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4D71"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3AEF95F0"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09BF4CD1"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1B62C45B"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073A32F7"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510307BE"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2B559F8E"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61F81E72"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6396A293"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6C7C635C"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4CE6D256"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40DB9E59"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4983DF61"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7A88976F"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0F4605D4"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0193B7FD" w14:textId="145D3C08"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r>
        <w:rPr>
          <w:noProof/>
          <w:lang w:eastAsia="ru-RU"/>
        </w:rPr>
        <w:lastRenderedPageBreak/>
        <w:drawing>
          <wp:inline distT="0" distB="0" distL="0" distR="0" wp14:anchorId="04D85723" wp14:editId="4AA7BCC3">
            <wp:extent cx="4888471" cy="8898890"/>
            <wp:effectExtent l="0" t="508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4897342" cy="8915039"/>
                    </a:xfrm>
                    <a:prstGeom prst="rect">
                      <a:avLst/>
                    </a:prstGeom>
                    <a:noFill/>
                    <a:ln>
                      <a:noFill/>
                    </a:ln>
                  </pic:spPr>
                </pic:pic>
              </a:graphicData>
            </a:graphic>
          </wp:inline>
        </w:drawing>
      </w:r>
    </w:p>
    <w:p w14:paraId="5407BDF5"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0A8B5C49"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4283849F"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354334FB"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3B22AB88" w14:textId="77777777" w:rsidR="00D12B12" w:rsidRDefault="00D12B12" w:rsidP="00D12B12">
      <w:pPr>
        <w:tabs>
          <w:tab w:val="left" w:pos="11223"/>
        </w:tabs>
        <w:rPr>
          <w:rFonts w:ascii="Times New Roman" w:eastAsia="Times New Roman" w:hAnsi="Times New Roman" w:cs="Times New Roman"/>
          <w:b/>
          <w:bCs/>
          <w:color w:val="000000"/>
          <w:sz w:val="28"/>
          <w:szCs w:val="28"/>
          <w:lang w:val="kk-KZ" w:eastAsia="ru-RU"/>
        </w:rPr>
      </w:pPr>
    </w:p>
    <w:p w14:paraId="01BDC4EA"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46361F5E" w14:textId="77777777" w:rsidR="00D12B12" w:rsidRDefault="00D12B12" w:rsidP="00BE7797">
      <w:pPr>
        <w:tabs>
          <w:tab w:val="left" w:pos="11223"/>
        </w:tabs>
        <w:jc w:val="center"/>
        <w:rPr>
          <w:rFonts w:ascii="Times New Roman" w:eastAsia="Times New Roman" w:hAnsi="Times New Roman" w:cs="Times New Roman"/>
          <w:b/>
          <w:bCs/>
          <w:color w:val="000000"/>
          <w:sz w:val="28"/>
          <w:szCs w:val="28"/>
          <w:lang w:val="kk-KZ" w:eastAsia="ru-RU"/>
        </w:rPr>
      </w:pPr>
    </w:p>
    <w:p w14:paraId="13BD7851" w14:textId="6837F81B" w:rsidR="00BE7797" w:rsidRPr="009000C4" w:rsidRDefault="00BE7797" w:rsidP="00BE7797">
      <w:pPr>
        <w:tabs>
          <w:tab w:val="left" w:pos="11223"/>
        </w:tabs>
        <w:jc w:val="center"/>
        <w:rPr>
          <w:rFonts w:ascii="Times New Roman" w:eastAsia="Times New Roman" w:hAnsi="Times New Roman" w:cs="Times New Roman"/>
          <w:b/>
          <w:bCs/>
          <w:color w:val="000000"/>
          <w:sz w:val="24"/>
          <w:szCs w:val="24"/>
          <w:lang w:val="kk-KZ" w:eastAsia="ru-RU"/>
        </w:rPr>
      </w:pPr>
      <w:r w:rsidRPr="00117120">
        <w:rPr>
          <w:rFonts w:ascii="Times New Roman" w:eastAsia="Times New Roman" w:hAnsi="Times New Roman" w:cs="Times New Roman"/>
          <w:b/>
          <w:bCs/>
          <w:color w:val="000000"/>
          <w:sz w:val="28"/>
          <w:szCs w:val="28"/>
          <w:lang w:val="kk-KZ" w:eastAsia="ru-RU"/>
        </w:rPr>
        <w:t>ЦИКЛОГРАММ</w:t>
      </w:r>
      <w:r>
        <w:rPr>
          <w:rFonts w:ascii="Times New Roman" w:eastAsia="Times New Roman" w:hAnsi="Times New Roman" w:cs="Times New Roman"/>
          <w:b/>
          <w:bCs/>
          <w:color w:val="000000"/>
          <w:sz w:val="28"/>
          <w:szCs w:val="28"/>
          <w:lang w:val="kk-KZ" w:eastAsia="ru-RU"/>
        </w:rPr>
        <w:t>А</w:t>
      </w:r>
    </w:p>
    <w:p w14:paraId="66BD860D" w14:textId="77777777" w:rsidR="00BE7797" w:rsidRPr="007C0772" w:rsidRDefault="00BE7797" w:rsidP="00BE7797">
      <w:pPr>
        <w:tabs>
          <w:tab w:val="left" w:pos="11223"/>
        </w:tabs>
        <w:rPr>
          <w:rFonts w:ascii="Times New Roman" w:hAnsi="Times New Roman" w:cs="Times New Roman"/>
          <w:sz w:val="24"/>
          <w:szCs w:val="24"/>
          <w:u w:val="single"/>
          <w:lang w:val="kk-KZ"/>
        </w:rPr>
      </w:pPr>
      <w:r w:rsidRPr="009000C4">
        <w:rPr>
          <w:rFonts w:ascii="Times New Roman" w:hAnsi="Times New Roman" w:cs="Times New Roman"/>
          <w:b/>
          <w:sz w:val="24"/>
          <w:szCs w:val="24"/>
          <w:lang w:val="kk-KZ"/>
        </w:rPr>
        <w:t>1 апта   (</w:t>
      </w:r>
      <w:r>
        <w:rPr>
          <w:rFonts w:ascii="Times New Roman" w:hAnsi="Times New Roman" w:cs="Times New Roman"/>
          <w:b/>
          <w:sz w:val="24"/>
          <w:szCs w:val="24"/>
          <w:lang w:val="kk-KZ"/>
        </w:rPr>
        <w:t>02.09-06.09.19ж</w:t>
      </w:r>
      <w:r w:rsidRPr="009000C4">
        <w:rPr>
          <w:rFonts w:ascii="Times New Roman" w:hAnsi="Times New Roman" w:cs="Times New Roman"/>
          <w:b/>
          <w:sz w:val="24"/>
          <w:szCs w:val="24"/>
          <w:lang w:val="kk-KZ"/>
        </w:rPr>
        <w:t xml:space="preserve">)                                                                     </w:t>
      </w:r>
    </w:p>
    <w:p w14:paraId="0FCC9DA2" w14:textId="08EA141E" w:rsidR="00BE7797" w:rsidRPr="00117120" w:rsidRDefault="009A161A" w:rsidP="00BE7797">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ІІ кіші </w:t>
      </w:r>
      <w:r w:rsidR="00BE7797">
        <w:rPr>
          <w:rFonts w:ascii="Times New Roman" w:hAnsi="Times New Roman" w:cs="Times New Roman"/>
          <w:b/>
          <w:sz w:val="28"/>
          <w:szCs w:val="28"/>
          <w:lang w:val="kk-KZ"/>
        </w:rPr>
        <w:t xml:space="preserve"> </w:t>
      </w:r>
      <w:r w:rsidR="00BE7797" w:rsidRPr="00117120">
        <w:rPr>
          <w:rFonts w:ascii="Times New Roman" w:hAnsi="Times New Roman" w:cs="Times New Roman"/>
          <w:b/>
          <w:sz w:val="28"/>
          <w:szCs w:val="28"/>
          <w:lang w:val="kk-KZ"/>
        </w:rPr>
        <w:t xml:space="preserve"> топ </w:t>
      </w:r>
      <w:r w:rsidR="00BE7797" w:rsidRPr="00117120">
        <w:rPr>
          <w:rFonts w:ascii="Times New Roman" w:eastAsia="Times New Roman" w:hAnsi="Times New Roman" w:cs="Times New Roman"/>
          <w:b/>
          <w:bCs/>
          <w:color w:val="000000"/>
          <w:sz w:val="28"/>
          <w:szCs w:val="28"/>
          <w:lang w:val="kk-KZ" w:eastAsia="ru-RU"/>
        </w:rPr>
        <w:t xml:space="preserve">  «</w:t>
      </w:r>
      <w:r w:rsidR="00BE7797">
        <w:rPr>
          <w:rFonts w:ascii="Times New Roman" w:eastAsia="Times New Roman" w:hAnsi="Times New Roman" w:cs="Times New Roman"/>
          <w:b/>
          <w:bCs/>
          <w:color w:val="000000"/>
          <w:sz w:val="28"/>
          <w:szCs w:val="28"/>
          <w:lang w:val="kk-KZ" w:eastAsia="ru-RU"/>
        </w:rPr>
        <w:t xml:space="preserve">Куншуақ </w:t>
      </w:r>
      <w:r w:rsidR="00BE7797" w:rsidRPr="00117120">
        <w:rPr>
          <w:rFonts w:ascii="Times New Roman" w:eastAsia="Times New Roman" w:hAnsi="Times New Roman" w:cs="Times New Roman"/>
          <w:b/>
          <w:bCs/>
          <w:color w:val="000000"/>
          <w:sz w:val="28"/>
          <w:szCs w:val="28"/>
          <w:lang w:val="kk-KZ" w:eastAsia="ru-RU"/>
        </w:rPr>
        <w:t xml:space="preserve">»  тобы                                                      </w:t>
      </w:r>
    </w:p>
    <w:p w14:paraId="37C7FB76" w14:textId="77777777" w:rsidR="00BE7797" w:rsidRDefault="00BE7797" w:rsidP="00BE7797">
      <w:pPr>
        <w:tabs>
          <w:tab w:val="left" w:pos="7903"/>
          <w:tab w:val="right" w:pos="14570"/>
        </w:tabs>
        <w:jc w:val="center"/>
        <w:rPr>
          <w:rFonts w:ascii="Times New Roman" w:hAnsi="Times New Roman" w:cs="Times New Roman"/>
          <w:b/>
          <w:sz w:val="28"/>
          <w:szCs w:val="28"/>
          <w:lang w:val="kk-KZ"/>
        </w:rPr>
      </w:pPr>
      <w:r w:rsidRPr="00E8195D">
        <w:rPr>
          <w:rFonts w:ascii="Times New Roman" w:hAnsi="Times New Roman" w:cs="Times New Roman"/>
          <w:b/>
          <w:sz w:val="28"/>
          <w:szCs w:val="28"/>
          <w:lang w:val="kk-KZ"/>
        </w:rPr>
        <w:t xml:space="preserve">Өтпелі тақырып: </w:t>
      </w:r>
      <w:r w:rsidRPr="00AE13FF">
        <w:rPr>
          <w:rFonts w:ascii="Times New Roman" w:hAnsi="Times New Roman" w:cs="Times New Roman"/>
          <w:b/>
          <w:sz w:val="28"/>
          <w:szCs w:val="24"/>
          <w:lang w:val="kk-KZ"/>
        </w:rPr>
        <w:t>« Балабақшада»</w:t>
      </w:r>
    </w:p>
    <w:p w14:paraId="0E06ACC5" w14:textId="77777777" w:rsidR="00BE7797" w:rsidRDefault="00BE7797" w:rsidP="00BE7797">
      <w:pPr>
        <w:tabs>
          <w:tab w:val="left" w:pos="7903"/>
          <w:tab w:val="right" w:pos="14570"/>
        </w:tabs>
        <w:jc w:val="center"/>
        <w:rPr>
          <w:rFonts w:ascii="Times New Roman" w:hAnsi="Times New Roman" w:cs="Times New Roman"/>
          <w:b/>
          <w:sz w:val="28"/>
          <w:szCs w:val="28"/>
          <w:lang w:val="kk-KZ"/>
        </w:rPr>
      </w:pPr>
      <w:r w:rsidRPr="00E8195D">
        <w:rPr>
          <w:rFonts w:ascii="Times New Roman" w:hAnsi="Times New Roman" w:cs="Times New Roman"/>
          <w:b/>
          <w:sz w:val="28"/>
          <w:szCs w:val="28"/>
          <w:lang w:val="kk-KZ"/>
        </w:rPr>
        <w:t xml:space="preserve">Апталық тақырып: </w:t>
      </w:r>
      <w:r w:rsidRPr="005A5B51">
        <w:rPr>
          <w:rFonts w:ascii="Times New Roman" w:hAnsi="Times New Roman" w:cs="Times New Roman"/>
          <w:b/>
          <w:sz w:val="28"/>
          <w:szCs w:val="28"/>
          <w:lang w:val="kk-KZ"/>
        </w:rPr>
        <w:t>«Менің балабақшам»</w:t>
      </w:r>
    </w:p>
    <w:p w14:paraId="311EBF4F" w14:textId="77777777" w:rsidR="00BE7797" w:rsidRPr="00650BF5" w:rsidRDefault="00BE7797" w:rsidP="00BE7797">
      <w:pPr>
        <w:tabs>
          <w:tab w:val="left" w:pos="851"/>
          <w:tab w:val="left" w:pos="993"/>
          <w:tab w:val="left" w:pos="1276"/>
        </w:tabs>
        <w:suppressAutoHyphens/>
        <w:jc w:val="both"/>
        <w:rPr>
          <w:rFonts w:ascii="Times New Roman" w:hAnsi="Times New Roman" w:cs="Times New Roman"/>
          <w:sz w:val="28"/>
          <w:szCs w:val="28"/>
          <w:lang w:val="kk-KZ"/>
        </w:rPr>
      </w:pPr>
      <w:r w:rsidRPr="00650BF5">
        <w:rPr>
          <w:rFonts w:ascii="Times New Roman" w:hAnsi="Times New Roman" w:cs="Times New Roman"/>
          <w:b/>
          <w:sz w:val="28"/>
          <w:szCs w:val="28"/>
          <w:lang w:val="kk-KZ"/>
        </w:rPr>
        <w:t xml:space="preserve">Мақсаты: </w:t>
      </w:r>
      <w:r w:rsidRPr="00650BF5">
        <w:rPr>
          <w:rFonts w:ascii="Times New Roman" w:hAnsi="Times New Roman" w:cs="Times New Roman"/>
          <w:sz w:val="28"/>
          <w:szCs w:val="28"/>
          <w:lang w:val="kk-KZ"/>
        </w:rPr>
        <w:t xml:space="preserve">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 </w:t>
      </w:r>
    </w:p>
    <w:p w14:paraId="039E06F4" w14:textId="77777777" w:rsidR="00BE7797" w:rsidRPr="00650BF5" w:rsidRDefault="00BE7797" w:rsidP="00BE7797">
      <w:pPr>
        <w:jc w:val="both"/>
        <w:rPr>
          <w:rFonts w:ascii="Times New Roman" w:hAnsi="Times New Roman" w:cs="Times New Roman"/>
          <w:b/>
          <w:sz w:val="28"/>
          <w:szCs w:val="28"/>
          <w:lang w:val="kk-KZ"/>
        </w:rPr>
      </w:pPr>
      <w:r w:rsidRPr="00650BF5">
        <w:rPr>
          <w:rFonts w:ascii="Times New Roman" w:hAnsi="Times New Roman" w:cs="Times New Roman"/>
          <w:b/>
          <w:sz w:val="28"/>
          <w:szCs w:val="28"/>
          <w:lang w:val="kk-KZ"/>
        </w:rPr>
        <w:t>Міндеттері:</w:t>
      </w:r>
    </w:p>
    <w:p w14:paraId="607D7C88" w14:textId="77777777" w:rsidR="00BE7797" w:rsidRPr="00650BF5" w:rsidRDefault="00BE7797" w:rsidP="00BE7797">
      <w:pPr>
        <w:jc w:val="both"/>
        <w:rPr>
          <w:rFonts w:ascii="Times New Roman" w:hAnsi="Times New Roman" w:cs="Times New Roman"/>
          <w:sz w:val="28"/>
          <w:szCs w:val="28"/>
          <w:lang w:val="kk-KZ"/>
        </w:rPr>
      </w:pPr>
      <w:r w:rsidRPr="00650BF5">
        <w:rPr>
          <w:rFonts w:ascii="Times New Roman" w:hAnsi="Times New Roman" w:cs="Times New Roman"/>
          <w:sz w:val="28"/>
          <w:szCs w:val="28"/>
          <w:lang w:val="kk-KZ"/>
        </w:rPr>
        <w:t>1</w:t>
      </w:r>
      <w:r w:rsidRPr="00650BF5">
        <w:rPr>
          <w:rFonts w:ascii="Times New Roman" w:hAnsi="Times New Roman" w:cs="Times New Roman"/>
          <w:b/>
          <w:sz w:val="28"/>
          <w:szCs w:val="28"/>
          <w:lang w:val="kk-KZ"/>
        </w:rPr>
        <w:t>. Қ</w:t>
      </w:r>
      <w:r w:rsidRPr="00650BF5">
        <w:rPr>
          <w:rFonts w:ascii="Times New Roman" w:hAnsi="Times New Roman" w:cs="Times New Roman"/>
          <w:sz w:val="28"/>
          <w:szCs w:val="28"/>
          <w:lang w:val="kk-KZ"/>
        </w:rPr>
        <w:t>имыл әрекеттерін ұйымдастырудың түрлі нысандарында қимылдарды дұрыс орындау, негізгі қимыл түрлерін және денсаулықты сақтау негіздерін жетілдіру;</w:t>
      </w:r>
    </w:p>
    <w:p w14:paraId="491F4898" w14:textId="77777777" w:rsidR="00BE7797" w:rsidRPr="00650BF5" w:rsidRDefault="00BE7797" w:rsidP="00BE7797">
      <w:pPr>
        <w:jc w:val="both"/>
        <w:rPr>
          <w:rFonts w:ascii="Times New Roman" w:hAnsi="Times New Roman" w:cs="Times New Roman"/>
          <w:sz w:val="28"/>
          <w:szCs w:val="28"/>
          <w:lang w:val="kk-KZ"/>
        </w:rPr>
      </w:pPr>
      <w:r w:rsidRPr="00650BF5">
        <w:rPr>
          <w:rFonts w:ascii="Times New Roman" w:hAnsi="Times New Roman" w:cs="Times New Roman"/>
          <w:sz w:val="28"/>
          <w:szCs w:val="28"/>
          <w:lang w:val="kk-KZ"/>
        </w:rPr>
        <w:t>2. Ересектермен және балалармен еркін қарым-қатынас жасау дағдыларын дамыту;</w:t>
      </w:r>
    </w:p>
    <w:p w14:paraId="5030CB3B" w14:textId="77777777" w:rsidR="00BE7797" w:rsidRPr="00650BF5" w:rsidRDefault="00BE7797" w:rsidP="00BE7797">
      <w:pPr>
        <w:jc w:val="both"/>
        <w:rPr>
          <w:rFonts w:ascii="Times New Roman" w:hAnsi="Times New Roman" w:cs="Times New Roman"/>
          <w:sz w:val="28"/>
          <w:szCs w:val="28"/>
          <w:lang w:val="kk-KZ"/>
        </w:rPr>
      </w:pPr>
      <w:r w:rsidRPr="00650BF5">
        <w:rPr>
          <w:rFonts w:ascii="Times New Roman" w:hAnsi="Times New Roman" w:cs="Times New Roman"/>
          <w:sz w:val="28"/>
          <w:szCs w:val="28"/>
          <w:lang w:val="kk-KZ"/>
        </w:rPr>
        <w:t xml:space="preserve">3. Сенсорлық қабілеттерін, танымдық қызғушылықтары мен шығармашылық қиялдарын жетілдіру; </w:t>
      </w:r>
    </w:p>
    <w:p w14:paraId="7AF1725E" w14:textId="77777777" w:rsidR="00BE7797" w:rsidRPr="00650BF5" w:rsidRDefault="00BE7797" w:rsidP="00BE7797">
      <w:pPr>
        <w:jc w:val="both"/>
        <w:rPr>
          <w:rFonts w:ascii="Times New Roman" w:hAnsi="Times New Roman" w:cs="Times New Roman"/>
          <w:sz w:val="28"/>
          <w:szCs w:val="28"/>
          <w:lang w:val="kk-KZ"/>
        </w:rPr>
      </w:pPr>
      <w:r w:rsidRPr="00650BF5">
        <w:rPr>
          <w:rFonts w:ascii="Times New Roman" w:hAnsi="Times New Roman" w:cs="Times New Roman"/>
          <w:sz w:val="28"/>
          <w:szCs w:val="28"/>
          <w:lang w:val="kk-KZ"/>
        </w:rPr>
        <w:t>4. Сезімдік қасиеттері, эстетикалық талғамдары және бейнелеу дағдылары мен музыкалық білімдерін кеңейту;</w:t>
      </w:r>
    </w:p>
    <w:p w14:paraId="1BBD7B7C" w14:textId="77777777" w:rsidR="00BE7797" w:rsidRPr="00650BF5" w:rsidRDefault="00BE7797" w:rsidP="00BE7797">
      <w:pPr>
        <w:jc w:val="both"/>
        <w:rPr>
          <w:rFonts w:ascii="Times New Roman" w:hAnsi="Times New Roman" w:cs="Times New Roman"/>
          <w:sz w:val="28"/>
          <w:szCs w:val="28"/>
          <w:lang w:val="kk-KZ"/>
        </w:rPr>
      </w:pPr>
      <w:r w:rsidRPr="00650BF5">
        <w:rPr>
          <w:rFonts w:ascii="Times New Roman" w:hAnsi="Times New Roman" w:cs="Times New Roman"/>
          <w:sz w:val="28"/>
          <w:szCs w:val="28"/>
          <w:lang w:val="kk-KZ"/>
        </w:rPr>
        <w:t>5. Отансүйгіштік сезімдерін күшейту және өзіне қызмет ету дағдыларын дамыту.</w:t>
      </w:r>
    </w:p>
    <w:p w14:paraId="4F36F6EC" w14:textId="77777777" w:rsidR="00BE7797" w:rsidRPr="00E8195D" w:rsidRDefault="00BE7797" w:rsidP="00BE7797">
      <w:pPr>
        <w:tabs>
          <w:tab w:val="left" w:pos="7903"/>
          <w:tab w:val="right" w:pos="14570"/>
        </w:tabs>
        <w:rPr>
          <w:rFonts w:ascii="Times New Roman" w:hAnsi="Times New Roman" w:cs="Times New Roman"/>
          <w:b/>
          <w:sz w:val="28"/>
          <w:szCs w:val="28"/>
          <w:lang w:val="kk-KZ"/>
        </w:rPr>
      </w:pPr>
    </w:p>
    <w:tbl>
      <w:tblPr>
        <w:tblStyle w:val="a3"/>
        <w:tblW w:w="16444" w:type="dxa"/>
        <w:tblInd w:w="-885" w:type="dxa"/>
        <w:tblLayout w:type="fixed"/>
        <w:tblLook w:val="04A0" w:firstRow="1" w:lastRow="0" w:firstColumn="1" w:lastColumn="0" w:noHBand="0" w:noVBand="1"/>
      </w:tblPr>
      <w:tblGrid>
        <w:gridCol w:w="1702"/>
        <w:gridCol w:w="141"/>
        <w:gridCol w:w="426"/>
        <w:gridCol w:w="3254"/>
        <w:gridCol w:w="99"/>
        <w:gridCol w:w="16"/>
        <w:gridCol w:w="29"/>
        <w:gridCol w:w="146"/>
        <w:gridCol w:w="2493"/>
        <w:gridCol w:w="40"/>
        <w:gridCol w:w="2712"/>
        <w:gridCol w:w="264"/>
        <w:gridCol w:w="15"/>
        <w:gridCol w:w="147"/>
        <w:gridCol w:w="2409"/>
        <w:gridCol w:w="128"/>
        <w:gridCol w:w="13"/>
        <w:gridCol w:w="424"/>
        <w:gridCol w:w="1986"/>
      </w:tblGrid>
      <w:tr w:rsidR="00BE7797" w:rsidRPr="00455FB8" w14:paraId="01B1251A" w14:textId="77777777" w:rsidTr="004642C0">
        <w:tc>
          <w:tcPr>
            <w:tcW w:w="1702" w:type="dxa"/>
          </w:tcPr>
          <w:p w14:paraId="0AABA264"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Күн тәртібі</w:t>
            </w:r>
          </w:p>
        </w:tc>
        <w:tc>
          <w:tcPr>
            <w:tcW w:w="567" w:type="dxa"/>
            <w:gridSpan w:val="2"/>
          </w:tcPr>
          <w:p w14:paraId="758183F5" w14:textId="77777777" w:rsidR="00BE7797" w:rsidRPr="00455FB8" w:rsidRDefault="00BE7797" w:rsidP="004642C0">
            <w:pPr>
              <w:rPr>
                <w:rFonts w:ascii="Times New Roman" w:hAnsi="Times New Roman" w:cs="Times New Roman"/>
                <w:b/>
                <w:sz w:val="24"/>
                <w:szCs w:val="24"/>
                <w:lang w:val="kk-KZ"/>
              </w:rPr>
            </w:pPr>
          </w:p>
        </w:tc>
        <w:tc>
          <w:tcPr>
            <w:tcW w:w="3398" w:type="dxa"/>
            <w:gridSpan w:val="4"/>
            <w:tcBorders>
              <w:right w:val="single" w:sz="4" w:space="0" w:color="auto"/>
            </w:tcBorders>
          </w:tcPr>
          <w:p w14:paraId="04B03F99"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Дүйсенбі</w:t>
            </w:r>
          </w:p>
        </w:tc>
        <w:tc>
          <w:tcPr>
            <w:tcW w:w="2639" w:type="dxa"/>
            <w:gridSpan w:val="2"/>
            <w:tcBorders>
              <w:left w:val="single" w:sz="4" w:space="0" w:color="auto"/>
              <w:right w:val="single" w:sz="4" w:space="0" w:color="auto"/>
            </w:tcBorders>
          </w:tcPr>
          <w:p w14:paraId="78849224"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Сейсенбі</w:t>
            </w:r>
          </w:p>
        </w:tc>
        <w:tc>
          <w:tcPr>
            <w:tcW w:w="2752" w:type="dxa"/>
            <w:gridSpan w:val="2"/>
            <w:tcBorders>
              <w:left w:val="single" w:sz="4" w:space="0" w:color="auto"/>
              <w:right w:val="single" w:sz="4" w:space="0" w:color="auto"/>
            </w:tcBorders>
          </w:tcPr>
          <w:p w14:paraId="10E76CD0"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Сәрсенбі</w:t>
            </w:r>
          </w:p>
        </w:tc>
        <w:tc>
          <w:tcPr>
            <w:tcW w:w="2835" w:type="dxa"/>
            <w:gridSpan w:val="4"/>
            <w:tcBorders>
              <w:left w:val="single" w:sz="4" w:space="0" w:color="auto"/>
            </w:tcBorders>
          </w:tcPr>
          <w:p w14:paraId="19461340"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Бейсенбі</w:t>
            </w:r>
          </w:p>
        </w:tc>
        <w:tc>
          <w:tcPr>
            <w:tcW w:w="2551" w:type="dxa"/>
            <w:gridSpan w:val="4"/>
          </w:tcPr>
          <w:p w14:paraId="305D2DC1"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Жұма</w:t>
            </w:r>
          </w:p>
        </w:tc>
      </w:tr>
      <w:tr w:rsidR="00BE7797" w:rsidRPr="00455FB8" w14:paraId="07FD3EAC" w14:textId="77777777" w:rsidTr="004642C0">
        <w:trPr>
          <w:trHeight w:val="509"/>
        </w:trPr>
        <w:tc>
          <w:tcPr>
            <w:tcW w:w="1702" w:type="dxa"/>
            <w:vMerge w:val="restart"/>
          </w:tcPr>
          <w:p w14:paraId="03E8FDB6" w14:textId="77777777" w:rsidR="00BE7797" w:rsidRPr="00455FB8" w:rsidRDefault="00BE7797" w:rsidP="004642C0">
            <w:pPr>
              <w:rPr>
                <w:rFonts w:ascii="Times New Roman" w:hAnsi="Times New Roman" w:cs="Times New Roman"/>
                <w:b/>
                <w:sz w:val="24"/>
                <w:szCs w:val="24"/>
                <w:lang w:val="kk-KZ"/>
              </w:rPr>
            </w:pPr>
          </w:p>
          <w:p w14:paraId="1C59E97E"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Балаларды қабылдау</w:t>
            </w:r>
          </w:p>
          <w:p w14:paraId="405F3DFD" w14:textId="77777777" w:rsidR="00BE7797" w:rsidRPr="00455FB8" w:rsidRDefault="00BE7797" w:rsidP="004642C0">
            <w:pPr>
              <w:rPr>
                <w:rFonts w:ascii="Times New Roman" w:hAnsi="Times New Roman" w:cs="Times New Roman"/>
                <w:b/>
                <w:sz w:val="24"/>
                <w:szCs w:val="24"/>
                <w:lang w:val="kk-KZ"/>
              </w:rPr>
            </w:pPr>
          </w:p>
        </w:tc>
        <w:tc>
          <w:tcPr>
            <w:tcW w:w="567" w:type="dxa"/>
            <w:gridSpan w:val="2"/>
            <w:vMerge w:val="restart"/>
          </w:tcPr>
          <w:p w14:paraId="20D9D87C" w14:textId="77777777" w:rsidR="00BE7797" w:rsidRPr="00455FB8" w:rsidRDefault="00BE7797" w:rsidP="004642C0">
            <w:pPr>
              <w:rPr>
                <w:rFonts w:ascii="Times New Roman" w:hAnsi="Times New Roman" w:cs="Times New Roman"/>
                <w:sz w:val="24"/>
                <w:szCs w:val="24"/>
                <w:lang w:val="kk-KZ"/>
              </w:rPr>
            </w:pPr>
          </w:p>
        </w:tc>
        <w:tc>
          <w:tcPr>
            <w:tcW w:w="3398" w:type="dxa"/>
            <w:gridSpan w:val="4"/>
            <w:tcBorders>
              <w:bottom w:val="single" w:sz="4" w:space="0" w:color="auto"/>
              <w:right w:val="single" w:sz="4" w:space="0" w:color="auto"/>
            </w:tcBorders>
          </w:tcPr>
          <w:p w14:paraId="6052C671"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02.09.2019</w:t>
            </w:r>
          </w:p>
        </w:tc>
        <w:tc>
          <w:tcPr>
            <w:tcW w:w="2639" w:type="dxa"/>
            <w:gridSpan w:val="2"/>
            <w:tcBorders>
              <w:left w:val="single" w:sz="4" w:space="0" w:color="auto"/>
              <w:bottom w:val="single" w:sz="4" w:space="0" w:color="auto"/>
              <w:right w:val="single" w:sz="4" w:space="0" w:color="auto"/>
            </w:tcBorders>
          </w:tcPr>
          <w:p w14:paraId="6293BC22"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03.09.2019</w:t>
            </w:r>
          </w:p>
        </w:tc>
        <w:tc>
          <w:tcPr>
            <w:tcW w:w="2752" w:type="dxa"/>
            <w:gridSpan w:val="2"/>
            <w:tcBorders>
              <w:left w:val="single" w:sz="4" w:space="0" w:color="auto"/>
              <w:bottom w:val="single" w:sz="4" w:space="0" w:color="auto"/>
              <w:right w:val="single" w:sz="4" w:space="0" w:color="auto"/>
            </w:tcBorders>
          </w:tcPr>
          <w:p w14:paraId="58A55172"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04.09.2019</w:t>
            </w:r>
          </w:p>
        </w:tc>
        <w:tc>
          <w:tcPr>
            <w:tcW w:w="2835" w:type="dxa"/>
            <w:gridSpan w:val="4"/>
            <w:tcBorders>
              <w:left w:val="single" w:sz="4" w:space="0" w:color="auto"/>
              <w:bottom w:val="single" w:sz="4" w:space="0" w:color="auto"/>
              <w:right w:val="single" w:sz="4" w:space="0" w:color="auto"/>
            </w:tcBorders>
          </w:tcPr>
          <w:p w14:paraId="59326E3C"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05.09.2019</w:t>
            </w:r>
          </w:p>
        </w:tc>
        <w:tc>
          <w:tcPr>
            <w:tcW w:w="2551" w:type="dxa"/>
            <w:gridSpan w:val="4"/>
            <w:tcBorders>
              <w:left w:val="single" w:sz="4" w:space="0" w:color="auto"/>
              <w:bottom w:val="single" w:sz="4" w:space="0" w:color="auto"/>
            </w:tcBorders>
          </w:tcPr>
          <w:p w14:paraId="7EBBDC3E"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06.09.2019</w:t>
            </w:r>
          </w:p>
        </w:tc>
      </w:tr>
      <w:tr w:rsidR="00BE7797" w:rsidRPr="00455FB8" w14:paraId="3890B896" w14:textId="77777777" w:rsidTr="004642C0">
        <w:trPr>
          <w:trHeight w:val="561"/>
        </w:trPr>
        <w:tc>
          <w:tcPr>
            <w:tcW w:w="1702" w:type="dxa"/>
            <w:vMerge/>
            <w:tcBorders>
              <w:bottom w:val="single" w:sz="4" w:space="0" w:color="auto"/>
            </w:tcBorders>
          </w:tcPr>
          <w:p w14:paraId="195A019C" w14:textId="77777777" w:rsidR="00BE7797" w:rsidRPr="00455FB8" w:rsidRDefault="00BE7797" w:rsidP="004642C0">
            <w:pPr>
              <w:rPr>
                <w:rFonts w:ascii="Times New Roman" w:hAnsi="Times New Roman" w:cs="Times New Roman"/>
                <w:b/>
                <w:sz w:val="24"/>
                <w:szCs w:val="24"/>
                <w:lang w:val="kk-KZ"/>
              </w:rPr>
            </w:pPr>
          </w:p>
        </w:tc>
        <w:tc>
          <w:tcPr>
            <w:tcW w:w="567" w:type="dxa"/>
            <w:gridSpan w:val="2"/>
            <w:vMerge/>
          </w:tcPr>
          <w:p w14:paraId="2CFC8F32" w14:textId="77777777" w:rsidR="00BE7797" w:rsidRPr="00455FB8" w:rsidRDefault="00BE7797" w:rsidP="004642C0">
            <w:pPr>
              <w:rPr>
                <w:rFonts w:ascii="Times New Roman" w:hAnsi="Times New Roman" w:cs="Times New Roman"/>
                <w:sz w:val="24"/>
                <w:szCs w:val="24"/>
                <w:lang w:val="kk-KZ"/>
              </w:rPr>
            </w:pPr>
          </w:p>
        </w:tc>
        <w:tc>
          <w:tcPr>
            <w:tcW w:w="3398" w:type="dxa"/>
            <w:gridSpan w:val="4"/>
            <w:tcBorders>
              <w:top w:val="single" w:sz="4" w:space="0" w:color="auto"/>
              <w:bottom w:val="single" w:sz="4" w:space="0" w:color="auto"/>
              <w:right w:val="single" w:sz="4" w:space="0" w:color="auto"/>
            </w:tcBorders>
          </w:tcPr>
          <w:p w14:paraId="700E3C9D"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 қайда өткізгендері жайлы әңгімелесу.</w:t>
            </w:r>
          </w:p>
          <w:p w14:paraId="6D384FDD" w14:textId="77777777" w:rsidR="00BE7797" w:rsidRPr="00455FB8" w:rsidRDefault="00BE7797" w:rsidP="004642C0">
            <w:pPr>
              <w:rPr>
                <w:rFonts w:ascii="Times New Roman" w:hAnsi="Times New Roman" w:cs="Times New Roman"/>
                <w:sz w:val="24"/>
                <w:szCs w:val="24"/>
                <w:lang w:val="kk-KZ"/>
              </w:rPr>
            </w:pPr>
          </w:p>
        </w:tc>
        <w:tc>
          <w:tcPr>
            <w:tcW w:w="2639" w:type="dxa"/>
            <w:gridSpan w:val="2"/>
            <w:tcBorders>
              <w:top w:val="single" w:sz="4" w:space="0" w:color="auto"/>
              <w:left w:val="single" w:sz="4" w:space="0" w:color="auto"/>
              <w:bottom w:val="single" w:sz="4" w:space="0" w:color="auto"/>
              <w:right w:val="single" w:sz="4" w:space="0" w:color="auto"/>
            </w:tcBorders>
          </w:tcPr>
          <w:p w14:paraId="245CC2CE"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Сәлемдесу.Тәрбие</w:t>
            </w:r>
          </w:p>
          <w:p w14:paraId="15AA1382"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шінің балалармен қарым-қатынасы.Балалар</w:t>
            </w:r>
          </w:p>
          <w:p w14:paraId="38BB1E52"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дың көңіл-күйлеріне назар аударып, дене қызуын өлшеу.</w:t>
            </w:r>
          </w:p>
        </w:tc>
        <w:tc>
          <w:tcPr>
            <w:tcW w:w="2752" w:type="dxa"/>
            <w:gridSpan w:val="2"/>
            <w:tcBorders>
              <w:top w:val="single" w:sz="4" w:space="0" w:color="auto"/>
              <w:left w:val="single" w:sz="4" w:space="0" w:color="auto"/>
              <w:bottom w:val="single" w:sz="4" w:space="0" w:color="auto"/>
              <w:right w:val="single" w:sz="4" w:space="0" w:color="auto"/>
            </w:tcBorders>
          </w:tcPr>
          <w:p w14:paraId="7D86FD30"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Сәлемдесу.Балаларды тәрбиеші көмекшіден қабылдап алу.Тазалықтарын тексеру.Дене қызуларын өлшеу.</w:t>
            </w:r>
          </w:p>
        </w:tc>
        <w:tc>
          <w:tcPr>
            <w:tcW w:w="2835" w:type="dxa"/>
            <w:gridSpan w:val="4"/>
            <w:tcBorders>
              <w:top w:val="single" w:sz="4" w:space="0" w:color="auto"/>
              <w:left w:val="single" w:sz="4" w:space="0" w:color="auto"/>
              <w:bottom w:val="single" w:sz="4" w:space="0" w:color="auto"/>
              <w:right w:val="single" w:sz="4" w:space="0" w:color="auto"/>
            </w:tcBorders>
          </w:tcPr>
          <w:p w14:paraId="3EAC0CA1"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Сәлемдесу. Балаларды ата-аналарынан қабылдап алу.Тазалықтарын тексеру.Дене қызуларын өлшеу.Балалардың көңіл-күйлеріне назар аударып , жағымды жағдай орнату.</w:t>
            </w:r>
          </w:p>
        </w:tc>
        <w:tc>
          <w:tcPr>
            <w:tcW w:w="2551" w:type="dxa"/>
            <w:gridSpan w:val="4"/>
            <w:tcBorders>
              <w:top w:val="single" w:sz="4" w:space="0" w:color="auto"/>
              <w:left w:val="single" w:sz="4" w:space="0" w:color="auto"/>
              <w:bottom w:val="single" w:sz="4" w:space="0" w:color="auto"/>
              <w:right w:val="single" w:sz="4" w:space="0" w:color="auto"/>
            </w:tcBorders>
          </w:tcPr>
          <w:p w14:paraId="696D4F6F"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Сәлемдесу.Бала</w:t>
            </w:r>
          </w:p>
          <w:p w14:paraId="218D3216"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ларды тәрбиеші көмекшіден қабылдап алып, көңіл-күйлеріне назар аударып, көтеріңкі көңіл-күй орнатуға  арналған ойындар ұйымдастыру.Де</w:t>
            </w:r>
          </w:p>
          <w:p w14:paraId="40C74AE3"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не қызуларын тексеру.</w:t>
            </w:r>
          </w:p>
        </w:tc>
      </w:tr>
      <w:tr w:rsidR="00BE7797" w:rsidRPr="004642C0" w14:paraId="57D2BDC8" w14:textId="77777777" w:rsidTr="004642C0">
        <w:trPr>
          <w:trHeight w:val="986"/>
        </w:trPr>
        <w:tc>
          <w:tcPr>
            <w:tcW w:w="1702" w:type="dxa"/>
            <w:tcBorders>
              <w:bottom w:val="single" w:sz="4" w:space="0" w:color="auto"/>
            </w:tcBorders>
          </w:tcPr>
          <w:p w14:paraId="23062F55"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lastRenderedPageBreak/>
              <w:t>Ойындар (үстел-үсті, саусақ және т.б. )</w:t>
            </w:r>
          </w:p>
        </w:tc>
        <w:tc>
          <w:tcPr>
            <w:tcW w:w="567" w:type="dxa"/>
            <w:gridSpan w:val="2"/>
            <w:vMerge/>
          </w:tcPr>
          <w:p w14:paraId="3F528561" w14:textId="77777777" w:rsidR="00BE7797" w:rsidRPr="00455FB8" w:rsidRDefault="00BE7797" w:rsidP="004642C0">
            <w:pPr>
              <w:rPr>
                <w:rFonts w:ascii="Times New Roman" w:hAnsi="Times New Roman" w:cs="Times New Roman"/>
                <w:sz w:val="24"/>
                <w:szCs w:val="24"/>
                <w:lang w:val="kk-KZ"/>
              </w:rPr>
            </w:pPr>
          </w:p>
        </w:tc>
        <w:tc>
          <w:tcPr>
            <w:tcW w:w="3398" w:type="dxa"/>
            <w:gridSpan w:val="4"/>
            <w:tcBorders>
              <w:bottom w:val="single" w:sz="4" w:space="0" w:color="auto"/>
            </w:tcBorders>
          </w:tcPr>
          <w:p w14:paraId="5BD3A83D"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Үстел- үсті ойыны:</w:t>
            </w:r>
          </w:p>
          <w:p w14:paraId="61EA095F"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«Қандай затқа ұқсайды?»</w:t>
            </w:r>
          </w:p>
          <w:p w14:paraId="6A7659DA"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cs="Times New Roman"/>
                <w:sz w:val="24"/>
                <w:szCs w:val="24"/>
                <w:lang w:val="kk-KZ"/>
              </w:rPr>
              <w:t>балалар</w:t>
            </w:r>
          </w:p>
          <w:p w14:paraId="5961DFF4"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дың сөздік қорын дамыта отырып, таным белсенділіктерін және саусақ бұлшық етін дамыту</w:t>
            </w:r>
          </w:p>
        </w:tc>
        <w:tc>
          <w:tcPr>
            <w:tcW w:w="2639" w:type="dxa"/>
            <w:gridSpan w:val="2"/>
            <w:tcBorders>
              <w:bottom w:val="single" w:sz="4" w:space="0" w:color="auto"/>
            </w:tcBorders>
          </w:tcPr>
          <w:p w14:paraId="1AD972BA" w14:textId="77777777" w:rsidR="00BE7797" w:rsidRPr="00455FB8" w:rsidRDefault="00BE7797" w:rsidP="004642C0">
            <w:pPr>
              <w:pStyle w:val="a6"/>
              <w:rPr>
                <w:rFonts w:ascii="Times New Roman" w:hAnsi="Times New Roman" w:cs="Times New Roman"/>
                <w:b/>
                <w:sz w:val="24"/>
                <w:szCs w:val="24"/>
                <w:lang w:val="kk-KZ"/>
              </w:rPr>
            </w:pPr>
            <w:r w:rsidRPr="00455FB8">
              <w:rPr>
                <w:rFonts w:ascii="Times New Roman" w:hAnsi="Times New Roman" w:cs="Times New Roman"/>
                <w:b/>
                <w:sz w:val="24"/>
                <w:szCs w:val="24"/>
                <w:lang w:val="kk-KZ"/>
              </w:rPr>
              <w:t>«Салат» саусақ ойыны</w:t>
            </w:r>
          </w:p>
          <w:p w14:paraId="2313104E" w14:textId="77777777" w:rsidR="00BE7797" w:rsidRPr="00455FB8" w:rsidRDefault="00BE7797" w:rsidP="004642C0">
            <w:pPr>
              <w:pStyle w:val="a6"/>
              <w:rPr>
                <w:rFonts w:ascii="Times New Roman" w:hAnsi="Times New Roman" w:cs="Times New Roman"/>
                <w:sz w:val="24"/>
                <w:szCs w:val="24"/>
                <w:lang w:val="kk-KZ"/>
              </w:rPr>
            </w:pPr>
            <w:r w:rsidRPr="00455FB8">
              <w:rPr>
                <w:rFonts w:ascii="Times New Roman" w:hAnsi="Times New Roman" w:cs="Times New Roman"/>
                <w:sz w:val="24"/>
                <w:szCs w:val="24"/>
                <w:lang w:val="kk-KZ"/>
              </w:rPr>
              <w:t>Сәбізді алып тазалаймыз</w:t>
            </w:r>
          </w:p>
          <w:p w14:paraId="2D6545CC" w14:textId="77777777" w:rsidR="00BE7797" w:rsidRPr="00455FB8" w:rsidRDefault="00BE7797" w:rsidP="004642C0">
            <w:pPr>
              <w:pStyle w:val="a6"/>
              <w:rPr>
                <w:rFonts w:ascii="Times New Roman" w:hAnsi="Times New Roman" w:cs="Times New Roman"/>
                <w:sz w:val="24"/>
                <w:szCs w:val="24"/>
                <w:lang w:val="kk-KZ"/>
              </w:rPr>
            </w:pPr>
            <w:r w:rsidRPr="00455FB8">
              <w:rPr>
                <w:rFonts w:ascii="Times New Roman" w:hAnsi="Times New Roman" w:cs="Times New Roman"/>
                <w:sz w:val="24"/>
                <w:szCs w:val="24"/>
                <w:lang w:val="kk-KZ"/>
              </w:rPr>
              <w:t>Үккішпен үгіп майдалаймыз</w:t>
            </w:r>
          </w:p>
          <w:p w14:paraId="21336533" w14:textId="77777777" w:rsidR="00BE7797" w:rsidRPr="00455FB8" w:rsidRDefault="00BE7797" w:rsidP="004642C0">
            <w:pPr>
              <w:pStyle w:val="a6"/>
              <w:rPr>
                <w:rFonts w:ascii="Times New Roman" w:hAnsi="Times New Roman" w:cs="Times New Roman"/>
                <w:sz w:val="24"/>
                <w:szCs w:val="24"/>
                <w:lang w:val="kk-KZ"/>
              </w:rPr>
            </w:pPr>
            <w:r w:rsidRPr="00455FB8">
              <w:rPr>
                <w:rFonts w:ascii="Times New Roman" w:hAnsi="Times New Roman" w:cs="Times New Roman"/>
                <w:sz w:val="24"/>
                <w:szCs w:val="24"/>
                <w:lang w:val="kk-KZ"/>
              </w:rPr>
              <w:t>Қанттан сеуіп дәмдейміз</w:t>
            </w:r>
          </w:p>
          <w:p w14:paraId="4BBE10F2" w14:textId="77777777" w:rsidR="00BE7797" w:rsidRPr="00455FB8" w:rsidRDefault="00BE7797" w:rsidP="004642C0">
            <w:pPr>
              <w:pStyle w:val="a6"/>
              <w:rPr>
                <w:rFonts w:ascii="Times New Roman" w:hAnsi="Times New Roman" w:cs="Times New Roman"/>
                <w:sz w:val="24"/>
                <w:szCs w:val="24"/>
                <w:lang w:val="kk-KZ"/>
              </w:rPr>
            </w:pPr>
            <w:r w:rsidRPr="00455FB8">
              <w:rPr>
                <w:rFonts w:ascii="Times New Roman" w:hAnsi="Times New Roman" w:cs="Times New Roman"/>
                <w:sz w:val="24"/>
                <w:szCs w:val="24"/>
                <w:lang w:val="kk-KZ"/>
              </w:rPr>
              <w:t>Міне дайын нәр тағам</w:t>
            </w:r>
          </w:p>
          <w:p w14:paraId="559CEF53" w14:textId="77777777" w:rsidR="00BE7797" w:rsidRPr="00455FB8" w:rsidRDefault="00BE7797" w:rsidP="004642C0">
            <w:pPr>
              <w:pStyle w:val="a6"/>
              <w:rPr>
                <w:rFonts w:ascii="Times New Roman" w:hAnsi="Times New Roman" w:cs="Times New Roman"/>
                <w:sz w:val="24"/>
                <w:szCs w:val="24"/>
                <w:lang w:val="kk-KZ"/>
              </w:rPr>
            </w:pPr>
            <w:r w:rsidRPr="00455FB8">
              <w:rPr>
                <w:rFonts w:ascii="Times New Roman" w:hAnsi="Times New Roman" w:cs="Times New Roman"/>
                <w:sz w:val="24"/>
                <w:szCs w:val="24"/>
                <w:lang w:val="kk-KZ"/>
              </w:rPr>
              <w:t>Дәруменге байыған.</w:t>
            </w:r>
          </w:p>
          <w:p w14:paraId="00963413" w14:textId="77777777" w:rsidR="00BE7797" w:rsidRPr="00455FB8" w:rsidRDefault="00BE7797" w:rsidP="004642C0">
            <w:pPr>
              <w:pStyle w:val="a5"/>
              <w:rPr>
                <w:lang w:val="kk-KZ"/>
              </w:rPr>
            </w:pPr>
          </w:p>
        </w:tc>
        <w:tc>
          <w:tcPr>
            <w:tcW w:w="2752" w:type="dxa"/>
            <w:gridSpan w:val="2"/>
            <w:tcBorders>
              <w:bottom w:val="single" w:sz="4" w:space="0" w:color="auto"/>
            </w:tcBorders>
          </w:tcPr>
          <w:p w14:paraId="1D58661E"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Үстел- үсті ойыны:</w:t>
            </w:r>
          </w:p>
          <w:p w14:paraId="63523CA1"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«Кім байқағыш»</w:t>
            </w:r>
          </w:p>
          <w:p w14:paraId="64ECC683"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p>
          <w:p w14:paraId="6A8885D3" w14:textId="77777777" w:rsidR="00BE7797" w:rsidRPr="00455FB8" w:rsidRDefault="00BE7797" w:rsidP="004642C0">
            <w:pPr>
              <w:rPr>
                <w:rFonts w:ascii="Times New Roman" w:hAnsi="Times New Roman" w:cs="Times New Roman"/>
                <w:sz w:val="24"/>
                <w:szCs w:val="24"/>
                <w:lang w:val="kk-KZ"/>
              </w:rPr>
            </w:pPr>
          </w:p>
        </w:tc>
        <w:tc>
          <w:tcPr>
            <w:tcW w:w="2835" w:type="dxa"/>
            <w:gridSpan w:val="4"/>
            <w:tcBorders>
              <w:bottom w:val="single" w:sz="4" w:space="0" w:color="auto"/>
            </w:tcBorders>
          </w:tcPr>
          <w:p w14:paraId="1282E19F"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Саусақ ойыны:</w:t>
            </w:r>
          </w:p>
          <w:p w14:paraId="42164ECD"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Ал, балалар , тұрыңдар,</w:t>
            </w:r>
          </w:p>
          <w:p w14:paraId="6CD9F798"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Өнімдерді жинаңдар</w:t>
            </w:r>
          </w:p>
          <w:p w14:paraId="00FC7C5B"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Мына қатар шалқан, </w:t>
            </w:r>
          </w:p>
          <w:p w14:paraId="713B6587"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Мына қатар қызылша,</w:t>
            </w:r>
          </w:p>
          <w:p w14:paraId="0EB2EE46"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Мына жерде сәбіздер.</w:t>
            </w:r>
          </w:p>
          <w:p w14:paraId="016BA69C"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Түгел жинап алдық біз,</w:t>
            </w:r>
          </w:p>
          <w:p w14:paraId="19E36479"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Мол өнімді, алтын күз.</w:t>
            </w:r>
          </w:p>
          <w:p w14:paraId="43923978"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Саусағымыз талса да,</w:t>
            </w:r>
          </w:p>
          <w:p w14:paraId="5BB388D2"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Жинап алдық бәрін біз.</w:t>
            </w:r>
          </w:p>
        </w:tc>
        <w:tc>
          <w:tcPr>
            <w:tcW w:w="2551" w:type="dxa"/>
            <w:gridSpan w:val="4"/>
            <w:tcBorders>
              <w:bottom w:val="single" w:sz="4" w:space="0" w:color="auto"/>
            </w:tcBorders>
          </w:tcPr>
          <w:p w14:paraId="1194C8BE"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Үстел- үсті ойыны:</w:t>
            </w:r>
          </w:p>
          <w:p w14:paraId="13E5DC72"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«Қиылған суреттер»</w:t>
            </w:r>
          </w:p>
          <w:p w14:paraId="7446B676"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tc>
      </w:tr>
      <w:tr w:rsidR="00BE7797" w:rsidRPr="00455FB8" w14:paraId="3A50A952" w14:textId="77777777" w:rsidTr="004642C0">
        <w:trPr>
          <w:trHeight w:val="643"/>
        </w:trPr>
        <w:tc>
          <w:tcPr>
            <w:tcW w:w="1702" w:type="dxa"/>
            <w:tcBorders>
              <w:top w:val="single" w:sz="4" w:space="0" w:color="auto"/>
            </w:tcBorders>
          </w:tcPr>
          <w:p w14:paraId="4AC797AB"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Таңертеңгі гимнастика (5 мин)</w:t>
            </w:r>
          </w:p>
        </w:tc>
        <w:tc>
          <w:tcPr>
            <w:tcW w:w="567" w:type="dxa"/>
            <w:gridSpan w:val="2"/>
            <w:vMerge/>
          </w:tcPr>
          <w:p w14:paraId="6612582E" w14:textId="77777777" w:rsidR="00BE7797" w:rsidRPr="00455FB8" w:rsidRDefault="00BE7797" w:rsidP="004642C0">
            <w:pPr>
              <w:rPr>
                <w:rFonts w:ascii="Times New Roman" w:hAnsi="Times New Roman" w:cs="Times New Roman"/>
                <w:sz w:val="24"/>
                <w:szCs w:val="24"/>
                <w:lang w:val="kk-KZ"/>
              </w:rPr>
            </w:pPr>
          </w:p>
        </w:tc>
        <w:tc>
          <w:tcPr>
            <w:tcW w:w="14175" w:type="dxa"/>
            <w:gridSpan w:val="16"/>
            <w:tcBorders>
              <w:top w:val="single" w:sz="4" w:space="0" w:color="auto"/>
            </w:tcBorders>
          </w:tcPr>
          <w:p w14:paraId="68CDCD7A" w14:textId="797CE09C" w:rsidR="00BE7797" w:rsidRPr="00455FB8"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C0EF9">
              <w:rPr>
                <w:rFonts w:ascii="Times New Roman" w:hAnsi="Times New Roman" w:cs="Times New Roman"/>
                <w:b/>
                <w:sz w:val="24"/>
                <w:szCs w:val="24"/>
                <w:lang w:val="kk-KZ"/>
              </w:rPr>
              <w:t>Ж</w:t>
            </w:r>
            <w:r>
              <w:rPr>
                <w:rFonts w:ascii="Times New Roman" w:hAnsi="Times New Roman" w:cs="Times New Roman"/>
                <w:b/>
                <w:sz w:val="24"/>
                <w:szCs w:val="24"/>
                <w:lang w:val="kk-KZ"/>
              </w:rPr>
              <w:t>аттығу</w:t>
            </w:r>
            <w:r w:rsidR="00BC0EF9">
              <w:rPr>
                <w:rFonts w:ascii="Times New Roman" w:hAnsi="Times New Roman" w:cs="Times New Roman"/>
                <w:b/>
                <w:sz w:val="24"/>
                <w:szCs w:val="24"/>
                <w:lang w:val="kk-KZ"/>
              </w:rPr>
              <w:t xml:space="preserve"> кешені </w:t>
            </w:r>
            <w:r>
              <w:rPr>
                <w:rFonts w:ascii="Times New Roman" w:hAnsi="Times New Roman" w:cs="Times New Roman"/>
                <w:b/>
                <w:sz w:val="24"/>
                <w:szCs w:val="24"/>
                <w:lang w:val="kk-KZ"/>
              </w:rPr>
              <w:t xml:space="preserve"> №1</w:t>
            </w:r>
          </w:p>
        </w:tc>
      </w:tr>
      <w:tr w:rsidR="00BE7797" w:rsidRPr="004642C0" w14:paraId="33E53E30" w14:textId="77777777" w:rsidTr="004642C0">
        <w:trPr>
          <w:trHeight w:val="3118"/>
        </w:trPr>
        <w:tc>
          <w:tcPr>
            <w:tcW w:w="1702" w:type="dxa"/>
          </w:tcPr>
          <w:p w14:paraId="437C8D20"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Таңғы ас</w:t>
            </w:r>
          </w:p>
        </w:tc>
        <w:tc>
          <w:tcPr>
            <w:tcW w:w="567" w:type="dxa"/>
            <w:gridSpan w:val="2"/>
            <w:vMerge/>
          </w:tcPr>
          <w:p w14:paraId="1C3ED267" w14:textId="77777777" w:rsidR="00BE7797" w:rsidRPr="00455FB8" w:rsidRDefault="00BE7797" w:rsidP="004642C0">
            <w:pPr>
              <w:rPr>
                <w:rFonts w:ascii="Times New Roman" w:hAnsi="Times New Roman" w:cs="Times New Roman"/>
                <w:sz w:val="24"/>
                <w:szCs w:val="24"/>
                <w:lang w:val="kk-KZ"/>
              </w:rPr>
            </w:pPr>
          </w:p>
        </w:tc>
        <w:tc>
          <w:tcPr>
            <w:tcW w:w="3544" w:type="dxa"/>
            <w:gridSpan w:val="5"/>
            <w:tcBorders>
              <w:right w:val="single" w:sz="4" w:space="0" w:color="auto"/>
            </w:tcBorders>
          </w:tcPr>
          <w:p w14:paraId="311A81BA" w14:textId="77777777" w:rsidR="00BE7797" w:rsidRPr="00455FB8" w:rsidRDefault="00BE7797" w:rsidP="004642C0">
            <w:pPr>
              <w:jc w:val="cente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Тамақ  ішу  мәдениетін, </w:t>
            </w:r>
            <w:r w:rsidRPr="00455FB8">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үйрету</w:t>
            </w:r>
          </w:p>
          <w:p w14:paraId="60EF7AE9" w14:textId="77777777" w:rsidR="00BE7797" w:rsidRPr="00455FB8" w:rsidRDefault="00BE7797" w:rsidP="004642C0">
            <w:pPr>
              <w:rPr>
                <w:rFonts w:ascii="Times New Roman" w:hAnsi="Times New Roman" w:cs="Times New Roman"/>
                <w:sz w:val="24"/>
                <w:szCs w:val="24"/>
                <w:lang w:val="kk-KZ"/>
              </w:rPr>
            </w:pPr>
          </w:p>
        </w:tc>
        <w:tc>
          <w:tcPr>
            <w:tcW w:w="2493" w:type="dxa"/>
            <w:tcBorders>
              <w:left w:val="single" w:sz="4" w:space="0" w:color="auto"/>
              <w:right w:val="single" w:sz="4" w:space="0" w:color="auto"/>
            </w:tcBorders>
          </w:tcPr>
          <w:p w14:paraId="5E4B1B47" w14:textId="77777777" w:rsidR="00BE7797" w:rsidRPr="00455FB8" w:rsidRDefault="00BE7797" w:rsidP="004642C0">
            <w:pPr>
              <w:pStyle w:val="a6"/>
              <w:rPr>
                <w:rFonts w:ascii="Times New Roman" w:hAnsi="Times New Roman" w:cs="Times New Roman"/>
                <w:sz w:val="24"/>
                <w:szCs w:val="24"/>
                <w:lang w:val="kk-KZ"/>
              </w:rPr>
            </w:pPr>
            <w:r w:rsidRPr="00455FB8">
              <w:rPr>
                <w:rFonts w:ascii="Times New Roman" w:hAnsi="Times New Roman" w:cs="Times New Roman"/>
                <w:sz w:val="24"/>
                <w:szCs w:val="24"/>
                <w:lang w:val="kk-KZ"/>
              </w:rPr>
              <w:t>Ас ішкенде тамақтану ережесін сақтау, төкпей шашпай ішуге үйрету</w:t>
            </w:r>
          </w:p>
          <w:p w14:paraId="02625C72" w14:textId="77777777" w:rsidR="00BE7797" w:rsidRPr="00455FB8" w:rsidRDefault="00BE7797" w:rsidP="004642C0">
            <w:pPr>
              <w:pStyle w:val="a6"/>
              <w:rPr>
                <w:rFonts w:ascii="Times New Roman" w:hAnsi="Times New Roman" w:cs="Times New Roman"/>
                <w:sz w:val="24"/>
                <w:szCs w:val="24"/>
                <w:lang w:val="kk-KZ"/>
              </w:rPr>
            </w:pPr>
            <w:r w:rsidRPr="00455FB8">
              <w:rPr>
                <w:rFonts w:ascii="Times New Roman" w:hAnsi="Times New Roman" w:cs="Times New Roman"/>
                <w:sz w:val="24"/>
                <w:szCs w:val="24"/>
                <w:lang w:val="kk-KZ"/>
              </w:rPr>
              <w:t>Дастархан басында сөйлеуге болмайтынын айту.</w:t>
            </w:r>
          </w:p>
        </w:tc>
        <w:tc>
          <w:tcPr>
            <w:tcW w:w="3031" w:type="dxa"/>
            <w:gridSpan w:val="4"/>
            <w:tcBorders>
              <w:left w:val="single" w:sz="4" w:space="0" w:color="auto"/>
              <w:right w:val="single" w:sz="4" w:space="0" w:color="auto"/>
            </w:tcBorders>
          </w:tcPr>
          <w:p w14:paraId="1281393D" w14:textId="77777777" w:rsidR="00BE7797" w:rsidRPr="00455FB8" w:rsidRDefault="00BE7797" w:rsidP="004642C0">
            <w:pPr>
              <w:jc w:val="cente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Ас ішу  мәдениетін, </w:t>
            </w:r>
            <w:r w:rsidRPr="00455FB8">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697" w:type="dxa"/>
            <w:gridSpan w:val="4"/>
            <w:tcBorders>
              <w:left w:val="single" w:sz="4" w:space="0" w:color="auto"/>
              <w:right w:val="single" w:sz="4" w:space="0" w:color="auto"/>
            </w:tcBorders>
          </w:tcPr>
          <w:p w14:paraId="027D9901" w14:textId="77777777" w:rsidR="00BE7797" w:rsidRPr="00455FB8" w:rsidRDefault="00BE7797" w:rsidP="004642C0">
            <w:pPr>
              <w:jc w:val="center"/>
              <w:rPr>
                <w:rFonts w:ascii="Times New Roman" w:hAnsi="Times New Roman" w:cs="Times New Roman"/>
                <w:sz w:val="24"/>
                <w:szCs w:val="24"/>
                <w:lang w:val="kk-KZ"/>
              </w:rPr>
            </w:pPr>
            <w:r w:rsidRPr="00455FB8">
              <w:rPr>
                <w:rFonts w:ascii="Times New Roman" w:hAnsi="Times New Roman" w:cs="Times New Roman"/>
                <w:sz w:val="24"/>
                <w:szCs w:val="24"/>
                <w:lang w:val="kk-KZ"/>
              </w:rPr>
              <w:t>Ас ішкенде тамақтану ережесін сақтау, төкпей шашпай ішуге үйрету</w:t>
            </w:r>
          </w:p>
          <w:p w14:paraId="27637C8D" w14:textId="77777777" w:rsidR="00BE7797" w:rsidRPr="00455FB8" w:rsidRDefault="00BE7797" w:rsidP="004642C0">
            <w:pPr>
              <w:jc w:val="center"/>
              <w:rPr>
                <w:rFonts w:ascii="Times New Roman" w:hAnsi="Times New Roman" w:cs="Times New Roman"/>
                <w:sz w:val="24"/>
                <w:szCs w:val="24"/>
                <w:lang w:val="kk-KZ"/>
              </w:rPr>
            </w:pPr>
            <w:r w:rsidRPr="00455FB8">
              <w:rPr>
                <w:rFonts w:ascii="Times New Roman" w:hAnsi="Times New Roman" w:cs="Times New Roman"/>
                <w:sz w:val="24"/>
                <w:szCs w:val="24"/>
                <w:lang w:val="kk-KZ"/>
              </w:rPr>
              <w:t>Дастархан басында сөйлеуге болмайтынын айту</w:t>
            </w:r>
          </w:p>
          <w:p w14:paraId="2EAE081D" w14:textId="77777777" w:rsidR="00BE7797" w:rsidRPr="00455FB8" w:rsidRDefault="00BE7797" w:rsidP="004642C0">
            <w:pPr>
              <w:rPr>
                <w:rFonts w:ascii="Times New Roman" w:hAnsi="Times New Roman" w:cs="Times New Roman"/>
                <w:sz w:val="24"/>
                <w:szCs w:val="24"/>
                <w:lang w:val="kk-KZ"/>
              </w:rPr>
            </w:pPr>
          </w:p>
          <w:p w14:paraId="657A17AD" w14:textId="77777777" w:rsidR="00BE7797" w:rsidRPr="00455FB8" w:rsidRDefault="00BE7797" w:rsidP="004642C0">
            <w:pPr>
              <w:rPr>
                <w:rFonts w:ascii="Times New Roman" w:hAnsi="Times New Roman" w:cs="Times New Roman"/>
                <w:sz w:val="24"/>
                <w:szCs w:val="24"/>
                <w:lang w:val="kk-KZ"/>
              </w:rPr>
            </w:pPr>
          </w:p>
        </w:tc>
        <w:tc>
          <w:tcPr>
            <w:tcW w:w="2410" w:type="dxa"/>
            <w:gridSpan w:val="2"/>
            <w:tcBorders>
              <w:left w:val="single" w:sz="4" w:space="0" w:color="auto"/>
            </w:tcBorders>
          </w:tcPr>
          <w:p w14:paraId="17EB2B35" w14:textId="77777777" w:rsidR="00BE7797" w:rsidRPr="00455FB8" w:rsidRDefault="00BE7797" w:rsidP="004642C0">
            <w:pPr>
              <w:jc w:val="cente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Ас ішу мәдениетін, </w:t>
            </w:r>
            <w:r w:rsidRPr="00455FB8">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r>
      <w:tr w:rsidR="00BE7797" w:rsidRPr="004642C0" w14:paraId="1F369478" w14:textId="77777777" w:rsidTr="004642C0">
        <w:trPr>
          <w:trHeight w:val="979"/>
        </w:trPr>
        <w:tc>
          <w:tcPr>
            <w:tcW w:w="1702" w:type="dxa"/>
          </w:tcPr>
          <w:p w14:paraId="7C8F782C"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Ұйымдас тырылған оқу қызметіне дайындық</w:t>
            </w:r>
          </w:p>
        </w:tc>
        <w:tc>
          <w:tcPr>
            <w:tcW w:w="567" w:type="dxa"/>
            <w:gridSpan w:val="2"/>
          </w:tcPr>
          <w:p w14:paraId="27022DCA" w14:textId="77777777" w:rsidR="00BE7797" w:rsidRPr="00455FB8" w:rsidRDefault="00BE7797" w:rsidP="004642C0">
            <w:pPr>
              <w:rPr>
                <w:rFonts w:ascii="Times New Roman" w:hAnsi="Times New Roman" w:cs="Times New Roman"/>
                <w:sz w:val="24"/>
                <w:szCs w:val="24"/>
                <w:lang w:val="kk-KZ"/>
              </w:rPr>
            </w:pPr>
          </w:p>
        </w:tc>
        <w:tc>
          <w:tcPr>
            <w:tcW w:w="3544" w:type="dxa"/>
            <w:gridSpan w:val="5"/>
            <w:tcBorders>
              <w:right w:val="single" w:sz="4" w:space="0" w:color="auto"/>
            </w:tcBorders>
          </w:tcPr>
          <w:p w14:paraId="19A37753"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Балалармен ұйымдастырылған оқу қызметіне қажетті  дамытушы орталықтардың  материалдарын, көрнекіліктерін, дидактикалық ойын материалдарын дайындау.</w:t>
            </w:r>
          </w:p>
        </w:tc>
        <w:tc>
          <w:tcPr>
            <w:tcW w:w="2493" w:type="dxa"/>
            <w:tcBorders>
              <w:left w:val="single" w:sz="4" w:space="0" w:color="auto"/>
              <w:right w:val="single" w:sz="4" w:space="0" w:color="auto"/>
            </w:tcBorders>
          </w:tcPr>
          <w:p w14:paraId="2F2575EF"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«Дұрысын тап» дидактикалық ойыны.</w:t>
            </w:r>
          </w:p>
          <w:p w14:paraId="4B2A0FF0"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 xml:space="preserve">Мақсаты: </w:t>
            </w:r>
            <w:r w:rsidRPr="00455FB8">
              <w:rPr>
                <w:rFonts w:ascii="Times New Roman" w:hAnsi="Times New Roman" w:cs="Times New Roman"/>
                <w:sz w:val="24"/>
                <w:szCs w:val="24"/>
                <w:lang w:val="kk-KZ"/>
              </w:rPr>
              <w:t xml:space="preserve">жыл мезгілдері бейнеленген суреттерден күз </w:t>
            </w:r>
            <w:r w:rsidRPr="00455FB8">
              <w:rPr>
                <w:rFonts w:ascii="Times New Roman" w:hAnsi="Times New Roman" w:cs="Times New Roman"/>
                <w:sz w:val="24"/>
                <w:szCs w:val="24"/>
                <w:lang w:val="kk-KZ"/>
              </w:rPr>
              <w:lastRenderedPageBreak/>
              <w:t>мезгілін табу.</w:t>
            </w:r>
          </w:p>
        </w:tc>
        <w:tc>
          <w:tcPr>
            <w:tcW w:w="3031" w:type="dxa"/>
            <w:gridSpan w:val="4"/>
            <w:tcBorders>
              <w:left w:val="single" w:sz="4" w:space="0" w:color="auto"/>
              <w:right w:val="single" w:sz="4" w:space="0" w:color="auto"/>
            </w:tcBorders>
          </w:tcPr>
          <w:p w14:paraId="27B25A48"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lastRenderedPageBreak/>
              <w:t>«Күз мезгілі» үлгі  бойынша суретке әңгіме құрастырып айтып беру.</w:t>
            </w:r>
          </w:p>
        </w:tc>
        <w:tc>
          <w:tcPr>
            <w:tcW w:w="2697" w:type="dxa"/>
            <w:gridSpan w:val="4"/>
            <w:tcBorders>
              <w:left w:val="single" w:sz="4" w:space="0" w:color="auto"/>
              <w:right w:val="single" w:sz="4" w:space="0" w:color="auto"/>
            </w:tcBorders>
          </w:tcPr>
          <w:p w14:paraId="003E4BCF"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Балабақшадағы ойыншықтармен ойнату,   балалардың   бір- бірімен ауызша  қарым  - қатынас  жасауына ықпал ету </w:t>
            </w:r>
          </w:p>
        </w:tc>
        <w:tc>
          <w:tcPr>
            <w:tcW w:w="2410" w:type="dxa"/>
            <w:gridSpan w:val="2"/>
            <w:tcBorders>
              <w:left w:val="single" w:sz="4" w:space="0" w:color="auto"/>
            </w:tcBorders>
          </w:tcPr>
          <w:p w14:paraId="70EEFAE5"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Өлеңді жаттау:</w:t>
            </w:r>
          </w:p>
          <w:p w14:paraId="1B1C13F6" w14:textId="77777777" w:rsidR="00BE7797" w:rsidRPr="00455FB8" w:rsidRDefault="00BE7797" w:rsidP="004642C0">
            <w:pPr>
              <w:rPr>
                <w:rFonts w:ascii="Times New Roman" w:hAnsi="Times New Roman" w:cs="Times New Roman"/>
                <w:sz w:val="24"/>
                <w:szCs w:val="24"/>
                <w:lang w:val="kk-KZ"/>
              </w:rPr>
            </w:pPr>
            <w:r w:rsidRPr="00455FB8">
              <w:rPr>
                <w:rFonts w:ascii="Times New Roman" w:eastAsia="Times New Roman" w:hAnsi="Times New Roman" w:cs="Times New Roman"/>
                <w:sz w:val="24"/>
                <w:szCs w:val="24"/>
                <w:lang w:val="kk-KZ" w:eastAsia="ru-RU"/>
              </w:rPr>
              <w:t>Алтын, сары, қызыл, көк, Алуан-алуан жапырақ. Күзгі бақта күлімдеп, Көз тартады атырап.</w:t>
            </w:r>
            <w:r w:rsidRPr="00455FB8">
              <w:rPr>
                <w:rFonts w:ascii="Times New Roman" w:eastAsia="Times New Roman" w:hAnsi="Times New Roman" w:cs="Times New Roman"/>
                <w:sz w:val="24"/>
                <w:szCs w:val="24"/>
                <w:lang w:val="kk-KZ" w:eastAsia="ru-RU"/>
              </w:rPr>
              <w:br/>
            </w:r>
          </w:p>
        </w:tc>
      </w:tr>
      <w:tr w:rsidR="00BE7797" w:rsidRPr="004642C0" w14:paraId="3DCB2F45" w14:textId="77777777" w:rsidTr="004642C0">
        <w:trPr>
          <w:trHeight w:val="1125"/>
        </w:trPr>
        <w:tc>
          <w:tcPr>
            <w:tcW w:w="1702" w:type="dxa"/>
          </w:tcPr>
          <w:p w14:paraId="0BEA79BE"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lastRenderedPageBreak/>
              <w:t xml:space="preserve">Мектепке дейінгі ұйым кестесі бойынша ұйымдас тырылған </w:t>
            </w:r>
          </w:p>
          <w:p w14:paraId="3D4D1FB4"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оқу қызметтері</w:t>
            </w:r>
          </w:p>
        </w:tc>
        <w:tc>
          <w:tcPr>
            <w:tcW w:w="567" w:type="dxa"/>
            <w:gridSpan w:val="2"/>
          </w:tcPr>
          <w:p w14:paraId="52C60046" w14:textId="77777777" w:rsidR="00BE7797" w:rsidRPr="00455FB8" w:rsidRDefault="00BE7797" w:rsidP="004642C0">
            <w:pPr>
              <w:jc w:val="both"/>
              <w:rPr>
                <w:rFonts w:ascii="Times New Roman" w:hAnsi="Times New Roman" w:cs="Times New Roman"/>
                <w:sz w:val="24"/>
                <w:szCs w:val="24"/>
                <w:lang w:val="kk-KZ"/>
              </w:rPr>
            </w:pPr>
          </w:p>
        </w:tc>
        <w:tc>
          <w:tcPr>
            <w:tcW w:w="3544" w:type="dxa"/>
            <w:gridSpan w:val="5"/>
          </w:tcPr>
          <w:p w14:paraId="11056D00" w14:textId="77777777" w:rsidR="00BE7797" w:rsidRPr="00455FB8"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1.</w:t>
            </w:r>
            <w:r w:rsidRPr="00455FB8">
              <w:rPr>
                <w:rFonts w:ascii="Times New Roman" w:hAnsi="Times New Roman" w:cs="Times New Roman"/>
                <w:b/>
                <w:sz w:val="24"/>
                <w:szCs w:val="24"/>
                <w:lang w:val="kk-KZ"/>
              </w:rPr>
              <w:t>Музыка</w:t>
            </w:r>
          </w:p>
          <w:p w14:paraId="18335E3D"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Тақырыбы:</w:t>
            </w:r>
            <w:r w:rsidRPr="00455FB8">
              <w:rPr>
                <w:rFonts w:ascii="Times New Roman" w:hAnsi="Times New Roman" w:cs="Times New Roman"/>
                <w:sz w:val="24"/>
                <w:szCs w:val="24"/>
                <w:lang w:val="kk-KZ"/>
              </w:rPr>
              <w:t>«Біздің балабақшамыз»</w:t>
            </w:r>
          </w:p>
          <w:p w14:paraId="05B2F759"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cs="Times New Roman"/>
                <w:color w:val="000000" w:themeColor="text1"/>
                <w:sz w:val="24"/>
                <w:szCs w:val="24"/>
                <w:lang w:val="kk-KZ"/>
              </w:rPr>
              <w:t xml:space="preserve"> Әннің мазмұны мен көңіл-күйін қабылдау. Сүйікті балабақшасы туралы ән айтуға,  ойын-қимыл арқылы ырғақты сезіндіру</w:t>
            </w:r>
          </w:p>
          <w:p w14:paraId="3DC7B2C0" w14:textId="77777777" w:rsidR="00BE7797" w:rsidRPr="00455FB8" w:rsidRDefault="00BE7797" w:rsidP="004642C0">
            <w:pPr>
              <w:rPr>
                <w:rFonts w:ascii="Times New Roman" w:hAnsi="Times New Roman" w:cs="Times New Roman"/>
                <w:color w:val="000000" w:themeColor="text1"/>
                <w:sz w:val="24"/>
                <w:szCs w:val="24"/>
                <w:lang w:val="kk-KZ"/>
              </w:rPr>
            </w:pPr>
            <w:r w:rsidRPr="00455FB8">
              <w:rPr>
                <w:rFonts w:ascii="Times New Roman" w:hAnsi="Times New Roman" w:cs="Times New Roman"/>
                <w:b/>
                <w:color w:val="000000" w:themeColor="text1"/>
                <w:sz w:val="24"/>
                <w:szCs w:val="24"/>
                <w:lang w:val="kk-KZ"/>
              </w:rPr>
              <w:t>Ән тыңдау:</w:t>
            </w:r>
            <w:r w:rsidRPr="00455FB8">
              <w:rPr>
                <w:rFonts w:ascii="Times New Roman" w:hAnsi="Times New Roman" w:cs="Times New Roman"/>
                <w:color w:val="000000" w:themeColor="text1"/>
                <w:sz w:val="24"/>
                <w:szCs w:val="24"/>
                <w:lang w:val="kk-KZ"/>
              </w:rPr>
              <w:t xml:space="preserve">  «Балабақша бағында» С. Кәрімбаев</w:t>
            </w:r>
          </w:p>
          <w:p w14:paraId="31214A0A" w14:textId="77777777" w:rsidR="00BE7797" w:rsidRPr="00455FB8" w:rsidRDefault="00BE7797" w:rsidP="004642C0">
            <w:pPr>
              <w:rPr>
                <w:rFonts w:ascii="Times New Roman" w:hAnsi="Times New Roman" w:cs="Times New Roman"/>
                <w:color w:val="000000" w:themeColor="text1"/>
                <w:sz w:val="24"/>
                <w:szCs w:val="24"/>
                <w:lang w:val="kk-KZ"/>
              </w:rPr>
            </w:pPr>
            <w:r w:rsidRPr="00455FB8">
              <w:rPr>
                <w:rFonts w:ascii="Times New Roman" w:hAnsi="Times New Roman" w:cs="Times New Roman"/>
                <w:b/>
                <w:color w:val="000000" w:themeColor="text1"/>
                <w:sz w:val="24"/>
                <w:szCs w:val="24"/>
                <w:lang w:val="kk-KZ"/>
              </w:rPr>
              <w:t>Ән айту:</w:t>
            </w:r>
            <w:r w:rsidRPr="00455FB8">
              <w:rPr>
                <w:rFonts w:ascii="Times New Roman" w:hAnsi="Times New Roman" w:cs="Times New Roman"/>
                <w:color w:val="000000" w:themeColor="text1"/>
                <w:sz w:val="24"/>
                <w:szCs w:val="24"/>
                <w:lang w:val="kk-KZ"/>
              </w:rPr>
              <w:t xml:space="preserve"> «Балабақша» Б.Бейсенова</w:t>
            </w:r>
          </w:p>
          <w:p w14:paraId="652236C0" w14:textId="77777777" w:rsidR="00BE7797" w:rsidRPr="00455FB8" w:rsidRDefault="00BE7797" w:rsidP="004642C0">
            <w:pPr>
              <w:rPr>
                <w:rFonts w:ascii="Times New Roman" w:hAnsi="Times New Roman" w:cs="Times New Roman"/>
                <w:color w:val="000000" w:themeColor="text1"/>
                <w:sz w:val="24"/>
                <w:szCs w:val="24"/>
                <w:lang w:val="kk-KZ"/>
              </w:rPr>
            </w:pPr>
            <w:r w:rsidRPr="00455FB8">
              <w:rPr>
                <w:rFonts w:ascii="Times New Roman" w:hAnsi="Times New Roman" w:cs="Times New Roman"/>
                <w:b/>
                <w:color w:val="000000" w:themeColor="text1"/>
                <w:sz w:val="24"/>
                <w:szCs w:val="24"/>
                <w:lang w:val="kk-KZ"/>
              </w:rPr>
              <w:t>Әуенді-ырғақты қимылдар:</w:t>
            </w:r>
            <w:r w:rsidRPr="00455FB8">
              <w:rPr>
                <w:rFonts w:ascii="Times New Roman" w:hAnsi="Times New Roman" w:cs="Times New Roman"/>
                <w:color w:val="000000" w:themeColor="text1"/>
                <w:sz w:val="24"/>
                <w:szCs w:val="24"/>
                <w:lang w:val="kk-KZ"/>
              </w:rPr>
              <w:t xml:space="preserve"> «Көңілді би»</w:t>
            </w:r>
          </w:p>
          <w:p w14:paraId="6C9B4AC6" w14:textId="77777777" w:rsidR="00BE7797" w:rsidRPr="00455FB8" w:rsidRDefault="00BE7797" w:rsidP="004642C0">
            <w:pPr>
              <w:spacing w:line="20" w:lineRule="atLeast"/>
              <w:ind w:left="-108"/>
              <w:rPr>
                <w:rFonts w:ascii="Times New Roman" w:eastAsia="Calibri" w:hAnsi="Times New Roman" w:cs="Times New Roman"/>
                <w:sz w:val="24"/>
                <w:szCs w:val="24"/>
                <w:lang w:val="kk-KZ"/>
              </w:rPr>
            </w:pPr>
            <w:r w:rsidRPr="00455FB8">
              <w:rPr>
                <w:rFonts w:ascii="Times New Roman" w:eastAsia="Calibri" w:hAnsi="Times New Roman" w:cs="Times New Roman"/>
                <w:b/>
                <w:sz w:val="24"/>
                <w:szCs w:val="24"/>
                <w:lang w:val="kk-KZ"/>
              </w:rPr>
              <w:t>Әдіс тәсілі:</w:t>
            </w:r>
            <w:r w:rsidRPr="00455FB8">
              <w:rPr>
                <w:rFonts w:ascii="Times New Roman" w:eastAsia="Calibri" w:hAnsi="Times New Roman" w:cs="Times New Roman"/>
                <w:sz w:val="24"/>
                <w:szCs w:val="24"/>
                <w:lang w:val="kk-KZ"/>
              </w:rPr>
              <w:t>Ойын тех</w:t>
            </w:r>
          </w:p>
          <w:p w14:paraId="1C9084C5" w14:textId="77777777" w:rsidR="00BE7797" w:rsidRPr="00455FB8" w:rsidRDefault="00BE7797" w:rsidP="004642C0">
            <w:pPr>
              <w:rPr>
                <w:rFonts w:ascii="Times New Roman" w:hAnsi="Times New Roman"/>
                <w:b/>
                <w:sz w:val="24"/>
                <w:szCs w:val="24"/>
                <w:lang w:val="kk-KZ"/>
              </w:rPr>
            </w:pPr>
            <w:r w:rsidRPr="00455FB8">
              <w:rPr>
                <w:rFonts w:ascii="Times New Roman" w:hAnsi="Times New Roman"/>
                <w:b/>
                <w:sz w:val="24"/>
                <w:szCs w:val="24"/>
                <w:lang w:val="kk-KZ"/>
              </w:rPr>
              <w:t xml:space="preserve">Күтілетін нәтиже: </w:t>
            </w:r>
          </w:p>
          <w:p w14:paraId="6F423056"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b/>
                <w:sz w:val="24"/>
                <w:szCs w:val="24"/>
                <w:lang w:val="kk-KZ"/>
              </w:rPr>
              <w:t>Қайталай алады:</w:t>
            </w:r>
            <w:r w:rsidRPr="00455FB8">
              <w:rPr>
                <w:rFonts w:ascii="Times New Roman" w:hAnsi="Times New Roman"/>
                <w:sz w:val="24"/>
                <w:szCs w:val="24"/>
                <w:lang w:val="kk-KZ"/>
              </w:rPr>
              <w:t>Ойын-қимыл арқылы ырғақты сезінуді</w:t>
            </w:r>
          </w:p>
          <w:p w14:paraId="59454AFA" w14:textId="77777777" w:rsidR="00BE7797" w:rsidRPr="00455FB8" w:rsidRDefault="00BE7797" w:rsidP="004642C0">
            <w:pPr>
              <w:rPr>
                <w:rFonts w:ascii="Times New Roman" w:hAnsi="Times New Roman"/>
                <w:sz w:val="24"/>
                <w:szCs w:val="24"/>
                <w:lang w:val="kk-KZ"/>
              </w:rPr>
            </w:pPr>
            <w:r w:rsidRPr="00455FB8">
              <w:rPr>
                <w:rFonts w:ascii="Times New Roman" w:hAnsi="Times New Roman"/>
                <w:b/>
                <w:sz w:val="24"/>
                <w:szCs w:val="24"/>
                <w:lang w:val="kk-KZ"/>
              </w:rPr>
              <w:t>Түсінеді:</w:t>
            </w:r>
            <w:r w:rsidRPr="00455FB8">
              <w:rPr>
                <w:rFonts w:ascii="Times New Roman" w:hAnsi="Times New Roman"/>
                <w:sz w:val="24"/>
                <w:szCs w:val="24"/>
                <w:lang w:val="kk-KZ"/>
              </w:rPr>
              <w:t xml:space="preserve"> әннің мазмұнымен көңіл күйін қабылдауды </w:t>
            </w:r>
          </w:p>
          <w:p w14:paraId="525A3CD9"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b/>
                <w:sz w:val="24"/>
                <w:szCs w:val="24"/>
                <w:lang w:val="kk-KZ"/>
              </w:rPr>
              <w:t>Қолданады:</w:t>
            </w:r>
            <w:r w:rsidRPr="00455FB8">
              <w:rPr>
                <w:rFonts w:ascii="Times New Roman" w:hAnsi="Times New Roman"/>
                <w:sz w:val="24"/>
                <w:szCs w:val="24"/>
                <w:lang w:val="kk-KZ"/>
              </w:rPr>
              <w:t xml:space="preserve"> әнді таза анық әуенімен айтуды</w:t>
            </w:r>
          </w:p>
          <w:p w14:paraId="6ADD3D7A" w14:textId="77777777" w:rsidR="00BE7797" w:rsidRPr="00455FB8" w:rsidRDefault="00BE7797" w:rsidP="004642C0">
            <w:pPr>
              <w:rPr>
                <w:rFonts w:ascii="Times New Roman" w:hAnsi="Times New Roman" w:cs="Times New Roman"/>
                <w:b/>
                <w:sz w:val="24"/>
                <w:szCs w:val="24"/>
                <w:lang w:val="kk-KZ"/>
              </w:rPr>
            </w:pPr>
          </w:p>
          <w:p w14:paraId="2D6EF3BA" w14:textId="77777777" w:rsidR="00BE7797" w:rsidRPr="00455FB8"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455FB8">
              <w:rPr>
                <w:rFonts w:ascii="Times New Roman" w:hAnsi="Times New Roman" w:cs="Times New Roman"/>
                <w:b/>
                <w:sz w:val="24"/>
                <w:szCs w:val="24"/>
                <w:lang w:val="kk-KZ"/>
              </w:rPr>
              <w:t xml:space="preserve">Сөйлеуді дамыту: </w:t>
            </w:r>
          </w:p>
          <w:p w14:paraId="1488ECA2"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Тақырыбы:</w:t>
            </w:r>
          </w:p>
          <w:p w14:paraId="63EAAFF5"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«Топпен таныстыру»</w:t>
            </w:r>
            <w:r w:rsidRPr="00455FB8">
              <w:rPr>
                <w:rFonts w:ascii="Times New Roman" w:hAnsi="Times New Roman" w:cs="Times New Roman"/>
                <w:sz w:val="24"/>
                <w:szCs w:val="24"/>
                <w:lang w:val="kk-KZ"/>
              </w:rPr>
              <w:t xml:space="preserve">. </w:t>
            </w:r>
          </w:p>
          <w:p w14:paraId="3D6D312E"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 Топ бөлмелері мен топтағы заттарды,  заттардың бөлшектерін ажыратып атауға, сөздегі дыбыстарды анық </w:t>
            </w:r>
            <w:r w:rsidRPr="00455FB8">
              <w:rPr>
                <w:rFonts w:ascii="Times New Roman" w:hAnsi="Times New Roman" w:cs="Times New Roman"/>
                <w:sz w:val="24"/>
                <w:szCs w:val="24"/>
                <w:lang w:val="kk-KZ"/>
              </w:rPr>
              <w:lastRenderedPageBreak/>
              <w:t xml:space="preserve">айтуға үйрету. </w:t>
            </w:r>
          </w:p>
          <w:p w14:paraId="2104901F"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А)Топтың жиһаз атауларын атауға, олардың қызметін сипаттап беруге үйрету.</w:t>
            </w:r>
          </w:p>
          <w:p w14:paraId="4719CA01"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ә)Тәрбиешінің сұрақтарына жауап беріп, диологтік сөйлеуге дағдыландыру. Б)Топтағы жиһаздарды ұқыпты ұстауға тәрбиелеу.</w:t>
            </w:r>
          </w:p>
          <w:p w14:paraId="436772E9"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Көрнекіліктер:</w:t>
            </w:r>
            <w:r w:rsidRPr="00455FB8">
              <w:rPr>
                <w:rFonts w:ascii="Times New Roman" w:hAnsi="Times New Roman" w:cs="Times New Roman"/>
                <w:sz w:val="24"/>
                <w:szCs w:val="24"/>
                <w:lang w:val="kk-KZ"/>
              </w:rPr>
              <w:t>ди</w:t>
            </w:r>
          </w:p>
          <w:p w14:paraId="72B039B8"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дактикалық ойынға керекті материалдар</w:t>
            </w:r>
          </w:p>
          <w:p w14:paraId="6DA34951"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Дидактикалық ойын:</w:t>
            </w:r>
            <w:r w:rsidRPr="00455FB8">
              <w:rPr>
                <w:rFonts w:ascii="Times New Roman" w:hAnsi="Times New Roman" w:cs="Times New Roman"/>
                <w:sz w:val="24"/>
                <w:szCs w:val="24"/>
                <w:lang w:val="kk-KZ"/>
              </w:rPr>
              <w:t>«Нені қайда қоямыз».</w:t>
            </w:r>
          </w:p>
          <w:p w14:paraId="46DA0283" w14:textId="46A2BE54" w:rsidR="00BE7797" w:rsidRPr="00BC0EF9"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 xml:space="preserve">Әдіс-тәсілдер: </w:t>
            </w:r>
          </w:p>
          <w:p w14:paraId="349F3727"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Күтілетін нәтиже:</w:t>
            </w:r>
          </w:p>
          <w:p w14:paraId="5B13ABA8"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Қайталай  алады:</w:t>
            </w:r>
            <w:r w:rsidRPr="00455FB8">
              <w:rPr>
                <w:rFonts w:ascii="Times New Roman" w:hAnsi="Times New Roman" w:cs="Times New Roman"/>
                <w:sz w:val="24"/>
                <w:szCs w:val="24"/>
                <w:lang w:val="kk-KZ"/>
              </w:rPr>
              <w:t>топтағы заттардың аттарын атап, киімдерін киім ілетін шкафқа жинауды</w:t>
            </w:r>
          </w:p>
          <w:p w14:paraId="1CAD39BB"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Түсінеді:</w:t>
            </w:r>
            <w:r w:rsidRPr="00455FB8">
              <w:rPr>
                <w:rFonts w:ascii="Times New Roman" w:hAnsi="Times New Roman" w:cs="Times New Roman"/>
                <w:sz w:val="24"/>
                <w:szCs w:val="24"/>
                <w:lang w:val="kk-KZ"/>
              </w:rPr>
              <w:t>заттарды ұқыпты күтіп ұстау керектігін</w:t>
            </w:r>
          </w:p>
          <w:p w14:paraId="3C8C6B6A" w14:textId="77777777" w:rsidR="00BE7797" w:rsidRPr="00455FB8" w:rsidRDefault="00BE7797" w:rsidP="004642C0">
            <w:pPr>
              <w:rPr>
                <w:rFonts w:ascii="Times New Roman" w:hAnsi="Times New Roman"/>
                <w:sz w:val="24"/>
                <w:szCs w:val="24"/>
                <w:lang w:val="kk-KZ"/>
              </w:rPr>
            </w:pPr>
            <w:r w:rsidRPr="00455FB8">
              <w:rPr>
                <w:rFonts w:ascii="Times New Roman" w:hAnsi="Times New Roman" w:cs="Times New Roman"/>
                <w:b/>
                <w:sz w:val="24"/>
                <w:szCs w:val="24"/>
                <w:lang w:val="kk-KZ"/>
              </w:rPr>
              <w:t>Қолдана алады:</w:t>
            </w:r>
            <w:r w:rsidRPr="00455FB8">
              <w:rPr>
                <w:rFonts w:ascii="Times New Roman" w:hAnsi="Times New Roman" w:cs="Times New Roman"/>
                <w:sz w:val="24"/>
                <w:szCs w:val="24"/>
                <w:lang w:val="kk-KZ"/>
              </w:rPr>
              <w:t>сұрақ-жауап арқылы диалогпен сөйлесуді</w:t>
            </w:r>
          </w:p>
          <w:p w14:paraId="720188FD" w14:textId="77777777" w:rsidR="00BE7797" w:rsidRPr="00455FB8" w:rsidRDefault="00BE7797" w:rsidP="004642C0">
            <w:pPr>
              <w:rPr>
                <w:rFonts w:ascii="Times New Roman" w:hAnsi="Times New Roman" w:cs="Times New Roman"/>
                <w:b/>
                <w:sz w:val="24"/>
                <w:szCs w:val="24"/>
                <w:lang w:val="kk-KZ"/>
              </w:rPr>
            </w:pPr>
          </w:p>
          <w:p w14:paraId="3FF136B0" w14:textId="77777777" w:rsidR="00BE7797" w:rsidRPr="00455FB8"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455FB8">
              <w:rPr>
                <w:rFonts w:ascii="Times New Roman" w:hAnsi="Times New Roman" w:cs="Times New Roman"/>
                <w:b/>
                <w:sz w:val="24"/>
                <w:szCs w:val="24"/>
                <w:lang w:val="kk-KZ"/>
              </w:rPr>
              <w:t>Сурет салу</w:t>
            </w:r>
          </w:p>
          <w:p w14:paraId="23CBE39E"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Тақырыбы:</w:t>
            </w:r>
            <w:r w:rsidRPr="00455FB8">
              <w:rPr>
                <w:rFonts w:ascii="Times New Roman" w:hAnsi="Times New Roman" w:cs="Times New Roman"/>
                <w:sz w:val="24"/>
                <w:szCs w:val="24"/>
                <w:lang w:val="kk-KZ"/>
              </w:rPr>
              <w:t>Гүлзар</w:t>
            </w:r>
          </w:p>
          <w:p w14:paraId="5FE7EA88"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cs="Times New Roman"/>
                <w:sz w:val="24"/>
                <w:szCs w:val="24"/>
                <w:lang w:val="kk-KZ"/>
              </w:rPr>
              <w:t xml:space="preserve"> түрлі бағытта түзу сызықтарды олардың қиылысуын жүргізе білуді үйрету, балабақша ауласындағы жолды ондағы гүлзардың суретін салу </w:t>
            </w:r>
          </w:p>
          <w:p w14:paraId="5F1D3DD8" w14:textId="2A220F02"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lastRenderedPageBreak/>
              <w:t>Көрнекіліктер:</w:t>
            </w:r>
            <w:r w:rsidRPr="00455FB8">
              <w:rPr>
                <w:rFonts w:ascii="Times New Roman" w:hAnsi="Times New Roman" w:cs="Times New Roman"/>
                <w:sz w:val="24"/>
                <w:szCs w:val="24"/>
                <w:lang w:val="kk-KZ"/>
              </w:rPr>
              <w:t>гүлзардың суреті,</w:t>
            </w:r>
          </w:p>
          <w:p w14:paraId="7FDA6A85"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Ойын:</w:t>
            </w:r>
            <w:r w:rsidRPr="00455FB8">
              <w:rPr>
                <w:rFonts w:ascii="Times New Roman" w:hAnsi="Times New Roman" w:cs="Times New Roman"/>
                <w:sz w:val="24"/>
                <w:szCs w:val="24"/>
                <w:lang w:val="kk-KZ"/>
              </w:rPr>
              <w:t>Саусақ жаттығуы</w:t>
            </w:r>
          </w:p>
          <w:p w14:paraId="79357576" w14:textId="6A9325E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Әдіс-тәсілдер:</w:t>
            </w:r>
          </w:p>
          <w:p w14:paraId="12E82788"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Күтілетін нәтиже:</w:t>
            </w:r>
          </w:p>
          <w:p w14:paraId="6F414307"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Қайталай  алады:</w:t>
            </w:r>
            <w:r w:rsidRPr="00455FB8">
              <w:rPr>
                <w:rFonts w:ascii="Times New Roman" w:hAnsi="Times New Roman" w:cs="Times New Roman"/>
                <w:sz w:val="24"/>
                <w:szCs w:val="24"/>
                <w:lang w:val="kk-KZ"/>
              </w:rPr>
              <w:t>түрлі бағытта түзу сызықтар сызуды</w:t>
            </w:r>
          </w:p>
          <w:p w14:paraId="35B54D58"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Түсінеді:</w:t>
            </w:r>
            <w:r w:rsidRPr="00455FB8">
              <w:rPr>
                <w:rFonts w:ascii="Times New Roman" w:hAnsi="Times New Roman" w:cs="Times New Roman"/>
                <w:sz w:val="24"/>
                <w:szCs w:val="24"/>
                <w:lang w:val="kk-KZ"/>
              </w:rPr>
              <w:t>гүлзардың қайда орналасқанын</w:t>
            </w:r>
          </w:p>
          <w:p w14:paraId="0764EEBB"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Қолдана алады:</w:t>
            </w:r>
            <w:r w:rsidRPr="00455FB8">
              <w:rPr>
                <w:rFonts w:ascii="Times New Roman" w:hAnsi="Times New Roman" w:cs="Times New Roman"/>
                <w:sz w:val="24"/>
                <w:szCs w:val="24"/>
                <w:lang w:val="kk-KZ"/>
              </w:rPr>
              <w:t>гүлзардың суретін салуды</w:t>
            </w:r>
          </w:p>
        </w:tc>
        <w:tc>
          <w:tcPr>
            <w:tcW w:w="2493" w:type="dxa"/>
          </w:tcPr>
          <w:p w14:paraId="46273388" w14:textId="77777777" w:rsidR="00BE7797" w:rsidRPr="00455FB8"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455FB8">
              <w:rPr>
                <w:rFonts w:ascii="Times New Roman" w:hAnsi="Times New Roman" w:cs="Times New Roman"/>
                <w:b/>
                <w:sz w:val="24"/>
                <w:szCs w:val="24"/>
                <w:lang w:val="kk-KZ"/>
              </w:rPr>
              <w:t>Қарапайым математикалық ұғымдарды қалыптастыру</w:t>
            </w:r>
          </w:p>
          <w:p w14:paraId="68F0B9B4"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 xml:space="preserve">Тақырыбы: </w:t>
            </w:r>
            <w:r w:rsidRPr="00455FB8">
              <w:rPr>
                <w:rFonts w:ascii="Times New Roman" w:hAnsi="Times New Roman" w:cs="Times New Roman"/>
                <w:sz w:val="24"/>
                <w:szCs w:val="24"/>
                <w:lang w:val="kk-KZ"/>
              </w:rPr>
              <w:t>«Үлкен-кіші. Бір-көп»</w:t>
            </w:r>
          </w:p>
          <w:p w14:paraId="76110B4C"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Мақсаты:</w:t>
            </w:r>
            <w:r w:rsidRPr="00455FB8">
              <w:rPr>
                <w:sz w:val="24"/>
                <w:szCs w:val="24"/>
                <w:lang w:val="kk-KZ"/>
              </w:rPr>
              <w:t>«</w:t>
            </w:r>
            <w:r w:rsidRPr="00455FB8">
              <w:rPr>
                <w:rFonts w:ascii="Times New Roman" w:hAnsi="Times New Roman" w:cs="Times New Roman"/>
                <w:sz w:val="24"/>
                <w:szCs w:val="24"/>
                <w:lang w:val="kk-KZ"/>
              </w:rPr>
              <w:t xml:space="preserve">Көп», «Біреу» ұғымдарымен таныстыру, топтағы заттардан бір немесе көп заттарды тауып көрсетуге, топтағы біртекті заттардан топтар құрастыруға одан біреуін бөліп көрсетуге үйрету. үйрету. </w:t>
            </w:r>
          </w:p>
          <w:p w14:paraId="06EB6BCF"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Көрнекіліктер:</w:t>
            </w:r>
            <w:r w:rsidRPr="00455FB8">
              <w:rPr>
                <w:rFonts w:ascii="Times New Roman" w:hAnsi="Times New Roman" w:cs="Times New Roman"/>
                <w:sz w:val="24"/>
                <w:szCs w:val="24"/>
                <w:lang w:val="kk-KZ"/>
              </w:rPr>
              <w:t>кө</w:t>
            </w:r>
          </w:p>
          <w:p w14:paraId="109387CB"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жек ойыншығы,текше</w:t>
            </w:r>
          </w:p>
          <w:p w14:paraId="06CD34F1"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лер, табақтар, түсті дөңгелектер, қуыршақтар</w:t>
            </w:r>
          </w:p>
          <w:p w14:paraId="0974ABE4"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color w:val="000000"/>
                <w:sz w:val="24"/>
                <w:szCs w:val="24"/>
                <w:lang w:val="kk-KZ"/>
              </w:rPr>
              <w:t>Дидактикалық о</w:t>
            </w:r>
            <w:r w:rsidRPr="00455FB8">
              <w:rPr>
                <w:rFonts w:ascii="Times New Roman" w:hAnsi="Times New Roman" w:cs="Times New Roman"/>
                <w:b/>
                <w:sz w:val="24"/>
                <w:szCs w:val="24"/>
                <w:lang w:val="kk-KZ"/>
              </w:rPr>
              <w:t>йын</w:t>
            </w:r>
            <w:r w:rsidRPr="00455FB8">
              <w:rPr>
                <w:rFonts w:ascii="Times New Roman" w:hAnsi="Times New Roman" w:cs="Times New Roman"/>
                <w:sz w:val="24"/>
                <w:szCs w:val="24"/>
                <w:lang w:val="kk-KZ"/>
              </w:rPr>
              <w:t>:«Бір және көп ойыны»</w:t>
            </w:r>
          </w:p>
          <w:p w14:paraId="5BF2EEFE" w14:textId="081FE393" w:rsidR="00BE7797" w:rsidRPr="00455FB8" w:rsidRDefault="00BE7797" w:rsidP="004642C0">
            <w:pPr>
              <w:spacing w:line="20" w:lineRule="atLeast"/>
              <w:ind w:left="-91" w:right="-79"/>
              <w:rPr>
                <w:rFonts w:ascii="Times New Roman" w:eastAsia="Calibri" w:hAnsi="Times New Roman" w:cs="Times New Roman"/>
                <w:sz w:val="24"/>
                <w:szCs w:val="24"/>
                <w:lang w:val="kk-KZ"/>
              </w:rPr>
            </w:pPr>
            <w:r w:rsidRPr="00455FB8">
              <w:rPr>
                <w:rFonts w:ascii="Times New Roman" w:eastAsia="Calibri" w:hAnsi="Times New Roman" w:cs="Times New Roman"/>
                <w:b/>
                <w:sz w:val="24"/>
                <w:szCs w:val="24"/>
                <w:lang w:val="kk-KZ"/>
              </w:rPr>
              <w:t>Әдіс-тәсілі:</w:t>
            </w:r>
          </w:p>
          <w:p w14:paraId="11C763B6"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Күтілетін нәтиже:</w:t>
            </w:r>
          </w:p>
          <w:p w14:paraId="29490400"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Қайталай  алады:</w:t>
            </w:r>
            <w:r w:rsidRPr="00455FB8">
              <w:rPr>
                <w:rFonts w:ascii="Times New Roman" w:hAnsi="Times New Roman" w:cs="Times New Roman"/>
                <w:sz w:val="24"/>
                <w:szCs w:val="24"/>
                <w:lang w:val="kk-KZ"/>
              </w:rPr>
              <w:t xml:space="preserve">салыстыру </w:t>
            </w:r>
            <w:r w:rsidRPr="00455FB8">
              <w:rPr>
                <w:rFonts w:ascii="Times New Roman" w:hAnsi="Times New Roman" w:cs="Times New Roman"/>
                <w:sz w:val="24"/>
                <w:szCs w:val="24"/>
                <w:lang w:val="kk-KZ"/>
              </w:rPr>
              <w:lastRenderedPageBreak/>
              <w:t>мен қорытуды, заттар мен ұғымдар арасындағы байланыстарды құруды.</w:t>
            </w:r>
          </w:p>
          <w:p w14:paraId="712B4764"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Түсінеді:</w:t>
            </w:r>
            <w:r w:rsidRPr="00455FB8">
              <w:rPr>
                <w:rFonts w:ascii="Times New Roman" w:hAnsi="Times New Roman" w:cs="Times New Roman"/>
                <w:sz w:val="24"/>
                <w:szCs w:val="24"/>
                <w:lang w:val="kk-KZ"/>
              </w:rPr>
              <w:t>заттарды бір қатарға содан оңға қарай оң қолымен орналастыруды.</w:t>
            </w:r>
          </w:p>
          <w:p w14:paraId="245ECDE7"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Қолдана алады:</w:t>
            </w:r>
            <w:r w:rsidRPr="00455FB8">
              <w:rPr>
                <w:rFonts w:ascii="Times New Roman" w:hAnsi="Times New Roman" w:cs="Times New Roman"/>
                <w:sz w:val="24"/>
                <w:szCs w:val="24"/>
                <w:lang w:val="kk-KZ"/>
              </w:rPr>
              <w:t>қоршаған ортадан бір немесе бірнеше ұқсас заттарды табуды.</w:t>
            </w:r>
          </w:p>
          <w:p w14:paraId="640DD315" w14:textId="77777777" w:rsidR="00BE7797" w:rsidRPr="00455FB8" w:rsidRDefault="00BE7797" w:rsidP="004642C0">
            <w:pPr>
              <w:rPr>
                <w:rFonts w:ascii="Times New Roman" w:hAnsi="Times New Roman" w:cs="Times New Roman"/>
                <w:b/>
                <w:sz w:val="24"/>
                <w:szCs w:val="24"/>
                <w:lang w:val="kk-KZ"/>
              </w:rPr>
            </w:pPr>
          </w:p>
          <w:p w14:paraId="0167C75E" w14:textId="77777777" w:rsidR="00BE7797" w:rsidRPr="005A342D" w:rsidRDefault="00BE7797" w:rsidP="004642C0">
            <w:pPr>
              <w:pStyle w:val="Default"/>
              <w:rPr>
                <w:b/>
                <w:bCs/>
                <w:lang w:val="kk-KZ"/>
              </w:rPr>
            </w:pPr>
            <w:r>
              <w:rPr>
                <w:b/>
                <w:bCs/>
                <w:lang w:val="kk-KZ"/>
              </w:rPr>
              <w:t>2.</w:t>
            </w:r>
            <w:r w:rsidRPr="005A342D">
              <w:rPr>
                <w:b/>
                <w:bCs/>
                <w:lang w:val="kk-KZ"/>
              </w:rPr>
              <w:t xml:space="preserve">Аппликация </w:t>
            </w:r>
          </w:p>
          <w:p w14:paraId="0558027F" w14:textId="77777777" w:rsidR="00BE7797" w:rsidRPr="005A342D" w:rsidRDefault="00BE7797" w:rsidP="004642C0">
            <w:pPr>
              <w:pStyle w:val="Default"/>
              <w:rPr>
                <w:lang w:val="kk-KZ"/>
              </w:rPr>
            </w:pPr>
            <w:r w:rsidRPr="005A342D">
              <w:rPr>
                <w:b/>
                <w:bCs/>
                <w:lang w:val="kk-KZ"/>
              </w:rPr>
              <w:t>Тақырыбы:</w:t>
            </w:r>
            <w:r w:rsidRPr="005A342D">
              <w:rPr>
                <w:bCs/>
                <w:lang w:val="kk-KZ"/>
              </w:rPr>
              <w:t>Менің шкафым</w:t>
            </w:r>
          </w:p>
          <w:p w14:paraId="1C646F19" w14:textId="77777777" w:rsidR="00BE7797" w:rsidRPr="00455FB8" w:rsidRDefault="00BE7797" w:rsidP="004642C0">
            <w:pPr>
              <w:rPr>
                <w:rFonts w:ascii="Times New Roman" w:hAnsi="Times New Roman" w:cs="Times New Roman"/>
                <w:sz w:val="24"/>
                <w:szCs w:val="24"/>
                <w:lang w:val="kk-KZ"/>
              </w:rPr>
            </w:pPr>
            <w:r w:rsidRPr="005A342D">
              <w:rPr>
                <w:rFonts w:ascii="Times New Roman" w:hAnsi="Times New Roman" w:cs="Times New Roman"/>
                <w:sz w:val="24"/>
                <w:szCs w:val="24"/>
                <w:lang w:val="kk-KZ"/>
              </w:rPr>
              <w:t>Дайын пішіндерден шкафтың бейнесін жасауға үйрету.</w:t>
            </w:r>
            <w:r w:rsidRPr="005A342D">
              <w:rPr>
                <w:rFonts w:ascii="Times New Roman" w:hAnsi="Times New Roman" w:cs="Times New Roman"/>
                <w:b/>
                <w:sz w:val="24"/>
                <w:szCs w:val="24"/>
                <w:lang w:val="kk-KZ"/>
              </w:rPr>
              <w:t>Дидактикалық ойын: Қане,тап?</w:t>
            </w:r>
          </w:p>
        </w:tc>
        <w:tc>
          <w:tcPr>
            <w:tcW w:w="3031" w:type="dxa"/>
            <w:gridSpan w:val="4"/>
          </w:tcPr>
          <w:p w14:paraId="5406D074" w14:textId="77777777" w:rsidR="00BE7797" w:rsidRPr="00455FB8"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455FB8">
              <w:rPr>
                <w:rFonts w:ascii="Times New Roman" w:hAnsi="Times New Roman" w:cs="Times New Roman"/>
                <w:b/>
                <w:sz w:val="24"/>
                <w:szCs w:val="24"/>
                <w:lang w:val="kk-KZ"/>
              </w:rPr>
              <w:t>Дене шынықтыру</w:t>
            </w:r>
          </w:p>
          <w:p w14:paraId="2477DFCD"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Негізгі қимылдар</w:t>
            </w:r>
          </w:p>
          <w:p w14:paraId="25D17B9D"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1</w:t>
            </w:r>
            <w:r w:rsidRPr="00455FB8">
              <w:rPr>
                <w:rFonts w:ascii="Times New Roman" w:hAnsi="Times New Roman" w:cs="Times New Roman"/>
                <w:sz w:val="24"/>
                <w:szCs w:val="24"/>
                <w:lang w:val="kk-KZ"/>
              </w:rPr>
              <w:t xml:space="preserve">.Сапта бір-біреуден жүру және жүгіру. Қос аяқпен басты затқа тигізіп секіру. Қарама-қарсы отырып, аяқты алшақ ұстап допты домалату. </w:t>
            </w:r>
          </w:p>
          <w:p w14:paraId="707FFC17" w14:textId="77777777" w:rsidR="00BE7797" w:rsidRPr="00455FB8" w:rsidRDefault="00BE7797" w:rsidP="004642C0">
            <w:pPr>
              <w:rPr>
                <w:rFonts w:ascii="Times New Roman" w:hAnsi="Times New Roman"/>
                <w:color w:val="000000" w:themeColor="text1"/>
                <w:sz w:val="24"/>
                <w:szCs w:val="24"/>
                <w:lang w:val="kk-KZ"/>
              </w:rPr>
            </w:pPr>
            <w:r w:rsidRPr="00455FB8">
              <w:rPr>
                <w:rFonts w:ascii="Times New Roman" w:hAnsi="Times New Roman"/>
                <w:b/>
                <w:color w:val="000000" w:themeColor="text1"/>
                <w:sz w:val="24"/>
                <w:szCs w:val="24"/>
                <w:lang w:val="kk-KZ"/>
              </w:rPr>
              <w:t xml:space="preserve">Қимылды ойын: </w:t>
            </w:r>
            <w:r w:rsidRPr="00455FB8">
              <w:rPr>
                <w:rFonts w:ascii="Times New Roman" w:hAnsi="Times New Roman"/>
                <w:color w:val="000000" w:themeColor="text1"/>
                <w:sz w:val="24"/>
                <w:szCs w:val="24"/>
                <w:lang w:val="kk-KZ"/>
              </w:rPr>
              <w:t>«Балабақша сарбаздары»</w:t>
            </w:r>
          </w:p>
          <w:p w14:paraId="78F6F830" w14:textId="52958BE0" w:rsidR="00BE7797" w:rsidRPr="00455FB8" w:rsidRDefault="00BE7797" w:rsidP="004642C0">
            <w:pPr>
              <w:spacing w:line="20" w:lineRule="atLeast"/>
              <w:ind w:left="-91" w:right="-79"/>
              <w:rPr>
                <w:rFonts w:ascii="Times New Roman" w:eastAsia="Calibri" w:hAnsi="Times New Roman" w:cs="Times New Roman"/>
                <w:sz w:val="24"/>
                <w:szCs w:val="24"/>
                <w:lang w:val="kk-KZ"/>
              </w:rPr>
            </w:pPr>
            <w:r w:rsidRPr="00455FB8">
              <w:rPr>
                <w:rFonts w:ascii="Times New Roman" w:eastAsia="Calibri" w:hAnsi="Times New Roman" w:cs="Times New Roman"/>
                <w:b/>
                <w:sz w:val="24"/>
                <w:szCs w:val="24"/>
                <w:lang w:val="kk-KZ"/>
              </w:rPr>
              <w:t>Әдіс-тәсілі:</w:t>
            </w:r>
          </w:p>
          <w:p w14:paraId="359C30C4" w14:textId="77777777" w:rsidR="00BE7797" w:rsidRPr="00455FB8" w:rsidRDefault="00BE7797" w:rsidP="004642C0">
            <w:pPr>
              <w:rPr>
                <w:rFonts w:ascii="Times New Roman" w:hAnsi="Times New Roman"/>
                <w:b/>
                <w:sz w:val="24"/>
                <w:szCs w:val="24"/>
                <w:lang w:val="kk-KZ"/>
              </w:rPr>
            </w:pPr>
            <w:r w:rsidRPr="00455FB8">
              <w:rPr>
                <w:rFonts w:ascii="Times New Roman" w:hAnsi="Times New Roman"/>
                <w:b/>
                <w:sz w:val="24"/>
                <w:szCs w:val="24"/>
                <w:lang w:val="kk-KZ"/>
              </w:rPr>
              <w:t xml:space="preserve">Күтілетін нәтиже: </w:t>
            </w:r>
          </w:p>
          <w:p w14:paraId="44079543"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b/>
                <w:sz w:val="24"/>
                <w:szCs w:val="24"/>
                <w:lang w:val="kk-KZ"/>
              </w:rPr>
              <w:t>Қайталай алады:</w:t>
            </w:r>
            <w:r w:rsidRPr="00455FB8">
              <w:rPr>
                <w:rFonts w:ascii="Times New Roman" w:hAnsi="Times New Roman"/>
                <w:sz w:val="24"/>
                <w:szCs w:val="24"/>
                <w:lang w:val="kk-KZ"/>
              </w:rPr>
              <w:t>сапта бір-біреуден жүруді</w:t>
            </w:r>
          </w:p>
          <w:p w14:paraId="71F5FECF" w14:textId="77777777" w:rsidR="00BE7797" w:rsidRPr="00455FB8" w:rsidRDefault="00BE7797" w:rsidP="004642C0">
            <w:pPr>
              <w:rPr>
                <w:rFonts w:ascii="Times New Roman" w:hAnsi="Times New Roman"/>
                <w:sz w:val="24"/>
                <w:szCs w:val="24"/>
                <w:lang w:val="kk-KZ"/>
              </w:rPr>
            </w:pPr>
            <w:r w:rsidRPr="00455FB8">
              <w:rPr>
                <w:rFonts w:ascii="Times New Roman" w:hAnsi="Times New Roman"/>
                <w:b/>
                <w:sz w:val="24"/>
                <w:szCs w:val="24"/>
                <w:lang w:val="kk-KZ"/>
              </w:rPr>
              <w:t>Түсінеді:</w:t>
            </w:r>
            <w:r w:rsidRPr="00455FB8">
              <w:rPr>
                <w:rFonts w:ascii="Times New Roman" w:hAnsi="Times New Roman"/>
                <w:sz w:val="24"/>
                <w:szCs w:val="24"/>
                <w:lang w:val="kk-KZ"/>
              </w:rPr>
              <w:t>қос аяқпен басты затқа тигізіп секіруді</w:t>
            </w:r>
          </w:p>
          <w:p w14:paraId="053D3261" w14:textId="77777777" w:rsidR="00BE7797" w:rsidRPr="00455FB8" w:rsidRDefault="00BE7797" w:rsidP="004642C0">
            <w:pPr>
              <w:rPr>
                <w:rFonts w:ascii="Times New Roman" w:hAnsi="Times New Roman"/>
                <w:sz w:val="24"/>
                <w:szCs w:val="24"/>
                <w:lang w:val="kk-KZ"/>
              </w:rPr>
            </w:pPr>
            <w:r w:rsidRPr="00455FB8">
              <w:rPr>
                <w:rFonts w:ascii="Times New Roman" w:hAnsi="Times New Roman"/>
                <w:b/>
                <w:sz w:val="24"/>
                <w:szCs w:val="24"/>
                <w:lang w:val="kk-KZ"/>
              </w:rPr>
              <w:t>Қолданады:</w:t>
            </w:r>
            <w:r w:rsidRPr="00455FB8">
              <w:rPr>
                <w:rFonts w:ascii="Times New Roman" w:hAnsi="Times New Roman"/>
                <w:sz w:val="24"/>
                <w:szCs w:val="24"/>
                <w:lang w:val="kk-KZ"/>
              </w:rPr>
              <w:t xml:space="preserve"> аяқты алшақ ұстап домалатуды</w:t>
            </w:r>
          </w:p>
          <w:p w14:paraId="17C26B5D" w14:textId="77777777" w:rsidR="00BE7797" w:rsidRPr="00455FB8" w:rsidRDefault="00BE7797" w:rsidP="004642C0">
            <w:pPr>
              <w:rPr>
                <w:rFonts w:ascii="Times New Roman" w:hAnsi="Times New Roman"/>
                <w:sz w:val="24"/>
                <w:szCs w:val="24"/>
                <w:lang w:val="kk-KZ"/>
              </w:rPr>
            </w:pPr>
          </w:p>
          <w:p w14:paraId="189D8423" w14:textId="77777777" w:rsidR="00BE7797" w:rsidRPr="00455FB8" w:rsidRDefault="00BE7797" w:rsidP="004642C0">
            <w:pPr>
              <w:rPr>
                <w:rFonts w:ascii="Times New Roman" w:hAnsi="Times New Roman" w:cs="Times New Roman"/>
                <w:sz w:val="24"/>
                <w:szCs w:val="24"/>
                <w:lang w:val="kk-KZ"/>
              </w:rPr>
            </w:pPr>
          </w:p>
          <w:p w14:paraId="6DE2F2C7" w14:textId="77777777" w:rsidR="00BE7797" w:rsidRPr="00455FB8" w:rsidRDefault="00BE7797" w:rsidP="004642C0">
            <w:pPr>
              <w:rPr>
                <w:rFonts w:ascii="Times New Roman" w:hAnsi="Times New Roman" w:cs="Times New Roman"/>
                <w:b/>
                <w:sz w:val="24"/>
                <w:szCs w:val="24"/>
                <w:lang w:val="kk-KZ"/>
              </w:rPr>
            </w:pPr>
            <w:r>
              <w:rPr>
                <w:b/>
                <w:bCs/>
                <w:lang w:val="kk-KZ"/>
              </w:rPr>
              <w:t>2</w:t>
            </w:r>
            <w:r w:rsidRPr="00455FB8">
              <w:rPr>
                <w:rFonts w:ascii="Times New Roman" w:hAnsi="Times New Roman" w:cs="Times New Roman"/>
                <w:b/>
                <w:sz w:val="24"/>
                <w:szCs w:val="24"/>
                <w:lang w:val="kk-KZ"/>
              </w:rPr>
              <w:t xml:space="preserve"> Көркем әдебиет</w:t>
            </w:r>
          </w:p>
          <w:p w14:paraId="3688A1BF"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Тақырыбы:</w:t>
            </w:r>
            <w:r w:rsidRPr="00455FB8">
              <w:rPr>
                <w:rFonts w:ascii="Times New Roman" w:hAnsi="Times New Roman" w:cs="Times New Roman"/>
                <w:sz w:val="24"/>
                <w:szCs w:val="24"/>
                <w:lang w:val="kk-KZ"/>
              </w:rPr>
              <w:t xml:space="preserve"> «Жұмыстың бәрі жақсы»    </w:t>
            </w:r>
          </w:p>
          <w:p w14:paraId="32B1F421"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cs="Times New Roman"/>
                <w:sz w:val="24"/>
                <w:szCs w:val="24"/>
                <w:lang w:val="kk-KZ"/>
              </w:rPr>
              <w:t>:балабақ</w:t>
            </w:r>
          </w:p>
          <w:p w14:paraId="6FEF645C"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ша туралы түсініктерін кеңейту,   әңгіме оқып     беріп  оқиғаны эмоционалды қабылдауға үйрету.</w:t>
            </w:r>
          </w:p>
          <w:p w14:paraId="4DEA1D79"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Қоршаған ортаның жан-</w:t>
            </w:r>
            <w:r w:rsidRPr="00455FB8">
              <w:rPr>
                <w:rFonts w:ascii="Times New Roman" w:hAnsi="Times New Roman" w:cs="Times New Roman"/>
                <w:sz w:val="24"/>
                <w:szCs w:val="24"/>
                <w:lang w:val="kk-KZ"/>
              </w:rPr>
              <w:lastRenderedPageBreak/>
              <w:t>жақтылығы жайлы түсініктерін көркем туындылар  кеңейту.</w:t>
            </w:r>
          </w:p>
          <w:p w14:paraId="29799522"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Туынды кейіпкерлерінің іс-әрекетін бағалау,алған әсерлерін бағалау, алған әсерлерін өз ойларымен айтып беру білігін дамыту. </w:t>
            </w:r>
          </w:p>
          <w:p w14:paraId="385AFB97"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Көрнекіліктер:</w:t>
            </w:r>
            <w:r w:rsidRPr="00455FB8">
              <w:rPr>
                <w:rFonts w:ascii="Times New Roman" w:hAnsi="Times New Roman" w:cs="Times New Roman"/>
                <w:sz w:val="24"/>
                <w:szCs w:val="24"/>
                <w:lang w:val="kk-KZ"/>
              </w:rPr>
              <w:t>су</w:t>
            </w:r>
          </w:p>
          <w:p w14:paraId="15729937"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sz w:val="24"/>
                <w:szCs w:val="24"/>
                <w:lang w:val="kk-KZ"/>
              </w:rPr>
              <w:t>реттер, хрестоматия</w:t>
            </w:r>
          </w:p>
          <w:p w14:paraId="686C7FC9"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 xml:space="preserve">Ойын: </w:t>
            </w:r>
            <w:r w:rsidRPr="00455FB8">
              <w:rPr>
                <w:rFonts w:ascii="Times New Roman" w:hAnsi="Times New Roman" w:cs="Times New Roman"/>
                <w:sz w:val="24"/>
                <w:szCs w:val="24"/>
                <w:lang w:val="kk-KZ"/>
              </w:rPr>
              <w:t>Саусақ жаттығуы</w:t>
            </w:r>
          </w:p>
          <w:p w14:paraId="256F33B0" w14:textId="27B455E6" w:rsidR="00BE7797" w:rsidRPr="00455FB8" w:rsidRDefault="00BE7797" w:rsidP="00910FE2">
            <w:pPr>
              <w:spacing w:line="20" w:lineRule="atLeast"/>
              <w:ind w:right="-79"/>
              <w:rPr>
                <w:rFonts w:ascii="Times New Roman" w:eastAsia="Calibri" w:hAnsi="Times New Roman" w:cs="Times New Roman"/>
                <w:sz w:val="24"/>
                <w:szCs w:val="24"/>
                <w:lang w:val="kk-KZ"/>
              </w:rPr>
            </w:pPr>
          </w:p>
          <w:p w14:paraId="361EAF78" w14:textId="77777777" w:rsidR="00BE7797" w:rsidRPr="00455FB8" w:rsidRDefault="00BE7797" w:rsidP="004642C0">
            <w:pPr>
              <w:rPr>
                <w:rFonts w:ascii="Times New Roman" w:hAnsi="Times New Roman" w:cs="Times New Roman"/>
                <w:b/>
                <w:sz w:val="24"/>
                <w:szCs w:val="24"/>
                <w:lang w:val="kk-KZ"/>
              </w:rPr>
            </w:pPr>
          </w:p>
          <w:p w14:paraId="523E61D7"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Күтілетін нәтиже:</w:t>
            </w:r>
          </w:p>
          <w:p w14:paraId="3E3C4761"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Қайталай  алады:</w:t>
            </w:r>
            <w:r w:rsidRPr="00455FB8">
              <w:rPr>
                <w:rFonts w:ascii="Times New Roman" w:hAnsi="Times New Roman" w:cs="Times New Roman"/>
                <w:sz w:val="24"/>
                <w:szCs w:val="24"/>
                <w:lang w:val="kk-KZ"/>
              </w:rPr>
              <w:t>мамандық туралы білімдерін кеңейту</w:t>
            </w:r>
          </w:p>
          <w:p w14:paraId="298B18A6"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Түсінеді:</w:t>
            </w:r>
            <w:r w:rsidRPr="00455FB8">
              <w:rPr>
                <w:rFonts w:ascii="Times New Roman" w:hAnsi="Times New Roman" w:cs="Times New Roman"/>
                <w:sz w:val="24"/>
                <w:szCs w:val="24"/>
                <w:lang w:val="kk-KZ"/>
              </w:rPr>
              <w:t>болашақ мамандыққа байланысты ұғымын тереңдетуді</w:t>
            </w:r>
          </w:p>
          <w:p w14:paraId="583D6BEC"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 xml:space="preserve">Қолдана алады: </w:t>
            </w:r>
            <w:r w:rsidRPr="00455FB8">
              <w:rPr>
                <w:rFonts w:ascii="Times New Roman" w:hAnsi="Times New Roman" w:cs="Times New Roman"/>
                <w:sz w:val="24"/>
                <w:szCs w:val="24"/>
                <w:lang w:val="kk-KZ"/>
              </w:rPr>
              <w:t>өлең мазмұнына қарай мамандық түрлерін ажыратуды</w:t>
            </w:r>
          </w:p>
          <w:p w14:paraId="476231D9" w14:textId="77777777" w:rsidR="00BE7797" w:rsidRPr="00455FB8" w:rsidRDefault="00BE7797" w:rsidP="004642C0">
            <w:pPr>
              <w:rPr>
                <w:rFonts w:ascii="Times New Roman" w:hAnsi="Times New Roman" w:cs="Times New Roman"/>
                <w:sz w:val="24"/>
                <w:szCs w:val="24"/>
                <w:lang w:val="kk-KZ"/>
              </w:rPr>
            </w:pPr>
          </w:p>
          <w:p w14:paraId="1D1F2801" w14:textId="77777777" w:rsidR="00BE7797" w:rsidRPr="00455FB8" w:rsidRDefault="00BE7797" w:rsidP="004642C0">
            <w:pPr>
              <w:rPr>
                <w:rFonts w:ascii="Times New Roman" w:hAnsi="Times New Roman" w:cs="Times New Roman"/>
                <w:sz w:val="24"/>
                <w:szCs w:val="24"/>
                <w:lang w:val="kk-KZ"/>
              </w:rPr>
            </w:pPr>
          </w:p>
          <w:p w14:paraId="4F4E5D7E" w14:textId="77777777" w:rsidR="00BE7797" w:rsidRPr="00455FB8" w:rsidRDefault="00BE7797" w:rsidP="004642C0">
            <w:pPr>
              <w:rPr>
                <w:rFonts w:ascii="Times New Roman" w:hAnsi="Times New Roman" w:cs="Times New Roman"/>
                <w:sz w:val="24"/>
                <w:szCs w:val="24"/>
                <w:lang w:val="kk-KZ"/>
              </w:rPr>
            </w:pPr>
          </w:p>
          <w:p w14:paraId="0C658E48" w14:textId="77777777" w:rsidR="00BE7797" w:rsidRPr="00455FB8" w:rsidRDefault="00BE7797" w:rsidP="004642C0">
            <w:pPr>
              <w:rPr>
                <w:rFonts w:ascii="Times New Roman" w:hAnsi="Times New Roman" w:cs="Times New Roman"/>
                <w:sz w:val="24"/>
                <w:szCs w:val="24"/>
                <w:lang w:val="kk-KZ"/>
              </w:rPr>
            </w:pPr>
          </w:p>
          <w:p w14:paraId="2F101C06" w14:textId="77777777" w:rsidR="00BE7797" w:rsidRPr="00455FB8" w:rsidRDefault="00BE7797" w:rsidP="004642C0">
            <w:pPr>
              <w:rPr>
                <w:rFonts w:ascii="Times New Roman" w:hAnsi="Times New Roman" w:cs="Times New Roman"/>
                <w:sz w:val="24"/>
                <w:szCs w:val="24"/>
                <w:lang w:val="kk-KZ"/>
              </w:rPr>
            </w:pPr>
          </w:p>
          <w:p w14:paraId="180FF10B" w14:textId="77777777" w:rsidR="00BE7797" w:rsidRPr="00455FB8" w:rsidRDefault="00BE7797" w:rsidP="004642C0">
            <w:pPr>
              <w:rPr>
                <w:rFonts w:ascii="Times New Roman" w:hAnsi="Times New Roman" w:cs="Times New Roman"/>
                <w:sz w:val="24"/>
                <w:szCs w:val="24"/>
                <w:lang w:val="kk-KZ"/>
              </w:rPr>
            </w:pPr>
          </w:p>
          <w:p w14:paraId="369EE4D3" w14:textId="77777777" w:rsidR="00BE7797" w:rsidRPr="00455FB8" w:rsidRDefault="00BE7797" w:rsidP="004642C0">
            <w:pPr>
              <w:rPr>
                <w:rFonts w:ascii="Times New Roman" w:hAnsi="Times New Roman" w:cs="Times New Roman"/>
                <w:sz w:val="24"/>
                <w:szCs w:val="24"/>
                <w:lang w:val="kk-KZ"/>
              </w:rPr>
            </w:pPr>
          </w:p>
          <w:p w14:paraId="08BD447A" w14:textId="77777777" w:rsidR="00BE7797" w:rsidRPr="00455FB8" w:rsidRDefault="00BE7797" w:rsidP="004642C0">
            <w:pPr>
              <w:rPr>
                <w:rFonts w:ascii="Times New Roman" w:hAnsi="Times New Roman" w:cs="Times New Roman"/>
                <w:sz w:val="24"/>
                <w:szCs w:val="24"/>
                <w:lang w:val="kk-KZ"/>
              </w:rPr>
            </w:pPr>
          </w:p>
          <w:p w14:paraId="5FF8BD48" w14:textId="77777777" w:rsidR="00BE7797" w:rsidRPr="00455FB8" w:rsidRDefault="00BE7797" w:rsidP="004642C0">
            <w:pPr>
              <w:rPr>
                <w:rFonts w:ascii="Times New Roman" w:hAnsi="Times New Roman" w:cs="Times New Roman"/>
                <w:sz w:val="24"/>
                <w:szCs w:val="24"/>
                <w:lang w:val="kk-KZ"/>
              </w:rPr>
            </w:pPr>
          </w:p>
        </w:tc>
        <w:tc>
          <w:tcPr>
            <w:tcW w:w="2684" w:type="dxa"/>
            <w:gridSpan w:val="3"/>
          </w:tcPr>
          <w:p w14:paraId="64825F80" w14:textId="77777777" w:rsidR="00BE7797" w:rsidRPr="005A342D"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455FB8">
              <w:rPr>
                <w:rFonts w:ascii="Times New Roman" w:hAnsi="Times New Roman" w:cs="Times New Roman"/>
                <w:sz w:val="24"/>
                <w:szCs w:val="24"/>
                <w:lang w:val="kk-KZ"/>
              </w:rPr>
              <w:t xml:space="preserve"> </w:t>
            </w:r>
            <w:r w:rsidRPr="005A342D">
              <w:rPr>
                <w:rFonts w:ascii="Times New Roman" w:hAnsi="Times New Roman" w:cs="Times New Roman"/>
                <w:b/>
                <w:sz w:val="24"/>
                <w:szCs w:val="24"/>
                <w:lang w:val="kk-KZ"/>
              </w:rPr>
              <w:t xml:space="preserve">Құрастыру </w:t>
            </w:r>
          </w:p>
          <w:p w14:paraId="7896A45D" w14:textId="77777777" w:rsidR="00BE7797" w:rsidRPr="005A342D" w:rsidRDefault="00BE7797" w:rsidP="004642C0">
            <w:pPr>
              <w:rPr>
                <w:rFonts w:ascii="Times New Roman" w:hAnsi="Times New Roman" w:cs="Times New Roman"/>
                <w:b/>
                <w:sz w:val="24"/>
                <w:szCs w:val="24"/>
                <w:lang w:val="kk-KZ"/>
              </w:rPr>
            </w:pPr>
            <w:r w:rsidRPr="005A342D">
              <w:rPr>
                <w:rFonts w:ascii="Times New Roman" w:hAnsi="Times New Roman" w:cs="Times New Roman"/>
                <w:b/>
                <w:sz w:val="24"/>
                <w:szCs w:val="24"/>
                <w:lang w:val="kk-KZ"/>
              </w:rPr>
              <w:t>Тақырыбы: "</w:t>
            </w:r>
            <w:r w:rsidRPr="005A342D">
              <w:rPr>
                <w:rFonts w:ascii="Times New Roman" w:hAnsi="Times New Roman" w:cs="Times New Roman"/>
                <w:sz w:val="24"/>
                <w:szCs w:val="24"/>
                <w:lang w:val="kk-KZ"/>
              </w:rPr>
              <w:t>Қуыршақ  Айгерімге орындық құрастыру</w:t>
            </w:r>
            <w:r w:rsidRPr="005A342D">
              <w:rPr>
                <w:rFonts w:ascii="Times New Roman" w:hAnsi="Times New Roman" w:cs="Times New Roman"/>
                <w:b/>
                <w:sz w:val="24"/>
                <w:szCs w:val="24"/>
                <w:lang w:val="kk-KZ"/>
              </w:rPr>
              <w:t>"</w:t>
            </w:r>
          </w:p>
          <w:p w14:paraId="462C6F15"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Мақсаты:</w:t>
            </w:r>
            <w:r w:rsidRPr="005A342D">
              <w:rPr>
                <w:rFonts w:ascii="Times New Roman" w:hAnsi="Times New Roman" w:cs="Times New Roman"/>
                <w:sz w:val="24"/>
                <w:szCs w:val="24"/>
                <w:lang w:val="kk-KZ"/>
              </w:rPr>
              <w:t xml:space="preserve">Әртүрлі құрылыс   материалдарымен таныстыру, әртүстегі бөлшектерден орындықтың құрылысын құрастыруға үйрету. </w:t>
            </w:r>
          </w:p>
          <w:p w14:paraId="31AE56AA"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Дидактикалық ойын:</w:t>
            </w:r>
            <w:r w:rsidRPr="005A342D">
              <w:rPr>
                <w:rFonts w:ascii="Times New Roman" w:hAnsi="Times New Roman" w:cs="Times New Roman"/>
                <w:sz w:val="24"/>
                <w:szCs w:val="24"/>
                <w:lang w:val="kk-KZ"/>
              </w:rPr>
              <w:t xml:space="preserve"> Орындықтар </w:t>
            </w:r>
          </w:p>
          <w:p w14:paraId="083F9007" w14:textId="77777777" w:rsidR="00BE7797" w:rsidRPr="00455FB8" w:rsidRDefault="00BE7797" w:rsidP="004642C0">
            <w:pPr>
              <w:rPr>
                <w:rFonts w:ascii="Times New Roman" w:hAnsi="Times New Roman" w:cs="Times New Roman"/>
                <w:sz w:val="24"/>
                <w:szCs w:val="24"/>
                <w:lang w:val="kk-KZ"/>
              </w:rPr>
            </w:pPr>
          </w:p>
          <w:p w14:paraId="09850EF9" w14:textId="77777777" w:rsidR="00BE7797" w:rsidRPr="00455FB8" w:rsidRDefault="00BE7797" w:rsidP="004642C0">
            <w:pPr>
              <w:rPr>
                <w:rFonts w:ascii="Times New Roman" w:hAnsi="Times New Roman" w:cs="Times New Roman"/>
                <w:b/>
                <w:sz w:val="24"/>
                <w:szCs w:val="24"/>
                <w:lang w:val="kk-KZ"/>
              </w:rPr>
            </w:pPr>
          </w:p>
          <w:p w14:paraId="509C234C" w14:textId="77777777" w:rsidR="00BE7797" w:rsidRPr="00455FB8"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455FB8">
              <w:rPr>
                <w:rFonts w:ascii="Times New Roman" w:hAnsi="Times New Roman" w:cs="Times New Roman"/>
                <w:b/>
                <w:sz w:val="24"/>
                <w:szCs w:val="24"/>
                <w:lang w:val="kk-KZ"/>
              </w:rPr>
              <w:t>Дене шынықтыру</w:t>
            </w:r>
          </w:p>
          <w:p w14:paraId="11030755"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Негізгі қимылдар</w:t>
            </w:r>
          </w:p>
          <w:p w14:paraId="3C3D10DC"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 Сапта бірінің артынан бірі жүру және жүгіру. Қарама-қарсы отырып, аяқты алшақ ұстап допты домалату. «Жыланша» арасы алшақ тұрған заттар арасымен еңбектеу. </w:t>
            </w:r>
          </w:p>
          <w:p w14:paraId="181DCCF2" w14:textId="674AE877" w:rsidR="00BE7797" w:rsidRPr="002F65BB" w:rsidRDefault="00BE7797" w:rsidP="002F65BB">
            <w:pPr>
              <w:rPr>
                <w:rFonts w:ascii="Times New Roman" w:hAnsi="Times New Roman"/>
                <w:color w:val="000000" w:themeColor="text1"/>
                <w:sz w:val="24"/>
                <w:szCs w:val="24"/>
                <w:lang w:val="kk-KZ"/>
              </w:rPr>
            </w:pPr>
            <w:r w:rsidRPr="00455FB8">
              <w:rPr>
                <w:rFonts w:ascii="Times New Roman" w:hAnsi="Times New Roman"/>
                <w:b/>
                <w:color w:val="000000" w:themeColor="text1"/>
                <w:sz w:val="24"/>
                <w:szCs w:val="24"/>
                <w:lang w:val="kk-KZ"/>
              </w:rPr>
              <w:t xml:space="preserve">Қимылды ойын: </w:t>
            </w:r>
            <w:r w:rsidRPr="00455FB8">
              <w:rPr>
                <w:rFonts w:ascii="Times New Roman" w:hAnsi="Times New Roman"/>
                <w:color w:val="000000" w:themeColor="text1"/>
                <w:sz w:val="24"/>
                <w:szCs w:val="24"/>
                <w:lang w:val="kk-KZ"/>
              </w:rPr>
              <w:t>«Балабақша сарбаздары»</w:t>
            </w:r>
          </w:p>
          <w:p w14:paraId="4A4C2692" w14:textId="77777777" w:rsidR="00BE7797" w:rsidRPr="00455FB8" w:rsidRDefault="00BE7797" w:rsidP="004642C0">
            <w:pPr>
              <w:rPr>
                <w:rFonts w:ascii="Times New Roman" w:hAnsi="Times New Roman"/>
                <w:b/>
                <w:sz w:val="24"/>
                <w:szCs w:val="24"/>
                <w:lang w:val="kk-KZ"/>
              </w:rPr>
            </w:pPr>
            <w:r w:rsidRPr="00455FB8">
              <w:rPr>
                <w:rFonts w:ascii="Times New Roman" w:hAnsi="Times New Roman"/>
                <w:b/>
                <w:sz w:val="24"/>
                <w:szCs w:val="24"/>
                <w:lang w:val="kk-KZ"/>
              </w:rPr>
              <w:t xml:space="preserve">Күтілетін нәтиже: </w:t>
            </w:r>
          </w:p>
          <w:p w14:paraId="667093E4"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b/>
                <w:sz w:val="24"/>
                <w:szCs w:val="24"/>
                <w:lang w:val="kk-KZ"/>
              </w:rPr>
              <w:lastRenderedPageBreak/>
              <w:t>Қайталай алады:</w:t>
            </w:r>
            <w:r w:rsidRPr="00455FB8">
              <w:rPr>
                <w:rFonts w:ascii="Times New Roman" w:hAnsi="Times New Roman"/>
                <w:sz w:val="24"/>
                <w:szCs w:val="24"/>
                <w:lang w:val="kk-KZ"/>
              </w:rPr>
              <w:t>сапта бірінің артынан жүруді және жүгіруді</w:t>
            </w:r>
          </w:p>
          <w:p w14:paraId="07E67E67" w14:textId="77777777" w:rsidR="00BE7797" w:rsidRPr="00455FB8" w:rsidRDefault="00BE7797" w:rsidP="004642C0">
            <w:pPr>
              <w:rPr>
                <w:rFonts w:ascii="Times New Roman" w:hAnsi="Times New Roman"/>
                <w:sz w:val="24"/>
                <w:szCs w:val="24"/>
                <w:lang w:val="kk-KZ"/>
              </w:rPr>
            </w:pPr>
            <w:r w:rsidRPr="00455FB8">
              <w:rPr>
                <w:rFonts w:ascii="Times New Roman" w:hAnsi="Times New Roman"/>
                <w:b/>
                <w:sz w:val="24"/>
                <w:szCs w:val="24"/>
                <w:lang w:val="kk-KZ"/>
              </w:rPr>
              <w:t>Түсінеді:</w:t>
            </w:r>
            <w:r w:rsidRPr="00455FB8">
              <w:rPr>
                <w:rFonts w:ascii="Times New Roman" w:hAnsi="Times New Roman"/>
                <w:sz w:val="24"/>
                <w:szCs w:val="24"/>
                <w:lang w:val="kk-KZ"/>
              </w:rPr>
              <w:t xml:space="preserve">аяқты алшақ ұстап допты домалатуды </w:t>
            </w:r>
          </w:p>
          <w:p w14:paraId="308BF076"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b/>
                <w:sz w:val="24"/>
                <w:szCs w:val="24"/>
                <w:lang w:val="kk-KZ"/>
              </w:rPr>
              <w:t>Қолдана алады:</w:t>
            </w:r>
            <w:r w:rsidRPr="00455FB8">
              <w:rPr>
                <w:rFonts w:ascii="Times New Roman" w:hAnsi="Times New Roman" w:cs="Times New Roman"/>
                <w:sz w:val="24"/>
                <w:szCs w:val="24"/>
                <w:lang w:val="kk-KZ"/>
              </w:rPr>
              <w:t>«Жыланша» арасы алшақ тұрған заттар арасымен еңбектеуді</w:t>
            </w:r>
          </w:p>
        </w:tc>
        <w:tc>
          <w:tcPr>
            <w:tcW w:w="2423" w:type="dxa"/>
            <w:gridSpan w:val="3"/>
          </w:tcPr>
          <w:p w14:paraId="0394BDCE" w14:textId="77777777" w:rsidR="00BE7797" w:rsidRDefault="00BE7797" w:rsidP="004642C0">
            <w:pPr>
              <w:rPr>
                <w:rFonts w:ascii="Times New Roman" w:hAnsi="Times New Roman" w:cs="Times New Roman"/>
                <w:b/>
                <w:sz w:val="24"/>
                <w:szCs w:val="24"/>
                <w:lang w:val="kk-KZ"/>
              </w:rPr>
            </w:pPr>
            <w:r w:rsidRPr="005A342D">
              <w:rPr>
                <w:rFonts w:ascii="Times New Roman" w:hAnsi="Times New Roman" w:cs="Times New Roman"/>
                <w:b/>
                <w:sz w:val="24"/>
                <w:szCs w:val="24"/>
                <w:lang w:val="kk-KZ"/>
              </w:rPr>
              <w:lastRenderedPageBreak/>
              <w:t>Жаратылыстану</w:t>
            </w:r>
          </w:p>
          <w:p w14:paraId="7C4240A1"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Тақырыбы:"</w:t>
            </w:r>
            <w:r w:rsidRPr="005A342D">
              <w:rPr>
                <w:rFonts w:ascii="Times New Roman" w:hAnsi="Times New Roman" w:cs="Times New Roman"/>
                <w:sz w:val="24"/>
                <w:szCs w:val="24"/>
                <w:lang w:val="kk-KZ"/>
              </w:rPr>
              <w:t>Балабақша гүлдері"</w:t>
            </w:r>
          </w:p>
          <w:p w14:paraId="14B6548E"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Мақсаты:</w:t>
            </w:r>
            <w:r w:rsidRPr="005A342D">
              <w:rPr>
                <w:rFonts w:ascii="Times New Roman" w:hAnsi="Times New Roman" w:cs="Times New Roman"/>
                <w:sz w:val="24"/>
                <w:szCs w:val="24"/>
                <w:lang w:val="kk-KZ"/>
              </w:rPr>
              <w:t>Балабақшаның ауласындағы өсімдіктерді, ағаштарды, гүлдерді бақылау жасау, олардың өзіне тән белгілерін байқап, сипаттай білуді үйрету.</w:t>
            </w:r>
          </w:p>
          <w:p w14:paraId="31D68D00" w14:textId="77777777" w:rsidR="00BE7797" w:rsidRPr="00D036D1" w:rsidRDefault="00BE7797" w:rsidP="004642C0">
            <w:pPr>
              <w:rPr>
                <w:rFonts w:ascii="Times New Roman" w:hAnsi="Times New Roman" w:cs="Times New Roman"/>
                <w:b/>
                <w:sz w:val="24"/>
                <w:szCs w:val="24"/>
                <w:lang w:val="kk-KZ"/>
              </w:rPr>
            </w:pPr>
            <w:r w:rsidRPr="005A342D">
              <w:rPr>
                <w:rFonts w:ascii="Times New Roman" w:hAnsi="Times New Roman" w:cs="Times New Roman"/>
                <w:b/>
                <w:sz w:val="24"/>
                <w:szCs w:val="24"/>
                <w:lang w:val="kk-KZ"/>
              </w:rPr>
              <w:t>Дидактикалық ойын: "Гүл"</w:t>
            </w:r>
          </w:p>
          <w:p w14:paraId="0EEC026F" w14:textId="77777777" w:rsidR="00BE7797" w:rsidRPr="00455FB8" w:rsidRDefault="00BE7797" w:rsidP="004642C0">
            <w:pPr>
              <w:rPr>
                <w:rFonts w:ascii="Times New Roman" w:hAnsi="Times New Roman" w:cs="Times New Roman"/>
                <w:b/>
                <w:sz w:val="24"/>
                <w:szCs w:val="24"/>
                <w:lang w:val="kk-KZ"/>
              </w:rPr>
            </w:pPr>
          </w:p>
          <w:p w14:paraId="0F26101A"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Дене шынықтыру</w:t>
            </w:r>
          </w:p>
          <w:p w14:paraId="42447CA1"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Негізгі қимылдар</w:t>
            </w:r>
          </w:p>
          <w:p w14:paraId="586DF564"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Сапта бір-біреуден жүру және жүгіру. </w:t>
            </w:r>
          </w:p>
          <w:p w14:paraId="0D6BF36B"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4-6 м арқашықтыққа еңбектеу. Қос аяқпен басты затқа тигізіп секіру. </w:t>
            </w:r>
          </w:p>
          <w:p w14:paraId="43222D6A" w14:textId="5955380F" w:rsidR="00BE7797" w:rsidRPr="00910FE2" w:rsidRDefault="00BE7797" w:rsidP="00910FE2">
            <w:pPr>
              <w:rPr>
                <w:rFonts w:ascii="Times New Roman" w:hAnsi="Times New Roman"/>
                <w:color w:val="000000" w:themeColor="text1"/>
                <w:sz w:val="24"/>
                <w:szCs w:val="24"/>
                <w:lang w:val="kk-KZ"/>
              </w:rPr>
            </w:pPr>
            <w:r w:rsidRPr="00455FB8">
              <w:rPr>
                <w:rFonts w:ascii="Times New Roman" w:hAnsi="Times New Roman"/>
                <w:b/>
                <w:color w:val="000000" w:themeColor="text1"/>
                <w:sz w:val="24"/>
                <w:szCs w:val="24"/>
                <w:lang w:val="kk-KZ"/>
              </w:rPr>
              <w:t xml:space="preserve">Қимылды ойын: </w:t>
            </w:r>
            <w:r w:rsidRPr="00455FB8">
              <w:rPr>
                <w:rFonts w:ascii="Times New Roman" w:hAnsi="Times New Roman"/>
                <w:color w:val="000000" w:themeColor="text1"/>
                <w:sz w:val="24"/>
                <w:szCs w:val="24"/>
                <w:lang w:val="kk-KZ"/>
              </w:rPr>
              <w:t>«Балабақша сарбаздары»</w:t>
            </w:r>
          </w:p>
          <w:p w14:paraId="113523E3" w14:textId="77777777" w:rsidR="00BE7797" w:rsidRPr="00455FB8" w:rsidRDefault="00BE7797" w:rsidP="004642C0">
            <w:pPr>
              <w:rPr>
                <w:rFonts w:ascii="Times New Roman" w:hAnsi="Times New Roman"/>
                <w:b/>
                <w:sz w:val="24"/>
                <w:szCs w:val="24"/>
                <w:lang w:val="kk-KZ"/>
              </w:rPr>
            </w:pPr>
            <w:r w:rsidRPr="00455FB8">
              <w:rPr>
                <w:rFonts w:ascii="Times New Roman" w:hAnsi="Times New Roman"/>
                <w:b/>
                <w:sz w:val="24"/>
                <w:szCs w:val="24"/>
                <w:lang w:val="kk-KZ"/>
              </w:rPr>
              <w:t xml:space="preserve">Күтілетін нәтиже: </w:t>
            </w:r>
          </w:p>
          <w:p w14:paraId="3EAE7B61"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b/>
                <w:sz w:val="24"/>
                <w:szCs w:val="24"/>
                <w:lang w:val="kk-KZ"/>
              </w:rPr>
              <w:t>Қайталай алады:</w:t>
            </w:r>
            <w:r w:rsidRPr="00455FB8">
              <w:rPr>
                <w:rFonts w:ascii="Times New Roman" w:hAnsi="Times New Roman" w:cs="Times New Roman"/>
                <w:sz w:val="24"/>
                <w:szCs w:val="24"/>
                <w:lang w:val="kk-KZ"/>
              </w:rPr>
              <w:t xml:space="preserve"> Сапта бір-біреуден жүру және жүгіруді</w:t>
            </w:r>
          </w:p>
          <w:p w14:paraId="46C00FC1" w14:textId="77777777" w:rsidR="00BE7797" w:rsidRPr="00455FB8" w:rsidRDefault="00BE7797" w:rsidP="004642C0">
            <w:pPr>
              <w:rPr>
                <w:rFonts w:ascii="Times New Roman" w:hAnsi="Times New Roman"/>
                <w:sz w:val="24"/>
                <w:szCs w:val="24"/>
                <w:lang w:val="kk-KZ"/>
              </w:rPr>
            </w:pPr>
            <w:r w:rsidRPr="00455FB8">
              <w:rPr>
                <w:rFonts w:ascii="Times New Roman" w:hAnsi="Times New Roman"/>
                <w:b/>
                <w:sz w:val="24"/>
                <w:szCs w:val="24"/>
                <w:lang w:val="kk-KZ"/>
              </w:rPr>
              <w:lastRenderedPageBreak/>
              <w:t>Түсінеді:</w:t>
            </w:r>
            <w:r w:rsidRPr="00455FB8">
              <w:rPr>
                <w:rFonts w:ascii="Times New Roman" w:hAnsi="Times New Roman" w:cs="Times New Roman"/>
                <w:sz w:val="24"/>
                <w:szCs w:val="24"/>
                <w:lang w:val="kk-KZ"/>
              </w:rPr>
              <w:t xml:space="preserve"> 4-6 м арқашықтыққа еңбектеуді</w:t>
            </w:r>
          </w:p>
          <w:p w14:paraId="51293EF2" w14:textId="77777777" w:rsidR="00BE7797" w:rsidRPr="00455FB8" w:rsidRDefault="00BE7797" w:rsidP="004642C0">
            <w:pPr>
              <w:rPr>
                <w:rFonts w:ascii="Times New Roman" w:hAnsi="Times New Roman" w:cs="Times New Roman"/>
                <w:sz w:val="24"/>
                <w:szCs w:val="24"/>
                <w:lang w:val="kk-KZ"/>
              </w:rPr>
            </w:pPr>
            <w:r w:rsidRPr="00455FB8">
              <w:rPr>
                <w:rFonts w:ascii="Times New Roman" w:hAnsi="Times New Roman"/>
                <w:b/>
                <w:sz w:val="24"/>
                <w:szCs w:val="24"/>
                <w:lang w:val="kk-KZ"/>
              </w:rPr>
              <w:t>Қолдана алады:</w:t>
            </w:r>
            <w:r w:rsidRPr="00455FB8">
              <w:rPr>
                <w:rFonts w:ascii="Times New Roman" w:hAnsi="Times New Roman" w:cs="Times New Roman"/>
                <w:sz w:val="24"/>
                <w:szCs w:val="24"/>
                <w:lang w:val="kk-KZ"/>
              </w:rPr>
              <w:t xml:space="preserve"> Қос аяқпен басты затқа тигізіп секіруді</w:t>
            </w:r>
          </w:p>
          <w:p w14:paraId="3660AFF8" w14:textId="77777777" w:rsidR="00BE7797" w:rsidRPr="00455FB8" w:rsidRDefault="00BE7797" w:rsidP="004642C0">
            <w:pPr>
              <w:rPr>
                <w:rFonts w:ascii="Times New Roman" w:hAnsi="Times New Roman"/>
                <w:sz w:val="24"/>
                <w:szCs w:val="24"/>
                <w:lang w:val="kk-KZ"/>
              </w:rPr>
            </w:pPr>
          </w:p>
          <w:p w14:paraId="364B7FB5" w14:textId="77777777" w:rsidR="00BE7797" w:rsidRPr="00455FB8" w:rsidRDefault="00BE7797" w:rsidP="004642C0">
            <w:pPr>
              <w:rPr>
                <w:rFonts w:ascii="Times New Roman" w:hAnsi="Times New Roman" w:cs="Times New Roman"/>
                <w:b/>
                <w:sz w:val="24"/>
                <w:szCs w:val="24"/>
                <w:lang w:val="kk-KZ"/>
              </w:rPr>
            </w:pPr>
          </w:p>
          <w:p w14:paraId="096F0897" w14:textId="77777777" w:rsidR="00BE7797" w:rsidRPr="00455FB8" w:rsidRDefault="00BE7797" w:rsidP="004642C0">
            <w:pPr>
              <w:rPr>
                <w:rFonts w:ascii="Times New Roman" w:hAnsi="Times New Roman" w:cs="Times New Roman"/>
                <w:sz w:val="24"/>
                <w:szCs w:val="24"/>
                <w:lang w:val="kk-KZ"/>
              </w:rPr>
            </w:pPr>
          </w:p>
          <w:p w14:paraId="03A9476D" w14:textId="77777777" w:rsidR="00BE7797" w:rsidRPr="00455FB8" w:rsidRDefault="00BE7797" w:rsidP="004642C0">
            <w:pPr>
              <w:rPr>
                <w:rFonts w:ascii="Times New Roman" w:hAnsi="Times New Roman" w:cs="Times New Roman"/>
                <w:sz w:val="24"/>
                <w:szCs w:val="24"/>
                <w:lang w:val="kk-KZ"/>
              </w:rPr>
            </w:pPr>
          </w:p>
          <w:p w14:paraId="1025C76A" w14:textId="77777777" w:rsidR="00BE7797" w:rsidRPr="00455FB8" w:rsidRDefault="00BE7797" w:rsidP="004642C0">
            <w:pPr>
              <w:tabs>
                <w:tab w:val="left" w:pos="884"/>
              </w:tabs>
              <w:rPr>
                <w:rFonts w:ascii="Times New Roman" w:hAnsi="Times New Roman"/>
                <w:sz w:val="24"/>
                <w:szCs w:val="24"/>
                <w:lang w:val="kk-KZ"/>
              </w:rPr>
            </w:pPr>
          </w:p>
          <w:p w14:paraId="145FE46F" w14:textId="77777777" w:rsidR="00BE7797" w:rsidRPr="00455FB8" w:rsidRDefault="00BE7797" w:rsidP="004642C0">
            <w:pPr>
              <w:rPr>
                <w:rFonts w:ascii="Times New Roman" w:hAnsi="Times New Roman" w:cs="Times New Roman"/>
                <w:sz w:val="24"/>
                <w:szCs w:val="24"/>
                <w:lang w:val="kk-KZ"/>
              </w:rPr>
            </w:pPr>
          </w:p>
        </w:tc>
      </w:tr>
      <w:tr w:rsidR="00BE7797" w:rsidRPr="004642C0" w14:paraId="0E9AE027" w14:textId="77777777" w:rsidTr="002A54B7">
        <w:trPr>
          <w:trHeight w:val="633"/>
        </w:trPr>
        <w:tc>
          <w:tcPr>
            <w:tcW w:w="1702" w:type="dxa"/>
          </w:tcPr>
          <w:p w14:paraId="13162886" w14:textId="77777777" w:rsidR="00BE7797" w:rsidRPr="00455FB8" w:rsidRDefault="00BE7797"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lastRenderedPageBreak/>
              <w:t>Серуенге дайындық</w:t>
            </w:r>
          </w:p>
        </w:tc>
        <w:tc>
          <w:tcPr>
            <w:tcW w:w="567" w:type="dxa"/>
            <w:gridSpan w:val="2"/>
          </w:tcPr>
          <w:p w14:paraId="541D6210" w14:textId="77777777" w:rsidR="00BE7797" w:rsidRPr="00455FB8" w:rsidRDefault="00BE7797" w:rsidP="004642C0">
            <w:pPr>
              <w:rPr>
                <w:rFonts w:ascii="Times New Roman" w:hAnsi="Times New Roman" w:cs="Times New Roman"/>
                <w:sz w:val="24"/>
                <w:szCs w:val="24"/>
                <w:lang w:val="kk-KZ"/>
              </w:rPr>
            </w:pPr>
          </w:p>
        </w:tc>
        <w:tc>
          <w:tcPr>
            <w:tcW w:w="14175" w:type="dxa"/>
            <w:gridSpan w:val="16"/>
          </w:tcPr>
          <w:p w14:paraId="0647E14C" w14:textId="77777777" w:rsidR="00BE7797" w:rsidRPr="00455FB8" w:rsidRDefault="00BE7797"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қадағалау.Киім шкафтарын таза ұстау және жинау.</w:t>
            </w:r>
          </w:p>
        </w:tc>
      </w:tr>
      <w:tr w:rsidR="00F9261D" w:rsidRPr="00380DEF" w14:paraId="3D9075F8" w14:textId="77777777" w:rsidTr="004642C0">
        <w:tc>
          <w:tcPr>
            <w:tcW w:w="1702" w:type="dxa"/>
          </w:tcPr>
          <w:p w14:paraId="6695ECD7"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Серуендеу</w:t>
            </w:r>
          </w:p>
        </w:tc>
        <w:tc>
          <w:tcPr>
            <w:tcW w:w="567" w:type="dxa"/>
            <w:gridSpan w:val="2"/>
          </w:tcPr>
          <w:p w14:paraId="20ABE88C" w14:textId="77777777" w:rsidR="00F9261D" w:rsidRPr="00455FB8" w:rsidRDefault="00F9261D" w:rsidP="004642C0">
            <w:pPr>
              <w:rPr>
                <w:rFonts w:ascii="Times New Roman" w:hAnsi="Times New Roman" w:cs="Times New Roman"/>
                <w:sz w:val="24"/>
                <w:szCs w:val="24"/>
                <w:lang w:val="kk-KZ"/>
              </w:rPr>
            </w:pPr>
          </w:p>
        </w:tc>
        <w:tc>
          <w:tcPr>
            <w:tcW w:w="3353" w:type="dxa"/>
            <w:gridSpan w:val="2"/>
          </w:tcPr>
          <w:p w14:paraId="61B72559" w14:textId="3E509A1A" w:rsidR="00F9261D" w:rsidRPr="002A54B7" w:rsidRDefault="002A54B7" w:rsidP="004642C0">
            <w:pPr>
              <w:widowControl w:val="0"/>
              <w:tabs>
                <w:tab w:val="left" w:pos="6640"/>
              </w:tabs>
              <w:autoSpaceDE w:val="0"/>
              <w:autoSpaceDN w:val="0"/>
              <w:adjustRightInd w:val="0"/>
              <w:rPr>
                <w:rFonts w:ascii="Times New Roman" w:eastAsia="Times New Roman" w:hAnsi="Times New Roman" w:cs="Times New Roman"/>
                <w:b/>
                <w:sz w:val="24"/>
                <w:szCs w:val="24"/>
                <w:lang w:val="kk-KZ"/>
              </w:rPr>
            </w:pPr>
            <w:r w:rsidRPr="002A54B7">
              <w:rPr>
                <w:rFonts w:ascii="Times New Roman" w:eastAsia="Times New Roman" w:hAnsi="Times New Roman" w:cs="Times New Roman"/>
                <w:b/>
                <w:sz w:val="24"/>
                <w:szCs w:val="24"/>
                <w:lang w:val="kk-KZ"/>
              </w:rPr>
              <w:t>Бақылау</w:t>
            </w:r>
            <w:r>
              <w:rPr>
                <w:rFonts w:ascii="Times New Roman" w:eastAsia="Times New Roman" w:hAnsi="Times New Roman" w:cs="Times New Roman"/>
                <w:b/>
                <w:sz w:val="24"/>
                <w:szCs w:val="24"/>
                <w:lang w:val="kk-KZ"/>
              </w:rPr>
              <w:t>:</w:t>
            </w:r>
          </w:p>
          <w:p w14:paraId="4A20A212" w14:textId="77777777" w:rsidR="00F9261D" w:rsidRDefault="00F9261D" w:rsidP="004642C0">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1Күз мезгілін бақылау.</w:t>
            </w:r>
          </w:p>
          <w:p w14:paraId="60F6651A" w14:textId="77777777" w:rsidR="00F9261D" w:rsidRDefault="00F9261D" w:rsidP="004642C0">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 «Кептерді қуып жет»</w:t>
            </w:r>
          </w:p>
          <w:p w14:paraId="67918B1B" w14:textId="77777777" w:rsidR="00F9261D" w:rsidRDefault="00F9261D" w:rsidP="004642C0">
            <w:pPr>
              <w:widowControl w:val="0"/>
              <w:tabs>
                <w:tab w:val="left" w:pos="6640"/>
              </w:tabs>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Мақсаты: </w:t>
            </w:r>
            <w:r w:rsidRPr="00B95E72">
              <w:rPr>
                <w:rStyle w:val="a7"/>
                <w:rFonts w:ascii="Times New Roman" w:hAnsi="Times New Roman" w:cs="Times New Roman"/>
                <w:sz w:val="24"/>
                <w:szCs w:val="24"/>
                <w:lang w:val="kk-KZ"/>
              </w:rPr>
              <w:t>Балалардың денсаулыққа, ойынға деген құштарлықтарын дам</w:t>
            </w:r>
            <w:r>
              <w:rPr>
                <w:rStyle w:val="a7"/>
                <w:rFonts w:ascii="Times New Roman" w:hAnsi="Times New Roman" w:cs="Times New Roman"/>
                <w:sz w:val="24"/>
                <w:szCs w:val="24"/>
                <w:lang w:val="kk-KZ"/>
              </w:rPr>
              <w:t>ыту, балалардың дене қимылдарын</w:t>
            </w:r>
            <w:r w:rsidRPr="00B95E72">
              <w:rPr>
                <w:rStyle w:val="a7"/>
                <w:rFonts w:ascii="Times New Roman" w:hAnsi="Times New Roman" w:cs="Times New Roman"/>
                <w:sz w:val="24"/>
                <w:szCs w:val="24"/>
                <w:lang w:val="kk-KZ"/>
              </w:rPr>
              <w:t>, бұлшық еттерін жетілдіру, ойын арқылы көңіл-күйлерін көтеру.</w:t>
            </w:r>
            <w:r w:rsidRPr="00B95E72">
              <w:rPr>
                <w:rStyle w:val="a7"/>
                <w:rFonts w:ascii="Times New Roman" w:hAnsi="Times New Roman" w:cs="Times New Roman"/>
                <w:sz w:val="24"/>
                <w:szCs w:val="24"/>
                <w:lang w:val="kk-KZ"/>
              </w:rPr>
              <w:br/>
              <w:t>Ептілікке, шапшаңдыққа, қызыға ойнауға баулу, ойынға деген қызығушылықтарынарттыру. Балаларды ұжымда ойнай алуға тәрбиелеу.</w:t>
            </w:r>
            <w:r w:rsidRPr="00B95E72">
              <w:rPr>
                <w:rStyle w:val="a7"/>
                <w:rFonts w:ascii="Times New Roman" w:hAnsi="Times New Roman" w:cs="Times New Roman"/>
                <w:sz w:val="24"/>
                <w:szCs w:val="24"/>
                <w:lang w:val="kk-KZ"/>
              </w:rPr>
              <w:br/>
            </w:r>
            <w:r>
              <w:rPr>
                <w:rFonts w:ascii="Times New Roman" w:eastAsia="Times New Roman" w:hAnsi="Times New Roman" w:cs="Times New Roman"/>
                <w:b/>
                <w:sz w:val="24"/>
                <w:szCs w:val="24"/>
                <w:lang w:val="kk-KZ"/>
              </w:rPr>
              <w:t xml:space="preserve">3 Еңбек: Жапырақтарды жинау </w:t>
            </w:r>
          </w:p>
          <w:p w14:paraId="559283E4" w14:textId="77777777" w:rsidR="00F9261D" w:rsidRDefault="00F9261D" w:rsidP="004642C0">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Pr="00E54D64">
              <w:rPr>
                <w:rFonts w:ascii="Times New Roman" w:eastAsia="Times New Roman" w:hAnsi="Times New Roman" w:cs="Times New Roman"/>
                <w:b/>
                <w:sz w:val="24"/>
                <w:szCs w:val="24"/>
                <w:lang w:val="kk-KZ"/>
              </w:rPr>
              <w:t>Жеке жұмыс:</w:t>
            </w:r>
          </w:p>
          <w:p w14:paraId="70DAB00C" w14:textId="77777777" w:rsidR="00F9261D" w:rsidRDefault="00F9261D" w:rsidP="004642C0">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«Менің балабақшам» тақырыбында әңгіме жүргізу.</w:t>
            </w:r>
          </w:p>
          <w:p w14:paraId="10A09D9F" w14:textId="77777777" w:rsidR="00F9261D" w:rsidRPr="006433C4" w:rsidRDefault="00F9261D" w:rsidP="004642C0">
            <w:pPr>
              <w:widowControl w:val="0"/>
              <w:tabs>
                <w:tab w:val="left" w:pos="6640"/>
              </w:tabs>
              <w:autoSpaceDE w:val="0"/>
              <w:autoSpaceDN w:val="0"/>
              <w:adjustRightInd w:val="0"/>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p w14:paraId="7CCB878B" w14:textId="77777777" w:rsidR="00F9261D" w:rsidRDefault="00F9261D" w:rsidP="004642C0">
            <w:pPr>
              <w:widowControl w:val="0"/>
              <w:tabs>
                <w:tab w:val="left" w:pos="6640"/>
              </w:tabs>
              <w:autoSpaceDE w:val="0"/>
              <w:autoSpaceDN w:val="0"/>
              <w:adjustRightInd w:val="0"/>
              <w:rPr>
                <w:rFonts w:ascii="Times New Roman" w:eastAsia="Times New Roman" w:hAnsi="Times New Roman" w:cs="Times New Roman"/>
                <w:sz w:val="24"/>
                <w:szCs w:val="24"/>
                <w:lang w:val="kk-KZ"/>
              </w:rPr>
            </w:pPr>
          </w:p>
          <w:p w14:paraId="786F3BB5" w14:textId="7FEA7C80" w:rsidR="00F9261D" w:rsidRPr="00455FB8" w:rsidRDefault="00F9261D" w:rsidP="004642C0">
            <w:pPr>
              <w:rPr>
                <w:rFonts w:ascii="Times New Roman" w:eastAsia="Times New Roman" w:hAnsi="Times New Roman" w:cs="Times New Roman"/>
                <w:color w:val="000000"/>
                <w:sz w:val="24"/>
                <w:szCs w:val="24"/>
                <w:lang w:val="kk-KZ" w:eastAsia="ru-RU"/>
              </w:rPr>
            </w:pPr>
          </w:p>
        </w:tc>
        <w:tc>
          <w:tcPr>
            <w:tcW w:w="2684" w:type="dxa"/>
            <w:gridSpan w:val="4"/>
          </w:tcPr>
          <w:p w14:paraId="5E528BF5" w14:textId="4A0394B9" w:rsidR="00F9261D" w:rsidRPr="00BE7797" w:rsidRDefault="00F9261D" w:rsidP="004642C0">
            <w:pPr>
              <w:rPr>
                <w:rStyle w:val="a4"/>
                <w:sz w:val="24"/>
                <w:szCs w:val="24"/>
                <w:lang w:val="kk-KZ"/>
              </w:rPr>
            </w:pPr>
            <w:r w:rsidRPr="00BE7797">
              <w:rPr>
                <w:rStyle w:val="a4"/>
                <w:sz w:val="24"/>
                <w:szCs w:val="24"/>
                <w:lang w:val="kk-KZ"/>
              </w:rPr>
              <w:lastRenderedPageBreak/>
              <w:t xml:space="preserve">Бақылау: </w:t>
            </w:r>
          </w:p>
          <w:p w14:paraId="22513F4A" w14:textId="496F9A81" w:rsidR="00380DEF" w:rsidRDefault="00F9261D"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sidRPr="00BE7797">
              <w:rPr>
                <w:rStyle w:val="a4"/>
                <w:sz w:val="24"/>
                <w:szCs w:val="24"/>
                <w:lang w:val="kk-KZ"/>
              </w:rPr>
              <w:t>Жәндіктерді бақылау</w:t>
            </w:r>
            <w:r w:rsidRPr="00455FB8">
              <w:rPr>
                <w:rFonts w:ascii="Times New Roman" w:hAnsi="Times New Roman" w:cs="Times New Roman"/>
                <w:b/>
                <w:sz w:val="24"/>
                <w:szCs w:val="24"/>
                <w:lang w:val="kk-KZ"/>
              </w:rPr>
              <w:br/>
              <w:t>Мақсаты:</w:t>
            </w:r>
            <w:r w:rsidRPr="00455FB8">
              <w:rPr>
                <w:rFonts w:ascii="Times New Roman" w:hAnsi="Times New Roman" w:cs="Times New Roman"/>
                <w:sz w:val="24"/>
                <w:szCs w:val="24"/>
                <w:lang w:val="kk-KZ"/>
              </w:rPr>
              <w:t xml:space="preserve"> Күзде жылы жаққа ұшқан құстарды бақылату.</w:t>
            </w:r>
            <w:r w:rsidRPr="00455FB8">
              <w:rPr>
                <w:rFonts w:ascii="Times New Roman" w:hAnsi="Times New Roman" w:cs="Times New Roman"/>
                <w:sz w:val="24"/>
                <w:szCs w:val="24"/>
                <w:lang w:val="kk-KZ"/>
              </w:rPr>
              <w:br/>
            </w:r>
            <w:r w:rsidRPr="00455FB8">
              <w:rPr>
                <w:rFonts w:ascii="Times New Roman" w:hAnsi="Times New Roman" w:cs="Times New Roman"/>
                <w:b/>
                <w:sz w:val="24"/>
                <w:szCs w:val="24"/>
                <w:lang w:val="kk-KZ"/>
              </w:rPr>
              <w:t>Еңбек:</w:t>
            </w:r>
            <w:r w:rsidRPr="00455FB8">
              <w:rPr>
                <w:rFonts w:ascii="Times New Roman" w:hAnsi="Times New Roman" w:cs="Times New Roman"/>
                <w:sz w:val="24"/>
                <w:szCs w:val="24"/>
                <w:lang w:val="kk-KZ"/>
              </w:rPr>
              <w:t xml:space="preserve"> Бөлме гүлдерін суару.</w:t>
            </w:r>
            <w:r w:rsidRPr="00455FB8">
              <w:rPr>
                <w:rFonts w:ascii="Times New Roman" w:hAnsi="Times New Roman" w:cs="Times New Roman"/>
                <w:sz w:val="24"/>
                <w:szCs w:val="24"/>
                <w:lang w:val="kk-KZ"/>
              </w:rPr>
              <w:br/>
            </w:r>
            <w:r w:rsidRPr="00455FB8">
              <w:rPr>
                <w:rFonts w:ascii="Times New Roman" w:hAnsi="Times New Roman" w:cs="Times New Roman"/>
                <w:b/>
                <w:sz w:val="24"/>
                <w:szCs w:val="24"/>
                <w:lang w:val="kk-KZ"/>
              </w:rPr>
              <w:t>Қимылды ойындар:«</w:t>
            </w:r>
            <w:r w:rsidRPr="00BE7797">
              <w:rPr>
                <w:rStyle w:val="a4"/>
                <w:sz w:val="24"/>
                <w:szCs w:val="24"/>
                <w:lang w:val="kk-KZ"/>
              </w:rPr>
              <w:t>Құстар мен мысық</w:t>
            </w:r>
            <w:r w:rsidRPr="00455FB8">
              <w:rPr>
                <w:rFonts w:ascii="Times New Roman" w:hAnsi="Times New Roman" w:cs="Times New Roman"/>
                <w:b/>
                <w:sz w:val="24"/>
                <w:szCs w:val="24"/>
                <w:lang w:val="kk-KZ"/>
              </w:rPr>
              <w:t>»</w:t>
            </w:r>
            <w:r w:rsidRPr="00455FB8">
              <w:rPr>
                <w:rFonts w:ascii="Times New Roman" w:hAnsi="Times New Roman" w:cs="Times New Roman"/>
                <w:b/>
                <w:sz w:val="24"/>
                <w:szCs w:val="24"/>
                <w:lang w:val="kk-KZ"/>
              </w:rPr>
              <w:br/>
            </w:r>
            <w:r w:rsidRPr="00455FB8">
              <w:rPr>
                <w:rFonts w:ascii="Times New Roman" w:hAnsi="Times New Roman" w:cs="Times New Roman"/>
                <w:sz w:val="24"/>
                <w:szCs w:val="24"/>
                <w:lang w:val="kk-KZ"/>
              </w:rPr>
              <w:t>Балалардың өз еріктерімен жасалатын іс-әрекеттері</w:t>
            </w:r>
            <w:r w:rsidR="00380DEF" w:rsidRPr="00C720A9">
              <w:rPr>
                <w:rFonts w:ascii="Times New Roman" w:eastAsia="Times New Roman" w:hAnsi="Times New Roman" w:cs="Times New Roman"/>
                <w:sz w:val="24"/>
                <w:szCs w:val="24"/>
                <w:lang w:val="kk-KZ"/>
              </w:rPr>
              <w:t xml:space="preserve"> Серуен </w:t>
            </w:r>
          </w:p>
          <w:p w14:paraId="21F5CFFA" w14:textId="77777777" w:rsidR="00380DEF" w:rsidRDefault="00380DEF"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1Бұлтты бақыдау.</w:t>
            </w:r>
          </w:p>
          <w:p w14:paraId="6E387858" w14:textId="77777777" w:rsidR="00380DEF" w:rsidRDefault="00380DEF"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w:t>
            </w:r>
          </w:p>
          <w:p w14:paraId="076DAF99" w14:textId="77777777" w:rsidR="00380DEF" w:rsidRDefault="00380DEF"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«Түсті автокөліктер»</w:t>
            </w:r>
          </w:p>
          <w:p w14:paraId="15F63C27" w14:textId="77777777" w:rsidR="00380DEF" w:rsidRDefault="00380DEF" w:rsidP="00380DEF">
            <w:pPr>
              <w:widowControl w:val="0"/>
              <w:tabs>
                <w:tab w:val="left" w:pos="6640"/>
              </w:tabs>
              <w:autoSpaceDE w:val="0"/>
              <w:autoSpaceDN w:val="0"/>
              <w:adjustRightInd w:val="0"/>
              <w:rPr>
                <w:rStyle w:val="a7"/>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7"/>
                <w:rFonts w:ascii="Times New Roman" w:hAnsi="Times New Roman" w:cs="Times New Roman"/>
                <w:sz w:val="24"/>
                <w:szCs w:val="24"/>
                <w:lang w:val="kk-KZ"/>
              </w:rPr>
              <w:t xml:space="preserve">: </w:t>
            </w:r>
          </w:p>
          <w:p w14:paraId="226E6728" w14:textId="77777777" w:rsidR="00380DEF" w:rsidRDefault="00380DEF" w:rsidP="00380DEF">
            <w:pPr>
              <w:pStyle w:val="a6"/>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Балалардың денсаулыққа, ойынға деген құштарлықтарын </w:t>
            </w:r>
            <w:r w:rsidRPr="00B95E72">
              <w:rPr>
                <w:rFonts w:ascii="Times New Roman" w:hAnsi="Times New Roman" w:cs="Times New Roman"/>
                <w:sz w:val="24"/>
                <w:szCs w:val="24"/>
                <w:lang w:val="kk-KZ"/>
              </w:rPr>
              <w:lastRenderedPageBreak/>
              <w:t>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00782BD9" w14:textId="77777777" w:rsidR="00380DEF" w:rsidRDefault="00380DEF" w:rsidP="00380DEF">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3.Еңбек: Тас қиындыларын жинау </w:t>
            </w:r>
          </w:p>
          <w:p w14:paraId="1D36CDCB" w14:textId="77777777" w:rsidR="00380DEF" w:rsidRPr="00BB5952" w:rsidRDefault="00380DEF" w:rsidP="00380DEF">
            <w:pPr>
              <w:widowControl w:val="0"/>
              <w:tabs>
                <w:tab w:val="left" w:pos="6640"/>
              </w:tabs>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r w:rsidRPr="00BB5952">
              <w:rPr>
                <w:rFonts w:ascii="Times New Roman" w:eastAsia="Times New Roman" w:hAnsi="Times New Roman" w:cs="Times New Roman"/>
                <w:b/>
                <w:sz w:val="24"/>
                <w:szCs w:val="24"/>
                <w:lang w:val="kk-KZ"/>
              </w:rPr>
              <w:t>Жеке жұмыс:</w:t>
            </w:r>
          </w:p>
          <w:p w14:paraId="5A81B3CC" w14:textId="77777777" w:rsidR="00380DEF" w:rsidRDefault="00380DEF"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достарым» тақырыбында әңгіме жүргізу.</w:t>
            </w:r>
          </w:p>
          <w:p w14:paraId="56536AF8" w14:textId="3FCDEF99" w:rsidR="00380DEF" w:rsidRPr="00380DEF" w:rsidRDefault="00380DEF"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5.Еркін ойын</w:t>
            </w:r>
          </w:p>
          <w:p w14:paraId="1FD023ED" w14:textId="2F609C48" w:rsidR="00F9261D" w:rsidRPr="00455FB8" w:rsidRDefault="00380DEF" w:rsidP="00380DEF">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3016" w:type="dxa"/>
            <w:gridSpan w:val="3"/>
            <w:tcBorders>
              <w:right w:val="single" w:sz="4" w:space="0" w:color="auto"/>
            </w:tcBorders>
          </w:tcPr>
          <w:p w14:paraId="5A6DA25D" w14:textId="59BD3BE3" w:rsidR="00380DEF" w:rsidRPr="00C720A9" w:rsidRDefault="00F9261D"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sidRPr="00BE7797">
              <w:rPr>
                <w:rStyle w:val="a4"/>
                <w:sz w:val="24"/>
                <w:szCs w:val="24"/>
                <w:lang w:val="kk-KZ"/>
              </w:rPr>
              <w:lastRenderedPageBreak/>
              <w:t>Бақылау:</w:t>
            </w:r>
            <w:r>
              <w:rPr>
                <w:rStyle w:val="a4"/>
                <w:sz w:val="24"/>
                <w:szCs w:val="24"/>
                <w:lang w:val="kk-KZ"/>
              </w:rPr>
              <w:t xml:space="preserve"> </w:t>
            </w:r>
            <w:r w:rsidRPr="00BE7797">
              <w:rPr>
                <w:rStyle w:val="a4"/>
                <w:sz w:val="24"/>
                <w:szCs w:val="24"/>
                <w:lang w:val="kk-KZ"/>
              </w:rPr>
              <w:t>Күз мезгілінде желді бақылау</w:t>
            </w:r>
            <w:r w:rsidRPr="00455FB8">
              <w:rPr>
                <w:rFonts w:ascii="Times New Roman" w:hAnsi="Times New Roman" w:cs="Times New Roman"/>
                <w:b/>
                <w:sz w:val="24"/>
                <w:szCs w:val="24"/>
                <w:lang w:val="kk-KZ"/>
              </w:rPr>
              <w:br/>
              <w:t>Мақсаты:</w:t>
            </w:r>
            <w:r w:rsidRPr="00455FB8">
              <w:rPr>
                <w:rFonts w:ascii="Times New Roman" w:hAnsi="Times New Roman" w:cs="Times New Roman"/>
                <w:sz w:val="24"/>
                <w:szCs w:val="24"/>
                <w:lang w:val="kk-KZ"/>
              </w:rPr>
              <w:t xml:space="preserve"> Күз мезгіліндегі желдің салқын болатынын айту. Балалардың тілін дамыту, әңгімелеу арқылы.</w:t>
            </w:r>
            <w:r w:rsidRPr="00455FB8">
              <w:rPr>
                <w:rFonts w:ascii="Times New Roman" w:hAnsi="Times New Roman" w:cs="Times New Roman"/>
                <w:sz w:val="24"/>
                <w:szCs w:val="24"/>
                <w:lang w:val="kk-KZ"/>
              </w:rPr>
              <w:br/>
            </w:r>
            <w:r w:rsidRPr="00455FB8">
              <w:rPr>
                <w:rFonts w:ascii="Times New Roman" w:hAnsi="Times New Roman" w:cs="Times New Roman"/>
                <w:b/>
                <w:sz w:val="24"/>
                <w:szCs w:val="24"/>
                <w:lang w:val="kk-KZ"/>
              </w:rPr>
              <w:t>Еңбек:</w:t>
            </w:r>
            <w:r w:rsidRPr="00455FB8">
              <w:rPr>
                <w:rFonts w:ascii="Times New Roman" w:hAnsi="Times New Roman" w:cs="Times New Roman"/>
                <w:sz w:val="24"/>
                <w:szCs w:val="24"/>
                <w:lang w:val="kk-KZ"/>
              </w:rPr>
              <w:t xml:space="preserve"> Учаскедегі шашылған қағаздарды жинау.</w:t>
            </w:r>
            <w:r w:rsidRPr="00455FB8">
              <w:rPr>
                <w:rFonts w:ascii="Times New Roman" w:hAnsi="Times New Roman" w:cs="Times New Roman"/>
                <w:sz w:val="24"/>
                <w:szCs w:val="24"/>
                <w:lang w:val="kk-KZ"/>
              </w:rPr>
              <w:br/>
            </w:r>
            <w:r w:rsidRPr="00455FB8">
              <w:rPr>
                <w:rFonts w:ascii="Times New Roman" w:hAnsi="Times New Roman" w:cs="Times New Roman"/>
                <w:b/>
                <w:sz w:val="24"/>
                <w:szCs w:val="24"/>
                <w:lang w:val="kk-KZ"/>
              </w:rPr>
              <w:t>Қимылды ойындар:«</w:t>
            </w:r>
            <w:r w:rsidRPr="00BE7797">
              <w:rPr>
                <w:rStyle w:val="a4"/>
                <w:sz w:val="24"/>
                <w:szCs w:val="24"/>
                <w:lang w:val="kk-KZ"/>
              </w:rPr>
              <w:t>Белгіні тыңда</w:t>
            </w:r>
            <w:r w:rsidRPr="00455FB8">
              <w:rPr>
                <w:rFonts w:ascii="Times New Roman" w:hAnsi="Times New Roman" w:cs="Times New Roman"/>
                <w:b/>
                <w:sz w:val="24"/>
                <w:szCs w:val="24"/>
                <w:lang w:val="kk-KZ"/>
              </w:rPr>
              <w:t>»</w:t>
            </w:r>
            <w:r w:rsidRPr="00455FB8">
              <w:rPr>
                <w:rFonts w:ascii="Times New Roman" w:hAnsi="Times New Roman" w:cs="Times New Roman"/>
                <w:sz w:val="24"/>
                <w:szCs w:val="24"/>
                <w:lang w:val="kk-KZ"/>
              </w:rPr>
              <w:br/>
              <w:t>Балалардың өз еріктерімен жасалатын іс-әрекеттері</w:t>
            </w:r>
            <w:r w:rsidR="00380DEF">
              <w:rPr>
                <w:rFonts w:ascii="Times New Roman" w:eastAsia="Times New Roman" w:hAnsi="Times New Roman" w:cs="Times New Roman"/>
                <w:sz w:val="24"/>
                <w:szCs w:val="24"/>
                <w:lang w:val="kk-KZ"/>
              </w:rPr>
              <w:t xml:space="preserve"> Серуен </w:t>
            </w:r>
          </w:p>
          <w:p w14:paraId="3AFAA533" w14:textId="77777777" w:rsidR="00380DEF" w:rsidRDefault="00380DEF" w:rsidP="00380DEF">
            <w:pPr>
              <w:widowControl w:val="0"/>
              <w:autoSpaceDE w:val="0"/>
              <w:autoSpaceDN w:val="0"/>
              <w:adjustRightInd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1Күзгі құстардың тіршілігін бақылау.</w:t>
            </w:r>
          </w:p>
          <w:p w14:paraId="3CA06015" w14:textId="77777777" w:rsidR="00380DEF" w:rsidRDefault="00380DEF" w:rsidP="00380DEF">
            <w:pPr>
              <w:widowControl w:val="0"/>
              <w:autoSpaceDE w:val="0"/>
              <w:autoSpaceDN w:val="0"/>
              <w:adjustRightInd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2Қ/қ ойыны: </w:t>
            </w:r>
          </w:p>
          <w:p w14:paraId="6F92D533" w14:textId="77777777" w:rsidR="00380DEF" w:rsidRDefault="00380DEF" w:rsidP="00380DEF">
            <w:pPr>
              <w:widowControl w:val="0"/>
              <w:autoSpaceDE w:val="0"/>
              <w:autoSpaceDN w:val="0"/>
              <w:adjustRightInd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ұшып келуі»</w:t>
            </w:r>
          </w:p>
          <w:p w14:paraId="6F0A01FB" w14:textId="77777777" w:rsidR="00380DEF" w:rsidRDefault="00380DEF" w:rsidP="00380DEF">
            <w:pPr>
              <w:widowControl w:val="0"/>
              <w:autoSpaceDE w:val="0"/>
              <w:autoSpaceDN w:val="0"/>
              <w:adjustRightInd w:val="0"/>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B95E72">
              <w:rPr>
                <w:rStyle w:val="a7"/>
                <w:rFonts w:ascii="Times New Roman" w:hAnsi="Times New Roman" w:cs="Times New Roman"/>
                <w:sz w:val="24"/>
                <w:szCs w:val="24"/>
                <w:lang w:val="kk-KZ"/>
              </w:rPr>
              <w:t xml:space="preserve">Балалардың </w:t>
            </w:r>
            <w:r w:rsidRPr="00B95E72">
              <w:rPr>
                <w:rStyle w:val="a7"/>
                <w:rFonts w:ascii="Times New Roman" w:hAnsi="Times New Roman" w:cs="Times New Roman"/>
                <w:sz w:val="24"/>
                <w:szCs w:val="24"/>
                <w:lang w:val="kk-KZ"/>
              </w:rPr>
              <w:lastRenderedPageBreak/>
              <w:t xml:space="preserve">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7"/>
                <w:rFonts w:ascii="Times New Roman" w:hAnsi="Times New Roman" w:cs="Times New Roman"/>
                <w:sz w:val="24"/>
                <w:szCs w:val="24"/>
                <w:lang w:val="kk-KZ"/>
              </w:rPr>
              <w:t xml:space="preserve">СӨС </w:t>
            </w:r>
            <w:r w:rsidRPr="00B95E72">
              <w:rPr>
                <w:rStyle w:val="a7"/>
                <w:rFonts w:ascii="Times New Roman" w:hAnsi="Times New Roman" w:cs="Times New Roman"/>
                <w:sz w:val="24"/>
                <w:szCs w:val="24"/>
                <w:lang w:val="kk-KZ"/>
              </w:rPr>
              <w:t>тәрбиелеу</w:t>
            </w:r>
            <w:r w:rsidRPr="00B95E72">
              <w:rPr>
                <w:color w:val="333333"/>
                <w:sz w:val="24"/>
                <w:szCs w:val="24"/>
                <w:lang w:val="kk-KZ"/>
              </w:rPr>
              <w:t>.</w:t>
            </w:r>
          </w:p>
          <w:p w14:paraId="6DFAEF25" w14:textId="77777777" w:rsidR="00380DEF" w:rsidRPr="00E54D64" w:rsidRDefault="00380DEF" w:rsidP="00380DEF">
            <w:pPr>
              <w:widowControl w:val="0"/>
              <w:autoSpaceDE w:val="0"/>
              <w:autoSpaceDN w:val="0"/>
              <w:adjustRightInd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3.Еңбек: Құстарға жем шашу </w:t>
            </w:r>
          </w:p>
          <w:p w14:paraId="4EB54D1C" w14:textId="77777777" w:rsidR="00380DEF" w:rsidRDefault="00380DEF" w:rsidP="00380DEF">
            <w:pPr>
              <w:widowControl w:val="0"/>
              <w:autoSpaceDE w:val="0"/>
              <w:autoSpaceDN w:val="0"/>
              <w:adjustRightInd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w:t>
            </w:r>
          </w:p>
          <w:p w14:paraId="1C5C0FF4" w14:textId="77777777" w:rsidR="00380DEF" w:rsidRDefault="00380DEF" w:rsidP="00380DEF">
            <w:pPr>
              <w:widowControl w:val="0"/>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14:paraId="12DCC2E2" w14:textId="77777777" w:rsidR="00380DEF" w:rsidRPr="00B95E72" w:rsidRDefault="00380DEF" w:rsidP="00380DEF">
            <w:pPr>
              <w:pStyle w:val="a6"/>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Қалқиған ұзын құлағы, </w:t>
            </w:r>
          </w:p>
          <w:p w14:paraId="3A2D1744" w14:textId="77777777" w:rsidR="00380DEF" w:rsidRDefault="00380DEF" w:rsidP="00380DEF">
            <w:pPr>
              <w:pStyle w:val="a6"/>
              <w:rPr>
                <w:rFonts w:ascii="Times New Roman" w:hAnsi="Times New Roman" w:cs="Times New Roman"/>
                <w:sz w:val="24"/>
                <w:szCs w:val="24"/>
                <w:lang w:val="kk-KZ"/>
              </w:rPr>
            </w:pPr>
            <w:r w:rsidRPr="00B95E72">
              <w:rPr>
                <w:rFonts w:ascii="Times New Roman" w:hAnsi="Times New Roman" w:cs="Times New Roman"/>
                <w:sz w:val="24"/>
                <w:szCs w:val="24"/>
                <w:lang w:val="kk-KZ"/>
              </w:rPr>
              <w:t>Елеңдеп қорқып тұрады</w:t>
            </w:r>
            <w:r>
              <w:rPr>
                <w:rFonts w:ascii="Times New Roman" w:hAnsi="Times New Roman" w:cs="Times New Roman"/>
                <w:sz w:val="24"/>
                <w:szCs w:val="24"/>
                <w:lang w:val="kk-KZ"/>
              </w:rPr>
              <w:t>.</w:t>
            </w:r>
          </w:p>
          <w:p w14:paraId="6EE26A43" w14:textId="77777777" w:rsidR="00380DEF" w:rsidRDefault="00380DEF" w:rsidP="00380DEF">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(Қоян)</w:t>
            </w:r>
          </w:p>
          <w:p w14:paraId="7F136F04" w14:textId="77777777" w:rsidR="00380DEF" w:rsidRPr="00B95E72" w:rsidRDefault="00380DEF" w:rsidP="00380DEF">
            <w:pPr>
              <w:pStyle w:val="a6"/>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Қолтығыма кіреді, </w:t>
            </w:r>
          </w:p>
          <w:p w14:paraId="2796F533" w14:textId="77777777" w:rsidR="00380DEF" w:rsidRDefault="00380DEF" w:rsidP="00380DEF">
            <w:pPr>
              <w:pStyle w:val="a6"/>
              <w:rPr>
                <w:rFonts w:ascii="Times New Roman" w:hAnsi="Times New Roman" w:cs="Times New Roman"/>
                <w:sz w:val="24"/>
                <w:szCs w:val="24"/>
                <w:lang w:val="kk-KZ"/>
              </w:rPr>
            </w:pPr>
            <w:r w:rsidRPr="006B680D">
              <w:rPr>
                <w:rFonts w:ascii="Times New Roman" w:hAnsi="Times New Roman" w:cs="Times New Roman"/>
                <w:sz w:val="24"/>
                <w:szCs w:val="24"/>
                <w:lang w:val="kk-KZ"/>
              </w:rPr>
              <w:t>Қызуымды біледі.</w:t>
            </w:r>
          </w:p>
          <w:p w14:paraId="65496C08" w14:textId="77777777" w:rsidR="00380DEF" w:rsidRDefault="00380DEF" w:rsidP="00380DEF">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(Градусник)</w:t>
            </w:r>
          </w:p>
          <w:p w14:paraId="0EFF007C" w14:textId="4CC26C30" w:rsidR="00F9261D" w:rsidRPr="00455FB8" w:rsidRDefault="00380DEF" w:rsidP="00380DEF">
            <w:pPr>
              <w:rPr>
                <w:rFonts w:ascii="Times New Roman" w:hAnsi="Times New Roman" w:cs="Times New Roman"/>
                <w:sz w:val="24"/>
                <w:szCs w:val="24"/>
                <w:lang w:val="kk-KZ"/>
              </w:rPr>
            </w:pPr>
            <w:r>
              <w:rPr>
                <w:rFonts w:ascii="Times New Roman" w:hAnsi="Times New Roman" w:cs="Times New Roman"/>
                <w:sz w:val="24"/>
                <w:szCs w:val="24"/>
                <w:lang w:val="kk-KZ"/>
              </w:rPr>
              <w:t>5.Еркін ойын</w:t>
            </w:r>
          </w:p>
        </w:tc>
        <w:tc>
          <w:tcPr>
            <w:tcW w:w="2699" w:type="dxa"/>
            <w:gridSpan w:val="4"/>
            <w:tcBorders>
              <w:left w:val="single" w:sz="4" w:space="0" w:color="auto"/>
              <w:bottom w:val="single" w:sz="4" w:space="0" w:color="auto"/>
            </w:tcBorders>
          </w:tcPr>
          <w:p w14:paraId="67C2502A" w14:textId="576BB95B" w:rsidR="00F9261D" w:rsidRPr="00455FB8" w:rsidRDefault="00F9261D" w:rsidP="004642C0">
            <w:pPr>
              <w:rPr>
                <w:rFonts w:ascii="Times New Roman" w:hAnsi="Times New Roman" w:cs="Times New Roman"/>
                <w:sz w:val="24"/>
                <w:szCs w:val="24"/>
                <w:lang w:val="kk-KZ"/>
              </w:rPr>
            </w:pPr>
            <w:r w:rsidRPr="00BE7797">
              <w:rPr>
                <w:rStyle w:val="a4"/>
                <w:sz w:val="24"/>
                <w:szCs w:val="24"/>
                <w:lang w:val="kk-KZ"/>
              </w:rPr>
              <w:lastRenderedPageBreak/>
              <w:t>Бақылау:</w:t>
            </w:r>
          </w:p>
          <w:p w14:paraId="248A412A"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Ағаштарды бақылау</w:t>
            </w:r>
          </w:p>
          <w:p w14:paraId="66F29CEE"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cs="Times New Roman"/>
                <w:i/>
                <w:sz w:val="24"/>
                <w:szCs w:val="24"/>
                <w:lang w:val="kk-KZ"/>
              </w:rPr>
              <w:t>:</w:t>
            </w:r>
            <w:r w:rsidRPr="00455FB8">
              <w:rPr>
                <w:rFonts w:ascii="Times New Roman" w:hAnsi="Times New Roman" w:cs="Times New Roman"/>
                <w:sz w:val="24"/>
                <w:szCs w:val="24"/>
                <w:lang w:val="kk-KZ"/>
              </w:rPr>
              <w:t>табиғатқа қамқорлықпен қарауға тәрбиелеу.</w:t>
            </w:r>
          </w:p>
          <w:p w14:paraId="047B4AE7"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Еңбек:</w:t>
            </w:r>
          </w:p>
          <w:p w14:paraId="08F53DBD"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Күзгі жапырақтардан «гүл шоғын» жасау.</w:t>
            </w:r>
          </w:p>
          <w:p w14:paraId="434E2984"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cs="Times New Roman"/>
                <w:sz w:val="24"/>
                <w:szCs w:val="24"/>
                <w:lang w:val="kk-KZ"/>
              </w:rPr>
              <w:t>Еңбекке баулу</w:t>
            </w:r>
          </w:p>
          <w:p w14:paraId="3B3C6C19" w14:textId="53360C50" w:rsidR="00380DEF" w:rsidRDefault="00F9261D"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sidRPr="00455FB8">
              <w:rPr>
                <w:rFonts w:ascii="Times New Roman" w:hAnsi="Times New Roman" w:cs="Times New Roman"/>
                <w:sz w:val="24"/>
                <w:szCs w:val="24"/>
                <w:lang w:val="kk-KZ"/>
              </w:rPr>
              <w:br/>
            </w:r>
            <w:r w:rsidRPr="00455FB8">
              <w:rPr>
                <w:rFonts w:ascii="Times New Roman" w:hAnsi="Times New Roman" w:cs="Times New Roman"/>
                <w:b/>
                <w:sz w:val="24"/>
                <w:szCs w:val="24"/>
                <w:lang w:val="kk-KZ"/>
              </w:rPr>
              <w:t>Қимылды ойындар:«</w:t>
            </w:r>
            <w:r w:rsidRPr="00BE7797">
              <w:rPr>
                <w:rStyle w:val="a4"/>
                <w:sz w:val="24"/>
                <w:szCs w:val="24"/>
                <w:lang w:val="kk-KZ"/>
              </w:rPr>
              <w:t>Допқа дейін жеткіз</w:t>
            </w:r>
            <w:r w:rsidRPr="00455FB8">
              <w:rPr>
                <w:rFonts w:ascii="Times New Roman" w:hAnsi="Times New Roman" w:cs="Times New Roman"/>
                <w:b/>
                <w:sz w:val="24"/>
                <w:szCs w:val="24"/>
                <w:lang w:val="kk-KZ"/>
              </w:rPr>
              <w:t>»</w:t>
            </w:r>
            <w:r w:rsidRPr="00455FB8">
              <w:rPr>
                <w:rFonts w:ascii="Times New Roman" w:hAnsi="Times New Roman" w:cs="Times New Roman"/>
                <w:b/>
                <w:sz w:val="24"/>
                <w:szCs w:val="24"/>
                <w:lang w:val="kk-KZ"/>
              </w:rPr>
              <w:br/>
            </w:r>
            <w:r w:rsidRPr="00455FB8">
              <w:rPr>
                <w:rFonts w:ascii="Times New Roman" w:hAnsi="Times New Roman" w:cs="Times New Roman"/>
                <w:sz w:val="24"/>
                <w:szCs w:val="24"/>
                <w:lang w:val="kk-KZ"/>
              </w:rPr>
              <w:t>Балалардың өз еріктерімен жасалатын іс-әрекеттері</w:t>
            </w:r>
            <w:r w:rsidR="00380DEF">
              <w:rPr>
                <w:rFonts w:ascii="Times New Roman" w:eastAsia="Times New Roman" w:hAnsi="Times New Roman" w:cs="Times New Roman"/>
                <w:sz w:val="24"/>
                <w:szCs w:val="24"/>
                <w:lang w:val="kk-KZ"/>
              </w:rPr>
              <w:t xml:space="preserve"> Серуен </w:t>
            </w:r>
          </w:p>
          <w:p w14:paraId="180BC1BE" w14:textId="77777777" w:rsidR="00380DEF" w:rsidRPr="00C720A9" w:rsidRDefault="00380DEF"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1Құстарды бақылау</w:t>
            </w:r>
          </w:p>
          <w:p w14:paraId="16145484" w14:textId="77777777" w:rsidR="00380DEF" w:rsidRDefault="00380DEF" w:rsidP="00380DEF">
            <w:pPr>
              <w:widowControl w:val="0"/>
              <w:autoSpaceDE w:val="0"/>
              <w:autoSpaceDN w:val="0"/>
              <w:adjustRightInd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2Қ/қ ойыны: </w:t>
            </w:r>
          </w:p>
          <w:p w14:paraId="24FB122A" w14:textId="77777777" w:rsidR="00380DEF" w:rsidRDefault="00380DEF" w:rsidP="00380DEF">
            <w:pPr>
              <w:widowControl w:val="0"/>
              <w:autoSpaceDE w:val="0"/>
              <w:autoSpaceDN w:val="0"/>
              <w:adjustRightInd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4EF4904D" w14:textId="77777777" w:rsidR="00380DEF" w:rsidRPr="00E54D64" w:rsidRDefault="00380DEF" w:rsidP="00380DEF">
            <w:pPr>
              <w:widowControl w:val="0"/>
              <w:autoSpaceDE w:val="0"/>
              <w:autoSpaceDN w:val="0"/>
              <w:adjustRightInd w:val="0"/>
              <w:rPr>
                <w:rStyle w:val="a7"/>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 xml:space="preserve">Мақсаты: </w:t>
            </w:r>
            <w:r w:rsidRPr="00E54D64">
              <w:rPr>
                <w:rStyle w:val="a4"/>
                <w:rFonts w:ascii="Times New Roman" w:hAnsi="Times New Roman" w:cs="Times New Roman"/>
                <w:color w:val="333333"/>
                <w:sz w:val="24"/>
                <w:szCs w:val="24"/>
                <w:lang w:val="kk-KZ"/>
              </w:rPr>
              <w:t>балаларды жылдамдыққа, мықты болуға тәрбиелеу.</w:t>
            </w:r>
          </w:p>
          <w:p w14:paraId="1750B8E9" w14:textId="77777777" w:rsidR="00380DEF" w:rsidRDefault="00380DEF" w:rsidP="00380DEF">
            <w:pPr>
              <w:widowControl w:val="0"/>
              <w:autoSpaceDE w:val="0"/>
              <w:autoSpaceDN w:val="0"/>
              <w:adjustRightInd w:val="0"/>
              <w:rPr>
                <w:rStyle w:val="a7"/>
                <w:rFonts w:ascii="Times New Roman" w:hAnsi="Times New Roman" w:cs="Times New Roman"/>
                <w:sz w:val="24"/>
                <w:szCs w:val="24"/>
                <w:lang w:val="kk-KZ"/>
              </w:rPr>
            </w:pPr>
            <w:r>
              <w:rPr>
                <w:rStyle w:val="a7"/>
                <w:rFonts w:ascii="Times New Roman" w:hAnsi="Times New Roman" w:cs="Times New Roman"/>
                <w:sz w:val="24"/>
                <w:szCs w:val="24"/>
                <w:lang w:val="kk-KZ"/>
              </w:rPr>
              <w:t xml:space="preserve">3.Еңбек: Құстардың ұясын жинау </w:t>
            </w:r>
          </w:p>
          <w:p w14:paraId="0ED27B72" w14:textId="77777777" w:rsidR="00380DEF" w:rsidRDefault="00380DEF" w:rsidP="00380DEF">
            <w:pPr>
              <w:widowControl w:val="0"/>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4</w:t>
            </w: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3BD66BC1" w14:textId="77777777" w:rsidR="00380DEF" w:rsidRPr="00B95E72" w:rsidRDefault="00380DEF" w:rsidP="00380DEF">
            <w:pPr>
              <w:pStyle w:val="a6"/>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Тақпақ жаттап, </w:t>
            </w:r>
          </w:p>
          <w:p w14:paraId="2BF08C74" w14:textId="77777777" w:rsidR="00380DEF" w:rsidRPr="00B95E72" w:rsidRDefault="00380DEF" w:rsidP="00380DEF">
            <w:pPr>
              <w:pStyle w:val="a6"/>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Айтсақ жақсы-ақ. </w:t>
            </w:r>
          </w:p>
          <w:p w14:paraId="4649009A" w14:textId="77777777" w:rsidR="00380DEF" w:rsidRPr="00B95E72" w:rsidRDefault="00380DEF" w:rsidP="00380DEF">
            <w:pPr>
              <w:pStyle w:val="a6"/>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Жатқа тақпақ, </w:t>
            </w:r>
          </w:p>
          <w:p w14:paraId="79A8F234" w14:textId="77777777" w:rsidR="00380DEF" w:rsidRDefault="00380DEF" w:rsidP="00380DEF">
            <w:pPr>
              <w:pStyle w:val="a6"/>
              <w:rPr>
                <w:rFonts w:ascii="Times New Roman" w:hAnsi="Times New Roman" w:cs="Times New Roman"/>
                <w:sz w:val="24"/>
                <w:szCs w:val="24"/>
                <w:lang w:val="kk-KZ"/>
              </w:rPr>
            </w:pPr>
            <w:r w:rsidRPr="006B680D">
              <w:rPr>
                <w:rFonts w:ascii="Times New Roman" w:hAnsi="Times New Roman" w:cs="Times New Roman"/>
                <w:sz w:val="24"/>
                <w:szCs w:val="24"/>
                <w:lang w:val="kk-KZ"/>
              </w:rPr>
              <w:t>Жатта тақ-тақ.</w:t>
            </w:r>
          </w:p>
          <w:p w14:paraId="6160A20F" w14:textId="77777777" w:rsidR="00380DEF" w:rsidRPr="006B680D" w:rsidRDefault="00380DEF" w:rsidP="00380DEF">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5.Еркін ойын </w:t>
            </w:r>
            <w:r w:rsidRPr="006B680D">
              <w:rPr>
                <w:rFonts w:ascii="Times New Roman" w:hAnsi="Times New Roman" w:cs="Times New Roman"/>
                <w:sz w:val="24"/>
                <w:szCs w:val="24"/>
                <w:lang w:val="kk-KZ"/>
              </w:rPr>
              <w:t xml:space="preserve"> </w:t>
            </w:r>
          </w:p>
          <w:p w14:paraId="289B8D16" w14:textId="77777777" w:rsidR="00F9261D" w:rsidRPr="00455FB8" w:rsidRDefault="00F9261D" w:rsidP="004642C0">
            <w:pPr>
              <w:rPr>
                <w:rFonts w:ascii="Times New Roman" w:hAnsi="Times New Roman" w:cs="Times New Roman"/>
                <w:sz w:val="24"/>
                <w:szCs w:val="24"/>
                <w:lang w:val="kk-KZ"/>
              </w:rPr>
            </w:pPr>
          </w:p>
        </w:tc>
        <w:tc>
          <w:tcPr>
            <w:tcW w:w="2423" w:type="dxa"/>
            <w:gridSpan w:val="3"/>
          </w:tcPr>
          <w:p w14:paraId="7280608D" w14:textId="139C1F06" w:rsidR="00F9261D" w:rsidRPr="00455FB8" w:rsidRDefault="00F9261D" w:rsidP="004642C0">
            <w:pPr>
              <w:rPr>
                <w:rFonts w:ascii="Times New Roman" w:hAnsi="Times New Roman" w:cs="Times New Roman"/>
                <w:sz w:val="24"/>
                <w:szCs w:val="24"/>
                <w:lang w:val="kk-KZ"/>
              </w:rPr>
            </w:pPr>
            <w:r w:rsidRPr="00BE7797">
              <w:rPr>
                <w:rStyle w:val="a4"/>
                <w:sz w:val="24"/>
                <w:szCs w:val="24"/>
                <w:lang w:val="kk-KZ"/>
              </w:rPr>
              <w:lastRenderedPageBreak/>
              <w:t>Бақылау:</w:t>
            </w:r>
            <w:r w:rsidRPr="00455FB8">
              <w:rPr>
                <w:rFonts w:ascii="Times New Roman" w:hAnsi="Times New Roman" w:cs="Times New Roman"/>
                <w:sz w:val="24"/>
                <w:szCs w:val="24"/>
                <w:lang w:val="kk-KZ"/>
              </w:rPr>
              <w:t xml:space="preserve">. </w:t>
            </w:r>
          </w:p>
          <w:p w14:paraId="42050014"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Ақ діңді ару,</w:t>
            </w:r>
          </w:p>
          <w:p w14:paraId="54E0C6AC"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cs="Times New Roman"/>
                <w:sz w:val="24"/>
                <w:szCs w:val="24"/>
                <w:lang w:val="kk-KZ"/>
              </w:rPr>
              <w:t>қайың-</w:t>
            </w:r>
          </w:p>
          <w:p w14:paraId="4E32924B"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ның сипаттамасымен таныстыру.</w:t>
            </w:r>
          </w:p>
          <w:p w14:paraId="052330F9"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Еңбек:</w:t>
            </w:r>
            <w:r w:rsidRPr="00455FB8">
              <w:rPr>
                <w:rFonts w:ascii="Times New Roman" w:hAnsi="Times New Roman" w:cs="Times New Roman"/>
                <w:sz w:val="24"/>
                <w:szCs w:val="24"/>
                <w:lang w:val="kk-KZ"/>
              </w:rPr>
              <w:t xml:space="preserve"> Құм салғыштағы құмды күрекшелерімен көтеру.</w:t>
            </w:r>
            <w:r w:rsidRPr="00455FB8">
              <w:rPr>
                <w:rFonts w:ascii="Times New Roman" w:hAnsi="Times New Roman" w:cs="Times New Roman"/>
                <w:sz w:val="24"/>
                <w:szCs w:val="24"/>
                <w:lang w:val="kk-KZ"/>
              </w:rPr>
              <w:br/>
            </w:r>
            <w:r w:rsidRPr="00455FB8">
              <w:rPr>
                <w:rFonts w:ascii="Times New Roman" w:hAnsi="Times New Roman" w:cs="Times New Roman"/>
                <w:b/>
                <w:sz w:val="24"/>
                <w:szCs w:val="24"/>
                <w:lang w:val="kk-KZ"/>
              </w:rPr>
              <w:t>Қимылды ойындар: «</w:t>
            </w:r>
            <w:r w:rsidRPr="00455FB8">
              <w:rPr>
                <w:rFonts w:ascii="Times New Roman" w:hAnsi="Times New Roman" w:cs="Times New Roman"/>
                <w:sz w:val="24"/>
                <w:szCs w:val="24"/>
                <w:lang w:val="kk-KZ"/>
              </w:rPr>
              <w:t>«Тартамыз-тартыламыз».</w:t>
            </w:r>
          </w:p>
          <w:p w14:paraId="1C2D0671" w14:textId="7E4B4BD4" w:rsidR="00380DEF" w:rsidRDefault="00F9261D"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sidRPr="00455FB8">
              <w:rPr>
                <w:rFonts w:ascii="Times New Roman" w:hAnsi="Times New Roman" w:cs="Times New Roman"/>
                <w:sz w:val="24"/>
                <w:szCs w:val="24"/>
                <w:lang w:val="kk-KZ"/>
              </w:rPr>
              <w:t>Балалардың өз еріктерімен жасалатын іс-әрекеттері</w:t>
            </w:r>
            <w:r w:rsidR="00380DEF">
              <w:rPr>
                <w:rFonts w:ascii="Times New Roman" w:eastAsia="Times New Roman" w:hAnsi="Times New Roman" w:cs="Times New Roman"/>
                <w:sz w:val="24"/>
                <w:szCs w:val="24"/>
                <w:lang w:val="kk-KZ"/>
              </w:rPr>
              <w:t xml:space="preserve"> Серуен </w:t>
            </w:r>
          </w:p>
          <w:p w14:paraId="065CD699" w14:textId="77777777" w:rsidR="00380DEF" w:rsidRPr="00B95E72" w:rsidRDefault="00380DEF" w:rsidP="00380DEF">
            <w:pPr>
              <w:widowControl w:val="0"/>
              <w:tabs>
                <w:tab w:val="left" w:pos="6640"/>
              </w:tabs>
              <w:autoSpaceDE w:val="0"/>
              <w:autoSpaceDN w:val="0"/>
              <w:adjustRightInd w:val="0"/>
              <w:rPr>
                <w:rStyle w:val="a7"/>
                <w:rFonts w:ascii="Times New Roman" w:hAnsi="Times New Roman" w:cs="Times New Roman"/>
                <w:sz w:val="24"/>
                <w:szCs w:val="24"/>
                <w:lang w:val="kk-KZ"/>
              </w:rPr>
            </w:pPr>
            <w:r>
              <w:rPr>
                <w:rStyle w:val="a4"/>
                <w:rFonts w:ascii="Times New Roman" w:hAnsi="Times New Roman"/>
                <w:color w:val="111111"/>
                <w:sz w:val="24"/>
                <w:szCs w:val="24"/>
                <w:lang w:val="kk-KZ"/>
              </w:rPr>
              <w:t>1</w:t>
            </w:r>
            <w:r w:rsidRPr="00E54D64">
              <w:rPr>
                <w:rStyle w:val="a4"/>
                <w:rFonts w:ascii="Times New Roman" w:hAnsi="Times New Roman"/>
                <w:color w:val="111111"/>
                <w:sz w:val="24"/>
                <w:szCs w:val="24"/>
                <w:lang w:val="kk-KZ"/>
              </w:rPr>
              <w:t xml:space="preserve">Ағаштардан желмен ұшып түсіп жатқан жапырақтарды </w:t>
            </w:r>
            <w:r w:rsidRPr="00E54D64">
              <w:rPr>
                <w:rStyle w:val="a4"/>
                <w:rFonts w:ascii="Times New Roman" w:hAnsi="Times New Roman"/>
                <w:color w:val="111111"/>
                <w:sz w:val="24"/>
                <w:szCs w:val="24"/>
                <w:lang w:val="kk-KZ"/>
              </w:rPr>
              <w:lastRenderedPageBreak/>
              <w:t>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2Қ/қ ойыны: </w:t>
            </w:r>
            <w:r w:rsidRPr="00B95E72">
              <w:rPr>
                <w:rStyle w:val="a7"/>
                <w:rFonts w:ascii="Times New Roman" w:hAnsi="Times New Roman" w:cs="Times New Roman"/>
                <w:sz w:val="24"/>
                <w:szCs w:val="24"/>
                <w:lang w:val="kk-KZ"/>
              </w:rPr>
              <w:t>«Қасқыр мен лақтар»</w:t>
            </w:r>
          </w:p>
          <w:p w14:paraId="32A1723E" w14:textId="77777777" w:rsidR="00380DEF" w:rsidRDefault="00380DEF" w:rsidP="00380DEF">
            <w:pPr>
              <w:pStyle w:val="a5"/>
              <w:shd w:val="clear" w:color="auto" w:fill="FFFFFF"/>
              <w:spacing w:before="0" w:beforeAutospacing="0" w:after="0" w:afterAutospacing="0"/>
              <w:rPr>
                <w:rStyle w:val="a4"/>
                <w:b w:val="0"/>
                <w:color w:val="333333"/>
                <w:lang w:val="kk-KZ"/>
              </w:rPr>
            </w:pPr>
            <w:r w:rsidRPr="0061388A">
              <w:rPr>
                <w:lang w:val="kk-KZ"/>
              </w:rPr>
              <w:t xml:space="preserve">Мақсаты: </w:t>
            </w:r>
            <w:r w:rsidRPr="00E54D64">
              <w:rPr>
                <w:rStyle w:val="a4"/>
                <w:color w:val="333333"/>
                <w:lang w:val="kk-KZ"/>
              </w:rPr>
              <w:t>Балаларды жылдамдыққа, ептілікке тәрбиелеу.</w:t>
            </w:r>
          </w:p>
          <w:p w14:paraId="76A87303" w14:textId="77777777" w:rsidR="00380DEF" w:rsidRPr="00E54D64" w:rsidRDefault="00380DEF" w:rsidP="00380DEF">
            <w:pPr>
              <w:pStyle w:val="a5"/>
              <w:shd w:val="clear" w:color="auto" w:fill="FFFFFF"/>
              <w:spacing w:before="0" w:beforeAutospacing="0" w:after="0" w:afterAutospacing="0"/>
              <w:rPr>
                <w:rStyle w:val="a4"/>
                <w:b w:val="0"/>
                <w:color w:val="333333"/>
                <w:lang w:val="kk-KZ"/>
              </w:rPr>
            </w:pPr>
            <w:r>
              <w:rPr>
                <w:rStyle w:val="a4"/>
                <w:color w:val="333333"/>
                <w:lang w:val="kk-KZ"/>
              </w:rPr>
              <w:t xml:space="preserve">3.Еңбек: Ағаштардан желмен ұшып түскен жатқан жапырақтарды жинау </w:t>
            </w:r>
          </w:p>
          <w:p w14:paraId="375126A9" w14:textId="77777777" w:rsidR="00380DEF" w:rsidRDefault="00380DEF"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r w:rsidRPr="0061388A">
              <w:rPr>
                <w:rFonts w:ascii="Times New Roman" w:eastAsia="Times New Roman" w:hAnsi="Times New Roman" w:cs="Times New Roman"/>
                <w:b/>
                <w:sz w:val="24"/>
                <w:szCs w:val="24"/>
                <w:lang w:val="kk-KZ"/>
              </w:rPr>
              <w:t>Жеке жұмыс:</w:t>
            </w:r>
          </w:p>
          <w:p w14:paraId="3F4502E0" w14:textId="77777777" w:rsidR="00380DEF" w:rsidRDefault="00380DEF" w:rsidP="00380DEF">
            <w:pPr>
              <w:widowControl w:val="0"/>
              <w:tabs>
                <w:tab w:val="left" w:pos="6640"/>
              </w:tabs>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«Шалқан» ертегісін айту.</w:t>
            </w:r>
          </w:p>
          <w:p w14:paraId="321A7F40" w14:textId="558C3147" w:rsidR="00F9261D" w:rsidRPr="00455FB8" w:rsidRDefault="00380DEF" w:rsidP="00380DEF">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5.Еркін ойын</w:t>
            </w:r>
          </w:p>
        </w:tc>
      </w:tr>
      <w:tr w:rsidR="00F9261D" w:rsidRPr="000F5706" w14:paraId="5CC04423" w14:textId="77777777" w:rsidTr="004642C0">
        <w:tc>
          <w:tcPr>
            <w:tcW w:w="1702" w:type="dxa"/>
          </w:tcPr>
          <w:p w14:paraId="6A0A7C04"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lastRenderedPageBreak/>
              <w:t>Серуеннен оралу</w:t>
            </w:r>
          </w:p>
        </w:tc>
        <w:tc>
          <w:tcPr>
            <w:tcW w:w="567" w:type="dxa"/>
            <w:gridSpan w:val="2"/>
          </w:tcPr>
          <w:p w14:paraId="2F4485E3" w14:textId="77777777" w:rsidR="00F9261D" w:rsidRPr="00455FB8" w:rsidRDefault="00F9261D" w:rsidP="004642C0">
            <w:pPr>
              <w:rPr>
                <w:rFonts w:ascii="Times New Roman" w:hAnsi="Times New Roman" w:cs="Times New Roman"/>
                <w:sz w:val="24"/>
                <w:szCs w:val="24"/>
                <w:lang w:val="kk-KZ"/>
              </w:rPr>
            </w:pPr>
          </w:p>
        </w:tc>
        <w:tc>
          <w:tcPr>
            <w:tcW w:w="14175" w:type="dxa"/>
            <w:gridSpan w:val="16"/>
          </w:tcPr>
          <w:p w14:paraId="72D12689" w14:textId="77777777" w:rsidR="00F9261D" w:rsidRPr="00455FB8" w:rsidRDefault="00F9261D"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F9261D" w:rsidRPr="00455FB8" w14:paraId="245F5FDF" w14:textId="77777777" w:rsidTr="004642C0">
        <w:tc>
          <w:tcPr>
            <w:tcW w:w="1702" w:type="dxa"/>
          </w:tcPr>
          <w:p w14:paraId="5702E1FB"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Түскі ас</w:t>
            </w:r>
          </w:p>
        </w:tc>
        <w:tc>
          <w:tcPr>
            <w:tcW w:w="567" w:type="dxa"/>
            <w:gridSpan w:val="2"/>
          </w:tcPr>
          <w:p w14:paraId="24A45046" w14:textId="77777777" w:rsidR="00F9261D" w:rsidRPr="00455FB8" w:rsidRDefault="00F9261D" w:rsidP="004642C0">
            <w:pPr>
              <w:rPr>
                <w:rFonts w:ascii="Times New Roman" w:hAnsi="Times New Roman" w:cs="Times New Roman"/>
                <w:sz w:val="24"/>
                <w:szCs w:val="24"/>
                <w:lang w:val="kk-KZ"/>
              </w:rPr>
            </w:pPr>
          </w:p>
        </w:tc>
        <w:tc>
          <w:tcPr>
            <w:tcW w:w="3369" w:type="dxa"/>
            <w:gridSpan w:val="3"/>
            <w:tcBorders>
              <w:right w:val="single" w:sz="4" w:space="0" w:color="auto"/>
            </w:tcBorders>
          </w:tcPr>
          <w:p w14:paraId="4EA84B18" w14:textId="77777777" w:rsidR="00F9261D" w:rsidRPr="00455FB8" w:rsidRDefault="00F9261D" w:rsidP="004642C0">
            <w:pPr>
              <w:jc w:val="center"/>
              <w:rPr>
                <w:rFonts w:ascii="Times New Roman" w:hAnsi="Times New Roman" w:cs="Times New Roman"/>
                <w:iCs/>
                <w:sz w:val="24"/>
                <w:szCs w:val="24"/>
                <w:lang w:val="kk-KZ"/>
              </w:rPr>
            </w:pPr>
            <w:r w:rsidRPr="00455FB8">
              <w:rPr>
                <w:rFonts w:ascii="Times New Roman" w:hAnsi="Times New Roman" w:cs="Times New Roman"/>
                <w:sz w:val="24"/>
                <w:szCs w:val="24"/>
                <w:lang w:val="kk-KZ"/>
              </w:rPr>
              <w:t>Ұқыпты тамақтану дағдыларын,  ас құралдарын қолдану дағдыларын  жетілдіру.</w:t>
            </w:r>
          </w:p>
          <w:p w14:paraId="2955C45E" w14:textId="77777777" w:rsidR="00F9261D" w:rsidRPr="00455FB8" w:rsidRDefault="00F9261D" w:rsidP="004642C0">
            <w:pPr>
              <w:jc w:val="center"/>
              <w:rPr>
                <w:rFonts w:ascii="Times New Roman" w:hAnsi="Times New Roman" w:cs="Times New Roman"/>
                <w:sz w:val="24"/>
                <w:szCs w:val="24"/>
                <w:lang w:val="kk-KZ"/>
              </w:rPr>
            </w:pPr>
            <w:r w:rsidRPr="00455FB8">
              <w:rPr>
                <w:rFonts w:ascii="Times New Roman" w:hAnsi="Times New Roman" w:cs="Times New Roman"/>
                <w:sz w:val="24"/>
                <w:szCs w:val="24"/>
                <w:lang w:val="kk-KZ"/>
              </w:rPr>
              <w:t>Тамақтан соң ауыздарын шаюды қадағалау.</w:t>
            </w:r>
          </w:p>
        </w:tc>
        <w:tc>
          <w:tcPr>
            <w:tcW w:w="2668" w:type="dxa"/>
            <w:gridSpan w:val="3"/>
            <w:tcBorders>
              <w:left w:val="single" w:sz="4" w:space="0" w:color="auto"/>
              <w:right w:val="single" w:sz="4" w:space="0" w:color="auto"/>
            </w:tcBorders>
          </w:tcPr>
          <w:p w14:paraId="5A5B0C29" w14:textId="77777777" w:rsidR="00F9261D" w:rsidRPr="00455FB8" w:rsidRDefault="00F9261D" w:rsidP="004642C0">
            <w:pPr>
              <w:jc w:val="center"/>
              <w:rPr>
                <w:rFonts w:ascii="Times New Roman" w:hAnsi="Times New Roman" w:cs="Times New Roman"/>
                <w:sz w:val="24"/>
                <w:szCs w:val="24"/>
                <w:lang w:val="kk-KZ"/>
              </w:rPr>
            </w:pPr>
            <w:r w:rsidRPr="00455FB8">
              <w:rPr>
                <w:rFonts w:ascii="Times New Roman" w:hAnsi="Times New Roman" w:cs="Times New Roman"/>
                <w:iCs/>
                <w:sz w:val="24"/>
                <w:szCs w:val="24"/>
                <w:lang w:val="kk-KZ"/>
              </w:rPr>
              <w:t xml:space="preserve">Тамақтану алдында </w:t>
            </w:r>
            <w:r w:rsidRPr="00455FB8">
              <w:rPr>
                <w:rFonts w:ascii="Times New Roman" w:hAnsi="Times New Roman" w:cs="Times New Roman"/>
                <w:bCs/>
                <w:iCs/>
                <w:sz w:val="24"/>
                <w:szCs w:val="24"/>
                <w:lang w:val="kk-KZ"/>
              </w:rPr>
              <w:t xml:space="preserve">мұқият жуынуды, </w:t>
            </w:r>
            <w:r w:rsidRPr="00455FB8">
              <w:rPr>
                <w:rFonts w:ascii="Times New Roman" w:hAnsi="Times New Roman" w:cs="Times New Roman"/>
                <w:sz w:val="24"/>
                <w:szCs w:val="24"/>
                <w:lang w:val="kk-KZ"/>
              </w:rPr>
              <w:t xml:space="preserve">тамақтану әдебін сақтап, асты аз-аздан алып, шусыз жеуді үйрету. Тамақтан соң ауыздарын шаюды </w:t>
            </w:r>
            <w:r w:rsidRPr="00455FB8">
              <w:rPr>
                <w:rFonts w:ascii="Times New Roman" w:hAnsi="Times New Roman" w:cs="Times New Roman"/>
                <w:sz w:val="24"/>
                <w:szCs w:val="24"/>
                <w:lang w:val="kk-KZ"/>
              </w:rPr>
              <w:lastRenderedPageBreak/>
              <w:t>қадағалау.</w:t>
            </w:r>
          </w:p>
        </w:tc>
        <w:tc>
          <w:tcPr>
            <w:tcW w:w="3178" w:type="dxa"/>
            <w:gridSpan w:val="5"/>
            <w:tcBorders>
              <w:left w:val="single" w:sz="4" w:space="0" w:color="auto"/>
              <w:right w:val="single" w:sz="4" w:space="0" w:color="auto"/>
            </w:tcBorders>
          </w:tcPr>
          <w:p w14:paraId="71EE5BB4" w14:textId="77777777" w:rsidR="00F9261D" w:rsidRPr="00455FB8" w:rsidRDefault="00F9261D" w:rsidP="004642C0">
            <w:pPr>
              <w:jc w:val="center"/>
              <w:rPr>
                <w:rFonts w:ascii="Times New Roman" w:hAnsi="Times New Roman" w:cs="Times New Roman"/>
                <w:sz w:val="24"/>
                <w:szCs w:val="24"/>
                <w:lang w:val="kk-KZ"/>
              </w:rPr>
            </w:pPr>
            <w:r w:rsidRPr="00455FB8">
              <w:rPr>
                <w:rFonts w:ascii="Times New Roman" w:hAnsi="Times New Roman" w:cs="Times New Roman"/>
                <w:sz w:val="24"/>
                <w:szCs w:val="24"/>
                <w:lang w:val="kk-KZ"/>
              </w:rPr>
              <w:lastRenderedPageBreak/>
              <w:t>Тамақтану әдебін сақтап, асты аз-аздан алып, шусыз жеуді үйрету. Тамақтан соң ауыздарын шаюды қадағалау.</w:t>
            </w:r>
          </w:p>
        </w:tc>
        <w:tc>
          <w:tcPr>
            <w:tcW w:w="2550" w:type="dxa"/>
            <w:gridSpan w:val="3"/>
            <w:tcBorders>
              <w:left w:val="single" w:sz="4" w:space="0" w:color="auto"/>
              <w:right w:val="single" w:sz="4" w:space="0" w:color="auto"/>
            </w:tcBorders>
          </w:tcPr>
          <w:p w14:paraId="60410E49" w14:textId="77777777" w:rsidR="00F9261D" w:rsidRPr="00455FB8" w:rsidRDefault="00F9261D" w:rsidP="004642C0">
            <w:pPr>
              <w:jc w:val="center"/>
              <w:rPr>
                <w:rFonts w:ascii="Times New Roman" w:hAnsi="Times New Roman" w:cs="Times New Roman"/>
                <w:sz w:val="24"/>
                <w:szCs w:val="24"/>
                <w:lang w:val="kk-KZ"/>
              </w:rPr>
            </w:pPr>
            <w:r w:rsidRPr="00455FB8">
              <w:rPr>
                <w:rFonts w:ascii="Times New Roman" w:hAnsi="Times New Roman" w:cs="Times New Roman"/>
                <w:sz w:val="24"/>
                <w:szCs w:val="24"/>
                <w:lang w:val="kk-KZ"/>
              </w:rPr>
              <w:t>Ұқыпты тамақтану дағдыларын,  ас құралдарын қолдану дағдыларын  жетілдіру</w:t>
            </w:r>
          </w:p>
          <w:p w14:paraId="3ACDF723" w14:textId="77777777" w:rsidR="00F9261D" w:rsidRPr="00455FB8" w:rsidRDefault="00F9261D" w:rsidP="004642C0">
            <w:pPr>
              <w:jc w:val="cente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Тамақтан соң ауыздарын шаюды </w:t>
            </w:r>
            <w:r w:rsidRPr="00455FB8">
              <w:rPr>
                <w:rFonts w:ascii="Times New Roman" w:hAnsi="Times New Roman" w:cs="Times New Roman"/>
                <w:sz w:val="24"/>
                <w:szCs w:val="24"/>
                <w:lang w:val="kk-KZ"/>
              </w:rPr>
              <w:lastRenderedPageBreak/>
              <w:t>қадағалау..</w:t>
            </w:r>
          </w:p>
        </w:tc>
        <w:tc>
          <w:tcPr>
            <w:tcW w:w="2410" w:type="dxa"/>
            <w:gridSpan w:val="2"/>
            <w:tcBorders>
              <w:left w:val="single" w:sz="4" w:space="0" w:color="auto"/>
            </w:tcBorders>
          </w:tcPr>
          <w:p w14:paraId="0A8ED3C8" w14:textId="77777777" w:rsidR="00F9261D" w:rsidRPr="00455FB8" w:rsidRDefault="00F9261D" w:rsidP="004642C0">
            <w:pPr>
              <w:jc w:val="center"/>
              <w:rPr>
                <w:rFonts w:ascii="Times New Roman" w:hAnsi="Times New Roman" w:cs="Times New Roman"/>
                <w:sz w:val="24"/>
                <w:szCs w:val="24"/>
                <w:lang w:val="kk-KZ"/>
              </w:rPr>
            </w:pPr>
            <w:r w:rsidRPr="00455FB8">
              <w:rPr>
                <w:rFonts w:ascii="Times New Roman" w:hAnsi="Times New Roman" w:cs="Times New Roman"/>
                <w:iCs/>
                <w:sz w:val="24"/>
                <w:szCs w:val="24"/>
                <w:lang w:val="kk-KZ"/>
              </w:rPr>
              <w:lastRenderedPageBreak/>
              <w:t xml:space="preserve">Тамақтану алдында </w:t>
            </w:r>
            <w:r w:rsidRPr="00455FB8">
              <w:rPr>
                <w:rFonts w:ascii="Times New Roman" w:hAnsi="Times New Roman" w:cs="Times New Roman"/>
                <w:bCs/>
                <w:iCs/>
                <w:sz w:val="24"/>
                <w:szCs w:val="24"/>
                <w:lang w:val="kk-KZ"/>
              </w:rPr>
              <w:t xml:space="preserve">мұқият жуынуды, </w:t>
            </w:r>
            <w:r w:rsidRPr="00455FB8">
              <w:rPr>
                <w:rFonts w:ascii="Times New Roman" w:hAnsi="Times New Roman" w:cs="Times New Roman"/>
                <w:sz w:val="24"/>
                <w:szCs w:val="24"/>
                <w:lang w:val="kk-KZ"/>
              </w:rPr>
              <w:t xml:space="preserve">тамақтану әдебін сақтап, асты аз-аздан алып, шусыз жеуді үйрету. Тамақтан соң ауыздарын </w:t>
            </w:r>
            <w:r w:rsidRPr="00455FB8">
              <w:rPr>
                <w:rFonts w:ascii="Times New Roman" w:hAnsi="Times New Roman" w:cs="Times New Roman"/>
                <w:sz w:val="24"/>
                <w:szCs w:val="24"/>
                <w:lang w:val="kk-KZ"/>
              </w:rPr>
              <w:lastRenderedPageBreak/>
              <w:t>шаюды қадағалау.</w:t>
            </w:r>
          </w:p>
        </w:tc>
      </w:tr>
      <w:tr w:rsidR="00F9261D" w:rsidRPr="004642C0" w14:paraId="370B9958" w14:textId="77777777" w:rsidTr="004642C0">
        <w:tc>
          <w:tcPr>
            <w:tcW w:w="1702" w:type="dxa"/>
          </w:tcPr>
          <w:p w14:paraId="79EDBB09"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lastRenderedPageBreak/>
              <w:t>Түскі ұйқы</w:t>
            </w:r>
          </w:p>
        </w:tc>
        <w:tc>
          <w:tcPr>
            <w:tcW w:w="567" w:type="dxa"/>
            <w:gridSpan w:val="2"/>
          </w:tcPr>
          <w:p w14:paraId="302D3DFC" w14:textId="77777777" w:rsidR="00F9261D" w:rsidRPr="00455FB8" w:rsidRDefault="00F9261D" w:rsidP="004642C0">
            <w:pPr>
              <w:rPr>
                <w:rFonts w:ascii="Times New Roman" w:hAnsi="Times New Roman" w:cs="Times New Roman"/>
                <w:sz w:val="24"/>
                <w:szCs w:val="24"/>
                <w:lang w:val="kk-KZ"/>
              </w:rPr>
            </w:pPr>
          </w:p>
        </w:tc>
        <w:tc>
          <w:tcPr>
            <w:tcW w:w="3369" w:type="dxa"/>
            <w:gridSpan w:val="3"/>
            <w:tcBorders>
              <w:right w:val="single" w:sz="4" w:space="0" w:color="auto"/>
            </w:tcBorders>
          </w:tcPr>
          <w:p w14:paraId="52AFADCF" w14:textId="77777777" w:rsidR="00F9261D" w:rsidRPr="00455FB8" w:rsidRDefault="00F9261D" w:rsidP="004642C0">
            <w:pPr>
              <w:rPr>
                <w:rFonts w:ascii="Times New Roman" w:eastAsia="Times New Roman" w:hAnsi="Times New Roman" w:cs="Times New Roman"/>
                <w:color w:val="000000"/>
                <w:sz w:val="24"/>
                <w:szCs w:val="24"/>
                <w:lang w:val="kk-KZ" w:eastAsia="ru-RU"/>
              </w:rPr>
            </w:pPr>
            <w:r w:rsidRPr="00455FB8">
              <w:rPr>
                <w:rFonts w:ascii="Times New Roman" w:eastAsia="Times New Roman" w:hAnsi="Times New Roman" w:cs="Times New Roman"/>
                <w:color w:val="000000"/>
                <w:sz w:val="24"/>
                <w:szCs w:val="24"/>
                <w:lang w:val="kk-KZ" w:eastAsia="ru-RU"/>
              </w:rPr>
              <w:t>Баяу музыкамен балаларды ұйықтату.</w:t>
            </w:r>
          </w:p>
        </w:tc>
        <w:tc>
          <w:tcPr>
            <w:tcW w:w="2668" w:type="dxa"/>
            <w:gridSpan w:val="3"/>
            <w:tcBorders>
              <w:right w:val="single" w:sz="4" w:space="0" w:color="auto"/>
            </w:tcBorders>
          </w:tcPr>
          <w:p w14:paraId="38ABC00E" w14:textId="77777777" w:rsidR="00F9261D" w:rsidRPr="00455FB8" w:rsidRDefault="00F9261D" w:rsidP="004642C0">
            <w:pPr>
              <w:rPr>
                <w:rFonts w:ascii="Times New Roman" w:eastAsia="Times New Roman" w:hAnsi="Times New Roman" w:cs="Times New Roman"/>
                <w:color w:val="000000"/>
                <w:sz w:val="24"/>
                <w:szCs w:val="24"/>
                <w:lang w:val="kk-KZ" w:eastAsia="ru-RU"/>
              </w:rPr>
            </w:pPr>
            <w:r w:rsidRPr="00455FB8">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c>
          <w:tcPr>
            <w:tcW w:w="3178" w:type="dxa"/>
            <w:gridSpan w:val="5"/>
            <w:tcBorders>
              <w:left w:val="single" w:sz="4" w:space="0" w:color="auto"/>
              <w:right w:val="single" w:sz="4" w:space="0" w:color="auto"/>
            </w:tcBorders>
          </w:tcPr>
          <w:p w14:paraId="2FF3BB78" w14:textId="77777777" w:rsidR="00F9261D" w:rsidRPr="00455FB8" w:rsidRDefault="00F9261D" w:rsidP="004642C0">
            <w:pPr>
              <w:rPr>
                <w:rFonts w:ascii="Times New Roman" w:eastAsia="Times New Roman" w:hAnsi="Times New Roman" w:cs="Times New Roman"/>
                <w:color w:val="000000"/>
                <w:sz w:val="24"/>
                <w:szCs w:val="24"/>
                <w:lang w:val="kk-KZ" w:eastAsia="ru-RU"/>
              </w:rPr>
            </w:pPr>
            <w:r w:rsidRPr="00455FB8">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550" w:type="dxa"/>
            <w:gridSpan w:val="3"/>
            <w:tcBorders>
              <w:left w:val="single" w:sz="4" w:space="0" w:color="auto"/>
              <w:right w:val="single" w:sz="4" w:space="0" w:color="auto"/>
            </w:tcBorders>
          </w:tcPr>
          <w:p w14:paraId="346BB107" w14:textId="77777777" w:rsidR="00F9261D" w:rsidRPr="00455FB8" w:rsidRDefault="00F9261D" w:rsidP="004642C0">
            <w:pPr>
              <w:rPr>
                <w:rFonts w:ascii="Times New Roman" w:eastAsia="Times New Roman" w:hAnsi="Times New Roman" w:cs="Times New Roman"/>
                <w:color w:val="000000"/>
                <w:sz w:val="24"/>
                <w:szCs w:val="24"/>
                <w:lang w:val="kk-KZ" w:eastAsia="ru-RU"/>
              </w:rPr>
            </w:pPr>
            <w:r w:rsidRPr="00455FB8">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410" w:type="dxa"/>
            <w:gridSpan w:val="2"/>
            <w:tcBorders>
              <w:left w:val="single" w:sz="4" w:space="0" w:color="auto"/>
            </w:tcBorders>
          </w:tcPr>
          <w:p w14:paraId="2273297E" w14:textId="77777777" w:rsidR="00F9261D" w:rsidRPr="00455FB8" w:rsidRDefault="00F9261D" w:rsidP="004642C0">
            <w:pPr>
              <w:rPr>
                <w:rFonts w:ascii="Times New Roman" w:eastAsia="Times New Roman" w:hAnsi="Times New Roman" w:cs="Times New Roman"/>
                <w:color w:val="000000"/>
                <w:sz w:val="24"/>
                <w:szCs w:val="24"/>
                <w:lang w:val="kk-KZ" w:eastAsia="ru-RU"/>
              </w:rPr>
            </w:pPr>
            <w:r w:rsidRPr="00455FB8">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F9261D" w:rsidRPr="004642C0" w14:paraId="00DF8CED" w14:textId="77777777" w:rsidTr="004642C0">
        <w:trPr>
          <w:trHeight w:val="1931"/>
        </w:trPr>
        <w:tc>
          <w:tcPr>
            <w:tcW w:w="1702" w:type="dxa"/>
          </w:tcPr>
          <w:p w14:paraId="5306A540" w14:textId="77777777" w:rsidR="00F9261D" w:rsidRPr="00455FB8" w:rsidRDefault="00F9261D" w:rsidP="004642C0">
            <w:pPr>
              <w:jc w:val="center"/>
              <w:rPr>
                <w:rFonts w:ascii="Times New Roman" w:hAnsi="Times New Roman" w:cs="Times New Roman"/>
                <w:b/>
                <w:sz w:val="24"/>
                <w:szCs w:val="24"/>
                <w:lang w:val="kk-KZ"/>
              </w:rPr>
            </w:pPr>
            <w:r w:rsidRPr="00455FB8">
              <w:rPr>
                <w:rFonts w:ascii="Times New Roman" w:hAnsi="Times New Roman" w:cs="Times New Roman"/>
                <w:b/>
                <w:sz w:val="24"/>
                <w:szCs w:val="24"/>
                <w:lang w:val="kk-KZ"/>
              </w:rPr>
              <w:t>Біртіндеп ұйқыдан ояту, шынықтыру шаралары</w:t>
            </w:r>
          </w:p>
        </w:tc>
        <w:tc>
          <w:tcPr>
            <w:tcW w:w="567" w:type="dxa"/>
            <w:gridSpan w:val="2"/>
          </w:tcPr>
          <w:p w14:paraId="40FE71C0" w14:textId="77777777" w:rsidR="00F9261D" w:rsidRPr="00455FB8" w:rsidRDefault="00F9261D" w:rsidP="004642C0">
            <w:pPr>
              <w:rPr>
                <w:rFonts w:ascii="Times New Roman" w:hAnsi="Times New Roman" w:cs="Times New Roman"/>
                <w:sz w:val="24"/>
                <w:szCs w:val="24"/>
                <w:lang w:val="kk-KZ"/>
              </w:rPr>
            </w:pPr>
          </w:p>
        </w:tc>
        <w:tc>
          <w:tcPr>
            <w:tcW w:w="3369" w:type="dxa"/>
            <w:gridSpan w:val="3"/>
            <w:tcBorders>
              <w:right w:val="single" w:sz="4" w:space="0" w:color="auto"/>
            </w:tcBorders>
          </w:tcPr>
          <w:p w14:paraId="7C5EA2FF" w14:textId="77777777" w:rsidR="00F9261D" w:rsidRPr="00455FB8" w:rsidRDefault="00F9261D" w:rsidP="004642C0">
            <w:pPr>
              <w:rPr>
                <w:rFonts w:ascii="Times New Roman" w:eastAsia="Times New Roman" w:hAnsi="Times New Roman" w:cs="Times New Roman"/>
                <w:color w:val="000000"/>
                <w:sz w:val="24"/>
                <w:szCs w:val="24"/>
                <w:lang w:val="kk-KZ" w:eastAsia="ru-RU"/>
              </w:rPr>
            </w:pPr>
            <w:r w:rsidRPr="00455FB8">
              <w:rPr>
                <w:rFonts w:ascii="Times New Roman" w:eastAsia="Times New Roman" w:hAnsi="Times New Roman" w:cs="Times New Roman"/>
                <w:color w:val="000000"/>
                <w:sz w:val="24"/>
                <w:szCs w:val="24"/>
                <w:lang w:val="kk-KZ" w:eastAsia="ru-RU"/>
              </w:rPr>
              <w:t xml:space="preserve">«Созылу»-төсекте арқамен жатып, қолды иекке таяп қою, арқамен жатып керілу. </w:t>
            </w:r>
          </w:p>
        </w:tc>
        <w:tc>
          <w:tcPr>
            <w:tcW w:w="2668" w:type="dxa"/>
            <w:gridSpan w:val="3"/>
            <w:tcBorders>
              <w:left w:val="single" w:sz="4" w:space="0" w:color="auto"/>
              <w:right w:val="single" w:sz="4" w:space="0" w:color="auto"/>
            </w:tcBorders>
          </w:tcPr>
          <w:p w14:paraId="559FFF14" w14:textId="77777777" w:rsidR="00F9261D" w:rsidRPr="00455FB8" w:rsidRDefault="00F9261D" w:rsidP="004642C0">
            <w:pPr>
              <w:rPr>
                <w:rFonts w:ascii="Times New Roman" w:eastAsia="Times New Roman" w:hAnsi="Times New Roman" w:cs="Times New Roman"/>
                <w:color w:val="000000"/>
                <w:sz w:val="24"/>
                <w:szCs w:val="24"/>
                <w:lang w:val="kk-KZ" w:eastAsia="ru-RU"/>
              </w:rPr>
            </w:pPr>
            <w:r w:rsidRPr="00455FB8">
              <w:rPr>
                <w:rFonts w:ascii="Times New Roman" w:eastAsia="Times New Roman" w:hAnsi="Times New Roman" w:cs="Times New Roman"/>
                <w:color w:val="000000"/>
                <w:sz w:val="24"/>
                <w:szCs w:val="24"/>
                <w:lang w:val="kk-KZ" w:eastAsia="ru-RU"/>
              </w:rPr>
              <w:t>Массажды кілемшеде аяқ ұшымен және өкшемен айналу.</w:t>
            </w:r>
          </w:p>
        </w:tc>
        <w:tc>
          <w:tcPr>
            <w:tcW w:w="3178" w:type="dxa"/>
            <w:gridSpan w:val="5"/>
            <w:tcBorders>
              <w:left w:val="single" w:sz="4" w:space="0" w:color="auto"/>
              <w:right w:val="single" w:sz="4" w:space="0" w:color="auto"/>
            </w:tcBorders>
          </w:tcPr>
          <w:p w14:paraId="76099893" w14:textId="77777777" w:rsidR="00F9261D" w:rsidRPr="00455FB8" w:rsidRDefault="00F9261D" w:rsidP="004642C0">
            <w:pPr>
              <w:spacing w:after="200" w:line="276" w:lineRule="auto"/>
              <w:rPr>
                <w:rFonts w:ascii="Times New Roman" w:eastAsia="Times New Roman" w:hAnsi="Times New Roman" w:cs="Times New Roman"/>
                <w:color w:val="000000"/>
                <w:sz w:val="24"/>
                <w:szCs w:val="24"/>
                <w:lang w:val="kk-KZ" w:eastAsia="ru-RU"/>
              </w:rPr>
            </w:pPr>
            <w:r w:rsidRPr="00455FB8">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550" w:type="dxa"/>
            <w:gridSpan w:val="3"/>
            <w:tcBorders>
              <w:left w:val="single" w:sz="4" w:space="0" w:color="auto"/>
              <w:right w:val="single" w:sz="4" w:space="0" w:color="auto"/>
            </w:tcBorders>
          </w:tcPr>
          <w:p w14:paraId="692F3856" w14:textId="77777777" w:rsidR="00F9261D" w:rsidRPr="00455FB8" w:rsidRDefault="00F9261D" w:rsidP="004642C0">
            <w:pPr>
              <w:rPr>
                <w:rFonts w:ascii="Times New Roman" w:eastAsia="Times New Roman" w:hAnsi="Times New Roman" w:cs="Times New Roman"/>
                <w:color w:val="000000"/>
                <w:sz w:val="24"/>
                <w:szCs w:val="24"/>
                <w:lang w:val="kk-KZ" w:eastAsia="ru-RU"/>
              </w:rPr>
            </w:pPr>
            <w:r w:rsidRPr="00455FB8">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410" w:type="dxa"/>
            <w:gridSpan w:val="2"/>
            <w:tcBorders>
              <w:left w:val="single" w:sz="4" w:space="0" w:color="auto"/>
            </w:tcBorders>
          </w:tcPr>
          <w:p w14:paraId="53911BAD" w14:textId="77777777" w:rsidR="00F9261D" w:rsidRPr="00455FB8" w:rsidRDefault="00F9261D" w:rsidP="004642C0">
            <w:pPr>
              <w:spacing w:after="200" w:line="276" w:lineRule="auto"/>
              <w:rPr>
                <w:rFonts w:ascii="Times New Roman" w:eastAsia="Times New Roman" w:hAnsi="Times New Roman" w:cs="Times New Roman"/>
                <w:color w:val="000000"/>
                <w:sz w:val="24"/>
                <w:szCs w:val="24"/>
                <w:lang w:val="kk-KZ" w:eastAsia="ru-RU"/>
              </w:rPr>
            </w:pPr>
            <w:r w:rsidRPr="00455FB8">
              <w:rPr>
                <w:rFonts w:ascii="Times New Roman" w:eastAsia="Times New Roman" w:hAnsi="Times New Roman" w:cs="Times New Roman"/>
                <w:color w:val="000000"/>
                <w:sz w:val="24"/>
                <w:szCs w:val="24"/>
                <w:lang w:val="kk-KZ" w:eastAsia="ru-RU"/>
              </w:rPr>
              <w:t>Төсекте арқамен жатып аяғымен ауада шеңбер жасау.</w:t>
            </w:r>
          </w:p>
        </w:tc>
      </w:tr>
      <w:tr w:rsidR="00F9261D" w:rsidRPr="004642C0" w14:paraId="38E6A214" w14:textId="77777777" w:rsidTr="004642C0">
        <w:tc>
          <w:tcPr>
            <w:tcW w:w="1702" w:type="dxa"/>
          </w:tcPr>
          <w:p w14:paraId="1B2E01BE"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Бесін ас</w:t>
            </w:r>
          </w:p>
        </w:tc>
        <w:tc>
          <w:tcPr>
            <w:tcW w:w="567" w:type="dxa"/>
            <w:gridSpan w:val="2"/>
          </w:tcPr>
          <w:p w14:paraId="4F059EDB" w14:textId="77777777" w:rsidR="00F9261D" w:rsidRPr="00455FB8" w:rsidRDefault="00F9261D" w:rsidP="004642C0">
            <w:pPr>
              <w:rPr>
                <w:rFonts w:ascii="Times New Roman" w:hAnsi="Times New Roman" w:cs="Times New Roman"/>
                <w:sz w:val="24"/>
                <w:szCs w:val="24"/>
                <w:lang w:val="kk-KZ"/>
              </w:rPr>
            </w:pPr>
          </w:p>
        </w:tc>
        <w:tc>
          <w:tcPr>
            <w:tcW w:w="3398" w:type="dxa"/>
            <w:gridSpan w:val="4"/>
            <w:tcBorders>
              <w:right w:val="single" w:sz="4" w:space="0" w:color="auto"/>
            </w:tcBorders>
          </w:tcPr>
          <w:p w14:paraId="25AC0BD1" w14:textId="77777777" w:rsidR="00F9261D" w:rsidRPr="00455FB8" w:rsidRDefault="00F9261D" w:rsidP="004642C0">
            <w:pPr>
              <w:jc w:val="center"/>
              <w:rPr>
                <w:rFonts w:ascii="Times New Roman" w:hAnsi="Times New Roman" w:cs="Times New Roman"/>
                <w:sz w:val="24"/>
                <w:szCs w:val="24"/>
                <w:lang w:val="kk-KZ"/>
              </w:rPr>
            </w:pPr>
            <w:r w:rsidRPr="00455FB8">
              <w:rPr>
                <w:rFonts w:ascii="Times New Roman" w:hAnsi="Times New Roman" w:cs="Times New Roman"/>
                <w:iCs/>
                <w:sz w:val="24"/>
                <w:szCs w:val="24"/>
                <w:lang w:val="kk-KZ"/>
              </w:rPr>
              <w:t xml:space="preserve">Тамақтану алдында </w:t>
            </w:r>
            <w:r w:rsidRPr="00455FB8">
              <w:rPr>
                <w:rFonts w:ascii="Times New Roman" w:hAnsi="Times New Roman" w:cs="Times New Roman"/>
                <w:bCs/>
                <w:iCs/>
                <w:sz w:val="24"/>
                <w:szCs w:val="24"/>
                <w:lang w:val="kk-KZ"/>
              </w:rPr>
              <w:t xml:space="preserve">мұқият жуынуды, </w:t>
            </w:r>
            <w:r w:rsidRPr="00455FB8">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39" w:type="dxa"/>
            <w:gridSpan w:val="2"/>
            <w:tcBorders>
              <w:right w:val="single" w:sz="4" w:space="0" w:color="auto"/>
            </w:tcBorders>
          </w:tcPr>
          <w:p w14:paraId="544E2166" w14:textId="77777777" w:rsidR="00F9261D" w:rsidRPr="00455FB8" w:rsidRDefault="00F9261D" w:rsidP="004642C0">
            <w:pPr>
              <w:jc w:val="center"/>
              <w:rPr>
                <w:rFonts w:ascii="Times New Roman" w:hAnsi="Times New Roman" w:cs="Times New Roman"/>
                <w:iCs/>
                <w:sz w:val="24"/>
                <w:szCs w:val="24"/>
                <w:lang w:val="kk-KZ"/>
              </w:rPr>
            </w:pPr>
            <w:r w:rsidRPr="00455FB8">
              <w:rPr>
                <w:rFonts w:ascii="Times New Roman" w:hAnsi="Times New Roman" w:cs="Times New Roman"/>
                <w:sz w:val="24"/>
                <w:szCs w:val="24"/>
                <w:lang w:val="kk-KZ"/>
              </w:rPr>
              <w:t>Ұқыпты тамақтану дағдыларын,  ас құралдарын қолдану дағдыларын  жетілдіру.</w:t>
            </w:r>
          </w:p>
          <w:p w14:paraId="5464230A" w14:textId="77777777" w:rsidR="00F9261D" w:rsidRPr="00455FB8" w:rsidRDefault="00F9261D" w:rsidP="004642C0">
            <w:pPr>
              <w:jc w:val="center"/>
              <w:rPr>
                <w:rFonts w:ascii="Times New Roman" w:hAnsi="Times New Roman" w:cs="Times New Roman"/>
                <w:sz w:val="24"/>
                <w:szCs w:val="24"/>
                <w:lang w:val="kk-KZ"/>
              </w:rPr>
            </w:pPr>
            <w:r w:rsidRPr="00455FB8">
              <w:rPr>
                <w:rFonts w:ascii="Times New Roman" w:hAnsi="Times New Roman" w:cs="Times New Roman"/>
                <w:sz w:val="24"/>
                <w:szCs w:val="24"/>
                <w:lang w:val="kk-KZ"/>
              </w:rPr>
              <w:t>Тамақтан соң ауыздарын шаюды қадағалау.</w:t>
            </w:r>
          </w:p>
        </w:tc>
        <w:tc>
          <w:tcPr>
            <w:tcW w:w="3178" w:type="dxa"/>
            <w:gridSpan w:val="5"/>
            <w:tcBorders>
              <w:top w:val="single" w:sz="4" w:space="0" w:color="auto"/>
              <w:left w:val="single" w:sz="4" w:space="0" w:color="auto"/>
              <w:right w:val="single" w:sz="4" w:space="0" w:color="auto"/>
            </w:tcBorders>
          </w:tcPr>
          <w:p w14:paraId="20A1206F" w14:textId="77777777" w:rsidR="00F9261D" w:rsidRPr="00455FB8" w:rsidRDefault="00F9261D" w:rsidP="004642C0">
            <w:pPr>
              <w:jc w:val="center"/>
              <w:rPr>
                <w:rFonts w:ascii="Times New Roman" w:hAnsi="Times New Roman" w:cs="Times New Roman"/>
                <w:sz w:val="24"/>
                <w:szCs w:val="24"/>
                <w:lang w:val="kk-KZ"/>
              </w:rPr>
            </w:pPr>
            <w:r w:rsidRPr="00455FB8">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50" w:type="dxa"/>
            <w:gridSpan w:val="3"/>
            <w:tcBorders>
              <w:top w:val="single" w:sz="4" w:space="0" w:color="auto"/>
              <w:left w:val="single" w:sz="4" w:space="0" w:color="auto"/>
              <w:right w:val="single" w:sz="4" w:space="0" w:color="auto"/>
            </w:tcBorders>
          </w:tcPr>
          <w:p w14:paraId="60660815" w14:textId="77777777" w:rsidR="00F9261D" w:rsidRPr="00455FB8" w:rsidRDefault="00F9261D" w:rsidP="004642C0">
            <w:pPr>
              <w:jc w:val="center"/>
              <w:rPr>
                <w:rFonts w:ascii="Times New Roman" w:hAnsi="Times New Roman" w:cs="Times New Roman"/>
                <w:sz w:val="24"/>
                <w:szCs w:val="24"/>
                <w:lang w:val="kk-KZ"/>
              </w:rPr>
            </w:pPr>
            <w:r w:rsidRPr="00455FB8">
              <w:rPr>
                <w:rFonts w:ascii="Times New Roman" w:hAnsi="Times New Roman" w:cs="Times New Roman"/>
                <w:iCs/>
                <w:sz w:val="24"/>
                <w:szCs w:val="24"/>
                <w:lang w:val="kk-KZ"/>
              </w:rPr>
              <w:t xml:space="preserve">Тамақтану алдында </w:t>
            </w:r>
            <w:r w:rsidRPr="00455FB8">
              <w:rPr>
                <w:rFonts w:ascii="Times New Roman" w:hAnsi="Times New Roman" w:cs="Times New Roman"/>
                <w:bCs/>
                <w:iCs/>
                <w:sz w:val="24"/>
                <w:szCs w:val="24"/>
                <w:lang w:val="kk-KZ"/>
              </w:rPr>
              <w:t xml:space="preserve">мұқият жуынуды, </w:t>
            </w:r>
            <w:r w:rsidRPr="00455FB8">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410" w:type="dxa"/>
            <w:gridSpan w:val="2"/>
            <w:tcBorders>
              <w:top w:val="single" w:sz="4" w:space="0" w:color="auto"/>
              <w:left w:val="single" w:sz="4" w:space="0" w:color="auto"/>
            </w:tcBorders>
          </w:tcPr>
          <w:p w14:paraId="4550EB97"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Ұқыпты тамақтану дағдыларын,  ас құралдарын қолдану дағдыларын  жетілдіру</w:t>
            </w:r>
          </w:p>
          <w:p w14:paraId="4C6AD127"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Тамақтан соң ауыздарын шаюды қадағалау..</w:t>
            </w:r>
          </w:p>
        </w:tc>
      </w:tr>
      <w:tr w:rsidR="00F9261D" w:rsidRPr="00455FB8" w14:paraId="0D3D681F" w14:textId="77777777" w:rsidTr="004642C0">
        <w:trPr>
          <w:trHeight w:val="1120"/>
        </w:trPr>
        <w:tc>
          <w:tcPr>
            <w:tcW w:w="1702" w:type="dxa"/>
            <w:tcBorders>
              <w:bottom w:val="single" w:sz="4" w:space="0" w:color="auto"/>
            </w:tcBorders>
          </w:tcPr>
          <w:p w14:paraId="02E4BC1A" w14:textId="77777777" w:rsidR="00F9261D" w:rsidRPr="00455FB8" w:rsidRDefault="00F9261D" w:rsidP="004642C0">
            <w:pPr>
              <w:rPr>
                <w:rFonts w:ascii="Times New Roman" w:eastAsia="Times New Roman" w:hAnsi="Times New Roman" w:cs="Times New Roman"/>
                <w:b/>
                <w:bCs/>
                <w:color w:val="000000"/>
                <w:sz w:val="24"/>
                <w:szCs w:val="24"/>
                <w:lang w:val="kk-KZ" w:eastAsia="ru-RU"/>
              </w:rPr>
            </w:pPr>
            <w:r w:rsidRPr="00455FB8">
              <w:rPr>
                <w:rFonts w:ascii="Times New Roman" w:eastAsia="Times New Roman" w:hAnsi="Times New Roman" w:cs="Times New Roman"/>
                <w:b/>
                <w:bCs/>
                <w:color w:val="000000"/>
                <w:sz w:val="24"/>
                <w:szCs w:val="24"/>
                <w:lang w:val="kk-KZ" w:eastAsia="ru-RU"/>
              </w:rPr>
              <w:t xml:space="preserve"> Ойындар, дербес әрекет</w:t>
            </w:r>
          </w:p>
          <w:p w14:paraId="1C10D4F7" w14:textId="77777777" w:rsidR="00F9261D" w:rsidRPr="00455FB8" w:rsidRDefault="00F9261D" w:rsidP="004642C0">
            <w:pPr>
              <w:rPr>
                <w:rFonts w:ascii="Times New Roman" w:eastAsia="Times New Roman" w:hAnsi="Times New Roman" w:cs="Times New Roman"/>
                <w:b/>
                <w:color w:val="000000"/>
                <w:sz w:val="24"/>
                <w:szCs w:val="24"/>
                <w:lang w:val="kk-KZ" w:eastAsia="ru-RU"/>
              </w:rPr>
            </w:pPr>
          </w:p>
          <w:p w14:paraId="4CC6BEF4" w14:textId="77777777" w:rsidR="00F9261D" w:rsidRPr="00455FB8" w:rsidRDefault="00F9261D" w:rsidP="004642C0">
            <w:pPr>
              <w:rPr>
                <w:rFonts w:ascii="Times New Roman" w:hAnsi="Times New Roman" w:cs="Times New Roman"/>
                <w:sz w:val="24"/>
                <w:szCs w:val="24"/>
                <w:lang w:val="kk-KZ"/>
              </w:rPr>
            </w:pPr>
          </w:p>
        </w:tc>
        <w:tc>
          <w:tcPr>
            <w:tcW w:w="567" w:type="dxa"/>
            <w:gridSpan w:val="2"/>
            <w:tcBorders>
              <w:bottom w:val="single" w:sz="4" w:space="0" w:color="auto"/>
            </w:tcBorders>
          </w:tcPr>
          <w:p w14:paraId="7F988275" w14:textId="77777777" w:rsidR="00F9261D" w:rsidRPr="00455FB8" w:rsidRDefault="00F9261D" w:rsidP="004642C0">
            <w:pPr>
              <w:rPr>
                <w:rFonts w:ascii="Times New Roman" w:hAnsi="Times New Roman" w:cs="Times New Roman"/>
                <w:sz w:val="24"/>
                <w:szCs w:val="24"/>
                <w:lang w:val="kk-KZ"/>
              </w:rPr>
            </w:pPr>
          </w:p>
        </w:tc>
        <w:tc>
          <w:tcPr>
            <w:tcW w:w="3398" w:type="dxa"/>
            <w:gridSpan w:val="4"/>
            <w:tcBorders>
              <w:bottom w:val="single" w:sz="4" w:space="0" w:color="auto"/>
              <w:right w:val="single" w:sz="4" w:space="0" w:color="auto"/>
            </w:tcBorders>
          </w:tcPr>
          <w:p w14:paraId="18D1D152" w14:textId="77777777" w:rsidR="00F9261D" w:rsidRPr="00871EEA" w:rsidRDefault="00F9261D" w:rsidP="004642C0">
            <w:pPr>
              <w:rPr>
                <w:b/>
                <w:sz w:val="24"/>
                <w:szCs w:val="24"/>
                <w:lang w:val="kk-KZ"/>
              </w:rPr>
            </w:pPr>
            <w:r w:rsidRPr="00871EEA">
              <w:rPr>
                <w:rFonts w:ascii="Times New Roman" w:hAnsi="Times New Roman" w:cs="Times New Roman"/>
                <w:sz w:val="24"/>
                <w:szCs w:val="24"/>
                <w:lang w:val="kk-KZ"/>
              </w:rPr>
              <w:t>.</w:t>
            </w:r>
            <w:r w:rsidRPr="00871EEA">
              <w:rPr>
                <w:b/>
                <w:color w:val="000000" w:themeColor="text1"/>
                <w:sz w:val="24"/>
                <w:szCs w:val="24"/>
                <w:lang w:val="kk-KZ"/>
              </w:rPr>
              <w:t xml:space="preserve">Дидактикалық ойын: </w:t>
            </w:r>
            <w:r w:rsidRPr="00871EEA">
              <w:rPr>
                <w:color w:val="000000" w:themeColor="text1"/>
                <w:sz w:val="24"/>
                <w:szCs w:val="24"/>
                <w:lang w:val="kk-KZ"/>
              </w:rPr>
              <w:t>«Бұлардың қай құстар екенін тап?»</w:t>
            </w:r>
          </w:p>
          <w:p w14:paraId="4457F25B" w14:textId="77777777" w:rsidR="00F9261D" w:rsidRPr="00455FB8" w:rsidRDefault="00F9261D" w:rsidP="004642C0">
            <w:pPr>
              <w:tabs>
                <w:tab w:val="left" w:pos="851"/>
              </w:tabs>
              <w:jc w:val="both"/>
              <w:rPr>
                <w:rFonts w:ascii="Times New Roman" w:hAnsi="Times New Roman" w:cs="Times New Roman"/>
                <w:b/>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cs="Times New Roman"/>
                <w:sz w:val="24"/>
                <w:szCs w:val="24"/>
                <w:lang w:val="kk-KZ"/>
              </w:rPr>
              <w:t>берілген белгілері бойынша құстарды атай білуге үйрету.</w:t>
            </w:r>
          </w:p>
        </w:tc>
        <w:tc>
          <w:tcPr>
            <w:tcW w:w="2639" w:type="dxa"/>
            <w:gridSpan w:val="2"/>
            <w:tcBorders>
              <w:left w:val="single" w:sz="4" w:space="0" w:color="auto"/>
              <w:bottom w:val="single" w:sz="4" w:space="0" w:color="auto"/>
              <w:right w:val="single" w:sz="4" w:space="0" w:color="auto"/>
            </w:tcBorders>
          </w:tcPr>
          <w:p w14:paraId="7CF97668" w14:textId="77777777" w:rsidR="00F9261D" w:rsidRPr="00455FB8" w:rsidRDefault="00F9261D" w:rsidP="004642C0">
            <w:pPr>
              <w:tabs>
                <w:tab w:val="left" w:pos="2610"/>
              </w:tabs>
              <w:rPr>
                <w:rFonts w:ascii="Times New Roman" w:hAnsi="Times New Roman"/>
                <w:b/>
                <w:color w:val="000000" w:themeColor="text1"/>
                <w:sz w:val="24"/>
                <w:szCs w:val="24"/>
                <w:lang w:val="kk-KZ"/>
              </w:rPr>
            </w:pPr>
            <w:r w:rsidRPr="00455FB8">
              <w:rPr>
                <w:rFonts w:ascii="Times New Roman" w:hAnsi="Times New Roman"/>
                <w:b/>
                <w:color w:val="000000" w:themeColor="text1"/>
                <w:sz w:val="24"/>
                <w:szCs w:val="24"/>
                <w:lang w:val="kk-KZ"/>
              </w:rPr>
              <w:t>Дидактикалық ойын:</w:t>
            </w:r>
            <w:r w:rsidRPr="00455FB8">
              <w:rPr>
                <w:rFonts w:ascii="Times New Roman" w:hAnsi="Times New Roman"/>
                <w:color w:val="000000" w:themeColor="text1"/>
                <w:sz w:val="24"/>
                <w:szCs w:val="24"/>
                <w:lang w:val="kk-KZ"/>
              </w:rPr>
              <w:t>«Балық, құс, аңдар »</w:t>
            </w:r>
          </w:p>
          <w:p w14:paraId="09405C76"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sz w:val="24"/>
                <w:szCs w:val="24"/>
                <w:lang w:val="kk-KZ"/>
              </w:rPr>
              <w:t>балалар ды арнайы берілген немесе еркін таңдалған белгі бойынша қоршаған орта нысандарын айыра білуге жаттықтыру.</w:t>
            </w:r>
          </w:p>
          <w:p w14:paraId="0527C4E8" w14:textId="77777777" w:rsidR="00F9261D" w:rsidRPr="00455FB8" w:rsidRDefault="00F9261D" w:rsidP="004642C0">
            <w:pPr>
              <w:rPr>
                <w:rFonts w:ascii="Times New Roman" w:hAnsi="Times New Roman" w:cs="Times New Roman"/>
                <w:b/>
                <w:sz w:val="24"/>
                <w:szCs w:val="24"/>
                <w:lang w:val="kk-KZ"/>
              </w:rPr>
            </w:pPr>
          </w:p>
          <w:p w14:paraId="61B9A7EF" w14:textId="77777777" w:rsidR="00F9261D" w:rsidRPr="00455FB8" w:rsidRDefault="00F9261D" w:rsidP="004642C0">
            <w:pPr>
              <w:rPr>
                <w:rFonts w:ascii="Times New Roman" w:hAnsi="Times New Roman" w:cs="Times New Roman"/>
                <w:sz w:val="24"/>
                <w:szCs w:val="24"/>
                <w:lang w:val="kk-KZ"/>
              </w:rPr>
            </w:pPr>
          </w:p>
        </w:tc>
        <w:tc>
          <w:tcPr>
            <w:tcW w:w="3178" w:type="dxa"/>
            <w:gridSpan w:val="5"/>
            <w:tcBorders>
              <w:left w:val="single" w:sz="4" w:space="0" w:color="auto"/>
              <w:bottom w:val="single" w:sz="4" w:space="0" w:color="auto"/>
              <w:right w:val="single" w:sz="4" w:space="0" w:color="auto"/>
            </w:tcBorders>
          </w:tcPr>
          <w:p w14:paraId="2A6C69BF" w14:textId="77777777" w:rsidR="00F9261D" w:rsidRPr="00455FB8" w:rsidRDefault="00F9261D" w:rsidP="004642C0">
            <w:pPr>
              <w:rPr>
                <w:rStyle w:val="a9"/>
                <w:rFonts w:ascii="Times New Roman" w:hAnsi="Times New Roman" w:cs="Times New Roman"/>
                <w:b/>
                <w:i w:val="0"/>
                <w:sz w:val="24"/>
                <w:szCs w:val="24"/>
                <w:lang w:val="kk-KZ"/>
              </w:rPr>
            </w:pPr>
            <w:r w:rsidRPr="007C0772">
              <w:rPr>
                <w:rStyle w:val="a9"/>
                <w:rFonts w:ascii="Times New Roman" w:hAnsi="Times New Roman" w:cs="Times New Roman"/>
                <w:b/>
                <w:sz w:val="24"/>
                <w:szCs w:val="24"/>
                <w:lang w:val="kk-KZ"/>
              </w:rPr>
              <w:t>Вариативт</w:t>
            </w:r>
            <w:r w:rsidRPr="00455FB8">
              <w:rPr>
                <w:rStyle w:val="a9"/>
                <w:rFonts w:ascii="Times New Roman" w:hAnsi="Times New Roman" w:cs="Times New Roman"/>
                <w:b/>
                <w:sz w:val="24"/>
                <w:szCs w:val="24"/>
                <w:lang w:val="kk-KZ"/>
              </w:rPr>
              <w:t>ік компонент</w:t>
            </w:r>
          </w:p>
          <w:p w14:paraId="1C2189C6" w14:textId="597A392B" w:rsidR="00F9261D" w:rsidRDefault="00F9261D" w:rsidP="004642C0">
            <w:pPr>
              <w:rPr>
                <w:rFonts w:ascii="Times New Roman" w:eastAsia="Times New Roman" w:hAnsi="Times New Roman" w:cs="Times New Roman"/>
                <w:sz w:val="24"/>
                <w:szCs w:val="24"/>
                <w:lang w:val="kk-KZ" w:eastAsia="ru-RU"/>
              </w:rPr>
            </w:pPr>
            <w:r w:rsidRPr="003C65B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Шалқан</w:t>
            </w:r>
            <w:r w:rsidRPr="003C65B9">
              <w:rPr>
                <w:rFonts w:ascii="Times New Roman" w:eastAsia="Times New Roman" w:hAnsi="Times New Roman" w:cs="Times New Roman"/>
                <w:sz w:val="28"/>
                <w:szCs w:val="28"/>
                <w:lang w:val="kk-KZ" w:eastAsia="ru-RU"/>
              </w:rPr>
              <w:t>» ертегісі</w:t>
            </w:r>
          </w:p>
          <w:p w14:paraId="5439AE43" w14:textId="06131B8A" w:rsidR="00F9261D" w:rsidRPr="00346A77" w:rsidRDefault="00F9261D" w:rsidP="00346A7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Ертегі мазмұнымен балаларды таныстыру </w:t>
            </w:r>
          </w:p>
          <w:p w14:paraId="43DF1B61" w14:textId="77777777" w:rsidR="00F9261D" w:rsidRPr="00455FB8" w:rsidRDefault="00F9261D" w:rsidP="004642C0">
            <w:pPr>
              <w:rPr>
                <w:rFonts w:ascii="Times New Roman" w:hAnsi="Times New Roman" w:cs="Times New Roman"/>
                <w:i/>
                <w:sz w:val="24"/>
                <w:szCs w:val="24"/>
                <w:lang w:val="kk-KZ"/>
              </w:rPr>
            </w:pPr>
          </w:p>
        </w:tc>
        <w:tc>
          <w:tcPr>
            <w:tcW w:w="2550" w:type="dxa"/>
            <w:gridSpan w:val="3"/>
            <w:tcBorders>
              <w:left w:val="single" w:sz="4" w:space="0" w:color="auto"/>
              <w:bottom w:val="single" w:sz="4" w:space="0" w:color="auto"/>
              <w:right w:val="single" w:sz="4" w:space="0" w:color="auto"/>
            </w:tcBorders>
          </w:tcPr>
          <w:p w14:paraId="612A2650" w14:textId="77777777" w:rsidR="00F9261D" w:rsidRPr="00455FB8" w:rsidRDefault="00F9261D" w:rsidP="004642C0">
            <w:pPr>
              <w:pStyle w:val="11"/>
              <w:rPr>
                <w:rFonts w:ascii="Times New Roman" w:hAnsi="Times New Roman"/>
                <w:color w:val="000000" w:themeColor="text1"/>
                <w:sz w:val="24"/>
                <w:szCs w:val="24"/>
                <w:lang w:val="kk-KZ"/>
              </w:rPr>
            </w:pPr>
            <w:r w:rsidRPr="00455FB8">
              <w:rPr>
                <w:rFonts w:ascii="Times New Roman" w:hAnsi="Times New Roman"/>
                <w:b/>
                <w:sz w:val="24"/>
                <w:szCs w:val="24"/>
                <w:lang w:val="kk-KZ"/>
              </w:rPr>
              <w:t>Дидактикалық ойын:</w:t>
            </w:r>
            <w:r w:rsidRPr="00455FB8">
              <w:rPr>
                <w:rFonts w:ascii="Times New Roman" w:hAnsi="Times New Roman"/>
                <w:color w:val="000000" w:themeColor="text1"/>
                <w:sz w:val="24"/>
                <w:szCs w:val="24"/>
                <w:lang w:val="kk-KZ"/>
              </w:rPr>
              <w:t>«Қарғалар мен торғайлар»</w:t>
            </w:r>
          </w:p>
          <w:p w14:paraId="290CAF3E" w14:textId="77777777" w:rsidR="00F9261D" w:rsidRPr="00455FB8" w:rsidRDefault="00F9261D" w:rsidP="004642C0">
            <w:pPr>
              <w:pStyle w:val="a6"/>
              <w:rPr>
                <w:rFonts w:ascii="Times New Roman" w:hAnsi="Times New Roman"/>
                <w:sz w:val="24"/>
                <w:szCs w:val="24"/>
                <w:lang w:val="kk-KZ"/>
              </w:rPr>
            </w:pPr>
            <w:r w:rsidRPr="00455FB8">
              <w:rPr>
                <w:rFonts w:ascii="Times New Roman" w:hAnsi="Times New Roman" w:cs="Times New Roman"/>
                <w:b/>
                <w:sz w:val="24"/>
                <w:szCs w:val="24"/>
                <w:lang w:val="kk-KZ"/>
              </w:rPr>
              <w:t>Мақсаты:</w:t>
            </w:r>
            <w:r w:rsidRPr="00455FB8">
              <w:rPr>
                <w:rFonts w:ascii="Times New Roman" w:hAnsi="Times New Roman"/>
                <w:sz w:val="24"/>
                <w:szCs w:val="24"/>
                <w:lang w:val="kk-KZ"/>
              </w:rPr>
              <w:t xml:space="preserve"> белгіге шапшаң жауап қайтару қабілетін дамыту.</w:t>
            </w:r>
          </w:p>
          <w:p w14:paraId="66ABB1BE" w14:textId="77777777" w:rsidR="00F9261D" w:rsidRPr="00455FB8" w:rsidRDefault="00F9261D" w:rsidP="004642C0">
            <w:pPr>
              <w:pStyle w:val="11"/>
              <w:rPr>
                <w:rFonts w:ascii="Times New Roman" w:hAnsi="Times New Roman"/>
                <w:b/>
                <w:sz w:val="24"/>
                <w:szCs w:val="24"/>
                <w:lang w:val="kk-KZ"/>
              </w:rPr>
            </w:pPr>
          </w:p>
          <w:p w14:paraId="63CEA628" w14:textId="77777777" w:rsidR="00F9261D" w:rsidRPr="00455FB8" w:rsidRDefault="00F9261D" w:rsidP="004642C0">
            <w:pPr>
              <w:pStyle w:val="11"/>
              <w:rPr>
                <w:rFonts w:ascii="Times New Roman" w:hAnsi="Times New Roman"/>
                <w:sz w:val="24"/>
                <w:szCs w:val="24"/>
                <w:lang w:val="kk-KZ"/>
              </w:rPr>
            </w:pPr>
          </w:p>
        </w:tc>
        <w:tc>
          <w:tcPr>
            <w:tcW w:w="2410" w:type="dxa"/>
            <w:gridSpan w:val="2"/>
            <w:tcBorders>
              <w:left w:val="single" w:sz="4" w:space="0" w:color="auto"/>
              <w:bottom w:val="single" w:sz="4" w:space="0" w:color="auto"/>
            </w:tcBorders>
          </w:tcPr>
          <w:p w14:paraId="09C92819" w14:textId="77777777" w:rsidR="00F9261D" w:rsidRPr="00455FB8" w:rsidRDefault="00F9261D" w:rsidP="004642C0">
            <w:pPr>
              <w:rPr>
                <w:rFonts w:ascii="Times New Roman" w:eastAsia="Times New Roman" w:hAnsi="Times New Roman" w:cs="Times New Roman"/>
                <w:sz w:val="24"/>
                <w:szCs w:val="24"/>
                <w:lang w:val="kk-KZ" w:eastAsia="ru-RU"/>
              </w:rPr>
            </w:pPr>
            <w:r w:rsidRPr="00455FB8">
              <w:rPr>
                <w:rFonts w:ascii="Times New Roman" w:eastAsia="Times New Roman" w:hAnsi="Times New Roman" w:cs="Times New Roman"/>
                <w:sz w:val="24"/>
                <w:szCs w:val="24"/>
                <w:lang w:val="kk-KZ" w:eastAsia="ru-RU"/>
              </w:rPr>
              <w:t>Д</w:t>
            </w:r>
            <w:r w:rsidRPr="00455FB8">
              <w:rPr>
                <w:rFonts w:ascii="Times New Roman" w:hAnsi="Times New Roman"/>
                <w:b/>
                <w:sz w:val="24"/>
                <w:szCs w:val="24"/>
                <w:lang w:val="kk-KZ"/>
              </w:rPr>
              <w:t>идактикалық ойын:</w:t>
            </w:r>
            <w:r w:rsidRPr="00455FB8">
              <w:rPr>
                <w:rFonts w:ascii="Times New Roman" w:hAnsi="Times New Roman"/>
                <w:color w:val="000000" w:themeColor="text1"/>
                <w:sz w:val="24"/>
                <w:szCs w:val="24"/>
                <w:lang w:val="kk-KZ"/>
              </w:rPr>
              <w:t>«Кім тапқыр»</w:t>
            </w:r>
          </w:p>
          <w:p w14:paraId="0513F937" w14:textId="77777777" w:rsidR="00F9261D" w:rsidRPr="00455FB8" w:rsidRDefault="00F9261D" w:rsidP="004642C0">
            <w:pPr>
              <w:pStyle w:val="11"/>
              <w:jc w:val="both"/>
              <w:rPr>
                <w:rFonts w:ascii="Times New Roman" w:hAnsi="Times New Roman"/>
                <w:sz w:val="24"/>
                <w:szCs w:val="24"/>
                <w:lang w:val="kk-KZ"/>
              </w:rPr>
            </w:pPr>
            <w:r w:rsidRPr="00455FB8">
              <w:rPr>
                <w:rFonts w:ascii="Times New Roman" w:hAnsi="Times New Roman"/>
                <w:b/>
                <w:sz w:val="24"/>
                <w:szCs w:val="24"/>
                <w:lang w:val="kk-KZ"/>
              </w:rPr>
              <w:t>Мақсаты:</w:t>
            </w:r>
            <w:r w:rsidRPr="00455FB8">
              <w:rPr>
                <w:rFonts w:ascii="Times New Roman" w:hAnsi="Times New Roman"/>
                <w:sz w:val="24"/>
                <w:szCs w:val="24"/>
                <w:lang w:val="kk-KZ"/>
              </w:rPr>
              <w:t>бала</w:t>
            </w:r>
          </w:p>
          <w:p w14:paraId="6A4C53F2" w14:textId="77777777" w:rsidR="00F9261D" w:rsidRPr="00455FB8" w:rsidRDefault="00F9261D" w:rsidP="004642C0">
            <w:pPr>
              <w:pStyle w:val="11"/>
              <w:jc w:val="both"/>
              <w:rPr>
                <w:rFonts w:ascii="Times New Roman" w:hAnsi="Times New Roman"/>
                <w:sz w:val="24"/>
                <w:szCs w:val="24"/>
                <w:lang w:val="kk-KZ"/>
              </w:rPr>
            </w:pPr>
            <w:r w:rsidRPr="00455FB8">
              <w:rPr>
                <w:rFonts w:ascii="Times New Roman" w:hAnsi="Times New Roman"/>
                <w:sz w:val="24"/>
                <w:szCs w:val="24"/>
                <w:lang w:val="kk-KZ"/>
              </w:rPr>
              <w:t>ларды белгіленген бір дыбысты сөздің қай бөлігінде орналасқанын анықтауды үйрету. Зейін,ойлау қабілеттерін дамыту.</w:t>
            </w:r>
          </w:p>
        </w:tc>
      </w:tr>
      <w:tr w:rsidR="00F9261D" w:rsidRPr="000F5706" w14:paraId="26424F9E" w14:textId="77777777" w:rsidTr="004642C0">
        <w:trPr>
          <w:trHeight w:val="2113"/>
        </w:trPr>
        <w:tc>
          <w:tcPr>
            <w:tcW w:w="1702" w:type="dxa"/>
            <w:tcBorders>
              <w:bottom w:val="single" w:sz="4" w:space="0" w:color="auto"/>
            </w:tcBorders>
          </w:tcPr>
          <w:p w14:paraId="07D034BF"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lastRenderedPageBreak/>
              <w:t xml:space="preserve"> Баланың жеке даму картасына сәйкес  жеке жұмыс</w:t>
            </w:r>
          </w:p>
        </w:tc>
        <w:tc>
          <w:tcPr>
            <w:tcW w:w="567" w:type="dxa"/>
            <w:gridSpan w:val="2"/>
            <w:tcBorders>
              <w:bottom w:val="single" w:sz="4" w:space="0" w:color="auto"/>
            </w:tcBorders>
          </w:tcPr>
          <w:p w14:paraId="598441CD" w14:textId="77777777" w:rsidR="00F9261D" w:rsidRPr="00455FB8" w:rsidRDefault="00F9261D" w:rsidP="004642C0">
            <w:pPr>
              <w:rPr>
                <w:rFonts w:ascii="Times New Roman" w:hAnsi="Times New Roman" w:cs="Times New Roman"/>
                <w:sz w:val="24"/>
                <w:szCs w:val="24"/>
                <w:lang w:val="kk-KZ"/>
              </w:rPr>
            </w:pPr>
          </w:p>
        </w:tc>
        <w:tc>
          <w:tcPr>
            <w:tcW w:w="3398" w:type="dxa"/>
            <w:gridSpan w:val="4"/>
            <w:tcBorders>
              <w:bottom w:val="single" w:sz="4" w:space="0" w:color="auto"/>
              <w:right w:val="single" w:sz="4" w:space="0" w:color="auto"/>
            </w:tcBorders>
          </w:tcPr>
          <w:p w14:paraId="41DD3B13" w14:textId="77777777" w:rsidR="00F9261D" w:rsidRPr="00455FB8" w:rsidRDefault="00F9261D" w:rsidP="004642C0">
            <w:pPr>
              <w:ind w:left="-108" w:right="-108" w:firstLine="108"/>
              <w:rPr>
                <w:rFonts w:ascii="Times New Roman" w:hAnsi="Times New Roman" w:cs="Times New Roman"/>
                <w:b/>
                <w:sz w:val="24"/>
                <w:szCs w:val="24"/>
                <w:lang w:val="kk-KZ"/>
              </w:rPr>
            </w:pPr>
            <w:r w:rsidRPr="00455FB8">
              <w:rPr>
                <w:rFonts w:ascii="Times New Roman" w:hAnsi="Times New Roman" w:cs="Times New Roman"/>
                <w:b/>
                <w:sz w:val="24"/>
                <w:szCs w:val="24"/>
                <w:lang w:val="kk-KZ"/>
              </w:rPr>
              <w:t>Өлең жолдарын жаттатқызу.</w:t>
            </w:r>
          </w:p>
          <w:p w14:paraId="5F302D6E" w14:textId="77777777" w:rsidR="00F9261D" w:rsidRPr="00455FB8" w:rsidRDefault="00F9261D" w:rsidP="004642C0">
            <w:pPr>
              <w:ind w:left="-108" w:right="-108" w:firstLine="108"/>
              <w:rPr>
                <w:rFonts w:ascii="Times New Roman" w:hAnsi="Times New Roman" w:cs="Times New Roman"/>
                <w:sz w:val="24"/>
                <w:szCs w:val="24"/>
                <w:lang w:val="kk-KZ"/>
              </w:rPr>
            </w:pPr>
            <w:r w:rsidRPr="00BE7797">
              <w:rPr>
                <w:rStyle w:val="a4"/>
                <w:sz w:val="24"/>
                <w:szCs w:val="24"/>
                <w:lang w:val="kk-KZ"/>
              </w:rPr>
              <w:t xml:space="preserve">Күз </w:t>
            </w:r>
            <w:r w:rsidRPr="00455FB8">
              <w:rPr>
                <w:rFonts w:ascii="Times New Roman" w:hAnsi="Times New Roman" w:cs="Times New Roman"/>
                <w:sz w:val="24"/>
                <w:szCs w:val="24"/>
                <w:lang w:val="kk-KZ"/>
              </w:rPr>
              <w:br/>
              <w:t>Қарашы күз келді, күз келді</w:t>
            </w:r>
            <w:r w:rsidRPr="00455FB8">
              <w:rPr>
                <w:rFonts w:ascii="Times New Roman" w:hAnsi="Times New Roman" w:cs="Times New Roman"/>
                <w:sz w:val="24"/>
                <w:szCs w:val="24"/>
                <w:lang w:val="kk-KZ"/>
              </w:rPr>
              <w:br/>
              <w:t>Жапырақ жауыпты іздерді.</w:t>
            </w:r>
            <w:r w:rsidRPr="00455FB8">
              <w:rPr>
                <w:rFonts w:ascii="Times New Roman" w:hAnsi="Times New Roman" w:cs="Times New Roman"/>
                <w:sz w:val="24"/>
                <w:szCs w:val="24"/>
                <w:lang w:val="kk-KZ"/>
              </w:rPr>
              <w:br/>
              <w:t>Құс біткен керуен тізеді,</w:t>
            </w:r>
            <w:r w:rsidRPr="00455FB8">
              <w:rPr>
                <w:rFonts w:ascii="Times New Roman" w:hAnsi="Times New Roman" w:cs="Times New Roman"/>
                <w:sz w:val="24"/>
                <w:szCs w:val="24"/>
                <w:lang w:val="kk-KZ"/>
              </w:rPr>
              <w:br/>
              <w:t>Қара бұлт қабағын түйеді.</w:t>
            </w:r>
          </w:p>
        </w:tc>
        <w:tc>
          <w:tcPr>
            <w:tcW w:w="2639" w:type="dxa"/>
            <w:gridSpan w:val="2"/>
            <w:tcBorders>
              <w:left w:val="single" w:sz="4" w:space="0" w:color="auto"/>
              <w:bottom w:val="single" w:sz="4" w:space="0" w:color="auto"/>
              <w:right w:val="single" w:sz="4" w:space="0" w:color="auto"/>
            </w:tcBorders>
          </w:tcPr>
          <w:p w14:paraId="564BB385"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Аппликация Менің  шкафым дайын  пішіндерді құрастыру.</w:t>
            </w:r>
          </w:p>
        </w:tc>
        <w:tc>
          <w:tcPr>
            <w:tcW w:w="3178" w:type="dxa"/>
            <w:gridSpan w:val="5"/>
            <w:tcBorders>
              <w:left w:val="single" w:sz="4" w:space="0" w:color="auto"/>
              <w:bottom w:val="single" w:sz="4" w:space="0" w:color="auto"/>
              <w:right w:val="single" w:sz="4" w:space="0" w:color="auto"/>
            </w:tcBorders>
          </w:tcPr>
          <w:p w14:paraId="3132D800"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Дене шынықтыру</w:t>
            </w:r>
          </w:p>
          <w:p w14:paraId="069533F2"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Айару,Хамза,Жансая</w:t>
            </w:r>
          </w:p>
          <w:p w14:paraId="24F68A61" w14:textId="77777777" w:rsidR="00F9261D" w:rsidRPr="00455FB8" w:rsidRDefault="00F9261D" w:rsidP="004642C0">
            <w:pPr>
              <w:rPr>
                <w:rFonts w:ascii="Times New Roman" w:hAnsi="Times New Roman" w:cs="Times New Roman"/>
                <w:sz w:val="24"/>
                <w:szCs w:val="24"/>
                <w:lang w:val="kk-KZ"/>
              </w:rPr>
            </w:pPr>
            <w:r w:rsidRPr="00455FB8">
              <w:rPr>
                <w:rFonts w:ascii="Times New Roman" w:hAnsi="Times New Roman" w:cs="Times New Roman"/>
                <w:sz w:val="24"/>
                <w:szCs w:val="24"/>
                <w:lang w:val="kk-KZ"/>
              </w:rPr>
              <w:t xml:space="preserve">Қарама-қарсы отырып, аяқты алшақ ұстап допты домалату. </w:t>
            </w:r>
          </w:p>
          <w:p w14:paraId="21277F4F" w14:textId="77777777" w:rsidR="00F9261D" w:rsidRPr="00455FB8" w:rsidRDefault="00F9261D" w:rsidP="004642C0">
            <w:pPr>
              <w:rPr>
                <w:rFonts w:ascii="Times New Roman" w:hAnsi="Times New Roman" w:cs="Times New Roman"/>
                <w:sz w:val="24"/>
                <w:szCs w:val="24"/>
                <w:lang w:val="kk-KZ"/>
              </w:rPr>
            </w:pPr>
          </w:p>
        </w:tc>
        <w:tc>
          <w:tcPr>
            <w:tcW w:w="2550" w:type="dxa"/>
            <w:gridSpan w:val="3"/>
            <w:tcBorders>
              <w:left w:val="single" w:sz="4" w:space="0" w:color="auto"/>
              <w:bottom w:val="single" w:sz="4" w:space="0" w:color="auto"/>
              <w:right w:val="single" w:sz="4" w:space="0" w:color="auto"/>
            </w:tcBorders>
          </w:tcPr>
          <w:p w14:paraId="034BCBE6"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 xml:space="preserve">Көркем әдебиет </w:t>
            </w:r>
          </w:p>
          <w:p w14:paraId="0DD9F400"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Жұмыстың  бәрі жақс</w:t>
            </w:r>
            <w:r>
              <w:rPr>
                <w:rFonts w:ascii="Times New Roman" w:hAnsi="Times New Roman" w:cs="Times New Roman"/>
                <w:b/>
                <w:sz w:val="24"/>
                <w:szCs w:val="24"/>
                <w:lang w:val="kk-KZ"/>
              </w:rPr>
              <w:t>ы Софиямен Жансу</w:t>
            </w:r>
          </w:p>
        </w:tc>
        <w:tc>
          <w:tcPr>
            <w:tcW w:w="2410" w:type="dxa"/>
            <w:gridSpan w:val="2"/>
            <w:tcBorders>
              <w:left w:val="single" w:sz="4" w:space="0" w:color="auto"/>
              <w:bottom w:val="single" w:sz="4" w:space="0" w:color="auto"/>
            </w:tcBorders>
          </w:tcPr>
          <w:p w14:paraId="7D725560" w14:textId="77777777" w:rsidR="00F9261D" w:rsidRPr="00455FB8" w:rsidRDefault="00F9261D" w:rsidP="004642C0">
            <w:pPr>
              <w:rPr>
                <w:sz w:val="24"/>
                <w:szCs w:val="24"/>
                <w:lang w:val="kk-KZ"/>
              </w:rPr>
            </w:pPr>
            <w:r w:rsidRPr="00455FB8">
              <w:rPr>
                <w:rFonts w:ascii="Times New Roman" w:hAnsi="Times New Roman" w:cs="Times New Roman"/>
                <w:sz w:val="24"/>
                <w:szCs w:val="24"/>
                <w:lang w:val="kk-KZ"/>
              </w:rPr>
              <w:t xml:space="preserve">Жаратылыстану. Балабақша гулдері </w:t>
            </w:r>
            <w:r>
              <w:rPr>
                <w:rFonts w:ascii="Times New Roman" w:hAnsi="Times New Roman" w:cs="Times New Roman"/>
                <w:sz w:val="24"/>
                <w:szCs w:val="24"/>
                <w:lang w:val="kk-KZ"/>
              </w:rPr>
              <w:t xml:space="preserve"> Нурайна,Рамазан</w:t>
            </w:r>
          </w:p>
        </w:tc>
      </w:tr>
      <w:tr w:rsidR="00F9261D" w:rsidRPr="004642C0" w14:paraId="725FCE0D" w14:textId="77777777" w:rsidTr="004642C0">
        <w:tc>
          <w:tcPr>
            <w:tcW w:w="1702" w:type="dxa"/>
          </w:tcPr>
          <w:p w14:paraId="58F53118"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Серуенге дайындық</w:t>
            </w:r>
          </w:p>
        </w:tc>
        <w:tc>
          <w:tcPr>
            <w:tcW w:w="567" w:type="dxa"/>
            <w:gridSpan w:val="2"/>
          </w:tcPr>
          <w:p w14:paraId="5169579C" w14:textId="77777777" w:rsidR="00F9261D" w:rsidRPr="00455FB8" w:rsidRDefault="00F9261D" w:rsidP="004642C0">
            <w:pPr>
              <w:rPr>
                <w:rFonts w:ascii="Times New Roman" w:hAnsi="Times New Roman" w:cs="Times New Roman"/>
                <w:sz w:val="24"/>
                <w:szCs w:val="24"/>
                <w:lang w:val="kk-KZ"/>
              </w:rPr>
            </w:pPr>
          </w:p>
        </w:tc>
        <w:tc>
          <w:tcPr>
            <w:tcW w:w="14175" w:type="dxa"/>
            <w:gridSpan w:val="16"/>
          </w:tcPr>
          <w:p w14:paraId="5152D91B"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F9261D" w:rsidRPr="004642C0" w14:paraId="60E1C8F7" w14:textId="77777777" w:rsidTr="004642C0">
        <w:trPr>
          <w:trHeight w:val="329"/>
        </w:trPr>
        <w:tc>
          <w:tcPr>
            <w:tcW w:w="16444" w:type="dxa"/>
            <w:gridSpan w:val="19"/>
            <w:tcBorders>
              <w:bottom w:val="single" w:sz="4" w:space="0" w:color="auto"/>
            </w:tcBorders>
          </w:tcPr>
          <w:p w14:paraId="6070C27B" w14:textId="77777777" w:rsidR="00F9261D" w:rsidRPr="00455FB8" w:rsidRDefault="00F9261D" w:rsidP="004642C0">
            <w:pPr>
              <w:rPr>
                <w:rFonts w:ascii="Times New Roman" w:eastAsia="Times New Roman" w:hAnsi="Times New Roman" w:cs="Times New Roman"/>
                <w:b/>
                <w:color w:val="000000"/>
                <w:sz w:val="24"/>
                <w:szCs w:val="24"/>
                <w:lang w:val="kk-KZ" w:eastAsia="ru-RU"/>
              </w:rPr>
            </w:pPr>
          </w:p>
        </w:tc>
      </w:tr>
      <w:tr w:rsidR="00F9261D" w:rsidRPr="004642C0" w14:paraId="4A854AA9" w14:textId="77777777" w:rsidTr="004642C0">
        <w:trPr>
          <w:trHeight w:val="705"/>
        </w:trPr>
        <w:tc>
          <w:tcPr>
            <w:tcW w:w="1843" w:type="dxa"/>
            <w:gridSpan w:val="2"/>
            <w:tcBorders>
              <w:top w:val="single" w:sz="4" w:space="0" w:color="auto"/>
            </w:tcBorders>
          </w:tcPr>
          <w:p w14:paraId="50E7953B" w14:textId="77777777" w:rsidR="00F9261D" w:rsidRPr="00455FB8" w:rsidRDefault="00F9261D" w:rsidP="004642C0">
            <w:pPr>
              <w:rPr>
                <w:rFonts w:ascii="Times New Roman" w:hAnsi="Times New Roman" w:cs="Times New Roman"/>
                <w:b/>
                <w:sz w:val="24"/>
                <w:szCs w:val="24"/>
                <w:lang w:val="kk-KZ"/>
              </w:rPr>
            </w:pPr>
            <w:r w:rsidRPr="00455FB8">
              <w:rPr>
                <w:rFonts w:ascii="Times New Roman" w:hAnsi="Times New Roman" w:cs="Times New Roman"/>
                <w:b/>
                <w:sz w:val="24"/>
                <w:szCs w:val="24"/>
                <w:lang w:val="kk-KZ"/>
              </w:rPr>
              <w:t>Серуен, қимылды ойындар</w:t>
            </w:r>
          </w:p>
        </w:tc>
        <w:tc>
          <w:tcPr>
            <w:tcW w:w="426" w:type="dxa"/>
            <w:tcBorders>
              <w:top w:val="single" w:sz="4" w:space="0" w:color="auto"/>
            </w:tcBorders>
          </w:tcPr>
          <w:p w14:paraId="5F54C8AE" w14:textId="77777777" w:rsidR="00F9261D" w:rsidRPr="00455FB8" w:rsidRDefault="00F9261D" w:rsidP="004642C0">
            <w:pPr>
              <w:rPr>
                <w:rFonts w:ascii="Times New Roman" w:hAnsi="Times New Roman" w:cs="Times New Roman"/>
                <w:sz w:val="24"/>
                <w:szCs w:val="24"/>
                <w:lang w:val="kk-KZ"/>
              </w:rPr>
            </w:pPr>
          </w:p>
        </w:tc>
        <w:tc>
          <w:tcPr>
            <w:tcW w:w="3254" w:type="dxa"/>
            <w:tcBorders>
              <w:top w:val="single" w:sz="4" w:space="0" w:color="auto"/>
              <w:right w:val="single" w:sz="4" w:space="0" w:color="auto"/>
            </w:tcBorders>
          </w:tcPr>
          <w:p w14:paraId="52A3A9A8"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Қимылды ойындар:</w:t>
            </w:r>
          </w:p>
          <w:p w14:paraId="6BB061D4"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"Торғайлар мен мысық"</w:t>
            </w:r>
          </w:p>
          <w:p w14:paraId="68A5ED03"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"Шертпек"</w:t>
            </w:r>
          </w:p>
        </w:tc>
        <w:tc>
          <w:tcPr>
            <w:tcW w:w="2823" w:type="dxa"/>
            <w:gridSpan w:val="6"/>
            <w:tcBorders>
              <w:top w:val="single" w:sz="4" w:space="0" w:color="auto"/>
              <w:left w:val="single" w:sz="4" w:space="0" w:color="auto"/>
              <w:right w:val="single" w:sz="4" w:space="0" w:color="auto"/>
            </w:tcBorders>
          </w:tcPr>
          <w:p w14:paraId="4082749D"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Қимылды ойындар:</w:t>
            </w:r>
          </w:p>
          <w:p w14:paraId="67C093C8"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"Мысық пен тышқан"</w:t>
            </w:r>
          </w:p>
          <w:p w14:paraId="61F25D4F"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"Орын тап"</w:t>
            </w:r>
          </w:p>
        </w:tc>
        <w:tc>
          <w:tcPr>
            <w:tcW w:w="3138" w:type="dxa"/>
            <w:gridSpan w:val="4"/>
            <w:tcBorders>
              <w:top w:val="single" w:sz="4" w:space="0" w:color="auto"/>
              <w:left w:val="single" w:sz="4" w:space="0" w:color="auto"/>
              <w:right w:val="single" w:sz="4" w:space="0" w:color="auto"/>
            </w:tcBorders>
          </w:tcPr>
          <w:p w14:paraId="29F290FE"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Қимылды ойындар:</w:t>
            </w:r>
          </w:p>
          <w:p w14:paraId="59B12C53"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"Байланған орамал"</w:t>
            </w:r>
          </w:p>
          <w:p w14:paraId="7CFE5400"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"Санамақ"</w:t>
            </w:r>
          </w:p>
        </w:tc>
        <w:tc>
          <w:tcPr>
            <w:tcW w:w="2974" w:type="dxa"/>
            <w:gridSpan w:val="4"/>
            <w:tcBorders>
              <w:top w:val="single" w:sz="4" w:space="0" w:color="auto"/>
              <w:left w:val="single" w:sz="4" w:space="0" w:color="auto"/>
              <w:right w:val="single" w:sz="4" w:space="0" w:color="auto"/>
            </w:tcBorders>
          </w:tcPr>
          <w:p w14:paraId="43E97AC3"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Қимылды ойындар:</w:t>
            </w:r>
          </w:p>
          <w:p w14:paraId="6F1760EE"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"Допқа тигіз"</w:t>
            </w:r>
          </w:p>
          <w:p w14:paraId="6EEE7F59"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"Допты қуып жет"</w:t>
            </w:r>
          </w:p>
        </w:tc>
        <w:tc>
          <w:tcPr>
            <w:tcW w:w="1986" w:type="dxa"/>
            <w:tcBorders>
              <w:top w:val="single" w:sz="4" w:space="0" w:color="auto"/>
              <w:left w:val="single" w:sz="4" w:space="0" w:color="auto"/>
            </w:tcBorders>
          </w:tcPr>
          <w:p w14:paraId="4E9860F5"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Қимылды ойындар:</w:t>
            </w:r>
          </w:p>
          <w:p w14:paraId="46CC78EF"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"Ұшты-ұшты"</w:t>
            </w:r>
          </w:p>
          <w:p w14:paraId="2D48522D" w14:textId="77777777" w:rsidR="00F9261D" w:rsidRPr="00455FB8" w:rsidRDefault="00F9261D" w:rsidP="004642C0">
            <w:pPr>
              <w:rPr>
                <w:rFonts w:ascii="Times New Roman" w:eastAsia="Times New Roman" w:hAnsi="Times New Roman" w:cs="Times New Roman"/>
                <w:b/>
                <w:color w:val="000000"/>
                <w:sz w:val="24"/>
                <w:szCs w:val="24"/>
                <w:lang w:val="kk-KZ" w:eastAsia="ru-RU"/>
              </w:rPr>
            </w:pPr>
            <w:r w:rsidRPr="00455FB8">
              <w:rPr>
                <w:rFonts w:ascii="Times New Roman" w:eastAsia="Times New Roman" w:hAnsi="Times New Roman" w:cs="Times New Roman"/>
                <w:b/>
                <w:color w:val="000000"/>
                <w:sz w:val="24"/>
                <w:szCs w:val="24"/>
                <w:lang w:val="kk-KZ" w:eastAsia="ru-RU"/>
              </w:rPr>
              <w:t>"Түлкі мен балапандар"</w:t>
            </w:r>
          </w:p>
        </w:tc>
      </w:tr>
      <w:tr w:rsidR="00F9261D" w:rsidRPr="004642C0" w14:paraId="2FEA6B00" w14:textId="77777777" w:rsidTr="004642C0">
        <w:tc>
          <w:tcPr>
            <w:tcW w:w="1843" w:type="dxa"/>
            <w:gridSpan w:val="2"/>
          </w:tcPr>
          <w:p w14:paraId="768E05B7" w14:textId="77777777" w:rsidR="00F9261D" w:rsidRPr="005B40A7" w:rsidRDefault="00F9261D"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426" w:type="dxa"/>
          </w:tcPr>
          <w:p w14:paraId="417E32E5" w14:textId="77777777" w:rsidR="00F9261D" w:rsidRPr="00F10A3F" w:rsidRDefault="00F9261D" w:rsidP="004642C0">
            <w:pPr>
              <w:pStyle w:val="11"/>
              <w:rPr>
                <w:lang w:val="kk-KZ"/>
              </w:rPr>
            </w:pPr>
          </w:p>
        </w:tc>
        <w:tc>
          <w:tcPr>
            <w:tcW w:w="3254" w:type="dxa"/>
            <w:tcBorders>
              <w:right w:val="single" w:sz="4" w:space="0" w:color="auto"/>
            </w:tcBorders>
          </w:tcPr>
          <w:p w14:paraId="217346F2" w14:textId="77777777" w:rsidR="00F9261D" w:rsidRPr="00F10A3F" w:rsidRDefault="00F9261D" w:rsidP="004642C0">
            <w:pPr>
              <w:pStyle w:val="a6"/>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823" w:type="dxa"/>
            <w:gridSpan w:val="6"/>
            <w:tcBorders>
              <w:left w:val="single" w:sz="4" w:space="0" w:color="auto"/>
              <w:right w:val="single" w:sz="4" w:space="0" w:color="auto"/>
            </w:tcBorders>
          </w:tcPr>
          <w:p w14:paraId="5E757DE4" w14:textId="77777777" w:rsidR="00F9261D" w:rsidRPr="00F10A3F" w:rsidRDefault="00F9261D" w:rsidP="004642C0">
            <w:pPr>
              <w:pStyle w:val="a6"/>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3138" w:type="dxa"/>
            <w:gridSpan w:val="4"/>
            <w:tcBorders>
              <w:left w:val="single" w:sz="4" w:space="0" w:color="auto"/>
              <w:right w:val="single" w:sz="4" w:space="0" w:color="auto"/>
            </w:tcBorders>
          </w:tcPr>
          <w:p w14:paraId="5C6B74B6" w14:textId="77777777" w:rsidR="00F9261D" w:rsidRPr="00F10A3F" w:rsidRDefault="00F9261D" w:rsidP="004642C0">
            <w:pPr>
              <w:pStyle w:val="a6"/>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550" w:type="dxa"/>
            <w:gridSpan w:val="3"/>
            <w:tcBorders>
              <w:left w:val="single" w:sz="4" w:space="0" w:color="auto"/>
              <w:right w:val="single" w:sz="4" w:space="0" w:color="auto"/>
            </w:tcBorders>
          </w:tcPr>
          <w:p w14:paraId="21693EA3" w14:textId="77777777" w:rsidR="00F9261D" w:rsidRPr="00F10A3F" w:rsidRDefault="00F9261D" w:rsidP="004642C0">
            <w:pPr>
              <w:pStyle w:val="a6"/>
              <w:rPr>
                <w:rFonts w:ascii="Times New Roman" w:eastAsia="Times New Roman" w:hAnsi="Times New Roman"/>
                <w:lang w:val="kk-KZ"/>
              </w:rPr>
            </w:pPr>
            <w:r>
              <w:rPr>
                <w:lang w:val="kk-KZ"/>
              </w:rPr>
              <w:t xml:space="preserve">Ата-аналарға үйде балалармен бірлескен ойындарды көптеп ойнауды ұсыну. </w:t>
            </w:r>
          </w:p>
        </w:tc>
        <w:tc>
          <w:tcPr>
            <w:tcW w:w="2410" w:type="dxa"/>
            <w:gridSpan w:val="2"/>
            <w:tcBorders>
              <w:left w:val="single" w:sz="4" w:space="0" w:color="auto"/>
            </w:tcBorders>
          </w:tcPr>
          <w:p w14:paraId="5D94C8DB" w14:textId="77777777" w:rsidR="00F9261D" w:rsidRPr="00455FB8" w:rsidRDefault="00F9261D" w:rsidP="004642C0">
            <w:pPr>
              <w:jc w:val="center"/>
              <w:rPr>
                <w:rFonts w:ascii="Times New Roman" w:hAnsi="Times New Roman" w:cs="Times New Roman"/>
                <w:sz w:val="24"/>
                <w:szCs w:val="24"/>
                <w:lang w:val="kk-KZ"/>
              </w:rPr>
            </w:pPr>
            <w:r w:rsidRPr="00F10A3F">
              <w:rPr>
                <w:rFonts w:ascii="Times New Roman" w:eastAsia="Times New Roman" w:hAnsi="Times New Roman"/>
                <w:lang w:val="kk-KZ"/>
              </w:rPr>
              <w:t>Сау бол балақай! Демалысың сәтті өтсін!</w:t>
            </w:r>
          </w:p>
        </w:tc>
      </w:tr>
    </w:tbl>
    <w:p w14:paraId="4E97258C" w14:textId="4AC28D90" w:rsidR="00BE7797" w:rsidRPr="00CB4854" w:rsidRDefault="00BE7797" w:rsidP="00CB4854">
      <w:pPr>
        <w:pStyle w:val="a6"/>
        <w:rPr>
          <w:rFonts w:ascii="Times New Roman" w:hAnsi="Times New Roman" w:cs="Times New Roman"/>
          <w:sz w:val="24"/>
          <w:szCs w:val="24"/>
          <w:lang w:val="kk-KZ"/>
        </w:rPr>
      </w:pPr>
      <w:r w:rsidRPr="000F703A">
        <w:rPr>
          <w:rFonts w:ascii="Times New Roman" w:hAnsi="Times New Roman" w:cs="Times New Roman"/>
          <w:b/>
          <w:sz w:val="28"/>
          <w:szCs w:val="28"/>
          <w:lang w:val="kk-KZ"/>
        </w:rPr>
        <w:t>Тәрбиеші:</w:t>
      </w:r>
      <w:r>
        <w:rPr>
          <w:rFonts w:ascii="Times New Roman" w:hAnsi="Times New Roman" w:cs="Times New Roman"/>
          <w:b/>
          <w:sz w:val="28"/>
          <w:szCs w:val="28"/>
          <w:lang w:val="kk-KZ"/>
        </w:rPr>
        <w:t xml:space="preserve"> Нуралина .Ж Бисахова.К</w:t>
      </w:r>
    </w:p>
    <w:p w14:paraId="043E1E50" w14:textId="24BDBB29"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1DC1D250" w14:textId="77777777" w:rsidR="00CB4854" w:rsidRDefault="00CB4854" w:rsidP="00BE7797">
      <w:pPr>
        <w:tabs>
          <w:tab w:val="left" w:pos="12910"/>
        </w:tabs>
        <w:rPr>
          <w:rFonts w:ascii="Times New Roman" w:eastAsia="Times New Roman" w:hAnsi="Times New Roman" w:cs="Times New Roman"/>
          <w:bCs/>
          <w:color w:val="000000"/>
          <w:sz w:val="28"/>
          <w:szCs w:val="28"/>
          <w:lang w:val="kk-KZ" w:eastAsia="ru-RU"/>
        </w:rPr>
      </w:pPr>
    </w:p>
    <w:p w14:paraId="5E1D94D0"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2FE2E0C8" w14:textId="77777777" w:rsidR="00BE7797" w:rsidRPr="00683AA7" w:rsidRDefault="00BE7797" w:rsidP="00BE7797">
      <w:pPr>
        <w:tabs>
          <w:tab w:val="left" w:pos="11223"/>
        </w:tabs>
        <w:jc w:val="center"/>
        <w:rPr>
          <w:rFonts w:ascii="Times New Roman" w:hAnsi="Times New Roman" w:cs="Times New Roman"/>
          <w:b/>
          <w:sz w:val="28"/>
          <w:szCs w:val="28"/>
          <w:lang w:val="kk-KZ"/>
        </w:rPr>
      </w:pPr>
      <w:r w:rsidRPr="00683AA7">
        <w:rPr>
          <w:rFonts w:ascii="Times New Roman" w:eastAsia="Times New Roman" w:hAnsi="Times New Roman" w:cs="Times New Roman"/>
          <w:b/>
          <w:bCs/>
          <w:color w:val="000000"/>
          <w:sz w:val="28"/>
          <w:szCs w:val="28"/>
          <w:lang w:val="kk-KZ"/>
        </w:rPr>
        <w:t>ЦИКЛОГРАММА</w:t>
      </w:r>
    </w:p>
    <w:p w14:paraId="2DD61DBE" w14:textId="77777777" w:rsidR="00BE7797" w:rsidRPr="00683AA7" w:rsidRDefault="00BE7797" w:rsidP="00BE7797">
      <w:pPr>
        <w:tabs>
          <w:tab w:val="left" w:pos="11223"/>
        </w:tabs>
        <w:rPr>
          <w:rFonts w:ascii="Times New Roman" w:hAnsi="Times New Roman" w:cs="Times New Roman"/>
          <w:b/>
          <w:sz w:val="28"/>
          <w:szCs w:val="28"/>
          <w:lang w:val="kk-KZ"/>
        </w:rPr>
      </w:pPr>
      <w:r>
        <w:rPr>
          <w:rFonts w:ascii="Times New Roman" w:hAnsi="Times New Roman" w:cs="Times New Roman"/>
          <w:b/>
          <w:sz w:val="28"/>
          <w:szCs w:val="28"/>
          <w:lang w:val="kk-KZ"/>
        </w:rPr>
        <w:t>2 апта   (09.09-13.09.19</w:t>
      </w:r>
      <w:r w:rsidRPr="00683AA7">
        <w:rPr>
          <w:rFonts w:ascii="Times New Roman" w:hAnsi="Times New Roman" w:cs="Times New Roman"/>
          <w:b/>
          <w:sz w:val="28"/>
          <w:szCs w:val="28"/>
          <w:lang w:val="kk-KZ"/>
        </w:rPr>
        <w:t>ж)</w:t>
      </w:r>
    </w:p>
    <w:p w14:paraId="0A3FC7A3" w14:textId="77777777" w:rsidR="00BE7797" w:rsidRPr="00683AA7" w:rsidRDefault="00BE7797" w:rsidP="00BE7797">
      <w:pPr>
        <w:tabs>
          <w:tab w:val="left" w:pos="11223"/>
        </w:tabs>
        <w:jc w:val="center"/>
        <w:rPr>
          <w:rFonts w:ascii="Times New Roman" w:hAnsi="Times New Roman" w:cs="Times New Roman"/>
          <w:b/>
          <w:sz w:val="28"/>
          <w:szCs w:val="28"/>
          <w:lang w:val="kk-KZ"/>
        </w:rPr>
      </w:pPr>
      <w:r w:rsidRPr="00683AA7">
        <w:rPr>
          <w:rFonts w:ascii="Times New Roman" w:hAnsi="Times New Roman" w:cs="Times New Roman"/>
          <w:b/>
          <w:sz w:val="28"/>
          <w:szCs w:val="28"/>
          <w:lang w:val="kk-KZ"/>
        </w:rPr>
        <w:t>Өтпелі тақырып: «Балабақшада»</w:t>
      </w:r>
    </w:p>
    <w:p w14:paraId="4BDA61E0" w14:textId="77777777" w:rsidR="00BE7797" w:rsidRPr="00683AA7" w:rsidRDefault="00BE7797" w:rsidP="00BE7797">
      <w:pPr>
        <w:tabs>
          <w:tab w:val="left" w:pos="11223"/>
        </w:tabs>
        <w:rPr>
          <w:rFonts w:ascii="Times New Roman" w:hAnsi="Times New Roman" w:cs="Times New Roman"/>
          <w:sz w:val="28"/>
          <w:szCs w:val="28"/>
          <w:lang w:val="kk-KZ"/>
        </w:rPr>
      </w:pPr>
      <w:r w:rsidRPr="00683AA7">
        <w:rPr>
          <w:rFonts w:ascii="Times New Roman" w:hAnsi="Times New Roman" w:cs="Times New Roman"/>
          <w:b/>
          <w:sz w:val="28"/>
          <w:szCs w:val="28"/>
          <w:lang w:val="kk-KZ"/>
        </w:rPr>
        <w:t xml:space="preserve">Мақсаты: </w:t>
      </w:r>
      <w:r w:rsidRPr="00683AA7">
        <w:rPr>
          <w:rFonts w:ascii="Times New Roman" w:hAnsi="Times New Roman" w:cs="Times New Roman"/>
          <w:sz w:val="28"/>
          <w:szCs w:val="28"/>
          <w:lang w:val="kk-KZ"/>
        </w:rPr>
        <w:t>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w:t>
      </w:r>
    </w:p>
    <w:p w14:paraId="13E9A7EB" w14:textId="77777777" w:rsidR="00BE7797" w:rsidRPr="00683AA7" w:rsidRDefault="00BE7797" w:rsidP="00BE7797">
      <w:pPr>
        <w:rPr>
          <w:rFonts w:ascii="Times New Roman" w:hAnsi="Times New Roman" w:cs="Times New Roman"/>
          <w:b/>
          <w:sz w:val="28"/>
          <w:szCs w:val="28"/>
          <w:lang w:val="kk-KZ"/>
        </w:rPr>
      </w:pPr>
      <w:r w:rsidRPr="00683AA7">
        <w:rPr>
          <w:rFonts w:ascii="Times New Roman" w:hAnsi="Times New Roman" w:cs="Times New Roman"/>
          <w:b/>
          <w:sz w:val="28"/>
          <w:szCs w:val="28"/>
          <w:lang w:val="kk-KZ"/>
        </w:rPr>
        <w:t>Міндеттері:</w:t>
      </w:r>
    </w:p>
    <w:p w14:paraId="05DB982C" w14:textId="77777777" w:rsidR="00BE7797" w:rsidRPr="00683AA7" w:rsidRDefault="00BE7797" w:rsidP="00BE7797">
      <w:pPr>
        <w:rPr>
          <w:rFonts w:ascii="Times New Roman" w:hAnsi="Times New Roman" w:cs="Times New Roman"/>
          <w:sz w:val="28"/>
          <w:szCs w:val="28"/>
          <w:lang w:val="kk-KZ"/>
        </w:rPr>
      </w:pPr>
      <w:r w:rsidRPr="00683AA7">
        <w:rPr>
          <w:rFonts w:ascii="Times New Roman" w:hAnsi="Times New Roman" w:cs="Times New Roman"/>
          <w:sz w:val="28"/>
          <w:szCs w:val="28"/>
          <w:lang w:val="kk-KZ"/>
        </w:rPr>
        <w:lastRenderedPageBreak/>
        <w:t>1</w:t>
      </w:r>
      <w:r w:rsidRPr="00683AA7">
        <w:rPr>
          <w:rFonts w:ascii="Times New Roman" w:hAnsi="Times New Roman" w:cs="Times New Roman"/>
          <w:b/>
          <w:sz w:val="28"/>
          <w:szCs w:val="28"/>
          <w:lang w:val="kk-KZ"/>
        </w:rPr>
        <w:t>. Қ</w:t>
      </w:r>
      <w:r w:rsidRPr="00683AA7">
        <w:rPr>
          <w:rFonts w:ascii="Times New Roman" w:hAnsi="Times New Roman" w:cs="Times New Roman"/>
          <w:sz w:val="28"/>
          <w:szCs w:val="28"/>
          <w:lang w:val="kk-KZ"/>
        </w:rPr>
        <w:t>имыл әрекеттерін ұйымдастырудың түрлі нысандарында қимылдарды дұрыс орындау, негізгі қимыл түрлерін және денсаулықты сақтау негіздерін жетілдіру;</w:t>
      </w:r>
    </w:p>
    <w:p w14:paraId="5469937E" w14:textId="77777777" w:rsidR="00BE7797" w:rsidRPr="00683AA7" w:rsidRDefault="00BE7797" w:rsidP="00BE7797">
      <w:pPr>
        <w:rPr>
          <w:rFonts w:ascii="Times New Roman" w:hAnsi="Times New Roman" w:cs="Times New Roman"/>
          <w:sz w:val="28"/>
          <w:szCs w:val="28"/>
          <w:lang w:val="kk-KZ"/>
        </w:rPr>
      </w:pPr>
      <w:r w:rsidRPr="00683AA7">
        <w:rPr>
          <w:rFonts w:ascii="Times New Roman" w:hAnsi="Times New Roman" w:cs="Times New Roman"/>
          <w:sz w:val="28"/>
          <w:szCs w:val="28"/>
          <w:lang w:val="kk-KZ"/>
        </w:rPr>
        <w:t>2. Ересектермен және балалармен еркін қарым-қатынас жасау дағдыларын дамыту;3. Сенсорлық қабілеттерін, танымдық қызғушылықтары мен шығармашылық қиялдарын жетілдіру; 4. Сезімдік қасиеттері, эстетикалық талғамдары және бейнелеу дағдылары мен музыкалық білімдерін кеңейту;5. Отансүйгіштік сезімдерін күшейту және өзіне қызмет ету дағдыларын дамыту.</w:t>
      </w:r>
    </w:p>
    <w:tbl>
      <w:tblPr>
        <w:tblStyle w:val="a3"/>
        <w:tblW w:w="16444" w:type="dxa"/>
        <w:tblInd w:w="-885" w:type="dxa"/>
        <w:tblLayout w:type="fixed"/>
        <w:tblLook w:val="04A0" w:firstRow="1" w:lastRow="0" w:firstColumn="1" w:lastColumn="0" w:noHBand="0" w:noVBand="1"/>
      </w:tblPr>
      <w:tblGrid>
        <w:gridCol w:w="1702"/>
        <w:gridCol w:w="140"/>
        <w:gridCol w:w="285"/>
        <w:gridCol w:w="3395"/>
        <w:gridCol w:w="104"/>
        <w:gridCol w:w="7"/>
        <w:gridCol w:w="9"/>
        <w:gridCol w:w="27"/>
        <w:gridCol w:w="144"/>
        <w:gridCol w:w="2491"/>
        <w:gridCol w:w="44"/>
        <w:gridCol w:w="12"/>
        <w:gridCol w:w="144"/>
        <w:gridCol w:w="144"/>
        <w:gridCol w:w="2622"/>
        <w:gridCol w:w="50"/>
        <w:gridCol w:w="21"/>
        <w:gridCol w:w="2617"/>
        <w:gridCol w:w="62"/>
        <w:gridCol w:w="6"/>
        <w:gridCol w:w="8"/>
        <w:gridCol w:w="2410"/>
      </w:tblGrid>
      <w:tr w:rsidR="00BE7797" w:rsidRPr="00B374F6" w14:paraId="05154330" w14:textId="77777777" w:rsidTr="004642C0">
        <w:tc>
          <w:tcPr>
            <w:tcW w:w="1702" w:type="dxa"/>
          </w:tcPr>
          <w:p w14:paraId="714C3BDC"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Күн тәртібі</w:t>
            </w:r>
          </w:p>
        </w:tc>
        <w:tc>
          <w:tcPr>
            <w:tcW w:w="425" w:type="dxa"/>
            <w:gridSpan w:val="2"/>
          </w:tcPr>
          <w:p w14:paraId="14A16721" w14:textId="77777777" w:rsidR="00BE7797" w:rsidRPr="00B374F6" w:rsidRDefault="00BE7797" w:rsidP="004642C0">
            <w:pPr>
              <w:rPr>
                <w:rFonts w:ascii="Times New Roman" w:hAnsi="Times New Roman" w:cs="Times New Roman"/>
                <w:b/>
                <w:sz w:val="24"/>
                <w:szCs w:val="24"/>
                <w:lang w:val="kk-KZ"/>
              </w:rPr>
            </w:pPr>
          </w:p>
        </w:tc>
        <w:tc>
          <w:tcPr>
            <w:tcW w:w="3686" w:type="dxa"/>
            <w:gridSpan w:val="6"/>
            <w:tcBorders>
              <w:right w:val="single" w:sz="4" w:space="0" w:color="auto"/>
            </w:tcBorders>
          </w:tcPr>
          <w:p w14:paraId="0EFE0860"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Дүйсенбі</w:t>
            </w:r>
          </w:p>
        </w:tc>
        <w:tc>
          <w:tcPr>
            <w:tcW w:w="2691" w:type="dxa"/>
            <w:gridSpan w:val="4"/>
            <w:tcBorders>
              <w:left w:val="single" w:sz="4" w:space="0" w:color="auto"/>
              <w:right w:val="single" w:sz="4" w:space="0" w:color="auto"/>
            </w:tcBorders>
          </w:tcPr>
          <w:p w14:paraId="429404DF"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Сейсенбі</w:t>
            </w:r>
          </w:p>
        </w:tc>
        <w:tc>
          <w:tcPr>
            <w:tcW w:w="2766" w:type="dxa"/>
            <w:gridSpan w:val="2"/>
            <w:tcBorders>
              <w:left w:val="single" w:sz="4" w:space="0" w:color="auto"/>
              <w:right w:val="single" w:sz="4" w:space="0" w:color="auto"/>
            </w:tcBorders>
          </w:tcPr>
          <w:p w14:paraId="438BA91E"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Сәрсенбі</w:t>
            </w:r>
          </w:p>
        </w:tc>
        <w:tc>
          <w:tcPr>
            <w:tcW w:w="2688" w:type="dxa"/>
            <w:gridSpan w:val="3"/>
            <w:tcBorders>
              <w:left w:val="single" w:sz="4" w:space="0" w:color="auto"/>
            </w:tcBorders>
          </w:tcPr>
          <w:p w14:paraId="5FE3B006"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Бейсенбі</w:t>
            </w:r>
          </w:p>
        </w:tc>
        <w:tc>
          <w:tcPr>
            <w:tcW w:w="2486" w:type="dxa"/>
            <w:gridSpan w:val="4"/>
          </w:tcPr>
          <w:p w14:paraId="3CE4C500"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Жұма</w:t>
            </w:r>
          </w:p>
          <w:p w14:paraId="2F665D47" w14:textId="77777777" w:rsidR="00BE7797" w:rsidRPr="00B374F6" w:rsidRDefault="00BE7797" w:rsidP="004642C0">
            <w:pPr>
              <w:jc w:val="center"/>
              <w:rPr>
                <w:rFonts w:ascii="Times New Roman" w:hAnsi="Times New Roman" w:cs="Times New Roman"/>
                <w:b/>
                <w:sz w:val="24"/>
                <w:szCs w:val="24"/>
                <w:lang w:val="kk-KZ"/>
              </w:rPr>
            </w:pPr>
          </w:p>
        </w:tc>
      </w:tr>
      <w:tr w:rsidR="00BE7797" w:rsidRPr="00B374F6" w14:paraId="7435D23E" w14:textId="77777777" w:rsidTr="004642C0">
        <w:trPr>
          <w:trHeight w:val="636"/>
        </w:trPr>
        <w:tc>
          <w:tcPr>
            <w:tcW w:w="1702" w:type="dxa"/>
            <w:vMerge w:val="restart"/>
          </w:tcPr>
          <w:p w14:paraId="1BBF4C7A" w14:textId="77777777" w:rsidR="00BE7797" w:rsidRPr="00B374F6" w:rsidRDefault="00BE7797" w:rsidP="004642C0">
            <w:pPr>
              <w:jc w:val="center"/>
              <w:rPr>
                <w:rFonts w:ascii="Times New Roman" w:hAnsi="Times New Roman" w:cs="Times New Roman"/>
                <w:b/>
                <w:sz w:val="24"/>
                <w:szCs w:val="24"/>
                <w:lang w:val="kk-KZ"/>
              </w:rPr>
            </w:pPr>
          </w:p>
          <w:p w14:paraId="14E5951A" w14:textId="77777777" w:rsidR="00BE7797" w:rsidRPr="00B374F6" w:rsidRDefault="00BE7797" w:rsidP="004642C0">
            <w:pPr>
              <w:jc w:val="center"/>
              <w:rPr>
                <w:rFonts w:ascii="Times New Roman" w:hAnsi="Times New Roman" w:cs="Times New Roman"/>
                <w:b/>
                <w:sz w:val="24"/>
                <w:szCs w:val="24"/>
                <w:lang w:val="kk-KZ"/>
              </w:rPr>
            </w:pPr>
          </w:p>
          <w:p w14:paraId="4695C370"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Балаларды қабылдау,</w:t>
            </w:r>
          </w:p>
          <w:p w14:paraId="7A7773FB"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ата – аналармен әңгімелесу</w:t>
            </w:r>
          </w:p>
        </w:tc>
        <w:tc>
          <w:tcPr>
            <w:tcW w:w="425" w:type="dxa"/>
            <w:gridSpan w:val="2"/>
            <w:vMerge w:val="restart"/>
          </w:tcPr>
          <w:p w14:paraId="53A94B49" w14:textId="77777777" w:rsidR="00BE7797" w:rsidRPr="00B374F6" w:rsidRDefault="00BE7797" w:rsidP="004642C0">
            <w:pPr>
              <w:rPr>
                <w:rFonts w:ascii="Times New Roman" w:hAnsi="Times New Roman" w:cs="Times New Roman"/>
                <w:sz w:val="24"/>
                <w:szCs w:val="24"/>
                <w:lang w:val="kk-KZ"/>
              </w:rPr>
            </w:pPr>
          </w:p>
        </w:tc>
        <w:tc>
          <w:tcPr>
            <w:tcW w:w="3686" w:type="dxa"/>
            <w:gridSpan w:val="6"/>
            <w:tcBorders>
              <w:bottom w:val="single" w:sz="4" w:space="0" w:color="auto"/>
              <w:right w:val="single" w:sz="4" w:space="0" w:color="auto"/>
            </w:tcBorders>
          </w:tcPr>
          <w:p w14:paraId="20BA06F7" w14:textId="77777777" w:rsidR="00BE7797" w:rsidRPr="00B374F6"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09</w:t>
            </w:r>
            <w:r w:rsidRPr="00B374F6">
              <w:rPr>
                <w:rFonts w:ascii="Times New Roman" w:hAnsi="Times New Roman" w:cs="Times New Roman"/>
                <w:b/>
                <w:sz w:val="24"/>
                <w:szCs w:val="24"/>
                <w:lang w:val="kk-KZ"/>
              </w:rPr>
              <w:t>.09.2019</w:t>
            </w:r>
          </w:p>
        </w:tc>
        <w:tc>
          <w:tcPr>
            <w:tcW w:w="2691" w:type="dxa"/>
            <w:gridSpan w:val="4"/>
            <w:tcBorders>
              <w:left w:val="single" w:sz="4" w:space="0" w:color="auto"/>
              <w:bottom w:val="single" w:sz="4" w:space="0" w:color="auto"/>
              <w:right w:val="single" w:sz="4" w:space="0" w:color="auto"/>
            </w:tcBorders>
          </w:tcPr>
          <w:p w14:paraId="1BA9E43C" w14:textId="77777777" w:rsidR="00BE7797" w:rsidRPr="00B374F6"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r w:rsidRPr="00B374F6">
              <w:rPr>
                <w:rFonts w:ascii="Times New Roman" w:hAnsi="Times New Roman" w:cs="Times New Roman"/>
                <w:b/>
                <w:sz w:val="24"/>
                <w:szCs w:val="24"/>
                <w:lang w:val="kk-KZ"/>
              </w:rPr>
              <w:t>.09.2019</w:t>
            </w:r>
          </w:p>
        </w:tc>
        <w:tc>
          <w:tcPr>
            <w:tcW w:w="2766" w:type="dxa"/>
            <w:gridSpan w:val="2"/>
            <w:tcBorders>
              <w:left w:val="single" w:sz="4" w:space="0" w:color="auto"/>
              <w:bottom w:val="single" w:sz="4" w:space="0" w:color="auto"/>
              <w:right w:val="single" w:sz="4" w:space="0" w:color="auto"/>
            </w:tcBorders>
          </w:tcPr>
          <w:p w14:paraId="5FA5959B" w14:textId="77777777" w:rsidR="00BE7797" w:rsidRPr="00B374F6"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r w:rsidRPr="00B374F6">
              <w:rPr>
                <w:rFonts w:ascii="Times New Roman" w:hAnsi="Times New Roman" w:cs="Times New Roman"/>
                <w:b/>
                <w:sz w:val="24"/>
                <w:szCs w:val="24"/>
                <w:lang w:val="kk-KZ"/>
              </w:rPr>
              <w:t>.09.2019</w:t>
            </w:r>
          </w:p>
        </w:tc>
        <w:tc>
          <w:tcPr>
            <w:tcW w:w="2688" w:type="dxa"/>
            <w:gridSpan w:val="3"/>
            <w:tcBorders>
              <w:left w:val="single" w:sz="4" w:space="0" w:color="auto"/>
              <w:bottom w:val="single" w:sz="4" w:space="0" w:color="auto"/>
              <w:right w:val="single" w:sz="4" w:space="0" w:color="auto"/>
            </w:tcBorders>
          </w:tcPr>
          <w:p w14:paraId="6E6943E8" w14:textId="77777777" w:rsidR="00BE7797" w:rsidRPr="00B374F6"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r w:rsidRPr="00B374F6">
              <w:rPr>
                <w:rFonts w:ascii="Times New Roman" w:hAnsi="Times New Roman" w:cs="Times New Roman"/>
                <w:b/>
                <w:sz w:val="24"/>
                <w:szCs w:val="24"/>
                <w:lang w:val="kk-KZ"/>
              </w:rPr>
              <w:t>.09.2019</w:t>
            </w:r>
          </w:p>
        </w:tc>
        <w:tc>
          <w:tcPr>
            <w:tcW w:w="2486" w:type="dxa"/>
            <w:gridSpan w:val="4"/>
            <w:tcBorders>
              <w:left w:val="single" w:sz="4" w:space="0" w:color="auto"/>
              <w:bottom w:val="single" w:sz="4" w:space="0" w:color="auto"/>
            </w:tcBorders>
          </w:tcPr>
          <w:p w14:paraId="575F0B00" w14:textId="77777777" w:rsidR="00BE7797" w:rsidRPr="00B374F6"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r w:rsidRPr="00B374F6">
              <w:rPr>
                <w:rFonts w:ascii="Times New Roman" w:hAnsi="Times New Roman" w:cs="Times New Roman"/>
                <w:b/>
                <w:sz w:val="24"/>
                <w:szCs w:val="24"/>
                <w:lang w:val="kk-KZ"/>
              </w:rPr>
              <w:t>.09.2019</w:t>
            </w:r>
          </w:p>
        </w:tc>
      </w:tr>
      <w:tr w:rsidR="00BE7797" w:rsidRPr="004642C0" w14:paraId="793CAD68" w14:textId="77777777" w:rsidTr="004642C0">
        <w:trPr>
          <w:trHeight w:val="561"/>
        </w:trPr>
        <w:tc>
          <w:tcPr>
            <w:tcW w:w="1702" w:type="dxa"/>
            <w:vMerge/>
            <w:tcBorders>
              <w:bottom w:val="single" w:sz="4" w:space="0" w:color="auto"/>
            </w:tcBorders>
          </w:tcPr>
          <w:p w14:paraId="4FCF8D28" w14:textId="77777777" w:rsidR="00BE7797" w:rsidRPr="00B374F6" w:rsidRDefault="00BE7797" w:rsidP="004642C0">
            <w:pPr>
              <w:rPr>
                <w:rFonts w:ascii="Times New Roman" w:hAnsi="Times New Roman" w:cs="Times New Roman"/>
                <w:b/>
                <w:sz w:val="24"/>
                <w:szCs w:val="24"/>
                <w:lang w:val="kk-KZ"/>
              </w:rPr>
            </w:pPr>
          </w:p>
        </w:tc>
        <w:tc>
          <w:tcPr>
            <w:tcW w:w="425" w:type="dxa"/>
            <w:gridSpan w:val="2"/>
            <w:vMerge/>
          </w:tcPr>
          <w:p w14:paraId="68672274" w14:textId="77777777" w:rsidR="00BE7797" w:rsidRPr="00B374F6" w:rsidRDefault="00BE7797" w:rsidP="004642C0">
            <w:pPr>
              <w:rPr>
                <w:rFonts w:ascii="Times New Roman" w:hAnsi="Times New Roman" w:cs="Times New Roman"/>
                <w:sz w:val="24"/>
                <w:szCs w:val="24"/>
                <w:lang w:val="kk-KZ"/>
              </w:rPr>
            </w:pPr>
          </w:p>
        </w:tc>
        <w:tc>
          <w:tcPr>
            <w:tcW w:w="3506" w:type="dxa"/>
            <w:gridSpan w:val="3"/>
            <w:tcBorders>
              <w:top w:val="single" w:sz="4" w:space="0" w:color="auto"/>
              <w:bottom w:val="single" w:sz="4" w:space="0" w:color="auto"/>
              <w:right w:val="single" w:sz="4" w:space="0" w:color="auto"/>
            </w:tcBorders>
          </w:tcPr>
          <w:p w14:paraId="57A19DB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6E2BA288" w14:textId="77777777" w:rsidR="00BE7797" w:rsidRPr="00B374F6" w:rsidRDefault="00BE7797" w:rsidP="004642C0">
            <w:pPr>
              <w:rPr>
                <w:rFonts w:ascii="Times New Roman" w:hAnsi="Times New Roman" w:cs="Times New Roman"/>
                <w:sz w:val="24"/>
                <w:szCs w:val="24"/>
                <w:lang w:val="kk-KZ"/>
              </w:rPr>
            </w:pPr>
          </w:p>
        </w:tc>
        <w:tc>
          <w:tcPr>
            <w:tcW w:w="2727" w:type="dxa"/>
            <w:gridSpan w:val="6"/>
            <w:tcBorders>
              <w:top w:val="single" w:sz="4" w:space="0" w:color="auto"/>
              <w:left w:val="single" w:sz="4" w:space="0" w:color="auto"/>
              <w:bottom w:val="single" w:sz="4" w:space="0" w:color="auto"/>
              <w:right w:val="single" w:sz="4" w:space="0" w:color="auto"/>
            </w:tcBorders>
          </w:tcPr>
          <w:p w14:paraId="1B0738B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910" w:type="dxa"/>
            <w:gridSpan w:val="3"/>
            <w:tcBorders>
              <w:top w:val="single" w:sz="4" w:space="0" w:color="auto"/>
              <w:left w:val="single" w:sz="4" w:space="0" w:color="auto"/>
              <w:bottom w:val="single" w:sz="4" w:space="0" w:color="auto"/>
              <w:right w:val="single" w:sz="4" w:space="0" w:color="auto"/>
            </w:tcBorders>
          </w:tcPr>
          <w:p w14:paraId="7F16866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688" w:type="dxa"/>
            <w:gridSpan w:val="3"/>
            <w:tcBorders>
              <w:top w:val="single" w:sz="4" w:space="0" w:color="auto"/>
              <w:left w:val="single" w:sz="4" w:space="0" w:color="auto"/>
              <w:bottom w:val="single" w:sz="4" w:space="0" w:color="auto"/>
              <w:right w:val="single" w:sz="4" w:space="0" w:color="auto"/>
            </w:tcBorders>
          </w:tcPr>
          <w:p w14:paraId="1E2E64A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486" w:type="dxa"/>
            <w:gridSpan w:val="4"/>
            <w:tcBorders>
              <w:top w:val="single" w:sz="4" w:space="0" w:color="auto"/>
              <w:left w:val="single" w:sz="4" w:space="0" w:color="auto"/>
              <w:bottom w:val="single" w:sz="4" w:space="0" w:color="auto"/>
              <w:right w:val="single" w:sz="4" w:space="0" w:color="auto"/>
            </w:tcBorders>
          </w:tcPr>
          <w:p w14:paraId="74D70DE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496AB958" w14:textId="77777777" w:rsidTr="004642C0">
        <w:trPr>
          <w:trHeight w:val="986"/>
        </w:trPr>
        <w:tc>
          <w:tcPr>
            <w:tcW w:w="1702" w:type="dxa"/>
            <w:tcBorders>
              <w:bottom w:val="single" w:sz="4" w:space="0" w:color="auto"/>
            </w:tcBorders>
          </w:tcPr>
          <w:p w14:paraId="27D55702"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Ойындар (үстел-үсті, саусақ және т.б. )</w:t>
            </w:r>
          </w:p>
        </w:tc>
        <w:tc>
          <w:tcPr>
            <w:tcW w:w="425" w:type="dxa"/>
            <w:gridSpan w:val="2"/>
            <w:vMerge/>
          </w:tcPr>
          <w:p w14:paraId="3E77B4AE" w14:textId="77777777" w:rsidR="00BE7797" w:rsidRPr="00B374F6" w:rsidRDefault="00BE7797" w:rsidP="004642C0">
            <w:pPr>
              <w:rPr>
                <w:rFonts w:ascii="Times New Roman" w:hAnsi="Times New Roman" w:cs="Times New Roman"/>
                <w:sz w:val="24"/>
                <w:szCs w:val="24"/>
                <w:lang w:val="kk-KZ"/>
              </w:rPr>
            </w:pPr>
          </w:p>
        </w:tc>
        <w:tc>
          <w:tcPr>
            <w:tcW w:w="3499" w:type="dxa"/>
            <w:gridSpan w:val="2"/>
            <w:tcBorders>
              <w:bottom w:val="single" w:sz="4" w:space="0" w:color="auto"/>
            </w:tcBorders>
          </w:tcPr>
          <w:p w14:paraId="115B3F98"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Үстел- үсті ойыны:</w:t>
            </w:r>
          </w:p>
          <w:p w14:paraId="74A36F86" w14:textId="77777777" w:rsidR="00BE7797" w:rsidRPr="00A07FB6" w:rsidRDefault="00BE7797" w:rsidP="004642C0">
            <w:pPr>
              <w:rPr>
                <w:rFonts w:ascii="Times New Roman" w:hAnsi="Times New Roman" w:cs="Times New Roman"/>
                <w:b/>
                <w:sz w:val="24"/>
                <w:szCs w:val="24"/>
                <w:lang w:val="kk-KZ"/>
              </w:rPr>
            </w:pPr>
            <w:r w:rsidRPr="00A07FB6">
              <w:rPr>
                <w:rFonts w:ascii="Times New Roman" w:hAnsi="Times New Roman" w:cs="Times New Roman"/>
                <w:b/>
                <w:sz w:val="24"/>
                <w:szCs w:val="24"/>
                <w:lang w:val="kk-KZ"/>
              </w:rPr>
              <w:t>«Қанеки, есіңе түсір!»</w:t>
            </w:r>
          </w:p>
          <w:p w14:paraId="3CFA688F" w14:textId="77777777" w:rsidR="00BE7797" w:rsidRPr="00A07FB6" w:rsidRDefault="00BE7797" w:rsidP="004642C0">
            <w:pPr>
              <w:rPr>
                <w:rFonts w:ascii="Times New Roman" w:hAnsi="Times New Roman" w:cs="Times New Roman"/>
                <w:sz w:val="24"/>
                <w:szCs w:val="24"/>
                <w:lang w:val="kk-KZ"/>
              </w:rPr>
            </w:pPr>
            <w:r w:rsidRPr="00A07FB6">
              <w:rPr>
                <w:rFonts w:ascii="Times New Roman" w:hAnsi="Times New Roman" w:cs="Times New Roman"/>
                <w:b/>
                <w:sz w:val="24"/>
                <w:szCs w:val="24"/>
                <w:lang w:val="kk-KZ"/>
              </w:rPr>
              <w:t>Мақсаты:</w:t>
            </w:r>
            <w:r w:rsidRPr="00A07FB6">
              <w:rPr>
                <w:rFonts w:ascii="Times New Roman" w:hAnsi="Times New Roman" w:cs="Times New Roman"/>
                <w:sz w:val="24"/>
                <w:szCs w:val="24"/>
                <w:lang w:val="kk-KZ"/>
              </w:rPr>
              <w:t xml:space="preserve"> ойлау қабілеттерін, зейінін дамыту</w:t>
            </w:r>
          </w:p>
          <w:p w14:paraId="6D89F99B" w14:textId="77777777" w:rsidR="00BE7797" w:rsidRPr="00B374F6" w:rsidRDefault="00BE7797" w:rsidP="004642C0">
            <w:pPr>
              <w:rPr>
                <w:rFonts w:ascii="Times New Roman" w:hAnsi="Times New Roman" w:cs="Times New Roman"/>
                <w:sz w:val="24"/>
                <w:szCs w:val="24"/>
                <w:lang w:val="kk-KZ"/>
              </w:rPr>
            </w:pPr>
          </w:p>
        </w:tc>
        <w:tc>
          <w:tcPr>
            <w:tcW w:w="2734" w:type="dxa"/>
            <w:gridSpan w:val="7"/>
            <w:tcBorders>
              <w:bottom w:val="single" w:sz="4" w:space="0" w:color="auto"/>
            </w:tcBorders>
          </w:tcPr>
          <w:p w14:paraId="6139B055" w14:textId="77777777" w:rsidR="00BE7797" w:rsidRPr="00A07FB6" w:rsidRDefault="00BE7797" w:rsidP="004642C0">
            <w:pPr>
              <w:spacing w:line="370" w:lineRule="atLeast"/>
              <w:rPr>
                <w:rFonts w:ascii="Times New Roman" w:eastAsia="Times New Roman" w:hAnsi="Times New Roman" w:cs="Times New Roman"/>
                <w:color w:val="000000" w:themeColor="text1"/>
                <w:sz w:val="24"/>
                <w:szCs w:val="24"/>
                <w:lang w:val="kk-KZ" w:eastAsia="ru-RU"/>
              </w:rPr>
            </w:pPr>
            <w:r w:rsidRPr="00A07FB6">
              <w:rPr>
                <w:rFonts w:ascii="Times New Roman" w:eastAsia="Times New Roman" w:hAnsi="Times New Roman" w:cs="Times New Roman"/>
                <w:b/>
                <w:bCs/>
                <w:color w:val="000000" w:themeColor="text1"/>
                <w:sz w:val="24"/>
                <w:szCs w:val="24"/>
                <w:lang w:val="kk-KZ" w:eastAsia="ru-RU"/>
              </w:rPr>
              <w:t>Ойын: «Суреттерді құрастыр»</w:t>
            </w:r>
          </w:p>
          <w:p w14:paraId="7D2EA4FC" w14:textId="77777777" w:rsidR="00BE7797" w:rsidRPr="00A07FB6" w:rsidRDefault="00BE7797" w:rsidP="004642C0">
            <w:pPr>
              <w:spacing w:line="370" w:lineRule="atLeast"/>
              <w:rPr>
                <w:rFonts w:ascii="Times New Roman" w:eastAsia="Times New Roman" w:hAnsi="Times New Roman" w:cs="Times New Roman"/>
                <w:color w:val="000000" w:themeColor="text1"/>
                <w:sz w:val="24"/>
                <w:szCs w:val="24"/>
                <w:lang w:val="kk-KZ" w:eastAsia="ru-RU"/>
              </w:rPr>
            </w:pPr>
            <w:r w:rsidRPr="00A07FB6">
              <w:rPr>
                <w:rFonts w:ascii="Times New Roman" w:eastAsia="Times New Roman" w:hAnsi="Times New Roman" w:cs="Times New Roman"/>
                <w:b/>
                <w:bCs/>
                <w:color w:val="000000" w:themeColor="text1"/>
                <w:sz w:val="24"/>
                <w:szCs w:val="24"/>
                <w:lang w:val="kk-KZ" w:eastAsia="ru-RU"/>
              </w:rPr>
              <w:t>Мақсаты:</w:t>
            </w:r>
            <w:r w:rsidRPr="00A07FB6">
              <w:rPr>
                <w:rFonts w:ascii="Times New Roman" w:eastAsia="Times New Roman" w:hAnsi="Times New Roman" w:cs="Times New Roman"/>
                <w:bCs/>
                <w:color w:val="000000" w:themeColor="text1"/>
                <w:sz w:val="24"/>
                <w:szCs w:val="24"/>
                <w:lang w:val="kk-KZ" w:eastAsia="ru-RU"/>
              </w:rPr>
              <w:t>ойлау қабілетін дамыту.</w:t>
            </w:r>
          </w:p>
          <w:p w14:paraId="017C5E46" w14:textId="77777777" w:rsidR="00BE7797" w:rsidRPr="00A07FB6" w:rsidRDefault="00BE7797" w:rsidP="004642C0">
            <w:pPr>
              <w:spacing w:line="419" w:lineRule="atLeast"/>
              <w:outlineLvl w:val="0"/>
              <w:rPr>
                <w:rFonts w:ascii="Times New Roman" w:eastAsia="Times New Roman" w:hAnsi="Times New Roman" w:cs="Times New Roman"/>
                <w:color w:val="000000" w:themeColor="text1"/>
                <w:sz w:val="24"/>
                <w:szCs w:val="24"/>
                <w:lang w:val="kk-KZ" w:eastAsia="ru-RU"/>
              </w:rPr>
            </w:pPr>
            <w:r w:rsidRPr="00A07FB6">
              <w:rPr>
                <w:rFonts w:ascii="Times New Roman" w:eastAsia="Times New Roman" w:hAnsi="Times New Roman" w:cs="Times New Roman"/>
                <w:b/>
                <w:color w:val="000000" w:themeColor="text1"/>
                <w:sz w:val="24"/>
                <w:szCs w:val="24"/>
                <w:lang w:val="kk-KZ" w:eastAsia="ru-RU"/>
              </w:rPr>
              <w:t>Шарты</w:t>
            </w:r>
            <w:r w:rsidRPr="00A07FB6">
              <w:rPr>
                <w:rFonts w:ascii="Times New Roman" w:eastAsia="Times New Roman" w:hAnsi="Times New Roman" w:cs="Times New Roman"/>
                <w:color w:val="000000" w:themeColor="text1"/>
                <w:sz w:val="24"/>
                <w:szCs w:val="24"/>
                <w:lang w:val="kk-KZ" w:eastAsia="ru-RU"/>
              </w:rPr>
              <w:t>: Б</w:t>
            </w:r>
            <w:r>
              <w:rPr>
                <w:rFonts w:ascii="Times New Roman" w:eastAsia="Times New Roman" w:hAnsi="Times New Roman" w:cs="Times New Roman"/>
                <w:color w:val="000000" w:themeColor="text1"/>
                <w:sz w:val="24"/>
                <w:szCs w:val="24"/>
                <w:lang w:val="kk-KZ" w:eastAsia="ru-RU"/>
              </w:rPr>
              <w:t xml:space="preserve">алаларға </w:t>
            </w:r>
            <w:r w:rsidRPr="00A07FB6">
              <w:rPr>
                <w:rFonts w:ascii="Times New Roman" w:eastAsia="Times New Roman" w:hAnsi="Times New Roman" w:cs="Times New Roman"/>
                <w:color w:val="000000" w:themeColor="text1"/>
                <w:sz w:val="24"/>
                <w:szCs w:val="24"/>
                <w:lang w:val="kk-KZ" w:eastAsia="ru-RU"/>
              </w:rPr>
              <w:t>бөлікке бөлінген суретті береді.Балалар үлгінің көмегінсіз суретті құрастырады.</w:t>
            </w:r>
          </w:p>
          <w:p w14:paraId="1B394753" w14:textId="77777777" w:rsidR="00BE7797" w:rsidRPr="00B374F6" w:rsidRDefault="00BE7797" w:rsidP="004642C0">
            <w:pPr>
              <w:pStyle w:val="a6"/>
              <w:rPr>
                <w:lang w:val="kk-KZ"/>
              </w:rPr>
            </w:pPr>
          </w:p>
        </w:tc>
        <w:tc>
          <w:tcPr>
            <w:tcW w:w="2910" w:type="dxa"/>
            <w:gridSpan w:val="3"/>
            <w:tcBorders>
              <w:bottom w:val="single" w:sz="4" w:space="0" w:color="auto"/>
            </w:tcBorders>
          </w:tcPr>
          <w:p w14:paraId="7F71EEDA"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Үстел- үсті ойыны:</w:t>
            </w:r>
          </w:p>
          <w:p w14:paraId="50E51346" w14:textId="77777777" w:rsidR="00BE7797" w:rsidRPr="0013516B" w:rsidRDefault="00BE7797" w:rsidP="004642C0">
            <w:pPr>
              <w:spacing w:line="370" w:lineRule="atLeast"/>
              <w:rPr>
                <w:rFonts w:ascii="Times New Roman" w:eastAsia="Times New Roman" w:hAnsi="Times New Roman" w:cs="Times New Roman"/>
                <w:color w:val="000000" w:themeColor="text1"/>
                <w:sz w:val="24"/>
                <w:szCs w:val="24"/>
                <w:lang w:val="kk-KZ" w:eastAsia="ru-RU"/>
              </w:rPr>
            </w:pPr>
            <w:r w:rsidRPr="0013516B">
              <w:rPr>
                <w:rFonts w:ascii="Times New Roman" w:eastAsia="Times New Roman" w:hAnsi="Times New Roman" w:cs="Times New Roman"/>
                <w:b/>
                <w:bCs/>
                <w:color w:val="000000" w:themeColor="text1"/>
                <w:sz w:val="24"/>
                <w:szCs w:val="24"/>
                <w:lang w:val="kk-KZ" w:eastAsia="ru-RU"/>
              </w:rPr>
              <w:t xml:space="preserve"> «Кім тығылды?»</w:t>
            </w:r>
          </w:p>
          <w:p w14:paraId="7F214037" w14:textId="77777777" w:rsidR="00BE7797" w:rsidRPr="00F13639" w:rsidRDefault="00BE7797" w:rsidP="004642C0">
            <w:pPr>
              <w:spacing w:line="370" w:lineRule="atLeast"/>
              <w:rPr>
                <w:rFonts w:ascii="Times New Roman" w:eastAsia="Times New Roman" w:hAnsi="Times New Roman" w:cs="Times New Roman"/>
                <w:color w:val="000000" w:themeColor="text1"/>
                <w:sz w:val="24"/>
                <w:szCs w:val="24"/>
                <w:lang w:val="kk-KZ" w:eastAsia="ru-RU"/>
              </w:rPr>
            </w:pPr>
            <w:r w:rsidRPr="00F13639">
              <w:rPr>
                <w:rFonts w:ascii="Times New Roman" w:eastAsia="Times New Roman" w:hAnsi="Times New Roman" w:cs="Times New Roman"/>
                <w:b/>
                <w:bCs/>
                <w:color w:val="000000" w:themeColor="text1"/>
                <w:sz w:val="24"/>
                <w:szCs w:val="24"/>
                <w:lang w:val="kk-KZ" w:eastAsia="ru-RU"/>
              </w:rPr>
              <w:t>Мақсаты:</w:t>
            </w:r>
            <w:r w:rsidRPr="00F13639">
              <w:rPr>
                <w:rFonts w:ascii="Times New Roman" w:eastAsia="Times New Roman" w:hAnsi="Times New Roman" w:cs="Times New Roman"/>
                <w:bCs/>
                <w:color w:val="000000" w:themeColor="text1"/>
                <w:sz w:val="24"/>
                <w:szCs w:val="24"/>
                <w:lang w:val="kk-KZ" w:eastAsia="ru-RU"/>
              </w:rPr>
              <w:t xml:space="preserve"> көзбен  қабылдауын дамыту.</w:t>
            </w:r>
          </w:p>
          <w:p w14:paraId="39A96B60" w14:textId="77777777" w:rsidR="00BE7797" w:rsidRPr="00F13639" w:rsidRDefault="00BE7797" w:rsidP="004642C0">
            <w:pPr>
              <w:spacing w:line="370" w:lineRule="atLeast"/>
              <w:rPr>
                <w:rFonts w:ascii="Times New Roman" w:eastAsia="Times New Roman" w:hAnsi="Times New Roman" w:cs="Times New Roman"/>
                <w:color w:val="000000" w:themeColor="text1"/>
                <w:sz w:val="24"/>
                <w:szCs w:val="24"/>
                <w:lang w:val="kk-KZ" w:eastAsia="ru-RU"/>
              </w:rPr>
            </w:pPr>
            <w:r w:rsidRPr="00F13639">
              <w:rPr>
                <w:rFonts w:ascii="Times New Roman" w:eastAsia="Times New Roman" w:hAnsi="Times New Roman" w:cs="Times New Roman"/>
                <w:color w:val="000000" w:themeColor="text1"/>
                <w:sz w:val="24"/>
                <w:szCs w:val="24"/>
                <w:lang w:val="kk-KZ" w:eastAsia="ru-RU"/>
              </w:rPr>
              <w:t>Шарты: Балаларға жануарлар бейнеленген суреттерді көрсетіп, суретте қандай жануар жасырынғанын сұрайды.</w:t>
            </w:r>
          </w:p>
          <w:p w14:paraId="33892335" w14:textId="77777777" w:rsidR="00BE7797" w:rsidRPr="00F13639" w:rsidRDefault="00BE7797" w:rsidP="004642C0">
            <w:pPr>
              <w:spacing w:line="419" w:lineRule="atLeast"/>
              <w:outlineLvl w:val="0"/>
              <w:rPr>
                <w:rFonts w:ascii="Times New Roman" w:eastAsia="Times New Roman" w:hAnsi="Times New Roman" w:cs="Times New Roman"/>
                <w:color w:val="000000" w:themeColor="text1"/>
                <w:kern w:val="36"/>
                <w:sz w:val="24"/>
                <w:szCs w:val="24"/>
                <w:lang w:val="kk-KZ" w:eastAsia="ru-RU"/>
              </w:rPr>
            </w:pPr>
            <w:r w:rsidRPr="00F13639">
              <w:rPr>
                <w:rFonts w:ascii="Times New Roman" w:eastAsia="Times New Roman" w:hAnsi="Times New Roman" w:cs="Times New Roman"/>
                <w:color w:val="000000" w:themeColor="text1"/>
                <w:sz w:val="24"/>
                <w:szCs w:val="24"/>
                <w:lang w:val="kk-KZ" w:eastAsia="ru-RU"/>
              </w:rPr>
              <w:lastRenderedPageBreak/>
              <w:t>Балалар алдымен атын атап, содан соң суретті бояйды.</w:t>
            </w:r>
          </w:p>
          <w:p w14:paraId="2F188039" w14:textId="77777777" w:rsidR="00BE7797" w:rsidRPr="00B374F6" w:rsidRDefault="00BE7797" w:rsidP="004642C0">
            <w:pPr>
              <w:rPr>
                <w:rFonts w:ascii="Times New Roman" w:hAnsi="Times New Roman" w:cs="Times New Roman"/>
                <w:sz w:val="24"/>
                <w:szCs w:val="24"/>
                <w:lang w:val="kk-KZ"/>
              </w:rPr>
            </w:pPr>
          </w:p>
        </w:tc>
        <w:tc>
          <w:tcPr>
            <w:tcW w:w="2756" w:type="dxa"/>
            <w:gridSpan w:val="5"/>
            <w:tcBorders>
              <w:bottom w:val="single" w:sz="4" w:space="0" w:color="auto"/>
            </w:tcBorders>
          </w:tcPr>
          <w:p w14:paraId="59FBC79F" w14:textId="77777777" w:rsidR="00BE7797" w:rsidRDefault="00BE7797" w:rsidP="004642C0">
            <w:pPr>
              <w:rPr>
                <w:rFonts w:ascii="Times New Roman" w:eastAsia="Times New Roman" w:hAnsi="Times New Roman" w:cs="Times New Roman"/>
                <w:color w:val="000000" w:themeColor="text1"/>
                <w:sz w:val="24"/>
                <w:szCs w:val="24"/>
                <w:lang w:val="kk-KZ" w:eastAsia="ru-RU"/>
              </w:rPr>
            </w:pPr>
            <w:r w:rsidRPr="0013516B">
              <w:rPr>
                <w:rFonts w:ascii="Times New Roman" w:eastAsia="Times New Roman" w:hAnsi="Times New Roman" w:cs="Times New Roman"/>
                <w:b/>
                <w:bCs/>
                <w:color w:val="000000" w:themeColor="text1"/>
                <w:sz w:val="24"/>
                <w:szCs w:val="24"/>
                <w:lang w:val="kk-KZ" w:eastAsia="ru-RU"/>
              </w:rPr>
              <w:lastRenderedPageBreak/>
              <w:t>Ойын: Бау – бақшада</w:t>
            </w:r>
            <w:r w:rsidRPr="0013516B">
              <w:rPr>
                <w:rFonts w:ascii="Times New Roman" w:eastAsia="Times New Roman" w:hAnsi="Times New Roman" w:cs="Times New Roman"/>
                <w:color w:val="000000" w:themeColor="text1"/>
                <w:sz w:val="24"/>
                <w:szCs w:val="24"/>
                <w:lang w:val="kk-KZ" w:eastAsia="ru-RU"/>
              </w:rPr>
              <w:br/>
            </w:r>
            <w:r w:rsidRPr="0013516B">
              <w:rPr>
                <w:rFonts w:ascii="Times New Roman" w:eastAsia="Times New Roman" w:hAnsi="Times New Roman" w:cs="Times New Roman"/>
                <w:b/>
                <w:color w:val="000000" w:themeColor="text1"/>
                <w:sz w:val="24"/>
                <w:szCs w:val="24"/>
                <w:lang w:val="kk-KZ" w:eastAsia="ru-RU"/>
              </w:rPr>
              <w:t>Мақсаты:</w:t>
            </w:r>
            <w:r>
              <w:rPr>
                <w:rFonts w:ascii="Times New Roman" w:eastAsia="Times New Roman" w:hAnsi="Times New Roman" w:cs="Times New Roman"/>
                <w:color w:val="000000" w:themeColor="text1"/>
                <w:sz w:val="24"/>
                <w:szCs w:val="24"/>
                <w:lang w:val="kk-KZ" w:eastAsia="ru-RU"/>
              </w:rPr>
              <w:t>Көкөністер</w:t>
            </w:r>
          </w:p>
          <w:p w14:paraId="2B261274" w14:textId="77777777" w:rsidR="00BE7797" w:rsidRPr="0013516B" w:rsidRDefault="00BE7797" w:rsidP="004642C0">
            <w:pPr>
              <w:rPr>
                <w:rFonts w:ascii="Times New Roman" w:eastAsia="Times New Roman" w:hAnsi="Times New Roman" w:cs="Times New Roman"/>
                <w:color w:val="000000" w:themeColor="text1"/>
                <w:sz w:val="24"/>
                <w:szCs w:val="24"/>
                <w:lang w:val="kk-KZ" w:eastAsia="ru-RU"/>
              </w:rPr>
            </w:pPr>
            <w:r w:rsidRPr="0013516B">
              <w:rPr>
                <w:rFonts w:ascii="Times New Roman" w:eastAsia="Times New Roman" w:hAnsi="Times New Roman" w:cs="Times New Roman"/>
                <w:color w:val="000000" w:themeColor="text1"/>
                <w:sz w:val="24"/>
                <w:szCs w:val="24"/>
                <w:lang w:val="kk-KZ" w:eastAsia="ru-RU"/>
              </w:rPr>
              <w:t>мен жемістерді дұрыс атауға, ажыратуға үйрету.</w:t>
            </w:r>
            <w:r w:rsidRPr="0013516B">
              <w:rPr>
                <w:rFonts w:ascii="Times New Roman" w:eastAsia="Times New Roman" w:hAnsi="Times New Roman" w:cs="Times New Roman"/>
                <w:color w:val="000000" w:themeColor="text1"/>
                <w:sz w:val="24"/>
                <w:szCs w:val="24"/>
                <w:lang w:val="kk-KZ" w:eastAsia="ru-RU"/>
              </w:rPr>
              <w:br/>
            </w:r>
            <w:r w:rsidRPr="0013516B">
              <w:rPr>
                <w:rFonts w:ascii="Times New Roman" w:eastAsia="Times New Roman" w:hAnsi="Times New Roman" w:cs="Times New Roman"/>
                <w:b/>
                <w:color w:val="000000" w:themeColor="text1"/>
                <w:sz w:val="24"/>
                <w:szCs w:val="24"/>
                <w:lang w:val="kk-KZ" w:eastAsia="ru-RU"/>
              </w:rPr>
              <w:t>Шарты:</w:t>
            </w:r>
            <w:r w:rsidRPr="0013516B">
              <w:rPr>
                <w:rFonts w:ascii="Times New Roman" w:eastAsia="Times New Roman" w:hAnsi="Times New Roman" w:cs="Times New Roman"/>
                <w:color w:val="000000" w:themeColor="text1"/>
                <w:sz w:val="24"/>
                <w:szCs w:val="24"/>
                <w:lang w:val="kk-KZ" w:eastAsia="ru-RU"/>
              </w:rPr>
              <w:t> Үстел үстінде бау бақшаның суреті. Балаларда көкөністер мен жемістердің суреті. </w:t>
            </w:r>
            <w:r>
              <w:rPr>
                <w:rFonts w:ascii="Times New Roman" w:eastAsia="Times New Roman" w:hAnsi="Times New Roman" w:cs="Times New Roman"/>
                <w:color w:val="000000" w:themeColor="text1"/>
                <w:sz w:val="24"/>
                <w:szCs w:val="24"/>
                <w:lang w:val="kk-KZ" w:eastAsia="ru-RU"/>
              </w:rPr>
              <w:t> Балалар көкөністерді жемістерді бау </w:t>
            </w:r>
            <w:r w:rsidRPr="0013516B">
              <w:rPr>
                <w:rFonts w:ascii="Times New Roman" w:eastAsia="Times New Roman" w:hAnsi="Times New Roman" w:cs="Times New Roman"/>
                <w:color w:val="000000" w:themeColor="text1"/>
                <w:sz w:val="24"/>
                <w:szCs w:val="24"/>
                <w:lang w:val="kk-KZ" w:eastAsia="ru-RU"/>
              </w:rPr>
              <w:t> бақшаға орналастырады.</w:t>
            </w:r>
          </w:p>
          <w:p w14:paraId="6E9EB0FF" w14:textId="77777777" w:rsidR="00BE7797" w:rsidRPr="00B374F6" w:rsidRDefault="00BE7797" w:rsidP="004642C0">
            <w:pPr>
              <w:rPr>
                <w:rFonts w:ascii="Times New Roman" w:hAnsi="Times New Roman" w:cs="Times New Roman"/>
                <w:sz w:val="24"/>
                <w:szCs w:val="24"/>
                <w:lang w:val="kk-KZ"/>
              </w:rPr>
            </w:pPr>
          </w:p>
        </w:tc>
        <w:tc>
          <w:tcPr>
            <w:tcW w:w="2418" w:type="dxa"/>
            <w:gridSpan w:val="2"/>
            <w:tcBorders>
              <w:bottom w:val="single" w:sz="4" w:space="0" w:color="auto"/>
            </w:tcBorders>
          </w:tcPr>
          <w:p w14:paraId="58F92411"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Үстел- үсті ойыны:</w:t>
            </w:r>
          </w:p>
          <w:p w14:paraId="68E97CB6" w14:textId="77777777" w:rsidR="00BE7797" w:rsidRPr="0013516B" w:rsidRDefault="00BE7797" w:rsidP="004642C0">
            <w:pPr>
              <w:rPr>
                <w:rFonts w:ascii="Times New Roman" w:eastAsiaTheme="minorEastAsia" w:hAnsi="Times New Roman" w:cs="Times New Roman"/>
                <w:b/>
                <w:color w:val="000000" w:themeColor="text1"/>
                <w:sz w:val="24"/>
                <w:szCs w:val="24"/>
                <w:lang w:val="kk-KZ" w:eastAsia="ru-RU"/>
              </w:rPr>
            </w:pPr>
            <w:r w:rsidRPr="0013516B">
              <w:rPr>
                <w:rFonts w:ascii="Times New Roman" w:eastAsiaTheme="minorEastAsia" w:hAnsi="Times New Roman" w:cs="Times New Roman"/>
                <w:b/>
                <w:color w:val="000000" w:themeColor="text1"/>
                <w:sz w:val="24"/>
                <w:szCs w:val="24"/>
                <w:lang w:val="kk-KZ" w:eastAsia="ru-RU"/>
              </w:rPr>
              <w:t>Ойын: «Гүл»</w:t>
            </w:r>
          </w:p>
          <w:p w14:paraId="60623878"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Саусақтар шынжыр болады, </w:t>
            </w:r>
          </w:p>
          <w:p w14:paraId="331D3214"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Үзілмейді тартсаңда. </w:t>
            </w:r>
          </w:p>
          <w:p w14:paraId="021704FB"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Ал, піл келіп шынжырды, </w:t>
            </w:r>
          </w:p>
          <w:p w14:paraId="4826D13F"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Үзіп кетті басқанда. </w:t>
            </w:r>
          </w:p>
          <w:p w14:paraId="14364358"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Тұмсығымен доп іздеп, </w:t>
            </w:r>
          </w:p>
          <w:p w14:paraId="00C24F34"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Ойнағысы келіп тұр. </w:t>
            </w:r>
          </w:p>
          <w:p w14:paraId="39653543"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Достық үшін пілге мен, </w:t>
            </w:r>
          </w:p>
          <w:p w14:paraId="7AB92E18"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Гүл сыйлағым келіп </w:t>
            </w:r>
            <w:r w:rsidRPr="0013516B">
              <w:rPr>
                <w:rFonts w:ascii="Times New Roman" w:eastAsiaTheme="minorEastAsia" w:hAnsi="Times New Roman" w:cs="Times New Roman"/>
                <w:color w:val="000000" w:themeColor="text1"/>
                <w:sz w:val="24"/>
                <w:szCs w:val="24"/>
                <w:lang w:val="kk-KZ" w:eastAsia="ru-RU"/>
              </w:rPr>
              <w:lastRenderedPageBreak/>
              <w:t>тұр</w:t>
            </w:r>
          </w:p>
          <w:p w14:paraId="2D2A4375" w14:textId="77777777" w:rsidR="00BE7797" w:rsidRPr="00B374F6" w:rsidRDefault="00BE7797" w:rsidP="004642C0">
            <w:pPr>
              <w:rPr>
                <w:rFonts w:ascii="Times New Roman" w:hAnsi="Times New Roman" w:cs="Times New Roman"/>
                <w:sz w:val="24"/>
                <w:szCs w:val="24"/>
                <w:lang w:val="kk-KZ"/>
              </w:rPr>
            </w:pPr>
          </w:p>
        </w:tc>
      </w:tr>
      <w:tr w:rsidR="00BE7797" w:rsidRPr="004642C0" w14:paraId="12E389A1" w14:textId="77777777" w:rsidTr="00AF6E24">
        <w:trPr>
          <w:trHeight w:val="738"/>
        </w:trPr>
        <w:tc>
          <w:tcPr>
            <w:tcW w:w="1702" w:type="dxa"/>
            <w:tcBorders>
              <w:top w:val="single" w:sz="4" w:space="0" w:color="auto"/>
            </w:tcBorders>
          </w:tcPr>
          <w:p w14:paraId="1E5536A5"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Таңертеңгі гимнастика (5 мин)</w:t>
            </w:r>
          </w:p>
        </w:tc>
        <w:tc>
          <w:tcPr>
            <w:tcW w:w="425" w:type="dxa"/>
            <w:gridSpan w:val="2"/>
            <w:vMerge/>
          </w:tcPr>
          <w:p w14:paraId="461E0AF8" w14:textId="77777777" w:rsidR="00BE7797" w:rsidRPr="00B374F6" w:rsidRDefault="00BE7797" w:rsidP="004642C0">
            <w:pPr>
              <w:rPr>
                <w:rFonts w:ascii="Times New Roman" w:hAnsi="Times New Roman" w:cs="Times New Roman"/>
                <w:sz w:val="24"/>
                <w:szCs w:val="24"/>
                <w:lang w:val="kk-KZ"/>
              </w:rPr>
            </w:pPr>
          </w:p>
        </w:tc>
        <w:tc>
          <w:tcPr>
            <w:tcW w:w="14317" w:type="dxa"/>
            <w:gridSpan w:val="19"/>
            <w:tcBorders>
              <w:top w:val="single" w:sz="4" w:space="0" w:color="auto"/>
            </w:tcBorders>
          </w:tcPr>
          <w:p w14:paraId="788EA1D6" w14:textId="7DAA5ED3" w:rsidR="00BE7797" w:rsidRPr="00AF6E24" w:rsidRDefault="00BE7797" w:rsidP="00AF6E24">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tc>
      </w:tr>
      <w:tr w:rsidR="00BE7797" w:rsidRPr="00B374F6" w14:paraId="197C0305" w14:textId="77777777" w:rsidTr="004642C0">
        <w:trPr>
          <w:trHeight w:val="1978"/>
        </w:trPr>
        <w:tc>
          <w:tcPr>
            <w:tcW w:w="1702" w:type="dxa"/>
          </w:tcPr>
          <w:p w14:paraId="3E2394C5"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Таңғы ас</w:t>
            </w:r>
          </w:p>
        </w:tc>
        <w:tc>
          <w:tcPr>
            <w:tcW w:w="425" w:type="dxa"/>
            <w:gridSpan w:val="2"/>
            <w:vMerge/>
          </w:tcPr>
          <w:p w14:paraId="760F14A4" w14:textId="77777777" w:rsidR="00BE7797" w:rsidRPr="00B374F6" w:rsidRDefault="00BE7797" w:rsidP="004642C0">
            <w:pPr>
              <w:rPr>
                <w:rFonts w:ascii="Times New Roman" w:hAnsi="Times New Roman" w:cs="Times New Roman"/>
                <w:sz w:val="24"/>
                <w:szCs w:val="24"/>
                <w:lang w:val="kk-KZ"/>
              </w:rPr>
            </w:pPr>
          </w:p>
        </w:tc>
        <w:tc>
          <w:tcPr>
            <w:tcW w:w="3686" w:type="dxa"/>
            <w:gridSpan w:val="6"/>
            <w:tcBorders>
              <w:right w:val="single" w:sz="4" w:space="0" w:color="auto"/>
            </w:tcBorders>
          </w:tcPr>
          <w:p w14:paraId="3B97D7E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 xml:space="preserve">Тамақ  ішу  мәдениетін, </w:t>
            </w:r>
            <w:r w:rsidRPr="00B374F6">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835" w:type="dxa"/>
            <w:gridSpan w:val="5"/>
            <w:tcBorders>
              <w:left w:val="single" w:sz="4" w:space="0" w:color="auto"/>
              <w:right w:val="single" w:sz="4" w:space="0" w:color="auto"/>
            </w:tcBorders>
          </w:tcPr>
          <w:p w14:paraId="4B43A52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Ас ішкенде тамақтану ережесін сақтау, төкпей шашпай ішуге үйрету</w:t>
            </w:r>
          </w:p>
          <w:p w14:paraId="7D23548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Дастархан басында сөйлеуге болмайтынын айту</w:t>
            </w:r>
          </w:p>
        </w:tc>
        <w:tc>
          <w:tcPr>
            <w:tcW w:w="2672" w:type="dxa"/>
            <w:gridSpan w:val="2"/>
            <w:tcBorders>
              <w:left w:val="single" w:sz="4" w:space="0" w:color="auto"/>
              <w:right w:val="single" w:sz="4" w:space="0" w:color="auto"/>
            </w:tcBorders>
          </w:tcPr>
          <w:p w14:paraId="4F6FBCC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 xml:space="preserve">Ас ішу  мәдениетін, </w:t>
            </w:r>
            <w:r w:rsidRPr="00B374F6">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700" w:type="dxa"/>
            <w:gridSpan w:val="3"/>
            <w:tcBorders>
              <w:left w:val="single" w:sz="4" w:space="0" w:color="auto"/>
              <w:right w:val="single" w:sz="4" w:space="0" w:color="auto"/>
            </w:tcBorders>
          </w:tcPr>
          <w:p w14:paraId="0CAAF00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 xml:space="preserve">Тамақ  ішу  мәдениетін, </w:t>
            </w:r>
            <w:r w:rsidRPr="00B374F6">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424" w:type="dxa"/>
            <w:gridSpan w:val="3"/>
            <w:tcBorders>
              <w:left w:val="single" w:sz="4" w:space="0" w:color="auto"/>
            </w:tcBorders>
          </w:tcPr>
          <w:p w14:paraId="14C5D637"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Ас ішкенде тамақтану ережесін сақтау, төкпей шашпай ішуге үйрету</w:t>
            </w:r>
          </w:p>
          <w:p w14:paraId="04B7C7E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Дастархан басында сөйлеуге болмайтынын айту</w:t>
            </w:r>
          </w:p>
        </w:tc>
      </w:tr>
      <w:tr w:rsidR="00BE7797" w:rsidRPr="004642C0" w14:paraId="7C552236" w14:textId="77777777" w:rsidTr="004642C0">
        <w:trPr>
          <w:trHeight w:val="3392"/>
        </w:trPr>
        <w:tc>
          <w:tcPr>
            <w:tcW w:w="1702" w:type="dxa"/>
          </w:tcPr>
          <w:p w14:paraId="458C8918"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Ұйымдас тырылған оқу қызметіне дайындық, ойындар</w:t>
            </w:r>
          </w:p>
        </w:tc>
        <w:tc>
          <w:tcPr>
            <w:tcW w:w="425" w:type="dxa"/>
            <w:gridSpan w:val="2"/>
          </w:tcPr>
          <w:p w14:paraId="3B7432FD" w14:textId="77777777" w:rsidR="00BE7797" w:rsidRPr="00B374F6" w:rsidRDefault="00BE7797" w:rsidP="004642C0">
            <w:pPr>
              <w:rPr>
                <w:rFonts w:ascii="Times New Roman" w:hAnsi="Times New Roman" w:cs="Times New Roman"/>
                <w:sz w:val="24"/>
                <w:szCs w:val="24"/>
                <w:lang w:val="kk-KZ"/>
              </w:rPr>
            </w:pPr>
          </w:p>
        </w:tc>
        <w:tc>
          <w:tcPr>
            <w:tcW w:w="3686" w:type="dxa"/>
            <w:gridSpan w:val="6"/>
            <w:tcBorders>
              <w:right w:val="single" w:sz="4" w:space="0" w:color="auto"/>
            </w:tcBorders>
          </w:tcPr>
          <w:p w14:paraId="73D4E282" w14:textId="77777777" w:rsidR="00BE7797" w:rsidRPr="00B374F6" w:rsidRDefault="00BE7797" w:rsidP="004642C0">
            <w:pPr>
              <w:rPr>
                <w:rFonts w:ascii="Times New Roman" w:hAnsi="Times New Roman" w:cs="Times New Roman"/>
                <w:b/>
                <w:sz w:val="24"/>
                <w:szCs w:val="24"/>
                <w:lang w:val="kk-KZ" w:eastAsia="ru-RU"/>
              </w:rPr>
            </w:pPr>
            <w:r w:rsidRPr="00B374F6">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835" w:type="dxa"/>
            <w:gridSpan w:val="5"/>
            <w:tcBorders>
              <w:left w:val="single" w:sz="4" w:space="0" w:color="auto"/>
              <w:right w:val="single" w:sz="4" w:space="0" w:color="auto"/>
            </w:tcBorders>
          </w:tcPr>
          <w:p w14:paraId="490283D2" w14:textId="77777777" w:rsidR="00BE7797" w:rsidRPr="00E6547B" w:rsidRDefault="00BE7797" w:rsidP="004642C0">
            <w:pPr>
              <w:rPr>
                <w:rFonts w:ascii="Times New Roman" w:hAnsi="Times New Roman" w:cs="Times New Roman"/>
                <w:b/>
                <w:sz w:val="24"/>
                <w:szCs w:val="24"/>
                <w:lang w:val="kk-KZ"/>
              </w:rPr>
            </w:pPr>
            <w:r w:rsidRPr="00E6547B">
              <w:rPr>
                <w:rFonts w:ascii="Times New Roman" w:hAnsi="Times New Roman" w:cs="Times New Roman"/>
                <w:b/>
                <w:sz w:val="24"/>
                <w:szCs w:val="24"/>
                <w:lang w:val="kk-KZ"/>
              </w:rPr>
              <w:t>Дидактикалық ойын:</w:t>
            </w:r>
          </w:p>
          <w:p w14:paraId="0087ED07" w14:textId="77777777" w:rsidR="00BE7797" w:rsidRPr="004B0DE2" w:rsidRDefault="00BE7797" w:rsidP="004642C0">
            <w:pPr>
              <w:rPr>
                <w:rFonts w:ascii="Times New Roman" w:eastAsia="Calibri" w:hAnsi="Times New Roman" w:cs="Times New Roman"/>
                <w:b/>
                <w:lang w:val="kk-KZ"/>
              </w:rPr>
            </w:pPr>
          </w:p>
          <w:p w14:paraId="799CE1EF" w14:textId="77777777" w:rsidR="00BE7797" w:rsidRDefault="00BE7797" w:rsidP="004642C0">
            <w:pPr>
              <w:rPr>
                <w:rFonts w:ascii="Times New Roman" w:hAnsi="Times New Roman" w:cs="Times New Roman"/>
                <w:sz w:val="24"/>
                <w:szCs w:val="24"/>
                <w:lang w:val="kk-KZ"/>
              </w:rPr>
            </w:pPr>
            <w:r w:rsidRPr="00E6547B">
              <w:rPr>
                <w:rFonts w:ascii="Times New Roman" w:hAnsi="Times New Roman" w:cs="Times New Roman"/>
                <w:bCs/>
                <w:sz w:val="24"/>
                <w:szCs w:val="24"/>
                <w:lang w:val="kk-KZ"/>
              </w:rPr>
              <w:t>«Шарды үрле»</w:t>
            </w:r>
          </w:p>
          <w:p w14:paraId="1294771A" w14:textId="77777777" w:rsidR="00BE7797" w:rsidRPr="00E6547B" w:rsidRDefault="00BE7797" w:rsidP="004642C0">
            <w:pPr>
              <w:rPr>
                <w:rFonts w:ascii="Times New Roman" w:hAnsi="Times New Roman" w:cs="Times New Roman"/>
                <w:sz w:val="24"/>
                <w:szCs w:val="24"/>
                <w:lang w:val="kk-KZ"/>
              </w:rPr>
            </w:pPr>
            <w:r w:rsidRPr="00E6547B">
              <w:rPr>
                <w:rFonts w:ascii="Times New Roman" w:hAnsi="Times New Roman"/>
                <w:b/>
                <w:bCs/>
                <w:iCs/>
                <w:sz w:val="24"/>
                <w:szCs w:val="24"/>
                <w:lang w:val="kk-KZ"/>
              </w:rPr>
              <w:t>Мақсаты</w:t>
            </w:r>
            <w:r w:rsidRPr="00E6547B">
              <w:rPr>
                <w:rFonts w:ascii="Times New Roman" w:hAnsi="Times New Roman"/>
                <w:bCs/>
                <w:iCs/>
                <w:sz w:val="24"/>
                <w:szCs w:val="24"/>
                <w:lang w:val="kk-KZ"/>
              </w:rPr>
              <w:t>:Балаларды сөйлеу барысында дұрыс тыныс алуға үйрету.</w:t>
            </w:r>
          </w:p>
          <w:p w14:paraId="64A9E767" w14:textId="77777777" w:rsidR="00BE7797" w:rsidRDefault="00BE7797" w:rsidP="004642C0">
            <w:pPr>
              <w:ind w:firstLine="560"/>
              <w:rPr>
                <w:rFonts w:ascii="Times New Roman" w:hAnsi="Times New Roman"/>
                <w:bCs/>
                <w:iCs/>
                <w:sz w:val="24"/>
                <w:szCs w:val="24"/>
                <w:lang w:val="kk-KZ"/>
              </w:rPr>
            </w:pPr>
          </w:p>
          <w:p w14:paraId="651F34C8" w14:textId="77777777" w:rsidR="00BE7797" w:rsidRPr="00E6547B" w:rsidRDefault="00BE7797" w:rsidP="004642C0">
            <w:pPr>
              <w:ind w:firstLine="560"/>
              <w:rPr>
                <w:rFonts w:ascii="Times New Roman" w:hAnsi="Times New Roman"/>
                <w:bCs/>
                <w:iCs/>
                <w:sz w:val="24"/>
                <w:szCs w:val="24"/>
                <w:lang w:val="kk-KZ"/>
              </w:rPr>
            </w:pPr>
            <w:r w:rsidRPr="00E6547B">
              <w:rPr>
                <w:rFonts w:ascii="Times New Roman" w:hAnsi="Times New Roman"/>
                <w:bCs/>
                <w:iCs/>
                <w:sz w:val="24"/>
                <w:szCs w:val="24"/>
                <w:lang w:val="kk-KZ"/>
              </w:rPr>
              <w:t>.</w:t>
            </w:r>
          </w:p>
          <w:p w14:paraId="7938B8BD" w14:textId="77777777" w:rsidR="00BE7797" w:rsidRPr="00B374F6" w:rsidRDefault="00BE7797" w:rsidP="004642C0">
            <w:pPr>
              <w:rPr>
                <w:rFonts w:ascii="Times New Roman" w:hAnsi="Times New Roman" w:cs="Times New Roman"/>
                <w:b/>
                <w:sz w:val="24"/>
                <w:szCs w:val="24"/>
                <w:lang w:val="kk-KZ"/>
              </w:rPr>
            </w:pPr>
          </w:p>
        </w:tc>
        <w:tc>
          <w:tcPr>
            <w:tcW w:w="2672" w:type="dxa"/>
            <w:gridSpan w:val="2"/>
            <w:tcBorders>
              <w:left w:val="single" w:sz="4" w:space="0" w:color="auto"/>
              <w:right w:val="single" w:sz="4" w:space="0" w:color="auto"/>
            </w:tcBorders>
          </w:tcPr>
          <w:p w14:paraId="101433EF" w14:textId="77777777" w:rsidR="00BE7797" w:rsidRPr="00440DC2" w:rsidRDefault="00BE7797" w:rsidP="004642C0">
            <w:pPr>
              <w:jc w:val="center"/>
              <w:rPr>
                <w:rFonts w:ascii="Times New Roman" w:eastAsia="Calibri" w:hAnsi="Times New Roman" w:cs="Times New Roman"/>
                <w:b/>
                <w:color w:val="FF0000"/>
                <w:sz w:val="28"/>
                <w:szCs w:val="28"/>
                <w:lang w:val="kk-KZ"/>
              </w:rPr>
            </w:pPr>
            <w:r w:rsidRPr="00965360">
              <w:rPr>
                <w:rFonts w:ascii="Times New Roman" w:hAnsi="Times New Roman" w:cs="Times New Roman"/>
                <w:b/>
                <w:sz w:val="26"/>
                <w:szCs w:val="26"/>
                <w:lang w:val="kk-KZ"/>
              </w:rPr>
              <w:t>Дидактикалық ойын</w:t>
            </w:r>
          </w:p>
          <w:p w14:paraId="7219024E" w14:textId="77777777" w:rsidR="00BE7797" w:rsidRDefault="00BE7797" w:rsidP="004642C0">
            <w:pPr>
              <w:rPr>
                <w:rFonts w:ascii="Times New Roman" w:hAnsi="Times New Roman" w:cs="Times New Roman"/>
                <w:b/>
                <w:bCs/>
                <w:sz w:val="24"/>
                <w:szCs w:val="24"/>
                <w:lang w:val="kk-KZ"/>
              </w:rPr>
            </w:pPr>
            <w:r w:rsidRPr="004B0DE2">
              <w:rPr>
                <w:rFonts w:ascii="Times New Roman" w:hAnsi="Times New Roman"/>
                <w:sz w:val="24"/>
                <w:szCs w:val="24"/>
                <w:lang w:val="kk-KZ"/>
              </w:rPr>
              <w:t>«Тәрелкесіне қарай кесесін таңда»</w:t>
            </w:r>
            <w:r w:rsidRPr="004B0DE2">
              <w:rPr>
                <w:rFonts w:ascii="Times New Roman" w:hAnsi="Times New Roman" w:cs="Times New Roman"/>
                <w:sz w:val="24"/>
                <w:szCs w:val="24"/>
                <w:lang w:val="kk-KZ"/>
              </w:rPr>
              <w:br/>
            </w:r>
            <w:r w:rsidRPr="004B0DE2">
              <w:rPr>
                <w:rFonts w:ascii="Times New Roman" w:hAnsi="Times New Roman" w:cs="Times New Roman"/>
                <w:b/>
                <w:bCs/>
                <w:sz w:val="24"/>
                <w:szCs w:val="24"/>
                <w:lang w:val="kk-KZ"/>
              </w:rPr>
              <w:t>Мақсаты:</w:t>
            </w:r>
          </w:p>
          <w:p w14:paraId="447A6A2A"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Түстер туралы</w:t>
            </w:r>
          </w:p>
          <w:p w14:paraId="2747A29A" w14:textId="77777777" w:rsidR="00BE7797" w:rsidRDefault="00BE7797" w:rsidP="004642C0">
            <w:pPr>
              <w:rPr>
                <w:rFonts w:ascii="Times New Roman" w:hAnsi="Times New Roman" w:cs="Times New Roman"/>
                <w:sz w:val="24"/>
                <w:szCs w:val="24"/>
                <w:lang w:val="kk-KZ"/>
              </w:rPr>
            </w:pPr>
            <w:r w:rsidRPr="004B0DE2">
              <w:rPr>
                <w:rFonts w:ascii="Times New Roman" w:hAnsi="Times New Roman" w:cs="Times New Roman"/>
                <w:sz w:val="24"/>
                <w:szCs w:val="24"/>
                <w:lang w:val="kk-KZ"/>
              </w:rPr>
              <w:t xml:space="preserve">ұғымдарын </w:t>
            </w:r>
          </w:p>
          <w:p w14:paraId="0235C384" w14:textId="77777777" w:rsidR="00BE7797" w:rsidRPr="004B0DE2" w:rsidRDefault="00BE7797" w:rsidP="004642C0">
            <w:pPr>
              <w:rPr>
                <w:rFonts w:ascii="Times New Roman" w:hAnsi="Times New Roman" w:cs="Times New Roman"/>
                <w:sz w:val="24"/>
                <w:szCs w:val="24"/>
                <w:lang w:val="kk-KZ"/>
              </w:rPr>
            </w:pPr>
            <w:r w:rsidRPr="004B0DE2">
              <w:rPr>
                <w:rFonts w:ascii="Times New Roman" w:hAnsi="Times New Roman" w:cs="Times New Roman"/>
                <w:sz w:val="24"/>
                <w:szCs w:val="24"/>
                <w:lang w:val="kk-KZ"/>
              </w:rPr>
              <w:t xml:space="preserve">кеңейту </w:t>
            </w:r>
          </w:p>
          <w:p w14:paraId="639A6310" w14:textId="77777777" w:rsidR="00BE7797" w:rsidRPr="00B374F6" w:rsidRDefault="00BE7797" w:rsidP="004642C0">
            <w:pPr>
              <w:pStyle w:val="a6"/>
              <w:rPr>
                <w:rFonts w:ascii="Times New Roman" w:hAnsi="Times New Roman" w:cs="Times New Roman"/>
                <w:sz w:val="24"/>
                <w:szCs w:val="24"/>
                <w:lang w:val="kk-KZ"/>
              </w:rPr>
            </w:pPr>
          </w:p>
        </w:tc>
        <w:tc>
          <w:tcPr>
            <w:tcW w:w="2700" w:type="dxa"/>
            <w:gridSpan w:val="3"/>
            <w:tcBorders>
              <w:left w:val="single" w:sz="4" w:space="0" w:color="auto"/>
              <w:right w:val="single" w:sz="4" w:space="0" w:color="auto"/>
            </w:tcBorders>
          </w:tcPr>
          <w:p w14:paraId="34D73AED" w14:textId="77777777" w:rsidR="00BE7797" w:rsidRPr="0060728A" w:rsidRDefault="00BE7797" w:rsidP="004642C0">
            <w:pPr>
              <w:rPr>
                <w:rFonts w:ascii="Times New Roman" w:hAnsi="Times New Roman" w:cs="Times New Roman"/>
                <w:b/>
                <w:sz w:val="24"/>
                <w:szCs w:val="24"/>
                <w:lang w:val="kk-KZ"/>
              </w:rPr>
            </w:pPr>
            <w:r w:rsidRPr="00EE13CF">
              <w:rPr>
                <w:rFonts w:ascii="Times New Roman" w:hAnsi="Times New Roman" w:cs="Times New Roman"/>
                <w:b/>
                <w:sz w:val="24"/>
                <w:szCs w:val="24"/>
                <w:lang w:val="kk-KZ"/>
              </w:rPr>
              <w:t>Дидактикалық ойын:</w:t>
            </w:r>
          </w:p>
          <w:p w14:paraId="3FFC65F9" w14:textId="77777777" w:rsidR="00BE7797" w:rsidRPr="004B0DE2" w:rsidRDefault="00BE7797" w:rsidP="004642C0">
            <w:pPr>
              <w:jc w:val="center"/>
              <w:rPr>
                <w:rFonts w:ascii="Times New Roman" w:eastAsia="Calibri" w:hAnsi="Times New Roman" w:cs="Times New Roman"/>
                <w:b/>
                <w:iCs/>
                <w:sz w:val="24"/>
                <w:szCs w:val="24"/>
                <w:lang w:val="kk-KZ"/>
              </w:rPr>
            </w:pPr>
            <w:r w:rsidRPr="004B0DE2">
              <w:rPr>
                <w:rFonts w:ascii="Times New Roman" w:eastAsia="Calibri" w:hAnsi="Times New Roman" w:cs="Times New Roman"/>
                <w:b/>
                <w:iCs/>
                <w:sz w:val="24"/>
                <w:szCs w:val="24"/>
                <w:lang w:val="kk-KZ"/>
              </w:rPr>
              <w:t>«Ыдыстардың шыны аяқтарын табуға көмектес»</w:t>
            </w:r>
          </w:p>
          <w:p w14:paraId="50E0CD0F" w14:textId="77777777" w:rsidR="00BE7797" w:rsidRPr="00B374F6" w:rsidRDefault="00BE7797" w:rsidP="004642C0">
            <w:pPr>
              <w:rPr>
                <w:rFonts w:ascii="Times New Roman" w:hAnsi="Times New Roman" w:cs="Times New Roman"/>
                <w:sz w:val="24"/>
                <w:szCs w:val="24"/>
                <w:lang w:val="kk-KZ"/>
              </w:rPr>
            </w:pPr>
            <w:r w:rsidRPr="004B0DE2">
              <w:rPr>
                <w:rFonts w:ascii="Times New Roman" w:eastAsia="Calibri" w:hAnsi="Times New Roman" w:cs="Times New Roman"/>
                <w:b/>
                <w:iCs/>
                <w:sz w:val="24"/>
                <w:szCs w:val="24"/>
                <w:lang w:val="kk-KZ"/>
              </w:rPr>
              <w:t xml:space="preserve">Мақсаты: </w:t>
            </w:r>
            <w:r w:rsidRPr="004B0DE2">
              <w:rPr>
                <w:rFonts w:ascii="Times New Roman" w:eastAsia="Calibri" w:hAnsi="Times New Roman" w:cs="Times New Roman"/>
                <w:iCs/>
                <w:sz w:val="24"/>
                <w:szCs w:val="24"/>
                <w:lang w:val="kk-KZ"/>
              </w:rPr>
              <w:t>Алты түсті меңгертуді үйретуге жаттықтыру.</w:t>
            </w:r>
            <w:r w:rsidRPr="004B0DE2">
              <w:rPr>
                <w:rFonts w:ascii="Times New Roman" w:eastAsia="Calibri" w:hAnsi="Times New Roman" w:cs="Times New Roman"/>
                <w:iCs/>
                <w:sz w:val="24"/>
                <w:szCs w:val="24"/>
                <w:lang w:val="kk-KZ"/>
              </w:rPr>
              <w:br/>
            </w:r>
          </w:p>
        </w:tc>
        <w:tc>
          <w:tcPr>
            <w:tcW w:w="2424" w:type="dxa"/>
            <w:gridSpan w:val="3"/>
            <w:tcBorders>
              <w:left w:val="single" w:sz="4" w:space="0" w:color="auto"/>
            </w:tcBorders>
          </w:tcPr>
          <w:p w14:paraId="5B279CDA" w14:textId="77777777" w:rsidR="00BE7797" w:rsidRPr="004B0DE2" w:rsidRDefault="00BE7797" w:rsidP="004642C0">
            <w:pPr>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Дидактикалық </w:t>
            </w:r>
            <w:r w:rsidRPr="00EE13CF">
              <w:rPr>
                <w:rFonts w:ascii="Times New Roman" w:hAnsi="Times New Roman" w:cs="Times New Roman"/>
                <w:b/>
                <w:sz w:val="24"/>
                <w:szCs w:val="24"/>
                <w:lang w:val="kk-KZ"/>
              </w:rPr>
              <w:t>ойын</w:t>
            </w:r>
            <w:r>
              <w:rPr>
                <w:rFonts w:ascii="Times New Roman" w:hAnsi="Times New Roman" w:cs="Times New Roman"/>
                <w:b/>
                <w:sz w:val="24"/>
                <w:szCs w:val="24"/>
                <w:lang w:val="kk-KZ"/>
              </w:rPr>
              <w:t>:</w:t>
            </w:r>
          </w:p>
          <w:p w14:paraId="19B94053" w14:textId="77777777" w:rsidR="00BE7797" w:rsidRPr="004B0DE2" w:rsidRDefault="00BE7797" w:rsidP="004642C0">
            <w:pPr>
              <w:jc w:val="center"/>
              <w:rPr>
                <w:rFonts w:ascii="Times New Roman" w:eastAsia="Calibri" w:hAnsi="Times New Roman" w:cs="Times New Roman"/>
                <w:b/>
                <w:sz w:val="24"/>
                <w:szCs w:val="24"/>
                <w:lang w:val="kk-KZ"/>
              </w:rPr>
            </w:pPr>
            <w:r w:rsidRPr="004B0DE2">
              <w:rPr>
                <w:rFonts w:ascii="Times New Roman" w:eastAsia="Calibri" w:hAnsi="Times New Roman" w:cs="Times New Roman"/>
                <w:b/>
                <w:iCs/>
                <w:sz w:val="24"/>
                <w:szCs w:val="24"/>
                <w:lang w:val="kk-KZ"/>
              </w:rPr>
              <w:t>«Артығын тап»</w:t>
            </w:r>
          </w:p>
          <w:p w14:paraId="72E55D8E" w14:textId="77777777" w:rsidR="00BE7797" w:rsidRPr="004B0DE2" w:rsidRDefault="00BE7797" w:rsidP="004642C0">
            <w:pPr>
              <w:jc w:val="center"/>
              <w:rPr>
                <w:rFonts w:ascii="Times New Roman" w:eastAsia="Calibri" w:hAnsi="Times New Roman" w:cs="Times New Roman"/>
                <w:sz w:val="24"/>
                <w:szCs w:val="24"/>
                <w:lang w:val="kk-KZ"/>
              </w:rPr>
            </w:pPr>
            <w:r w:rsidRPr="004B0DE2">
              <w:rPr>
                <w:rFonts w:ascii="Times New Roman" w:eastAsia="Calibri" w:hAnsi="Times New Roman" w:cs="Times New Roman"/>
                <w:b/>
                <w:bCs/>
                <w:iCs/>
                <w:sz w:val="24"/>
                <w:szCs w:val="24"/>
                <w:lang w:val="kk-KZ"/>
              </w:rPr>
              <w:t>Мақсаты</w:t>
            </w:r>
            <w:r w:rsidRPr="004B0DE2">
              <w:rPr>
                <w:rFonts w:ascii="Times New Roman" w:eastAsia="Calibri" w:hAnsi="Times New Roman" w:cs="Times New Roman"/>
                <w:b/>
                <w:iCs/>
                <w:sz w:val="24"/>
                <w:szCs w:val="24"/>
                <w:lang w:val="kk-KZ"/>
              </w:rPr>
              <w:t xml:space="preserve">: </w:t>
            </w:r>
            <w:r w:rsidRPr="004B0DE2">
              <w:rPr>
                <w:rFonts w:ascii="Times New Roman" w:eastAsia="Calibri" w:hAnsi="Times New Roman" w:cs="Times New Roman"/>
                <w:iCs/>
                <w:sz w:val="24"/>
                <w:szCs w:val="24"/>
                <w:lang w:val="kk-KZ"/>
              </w:rPr>
              <w:t>Тіл байлықтарын, сөздік қорларын молайту. ойынға деген қызығушылықтарын дамыту.</w:t>
            </w:r>
          </w:p>
          <w:p w14:paraId="644313A2" w14:textId="77777777" w:rsidR="00BE7797" w:rsidRPr="00B374F6" w:rsidRDefault="00BE7797" w:rsidP="004642C0">
            <w:pPr>
              <w:pStyle w:val="a5"/>
              <w:jc w:val="center"/>
              <w:rPr>
                <w:lang w:val="kk-KZ"/>
              </w:rPr>
            </w:pPr>
          </w:p>
        </w:tc>
      </w:tr>
      <w:tr w:rsidR="00BE7797" w:rsidRPr="004642C0" w14:paraId="6982A000" w14:textId="77777777" w:rsidTr="004642C0">
        <w:trPr>
          <w:trHeight w:val="1399"/>
        </w:trPr>
        <w:tc>
          <w:tcPr>
            <w:tcW w:w="1702" w:type="dxa"/>
          </w:tcPr>
          <w:p w14:paraId="690E7530"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 xml:space="preserve"> Ұйымдас тырылған </w:t>
            </w:r>
          </w:p>
          <w:p w14:paraId="6AB2B124"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оқу қызметі</w:t>
            </w:r>
          </w:p>
        </w:tc>
        <w:tc>
          <w:tcPr>
            <w:tcW w:w="425" w:type="dxa"/>
            <w:gridSpan w:val="2"/>
          </w:tcPr>
          <w:p w14:paraId="644291D6" w14:textId="77777777" w:rsidR="00BE7797" w:rsidRPr="00B374F6" w:rsidRDefault="00BE7797" w:rsidP="004642C0">
            <w:pPr>
              <w:rPr>
                <w:rFonts w:ascii="Times New Roman" w:hAnsi="Times New Roman" w:cs="Times New Roman"/>
                <w:sz w:val="24"/>
                <w:szCs w:val="24"/>
                <w:lang w:val="kk-KZ"/>
              </w:rPr>
            </w:pPr>
          </w:p>
        </w:tc>
        <w:tc>
          <w:tcPr>
            <w:tcW w:w="3686" w:type="dxa"/>
            <w:gridSpan w:val="6"/>
            <w:tcBorders>
              <w:right w:val="single" w:sz="4" w:space="0" w:color="auto"/>
            </w:tcBorders>
          </w:tcPr>
          <w:p w14:paraId="68E19DD3" w14:textId="77777777" w:rsidR="00BE7797" w:rsidRPr="000153D1" w:rsidRDefault="00BE7797" w:rsidP="004642C0">
            <w:pPr>
              <w:pStyle w:val="Default"/>
              <w:rPr>
                <w:sz w:val="22"/>
                <w:szCs w:val="22"/>
                <w:lang w:val="kk-KZ"/>
              </w:rPr>
            </w:pPr>
            <w:r w:rsidRPr="000153D1">
              <w:rPr>
                <w:b/>
                <w:sz w:val="22"/>
                <w:szCs w:val="22"/>
                <w:lang w:val="kk-KZ"/>
              </w:rPr>
              <w:t>1. Музыка</w:t>
            </w:r>
          </w:p>
          <w:p w14:paraId="327094C0"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Ән тыңдау:</w:t>
            </w:r>
            <w:r w:rsidRPr="005A342D">
              <w:rPr>
                <w:rFonts w:ascii="Times New Roman" w:hAnsi="Times New Roman" w:cs="Times New Roman"/>
                <w:sz w:val="24"/>
                <w:szCs w:val="24"/>
                <w:lang w:val="kk-KZ"/>
              </w:rPr>
              <w:t xml:space="preserve"> «Песенка друзей» В.Герчик</w:t>
            </w:r>
          </w:p>
          <w:p w14:paraId="24074F36"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Ән айту:</w:t>
            </w:r>
            <w:r w:rsidRPr="005A342D">
              <w:rPr>
                <w:rFonts w:ascii="Times New Roman" w:hAnsi="Times New Roman" w:cs="Times New Roman"/>
                <w:sz w:val="24"/>
                <w:szCs w:val="24"/>
                <w:lang w:val="kk-KZ"/>
              </w:rPr>
              <w:t xml:space="preserve"> «Достық» Л.З.Айтова (Үш тілдегі әндер» жинағынан) </w:t>
            </w:r>
          </w:p>
          <w:p w14:paraId="47768CB4"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Әуенді-ырғақты қимыл, ойын:</w:t>
            </w:r>
            <w:r w:rsidRPr="005A342D">
              <w:rPr>
                <w:rFonts w:ascii="Times New Roman" w:hAnsi="Times New Roman" w:cs="Times New Roman"/>
                <w:sz w:val="24"/>
                <w:szCs w:val="24"/>
                <w:lang w:val="kk-KZ"/>
              </w:rPr>
              <w:t xml:space="preserve"> «Достастық» Р.Рустамов</w:t>
            </w:r>
          </w:p>
          <w:p w14:paraId="2A00B72C" w14:textId="77777777" w:rsidR="00BE7797" w:rsidRPr="00BB644C"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Мақсаты</w:t>
            </w:r>
            <w:r w:rsidRPr="005A342D">
              <w:rPr>
                <w:rFonts w:ascii="Times New Roman" w:hAnsi="Times New Roman" w:cs="Times New Roman"/>
                <w:sz w:val="24"/>
                <w:szCs w:val="24"/>
                <w:lang w:val="kk-KZ"/>
              </w:rPr>
              <w:t>:Түрлі сипаттағы әндердің мазмұны мен көңіл –күйін қабылдауға үйрету. Балаларды достыққа татулыққа шақыру.</w:t>
            </w:r>
          </w:p>
          <w:p w14:paraId="787FEE65" w14:textId="77777777" w:rsidR="00BE7797" w:rsidRPr="00A860E5" w:rsidRDefault="00BE7797" w:rsidP="004642C0">
            <w:pPr>
              <w:rPr>
                <w:rFonts w:ascii="Times New Roman" w:hAnsi="Times New Roman" w:cs="Times New Roman"/>
                <w:b/>
                <w:sz w:val="24"/>
                <w:szCs w:val="24"/>
                <w:lang w:val="kk-KZ"/>
              </w:rPr>
            </w:pPr>
            <w:r w:rsidRPr="00A860E5">
              <w:rPr>
                <w:rFonts w:ascii="Times New Roman" w:hAnsi="Times New Roman" w:cs="Times New Roman"/>
                <w:b/>
                <w:sz w:val="24"/>
                <w:szCs w:val="24"/>
                <w:lang w:val="kk-KZ"/>
              </w:rPr>
              <w:t xml:space="preserve">Күтілетін нәтиже: </w:t>
            </w:r>
          </w:p>
          <w:p w14:paraId="5EE9899B" w14:textId="77777777" w:rsidR="00BE7797" w:rsidRDefault="00BE7797" w:rsidP="004642C0">
            <w:pPr>
              <w:rPr>
                <w:rFonts w:ascii="Times New Roman" w:hAnsi="Times New Roman" w:cs="Times New Roman"/>
                <w:b/>
                <w:sz w:val="24"/>
                <w:szCs w:val="24"/>
                <w:lang w:val="kk-KZ"/>
              </w:rPr>
            </w:pPr>
            <w:r w:rsidRPr="00A860E5">
              <w:rPr>
                <w:rFonts w:ascii="Times New Roman" w:hAnsi="Times New Roman" w:cs="Times New Roman"/>
                <w:b/>
                <w:sz w:val="24"/>
                <w:szCs w:val="24"/>
                <w:lang w:val="kk-KZ"/>
              </w:rPr>
              <w:t>Қайталай  алады:</w:t>
            </w:r>
          </w:p>
          <w:p w14:paraId="4050F552" w14:textId="77777777" w:rsidR="00BE7797" w:rsidRPr="00A860E5" w:rsidRDefault="00BE7797" w:rsidP="004642C0">
            <w:pPr>
              <w:rPr>
                <w:rFonts w:ascii="Times New Roman" w:hAnsi="Times New Roman" w:cs="Times New Roman"/>
                <w:sz w:val="24"/>
                <w:szCs w:val="24"/>
                <w:lang w:val="kk-KZ"/>
              </w:rPr>
            </w:pPr>
            <w:r w:rsidRPr="00A860E5">
              <w:rPr>
                <w:rFonts w:ascii="Times New Roman" w:hAnsi="Times New Roman" w:cs="Times New Roman"/>
                <w:sz w:val="24"/>
                <w:szCs w:val="24"/>
                <w:lang w:val="kk-KZ"/>
              </w:rPr>
              <w:t>Әннің сөздерін;</w:t>
            </w:r>
          </w:p>
          <w:p w14:paraId="7CE027D9" w14:textId="77777777" w:rsidR="00BE7797" w:rsidRPr="00A860E5" w:rsidRDefault="00BE7797" w:rsidP="004642C0">
            <w:pPr>
              <w:rPr>
                <w:rFonts w:ascii="Times New Roman" w:hAnsi="Times New Roman" w:cs="Times New Roman"/>
                <w:sz w:val="24"/>
                <w:szCs w:val="24"/>
                <w:lang w:val="kk-KZ"/>
              </w:rPr>
            </w:pPr>
            <w:r w:rsidRPr="00A860E5">
              <w:rPr>
                <w:rFonts w:ascii="Times New Roman" w:hAnsi="Times New Roman" w:cs="Times New Roman"/>
                <w:b/>
                <w:sz w:val="24"/>
                <w:szCs w:val="24"/>
                <w:lang w:val="kk-KZ"/>
              </w:rPr>
              <w:t>Түсінеді :</w:t>
            </w:r>
            <w:r w:rsidRPr="00A860E5">
              <w:rPr>
                <w:rFonts w:ascii="Times New Roman" w:hAnsi="Times New Roman" w:cs="Times New Roman"/>
                <w:sz w:val="24"/>
                <w:szCs w:val="24"/>
                <w:lang w:val="kk-KZ"/>
              </w:rPr>
              <w:t xml:space="preserve"> әннің не туралы екенін;</w:t>
            </w:r>
          </w:p>
          <w:p w14:paraId="3E65A099" w14:textId="77777777" w:rsidR="00BE7797" w:rsidRPr="00A860E5" w:rsidRDefault="00BE7797" w:rsidP="004642C0">
            <w:pPr>
              <w:rPr>
                <w:rFonts w:ascii="Times New Roman" w:hAnsi="Times New Roman" w:cs="Times New Roman"/>
                <w:b/>
                <w:sz w:val="24"/>
                <w:szCs w:val="24"/>
                <w:lang w:val="kk-KZ"/>
              </w:rPr>
            </w:pPr>
            <w:r w:rsidRPr="00A860E5">
              <w:rPr>
                <w:rFonts w:ascii="Times New Roman" w:hAnsi="Times New Roman" w:cs="Times New Roman"/>
                <w:b/>
                <w:sz w:val="24"/>
                <w:szCs w:val="24"/>
                <w:lang w:val="kk-KZ"/>
              </w:rPr>
              <w:t>Қолдана алады:</w:t>
            </w:r>
          </w:p>
          <w:p w14:paraId="5BCEF5A8" w14:textId="77777777" w:rsidR="00BE7797" w:rsidRPr="00A860E5" w:rsidRDefault="00BE7797" w:rsidP="004642C0">
            <w:pPr>
              <w:rPr>
                <w:rFonts w:ascii="Times New Roman" w:hAnsi="Times New Roman" w:cs="Times New Roman"/>
                <w:sz w:val="24"/>
                <w:szCs w:val="24"/>
                <w:lang w:val="kk-KZ"/>
              </w:rPr>
            </w:pPr>
            <w:r w:rsidRPr="00A860E5">
              <w:rPr>
                <w:rFonts w:ascii="Times New Roman" w:hAnsi="Times New Roman" w:cs="Times New Roman"/>
                <w:sz w:val="24"/>
                <w:szCs w:val="24"/>
                <w:lang w:val="kk-KZ"/>
              </w:rPr>
              <w:t>Әнді көңілді айтуды, қосарланып билеуді</w:t>
            </w:r>
          </w:p>
          <w:p w14:paraId="2DB31356" w14:textId="77777777" w:rsidR="00BE7797" w:rsidRPr="00D33E36" w:rsidRDefault="00BE7797" w:rsidP="004642C0">
            <w:pPr>
              <w:rPr>
                <w:rFonts w:ascii="Times New Roman" w:hAnsi="Times New Roman" w:cs="Times New Roman"/>
                <w:b/>
                <w:sz w:val="24"/>
                <w:szCs w:val="24"/>
                <w:lang w:val="kk-KZ"/>
              </w:rPr>
            </w:pPr>
            <w:r w:rsidRPr="00A860E5">
              <w:rPr>
                <w:rFonts w:ascii="Times New Roman" w:hAnsi="Times New Roman" w:cs="Times New Roman"/>
                <w:b/>
                <w:sz w:val="24"/>
                <w:szCs w:val="24"/>
                <w:lang w:val="kk-KZ"/>
              </w:rPr>
              <w:t>2.Сөйлеуді дамыту:</w:t>
            </w:r>
            <w:r w:rsidRPr="00D33E36">
              <w:rPr>
                <w:rFonts w:ascii="Times New Roman" w:hAnsi="Times New Roman" w:cs="Times New Roman"/>
                <w:b/>
                <w:sz w:val="24"/>
                <w:szCs w:val="24"/>
                <w:lang w:val="kk-KZ"/>
              </w:rPr>
              <w:t xml:space="preserve"> Тақырыбы:</w:t>
            </w:r>
          </w:p>
          <w:p w14:paraId="49F993E5" w14:textId="77777777" w:rsidR="00BE7797" w:rsidRPr="00D33E36" w:rsidRDefault="00BE7797" w:rsidP="004642C0">
            <w:pPr>
              <w:rPr>
                <w:rFonts w:ascii="Times New Roman" w:hAnsi="Times New Roman" w:cs="Times New Roman"/>
                <w:b/>
                <w:sz w:val="24"/>
                <w:szCs w:val="24"/>
                <w:lang w:val="kk-KZ"/>
              </w:rPr>
            </w:pPr>
            <w:r w:rsidRPr="00D33E36">
              <w:rPr>
                <w:rFonts w:ascii="Times New Roman" w:hAnsi="Times New Roman" w:cs="Times New Roman"/>
                <w:b/>
                <w:sz w:val="24"/>
                <w:szCs w:val="24"/>
                <w:lang w:val="kk-KZ"/>
              </w:rPr>
              <w:t>Ойыншықтар достығы</w:t>
            </w:r>
          </w:p>
          <w:p w14:paraId="06ABA73D" w14:textId="77777777" w:rsidR="00BE7797" w:rsidRPr="00D33E36" w:rsidRDefault="00BE7797" w:rsidP="004642C0">
            <w:pPr>
              <w:rPr>
                <w:rFonts w:ascii="Times New Roman" w:hAnsi="Times New Roman" w:cs="Times New Roman"/>
                <w:b/>
                <w:sz w:val="24"/>
                <w:szCs w:val="24"/>
                <w:lang w:val="kk-KZ"/>
              </w:rPr>
            </w:pPr>
            <w:r w:rsidRPr="00D33E36">
              <w:rPr>
                <w:rFonts w:ascii="Times New Roman" w:hAnsi="Times New Roman" w:cs="Times New Roman"/>
                <w:b/>
                <w:sz w:val="24"/>
                <w:szCs w:val="24"/>
                <w:lang w:val="kk-KZ"/>
              </w:rPr>
              <w:t>Мақсаты:</w:t>
            </w:r>
          </w:p>
          <w:p w14:paraId="023B89FC" w14:textId="77777777" w:rsidR="00BE7797" w:rsidRPr="00D33E36" w:rsidRDefault="00BE7797" w:rsidP="004642C0">
            <w:pPr>
              <w:rPr>
                <w:rFonts w:ascii="Times New Roman" w:hAnsi="Times New Roman" w:cs="Times New Roman"/>
                <w:sz w:val="24"/>
                <w:szCs w:val="24"/>
                <w:lang w:val="kk-KZ"/>
              </w:rPr>
            </w:pPr>
            <w:r w:rsidRPr="00D33E36">
              <w:rPr>
                <w:rFonts w:ascii="Times New Roman" w:hAnsi="Times New Roman" w:cs="Times New Roman"/>
                <w:sz w:val="24"/>
                <w:szCs w:val="24"/>
                <w:lang w:val="kk-KZ"/>
              </w:rPr>
              <w:t>Достық туралы түсінік беру, зат есімдердің жекеше түрін қолдануға, ересектердің сөзін зейін қойып тыңдауға және түсінуге үйрету.</w:t>
            </w:r>
          </w:p>
          <w:p w14:paraId="41292C37" w14:textId="77777777" w:rsidR="00BE7797" w:rsidRPr="00D33E36" w:rsidRDefault="00BE7797" w:rsidP="004642C0">
            <w:pPr>
              <w:rPr>
                <w:rFonts w:ascii="Times New Roman" w:hAnsi="Times New Roman" w:cs="Times New Roman"/>
                <w:sz w:val="24"/>
                <w:szCs w:val="24"/>
                <w:lang w:val="kk-KZ"/>
              </w:rPr>
            </w:pPr>
            <w:r w:rsidRPr="00D33E36">
              <w:rPr>
                <w:rFonts w:ascii="Times New Roman" w:hAnsi="Times New Roman" w:cs="Times New Roman"/>
                <w:b/>
                <w:sz w:val="24"/>
                <w:szCs w:val="24"/>
                <w:lang w:val="kk-KZ"/>
              </w:rPr>
              <w:t>Дидактикалық ойын:</w:t>
            </w:r>
            <w:r w:rsidRPr="00D33E36">
              <w:rPr>
                <w:rFonts w:ascii="Times New Roman" w:hAnsi="Times New Roman" w:cs="Times New Roman"/>
                <w:bCs/>
                <w:sz w:val="24"/>
                <w:szCs w:val="24"/>
                <w:lang w:val="kk-KZ"/>
              </w:rPr>
              <w:t xml:space="preserve">«Кім? Не?» </w:t>
            </w:r>
          </w:p>
          <w:p w14:paraId="6391FF24" w14:textId="77777777" w:rsidR="00BE7797" w:rsidRDefault="00BE7797" w:rsidP="004642C0">
            <w:pPr>
              <w:rPr>
                <w:rFonts w:ascii="Times New Roman" w:hAnsi="Times New Roman" w:cs="Times New Roman"/>
                <w:b/>
                <w:sz w:val="24"/>
                <w:szCs w:val="24"/>
                <w:lang w:val="kk-KZ"/>
              </w:rPr>
            </w:pPr>
          </w:p>
          <w:p w14:paraId="72F5EBA8" w14:textId="77777777" w:rsidR="00BE7797" w:rsidRPr="00A860E5"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3.Сурет салу</w:t>
            </w:r>
          </w:p>
          <w:p w14:paraId="5F5E753B" w14:textId="77777777" w:rsidR="00BE7797" w:rsidRPr="00D33E36" w:rsidRDefault="00BE7797" w:rsidP="004642C0">
            <w:pPr>
              <w:rPr>
                <w:rFonts w:ascii="Times New Roman" w:hAnsi="Times New Roman" w:cs="Times New Roman"/>
                <w:b/>
                <w:sz w:val="24"/>
                <w:szCs w:val="24"/>
                <w:lang w:val="kk-KZ"/>
              </w:rPr>
            </w:pPr>
            <w:r w:rsidRPr="00D33E36">
              <w:rPr>
                <w:rFonts w:ascii="Times New Roman" w:hAnsi="Times New Roman" w:cs="Times New Roman"/>
                <w:b/>
                <w:sz w:val="24"/>
                <w:szCs w:val="24"/>
                <w:lang w:val="kk-KZ"/>
              </w:rPr>
              <w:lastRenderedPageBreak/>
              <w:t>Тақырыбы:</w:t>
            </w:r>
            <w:r w:rsidRPr="005A342D">
              <w:rPr>
                <w:rFonts w:ascii="Times New Roman" w:hAnsi="Times New Roman" w:cs="Times New Roman"/>
                <w:b/>
                <w:sz w:val="24"/>
                <w:szCs w:val="24"/>
                <w:lang w:val="kk-KZ"/>
              </w:rPr>
              <w:t>«Түрлі түсті шарлар»</w:t>
            </w:r>
          </w:p>
          <w:p w14:paraId="45C4332C" w14:textId="77777777" w:rsidR="00BE7797" w:rsidRPr="00D33E36" w:rsidRDefault="00BE7797" w:rsidP="004642C0">
            <w:pPr>
              <w:rPr>
                <w:rFonts w:ascii="Times New Roman" w:hAnsi="Times New Roman" w:cs="Times New Roman"/>
                <w:b/>
                <w:sz w:val="24"/>
                <w:szCs w:val="24"/>
                <w:lang w:val="kk-KZ"/>
              </w:rPr>
            </w:pPr>
            <w:r w:rsidRPr="00D33E36">
              <w:rPr>
                <w:rFonts w:ascii="Times New Roman" w:hAnsi="Times New Roman" w:cs="Times New Roman"/>
                <w:b/>
                <w:sz w:val="24"/>
                <w:szCs w:val="24"/>
                <w:lang w:val="kk-KZ"/>
              </w:rPr>
              <w:t>Ойыншықтар достығы</w:t>
            </w:r>
          </w:p>
          <w:p w14:paraId="12EBF78D" w14:textId="77777777" w:rsidR="00BE7797" w:rsidRPr="00D33E36" w:rsidRDefault="00BE7797" w:rsidP="004642C0">
            <w:pPr>
              <w:rPr>
                <w:rFonts w:ascii="Times New Roman" w:hAnsi="Times New Roman" w:cs="Times New Roman"/>
                <w:b/>
                <w:sz w:val="24"/>
                <w:szCs w:val="24"/>
                <w:lang w:val="kk-KZ"/>
              </w:rPr>
            </w:pPr>
            <w:r w:rsidRPr="00D33E36">
              <w:rPr>
                <w:rFonts w:ascii="Times New Roman" w:hAnsi="Times New Roman" w:cs="Times New Roman"/>
                <w:b/>
                <w:sz w:val="24"/>
                <w:szCs w:val="24"/>
                <w:lang w:val="kk-KZ"/>
              </w:rPr>
              <w:t>Мақсаты:</w:t>
            </w:r>
          </w:p>
          <w:p w14:paraId="0184AA87" w14:textId="77777777" w:rsidR="00BE7797" w:rsidRPr="00D33E36" w:rsidRDefault="00BE7797" w:rsidP="004642C0">
            <w:pPr>
              <w:rPr>
                <w:rFonts w:ascii="Times New Roman" w:hAnsi="Times New Roman" w:cs="Times New Roman"/>
                <w:sz w:val="24"/>
                <w:szCs w:val="24"/>
                <w:lang w:val="kk-KZ"/>
              </w:rPr>
            </w:pPr>
            <w:r w:rsidRPr="00D33E36">
              <w:rPr>
                <w:rFonts w:ascii="Times New Roman" w:hAnsi="Times New Roman" w:cs="Times New Roman"/>
                <w:sz w:val="24"/>
                <w:szCs w:val="24"/>
                <w:lang w:val="kk-KZ"/>
              </w:rPr>
              <w:t>Достық туралы түсінік беру, зат есімдердің жекеше түрін қолдануға, ересектердің сөзін зейін қойып тыңдауға және түсінуге үйрету.</w:t>
            </w:r>
          </w:p>
          <w:p w14:paraId="598EA966" w14:textId="77777777" w:rsidR="00BE7797" w:rsidRPr="00D33E36" w:rsidRDefault="00BE7797" w:rsidP="004642C0">
            <w:pPr>
              <w:rPr>
                <w:rFonts w:ascii="Times New Roman" w:hAnsi="Times New Roman" w:cs="Times New Roman"/>
                <w:sz w:val="24"/>
                <w:szCs w:val="24"/>
                <w:lang w:val="kk-KZ"/>
              </w:rPr>
            </w:pPr>
            <w:r w:rsidRPr="00D33E36">
              <w:rPr>
                <w:rFonts w:ascii="Times New Roman" w:hAnsi="Times New Roman" w:cs="Times New Roman"/>
                <w:b/>
                <w:sz w:val="24"/>
                <w:szCs w:val="24"/>
                <w:lang w:val="kk-KZ"/>
              </w:rPr>
              <w:t>Дидактикалық ойын:</w:t>
            </w:r>
            <w:r w:rsidRPr="00D33E36">
              <w:rPr>
                <w:rFonts w:ascii="Times New Roman" w:hAnsi="Times New Roman" w:cs="Times New Roman"/>
                <w:bCs/>
                <w:sz w:val="24"/>
                <w:szCs w:val="24"/>
                <w:lang w:val="kk-KZ"/>
              </w:rPr>
              <w:t xml:space="preserve">«Кім? Не?» </w:t>
            </w:r>
          </w:p>
          <w:p w14:paraId="51059C46" w14:textId="77777777" w:rsidR="00BE7797" w:rsidRPr="007869E4" w:rsidRDefault="00BE7797" w:rsidP="004642C0">
            <w:pPr>
              <w:spacing w:after="200" w:line="276" w:lineRule="auto"/>
              <w:rPr>
                <w:rFonts w:ascii="Times New Roman" w:hAnsi="Times New Roman" w:cs="Times New Roman"/>
                <w:sz w:val="24"/>
                <w:szCs w:val="24"/>
                <w:lang w:val="kk-KZ" w:bidi="en-US"/>
              </w:rPr>
            </w:pPr>
            <w:r w:rsidRPr="007869E4">
              <w:rPr>
                <w:rFonts w:ascii="Times New Roman" w:hAnsi="Times New Roman" w:cs="Times New Roman"/>
                <w:b/>
                <w:sz w:val="24"/>
                <w:szCs w:val="24"/>
                <w:lang w:val="kk-KZ"/>
              </w:rPr>
              <w:t>Әдіс –тәсілі:</w:t>
            </w:r>
            <w:r>
              <w:rPr>
                <w:rFonts w:ascii="Times New Roman" w:hAnsi="Times New Roman" w:cs="Times New Roman"/>
                <w:sz w:val="24"/>
                <w:szCs w:val="24"/>
                <w:lang w:val="kk-KZ"/>
              </w:rPr>
              <w:t xml:space="preserve"> </w:t>
            </w:r>
            <w:r w:rsidRPr="007869E4">
              <w:rPr>
                <w:rFonts w:ascii="Times New Roman" w:hAnsi="Times New Roman" w:cs="Times New Roman"/>
                <w:sz w:val="24"/>
                <w:szCs w:val="24"/>
                <w:lang w:val="kk-KZ"/>
              </w:rPr>
              <w:t>Қуыршақ және суреттер,</w:t>
            </w:r>
            <w:r w:rsidRPr="007869E4">
              <w:rPr>
                <w:rFonts w:ascii="Times New Roman" w:hAnsi="Times New Roman" w:cs="Times New Roman"/>
                <w:sz w:val="24"/>
                <w:szCs w:val="24"/>
                <w:lang w:val="kk-KZ" w:bidi="en-US"/>
              </w:rPr>
              <w:t>ақпарақ ,түрлі-түсті карандаштар.</w:t>
            </w:r>
          </w:p>
          <w:p w14:paraId="5F491626" w14:textId="77777777" w:rsidR="00BE7797" w:rsidRPr="005A342D" w:rsidRDefault="00BE7797" w:rsidP="004642C0">
            <w:pPr>
              <w:rPr>
                <w:rFonts w:ascii="Times New Roman" w:hAnsi="Times New Roman" w:cs="Times New Roman"/>
                <w:sz w:val="24"/>
                <w:szCs w:val="24"/>
                <w:lang w:val="kk-KZ"/>
              </w:rPr>
            </w:pPr>
            <w:r w:rsidRPr="007869E4">
              <w:rPr>
                <w:rFonts w:ascii="Times New Roman" w:hAnsi="Times New Roman" w:cs="Times New Roman"/>
                <w:b/>
                <w:sz w:val="24"/>
                <w:szCs w:val="24"/>
                <w:lang w:val="kk-KZ"/>
              </w:rPr>
              <w:t>Көрнекілігі:</w:t>
            </w:r>
            <w:r w:rsidRPr="007869E4">
              <w:rPr>
                <w:rFonts w:ascii="Times New Roman" w:hAnsi="Times New Roman" w:cs="Times New Roman"/>
                <w:sz w:val="24"/>
                <w:szCs w:val="24"/>
                <w:lang w:val="kk-KZ"/>
              </w:rPr>
              <w:t xml:space="preserve">үлгі, </w:t>
            </w:r>
            <w:r>
              <w:rPr>
                <w:rFonts w:ascii="Times New Roman" w:hAnsi="Times New Roman" w:cs="Times New Roman"/>
                <w:sz w:val="24"/>
                <w:szCs w:val="24"/>
                <w:lang w:val="kk-KZ"/>
              </w:rPr>
              <w:t>қ</w:t>
            </w:r>
            <w:r w:rsidRPr="007869E4">
              <w:rPr>
                <w:rFonts w:ascii="Times New Roman" w:hAnsi="Times New Roman" w:cs="Times New Roman"/>
                <w:sz w:val="24"/>
                <w:szCs w:val="24"/>
                <w:lang w:val="kk-KZ"/>
              </w:rPr>
              <w:t>уыршақтың керекті заттары.</w:t>
            </w:r>
            <w:r w:rsidRPr="005A342D">
              <w:rPr>
                <w:rFonts w:ascii="Times New Roman" w:hAnsi="Times New Roman" w:cs="Times New Roman"/>
                <w:sz w:val="24"/>
                <w:szCs w:val="24"/>
                <w:lang w:val="kk-KZ"/>
              </w:rPr>
              <w:t>Геометриялық пішіндерді пайдалана отырыпшардың суретін салғызып оларды бояту.</w:t>
            </w:r>
          </w:p>
          <w:p w14:paraId="11E39F27" w14:textId="77777777" w:rsidR="00BE7797" w:rsidRPr="007869E4" w:rsidRDefault="00BE7797" w:rsidP="004642C0">
            <w:pPr>
              <w:spacing w:after="200" w:line="276" w:lineRule="auto"/>
              <w:rPr>
                <w:rFonts w:ascii="Times New Roman" w:hAnsi="Times New Roman" w:cs="Times New Roman"/>
                <w:sz w:val="24"/>
                <w:szCs w:val="24"/>
                <w:lang w:val="kk-KZ" w:bidi="en-US"/>
              </w:rPr>
            </w:pPr>
            <w:r w:rsidRPr="005A342D">
              <w:rPr>
                <w:rFonts w:ascii="Times New Roman" w:eastAsia="Times New Roman" w:hAnsi="Times New Roman" w:cs="Times New Roman"/>
                <w:b/>
                <w:bCs/>
                <w:color w:val="000000"/>
                <w:sz w:val="24"/>
                <w:szCs w:val="24"/>
                <w:lang w:val="kk-KZ" w:eastAsia="ru-RU"/>
              </w:rPr>
              <w:t>«Шарлармен алмасу»</w:t>
            </w:r>
          </w:p>
          <w:p w14:paraId="645D4B7F" w14:textId="214FF7DA" w:rsidR="00BE7797" w:rsidRDefault="00BE7797" w:rsidP="004642C0">
            <w:pPr>
              <w:spacing w:after="200" w:line="276" w:lineRule="auto"/>
              <w:rPr>
                <w:rFonts w:ascii="Times New Roman" w:hAnsi="Times New Roman" w:cs="Times New Roman"/>
                <w:sz w:val="24"/>
                <w:szCs w:val="24"/>
                <w:lang w:val="kk-KZ"/>
              </w:rPr>
            </w:pPr>
            <w:r w:rsidRPr="007869E4">
              <w:rPr>
                <w:rFonts w:ascii="Times New Roman" w:hAnsi="Times New Roman" w:cs="Times New Roman"/>
                <w:b/>
                <w:sz w:val="24"/>
                <w:szCs w:val="24"/>
                <w:lang w:val="kk-KZ"/>
              </w:rPr>
              <w:t>Күтілетін нәтиже:Қайталай</w:t>
            </w:r>
            <w:r w:rsidR="009E6318" w:rsidRPr="009E6318">
              <w:rPr>
                <w:rFonts w:ascii="Times New Roman" w:hAnsi="Times New Roman" w:cs="Times New Roman"/>
                <w:b/>
                <w:sz w:val="24"/>
                <w:szCs w:val="24"/>
                <w:lang w:val="kk-KZ"/>
              </w:rPr>
              <w:t xml:space="preserve"> </w:t>
            </w:r>
            <w:r w:rsidRPr="007869E4">
              <w:rPr>
                <w:rFonts w:ascii="Times New Roman" w:hAnsi="Times New Roman" w:cs="Times New Roman"/>
                <w:b/>
                <w:sz w:val="24"/>
                <w:szCs w:val="24"/>
                <w:lang w:val="kk-KZ"/>
              </w:rPr>
              <w:t>алады</w:t>
            </w:r>
            <w:r>
              <w:rPr>
                <w:rFonts w:ascii="Times New Roman" w:hAnsi="Times New Roman" w:cs="Times New Roman"/>
                <w:b/>
                <w:sz w:val="24"/>
                <w:szCs w:val="24"/>
                <w:lang w:val="kk-KZ"/>
              </w:rPr>
              <w:t>:</w:t>
            </w:r>
          </w:p>
          <w:p w14:paraId="6A26270B" w14:textId="13E42CDB" w:rsidR="00BE7797" w:rsidRDefault="00BE7797" w:rsidP="004642C0">
            <w:pPr>
              <w:spacing w:after="200" w:line="276" w:lineRule="auto"/>
              <w:rPr>
                <w:rFonts w:ascii="Times New Roman" w:hAnsi="Times New Roman" w:cs="Times New Roman"/>
                <w:sz w:val="24"/>
                <w:szCs w:val="24"/>
                <w:lang w:val="kk-KZ"/>
              </w:rPr>
            </w:pPr>
            <w:r w:rsidRPr="007869E4">
              <w:rPr>
                <w:rFonts w:ascii="Times New Roman" w:hAnsi="Times New Roman" w:cs="Times New Roman"/>
                <w:sz w:val="24"/>
                <w:szCs w:val="24"/>
                <w:lang w:val="kk-KZ"/>
              </w:rPr>
              <w:t xml:space="preserve">Балалар </w:t>
            </w:r>
            <w:r>
              <w:rPr>
                <w:rFonts w:ascii="Times New Roman" w:hAnsi="Times New Roman" w:cs="Times New Roman"/>
                <w:sz w:val="24"/>
                <w:szCs w:val="24"/>
                <w:lang w:val="kk-KZ"/>
              </w:rPr>
              <w:t>ойын шартын қайталай алады.</w:t>
            </w:r>
          </w:p>
          <w:p w14:paraId="72C44FDD" w14:textId="77777777" w:rsidR="009E6318" w:rsidRDefault="00BE7797" w:rsidP="004642C0">
            <w:pPr>
              <w:spacing w:after="200" w:line="276" w:lineRule="auto"/>
              <w:rPr>
                <w:rFonts w:ascii="Times New Roman" w:hAnsi="Times New Roman" w:cs="Times New Roman"/>
                <w:sz w:val="24"/>
                <w:szCs w:val="24"/>
                <w:lang w:val="kk-KZ"/>
              </w:rPr>
            </w:pPr>
            <w:r w:rsidRPr="007869E4">
              <w:rPr>
                <w:rFonts w:ascii="Times New Roman" w:hAnsi="Times New Roman" w:cs="Times New Roman"/>
                <w:b/>
                <w:sz w:val="24"/>
                <w:szCs w:val="24"/>
                <w:lang w:val="kk-KZ"/>
              </w:rPr>
              <w:t>Түсінеді:</w:t>
            </w:r>
            <w:r w:rsidRPr="007869E4">
              <w:rPr>
                <w:rFonts w:ascii="Times New Roman" w:hAnsi="Times New Roman" w:cs="Times New Roman"/>
                <w:sz w:val="24"/>
                <w:szCs w:val="24"/>
                <w:lang w:val="kk-KZ"/>
              </w:rPr>
              <w:t xml:space="preserve"> Балалардың</w:t>
            </w:r>
            <w:r w:rsidR="009E6318" w:rsidRPr="009E631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ойыншықтар </w:t>
            </w:r>
            <w:r w:rsidRPr="007869E4">
              <w:rPr>
                <w:rFonts w:ascii="Times New Roman" w:hAnsi="Times New Roman" w:cs="Times New Roman"/>
                <w:sz w:val="24"/>
                <w:szCs w:val="24"/>
                <w:lang w:val="kk-KZ"/>
              </w:rPr>
              <w:t>туралы түсініктерін кеңейту</w:t>
            </w:r>
          </w:p>
          <w:p w14:paraId="54B4BE04" w14:textId="249E94EF" w:rsidR="00BE7797" w:rsidRPr="00074EDA" w:rsidRDefault="00BE7797" w:rsidP="004642C0">
            <w:pPr>
              <w:spacing w:after="200" w:line="276" w:lineRule="auto"/>
              <w:rPr>
                <w:rFonts w:ascii="Times New Roman" w:hAnsi="Times New Roman" w:cs="Times New Roman"/>
                <w:lang w:val="kk-KZ"/>
              </w:rPr>
            </w:pPr>
            <w:r w:rsidRPr="007869E4">
              <w:rPr>
                <w:rFonts w:ascii="Times New Roman" w:hAnsi="Times New Roman" w:cs="Times New Roman"/>
                <w:b/>
                <w:sz w:val="24"/>
                <w:szCs w:val="24"/>
                <w:lang w:val="kk-KZ"/>
              </w:rPr>
              <w:t>Қолдана алады</w:t>
            </w:r>
            <w:r>
              <w:rPr>
                <w:rFonts w:ascii="Times New Roman" w:hAnsi="Times New Roman" w:cs="Times New Roman"/>
                <w:b/>
                <w:sz w:val="24"/>
                <w:szCs w:val="24"/>
                <w:lang w:val="kk-KZ"/>
              </w:rPr>
              <w:t>:</w:t>
            </w:r>
            <w:r w:rsidRPr="007869E4">
              <w:rPr>
                <w:rFonts w:ascii="Times New Roman" w:hAnsi="Times New Roman" w:cs="Times New Roman"/>
                <w:sz w:val="24"/>
                <w:szCs w:val="24"/>
                <w:lang w:val="kk-KZ"/>
              </w:rPr>
              <w:t xml:space="preserve">Балалар </w:t>
            </w:r>
            <w:r w:rsidRPr="007869E4">
              <w:rPr>
                <w:rFonts w:ascii="Times New Roman" w:hAnsi="Times New Roman" w:cs="Times New Roman"/>
                <w:sz w:val="24"/>
                <w:szCs w:val="24"/>
                <w:lang w:val="kk-KZ"/>
              </w:rPr>
              <w:lastRenderedPageBreak/>
              <w:t xml:space="preserve">қуыршақтар мен ойнауды және қуыршақ Әйгерімнің </w:t>
            </w:r>
            <w:r>
              <w:rPr>
                <w:rFonts w:ascii="Times New Roman" w:hAnsi="Times New Roman" w:cs="Times New Roman"/>
                <w:sz w:val="24"/>
                <w:szCs w:val="24"/>
                <w:lang w:val="kk-KZ"/>
              </w:rPr>
              <w:t xml:space="preserve">ойыншықтарын </w:t>
            </w:r>
            <w:r w:rsidRPr="007869E4">
              <w:rPr>
                <w:rFonts w:ascii="Times New Roman" w:hAnsi="Times New Roman" w:cs="Times New Roman"/>
                <w:sz w:val="24"/>
                <w:szCs w:val="24"/>
                <w:lang w:val="kk-KZ"/>
              </w:rPr>
              <w:t>дұрыс қолдана</w:t>
            </w:r>
            <w:r>
              <w:rPr>
                <w:rFonts w:ascii="Times New Roman" w:hAnsi="Times New Roman" w:cs="Times New Roman"/>
                <w:sz w:val="24"/>
                <w:szCs w:val="24"/>
                <w:lang w:val="kk-KZ"/>
              </w:rPr>
              <w:t>ды</w:t>
            </w:r>
          </w:p>
        </w:tc>
        <w:tc>
          <w:tcPr>
            <w:tcW w:w="2835" w:type="dxa"/>
            <w:gridSpan w:val="5"/>
            <w:tcBorders>
              <w:left w:val="single" w:sz="4" w:space="0" w:color="auto"/>
            </w:tcBorders>
          </w:tcPr>
          <w:p w14:paraId="34EA844F" w14:textId="77777777" w:rsidR="00BE7797" w:rsidRDefault="00BE7797" w:rsidP="004642C0">
            <w:pPr>
              <w:rPr>
                <w:rFonts w:ascii="Times New Roman" w:hAnsi="Times New Roman"/>
                <w:b/>
                <w:sz w:val="24"/>
                <w:szCs w:val="24"/>
                <w:lang w:val="kk-KZ"/>
              </w:rPr>
            </w:pPr>
            <w:r w:rsidRPr="000B429B">
              <w:rPr>
                <w:rFonts w:ascii="Times New Roman" w:hAnsi="Times New Roman"/>
                <w:b/>
                <w:sz w:val="24"/>
                <w:szCs w:val="24"/>
                <w:lang w:val="kk-KZ"/>
              </w:rPr>
              <w:lastRenderedPageBreak/>
              <w:t>Қарапайым</w:t>
            </w:r>
            <w:r>
              <w:rPr>
                <w:rFonts w:ascii="Times New Roman" w:hAnsi="Times New Roman"/>
                <w:b/>
                <w:sz w:val="24"/>
                <w:szCs w:val="24"/>
                <w:lang w:val="kk-KZ"/>
              </w:rPr>
              <w:t xml:space="preserve"> м</w:t>
            </w:r>
            <w:r w:rsidRPr="000B429B">
              <w:rPr>
                <w:rFonts w:ascii="Times New Roman" w:hAnsi="Times New Roman"/>
                <w:b/>
                <w:sz w:val="24"/>
                <w:szCs w:val="24"/>
                <w:lang w:val="kk-KZ"/>
              </w:rPr>
              <w:t>атема</w:t>
            </w:r>
            <w:r>
              <w:rPr>
                <w:rFonts w:ascii="Times New Roman" w:hAnsi="Times New Roman"/>
                <w:b/>
                <w:sz w:val="24"/>
                <w:szCs w:val="24"/>
                <w:lang w:val="kk-KZ"/>
              </w:rPr>
              <w:t>ти-</w:t>
            </w:r>
          </w:p>
          <w:p w14:paraId="23E290E9" w14:textId="77777777" w:rsidR="00BE7797" w:rsidRDefault="00BE7797" w:rsidP="004642C0">
            <w:pPr>
              <w:rPr>
                <w:rFonts w:ascii="Times New Roman" w:hAnsi="Times New Roman"/>
                <w:b/>
                <w:sz w:val="24"/>
                <w:szCs w:val="24"/>
                <w:lang w:val="kk-KZ"/>
              </w:rPr>
            </w:pPr>
            <w:r w:rsidRPr="000B429B">
              <w:rPr>
                <w:rFonts w:ascii="Times New Roman" w:hAnsi="Times New Roman"/>
                <w:b/>
                <w:sz w:val="24"/>
                <w:szCs w:val="24"/>
                <w:lang w:val="kk-KZ"/>
              </w:rPr>
              <w:t>калық ұғымдарды қалыптастыру</w:t>
            </w:r>
            <w:r>
              <w:rPr>
                <w:rFonts w:ascii="Times New Roman" w:hAnsi="Times New Roman"/>
                <w:b/>
                <w:sz w:val="24"/>
                <w:szCs w:val="24"/>
                <w:lang w:val="kk-KZ"/>
              </w:rPr>
              <w:t>.</w:t>
            </w:r>
          </w:p>
          <w:p w14:paraId="45DDF5B0" w14:textId="77777777" w:rsidR="00BE7797" w:rsidRPr="005A342D" w:rsidRDefault="00BE7797" w:rsidP="004642C0">
            <w:pPr>
              <w:rPr>
                <w:rFonts w:ascii="Times New Roman" w:hAnsi="Times New Roman" w:cs="Times New Roman"/>
                <w:b/>
                <w:sz w:val="24"/>
                <w:szCs w:val="24"/>
                <w:lang w:val="kk-KZ"/>
              </w:rPr>
            </w:pPr>
            <w:r w:rsidRPr="005A342D">
              <w:rPr>
                <w:rFonts w:ascii="Times New Roman" w:hAnsi="Times New Roman" w:cs="Times New Roman"/>
                <w:b/>
                <w:sz w:val="24"/>
                <w:szCs w:val="24"/>
                <w:lang w:val="kk-KZ"/>
              </w:rPr>
              <w:t>Тақырыбы:Көп,біреу</w:t>
            </w:r>
          </w:p>
          <w:p w14:paraId="6F273FDE"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Мақсаты:</w:t>
            </w:r>
            <w:r w:rsidRPr="005A342D">
              <w:rPr>
                <w:rFonts w:ascii="Times New Roman" w:hAnsi="Times New Roman" w:cs="Times New Roman"/>
                <w:sz w:val="24"/>
                <w:szCs w:val="24"/>
                <w:lang w:val="kk-KZ"/>
              </w:rPr>
              <w:t xml:space="preserve">«Көп», «Біреу» ұғымдарын бекіту, заттарды бір қатарға реттілікпен солдан оңға қарай орналастыруды үйрету. </w:t>
            </w:r>
          </w:p>
          <w:p w14:paraId="4FCA2D2C" w14:textId="77777777" w:rsidR="00BE7797" w:rsidRPr="00B374F6"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 xml:space="preserve"> Ойын:</w:t>
            </w:r>
            <w:r w:rsidRPr="005A342D">
              <w:rPr>
                <w:rFonts w:ascii="Times New Roman" w:hAnsi="Times New Roman" w:cs="Times New Roman"/>
                <w:sz w:val="24"/>
                <w:szCs w:val="24"/>
                <w:lang w:val="kk-KZ"/>
              </w:rPr>
              <w:t>Дьенеш блоктары</w:t>
            </w:r>
            <w:r w:rsidRPr="00B374F6">
              <w:rPr>
                <w:rFonts w:ascii="Times New Roman" w:hAnsi="Times New Roman" w:cs="Times New Roman"/>
                <w:sz w:val="24"/>
                <w:szCs w:val="24"/>
                <w:lang w:val="kk-KZ"/>
              </w:rPr>
              <w:t xml:space="preserve"> </w:t>
            </w:r>
          </w:p>
          <w:p w14:paraId="1A33BED6" w14:textId="77777777" w:rsidR="00BE7797" w:rsidRPr="00B2369D" w:rsidRDefault="00BE7797" w:rsidP="004642C0">
            <w:pPr>
              <w:rPr>
                <w:rFonts w:ascii="Times New Roman" w:hAnsi="Times New Roman" w:cs="Times New Roman"/>
                <w:b/>
                <w:sz w:val="24"/>
                <w:szCs w:val="24"/>
                <w:lang w:val="kk-KZ"/>
              </w:rPr>
            </w:pPr>
            <w:r w:rsidRPr="00B2369D">
              <w:rPr>
                <w:rFonts w:ascii="Times New Roman" w:hAnsi="Times New Roman" w:cs="Times New Roman"/>
                <w:b/>
                <w:sz w:val="24"/>
                <w:szCs w:val="24"/>
                <w:lang w:val="kk-KZ"/>
              </w:rPr>
              <w:t xml:space="preserve">Күтілетін нәтиже: </w:t>
            </w:r>
          </w:p>
          <w:p w14:paraId="4E2CE704" w14:textId="77777777" w:rsidR="00BE7797" w:rsidRPr="00B2369D" w:rsidRDefault="00BE7797" w:rsidP="004642C0">
            <w:pPr>
              <w:rPr>
                <w:rFonts w:ascii="Times New Roman" w:hAnsi="Times New Roman" w:cs="Times New Roman"/>
                <w:sz w:val="24"/>
                <w:szCs w:val="24"/>
                <w:lang w:val="kk-KZ"/>
              </w:rPr>
            </w:pPr>
            <w:r w:rsidRPr="00B2369D">
              <w:rPr>
                <w:rFonts w:ascii="Times New Roman" w:hAnsi="Times New Roman" w:cs="Times New Roman"/>
                <w:b/>
                <w:sz w:val="24"/>
                <w:szCs w:val="24"/>
                <w:lang w:val="kk-KZ"/>
              </w:rPr>
              <w:t>Қайталай  алады:</w:t>
            </w:r>
            <w:r w:rsidRPr="00B2369D">
              <w:rPr>
                <w:rFonts w:ascii="Times New Roman" w:hAnsi="Times New Roman" w:cs="Times New Roman"/>
                <w:sz w:val="24"/>
                <w:szCs w:val="24"/>
                <w:lang w:val="kk-KZ"/>
              </w:rPr>
              <w:t xml:space="preserve"> Біртекті заттарды табады</w:t>
            </w:r>
          </w:p>
          <w:p w14:paraId="2BA7650A" w14:textId="77777777" w:rsidR="00BE7797" w:rsidRPr="00B2369D" w:rsidRDefault="00BE7797" w:rsidP="004642C0">
            <w:pPr>
              <w:rPr>
                <w:rFonts w:ascii="Times New Roman" w:hAnsi="Times New Roman" w:cs="Times New Roman"/>
                <w:sz w:val="24"/>
                <w:szCs w:val="24"/>
                <w:lang w:val="kk-KZ"/>
              </w:rPr>
            </w:pPr>
            <w:r w:rsidRPr="00B2369D">
              <w:rPr>
                <w:rFonts w:ascii="Times New Roman" w:hAnsi="Times New Roman" w:cs="Times New Roman"/>
                <w:b/>
                <w:sz w:val="24"/>
                <w:szCs w:val="24"/>
                <w:lang w:val="kk-KZ"/>
              </w:rPr>
              <w:t>Түсінеді :</w:t>
            </w:r>
            <w:r w:rsidRPr="00B2369D">
              <w:rPr>
                <w:rFonts w:ascii="Times New Roman" w:hAnsi="Times New Roman" w:cs="Times New Roman"/>
                <w:sz w:val="24"/>
                <w:szCs w:val="24"/>
                <w:lang w:val="kk-KZ"/>
              </w:rPr>
              <w:t>топтар құрастыруды</w:t>
            </w:r>
          </w:p>
          <w:p w14:paraId="4FDBE947" w14:textId="77777777" w:rsidR="00BE7797" w:rsidRDefault="00BE7797" w:rsidP="004642C0">
            <w:pPr>
              <w:rPr>
                <w:rFonts w:ascii="Times New Roman" w:hAnsi="Times New Roman" w:cs="Times New Roman"/>
                <w:sz w:val="24"/>
                <w:szCs w:val="24"/>
                <w:lang w:val="kk-KZ"/>
              </w:rPr>
            </w:pPr>
            <w:r w:rsidRPr="00B2369D">
              <w:rPr>
                <w:rFonts w:ascii="Times New Roman" w:hAnsi="Times New Roman" w:cs="Times New Roman"/>
                <w:b/>
                <w:sz w:val="24"/>
                <w:szCs w:val="24"/>
                <w:lang w:val="kk-KZ"/>
              </w:rPr>
              <w:t>Қолдана алады</w:t>
            </w:r>
            <w:r w:rsidRPr="00B2369D">
              <w:rPr>
                <w:rFonts w:ascii="Times New Roman" w:hAnsi="Times New Roman" w:cs="Times New Roman"/>
                <w:sz w:val="24"/>
                <w:szCs w:val="24"/>
                <w:lang w:val="kk-KZ"/>
              </w:rPr>
              <w:t xml:space="preserve">:бірдей заттардан топтар құрастырып оның ішінен біреуін бөліп алып тастауды </w:t>
            </w:r>
          </w:p>
          <w:p w14:paraId="42912EEC" w14:textId="77777777" w:rsidR="00BE7797" w:rsidRDefault="00BE7797" w:rsidP="004642C0">
            <w:pPr>
              <w:rPr>
                <w:rFonts w:ascii="Times New Roman" w:hAnsi="Times New Roman" w:cs="Times New Roman"/>
                <w:b/>
                <w:sz w:val="24"/>
                <w:szCs w:val="24"/>
                <w:lang w:val="kk-KZ"/>
              </w:rPr>
            </w:pPr>
          </w:p>
          <w:p w14:paraId="56C1DD50" w14:textId="77777777" w:rsidR="00BE7797" w:rsidRPr="00D33E36" w:rsidRDefault="00BE7797" w:rsidP="004642C0">
            <w:pPr>
              <w:pStyle w:val="Default"/>
              <w:rPr>
                <w:b/>
                <w:bCs/>
                <w:lang w:val="kk-KZ"/>
              </w:rPr>
            </w:pPr>
            <w:r>
              <w:rPr>
                <w:b/>
                <w:lang w:val="kk-KZ"/>
              </w:rPr>
              <w:t>2.</w:t>
            </w:r>
            <w:r w:rsidRPr="00D33E36">
              <w:rPr>
                <w:b/>
                <w:bCs/>
                <w:lang w:val="kk-KZ"/>
              </w:rPr>
              <w:t xml:space="preserve">Қоршаған ортамен танысу </w:t>
            </w:r>
          </w:p>
          <w:p w14:paraId="66542E23" w14:textId="77777777" w:rsidR="00BE7797" w:rsidRPr="00D33E36" w:rsidRDefault="00BE7797" w:rsidP="004642C0">
            <w:pPr>
              <w:pStyle w:val="Default"/>
              <w:rPr>
                <w:lang w:val="kk-KZ"/>
              </w:rPr>
            </w:pPr>
            <w:r w:rsidRPr="00D33E36">
              <w:rPr>
                <w:b/>
                <w:bCs/>
                <w:lang w:val="kk-KZ"/>
              </w:rPr>
              <w:t xml:space="preserve">Тақырыбы: </w:t>
            </w:r>
            <w:r w:rsidRPr="00D33E36">
              <w:rPr>
                <w:lang w:val="kk-KZ"/>
              </w:rPr>
              <w:t>«Балабақша - біздің екінші үйіміз»</w:t>
            </w:r>
          </w:p>
          <w:p w14:paraId="467ADA05" w14:textId="77777777" w:rsidR="00BE7797" w:rsidRPr="00D33E36" w:rsidRDefault="00BE7797" w:rsidP="004642C0">
            <w:pPr>
              <w:pStyle w:val="Default"/>
              <w:rPr>
                <w:lang w:val="kk-KZ"/>
              </w:rPr>
            </w:pPr>
            <w:r w:rsidRPr="00D33E36">
              <w:rPr>
                <w:b/>
                <w:lang w:val="kk-KZ"/>
              </w:rPr>
              <w:t>Мақсаты:</w:t>
            </w:r>
            <w:r w:rsidRPr="00D33E36">
              <w:rPr>
                <w:lang w:val="kk-KZ"/>
              </w:rPr>
              <w:t xml:space="preserve"> Балабақша мен балабақша қызметкерлері туралы ұғымдарын кеңейту, балабақшаға жағымды көзқарастарын </w:t>
            </w:r>
            <w:r w:rsidRPr="00D33E36">
              <w:rPr>
                <w:lang w:val="kk-KZ"/>
              </w:rPr>
              <w:lastRenderedPageBreak/>
              <w:t>калыптастыру</w:t>
            </w:r>
          </w:p>
          <w:p w14:paraId="720ABB78" w14:textId="77777777" w:rsidR="00BE7797" w:rsidRDefault="00BE7797" w:rsidP="004642C0">
            <w:pPr>
              <w:jc w:val="both"/>
              <w:rPr>
                <w:rFonts w:ascii="Times New Roman" w:hAnsi="Times New Roman" w:cs="Times New Roman"/>
                <w:sz w:val="24"/>
                <w:szCs w:val="24"/>
                <w:lang w:val="kk-KZ"/>
              </w:rPr>
            </w:pPr>
            <w:r w:rsidRPr="00D33E36">
              <w:rPr>
                <w:rFonts w:ascii="Times New Roman" w:hAnsi="Times New Roman" w:cs="Times New Roman"/>
                <w:b/>
                <w:sz w:val="24"/>
                <w:szCs w:val="24"/>
                <w:lang w:val="kk-KZ"/>
              </w:rPr>
              <w:t xml:space="preserve">Ойын: </w:t>
            </w:r>
            <w:r w:rsidRPr="00D33E36">
              <w:rPr>
                <w:rFonts w:ascii="Times New Roman" w:hAnsi="Times New Roman" w:cs="Times New Roman"/>
                <w:sz w:val="24"/>
                <w:szCs w:val="24"/>
                <w:lang w:val="kk-KZ"/>
              </w:rPr>
              <w:t>«Ғажайып қапшық»</w:t>
            </w:r>
          </w:p>
          <w:p w14:paraId="20C6D9A4" w14:textId="77777777" w:rsidR="00BE7797" w:rsidRPr="00B374F6" w:rsidRDefault="00BE7797" w:rsidP="004642C0">
            <w:pPr>
              <w:jc w:val="both"/>
              <w:rPr>
                <w:rFonts w:ascii="Times New Roman" w:hAnsi="Times New Roman" w:cs="Times New Roman"/>
                <w:b/>
                <w:sz w:val="24"/>
                <w:szCs w:val="24"/>
                <w:lang w:val="kk-KZ"/>
              </w:rPr>
            </w:pPr>
            <w:r w:rsidRPr="00B374F6">
              <w:rPr>
                <w:rFonts w:ascii="Times New Roman" w:hAnsi="Times New Roman" w:cs="Times New Roman"/>
                <w:b/>
                <w:sz w:val="24"/>
                <w:szCs w:val="24"/>
                <w:lang w:val="kk-KZ"/>
              </w:rPr>
              <w:t>Құрал-жабдықтар:</w:t>
            </w:r>
          </w:p>
          <w:p w14:paraId="0798238D" w14:textId="77777777" w:rsidR="00BE7797" w:rsidRPr="0001205D" w:rsidRDefault="00BE7797" w:rsidP="004642C0">
            <w:pPr>
              <w:jc w:val="both"/>
              <w:rPr>
                <w:rFonts w:ascii="Times New Roman" w:hAnsi="Times New Roman" w:cs="Times New Roman"/>
                <w:sz w:val="24"/>
                <w:szCs w:val="24"/>
                <w:lang w:val="kk-KZ"/>
              </w:rPr>
            </w:pPr>
            <w:r w:rsidRPr="00B374F6">
              <w:rPr>
                <w:rFonts w:ascii="Times New Roman" w:hAnsi="Times New Roman" w:cs="Times New Roman"/>
                <w:sz w:val="24"/>
                <w:szCs w:val="24"/>
                <w:lang w:val="kk-KZ"/>
              </w:rPr>
              <w:t>Қапшық,қиынды сурет</w:t>
            </w:r>
            <w:r>
              <w:rPr>
                <w:rFonts w:ascii="Times New Roman" w:hAnsi="Times New Roman" w:cs="Times New Roman"/>
                <w:sz w:val="24"/>
                <w:szCs w:val="24"/>
                <w:lang w:val="kk-KZ"/>
              </w:rPr>
              <w:t>тер,ойыншық жихаздар</w:t>
            </w:r>
          </w:p>
          <w:p w14:paraId="729889D3"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Күтілетін нәтиже: </w:t>
            </w:r>
            <w:r w:rsidRPr="00B374F6">
              <w:rPr>
                <w:rFonts w:ascii="Times New Roman" w:hAnsi="Times New Roman" w:cs="Times New Roman"/>
                <w:b/>
                <w:sz w:val="24"/>
                <w:szCs w:val="24"/>
                <w:lang w:val="kk-KZ"/>
              </w:rPr>
              <w:t>Қайталайалады:</w:t>
            </w:r>
          </w:p>
          <w:p w14:paraId="60EC46EE" w14:textId="77777777" w:rsidR="00BE7797" w:rsidRPr="00B374F6" w:rsidRDefault="00BE7797" w:rsidP="004642C0">
            <w:pPr>
              <w:rPr>
                <w:rFonts w:ascii="Times New Roman" w:hAnsi="Times New Roman" w:cs="Times New Roman"/>
                <w:b/>
                <w:sz w:val="24"/>
                <w:szCs w:val="24"/>
                <w:lang w:val="kk-KZ"/>
              </w:rPr>
            </w:pPr>
            <w:r>
              <w:rPr>
                <w:rFonts w:ascii="Times New Roman" w:hAnsi="Times New Roman" w:cs="Times New Roman"/>
                <w:sz w:val="24"/>
                <w:szCs w:val="24"/>
                <w:lang w:val="kk-KZ"/>
              </w:rPr>
              <w:t>Бөлме жихаздарының аттарын атай алады</w:t>
            </w:r>
          </w:p>
          <w:p w14:paraId="636A0C39"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sidRPr="00064F24">
              <w:rPr>
                <w:rFonts w:ascii="Times New Roman" w:hAnsi="Times New Roman"/>
                <w:sz w:val="24"/>
                <w:szCs w:val="24"/>
                <w:lang w:val="kk-KZ"/>
              </w:rPr>
              <w:t xml:space="preserve">бөлме </w:t>
            </w:r>
            <w:r>
              <w:rPr>
                <w:rFonts w:ascii="Times New Roman" w:hAnsi="Times New Roman"/>
                <w:sz w:val="24"/>
                <w:szCs w:val="24"/>
                <w:lang w:val="kk-KZ"/>
              </w:rPr>
              <w:t xml:space="preserve">жихаздарының </w:t>
            </w:r>
            <w:r w:rsidRPr="00064F24">
              <w:rPr>
                <w:rFonts w:ascii="Times New Roman" w:hAnsi="Times New Roman"/>
                <w:sz w:val="24"/>
                <w:szCs w:val="24"/>
                <w:lang w:val="kk-KZ"/>
              </w:rPr>
              <w:t>түрлері мен ерекшеліктері</w:t>
            </w:r>
            <w:r>
              <w:rPr>
                <w:rFonts w:ascii="Times New Roman" w:hAnsi="Times New Roman"/>
                <w:sz w:val="24"/>
                <w:szCs w:val="24"/>
                <w:lang w:val="kk-KZ"/>
              </w:rPr>
              <w:t>н</w:t>
            </w:r>
          </w:p>
          <w:p w14:paraId="7663D8E5" w14:textId="77777777" w:rsidR="00BE7797"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Қолдана алады:</w:t>
            </w:r>
          </w:p>
          <w:p w14:paraId="6F84C27F" w14:textId="77777777" w:rsidR="00BE7797" w:rsidRPr="0058391F"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ж</w:t>
            </w:r>
            <w:r w:rsidRPr="0058391F">
              <w:rPr>
                <w:rFonts w:ascii="Times New Roman" w:hAnsi="Times New Roman" w:cs="Times New Roman"/>
                <w:sz w:val="24"/>
                <w:szCs w:val="24"/>
                <w:lang w:val="kk-KZ"/>
              </w:rPr>
              <w:t>ихаздарды өз орнымен қолдана алады</w:t>
            </w:r>
          </w:p>
          <w:p w14:paraId="53268556" w14:textId="77777777" w:rsidR="00BE7797" w:rsidRPr="0058391F" w:rsidRDefault="00BE7797" w:rsidP="004642C0">
            <w:pPr>
              <w:rPr>
                <w:rFonts w:ascii="Times New Roman" w:hAnsi="Times New Roman" w:cs="Times New Roman"/>
                <w:sz w:val="24"/>
                <w:szCs w:val="24"/>
                <w:lang w:val="kk-KZ"/>
              </w:rPr>
            </w:pPr>
          </w:p>
          <w:p w14:paraId="07D6102F" w14:textId="77777777" w:rsidR="00BE7797" w:rsidRPr="00B2369D" w:rsidRDefault="00BE7797" w:rsidP="004642C0">
            <w:pPr>
              <w:rPr>
                <w:rFonts w:ascii="Times New Roman" w:hAnsi="Times New Roman" w:cs="Times New Roman"/>
                <w:b/>
                <w:sz w:val="24"/>
                <w:szCs w:val="24"/>
                <w:lang w:val="kk-KZ" w:bidi="en-US"/>
              </w:rPr>
            </w:pPr>
          </w:p>
        </w:tc>
        <w:tc>
          <w:tcPr>
            <w:tcW w:w="2672" w:type="dxa"/>
            <w:gridSpan w:val="2"/>
          </w:tcPr>
          <w:p w14:paraId="3A3789AE"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1. Дене шынықтыру</w:t>
            </w:r>
          </w:p>
          <w:p w14:paraId="7FA9B14C"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Тақырыбы:</w:t>
            </w:r>
          </w:p>
          <w:p w14:paraId="2C03AFB0" w14:textId="77777777" w:rsidR="00BE7797" w:rsidRDefault="00BE7797" w:rsidP="004642C0">
            <w:pPr>
              <w:rPr>
                <w:rFonts w:ascii="Times New Roman" w:hAnsi="Times New Roman" w:cs="Times New Roman"/>
                <w:sz w:val="24"/>
                <w:szCs w:val="24"/>
                <w:lang w:val="kk-KZ"/>
              </w:rPr>
            </w:pPr>
            <w:r w:rsidRPr="00D33E36">
              <w:rPr>
                <w:rFonts w:ascii="Times New Roman" w:hAnsi="Times New Roman" w:cs="Times New Roman"/>
                <w:sz w:val="24"/>
                <w:szCs w:val="24"/>
                <w:lang w:val="kk-KZ"/>
              </w:rPr>
              <w:t>Сапта бірінің артынан бірі жүру және жүгіру. Қос аяқпен басты затқа тигізіп секіру. Қарама-қарсы отырып, аяқты алшақ ұстап допты домалату.</w:t>
            </w:r>
          </w:p>
          <w:p w14:paraId="2477CF2D" w14:textId="77777777" w:rsidR="00BE7797" w:rsidRPr="00E76434" w:rsidRDefault="00BE7797" w:rsidP="004642C0">
            <w:pPr>
              <w:rPr>
                <w:rFonts w:ascii="Times New Roman" w:hAnsi="Times New Roman" w:cs="Times New Roman"/>
                <w:sz w:val="24"/>
                <w:szCs w:val="24"/>
                <w:lang w:val="kk-KZ"/>
              </w:rPr>
            </w:pPr>
            <w:r w:rsidRPr="00D33E36">
              <w:rPr>
                <w:rFonts w:ascii="Times New Roman" w:hAnsi="Times New Roman" w:cs="Times New Roman"/>
                <w:b/>
                <w:sz w:val="24"/>
                <w:szCs w:val="24"/>
                <w:lang w:val="kk-KZ"/>
              </w:rPr>
              <w:t xml:space="preserve">Қимылды ойын: </w:t>
            </w:r>
            <w:r w:rsidRPr="00D33E36">
              <w:rPr>
                <w:rFonts w:ascii="Times New Roman" w:hAnsi="Times New Roman" w:cs="Times New Roman"/>
                <w:sz w:val="24"/>
                <w:szCs w:val="24"/>
                <w:lang w:val="kk-KZ"/>
              </w:rPr>
              <w:t>«Досыңа қарай домалат»</w:t>
            </w:r>
            <w:r w:rsidRPr="00E76434">
              <w:rPr>
                <w:rFonts w:ascii="Times New Roman" w:hAnsi="Times New Roman" w:cs="Times New Roman"/>
                <w:sz w:val="24"/>
                <w:szCs w:val="24"/>
                <w:lang w:val="kk-KZ"/>
              </w:rPr>
              <w:t xml:space="preserve">      </w:t>
            </w:r>
          </w:p>
          <w:p w14:paraId="2353BBD4" w14:textId="77777777" w:rsidR="00BE7797" w:rsidRPr="00E76434" w:rsidRDefault="00BE7797" w:rsidP="004642C0">
            <w:pPr>
              <w:jc w:val="both"/>
              <w:rPr>
                <w:rFonts w:ascii="Times New Roman" w:hAnsi="Times New Roman" w:cs="Times New Roman"/>
                <w:sz w:val="24"/>
                <w:szCs w:val="24"/>
                <w:lang w:val="kk-KZ"/>
              </w:rPr>
            </w:pPr>
            <w:r w:rsidRPr="00E76434">
              <w:rPr>
                <w:rFonts w:ascii="Times New Roman" w:hAnsi="Times New Roman" w:cs="Times New Roman"/>
                <w:b/>
                <w:sz w:val="24"/>
                <w:szCs w:val="24"/>
                <w:lang w:val="kk-KZ"/>
              </w:rPr>
              <w:t>Көрнекілігі</w:t>
            </w:r>
            <w:r w:rsidRPr="00E76434">
              <w:rPr>
                <w:rFonts w:ascii="Times New Roman" w:hAnsi="Times New Roman" w:cs="Times New Roman"/>
                <w:sz w:val="24"/>
                <w:szCs w:val="24"/>
                <w:lang w:val="kk-KZ"/>
              </w:rPr>
              <w:t>:доптар,кегли</w:t>
            </w:r>
            <w:r>
              <w:rPr>
                <w:rFonts w:ascii="Times New Roman" w:hAnsi="Times New Roman" w:cs="Times New Roman"/>
                <w:sz w:val="24"/>
                <w:szCs w:val="24"/>
                <w:lang w:val="kk-KZ"/>
              </w:rPr>
              <w:t>лер</w:t>
            </w:r>
          </w:p>
          <w:p w14:paraId="5E597C9F" w14:textId="77777777" w:rsidR="00BE7797" w:rsidRPr="00E76434" w:rsidRDefault="00BE7797" w:rsidP="004642C0">
            <w:pPr>
              <w:jc w:val="both"/>
              <w:rPr>
                <w:rFonts w:ascii="Times New Roman" w:hAnsi="Times New Roman" w:cs="Times New Roman"/>
                <w:b/>
                <w:sz w:val="24"/>
                <w:szCs w:val="24"/>
                <w:lang w:val="kk-KZ"/>
              </w:rPr>
            </w:pPr>
            <w:r w:rsidRPr="00E76434">
              <w:rPr>
                <w:rFonts w:ascii="Times New Roman" w:hAnsi="Times New Roman" w:cs="Times New Roman"/>
                <w:b/>
                <w:sz w:val="24"/>
                <w:szCs w:val="24"/>
                <w:lang w:val="kk-KZ"/>
              </w:rPr>
              <w:t>Құрал-жабдықтар:</w:t>
            </w:r>
          </w:p>
          <w:p w14:paraId="2A0EB9FA" w14:textId="77777777" w:rsidR="00BE7797" w:rsidRPr="00E76434" w:rsidRDefault="00BE7797" w:rsidP="004642C0">
            <w:pPr>
              <w:jc w:val="both"/>
              <w:rPr>
                <w:rFonts w:ascii="Times New Roman" w:hAnsi="Times New Roman" w:cs="Times New Roman"/>
                <w:sz w:val="24"/>
                <w:szCs w:val="24"/>
                <w:lang w:val="kk-KZ"/>
              </w:rPr>
            </w:pPr>
            <w:r w:rsidRPr="00E76434">
              <w:rPr>
                <w:rFonts w:ascii="Times New Roman" w:hAnsi="Times New Roman" w:cs="Times New Roman"/>
                <w:sz w:val="24"/>
                <w:szCs w:val="24"/>
                <w:lang w:val="kk-KZ"/>
              </w:rPr>
              <w:t>Доптар атрибуттар</w:t>
            </w:r>
          </w:p>
          <w:p w14:paraId="120179F9" w14:textId="77777777" w:rsidR="00BE7797" w:rsidRPr="00E76434" w:rsidRDefault="00BE7797" w:rsidP="004642C0">
            <w:pPr>
              <w:rPr>
                <w:rFonts w:ascii="Times New Roman" w:hAnsi="Times New Roman" w:cs="Times New Roman"/>
                <w:b/>
                <w:sz w:val="24"/>
                <w:szCs w:val="24"/>
                <w:lang w:val="kk-KZ"/>
              </w:rPr>
            </w:pPr>
            <w:r w:rsidRPr="00E76434">
              <w:rPr>
                <w:rFonts w:ascii="Times New Roman" w:hAnsi="Times New Roman" w:cs="Times New Roman"/>
                <w:b/>
                <w:sz w:val="24"/>
                <w:szCs w:val="24"/>
                <w:lang w:val="kk-KZ"/>
              </w:rPr>
              <w:t xml:space="preserve">Күтілетін нәтиже: </w:t>
            </w:r>
          </w:p>
          <w:p w14:paraId="5DB10A3D" w14:textId="77777777" w:rsidR="00BE7797" w:rsidRPr="00E76434" w:rsidRDefault="00BE7797" w:rsidP="004642C0">
            <w:pPr>
              <w:rPr>
                <w:rFonts w:ascii="Times New Roman" w:hAnsi="Times New Roman" w:cs="Times New Roman"/>
                <w:sz w:val="24"/>
                <w:szCs w:val="24"/>
                <w:lang w:val="kk-KZ"/>
              </w:rPr>
            </w:pPr>
            <w:r w:rsidRPr="00E76434">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 xml:space="preserve"> Балалар бір-бірінің арасында арақашықтықтарын сақтай отырып жүруді, жүгіруді;</w:t>
            </w:r>
          </w:p>
          <w:p w14:paraId="6BE2BC9F" w14:textId="77777777" w:rsidR="00BE7797" w:rsidRPr="00E76434" w:rsidRDefault="00BE7797" w:rsidP="004642C0">
            <w:pPr>
              <w:rPr>
                <w:rFonts w:ascii="Times New Roman" w:hAnsi="Times New Roman" w:cs="Times New Roman"/>
                <w:sz w:val="24"/>
                <w:szCs w:val="24"/>
                <w:lang w:val="kk-KZ"/>
              </w:rPr>
            </w:pPr>
            <w:r w:rsidRPr="00E76434">
              <w:rPr>
                <w:rFonts w:ascii="Times New Roman" w:hAnsi="Times New Roman" w:cs="Times New Roman"/>
                <w:b/>
                <w:sz w:val="24"/>
                <w:szCs w:val="24"/>
                <w:lang w:val="kk-KZ"/>
              </w:rPr>
              <w:t>Түсінеді:</w:t>
            </w:r>
            <w:r>
              <w:rPr>
                <w:rFonts w:ascii="Times New Roman" w:hAnsi="Times New Roman" w:cs="Times New Roman"/>
                <w:sz w:val="24"/>
                <w:szCs w:val="24"/>
                <w:lang w:val="kk-KZ"/>
              </w:rPr>
              <w:t>арақашықтықты сақтап алға жылжи отырып секіруді;</w:t>
            </w:r>
          </w:p>
          <w:p w14:paraId="746B0044" w14:textId="77777777" w:rsidR="00BE7797" w:rsidRPr="00E76434" w:rsidRDefault="00BE7797" w:rsidP="004642C0">
            <w:pPr>
              <w:rPr>
                <w:rFonts w:ascii="Times New Roman" w:hAnsi="Times New Roman" w:cs="Times New Roman"/>
                <w:b/>
                <w:sz w:val="24"/>
                <w:szCs w:val="24"/>
                <w:lang w:val="kk-KZ"/>
              </w:rPr>
            </w:pPr>
            <w:r w:rsidRPr="00E76434">
              <w:rPr>
                <w:rFonts w:ascii="Times New Roman" w:hAnsi="Times New Roman" w:cs="Times New Roman"/>
                <w:b/>
                <w:sz w:val="24"/>
                <w:szCs w:val="24"/>
                <w:lang w:val="kk-KZ"/>
              </w:rPr>
              <w:t>Қолдана алады:</w:t>
            </w:r>
            <w:r w:rsidRPr="0097752E">
              <w:rPr>
                <w:rFonts w:ascii="Times New Roman" w:hAnsi="Times New Roman" w:cs="Times New Roman"/>
                <w:sz w:val="24"/>
                <w:szCs w:val="24"/>
                <w:lang w:val="kk-KZ"/>
              </w:rPr>
              <w:t>допты жоғарыға қарай қос қолдап қақпадан асыра лақтыруды;</w:t>
            </w:r>
          </w:p>
          <w:p w14:paraId="47F62F1B" w14:textId="77777777" w:rsidR="00BE7797" w:rsidRDefault="00BE7797" w:rsidP="004642C0">
            <w:pPr>
              <w:pStyle w:val="Default"/>
              <w:rPr>
                <w:lang w:val="kk-KZ"/>
              </w:rPr>
            </w:pPr>
          </w:p>
          <w:p w14:paraId="4A7A0922" w14:textId="77777777" w:rsidR="00BE7797" w:rsidRPr="00933A8A" w:rsidRDefault="00BE7797" w:rsidP="004642C0">
            <w:pPr>
              <w:pStyle w:val="Default"/>
              <w:rPr>
                <w:lang w:val="kk-KZ"/>
              </w:rPr>
            </w:pPr>
            <w:r w:rsidRPr="00B374F6">
              <w:rPr>
                <w:b/>
                <w:lang w:val="kk-KZ"/>
              </w:rPr>
              <w:t>2.</w:t>
            </w:r>
            <w:r w:rsidRPr="002C67BC">
              <w:rPr>
                <w:b/>
                <w:lang w:val="kk-KZ"/>
              </w:rPr>
              <w:t xml:space="preserve">Музыка </w:t>
            </w:r>
          </w:p>
          <w:p w14:paraId="46BD2D86"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Ән тыңдау:</w:t>
            </w:r>
            <w:r w:rsidRPr="005A342D">
              <w:rPr>
                <w:rFonts w:ascii="Times New Roman" w:hAnsi="Times New Roman" w:cs="Times New Roman"/>
                <w:sz w:val="24"/>
                <w:szCs w:val="24"/>
                <w:lang w:val="kk-KZ"/>
              </w:rPr>
              <w:t xml:space="preserve"> «Песенка </w:t>
            </w:r>
            <w:r w:rsidRPr="005A342D">
              <w:rPr>
                <w:rFonts w:ascii="Times New Roman" w:hAnsi="Times New Roman" w:cs="Times New Roman"/>
                <w:sz w:val="24"/>
                <w:szCs w:val="24"/>
                <w:lang w:val="kk-KZ"/>
              </w:rPr>
              <w:lastRenderedPageBreak/>
              <w:t>друзей» В.Герчик</w:t>
            </w:r>
          </w:p>
          <w:p w14:paraId="62885527"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Ән айту:</w:t>
            </w:r>
            <w:r w:rsidRPr="005A342D">
              <w:rPr>
                <w:rFonts w:ascii="Times New Roman" w:hAnsi="Times New Roman" w:cs="Times New Roman"/>
                <w:sz w:val="24"/>
                <w:szCs w:val="24"/>
                <w:lang w:val="kk-KZ"/>
              </w:rPr>
              <w:t xml:space="preserve"> «Достық» Л.З.Айтова (Үш тілдегі әндер» жинағынан) </w:t>
            </w:r>
          </w:p>
          <w:p w14:paraId="2337B374"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Әуенді-ырғақты қимыл, ойын:</w:t>
            </w:r>
            <w:r w:rsidRPr="005A342D">
              <w:rPr>
                <w:rFonts w:ascii="Times New Roman" w:hAnsi="Times New Roman" w:cs="Times New Roman"/>
                <w:sz w:val="24"/>
                <w:szCs w:val="24"/>
                <w:lang w:val="kk-KZ"/>
              </w:rPr>
              <w:t xml:space="preserve"> «Достастық» Р.Рустамов</w:t>
            </w:r>
          </w:p>
          <w:p w14:paraId="2AEC2D67" w14:textId="77777777" w:rsidR="00BE7797" w:rsidRPr="00BB644C"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Мақсаты</w:t>
            </w:r>
            <w:r w:rsidRPr="005A342D">
              <w:rPr>
                <w:rFonts w:ascii="Times New Roman" w:hAnsi="Times New Roman" w:cs="Times New Roman"/>
                <w:sz w:val="24"/>
                <w:szCs w:val="24"/>
                <w:lang w:val="kk-KZ"/>
              </w:rPr>
              <w:t>:Түрлі сипаттағы әндердің мазмұны мен көңіл –күйін қабылдауға үйрету. Балаларды достыққа татулыққа шақыру.</w:t>
            </w:r>
          </w:p>
          <w:p w14:paraId="41968E1A" w14:textId="77777777" w:rsidR="00BE7797" w:rsidRPr="00543B83" w:rsidRDefault="00BE7797" w:rsidP="004642C0">
            <w:pPr>
              <w:rPr>
                <w:rFonts w:ascii="Times New Roman" w:hAnsi="Times New Roman" w:cs="Times New Roman"/>
                <w:b/>
                <w:sz w:val="24"/>
                <w:szCs w:val="24"/>
                <w:lang w:val="kk-KZ"/>
              </w:rPr>
            </w:pPr>
            <w:r w:rsidRPr="00543B83">
              <w:rPr>
                <w:rFonts w:ascii="Times New Roman" w:hAnsi="Times New Roman" w:cs="Times New Roman"/>
                <w:b/>
                <w:sz w:val="24"/>
                <w:szCs w:val="24"/>
                <w:lang w:val="kk-KZ"/>
              </w:rPr>
              <w:t xml:space="preserve">Күтілетін нәтиже: </w:t>
            </w:r>
          </w:p>
          <w:p w14:paraId="47D65270" w14:textId="77777777" w:rsidR="00BE7797" w:rsidRPr="00543B83" w:rsidRDefault="00BE7797" w:rsidP="004642C0">
            <w:pPr>
              <w:rPr>
                <w:rFonts w:ascii="Times New Roman" w:hAnsi="Times New Roman" w:cs="Times New Roman"/>
                <w:sz w:val="24"/>
                <w:szCs w:val="24"/>
                <w:lang w:val="kk-KZ"/>
              </w:rPr>
            </w:pPr>
            <w:r w:rsidRPr="00543B83">
              <w:rPr>
                <w:rFonts w:ascii="Times New Roman" w:hAnsi="Times New Roman" w:cs="Times New Roman"/>
                <w:b/>
                <w:sz w:val="24"/>
                <w:szCs w:val="24"/>
                <w:lang w:val="kk-KZ"/>
              </w:rPr>
              <w:t>Қайталай  алады:</w:t>
            </w:r>
            <w:r w:rsidRPr="00543B83">
              <w:rPr>
                <w:rFonts w:ascii="Times New Roman" w:hAnsi="Times New Roman" w:cs="Times New Roman"/>
                <w:sz w:val="24"/>
                <w:szCs w:val="24"/>
                <w:lang w:val="kk-KZ"/>
              </w:rPr>
              <w:t>Әннің сөздерін;</w:t>
            </w:r>
          </w:p>
          <w:p w14:paraId="0425681C" w14:textId="77777777" w:rsidR="00BE7797" w:rsidRPr="00543B83" w:rsidRDefault="00BE7797" w:rsidP="004642C0">
            <w:pPr>
              <w:rPr>
                <w:rFonts w:ascii="Times New Roman" w:hAnsi="Times New Roman" w:cs="Times New Roman"/>
                <w:sz w:val="24"/>
                <w:szCs w:val="24"/>
                <w:lang w:val="kk-KZ"/>
              </w:rPr>
            </w:pPr>
            <w:r w:rsidRPr="00543B83">
              <w:rPr>
                <w:rFonts w:ascii="Times New Roman" w:hAnsi="Times New Roman" w:cs="Times New Roman"/>
                <w:b/>
                <w:sz w:val="24"/>
                <w:szCs w:val="24"/>
                <w:lang w:val="kk-KZ"/>
              </w:rPr>
              <w:t>Түсінеді :</w:t>
            </w:r>
            <w:r w:rsidRPr="00543B83">
              <w:rPr>
                <w:rFonts w:ascii="Times New Roman" w:hAnsi="Times New Roman" w:cs="Times New Roman"/>
                <w:sz w:val="24"/>
                <w:szCs w:val="24"/>
                <w:lang w:val="kk-KZ"/>
              </w:rPr>
              <w:t xml:space="preserve"> әннің не туралы екенін;</w:t>
            </w:r>
          </w:p>
          <w:p w14:paraId="2A17B059" w14:textId="77777777" w:rsidR="00BE7797" w:rsidRPr="00543B83" w:rsidRDefault="00BE7797" w:rsidP="004642C0">
            <w:pPr>
              <w:rPr>
                <w:rFonts w:ascii="Times New Roman" w:hAnsi="Times New Roman" w:cs="Times New Roman"/>
                <w:b/>
                <w:sz w:val="24"/>
                <w:szCs w:val="24"/>
                <w:lang w:val="kk-KZ"/>
              </w:rPr>
            </w:pPr>
            <w:r w:rsidRPr="00543B83">
              <w:rPr>
                <w:rFonts w:ascii="Times New Roman" w:hAnsi="Times New Roman" w:cs="Times New Roman"/>
                <w:b/>
                <w:sz w:val="24"/>
                <w:szCs w:val="24"/>
                <w:lang w:val="kk-KZ"/>
              </w:rPr>
              <w:t>Қолдана алады:</w:t>
            </w:r>
          </w:p>
          <w:p w14:paraId="69D50652" w14:textId="77777777" w:rsidR="00BE7797" w:rsidRPr="00543B83" w:rsidRDefault="00BE7797" w:rsidP="004642C0">
            <w:pPr>
              <w:rPr>
                <w:rFonts w:ascii="Times New Roman" w:hAnsi="Times New Roman" w:cs="Times New Roman"/>
                <w:sz w:val="24"/>
                <w:szCs w:val="24"/>
                <w:lang w:val="kk-KZ"/>
              </w:rPr>
            </w:pPr>
            <w:r w:rsidRPr="00543B83">
              <w:rPr>
                <w:rFonts w:ascii="Times New Roman" w:hAnsi="Times New Roman" w:cs="Times New Roman"/>
                <w:sz w:val="24"/>
                <w:szCs w:val="24"/>
                <w:lang w:val="kk-KZ"/>
              </w:rPr>
              <w:t>Әнді көңілді айтуды, қосарланып билеуді</w:t>
            </w:r>
          </w:p>
          <w:p w14:paraId="2C605646" w14:textId="77777777" w:rsidR="00BE7797" w:rsidRPr="00543B83" w:rsidRDefault="00BE7797" w:rsidP="004642C0">
            <w:pPr>
              <w:rPr>
                <w:rFonts w:ascii="Times New Roman" w:hAnsi="Times New Roman" w:cs="Times New Roman"/>
                <w:sz w:val="24"/>
                <w:szCs w:val="24"/>
                <w:lang w:val="kk-KZ"/>
              </w:rPr>
            </w:pPr>
          </w:p>
          <w:p w14:paraId="06DA9725" w14:textId="77777777" w:rsidR="00BE7797" w:rsidRPr="007548C4" w:rsidRDefault="00BE7797" w:rsidP="004642C0">
            <w:pPr>
              <w:rPr>
                <w:rFonts w:ascii="Times New Roman" w:hAnsi="Times New Roman" w:cs="Times New Roman"/>
                <w:sz w:val="28"/>
                <w:szCs w:val="28"/>
                <w:lang w:val="kk-KZ"/>
              </w:rPr>
            </w:pPr>
          </w:p>
          <w:p w14:paraId="0AE52682" w14:textId="77777777" w:rsidR="00BE7797" w:rsidRPr="00B374F6" w:rsidRDefault="00BE7797" w:rsidP="004642C0">
            <w:pPr>
              <w:rPr>
                <w:rFonts w:ascii="Times New Roman" w:hAnsi="Times New Roman" w:cs="Times New Roman"/>
                <w:sz w:val="24"/>
                <w:szCs w:val="24"/>
                <w:lang w:val="kk-KZ"/>
              </w:rPr>
            </w:pPr>
          </w:p>
        </w:tc>
        <w:tc>
          <w:tcPr>
            <w:tcW w:w="2700" w:type="dxa"/>
            <w:gridSpan w:val="3"/>
          </w:tcPr>
          <w:p w14:paraId="14030852" w14:textId="77777777" w:rsidR="00BE7797" w:rsidRPr="00854CBE" w:rsidRDefault="00BE7797" w:rsidP="004642C0">
            <w:pPr>
              <w:rPr>
                <w:rFonts w:ascii="Times New Roman" w:hAnsi="Times New Roman" w:cs="Times New Roman"/>
                <w:sz w:val="24"/>
                <w:szCs w:val="24"/>
              </w:rPr>
            </w:pPr>
            <w:r>
              <w:rPr>
                <w:rFonts w:ascii="Times New Roman" w:hAnsi="Times New Roman" w:cs="Times New Roman"/>
                <w:b/>
                <w:sz w:val="24"/>
                <w:szCs w:val="24"/>
                <w:lang w:val="kk-KZ"/>
              </w:rPr>
              <w:lastRenderedPageBreak/>
              <w:t>1.</w:t>
            </w:r>
            <w:r w:rsidRPr="00854CBE">
              <w:rPr>
                <w:rFonts w:ascii="Times New Roman" w:hAnsi="Times New Roman" w:cs="Times New Roman"/>
                <w:b/>
                <w:sz w:val="24"/>
                <w:szCs w:val="24"/>
              </w:rPr>
              <w:t>Русский язык</w:t>
            </w:r>
          </w:p>
          <w:p w14:paraId="5362E304" w14:textId="77777777" w:rsidR="00BE7797" w:rsidRPr="00D33E36" w:rsidRDefault="00BE7797" w:rsidP="004642C0">
            <w:pPr>
              <w:rPr>
                <w:rFonts w:ascii="Times New Roman" w:hAnsi="Times New Roman" w:cs="Times New Roman"/>
                <w:b/>
                <w:sz w:val="24"/>
                <w:szCs w:val="24"/>
              </w:rPr>
            </w:pPr>
            <w:proofErr w:type="spellStart"/>
            <w:proofErr w:type="gramStart"/>
            <w:r w:rsidRPr="00D33E36">
              <w:rPr>
                <w:rFonts w:ascii="Times New Roman" w:hAnsi="Times New Roman" w:cs="Times New Roman"/>
                <w:b/>
                <w:sz w:val="24"/>
                <w:szCs w:val="24"/>
              </w:rPr>
              <w:t>Тема:Друг</w:t>
            </w:r>
            <w:proofErr w:type="spellEnd"/>
            <w:proofErr w:type="gramEnd"/>
          </w:p>
          <w:p w14:paraId="13ABF742" w14:textId="77777777" w:rsidR="00BE7797" w:rsidRPr="00D33E36" w:rsidRDefault="00BE7797" w:rsidP="004642C0">
            <w:pPr>
              <w:rPr>
                <w:rFonts w:ascii="Times New Roman" w:hAnsi="Times New Roman" w:cs="Times New Roman"/>
                <w:sz w:val="24"/>
                <w:szCs w:val="24"/>
              </w:rPr>
            </w:pPr>
            <w:r w:rsidRPr="00D33E36">
              <w:rPr>
                <w:rFonts w:ascii="Times New Roman" w:hAnsi="Times New Roman" w:cs="Times New Roman"/>
                <w:b/>
                <w:sz w:val="24"/>
                <w:szCs w:val="24"/>
              </w:rPr>
              <w:t>Цель</w:t>
            </w:r>
            <w:proofErr w:type="gramStart"/>
            <w:r w:rsidRPr="00D33E36">
              <w:rPr>
                <w:rFonts w:ascii="Times New Roman" w:hAnsi="Times New Roman" w:cs="Times New Roman"/>
                <w:sz w:val="24"/>
                <w:szCs w:val="24"/>
              </w:rPr>
              <w:t>: Научить</w:t>
            </w:r>
            <w:proofErr w:type="gramEnd"/>
            <w:r w:rsidRPr="00D33E36">
              <w:rPr>
                <w:rFonts w:ascii="Times New Roman" w:hAnsi="Times New Roman" w:cs="Times New Roman"/>
                <w:sz w:val="24"/>
                <w:szCs w:val="24"/>
              </w:rPr>
              <w:t xml:space="preserve"> детей слушать, запоминать и правильно произносить русскую речь, формировать навыки понимания и восприятия названий некоторых предметов быта; правильно ставить ударение в словах при произношении </w:t>
            </w:r>
          </w:p>
          <w:p w14:paraId="47395A8B" w14:textId="77777777" w:rsidR="00BE7797" w:rsidRPr="00D33E36" w:rsidRDefault="00BE7797" w:rsidP="004642C0">
            <w:pPr>
              <w:rPr>
                <w:rFonts w:ascii="Times New Roman" w:hAnsi="Times New Roman" w:cs="Times New Roman"/>
                <w:sz w:val="24"/>
                <w:szCs w:val="24"/>
              </w:rPr>
            </w:pPr>
            <w:r w:rsidRPr="00D33E36">
              <w:rPr>
                <w:rFonts w:ascii="Times New Roman" w:hAnsi="Times New Roman" w:cs="Times New Roman"/>
                <w:b/>
                <w:sz w:val="24"/>
                <w:szCs w:val="24"/>
              </w:rPr>
              <w:t>Игра</w:t>
            </w:r>
            <w:proofErr w:type="gramStart"/>
            <w:r w:rsidRPr="00D33E36">
              <w:rPr>
                <w:rFonts w:ascii="Times New Roman" w:hAnsi="Times New Roman" w:cs="Times New Roman"/>
                <w:b/>
                <w:sz w:val="24"/>
                <w:szCs w:val="24"/>
              </w:rPr>
              <w:t>:</w:t>
            </w:r>
            <w:r w:rsidRPr="00D33E36">
              <w:rPr>
                <w:rFonts w:ascii="Times New Roman" w:hAnsi="Times New Roman" w:cs="Times New Roman"/>
                <w:sz w:val="24"/>
                <w:szCs w:val="24"/>
              </w:rPr>
              <w:t xml:space="preserve"> Найти</w:t>
            </w:r>
            <w:proofErr w:type="gramEnd"/>
            <w:r w:rsidRPr="00D33E36">
              <w:rPr>
                <w:rFonts w:ascii="Times New Roman" w:hAnsi="Times New Roman" w:cs="Times New Roman"/>
                <w:sz w:val="24"/>
                <w:szCs w:val="24"/>
              </w:rPr>
              <w:t xml:space="preserve"> друга</w:t>
            </w:r>
          </w:p>
          <w:p w14:paraId="7E536FD7" w14:textId="77777777" w:rsidR="00BE7797" w:rsidRPr="00A860E5" w:rsidRDefault="00BE7797" w:rsidP="004642C0">
            <w:pPr>
              <w:rPr>
                <w:rFonts w:ascii="Times New Roman" w:hAnsi="Times New Roman" w:cs="Times New Roman"/>
                <w:b/>
                <w:sz w:val="24"/>
                <w:szCs w:val="24"/>
                <w:lang w:val="kk-KZ"/>
              </w:rPr>
            </w:pPr>
            <w:r w:rsidRPr="00A860E5">
              <w:rPr>
                <w:rFonts w:ascii="Times New Roman" w:hAnsi="Times New Roman" w:cs="Times New Roman"/>
                <w:b/>
                <w:sz w:val="24"/>
                <w:szCs w:val="24"/>
                <w:lang w:val="kk-KZ"/>
              </w:rPr>
              <w:t>Ожидаемый результат:</w:t>
            </w:r>
          </w:p>
          <w:p w14:paraId="61F69A24" w14:textId="77777777" w:rsidR="00BE7797" w:rsidRPr="00A860E5" w:rsidRDefault="00BE7797" w:rsidP="004642C0">
            <w:pPr>
              <w:rPr>
                <w:rFonts w:ascii="Times New Roman" w:hAnsi="Times New Roman" w:cs="Times New Roman"/>
                <w:sz w:val="24"/>
                <w:szCs w:val="24"/>
                <w:lang w:val="kk-KZ"/>
              </w:rPr>
            </w:pPr>
            <w:r w:rsidRPr="00A860E5">
              <w:rPr>
                <w:rFonts w:ascii="Times New Roman" w:hAnsi="Times New Roman" w:cs="Times New Roman"/>
                <w:b/>
                <w:sz w:val="24"/>
                <w:szCs w:val="24"/>
                <w:lang w:val="kk-KZ"/>
              </w:rPr>
              <w:t>Знать:</w:t>
            </w:r>
            <w:r w:rsidRPr="00A860E5">
              <w:rPr>
                <w:rFonts w:ascii="Times New Roman" w:hAnsi="Times New Roman" w:cs="Times New Roman"/>
                <w:sz w:val="24"/>
                <w:szCs w:val="24"/>
              </w:rPr>
              <w:t xml:space="preserve"> Научить детей слушать</w:t>
            </w:r>
          </w:p>
          <w:p w14:paraId="4C844DD7" w14:textId="77777777" w:rsidR="00BE7797" w:rsidRPr="00A860E5" w:rsidRDefault="00BE7797" w:rsidP="004642C0">
            <w:pPr>
              <w:rPr>
                <w:rFonts w:ascii="Times New Roman" w:hAnsi="Times New Roman" w:cs="Times New Roman"/>
                <w:sz w:val="24"/>
                <w:szCs w:val="24"/>
                <w:lang w:val="kk-KZ"/>
              </w:rPr>
            </w:pPr>
            <w:r w:rsidRPr="00A860E5">
              <w:rPr>
                <w:rFonts w:ascii="Times New Roman" w:hAnsi="Times New Roman" w:cs="Times New Roman"/>
                <w:b/>
                <w:sz w:val="24"/>
                <w:szCs w:val="24"/>
                <w:lang w:val="kk-KZ"/>
              </w:rPr>
              <w:t>Иметь:</w:t>
            </w:r>
            <w:r w:rsidRPr="00A860E5">
              <w:rPr>
                <w:rFonts w:ascii="Times New Roman" w:hAnsi="Times New Roman" w:cs="Times New Roman"/>
                <w:sz w:val="24"/>
                <w:szCs w:val="24"/>
              </w:rPr>
              <w:t xml:space="preserve"> правильно произносить русскую речь</w:t>
            </w:r>
          </w:p>
          <w:p w14:paraId="0AAB0720" w14:textId="77777777" w:rsidR="00BE7797" w:rsidRPr="00A860E5" w:rsidRDefault="00BE7797" w:rsidP="004642C0">
            <w:pPr>
              <w:rPr>
                <w:rFonts w:ascii="Times New Roman" w:hAnsi="Times New Roman" w:cs="Times New Roman"/>
                <w:b/>
                <w:sz w:val="24"/>
                <w:szCs w:val="24"/>
                <w:lang w:val="kk-KZ"/>
              </w:rPr>
            </w:pPr>
            <w:r w:rsidRPr="00A860E5">
              <w:rPr>
                <w:rFonts w:ascii="Times New Roman" w:hAnsi="Times New Roman" w:cs="Times New Roman"/>
                <w:b/>
                <w:sz w:val="24"/>
                <w:szCs w:val="24"/>
                <w:lang w:val="kk-KZ"/>
              </w:rPr>
              <w:t>Уметь:</w:t>
            </w:r>
            <w:r w:rsidRPr="00A860E5">
              <w:rPr>
                <w:rFonts w:ascii="Times New Roman" w:hAnsi="Times New Roman" w:cs="Times New Roman"/>
                <w:sz w:val="24"/>
                <w:szCs w:val="24"/>
              </w:rPr>
              <w:t xml:space="preserve"> правильно ставить ударение</w:t>
            </w:r>
          </w:p>
          <w:p w14:paraId="5E3D1E2E" w14:textId="77777777" w:rsidR="00BE7797" w:rsidRPr="00854CBE" w:rsidRDefault="00BE7797" w:rsidP="004642C0">
            <w:pPr>
              <w:rPr>
                <w:rFonts w:ascii="Times New Roman" w:hAnsi="Times New Roman" w:cs="Times New Roman"/>
                <w:sz w:val="24"/>
                <w:szCs w:val="24"/>
                <w:lang w:val="kk-KZ"/>
              </w:rPr>
            </w:pPr>
          </w:p>
          <w:p w14:paraId="69BBB675" w14:textId="77777777" w:rsidR="00BE7797" w:rsidRPr="00B374F6"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B374F6">
              <w:rPr>
                <w:rFonts w:ascii="Times New Roman" w:hAnsi="Times New Roman" w:cs="Times New Roman"/>
                <w:b/>
                <w:sz w:val="24"/>
                <w:szCs w:val="24"/>
                <w:lang w:val="kk-KZ"/>
              </w:rPr>
              <w:t>. Дене шынықтыру</w:t>
            </w:r>
          </w:p>
          <w:p w14:paraId="615387FC" w14:textId="77777777" w:rsidR="00BE7797" w:rsidRPr="0001205D"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Тақырыбы:</w:t>
            </w:r>
            <w:r w:rsidRPr="00D33E36">
              <w:rPr>
                <w:rFonts w:ascii="Times New Roman" w:hAnsi="Times New Roman" w:cs="Times New Roman"/>
                <w:sz w:val="24"/>
                <w:szCs w:val="24"/>
                <w:lang w:val="kk-KZ"/>
              </w:rPr>
              <w:t xml:space="preserve">Сапта бірінің артынан бірі жүру және жүгіру. Қарама-қарсы отырып, аяқты алшақ ұстап допты домалату. «Жыланша» арасы </w:t>
            </w:r>
            <w:r w:rsidRPr="00D33E36">
              <w:rPr>
                <w:rFonts w:ascii="Times New Roman" w:hAnsi="Times New Roman" w:cs="Times New Roman"/>
                <w:sz w:val="24"/>
                <w:szCs w:val="24"/>
                <w:lang w:val="kk-KZ"/>
              </w:rPr>
              <w:lastRenderedPageBreak/>
              <w:t>алшақ тұрған заттар арасымен еңбектеу.</w:t>
            </w:r>
          </w:p>
          <w:p w14:paraId="5C94B473" w14:textId="77777777" w:rsidR="00BE7797" w:rsidRPr="00B374F6" w:rsidRDefault="00BE7797" w:rsidP="004642C0">
            <w:pPr>
              <w:jc w:val="both"/>
              <w:rPr>
                <w:rFonts w:ascii="Times New Roman" w:hAnsi="Times New Roman" w:cs="Times New Roman"/>
                <w:sz w:val="24"/>
                <w:szCs w:val="24"/>
                <w:lang w:val="kk-KZ"/>
              </w:rPr>
            </w:pPr>
            <w:r w:rsidRPr="00B374F6">
              <w:rPr>
                <w:rFonts w:ascii="Times New Roman" w:hAnsi="Times New Roman" w:cs="Times New Roman"/>
                <w:b/>
                <w:sz w:val="24"/>
                <w:szCs w:val="24"/>
                <w:lang w:val="kk-KZ"/>
              </w:rPr>
              <w:t>Көрнекілігі</w:t>
            </w:r>
            <w:r w:rsidRPr="00B374F6">
              <w:rPr>
                <w:rFonts w:ascii="Times New Roman" w:hAnsi="Times New Roman" w:cs="Times New Roman"/>
                <w:sz w:val="24"/>
                <w:szCs w:val="24"/>
                <w:lang w:val="kk-KZ"/>
              </w:rPr>
              <w:t>:доптар,кегли</w:t>
            </w:r>
          </w:p>
          <w:p w14:paraId="4FDB7AD1" w14:textId="77777777" w:rsidR="00BE7797" w:rsidRPr="00B374F6" w:rsidRDefault="00BE7797" w:rsidP="004642C0">
            <w:pPr>
              <w:jc w:val="both"/>
              <w:rPr>
                <w:rFonts w:ascii="Times New Roman" w:hAnsi="Times New Roman" w:cs="Times New Roman"/>
                <w:b/>
                <w:sz w:val="24"/>
                <w:szCs w:val="24"/>
                <w:lang w:val="kk-KZ"/>
              </w:rPr>
            </w:pPr>
            <w:r w:rsidRPr="00B374F6">
              <w:rPr>
                <w:rFonts w:ascii="Times New Roman" w:hAnsi="Times New Roman" w:cs="Times New Roman"/>
                <w:b/>
                <w:sz w:val="24"/>
                <w:szCs w:val="24"/>
                <w:lang w:val="kk-KZ"/>
              </w:rPr>
              <w:t>Құрал-жабдықтар:</w:t>
            </w:r>
          </w:p>
          <w:p w14:paraId="32037201" w14:textId="77777777" w:rsidR="00BE7797" w:rsidRDefault="00BE7797" w:rsidP="004642C0">
            <w:pPr>
              <w:jc w:val="both"/>
              <w:rPr>
                <w:rFonts w:ascii="Times New Roman" w:hAnsi="Times New Roman" w:cs="Times New Roman"/>
                <w:sz w:val="24"/>
                <w:szCs w:val="24"/>
                <w:lang w:val="kk-KZ"/>
              </w:rPr>
            </w:pPr>
            <w:r w:rsidRPr="00B374F6">
              <w:rPr>
                <w:rFonts w:ascii="Times New Roman" w:hAnsi="Times New Roman" w:cs="Times New Roman"/>
                <w:sz w:val="24"/>
                <w:szCs w:val="24"/>
                <w:lang w:val="kk-KZ"/>
              </w:rPr>
              <w:t>Доптар атрибуттар</w:t>
            </w:r>
          </w:p>
          <w:p w14:paraId="49394E2E" w14:textId="77777777" w:rsidR="00BE7797" w:rsidRPr="00B374F6" w:rsidRDefault="00BE7797" w:rsidP="004642C0">
            <w:pPr>
              <w:rPr>
                <w:rFonts w:ascii="Times New Roman" w:hAnsi="Times New Roman" w:cs="Times New Roman"/>
                <w:sz w:val="24"/>
                <w:szCs w:val="24"/>
                <w:lang w:val="kk-KZ"/>
              </w:rPr>
            </w:pPr>
            <w:r w:rsidRPr="00D60002">
              <w:rPr>
                <w:rFonts w:ascii="Times New Roman" w:hAnsi="Times New Roman" w:cs="Times New Roman"/>
                <w:b/>
                <w:sz w:val="24"/>
                <w:szCs w:val="24"/>
                <w:lang w:val="kk-KZ"/>
              </w:rPr>
              <w:t xml:space="preserve">Қимылды ойын: </w:t>
            </w:r>
            <w:r w:rsidRPr="00D60002">
              <w:rPr>
                <w:rFonts w:ascii="Times New Roman" w:hAnsi="Times New Roman" w:cs="Times New Roman"/>
                <w:sz w:val="24"/>
                <w:szCs w:val="24"/>
                <w:lang w:val="kk-KZ"/>
              </w:rPr>
              <w:t>«Орындыққа кім жылдам жетеді?»</w:t>
            </w:r>
          </w:p>
          <w:p w14:paraId="36790EEE"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Күтілетін нәтиже: </w:t>
            </w:r>
          </w:p>
          <w:p w14:paraId="5D3EA098" w14:textId="77777777" w:rsidR="00BE7797" w:rsidRPr="00D91764"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 xml:space="preserve"> Балалар бір-бірінің арасында арақашықтықтарын сақтай отырып жүруді, жүгіруді;</w:t>
            </w:r>
          </w:p>
          <w:p w14:paraId="46A3C2C8"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Pr>
                <w:rFonts w:ascii="Times New Roman" w:hAnsi="Times New Roman" w:cs="Times New Roman"/>
                <w:sz w:val="24"/>
                <w:szCs w:val="24"/>
                <w:lang w:val="kk-KZ"/>
              </w:rPr>
              <w:t>балаларға допты қос қолдап лақтыруды;</w:t>
            </w:r>
          </w:p>
          <w:p w14:paraId="13744B26"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w:t>
            </w:r>
            <w:r w:rsidRPr="00B374F6">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 xml:space="preserve"> арақашықтықты сақтай отырып бір-бірінен 10 қашықтықта орналасқан тақтай бойымен жүруді;</w:t>
            </w:r>
          </w:p>
          <w:p w14:paraId="6F73B822" w14:textId="77777777" w:rsidR="00BE7797" w:rsidRPr="00B374F6" w:rsidRDefault="00BE7797" w:rsidP="004642C0">
            <w:pPr>
              <w:rPr>
                <w:rFonts w:ascii="Times New Roman" w:hAnsi="Times New Roman" w:cs="Times New Roman"/>
                <w:sz w:val="24"/>
                <w:szCs w:val="24"/>
                <w:lang w:val="kk-KZ"/>
              </w:rPr>
            </w:pPr>
          </w:p>
        </w:tc>
        <w:tc>
          <w:tcPr>
            <w:tcW w:w="2424" w:type="dxa"/>
            <w:gridSpan w:val="3"/>
          </w:tcPr>
          <w:p w14:paraId="456BED8F" w14:textId="77777777" w:rsidR="00BE7797" w:rsidRPr="00980F05"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980F05">
              <w:rPr>
                <w:rFonts w:ascii="Times New Roman" w:hAnsi="Times New Roman" w:cs="Times New Roman"/>
                <w:b/>
                <w:sz w:val="24"/>
                <w:szCs w:val="24"/>
                <w:lang w:val="kk-KZ"/>
              </w:rPr>
              <w:t>Жаратылыстану</w:t>
            </w:r>
          </w:p>
          <w:p w14:paraId="58854E81" w14:textId="77777777" w:rsidR="00BE7797" w:rsidRPr="005A342D" w:rsidRDefault="00BE7797" w:rsidP="004642C0">
            <w:pPr>
              <w:rPr>
                <w:rFonts w:ascii="Times New Roman" w:hAnsi="Times New Roman" w:cs="Times New Roman"/>
                <w:sz w:val="24"/>
                <w:szCs w:val="24"/>
                <w:lang w:val="kk-KZ"/>
              </w:rPr>
            </w:pPr>
            <w:r w:rsidRPr="00980F05">
              <w:rPr>
                <w:rFonts w:ascii="Times New Roman" w:hAnsi="Times New Roman" w:cs="Times New Roman"/>
                <w:b/>
                <w:sz w:val="24"/>
                <w:szCs w:val="24"/>
                <w:lang w:val="kk-KZ"/>
              </w:rPr>
              <w:t>Тақырыбы</w:t>
            </w:r>
            <w:r w:rsidRPr="005A342D">
              <w:rPr>
                <w:rFonts w:ascii="Times New Roman" w:hAnsi="Times New Roman" w:cs="Times New Roman"/>
                <w:b/>
                <w:sz w:val="24"/>
                <w:szCs w:val="24"/>
                <w:lang w:val="kk-KZ"/>
              </w:rPr>
              <w:t>«Досымның бақшасы»</w:t>
            </w:r>
          </w:p>
          <w:p w14:paraId="0D21969D" w14:textId="77777777" w:rsidR="00BE7797" w:rsidRPr="005A342D"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 xml:space="preserve"> Мақсаты</w:t>
            </w:r>
            <w:r w:rsidRPr="005A342D">
              <w:rPr>
                <w:rFonts w:ascii="Times New Roman" w:hAnsi="Times New Roman" w:cs="Times New Roman"/>
                <w:sz w:val="24"/>
                <w:szCs w:val="24"/>
                <w:lang w:val="kk-KZ"/>
              </w:rPr>
              <w:t xml:space="preserve">:Сипап сезу және дәмін тату арқылы көкөністер мен жемістерді ажыратып, атай білуге сөйлегенде: шикі, піскен, тұзды және т.б. сөздерді қолдануға үйрету. </w:t>
            </w:r>
          </w:p>
          <w:p w14:paraId="5C9BC027" w14:textId="77777777" w:rsidR="00BE7797" w:rsidRPr="00B374F6" w:rsidRDefault="00BE7797" w:rsidP="004642C0">
            <w:pPr>
              <w:rPr>
                <w:rFonts w:ascii="Times New Roman" w:hAnsi="Times New Roman" w:cs="Times New Roman"/>
                <w:sz w:val="24"/>
                <w:szCs w:val="24"/>
                <w:lang w:val="kk-KZ"/>
              </w:rPr>
            </w:pPr>
            <w:r w:rsidRPr="005A342D">
              <w:rPr>
                <w:rFonts w:ascii="Times New Roman" w:hAnsi="Times New Roman" w:cs="Times New Roman"/>
                <w:b/>
                <w:sz w:val="24"/>
                <w:szCs w:val="24"/>
                <w:lang w:val="kk-KZ"/>
              </w:rPr>
              <w:t>Ойын:</w:t>
            </w:r>
            <w:r w:rsidRPr="005A342D">
              <w:rPr>
                <w:rFonts w:ascii="Times New Roman" w:hAnsi="Times New Roman" w:cs="Times New Roman"/>
                <w:sz w:val="24"/>
                <w:szCs w:val="24"/>
                <w:lang w:val="kk-KZ"/>
              </w:rPr>
              <w:t xml:space="preserve"> «Дəміне қарап таны» </w:t>
            </w:r>
            <w:r w:rsidRPr="00B374F6">
              <w:rPr>
                <w:rFonts w:ascii="Times New Roman" w:hAnsi="Times New Roman" w:cs="Times New Roman"/>
                <w:b/>
                <w:sz w:val="24"/>
                <w:szCs w:val="24"/>
                <w:lang w:val="kk-KZ"/>
              </w:rPr>
              <w:t>Көрнекілік:</w:t>
            </w:r>
            <w:r w:rsidRPr="00B374F6">
              <w:rPr>
                <w:rFonts w:ascii="Times New Roman" w:hAnsi="Times New Roman" w:cs="Times New Roman"/>
                <w:sz w:val="24"/>
                <w:szCs w:val="24"/>
                <w:lang w:val="kk-KZ"/>
              </w:rPr>
              <w:t xml:space="preserve">Балаларға </w:t>
            </w:r>
            <w:r>
              <w:rPr>
                <w:rFonts w:ascii="Times New Roman" w:hAnsi="Times New Roman" w:cs="Times New Roman"/>
                <w:sz w:val="24"/>
                <w:szCs w:val="24"/>
                <w:lang w:val="kk-KZ"/>
              </w:rPr>
              <w:t>ойыншық көкөністер</w:t>
            </w:r>
            <w:r w:rsidRPr="00B374F6">
              <w:rPr>
                <w:rFonts w:ascii="Times New Roman" w:hAnsi="Times New Roman" w:cs="Times New Roman"/>
                <w:sz w:val="24"/>
                <w:szCs w:val="24"/>
                <w:lang w:val="kk-KZ"/>
              </w:rPr>
              <w:t>.</w:t>
            </w:r>
          </w:p>
          <w:p w14:paraId="5E277E1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Күтілетін нәтиже:</w:t>
            </w:r>
          </w:p>
          <w:p w14:paraId="2C1C5394"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Жиһаздардың</w:t>
            </w:r>
            <w:r w:rsidRPr="00B374F6">
              <w:rPr>
                <w:rFonts w:ascii="Times New Roman" w:hAnsi="Times New Roman" w:cs="Times New Roman"/>
                <w:sz w:val="24"/>
                <w:szCs w:val="24"/>
                <w:lang w:val="kk-KZ"/>
              </w:rPr>
              <w:t xml:space="preserve"> ат</w:t>
            </w:r>
            <w:r>
              <w:rPr>
                <w:rFonts w:ascii="Times New Roman" w:hAnsi="Times New Roman" w:cs="Times New Roman"/>
                <w:sz w:val="24"/>
                <w:szCs w:val="24"/>
                <w:lang w:val="kk-KZ"/>
              </w:rPr>
              <w:t>т</w:t>
            </w:r>
            <w:r w:rsidRPr="00B374F6">
              <w:rPr>
                <w:rFonts w:ascii="Times New Roman" w:hAnsi="Times New Roman" w:cs="Times New Roman"/>
                <w:sz w:val="24"/>
                <w:szCs w:val="24"/>
                <w:lang w:val="kk-KZ"/>
              </w:rPr>
              <w:t>арын қайталайды.</w:t>
            </w:r>
            <w:r w:rsidRPr="00B374F6">
              <w:rPr>
                <w:rFonts w:ascii="Times New Roman" w:hAnsi="Times New Roman" w:cs="Times New Roman"/>
                <w:b/>
                <w:sz w:val="24"/>
                <w:szCs w:val="24"/>
                <w:lang w:val="kk-KZ"/>
              </w:rPr>
              <w:t>Түсінеді:</w:t>
            </w:r>
            <w:r w:rsidRPr="00B374F6">
              <w:rPr>
                <w:rFonts w:ascii="Times New Roman" w:hAnsi="Times New Roman" w:cs="Times New Roman"/>
                <w:sz w:val="24"/>
                <w:szCs w:val="24"/>
                <w:lang w:val="kk-KZ"/>
              </w:rPr>
              <w:t>балалар ойыншықтардың сапасымен қасиеттерін</w:t>
            </w:r>
          </w:p>
          <w:p w14:paraId="55BF22D7" w14:textId="77777777" w:rsidR="00BE7797" w:rsidRPr="00B374F6" w:rsidRDefault="00BE7797" w:rsidP="004642C0">
            <w:pPr>
              <w:pStyle w:val="Default"/>
              <w:rPr>
                <w:lang w:val="kk-KZ"/>
              </w:rPr>
            </w:pPr>
            <w:r w:rsidRPr="00B374F6">
              <w:rPr>
                <w:b/>
                <w:lang w:val="kk-KZ"/>
              </w:rPr>
              <w:t>Қолдана алады:</w:t>
            </w:r>
            <w:r>
              <w:rPr>
                <w:lang w:val="kk-KZ"/>
              </w:rPr>
              <w:t xml:space="preserve">жиһаздарды орнымен </w:t>
            </w:r>
            <w:r w:rsidRPr="00B374F6">
              <w:rPr>
                <w:lang w:val="kk-KZ"/>
              </w:rPr>
              <w:t xml:space="preserve"> қолданып ойнайды.</w:t>
            </w:r>
          </w:p>
          <w:p w14:paraId="20A87649" w14:textId="77777777" w:rsidR="00BE7797" w:rsidRDefault="00BE7797" w:rsidP="004642C0">
            <w:pPr>
              <w:rPr>
                <w:rFonts w:ascii="Times New Roman" w:hAnsi="Times New Roman" w:cs="Times New Roman"/>
                <w:b/>
                <w:sz w:val="24"/>
                <w:szCs w:val="24"/>
                <w:lang w:val="kk-KZ"/>
              </w:rPr>
            </w:pPr>
          </w:p>
          <w:p w14:paraId="79CEA2BC"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2.Дене шынықтыру</w:t>
            </w:r>
          </w:p>
          <w:p w14:paraId="07460CCC" w14:textId="77777777" w:rsidR="00BE7797" w:rsidRPr="00D33E36" w:rsidRDefault="00BE7797" w:rsidP="004642C0">
            <w:pPr>
              <w:rPr>
                <w:rFonts w:ascii="Times New Roman" w:hAnsi="Times New Roman" w:cs="Times New Roman"/>
                <w:sz w:val="24"/>
                <w:szCs w:val="24"/>
                <w:lang w:val="kk-KZ"/>
              </w:rPr>
            </w:pPr>
            <w:r w:rsidRPr="00D60002">
              <w:rPr>
                <w:rFonts w:ascii="Times New Roman" w:hAnsi="Times New Roman" w:cs="Times New Roman"/>
                <w:b/>
                <w:sz w:val="24"/>
                <w:szCs w:val="24"/>
                <w:lang w:val="kk-KZ"/>
              </w:rPr>
              <w:t>Тақырыбы.</w:t>
            </w:r>
            <w:r w:rsidRPr="00D33E36">
              <w:rPr>
                <w:rFonts w:ascii="Times New Roman" w:hAnsi="Times New Roman" w:cs="Times New Roman"/>
                <w:sz w:val="24"/>
                <w:szCs w:val="24"/>
                <w:lang w:val="kk-KZ"/>
              </w:rPr>
              <w:t xml:space="preserve">Сапта </w:t>
            </w:r>
            <w:r w:rsidRPr="00D33E36">
              <w:rPr>
                <w:rFonts w:ascii="Times New Roman" w:hAnsi="Times New Roman" w:cs="Times New Roman"/>
                <w:sz w:val="24"/>
                <w:szCs w:val="24"/>
                <w:lang w:val="kk-KZ"/>
              </w:rPr>
              <w:lastRenderedPageBreak/>
              <w:t>бірінің артынан бірі жүру және жүгіру. «Жыланша» арасы алшақ тұрған заттар арасымен еңбектеу.  Қарама-қарсы отырып, аяқты алшақ ұстап допты домалату</w:t>
            </w:r>
          </w:p>
          <w:p w14:paraId="2565A363" w14:textId="77777777" w:rsidR="00BE7797" w:rsidRPr="00D60002" w:rsidRDefault="00BE7797" w:rsidP="004642C0">
            <w:pPr>
              <w:rPr>
                <w:rFonts w:ascii="Times New Roman" w:hAnsi="Times New Roman" w:cs="Times New Roman"/>
                <w:sz w:val="24"/>
                <w:szCs w:val="24"/>
                <w:lang w:val="kk-KZ"/>
              </w:rPr>
            </w:pPr>
            <w:r w:rsidRPr="00D33E36">
              <w:rPr>
                <w:rFonts w:ascii="Times New Roman" w:hAnsi="Times New Roman" w:cs="Times New Roman"/>
                <w:b/>
                <w:sz w:val="24"/>
                <w:szCs w:val="24"/>
                <w:lang w:val="kk-KZ"/>
              </w:rPr>
              <w:t xml:space="preserve">Қимылды ойын: </w:t>
            </w:r>
            <w:r w:rsidRPr="00D33E36">
              <w:rPr>
                <w:rFonts w:ascii="Times New Roman" w:hAnsi="Times New Roman" w:cs="Times New Roman"/>
                <w:sz w:val="24"/>
                <w:szCs w:val="24"/>
                <w:lang w:val="kk-KZ"/>
              </w:rPr>
              <w:t>«Досыңа қарай домалат»</w:t>
            </w:r>
          </w:p>
          <w:p w14:paraId="4739C60F" w14:textId="77777777" w:rsidR="00BE7797" w:rsidRPr="00B374F6" w:rsidRDefault="00BE7797" w:rsidP="004642C0">
            <w:pPr>
              <w:jc w:val="both"/>
              <w:rPr>
                <w:rFonts w:ascii="Times New Roman" w:hAnsi="Times New Roman" w:cs="Times New Roman"/>
                <w:b/>
                <w:sz w:val="24"/>
                <w:szCs w:val="24"/>
                <w:lang w:val="kk-KZ"/>
              </w:rPr>
            </w:pPr>
            <w:r w:rsidRPr="00B374F6">
              <w:rPr>
                <w:rFonts w:ascii="Times New Roman" w:hAnsi="Times New Roman" w:cs="Times New Roman"/>
                <w:b/>
                <w:sz w:val="24"/>
                <w:szCs w:val="24"/>
                <w:lang w:val="kk-KZ"/>
              </w:rPr>
              <w:t>Құрал-жабдықтар:</w:t>
            </w:r>
          </w:p>
          <w:p w14:paraId="0E701707" w14:textId="77777777" w:rsidR="00BE7797" w:rsidRPr="00B374F6" w:rsidRDefault="00BE7797" w:rsidP="004642C0">
            <w:pPr>
              <w:spacing w:line="20" w:lineRule="atLeast"/>
              <w:ind w:left="-108"/>
              <w:jc w:val="both"/>
              <w:rPr>
                <w:rFonts w:ascii="Times New Roman" w:eastAsia="Calibri" w:hAnsi="Times New Roman" w:cs="Times New Roman"/>
                <w:sz w:val="24"/>
                <w:szCs w:val="24"/>
                <w:lang w:val="kk-KZ"/>
              </w:rPr>
            </w:pPr>
            <w:r w:rsidRPr="00421C10">
              <w:rPr>
                <w:rFonts w:ascii="Times New Roman" w:eastAsia="Calibri" w:hAnsi="Times New Roman" w:cs="Times New Roman"/>
                <w:sz w:val="24"/>
                <w:szCs w:val="24"/>
                <w:lang w:val="kk-KZ"/>
              </w:rPr>
              <w:t>тақтай, доптар, орындықтар;</w:t>
            </w:r>
          </w:p>
          <w:p w14:paraId="7D301865"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Күтілетін нәтиже:</w:t>
            </w:r>
          </w:p>
          <w:p w14:paraId="3924C504" w14:textId="77777777" w:rsidR="00BE7797" w:rsidRPr="00421C10"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Балалар бір-бірінің арасында арақашықтықтарын сақтай отырып жүруді, жүгіруді;</w:t>
            </w:r>
          </w:p>
          <w:p w14:paraId="52A6FAB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Pr>
                <w:rFonts w:ascii="Times New Roman" w:hAnsi="Times New Roman" w:cs="Times New Roman"/>
                <w:sz w:val="24"/>
                <w:szCs w:val="24"/>
                <w:lang w:val="kk-KZ"/>
              </w:rPr>
              <w:t>арақашықтықты сақтай отырып бір-бірінен 10 қашықтықта орналасқан тақтай бойымен жүруді;</w:t>
            </w:r>
          </w:p>
          <w:p w14:paraId="6AEC9378"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 xml:space="preserve"> арақашықтықты сақтап алға жылжи отырып секіруді;</w:t>
            </w:r>
          </w:p>
          <w:p w14:paraId="10E258C2" w14:textId="77777777" w:rsidR="00BE7797" w:rsidRPr="00B374F6" w:rsidRDefault="00BE7797" w:rsidP="004642C0">
            <w:pPr>
              <w:rPr>
                <w:rFonts w:ascii="Times New Roman" w:hAnsi="Times New Roman" w:cs="Times New Roman"/>
                <w:sz w:val="24"/>
                <w:szCs w:val="24"/>
                <w:lang w:val="kk-KZ"/>
              </w:rPr>
            </w:pPr>
          </w:p>
          <w:p w14:paraId="5673CF2F" w14:textId="77777777" w:rsidR="00BE7797" w:rsidRPr="00B374F6" w:rsidRDefault="00BE7797" w:rsidP="004642C0">
            <w:pPr>
              <w:rPr>
                <w:rFonts w:ascii="Times New Roman" w:hAnsi="Times New Roman" w:cs="Times New Roman"/>
                <w:sz w:val="24"/>
                <w:szCs w:val="24"/>
                <w:lang w:val="kk-KZ"/>
              </w:rPr>
            </w:pPr>
          </w:p>
          <w:p w14:paraId="33E02D92" w14:textId="77777777" w:rsidR="00BE7797" w:rsidRPr="00B374F6" w:rsidRDefault="00BE7797" w:rsidP="004642C0">
            <w:pPr>
              <w:rPr>
                <w:rFonts w:ascii="Times New Roman" w:hAnsi="Times New Roman" w:cs="Times New Roman"/>
                <w:b/>
                <w:sz w:val="24"/>
                <w:szCs w:val="24"/>
                <w:lang w:val="kk-KZ"/>
              </w:rPr>
            </w:pPr>
          </w:p>
          <w:p w14:paraId="3A40F84E" w14:textId="77777777" w:rsidR="00BE7797" w:rsidRPr="00B374F6" w:rsidRDefault="00BE7797" w:rsidP="004642C0">
            <w:pPr>
              <w:rPr>
                <w:rFonts w:ascii="Times New Roman" w:hAnsi="Times New Roman" w:cs="Times New Roman"/>
                <w:sz w:val="24"/>
                <w:szCs w:val="24"/>
                <w:lang w:val="kk-KZ"/>
              </w:rPr>
            </w:pPr>
          </w:p>
        </w:tc>
      </w:tr>
      <w:tr w:rsidR="00BE7797" w:rsidRPr="00B374F6" w14:paraId="27226ABD" w14:textId="77777777" w:rsidTr="004642C0">
        <w:tc>
          <w:tcPr>
            <w:tcW w:w="1702" w:type="dxa"/>
          </w:tcPr>
          <w:p w14:paraId="53410DC5"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Серуенге дайындық</w:t>
            </w:r>
          </w:p>
        </w:tc>
        <w:tc>
          <w:tcPr>
            <w:tcW w:w="425" w:type="dxa"/>
            <w:gridSpan w:val="2"/>
          </w:tcPr>
          <w:p w14:paraId="01BA1C61" w14:textId="77777777" w:rsidR="00BE7797" w:rsidRPr="00B374F6" w:rsidRDefault="00BE7797" w:rsidP="004642C0">
            <w:pPr>
              <w:rPr>
                <w:rFonts w:ascii="Times New Roman" w:hAnsi="Times New Roman" w:cs="Times New Roman"/>
                <w:sz w:val="24"/>
                <w:szCs w:val="24"/>
                <w:lang w:val="kk-KZ"/>
              </w:rPr>
            </w:pPr>
          </w:p>
        </w:tc>
        <w:tc>
          <w:tcPr>
            <w:tcW w:w="14317" w:type="dxa"/>
            <w:gridSpan w:val="19"/>
          </w:tcPr>
          <w:p w14:paraId="5BDF7899"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2446CA" w14:paraId="4B40C543" w14:textId="77777777" w:rsidTr="004642C0">
        <w:trPr>
          <w:trHeight w:val="690"/>
        </w:trPr>
        <w:tc>
          <w:tcPr>
            <w:tcW w:w="1702" w:type="dxa"/>
          </w:tcPr>
          <w:p w14:paraId="6E65A761"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Серуендеу</w:t>
            </w:r>
          </w:p>
        </w:tc>
        <w:tc>
          <w:tcPr>
            <w:tcW w:w="425" w:type="dxa"/>
            <w:gridSpan w:val="2"/>
          </w:tcPr>
          <w:p w14:paraId="4CD32275" w14:textId="77777777" w:rsidR="00BE7797" w:rsidRPr="00B374F6" w:rsidRDefault="00BE7797" w:rsidP="004642C0">
            <w:pPr>
              <w:rPr>
                <w:rFonts w:ascii="Times New Roman" w:hAnsi="Times New Roman" w:cs="Times New Roman"/>
                <w:sz w:val="24"/>
                <w:szCs w:val="24"/>
                <w:lang w:val="kk-KZ"/>
              </w:rPr>
            </w:pPr>
          </w:p>
        </w:tc>
        <w:tc>
          <w:tcPr>
            <w:tcW w:w="3499" w:type="dxa"/>
            <w:gridSpan w:val="2"/>
          </w:tcPr>
          <w:p w14:paraId="5ADDC3D6"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Бақылау</w:t>
            </w:r>
          </w:p>
          <w:p w14:paraId="08AEC0B6"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Ауа райын бақылау.</w:t>
            </w:r>
          </w:p>
          <w:p w14:paraId="3323C309"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ауа райы туралы сұрақтар қою.</w:t>
            </w:r>
          </w:p>
          <w:p w14:paraId="7DFDFD98"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Еңбек:</w:t>
            </w:r>
            <w:r w:rsidRPr="00B374F6">
              <w:rPr>
                <w:rFonts w:ascii="Times New Roman" w:hAnsi="Times New Roman" w:cs="Times New Roman"/>
                <w:sz w:val="24"/>
                <w:szCs w:val="24"/>
                <w:lang w:val="kk-KZ"/>
              </w:rPr>
              <w:t>Табиғи материалдардан (жапырақ, бұтақ, бүр және т.б)жинау.</w:t>
            </w:r>
          </w:p>
          <w:p w14:paraId="13F69B7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еңбек-қорлыққа тәрбиелеу.</w:t>
            </w:r>
          </w:p>
          <w:p w14:paraId="76B61530"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Қимылды ойындар:</w:t>
            </w:r>
          </w:p>
          <w:p w14:paraId="4257DC28" w14:textId="77777777" w:rsidR="00BE7797" w:rsidRPr="00C8179F" w:rsidRDefault="00BE7797" w:rsidP="004642C0">
            <w:pPr>
              <w:rPr>
                <w:rFonts w:ascii="Times New Roman" w:hAnsi="Times New Roman"/>
                <w:b/>
                <w:sz w:val="24"/>
                <w:szCs w:val="24"/>
                <w:lang w:val="kk-KZ"/>
              </w:rPr>
            </w:pPr>
            <w:r w:rsidRPr="00BD66DF">
              <w:rPr>
                <w:rFonts w:ascii="Times New Roman" w:hAnsi="Times New Roman"/>
                <w:b/>
                <w:sz w:val="28"/>
                <w:szCs w:val="20"/>
                <w:lang w:val="kk-KZ"/>
              </w:rPr>
              <w:t xml:space="preserve">« </w:t>
            </w:r>
            <w:r w:rsidRPr="00C8179F">
              <w:rPr>
                <w:rFonts w:ascii="Times New Roman" w:hAnsi="Times New Roman"/>
                <w:b/>
                <w:sz w:val="24"/>
                <w:szCs w:val="24"/>
                <w:lang w:val="kk-KZ"/>
              </w:rPr>
              <w:t xml:space="preserve">Ұшты-ұшты »  </w:t>
            </w:r>
          </w:p>
          <w:p w14:paraId="3FA5BEFA" w14:textId="77777777" w:rsidR="00BE7797" w:rsidRPr="00C8179F" w:rsidRDefault="00BE7797" w:rsidP="004642C0">
            <w:pPr>
              <w:rPr>
                <w:rFonts w:ascii="Times New Roman" w:hAnsi="Times New Roman"/>
                <w:sz w:val="24"/>
                <w:szCs w:val="24"/>
                <w:lang w:val="kk-KZ"/>
              </w:rPr>
            </w:pPr>
            <w:r w:rsidRPr="00C8179F">
              <w:rPr>
                <w:rFonts w:ascii="Times New Roman" w:hAnsi="Times New Roman"/>
                <w:b/>
                <w:sz w:val="24"/>
                <w:szCs w:val="24"/>
                <w:lang w:val="kk-KZ"/>
              </w:rPr>
              <w:t xml:space="preserve">Мақсаты: </w:t>
            </w:r>
            <w:r w:rsidRPr="00C8179F">
              <w:rPr>
                <w:rFonts w:ascii="Times New Roman" w:hAnsi="Times New Roman"/>
                <w:sz w:val="24"/>
                <w:szCs w:val="24"/>
                <w:lang w:val="kk-KZ"/>
              </w:rPr>
              <w:t xml:space="preserve"> Ненің ұшатынын, ненің ұшпайтынын, аңғарымпаздыққа тәрбиелейді.</w:t>
            </w:r>
          </w:p>
          <w:p w14:paraId="549C4B7E" w14:textId="77777777" w:rsidR="00BE7797" w:rsidRDefault="00BE7797" w:rsidP="004642C0">
            <w:pPr>
              <w:rPr>
                <w:rFonts w:ascii="Times New Roman" w:hAnsi="Times New Roman" w:cs="Times New Roman"/>
                <w:b/>
                <w:bCs/>
                <w:sz w:val="24"/>
                <w:szCs w:val="24"/>
                <w:lang w:val="kk-KZ"/>
              </w:rPr>
            </w:pPr>
            <w:r w:rsidRPr="005B1CB7">
              <w:rPr>
                <w:rFonts w:ascii="Times New Roman" w:hAnsi="Times New Roman" w:cs="Times New Roman"/>
                <w:b/>
                <w:bCs/>
                <w:sz w:val="24"/>
                <w:szCs w:val="24"/>
                <w:lang w:val="kk-KZ"/>
              </w:rPr>
              <w:t xml:space="preserve">Қимылды ойын: </w:t>
            </w:r>
          </w:p>
          <w:p w14:paraId="0B091657" w14:textId="77777777" w:rsidR="00BE7797" w:rsidRPr="00C8179F" w:rsidRDefault="00BE7797" w:rsidP="004642C0">
            <w:pPr>
              <w:rPr>
                <w:rFonts w:ascii="Times New Roman" w:hAnsi="Times New Roman"/>
                <w:b/>
                <w:sz w:val="24"/>
                <w:szCs w:val="24"/>
                <w:lang w:val="kk-KZ"/>
              </w:rPr>
            </w:pPr>
            <w:r w:rsidRPr="00BD66DF">
              <w:rPr>
                <w:rFonts w:ascii="Times New Roman" w:hAnsi="Times New Roman"/>
                <w:b/>
                <w:sz w:val="28"/>
                <w:szCs w:val="20"/>
                <w:lang w:val="kk-KZ"/>
              </w:rPr>
              <w:t xml:space="preserve">« </w:t>
            </w:r>
            <w:r w:rsidRPr="00C8179F">
              <w:rPr>
                <w:rFonts w:ascii="Times New Roman" w:hAnsi="Times New Roman"/>
                <w:b/>
                <w:sz w:val="24"/>
                <w:szCs w:val="24"/>
                <w:lang w:val="kk-KZ"/>
              </w:rPr>
              <w:t xml:space="preserve">Қасқырлар  мен  лақтар » </w:t>
            </w:r>
          </w:p>
          <w:p w14:paraId="76AABADA" w14:textId="77777777" w:rsidR="00BE7797" w:rsidRPr="00C8179F" w:rsidRDefault="00BE7797" w:rsidP="004642C0">
            <w:pPr>
              <w:rPr>
                <w:rFonts w:ascii="Times New Roman" w:hAnsi="Times New Roman" w:cs="Times New Roman"/>
                <w:bCs/>
                <w:sz w:val="24"/>
                <w:szCs w:val="24"/>
                <w:lang w:val="kk-KZ"/>
              </w:rPr>
            </w:pPr>
            <w:r w:rsidRPr="00C8179F">
              <w:rPr>
                <w:rFonts w:ascii="Times New Roman" w:hAnsi="Times New Roman"/>
                <w:b/>
                <w:sz w:val="24"/>
                <w:szCs w:val="24"/>
                <w:lang w:val="kk-KZ"/>
              </w:rPr>
              <w:t>Мақсаты:</w:t>
            </w:r>
            <w:r w:rsidRPr="00C8179F">
              <w:rPr>
                <w:rFonts w:ascii="Times New Roman" w:hAnsi="Times New Roman"/>
                <w:sz w:val="24"/>
                <w:szCs w:val="24"/>
                <w:lang w:val="kk-KZ"/>
              </w:rPr>
              <w:t xml:space="preserve">  Балаларды  жылдамдыққа, ептілікке  тәрбиелеу</w:t>
            </w:r>
          </w:p>
          <w:p w14:paraId="0ECF46B1" w14:textId="77777777" w:rsidR="00BE7797" w:rsidRPr="005B1CB7" w:rsidRDefault="00BE7797" w:rsidP="004642C0">
            <w:pPr>
              <w:rPr>
                <w:rFonts w:ascii="Times New Roman" w:hAnsi="Times New Roman" w:cs="Times New Roman"/>
                <w:bCs/>
                <w:color w:val="000000" w:themeColor="text1"/>
                <w:sz w:val="24"/>
                <w:szCs w:val="24"/>
                <w:lang w:val="kk-KZ"/>
              </w:rPr>
            </w:pPr>
            <w:r w:rsidRPr="005B1CB7">
              <w:rPr>
                <w:rFonts w:ascii="Times New Roman" w:hAnsi="Times New Roman" w:cs="Times New Roman"/>
                <w:b/>
                <w:bCs/>
                <w:color w:val="000000" w:themeColor="text1"/>
                <w:sz w:val="24"/>
                <w:szCs w:val="24"/>
                <w:lang w:val="kk-KZ"/>
              </w:rPr>
              <w:t xml:space="preserve">Қимылдық ойын: : </w:t>
            </w:r>
            <w:r w:rsidRPr="005B1CB7">
              <w:rPr>
                <w:rFonts w:ascii="Times New Roman" w:hAnsi="Times New Roman" w:cs="Times New Roman"/>
                <w:bCs/>
                <w:color w:val="000000" w:themeColor="text1"/>
                <w:sz w:val="24"/>
                <w:szCs w:val="24"/>
                <w:lang w:val="kk-KZ"/>
              </w:rPr>
              <w:t>«Жүзік салу»</w:t>
            </w:r>
          </w:p>
          <w:p w14:paraId="40D7B3C4" w14:textId="77777777" w:rsidR="00BE7797" w:rsidRPr="005B1CB7" w:rsidRDefault="00BE7797" w:rsidP="004642C0">
            <w:pPr>
              <w:rPr>
                <w:rFonts w:ascii="Times New Roman" w:hAnsi="Times New Roman" w:cs="Times New Roman"/>
                <w:bCs/>
                <w:sz w:val="26"/>
                <w:szCs w:val="26"/>
                <w:lang w:val="kk-KZ"/>
              </w:rPr>
            </w:pPr>
            <w:r w:rsidRPr="005B1CB7">
              <w:rPr>
                <w:rFonts w:ascii="Times New Roman" w:hAnsi="Times New Roman" w:cs="Times New Roman"/>
                <w:b/>
                <w:bCs/>
                <w:color w:val="000000" w:themeColor="text1"/>
                <w:sz w:val="24"/>
                <w:szCs w:val="24"/>
                <w:lang w:val="kk-KZ"/>
              </w:rPr>
              <w:t>Мақсаты:</w:t>
            </w:r>
            <w:r w:rsidRPr="005B1CB7">
              <w:rPr>
                <w:rFonts w:ascii="Times New Roman" w:hAnsi="Times New Roman" w:cs="Times New Roman"/>
                <w:bCs/>
                <w:color w:val="000000" w:themeColor="text1"/>
                <w:sz w:val="24"/>
                <w:szCs w:val="24"/>
                <w:lang w:val="kk-KZ"/>
              </w:rPr>
              <w:t>Балаларды байқампаздыққа шапшаңдық</w:t>
            </w:r>
            <w:r>
              <w:rPr>
                <w:rFonts w:ascii="Times New Roman" w:hAnsi="Times New Roman" w:cs="Times New Roman"/>
                <w:bCs/>
                <w:color w:val="000000" w:themeColor="text1"/>
                <w:sz w:val="24"/>
                <w:szCs w:val="24"/>
                <w:lang w:val="kk-KZ"/>
              </w:rPr>
              <w:t>қ</w:t>
            </w:r>
            <w:r w:rsidRPr="005B1CB7">
              <w:rPr>
                <w:rFonts w:ascii="Times New Roman" w:hAnsi="Times New Roman" w:cs="Times New Roman"/>
                <w:bCs/>
                <w:color w:val="000000" w:themeColor="text1"/>
                <w:sz w:val="24"/>
                <w:szCs w:val="24"/>
                <w:lang w:val="kk-KZ"/>
              </w:rPr>
              <w:t>а үйрету.</w:t>
            </w:r>
          </w:p>
        </w:tc>
        <w:tc>
          <w:tcPr>
            <w:tcW w:w="2678" w:type="dxa"/>
            <w:gridSpan w:val="5"/>
          </w:tcPr>
          <w:p w14:paraId="2E183A46" w14:textId="77777777" w:rsidR="00BE7797" w:rsidRDefault="00BE7797" w:rsidP="004642C0">
            <w:pPr>
              <w:rPr>
                <w:rFonts w:ascii="Times New Roman" w:eastAsia="+mn-ea" w:hAnsi="Times New Roman" w:cs="Times New Roman"/>
                <w:color w:val="000000"/>
                <w:kern w:val="24"/>
                <w:sz w:val="28"/>
                <w:szCs w:val="28"/>
                <w:lang w:val="kk-KZ" w:eastAsia="ru-RU"/>
              </w:rPr>
            </w:pPr>
            <w:r w:rsidRPr="00BE7797">
              <w:rPr>
                <w:rStyle w:val="a4"/>
                <w:sz w:val="24"/>
                <w:szCs w:val="24"/>
                <w:lang w:val="kk-KZ"/>
              </w:rPr>
              <w:t>Бақылау</w:t>
            </w:r>
          </w:p>
          <w:p w14:paraId="728061A0" w14:textId="77777777" w:rsidR="00BE7797" w:rsidRPr="00667154" w:rsidRDefault="00BE7797" w:rsidP="004642C0">
            <w:pPr>
              <w:rPr>
                <w:rFonts w:ascii="Times New Roman" w:eastAsia="+mn-ea" w:hAnsi="Times New Roman" w:cs="Times New Roman"/>
                <w:color w:val="000000"/>
                <w:kern w:val="24"/>
                <w:sz w:val="24"/>
                <w:szCs w:val="24"/>
                <w:lang w:val="kk-KZ" w:eastAsia="ru-RU"/>
              </w:rPr>
            </w:pPr>
            <w:r w:rsidRPr="00667154">
              <w:rPr>
                <w:rFonts w:ascii="Times New Roman" w:eastAsia="+mn-ea" w:hAnsi="Times New Roman" w:cs="Times New Roman"/>
                <w:color w:val="000000"/>
                <w:kern w:val="24"/>
                <w:sz w:val="24"/>
                <w:szCs w:val="24"/>
                <w:lang w:val="kk-KZ" w:eastAsia="ru-RU"/>
              </w:rPr>
              <w:t>Қүнді</w:t>
            </w:r>
            <w:r>
              <w:rPr>
                <w:rFonts w:ascii="Times New Roman" w:eastAsia="+mn-ea" w:hAnsi="Times New Roman" w:cs="Times New Roman"/>
                <w:color w:val="000000"/>
                <w:kern w:val="24"/>
                <w:sz w:val="24"/>
                <w:szCs w:val="24"/>
                <w:lang w:val="kk-KZ" w:eastAsia="ru-RU"/>
              </w:rPr>
              <w:t xml:space="preserve"> бақылау</w:t>
            </w:r>
          </w:p>
          <w:p w14:paraId="422E1AEE" w14:textId="77777777" w:rsidR="00BE7797" w:rsidRPr="00667154" w:rsidRDefault="00BE7797" w:rsidP="004642C0">
            <w:pPr>
              <w:rPr>
                <w:rFonts w:ascii="Times New Roman" w:hAnsi="Times New Roman" w:cs="Times New Roman"/>
                <w:b/>
                <w:bCs/>
                <w:sz w:val="24"/>
                <w:szCs w:val="24"/>
                <w:lang w:val="kk-KZ"/>
              </w:rPr>
            </w:pPr>
            <w:r w:rsidRPr="00667154">
              <w:rPr>
                <w:rFonts w:ascii="Times New Roman" w:hAnsi="Times New Roman" w:cs="Times New Roman"/>
                <w:b/>
                <w:bCs/>
                <w:sz w:val="24"/>
                <w:szCs w:val="24"/>
                <w:lang w:val="kk-KZ"/>
              </w:rPr>
              <w:t>Мақсаты:</w:t>
            </w:r>
            <w:r w:rsidRPr="00667154">
              <w:rPr>
                <w:rFonts w:ascii="Times New Roman" w:hAnsi="Times New Roman" w:cs="Times New Roman"/>
                <w:bCs/>
                <w:sz w:val="24"/>
                <w:szCs w:val="24"/>
                <w:lang w:val="kk-KZ"/>
              </w:rPr>
              <w:t xml:space="preserve">Күннің </w:t>
            </w:r>
            <w:r>
              <w:rPr>
                <w:rFonts w:ascii="Times New Roman" w:hAnsi="Times New Roman" w:cs="Times New Roman"/>
                <w:bCs/>
                <w:sz w:val="24"/>
                <w:szCs w:val="24"/>
                <w:lang w:val="kk-KZ"/>
              </w:rPr>
              <w:t>м</w:t>
            </w:r>
            <w:r w:rsidRPr="00667154">
              <w:rPr>
                <w:rFonts w:ascii="Times New Roman" w:hAnsi="Times New Roman" w:cs="Times New Roman"/>
                <w:bCs/>
                <w:sz w:val="24"/>
                <w:szCs w:val="24"/>
                <w:lang w:val="kk-KZ"/>
              </w:rPr>
              <w:t>аңыздылығы адам өмірінде өсімдік пен жануарлар әлеміндегі алатын орны жайында түсінік қалыптастыру.</w:t>
            </w:r>
            <w:r w:rsidRPr="00667154">
              <w:rPr>
                <w:rFonts w:ascii="Times New Roman" w:hAnsi="Times New Roman" w:cs="Times New Roman"/>
                <w:b/>
                <w:bCs/>
                <w:sz w:val="24"/>
                <w:szCs w:val="24"/>
                <w:lang w:val="kk-KZ"/>
              </w:rPr>
              <w:t xml:space="preserve">Қимылды ойын </w:t>
            </w:r>
          </w:p>
          <w:p w14:paraId="7DCBF433" w14:textId="77777777" w:rsidR="00BE7797" w:rsidRPr="00667154" w:rsidRDefault="00BE7797" w:rsidP="004642C0">
            <w:pPr>
              <w:rPr>
                <w:rFonts w:ascii="Times New Roman" w:hAnsi="Times New Roman" w:cs="Times New Roman"/>
                <w:b/>
                <w:bCs/>
                <w:sz w:val="24"/>
                <w:szCs w:val="24"/>
                <w:lang w:val="kk-KZ"/>
              </w:rPr>
            </w:pPr>
            <w:r w:rsidRPr="00667154">
              <w:rPr>
                <w:rFonts w:ascii="Times New Roman" w:hAnsi="Times New Roman" w:cs="Times New Roman"/>
                <w:b/>
                <w:bCs/>
                <w:sz w:val="24"/>
                <w:szCs w:val="24"/>
                <w:lang w:val="kk-KZ"/>
              </w:rPr>
              <w:t>«Күн мен бұлт»</w:t>
            </w:r>
            <w:r w:rsidRPr="005C11B7">
              <w:rPr>
                <w:rFonts w:ascii="Times New Roman" w:eastAsia="Times New Roman" w:hAnsi="Times New Roman" w:cs="Times New Roman"/>
                <w:b/>
                <w:sz w:val="20"/>
                <w:lang w:val="kk-KZ"/>
              </w:rPr>
              <w:t xml:space="preserve">  </w:t>
            </w:r>
          </w:p>
          <w:p w14:paraId="14643D45" w14:textId="77777777" w:rsidR="00BE7797" w:rsidRDefault="00BE7797" w:rsidP="004642C0">
            <w:pPr>
              <w:rPr>
                <w:rFonts w:ascii="Times New Roman" w:hAnsi="Times New Roman" w:cs="Times New Roman"/>
                <w:b/>
                <w:bCs/>
                <w:sz w:val="24"/>
                <w:szCs w:val="24"/>
                <w:lang w:val="kk-KZ"/>
              </w:rPr>
            </w:pPr>
            <w:r w:rsidRPr="00E46D74">
              <w:rPr>
                <w:rFonts w:ascii="Times New Roman" w:hAnsi="Times New Roman" w:cs="Times New Roman"/>
                <w:bCs/>
                <w:sz w:val="24"/>
                <w:szCs w:val="24"/>
                <w:lang w:val="kk-KZ"/>
              </w:rPr>
              <w:t>Шеңбер бойында жұппен тұруды жалғастыру, ойын ережесін сақтау.</w:t>
            </w:r>
          </w:p>
          <w:p w14:paraId="648F338A" w14:textId="77777777" w:rsidR="00BE7797" w:rsidRPr="00667154" w:rsidRDefault="00BE7797" w:rsidP="004642C0">
            <w:pPr>
              <w:rPr>
                <w:rFonts w:ascii="Times New Roman" w:hAnsi="Times New Roman" w:cs="Times New Roman"/>
                <w:b/>
                <w:bCs/>
                <w:sz w:val="24"/>
                <w:szCs w:val="24"/>
                <w:lang w:val="kk-KZ"/>
              </w:rPr>
            </w:pPr>
            <w:r w:rsidRPr="00667154">
              <w:rPr>
                <w:rFonts w:ascii="Times New Roman" w:hAnsi="Times New Roman" w:cs="Times New Roman"/>
                <w:b/>
                <w:bCs/>
                <w:sz w:val="24"/>
                <w:szCs w:val="24"/>
                <w:lang w:val="kk-KZ"/>
              </w:rPr>
              <w:t xml:space="preserve">Еңбек әрекеті </w:t>
            </w:r>
          </w:p>
          <w:p w14:paraId="64B92D2B" w14:textId="77777777" w:rsidR="00BE7797" w:rsidRPr="00667154" w:rsidRDefault="00BE7797" w:rsidP="004642C0">
            <w:pPr>
              <w:rPr>
                <w:rFonts w:ascii="Times New Roman" w:hAnsi="Times New Roman" w:cs="Times New Roman"/>
                <w:b/>
                <w:bCs/>
                <w:sz w:val="24"/>
                <w:szCs w:val="24"/>
                <w:lang w:val="kk-KZ"/>
              </w:rPr>
            </w:pPr>
            <w:r w:rsidRPr="00667154">
              <w:rPr>
                <w:rFonts w:ascii="Times New Roman" w:hAnsi="Times New Roman" w:cs="Times New Roman"/>
                <w:b/>
                <w:bCs/>
                <w:sz w:val="24"/>
                <w:szCs w:val="24"/>
                <w:lang w:val="kk-KZ"/>
              </w:rPr>
              <w:t>Гүл тұқымын</w:t>
            </w:r>
            <w:r>
              <w:rPr>
                <w:rFonts w:ascii="Times New Roman" w:hAnsi="Times New Roman" w:cs="Times New Roman"/>
                <w:b/>
                <w:bCs/>
                <w:sz w:val="24"/>
                <w:szCs w:val="24"/>
                <w:lang w:val="kk-KZ"/>
              </w:rPr>
              <w:t xml:space="preserve"> жинау</w:t>
            </w:r>
            <w:r w:rsidRPr="00667154">
              <w:rPr>
                <w:rFonts w:ascii="Times New Roman" w:hAnsi="Times New Roman" w:cs="Times New Roman"/>
                <w:b/>
                <w:bCs/>
                <w:sz w:val="24"/>
                <w:szCs w:val="24"/>
                <w:lang w:val="kk-KZ"/>
              </w:rPr>
              <w:t xml:space="preserve">. </w:t>
            </w:r>
          </w:p>
          <w:p w14:paraId="2F06A403" w14:textId="77777777" w:rsidR="00BE7797"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Қимылды ойындар:</w:t>
            </w:r>
          </w:p>
          <w:p w14:paraId="2CCED551" w14:textId="77777777" w:rsidR="00BE7797" w:rsidRPr="005C11B7" w:rsidRDefault="00BE7797" w:rsidP="004642C0">
            <w:pPr>
              <w:rPr>
                <w:rFonts w:ascii="Times New Roman" w:eastAsia="Times New Roman" w:hAnsi="Times New Roman" w:cs="Times New Roman"/>
                <w:sz w:val="24"/>
                <w:szCs w:val="24"/>
                <w:lang w:val="kk-KZ"/>
              </w:rPr>
            </w:pPr>
            <w:r w:rsidRPr="005C11B7">
              <w:rPr>
                <w:rFonts w:ascii="Times New Roman" w:eastAsia="Times New Roman" w:hAnsi="Times New Roman" w:cs="Times New Roman"/>
                <w:b/>
                <w:sz w:val="20"/>
                <w:lang w:val="kk-KZ"/>
              </w:rPr>
              <w:t xml:space="preserve"> «</w:t>
            </w:r>
            <w:r>
              <w:rPr>
                <w:rFonts w:ascii="Times New Roman CYR" w:eastAsia="Times New Roman CYR" w:hAnsi="Times New Roman CYR" w:cs="Times New Roman CYR"/>
                <w:sz w:val="24"/>
                <w:szCs w:val="24"/>
                <w:lang w:val="kk-KZ"/>
              </w:rPr>
              <w:t>Түлкі мен қаз</w:t>
            </w:r>
            <w:r w:rsidRPr="005C11B7">
              <w:rPr>
                <w:rFonts w:ascii="Times New Roman" w:eastAsia="Times New Roman" w:hAnsi="Times New Roman" w:cs="Times New Roman"/>
                <w:sz w:val="24"/>
                <w:szCs w:val="24"/>
                <w:lang w:val="kk-KZ"/>
              </w:rPr>
              <w:t>»</w:t>
            </w:r>
          </w:p>
          <w:p w14:paraId="15DA502E" w14:textId="77777777" w:rsidR="00BE7797" w:rsidRPr="005C11B7" w:rsidRDefault="00BE7797" w:rsidP="004642C0">
            <w:pPr>
              <w:rPr>
                <w:rFonts w:ascii="Times New Roman CYR" w:eastAsia="Times New Roman CYR" w:hAnsi="Times New Roman CYR" w:cs="Times New Roman CYR"/>
                <w:sz w:val="24"/>
                <w:szCs w:val="24"/>
                <w:lang w:val="kk-KZ"/>
              </w:rPr>
            </w:pPr>
            <w:r w:rsidRPr="005C11B7">
              <w:rPr>
                <w:rFonts w:ascii="Times New Roman CYR" w:eastAsia="Times New Roman CYR" w:hAnsi="Times New Roman CYR" w:cs="Times New Roman CYR"/>
                <w:b/>
                <w:sz w:val="24"/>
                <w:szCs w:val="24"/>
                <w:lang w:val="kk-KZ"/>
              </w:rPr>
              <w:t xml:space="preserve">Мақсаты: </w:t>
            </w:r>
            <w:r w:rsidRPr="005C11B7">
              <w:rPr>
                <w:rFonts w:ascii="Times New Roman CYR" w:eastAsia="Times New Roman CYR" w:hAnsi="Times New Roman CYR" w:cs="Times New Roman CYR"/>
                <w:sz w:val="24"/>
                <w:szCs w:val="24"/>
                <w:lang w:val="kk-KZ"/>
              </w:rPr>
              <w:t>Түлкі  мен  қаздың  қимылын  жасауға, жылдамдыққа баулу.</w:t>
            </w:r>
          </w:p>
          <w:p w14:paraId="7342C0AF" w14:textId="77777777" w:rsidR="00BE7797" w:rsidRDefault="00BE7797" w:rsidP="004642C0">
            <w:pPr>
              <w:jc w:val="center"/>
              <w:rPr>
                <w:rFonts w:ascii="Times New Roman" w:hAnsi="Times New Roman" w:cs="Times New Roman"/>
                <w:sz w:val="24"/>
                <w:szCs w:val="24"/>
                <w:lang w:val="kk-KZ"/>
              </w:rPr>
            </w:pPr>
            <w:r w:rsidRPr="007026AD">
              <w:rPr>
                <w:rFonts w:ascii="Times New Roman" w:hAnsi="Times New Roman" w:cs="Times New Roman"/>
                <w:b/>
                <w:sz w:val="24"/>
                <w:szCs w:val="24"/>
                <w:lang w:val="kk-KZ"/>
              </w:rPr>
              <w:t>Қимылды ойындар:</w:t>
            </w:r>
          </w:p>
          <w:p w14:paraId="62E700D1" w14:textId="77777777" w:rsidR="00BE7797" w:rsidRPr="005C11B7" w:rsidRDefault="00BE7797" w:rsidP="004642C0">
            <w:pPr>
              <w:rPr>
                <w:rFonts w:ascii="Times New Roman" w:eastAsia="Times New Roman" w:hAnsi="Times New Roman" w:cs="Times New Roman"/>
                <w:b/>
                <w:sz w:val="24"/>
                <w:szCs w:val="24"/>
                <w:lang w:val="kk-KZ"/>
              </w:rPr>
            </w:pPr>
            <w:r w:rsidRPr="005C11B7">
              <w:rPr>
                <w:rFonts w:ascii="Times New Roman" w:eastAsia="Times New Roman" w:hAnsi="Times New Roman" w:cs="Times New Roman"/>
                <w:b/>
                <w:sz w:val="24"/>
                <w:szCs w:val="24"/>
                <w:lang w:val="kk-KZ"/>
              </w:rPr>
              <w:t xml:space="preserve">« </w:t>
            </w:r>
            <w:r w:rsidRPr="005C11B7">
              <w:rPr>
                <w:rFonts w:ascii="Times New Roman CYR" w:eastAsia="Times New Roman CYR" w:hAnsi="Times New Roman CYR" w:cs="Times New Roman CYR"/>
                <w:b/>
                <w:sz w:val="24"/>
                <w:szCs w:val="24"/>
                <w:lang w:val="kk-KZ"/>
              </w:rPr>
              <w:t xml:space="preserve">Ақ сандық,  көк  сандық </w:t>
            </w:r>
            <w:r w:rsidRPr="005C11B7">
              <w:rPr>
                <w:rFonts w:ascii="Times New Roman" w:eastAsia="Times New Roman" w:hAnsi="Times New Roman" w:cs="Times New Roman"/>
                <w:b/>
                <w:sz w:val="24"/>
                <w:szCs w:val="24"/>
                <w:lang w:val="kk-KZ"/>
              </w:rPr>
              <w:t xml:space="preserve">»  </w:t>
            </w:r>
          </w:p>
          <w:p w14:paraId="53174CE2" w14:textId="77777777" w:rsidR="00BE7797" w:rsidRPr="005C11B7" w:rsidRDefault="00BE7797" w:rsidP="004642C0">
            <w:pPr>
              <w:jc w:val="center"/>
              <w:rPr>
                <w:rFonts w:ascii="Times New Roman CYR" w:eastAsia="Times New Roman CYR" w:hAnsi="Times New Roman CYR" w:cs="Times New Roman CYR"/>
                <w:sz w:val="24"/>
                <w:szCs w:val="24"/>
                <w:lang w:val="kk-KZ"/>
              </w:rPr>
            </w:pPr>
            <w:r w:rsidRPr="005C11B7">
              <w:rPr>
                <w:rFonts w:ascii="Times New Roman CYR" w:eastAsia="Times New Roman CYR" w:hAnsi="Times New Roman CYR" w:cs="Times New Roman CYR"/>
                <w:b/>
                <w:sz w:val="24"/>
                <w:szCs w:val="24"/>
                <w:lang w:val="kk-KZ"/>
              </w:rPr>
              <w:lastRenderedPageBreak/>
              <w:t>Мақсаты:</w:t>
            </w:r>
            <w:r>
              <w:rPr>
                <w:rFonts w:ascii="Times New Roman CYR" w:eastAsia="Times New Roman CYR" w:hAnsi="Times New Roman CYR" w:cs="Times New Roman CYR"/>
                <w:sz w:val="24"/>
                <w:szCs w:val="24"/>
                <w:lang w:val="kk-KZ"/>
              </w:rPr>
              <w:t>Күштілікке,шапшаңдыққа,</w:t>
            </w:r>
            <w:r w:rsidRPr="005C11B7">
              <w:rPr>
                <w:rFonts w:ascii="Times New Roman CYR" w:eastAsia="Times New Roman CYR" w:hAnsi="Times New Roman CYR" w:cs="Times New Roman CYR"/>
                <w:sz w:val="24"/>
                <w:szCs w:val="24"/>
                <w:lang w:val="kk-KZ"/>
              </w:rPr>
              <w:t>ептілікке  баулу.</w:t>
            </w:r>
          </w:p>
          <w:p w14:paraId="3FED56B7" w14:textId="77777777" w:rsidR="00BE7797" w:rsidRPr="005C11B7" w:rsidRDefault="00BE7797" w:rsidP="004642C0">
            <w:pPr>
              <w:rPr>
                <w:rFonts w:ascii="Times New Roman" w:hAnsi="Times New Roman" w:cs="Times New Roman"/>
                <w:lang w:val="kk-KZ"/>
              </w:rPr>
            </w:pPr>
          </w:p>
        </w:tc>
        <w:tc>
          <w:tcPr>
            <w:tcW w:w="3016" w:type="dxa"/>
            <w:gridSpan w:val="6"/>
            <w:tcBorders>
              <w:right w:val="single" w:sz="4" w:space="0" w:color="auto"/>
            </w:tcBorders>
          </w:tcPr>
          <w:p w14:paraId="0F247171" w14:textId="77777777" w:rsidR="00BE7797" w:rsidRPr="00BE7797" w:rsidRDefault="00BE7797" w:rsidP="004642C0">
            <w:pPr>
              <w:rPr>
                <w:rStyle w:val="a4"/>
                <w:sz w:val="24"/>
                <w:szCs w:val="24"/>
                <w:lang w:val="kk-KZ"/>
              </w:rPr>
            </w:pPr>
            <w:r w:rsidRPr="00BE7797">
              <w:rPr>
                <w:rStyle w:val="a4"/>
                <w:sz w:val="24"/>
                <w:szCs w:val="24"/>
                <w:lang w:val="kk-KZ"/>
              </w:rPr>
              <w:lastRenderedPageBreak/>
              <w:t>Бақылау</w:t>
            </w:r>
          </w:p>
          <w:p w14:paraId="0420B00E" w14:textId="77777777" w:rsidR="00BE7797" w:rsidRPr="00BE7797" w:rsidRDefault="00BE7797" w:rsidP="004642C0">
            <w:pPr>
              <w:rPr>
                <w:rStyle w:val="a4"/>
                <w:b w:val="0"/>
                <w:sz w:val="24"/>
                <w:szCs w:val="24"/>
                <w:lang w:val="kk-KZ"/>
              </w:rPr>
            </w:pPr>
            <w:r w:rsidRPr="00BE7797">
              <w:rPr>
                <w:rStyle w:val="a4"/>
                <w:sz w:val="24"/>
                <w:szCs w:val="24"/>
                <w:lang w:val="kk-KZ"/>
              </w:rPr>
              <w:t>Құмырсқаны бақылау</w:t>
            </w:r>
          </w:p>
          <w:p w14:paraId="750EBECE" w14:textId="77777777" w:rsidR="00BE7797" w:rsidRPr="00BE7797" w:rsidRDefault="00BE7797" w:rsidP="004642C0">
            <w:pPr>
              <w:rPr>
                <w:rStyle w:val="a4"/>
                <w:sz w:val="24"/>
                <w:szCs w:val="24"/>
                <w:lang w:val="kk-KZ"/>
              </w:rPr>
            </w:pPr>
            <w:r w:rsidRPr="00BE7797">
              <w:rPr>
                <w:rStyle w:val="a4"/>
                <w:sz w:val="24"/>
                <w:szCs w:val="24"/>
                <w:lang w:val="kk-KZ"/>
              </w:rPr>
              <w:t>Мақсаты:Балаларды қамқорлыққа тәрбиелеу.</w:t>
            </w:r>
          </w:p>
          <w:p w14:paraId="51BAEE1B"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Еңбек:</w:t>
            </w:r>
            <w:r w:rsidRPr="00B374F6">
              <w:rPr>
                <w:rFonts w:ascii="Times New Roman" w:hAnsi="Times New Roman" w:cs="Times New Roman"/>
                <w:sz w:val="24"/>
                <w:szCs w:val="24"/>
                <w:lang w:val="kk-KZ"/>
              </w:rPr>
              <w:t xml:space="preserve"> Учаскедегі шашылған қағаздарды жинау.</w:t>
            </w:r>
            <w:r w:rsidRPr="00B374F6">
              <w:rPr>
                <w:rFonts w:ascii="Times New Roman" w:hAnsi="Times New Roman" w:cs="Times New Roman"/>
                <w:sz w:val="24"/>
                <w:szCs w:val="24"/>
                <w:lang w:val="kk-KZ"/>
              </w:rPr>
              <w:br/>
            </w:r>
            <w:r w:rsidRPr="00B374F6">
              <w:rPr>
                <w:rFonts w:ascii="Times New Roman" w:hAnsi="Times New Roman" w:cs="Times New Roman"/>
                <w:b/>
                <w:sz w:val="24"/>
                <w:szCs w:val="24"/>
                <w:lang w:val="kk-KZ"/>
              </w:rPr>
              <w:t>Қимылды ойындар</w:t>
            </w:r>
            <w:r w:rsidRPr="00E46D74">
              <w:rPr>
                <w:rFonts w:ascii="Times New Roman" w:hAnsi="Times New Roman" w:cs="Times New Roman"/>
                <w:b/>
                <w:sz w:val="24"/>
                <w:szCs w:val="24"/>
                <w:lang w:val="kk-KZ"/>
              </w:rPr>
              <w:t>:</w:t>
            </w:r>
          </w:p>
          <w:p w14:paraId="0B4D52A9" w14:textId="77777777" w:rsidR="00BE7797" w:rsidRPr="005C11B7" w:rsidRDefault="00BE7797" w:rsidP="004642C0">
            <w:pPr>
              <w:rPr>
                <w:rFonts w:ascii="Times New Roman" w:eastAsia="Times New Roman" w:hAnsi="Times New Roman" w:cs="Times New Roman"/>
                <w:b/>
                <w:sz w:val="24"/>
                <w:szCs w:val="24"/>
                <w:lang w:val="kk-KZ"/>
              </w:rPr>
            </w:pPr>
            <w:r w:rsidRPr="005C11B7">
              <w:rPr>
                <w:rFonts w:ascii="Times New Roman" w:eastAsia="Times New Roman" w:hAnsi="Times New Roman" w:cs="Times New Roman"/>
                <w:b/>
                <w:sz w:val="24"/>
                <w:szCs w:val="24"/>
                <w:lang w:val="kk-KZ"/>
              </w:rPr>
              <w:t xml:space="preserve">« </w:t>
            </w:r>
            <w:r w:rsidRPr="005C11B7">
              <w:rPr>
                <w:rFonts w:ascii="Times New Roman CYR" w:eastAsia="Times New Roman CYR" w:hAnsi="Times New Roman CYR" w:cs="Times New Roman CYR"/>
                <w:b/>
                <w:sz w:val="24"/>
                <w:szCs w:val="24"/>
                <w:lang w:val="kk-KZ"/>
              </w:rPr>
              <w:t xml:space="preserve">Ит  пен  қоян </w:t>
            </w:r>
            <w:r w:rsidRPr="005C11B7">
              <w:rPr>
                <w:rFonts w:ascii="Times New Roman" w:eastAsia="Times New Roman" w:hAnsi="Times New Roman" w:cs="Times New Roman"/>
                <w:b/>
                <w:sz w:val="24"/>
                <w:szCs w:val="24"/>
                <w:lang w:val="kk-KZ"/>
              </w:rPr>
              <w:t>»</w:t>
            </w:r>
          </w:p>
          <w:p w14:paraId="3068D07F" w14:textId="77777777" w:rsidR="00BE7797" w:rsidRPr="005C11B7" w:rsidRDefault="00BE7797" w:rsidP="004642C0">
            <w:pPr>
              <w:rPr>
                <w:rFonts w:ascii="Times New Roman CYR" w:eastAsia="Times New Roman CYR" w:hAnsi="Times New Roman CYR" w:cs="Times New Roman CYR"/>
                <w:sz w:val="24"/>
                <w:szCs w:val="24"/>
                <w:lang w:val="kk-KZ"/>
              </w:rPr>
            </w:pPr>
            <w:r w:rsidRPr="005C11B7">
              <w:rPr>
                <w:rFonts w:ascii="Times New Roman CYR" w:eastAsia="Times New Roman CYR" w:hAnsi="Times New Roman CYR" w:cs="Times New Roman CYR"/>
                <w:b/>
                <w:sz w:val="24"/>
                <w:szCs w:val="24"/>
                <w:lang w:val="kk-KZ"/>
              </w:rPr>
              <w:t xml:space="preserve">Мақсаты: </w:t>
            </w:r>
            <w:r w:rsidRPr="005C11B7">
              <w:rPr>
                <w:rFonts w:ascii="Times New Roman CYR" w:eastAsia="Times New Roman CYR" w:hAnsi="Times New Roman CYR" w:cs="Times New Roman CYR"/>
                <w:sz w:val="24"/>
                <w:szCs w:val="24"/>
                <w:lang w:val="kk-KZ"/>
              </w:rPr>
              <w:t>Шапшаңдыққа, ептілікке  баулу.</w:t>
            </w:r>
          </w:p>
          <w:p w14:paraId="40136D55" w14:textId="77777777" w:rsidR="00BE7797"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Қимылды ойындар:</w:t>
            </w:r>
          </w:p>
          <w:p w14:paraId="44561D83" w14:textId="77777777" w:rsidR="00BE7797" w:rsidRPr="005C11B7" w:rsidRDefault="00BE7797" w:rsidP="004642C0">
            <w:pPr>
              <w:rPr>
                <w:rFonts w:ascii="Times New Roman" w:eastAsia="Times New Roman" w:hAnsi="Times New Roman" w:cs="Times New Roman"/>
                <w:b/>
                <w:sz w:val="24"/>
                <w:szCs w:val="24"/>
                <w:lang w:val="kk-KZ"/>
              </w:rPr>
            </w:pPr>
            <w:r w:rsidRPr="005C11B7">
              <w:rPr>
                <w:rFonts w:ascii="Times New Roman" w:hAnsi="Times New Roman" w:cs="Times New Roman"/>
                <w:b/>
                <w:sz w:val="24"/>
                <w:szCs w:val="24"/>
                <w:lang w:val="kk-KZ"/>
              </w:rPr>
              <w:t>«Көбелек»</w:t>
            </w:r>
            <w:r w:rsidRPr="005C11B7">
              <w:rPr>
                <w:rFonts w:ascii="Times New Roman" w:eastAsia="Times New Roman" w:hAnsi="Times New Roman" w:cs="Times New Roman"/>
                <w:b/>
                <w:sz w:val="24"/>
                <w:szCs w:val="24"/>
                <w:lang w:val="kk-KZ"/>
              </w:rPr>
              <w:t xml:space="preserve"> »</w:t>
            </w:r>
          </w:p>
          <w:p w14:paraId="36B6F6F1" w14:textId="77777777" w:rsidR="00BE7797" w:rsidRDefault="00BE7797" w:rsidP="004642C0">
            <w:pPr>
              <w:rPr>
                <w:rFonts w:ascii="Times New Roman" w:hAnsi="Times New Roman" w:cs="Times New Roman"/>
                <w:sz w:val="24"/>
                <w:szCs w:val="24"/>
                <w:lang w:val="kk-KZ"/>
              </w:rPr>
            </w:pPr>
            <w:r w:rsidRPr="007026AD">
              <w:rPr>
                <w:rFonts w:ascii="Times New Roman" w:hAnsi="Times New Roman" w:cs="Times New Roman"/>
                <w:sz w:val="24"/>
                <w:szCs w:val="24"/>
                <w:lang w:val="kk-KZ"/>
              </w:rPr>
              <w:t>Балалардың өз еріктерімен жасалатын іс-әрекеттері</w:t>
            </w:r>
          </w:p>
          <w:p w14:paraId="242C58EA" w14:textId="77777777" w:rsidR="00BE7797" w:rsidRPr="005C11B7" w:rsidRDefault="00BE7797" w:rsidP="004642C0">
            <w:pPr>
              <w:tabs>
                <w:tab w:val="center" w:pos="4677"/>
                <w:tab w:val="left" w:pos="5933"/>
              </w:tabs>
              <w:rPr>
                <w:rFonts w:ascii="Times New Roman" w:eastAsia="Times New Roman" w:hAnsi="Times New Roman" w:cs="Times New Roman"/>
                <w:b/>
                <w:sz w:val="24"/>
                <w:szCs w:val="24"/>
                <w:lang w:val="kk-KZ"/>
              </w:rPr>
            </w:pPr>
            <w:r w:rsidRPr="005B1CB7">
              <w:rPr>
                <w:rFonts w:ascii="Times New Roman" w:hAnsi="Times New Roman" w:cs="Times New Roman"/>
                <w:b/>
                <w:sz w:val="24"/>
                <w:szCs w:val="24"/>
                <w:lang w:val="kk-KZ"/>
              </w:rPr>
              <w:t>Қимылды ойындар:</w:t>
            </w:r>
            <w:r w:rsidRPr="00E46D74">
              <w:rPr>
                <w:rFonts w:ascii="Times New Roman" w:hAnsi="Times New Roman" w:cs="Times New Roman"/>
                <w:sz w:val="24"/>
                <w:szCs w:val="24"/>
                <w:lang w:val="kk-KZ"/>
              </w:rPr>
              <w:t>«</w:t>
            </w:r>
            <w:r w:rsidRPr="005C11B7">
              <w:rPr>
                <w:rFonts w:ascii="Times New Roman" w:eastAsia="Times New Roman" w:hAnsi="Times New Roman" w:cs="Times New Roman"/>
                <w:b/>
                <w:sz w:val="24"/>
                <w:szCs w:val="24"/>
                <w:lang w:val="kk-KZ"/>
              </w:rPr>
              <w:t>Қ</w:t>
            </w:r>
            <w:r w:rsidRPr="005C11B7">
              <w:rPr>
                <w:rFonts w:ascii="Times New Roman" w:eastAsia="Times New Roman CYR" w:hAnsi="Times New Roman" w:cs="Times New Roman"/>
                <w:b/>
                <w:sz w:val="24"/>
                <w:szCs w:val="24"/>
                <w:lang w:val="kk-KZ"/>
              </w:rPr>
              <w:t xml:space="preserve">аздар </w:t>
            </w:r>
            <w:r w:rsidRPr="005C11B7">
              <w:rPr>
                <w:rFonts w:ascii="Times New Roman" w:eastAsia="Times New Roman" w:hAnsi="Times New Roman" w:cs="Times New Roman"/>
                <w:b/>
                <w:sz w:val="24"/>
                <w:szCs w:val="24"/>
                <w:lang w:val="kk-KZ"/>
              </w:rPr>
              <w:t xml:space="preserve">» </w:t>
            </w:r>
            <w:r w:rsidRPr="005C11B7">
              <w:rPr>
                <w:rFonts w:ascii="Times New Roman" w:eastAsia="Times New Roman" w:hAnsi="Times New Roman" w:cs="Times New Roman"/>
                <w:b/>
                <w:sz w:val="24"/>
                <w:szCs w:val="24"/>
                <w:lang w:val="kk-KZ"/>
              </w:rPr>
              <w:tab/>
            </w:r>
          </w:p>
          <w:p w14:paraId="545BC8EC" w14:textId="77777777" w:rsidR="00BE7797" w:rsidRPr="00E46D74" w:rsidRDefault="00BE7797" w:rsidP="004642C0">
            <w:pPr>
              <w:rPr>
                <w:rFonts w:ascii="Times New Roman" w:hAnsi="Times New Roman" w:cs="Times New Roman"/>
                <w:b/>
                <w:sz w:val="24"/>
                <w:szCs w:val="24"/>
                <w:lang w:val="kk-KZ" w:eastAsia="ru-RU"/>
              </w:rPr>
            </w:pPr>
            <w:r w:rsidRPr="00A860E5">
              <w:rPr>
                <w:rFonts w:ascii="Times New Roman" w:eastAsia="Times New Roman CYR" w:hAnsi="Times New Roman" w:cs="Times New Roman"/>
                <w:b/>
                <w:sz w:val="24"/>
                <w:szCs w:val="24"/>
                <w:lang w:val="kk-KZ"/>
              </w:rPr>
              <w:t xml:space="preserve">Мақсаты: </w:t>
            </w:r>
            <w:r w:rsidRPr="00A860E5">
              <w:rPr>
                <w:rFonts w:ascii="Times New Roman" w:eastAsia="Times New Roman CYR" w:hAnsi="Times New Roman" w:cs="Times New Roman"/>
                <w:sz w:val="24"/>
                <w:szCs w:val="24"/>
                <w:lang w:val="kk-KZ"/>
              </w:rPr>
              <w:t>Балалардың  музыкалық  есту  қабілетін  дамыту  және   қаздардың  тіршілігімен  таныстыру</w:t>
            </w:r>
            <w:r w:rsidRPr="00E46D74">
              <w:rPr>
                <w:rFonts w:ascii="Times New Roman" w:hAnsi="Times New Roman" w:cs="Times New Roman"/>
                <w:sz w:val="24"/>
                <w:szCs w:val="24"/>
                <w:lang w:val="kk-KZ"/>
              </w:rPr>
              <w:t>»</w:t>
            </w:r>
            <w:r w:rsidRPr="00E46D74">
              <w:rPr>
                <w:rFonts w:ascii="Times New Roman" w:hAnsi="Times New Roman" w:cs="Times New Roman"/>
                <w:sz w:val="24"/>
                <w:szCs w:val="24"/>
                <w:lang w:val="kk-KZ"/>
              </w:rPr>
              <w:br/>
            </w:r>
          </w:p>
          <w:p w14:paraId="6037DD40" w14:textId="77777777" w:rsidR="00BE7797" w:rsidRPr="00B374F6" w:rsidRDefault="00BE7797" w:rsidP="004642C0">
            <w:pPr>
              <w:rPr>
                <w:rFonts w:ascii="Times New Roman" w:hAnsi="Times New Roman" w:cs="Times New Roman"/>
                <w:sz w:val="24"/>
                <w:szCs w:val="24"/>
                <w:lang w:val="kk-KZ"/>
              </w:rPr>
            </w:pPr>
          </w:p>
        </w:tc>
        <w:tc>
          <w:tcPr>
            <w:tcW w:w="2700" w:type="dxa"/>
            <w:gridSpan w:val="3"/>
            <w:tcBorders>
              <w:left w:val="single" w:sz="4" w:space="0" w:color="auto"/>
              <w:bottom w:val="single" w:sz="4" w:space="0" w:color="auto"/>
            </w:tcBorders>
          </w:tcPr>
          <w:p w14:paraId="5A2FC015" w14:textId="77777777" w:rsidR="00BE7797" w:rsidRPr="00B374F6" w:rsidRDefault="00BE7797" w:rsidP="004642C0">
            <w:pPr>
              <w:rPr>
                <w:rFonts w:ascii="Times New Roman" w:hAnsi="Times New Roman" w:cs="Times New Roman"/>
                <w:sz w:val="24"/>
                <w:szCs w:val="24"/>
                <w:lang w:val="kk-KZ"/>
              </w:rPr>
            </w:pPr>
            <w:r w:rsidRPr="00BE7797">
              <w:rPr>
                <w:rStyle w:val="a4"/>
                <w:sz w:val="24"/>
                <w:szCs w:val="24"/>
                <w:lang w:val="kk-KZ"/>
              </w:rPr>
              <w:t>Бақылау</w:t>
            </w:r>
          </w:p>
          <w:p w14:paraId="74E8CBA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Ағаштарды бақылау</w:t>
            </w:r>
          </w:p>
          <w:p w14:paraId="21DABB3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i/>
                <w:sz w:val="24"/>
                <w:szCs w:val="24"/>
                <w:lang w:val="kk-KZ"/>
              </w:rPr>
              <w:t>:</w:t>
            </w:r>
            <w:r w:rsidRPr="00B374F6">
              <w:rPr>
                <w:rFonts w:ascii="Times New Roman" w:hAnsi="Times New Roman" w:cs="Times New Roman"/>
                <w:sz w:val="24"/>
                <w:szCs w:val="24"/>
                <w:lang w:val="kk-KZ"/>
              </w:rPr>
              <w:t>табиғатқа қамқорлықпен қарауға тәрбиелеу.</w:t>
            </w:r>
          </w:p>
          <w:p w14:paraId="5F4BE658"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Еңбек:</w:t>
            </w:r>
          </w:p>
          <w:p w14:paraId="7DD0A9D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Күзгі жапырақтардан «гүл шоғын» жасау.</w:t>
            </w:r>
          </w:p>
          <w:p w14:paraId="491172B4"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Еңбекке баулу</w:t>
            </w:r>
          </w:p>
          <w:p w14:paraId="3D6A4120"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Қимылды ойындар:</w:t>
            </w:r>
          </w:p>
          <w:p w14:paraId="30514B62" w14:textId="77777777" w:rsidR="00BE7797" w:rsidRPr="005C11B7" w:rsidRDefault="00BE7797" w:rsidP="004642C0">
            <w:pPr>
              <w:rPr>
                <w:rFonts w:ascii="Times New Roman CYR" w:eastAsia="Times New Roman CYR" w:hAnsi="Times New Roman CYR" w:cs="Times New Roman CYR"/>
                <w:sz w:val="24"/>
                <w:szCs w:val="24"/>
                <w:lang w:val="kk-KZ"/>
              </w:rPr>
            </w:pPr>
            <w:r w:rsidRPr="00E22100">
              <w:rPr>
                <w:rFonts w:ascii="Times New Roman" w:eastAsia="Times New Roman" w:hAnsi="Times New Roman" w:cs="Times New Roman"/>
                <w:b/>
                <w:sz w:val="24"/>
                <w:szCs w:val="24"/>
                <w:lang w:val="kk-KZ"/>
              </w:rPr>
              <w:t xml:space="preserve">« </w:t>
            </w:r>
            <w:r w:rsidRPr="00E22100">
              <w:rPr>
                <w:rFonts w:ascii="Times New Roman CYR" w:eastAsia="Times New Roman CYR" w:hAnsi="Times New Roman CYR" w:cs="Times New Roman CYR"/>
                <w:b/>
                <w:sz w:val="24"/>
                <w:szCs w:val="24"/>
                <w:lang w:val="kk-KZ"/>
              </w:rPr>
              <w:t xml:space="preserve">Тым-тырақай </w:t>
            </w:r>
            <w:r w:rsidRPr="00E22100">
              <w:rPr>
                <w:rFonts w:ascii="Times New Roman" w:eastAsia="Times New Roman" w:hAnsi="Times New Roman" w:cs="Times New Roman"/>
                <w:b/>
                <w:sz w:val="24"/>
                <w:szCs w:val="24"/>
                <w:lang w:val="kk-KZ"/>
              </w:rPr>
              <w:t>»</w:t>
            </w:r>
            <w:r w:rsidRPr="005C11B7">
              <w:rPr>
                <w:rFonts w:ascii="Times New Roman CYR" w:eastAsia="Times New Roman CYR" w:hAnsi="Times New Roman CYR" w:cs="Times New Roman CYR"/>
                <w:b/>
                <w:sz w:val="24"/>
                <w:szCs w:val="24"/>
                <w:lang w:val="kk-KZ"/>
              </w:rPr>
              <w:t xml:space="preserve"> Мақсаты: </w:t>
            </w:r>
            <w:r w:rsidRPr="005C11B7">
              <w:rPr>
                <w:rFonts w:ascii="Times New Roman CYR" w:eastAsia="Times New Roman CYR" w:hAnsi="Times New Roman CYR" w:cs="Times New Roman CYR"/>
                <w:sz w:val="24"/>
                <w:szCs w:val="24"/>
                <w:lang w:val="kk-KZ"/>
              </w:rPr>
              <w:t>Шапшаңдыққа, ептілікке  баулу.</w:t>
            </w:r>
          </w:p>
          <w:p w14:paraId="39C5B183" w14:textId="77777777" w:rsidR="00BE7797"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Қимылды ойындар:</w:t>
            </w:r>
          </w:p>
          <w:p w14:paraId="7037D04B" w14:textId="77777777" w:rsidR="00BE7797" w:rsidRPr="00E22100" w:rsidRDefault="00BE7797" w:rsidP="004642C0">
            <w:pPr>
              <w:rPr>
                <w:rFonts w:ascii="Times New Roman" w:hAnsi="Times New Roman" w:cs="Times New Roman"/>
                <w:b/>
                <w:sz w:val="24"/>
                <w:szCs w:val="24"/>
                <w:lang w:val="kk-KZ"/>
              </w:rPr>
            </w:pPr>
            <w:r w:rsidRPr="00E22100">
              <w:rPr>
                <w:rFonts w:ascii="Times New Roman" w:eastAsia="Times New Roman" w:hAnsi="Times New Roman" w:cs="Times New Roman"/>
                <w:b/>
                <w:sz w:val="20"/>
                <w:lang w:val="kk-KZ"/>
              </w:rPr>
              <w:t xml:space="preserve">« </w:t>
            </w:r>
            <w:r w:rsidRPr="00E22100">
              <w:rPr>
                <w:rFonts w:ascii="Times New Roman CYR" w:eastAsia="Times New Roman CYR" w:hAnsi="Times New Roman CYR" w:cs="Times New Roman CYR"/>
                <w:b/>
                <w:sz w:val="24"/>
                <w:szCs w:val="24"/>
                <w:lang w:val="kk-KZ"/>
              </w:rPr>
              <w:t xml:space="preserve">Кім  баяу </w:t>
            </w:r>
            <w:r w:rsidRPr="00E22100">
              <w:rPr>
                <w:rFonts w:ascii="Times New Roman" w:eastAsia="Times New Roman" w:hAnsi="Times New Roman" w:cs="Times New Roman"/>
                <w:b/>
                <w:sz w:val="24"/>
                <w:szCs w:val="24"/>
                <w:lang w:val="kk-KZ"/>
              </w:rPr>
              <w:t>»</w:t>
            </w:r>
          </w:p>
          <w:p w14:paraId="283EC80E" w14:textId="77777777" w:rsidR="00BE7797" w:rsidRPr="00E22100" w:rsidRDefault="00BE7797" w:rsidP="004642C0">
            <w:pPr>
              <w:rPr>
                <w:rFonts w:ascii="Times New Roman" w:eastAsia="Times New Roman" w:hAnsi="Times New Roman" w:cs="Times New Roman"/>
                <w:sz w:val="24"/>
                <w:szCs w:val="24"/>
                <w:lang w:val="kk-KZ"/>
              </w:rPr>
            </w:pPr>
            <w:r w:rsidRPr="005C11B7">
              <w:rPr>
                <w:rFonts w:ascii="Times New Roman CYR" w:eastAsia="Times New Roman CYR" w:hAnsi="Times New Roman CYR" w:cs="Times New Roman CYR"/>
                <w:b/>
                <w:sz w:val="24"/>
                <w:szCs w:val="24"/>
                <w:lang w:val="kk-KZ"/>
              </w:rPr>
              <w:t>Мақсаты:</w:t>
            </w:r>
            <w:r w:rsidRPr="00E22100">
              <w:rPr>
                <w:rFonts w:ascii="Times New Roman CYR" w:eastAsia="Times New Roman CYR" w:hAnsi="Times New Roman CYR" w:cs="Times New Roman CYR"/>
                <w:sz w:val="24"/>
                <w:szCs w:val="24"/>
                <w:lang w:val="kk-KZ"/>
              </w:rPr>
              <w:t>Балаларды байқам</w:t>
            </w:r>
            <w:r>
              <w:rPr>
                <w:rFonts w:ascii="Cambria" w:eastAsia="Times New Roman CYR" w:hAnsi="Cambria" w:cs="Times New Roman CYR"/>
                <w:sz w:val="24"/>
                <w:szCs w:val="24"/>
                <w:lang w:val="kk-KZ"/>
              </w:rPr>
              <w:t>па</w:t>
            </w:r>
            <w:r w:rsidRPr="00E22100">
              <w:rPr>
                <w:rFonts w:ascii="Times New Roman CYR" w:eastAsia="Times New Roman CYR" w:hAnsi="Times New Roman CYR" w:cs="Times New Roman CYR"/>
                <w:sz w:val="24"/>
                <w:szCs w:val="24"/>
                <w:lang w:val="kk-KZ"/>
              </w:rPr>
              <w:t>здыққа тәрбиелеу</w:t>
            </w:r>
            <w:r>
              <w:rPr>
                <w:rFonts w:ascii="Times New Roman CYR" w:eastAsia="Times New Roman CYR" w:hAnsi="Times New Roman CYR" w:cs="Times New Roman CYR"/>
                <w:sz w:val="24"/>
                <w:szCs w:val="24"/>
                <w:lang w:val="kk-KZ"/>
              </w:rPr>
              <w:t>.</w:t>
            </w:r>
          </w:p>
          <w:p w14:paraId="0B8D8FD7" w14:textId="77777777" w:rsidR="00BE7797" w:rsidRDefault="00BE7797" w:rsidP="004642C0">
            <w:pPr>
              <w:jc w:val="center"/>
              <w:rPr>
                <w:rFonts w:ascii="Times New Roman" w:eastAsia="Times New Roman" w:hAnsi="Times New Roman" w:cs="Times New Roman"/>
                <w:b/>
                <w:sz w:val="20"/>
                <w:lang w:val="kk-KZ"/>
              </w:rPr>
            </w:pPr>
            <w:r w:rsidRPr="00B374F6">
              <w:rPr>
                <w:rFonts w:ascii="Times New Roman" w:hAnsi="Times New Roman" w:cs="Times New Roman"/>
                <w:b/>
                <w:sz w:val="24"/>
                <w:szCs w:val="24"/>
                <w:lang w:val="kk-KZ"/>
              </w:rPr>
              <w:t>Қимылды ойындар:</w:t>
            </w:r>
          </w:p>
          <w:p w14:paraId="50D3DAE9" w14:textId="77777777" w:rsidR="00BE7797" w:rsidRPr="00E22100" w:rsidRDefault="00BE7797" w:rsidP="004642C0">
            <w:pPr>
              <w:rPr>
                <w:rFonts w:ascii="Times New Roman" w:eastAsia="Times New Roman" w:hAnsi="Times New Roman" w:cs="Times New Roman"/>
                <w:b/>
                <w:sz w:val="24"/>
                <w:szCs w:val="24"/>
                <w:lang w:val="kk-KZ"/>
              </w:rPr>
            </w:pPr>
            <w:r w:rsidRPr="00E22100">
              <w:rPr>
                <w:rFonts w:ascii="Times New Roman" w:eastAsia="Times New Roman" w:hAnsi="Times New Roman" w:cs="Times New Roman"/>
                <w:b/>
                <w:sz w:val="20"/>
                <w:lang w:val="kk-KZ"/>
              </w:rPr>
              <w:t xml:space="preserve">« </w:t>
            </w:r>
            <w:r w:rsidRPr="00E22100">
              <w:rPr>
                <w:rFonts w:ascii="Times New Roman" w:eastAsia="Times New Roman" w:hAnsi="Times New Roman" w:cs="Times New Roman"/>
                <w:b/>
                <w:sz w:val="24"/>
                <w:szCs w:val="24"/>
                <w:lang w:val="kk-KZ"/>
              </w:rPr>
              <w:t>Қ</w:t>
            </w:r>
            <w:r w:rsidRPr="00E22100">
              <w:rPr>
                <w:rFonts w:ascii="Times New Roman CYR" w:eastAsia="Times New Roman CYR" w:hAnsi="Times New Roman CYR" w:cs="Times New Roman CYR"/>
                <w:b/>
                <w:sz w:val="24"/>
                <w:szCs w:val="24"/>
                <w:lang w:val="kk-KZ"/>
              </w:rPr>
              <w:t xml:space="preserve">у түлкі </w:t>
            </w:r>
            <w:r w:rsidRPr="00E22100">
              <w:rPr>
                <w:rFonts w:ascii="Times New Roman" w:eastAsia="Times New Roman" w:hAnsi="Times New Roman" w:cs="Times New Roman"/>
                <w:b/>
                <w:sz w:val="24"/>
                <w:szCs w:val="24"/>
                <w:lang w:val="kk-KZ"/>
              </w:rPr>
              <w:t xml:space="preserve">» </w:t>
            </w:r>
          </w:p>
          <w:p w14:paraId="6A81F223" w14:textId="77777777" w:rsidR="00BE7797" w:rsidRPr="00E22100" w:rsidRDefault="00BE7797" w:rsidP="004642C0">
            <w:pPr>
              <w:jc w:val="center"/>
              <w:rPr>
                <w:rFonts w:ascii="Times New Roman CYR" w:eastAsia="Times New Roman CYR" w:hAnsi="Times New Roman CYR" w:cs="Times New Roman CYR"/>
                <w:sz w:val="24"/>
                <w:szCs w:val="24"/>
                <w:lang w:val="kk-KZ"/>
              </w:rPr>
            </w:pPr>
            <w:r w:rsidRPr="00E22100">
              <w:rPr>
                <w:rFonts w:ascii="Times New Roman CYR" w:eastAsia="Times New Roman CYR" w:hAnsi="Times New Roman CYR" w:cs="Times New Roman CYR"/>
                <w:b/>
                <w:sz w:val="24"/>
                <w:szCs w:val="24"/>
                <w:lang w:val="kk-KZ"/>
              </w:rPr>
              <w:t xml:space="preserve">Жүрісі: </w:t>
            </w:r>
            <w:r w:rsidRPr="00E22100">
              <w:rPr>
                <w:rFonts w:ascii="Times New Roman CYR" w:eastAsia="Times New Roman CYR" w:hAnsi="Times New Roman CYR" w:cs="Times New Roman CYR"/>
                <w:sz w:val="24"/>
                <w:szCs w:val="24"/>
                <w:lang w:val="kk-KZ"/>
              </w:rPr>
              <w:t>Балалар  бір-біріне қарап қу түлкінің жүрісін салады.</w:t>
            </w:r>
          </w:p>
          <w:p w14:paraId="16330C39" w14:textId="77777777" w:rsidR="00BE7797" w:rsidRDefault="00BE7797" w:rsidP="004642C0">
            <w:pPr>
              <w:rPr>
                <w:rFonts w:ascii="Times New Roman" w:hAnsi="Times New Roman" w:cs="Times New Roman"/>
                <w:sz w:val="24"/>
                <w:szCs w:val="24"/>
                <w:lang w:val="kk-KZ"/>
              </w:rPr>
            </w:pPr>
          </w:p>
          <w:p w14:paraId="3F68A293" w14:textId="77777777" w:rsidR="00BE7797" w:rsidRPr="00B374F6" w:rsidRDefault="00BE7797" w:rsidP="004642C0">
            <w:pPr>
              <w:rPr>
                <w:rFonts w:ascii="Times New Roman" w:hAnsi="Times New Roman" w:cs="Times New Roman"/>
                <w:sz w:val="24"/>
                <w:szCs w:val="24"/>
                <w:lang w:val="kk-KZ"/>
              </w:rPr>
            </w:pPr>
          </w:p>
        </w:tc>
        <w:tc>
          <w:tcPr>
            <w:tcW w:w="2424" w:type="dxa"/>
            <w:gridSpan w:val="3"/>
          </w:tcPr>
          <w:p w14:paraId="2C31C043" w14:textId="77777777" w:rsidR="00BE7797" w:rsidRDefault="00BE7797" w:rsidP="004642C0">
            <w:pPr>
              <w:rPr>
                <w:rFonts w:ascii="Times New Roman" w:hAnsi="Times New Roman" w:cs="Times New Roman"/>
                <w:sz w:val="24"/>
                <w:szCs w:val="24"/>
                <w:lang w:val="kk-KZ"/>
              </w:rPr>
            </w:pPr>
            <w:r w:rsidRPr="00BE7797">
              <w:rPr>
                <w:rStyle w:val="a4"/>
                <w:sz w:val="24"/>
                <w:szCs w:val="24"/>
                <w:lang w:val="kk-KZ"/>
              </w:rPr>
              <w:lastRenderedPageBreak/>
              <w:t>Бақылау</w:t>
            </w:r>
          </w:p>
          <w:p w14:paraId="0BA9A289" w14:textId="77777777" w:rsidR="00BE7797" w:rsidRPr="00B374F6"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Үлкендердің енбегін бақылау</w:t>
            </w:r>
          </w:p>
          <w:p w14:paraId="05CD0D3B"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p>
          <w:p w14:paraId="26815166"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Еңбек:</w:t>
            </w:r>
            <w:r>
              <w:rPr>
                <w:rFonts w:ascii="Times New Roman" w:hAnsi="Times New Roman" w:cs="Times New Roman"/>
                <w:sz w:val="24"/>
                <w:szCs w:val="24"/>
                <w:lang w:val="kk-KZ"/>
              </w:rPr>
              <w:t>Ойыншықтарды жинап алып жүру.</w:t>
            </w:r>
          </w:p>
          <w:p w14:paraId="4A1C7C0A" w14:textId="77777777" w:rsidR="00BE7797" w:rsidRDefault="00BE7797" w:rsidP="004642C0">
            <w:pPr>
              <w:jc w:val="center"/>
              <w:rPr>
                <w:rFonts w:ascii="Times New Roman CYR" w:eastAsia="Times New Roman CYR" w:hAnsi="Times New Roman CYR" w:cs="Times New Roman CYR"/>
                <w:b/>
                <w:sz w:val="24"/>
                <w:szCs w:val="24"/>
                <w:lang w:val="kk-KZ"/>
              </w:rPr>
            </w:pPr>
            <w:r w:rsidRPr="00B374F6">
              <w:rPr>
                <w:rFonts w:ascii="Times New Roman" w:hAnsi="Times New Roman" w:cs="Times New Roman"/>
                <w:b/>
                <w:sz w:val="24"/>
                <w:szCs w:val="24"/>
                <w:lang w:val="kk-KZ"/>
              </w:rPr>
              <w:t>Қимылды ойындар:</w:t>
            </w:r>
            <w:r>
              <w:rPr>
                <w:rFonts w:ascii="Times New Roman" w:hAnsi="Times New Roman" w:cs="Times New Roman"/>
                <w:b/>
                <w:sz w:val="24"/>
                <w:szCs w:val="24"/>
                <w:lang w:val="kk-KZ"/>
              </w:rPr>
              <w:t xml:space="preserve"> </w:t>
            </w:r>
            <w:r w:rsidRPr="000B429B">
              <w:rPr>
                <w:rFonts w:ascii="Times New Roman" w:eastAsia="Times New Roman" w:hAnsi="Times New Roman" w:cs="Times New Roman"/>
                <w:b/>
                <w:sz w:val="24"/>
                <w:szCs w:val="24"/>
                <w:lang w:val="kk-KZ"/>
              </w:rPr>
              <w:t>«Қ</w:t>
            </w:r>
            <w:r w:rsidRPr="000B429B">
              <w:rPr>
                <w:rFonts w:ascii="Times New Roman CYR" w:eastAsia="Times New Roman CYR" w:hAnsi="Times New Roman CYR" w:cs="Times New Roman CYR"/>
                <w:b/>
                <w:sz w:val="24"/>
                <w:szCs w:val="24"/>
                <w:lang w:val="kk-KZ"/>
              </w:rPr>
              <w:t>уғыншы</w:t>
            </w:r>
            <w:r w:rsidRPr="000B429B">
              <w:rPr>
                <w:rFonts w:ascii="Times New Roman" w:eastAsia="Times New Roman" w:hAnsi="Times New Roman" w:cs="Times New Roman"/>
                <w:b/>
                <w:sz w:val="24"/>
                <w:szCs w:val="24"/>
                <w:lang w:val="kk-KZ"/>
              </w:rPr>
              <w:t>»</w:t>
            </w:r>
          </w:p>
          <w:p w14:paraId="41CF5823" w14:textId="77777777" w:rsidR="00BE7797" w:rsidRPr="000B429B" w:rsidRDefault="00BE7797" w:rsidP="004642C0">
            <w:pPr>
              <w:rPr>
                <w:rFonts w:ascii="Times New Roman" w:eastAsia="Times New Roman" w:hAnsi="Times New Roman" w:cs="Times New Roman"/>
                <w:b/>
                <w:sz w:val="20"/>
                <w:lang w:val="kk-KZ"/>
              </w:rPr>
            </w:pPr>
            <w:r w:rsidRPr="005C11B7">
              <w:rPr>
                <w:rFonts w:ascii="Times New Roman CYR" w:eastAsia="Times New Roman CYR" w:hAnsi="Times New Roman CYR" w:cs="Times New Roman CYR"/>
                <w:b/>
                <w:sz w:val="24"/>
                <w:szCs w:val="24"/>
                <w:lang w:val="kk-KZ"/>
              </w:rPr>
              <w:t xml:space="preserve">Мақсаты: </w:t>
            </w:r>
            <w:r w:rsidRPr="005C11B7">
              <w:rPr>
                <w:rFonts w:ascii="Times New Roman CYR" w:eastAsia="Times New Roman CYR" w:hAnsi="Times New Roman CYR" w:cs="Times New Roman CYR"/>
                <w:sz w:val="24"/>
                <w:szCs w:val="24"/>
                <w:lang w:val="kk-KZ"/>
              </w:rPr>
              <w:t>Шапшаңдыққа, ептілікке  баулу</w:t>
            </w:r>
          </w:p>
          <w:p w14:paraId="4A74FBA6" w14:textId="77777777" w:rsidR="00BE7797" w:rsidRDefault="00BE7797" w:rsidP="004642C0">
            <w:pPr>
              <w:rPr>
                <w:rFonts w:ascii="Times New Roman" w:hAnsi="Times New Roman" w:cs="Times New Roman"/>
                <w:b/>
                <w:color w:val="000000" w:themeColor="text1"/>
                <w:sz w:val="28"/>
                <w:szCs w:val="28"/>
                <w:lang w:val="kk-KZ"/>
              </w:rPr>
            </w:pPr>
            <w:r>
              <w:rPr>
                <w:rFonts w:ascii="Times New Roman" w:hAnsi="Times New Roman" w:cs="Times New Roman"/>
                <w:sz w:val="24"/>
                <w:szCs w:val="24"/>
                <w:lang w:val="kk-KZ"/>
              </w:rPr>
              <w:t>үйрету.</w:t>
            </w:r>
          </w:p>
          <w:p w14:paraId="04E6ED58" w14:textId="77777777" w:rsidR="00BE7797" w:rsidRPr="00E06F62" w:rsidRDefault="00BE7797" w:rsidP="004642C0">
            <w:pPr>
              <w:rPr>
                <w:rFonts w:ascii="Times New Roman" w:eastAsiaTheme="minorEastAsia" w:hAnsi="Times New Roman" w:cs="Times New Roman"/>
                <w:b/>
                <w:color w:val="000000" w:themeColor="text1"/>
                <w:sz w:val="28"/>
                <w:szCs w:val="28"/>
                <w:lang w:val="kk-KZ" w:eastAsia="ru-RU"/>
              </w:rPr>
            </w:pPr>
            <w:r>
              <w:rPr>
                <w:rFonts w:ascii="Times New Roman" w:eastAsiaTheme="minorEastAsia" w:hAnsi="Times New Roman" w:cs="Times New Roman"/>
                <w:b/>
                <w:color w:val="000000" w:themeColor="text1"/>
                <w:sz w:val="28"/>
                <w:szCs w:val="28"/>
                <w:lang w:val="kk-KZ" w:eastAsia="ru-RU"/>
              </w:rPr>
              <w:t xml:space="preserve">Ойын: </w:t>
            </w:r>
            <w:r w:rsidRPr="00E06F62">
              <w:rPr>
                <w:rFonts w:ascii="Times New Roman" w:eastAsiaTheme="minorEastAsia" w:hAnsi="Times New Roman" w:cs="Times New Roman"/>
                <w:b/>
                <w:color w:val="000000" w:themeColor="text1"/>
                <w:sz w:val="28"/>
                <w:szCs w:val="28"/>
                <w:lang w:val="kk-KZ" w:eastAsia="ru-RU"/>
              </w:rPr>
              <w:t>«Гүл»</w:t>
            </w:r>
          </w:p>
          <w:p w14:paraId="2A2BFADF"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Саусақтар шынжыр болады, </w:t>
            </w:r>
          </w:p>
          <w:p w14:paraId="744415CD"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Үзілмейді тартсаңда. </w:t>
            </w:r>
          </w:p>
          <w:p w14:paraId="73053CAD"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Ал, піл келіп шынжырды, </w:t>
            </w:r>
          </w:p>
          <w:p w14:paraId="2AF5A592"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Үзіп кетті басқанда. </w:t>
            </w:r>
          </w:p>
          <w:p w14:paraId="2CDD9B18"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Тұмсығымен доп іздеп, </w:t>
            </w:r>
          </w:p>
          <w:p w14:paraId="4C93C561"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Ойнағысы келіп тұр. </w:t>
            </w:r>
          </w:p>
          <w:p w14:paraId="5C07F606"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Достық үшін пілге мен, </w:t>
            </w:r>
          </w:p>
          <w:p w14:paraId="38763193"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Гүл сыйлағым келіп </w:t>
            </w:r>
            <w:r w:rsidRPr="000B429B">
              <w:rPr>
                <w:rFonts w:ascii="Times New Roman" w:eastAsiaTheme="minorEastAsia" w:hAnsi="Times New Roman" w:cs="Times New Roman"/>
                <w:color w:val="000000" w:themeColor="text1"/>
                <w:sz w:val="24"/>
                <w:szCs w:val="24"/>
                <w:lang w:val="kk-KZ" w:eastAsia="ru-RU"/>
              </w:rPr>
              <w:lastRenderedPageBreak/>
              <w:t>тұр</w:t>
            </w:r>
          </w:p>
          <w:p w14:paraId="2958B5BC" w14:textId="77777777" w:rsidR="00BE7797" w:rsidRPr="00BF568E" w:rsidRDefault="00BE7797" w:rsidP="004642C0">
            <w:pPr>
              <w:rPr>
                <w:rFonts w:ascii="Times New Roman" w:hAnsi="Times New Roman" w:cs="Times New Roman"/>
                <w:sz w:val="24"/>
                <w:szCs w:val="24"/>
                <w:lang w:val="kk-KZ"/>
              </w:rPr>
            </w:pPr>
          </w:p>
        </w:tc>
      </w:tr>
      <w:tr w:rsidR="00BE7797" w:rsidRPr="002A50C2" w14:paraId="3880EF0C" w14:textId="77777777" w:rsidTr="004642C0">
        <w:tc>
          <w:tcPr>
            <w:tcW w:w="1702" w:type="dxa"/>
          </w:tcPr>
          <w:p w14:paraId="0EDC7EA0"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Серуеннен оралу</w:t>
            </w:r>
          </w:p>
        </w:tc>
        <w:tc>
          <w:tcPr>
            <w:tcW w:w="425" w:type="dxa"/>
            <w:gridSpan w:val="2"/>
          </w:tcPr>
          <w:p w14:paraId="3BF26717" w14:textId="77777777" w:rsidR="00BE7797" w:rsidRPr="00B374F6" w:rsidRDefault="00BE7797" w:rsidP="004642C0">
            <w:pPr>
              <w:rPr>
                <w:rFonts w:ascii="Times New Roman" w:hAnsi="Times New Roman" w:cs="Times New Roman"/>
                <w:sz w:val="24"/>
                <w:szCs w:val="24"/>
                <w:lang w:val="kk-KZ"/>
              </w:rPr>
            </w:pPr>
          </w:p>
        </w:tc>
        <w:tc>
          <w:tcPr>
            <w:tcW w:w="14317" w:type="dxa"/>
            <w:gridSpan w:val="19"/>
          </w:tcPr>
          <w:p w14:paraId="5D69A237"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B374F6" w14:paraId="2CB019D4" w14:textId="77777777" w:rsidTr="004642C0">
        <w:tc>
          <w:tcPr>
            <w:tcW w:w="1702" w:type="dxa"/>
          </w:tcPr>
          <w:p w14:paraId="455F7BBF"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Түскі ас</w:t>
            </w:r>
          </w:p>
        </w:tc>
        <w:tc>
          <w:tcPr>
            <w:tcW w:w="425" w:type="dxa"/>
            <w:gridSpan w:val="2"/>
          </w:tcPr>
          <w:p w14:paraId="7B1B26CC" w14:textId="77777777" w:rsidR="00BE7797" w:rsidRPr="00B374F6" w:rsidRDefault="00BE7797" w:rsidP="004642C0">
            <w:pPr>
              <w:rPr>
                <w:rFonts w:ascii="Times New Roman" w:hAnsi="Times New Roman" w:cs="Times New Roman"/>
                <w:sz w:val="24"/>
                <w:szCs w:val="24"/>
                <w:lang w:val="kk-KZ"/>
              </w:rPr>
            </w:pPr>
          </w:p>
        </w:tc>
        <w:tc>
          <w:tcPr>
            <w:tcW w:w="3515" w:type="dxa"/>
            <w:gridSpan w:val="4"/>
            <w:tcBorders>
              <w:right w:val="single" w:sz="4" w:space="0" w:color="auto"/>
            </w:tcBorders>
          </w:tcPr>
          <w:p w14:paraId="5BAC6D3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62" w:type="dxa"/>
            <w:gridSpan w:val="3"/>
            <w:tcBorders>
              <w:left w:val="single" w:sz="4" w:space="0" w:color="auto"/>
              <w:right w:val="single" w:sz="4" w:space="0" w:color="auto"/>
            </w:tcBorders>
          </w:tcPr>
          <w:p w14:paraId="00E6189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164940C1"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c>
          <w:tcPr>
            <w:tcW w:w="3037" w:type="dxa"/>
            <w:gridSpan w:val="7"/>
            <w:tcBorders>
              <w:left w:val="single" w:sz="4" w:space="0" w:color="auto"/>
              <w:right w:val="single" w:sz="4" w:space="0" w:color="auto"/>
            </w:tcBorders>
          </w:tcPr>
          <w:p w14:paraId="1345E9E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85" w:type="dxa"/>
            <w:gridSpan w:val="3"/>
            <w:tcBorders>
              <w:left w:val="single" w:sz="4" w:space="0" w:color="auto"/>
              <w:right w:val="single" w:sz="4" w:space="0" w:color="auto"/>
            </w:tcBorders>
          </w:tcPr>
          <w:p w14:paraId="7C2C2F2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461AE67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c>
          <w:tcPr>
            <w:tcW w:w="2418" w:type="dxa"/>
            <w:gridSpan w:val="2"/>
            <w:tcBorders>
              <w:left w:val="single" w:sz="4" w:space="0" w:color="auto"/>
            </w:tcBorders>
          </w:tcPr>
          <w:p w14:paraId="11094BD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iCs/>
                <w:sz w:val="24"/>
                <w:szCs w:val="24"/>
                <w:lang w:val="kk-KZ"/>
              </w:rPr>
              <w:t xml:space="preserve">Тамақтану алдында </w:t>
            </w:r>
            <w:r w:rsidRPr="00B374F6">
              <w:rPr>
                <w:rFonts w:ascii="Times New Roman" w:hAnsi="Times New Roman" w:cs="Times New Roman"/>
                <w:bCs/>
                <w:iCs/>
                <w:sz w:val="24"/>
                <w:szCs w:val="24"/>
                <w:lang w:val="kk-KZ"/>
              </w:rPr>
              <w:t xml:space="preserve">мұқият жуынуды, </w:t>
            </w: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1C69FA6A" w14:textId="77777777" w:rsidTr="004642C0">
        <w:tc>
          <w:tcPr>
            <w:tcW w:w="1702" w:type="dxa"/>
          </w:tcPr>
          <w:p w14:paraId="7ADBAADC"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Түскі ұйқы</w:t>
            </w:r>
          </w:p>
        </w:tc>
        <w:tc>
          <w:tcPr>
            <w:tcW w:w="425" w:type="dxa"/>
            <w:gridSpan w:val="2"/>
          </w:tcPr>
          <w:p w14:paraId="5836B9C0" w14:textId="77777777" w:rsidR="00BE7797" w:rsidRPr="00B374F6" w:rsidRDefault="00BE7797" w:rsidP="004642C0">
            <w:pPr>
              <w:rPr>
                <w:rFonts w:ascii="Times New Roman" w:hAnsi="Times New Roman" w:cs="Times New Roman"/>
                <w:sz w:val="24"/>
                <w:szCs w:val="24"/>
                <w:lang w:val="kk-KZ"/>
              </w:rPr>
            </w:pPr>
          </w:p>
        </w:tc>
        <w:tc>
          <w:tcPr>
            <w:tcW w:w="3515" w:type="dxa"/>
            <w:gridSpan w:val="4"/>
            <w:tcBorders>
              <w:right w:val="single" w:sz="4" w:space="0" w:color="auto"/>
            </w:tcBorders>
          </w:tcPr>
          <w:p w14:paraId="4680D018"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c>
          <w:tcPr>
            <w:tcW w:w="2662" w:type="dxa"/>
            <w:gridSpan w:val="3"/>
            <w:tcBorders>
              <w:right w:val="single" w:sz="4" w:space="0" w:color="auto"/>
            </w:tcBorders>
          </w:tcPr>
          <w:p w14:paraId="56BBFE49"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Баяу музыкамен балаларды ұйықтату.</w:t>
            </w:r>
          </w:p>
        </w:tc>
        <w:tc>
          <w:tcPr>
            <w:tcW w:w="3037" w:type="dxa"/>
            <w:gridSpan w:val="7"/>
            <w:tcBorders>
              <w:left w:val="single" w:sz="4" w:space="0" w:color="auto"/>
              <w:right w:val="single" w:sz="4" w:space="0" w:color="auto"/>
            </w:tcBorders>
          </w:tcPr>
          <w:p w14:paraId="051720FF"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Баяу музыкамен балаларды ұйықтату.</w:t>
            </w:r>
          </w:p>
        </w:tc>
        <w:tc>
          <w:tcPr>
            <w:tcW w:w="2685" w:type="dxa"/>
            <w:gridSpan w:val="3"/>
            <w:tcBorders>
              <w:left w:val="single" w:sz="4" w:space="0" w:color="auto"/>
              <w:right w:val="single" w:sz="4" w:space="0" w:color="auto"/>
            </w:tcBorders>
          </w:tcPr>
          <w:p w14:paraId="63598E62"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418" w:type="dxa"/>
            <w:gridSpan w:val="2"/>
            <w:tcBorders>
              <w:left w:val="single" w:sz="4" w:space="0" w:color="auto"/>
            </w:tcBorders>
          </w:tcPr>
          <w:p w14:paraId="7DB824D5"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BE7797" w:rsidRPr="004642C0" w14:paraId="5F95572A" w14:textId="77777777" w:rsidTr="004642C0">
        <w:trPr>
          <w:trHeight w:val="1931"/>
        </w:trPr>
        <w:tc>
          <w:tcPr>
            <w:tcW w:w="1702" w:type="dxa"/>
          </w:tcPr>
          <w:p w14:paraId="28B871E0"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Біртіндеп ұйқыдан ояту, шынықтыру шаралары</w:t>
            </w:r>
          </w:p>
        </w:tc>
        <w:tc>
          <w:tcPr>
            <w:tcW w:w="425" w:type="dxa"/>
            <w:gridSpan w:val="2"/>
          </w:tcPr>
          <w:p w14:paraId="46F56F26" w14:textId="77777777" w:rsidR="00BE7797" w:rsidRPr="00B374F6" w:rsidRDefault="00BE7797" w:rsidP="004642C0">
            <w:pPr>
              <w:rPr>
                <w:rFonts w:ascii="Times New Roman" w:hAnsi="Times New Roman" w:cs="Times New Roman"/>
                <w:sz w:val="24"/>
                <w:szCs w:val="24"/>
                <w:lang w:val="kk-KZ"/>
              </w:rPr>
            </w:pPr>
          </w:p>
        </w:tc>
        <w:tc>
          <w:tcPr>
            <w:tcW w:w="3515" w:type="dxa"/>
            <w:gridSpan w:val="4"/>
            <w:tcBorders>
              <w:right w:val="single" w:sz="4" w:space="0" w:color="auto"/>
            </w:tcBorders>
          </w:tcPr>
          <w:p w14:paraId="50B5D74D"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662" w:type="dxa"/>
            <w:gridSpan w:val="3"/>
            <w:tcBorders>
              <w:left w:val="single" w:sz="4" w:space="0" w:color="auto"/>
              <w:right w:val="single" w:sz="4" w:space="0" w:color="auto"/>
            </w:tcBorders>
          </w:tcPr>
          <w:p w14:paraId="6B117E49"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«Қайық» - Төсекте ішпен жатып , қолды иекке таяп қою, жартылай тұрып оңға- солға тербелу.</w:t>
            </w:r>
          </w:p>
        </w:tc>
        <w:tc>
          <w:tcPr>
            <w:tcW w:w="3037" w:type="dxa"/>
            <w:gridSpan w:val="7"/>
            <w:tcBorders>
              <w:left w:val="single" w:sz="4" w:space="0" w:color="auto"/>
              <w:right w:val="single" w:sz="4" w:space="0" w:color="auto"/>
            </w:tcBorders>
          </w:tcPr>
          <w:p w14:paraId="1926A424" w14:textId="77777777" w:rsidR="00BE7797" w:rsidRPr="00B374F6" w:rsidRDefault="00BE7797" w:rsidP="004642C0">
            <w:pPr>
              <w:rPr>
                <w:rFonts w:ascii="Times New Roman" w:hAnsi="Times New Roman" w:cs="Times New Roman"/>
                <w:sz w:val="24"/>
                <w:szCs w:val="24"/>
                <w:lang w:val="kk-KZ"/>
              </w:rPr>
            </w:pPr>
            <w:r w:rsidRPr="00B374F6">
              <w:rPr>
                <w:rFonts w:ascii="Times New Roman" w:eastAsia="Times New Roman" w:hAnsi="Times New Roman" w:cs="Times New Roman"/>
                <w:color w:val="000000"/>
                <w:sz w:val="24"/>
                <w:szCs w:val="24"/>
                <w:lang w:val="kk-KZ" w:eastAsia="ru-RU"/>
              </w:rPr>
              <w:t>«Кемпірқосақ» - Төсекте арқамен жатып аяғымен ауада шеңбер жасау.</w:t>
            </w:r>
          </w:p>
          <w:p w14:paraId="7A73C906" w14:textId="77777777" w:rsidR="00BE7797" w:rsidRPr="00B374F6" w:rsidRDefault="00BE7797" w:rsidP="004642C0">
            <w:pPr>
              <w:spacing w:after="200" w:line="276" w:lineRule="auto"/>
              <w:rPr>
                <w:rFonts w:ascii="Times New Roman" w:eastAsia="Times New Roman" w:hAnsi="Times New Roman" w:cs="Times New Roman"/>
                <w:color w:val="000000"/>
                <w:sz w:val="24"/>
                <w:szCs w:val="24"/>
                <w:lang w:val="kk-KZ" w:eastAsia="ru-RU"/>
              </w:rPr>
            </w:pPr>
          </w:p>
        </w:tc>
        <w:tc>
          <w:tcPr>
            <w:tcW w:w="2685" w:type="dxa"/>
            <w:gridSpan w:val="3"/>
            <w:tcBorders>
              <w:left w:val="single" w:sz="4" w:space="0" w:color="auto"/>
              <w:right w:val="single" w:sz="4" w:space="0" w:color="auto"/>
            </w:tcBorders>
          </w:tcPr>
          <w:p w14:paraId="46F3E41D"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418" w:type="dxa"/>
            <w:gridSpan w:val="2"/>
            <w:tcBorders>
              <w:left w:val="single" w:sz="4" w:space="0" w:color="auto"/>
            </w:tcBorders>
          </w:tcPr>
          <w:p w14:paraId="15830CF9" w14:textId="77777777" w:rsidR="00BE7797" w:rsidRPr="00B374F6"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Төсекте арқамен жатып аяғымен ауада шеңбер жасау.</w:t>
            </w:r>
          </w:p>
        </w:tc>
      </w:tr>
      <w:tr w:rsidR="00BE7797" w:rsidRPr="004642C0" w14:paraId="1D89C94E" w14:textId="77777777" w:rsidTr="004642C0">
        <w:tc>
          <w:tcPr>
            <w:tcW w:w="1702" w:type="dxa"/>
          </w:tcPr>
          <w:p w14:paraId="7F3DD4A0"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Бесін ас</w:t>
            </w:r>
          </w:p>
        </w:tc>
        <w:tc>
          <w:tcPr>
            <w:tcW w:w="425" w:type="dxa"/>
            <w:gridSpan w:val="2"/>
          </w:tcPr>
          <w:p w14:paraId="0212ED53" w14:textId="77777777" w:rsidR="00BE7797" w:rsidRPr="00B374F6" w:rsidRDefault="00BE7797" w:rsidP="004642C0">
            <w:pPr>
              <w:rPr>
                <w:rFonts w:ascii="Times New Roman" w:hAnsi="Times New Roman" w:cs="Times New Roman"/>
                <w:sz w:val="24"/>
                <w:szCs w:val="24"/>
                <w:lang w:val="kk-KZ"/>
              </w:rPr>
            </w:pPr>
          </w:p>
        </w:tc>
        <w:tc>
          <w:tcPr>
            <w:tcW w:w="3542" w:type="dxa"/>
            <w:gridSpan w:val="5"/>
            <w:tcBorders>
              <w:right w:val="single" w:sz="4" w:space="0" w:color="auto"/>
            </w:tcBorders>
          </w:tcPr>
          <w:p w14:paraId="2B272B8C"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18BE5BA7"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c>
          <w:tcPr>
            <w:tcW w:w="2635" w:type="dxa"/>
            <w:gridSpan w:val="2"/>
            <w:tcBorders>
              <w:right w:val="single" w:sz="4" w:space="0" w:color="auto"/>
            </w:tcBorders>
          </w:tcPr>
          <w:p w14:paraId="59CECC37"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iCs/>
                <w:sz w:val="24"/>
                <w:szCs w:val="24"/>
                <w:lang w:val="kk-KZ"/>
              </w:rPr>
              <w:t xml:space="preserve">Тамақтану алдында </w:t>
            </w:r>
            <w:r w:rsidRPr="00B374F6">
              <w:rPr>
                <w:rFonts w:ascii="Times New Roman" w:hAnsi="Times New Roman" w:cs="Times New Roman"/>
                <w:bCs/>
                <w:iCs/>
                <w:sz w:val="24"/>
                <w:szCs w:val="24"/>
                <w:lang w:val="kk-KZ"/>
              </w:rPr>
              <w:t xml:space="preserve">мұқият жуынуды, </w:t>
            </w: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6D7D3CCF" w14:textId="77777777" w:rsidR="00BE7797" w:rsidRPr="00B374F6" w:rsidRDefault="00BE7797" w:rsidP="004642C0">
            <w:pPr>
              <w:rPr>
                <w:rFonts w:ascii="Times New Roman" w:hAnsi="Times New Roman" w:cs="Times New Roman"/>
                <w:sz w:val="24"/>
                <w:szCs w:val="24"/>
                <w:lang w:val="kk-KZ"/>
              </w:rPr>
            </w:pPr>
          </w:p>
        </w:tc>
        <w:tc>
          <w:tcPr>
            <w:tcW w:w="3037" w:type="dxa"/>
            <w:gridSpan w:val="7"/>
            <w:tcBorders>
              <w:top w:val="single" w:sz="4" w:space="0" w:color="auto"/>
              <w:left w:val="single" w:sz="4" w:space="0" w:color="auto"/>
              <w:right w:val="single" w:sz="4" w:space="0" w:color="auto"/>
            </w:tcBorders>
          </w:tcPr>
          <w:p w14:paraId="7892C170" w14:textId="77777777" w:rsidR="00BE7797" w:rsidRPr="00B374F6" w:rsidRDefault="00BE7797" w:rsidP="004642C0">
            <w:pPr>
              <w:rPr>
                <w:rFonts w:ascii="Times New Roman" w:hAnsi="Times New Roman" w:cs="Times New Roman"/>
                <w:iCs/>
                <w:sz w:val="24"/>
                <w:szCs w:val="24"/>
                <w:lang w:val="kk-KZ"/>
              </w:rPr>
            </w:pPr>
            <w:r w:rsidRPr="00B374F6">
              <w:rPr>
                <w:rFonts w:ascii="Times New Roman" w:hAnsi="Times New Roman" w:cs="Times New Roman"/>
                <w:sz w:val="24"/>
                <w:szCs w:val="24"/>
                <w:lang w:val="kk-KZ"/>
              </w:rPr>
              <w:lastRenderedPageBreak/>
              <w:t>Ұқыпты тамақтану дағдыларын,  ас құралдарын қолдану дағдыларын  жетілдіру.</w:t>
            </w:r>
          </w:p>
          <w:p w14:paraId="3113E9CA"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c>
          <w:tcPr>
            <w:tcW w:w="2685" w:type="dxa"/>
            <w:gridSpan w:val="3"/>
            <w:tcBorders>
              <w:top w:val="single" w:sz="4" w:space="0" w:color="auto"/>
              <w:left w:val="single" w:sz="4" w:space="0" w:color="auto"/>
              <w:right w:val="single" w:sz="4" w:space="0" w:color="auto"/>
            </w:tcBorders>
          </w:tcPr>
          <w:p w14:paraId="63FCA6D9"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iCs/>
                <w:sz w:val="24"/>
                <w:szCs w:val="24"/>
                <w:lang w:val="kk-KZ"/>
              </w:rPr>
              <w:t xml:space="preserve">Тамақтану алдында </w:t>
            </w:r>
            <w:r w:rsidRPr="00B374F6">
              <w:rPr>
                <w:rFonts w:ascii="Times New Roman" w:hAnsi="Times New Roman" w:cs="Times New Roman"/>
                <w:bCs/>
                <w:iCs/>
                <w:sz w:val="24"/>
                <w:szCs w:val="24"/>
                <w:lang w:val="kk-KZ"/>
              </w:rPr>
              <w:t xml:space="preserve">мұқият жуынуды, </w:t>
            </w: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418" w:type="dxa"/>
            <w:gridSpan w:val="2"/>
            <w:tcBorders>
              <w:top w:val="single" w:sz="4" w:space="0" w:color="auto"/>
              <w:left w:val="single" w:sz="4" w:space="0" w:color="auto"/>
            </w:tcBorders>
          </w:tcPr>
          <w:p w14:paraId="6E99C31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1BDD8D7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r>
      <w:tr w:rsidR="00BE7797" w:rsidRPr="004642C0" w14:paraId="1B49FB6C" w14:textId="77777777" w:rsidTr="004642C0">
        <w:trPr>
          <w:trHeight w:val="558"/>
        </w:trPr>
        <w:tc>
          <w:tcPr>
            <w:tcW w:w="1702" w:type="dxa"/>
            <w:tcBorders>
              <w:bottom w:val="single" w:sz="4" w:space="0" w:color="auto"/>
            </w:tcBorders>
          </w:tcPr>
          <w:p w14:paraId="49FC8775" w14:textId="77777777" w:rsidR="00BE7797" w:rsidRPr="00B374F6" w:rsidRDefault="00BE7797" w:rsidP="004642C0">
            <w:pPr>
              <w:rPr>
                <w:rFonts w:ascii="Times New Roman" w:eastAsia="Times New Roman" w:hAnsi="Times New Roman" w:cs="Times New Roman"/>
                <w:b/>
                <w:bCs/>
                <w:color w:val="000000"/>
                <w:sz w:val="24"/>
                <w:szCs w:val="24"/>
                <w:lang w:val="kk-KZ" w:eastAsia="ru-RU"/>
              </w:rPr>
            </w:pPr>
            <w:r w:rsidRPr="00B374F6">
              <w:rPr>
                <w:rFonts w:ascii="Times New Roman" w:eastAsia="Times New Roman" w:hAnsi="Times New Roman" w:cs="Times New Roman"/>
                <w:b/>
                <w:bCs/>
                <w:color w:val="000000"/>
                <w:sz w:val="24"/>
                <w:szCs w:val="24"/>
                <w:lang w:val="kk-KZ" w:eastAsia="ru-RU"/>
              </w:rPr>
              <w:t xml:space="preserve"> Ойындар, дербес әрекет</w:t>
            </w:r>
          </w:p>
          <w:p w14:paraId="77E57056" w14:textId="77777777" w:rsidR="00BE7797" w:rsidRPr="00B374F6" w:rsidRDefault="00BE7797" w:rsidP="004642C0">
            <w:pPr>
              <w:rPr>
                <w:rFonts w:ascii="Times New Roman" w:eastAsia="Times New Roman" w:hAnsi="Times New Roman" w:cs="Times New Roman"/>
                <w:b/>
                <w:color w:val="000000"/>
                <w:sz w:val="24"/>
                <w:szCs w:val="24"/>
                <w:lang w:val="kk-KZ" w:eastAsia="ru-RU"/>
              </w:rPr>
            </w:pPr>
          </w:p>
          <w:p w14:paraId="38139578" w14:textId="77777777" w:rsidR="00BE7797" w:rsidRPr="00B374F6" w:rsidRDefault="00BE7797" w:rsidP="004642C0">
            <w:pPr>
              <w:rPr>
                <w:rFonts w:ascii="Times New Roman" w:hAnsi="Times New Roman" w:cs="Times New Roman"/>
                <w:sz w:val="24"/>
                <w:szCs w:val="24"/>
                <w:lang w:val="kk-KZ"/>
              </w:rPr>
            </w:pPr>
          </w:p>
        </w:tc>
        <w:tc>
          <w:tcPr>
            <w:tcW w:w="425" w:type="dxa"/>
            <w:gridSpan w:val="2"/>
            <w:tcBorders>
              <w:bottom w:val="single" w:sz="4" w:space="0" w:color="auto"/>
            </w:tcBorders>
          </w:tcPr>
          <w:p w14:paraId="6259EABE" w14:textId="77777777" w:rsidR="00BE7797" w:rsidRPr="00B374F6" w:rsidRDefault="00BE7797" w:rsidP="004642C0">
            <w:pPr>
              <w:rPr>
                <w:rFonts w:ascii="Times New Roman" w:hAnsi="Times New Roman" w:cs="Times New Roman"/>
                <w:sz w:val="24"/>
                <w:szCs w:val="24"/>
                <w:lang w:val="kk-KZ"/>
              </w:rPr>
            </w:pPr>
          </w:p>
        </w:tc>
        <w:tc>
          <w:tcPr>
            <w:tcW w:w="3499" w:type="dxa"/>
            <w:gridSpan w:val="2"/>
            <w:tcBorders>
              <w:bottom w:val="single" w:sz="4" w:space="0" w:color="auto"/>
              <w:right w:val="single" w:sz="4" w:space="0" w:color="auto"/>
            </w:tcBorders>
          </w:tcPr>
          <w:p w14:paraId="2E8F662C" w14:textId="77777777" w:rsidR="00BE7797" w:rsidRDefault="00BE7797" w:rsidP="004642C0">
            <w:pPr>
              <w:ind w:left="-108" w:right="-108" w:firstLine="108"/>
              <w:rPr>
                <w:rFonts w:ascii="Times New Roman" w:hAnsi="Times New Roman" w:cs="Times New Roman"/>
                <w:color w:val="000000"/>
                <w:shd w:val="clear" w:color="auto" w:fill="FFFFFF"/>
                <w:lang w:val="kk-KZ"/>
              </w:rPr>
            </w:pPr>
            <w:r w:rsidRPr="00B374F6">
              <w:rPr>
                <w:rFonts w:ascii="Times New Roman" w:hAnsi="Times New Roman" w:cs="Times New Roman"/>
                <w:b/>
                <w:sz w:val="24"/>
                <w:szCs w:val="24"/>
                <w:lang w:val="kk-KZ"/>
              </w:rPr>
              <w:t>Дидактикалық ойын:</w:t>
            </w:r>
          </w:p>
          <w:p w14:paraId="4E4F7615" w14:textId="77777777" w:rsidR="00BE7797" w:rsidRPr="005C11B7" w:rsidRDefault="00BE7797" w:rsidP="004642C0">
            <w:pPr>
              <w:ind w:left="-108" w:right="-108" w:firstLine="108"/>
              <w:rPr>
                <w:rFonts w:ascii="Times New Roman" w:hAnsi="Times New Roman" w:cs="Times New Roman"/>
                <w:sz w:val="24"/>
                <w:szCs w:val="24"/>
                <w:lang w:val="kk-KZ"/>
              </w:rPr>
            </w:pPr>
            <w:r w:rsidRPr="005C11B7">
              <w:rPr>
                <w:rFonts w:ascii="Times New Roman" w:hAnsi="Times New Roman" w:cs="Times New Roman"/>
                <w:color w:val="000000"/>
                <w:sz w:val="24"/>
                <w:szCs w:val="24"/>
                <w:shd w:val="clear" w:color="auto" w:fill="FFFFFF"/>
                <w:lang w:val="kk-KZ"/>
              </w:rPr>
              <w:t>«Үй құрылысының ретін   көрсет»</w:t>
            </w:r>
            <w:r w:rsidRPr="005C11B7">
              <w:rPr>
                <w:rStyle w:val="apple-converted-space"/>
                <w:rFonts w:ascii="Times New Roman" w:hAnsi="Times New Roman"/>
                <w:color w:val="000000"/>
                <w:sz w:val="24"/>
                <w:szCs w:val="24"/>
                <w:shd w:val="clear" w:color="auto" w:fill="FFFFFF"/>
                <w:lang w:val="kk-KZ"/>
              </w:rPr>
              <w:t> </w:t>
            </w:r>
            <w:r w:rsidRPr="005C11B7">
              <w:rPr>
                <w:rFonts w:ascii="Times New Roman" w:hAnsi="Times New Roman" w:cs="Times New Roman"/>
                <w:color w:val="000000"/>
                <w:sz w:val="24"/>
                <w:szCs w:val="24"/>
                <w:lang w:val="kk-KZ"/>
              </w:rPr>
              <w:br/>
            </w:r>
            <w:r w:rsidRPr="005C11B7">
              <w:rPr>
                <w:rFonts w:ascii="Times New Roman" w:hAnsi="Times New Roman" w:cs="Times New Roman"/>
                <w:b/>
                <w:color w:val="000000"/>
                <w:sz w:val="24"/>
                <w:szCs w:val="24"/>
                <w:shd w:val="clear" w:color="auto" w:fill="FFFFFF"/>
                <w:lang w:val="kk-KZ"/>
              </w:rPr>
              <w:t>Мақсаты:</w:t>
            </w:r>
            <w:r w:rsidRPr="005C11B7">
              <w:rPr>
                <w:rFonts w:ascii="Times New Roman" w:hAnsi="Times New Roman" w:cs="Times New Roman"/>
                <w:color w:val="000000"/>
                <w:sz w:val="24"/>
                <w:szCs w:val="24"/>
                <w:shd w:val="clear" w:color="auto" w:fill="FFFFFF"/>
                <w:lang w:val="kk-KZ"/>
              </w:rPr>
              <w:t xml:space="preserve"> түстерді ажыратуға жаттықтыру; ойлау қабілеттерін, қабылдау, ес, зейін процесстерін дамыту.</w:t>
            </w:r>
            <w:r w:rsidRPr="005C11B7">
              <w:rPr>
                <w:rStyle w:val="apple-converted-space"/>
                <w:rFonts w:ascii="Times New Roman" w:hAnsi="Times New Roman"/>
                <w:color w:val="000000"/>
                <w:sz w:val="24"/>
                <w:szCs w:val="24"/>
                <w:shd w:val="clear" w:color="auto" w:fill="FFFFFF"/>
                <w:lang w:val="kk-KZ"/>
              </w:rPr>
              <w:t> </w:t>
            </w:r>
            <w:r w:rsidRPr="005C11B7">
              <w:rPr>
                <w:rFonts w:ascii="Times New Roman" w:hAnsi="Times New Roman" w:cs="Times New Roman"/>
                <w:color w:val="000000"/>
                <w:sz w:val="24"/>
                <w:szCs w:val="24"/>
                <w:lang w:val="kk-KZ"/>
              </w:rPr>
              <w:br/>
            </w:r>
            <w:r w:rsidRPr="005C11B7">
              <w:rPr>
                <w:rFonts w:ascii="Times New Roman" w:hAnsi="Times New Roman" w:cs="Times New Roman"/>
                <w:color w:val="000000"/>
                <w:sz w:val="24"/>
                <w:szCs w:val="24"/>
                <w:shd w:val="clear" w:color="auto" w:fill="FFFFFF"/>
                <w:lang w:val="kk-KZ"/>
              </w:rPr>
              <w:t>Құрал-жабдықтары: баланың саны бойынша әртүрлі түсті жолақтар, пішіндер, үй суретінің үлгісі.</w:t>
            </w:r>
            <w:r w:rsidRPr="005C11B7">
              <w:rPr>
                <w:rStyle w:val="apple-converted-space"/>
                <w:rFonts w:ascii="Times New Roman" w:hAnsi="Times New Roman"/>
                <w:color w:val="000000"/>
                <w:sz w:val="24"/>
                <w:szCs w:val="24"/>
                <w:shd w:val="clear" w:color="auto" w:fill="FFFFFF"/>
                <w:lang w:val="kk-KZ"/>
              </w:rPr>
              <w:t> </w:t>
            </w:r>
            <w:r w:rsidRPr="005C11B7">
              <w:rPr>
                <w:rFonts w:ascii="Times New Roman" w:hAnsi="Times New Roman" w:cs="Times New Roman"/>
                <w:color w:val="000000"/>
                <w:sz w:val="24"/>
                <w:szCs w:val="24"/>
                <w:lang w:val="kk-KZ"/>
              </w:rPr>
              <w:br/>
            </w:r>
          </w:p>
        </w:tc>
        <w:tc>
          <w:tcPr>
            <w:tcW w:w="2678" w:type="dxa"/>
            <w:gridSpan w:val="5"/>
            <w:tcBorders>
              <w:left w:val="single" w:sz="4" w:space="0" w:color="auto"/>
              <w:bottom w:val="single" w:sz="4" w:space="0" w:color="auto"/>
              <w:right w:val="single" w:sz="4" w:space="0" w:color="auto"/>
            </w:tcBorders>
          </w:tcPr>
          <w:p w14:paraId="5971E423" w14:textId="77777777" w:rsidR="00BE7797" w:rsidRDefault="00BE7797" w:rsidP="004642C0">
            <w:pPr>
              <w:ind w:left="-108" w:right="-108" w:firstLine="108"/>
              <w:rPr>
                <w:rFonts w:ascii="Times New Roman" w:hAnsi="Times New Roman" w:cs="Times New Roman"/>
                <w:color w:val="000000"/>
                <w:shd w:val="clear" w:color="auto" w:fill="FFFFFF"/>
                <w:lang w:val="kk-KZ"/>
              </w:rPr>
            </w:pPr>
            <w:r w:rsidRPr="00B374F6">
              <w:rPr>
                <w:rFonts w:ascii="Times New Roman" w:hAnsi="Times New Roman" w:cs="Times New Roman"/>
                <w:b/>
                <w:sz w:val="24"/>
                <w:szCs w:val="24"/>
                <w:lang w:val="kk-KZ"/>
              </w:rPr>
              <w:t>Дидактикалық ойын:</w:t>
            </w:r>
          </w:p>
          <w:p w14:paraId="0149EAC2" w14:textId="77777777" w:rsidR="00BE7797" w:rsidRPr="00B374F6" w:rsidRDefault="00BE7797" w:rsidP="004642C0">
            <w:pPr>
              <w:rPr>
                <w:rFonts w:ascii="Times New Roman" w:hAnsi="Times New Roman" w:cs="Times New Roman"/>
                <w:sz w:val="24"/>
                <w:szCs w:val="24"/>
                <w:lang w:val="kk-KZ"/>
              </w:rPr>
            </w:pPr>
            <w:r w:rsidRPr="00C8179F">
              <w:rPr>
                <w:rFonts w:ascii="Times New Roman" w:hAnsi="Times New Roman" w:cs="Times New Roman"/>
                <w:color w:val="000000"/>
                <w:shd w:val="clear" w:color="auto" w:fill="FFFFFF"/>
                <w:lang w:val="kk-KZ"/>
              </w:rPr>
              <w:t>«</w:t>
            </w:r>
            <w:r w:rsidRPr="005C11B7">
              <w:rPr>
                <w:rFonts w:ascii="Times New Roman" w:hAnsi="Times New Roman" w:cs="Times New Roman"/>
                <w:color w:val="000000"/>
                <w:sz w:val="24"/>
                <w:szCs w:val="24"/>
                <w:shd w:val="clear" w:color="auto" w:fill="FFFFFF"/>
                <w:lang w:val="kk-KZ"/>
              </w:rPr>
              <w:t>Сиқырлы қапшық»</w:t>
            </w:r>
            <w:r w:rsidRPr="005C11B7">
              <w:rPr>
                <w:rStyle w:val="apple-converted-space"/>
                <w:rFonts w:ascii="Times New Roman" w:hAnsi="Times New Roman"/>
                <w:color w:val="000000"/>
                <w:sz w:val="24"/>
                <w:szCs w:val="24"/>
                <w:shd w:val="clear" w:color="auto" w:fill="FFFFFF"/>
                <w:lang w:val="kk-KZ"/>
              </w:rPr>
              <w:t> </w:t>
            </w:r>
            <w:r w:rsidRPr="005C11B7">
              <w:rPr>
                <w:rFonts w:ascii="Times New Roman" w:hAnsi="Times New Roman" w:cs="Times New Roman"/>
                <w:color w:val="000000"/>
                <w:sz w:val="24"/>
                <w:szCs w:val="24"/>
                <w:lang w:val="kk-KZ"/>
              </w:rPr>
              <w:br/>
            </w:r>
            <w:r w:rsidRPr="005C11B7">
              <w:rPr>
                <w:rFonts w:ascii="Times New Roman" w:hAnsi="Times New Roman" w:cs="Times New Roman"/>
                <w:b/>
                <w:color w:val="000000"/>
                <w:sz w:val="24"/>
                <w:szCs w:val="24"/>
                <w:shd w:val="clear" w:color="auto" w:fill="FFFFFF"/>
                <w:lang w:val="kk-KZ"/>
              </w:rPr>
              <w:t>Ойынның мақсаты:</w:t>
            </w:r>
            <w:r w:rsidRPr="005C11B7">
              <w:rPr>
                <w:rFonts w:ascii="Times New Roman" w:hAnsi="Times New Roman" w:cs="Times New Roman"/>
                <w:color w:val="000000"/>
                <w:sz w:val="24"/>
                <w:szCs w:val="24"/>
                <w:shd w:val="clear" w:color="auto" w:fill="FFFFFF"/>
                <w:lang w:val="kk-KZ"/>
              </w:rPr>
              <w:t xml:space="preserve"> заттарды белгілі бір қасиеттері бойынша салыстыруға, топтастыруға үйрету.</w:t>
            </w:r>
            <w:r w:rsidRPr="005C11B7">
              <w:rPr>
                <w:rStyle w:val="apple-converted-space"/>
                <w:rFonts w:ascii="Times New Roman" w:hAnsi="Times New Roman"/>
                <w:color w:val="000000"/>
                <w:sz w:val="24"/>
                <w:szCs w:val="24"/>
                <w:shd w:val="clear" w:color="auto" w:fill="FFFFFF"/>
                <w:lang w:val="kk-KZ"/>
              </w:rPr>
              <w:t> </w:t>
            </w:r>
            <w:r w:rsidRPr="005C11B7">
              <w:rPr>
                <w:rFonts w:ascii="Times New Roman" w:hAnsi="Times New Roman" w:cs="Times New Roman"/>
                <w:color w:val="000000"/>
                <w:sz w:val="24"/>
                <w:szCs w:val="24"/>
                <w:lang w:val="kk-KZ"/>
              </w:rPr>
              <w:br/>
            </w:r>
            <w:r w:rsidRPr="005C11B7">
              <w:rPr>
                <w:rFonts w:ascii="Times New Roman" w:hAnsi="Times New Roman" w:cs="Times New Roman"/>
                <w:color w:val="000000"/>
                <w:sz w:val="24"/>
                <w:szCs w:val="24"/>
                <w:shd w:val="clear" w:color="auto" w:fill="FFFFFF"/>
                <w:lang w:val="kk-KZ"/>
              </w:rPr>
              <w:t>Ойынның құрал-жабдықтары: түсі, өлшемі, пішіні бойынша әр түрлі ойыншықтар.</w:t>
            </w:r>
            <w:r w:rsidRPr="005C11B7">
              <w:rPr>
                <w:rStyle w:val="apple-converted-space"/>
                <w:rFonts w:ascii="Times New Roman" w:hAnsi="Times New Roman"/>
                <w:color w:val="000000"/>
                <w:sz w:val="24"/>
                <w:szCs w:val="24"/>
                <w:shd w:val="clear" w:color="auto" w:fill="FFFFFF"/>
                <w:lang w:val="kk-KZ"/>
              </w:rPr>
              <w:t> </w:t>
            </w:r>
            <w:r w:rsidRPr="005C11B7">
              <w:rPr>
                <w:rFonts w:ascii="Times New Roman" w:hAnsi="Times New Roman" w:cs="Times New Roman"/>
                <w:color w:val="000000"/>
                <w:sz w:val="24"/>
                <w:szCs w:val="24"/>
                <w:lang w:val="kk-KZ"/>
              </w:rPr>
              <w:br/>
            </w:r>
          </w:p>
        </w:tc>
        <w:tc>
          <w:tcPr>
            <w:tcW w:w="3037" w:type="dxa"/>
            <w:gridSpan w:val="7"/>
            <w:tcBorders>
              <w:left w:val="single" w:sz="4" w:space="0" w:color="auto"/>
              <w:bottom w:val="single" w:sz="4" w:space="0" w:color="auto"/>
              <w:right w:val="single" w:sz="4" w:space="0" w:color="auto"/>
            </w:tcBorders>
          </w:tcPr>
          <w:p w14:paraId="0BBFD85D" w14:textId="77777777" w:rsidR="00BE7797" w:rsidRPr="00B374F6" w:rsidRDefault="00BE7797" w:rsidP="004642C0">
            <w:pPr>
              <w:pStyle w:val="11"/>
              <w:rPr>
                <w:rFonts w:ascii="Times New Roman" w:hAnsi="Times New Roman"/>
                <w:b/>
                <w:sz w:val="24"/>
                <w:szCs w:val="24"/>
                <w:lang w:val="kk-KZ"/>
              </w:rPr>
            </w:pPr>
            <w:r w:rsidRPr="00B374F6">
              <w:rPr>
                <w:rFonts w:ascii="Times New Roman" w:hAnsi="Times New Roman"/>
                <w:b/>
                <w:bCs/>
                <w:iCs/>
                <w:sz w:val="24"/>
                <w:szCs w:val="24"/>
                <w:lang w:val="kk-KZ"/>
              </w:rPr>
              <w:t>Вариативтік бөлік:</w:t>
            </w:r>
          </w:p>
          <w:p w14:paraId="59DC30FD" w14:textId="0A7EAE29" w:rsidR="00BE7797" w:rsidRDefault="00BE7797" w:rsidP="004642C0">
            <w:pPr>
              <w:rPr>
                <w:rFonts w:ascii="Times New Roman" w:hAnsi="Times New Roman" w:cs="Times New Roman"/>
                <w:b/>
                <w:lang w:val="kk-KZ"/>
              </w:rPr>
            </w:pPr>
            <w:r w:rsidRPr="00E61C7E">
              <w:rPr>
                <w:rFonts w:ascii="Times New Roman" w:eastAsia="Times New Roman" w:hAnsi="Times New Roman" w:cs="Times New Roman"/>
                <w:sz w:val="28"/>
                <w:szCs w:val="28"/>
                <w:lang w:val="kk-KZ" w:eastAsia="ru-RU"/>
              </w:rPr>
              <w:t>«</w:t>
            </w:r>
            <w:r w:rsidR="00346A77">
              <w:rPr>
                <w:rFonts w:ascii="Times New Roman" w:eastAsia="Times New Roman" w:hAnsi="Times New Roman" w:cs="Times New Roman"/>
                <w:sz w:val="28"/>
                <w:szCs w:val="28"/>
                <w:lang w:val="kk-KZ" w:eastAsia="ru-RU"/>
              </w:rPr>
              <w:t>Шалқан</w:t>
            </w:r>
            <w:r w:rsidRPr="00E61C7E">
              <w:rPr>
                <w:rFonts w:ascii="Times New Roman" w:eastAsia="Times New Roman" w:hAnsi="Times New Roman" w:cs="Times New Roman"/>
                <w:sz w:val="28"/>
                <w:szCs w:val="28"/>
                <w:lang w:val="kk-KZ" w:eastAsia="ru-RU"/>
              </w:rPr>
              <w:t>»  ертегісі</w:t>
            </w:r>
          </w:p>
          <w:p w14:paraId="77409BE1" w14:textId="01CADFCB" w:rsidR="00BE7797" w:rsidRDefault="00BE7797" w:rsidP="004642C0">
            <w:pPr>
              <w:rPr>
                <w:rFonts w:ascii="Times New Roman" w:eastAsia="Times New Roman" w:hAnsi="Times New Roman" w:cs="Times New Roman"/>
                <w:sz w:val="28"/>
                <w:szCs w:val="28"/>
                <w:lang w:val="kk-KZ" w:eastAsia="ru-RU"/>
              </w:rPr>
            </w:pPr>
            <w:r w:rsidRPr="00BE241C">
              <w:rPr>
                <w:rFonts w:ascii="Times New Roman" w:hAnsi="Times New Roman" w:cs="Times New Roman"/>
                <w:b/>
                <w:lang w:val="kk-KZ"/>
              </w:rPr>
              <w:t>Мақсаты:</w:t>
            </w:r>
            <w:r w:rsidRPr="00BE241C">
              <w:rPr>
                <w:rFonts w:ascii="Times New Roman" w:hAnsi="Times New Roman" w:cs="Times New Roman"/>
                <w:lang w:val="kk-KZ"/>
              </w:rPr>
              <w:t>.</w:t>
            </w:r>
            <w:r w:rsidR="00346A77">
              <w:rPr>
                <w:rFonts w:ascii="Times New Roman" w:eastAsia="Times New Roman" w:hAnsi="Times New Roman" w:cs="Times New Roman"/>
                <w:sz w:val="28"/>
                <w:szCs w:val="28"/>
                <w:lang w:val="kk-KZ" w:eastAsia="ru-RU"/>
              </w:rPr>
              <w:t>Ертегіні түсіне отырып , есте сақтау қабілетін арттыру</w:t>
            </w:r>
          </w:p>
          <w:p w14:paraId="04A90525" w14:textId="77777777" w:rsidR="00BE7797" w:rsidRPr="00BE241C" w:rsidRDefault="00BE7797" w:rsidP="004642C0">
            <w:pPr>
              <w:rPr>
                <w:b/>
                <w:lang w:val="kk-KZ"/>
              </w:rPr>
            </w:pPr>
          </w:p>
        </w:tc>
        <w:tc>
          <w:tcPr>
            <w:tcW w:w="2685" w:type="dxa"/>
            <w:gridSpan w:val="3"/>
            <w:tcBorders>
              <w:left w:val="single" w:sz="4" w:space="0" w:color="auto"/>
              <w:bottom w:val="single" w:sz="4" w:space="0" w:color="auto"/>
              <w:right w:val="single" w:sz="4" w:space="0" w:color="auto"/>
            </w:tcBorders>
          </w:tcPr>
          <w:p w14:paraId="63372066" w14:textId="77777777" w:rsidR="00BE7797" w:rsidRPr="00B374F6" w:rsidRDefault="00BE7797" w:rsidP="004642C0">
            <w:pPr>
              <w:tabs>
                <w:tab w:val="left" w:pos="2940"/>
              </w:tabs>
              <w:rPr>
                <w:rFonts w:ascii="Times New Roman" w:hAnsi="Times New Roman" w:cs="Times New Roman"/>
                <w:b/>
                <w:color w:val="0070C0"/>
                <w:sz w:val="24"/>
                <w:szCs w:val="24"/>
                <w:lang w:val="kk-KZ"/>
              </w:rPr>
            </w:pPr>
            <w:r w:rsidRPr="00B374F6">
              <w:rPr>
                <w:rFonts w:ascii="Times New Roman" w:hAnsi="Times New Roman" w:cs="Times New Roman"/>
                <w:b/>
                <w:sz w:val="24"/>
                <w:szCs w:val="24"/>
                <w:lang w:val="kk-KZ"/>
              </w:rPr>
              <w:t>Дидактикалық ойын:</w:t>
            </w:r>
          </w:p>
          <w:p w14:paraId="54E2DF97" w14:textId="77777777" w:rsidR="00BE7797" w:rsidRPr="0078697E" w:rsidRDefault="00BE7797" w:rsidP="004642C0">
            <w:pPr>
              <w:rPr>
                <w:rFonts w:ascii="Times New Roman" w:hAnsi="Times New Roman" w:cs="Times New Roman"/>
                <w:sz w:val="24"/>
                <w:szCs w:val="24"/>
                <w:lang w:val="kk-KZ"/>
              </w:rPr>
            </w:pPr>
            <w:r w:rsidRPr="0078697E">
              <w:rPr>
                <w:rFonts w:ascii="Times New Roman" w:hAnsi="Times New Roman" w:cs="Times New Roman"/>
                <w:sz w:val="24"/>
                <w:szCs w:val="24"/>
                <w:lang w:val="kk-KZ"/>
              </w:rPr>
              <w:t>«Орындықтар»</w:t>
            </w:r>
          </w:p>
          <w:p w14:paraId="1EA88B55" w14:textId="77777777" w:rsidR="00BE7797" w:rsidRPr="0078697E" w:rsidRDefault="00BE7797" w:rsidP="004642C0">
            <w:pPr>
              <w:jc w:val="both"/>
              <w:rPr>
                <w:rFonts w:ascii="Times New Roman" w:hAnsi="Times New Roman" w:cs="Times New Roman"/>
                <w:sz w:val="24"/>
                <w:szCs w:val="24"/>
                <w:lang w:val="kk-KZ"/>
              </w:rPr>
            </w:pPr>
            <w:r w:rsidRPr="0078697E">
              <w:rPr>
                <w:rFonts w:ascii="Times New Roman" w:hAnsi="Times New Roman" w:cs="Times New Roman"/>
                <w:b/>
                <w:sz w:val="24"/>
                <w:szCs w:val="24"/>
                <w:lang w:val="kk-KZ"/>
              </w:rPr>
              <w:t xml:space="preserve">Мақсаты: </w:t>
            </w:r>
            <w:r w:rsidRPr="0078697E">
              <w:rPr>
                <w:rFonts w:ascii="Times New Roman" w:hAnsi="Times New Roman" w:cs="Times New Roman"/>
                <w:sz w:val="24"/>
                <w:szCs w:val="24"/>
                <w:lang w:val="kk-KZ"/>
              </w:rPr>
              <w:t>балалардың ойлау қабілетін дамыту</w:t>
            </w:r>
          </w:p>
          <w:p w14:paraId="42F60FCC" w14:textId="77777777" w:rsidR="00BE7797" w:rsidRPr="00B374F6" w:rsidRDefault="00BE7797" w:rsidP="004642C0">
            <w:pPr>
              <w:ind w:right="-1"/>
              <w:rPr>
                <w:rFonts w:ascii="Times New Roman" w:hAnsi="Times New Roman"/>
                <w:sz w:val="24"/>
                <w:szCs w:val="24"/>
                <w:lang w:val="kk-KZ"/>
              </w:rPr>
            </w:pPr>
            <w:r w:rsidRPr="0078697E">
              <w:rPr>
                <w:rFonts w:ascii="Times New Roman" w:hAnsi="Times New Roman" w:cs="Times New Roman"/>
                <w:b/>
                <w:sz w:val="24"/>
                <w:szCs w:val="24"/>
                <w:lang w:val="kk-KZ"/>
              </w:rPr>
              <w:t>Шарты:</w:t>
            </w:r>
            <w:r w:rsidRPr="0078697E">
              <w:rPr>
                <w:rFonts w:ascii="Times New Roman" w:hAnsi="Times New Roman" w:cs="Times New Roman"/>
                <w:sz w:val="24"/>
                <w:szCs w:val="24"/>
                <w:lang w:val="kk-KZ"/>
              </w:rPr>
              <w:t>Балабақша сурет қиындысын тақтаға құрастырып жапсырып артық затты табу</w:t>
            </w:r>
          </w:p>
        </w:tc>
        <w:tc>
          <w:tcPr>
            <w:tcW w:w="2418" w:type="dxa"/>
            <w:gridSpan w:val="2"/>
            <w:tcBorders>
              <w:left w:val="single" w:sz="4" w:space="0" w:color="auto"/>
              <w:bottom w:val="single" w:sz="4" w:space="0" w:color="auto"/>
            </w:tcBorders>
          </w:tcPr>
          <w:p w14:paraId="74C8EFBB" w14:textId="77777777" w:rsidR="00BE7797" w:rsidRDefault="00BE7797" w:rsidP="004642C0">
            <w:pPr>
              <w:rPr>
                <w:rFonts w:ascii="Times New Roman" w:hAnsi="Times New Roman" w:cs="Times New Roman"/>
                <w:b/>
                <w:sz w:val="24"/>
                <w:szCs w:val="24"/>
                <w:lang w:val="kk-KZ"/>
              </w:rPr>
            </w:pPr>
            <w:r w:rsidRPr="0078697E">
              <w:rPr>
                <w:rFonts w:ascii="Times New Roman" w:hAnsi="Times New Roman" w:cs="Times New Roman"/>
                <w:b/>
                <w:sz w:val="24"/>
                <w:szCs w:val="24"/>
                <w:lang w:val="kk-KZ"/>
              </w:rPr>
              <w:t>Сюжетті- желілі ойын:</w:t>
            </w:r>
          </w:p>
          <w:p w14:paraId="5BA1C4FB" w14:textId="77777777" w:rsidR="00BE7797" w:rsidRDefault="00BE7797" w:rsidP="004642C0">
            <w:pPr>
              <w:rPr>
                <w:rFonts w:ascii="Times New Roman" w:hAnsi="Times New Roman" w:cs="Times New Roman"/>
                <w:b/>
                <w:sz w:val="24"/>
                <w:szCs w:val="24"/>
                <w:lang w:val="kk-KZ"/>
              </w:rPr>
            </w:pPr>
            <w:r w:rsidRPr="0078697E">
              <w:rPr>
                <w:rFonts w:ascii="Times New Roman" w:hAnsi="Times New Roman" w:cs="Times New Roman"/>
                <w:sz w:val="24"/>
                <w:szCs w:val="24"/>
                <w:lang w:val="kk-KZ"/>
              </w:rPr>
              <w:t>«</w:t>
            </w:r>
            <w:r>
              <w:rPr>
                <w:rFonts w:ascii="Times New Roman" w:hAnsi="Times New Roman" w:cs="Times New Roman"/>
                <w:b/>
                <w:sz w:val="24"/>
                <w:szCs w:val="24"/>
                <w:lang w:val="kk-KZ"/>
              </w:rPr>
              <w:t xml:space="preserve">Ойыншықтарды үйге </w:t>
            </w:r>
            <w:r w:rsidRPr="0078697E">
              <w:rPr>
                <w:rFonts w:ascii="Times New Roman" w:hAnsi="Times New Roman" w:cs="Times New Roman"/>
                <w:b/>
                <w:sz w:val="24"/>
                <w:szCs w:val="24"/>
                <w:lang w:val="kk-KZ"/>
              </w:rPr>
              <w:t>орналастыр</w:t>
            </w:r>
            <w:r>
              <w:rPr>
                <w:rFonts w:ascii="Times New Roman" w:hAnsi="Times New Roman" w:cs="Times New Roman"/>
                <w:b/>
                <w:sz w:val="24"/>
                <w:szCs w:val="24"/>
                <w:lang w:val="kk-KZ"/>
              </w:rPr>
              <w:t>а-</w:t>
            </w:r>
          </w:p>
          <w:p w14:paraId="680EA853" w14:textId="77777777" w:rsidR="00BE7797" w:rsidRPr="0078697E" w:rsidRDefault="00BE7797" w:rsidP="004642C0">
            <w:pPr>
              <w:rPr>
                <w:rFonts w:ascii="Times New Roman" w:hAnsi="Times New Roman" w:cs="Times New Roman"/>
                <w:b/>
                <w:sz w:val="24"/>
                <w:szCs w:val="24"/>
                <w:lang w:val="kk-KZ"/>
              </w:rPr>
            </w:pPr>
            <w:r w:rsidRPr="0078697E">
              <w:rPr>
                <w:rFonts w:ascii="Times New Roman" w:hAnsi="Times New Roman" w:cs="Times New Roman"/>
                <w:b/>
                <w:sz w:val="24"/>
                <w:szCs w:val="24"/>
                <w:lang w:val="kk-KZ"/>
              </w:rPr>
              <w:t>мыз</w:t>
            </w:r>
            <w:r w:rsidRPr="0078697E">
              <w:rPr>
                <w:rFonts w:ascii="Times New Roman" w:hAnsi="Times New Roman" w:cs="Times New Roman"/>
                <w:sz w:val="24"/>
                <w:szCs w:val="24"/>
                <w:lang w:val="kk-KZ"/>
              </w:rPr>
              <w:t>»</w:t>
            </w:r>
          </w:p>
          <w:p w14:paraId="155C5B83" w14:textId="77777777" w:rsidR="00BE7797" w:rsidRPr="0078697E" w:rsidRDefault="00BE7797" w:rsidP="004642C0">
            <w:pPr>
              <w:jc w:val="both"/>
              <w:rPr>
                <w:rFonts w:ascii="Times New Roman" w:hAnsi="Times New Roman" w:cs="Times New Roman"/>
                <w:sz w:val="24"/>
                <w:szCs w:val="24"/>
                <w:lang w:val="kk-KZ"/>
              </w:rPr>
            </w:pPr>
            <w:r w:rsidRPr="0078697E">
              <w:rPr>
                <w:rFonts w:ascii="Times New Roman" w:hAnsi="Times New Roman" w:cs="Times New Roman"/>
                <w:b/>
                <w:sz w:val="24"/>
                <w:szCs w:val="24"/>
                <w:lang w:val="kk-KZ"/>
              </w:rPr>
              <w:t>Мақсаты:</w:t>
            </w:r>
            <w:r w:rsidRPr="0078697E">
              <w:rPr>
                <w:rFonts w:ascii="Times New Roman" w:hAnsi="Times New Roman" w:cs="Times New Roman"/>
                <w:sz w:val="24"/>
                <w:szCs w:val="24"/>
                <w:lang w:val="kk-KZ"/>
              </w:rPr>
              <w:t>Балала</w:t>
            </w:r>
            <w:r>
              <w:rPr>
                <w:rFonts w:ascii="Times New Roman" w:hAnsi="Times New Roman" w:cs="Times New Roman"/>
                <w:sz w:val="24"/>
                <w:szCs w:val="24"/>
                <w:lang w:val="kk-KZ"/>
              </w:rPr>
              <w:t>рды заттарды сипаттауға үйрету,олардың басты,қасиеттерін табу,</w:t>
            </w:r>
            <w:r w:rsidRPr="0078697E">
              <w:rPr>
                <w:rFonts w:ascii="Times New Roman" w:hAnsi="Times New Roman" w:cs="Times New Roman"/>
                <w:sz w:val="24"/>
                <w:szCs w:val="24"/>
                <w:lang w:val="kk-KZ"/>
              </w:rPr>
              <w:t>сипаттама бойынша заттарды тану</w:t>
            </w:r>
          </w:p>
          <w:p w14:paraId="132F5E86" w14:textId="77777777" w:rsidR="00BE7797" w:rsidRPr="00B374F6" w:rsidRDefault="00BE7797" w:rsidP="004642C0">
            <w:pPr>
              <w:rPr>
                <w:rFonts w:ascii="Times New Roman" w:hAnsi="Times New Roman" w:cs="Times New Roman"/>
                <w:sz w:val="24"/>
                <w:szCs w:val="24"/>
                <w:lang w:val="kk-KZ"/>
              </w:rPr>
            </w:pPr>
          </w:p>
        </w:tc>
      </w:tr>
      <w:tr w:rsidR="00BE7797" w:rsidRPr="004642C0" w14:paraId="3DAC3217" w14:textId="77777777" w:rsidTr="004642C0">
        <w:trPr>
          <w:trHeight w:val="3131"/>
        </w:trPr>
        <w:tc>
          <w:tcPr>
            <w:tcW w:w="1702" w:type="dxa"/>
            <w:tcBorders>
              <w:bottom w:val="single" w:sz="4" w:space="0" w:color="auto"/>
            </w:tcBorders>
          </w:tcPr>
          <w:p w14:paraId="003F0F51" w14:textId="77777777" w:rsidR="00BE7797" w:rsidRPr="00B374F6" w:rsidRDefault="00BE7797" w:rsidP="004642C0">
            <w:pPr>
              <w:rPr>
                <w:rFonts w:ascii="Times New Roman" w:eastAsia="Times New Roman" w:hAnsi="Times New Roman" w:cs="Times New Roman"/>
                <w:b/>
                <w:color w:val="000000"/>
                <w:sz w:val="24"/>
                <w:szCs w:val="24"/>
                <w:lang w:val="kk-KZ" w:eastAsia="ru-RU"/>
              </w:rPr>
            </w:pPr>
            <w:r w:rsidRPr="00B374F6">
              <w:rPr>
                <w:rFonts w:ascii="Times New Roman" w:eastAsia="Times New Roman" w:hAnsi="Times New Roman" w:cs="Times New Roman"/>
                <w:b/>
                <w:color w:val="000000"/>
                <w:sz w:val="24"/>
                <w:szCs w:val="24"/>
                <w:lang w:val="kk-KZ" w:eastAsia="ru-RU"/>
              </w:rPr>
              <w:t xml:space="preserve"> Баланың жеке даму картасына сәйкес  жеке жұмыс</w:t>
            </w:r>
          </w:p>
        </w:tc>
        <w:tc>
          <w:tcPr>
            <w:tcW w:w="425" w:type="dxa"/>
            <w:gridSpan w:val="2"/>
            <w:tcBorders>
              <w:bottom w:val="single" w:sz="4" w:space="0" w:color="auto"/>
            </w:tcBorders>
          </w:tcPr>
          <w:p w14:paraId="0E3B48EE" w14:textId="77777777" w:rsidR="00BE7797" w:rsidRPr="00B374F6" w:rsidRDefault="00BE7797" w:rsidP="004642C0">
            <w:pPr>
              <w:rPr>
                <w:rFonts w:ascii="Times New Roman" w:hAnsi="Times New Roman" w:cs="Times New Roman"/>
                <w:sz w:val="24"/>
                <w:szCs w:val="24"/>
                <w:lang w:val="kk-KZ"/>
              </w:rPr>
            </w:pPr>
          </w:p>
        </w:tc>
        <w:tc>
          <w:tcPr>
            <w:tcW w:w="3499" w:type="dxa"/>
            <w:gridSpan w:val="2"/>
            <w:tcBorders>
              <w:bottom w:val="single" w:sz="4" w:space="0" w:color="auto"/>
              <w:right w:val="single" w:sz="4" w:space="0" w:color="auto"/>
            </w:tcBorders>
          </w:tcPr>
          <w:p w14:paraId="13699647" w14:textId="77777777" w:rsidR="00BE7797" w:rsidRDefault="00BE7797" w:rsidP="004642C0">
            <w:pPr>
              <w:rPr>
                <w:rFonts w:ascii="Times New Roman" w:hAnsi="Times New Roman" w:cs="Times New Roman"/>
                <w:color w:val="000000"/>
                <w:sz w:val="24"/>
                <w:szCs w:val="24"/>
                <w:shd w:val="clear" w:color="auto" w:fill="FFFFFF"/>
                <w:lang w:val="kk-KZ"/>
              </w:rPr>
            </w:pPr>
            <w:r w:rsidRPr="00B374F6">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түстен кейінгі уақытта </w:t>
            </w:r>
            <w:r>
              <w:rPr>
                <w:rFonts w:ascii="Times New Roman" w:hAnsi="Times New Roman" w:cs="Times New Roman"/>
                <w:color w:val="000000"/>
                <w:sz w:val="24"/>
                <w:szCs w:val="24"/>
                <w:shd w:val="clear" w:color="auto" w:fill="FFFFFF"/>
                <w:lang w:val="kk-KZ"/>
              </w:rPr>
              <w:t xml:space="preserve">оқу іс-әрекетте </w:t>
            </w:r>
          </w:p>
          <w:p w14:paraId="54B6CC08"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shd w:val="clear" w:color="auto" w:fill="FFFFFF"/>
                <w:lang w:val="kk-KZ"/>
              </w:rPr>
              <w:t>аяқтай алмаған суретін жалғастырып орындату,</w:t>
            </w:r>
            <w:r w:rsidRPr="00B374F6">
              <w:rPr>
                <w:rFonts w:ascii="Times New Roman" w:hAnsi="Times New Roman" w:cs="Times New Roman"/>
                <w:color w:val="000000"/>
                <w:sz w:val="24"/>
                <w:szCs w:val="24"/>
                <w:shd w:val="clear" w:color="auto" w:fill="FFFFFF"/>
                <w:lang w:val="kk-KZ"/>
              </w:rPr>
              <w:t>боямақтар боятып, қарындаш</w:t>
            </w:r>
            <w:r>
              <w:rPr>
                <w:rFonts w:ascii="Times New Roman" w:hAnsi="Times New Roman" w:cs="Times New Roman"/>
                <w:color w:val="000000"/>
                <w:sz w:val="24"/>
                <w:szCs w:val="24"/>
                <w:shd w:val="clear" w:color="auto" w:fill="FFFFFF"/>
                <w:lang w:val="kk-KZ"/>
              </w:rPr>
              <w:t>ты</w:t>
            </w:r>
            <w:r w:rsidRPr="00B374F6">
              <w:rPr>
                <w:rFonts w:ascii="Times New Roman" w:hAnsi="Times New Roman" w:cs="Times New Roman"/>
                <w:color w:val="000000"/>
                <w:sz w:val="24"/>
                <w:szCs w:val="24"/>
                <w:shd w:val="clear" w:color="auto" w:fill="FFFFFF"/>
                <w:lang w:val="kk-KZ"/>
              </w:rPr>
              <w:t xml:space="preserve"> ұстауға дағдыландыру</w:t>
            </w:r>
          </w:p>
        </w:tc>
        <w:tc>
          <w:tcPr>
            <w:tcW w:w="2678" w:type="dxa"/>
            <w:gridSpan w:val="5"/>
            <w:tcBorders>
              <w:left w:val="single" w:sz="4" w:space="0" w:color="auto"/>
              <w:bottom w:val="single" w:sz="4" w:space="0" w:color="auto"/>
              <w:right w:val="single" w:sz="4" w:space="0" w:color="auto"/>
            </w:tcBorders>
          </w:tcPr>
          <w:p w14:paraId="03BE41AF" w14:textId="77777777" w:rsidR="00BE7797" w:rsidRPr="007869E4" w:rsidRDefault="00BE7797" w:rsidP="004642C0">
            <w:pPr>
              <w:pStyle w:val="a5"/>
              <w:shd w:val="clear" w:color="auto" w:fill="FFFFFF"/>
              <w:spacing w:before="0" w:beforeAutospacing="0" w:after="0" w:afterAutospacing="0"/>
              <w:rPr>
                <w:color w:val="333333"/>
                <w:lang w:val="kk-KZ"/>
              </w:rPr>
            </w:pPr>
            <w:r>
              <w:rPr>
                <w:color w:val="333333"/>
                <w:lang w:val="kk-KZ"/>
              </w:rPr>
              <w:t>Балаларға тақпақтарын қайталатып жаттату.</w:t>
            </w:r>
          </w:p>
          <w:p w14:paraId="34EA760C" w14:textId="77777777" w:rsidR="00BE7797" w:rsidRDefault="00BE7797" w:rsidP="004642C0">
            <w:pPr>
              <w:pStyle w:val="a5"/>
              <w:shd w:val="clear" w:color="auto" w:fill="FFFFFF"/>
              <w:spacing w:before="0" w:beforeAutospacing="0" w:after="0" w:afterAutospacing="0"/>
              <w:rPr>
                <w:color w:val="333333"/>
                <w:lang w:val="kk-KZ"/>
              </w:rPr>
            </w:pPr>
          </w:p>
          <w:p w14:paraId="21BF68ED" w14:textId="77777777" w:rsidR="00BE7797" w:rsidRPr="00B374F6" w:rsidRDefault="00BE7797" w:rsidP="004642C0">
            <w:pPr>
              <w:pStyle w:val="a5"/>
              <w:shd w:val="clear" w:color="auto" w:fill="FFFFFF"/>
              <w:spacing w:before="0" w:beforeAutospacing="0" w:after="0" w:afterAutospacing="0"/>
              <w:rPr>
                <w:color w:val="000000"/>
                <w:lang w:val="kk-KZ"/>
              </w:rPr>
            </w:pPr>
          </w:p>
        </w:tc>
        <w:tc>
          <w:tcPr>
            <w:tcW w:w="3037" w:type="dxa"/>
            <w:gridSpan w:val="7"/>
            <w:tcBorders>
              <w:left w:val="single" w:sz="4" w:space="0" w:color="auto"/>
              <w:bottom w:val="single" w:sz="4" w:space="0" w:color="auto"/>
              <w:right w:val="single" w:sz="4" w:space="0" w:color="auto"/>
            </w:tcBorders>
          </w:tcPr>
          <w:p w14:paraId="47291946" w14:textId="77777777" w:rsidR="00BE7797" w:rsidRDefault="00BE7797" w:rsidP="004642C0">
            <w:pPr>
              <w:tabs>
                <w:tab w:val="left" w:pos="2460"/>
              </w:tabs>
              <w:rPr>
                <w:rFonts w:ascii="Times New Roman" w:hAnsi="Times New Roman" w:cs="Times New Roman"/>
                <w:b/>
                <w:color w:val="000000"/>
                <w:sz w:val="24"/>
                <w:szCs w:val="24"/>
                <w:lang w:val="kk-KZ"/>
              </w:rPr>
            </w:pPr>
            <w:r w:rsidRPr="00D82E6B">
              <w:rPr>
                <w:rFonts w:ascii="Times New Roman" w:hAnsi="Times New Roman" w:cs="Times New Roman"/>
                <w:b/>
                <w:color w:val="000000"/>
                <w:sz w:val="24"/>
                <w:szCs w:val="24"/>
                <w:lang w:val="kk-KZ"/>
              </w:rPr>
              <w:t>Дене шынықтыру:</w:t>
            </w:r>
          </w:p>
          <w:p w14:paraId="0EBB6FB8" w14:textId="77777777" w:rsidR="00BE7797" w:rsidRPr="00D82E6B" w:rsidRDefault="00BE7797" w:rsidP="004642C0">
            <w:pPr>
              <w:tabs>
                <w:tab w:val="left" w:pos="2460"/>
              </w:tabs>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Тізені жоғары көтеріп жүруді және аяақтың ұшымен жүгіру.</w:t>
            </w:r>
          </w:p>
        </w:tc>
        <w:tc>
          <w:tcPr>
            <w:tcW w:w="2685" w:type="dxa"/>
            <w:gridSpan w:val="3"/>
            <w:tcBorders>
              <w:left w:val="single" w:sz="4" w:space="0" w:color="auto"/>
              <w:bottom w:val="single" w:sz="4" w:space="0" w:color="auto"/>
              <w:right w:val="single" w:sz="4" w:space="0" w:color="auto"/>
            </w:tcBorders>
          </w:tcPr>
          <w:p w14:paraId="47B99ECA" w14:textId="77777777" w:rsidR="00BE7797" w:rsidRDefault="00BE7797" w:rsidP="004642C0">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Орыс тілі:</w:t>
            </w:r>
          </w:p>
          <w:p w14:paraId="370D8705" w14:textId="77777777" w:rsidR="00BE7797" w:rsidRPr="00D82E6B" w:rsidRDefault="00BE7797" w:rsidP="004642C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Балаларға жиһаздарды орыс тілінде қайталатып үйрету.</w:t>
            </w:r>
          </w:p>
        </w:tc>
        <w:tc>
          <w:tcPr>
            <w:tcW w:w="2418" w:type="dxa"/>
            <w:gridSpan w:val="2"/>
            <w:tcBorders>
              <w:left w:val="single" w:sz="4" w:space="0" w:color="auto"/>
              <w:bottom w:val="single" w:sz="4" w:space="0" w:color="auto"/>
            </w:tcBorders>
          </w:tcPr>
          <w:p w14:paraId="1D01AA47" w14:textId="77777777" w:rsidR="00BE7797" w:rsidRDefault="00BE7797" w:rsidP="004642C0">
            <w:pPr>
              <w:rPr>
                <w:rFonts w:ascii="Times New Roman" w:hAnsi="Times New Roman" w:cs="Times New Roman"/>
                <w:color w:val="000000"/>
                <w:sz w:val="24"/>
                <w:szCs w:val="24"/>
                <w:shd w:val="clear" w:color="auto" w:fill="FFFFFF"/>
                <w:lang w:val="kk-KZ"/>
              </w:rPr>
            </w:pPr>
            <w:r w:rsidRPr="00705B99">
              <w:rPr>
                <w:rFonts w:ascii="Times New Roman" w:hAnsi="Times New Roman" w:cs="Times New Roman"/>
                <w:b/>
                <w:color w:val="000000"/>
                <w:sz w:val="24"/>
                <w:szCs w:val="24"/>
                <w:shd w:val="clear" w:color="auto" w:fill="FFFFFF"/>
                <w:lang w:val="kk-KZ"/>
              </w:rPr>
              <w:t>Жаратылыстану:</w:t>
            </w:r>
          </w:p>
          <w:p w14:paraId="63EE2900" w14:textId="77777777" w:rsidR="00BE7797" w:rsidRDefault="00BE7797" w:rsidP="004642C0">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Балаларға жануарларға қамқорлық жасауды</w:t>
            </w:r>
          </w:p>
          <w:p w14:paraId="42A7E294" w14:textId="77777777" w:rsidR="00BE7797" w:rsidRPr="00705B99" w:rsidRDefault="00BE7797" w:rsidP="004642C0">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және аяқталмаған суреттерін бояту.</w:t>
            </w:r>
          </w:p>
        </w:tc>
      </w:tr>
      <w:tr w:rsidR="00BE7797" w:rsidRPr="004642C0" w14:paraId="767A306B" w14:textId="77777777" w:rsidTr="004642C0">
        <w:tc>
          <w:tcPr>
            <w:tcW w:w="1702" w:type="dxa"/>
          </w:tcPr>
          <w:p w14:paraId="120A6C88"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Серуенге дайындық</w:t>
            </w:r>
          </w:p>
        </w:tc>
        <w:tc>
          <w:tcPr>
            <w:tcW w:w="425" w:type="dxa"/>
            <w:gridSpan w:val="2"/>
          </w:tcPr>
          <w:p w14:paraId="34F25E85" w14:textId="77777777" w:rsidR="00BE7797" w:rsidRPr="00B374F6" w:rsidRDefault="00BE7797" w:rsidP="004642C0">
            <w:pPr>
              <w:rPr>
                <w:rFonts w:ascii="Times New Roman" w:hAnsi="Times New Roman" w:cs="Times New Roman"/>
                <w:sz w:val="24"/>
                <w:szCs w:val="24"/>
                <w:lang w:val="kk-KZ"/>
              </w:rPr>
            </w:pPr>
          </w:p>
        </w:tc>
        <w:tc>
          <w:tcPr>
            <w:tcW w:w="14317" w:type="dxa"/>
            <w:gridSpan w:val="19"/>
          </w:tcPr>
          <w:p w14:paraId="5120E83C"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BE7797" w:rsidRPr="004642C0" w14:paraId="4C4C6283" w14:textId="77777777" w:rsidTr="004642C0">
        <w:trPr>
          <w:trHeight w:val="589"/>
        </w:trPr>
        <w:tc>
          <w:tcPr>
            <w:tcW w:w="16444" w:type="dxa"/>
            <w:gridSpan w:val="22"/>
            <w:tcBorders>
              <w:bottom w:val="single" w:sz="4" w:space="0" w:color="auto"/>
            </w:tcBorders>
          </w:tcPr>
          <w:p w14:paraId="48A064EB" w14:textId="4BD0F271" w:rsidR="00BE7797" w:rsidRPr="00B374F6" w:rsidRDefault="00BE7797" w:rsidP="004642C0">
            <w:pPr>
              <w:rPr>
                <w:rFonts w:ascii="Times New Roman" w:eastAsia="Times New Roman" w:hAnsi="Times New Roman" w:cs="Times New Roman"/>
                <w:b/>
                <w:color w:val="000000"/>
                <w:sz w:val="24"/>
                <w:szCs w:val="24"/>
                <w:lang w:val="kk-KZ" w:eastAsia="ru-RU"/>
              </w:rPr>
            </w:pPr>
          </w:p>
        </w:tc>
      </w:tr>
      <w:tr w:rsidR="00BE7797" w:rsidRPr="00D91764" w14:paraId="77770BC6" w14:textId="77777777" w:rsidTr="004642C0">
        <w:trPr>
          <w:trHeight w:val="705"/>
        </w:trPr>
        <w:tc>
          <w:tcPr>
            <w:tcW w:w="1842" w:type="dxa"/>
            <w:gridSpan w:val="2"/>
            <w:tcBorders>
              <w:top w:val="single" w:sz="4" w:space="0" w:color="auto"/>
            </w:tcBorders>
          </w:tcPr>
          <w:p w14:paraId="296C1EF2"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Серуен, қимылды ойындар</w:t>
            </w:r>
          </w:p>
        </w:tc>
        <w:tc>
          <w:tcPr>
            <w:tcW w:w="285" w:type="dxa"/>
            <w:tcBorders>
              <w:top w:val="single" w:sz="4" w:space="0" w:color="auto"/>
            </w:tcBorders>
          </w:tcPr>
          <w:p w14:paraId="33EBFE36" w14:textId="77777777" w:rsidR="00BE7797" w:rsidRPr="00B374F6" w:rsidRDefault="00BE7797" w:rsidP="004642C0">
            <w:pPr>
              <w:rPr>
                <w:rFonts w:ascii="Times New Roman" w:hAnsi="Times New Roman" w:cs="Times New Roman"/>
                <w:sz w:val="24"/>
                <w:szCs w:val="24"/>
                <w:lang w:val="kk-KZ"/>
              </w:rPr>
            </w:pPr>
          </w:p>
        </w:tc>
        <w:tc>
          <w:tcPr>
            <w:tcW w:w="3395" w:type="dxa"/>
            <w:tcBorders>
              <w:top w:val="single" w:sz="4" w:space="0" w:color="auto"/>
              <w:right w:val="single" w:sz="4" w:space="0" w:color="auto"/>
            </w:tcBorders>
          </w:tcPr>
          <w:p w14:paraId="7F841E5A" w14:textId="77777777" w:rsidR="00BE7797" w:rsidRPr="00B374F6" w:rsidRDefault="00BE7797" w:rsidP="004642C0">
            <w:pPr>
              <w:rPr>
                <w:rFonts w:ascii="Times New Roman" w:hAnsi="Times New Roman" w:cs="Times New Roman"/>
                <w:b/>
                <w:iCs/>
                <w:sz w:val="24"/>
                <w:szCs w:val="24"/>
                <w:lang w:val="kk-KZ"/>
              </w:rPr>
            </w:pPr>
            <w:r w:rsidRPr="00B374F6">
              <w:rPr>
                <w:rFonts w:ascii="Times New Roman" w:hAnsi="Times New Roman" w:cs="Times New Roman"/>
                <w:b/>
                <w:iCs/>
                <w:sz w:val="24"/>
                <w:szCs w:val="24"/>
                <w:lang w:val="kk-KZ"/>
              </w:rPr>
              <w:t xml:space="preserve">Қимылды ойын </w:t>
            </w:r>
          </w:p>
          <w:p w14:paraId="0A8D6081" w14:textId="77777777" w:rsidR="00BE7797" w:rsidRPr="00B374F6" w:rsidRDefault="00BE7797" w:rsidP="004642C0">
            <w:pPr>
              <w:rPr>
                <w:rFonts w:ascii="Times New Roman" w:hAnsi="Times New Roman" w:cs="Times New Roman"/>
                <w:iCs/>
                <w:sz w:val="24"/>
                <w:szCs w:val="24"/>
                <w:lang w:val="kk-KZ"/>
              </w:rPr>
            </w:pPr>
            <w:r>
              <w:rPr>
                <w:rFonts w:ascii="Times New Roman" w:hAnsi="Times New Roman" w:cs="Times New Roman"/>
                <w:bCs/>
                <w:iCs/>
                <w:sz w:val="24"/>
                <w:szCs w:val="24"/>
                <w:lang w:val="kk-KZ"/>
              </w:rPr>
              <w:t>«Қаршыға мен қарлығаш</w:t>
            </w:r>
            <w:r w:rsidRPr="00B374F6">
              <w:rPr>
                <w:rFonts w:ascii="Times New Roman" w:hAnsi="Times New Roman" w:cs="Times New Roman"/>
                <w:bCs/>
                <w:iCs/>
                <w:sz w:val="24"/>
                <w:szCs w:val="24"/>
                <w:lang w:val="kk-KZ"/>
              </w:rPr>
              <w:t>»</w:t>
            </w:r>
          </w:p>
          <w:p w14:paraId="6CBBE770" w14:textId="77777777" w:rsidR="00BE7797" w:rsidRPr="00B374F6" w:rsidRDefault="00BE7797" w:rsidP="004642C0">
            <w:pPr>
              <w:rPr>
                <w:rFonts w:ascii="Times New Roman" w:hAnsi="Times New Roman" w:cs="Times New Roman"/>
                <w:iCs/>
                <w:sz w:val="24"/>
                <w:szCs w:val="24"/>
                <w:lang w:val="kk-KZ"/>
              </w:rPr>
            </w:pPr>
            <w:r w:rsidRPr="00B374F6">
              <w:rPr>
                <w:rFonts w:ascii="Times New Roman" w:hAnsi="Times New Roman" w:cs="Times New Roman"/>
                <w:b/>
                <w:iCs/>
                <w:sz w:val="24"/>
                <w:szCs w:val="24"/>
                <w:lang w:val="kk-KZ"/>
              </w:rPr>
              <w:t>Мақсаты:</w:t>
            </w:r>
            <w:r>
              <w:rPr>
                <w:rFonts w:ascii="Times New Roman" w:hAnsi="Times New Roman" w:cs="Times New Roman"/>
                <w:iCs/>
                <w:sz w:val="24"/>
                <w:szCs w:val="24"/>
                <w:lang w:val="kk-KZ"/>
              </w:rPr>
              <w:t xml:space="preserve">Балаларды ойын шартын түсініп ,бұзбай </w:t>
            </w:r>
            <w:r>
              <w:rPr>
                <w:rFonts w:ascii="Times New Roman" w:hAnsi="Times New Roman" w:cs="Times New Roman"/>
                <w:iCs/>
                <w:sz w:val="24"/>
                <w:szCs w:val="24"/>
                <w:lang w:val="kk-KZ"/>
              </w:rPr>
              <w:lastRenderedPageBreak/>
              <w:t>ойнауға,шапшаңдққа үйрету.</w:t>
            </w:r>
          </w:p>
          <w:p w14:paraId="7FAAA4D3"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Қимылды ойын: </w:t>
            </w:r>
            <w:r>
              <w:rPr>
                <w:rFonts w:ascii="Times New Roman" w:hAnsi="Times New Roman" w:cs="Times New Roman"/>
                <w:sz w:val="24"/>
                <w:szCs w:val="24"/>
                <w:lang w:val="kk-KZ"/>
              </w:rPr>
              <w:t>«Белбеу соқ».</w:t>
            </w:r>
          </w:p>
          <w:p w14:paraId="50823DA5" w14:textId="77777777" w:rsidR="00BE7797" w:rsidRPr="00FE026F" w:rsidRDefault="00BE7797" w:rsidP="004642C0">
            <w:pPr>
              <w:rPr>
                <w:rFonts w:ascii="Times New Roman" w:eastAsia="Calibri" w:hAnsi="Times New Roman" w:cs="Times New Roman"/>
                <w:sz w:val="24"/>
                <w:szCs w:val="24"/>
                <w:lang w:val="kk-KZ"/>
              </w:rPr>
            </w:pPr>
            <w:r w:rsidRPr="00FE026F">
              <w:rPr>
                <w:rFonts w:ascii="Times New Roman" w:hAnsi="Times New Roman" w:cs="Times New Roman"/>
                <w:b/>
                <w:sz w:val="24"/>
                <w:szCs w:val="24"/>
                <w:lang w:val="kk-KZ"/>
              </w:rPr>
              <w:t>Мақсаты:</w:t>
            </w:r>
            <w:r>
              <w:rPr>
                <w:rFonts w:ascii="Times New Roman" w:hAnsi="Times New Roman" w:cs="Times New Roman"/>
                <w:sz w:val="24"/>
                <w:szCs w:val="24"/>
                <w:lang w:val="kk-KZ"/>
              </w:rPr>
              <w:t>Шапшаң қимылдауға үйрету.</w:t>
            </w:r>
          </w:p>
          <w:p w14:paraId="2F83BAAF" w14:textId="77777777" w:rsidR="00BE7797" w:rsidRDefault="00BE7797" w:rsidP="004642C0">
            <w:pPr>
              <w:rPr>
                <w:rFonts w:ascii="Times New Roman" w:hAnsi="Times New Roman" w:cs="Times New Roman"/>
                <w:b/>
                <w:color w:val="000000" w:themeColor="text1"/>
                <w:sz w:val="24"/>
                <w:szCs w:val="24"/>
                <w:lang w:val="kk-KZ"/>
              </w:rPr>
            </w:pPr>
            <w:r>
              <w:rPr>
                <w:rFonts w:ascii="Times New Roman" w:hAnsi="Times New Roman" w:cs="Times New Roman"/>
                <w:b/>
                <w:bCs/>
                <w:color w:val="000000" w:themeColor="text1"/>
                <w:sz w:val="24"/>
                <w:szCs w:val="24"/>
                <w:lang w:val="kk-KZ"/>
              </w:rPr>
              <w:t xml:space="preserve">Қимылдық ойын: </w:t>
            </w:r>
            <w:r>
              <w:rPr>
                <w:rFonts w:ascii="Times New Roman" w:hAnsi="Times New Roman" w:cs="Times New Roman"/>
                <w:b/>
                <w:color w:val="000000" w:themeColor="text1"/>
                <w:sz w:val="24"/>
                <w:szCs w:val="24"/>
                <w:lang w:val="kk-KZ"/>
              </w:rPr>
              <w:t>«Арқан түю».</w:t>
            </w:r>
          </w:p>
          <w:p w14:paraId="6B9D99F2" w14:textId="77777777" w:rsidR="00BE7797" w:rsidRDefault="00BE7797" w:rsidP="004642C0">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Мақсаты: </w:t>
            </w:r>
            <w:r>
              <w:rPr>
                <w:rFonts w:ascii="Times New Roman" w:hAnsi="Times New Roman" w:cs="Times New Roman"/>
                <w:color w:val="000000" w:themeColor="text1"/>
                <w:sz w:val="24"/>
                <w:szCs w:val="24"/>
                <w:lang w:val="kk-KZ"/>
              </w:rPr>
              <w:t>Ептіліке,байқампаз</w:t>
            </w:r>
          </w:p>
          <w:p w14:paraId="1827D8F8" w14:textId="77777777" w:rsidR="00BE7797" w:rsidRDefault="00BE7797" w:rsidP="004642C0">
            <w:pPr>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дықа тәрбиелеу.</w:t>
            </w:r>
          </w:p>
          <w:p w14:paraId="4BBB65E7" w14:textId="77777777" w:rsidR="00BE7797" w:rsidRDefault="00BE7797" w:rsidP="004642C0">
            <w:pPr>
              <w:pStyle w:val="a8"/>
              <w:ind w:left="0"/>
              <w:rPr>
                <w:rFonts w:ascii="Times New Roman" w:eastAsia="Times New Roman" w:hAnsi="Times New Roman" w:cs="Times New Roman"/>
                <w:b/>
                <w:color w:val="000000"/>
                <w:sz w:val="24"/>
                <w:szCs w:val="24"/>
                <w:lang w:val="kk-KZ" w:eastAsia="ru-RU"/>
              </w:rPr>
            </w:pPr>
          </w:p>
          <w:p w14:paraId="6F413784" w14:textId="77777777" w:rsidR="00BE7797" w:rsidRDefault="00BE7797" w:rsidP="004642C0">
            <w:pPr>
              <w:rPr>
                <w:rFonts w:ascii="Times New Roman" w:hAnsi="Times New Roman" w:cs="Times New Roman"/>
                <w:b/>
                <w:sz w:val="24"/>
                <w:szCs w:val="24"/>
                <w:lang w:val="kk-KZ" w:eastAsia="ru-RU"/>
              </w:rPr>
            </w:pPr>
          </w:p>
          <w:p w14:paraId="33FBB2AC" w14:textId="77777777" w:rsidR="00BE7797" w:rsidRDefault="00BE7797" w:rsidP="004642C0">
            <w:pPr>
              <w:rPr>
                <w:rFonts w:ascii="Times New Roman" w:hAnsi="Times New Roman" w:cs="Times New Roman"/>
                <w:b/>
                <w:sz w:val="24"/>
                <w:szCs w:val="24"/>
                <w:lang w:val="kk-KZ" w:eastAsia="ru-RU"/>
              </w:rPr>
            </w:pPr>
          </w:p>
          <w:p w14:paraId="5A0243BA" w14:textId="77777777" w:rsidR="00BE7797" w:rsidRDefault="00BE7797" w:rsidP="004642C0">
            <w:pPr>
              <w:rPr>
                <w:rFonts w:ascii="Times New Roman" w:hAnsi="Times New Roman" w:cs="Times New Roman"/>
                <w:b/>
                <w:sz w:val="24"/>
                <w:szCs w:val="24"/>
                <w:lang w:val="kk-KZ" w:eastAsia="ru-RU"/>
              </w:rPr>
            </w:pPr>
          </w:p>
          <w:p w14:paraId="23ED2F35" w14:textId="77777777" w:rsidR="00BE7797" w:rsidRDefault="00BE7797" w:rsidP="004642C0">
            <w:pPr>
              <w:rPr>
                <w:rFonts w:ascii="Times New Roman" w:hAnsi="Times New Roman" w:cs="Times New Roman"/>
                <w:b/>
                <w:sz w:val="24"/>
                <w:szCs w:val="24"/>
                <w:lang w:val="kk-KZ" w:eastAsia="ru-RU"/>
              </w:rPr>
            </w:pPr>
          </w:p>
          <w:p w14:paraId="5D38C8A9" w14:textId="77777777" w:rsidR="00BE7797" w:rsidRDefault="00BE7797" w:rsidP="004642C0">
            <w:pPr>
              <w:rPr>
                <w:rFonts w:ascii="Times New Roman" w:hAnsi="Times New Roman" w:cs="Times New Roman"/>
                <w:b/>
                <w:sz w:val="24"/>
                <w:szCs w:val="24"/>
                <w:lang w:val="kk-KZ" w:eastAsia="ru-RU"/>
              </w:rPr>
            </w:pPr>
          </w:p>
          <w:p w14:paraId="6676F560" w14:textId="77777777" w:rsidR="00BE7797" w:rsidRPr="00B374F6" w:rsidRDefault="00BE7797" w:rsidP="004642C0">
            <w:pPr>
              <w:rPr>
                <w:rFonts w:ascii="Times New Roman" w:hAnsi="Times New Roman" w:cs="Times New Roman"/>
                <w:b/>
                <w:sz w:val="24"/>
                <w:szCs w:val="24"/>
                <w:lang w:val="kk-KZ" w:eastAsia="ru-RU"/>
              </w:rPr>
            </w:pPr>
          </w:p>
        </w:tc>
        <w:tc>
          <w:tcPr>
            <w:tcW w:w="2826" w:type="dxa"/>
            <w:gridSpan w:val="7"/>
            <w:tcBorders>
              <w:top w:val="single" w:sz="4" w:space="0" w:color="auto"/>
              <w:left w:val="single" w:sz="4" w:space="0" w:color="auto"/>
              <w:right w:val="single" w:sz="4" w:space="0" w:color="auto"/>
            </w:tcBorders>
          </w:tcPr>
          <w:p w14:paraId="7CB058FC" w14:textId="77777777" w:rsidR="00BE7797" w:rsidRPr="00B374F6" w:rsidRDefault="00BE7797" w:rsidP="004642C0">
            <w:pPr>
              <w:pStyle w:val="a6"/>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Қимыл-қозғалыс ойыны:</w:t>
            </w:r>
          </w:p>
          <w:p w14:paraId="1452B815" w14:textId="77777777" w:rsidR="00BE7797" w:rsidRPr="00B374F6" w:rsidRDefault="00BE7797" w:rsidP="004642C0">
            <w:pPr>
              <w:rPr>
                <w:rFonts w:ascii="Times New Roman" w:hAnsi="Times New Roman" w:cs="Times New Roman"/>
                <w:b/>
                <w:color w:val="000000"/>
                <w:sz w:val="24"/>
                <w:szCs w:val="24"/>
                <w:lang w:val="kk-KZ"/>
              </w:rPr>
            </w:pPr>
            <w:r w:rsidRPr="00B374F6">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Кім жылдам</w:t>
            </w:r>
            <w:r w:rsidRPr="00B374F6">
              <w:rPr>
                <w:rFonts w:ascii="Times New Roman" w:hAnsi="Times New Roman" w:cs="Times New Roman"/>
                <w:b/>
                <w:color w:val="000000"/>
                <w:sz w:val="24"/>
                <w:szCs w:val="24"/>
                <w:lang w:val="kk-KZ"/>
              </w:rPr>
              <w:t>»</w:t>
            </w:r>
          </w:p>
          <w:p w14:paraId="446CACE9" w14:textId="77777777" w:rsidR="00BE7797" w:rsidRDefault="00BE7797" w:rsidP="004642C0">
            <w:pPr>
              <w:rPr>
                <w:rFonts w:ascii="Times New Roman" w:hAnsi="Times New Roman" w:cs="Times New Roman"/>
                <w:color w:val="000000"/>
                <w:sz w:val="24"/>
                <w:szCs w:val="24"/>
                <w:lang w:val="kk-KZ"/>
              </w:rPr>
            </w:pPr>
            <w:r w:rsidRPr="00B374F6">
              <w:rPr>
                <w:rFonts w:ascii="Times New Roman" w:hAnsi="Times New Roman" w:cs="Times New Roman"/>
                <w:b/>
                <w:color w:val="000000"/>
                <w:sz w:val="24"/>
                <w:szCs w:val="24"/>
                <w:lang w:val="kk-KZ"/>
              </w:rPr>
              <w:t xml:space="preserve">Ойынның мақсаты: </w:t>
            </w:r>
            <w:r>
              <w:rPr>
                <w:rFonts w:ascii="Times New Roman" w:hAnsi="Times New Roman" w:cs="Times New Roman"/>
                <w:color w:val="000000"/>
                <w:sz w:val="24"/>
                <w:szCs w:val="24"/>
                <w:lang w:val="kk-KZ"/>
              </w:rPr>
              <w:lastRenderedPageBreak/>
              <w:t>Баалаларды шапшаңдыққа ,ептілікке баулу.</w:t>
            </w:r>
          </w:p>
          <w:p w14:paraId="183231BA" w14:textId="77777777" w:rsidR="00BE7797" w:rsidRDefault="00BE7797" w:rsidP="004642C0">
            <w:pPr>
              <w:rPr>
                <w:rFonts w:ascii="Times New Roman" w:eastAsia="Calibri" w:hAnsi="Times New Roman" w:cs="Times New Roman"/>
                <w:iCs/>
                <w:sz w:val="24"/>
                <w:szCs w:val="24"/>
                <w:lang w:val="kk-KZ"/>
              </w:rPr>
            </w:pPr>
            <w:r>
              <w:rPr>
                <w:rFonts w:ascii="Times New Roman" w:eastAsia="Calibri" w:hAnsi="Times New Roman" w:cs="Times New Roman"/>
                <w:b/>
                <w:bCs/>
                <w:iCs/>
                <w:sz w:val="24"/>
                <w:szCs w:val="24"/>
                <w:lang w:val="kk-KZ"/>
              </w:rPr>
              <w:t>Қимылдық ойын: «</w:t>
            </w:r>
            <w:r>
              <w:rPr>
                <w:rFonts w:ascii="Times New Roman" w:eastAsia="Calibri" w:hAnsi="Times New Roman" w:cs="Times New Roman"/>
                <w:iCs/>
                <w:sz w:val="24"/>
                <w:szCs w:val="24"/>
                <w:lang w:val="kk-KZ"/>
              </w:rPr>
              <w:t>Тауқырайдан»</w:t>
            </w:r>
          </w:p>
          <w:p w14:paraId="58AA6032" w14:textId="77777777" w:rsidR="00BE7797" w:rsidRDefault="00BE7797" w:rsidP="004642C0">
            <w:pPr>
              <w:rPr>
                <w:rFonts w:ascii="Times New Roman" w:eastAsia="Calibri" w:hAnsi="Times New Roman" w:cs="Times New Roman"/>
                <w:iCs/>
                <w:sz w:val="24"/>
                <w:szCs w:val="24"/>
                <w:lang w:val="kk-KZ"/>
              </w:rPr>
            </w:pPr>
            <w:r w:rsidRPr="00FE026F">
              <w:rPr>
                <w:rFonts w:ascii="Times New Roman" w:eastAsia="Calibri" w:hAnsi="Times New Roman" w:cs="Times New Roman"/>
                <w:b/>
                <w:iCs/>
                <w:sz w:val="24"/>
                <w:szCs w:val="24"/>
                <w:lang w:val="kk-KZ"/>
              </w:rPr>
              <w:t>Мақсаты:</w:t>
            </w:r>
            <w:r>
              <w:rPr>
                <w:rFonts w:ascii="Times New Roman" w:eastAsia="Calibri" w:hAnsi="Times New Roman" w:cs="Times New Roman"/>
                <w:iCs/>
                <w:sz w:val="24"/>
                <w:szCs w:val="24"/>
                <w:lang w:val="kk-KZ"/>
              </w:rPr>
              <w:t>Балалардың ұлттық ойындарына деген қызығушылық</w:t>
            </w:r>
          </w:p>
          <w:p w14:paraId="1B393DC6" w14:textId="77777777" w:rsidR="00BE7797" w:rsidRDefault="00BE7797" w:rsidP="004642C0">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тарын артыру.</w:t>
            </w:r>
          </w:p>
          <w:p w14:paraId="7E03A613"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Қимылдық ойын: </w:t>
            </w:r>
            <w:r>
              <w:rPr>
                <w:rFonts w:ascii="Times New Roman" w:hAnsi="Times New Roman" w:cs="Times New Roman"/>
                <w:sz w:val="24"/>
                <w:szCs w:val="24"/>
                <w:lang w:val="kk-KZ"/>
              </w:rPr>
              <w:t xml:space="preserve">«Итеріспек». </w:t>
            </w:r>
          </w:p>
          <w:p w14:paraId="6D071C3D" w14:textId="77777777" w:rsidR="00BE7797" w:rsidRPr="00B374F6" w:rsidRDefault="00BE7797" w:rsidP="004642C0">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Балалардың дене бітімін дұрыс ұстай білуін,жеңімпаздыққа баулу.</w:t>
            </w:r>
          </w:p>
        </w:tc>
        <w:tc>
          <w:tcPr>
            <w:tcW w:w="2993" w:type="dxa"/>
            <w:gridSpan w:val="6"/>
            <w:tcBorders>
              <w:top w:val="single" w:sz="4" w:space="0" w:color="auto"/>
              <w:left w:val="single" w:sz="4" w:space="0" w:color="auto"/>
              <w:right w:val="single" w:sz="4" w:space="0" w:color="auto"/>
            </w:tcBorders>
          </w:tcPr>
          <w:p w14:paraId="44D33B62" w14:textId="77777777" w:rsidR="00BE7797" w:rsidRPr="00B374F6" w:rsidRDefault="00BE7797" w:rsidP="004642C0">
            <w:pPr>
              <w:pStyle w:val="a6"/>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Қимыл-қозғалыс ойыны:</w:t>
            </w:r>
          </w:p>
          <w:p w14:paraId="7699F5BD"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w:t>
            </w:r>
            <w:r>
              <w:rPr>
                <w:rFonts w:ascii="Times New Roman" w:hAnsi="Times New Roman" w:cs="Times New Roman"/>
                <w:b/>
                <w:sz w:val="24"/>
                <w:szCs w:val="24"/>
                <w:lang w:val="kk-KZ"/>
              </w:rPr>
              <w:t>Ормандағы аю</w:t>
            </w:r>
            <w:r w:rsidRPr="00B374F6">
              <w:rPr>
                <w:rFonts w:ascii="Times New Roman" w:hAnsi="Times New Roman" w:cs="Times New Roman"/>
                <w:b/>
                <w:sz w:val="24"/>
                <w:szCs w:val="24"/>
                <w:lang w:val="kk-KZ"/>
              </w:rPr>
              <w:t>”</w:t>
            </w:r>
            <w:r w:rsidRPr="00B374F6">
              <w:rPr>
                <w:rFonts w:ascii="Times New Roman" w:hAnsi="Times New Roman" w:cs="Times New Roman"/>
                <w:b/>
                <w:sz w:val="24"/>
                <w:szCs w:val="24"/>
                <w:lang w:val="kk-KZ"/>
              </w:rPr>
              <w:br/>
              <w:t>Мақсаты:</w:t>
            </w:r>
            <w:r>
              <w:rPr>
                <w:rFonts w:ascii="Times New Roman" w:hAnsi="Times New Roman" w:cs="Times New Roman"/>
                <w:sz w:val="24"/>
                <w:szCs w:val="24"/>
                <w:lang w:val="kk-KZ"/>
              </w:rPr>
              <w:t xml:space="preserve">Балалардың </w:t>
            </w:r>
            <w:r>
              <w:rPr>
                <w:rFonts w:ascii="Times New Roman" w:hAnsi="Times New Roman" w:cs="Times New Roman"/>
                <w:sz w:val="24"/>
                <w:szCs w:val="24"/>
                <w:lang w:val="kk-KZ"/>
              </w:rPr>
              <w:lastRenderedPageBreak/>
              <w:t>тілдерін дамыту,ойын тәртібін сақтай отырып ойнауға,достыққа тәрбиелеу.</w:t>
            </w:r>
          </w:p>
          <w:p w14:paraId="0B755D62" w14:textId="77777777" w:rsidR="00BE7797" w:rsidRDefault="00BE7797" w:rsidP="004642C0">
            <w:pPr>
              <w:rPr>
                <w:rFonts w:ascii="Times New Roman" w:hAnsi="Times New Roman" w:cs="Times New Roman"/>
                <w:b/>
                <w:sz w:val="24"/>
                <w:szCs w:val="24"/>
                <w:lang w:val="kk-KZ"/>
              </w:rPr>
            </w:pPr>
            <w:r w:rsidRPr="00763BB2">
              <w:rPr>
                <w:rFonts w:ascii="Times New Roman" w:hAnsi="Times New Roman" w:cs="Times New Roman"/>
                <w:b/>
                <w:sz w:val="24"/>
                <w:szCs w:val="24"/>
                <w:lang w:val="kk-KZ"/>
              </w:rPr>
              <w:t>Қимылды ойындар:</w:t>
            </w:r>
          </w:p>
          <w:p w14:paraId="308C26AF" w14:textId="77777777" w:rsidR="00BE7797" w:rsidRPr="00763BB2" w:rsidRDefault="00BE7797" w:rsidP="004642C0">
            <w:pPr>
              <w:rPr>
                <w:rFonts w:ascii="Times New Roman" w:eastAsia="Times New Roman" w:hAnsi="Times New Roman" w:cs="Times New Roman"/>
                <w:b/>
                <w:color w:val="000000"/>
                <w:sz w:val="24"/>
                <w:szCs w:val="24"/>
                <w:lang w:val="kk-KZ"/>
              </w:rPr>
            </w:pPr>
            <w:r w:rsidRPr="00763BB2">
              <w:rPr>
                <w:rFonts w:ascii="Times New Roman" w:hAnsi="Times New Roman" w:cs="Times New Roman"/>
                <w:b/>
                <w:color w:val="222222"/>
                <w:sz w:val="24"/>
                <w:szCs w:val="24"/>
                <w:lang w:val="kk-KZ"/>
              </w:rPr>
              <w:t>«Ортаға түспек»</w:t>
            </w:r>
            <w:r w:rsidRPr="00B374F6">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Шапшаң қимылдауға үйрету</w:t>
            </w:r>
          </w:p>
        </w:tc>
        <w:tc>
          <w:tcPr>
            <w:tcW w:w="2693" w:type="dxa"/>
            <w:gridSpan w:val="4"/>
            <w:tcBorders>
              <w:top w:val="single" w:sz="4" w:space="0" w:color="auto"/>
              <w:left w:val="single" w:sz="4" w:space="0" w:color="auto"/>
              <w:right w:val="single" w:sz="4" w:space="0" w:color="auto"/>
            </w:tcBorders>
          </w:tcPr>
          <w:p w14:paraId="0BB4D641" w14:textId="77777777" w:rsidR="00BE7797" w:rsidRPr="00B374F6" w:rsidRDefault="00BE7797" w:rsidP="004642C0">
            <w:pPr>
              <w:rPr>
                <w:rFonts w:ascii="Times New Roman" w:hAnsi="Times New Roman" w:cs="Times New Roman"/>
                <w:b/>
                <w:sz w:val="24"/>
                <w:szCs w:val="24"/>
                <w:lang w:val="kk-KZ" w:eastAsia="ru-RU"/>
              </w:rPr>
            </w:pPr>
            <w:r w:rsidRPr="00B374F6">
              <w:rPr>
                <w:rFonts w:ascii="Times New Roman" w:hAnsi="Times New Roman" w:cs="Times New Roman"/>
                <w:b/>
                <w:sz w:val="24"/>
                <w:szCs w:val="24"/>
                <w:lang w:val="kk-KZ" w:eastAsia="ru-RU"/>
              </w:rPr>
              <w:lastRenderedPageBreak/>
              <w:t>Қимыл-қозғалыс ойыны:</w:t>
            </w:r>
          </w:p>
          <w:p w14:paraId="338C2473"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w:t>
            </w:r>
            <w:r>
              <w:rPr>
                <w:rFonts w:ascii="Times New Roman" w:hAnsi="Times New Roman" w:cs="Times New Roman"/>
                <w:b/>
                <w:sz w:val="24"/>
                <w:szCs w:val="24"/>
                <w:lang w:val="kk-KZ"/>
              </w:rPr>
              <w:t>Кім епті</w:t>
            </w:r>
            <w:r w:rsidRPr="00B374F6">
              <w:rPr>
                <w:rFonts w:ascii="Times New Roman" w:hAnsi="Times New Roman" w:cs="Times New Roman"/>
                <w:b/>
                <w:sz w:val="24"/>
                <w:szCs w:val="24"/>
                <w:lang w:val="kk-KZ"/>
              </w:rPr>
              <w:t>»</w:t>
            </w:r>
            <w:r w:rsidRPr="00B374F6">
              <w:rPr>
                <w:rFonts w:ascii="Times New Roman" w:hAnsi="Times New Roman" w:cs="Times New Roman"/>
                <w:b/>
                <w:sz w:val="24"/>
                <w:szCs w:val="24"/>
                <w:lang w:val="kk-KZ"/>
              </w:rPr>
              <w:br/>
              <w:t>Мақсаты:</w:t>
            </w:r>
            <w:r w:rsidRPr="00B374F6">
              <w:rPr>
                <w:rFonts w:ascii="Times New Roman" w:hAnsi="Times New Roman" w:cs="Times New Roman"/>
                <w:sz w:val="24"/>
                <w:szCs w:val="24"/>
                <w:lang w:val="kk-KZ"/>
              </w:rPr>
              <w:t xml:space="preserve"> Балалардың </w:t>
            </w:r>
            <w:r w:rsidRPr="00B374F6">
              <w:rPr>
                <w:rFonts w:ascii="Times New Roman" w:hAnsi="Times New Roman" w:cs="Times New Roman"/>
                <w:sz w:val="24"/>
                <w:szCs w:val="24"/>
                <w:lang w:val="kk-KZ"/>
              </w:rPr>
              <w:lastRenderedPageBreak/>
              <w:t>денсаулыққа, ойынға деген құштарлықтарын дамыту, балалардың дене қимылдарын , бұлшық еттерін жетілдіру, ойын арқылы көңіл-күйлерін көтеру.</w:t>
            </w:r>
          </w:p>
          <w:p w14:paraId="225F2965" w14:textId="77777777" w:rsidR="00BE7797" w:rsidRDefault="00BE7797" w:rsidP="004642C0">
            <w:pPr>
              <w:rPr>
                <w:rFonts w:ascii="Times New Roman" w:hAnsi="Times New Roman" w:cs="Times New Roman"/>
                <w:sz w:val="24"/>
                <w:szCs w:val="24"/>
                <w:lang w:val="kk-KZ"/>
              </w:rPr>
            </w:pPr>
            <w:r w:rsidRPr="00D3489E">
              <w:rPr>
                <w:rFonts w:ascii="Times New Roman" w:hAnsi="Times New Roman" w:cs="Times New Roman"/>
                <w:b/>
                <w:sz w:val="24"/>
                <w:szCs w:val="24"/>
                <w:lang w:val="kk-KZ"/>
              </w:rPr>
              <w:t>Қимылды ойындар:«</w:t>
            </w:r>
            <w:r w:rsidRPr="00BE7797">
              <w:rPr>
                <w:rStyle w:val="a4"/>
                <w:sz w:val="24"/>
                <w:szCs w:val="24"/>
                <w:lang w:val="kk-KZ"/>
              </w:rPr>
              <w:t>Орныңды тап</w:t>
            </w:r>
            <w:r w:rsidRPr="008E1982">
              <w:rPr>
                <w:rFonts w:ascii="Times New Roman" w:hAnsi="Times New Roman" w:cs="Times New Roman"/>
                <w:b/>
                <w:sz w:val="24"/>
                <w:szCs w:val="24"/>
                <w:lang w:val="kk-KZ"/>
              </w:rPr>
              <w:t>»</w:t>
            </w:r>
            <w:r w:rsidRPr="008E1982">
              <w:rPr>
                <w:rFonts w:ascii="Times New Roman" w:hAnsi="Times New Roman" w:cs="Times New Roman"/>
                <w:b/>
                <w:sz w:val="24"/>
                <w:szCs w:val="24"/>
                <w:lang w:val="kk-KZ"/>
              </w:rPr>
              <w:br/>
            </w:r>
            <w:r>
              <w:rPr>
                <w:rFonts w:ascii="Times New Roman" w:hAnsi="Times New Roman" w:cs="Times New Roman"/>
                <w:b/>
                <w:sz w:val="24"/>
                <w:szCs w:val="24"/>
                <w:lang w:val="kk-KZ"/>
              </w:rPr>
              <w:t>М</w:t>
            </w:r>
            <w:r w:rsidRPr="00FE026F">
              <w:rPr>
                <w:rFonts w:ascii="Times New Roman" w:hAnsi="Times New Roman" w:cs="Times New Roman"/>
                <w:b/>
                <w:sz w:val="24"/>
                <w:szCs w:val="24"/>
                <w:lang w:val="kk-KZ"/>
              </w:rPr>
              <w:t>ақсаты:</w:t>
            </w:r>
            <w:r w:rsidRPr="00FE026F">
              <w:rPr>
                <w:rFonts w:ascii="Times New Roman" w:hAnsi="Times New Roman" w:cs="Times New Roman"/>
                <w:sz w:val="24"/>
                <w:szCs w:val="24"/>
                <w:lang w:val="kk-KZ"/>
              </w:rPr>
              <w:t>Балаларды ептіліке шапшаңдықа үйрету.</w:t>
            </w:r>
          </w:p>
          <w:p w14:paraId="37C3C476" w14:textId="77777777" w:rsidR="00BE7797" w:rsidRDefault="00BE7797" w:rsidP="004642C0">
            <w:pPr>
              <w:rPr>
                <w:rFonts w:ascii="Times New Roman" w:eastAsia="Calibri" w:hAnsi="Times New Roman" w:cs="Times New Roman"/>
                <w:iCs/>
                <w:sz w:val="24"/>
                <w:szCs w:val="24"/>
                <w:lang w:val="kk-KZ"/>
              </w:rPr>
            </w:pPr>
            <w:r w:rsidRPr="00FE026F">
              <w:rPr>
                <w:rFonts w:ascii="Times New Roman" w:hAnsi="Times New Roman" w:cs="Times New Roman"/>
                <w:b/>
                <w:sz w:val="24"/>
                <w:szCs w:val="24"/>
                <w:lang w:val="kk-KZ"/>
              </w:rPr>
              <w:t>Қимылды ойыны:</w:t>
            </w:r>
            <w:r w:rsidRPr="008E1982">
              <w:rPr>
                <w:rFonts w:ascii="Times New Roman" w:hAnsi="Times New Roman" w:cs="Times New Roman"/>
                <w:b/>
                <w:lang w:val="kk-KZ"/>
              </w:rPr>
              <w:t>«</w:t>
            </w:r>
            <w:r w:rsidRPr="00BE7797">
              <w:rPr>
                <w:rStyle w:val="a4"/>
                <w:lang w:val="kk-KZ"/>
              </w:rPr>
              <w:t>Хан</w:t>
            </w:r>
            <w:r w:rsidRPr="008E1982">
              <w:rPr>
                <w:rFonts w:ascii="Times New Roman" w:hAnsi="Times New Roman" w:cs="Times New Roman"/>
                <w:b/>
                <w:lang w:val="kk-KZ"/>
              </w:rPr>
              <w:t>»</w:t>
            </w:r>
            <w:r w:rsidRPr="008E1982">
              <w:rPr>
                <w:rFonts w:ascii="Times New Roman" w:hAnsi="Times New Roman" w:cs="Times New Roman"/>
                <w:b/>
                <w:sz w:val="24"/>
                <w:szCs w:val="24"/>
                <w:lang w:val="kk-KZ"/>
              </w:rPr>
              <w:br/>
            </w:r>
            <w:r w:rsidRPr="00FE026F">
              <w:rPr>
                <w:rFonts w:ascii="Times New Roman" w:hAnsi="Times New Roman" w:cs="Times New Roman"/>
                <w:b/>
                <w:sz w:val="24"/>
                <w:szCs w:val="24"/>
                <w:lang w:val="kk-KZ"/>
              </w:rPr>
              <w:t>Мақсаты:</w:t>
            </w:r>
            <w:r>
              <w:rPr>
                <w:rFonts w:ascii="Times New Roman" w:eastAsia="Calibri" w:hAnsi="Times New Roman" w:cs="Times New Roman"/>
                <w:iCs/>
                <w:sz w:val="24"/>
                <w:szCs w:val="24"/>
                <w:lang w:val="kk-KZ"/>
              </w:rPr>
              <w:t>Балалардың ұлттық ойындарына деген қызығушылық</w:t>
            </w:r>
          </w:p>
          <w:p w14:paraId="6C54A241" w14:textId="77777777" w:rsidR="00BE7797" w:rsidRDefault="00BE7797" w:rsidP="004642C0">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тарын артыру.</w:t>
            </w:r>
          </w:p>
          <w:p w14:paraId="05E18B15" w14:textId="77777777" w:rsidR="00BE7797" w:rsidRPr="00FE026F" w:rsidRDefault="00BE7797" w:rsidP="004642C0">
            <w:pPr>
              <w:rPr>
                <w:rFonts w:ascii="Times New Roman" w:hAnsi="Times New Roman" w:cs="Times New Roman"/>
                <w:sz w:val="24"/>
                <w:szCs w:val="24"/>
                <w:lang w:val="kk-KZ"/>
              </w:rPr>
            </w:pPr>
          </w:p>
        </w:tc>
        <w:tc>
          <w:tcPr>
            <w:tcW w:w="2410" w:type="dxa"/>
            <w:tcBorders>
              <w:top w:val="single" w:sz="4" w:space="0" w:color="auto"/>
              <w:left w:val="single" w:sz="4" w:space="0" w:color="auto"/>
            </w:tcBorders>
          </w:tcPr>
          <w:p w14:paraId="38A154A9" w14:textId="77777777" w:rsidR="00BE7797" w:rsidRPr="007869E4" w:rsidRDefault="00BE7797" w:rsidP="004642C0">
            <w:pPr>
              <w:rPr>
                <w:rFonts w:ascii="Times New Roman" w:hAnsi="Times New Roman" w:cs="Times New Roman"/>
                <w:b/>
                <w:sz w:val="24"/>
                <w:szCs w:val="24"/>
                <w:lang w:val="kk-KZ" w:eastAsia="ru-RU"/>
              </w:rPr>
            </w:pPr>
            <w:r w:rsidRPr="007869E4">
              <w:rPr>
                <w:rFonts w:ascii="Times New Roman" w:hAnsi="Times New Roman" w:cs="Times New Roman"/>
                <w:b/>
                <w:sz w:val="24"/>
                <w:szCs w:val="24"/>
                <w:lang w:val="kk-KZ" w:eastAsia="ru-RU"/>
              </w:rPr>
              <w:lastRenderedPageBreak/>
              <w:t>Қимыл-қозғалыс ойыны:</w:t>
            </w:r>
          </w:p>
          <w:p w14:paraId="20399B6F" w14:textId="77777777" w:rsidR="00BE7797" w:rsidRPr="007869E4" w:rsidRDefault="00BE7797" w:rsidP="004642C0">
            <w:pPr>
              <w:pStyle w:val="11"/>
              <w:rPr>
                <w:rFonts w:ascii="Times New Roman" w:hAnsi="Times New Roman"/>
                <w:sz w:val="24"/>
                <w:szCs w:val="24"/>
                <w:lang w:val="kk-KZ"/>
              </w:rPr>
            </w:pPr>
            <w:r w:rsidRPr="007869E4">
              <w:rPr>
                <w:rFonts w:ascii="Times New Roman" w:hAnsi="Times New Roman"/>
                <w:b/>
                <w:sz w:val="24"/>
                <w:szCs w:val="24"/>
                <w:lang w:val="kk-KZ"/>
              </w:rPr>
              <w:t>“Үш орындық ”</w:t>
            </w:r>
            <w:r w:rsidRPr="007869E4">
              <w:rPr>
                <w:rFonts w:ascii="Times New Roman" w:hAnsi="Times New Roman"/>
                <w:b/>
                <w:sz w:val="24"/>
                <w:szCs w:val="24"/>
                <w:lang w:val="kk-KZ"/>
              </w:rPr>
              <w:br/>
              <w:t xml:space="preserve">Мақсаты: </w:t>
            </w:r>
            <w:r w:rsidRPr="007869E4">
              <w:rPr>
                <w:rFonts w:ascii="Times New Roman" w:hAnsi="Times New Roman"/>
                <w:sz w:val="24"/>
                <w:szCs w:val="24"/>
                <w:lang w:val="kk-KZ"/>
              </w:rPr>
              <w:lastRenderedPageBreak/>
              <w:t>Балалардың  ойынға деген құштарлықтарын дамыту, балалардың дене қимылдарын , бұлшық еттерін жетілдіру, ойын арқылы көңіл-күйлерін көтеру.</w:t>
            </w:r>
            <w:r w:rsidRPr="007869E4">
              <w:rPr>
                <w:rFonts w:ascii="Times New Roman" w:hAnsi="Times New Roman"/>
                <w:sz w:val="24"/>
                <w:szCs w:val="24"/>
                <w:lang w:val="kk-KZ"/>
              </w:rPr>
              <w:br/>
            </w:r>
          </w:p>
          <w:p w14:paraId="5D0CA21A" w14:textId="77777777" w:rsidR="00BE7797" w:rsidRPr="007869E4" w:rsidRDefault="00BE7797" w:rsidP="004642C0">
            <w:pPr>
              <w:rPr>
                <w:rFonts w:ascii="Times New Roman" w:eastAsia="Times New Roman" w:hAnsi="Times New Roman" w:cs="Times New Roman"/>
                <w:b/>
                <w:color w:val="000000"/>
                <w:sz w:val="24"/>
                <w:szCs w:val="24"/>
                <w:lang w:val="kk-KZ"/>
              </w:rPr>
            </w:pPr>
            <w:r w:rsidRPr="007869E4">
              <w:rPr>
                <w:rFonts w:ascii="Times New Roman" w:eastAsia="Times New Roman" w:hAnsi="Times New Roman" w:cs="Times New Roman"/>
                <w:b/>
                <w:color w:val="000000"/>
                <w:sz w:val="24"/>
                <w:szCs w:val="24"/>
                <w:lang w:val="kk-KZ"/>
              </w:rPr>
              <w:t>Қимылды ойын:</w:t>
            </w:r>
          </w:p>
          <w:p w14:paraId="48B3A2CD" w14:textId="77777777" w:rsidR="00BE7797" w:rsidRPr="007869E4" w:rsidRDefault="00BE7797" w:rsidP="004642C0">
            <w:pPr>
              <w:rPr>
                <w:rFonts w:ascii="Times New Roman" w:hAnsi="Times New Roman" w:cs="Times New Roman"/>
                <w:color w:val="000000" w:themeColor="text1"/>
                <w:sz w:val="24"/>
                <w:szCs w:val="24"/>
                <w:lang w:val="kk-KZ"/>
              </w:rPr>
            </w:pPr>
            <w:r w:rsidRPr="007869E4">
              <w:rPr>
                <w:rFonts w:ascii="Times New Roman" w:hAnsi="Times New Roman" w:cs="Times New Roman"/>
                <w:color w:val="000000" w:themeColor="text1"/>
                <w:sz w:val="24"/>
                <w:szCs w:val="24"/>
                <w:lang w:val="kk-KZ"/>
              </w:rPr>
              <w:t>"Жігіттер жарысы"</w:t>
            </w:r>
          </w:p>
          <w:p w14:paraId="2E7966C5" w14:textId="77777777" w:rsidR="00BE7797" w:rsidRDefault="00BE7797" w:rsidP="004642C0">
            <w:pPr>
              <w:rPr>
                <w:rFonts w:ascii="Times New Roman" w:hAnsi="Times New Roman" w:cs="Times New Roman"/>
                <w:sz w:val="24"/>
                <w:szCs w:val="24"/>
                <w:lang w:val="kk-KZ"/>
              </w:rPr>
            </w:pPr>
            <w:r w:rsidRPr="007869E4">
              <w:rPr>
                <w:rFonts w:ascii="Times New Roman" w:hAnsi="Times New Roman" w:cs="Times New Roman"/>
                <w:b/>
                <w:sz w:val="24"/>
                <w:szCs w:val="24"/>
                <w:lang w:val="kk-KZ"/>
              </w:rPr>
              <w:t xml:space="preserve">Мақсаты: </w:t>
            </w:r>
            <w:r w:rsidRPr="007869E4">
              <w:rPr>
                <w:rFonts w:ascii="Times New Roman" w:hAnsi="Times New Roman" w:cs="Times New Roman"/>
                <w:sz w:val="24"/>
                <w:szCs w:val="24"/>
                <w:lang w:val="kk-KZ"/>
              </w:rPr>
              <w:t>Балаларды жылдамдыққа, шапшаңдыққа баулу,Жеңімпасдық</w:t>
            </w:r>
          </w:p>
          <w:p w14:paraId="0268544F" w14:textId="77777777" w:rsidR="00BE7797" w:rsidRPr="00B374F6" w:rsidRDefault="00BE7797" w:rsidP="004642C0">
            <w:pPr>
              <w:rPr>
                <w:rFonts w:ascii="Times New Roman" w:eastAsia="Times New Roman" w:hAnsi="Times New Roman" w:cs="Times New Roman"/>
                <w:sz w:val="24"/>
                <w:szCs w:val="24"/>
                <w:lang w:val="kk-KZ" w:eastAsia="ru-RU"/>
              </w:rPr>
            </w:pPr>
            <w:r w:rsidRPr="007869E4">
              <w:rPr>
                <w:rFonts w:ascii="Times New Roman" w:hAnsi="Times New Roman" w:cs="Times New Roman"/>
                <w:sz w:val="24"/>
                <w:szCs w:val="24"/>
                <w:lang w:val="kk-KZ"/>
              </w:rPr>
              <w:t>қа ұмтылдыру.</w:t>
            </w:r>
          </w:p>
        </w:tc>
      </w:tr>
      <w:tr w:rsidR="00BE7797" w:rsidRPr="00B374F6" w14:paraId="5F9B421C" w14:textId="77777777" w:rsidTr="004642C0">
        <w:trPr>
          <w:trHeight w:val="705"/>
        </w:trPr>
        <w:tc>
          <w:tcPr>
            <w:tcW w:w="1842" w:type="dxa"/>
            <w:gridSpan w:val="2"/>
            <w:tcBorders>
              <w:top w:val="single" w:sz="4" w:space="0" w:color="auto"/>
            </w:tcBorders>
          </w:tcPr>
          <w:p w14:paraId="2D0BAA29"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Серуеннен оралу  және гигиена</w:t>
            </w:r>
            <w:r>
              <w:rPr>
                <w:rFonts w:ascii="Times New Roman" w:hAnsi="Times New Roman" w:cs="Times New Roman"/>
                <w:b/>
                <w:sz w:val="24"/>
                <w:szCs w:val="24"/>
                <w:lang w:val="kk-KZ"/>
              </w:rPr>
              <w:t>л</w:t>
            </w:r>
            <w:r w:rsidRPr="00B374F6">
              <w:rPr>
                <w:rFonts w:ascii="Times New Roman" w:hAnsi="Times New Roman" w:cs="Times New Roman"/>
                <w:b/>
                <w:sz w:val="24"/>
                <w:szCs w:val="24"/>
                <w:lang w:val="kk-KZ"/>
              </w:rPr>
              <w:t>ық</w:t>
            </w:r>
            <w:r>
              <w:rPr>
                <w:rFonts w:ascii="Times New Roman" w:hAnsi="Times New Roman" w:cs="Times New Roman"/>
                <w:b/>
                <w:sz w:val="24"/>
                <w:szCs w:val="24"/>
                <w:lang w:val="kk-KZ"/>
              </w:rPr>
              <w:t xml:space="preserve"> шаралар</w:t>
            </w:r>
          </w:p>
        </w:tc>
        <w:tc>
          <w:tcPr>
            <w:tcW w:w="285" w:type="dxa"/>
            <w:tcBorders>
              <w:top w:val="single" w:sz="4" w:space="0" w:color="auto"/>
            </w:tcBorders>
          </w:tcPr>
          <w:p w14:paraId="338BC1C9" w14:textId="77777777" w:rsidR="00BE7797" w:rsidRPr="00B374F6" w:rsidRDefault="00BE7797" w:rsidP="004642C0">
            <w:pPr>
              <w:rPr>
                <w:rFonts w:ascii="Times New Roman" w:hAnsi="Times New Roman" w:cs="Times New Roman"/>
                <w:sz w:val="24"/>
                <w:szCs w:val="24"/>
                <w:lang w:val="kk-KZ"/>
              </w:rPr>
            </w:pPr>
          </w:p>
        </w:tc>
        <w:tc>
          <w:tcPr>
            <w:tcW w:w="14317" w:type="dxa"/>
            <w:gridSpan w:val="19"/>
            <w:tcBorders>
              <w:top w:val="single" w:sz="4" w:space="0" w:color="auto"/>
            </w:tcBorders>
          </w:tcPr>
          <w:p w14:paraId="1395FC29" w14:textId="77777777" w:rsidR="00BE7797" w:rsidRPr="00B374F6" w:rsidRDefault="00BE7797" w:rsidP="004642C0">
            <w:pPr>
              <w:rPr>
                <w:rFonts w:ascii="Times New Roman" w:hAnsi="Times New Roman" w:cs="Times New Roman"/>
                <w:b/>
                <w:sz w:val="24"/>
                <w:szCs w:val="24"/>
                <w:lang w:val="kk-KZ" w:eastAsia="ru-RU"/>
              </w:rPr>
            </w:pPr>
          </w:p>
          <w:p w14:paraId="7BF776F3" w14:textId="77777777" w:rsidR="00BE7797" w:rsidRPr="00B374F6" w:rsidRDefault="00BE7797" w:rsidP="004642C0">
            <w:pPr>
              <w:rPr>
                <w:rFonts w:ascii="Times New Roman" w:hAnsi="Times New Roman" w:cs="Times New Roman"/>
                <w:b/>
                <w:sz w:val="24"/>
                <w:szCs w:val="24"/>
                <w:lang w:val="kk-KZ" w:eastAsia="ru-RU"/>
              </w:rPr>
            </w:pPr>
            <w:r w:rsidRPr="00B374F6">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2AEAEE8E" w14:textId="77777777" w:rsidTr="004642C0">
        <w:tc>
          <w:tcPr>
            <w:tcW w:w="1842" w:type="dxa"/>
            <w:gridSpan w:val="2"/>
          </w:tcPr>
          <w:p w14:paraId="6244137F"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285" w:type="dxa"/>
          </w:tcPr>
          <w:p w14:paraId="68ACDB7B" w14:textId="77777777" w:rsidR="00BE7797" w:rsidRPr="00F10A3F" w:rsidRDefault="00BE7797" w:rsidP="004642C0">
            <w:pPr>
              <w:pStyle w:val="11"/>
              <w:rPr>
                <w:lang w:val="kk-KZ"/>
              </w:rPr>
            </w:pPr>
          </w:p>
        </w:tc>
        <w:tc>
          <w:tcPr>
            <w:tcW w:w="3542" w:type="dxa"/>
            <w:gridSpan w:val="5"/>
            <w:tcBorders>
              <w:right w:val="single" w:sz="4" w:space="0" w:color="auto"/>
            </w:tcBorders>
          </w:tcPr>
          <w:p w14:paraId="4A6CF08C" w14:textId="77777777" w:rsidR="00BE7797" w:rsidRPr="002A50C2" w:rsidRDefault="00BE7797" w:rsidP="004642C0">
            <w:pPr>
              <w:pStyle w:val="a6"/>
              <w:rPr>
                <w:rFonts w:ascii="Times New Roman" w:eastAsia="Times New Roman" w:hAnsi="Times New Roman" w:cs="Times New Roman"/>
                <w:b/>
                <w:bCs/>
                <w:lang w:val="kk-KZ"/>
              </w:rPr>
            </w:pPr>
            <w:r w:rsidRPr="002A50C2">
              <w:rPr>
                <w:rFonts w:ascii="Times New Roman" w:eastAsia="Times New Roman" w:hAnsi="Times New Roman" w:cs="Times New Roman"/>
                <w:lang w:val="kk-KZ"/>
              </w:rPr>
              <w:t>Ата-анасына  ертегі кітаптар ұсына отырып, балаға оқып беруін  сұрау.</w:t>
            </w:r>
          </w:p>
        </w:tc>
        <w:tc>
          <w:tcPr>
            <w:tcW w:w="2679" w:type="dxa"/>
            <w:gridSpan w:val="3"/>
            <w:tcBorders>
              <w:left w:val="single" w:sz="4" w:space="0" w:color="auto"/>
              <w:right w:val="single" w:sz="4" w:space="0" w:color="auto"/>
            </w:tcBorders>
          </w:tcPr>
          <w:p w14:paraId="50551628" w14:textId="77777777" w:rsidR="00BE7797" w:rsidRPr="002A50C2" w:rsidRDefault="00BE7797" w:rsidP="004642C0">
            <w:pPr>
              <w:pStyle w:val="a6"/>
              <w:jc w:val="both"/>
              <w:rPr>
                <w:rFonts w:ascii="Times New Roman" w:eastAsia="Times New Roman" w:hAnsi="Times New Roman" w:cs="Times New Roman"/>
                <w:b/>
                <w:bCs/>
                <w:lang w:val="kk-KZ"/>
              </w:rPr>
            </w:pPr>
            <w:r w:rsidRPr="002A50C2">
              <w:rPr>
                <w:rFonts w:ascii="Times New Roman" w:eastAsia="Times New Roman" w:hAnsi="Times New Roman" w:cs="Times New Roman"/>
                <w:lang w:val="kk-KZ"/>
              </w:rPr>
              <w:t>Отбасы мүшелерінің есімдерін қайталап айтқызуды ұсыну.</w:t>
            </w:r>
          </w:p>
        </w:tc>
        <w:tc>
          <w:tcPr>
            <w:tcW w:w="2993" w:type="dxa"/>
            <w:gridSpan w:val="6"/>
            <w:tcBorders>
              <w:left w:val="single" w:sz="4" w:space="0" w:color="auto"/>
              <w:right w:val="single" w:sz="4" w:space="0" w:color="auto"/>
            </w:tcBorders>
          </w:tcPr>
          <w:p w14:paraId="6B3FDA90" w14:textId="77777777" w:rsidR="00BE7797" w:rsidRPr="002A50C2" w:rsidRDefault="00BE7797" w:rsidP="004642C0">
            <w:pPr>
              <w:pStyle w:val="a6"/>
              <w:rPr>
                <w:rFonts w:ascii="Times New Roman" w:eastAsia="Times New Roman" w:hAnsi="Times New Roman" w:cs="Times New Roman"/>
                <w:lang w:val="kk-KZ"/>
              </w:rPr>
            </w:pPr>
            <w:r w:rsidRPr="002A50C2">
              <w:rPr>
                <w:rFonts w:ascii="Times New Roman" w:eastAsia="Times New Roman" w:hAnsi="Times New Roman" w:cs="Times New Roman"/>
                <w:lang w:val="kk-KZ"/>
              </w:rPr>
              <w:t>Жеке бас гигиенасының бастапқы дағдыларын үйде бірге орындау ұсыну.</w:t>
            </w:r>
          </w:p>
        </w:tc>
        <w:tc>
          <w:tcPr>
            <w:tcW w:w="2693" w:type="dxa"/>
            <w:gridSpan w:val="4"/>
            <w:tcBorders>
              <w:left w:val="single" w:sz="4" w:space="0" w:color="auto"/>
              <w:right w:val="single" w:sz="4" w:space="0" w:color="auto"/>
            </w:tcBorders>
          </w:tcPr>
          <w:p w14:paraId="0BB0C4F2" w14:textId="77777777" w:rsidR="00BE7797" w:rsidRPr="002A50C2" w:rsidRDefault="00BE7797" w:rsidP="004642C0">
            <w:pPr>
              <w:pStyle w:val="a6"/>
              <w:rPr>
                <w:rFonts w:ascii="Times New Roman" w:eastAsia="Times New Roman" w:hAnsi="Times New Roman" w:cs="Times New Roman"/>
                <w:lang w:val="kk-KZ"/>
              </w:rPr>
            </w:pPr>
            <w:r w:rsidRPr="002A50C2">
              <w:rPr>
                <w:rFonts w:ascii="Times New Roman" w:hAnsi="Times New Roman" w:cs="Times New Roman"/>
                <w:lang w:val="kk-KZ"/>
              </w:rPr>
              <w:t xml:space="preserve">Ата-аналарға үйде балалармен бірлескен ойындарды көптеп ойнауды ұсыну. </w:t>
            </w:r>
          </w:p>
        </w:tc>
        <w:tc>
          <w:tcPr>
            <w:tcW w:w="2410" w:type="dxa"/>
            <w:tcBorders>
              <w:left w:val="single" w:sz="4" w:space="0" w:color="auto"/>
            </w:tcBorders>
          </w:tcPr>
          <w:p w14:paraId="17802A7E" w14:textId="77777777" w:rsidR="00BE7797" w:rsidRPr="002A50C2" w:rsidRDefault="00BE7797" w:rsidP="004642C0">
            <w:pPr>
              <w:jc w:val="center"/>
              <w:rPr>
                <w:rFonts w:ascii="Times New Roman" w:hAnsi="Times New Roman" w:cs="Times New Roman"/>
                <w:sz w:val="24"/>
                <w:szCs w:val="24"/>
                <w:lang w:val="kk-KZ"/>
              </w:rPr>
            </w:pPr>
            <w:r w:rsidRPr="002A50C2">
              <w:rPr>
                <w:rFonts w:ascii="Times New Roman" w:eastAsia="Times New Roman" w:hAnsi="Times New Roman" w:cs="Times New Roman"/>
                <w:lang w:val="kk-KZ"/>
              </w:rPr>
              <w:t>Сау бол балақай! Демалысың сәтті өтсін!</w:t>
            </w:r>
          </w:p>
        </w:tc>
      </w:tr>
    </w:tbl>
    <w:p w14:paraId="11CE7BB4" w14:textId="77777777" w:rsidR="00BE7797" w:rsidRPr="004054AD" w:rsidRDefault="00BE7797" w:rsidP="00BE7797">
      <w:pPr>
        <w:rPr>
          <w:rFonts w:ascii="Times New Roman" w:hAnsi="Times New Roman" w:cs="Times New Roman"/>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Бисахова.К</w:t>
      </w:r>
    </w:p>
    <w:p w14:paraId="396C721F" w14:textId="77777777" w:rsidR="00BE7797" w:rsidRPr="00AF5B1D" w:rsidRDefault="00BE7797" w:rsidP="00BE7797">
      <w:pPr>
        <w:pStyle w:val="a6"/>
        <w:rPr>
          <w:rFonts w:ascii="Times New Roman" w:eastAsia="Times New Roman" w:hAnsi="Times New Roman" w:cs="Times New Roman"/>
          <w:b/>
          <w:bCs/>
          <w:color w:val="000000"/>
          <w:sz w:val="24"/>
          <w:szCs w:val="24"/>
          <w:lang w:val="kk-KZ"/>
        </w:rPr>
      </w:pPr>
    </w:p>
    <w:p w14:paraId="1062DEEA"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3C0E6DB5"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10938329"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061B7D89"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67ABA8BD"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3F754ECD"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125CD6C8"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0EA87500"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6F9D3945"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7DAAF5B6"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22A14BD1"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20E65EC7"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57CAE642" w14:textId="29F1C88C"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3BA76120" w14:textId="77777777" w:rsidR="006B60DF" w:rsidRDefault="006B60DF" w:rsidP="00BE7797">
      <w:pPr>
        <w:tabs>
          <w:tab w:val="left" w:pos="12910"/>
        </w:tabs>
        <w:rPr>
          <w:rFonts w:ascii="Times New Roman" w:eastAsia="Times New Roman" w:hAnsi="Times New Roman" w:cs="Times New Roman"/>
          <w:bCs/>
          <w:color w:val="000000"/>
          <w:sz w:val="28"/>
          <w:szCs w:val="28"/>
          <w:lang w:val="kk-KZ" w:eastAsia="ru-RU"/>
        </w:rPr>
      </w:pPr>
    </w:p>
    <w:p w14:paraId="1DF050FD" w14:textId="77777777" w:rsidR="00BE7797" w:rsidRPr="00683AA7" w:rsidRDefault="00BE7797" w:rsidP="00BE7797">
      <w:pPr>
        <w:tabs>
          <w:tab w:val="left" w:pos="11223"/>
        </w:tabs>
        <w:jc w:val="center"/>
        <w:rPr>
          <w:rFonts w:ascii="Times New Roman" w:hAnsi="Times New Roman" w:cs="Times New Roman"/>
          <w:b/>
          <w:sz w:val="28"/>
          <w:szCs w:val="28"/>
          <w:lang w:val="kk-KZ"/>
        </w:rPr>
      </w:pPr>
      <w:r w:rsidRPr="00683AA7">
        <w:rPr>
          <w:rFonts w:ascii="Times New Roman" w:eastAsia="Times New Roman" w:hAnsi="Times New Roman" w:cs="Times New Roman"/>
          <w:b/>
          <w:bCs/>
          <w:color w:val="000000"/>
          <w:sz w:val="28"/>
          <w:szCs w:val="28"/>
          <w:lang w:val="kk-KZ"/>
        </w:rPr>
        <w:t>ЦИКЛОГРАММА</w:t>
      </w:r>
    </w:p>
    <w:p w14:paraId="275FB9AD" w14:textId="77777777" w:rsidR="00BE7797" w:rsidRPr="00683AA7" w:rsidRDefault="00BE7797" w:rsidP="00BE7797">
      <w:pPr>
        <w:tabs>
          <w:tab w:val="left" w:pos="11223"/>
        </w:tabs>
        <w:jc w:val="center"/>
        <w:rPr>
          <w:rFonts w:ascii="Times New Roman" w:hAnsi="Times New Roman" w:cs="Times New Roman"/>
          <w:b/>
          <w:sz w:val="28"/>
          <w:szCs w:val="28"/>
          <w:lang w:val="kk-KZ"/>
        </w:rPr>
      </w:pPr>
      <w:r w:rsidRPr="00683AA7">
        <w:rPr>
          <w:rFonts w:ascii="Times New Roman" w:hAnsi="Times New Roman" w:cs="Times New Roman"/>
          <w:b/>
          <w:sz w:val="28"/>
          <w:szCs w:val="28"/>
          <w:lang w:val="kk-KZ"/>
        </w:rPr>
        <w:t>Ш</w:t>
      </w:r>
      <w:r>
        <w:rPr>
          <w:rFonts w:ascii="Times New Roman" w:hAnsi="Times New Roman" w:cs="Times New Roman"/>
          <w:b/>
          <w:sz w:val="28"/>
          <w:szCs w:val="28"/>
          <w:lang w:val="kk-KZ"/>
        </w:rPr>
        <w:t xml:space="preserve"> апта   (16.09-20.09.19</w:t>
      </w:r>
      <w:r w:rsidRPr="00683AA7">
        <w:rPr>
          <w:rFonts w:ascii="Times New Roman" w:hAnsi="Times New Roman" w:cs="Times New Roman"/>
          <w:b/>
          <w:sz w:val="28"/>
          <w:szCs w:val="28"/>
          <w:lang w:val="kk-KZ"/>
        </w:rPr>
        <w:t>ж)</w:t>
      </w:r>
    </w:p>
    <w:p w14:paraId="1E62EB6E" w14:textId="77777777" w:rsidR="00BE7797" w:rsidRPr="00683AA7" w:rsidRDefault="00BE7797" w:rsidP="00BE7797">
      <w:pPr>
        <w:tabs>
          <w:tab w:val="left" w:pos="11223"/>
        </w:tabs>
        <w:jc w:val="center"/>
        <w:rPr>
          <w:rFonts w:ascii="Times New Roman" w:hAnsi="Times New Roman" w:cs="Times New Roman"/>
          <w:b/>
          <w:sz w:val="28"/>
          <w:szCs w:val="28"/>
          <w:lang w:val="kk-KZ"/>
        </w:rPr>
      </w:pPr>
      <w:r w:rsidRPr="00683AA7">
        <w:rPr>
          <w:rFonts w:ascii="Times New Roman" w:hAnsi="Times New Roman" w:cs="Times New Roman"/>
          <w:b/>
          <w:sz w:val="28"/>
          <w:szCs w:val="28"/>
          <w:lang w:val="kk-KZ"/>
        </w:rPr>
        <w:t>Өтпелі тақырып: «Балабақшада»</w:t>
      </w:r>
    </w:p>
    <w:p w14:paraId="53EE9CAC" w14:textId="77777777" w:rsidR="00BE7797" w:rsidRPr="00683AA7" w:rsidRDefault="00BE7797" w:rsidP="00BE7797">
      <w:pPr>
        <w:tabs>
          <w:tab w:val="left" w:pos="11223"/>
        </w:tabs>
        <w:jc w:val="center"/>
        <w:rPr>
          <w:rFonts w:ascii="Times New Roman" w:hAnsi="Times New Roman" w:cs="Times New Roman"/>
          <w:b/>
          <w:sz w:val="28"/>
          <w:szCs w:val="28"/>
          <w:lang w:val="kk-KZ"/>
        </w:rPr>
      </w:pPr>
      <w:r w:rsidRPr="00683AA7">
        <w:rPr>
          <w:rFonts w:ascii="Times New Roman" w:hAnsi="Times New Roman" w:cs="Times New Roman"/>
          <w:b/>
          <w:sz w:val="28"/>
          <w:szCs w:val="28"/>
          <w:lang w:val="kk-KZ"/>
        </w:rPr>
        <w:t>Апталық тақырып: «Менің сүйікті ойыншықтарым»</w:t>
      </w:r>
    </w:p>
    <w:p w14:paraId="03FD57CB" w14:textId="77777777" w:rsidR="00BE7797" w:rsidRPr="00683AA7" w:rsidRDefault="00BE7797" w:rsidP="00BE7797">
      <w:pPr>
        <w:tabs>
          <w:tab w:val="left" w:pos="11223"/>
        </w:tabs>
        <w:rPr>
          <w:rFonts w:ascii="Times New Roman" w:hAnsi="Times New Roman" w:cs="Times New Roman"/>
          <w:sz w:val="28"/>
          <w:szCs w:val="28"/>
          <w:lang w:val="kk-KZ"/>
        </w:rPr>
      </w:pPr>
      <w:r w:rsidRPr="00683AA7">
        <w:rPr>
          <w:rFonts w:ascii="Times New Roman" w:hAnsi="Times New Roman" w:cs="Times New Roman"/>
          <w:b/>
          <w:sz w:val="28"/>
          <w:szCs w:val="28"/>
          <w:lang w:val="kk-KZ"/>
        </w:rPr>
        <w:t xml:space="preserve">Мақсаты: </w:t>
      </w:r>
      <w:r w:rsidRPr="00683AA7">
        <w:rPr>
          <w:rFonts w:ascii="Times New Roman" w:hAnsi="Times New Roman" w:cs="Times New Roman"/>
          <w:sz w:val="28"/>
          <w:szCs w:val="28"/>
          <w:lang w:val="kk-KZ"/>
        </w:rPr>
        <w:t>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w:t>
      </w:r>
    </w:p>
    <w:p w14:paraId="291DAA0A" w14:textId="77777777" w:rsidR="00BE7797" w:rsidRPr="00683AA7" w:rsidRDefault="00BE7797" w:rsidP="00BE7797">
      <w:pPr>
        <w:rPr>
          <w:rFonts w:ascii="Times New Roman" w:hAnsi="Times New Roman" w:cs="Times New Roman"/>
          <w:b/>
          <w:sz w:val="28"/>
          <w:szCs w:val="28"/>
          <w:lang w:val="kk-KZ"/>
        </w:rPr>
      </w:pPr>
      <w:r w:rsidRPr="00683AA7">
        <w:rPr>
          <w:rFonts w:ascii="Times New Roman" w:hAnsi="Times New Roman" w:cs="Times New Roman"/>
          <w:b/>
          <w:sz w:val="28"/>
          <w:szCs w:val="28"/>
          <w:lang w:val="kk-KZ"/>
        </w:rPr>
        <w:t>Міндеттері:</w:t>
      </w:r>
    </w:p>
    <w:p w14:paraId="72110A4F" w14:textId="77777777" w:rsidR="00BE7797" w:rsidRPr="00683AA7" w:rsidRDefault="00BE7797" w:rsidP="00BE7797">
      <w:pPr>
        <w:rPr>
          <w:rFonts w:ascii="Times New Roman" w:hAnsi="Times New Roman" w:cs="Times New Roman"/>
          <w:sz w:val="28"/>
          <w:szCs w:val="28"/>
          <w:lang w:val="kk-KZ"/>
        </w:rPr>
      </w:pPr>
      <w:r w:rsidRPr="00683AA7">
        <w:rPr>
          <w:rFonts w:ascii="Times New Roman" w:hAnsi="Times New Roman" w:cs="Times New Roman"/>
          <w:sz w:val="28"/>
          <w:szCs w:val="28"/>
          <w:lang w:val="kk-KZ"/>
        </w:rPr>
        <w:t>1</w:t>
      </w:r>
      <w:r w:rsidRPr="00683AA7">
        <w:rPr>
          <w:rFonts w:ascii="Times New Roman" w:hAnsi="Times New Roman" w:cs="Times New Roman"/>
          <w:b/>
          <w:sz w:val="28"/>
          <w:szCs w:val="28"/>
          <w:lang w:val="kk-KZ"/>
        </w:rPr>
        <w:t>. Қ</w:t>
      </w:r>
      <w:r w:rsidRPr="00683AA7">
        <w:rPr>
          <w:rFonts w:ascii="Times New Roman" w:hAnsi="Times New Roman" w:cs="Times New Roman"/>
          <w:sz w:val="28"/>
          <w:szCs w:val="28"/>
          <w:lang w:val="kk-KZ"/>
        </w:rPr>
        <w:t>имыл әрекеттерін ұйымдастырудың түрлі нысандарында қимылдарды дұрыс орындау, негізгі қимыл түрлерін және денсаулықты сақтау негіздерін жетілдіру;</w:t>
      </w:r>
    </w:p>
    <w:p w14:paraId="12C5803F" w14:textId="77777777" w:rsidR="00BE7797" w:rsidRPr="00683AA7" w:rsidRDefault="00BE7797" w:rsidP="00BE7797">
      <w:pPr>
        <w:rPr>
          <w:rFonts w:ascii="Times New Roman" w:hAnsi="Times New Roman" w:cs="Times New Roman"/>
          <w:sz w:val="28"/>
          <w:szCs w:val="28"/>
          <w:lang w:val="kk-KZ"/>
        </w:rPr>
      </w:pPr>
      <w:r w:rsidRPr="00683AA7">
        <w:rPr>
          <w:rFonts w:ascii="Times New Roman" w:hAnsi="Times New Roman" w:cs="Times New Roman"/>
          <w:sz w:val="28"/>
          <w:szCs w:val="28"/>
          <w:lang w:val="kk-KZ"/>
        </w:rPr>
        <w:t>2. Ересектермен және балалармен еркін қарым-қатынас жасау дағдыларын дамыту;3. Сенсорлық қабілеттерін, танымдық қызғушылықтары мен шығармашылық қиялдарын жетілдіру; 4. Сезімдік қасиеттері, эстетикалық талғамдары және бейнелеу дағдылары мен музыкалық білімдерін кеңейту;5. Отансүйгіштік сезімдерін күшейту және өзіне қызмет ету дағдыларын дамыту.</w:t>
      </w:r>
    </w:p>
    <w:tbl>
      <w:tblPr>
        <w:tblStyle w:val="a3"/>
        <w:tblW w:w="16444" w:type="dxa"/>
        <w:tblInd w:w="-885" w:type="dxa"/>
        <w:tblLayout w:type="fixed"/>
        <w:tblLook w:val="04A0" w:firstRow="1" w:lastRow="0" w:firstColumn="1" w:lastColumn="0" w:noHBand="0" w:noVBand="1"/>
      </w:tblPr>
      <w:tblGrid>
        <w:gridCol w:w="1701"/>
        <w:gridCol w:w="139"/>
        <w:gridCol w:w="1136"/>
        <w:gridCol w:w="140"/>
        <w:gridCol w:w="2404"/>
        <w:gridCol w:w="104"/>
        <w:gridCol w:w="16"/>
        <w:gridCol w:w="27"/>
        <w:gridCol w:w="144"/>
        <w:gridCol w:w="2491"/>
        <w:gridCol w:w="44"/>
        <w:gridCol w:w="158"/>
        <w:gridCol w:w="142"/>
        <w:gridCol w:w="2624"/>
        <w:gridCol w:w="48"/>
        <w:gridCol w:w="21"/>
        <w:gridCol w:w="2619"/>
        <w:gridCol w:w="60"/>
        <w:gridCol w:w="8"/>
        <w:gridCol w:w="6"/>
        <w:gridCol w:w="2412"/>
      </w:tblGrid>
      <w:tr w:rsidR="00BE7797" w:rsidRPr="00B374F6" w14:paraId="3901B202" w14:textId="77777777" w:rsidTr="004642C0">
        <w:tc>
          <w:tcPr>
            <w:tcW w:w="1701" w:type="dxa"/>
          </w:tcPr>
          <w:p w14:paraId="3DD5BAFE"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Күн тәртібі</w:t>
            </w:r>
          </w:p>
        </w:tc>
        <w:tc>
          <w:tcPr>
            <w:tcW w:w="1275" w:type="dxa"/>
            <w:gridSpan w:val="2"/>
          </w:tcPr>
          <w:p w14:paraId="4B736E66" w14:textId="77777777" w:rsidR="00BE7797" w:rsidRPr="00B374F6" w:rsidRDefault="00BE7797" w:rsidP="004642C0">
            <w:pPr>
              <w:rPr>
                <w:rFonts w:ascii="Times New Roman" w:hAnsi="Times New Roman" w:cs="Times New Roman"/>
                <w:b/>
                <w:sz w:val="24"/>
                <w:szCs w:val="24"/>
                <w:lang w:val="kk-KZ"/>
              </w:rPr>
            </w:pPr>
          </w:p>
        </w:tc>
        <w:tc>
          <w:tcPr>
            <w:tcW w:w="2835" w:type="dxa"/>
            <w:gridSpan w:val="6"/>
            <w:tcBorders>
              <w:right w:val="single" w:sz="4" w:space="0" w:color="auto"/>
            </w:tcBorders>
          </w:tcPr>
          <w:p w14:paraId="265F2DE0"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Дүйсенбі</w:t>
            </w:r>
          </w:p>
        </w:tc>
        <w:tc>
          <w:tcPr>
            <w:tcW w:w="2693" w:type="dxa"/>
            <w:gridSpan w:val="3"/>
            <w:tcBorders>
              <w:left w:val="single" w:sz="4" w:space="0" w:color="auto"/>
              <w:right w:val="single" w:sz="4" w:space="0" w:color="auto"/>
            </w:tcBorders>
          </w:tcPr>
          <w:p w14:paraId="2C6FB6A7"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Сейсенбі</w:t>
            </w:r>
          </w:p>
        </w:tc>
        <w:tc>
          <w:tcPr>
            <w:tcW w:w="2766" w:type="dxa"/>
            <w:gridSpan w:val="2"/>
            <w:tcBorders>
              <w:left w:val="single" w:sz="4" w:space="0" w:color="auto"/>
              <w:right w:val="single" w:sz="4" w:space="0" w:color="auto"/>
            </w:tcBorders>
          </w:tcPr>
          <w:p w14:paraId="54BEFB0F"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Сәрсенбі</w:t>
            </w:r>
          </w:p>
        </w:tc>
        <w:tc>
          <w:tcPr>
            <w:tcW w:w="2688" w:type="dxa"/>
            <w:gridSpan w:val="3"/>
            <w:tcBorders>
              <w:left w:val="single" w:sz="4" w:space="0" w:color="auto"/>
            </w:tcBorders>
          </w:tcPr>
          <w:p w14:paraId="3DB258D9"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Бейсенбі</w:t>
            </w:r>
          </w:p>
        </w:tc>
        <w:tc>
          <w:tcPr>
            <w:tcW w:w="2486" w:type="dxa"/>
            <w:gridSpan w:val="4"/>
          </w:tcPr>
          <w:p w14:paraId="7E0753F8"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Жұма</w:t>
            </w:r>
          </w:p>
          <w:p w14:paraId="7A2D5ACF" w14:textId="77777777" w:rsidR="00BE7797" w:rsidRPr="00B374F6" w:rsidRDefault="00BE7797" w:rsidP="004642C0">
            <w:pPr>
              <w:jc w:val="center"/>
              <w:rPr>
                <w:rFonts w:ascii="Times New Roman" w:hAnsi="Times New Roman" w:cs="Times New Roman"/>
                <w:b/>
                <w:sz w:val="24"/>
                <w:szCs w:val="24"/>
                <w:lang w:val="kk-KZ"/>
              </w:rPr>
            </w:pPr>
          </w:p>
        </w:tc>
      </w:tr>
      <w:tr w:rsidR="00BE7797" w:rsidRPr="00B374F6" w14:paraId="5A610466" w14:textId="77777777" w:rsidTr="004642C0">
        <w:trPr>
          <w:trHeight w:val="636"/>
        </w:trPr>
        <w:tc>
          <w:tcPr>
            <w:tcW w:w="1701" w:type="dxa"/>
            <w:vMerge w:val="restart"/>
          </w:tcPr>
          <w:p w14:paraId="1116C57B" w14:textId="77777777" w:rsidR="00BE7797" w:rsidRPr="00B374F6" w:rsidRDefault="00BE7797" w:rsidP="004642C0">
            <w:pPr>
              <w:jc w:val="center"/>
              <w:rPr>
                <w:rFonts w:ascii="Times New Roman" w:hAnsi="Times New Roman" w:cs="Times New Roman"/>
                <w:b/>
                <w:sz w:val="24"/>
                <w:szCs w:val="24"/>
                <w:lang w:val="kk-KZ"/>
              </w:rPr>
            </w:pPr>
          </w:p>
          <w:p w14:paraId="31A2AF7D" w14:textId="77777777" w:rsidR="00BE7797" w:rsidRPr="00B374F6" w:rsidRDefault="00BE7797" w:rsidP="004642C0">
            <w:pPr>
              <w:jc w:val="center"/>
              <w:rPr>
                <w:rFonts w:ascii="Times New Roman" w:hAnsi="Times New Roman" w:cs="Times New Roman"/>
                <w:b/>
                <w:sz w:val="24"/>
                <w:szCs w:val="24"/>
                <w:lang w:val="kk-KZ"/>
              </w:rPr>
            </w:pPr>
          </w:p>
          <w:p w14:paraId="493323E7"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Балаларды қабылдау,</w:t>
            </w:r>
          </w:p>
          <w:p w14:paraId="49F5386C"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ата – аналармен әңгімелесу</w:t>
            </w:r>
          </w:p>
        </w:tc>
        <w:tc>
          <w:tcPr>
            <w:tcW w:w="1275" w:type="dxa"/>
            <w:gridSpan w:val="2"/>
            <w:vMerge w:val="restart"/>
          </w:tcPr>
          <w:p w14:paraId="5F826977" w14:textId="77777777" w:rsidR="00BE7797" w:rsidRPr="00B374F6" w:rsidRDefault="00BE7797" w:rsidP="004642C0">
            <w:pPr>
              <w:rPr>
                <w:rFonts w:ascii="Times New Roman" w:hAnsi="Times New Roman" w:cs="Times New Roman"/>
                <w:sz w:val="24"/>
                <w:szCs w:val="24"/>
                <w:lang w:val="kk-KZ"/>
              </w:rPr>
            </w:pPr>
          </w:p>
        </w:tc>
        <w:tc>
          <w:tcPr>
            <w:tcW w:w="2835" w:type="dxa"/>
            <w:gridSpan w:val="6"/>
            <w:tcBorders>
              <w:bottom w:val="single" w:sz="4" w:space="0" w:color="auto"/>
              <w:right w:val="single" w:sz="4" w:space="0" w:color="auto"/>
            </w:tcBorders>
          </w:tcPr>
          <w:p w14:paraId="2914D917"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16.09.2019</w:t>
            </w:r>
          </w:p>
        </w:tc>
        <w:tc>
          <w:tcPr>
            <w:tcW w:w="2693" w:type="dxa"/>
            <w:gridSpan w:val="3"/>
            <w:tcBorders>
              <w:left w:val="single" w:sz="4" w:space="0" w:color="auto"/>
              <w:bottom w:val="single" w:sz="4" w:space="0" w:color="auto"/>
              <w:right w:val="single" w:sz="4" w:space="0" w:color="auto"/>
            </w:tcBorders>
          </w:tcPr>
          <w:p w14:paraId="1FD91F8C"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17.09.2019</w:t>
            </w:r>
          </w:p>
        </w:tc>
        <w:tc>
          <w:tcPr>
            <w:tcW w:w="2766" w:type="dxa"/>
            <w:gridSpan w:val="2"/>
            <w:tcBorders>
              <w:left w:val="single" w:sz="4" w:space="0" w:color="auto"/>
              <w:bottom w:val="single" w:sz="4" w:space="0" w:color="auto"/>
              <w:right w:val="single" w:sz="4" w:space="0" w:color="auto"/>
            </w:tcBorders>
          </w:tcPr>
          <w:p w14:paraId="679C0FAE"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18.09.2019</w:t>
            </w:r>
          </w:p>
        </w:tc>
        <w:tc>
          <w:tcPr>
            <w:tcW w:w="2688" w:type="dxa"/>
            <w:gridSpan w:val="3"/>
            <w:tcBorders>
              <w:left w:val="single" w:sz="4" w:space="0" w:color="auto"/>
              <w:bottom w:val="single" w:sz="4" w:space="0" w:color="auto"/>
              <w:right w:val="single" w:sz="4" w:space="0" w:color="auto"/>
            </w:tcBorders>
          </w:tcPr>
          <w:p w14:paraId="69126D89"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19.09.2019</w:t>
            </w:r>
          </w:p>
        </w:tc>
        <w:tc>
          <w:tcPr>
            <w:tcW w:w="2486" w:type="dxa"/>
            <w:gridSpan w:val="4"/>
            <w:tcBorders>
              <w:left w:val="single" w:sz="4" w:space="0" w:color="auto"/>
              <w:bottom w:val="single" w:sz="4" w:space="0" w:color="auto"/>
            </w:tcBorders>
          </w:tcPr>
          <w:p w14:paraId="03010D1F"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20.09.2019</w:t>
            </w:r>
          </w:p>
        </w:tc>
      </w:tr>
      <w:tr w:rsidR="00BE7797" w:rsidRPr="004642C0" w14:paraId="09703CAA" w14:textId="77777777" w:rsidTr="004642C0">
        <w:trPr>
          <w:trHeight w:val="561"/>
        </w:trPr>
        <w:tc>
          <w:tcPr>
            <w:tcW w:w="1701" w:type="dxa"/>
            <w:vMerge/>
            <w:tcBorders>
              <w:bottom w:val="single" w:sz="4" w:space="0" w:color="auto"/>
            </w:tcBorders>
          </w:tcPr>
          <w:p w14:paraId="56F2A85A" w14:textId="77777777" w:rsidR="00BE7797" w:rsidRPr="00B374F6" w:rsidRDefault="00BE7797" w:rsidP="004642C0">
            <w:pPr>
              <w:rPr>
                <w:rFonts w:ascii="Times New Roman" w:hAnsi="Times New Roman" w:cs="Times New Roman"/>
                <w:b/>
                <w:sz w:val="24"/>
                <w:szCs w:val="24"/>
                <w:lang w:val="kk-KZ"/>
              </w:rPr>
            </w:pPr>
          </w:p>
        </w:tc>
        <w:tc>
          <w:tcPr>
            <w:tcW w:w="1275" w:type="dxa"/>
            <w:gridSpan w:val="2"/>
            <w:vMerge/>
          </w:tcPr>
          <w:p w14:paraId="363179BC" w14:textId="77777777" w:rsidR="00BE7797" w:rsidRPr="00B374F6" w:rsidRDefault="00BE7797" w:rsidP="004642C0">
            <w:pPr>
              <w:rPr>
                <w:rFonts w:ascii="Times New Roman" w:hAnsi="Times New Roman" w:cs="Times New Roman"/>
                <w:sz w:val="24"/>
                <w:szCs w:val="24"/>
                <w:lang w:val="kk-KZ"/>
              </w:rPr>
            </w:pPr>
          </w:p>
        </w:tc>
        <w:tc>
          <w:tcPr>
            <w:tcW w:w="2835" w:type="dxa"/>
            <w:gridSpan w:val="6"/>
            <w:tcBorders>
              <w:top w:val="single" w:sz="4" w:space="0" w:color="auto"/>
              <w:bottom w:val="single" w:sz="4" w:space="0" w:color="auto"/>
              <w:right w:val="single" w:sz="4" w:space="0" w:color="auto"/>
            </w:tcBorders>
          </w:tcPr>
          <w:p w14:paraId="2317F08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687211C0" w14:textId="77777777" w:rsidR="00BE7797" w:rsidRPr="00B374F6" w:rsidRDefault="00BE7797" w:rsidP="004642C0">
            <w:pPr>
              <w:rPr>
                <w:rFonts w:ascii="Times New Roman" w:hAnsi="Times New Roman" w:cs="Times New Roman"/>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14:paraId="7B1FD5E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766" w:type="dxa"/>
            <w:gridSpan w:val="2"/>
            <w:tcBorders>
              <w:top w:val="single" w:sz="4" w:space="0" w:color="auto"/>
              <w:left w:val="single" w:sz="4" w:space="0" w:color="auto"/>
              <w:bottom w:val="single" w:sz="4" w:space="0" w:color="auto"/>
              <w:right w:val="single" w:sz="4" w:space="0" w:color="auto"/>
            </w:tcBorders>
          </w:tcPr>
          <w:p w14:paraId="0F5CFE7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688" w:type="dxa"/>
            <w:gridSpan w:val="3"/>
            <w:tcBorders>
              <w:top w:val="single" w:sz="4" w:space="0" w:color="auto"/>
              <w:left w:val="single" w:sz="4" w:space="0" w:color="auto"/>
              <w:bottom w:val="single" w:sz="4" w:space="0" w:color="auto"/>
              <w:right w:val="single" w:sz="4" w:space="0" w:color="auto"/>
            </w:tcBorders>
          </w:tcPr>
          <w:p w14:paraId="7D9BF50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486" w:type="dxa"/>
            <w:gridSpan w:val="4"/>
            <w:tcBorders>
              <w:top w:val="single" w:sz="4" w:space="0" w:color="auto"/>
              <w:left w:val="single" w:sz="4" w:space="0" w:color="auto"/>
              <w:bottom w:val="single" w:sz="4" w:space="0" w:color="auto"/>
              <w:right w:val="single" w:sz="4" w:space="0" w:color="auto"/>
            </w:tcBorders>
          </w:tcPr>
          <w:p w14:paraId="6313CB6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09E8B483" w14:textId="77777777" w:rsidTr="004642C0">
        <w:trPr>
          <w:trHeight w:val="986"/>
        </w:trPr>
        <w:tc>
          <w:tcPr>
            <w:tcW w:w="1701" w:type="dxa"/>
            <w:tcBorders>
              <w:bottom w:val="single" w:sz="4" w:space="0" w:color="auto"/>
            </w:tcBorders>
          </w:tcPr>
          <w:p w14:paraId="31D40958"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Ойындар (үстел-үсті, саусақ және т.б. )</w:t>
            </w:r>
          </w:p>
        </w:tc>
        <w:tc>
          <w:tcPr>
            <w:tcW w:w="1275" w:type="dxa"/>
            <w:gridSpan w:val="2"/>
            <w:vMerge/>
          </w:tcPr>
          <w:p w14:paraId="2E7748AA" w14:textId="77777777" w:rsidR="00BE7797" w:rsidRPr="00B374F6" w:rsidRDefault="00BE7797" w:rsidP="004642C0">
            <w:pPr>
              <w:rPr>
                <w:rFonts w:ascii="Times New Roman" w:hAnsi="Times New Roman" w:cs="Times New Roman"/>
                <w:sz w:val="24"/>
                <w:szCs w:val="24"/>
                <w:lang w:val="kk-KZ"/>
              </w:rPr>
            </w:pPr>
          </w:p>
        </w:tc>
        <w:tc>
          <w:tcPr>
            <w:tcW w:w="2835" w:type="dxa"/>
            <w:gridSpan w:val="6"/>
            <w:tcBorders>
              <w:bottom w:val="single" w:sz="4" w:space="0" w:color="auto"/>
            </w:tcBorders>
          </w:tcPr>
          <w:p w14:paraId="312B777A"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Үстел- үсті ойыны:</w:t>
            </w:r>
          </w:p>
          <w:p w14:paraId="6B93555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«Қандай затқа ұқсайды?»</w:t>
            </w:r>
          </w:p>
          <w:p w14:paraId="0E3ECD0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балалардың сөздік қорын дамыта отырып, таным белсенділіктерін және саусақ бұлшық етін дамыту</w:t>
            </w:r>
          </w:p>
        </w:tc>
        <w:tc>
          <w:tcPr>
            <w:tcW w:w="2693" w:type="dxa"/>
            <w:gridSpan w:val="3"/>
            <w:tcBorders>
              <w:bottom w:val="single" w:sz="4" w:space="0" w:color="auto"/>
            </w:tcBorders>
          </w:tcPr>
          <w:p w14:paraId="1A4BF297" w14:textId="77777777" w:rsidR="00BE7797" w:rsidRPr="00B374F6" w:rsidRDefault="00BE7797" w:rsidP="004642C0">
            <w:pPr>
              <w:pStyle w:val="a6"/>
              <w:rPr>
                <w:rFonts w:ascii="Times New Roman" w:hAnsi="Times New Roman" w:cs="Times New Roman"/>
                <w:b/>
                <w:sz w:val="24"/>
                <w:szCs w:val="24"/>
                <w:lang w:val="kk-KZ"/>
              </w:rPr>
            </w:pPr>
            <w:r w:rsidRPr="00B374F6">
              <w:rPr>
                <w:rFonts w:ascii="Times New Roman" w:hAnsi="Times New Roman" w:cs="Times New Roman"/>
                <w:b/>
                <w:sz w:val="24"/>
                <w:szCs w:val="24"/>
                <w:lang w:val="kk-KZ"/>
              </w:rPr>
              <w:t>«Салат» саусақ ойыны</w:t>
            </w:r>
          </w:p>
          <w:p w14:paraId="6EA6400D" w14:textId="77777777" w:rsidR="00BE7797" w:rsidRPr="00B374F6" w:rsidRDefault="00BE7797" w:rsidP="004642C0">
            <w:pPr>
              <w:pStyle w:val="a6"/>
              <w:rPr>
                <w:rFonts w:ascii="Times New Roman" w:hAnsi="Times New Roman" w:cs="Times New Roman"/>
                <w:sz w:val="24"/>
                <w:szCs w:val="24"/>
                <w:lang w:val="kk-KZ"/>
              </w:rPr>
            </w:pPr>
            <w:r w:rsidRPr="00B374F6">
              <w:rPr>
                <w:rFonts w:ascii="Times New Roman" w:hAnsi="Times New Roman" w:cs="Times New Roman"/>
                <w:sz w:val="24"/>
                <w:szCs w:val="24"/>
                <w:lang w:val="kk-KZ"/>
              </w:rPr>
              <w:t>Сәбізді алып тазалаймыз</w:t>
            </w:r>
          </w:p>
          <w:p w14:paraId="7AF43193" w14:textId="77777777" w:rsidR="00BE7797" w:rsidRPr="00B374F6" w:rsidRDefault="00BE7797" w:rsidP="004642C0">
            <w:pPr>
              <w:pStyle w:val="a6"/>
              <w:rPr>
                <w:rFonts w:ascii="Times New Roman" w:hAnsi="Times New Roman" w:cs="Times New Roman"/>
                <w:sz w:val="24"/>
                <w:szCs w:val="24"/>
                <w:lang w:val="kk-KZ"/>
              </w:rPr>
            </w:pPr>
            <w:r w:rsidRPr="00B374F6">
              <w:rPr>
                <w:rFonts w:ascii="Times New Roman" w:hAnsi="Times New Roman" w:cs="Times New Roman"/>
                <w:sz w:val="24"/>
                <w:szCs w:val="24"/>
                <w:lang w:val="kk-KZ"/>
              </w:rPr>
              <w:t>Үккішпен үгіп майдалаймыз</w:t>
            </w:r>
          </w:p>
          <w:p w14:paraId="051EC22D" w14:textId="77777777" w:rsidR="00BE7797" w:rsidRPr="00B374F6" w:rsidRDefault="00BE7797" w:rsidP="004642C0">
            <w:pPr>
              <w:pStyle w:val="a6"/>
              <w:rPr>
                <w:rFonts w:ascii="Times New Roman" w:hAnsi="Times New Roman" w:cs="Times New Roman"/>
                <w:sz w:val="24"/>
                <w:szCs w:val="24"/>
                <w:lang w:val="kk-KZ"/>
              </w:rPr>
            </w:pPr>
            <w:r w:rsidRPr="00B374F6">
              <w:rPr>
                <w:rFonts w:ascii="Times New Roman" w:hAnsi="Times New Roman" w:cs="Times New Roman"/>
                <w:sz w:val="24"/>
                <w:szCs w:val="24"/>
                <w:lang w:val="kk-KZ"/>
              </w:rPr>
              <w:t>Қанттан сеуіп дәмдейміз</w:t>
            </w:r>
          </w:p>
          <w:p w14:paraId="080BEFE0" w14:textId="77777777" w:rsidR="00BE7797" w:rsidRPr="00B374F6" w:rsidRDefault="00BE7797" w:rsidP="004642C0">
            <w:pPr>
              <w:pStyle w:val="a6"/>
              <w:rPr>
                <w:rFonts w:ascii="Times New Roman" w:hAnsi="Times New Roman" w:cs="Times New Roman"/>
                <w:sz w:val="24"/>
                <w:szCs w:val="24"/>
                <w:lang w:val="kk-KZ"/>
              </w:rPr>
            </w:pPr>
            <w:r w:rsidRPr="00B374F6">
              <w:rPr>
                <w:rFonts w:ascii="Times New Roman" w:hAnsi="Times New Roman" w:cs="Times New Roman"/>
                <w:sz w:val="24"/>
                <w:szCs w:val="24"/>
                <w:lang w:val="kk-KZ"/>
              </w:rPr>
              <w:t>Міне дайын нәр тағам</w:t>
            </w:r>
          </w:p>
          <w:p w14:paraId="4CFE0857" w14:textId="77777777" w:rsidR="00BE7797" w:rsidRPr="00B374F6" w:rsidRDefault="00BE7797" w:rsidP="004642C0">
            <w:pPr>
              <w:pStyle w:val="a6"/>
              <w:rPr>
                <w:rFonts w:ascii="Times New Roman" w:hAnsi="Times New Roman" w:cs="Times New Roman"/>
                <w:sz w:val="24"/>
                <w:szCs w:val="24"/>
                <w:lang w:val="kk-KZ"/>
              </w:rPr>
            </w:pPr>
            <w:r w:rsidRPr="00B374F6">
              <w:rPr>
                <w:rFonts w:ascii="Times New Roman" w:hAnsi="Times New Roman" w:cs="Times New Roman"/>
                <w:sz w:val="24"/>
                <w:szCs w:val="24"/>
                <w:lang w:val="kk-KZ"/>
              </w:rPr>
              <w:t>Дәруменге байыған.</w:t>
            </w:r>
          </w:p>
          <w:p w14:paraId="4892D2A3" w14:textId="77777777" w:rsidR="00BE7797" w:rsidRPr="00B374F6" w:rsidRDefault="00BE7797" w:rsidP="004642C0">
            <w:pPr>
              <w:pStyle w:val="a5"/>
              <w:rPr>
                <w:lang w:val="kk-KZ"/>
              </w:rPr>
            </w:pPr>
          </w:p>
        </w:tc>
        <w:tc>
          <w:tcPr>
            <w:tcW w:w="2766" w:type="dxa"/>
            <w:gridSpan w:val="2"/>
            <w:tcBorders>
              <w:bottom w:val="single" w:sz="4" w:space="0" w:color="auto"/>
            </w:tcBorders>
          </w:tcPr>
          <w:p w14:paraId="43A799AC"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Үстел- үсті ойыны:</w:t>
            </w:r>
          </w:p>
          <w:p w14:paraId="0FBF28E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«Кім байқағыш»</w:t>
            </w:r>
          </w:p>
          <w:p w14:paraId="3390584B"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p>
          <w:p w14:paraId="43980831" w14:textId="77777777" w:rsidR="00BE7797" w:rsidRPr="00B374F6" w:rsidRDefault="00BE7797" w:rsidP="004642C0">
            <w:pPr>
              <w:rPr>
                <w:rFonts w:ascii="Times New Roman" w:hAnsi="Times New Roman" w:cs="Times New Roman"/>
                <w:sz w:val="24"/>
                <w:szCs w:val="24"/>
                <w:lang w:val="kk-KZ"/>
              </w:rPr>
            </w:pPr>
          </w:p>
        </w:tc>
        <w:tc>
          <w:tcPr>
            <w:tcW w:w="2756" w:type="dxa"/>
            <w:gridSpan w:val="5"/>
            <w:tcBorders>
              <w:bottom w:val="single" w:sz="4" w:space="0" w:color="auto"/>
            </w:tcBorders>
          </w:tcPr>
          <w:p w14:paraId="3A7F1C90"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Саусақ ойыны:</w:t>
            </w:r>
          </w:p>
          <w:p w14:paraId="3977953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Ал, балалар , тұрыңдар,</w:t>
            </w:r>
          </w:p>
          <w:p w14:paraId="3BA3E46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Өнімдерді жинаңдар</w:t>
            </w:r>
          </w:p>
          <w:p w14:paraId="197D13B7"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 xml:space="preserve">Мына қатар шалқан, </w:t>
            </w:r>
          </w:p>
          <w:p w14:paraId="6E6A08FA"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Мына қатар қызылша,</w:t>
            </w:r>
          </w:p>
          <w:p w14:paraId="74E7532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Мына жерде сәбіздер.</w:t>
            </w:r>
          </w:p>
          <w:p w14:paraId="696F0F5C"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Түгел жинап алдық біз,</w:t>
            </w:r>
          </w:p>
          <w:p w14:paraId="64AD1BC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Мол өнімді, алтын күз.</w:t>
            </w:r>
          </w:p>
          <w:p w14:paraId="60109071"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Саусағымыз талса да,</w:t>
            </w:r>
          </w:p>
          <w:p w14:paraId="76821A6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Жинап алдық бәрін біз.</w:t>
            </w:r>
          </w:p>
        </w:tc>
        <w:tc>
          <w:tcPr>
            <w:tcW w:w="2418" w:type="dxa"/>
            <w:gridSpan w:val="2"/>
            <w:tcBorders>
              <w:bottom w:val="single" w:sz="4" w:space="0" w:color="auto"/>
            </w:tcBorders>
          </w:tcPr>
          <w:p w14:paraId="783B31E9"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Үстел- үсті ойыны:</w:t>
            </w:r>
          </w:p>
          <w:p w14:paraId="11F6B1DB"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«Қиылған суреттер»</w:t>
            </w:r>
          </w:p>
          <w:p w14:paraId="4011DBED"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p w14:paraId="082EE3E0" w14:textId="77777777" w:rsidR="00BE7797" w:rsidRPr="00B374F6" w:rsidRDefault="00BE7797" w:rsidP="004642C0">
            <w:pPr>
              <w:rPr>
                <w:rFonts w:ascii="Times New Roman" w:hAnsi="Times New Roman" w:cs="Times New Roman"/>
                <w:sz w:val="24"/>
                <w:szCs w:val="24"/>
                <w:lang w:val="kk-KZ"/>
              </w:rPr>
            </w:pPr>
          </w:p>
        </w:tc>
      </w:tr>
      <w:tr w:rsidR="00BE7797" w:rsidRPr="004474EA" w14:paraId="16FFA9D4" w14:textId="77777777" w:rsidTr="004642C0">
        <w:trPr>
          <w:trHeight w:val="643"/>
        </w:trPr>
        <w:tc>
          <w:tcPr>
            <w:tcW w:w="1701" w:type="dxa"/>
            <w:tcBorders>
              <w:top w:val="single" w:sz="4" w:space="0" w:color="auto"/>
            </w:tcBorders>
          </w:tcPr>
          <w:p w14:paraId="3F61B88B"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Таңертеңгі гимнастика (5 мин)</w:t>
            </w:r>
          </w:p>
        </w:tc>
        <w:tc>
          <w:tcPr>
            <w:tcW w:w="1275" w:type="dxa"/>
            <w:gridSpan w:val="2"/>
            <w:vMerge/>
          </w:tcPr>
          <w:p w14:paraId="22F173C1" w14:textId="77777777" w:rsidR="00BE7797" w:rsidRPr="00B374F6" w:rsidRDefault="00BE7797" w:rsidP="004642C0">
            <w:pPr>
              <w:rPr>
                <w:rFonts w:ascii="Times New Roman" w:hAnsi="Times New Roman" w:cs="Times New Roman"/>
                <w:sz w:val="24"/>
                <w:szCs w:val="24"/>
                <w:lang w:val="kk-KZ"/>
              </w:rPr>
            </w:pPr>
          </w:p>
        </w:tc>
        <w:tc>
          <w:tcPr>
            <w:tcW w:w="13468" w:type="dxa"/>
            <w:gridSpan w:val="18"/>
            <w:tcBorders>
              <w:top w:val="single" w:sz="4" w:space="0" w:color="auto"/>
            </w:tcBorders>
          </w:tcPr>
          <w:p w14:paraId="23F282FD" w14:textId="6F8A2BD5"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2997EF84" w14:textId="77777777" w:rsidR="00BE7797" w:rsidRPr="0074573A" w:rsidRDefault="00BE7797" w:rsidP="004642C0">
            <w:pPr>
              <w:rPr>
                <w:rFonts w:ascii="Times New Roman" w:hAnsi="Times New Roman" w:cs="Times New Roman"/>
                <w:i/>
                <w:sz w:val="24"/>
                <w:szCs w:val="24"/>
                <w:lang w:val="kk-KZ"/>
              </w:rPr>
            </w:pPr>
            <w:r w:rsidRPr="00B374F6">
              <w:rPr>
                <w:rFonts w:ascii="Times New Roman" w:hAnsi="Times New Roman" w:cs="Times New Roman"/>
                <w:i/>
                <w:sz w:val="24"/>
                <w:szCs w:val="24"/>
                <w:lang w:val="kk-KZ"/>
              </w:rPr>
              <w:t>Тәрбиешінің артынан топтасып  жүру.Тәрбиешінің белгісімен тоқтап,тәрбиешіге қарап бұрылады</w:t>
            </w:r>
          </w:p>
          <w:p w14:paraId="44CC58FE" w14:textId="77777777" w:rsidR="00BE7797" w:rsidRPr="00596237" w:rsidRDefault="00BE7797" w:rsidP="004642C0">
            <w:pPr>
              <w:jc w:val="both"/>
              <w:rPr>
                <w:rFonts w:ascii="Times New Roman" w:hAnsi="Times New Roman" w:cs="Times New Roman"/>
                <w:b/>
                <w:sz w:val="28"/>
                <w:szCs w:val="28"/>
                <w:lang w:val="kk-KZ"/>
              </w:rPr>
            </w:pPr>
            <w:r w:rsidRPr="00596237">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b/>
                <w:sz w:val="28"/>
                <w:szCs w:val="28"/>
                <w:lang w:val="en-AU"/>
              </w:rPr>
              <w:t xml:space="preserve">1 </w:t>
            </w:r>
            <w:r w:rsidRPr="00596237">
              <w:rPr>
                <w:rFonts w:ascii="Times New Roman" w:hAnsi="Times New Roman" w:cs="Times New Roman"/>
                <w:b/>
                <w:sz w:val="28"/>
                <w:szCs w:val="28"/>
                <w:lang w:val="kk-KZ"/>
              </w:rPr>
              <w:t xml:space="preserve"> ж</w:t>
            </w:r>
            <w:r>
              <w:rPr>
                <w:rFonts w:ascii="Times New Roman" w:hAnsi="Times New Roman" w:cs="Times New Roman"/>
                <w:b/>
                <w:sz w:val="28"/>
                <w:szCs w:val="28"/>
                <w:lang w:val="kk-KZ"/>
              </w:rPr>
              <w:t>аттығулар кешені</w:t>
            </w:r>
          </w:p>
          <w:p w14:paraId="6E7EF165" w14:textId="77777777" w:rsidR="00BE7797" w:rsidRPr="00B374F6"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B374F6" w14:paraId="7E00DE3D" w14:textId="77777777" w:rsidTr="004642C0">
        <w:trPr>
          <w:trHeight w:val="1978"/>
        </w:trPr>
        <w:tc>
          <w:tcPr>
            <w:tcW w:w="1701" w:type="dxa"/>
          </w:tcPr>
          <w:p w14:paraId="6922E07C"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Таңғы ас</w:t>
            </w:r>
          </w:p>
        </w:tc>
        <w:tc>
          <w:tcPr>
            <w:tcW w:w="1275" w:type="dxa"/>
            <w:gridSpan w:val="2"/>
            <w:vMerge/>
          </w:tcPr>
          <w:p w14:paraId="7A0AF745" w14:textId="77777777" w:rsidR="00BE7797" w:rsidRPr="00B374F6" w:rsidRDefault="00BE7797" w:rsidP="004642C0">
            <w:pPr>
              <w:rPr>
                <w:rFonts w:ascii="Times New Roman" w:hAnsi="Times New Roman" w:cs="Times New Roman"/>
                <w:sz w:val="24"/>
                <w:szCs w:val="24"/>
                <w:lang w:val="kk-KZ"/>
              </w:rPr>
            </w:pPr>
          </w:p>
        </w:tc>
        <w:tc>
          <w:tcPr>
            <w:tcW w:w="2835" w:type="dxa"/>
            <w:gridSpan w:val="6"/>
            <w:tcBorders>
              <w:right w:val="single" w:sz="4" w:space="0" w:color="auto"/>
            </w:tcBorders>
          </w:tcPr>
          <w:p w14:paraId="11BD066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 xml:space="preserve">Тамақ  ішу  мәдениетін, </w:t>
            </w:r>
            <w:r w:rsidRPr="00B374F6">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835" w:type="dxa"/>
            <w:gridSpan w:val="4"/>
            <w:tcBorders>
              <w:left w:val="single" w:sz="4" w:space="0" w:color="auto"/>
              <w:right w:val="single" w:sz="4" w:space="0" w:color="auto"/>
            </w:tcBorders>
          </w:tcPr>
          <w:p w14:paraId="1BAC874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Ас ішкенде тамақтану ережесін сақтау, төкпей шашпай ішуге үйрету</w:t>
            </w:r>
          </w:p>
          <w:p w14:paraId="44CD5B3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Дастархан басында сөйлеуге болмайтынын айту</w:t>
            </w:r>
          </w:p>
        </w:tc>
        <w:tc>
          <w:tcPr>
            <w:tcW w:w="2672" w:type="dxa"/>
            <w:gridSpan w:val="2"/>
            <w:tcBorders>
              <w:left w:val="single" w:sz="4" w:space="0" w:color="auto"/>
              <w:right w:val="single" w:sz="4" w:space="0" w:color="auto"/>
            </w:tcBorders>
          </w:tcPr>
          <w:p w14:paraId="153068C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 xml:space="preserve">Ас ішу  мәдениетін, </w:t>
            </w:r>
            <w:r w:rsidRPr="00B374F6">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700" w:type="dxa"/>
            <w:gridSpan w:val="3"/>
            <w:tcBorders>
              <w:left w:val="single" w:sz="4" w:space="0" w:color="auto"/>
              <w:right w:val="single" w:sz="4" w:space="0" w:color="auto"/>
            </w:tcBorders>
          </w:tcPr>
          <w:p w14:paraId="7D315FE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 xml:space="preserve">Тамақ  ішу  мәдениетін, </w:t>
            </w:r>
            <w:r w:rsidRPr="00B374F6">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426" w:type="dxa"/>
            <w:gridSpan w:val="3"/>
            <w:tcBorders>
              <w:left w:val="single" w:sz="4" w:space="0" w:color="auto"/>
            </w:tcBorders>
          </w:tcPr>
          <w:p w14:paraId="6A3A1708"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Ас ішкенде тамақтану ережесін сақтау, төкпей шашпай ішуге үйрету</w:t>
            </w:r>
          </w:p>
          <w:p w14:paraId="51928B8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Дастархан басында сөйлеуге болмайтынын айту</w:t>
            </w:r>
          </w:p>
        </w:tc>
      </w:tr>
      <w:tr w:rsidR="00BE7797" w:rsidRPr="00B374F6" w14:paraId="7D43F8B0" w14:textId="77777777" w:rsidTr="004642C0">
        <w:trPr>
          <w:trHeight w:val="3392"/>
        </w:trPr>
        <w:tc>
          <w:tcPr>
            <w:tcW w:w="1701" w:type="dxa"/>
          </w:tcPr>
          <w:p w14:paraId="025ABC94"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Ұйымдас тырылған оқу қызметіне дайындық, ойындар</w:t>
            </w:r>
          </w:p>
        </w:tc>
        <w:tc>
          <w:tcPr>
            <w:tcW w:w="1275" w:type="dxa"/>
            <w:gridSpan w:val="2"/>
          </w:tcPr>
          <w:p w14:paraId="6E013B53" w14:textId="77777777" w:rsidR="00BE7797" w:rsidRPr="00B374F6" w:rsidRDefault="00BE7797" w:rsidP="004642C0">
            <w:pPr>
              <w:rPr>
                <w:rFonts w:ascii="Times New Roman" w:hAnsi="Times New Roman" w:cs="Times New Roman"/>
                <w:sz w:val="24"/>
                <w:szCs w:val="24"/>
                <w:lang w:val="kk-KZ"/>
              </w:rPr>
            </w:pPr>
          </w:p>
        </w:tc>
        <w:tc>
          <w:tcPr>
            <w:tcW w:w="2835" w:type="dxa"/>
            <w:gridSpan w:val="6"/>
            <w:tcBorders>
              <w:right w:val="single" w:sz="4" w:space="0" w:color="auto"/>
            </w:tcBorders>
          </w:tcPr>
          <w:p w14:paraId="404DDCE2" w14:textId="77777777" w:rsidR="00BE7797" w:rsidRPr="00B374F6" w:rsidRDefault="00BE7797" w:rsidP="004642C0">
            <w:pPr>
              <w:rPr>
                <w:rFonts w:ascii="Times New Roman" w:hAnsi="Times New Roman" w:cs="Times New Roman"/>
                <w:b/>
                <w:sz w:val="24"/>
                <w:szCs w:val="24"/>
                <w:lang w:val="kk-KZ" w:eastAsia="ru-RU"/>
              </w:rPr>
            </w:pPr>
            <w:r w:rsidRPr="00B374F6">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835" w:type="dxa"/>
            <w:gridSpan w:val="4"/>
            <w:tcBorders>
              <w:left w:val="single" w:sz="4" w:space="0" w:color="auto"/>
              <w:right w:val="single" w:sz="4" w:space="0" w:color="auto"/>
            </w:tcBorders>
          </w:tcPr>
          <w:p w14:paraId="061FB314"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«Дұрысын тап» дидактикалық ойыны.</w:t>
            </w:r>
          </w:p>
          <w:p w14:paraId="0925CC1A"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жыл мезгілдері бейнеленген суреттерден күз мезгілін табу.</w:t>
            </w:r>
          </w:p>
        </w:tc>
        <w:tc>
          <w:tcPr>
            <w:tcW w:w="2672" w:type="dxa"/>
            <w:gridSpan w:val="2"/>
            <w:tcBorders>
              <w:left w:val="single" w:sz="4" w:space="0" w:color="auto"/>
              <w:right w:val="single" w:sz="4" w:space="0" w:color="auto"/>
            </w:tcBorders>
          </w:tcPr>
          <w:p w14:paraId="0A13C004" w14:textId="77777777" w:rsidR="00BE7797" w:rsidRPr="00965360" w:rsidRDefault="00BE7797" w:rsidP="004642C0">
            <w:pPr>
              <w:rPr>
                <w:rFonts w:ascii="Times New Roman" w:hAnsi="Times New Roman" w:cs="Times New Roman"/>
                <w:b/>
                <w:sz w:val="26"/>
                <w:szCs w:val="26"/>
                <w:lang w:val="kk-KZ"/>
              </w:rPr>
            </w:pPr>
            <w:r w:rsidRPr="00965360">
              <w:rPr>
                <w:rFonts w:ascii="Times New Roman" w:hAnsi="Times New Roman" w:cs="Times New Roman"/>
                <w:b/>
                <w:sz w:val="26"/>
                <w:szCs w:val="26"/>
                <w:lang w:val="kk-KZ"/>
              </w:rPr>
              <w:t>Дидактикалық ойын:</w:t>
            </w:r>
          </w:p>
          <w:p w14:paraId="32BA0044" w14:textId="77777777" w:rsidR="00BE7797" w:rsidRPr="00965360" w:rsidRDefault="00BE7797" w:rsidP="004642C0">
            <w:pPr>
              <w:pStyle w:val="a6"/>
              <w:rPr>
                <w:rFonts w:ascii="Times New Roman" w:hAnsi="Times New Roman" w:cs="Times New Roman"/>
                <w:color w:val="000000" w:themeColor="text1"/>
                <w:sz w:val="26"/>
                <w:szCs w:val="26"/>
                <w:lang w:val="kk-KZ"/>
              </w:rPr>
            </w:pPr>
            <w:r w:rsidRPr="00965360">
              <w:rPr>
                <w:rFonts w:ascii="Times New Roman" w:hAnsi="Times New Roman" w:cs="Times New Roman"/>
                <w:color w:val="000000" w:themeColor="text1"/>
                <w:sz w:val="26"/>
                <w:szCs w:val="26"/>
                <w:lang w:val="kk-KZ"/>
              </w:rPr>
              <w:t>«Нені қайдан алуға болады?»</w:t>
            </w:r>
          </w:p>
          <w:p w14:paraId="24A90DFE" w14:textId="77777777" w:rsidR="00BE7797" w:rsidRPr="00965360" w:rsidRDefault="00BE7797" w:rsidP="004642C0">
            <w:pPr>
              <w:pStyle w:val="a6"/>
              <w:rPr>
                <w:rFonts w:ascii="Times New Roman" w:hAnsi="Times New Roman" w:cs="Times New Roman"/>
                <w:sz w:val="26"/>
                <w:szCs w:val="26"/>
                <w:lang w:val="kk-KZ"/>
              </w:rPr>
            </w:pPr>
            <w:r w:rsidRPr="00965360">
              <w:rPr>
                <w:rFonts w:ascii="Times New Roman" w:hAnsi="Times New Roman" w:cs="Times New Roman"/>
                <w:b/>
                <w:sz w:val="26"/>
                <w:szCs w:val="26"/>
                <w:lang w:val="kk-KZ"/>
              </w:rPr>
              <w:t>Мақсаты:</w:t>
            </w:r>
            <w:r w:rsidRPr="00965360">
              <w:rPr>
                <w:rFonts w:ascii="Times New Roman" w:hAnsi="Times New Roman" w:cs="Times New Roman"/>
                <w:sz w:val="26"/>
                <w:szCs w:val="26"/>
                <w:lang w:val="kk-KZ"/>
              </w:rPr>
              <w:t xml:space="preserve">адамға қажетті заттарды  дұрыс атай білуге, жалпы атауын айтуға үйрету. </w:t>
            </w:r>
          </w:p>
          <w:p w14:paraId="048A8239" w14:textId="77777777" w:rsidR="00BE7797" w:rsidRPr="00B374F6" w:rsidRDefault="00BE7797" w:rsidP="004642C0">
            <w:pPr>
              <w:rPr>
                <w:rFonts w:ascii="Times New Roman" w:hAnsi="Times New Roman" w:cs="Times New Roman"/>
                <w:sz w:val="24"/>
                <w:szCs w:val="24"/>
                <w:lang w:val="kk-KZ"/>
              </w:rPr>
            </w:pPr>
          </w:p>
        </w:tc>
        <w:tc>
          <w:tcPr>
            <w:tcW w:w="2700" w:type="dxa"/>
            <w:gridSpan w:val="3"/>
            <w:tcBorders>
              <w:left w:val="single" w:sz="4" w:space="0" w:color="auto"/>
              <w:right w:val="single" w:sz="4" w:space="0" w:color="auto"/>
            </w:tcBorders>
          </w:tcPr>
          <w:p w14:paraId="50B279FB" w14:textId="77777777" w:rsidR="00BE7797" w:rsidRPr="00EE13CF" w:rsidRDefault="00BE7797" w:rsidP="004642C0">
            <w:pPr>
              <w:rPr>
                <w:rFonts w:ascii="Times New Roman" w:hAnsi="Times New Roman" w:cs="Times New Roman"/>
                <w:b/>
                <w:sz w:val="24"/>
                <w:szCs w:val="24"/>
                <w:lang w:val="kk-KZ"/>
              </w:rPr>
            </w:pPr>
            <w:r w:rsidRPr="00EE13CF">
              <w:rPr>
                <w:rFonts w:ascii="Times New Roman" w:hAnsi="Times New Roman" w:cs="Times New Roman"/>
                <w:b/>
                <w:sz w:val="24"/>
                <w:szCs w:val="24"/>
                <w:lang w:val="kk-KZ"/>
              </w:rPr>
              <w:t>Дидактикалық ойын:</w:t>
            </w:r>
          </w:p>
          <w:p w14:paraId="69FE71A4" w14:textId="77777777" w:rsidR="00BE7797" w:rsidRPr="00EE13CF" w:rsidRDefault="00BE7797" w:rsidP="004642C0">
            <w:pPr>
              <w:pStyle w:val="11"/>
              <w:rPr>
                <w:rFonts w:ascii="Times New Roman" w:hAnsi="Times New Roman"/>
                <w:color w:val="000000" w:themeColor="text1"/>
                <w:sz w:val="24"/>
                <w:szCs w:val="24"/>
                <w:lang w:val="kk-KZ"/>
              </w:rPr>
            </w:pPr>
            <w:r w:rsidRPr="00EE13CF">
              <w:rPr>
                <w:rFonts w:ascii="Times New Roman" w:hAnsi="Times New Roman"/>
                <w:color w:val="000000" w:themeColor="text1"/>
                <w:sz w:val="24"/>
                <w:szCs w:val="24"/>
                <w:lang w:val="kk-KZ"/>
              </w:rPr>
              <w:t>«Жұбын тап»</w:t>
            </w:r>
          </w:p>
          <w:p w14:paraId="615A8A26" w14:textId="77777777" w:rsidR="00BE7797" w:rsidRPr="00EE13CF" w:rsidRDefault="00BE7797" w:rsidP="004642C0">
            <w:pPr>
              <w:pStyle w:val="11"/>
              <w:rPr>
                <w:rFonts w:ascii="Times New Roman" w:hAnsi="Times New Roman"/>
                <w:color w:val="000000" w:themeColor="text1"/>
                <w:sz w:val="24"/>
                <w:szCs w:val="24"/>
                <w:lang w:val="kk-KZ"/>
              </w:rPr>
            </w:pPr>
            <w:r w:rsidRPr="00EE13CF">
              <w:rPr>
                <w:rFonts w:ascii="Times New Roman" w:hAnsi="Times New Roman"/>
                <w:b/>
                <w:color w:val="000000" w:themeColor="text1"/>
                <w:sz w:val="24"/>
                <w:szCs w:val="24"/>
                <w:lang w:val="kk-KZ"/>
              </w:rPr>
              <w:t>Мақсаты</w:t>
            </w:r>
            <w:r w:rsidRPr="00EE13CF">
              <w:rPr>
                <w:rFonts w:ascii="Times New Roman" w:hAnsi="Times New Roman"/>
                <w:color w:val="000000" w:themeColor="text1"/>
                <w:sz w:val="24"/>
                <w:szCs w:val="24"/>
                <w:lang w:val="kk-KZ"/>
              </w:rPr>
              <w:t>:балалар</w:t>
            </w:r>
          </w:p>
          <w:p w14:paraId="6972D162" w14:textId="77777777" w:rsidR="00BE7797" w:rsidRPr="00B374F6" w:rsidRDefault="00BE7797" w:rsidP="004642C0">
            <w:pPr>
              <w:rPr>
                <w:rFonts w:ascii="Times New Roman" w:hAnsi="Times New Roman" w:cs="Times New Roman"/>
                <w:sz w:val="24"/>
                <w:szCs w:val="24"/>
                <w:lang w:val="kk-KZ"/>
              </w:rPr>
            </w:pPr>
            <w:r w:rsidRPr="00EE13CF">
              <w:rPr>
                <w:rFonts w:ascii="Times New Roman" w:hAnsi="Times New Roman"/>
                <w:color w:val="000000" w:themeColor="text1"/>
                <w:sz w:val="24"/>
                <w:szCs w:val="24"/>
                <w:lang w:val="kk-KZ"/>
              </w:rPr>
              <w:t>ды ойнай отырып, ойлау қабілетін дамыту.</w:t>
            </w:r>
          </w:p>
        </w:tc>
        <w:tc>
          <w:tcPr>
            <w:tcW w:w="2426" w:type="dxa"/>
            <w:gridSpan w:val="3"/>
            <w:tcBorders>
              <w:left w:val="single" w:sz="4" w:space="0" w:color="auto"/>
            </w:tcBorders>
          </w:tcPr>
          <w:p w14:paraId="74D786EC" w14:textId="77777777" w:rsidR="00BE7797" w:rsidRPr="00BE7797" w:rsidRDefault="00BE7797" w:rsidP="004642C0">
            <w:pPr>
              <w:pStyle w:val="a5"/>
              <w:jc w:val="center"/>
              <w:rPr>
                <w:rStyle w:val="a4"/>
                <w:lang w:val="kk-KZ"/>
              </w:rPr>
            </w:pPr>
            <w:r w:rsidRPr="00B374F6">
              <w:rPr>
                <w:lang w:val="kk-KZ"/>
              </w:rPr>
              <w:t xml:space="preserve">Үстел үсті ойыны: </w:t>
            </w:r>
            <w:r w:rsidRPr="00BE7797">
              <w:rPr>
                <w:rStyle w:val="a4"/>
                <w:lang w:val="kk-KZ"/>
              </w:rPr>
              <w:t>«Суреттерді құрастыр»</w:t>
            </w:r>
          </w:p>
          <w:p w14:paraId="0B600246" w14:textId="77777777" w:rsidR="00BE7797" w:rsidRPr="00B374F6" w:rsidRDefault="00BE7797" w:rsidP="004642C0">
            <w:pPr>
              <w:pStyle w:val="a5"/>
              <w:jc w:val="center"/>
              <w:rPr>
                <w:lang w:val="kk-KZ"/>
              </w:rPr>
            </w:pPr>
            <w:proofErr w:type="spellStart"/>
            <w:proofErr w:type="gramStart"/>
            <w:r w:rsidRPr="00B374F6">
              <w:rPr>
                <w:rStyle w:val="a4"/>
              </w:rPr>
              <w:t>Мақсаты:ойлау</w:t>
            </w:r>
            <w:proofErr w:type="spellEnd"/>
            <w:proofErr w:type="gramEnd"/>
            <w:r w:rsidRPr="00B374F6">
              <w:rPr>
                <w:rStyle w:val="a4"/>
              </w:rPr>
              <w:t xml:space="preserve"> </w:t>
            </w:r>
            <w:proofErr w:type="spellStart"/>
            <w:r w:rsidRPr="00B374F6">
              <w:rPr>
                <w:rStyle w:val="a4"/>
              </w:rPr>
              <w:t>қабілетін</w:t>
            </w:r>
            <w:proofErr w:type="spellEnd"/>
            <w:r w:rsidRPr="00B374F6">
              <w:rPr>
                <w:rStyle w:val="a4"/>
              </w:rPr>
              <w:t xml:space="preserve"> </w:t>
            </w:r>
            <w:proofErr w:type="spellStart"/>
            <w:r w:rsidRPr="00B374F6">
              <w:rPr>
                <w:rStyle w:val="a4"/>
              </w:rPr>
              <w:t>дамыту</w:t>
            </w:r>
            <w:proofErr w:type="spellEnd"/>
            <w:r w:rsidRPr="00B374F6">
              <w:rPr>
                <w:rStyle w:val="a4"/>
              </w:rPr>
              <w:t>.</w:t>
            </w:r>
          </w:p>
        </w:tc>
      </w:tr>
      <w:tr w:rsidR="00BE7797" w:rsidRPr="004642C0" w14:paraId="5021361A" w14:textId="77777777" w:rsidTr="004642C0">
        <w:trPr>
          <w:trHeight w:val="1541"/>
        </w:trPr>
        <w:tc>
          <w:tcPr>
            <w:tcW w:w="1701" w:type="dxa"/>
          </w:tcPr>
          <w:p w14:paraId="33A88029"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 Ұйымдас тырылған </w:t>
            </w:r>
          </w:p>
          <w:p w14:paraId="6249610F"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оқу қызметі</w:t>
            </w:r>
          </w:p>
        </w:tc>
        <w:tc>
          <w:tcPr>
            <w:tcW w:w="1275" w:type="dxa"/>
            <w:gridSpan w:val="2"/>
          </w:tcPr>
          <w:p w14:paraId="341D772F" w14:textId="77777777" w:rsidR="00BE7797" w:rsidRPr="00B374F6" w:rsidRDefault="00BE7797" w:rsidP="004642C0">
            <w:pPr>
              <w:rPr>
                <w:rFonts w:ascii="Times New Roman" w:hAnsi="Times New Roman" w:cs="Times New Roman"/>
                <w:sz w:val="24"/>
                <w:szCs w:val="24"/>
                <w:lang w:val="kk-KZ"/>
              </w:rPr>
            </w:pPr>
          </w:p>
        </w:tc>
        <w:tc>
          <w:tcPr>
            <w:tcW w:w="2835" w:type="dxa"/>
            <w:gridSpan w:val="6"/>
            <w:tcBorders>
              <w:right w:val="single" w:sz="4" w:space="0" w:color="auto"/>
            </w:tcBorders>
          </w:tcPr>
          <w:p w14:paraId="69720DC7" w14:textId="77777777" w:rsidR="00BE7797" w:rsidRPr="000153D1" w:rsidRDefault="00BE7797" w:rsidP="004642C0">
            <w:pPr>
              <w:pStyle w:val="Default"/>
              <w:rPr>
                <w:sz w:val="22"/>
                <w:szCs w:val="22"/>
                <w:lang w:val="kk-KZ"/>
              </w:rPr>
            </w:pPr>
            <w:r w:rsidRPr="000153D1">
              <w:rPr>
                <w:b/>
                <w:sz w:val="22"/>
                <w:szCs w:val="22"/>
                <w:lang w:val="kk-KZ"/>
              </w:rPr>
              <w:t>1. Музыка</w:t>
            </w:r>
          </w:p>
          <w:p w14:paraId="578784FA" w14:textId="77777777" w:rsidR="00BE7797" w:rsidRPr="000153D1" w:rsidRDefault="00BE7797" w:rsidP="004642C0">
            <w:pPr>
              <w:rPr>
                <w:rFonts w:ascii="Times New Roman" w:hAnsi="Times New Roman" w:cs="Times New Roman"/>
                <w:b/>
                <w:lang w:val="kk-KZ"/>
              </w:rPr>
            </w:pPr>
            <w:r w:rsidRPr="000153D1">
              <w:rPr>
                <w:rFonts w:ascii="Times New Roman" w:hAnsi="Times New Roman" w:cs="Times New Roman"/>
                <w:b/>
                <w:lang w:val="kk-KZ"/>
              </w:rPr>
              <w:t xml:space="preserve">Тақырыбы: </w:t>
            </w:r>
            <w:r w:rsidRPr="000153D1">
              <w:rPr>
                <w:rFonts w:ascii="Times New Roman" w:hAnsi="Times New Roman" w:cs="Times New Roman"/>
                <w:lang w:val="kk-KZ"/>
              </w:rPr>
              <w:t xml:space="preserve">«Қуыршағым» Ғ.Дауылбаева </w:t>
            </w:r>
          </w:p>
          <w:p w14:paraId="05054410" w14:textId="77777777" w:rsidR="00BE7797" w:rsidRPr="000153D1" w:rsidRDefault="00BE7797" w:rsidP="004642C0">
            <w:pPr>
              <w:rPr>
                <w:rFonts w:ascii="Times New Roman" w:hAnsi="Times New Roman" w:cs="Times New Roman"/>
                <w:color w:val="262626" w:themeColor="text1" w:themeTint="D9"/>
                <w:lang w:val="kk-KZ"/>
              </w:rPr>
            </w:pPr>
            <w:r w:rsidRPr="000153D1">
              <w:rPr>
                <w:rFonts w:ascii="Times New Roman" w:hAnsi="Times New Roman" w:cs="Times New Roman"/>
                <w:b/>
                <w:lang w:val="kk-KZ"/>
              </w:rPr>
              <w:t>Мақсаты:</w:t>
            </w:r>
            <w:r w:rsidRPr="000153D1">
              <w:rPr>
                <w:rFonts w:ascii="Times New Roman" w:hAnsi="Times New Roman" w:cs="Times New Roman"/>
                <w:lang w:val="kk-KZ"/>
              </w:rPr>
              <w:t>Музыкалық есту қабілеттерін арттыру, ойыншықты ұқыпты ұстауға, оларды әнге қосып айтуға үйрету</w:t>
            </w:r>
            <w:r w:rsidRPr="000153D1">
              <w:rPr>
                <w:rFonts w:ascii="Times New Roman" w:hAnsi="Times New Roman" w:cs="Times New Roman"/>
                <w:color w:val="262626" w:themeColor="text1" w:themeTint="D9"/>
                <w:lang w:val="kk-KZ"/>
              </w:rPr>
              <w:t>»</w:t>
            </w:r>
          </w:p>
          <w:p w14:paraId="3610DA1A" w14:textId="77777777" w:rsidR="00BE7797" w:rsidRPr="000153D1" w:rsidRDefault="00BE7797" w:rsidP="004642C0">
            <w:pPr>
              <w:rPr>
                <w:rFonts w:ascii="Times New Roman" w:hAnsi="Times New Roman" w:cs="Times New Roman"/>
                <w:lang w:val="kk-KZ"/>
              </w:rPr>
            </w:pPr>
            <w:r w:rsidRPr="000153D1">
              <w:rPr>
                <w:rFonts w:ascii="Times New Roman" w:hAnsi="Times New Roman" w:cs="Times New Roman"/>
                <w:b/>
                <w:lang w:val="kk-KZ"/>
              </w:rPr>
              <w:t>Ән тыңдау:</w:t>
            </w:r>
            <w:r w:rsidRPr="000153D1">
              <w:rPr>
                <w:rFonts w:ascii="Times New Roman" w:hAnsi="Times New Roman" w:cs="Times New Roman"/>
                <w:lang w:val="kk-KZ"/>
              </w:rPr>
              <w:t xml:space="preserve"> «Кел билейік» И. Нүсіпбаев</w:t>
            </w:r>
          </w:p>
          <w:p w14:paraId="3F8BEB71" w14:textId="77777777" w:rsidR="00BE7797" w:rsidRPr="000153D1" w:rsidRDefault="00BE7797" w:rsidP="004642C0">
            <w:pPr>
              <w:rPr>
                <w:rFonts w:ascii="Times New Roman" w:hAnsi="Times New Roman" w:cs="Times New Roman"/>
                <w:lang w:val="kk-KZ"/>
              </w:rPr>
            </w:pPr>
            <w:r w:rsidRPr="000153D1">
              <w:rPr>
                <w:rFonts w:ascii="Times New Roman" w:hAnsi="Times New Roman" w:cs="Times New Roman"/>
                <w:b/>
                <w:lang w:val="kk-KZ"/>
              </w:rPr>
              <w:t>Ән айту:</w:t>
            </w:r>
            <w:r w:rsidRPr="000153D1">
              <w:rPr>
                <w:rFonts w:ascii="Times New Roman" w:hAnsi="Times New Roman" w:cs="Times New Roman"/>
                <w:lang w:val="kk-KZ"/>
              </w:rPr>
              <w:t xml:space="preserve"> «Достық» Л.З.Айтова (Үш тілдегі әндер» жинағынан) </w:t>
            </w:r>
          </w:p>
          <w:p w14:paraId="75D41947" w14:textId="77777777" w:rsidR="00BE7797" w:rsidRPr="000153D1" w:rsidRDefault="00BE7797" w:rsidP="004642C0">
            <w:pPr>
              <w:rPr>
                <w:rFonts w:ascii="Times New Roman" w:hAnsi="Times New Roman" w:cs="Times New Roman"/>
                <w:lang w:val="kk-KZ"/>
              </w:rPr>
            </w:pPr>
            <w:r w:rsidRPr="000153D1">
              <w:rPr>
                <w:rFonts w:ascii="Times New Roman" w:hAnsi="Times New Roman" w:cs="Times New Roman"/>
                <w:b/>
                <w:lang w:val="kk-KZ"/>
              </w:rPr>
              <w:lastRenderedPageBreak/>
              <w:t>Әуенді-ырғақты қимыл, ойын:</w:t>
            </w:r>
            <w:r w:rsidRPr="000153D1">
              <w:rPr>
                <w:rFonts w:ascii="Times New Roman" w:hAnsi="Times New Roman" w:cs="Times New Roman"/>
                <w:lang w:val="kk-KZ"/>
              </w:rPr>
              <w:t xml:space="preserve"> «Сылдырмақпен серуен</w:t>
            </w:r>
          </w:p>
          <w:p w14:paraId="64DAA0B7" w14:textId="77777777" w:rsidR="00BE7797" w:rsidRPr="000153D1" w:rsidRDefault="00BE7797" w:rsidP="004642C0">
            <w:pPr>
              <w:rPr>
                <w:rFonts w:ascii="Times New Roman" w:hAnsi="Times New Roman" w:cs="Times New Roman"/>
                <w:lang w:val="kk-KZ"/>
              </w:rPr>
            </w:pPr>
            <w:r w:rsidRPr="000153D1">
              <w:rPr>
                <w:rFonts w:ascii="Times New Roman" w:eastAsia="Calibri" w:hAnsi="Times New Roman" w:cs="Times New Roman"/>
                <w:b/>
                <w:lang w:val="kk-KZ"/>
              </w:rPr>
              <w:t>Әдіс тәсілі:</w:t>
            </w:r>
            <w:r w:rsidRPr="000153D1">
              <w:rPr>
                <w:rFonts w:ascii="Times New Roman" w:eastAsia="Calibri" w:hAnsi="Times New Roman" w:cs="Times New Roman"/>
                <w:bCs/>
                <w:lang w:val="kk-KZ"/>
              </w:rPr>
              <w:t xml:space="preserve">Ойын арқылы </w:t>
            </w:r>
          </w:p>
          <w:p w14:paraId="32548A49" w14:textId="77777777" w:rsidR="00BE7797" w:rsidRPr="000153D1" w:rsidRDefault="00BE7797" w:rsidP="004642C0">
            <w:pPr>
              <w:spacing w:line="20" w:lineRule="atLeast"/>
              <w:ind w:left="-108"/>
              <w:rPr>
                <w:rFonts w:ascii="Times New Roman" w:eastAsia="Calibri" w:hAnsi="Times New Roman" w:cs="Times New Roman"/>
                <w:lang w:val="kk-KZ"/>
              </w:rPr>
            </w:pPr>
            <w:r w:rsidRPr="000153D1">
              <w:rPr>
                <w:rFonts w:ascii="Times New Roman" w:eastAsia="Calibri" w:hAnsi="Times New Roman" w:cs="Times New Roman"/>
                <w:lang w:val="kk-KZ"/>
              </w:rPr>
              <w:t>тыңдатып.үйрету</w:t>
            </w:r>
          </w:p>
          <w:p w14:paraId="7049EB62" w14:textId="77777777" w:rsidR="00BE7797" w:rsidRPr="000153D1" w:rsidRDefault="00BE7797" w:rsidP="004642C0">
            <w:pPr>
              <w:rPr>
                <w:rFonts w:ascii="Times New Roman" w:hAnsi="Times New Roman" w:cs="Times New Roman"/>
                <w:b/>
                <w:lang w:val="kk-KZ"/>
              </w:rPr>
            </w:pPr>
            <w:r w:rsidRPr="000153D1">
              <w:rPr>
                <w:rFonts w:ascii="Times New Roman" w:hAnsi="Times New Roman" w:cs="Times New Roman"/>
                <w:b/>
                <w:lang w:val="kk-KZ"/>
              </w:rPr>
              <w:t xml:space="preserve">Күтілетін нәтиже: </w:t>
            </w:r>
          </w:p>
          <w:p w14:paraId="5ED7F8C6" w14:textId="77777777" w:rsidR="00BE7797" w:rsidRPr="000153D1" w:rsidRDefault="00BE7797" w:rsidP="004642C0">
            <w:pPr>
              <w:rPr>
                <w:rFonts w:ascii="Times New Roman" w:hAnsi="Times New Roman" w:cs="Times New Roman"/>
                <w:lang w:val="kk-KZ"/>
              </w:rPr>
            </w:pPr>
            <w:r w:rsidRPr="000153D1">
              <w:rPr>
                <w:rFonts w:ascii="Times New Roman" w:hAnsi="Times New Roman" w:cs="Times New Roman"/>
                <w:b/>
                <w:lang w:val="kk-KZ"/>
              </w:rPr>
              <w:t>Қайталай  алады:</w:t>
            </w:r>
            <w:r w:rsidRPr="000153D1">
              <w:rPr>
                <w:rFonts w:ascii="Times New Roman" w:hAnsi="Times New Roman" w:cs="Times New Roman"/>
                <w:lang w:val="kk-KZ"/>
              </w:rPr>
              <w:t>Әннің сөздерін;</w:t>
            </w:r>
          </w:p>
          <w:p w14:paraId="1E6FAC9B" w14:textId="77777777" w:rsidR="00BE7797" w:rsidRPr="000153D1" w:rsidRDefault="00BE7797" w:rsidP="004642C0">
            <w:pPr>
              <w:rPr>
                <w:rFonts w:ascii="Times New Roman" w:hAnsi="Times New Roman" w:cs="Times New Roman"/>
                <w:lang w:val="kk-KZ"/>
              </w:rPr>
            </w:pPr>
            <w:r w:rsidRPr="000153D1">
              <w:rPr>
                <w:rFonts w:ascii="Times New Roman" w:hAnsi="Times New Roman" w:cs="Times New Roman"/>
                <w:b/>
                <w:lang w:val="kk-KZ"/>
              </w:rPr>
              <w:t>Түсінеді :</w:t>
            </w:r>
            <w:r w:rsidRPr="000153D1">
              <w:rPr>
                <w:rFonts w:ascii="Times New Roman" w:hAnsi="Times New Roman" w:cs="Times New Roman"/>
                <w:lang w:val="kk-KZ"/>
              </w:rPr>
              <w:t xml:space="preserve"> әннің не туралы екенін;</w:t>
            </w:r>
          </w:p>
          <w:p w14:paraId="3D3D86A2" w14:textId="77777777" w:rsidR="00BE7797" w:rsidRPr="000153D1" w:rsidRDefault="00BE7797" w:rsidP="004642C0">
            <w:pPr>
              <w:rPr>
                <w:rFonts w:ascii="Times New Roman" w:hAnsi="Times New Roman" w:cs="Times New Roman"/>
                <w:b/>
                <w:lang w:val="kk-KZ"/>
              </w:rPr>
            </w:pPr>
            <w:r w:rsidRPr="000153D1">
              <w:rPr>
                <w:rFonts w:ascii="Times New Roman" w:hAnsi="Times New Roman" w:cs="Times New Roman"/>
                <w:b/>
                <w:lang w:val="kk-KZ"/>
              </w:rPr>
              <w:t>Қолдана алады:</w:t>
            </w:r>
          </w:p>
          <w:p w14:paraId="7C62C3E6" w14:textId="77777777" w:rsidR="00BE7797" w:rsidRPr="000153D1" w:rsidRDefault="00BE7797" w:rsidP="004642C0">
            <w:pPr>
              <w:rPr>
                <w:rFonts w:ascii="Times New Roman" w:hAnsi="Times New Roman" w:cs="Times New Roman"/>
                <w:lang w:val="kk-KZ"/>
              </w:rPr>
            </w:pPr>
            <w:r w:rsidRPr="000153D1">
              <w:rPr>
                <w:rFonts w:ascii="Times New Roman" w:hAnsi="Times New Roman" w:cs="Times New Roman"/>
                <w:lang w:val="kk-KZ"/>
              </w:rPr>
              <w:t>Әнді көңілді айтуды, қосарланып билеуді</w:t>
            </w:r>
          </w:p>
          <w:p w14:paraId="74024098" w14:textId="77777777" w:rsidR="00BE7797" w:rsidRPr="000153D1" w:rsidRDefault="00BE7797" w:rsidP="004642C0">
            <w:pPr>
              <w:rPr>
                <w:rFonts w:ascii="Times New Roman" w:hAnsi="Times New Roman" w:cs="Times New Roman"/>
                <w:b/>
                <w:lang w:val="kk-KZ"/>
              </w:rPr>
            </w:pPr>
          </w:p>
          <w:p w14:paraId="1574F2BE" w14:textId="77777777" w:rsidR="00BE7797" w:rsidRPr="00D33E36" w:rsidRDefault="00BE7797" w:rsidP="004642C0">
            <w:pPr>
              <w:rPr>
                <w:rFonts w:ascii="Times New Roman" w:hAnsi="Times New Roman" w:cs="Times New Roman"/>
                <w:b/>
                <w:sz w:val="24"/>
                <w:szCs w:val="24"/>
                <w:lang w:val="kk-KZ"/>
              </w:rPr>
            </w:pPr>
            <w:r w:rsidRPr="000153D1">
              <w:rPr>
                <w:rFonts w:ascii="Times New Roman" w:hAnsi="Times New Roman" w:cs="Times New Roman"/>
                <w:b/>
                <w:lang w:val="kk-KZ"/>
              </w:rPr>
              <w:t>2.Сөйлеуді дамыту:</w:t>
            </w:r>
            <w:r w:rsidRPr="00D33E36">
              <w:rPr>
                <w:rFonts w:ascii="Times New Roman" w:hAnsi="Times New Roman" w:cs="Times New Roman"/>
                <w:b/>
                <w:sz w:val="24"/>
                <w:szCs w:val="24"/>
                <w:lang w:val="kk-KZ"/>
              </w:rPr>
              <w:t xml:space="preserve"> : "Сүйікті ойыншықтар"</w:t>
            </w:r>
          </w:p>
          <w:p w14:paraId="42912FAD" w14:textId="77777777" w:rsidR="00BE7797" w:rsidRPr="00D33E36" w:rsidRDefault="00BE7797" w:rsidP="004642C0">
            <w:pPr>
              <w:rPr>
                <w:rFonts w:ascii="Times New Roman" w:hAnsi="Times New Roman" w:cs="Times New Roman"/>
                <w:sz w:val="24"/>
                <w:szCs w:val="24"/>
                <w:lang w:val="kk-KZ"/>
              </w:rPr>
            </w:pPr>
            <w:r w:rsidRPr="00D33E36">
              <w:rPr>
                <w:rFonts w:ascii="Times New Roman" w:hAnsi="Times New Roman" w:cs="Times New Roman"/>
                <w:b/>
                <w:sz w:val="24"/>
                <w:szCs w:val="24"/>
                <w:lang w:val="kk-KZ"/>
              </w:rPr>
              <w:t>Мақсаты:</w:t>
            </w:r>
            <w:r w:rsidRPr="00D33E36">
              <w:rPr>
                <w:rFonts w:ascii="Times New Roman" w:hAnsi="Times New Roman" w:cs="Times New Roman"/>
                <w:sz w:val="24"/>
                <w:szCs w:val="24"/>
                <w:lang w:val="kk-KZ"/>
              </w:rPr>
              <w:t xml:space="preserve">Ойыншықтар туралы түсініктерін кеңейту, заттарды жалпы белгілері бойынша топтастыруға, сөздерді жіктелуіне қарай байланыстыруға үйрету. </w:t>
            </w:r>
          </w:p>
          <w:p w14:paraId="56DED2B8" w14:textId="77777777" w:rsidR="00BE7797" w:rsidRPr="00D33E36" w:rsidRDefault="00BE7797" w:rsidP="004642C0">
            <w:pPr>
              <w:rPr>
                <w:rFonts w:ascii="Times New Roman" w:hAnsi="Times New Roman" w:cs="Times New Roman"/>
                <w:sz w:val="24"/>
                <w:szCs w:val="24"/>
                <w:lang w:val="kk-KZ"/>
              </w:rPr>
            </w:pPr>
            <w:r w:rsidRPr="00D33E36">
              <w:rPr>
                <w:rFonts w:ascii="Times New Roman" w:hAnsi="Times New Roman" w:cs="Times New Roman"/>
                <w:b/>
                <w:sz w:val="24"/>
                <w:szCs w:val="24"/>
                <w:lang w:val="kk-KZ"/>
              </w:rPr>
              <w:t>Дидактикалық ойын:</w:t>
            </w:r>
            <w:r w:rsidRPr="00D33E36">
              <w:rPr>
                <w:rFonts w:ascii="Times New Roman" w:hAnsi="Times New Roman" w:cs="Times New Roman"/>
                <w:b/>
                <w:bCs/>
                <w:color w:val="000000"/>
                <w:sz w:val="24"/>
                <w:szCs w:val="24"/>
                <w:lang w:val="kk-KZ"/>
              </w:rPr>
              <w:t>«Кімде не бар?»</w:t>
            </w:r>
          </w:p>
          <w:p w14:paraId="3D46B2A3" w14:textId="77777777" w:rsidR="00BE7797" w:rsidRPr="000153D1" w:rsidRDefault="00BE7797" w:rsidP="004642C0">
            <w:pPr>
              <w:rPr>
                <w:rFonts w:ascii="Times New Roman" w:hAnsi="Times New Roman" w:cs="Times New Roman"/>
                <w:b/>
                <w:lang w:val="kk-KZ"/>
              </w:rPr>
            </w:pPr>
          </w:p>
          <w:p w14:paraId="5C3FF03A" w14:textId="77777777" w:rsidR="00BE7797" w:rsidRPr="000153D1" w:rsidRDefault="00BE7797" w:rsidP="004642C0">
            <w:pPr>
              <w:rPr>
                <w:rFonts w:ascii="Times New Roman" w:hAnsi="Times New Roman" w:cs="Times New Roman"/>
                <w:lang w:val="kk-KZ"/>
              </w:rPr>
            </w:pPr>
            <w:r>
              <w:rPr>
                <w:rFonts w:ascii="Times New Roman" w:hAnsi="Times New Roman" w:cs="Times New Roman"/>
                <w:b/>
                <w:lang w:val="kk-KZ"/>
              </w:rPr>
              <w:t>3.</w:t>
            </w:r>
            <w:r w:rsidRPr="000153D1">
              <w:rPr>
                <w:rFonts w:ascii="Times New Roman" w:hAnsi="Times New Roman" w:cs="Times New Roman"/>
                <w:b/>
                <w:lang w:val="kk-KZ"/>
              </w:rPr>
              <w:t>Сурет салу:</w:t>
            </w:r>
          </w:p>
          <w:p w14:paraId="1BEFD92F" w14:textId="77777777" w:rsidR="00BE7797" w:rsidRPr="000153D1" w:rsidRDefault="00BE7797" w:rsidP="004642C0">
            <w:pPr>
              <w:rPr>
                <w:rFonts w:ascii="Times New Roman" w:hAnsi="Times New Roman" w:cs="Times New Roman"/>
                <w:b/>
                <w:lang w:val="kk-KZ"/>
              </w:rPr>
            </w:pPr>
            <w:r w:rsidRPr="000153D1">
              <w:rPr>
                <w:rFonts w:ascii="Times New Roman" w:hAnsi="Times New Roman" w:cs="Times New Roman"/>
                <w:b/>
                <w:lang w:val="kk-KZ"/>
              </w:rPr>
              <w:t>«Сүйікті ойыншықтар»</w:t>
            </w:r>
          </w:p>
          <w:p w14:paraId="5B6B9A11" w14:textId="77777777" w:rsidR="00BE7797" w:rsidRPr="000153D1" w:rsidRDefault="00BE7797" w:rsidP="004642C0">
            <w:pPr>
              <w:rPr>
                <w:rFonts w:ascii="Times New Roman" w:hAnsi="Times New Roman" w:cs="Times New Roman"/>
                <w:b/>
                <w:lang w:val="kk-KZ"/>
              </w:rPr>
            </w:pPr>
            <w:r w:rsidRPr="000153D1">
              <w:rPr>
                <w:rFonts w:ascii="Times New Roman" w:hAnsi="Times New Roman" w:cs="Times New Roman"/>
                <w:b/>
                <w:lang w:val="kk-KZ"/>
              </w:rPr>
              <w:t>«Менің ойыншығым»</w:t>
            </w:r>
          </w:p>
          <w:p w14:paraId="4A026EA5" w14:textId="77777777" w:rsidR="00BE7797" w:rsidRPr="000153D1" w:rsidRDefault="00BE7797" w:rsidP="004642C0">
            <w:pPr>
              <w:rPr>
                <w:rFonts w:ascii="Times New Roman" w:hAnsi="Times New Roman" w:cs="Times New Roman"/>
                <w:b/>
                <w:lang w:val="kk-KZ"/>
              </w:rPr>
            </w:pPr>
            <w:r w:rsidRPr="000153D1">
              <w:rPr>
                <w:rFonts w:ascii="Times New Roman" w:hAnsi="Times New Roman" w:cs="Times New Roman"/>
                <w:b/>
                <w:lang w:val="kk-KZ"/>
              </w:rPr>
              <w:t>Мақсаты:</w:t>
            </w:r>
          </w:p>
          <w:p w14:paraId="5A5B7C11" w14:textId="77777777" w:rsidR="00BE7797" w:rsidRPr="000153D1" w:rsidRDefault="00BE7797" w:rsidP="004642C0">
            <w:pPr>
              <w:pStyle w:val="Default"/>
              <w:rPr>
                <w:sz w:val="22"/>
                <w:szCs w:val="22"/>
                <w:lang w:val="kk-KZ"/>
              </w:rPr>
            </w:pPr>
            <w:r w:rsidRPr="000153D1">
              <w:rPr>
                <w:sz w:val="22"/>
                <w:szCs w:val="22"/>
                <w:lang w:val="kk-KZ"/>
              </w:rPr>
              <w:t xml:space="preserve">Ойыншықтар туралы түсініктерін кеңейту, заттарды жалпы белгілері бойынша топтастыруға, </w:t>
            </w:r>
            <w:r w:rsidRPr="000153D1">
              <w:rPr>
                <w:sz w:val="22"/>
                <w:szCs w:val="22"/>
                <w:lang w:val="kk-KZ"/>
              </w:rPr>
              <w:lastRenderedPageBreak/>
              <w:t>сөздерді жіктелуіне қарай байланыстыруға үйрету.</w:t>
            </w:r>
          </w:p>
          <w:p w14:paraId="02B38700" w14:textId="77777777" w:rsidR="00BE7797" w:rsidRPr="000153D1" w:rsidRDefault="00BE7797" w:rsidP="004642C0">
            <w:pPr>
              <w:pStyle w:val="Default"/>
              <w:rPr>
                <w:sz w:val="22"/>
                <w:szCs w:val="22"/>
                <w:lang w:val="kk-KZ"/>
              </w:rPr>
            </w:pPr>
            <w:r w:rsidRPr="000153D1">
              <w:rPr>
                <w:sz w:val="22"/>
                <w:szCs w:val="22"/>
                <w:lang w:val="kk-KZ"/>
              </w:rPr>
              <w:t>Ойыншық атауларын атау арқылы тілдерін дамыту.Ойыншықты ұқыпты ұстауға тәрбиелеу.</w:t>
            </w:r>
          </w:p>
          <w:p w14:paraId="3C4EB0EA" w14:textId="77777777" w:rsidR="00BE7797" w:rsidRPr="000153D1" w:rsidRDefault="00BE7797" w:rsidP="004642C0">
            <w:pPr>
              <w:rPr>
                <w:rFonts w:ascii="Times New Roman" w:hAnsi="Times New Roman" w:cs="Times New Roman"/>
                <w:b/>
                <w:lang w:val="kk-KZ"/>
              </w:rPr>
            </w:pPr>
            <w:r w:rsidRPr="000153D1">
              <w:rPr>
                <w:rFonts w:ascii="Times New Roman" w:hAnsi="Times New Roman" w:cs="Times New Roman"/>
                <w:lang w:val="kk-KZ" w:bidi="en-US"/>
              </w:rPr>
              <w:t xml:space="preserve">Түзу сызықтарды түрлі бағытта салуды жетілдіру, сүйікті ойыншығының суретін салу.  </w:t>
            </w:r>
          </w:p>
          <w:p w14:paraId="31E5D767" w14:textId="77777777" w:rsidR="00BE7797" w:rsidRDefault="00BE7797" w:rsidP="004642C0">
            <w:pPr>
              <w:rPr>
                <w:rFonts w:ascii="Times New Roman" w:hAnsi="Times New Roman" w:cs="Times New Roman"/>
                <w:b/>
                <w:lang w:val="kk-KZ" w:bidi="en-US"/>
              </w:rPr>
            </w:pPr>
          </w:p>
          <w:p w14:paraId="59856574" w14:textId="77777777" w:rsidR="00BE7797" w:rsidRDefault="00BE7797" w:rsidP="004642C0">
            <w:pPr>
              <w:rPr>
                <w:rFonts w:ascii="Times New Roman" w:hAnsi="Times New Roman" w:cs="Times New Roman"/>
                <w:b/>
                <w:lang w:val="kk-KZ" w:bidi="en-US"/>
              </w:rPr>
            </w:pPr>
          </w:p>
          <w:p w14:paraId="6D920794" w14:textId="77777777" w:rsidR="00BE7797" w:rsidRPr="000153D1" w:rsidRDefault="00BE7797" w:rsidP="004642C0">
            <w:pPr>
              <w:rPr>
                <w:rFonts w:ascii="Times New Roman" w:hAnsi="Times New Roman" w:cs="Times New Roman"/>
                <w:lang w:val="kk-KZ"/>
              </w:rPr>
            </w:pPr>
            <w:r w:rsidRPr="000153D1">
              <w:rPr>
                <w:rFonts w:ascii="Times New Roman" w:hAnsi="Times New Roman" w:cs="Times New Roman"/>
                <w:b/>
                <w:lang w:val="kk-KZ" w:bidi="en-US"/>
              </w:rPr>
              <w:t>«Ойыншықтарды тап!»</w:t>
            </w:r>
            <w:r w:rsidRPr="000153D1">
              <w:rPr>
                <w:rFonts w:ascii="Times New Roman" w:hAnsi="Times New Roman" w:cs="Times New Roman"/>
                <w:lang w:val="kk-KZ" w:bidi="en-US"/>
              </w:rPr>
              <w:t xml:space="preserve"> дидактикалық ой</w:t>
            </w:r>
            <w:r w:rsidRPr="000153D1">
              <w:rPr>
                <w:rFonts w:ascii="Times New Roman" w:hAnsi="Times New Roman" w:cs="Times New Roman"/>
                <w:b/>
                <w:lang w:val="kk-KZ"/>
              </w:rPr>
              <w:t xml:space="preserve"> Дидактикалық ойын: </w:t>
            </w:r>
            <w:r w:rsidRPr="000153D1">
              <w:rPr>
                <w:rFonts w:ascii="Times New Roman" w:eastAsia="Calibri" w:hAnsi="Times New Roman" w:cs="Times New Roman"/>
                <w:lang w:val="kk-KZ"/>
              </w:rPr>
              <w:t>« Не артық?»</w:t>
            </w:r>
          </w:p>
          <w:p w14:paraId="16399CF3" w14:textId="77777777" w:rsidR="00BE7797" w:rsidRDefault="00BE7797" w:rsidP="004642C0">
            <w:pPr>
              <w:spacing w:after="200" w:line="276" w:lineRule="auto"/>
              <w:rPr>
                <w:rFonts w:ascii="Times New Roman" w:hAnsi="Times New Roman" w:cs="Times New Roman"/>
                <w:lang w:val="kk-KZ" w:bidi="en-US"/>
              </w:rPr>
            </w:pPr>
            <w:r w:rsidRPr="000153D1">
              <w:rPr>
                <w:rFonts w:ascii="Times New Roman" w:hAnsi="Times New Roman" w:cs="Times New Roman"/>
                <w:lang w:val="kk-KZ" w:bidi="en-US"/>
              </w:rPr>
              <w:t>ыны.</w:t>
            </w:r>
          </w:p>
          <w:p w14:paraId="3B46C436" w14:textId="77777777" w:rsidR="00BE7797" w:rsidRDefault="00BE7797" w:rsidP="004642C0">
            <w:pPr>
              <w:spacing w:after="200" w:line="276" w:lineRule="auto"/>
              <w:rPr>
                <w:rFonts w:ascii="Times New Roman" w:hAnsi="Times New Roman" w:cs="Times New Roman"/>
                <w:lang w:val="kk-KZ" w:bidi="en-US"/>
              </w:rPr>
            </w:pPr>
            <w:r w:rsidRPr="000153D1">
              <w:rPr>
                <w:rFonts w:ascii="Times New Roman" w:hAnsi="Times New Roman" w:cs="Times New Roman"/>
                <w:b/>
                <w:lang w:val="kk-KZ"/>
              </w:rPr>
              <w:t>Құрал-жабдықтар:</w:t>
            </w:r>
            <w:r w:rsidRPr="000153D1">
              <w:rPr>
                <w:rFonts w:ascii="Times New Roman" w:hAnsi="Times New Roman" w:cs="Times New Roman"/>
                <w:lang w:val="kk-KZ"/>
              </w:rPr>
              <w:t>Ойыншықтар және суреттер.Ақпарақ,карндаштар</w:t>
            </w:r>
            <w:r w:rsidRPr="000153D1">
              <w:rPr>
                <w:rFonts w:ascii="Times New Roman" w:hAnsi="Times New Roman" w:cs="Times New Roman"/>
                <w:lang w:val="kk-KZ" w:bidi="en-US"/>
              </w:rPr>
              <w:t xml:space="preserve">.     </w:t>
            </w:r>
          </w:p>
          <w:p w14:paraId="24E20C5B" w14:textId="77777777" w:rsidR="00BE7797" w:rsidRDefault="00BE7797" w:rsidP="004642C0">
            <w:pPr>
              <w:spacing w:after="200" w:line="276" w:lineRule="auto"/>
              <w:rPr>
                <w:rFonts w:ascii="Times New Roman" w:hAnsi="Times New Roman" w:cs="Times New Roman"/>
                <w:lang w:val="kk-KZ"/>
              </w:rPr>
            </w:pPr>
            <w:r w:rsidRPr="000153D1">
              <w:rPr>
                <w:rFonts w:ascii="Times New Roman" w:hAnsi="Times New Roman" w:cs="Times New Roman"/>
                <w:b/>
                <w:lang w:val="kk-KZ"/>
              </w:rPr>
              <w:t>Көрнекілігі</w:t>
            </w:r>
            <w:r w:rsidRPr="000153D1">
              <w:rPr>
                <w:rFonts w:ascii="Times New Roman" w:hAnsi="Times New Roman" w:cs="Times New Roman"/>
                <w:lang w:val="kk-KZ"/>
              </w:rPr>
              <w:t>:үлгі, ойыншықтар түрлері,бейнетаспа</w:t>
            </w:r>
            <w:r>
              <w:rPr>
                <w:rFonts w:ascii="Times New Roman" w:hAnsi="Times New Roman" w:cs="Times New Roman"/>
                <w:lang w:val="kk-KZ"/>
              </w:rPr>
              <w:t xml:space="preserve"> </w:t>
            </w:r>
            <w:r w:rsidRPr="000153D1">
              <w:rPr>
                <w:rFonts w:ascii="Times New Roman" w:hAnsi="Times New Roman" w:cs="Times New Roman"/>
                <w:b/>
                <w:lang w:val="kk-KZ"/>
              </w:rPr>
              <w:t>Күтілетін нәтиже:Қайталайалады:</w:t>
            </w:r>
            <w:r>
              <w:rPr>
                <w:rFonts w:ascii="Times New Roman" w:hAnsi="Times New Roman" w:cs="Times New Roman"/>
                <w:b/>
                <w:lang w:val="kk-KZ"/>
              </w:rPr>
              <w:t xml:space="preserve"> </w:t>
            </w:r>
            <w:r w:rsidRPr="000153D1">
              <w:rPr>
                <w:rFonts w:ascii="Times New Roman" w:hAnsi="Times New Roman" w:cs="Times New Roman"/>
                <w:lang w:val="kk-KZ"/>
              </w:rPr>
              <w:t xml:space="preserve">Балалар ойыншықтың аттарын және сүйікті ойыншықтарын қайталай алады.                  </w:t>
            </w:r>
            <w:r w:rsidRPr="000153D1">
              <w:rPr>
                <w:rFonts w:ascii="Times New Roman" w:hAnsi="Times New Roman" w:cs="Times New Roman"/>
                <w:b/>
                <w:lang w:val="kk-KZ"/>
              </w:rPr>
              <w:t>Түсінеді:</w:t>
            </w:r>
            <w:r w:rsidRPr="000153D1">
              <w:rPr>
                <w:rFonts w:ascii="Times New Roman" w:hAnsi="Times New Roman" w:cs="Times New Roman"/>
                <w:lang w:val="kk-KZ"/>
              </w:rPr>
              <w:t xml:space="preserve"> Балалар ойыншықтар </w:t>
            </w:r>
            <w:r w:rsidRPr="000153D1">
              <w:rPr>
                <w:rFonts w:ascii="Times New Roman" w:hAnsi="Times New Roman" w:cs="Times New Roman"/>
                <w:lang w:val="kk-KZ"/>
              </w:rPr>
              <w:lastRenderedPageBreak/>
              <w:t>туралы түсініктерін кеңейту</w:t>
            </w:r>
          </w:p>
          <w:p w14:paraId="0F00D681" w14:textId="77777777" w:rsidR="00BE7797" w:rsidRPr="00B374F6" w:rsidRDefault="00BE7797" w:rsidP="004642C0">
            <w:pPr>
              <w:spacing w:after="200" w:line="276" w:lineRule="auto"/>
              <w:rPr>
                <w:rFonts w:ascii="Times New Roman" w:hAnsi="Times New Roman" w:cs="Times New Roman"/>
                <w:sz w:val="24"/>
                <w:szCs w:val="24"/>
                <w:lang w:val="kk-KZ"/>
              </w:rPr>
            </w:pPr>
            <w:r w:rsidRPr="000153D1">
              <w:rPr>
                <w:rFonts w:ascii="Times New Roman" w:hAnsi="Times New Roman" w:cs="Times New Roman"/>
                <w:b/>
                <w:lang w:val="kk-KZ"/>
              </w:rPr>
              <w:t>Қолдана алады:</w:t>
            </w:r>
            <w:r w:rsidRPr="000153D1">
              <w:rPr>
                <w:rFonts w:ascii="Times New Roman" w:hAnsi="Times New Roman" w:cs="Times New Roman"/>
                <w:lang w:val="kk-KZ"/>
              </w:rPr>
              <w:t>Балалар ойыншықтармен ойнауды және түзу сызықта түрлі ойыншықтар салуды қолдана алады.</w:t>
            </w:r>
          </w:p>
        </w:tc>
        <w:tc>
          <w:tcPr>
            <w:tcW w:w="2835" w:type="dxa"/>
            <w:gridSpan w:val="4"/>
            <w:tcBorders>
              <w:left w:val="single" w:sz="4" w:space="0" w:color="auto"/>
            </w:tcBorders>
          </w:tcPr>
          <w:p w14:paraId="2E31C55E"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1. Қарапайым математикалық ұғымдарды қалыптастыру</w:t>
            </w:r>
          </w:p>
          <w:p w14:paraId="466D6AF5"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Тақырыбы: Пішіндер</w:t>
            </w:r>
          </w:p>
          <w:p w14:paraId="6EAD219A"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 xml:space="preserve">Балаларды геометриялық пішіндер шеңбер және шаршымен таныстыру, олардың пішінін қолмен ұстап көру арқылы зерттеуге үйрету </w:t>
            </w:r>
          </w:p>
          <w:p w14:paraId="02EF00AB" w14:textId="77777777" w:rsidR="00BE7797" w:rsidRPr="00B374F6" w:rsidRDefault="00BE7797" w:rsidP="004642C0">
            <w:pPr>
              <w:shd w:val="clear" w:color="auto" w:fill="FFFFFF"/>
              <w:autoSpaceDE w:val="0"/>
              <w:autoSpaceDN w:val="0"/>
              <w:adjustRightInd w:val="0"/>
              <w:rPr>
                <w:rFonts w:ascii="Times New Roman" w:eastAsia="Times New Roman" w:hAnsi="Times New Roman" w:cs="Times New Roman"/>
                <w:b/>
                <w:bCs/>
                <w:iCs/>
                <w:noProof/>
                <w:color w:val="000000"/>
                <w:sz w:val="24"/>
                <w:szCs w:val="24"/>
                <w:lang w:val="kk-KZ"/>
              </w:rPr>
            </w:pPr>
            <w:r w:rsidRPr="00B374F6">
              <w:rPr>
                <w:rFonts w:ascii="Times New Roman" w:hAnsi="Times New Roman" w:cs="Times New Roman"/>
                <w:b/>
                <w:sz w:val="24"/>
                <w:szCs w:val="24"/>
                <w:lang w:val="kk-KZ"/>
              </w:rPr>
              <w:t xml:space="preserve">Дид-қ ойын: </w:t>
            </w:r>
            <w:r w:rsidRPr="00B374F6">
              <w:rPr>
                <w:rFonts w:ascii="Times New Roman" w:eastAsia="Times New Roman" w:hAnsi="Times New Roman" w:cs="Times New Roman"/>
                <w:b/>
                <w:bCs/>
                <w:iCs/>
                <w:noProof/>
                <w:color w:val="000000"/>
                <w:sz w:val="24"/>
                <w:szCs w:val="24"/>
                <w:lang w:val="kk-KZ"/>
              </w:rPr>
              <w:t xml:space="preserve">«Шешуін </w:t>
            </w:r>
            <w:r w:rsidRPr="00B374F6">
              <w:rPr>
                <w:rFonts w:ascii="Times New Roman" w:eastAsia="Times New Roman" w:hAnsi="Times New Roman" w:cs="Times New Roman"/>
                <w:b/>
                <w:bCs/>
                <w:iCs/>
                <w:noProof/>
                <w:color w:val="000000"/>
                <w:sz w:val="24"/>
                <w:szCs w:val="24"/>
                <w:lang w:val="kk-KZ"/>
              </w:rPr>
              <w:lastRenderedPageBreak/>
              <w:t>тап» ойыны.</w:t>
            </w:r>
          </w:p>
          <w:p w14:paraId="25F94D01" w14:textId="4EBF23C1" w:rsidR="00BE7797" w:rsidRPr="00B374F6" w:rsidRDefault="00BE7797" w:rsidP="004642C0">
            <w:pPr>
              <w:jc w:val="both"/>
              <w:rPr>
                <w:rFonts w:ascii="Times New Roman" w:hAnsi="Times New Roman" w:cs="Times New Roman"/>
                <w:sz w:val="24"/>
                <w:szCs w:val="24"/>
                <w:lang w:val="kk-KZ"/>
              </w:rPr>
            </w:pPr>
            <w:r w:rsidRPr="00B374F6">
              <w:rPr>
                <w:rFonts w:ascii="Times New Roman" w:hAnsi="Times New Roman" w:cs="Times New Roman"/>
                <w:b/>
                <w:sz w:val="24"/>
                <w:szCs w:val="24"/>
                <w:lang w:val="kk-KZ"/>
              </w:rPr>
              <w:t>Көрнекілігі</w:t>
            </w:r>
            <w:r w:rsidRPr="00B374F6">
              <w:rPr>
                <w:rFonts w:ascii="Times New Roman" w:hAnsi="Times New Roman" w:cs="Times New Roman"/>
                <w:sz w:val="24"/>
                <w:szCs w:val="24"/>
                <w:lang w:val="kk-KZ"/>
              </w:rPr>
              <w:t>:суреттер,</w:t>
            </w:r>
            <w:r w:rsidR="002F5AAE" w:rsidRPr="002F5AAE">
              <w:rPr>
                <w:rFonts w:ascii="Times New Roman" w:hAnsi="Times New Roman" w:cs="Times New Roman"/>
                <w:sz w:val="24"/>
                <w:szCs w:val="24"/>
                <w:lang w:val="kk-KZ"/>
              </w:rPr>
              <w:t xml:space="preserve">  </w:t>
            </w:r>
            <w:r w:rsidRPr="00B374F6">
              <w:rPr>
                <w:rFonts w:ascii="Times New Roman" w:hAnsi="Times New Roman" w:cs="Times New Roman"/>
                <w:sz w:val="24"/>
                <w:szCs w:val="24"/>
                <w:lang w:val="kk-KZ"/>
              </w:rPr>
              <w:t>санамақтар, ойыншықтар,</w:t>
            </w:r>
            <w:r w:rsidR="002F5AAE" w:rsidRPr="002F5AAE">
              <w:rPr>
                <w:rFonts w:ascii="Times New Roman" w:hAnsi="Times New Roman" w:cs="Times New Roman"/>
                <w:sz w:val="24"/>
                <w:szCs w:val="24"/>
                <w:lang w:val="kk-KZ"/>
              </w:rPr>
              <w:t xml:space="preserve"> </w:t>
            </w:r>
            <w:r w:rsidRPr="00B374F6">
              <w:rPr>
                <w:rFonts w:ascii="Times New Roman" w:hAnsi="Times New Roman" w:cs="Times New Roman"/>
                <w:sz w:val="24"/>
                <w:szCs w:val="24"/>
                <w:lang w:val="kk-KZ"/>
              </w:rPr>
              <w:t>геометриялық пішіндер</w:t>
            </w:r>
          </w:p>
          <w:p w14:paraId="680BF1A3" w14:textId="77777777" w:rsidR="00BE7797" w:rsidRPr="00B374F6" w:rsidRDefault="00BE7797" w:rsidP="004642C0">
            <w:pPr>
              <w:jc w:val="both"/>
              <w:rPr>
                <w:rFonts w:ascii="Times New Roman" w:hAnsi="Times New Roman" w:cs="Times New Roman"/>
                <w:b/>
                <w:sz w:val="24"/>
                <w:szCs w:val="24"/>
                <w:lang w:val="kk-KZ"/>
              </w:rPr>
            </w:pPr>
            <w:r w:rsidRPr="00B374F6">
              <w:rPr>
                <w:rFonts w:ascii="Times New Roman" w:hAnsi="Times New Roman" w:cs="Times New Roman"/>
                <w:b/>
                <w:sz w:val="24"/>
                <w:szCs w:val="24"/>
                <w:lang w:val="kk-KZ"/>
              </w:rPr>
              <w:t>Құрал-жабдықтар:</w:t>
            </w:r>
          </w:p>
          <w:p w14:paraId="51AD4C0B" w14:textId="125674EE" w:rsidR="00BE7797" w:rsidRPr="000A1838" w:rsidRDefault="00BE7797" w:rsidP="000A1838">
            <w:pPr>
              <w:jc w:val="both"/>
              <w:rPr>
                <w:rFonts w:ascii="Times New Roman" w:hAnsi="Times New Roman" w:cs="Times New Roman"/>
                <w:sz w:val="24"/>
                <w:szCs w:val="24"/>
                <w:lang w:val="kk-KZ"/>
              </w:rPr>
            </w:pPr>
            <w:r w:rsidRPr="00B374F6">
              <w:rPr>
                <w:rFonts w:ascii="Times New Roman" w:hAnsi="Times New Roman" w:cs="Times New Roman"/>
                <w:sz w:val="24"/>
                <w:szCs w:val="24"/>
                <w:lang w:val="kk-KZ"/>
              </w:rPr>
              <w:t>Ақпарақ,қылқалам, бор</w:t>
            </w:r>
          </w:p>
          <w:p w14:paraId="004B1193"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Күтілетін нәтиже:</w:t>
            </w:r>
          </w:p>
          <w:p w14:paraId="5AEDE421"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Қайталай  алады:</w:t>
            </w:r>
          </w:p>
          <w:p w14:paraId="7355BAE0" w14:textId="77777777" w:rsidR="00BE7797" w:rsidRPr="00BF2AE9"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Балалар пішіндердің атауын атап қайталайды.</w:t>
            </w:r>
          </w:p>
          <w:p w14:paraId="3AEF196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Pr>
                <w:rFonts w:ascii="Times New Roman" w:hAnsi="Times New Roman" w:cs="Times New Roman"/>
                <w:sz w:val="24"/>
                <w:szCs w:val="24"/>
                <w:lang w:val="kk-KZ"/>
              </w:rPr>
              <w:t>Балалар</w:t>
            </w:r>
            <w:r w:rsidRPr="00B374F6">
              <w:rPr>
                <w:rFonts w:ascii="Times New Roman" w:hAnsi="Times New Roman" w:cs="Times New Roman"/>
                <w:sz w:val="24"/>
                <w:szCs w:val="24"/>
                <w:lang w:val="kk-KZ"/>
              </w:rPr>
              <w:t xml:space="preserve"> геометриял</w:t>
            </w:r>
            <w:r>
              <w:rPr>
                <w:rFonts w:ascii="Times New Roman" w:hAnsi="Times New Roman" w:cs="Times New Roman"/>
                <w:sz w:val="24"/>
                <w:szCs w:val="24"/>
                <w:lang w:val="kk-KZ"/>
              </w:rPr>
              <w:t>ық пішіндер шеңбер және шаршыны түсінді.</w:t>
            </w:r>
          </w:p>
          <w:p w14:paraId="01ADC81B"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 xml:space="preserve"> Балалар пішіндерді қолдарымен ұстап өз орына орналастыруды қолдана алады.</w:t>
            </w:r>
          </w:p>
          <w:p w14:paraId="02E25ED2" w14:textId="77777777" w:rsidR="00BE7797" w:rsidRPr="00B374F6" w:rsidRDefault="00BE7797" w:rsidP="004642C0">
            <w:pPr>
              <w:rPr>
                <w:rFonts w:ascii="Times New Roman" w:hAnsi="Times New Roman" w:cs="Times New Roman"/>
                <w:sz w:val="24"/>
                <w:szCs w:val="24"/>
                <w:lang w:val="kk-KZ"/>
              </w:rPr>
            </w:pPr>
          </w:p>
          <w:p w14:paraId="415C5BCF" w14:textId="77777777" w:rsidR="00BE7797" w:rsidRPr="00B374F6" w:rsidRDefault="00BE7797" w:rsidP="004642C0">
            <w:pPr>
              <w:spacing w:line="276" w:lineRule="auto"/>
              <w:rPr>
                <w:rFonts w:ascii="Times New Roman" w:hAnsi="Times New Roman" w:cs="Times New Roman"/>
                <w:sz w:val="24"/>
                <w:szCs w:val="24"/>
                <w:lang w:val="kk-KZ" w:bidi="en-US"/>
              </w:rPr>
            </w:pPr>
            <w:r w:rsidRPr="00B374F6">
              <w:rPr>
                <w:rFonts w:ascii="Times New Roman" w:hAnsi="Times New Roman" w:cs="Times New Roman"/>
                <w:b/>
                <w:sz w:val="24"/>
                <w:szCs w:val="24"/>
                <w:lang w:val="kk-KZ" w:bidi="en-US"/>
              </w:rPr>
              <w:t>2</w:t>
            </w:r>
          </w:p>
          <w:p w14:paraId="0F3AE38C" w14:textId="77777777" w:rsidR="00BE7797" w:rsidRPr="00D33E36" w:rsidRDefault="00BE7797" w:rsidP="004642C0">
            <w:pPr>
              <w:rPr>
                <w:rFonts w:ascii="Times New Roman" w:hAnsi="Times New Roman" w:cs="Times New Roman"/>
                <w:b/>
                <w:sz w:val="24"/>
                <w:szCs w:val="24"/>
                <w:lang w:val="kk-KZ"/>
              </w:rPr>
            </w:pPr>
            <w:r w:rsidRPr="00D33E36">
              <w:rPr>
                <w:rFonts w:ascii="Times New Roman" w:hAnsi="Times New Roman" w:cs="Times New Roman"/>
                <w:b/>
                <w:sz w:val="24"/>
                <w:szCs w:val="24"/>
                <w:lang w:val="kk-KZ"/>
              </w:rPr>
              <w:t>Мүсіндеу</w:t>
            </w:r>
          </w:p>
          <w:p w14:paraId="3B0CFD11" w14:textId="77777777" w:rsidR="002F5AAE" w:rsidRPr="002F5AAE" w:rsidRDefault="002F5AAE" w:rsidP="002F5AAE">
            <w:pPr>
              <w:spacing w:after="200" w:line="276" w:lineRule="auto"/>
              <w:rPr>
                <w:rFonts w:ascii="Times New Roman" w:hAnsi="Times New Roman" w:cs="Times New Roman"/>
                <w:sz w:val="24"/>
                <w:szCs w:val="24"/>
                <w:lang w:val="kk-KZ" w:bidi="en-US"/>
              </w:rPr>
            </w:pPr>
            <w:r w:rsidRPr="002F5AAE">
              <w:rPr>
                <w:rFonts w:ascii="Times New Roman" w:hAnsi="Times New Roman" w:cs="Times New Roman"/>
                <w:b/>
                <w:sz w:val="24"/>
                <w:szCs w:val="24"/>
                <w:lang w:val="kk-KZ" w:bidi="en-US"/>
              </w:rPr>
              <w:t>Тақырыбы:</w:t>
            </w:r>
            <w:r w:rsidRPr="002F5AAE">
              <w:rPr>
                <w:rFonts w:ascii="Times New Roman" w:hAnsi="Times New Roman" w:cs="Times New Roman"/>
                <w:sz w:val="24"/>
                <w:szCs w:val="24"/>
                <w:lang w:val="kk-KZ" w:bidi="en-US"/>
              </w:rPr>
              <w:t xml:space="preserve"> Достарымның добы</w:t>
            </w:r>
          </w:p>
          <w:p w14:paraId="7C554AD1" w14:textId="77777777" w:rsidR="002F5AAE" w:rsidRPr="002F5AAE" w:rsidRDefault="002F5AAE" w:rsidP="002F5AAE">
            <w:pPr>
              <w:spacing w:after="200" w:line="276" w:lineRule="auto"/>
              <w:rPr>
                <w:rFonts w:ascii="Times New Roman" w:hAnsi="Times New Roman" w:cs="Times New Roman"/>
                <w:sz w:val="24"/>
                <w:szCs w:val="24"/>
                <w:lang w:val="kk-KZ" w:bidi="en-US"/>
              </w:rPr>
            </w:pPr>
            <w:r w:rsidRPr="002F5AAE">
              <w:rPr>
                <w:rFonts w:ascii="Times New Roman" w:hAnsi="Times New Roman" w:cs="Times New Roman"/>
                <w:b/>
                <w:sz w:val="24"/>
                <w:szCs w:val="24"/>
                <w:lang w:val="kk-KZ" w:bidi="en-US"/>
              </w:rPr>
              <w:t>Мақсаты</w:t>
            </w:r>
            <w:r w:rsidRPr="002F5AAE">
              <w:rPr>
                <w:rFonts w:ascii="Times New Roman" w:hAnsi="Times New Roman" w:cs="Times New Roman"/>
                <w:sz w:val="24"/>
                <w:szCs w:val="24"/>
                <w:lang w:val="kk-KZ" w:bidi="en-US"/>
              </w:rPr>
              <w:t>:доп туралы жалпы түсініктерін кеңейту.</w:t>
            </w:r>
          </w:p>
          <w:p w14:paraId="6F24255D" w14:textId="77777777" w:rsidR="002F5AAE" w:rsidRPr="002F5AAE" w:rsidRDefault="002F5AAE" w:rsidP="002F5AAE">
            <w:pPr>
              <w:spacing w:after="200" w:line="276" w:lineRule="auto"/>
              <w:rPr>
                <w:rFonts w:ascii="Times New Roman" w:hAnsi="Times New Roman" w:cs="Times New Roman"/>
                <w:sz w:val="24"/>
                <w:szCs w:val="24"/>
                <w:lang w:val="kk-KZ" w:bidi="en-US"/>
              </w:rPr>
            </w:pPr>
            <w:r w:rsidRPr="002F5AAE">
              <w:rPr>
                <w:rFonts w:ascii="Times New Roman" w:hAnsi="Times New Roman" w:cs="Times New Roman"/>
                <w:sz w:val="24"/>
                <w:szCs w:val="24"/>
                <w:lang w:val="kk-KZ" w:bidi="en-US"/>
              </w:rPr>
              <w:t xml:space="preserve">Ермексаздан жұмыр пішінді ойыншық доп жасауды үйрету: қол </w:t>
            </w:r>
            <w:r w:rsidRPr="002F5AAE">
              <w:rPr>
                <w:rFonts w:ascii="Times New Roman" w:hAnsi="Times New Roman" w:cs="Times New Roman"/>
                <w:sz w:val="24"/>
                <w:szCs w:val="24"/>
                <w:lang w:val="kk-KZ" w:bidi="en-US"/>
              </w:rPr>
              <w:lastRenderedPageBreak/>
              <w:t>қимылының үйлесімділігі, домалақ пішіндерді жасауды дамыту, ойыншықтарды, өз топтарындағы ойыншықтарды күтіп ұстауға тәрбиелеу.</w:t>
            </w:r>
          </w:p>
          <w:p w14:paraId="58BA6149" w14:textId="77777777" w:rsidR="002F5AAE" w:rsidRPr="002F5AAE" w:rsidRDefault="002F5AAE" w:rsidP="002F5AAE">
            <w:pPr>
              <w:spacing w:after="200" w:line="276" w:lineRule="auto"/>
              <w:rPr>
                <w:rFonts w:ascii="Times New Roman" w:hAnsi="Times New Roman" w:cs="Times New Roman"/>
                <w:b/>
                <w:sz w:val="24"/>
                <w:szCs w:val="24"/>
                <w:lang w:val="kk-KZ" w:bidi="en-US"/>
              </w:rPr>
            </w:pPr>
            <w:r w:rsidRPr="002F5AAE">
              <w:rPr>
                <w:rFonts w:ascii="Times New Roman" w:hAnsi="Times New Roman" w:cs="Times New Roman"/>
                <w:b/>
                <w:sz w:val="24"/>
                <w:szCs w:val="24"/>
                <w:lang w:val="kk-KZ" w:bidi="en-US"/>
              </w:rPr>
              <w:t>«Кім епті» ойыны</w:t>
            </w:r>
          </w:p>
          <w:p w14:paraId="0BEBDC8B" w14:textId="694CFD07" w:rsidR="00BE7797" w:rsidRPr="00B374F6" w:rsidRDefault="00BE7797" w:rsidP="004642C0">
            <w:pPr>
              <w:spacing w:line="276" w:lineRule="auto"/>
              <w:rPr>
                <w:rFonts w:ascii="Times New Roman" w:hAnsi="Times New Roman" w:cs="Times New Roman"/>
                <w:sz w:val="24"/>
                <w:szCs w:val="24"/>
                <w:lang w:val="kk-KZ" w:bidi="en-US"/>
              </w:rPr>
            </w:pPr>
          </w:p>
        </w:tc>
        <w:tc>
          <w:tcPr>
            <w:tcW w:w="2672" w:type="dxa"/>
            <w:gridSpan w:val="2"/>
          </w:tcPr>
          <w:p w14:paraId="727886B3"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1. Дене шынықтыру</w:t>
            </w:r>
          </w:p>
          <w:p w14:paraId="14D488CD"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Тақырыбы:</w:t>
            </w:r>
          </w:p>
          <w:p w14:paraId="3890D90B" w14:textId="77777777" w:rsidR="00BE7797" w:rsidRPr="00B374F6" w:rsidRDefault="00BE7797" w:rsidP="004642C0">
            <w:pPr>
              <w:pStyle w:val="Default"/>
              <w:rPr>
                <w:lang w:val="kk-KZ"/>
              </w:rPr>
            </w:pPr>
            <w:r w:rsidRPr="00B374F6">
              <w:rPr>
                <w:lang w:val="kk-KZ"/>
              </w:rPr>
              <w:t xml:space="preserve">1.Тізені жоғары көтеріп жүру және аяқтың ұшымен жүгіру. Қарама-қарсы отырып, аяқты алшақ ұстап допты домалату. Тепе-теңдікті сақтай отырып, бір-бірінен </w:t>
            </w:r>
            <w:smartTag w:uri="urn:schemas-microsoft-com:office:smarttags" w:element="metricconverter">
              <w:smartTagPr>
                <w:attr w:name="ProductID" w:val="10 см"/>
              </w:smartTagPr>
              <w:r w:rsidRPr="00B374F6">
                <w:rPr>
                  <w:lang w:val="kk-KZ"/>
                </w:rPr>
                <w:t>10 см</w:t>
              </w:r>
            </w:smartTag>
            <w:r w:rsidRPr="00B374F6">
              <w:rPr>
                <w:lang w:val="kk-KZ"/>
              </w:rPr>
              <w:t xml:space="preserve"> қашықтықта орналасқан тақтай бойымен жүру. </w:t>
            </w:r>
          </w:p>
          <w:p w14:paraId="58067E3B" w14:textId="43C12EFF" w:rsidR="00BE7797" w:rsidRPr="000A1838"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Қимылды ойын«Аққояндар жүгірді»</w:t>
            </w:r>
          </w:p>
          <w:p w14:paraId="0C258523" w14:textId="77777777" w:rsidR="00BE7797" w:rsidRPr="00B374F6" w:rsidRDefault="00BE7797" w:rsidP="004642C0">
            <w:pPr>
              <w:jc w:val="both"/>
              <w:rPr>
                <w:rFonts w:ascii="Times New Roman" w:hAnsi="Times New Roman" w:cs="Times New Roman"/>
                <w:sz w:val="24"/>
                <w:szCs w:val="24"/>
                <w:lang w:val="kk-KZ"/>
              </w:rPr>
            </w:pPr>
            <w:r w:rsidRPr="00B374F6">
              <w:rPr>
                <w:rFonts w:ascii="Times New Roman" w:hAnsi="Times New Roman" w:cs="Times New Roman"/>
                <w:b/>
                <w:sz w:val="24"/>
                <w:szCs w:val="24"/>
                <w:lang w:val="kk-KZ"/>
              </w:rPr>
              <w:t>Көрнекілігі</w:t>
            </w:r>
            <w:r w:rsidRPr="00B374F6">
              <w:rPr>
                <w:rFonts w:ascii="Times New Roman" w:hAnsi="Times New Roman" w:cs="Times New Roman"/>
                <w:sz w:val="24"/>
                <w:szCs w:val="24"/>
                <w:lang w:val="kk-KZ"/>
              </w:rPr>
              <w:t>:доптар,кегли</w:t>
            </w:r>
          </w:p>
          <w:p w14:paraId="1671522E" w14:textId="77777777" w:rsidR="00BE7797" w:rsidRPr="00B374F6" w:rsidRDefault="00BE7797" w:rsidP="004642C0">
            <w:pPr>
              <w:jc w:val="both"/>
              <w:rPr>
                <w:rFonts w:ascii="Times New Roman" w:hAnsi="Times New Roman" w:cs="Times New Roman"/>
                <w:b/>
                <w:sz w:val="24"/>
                <w:szCs w:val="24"/>
                <w:lang w:val="kk-KZ"/>
              </w:rPr>
            </w:pPr>
            <w:r w:rsidRPr="00B374F6">
              <w:rPr>
                <w:rFonts w:ascii="Times New Roman" w:hAnsi="Times New Roman" w:cs="Times New Roman"/>
                <w:b/>
                <w:sz w:val="24"/>
                <w:szCs w:val="24"/>
                <w:lang w:val="kk-KZ"/>
              </w:rPr>
              <w:t>Құрал-жабдықтар:</w:t>
            </w:r>
          </w:p>
          <w:p w14:paraId="146A669C" w14:textId="77777777" w:rsidR="00BE7797" w:rsidRPr="00B374F6" w:rsidRDefault="00BE7797" w:rsidP="004642C0">
            <w:pPr>
              <w:jc w:val="both"/>
              <w:rPr>
                <w:rFonts w:ascii="Times New Roman" w:hAnsi="Times New Roman" w:cs="Times New Roman"/>
                <w:sz w:val="24"/>
                <w:szCs w:val="24"/>
                <w:lang w:val="kk-KZ"/>
              </w:rPr>
            </w:pPr>
            <w:r w:rsidRPr="00B374F6">
              <w:rPr>
                <w:rFonts w:ascii="Times New Roman" w:hAnsi="Times New Roman" w:cs="Times New Roman"/>
                <w:sz w:val="24"/>
                <w:szCs w:val="24"/>
                <w:lang w:val="kk-KZ"/>
              </w:rPr>
              <w:t>Доптар атрибуттар</w:t>
            </w:r>
          </w:p>
          <w:p w14:paraId="50EF357A" w14:textId="77777777" w:rsidR="00BE7797" w:rsidRPr="00F84799" w:rsidRDefault="00BE7797" w:rsidP="004642C0">
            <w:pPr>
              <w:spacing w:line="20" w:lineRule="atLeast"/>
              <w:ind w:left="-108"/>
              <w:jc w:val="both"/>
              <w:rPr>
                <w:rFonts w:ascii="Times New Roman" w:eastAsia="Calibri" w:hAnsi="Times New Roman" w:cs="Times New Roman"/>
                <w:sz w:val="24"/>
                <w:szCs w:val="24"/>
                <w:lang w:val="kk-KZ"/>
              </w:rPr>
            </w:pPr>
            <w:r w:rsidRPr="00B374F6">
              <w:rPr>
                <w:rFonts w:ascii="Times New Roman" w:hAnsi="Times New Roman" w:cs="Times New Roman"/>
                <w:b/>
                <w:sz w:val="24"/>
                <w:szCs w:val="24"/>
                <w:lang w:val="kk-KZ"/>
              </w:rPr>
              <w:t xml:space="preserve">Күтілетін нәтиже: </w:t>
            </w:r>
          </w:p>
          <w:p w14:paraId="03E37C1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Қайталай  алады:</w:t>
            </w:r>
            <w:r w:rsidRPr="00B374F6">
              <w:rPr>
                <w:rFonts w:ascii="Times New Roman" w:hAnsi="Times New Roman" w:cs="Times New Roman"/>
                <w:sz w:val="24"/>
                <w:szCs w:val="24"/>
                <w:lang w:val="kk-KZ"/>
              </w:rPr>
              <w:t>Тізені жоғары көтеріп жүру және аяқтың ұшымен жүгіру. Қарама-қарсы отырып, аяқты алшақ ұстап допты домалатуды</w:t>
            </w:r>
          </w:p>
          <w:p w14:paraId="491D2280"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sidRPr="00B374F6">
              <w:rPr>
                <w:rFonts w:ascii="Times New Roman" w:hAnsi="Times New Roman" w:cs="Times New Roman"/>
                <w:sz w:val="24"/>
                <w:szCs w:val="24"/>
                <w:lang w:val="kk-KZ"/>
              </w:rPr>
              <w:t xml:space="preserve">бір-бірінен </w:t>
            </w:r>
            <w:smartTag w:uri="urn:schemas-microsoft-com:office:smarttags" w:element="metricconverter">
              <w:smartTagPr>
                <w:attr w:name="ProductID" w:val="10 см"/>
              </w:smartTagPr>
              <w:r w:rsidRPr="00B374F6">
                <w:rPr>
                  <w:rFonts w:ascii="Times New Roman" w:hAnsi="Times New Roman" w:cs="Times New Roman"/>
                  <w:sz w:val="24"/>
                  <w:szCs w:val="24"/>
                  <w:lang w:val="kk-KZ"/>
                </w:rPr>
                <w:t>10 см</w:t>
              </w:r>
            </w:smartTag>
            <w:r w:rsidRPr="00B374F6">
              <w:rPr>
                <w:rFonts w:ascii="Times New Roman" w:hAnsi="Times New Roman" w:cs="Times New Roman"/>
                <w:sz w:val="24"/>
                <w:szCs w:val="24"/>
                <w:lang w:val="kk-KZ"/>
              </w:rPr>
              <w:t xml:space="preserve"> қашықтықта орналасқан тақтай бойымен жүру.</w:t>
            </w:r>
          </w:p>
          <w:p w14:paraId="7DC16AA7"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Қолдана алады:</w:t>
            </w:r>
            <w:r w:rsidRPr="00B374F6">
              <w:rPr>
                <w:rFonts w:ascii="Times New Roman" w:hAnsi="Times New Roman" w:cs="Times New Roman"/>
                <w:sz w:val="24"/>
                <w:szCs w:val="24"/>
                <w:lang w:val="kk-KZ"/>
              </w:rPr>
              <w:t xml:space="preserve"> Қарама-қарсы отырып, аяқты алшақ ұстап допты домалату.</w:t>
            </w:r>
          </w:p>
          <w:p w14:paraId="002586ED" w14:textId="77777777" w:rsidR="00BE7797" w:rsidRPr="00B374F6" w:rsidRDefault="00BE7797" w:rsidP="004642C0">
            <w:pPr>
              <w:rPr>
                <w:rFonts w:ascii="Times New Roman" w:hAnsi="Times New Roman" w:cs="Times New Roman"/>
                <w:b/>
                <w:sz w:val="24"/>
                <w:szCs w:val="24"/>
                <w:lang w:val="kk-KZ"/>
              </w:rPr>
            </w:pPr>
          </w:p>
          <w:p w14:paraId="3AB5E81F" w14:textId="77777777" w:rsidR="00BE7797" w:rsidRPr="00B374F6" w:rsidRDefault="00BE7797" w:rsidP="004642C0">
            <w:pPr>
              <w:rPr>
                <w:rFonts w:ascii="Times New Roman" w:hAnsi="Times New Roman" w:cs="Times New Roman"/>
                <w:b/>
                <w:sz w:val="24"/>
                <w:szCs w:val="24"/>
                <w:lang w:val="kk-KZ"/>
              </w:rPr>
            </w:pPr>
          </w:p>
          <w:p w14:paraId="6F96C5A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2.Көркем әдебиет</w:t>
            </w:r>
          </w:p>
          <w:p w14:paraId="062A72F7"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Тақырыбы: </w:t>
            </w:r>
            <w:r w:rsidRPr="00B374F6">
              <w:rPr>
                <w:rFonts w:ascii="Times New Roman" w:hAnsi="Times New Roman" w:cs="Times New Roman"/>
                <w:sz w:val="24"/>
                <w:szCs w:val="24"/>
                <w:lang w:val="kk-KZ"/>
              </w:rPr>
              <w:t>«</w:t>
            </w:r>
            <w:r w:rsidRPr="00B374F6">
              <w:rPr>
                <w:rFonts w:ascii="Times New Roman" w:hAnsi="Times New Roman" w:cs="Times New Roman"/>
                <w:b/>
                <w:sz w:val="24"/>
                <w:szCs w:val="24"/>
                <w:lang w:val="kk-KZ"/>
              </w:rPr>
              <w:t>Ойыншықтар»</w:t>
            </w:r>
          </w:p>
          <w:p w14:paraId="25891D9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 xml:space="preserve">Ойыншықтар туралы түсініктерін кеңейту,  тақырыпқа сәйкес тақпақтың интонациясын сақтап </w:t>
            </w:r>
            <w:r w:rsidRPr="00B374F6">
              <w:rPr>
                <w:rFonts w:ascii="Times New Roman" w:hAnsi="Times New Roman" w:cs="Times New Roman"/>
                <w:sz w:val="24"/>
                <w:szCs w:val="24"/>
                <w:lang w:val="kk-KZ"/>
              </w:rPr>
              <w:lastRenderedPageBreak/>
              <w:t xml:space="preserve">айтуға үйрету. </w:t>
            </w:r>
          </w:p>
          <w:p w14:paraId="1841C623"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Сюжетті- желілі ойын:</w:t>
            </w:r>
          </w:p>
          <w:p w14:paraId="702C3FE6" w14:textId="105C7C1F"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«Ойыншықтар әлеміне саяхат»</w:t>
            </w:r>
          </w:p>
          <w:p w14:paraId="6C9C5C41"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Көрнекіліктер:</w:t>
            </w:r>
            <w:r w:rsidRPr="00B374F6">
              <w:rPr>
                <w:rFonts w:ascii="Times New Roman" w:hAnsi="Times New Roman" w:cs="Times New Roman"/>
                <w:sz w:val="24"/>
                <w:szCs w:val="24"/>
                <w:lang w:val="kk-KZ"/>
              </w:rPr>
              <w:t>су</w:t>
            </w:r>
          </w:p>
          <w:p w14:paraId="458C13A3"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sz w:val="24"/>
                <w:szCs w:val="24"/>
                <w:lang w:val="kk-KZ"/>
              </w:rPr>
              <w:t>реттер, хрестоматия</w:t>
            </w:r>
          </w:p>
          <w:p w14:paraId="29DA2EF4"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Күтілетін нәтиже:</w:t>
            </w:r>
          </w:p>
          <w:p w14:paraId="32481F3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Қайталай  алады:</w:t>
            </w:r>
            <w:r w:rsidRPr="00B374F6">
              <w:rPr>
                <w:rFonts w:ascii="Times New Roman" w:hAnsi="Times New Roman" w:cs="Times New Roman"/>
                <w:sz w:val="24"/>
                <w:szCs w:val="24"/>
                <w:lang w:val="kk-KZ"/>
              </w:rPr>
              <w:t>Ойыншық туралы білімдерін кеңейту</w:t>
            </w:r>
          </w:p>
          <w:p w14:paraId="13E2028F"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sidRPr="00B374F6">
              <w:rPr>
                <w:rFonts w:ascii="Times New Roman" w:hAnsi="Times New Roman" w:cs="Times New Roman"/>
                <w:sz w:val="24"/>
                <w:szCs w:val="24"/>
                <w:lang w:val="kk-KZ"/>
              </w:rPr>
              <w:t>Ойыншыққа  байланысты ұғымын тереңдетуді</w:t>
            </w:r>
            <w:r>
              <w:rPr>
                <w:rFonts w:ascii="Times New Roman" w:hAnsi="Times New Roman" w:cs="Times New Roman"/>
                <w:sz w:val="24"/>
                <w:szCs w:val="24"/>
                <w:lang w:val="kk-KZ"/>
              </w:rPr>
              <w:t>.</w:t>
            </w:r>
          </w:p>
          <w:p w14:paraId="6088D44E" w14:textId="77777777" w:rsidR="00BE7797" w:rsidRPr="00F84799" w:rsidRDefault="00BE7797" w:rsidP="004642C0">
            <w:pPr>
              <w:rPr>
                <w:rFonts w:ascii="Times New Roman" w:hAnsi="Times New Roman" w:cs="Times New Roman"/>
                <w:sz w:val="24"/>
                <w:szCs w:val="24"/>
                <w:lang w:val="kk-KZ"/>
              </w:rPr>
            </w:pPr>
            <w:r w:rsidRPr="00F84799">
              <w:rPr>
                <w:rFonts w:ascii="Times New Roman" w:hAnsi="Times New Roman" w:cs="Times New Roman"/>
                <w:b/>
                <w:sz w:val="24"/>
                <w:szCs w:val="24"/>
                <w:lang w:val="kk-KZ"/>
              </w:rPr>
              <w:t>Қолдана алады.</w:t>
            </w:r>
            <w:r>
              <w:rPr>
                <w:rFonts w:ascii="Times New Roman" w:hAnsi="Times New Roman" w:cs="Times New Roman"/>
                <w:b/>
                <w:sz w:val="24"/>
                <w:szCs w:val="24"/>
                <w:lang w:val="kk-KZ"/>
              </w:rPr>
              <w:t xml:space="preserve"> Б</w:t>
            </w:r>
            <w:r>
              <w:rPr>
                <w:rFonts w:ascii="Times New Roman" w:hAnsi="Times New Roman" w:cs="Times New Roman"/>
                <w:sz w:val="24"/>
                <w:szCs w:val="24"/>
                <w:lang w:val="kk-KZ"/>
              </w:rPr>
              <w:t>алалар ойыншықтармен ойнауды және күтіп ұстауды.</w:t>
            </w:r>
          </w:p>
          <w:p w14:paraId="7C45A28D" w14:textId="77777777" w:rsidR="00BE7797" w:rsidRDefault="00BE7797" w:rsidP="004642C0">
            <w:pPr>
              <w:rPr>
                <w:rFonts w:ascii="Times New Roman" w:hAnsi="Times New Roman" w:cs="Times New Roman"/>
                <w:sz w:val="24"/>
                <w:szCs w:val="24"/>
                <w:lang w:val="kk-KZ"/>
              </w:rPr>
            </w:pPr>
          </w:p>
          <w:p w14:paraId="167A02D9" w14:textId="77777777" w:rsidR="00BE7797" w:rsidRPr="00B374F6" w:rsidRDefault="00BE7797" w:rsidP="004642C0">
            <w:pPr>
              <w:rPr>
                <w:rFonts w:ascii="Times New Roman" w:hAnsi="Times New Roman" w:cs="Times New Roman"/>
                <w:sz w:val="24"/>
                <w:szCs w:val="24"/>
                <w:lang w:val="kk-KZ"/>
              </w:rPr>
            </w:pPr>
          </w:p>
        </w:tc>
        <w:tc>
          <w:tcPr>
            <w:tcW w:w="2700" w:type="dxa"/>
            <w:gridSpan w:val="3"/>
          </w:tcPr>
          <w:p w14:paraId="61CBE99D"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1.Құрастыру</w:t>
            </w:r>
          </w:p>
          <w:p w14:paraId="66CE215F" w14:textId="77777777" w:rsidR="00BE7797" w:rsidRPr="00B374F6" w:rsidRDefault="00BE7797" w:rsidP="004642C0">
            <w:pPr>
              <w:pStyle w:val="a6"/>
              <w:rPr>
                <w:rFonts w:ascii="Times New Roman" w:hAnsi="Times New Roman" w:cs="Times New Roman"/>
                <w:b/>
                <w:sz w:val="24"/>
                <w:szCs w:val="24"/>
                <w:lang w:val="kk-KZ"/>
              </w:rPr>
            </w:pPr>
            <w:r w:rsidRPr="00B374F6">
              <w:rPr>
                <w:rFonts w:ascii="Times New Roman" w:hAnsi="Times New Roman" w:cs="Times New Roman"/>
                <w:b/>
                <w:sz w:val="24"/>
                <w:szCs w:val="24"/>
                <w:lang w:val="kk-KZ"/>
              </w:rPr>
              <w:t>Тақырыбы:Ойыншықтар (қиылған бөліктерден құрастыру)</w:t>
            </w:r>
          </w:p>
          <w:p w14:paraId="0CE32496"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 xml:space="preserve">Мақсаты: </w:t>
            </w:r>
            <w:r w:rsidRPr="00B374F6">
              <w:rPr>
                <w:rFonts w:ascii="Times New Roman" w:hAnsi="Times New Roman" w:cs="Times New Roman"/>
                <w:sz w:val="24"/>
                <w:szCs w:val="24"/>
                <w:lang w:val="kk-KZ"/>
              </w:rPr>
              <w:t>Ойыншықтар туралы ұғымдарын бекіту</w:t>
            </w:r>
            <w:r w:rsidRPr="00B374F6">
              <w:rPr>
                <w:rFonts w:ascii="Times New Roman" w:hAnsi="Times New Roman" w:cs="Times New Roman"/>
                <w:b/>
                <w:sz w:val="24"/>
                <w:szCs w:val="24"/>
                <w:lang w:val="kk-KZ"/>
              </w:rPr>
              <w:t>.</w:t>
            </w:r>
            <w:r w:rsidRPr="00B374F6">
              <w:rPr>
                <w:rFonts w:ascii="Times New Roman" w:hAnsi="Times New Roman" w:cs="Times New Roman"/>
                <w:sz w:val="24"/>
                <w:szCs w:val="24"/>
                <w:lang w:val="kk-KZ"/>
              </w:rPr>
              <w:t xml:space="preserve">Қатты қағаздан қиылған ойыншық аюды төрт бөліктен құрастырып жасауға үйрету..Құрастырмалы </w:t>
            </w:r>
            <w:r w:rsidRPr="00B374F6">
              <w:rPr>
                <w:rFonts w:ascii="Times New Roman" w:hAnsi="Times New Roman" w:cs="Times New Roman"/>
                <w:sz w:val="24"/>
                <w:szCs w:val="24"/>
                <w:lang w:val="kk-KZ"/>
              </w:rPr>
              <w:lastRenderedPageBreak/>
              <w:t>материалдармен жұмыс жаса</w:t>
            </w:r>
            <w:r>
              <w:rPr>
                <w:rFonts w:ascii="Times New Roman" w:hAnsi="Times New Roman" w:cs="Times New Roman"/>
                <w:sz w:val="24"/>
                <w:szCs w:val="24"/>
                <w:lang w:val="kk-KZ"/>
              </w:rPr>
              <w:t>у дағдыларын қалыптастыру, таза</w:t>
            </w:r>
            <w:r w:rsidRPr="00B374F6">
              <w:rPr>
                <w:rFonts w:ascii="Times New Roman" w:hAnsi="Times New Roman" w:cs="Times New Roman"/>
                <w:sz w:val="24"/>
                <w:szCs w:val="24"/>
                <w:lang w:val="kk-KZ"/>
              </w:rPr>
              <w:t>,ұқыпты жұмыс жасауға тәрбиелеу.</w:t>
            </w:r>
          </w:p>
          <w:p w14:paraId="00FF57A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Дидакти-қ ойын:</w:t>
            </w:r>
          </w:p>
          <w:p w14:paraId="1F78FAFF" w14:textId="078E7A7C"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«Балабақшада»</w:t>
            </w:r>
          </w:p>
          <w:p w14:paraId="7F41DB81" w14:textId="77777777" w:rsidR="00BE7797" w:rsidRPr="00B374F6" w:rsidRDefault="00BE7797" w:rsidP="004642C0">
            <w:pPr>
              <w:jc w:val="both"/>
              <w:rPr>
                <w:rFonts w:ascii="Times New Roman" w:hAnsi="Times New Roman" w:cs="Times New Roman"/>
                <w:b/>
                <w:sz w:val="24"/>
                <w:szCs w:val="24"/>
                <w:lang w:val="kk-KZ"/>
              </w:rPr>
            </w:pPr>
            <w:r w:rsidRPr="00B374F6">
              <w:rPr>
                <w:rFonts w:ascii="Times New Roman" w:hAnsi="Times New Roman" w:cs="Times New Roman"/>
                <w:b/>
                <w:sz w:val="24"/>
                <w:szCs w:val="24"/>
                <w:lang w:val="kk-KZ"/>
              </w:rPr>
              <w:t>Құрал-жабдықтар:</w:t>
            </w:r>
          </w:p>
          <w:p w14:paraId="3034F8E8" w14:textId="2DF6E9F3" w:rsidR="00BE7797" w:rsidRPr="000A1838" w:rsidRDefault="00BE7797" w:rsidP="000A1838">
            <w:pPr>
              <w:jc w:val="both"/>
              <w:rPr>
                <w:rFonts w:ascii="Times New Roman" w:hAnsi="Times New Roman" w:cs="Times New Roman"/>
                <w:sz w:val="24"/>
                <w:szCs w:val="24"/>
                <w:lang w:val="kk-KZ"/>
              </w:rPr>
            </w:pPr>
            <w:r w:rsidRPr="00B374F6">
              <w:rPr>
                <w:rFonts w:ascii="Times New Roman" w:hAnsi="Times New Roman" w:cs="Times New Roman"/>
                <w:sz w:val="24"/>
                <w:szCs w:val="24"/>
                <w:lang w:val="kk-KZ"/>
              </w:rPr>
              <w:t>Қапшық,қиынды сурет</w:t>
            </w:r>
            <w:r>
              <w:rPr>
                <w:rFonts w:ascii="Times New Roman" w:hAnsi="Times New Roman" w:cs="Times New Roman"/>
                <w:sz w:val="24"/>
                <w:szCs w:val="24"/>
                <w:lang w:val="kk-KZ"/>
              </w:rPr>
              <w:t>тер</w:t>
            </w:r>
          </w:p>
          <w:p w14:paraId="7B3DB4FE"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Күтілетін нәтиже: </w:t>
            </w:r>
          </w:p>
          <w:p w14:paraId="095576E1"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Қайталай  алады:</w:t>
            </w:r>
            <w:r w:rsidRPr="00B374F6">
              <w:rPr>
                <w:rFonts w:ascii="Times New Roman" w:hAnsi="Times New Roman" w:cs="Times New Roman"/>
                <w:sz w:val="24"/>
                <w:szCs w:val="24"/>
                <w:lang w:val="kk-KZ"/>
              </w:rPr>
              <w:t>Балабақша, дос деген ұғымды</w:t>
            </w:r>
          </w:p>
          <w:p w14:paraId="2EBE39E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sidRPr="00B374F6">
              <w:rPr>
                <w:rFonts w:ascii="Times New Roman" w:hAnsi="Times New Roman" w:cs="Times New Roman"/>
                <w:sz w:val="24"/>
                <w:szCs w:val="24"/>
                <w:lang w:val="kk-KZ"/>
              </w:rPr>
              <w:t>бір-бірін сыйлауды,бірге ойнауды</w:t>
            </w:r>
          </w:p>
          <w:p w14:paraId="52C12F09"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Қолдана алады:</w:t>
            </w:r>
            <w:r w:rsidRPr="00B374F6">
              <w:rPr>
                <w:rFonts w:ascii="Times New Roman" w:hAnsi="Times New Roman" w:cs="Times New Roman"/>
                <w:color w:val="000000"/>
                <w:sz w:val="24"/>
                <w:szCs w:val="24"/>
                <w:shd w:val="clear" w:color="auto" w:fill="FFFFFF"/>
                <w:lang w:val="kk-KZ"/>
              </w:rPr>
              <w:t>Табиғатқа деген сүйіспеншілігін арттыра отырып, қамқорлық көрсетуді</w:t>
            </w:r>
          </w:p>
          <w:p w14:paraId="5836425C"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2. Дене шынықтыру</w:t>
            </w:r>
          </w:p>
          <w:p w14:paraId="349CB850"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Тақырыбы:</w:t>
            </w:r>
            <w:r w:rsidRPr="00B374F6">
              <w:rPr>
                <w:rFonts w:ascii="Times New Roman" w:hAnsi="Times New Roman" w:cs="Times New Roman"/>
                <w:sz w:val="24"/>
                <w:szCs w:val="24"/>
                <w:lang w:val="kk-KZ"/>
              </w:rPr>
              <w:t xml:space="preserve"> Тізені жоғары көтеріп жүру және аяқтың ұшымен жүгіру. Тепетеңдікті сақтай отырып, бір-бірінен 10 см қашықтықта орналасқан тақтай бойымен жүру.  2-3 м қашықтыққа алға </w:t>
            </w:r>
            <w:r w:rsidRPr="00B374F6">
              <w:rPr>
                <w:rFonts w:ascii="Times New Roman" w:hAnsi="Times New Roman" w:cs="Times New Roman"/>
                <w:sz w:val="24"/>
                <w:szCs w:val="24"/>
                <w:lang w:val="kk-KZ"/>
              </w:rPr>
              <w:lastRenderedPageBreak/>
              <w:t xml:space="preserve">жылжи отырып секіру.  </w:t>
            </w:r>
          </w:p>
          <w:p w14:paraId="6A2ED002" w14:textId="5FB29F92" w:rsidR="00BE7797" w:rsidRPr="000A1838" w:rsidRDefault="00BE7797" w:rsidP="004642C0">
            <w:pPr>
              <w:rPr>
                <w:rFonts w:ascii="Times New Roman" w:hAnsi="Times New Roman" w:cs="Times New Roman"/>
                <w:b/>
                <w:sz w:val="24"/>
                <w:szCs w:val="24"/>
                <w:lang w:val="kk-KZ"/>
              </w:rPr>
            </w:pPr>
            <w:r w:rsidRPr="00B374F6">
              <w:rPr>
                <w:rFonts w:ascii="Times New Roman" w:hAnsi="Times New Roman" w:cs="Times New Roman"/>
                <w:b/>
                <w:i/>
                <w:sz w:val="24"/>
                <w:szCs w:val="24"/>
                <w:lang w:val="kk-KZ"/>
              </w:rPr>
              <w:t>Қимылды ойын</w:t>
            </w:r>
            <w:r w:rsidRPr="00B374F6">
              <w:rPr>
                <w:rFonts w:ascii="Times New Roman" w:hAnsi="Times New Roman" w:cs="Times New Roman"/>
                <w:b/>
                <w:sz w:val="24"/>
                <w:szCs w:val="24"/>
                <w:lang w:val="kk-KZ"/>
              </w:rPr>
              <w:t>«Аққояндар жүгірді»</w:t>
            </w:r>
          </w:p>
          <w:p w14:paraId="20EEBF42" w14:textId="77777777" w:rsidR="00BE7797" w:rsidRPr="00B374F6" w:rsidRDefault="00BE7797" w:rsidP="004642C0">
            <w:pPr>
              <w:jc w:val="both"/>
              <w:rPr>
                <w:rFonts w:ascii="Times New Roman" w:hAnsi="Times New Roman" w:cs="Times New Roman"/>
                <w:sz w:val="24"/>
                <w:szCs w:val="24"/>
                <w:lang w:val="kk-KZ"/>
              </w:rPr>
            </w:pPr>
            <w:r w:rsidRPr="00B374F6">
              <w:rPr>
                <w:rFonts w:ascii="Times New Roman" w:hAnsi="Times New Roman" w:cs="Times New Roman"/>
                <w:b/>
                <w:sz w:val="24"/>
                <w:szCs w:val="24"/>
                <w:lang w:val="kk-KZ"/>
              </w:rPr>
              <w:t>Көрнекілігі</w:t>
            </w:r>
            <w:r w:rsidRPr="00B374F6">
              <w:rPr>
                <w:rFonts w:ascii="Times New Roman" w:hAnsi="Times New Roman" w:cs="Times New Roman"/>
                <w:sz w:val="24"/>
                <w:szCs w:val="24"/>
                <w:lang w:val="kk-KZ"/>
              </w:rPr>
              <w:t>:доптар,кегли</w:t>
            </w:r>
          </w:p>
          <w:p w14:paraId="022C1B5A" w14:textId="77777777" w:rsidR="00BE7797" w:rsidRPr="00B374F6" w:rsidRDefault="00BE7797" w:rsidP="004642C0">
            <w:pPr>
              <w:jc w:val="both"/>
              <w:rPr>
                <w:rFonts w:ascii="Times New Roman" w:hAnsi="Times New Roman" w:cs="Times New Roman"/>
                <w:b/>
                <w:sz w:val="24"/>
                <w:szCs w:val="24"/>
                <w:lang w:val="kk-KZ"/>
              </w:rPr>
            </w:pPr>
            <w:r w:rsidRPr="00B374F6">
              <w:rPr>
                <w:rFonts w:ascii="Times New Roman" w:hAnsi="Times New Roman" w:cs="Times New Roman"/>
                <w:b/>
                <w:sz w:val="24"/>
                <w:szCs w:val="24"/>
                <w:lang w:val="kk-KZ"/>
              </w:rPr>
              <w:t>Құрал-жабдықтар:</w:t>
            </w:r>
          </w:p>
          <w:p w14:paraId="7121ED09" w14:textId="77777777" w:rsidR="00BE7797" w:rsidRPr="00B374F6" w:rsidRDefault="00BE7797" w:rsidP="004642C0">
            <w:pPr>
              <w:jc w:val="both"/>
              <w:rPr>
                <w:rFonts w:ascii="Times New Roman" w:hAnsi="Times New Roman" w:cs="Times New Roman"/>
                <w:sz w:val="24"/>
                <w:szCs w:val="24"/>
                <w:lang w:val="kk-KZ"/>
              </w:rPr>
            </w:pPr>
            <w:r w:rsidRPr="00B374F6">
              <w:rPr>
                <w:rFonts w:ascii="Times New Roman" w:hAnsi="Times New Roman" w:cs="Times New Roman"/>
                <w:sz w:val="24"/>
                <w:szCs w:val="24"/>
                <w:lang w:val="kk-KZ"/>
              </w:rPr>
              <w:t>Доптар атрибуттар</w:t>
            </w:r>
          </w:p>
          <w:p w14:paraId="3D8F6BF5"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Күтілетін нәтиже: </w:t>
            </w:r>
          </w:p>
          <w:p w14:paraId="422D5FF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Жай жүруді және аяақтың ұшымен жүруді.</w:t>
            </w:r>
          </w:p>
          <w:p w14:paraId="61C71E8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sidRPr="00B374F6">
              <w:rPr>
                <w:rFonts w:ascii="Times New Roman" w:hAnsi="Times New Roman" w:cs="Times New Roman"/>
                <w:sz w:val="24"/>
                <w:szCs w:val="24"/>
                <w:lang w:val="kk-KZ"/>
              </w:rPr>
              <w:t xml:space="preserve"> бір-бірінен </w:t>
            </w:r>
            <w:smartTag w:uri="urn:schemas-microsoft-com:office:smarttags" w:element="metricconverter">
              <w:smartTagPr>
                <w:attr w:name="ProductID" w:val="10 см"/>
              </w:smartTagPr>
              <w:r w:rsidRPr="00B374F6">
                <w:rPr>
                  <w:rFonts w:ascii="Times New Roman" w:hAnsi="Times New Roman" w:cs="Times New Roman"/>
                  <w:sz w:val="24"/>
                  <w:szCs w:val="24"/>
                  <w:lang w:val="kk-KZ"/>
                </w:rPr>
                <w:t>10 см</w:t>
              </w:r>
            </w:smartTag>
            <w:r w:rsidRPr="00B374F6">
              <w:rPr>
                <w:rFonts w:ascii="Times New Roman" w:hAnsi="Times New Roman" w:cs="Times New Roman"/>
                <w:sz w:val="24"/>
                <w:szCs w:val="24"/>
                <w:lang w:val="kk-KZ"/>
              </w:rPr>
              <w:t xml:space="preserve"> қашықтықта орналасқан тақтай бойымен жүру.</w:t>
            </w:r>
            <w:r w:rsidRPr="00B374F6">
              <w:rPr>
                <w:rFonts w:ascii="Times New Roman" w:hAnsi="Times New Roman" w:cs="Times New Roman"/>
                <w:b/>
                <w:sz w:val="24"/>
                <w:szCs w:val="24"/>
                <w:lang w:val="kk-KZ"/>
              </w:rPr>
              <w:t>Қолдана алады:</w:t>
            </w:r>
            <w:r w:rsidRPr="00B374F6">
              <w:rPr>
                <w:rFonts w:ascii="Times New Roman" w:hAnsi="Times New Roman" w:cs="Times New Roman"/>
                <w:sz w:val="24"/>
                <w:szCs w:val="24"/>
                <w:lang w:val="kk-KZ"/>
              </w:rPr>
              <w:t xml:space="preserve"> Қарама-қарсы отырып, аяқты алшақ ұстап допты домалату.</w:t>
            </w:r>
          </w:p>
          <w:p w14:paraId="2EEC24A6" w14:textId="77777777" w:rsidR="00BE7797" w:rsidRPr="00B374F6" w:rsidRDefault="00BE7797" w:rsidP="004642C0">
            <w:pPr>
              <w:rPr>
                <w:rFonts w:ascii="Times New Roman" w:hAnsi="Times New Roman" w:cs="Times New Roman"/>
                <w:sz w:val="24"/>
                <w:szCs w:val="24"/>
                <w:lang w:val="kk-KZ"/>
              </w:rPr>
            </w:pPr>
          </w:p>
        </w:tc>
        <w:tc>
          <w:tcPr>
            <w:tcW w:w="2426" w:type="dxa"/>
            <w:gridSpan w:val="3"/>
          </w:tcPr>
          <w:p w14:paraId="3446BFD5"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 xml:space="preserve">1.Жаратылыстану  </w:t>
            </w:r>
          </w:p>
          <w:p w14:paraId="193A2BD1"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Тақырыбы:</w:t>
            </w:r>
            <w:r w:rsidRPr="00B374F6">
              <w:rPr>
                <w:rFonts w:ascii="Times New Roman" w:hAnsi="Times New Roman" w:cs="Times New Roman"/>
                <w:sz w:val="24"/>
                <w:szCs w:val="24"/>
                <w:lang w:val="kk-KZ"/>
              </w:rPr>
              <w:t>«Біздің топтың ойыншықтары»</w:t>
            </w:r>
          </w:p>
          <w:p w14:paraId="67AFB7C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Ойыншықтардың сапалары мен қасиеттері туралы түсініктерін жүйелеу және толықтыру, ойыншықтарды күтіп ұстауға баулу.</w:t>
            </w:r>
          </w:p>
          <w:p w14:paraId="5B2B5398" w14:textId="77777777" w:rsidR="00BE7797" w:rsidRPr="00B374F6" w:rsidRDefault="00BE7797" w:rsidP="004642C0">
            <w:pPr>
              <w:pStyle w:val="Default"/>
              <w:rPr>
                <w:b/>
                <w:lang w:val="kk-KZ"/>
              </w:rPr>
            </w:pPr>
            <w:r w:rsidRPr="00B374F6">
              <w:rPr>
                <w:b/>
                <w:lang w:val="kk-KZ"/>
              </w:rPr>
              <w:t>Дидактикалық ойын: Ойды аяқта»</w:t>
            </w:r>
          </w:p>
          <w:p w14:paraId="40260E21" w14:textId="30E96630"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lastRenderedPageBreak/>
              <w:t>Көрнекілік:</w:t>
            </w:r>
            <w:r w:rsidRPr="00B374F6">
              <w:rPr>
                <w:rFonts w:ascii="Times New Roman" w:hAnsi="Times New Roman" w:cs="Times New Roman"/>
                <w:sz w:val="24"/>
                <w:szCs w:val="24"/>
                <w:lang w:val="kk-KZ"/>
              </w:rPr>
              <w:t>Балаларға машина,доптар т.б ойыншықтарды көрсету.</w:t>
            </w:r>
          </w:p>
          <w:p w14:paraId="0EF8DC5C"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Күтілетін нәтиже:</w:t>
            </w:r>
          </w:p>
          <w:p w14:paraId="7C2A7D2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Қайталай  алады:</w:t>
            </w:r>
            <w:r w:rsidRPr="00B374F6">
              <w:rPr>
                <w:rFonts w:ascii="Times New Roman" w:hAnsi="Times New Roman" w:cs="Times New Roman"/>
                <w:sz w:val="24"/>
                <w:szCs w:val="24"/>
                <w:lang w:val="kk-KZ"/>
              </w:rPr>
              <w:t>Ойыншықтардың атарын қайталайды.</w:t>
            </w:r>
            <w:r w:rsidRPr="00B374F6">
              <w:rPr>
                <w:rFonts w:ascii="Times New Roman" w:hAnsi="Times New Roman" w:cs="Times New Roman"/>
                <w:b/>
                <w:sz w:val="24"/>
                <w:szCs w:val="24"/>
                <w:lang w:val="kk-KZ"/>
              </w:rPr>
              <w:t>Түсінеді:</w:t>
            </w:r>
            <w:r w:rsidRPr="00B374F6">
              <w:rPr>
                <w:rFonts w:ascii="Times New Roman" w:hAnsi="Times New Roman" w:cs="Times New Roman"/>
                <w:sz w:val="24"/>
                <w:szCs w:val="24"/>
                <w:lang w:val="kk-KZ"/>
              </w:rPr>
              <w:t>балалар ойыншықтардың сапасымен қасиеттерін</w:t>
            </w:r>
          </w:p>
          <w:p w14:paraId="050F2E50" w14:textId="77777777" w:rsidR="00BE7797" w:rsidRPr="00B374F6" w:rsidRDefault="00BE7797" w:rsidP="004642C0">
            <w:pPr>
              <w:pStyle w:val="Default"/>
              <w:rPr>
                <w:lang w:val="kk-KZ"/>
              </w:rPr>
            </w:pPr>
            <w:r w:rsidRPr="00B374F6">
              <w:rPr>
                <w:b/>
                <w:lang w:val="kk-KZ"/>
              </w:rPr>
              <w:t>Қолдана алады:</w:t>
            </w:r>
            <w:r w:rsidRPr="00B374F6">
              <w:rPr>
                <w:lang w:val="kk-KZ"/>
              </w:rPr>
              <w:t>ойыншықтарды қолданып ойнайды.</w:t>
            </w:r>
          </w:p>
          <w:p w14:paraId="327065F1"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2.Дене шынықтыру</w:t>
            </w:r>
          </w:p>
          <w:p w14:paraId="1D038ED7"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Тақырыбы.</w:t>
            </w:r>
            <w:r w:rsidRPr="00B374F6">
              <w:rPr>
                <w:rFonts w:ascii="Times New Roman" w:hAnsi="Times New Roman" w:cs="Times New Roman"/>
                <w:sz w:val="24"/>
                <w:szCs w:val="24"/>
                <w:lang w:val="kk-KZ"/>
              </w:rPr>
              <w:t xml:space="preserve">Тізені жоғары көтеріп жүру және аяқтың ұшымен жүгіру. 2-3 м қашықтыққа алға жылжи отырып секіру. Қарама-қарсы отырып, аяқты алшақ ұстап допты домалату. </w:t>
            </w:r>
          </w:p>
          <w:p w14:paraId="2C8BA21A"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 xml:space="preserve">Қимылды ойын: </w:t>
            </w:r>
            <w:r w:rsidRPr="00B374F6">
              <w:rPr>
                <w:rFonts w:ascii="Times New Roman" w:hAnsi="Times New Roman" w:cs="Times New Roman"/>
                <w:sz w:val="24"/>
                <w:szCs w:val="24"/>
                <w:lang w:val="kk-KZ"/>
              </w:rPr>
              <w:t>«Қонжыққа кім тез жетеді?»</w:t>
            </w:r>
          </w:p>
          <w:p w14:paraId="03D68AAD"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Қимылды ойын: </w:t>
            </w:r>
            <w:r w:rsidRPr="00B374F6">
              <w:rPr>
                <w:rFonts w:ascii="Times New Roman" w:hAnsi="Times New Roman" w:cs="Times New Roman"/>
                <w:sz w:val="24"/>
                <w:szCs w:val="24"/>
                <w:lang w:val="kk-KZ"/>
              </w:rPr>
              <w:t xml:space="preserve">«Досыңа қарай </w:t>
            </w:r>
            <w:r w:rsidRPr="00B374F6">
              <w:rPr>
                <w:rFonts w:ascii="Times New Roman" w:hAnsi="Times New Roman" w:cs="Times New Roman"/>
                <w:sz w:val="24"/>
                <w:szCs w:val="24"/>
                <w:lang w:val="kk-KZ"/>
              </w:rPr>
              <w:lastRenderedPageBreak/>
              <w:t>домалат»</w:t>
            </w:r>
          </w:p>
          <w:p w14:paraId="5892D069" w14:textId="77777777" w:rsidR="00BE7797" w:rsidRPr="00B374F6" w:rsidRDefault="00BE7797" w:rsidP="004642C0">
            <w:pPr>
              <w:jc w:val="both"/>
              <w:rPr>
                <w:rFonts w:ascii="Times New Roman" w:hAnsi="Times New Roman" w:cs="Times New Roman"/>
                <w:sz w:val="24"/>
                <w:szCs w:val="24"/>
                <w:lang w:val="kk-KZ"/>
              </w:rPr>
            </w:pPr>
            <w:r w:rsidRPr="00B374F6">
              <w:rPr>
                <w:rFonts w:ascii="Times New Roman" w:hAnsi="Times New Roman" w:cs="Times New Roman"/>
                <w:b/>
                <w:sz w:val="24"/>
                <w:szCs w:val="24"/>
                <w:lang w:val="kk-KZ"/>
              </w:rPr>
              <w:t>Көрнекілігі</w:t>
            </w:r>
            <w:r w:rsidRPr="00B374F6">
              <w:rPr>
                <w:rFonts w:ascii="Times New Roman" w:hAnsi="Times New Roman" w:cs="Times New Roman"/>
                <w:sz w:val="24"/>
                <w:szCs w:val="24"/>
                <w:lang w:val="kk-KZ"/>
              </w:rPr>
              <w:t>:доптар</w:t>
            </w:r>
          </w:p>
          <w:p w14:paraId="13522384" w14:textId="77777777" w:rsidR="00BE7797" w:rsidRPr="00B374F6" w:rsidRDefault="00BE7797" w:rsidP="004642C0">
            <w:pPr>
              <w:jc w:val="both"/>
              <w:rPr>
                <w:rFonts w:ascii="Times New Roman" w:hAnsi="Times New Roman" w:cs="Times New Roman"/>
                <w:b/>
                <w:sz w:val="24"/>
                <w:szCs w:val="24"/>
                <w:lang w:val="kk-KZ"/>
              </w:rPr>
            </w:pPr>
            <w:r w:rsidRPr="00B374F6">
              <w:rPr>
                <w:rFonts w:ascii="Times New Roman" w:hAnsi="Times New Roman" w:cs="Times New Roman"/>
                <w:b/>
                <w:sz w:val="24"/>
                <w:szCs w:val="24"/>
                <w:lang w:val="kk-KZ"/>
              </w:rPr>
              <w:t>Құрал-жабдықтар:</w:t>
            </w:r>
          </w:p>
          <w:p w14:paraId="334FC558" w14:textId="264BDA9E" w:rsidR="00BE7797" w:rsidRPr="000A1838" w:rsidRDefault="00BE7797" w:rsidP="000A1838">
            <w:pPr>
              <w:jc w:val="both"/>
              <w:rPr>
                <w:rFonts w:ascii="Times New Roman" w:hAnsi="Times New Roman" w:cs="Times New Roman"/>
                <w:sz w:val="24"/>
                <w:szCs w:val="24"/>
                <w:lang w:val="kk-KZ"/>
              </w:rPr>
            </w:pPr>
            <w:r w:rsidRPr="00B374F6">
              <w:rPr>
                <w:rFonts w:ascii="Times New Roman" w:hAnsi="Times New Roman" w:cs="Times New Roman"/>
                <w:sz w:val="24"/>
                <w:szCs w:val="24"/>
                <w:lang w:val="kk-KZ"/>
              </w:rPr>
              <w:t>Доптар атрибуттар</w:t>
            </w:r>
          </w:p>
          <w:p w14:paraId="165282D5"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Күтілетін нәтиже:</w:t>
            </w:r>
          </w:p>
          <w:p w14:paraId="7671F241"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Қайталай  алады:</w:t>
            </w:r>
            <w:r w:rsidRPr="00B374F6">
              <w:rPr>
                <w:rFonts w:ascii="Times New Roman" w:hAnsi="Times New Roman" w:cs="Times New Roman"/>
                <w:sz w:val="24"/>
                <w:szCs w:val="24"/>
                <w:lang w:val="kk-KZ"/>
              </w:rPr>
              <w:t xml:space="preserve"> «Жыланша» арасы алшақ тұрған заттар арасымен еңбектеуді</w:t>
            </w:r>
          </w:p>
          <w:p w14:paraId="0C678F64"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sidRPr="00B374F6">
              <w:rPr>
                <w:rFonts w:ascii="Times New Roman" w:hAnsi="Times New Roman" w:cs="Times New Roman"/>
                <w:sz w:val="24"/>
                <w:szCs w:val="24"/>
                <w:lang w:val="kk-KZ"/>
              </w:rPr>
              <w:t xml:space="preserve"> Сапта бірінің артынан бірі жүру және жүгіруді </w:t>
            </w:r>
          </w:p>
          <w:p w14:paraId="7BF4B8D4"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Қолдана алады:</w:t>
            </w:r>
            <w:r w:rsidRPr="00B374F6">
              <w:rPr>
                <w:rFonts w:ascii="Times New Roman" w:hAnsi="Times New Roman" w:cs="Times New Roman"/>
                <w:sz w:val="24"/>
                <w:szCs w:val="24"/>
                <w:lang w:val="kk-KZ"/>
              </w:rPr>
              <w:t xml:space="preserve"> Қарама-қарсы отырып, аяқты алшақ ұстап допты домалату</w:t>
            </w:r>
          </w:p>
          <w:p w14:paraId="7663A47C" w14:textId="77777777" w:rsidR="00BE7797" w:rsidRPr="00B374F6" w:rsidRDefault="00BE7797" w:rsidP="004642C0">
            <w:pPr>
              <w:rPr>
                <w:rFonts w:ascii="Times New Roman" w:hAnsi="Times New Roman" w:cs="Times New Roman"/>
                <w:sz w:val="24"/>
                <w:szCs w:val="24"/>
                <w:lang w:val="kk-KZ"/>
              </w:rPr>
            </w:pPr>
          </w:p>
          <w:p w14:paraId="67AA1278" w14:textId="77777777" w:rsidR="00BE7797" w:rsidRPr="00B374F6" w:rsidRDefault="00BE7797" w:rsidP="004642C0">
            <w:pPr>
              <w:rPr>
                <w:rFonts w:ascii="Times New Roman" w:hAnsi="Times New Roman" w:cs="Times New Roman"/>
                <w:sz w:val="24"/>
                <w:szCs w:val="24"/>
                <w:lang w:val="kk-KZ"/>
              </w:rPr>
            </w:pPr>
          </w:p>
          <w:p w14:paraId="02937551" w14:textId="77777777" w:rsidR="00BE7797" w:rsidRPr="00B374F6" w:rsidRDefault="00BE7797" w:rsidP="004642C0">
            <w:pPr>
              <w:rPr>
                <w:rFonts w:ascii="Times New Roman" w:hAnsi="Times New Roman" w:cs="Times New Roman"/>
                <w:b/>
                <w:sz w:val="24"/>
                <w:szCs w:val="24"/>
                <w:lang w:val="kk-KZ"/>
              </w:rPr>
            </w:pPr>
          </w:p>
          <w:p w14:paraId="6E08513B" w14:textId="77777777" w:rsidR="00BE7797" w:rsidRPr="00B374F6" w:rsidRDefault="00BE7797" w:rsidP="004642C0">
            <w:pPr>
              <w:rPr>
                <w:rFonts w:ascii="Times New Roman" w:hAnsi="Times New Roman" w:cs="Times New Roman"/>
                <w:sz w:val="24"/>
                <w:szCs w:val="24"/>
                <w:lang w:val="kk-KZ"/>
              </w:rPr>
            </w:pPr>
          </w:p>
        </w:tc>
      </w:tr>
      <w:tr w:rsidR="00BE7797" w:rsidRPr="00B374F6" w14:paraId="0A9BE571" w14:textId="77777777" w:rsidTr="004642C0">
        <w:tc>
          <w:tcPr>
            <w:tcW w:w="1701" w:type="dxa"/>
          </w:tcPr>
          <w:p w14:paraId="252562FB"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Серуенге дайындық</w:t>
            </w:r>
          </w:p>
        </w:tc>
        <w:tc>
          <w:tcPr>
            <w:tcW w:w="1275" w:type="dxa"/>
            <w:gridSpan w:val="2"/>
          </w:tcPr>
          <w:p w14:paraId="2653015D" w14:textId="77777777" w:rsidR="00BE7797" w:rsidRPr="00B374F6" w:rsidRDefault="00BE7797" w:rsidP="004642C0">
            <w:pPr>
              <w:rPr>
                <w:rFonts w:ascii="Times New Roman" w:hAnsi="Times New Roman" w:cs="Times New Roman"/>
                <w:sz w:val="24"/>
                <w:szCs w:val="24"/>
                <w:lang w:val="kk-KZ"/>
              </w:rPr>
            </w:pPr>
          </w:p>
        </w:tc>
        <w:tc>
          <w:tcPr>
            <w:tcW w:w="13468" w:type="dxa"/>
            <w:gridSpan w:val="18"/>
          </w:tcPr>
          <w:p w14:paraId="59681FE1"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23B9FE6E" w14:textId="77777777" w:rsidTr="004642C0">
        <w:trPr>
          <w:trHeight w:val="690"/>
        </w:trPr>
        <w:tc>
          <w:tcPr>
            <w:tcW w:w="1701" w:type="dxa"/>
          </w:tcPr>
          <w:p w14:paraId="19BDC658"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Серуендеу</w:t>
            </w:r>
          </w:p>
        </w:tc>
        <w:tc>
          <w:tcPr>
            <w:tcW w:w="1275" w:type="dxa"/>
            <w:gridSpan w:val="2"/>
          </w:tcPr>
          <w:p w14:paraId="206ECA7A" w14:textId="77777777" w:rsidR="00BE7797" w:rsidRPr="00B374F6" w:rsidRDefault="00BE7797" w:rsidP="004642C0">
            <w:pPr>
              <w:rPr>
                <w:rFonts w:ascii="Times New Roman" w:hAnsi="Times New Roman" w:cs="Times New Roman"/>
                <w:sz w:val="24"/>
                <w:szCs w:val="24"/>
                <w:lang w:val="kk-KZ"/>
              </w:rPr>
            </w:pPr>
          </w:p>
        </w:tc>
        <w:tc>
          <w:tcPr>
            <w:tcW w:w="2648" w:type="dxa"/>
            <w:gridSpan w:val="3"/>
          </w:tcPr>
          <w:p w14:paraId="555A801D" w14:textId="471262CA"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Бақылау:</w:t>
            </w:r>
          </w:p>
          <w:p w14:paraId="0BF1B18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Ауа райын бақылау.</w:t>
            </w:r>
          </w:p>
          <w:p w14:paraId="52353FF8"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ауа райы туралы сұрақтар қою.</w:t>
            </w:r>
          </w:p>
          <w:p w14:paraId="5FE3ED7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Еңбек:</w:t>
            </w:r>
            <w:r w:rsidRPr="00B374F6">
              <w:rPr>
                <w:rFonts w:ascii="Times New Roman" w:hAnsi="Times New Roman" w:cs="Times New Roman"/>
                <w:sz w:val="24"/>
                <w:szCs w:val="24"/>
                <w:lang w:val="kk-KZ"/>
              </w:rPr>
              <w:t>Табиғи материалдардан (жапырақ, бұтақ, бүр және т.б)жинау.</w:t>
            </w:r>
          </w:p>
          <w:p w14:paraId="4619453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еңбек-қорлыққа тәрбиелеу.</w:t>
            </w:r>
          </w:p>
          <w:p w14:paraId="52824E03"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Қимылды ойындар:</w:t>
            </w:r>
            <w:r w:rsidRPr="00B374F6">
              <w:rPr>
                <w:rFonts w:ascii="Times New Roman" w:hAnsi="Times New Roman" w:cs="Times New Roman"/>
                <w:sz w:val="24"/>
                <w:szCs w:val="24"/>
                <w:lang w:val="kk-KZ"/>
              </w:rPr>
              <w:t xml:space="preserve"> «</w:t>
            </w:r>
            <w:r w:rsidRPr="00BE7797">
              <w:rPr>
                <w:rStyle w:val="a4"/>
                <w:sz w:val="24"/>
                <w:szCs w:val="24"/>
                <w:lang w:val="kk-KZ"/>
              </w:rPr>
              <w:t>Жапалақтар</w:t>
            </w:r>
            <w:r w:rsidRPr="00B374F6">
              <w:rPr>
                <w:rFonts w:ascii="Times New Roman" w:hAnsi="Times New Roman" w:cs="Times New Roman"/>
                <w:sz w:val="24"/>
                <w:szCs w:val="24"/>
                <w:lang w:val="kk-KZ"/>
              </w:rPr>
              <w:t>», «Күзгі тіршілік»</w:t>
            </w:r>
            <w:r w:rsidRPr="00B374F6">
              <w:rPr>
                <w:rFonts w:ascii="Times New Roman" w:hAnsi="Times New Roman" w:cs="Times New Roman"/>
                <w:sz w:val="24"/>
                <w:szCs w:val="24"/>
                <w:lang w:val="kk-KZ"/>
              </w:rPr>
              <w:br/>
              <w:t>Балалардың өз еріктерімен жасалатын іс-әрекеттері</w:t>
            </w:r>
            <w:r>
              <w:rPr>
                <w:rFonts w:ascii="Times New Roman" w:hAnsi="Times New Roman" w:cs="Times New Roman"/>
                <w:sz w:val="24"/>
                <w:szCs w:val="24"/>
                <w:lang w:val="kk-KZ"/>
              </w:rPr>
              <w:t>.</w:t>
            </w:r>
          </w:p>
          <w:p w14:paraId="6BF7B7E8" w14:textId="77777777" w:rsidR="00BE7797" w:rsidRPr="005B1CB7" w:rsidRDefault="00BE7797" w:rsidP="004642C0">
            <w:pPr>
              <w:rPr>
                <w:rFonts w:ascii="Times New Roman" w:hAnsi="Times New Roman" w:cs="Times New Roman"/>
                <w:b/>
                <w:bCs/>
                <w:sz w:val="24"/>
                <w:szCs w:val="24"/>
                <w:lang w:val="kk-KZ"/>
              </w:rPr>
            </w:pPr>
            <w:r w:rsidRPr="005B1CB7">
              <w:rPr>
                <w:rFonts w:ascii="Times New Roman" w:hAnsi="Times New Roman" w:cs="Times New Roman"/>
                <w:b/>
                <w:bCs/>
                <w:sz w:val="24"/>
                <w:szCs w:val="24"/>
                <w:lang w:val="kk-KZ"/>
              </w:rPr>
              <w:t>Қимылды ойын: «Ақ қоян»</w:t>
            </w:r>
          </w:p>
          <w:p w14:paraId="195731ED" w14:textId="77777777" w:rsidR="00BE7797" w:rsidRPr="005B1CB7" w:rsidRDefault="00BE7797" w:rsidP="004642C0">
            <w:pPr>
              <w:rPr>
                <w:rFonts w:ascii="Times New Roman" w:hAnsi="Times New Roman" w:cs="Times New Roman"/>
                <w:bCs/>
                <w:sz w:val="24"/>
                <w:szCs w:val="24"/>
                <w:lang w:val="kk-KZ"/>
              </w:rPr>
            </w:pPr>
            <w:r w:rsidRPr="005B1CB7">
              <w:rPr>
                <w:rFonts w:ascii="Times New Roman" w:hAnsi="Times New Roman" w:cs="Times New Roman"/>
                <w:b/>
                <w:bCs/>
                <w:sz w:val="24"/>
                <w:szCs w:val="24"/>
                <w:lang w:val="kk-KZ"/>
              </w:rPr>
              <w:t>Мақсаты:</w:t>
            </w:r>
            <w:r w:rsidRPr="005B1CB7">
              <w:rPr>
                <w:rFonts w:ascii="Times New Roman" w:hAnsi="Times New Roman" w:cs="Times New Roman"/>
                <w:bCs/>
                <w:sz w:val="24"/>
                <w:szCs w:val="24"/>
                <w:lang w:val="kk-KZ"/>
              </w:rPr>
              <w:t>Балаларды ептіліке шапшаңдықа үйрету.</w:t>
            </w:r>
          </w:p>
          <w:p w14:paraId="41230147" w14:textId="77777777" w:rsidR="00BE7797" w:rsidRPr="005B1CB7" w:rsidRDefault="00BE7797" w:rsidP="004642C0">
            <w:pPr>
              <w:rPr>
                <w:rFonts w:ascii="Times New Roman" w:hAnsi="Times New Roman" w:cs="Times New Roman"/>
                <w:bCs/>
                <w:color w:val="000000" w:themeColor="text1"/>
                <w:sz w:val="24"/>
                <w:szCs w:val="24"/>
                <w:lang w:val="kk-KZ"/>
              </w:rPr>
            </w:pPr>
            <w:r w:rsidRPr="005B1CB7">
              <w:rPr>
                <w:rFonts w:ascii="Times New Roman" w:hAnsi="Times New Roman" w:cs="Times New Roman"/>
                <w:b/>
                <w:bCs/>
                <w:color w:val="000000" w:themeColor="text1"/>
                <w:sz w:val="24"/>
                <w:szCs w:val="24"/>
                <w:lang w:val="kk-KZ"/>
              </w:rPr>
              <w:t xml:space="preserve">Қимылдық ойын: : </w:t>
            </w:r>
            <w:r w:rsidRPr="005B1CB7">
              <w:rPr>
                <w:rFonts w:ascii="Times New Roman" w:hAnsi="Times New Roman" w:cs="Times New Roman"/>
                <w:bCs/>
                <w:color w:val="000000" w:themeColor="text1"/>
                <w:sz w:val="24"/>
                <w:szCs w:val="24"/>
                <w:lang w:val="kk-KZ"/>
              </w:rPr>
              <w:lastRenderedPageBreak/>
              <w:t>«Жүзік салу»</w:t>
            </w:r>
          </w:p>
          <w:p w14:paraId="76F4D2C3" w14:textId="77777777" w:rsidR="00BE7797" w:rsidRPr="005B1CB7" w:rsidRDefault="00BE7797" w:rsidP="004642C0">
            <w:pPr>
              <w:rPr>
                <w:rFonts w:ascii="Times New Roman" w:hAnsi="Times New Roman" w:cs="Times New Roman"/>
                <w:bCs/>
                <w:sz w:val="26"/>
                <w:szCs w:val="26"/>
                <w:lang w:val="kk-KZ"/>
              </w:rPr>
            </w:pPr>
            <w:r w:rsidRPr="005B1CB7">
              <w:rPr>
                <w:rFonts w:ascii="Times New Roman" w:hAnsi="Times New Roman" w:cs="Times New Roman"/>
                <w:b/>
                <w:bCs/>
                <w:color w:val="000000" w:themeColor="text1"/>
                <w:sz w:val="24"/>
                <w:szCs w:val="24"/>
                <w:lang w:val="kk-KZ"/>
              </w:rPr>
              <w:t>Мақсаты:</w:t>
            </w:r>
            <w:r w:rsidRPr="005B1CB7">
              <w:rPr>
                <w:rFonts w:ascii="Times New Roman" w:hAnsi="Times New Roman" w:cs="Times New Roman"/>
                <w:bCs/>
                <w:color w:val="000000" w:themeColor="text1"/>
                <w:sz w:val="24"/>
                <w:szCs w:val="24"/>
                <w:lang w:val="kk-KZ"/>
              </w:rPr>
              <w:t>Балаларды байқампаздыққа шапшаңдықа үйрету.</w:t>
            </w:r>
          </w:p>
        </w:tc>
        <w:tc>
          <w:tcPr>
            <w:tcW w:w="2678" w:type="dxa"/>
            <w:gridSpan w:val="4"/>
          </w:tcPr>
          <w:p w14:paraId="2946781B" w14:textId="77777777" w:rsidR="00BE7797" w:rsidRDefault="00BE7797" w:rsidP="004642C0">
            <w:pPr>
              <w:rPr>
                <w:rFonts w:ascii="Times New Roman" w:hAnsi="Times New Roman" w:cs="Times New Roman"/>
                <w:sz w:val="24"/>
                <w:szCs w:val="24"/>
                <w:lang w:val="kk-KZ"/>
              </w:rPr>
            </w:pPr>
            <w:r w:rsidRPr="00BE7797">
              <w:rPr>
                <w:rStyle w:val="a4"/>
                <w:sz w:val="24"/>
                <w:szCs w:val="24"/>
                <w:lang w:val="kk-KZ"/>
              </w:rPr>
              <w:lastRenderedPageBreak/>
              <w:t>Бақылау: 8Жәндіктерді бақылау</w:t>
            </w:r>
            <w:r w:rsidRPr="00B374F6">
              <w:rPr>
                <w:rFonts w:ascii="Times New Roman" w:hAnsi="Times New Roman" w:cs="Times New Roman"/>
                <w:sz w:val="24"/>
                <w:szCs w:val="24"/>
                <w:lang w:val="kk-KZ"/>
              </w:rPr>
              <w:br/>
            </w: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 xml:space="preserve"> Күзде жылы жаққа ұшқан құстарды бақылату.</w:t>
            </w:r>
            <w:r w:rsidRPr="00B374F6">
              <w:rPr>
                <w:rFonts w:ascii="Times New Roman" w:hAnsi="Times New Roman" w:cs="Times New Roman"/>
                <w:sz w:val="24"/>
                <w:szCs w:val="24"/>
                <w:lang w:val="kk-KZ"/>
              </w:rPr>
              <w:br/>
            </w:r>
            <w:r w:rsidRPr="00B374F6">
              <w:rPr>
                <w:rFonts w:ascii="Times New Roman" w:hAnsi="Times New Roman" w:cs="Times New Roman"/>
                <w:b/>
                <w:sz w:val="24"/>
                <w:szCs w:val="24"/>
                <w:lang w:val="kk-KZ"/>
              </w:rPr>
              <w:t>Еңбек:</w:t>
            </w:r>
            <w:r w:rsidRPr="00B374F6">
              <w:rPr>
                <w:rFonts w:ascii="Times New Roman" w:hAnsi="Times New Roman" w:cs="Times New Roman"/>
                <w:sz w:val="24"/>
                <w:szCs w:val="24"/>
                <w:lang w:val="kk-KZ"/>
              </w:rPr>
              <w:t xml:space="preserve"> Бөлме гүлдерін суару.</w:t>
            </w:r>
            <w:r w:rsidRPr="00B374F6">
              <w:rPr>
                <w:rFonts w:ascii="Times New Roman" w:hAnsi="Times New Roman" w:cs="Times New Roman"/>
                <w:sz w:val="24"/>
                <w:szCs w:val="24"/>
                <w:lang w:val="kk-KZ"/>
              </w:rPr>
              <w:br/>
            </w:r>
            <w:r w:rsidRPr="00B374F6">
              <w:rPr>
                <w:rFonts w:ascii="Times New Roman" w:hAnsi="Times New Roman" w:cs="Times New Roman"/>
                <w:b/>
                <w:sz w:val="24"/>
                <w:szCs w:val="24"/>
                <w:lang w:val="kk-KZ"/>
              </w:rPr>
              <w:t>Қимылды ойындар:</w:t>
            </w:r>
            <w:r w:rsidRPr="00B374F6">
              <w:rPr>
                <w:rFonts w:ascii="Times New Roman" w:hAnsi="Times New Roman" w:cs="Times New Roman"/>
                <w:sz w:val="24"/>
                <w:szCs w:val="24"/>
                <w:lang w:val="kk-KZ"/>
              </w:rPr>
              <w:t>«</w:t>
            </w:r>
            <w:r w:rsidRPr="00BE7797">
              <w:rPr>
                <w:rStyle w:val="a4"/>
                <w:sz w:val="24"/>
                <w:szCs w:val="24"/>
                <w:lang w:val="kk-KZ"/>
              </w:rPr>
              <w:t>Құстар мен мысық</w:t>
            </w:r>
            <w:r w:rsidRPr="00B374F6">
              <w:rPr>
                <w:rFonts w:ascii="Times New Roman" w:hAnsi="Times New Roman" w:cs="Times New Roman"/>
                <w:sz w:val="24"/>
                <w:szCs w:val="24"/>
                <w:lang w:val="kk-KZ"/>
              </w:rPr>
              <w:t>»</w:t>
            </w:r>
            <w:r w:rsidRPr="00B374F6">
              <w:rPr>
                <w:rFonts w:ascii="Times New Roman" w:hAnsi="Times New Roman" w:cs="Times New Roman"/>
                <w:sz w:val="24"/>
                <w:szCs w:val="24"/>
                <w:lang w:val="kk-KZ"/>
              </w:rPr>
              <w:br/>
              <w:t>Балалардың өз еріктерімен жасалатын іс-әрекеттері</w:t>
            </w:r>
            <w:r>
              <w:rPr>
                <w:rFonts w:ascii="Times New Roman" w:hAnsi="Times New Roman" w:cs="Times New Roman"/>
                <w:sz w:val="24"/>
                <w:szCs w:val="24"/>
                <w:lang w:val="kk-KZ"/>
              </w:rPr>
              <w:t>.</w:t>
            </w:r>
          </w:p>
          <w:p w14:paraId="0F7A61A1" w14:textId="77777777" w:rsidR="00BE7797"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Қимылды ойындар:</w:t>
            </w:r>
            <w:r w:rsidRPr="007026AD">
              <w:rPr>
                <w:rFonts w:ascii="Times New Roman" w:hAnsi="Times New Roman" w:cs="Times New Roman"/>
                <w:sz w:val="24"/>
                <w:szCs w:val="24"/>
                <w:lang w:val="kk-KZ"/>
              </w:rPr>
              <w:t xml:space="preserve"> «Тақия тастамақ»</w:t>
            </w:r>
            <w:r w:rsidRPr="007026AD">
              <w:rPr>
                <w:rFonts w:ascii="Times New Roman" w:hAnsi="Times New Roman" w:cs="Times New Roman"/>
                <w:sz w:val="24"/>
                <w:szCs w:val="24"/>
                <w:lang w:val="kk-KZ"/>
              </w:rPr>
              <w:br/>
              <w:t>Балалардың өз еріктерімен жасалатын іс-әрекеттері</w:t>
            </w:r>
            <w:r>
              <w:rPr>
                <w:rFonts w:ascii="Times New Roman" w:hAnsi="Times New Roman" w:cs="Times New Roman"/>
                <w:sz w:val="24"/>
                <w:szCs w:val="24"/>
                <w:lang w:val="kk-KZ"/>
              </w:rPr>
              <w:t>.</w:t>
            </w:r>
          </w:p>
          <w:p w14:paraId="65000B58" w14:textId="77777777" w:rsidR="00BE7797" w:rsidRPr="005B1CB7"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Қимылды ойындар:</w:t>
            </w:r>
            <w:r w:rsidRPr="007026AD">
              <w:rPr>
                <w:rFonts w:ascii="Times New Roman" w:hAnsi="Times New Roman" w:cs="Times New Roman"/>
                <w:sz w:val="24"/>
                <w:szCs w:val="24"/>
                <w:lang w:val="kk-KZ"/>
              </w:rPr>
              <w:t xml:space="preserve"> «Күн мен түн»</w:t>
            </w:r>
            <w:r w:rsidRPr="007026AD">
              <w:rPr>
                <w:rFonts w:ascii="Times New Roman" w:hAnsi="Times New Roman" w:cs="Times New Roman"/>
                <w:sz w:val="24"/>
                <w:szCs w:val="24"/>
                <w:lang w:val="kk-KZ"/>
              </w:rPr>
              <w:br/>
            </w:r>
            <w:r w:rsidRPr="005B1CB7">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Балаларды шапшаңдыққа ептілікке </w:t>
            </w:r>
            <w:r>
              <w:rPr>
                <w:rFonts w:ascii="Times New Roman" w:hAnsi="Times New Roman" w:cs="Times New Roman"/>
                <w:sz w:val="24"/>
                <w:szCs w:val="24"/>
                <w:lang w:val="kk-KZ"/>
              </w:rPr>
              <w:lastRenderedPageBreak/>
              <w:t>үйрету.</w:t>
            </w:r>
          </w:p>
        </w:tc>
        <w:tc>
          <w:tcPr>
            <w:tcW w:w="3016" w:type="dxa"/>
            <w:gridSpan w:val="5"/>
            <w:tcBorders>
              <w:right w:val="single" w:sz="4" w:space="0" w:color="auto"/>
            </w:tcBorders>
          </w:tcPr>
          <w:p w14:paraId="4DC00F1A" w14:textId="77777777" w:rsidR="00BE7797" w:rsidRDefault="00BE7797" w:rsidP="004642C0">
            <w:pPr>
              <w:rPr>
                <w:rFonts w:ascii="Times New Roman" w:hAnsi="Times New Roman" w:cs="Times New Roman"/>
                <w:sz w:val="24"/>
                <w:szCs w:val="24"/>
                <w:lang w:val="kk-KZ"/>
              </w:rPr>
            </w:pPr>
            <w:r w:rsidRPr="00BE7797">
              <w:rPr>
                <w:rStyle w:val="a4"/>
                <w:sz w:val="24"/>
                <w:szCs w:val="24"/>
                <w:lang w:val="kk-KZ"/>
              </w:rPr>
              <w:lastRenderedPageBreak/>
              <w:t>Бақылау:Күз мезгілінде желді бақылау</w:t>
            </w:r>
            <w:r w:rsidRPr="00B374F6">
              <w:rPr>
                <w:rFonts w:ascii="Times New Roman" w:hAnsi="Times New Roman" w:cs="Times New Roman"/>
                <w:sz w:val="24"/>
                <w:szCs w:val="24"/>
                <w:lang w:val="kk-KZ"/>
              </w:rPr>
              <w:br/>
            </w: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 xml:space="preserve"> Күз мезгіліндегі желдің салқын болатынын айту. Балалардың тілін дамыту, әңгімелеу арқылы.</w:t>
            </w:r>
            <w:r w:rsidRPr="00B374F6">
              <w:rPr>
                <w:rFonts w:ascii="Times New Roman" w:hAnsi="Times New Roman" w:cs="Times New Roman"/>
                <w:sz w:val="24"/>
                <w:szCs w:val="24"/>
                <w:lang w:val="kk-KZ"/>
              </w:rPr>
              <w:br/>
            </w:r>
            <w:r w:rsidRPr="00B374F6">
              <w:rPr>
                <w:rFonts w:ascii="Times New Roman" w:hAnsi="Times New Roman" w:cs="Times New Roman"/>
                <w:b/>
                <w:sz w:val="24"/>
                <w:szCs w:val="24"/>
                <w:lang w:val="kk-KZ"/>
              </w:rPr>
              <w:t>Еңбек:</w:t>
            </w:r>
            <w:r w:rsidRPr="00B374F6">
              <w:rPr>
                <w:rFonts w:ascii="Times New Roman" w:hAnsi="Times New Roman" w:cs="Times New Roman"/>
                <w:sz w:val="24"/>
                <w:szCs w:val="24"/>
                <w:lang w:val="kk-KZ"/>
              </w:rPr>
              <w:t xml:space="preserve"> Учаскедегі шашылған қағаздарды жинау.</w:t>
            </w:r>
            <w:r w:rsidRPr="00B374F6">
              <w:rPr>
                <w:rFonts w:ascii="Times New Roman" w:hAnsi="Times New Roman" w:cs="Times New Roman"/>
                <w:sz w:val="24"/>
                <w:szCs w:val="24"/>
                <w:lang w:val="kk-KZ"/>
              </w:rPr>
              <w:br/>
            </w:r>
            <w:r w:rsidRPr="00B374F6">
              <w:rPr>
                <w:rFonts w:ascii="Times New Roman" w:hAnsi="Times New Roman" w:cs="Times New Roman"/>
                <w:b/>
                <w:sz w:val="24"/>
                <w:szCs w:val="24"/>
                <w:lang w:val="kk-KZ"/>
              </w:rPr>
              <w:t>Қимылды ойындар:</w:t>
            </w:r>
            <w:r w:rsidRPr="00B374F6">
              <w:rPr>
                <w:rFonts w:ascii="Times New Roman" w:hAnsi="Times New Roman" w:cs="Times New Roman"/>
                <w:sz w:val="24"/>
                <w:szCs w:val="24"/>
                <w:lang w:val="kk-KZ"/>
              </w:rPr>
              <w:t xml:space="preserve"> «</w:t>
            </w:r>
            <w:r w:rsidRPr="00BE7797">
              <w:rPr>
                <w:rStyle w:val="a4"/>
                <w:sz w:val="24"/>
                <w:szCs w:val="24"/>
                <w:lang w:val="kk-KZ"/>
              </w:rPr>
              <w:t>Белгіні тыңда</w:t>
            </w:r>
            <w:r w:rsidRPr="00B374F6">
              <w:rPr>
                <w:rFonts w:ascii="Times New Roman" w:hAnsi="Times New Roman" w:cs="Times New Roman"/>
                <w:sz w:val="24"/>
                <w:szCs w:val="24"/>
                <w:lang w:val="kk-KZ"/>
              </w:rPr>
              <w:t>»</w:t>
            </w:r>
            <w:r w:rsidRPr="00B374F6">
              <w:rPr>
                <w:rFonts w:ascii="Times New Roman" w:hAnsi="Times New Roman" w:cs="Times New Roman"/>
                <w:sz w:val="24"/>
                <w:szCs w:val="24"/>
                <w:lang w:val="kk-KZ"/>
              </w:rPr>
              <w:br/>
              <w:t xml:space="preserve">Балалардың өз еріктерімен </w:t>
            </w:r>
            <w:r w:rsidRPr="007026AD">
              <w:rPr>
                <w:rFonts w:ascii="Times New Roman" w:hAnsi="Times New Roman" w:cs="Times New Roman"/>
                <w:b/>
                <w:sz w:val="24"/>
                <w:szCs w:val="24"/>
                <w:lang w:val="kk-KZ"/>
              </w:rPr>
              <w:t>Қимылды ойындар:</w:t>
            </w:r>
          </w:p>
          <w:p w14:paraId="5C103402" w14:textId="77777777" w:rsidR="00BE7797" w:rsidRDefault="00BE7797" w:rsidP="004642C0">
            <w:pPr>
              <w:rPr>
                <w:rFonts w:ascii="Times New Roman" w:hAnsi="Times New Roman" w:cs="Times New Roman"/>
                <w:sz w:val="24"/>
                <w:szCs w:val="24"/>
                <w:lang w:val="kk-KZ"/>
              </w:rPr>
            </w:pPr>
            <w:r w:rsidRPr="007026AD">
              <w:rPr>
                <w:rFonts w:ascii="Times New Roman" w:hAnsi="Times New Roman" w:cs="Times New Roman"/>
                <w:sz w:val="24"/>
                <w:szCs w:val="24"/>
                <w:lang w:val="kk-KZ"/>
              </w:rPr>
              <w:t>«Құс болып ұшамыз»</w:t>
            </w:r>
            <w:r w:rsidRPr="007026AD">
              <w:rPr>
                <w:rFonts w:ascii="Times New Roman" w:hAnsi="Times New Roman" w:cs="Times New Roman"/>
                <w:sz w:val="24"/>
                <w:szCs w:val="24"/>
                <w:lang w:val="kk-KZ"/>
              </w:rPr>
              <w:br/>
              <w:t>Балалардың өз еріктерімен жасалатын іс-әрекеттері</w:t>
            </w:r>
          </w:p>
          <w:p w14:paraId="74A80937" w14:textId="77777777" w:rsidR="00BE7797" w:rsidRPr="005B1CB7" w:rsidRDefault="00BE7797" w:rsidP="004642C0">
            <w:pPr>
              <w:rPr>
                <w:rFonts w:ascii="Times New Roman" w:hAnsi="Times New Roman" w:cs="Times New Roman"/>
                <w:b/>
                <w:sz w:val="24"/>
                <w:szCs w:val="24"/>
                <w:lang w:val="kk-KZ" w:eastAsia="ru-RU"/>
              </w:rPr>
            </w:pPr>
            <w:r w:rsidRPr="005B1CB7">
              <w:rPr>
                <w:rFonts w:ascii="Times New Roman" w:hAnsi="Times New Roman" w:cs="Times New Roman"/>
                <w:b/>
                <w:sz w:val="24"/>
                <w:szCs w:val="24"/>
                <w:lang w:val="kk-KZ"/>
              </w:rPr>
              <w:t>Қимылды ойындар:</w:t>
            </w:r>
            <w:r w:rsidRPr="005B1CB7">
              <w:rPr>
                <w:rFonts w:ascii="Times New Roman" w:hAnsi="Times New Roman" w:cs="Times New Roman"/>
                <w:sz w:val="24"/>
                <w:szCs w:val="24"/>
                <w:lang w:val="kk-KZ"/>
              </w:rPr>
              <w:t>«Ұшты - ұшты»</w:t>
            </w:r>
            <w:r w:rsidRPr="005B1CB7">
              <w:rPr>
                <w:rFonts w:ascii="Times New Roman" w:hAnsi="Times New Roman" w:cs="Times New Roman"/>
                <w:sz w:val="24"/>
                <w:szCs w:val="24"/>
                <w:lang w:val="kk-KZ"/>
              </w:rPr>
              <w:br/>
            </w:r>
            <w:r w:rsidRPr="005B1CB7">
              <w:rPr>
                <w:rFonts w:ascii="Times New Roman" w:hAnsi="Times New Roman" w:cs="Times New Roman"/>
                <w:b/>
                <w:sz w:val="24"/>
                <w:szCs w:val="24"/>
                <w:lang w:val="kk-KZ"/>
              </w:rPr>
              <w:t>Мақсаты:</w:t>
            </w:r>
            <w:r w:rsidRPr="005B1CB7">
              <w:rPr>
                <w:rFonts w:ascii="Times New Roman" w:hAnsi="Times New Roman" w:cs="Times New Roman"/>
                <w:sz w:val="24"/>
                <w:szCs w:val="24"/>
                <w:lang w:val="kk-KZ"/>
              </w:rPr>
              <w:t xml:space="preserve"> Ненің ұшатынын, ненің ұшпайтынын, </w:t>
            </w:r>
            <w:r w:rsidRPr="005B1CB7">
              <w:rPr>
                <w:rFonts w:ascii="Times New Roman" w:hAnsi="Times New Roman" w:cs="Times New Roman"/>
                <w:sz w:val="24"/>
                <w:szCs w:val="24"/>
                <w:lang w:val="kk-KZ"/>
              </w:rPr>
              <w:lastRenderedPageBreak/>
              <w:t>аңғарымпаздыққа тәрбиелейді.</w:t>
            </w:r>
            <w:r w:rsidRPr="005B1CB7">
              <w:rPr>
                <w:rFonts w:ascii="Times New Roman" w:hAnsi="Times New Roman" w:cs="Times New Roman"/>
                <w:sz w:val="24"/>
                <w:szCs w:val="24"/>
                <w:lang w:val="kk-KZ"/>
              </w:rPr>
              <w:br/>
            </w:r>
          </w:p>
          <w:p w14:paraId="6D7670AC" w14:textId="77777777" w:rsidR="00BE7797" w:rsidRPr="00B374F6" w:rsidRDefault="00BE7797" w:rsidP="004642C0">
            <w:pPr>
              <w:rPr>
                <w:rFonts w:ascii="Times New Roman" w:hAnsi="Times New Roman" w:cs="Times New Roman"/>
                <w:sz w:val="24"/>
                <w:szCs w:val="24"/>
                <w:lang w:val="kk-KZ"/>
              </w:rPr>
            </w:pPr>
          </w:p>
        </w:tc>
        <w:tc>
          <w:tcPr>
            <w:tcW w:w="2700" w:type="dxa"/>
            <w:gridSpan w:val="3"/>
            <w:tcBorders>
              <w:left w:val="single" w:sz="4" w:space="0" w:color="auto"/>
              <w:bottom w:val="single" w:sz="4" w:space="0" w:color="auto"/>
            </w:tcBorders>
          </w:tcPr>
          <w:p w14:paraId="73CD73B0" w14:textId="2764BBB2" w:rsidR="00BE7797" w:rsidRPr="00B374F6" w:rsidRDefault="00BE7797" w:rsidP="004642C0">
            <w:pPr>
              <w:rPr>
                <w:rFonts w:ascii="Times New Roman" w:hAnsi="Times New Roman" w:cs="Times New Roman"/>
                <w:sz w:val="24"/>
                <w:szCs w:val="24"/>
                <w:lang w:val="kk-KZ"/>
              </w:rPr>
            </w:pPr>
            <w:r w:rsidRPr="00BE7797">
              <w:rPr>
                <w:rStyle w:val="a4"/>
                <w:sz w:val="24"/>
                <w:szCs w:val="24"/>
                <w:lang w:val="kk-KZ"/>
              </w:rPr>
              <w:lastRenderedPageBreak/>
              <w:t>Бақылау:</w:t>
            </w:r>
          </w:p>
          <w:p w14:paraId="2BDC14DC"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Ағаштарды бақылау</w:t>
            </w:r>
          </w:p>
          <w:p w14:paraId="3519016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i/>
                <w:sz w:val="24"/>
                <w:szCs w:val="24"/>
                <w:lang w:val="kk-KZ"/>
              </w:rPr>
              <w:t>:</w:t>
            </w:r>
            <w:r w:rsidRPr="00B374F6">
              <w:rPr>
                <w:rFonts w:ascii="Times New Roman" w:hAnsi="Times New Roman" w:cs="Times New Roman"/>
                <w:sz w:val="24"/>
                <w:szCs w:val="24"/>
                <w:lang w:val="kk-KZ"/>
              </w:rPr>
              <w:t>табиғатқа қамқорлықпен қарауға тәрбиелеу.</w:t>
            </w:r>
          </w:p>
          <w:p w14:paraId="1B56CEB1"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Еңбек:</w:t>
            </w:r>
          </w:p>
          <w:p w14:paraId="6C4417B7"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Күзгі жапырақтардан «гүл шоғын» жасау.</w:t>
            </w:r>
          </w:p>
          <w:p w14:paraId="0B4EC94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Еңбекке баулу</w:t>
            </w:r>
          </w:p>
          <w:p w14:paraId="688BB387"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br/>
            </w:r>
            <w:r w:rsidRPr="00B374F6">
              <w:rPr>
                <w:rFonts w:ascii="Times New Roman" w:hAnsi="Times New Roman" w:cs="Times New Roman"/>
                <w:b/>
                <w:sz w:val="24"/>
                <w:szCs w:val="24"/>
                <w:lang w:val="kk-KZ"/>
              </w:rPr>
              <w:t>Қимылды ойындар:</w:t>
            </w:r>
            <w:r w:rsidRPr="00B374F6">
              <w:rPr>
                <w:rFonts w:ascii="Times New Roman" w:hAnsi="Times New Roman" w:cs="Times New Roman"/>
                <w:sz w:val="24"/>
                <w:szCs w:val="24"/>
                <w:lang w:val="kk-KZ"/>
              </w:rPr>
              <w:t xml:space="preserve"> «</w:t>
            </w:r>
            <w:r w:rsidRPr="00BE7797">
              <w:rPr>
                <w:rStyle w:val="a4"/>
                <w:sz w:val="24"/>
                <w:szCs w:val="24"/>
                <w:lang w:val="kk-KZ"/>
              </w:rPr>
              <w:t>Допқа дейін жеткіз</w:t>
            </w:r>
            <w:r w:rsidRPr="00B374F6">
              <w:rPr>
                <w:rFonts w:ascii="Times New Roman" w:hAnsi="Times New Roman" w:cs="Times New Roman"/>
                <w:b/>
                <w:sz w:val="24"/>
                <w:szCs w:val="24"/>
                <w:lang w:val="kk-KZ"/>
              </w:rPr>
              <w:t>»</w:t>
            </w:r>
            <w:r w:rsidRPr="00B374F6">
              <w:rPr>
                <w:rFonts w:ascii="Times New Roman" w:hAnsi="Times New Roman" w:cs="Times New Roman"/>
                <w:sz w:val="24"/>
                <w:szCs w:val="24"/>
                <w:lang w:val="kk-KZ"/>
              </w:rPr>
              <w:br/>
              <w:t>Балалардың өз еріктерімен жасалатын іс-әрекеттері</w:t>
            </w:r>
          </w:p>
          <w:p w14:paraId="527337FB" w14:textId="77777777" w:rsidR="00BE7797"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Қимылды ойындар: «Тышқан мен мысық»</w:t>
            </w:r>
            <w:r w:rsidRPr="007026AD">
              <w:rPr>
                <w:rFonts w:ascii="Times New Roman" w:hAnsi="Times New Roman" w:cs="Times New Roman"/>
                <w:b/>
                <w:sz w:val="24"/>
                <w:szCs w:val="24"/>
                <w:lang w:val="kk-KZ"/>
              </w:rPr>
              <w:br/>
            </w:r>
            <w:r w:rsidRPr="007026AD">
              <w:rPr>
                <w:rFonts w:ascii="Times New Roman" w:hAnsi="Times New Roman" w:cs="Times New Roman"/>
                <w:sz w:val="24"/>
                <w:szCs w:val="24"/>
                <w:lang w:val="kk-KZ"/>
              </w:rPr>
              <w:t>Балалардың өз еріктерімен жасалатын іс-әрекеттері</w:t>
            </w:r>
            <w:r>
              <w:rPr>
                <w:rFonts w:ascii="Times New Roman" w:hAnsi="Times New Roman" w:cs="Times New Roman"/>
                <w:sz w:val="24"/>
                <w:szCs w:val="24"/>
                <w:lang w:val="kk-KZ"/>
              </w:rPr>
              <w:t>.</w:t>
            </w:r>
          </w:p>
          <w:p w14:paraId="29376E47" w14:textId="77777777" w:rsidR="00BE7797" w:rsidRPr="00B374F6" w:rsidRDefault="00BE7797" w:rsidP="004642C0">
            <w:pPr>
              <w:rPr>
                <w:rFonts w:ascii="Times New Roman" w:hAnsi="Times New Roman" w:cs="Times New Roman"/>
                <w:sz w:val="24"/>
                <w:szCs w:val="24"/>
                <w:lang w:val="kk-KZ"/>
              </w:rPr>
            </w:pPr>
            <w:r w:rsidRPr="005B1CB7">
              <w:rPr>
                <w:rFonts w:ascii="Times New Roman" w:hAnsi="Times New Roman" w:cs="Times New Roman"/>
                <w:b/>
                <w:sz w:val="24"/>
                <w:szCs w:val="24"/>
                <w:lang w:val="kk-KZ"/>
              </w:rPr>
              <w:lastRenderedPageBreak/>
              <w:t>Қимылды ойындар:</w:t>
            </w:r>
            <w:r w:rsidRPr="005B1CB7">
              <w:rPr>
                <w:rFonts w:ascii="Times New Roman" w:hAnsi="Times New Roman" w:cs="Times New Roman"/>
                <w:sz w:val="24"/>
                <w:szCs w:val="24"/>
                <w:lang w:val="kk-KZ"/>
              </w:rPr>
              <w:t xml:space="preserve">«Қасқырлар мен лақтар» </w:t>
            </w:r>
            <w:r w:rsidRPr="005B1CB7">
              <w:rPr>
                <w:rFonts w:ascii="Times New Roman" w:hAnsi="Times New Roman" w:cs="Times New Roman"/>
                <w:sz w:val="24"/>
                <w:szCs w:val="24"/>
                <w:lang w:val="kk-KZ"/>
              </w:rPr>
              <w:br/>
            </w:r>
            <w:r w:rsidRPr="005B1CB7">
              <w:rPr>
                <w:rFonts w:ascii="Times New Roman" w:hAnsi="Times New Roman" w:cs="Times New Roman"/>
                <w:b/>
                <w:sz w:val="24"/>
                <w:szCs w:val="24"/>
                <w:lang w:val="kk-KZ"/>
              </w:rPr>
              <w:t>Мақсаты:</w:t>
            </w:r>
            <w:r w:rsidRPr="005B1CB7">
              <w:rPr>
                <w:rFonts w:ascii="Times New Roman" w:hAnsi="Times New Roman" w:cs="Times New Roman"/>
                <w:sz w:val="24"/>
                <w:szCs w:val="24"/>
                <w:lang w:val="kk-KZ"/>
              </w:rPr>
              <w:t xml:space="preserve"> Балаларды жылдамдыққа, ептілікке тәрбиелеу</w:t>
            </w:r>
            <w:r w:rsidRPr="00D6615F">
              <w:rPr>
                <w:sz w:val="28"/>
                <w:szCs w:val="28"/>
                <w:lang w:val="kk-KZ"/>
              </w:rPr>
              <w:t>.</w:t>
            </w:r>
            <w:r w:rsidRPr="00D6615F">
              <w:rPr>
                <w:sz w:val="28"/>
                <w:szCs w:val="28"/>
                <w:lang w:val="kk-KZ"/>
              </w:rPr>
              <w:br/>
            </w:r>
          </w:p>
        </w:tc>
        <w:tc>
          <w:tcPr>
            <w:tcW w:w="2426" w:type="dxa"/>
            <w:gridSpan w:val="3"/>
          </w:tcPr>
          <w:p w14:paraId="4E8E6851" w14:textId="2643B606" w:rsidR="00BE7797" w:rsidRPr="00B374F6" w:rsidRDefault="00BE7797" w:rsidP="004642C0">
            <w:pPr>
              <w:rPr>
                <w:rFonts w:ascii="Times New Roman" w:hAnsi="Times New Roman" w:cs="Times New Roman"/>
                <w:sz w:val="24"/>
                <w:szCs w:val="24"/>
                <w:lang w:val="kk-KZ"/>
              </w:rPr>
            </w:pPr>
            <w:r w:rsidRPr="00BE7797">
              <w:rPr>
                <w:rStyle w:val="a4"/>
                <w:sz w:val="24"/>
                <w:szCs w:val="24"/>
                <w:lang w:val="kk-KZ"/>
              </w:rPr>
              <w:lastRenderedPageBreak/>
              <w:t>Бақылау:</w:t>
            </w:r>
            <w:r w:rsidRPr="00B374F6">
              <w:rPr>
                <w:rFonts w:ascii="Times New Roman" w:hAnsi="Times New Roman" w:cs="Times New Roman"/>
                <w:sz w:val="24"/>
                <w:szCs w:val="24"/>
                <w:lang w:val="kk-KZ"/>
              </w:rPr>
              <w:t>.</w:t>
            </w:r>
          </w:p>
          <w:p w14:paraId="4844D30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Ақ діңді ару,</w:t>
            </w:r>
          </w:p>
          <w:p w14:paraId="13617B9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қайың-</w:t>
            </w:r>
          </w:p>
          <w:p w14:paraId="1DCEBF26"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ның сипаттамасымен таныстыру.</w:t>
            </w:r>
          </w:p>
          <w:p w14:paraId="1F87DB3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Еңбек:</w:t>
            </w:r>
            <w:r w:rsidRPr="00B374F6">
              <w:rPr>
                <w:rFonts w:ascii="Times New Roman" w:hAnsi="Times New Roman" w:cs="Times New Roman"/>
                <w:sz w:val="24"/>
                <w:szCs w:val="24"/>
                <w:lang w:val="kk-KZ"/>
              </w:rPr>
              <w:t xml:space="preserve"> Құм салғыштағы құмды күрекшелерімен көтеру.</w:t>
            </w:r>
            <w:r w:rsidRPr="00B374F6">
              <w:rPr>
                <w:rFonts w:ascii="Times New Roman" w:hAnsi="Times New Roman" w:cs="Times New Roman"/>
                <w:sz w:val="24"/>
                <w:szCs w:val="24"/>
                <w:lang w:val="kk-KZ"/>
              </w:rPr>
              <w:br/>
            </w:r>
            <w:r w:rsidRPr="00B374F6">
              <w:rPr>
                <w:rFonts w:ascii="Times New Roman" w:hAnsi="Times New Roman" w:cs="Times New Roman"/>
                <w:b/>
                <w:sz w:val="24"/>
                <w:szCs w:val="24"/>
                <w:lang w:val="kk-KZ"/>
              </w:rPr>
              <w:t>Қимылды ойындар: «</w:t>
            </w:r>
            <w:r w:rsidRPr="00B374F6">
              <w:rPr>
                <w:rFonts w:ascii="Times New Roman" w:hAnsi="Times New Roman" w:cs="Times New Roman"/>
                <w:sz w:val="24"/>
                <w:szCs w:val="24"/>
                <w:lang w:val="kk-KZ"/>
              </w:rPr>
              <w:t>«Тартамыз-тартыламыз».</w:t>
            </w:r>
          </w:p>
          <w:p w14:paraId="39F2831C"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Балалардың өз еріктерімен жасалатын іс-әрекеттері</w:t>
            </w:r>
          </w:p>
          <w:p w14:paraId="279C9BBF" w14:textId="77777777" w:rsidR="00BE7797" w:rsidRPr="00BF568E" w:rsidRDefault="00BE7797" w:rsidP="004642C0">
            <w:pPr>
              <w:pStyle w:val="a6"/>
              <w:rPr>
                <w:rFonts w:ascii="Times New Roman" w:hAnsi="Times New Roman" w:cs="Times New Roman"/>
                <w:sz w:val="24"/>
                <w:szCs w:val="24"/>
                <w:lang w:val="kk-KZ"/>
              </w:rPr>
            </w:pPr>
            <w:r w:rsidRPr="00BF568E">
              <w:rPr>
                <w:rFonts w:ascii="Times New Roman" w:hAnsi="Times New Roman" w:cs="Times New Roman"/>
                <w:b/>
                <w:color w:val="000000" w:themeColor="text1"/>
                <w:sz w:val="24"/>
                <w:szCs w:val="24"/>
                <w:lang w:val="kk-KZ"/>
              </w:rPr>
              <w:t xml:space="preserve">Дидактикалық ойын: </w:t>
            </w:r>
            <w:r w:rsidRPr="00BF568E">
              <w:rPr>
                <w:rFonts w:ascii="Times New Roman" w:hAnsi="Times New Roman" w:cs="Times New Roman"/>
                <w:sz w:val="24"/>
                <w:szCs w:val="24"/>
                <w:lang w:val="kk-KZ"/>
              </w:rPr>
              <w:t xml:space="preserve">«Дауысын сал!» </w:t>
            </w:r>
          </w:p>
          <w:p w14:paraId="3E0FA84F" w14:textId="77777777" w:rsidR="00BE7797" w:rsidRDefault="00BE7797" w:rsidP="004642C0">
            <w:pPr>
              <w:rPr>
                <w:rFonts w:ascii="Times New Roman" w:hAnsi="Times New Roman" w:cs="Times New Roman"/>
                <w:sz w:val="24"/>
                <w:szCs w:val="24"/>
                <w:lang w:val="kk-KZ"/>
              </w:rPr>
            </w:pPr>
            <w:r w:rsidRPr="00BF568E">
              <w:rPr>
                <w:rFonts w:ascii="Times New Roman" w:hAnsi="Times New Roman" w:cs="Times New Roman"/>
                <w:b/>
                <w:sz w:val="24"/>
                <w:szCs w:val="24"/>
                <w:lang w:val="kk-KZ"/>
              </w:rPr>
              <w:t>Мақсаты:</w:t>
            </w:r>
            <w:r w:rsidRPr="00BF568E">
              <w:rPr>
                <w:rFonts w:ascii="Times New Roman" w:hAnsi="Times New Roman" w:cs="Times New Roman"/>
                <w:sz w:val="24"/>
                <w:szCs w:val="24"/>
                <w:lang w:val="kk-KZ"/>
              </w:rPr>
              <w:t xml:space="preserve"> құстардың түрлерін және олардың </w:t>
            </w:r>
            <w:r w:rsidRPr="00BF568E">
              <w:rPr>
                <w:rFonts w:ascii="Times New Roman" w:hAnsi="Times New Roman" w:cs="Times New Roman"/>
                <w:sz w:val="24"/>
                <w:szCs w:val="24"/>
                <w:lang w:val="kk-KZ"/>
              </w:rPr>
              <w:lastRenderedPageBreak/>
              <w:t>дауыстарын салуды үйрету.</w:t>
            </w:r>
          </w:p>
          <w:p w14:paraId="79B8A1D5" w14:textId="77777777" w:rsidR="00BE7797" w:rsidRDefault="00BE7797" w:rsidP="004642C0">
            <w:pPr>
              <w:rPr>
                <w:rFonts w:ascii="Times New Roman" w:hAnsi="Times New Roman" w:cs="Times New Roman"/>
                <w:b/>
                <w:sz w:val="24"/>
                <w:szCs w:val="24"/>
                <w:lang w:val="kk-KZ"/>
              </w:rPr>
            </w:pPr>
            <w:r w:rsidRPr="00BF568E">
              <w:rPr>
                <w:rFonts w:ascii="Times New Roman" w:hAnsi="Times New Roman" w:cs="Times New Roman"/>
                <w:b/>
                <w:sz w:val="24"/>
                <w:szCs w:val="24"/>
                <w:lang w:val="kk-KZ"/>
              </w:rPr>
              <w:t>Қимылды ойындар:</w:t>
            </w:r>
            <w:r>
              <w:rPr>
                <w:rFonts w:ascii="Times New Roman" w:hAnsi="Times New Roman" w:cs="Times New Roman"/>
                <w:b/>
                <w:sz w:val="24"/>
                <w:szCs w:val="24"/>
                <w:lang w:val="kk-KZ"/>
              </w:rPr>
              <w:t xml:space="preserve"> Допты дәл түсір.</w:t>
            </w:r>
          </w:p>
          <w:p w14:paraId="3B255EFE" w14:textId="77777777" w:rsidR="00BE7797" w:rsidRPr="00BF568E"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ептіліке шапшаңдықты үйрету.</w:t>
            </w:r>
          </w:p>
        </w:tc>
      </w:tr>
      <w:tr w:rsidR="00BE7797" w:rsidRPr="00874013" w14:paraId="5590964A" w14:textId="77777777" w:rsidTr="004642C0">
        <w:tc>
          <w:tcPr>
            <w:tcW w:w="1701" w:type="dxa"/>
          </w:tcPr>
          <w:p w14:paraId="316298BB"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Серуеннен оралу</w:t>
            </w:r>
          </w:p>
        </w:tc>
        <w:tc>
          <w:tcPr>
            <w:tcW w:w="1275" w:type="dxa"/>
            <w:gridSpan w:val="2"/>
          </w:tcPr>
          <w:p w14:paraId="2E89FE73" w14:textId="77777777" w:rsidR="00BE7797" w:rsidRPr="00B374F6" w:rsidRDefault="00BE7797" w:rsidP="004642C0">
            <w:pPr>
              <w:rPr>
                <w:rFonts w:ascii="Times New Roman" w:hAnsi="Times New Roman" w:cs="Times New Roman"/>
                <w:sz w:val="24"/>
                <w:szCs w:val="24"/>
                <w:lang w:val="kk-KZ"/>
              </w:rPr>
            </w:pPr>
          </w:p>
        </w:tc>
        <w:tc>
          <w:tcPr>
            <w:tcW w:w="13468" w:type="dxa"/>
            <w:gridSpan w:val="18"/>
          </w:tcPr>
          <w:p w14:paraId="7EF3444F"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B374F6" w14:paraId="2D462DFE" w14:textId="77777777" w:rsidTr="004642C0">
        <w:tc>
          <w:tcPr>
            <w:tcW w:w="1701" w:type="dxa"/>
          </w:tcPr>
          <w:p w14:paraId="26E27E02"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Түскі ас</w:t>
            </w:r>
          </w:p>
        </w:tc>
        <w:tc>
          <w:tcPr>
            <w:tcW w:w="1275" w:type="dxa"/>
            <w:gridSpan w:val="2"/>
          </w:tcPr>
          <w:p w14:paraId="5A08E67F" w14:textId="77777777" w:rsidR="00BE7797" w:rsidRPr="00B374F6" w:rsidRDefault="00BE7797" w:rsidP="004642C0">
            <w:pPr>
              <w:rPr>
                <w:rFonts w:ascii="Times New Roman" w:hAnsi="Times New Roman" w:cs="Times New Roman"/>
                <w:sz w:val="24"/>
                <w:szCs w:val="24"/>
                <w:lang w:val="kk-KZ"/>
              </w:rPr>
            </w:pPr>
          </w:p>
        </w:tc>
        <w:tc>
          <w:tcPr>
            <w:tcW w:w="2664" w:type="dxa"/>
            <w:gridSpan w:val="4"/>
            <w:tcBorders>
              <w:right w:val="single" w:sz="4" w:space="0" w:color="auto"/>
            </w:tcBorders>
          </w:tcPr>
          <w:p w14:paraId="227F72D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62" w:type="dxa"/>
            <w:gridSpan w:val="3"/>
            <w:tcBorders>
              <w:left w:val="single" w:sz="4" w:space="0" w:color="auto"/>
              <w:right w:val="single" w:sz="4" w:space="0" w:color="auto"/>
            </w:tcBorders>
          </w:tcPr>
          <w:p w14:paraId="0E64D69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4D88C20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c>
          <w:tcPr>
            <w:tcW w:w="3037" w:type="dxa"/>
            <w:gridSpan w:val="6"/>
            <w:tcBorders>
              <w:left w:val="single" w:sz="4" w:space="0" w:color="auto"/>
              <w:right w:val="single" w:sz="4" w:space="0" w:color="auto"/>
            </w:tcBorders>
          </w:tcPr>
          <w:p w14:paraId="1287A331"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87" w:type="dxa"/>
            <w:gridSpan w:val="3"/>
            <w:tcBorders>
              <w:left w:val="single" w:sz="4" w:space="0" w:color="auto"/>
              <w:right w:val="single" w:sz="4" w:space="0" w:color="auto"/>
            </w:tcBorders>
          </w:tcPr>
          <w:p w14:paraId="788C47D1"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38AC25E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c>
          <w:tcPr>
            <w:tcW w:w="2418" w:type="dxa"/>
            <w:gridSpan w:val="2"/>
            <w:tcBorders>
              <w:left w:val="single" w:sz="4" w:space="0" w:color="auto"/>
            </w:tcBorders>
          </w:tcPr>
          <w:p w14:paraId="3F369D88"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iCs/>
                <w:sz w:val="24"/>
                <w:szCs w:val="24"/>
                <w:lang w:val="kk-KZ"/>
              </w:rPr>
              <w:t xml:space="preserve">Тамақтану алдында </w:t>
            </w:r>
            <w:r w:rsidRPr="00B374F6">
              <w:rPr>
                <w:rFonts w:ascii="Times New Roman" w:hAnsi="Times New Roman" w:cs="Times New Roman"/>
                <w:bCs/>
                <w:iCs/>
                <w:sz w:val="24"/>
                <w:szCs w:val="24"/>
                <w:lang w:val="kk-KZ"/>
              </w:rPr>
              <w:t xml:space="preserve">мұқият жуынуды, </w:t>
            </w: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51DE65BC" w14:textId="77777777" w:rsidTr="004642C0">
        <w:tc>
          <w:tcPr>
            <w:tcW w:w="1701" w:type="dxa"/>
          </w:tcPr>
          <w:p w14:paraId="785F3CF7"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Түскі ұйқы</w:t>
            </w:r>
          </w:p>
        </w:tc>
        <w:tc>
          <w:tcPr>
            <w:tcW w:w="1275" w:type="dxa"/>
            <w:gridSpan w:val="2"/>
          </w:tcPr>
          <w:p w14:paraId="78B2CBCF" w14:textId="77777777" w:rsidR="00BE7797" w:rsidRPr="00B374F6" w:rsidRDefault="00BE7797" w:rsidP="004642C0">
            <w:pPr>
              <w:rPr>
                <w:rFonts w:ascii="Times New Roman" w:hAnsi="Times New Roman" w:cs="Times New Roman"/>
                <w:sz w:val="24"/>
                <w:szCs w:val="24"/>
                <w:lang w:val="kk-KZ"/>
              </w:rPr>
            </w:pPr>
          </w:p>
        </w:tc>
        <w:tc>
          <w:tcPr>
            <w:tcW w:w="2664" w:type="dxa"/>
            <w:gridSpan w:val="4"/>
            <w:tcBorders>
              <w:right w:val="single" w:sz="4" w:space="0" w:color="auto"/>
            </w:tcBorders>
          </w:tcPr>
          <w:p w14:paraId="7E41BC9B"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c>
          <w:tcPr>
            <w:tcW w:w="2662" w:type="dxa"/>
            <w:gridSpan w:val="3"/>
            <w:tcBorders>
              <w:right w:val="single" w:sz="4" w:space="0" w:color="auto"/>
            </w:tcBorders>
          </w:tcPr>
          <w:p w14:paraId="3AED829E"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Баяу музыкамен балаларды ұйықтату.</w:t>
            </w:r>
          </w:p>
        </w:tc>
        <w:tc>
          <w:tcPr>
            <w:tcW w:w="3037" w:type="dxa"/>
            <w:gridSpan w:val="6"/>
            <w:tcBorders>
              <w:left w:val="single" w:sz="4" w:space="0" w:color="auto"/>
              <w:right w:val="single" w:sz="4" w:space="0" w:color="auto"/>
            </w:tcBorders>
          </w:tcPr>
          <w:p w14:paraId="44B8A810"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Баяу музыкамен балаларды ұйықтату.</w:t>
            </w:r>
          </w:p>
        </w:tc>
        <w:tc>
          <w:tcPr>
            <w:tcW w:w="2687" w:type="dxa"/>
            <w:gridSpan w:val="3"/>
            <w:tcBorders>
              <w:left w:val="single" w:sz="4" w:space="0" w:color="auto"/>
              <w:right w:val="single" w:sz="4" w:space="0" w:color="auto"/>
            </w:tcBorders>
          </w:tcPr>
          <w:p w14:paraId="7B143E48"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418" w:type="dxa"/>
            <w:gridSpan w:val="2"/>
            <w:tcBorders>
              <w:left w:val="single" w:sz="4" w:space="0" w:color="auto"/>
            </w:tcBorders>
          </w:tcPr>
          <w:p w14:paraId="52A65381"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BE7797" w:rsidRPr="004642C0" w14:paraId="34AAD2AD" w14:textId="77777777" w:rsidTr="004642C0">
        <w:trPr>
          <w:trHeight w:val="1931"/>
        </w:trPr>
        <w:tc>
          <w:tcPr>
            <w:tcW w:w="1701" w:type="dxa"/>
          </w:tcPr>
          <w:p w14:paraId="5BF1D063"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Біртіндеп ұйқыдан ояту, шынықтыру шаралары</w:t>
            </w:r>
          </w:p>
        </w:tc>
        <w:tc>
          <w:tcPr>
            <w:tcW w:w="1275" w:type="dxa"/>
            <w:gridSpan w:val="2"/>
          </w:tcPr>
          <w:p w14:paraId="66D43FCD" w14:textId="77777777" w:rsidR="00BE7797" w:rsidRPr="00B374F6" w:rsidRDefault="00BE7797" w:rsidP="004642C0">
            <w:pPr>
              <w:rPr>
                <w:rFonts w:ascii="Times New Roman" w:hAnsi="Times New Roman" w:cs="Times New Roman"/>
                <w:sz w:val="24"/>
                <w:szCs w:val="24"/>
                <w:lang w:val="kk-KZ"/>
              </w:rPr>
            </w:pPr>
          </w:p>
        </w:tc>
        <w:tc>
          <w:tcPr>
            <w:tcW w:w="2664" w:type="dxa"/>
            <w:gridSpan w:val="4"/>
            <w:tcBorders>
              <w:right w:val="single" w:sz="4" w:space="0" w:color="auto"/>
            </w:tcBorders>
          </w:tcPr>
          <w:p w14:paraId="77A09381"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662" w:type="dxa"/>
            <w:gridSpan w:val="3"/>
            <w:tcBorders>
              <w:left w:val="single" w:sz="4" w:space="0" w:color="auto"/>
              <w:right w:val="single" w:sz="4" w:space="0" w:color="auto"/>
            </w:tcBorders>
          </w:tcPr>
          <w:p w14:paraId="6647BB9D"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«Қайық» - Төсекте ішпен жатып , қолды иекке таяп қою, жартылай тұрып оңға- солға тербелу.</w:t>
            </w:r>
          </w:p>
        </w:tc>
        <w:tc>
          <w:tcPr>
            <w:tcW w:w="3037" w:type="dxa"/>
            <w:gridSpan w:val="6"/>
            <w:tcBorders>
              <w:left w:val="single" w:sz="4" w:space="0" w:color="auto"/>
              <w:right w:val="single" w:sz="4" w:space="0" w:color="auto"/>
            </w:tcBorders>
          </w:tcPr>
          <w:p w14:paraId="68F56AB2" w14:textId="77777777" w:rsidR="00BE7797" w:rsidRPr="00B374F6" w:rsidRDefault="00BE7797" w:rsidP="004642C0">
            <w:pPr>
              <w:rPr>
                <w:rFonts w:ascii="Times New Roman" w:hAnsi="Times New Roman" w:cs="Times New Roman"/>
                <w:sz w:val="24"/>
                <w:szCs w:val="24"/>
                <w:lang w:val="kk-KZ"/>
              </w:rPr>
            </w:pPr>
            <w:r w:rsidRPr="00B374F6">
              <w:rPr>
                <w:rFonts w:ascii="Times New Roman" w:eastAsia="Times New Roman" w:hAnsi="Times New Roman" w:cs="Times New Roman"/>
                <w:color w:val="000000"/>
                <w:sz w:val="24"/>
                <w:szCs w:val="24"/>
                <w:lang w:val="kk-KZ" w:eastAsia="ru-RU"/>
              </w:rPr>
              <w:t>«Кемпірқосақ» - Төсекте арқамен жатып аяғымен ауада шеңбер жасау.</w:t>
            </w:r>
          </w:p>
          <w:p w14:paraId="2A0B27C0" w14:textId="77777777" w:rsidR="00BE7797" w:rsidRPr="00B374F6" w:rsidRDefault="00BE7797" w:rsidP="004642C0">
            <w:pPr>
              <w:spacing w:after="200" w:line="276" w:lineRule="auto"/>
              <w:rPr>
                <w:rFonts w:ascii="Times New Roman" w:eastAsia="Times New Roman" w:hAnsi="Times New Roman" w:cs="Times New Roman"/>
                <w:color w:val="000000"/>
                <w:sz w:val="24"/>
                <w:szCs w:val="24"/>
                <w:lang w:val="kk-KZ" w:eastAsia="ru-RU"/>
              </w:rPr>
            </w:pPr>
          </w:p>
        </w:tc>
        <w:tc>
          <w:tcPr>
            <w:tcW w:w="2687" w:type="dxa"/>
            <w:gridSpan w:val="3"/>
            <w:tcBorders>
              <w:left w:val="single" w:sz="4" w:space="0" w:color="auto"/>
              <w:right w:val="single" w:sz="4" w:space="0" w:color="auto"/>
            </w:tcBorders>
          </w:tcPr>
          <w:p w14:paraId="0900B89C"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418" w:type="dxa"/>
            <w:gridSpan w:val="2"/>
            <w:tcBorders>
              <w:left w:val="single" w:sz="4" w:space="0" w:color="auto"/>
            </w:tcBorders>
          </w:tcPr>
          <w:p w14:paraId="7BB6F390" w14:textId="77777777" w:rsidR="00BE7797" w:rsidRPr="00B374F6"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Төсекте арқамен жатып аяғымен ауада шеңбер жасау.</w:t>
            </w:r>
          </w:p>
        </w:tc>
      </w:tr>
      <w:tr w:rsidR="00BE7797" w:rsidRPr="004642C0" w14:paraId="3417D176" w14:textId="77777777" w:rsidTr="004642C0">
        <w:tc>
          <w:tcPr>
            <w:tcW w:w="1701" w:type="dxa"/>
          </w:tcPr>
          <w:p w14:paraId="1860F7F7"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Бесін ас</w:t>
            </w:r>
          </w:p>
        </w:tc>
        <w:tc>
          <w:tcPr>
            <w:tcW w:w="1275" w:type="dxa"/>
            <w:gridSpan w:val="2"/>
          </w:tcPr>
          <w:p w14:paraId="5B156C49" w14:textId="77777777" w:rsidR="00BE7797" w:rsidRPr="00B374F6" w:rsidRDefault="00BE7797" w:rsidP="004642C0">
            <w:pPr>
              <w:rPr>
                <w:rFonts w:ascii="Times New Roman" w:hAnsi="Times New Roman" w:cs="Times New Roman"/>
                <w:sz w:val="24"/>
                <w:szCs w:val="24"/>
                <w:lang w:val="kk-KZ"/>
              </w:rPr>
            </w:pPr>
          </w:p>
        </w:tc>
        <w:tc>
          <w:tcPr>
            <w:tcW w:w="2691" w:type="dxa"/>
            <w:gridSpan w:val="5"/>
            <w:tcBorders>
              <w:right w:val="single" w:sz="4" w:space="0" w:color="auto"/>
            </w:tcBorders>
          </w:tcPr>
          <w:p w14:paraId="5FE81724"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65CCAC1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lastRenderedPageBreak/>
              <w:t>Тамақтан соң ауыздарын шаюды қадағалау..</w:t>
            </w:r>
          </w:p>
        </w:tc>
        <w:tc>
          <w:tcPr>
            <w:tcW w:w="2635" w:type="dxa"/>
            <w:gridSpan w:val="2"/>
            <w:tcBorders>
              <w:right w:val="single" w:sz="4" w:space="0" w:color="auto"/>
            </w:tcBorders>
          </w:tcPr>
          <w:p w14:paraId="77F41E9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iCs/>
                <w:sz w:val="24"/>
                <w:szCs w:val="24"/>
                <w:lang w:val="kk-KZ"/>
              </w:rPr>
              <w:lastRenderedPageBreak/>
              <w:t xml:space="preserve">Тамақтану алдында </w:t>
            </w:r>
            <w:r w:rsidRPr="00B374F6">
              <w:rPr>
                <w:rFonts w:ascii="Times New Roman" w:hAnsi="Times New Roman" w:cs="Times New Roman"/>
                <w:bCs/>
                <w:iCs/>
                <w:sz w:val="24"/>
                <w:szCs w:val="24"/>
                <w:lang w:val="kk-KZ"/>
              </w:rPr>
              <w:t xml:space="preserve">мұқият жуынуды, </w:t>
            </w:r>
            <w:r w:rsidRPr="00B374F6">
              <w:rPr>
                <w:rFonts w:ascii="Times New Roman" w:hAnsi="Times New Roman" w:cs="Times New Roman"/>
                <w:sz w:val="24"/>
                <w:szCs w:val="24"/>
                <w:lang w:val="kk-KZ"/>
              </w:rPr>
              <w:t xml:space="preserve">тамақтану әдебін сақтап, асты аз-аздан </w:t>
            </w:r>
            <w:r w:rsidRPr="00B374F6">
              <w:rPr>
                <w:rFonts w:ascii="Times New Roman" w:hAnsi="Times New Roman" w:cs="Times New Roman"/>
                <w:sz w:val="24"/>
                <w:szCs w:val="24"/>
                <w:lang w:val="kk-KZ"/>
              </w:rPr>
              <w:lastRenderedPageBreak/>
              <w:t>алып, шусыз жеуді үйрету. Тамақтан соң ауыздарын шаюды қадағалау..</w:t>
            </w:r>
          </w:p>
          <w:p w14:paraId="6B4768D0" w14:textId="77777777" w:rsidR="00BE7797" w:rsidRPr="00B374F6" w:rsidRDefault="00BE7797" w:rsidP="004642C0">
            <w:pPr>
              <w:rPr>
                <w:rFonts w:ascii="Times New Roman" w:hAnsi="Times New Roman" w:cs="Times New Roman"/>
                <w:sz w:val="24"/>
                <w:szCs w:val="24"/>
                <w:lang w:val="kk-KZ"/>
              </w:rPr>
            </w:pPr>
          </w:p>
        </w:tc>
        <w:tc>
          <w:tcPr>
            <w:tcW w:w="3037" w:type="dxa"/>
            <w:gridSpan w:val="6"/>
            <w:tcBorders>
              <w:top w:val="single" w:sz="4" w:space="0" w:color="auto"/>
              <w:left w:val="single" w:sz="4" w:space="0" w:color="auto"/>
              <w:right w:val="single" w:sz="4" w:space="0" w:color="auto"/>
            </w:tcBorders>
          </w:tcPr>
          <w:p w14:paraId="2D8CF677" w14:textId="77777777" w:rsidR="00BE7797" w:rsidRPr="00B374F6" w:rsidRDefault="00BE7797" w:rsidP="004642C0">
            <w:pPr>
              <w:rPr>
                <w:rFonts w:ascii="Times New Roman" w:hAnsi="Times New Roman" w:cs="Times New Roman"/>
                <w:iCs/>
                <w:sz w:val="24"/>
                <w:szCs w:val="24"/>
                <w:lang w:val="kk-KZ"/>
              </w:rPr>
            </w:pPr>
            <w:r w:rsidRPr="00B374F6">
              <w:rPr>
                <w:rFonts w:ascii="Times New Roman" w:hAnsi="Times New Roman" w:cs="Times New Roman"/>
                <w:sz w:val="24"/>
                <w:szCs w:val="24"/>
                <w:lang w:val="kk-KZ"/>
              </w:rPr>
              <w:lastRenderedPageBreak/>
              <w:t>Ұқыпты тамақтану дағдыларын,  ас құралдарын қолдану дағдыларын  жетілдіру.</w:t>
            </w:r>
          </w:p>
          <w:p w14:paraId="13D7F34C"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lastRenderedPageBreak/>
              <w:t>Тамақтан соң ауыздарын шаюды қадағалау.</w:t>
            </w:r>
          </w:p>
        </w:tc>
        <w:tc>
          <w:tcPr>
            <w:tcW w:w="2687" w:type="dxa"/>
            <w:gridSpan w:val="3"/>
            <w:tcBorders>
              <w:top w:val="single" w:sz="4" w:space="0" w:color="auto"/>
              <w:left w:val="single" w:sz="4" w:space="0" w:color="auto"/>
              <w:right w:val="single" w:sz="4" w:space="0" w:color="auto"/>
            </w:tcBorders>
          </w:tcPr>
          <w:p w14:paraId="5E9D69B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iCs/>
                <w:sz w:val="24"/>
                <w:szCs w:val="24"/>
                <w:lang w:val="kk-KZ"/>
              </w:rPr>
              <w:lastRenderedPageBreak/>
              <w:t xml:space="preserve">Тамақтану алдында </w:t>
            </w:r>
            <w:r w:rsidRPr="00B374F6">
              <w:rPr>
                <w:rFonts w:ascii="Times New Roman" w:hAnsi="Times New Roman" w:cs="Times New Roman"/>
                <w:bCs/>
                <w:iCs/>
                <w:sz w:val="24"/>
                <w:szCs w:val="24"/>
                <w:lang w:val="kk-KZ"/>
              </w:rPr>
              <w:t xml:space="preserve">мұқият жуынуды, </w:t>
            </w:r>
            <w:r w:rsidRPr="00B374F6">
              <w:rPr>
                <w:rFonts w:ascii="Times New Roman" w:hAnsi="Times New Roman" w:cs="Times New Roman"/>
                <w:sz w:val="24"/>
                <w:szCs w:val="24"/>
                <w:lang w:val="kk-KZ"/>
              </w:rPr>
              <w:t xml:space="preserve">тамақтану әдебін сақтап, асты аз-аздан </w:t>
            </w:r>
            <w:r w:rsidRPr="00B374F6">
              <w:rPr>
                <w:rFonts w:ascii="Times New Roman" w:hAnsi="Times New Roman" w:cs="Times New Roman"/>
                <w:sz w:val="24"/>
                <w:szCs w:val="24"/>
                <w:lang w:val="kk-KZ"/>
              </w:rPr>
              <w:lastRenderedPageBreak/>
              <w:t>алып, шусыз жеуді үйрету. Тамақтан соң ауыздарын шаюды қадағалау.</w:t>
            </w:r>
          </w:p>
        </w:tc>
        <w:tc>
          <w:tcPr>
            <w:tcW w:w="2418" w:type="dxa"/>
            <w:gridSpan w:val="2"/>
            <w:tcBorders>
              <w:top w:val="single" w:sz="4" w:space="0" w:color="auto"/>
              <w:left w:val="single" w:sz="4" w:space="0" w:color="auto"/>
            </w:tcBorders>
          </w:tcPr>
          <w:p w14:paraId="57ECCF9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lastRenderedPageBreak/>
              <w:t xml:space="preserve">Ұқыпты тамақтану дағдыларын,  ас құралдарын қолдану дағдыларын  </w:t>
            </w:r>
            <w:r w:rsidRPr="00B374F6">
              <w:rPr>
                <w:rFonts w:ascii="Times New Roman" w:hAnsi="Times New Roman" w:cs="Times New Roman"/>
                <w:sz w:val="24"/>
                <w:szCs w:val="24"/>
                <w:lang w:val="kk-KZ"/>
              </w:rPr>
              <w:lastRenderedPageBreak/>
              <w:t>жетілдіру</w:t>
            </w:r>
          </w:p>
          <w:p w14:paraId="32E5C734"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r>
      <w:tr w:rsidR="00BE7797" w:rsidRPr="00B374F6" w14:paraId="5D254FFB" w14:textId="77777777" w:rsidTr="004642C0">
        <w:trPr>
          <w:trHeight w:val="558"/>
        </w:trPr>
        <w:tc>
          <w:tcPr>
            <w:tcW w:w="1701" w:type="dxa"/>
            <w:tcBorders>
              <w:bottom w:val="single" w:sz="4" w:space="0" w:color="auto"/>
            </w:tcBorders>
          </w:tcPr>
          <w:p w14:paraId="10CB5EDB" w14:textId="77777777" w:rsidR="00BE7797" w:rsidRPr="00B374F6" w:rsidRDefault="00BE7797" w:rsidP="004642C0">
            <w:pPr>
              <w:rPr>
                <w:rFonts w:ascii="Times New Roman" w:eastAsia="Times New Roman" w:hAnsi="Times New Roman" w:cs="Times New Roman"/>
                <w:b/>
                <w:bCs/>
                <w:color w:val="000000"/>
                <w:sz w:val="24"/>
                <w:szCs w:val="24"/>
                <w:lang w:val="kk-KZ" w:eastAsia="ru-RU"/>
              </w:rPr>
            </w:pPr>
            <w:r w:rsidRPr="00B374F6">
              <w:rPr>
                <w:rFonts w:ascii="Times New Roman" w:eastAsia="Times New Roman" w:hAnsi="Times New Roman" w:cs="Times New Roman"/>
                <w:b/>
                <w:bCs/>
                <w:color w:val="000000"/>
                <w:sz w:val="24"/>
                <w:szCs w:val="24"/>
                <w:lang w:val="kk-KZ" w:eastAsia="ru-RU"/>
              </w:rPr>
              <w:lastRenderedPageBreak/>
              <w:t xml:space="preserve"> Ойындар, дербес әрекет</w:t>
            </w:r>
          </w:p>
          <w:p w14:paraId="6502B9DE" w14:textId="77777777" w:rsidR="00BE7797" w:rsidRPr="00B374F6" w:rsidRDefault="00BE7797" w:rsidP="004642C0">
            <w:pPr>
              <w:rPr>
                <w:rFonts w:ascii="Times New Roman" w:eastAsia="Times New Roman" w:hAnsi="Times New Roman" w:cs="Times New Roman"/>
                <w:b/>
                <w:color w:val="000000"/>
                <w:sz w:val="24"/>
                <w:szCs w:val="24"/>
                <w:lang w:val="kk-KZ" w:eastAsia="ru-RU"/>
              </w:rPr>
            </w:pPr>
          </w:p>
          <w:p w14:paraId="34A17056" w14:textId="77777777" w:rsidR="00BE7797" w:rsidRPr="00B374F6" w:rsidRDefault="00BE7797" w:rsidP="004642C0">
            <w:pPr>
              <w:rPr>
                <w:rFonts w:ascii="Times New Roman" w:hAnsi="Times New Roman" w:cs="Times New Roman"/>
                <w:sz w:val="24"/>
                <w:szCs w:val="24"/>
                <w:lang w:val="kk-KZ"/>
              </w:rPr>
            </w:pPr>
          </w:p>
        </w:tc>
        <w:tc>
          <w:tcPr>
            <w:tcW w:w="1275" w:type="dxa"/>
            <w:gridSpan w:val="2"/>
            <w:tcBorders>
              <w:bottom w:val="single" w:sz="4" w:space="0" w:color="auto"/>
            </w:tcBorders>
          </w:tcPr>
          <w:p w14:paraId="305F624B" w14:textId="77777777" w:rsidR="00BE7797" w:rsidRPr="00B374F6" w:rsidRDefault="00BE7797" w:rsidP="004642C0">
            <w:pPr>
              <w:rPr>
                <w:rFonts w:ascii="Times New Roman" w:hAnsi="Times New Roman" w:cs="Times New Roman"/>
                <w:sz w:val="24"/>
                <w:szCs w:val="24"/>
                <w:lang w:val="kk-KZ"/>
              </w:rPr>
            </w:pPr>
          </w:p>
        </w:tc>
        <w:tc>
          <w:tcPr>
            <w:tcW w:w="2648" w:type="dxa"/>
            <w:gridSpan w:val="3"/>
            <w:tcBorders>
              <w:bottom w:val="single" w:sz="4" w:space="0" w:color="auto"/>
              <w:right w:val="single" w:sz="4" w:space="0" w:color="auto"/>
            </w:tcBorders>
          </w:tcPr>
          <w:p w14:paraId="564AA2EC" w14:textId="77777777" w:rsidR="00BE7797" w:rsidRPr="00B374F6" w:rsidRDefault="00BE7797" w:rsidP="004642C0">
            <w:pPr>
              <w:ind w:left="-108" w:right="-108" w:firstLine="108"/>
              <w:rPr>
                <w:rFonts w:ascii="Times New Roman" w:hAnsi="Times New Roman" w:cs="Times New Roman"/>
                <w:b/>
                <w:sz w:val="24"/>
                <w:szCs w:val="24"/>
                <w:lang w:val="kk-KZ"/>
              </w:rPr>
            </w:pPr>
            <w:r w:rsidRPr="00B374F6">
              <w:rPr>
                <w:rFonts w:ascii="Times New Roman" w:hAnsi="Times New Roman" w:cs="Times New Roman"/>
                <w:b/>
                <w:sz w:val="24"/>
                <w:szCs w:val="24"/>
                <w:lang w:val="kk-KZ"/>
              </w:rPr>
              <w:t>Өлең жолдарын жаттатқызу.</w:t>
            </w:r>
          </w:p>
          <w:p w14:paraId="0859231C" w14:textId="77777777" w:rsidR="00BE7797" w:rsidRPr="00B374F6" w:rsidRDefault="00BE7797" w:rsidP="004642C0">
            <w:pPr>
              <w:ind w:left="-108" w:right="-108" w:firstLine="108"/>
              <w:rPr>
                <w:rFonts w:ascii="Times New Roman" w:hAnsi="Times New Roman" w:cs="Times New Roman"/>
                <w:sz w:val="24"/>
                <w:szCs w:val="24"/>
                <w:lang w:val="kk-KZ"/>
              </w:rPr>
            </w:pPr>
            <w:r w:rsidRPr="00BE7797">
              <w:rPr>
                <w:rStyle w:val="a4"/>
                <w:sz w:val="24"/>
                <w:szCs w:val="24"/>
                <w:lang w:val="kk-KZ"/>
              </w:rPr>
              <w:t xml:space="preserve">Күз </w:t>
            </w:r>
            <w:r w:rsidRPr="00B374F6">
              <w:rPr>
                <w:rFonts w:ascii="Times New Roman" w:hAnsi="Times New Roman" w:cs="Times New Roman"/>
                <w:sz w:val="24"/>
                <w:szCs w:val="24"/>
                <w:lang w:val="kk-KZ"/>
              </w:rPr>
              <w:br/>
              <w:t>Қарашы күз келді, күз келді</w:t>
            </w:r>
            <w:r w:rsidRPr="00B374F6">
              <w:rPr>
                <w:rFonts w:ascii="Times New Roman" w:hAnsi="Times New Roman" w:cs="Times New Roman"/>
                <w:sz w:val="24"/>
                <w:szCs w:val="24"/>
                <w:lang w:val="kk-KZ"/>
              </w:rPr>
              <w:br/>
              <w:t>Жапырақ жауыпты іздерді.</w:t>
            </w:r>
            <w:r w:rsidRPr="00B374F6">
              <w:rPr>
                <w:rFonts w:ascii="Times New Roman" w:hAnsi="Times New Roman" w:cs="Times New Roman"/>
                <w:sz w:val="24"/>
                <w:szCs w:val="24"/>
                <w:lang w:val="kk-KZ"/>
              </w:rPr>
              <w:br/>
              <w:t>Құс біткен керуен тізеді,</w:t>
            </w:r>
            <w:r w:rsidRPr="00B374F6">
              <w:rPr>
                <w:rFonts w:ascii="Times New Roman" w:hAnsi="Times New Roman" w:cs="Times New Roman"/>
                <w:sz w:val="24"/>
                <w:szCs w:val="24"/>
                <w:lang w:val="kk-KZ"/>
              </w:rPr>
              <w:br/>
              <w:t>Қара бұлт қабағын түйеді.</w:t>
            </w:r>
          </w:p>
          <w:p w14:paraId="5EA4A7CF" w14:textId="77777777" w:rsidR="00BE7797" w:rsidRPr="00B374F6" w:rsidRDefault="00BE7797" w:rsidP="004642C0">
            <w:pPr>
              <w:ind w:left="-108" w:right="-108" w:firstLine="108"/>
              <w:rPr>
                <w:rFonts w:ascii="Times New Roman" w:hAnsi="Times New Roman" w:cs="Times New Roman"/>
                <w:b/>
                <w:sz w:val="24"/>
                <w:szCs w:val="24"/>
                <w:lang w:val="kk-KZ"/>
              </w:rPr>
            </w:pPr>
            <w:r w:rsidRPr="00B374F6">
              <w:rPr>
                <w:rFonts w:ascii="Times New Roman" w:hAnsi="Times New Roman" w:cs="Times New Roman"/>
                <w:b/>
                <w:sz w:val="24"/>
                <w:szCs w:val="24"/>
                <w:lang w:val="kk-KZ"/>
              </w:rPr>
              <w:t>Дидактикалық ойын:</w:t>
            </w:r>
          </w:p>
          <w:p w14:paraId="6DC6AAB4" w14:textId="77777777" w:rsidR="00BE7797" w:rsidRPr="00B374F6" w:rsidRDefault="00BE7797" w:rsidP="004642C0">
            <w:pPr>
              <w:ind w:left="-108" w:right="-108" w:firstLine="108"/>
              <w:rPr>
                <w:rFonts w:ascii="Times New Roman" w:hAnsi="Times New Roman" w:cs="Times New Roman"/>
                <w:b/>
                <w:sz w:val="24"/>
                <w:szCs w:val="24"/>
                <w:lang w:val="kk-KZ"/>
              </w:rPr>
            </w:pPr>
            <w:r w:rsidRPr="00B374F6">
              <w:rPr>
                <w:rFonts w:ascii="Times New Roman" w:hAnsi="Times New Roman" w:cs="Times New Roman"/>
                <w:b/>
                <w:sz w:val="24"/>
                <w:szCs w:val="24"/>
                <w:lang w:val="kk-KZ"/>
              </w:rPr>
              <w:t>"Заңдылығын тап"</w:t>
            </w:r>
          </w:p>
          <w:p w14:paraId="798FBAEA" w14:textId="77777777" w:rsidR="00BE7797" w:rsidRPr="00B374F6" w:rsidRDefault="00BE7797" w:rsidP="004642C0">
            <w:pPr>
              <w:ind w:left="-108" w:right="-108" w:firstLine="108"/>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балалардың ойлау қабілетін дамыту.</w:t>
            </w:r>
          </w:p>
        </w:tc>
        <w:tc>
          <w:tcPr>
            <w:tcW w:w="2678" w:type="dxa"/>
            <w:gridSpan w:val="4"/>
            <w:tcBorders>
              <w:left w:val="single" w:sz="4" w:space="0" w:color="auto"/>
              <w:bottom w:val="single" w:sz="4" w:space="0" w:color="auto"/>
              <w:right w:val="single" w:sz="4" w:space="0" w:color="auto"/>
            </w:tcBorders>
          </w:tcPr>
          <w:p w14:paraId="1A02A935" w14:textId="77777777" w:rsidR="00BE7797" w:rsidRPr="00E163F9" w:rsidRDefault="00BE7797" w:rsidP="004642C0">
            <w:pPr>
              <w:rPr>
                <w:rFonts w:ascii="Times New Roman" w:hAnsi="Times New Roman" w:cs="Times New Roman"/>
                <w:sz w:val="24"/>
                <w:szCs w:val="24"/>
                <w:lang w:val="kk-KZ"/>
              </w:rPr>
            </w:pPr>
            <w:r w:rsidRPr="00E163F9">
              <w:rPr>
                <w:rFonts w:ascii="Times New Roman" w:hAnsi="Times New Roman" w:cs="Times New Roman"/>
                <w:b/>
                <w:sz w:val="24"/>
                <w:szCs w:val="24"/>
                <w:lang w:val="kk-KZ"/>
              </w:rPr>
              <w:t>Дидактикалық ойын:</w:t>
            </w:r>
            <w:r w:rsidRPr="00E163F9">
              <w:rPr>
                <w:rFonts w:ascii="Times New Roman" w:hAnsi="Times New Roman" w:cs="Times New Roman"/>
                <w:sz w:val="24"/>
                <w:szCs w:val="24"/>
                <w:lang w:val="kk-KZ"/>
              </w:rPr>
              <w:t xml:space="preserve"> «Жыл мезгілдері» </w:t>
            </w:r>
            <w:r w:rsidRPr="00E163F9">
              <w:rPr>
                <w:rFonts w:ascii="Times New Roman" w:hAnsi="Times New Roman" w:cs="Times New Roman"/>
                <w:b/>
                <w:sz w:val="24"/>
                <w:szCs w:val="24"/>
                <w:lang w:val="kk-KZ"/>
              </w:rPr>
              <w:t>Мақсаты:</w:t>
            </w:r>
            <w:r w:rsidRPr="00E163F9">
              <w:rPr>
                <w:rFonts w:ascii="Times New Roman" w:hAnsi="Times New Roman" w:cs="Times New Roman"/>
                <w:sz w:val="24"/>
                <w:szCs w:val="24"/>
                <w:lang w:val="kk-KZ"/>
              </w:rPr>
              <w:t xml:space="preserve"> есте сақтау қабілеттерін дамыту, сөздік қорларын молайту.</w:t>
            </w:r>
          </w:p>
        </w:tc>
        <w:tc>
          <w:tcPr>
            <w:tcW w:w="3037" w:type="dxa"/>
            <w:gridSpan w:val="6"/>
            <w:tcBorders>
              <w:left w:val="single" w:sz="4" w:space="0" w:color="auto"/>
              <w:bottom w:val="single" w:sz="4" w:space="0" w:color="auto"/>
              <w:right w:val="single" w:sz="4" w:space="0" w:color="auto"/>
            </w:tcBorders>
          </w:tcPr>
          <w:p w14:paraId="73221604" w14:textId="77777777" w:rsidR="00BE7797" w:rsidRPr="00E163F9" w:rsidRDefault="00BE7797" w:rsidP="004642C0">
            <w:pPr>
              <w:pStyle w:val="11"/>
              <w:rPr>
                <w:rFonts w:ascii="Times New Roman" w:hAnsi="Times New Roman"/>
                <w:b/>
                <w:sz w:val="24"/>
                <w:szCs w:val="24"/>
                <w:lang w:val="kk-KZ"/>
              </w:rPr>
            </w:pPr>
            <w:r w:rsidRPr="00E163F9">
              <w:rPr>
                <w:rFonts w:ascii="Times New Roman" w:hAnsi="Times New Roman"/>
                <w:b/>
                <w:bCs/>
                <w:iCs/>
                <w:sz w:val="24"/>
                <w:szCs w:val="24"/>
                <w:lang w:val="kk-KZ"/>
              </w:rPr>
              <w:t>Вариативтік бөлік:</w:t>
            </w:r>
          </w:p>
          <w:p w14:paraId="7DB38764" w14:textId="7FE9BD7D" w:rsidR="00BE7797" w:rsidRPr="00E163F9" w:rsidRDefault="00BE7797" w:rsidP="004642C0">
            <w:pPr>
              <w:pStyle w:val="a5"/>
              <w:spacing w:before="0" w:beforeAutospacing="0" w:after="0" w:afterAutospacing="0"/>
              <w:rPr>
                <w:b/>
                <w:bCs/>
                <w:iCs/>
                <w:lang w:val="kk-KZ"/>
              </w:rPr>
            </w:pPr>
            <w:r w:rsidRPr="00E163F9">
              <w:rPr>
                <w:lang w:val="kk-KZ"/>
              </w:rPr>
              <w:t>«</w:t>
            </w:r>
            <w:r w:rsidR="00346A77">
              <w:rPr>
                <w:lang w:val="kk-KZ"/>
              </w:rPr>
              <w:t>Шалқан ертегісі</w:t>
            </w:r>
            <w:r w:rsidRPr="00E163F9">
              <w:rPr>
                <w:lang w:val="kk-KZ"/>
              </w:rPr>
              <w:t>»</w:t>
            </w:r>
            <w:r w:rsidRPr="00E163F9">
              <w:rPr>
                <w:b/>
                <w:bCs/>
                <w:iCs/>
                <w:lang w:val="kk-KZ"/>
              </w:rPr>
              <w:t>.</w:t>
            </w:r>
          </w:p>
          <w:p w14:paraId="6B5E15EA" w14:textId="08D8786C" w:rsidR="00BE7797" w:rsidRPr="00E163F9" w:rsidRDefault="00BE7797" w:rsidP="004642C0">
            <w:pPr>
              <w:rPr>
                <w:rFonts w:ascii="Times New Roman" w:eastAsia="Times New Roman" w:hAnsi="Times New Roman" w:cs="Times New Roman"/>
                <w:sz w:val="24"/>
                <w:szCs w:val="24"/>
                <w:lang w:val="kk-KZ" w:eastAsia="ru-RU"/>
              </w:rPr>
            </w:pPr>
            <w:r w:rsidRPr="00E163F9">
              <w:rPr>
                <w:rFonts w:ascii="Times New Roman" w:eastAsia="Times New Roman" w:hAnsi="Times New Roman" w:cs="Times New Roman"/>
                <w:b/>
                <w:sz w:val="24"/>
                <w:szCs w:val="24"/>
                <w:lang w:val="kk-KZ" w:eastAsia="ru-RU"/>
              </w:rPr>
              <w:t>Мақсаты:</w:t>
            </w:r>
            <w:r w:rsidR="00346A77">
              <w:rPr>
                <w:rFonts w:ascii="Times New Roman" w:eastAsia="Times New Roman" w:hAnsi="Times New Roman" w:cs="Times New Roman"/>
                <w:sz w:val="24"/>
                <w:szCs w:val="24"/>
                <w:lang w:val="kk-KZ" w:eastAsia="ru-RU"/>
              </w:rPr>
              <w:t xml:space="preserve">Ертегіні байланыстырып толық айту </w:t>
            </w:r>
          </w:p>
          <w:p w14:paraId="137BA553" w14:textId="77777777" w:rsidR="00BE7797" w:rsidRPr="00E163F9" w:rsidRDefault="00BE7797" w:rsidP="004642C0">
            <w:pPr>
              <w:pStyle w:val="a5"/>
              <w:spacing w:before="0" w:beforeAutospacing="0" w:after="0" w:afterAutospacing="0"/>
              <w:rPr>
                <w:b/>
                <w:lang w:val="kk-KZ"/>
              </w:rPr>
            </w:pPr>
          </w:p>
        </w:tc>
        <w:tc>
          <w:tcPr>
            <w:tcW w:w="2687" w:type="dxa"/>
            <w:gridSpan w:val="3"/>
            <w:tcBorders>
              <w:left w:val="single" w:sz="4" w:space="0" w:color="auto"/>
              <w:bottom w:val="single" w:sz="4" w:space="0" w:color="auto"/>
              <w:right w:val="single" w:sz="4" w:space="0" w:color="auto"/>
            </w:tcBorders>
          </w:tcPr>
          <w:p w14:paraId="0982299D" w14:textId="77777777" w:rsidR="00BE7797" w:rsidRPr="00E163F9" w:rsidRDefault="00BE7797" w:rsidP="004642C0">
            <w:pPr>
              <w:tabs>
                <w:tab w:val="left" w:pos="2940"/>
              </w:tabs>
              <w:rPr>
                <w:rFonts w:ascii="Times New Roman" w:hAnsi="Times New Roman" w:cs="Times New Roman"/>
                <w:b/>
                <w:color w:val="0070C0"/>
                <w:sz w:val="24"/>
                <w:szCs w:val="24"/>
                <w:lang w:val="kk-KZ"/>
              </w:rPr>
            </w:pPr>
            <w:r w:rsidRPr="00E163F9">
              <w:rPr>
                <w:rFonts w:ascii="Times New Roman" w:hAnsi="Times New Roman" w:cs="Times New Roman"/>
                <w:b/>
                <w:sz w:val="24"/>
                <w:szCs w:val="24"/>
                <w:lang w:val="kk-KZ"/>
              </w:rPr>
              <w:t>Дидактикалық ойын:</w:t>
            </w:r>
          </w:p>
          <w:p w14:paraId="618311F2" w14:textId="77777777" w:rsidR="00BE7797" w:rsidRPr="00E163F9" w:rsidRDefault="00BE7797" w:rsidP="004642C0">
            <w:pPr>
              <w:tabs>
                <w:tab w:val="left" w:pos="2940"/>
              </w:tabs>
              <w:rPr>
                <w:rFonts w:ascii="Times New Roman" w:hAnsi="Times New Roman" w:cs="Times New Roman"/>
                <w:b/>
                <w:color w:val="000000" w:themeColor="text1"/>
                <w:sz w:val="24"/>
                <w:szCs w:val="24"/>
                <w:lang w:val="kk-KZ"/>
              </w:rPr>
            </w:pPr>
            <w:r w:rsidRPr="00E163F9">
              <w:rPr>
                <w:rFonts w:ascii="Times New Roman" w:hAnsi="Times New Roman" w:cs="Times New Roman"/>
                <w:b/>
                <w:sz w:val="24"/>
                <w:szCs w:val="24"/>
                <w:lang w:val="kk-KZ"/>
              </w:rPr>
              <w:t>«Тез-ақырын»</w:t>
            </w:r>
          </w:p>
          <w:p w14:paraId="7C546DAB" w14:textId="77777777" w:rsidR="00BE7797" w:rsidRPr="00E163F9" w:rsidRDefault="00BE7797" w:rsidP="004642C0">
            <w:pPr>
              <w:rPr>
                <w:rFonts w:ascii="Times New Roman" w:hAnsi="Times New Roman" w:cs="Times New Roman"/>
                <w:sz w:val="24"/>
                <w:szCs w:val="24"/>
                <w:lang w:val="kk-KZ"/>
              </w:rPr>
            </w:pPr>
            <w:r w:rsidRPr="00E163F9">
              <w:rPr>
                <w:rFonts w:ascii="Times New Roman" w:hAnsi="Times New Roman" w:cs="Times New Roman"/>
                <w:b/>
                <w:sz w:val="24"/>
                <w:szCs w:val="24"/>
                <w:lang w:val="kk-KZ"/>
              </w:rPr>
              <w:t>Мақсаты</w:t>
            </w:r>
            <w:r w:rsidRPr="00E163F9">
              <w:rPr>
                <w:rFonts w:ascii="Times New Roman" w:hAnsi="Times New Roman" w:cs="Times New Roman"/>
                <w:sz w:val="24"/>
                <w:szCs w:val="24"/>
                <w:lang w:val="kk-KZ"/>
              </w:rPr>
              <w:t>:Балаларға тақпақтарды,жаңылтпаштарды тез жән ақырын айтуға үйрету.</w:t>
            </w:r>
          </w:p>
          <w:p w14:paraId="4E002385" w14:textId="77777777" w:rsidR="00BE7797" w:rsidRPr="00E163F9" w:rsidRDefault="00BE7797" w:rsidP="004642C0">
            <w:pPr>
              <w:pStyle w:val="11"/>
              <w:rPr>
                <w:rFonts w:ascii="Times New Roman" w:hAnsi="Times New Roman"/>
                <w:sz w:val="24"/>
                <w:szCs w:val="24"/>
                <w:lang w:val="kk-KZ"/>
              </w:rPr>
            </w:pPr>
            <w:r w:rsidRPr="00E163F9">
              <w:rPr>
                <w:rFonts w:ascii="Times New Roman" w:hAnsi="Times New Roman"/>
                <w:b/>
                <w:sz w:val="24"/>
                <w:szCs w:val="24"/>
                <w:lang w:val="kk-KZ"/>
              </w:rPr>
              <w:t>Дидактикалық ойын:</w:t>
            </w:r>
          </w:p>
          <w:p w14:paraId="765F7C74" w14:textId="77777777" w:rsidR="00BE7797" w:rsidRPr="00E163F9" w:rsidRDefault="00BE7797" w:rsidP="004642C0">
            <w:pPr>
              <w:pStyle w:val="11"/>
              <w:rPr>
                <w:rFonts w:ascii="Times New Roman" w:hAnsi="Times New Roman"/>
                <w:sz w:val="24"/>
                <w:szCs w:val="24"/>
                <w:lang w:val="kk-KZ"/>
              </w:rPr>
            </w:pPr>
            <w:r w:rsidRPr="00E163F9">
              <w:rPr>
                <w:rFonts w:ascii="Times New Roman" w:hAnsi="Times New Roman"/>
                <w:b/>
                <w:sz w:val="24"/>
                <w:szCs w:val="24"/>
                <w:lang w:val="kk-KZ"/>
              </w:rPr>
              <w:t>«Бет орамалға лайық жамауларды табу» </w:t>
            </w:r>
            <w:r w:rsidRPr="00E163F9">
              <w:rPr>
                <w:rFonts w:ascii="Times New Roman" w:hAnsi="Times New Roman"/>
                <w:b/>
                <w:sz w:val="24"/>
                <w:szCs w:val="24"/>
                <w:lang w:val="kk-KZ"/>
              </w:rPr>
              <w:br/>
              <w:t>Мақсаты:</w:t>
            </w:r>
            <w:r w:rsidRPr="00E163F9">
              <w:rPr>
                <w:rFonts w:ascii="Times New Roman" w:hAnsi="Times New Roman"/>
                <w:sz w:val="24"/>
                <w:szCs w:val="24"/>
                <w:lang w:val="kk-KZ"/>
              </w:rPr>
              <w:t xml:space="preserve"> геометриялық пішіндерді ажыратуға, салыстыруға жаттықтыру; логикалық ойлау қабілеттерін дамыту. </w:t>
            </w:r>
          </w:p>
        </w:tc>
        <w:tc>
          <w:tcPr>
            <w:tcW w:w="2418" w:type="dxa"/>
            <w:gridSpan w:val="2"/>
            <w:tcBorders>
              <w:left w:val="single" w:sz="4" w:space="0" w:color="auto"/>
              <w:bottom w:val="single" w:sz="4" w:space="0" w:color="auto"/>
            </w:tcBorders>
          </w:tcPr>
          <w:p w14:paraId="483677DC" w14:textId="77777777" w:rsidR="00BE7797" w:rsidRPr="00B374F6" w:rsidRDefault="00BE7797" w:rsidP="004642C0">
            <w:pPr>
              <w:rPr>
                <w:rFonts w:ascii="Times New Roman" w:hAnsi="Times New Roman" w:cs="Times New Roman"/>
                <w:b/>
                <w:color w:val="000000"/>
                <w:sz w:val="24"/>
                <w:szCs w:val="24"/>
                <w:lang w:val="kk-KZ"/>
              </w:rPr>
            </w:pPr>
            <w:r w:rsidRPr="00B374F6">
              <w:rPr>
                <w:rFonts w:ascii="Times New Roman" w:hAnsi="Times New Roman" w:cs="Times New Roman"/>
                <w:b/>
                <w:sz w:val="24"/>
                <w:szCs w:val="24"/>
                <w:lang w:val="kk-KZ"/>
              </w:rPr>
              <w:t>Дидактикалық ойын:</w:t>
            </w:r>
          </w:p>
          <w:p w14:paraId="6CA1075D" w14:textId="77777777" w:rsidR="00BE7797" w:rsidRPr="00B374F6" w:rsidRDefault="00BE7797" w:rsidP="004642C0">
            <w:pPr>
              <w:rPr>
                <w:rFonts w:ascii="Times New Roman" w:hAnsi="Times New Roman" w:cs="Times New Roman"/>
                <w:b/>
                <w:color w:val="000000"/>
                <w:sz w:val="24"/>
                <w:szCs w:val="24"/>
                <w:lang w:val="kk-KZ"/>
              </w:rPr>
            </w:pPr>
            <w:r w:rsidRPr="00B374F6">
              <w:rPr>
                <w:rFonts w:ascii="Times New Roman" w:hAnsi="Times New Roman" w:cs="Times New Roman"/>
                <w:b/>
                <w:color w:val="000000"/>
                <w:sz w:val="24"/>
                <w:szCs w:val="24"/>
                <w:lang w:val="kk-KZ"/>
              </w:rPr>
              <w:t>«Керісінше айт»</w:t>
            </w:r>
          </w:p>
          <w:p w14:paraId="78A46FD2" w14:textId="77777777" w:rsidR="00BE7797" w:rsidRPr="00B374F6" w:rsidRDefault="00BE7797" w:rsidP="004642C0">
            <w:pPr>
              <w:rPr>
                <w:rFonts w:ascii="Times New Roman" w:hAnsi="Times New Roman" w:cs="Times New Roman"/>
                <w:b/>
                <w:color w:val="000000"/>
                <w:sz w:val="24"/>
                <w:szCs w:val="24"/>
                <w:lang w:val="kk-KZ"/>
              </w:rPr>
            </w:pPr>
            <w:r w:rsidRPr="00B374F6">
              <w:rPr>
                <w:rFonts w:ascii="Times New Roman" w:hAnsi="Times New Roman" w:cs="Times New Roman"/>
                <w:b/>
                <w:color w:val="000000"/>
                <w:sz w:val="24"/>
                <w:szCs w:val="24"/>
                <w:lang w:val="kk-KZ"/>
              </w:rPr>
              <w:t xml:space="preserve">Ойынның мақсаты: </w:t>
            </w:r>
            <w:r w:rsidRPr="00B374F6">
              <w:rPr>
                <w:rFonts w:ascii="Times New Roman" w:hAnsi="Times New Roman" w:cs="Times New Roman"/>
                <w:color w:val="000000"/>
                <w:sz w:val="24"/>
                <w:szCs w:val="24"/>
                <w:lang w:val="kk-KZ"/>
              </w:rPr>
              <w:t>Антоним сөздерді дұрыс айтуға үйрету.</w:t>
            </w:r>
          </w:p>
          <w:p w14:paraId="5762C100" w14:textId="77777777" w:rsidR="00BE7797" w:rsidRPr="00B374F6" w:rsidRDefault="00BE7797" w:rsidP="004642C0">
            <w:pPr>
              <w:rPr>
                <w:rFonts w:ascii="Times New Roman" w:hAnsi="Times New Roman" w:cs="Times New Roman"/>
                <w:b/>
                <w:color w:val="000000"/>
                <w:sz w:val="24"/>
                <w:szCs w:val="24"/>
                <w:lang w:val="kk-KZ"/>
              </w:rPr>
            </w:pPr>
            <w:r w:rsidRPr="00B374F6">
              <w:rPr>
                <w:rFonts w:ascii="Times New Roman" w:hAnsi="Times New Roman" w:cs="Times New Roman"/>
                <w:b/>
                <w:color w:val="000000"/>
                <w:sz w:val="24"/>
                <w:szCs w:val="24"/>
                <w:lang w:val="kk-KZ"/>
              </w:rPr>
              <w:t>Ойынның құрал-жабдықтары:</w:t>
            </w:r>
            <w:r w:rsidRPr="00B374F6">
              <w:rPr>
                <w:rFonts w:ascii="Times New Roman" w:hAnsi="Times New Roman" w:cs="Times New Roman"/>
                <w:color w:val="000000"/>
                <w:sz w:val="24"/>
                <w:szCs w:val="24"/>
                <w:lang w:val="kk-KZ"/>
              </w:rPr>
              <w:t>доп</w:t>
            </w:r>
          </w:p>
          <w:p w14:paraId="029304A1" w14:textId="77777777" w:rsidR="00BE7797" w:rsidRPr="00B374F6" w:rsidRDefault="00BE7797" w:rsidP="004642C0">
            <w:pPr>
              <w:rPr>
                <w:rFonts w:ascii="Times New Roman" w:hAnsi="Times New Roman" w:cs="Times New Roman"/>
                <w:sz w:val="24"/>
                <w:szCs w:val="24"/>
                <w:lang w:val="kk-KZ"/>
              </w:rPr>
            </w:pPr>
          </w:p>
        </w:tc>
      </w:tr>
      <w:tr w:rsidR="00BE7797" w:rsidRPr="004642C0" w14:paraId="4305D79E" w14:textId="77777777" w:rsidTr="004642C0">
        <w:trPr>
          <w:trHeight w:val="3131"/>
        </w:trPr>
        <w:tc>
          <w:tcPr>
            <w:tcW w:w="1701" w:type="dxa"/>
            <w:tcBorders>
              <w:bottom w:val="single" w:sz="4" w:space="0" w:color="auto"/>
            </w:tcBorders>
          </w:tcPr>
          <w:p w14:paraId="7B7A3290" w14:textId="77777777" w:rsidR="00BE7797" w:rsidRPr="00B374F6" w:rsidRDefault="00BE7797" w:rsidP="004642C0">
            <w:pPr>
              <w:rPr>
                <w:rFonts w:ascii="Times New Roman" w:eastAsia="Times New Roman" w:hAnsi="Times New Roman" w:cs="Times New Roman"/>
                <w:b/>
                <w:color w:val="000000"/>
                <w:sz w:val="24"/>
                <w:szCs w:val="24"/>
                <w:lang w:val="kk-KZ" w:eastAsia="ru-RU"/>
              </w:rPr>
            </w:pPr>
            <w:r w:rsidRPr="00B374F6">
              <w:rPr>
                <w:rFonts w:ascii="Times New Roman" w:eastAsia="Times New Roman" w:hAnsi="Times New Roman" w:cs="Times New Roman"/>
                <w:b/>
                <w:color w:val="000000"/>
                <w:sz w:val="24"/>
                <w:szCs w:val="24"/>
                <w:lang w:val="kk-KZ" w:eastAsia="ru-RU"/>
              </w:rPr>
              <w:t xml:space="preserve"> Баланың жеке даму картасына сәйкес  жеке жұмыс</w:t>
            </w:r>
          </w:p>
        </w:tc>
        <w:tc>
          <w:tcPr>
            <w:tcW w:w="1275" w:type="dxa"/>
            <w:gridSpan w:val="2"/>
            <w:tcBorders>
              <w:bottom w:val="single" w:sz="4" w:space="0" w:color="auto"/>
            </w:tcBorders>
          </w:tcPr>
          <w:p w14:paraId="19F2C21D" w14:textId="77777777" w:rsidR="00BE7797" w:rsidRPr="00B374F6" w:rsidRDefault="00BE7797" w:rsidP="004642C0">
            <w:pPr>
              <w:rPr>
                <w:rFonts w:ascii="Times New Roman" w:hAnsi="Times New Roman" w:cs="Times New Roman"/>
                <w:sz w:val="24"/>
                <w:szCs w:val="24"/>
                <w:lang w:val="kk-KZ"/>
              </w:rPr>
            </w:pPr>
          </w:p>
        </w:tc>
        <w:tc>
          <w:tcPr>
            <w:tcW w:w="2648" w:type="dxa"/>
            <w:gridSpan w:val="3"/>
            <w:tcBorders>
              <w:bottom w:val="single" w:sz="4" w:space="0" w:color="auto"/>
              <w:right w:val="single" w:sz="4" w:space="0" w:color="auto"/>
            </w:tcBorders>
          </w:tcPr>
          <w:p w14:paraId="110D997F"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hAnsi="Times New Roman" w:cs="Times New Roman"/>
                <w:color w:val="000000"/>
                <w:sz w:val="24"/>
                <w:szCs w:val="24"/>
                <w:shd w:val="clear" w:color="auto" w:fill="FFFFFF"/>
                <w:lang w:val="kk-KZ"/>
              </w:rPr>
              <w:t>Балаларды сурет салу кезінде қарындашты дұрыс ұстай алмауына байланысты, түстен кейінгі уақытта боямақтар боятып, қарындаш ұстауға дағдыландыру</w:t>
            </w:r>
          </w:p>
        </w:tc>
        <w:tc>
          <w:tcPr>
            <w:tcW w:w="2678" w:type="dxa"/>
            <w:gridSpan w:val="4"/>
            <w:tcBorders>
              <w:left w:val="single" w:sz="4" w:space="0" w:color="auto"/>
              <w:bottom w:val="single" w:sz="4" w:space="0" w:color="auto"/>
              <w:right w:val="single" w:sz="4" w:space="0" w:color="auto"/>
            </w:tcBorders>
          </w:tcPr>
          <w:p w14:paraId="51C65123" w14:textId="77777777" w:rsidR="00BE7797" w:rsidRPr="00E163F9" w:rsidRDefault="00BE7797" w:rsidP="004642C0">
            <w:pPr>
              <w:pStyle w:val="a5"/>
              <w:shd w:val="clear" w:color="auto" w:fill="FFFFFF"/>
              <w:spacing w:before="0" w:beforeAutospacing="0" w:after="0" w:afterAutospacing="0"/>
              <w:rPr>
                <w:color w:val="333333"/>
                <w:lang w:val="kk-KZ"/>
              </w:rPr>
            </w:pPr>
            <w:r>
              <w:rPr>
                <w:b/>
                <w:color w:val="333333"/>
                <w:lang w:val="kk-KZ"/>
              </w:rPr>
              <w:t xml:space="preserve">Мүсіндеу оқу іс-әрекетінде менің добымды ермексаздан жасауды үлгірмеген балалар </w:t>
            </w:r>
            <w:r w:rsidRPr="00BE241C">
              <w:rPr>
                <w:color w:val="333333"/>
                <w:lang w:val="kk-KZ"/>
              </w:rPr>
              <w:t>түстен кейінгі уақытта ермексаздан допты алақан арасына салым</w:t>
            </w:r>
            <w:r>
              <w:rPr>
                <w:color w:val="333333"/>
                <w:lang w:val="kk-KZ"/>
              </w:rPr>
              <w:t xml:space="preserve">п </w:t>
            </w:r>
            <w:r w:rsidRPr="00BE241C">
              <w:rPr>
                <w:color w:val="333333"/>
                <w:lang w:val="kk-KZ"/>
              </w:rPr>
              <w:t>домалақтап жасату.</w:t>
            </w:r>
          </w:p>
        </w:tc>
        <w:tc>
          <w:tcPr>
            <w:tcW w:w="3037" w:type="dxa"/>
            <w:gridSpan w:val="6"/>
            <w:tcBorders>
              <w:left w:val="single" w:sz="4" w:space="0" w:color="auto"/>
              <w:bottom w:val="single" w:sz="4" w:space="0" w:color="auto"/>
              <w:right w:val="single" w:sz="4" w:space="0" w:color="auto"/>
            </w:tcBorders>
          </w:tcPr>
          <w:p w14:paraId="402387CD" w14:textId="77777777" w:rsidR="00BE7797" w:rsidRDefault="00BE7797" w:rsidP="004642C0">
            <w:pPr>
              <w:tabs>
                <w:tab w:val="left" w:pos="2460"/>
              </w:tabs>
              <w:rPr>
                <w:rFonts w:ascii="Times New Roman" w:hAnsi="Times New Roman" w:cs="Times New Roman"/>
                <w:b/>
                <w:color w:val="000000"/>
                <w:sz w:val="24"/>
                <w:szCs w:val="24"/>
                <w:lang w:val="kk-KZ"/>
              </w:rPr>
            </w:pPr>
            <w:r w:rsidRPr="00D82E6B">
              <w:rPr>
                <w:rFonts w:ascii="Times New Roman" w:hAnsi="Times New Roman" w:cs="Times New Roman"/>
                <w:b/>
                <w:color w:val="000000"/>
                <w:sz w:val="24"/>
                <w:szCs w:val="24"/>
                <w:lang w:val="kk-KZ"/>
              </w:rPr>
              <w:t>Дене шынықтыру:</w:t>
            </w:r>
          </w:p>
          <w:p w14:paraId="2E1DA661" w14:textId="77777777" w:rsidR="00BE7797" w:rsidRPr="00D82E6B" w:rsidRDefault="00BE7797" w:rsidP="004642C0">
            <w:pPr>
              <w:tabs>
                <w:tab w:val="left" w:pos="2460"/>
              </w:tabs>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Балаларды Тізені жоғары көтеріп жүруді және аяақтың ұшымен жүгіру.</w:t>
            </w:r>
          </w:p>
        </w:tc>
        <w:tc>
          <w:tcPr>
            <w:tcW w:w="2687" w:type="dxa"/>
            <w:gridSpan w:val="3"/>
            <w:tcBorders>
              <w:left w:val="single" w:sz="4" w:space="0" w:color="auto"/>
              <w:bottom w:val="single" w:sz="4" w:space="0" w:color="auto"/>
              <w:right w:val="single" w:sz="4" w:space="0" w:color="auto"/>
            </w:tcBorders>
          </w:tcPr>
          <w:p w14:paraId="4284A816" w14:textId="77777777" w:rsidR="00BE7797" w:rsidRDefault="00BE7797" w:rsidP="004642C0">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76312D74" w14:textId="77777777" w:rsidR="00BE7797" w:rsidRPr="00D82E6B" w:rsidRDefault="00BE7797" w:rsidP="004642C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аюдың бөлшектерін құрастыру.</w:t>
            </w:r>
          </w:p>
        </w:tc>
        <w:tc>
          <w:tcPr>
            <w:tcW w:w="2418" w:type="dxa"/>
            <w:gridSpan w:val="2"/>
            <w:tcBorders>
              <w:left w:val="single" w:sz="4" w:space="0" w:color="auto"/>
              <w:bottom w:val="single" w:sz="4" w:space="0" w:color="auto"/>
            </w:tcBorders>
          </w:tcPr>
          <w:p w14:paraId="57A9B6B2" w14:textId="77777777" w:rsidR="00BE7797" w:rsidRDefault="00BE7797" w:rsidP="004642C0">
            <w:pPr>
              <w:rPr>
                <w:rFonts w:ascii="Times New Roman" w:hAnsi="Times New Roman" w:cs="Times New Roman"/>
                <w:color w:val="000000"/>
                <w:sz w:val="24"/>
                <w:szCs w:val="24"/>
                <w:shd w:val="clear" w:color="auto" w:fill="FFFFFF"/>
                <w:lang w:val="kk-KZ"/>
              </w:rPr>
            </w:pPr>
            <w:r w:rsidRPr="00705B99">
              <w:rPr>
                <w:rFonts w:ascii="Times New Roman" w:hAnsi="Times New Roman" w:cs="Times New Roman"/>
                <w:b/>
                <w:color w:val="000000"/>
                <w:sz w:val="24"/>
                <w:szCs w:val="24"/>
                <w:shd w:val="clear" w:color="auto" w:fill="FFFFFF"/>
                <w:lang w:val="kk-KZ"/>
              </w:rPr>
              <w:t>Жаратылыстану:</w:t>
            </w:r>
          </w:p>
          <w:p w14:paraId="24D2B8BC" w14:textId="77777777" w:rsidR="00BE7797" w:rsidRPr="00705B99" w:rsidRDefault="00BE7797" w:rsidP="004642C0">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ойыншықтардың атауын қайталату.және ойыншықты күтіп ұстуға уйрету.</w:t>
            </w:r>
          </w:p>
        </w:tc>
      </w:tr>
      <w:tr w:rsidR="00BE7797" w:rsidRPr="004642C0" w14:paraId="11B58D2C" w14:textId="77777777" w:rsidTr="004642C0">
        <w:tc>
          <w:tcPr>
            <w:tcW w:w="1701" w:type="dxa"/>
          </w:tcPr>
          <w:p w14:paraId="522DA1A3"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Серуенге </w:t>
            </w:r>
            <w:r w:rsidRPr="00B374F6">
              <w:rPr>
                <w:rFonts w:ascii="Times New Roman" w:hAnsi="Times New Roman" w:cs="Times New Roman"/>
                <w:b/>
                <w:sz w:val="24"/>
                <w:szCs w:val="24"/>
                <w:lang w:val="kk-KZ"/>
              </w:rPr>
              <w:lastRenderedPageBreak/>
              <w:t>дайындық</w:t>
            </w:r>
          </w:p>
        </w:tc>
        <w:tc>
          <w:tcPr>
            <w:tcW w:w="1275" w:type="dxa"/>
            <w:gridSpan w:val="2"/>
          </w:tcPr>
          <w:p w14:paraId="3B9ED0DE" w14:textId="77777777" w:rsidR="00BE7797" w:rsidRPr="00B374F6" w:rsidRDefault="00BE7797" w:rsidP="004642C0">
            <w:pPr>
              <w:rPr>
                <w:rFonts w:ascii="Times New Roman" w:hAnsi="Times New Roman" w:cs="Times New Roman"/>
                <w:sz w:val="24"/>
                <w:szCs w:val="24"/>
                <w:lang w:val="kk-KZ"/>
              </w:rPr>
            </w:pPr>
          </w:p>
        </w:tc>
        <w:tc>
          <w:tcPr>
            <w:tcW w:w="13468" w:type="dxa"/>
            <w:gridSpan w:val="18"/>
          </w:tcPr>
          <w:p w14:paraId="56BFA8A4"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Балаларды киінгенде түймелерін қадап, аяқ киімінің бауын байлауды, киіміндегі олқылықтарды байқап, оны дұрыстай </w:t>
            </w:r>
            <w:r w:rsidRPr="00B374F6">
              <w:rPr>
                <w:rFonts w:ascii="Times New Roman" w:hAnsi="Times New Roman" w:cs="Times New Roman"/>
                <w:b/>
                <w:sz w:val="24"/>
                <w:szCs w:val="24"/>
                <w:lang w:val="kk-KZ"/>
              </w:rPr>
              <w:lastRenderedPageBreak/>
              <w:t>білулерін қадағалау.</w:t>
            </w:r>
          </w:p>
        </w:tc>
      </w:tr>
      <w:tr w:rsidR="00BE7797" w:rsidRPr="004642C0" w14:paraId="7403DC39" w14:textId="77777777" w:rsidTr="004642C0">
        <w:trPr>
          <w:trHeight w:val="589"/>
        </w:trPr>
        <w:tc>
          <w:tcPr>
            <w:tcW w:w="16444" w:type="dxa"/>
            <w:gridSpan w:val="21"/>
            <w:tcBorders>
              <w:bottom w:val="single" w:sz="4" w:space="0" w:color="auto"/>
            </w:tcBorders>
          </w:tcPr>
          <w:p w14:paraId="7CF5928B" w14:textId="216BD7FF" w:rsidR="00BE7797" w:rsidRPr="00B374F6" w:rsidRDefault="00BE7797" w:rsidP="004642C0">
            <w:pPr>
              <w:rPr>
                <w:rFonts w:ascii="Times New Roman" w:eastAsia="Times New Roman" w:hAnsi="Times New Roman" w:cs="Times New Roman"/>
                <w:b/>
                <w:color w:val="000000"/>
                <w:sz w:val="24"/>
                <w:szCs w:val="24"/>
                <w:lang w:val="kk-KZ" w:eastAsia="ru-RU"/>
              </w:rPr>
            </w:pPr>
          </w:p>
        </w:tc>
      </w:tr>
      <w:tr w:rsidR="00BE7797" w:rsidRPr="004642C0" w14:paraId="6DCE75B1" w14:textId="77777777" w:rsidTr="004642C0">
        <w:trPr>
          <w:trHeight w:val="705"/>
        </w:trPr>
        <w:tc>
          <w:tcPr>
            <w:tcW w:w="1840" w:type="dxa"/>
            <w:gridSpan w:val="2"/>
            <w:tcBorders>
              <w:top w:val="single" w:sz="4" w:space="0" w:color="auto"/>
            </w:tcBorders>
          </w:tcPr>
          <w:p w14:paraId="53246F1E"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Серуен, қимылды ойындар</w:t>
            </w:r>
          </w:p>
        </w:tc>
        <w:tc>
          <w:tcPr>
            <w:tcW w:w="1276" w:type="dxa"/>
            <w:gridSpan w:val="2"/>
            <w:tcBorders>
              <w:top w:val="single" w:sz="4" w:space="0" w:color="auto"/>
            </w:tcBorders>
          </w:tcPr>
          <w:p w14:paraId="37C7A7D8" w14:textId="77777777" w:rsidR="00BE7797" w:rsidRPr="00B374F6" w:rsidRDefault="00BE7797" w:rsidP="004642C0">
            <w:pPr>
              <w:rPr>
                <w:rFonts w:ascii="Times New Roman" w:hAnsi="Times New Roman" w:cs="Times New Roman"/>
                <w:sz w:val="24"/>
                <w:szCs w:val="24"/>
                <w:lang w:val="kk-KZ"/>
              </w:rPr>
            </w:pPr>
          </w:p>
        </w:tc>
        <w:tc>
          <w:tcPr>
            <w:tcW w:w="2404" w:type="dxa"/>
            <w:tcBorders>
              <w:top w:val="single" w:sz="4" w:space="0" w:color="auto"/>
              <w:right w:val="single" w:sz="4" w:space="0" w:color="auto"/>
            </w:tcBorders>
          </w:tcPr>
          <w:p w14:paraId="017ECA10" w14:textId="77777777" w:rsidR="00BE7797" w:rsidRPr="00B374F6" w:rsidRDefault="00BE7797" w:rsidP="004642C0">
            <w:pPr>
              <w:rPr>
                <w:rFonts w:ascii="Times New Roman" w:hAnsi="Times New Roman" w:cs="Times New Roman"/>
                <w:b/>
                <w:iCs/>
                <w:sz w:val="24"/>
                <w:szCs w:val="24"/>
                <w:lang w:val="kk-KZ"/>
              </w:rPr>
            </w:pPr>
            <w:r w:rsidRPr="00B374F6">
              <w:rPr>
                <w:rFonts w:ascii="Times New Roman" w:hAnsi="Times New Roman" w:cs="Times New Roman"/>
                <w:b/>
                <w:iCs/>
                <w:sz w:val="24"/>
                <w:szCs w:val="24"/>
                <w:lang w:val="kk-KZ"/>
              </w:rPr>
              <w:t xml:space="preserve">Қимылды ойын </w:t>
            </w:r>
          </w:p>
          <w:p w14:paraId="781A6AF3" w14:textId="77777777" w:rsidR="00BE7797" w:rsidRPr="00B374F6" w:rsidRDefault="00BE7797" w:rsidP="004642C0">
            <w:pPr>
              <w:rPr>
                <w:rFonts w:ascii="Times New Roman" w:hAnsi="Times New Roman" w:cs="Times New Roman"/>
                <w:iCs/>
                <w:sz w:val="24"/>
                <w:szCs w:val="24"/>
                <w:lang w:val="kk-KZ"/>
              </w:rPr>
            </w:pPr>
            <w:r w:rsidRPr="00B374F6">
              <w:rPr>
                <w:rFonts w:ascii="Times New Roman" w:hAnsi="Times New Roman" w:cs="Times New Roman"/>
                <w:bCs/>
                <w:iCs/>
                <w:sz w:val="24"/>
                <w:szCs w:val="24"/>
                <w:lang w:val="kk-KZ"/>
              </w:rPr>
              <w:t>«Күн мен бұлт»</w:t>
            </w:r>
          </w:p>
          <w:p w14:paraId="2885F3C0" w14:textId="77777777" w:rsidR="00BE7797" w:rsidRPr="00B374F6" w:rsidRDefault="00BE7797" w:rsidP="004642C0">
            <w:pPr>
              <w:rPr>
                <w:rFonts w:ascii="Times New Roman" w:hAnsi="Times New Roman" w:cs="Times New Roman"/>
                <w:iCs/>
                <w:sz w:val="24"/>
                <w:szCs w:val="24"/>
                <w:lang w:val="kk-KZ"/>
              </w:rPr>
            </w:pPr>
            <w:r w:rsidRPr="00B374F6">
              <w:rPr>
                <w:rFonts w:ascii="Times New Roman" w:hAnsi="Times New Roman" w:cs="Times New Roman"/>
                <w:b/>
                <w:iCs/>
                <w:sz w:val="24"/>
                <w:szCs w:val="24"/>
                <w:lang w:val="kk-KZ"/>
              </w:rPr>
              <w:t>Мақсаты:</w:t>
            </w:r>
            <w:r w:rsidRPr="00B374F6">
              <w:rPr>
                <w:rFonts w:ascii="Times New Roman" w:hAnsi="Times New Roman" w:cs="Times New Roman"/>
                <w:iCs/>
                <w:sz w:val="24"/>
                <w:szCs w:val="24"/>
                <w:lang w:val="kk-KZ"/>
              </w:rPr>
              <w:t xml:space="preserve">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14:paraId="35E4DB5A"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Қимылды ойын: </w:t>
            </w:r>
            <w:r>
              <w:rPr>
                <w:rFonts w:ascii="Times New Roman" w:hAnsi="Times New Roman" w:cs="Times New Roman"/>
                <w:sz w:val="24"/>
                <w:szCs w:val="24"/>
                <w:lang w:val="kk-KZ"/>
              </w:rPr>
              <w:t>«Соқыр теке».</w:t>
            </w:r>
          </w:p>
          <w:p w14:paraId="27BFD3EE" w14:textId="77777777" w:rsidR="00BE7797" w:rsidRPr="00FE026F" w:rsidRDefault="00BE7797" w:rsidP="004642C0">
            <w:pPr>
              <w:rPr>
                <w:rFonts w:ascii="Times New Roman" w:eastAsia="Calibri" w:hAnsi="Times New Roman" w:cs="Times New Roman"/>
                <w:sz w:val="24"/>
                <w:szCs w:val="24"/>
                <w:lang w:val="kk-KZ"/>
              </w:rPr>
            </w:pPr>
            <w:r w:rsidRPr="00FE026F">
              <w:rPr>
                <w:rFonts w:ascii="Times New Roman" w:hAnsi="Times New Roman" w:cs="Times New Roman"/>
                <w:b/>
                <w:sz w:val="24"/>
                <w:szCs w:val="24"/>
                <w:lang w:val="kk-KZ"/>
              </w:rPr>
              <w:t>Мақсаты:</w:t>
            </w:r>
            <w:r>
              <w:rPr>
                <w:rFonts w:ascii="Times New Roman" w:hAnsi="Times New Roman" w:cs="Times New Roman"/>
                <w:sz w:val="24"/>
                <w:szCs w:val="24"/>
                <w:lang w:val="kk-KZ"/>
              </w:rPr>
              <w:t>Шапшаң қимылдауға үйрету.</w:t>
            </w:r>
          </w:p>
          <w:p w14:paraId="053208D6" w14:textId="77777777" w:rsidR="00BE7797" w:rsidRDefault="00BE7797" w:rsidP="004642C0">
            <w:pPr>
              <w:rPr>
                <w:rFonts w:ascii="Times New Roman" w:hAnsi="Times New Roman" w:cs="Times New Roman"/>
                <w:b/>
                <w:color w:val="000000" w:themeColor="text1"/>
                <w:sz w:val="24"/>
                <w:szCs w:val="24"/>
                <w:lang w:val="kk-KZ"/>
              </w:rPr>
            </w:pPr>
            <w:r>
              <w:rPr>
                <w:rFonts w:ascii="Times New Roman" w:hAnsi="Times New Roman" w:cs="Times New Roman"/>
                <w:b/>
                <w:bCs/>
                <w:color w:val="000000" w:themeColor="text1"/>
                <w:sz w:val="24"/>
                <w:szCs w:val="24"/>
                <w:lang w:val="kk-KZ"/>
              </w:rPr>
              <w:t xml:space="preserve">Қимылдық ойын: </w:t>
            </w:r>
            <w:r>
              <w:rPr>
                <w:rFonts w:ascii="Times New Roman" w:hAnsi="Times New Roman" w:cs="Times New Roman"/>
                <w:b/>
                <w:color w:val="000000" w:themeColor="text1"/>
                <w:sz w:val="24"/>
                <w:szCs w:val="24"/>
                <w:lang w:val="kk-KZ"/>
              </w:rPr>
              <w:t>«Орамал  тастау».</w:t>
            </w:r>
          </w:p>
          <w:p w14:paraId="6B89B622" w14:textId="77777777" w:rsidR="00BE7797" w:rsidRDefault="00BE7797" w:rsidP="004642C0">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Мақсаты: </w:t>
            </w:r>
            <w:r>
              <w:rPr>
                <w:rFonts w:ascii="Times New Roman" w:hAnsi="Times New Roman" w:cs="Times New Roman"/>
                <w:color w:val="000000" w:themeColor="text1"/>
                <w:sz w:val="24"/>
                <w:szCs w:val="24"/>
                <w:lang w:val="kk-KZ"/>
              </w:rPr>
              <w:t>Ептіліке,байқампаздықа тәрбиелеу.</w:t>
            </w:r>
          </w:p>
          <w:p w14:paraId="1D1D1FA1" w14:textId="77777777" w:rsidR="00BE7797" w:rsidRDefault="00BE7797" w:rsidP="004642C0">
            <w:pPr>
              <w:pStyle w:val="a8"/>
              <w:ind w:left="0"/>
              <w:rPr>
                <w:rFonts w:ascii="Times New Roman" w:eastAsia="Times New Roman" w:hAnsi="Times New Roman" w:cs="Times New Roman"/>
                <w:b/>
                <w:color w:val="000000"/>
                <w:sz w:val="24"/>
                <w:szCs w:val="24"/>
                <w:lang w:val="kk-KZ" w:eastAsia="ru-RU"/>
              </w:rPr>
            </w:pPr>
          </w:p>
          <w:p w14:paraId="01531EE9" w14:textId="77777777" w:rsidR="00BE7797" w:rsidRDefault="00BE7797" w:rsidP="004642C0">
            <w:pPr>
              <w:rPr>
                <w:rFonts w:ascii="Times New Roman" w:hAnsi="Times New Roman" w:cs="Times New Roman"/>
                <w:b/>
                <w:sz w:val="24"/>
                <w:szCs w:val="24"/>
                <w:lang w:val="kk-KZ" w:eastAsia="ru-RU"/>
              </w:rPr>
            </w:pPr>
          </w:p>
          <w:p w14:paraId="6CD585B1" w14:textId="77777777" w:rsidR="00BE7797" w:rsidRPr="00B374F6" w:rsidRDefault="00BE7797" w:rsidP="004642C0">
            <w:pPr>
              <w:rPr>
                <w:rFonts w:ascii="Times New Roman" w:hAnsi="Times New Roman" w:cs="Times New Roman"/>
                <w:b/>
                <w:sz w:val="24"/>
                <w:szCs w:val="24"/>
                <w:lang w:val="kk-KZ" w:eastAsia="ru-RU"/>
              </w:rPr>
            </w:pPr>
          </w:p>
        </w:tc>
        <w:tc>
          <w:tcPr>
            <w:tcW w:w="2826" w:type="dxa"/>
            <w:gridSpan w:val="6"/>
            <w:tcBorders>
              <w:top w:val="single" w:sz="4" w:space="0" w:color="auto"/>
              <w:left w:val="single" w:sz="4" w:space="0" w:color="auto"/>
              <w:right w:val="single" w:sz="4" w:space="0" w:color="auto"/>
            </w:tcBorders>
          </w:tcPr>
          <w:p w14:paraId="5676C838" w14:textId="77777777" w:rsidR="00BE7797" w:rsidRPr="00B374F6" w:rsidRDefault="00BE7797" w:rsidP="004642C0">
            <w:pPr>
              <w:pStyle w:val="a6"/>
              <w:rPr>
                <w:rFonts w:ascii="Times New Roman" w:hAnsi="Times New Roman" w:cs="Times New Roman"/>
                <w:b/>
                <w:sz w:val="24"/>
                <w:szCs w:val="24"/>
                <w:lang w:val="kk-KZ"/>
              </w:rPr>
            </w:pPr>
            <w:r w:rsidRPr="00B374F6">
              <w:rPr>
                <w:rFonts w:ascii="Times New Roman" w:hAnsi="Times New Roman" w:cs="Times New Roman"/>
                <w:b/>
                <w:sz w:val="24"/>
                <w:szCs w:val="24"/>
                <w:lang w:val="kk-KZ"/>
              </w:rPr>
              <w:t>Қимыл-қозғалыс ойыны:</w:t>
            </w:r>
          </w:p>
          <w:p w14:paraId="25EBE789" w14:textId="77777777" w:rsidR="00BE7797" w:rsidRPr="00B374F6" w:rsidRDefault="00BE7797" w:rsidP="004642C0">
            <w:pPr>
              <w:rPr>
                <w:rFonts w:ascii="Times New Roman" w:hAnsi="Times New Roman" w:cs="Times New Roman"/>
                <w:b/>
                <w:color w:val="000000"/>
                <w:sz w:val="24"/>
                <w:szCs w:val="24"/>
                <w:lang w:val="kk-KZ"/>
              </w:rPr>
            </w:pPr>
            <w:r w:rsidRPr="00B374F6">
              <w:rPr>
                <w:rFonts w:ascii="Times New Roman" w:hAnsi="Times New Roman" w:cs="Times New Roman"/>
                <w:b/>
                <w:color w:val="000000"/>
                <w:sz w:val="24"/>
                <w:szCs w:val="24"/>
                <w:lang w:val="kk-KZ"/>
              </w:rPr>
              <w:t xml:space="preserve"> «Сиқырлы қалта»</w:t>
            </w:r>
          </w:p>
          <w:p w14:paraId="661E286B" w14:textId="77777777" w:rsidR="00BE7797" w:rsidRPr="00B374F6" w:rsidRDefault="00BE7797" w:rsidP="004642C0">
            <w:pPr>
              <w:rPr>
                <w:rFonts w:ascii="Times New Roman" w:hAnsi="Times New Roman" w:cs="Times New Roman"/>
                <w:b/>
                <w:color w:val="000000"/>
                <w:sz w:val="24"/>
                <w:szCs w:val="24"/>
                <w:lang w:val="kk-KZ"/>
              </w:rPr>
            </w:pPr>
            <w:r w:rsidRPr="00B374F6">
              <w:rPr>
                <w:rFonts w:ascii="Times New Roman" w:hAnsi="Times New Roman" w:cs="Times New Roman"/>
                <w:b/>
                <w:color w:val="000000"/>
                <w:sz w:val="24"/>
                <w:szCs w:val="24"/>
                <w:lang w:val="kk-KZ"/>
              </w:rPr>
              <w:t xml:space="preserve">Ойынның мақсаты: </w:t>
            </w:r>
            <w:r w:rsidRPr="00B374F6">
              <w:rPr>
                <w:rFonts w:ascii="Times New Roman" w:hAnsi="Times New Roman" w:cs="Times New Roman"/>
                <w:color w:val="000000"/>
                <w:sz w:val="24"/>
                <w:szCs w:val="24"/>
                <w:lang w:val="kk-KZ"/>
              </w:rPr>
              <w:t>Диалогтік сөйлеуде сөздерді дұрыс, анық айтуға, сұраулы сөйлемдерді дауыс интонациясын сақтап, дұрыс айтуға жаттықтыру. Сөйлем қарқынын өзгерте білуге үйрету(мысалы: ақырын сөйлеу)</w:t>
            </w:r>
          </w:p>
          <w:p w14:paraId="2E016CCF" w14:textId="77777777" w:rsidR="00BE7797" w:rsidRDefault="00BE7797" w:rsidP="004642C0">
            <w:pPr>
              <w:rPr>
                <w:rFonts w:ascii="Times New Roman" w:eastAsia="Calibri" w:hAnsi="Times New Roman" w:cs="Times New Roman"/>
                <w:iCs/>
                <w:sz w:val="24"/>
                <w:szCs w:val="24"/>
                <w:lang w:val="kk-KZ"/>
              </w:rPr>
            </w:pPr>
            <w:r>
              <w:rPr>
                <w:rFonts w:ascii="Times New Roman" w:eastAsia="Calibri" w:hAnsi="Times New Roman" w:cs="Times New Roman"/>
                <w:b/>
                <w:bCs/>
                <w:iCs/>
                <w:sz w:val="24"/>
                <w:szCs w:val="24"/>
                <w:lang w:val="kk-KZ"/>
              </w:rPr>
              <w:t>Қимылдық ойын: «</w:t>
            </w:r>
            <w:r>
              <w:rPr>
                <w:rFonts w:ascii="Times New Roman" w:eastAsia="Calibri" w:hAnsi="Times New Roman" w:cs="Times New Roman"/>
                <w:iCs/>
                <w:sz w:val="24"/>
                <w:szCs w:val="24"/>
                <w:lang w:val="kk-KZ"/>
              </w:rPr>
              <w:t>Ұшты-ұшты»</w:t>
            </w:r>
          </w:p>
          <w:p w14:paraId="07B8162C" w14:textId="77777777" w:rsidR="00BE7797" w:rsidRDefault="00BE7797" w:rsidP="004642C0">
            <w:pPr>
              <w:rPr>
                <w:rFonts w:ascii="Times New Roman" w:eastAsia="Calibri" w:hAnsi="Times New Roman" w:cs="Times New Roman"/>
                <w:iCs/>
                <w:sz w:val="24"/>
                <w:szCs w:val="24"/>
                <w:lang w:val="kk-KZ"/>
              </w:rPr>
            </w:pPr>
            <w:r w:rsidRPr="00FE026F">
              <w:rPr>
                <w:rFonts w:ascii="Times New Roman" w:eastAsia="Calibri" w:hAnsi="Times New Roman" w:cs="Times New Roman"/>
                <w:b/>
                <w:iCs/>
                <w:sz w:val="24"/>
                <w:szCs w:val="24"/>
                <w:lang w:val="kk-KZ"/>
              </w:rPr>
              <w:t>Мақсаты:</w:t>
            </w:r>
            <w:r>
              <w:rPr>
                <w:rFonts w:ascii="Times New Roman" w:eastAsia="Calibri" w:hAnsi="Times New Roman" w:cs="Times New Roman"/>
                <w:iCs/>
                <w:sz w:val="24"/>
                <w:szCs w:val="24"/>
                <w:lang w:val="kk-KZ"/>
              </w:rPr>
              <w:t>Балаларды ептіліке үйрету.</w:t>
            </w:r>
          </w:p>
          <w:p w14:paraId="3C3748B6"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Қимылдық ойын: </w:t>
            </w:r>
            <w:r>
              <w:rPr>
                <w:rFonts w:ascii="Times New Roman" w:hAnsi="Times New Roman" w:cs="Times New Roman"/>
                <w:sz w:val="24"/>
                <w:szCs w:val="24"/>
                <w:lang w:val="kk-KZ"/>
              </w:rPr>
              <w:t xml:space="preserve">«Тымпи-тымпи». </w:t>
            </w:r>
          </w:p>
          <w:p w14:paraId="2FED46D5" w14:textId="77777777" w:rsidR="00BE7797" w:rsidRPr="00B374F6" w:rsidRDefault="00BE7797" w:rsidP="004642C0">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Топ болып ойнауға, рөлдерді бөліп ойнауға қалыптастыру</w:t>
            </w:r>
          </w:p>
        </w:tc>
        <w:tc>
          <w:tcPr>
            <w:tcW w:w="2993" w:type="dxa"/>
            <w:gridSpan w:val="5"/>
            <w:tcBorders>
              <w:top w:val="single" w:sz="4" w:space="0" w:color="auto"/>
              <w:left w:val="single" w:sz="4" w:space="0" w:color="auto"/>
              <w:right w:val="single" w:sz="4" w:space="0" w:color="auto"/>
            </w:tcBorders>
          </w:tcPr>
          <w:p w14:paraId="3CC3359E" w14:textId="77777777" w:rsidR="00BE7797" w:rsidRPr="00B374F6" w:rsidRDefault="00BE7797" w:rsidP="004642C0">
            <w:pPr>
              <w:pStyle w:val="a6"/>
              <w:rPr>
                <w:rFonts w:ascii="Times New Roman" w:hAnsi="Times New Roman" w:cs="Times New Roman"/>
                <w:b/>
                <w:sz w:val="24"/>
                <w:szCs w:val="24"/>
                <w:lang w:val="kk-KZ"/>
              </w:rPr>
            </w:pPr>
            <w:r w:rsidRPr="00B374F6">
              <w:rPr>
                <w:rFonts w:ascii="Times New Roman" w:hAnsi="Times New Roman" w:cs="Times New Roman"/>
                <w:b/>
                <w:sz w:val="24"/>
                <w:szCs w:val="24"/>
                <w:lang w:val="kk-KZ"/>
              </w:rPr>
              <w:t>Қимыл-қозғалыс ойыны:</w:t>
            </w:r>
          </w:p>
          <w:p w14:paraId="27ECB8E1"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“Көжектер”</w:t>
            </w:r>
            <w:r w:rsidRPr="00B374F6">
              <w:rPr>
                <w:rFonts w:ascii="Times New Roman" w:hAnsi="Times New Roman" w:cs="Times New Roman"/>
                <w:b/>
                <w:sz w:val="24"/>
                <w:szCs w:val="24"/>
                <w:lang w:val="kk-KZ"/>
              </w:rPr>
              <w:br/>
              <w:t>Мақсаты:</w:t>
            </w:r>
            <w:r w:rsidRPr="00B374F6">
              <w:rPr>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w:t>
            </w:r>
          </w:p>
          <w:p w14:paraId="3F7D5858" w14:textId="77777777" w:rsidR="00BE7797" w:rsidRDefault="00BE7797" w:rsidP="004642C0">
            <w:pPr>
              <w:rPr>
                <w:rFonts w:ascii="Times New Roman" w:hAnsi="Times New Roman" w:cs="Times New Roman"/>
                <w:b/>
                <w:color w:val="0070C0"/>
                <w:sz w:val="24"/>
                <w:szCs w:val="24"/>
                <w:lang w:val="kk-KZ"/>
              </w:rPr>
            </w:pPr>
            <w:r>
              <w:rPr>
                <w:rFonts w:ascii="Times New Roman" w:hAnsi="Times New Roman" w:cs="Times New Roman"/>
                <w:b/>
                <w:sz w:val="24"/>
                <w:szCs w:val="24"/>
                <w:lang w:val="kk-KZ"/>
              </w:rPr>
              <w:t>Дидактикалық ойын:</w:t>
            </w:r>
          </w:p>
          <w:p w14:paraId="46B3022F" w14:textId="77777777" w:rsidR="00BE7797" w:rsidRDefault="00BE7797" w:rsidP="004642C0">
            <w:pPr>
              <w:rPr>
                <w:rFonts w:ascii="Times New Roman" w:hAnsi="Times New Roman" w:cs="Times New Roman"/>
                <w:b/>
                <w:bCs/>
                <w:iCs/>
                <w:sz w:val="24"/>
                <w:szCs w:val="24"/>
                <w:lang w:val="kk-KZ"/>
              </w:rPr>
            </w:pPr>
            <w:r>
              <w:rPr>
                <w:rFonts w:ascii="Times New Roman" w:hAnsi="Times New Roman" w:cs="Times New Roman"/>
                <w:b/>
                <w:bCs/>
                <w:iCs/>
                <w:sz w:val="24"/>
                <w:szCs w:val="24"/>
                <w:lang w:val="kk-KZ"/>
              </w:rPr>
              <w:t>«Не дыбыстайды?»</w:t>
            </w:r>
          </w:p>
          <w:p w14:paraId="5C679339" w14:textId="77777777" w:rsidR="00BE7797" w:rsidRDefault="00BE7797" w:rsidP="004642C0">
            <w:pPr>
              <w:rPr>
                <w:rFonts w:ascii="Times New Roman" w:hAnsi="Times New Roman" w:cs="Times New Roman"/>
                <w:bCs/>
                <w:iCs/>
                <w:sz w:val="24"/>
                <w:szCs w:val="24"/>
                <w:lang w:val="kk-KZ"/>
              </w:rPr>
            </w:pPr>
            <w:r>
              <w:rPr>
                <w:rFonts w:ascii="Times New Roman" w:hAnsi="Times New Roman" w:cs="Times New Roman"/>
                <w:b/>
                <w:bCs/>
                <w:iCs/>
                <w:sz w:val="24"/>
                <w:szCs w:val="24"/>
                <w:lang w:val="kk-KZ"/>
              </w:rPr>
              <w:t xml:space="preserve">Мақсаты: </w:t>
            </w:r>
            <w:r>
              <w:rPr>
                <w:rFonts w:ascii="Times New Roman" w:hAnsi="Times New Roman" w:cs="Times New Roman"/>
                <w:bCs/>
                <w:iCs/>
                <w:sz w:val="24"/>
                <w:szCs w:val="24"/>
                <w:lang w:val="kk-KZ"/>
              </w:rPr>
              <w:t>балалардың ненің қалай дыбыстайтынын білуі,айтуы керек</w:t>
            </w:r>
          </w:p>
          <w:p w14:paraId="0C87DCDC" w14:textId="77777777" w:rsidR="00BE7797" w:rsidRPr="00FE026F" w:rsidRDefault="00BE7797" w:rsidP="004642C0">
            <w:pPr>
              <w:rPr>
                <w:rFonts w:ascii="Times New Roman" w:eastAsia="Times New Roman" w:hAnsi="Times New Roman" w:cs="Times New Roman"/>
                <w:b/>
                <w:color w:val="000000"/>
                <w:sz w:val="24"/>
                <w:szCs w:val="24"/>
                <w:lang w:val="kk-KZ"/>
              </w:rPr>
            </w:pPr>
            <w:r w:rsidRPr="00FE026F">
              <w:rPr>
                <w:rFonts w:ascii="Times New Roman" w:hAnsi="Times New Roman" w:cs="Times New Roman"/>
                <w:b/>
                <w:lang w:val="kk-KZ"/>
              </w:rPr>
              <w:t>Қимылды ойындар:</w:t>
            </w:r>
            <w:r w:rsidRPr="00FE026F">
              <w:rPr>
                <w:rFonts w:ascii="Times New Roman" w:hAnsi="Times New Roman" w:cs="Times New Roman"/>
                <w:color w:val="222222"/>
                <w:lang w:val="kk-KZ"/>
              </w:rPr>
              <w:t>«Ортаға түспек»</w:t>
            </w:r>
          </w:p>
        </w:tc>
        <w:tc>
          <w:tcPr>
            <w:tcW w:w="2693" w:type="dxa"/>
            <w:gridSpan w:val="4"/>
            <w:tcBorders>
              <w:top w:val="single" w:sz="4" w:space="0" w:color="auto"/>
              <w:left w:val="single" w:sz="4" w:space="0" w:color="auto"/>
              <w:right w:val="single" w:sz="4" w:space="0" w:color="auto"/>
            </w:tcBorders>
          </w:tcPr>
          <w:p w14:paraId="53308DA8" w14:textId="77777777" w:rsidR="00BE7797" w:rsidRPr="00B374F6" w:rsidRDefault="00BE7797" w:rsidP="004642C0">
            <w:pPr>
              <w:rPr>
                <w:rFonts w:ascii="Times New Roman" w:hAnsi="Times New Roman" w:cs="Times New Roman"/>
                <w:b/>
                <w:sz w:val="24"/>
                <w:szCs w:val="24"/>
                <w:lang w:val="kk-KZ" w:eastAsia="ru-RU"/>
              </w:rPr>
            </w:pPr>
            <w:r w:rsidRPr="00B374F6">
              <w:rPr>
                <w:rFonts w:ascii="Times New Roman" w:hAnsi="Times New Roman" w:cs="Times New Roman"/>
                <w:b/>
                <w:sz w:val="24"/>
                <w:szCs w:val="24"/>
                <w:lang w:val="kk-KZ" w:eastAsia="ru-RU"/>
              </w:rPr>
              <w:t>Қимыл-қозғалыс ойыны:</w:t>
            </w:r>
          </w:p>
          <w:p w14:paraId="08B7468B"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«Кім көп таспа жинайды?»</w:t>
            </w:r>
            <w:r w:rsidRPr="00B374F6">
              <w:rPr>
                <w:rFonts w:ascii="Times New Roman" w:hAnsi="Times New Roman" w:cs="Times New Roman"/>
                <w:b/>
                <w:sz w:val="24"/>
                <w:szCs w:val="24"/>
                <w:lang w:val="kk-KZ"/>
              </w:rPr>
              <w:br/>
              <w:t>Мақсаты:</w:t>
            </w:r>
            <w:r w:rsidRPr="00B374F6">
              <w:rPr>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14:paraId="7A19F42C" w14:textId="77777777" w:rsidR="00BE7797" w:rsidRDefault="00BE7797" w:rsidP="004642C0">
            <w:pPr>
              <w:rPr>
                <w:rFonts w:ascii="Times New Roman" w:hAnsi="Times New Roman" w:cs="Times New Roman"/>
                <w:sz w:val="24"/>
                <w:szCs w:val="24"/>
                <w:lang w:val="kk-KZ"/>
              </w:rPr>
            </w:pPr>
            <w:r w:rsidRPr="00D3489E">
              <w:rPr>
                <w:rFonts w:ascii="Times New Roman" w:hAnsi="Times New Roman" w:cs="Times New Roman"/>
                <w:b/>
                <w:sz w:val="24"/>
                <w:szCs w:val="24"/>
                <w:lang w:val="kk-KZ"/>
              </w:rPr>
              <w:t>Қимылды ойындар:«</w:t>
            </w:r>
            <w:r w:rsidRPr="00BE7797">
              <w:rPr>
                <w:rStyle w:val="a4"/>
                <w:sz w:val="24"/>
                <w:szCs w:val="24"/>
                <w:lang w:val="kk-KZ"/>
              </w:rPr>
              <w:t>Допқа дейін жеткіз</w:t>
            </w:r>
            <w:r w:rsidRPr="00D3489E">
              <w:rPr>
                <w:rFonts w:ascii="Times New Roman" w:hAnsi="Times New Roman" w:cs="Times New Roman"/>
                <w:b/>
                <w:sz w:val="24"/>
                <w:szCs w:val="24"/>
                <w:lang w:val="kk-KZ"/>
              </w:rPr>
              <w:t>»</w:t>
            </w:r>
            <w:r w:rsidRPr="00D3489E">
              <w:rPr>
                <w:rFonts w:ascii="Times New Roman" w:hAnsi="Times New Roman" w:cs="Times New Roman"/>
                <w:b/>
                <w:sz w:val="24"/>
                <w:szCs w:val="24"/>
                <w:lang w:val="kk-KZ"/>
              </w:rPr>
              <w:br/>
            </w:r>
            <w:r>
              <w:rPr>
                <w:rFonts w:ascii="Times New Roman" w:hAnsi="Times New Roman" w:cs="Times New Roman"/>
                <w:b/>
                <w:sz w:val="24"/>
                <w:szCs w:val="24"/>
                <w:lang w:val="kk-KZ"/>
              </w:rPr>
              <w:t>М</w:t>
            </w:r>
            <w:r w:rsidRPr="00FE026F">
              <w:rPr>
                <w:rFonts w:ascii="Times New Roman" w:hAnsi="Times New Roman" w:cs="Times New Roman"/>
                <w:b/>
                <w:sz w:val="24"/>
                <w:szCs w:val="24"/>
                <w:lang w:val="kk-KZ"/>
              </w:rPr>
              <w:t>ақсаты:</w:t>
            </w:r>
            <w:r w:rsidRPr="00FE026F">
              <w:rPr>
                <w:rFonts w:ascii="Times New Roman" w:hAnsi="Times New Roman" w:cs="Times New Roman"/>
                <w:sz w:val="24"/>
                <w:szCs w:val="24"/>
                <w:lang w:val="kk-KZ"/>
              </w:rPr>
              <w:t>Балаларды ептіліке шапшаңдықа үйрету.</w:t>
            </w:r>
          </w:p>
          <w:p w14:paraId="50B9263B" w14:textId="77777777" w:rsidR="00BE7797" w:rsidRDefault="00BE7797" w:rsidP="004642C0">
            <w:pPr>
              <w:rPr>
                <w:rFonts w:ascii="Times New Roman" w:hAnsi="Times New Roman" w:cs="Times New Roman"/>
                <w:sz w:val="24"/>
                <w:szCs w:val="24"/>
                <w:lang w:val="kk-KZ"/>
              </w:rPr>
            </w:pPr>
            <w:r w:rsidRPr="00FE026F">
              <w:rPr>
                <w:rFonts w:ascii="Times New Roman" w:hAnsi="Times New Roman" w:cs="Times New Roman"/>
                <w:b/>
                <w:sz w:val="24"/>
                <w:szCs w:val="24"/>
                <w:lang w:val="kk-KZ"/>
              </w:rPr>
              <w:t>Қимылды ойыны:</w:t>
            </w:r>
            <w:r>
              <w:rPr>
                <w:rFonts w:ascii="Times New Roman" w:hAnsi="Times New Roman" w:cs="Times New Roman"/>
                <w:sz w:val="24"/>
                <w:szCs w:val="24"/>
                <w:lang w:val="kk-KZ"/>
              </w:rPr>
              <w:t>Ақсерек көксерек.</w:t>
            </w:r>
          </w:p>
          <w:p w14:paraId="69FC9526" w14:textId="77777777" w:rsidR="00BE7797" w:rsidRPr="00FE026F" w:rsidRDefault="00BE7797" w:rsidP="004642C0">
            <w:pPr>
              <w:rPr>
                <w:rFonts w:ascii="Times New Roman" w:hAnsi="Times New Roman" w:cs="Times New Roman"/>
                <w:sz w:val="24"/>
                <w:szCs w:val="24"/>
                <w:lang w:val="kk-KZ"/>
              </w:rPr>
            </w:pPr>
            <w:r w:rsidRPr="00FE026F">
              <w:rPr>
                <w:rFonts w:ascii="Times New Roman" w:hAnsi="Times New Roman" w:cs="Times New Roman"/>
                <w:b/>
                <w:sz w:val="24"/>
                <w:szCs w:val="24"/>
                <w:lang w:val="kk-KZ"/>
              </w:rPr>
              <w:t>Мақсаты:</w:t>
            </w:r>
            <w:r>
              <w:rPr>
                <w:rFonts w:ascii="Times New Roman" w:hAnsi="Times New Roman" w:cs="Times New Roman"/>
                <w:sz w:val="24"/>
                <w:szCs w:val="24"/>
                <w:lang w:val="kk-KZ"/>
              </w:rPr>
              <w:t>Шапшаңдықа ептіліке уйрету.</w:t>
            </w:r>
          </w:p>
        </w:tc>
        <w:tc>
          <w:tcPr>
            <w:tcW w:w="2412" w:type="dxa"/>
            <w:tcBorders>
              <w:top w:val="single" w:sz="4" w:space="0" w:color="auto"/>
              <w:left w:val="single" w:sz="4" w:space="0" w:color="auto"/>
            </w:tcBorders>
          </w:tcPr>
          <w:p w14:paraId="19F2CC57" w14:textId="77777777" w:rsidR="00BE7797" w:rsidRPr="005A34ED" w:rsidRDefault="00BE7797" w:rsidP="004642C0">
            <w:pPr>
              <w:rPr>
                <w:rFonts w:ascii="Times New Roman" w:hAnsi="Times New Roman" w:cs="Times New Roman"/>
                <w:b/>
                <w:lang w:val="kk-KZ" w:eastAsia="ru-RU"/>
              </w:rPr>
            </w:pPr>
            <w:r w:rsidRPr="005A34ED">
              <w:rPr>
                <w:rFonts w:ascii="Times New Roman" w:hAnsi="Times New Roman" w:cs="Times New Roman"/>
                <w:b/>
                <w:lang w:val="kk-KZ" w:eastAsia="ru-RU"/>
              </w:rPr>
              <w:t>Қимыл-қозғалыс ойыны:</w:t>
            </w:r>
          </w:p>
          <w:p w14:paraId="1295F0E9" w14:textId="77777777" w:rsidR="00BE7797" w:rsidRPr="005A34ED" w:rsidRDefault="00BE7797" w:rsidP="004642C0">
            <w:pPr>
              <w:pStyle w:val="11"/>
              <w:rPr>
                <w:rFonts w:ascii="Times New Roman" w:hAnsi="Times New Roman"/>
                <w:b/>
                <w:color w:val="000000" w:themeColor="text1"/>
                <w:lang w:val="kk-KZ"/>
              </w:rPr>
            </w:pPr>
            <w:r w:rsidRPr="005A34ED">
              <w:rPr>
                <w:rFonts w:ascii="Times New Roman" w:hAnsi="Times New Roman"/>
                <w:b/>
                <w:lang w:val="kk-KZ"/>
              </w:rPr>
              <w:t>“Түсті автокөліктер”</w:t>
            </w:r>
            <w:r w:rsidRPr="005A34ED">
              <w:rPr>
                <w:rFonts w:ascii="Times New Roman" w:hAnsi="Times New Roman"/>
                <w:b/>
                <w:lang w:val="kk-KZ"/>
              </w:rPr>
              <w:br/>
              <w:t xml:space="preserve">Мақсаты: </w:t>
            </w:r>
            <w:r w:rsidRPr="005A34ED">
              <w:rPr>
                <w:rFonts w:ascii="Times New Roman" w:hAnsi="Times New Roman"/>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5A34ED">
              <w:rPr>
                <w:rFonts w:ascii="Times New Roman" w:hAnsi="Times New Roman"/>
                <w:lang w:val="kk-KZ"/>
              </w:rPr>
              <w:br/>
            </w:r>
            <w:r w:rsidRPr="005A34ED">
              <w:rPr>
                <w:rFonts w:ascii="Times New Roman" w:hAnsi="Times New Roman"/>
                <w:b/>
                <w:color w:val="000000" w:themeColor="text1"/>
                <w:lang w:val="kk-KZ"/>
              </w:rPr>
              <w:t>Дидактикалық ойын:</w:t>
            </w:r>
            <w:r w:rsidRPr="005A34ED">
              <w:rPr>
                <w:rFonts w:ascii="Times New Roman" w:hAnsi="Times New Roman"/>
                <w:color w:val="000000" w:themeColor="text1"/>
                <w:lang w:val="kk-KZ"/>
              </w:rPr>
              <w:t>«Жұбын тап»</w:t>
            </w:r>
          </w:p>
          <w:p w14:paraId="1D47E32D" w14:textId="77777777" w:rsidR="00BE7797" w:rsidRPr="005A34ED" w:rsidRDefault="00BE7797" w:rsidP="004642C0">
            <w:pPr>
              <w:rPr>
                <w:rFonts w:ascii="Times New Roman" w:hAnsi="Times New Roman"/>
                <w:lang w:val="kk-KZ"/>
              </w:rPr>
            </w:pPr>
            <w:r w:rsidRPr="005A34ED">
              <w:rPr>
                <w:rFonts w:ascii="Times New Roman" w:hAnsi="Times New Roman"/>
                <w:b/>
                <w:lang w:val="kk-KZ"/>
              </w:rPr>
              <w:t>Мақсаты</w:t>
            </w:r>
            <w:r w:rsidRPr="005A34ED">
              <w:rPr>
                <w:rFonts w:ascii="Times New Roman" w:hAnsi="Times New Roman"/>
                <w:lang w:val="kk-KZ"/>
              </w:rPr>
              <w:t>: балаларды ойнай отырып, заттың қандай материалдан (пластмасс, шыны, резина) жасалғанын анықтауды үйрету. Ойлау қабілетін дамыту</w:t>
            </w:r>
          </w:p>
          <w:p w14:paraId="69E30897" w14:textId="77777777" w:rsidR="00BE7797" w:rsidRPr="0079064C" w:rsidRDefault="00BE7797" w:rsidP="004642C0">
            <w:pPr>
              <w:rPr>
                <w:rFonts w:ascii="Times New Roman" w:eastAsia="Times New Roman" w:hAnsi="Times New Roman" w:cs="Times New Roman"/>
                <w:b/>
                <w:color w:val="000000"/>
                <w:lang w:val="kk-KZ"/>
              </w:rPr>
            </w:pPr>
            <w:r w:rsidRPr="0079064C">
              <w:rPr>
                <w:rFonts w:ascii="Times New Roman" w:eastAsia="Times New Roman" w:hAnsi="Times New Roman" w:cs="Times New Roman"/>
                <w:b/>
                <w:color w:val="000000"/>
                <w:lang w:val="kk-KZ"/>
              </w:rPr>
              <w:t>Қимылды ойын:</w:t>
            </w:r>
          </w:p>
          <w:p w14:paraId="45CD817D" w14:textId="77777777" w:rsidR="00BE7797" w:rsidRPr="0079064C" w:rsidRDefault="00BE7797" w:rsidP="004642C0">
            <w:pPr>
              <w:rPr>
                <w:rFonts w:ascii="Times New Roman" w:hAnsi="Times New Roman" w:cs="Times New Roman"/>
                <w:color w:val="000000" w:themeColor="text1"/>
                <w:lang w:val="kk-KZ"/>
              </w:rPr>
            </w:pPr>
            <w:r w:rsidRPr="0079064C">
              <w:rPr>
                <w:rFonts w:ascii="Times New Roman" w:hAnsi="Times New Roman" w:cs="Times New Roman"/>
                <w:color w:val="000000" w:themeColor="text1"/>
                <w:lang w:val="kk-KZ"/>
              </w:rPr>
              <w:t>"Үш орындық"</w:t>
            </w:r>
          </w:p>
          <w:p w14:paraId="77ED832E" w14:textId="77777777" w:rsidR="00BE7797" w:rsidRPr="00B374F6" w:rsidRDefault="00BE7797" w:rsidP="004642C0">
            <w:pPr>
              <w:rPr>
                <w:rFonts w:ascii="Times New Roman" w:eastAsia="Times New Roman" w:hAnsi="Times New Roman" w:cs="Times New Roman"/>
                <w:sz w:val="24"/>
                <w:szCs w:val="24"/>
                <w:lang w:val="kk-KZ" w:eastAsia="ru-RU"/>
              </w:rPr>
            </w:pPr>
            <w:r w:rsidRPr="0079064C">
              <w:rPr>
                <w:rFonts w:ascii="Times New Roman" w:hAnsi="Times New Roman" w:cs="Times New Roman"/>
                <w:b/>
                <w:lang w:val="kk-KZ"/>
              </w:rPr>
              <w:t xml:space="preserve">Мақсаты: </w:t>
            </w:r>
            <w:r w:rsidRPr="0079064C">
              <w:rPr>
                <w:rFonts w:ascii="Times New Roman" w:hAnsi="Times New Roman" w:cs="Times New Roman"/>
                <w:lang w:val="kk-KZ"/>
              </w:rPr>
              <w:t>Балаларды жылдамдыққа, шапшаңдыққа баулу</w:t>
            </w:r>
          </w:p>
        </w:tc>
      </w:tr>
      <w:tr w:rsidR="00BE7797" w:rsidRPr="00B374F6" w14:paraId="756EBFE3" w14:textId="77777777" w:rsidTr="004642C0">
        <w:trPr>
          <w:trHeight w:val="705"/>
        </w:trPr>
        <w:tc>
          <w:tcPr>
            <w:tcW w:w="1840" w:type="dxa"/>
            <w:gridSpan w:val="2"/>
            <w:tcBorders>
              <w:top w:val="single" w:sz="4" w:space="0" w:color="auto"/>
            </w:tcBorders>
          </w:tcPr>
          <w:p w14:paraId="2485FC6A"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Серуеннен оралу  және гигиена</w:t>
            </w:r>
          </w:p>
          <w:p w14:paraId="433144C0"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лық</w:t>
            </w:r>
          </w:p>
          <w:p w14:paraId="54275636"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шаралары</w:t>
            </w:r>
          </w:p>
        </w:tc>
        <w:tc>
          <w:tcPr>
            <w:tcW w:w="1276" w:type="dxa"/>
            <w:gridSpan w:val="2"/>
            <w:tcBorders>
              <w:top w:val="single" w:sz="4" w:space="0" w:color="auto"/>
            </w:tcBorders>
          </w:tcPr>
          <w:p w14:paraId="04233501" w14:textId="77777777" w:rsidR="00BE7797" w:rsidRPr="00B374F6" w:rsidRDefault="00BE7797" w:rsidP="004642C0">
            <w:pPr>
              <w:rPr>
                <w:rFonts w:ascii="Times New Roman" w:hAnsi="Times New Roman" w:cs="Times New Roman"/>
                <w:sz w:val="24"/>
                <w:szCs w:val="24"/>
                <w:lang w:val="kk-KZ"/>
              </w:rPr>
            </w:pPr>
          </w:p>
        </w:tc>
        <w:tc>
          <w:tcPr>
            <w:tcW w:w="13328" w:type="dxa"/>
            <w:gridSpan w:val="17"/>
            <w:tcBorders>
              <w:top w:val="single" w:sz="4" w:space="0" w:color="auto"/>
            </w:tcBorders>
          </w:tcPr>
          <w:p w14:paraId="55B5239B" w14:textId="77777777" w:rsidR="00BE7797" w:rsidRPr="00B374F6" w:rsidRDefault="00BE7797" w:rsidP="004642C0">
            <w:pPr>
              <w:rPr>
                <w:rFonts w:ascii="Times New Roman" w:hAnsi="Times New Roman" w:cs="Times New Roman"/>
                <w:b/>
                <w:sz w:val="24"/>
                <w:szCs w:val="24"/>
                <w:lang w:val="kk-KZ" w:eastAsia="ru-RU"/>
              </w:rPr>
            </w:pPr>
          </w:p>
          <w:p w14:paraId="2123CCA6" w14:textId="77777777" w:rsidR="00BE7797" w:rsidRPr="00B374F6" w:rsidRDefault="00BE7797" w:rsidP="004642C0">
            <w:pPr>
              <w:rPr>
                <w:rFonts w:ascii="Times New Roman" w:hAnsi="Times New Roman" w:cs="Times New Roman"/>
                <w:b/>
                <w:sz w:val="24"/>
                <w:szCs w:val="24"/>
                <w:lang w:val="kk-KZ" w:eastAsia="ru-RU"/>
              </w:rPr>
            </w:pPr>
            <w:r w:rsidRPr="00B374F6">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729CAFC3" w14:textId="77777777" w:rsidTr="004642C0">
        <w:tc>
          <w:tcPr>
            <w:tcW w:w="1840" w:type="dxa"/>
            <w:gridSpan w:val="2"/>
          </w:tcPr>
          <w:p w14:paraId="34C46186"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1276" w:type="dxa"/>
            <w:gridSpan w:val="2"/>
          </w:tcPr>
          <w:p w14:paraId="6CDE2778" w14:textId="77777777" w:rsidR="00BE7797" w:rsidRPr="00F10A3F" w:rsidRDefault="00BE7797" w:rsidP="004642C0">
            <w:pPr>
              <w:pStyle w:val="11"/>
              <w:rPr>
                <w:lang w:val="kk-KZ"/>
              </w:rPr>
            </w:pPr>
          </w:p>
        </w:tc>
        <w:tc>
          <w:tcPr>
            <w:tcW w:w="2551" w:type="dxa"/>
            <w:gridSpan w:val="4"/>
            <w:tcBorders>
              <w:right w:val="single" w:sz="4" w:space="0" w:color="auto"/>
            </w:tcBorders>
          </w:tcPr>
          <w:p w14:paraId="219D25F9" w14:textId="77777777" w:rsidR="00BE7797" w:rsidRPr="004E353E" w:rsidRDefault="00BE7797" w:rsidP="004642C0">
            <w:pPr>
              <w:pStyle w:val="a6"/>
              <w:rPr>
                <w:rFonts w:ascii="Times New Roman" w:eastAsia="Times New Roman" w:hAnsi="Times New Roman" w:cs="Times New Roman"/>
                <w:b/>
                <w:bCs/>
                <w:lang w:val="kk-KZ"/>
              </w:rPr>
            </w:pPr>
            <w:r w:rsidRPr="004E353E">
              <w:rPr>
                <w:rFonts w:ascii="Times New Roman" w:eastAsia="Times New Roman" w:hAnsi="Times New Roman" w:cs="Times New Roman"/>
                <w:lang w:val="kk-KZ"/>
              </w:rPr>
              <w:t>Ата-анасына  ертегі кітаптар ұсына отырып, балаға оқып беруін  сұрау.</w:t>
            </w:r>
          </w:p>
        </w:tc>
        <w:tc>
          <w:tcPr>
            <w:tcW w:w="2679" w:type="dxa"/>
            <w:gridSpan w:val="3"/>
            <w:tcBorders>
              <w:left w:val="single" w:sz="4" w:space="0" w:color="auto"/>
              <w:right w:val="single" w:sz="4" w:space="0" w:color="auto"/>
            </w:tcBorders>
          </w:tcPr>
          <w:p w14:paraId="24C69335" w14:textId="77777777" w:rsidR="00BE7797" w:rsidRPr="004E353E" w:rsidRDefault="00BE7797" w:rsidP="004642C0">
            <w:pPr>
              <w:pStyle w:val="a6"/>
              <w:jc w:val="both"/>
              <w:rPr>
                <w:rFonts w:ascii="Times New Roman" w:eastAsia="Times New Roman" w:hAnsi="Times New Roman" w:cs="Times New Roman"/>
                <w:b/>
                <w:bCs/>
                <w:lang w:val="kk-KZ"/>
              </w:rPr>
            </w:pPr>
            <w:r w:rsidRPr="004E353E">
              <w:rPr>
                <w:rFonts w:ascii="Times New Roman" w:eastAsia="Times New Roman" w:hAnsi="Times New Roman" w:cs="Times New Roman"/>
                <w:lang w:val="kk-KZ"/>
              </w:rPr>
              <w:t>Отбасы мүшелерінің есімдерін қайталап айтқызуды ұсыну.</w:t>
            </w:r>
          </w:p>
        </w:tc>
        <w:tc>
          <w:tcPr>
            <w:tcW w:w="2993" w:type="dxa"/>
            <w:gridSpan w:val="5"/>
            <w:tcBorders>
              <w:left w:val="single" w:sz="4" w:space="0" w:color="auto"/>
              <w:right w:val="single" w:sz="4" w:space="0" w:color="auto"/>
            </w:tcBorders>
          </w:tcPr>
          <w:p w14:paraId="710A123F" w14:textId="77777777" w:rsidR="00BE7797" w:rsidRPr="004E353E" w:rsidRDefault="00BE7797" w:rsidP="004642C0">
            <w:pPr>
              <w:pStyle w:val="a6"/>
              <w:rPr>
                <w:rFonts w:ascii="Times New Roman" w:eastAsia="Times New Roman" w:hAnsi="Times New Roman" w:cs="Times New Roman"/>
                <w:lang w:val="kk-KZ"/>
              </w:rPr>
            </w:pPr>
            <w:r w:rsidRPr="004E353E">
              <w:rPr>
                <w:rFonts w:ascii="Times New Roman" w:eastAsia="Times New Roman" w:hAnsi="Times New Roman" w:cs="Times New Roman"/>
                <w:lang w:val="kk-KZ"/>
              </w:rPr>
              <w:t>Жеке бас гигиенасының бастапқы дағдыларын үйде бірге орындау ұсыну.</w:t>
            </w:r>
          </w:p>
        </w:tc>
        <w:tc>
          <w:tcPr>
            <w:tcW w:w="2693" w:type="dxa"/>
            <w:gridSpan w:val="4"/>
            <w:tcBorders>
              <w:left w:val="single" w:sz="4" w:space="0" w:color="auto"/>
              <w:right w:val="single" w:sz="4" w:space="0" w:color="auto"/>
            </w:tcBorders>
          </w:tcPr>
          <w:p w14:paraId="2A6AEB5B" w14:textId="77777777" w:rsidR="00BE7797" w:rsidRPr="004E353E" w:rsidRDefault="00BE7797" w:rsidP="004642C0">
            <w:pPr>
              <w:pStyle w:val="a6"/>
              <w:rPr>
                <w:rFonts w:ascii="Times New Roman" w:eastAsia="Times New Roman" w:hAnsi="Times New Roman" w:cs="Times New Roman"/>
                <w:lang w:val="kk-KZ"/>
              </w:rPr>
            </w:pPr>
            <w:r w:rsidRPr="004E353E">
              <w:rPr>
                <w:rFonts w:ascii="Times New Roman" w:hAnsi="Times New Roman" w:cs="Times New Roman"/>
                <w:lang w:val="kk-KZ"/>
              </w:rPr>
              <w:t xml:space="preserve">Ата-аналарға үйде балалармен бірлескен ойындарды көптеп ойнауды ұсыну. </w:t>
            </w:r>
          </w:p>
        </w:tc>
        <w:tc>
          <w:tcPr>
            <w:tcW w:w="2412" w:type="dxa"/>
            <w:tcBorders>
              <w:left w:val="single" w:sz="4" w:space="0" w:color="auto"/>
            </w:tcBorders>
          </w:tcPr>
          <w:p w14:paraId="62D3CE42" w14:textId="77777777" w:rsidR="00BE7797" w:rsidRPr="004E353E" w:rsidRDefault="00BE7797" w:rsidP="004642C0">
            <w:pPr>
              <w:jc w:val="center"/>
              <w:rPr>
                <w:rFonts w:ascii="Times New Roman" w:hAnsi="Times New Roman" w:cs="Times New Roman"/>
                <w:sz w:val="24"/>
                <w:szCs w:val="24"/>
                <w:lang w:val="kk-KZ"/>
              </w:rPr>
            </w:pPr>
            <w:r w:rsidRPr="004E353E">
              <w:rPr>
                <w:rFonts w:ascii="Times New Roman" w:eastAsia="Times New Roman" w:hAnsi="Times New Roman" w:cs="Times New Roman"/>
                <w:lang w:val="kk-KZ"/>
              </w:rPr>
              <w:t>Сау бол балақай! Демалысың сәтті өтсін!</w:t>
            </w:r>
          </w:p>
        </w:tc>
      </w:tr>
    </w:tbl>
    <w:p w14:paraId="000FBA5D" w14:textId="77777777" w:rsidR="00BE7797" w:rsidRPr="00AF5B1D" w:rsidRDefault="00BE7797" w:rsidP="00BE7797">
      <w:pPr>
        <w:rPr>
          <w:rFonts w:ascii="Times New Roman" w:hAnsi="Times New Roman" w:cs="Times New Roman"/>
          <w:b/>
          <w:sz w:val="24"/>
          <w:szCs w:val="24"/>
          <w:lang w:val="kk-KZ"/>
        </w:rPr>
      </w:pPr>
      <w:r w:rsidRPr="004054AD">
        <w:rPr>
          <w:rFonts w:ascii="Times New Roman" w:hAnsi="Times New Roman" w:cs="Times New Roman"/>
          <w:b/>
          <w:sz w:val="28"/>
          <w:szCs w:val="28"/>
          <w:lang w:val="kk-KZ"/>
        </w:rPr>
        <w:t>Тәрбиеші</w:t>
      </w:r>
      <w:r>
        <w:rPr>
          <w:rFonts w:ascii="Times New Roman" w:hAnsi="Times New Roman" w:cs="Times New Roman"/>
          <w:b/>
          <w:sz w:val="28"/>
          <w:szCs w:val="28"/>
          <w:lang w:val="kk-KZ"/>
        </w:rPr>
        <w:t>Нуралина.Ж. Бисахова.К</w:t>
      </w:r>
    </w:p>
    <w:p w14:paraId="766D3243" w14:textId="77777777" w:rsidR="00BE7797" w:rsidRDefault="00BE7797" w:rsidP="00BE7797">
      <w:pPr>
        <w:pStyle w:val="a6"/>
        <w:rPr>
          <w:rFonts w:ascii="Times New Roman" w:eastAsia="Times New Roman" w:hAnsi="Times New Roman" w:cs="Times New Roman"/>
          <w:b/>
          <w:bCs/>
          <w:color w:val="000000"/>
          <w:sz w:val="26"/>
          <w:szCs w:val="26"/>
          <w:lang w:val="kk-KZ"/>
        </w:rPr>
      </w:pPr>
    </w:p>
    <w:p w14:paraId="562E222F" w14:textId="77777777" w:rsidR="00BE7797" w:rsidRDefault="00BE7797" w:rsidP="00BE7797">
      <w:pPr>
        <w:pStyle w:val="a6"/>
        <w:rPr>
          <w:rFonts w:ascii="Times New Roman" w:eastAsia="Times New Roman" w:hAnsi="Times New Roman" w:cs="Times New Roman"/>
          <w:b/>
          <w:bCs/>
          <w:color w:val="000000"/>
          <w:sz w:val="26"/>
          <w:szCs w:val="26"/>
          <w:lang w:val="kk-KZ"/>
        </w:rPr>
      </w:pPr>
    </w:p>
    <w:p w14:paraId="42E257A4" w14:textId="77777777" w:rsidR="00BE7797" w:rsidRDefault="00BE7797" w:rsidP="00BE7797">
      <w:pPr>
        <w:pStyle w:val="a6"/>
        <w:rPr>
          <w:rFonts w:ascii="Times New Roman" w:eastAsia="Times New Roman" w:hAnsi="Times New Roman" w:cs="Times New Roman"/>
          <w:b/>
          <w:bCs/>
          <w:color w:val="000000"/>
          <w:sz w:val="26"/>
          <w:szCs w:val="26"/>
          <w:lang w:val="kk-KZ"/>
        </w:rPr>
      </w:pPr>
    </w:p>
    <w:p w14:paraId="0048FE02" w14:textId="77777777" w:rsidR="00BE7797" w:rsidRDefault="00BE7797" w:rsidP="00BE7797">
      <w:pPr>
        <w:pStyle w:val="a6"/>
        <w:rPr>
          <w:rFonts w:ascii="Times New Roman" w:eastAsia="Times New Roman" w:hAnsi="Times New Roman" w:cs="Times New Roman"/>
          <w:b/>
          <w:bCs/>
          <w:color w:val="000000"/>
          <w:sz w:val="26"/>
          <w:szCs w:val="26"/>
          <w:lang w:val="kk-KZ"/>
        </w:rPr>
      </w:pPr>
    </w:p>
    <w:p w14:paraId="0B453486" w14:textId="77777777" w:rsidR="00BE7797" w:rsidRDefault="00BE7797" w:rsidP="00BE7797">
      <w:pPr>
        <w:tabs>
          <w:tab w:val="left" w:pos="11223"/>
        </w:tabs>
        <w:rPr>
          <w:rFonts w:ascii="Times New Roman" w:eastAsia="Times New Roman" w:hAnsi="Times New Roman" w:cs="Times New Roman"/>
          <w:b/>
          <w:bCs/>
          <w:color w:val="000000"/>
          <w:sz w:val="26"/>
          <w:szCs w:val="26"/>
          <w:lang w:val="kk-KZ"/>
        </w:rPr>
      </w:pPr>
    </w:p>
    <w:p w14:paraId="78FCA915" w14:textId="77777777" w:rsidR="00BE7797" w:rsidRPr="005E6CDB" w:rsidRDefault="00BE7797" w:rsidP="00BE7797">
      <w:pPr>
        <w:rPr>
          <w:lang w:val="kk-KZ"/>
        </w:rPr>
      </w:pPr>
    </w:p>
    <w:p w14:paraId="0FEF7FE3" w14:textId="77777777" w:rsidR="00BE7797" w:rsidRPr="00B374F6" w:rsidRDefault="00BE7797" w:rsidP="00BE7797">
      <w:pPr>
        <w:rPr>
          <w:lang w:val="kk-KZ"/>
        </w:rPr>
      </w:pPr>
    </w:p>
    <w:p w14:paraId="7209D5FE"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7E6369C1" w14:textId="77777777"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7D65C49E" w14:textId="60EB2829" w:rsidR="00BE7797" w:rsidRDefault="00BE7797" w:rsidP="00BE7797">
      <w:pPr>
        <w:tabs>
          <w:tab w:val="left" w:pos="12910"/>
        </w:tabs>
        <w:rPr>
          <w:rFonts w:ascii="Times New Roman" w:eastAsia="Times New Roman" w:hAnsi="Times New Roman" w:cs="Times New Roman"/>
          <w:bCs/>
          <w:color w:val="000000"/>
          <w:sz w:val="28"/>
          <w:szCs w:val="28"/>
          <w:lang w:val="kk-KZ" w:eastAsia="ru-RU"/>
        </w:rPr>
      </w:pPr>
    </w:p>
    <w:p w14:paraId="38708A08" w14:textId="77777777" w:rsidR="00DB712B" w:rsidRDefault="00DB712B" w:rsidP="00BE7797">
      <w:pPr>
        <w:tabs>
          <w:tab w:val="left" w:pos="12910"/>
        </w:tabs>
        <w:rPr>
          <w:rFonts w:ascii="Times New Roman" w:eastAsia="Times New Roman" w:hAnsi="Times New Roman" w:cs="Times New Roman"/>
          <w:bCs/>
          <w:color w:val="000000"/>
          <w:sz w:val="28"/>
          <w:szCs w:val="28"/>
          <w:lang w:val="kk-KZ" w:eastAsia="ru-RU"/>
        </w:rPr>
      </w:pPr>
    </w:p>
    <w:p w14:paraId="4434D23E" w14:textId="77777777" w:rsidR="00BE7797" w:rsidRPr="00683AA7" w:rsidRDefault="00BE7797" w:rsidP="00BE7797">
      <w:pPr>
        <w:tabs>
          <w:tab w:val="left" w:pos="11223"/>
        </w:tabs>
        <w:jc w:val="center"/>
        <w:rPr>
          <w:rFonts w:ascii="Times New Roman" w:hAnsi="Times New Roman" w:cs="Times New Roman"/>
          <w:b/>
          <w:sz w:val="28"/>
          <w:szCs w:val="28"/>
          <w:lang w:val="kk-KZ"/>
        </w:rPr>
      </w:pPr>
      <w:r w:rsidRPr="00683AA7">
        <w:rPr>
          <w:rFonts w:ascii="Times New Roman" w:eastAsia="Times New Roman" w:hAnsi="Times New Roman" w:cs="Times New Roman"/>
          <w:b/>
          <w:bCs/>
          <w:color w:val="000000"/>
          <w:sz w:val="28"/>
          <w:szCs w:val="28"/>
          <w:lang w:val="kk-KZ"/>
        </w:rPr>
        <w:t>ЦИКЛОГРАММА</w:t>
      </w:r>
    </w:p>
    <w:p w14:paraId="39725D48" w14:textId="77777777" w:rsidR="00BE7797" w:rsidRPr="00683AA7" w:rsidRDefault="00BE7797" w:rsidP="00BE7797">
      <w:pPr>
        <w:tabs>
          <w:tab w:val="left" w:pos="11223"/>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4 апта   (23.09-27.09.19</w:t>
      </w:r>
      <w:r w:rsidRPr="00683AA7">
        <w:rPr>
          <w:rFonts w:ascii="Times New Roman" w:hAnsi="Times New Roman" w:cs="Times New Roman"/>
          <w:b/>
          <w:sz w:val="28"/>
          <w:szCs w:val="28"/>
          <w:lang w:val="kk-KZ"/>
        </w:rPr>
        <w:t>ж)</w:t>
      </w:r>
    </w:p>
    <w:p w14:paraId="737154F1" w14:textId="77777777" w:rsidR="00BE7797" w:rsidRPr="00683AA7" w:rsidRDefault="00BE7797" w:rsidP="00BE7797">
      <w:pPr>
        <w:tabs>
          <w:tab w:val="left" w:pos="11223"/>
        </w:tabs>
        <w:jc w:val="center"/>
        <w:rPr>
          <w:rFonts w:ascii="Times New Roman" w:hAnsi="Times New Roman" w:cs="Times New Roman"/>
          <w:b/>
          <w:sz w:val="28"/>
          <w:szCs w:val="28"/>
          <w:lang w:val="kk-KZ"/>
        </w:rPr>
      </w:pPr>
      <w:r w:rsidRPr="00683AA7">
        <w:rPr>
          <w:rFonts w:ascii="Times New Roman" w:hAnsi="Times New Roman" w:cs="Times New Roman"/>
          <w:b/>
          <w:sz w:val="28"/>
          <w:szCs w:val="28"/>
          <w:lang w:val="kk-KZ"/>
        </w:rPr>
        <w:t>Өтпелі тақырып: «Балабақшада»</w:t>
      </w:r>
    </w:p>
    <w:p w14:paraId="5DD48DD2" w14:textId="77777777" w:rsidR="00BE7797" w:rsidRPr="00683AA7" w:rsidRDefault="00BE7797" w:rsidP="00BE7797">
      <w:pPr>
        <w:tabs>
          <w:tab w:val="left" w:pos="11223"/>
        </w:tabs>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Апталық тақырып: «Жиһаздар</w:t>
      </w:r>
      <w:r w:rsidRPr="00683AA7">
        <w:rPr>
          <w:rFonts w:ascii="Times New Roman" w:hAnsi="Times New Roman" w:cs="Times New Roman"/>
          <w:b/>
          <w:sz w:val="28"/>
          <w:szCs w:val="28"/>
          <w:lang w:val="kk-KZ"/>
        </w:rPr>
        <w:t>»</w:t>
      </w:r>
    </w:p>
    <w:p w14:paraId="3E519D43" w14:textId="77777777" w:rsidR="00BE7797" w:rsidRPr="00683AA7" w:rsidRDefault="00BE7797" w:rsidP="00BE7797">
      <w:pPr>
        <w:tabs>
          <w:tab w:val="left" w:pos="11223"/>
        </w:tabs>
        <w:rPr>
          <w:rFonts w:ascii="Times New Roman" w:hAnsi="Times New Roman" w:cs="Times New Roman"/>
          <w:sz w:val="28"/>
          <w:szCs w:val="28"/>
          <w:lang w:val="kk-KZ"/>
        </w:rPr>
      </w:pPr>
      <w:r w:rsidRPr="00683AA7">
        <w:rPr>
          <w:rFonts w:ascii="Times New Roman" w:hAnsi="Times New Roman" w:cs="Times New Roman"/>
          <w:b/>
          <w:sz w:val="28"/>
          <w:szCs w:val="28"/>
          <w:lang w:val="kk-KZ"/>
        </w:rPr>
        <w:t xml:space="preserve">Мақсаты: </w:t>
      </w:r>
      <w:r w:rsidRPr="00683AA7">
        <w:rPr>
          <w:rFonts w:ascii="Times New Roman" w:hAnsi="Times New Roman" w:cs="Times New Roman"/>
          <w:sz w:val="28"/>
          <w:szCs w:val="28"/>
          <w:lang w:val="kk-KZ"/>
        </w:rPr>
        <w:t>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w:t>
      </w:r>
    </w:p>
    <w:p w14:paraId="5C0AE35D" w14:textId="77777777" w:rsidR="00BE7797" w:rsidRPr="00683AA7" w:rsidRDefault="00BE7797" w:rsidP="00BE7797">
      <w:pPr>
        <w:rPr>
          <w:rFonts w:ascii="Times New Roman" w:hAnsi="Times New Roman" w:cs="Times New Roman"/>
          <w:b/>
          <w:sz w:val="28"/>
          <w:szCs w:val="28"/>
          <w:lang w:val="kk-KZ"/>
        </w:rPr>
      </w:pPr>
      <w:r w:rsidRPr="00683AA7">
        <w:rPr>
          <w:rFonts w:ascii="Times New Roman" w:hAnsi="Times New Roman" w:cs="Times New Roman"/>
          <w:b/>
          <w:sz w:val="28"/>
          <w:szCs w:val="28"/>
          <w:lang w:val="kk-KZ"/>
        </w:rPr>
        <w:t>Міндеттері:</w:t>
      </w:r>
    </w:p>
    <w:p w14:paraId="28C14054" w14:textId="77777777" w:rsidR="00BE7797" w:rsidRPr="00683AA7" w:rsidRDefault="00BE7797" w:rsidP="00BE7797">
      <w:pPr>
        <w:rPr>
          <w:rFonts w:ascii="Times New Roman" w:hAnsi="Times New Roman" w:cs="Times New Roman"/>
          <w:sz w:val="28"/>
          <w:szCs w:val="28"/>
          <w:lang w:val="kk-KZ"/>
        </w:rPr>
      </w:pPr>
      <w:r w:rsidRPr="00683AA7">
        <w:rPr>
          <w:rFonts w:ascii="Times New Roman" w:hAnsi="Times New Roman" w:cs="Times New Roman"/>
          <w:sz w:val="28"/>
          <w:szCs w:val="28"/>
          <w:lang w:val="kk-KZ"/>
        </w:rPr>
        <w:t>1</w:t>
      </w:r>
      <w:r w:rsidRPr="00683AA7">
        <w:rPr>
          <w:rFonts w:ascii="Times New Roman" w:hAnsi="Times New Roman" w:cs="Times New Roman"/>
          <w:b/>
          <w:sz w:val="28"/>
          <w:szCs w:val="28"/>
          <w:lang w:val="kk-KZ"/>
        </w:rPr>
        <w:t>. Қ</w:t>
      </w:r>
      <w:r w:rsidRPr="00683AA7">
        <w:rPr>
          <w:rFonts w:ascii="Times New Roman" w:hAnsi="Times New Roman" w:cs="Times New Roman"/>
          <w:sz w:val="28"/>
          <w:szCs w:val="28"/>
          <w:lang w:val="kk-KZ"/>
        </w:rPr>
        <w:t>имыл әрекеттерін ұйымдастырудың түрлі нысандарында қимылдарды дұрыс орындау, негізгі қимыл түрлерін және денсаулықты сақтау негіздерін жетілдіру;</w:t>
      </w:r>
    </w:p>
    <w:p w14:paraId="18CD8C51" w14:textId="77777777" w:rsidR="00BE7797" w:rsidRPr="00683AA7" w:rsidRDefault="00BE7797" w:rsidP="00BE7797">
      <w:pPr>
        <w:rPr>
          <w:rFonts w:ascii="Times New Roman" w:hAnsi="Times New Roman" w:cs="Times New Roman"/>
          <w:sz w:val="28"/>
          <w:szCs w:val="28"/>
          <w:lang w:val="kk-KZ"/>
        </w:rPr>
      </w:pPr>
      <w:r w:rsidRPr="00683AA7">
        <w:rPr>
          <w:rFonts w:ascii="Times New Roman" w:hAnsi="Times New Roman" w:cs="Times New Roman"/>
          <w:sz w:val="28"/>
          <w:szCs w:val="28"/>
          <w:lang w:val="kk-KZ"/>
        </w:rPr>
        <w:t xml:space="preserve">2. Ересектермен және балалармен еркін қарым-қатынас жасау дағдыларын дамыту;3. Сенсорлық қабілеттерін, танымдық қызғушылықтары мен шығармашылық қиялдарын жетілдіру; 4. Сезімдік қасиеттері, эстетикалық талғамдары және </w:t>
      </w:r>
      <w:r w:rsidRPr="00683AA7">
        <w:rPr>
          <w:rFonts w:ascii="Times New Roman" w:hAnsi="Times New Roman" w:cs="Times New Roman"/>
          <w:sz w:val="28"/>
          <w:szCs w:val="28"/>
          <w:lang w:val="kk-KZ"/>
        </w:rPr>
        <w:lastRenderedPageBreak/>
        <w:t>бейнелеу дағдылары мен музыкалық білімдерін кеңейту;5. Отансүйгіштік сезімдерін күшейту және өзіне қызмет ету дағдыларын дамыту.</w:t>
      </w:r>
    </w:p>
    <w:tbl>
      <w:tblPr>
        <w:tblStyle w:val="a3"/>
        <w:tblW w:w="16444" w:type="dxa"/>
        <w:tblInd w:w="-885" w:type="dxa"/>
        <w:tblLayout w:type="fixed"/>
        <w:tblLook w:val="04A0" w:firstRow="1" w:lastRow="0" w:firstColumn="1" w:lastColumn="0" w:noHBand="0" w:noVBand="1"/>
      </w:tblPr>
      <w:tblGrid>
        <w:gridCol w:w="1702"/>
        <w:gridCol w:w="140"/>
        <w:gridCol w:w="569"/>
        <w:gridCol w:w="567"/>
        <w:gridCol w:w="2544"/>
        <w:gridCol w:w="104"/>
        <w:gridCol w:w="7"/>
        <w:gridCol w:w="9"/>
        <w:gridCol w:w="27"/>
        <w:gridCol w:w="144"/>
        <w:gridCol w:w="2491"/>
        <w:gridCol w:w="44"/>
        <w:gridCol w:w="12"/>
        <w:gridCol w:w="144"/>
        <w:gridCol w:w="144"/>
        <w:gridCol w:w="2622"/>
        <w:gridCol w:w="50"/>
        <w:gridCol w:w="21"/>
        <w:gridCol w:w="2617"/>
        <w:gridCol w:w="62"/>
        <w:gridCol w:w="6"/>
        <w:gridCol w:w="8"/>
        <w:gridCol w:w="2410"/>
      </w:tblGrid>
      <w:tr w:rsidR="00BE7797" w:rsidRPr="00B374F6" w14:paraId="36FF4774" w14:textId="77777777" w:rsidTr="004642C0">
        <w:tc>
          <w:tcPr>
            <w:tcW w:w="1702" w:type="dxa"/>
          </w:tcPr>
          <w:p w14:paraId="208CC2F0"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Күн тәртібі</w:t>
            </w:r>
          </w:p>
        </w:tc>
        <w:tc>
          <w:tcPr>
            <w:tcW w:w="1276" w:type="dxa"/>
            <w:gridSpan w:val="3"/>
          </w:tcPr>
          <w:p w14:paraId="531F3DEA" w14:textId="77777777" w:rsidR="00BE7797" w:rsidRPr="00B374F6" w:rsidRDefault="00BE7797" w:rsidP="004642C0">
            <w:pPr>
              <w:rPr>
                <w:rFonts w:ascii="Times New Roman" w:hAnsi="Times New Roman" w:cs="Times New Roman"/>
                <w:b/>
                <w:sz w:val="24"/>
                <w:szCs w:val="24"/>
                <w:lang w:val="kk-KZ"/>
              </w:rPr>
            </w:pPr>
          </w:p>
        </w:tc>
        <w:tc>
          <w:tcPr>
            <w:tcW w:w="2835" w:type="dxa"/>
            <w:gridSpan w:val="6"/>
            <w:tcBorders>
              <w:right w:val="single" w:sz="4" w:space="0" w:color="auto"/>
            </w:tcBorders>
          </w:tcPr>
          <w:p w14:paraId="709713D8"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Дүйсенбі</w:t>
            </w:r>
          </w:p>
        </w:tc>
        <w:tc>
          <w:tcPr>
            <w:tcW w:w="2691" w:type="dxa"/>
            <w:gridSpan w:val="4"/>
            <w:tcBorders>
              <w:left w:val="single" w:sz="4" w:space="0" w:color="auto"/>
              <w:right w:val="single" w:sz="4" w:space="0" w:color="auto"/>
            </w:tcBorders>
          </w:tcPr>
          <w:p w14:paraId="6EE13D80"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Сейсенбі</w:t>
            </w:r>
          </w:p>
        </w:tc>
        <w:tc>
          <w:tcPr>
            <w:tcW w:w="2766" w:type="dxa"/>
            <w:gridSpan w:val="2"/>
            <w:tcBorders>
              <w:left w:val="single" w:sz="4" w:space="0" w:color="auto"/>
              <w:right w:val="single" w:sz="4" w:space="0" w:color="auto"/>
            </w:tcBorders>
          </w:tcPr>
          <w:p w14:paraId="52015767"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Сәрсенбі</w:t>
            </w:r>
          </w:p>
        </w:tc>
        <w:tc>
          <w:tcPr>
            <w:tcW w:w="2688" w:type="dxa"/>
            <w:gridSpan w:val="3"/>
            <w:tcBorders>
              <w:left w:val="single" w:sz="4" w:space="0" w:color="auto"/>
            </w:tcBorders>
          </w:tcPr>
          <w:p w14:paraId="1882E6A8"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Бейсенбі</w:t>
            </w:r>
          </w:p>
        </w:tc>
        <w:tc>
          <w:tcPr>
            <w:tcW w:w="2486" w:type="dxa"/>
            <w:gridSpan w:val="4"/>
          </w:tcPr>
          <w:p w14:paraId="70D78582"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Жұма</w:t>
            </w:r>
          </w:p>
          <w:p w14:paraId="1729BB33" w14:textId="77777777" w:rsidR="00BE7797" w:rsidRPr="00B374F6" w:rsidRDefault="00BE7797" w:rsidP="004642C0">
            <w:pPr>
              <w:jc w:val="center"/>
              <w:rPr>
                <w:rFonts w:ascii="Times New Roman" w:hAnsi="Times New Roman" w:cs="Times New Roman"/>
                <w:b/>
                <w:sz w:val="24"/>
                <w:szCs w:val="24"/>
                <w:lang w:val="kk-KZ"/>
              </w:rPr>
            </w:pPr>
          </w:p>
        </w:tc>
      </w:tr>
      <w:tr w:rsidR="00BE7797" w:rsidRPr="00B374F6" w14:paraId="709EE781" w14:textId="77777777" w:rsidTr="004642C0">
        <w:trPr>
          <w:trHeight w:val="636"/>
        </w:trPr>
        <w:tc>
          <w:tcPr>
            <w:tcW w:w="1702" w:type="dxa"/>
            <w:vMerge w:val="restart"/>
          </w:tcPr>
          <w:p w14:paraId="7A650242" w14:textId="77777777" w:rsidR="00BE7797" w:rsidRPr="00B374F6" w:rsidRDefault="00BE7797" w:rsidP="004642C0">
            <w:pPr>
              <w:jc w:val="center"/>
              <w:rPr>
                <w:rFonts w:ascii="Times New Roman" w:hAnsi="Times New Roman" w:cs="Times New Roman"/>
                <w:b/>
                <w:sz w:val="24"/>
                <w:szCs w:val="24"/>
                <w:lang w:val="kk-KZ"/>
              </w:rPr>
            </w:pPr>
          </w:p>
          <w:p w14:paraId="10148502" w14:textId="77777777" w:rsidR="00BE7797" w:rsidRPr="00B374F6" w:rsidRDefault="00BE7797" w:rsidP="004642C0">
            <w:pPr>
              <w:jc w:val="center"/>
              <w:rPr>
                <w:rFonts w:ascii="Times New Roman" w:hAnsi="Times New Roman" w:cs="Times New Roman"/>
                <w:b/>
                <w:sz w:val="24"/>
                <w:szCs w:val="24"/>
                <w:lang w:val="kk-KZ"/>
              </w:rPr>
            </w:pPr>
          </w:p>
          <w:p w14:paraId="7E3F47E8"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Балаларды қабылдау,</w:t>
            </w:r>
          </w:p>
          <w:p w14:paraId="5CB69999" w14:textId="77777777" w:rsidR="00BE7797" w:rsidRPr="00B374F6" w:rsidRDefault="00BE7797" w:rsidP="004642C0">
            <w:pPr>
              <w:jc w:val="center"/>
              <w:rPr>
                <w:rFonts w:ascii="Times New Roman" w:hAnsi="Times New Roman" w:cs="Times New Roman"/>
                <w:b/>
                <w:sz w:val="24"/>
                <w:szCs w:val="24"/>
                <w:lang w:val="kk-KZ"/>
              </w:rPr>
            </w:pPr>
            <w:r w:rsidRPr="00B374F6">
              <w:rPr>
                <w:rFonts w:ascii="Times New Roman" w:hAnsi="Times New Roman" w:cs="Times New Roman"/>
                <w:b/>
                <w:sz w:val="24"/>
                <w:szCs w:val="24"/>
                <w:lang w:val="kk-KZ"/>
              </w:rPr>
              <w:t>ата – аналармен әңгімелесу</w:t>
            </w:r>
          </w:p>
        </w:tc>
        <w:tc>
          <w:tcPr>
            <w:tcW w:w="1276" w:type="dxa"/>
            <w:gridSpan w:val="3"/>
            <w:vMerge w:val="restart"/>
          </w:tcPr>
          <w:p w14:paraId="642F6868" w14:textId="77777777" w:rsidR="00BE7797" w:rsidRPr="00B374F6" w:rsidRDefault="00BE7797" w:rsidP="004642C0">
            <w:pPr>
              <w:rPr>
                <w:rFonts w:ascii="Times New Roman" w:hAnsi="Times New Roman" w:cs="Times New Roman"/>
                <w:sz w:val="24"/>
                <w:szCs w:val="24"/>
                <w:lang w:val="kk-KZ"/>
              </w:rPr>
            </w:pPr>
          </w:p>
        </w:tc>
        <w:tc>
          <w:tcPr>
            <w:tcW w:w="2835" w:type="dxa"/>
            <w:gridSpan w:val="6"/>
            <w:tcBorders>
              <w:bottom w:val="single" w:sz="4" w:space="0" w:color="auto"/>
              <w:right w:val="single" w:sz="4" w:space="0" w:color="auto"/>
            </w:tcBorders>
          </w:tcPr>
          <w:p w14:paraId="09C55838" w14:textId="77777777" w:rsidR="00BE7797" w:rsidRPr="00B374F6"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23</w:t>
            </w:r>
            <w:r w:rsidRPr="00B374F6">
              <w:rPr>
                <w:rFonts w:ascii="Times New Roman" w:hAnsi="Times New Roman" w:cs="Times New Roman"/>
                <w:b/>
                <w:sz w:val="24"/>
                <w:szCs w:val="24"/>
                <w:lang w:val="kk-KZ"/>
              </w:rPr>
              <w:t>.09.2019</w:t>
            </w:r>
          </w:p>
        </w:tc>
        <w:tc>
          <w:tcPr>
            <w:tcW w:w="2691" w:type="dxa"/>
            <w:gridSpan w:val="4"/>
            <w:tcBorders>
              <w:left w:val="single" w:sz="4" w:space="0" w:color="auto"/>
              <w:bottom w:val="single" w:sz="4" w:space="0" w:color="auto"/>
              <w:right w:val="single" w:sz="4" w:space="0" w:color="auto"/>
            </w:tcBorders>
          </w:tcPr>
          <w:p w14:paraId="72D6082D" w14:textId="77777777" w:rsidR="00BE7797" w:rsidRPr="00B374F6"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r w:rsidRPr="00B374F6">
              <w:rPr>
                <w:rFonts w:ascii="Times New Roman" w:hAnsi="Times New Roman" w:cs="Times New Roman"/>
                <w:b/>
                <w:sz w:val="24"/>
                <w:szCs w:val="24"/>
                <w:lang w:val="kk-KZ"/>
              </w:rPr>
              <w:t>.09.2019</w:t>
            </w:r>
          </w:p>
        </w:tc>
        <w:tc>
          <w:tcPr>
            <w:tcW w:w="2766" w:type="dxa"/>
            <w:gridSpan w:val="2"/>
            <w:tcBorders>
              <w:left w:val="single" w:sz="4" w:space="0" w:color="auto"/>
              <w:bottom w:val="single" w:sz="4" w:space="0" w:color="auto"/>
              <w:right w:val="single" w:sz="4" w:space="0" w:color="auto"/>
            </w:tcBorders>
          </w:tcPr>
          <w:p w14:paraId="18048A28" w14:textId="77777777" w:rsidR="00BE7797" w:rsidRPr="00B374F6"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r w:rsidRPr="00B374F6">
              <w:rPr>
                <w:rFonts w:ascii="Times New Roman" w:hAnsi="Times New Roman" w:cs="Times New Roman"/>
                <w:b/>
                <w:sz w:val="24"/>
                <w:szCs w:val="24"/>
                <w:lang w:val="kk-KZ"/>
              </w:rPr>
              <w:t>.09.2019</w:t>
            </w:r>
          </w:p>
        </w:tc>
        <w:tc>
          <w:tcPr>
            <w:tcW w:w="2688" w:type="dxa"/>
            <w:gridSpan w:val="3"/>
            <w:tcBorders>
              <w:left w:val="single" w:sz="4" w:space="0" w:color="auto"/>
              <w:bottom w:val="single" w:sz="4" w:space="0" w:color="auto"/>
              <w:right w:val="single" w:sz="4" w:space="0" w:color="auto"/>
            </w:tcBorders>
          </w:tcPr>
          <w:p w14:paraId="0134D1EA" w14:textId="77777777" w:rsidR="00BE7797" w:rsidRPr="00B374F6"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r w:rsidRPr="00B374F6">
              <w:rPr>
                <w:rFonts w:ascii="Times New Roman" w:hAnsi="Times New Roman" w:cs="Times New Roman"/>
                <w:b/>
                <w:sz w:val="24"/>
                <w:szCs w:val="24"/>
                <w:lang w:val="kk-KZ"/>
              </w:rPr>
              <w:t>.09.2019</w:t>
            </w:r>
          </w:p>
        </w:tc>
        <w:tc>
          <w:tcPr>
            <w:tcW w:w="2486" w:type="dxa"/>
            <w:gridSpan w:val="4"/>
            <w:tcBorders>
              <w:left w:val="single" w:sz="4" w:space="0" w:color="auto"/>
              <w:bottom w:val="single" w:sz="4" w:space="0" w:color="auto"/>
            </w:tcBorders>
          </w:tcPr>
          <w:p w14:paraId="6265A605" w14:textId="77777777" w:rsidR="00BE7797" w:rsidRPr="00B374F6"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27</w:t>
            </w:r>
            <w:r w:rsidRPr="00B374F6">
              <w:rPr>
                <w:rFonts w:ascii="Times New Roman" w:hAnsi="Times New Roman" w:cs="Times New Roman"/>
                <w:b/>
                <w:sz w:val="24"/>
                <w:szCs w:val="24"/>
                <w:lang w:val="kk-KZ"/>
              </w:rPr>
              <w:t>.09.2019</w:t>
            </w:r>
          </w:p>
        </w:tc>
      </w:tr>
      <w:tr w:rsidR="00BE7797" w:rsidRPr="004642C0" w14:paraId="32569CC0" w14:textId="77777777" w:rsidTr="004642C0">
        <w:trPr>
          <w:trHeight w:val="561"/>
        </w:trPr>
        <w:tc>
          <w:tcPr>
            <w:tcW w:w="1702" w:type="dxa"/>
            <w:vMerge/>
            <w:tcBorders>
              <w:bottom w:val="single" w:sz="4" w:space="0" w:color="auto"/>
            </w:tcBorders>
          </w:tcPr>
          <w:p w14:paraId="1B24356E" w14:textId="77777777" w:rsidR="00BE7797" w:rsidRPr="00B374F6" w:rsidRDefault="00BE7797" w:rsidP="004642C0">
            <w:pPr>
              <w:rPr>
                <w:rFonts w:ascii="Times New Roman" w:hAnsi="Times New Roman" w:cs="Times New Roman"/>
                <w:b/>
                <w:sz w:val="24"/>
                <w:szCs w:val="24"/>
                <w:lang w:val="kk-KZ"/>
              </w:rPr>
            </w:pPr>
          </w:p>
        </w:tc>
        <w:tc>
          <w:tcPr>
            <w:tcW w:w="1276" w:type="dxa"/>
            <w:gridSpan w:val="3"/>
            <w:vMerge/>
          </w:tcPr>
          <w:p w14:paraId="57227049" w14:textId="77777777" w:rsidR="00BE7797" w:rsidRPr="00B374F6" w:rsidRDefault="00BE7797" w:rsidP="004642C0">
            <w:pPr>
              <w:rPr>
                <w:rFonts w:ascii="Times New Roman" w:hAnsi="Times New Roman" w:cs="Times New Roman"/>
                <w:sz w:val="24"/>
                <w:szCs w:val="24"/>
                <w:lang w:val="kk-KZ"/>
              </w:rPr>
            </w:pPr>
          </w:p>
        </w:tc>
        <w:tc>
          <w:tcPr>
            <w:tcW w:w="2655" w:type="dxa"/>
            <w:gridSpan w:val="3"/>
            <w:tcBorders>
              <w:top w:val="single" w:sz="4" w:space="0" w:color="auto"/>
              <w:bottom w:val="single" w:sz="4" w:space="0" w:color="auto"/>
              <w:right w:val="single" w:sz="4" w:space="0" w:color="auto"/>
            </w:tcBorders>
          </w:tcPr>
          <w:p w14:paraId="5F3A8A9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63E4B107" w14:textId="77777777" w:rsidR="00BE7797" w:rsidRPr="00B374F6" w:rsidRDefault="00BE7797" w:rsidP="004642C0">
            <w:pPr>
              <w:rPr>
                <w:rFonts w:ascii="Times New Roman" w:hAnsi="Times New Roman" w:cs="Times New Roman"/>
                <w:sz w:val="24"/>
                <w:szCs w:val="24"/>
                <w:lang w:val="kk-KZ"/>
              </w:rPr>
            </w:pPr>
          </w:p>
        </w:tc>
        <w:tc>
          <w:tcPr>
            <w:tcW w:w="2727" w:type="dxa"/>
            <w:gridSpan w:val="6"/>
            <w:tcBorders>
              <w:top w:val="single" w:sz="4" w:space="0" w:color="auto"/>
              <w:left w:val="single" w:sz="4" w:space="0" w:color="auto"/>
              <w:bottom w:val="single" w:sz="4" w:space="0" w:color="auto"/>
              <w:right w:val="single" w:sz="4" w:space="0" w:color="auto"/>
            </w:tcBorders>
          </w:tcPr>
          <w:p w14:paraId="57684D6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910" w:type="dxa"/>
            <w:gridSpan w:val="3"/>
            <w:tcBorders>
              <w:top w:val="single" w:sz="4" w:space="0" w:color="auto"/>
              <w:left w:val="single" w:sz="4" w:space="0" w:color="auto"/>
              <w:bottom w:val="single" w:sz="4" w:space="0" w:color="auto"/>
              <w:right w:val="single" w:sz="4" w:space="0" w:color="auto"/>
            </w:tcBorders>
          </w:tcPr>
          <w:p w14:paraId="576D7B6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688" w:type="dxa"/>
            <w:gridSpan w:val="3"/>
            <w:tcBorders>
              <w:top w:val="single" w:sz="4" w:space="0" w:color="auto"/>
              <w:left w:val="single" w:sz="4" w:space="0" w:color="auto"/>
              <w:bottom w:val="single" w:sz="4" w:space="0" w:color="auto"/>
              <w:right w:val="single" w:sz="4" w:space="0" w:color="auto"/>
            </w:tcBorders>
          </w:tcPr>
          <w:p w14:paraId="1E23C6E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486" w:type="dxa"/>
            <w:gridSpan w:val="4"/>
            <w:tcBorders>
              <w:top w:val="single" w:sz="4" w:space="0" w:color="auto"/>
              <w:left w:val="single" w:sz="4" w:space="0" w:color="auto"/>
              <w:bottom w:val="single" w:sz="4" w:space="0" w:color="auto"/>
              <w:right w:val="single" w:sz="4" w:space="0" w:color="auto"/>
            </w:tcBorders>
          </w:tcPr>
          <w:p w14:paraId="5D9182D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43A7DF66" w14:textId="77777777" w:rsidTr="004642C0">
        <w:trPr>
          <w:trHeight w:val="986"/>
        </w:trPr>
        <w:tc>
          <w:tcPr>
            <w:tcW w:w="1702" w:type="dxa"/>
            <w:tcBorders>
              <w:bottom w:val="single" w:sz="4" w:space="0" w:color="auto"/>
            </w:tcBorders>
          </w:tcPr>
          <w:p w14:paraId="3FC82F44"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Ойындар (үстел-үсті, саусақ және т.б. )</w:t>
            </w:r>
          </w:p>
        </w:tc>
        <w:tc>
          <w:tcPr>
            <w:tcW w:w="1276" w:type="dxa"/>
            <w:gridSpan w:val="3"/>
            <w:vMerge/>
          </w:tcPr>
          <w:p w14:paraId="7DCA2269" w14:textId="77777777" w:rsidR="00BE7797" w:rsidRPr="00B374F6" w:rsidRDefault="00BE7797" w:rsidP="004642C0">
            <w:pPr>
              <w:rPr>
                <w:rFonts w:ascii="Times New Roman" w:hAnsi="Times New Roman" w:cs="Times New Roman"/>
                <w:sz w:val="24"/>
                <w:szCs w:val="24"/>
                <w:lang w:val="kk-KZ"/>
              </w:rPr>
            </w:pPr>
          </w:p>
        </w:tc>
        <w:tc>
          <w:tcPr>
            <w:tcW w:w="2648" w:type="dxa"/>
            <w:gridSpan w:val="2"/>
            <w:tcBorders>
              <w:bottom w:val="single" w:sz="4" w:space="0" w:color="auto"/>
            </w:tcBorders>
          </w:tcPr>
          <w:p w14:paraId="4E9706C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Үстел- үсті ойыны:</w:t>
            </w:r>
          </w:p>
          <w:p w14:paraId="12EB40FB" w14:textId="77777777" w:rsidR="00BE7797" w:rsidRPr="00A07FB6" w:rsidRDefault="00BE7797" w:rsidP="004642C0">
            <w:pPr>
              <w:rPr>
                <w:rFonts w:ascii="Times New Roman" w:hAnsi="Times New Roman" w:cs="Times New Roman"/>
                <w:b/>
                <w:sz w:val="24"/>
                <w:szCs w:val="24"/>
                <w:lang w:val="kk-KZ"/>
              </w:rPr>
            </w:pPr>
            <w:r w:rsidRPr="00A07FB6">
              <w:rPr>
                <w:rFonts w:ascii="Times New Roman" w:hAnsi="Times New Roman" w:cs="Times New Roman"/>
                <w:b/>
                <w:sz w:val="24"/>
                <w:szCs w:val="24"/>
                <w:lang w:val="kk-KZ"/>
              </w:rPr>
              <w:t>«Қанеки, есіңе түсір!»</w:t>
            </w:r>
          </w:p>
          <w:p w14:paraId="6628A45D" w14:textId="77777777" w:rsidR="00BE7797" w:rsidRPr="00A07FB6" w:rsidRDefault="00BE7797" w:rsidP="004642C0">
            <w:pPr>
              <w:rPr>
                <w:rFonts w:ascii="Times New Roman" w:hAnsi="Times New Roman" w:cs="Times New Roman"/>
                <w:sz w:val="24"/>
                <w:szCs w:val="24"/>
                <w:lang w:val="kk-KZ"/>
              </w:rPr>
            </w:pPr>
            <w:r w:rsidRPr="00A07FB6">
              <w:rPr>
                <w:rFonts w:ascii="Times New Roman" w:hAnsi="Times New Roman" w:cs="Times New Roman"/>
                <w:b/>
                <w:sz w:val="24"/>
                <w:szCs w:val="24"/>
                <w:lang w:val="kk-KZ"/>
              </w:rPr>
              <w:t>Мақсаты:</w:t>
            </w:r>
            <w:r w:rsidRPr="00A07FB6">
              <w:rPr>
                <w:rFonts w:ascii="Times New Roman" w:hAnsi="Times New Roman" w:cs="Times New Roman"/>
                <w:sz w:val="24"/>
                <w:szCs w:val="24"/>
                <w:lang w:val="kk-KZ"/>
              </w:rPr>
              <w:t xml:space="preserve"> ойлау қабілеттерін, зейінін дамыту</w:t>
            </w:r>
          </w:p>
          <w:p w14:paraId="4036730E" w14:textId="77777777" w:rsidR="00BE7797" w:rsidRPr="00B374F6" w:rsidRDefault="00BE7797" w:rsidP="004642C0">
            <w:pPr>
              <w:rPr>
                <w:rFonts w:ascii="Times New Roman" w:hAnsi="Times New Roman" w:cs="Times New Roman"/>
                <w:sz w:val="24"/>
                <w:szCs w:val="24"/>
                <w:lang w:val="kk-KZ"/>
              </w:rPr>
            </w:pPr>
          </w:p>
        </w:tc>
        <w:tc>
          <w:tcPr>
            <w:tcW w:w="2734" w:type="dxa"/>
            <w:gridSpan w:val="7"/>
            <w:tcBorders>
              <w:bottom w:val="single" w:sz="4" w:space="0" w:color="auto"/>
            </w:tcBorders>
          </w:tcPr>
          <w:p w14:paraId="03E8AFD0" w14:textId="77777777" w:rsidR="00BE7797" w:rsidRPr="00A07FB6" w:rsidRDefault="00BE7797" w:rsidP="004642C0">
            <w:pPr>
              <w:spacing w:line="370" w:lineRule="atLeast"/>
              <w:rPr>
                <w:rFonts w:ascii="Times New Roman" w:eastAsia="Times New Roman" w:hAnsi="Times New Roman" w:cs="Times New Roman"/>
                <w:color w:val="000000" w:themeColor="text1"/>
                <w:sz w:val="24"/>
                <w:szCs w:val="24"/>
                <w:lang w:val="kk-KZ" w:eastAsia="ru-RU"/>
              </w:rPr>
            </w:pPr>
            <w:r w:rsidRPr="00A07FB6">
              <w:rPr>
                <w:rFonts w:ascii="Times New Roman" w:eastAsia="Times New Roman" w:hAnsi="Times New Roman" w:cs="Times New Roman"/>
                <w:b/>
                <w:bCs/>
                <w:color w:val="000000" w:themeColor="text1"/>
                <w:sz w:val="24"/>
                <w:szCs w:val="24"/>
                <w:lang w:val="kk-KZ" w:eastAsia="ru-RU"/>
              </w:rPr>
              <w:t>Ойын: «Суреттерді құрастыр»</w:t>
            </w:r>
          </w:p>
          <w:p w14:paraId="10AD7C3B" w14:textId="77777777" w:rsidR="00BE7797" w:rsidRPr="00A07FB6" w:rsidRDefault="00BE7797" w:rsidP="004642C0">
            <w:pPr>
              <w:spacing w:line="370" w:lineRule="atLeast"/>
              <w:rPr>
                <w:rFonts w:ascii="Times New Roman" w:eastAsia="Times New Roman" w:hAnsi="Times New Roman" w:cs="Times New Roman"/>
                <w:color w:val="000000" w:themeColor="text1"/>
                <w:sz w:val="24"/>
                <w:szCs w:val="24"/>
                <w:lang w:val="kk-KZ" w:eastAsia="ru-RU"/>
              </w:rPr>
            </w:pPr>
            <w:r w:rsidRPr="00A07FB6">
              <w:rPr>
                <w:rFonts w:ascii="Times New Roman" w:eastAsia="Times New Roman" w:hAnsi="Times New Roman" w:cs="Times New Roman"/>
                <w:b/>
                <w:bCs/>
                <w:color w:val="000000" w:themeColor="text1"/>
                <w:sz w:val="24"/>
                <w:szCs w:val="24"/>
                <w:lang w:val="kk-KZ" w:eastAsia="ru-RU"/>
              </w:rPr>
              <w:t>Мақсаты:</w:t>
            </w:r>
            <w:r w:rsidRPr="00A07FB6">
              <w:rPr>
                <w:rFonts w:ascii="Times New Roman" w:eastAsia="Times New Roman" w:hAnsi="Times New Roman" w:cs="Times New Roman"/>
                <w:bCs/>
                <w:color w:val="000000" w:themeColor="text1"/>
                <w:sz w:val="24"/>
                <w:szCs w:val="24"/>
                <w:lang w:val="kk-KZ" w:eastAsia="ru-RU"/>
              </w:rPr>
              <w:t>ойлау қабілетін дамыту.</w:t>
            </w:r>
          </w:p>
          <w:p w14:paraId="6A83A9B7" w14:textId="77777777" w:rsidR="00BE7797" w:rsidRPr="00A07FB6" w:rsidRDefault="00BE7797" w:rsidP="004642C0">
            <w:pPr>
              <w:spacing w:line="419" w:lineRule="atLeast"/>
              <w:outlineLvl w:val="0"/>
              <w:rPr>
                <w:rFonts w:ascii="Times New Roman" w:eastAsia="Times New Roman" w:hAnsi="Times New Roman" w:cs="Times New Roman"/>
                <w:color w:val="000000" w:themeColor="text1"/>
                <w:sz w:val="24"/>
                <w:szCs w:val="24"/>
                <w:lang w:val="kk-KZ" w:eastAsia="ru-RU"/>
              </w:rPr>
            </w:pPr>
            <w:r w:rsidRPr="00A07FB6">
              <w:rPr>
                <w:rFonts w:ascii="Times New Roman" w:eastAsia="Times New Roman" w:hAnsi="Times New Roman" w:cs="Times New Roman"/>
                <w:b/>
                <w:color w:val="000000" w:themeColor="text1"/>
                <w:sz w:val="24"/>
                <w:szCs w:val="24"/>
                <w:lang w:val="kk-KZ" w:eastAsia="ru-RU"/>
              </w:rPr>
              <w:t>Шарты</w:t>
            </w:r>
            <w:r w:rsidRPr="00A07FB6">
              <w:rPr>
                <w:rFonts w:ascii="Times New Roman" w:eastAsia="Times New Roman" w:hAnsi="Times New Roman" w:cs="Times New Roman"/>
                <w:color w:val="000000" w:themeColor="text1"/>
                <w:sz w:val="24"/>
                <w:szCs w:val="24"/>
                <w:lang w:val="kk-KZ" w:eastAsia="ru-RU"/>
              </w:rPr>
              <w:t>: Б</w:t>
            </w:r>
            <w:r>
              <w:rPr>
                <w:rFonts w:ascii="Times New Roman" w:eastAsia="Times New Roman" w:hAnsi="Times New Roman" w:cs="Times New Roman"/>
                <w:color w:val="000000" w:themeColor="text1"/>
                <w:sz w:val="24"/>
                <w:szCs w:val="24"/>
                <w:lang w:val="kk-KZ" w:eastAsia="ru-RU"/>
              </w:rPr>
              <w:t xml:space="preserve">алаларға </w:t>
            </w:r>
            <w:r w:rsidRPr="00A07FB6">
              <w:rPr>
                <w:rFonts w:ascii="Times New Roman" w:eastAsia="Times New Roman" w:hAnsi="Times New Roman" w:cs="Times New Roman"/>
                <w:color w:val="000000" w:themeColor="text1"/>
                <w:sz w:val="24"/>
                <w:szCs w:val="24"/>
                <w:lang w:val="kk-KZ" w:eastAsia="ru-RU"/>
              </w:rPr>
              <w:t>бөлікке бөлінген суретті береді.Балалар үлгінің көмегінсіз суретті құрастырады.</w:t>
            </w:r>
          </w:p>
          <w:p w14:paraId="5812B9DB" w14:textId="77777777" w:rsidR="00BE7797" w:rsidRPr="00B374F6" w:rsidRDefault="00BE7797" w:rsidP="004642C0">
            <w:pPr>
              <w:pStyle w:val="a6"/>
              <w:rPr>
                <w:lang w:val="kk-KZ"/>
              </w:rPr>
            </w:pPr>
          </w:p>
        </w:tc>
        <w:tc>
          <w:tcPr>
            <w:tcW w:w="2910" w:type="dxa"/>
            <w:gridSpan w:val="3"/>
            <w:tcBorders>
              <w:bottom w:val="single" w:sz="4" w:space="0" w:color="auto"/>
            </w:tcBorders>
          </w:tcPr>
          <w:p w14:paraId="6170E15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Үстел- үсті ойыны:</w:t>
            </w:r>
          </w:p>
          <w:p w14:paraId="4282D90C" w14:textId="77777777" w:rsidR="00BE7797" w:rsidRPr="0013516B" w:rsidRDefault="00BE7797" w:rsidP="004642C0">
            <w:pPr>
              <w:spacing w:line="370" w:lineRule="atLeast"/>
              <w:rPr>
                <w:rFonts w:ascii="Times New Roman" w:eastAsia="Times New Roman" w:hAnsi="Times New Roman" w:cs="Times New Roman"/>
                <w:color w:val="000000" w:themeColor="text1"/>
                <w:sz w:val="24"/>
                <w:szCs w:val="24"/>
                <w:lang w:val="kk-KZ" w:eastAsia="ru-RU"/>
              </w:rPr>
            </w:pPr>
            <w:r w:rsidRPr="0013516B">
              <w:rPr>
                <w:rFonts w:ascii="Times New Roman" w:eastAsia="Times New Roman" w:hAnsi="Times New Roman" w:cs="Times New Roman"/>
                <w:b/>
                <w:bCs/>
                <w:color w:val="000000" w:themeColor="text1"/>
                <w:sz w:val="24"/>
                <w:szCs w:val="24"/>
                <w:lang w:val="kk-KZ" w:eastAsia="ru-RU"/>
              </w:rPr>
              <w:t xml:space="preserve"> «Кім тығылды?»</w:t>
            </w:r>
          </w:p>
          <w:p w14:paraId="30CD6B8A" w14:textId="77777777" w:rsidR="00BE7797" w:rsidRPr="00F13639" w:rsidRDefault="00BE7797" w:rsidP="004642C0">
            <w:pPr>
              <w:spacing w:line="370" w:lineRule="atLeast"/>
              <w:rPr>
                <w:rFonts w:ascii="Times New Roman" w:eastAsia="Times New Roman" w:hAnsi="Times New Roman" w:cs="Times New Roman"/>
                <w:color w:val="000000" w:themeColor="text1"/>
                <w:sz w:val="24"/>
                <w:szCs w:val="24"/>
                <w:lang w:val="kk-KZ" w:eastAsia="ru-RU"/>
              </w:rPr>
            </w:pPr>
            <w:r w:rsidRPr="00F13639">
              <w:rPr>
                <w:rFonts w:ascii="Times New Roman" w:eastAsia="Times New Roman" w:hAnsi="Times New Roman" w:cs="Times New Roman"/>
                <w:b/>
                <w:bCs/>
                <w:color w:val="000000" w:themeColor="text1"/>
                <w:sz w:val="24"/>
                <w:szCs w:val="24"/>
                <w:lang w:val="kk-KZ" w:eastAsia="ru-RU"/>
              </w:rPr>
              <w:t>Мақсаты:</w:t>
            </w:r>
            <w:r w:rsidRPr="00F13639">
              <w:rPr>
                <w:rFonts w:ascii="Times New Roman" w:eastAsia="Times New Roman" w:hAnsi="Times New Roman" w:cs="Times New Roman"/>
                <w:bCs/>
                <w:color w:val="000000" w:themeColor="text1"/>
                <w:sz w:val="24"/>
                <w:szCs w:val="24"/>
                <w:lang w:val="kk-KZ" w:eastAsia="ru-RU"/>
              </w:rPr>
              <w:t xml:space="preserve"> көзбен  қабылдауын дамыту.</w:t>
            </w:r>
          </w:p>
          <w:p w14:paraId="53A3603A" w14:textId="77777777" w:rsidR="00BE7797" w:rsidRPr="00F13639" w:rsidRDefault="00BE7797" w:rsidP="004642C0">
            <w:pPr>
              <w:spacing w:line="370" w:lineRule="atLeast"/>
              <w:rPr>
                <w:rFonts w:ascii="Times New Roman" w:eastAsia="Times New Roman" w:hAnsi="Times New Roman" w:cs="Times New Roman"/>
                <w:color w:val="000000" w:themeColor="text1"/>
                <w:sz w:val="24"/>
                <w:szCs w:val="24"/>
                <w:lang w:val="kk-KZ" w:eastAsia="ru-RU"/>
              </w:rPr>
            </w:pPr>
            <w:r w:rsidRPr="00F13639">
              <w:rPr>
                <w:rFonts w:ascii="Times New Roman" w:eastAsia="Times New Roman" w:hAnsi="Times New Roman" w:cs="Times New Roman"/>
                <w:color w:val="000000" w:themeColor="text1"/>
                <w:sz w:val="24"/>
                <w:szCs w:val="24"/>
                <w:lang w:val="kk-KZ" w:eastAsia="ru-RU"/>
              </w:rPr>
              <w:t>Шарты: Балаларға жануарлар бейнеленген суреттерді көрсетіп, суретте қандай жануар жасырынғанын сұрайды.</w:t>
            </w:r>
          </w:p>
          <w:p w14:paraId="3DAF7BC5" w14:textId="77777777" w:rsidR="00BE7797" w:rsidRPr="00F13639" w:rsidRDefault="00BE7797" w:rsidP="004642C0">
            <w:pPr>
              <w:spacing w:line="419" w:lineRule="atLeast"/>
              <w:outlineLvl w:val="0"/>
              <w:rPr>
                <w:rFonts w:ascii="Times New Roman" w:eastAsia="Times New Roman" w:hAnsi="Times New Roman" w:cs="Times New Roman"/>
                <w:color w:val="000000" w:themeColor="text1"/>
                <w:kern w:val="36"/>
                <w:sz w:val="24"/>
                <w:szCs w:val="24"/>
                <w:lang w:val="kk-KZ" w:eastAsia="ru-RU"/>
              </w:rPr>
            </w:pPr>
            <w:r w:rsidRPr="00F13639">
              <w:rPr>
                <w:rFonts w:ascii="Times New Roman" w:eastAsia="Times New Roman" w:hAnsi="Times New Roman" w:cs="Times New Roman"/>
                <w:color w:val="000000" w:themeColor="text1"/>
                <w:sz w:val="24"/>
                <w:szCs w:val="24"/>
                <w:lang w:val="kk-KZ" w:eastAsia="ru-RU"/>
              </w:rPr>
              <w:t>Балалар алдымен атын атап, содан соң суретті бояйды.</w:t>
            </w:r>
          </w:p>
          <w:p w14:paraId="102C0139" w14:textId="77777777" w:rsidR="00BE7797" w:rsidRPr="00B374F6" w:rsidRDefault="00BE7797" w:rsidP="004642C0">
            <w:pPr>
              <w:rPr>
                <w:rFonts w:ascii="Times New Roman" w:hAnsi="Times New Roman" w:cs="Times New Roman"/>
                <w:sz w:val="24"/>
                <w:szCs w:val="24"/>
                <w:lang w:val="kk-KZ"/>
              </w:rPr>
            </w:pPr>
          </w:p>
        </w:tc>
        <w:tc>
          <w:tcPr>
            <w:tcW w:w="2756" w:type="dxa"/>
            <w:gridSpan w:val="5"/>
            <w:tcBorders>
              <w:bottom w:val="single" w:sz="4" w:space="0" w:color="auto"/>
            </w:tcBorders>
          </w:tcPr>
          <w:p w14:paraId="03379438" w14:textId="77777777" w:rsidR="00BE7797" w:rsidRDefault="00BE7797" w:rsidP="004642C0">
            <w:pPr>
              <w:rPr>
                <w:rFonts w:ascii="Times New Roman" w:eastAsia="Times New Roman" w:hAnsi="Times New Roman" w:cs="Times New Roman"/>
                <w:color w:val="000000" w:themeColor="text1"/>
                <w:sz w:val="24"/>
                <w:szCs w:val="24"/>
                <w:lang w:val="kk-KZ" w:eastAsia="ru-RU"/>
              </w:rPr>
            </w:pPr>
            <w:r w:rsidRPr="0013516B">
              <w:rPr>
                <w:rFonts w:ascii="Times New Roman" w:eastAsia="Times New Roman" w:hAnsi="Times New Roman" w:cs="Times New Roman"/>
                <w:b/>
                <w:bCs/>
                <w:color w:val="000000" w:themeColor="text1"/>
                <w:sz w:val="24"/>
                <w:szCs w:val="24"/>
                <w:lang w:val="kk-KZ" w:eastAsia="ru-RU"/>
              </w:rPr>
              <w:t>Ойын: Бау – бақшада</w:t>
            </w:r>
            <w:r w:rsidRPr="0013516B">
              <w:rPr>
                <w:rFonts w:ascii="Times New Roman" w:eastAsia="Times New Roman" w:hAnsi="Times New Roman" w:cs="Times New Roman"/>
                <w:color w:val="000000" w:themeColor="text1"/>
                <w:sz w:val="24"/>
                <w:szCs w:val="24"/>
                <w:lang w:val="kk-KZ" w:eastAsia="ru-RU"/>
              </w:rPr>
              <w:br/>
            </w:r>
            <w:r w:rsidRPr="0013516B">
              <w:rPr>
                <w:rFonts w:ascii="Times New Roman" w:eastAsia="Times New Roman" w:hAnsi="Times New Roman" w:cs="Times New Roman"/>
                <w:b/>
                <w:color w:val="000000" w:themeColor="text1"/>
                <w:sz w:val="24"/>
                <w:szCs w:val="24"/>
                <w:lang w:val="kk-KZ" w:eastAsia="ru-RU"/>
              </w:rPr>
              <w:t>Мақсаты:</w:t>
            </w:r>
            <w:r>
              <w:rPr>
                <w:rFonts w:ascii="Times New Roman" w:eastAsia="Times New Roman" w:hAnsi="Times New Roman" w:cs="Times New Roman"/>
                <w:color w:val="000000" w:themeColor="text1"/>
                <w:sz w:val="24"/>
                <w:szCs w:val="24"/>
                <w:lang w:val="kk-KZ" w:eastAsia="ru-RU"/>
              </w:rPr>
              <w:t>Көкөністер</w:t>
            </w:r>
          </w:p>
          <w:p w14:paraId="063DD7C7" w14:textId="77777777" w:rsidR="00BE7797" w:rsidRPr="0013516B" w:rsidRDefault="00BE7797" w:rsidP="004642C0">
            <w:pPr>
              <w:rPr>
                <w:rFonts w:ascii="Times New Roman" w:eastAsia="Times New Roman" w:hAnsi="Times New Roman" w:cs="Times New Roman"/>
                <w:color w:val="000000" w:themeColor="text1"/>
                <w:sz w:val="24"/>
                <w:szCs w:val="24"/>
                <w:lang w:val="kk-KZ" w:eastAsia="ru-RU"/>
              </w:rPr>
            </w:pPr>
            <w:r w:rsidRPr="0013516B">
              <w:rPr>
                <w:rFonts w:ascii="Times New Roman" w:eastAsia="Times New Roman" w:hAnsi="Times New Roman" w:cs="Times New Roman"/>
                <w:color w:val="000000" w:themeColor="text1"/>
                <w:sz w:val="24"/>
                <w:szCs w:val="24"/>
                <w:lang w:val="kk-KZ" w:eastAsia="ru-RU"/>
              </w:rPr>
              <w:t>мен жемістерді дұрыс атауға, ажыратуға үйрету.</w:t>
            </w:r>
            <w:r w:rsidRPr="0013516B">
              <w:rPr>
                <w:rFonts w:ascii="Times New Roman" w:eastAsia="Times New Roman" w:hAnsi="Times New Roman" w:cs="Times New Roman"/>
                <w:color w:val="000000" w:themeColor="text1"/>
                <w:sz w:val="24"/>
                <w:szCs w:val="24"/>
                <w:lang w:val="kk-KZ" w:eastAsia="ru-RU"/>
              </w:rPr>
              <w:br/>
            </w:r>
            <w:r w:rsidRPr="0013516B">
              <w:rPr>
                <w:rFonts w:ascii="Times New Roman" w:eastAsia="Times New Roman" w:hAnsi="Times New Roman" w:cs="Times New Roman"/>
                <w:b/>
                <w:color w:val="000000" w:themeColor="text1"/>
                <w:sz w:val="24"/>
                <w:szCs w:val="24"/>
                <w:lang w:val="kk-KZ" w:eastAsia="ru-RU"/>
              </w:rPr>
              <w:t>Шарты:</w:t>
            </w:r>
            <w:r w:rsidRPr="0013516B">
              <w:rPr>
                <w:rFonts w:ascii="Times New Roman" w:eastAsia="Times New Roman" w:hAnsi="Times New Roman" w:cs="Times New Roman"/>
                <w:color w:val="000000" w:themeColor="text1"/>
                <w:sz w:val="24"/>
                <w:szCs w:val="24"/>
                <w:lang w:val="kk-KZ" w:eastAsia="ru-RU"/>
              </w:rPr>
              <w:t> Үстел үстінде бау бақшаның суреті. Балаларда көкөністер мен жемістердің суреті. </w:t>
            </w:r>
            <w:r>
              <w:rPr>
                <w:rFonts w:ascii="Times New Roman" w:eastAsia="Times New Roman" w:hAnsi="Times New Roman" w:cs="Times New Roman"/>
                <w:color w:val="000000" w:themeColor="text1"/>
                <w:sz w:val="24"/>
                <w:szCs w:val="24"/>
                <w:lang w:val="kk-KZ" w:eastAsia="ru-RU"/>
              </w:rPr>
              <w:t> Балалар көкөністерді жемістерді бау </w:t>
            </w:r>
            <w:r w:rsidRPr="0013516B">
              <w:rPr>
                <w:rFonts w:ascii="Times New Roman" w:eastAsia="Times New Roman" w:hAnsi="Times New Roman" w:cs="Times New Roman"/>
                <w:color w:val="000000" w:themeColor="text1"/>
                <w:sz w:val="24"/>
                <w:szCs w:val="24"/>
                <w:lang w:val="kk-KZ" w:eastAsia="ru-RU"/>
              </w:rPr>
              <w:t> бақшаға орналастырады.</w:t>
            </w:r>
          </w:p>
          <w:p w14:paraId="0D8B9FF3" w14:textId="77777777" w:rsidR="00BE7797" w:rsidRPr="00B374F6" w:rsidRDefault="00BE7797" w:rsidP="004642C0">
            <w:pPr>
              <w:rPr>
                <w:rFonts w:ascii="Times New Roman" w:hAnsi="Times New Roman" w:cs="Times New Roman"/>
                <w:sz w:val="24"/>
                <w:szCs w:val="24"/>
                <w:lang w:val="kk-KZ"/>
              </w:rPr>
            </w:pPr>
          </w:p>
        </w:tc>
        <w:tc>
          <w:tcPr>
            <w:tcW w:w="2418" w:type="dxa"/>
            <w:gridSpan w:val="2"/>
            <w:tcBorders>
              <w:bottom w:val="single" w:sz="4" w:space="0" w:color="auto"/>
            </w:tcBorders>
          </w:tcPr>
          <w:p w14:paraId="4083EFA8"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Үстел- үсті ойыны:</w:t>
            </w:r>
          </w:p>
          <w:p w14:paraId="208DC814" w14:textId="77777777" w:rsidR="00BE7797" w:rsidRPr="0013516B" w:rsidRDefault="00BE7797" w:rsidP="004642C0">
            <w:pPr>
              <w:rPr>
                <w:rFonts w:ascii="Times New Roman" w:eastAsiaTheme="minorEastAsia" w:hAnsi="Times New Roman" w:cs="Times New Roman"/>
                <w:b/>
                <w:color w:val="000000" w:themeColor="text1"/>
                <w:sz w:val="24"/>
                <w:szCs w:val="24"/>
                <w:lang w:val="kk-KZ" w:eastAsia="ru-RU"/>
              </w:rPr>
            </w:pPr>
            <w:r w:rsidRPr="0013516B">
              <w:rPr>
                <w:rFonts w:ascii="Times New Roman" w:eastAsiaTheme="minorEastAsia" w:hAnsi="Times New Roman" w:cs="Times New Roman"/>
                <w:b/>
                <w:color w:val="000000" w:themeColor="text1"/>
                <w:sz w:val="24"/>
                <w:szCs w:val="24"/>
                <w:lang w:val="kk-KZ" w:eastAsia="ru-RU"/>
              </w:rPr>
              <w:t>Ойын: «Гүл»</w:t>
            </w:r>
          </w:p>
          <w:p w14:paraId="7A41605C"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Саусақтар шынжыр болады, </w:t>
            </w:r>
          </w:p>
          <w:p w14:paraId="391A92FF"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Үзілмейді тартсаңда. </w:t>
            </w:r>
          </w:p>
          <w:p w14:paraId="4B8617EE"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Ал, піл келіп шынжырды, </w:t>
            </w:r>
          </w:p>
          <w:p w14:paraId="7250D063"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Үзіп кетті басқанда. </w:t>
            </w:r>
          </w:p>
          <w:p w14:paraId="21575862"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Тұмсығымен доп іздеп, </w:t>
            </w:r>
          </w:p>
          <w:p w14:paraId="2EE6692A"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Ойнағысы келіп тұр. </w:t>
            </w:r>
          </w:p>
          <w:p w14:paraId="585D479F"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 xml:space="preserve">Достық үшін пілге мен, </w:t>
            </w:r>
          </w:p>
          <w:p w14:paraId="0D919706" w14:textId="77777777" w:rsidR="00BE7797" w:rsidRPr="0013516B" w:rsidRDefault="00BE7797" w:rsidP="004642C0">
            <w:pPr>
              <w:rPr>
                <w:rFonts w:ascii="Times New Roman" w:eastAsiaTheme="minorEastAsia" w:hAnsi="Times New Roman" w:cs="Times New Roman"/>
                <w:color w:val="000000" w:themeColor="text1"/>
                <w:sz w:val="24"/>
                <w:szCs w:val="24"/>
                <w:lang w:val="kk-KZ" w:eastAsia="ru-RU"/>
              </w:rPr>
            </w:pPr>
            <w:r w:rsidRPr="0013516B">
              <w:rPr>
                <w:rFonts w:ascii="Times New Roman" w:eastAsiaTheme="minorEastAsia" w:hAnsi="Times New Roman" w:cs="Times New Roman"/>
                <w:color w:val="000000" w:themeColor="text1"/>
                <w:sz w:val="24"/>
                <w:szCs w:val="24"/>
                <w:lang w:val="kk-KZ" w:eastAsia="ru-RU"/>
              </w:rPr>
              <w:t>Гүл сыйлағым келіп тұр</w:t>
            </w:r>
          </w:p>
          <w:p w14:paraId="255B891D" w14:textId="77777777" w:rsidR="00BE7797" w:rsidRPr="00B374F6" w:rsidRDefault="00BE7797" w:rsidP="004642C0">
            <w:pPr>
              <w:rPr>
                <w:rFonts w:ascii="Times New Roman" w:hAnsi="Times New Roman" w:cs="Times New Roman"/>
                <w:sz w:val="24"/>
                <w:szCs w:val="24"/>
                <w:lang w:val="kk-KZ"/>
              </w:rPr>
            </w:pPr>
          </w:p>
        </w:tc>
      </w:tr>
      <w:tr w:rsidR="00BE7797" w:rsidRPr="004474EA" w14:paraId="7875F0E2" w14:textId="77777777" w:rsidTr="004642C0">
        <w:trPr>
          <w:trHeight w:val="643"/>
        </w:trPr>
        <w:tc>
          <w:tcPr>
            <w:tcW w:w="1702" w:type="dxa"/>
            <w:tcBorders>
              <w:top w:val="single" w:sz="4" w:space="0" w:color="auto"/>
            </w:tcBorders>
          </w:tcPr>
          <w:p w14:paraId="1A3218EF"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Таңертеңгі гимнастика (5 мин)</w:t>
            </w:r>
          </w:p>
        </w:tc>
        <w:tc>
          <w:tcPr>
            <w:tcW w:w="1276" w:type="dxa"/>
            <w:gridSpan w:val="3"/>
            <w:vMerge/>
          </w:tcPr>
          <w:p w14:paraId="0EF34A3D" w14:textId="77777777" w:rsidR="00BE7797" w:rsidRPr="00B374F6" w:rsidRDefault="00BE7797" w:rsidP="004642C0">
            <w:pPr>
              <w:rPr>
                <w:rFonts w:ascii="Times New Roman" w:hAnsi="Times New Roman" w:cs="Times New Roman"/>
                <w:sz w:val="24"/>
                <w:szCs w:val="24"/>
                <w:lang w:val="kk-KZ"/>
              </w:rPr>
            </w:pPr>
          </w:p>
        </w:tc>
        <w:tc>
          <w:tcPr>
            <w:tcW w:w="13466" w:type="dxa"/>
            <w:gridSpan w:val="19"/>
            <w:tcBorders>
              <w:top w:val="single" w:sz="4" w:space="0" w:color="auto"/>
            </w:tcBorders>
          </w:tcPr>
          <w:p w14:paraId="2673CF97" w14:textId="0C8D4C56"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43EFADFF" w14:textId="77777777" w:rsidR="00BE7797" w:rsidRDefault="00BE7797" w:rsidP="004642C0">
            <w:pPr>
              <w:jc w:val="both"/>
              <w:rPr>
                <w:rFonts w:ascii="Times New Roman" w:hAnsi="Times New Roman" w:cs="Times New Roman"/>
                <w:sz w:val="24"/>
                <w:szCs w:val="24"/>
                <w:lang w:val="kk-KZ"/>
              </w:rPr>
            </w:pPr>
          </w:p>
          <w:p w14:paraId="5CF2D6D1" w14:textId="74958186" w:rsidR="00BE7797" w:rsidRPr="00DB712B" w:rsidRDefault="00BE7797" w:rsidP="004642C0">
            <w:pPr>
              <w:jc w:val="both"/>
              <w:rPr>
                <w:rFonts w:ascii="Times New Roman" w:hAnsi="Times New Roman" w:cs="Times New Roman"/>
                <w:b/>
                <w:sz w:val="28"/>
                <w:szCs w:val="28"/>
                <w:lang w:val="kk-KZ"/>
              </w:rPr>
            </w:pPr>
            <w:r w:rsidRPr="00596237">
              <w:rPr>
                <w:rFonts w:ascii="Times New Roman" w:hAnsi="Times New Roman" w:cs="Times New Roman"/>
                <w:b/>
                <w:sz w:val="28"/>
                <w:szCs w:val="28"/>
                <w:lang w:val="kk-KZ"/>
              </w:rPr>
              <w:t>№</w:t>
            </w:r>
            <w:r w:rsidR="00DB712B">
              <w:rPr>
                <w:rFonts w:ascii="Times New Roman" w:hAnsi="Times New Roman" w:cs="Times New Roman"/>
                <w:b/>
                <w:sz w:val="28"/>
                <w:szCs w:val="28"/>
                <w:lang w:val="en-AU"/>
              </w:rPr>
              <w:t xml:space="preserve"> 1</w:t>
            </w:r>
            <w:r w:rsidRPr="00596237">
              <w:rPr>
                <w:rFonts w:ascii="Times New Roman" w:hAnsi="Times New Roman" w:cs="Times New Roman"/>
                <w:b/>
                <w:sz w:val="28"/>
                <w:szCs w:val="28"/>
                <w:lang w:val="kk-KZ"/>
              </w:rPr>
              <w:t xml:space="preserve"> ж</w:t>
            </w:r>
            <w:r w:rsidR="00DB712B">
              <w:rPr>
                <w:rFonts w:ascii="Times New Roman" w:hAnsi="Times New Roman" w:cs="Times New Roman"/>
                <w:b/>
                <w:sz w:val="28"/>
                <w:szCs w:val="28"/>
                <w:lang w:val="kk-KZ"/>
              </w:rPr>
              <w:t>аттығулар кешені</w:t>
            </w:r>
          </w:p>
          <w:p w14:paraId="6B27FF31" w14:textId="77777777" w:rsidR="00BE7797" w:rsidRPr="00B374F6"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B374F6" w14:paraId="6E2A32AD" w14:textId="77777777" w:rsidTr="004642C0">
        <w:trPr>
          <w:trHeight w:val="1978"/>
        </w:trPr>
        <w:tc>
          <w:tcPr>
            <w:tcW w:w="1702" w:type="dxa"/>
          </w:tcPr>
          <w:p w14:paraId="5FA7187E"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Таңғы ас</w:t>
            </w:r>
          </w:p>
        </w:tc>
        <w:tc>
          <w:tcPr>
            <w:tcW w:w="1276" w:type="dxa"/>
            <w:gridSpan w:val="3"/>
            <w:vMerge/>
          </w:tcPr>
          <w:p w14:paraId="2863867F" w14:textId="77777777" w:rsidR="00BE7797" w:rsidRPr="00B374F6" w:rsidRDefault="00BE7797" w:rsidP="004642C0">
            <w:pPr>
              <w:rPr>
                <w:rFonts w:ascii="Times New Roman" w:hAnsi="Times New Roman" w:cs="Times New Roman"/>
                <w:sz w:val="24"/>
                <w:szCs w:val="24"/>
                <w:lang w:val="kk-KZ"/>
              </w:rPr>
            </w:pPr>
          </w:p>
        </w:tc>
        <w:tc>
          <w:tcPr>
            <w:tcW w:w="2835" w:type="dxa"/>
            <w:gridSpan w:val="6"/>
            <w:tcBorders>
              <w:right w:val="single" w:sz="4" w:space="0" w:color="auto"/>
            </w:tcBorders>
          </w:tcPr>
          <w:p w14:paraId="0D2B7F1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 xml:space="preserve">Тамақ  ішу  мәдениетін, </w:t>
            </w:r>
            <w:r w:rsidRPr="00B374F6">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835" w:type="dxa"/>
            <w:gridSpan w:val="5"/>
            <w:tcBorders>
              <w:left w:val="single" w:sz="4" w:space="0" w:color="auto"/>
              <w:right w:val="single" w:sz="4" w:space="0" w:color="auto"/>
            </w:tcBorders>
          </w:tcPr>
          <w:p w14:paraId="58B87897"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Ас ішкенде тамақтану ережесін сақтау, төкпей шашпай ішуге үйрету</w:t>
            </w:r>
          </w:p>
          <w:p w14:paraId="37F718C4"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Дастархан басында сөйлеуге болмайтынын айту</w:t>
            </w:r>
          </w:p>
        </w:tc>
        <w:tc>
          <w:tcPr>
            <w:tcW w:w="2672" w:type="dxa"/>
            <w:gridSpan w:val="2"/>
            <w:tcBorders>
              <w:left w:val="single" w:sz="4" w:space="0" w:color="auto"/>
              <w:right w:val="single" w:sz="4" w:space="0" w:color="auto"/>
            </w:tcBorders>
          </w:tcPr>
          <w:p w14:paraId="1D7DDDD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 xml:space="preserve">Ас ішу  мәдениетін, </w:t>
            </w:r>
            <w:r w:rsidRPr="00B374F6">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700" w:type="dxa"/>
            <w:gridSpan w:val="3"/>
            <w:tcBorders>
              <w:left w:val="single" w:sz="4" w:space="0" w:color="auto"/>
              <w:right w:val="single" w:sz="4" w:space="0" w:color="auto"/>
            </w:tcBorders>
          </w:tcPr>
          <w:p w14:paraId="00B525C8"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 xml:space="preserve">Тамақ  ішу  мәдениетін, </w:t>
            </w:r>
            <w:r w:rsidRPr="00B374F6">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424" w:type="dxa"/>
            <w:gridSpan w:val="3"/>
            <w:tcBorders>
              <w:left w:val="single" w:sz="4" w:space="0" w:color="auto"/>
            </w:tcBorders>
          </w:tcPr>
          <w:p w14:paraId="4077098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Ас ішкенде тамақтану ережесін сақтау, төкпей шашпай ішуге үйрету</w:t>
            </w:r>
          </w:p>
          <w:p w14:paraId="31B454E9"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Дастархан басында сөйлеуге болмайтынын айту</w:t>
            </w:r>
          </w:p>
        </w:tc>
      </w:tr>
      <w:tr w:rsidR="00BE7797" w:rsidRPr="004642C0" w14:paraId="6E1C42E9" w14:textId="77777777" w:rsidTr="004642C0">
        <w:trPr>
          <w:trHeight w:val="3392"/>
        </w:trPr>
        <w:tc>
          <w:tcPr>
            <w:tcW w:w="1702" w:type="dxa"/>
          </w:tcPr>
          <w:p w14:paraId="63E7145A"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Ұйымдас тырылған оқу қызметіне дайындық, ойындар</w:t>
            </w:r>
          </w:p>
        </w:tc>
        <w:tc>
          <w:tcPr>
            <w:tcW w:w="1276" w:type="dxa"/>
            <w:gridSpan w:val="3"/>
          </w:tcPr>
          <w:p w14:paraId="3304A420" w14:textId="77777777" w:rsidR="00BE7797" w:rsidRPr="00B374F6" w:rsidRDefault="00BE7797" w:rsidP="004642C0">
            <w:pPr>
              <w:rPr>
                <w:rFonts w:ascii="Times New Roman" w:hAnsi="Times New Roman" w:cs="Times New Roman"/>
                <w:sz w:val="24"/>
                <w:szCs w:val="24"/>
                <w:lang w:val="kk-KZ"/>
              </w:rPr>
            </w:pPr>
          </w:p>
        </w:tc>
        <w:tc>
          <w:tcPr>
            <w:tcW w:w="2835" w:type="dxa"/>
            <w:gridSpan w:val="6"/>
            <w:tcBorders>
              <w:right w:val="single" w:sz="4" w:space="0" w:color="auto"/>
            </w:tcBorders>
          </w:tcPr>
          <w:p w14:paraId="54193AE3" w14:textId="77777777" w:rsidR="00BE7797" w:rsidRPr="00B374F6" w:rsidRDefault="00BE7797" w:rsidP="004642C0">
            <w:pPr>
              <w:rPr>
                <w:rFonts w:ascii="Times New Roman" w:hAnsi="Times New Roman" w:cs="Times New Roman"/>
                <w:b/>
                <w:sz w:val="24"/>
                <w:szCs w:val="24"/>
                <w:lang w:val="kk-KZ" w:eastAsia="ru-RU"/>
              </w:rPr>
            </w:pPr>
            <w:r w:rsidRPr="00B374F6">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835" w:type="dxa"/>
            <w:gridSpan w:val="5"/>
            <w:tcBorders>
              <w:left w:val="single" w:sz="4" w:space="0" w:color="auto"/>
              <w:right w:val="single" w:sz="4" w:space="0" w:color="auto"/>
            </w:tcBorders>
          </w:tcPr>
          <w:p w14:paraId="5F12623A" w14:textId="7BD17D4F" w:rsidR="00BE7797" w:rsidRPr="00DB712B" w:rsidRDefault="00BE7797" w:rsidP="004642C0">
            <w:pPr>
              <w:rPr>
                <w:rFonts w:ascii="Times New Roman" w:hAnsi="Times New Roman" w:cs="Times New Roman"/>
                <w:b/>
                <w:sz w:val="24"/>
                <w:szCs w:val="24"/>
                <w:lang w:val="kk-KZ"/>
              </w:rPr>
            </w:pPr>
            <w:r w:rsidRPr="00E6547B">
              <w:rPr>
                <w:rFonts w:ascii="Times New Roman" w:hAnsi="Times New Roman" w:cs="Times New Roman"/>
                <w:b/>
                <w:sz w:val="24"/>
                <w:szCs w:val="24"/>
                <w:lang w:val="kk-KZ"/>
              </w:rPr>
              <w:t>Дидактикалық ойын:</w:t>
            </w:r>
          </w:p>
          <w:p w14:paraId="5F4F46C6" w14:textId="77777777" w:rsidR="00BE7797" w:rsidRDefault="00BE7797" w:rsidP="004642C0">
            <w:pPr>
              <w:rPr>
                <w:rFonts w:ascii="Times New Roman" w:hAnsi="Times New Roman" w:cs="Times New Roman"/>
                <w:sz w:val="24"/>
                <w:szCs w:val="24"/>
                <w:lang w:val="kk-KZ"/>
              </w:rPr>
            </w:pPr>
            <w:r w:rsidRPr="00E6547B">
              <w:rPr>
                <w:rFonts w:ascii="Times New Roman" w:hAnsi="Times New Roman" w:cs="Times New Roman"/>
                <w:bCs/>
                <w:sz w:val="24"/>
                <w:szCs w:val="24"/>
                <w:lang w:val="kk-KZ"/>
              </w:rPr>
              <w:t>«Шарды үрле»</w:t>
            </w:r>
          </w:p>
          <w:p w14:paraId="7F5B15DC" w14:textId="77777777" w:rsidR="00BE7797" w:rsidRPr="00E6547B" w:rsidRDefault="00BE7797" w:rsidP="004642C0">
            <w:pPr>
              <w:rPr>
                <w:rFonts w:ascii="Times New Roman" w:hAnsi="Times New Roman" w:cs="Times New Roman"/>
                <w:sz w:val="24"/>
                <w:szCs w:val="24"/>
                <w:lang w:val="kk-KZ"/>
              </w:rPr>
            </w:pPr>
            <w:r w:rsidRPr="00E6547B">
              <w:rPr>
                <w:rFonts w:ascii="Times New Roman" w:hAnsi="Times New Roman"/>
                <w:b/>
                <w:bCs/>
                <w:iCs/>
                <w:sz w:val="24"/>
                <w:szCs w:val="24"/>
                <w:lang w:val="kk-KZ"/>
              </w:rPr>
              <w:t>Мақсаты</w:t>
            </w:r>
            <w:r w:rsidRPr="00E6547B">
              <w:rPr>
                <w:rFonts w:ascii="Times New Roman" w:hAnsi="Times New Roman"/>
                <w:bCs/>
                <w:iCs/>
                <w:sz w:val="24"/>
                <w:szCs w:val="24"/>
                <w:lang w:val="kk-KZ"/>
              </w:rPr>
              <w:t>:Балаларды сөйлеу барысында дұрыс тыныс алуға үйрету.</w:t>
            </w:r>
          </w:p>
          <w:p w14:paraId="64628365" w14:textId="77777777" w:rsidR="00BE7797" w:rsidRDefault="00BE7797" w:rsidP="004642C0">
            <w:pPr>
              <w:ind w:firstLine="560"/>
              <w:rPr>
                <w:rFonts w:ascii="Times New Roman" w:hAnsi="Times New Roman"/>
                <w:bCs/>
                <w:iCs/>
                <w:sz w:val="24"/>
                <w:szCs w:val="24"/>
                <w:lang w:val="kk-KZ"/>
              </w:rPr>
            </w:pPr>
          </w:p>
          <w:p w14:paraId="325797E1" w14:textId="77777777" w:rsidR="00BE7797" w:rsidRPr="00E6547B" w:rsidRDefault="00BE7797" w:rsidP="004642C0">
            <w:pPr>
              <w:ind w:firstLine="560"/>
              <w:rPr>
                <w:rFonts w:ascii="Times New Roman" w:hAnsi="Times New Roman"/>
                <w:bCs/>
                <w:iCs/>
                <w:sz w:val="24"/>
                <w:szCs w:val="24"/>
                <w:lang w:val="kk-KZ"/>
              </w:rPr>
            </w:pPr>
            <w:r w:rsidRPr="00E6547B">
              <w:rPr>
                <w:rFonts w:ascii="Times New Roman" w:hAnsi="Times New Roman"/>
                <w:bCs/>
                <w:iCs/>
                <w:sz w:val="24"/>
                <w:szCs w:val="24"/>
                <w:lang w:val="kk-KZ"/>
              </w:rPr>
              <w:t>.</w:t>
            </w:r>
          </w:p>
          <w:p w14:paraId="656A5293" w14:textId="77777777" w:rsidR="00BE7797" w:rsidRPr="00B374F6" w:rsidRDefault="00BE7797" w:rsidP="004642C0">
            <w:pPr>
              <w:rPr>
                <w:rFonts w:ascii="Times New Roman" w:hAnsi="Times New Roman" w:cs="Times New Roman"/>
                <w:b/>
                <w:sz w:val="24"/>
                <w:szCs w:val="24"/>
                <w:lang w:val="kk-KZ"/>
              </w:rPr>
            </w:pPr>
          </w:p>
        </w:tc>
        <w:tc>
          <w:tcPr>
            <w:tcW w:w="2672" w:type="dxa"/>
            <w:gridSpan w:val="2"/>
            <w:tcBorders>
              <w:left w:val="single" w:sz="4" w:space="0" w:color="auto"/>
              <w:right w:val="single" w:sz="4" w:space="0" w:color="auto"/>
            </w:tcBorders>
          </w:tcPr>
          <w:p w14:paraId="3AEEC850" w14:textId="1D68694D" w:rsidR="00BE7797" w:rsidRPr="00440DC2" w:rsidRDefault="00BE7797" w:rsidP="004642C0">
            <w:pPr>
              <w:jc w:val="center"/>
              <w:rPr>
                <w:rFonts w:ascii="Times New Roman" w:eastAsia="Calibri" w:hAnsi="Times New Roman" w:cs="Times New Roman"/>
                <w:b/>
                <w:color w:val="FF0000"/>
                <w:sz w:val="28"/>
                <w:szCs w:val="28"/>
                <w:lang w:val="kk-KZ"/>
              </w:rPr>
            </w:pPr>
            <w:r w:rsidRPr="00965360">
              <w:rPr>
                <w:rFonts w:ascii="Times New Roman" w:hAnsi="Times New Roman" w:cs="Times New Roman"/>
                <w:b/>
                <w:sz w:val="26"/>
                <w:szCs w:val="26"/>
                <w:lang w:val="kk-KZ"/>
              </w:rPr>
              <w:t>Дидактикалық ойын:</w:t>
            </w:r>
          </w:p>
          <w:p w14:paraId="75878904" w14:textId="77777777" w:rsidR="00BE7797" w:rsidRDefault="00BE7797" w:rsidP="004642C0">
            <w:pPr>
              <w:rPr>
                <w:rFonts w:ascii="Times New Roman" w:hAnsi="Times New Roman" w:cs="Times New Roman"/>
                <w:b/>
                <w:bCs/>
                <w:sz w:val="24"/>
                <w:szCs w:val="24"/>
                <w:lang w:val="kk-KZ"/>
              </w:rPr>
            </w:pPr>
            <w:r w:rsidRPr="004B0DE2">
              <w:rPr>
                <w:rFonts w:ascii="Times New Roman" w:hAnsi="Times New Roman"/>
                <w:sz w:val="24"/>
                <w:szCs w:val="24"/>
                <w:lang w:val="kk-KZ"/>
              </w:rPr>
              <w:t>«Тәрелкесіне қарай кесесін таңда»</w:t>
            </w:r>
            <w:r w:rsidRPr="004B0DE2">
              <w:rPr>
                <w:rFonts w:ascii="Times New Roman" w:hAnsi="Times New Roman" w:cs="Times New Roman"/>
                <w:sz w:val="24"/>
                <w:szCs w:val="24"/>
                <w:lang w:val="kk-KZ"/>
              </w:rPr>
              <w:br/>
            </w:r>
            <w:r w:rsidRPr="004B0DE2">
              <w:rPr>
                <w:rFonts w:ascii="Times New Roman" w:hAnsi="Times New Roman" w:cs="Times New Roman"/>
                <w:b/>
                <w:bCs/>
                <w:sz w:val="24"/>
                <w:szCs w:val="24"/>
                <w:lang w:val="kk-KZ"/>
              </w:rPr>
              <w:t>Мақсаты:</w:t>
            </w:r>
          </w:p>
          <w:p w14:paraId="6BA04421"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Түстер туралы</w:t>
            </w:r>
          </w:p>
          <w:p w14:paraId="7E62928E" w14:textId="77777777" w:rsidR="00BE7797" w:rsidRDefault="00BE7797" w:rsidP="004642C0">
            <w:pPr>
              <w:rPr>
                <w:rFonts w:ascii="Times New Roman" w:hAnsi="Times New Roman" w:cs="Times New Roman"/>
                <w:sz w:val="24"/>
                <w:szCs w:val="24"/>
                <w:lang w:val="kk-KZ"/>
              </w:rPr>
            </w:pPr>
            <w:r w:rsidRPr="004B0DE2">
              <w:rPr>
                <w:rFonts w:ascii="Times New Roman" w:hAnsi="Times New Roman" w:cs="Times New Roman"/>
                <w:sz w:val="24"/>
                <w:szCs w:val="24"/>
                <w:lang w:val="kk-KZ"/>
              </w:rPr>
              <w:t xml:space="preserve">ұғымдарын </w:t>
            </w:r>
          </w:p>
          <w:p w14:paraId="269D596F" w14:textId="77777777" w:rsidR="00BE7797" w:rsidRPr="004B0DE2" w:rsidRDefault="00BE7797" w:rsidP="004642C0">
            <w:pPr>
              <w:rPr>
                <w:rFonts w:ascii="Times New Roman" w:hAnsi="Times New Roman" w:cs="Times New Roman"/>
                <w:sz w:val="24"/>
                <w:szCs w:val="24"/>
                <w:lang w:val="kk-KZ"/>
              </w:rPr>
            </w:pPr>
            <w:r w:rsidRPr="004B0DE2">
              <w:rPr>
                <w:rFonts w:ascii="Times New Roman" w:hAnsi="Times New Roman" w:cs="Times New Roman"/>
                <w:sz w:val="24"/>
                <w:szCs w:val="24"/>
                <w:lang w:val="kk-KZ"/>
              </w:rPr>
              <w:t xml:space="preserve">кеңейту </w:t>
            </w:r>
          </w:p>
          <w:p w14:paraId="7D7CB6EF" w14:textId="77777777" w:rsidR="00BE7797" w:rsidRPr="00B374F6" w:rsidRDefault="00BE7797" w:rsidP="004642C0">
            <w:pPr>
              <w:pStyle w:val="a6"/>
              <w:rPr>
                <w:rFonts w:ascii="Times New Roman" w:hAnsi="Times New Roman" w:cs="Times New Roman"/>
                <w:sz w:val="24"/>
                <w:szCs w:val="24"/>
                <w:lang w:val="kk-KZ"/>
              </w:rPr>
            </w:pPr>
          </w:p>
        </w:tc>
        <w:tc>
          <w:tcPr>
            <w:tcW w:w="2700" w:type="dxa"/>
            <w:gridSpan w:val="3"/>
            <w:tcBorders>
              <w:left w:val="single" w:sz="4" w:space="0" w:color="auto"/>
              <w:right w:val="single" w:sz="4" w:space="0" w:color="auto"/>
            </w:tcBorders>
          </w:tcPr>
          <w:p w14:paraId="3482F732" w14:textId="77777777" w:rsidR="00BE7797" w:rsidRPr="00EE13CF" w:rsidRDefault="00BE7797" w:rsidP="004642C0">
            <w:pPr>
              <w:rPr>
                <w:rFonts w:ascii="Times New Roman" w:hAnsi="Times New Roman" w:cs="Times New Roman"/>
                <w:b/>
                <w:sz w:val="24"/>
                <w:szCs w:val="24"/>
                <w:lang w:val="kk-KZ"/>
              </w:rPr>
            </w:pPr>
            <w:r w:rsidRPr="00EE13CF">
              <w:rPr>
                <w:rFonts w:ascii="Times New Roman" w:hAnsi="Times New Roman" w:cs="Times New Roman"/>
                <w:b/>
                <w:sz w:val="24"/>
                <w:szCs w:val="24"/>
                <w:lang w:val="kk-KZ"/>
              </w:rPr>
              <w:t>Дидактикалық ойын:</w:t>
            </w:r>
          </w:p>
          <w:p w14:paraId="1F52031F" w14:textId="27B61B64" w:rsidR="00BE7797" w:rsidRPr="004B0DE2" w:rsidRDefault="00BE7797" w:rsidP="004642C0">
            <w:pPr>
              <w:jc w:val="center"/>
              <w:rPr>
                <w:rFonts w:ascii="Times New Roman" w:eastAsia="Calibri" w:hAnsi="Times New Roman" w:cs="Times New Roman"/>
                <w:b/>
                <w:sz w:val="24"/>
                <w:szCs w:val="24"/>
                <w:lang w:val="kk-KZ"/>
              </w:rPr>
            </w:pPr>
          </w:p>
          <w:p w14:paraId="284E7A74" w14:textId="77777777" w:rsidR="00BE7797" w:rsidRPr="004B0DE2" w:rsidRDefault="00BE7797" w:rsidP="004642C0">
            <w:pPr>
              <w:jc w:val="center"/>
              <w:rPr>
                <w:rFonts w:ascii="Times New Roman" w:eastAsia="Calibri" w:hAnsi="Times New Roman" w:cs="Times New Roman"/>
                <w:b/>
                <w:iCs/>
                <w:sz w:val="24"/>
                <w:szCs w:val="24"/>
                <w:lang w:val="kk-KZ"/>
              </w:rPr>
            </w:pPr>
            <w:r w:rsidRPr="004B0DE2">
              <w:rPr>
                <w:rFonts w:ascii="Times New Roman" w:eastAsia="Calibri" w:hAnsi="Times New Roman" w:cs="Times New Roman"/>
                <w:b/>
                <w:iCs/>
                <w:sz w:val="24"/>
                <w:szCs w:val="24"/>
                <w:lang w:val="kk-KZ"/>
              </w:rPr>
              <w:t>«Ыдыстардың шыны аяқтарын табуға көмектес»</w:t>
            </w:r>
          </w:p>
          <w:p w14:paraId="65BC84D6" w14:textId="77777777" w:rsidR="00BE7797" w:rsidRPr="00B374F6" w:rsidRDefault="00BE7797" w:rsidP="004642C0">
            <w:pPr>
              <w:rPr>
                <w:rFonts w:ascii="Times New Roman" w:hAnsi="Times New Roman" w:cs="Times New Roman"/>
                <w:sz w:val="24"/>
                <w:szCs w:val="24"/>
                <w:lang w:val="kk-KZ"/>
              </w:rPr>
            </w:pPr>
            <w:r w:rsidRPr="004B0DE2">
              <w:rPr>
                <w:rFonts w:ascii="Times New Roman" w:eastAsia="Calibri" w:hAnsi="Times New Roman" w:cs="Times New Roman"/>
                <w:b/>
                <w:iCs/>
                <w:sz w:val="24"/>
                <w:szCs w:val="24"/>
                <w:lang w:val="kk-KZ"/>
              </w:rPr>
              <w:t xml:space="preserve">Мақсаты: </w:t>
            </w:r>
            <w:r w:rsidRPr="004B0DE2">
              <w:rPr>
                <w:rFonts w:ascii="Times New Roman" w:eastAsia="Calibri" w:hAnsi="Times New Roman" w:cs="Times New Roman"/>
                <w:iCs/>
                <w:sz w:val="24"/>
                <w:szCs w:val="24"/>
                <w:lang w:val="kk-KZ"/>
              </w:rPr>
              <w:t>Алты түсті меңгертуді үйретуге жаттықтыру.</w:t>
            </w:r>
            <w:r w:rsidRPr="004B0DE2">
              <w:rPr>
                <w:rFonts w:ascii="Times New Roman" w:eastAsia="Calibri" w:hAnsi="Times New Roman" w:cs="Times New Roman"/>
                <w:iCs/>
                <w:sz w:val="24"/>
                <w:szCs w:val="24"/>
                <w:lang w:val="kk-KZ"/>
              </w:rPr>
              <w:br/>
            </w:r>
          </w:p>
        </w:tc>
        <w:tc>
          <w:tcPr>
            <w:tcW w:w="2424" w:type="dxa"/>
            <w:gridSpan w:val="3"/>
            <w:tcBorders>
              <w:left w:val="single" w:sz="4" w:space="0" w:color="auto"/>
            </w:tcBorders>
          </w:tcPr>
          <w:p w14:paraId="3368DF4A" w14:textId="5FF81902" w:rsidR="00BE7797" w:rsidRPr="004B0DE2" w:rsidRDefault="00BE7797" w:rsidP="00DB712B">
            <w:pPr>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Дидактикалық </w:t>
            </w:r>
            <w:r w:rsidRPr="00EE13CF">
              <w:rPr>
                <w:rFonts w:ascii="Times New Roman" w:hAnsi="Times New Roman" w:cs="Times New Roman"/>
                <w:b/>
                <w:sz w:val="24"/>
                <w:szCs w:val="24"/>
                <w:lang w:val="kk-KZ"/>
              </w:rPr>
              <w:t>ойын</w:t>
            </w:r>
            <w:r>
              <w:rPr>
                <w:rFonts w:ascii="Times New Roman" w:hAnsi="Times New Roman" w:cs="Times New Roman"/>
                <w:b/>
                <w:sz w:val="24"/>
                <w:szCs w:val="24"/>
                <w:lang w:val="kk-KZ"/>
              </w:rPr>
              <w:t>:</w:t>
            </w:r>
          </w:p>
          <w:p w14:paraId="594AE0C4" w14:textId="77777777" w:rsidR="00BE7797" w:rsidRPr="004B0DE2" w:rsidRDefault="00BE7797" w:rsidP="004642C0">
            <w:pPr>
              <w:jc w:val="center"/>
              <w:rPr>
                <w:rFonts w:ascii="Times New Roman" w:eastAsia="Calibri" w:hAnsi="Times New Roman" w:cs="Times New Roman"/>
                <w:b/>
                <w:sz w:val="24"/>
                <w:szCs w:val="24"/>
                <w:lang w:val="kk-KZ"/>
              </w:rPr>
            </w:pPr>
            <w:r w:rsidRPr="004B0DE2">
              <w:rPr>
                <w:rFonts w:ascii="Times New Roman" w:eastAsia="Calibri" w:hAnsi="Times New Roman" w:cs="Times New Roman"/>
                <w:b/>
                <w:iCs/>
                <w:sz w:val="24"/>
                <w:szCs w:val="24"/>
                <w:lang w:val="kk-KZ"/>
              </w:rPr>
              <w:t>«Артығын тап»</w:t>
            </w:r>
          </w:p>
          <w:p w14:paraId="289D929A" w14:textId="77777777" w:rsidR="00BE7797" w:rsidRPr="004B0DE2" w:rsidRDefault="00BE7797" w:rsidP="004642C0">
            <w:pPr>
              <w:jc w:val="center"/>
              <w:rPr>
                <w:rFonts w:ascii="Times New Roman" w:eastAsia="Calibri" w:hAnsi="Times New Roman" w:cs="Times New Roman"/>
                <w:sz w:val="24"/>
                <w:szCs w:val="24"/>
                <w:lang w:val="kk-KZ"/>
              </w:rPr>
            </w:pPr>
            <w:r w:rsidRPr="004B0DE2">
              <w:rPr>
                <w:rFonts w:ascii="Times New Roman" w:eastAsia="Calibri" w:hAnsi="Times New Roman" w:cs="Times New Roman"/>
                <w:b/>
                <w:bCs/>
                <w:iCs/>
                <w:sz w:val="24"/>
                <w:szCs w:val="24"/>
                <w:lang w:val="kk-KZ"/>
              </w:rPr>
              <w:t>Мақсаты</w:t>
            </w:r>
            <w:r w:rsidRPr="004B0DE2">
              <w:rPr>
                <w:rFonts w:ascii="Times New Roman" w:eastAsia="Calibri" w:hAnsi="Times New Roman" w:cs="Times New Roman"/>
                <w:b/>
                <w:iCs/>
                <w:sz w:val="24"/>
                <w:szCs w:val="24"/>
                <w:lang w:val="kk-KZ"/>
              </w:rPr>
              <w:t xml:space="preserve">: </w:t>
            </w:r>
            <w:r w:rsidRPr="004B0DE2">
              <w:rPr>
                <w:rFonts w:ascii="Times New Roman" w:eastAsia="Calibri" w:hAnsi="Times New Roman" w:cs="Times New Roman"/>
                <w:iCs/>
                <w:sz w:val="24"/>
                <w:szCs w:val="24"/>
                <w:lang w:val="kk-KZ"/>
              </w:rPr>
              <w:t>Тіл байлықтарын, сөздік қорларын молайту. ойынға деген қызығушылықтарын дамыту.</w:t>
            </w:r>
          </w:p>
          <w:p w14:paraId="400DD7CA" w14:textId="77777777" w:rsidR="00BE7797" w:rsidRPr="00B374F6" w:rsidRDefault="00BE7797" w:rsidP="004642C0">
            <w:pPr>
              <w:pStyle w:val="a5"/>
              <w:jc w:val="center"/>
              <w:rPr>
                <w:lang w:val="kk-KZ"/>
              </w:rPr>
            </w:pPr>
          </w:p>
        </w:tc>
      </w:tr>
      <w:tr w:rsidR="00BE7797" w:rsidRPr="004642C0" w14:paraId="7C9283AE" w14:textId="77777777" w:rsidTr="004642C0">
        <w:trPr>
          <w:trHeight w:val="1399"/>
        </w:trPr>
        <w:tc>
          <w:tcPr>
            <w:tcW w:w="1702" w:type="dxa"/>
          </w:tcPr>
          <w:p w14:paraId="4D3FDF60"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 Ұйымдас тырылған </w:t>
            </w:r>
          </w:p>
          <w:p w14:paraId="26695419"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оқу қызметі</w:t>
            </w:r>
          </w:p>
        </w:tc>
        <w:tc>
          <w:tcPr>
            <w:tcW w:w="1276" w:type="dxa"/>
            <w:gridSpan w:val="3"/>
          </w:tcPr>
          <w:p w14:paraId="31CBFDFA" w14:textId="77777777" w:rsidR="00BE7797" w:rsidRPr="00B374F6" w:rsidRDefault="00BE7797" w:rsidP="004642C0">
            <w:pPr>
              <w:rPr>
                <w:rFonts w:ascii="Times New Roman" w:hAnsi="Times New Roman" w:cs="Times New Roman"/>
                <w:sz w:val="24"/>
                <w:szCs w:val="24"/>
                <w:lang w:val="kk-KZ"/>
              </w:rPr>
            </w:pPr>
          </w:p>
        </w:tc>
        <w:tc>
          <w:tcPr>
            <w:tcW w:w="2835" w:type="dxa"/>
            <w:gridSpan w:val="6"/>
            <w:tcBorders>
              <w:right w:val="single" w:sz="4" w:space="0" w:color="auto"/>
            </w:tcBorders>
          </w:tcPr>
          <w:p w14:paraId="79DB30D1" w14:textId="77777777" w:rsidR="00BE7797" w:rsidRPr="000153D1" w:rsidRDefault="00BE7797" w:rsidP="004642C0">
            <w:pPr>
              <w:pStyle w:val="Default"/>
              <w:rPr>
                <w:sz w:val="22"/>
                <w:szCs w:val="22"/>
                <w:lang w:val="kk-KZ"/>
              </w:rPr>
            </w:pPr>
            <w:r w:rsidRPr="000153D1">
              <w:rPr>
                <w:b/>
                <w:sz w:val="22"/>
                <w:szCs w:val="22"/>
                <w:lang w:val="kk-KZ"/>
              </w:rPr>
              <w:t>1. Музыка</w:t>
            </w:r>
          </w:p>
          <w:p w14:paraId="68ECA953" w14:textId="77777777" w:rsidR="00BE7797" w:rsidRPr="00BB644C" w:rsidRDefault="00BE7797" w:rsidP="004642C0">
            <w:pPr>
              <w:rPr>
                <w:rFonts w:ascii="Times New Roman" w:hAnsi="Times New Roman" w:cs="Times New Roman"/>
                <w:sz w:val="24"/>
                <w:szCs w:val="24"/>
                <w:lang w:val="kk-KZ"/>
              </w:rPr>
            </w:pPr>
            <w:r w:rsidRPr="000153D1">
              <w:rPr>
                <w:rFonts w:ascii="Times New Roman" w:hAnsi="Times New Roman" w:cs="Times New Roman"/>
                <w:b/>
                <w:lang w:val="kk-KZ"/>
              </w:rPr>
              <w:t xml:space="preserve">Тақырыбы: </w:t>
            </w:r>
            <w:r w:rsidRPr="00BB644C">
              <w:rPr>
                <w:rFonts w:ascii="Times New Roman" w:hAnsi="Times New Roman" w:cs="Times New Roman"/>
                <w:sz w:val="24"/>
                <w:szCs w:val="24"/>
                <w:lang w:val="kk-KZ"/>
              </w:rPr>
              <w:t>«Музыкалық қобдиша»</w:t>
            </w:r>
          </w:p>
          <w:p w14:paraId="5A28C877" w14:textId="77777777" w:rsidR="00BE7797" w:rsidRPr="00BB644C" w:rsidRDefault="00BE7797" w:rsidP="004642C0">
            <w:pPr>
              <w:rPr>
                <w:rFonts w:ascii="Times New Roman" w:hAnsi="Times New Roman" w:cs="Times New Roman"/>
                <w:b/>
                <w:sz w:val="24"/>
                <w:szCs w:val="24"/>
                <w:lang w:val="kk-KZ"/>
              </w:rPr>
            </w:pPr>
            <w:r w:rsidRPr="00BB644C">
              <w:rPr>
                <w:rFonts w:ascii="Times New Roman" w:hAnsi="Times New Roman" w:cs="Times New Roman"/>
                <w:b/>
                <w:sz w:val="24"/>
                <w:szCs w:val="24"/>
                <w:lang w:val="kk-KZ"/>
              </w:rPr>
              <w:t>Ән тыңдау:</w:t>
            </w:r>
            <w:r w:rsidRPr="00BB644C">
              <w:rPr>
                <w:rFonts w:ascii="Times New Roman" w:hAnsi="Times New Roman" w:cs="Times New Roman"/>
                <w:sz w:val="24"/>
                <w:szCs w:val="24"/>
                <w:lang w:val="kk-KZ"/>
              </w:rPr>
              <w:t xml:space="preserve"> «Көңілді, көңілсіз»</w:t>
            </w:r>
          </w:p>
          <w:p w14:paraId="699F6BF9" w14:textId="77777777" w:rsidR="00BE7797" w:rsidRPr="00BB644C" w:rsidRDefault="00BE7797" w:rsidP="004642C0">
            <w:pPr>
              <w:rPr>
                <w:rFonts w:ascii="Times New Roman" w:hAnsi="Times New Roman" w:cs="Times New Roman"/>
                <w:sz w:val="24"/>
                <w:szCs w:val="24"/>
                <w:lang w:val="kk-KZ"/>
              </w:rPr>
            </w:pPr>
            <w:r w:rsidRPr="00BB644C">
              <w:rPr>
                <w:rFonts w:ascii="Times New Roman" w:hAnsi="Times New Roman" w:cs="Times New Roman"/>
                <w:b/>
                <w:sz w:val="24"/>
                <w:szCs w:val="24"/>
                <w:lang w:val="kk-KZ"/>
              </w:rPr>
              <w:t>Мақсаты:</w:t>
            </w:r>
            <w:r w:rsidRPr="00BB644C">
              <w:rPr>
                <w:rFonts w:ascii="Times New Roman" w:hAnsi="Times New Roman" w:cs="Times New Roman"/>
                <w:sz w:val="24"/>
                <w:szCs w:val="24"/>
                <w:lang w:val="kk-KZ"/>
              </w:rPr>
              <w:t xml:space="preserve">Музыканың көңіл-күйін ажыратуға, сипатына қимылмен жауап беруге, әннің </w:t>
            </w:r>
            <w:r w:rsidRPr="00BB644C">
              <w:rPr>
                <w:rFonts w:ascii="Times New Roman" w:hAnsi="Times New Roman" w:cs="Times New Roman"/>
                <w:sz w:val="24"/>
                <w:szCs w:val="24"/>
                <w:lang w:val="kk-KZ"/>
              </w:rPr>
              <w:lastRenderedPageBreak/>
              <w:t>сөздерін анық, нақты түсініп айтуға үйрету.</w:t>
            </w:r>
          </w:p>
          <w:p w14:paraId="66639B80" w14:textId="734D0791" w:rsidR="00BE7797" w:rsidRPr="00BB644C" w:rsidRDefault="00BE7797" w:rsidP="004642C0">
            <w:pPr>
              <w:rPr>
                <w:rFonts w:ascii="Times New Roman" w:hAnsi="Times New Roman" w:cs="Times New Roman"/>
                <w:sz w:val="24"/>
                <w:szCs w:val="24"/>
                <w:lang w:val="kk-KZ"/>
              </w:rPr>
            </w:pPr>
            <w:r w:rsidRPr="00BB644C">
              <w:rPr>
                <w:rFonts w:ascii="Times New Roman" w:hAnsi="Times New Roman" w:cs="Times New Roman"/>
                <w:b/>
                <w:sz w:val="24"/>
                <w:szCs w:val="24"/>
                <w:lang w:val="kk-KZ"/>
              </w:rPr>
              <w:t>Әуенді-ырғақты қимылды ойын:</w:t>
            </w:r>
            <w:r w:rsidRPr="00BB644C">
              <w:rPr>
                <w:rFonts w:ascii="Times New Roman" w:hAnsi="Times New Roman" w:cs="Times New Roman"/>
                <w:sz w:val="24"/>
                <w:szCs w:val="24"/>
                <w:lang w:val="kk-KZ"/>
              </w:rPr>
              <w:t xml:space="preserve"> «Музыкалық қобдиша» </w:t>
            </w:r>
          </w:p>
          <w:p w14:paraId="16516787" w14:textId="77777777" w:rsidR="00BE7797" w:rsidRPr="00A860E5" w:rsidRDefault="00BE7797" w:rsidP="004642C0">
            <w:pPr>
              <w:rPr>
                <w:rFonts w:ascii="Times New Roman" w:hAnsi="Times New Roman" w:cs="Times New Roman"/>
                <w:b/>
                <w:sz w:val="24"/>
                <w:szCs w:val="24"/>
                <w:lang w:val="kk-KZ"/>
              </w:rPr>
            </w:pPr>
            <w:r w:rsidRPr="00A860E5">
              <w:rPr>
                <w:rFonts w:ascii="Times New Roman" w:hAnsi="Times New Roman" w:cs="Times New Roman"/>
                <w:b/>
                <w:sz w:val="24"/>
                <w:szCs w:val="24"/>
                <w:lang w:val="kk-KZ"/>
              </w:rPr>
              <w:t xml:space="preserve">Күтілетін нәтиже: </w:t>
            </w:r>
          </w:p>
          <w:p w14:paraId="4BFD5A58" w14:textId="77777777" w:rsidR="00BE7797" w:rsidRDefault="00BE7797" w:rsidP="004642C0">
            <w:pPr>
              <w:rPr>
                <w:rFonts w:ascii="Times New Roman" w:hAnsi="Times New Roman" w:cs="Times New Roman"/>
                <w:b/>
                <w:sz w:val="24"/>
                <w:szCs w:val="24"/>
                <w:lang w:val="kk-KZ"/>
              </w:rPr>
            </w:pPr>
            <w:r w:rsidRPr="00A860E5">
              <w:rPr>
                <w:rFonts w:ascii="Times New Roman" w:hAnsi="Times New Roman" w:cs="Times New Roman"/>
                <w:b/>
                <w:sz w:val="24"/>
                <w:szCs w:val="24"/>
                <w:lang w:val="kk-KZ"/>
              </w:rPr>
              <w:t>Қайталай  алады:</w:t>
            </w:r>
          </w:p>
          <w:p w14:paraId="517FB391" w14:textId="77777777" w:rsidR="00BE7797" w:rsidRPr="00A860E5" w:rsidRDefault="00BE7797" w:rsidP="004642C0">
            <w:pPr>
              <w:rPr>
                <w:rFonts w:ascii="Times New Roman" w:hAnsi="Times New Roman" w:cs="Times New Roman"/>
                <w:sz w:val="24"/>
                <w:szCs w:val="24"/>
                <w:lang w:val="kk-KZ"/>
              </w:rPr>
            </w:pPr>
            <w:r w:rsidRPr="00A860E5">
              <w:rPr>
                <w:rFonts w:ascii="Times New Roman" w:hAnsi="Times New Roman" w:cs="Times New Roman"/>
                <w:sz w:val="24"/>
                <w:szCs w:val="24"/>
                <w:lang w:val="kk-KZ"/>
              </w:rPr>
              <w:t>Әннің сөздерін;</w:t>
            </w:r>
          </w:p>
          <w:p w14:paraId="2B189419" w14:textId="77777777" w:rsidR="00BE7797" w:rsidRPr="00A860E5" w:rsidRDefault="00BE7797" w:rsidP="004642C0">
            <w:pPr>
              <w:rPr>
                <w:rFonts w:ascii="Times New Roman" w:hAnsi="Times New Roman" w:cs="Times New Roman"/>
                <w:sz w:val="24"/>
                <w:szCs w:val="24"/>
                <w:lang w:val="kk-KZ"/>
              </w:rPr>
            </w:pPr>
            <w:r w:rsidRPr="00A860E5">
              <w:rPr>
                <w:rFonts w:ascii="Times New Roman" w:hAnsi="Times New Roman" w:cs="Times New Roman"/>
                <w:b/>
                <w:sz w:val="24"/>
                <w:szCs w:val="24"/>
                <w:lang w:val="kk-KZ"/>
              </w:rPr>
              <w:t>Түсінеді :</w:t>
            </w:r>
            <w:r w:rsidRPr="00A860E5">
              <w:rPr>
                <w:rFonts w:ascii="Times New Roman" w:hAnsi="Times New Roman" w:cs="Times New Roman"/>
                <w:sz w:val="24"/>
                <w:szCs w:val="24"/>
                <w:lang w:val="kk-KZ"/>
              </w:rPr>
              <w:t xml:space="preserve"> әннің не туралы екенін;</w:t>
            </w:r>
          </w:p>
          <w:p w14:paraId="68F6556D" w14:textId="77777777" w:rsidR="00BE7797" w:rsidRPr="00A860E5" w:rsidRDefault="00BE7797" w:rsidP="004642C0">
            <w:pPr>
              <w:rPr>
                <w:rFonts w:ascii="Times New Roman" w:hAnsi="Times New Roman" w:cs="Times New Roman"/>
                <w:b/>
                <w:sz w:val="24"/>
                <w:szCs w:val="24"/>
                <w:lang w:val="kk-KZ"/>
              </w:rPr>
            </w:pPr>
            <w:r w:rsidRPr="00A860E5">
              <w:rPr>
                <w:rFonts w:ascii="Times New Roman" w:hAnsi="Times New Roman" w:cs="Times New Roman"/>
                <w:b/>
                <w:sz w:val="24"/>
                <w:szCs w:val="24"/>
                <w:lang w:val="kk-KZ"/>
              </w:rPr>
              <w:t>Қолдана алады:</w:t>
            </w:r>
          </w:p>
          <w:p w14:paraId="4D382857" w14:textId="77777777" w:rsidR="00BE7797" w:rsidRPr="00A860E5" w:rsidRDefault="00BE7797" w:rsidP="004642C0">
            <w:pPr>
              <w:rPr>
                <w:rFonts w:ascii="Times New Roman" w:hAnsi="Times New Roman" w:cs="Times New Roman"/>
                <w:sz w:val="24"/>
                <w:szCs w:val="24"/>
                <w:lang w:val="kk-KZ"/>
              </w:rPr>
            </w:pPr>
            <w:r w:rsidRPr="00A860E5">
              <w:rPr>
                <w:rFonts w:ascii="Times New Roman" w:hAnsi="Times New Roman" w:cs="Times New Roman"/>
                <w:sz w:val="24"/>
                <w:szCs w:val="24"/>
                <w:lang w:val="kk-KZ"/>
              </w:rPr>
              <w:t>Әнді көңілді айтуды, қосарланып билеуді</w:t>
            </w:r>
          </w:p>
          <w:p w14:paraId="7E70611A" w14:textId="77777777" w:rsidR="00BE7797" w:rsidRPr="00D33E36" w:rsidRDefault="00BE7797" w:rsidP="004642C0">
            <w:pPr>
              <w:rPr>
                <w:rFonts w:ascii="Times New Roman" w:hAnsi="Times New Roman" w:cs="Times New Roman"/>
                <w:b/>
                <w:sz w:val="24"/>
                <w:szCs w:val="24"/>
                <w:lang w:val="kk-KZ"/>
              </w:rPr>
            </w:pPr>
            <w:r w:rsidRPr="00A860E5">
              <w:rPr>
                <w:rFonts w:ascii="Times New Roman" w:hAnsi="Times New Roman" w:cs="Times New Roman"/>
                <w:b/>
                <w:sz w:val="24"/>
                <w:szCs w:val="24"/>
                <w:lang w:val="kk-KZ"/>
              </w:rPr>
              <w:t>2.Сөйлеуді дамыту:</w:t>
            </w:r>
            <w:r w:rsidRPr="00D33E36">
              <w:rPr>
                <w:rFonts w:ascii="Times New Roman" w:hAnsi="Times New Roman" w:cs="Times New Roman"/>
                <w:b/>
                <w:sz w:val="24"/>
                <w:szCs w:val="24"/>
                <w:lang w:val="kk-KZ"/>
              </w:rPr>
              <w:t xml:space="preserve"> Тақырыбы: Жомарт күз</w:t>
            </w:r>
          </w:p>
          <w:p w14:paraId="384A17EF" w14:textId="77777777" w:rsidR="00BE7797" w:rsidRPr="00D33E36" w:rsidRDefault="00BE7797" w:rsidP="004642C0">
            <w:pPr>
              <w:rPr>
                <w:rFonts w:ascii="Times New Roman" w:hAnsi="Times New Roman" w:cs="Times New Roman"/>
                <w:sz w:val="24"/>
                <w:szCs w:val="24"/>
                <w:lang w:val="kk-KZ"/>
              </w:rPr>
            </w:pPr>
            <w:r w:rsidRPr="00D33E36">
              <w:rPr>
                <w:rFonts w:ascii="Times New Roman" w:hAnsi="Times New Roman" w:cs="Times New Roman"/>
                <w:b/>
                <w:sz w:val="24"/>
                <w:szCs w:val="24"/>
                <w:lang w:val="kk-KZ"/>
              </w:rPr>
              <w:t>Мақсаты</w:t>
            </w:r>
            <w:r w:rsidRPr="00D33E36">
              <w:rPr>
                <w:rFonts w:ascii="Times New Roman" w:hAnsi="Times New Roman" w:cs="Times New Roman"/>
                <w:sz w:val="24"/>
                <w:szCs w:val="24"/>
                <w:lang w:val="kk-KZ"/>
              </w:rPr>
              <w:t>:Күз туралы түсініктерін кеңейту, әңгімелесу кезінде берілген сұр</w:t>
            </w:r>
            <w:r>
              <w:rPr>
                <w:rFonts w:ascii="Times New Roman" w:hAnsi="Times New Roman" w:cs="Times New Roman"/>
                <w:sz w:val="24"/>
                <w:szCs w:val="24"/>
                <w:lang w:val="kk-KZ"/>
              </w:rPr>
              <w:t>ақтарды тыңдауға және түсінуге</w:t>
            </w:r>
            <w:r w:rsidRPr="00D33E36">
              <w:rPr>
                <w:rFonts w:ascii="Times New Roman" w:hAnsi="Times New Roman" w:cs="Times New Roman"/>
                <w:sz w:val="24"/>
                <w:szCs w:val="24"/>
                <w:lang w:val="kk-KZ"/>
              </w:rPr>
              <w:t xml:space="preserve">, тақырыпқа сәйкес шағын тақпақ жаттату. </w:t>
            </w:r>
          </w:p>
          <w:p w14:paraId="0D84FE79" w14:textId="77777777" w:rsidR="00BE7797" w:rsidRDefault="00BE7797" w:rsidP="004642C0">
            <w:pPr>
              <w:rPr>
                <w:rFonts w:ascii="Times New Roman" w:hAnsi="Times New Roman" w:cs="Times New Roman"/>
                <w:sz w:val="24"/>
                <w:szCs w:val="24"/>
              </w:rPr>
            </w:pPr>
            <w:r w:rsidRPr="00D33E36">
              <w:rPr>
                <w:rFonts w:ascii="Times New Roman" w:hAnsi="Times New Roman" w:cs="Times New Roman"/>
                <w:b/>
                <w:sz w:val="24"/>
                <w:szCs w:val="24"/>
              </w:rPr>
              <w:t xml:space="preserve">Д, </w:t>
            </w:r>
            <w:proofErr w:type="gramStart"/>
            <w:r w:rsidRPr="00D33E36">
              <w:rPr>
                <w:rFonts w:ascii="Times New Roman" w:hAnsi="Times New Roman" w:cs="Times New Roman"/>
                <w:b/>
                <w:sz w:val="24"/>
                <w:szCs w:val="24"/>
              </w:rPr>
              <w:t>о</w:t>
            </w:r>
            <w:r w:rsidRPr="00D33E36">
              <w:rPr>
                <w:rFonts w:ascii="Times New Roman" w:hAnsi="Times New Roman" w:cs="Times New Roman"/>
                <w:sz w:val="24"/>
                <w:szCs w:val="24"/>
                <w:lang w:val="kk-KZ"/>
              </w:rPr>
              <w:t xml:space="preserve">:  </w:t>
            </w:r>
            <w:r w:rsidRPr="00D33E36">
              <w:rPr>
                <w:rFonts w:ascii="Times New Roman" w:hAnsi="Times New Roman" w:cs="Times New Roman"/>
                <w:sz w:val="24"/>
                <w:szCs w:val="24"/>
              </w:rPr>
              <w:t>«</w:t>
            </w:r>
            <w:proofErr w:type="spellStart"/>
            <w:proofErr w:type="gramEnd"/>
            <w:r w:rsidRPr="00D33E36">
              <w:rPr>
                <w:rFonts w:ascii="Times New Roman" w:hAnsi="Times New Roman" w:cs="Times New Roman"/>
                <w:sz w:val="24"/>
                <w:szCs w:val="24"/>
              </w:rPr>
              <w:t>Көкөністер</w:t>
            </w:r>
            <w:proofErr w:type="spellEnd"/>
            <w:r w:rsidRPr="00D33E36">
              <w:rPr>
                <w:rFonts w:ascii="Times New Roman" w:hAnsi="Times New Roman" w:cs="Times New Roman"/>
                <w:sz w:val="24"/>
                <w:szCs w:val="24"/>
              </w:rPr>
              <w:t xml:space="preserve"> </w:t>
            </w:r>
            <w:proofErr w:type="spellStart"/>
            <w:r w:rsidRPr="00D33E36">
              <w:rPr>
                <w:rFonts w:ascii="Times New Roman" w:hAnsi="Times New Roman" w:cs="Times New Roman"/>
                <w:sz w:val="24"/>
                <w:szCs w:val="24"/>
              </w:rPr>
              <w:t>жинайық</w:t>
            </w:r>
            <w:proofErr w:type="spellEnd"/>
            <w:r w:rsidRPr="00D33E36">
              <w:rPr>
                <w:rFonts w:ascii="Times New Roman" w:hAnsi="Times New Roman" w:cs="Times New Roman"/>
                <w:sz w:val="24"/>
                <w:szCs w:val="24"/>
              </w:rPr>
              <w:t>»</w:t>
            </w:r>
          </w:p>
          <w:p w14:paraId="422328D8" w14:textId="77777777" w:rsidR="00BE7797" w:rsidRPr="0050281C" w:rsidRDefault="00BE7797" w:rsidP="004642C0">
            <w:pPr>
              <w:rPr>
                <w:rFonts w:ascii="Times New Roman" w:hAnsi="Times New Roman" w:cs="Times New Roman"/>
                <w:b/>
                <w:sz w:val="24"/>
                <w:szCs w:val="24"/>
              </w:rPr>
            </w:pPr>
          </w:p>
          <w:p w14:paraId="59E2CBD8" w14:textId="77777777" w:rsidR="00BE7797" w:rsidRPr="0020759A" w:rsidRDefault="00BE7797" w:rsidP="004642C0">
            <w:pPr>
              <w:rPr>
                <w:rFonts w:ascii="Times New Roman" w:hAnsi="Times New Roman" w:cs="Times New Roman"/>
                <w:b/>
                <w:sz w:val="24"/>
                <w:szCs w:val="24"/>
                <w:lang w:val="kk-KZ"/>
              </w:rPr>
            </w:pPr>
            <w:r w:rsidRPr="0020759A">
              <w:rPr>
                <w:rFonts w:ascii="Times New Roman" w:hAnsi="Times New Roman" w:cs="Times New Roman"/>
                <w:b/>
                <w:sz w:val="24"/>
                <w:szCs w:val="24"/>
                <w:lang w:val="kk-KZ"/>
              </w:rPr>
              <w:t>Сурет салу</w:t>
            </w:r>
          </w:p>
          <w:p w14:paraId="6CB31474" w14:textId="77777777" w:rsidR="00BE7797" w:rsidRPr="00BB644C" w:rsidRDefault="00BE7797" w:rsidP="004642C0">
            <w:pPr>
              <w:rPr>
                <w:rFonts w:ascii="Times New Roman" w:hAnsi="Times New Roman" w:cs="Times New Roman"/>
                <w:sz w:val="24"/>
                <w:szCs w:val="24"/>
                <w:lang w:val="kk-KZ"/>
              </w:rPr>
            </w:pPr>
            <w:r w:rsidRPr="00BB644C">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BB644C">
              <w:rPr>
                <w:rFonts w:ascii="Times New Roman" w:hAnsi="Times New Roman" w:cs="Times New Roman"/>
                <w:sz w:val="24"/>
                <w:szCs w:val="24"/>
                <w:lang w:val="kk-KZ"/>
              </w:rPr>
              <w:t>Қуыршақ Әйгерімнің бөлмесі</w:t>
            </w:r>
            <w:r>
              <w:rPr>
                <w:rFonts w:ascii="Times New Roman" w:hAnsi="Times New Roman" w:cs="Times New Roman"/>
                <w:sz w:val="24"/>
                <w:szCs w:val="24"/>
                <w:lang w:val="kk-KZ"/>
              </w:rPr>
              <w:t>»</w:t>
            </w:r>
          </w:p>
          <w:p w14:paraId="2D249111" w14:textId="77777777" w:rsidR="00BE7797" w:rsidRPr="00BB644C" w:rsidRDefault="00BE7797" w:rsidP="004642C0">
            <w:pPr>
              <w:rPr>
                <w:rFonts w:ascii="Times New Roman" w:hAnsi="Times New Roman" w:cs="Times New Roman"/>
                <w:sz w:val="24"/>
                <w:szCs w:val="24"/>
                <w:lang w:val="kk-KZ"/>
              </w:rPr>
            </w:pPr>
            <w:r w:rsidRPr="00BB644C">
              <w:rPr>
                <w:rFonts w:ascii="Times New Roman" w:hAnsi="Times New Roman" w:cs="Times New Roman"/>
                <w:b/>
                <w:sz w:val="24"/>
                <w:szCs w:val="24"/>
                <w:lang w:val="kk-KZ"/>
              </w:rPr>
              <w:t>Мақсаты:</w:t>
            </w:r>
          </w:p>
          <w:p w14:paraId="6EDDF471" w14:textId="77777777" w:rsidR="00BE7797" w:rsidRPr="0020759A" w:rsidRDefault="00BE7797" w:rsidP="004642C0">
            <w:pPr>
              <w:rPr>
                <w:rFonts w:ascii="Times New Roman" w:hAnsi="Times New Roman" w:cs="Times New Roman"/>
                <w:sz w:val="24"/>
                <w:szCs w:val="24"/>
                <w:lang w:val="kk-KZ"/>
              </w:rPr>
            </w:pPr>
            <w:r w:rsidRPr="0020759A">
              <w:rPr>
                <w:rFonts w:ascii="Times New Roman" w:hAnsi="Times New Roman" w:cs="Times New Roman"/>
                <w:sz w:val="24"/>
                <w:szCs w:val="24"/>
                <w:lang w:val="kk-KZ"/>
              </w:rPr>
              <w:t xml:space="preserve">Жиһаздар туралы түсініктерін кеңейту, сөздік қорды заттардың </w:t>
            </w:r>
            <w:r w:rsidRPr="0020759A">
              <w:rPr>
                <w:rFonts w:ascii="Times New Roman" w:hAnsi="Times New Roman" w:cs="Times New Roman"/>
                <w:sz w:val="24"/>
                <w:szCs w:val="24"/>
                <w:lang w:val="kk-KZ"/>
              </w:rPr>
              <w:lastRenderedPageBreak/>
              <w:t>қасиетін білдіретін сөздермен толықтырып,</w:t>
            </w:r>
            <w:r>
              <w:rPr>
                <w:rFonts w:ascii="Times New Roman" w:hAnsi="Times New Roman" w:cs="Times New Roman"/>
                <w:sz w:val="24"/>
                <w:szCs w:val="24"/>
                <w:lang w:val="kk-KZ"/>
              </w:rPr>
              <w:t>т</w:t>
            </w:r>
            <w:r w:rsidRPr="0020759A">
              <w:rPr>
                <w:rFonts w:ascii="Times New Roman" w:hAnsi="Times New Roman" w:cs="Times New Roman"/>
                <w:sz w:val="24"/>
                <w:szCs w:val="24"/>
                <w:lang w:val="kk-KZ"/>
              </w:rPr>
              <w:t xml:space="preserve">үзу сызықтарды қиылыстыру арқылы шкафтың суретін салуды үйрету </w:t>
            </w:r>
          </w:p>
          <w:p w14:paraId="53F786E4" w14:textId="77777777" w:rsidR="00BE7797" w:rsidRPr="00BB644C" w:rsidRDefault="00BE7797" w:rsidP="004642C0">
            <w:pPr>
              <w:pStyle w:val="Default"/>
              <w:rPr>
                <w:lang w:val="kk-KZ"/>
              </w:rPr>
            </w:pPr>
          </w:p>
          <w:p w14:paraId="59FEABC6" w14:textId="77777777" w:rsidR="00BE7797" w:rsidRDefault="00BE7797" w:rsidP="004642C0">
            <w:pPr>
              <w:rPr>
                <w:rFonts w:ascii="Times New Roman" w:hAnsi="Times New Roman" w:cs="Times New Roman"/>
                <w:b/>
                <w:sz w:val="24"/>
                <w:szCs w:val="24"/>
                <w:lang w:val="kk-KZ"/>
              </w:rPr>
            </w:pPr>
            <w:r w:rsidRPr="00BB644C">
              <w:rPr>
                <w:rFonts w:ascii="Times New Roman" w:hAnsi="Times New Roman" w:cs="Times New Roman"/>
                <w:b/>
                <w:sz w:val="24"/>
                <w:szCs w:val="24"/>
                <w:lang w:val="kk-KZ"/>
              </w:rPr>
              <w:t>Дидактикалық ойын:"Дүкен"</w:t>
            </w:r>
          </w:p>
          <w:p w14:paraId="1A10A7B2" w14:textId="77777777" w:rsidR="00BE7797" w:rsidRDefault="00BE7797" w:rsidP="004642C0">
            <w:pPr>
              <w:pStyle w:val="a6"/>
              <w:rPr>
                <w:rFonts w:ascii="Times New Roman" w:hAnsi="Times New Roman" w:cs="Times New Roman"/>
                <w:b/>
                <w:sz w:val="24"/>
                <w:szCs w:val="24"/>
                <w:lang w:val="kk-KZ"/>
              </w:rPr>
            </w:pPr>
          </w:p>
          <w:p w14:paraId="0BFE0633" w14:textId="77777777" w:rsidR="00BE7797" w:rsidRPr="00E8124B" w:rsidRDefault="00BE7797" w:rsidP="004642C0">
            <w:pPr>
              <w:pStyle w:val="a6"/>
              <w:rPr>
                <w:rFonts w:ascii="Times New Roman" w:hAnsi="Times New Roman" w:cs="Times New Roman"/>
                <w:b/>
                <w:sz w:val="24"/>
                <w:szCs w:val="24"/>
                <w:lang w:val="kk-KZ"/>
              </w:rPr>
            </w:pPr>
            <w:r>
              <w:rPr>
                <w:rFonts w:ascii="Times New Roman" w:hAnsi="Times New Roman" w:cs="Times New Roman"/>
                <w:b/>
                <w:sz w:val="24"/>
                <w:szCs w:val="24"/>
                <w:lang w:val="kk-KZ"/>
              </w:rPr>
              <w:t>Д</w:t>
            </w:r>
            <w:r w:rsidRPr="00E8124B">
              <w:rPr>
                <w:rFonts w:ascii="Times New Roman" w:hAnsi="Times New Roman" w:cs="Times New Roman"/>
                <w:b/>
                <w:sz w:val="24"/>
                <w:szCs w:val="24"/>
                <w:lang w:val="kk-KZ"/>
              </w:rPr>
              <w:t>идактикалық ойындар</w:t>
            </w:r>
          </w:p>
          <w:p w14:paraId="2B407E49" w14:textId="77777777" w:rsidR="00BE7797" w:rsidRPr="007869E4" w:rsidRDefault="00BE7797" w:rsidP="004642C0">
            <w:pPr>
              <w:spacing w:after="200" w:line="276" w:lineRule="auto"/>
              <w:rPr>
                <w:rFonts w:ascii="Times New Roman" w:hAnsi="Times New Roman" w:cs="Times New Roman"/>
                <w:sz w:val="24"/>
                <w:szCs w:val="24"/>
                <w:lang w:val="kk-KZ"/>
              </w:rPr>
            </w:pPr>
            <w:r w:rsidRPr="007869E4">
              <w:rPr>
                <w:rFonts w:ascii="Times New Roman" w:hAnsi="Times New Roman" w:cs="Times New Roman"/>
                <w:sz w:val="24"/>
                <w:szCs w:val="24"/>
                <w:lang w:val="kk-KZ"/>
              </w:rPr>
              <w:t>«Не жетпейді»</w:t>
            </w:r>
          </w:p>
          <w:p w14:paraId="6439935B" w14:textId="77777777" w:rsidR="00BE7797" w:rsidRPr="007869E4" w:rsidRDefault="00BE7797" w:rsidP="004642C0">
            <w:pPr>
              <w:spacing w:after="200" w:line="276" w:lineRule="auto"/>
              <w:rPr>
                <w:rFonts w:ascii="Times New Roman" w:hAnsi="Times New Roman" w:cs="Times New Roman"/>
                <w:sz w:val="24"/>
                <w:szCs w:val="24"/>
                <w:lang w:val="kk-KZ" w:bidi="en-US"/>
              </w:rPr>
            </w:pPr>
            <w:r w:rsidRPr="007869E4">
              <w:rPr>
                <w:rFonts w:ascii="Times New Roman" w:hAnsi="Times New Roman" w:cs="Times New Roman"/>
                <w:b/>
                <w:sz w:val="24"/>
                <w:szCs w:val="24"/>
                <w:lang w:val="kk-KZ"/>
              </w:rPr>
              <w:t>Әдіс –тәсілі:</w:t>
            </w:r>
            <w:r w:rsidRPr="007869E4">
              <w:rPr>
                <w:rFonts w:ascii="Times New Roman" w:hAnsi="Times New Roman" w:cs="Times New Roman"/>
                <w:sz w:val="24"/>
                <w:szCs w:val="24"/>
                <w:lang w:val="kk-KZ"/>
              </w:rPr>
              <w:t>тәй-тәй техналогиясы АҚТҚұрал-жабдықтар:Қуыршақ және суреттер,</w:t>
            </w:r>
            <w:r w:rsidRPr="007869E4">
              <w:rPr>
                <w:rFonts w:ascii="Times New Roman" w:hAnsi="Times New Roman" w:cs="Times New Roman"/>
                <w:sz w:val="24"/>
                <w:szCs w:val="24"/>
                <w:lang w:val="kk-KZ" w:bidi="en-US"/>
              </w:rPr>
              <w:t>ақпарақ ,түрлі-түсті карандаштар.</w:t>
            </w:r>
          </w:p>
          <w:p w14:paraId="0FD6E5ED" w14:textId="77777777" w:rsidR="00BE7797" w:rsidRPr="007869E4" w:rsidRDefault="00BE7797" w:rsidP="004642C0">
            <w:pPr>
              <w:spacing w:after="200" w:line="276" w:lineRule="auto"/>
              <w:rPr>
                <w:rFonts w:ascii="Times New Roman" w:hAnsi="Times New Roman" w:cs="Times New Roman"/>
                <w:sz w:val="24"/>
                <w:szCs w:val="24"/>
                <w:lang w:val="kk-KZ" w:bidi="en-US"/>
              </w:rPr>
            </w:pPr>
            <w:r w:rsidRPr="007869E4">
              <w:rPr>
                <w:rFonts w:ascii="Times New Roman" w:hAnsi="Times New Roman" w:cs="Times New Roman"/>
                <w:b/>
                <w:sz w:val="24"/>
                <w:szCs w:val="24"/>
                <w:lang w:val="kk-KZ"/>
              </w:rPr>
              <w:t>Көрнекілігі:</w:t>
            </w:r>
            <w:r w:rsidRPr="007869E4">
              <w:rPr>
                <w:rFonts w:ascii="Times New Roman" w:hAnsi="Times New Roman" w:cs="Times New Roman"/>
                <w:sz w:val="24"/>
                <w:szCs w:val="24"/>
                <w:lang w:val="kk-KZ"/>
              </w:rPr>
              <w:t xml:space="preserve">үлгі, </w:t>
            </w:r>
            <w:r>
              <w:rPr>
                <w:rFonts w:ascii="Times New Roman" w:hAnsi="Times New Roman" w:cs="Times New Roman"/>
                <w:sz w:val="24"/>
                <w:szCs w:val="24"/>
                <w:lang w:val="kk-KZ"/>
              </w:rPr>
              <w:t>қ</w:t>
            </w:r>
            <w:r w:rsidRPr="007869E4">
              <w:rPr>
                <w:rFonts w:ascii="Times New Roman" w:hAnsi="Times New Roman" w:cs="Times New Roman"/>
                <w:sz w:val="24"/>
                <w:szCs w:val="24"/>
                <w:lang w:val="kk-KZ"/>
              </w:rPr>
              <w:t>уыршақтың керекті заттары.</w:t>
            </w:r>
          </w:p>
          <w:p w14:paraId="423F5CBC" w14:textId="77777777" w:rsidR="00BE7797" w:rsidRDefault="00BE7797" w:rsidP="004642C0">
            <w:pPr>
              <w:spacing w:after="200" w:line="276" w:lineRule="auto"/>
              <w:rPr>
                <w:rFonts w:ascii="Times New Roman" w:hAnsi="Times New Roman" w:cs="Times New Roman"/>
                <w:sz w:val="24"/>
                <w:szCs w:val="24"/>
                <w:lang w:val="kk-KZ"/>
              </w:rPr>
            </w:pPr>
            <w:r w:rsidRPr="007869E4">
              <w:rPr>
                <w:rFonts w:ascii="Times New Roman" w:hAnsi="Times New Roman" w:cs="Times New Roman"/>
                <w:b/>
                <w:sz w:val="24"/>
                <w:szCs w:val="24"/>
                <w:lang w:val="kk-KZ"/>
              </w:rPr>
              <w:t>Күтілетін нәтиже:Қайталайалады</w:t>
            </w:r>
            <w:r>
              <w:rPr>
                <w:rFonts w:ascii="Times New Roman" w:hAnsi="Times New Roman" w:cs="Times New Roman"/>
                <w:b/>
                <w:sz w:val="24"/>
                <w:szCs w:val="24"/>
                <w:lang w:val="kk-KZ"/>
              </w:rPr>
              <w:t>:</w:t>
            </w:r>
          </w:p>
          <w:p w14:paraId="13D57583" w14:textId="77777777" w:rsidR="00BE7797" w:rsidRDefault="00BE7797" w:rsidP="004642C0">
            <w:pPr>
              <w:spacing w:after="200" w:line="276" w:lineRule="auto"/>
              <w:rPr>
                <w:rFonts w:ascii="Times New Roman" w:hAnsi="Times New Roman" w:cs="Times New Roman"/>
                <w:sz w:val="24"/>
                <w:szCs w:val="24"/>
                <w:lang w:val="kk-KZ"/>
              </w:rPr>
            </w:pPr>
            <w:r w:rsidRPr="007869E4">
              <w:rPr>
                <w:rFonts w:ascii="Times New Roman" w:hAnsi="Times New Roman" w:cs="Times New Roman"/>
                <w:sz w:val="24"/>
                <w:szCs w:val="24"/>
                <w:lang w:val="kk-KZ"/>
              </w:rPr>
              <w:t xml:space="preserve">Балаллар </w:t>
            </w:r>
            <w:r>
              <w:rPr>
                <w:rFonts w:ascii="Times New Roman" w:hAnsi="Times New Roman" w:cs="Times New Roman"/>
                <w:sz w:val="24"/>
                <w:szCs w:val="24"/>
                <w:lang w:val="kk-KZ"/>
              </w:rPr>
              <w:t>ойын шартын қайталай алады.</w:t>
            </w:r>
          </w:p>
          <w:p w14:paraId="7F09D490" w14:textId="77777777" w:rsidR="00BE7797" w:rsidRPr="007869E4" w:rsidRDefault="00BE7797" w:rsidP="004642C0">
            <w:pPr>
              <w:spacing w:after="200" w:line="276" w:lineRule="auto"/>
              <w:rPr>
                <w:rFonts w:ascii="Times New Roman" w:hAnsi="Times New Roman" w:cs="Times New Roman"/>
                <w:b/>
                <w:sz w:val="24"/>
                <w:szCs w:val="24"/>
                <w:lang w:val="kk-KZ"/>
              </w:rPr>
            </w:pPr>
            <w:r w:rsidRPr="007869E4">
              <w:rPr>
                <w:rFonts w:ascii="Times New Roman" w:hAnsi="Times New Roman" w:cs="Times New Roman"/>
                <w:b/>
                <w:sz w:val="24"/>
                <w:szCs w:val="24"/>
                <w:lang w:val="kk-KZ"/>
              </w:rPr>
              <w:lastRenderedPageBreak/>
              <w:t>Түсінеді:</w:t>
            </w:r>
            <w:r w:rsidRPr="007869E4">
              <w:rPr>
                <w:rFonts w:ascii="Times New Roman" w:hAnsi="Times New Roman" w:cs="Times New Roman"/>
                <w:sz w:val="24"/>
                <w:szCs w:val="24"/>
                <w:lang w:val="kk-KZ"/>
              </w:rPr>
              <w:t xml:space="preserve"> Балалардыңжиһаздар туралы түсініктерін кеңейту</w:t>
            </w:r>
            <w:r w:rsidRPr="007869E4">
              <w:rPr>
                <w:rFonts w:ascii="Times New Roman" w:hAnsi="Times New Roman" w:cs="Times New Roman"/>
                <w:b/>
                <w:sz w:val="24"/>
                <w:szCs w:val="24"/>
                <w:lang w:val="kk-KZ"/>
              </w:rPr>
              <w:t>Қолдана алады</w:t>
            </w:r>
            <w:r>
              <w:rPr>
                <w:rFonts w:ascii="Times New Roman" w:hAnsi="Times New Roman" w:cs="Times New Roman"/>
                <w:b/>
                <w:sz w:val="24"/>
                <w:szCs w:val="24"/>
                <w:lang w:val="kk-KZ"/>
              </w:rPr>
              <w:t>:</w:t>
            </w:r>
            <w:r w:rsidRPr="007869E4">
              <w:rPr>
                <w:rFonts w:ascii="Times New Roman" w:hAnsi="Times New Roman" w:cs="Times New Roman"/>
                <w:sz w:val="24"/>
                <w:szCs w:val="24"/>
                <w:lang w:val="kk-KZ"/>
              </w:rPr>
              <w:t>Балалар қуыршақтар мен ойнауды және қуыршақ Әйгерімнің жиһаздарын дұрыс қолдана отырып,түзу сызықтарды қиылыстыру арқылы шкафтың сурет салуды қолдана алады.</w:t>
            </w:r>
          </w:p>
          <w:p w14:paraId="372C9E6F" w14:textId="77777777" w:rsidR="00BE7797" w:rsidRPr="00074EDA" w:rsidRDefault="00BE7797" w:rsidP="004642C0">
            <w:pPr>
              <w:rPr>
                <w:rFonts w:ascii="Times New Roman" w:hAnsi="Times New Roman" w:cs="Times New Roman"/>
                <w:lang w:val="kk-KZ"/>
              </w:rPr>
            </w:pPr>
          </w:p>
        </w:tc>
        <w:tc>
          <w:tcPr>
            <w:tcW w:w="2835" w:type="dxa"/>
            <w:gridSpan w:val="5"/>
            <w:tcBorders>
              <w:left w:val="single" w:sz="4" w:space="0" w:color="auto"/>
            </w:tcBorders>
          </w:tcPr>
          <w:p w14:paraId="45C6E78F" w14:textId="77777777" w:rsidR="00BE7797" w:rsidRDefault="00BE7797" w:rsidP="004642C0">
            <w:pPr>
              <w:rPr>
                <w:rFonts w:ascii="Times New Roman" w:hAnsi="Times New Roman"/>
                <w:b/>
                <w:sz w:val="24"/>
                <w:szCs w:val="24"/>
                <w:lang w:val="kk-KZ"/>
              </w:rPr>
            </w:pPr>
            <w:r w:rsidRPr="000B429B">
              <w:rPr>
                <w:rFonts w:ascii="Times New Roman" w:hAnsi="Times New Roman"/>
                <w:b/>
                <w:sz w:val="24"/>
                <w:szCs w:val="24"/>
                <w:lang w:val="kk-KZ"/>
              </w:rPr>
              <w:lastRenderedPageBreak/>
              <w:t>Қарапайымматема</w:t>
            </w:r>
            <w:r>
              <w:rPr>
                <w:rFonts w:ascii="Times New Roman" w:hAnsi="Times New Roman"/>
                <w:b/>
                <w:sz w:val="24"/>
                <w:szCs w:val="24"/>
                <w:lang w:val="kk-KZ"/>
              </w:rPr>
              <w:t>ти-</w:t>
            </w:r>
          </w:p>
          <w:p w14:paraId="7AAE2D9D" w14:textId="77777777" w:rsidR="00BE7797" w:rsidRDefault="00BE7797" w:rsidP="004642C0">
            <w:pPr>
              <w:rPr>
                <w:rFonts w:ascii="Times New Roman" w:hAnsi="Times New Roman"/>
                <w:b/>
                <w:sz w:val="24"/>
                <w:szCs w:val="24"/>
                <w:lang w:val="kk-KZ"/>
              </w:rPr>
            </w:pPr>
            <w:r w:rsidRPr="000B429B">
              <w:rPr>
                <w:rFonts w:ascii="Times New Roman" w:hAnsi="Times New Roman"/>
                <w:b/>
                <w:sz w:val="24"/>
                <w:szCs w:val="24"/>
                <w:lang w:val="kk-KZ"/>
              </w:rPr>
              <w:t>калық ұғымдарды қалыптастыру</w:t>
            </w:r>
            <w:r>
              <w:rPr>
                <w:rFonts w:ascii="Times New Roman" w:hAnsi="Times New Roman"/>
                <w:b/>
                <w:sz w:val="24"/>
                <w:szCs w:val="24"/>
                <w:lang w:val="kk-KZ"/>
              </w:rPr>
              <w:t>.</w:t>
            </w:r>
          </w:p>
          <w:p w14:paraId="0718E9FB" w14:textId="77777777" w:rsidR="00BE7797" w:rsidRDefault="00BE7797" w:rsidP="004642C0">
            <w:pPr>
              <w:rPr>
                <w:rFonts w:ascii="Times New Roman" w:hAnsi="Times New Roman"/>
                <w:b/>
                <w:sz w:val="24"/>
                <w:szCs w:val="24"/>
                <w:lang w:val="kk-KZ"/>
              </w:rPr>
            </w:pPr>
            <w:r w:rsidRPr="000B429B">
              <w:rPr>
                <w:rFonts w:ascii="Times New Roman" w:hAnsi="Times New Roman"/>
                <w:b/>
                <w:sz w:val="24"/>
                <w:szCs w:val="24"/>
                <w:lang w:val="kk-KZ"/>
              </w:rPr>
              <w:t>Тақырыбы:</w:t>
            </w:r>
          </w:p>
          <w:p w14:paraId="61D50518" w14:textId="77777777" w:rsidR="00BE7797" w:rsidRPr="000B429B" w:rsidRDefault="00BE7797" w:rsidP="004642C0">
            <w:pPr>
              <w:rPr>
                <w:rFonts w:ascii="Times New Roman" w:hAnsi="Times New Roman"/>
                <w:b/>
                <w:sz w:val="24"/>
                <w:szCs w:val="24"/>
                <w:lang w:val="kk-KZ"/>
              </w:rPr>
            </w:pPr>
            <w:r w:rsidRPr="000B429B">
              <w:rPr>
                <w:rFonts w:ascii="Times New Roman" w:hAnsi="Times New Roman"/>
                <w:b/>
                <w:sz w:val="24"/>
                <w:szCs w:val="24"/>
                <w:lang w:val="kk-KZ"/>
              </w:rPr>
              <w:t>«Жеке заттар»</w:t>
            </w:r>
          </w:p>
          <w:p w14:paraId="44314B6D" w14:textId="77777777" w:rsidR="00BE7797" w:rsidRPr="002446CA" w:rsidRDefault="00BE7797" w:rsidP="004642C0">
            <w:pPr>
              <w:rPr>
                <w:rFonts w:ascii="Times New Roman" w:hAnsi="Times New Roman"/>
                <w:sz w:val="24"/>
                <w:szCs w:val="24"/>
                <w:lang w:val="kk-KZ"/>
              </w:rPr>
            </w:pPr>
            <w:r w:rsidRPr="002446CA">
              <w:rPr>
                <w:rFonts w:ascii="Times New Roman" w:hAnsi="Times New Roman"/>
                <w:b/>
                <w:sz w:val="24"/>
                <w:szCs w:val="24"/>
                <w:lang w:val="kk-KZ"/>
              </w:rPr>
              <w:t>Мақсаты</w:t>
            </w:r>
            <w:r w:rsidRPr="002446CA">
              <w:rPr>
                <w:rFonts w:ascii="Times New Roman" w:hAnsi="Times New Roman"/>
                <w:sz w:val="24"/>
                <w:szCs w:val="24"/>
                <w:lang w:val="kk-KZ"/>
              </w:rPr>
              <w:t xml:space="preserve">:Біртекті заттардан топтар құрастыру және оның біреуін топтан бөлуді </w:t>
            </w:r>
            <w:r w:rsidRPr="002446CA">
              <w:rPr>
                <w:rFonts w:ascii="Times New Roman" w:hAnsi="Times New Roman"/>
                <w:sz w:val="24"/>
                <w:szCs w:val="24"/>
                <w:lang w:val="kk-KZ"/>
              </w:rPr>
              <w:lastRenderedPageBreak/>
              <w:t xml:space="preserve">бекіту. </w:t>
            </w:r>
          </w:p>
          <w:p w14:paraId="2CF599AC" w14:textId="466ED4C8" w:rsidR="00BE7797" w:rsidRPr="00B374F6" w:rsidRDefault="00BE7797" w:rsidP="004642C0">
            <w:pPr>
              <w:rPr>
                <w:rFonts w:ascii="Times New Roman" w:hAnsi="Times New Roman" w:cs="Times New Roman"/>
                <w:sz w:val="24"/>
                <w:szCs w:val="24"/>
                <w:lang w:val="kk-KZ"/>
              </w:rPr>
            </w:pPr>
            <w:r w:rsidRPr="002446CA">
              <w:rPr>
                <w:rFonts w:ascii="Times New Roman" w:hAnsi="Times New Roman"/>
                <w:b/>
                <w:sz w:val="24"/>
                <w:szCs w:val="24"/>
                <w:lang w:val="kk-KZ"/>
              </w:rPr>
              <w:t>Дидактикалық ойын:</w:t>
            </w:r>
            <w:r w:rsidRPr="002446CA">
              <w:rPr>
                <w:rFonts w:ascii="Times New Roman" w:hAnsi="Times New Roman" w:cs="Times New Roman"/>
                <w:sz w:val="24"/>
                <w:szCs w:val="24"/>
                <w:lang w:val="kk-KZ"/>
              </w:rPr>
              <w:t xml:space="preserve">«Қай қолымда көп» </w:t>
            </w:r>
          </w:p>
          <w:p w14:paraId="65152AAF" w14:textId="77777777" w:rsidR="00BE7797" w:rsidRPr="00B2369D" w:rsidRDefault="00BE7797" w:rsidP="004642C0">
            <w:pPr>
              <w:rPr>
                <w:rFonts w:ascii="Times New Roman" w:hAnsi="Times New Roman" w:cs="Times New Roman"/>
                <w:b/>
                <w:sz w:val="24"/>
                <w:szCs w:val="24"/>
                <w:lang w:val="kk-KZ"/>
              </w:rPr>
            </w:pPr>
            <w:r w:rsidRPr="00B2369D">
              <w:rPr>
                <w:rFonts w:ascii="Times New Roman" w:hAnsi="Times New Roman" w:cs="Times New Roman"/>
                <w:b/>
                <w:sz w:val="24"/>
                <w:szCs w:val="24"/>
                <w:lang w:val="kk-KZ"/>
              </w:rPr>
              <w:t xml:space="preserve">Күтілетін нәтиже: </w:t>
            </w:r>
          </w:p>
          <w:p w14:paraId="7813552F" w14:textId="77777777" w:rsidR="00BE7797" w:rsidRPr="00B2369D" w:rsidRDefault="00BE7797" w:rsidP="004642C0">
            <w:pPr>
              <w:rPr>
                <w:rFonts w:ascii="Times New Roman" w:hAnsi="Times New Roman" w:cs="Times New Roman"/>
                <w:sz w:val="24"/>
                <w:szCs w:val="24"/>
                <w:lang w:val="kk-KZ"/>
              </w:rPr>
            </w:pPr>
            <w:r w:rsidRPr="00B2369D">
              <w:rPr>
                <w:rFonts w:ascii="Times New Roman" w:hAnsi="Times New Roman" w:cs="Times New Roman"/>
                <w:b/>
                <w:sz w:val="24"/>
                <w:szCs w:val="24"/>
                <w:lang w:val="kk-KZ"/>
              </w:rPr>
              <w:t>Қайталай  алады:</w:t>
            </w:r>
            <w:r w:rsidRPr="00B2369D">
              <w:rPr>
                <w:rFonts w:ascii="Times New Roman" w:hAnsi="Times New Roman" w:cs="Times New Roman"/>
                <w:sz w:val="24"/>
                <w:szCs w:val="24"/>
                <w:lang w:val="kk-KZ"/>
              </w:rPr>
              <w:t xml:space="preserve"> Біртекті заттарды табады</w:t>
            </w:r>
          </w:p>
          <w:p w14:paraId="18B7F592" w14:textId="77777777" w:rsidR="00BE7797" w:rsidRPr="00B2369D" w:rsidRDefault="00BE7797" w:rsidP="004642C0">
            <w:pPr>
              <w:rPr>
                <w:rFonts w:ascii="Times New Roman" w:hAnsi="Times New Roman" w:cs="Times New Roman"/>
                <w:sz w:val="24"/>
                <w:szCs w:val="24"/>
                <w:lang w:val="kk-KZ"/>
              </w:rPr>
            </w:pPr>
            <w:r w:rsidRPr="00B2369D">
              <w:rPr>
                <w:rFonts w:ascii="Times New Roman" w:hAnsi="Times New Roman" w:cs="Times New Roman"/>
                <w:b/>
                <w:sz w:val="24"/>
                <w:szCs w:val="24"/>
                <w:lang w:val="kk-KZ"/>
              </w:rPr>
              <w:t>Түсінеді :</w:t>
            </w:r>
            <w:r w:rsidRPr="00B2369D">
              <w:rPr>
                <w:rFonts w:ascii="Times New Roman" w:hAnsi="Times New Roman" w:cs="Times New Roman"/>
                <w:sz w:val="24"/>
                <w:szCs w:val="24"/>
                <w:lang w:val="kk-KZ"/>
              </w:rPr>
              <w:t>топтар құрастыруды</w:t>
            </w:r>
          </w:p>
          <w:p w14:paraId="6454A180" w14:textId="77777777" w:rsidR="00BE7797" w:rsidRDefault="00BE7797" w:rsidP="004642C0">
            <w:pPr>
              <w:rPr>
                <w:rFonts w:ascii="Times New Roman" w:hAnsi="Times New Roman" w:cs="Times New Roman"/>
                <w:sz w:val="24"/>
                <w:szCs w:val="24"/>
                <w:lang w:val="kk-KZ"/>
              </w:rPr>
            </w:pPr>
            <w:r w:rsidRPr="00B2369D">
              <w:rPr>
                <w:rFonts w:ascii="Times New Roman" w:hAnsi="Times New Roman" w:cs="Times New Roman"/>
                <w:b/>
                <w:sz w:val="24"/>
                <w:szCs w:val="24"/>
                <w:lang w:val="kk-KZ"/>
              </w:rPr>
              <w:t>Қолдана алады</w:t>
            </w:r>
            <w:r w:rsidRPr="00B2369D">
              <w:rPr>
                <w:rFonts w:ascii="Times New Roman" w:hAnsi="Times New Roman" w:cs="Times New Roman"/>
                <w:sz w:val="24"/>
                <w:szCs w:val="24"/>
                <w:lang w:val="kk-KZ"/>
              </w:rPr>
              <w:t xml:space="preserve">:бірдей заттардан топтар құрастырып оның ішінен біреуін бөліп алып тастауды </w:t>
            </w:r>
          </w:p>
          <w:p w14:paraId="1DC4A5EF" w14:textId="77777777" w:rsidR="00BE7797" w:rsidRDefault="00BE7797" w:rsidP="004642C0">
            <w:pPr>
              <w:rPr>
                <w:rFonts w:ascii="Times New Roman" w:hAnsi="Times New Roman" w:cs="Times New Roman"/>
                <w:b/>
                <w:sz w:val="24"/>
                <w:szCs w:val="24"/>
                <w:lang w:val="kk-KZ"/>
              </w:rPr>
            </w:pPr>
          </w:p>
          <w:p w14:paraId="1C1E9406"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2F43A4">
              <w:rPr>
                <w:rFonts w:ascii="Times New Roman" w:hAnsi="Times New Roman" w:cs="Times New Roman"/>
                <w:b/>
                <w:sz w:val="24"/>
                <w:szCs w:val="24"/>
                <w:lang w:val="kk-KZ"/>
              </w:rPr>
              <w:t>Экология</w:t>
            </w:r>
            <w:r>
              <w:rPr>
                <w:rFonts w:ascii="Times New Roman" w:hAnsi="Times New Roman" w:cs="Times New Roman"/>
                <w:b/>
                <w:sz w:val="24"/>
                <w:szCs w:val="24"/>
                <w:lang w:val="kk-KZ"/>
              </w:rPr>
              <w:t xml:space="preserve">  негіздері.</w:t>
            </w:r>
          </w:p>
          <w:p w14:paraId="5C21679F" w14:textId="77777777" w:rsidR="00BE7797" w:rsidRDefault="00BE7797" w:rsidP="004642C0">
            <w:pPr>
              <w:rPr>
                <w:rFonts w:ascii="Times New Roman" w:hAnsi="Times New Roman" w:cs="Times New Roman"/>
                <w:b/>
                <w:sz w:val="24"/>
                <w:szCs w:val="24"/>
                <w:lang w:val="kk-KZ"/>
              </w:rPr>
            </w:pPr>
            <w:r w:rsidRPr="004A438E">
              <w:rPr>
                <w:rFonts w:ascii="Times New Roman" w:hAnsi="Times New Roman" w:cs="Times New Roman"/>
                <w:b/>
                <w:sz w:val="24"/>
                <w:szCs w:val="24"/>
                <w:lang w:val="kk-KZ"/>
              </w:rPr>
              <w:t>Тақ</w:t>
            </w:r>
            <w:r>
              <w:rPr>
                <w:rFonts w:ascii="Times New Roman" w:hAnsi="Times New Roman" w:cs="Times New Roman"/>
                <w:b/>
                <w:sz w:val="24"/>
                <w:szCs w:val="24"/>
                <w:lang w:val="kk-KZ"/>
              </w:rPr>
              <w:t>ы</w:t>
            </w:r>
            <w:r w:rsidRPr="004A438E">
              <w:rPr>
                <w:rFonts w:ascii="Times New Roman" w:hAnsi="Times New Roman" w:cs="Times New Roman"/>
                <w:b/>
                <w:sz w:val="24"/>
                <w:szCs w:val="24"/>
                <w:lang w:val="kk-KZ"/>
              </w:rPr>
              <w:t>рыбы</w:t>
            </w:r>
            <w:r w:rsidRPr="006B69E9">
              <w:rPr>
                <w:rFonts w:ascii="Times New Roman" w:hAnsi="Times New Roman" w:cs="Times New Roman"/>
                <w:b/>
                <w:sz w:val="24"/>
                <w:szCs w:val="24"/>
                <w:lang w:val="kk-KZ"/>
              </w:rPr>
              <w:t>:</w:t>
            </w:r>
          </w:p>
          <w:p w14:paraId="08911682" w14:textId="77777777" w:rsidR="00BE7797" w:rsidRPr="00377898"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Бөлме жихазы</w:t>
            </w:r>
          </w:p>
          <w:p w14:paraId="4119213D" w14:textId="77777777" w:rsidR="00BE7797" w:rsidRDefault="00BE7797" w:rsidP="004642C0">
            <w:pPr>
              <w:rPr>
                <w:rFonts w:ascii="Times New Roman" w:hAnsi="Times New Roman"/>
                <w:b/>
                <w:sz w:val="24"/>
                <w:szCs w:val="24"/>
                <w:lang w:val="kk-KZ"/>
              </w:rPr>
            </w:pPr>
            <w:r w:rsidRPr="00377898">
              <w:rPr>
                <w:rFonts w:ascii="Times New Roman" w:hAnsi="Times New Roman"/>
                <w:b/>
                <w:sz w:val="24"/>
                <w:szCs w:val="24"/>
                <w:lang w:val="kk-KZ"/>
              </w:rPr>
              <w:t>Мақсаты:</w:t>
            </w:r>
          </w:p>
          <w:p w14:paraId="7C1CFAD9" w14:textId="77777777" w:rsidR="00BE7797" w:rsidRPr="00B2369D" w:rsidRDefault="00BE7797" w:rsidP="004642C0">
            <w:pPr>
              <w:rPr>
                <w:rFonts w:ascii="Times New Roman" w:hAnsi="Times New Roman" w:cs="Times New Roman"/>
                <w:sz w:val="24"/>
                <w:szCs w:val="24"/>
                <w:lang w:val="kk-KZ"/>
              </w:rPr>
            </w:pPr>
            <w:r>
              <w:rPr>
                <w:rFonts w:ascii="Times New Roman" w:hAnsi="Times New Roman"/>
                <w:sz w:val="24"/>
                <w:szCs w:val="24"/>
                <w:lang w:val="kk-KZ"/>
              </w:rPr>
              <w:t xml:space="preserve">Жихаздар </w:t>
            </w:r>
            <w:r w:rsidRPr="00064F24">
              <w:rPr>
                <w:rFonts w:ascii="Times New Roman" w:hAnsi="Times New Roman"/>
                <w:sz w:val="24"/>
                <w:szCs w:val="24"/>
                <w:lang w:val="kk-KZ"/>
              </w:rPr>
              <w:t xml:space="preserve">туралы білімдерін, </w:t>
            </w:r>
            <w:r>
              <w:rPr>
                <w:rFonts w:ascii="Times New Roman" w:hAnsi="Times New Roman"/>
                <w:sz w:val="24"/>
                <w:szCs w:val="24"/>
                <w:lang w:val="kk-KZ"/>
              </w:rPr>
              <w:t>үстел,шкаф</w:t>
            </w:r>
            <w:r w:rsidRPr="00064F24">
              <w:rPr>
                <w:rFonts w:ascii="Times New Roman" w:hAnsi="Times New Roman"/>
                <w:sz w:val="24"/>
                <w:szCs w:val="24"/>
                <w:lang w:val="kk-KZ"/>
              </w:rPr>
              <w:t xml:space="preserve"> қарапайым түсініктерін, бөлме </w:t>
            </w:r>
            <w:r>
              <w:rPr>
                <w:rFonts w:ascii="Times New Roman" w:hAnsi="Times New Roman"/>
                <w:sz w:val="24"/>
                <w:szCs w:val="24"/>
                <w:lang w:val="kk-KZ"/>
              </w:rPr>
              <w:t xml:space="preserve">жихаздарының </w:t>
            </w:r>
            <w:r w:rsidRPr="00064F24">
              <w:rPr>
                <w:rFonts w:ascii="Times New Roman" w:hAnsi="Times New Roman"/>
                <w:sz w:val="24"/>
                <w:szCs w:val="24"/>
                <w:lang w:val="kk-KZ"/>
              </w:rPr>
              <w:t>түрлері мен ерекшеліктері туралы білімдерін қалыптастыру</w:t>
            </w:r>
          </w:p>
          <w:p w14:paraId="7ED040ED" w14:textId="77777777" w:rsidR="00BE7797" w:rsidRPr="00E15B51"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w:t>
            </w:r>
            <w:r w:rsidRPr="00B2369D">
              <w:rPr>
                <w:rFonts w:ascii="Times New Roman" w:hAnsi="Times New Roman" w:cs="Times New Roman"/>
                <w:b/>
                <w:sz w:val="24"/>
                <w:szCs w:val="24"/>
                <w:lang w:val="kk-KZ"/>
              </w:rPr>
              <w:t>Не жоқ ойыны</w:t>
            </w:r>
            <w:r>
              <w:rPr>
                <w:rFonts w:ascii="Times New Roman" w:hAnsi="Times New Roman" w:cs="Times New Roman"/>
                <w:b/>
                <w:sz w:val="24"/>
                <w:szCs w:val="24"/>
                <w:lang w:val="kk-KZ"/>
              </w:rPr>
              <w:t>»</w:t>
            </w:r>
          </w:p>
          <w:p w14:paraId="1657CC18"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Әдіс тәсілі:</w:t>
            </w:r>
            <w:r w:rsidRPr="00B374F6">
              <w:rPr>
                <w:rFonts w:ascii="Times New Roman" w:hAnsi="Times New Roman" w:cs="Times New Roman"/>
                <w:sz w:val="24"/>
                <w:szCs w:val="24"/>
                <w:lang w:val="kk-KZ"/>
              </w:rPr>
              <w:t xml:space="preserve"> ойын технологиясы</w:t>
            </w:r>
          </w:p>
          <w:p w14:paraId="413D8245" w14:textId="77777777" w:rsidR="00BE7797" w:rsidRPr="00B374F6" w:rsidRDefault="00BE7797" w:rsidP="004642C0">
            <w:pPr>
              <w:jc w:val="both"/>
              <w:rPr>
                <w:rFonts w:ascii="Times New Roman" w:hAnsi="Times New Roman" w:cs="Times New Roman"/>
                <w:b/>
                <w:sz w:val="24"/>
                <w:szCs w:val="24"/>
                <w:lang w:val="kk-KZ"/>
              </w:rPr>
            </w:pPr>
            <w:r w:rsidRPr="00B374F6">
              <w:rPr>
                <w:rFonts w:ascii="Times New Roman" w:hAnsi="Times New Roman" w:cs="Times New Roman"/>
                <w:b/>
                <w:sz w:val="24"/>
                <w:szCs w:val="24"/>
                <w:lang w:val="kk-KZ"/>
              </w:rPr>
              <w:t>Құрал-жабдықтар:</w:t>
            </w:r>
          </w:p>
          <w:p w14:paraId="4ABA5B37" w14:textId="2448DFDC" w:rsidR="00BE7797" w:rsidRPr="009E2D01" w:rsidRDefault="00BE7797" w:rsidP="009E2D01">
            <w:pPr>
              <w:jc w:val="both"/>
              <w:rPr>
                <w:rFonts w:ascii="Times New Roman" w:hAnsi="Times New Roman" w:cs="Times New Roman"/>
                <w:sz w:val="24"/>
                <w:szCs w:val="24"/>
                <w:lang w:val="kk-KZ"/>
              </w:rPr>
            </w:pPr>
            <w:r w:rsidRPr="00B374F6">
              <w:rPr>
                <w:rFonts w:ascii="Times New Roman" w:hAnsi="Times New Roman" w:cs="Times New Roman"/>
                <w:sz w:val="24"/>
                <w:szCs w:val="24"/>
                <w:lang w:val="kk-KZ"/>
              </w:rPr>
              <w:t>Қапшық,қиынды сурет</w:t>
            </w:r>
            <w:r>
              <w:rPr>
                <w:rFonts w:ascii="Times New Roman" w:hAnsi="Times New Roman" w:cs="Times New Roman"/>
                <w:sz w:val="24"/>
                <w:szCs w:val="24"/>
                <w:lang w:val="kk-KZ"/>
              </w:rPr>
              <w:t>тер,ойыншық жихаздар</w:t>
            </w:r>
          </w:p>
          <w:p w14:paraId="6A4A21CC"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Күтілетін нәтиже: </w:t>
            </w:r>
            <w:r w:rsidRPr="00B374F6">
              <w:rPr>
                <w:rFonts w:ascii="Times New Roman" w:hAnsi="Times New Roman" w:cs="Times New Roman"/>
                <w:b/>
                <w:sz w:val="24"/>
                <w:szCs w:val="24"/>
                <w:lang w:val="kk-KZ"/>
              </w:rPr>
              <w:t>Қайталайалады:</w:t>
            </w:r>
          </w:p>
          <w:p w14:paraId="38FF80A0" w14:textId="77777777" w:rsidR="00BE7797" w:rsidRPr="00B374F6" w:rsidRDefault="00BE7797" w:rsidP="004642C0">
            <w:pPr>
              <w:rPr>
                <w:rFonts w:ascii="Times New Roman" w:hAnsi="Times New Roman" w:cs="Times New Roman"/>
                <w:b/>
                <w:sz w:val="24"/>
                <w:szCs w:val="24"/>
                <w:lang w:val="kk-KZ"/>
              </w:rPr>
            </w:pPr>
            <w:r>
              <w:rPr>
                <w:rFonts w:ascii="Times New Roman" w:hAnsi="Times New Roman" w:cs="Times New Roman"/>
                <w:sz w:val="24"/>
                <w:szCs w:val="24"/>
                <w:lang w:val="kk-KZ"/>
              </w:rPr>
              <w:t>Бөлме жихаздарының аттарын атай алады</w:t>
            </w:r>
          </w:p>
          <w:p w14:paraId="3CF65B15"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sidRPr="00064F24">
              <w:rPr>
                <w:rFonts w:ascii="Times New Roman" w:hAnsi="Times New Roman"/>
                <w:sz w:val="24"/>
                <w:szCs w:val="24"/>
                <w:lang w:val="kk-KZ"/>
              </w:rPr>
              <w:t xml:space="preserve">бөлме </w:t>
            </w:r>
            <w:r>
              <w:rPr>
                <w:rFonts w:ascii="Times New Roman" w:hAnsi="Times New Roman"/>
                <w:sz w:val="24"/>
                <w:szCs w:val="24"/>
                <w:lang w:val="kk-KZ"/>
              </w:rPr>
              <w:t xml:space="preserve">жихаздарының </w:t>
            </w:r>
            <w:r w:rsidRPr="00064F24">
              <w:rPr>
                <w:rFonts w:ascii="Times New Roman" w:hAnsi="Times New Roman"/>
                <w:sz w:val="24"/>
                <w:szCs w:val="24"/>
                <w:lang w:val="kk-KZ"/>
              </w:rPr>
              <w:t>түрлері мен ерекшеліктері</w:t>
            </w:r>
            <w:r>
              <w:rPr>
                <w:rFonts w:ascii="Times New Roman" w:hAnsi="Times New Roman"/>
                <w:sz w:val="24"/>
                <w:szCs w:val="24"/>
                <w:lang w:val="kk-KZ"/>
              </w:rPr>
              <w:t>н</w:t>
            </w:r>
          </w:p>
          <w:p w14:paraId="5211101E" w14:textId="77777777" w:rsidR="00BE7797"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Қолдана алады:</w:t>
            </w:r>
          </w:p>
          <w:p w14:paraId="73A4206B" w14:textId="77777777" w:rsidR="00BE7797" w:rsidRPr="0058391F"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ж</w:t>
            </w:r>
            <w:r w:rsidRPr="0058391F">
              <w:rPr>
                <w:rFonts w:ascii="Times New Roman" w:hAnsi="Times New Roman" w:cs="Times New Roman"/>
                <w:sz w:val="24"/>
                <w:szCs w:val="24"/>
                <w:lang w:val="kk-KZ"/>
              </w:rPr>
              <w:t>ихаздарды өз орнымен қолдана алады</w:t>
            </w:r>
          </w:p>
          <w:p w14:paraId="7A7C9AAF" w14:textId="77777777" w:rsidR="00BE7797" w:rsidRPr="0058391F" w:rsidRDefault="00BE7797" w:rsidP="004642C0">
            <w:pPr>
              <w:rPr>
                <w:rFonts w:ascii="Times New Roman" w:hAnsi="Times New Roman" w:cs="Times New Roman"/>
                <w:sz w:val="24"/>
                <w:szCs w:val="24"/>
                <w:lang w:val="kk-KZ"/>
              </w:rPr>
            </w:pPr>
          </w:p>
          <w:p w14:paraId="1947287B" w14:textId="77777777" w:rsidR="00BE7797" w:rsidRPr="00B2369D" w:rsidRDefault="00BE7797" w:rsidP="004642C0">
            <w:pPr>
              <w:rPr>
                <w:rFonts w:ascii="Times New Roman" w:hAnsi="Times New Roman" w:cs="Times New Roman"/>
                <w:b/>
                <w:sz w:val="24"/>
                <w:szCs w:val="24"/>
                <w:lang w:val="kk-KZ" w:bidi="en-US"/>
              </w:rPr>
            </w:pPr>
          </w:p>
        </w:tc>
        <w:tc>
          <w:tcPr>
            <w:tcW w:w="2672" w:type="dxa"/>
            <w:gridSpan w:val="2"/>
          </w:tcPr>
          <w:p w14:paraId="59E8C8BB"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1. Дене шынықтыру</w:t>
            </w:r>
          </w:p>
          <w:p w14:paraId="526983CD"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Тақырыбы:</w:t>
            </w:r>
          </w:p>
          <w:p w14:paraId="34F22F75" w14:textId="77777777" w:rsidR="00BE7797" w:rsidRPr="00D60002" w:rsidRDefault="00BE7797" w:rsidP="004642C0">
            <w:pPr>
              <w:rPr>
                <w:rFonts w:ascii="Times New Roman" w:hAnsi="Times New Roman" w:cs="Times New Roman"/>
                <w:sz w:val="24"/>
                <w:szCs w:val="24"/>
                <w:lang w:val="kk-KZ"/>
              </w:rPr>
            </w:pPr>
            <w:r w:rsidRPr="00D60002">
              <w:rPr>
                <w:rFonts w:ascii="Times New Roman" w:hAnsi="Times New Roman" w:cs="Times New Roman"/>
                <w:sz w:val="24"/>
                <w:szCs w:val="24"/>
                <w:lang w:val="kk-KZ"/>
              </w:rPr>
              <w:t xml:space="preserve">1.Аралықты сақтай отырып жүру және жүгіру. 2-3 м қашықтыққа алға жылжи отырып секіру. Допты қақпадан асыра лақтыру. </w:t>
            </w:r>
          </w:p>
          <w:p w14:paraId="65B4F7B8" w14:textId="7CDC2971" w:rsidR="00BE7797" w:rsidRPr="00E76434" w:rsidRDefault="00BE7797" w:rsidP="004642C0">
            <w:pPr>
              <w:rPr>
                <w:rFonts w:ascii="Times New Roman" w:hAnsi="Times New Roman" w:cs="Times New Roman"/>
                <w:sz w:val="24"/>
                <w:szCs w:val="24"/>
                <w:lang w:val="kk-KZ"/>
              </w:rPr>
            </w:pPr>
            <w:r w:rsidRPr="00E76434">
              <w:rPr>
                <w:rFonts w:ascii="Times New Roman" w:hAnsi="Times New Roman" w:cs="Times New Roman"/>
                <w:b/>
                <w:sz w:val="24"/>
                <w:szCs w:val="24"/>
                <w:lang w:val="kk-KZ"/>
              </w:rPr>
              <w:lastRenderedPageBreak/>
              <w:t xml:space="preserve">Қимылды ойын: </w:t>
            </w:r>
            <w:r w:rsidRPr="00E76434">
              <w:rPr>
                <w:rFonts w:ascii="Times New Roman" w:hAnsi="Times New Roman" w:cs="Times New Roman"/>
                <w:sz w:val="24"/>
                <w:szCs w:val="24"/>
                <w:lang w:val="kk-KZ"/>
              </w:rPr>
              <w:t xml:space="preserve">«Орындыққа кім жылдам жетеді?»         </w:t>
            </w:r>
          </w:p>
          <w:p w14:paraId="6A903ACA" w14:textId="77777777" w:rsidR="00BE7797" w:rsidRPr="00E76434" w:rsidRDefault="00BE7797" w:rsidP="004642C0">
            <w:pPr>
              <w:jc w:val="both"/>
              <w:rPr>
                <w:rFonts w:ascii="Times New Roman" w:hAnsi="Times New Roman" w:cs="Times New Roman"/>
                <w:sz w:val="24"/>
                <w:szCs w:val="24"/>
                <w:lang w:val="kk-KZ"/>
              </w:rPr>
            </w:pPr>
            <w:r w:rsidRPr="00E76434">
              <w:rPr>
                <w:rFonts w:ascii="Times New Roman" w:hAnsi="Times New Roman" w:cs="Times New Roman"/>
                <w:b/>
                <w:sz w:val="24"/>
                <w:szCs w:val="24"/>
                <w:lang w:val="kk-KZ"/>
              </w:rPr>
              <w:t>Көрнекілігі</w:t>
            </w:r>
            <w:r w:rsidRPr="00E76434">
              <w:rPr>
                <w:rFonts w:ascii="Times New Roman" w:hAnsi="Times New Roman" w:cs="Times New Roman"/>
                <w:sz w:val="24"/>
                <w:szCs w:val="24"/>
                <w:lang w:val="kk-KZ"/>
              </w:rPr>
              <w:t>:доптар,кегли</w:t>
            </w:r>
            <w:r>
              <w:rPr>
                <w:rFonts w:ascii="Times New Roman" w:hAnsi="Times New Roman" w:cs="Times New Roman"/>
                <w:sz w:val="24"/>
                <w:szCs w:val="24"/>
                <w:lang w:val="kk-KZ"/>
              </w:rPr>
              <w:t>лер</w:t>
            </w:r>
          </w:p>
          <w:p w14:paraId="3A2C3545" w14:textId="77777777" w:rsidR="00BE7797" w:rsidRPr="00E76434" w:rsidRDefault="00BE7797" w:rsidP="004642C0">
            <w:pPr>
              <w:jc w:val="both"/>
              <w:rPr>
                <w:rFonts w:ascii="Times New Roman" w:hAnsi="Times New Roman" w:cs="Times New Roman"/>
                <w:b/>
                <w:sz w:val="24"/>
                <w:szCs w:val="24"/>
                <w:lang w:val="kk-KZ"/>
              </w:rPr>
            </w:pPr>
            <w:r w:rsidRPr="00E76434">
              <w:rPr>
                <w:rFonts w:ascii="Times New Roman" w:hAnsi="Times New Roman" w:cs="Times New Roman"/>
                <w:b/>
                <w:sz w:val="24"/>
                <w:szCs w:val="24"/>
                <w:lang w:val="kk-KZ"/>
              </w:rPr>
              <w:t>Құрал-жабдықтар:</w:t>
            </w:r>
          </w:p>
          <w:p w14:paraId="4D046265" w14:textId="77777777" w:rsidR="00BE7797" w:rsidRPr="00E76434" w:rsidRDefault="00BE7797" w:rsidP="004642C0">
            <w:pPr>
              <w:jc w:val="both"/>
              <w:rPr>
                <w:rFonts w:ascii="Times New Roman" w:hAnsi="Times New Roman" w:cs="Times New Roman"/>
                <w:sz w:val="24"/>
                <w:szCs w:val="24"/>
                <w:lang w:val="kk-KZ"/>
              </w:rPr>
            </w:pPr>
            <w:r w:rsidRPr="00E76434">
              <w:rPr>
                <w:rFonts w:ascii="Times New Roman" w:hAnsi="Times New Roman" w:cs="Times New Roman"/>
                <w:sz w:val="24"/>
                <w:szCs w:val="24"/>
                <w:lang w:val="kk-KZ"/>
              </w:rPr>
              <w:t>Доптар атрибуттар</w:t>
            </w:r>
          </w:p>
          <w:p w14:paraId="3C3F9DB9" w14:textId="77777777" w:rsidR="00BE7797" w:rsidRPr="00E76434" w:rsidRDefault="00BE7797" w:rsidP="004642C0">
            <w:pPr>
              <w:rPr>
                <w:rFonts w:ascii="Times New Roman" w:hAnsi="Times New Roman" w:cs="Times New Roman"/>
                <w:b/>
                <w:sz w:val="24"/>
                <w:szCs w:val="24"/>
                <w:lang w:val="kk-KZ"/>
              </w:rPr>
            </w:pPr>
            <w:r w:rsidRPr="00E76434">
              <w:rPr>
                <w:rFonts w:ascii="Times New Roman" w:hAnsi="Times New Roman" w:cs="Times New Roman"/>
                <w:b/>
                <w:sz w:val="24"/>
                <w:szCs w:val="24"/>
                <w:lang w:val="kk-KZ"/>
              </w:rPr>
              <w:t xml:space="preserve">Күтілетін нәтиже: </w:t>
            </w:r>
          </w:p>
          <w:p w14:paraId="6F92A4A9" w14:textId="77777777" w:rsidR="00BE7797" w:rsidRPr="00E76434" w:rsidRDefault="00BE7797" w:rsidP="004642C0">
            <w:pPr>
              <w:rPr>
                <w:rFonts w:ascii="Times New Roman" w:hAnsi="Times New Roman" w:cs="Times New Roman"/>
                <w:sz w:val="24"/>
                <w:szCs w:val="24"/>
                <w:lang w:val="kk-KZ"/>
              </w:rPr>
            </w:pPr>
            <w:r w:rsidRPr="00E76434">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 xml:space="preserve"> Балалар бір-бірінің арасында арақашықтықтарын сақтай отырып жүруді, жүгіруді;</w:t>
            </w:r>
          </w:p>
          <w:p w14:paraId="67C3DB28" w14:textId="77777777" w:rsidR="00BE7797" w:rsidRPr="00E76434" w:rsidRDefault="00BE7797" w:rsidP="004642C0">
            <w:pPr>
              <w:rPr>
                <w:rFonts w:ascii="Times New Roman" w:hAnsi="Times New Roman" w:cs="Times New Roman"/>
                <w:sz w:val="24"/>
                <w:szCs w:val="24"/>
                <w:lang w:val="kk-KZ"/>
              </w:rPr>
            </w:pPr>
            <w:r w:rsidRPr="00E76434">
              <w:rPr>
                <w:rFonts w:ascii="Times New Roman" w:hAnsi="Times New Roman" w:cs="Times New Roman"/>
                <w:b/>
                <w:sz w:val="24"/>
                <w:szCs w:val="24"/>
                <w:lang w:val="kk-KZ"/>
              </w:rPr>
              <w:t>Түсінеді:</w:t>
            </w:r>
            <w:r>
              <w:rPr>
                <w:rFonts w:ascii="Times New Roman" w:hAnsi="Times New Roman" w:cs="Times New Roman"/>
                <w:sz w:val="24"/>
                <w:szCs w:val="24"/>
                <w:lang w:val="kk-KZ"/>
              </w:rPr>
              <w:t>арақашықтықты сақтап алға жылжи отырып секіруді;</w:t>
            </w:r>
          </w:p>
          <w:p w14:paraId="5FBB7FCC" w14:textId="77777777" w:rsidR="00BE7797" w:rsidRPr="00E76434" w:rsidRDefault="00BE7797" w:rsidP="004642C0">
            <w:pPr>
              <w:rPr>
                <w:rFonts w:ascii="Times New Roman" w:hAnsi="Times New Roman" w:cs="Times New Roman"/>
                <w:b/>
                <w:sz w:val="24"/>
                <w:szCs w:val="24"/>
                <w:lang w:val="kk-KZ"/>
              </w:rPr>
            </w:pPr>
            <w:r w:rsidRPr="00E76434">
              <w:rPr>
                <w:rFonts w:ascii="Times New Roman" w:hAnsi="Times New Roman" w:cs="Times New Roman"/>
                <w:b/>
                <w:sz w:val="24"/>
                <w:szCs w:val="24"/>
                <w:lang w:val="kk-KZ"/>
              </w:rPr>
              <w:t>Қолдана алады:</w:t>
            </w:r>
            <w:r w:rsidRPr="0097752E">
              <w:rPr>
                <w:rFonts w:ascii="Times New Roman" w:hAnsi="Times New Roman" w:cs="Times New Roman"/>
                <w:sz w:val="24"/>
                <w:szCs w:val="24"/>
                <w:lang w:val="kk-KZ"/>
              </w:rPr>
              <w:t>допты жоғарыға қарай қос қолдап қақпадан асыра лақтыруды;</w:t>
            </w:r>
          </w:p>
          <w:p w14:paraId="37228F06" w14:textId="77777777" w:rsidR="00BE7797" w:rsidRDefault="00BE7797" w:rsidP="004642C0">
            <w:pPr>
              <w:pStyle w:val="Default"/>
              <w:rPr>
                <w:lang w:val="kk-KZ"/>
              </w:rPr>
            </w:pPr>
          </w:p>
          <w:p w14:paraId="43D5B1D2" w14:textId="647CD5C1" w:rsidR="00BE7797" w:rsidRPr="00933A8A" w:rsidRDefault="00BE7797" w:rsidP="004642C0">
            <w:pPr>
              <w:pStyle w:val="Default"/>
              <w:rPr>
                <w:lang w:val="kk-KZ"/>
              </w:rPr>
            </w:pPr>
            <w:r w:rsidRPr="00B374F6">
              <w:rPr>
                <w:b/>
                <w:lang w:val="kk-KZ"/>
              </w:rPr>
              <w:t>2.</w:t>
            </w:r>
            <w:r w:rsidRPr="002C67BC">
              <w:rPr>
                <w:b/>
                <w:lang w:val="kk-KZ"/>
              </w:rPr>
              <w:t xml:space="preserve">Музыка </w:t>
            </w:r>
          </w:p>
          <w:p w14:paraId="78139A8E" w14:textId="77777777" w:rsidR="00BE7797" w:rsidRPr="003C4339" w:rsidRDefault="00BE7797" w:rsidP="004642C0">
            <w:pPr>
              <w:rPr>
                <w:rFonts w:ascii="Times New Roman" w:hAnsi="Times New Roman" w:cs="Times New Roman"/>
                <w:sz w:val="24"/>
                <w:szCs w:val="24"/>
                <w:lang w:val="kk-KZ"/>
              </w:rPr>
            </w:pPr>
            <w:r w:rsidRPr="003C4339">
              <w:rPr>
                <w:rFonts w:ascii="Times New Roman" w:hAnsi="Times New Roman" w:cs="Times New Roman"/>
                <w:b/>
                <w:sz w:val="24"/>
                <w:szCs w:val="24"/>
                <w:lang w:val="kk-KZ"/>
              </w:rPr>
              <w:t>Тақырыбы</w:t>
            </w:r>
            <w:r w:rsidRPr="003C4339">
              <w:rPr>
                <w:rFonts w:ascii="Times New Roman" w:hAnsi="Times New Roman" w:cs="Times New Roman"/>
                <w:sz w:val="24"/>
                <w:szCs w:val="24"/>
                <w:lang w:val="kk-KZ"/>
              </w:rPr>
              <w:t>: «Музыкалық қобдиша»</w:t>
            </w:r>
          </w:p>
          <w:p w14:paraId="231D2E8D" w14:textId="77777777" w:rsidR="00BE7797" w:rsidRPr="003C4339" w:rsidRDefault="00BE7797" w:rsidP="004642C0">
            <w:pPr>
              <w:rPr>
                <w:rFonts w:ascii="Times New Roman" w:hAnsi="Times New Roman" w:cs="Times New Roman"/>
                <w:b/>
                <w:sz w:val="24"/>
                <w:szCs w:val="24"/>
                <w:lang w:val="kk-KZ"/>
              </w:rPr>
            </w:pPr>
            <w:r w:rsidRPr="003C4339">
              <w:rPr>
                <w:rFonts w:ascii="Times New Roman" w:hAnsi="Times New Roman" w:cs="Times New Roman"/>
                <w:b/>
                <w:sz w:val="24"/>
                <w:szCs w:val="24"/>
                <w:lang w:val="kk-KZ"/>
              </w:rPr>
              <w:t>Ән тыңдау:</w:t>
            </w:r>
            <w:r w:rsidRPr="003C4339">
              <w:rPr>
                <w:rFonts w:ascii="Times New Roman" w:hAnsi="Times New Roman" w:cs="Times New Roman"/>
                <w:sz w:val="24"/>
                <w:szCs w:val="24"/>
                <w:lang w:val="kk-KZ"/>
              </w:rPr>
              <w:t xml:space="preserve"> «Көңілді, көңілсіз»</w:t>
            </w:r>
          </w:p>
          <w:p w14:paraId="318F9F88" w14:textId="77777777" w:rsidR="00BE7797" w:rsidRPr="003C4339" w:rsidRDefault="00BE7797" w:rsidP="004642C0">
            <w:pPr>
              <w:rPr>
                <w:rFonts w:ascii="Times New Roman" w:hAnsi="Times New Roman" w:cs="Times New Roman"/>
                <w:sz w:val="24"/>
                <w:szCs w:val="24"/>
                <w:lang w:val="kk-KZ"/>
              </w:rPr>
            </w:pPr>
            <w:r w:rsidRPr="003C4339">
              <w:rPr>
                <w:rFonts w:ascii="Times New Roman" w:hAnsi="Times New Roman" w:cs="Times New Roman"/>
                <w:b/>
                <w:sz w:val="24"/>
                <w:szCs w:val="24"/>
                <w:lang w:val="kk-KZ"/>
              </w:rPr>
              <w:t>Мақсаты:</w:t>
            </w:r>
            <w:r w:rsidRPr="003C4339">
              <w:rPr>
                <w:rFonts w:ascii="Times New Roman" w:hAnsi="Times New Roman" w:cs="Times New Roman"/>
                <w:sz w:val="24"/>
                <w:szCs w:val="24"/>
                <w:lang w:val="kk-KZ"/>
              </w:rPr>
              <w:t>Музыканың көңіл-күйін ажыратуға, сипатына қимылмен жауап беруге, әннің сөздерін анық, нақты түсініп айтуға үйрету.</w:t>
            </w:r>
          </w:p>
          <w:p w14:paraId="6DE7E2BE" w14:textId="77777777" w:rsidR="00BE7797" w:rsidRDefault="00BE7797" w:rsidP="004642C0">
            <w:pPr>
              <w:rPr>
                <w:rFonts w:ascii="Times New Roman" w:hAnsi="Times New Roman" w:cs="Times New Roman"/>
                <w:sz w:val="24"/>
                <w:szCs w:val="24"/>
                <w:lang w:val="kk-KZ"/>
              </w:rPr>
            </w:pPr>
            <w:r w:rsidRPr="003C4339">
              <w:rPr>
                <w:rFonts w:ascii="Times New Roman" w:hAnsi="Times New Roman" w:cs="Times New Roman"/>
                <w:b/>
                <w:sz w:val="24"/>
                <w:szCs w:val="24"/>
                <w:lang w:val="kk-KZ"/>
              </w:rPr>
              <w:lastRenderedPageBreak/>
              <w:t>Әуенді-ырғақты қимылды ойын:</w:t>
            </w:r>
            <w:r w:rsidRPr="003C4339">
              <w:rPr>
                <w:rFonts w:ascii="Times New Roman" w:hAnsi="Times New Roman" w:cs="Times New Roman"/>
                <w:sz w:val="24"/>
                <w:szCs w:val="24"/>
                <w:lang w:val="kk-KZ"/>
              </w:rPr>
              <w:t xml:space="preserve"> «Музыкалық қобдиша»</w:t>
            </w:r>
          </w:p>
          <w:p w14:paraId="73F29805" w14:textId="17EEE201" w:rsidR="00BE7797" w:rsidRPr="00BB644C" w:rsidRDefault="00BE7797" w:rsidP="004642C0">
            <w:pPr>
              <w:rPr>
                <w:rFonts w:ascii="Times New Roman" w:hAnsi="Times New Roman" w:cs="Times New Roman"/>
                <w:sz w:val="24"/>
                <w:szCs w:val="24"/>
                <w:lang w:val="kk-KZ"/>
              </w:rPr>
            </w:pPr>
            <w:r w:rsidRPr="00701DD7">
              <w:rPr>
                <w:rFonts w:ascii="Times New Roman" w:hAnsi="Times New Roman" w:cs="Times New Roman"/>
                <w:b/>
                <w:sz w:val="24"/>
                <w:szCs w:val="24"/>
                <w:lang w:val="kk-KZ"/>
              </w:rPr>
              <w:t>Әдіс-тәсілі:</w:t>
            </w:r>
            <w:r>
              <w:rPr>
                <w:rFonts w:ascii="Times New Roman" w:hAnsi="Times New Roman" w:cs="Times New Roman"/>
                <w:sz w:val="24"/>
                <w:szCs w:val="24"/>
                <w:lang w:val="kk-KZ"/>
              </w:rPr>
              <w:t xml:space="preserve"> </w:t>
            </w:r>
          </w:p>
          <w:p w14:paraId="3CBEE18A" w14:textId="77777777" w:rsidR="00BE7797" w:rsidRPr="00543B83" w:rsidRDefault="00BE7797" w:rsidP="004642C0">
            <w:pPr>
              <w:rPr>
                <w:rFonts w:ascii="Times New Roman" w:hAnsi="Times New Roman" w:cs="Times New Roman"/>
                <w:b/>
                <w:sz w:val="24"/>
                <w:szCs w:val="24"/>
                <w:lang w:val="kk-KZ"/>
              </w:rPr>
            </w:pPr>
            <w:r w:rsidRPr="00543B83">
              <w:rPr>
                <w:rFonts w:ascii="Times New Roman" w:hAnsi="Times New Roman" w:cs="Times New Roman"/>
                <w:b/>
                <w:sz w:val="24"/>
                <w:szCs w:val="24"/>
                <w:lang w:val="kk-KZ"/>
              </w:rPr>
              <w:t xml:space="preserve">Күтілетін нәтиже: </w:t>
            </w:r>
          </w:p>
          <w:p w14:paraId="01DF505D" w14:textId="77777777" w:rsidR="00BE7797" w:rsidRPr="00543B83" w:rsidRDefault="00BE7797" w:rsidP="004642C0">
            <w:pPr>
              <w:rPr>
                <w:rFonts w:ascii="Times New Roman" w:hAnsi="Times New Roman" w:cs="Times New Roman"/>
                <w:sz w:val="24"/>
                <w:szCs w:val="24"/>
                <w:lang w:val="kk-KZ"/>
              </w:rPr>
            </w:pPr>
            <w:r w:rsidRPr="00543B83">
              <w:rPr>
                <w:rFonts w:ascii="Times New Roman" w:hAnsi="Times New Roman" w:cs="Times New Roman"/>
                <w:b/>
                <w:sz w:val="24"/>
                <w:szCs w:val="24"/>
                <w:lang w:val="kk-KZ"/>
              </w:rPr>
              <w:t>Қайталай  алады:</w:t>
            </w:r>
            <w:r w:rsidRPr="00543B83">
              <w:rPr>
                <w:rFonts w:ascii="Times New Roman" w:hAnsi="Times New Roman" w:cs="Times New Roman"/>
                <w:sz w:val="24"/>
                <w:szCs w:val="24"/>
                <w:lang w:val="kk-KZ"/>
              </w:rPr>
              <w:t>Әннің сөздерін;</w:t>
            </w:r>
          </w:p>
          <w:p w14:paraId="6F1AC278" w14:textId="77777777" w:rsidR="00BE7797" w:rsidRPr="00543B83" w:rsidRDefault="00BE7797" w:rsidP="004642C0">
            <w:pPr>
              <w:rPr>
                <w:rFonts w:ascii="Times New Roman" w:hAnsi="Times New Roman" w:cs="Times New Roman"/>
                <w:sz w:val="24"/>
                <w:szCs w:val="24"/>
                <w:lang w:val="kk-KZ"/>
              </w:rPr>
            </w:pPr>
            <w:r w:rsidRPr="00543B83">
              <w:rPr>
                <w:rFonts w:ascii="Times New Roman" w:hAnsi="Times New Roman" w:cs="Times New Roman"/>
                <w:b/>
                <w:sz w:val="24"/>
                <w:szCs w:val="24"/>
                <w:lang w:val="kk-KZ"/>
              </w:rPr>
              <w:t>Түсінеді :</w:t>
            </w:r>
            <w:r w:rsidRPr="00543B83">
              <w:rPr>
                <w:rFonts w:ascii="Times New Roman" w:hAnsi="Times New Roman" w:cs="Times New Roman"/>
                <w:sz w:val="24"/>
                <w:szCs w:val="24"/>
                <w:lang w:val="kk-KZ"/>
              </w:rPr>
              <w:t xml:space="preserve"> әннің не туралы екенін;</w:t>
            </w:r>
          </w:p>
          <w:p w14:paraId="70A368C2" w14:textId="77777777" w:rsidR="00BE7797" w:rsidRPr="00543B83" w:rsidRDefault="00BE7797" w:rsidP="004642C0">
            <w:pPr>
              <w:rPr>
                <w:rFonts w:ascii="Times New Roman" w:hAnsi="Times New Roman" w:cs="Times New Roman"/>
                <w:b/>
                <w:sz w:val="24"/>
                <w:szCs w:val="24"/>
                <w:lang w:val="kk-KZ"/>
              </w:rPr>
            </w:pPr>
            <w:r w:rsidRPr="00543B83">
              <w:rPr>
                <w:rFonts w:ascii="Times New Roman" w:hAnsi="Times New Roman" w:cs="Times New Roman"/>
                <w:b/>
                <w:sz w:val="24"/>
                <w:szCs w:val="24"/>
                <w:lang w:val="kk-KZ"/>
              </w:rPr>
              <w:t>Қолдана алады:</w:t>
            </w:r>
          </w:p>
          <w:p w14:paraId="47F6D249" w14:textId="77777777" w:rsidR="00BE7797" w:rsidRPr="00543B83" w:rsidRDefault="00BE7797" w:rsidP="004642C0">
            <w:pPr>
              <w:rPr>
                <w:rFonts w:ascii="Times New Roman" w:hAnsi="Times New Roman" w:cs="Times New Roman"/>
                <w:sz w:val="24"/>
                <w:szCs w:val="24"/>
                <w:lang w:val="kk-KZ"/>
              </w:rPr>
            </w:pPr>
            <w:r w:rsidRPr="00543B83">
              <w:rPr>
                <w:rFonts w:ascii="Times New Roman" w:hAnsi="Times New Roman" w:cs="Times New Roman"/>
                <w:sz w:val="24"/>
                <w:szCs w:val="24"/>
                <w:lang w:val="kk-KZ"/>
              </w:rPr>
              <w:t>Әнді көңілді айтуды, қосарланып билеуді</w:t>
            </w:r>
          </w:p>
          <w:p w14:paraId="62EE2571" w14:textId="77777777" w:rsidR="00BE7797" w:rsidRPr="00543B83" w:rsidRDefault="00BE7797" w:rsidP="004642C0">
            <w:pPr>
              <w:rPr>
                <w:rFonts w:ascii="Times New Roman" w:hAnsi="Times New Roman" w:cs="Times New Roman"/>
                <w:sz w:val="24"/>
                <w:szCs w:val="24"/>
                <w:lang w:val="kk-KZ"/>
              </w:rPr>
            </w:pPr>
          </w:p>
          <w:p w14:paraId="651F419B" w14:textId="77777777" w:rsidR="00BE7797" w:rsidRPr="007548C4" w:rsidRDefault="00BE7797" w:rsidP="004642C0">
            <w:pPr>
              <w:rPr>
                <w:rFonts w:ascii="Times New Roman" w:hAnsi="Times New Roman" w:cs="Times New Roman"/>
                <w:sz w:val="28"/>
                <w:szCs w:val="28"/>
                <w:lang w:val="kk-KZ"/>
              </w:rPr>
            </w:pPr>
          </w:p>
          <w:p w14:paraId="7B24C42D" w14:textId="77777777" w:rsidR="00BE7797" w:rsidRPr="00B374F6" w:rsidRDefault="00BE7797" w:rsidP="004642C0">
            <w:pPr>
              <w:rPr>
                <w:rFonts w:ascii="Times New Roman" w:hAnsi="Times New Roman" w:cs="Times New Roman"/>
                <w:sz w:val="24"/>
                <w:szCs w:val="24"/>
                <w:lang w:val="kk-KZ"/>
              </w:rPr>
            </w:pPr>
          </w:p>
        </w:tc>
        <w:tc>
          <w:tcPr>
            <w:tcW w:w="2700" w:type="dxa"/>
            <w:gridSpan w:val="3"/>
          </w:tcPr>
          <w:p w14:paraId="4C86EFA1" w14:textId="77777777" w:rsidR="00BE7797" w:rsidRPr="00854CBE" w:rsidRDefault="00BE7797" w:rsidP="004642C0">
            <w:pPr>
              <w:rPr>
                <w:rFonts w:ascii="Times New Roman" w:hAnsi="Times New Roman" w:cs="Times New Roman"/>
                <w:sz w:val="24"/>
                <w:szCs w:val="24"/>
              </w:rPr>
            </w:pPr>
            <w:r w:rsidRPr="00854CBE">
              <w:rPr>
                <w:rFonts w:ascii="Times New Roman" w:hAnsi="Times New Roman" w:cs="Times New Roman"/>
                <w:b/>
                <w:sz w:val="24"/>
                <w:szCs w:val="24"/>
              </w:rPr>
              <w:lastRenderedPageBreak/>
              <w:t>Русский язык</w:t>
            </w:r>
          </w:p>
          <w:p w14:paraId="6FA3C1F0" w14:textId="77777777" w:rsidR="00BE7797" w:rsidRPr="00854CBE" w:rsidRDefault="00BE7797" w:rsidP="004642C0">
            <w:pPr>
              <w:rPr>
                <w:rFonts w:ascii="Times New Roman" w:hAnsi="Times New Roman" w:cs="Times New Roman"/>
                <w:b/>
                <w:sz w:val="24"/>
                <w:szCs w:val="24"/>
              </w:rPr>
            </w:pPr>
            <w:proofErr w:type="spellStart"/>
            <w:proofErr w:type="gramStart"/>
            <w:r w:rsidRPr="00854CBE">
              <w:rPr>
                <w:rFonts w:ascii="Times New Roman" w:hAnsi="Times New Roman" w:cs="Times New Roman"/>
                <w:b/>
                <w:sz w:val="24"/>
                <w:szCs w:val="24"/>
              </w:rPr>
              <w:t>Тема:Мебель</w:t>
            </w:r>
            <w:proofErr w:type="spellEnd"/>
            <w:proofErr w:type="gramEnd"/>
          </w:p>
          <w:p w14:paraId="7853F4D8" w14:textId="77777777" w:rsidR="00BE7797" w:rsidRPr="00854CBE" w:rsidRDefault="00BE7797" w:rsidP="004642C0">
            <w:pPr>
              <w:rPr>
                <w:rFonts w:ascii="Times New Roman" w:hAnsi="Times New Roman" w:cs="Times New Roman"/>
                <w:sz w:val="24"/>
                <w:szCs w:val="24"/>
                <w:lang w:val="kk-KZ"/>
              </w:rPr>
            </w:pPr>
            <w:r w:rsidRPr="00854CBE">
              <w:rPr>
                <w:rFonts w:ascii="Times New Roman" w:hAnsi="Times New Roman" w:cs="Times New Roman"/>
                <w:b/>
                <w:bCs/>
                <w:sz w:val="24"/>
                <w:szCs w:val="24"/>
                <w:lang w:val="kk-KZ"/>
              </w:rPr>
              <w:t xml:space="preserve">Цель: </w:t>
            </w:r>
          </w:p>
          <w:p w14:paraId="47E4E899" w14:textId="77777777" w:rsidR="00BE7797" w:rsidRPr="00854CBE" w:rsidRDefault="00BE7797" w:rsidP="004642C0">
            <w:pPr>
              <w:pStyle w:val="Default"/>
            </w:pPr>
            <w:r w:rsidRPr="00854CBE">
              <w:t xml:space="preserve">Обучать правильному произношению гласных звуков, формировать навыки понимания и восприятия названий игрушек, отвечать на </w:t>
            </w:r>
            <w:r w:rsidRPr="00854CBE">
              <w:lastRenderedPageBreak/>
              <w:t xml:space="preserve">короткие вопросы простыми предложениями </w:t>
            </w:r>
          </w:p>
          <w:p w14:paraId="33BBFF3D" w14:textId="77777777" w:rsidR="00BE7797" w:rsidRPr="00A860E5" w:rsidRDefault="00BE7797" w:rsidP="004642C0">
            <w:pPr>
              <w:rPr>
                <w:rFonts w:ascii="Times New Roman" w:hAnsi="Times New Roman" w:cs="Times New Roman"/>
                <w:b/>
                <w:sz w:val="24"/>
                <w:szCs w:val="24"/>
                <w:lang w:val="kk-KZ"/>
              </w:rPr>
            </w:pPr>
            <w:r w:rsidRPr="00854CBE">
              <w:rPr>
                <w:rFonts w:ascii="Times New Roman" w:hAnsi="Times New Roman" w:cs="Times New Roman"/>
                <w:b/>
                <w:sz w:val="24"/>
                <w:szCs w:val="24"/>
                <w:lang w:val="kk-KZ"/>
              </w:rPr>
              <w:t>Игра:</w:t>
            </w:r>
            <w:r w:rsidRPr="00854CBE">
              <w:rPr>
                <w:rFonts w:ascii="Times New Roman" w:hAnsi="Times New Roman" w:cs="Times New Roman"/>
                <w:sz w:val="24"/>
                <w:szCs w:val="24"/>
                <w:lang w:val="kk-KZ"/>
              </w:rPr>
              <w:t>Что нету?</w:t>
            </w:r>
            <w:r w:rsidRPr="00A860E5">
              <w:rPr>
                <w:rFonts w:ascii="Times New Roman" w:hAnsi="Times New Roman" w:cs="Times New Roman"/>
                <w:b/>
                <w:sz w:val="24"/>
                <w:szCs w:val="24"/>
                <w:lang w:val="kk-KZ"/>
              </w:rPr>
              <w:t>Ожидаемый результат:</w:t>
            </w:r>
          </w:p>
          <w:p w14:paraId="4E3B8FD7" w14:textId="77777777" w:rsidR="00BE7797" w:rsidRPr="00A860E5" w:rsidRDefault="00BE7797" w:rsidP="004642C0">
            <w:pPr>
              <w:rPr>
                <w:rFonts w:ascii="Times New Roman" w:hAnsi="Times New Roman" w:cs="Times New Roman"/>
                <w:sz w:val="24"/>
                <w:szCs w:val="24"/>
                <w:lang w:val="kk-KZ"/>
              </w:rPr>
            </w:pPr>
            <w:r w:rsidRPr="00A860E5">
              <w:rPr>
                <w:rFonts w:ascii="Times New Roman" w:hAnsi="Times New Roman" w:cs="Times New Roman"/>
                <w:b/>
                <w:sz w:val="24"/>
                <w:szCs w:val="24"/>
                <w:lang w:val="kk-KZ"/>
              </w:rPr>
              <w:t>Знать:</w:t>
            </w:r>
            <w:r w:rsidRPr="00A860E5">
              <w:rPr>
                <w:rFonts w:ascii="Times New Roman" w:hAnsi="Times New Roman" w:cs="Times New Roman"/>
                <w:sz w:val="24"/>
                <w:szCs w:val="24"/>
              </w:rPr>
              <w:t xml:space="preserve"> Научить детей слушать</w:t>
            </w:r>
          </w:p>
          <w:p w14:paraId="5E0A0C49" w14:textId="77777777" w:rsidR="00BE7797" w:rsidRPr="00A860E5" w:rsidRDefault="00BE7797" w:rsidP="004642C0">
            <w:pPr>
              <w:rPr>
                <w:rFonts w:ascii="Times New Roman" w:hAnsi="Times New Roman" w:cs="Times New Roman"/>
                <w:sz w:val="24"/>
                <w:szCs w:val="24"/>
                <w:lang w:val="kk-KZ"/>
              </w:rPr>
            </w:pPr>
            <w:r w:rsidRPr="00A860E5">
              <w:rPr>
                <w:rFonts w:ascii="Times New Roman" w:hAnsi="Times New Roman" w:cs="Times New Roman"/>
                <w:b/>
                <w:sz w:val="24"/>
                <w:szCs w:val="24"/>
                <w:lang w:val="kk-KZ"/>
              </w:rPr>
              <w:t>Иметь:</w:t>
            </w:r>
            <w:r w:rsidRPr="00A860E5">
              <w:rPr>
                <w:rFonts w:ascii="Times New Roman" w:hAnsi="Times New Roman" w:cs="Times New Roman"/>
                <w:sz w:val="24"/>
                <w:szCs w:val="24"/>
              </w:rPr>
              <w:t xml:space="preserve"> правильно произносить русскую речь</w:t>
            </w:r>
          </w:p>
          <w:p w14:paraId="42863CEA" w14:textId="77777777" w:rsidR="00BE7797" w:rsidRPr="00A860E5" w:rsidRDefault="00BE7797" w:rsidP="004642C0">
            <w:pPr>
              <w:rPr>
                <w:rFonts w:ascii="Times New Roman" w:hAnsi="Times New Roman" w:cs="Times New Roman"/>
                <w:b/>
                <w:sz w:val="24"/>
                <w:szCs w:val="24"/>
                <w:lang w:val="kk-KZ"/>
              </w:rPr>
            </w:pPr>
            <w:r w:rsidRPr="00A860E5">
              <w:rPr>
                <w:rFonts w:ascii="Times New Roman" w:hAnsi="Times New Roman" w:cs="Times New Roman"/>
                <w:b/>
                <w:sz w:val="24"/>
                <w:szCs w:val="24"/>
                <w:lang w:val="kk-KZ"/>
              </w:rPr>
              <w:t>Уметь:</w:t>
            </w:r>
            <w:r w:rsidRPr="00A860E5">
              <w:rPr>
                <w:rFonts w:ascii="Times New Roman" w:hAnsi="Times New Roman" w:cs="Times New Roman"/>
                <w:sz w:val="24"/>
                <w:szCs w:val="24"/>
              </w:rPr>
              <w:t xml:space="preserve"> правильно ставить ударение</w:t>
            </w:r>
          </w:p>
          <w:p w14:paraId="32DBA22B" w14:textId="77777777" w:rsidR="00BE7797" w:rsidRPr="00854CBE" w:rsidRDefault="00BE7797" w:rsidP="004642C0">
            <w:pPr>
              <w:rPr>
                <w:rFonts w:ascii="Times New Roman" w:hAnsi="Times New Roman" w:cs="Times New Roman"/>
                <w:sz w:val="24"/>
                <w:szCs w:val="24"/>
                <w:lang w:val="kk-KZ"/>
              </w:rPr>
            </w:pPr>
          </w:p>
          <w:p w14:paraId="2EE91833" w14:textId="77777777" w:rsidR="00BE7797" w:rsidRPr="00B374F6"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B374F6">
              <w:rPr>
                <w:rFonts w:ascii="Times New Roman" w:hAnsi="Times New Roman" w:cs="Times New Roman"/>
                <w:b/>
                <w:sz w:val="24"/>
                <w:szCs w:val="24"/>
                <w:lang w:val="kk-KZ"/>
              </w:rPr>
              <w:t>. Дене шынықтыру</w:t>
            </w:r>
          </w:p>
          <w:p w14:paraId="4DE5DDE0" w14:textId="02FAE7D9" w:rsidR="00BE7797" w:rsidRPr="00AF6E24"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Тақырыбы:</w:t>
            </w:r>
            <w:r w:rsidRPr="00D60002">
              <w:rPr>
                <w:rFonts w:ascii="Times New Roman" w:hAnsi="Times New Roman" w:cs="Times New Roman"/>
                <w:sz w:val="24"/>
                <w:szCs w:val="24"/>
                <w:lang w:val="kk-KZ"/>
              </w:rPr>
              <w:t xml:space="preserve">Аралықты сақтай отырып жүру және жүгіру. Допты қақпадан асыра лақтыру. Тепе-теңдікті сақтай отырып, бір-бірінен 10 см қашықтықта орналасқан тақтай бойымен жүру.   </w:t>
            </w:r>
          </w:p>
          <w:p w14:paraId="067DB305" w14:textId="77777777" w:rsidR="00BE7797" w:rsidRPr="00B374F6" w:rsidRDefault="00BE7797" w:rsidP="004642C0">
            <w:pPr>
              <w:jc w:val="both"/>
              <w:rPr>
                <w:rFonts w:ascii="Times New Roman" w:hAnsi="Times New Roman" w:cs="Times New Roman"/>
                <w:sz w:val="24"/>
                <w:szCs w:val="24"/>
                <w:lang w:val="kk-KZ"/>
              </w:rPr>
            </w:pPr>
            <w:r w:rsidRPr="00B374F6">
              <w:rPr>
                <w:rFonts w:ascii="Times New Roman" w:hAnsi="Times New Roman" w:cs="Times New Roman"/>
                <w:b/>
                <w:sz w:val="24"/>
                <w:szCs w:val="24"/>
                <w:lang w:val="kk-KZ"/>
              </w:rPr>
              <w:t>Көрнекілігі</w:t>
            </w:r>
            <w:r w:rsidRPr="00B374F6">
              <w:rPr>
                <w:rFonts w:ascii="Times New Roman" w:hAnsi="Times New Roman" w:cs="Times New Roman"/>
                <w:sz w:val="24"/>
                <w:szCs w:val="24"/>
                <w:lang w:val="kk-KZ"/>
              </w:rPr>
              <w:t>:доптар,кегли</w:t>
            </w:r>
          </w:p>
          <w:p w14:paraId="1F4975B9" w14:textId="77777777" w:rsidR="00BE7797" w:rsidRPr="00B374F6" w:rsidRDefault="00BE7797" w:rsidP="004642C0">
            <w:pPr>
              <w:jc w:val="both"/>
              <w:rPr>
                <w:rFonts w:ascii="Times New Roman" w:hAnsi="Times New Roman" w:cs="Times New Roman"/>
                <w:b/>
                <w:sz w:val="24"/>
                <w:szCs w:val="24"/>
                <w:lang w:val="kk-KZ"/>
              </w:rPr>
            </w:pPr>
            <w:r w:rsidRPr="00B374F6">
              <w:rPr>
                <w:rFonts w:ascii="Times New Roman" w:hAnsi="Times New Roman" w:cs="Times New Roman"/>
                <w:b/>
                <w:sz w:val="24"/>
                <w:szCs w:val="24"/>
                <w:lang w:val="kk-KZ"/>
              </w:rPr>
              <w:t>Құрал-жабдықтар:</w:t>
            </w:r>
          </w:p>
          <w:p w14:paraId="603608CE" w14:textId="77777777" w:rsidR="00BE7797" w:rsidRDefault="00BE7797" w:rsidP="004642C0">
            <w:pPr>
              <w:jc w:val="both"/>
              <w:rPr>
                <w:rFonts w:ascii="Times New Roman" w:hAnsi="Times New Roman" w:cs="Times New Roman"/>
                <w:sz w:val="24"/>
                <w:szCs w:val="24"/>
                <w:lang w:val="kk-KZ"/>
              </w:rPr>
            </w:pPr>
            <w:r w:rsidRPr="00B374F6">
              <w:rPr>
                <w:rFonts w:ascii="Times New Roman" w:hAnsi="Times New Roman" w:cs="Times New Roman"/>
                <w:sz w:val="24"/>
                <w:szCs w:val="24"/>
                <w:lang w:val="kk-KZ"/>
              </w:rPr>
              <w:t>Доптар атрибуттар</w:t>
            </w:r>
          </w:p>
          <w:p w14:paraId="13FCB56F" w14:textId="77777777" w:rsidR="00BE7797" w:rsidRPr="00B374F6" w:rsidRDefault="00BE7797" w:rsidP="004642C0">
            <w:pPr>
              <w:rPr>
                <w:rFonts w:ascii="Times New Roman" w:hAnsi="Times New Roman" w:cs="Times New Roman"/>
                <w:sz w:val="24"/>
                <w:szCs w:val="24"/>
                <w:lang w:val="kk-KZ"/>
              </w:rPr>
            </w:pPr>
            <w:r w:rsidRPr="00D60002">
              <w:rPr>
                <w:rFonts w:ascii="Times New Roman" w:hAnsi="Times New Roman" w:cs="Times New Roman"/>
                <w:b/>
                <w:sz w:val="24"/>
                <w:szCs w:val="24"/>
                <w:lang w:val="kk-KZ"/>
              </w:rPr>
              <w:t xml:space="preserve">Қимылды ойын: </w:t>
            </w:r>
            <w:r w:rsidRPr="00D60002">
              <w:rPr>
                <w:rFonts w:ascii="Times New Roman" w:hAnsi="Times New Roman" w:cs="Times New Roman"/>
                <w:sz w:val="24"/>
                <w:szCs w:val="24"/>
                <w:lang w:val="kk-KZ"/>
              </w:rPr>
              <w:t>«Орындыққа кім жылдам жетеді?»</w:t>
            </w:r>
          </w:p>
          <w:p w14:paraId="60C91AB2"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 xml:space="preserve">Күтілетін нәтиже: </w:t>
            </w:r>
          </w:p>
          <w:p w14:paraId="1E12016C" w14:textId="77777777" w:rsidR="00BE7797" w:rsidRPr="00D91764"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lastRenderedPageBreak/>
              <w:t>Қайталай  алады:</w:t>
            </w:r>
            <w:r>
              <w:rPr>
                <w:rFonts w:ascii="Times New Roman" w:hAnsi="Times New Roman" w:cs="Times New Roman"/>
                <w:sz w:val="24"/>
                <w:szCs w:val="24"/>
                <w:lang w:val="kk-KZ"/>
              </w:rPr>
              <w:t xml:space="preserve"> Балалар бір-бірінің арасында арақашықтықтарын сақтай отырып жүруді, жүгіруді;</w:t>
            </w:r>
          </w:p>
          <w:p w14:paraId="33CD4F25"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Pr>
                <w:rFonts w:ascii="Times New Roman" w:hAnsi="Times New Roman" w:cs="Times New Roman"/>
                <w:sz w:val="24"/>
                <w:szCs w:val="24"/>
                <w:lang w:val="kk-KZ"/>
              </w:rPr>
              <w:t>балаларға допты қос қолдап лақтыруды;</w:t>
            </w:r>
          </w:p>
          <w:p w14:paraId="6662202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w:t>
            </w:r>
            <w:r w:rsidRPr="00B374F6">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арақашықтықты сақтай отырып бір-бірінен 10 қашықтықта орналасқан тақтай бойымен жүруді;</w:t>
            </w:r>
          </w:p>
          <w:p w14:paraId="5D78263F" w14:textId="77777777" w:rsidR="00BE7797" w:rsidRPr="00B374F6" w:rsidRDefault="00BE7797" w:rsidP="004642C0">
            <w:pPr>
              <w:rPr>
                <w:rFonts w:ascii="Times New Roman" w:hAnsi="Times New Roman" w:cs="Times New Roman"/>
                <w:sz w:val="24"/>
                <w:szCs w:val="24"/>
                <w:lang w:val="kk-KZ"/>
              </w:rPr>
            </w:pPr>
          </w:p>
        </w:tc>
        <w:tc>
          <w:tcPr>
            <w:tcW w:w="2424" w:type="dxa"/>
            <w:gridSpan w:val="3"/>
          </w:tcPr>
          <w:p w14:paraId="656033EC" w14:textId="77777777" w:rsidR="00BE7797" w:rsidRPr="00980F05"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980F05">
              <w:rPr>
                <w:rFonts w:ascii="Times New Roman" w:hAnsi="Times New Roman" w:cs="Times New Roman"/>
                <w:b/>
                <w:sz w:val="24"/>
                <w:szCs w:val="24"/>
                <w:lang w:val="kk-KZ"/>
              </w:rPr>
              <w:t>Жаратылыстану</w:t>
            </w:r>
          </w:p>
          <w:p w14:paraId="36B4DA4C" w14:textId="77777777" w:rsidR="00BE7797" w:rsidRPr="00980F05" w:rsidRDefault="00BE7797" w:rsidP="004642C0">
            <w:pPr>
              <w:rPr>
                <w:rFonts w:ascii="Times New Roman" w:hAnsi="Times New Roman" w:cs="Times New Roman"/>
                <w:sz w:val="24"/>
                <w:szCs w:val="24"/>
                <w:lang w:val="kk-KZ"/>
              </w:rPr>
            </w:pPr>
            <w:r w:rsidRPr="00980F05">
              <w:rPr>
                <w:rFonts w:ascii="Times New Roman" w:hAnsi="Times New Roman" w:cs="Times New Roman"/>
                <w:b/>
                <w:sz w:val="24"/>
                <w:szCs w:val="24"/>
                <w:lang w:val="kk-KZ"/>
              </w:rPr>
              <w:t>Тақырыбы. «</w:t>
            </w:r>
            <w:r w:rsidRPr="00980F05">
              <w:rPr>
                <w:rFonts w:ascii="Times New Roman" w:hAnsi="Times New Roman" w:cs="Times New Roman"/>
                <w:sz w:val="24"/>
                <w:szCs w:val="24"/>
                <w:lang w:val="kk-KZ"/>
              </w:rPr>
              <w:t>Тиінге арналған жиһаз»</w:t>
            </w:r>
          </w:p>
          <w:p w14:paraId="53276F39" w14:textId="77777777" w:rsidR="00BE7797" w:rsidRPr="00980F05" w:rsidRDefault="00BE7797" w:rsidP="004642C0">
            <w:pPr>
              <w:rPr>
                <w:rFonts w:ascii="Times New Roman" w:hAnsi="Times New Roman" w:cs="Times New Roman"/>
                <w:sz w:val="24"/>
                <w:szCs w:val="24"/>
                <w:lang w:val="kk-KZ"/>
              </w:rPr>
            </w:pPr>
            <w:r w:rsidRPr="00980F05">
              <w:rPr>
                <w:rFonts w:ascii="Times New Roman" w:hAnsi="Times New Roman" w:cs="Times New Roman"/>
                <w:b/>
                <w:sz w:val="24"/>
                <w:szCs w:val="24"/>
                <w:lang w:val="kk-KZ"/>
              </w:rPr>
              <w:t>Мақсаты:</w:t>
            </w:r>
            <w:r w:rsidRPr="00980F05">
              <w:rPr>
                <w:rFonts w:ascii="Times New Roman" w:hAnsi="Times New Roman" w:cs="Times New Roman"/>
                <w:sz w:val="24"/>
                <w:szCs w:val="24"/>
                <w:lang w:val="kk-KZ"/>
              </w:rPr>
              <w:t xml:space="preserve">Жиһаздар туралы білімдерін толықтыр,дидактикалық ойын ойнату арқылы зейіндерін, логикалық </w:t>
            </w:r>
            <w:r w:rsidRPr="00980F05">
              <w:rPr>
                <w:rFonts w:ascii="Times New Roman" w:hAnsi="Times New Roman" w:cs="Times New Roman"/>
                <w:sz w:val="24"/>
                <w:szCs w:val="24"/>
                <w:lang w:val="kk-KZ"/>
              </w:rPr>
              <w:lastRenderedPageBreak/>
              <w:t>ойлауларын дамыту.</w:t>
            </w:r>
          </w:p>
          <w:p w14:paraId="2AE2C0D7" w14:textId="77777777" w:rsidR="00BE7797" w:rsidRPr="00980F05" w:rsidRDefault="00BE7797" w:rsidP="004642C0">
            <w:pPr>
              <w:rPr>
                <w:rFonts w:ascii="Times New Roman" w:hAnsi="Times New Roman" w:cs="Times New Roman"/>
                <w:b/>
                <w:sz w:val="24"/>
                <w:szCs w:val="24"/>
                <w:lang w:val="kk-KZ"/>
              </w:rPr>
            </w:pPr>
            <w:r w:rsidRPr="00980F05">
              <w:rPr>
                <w:rFonts w:ascii="Times New Roman" w:hAnsi="Times New Roman" w:cs="Times New Roman"/>
                <w:b/>
                <w:sz w:val="24"/>
                <w:szCs w:val="24"/>
                <w:lang w:val="kk-KZ"/>
              </w:rPr>
              <w:t>Дидактикалық ойын:«Орнына қойып шық!»</w:t>
            </w:r>
          </w:p>
          <w:p w14:paraId="580CB77E"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Көрнекілік:</w:t>
            </w:r>
            <w:r w:rsidRPr="00B374F6">
              <w:rPr>
                <w:rFonts w:ascii="Times New Roman" w:hAnsi="Times New Roman" w:cs="Times New Roman"/>
                <w:sz w:val="24"/>
                <w:szCs w:val="24"/>
                <w:lang w:val="kk-KZ"/>
              </w:rPr>
              <w:t xml:space="preserve">Балаларға </w:t>
            </w:r>
            <w:r>
              <w:rPr>
                <w:rFonts w:ascii="Times New Roman" w:hAnsi="Times New Roman" w:cs="Times New Roman"/>
                <w:sz w:val="24"/>
                <w:szCs w:val="24"/>
                <w:lang w:val="kk-KZ"/>
              </w:rPr>
              <w:t xml:space="preserve">ойыншық жиһаздар,суреттер </w:t>
            </w:r>
            <w:r w:rsidRPr="00B374F6">
              <w:rPr>
                <w:rFonts w:ascii="Times New Roman" w:hAnsi="Times New Roman" w:cs="Times New Roman"/>
                <w:sz w:val="24"/>
                <w:szCs w:val="24"/>
                <w:lang w:val="kk-KZ"/>
              </w:rPr>
              <w:t>көрсету.</w:t>
            </w:r>
          </w:p>
          <w:p w14:paraId="7AE8503C"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Әдіс- тәсілі:</w:t>
            </w:r>
            <w:r w:rsidRPr="00B374F6">
              <w:rPr>
                <w:rFonts w:ascii="Times New Roman" w:hAnsi="Times New Roman" w:cs="Times New Roman"/>
                <w:sz w:val="24"/>
                <w:szCs w:val="24"/>
                <w:lang w:val="kk-KZ"/>
              </w:rPr>
              <w:t xml:space="preserve"> Ойын технологиясы ,АҚТ</w:t>
            </w:r>
          </w:p>
          <w:p w14:paraId="3D5B0A7A"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Күтілетін нәтиже:</w:t>
            </w:r>
          </w:p>
          <w:p w14:paraId="68ADCDB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Жиһаздардың</w:t>
            </w:r>
            <w:r w:rsidRPr="00B374F6">
              <w:rPr>
                <w:rFonts w:ascii="Times New Roman" w:hAnsi="Times New Roman" w:cs="Times New Roman"/>
                <w:sz w:val="24"/>
                <w:szCs w:val="24"/>
                <w:lang w:val="kk-KZ"/>
              </w:rPr>
              <w:t xml:space="preserve"> атарын қайталайды.</w:t>
            </w:r>
            <w:r w:rsidRPr="00B374F6">
              <w:rPr>
                <w:rFonts w:ascii="Times New Roman" w:hAnsi="Times New Roman" w:cs="Times New Roman"/>
                <w:b/>
                <w:sz w:val="24"/>
                <w:szCs w:val="24"/>
                <w:lang w:val="kk-KZ"/>
              </w:rPr>
              <w:t>Түсінеді:</w:t>
            </w:r>
            <w:r w:rsidRPr="00B374F6">
              <w:rPr>
                <w:rFonts w:ascii="Times New Roman" w:hAnsi="Times New Roman" w:cs="Times New Roman"/>
                <w:sz w:val="24"/>
                <w:szCs w:val="24"/>
                <w:lang w:val="kk-KZ"/>
              </w:rPr>
              <w:t>балалар ойыншықтардың сапасымен қасиеттерін</w:t>
            </w:r>
          </w:p>
          <w:p w14:paraId="6EBB1A03" w14:textId="77777777" w:rsidR="00BE7797" w:rsidRPr="00B374F6" w:rsidRDefault="00BE7797" w:rsidP="004642C0">
            <w:pPr>
              <w:pStyle w:val="Default"/>
              <w:rPr>
                <w:lang w:val="kk-KZ"/>
              </w:rPr>
            </w:pPr>
            <w:r w:rsidRPr="00B374F6">
              <w:rPr>
                <w:b/>
                <w:lang w:val="kk-KZ"/>
              </w:rPr>
              <w:t>Қолдана алады:</w:t>
            </w:r>
            <w:r>
              <w:rPr>
                <w:lang w:val="kk-KZ"/>
              </w:rPr>
              <w:t xml:space="preserve">жиһаздарды орнымен </w:t>
            </w:r>
            <w:r w:rsidRPr="00B374F6">
              <w:rPr>
                <w:lang w:val="kk-KZ"/>
              </w:rPr>
              <w:t xml:space="preserve"> қолданып ойнайды.</w:t>
            </w:r>
          </w:p>
          <w:p w14:paraId="1AE1C813" w14:textId="77777777" w:rsidR="00BE7797" w:rsidRDefault="00BE7797" w:rsidP="004642C0">
            <w:pPr>
              <w:rPr>
                <w:rFonts w:ascii="Times New Roman" w:hAnsi="Times New Roman" w:cs="Times New Roman"/>
                <w:b/>
                <w:sz w:val="24"/>
                <w:szCs w:val="24"/>
                <w:lang w:val="kk-KZ"/>
              </w:rPr>
            </w:pPr>
          </w:p>
          <w:p w14:paraId="62C5326E"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2.Дене шынықтыру</w:t>
            </w:r>
          </w:p>
          <w:p w14:paraId="422C8246" w14:textId="77777777" w:rsidR="00BE7797" w:rsidRPr="00D60002" w:rsidRDefault="00BE7797" w:rsidP="004642C0">
            <w:pPr>
              <w:rPr>
                <w:rFonts w:ascii="Times New Roman" w:hAnsi="Times New Roman" w:cs="Times New Roman"/>
                <w:sz w:val="24"/>
                <w:szCs w:val="24"/>
                <w:lang w:val="kk-KZ"/>
              </w:rPr>
            </w:pPr>
            <w:r w:rsidRPr="00D60002">
              <w:rPr>
                <w:rFonts w:ascii="Times New Roman" w:hAnsi="Times New Roman" w:cs="Times New Roman"/>
                <w:b/>
                <w:sz w:val="24"/>
                <w:szCs w:val="24"/>
                <w:lang w:val="kk-KZ"/>
              </w:rPr>
              <w:t>Тақырыбы.</w:t>
            </w:r>
            <w:r w:rsidRPr="00D60002">
              <w:rPr>
                <w:rFonts w:ascii="Times New Roman" w:hAnsi="Times New Roman" w:cs="Times New Roman"/>
                <w:sz w:val="24"/>
                <w:szCs w:val="24"/>
                <w:lang w:val="kk-KZ"/>
              </w:rPr>
              <w:t xml:space="preserve">Аралықты сақтай отырып жүру және жүгіру. Тепе-теңдікті сақтай отырып, бір-бірінен 10 см қашықтықта орналасқан тақтай бойымен жүру.  2-3 </w:t>
            </w:r>
            <w:r w:rsidRPr="00D60002">
              <w:rPr>
                <w:rFonts w:ascii="Times New Roman" w:hAnsi="Times New Roman" w:cs="Times New Roman"/>
                <w:sz w:val="24"/>
                <w:szCs w:val="24"/>
                <w:lang w:val="kk-KZ"/>
              </w:rPr>
              <w:lastRenderedPageBreak/>
              <w:t>м қашықтыққа алға жылжи отырып секіру.</w:t>
            </w:r>
          </w:p>
          <w:p w14:paraId="408E88E1" w14:textId="77777777" w:rsidR="00BE7797" w:rsidRPr="00D60002" w:rsidRDefault="00BE7797" w:rsidP="004642C0">
            <w:pPr>
              <w:rPr>
                <w:rFonts w:ascii="Times New Roman" w:hAnsi="Times New Roman" w:cs="Times New Roman"/>
                <w:sz w:val="24"/>
                <w:szCs w:val="24"/>
                <w:lang w:val="kk-KZ"/>
              </w:rPr>
            </w:pPr>
            <w:r w:rsidRPr="00D60002">
              <w:rPr>
                <w:rFonts w:ascii="Times New Roman" w:hAnsi="Times New Roman" w:cs="Times New Roman"/>
                <w:b/>
                <w:sz w:val="24"/>
                <w:szCs w:val="24"/>
                <w:lang w:val="kk-KZ"/>
              </w:rPr>
              <w:t xml:space="preserve">Қимылды ойын: </w:t>
            </w:r>
            <w:r w:rsidRPr="00D60002">
              <w:rPr>
                <w:rFonts w:ascii="Times New Roman" w:hAnsi="Times New Roman" w:cs="Times New Roman"/>
                <w:sz w:val="24"/>
                <w:szCs w:val="24"/>
                <w:lang w:val="kk-KZ"/>
              </w:rPr>
              <w:t>«Орындыққа кім жылдам жетеді?»</w:t>
            </w:r>
          </w:p>
          <w:p w14:paraId="3725E439" w14:textId="77777777" w:rsidR="00BE7797" w:rsidRPr="00B374F6" w:rsidRDefault="00BE7797" w:rsidP="004642C0">
            <w:pPr>
              <w:jc w:val="both"/>
              <w:rPr>
                <w:rFonts w:ascii="Times New Roman" w:hAnsi="Times New Roman" w:cs="Times New Roman"/>
                <w:b/>
                <w:sz w:val="24"/>
                <w:szCs w:val="24"/>
                <w:lang w:val="kk-KZ"/>
              </w:rPr>
            </w:pPr>
            <w:r w:rsidRPr="00B374F6">
              <w:rPr>
                <w:rFonts w:ascii="Times New Roman" w:hAnsi="Times New Roman" w:cs="Times New Roman"/>
                <w:b/>
                <w:sz w:val="24"/>
                <w:szCs w:val="24"/>
                <w:lang w:val="kk-KZ"/>
              </w:rPr>
              <w:t>Құрал-жабдықтар:</w:t>
            </w:r>
          </w:p>
          <w:p w14:paraId="43B1394C" w14:textId="77777777" w:rsidR="00BE7797" w:rsidRPr="00421C10" w:rsidRDefault="00BE7797" w:rsidP="004642C0">
            <w:pPr>
              <w:spacing w:line="20" w:lineRule="atLeast"/>
              <w:ind w:left="-108"/>
              <w:jc w:val="both"/>
              <w:rPr>
                <w:rFonts w:ascii="Times New Roman" w:eastAsia="Calibri" w:hAnsi="Times New Roman" w:cs="Times New Roman"/>
                <w:sz w:val="24"/>
                <w:szCs w:val="24"/>
                <w:lang w:val="kk-KZ"/>
              </w:rPr>
            </w:pPr>
            <w:r w:rsidRPr="00421C10">
              <w:rPr>
                <w:rFonts w:ascii="Times New Roman" w:eastAsia="Calibri" w:hAnsi="Times New Roman" w:cs="Times New Roman"/>
                <w:sz w:val="24"/>
                <w:szCs w:val="24"/>
                <w:lang w:val="kk-KZ"/>
              </w:rPr>
              <w:t>тақтай, доптар, орындықтар;</w:t>
            </w:r>
          </w:p>
          <w:p w14:paraId="00EFE33E" w14:textId="77777777" w:rsidR="00BE7797" w:rsidRPr="00B374F6" w:rsidRDefault="00BE7797" w:rsidP="004642C0">
            <w:pPr>
              <w:spacing w:line="20" w:lineRule="atLeast"/>
              <w:ind w:left="-108"/>
              <w:jc w:val="both"/>
              <w:rPr>
                <w:rFonts w:ascii="Times New Roman" w:eastAsia="Calibri" w:hAnsi="Times New Roman" w:cs="Times New Roman"/>
                <w:sz w:val="24"/>
                <w:szCs w:val="24"/>
                <w:lang w:val="kk-KZ"/>
              </w:rPr>
            </w:pPr>
            <w:r w:rsidRPr="00B374F6">
              <w:rPr>
                <w:rFonts w:ascii="Times New Roman" w:eastAsia="Calibri" w:hAnsi="Times New Roman" w:cs="Times New Roman"/>
                <w:b/>
                <w:sz w:val="24"/>
                <w:szCs w:val="24"/>
                <w:lang w:val="kk-KZ"/>
              </w:rPr>
              <w:t>Әдіс тәсілі:</w:t>
            </w:r>
            <w:r w:rsidRPr="00B374F6">
              <w:rPr>
                <w:rFonts w:ascii="Times New Roman" w:eastAsia="Calibri" w:hAnsi="Times New Roman" w:cs="Times New Roman"/>
                <w:sz w:val="24"/>
                <w:szCs w:val="24"/>
                <w:lang w:val="kk-KZ"/>
              </w:rPr>
              <w:t xml:space="preserve"> ойын технологиясы</w:t>
            </w:r>
          </w:p>
          <w:p w14:paraId="0DED71B5"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Күтілетін нәтиже:</w:t>
            </w:r>
          </w:p>
          <w:p w14:paraId="692FD85C" w14:textId="77777777" w:rsidR="00BE7797" w:rsidRPr="00421C10"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Балалар бір-бірінің арасында арақашықтықтарын сақтай отырып жүруді, жүгіруді;</w:t>
            </w:r>
          </w:p>
          <w:p w14:paraId="6B8C422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Түсінеді:</w:t>
            </w:r>
            <w:r>
              <w:rPr>
                <w:rFonts w:ascii="Times New Roman" w:hAnsi="Times New Roman" w:cs="Times New Roman"/>
                <w:sz w:val="24"/>
                <w:szCs w:val="24"/>
                <w:lang w:val="kk-KZ"/>
              </w:rPr>
              <w:t>арақашықтықты сақтай отырып бір-бірінен 10 қашықтықта орналасқан тақтай бойымен жүруді;</w:t>
            </w:r>
          </w:p>
          <w:p w14:paraId="7ED3F7DC"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 xml:space="preserve"> арақашықтықты сақтап алға жылжи отырып секіруді;</w:t>
            </w:r>
          </w:p>
          <w:p w14:paraId="24D8BD9E" w14:textId="77777777" w:rsidR="00BE7797" w:rsidRPr="00B374F6" w:rsidRDefault="00BE7797" w:rsidP="004642C0">
            <w:pPr>
              <w:rPr>
                <w:rFonts w:ascii="Times New Roman" w:hAnsi="Times New Roman" w:cs="Times New Roman"/>
                <w:sz w:val="24"/>
                <w:szCs w:val="24"/>
                <w:lang w:val="kk-KZ"/>
              </w:rPr>
            </w:pPr>
          </w:p>
          <w:p w14:paraId="29EF1245" w14:textId="77777777" w:rsidR="00BE7797" w:rsidRPr="00B374F6" w:rsidRDefault="00BE7797" w:rsidP="004642C0">
            <w:pPr>
              <w:rPr>
                <w:rFonts w:ascii="Times New Roman" w:hAnsi="Times New Roman" w:cs="Times New Roman"/>
                <w:sz w:val="24"/>
                <w:szCs w:val="24"/>
                <w:lang w:val="kk-KZ"/>
              </w:rPr>
            </w:pPr>
          </w:p>
          <w:p w14:paraId="539C9990" w14:textId="77777777" w:rsidR="00BE7797" w:rsidRPr="00B374F6" w:rsidRDefault="00BE7797" w:rsidP="004642C0">
            <w:pPr>
              <w:rPr>
                <w:rFonts w:ascii="Times New Roman" w:hAnsi="Times New Roman" w:cs="Times New Roman"/>
                <w:b/>
                <w:sz w:val="24"/>
                <w:szCs w:val="24"/>
                <w:lang w:val="kk-KZ"/>
              </w:rPr>
            </w:pPr>
          </w:p>
          <w:p w14:paraId="39BC0181" w14:textId="77777777" w:rsidR="00BE7797" w:rsidRPr="00B374F6" w:rsidRDefault="00BE7797" w:rsidP="004642C0">
            <w:pPr>
              <w:rPr>
                <w:rFonts w:ascii="Times New Roman" w:hAnsi="Times New Roman" w:cs="Times New Roman"/>
                <w:sz w:val="24"/>
                <w:szCs w:val="24"/>
                <w:lang w:val="kk-KZ"/>
              </w:rPr>
            </w:pPr>
          </w:p>
        </w:tc>
      </w:tr>
      <w:tr w:rsidR="00BE7797" w:rsidRPr="00B374F6" w14:paraId="11D8B34D" w14:textId="77777777" w:rsidTr="004642C0">
        <w:tc>
          <w:tcPr>
            <w:tcW w:w="1702" w:type="dxa"/>
          </w:tcPr>
          <w:p w14:paraId="77E849E4"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Серуенге дайындық</w:t>
            </w:r>
          </w:p>
        </w:tc>
        <w:tc>
          <w:tcPr>
            <w:tcW w:w="1276" w:type="dxa"/>
            <w:gridSpan w:val="3"/>
          </w:tcPr>
          <w:p w14:paraId="2567B14E" w14:textId="77777777" w:rsidR="00BE7797" w:rsidRPr="00B374F6" w:rsidRDefault="00BE7797" w:rsidP="004642C0">
            <w:pPr>
              <w:rPr>
                <w:rFonts w:ascii="Times New Roman" w:hAnsi="Times New Roman" w:cs="Times New Roman"/>
                <w:sz w:val="24"/>
                <w:szCs w:val="24"/>
                <w:lang w:val="kk-KZ"/>
              </w:rPr>
            </w:pPr>
          </w:p>
        </w:tc>
        <w:tc>
          <w:tcPr>
            <w:tcW w:w="13466" w:type="dxa"/>
            <w:gridSpan w:val="19"/>
          </w:tcPr>
          <w:p w14:paraId="1609D262"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2446CA" w14:paraId="4FA1309D" w14:textId="77777777" w:rsidTr="004642C0">
        <w:trPr>
          <w:trHeight w:val="690"/>
        </w:trPr>
        <w:tc>
          <w:tcPr>
            <w:tcW w:w="1702" w:type="dxa"/>
          </w:tcPr>
          <w:p w14:paraId="41633F34"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Серуендеу</w:t>
            </w:r>
          </w:p>
        </w:tc>
        <w:tc>
          <w:tcPr>
            <w:tcW w:w="1276" w:type="dxa"/>
            <w:gridSpan w:val="3"/>
          </w:tcPr>
          <w:p w14:paraId="177C8A81" w14:textId="77777777" w:rsidR="00BE7797" w:rsidRPr="00B374F6" w:rsidRDefault="00BE7797" w:rsidP="004642C0">
            <w:pPr>
              <w:rPr>
                <w:rFonts w:ascii="Times New Roman" w:hAnsi="Times New Roman" w:cs="Times New Roman"/>
                <w:sz w:val="24"/>
                <w:szCs w:val="24"/>
                <w:lang w:val="kk-KZ"/>
              </w:rPr>
            </w:pPr>
          </w:p>
        </w:tc>
        <w:tc>
          <w:tcPr>
            <w:tcW w:w="2648" w:type="dxa"/>
            <w:gridSpan w:val="2"/>
          </w:tcPr>
          <w:p w14:paraId="1FDA3DD3" w14:textId="6680E90E" w:rsidR="00BE7797" w:rsidRPr="0050281C"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Бақылау</w:t>
            </w:r>
          </w:p>
          <w:p w14:paraId="12827BA8"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Ауа райын бақылау.</w:t>
            </w:r>
          </w:p>
          <w:p w14:paraId="32CE91C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ауа райы туралы сұрақтар қою.</w:t>
            </w:r>
          </w:p>
          <w:p w14:paraId="39BA7C05"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Еңбек:</w:t>
            </w:r>
            <w:r w:rsidRPr="00B374F6">
              <w:rPr>
                <w:rFonts w:ascii="Times New Roman" w:hAnsi="Times New Roman" w:cs="Times New Roman"/>
                <w:sz w:val="24"/>
                <w:szCs w:val="24"/>
                <w:lang w:val="kk-KZ"/>
              </w:rPr>
              <w:t>Табиғи материалдардан (жапырақ, бұтақ, бүр және т.б)жинау.</w:t>
            </w:r>
          </w:p>
          <w:p w14:paraId="42349CAA"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еңбек-қорлыққа тәрбиелеу.</w:t>
            </w:r>
          </w:p>
          <w:p w14:paraId="776AFF38"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Қимылды ойындар:</w:t>
            </w:r>
          </w:p>
          <w:p w14:paraId="5ECE02E6" w14:textId="4AA2F798" w:rsidR="00BE7797" w:rsidRPr="00C8179F" w:rsidRDefault="00BE7797" w:rsidP="004642C0">
            <w:pPr>
              <w:rPr>
                <w:rFonts w:ascii="Times New Roman" w:hAnsi="Times New Roman"/>
                <w:b/>
                <w:sz w:val="24"/>
                <w:szCs w:val="24"/>
                <w:lang w:val="kk-KZ"/>
              </w:rPr>
            </w:pPr>
            <w:r w:rsidRPr="00BD66DF">
              <w:rPr>
                <w:rFonts w:ascii="Times New Roman" w:hAnsi="Times New Roman"/>
                <w:b/>
                <w:sz w:val="28"/>
                <w:szCs w:val="20"/>
                <w:lang w:val="kk-KZ"/>
              </w:rPr>
              <w:t xml:space="preserve">« </w:t>
            </w:r>
            <w:r w:rsidRPr="00C8179F">
              <w:rPr>
                <w:rFonts w:ascii="Times New Roman" w:hAnsi="Times New Roman"/>
                <w:b/>
                <w:sz w:val="24"/>
                <w:szCs w:val="24"/>
                <w:lang w:val="kk-KZ"/>
              </w:rPr>
              <w:t xml:space="preserve">Ұшты-ұшты »  </w:t>
            </w:r>
          </w:p>
          <w:p w14:paraId="20521FA0" w14:textId="77777777" w:rsidR="00BE7797" w:rsidRPr="00C8179F" w:rsidRDefault="00BE7797" w:rsidP="004642C0">
            <w:pPr>
              <w:rPr>
                <w:rFonts w:ascii="Times New Roman" w:hAnsi="Times New Roman"/>
                <w:sz w:val="24"/>
                <w:szCs w:val="24"/>
                <w:lang w:val="kk-KZ"/>
              </w:rPr>
            </w:pPr>
            <w:r w:rsidRPr="00C8179F">
              <w:rPr>
                <w:rFonts w:ascii="Times New Roman" w:hAnsi="Times New Roman"/>
                <w:b/>
                <w:sz w:val="24"/>
                <w:szCs w:val="24"/>
                <w:lang w:val="kk-KZ"/>
              </w:rPr>
              <w:t xml:space="preserve">Мақсаты: </w:t>
            </w:r>
            <w:r w:rsidRPr="00C8179F">
              <w:rPr>
                <w:rFonts w:ascii="Times New Roman" w:hAnsi="Times New Roman"/>
                <w:sz w:val="24"/>
                <w:szCs w:val="24"/>
                <w:lang w:val="kk-KZ"/>
              </w:rPr>
              <w:t xml:space="preserve"> Ненің ұшатынын, ненің </w:t>
            </w:r>
            <w:r w:rsidRPr="00C8179F">
              <w:rPr>
                <w:rFonts w:ascii="Times New Roman" w:hAnsi="Times New Roman"/>
                <w:sz w:val="24"/>
                <w:szCs w:val="24"/>
                <w:lang w:val="kk-KZ"/>
              </w:rPr>
              <w:lastRenderedPageBreak/>
              <w:t>ұшпайтынын, аңғарымпаздыққа тәрбиелейді.</w:t>
            </w:r>
          </w:p>
          <w:p w14:paraId="09941073" w14:textId="77777777" w:rsidR="00BE7797" w:rsidRDefault="00BE7797" w:rsidP="004642C0">
            <w:pPr>
              <w:rPr>
                <w:rFonts w:ascii="Times New Roman" w:hAnsi="Times New Roman" w:cs="Times New Roman"/>
                <w:b/>
                <w:bCs/>
                <w:sz w:val="24"/>
                <w:szCs w:val="24"/>
                <w:lang w:val="kk-KZ"/>
              </w:rPr>
            </w:pPr>
            <w:r w:rsidRPr="005B1CB7">
              <w:rPr>
                <w:rFonts w:ascii="Times New Roman" w:hAnsi="Times New Roman" w:cs="Times New Roman"/>
                <w:b/>
                <w:bCs/>
                <w:sz w:val="24"/>
                <w:szCs w:val="24"/>
                <w:lang w:val="kk-KZ"/>
              </w:rPr>
              <w:t xml:space="preserve">Қимылды ойын: </w:t>
            </w:r>
          </w:p>
          <w:p w14:paraId="1047BEA8" w14:textId="30963823" w:rsidR="00BE7797" w:rsidRPr="00C8179F" w:rsidRDefault="00BE7797" w:rsidP="004642C0">
            <w:pPr>
              <w:rPr>
                <w:rFonts w:ascii="Times New Roman" w:hAnsi="Times New Roman"/>
                <w:b/>
                <w:sz w:val="24"/>
                <w:szCs w:val="24"/>
                <w:lang w:val="kk-KZ"/>
              </w:rPr>
            </w:pPr>
            <w:r w:rsidRPr="00BD66DF">
              <w:rPr>
                <w:rFonts w:ascii="Times New Roman" w:hAnsi="Times New Roman"/>
                <w:b/>
                <w:sz w:val="28"/>
                <w:szCs w:val="20"/>
                <w:lang w:val="kk-KZ"/>
              </w:rPr>
              <w:t xml:space="preserve">« </w:t>
            </w:r>
            <w:r w:rsidRPr="00C8179F">
              <w:rPr>
                <w:rFonts w:ascii="Times New Roman" w:hAnsi="Times New Roman"/>
                <w:b/>
                <w:sz w:val="24"/>
                <w:szCs w:val="24"/>
                <w:lang w:val="kk-KZ"/>
              </w:rPr>
              <w:t xml:space="preserve">Қасқырлар  мен  лақтар » </w:t>
            </w:r>
          </w:p>
          <w:p w14:paraId="2B69F352" w14:textId="77777777" w:rsidR="00BE7797" w:rsidRPr="00C8179F" w:rsidRDefault="00BE7797" w:rsidP="004642C0">
            <w:pPr>
              <w:rPr>
                <w:rFonts w:ascii="Times New Roman" w:hAnsi="Times New Roman" w:cs="Times New Roman"/>
                <w:bCs/>
                <w:sz w:val="24"/>
                <w:szCs w:val="24"/>
                <w:lang w:val="kk-KZ"/>
              </w:rPr>
            </w:pPr>
            <w:r w:rsidRPr="00C8179F">
              <w:rPr>
                <w:rFonts w:ascii="Times New Roman" w:hAnsi="Times New Roman"/>
                <w:b/>
                <w:sz w:val="24"/>
                <w:szCs w:val="24"/>
                <w:lang w:val="kk-KZ"/>
              </w:rPr>
              <w:t>Мақсаты:</w:t>
            </w:r>
            <w:r w:rsidRPr="00C8179F">
              <w:rPr>
                <w:rFonts w:ascii="Times New Roman" w:hAnsi="Times New Roman"/>
                <w:sz w:val="24"/>
                <w:szCs w:val="24"/>
                <w:lang w:val="kk-KZ"/>
              </w:rPr>
              <w:t xml:space="preserve">  Балаларды  жылдамдыққа, ептілікке  тәрбиелеу</w:t>
            </w:r>
          </w:p>
          <w:p w14:paraId="1AA864C9" w14:textId="77777777" w:rsidR="00BE7797" w:rsidRPr="005B1CB7" w:rsidRDefault="00BE7797" w:rsidP="004642C0">
            <w:pPr>
              <w:rPr>
                <w:rFonts w:ascii="Times New Roman" w:hAnsi="Times New Roman" w:cs="Times New Roman"/>
                <w:bCs/>
                <w:color w:val="000000" w:themeColor="text1"/>
                <w:sz w:val="24"/>
                <w:szCs w:val="24"/>
                <w:lang w:val="kk-KZ"/>
              </w:rPr>
            </w:pPr>
            <w:r w:rsidRPr="005B1CB7">
              <w:rPr>
                <w:rFonts w:ascii="Times New Roman" w:hAnsi="Times New Roman" w:cs="Times New Roman"/>
                <w:b/>
                <w:bCs/>
                <w:color w:val="000000" w:themeColor="text1"/>
                <w:sz w:val="24"/>
                <w:szCs w:val="24"/>
                <w:lang w:val="kk-KZ"/>
              </w:rPr>
              <w:t xml:space="preserve">Қимылдық ойын: : </w:t>
            </w:r>
            <w:r w:rsidRPr="005B1CB7">
              <w:rPr>
                <w:rFonts w:ascii="Times New Roman" w:hAnsi="Times New Roman" w:cs="Times New Roman"/>
                <w:bCs/>
                <w:color w:val="000000" w:themeColor="text1"/>
                <w:sz w:val="24"/>
                <w:szCs w:val="24"/>
                <w:lang w:val="kk-KZ"/>
              </w:rPr>
              <w:t>«Жүзік салу»</w:t>
            </w:r>
          </w:p>
          <w:p w14:paraId="492F3E3F" w14:textId="77777777" w:rsidR="00BE7797" w:rsidRPr="005B1CB7" w:rsidRDefault="00BE7797" w:rsidP="004642C0">
            <w:pPr>
              <w:rPr>
                <w:rFonts w:ascii="Times New Roman" w:hAnsi="Times New Roman" w:cs="Times New Roman"/>
                <w:bCs/>
                <w:sz w:val="26"/>
                <w:szCs w:val="26"/>
                <w:lang w:val="kk-KZ"/>
              </w:rPr>
            </w:pPr>
            <w:r w:rsidRPr="005B1CB7">
              <w:rPr>
                <w:rFonts w:ascii="Times New Roman" w:hAnsi="Times New Roman" w:cs="Times New Roman"/>
                <w:b/>
                <w:bCs/>
                <w:color w:val="000000" w:themeColor="text1"/>
                <w:sz w:val="24"/>
                <w:szCs w:val="24"/>
                <w:lang w:val="kk-KZ"/>
              </w:rPr>
              <w:t>Мақсаты:</w:t>
            </w:r>
            <w:r w:rsidRPr="005B1CB7">
              <w:rPr>
                <w:rFonts w:ascii="Times New Roman" w:hAnsi="Times New Roman" w:cs="Times New Roman"/>
                <w:bCs/>
                <w:color w:val="000000" w:themeColor="text1"/>
                <w:sz w:val="24"/>
                <w:szCs w:val="24"/>
                <w:lang w:val="kk-KZ"/>
              </w:rPr>
              <w:t>Балаларды байқампаздыққа шапшаңдықа үйрету.</w:t>
            </w:r>
          </w:p>
        </w:tc>
        <w:tc>
          <w:tcPr>
            <w:tcW w:w="2678" w:type="dxa"/>
            <w:gridSpan w:val="5"/>
          </w:tcPr>
          <w:p w14:paraId="3473DED0" w14:textId="63CD5F9D" w:rsidR="00BE7797" w:rsidRDefault="00BE7797" w:rsidP="004642C0">
            <w:pPr>
              <w:rPr>
                <w:rFonts w:ascii="Times New Roman" w:eastAsia="+mn-ea" w:hAnsi="Times New Roman" w:cs="Times New Roman"/>
                <w:color w:val="000000"/>
                <w:kern w:val="24"/>
                <w:sz w:val="28"/>
                <w:szCs w:val="28"/>
                <w:lang w:val="kk-KZ" w:eastAsia="ru-RU"/>
              </w:rPr>
            </w:pPr>
            <w:r w:rsidRPr="00BE7797">
              <w:rPr>
                <w:rStyle w:val="a4"/>
                <w:sz w:val="24"/>
                <w:szCs w:val="24"/>
                <w:lang w:val="kk-KZ"/>
              </w:rPr>
              <w:lastRenderedPageBreak/>
              <w:t>Бақылау</w:t>
            </w:r>
          </w:p>
          <w:p w14:paraId="5C37A8ED" w14:textId="77777777" w:rsidR="00BE7797" w:rsidRPr="00667154" w:rsidRDefault="00BE7797" w:rsidP="004642C0">
            <w:pPr>
              <w:rPr>
                <w:rFonts w:ascii="Times New Roman" w:eastAsia="+mn-ea" w:hAnsi="Times New Roman" w:cs="Times New Roman"/>
                <w:color w:val="000000"/>
                <w:kern w:val="24"/>
                <w:sz w:val="24"/>
                <w:szCs w:val="24"/>
                <w:lang w:val="kk-KZ" w:eastAsia="ru-RU"/>
              </w:rPr>
            </w:pPr>
            <w:r w:rsidRPr="00667154">
              <w:rPr>
                <w:rFonts w:ascii="Times New Roman" w:eastAsia="+mn-ea" w:hAnsi="Times New Roman" w:cs="Times New Roman"/>
                <w:color w:val="000000"/>
                <w:kern w:val="24"/>
                <w:sz w:val="24"/>
                <w:szCs w:val="24"/>
                <w:lang w:val="kk-KZ" w:eastAsia="ru-RU"/>
              </w:rPr>
              <w:t>Қүнді</w:t>
            </w:r>
            <w:r>
              <w:rPr>
                <w:rFonts w:ascii="Times New Roman" w:eastAsia="+mn-ea" w:hAnsi="Times New Roman" w:cs="Times New Roman"/>
                <w:color w:val="000000"/>
                <w:kern w:val="24"/>
                <w:sz w:val="24"/>
                <w:szCs w:val="24"/>
                <w:lang w:val="kk-KZ" w:eastAsia="ru-RU"/>
              </w:rPr>
              <w:t xml:space="preserve"> бақылау</w:t>
            </w:r>
          </w:p>
          <w:p w14:paraId="5E58845B" w14:textId="77777777" w:rsidR="00BE7797" w:rsidRPr="00667154" w:rsidRDefault="00BE7797" w:rsidP="004642C0">
            <w:pPr>
              <w:rPr>
                <w:rFonts w:ascii="Times New Roman" w:hAnsi="Times New Roman" w:cs="Times New Roman"/>
                <w:b/>
                <w:bCs/>
                <w:sz w:val="24"/>
                <w:szCs w:val="24"/>
                <w:lang w:val="kk-KZ"/>
              </w:rPr>
            </w:pPr>
            <w:r w:rsidRPr="00667154">
              <w:rPr>
                <w:rFonts w:ascii="Times New Roman" w:hAnsi="Times New Roman" w:cs="Times New Roman"/>
                <w:b/>
                <w:bCs/>
                <w:sz w:val="24"/>
                <w:szCs w:val="24"/>
                <w:lang w:val="kk-KZ"/>
              </w:rPr>
              <w:t>Мақсаты:</w:t>
            </w:r>
            <w:r w:rsidRPr="00667154">
              <w:rPr>
                <w:rFonts w:ascii="Times New Roman" w:hAnsi="Times New Roman" w:cs="Times New Roman"/>
                <w:bCs/>
                <w:sz w:val="24"/>
                <w:szCs w:val="24"/>
                <w:lang w:val="kk-KZ"/>
              </w:rPr>
              <w:t xml:space="preserve">Күннің </w:t>
            </w:r>
            <w:r>
              <w:rPr>
                <w:rFonts w:ascii="Times New Roman" w:hAnsi="Times New Roman" w:cs="Times New Roman"/>
                <w:bCs/>
                <w:sz w:val="24"/>
                <w:szCs w:val="24"/>
                <w:lang w:val="kk-KZ"/>
              </w:rPr>
              <w:t>м</w:t>
            </w:r>
            <w:r w:rsidRPr="00667154">
              <w:rPr>
                <w:rFonts w:ascii="Times New Roman" w:hAnsi="Times New Roman" w:cs="Times New Roman"/>
                <w:bCs/>
                <w:sz w:val="24"/>
                <w:szCs w:val="24"/>
                <w:lang w:val="kk-KZ"/>
              </w:rPr>
              <w:t>аңыздылығы адам өмірінде өсімдік пен жануарлар әлеміндегі алатын орны жайында түсінік қалыптастыру.</w:t>
            </w:r>
            <w:r w:rsidRPr="00667154">
              <w:rPr>
                <w:rFonts w:ascii="Times New Roman" w:hAnsi="Times New Roman" w:cs="Times New Roman"/>
                <w:b/>
                <w:bCs/>
                <w:sz w:val="24"/>
                <w:szCs w:val="24"/>
                <w:lang w:val="kk-KZ"/>
              </w:rPr>
              <w:t xml:space="preserve">Қимылды ойын </w:t>
            </w:r>
          </w:p>
          <w:p w14:paraId="04DA855B" w14:textId="721355B1" w:rsidR="00BE7797" w:rsidRPr="00667154" w:rsidRDefault="00BE7797" w:rsidP="004642C0">
            <w:pPr>
              <w:rPr>
                <w:rFonts w:ascii="Times New Roman" w:hAnsi="Times New Roman" w:cs="Times New Roman"/>
                <w:b/>
                <w:bCs/>
                <w:sz w:val="24"/>
                <w:szCs w:val="24"/>
                <w:lang w:val="kk-KZ"/>
              </w:rPr>
            </w:pPr>
            <w:r w:rsidRPr="00667154">
              <w:rPr>
                <w:rFonts w:ascii="Times New Roman" w:hAnsi="Times New Roman" w:cs="Times New Roman"/>
                <w:b/>
                <w:bCs/>
                <w:sz w:val="24"/>
                <w:szCs w:val="24"/>
                <w:lang w:val="kk-KZ"/>
              </w:rPr>
              <w:t>«Күн мен бұлт»</w:t>
            </w:r>
            <w:r w:rsidRPr="005C11B7">
              <w:rPr>
                <w:rFonts w:ascii="Times New Roman" w:eastAsia="Times New Roman" w:hAnsi="Times New Roman" w:cs="Times New Roman"/>
                <w:b/>
                <w:sz w:val="20"/>
                <w:lang w:val="kk-KZ"/>
              </w:rPr>
              <w:t xml:space="preserve">  </w:t>
            </w:r>
          </w:p>
          <w:p w14:paraId="4E3AB5EC" w14:textId="77777777" w:rsidR="00BE7797" w:rsidRDefault="00BE7797" w:rsidP="004642C0">
            <w:pPr>
              <w:rPr>
                <w:rFonts w:ascii="Times New Roman" w:hAnsi="Times New Roman" w:cs="Times New Roman"/>
                <w:b/>
                <w:bCs/>
                <w:sz w:val="24"/>
                <w:szCs w:val="24"/>
                <w:lang w:val="kk-KZ"/>
              </w:rPr>
            </w:pPr>
            <w:r w:rsidRPr="00E46D74">
              <w:rPr>
                <w:rFonts w:ascii="Times New Roman" w:hAnsi="Times New Roman" w:cs="Times New Roman"/>
                <w:bCs/>
                <w:sz w:val="24"/>
                <w:szCs w:val="24"/>
                <w:lang w:val="kk-KZ"/>
              </w:rPr>
              <w:t>Шеңбер бойында жұппен тұруды жалғастыру, ойын ережесін сақтау.</w:t>
            </w:r>
          </w:p>
          <w:p w14:paraId="3D61EB9C" w14:textId="77777777" w:rsidR="00BE7797" w:rsidRPr="00667154" w:rsidRDefault="00BE7797" w:rsidP="004642C0">
            <w:pPr>
              <w:rPr>
                <w:rFonts w:ascii="Times New Roman" w:hAnsi="Times New Roman" w:cs="Times New Roman"/>
                <w:b/>
                <w:bCs/>
                <w:sz w:val="24"/>
                <w:szCs w:val="24"/>
                <w:lang w:val="kk-KZ"/>
              </w:rPr>
            </w:pPr>
            <w:r w:rsidRPr="00667154">
              <w:rPr>
                <w:rFonts w:ascii="Times New Roman" w:hAnsi="Times New Roman" w:cs="Times New Roman"/>
                <w:b/>
                <w:bCs/>
                <w:sz w:val="24"/>
                <w:szCs w:val="24"/>
                <w:lang w:val="kk-KZ"/>
              </w:rPr>
              <w:lastRenderedPageBreak/>
              <w:t xml:space="preserve">Еңбек әрекеті </w:t>
            </w:r>
          </w:p>
          <w:p w14:paraId="7098A772" w14:textId="77777777" w:rsidR="00BE7797" w:rsidRPr="00667154" w:rsidRDefault="00BE7797" w:rsidP="004642C0">
            <w:pPr>
              <w:rPr>
                <w:rFonts w:ascii="Times New Roman" w:hAnsi="Times New Roman" w:cs="Times New Roman"/>
                <w:b/>
                <w:bCs/>
                <w:sz w:val="24"/>
                <w:szCs w:val="24"/>
                <w:lang w:val="kk-KZ"/>
              </w:rPr>
            </w:pPr>
            <w:r w:rsidRPr="00667154">
              <w:rPr>
                <w:rFonts w:ascii="Times New Roman" w:hAnsi="Times New Roman" w:cs="Times New Roman"/>
                <w:b/>
                <w:bCs/>
                <w:sz w:val="24"/>
                <w:szCs w:val="24"/>
                <w:lang w:val="kk-KZ"/>
              </w:rPr>
              <w:t>Гүл тұқымын</w:t>
            </w:r>
            <w:r>
              <w:rPr>
                <w:rFonts w:ascii="Times New Roman" w:hAnsi="Times New Roman" w:cs="Times New Roman"/>
                <w:b/>
                <w:bCs/>
                <w:sz w:val="24"/>
                <w:szCs w:val="24"/>
                <w:lang w:val="kk-KZ"/>
              </w:rPr>
              <w:t xml:space="preserve"> жинау</w:t>
            </w:r>
            <w:r w:rsidRPr="00667154">
              <w:rPr>
                <w:rFonts w:ascii="Times New Roman" w:hAnsi="Times New Roman" w:cs="Times New Roman"/>
                <w:b/>
                <w:bCs/>
                <w:sz w:val="24"/>
                <w:szCs w:val="24"/>
                <w:lang w:val="kk-KZ"/>
              </w:rPr>
              <w:t xml:space="preserve">. </w:t>
            </w:r>
          </w:p>
          <w:p w14:paraId="2B5CB035" w14:textId="77777777" w:rsidR="00BE7797"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Қимылды ойындар:</w:t>
            </w:r>
          </w:p>
          <w:p w14:paraId="1DE0BB65" w14:textId="5564F59A" w:rsidR="00BE7797" w:rsidRPr="005C11B7" w:rsidRDefault="00BE7797" w:rsidP="004642C0">
            <w:pPr>
              <w:rPr>
                <w:rFonts w:ascii="Times New Roman" w:eastAsia="Times New Roman" w:hAnsi="Times New Roman" w:cs="Times New Roman"/>
                <w:sz w:val="24"/>
                <w:szCs w:val="24"/>
                <w:lang w:val="kk-KZ"/>
              </w:rPr>
            </w:pPr>
            <w:r w:rsidRPr="005C11B7">
              <w:rPr>
                <w:rFonts w:ascii="Times New Roman" w:eastAsia="Times New Roman" w:hAnsi="Times New Roman" w:cs="Times New Roman"/>
                <w:b/>
                <w:sz w:val="20"/>
                <w:lang w:val="kk-KZ"/>
              </w:rPr>
              <w:t xml:space="preserve"> «</w:t>
            </w:r>
            <w:r>
              <w:rPr>
                <w:rFonts w:ascii="Times New Roman CYR" w:eastAsia="Times New Roman CYR" w:hAnsi="Times New Roman CYR" w:cs="Times New Roman CYR"/>
                <w:sz w:val="24"/>
                <w:szCs w:val="24"/>
                <w:lang w:val="kk-KZ"/>
              </w:rPr>
              <w:t>Түлкі мен қаз</w:t>
            </w:r>
            <w:r w:rsidRPr="005C11B7">
              <w:rPr>
                <w:rFonts w:ascii="Times New Roman" w:eastAsia="Times New Roman" w:hAnsi="Times New Roman" w:cs="Times New Roman"/>
                <w:sz w:val="24"/>
                <w:szCs w:val="24"/>
                <w:lang w:val="kk-KZ"/>
              </w:rPr>
              <w:t>»</w:t>
            </w:r>
          </w:p>
          <w:p w14:paraId="5181D8DF" w14:textId="77777777" w:rsidR="00BE7797" w:rsidRPr="005C11B7" w:rsidRDefault="00BE7797" w:rsidP="004642C0">
            <w:pPr>
              <w:rPr>
                <w:rFonts w:ascii="Times New Roman CYR" w:eastAsia="Times New Roman CYR" w:hAnsi="Times New Roman CYR" w:cs="Times New Roman CYR"/>
                <w:sz w:val="24"/>
                <w:szCs w:val="24"/>
                <w:lang w:val="kk-KZ"/>
              </w:rPr>
            </w:pPr>
            <w:r w:rsidRPr="005C11B7">
              <w:rPr>
                <w:rFonts w:ascii="Times New Roman CYR" w:eastAsia="Times New Roman CYR" w:hAnsi="Times New Roman CYR" w:cs="Times New Roman CYR"/>
                <w:b/>
                <w:sz w:val="24"/>
                <w:szCs w:val="24"/>
                <w:lang w:val="kk-KZ"/>
              </w:rPr>
              <w:t xml:space="preserve">Мақсаты: </w:t>
            </w:r>
            <w:r w:rsidRPr="005C11B7">
              <w:rPr>
                <w:rFonts w:ascii="Times New Roman CYR" w:eastAsia="Times New Roman CYR" w:hAnsi="Times New Roman CYR" w:cs="Times New Roman CYR"/>
                <w:sz w:val="24"/>
                <w:szCs w:val="24"/>
                <w:lang w:val="kk-KZ"/>
              </w:rPr>
              <w:t>Түлкі  мен  қаздың  қимылын  жасауға, жылдамдыққа баулу.</w:t>
            </w:r>
          </w:p>
          <w:p w14:paraId="7D69D247" w14:textId="77777777" w:rsidR="00BE7797" w:rsidRDefault="00BE7797" w:rsidP="004642C0">
            <w:pPr>
              <w:jc w:val="center"/>
              <w:rPr>
                <w:rFonts w:ascii="Times New Roman" w:hAnsi="Times New Roman" w:cs="Times New Roman"/>
                <w:sz w:val="24"/>
                <w:szCs w:val="24"/>
                <w:lang w:val="kk-KZ"/>
              </w:rPr>
            </w:pPr>
            <w:r w:rsidRPr="007026AD">
              <w:rPr>
                <w:rFonts w:ascii="Times New Roman" w:hAnsi="Times New Roman" w:cs="Times New Roman"/>
                <w:b/>
                <w:sz w:val="24"/>
                <w:szCs w:val="24"/>
                <w:lang w:val="kk-KZ"/>
              </w:rPr>
              <w:t>Қимылды ойындар:</w:t>
            </w:r>
          </w:p>
          <w:p w14:paraId="5FB4E3E1" w14:textId="02DEC013" w:rsidR="00BE7797" w:rsidRPr="005C11B7" w:rsidRDefault="00BE7797" w:rsidP="004642C0">
            <w:pPr>
              <w:rPr>
                <w:rFonts w:ascii="Times New Roman" w:eastAsia="Times New Roman" w:hAnsi="Times New Roman" w:cs="Times New Roman"/>
                <w:b/>
                <w:sz w:val="24"/>
                <w:szCs w:val="24"/>
                <w:lang w:val="kk-KZ"/>
              </w:rPr>
            </w:pPr>
            <w:r w:rsidRPr="005C11B7">
              <w:rPr>
                <w:rFonts w:ascii="Times New Roman" w:eastAsia="Times New Roman" w:hAnsi="Times New Roman" w:cs="Times New Roman"/>
                <w:b/>
                <w:sz w:val="24"/>
                <w:szCs w:val="24"/>
                <w:lang w:val="kk-KZ"/>
              </w:rPr>
              <w:t xml:space="preserve">« </w:t>
            </w:r>
            <w:r w:rsidRPr="005C11B7">
              <w:rPr>
                <w:rFonts w:ascii="Times New Roman CYR" w:eastAsia="Times New Roman CYR" w:hAnsi="Times New Roman CYR" w:cs="Times New Roman CYR"/>
                <w:b/>
                <w:sz w:val="24"/>
                <w:szCs w:val="24"/>
                <w:lang w:val="kk-KZ"/>
              </w:rPr>
              <w:t xml:space="preserve">Ақ сандық,  көк  сандық </w:t>
            </w:r>
            <w:r w:rsidRPr="005C11B7">
              <w:rPr>
                <w:rFonts w:ascii="Times New Roman" w:eastAsia="Times New Roman" w:hAnsi="Times New Roman" w:cs="Times New Roman"/>
                <w:b/>
                <w:sz w:val="24"/>
                <w:szCs w:val="24"/>
                <w:lang w:val="kk-KZ"/>
              </w:rPr>
              <w:t xml:space="preserve">» </w:t>
            </w:r>
          </w:p>
          <w:p w14:paraId="399712C5" w14:textId="77777777" w:rsidR="00BE7797" w:rsidRPr="005C11B7" w:rsidRDefault="00BE7797" w:rsidP="004642C0">
            <w:pPr>
              <w:jc w:val="center"/>
              <w:rPr>
                <w:rFonts w:ascii="Times New Roman CYR" w:eastAsia="Times New Roman CYR" w:hAnsi="Times New Roman CYR" w:cs="Times New Roman CYR"/>
                <w:sz w:val="24"/>
                <w:szCs w:val="24"/>
                <w:lang w:val="kk-KZ"/>
              </w:rPr>
            </w:pPr>
            <w:r w:rsidRPr="005C11B7">
              <w:rPr>
                <w:rFonts w:ascii="Times New Roman CYR" w:eastAsia="Times New Roman CYR" w:hAnsi="Times New Roman CYR" w:cs="Times New Roman CYR"/>
                <w:b/>
                <w:sz w:val="24"/>
                <w:szCs w:val="24"/>
                <w:lang w:val="kk-KZ"/>
              </w:rPr>
              <w:t>Мақсаты:</w:t>
            </w:r>
            <w:r>
              <w:rPr>
                <w:rFonts w:ascii="Times New Roman CYR" w:eastAsia="Times New Roman CYR" w:hAnsi="Times New Roman CYR" w:cs="Times New Roman CYR"/>
                <w:sz w:val="24"/>
                <w:szCs w:val="24"/>
                <w:lang w:val="kk-KZ"/>
              </w:rPr>
              <w:t>Күштілікке,шапшаңдыққа,</w:t>
            </w:r>
            <w:r w:rsidRPr="005C11B7">
              <w:rPr>
                <w:rFonts w:ascii="Times New Roman CYR" w:eastAsia="Times New Roman CYR" w:hAnsi="Times New Roman CYR" w:cs="Times New Roman CYR"/>
                <w:sz w:val="24"/>
                <w:szCs w:val="24"/>
                <w:lang w:val="kk-KZ"/>
              </w:rPr>
              <w:t>ептілікке  баулу.</w:t>
            </w:r>
          </w:p>
          <w:p w14:paraId="73B7D5D9" w14:textId="77777777" w:rsidR="00BE7797" w:rsidRPr="005C11B7" w:rsidRDefault="00BE7797" w:rsidP="004642C0">
            <w:pPr>
              <w:rPr>
                <w:rFonts w:ascii="Times New Roman" w:hAnsi="Times New Roman" w:cs="Times New Roman"/>
                <w:lang w:val="kk-KZ"/>
              </w:rPr>
            </w:pPr>
          </w:p>
        </w:tc>
        <w:tc>
          <w:tcPr>
            <w:tcW w:w="3016" w:type="dxa"/>
            <w:gridSpan w:val="6"/>
            <w:tcBorders>
              <w:right w:val="single" w:sz="4" w:space="0" w:color="auto"/>
            </w:tcBorders>
          </w:tcPr>
          <w:p w14:paraId="6E93CE34" w14:textId="108DFCD7" w:rsidR="00BE7797" w:rsidRPr="00BE7797" w:rsidRDefault="00BE7797" w:rsidP="004642C0">
            <w:pPr>
              <w:rPr>
                <w:rStyle w:val="a4"/>
                <w:sz w:val="24"/>
                <w:szCs w:val="24"/>
                <w:lang w:val="kk-KZ"/>
              </w:rPr>
            </w:pPr>
            <w:r w:rsidRPr="00BE7797">
              <w:rPr>
                <w:rStyle w:val="a4"/>
                <w:sz w:val="24"/>
                <w:szCs w:val="24"/>
                <w:lang w:val="kk-KZ"/>
              </w:rPr>
              <w:lastRenderedPageBreak/>
              <w:t>Бақылау</w:t>
            </w:r>
          </w:p>
          <w:p w14:paraId="375AA225" w14:textId="77777777" w:rsidR="00BE7797" w:rsidRPr="00BE7797" w:rsidRDefault="00BE7797" w:rsidP="004642C0">
            <w:pPr>
              <w:rPr>
                <w:rStyle w:val="a4"/>
                <w:b w:val="0"/>
                <w:sz w:val="24"/>
                <w:szCs w:val="24"/>
                <w:lang w:val="kk-KZ"/>
              </w:rPr>
            </w:pPr>
            <w:r w:rsidRPr="00BE7797">
              <w:rPr>
                <w:rStyle w:val="a4"/>
                <w:sz w:val="24"/>
                <w:szCs w:val="24"/>
                <w:lang w:val="kk-KZ"/>
              </w:rPr>
              <w:t>Құмырсқаны бақылау</w:t>
            </w:r>
          </w:p>
          <w:p w14:paraId="2B0B25A8" w14:textId="77777777" w:rsidR="00BE7797" w:rsidRPr="00BE7797" w:rsidRDefault="00BE7797" w:rsidP="004642C0">
            <w:pPr>
              <w:rPr>
                <w:rStyle w:val="a4"/>
                <w:sz w:val="24"/>
                <w:szCs w:val="24"/>
                <w:lang w:val="kk-KZ"/>
              </w:rPr>
            </w:pPr>
            <w:r w:rsidRPr="00BE7797">
              <w:rPr>
                <w:rStyle w:val="a4"/>
                <w:sz w:val="24"/>
                <w:szCs w:val="24"/>
                <w:lang w:val="kk-KZ"/>
              </w:rPr>
              <w:t>Мақсаты:Балаларды қамқорлыққа тәрбиелеу.</w:t>
            </w:r>
          </w:p>
          <w:p w14:paraId="65B06B0E"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Еңбек:</w:t>
            </w:r>
            <w:r w:rsidRPr="00B374F6">
              <w:rPr>
                <w:rFonts w:ascii="Times New Roman" w:hAnsi="Times New Roman" w:cs="Times New Roman"/>
                <w:sz w:val="24"/>
                <w:szCs w:val="24"/>
                <w:lang w:val="kk-KZ"/>
              </w:rPr>
              <w:t xml:space="preserve"> Учаскедегі шашылған қағаздарды жинау.</w:t>
            </w:r>
            <w:r w:rsidRPr="00B374F6">
              <w:rPr>
                <w:rFonts w:ascii="Times New Roman" w:hAnsi="Times New Roman" w:cs="Times New Roman"/>
                <w:sz w:val="24"/>
                <w:szCs w:val="24"/>
                <w:lang w:val="kk-KZ"/>
              </w:rPr>
              <w:br/>
            </w:r>
            <w:r w:rsidRPr="00B374F6">
              <w:rPr>
                <w:rFonts w:ascii="Times New Roman" w:hAnsi="Times New Roman" w:cs="Times New Roman"/>
                <w:b/>
                <w:sz w:val="24"/>
                <w:szCs w:val="24"/>
                <w:lang w:val="kk-KZ"/>
              </w:rPr>
              <w:t>Қимылды ойындар</w:t>
            </w:r>
            <w:r w:rsidRPr="00E46D74">
              <w:rPr>
                <w:rFonts w:ascii="Times New Roman" w:hAnsi="Times New Roman" w:cs="Times New Roman"/>
                <w:b/>
                <w:sz w:val="24"/>
                <w:szCs w:val="24"/>
                <w:lang w:val="kk-KZ"/>
              </w:rPr>
              <w:t>:</w:t>
            </w:r>
          </w:p>
          <w:p w14:paraId="3C07EDCD" w14:textId="0905B9CE" w:rsidR="00BE7797" w:rsidRPr="005C11B7" w:rsidRDefault="00BE7797" w:rsidP="004642C0">
            <w:pPr>
              <w:rPr>
                <w:rFonts w:ascii="Times New Roman" w:eastAsia="Times New Roman" w:hAnsi="Times New Roman" w:cs="Times New Roman"/>
                <w:b/>
                <w:sz w:val="24"/>
                <w:szCs w:val="24"/>
                <w:lang w:val="kk-KZ"/>
              </w:rPr>
            </w:pPr>
            <w:r w:rsidRPr="005C11B7">
              <w:rPr>
                <w:rFonts w:ascii="Times New Roman" w:eastAsia="Times New Roman" w:hAnsi="Times New Roman" w:cs="Times New Roman"/>
                <w:b/>
                <w:sz w:val="24"/>
                <w:szCs w:val="24"/>
                <w:lang w:val="kk-KZ"/>
              </w:rPr>
              <w:t xml:space="preserve">« </w:t>
            </w:r>
            <w:r w:rsidRPr="005C11B7">
              <w:rPr>
                <w:rFonts w:ascii="Times New Roman CYR" w:eastAsia="Times New Roman CYR" w:hAnsi="Times New Roman CYR" w:cs="Times New Roman CYR"/>
                <w:b/>
                <w:sz w:val="24"/>
                <w:szCs w:val="24"/>
                <w:lang w:val="kk-KZ"/>
              </w:rPr>
              <w:t xml:space="preserve">Ит  пен  қоян </w:t>
            </w:r>
            <w:r w:rsidRPr="005C11B7">
              <w:rPr>
                <w:rFonts w:ascii="Times New Roman" w:eastAsia="Times New Roman" w:hAnsi="Times New Roman" w:cs="Times New Roman"/>
                <w:b/>
                <w:sz w:val="24"/>
                <w:szCs w:val="24"/>
                <w:lang w:val="kk-KZ"/>
              </w:rPr>
              <w:t>»</w:t>
            </w:r>
          </w:p>
          <w:p w14:paraId="173A92AA" w14:textId="77777777" w:rsidR="00BE7797" w:rsidRPr="005C11B7" w:rsidRDefault="00BE7797" w:rsidP="004642C0">
            <w:pPr>
              <w:rPr>
                <w:rFonts w:ascii="Times New Roman CYR" w:eastAsia="Times New Roman CYR" w:hAnsi="Times New Roman CYR" w:cs="Times New Roman CYR"/>
                <w:sz w:val="24"/>
                <w:szCs w:val="24"/>
                <w:lang w:val="kk-KZ"/>
              </w:rPr>
            </w:pPr>
            <w:r w:rsidRPr="005C11B7">
              <w:rPr>
                <w:rFonts w:ascii="Times New Roman CYR" w:eastAsia="Times New Roman CYR" w:hAnsi="Times New Roman CYR" w:cs="Times New Roman CYR"/>
                <w:b/>
                <w:sz w:val="24"/>
                <w:szCs w:val="24"/>
                <w:lang w:val="kk-KZ"/>
              </w:rPr>
              <w:t xml:space="preserve">Мақсаты: </w:t>
            </w:r>
            <w:r w:rsidRPr="005C11B7">
              <w:rPr>
                <w:rFonts w:ascii="Times New Roman CYR" w:eastAsia="Times New Roman CYR" w:hAnsi="Times New Roman CYR" w:cs="Times New Roman CYR"/>
                <w:sz w:val="24"/>
                <w:szCs w:val="24"/>
                <w:lang w:val="kk-KZ"/>
              </w:rPr>
              <w:t>Шапшаңдыққа, ептілікке  баулу.</w:t>
            </w:r>
          </w:p>
          <w:p w14:paraId="3D193848" w14:textId="77777777" w:rsidR="00BE7797"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Қимылды ойындар:</w:t>
            </w:r>
          </w:p>
          <w:p w14:paraId="0B9108A9" w14:textId="6C7D87C7" w:rsidR="00BE7797" w:rsidRPr="005C11B7" w:rsidRDefault="00BE7797" w:rsidP="004642C0">
            <w:pPr>
              <w:rPr>
                <w:rFonts w:ascii="Times New Roman" w:eastAsia="Times New Roman" w:hAnsi="Times New Roman" w:cs="Times New Roman"/>
                <w:b/>
                <w:sz w:val="24"/>
                <w:szCs w:val="24"/>
                <w:lang w:val="kk-KZ"/>
              </w:rPr>
            </w:pPr>
            <w:r w:rsidRPr="005C11B7">
              <w:rPr>
                <w:rFonts w:ascii="Times New Roman" w:hAnsi="Times New Roman" w:cs="Times New Roman"/>
                <w:b/>
                <w:sz w:val="24"/>
                <w:szCs w:val="24"/>
                <w:lang w:val="kk-KZ"/>
              </w:rPr>
              <w:t>«Көбелек»</w:t>
            </w:r>
            <w:r w:rsidRPr="005C11B7">
              <w:rPr>
                <w:rFonts w:ascii="Times New Roman" w:eastAsia="Times New Roman" w:hAnsi="Times New Roman" w:cs="Times New Roman"/>
                <w:b/>
                <w:sz w:val="24"/>
                <w:szCs w:val="24"/>
                <w:lang w:val="kk-KZ"/>
              </w:rPr>
              <w:t xml:space="preserve"> »</w:t>
            </w:r>
          </w:p>
          <w:p w14:paraId="56060174" w14:textId="77777777" w:rsidR="00BE7797" w:rsidRDefault="00BE7797" w:rsidP="004642C0">
            <w:pPr>
              <w:rPr>
                <w:rFonts w:ascii="Times New Roman" w:hAnsi="Times New Roman" w:cs="Times New Roman"/>
                <w:sz w:val="24"/>
                <w:szCs w:val="24"/>
                <w:lang w:val="kk-KZ"/>
              </w:rPr>
            </w:pPr>
            <w:r w:rsidRPr="007026AD">
              <w:rPr>
                <w:rFonts w:ascii="Times New Roman" w:hAnsi="Times New Roman" w:cs="Times New Roman"/>
                <w:sz w:val="24"/>
                <w:szCs w:val="24"/>
                <w:lang w:val="kk-KZ"/>
              </w:rPr>
              <w:t xml:space="preserve">Балалардың өз еріктерімен </w:t>
            </w:r>
            <w:r w:rsidRPr="007026AD">
              <w:rPr>
                <w:rFonts w:ascii="Times New Roman" w:hAnsi="Times New Roman" w:cs="Times New Roman"/>
                <w:sz w:val="24"/>
                <w:szCs w:val="24"/>
                <w:lang w:val="kk-KZ"/>
              </w:rPr>
              <w:lastRenderedPageBreak/>
              <w:t>жасалатын іс-әрекеттері</w:t>
            </w:r>
          </w:p>
          <w:p w14:paraId="3F72929C" w14:textId="55C656A3" w:rsidR="00BE7797" w:rsidRPr="005C11B7" w:rsidRDefault="00BE7797" w:rsidP="004642C0">
            <w:pPr>
              <w:tabs>
                <w:tab w:val="center" w:pos="4677"/>
                <w:tab w:val="left" w:pos="5933"/>
              </w:tabs>
              <w:rPr>
                <w:rFonts w:ascii="Times New Roman" w:eastAsia="Times New Roman" w:hAnsi="Times New Roman" w:cs="Times New Roman"/>
                <w:b/>
                <w:sz w:val="24"/>
                <w:szCs w:val="24"/>
                <w:lang w:val="kk-KZ"/>
              </w:rPr>
            </w:pPr>
            <w:r w:rsidRPr="005B1CB7">
              <w:rPr>
                <w:rFonts w:ascii="Times New Roman" w:hAnsi="Times New Roman" w:cs="Times New Roman"/>
                <w:b/>
                <w:sz w:val="24"/>
                <w:szCs w:val="24"/>
                <w:lang w:val="kk-KZ"/>
              </w:rPr>
              <w:t>Қимылды ойындар:</w:t>
            </w:r>
            <w:r w:rsidRPr="00E46D74">
              <w:rPr>
                <w:rFonts w:ascii="Times New Roman" w:hAnsi="Times New Roman" w:cs="Times New Roman"/>
                <w:sz w:val="24"/>
                <w:szCs w:val="24"/>
                <w:lang w:val="kk-KZ"/>
              </w:rPr>
              <w:t>«</w:t>
            </w:r>
            <w:r w:rsidRPr="005C11B7">
              <w:rPr>
                <w:rFonts w:ascii="Times New Roman" w:eastAsia="Times New Roman" w:hAnsi="Times New Roman" w:cs="Times New Roman"/>
                <w:b/>
                <w:sz w:val="24"/>
                <w:szCs w:val="24"/>
                <w:lang w:val="kk-KZ"/>
              </w:rPr>
              <w:t>Қ</w:t>
            </w:r>
            <w:r w:rsidRPr="005C11B7">
              <w:rPr>
                <w:rFonts w:ascii="Times New Roman" w:eastAsia="Times New Roman CYR" w:hAnsi="Times New Roman" w:cs="Times New Roman"/>
                <w:b/>
                <w:sz w:val="24"/>
                <w:szCs w:val="24"/>
                <w:lang w:val="kk-KZ"/>
              </w:rPr>
              <w:t xml:space="preserve">аздар </w:t>
            </w:r>
            <w:r w:rsidRPr="005C11B7">
              <w:rPr>
                <w:rFonts w:ascii="Times New Roman" w:eastAsia="Times New Roman" w:hAnsi="Times New Roman" w:cs="Times New Roman"/>
                <w:b/>
                <w:sz w:val="24"/>
                <w:szCs w:val="24"/>
                <w:lang w:val="kk-KZ"/>
              </w:rPr>
              <w:t xml:space="preserve">» </w:t>
            </w:r>
          </w:p>
          <w:p w14:paraId="296F51DA" w14:textId="77777777" w:rsidR="00BE7797" w:rsidRPr="00E46D74" w:rsidRDefault="00BE7797" w:rsidP="004642C0">
            <w:pPr>
              <w:rPr>
                <w:rFonts w:ascii="Times New Roman" w:hAnsi="Times New Roman" w:cs="Times New Roman"/>
                <w:b/>
                <w:sz w:val="24"/>
                <w:szCs w:val="24"/>
                <w:lang w:val="kk-KZ" w:eastAsia="ru-RU"/>
              </w:rPr>
            </w:pPr>
            <w:r w:rsidRPr="00A860E5">
              <w:rPr>
                <w:rFonts w:ascii="Times New Roman" w:eastAsia="Times New Roman CYR" w:hAnsi="Times New Roman" w:cs="Times New Roman"/>
                <w:b/>
                <w:sz w:val="24"/>
                <w:szCs w:val="24"/>
                <w:lang w:val="kk-KZ"/>
              </w:rPr>
              <w:t xml:space="preserve">Мақсаты: </w:t>
            </w:r>
            <w:r w:rsidRPr="00A860E5">
              <w:rPr>
                <w:rFonts w:ascii="Times New Roman" w:eastAsia="Times New Roman CYR" w:hAnsi="Times New Roman" w:cs="Times New Roman"/>
                <w:sz w:val="24"/>
                <w:szCs w:val="24"/>
                <w:lang w:val="kk-KZ"/>
              </w:rPr>
              <w:t>Балалардың  музыкалық  есту  қабілетін  дамыту  және   қаздардың  тіршілігімен  таныстыру</w:t>
            </w:r>
            <w:r w:rsidRPr="00E46D74">
              <w:rPr>
                <w:rFonts w:ascii="Times New Roman" w:hAnsi="Times New Roman" w:cs="Times New Roman"/>
                <w:sz w:val="24"/>
                <w:szCs w:val="24"/>
                <w:lang w:val="kk-KZ"/>
              </w:rPr>
              <w:t>»</w:t>
            </w:r>
            <w:r w:rsidRPr="00E46D74">
              <w:rPr>
                <w:rFonts w:ascii="Times New Roman" w:hAnsi="Times New Roman" w:cs="Times New Roman"/>
                <w:sz w:val="24"/>
                <w:szCs w:val="24"/>
                <w:lang w:val="kk-KZ"/>
              </w:rPr>
              <w:br/>
            </w:r>
          </w:p>
          <w:p w14:paraId="2EA3D03E" w14:textId="77777777" w:rsidR="00BE7797" w:rsidRPr="00B374F6" w:rsidRDefault="00BE7797" w:rsidP="004642C0">
            <w:pPr>
              <w:rPr>
                <w:rFonts w:ascii="Times New Roman" w:hAnsi="Times New Roman" w:cs="Times New Roman"/>
                <w:sz w:val="24"/>
                <w:szCs w:val="24"/>
                <w:lang w:val="kk-KZ"/>
              </w:rPr>
            </w:pPr>
          </w:p>
        </w:tc>
        <w:tc>
          <w:tcPr>
            <w:tcW w:w="2700" w:type="dxa"/>
            <w:gridSpan w:val="3"/>
            <w:tcBorders>
              <w:left w:val="single" w:sz="4" w:space="0" w:color="auto"/>
              <w:bottom w:val="single" w:sz="4" w:space="0" w:color="auto"/>
            </w:tcBorders>
          </w:tcPr>
          <w:p w14:paraId="5D78AF44" w14:textId="48A56154" w:rsidR="00BE7797" w:rsidRPr="00B374F6" w:rsidRDefault="00BE7797" w:rsidP="004642C0">
            <w:pPr>
              <w:rPr>
                <w:rFonts w:ascii="Times New Roman" w:hAnsi="Times New Roman" w:cs="Times New Roman"/>
                <w:sz w:val="24"/>
                <w:szCs w:val="24"/>
                <w:lang w:val="kk-KZ"/>
              </w:rPr>
            </w:pPr>
            <w:r w:rsidRPr="00BE7797">
              <w:rPr>
                <w:rStyle w:val="a4"/>
                <w:sz w:val="24"/>
                <w:szCs w:val="24"/>
                <w:lang w:val="kk-KZ"/>
              </w:rPr>
              <w:lastRenderedPageBreak/>
              <w:t>Бақылау</w:t>
            </w:r>
          </w:p>
          <w:p w14:paraId="79E8AE3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Ағаштарды бақылау</w:t>
            </w:r>
          </w:p>
          <w:p w14:paraId="6E71B253"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i/>
                <w:sz w:val="24"/>
                <w:szCs w:val="24"/>
                <w:lang w:val="kk-KZ"/>
              </w:rPr>
              <w:t>:</w:t>
            </w:r>
            <w:r w:rsidRPr="00B374F6">
              <w:rPr>
                <w:rFonts w:ascii="Times New Roman" w:hAnsi="Times New Roman" w:cs="Times New Roman"/>
                <w:sz w:val="24"/>
                <w:szCs w:val="24"/>
                <w:lang w:val="kk-KZ"/>
              </w:rPr>
              <w:t>табиғатқа қамқорлықпен қарауға тәрбиелеу.</w:t>
            </w:r>
          </w:p>
          <w:p w14:paraId="1AD31BB5"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Еңбек:</w:t>
            </w:r>
          </w:p>
          <w:p w14:paraId="2FDAA47B"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Күзгі жапырақтардан «гүл шоғын» жасау.</w:t>
            </w:r>
          </w:p>
          <w:p w14:paraId="71E4BF39"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r w:rsidRPr="00B374F6">
              <w:rPr>
                <w:rFonts w:ascii="Times New Roman" w:hAnsi="Times New Roman" w:cs="Times New Roman"/>
                <w:sz w:val="24"/>
                <w:szCs w:val="24"/>
                <w:lang w:val="kk-KZ"/>
              </w:rPr>
              <w:t>Еңбекке баулу</w:t>
            </w:r>
          </w:p>
          <w:p w14:paraId="6F88E4EA"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Қимылды ойындар:</w:t>
            </w:r>
          </w:p>
          <w:p w14:paraId="71C2E4E8" w14:textId="2F612A94" w:rsidR="00BE7797" w:rsidRPr="005C11B7" w:rsidRDefault="00BE7797" w:rsidP="004642C0">
            <w:pPr>
              <w:rPr>
                <w:rFonts w:ascii="Times New Roman CYR" w:eastAsia="Times New Roman CYR" w:hAnsi="Times New Roman CYR" w:cs="Times New Roman CYR"/>
                <w:sz w:val="24"/>
                <w:szCs w:val="24"/>
                <w:lang w:val="kk-KZ"/>
              </w:rPr>
            </w:pPr>
            <w:r w:rsidRPr="00E22100">
              <w:rPr>
                <w:rFonts w:ascii="Times New Roman" w:eastAsia="Times New Roman" w:hAnsi="Times New Roman" w:cs="Times New Roman"/>
                <w:b/>
                <w:sz w:val="24"/>
                <w:szCs w:val="24"/>
                <w:lang w:val="kk-KZ"/>
              </w:rPr>
              <w:t xml:space="preserve">« </w:t>
            </w:r>
            <w:r w:rsidRPr="00E22100">
              <w:rPr>
                <w:rFonts w:ascii="Times New Roman CYR" w:eastAsia="Times New Roman CYR" w:hAnsi="Times New Roman CYR" w:cs="Times New Roman CYR"/>
                <w:b/>
                <w:sz w:val="24"/>
                <w:szCs w:val="24"/>
                <w:lang w:val="kk-KZ"/>
              </w:rPr>
              <w:t xml:space="preserve">Тым-тырақай </w:t>
            </w:r>
            <w:r w:rsidRPr="00E22100">
              <w:rPr>
                <w:rFonts w:ascii="Times New Roman" w:eastAsia="Times New Roman" w:hAnsi="Times New Roman" w:cs="Times New Roman"/>
                <w:b/>
                <w:sz w:val="24"/>
                <w:szCs w:val="24"/>
                <w:lang w:val="kk-KZ"/>
              </w:rPr>
              <w:t>»</w:t>
            </w:r>
            <w:r w:rsidRPr="005C11B7">
              <w:rPr>
                <w:rFonts w:ascii="Times New Roman CYR" w:eastAsia="Times New Roman CYR" w:hAnsi="Times New Roman CYR" w:cs="Times New Roman CYR"/>
                <w:b/>
                <w:sz w:val="24"/>
                <w:szCs w:val="24"/>
                <w:lang w:val="kk-KZ"/>
              </w:rPr>
              <w:t xml:space="preserve"> Мақсаты: </w:t>
            </w:r>
            <w:r w:rsidRPr="005C11B7">
              <w:rPr>
                <w:rFonts w:ascii="Times New Roman CYR" w:eastAsia="Times New Roman CYR" w:hAnsi="Times New Roman CYR" w:cs="Times New Roman CYR"/>
                <w:sz w:val="24"/>
                <w:szCs w:val="24"/>
                <w:lang w:val="kk-KZ"/>
              </w:rPr>
              <w:t>Шапшаңдыққа, ептілікке  баулу.</w:t>
            </w:r>
          </w:p>
          <w:p w14:paraId="5CD49AE1" w14:textId="77777777" w:rsidR="00BE7797"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Қимылды ойындар:</w:t>
            </w:r>
          </w:p>
          <w:p w14:paraId="63469AA7" w14:textId="2545EB90" w:rsidR="00BE7797" w:rsidRPr="00E22100" w:rsidRDefault="00BE7797" w:rsidP="004642C0">
            <w:pPr>
              <w:rPr>
                <w:rFonts w:ascii="Times New Roman" w:hAnsi="Times New Roman" w:cs="Times New Roman"/>
                <w:b/>
                <w:sz w:val="24"/>
                <w:szCs w:val="24"/>
                <w:lang w:val="kk-KZ"/>
              </w:rPr>
            </w:pPr>
            <w:r w:rsidRPr="00E22100">
              <w:rPr>
                <w:rFonts w:ascii="Times New Roman" w:eastAsia="Times New Roman" w:hAnsi="Times New Roman" w:cs="Times New Roman"/>
                <w:b/>
                <w:sz w:val="20"/>
                <w:lang w:val="kk-KZ"/>
              </w:rPr>
              <w:t xml:space="preserve">« </w:t>
            </w:r>
            <w:r w:rsidRPr="00E22100">
              <w:rPr>
                <w:rFonts w:ascii="Times New Roman CYR" w:eastAsia="Times New Roman CYR" w:hAnsi="Times New Roman CYR" w:cs="Times New Roman CYR"/>
                <w:b/>
                <w:sz w:val="24"/>
                <w:szCs w:val="24"/>
                <w:lang w:val="kk-KZ"/>
              </w:rPr>
              <w:t xml:space="preserve">Кім  баяу </w:t>
            </w:r>
            <w:r w:rsidRPr="00E22100">
              <w:rPr>
                <w:rFonts w:ascii="Times New Roman" w:eastAsia="Times New Roman" w:hAnsi="Times New Roman" w:cs="Times New Roman"/>
                <w:b/>
                <w:sz w:val="24"/>
                <w:szCs w:val="24"/>
                <w:lang w:val="kk-KZ"/>
              </w:rPr>
              <w:t>»</w:t>
            </w:r>
          </w:p>
          <w:p w14:paraId="26A7EE9B" w14:textId="77777777" w:rsidR="00BE7797" w:rsidRPr="00E22100" w:rsidRDefault="00BE7797" w:rsidP="004642C0">
            <w:pPr>
              <w:rPr>
                <w:rFonts w:ascii="Times New Roman" w:eastAsia="Times New Roman" w:hAnsi="Times New Roman" w:cs="Times New Roman"/>
                <w:sz w:val="24"/>
                <w:szCs w:val="24"/>
                <w:lang w:val="kk-KZ"/>
              </w:rPr>
            </w:pPr>
            <w:r w:rsidRPr="005C11B7">
              <w:rPr>
                <w:rFonts w:ascii="Times New Roman CYR" w:eastAsia="Times New Roman CYR" w:hAnsi="Times New Roman CYR" w:cs="Times New Roman CYR"/>
                <w:b/>
                <w:sz w:val="24"/>
                <w:szCs w:val="24"/>
                <w:lang w:val="kk-KZ"/>
              </w:rPr>
              <w:t>Мақсаты:</w:t>
            </w:r>
            <w:r w:rsidRPr="00E22100">
              <w:rPr>
                <w:rFonts w:ascii="Times New Roman CYR" w:eastAsia="Times New Roman CYR" w:hAnsi="Times New Roman CYR" w:cs="Times New Roman CYR"/>
                <w:sz w:val="24"/>
                <w:szCs w:val="24"/>
                <w:lang w:val="kk-KZ"/>
              </w:rPr>
              <w:t>Балаларды байқамбыздыққа тәрбиелеу</w:t>
            </w:r>
            <w:r>
              <w:rPr>
                <w:rFonts w:ascii="Times New Roman CYR" w:eastAsia="Times New Roman CYR" w:hAnsi="Times New Roman CYR" w:cs="Times New Roman CYR"/>
                <w:sz w:val="24"/>
                <w:szCs w:val="24"/>
                <w:lang w:val="kk-KZ"/>
              </w:rPr>
              <w:t>.</w:t>
            </w:r>
          </w:p>
          <w:p w14:paraId="13798667" w14:textId="77777777" w:rsidR="00BE7797" w:rsidRDefault="00BE7797" w:rsidP="004642C0">
            <w:pPr>
              <w:jc w:val="center"/>
              <w:rPr>
                <w:rFonts w:ascii="Times New Roman" w:eastAsia="Times New Roman" w:hAnsi="Times New Roman" w:cs="Times New Roman"/>
                <w:b/>
                <w:sz w:val="20"/>
                <w:lang w:val="kk-KZ"/>
              </w:rPr>
            </w:pPr>
            <w:r w:rsidRPr="00B374F6">
              <w:rPr>
                <w:rFonts w:ascii="Times New Roman" w:hAnsi="Times New Roman" w:cs="Times New Roman"/>
                <w:b/>
                <w:sz w:val="24"/>
                <w:szCs w:val="24"/>
                <w:lang w:val="kk-KZ"/>
              </w:rPr>
              <w:t>Қимылды ойындар:</w:t>
            </w:r>
          </w:p>
          <w:p w14:paraId="3825EBF2" w14:textId="3D86FCA2" w:rsidR="00BE7797" w:rsidRPr="00E22100" w:rsidRDefault="00BE7797" w:rsidP="004642C0">
            <w:pPr>
              <w:rPr>
                <w:rFonts w:ascii="Times New Roman" w:eastAsia="Times New Roman" w:hAnsi="Times New Roman" w:cs="Times New Roman"/>
                <w:b/>
                <w:sz w:val="24"/>
                <w:szCs w:val="24"/>
                <w:lang w:val="kk-KZ"/>
              </w:rPr>
            </w:pPr>
            <w:r w:rsidRPr="00E22100">
              <w:rPr>
                <w:rFonts w:ascii="Times New Roman" w:eastAsia="Times New Roman" w:hAnsi="Times New Roman" w:cs="Times New Roman"/>
                <w:b/>
                <w:sz w:val="20"/>
                <w:lang w:val="kk-KZ"/>
              </w:rPr>
              <w:t xml:space="preserve">« </w:t>
            </w:r>
            <w:r w:rsidRPr="00E22100">
              <w:rPr>
                <w:rFonts w:ascii="Times New Roman" w:eastAsia="Times New Roman" w:hAnsi="Times New Roman" w:cs="Times New Roman"/>
                <w:b/>
                <w:sz w:val="24"/>
                <w:szCs w:val="24"/>
                <w:lang w:val="kk-KZ"/>
              </w:rPr>
              <w:t>Қ</w:t>
            </w:r>
            <w:r w:rsidRPr="00E22100">
              <w:rPr>
                <w:rFonts w:ascii="Times New Roman CYR" w:eastAsia="Times New Roman CYR" w:hAnsi="Times New Roman CYR" w:cs="Times New Roman CYR"/>
                <w:b/>
                <w:sz w:val="24"/>
                <w:szCs w:val="24"/>
                <w:lang w:val="kk-KZ"/>
              </w:rPr>
              <w:t xml:space="preserve">у түлкі </w:t>
            </w:r>
            <w:r w:rsidRPr="00E22100">
              <w:rPr>
                <w:rFonts w:ascii="Times New Roman" w:eastAsia="Times New Roman" w:hAnsi="Times New Roman" w:cs="Times New Roman"/>
                <w:b/>
                <w:sz w:val="24"/>
                <w:szCs w:val="24"/>
                <w:lang w:val="kk-KZ"/>
              </w:rPr>
              <w:t xml:space="preserve">» </w:t>
            </w:r>
          </w:p>
          <w:p w14:paraId="21D9642E" w14:textId="77777777" w:rsidR="00BE7797" w:rsidRPr="00E22100" w:rsidRDefault="00BE7797" w:rsidP="004642C0">
            <w:pPr>
              <w:jc w:val="center"/>
              <w:rPr>
                <w:rFonts w:ascii="Times New Roman CYR" w:eastAsia="Times New Roman CYR" w:hAnsi="Times New Roman CYR" w:cs="Times New Roman CYR"/>
                <w:sz w:val="24"/>
                <w:szCs w:val="24"/>
                <w:lang w:val="kk-KZ"/>
              </w:rPr>
            </w:pPr>
            <w:r w:rsidRPr="00E22100">
              <w:rPr>
                <w:rFonts w:ascii="Times New Roman CYR" w:eastAsia="Times New Roman CYR" w:hAnsi="Times New Roman CYR" w:cs="Times New Roman CYR"/>
                <w:b/>
                <w:sz w:val="24"/>
                <w:szCs w:val="24"/>
                <w:lang w:val="kk-KZ"/>
              </w:rPr>
              <w:t xml:space="preserve">Жүрісі: </w:t>
            </w:r>
            <w:r w:rsidRPr="00E22100">
              <w:rPr>
                <w:rFonts w:ascii="Times New Roman CYR" w:eastAsia="Times New Roman CYR" w:hAnsi="Times New Roman CYR" w:cs="Times New Roman CYR"/>
                <w:sz w:val="24"/>
                <w:szCs w:val="24"/>
                <w:lang w:val="kk-KZ"/>
              </w:rPr>
              <w:t>Балалар  бір-біріне қарап қу түлкінің жүрісін салады.</w:t>
            </w:r>
          </w:p>
          <w:p w14:paraId="2BE4F435" w14:textId="77777777" w:rsidR="00BE7797" w:rsidRDefault="00BE7797" w:rsidP="004642C0">
            <w:pPr>
              <w:rPr>
                <w:rFonts w:ascii="Times New Roman" w:hAnsi="Times New Roman" w:cs="Times New Roman"/>
                <w:sz w:val="24"/>
                <w:szCs w:val="24"/>
                <w:lang w:val="kk-KZ"/>
              </w:rPr>
            </w:pPr>
          </w:p>
          <w:p w14:paraId="09795146" w14:textId="77777777" w:rsidR="00BE7797" w:rsidRPr="00B374F6" w:rsidRDefault="00BE7797" w:rsidP="004642C0">
            <w:pPr>
              <w:rPr>
                <w:rFonts w:ascii="Times New Roman" w:hAnsi="Times New Roman" w:cs="Times New Roman"/>
                <w:sz w:val="24"/>
                <w:szCs w:val="24"/>
                <w:lang w:val="kk-KZ"/>
              </w:rPr>
            </w:pPr>
          </w:p>
        </w:tc>
        <w:tc>
          <w:tcPr>
            <w:tcW w:w="2424" w:type="dxa"/>
            <w:gridSpan w:val="3"/>
          </w:tcPr>
          <w:p w14:paraId="0E2FB0DE" w14:textId="0457E46B" w:rsidR="00BE7797" w:rsidRDefault="00BE7797" w:rsidP="004642C0">
            <w:pPr>
              <w:rPr>
                <w:rFonts w:ascii="Times New Roman" w:hAnsi="Times New Roman" w:cs="Times New Roman"/>
                <w:sz w:val="24"/>
                <w:szCs w:val="24"/>
                <w:lang w:val="kk-KZ"/>
              </w:rPr>
            </w:pPr>
            <w:r w:rsidRPr="00BE7797">
              <w:rPr>
                <w:rStyle w:val="a4"/>
                <w:sz w:val="24"/>
                <w:szCs w:val="24"/>
                <w:lang w:val="kk-KZ"/>
              </w:rPr>
              <w:lastRenderedPageBreak/>
              <w:t>Бақылау</w:t>
            </w:r>
          </w:p>
          <w:p w14:paraId="56A0DE3C" w14:textId="77777777" w:rsidR="00BE7797" w:rsidRPr="00B374F6"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Үлкендердің енбегін бақылау</w:t>
            </w:r>
          </w:p>
          <w:p w14:paraId="747A765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Мақсаты:</w:t>
            </w:r>
          </w:p>
          <w:p w14:paraId="191BD46F"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Еңбек:</w:t>
            </w:r>
            <w:r>
              <w:rPr>
                <w:rFonts w:ascii="Times New Roman" w:hAnsi="Times New Roman" w:cs="Times New Roman"/>
                <w:sz w:val="24"/>
                <w:szCs w:val="24"/>
                <w:lang w:val="kk-KZ"/>
              </w:rPr>
              <w:t>Ойыншықтарды жинап алып жүру.</w:t>
            </w:r>
          </w:p>
          <w:p w14:paraId="5BB16989" w14:textId="70CCE30D" w:rsidR="00BE7797" w:rsidRDefault="00BE7797" w:rsidP="004642C0">
            <w:pPr>
              <w:jc w:val="center"/>
              <w:rPr>
                <w:rFonts w:ascii="Times New Roman CYR" w:eastAsia="Times New Roman CYR" w:hAnsi="Times New Roman CYR" w:cs="Times New Roman CYR"/>
                <w:b/>
                <w:sz w:val="24"/>
                <w:szCs w:val="24"/>
                <w:lang w:val="kk-KZ"/>
              </w:rPr>
            </w:pPr>
            <w:r w:rsidRPr="00B374F6">
              <w:rPr>
                <w:rFonts w:ascii="Times New Roman" w:hAnsi="Times New Roman" w:cs="Times New Roman"/>
                <w:b/>
                <w:sz w:val="24"/>
                <w:szCs w:val="24"/>
                <w:lang w:val="kk-KZ"/>
              </w:rPr>
              <w:t>Қимылды ойындар:</w:t>
            </w:r>
            <w:r w:rsidRPr="000B429B">
              <w:rPr>
                <w:rFonts w:ascii="Times New Roman" w:eastAsia="Times New Roman" w:hAnsi="Times New Roman" w:cs="Times New Roman"/>
                <w:b/>
                <w:sz w:val="24"/>
                <w:szCs w:val="24"/>
                <w:lang w:val="kk-KZ"/>
              </w:rPr>
              <w:t>« Қ</w:t>
            </w:r>
            <w:r w:rsidRPr="000B429B">
              <w:rPr>
                <w:rFonts w:ascii="Times New Roman CYR" w:eastAsia="Times New Roman CYR" w:hAnsi="Times New Roman CYR" w:cs="Times New Roman CYR"/>
                <w:b/>
                <w:sz w:val="24"/>
                <w:szCs w:val="24"/>
                <w:lang w:val="kk-KZ"/>
              </w:rPr>
              <w:t xml:space="preserve">уғыншы </w:t>
            </w:r>
          </w:p>
          <w:p w14:paraId="402A83FD" w14:textId="77777777" w:rsidR="00BE7797" w:rsidRPr="000B429B" w:rsidRDefault="00BE7797" w:rsidP="004642C0">
            <w:pPr>
              <w:rPr>
                <w:rFonts w:ascii="Times New Roman" w:eastAsia="Times New Roman" w:hAnsi="Times New Roman" w:cs="Times New Roman"/>
                <w:b/>
                <w:sz w:val="20"/>
                <w:lang w:val="kk-KZ"/>
              </w:rPr>
            </w:pPr>
            <w:r w:rsidRPr="005C11B7">
              <w:rPr>
                <w:rFonts w:ascii="Times New Roman CYR" w:eastAsia="Times New Roman CYR" w:hAnsi="Times New Roman CYR" w:cs="Times New Roman CYR"/>
                <w:b/>
                <w:sz w:val="24"/>
                <w:szCs w:val="24"/>
                <w:lang w:val="kk-KZ"/>
              </w:rPr>
              <w:t xml:space="preserve">Мақсаты: </w:t>
            </w:r>
            <w:r w:rsidRPr="005C11B7">
              <w:rPr>
                <w:rFonts w:ascii="Times New Roman CYR" w:eastAsia="Times New Roman CYR" w:hAnsi="Times New Roman CYR" w:cs="Times New Roman CYR"/>
                <w:sz w:val="24"/>
                <w:szCs w:val="24"/>
                <w:lang w:val="kk-KZ"/>
              </w:rPr>
              <w:t>Шапшаңдыққа, ептілікке  баулу</w:t>
            </w:r>
          </w:p>
          <w:p w14:paraId="3A1644DF" w14:textId="77777777" w:rsidR="00BE7797" w:rsidRDefault="00BE7797" w:rsidP="004642C0">
            <w:pPr>
              <w:rPr>
                <w:rFonts w:ascii="Times New Roman" w:hAnsi="Times New Roman" w:cs="Times New Roman"/>
                <w:b/>
                <w:color w:val="000000" w:themeColor="text1"/>
                <w:sz w:val="28"/>
                <w:szCs w:val="28"/>
                <w:lang w:val="kk-KZ"/>
              </w:rPr>
            </w:pPr>
            <w:r>
              <w:rPr>
                <w:rFonts w:ascii="Times New Roman" w:hAnsi="Times New Roman" w:cs="Times New Roman"/>
                <w:sz w:val="24"/>
                <w:szCs w:val="24"/>
                <w:lang w:val="kk-KZ"/>
              </w:rPr>
              <w:t>үйрету.</w:t>
            </w:r>
          </w:p>
          <w:p w14:paraId="035CEF30" w14:textId="77777777" w:rsidR="00BE7797" w:rsidRPr="00E06F62" w:rsidRDefault="00BE7797" w:rsidP="004642C0">
            <w:pPr>
              <w:rPr>
                <w:rFonts w:ascii="Times New Roman" w:eastAsiaTheme="minorEastAsia" w:hAnsi="Times New Roman" w:cs="Times New Roman"/>
                <w:b/>
                <w:color w:val="000000" w:themeColor="text1"/>
                <w:sz w:val="28"/>
                <w:szCs w:val="28"/>
                <w:lang w:val="kk-KZ" w:eastAsia="ru-RU"/>
              </w:rPr>
            </w:pPr>
            <w:r>
              <w:rPr>
                <w:rFonts w:ascii="Times New Roman" w:eastAsiaTheme="minorEastAsia" w:hAnsi="Times New Roman" w:cs="Times New Roman"/>
                <w:b/>
                <w:color w:val="000000" w:themeColor="text1"/>
                <w:sz w:val="28"/>
                <w:szCs w:val="28"/>
                <w:lang w:val="kk-KZ" w:eastAsia="ru-RU"/>
              </w:rPr>
              <w:lastRenderedPageBreak/>
              <w:t xml:space="preserve">Ойын: </w:t>
            </w:r>
            <w:r w:rsidRPr="00E06F62">
              <w:rPr>
                <w:rFonts w:ascii="Times New Roman" w:eastAsiaTheme="minorEastAsia" w:hAnsi="Times New Roman" w:cs="Times New Roman"/>
                <w:b/>
                <w:color w:val="000000" w:themeColor="text1"/>
                <w:sz w:val="28"/>
                <w:szCs w:val="28"/>
                <w:lang w:val="kk-KZ" w:eastAsia="ru-RU"/>
              </w:rPr>
              <w:t>«Гүл»</w:t>
            </w:r>
          </w:p>
          <w:p w14:paraId="1F50C58D"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Саусақтар шынжыр болады, </w:t>
            </w:r>
          </w:p>
          <w:p w14:paraId="78B78624"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Үзілмейді тартсаңда. </w:t>
            </w:r>
          </w:p>
          <w:p w14:paraId="33A1FDB4"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Ал, піл келіп шынжырды, </w:t>
            </w:r>
          </w:p>
          <w:p w14:paraId="688EA826"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Үзіп кетті басқанда. </w:t>
            </w:r>
          </w:p>
          <w:p w14:paraId="43D597C4"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Тұмсығымен доп іздеп, </w:t>
            </w:r>
          </w:p>
          <w:p w14:paraId="742C0B7F"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Ойнағысы келіп тұр. </w:t>
            </w:r>
          </w:p>
          <w:p w14:paraId="58C20A69"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 xml:space="preserve">Достық үшін пілге мен, </w:t>
            </w:r>
          </w:p>
          <w:p w14:paraId="271640FA" w14:textId="77777777" w:rsidR="00BE7797" w:rsidRPr="000B429B" w:rsidRDefault="00BE7797" w:rsidP="004642C0">
            <w:pPr>
              <w:rPr>
                <w:rFonts w:ascii="Times New Roman" w:eastAsiaTheme="minorEastAsia" w:hAnsi="Times New Roman" w:cs="Times New Roman"/>
                <w:color w:val="000000" w:themeColor="text1"/>
                <w:sz w:val="24"/>
                <w:szCs w:val="24"/>
                <w:lang w:val="kk-KZ" w:eastAsia="ru-RU"/>
              </w:rPr>
            </w:pPr>
            <w:r w:rsidRPr="000B429B">
              <w:rPr>
                <w:rFonts w:ascii="Times New Roman" w:eastAsiaTheme="minorEastAsia" w:hAnsi="Times New Roman" w:cs="Times New Roman"/>
                <w:color w:val="000000" w:themeColor="text1"/>
                <w:sz w:val="24"/>
                <w:szCs w:val="24"/>
                <w:lang w:val="kk-KZ" w:eastAsia="ru-RU"/>
              </w:rPr>
              <w:t>Гүл сыйлағым келіп тұр</w:t>
            </w:r>
          </w:p>
          <w:p w14:paraId="1BC780B4" w14:textId="77777777" w:rsidR="00BE7797" w:rsidRPr="00BF568E" w:rsidRDefault="00BE7797" w:rsidP="004642C0">
            <w:pPr>
              <w:rPr>
                <w:rFonts w:ascii="Times New Roman" w:hAnsi="Times New Roman" w:cs="Times New Roman"/>
                <w:sz w:val="24"/>
                <w:szCs w:val="24"/>
                <w:lang w:val="kk-KZ"/>
              </w:rPr>
            </w:pPr>
          </w:p>
        </w:tc>
      </w:tr>
      <w:tr w:rsidR="00BE7797" w:rsidRPr="0050281C" w14:paraId="22243243" w14:textId="77777777" w:rsidTr="004642C0">
        <w:tc>
          <w:tcPr>
            <w:tcW w:w="1702" w:type="dxa"/>
          </w:tcPr>
          <w:p w14:paraId="75D2CBDA"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Серуеннен оралу</w:t>
            </w:r>
          </w:p>
        </w:tc>
        <w:tc>
          <w:tcPr>
            <w:tcW w:w="1276" w:type="dxa"/>
            <w:gridSpan w:val="3"/>
          </w:tcPr>
          <w:p w14:paraId="32E35BB6" w14:textId="77777777" w:rsidR="00BE7797" w:rsidRPr="00B374F6" w:rsidRDefault="00BE7797" w:rsidP="004642C0">
            <w:pPr>
              <w:rPr>
                <w:rFonts w:ascii="Times New Roman" w:hAnsi="Times New Roman" w:cs="Times New Roman"/>
                <w:sz w:val="24"/>
                <w:szCs w:val="24"/>
                <w:lang w:val="kk-KZ"/>
              </w:rPr>
            </w:pPr>
          </w:p>
        </w:tc>
        <w:tc>
          <w:tcPr>
            <w:tcW w:w="13466" w:type="dxa"/>
            <w:gridSpan w:val="19"/>
          </w:tcPr>
          <w:p w14:paraId="57423626"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B374F6" w14:paraId="7A08FA37" w14:textId="77777777" w:rsidTr="004642C0">
        <w:tc>
          <w:tcPr>
            <w:tcW w:w="1702" w:type="dxa"/>
          </w:tcPr>
          <w:p w14:paraId="61A901BD"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Түскі ас</w:t>
            </w:r>
          </w:p>
        </w:tc>
        <w:tc>
          <w:tcPr>
            <w:tcW w:w="1276" w:type="dxa"/>
            <w:gridSpan w:val="3"/>
          </w:tcPr>
          <w:p w14:paraId="2BB4A1DA" w14:textId="77777777" w:rsidR="00BE7797" w:rsidRPr="00B374F6" w:rsidRDefault="00BE7797" w:rsidP="004642C0">
            <w:pPr>
              <w:rPr>
                <w:rFonts w:ascii="Times New Roman" w:hAnsi="Times New Roman" w:cs="Times New Roman"/>
                <w:sz w:val="24"/>
                <w:szCs w:val="24"/>
                <w:lang w:val="kk-KZ"/>
              </w:rPr>
            </w:pPr>
          </w:p>
        </w:tc>
        <w:tc>
          <w:tcPr>
            <w:tcW w:w="2664" w:type="dxa"/>
            <w:gridSpan w:val="4"/>
            <w:tcBorders>
              <w:right w:val="single" w:sz="4" w:space="0" w:color="auto"/>
            </w:tcBorders>
          </w:tcPr>
          <w:p w14:paraId="4BB1FB24"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62" w:type="dxa"/>
            <w:gridSpan w:val="3"/>
            <w:tcBorders>
              <w:left w:val="single" w:sz="4" w:space="0" w:color="auto"/>
              <w:right w:val="single" w:sz="4" w:space="0" w:color="auto"/>
            </w:tcBorders>
          </w:tcPr>
          <w:p w14:paraId="05FC70D8"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4081BD00"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c>
          <w:tcPr>
            <w:tcW w:w="3037" w:type="dxa"/>
            <w:gridSpan w:val="7"/>
            <w:tcBorders>
              <w:left w:val="single" w:sz="4" w:space="0" w:color="auto"/>
              <w:right w:val="single" w:sz="4" w:space="0" w:color="auto"/>
            </w:tcBorders>
          </w:tcPr>
          <w:p w14:paraId="4C3C7B1F"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85" w:type="dxa"/>
            <w:gridSpan w:val="3"/>
            <w:tcBorders>
              <w:left w:val="single" w:sz="4" w:space="0" w:color="auto"/>
              <w:right w:val="single" w:sz="4" w:space="0" w:color="auto"/>
            </w:tcBorders>
          </w:tcPr>
          <w:p w14:paraId="474C3119"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510467F2"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c>
          <w:tcPr>
            <w:tcW w:w="2418" w:type="dxa"/>
            <w:gridSpan w:val="2"/>
            <w:tcBorders>
              <w:left w:val="single" w:sz="4" w:space="0" w:color="auto"/>
            </w:tcBorders>
          </w:tcPr>
          <w:p w14:paraId="31147CEA"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iCs/>
                <w:sz w:val="24"/>
                <w:szCs w:val="24"/>
                <w:lang w:val="kk-KZ"/>
              </w:rPr>
              <w:t xml:space="preserve">Тамақтану алдында </w:t>
            </w:r>
            <w:r w:rsidRPr="00B374F6">
              <w:rPr>
                <w:rFonts w:ascii="Times New Roman" w:hAnsi="Times New Roman" w:cs="Times New Roman"/>
                <w:bCs/>
                <w:iCs/>
                <w:sz w:val="24"/>
                <w:szCs w:val="24"/>
                <w:lang w:val="kk-KZ"/>
              </w:rPr>
              <w:t xml:space="preserve">мұқият жуынуды, </w:t>
            </w: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1D1B9029" w14:textId="77777777" w:rsidTr="004642C0">
        <w:tc>
          <w:tcPr>
            <w:tcW w:w="1702" w:type="dxa"/>
          </w:tcPr>
          <w:p w14:paraId="45740EAF"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Түскі ұйқы</w:t>
            </w:r>
          </w:p>
        </w:tc>
        <w:tc>
          <w:tcPr>
            <w:tcW w:w="1276" w:type="dxa"/>
            <w:gridSpan w:val="3"/>
          </w:tcPr>
          <w:p w14:paraId="10642F69" w14:textId="77777777" w:rsidR="00BE7797" w:rsidRPr="00B374F6" w:rsidRDefault="00BE7797" w:rsidP="004642C0">
            <w:pPr>
              <w:rPr>
                <w:rFonts w:ascii="Times New Roman" w:hAnsi="Times New Roman" w:cs="Times New Roman"/>
                <w:sz w:val="24"/>
                <w:szCs w:val="24"/>
                <w:lang w:val="kk-KZ"/>
              </w:rPr>
            </w:pPr>
          </w:p>
        </w:tc>
        <w:tc>
          <w:tcPr>
            <w:tcW w:w="2664" w:type="dxa"/>
            <w:gridSpan w:val="4"/>
            <w:tcBorders>
              <w:right w:val="single" w:sz="4" w:space="0" w:color="auto"/>
            </w:tcBorders>
          </w:tcPr>
          <w:p w14:paraId="6E7B8ED5"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c>
          <w:tcPr>
            <w:tcW w:w="2662" w:type="dxa"/>
            <w:gridSpan w:val="3"/>
            <w:tcBorders>
              <w:right w:val="single" w:sz="4" w:space="0" w:color="auto"/>
            </w:tcBorders>
          </w:tcPr>
          <w:p w14:paraId="15236A5B"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Баяу музыкамен балаларды ұйықтату.</w:t>
            </w:r>
          </w:p>
        </w:tc>
        <w:tc>
          <w:tcPr>
            <w:tcW w:w="3037" w:type="dxa"/>
            <w:gridSpan w:val="7"/>
            <w:tcBorders>
              <w:left w:val="single" w:sz="4" w:space="0" w:color="auto"/>
              <w:right w:val="single" w:sz="4" w:space="0" w:color="auto"/>
            </w:tcBorders>
          </w:tcPr>
          <w:p w14:paraId="0AB3EAF8"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Баяу музыкамен балаларды ұйықтату.</w:t>
            </w:r>
          </w:p>
        </w:tc>
        <w:tc>
          <w:tcPr>
            <w:tcW w:w="2685" w:type="dxa"/>
            <w:gridSpan w:val="3"/>
            <w:tcBorders>
              <w:left w:val="single" w:sz="4" w:space="0" w:color="auto"/>
              <w:right w:val="single" w:sz="4" w:space="0" w:color="auto"/>
            </w:tcBorders>
          </w:tcPr>
          <w:p w14:paraId="3349F1A1"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418" w:type="dxa"/>
            <w:gridSpan w:val="2"/>
            <w:tcBorders>
              <w:left w:val="single" w:sz="4" w:space="0" w:color="auto"/>
            </w:tcBorders>
          </w:tcPr>
          <w:p w14:paraId="36C7768B"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BE7797" w:rsidRPr="004642C0" w14:paraId="52E0A6EA" w14:textId="77777777" w:rsidTr="004642C0">
        <w:trPr>
          <w:trHeight w:val="1931"/>
        </w:trPr>
        <w:tc>
          <w:tcPr>
            <w:tcW w:w="1702" w:type="dxa"/>
          </w:tcPr>
          <w:p w14:paraId="45762A52"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Біртіндеп ұйқыдан ояту, шынықтыру шаралары</w:t>
            </w:r>
          </w:p>
        </w:tc>
        <w:tc>
          <w:tcPr>
            <w:tcW w:w="1276" w:type="dxa"/>
            <w:gridSpan w:val="3"/>
          </w:tcPr>
          <w:p w14:paraId="614252D2" w14:textId="77777777" w:rsidR="00BE7797" w:rsidRPr="00B374F6" w:rsidRDefault="00BE7797" w:rsidP="004642C0">
            <w:pPr>
              <w:rPr>
                <w:rFonts w:ascii="Times New Roman" w:hAnsi="Times New Roman" w:cs="Times New Roman"/>
                <w:sz w:val="24"/>
                <w:szCs w:val="24"/>
                <w:lang w:val="kk-KZ"/>
              </w:rPr>
            </w:pPr>
          </w:p>
        </w:tc>
        <w:tc>
          <w:tcPr>
            <w:tcW w:w="2664" w:type="dxa"/>
            <w:gridSpan w:val="4"/>
            <w:tcBorders>
              <w:right w:val="single" w:sz="4" w:space="0" w:color="auto"/>
            </w:tcBorders>
          </w:tcPr>
          <w:p w14:paraId="4870239F"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662" w:type="dxa"/>
            <w:gridSpan w:val="3"/>
            <w:tcBorders>
              <w:left w:val="single" w:sz="4" w:space="0" w:color="auto"/>
              <w:right w:val="single" w:sz="4" w:space="0" w:color="auto"/>
            </w:tcBorders>
          </w:tcPr>
          <w:p w14:paraId="111362BB"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«Қайық» - Төсекте ішпен жатып , қолды иекке таяп қою, жартылай тұрып оңға- солға тербелу.</w:t>
            </w:r>
          </w:p>
        </w:tc>
        <w:tc>
          <w:tcPr>
            <w:tcW w:w="3037" w:type="dxa"/>
            <w:gridSpan w:val="7"/>
            <w:tcBorders>
              <w:left w:val="single" w:sz="4" w:space="0" w:color="auto"/>
              <w:right w:val="single" w:sz="4" w:space="0" w:color="auto"/>
            </w:tcBorders>
          </w:tcPr>
          <w:p w14:paraId="2FBF5CDA" w14:textId="77777777" w:rsidR="00BE7797" w:rsidRPr="00B374F6" w:rsidRDefault="00BE7797" w:rsidP="004642C0">
            <w:pPr>
              <w:rPr>
                <w:rFonts w:ascii="Times New Roman" w:hAnsi="Times New Roman" w:cs="Times New Roman"/>
                <w:sz w:val="24"/>
                <w:szCs w:val="24"/>
                <w:lang w:val="kk-KZ"/>
              </w:rPr>
            </w:pPr>
            <w:r w:rsidRPr="00B374F6">
              <w:rPr>
                <w:rFonts w:ascii="Times New Roman" w:eastAsia="Times New Roman" w:hAnsi="Times New Roman" w:cs="Times New Roman"/>
                <w:color w:val="000000"/>
                <w:sz w:val="24"/>
                <w:szCs w:val="24"/>
                <w:lang w:val="kk-KZ" w:eastAsia="ru-RU"/>
              </w:rPr>
              <w:t>«Кемпірқосақ» - Төсекте арқамен жатып аяғымен ауада шеңбер жасау.</w:t>
            </w:r>
          </w:p>
          <w:p w14:paraId="5B59E485" w14:textId="77777777" w:rsidR="00BE7797" w:rsidRPr="00B374F6" w:rsidRDefault="00BE7797" w:rsidP="004642C0">
            <w:pPr>
              <w:spacing w:after="200" w:line="276" w:lineRule="auto"/>
              <w:rPr>
                <w:rFonts w:ascii="Times New Roman" w:eastAsia="Times New Roman" w:hAnsi="Times New Roman" w:cs="Times New Roman"/>
                <w:color w:val="000000"/>
                <w:sz w:val="24"/>
                <w:szCs w:val="24"/>
                <w:lang w:val="kk-KZ" w:eastAsia="ru-RU"/>
              </w:rPr>
            </w:pPr>
          </w:p>
        </w:tc>
        <w:tc>
          <w:tcPr>
            <w:tcW w:w="2685" w:type="dxa"/>
            <w:gridSpan w:val="3"/>
            <w:tcBorders>
              <w:left w:val="single" w:sz="4" w:space="0" w:color="auto"/>
              <w:right w:val="single" w:sz="4" w:space="0" w:color="auto"/>
            </w:tcBorders>
          </w:tcPr>
          <w:p w14:paraId="22A0AD8A"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418" w:type="dxa"/>
            <w:gridSpan w:val="2"/>
            <w:tcBorders>
              <w:left w:val="single" w:sz="4" w:space="0" w:color="auto"/>
            </w:tcBorders>
          </w:tcPr>
          <w:p w14:paraId="092E5E34" w14:textId="77777777" w:rsidR="00BE7797" w:rsidRPr="00B374F6"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B374F6">
              <w:rPr>
                <w:rFonts w:ascii="Times New Roman" w:eastAsia="Times New Roman" w:hAnsi="Times New Roman" w:cs="Times New Roman"/>
                <w:color w:val="000000"/>
                <w:sz w:val="24"/>
                <w:szCs w:val="24"/>
                <w:lang w:val="kk-KZ" w:eastAsia="ru-RU"/>
              </w:rPr>
              <w:t>Төсекте арқамен жатып аяғымен ауада шеңбер жасау.</w:t>
            </w:r>
          </w:p>
        </w:tc>
      </w:tr>
      <w:tr w:rsidR="00BE7797" w:rsidRPr="004642C0" w14:paraId="310F7B6D" w14:textId="77777777" w:rsidTr="004642C0">
        <w:tc>
          <w:tcPr>
            <w:tcW w:w="1702" w:type="dxa"/>
          </w:tcPr>
          <w:p w14:paraId="0F70376D"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Бесін ас</w:t>
            </w:r>
          </w:p>
        </w:tc>
        <w:tc>
          <w:tcPr>
            <w:tcW w:w="1276" w:type="dxa"/>
            <w:gridSpan w:val="3"/>
          </w:tcPr>
          <w:p w14:paraId="5F0B10F6" w14:textId="77777777" w:rsidR="00BE7797" w:rsidRPr="00B374F6" w:rsidRDefault="00BE7797" w:rsidP="004642C0">
            <w:pPr>
              <w:rPr>
                <w:rFonts w:ascii="Times New Roman" w:hAnsi="Times New Roman" w:cs="Times New Roman"/>
                <w:sz w:val="24"/>
                <w:szCs w:val="24"/>
                <w:lang w:val="kk-KZ"/>
              </w:rPr>
            </w:pPr>
          </w:p>
        </w:tc>
        <w:tc>
          <w:tcPr>
            <w:tcW w:w="2691" w:type="dxa"/>
            <w:gridSpan w:val="5"/>
            <w:tcBorders>
              <w:right w:val="single" w:sz="4" w:space="0" w:color="auto"/>
            </w:tcBorders>
          </w:tcPr>
          <w:p w14:paraId="46968854"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17F8EBFD"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c>
          <w:tcPr>
            <w:tcW w:w="2635" w:type="dxa"/>
            <w:gridSpan w:val="2"/>
            <w:tcBorders>
              <w:right w:val="single" w:sz="4" w:space="0" w:color="auto"/>
            </w:tcBorders>
          </w:tcPr>
          <w:p w14:paraId="43820AD9"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iCs/>
                <w:sz w:val="24"/>
                <w:szCs w:val="24"/>
                <w:lang w:val="kk-KZ"/>
              </w:rPr>
              <w:t xml:space="preserve">Тамақтану алдында </w:t>
            </w:r>
            <w:r w:rsidRPr="00B374F6">
              <w:rPr>
                <w:rFonts w:ascii="Times New Roman" w:hAnsi="Times New Roman" w:cs="Times New Roman"/>
                <w:bCs/>
                <w:iCs/>
                <w:sz w:val="24"/>
                <w:szCs w:val="24"/>
                <w:lang w:val="kk-KZ"/>
              </w:rPr>
              <w:t xml:space="preserve">мұқият жуынуды, </w:t>
            </w: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6EE6FAAD" w14:textId="77777777" w:rsidR="00BE7797" w:rsidRPr="00B374F6" w:rsidRDefault="00BE7797" w:rsidP="004642C0">
            <w:pPr>
              <w:rPr>
                <w:rFonts w:ascii="Times New Roman" w:hAnsi="Times New Roman" w:cs="Times New Roman"/>
                <w:sz w:val="24"/>
                <w:szCs w:val="24"/>
                <w:lang w:val="kk-KZ"/>
              </w:rPr>
            </w:pPr>
          </w:p>
        </w:tc>
        <w:tc>
          <w:tcPr>
            <w:tcW w:w="3037" w:type="dxa"/>
            <w:gridSpan w:val="7"/>
            <w:tcBorders>
              <w:top w:val="single" w:sz="4" w:space="0" w:color="auto"/>
              <w:left w:val="single" w:sz="4" w:space="0" w:color="auto"/>
              <w:right w:val="single" w:sz="4" w:space="0" w:color="auto"/>
            </w:tcBorders>
          </w:tcPr>
          <w:p w14:paraId="2E2BA281" w14:textId="77777777" w:rsidR="00BE7797" w:rsidRPr="00B374F6" w:rsidRDefault="00BE7797" w:rsidP="004642C0">
            <w:pPr>
              <w:rPr>
                <w:rFonts w:ascii="Times New Roman" w:hAnsi="Times New Roman" w:cs="Times New Roman"/>
                <w:iCs/>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5B05F8D1"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c>
          <w:tcPr>
            <w:tcW w:w="2685" w:type="dxa"/>
            <w:gridSpan w:val="3"/>
            <w:tcBorders>
              <w:top w:val="single" w:sz="4" w:space="0" w:color="auto"/>
              <w:left w:val="single" w:sz="4" w:space="0" w:color="auto"/>
              <w:right w:val="single" w:sz="4" w:space="0" w:color="auto"/>
            </w:tcBorders>
          </w:tcPr>
          <w:p w14:paraId="0F274E7C"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iCs/>
                <w:sz w:val="24"/>
                <w:szCs w:val="24"/>
                <w:lang w:val="kk-KZ"/>
              </w:rPr>
              <w:t xml:space="preserve">Тамақтану алдында </w:t>
            </w:r>
            <w:r w:rsidRPr="00B374F6">
              <w:rPr>
                <w:rFonts w:ascii="Times New Roman" w:hAnsi="Times New Roman" w:cs="Times New Roman"/>
                <w:bCs/>
                <w:iCs/>
                <w:sz w:val="24"/>
                <w:szCs w:val="24"/>
                <w:lang w:val="kk-KZ"/>
              </w:rPr>
              <w:t xml:space="preserve">мұқият жуынуды, </w:t>
            </w:r>
            <w:r w:rsidRPr="00B374F6">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418" w:type="dxa"/>
            <w:gridSpan w:val="2"/>
            <w:tcBorders>
              <w:top w:val="single" w:sz="4" w:space="0" w:color="auto"/>
              <w:left w:val="single" w:sz="4" w:space="0" w:color="auto"/>
            </w:tcBorders>
          </w:tcPr>
          <w:p w14:paraId="71FA9561"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Ұқыпты тамақтану дағдыларын,  ас құралдарын қолдану дағдыларын  жетілдіру</w:t>
            </w:r>
          </w:p>
          <w:p w14:paraId="35419C21" w14:textId="77777777" w:rsidR="00BE7797" w:rsidRPr="00B374F6" w:rsidRDefault="00BE7797" w:rsidP="004642C0">
            <w:pPr>
              <w:rPr>
                <w:rFonts w:ascii="Times New Roman" w:hAnsi="Times New Roman" w:cs="Times New Roman"/>
                <w:sz w:val="24"/>
                <w:szCs w:val="24"/>
                <w:lang w:val="kk-KZ"/>
              </w:rPr>
            </w:pPr>
            <w:r w:rsidRPr="00B374F6">
              <w:rPr>
                <w:rFonts w:ascii="Times New Roman" w:hAnsi="Times New Roman" w:cs="Times New Roman"/>
                <w:sz w:val="24"/>
                <w:szCs w:val="24"/>
                <w:lang w:val="kk-KZ"/>
              </w:rPr>
              <w:t>Тамақтан соң ауыздарын шаюды қадағалау..</w:t>
            </w:r>
          </w:p>
        </w:tc>
      </w:tr>
      <w:tr w:rsidR="00BE7797" w:rsidRPr="004642C0" w14:paraId="46C9A384" w14:textId="77777777" w:rsidTr="004642C0">
        <w:trPr>
          <w:trHeight w:val="558"/>
        </w:trPr>
        <w:tc>
          <w:tcPr>
            <w:tcW w:w="1702" w:type="dxa"/>
            <w:tcBorders>
              <w:bottom w:val="single" w:sz="4" w:space="0" w:color="auto"/>
            </w:tcBorders>
          </w:tcPr>
          <w:p w14:paraId="39FECB7B" w14:textId="77777777" w:rsidR="00BE7797" w:rsidRPr="00B374F6" w:rsidRDefault="00BE7797" w:rsidP="004642C0">
            <w:pPr>
              <w:rPr>
                <w:rFonts w:ascii="Times New Roman" w:eastAsia="Times New Roman" w:hAnsi="Times New Roman" w:cs="Times New Roman"/>
                <w:b/>
                <w:bCs/>
                <w:color w:val="000000"/>
                <w:sz w:val="24"/>
                <w:szCs w:val="24"/>
                <w:lang w:val="kk-KZ" w:eastAsia="ru-RU"/>
              </w:rPr>
            </w:pPr>
            <w:r w:rsidRPr="00B374F6">
              <w:rPr>
                <w:rFonts w:ascii="Times New Roman" w:eastAsia="Times New Roman" w:hAnsi="Times New Roman" w:cs="Times New Roman"/>
                <w:b/>
                <w:bCs/>
                <w:color w:val="000000"/>
                <w:sz w:val="24"/>
                <w:szCs w:val="24"/>
                <w:lang w:val="kk-KZ" w:eastAsia="ru-RU"/>
              </w:rPr>
              <w:t xml:space="preserve"> Ойындар, дербес әрекет</w:t>
            </w:r>
          </w:p>
          <w:p w14:paraId="7ED10113" w14:textId="77777777" w:rsidR="00BE7797" w:rsidRPr="00B374F6" w:rsidRDefault="00BE7797" w:rsidP="004642C0">
            <w:pPr>
              <w:rPr>
                <w:rFonts w:ascii="Times New Roman" w:eastAsia="Times New Roman" w:hAnsi="Times New Roman" w:cs="Times New Roman"/>
                <w:b/>
                <w:color w:val="000000"/>
                <w:sz w:val="24"/>
                <w:szCs w:val="24"/>
                <w:lang w:val="kk-KZ" w:eastAsia="ru-RU"/>
              </w:rPr>
            </w:pPr>
          </w:p>
          <w:p w14:paraId="33233C7A" w14:textId="77777777" w:rsidR="00BE7797" w:rsidRPr="00B374F6" w:rsidRDefault="00BE7797" w:rsidP="004642C0">
            <w:pPr>
              <w:rPr>
                <w:rFonts w:ascii="Times New Roman" w:hAnsi="Times New Roman" w:cs="Times New Roman"/>
                <w:sz w:val="24"/>
                <w:szCs w:val="24"/>
                <w:lang w:val="kk-KZ"/>
              </w:rPr>
            </w:pPr>
          </w:p>
        </w:tc>
        <w:tc>
          <w:tcPr>
            <w:tcW w:w="1276" w:type="dxa"/>
            <w:gridSpan w:val="3"/>
            <w:tcBorders>
              <w:bottom w:val="single" w:sz="4" w:space="0" w:color="auto"/>
            </w:tcBorders>
          </w:tcPr>
          <w:p w14:paraId="69D3D07C" w14:textId="77777777" w:rsidR="00BE7797" w:rsidRPr="00B374F6" w:rsidRDefault="00BE7797" w:rsidP="004642C0">
            <w:pPr>
              <w:rPr>
                <w:rFonts w:ascii="Times New Roman" w:hAnsi="Times New Roman" w:cs="Times New Roman"/>
                <w:sz w:val="24"/>
                <w:szCs w:val="24"/>
                <w:lang w:val="kk-KZ"/>
              </w:rPr>
            </w:pPr>
          </w:p>
        </w:tc>
        <w:tc>
          <w:tcPr>
            <w:tcW w:w="2648" w:type="dxa"/>
            <w:gridSpan w:val="2"/>
            <w:tcBorders>
              <w:bottom w:val="single" w:sz="4" w:space="0" w:color="auto"/>
              <w:right w:val="single" w:sz="4" w:space="0" w:color="auto"/>
            </w:tcBorders>
          </w:tcPr>
          <w:p w14:paraId="7DF21FC7" w14:textId="77777777" w:rsidR="00BE7797" w:rsidRDefault="00BE7797" w:rsidP="004642C0">
            <w:pPr>
              <w:ind w:left="-108" w:right="-108" w:firstLine="108"/>
              <w:rPr>
                <w:rFonts w:ascii="Times New Roman" w:hAnsi="Times New Roman" w:cs="Times New Roman"/>
                <w:color w:val="000000"/>
                <w:shd w:val="clear" w:color="auto" w:fill="FFFFFF"/>
                <w:lang w:val="kk-KZ"/>
              </w:rPr>
            </w:pPr>
            <w:r w:rsidRPr="00B374F6">
              <w:rPr>
                <w:rFonts w:ascii="Times New Roman" w:hAnsi="Times New Roman" w:cs="Times New Roman"/>
                <w:b/>
                <w:sz w:val="24"/>
                <w:szCs w:val="24"/>
                <w:lang w:val="kk-KZ"/>
              </w:rPr>
              <w:t>Дидактикалық ойын:</w:t>
            </w:r>
          </w:p>
          <w:p w14:paraId="4CBA035D" w14:textId="1A427752" w:rsidR="00BE7797" w:rsidRPr="005C11B7" w:rsidRDefault="00BE7797" w:rsidP="004642C0">
            <w:pPr>
              <w:ind w:left="-108" w:right="-108" w:firstLine="108"/>
              <w:rPr>
                <w:rFonts w:ascii="Times New Roman" w:hAnsi="Times New Roman" w:cs="Times New Roman"/>
                <w:sz w:val="24"/>
                <w:szCs w:val="24"/>
                <w:lang w:val="kk-KZ"/>
              </w:rPr>
            </w:pPr>
            <w:r w:rsidRPr="005C11B7">
              <w:rPr>
                <w:rFonts w:ascii="Times New Roman" w:hAnsi="Times New Roman" w:cs="Times New Roman"/>
                <w:color w:val="000000"/>
                <w:sz w:val="24"/>
                <w:szCs w:val="24"/>
                <w:shd w:val="clear" w:color="auto" w:fill="FFFFFF"/>
                <w:lang w:val="kk-KZ"/>
              </w:rPr>
              <w:t>«Үй құрылысының ретін   көрсет»</w:t>
            </w:r>
            <w:r w:rsidRPr="005C11B7">
              <w:rPr>
                <w:rStyle w:val="apple-converted-space"/>
                <w:rFonts w:ascii="Times New Roman" w:hAnsi="Times New Roman"/>
                <w:color w:val="000000"/>
                <w:sz w:val="24"/>
                <w:szCs w:val="24"/>
                <w:shd w:val="clear" w:color="auto" w:fill="FFFFFF"/>
                <w:lang w:val="kk-KZ"/>
              </w:rPr>
              <w:t> </w:t>
            </w:r>
            <w:r w:rsidRPr="005C11B7">
              <w:rPr>
                <w:rFonts w:ascii="Times New Roman" w:hAnsi="Times New Roman" w:cs="Times New Roman"/>
                <w:color w:val="000000"/>
                <w:sz w:val="24"/>
                <w:szCs w:val="24"/>
                <w:lang w:val="kk-KZ"/>
              </w:rPr>
              <w:br/>
            </w:r>
            <w:r w:rsidRPr="005C11B7">
              <w:rPr>
                <w:rFonts w:ascii="Times New Roman" w:hAnsi="Times New Roman" w:cs="Times New Roman"/>
                <w:b/>
                <w:color w:val="000000"/>
                <w:sz w:val="24"/>
                <w:szCs w:val="24"/>
                <w:shd w:val="clear" w:color="auto" w:fill="FFFFFF"/>
                <w:lang w:val="kk-KZ"/>
              </w:rPr>
              <w:t>Мақсаты:</w:t>
            </w:r>
            <w:r w:rsidRPr="005C11B7">
              <w:rPr>
                <w:rFonts w:ascii="Times New Roman" w:hAnsi="Times New Roman" w:cs="Times New Roman"/>
                <w:color w:val="000000"/>
                <w:sz w:val="24"/>
                <w:szCs w:val="24"/>
                <w:shd w:val="clear" w:color="auto" w:fill="FFFFFF"/>
                <w:lang w:val="kk-KZ"/>
              </w:rPr>
              <w:t xml:space="preserve"> түстерді ажыратуға жаттықтыру; ойлау қабілеттерін, қабылдау, ес, зейін процесстерін дамыту.</w:t>
            </w:r>
            <w:r w:rsidRPr="005C11B7">
              <w:rPr>
                <w:rStyle w:val="apple-converted-space"/>
                <w:rFonts w:ascii="Times New Roman" w:hAnsi="Times New Roman"/>
                <w:color w:val="000000"/>
                <w:sz w:val="24"/>
                <w:szCs w:val="24"/>
                <w:shd w:val="clear" w:color="auto" w:fill="FFFFFF"/>
                <w:lang w:val="kk-KZ"/>
              </w:rPr>
              <w:t> </w:t>
            </w:r>
            <w:r w:rsidRPr="005C11B7">
              <w:rPr>
                <w:rFonts w:ascii="Times New Roman" w:hAnsi="Times New Roman" w:cs="Times New Roman"/>
                <w:color w:val="000000"/>
                <w:sz w:val="24"/>
                <w:szCs w:val="24"/>
                <w:lang w:val="kk-KZ"/>
              </w:rPr>
              <w:br/>
            </w:r>
            <w:r w:rsidRPr="005C11B7">
              <w:rPr>
                <w:rFonts w:ascii="Times New Roman" w:hAnsi="Times New Roman" w:cs="Times New Roman"/>
                <w:color w:val="000000"/>
                <w:sz w:val="24"/>
                <w:szCs w:val="24"/>
                <w:shd w:val="clear" w:color="auto" w:fill="FFFFFF"/>
                <w:lang w:val="kk-KZ"/>
              </w:rPr>
              <w:t>Құрал-жабдықтары: баланың саны бойынша әртүрлі түсті жолақтар, пішіндер, үй суретінің үлгісі.</w:t>
            </w:r>
            <w:r w:rsidRPr="005C11B7">
              <w:rPr>
                <w:rStyle w:val="apple-converted-space"/>
                <w:rFonts w:ascii="Times New Roman" w:hAnsi="Times New Roman"/>
                <w:color w:val="000000"/>
                <w:sz w:val="24"/>
                <w:szCs w:val="24"/>
                <w:shd w:val="clear" w:color="auto" w:fill="FFFFFF"/>
                <w:lang w:val="kk-KZ"/>
              </w:rPr>
              <w:t> </w:t>
            </w:r>
          </w:p>
        </w:tc>
        <w:tc>
          <w:tcPr>
            <w:tcW w:w="2678" w:type="dxa"/>
            <w:gridSpan w:val="5"/>
            <w:tcBorders>
              <w:left w:val="single" w:sz="4" w:space="0" w:color="auto"/>
              <w:bottom w:val="single" w:sz="4" w:space="0" w:color="auto"/>
              <w:right w:val="single" w:sz="4" w:space="0" w:color="auto"/>
            </w:tcBorders>
          </w:tcPr>
          <w:p w14:paraId="171FDA2F" w14:textId="77777777" w:rsidR="00BE7797" w:rsidRDefault="00BE7797" w:rsidP="004642C0">
            <w:pPr>
              <w:ind w:left="-108" w:right="-108" w:firstLine="108"/>
              <w:rPr>
                <w:rFonts w:ascii="Times New Roman" w:hAnsi="Times New Roman" w:cs="Times New Roman"/>
                <w:color w:val="000000"/>
                <w:shd w:val="clear" w:color="auto" w:fill="FFFFFF"/>
                <w:lang w:val="kk-KZ"/>
              </w:rPr>
            </w:pPr>
            <w:r w:rsidRPr="00B374F6">
              <w:rPr>
                <w:rFonts w:ascii="Times New Roman" w:hAnsi="Times New Roman" w:cs="Times New Roman"/>
                <w:b/>
                <w:sz w:val="24"/>
                <w:szCs w:val="24"/>
                <w:lang w:val="kk-KZ"/>
              </w:rPr>
              <w:t>Дидактикалық ойын:</w:t>
            </w:r>
          </w:p>
          <w:p w14:paraId="3C01F6EB" w14:textId="77777777" w:rsidR="00BE7797" w:rsidRPr="00B374F6" w:rsidRDefault="00BE7797" w:rsidP="004642C0">
            <w:pPr>
              <w:rPr>
                <w:rFonts w:ascii="Times New Roman" w:hAnsi="Times New Roman" w:cs="Times New Roman"/>
                <w:sz w:val="24"/>
                <w:szCs w:val="24"/>
                <w:lang w:val="kk-KZ"/>
              </w:rPr>
            </w:pPr>
            <w:r w:rsidRPr="00C8179F">
              <w:rPr>
                <w:rFonts w:ascii="Times New Roman" w:hAnsi="Times New Roman" w:cs="Times New Roman"/>
                <w:color w:val="000000"/>
                <w:shd w:val="clear" w:color="auto" w:fill="FFFFFF"/>
                <w:lang w:val="kk-KZ"/>
              </w:rPr>
              <w:t>«</w:t>
            </w:r>
            <w:r w:rsidRPr="005C11B7">
              <w:rPr>
                <w:rFonts w:ascii="Times New Roman" w:hAnsi="Times New Roman" w:cs="Times New Roman"/>
                <w:color w:val="000000"/>
                <w:sz w:val="24"/>
                <w:szCs w:val="24"/>
                <w:shd w:val="clear" w:color="auto" w:fill="FFFFFF"/>
                <w:lang w:val="kk-KZ"/>
              </w:rPr>
              <w:t>Сиқырлы қапшық»</w:t>
            </w:r>
            <w:r w:rsidRPr="005C11B7">
              <w:rPr>
                <w:rStyle w:val="apple-converted-space"/>
                <w:rFonts w:ascii="Times New Roman" w:hAnsi="Times New Roman"/>
                <w:color w:val="000000"/>
                <w:sz w:val="24"/>
                <w:szCs w:val="24"/>
                <w:shd w:val="clear" w:color="auto" w:fill="FFFFFF"/>
                <w:lang w:val="kk-KZ"/>
              </w:rPr>
              <w:t> </w:t>
            </w:r>
            <w:r w:rsidRPr="005C11B7">
              <w:rPr>
                <w:rFonts w:ascii="Times New Roman" w:hAnsi="Times New Roman" w:cs="Times New Roman"/>
                <w:color w:val="000000"/>
                <w:sz w:val="24"/>
                <w:szCs w:val="24"/>
                <w:lang w:val="kk-KZ"/>
              </w:rPr>
              <w:br/>
            </w:r>
            <w:r w:rsidRPr="005C11B7">
              <w:rPr>
                <w:rFonts w:ascii="Times New Roman" w:hAnsi="Times New Roman" w:cs="Times New Roman"/>
                <w:b/>
                <w:color w:val="000000"/>
                <w:sz w:val="24"/>
                <w:szCs w:val="24"/>
                <w:shd w:val="clear" w:color="auto" w:fill="FFFFFF"/>
                <w:lang w:val="kk-KZ"/>
              </w:rPr>
              <w:t>Ойынның мақсаты:</w:t>
            </w:r>
            <w:r w:rsidRPr="005C11B7">
              <w:rPr>
                <w:rFonts w:ascii="Times New Roman" w:hAnsi="Times New Roman" w:cs="Times New Roman"/>
                <w:color w:val="000000"/>
                <w:sz w:val="24"/>
                <w:szCs w:val="24"/>
                <w:shd w:val="clear" w:color="auto" w:fill="FFFFFF"/>
                <w:lang w:val="kk-KZ"/>
              </w:rPr>
              <w:t xml:space="preserve"> заттарды белгілі бір қасиеттері бойынша салыстыруға, топтастыруға үйрету.</w:t>
            </w:r>
            <w:r w:rsidRPr="005C11B7">
              <w:rPr>
                <w:rStyle w:val="apple-converted-space"/>
                <w:rFonts w:ascii="Times New Roman" w:hAnsi="Times New Roman"/>
                <w:color w:val="000000"/>
                <w:sz w:val="24"/>
                <w:szCs w:val="24"/>
                <w:shd w:val="clear" w:color="auto" w:fill="FFFFFF"/>
                <w:lang w:val="kk-KZ"/>
              </w:rPr>
              <w:t> </w:t>
            </w:r>
            <w:r w:rsidRPr="005C11B7">
              <w:rPr>
                <w:rFonts w:ascii="Times New Roman" w:hAnsi="Times New Roman" w:cs="Times New Roman"/>
                <w:color w:val="000000"/>
                <w:sz w:val="24"/>
                <w:szCs w:val="24"/>
                <w:lang w:val="kk-KZ"/>
              </w:rPr>
              <w:br/>
            </w:r>
            <w:r w:rsidRPr="005C11B7">
              <w:rPr>
                <w:rFonts w:ascii="Times New Roman" w:hAnsi="Times New Roman" w:cs="Times New Roman"/>
                <w:color w:val="000000"/>
                <w:sz w:val="24"/>
                <w:szCs w:val="24"/>
                <w:shd w:val="clear" w:color="auto" w:fill="FFFFFF"/>
                <w:lang w:val="kk-KZ"/>
              </w:rPr>
              <w:t>Ойынның құрал-жабдықтары: түсі, өлшемі, пішіні бойынша әр түрлі ойыншықтар.</w:t>
            </w:r>
            <w:r w:rsidRPr="005C11B7">
              <w:rPr>
                <w:rStyle w:val="apple-converted-space"/>
                <w:rFonts w:ascii="Times New Roman" w:hAnsi="Times New Roman"/>
                <w:color w:val="000000"/>
                <w:sz w:val="24"/>
                <w:szCs w:val="24"/>
                <w:shd w:val="clear" w:color="auto" w:fill="FFFFFF"/>
                <w:lang w:val="kk-KZ"/>
              </w:rPr>
              <w:t> </w:t>
            </w:r>
            <w:r w:rsidRPr="005C11B7">
              <w:rPr>
                <w:rFonts w:ascii="Times New Roman" w:hAnsi="Times New Roman" w:cs="Times New Roman"/>
                <w:color w:val="000000"/>
                <w:sz w:val="24"/>
                <w:szCs w:val="24"/>
                <w:lang w:val="kk-KZ"/>
              </w:rPr>
              <w:br/>
            </w:r>
          </w:p>
        </w:tc>
        <w:tc>
          <w:tcPr>
            <w:tcW w:w="3037" w:type="dxa"/>
            <w:gridSpan w:val="7"/>
            <w:tcBorders>
              <w:left w:val="single" w:sz="4" w:space="0" w:color="auto"/>
              <w:bottom w:val="single" w:sz="4" w:space="0" w:color="auto"/>
              <w:right w:val="single" w:sz="4" w:space="0" w:color="auto"/>
            </w:tcBorders>
          </w:tcPr>
          <w:p w14:paraId="326A77E7" w14:textId="77777777" w:rsidR="00BE7797" w:rsidRPr="00B374F6" w:rsidRDefault="00BE7797" w:rsidP="004642C0">
            <w:pPr>
              <w:pStyle w:val="11"/>
              <w:rPr>
                <w:rFonts w:ascii="Times New Roman" w:hAnsi="Times New Roman"/>
                <w:b/>
                <w:sz w:val="24"/>
                <w:szCs w:val="24"/>
                <w:lang w:val="kk-KZ"/>
              </w:rPr>
            </w:pPr>
            <w:r w:rsidRPr="00B374F6">
              <w:rPr>
                <w:rFonts w:ascii="Times New Roman" w:hAnsi="Times New Roman"/>
                <w:b/>
                <w:bCs/>
                <w:iCs/>
                <w:sz w:val="24"/>
                <w:szCs w:val="24"/>
                <w:lang w:val="kk-KZ"/>
              </w:rPr>
              <w:t>Вариативтік бөлік:</w:t>
            </w:r>
          </w:p>
          <w:p w14:paraId="3986AD4A" w14:textId="1CD707E2" w:rsidR="00BE7797" w:rsidRDefault="00BE7797" w:rsidP="004642C0">
            <w:pPr>
              <w:rPr>
                <w:rFonts w:ascii="Times New Roman" w:hAnsi="Times New Roman" w:cs="Times New Roman"/>
                <w:b/>
                <w:lang w:val="kk-KZ"/>
              </w:rPr>
            </w:pPr>
            <w:r w:rsidRPr="00E61C7E">
              <w:rPr>
                <w:rFonts w:ascii="Times New Roman" w:eastAsia="Times New Roman" w:hAnsi="Times New Roman" w:cs="Times New Roman"/>
                <w:sz w:val="28"/>
                <w:szCs w:val="28"/>
                <w:lang w:val="kk-KZ" w:eastAsia="ru-RU"/>
              </w:rPr>
              <w:t>«</w:t>
            </w:r>
            <w:r w:rsidR="00346A77">
              <w:rPr>
                <w:rFonts w:ascii="Times New Roman" w:eastAsia="Times New Roman" w:hAnsi="Times New Roman" w:cs="Times New Roman"/>
                <w:sz w:val="28"/>
                <w:szCs w:val="28"/>
                <w:lang w:val="kk-KZ" w:eastAsia="ru-RU"/>
              </w:rPr>
              <w:t>Шалқан</w:t>
            </w:r>
            <w:r w:rsidRPr="00E61C7E">
              <w:rPr>
                <w:rFonts w:ascii="Times New Roman" w:eastAsia="Times New Roman" w:hAnsi="Times New Roman" w:cs="Times New Roman"/>
                <w:sz w:val="28"/>
                <w:szCs w:val="28"/>
                <w:lang w:val="kk-KZ" w:eastAsia="ru-RU"/>
              </w:rPr>
              <w:t>»  ертегісі</w:t>
            </w:r>
          </w:p>
          <w:p w14:paraId="2939EF2D" w14:textId="5EE27A3F" w:rsidR="00BE7797" w:rsidRDefault="00BE7797" w:rsidP="004642C0">
            <w:pPr>
              <w:rPr>
                <w:rFonts w:ascii="Times New Roman" w:eastAsia="Times New Roman" w:hAnsi="Times New Roman" w:cs="Times New Roman"/>
                <w:sz w:val="28"/>
                <w:szCs w:val="28"/>
                <w:lang w:val="kk-KZ" w:eastAsia="ru-RU"/>
              </w:rPr>
            </w:pPr>
            <w:r w:rsidRPr="00BE241C">
              <w:rPr>
                <w:rFonts w:ascii="Times New Roman" w:hAnsi="Times New Roman" w:cs="Times New Roman"/>
                <w:b/>
                <w:lang w:val="kk-KZ"/>
              </w:rPr>
              <w:t>Мақсаты:</w:t>
            </w:r>
            <w:r w:rsidRPr="00BE241C">
              <w:rPr>
                <w:rFonts w:ascii="Times New Roman" w:hAnsi="Times New Roman" w:cs="Times New Roman"/>
                <w:lang w:val="kk-KZ"/>
              </w:rPr>
              <w:t>.</w:t>
            </w:r>
            <w:r w:rsidR="00346A77">
              <w:rPr>
                <w:rFonts w:ascii="Times New Roman" w:eastAsia="Times New Roman" w:hAnsi="Times New Roman" w:cs="Times New Roman"/>
                <w:sz w:val="28"/>
                <w:szCs w:val="28"/>
                <w:lang w:val="kk-KZ" w:eastAsia="ru-RU"/>
              </w:rPr>
              <w:t>Дауыс ырғағын кейіпкерлердің еңбегін, артистік қабілетін дамыту</w:t>
            </w:r>
          </w:p>
          <w:p w14:paraId="2E996A97" w14:textId="77777777" w:rsidR="00BE7797" w:rsidRPr="00BE241C" w:rsidRDefault="00BE7797" w:rsidP="004642C0">
            <w:pPr>
              <w:rPr>
                <w:b/>
                <w:lang w:val="kk-KZ"/>
              </w:rPr>
            </w:pPr>
          </w:p>
        </w:tc>
        <w:tc>
          <w:tcPr>
            <w:tcW w:w="2685" w:type="dxa"/>
            <w:gridSpan w:val="3"/>
            <w:tcBorders>
              <w:left w:val="single" w:sz="4" w:space="0" w:color="auto"/>
              <w:bottom w:val="single" w:sz="4" w:space="0" w:color="auto"/>
              <w:right w:val="single" w:sz="4" w:space="0" w:color="auto"/>
            </w:tcBorders>
          </w:tcPr>
          <w:p w14:paraId="4E9AE325" w14:textId="77777777" w:rsidR="00BE7797" w:rsidRPr="00B374F6" w:rsidRDefault="00BE7797" w:rsidP="004642C0">
            <w:pPr>
              <w:tabs>
                <w:tab w:val="left" w:pos="2940"/>
              </w:tabs>
              <w:rPr>
                <w:rFonts w:ascii="Times New Roman" w:hAnsi="Times New Roman" w:cs="Times New Roman"/>
                <w:b/>
                <w:color w:val="0070C0"/>
                <w:sz w:val="24"/>
                <w:szCs w:val="24"/>
                <w:lang w:val="kk-KZ"/>
              </w:rPr>
            </w:pPr>
            <w:r w:rsidRPr="00B374F6">
              <w:rPr>
                <w:rFonts w:ascii="Times New Roman" w:hAnsi="Times New Roman" w:cs="Times New Roman"/>
                <w:b/>
                <w:sz w:val="24"/>
                <w:szCs w:val="24"/>
                <w:lang w:val="kk-KZ"/>
              </w:rPr>
              <w:t>Дидактикалық ойын:</w:t>
            </w:r>
          </w:p>
          <w:p w14:paraId="2708D670" w14:textId="77777777" w:rsidR="00BE7797" w:rsidRPr="0078697E" w:rsidRDefault="00BE7797" w:rsidP="004642C0">
            <w:pPr>
              <w:rPr>
                <w:rFonts w:ascii="Times New Roman" w:hAnsi="Times New Roman" w:cs="Times New Roman"/>
                <w:sz w:val="24"/>
                <w:szCs w:val="24"/>
                <w:lang w:val="kk-KZ"/>
              </w:rPr>
            </w:pPr>
            <w:r w:rsidRPr="0078697E">
              <w:rPr>
                <w:rFonts w:ascii="Times New Roman" w:hAnsi="Times New Roman" w:cs="Times New Roman"/>
                <w:sz w:val="24"/>
                <w:szCs w:val="24"/>
                <w:lang w:val="kk-KZ"/>
              </w:rPr>
              <w:t>«Орындықтар»</w:t>
            </w:r>
          </w:p>
          <w:p w14:paraId="191751EB" w14:textId="77777777" w:rsidR="00BE7797" w:rsidRPr="0078697E" w:rsidRDefault="00BE7797" w:rsidP="004642C0">
            <w:pPr>
              <w:jc w:val="both"/>
              <w:rPr>
                <w:rFonts w:ascii="Times New Roman" w:hAnsi="Times New Roman" w:cs="Times New Roman"/>
                <w:sz w:val="24"/>
                <w:szCs w:val="24"/>
                <w:lang w:val="kk-KZ"/>
              </w:rPr>
            </w:pPr>
            <w:r w:rsidRPr="0078697E">
              <w:rPr>
                <w:rFonts w:ascii="Times New Roman" w:hAnsi="Times New Roman" w:cs="Times New Roman"/>
                <w:b/>
                <w:sz w:val="24"/>
                <w:szCs w:val="24"/>
                <w:lang w:val="kk-KZ"/>
              </w:rPr>
              <w:t xml:space="preserve">Мақсаты: </w:t>
            </w:r>
            <w:r w:rsidRPr="0078697E">
              <w:rPr>
                <w:rFonts w:ascii="Times New Roman" w:hAnsi="Times New Roman" w:cs="Times New Roman"/>
                <w:sz w:val="24"/>
                <w:szCs w:val="24"/>
                <w:lang w:val="kk-KZ"/>
              </w:rPr>
              <w:t>балалардың ойлау қабілетін дамыту</w:t>
            </w:r>
          </w:p>
          <w:p w14:paraId="2EAE65EF" w14:textId="77777777" w:rsidR="00BE7797" w:rsidRPr="00B374F6" w:rsidRDefault="00BE7797" w:rsidP="004642C0">
            <w:pPr>
              <w:ind w:right="-1"/>
              <w:rPr>
                <w:rFonts w:ascii="Times New Roman" w:hAnsi="Times New Roman"/>
                <w:sz w:val="24"/>
                <w:szCs w:val="24"/>
                <w:lang w:val="kk-KZ"/>
              </w:rPr>
            </w:pPr>
            <w:r w:rsidRPr="0078697E">
              <w:rPr>
                <w:rFonts w:ascii="Times New Roman" w:hAnsi="Times New Roman" w:cs="Times New Roman"/>
                <w:b/>
                <w:sz w:val="24"/>
                <w:szCs w:val="24"/>
                <w:lang w:val="kk-KZ"/>
              </w:rPr>
              <w:t>Шарты:</w:t>
            </w:r>
            <w:r w:rsidRPr="0078697E">
              <w:rPr>
                <w:rFonts w:ascii="Times New Roman" w:hAnsi="Times New Roman" w:cs="Times New Roman"/>
                <w:sz w:val="24"/>
                <w:szCs w:val="24"/>
                <w:lang w:val="kk-KZ"/>
              </w:rPr>
              <w:t>Балабақша сурет қиындысын тақтаға құрастырып жапсырып артық затты табу</w:t>
            </w:r>
          </w:p>
        </w:tc>
        <w:tc>
          <w:tcPr>
            <w:tcW w:w="2418" w:type="dxa"/>
            <w:gridSpan w:val="2"/>
            <w:tcBorders>
              <w:left w:val="single" w:sz="4" w:space="0" w:color="auto"/>
              <w:bottom w:val="single" w:sz="4" w:space="0" w:color="auto"/>
            </w:tcBorders>
          </w:tcPr>
          <w:p w14:paraId="73895930" w14:textId="77777777" w:rsidR="00BE7797" w:rsidRDefault="00BE7797" w:rsidP="004642C0">
            <w:pPr>
              <w:rPr>
                <w:rFonts w:ascii="Times New Roman" w:hAnsi="Times New Roman" w:cs="Times New Roman"/>
                <w:b/>
                <w:sz w:val="24"/>
                <w:szCs w:val="24"/>
                <w:lang w:val="kk-KZ"/>
              </w:rPr>
            </w:pPr>
            <w:r w:rsidRPr="0078697E">
              <w:rPr>
                <w:rFonts w:ascii="Times New Roman" w:hAnsi="Times New Roman" w:cs="Times New Roman"/>
                <w:b/>
                <w:sz w:val="24"/>
                <w:szCs w:val="24"/>
                <w:lang w:val="kk-KZ"/>
              </w:rPr>
              <w:t>Сюжетті- желілі ойын:</w:t>
            </w:r>
          </w:p>
          <w:p w14:paraId="772F7EB2" w14:textId="77777777" w:rsidR="00BE7797" w:rsidRDefault="00BE7797" w:rsidP="004642C0">
            <w:pPr>
              <w:rPr>
                <w:rFonts w:ascii="Times New Roman" w:hAnsi="Times New Roman" w:cs="Times New Roman"/>
                <w:b/>
                <w:sz w:val="24"/>
                <w:szCs w:val="24"/>
                <w:lang w:val="kk-KZ"/>
              </w:rPr>
            </w:pPr>
            <w:r w:rsidRPr="0078697E">
              <w:rPr>
                <w:rFonts w:ascii="Times New Roman" w:hAnsi="Times New Roman" w:cs="Times New Roman"/>
                <w:sz w:val="24"/>
                <w:szCs w:val="24"/>
                <w:lang w:val="kk-KZ"/>
              </w:rPr>
              <w:t>«</w:t>
            </w:r>
            <w:r>
              <w:rPr>
                <w:rFonts w:ascii="Times New Roman" w:hAnsi="Times New Roman" w:cs="Times New Roman"/>
                <w:b/>
                <w:sz w:val="24"/>
                <w:szCs w:val="24"/>
                <w:lang w:val="kk-KZ"/>
              </w:rPr>
              <w:t xml:space="preserve">Ойыншықтарды үйге </w:t>
            </w:r>
            <w:r w:rsidRPr="0078697E">
              <w:rPr>
                <w:rFonts w:ascii="Times New Roman" w:hAnsi="Times New Roman" w:cs="Times New Roman"/>
                <w:b/>
                <w:sz w:val="24"/>
                <w:szCs w:val="24"/>
                <w:lang w:val="kk-KZ"/>
              </w:rPr>
              <w:t>орналастыр</w:t>
            </w:r>
            <w:r>
              <w:rPr>
                <w:rFonts w:ascii="Times New Roman" w:hAnsi="Times New Roman" w:cs="Times New Roman"/>
                <w:b/>
                <w:sz w:val="24"/>
                <w:szCs w:val="24"/>
                <w:lang w:val="kk-KZ"/>
              </w:rPr>
              <w:t>а-</w:t>
            </w:r>
          </w:p>
          <w:p w14:paraId="741C6108" w14:textId="77777777" w:rsidR="00BE7797" w:rsidRPr="0078697E" w:rsidRDefault="00BE7797" w:rsidP="004642C0">
            <w:pPr>
              <w:rPr>
                <w:rFonts w:ascii="Times New Roman" w:hAnsi="Times New Roman" w:cs="Times New Roman"/>
                <w:b/>
                <w:sz w:val="24"/>
                <w:szCs w:val="24"/>
                <w:lang w:val="kk-KZ"/>
              </w:rPr>
            </w:pPr>
            <w:r w:rsidRPr="0078697E">
              <w:rPr>
                <w:rFonts w:ascii="Times New Roman" w:hAnsi="Times New Roman" w:cs="Times New Roman"/>
                <w:b/>
                <w:sz w:val="24"/>
                <w:szCs w:val="24"/>
                <w:lang w:val="kk-KZ"/>
              </w:rPr>
              <w:t>мыз</w:t>
            </w:r>
            <w:r w:rsidRPr="0078697E">
              <w:rPr>
                <w:rFonts w:ascii="Times New Roman" w:hAnsi="Times New Roman" w:cs="Times New Roman"/>
                <w:sz w:val="24"/>
                <w:szCs w:val="24"/>
                <w:lang w:val="kk-KZ"/>
              </w:rPr>
              <w:t>»</w:t>
            </w:r>
          </w:p>
          <w:p w14:paraId="7FC35F2C" w14:textId="77777777" w:rsidR="00BE7797" w:rsidRPr="0078697E" w:rsidRDefault="00BE7797" w:rsidP="004642C0">
            <w:pPr>
              <w:jc w:val="both"/>
              <w:rPr>
                <w:rFonts w:ascii="Times New Roman" w:hAnsi="Times New Roman" w:cs="Times New Roman"/>
                <w:sz w:val="24"/>
                <w:szCs w:val="24"/>
                <w:lang w:val="kk-KZ"/>
              </w:rPr>
            </w:pPr>
            <w:r w:rsidRPr="0078697E">
              <w:rPr>
                <w:rFonts w:ascii="Times New Roman" w:hAnsi="Times New Roman" w:cs="Times New Roman"/>
                <w:b/>
                <w:sz w:val="24"/>
                <w:szCs w:val="24"/>
                <w:lang w:val="kk-KZ"/>
              </w:rPr>
              <w:t>Мақсаты:</w:t>
            </w:r>
            <w:r w:rsidRPr="0078697E">
              <w:rPr>
                <w:rFonts w:ascii="Times New Roman" w:hAnsi="Times New Roman" w:cs="Times New Roman"/>
                <w:sz w:val="24"/>
                <w:szCs w:val="24"/>
                <w:lang w:val="kk-KZ"/>
              </w:rPr>
              <w:t>Балала</w:t>
            </w:r>
            <w:r>
              <w:rPr>
                <w:rFonts w:ascii="Times New Roman" w:hAnsi="Times New Roman" w:cs="Times New Roman"/>
                <w:sz w:val="24"/>
                <w:szCs w:val="24"/>
                <w:lang w:val="kk-KZ"/>
              </w:rPr>
              <w:t>рды заттарды сипаттауға үйрету,олардың басты,қасиеттерін табу,</w:t>
            </w:r>
            <w:r w:rsidRPr="0078697E">
              <w:rPr>
                <w:rFonts w:ascii="Times New Roman" w:hAnsi="Times New Roman" w:cs="Times New Roman"/>
                <w:sz w:val="24"/>
                <w:szCs w:val="24"/>
                <w:lang w:val="kk-KZ"/>
              </w:rPr>
              <w:t>сипаттама бойынша заттарды тану</w:t>
            </w:r>
          </w:p>
          <w:p w14:paraId="05271126" w14:textId="77777777" w:rsidR="00BE7797" w:rsidRPr="00B374F6" w:rsidRDefault="00BE7797" w:rsidP="004642C0">
            <w:pPr>
              <w:rPr>
                <w:rFonts w:ascii="Times New Roman" w:hAnsi="Times New Roman" w:cs="Times New Roman"/>
                <w:sz w:val="24"/>
                <w:szCs w:val="24"/>
                <w:lang w:val="kk-KZ"/>
              </w:rPr>
            </w:pPr>
          </w:p>
        </w:tc>
      </w:tr>
      <w:tr w:rsidR="00BE7797" w:rsidRPr="004642C0" w14:paraId="54597B45" w14:textId="77777777" w:rsidTr="004642C0">
        <w:trPr>
          <w:trHeight w:val="3131"/>
        </w:trPr>
        <w:tc>
          <w:tcPr>
            <w:tcW w:w="1702" w:type="dxa"/>
            <w:tcBorders>
              <w:bottom w:val="single" w:sz="4" w:space="0" w:color="auto"/>
            </w:tcBorders>
          </w:tcPr>
          <w:p w14:paraId="4092C815" w14:textId="77777777" w:rsidR="00BE7797" w:rsidRPr="00B374F6" w:rsidRDefault="00BE7797" w:rsidP="004642C0">
            <w:pPr>
              <w:rPr>
                <w:rFonts w:ascii="Times New Roman" w:eastAsia="Times New Roman" w:hAnsi="Times New Roman" w:cs="Times New Roman"/>
                <w:b/>
                <w:color w:val="000000"/>
                <w:sz w:val="24"/>
                <w:szCs w:val="24"/>
                <w:lang w:val="kk-KZ" w:eastAsia="ru-RU"/>
              </w:rPr>
            </w:pPr>
            <w:r w:rsidRPr="00B374F6">
              <w:rPr>
                <w:rFonts w:ascii="Times New Roman" w:eastAsia="Times New Roman" w:hAnsi="Times New Roman" w:cs="Times New Roman"/>
                <w:b/>
                <w:color w:val="000000"/>
                <w:sz w:val="24"/>
                <w:szCs w:val="24"/>
                <w:lang w:val="kk-KZ" w:eastAsia="ru-RU"/>
              </w:rPr>
              <w:lastRenderedPageBreak/>
              <w:t xml:space="preserve"> Баланың жеке даму картасына сәйкес  жеке жұмыс</w:t>
            </w:r>
          </w:p>
        </w:tc>
        <w:tc>
          <w:tcPr>
            <w:tcW w:w="1276" w:type="dxa"/>
            <w:gridSpan w:val="3"/>
            <w:tcBorders>
              <w:bottom w:val="single" w:sz="4" w:space="0" w:color="auto"/>
            </w:tcBorders>
          </w:tcPr>
          <w:p w14:paraId="5A12B242" w14:textId="77777777" w:rsidR="00BE7797" w:rsidRPr="00B374F6" w:rsidRDefault="00BE7797" w:rsidP="004642C0">
            <w:pPr>
              <w:rPr>
                <w:rFonts w:ascii="Times New Roman" w:hAnsi="Times New Roman" w:cs="Times New Roman"/>
                <w:sz w:val="24"/>
                <w:szCs w:val="24"/>
                <w:lang w:val="kk-KZ"/>
              </w:rPr>
            </w:pPr>
          </w:p>
        </w:tc>
        <w:tc>
          <w:tcPr>
            <w:tcW w:w="2648" w:type="dxa"/>
            <w:gridSpan w:val="2"/>
            <w:tcBorders>
              <w:bottom w:val="single" w:sz="4" w:space="0" w:color="auto"/>
              <w:right w:val="single" w:sz="4" w:space="0" w:color="auto"/>
            </w:tcBorders>
          </w:tcPr>
          <w:p w14:paraId="1A4D65A5" w14:textId="77777777" w:rsidR="00BE7797" w:rsidRDefault="00BE7797" w:rsidP="004642C0">
            <w:pPr>
              <w:rPr>
                <w:rFonts w:ascii="Times New Roman" w:hAnsi="Times New Roman" w:cs="Times New Roman"/>
                <w:color w:val="000000"/>
                <w:sz w:val="24"/>
                <w:szCs w:val="24"/>
                <w:shd w:val="clear" w:color="auto" w:fill="FFFFFF"/>
                <w:lang w:val="kk-KZ"/>
              </w:rPr>
            </w:pPr>
            <w:r w:rsidRPr="00B374F6">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түстен кейінгі уақытта </w:t>
            </w:r>
            <w:r>
              <w:rPr>
                <w:rFonts w:ascii="Times New Roman" w:hAnsi="Times New Roman" w:cs="Times New Roman"/>
                <w:color w:val="000000"/>
                <w:sz w:val="24"/>
                <w:szCs w:val="24"/>
                <w:shd w:val="clear" w:color="auto" w:fill="FFFFFF"/>
                <w:lang w:val="kk-KZ"/>
              </w:rPr>
              <w:t xml:space="preserve">оқу іс-әрекетте </w:t>
            </w:r>
          </w:p>
          <w:p w14:paraId="2641325A" w14:textId="77777777" w:rsidR="00BE7797" w:rsidRPr="00B374F6" w:rsidRDefault="00BE7797" w:rsidP="004642C0">
            <w:pPr>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shd w:val="clear" w:color="auto" w:fill="FFFFFF"/>
                <w:lang w:val="kk-KZ"/>
              </w:rPr>
              <w:t>аяқтай алмаған суретін жалғастырып орындату,</w:t>
            </w:r>
            <w:r w:rsidRPr="00B374F6">
              <w:rPr>
                <w:rFonts w:ascii="Times New Roman" w:hAnsi="Times New Roman" w:cs="Times New Roman"/>
                <w:color w:val="000000"/>
                <w:sz w:val="24"/>
                <w:szCs w:val="24"/>
                <w:shd w:val="clear" w:color="auto" w:fill="FFFFFF"/>
                <w:lang w:val="kk-KZ"/>
              </w:rPr>
              <w:t>боямақтар боятып, қарындаш</w:t>
            </w:r>
            <w:r>
              <w:rPr>
                <w:rFonts w:ascii="Times New Roman" w:hAnsi="Times New Roman" w:cs="Times New Roman"/>
                <w:color w:val="000000"/>
                <w:sz w:val="24"/>
                <w:szCs w:val="24"/>
                <w:shd w:val="clear" w:color="auto" w:fill="FFFFFF"/>
                <w:lang w:val="kk-KZ"/>
              </w:rPr>
              <w:t>ты</w:t>
            </w:r>
            <w:r w:rsidRPr="00B374F6">
              <w:rPr>
                <w:rFonts w:ascii="Times New Roman" w:hAnsi="Times New Roman" w:cs="Times New Roman"/>
                <w:color w:val="000000"/>
                <w:sz w:val="24"/>
                <w:szCs w:val="24"/>
                <w:shd w:val="clear" w:color="auto" w:fill="FFFFFF"/>
                <w:lang w:val="kk-KZ"/>
              </w:rPr>
              <w:t xml:space="preserve"> ұстауға дағдыландыру</w:t>
            </w:r>
          </w:p>
        </w:tc>
        <w:tc>
          <w:tcPr>
            <w:tcW w:w="2678" w:type="dxa"/>
            <w:gridSpan w:val="5"/>
            <w:tcBorders>
              <w:left w:val="single" w:sz="4" w:space="0" w:color="auto"/>
              <w:bottom w:val="single" w:sz="4" w:space="0" w:color="auto"/>
              <w:right w:val="single" w:sz="4" w:space="0" w:color="auto"/>
            </w:tcBorders>
          </w:tcPr>
          <w:p w14:paraId="2E355E25" w14:textId="77777777" w:rsidR="00BE7797" w:rsidRPr="007869E4" w:rsidRDefault="00BE7797" w:rsidP="004642C0">
            <w:pPr>
              <w:pStyle w:val="a5"/>
              <w:shd w:val="clear" w:color="auto" w:fill="FFFFFF"/>
              <w:spacing w:before="0" w:beforeAutospacing="0" w:after="0" w:afterAutospacing="0"/>
              <w:rPr>
                <w:color w:val="333333"/>
                <w:lang w:val="kk-KZ"/>
              </w:rPr>
            </w:pPr>
            <w:r>
              <w:rPr>
                <w:color w:val="333333"/>
                <w:lang w:val="kk-KZ"/>
              </w:rPr>
              <w:t>Балаларға тақпақтарын қайталатып жаттату.</w:t>
            </w:r>
          </w:p>
          <w:p w14:paraId="506974CD" w14:textId="77777777" w:rsidR="00BE7797" w:rsidRDefault="00BE7797" w:rsidP="004642C0">
            <w:pPr>
              <w:pStyle w:val="a5"/>
              <w:shd w:val="clear" w:color="auto" w:fill="FFFFFF"/>
              <w:spacing w:before="0" w:beforeAutospacing="0" w:after="0" w:afterAutospacing="0"/>
              <w:rPr>
                <w:color w:val="333333"/>
                <w:lang w:val="kk-KZ"/>
              </w:rPr>
            </w:pPr>
          </w:p>
          <w:p w14:paraId="78B2C19F" w14:textId="77777777" w:rsidR="00BE7797" w:rsidRPr="00B374F6" w:rsidRDefault="00BE7797" w:rsidP="004642C0">
            <w:pPr>
              <w:pStyle w:val="a5"/>
              <w:shd w:val="clear" w:color="auto" w:fill="FFFFFF"/>
              <w:spacing w:before="0" w:beforeAutospacing="0" w:after="0" w:afterAutospacing="0"/>
              <w:rPr>
                <w:color w:val="000000"/>
                <w:lang w:val="kk-KZ"/>
              </w:rPr>
            </w:pPr>
          </w:p>
        </w:tc>
        <w:tc>
          <w:tcPr>
            <w:tcW w:w="3037" w:type="dxa"/>
            <w:gridSpan w:val="7"/>
            <w:tcBorders>
              <w:left w:val="single" w:sz="4" w:space="0" w:color="auto"/>
              <w:bottom w:val="single" w:sz="4" w:space="0" w:color="auto"/>
              <w:right w:val="single" w:sz="4" w:space="0" w:color="auto"/>
            </w:tcBorders>
          </w:tcPr>
          <w:p w14:paraId="7CBAF934" w14:textId="77777777" w:rsidR="00BE7797" w:rsidRDefault="00BE7797" w:rsidP="004642C0">
            <w:pPr>
              <w:tabs>
                <w:tab w:val="left" w:pos="2460"/>
              </w:tabs>
              <w:rPr>
                <w:rFonts w:ascii="Times New Roman" w:hAnsi="Times New Roman" w:cs="Times New Roman"/>
                <w:b/>
                <w:color w:val="000000"/>
                <w:sz w:val="24"/>
                <w:szCs w:val="24"/>
                <w:lang w:val="kk-KZ"/>
              </w:rPr>
            </w:pPr>
            <w:r w:rsidRPr="00D82E6B">
              <w:rPr>
                <w:rFonts w:ascii="Times New Roman" w:hAnsi="Times New Roman" w:cs="Times New Roman"/>
                <w:b/>
                <w:color w:val="000000"/>
                <w:sz w:val="24"/>
                <w:szCs w:val="24"/>
                <w:lang w:val="kk-KZ"/>
              </w:rPr>
              <w:t>Дене шынықтыру:</w:t>
            </w:r>
          </w:p>
          <w:p w14:paraId="2BF73741" w14:textId="77777777" w:rsidR="00BE7797" w:rsidRPr="00D82E6B" w:rsidRDefault="00BE7797" w:rsidP="004642C0">
            <w:pPr>
              <w:tabs>
                <w:tab w:val="left" w:pos="2460"/>
              </w:tabs>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Тізені жоғары көтеріп жүруді және аяақтың ұшымен жүгіру.</w:t>
            </w:r>
          </w:p>
        </w:tc>
        <w:tc>
          <w:tcPr>
            <w:tcW w:w="2685" w:type="dxa"/>
            <w:gridSpan w:val="3"/>
            <w:tcBorders>
              <w:left w:val="single" w:sz="4" w:space="0" w:color="auto"/>
              <w:bottom w:val="single" w:sz="4" w:space="0" w:color="auto"/>
              <w:right w:val="single" w:sz="4" w:space="0" w:color="auto"/>
            </w:tcBorders>
          </w:tcPr>
          <w:p w14:paraId="460F79BA" w14:textId="77777777" w:rsidR="00BE7797" w:rsidRDefault="00BE7797" w:rsidP="004642C0">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Орыс тілі:</w:t>
            </w:r>
          </w:p>
          <w:p w14:paraId="5ABDA87D" w14:textId="77777777" w:rsidR="00BE7797" w:rsidRPr="00D82E6B" w:rsidRDefault="00BE7797" w:rsidP="004642C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Балаларға жиһаздарды орыс тілінде қайталатып үйрету.</w:t>
            </w:r>
          </w:p>
        </w:tc>
        <w:tc>
          <w:tcPr>
            <w:tcW w:w="2418" w:type="dxa"/>
            <w:gridSpan w:val="2"/>
            <w:tcBorders>
              <w:left w:val="single" w:sz="4" w:space="0" w:color="auto"/>
              <w:bottom w:val="single" w:sz="4" w:space="0" w:color="auto"/>
            </w:tcBorders>
          </w:tcPr>
          <w:p w14:paraId="38F5AE09" w14:textId="77777777" w:rsidR="00BE7797" w:rsidRDefault="00BE7797" w:rsidP="004642C0">
            <w:pPr>
              <w:rPr>
                <w:rFonts w:ascii="Times New Roman" w:hAnsi="Times New Roman" w:cs="Times New Roman"/>
                <w:color w:val="000000"/>
                <w:sz w:val="24"/>
                <w:szCs w:val="24"/>
                <w:shd w:val="clear" w:color="auto" w:fill="FFFFFF"/>
                <w:lang w:val="kk-KZ"/>
              </w:rPr>
            </w:pPr>
            <w:r w:rsidRPr="00705B99">
              <w:rPr>
                <w:rFonts w:ascii="Times New Roman" w:hAnsi="Times New Roman" w:cs="Times New Roman"/>
                <w:b/>
                <w:color w:val="000000"/>
                <w:sz w:val="24"/>
                <w:szCs w:val="24"/>
                <w:shd w:val="clear" w:color="auto" w:fill="FFFFFF"/>
                <w:lang w:val="kk-KZ"/>
              </w:rPr>
              <w:t>Жаратылыстану:</w:t>
            </w:r>
          </w:p>
          <w:p w14:paraId="442254F4" w14:textId="77777777" w:rsidR="00BE7797" w:rsidRDefault="00BE7797" w:rsidP="004642C0">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Балаларға жануарларға қаморлық жасауды</w:t>
            </w:r>
          </w:p>
          <w:p w14:paraId="7421EBA1" w14:textId="77777777" w:rsidR="00BE7797" w:rsidRPr="00705B99" w:rsidRDefault="00BE7797" w:rsidP="004642C0">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және аяқталмаған суреттерін бояту.</w:t>
            </w:r>
          </w:p>
        </w:tc>
      </w:tr>
      <w:tr w:rsidR="00BE7797" w:rsidRPr="004642C0" w14:paraId="5F542281" w14:textId="77777777" w:rsidTr="004642C0">
        <w:tc>
          <w:tcPr>
            <w:tcW w:w="1702" w:type="dxa"/>
          </w:tcPr>
          <w:p w14:paraId="07DAE29B"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Серуенге дайындық</w:t>
            </w:r>
          </w:p>
        </w:tc>
        <w:tc>
          <w:tcPr>
            <w:tcW w:w="1276" w:type="dxa"/>
            <w:gridSpan w:val="3"/>
          </w:tcPr>
          <w:p w14:paraId="7334144B" w14:textId="77777777" w:rsidR="00BE7797" w:rsidRPr="00B374F6" w:rsidRDefault="00BE7797" w:rsidP="004642C0">
            <w:pPr>
              <w:rPr>
                <w:rFonts w:ascii="Times New Roman" w:hAnsi="Times New Roman" w:cs="Times New Roman"/>
                <w:sz w:val="24"/>
                <w:szCs w:val="24"/>
                <w:lang w:val="kk-KZ"/>
              </w:rPr>
            </w:pPr>
          </w:p>
        </w:tc>
        <w:tc>
          <w:tcPr>
            <w:tcW w:w="13466" w:type="dxa"/>
            <w:gridSpan w:val="19"/>
          </w:tcPr>
          <w:p w14:paraId="2FFB8618"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BE7797" w:rsidRPr="004642C0" w14:paraId="13C37150" w14:textId="77777777" w:rsidTr="004642C0">
        <w:trPr>
          <w:trHeight w:val="589"/>
        </w:trPr>
        <w:tc>
          <w:tcPr>
            <w:tcW w:w="16444" w:type="dxa"/>
            <w:gridSpan w:val="23"/>
            <w:tcBorders>
              <w:bottom w:val="single" w:sz="4" w:space="0" w:color="auto"/>
            </w:tcBorders>
          </w:tcPr>
          <w:p w14:paraId="39BC9C42" w14:textId="77772938" w:rsidR="00BE7797" w:rsidRPr="00B374F6" w:rsidRDefault="00BE7797" w:rsidP="004642C0">
            <w:pPr>
              <w:rPr>
                <w:rFonts w:ascii="Times New Roman" w:eastAsia="Times New Roman" w:hAnsi="Times New Roman" w:cs="Times New Roman"/>
                <w:b/>
                <w:color w:val="000000"/>
                <w:sz w:val="24"/>
                <w:szCs w:val="24"/>
                <w:lang w:val="kk-KZ" w:eastAsia="ru-RU"/>
              </w:rPr>
            </w:pPr>
          </w:p>
        </w:tc>
      </w:tr>
      <w:tr w:rsidR="00BE7797" w:rsidRPr="00D91764" w14:paraId="30EA3DE8" w14:textId="77777777" w:rsidTr="00AF6E24">
        <w:trPr>
          <w:trHeight w:val="6786"/>
        </w:trPr>
        <w:tc>
          <w:tcPr>
            <w:tcW w:w="1842" w:type="dxa"/>
            <w:gridSpan w:val="2"/>
            <w:tcBorders>
              <w:top w:val="single" w:sz="4" w:space="0" w:color="auto"/>
            </w:tcBorders>
          </w:tcPr>
          <w:p w14:paraId="4BDEBBAA"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lastRenderedPageBreak/>
              <w:t>Серуен, қимылды ойындар</w:t>
            </w:r>
          </w:p>
        </w:tc>
        <w:tc>
          <w:tcPr>
            <w:tcW w:w="569" w:type="dxa"/>
            <w:tcBorders>
              <w:top w:val="single" w:sz="4" w:space="0" w:color="auto"/>
            </w:tcBorders>
          </w:tcPr>
          <w:p w14:paraId="3AD24C0A" w14:textId="77777777" w:rsidR="00BE7797" w:rsidRPr="00B374F6" w:rsidRDefault="00BE7797" w:rsidP="004642C0">
            <w:pPr>
              <w:rPr>
                <w:rFonts w:ascii="Times New Roman" w:hAnsi="Times New Roman" w:cs="Times New Roman"/>
                <w:sz w:val="24"/>
                <w:szCs w:val="24"/>
                <w:lang w:val="kk-KZ"/>
              </w:rPr>
            </w:pPr>
          </w:p>
        </w:tc>
        <w:tc>
          <w:tcPr>
            <w:tcW w:w="3111" w:type="dxa"/>
            <w:gridSpan w:val="2"/>
            <w:tcBorders>
              <w:top w:val="single" w:sz="4" w:space="0" w:color="auto"/>
              <w:right w:val="single" w:sz="4" w:space="0" w:color="auto"/>
            </w:tcBorders>
          </w:tcPr>
          <w:p w14:paraId="30BBE8F6" w14:textId="77777777" w:rsidR="00BE7797" w:rsidRPr="00B374F6" w:rsidRDefault="00BE7797" w:rsidP="004642C0">
            <w:pPr>
              <w:rPr>
                <w:rFonts w:ascii="Times New Roman" w:hAnsi="Times New Roman" w:cs="Times New Roman"/>
                <w:b/>
                <w:iCs/>
                <w:sz w:val="24"/>
                <w:szCs w:val="24"/>
                <w:lang w:val="kk-KZ"/>
              </w:rPr>
            </w:pPr>
            <w:r w:rsidRPr="00B374F6">
              <w:rPr>
                <w:rFonts w:ascii="Times New Roman" w:hAnsi="Times New Roman" w:cs="Times New Roman"/>
                <w:b/>
                <w:iCs/>
                <w:sz w:val="24"/>
                <w:szCs w:val="24"/>
                <w:lang w:val="kk-KZ"/>
              </w:rPr>
              <w:t xml:space="preserve">Қимылды ойын </w:t>
            </w:r>
          </w:p>
          <w:p w14:paraId="33E4EA3A" w14:textId="77777777" w:rsidR="00BE7797" w:rsidRPr="00B374F6" w:rsidRDefault="00BE7797" w:rsidP="004642C0">
            <w:pPr>
              <w:rPr>
                <w:rFonts w:ascii="Times New Roman" w:hAnsi="Times New Roman" w:cs="Times New Roman"/>
                <w:iCs/>
                <w:sz w:val="24"/>
                <w:szCs w:val="24"/>
                <w:lang w:val="kk-KZ"/>
              </w:rPr>
            </w:pPr>
            <w:r>
              <w:rPr>
                <w:rFonts w:ascii="Times New Roman" w:hAnsi="Times New Roman" w:cs="Times New Roman"/>
                <w:bCs/>
                <w:iCs/>
                <w:sz w:val="24"/>
                <w:szCs w:val="24"/>
                <w:lang w:val="kk-KZ"/>
              </w:rPr>
              <w:t>«Қаршыға мен қарлығаш</w:t>
            </w:r>
            <w:r w:rsidRPr="00B374F6">
              <w:rPr>
                <w:rFonts w:ascii="Times New Roman" w:hAnsi="Times New Roman" w:cs="Times New Roman"/>
                <w:bCs/>
                <w:iCs/>
                <w:sz w:val="24"/>
                <w:szCs w:val="24"/>
                <w:lang w:val="kk-KZ"/>
              </w:rPr>
              <w:t>»</w:t>
            </w:r>
          </w:p>
          <w:p w14:paraId="6FFA8A22" w14:textId="77777777" w:rsidR="00BE7797" w:rsidRPr="00B374F6" w:rsidRDefault="00BE7797" w:rsidP="004642C0">
            <w:pPr>
              <w:rPr>
                <w:rFonts w:ascii="Times New Roman" w:hAnsi="Times New Roman" w:cs="Times New Roman"/>
                <w:iCs/>
                <w:sz w:val="24"/>
                <w:szCs w:val="24"/>
                <w:lang w:val="kk-KZ"/>
              </w:rPr>
            </w:pPr>
            <w:r w:rsidRPr="00B374F6">
              <w:rPr>
                <w:rFonts w:ascii="Times New Roman" w:hAnsi="Times New Roman" w:cs="Times New Roman"/>
                <w:b/>
                <w:iCs/>
                <w:sz w:val="24"/>
                <w:szCs w:val="24"/>
                <w:lang w:val="kk-KZ"/>
              </w:rPr>
              <w:t>Мақсаты:</w:t>
            </w:r>
            <w:r>
              <w:rPr>
                <w:rFonts w:ascii="Times New Roman" w:hAnsi="Times New Roman" w:cs="Times New Roman"/>
                <w:iCs/>
                <w:sz w:val="24"/>
                <w:szCs w:val="24"/>
                <w:lang w:val="kk-KZ"/>
              </w:rPr>
              <w:t>Балаларды ойын шартын түсініп ,бұзбай ойнауға,шапшаңдққа үйрету.</w:t>
            </w:r>
          </w:p>
          <w:p w14:paraId="79923D19"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Қимылды ойын: </w:t>
            </w:r>
            <w:r>
              <w:rPr>
                <w:rFonts w:ascii="Times New Roman" w:hAnsi="Times New Roman" w:cs="Times New Roman"/>
                <w:sz w:val="24"/>
                <w:szCs w:val="24"/>
                <w:lang w:val="kk-KZ"/>
              </w:rPr>
              <w:t>«Белбеу соқ».</w:t>
            </w:r>
          </w:p>
          <w:p w14:paraId="7A3EE6EF" w14:textId="77777777" w:rsidR="00BE7797" w:rsidRPr="00FE026F" w:rsidRDefault="00BE7797" w:rsidP="004642C0">
            <w:pPr>
              <w:rPr>
                <w:rFonts w:ascii="Times New Roman" w:eastAsia="Calibri" w:hAnsi="Times New Roman" w:cs="Times New Roman"/>
                <w:sz w:val="24"/>
                <w:szCs w:val="24"/>
                <w:lang w:val="kk-KZ"/>
              </w:rPr>
            </w:pPr>
            <w:r w:rsidRPr="00FE026F">
              <w:rPr>
                <w:rFonts w:ascii="Times New Roman" w:hAnsi="Times New Roman" w:cs="Times New Roman"/>
                <w:b/>
                <w:sz w:val="24"/>
                <w:szCs w:val="24"/>
                <w:lang w:val="kk-KZ"/>
              </w:rPr>
              <w:t>Мақсаты:</w:t>
            </w:r>
            <w:r>
              <w:rPr>
                <w:rFonts w:ascii="Times New Roman" w:hAnsi="Times New Roman" w:cs="Times New Roman"/>
                <w:sz w:val="24"/>
                <w:szCs w:val="24"/>
                <w:lang w:val="kk-KZ"/>
              </w:rPr>
              <w:t>Шапшаң қимылдауға үйрету.</w:t>
            </w:r>
          </w:p>
          <w:p w14:paraId="5A2E4C98" w14:textId="77777777" w:rsidR="00BE7797" w:rsidRDefault="00BE7797" w:rsidP="004642C0">
            <w:pPr>
              <w:rPr>
                <w:rFonts w:ascii="Times New Roman" w:hAnsi="Times New Roman" w:cs="Times New Roman"/>
                <w:b/>
                <w:color w:val="000000" w:themeColor="text1"/>
                <w:sz w:val="24"/>
                <w:szCs w:val="24"/>
                <w:lang w:val="kk-KZ"/>
              </w:rPr>
            </w:pPr>
            <w:r>
              <w:rPr>
                <w:rFonts w:ascii="Times New Roman" w:hAnsi="Times New Roman" w:cs="Times New Roman"/>
                <w:b/>
                <w:bCs/>
                <w:color w:val="000000" w:themeColor="text1"/>
                <w:sz w:val="24"/>
                <w:szCs w:val="24"/>
                <w:lang w:val="kk-KZ"/>
              </w:rPr>
              <w:t xml:space="preserve">Қимылдық ойын: </w:t>
            </w:r>
            <w:r>
              <w:rPr>
                <w:rFonts w:ascii="Times New Roman" w:hAnsi="Times New Roman" w:cs="Times New Roman"/>
                <w:b/>
                <w:color w:val="000000" w:themeColor="text1"/>
                <w:sz w:val="24"/>
                <w:szCs w:val="24"/>
                <w:lang w:val="kk-KZ"/>
              </w:rPr>
              <w:t>«Арқан түю».</w:t>
            </w:r>
          </w:p>
          <w:p w14:paraId="3D3D411B" w14:textId="77777777" w:rsidR="00BE7797" w:rsidRDefault="00BE7797" w:rsidP="004642C0">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Мақсаты: </w:t>
            </w:r>
            <w:r>
              <w:rPr>
                <w:rFonts w:ascii="Times New Roman" w:hAnsi="Times New Roman" w:cs="Times New Roman"/>
                <w:color w:val="000000" w:themeColor="text1"/>
                <w:sz w:val="24"/>
                <w:szCs w:val="24"/>
                <w:lang w:val="kk-KZ"/>
              </w:rPr>
              <w:t>Ептіліке,байқампаз</w:t>
            </w:r>
          </w:p>
          <w:p w14:paraId="71F77322" w14:textId="77777777" w:rsidR="00BE7797" w:rsidRDefault="00BE7797" w:rsidP="004642C0">
            <w:pPr>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дықа тәрбиелеу.</w:t>
            </w:r>
          </w:p>
          <w:p w14:paraId="3D08E6BF" w14:textId="77777777" w:rsidR="00BE7797" w:rsidRDefault="00BE7797" w:rsidP="004642C0">
            <w:pPr>
              <w:pStyle w:val="a8"/>
              <w:ind w:left="0"/>
              <w:rPr>
                <w:rFonts w:ascii="Times New Roman" w:eastAsia="Times New Roman" w:hAnsi="Times New Roman" w:cs="Times New Roman"/>
                <w:b/>
                <w:color w:val="000000"/>
                <w:sz w:val="24"/>
                <w:szCs w:val="24"/>
                <w:lang w:val="kk-KZ" w:eastAsia="ru-RU"/>
              </w:rPr>
            </w:pPr>
          </w:p>
          <w:p w14:paraId="19890FEC" w14:textId="77777777" w:rsidR="00BE7797" w:rsidRDefault="00BE7797" w:rsidP="004642C0">
            <w:pPr>
              <w:rPr>
                <w:rFonts w:ascii="Times New Roman" w:hAnsi="Times New Roman" w:cs="Times New Roman"/>
                <w:b/>
                <w:sz w:val="24"/>
                <w:szCs w:val="24"/>
                <w:lang w:val="kk-KZ" w:eastAsia="ru-RU"/>
              </w:rPr>
            </w:pPr>
          </w:p>
          <w:p w14:paraId="3A347EBE" w14:textId="77777777" w:rsidR="00BE7797" w:rsidRDefault="00BE7797" w:rsidP="004642C0">
            <w:pPr>
              <w:rPr>
                <w:rFonts w:ascii="Times New Roman" w:hAnsi="Times New Roman" w:cs="Times New Roman"/>
                <w:b/>
                <w:sz w:val="24"/>
                <w:szCs w:val="24"/>
                <w:lang w:val="kk-KZ" w:eastAsia="ru-RU"/>
              </w:rPr>
            </w:pPr>
          </w:p>
          <w:p w14:paraId="0AEF06BC" w14:textId="77777777" w:rsidR="00BE7797" w:rsidRDefault="00BE7797" w:rsidP="004642C0">
            <w:pPr>
              <w:rPr>
                <w:rFonts w:ascii="Times New Roman" w:hAnsi="Times New Roman" w:cs="Times New Roman"/>
                <w:b/>
                <w:sz w:val="24"/>
                <w:szCs w:val="24"/>
                <w:lang w:val="kk-KZ" w:eastAsia="ru-RU"/>
              </w:rPr>
            </w:pPr>
          </w:p>
          <w:p w14:paraId="14488EDA" w14:textId="77777777" w:rsidR="00BE7797" w:rsidRPr="00B374F6" w:rsidRDefault="00BE7797" w:rsidP="004642C0">
            <w:pPr>
              <w:rPr>
                <w:rFonts w:ascii="Times New Roman" w:hAnsi="Times New Roman" w:cs="Times New Roman"/>
                <w:b/>
                <w:sz w:val="24"/>
                <w:szCs w:val="24"/>
                <w:lang w:val="kk-KZ" w:eastAsia="ru-RU"/>
              </w:rPr>
            </w:pPr>
          </w:p>
        </w:tc>
        <w:tc>
          <w:tcPr>
            <w:tcW w:w="2826" w:type="dxa"/>
            <w:gridSpan w:val="7"/>
            <w:tcBorders>
              <w:top w:val="single" w:sz="4" w:space="0" w:color="auto"/>
              <w:left w:val="single" w:sz="4" w:space="0" w:color="auto"/>
              <w:right w:val="single" w:sz="4" w:space="0" w:color="auto"/>
            </w:tcBorders>
          </w:tcPr>
          <w:p w14:paraId="3E9CEED4" w14:textId="77777777" w:rsidR="00BE7797" w:rsidRPr="00B374F6" w:rsidRDefault="00BE7797" w:rsidP="004642C0">
            <w:pPr>
              <w:pStyle w:val="a6"/>
              <w:rPr>
                <w:rFonts w:ascii="Times New Roman" w:hAnsi="Times New Roman" w:cs="Times New Roman"/>
                <w:b/>
                <w:sz w:val="24"/>
                <w:szCs w:val="24"/>
                <w:lang w:val="kk-KZ"/>
              </w:rPr>
            </w:pPr>
            <w:r w:rsidRPr="00B374F6">
              <w:rPr>
                <w:rFonts w:ascii="Times New Roman" w:hAnsi="Times New Roman" w:cs="Times New Roman"/>
                <w:b/>
                <w:sz w:val="24"/>
                <w:szCs w:val="24"/>
                <w:lang w:val="kk-KZ"/>
              </w:rPr>
              <w:t>Қимыл-қозғалыс ойыны:</w:t>
            </w:r>
          </w:p>
          <w:p w14:paraId="2583063F" w14:textId="77777777" w:rsidR="00BE7797" w:rsidRPr="00B374F6" w:rsidRDefault="00BE7797" w:rsidP="004642C0">
            <w:pPr>
              <w:rPr>
                <w:rFonts w:ascii="Times New Roman" w:hAnsi="Times New Roman" w:cs="Times New Roman"/>
                <w:b/>
                <w:color w:val="000000"/>
                <w:sz w:val="24"/>
                <w:szCs w:val="24"/>
                <w:lang w:val="kk-KZ"/>
              </w:rPr>
            </w:pPr>
            <w:r w:rsidRPr="00B374F6">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Кім жылдам</w:t>
            </w:r>
            <w:r w:rsidRPr="00B374F6">
              <w:rPr>
                <w:rFonts w:ascii="Times New Roman" w:hAnsi="Times New Roman" w:cs="Times New Roman"/>
                <w:b/>
                <w:color w:val="000000"/>
                <w:sz w:val="24"/>
                <w:szCs w:val="24"/>
                <w:lang w:val="kk-KZ"/>
              </w:rPr>
              <w:t>»</w:t>
            </w:r>
          </w:p>
          <w:p w14:paraId="2E936073" w14:textId="77777777" w:rsidR="00BE7797" w:rsidRDefault="00BE7797" w:rsidP="004642C0">
            <w:pPr>
              <w:rPr>
                <w:rFonts w:ascii="Times New Roman" w:hAnsi="Times New Roman" w:cs="Times New Roman"/>
                <w:color w:val="000000"/>
                <w:sz w:val="24"/>
                <w:szCs w:val="24"/>
                <w:lang w:val="kk-KZ"/>
              </w:rPr>
            </w:pPr>
            <w:r w:rsidRPr="00B374F6">
              <w:rPr>
                <w:rFonts w:ascii="Times New Roman" w:hAnsi="Times New Roman" w:cs="Times New Roman"/>
                <w:b/>
                <w:color w:val="000000"/>
                <w:sz w:val="24"/>
                <w:szCs w:val="24"/>
                <w:lang w:val="kk-KZ"/>
              </w:rPr>
              <w:t xml:space="preserve">Ойынның мақсаты: </w:t>
            </w:r>
            <w:r>
              <w:rPr>
                <w:rFonts w:ascii="Times New Roman" w:hAnsi="Times New Roman" w:cs="Times New Roman"/>
                <w:color w:val="000000"/>
                <w:sz w:val="24"/>
                <w:szCs w:val="24"/>
                <w:lang w:val="kk-KZ"/>
              </w:rPr>
              <w:t>Баалаларды шапшаңдыққа ,ептілікке баулу.</w:t>
            </w:r>
          </w:p>
          <w:p w14:paraId="66E7F324" w14:textId="77777777" w:rsidR="00BE7797" w:rsidRDefault="00BE7797" w:rsidP="004642C0">
            <w:pPr>
              <w:rPr>
                <w:rFonts w:ascii="Times New Roman" w:eastAsia="Calibri" w:hAnsi="Times New Roman" w:cs="Times New Roman"/>
                <w:iCs/>
                <w:sz w:val="24"/>
                <w:szCs w:val="24"/>
                <w:lang w:val="kk-KZ"/>
              </w:rPr>
            </w:pPr>
            <w:r>
              <w:rPr>
                <w:rFonts w:ascii="Times New Roman" w:eastAsia="Calibri" w:hAnsi="Times New Roman" w:cs="Times New Roman"/>
                <w:b/>
                <w:bCs/>
                <w:iCs/>
                <w:sz w:val="24"/>
                <w:szCs w:val="24"/>
                <w:lang w:val="kk-KZ"/>
              </w:rPr>
              <w:t>Қимылдық ойын: «</w:t>
            </w:r>
            <w:r>
              <w:rPr>
                <w:rFonts w:ascii="Times New Roman" w:eastAsia="Calibri" w:hAnsi="Times New Roman" w:cs="Times New Roman"/>
                <w:iCs/>
                <w:sz w:val="24"/>
                <w:szCs w:val="24"/>
                <w:lang w:val="kk-KZ"/>
              </w:rPr>
              <w:t>Тауқырайдан»</w:t>
            </w:r>
          </w:p>
          <w:p w14:paraId="6B67A456" w14:textId="77777777" w:rsidR="00BE7797" w:rsidRDefault="00BE7797" w:rsidP="004642C0">
            <w:pPr>
              <w:rPr>
                <w:rFonts w:ascii="Times New Roman" w:eastAsia="Calibri" w:hAnsi="Times New Roman" w:cs="Times New Roman"/>
                <w:iCs/>
                <w:sz w:val="24"/>
                <w:szCs w:val="24"/>
                <w:lang w:val="kk-KZ"/>
              </w:rPr>
            </w:pPr>
            <w:r w:rsidRPr="00FE026F">
              <w:rPr>
                <w:rFonts w:ascii="Times New Roman" w:eastAsia="Calibri" w:hAnsi="Times New Roman" w:cs="Times New Roman"/>
                <w:b/>
                <w:iCs/>
                <w:sz w:val="24"/>
                <w:szCs w:val="24"/>
                <w:lang w:val="kk-KZ"/>
              </w:rPr>
              <w:t>Мақсаты:</w:t>
            </w:r>
            <w:r>
              <w:rPr>
                <w:rFonts w:ascii="Times New Roman" w:eastAsia="Calibri" w:hAnsi="Times New Roman" w:cs="Times New Roman"/>
                <w:iCs/>
                <w:sz w:val="24"/>
                <w:szCs w:val="24"/>
                <w:lang w:val="kk-KZ"/>
              </w:rPr>
              <w:t>Балалардың ұлттық ойындарына деген қызығушылық</w:t>
            </w:r>
          </w:p>
          <w:p w14:paraId="0218658A" w14:textId="77777777" w:rsidR="00BE7797" w:rsidRDefault="00BE7797" w:rsidP="004642C0">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тарын артыру.</w:t>
            </w:r>
          </w:p>
          <w:p w14:paraId="7CFC20FE"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Қимылдық ойын: </w:t>
            </w:r>
            <w:r>
              <w:rPr>
                <w:rFonts w:ascii="Times New Roman" w:hAnsi="Times New Roman" w:cs="Times New Roman"/>
                <w:sz w:val="24"/>
                <w:szCs w:val="24"/>
                <w:lang w:val="kk-KZ"/>
              </w:rPr>
              <w:t xml:space="preserve">«Итеріспек». </w:t>
            </w:r>
          </w:p>
          <w:p w14:paraId="6F8AA383" w14:textId="77777777" w:rsidR="00BE7797" w:rsidRPr="00B374F6" w:rsidRDefault="00BE7797" w:rsidP="004642C0">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Балалардың дене бітімін дұрыс ұстай білуін,жеңімпасдыққа баулу.</w:t>
            </w:r>
          </w:p>
        </w:tc>
        <w:tc>
          <w:tcPr>
            <w:tcW w:w="2993" w:type="dxa"/>
            <w:gridSpan w:val="6"/>
            <w:tcBorders>
              <w:top w:val="single" w:sz="4" w:space="0" w:color="auto"/>
              <w:left w:val="single" w:sz="4" w:space="0" w:color="auto"/>
              <w:right w:val="single" w:sz="4" w:space="0" w:color="auto"/>
            </w:tcBorders>
          </w:tcPr>
          <w:p w14:paraId="34AFD772" w14:textId="77777777" w:rsidR="00BE7797" w:rsidRPr="00B374F6" w:rsidRDefault="00BE7797" w:rsidP="004642C0">
            <w:pPr>
              <w:pStyle w:val="a6"/>
              <w:rPr>
                <w:rFonts w:ascii="Times New Roman" w:hAnsi="Times New Roman" w:cs="Times New Roman"/>
                <w:b/>
                <w:sz w:val="24"/>
                <w:szCs w:val="24"/>
                <w:lang w:val="kk-KZ"/>
              </w:rPr>
            </w:pPr>
            <w:r w:rsidRPr="00B374F6">
              <w:rPr>
                <w:rFonts w:ascii="Times New Roman" w:hAnsi="Times New Roman" w:cs="Times New Roman"/>
                <w:b/>
                <w:sz w:val="24"/>
                <w:szCs w:val="24"/>
                <w:lang w:val="kk-KZ"/>
              </w:rPr>
              <w:t>Қимыл-қозғалыс ойыны:</w:t>
            </w:r>
          </w:p>
          <w:p w14:paraId="58E8F7D2"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w:t>
            </w:r>
            <w:r>
              <w:rPr>
                <w:rFonts w:ascii="Times New Roman" w:hAnsi="Times New Roman" w:cs="Times New Roman"/>
                <w:b/>
                <w:sz w:val="24"/>
                <w:szCs w:val="24"/>
                <w:lang w:val="kk-KZ"/>
              </w:rPr>
              <w:t>Ормандағы аю</w:t>
            </w:r>
            <w:r w:rsidRPr="00B374F6">
              <w:rPr>
                <w:rFonts w:ascii="Times New Roman" w:hAnsi="Times New Roman" w:cs="Times New Roman"/>
                <w:b/>
                <w:sz w:val="24"/>
                <w:szCs w:val="24"/>
                <w:lang w:val="kk-KZ"/>
              </w:rPr>
              <w:t>”</w:t>
            </w:r>
            <w:r w:rsidRPr="00B374F6">
              <w:rPr>
                <w:rFonts w:ascii="Times New Roman" w:hAnsi="Times New Roman" w:cs="Times New Roman"/>
                <w:b/>
                <w:sz w:val="24"/>
                <w:szCs w:val="24"/>
                <w:lang w:val="kk-KZ"/>
              </w:rPr>
              <w:br/>
              <w:t>Мақсаты:</w:t>
            </w:r>
            <w:r>
              <w:rPr>
                <w:rFonts w:ascii="Times New Roman" w:hAnsi="Times New Roman" w:cs="Times New Roman"/>
                <w:sz w:val="24"/>
                <w:szCs w:val="24"/>
                <w:lang w:val="kk-KZ"/>
              </w:rPr>
              <w:t>Балалардың тілдерін дамыту,ойын тәртібін сақтай отырып ойнауға,достыққа тәрбиелеу.</w:t>
            </w:r>
          </w:p>
          <w:p w14:paraId="7C781119" w14:textId="77777777" w:rsidR="00BE7797" w:rsidRDefault="00BE7797" w:rsidP="004642C0">
            <w:pPr>
              <w:rPr>
                <w:rFonts w:ascii="Times New Roman" w:hAnsi="Times New Roman" w:cs="Times New Roman"/>
                <w:b/>
                <w:sz w:val="24"/>
                <w:szCs w:val="24"/>
                <w:lang w:val="kk-KZ"/>
              </w:rPr>
            </w:pPr>
            <w:r w:rsidRPr="00763BB2">
              <w:rPr>
                <w:rFonts w:ascii="Times New Roman" w:hAnsi="Times New Roman" w:cs="Times New Roman"/>
                <w:b/>
                <w:sz w:val="24"/>
                <w:szCs w:val="24"/>
                <w:lang w:val="kk-KZ"/>
              </w:rPr>
              <w:t>Қимылды ойындар:</w:t>
            </w:r>
          </w:p>
          <w:p w14:paraId="2534D5CF" w14:textId="77777777" w:rsidR="00BE7797" w:rsidRPr="00763BB2" w:rsidRDefault="00BE7797" w:rsidP="004642C0">
            <w:pPr>
              <w:rPr>
                <w:rFonts w:ascii="Times New Roman" w:eastAsia="Times New Roman" w:hAnsi="Times New Roman" w:cs="Times New Roman"/>
                <w:b/>
                <w:color w:val="000000"/>
                <w:sz w:val="24"/>
                <w:szCs w:val="24"/>
                <w:lang w:val="kk-KZ"/>
              </w:rPr>
            </w:pPr>
            <w:r w:rsidRPr="00763BB2">
              <w:rPr>
                <w:rFonts w:ascii="Times New Roman" w:hAnsi="Times New Roman" w:cs="Times New Roman"/>
                <w:b/>
                <w:color w:val="222222"/>
                <w:sz w:val="24"/>
                <w:szCs w:val="24"/>
                <w:lang w:val="kk-KZ"/>
              </w:rPr>
              <w:t>«Ортаға түспек»</w:t>
            </w:r>
            <w:r w:rsidRPr="00B374F6">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Шапшаң қимылдауға үйрету</w:t>
            </w:r>
          </w:p>
        </w:tc>
        <w:tc>
          <w:tcPr>
            <w:tcW w:w="2693" w:type="dxa"/>
            <w:gridSpan w:val="4"/>
            <w:tcBorders>
              <w:top w:val="single" w:sz="4" w:space="0" w:color="auto"/>
              <w:left w:val="single" w:sz="4" w:space="0" w:color="auto"/>
              <w:right w:val="single" w:sz="4" w:space="0" w:color="auto"/>
            </w:tcBorders>
          </w:tcPr>
          <w:p w14:paraId="76FB2510" w14:textId="77777777" w:rsidR="00BE7797" w:rsidRPr="00B374F6" w:rsidRDefault="00BE7797" w:rsidP="004642C0">
            <w:pPr>
              <w:rPr>
                <w:rFonts w:ascii="Times New Roman" w:hAnsi="Times New Roman" w:cs="Times New Roman"/>
                <w:b/>
                <w:sz w:val="24"/>
                <w:szCs w:val="24"/>
                <w:lang w:val="kk-KZ" w:eastAsia="ru-RU"/>
              </w:rPr>
            </w:pPr>
            <w:r w:rsidRPr="00B374F6">
              <w:rPr>
                <w:rFonts w:ascii="Times New Roman" w:hAnsi="Times New Roman" w:cs="Times New Roman"/>
                <w:b/>
                <w:sz w:val="24"/>
                <w:szCs w:val="24"/>
                <w:lang w:val="kk-KZ" w:eastAsia="ru-RU"/>
              </w:rPr>
              <w:t>Қимыл-қозғалыс ойыны:</w:t>
            </w:r>
          </w:p>
          <w:p w14:paraId="1BC9BFDD" w14:textId="77777777" w:rsidR="00BE7797" w:rsidRDefault="00BE7797" w:rsidP="004642C0">
            <w:pPr>
              <w:rPr>
                <w:rFonts w:ascii="Times New Roman" w:hAnsi="Times New Roman" w:cs="Times New Roman"/>
                <w:sz w:val="24"/>
                <w:szCs w:val="24"/>
                <w:lang w:val="kk-KZ"/>
              </w:rPr>
            </w:pPr>
            <w:r w:rsidRPr="00B374F6">
              <w:rPr>
                <w:rFonts w:ascii="Times New Roman" w:hAnsi="Times New Roman" w:cs="Times New Roman"/>
                <w:b/>
                <w:sz w:val="24"/>
                <w:szCs w:val="24"/>
                <w:lang w:val="kk-KZ"/>
              </w:rPr>
              <w:t>«</w:t>
            </w:r>
            <w:r>
              <w:rPr>
                <w:rFonts w:ascii="Times New Roman" w:hAnsi="Times New Roman" w:cs="Times New Roman"/>
                <w:b/>
                <w:sz w:val="24"/>
                <w:szCs w:val="24"/>
                <w:lang w:val="kk-KZ"/>
              </w:rPr>
              <w:t>Кім епті</w:t>
            </w:r>
            <w:r w:rsidRPr="00B374F6">
              <w:rPr>
                <w:rFonts w:ascii="Times New Roman" w:hAnsi="Times New Roman" w:cs="Times New Roman"/>
                <w:b/>
                <w:sz w:val="24"/>
                <w:szCs w:val="24"/>
                <w:lang w:val="kk-KZ"/>
              </w:rPr>
              <w:t>»</w:t>
            </w:r>
            <w:r w:rsidRPr="00B374F6">
              <w:rPr>
                <w:rFonts w:ascii="Times New Roman" w:hAnsi="Times New Roman" w:cs="Times New Roman"/>
                <w:b/>
                <w:sz w:val="24"/>
                <w:szCs w:val="24"/>
                <w:lang w:val="kk-KZ"/>
              </w:rPr>
              <w:br/>
              <w:t>Мақсаты:</w:t>
            </w:r>
            <w:r w:rsidRPr="00B374F6">
              <w:rPr>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14:paraId="25D24E3D" w14:textId="77777777" w:rsidR="00BE7797" w:rsidRDefault="00BE7797" w:rsidP="004642C0">
            <w:pPr>
              <w:rPr>
                <w:rFonts w:ascii="Times New Roman" w:hAnsi="Times New Roman" w:cs="Times New Roman"/>
                <w:sz w:val="24"/>
                <w:szCs w:val="24"/>
                <w:lang w:val="kk-KZ"/>
              </w:rPr>
            </w:pPr>
            <w:r w:rsidRPr="00D3489E">
              <w:rPr>
                <w:rFonts w:ascii="Times New Roman" w:hAnsi="Times New Roman" w:cs="Times New Roman"/>
                <w:b/>
                <w:sz w:val="24"/>
                <w:szCs w:val="24"/>
                <w:lang w:val="kk-KZ"/>
              </w:rPr>
              <w:t>Қимылды ойындар:«</w:t>
            </w:r>
            <w:r w:rsidRPr="00BE7797">
              <w:rPr>
                <w:rStyle w:val="a4"/>
                <w:sz w:val="24"/>
                <w:szCs w:val="24"/>
                <w:lang w:val="kk-KZ"/>
              </w:rPr>
              <w:t>Орныңды тап</w:t>
            </w:r>
            <w:r w:rsidRPr="008E1982">
              <w:rPr>
                <w:rFonts w:ascii="Times New Roman" w:hAnsi="Times New Roman" w:cs="Times New Roman"/>
                <w:b/>
                <w:sz w:val="24"/>
                <w:szCs w:val="24"/>
                <w:lang w:val="kk-KZ"/>
              </w:rPr>
              <w:t>»</w:t>
            </w:r>
            <w:r w:rsidRPr="008E1982">
              <w:rPr>
                <w:rFonts w:ascii="Times New Roman" w:hAnsi="Times New Roman" w:cs="Times New Roman"/>
                <w:b/>
                <w:sz w:val="24"/>
                <w:szCs w:val="24"/>
                <w:lang w:val="kk-KZ"/>
              </w:rPr>
              <w:br/>
            </w:r>
            <w:r>
              <w:rPr>
                <w:rFonts w:ascii="Times New Roman" w:hAnsi="Times New Roman" w:cs="Times New Roman"/>
                <w:b/>
                <w:sz w:val="24"/>
                <w:szCs w:val="24"/>
                <w:lang w:val="kk-KZ"/>
              </w:rPr>
              <w:t>М</w:t>
            </w:r>
            <w:r w:rsidRPr="00FE026F">
              <w:rPr>
                <w:rFonts w:ascii="Times New Roman" w:hAnsi="Times New Roman" w:cs="Times New Roman"/>
                <w:b/>
                <w:sz w:val="24"/>
                <w:szCs w:val="24"/>
                <w:lang w:val="kk-KZ"/>
              </w:rPr>
              <w:t>ақсаты:</w:t>
            </w:r>
            <w:r w:rsidRPr="00FE026F">
              <w:rPr>
                <w:rFonts w:ascii="Times New Roman" w:hAnsi="Times New Roman" w:cs="Times New Roman"/>
                <w:sz w:val="24"/>
                <w:szCs w:val="24"/>
                <w:lang w:val="kk-KZ"/>
              </w:rPr>
              <w:t>Балаларды ептіліке шапшаңдықа үйрету.</w:t>
            </w:r>
          </w:p>
          <w:p w14:paraId="1010428B" w14:textId="77777777" w:rsidR="00BE7797" w:rsidRDefault="00BE7797" w:rsidP="004642C0">
            <w:pPr>
              <w:rPr>
                <w:rFonts w:ascii="Times New Roman" w:eastAsia="Calibri" w:hAnsi="Times New Roman" w:cs="Times New Roman"/>
                <w:iCs/>
                <w:sz w:val="24"/>
                <w:szCs w:val="24"/>
                <w:lang w:val="kk-KZ"/>
              </w:rPr>
            </w:pPr>
            <w:r w:rsidRPr="00FE026F">
              <w:rPr>
                <w:rFonts w:ascii="Times New Roman" w:hAnsi="Times New Roman" w:cs="Times New Roman"/>
                <w:b/>
                <w:sz w:val="24"/>
                <w:szCs w:val="24"/>
                <w:lang w:val="kk-KZ"/>
              </w:rPr>
              <w:t>Қимылды ойыны:</w:t>
            </w:r>
            <w:r w:rsidRPr="008E1982">
              <w:rPr>
                <w:rFonts w:ascii="Times New Roman" w:hAnsi="Times New Roman" w:cs="Times New Roman"/>
                <w:b/>
                <w:lang w:val="kk-KZ"/>
              </w:rPr>
              <w:t>«</w:t>
            </w:r>
            <w:r w:rsidRPr="00BE7797">
              <w:rPr>
                <w:rStyle w:val="a4"/>
                <w:lang w:val="kk-KZ"/>
              </w:rPr>
              <w:t>Хан</w:t>
            </w:r>
            <w:r w:rsidRPr="008E1982">
              <w:rPr>
                <w:rFonts w:ascii="Times New Roman" w:hAnsi="Times New Roman" w:cs="Times New Roman"/>
                <w:b/>
                <w:lang w:val="kk-KZ"/>
              </w:rPr>
              <w:t>»</w:t>
            </w:r>
            <w:r w:rsidRPr="008E1982">
              <w:rPr>
                <w:rFonts w:ascii="Times New Roman" w:hAnsi="Times New Roman" w:cs="Times New Roman"/>
                <w:b/>
                <w:sz w:val="24"/>
                <w:szCs w:val="24"/>
                <w:lang w:val="kk-KZ"/>
              </w:rPr>
              <w:br/>
            </w:r>
            <w:r w:rsidRPr="00FE026F">
              <w:rPr>
                <w:rFonts w:ascii="Times New Roman" w:hAnsi="Times New Roman" w:cs="Times New Roman"/>
                <w:b/>
                <w:sz w:val="24"/>
                <w:szCs w:val="24"/>
                <w:lang w:val="kk-KZ"/>
              </w:rPr>
              <w:t>Мақсаты:</w:t>
            </w:r>
            <w:r>
              <w:rPr>
                <w:rFonts w:ascii="Times New Roman" w:eastAsia="Calibri" w:hAnsi="Times New Roman" w:cs="Times New Roman"/>
                <w:iCs/>
                <w:sz w:val="24"/>
                <w:szCs w:val="24"/>
                <w:lang w:val="kk-KZ"/>
              </w:rPr>
              <w:t>Балалардың ұлттық ойындарына деген қызығушылық</w:t>
            </w:r>
          </w:p>
          <w:p w14:paraId="4E942059" w14:textId="02E84C0D" w:rsidR="00BE7797" w:rsidRPr="00AF6E24" w:rsidRDefault="00BE7797" w:rsidP="004642C0">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тарын артыру.</w:t>
            </w:r>
          </w:p>
        </w:tc>
        <w:tc>
          <w:tcPr>
            <w:tcW w:w="2410" w:type="dxa"/>
            <w:tcBorders>
              <w:top w:val="single" w:sz="4" w:space="0" w:color="auto"/>
              <w:left w:val="single" w:sz="4" w:space="0" w:color="auto"/>
            </w:tcBorders>
          </w:tcPr>
          <w:p w14:paraId="23A9E05C" w14:textId="77777777" w:rsidR="00BE7797" w:rsidRPr="007869E4" w:rsidRDefault="00BE7797" w:rsidP="004642C0">
            <w:pPr>
              <w:rPr>
                <w:rFonts w:ascii="Times New Roman" w:hAnsi="Times New Roman" w:cs="Times New Roman"/>
                <w:b/>
                <w:sz w:val="24"/>
                <w:szCs w:val="24"/>
                <w:lang w:val="kk-KZ" w:eastAsia="ru-RU"/>
              </w:rPr>
            </w:pPr>
            <w:r w:rsidRPr="007869E4">
              <w:rPr>
                <w:rFonts w:ascii="Times New Roman" w:hAnsi="Times New Roman" w:cs="Times New Roman"/>
                <w:b/>
                <w:sz w:val="24"/>
                <w:szCs w:val="24"/>
                <w:lang w:val="kk-KZ" w:eastAsia="ru-RU"/>
              </w:rPr>
              <w:t>Қимыл-қозғалыс ойыны:</w:t>
            </w:r>
          </w:p>
          <w:p w14:paraId="4710DDB9" w14:textId="77777777" w:rsidR="00BE7797" w:rsidRPr="007869E4" w:rsidRDefault="00BE7797" w:rsidP="004642C0">
            <w:pPr>
              <w:pStyle w:val="11"/>
              <w:rPr>
                <w:rFonts w:ascii="Times New Roman" w:hAnsi="Times New Roman"/>
                <w:sz w:val="24"/>
                <w:szCs w:val="24"/>
                <w:lang w:val="kk-KZ"/>
              </w:rPr>
            </w:pPr>
            <w:r w:rsidRPr="007869E4">
              <w:rPr>
                <w:rFonts w:ascii="Times New Roman" w:hAnsi="Times New Roman"/>
                <w:b/>
                <w:sz w:val="24"/>
                <w:szCs w:val="24"/>
                <w:lang w:val="kk-KZ"/>
              </w:rPr>
              <w:t>“Үш орындық ”</w:t>
            </w:r>
            <w:r w:rsidRPr="007869E4">
              <w:rPr>
                <w:rFonts w:ascii="Times New Roman" w:hAnsi="Times New Roman"/>
                <w:b/>
                <w:sz w:val="24"/>
                <w:szCs w:val="24"/>
                <w:lang w:val="kk-KZ"/>
              </w:rPr>
              <w:br/>
              <w:t xml:space="preserve">Мақсаты: </w:t>
            </w:r>
            <w:r w:rsidRPr="007869E4">
              <w:rPr>
                <w:rFonts w:ascii="Times New Roman" w:hAnsi="Times New Roman"/>
                <w:sz w:val="24"/>
                <w:szCs w:val="24"/>
                <w:lang w:val="kk-KZ"/>
              </w:rPr>
              <w:t>Балалардың  ойынға деген құштарлықтарын дамыту, балалардың дене қимылдарын , бұлшық еттерін жетілдіру, ойын арқылы көңіл-күйлерін көтеру.</w:t>
            </w:r>
            <w:r w:rsidRPr="007869E4">
              <w:rPr>
                <w:rFonts w:ascii="Times New Roman" w:hAnsi="Times New Roman"/>
                <w:sz w:val="24"/>
                <w:szCs w:val="24"/>
                <w:lang w:val="kk-KZ"/>
              </w:rPr>
              <w:br/>
            </w:r>
          </w:p>
          <w:p w14:paraId="6D16D3CD" w14:textId="77777777" w:rsidR="00BE7797" w:rsidRPr="007869E4" w:rsidRDefault="00BE7797" w:rsidP="004642C0">
            <w:pPr>
              <w:rPr>
                <w:rFonts w:ascii="Times New Roman" w:eastAsia="Times New Roman" w:hAnsi="Times New Roman" w:cs="Times New Roman"/>
                <w:b/>
                <w:color w:val="000000"/>
                <w:sz w:val="24"/>
                <w:szCs w:val="24"/>
                <w:lang w:val="kk-KZ"/>
              </w:rPr>
            </w:pPr>
            <w:r w:rsidRPr="007869E4">
              <w:rPr>
                <w:rFonts w:ascii="Times New Roman" w:eastAsia="Times New Roman" w:hAnsi="Times New Roman" w:cs="Times New Roman"/>
                <w:b/>
                <w:color w:val="000000"/>
                <w:sz w:val="24"/>
                <w:szCs w:val="24"/>
                <w:lang w:val="kk-KZ"/>
              </w:rPr>
              <w:t>Қимылды ойын:</w:t>
            </w:r>
          </w:p>
          <w:p w14:paraId="1FC85842" w14:textId="77777777" w:rsidR="00BE7797" w:rsidRPr="007869E4" w:rsidRDefault="00BE7797" w:rsidP="004642C0">
            <w:pPr>
              <w:rPr>
                <w:rFonts w:ascii="Times New Roman" w:hAnsi="Times New Roman" w:cs="Times New Roman"/>
                <w:color w:val="000000" w:themeColor="text1"/>
                <w:sz w:val="24"/>
                <w:szCs w:val="24"/>
                <w:lang w:val="kk-KZ"/>
              </w:rPr>
            </w:pPr>
            <w:r w:rsidRPr="007869E4">
              <w:rPr>
                <w:rFonts w:ascii="Times New Roman" w:hAnsi="Times New Roman" w:cs="Times New Roman"/>
                <w:color w:val="000000" w:themeColor="text1"/>
                <w:sz w:val="24"/>
                <w:szCs w:val="24"/>
                <w:lang w:val="kk-KZ"/>
              </w:rPr>
              <w:t>"Жігіттер жарысы"</w:t>
            </w:r>
          </w:p>
          <w:p w14:paraId="63EEAE52" w14:textId="77777777" w:rsidR="00BE7797" w:rsidRDefault="00BE7797" w:rsidP="004642C0">
            <w:pPr>
              <w:rPr>
                <w:rFonts w:ascii="Times New Roman" w:hAnsi="Times New Roman" w:cs="Times New Roman"/>
                <w:sz w:val="24"/>
                <w:szCs w:val="24"/>
                <w:lang w:val="kk-KZ"/>
              </w:rPr>
            </w:pPr>
            <w:r w:rsidRPr="007869E4">
              <w:rPr>
                <w:rFonts w:ascii="Times New Roman" w:hAnsi="Times New Roman" w:cs="Times New Roman"/>
                <w:b/>
                <w:sz w:val="24"/>
                <w:szCs w:val="24"/>
                <w:lang w:val="kk-KZ"/>
              </w:rPr>
              <w:t xml:space="preserve">Мақсаты: </w:t>
            </w:r>
            <w:r w:rsidRPr="007869E4">
              <w:rPr>
                <w:rFonts w:ascii="Times New Roman" w:hAnsi="Times New Roman" w:cs="Times New Roman"/>
                <w:sz w:val="24"/>
                <w:szCs w:val="24"/>
                <w:lang w:val="kk-KZ"/>
              </w:rPr>
              <w:t>Балаларды жылдамдыққа, шапшаңдыққа баулу,Жеңімпасдық</w:t>
            </w:r>
          </w:p>
          <w:p w14:paraId="56A27187" w14:textId="77777777" w:rsidR="00BE7797" w:rsidRPr="00B374F6" w:rsidRDefault="00BE7797" w:rsidP="004642C0">
            <w:pPr>
              <w:rPr>
                <w:rFonts w:ascii="Times New Roman" w:eastAsia="Times New Roman" w:hAnsi="Times New Roman" w:cs="Times New Roman"/>
                <w:sz w:val="24"/>
                <w:szCs w:val="24"/>
                <w:lang w:val="kk-KZ" w:eastAsia="ru-RU"/>
              </w:rPr>
            </w:pPr>
            <w:r w:rsidRPr="007869E4">
              <w:rPr>
                <w:rFonts w:ascii="Times New Roman" w:hAnsi="Times New Roman" w:cs="Times New Roman"/>
                <w:sz w:val="24"/>
                <w:szCs w:val="24"/>
                <w:lang w:val="kk-KZ"/>
              </w:rPr>
              <w:t>қа ұмтылдыру.</w:t>
            </w:r>
          </w:p>
        </w:tc>
      </w:tr>
      <w:tr w:rsidR="00BE7797" w:rsidRPr="00B374F6" w14:paraId="46010A3D" w14:textId="77777777" w:rsidTr="004642C0">
        <w:trPr>
          <w:trHeight w:val="705"/>
        </w:trPr>
        <w:tc>
          <w:tcPr>
            <w:tcW w:w="1842" w:type="dxa"/>
            <w:gridSpan w:val="2"/>
            <w:tcBorders>
              <w:top w:val="single" w:sz="4" w:space="0" w:color="auto"/>
            </w:tcBorders>
          </w:tcPr>
          <w:p w14:paraId="2555BC68" w14:textId="77777777" w:rsidR="00BE7797" w:rsidRPr="00B374F6" w:rsidRDefault="00BE7797" w:rsidP="004642C0">
            <w:pPr>
              <w:rPr>
                <w:rFonts w:ascii="Times New Roman" w:hAnsi="Times New Roman" w:cs="Times New Roman"/>
                <w:b/>
                <w:sz w:val="24"/>
                <w:szCs w:val="24"/>
                <w:lang w:val="kk-KZ"/>
              </w:rPr>
            </w:pPr>
            <w:r w:rsidRPr="00B374F6">
              <w:rPr>
                <w:rFonts w:ascii="Times New Roman" w:hAnsi="Times New Roman" w:cs="Times New Roman"/>
                <w:b/>
                <w:sz w:val="24"/>
                <w:szCs w:val="24"/>
                <w:lang w:val="kk-KZ"/>
              </w:rPr>
              <w:t>Серуеннен оралу  және гигиена</w:t>
            </w:r>
            <w:r>
              <w:rPr>
                <w:rFonts w:ascii="Times New Roman" w:hAnsi="Times New Roman" w:cs="Times New Roman"/>
                <w:b/>
                <w:sz w:val="24"/>
                <w:szCs w:val="24"/>
                <w:lang w:val="kk-KZ"/>
              </w:rPr>
              <w:t>л</w:t>
            </w:r>
            <w:r w:rsidRPr="00B374F6">
              <w:rPr>
                <w:rFonts w:ascii="Times New Roman" w:hAnsi="Times New Roman" w:cs="Times New Roman"/>
                <w:b/>
                <w:sz w:val="24"/>
                <w:szCs w:val="24"/>
                <w:lang w:val="kk-KZ"/>
              </w:rPr>
              <w:t>ық</w:t>
            </w:r>
            <w:r>
              <w:rPr>
                <w:rFonts w:ascii="Times New Roman" w:hAnsi="Times New Roman" w:cs="Times New Roman"/>
                <w:b/>
                <w:sz w:val="24"/>
                <w:szCs w:val="24"/>
                <w:lang w:val="kk-KZ"/>
              </w:rPr>
              <w:t xml:space="preserve"> шаралар</w:t>
            </w:r>
          </w:p>
        </w:tc>
        <w:tc>
          <w:tcPr>
            <w:tcW w:w="569" w:type="dxa"/>
            <w:tcBorders>
              <w:top w:val="single" w:sz="4" w:space="0" w:color="auto"/>
            </w:tcBorders>
          </w:tcPr>
          <w:p w14:paraId="6529B46D" w14:textId="77777777" w:rsidR="00BE7797" w:rsidRPr="00B374F6" w:rsidRDefault="00BE7797" w:rsidP="004642C0">
            <w:pPr>
              <w:rPr>
                <w:rFonts w:ascii="Times New Roman" w:hAnsi="Times New Roman" w:cs="Times New Roman"/>
                <w:sz w:val="24"/>
                <w:szCs w:val="24"/>
                <w:lang w:val="kk-KZ"/>
              </w:rPr>
            </w:pPr>
          </w:p>
        </w:tc>
        <w:tc>
          <w:tcPr>
            <w:tcW w:w="14033" w:type="dxa"/>
            <w:gridSpan w:val="20"/>
            <w:tcBorders>
              <w:top w:val="single" w:sz="4" w:space="0" w:color="auto"/>
            </w:tcBorders>
          </w:tcPr>
          <w:p w14:paraId="0BFBA0DA" w14:textId="77777777" w:rsidR="00BE7797" w:rsidRPr="00B374F6" w:rsidRDefault="00BE7797" w:rsidP="004642C0">
            <w:pPr>
              <w:rPr>
                <w:rFonts w:ascii="Times New Roman" w:hAnsi="Times New Roman" w:cs="Times New Roman"/>
                <w:b/>
                <w:sz w:val="24"/>
                <w:szCs w:val="24"/>
                <w:lang w:val="kk-KZ" w:eastAsia="ru-RU"/>
              </w:rPr>
            </w:pPr>
          </w:p>
          <w:p w14:paraId="4F568A36" w14:textId="77777777" w:rsidR="00BE7797" w:rsidRPr="00B374F6" w:rsidRDefault="00BE7797" w:rsidP="004642C0">
            <w:pPr>
              <w:rPr>
                <w:rFonts w:ascii="Times New Roman" w:hAnsi="Times New Roman" w:cs="Times New Roman"/>
                <w:b/>
                <w:sz w:val="24"/>
                <w:szCs w:val="24"/>
                <w:lang w:val="kk-KZ" w:eastAsia="ru-RU"/>
              </w:rPr>
            </w:pPr>
            <w:r w:rsidRPr="00B374F6">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172D4FE0" w14:textId="77777777" w:rsidTr="004642C0">
        <w:tc>
          <w:tcPr>
            <w:tcW w:w="1842" w:type="dxa"/>
            <w:gridSpan w:val="2"/>
          </w:tcPr>
          <w:p w14:paraId="30F2B116"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569" w:type="dxa"/>
          </w:tcPr>
          <w:p w14:paraId="6980542F" w14:textId="77777777" w:rsidR="00BE7797" w:rsidRPr="00F10A3F" w:rsidRDefault="00BE7797" w:rsidP="004642C0">
            <w:pPr>
              <w:pStyle w:val="11"/>
              <w:rPr>
                <w:lang w:val="kk-KZ"/>
              </w:rPr>
            </w:pPr>
          </w:p>
        </w:tc>
        <w:tc>
          <w:tcPr>
            <w:tcW w:w="3258" w:type="dxa"/>
            <w:gridSpan w:val="6"/>
            <w:tcBorders>
              <w:right w:val="single" w:sz="4" w:space="0" w:color="auto"/>
            </w:tcBorders>
          </w:tcPr>
          <w:p w14:paraId="7B2A7BF1" w14:textId="77777777" w:rsidR="00BE7797" w:rsidRPr="00F10A3F" w:rsidRDefault="00BE7797" w:rsidP="004642C0">
            <w:pPr>
              <w:pStyle w:val="a6"/>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679" w:type="dxa"/>
            <w:gridSpan w:val="3"/>
            <w:tcBorders>
              <w:left w:val="single" w:sz="4" w:space="0" w:color="auto"/>
              <w:right w:val="single" w:sz="4" w:space="0" w:color="auto"/>
            </w:tcBorders>
          </w:tcPr>
          <w:p w14:paraId="27E1C9D5" w14:textId="77777777" w:rsidR="00BE7797" w:rsidRPr="00F10A3F" w:rsidRDefault="00BE7797" w:rsidP="004642C0">
            <w:pPr>
              <w:pStyle w:val="a6"/>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993" w:type="dxa"/>
            <w:gridSpan w:val="6"/>
            <w:tcBorders>
              <w:left w:val="single" w:sz="4" w:space="0" w:color="auto"/>
              <w:right w:val="single" w:sz="4" w:space="0" w:color="auto"/>
            </w:tcBorders>
          </w:tcPr>
          <w:p w14:paraId="1C08BED5" w14:textId="77777777" w:rsidR="00BE7797" w:rsidRPr="00F10A3F" w:rsidRDefault="00BE7797" w:rsidP="004642C0">
            <w:pPr>
              <w:pStyle w:val="a6"/>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693" w:type="dxa"/>
            <w:gridSpan w:val="4"/>
            <w:tcBorders>
              <w:left w:val="single" w:sz="4" w:space="0" w:color="auto"/>
              <w:right w:val="single" w:sz="4" w:space="0" w:color="auto"/>
            </w:tcBorders>
          </w:tcPr>
          <w:p w14:paraId="168DABAD" w14:textId="77777777" w:rsidR="00BE7797" w:rsidRPr="00F10A3F" w:rsidRDefault="00BE7797" w:rsidP="004642C0">
            <w:pPr>
              <w:pStyle w:val="a6"/>
              <w:rPr>
                <w:rFonts w:ascii="Times New Roman" w:eastAsia="Times New Roman" w:hAnsi="Times New Roman"/>
                <w:lang w:val="kk-KZ"/>
              </w:rPr>
            </w:pPr>
            <w:r>
              <w:rPr>
                <w:lang w:val="kk-KZ"/>
              </w:rPr>
              <w:t xml:space="preserve">Ата-аналарға үйде балалармен бірлескен ойындарды көптеп ойнауды ұсыну. </w:t>
            </w:r>
          </w:p>
        </w:tc>
        <w:tc>
          <w:tcPr>
            <w:tcW w:w="2410" w:type="dxa"/>
            <w:tcBorders>
              <w:left w:val="single" w:sz="4" w:space="0" w:color="auto"/>
            </w:tcBorders>
          </w:tcPr>
          <w:p w14:paraId="53FFCB76" w14:textId="77777777" w:rsidR="00BE7797" w:rsidRPr="00455FB8" w:rsidRDefault="00BE7797" w:rsidP="004642C0">
            <w:pPr>
              <w:jc w:val="center"/>
              <w:rPr>
                <w:rFonts w:ascii="Times New Roman" w:hAnsi="Times New Roman" w:cs="Times New Roman"/>
                <w:sz w:val="24"/>
                <w:szCs w:val="24"/>
                <w:lang w:val="kk-KZ"/>
              </w:rPr>
            </w:pPr>
            <w:r w:rsidRPr="00F10A3F">
              <w:rPr>
                <w:rFonts w:ascii="Times New Roman" w:eastAsia="Times New Roman" w:hAnsi="Times New Roman"/>
                <w:lang w:val="kk-KZ"/>
              </w:rPr>
              <w:t>Сау бол балақай! Демалысың сәтті өтсін!</w:t>
            </w:r>
          </w:p>
        </w:tc>
      </w:tr>
    </w:tbl>
    <w:p w14:paraId="2F8737F9" w14:textId="54D5F31A" w:rsidR="00BE7797" w:rsidRPr="00C76F75" w:rsidRDefault="00BE7797" w:rsidP="00C76F75">
      <w:pPr>
        <w:rPr>
          <w:rFonts w:ascii="Times New Roman" w:eastAsia="Times New Roman" w:hAnsi="Times New Roman" w:cs="Times New Roman"/>
          <w:b/>
          <w:bCs/>
          <w:color w:val="000000"/>
          <w:sz w:val="24"/>
          <w:szCs w:val="24"/>
          <w:lang w:val="kk-KZ"/>
        </w:rPr>
      </w:pPr>
      <w:r w:rsidRPr="004054AD">
        <w:rPr>
          <w:rFonts w:ascii="Times New Roman" w:hAnsi="Times New Roman" w:cs="Times New Roman"/>
          <w:b/>
          <w:sz w:val="28"/>
          <w:szCs w:val="28"/>
          <w:lang w:val="kk-KZ"/>
        </w:rPr>
        <w:t>Тәрбиеші</w:t>
      </w:r>
      <w:r>
        <w:rPr>
          <w:rFonts w:ascii="Times New Roman" w:hAnsi="Times New Roman" w:cs="Times New Roman"/>
          <w:b/>
          <w:sz w:val="28"/>
          <w:szCs w:val="28"/>
          <w:lang w:val="kk-KZ"/>
        </w:rPr>
        <w:t>:  Бисахова.К   Нуралина .</w:t>
      </w:r>
    </w:p>
    <w:p w14:paraId="717B1E53" w14:textId="77777777" w:rsidR="00BE7797" w:rsidRPr="00DA5DB8" w:rsidRDefault="00BE7797" w:rsidP="00BE7797">
      <w:pPr>
        <w:tabs>
          <w:tab w:val="left" w:pos="11223"/>
        </w:tabs>
        <w:jc w:val="center"/>
        <w:rPr>
          <w:rFonts w:ascii="Times New Roman" w:hAnsi="Times New Roman" w:cs="Times New Roman"/>
          <w:b/>
          <w:sz w:val="24"/>
          <w:szCs w:val="24"/>
          <w:lang w:val="kk-KZ"/>
        </w:rPr>
      </w:pPr>
      <w:bookmarkStart w:id="0" w:name="_Hlk106570703"/>
      <w:r w:rsidRPr="00DA5DB8">
        <w:rPr>
          <w:rFonts w:ascii="Times New Roman" w:eastAsia="Times New Roman" w:hAnsi="Times New Roman" w:cs="Times New Roman"/>
          <w:b/>
          <w:bCs/>
          <w:sz w:val="24"/>
          <w:szCs w:val="24"/>
          <w:lang w:val="kk-KZ"/>
        </w:rPr>
        <w:lastRenderedPageBreak/>
        <w:t>ЦИКЛОГРАММА</w:t>
      </w:r>
    </w:p>
    <w:p w14:paraId="1B475250" w14:textId="77777777" w:rsidR="00BE7797" w:rsidRPr="00DA5DB8" w:rsidRDefault="00BE7797" w:rsidP="00BE7797">
      <w:pPr>
        <w:tabs>
          <w:tab w:val="left" w:pos="11223"/>
        </w:tabs>
        <w:jc w:val="center"/>
        <w:rPr>
          <w:rFonts w:ascii="Times New Roman" w:hAnsi="Times New Roman" w:cs="Times New Roman"/>
          <w:sz w:val="24"/>
          <w:szCs w:val="24"/>
          <w:u w:val="single"/>
          <w:lang w:val="kk-KZ"/>
        </w:rPr>
      </w:pPr>
      <w:r w:rsidRPr="00DA5DB8">
        <w:rPr>
          <w:rFonts w:ascii="Times New Roman" w:hAnsi="Times New Roman" w:cs="Times New Roman"/>
          <w:b/>
          <w:sz w:val="24"/>
          <w:szCs w:val="24"/>
          <w:lang w:val="kk-KZ"/>
        </w:rPr>
        <w:t>1 апта   (30.09-04.10.2019)</w:t>
      </w:r>
    </w:p>
    <w:p w14:paraId="1A2D79CB" w14:textId="154ABF13" w:rsidR="00BE7797" w:rsidRPr="00DA5DB8" w:rsidRDefault="006C6451" w:rsidP="00BE7797">
      <w:pPr>
        <w:jc w:val="cente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 xml:space="preserve">ІІ кіші </w:t>
      </w:r>
      <w:r w:rsidR="00BE7797" w:rsidRPr="00DA5DB8">
        <w:rPr>
          <w:rFonts w:ascii="Times New Roman" w:hAnsi="Times New Roman" w:cs="Times New Roman"/>
          <w:b/>
          <w:sz w:val="24"/>
          <w:szCs w:val="24"/>
          <w:lang w:val="kk-KZ"/>
        </w:rPr>
        <w:t xml:space="preserve"> топ </w:t>
      </w:r>
      <w:r w:rsidR="00BE7797" w:rsidRPr="00DA5DB8">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Күншуақ</w:t>
      </w:r>
      <w:r w:rsidR="00BE7797" w:rsidRPr="00DA5DB8">
        <w:rPr>
          <w:rFonts w:ascii="Times New Roman" w:eastAsia="Times New Roman" w:hAnsi="Times New Roman" w:cs="Times New Roman"/>
          <w:b/>
          <w:bCs/>
          <w:sz w:val="24"/>
          <w:szCs w:val="24"/>
          <w:lang w:val="kk-KZ"/>
        </w:rPr>
        <w:t>»  тобы</w:t>
      </w:r>
    </w:p>
    <w:p w14:paraId="5DA61319" w14:textId="77777777" w:rsidR="00BE7797" w:rsidRPr="00DA5DB8" w:rsidRDefault="00BE7797" w:rsidP="00BE7797">
      <w:pPr>
        <w:jc w:val="center"/>
        <w:rPr>
          <w:rFonts w:ascii="Times New Roman" w:hAnsi="Times New Roman" w:cs="Times New Roman"/>
          <w:b/>
          <w:sz w:val="24"/>
          <w:szCs w:val="24"/>
          <w:lang w:val="kk-KZ"/>
        </w:rPr>
      </w:pPr>
      <w:r w:rsidRPr="00DA5DB8">
        <w:rPr>
          <w:rFonts w:ascii="Times New Roman" w:hAnsi="Times New Roman" w:cs="Times New Roman"/>
          <w:b/>
          <w:sz w:val="24"/>
          <w:szCs w:val="24"/>
          <w:lang w:val="kk-KZ"/>
        </w:rPr>
        <w:t>Өтпелі тақырып: «Менің отбасым»</w:t>
      </w:r>
    </w:p>
    <w:p w14:paraId="47378252" w14:textId="77777777" w:rsidR="00BE7797" w:rsidRPr="00DA5DB8" w:rsidRDefault="00BE7797" w:rsidP="00BE7797">
      <w:pPr>
        <w:jc w:val="center"/>
        <w:rPr>
          <w:rFonts w:ascii="Times New Roman" w:hAnsi="Times New Roman" w:cs="Times New Roman"/>
          <w:b/>
          <w:sz w:val="24"/>
          <w:szCs w:val="24"/>
          <w:lang w:val="kk-KZ"/>
        </w:rPr>
      </w:pPr>
      <w:r w:rsidRPr="00DA5DB8">
        <w:rPr>
          <w:rFonts w:ascii="Times New Roman" w:hAnsi="Times New Roman" w:cs="Times New Roman"/>
          <w:b/>
          <w:sz w:val="24"/>
          <w:szCs w:val="24"/>
          <w:lang w:val="kk-KZ"/>
        </w:rPr>
        <w:t>Апталық тақырып: «Менің отбасым, ата-аналар еңбегі»</w:t>
      </w:r>
    </w:p>
    <w:tbl>
      <w:tblPr>
        <w:tblStyle w:val="a3"/>
        <w:tblW w:w="16160" w:type="dxa"/>
        <w:tblInd w:w="-743" w:type="dxa"/>
        <w:tblLayout w:type="fixed"/>
        <w:tblLook w:val="04A0" w:firstRow="1" w:lastRow="0" w:firstColumn="1" w:lastColumn="0" w:noHBand="0" w:noVBand="1"/>
      </w:tblPr>
      <w:tblGrid>
        <w:gridCol w:w="1563"/>
        <w:gridCol w:w="281"/>
        <w:gridCol w:w="3688"/>
        <w:gridCol w:w="2694"/>
        <w:gridCol w:w="2831"/>
        <w:gridCol w:w="143"/>
        <w:gridCol w:w="2690"/>
        <w:gridCol w:w="6"/>
        <w:gridCol w:w="2264"/>
      </w:tblGrid>
      <w:tr w:rsidR="00BE7797" w:rsidRPr="00DA5DB8" w14:paraId="29910DAA" w14:textId="77777777" w:rsidTr="004642C0">
        <w:tc>
          <w:tcPr>
            <w:tcW w:w="1563" w:type="dxa"/>
          </w:tcPr>
          <w:p w14:paraId="378F4E45"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Күн тәртібі</w:t>
            </w:r>
          </w:p>
        </w:tc>
        <w:tc>
          <w:tcPr>
            <w:tcW w:w="281" w:type="dxa"/>
          </w:tcPr>
          <w:p w14:paraId="0FBA75AD" w14:textId="77777777" w:rsidR="00BE7797" w:rsidRPr="00DA5DB8" w:rsidRDefault="00BE7797" w:rsidP="004642C0">
            <w:pPr>
              <w:rPr>
                <w:rFonts w:ascii="Times New Roman" w:hAnsi="Times New Roman" w:cs="Times New Roman"/>
                <w:b/>
                <w:sz w:val="24"/>
                <w:szCs w:val="24"/>
                <w:lang w:val="kk-KZ"/>
              </w:rPr>
            </w:pPr>
          </w:p>
        </w:tc>
        <w:tc>
          <w:tcPr>
            <w:tcW w:w="3688" w:type="dxa"/>
            <w:tcBorders>
              <w:right w:val="single" w:sz="4" w:space="0" w:color="auto"/>
            </w:tcBorders>
          </w:tcPr>
          <w:p w14:paraId="7F4121B2" w14:textId="77777777" w:rsidR="00BE7797" w:rsidRPr="00DA5DB8" w:rsidRDefault="00BE7797" w:rsidP="004642C0">
            <w:pPr>
              <w:jc w:val="center"/>
              <w:rPr>
                <w:rFonts w:ascii="Times New Roman" w:hAnsi="Times New Roman" w:cs="Times New Roman"/>
                <w:b/>
                <w:sz w:val="24"/>
                <w:szCs w:val="24"/>
                <w:lang w:val="kk-KZ"/>
              </w:rPr>
            </w:pPr>
            <w:r w:rsidRPr="00DA5DB8">
              <w:rPr>
                <w:rFonts w:ascii="Times New Roman" w:hAnsi="Times New Roman" w:cs="Times New Roman"/>
                <w:b/>
                <w:sz w:val="24"/>
                <w:szCs w:val="24"/>
                <w:lang w:val="kk-KZ"/>
              </w:rPr>
              <w:t>Дүйсенбі</w:t>
            </w:r>
          </w:p>
        </w:tc>
        <w:tc>
          <w:tcPr>
            <w:tcW w:w="2694" w:type="dxa"/>
            <w:tcBorders>
              <w:left w:val="single" w:sz="4" w:space="0" w:color="auto"/>
              <w:right w:val="single" w:sz="4" w:space="0" w:color="auto"/>
            </w:tcBorders>
          </w:tcPr>
          <w:p w14:paraId="00B69E2F" w14:textId="77777777" w:rsidR="00BE7797" w:rsidRPr="00DA5DB8" w:rsidRDefault="00BE7797" w:rsidP="004642C0">
            <w:pPr>
              <w:jc w:val="center"/>
              <w:rPr>
                <w:rFonts w:ascii="Times New Roman" w:hAnsi="Times New Roman" w:cs="Times New Roman"/>
                <w:b/>
                <w:sz w:val="24"/>
                <w:szCs w:val="24"/>
                <w:lang w:val="kk-KZ"/>
              </w:rPr>
            </w:pPr>
            <w:r w:rsidRPr="00DA5DB8">
              <w:rPr>
                <w:rFonts w:ascii="Times New Roman" w:hAnsi="Times New Roman" w:cs="Times New Roman"/>
                <w:b/>
                <w:sz w:val="24"/>
                <w:szCs w:val="24"/>
                <w:lang w:val="kk-KZ"/>
              </w:rPr>
              <w:t>Сейсенбі</w:t>
            </w:r>
          </w:p>
        </w:tc>
        <w:tc>
          <w:tcPr>
            <w:tcW w:w="2974" w:type="dxa"/>
            <w:gridSpan w:val="2"/>
            <w:tcBorders>
              <w:left w:val="single" w:sz="4" w:space="0" w:color="auto"/>
              <w:right w:val="single" w:sz="4" w:space="0" w:color="auto"/>
            </w:tcBorders>
          </w:tcPr>
          <w:p w14:paraId="78DF0F91" w14:textId="77777777" w:rsidR="00BE7797" w:rsidRPr="00DA5DB8" w:rsidRDefault="00BE7797" w:rsidP="004642C0">
            <w:pPr>
              <w:jc w:val="center"/>
              <w:rPr>
                <w:rFonts w:ascii="Times New Roman" w:hAnsi="Times New Roman" w:cs="Times New Roman"/>
                <w:b/>
                <w:sz w:val="24"/>
                <w:szCs w:val="24"/>
                <w:lang w:val="kk-KZ"/>
              </w:rPr>
            </w:pPr>
            <w:r w:rsidRPr="00DA5DB8">
              <w:rPr>
                <w:rFonts w:ascii="Times New Roman" w:hAnsi="Times New Roman" w:cs="Times New Roman"/>
                <w:b/>
                <w:sz w:val="24"/>
                <w:szCs w:val="24"/>
                <w:lang w:val="kk-KZ"/>
              </w:rPr>
              <w:t>Сәрсенбі</w:t>
            </w:r>
          </w:p>
        </w:tc>
        <w:tc>
          <w:tcPr>
            <w:tcW w:w="2690" w:type="dxa"/>
            <w:tcBorders>
              <w:left w:val="single" w:sz="4" w:space="0" w:color="auto"/>
            </w:tcBorders>
          </w:tcPr>
          <w:p w14:paraId="20652B1C" w14:textId="77777777" w:rsidR="00BE7797" w:rsidRPr="00DA5DB8" w:rsidRDefault="00BE7797" w:rsidP="004642C0">
            <w:pPr>
              <w:jc w:val="center"/>
              <w:rPr>
                <w:rFonts w:ascii="Times New Roman" w:hAnsi="Times New Roman" w:cs="Times New Roman"/>
                <w:b/>
                <w:sz w:val="24"/>
                <w:szCs w:val="24"/>
                <w:lang w:val="kk-KZ"/>
              </w:rPr>
            </w:pPr>
            <w:r w:rsidRPr="00DA5DB8">
              <w:rPr>
                <w:rFonts w:ascii="Times New Roman" w:hAnsi="Times New Roman" w:cs="Times New Roman"/>
                <w:b/>
                <w:sz w:val="24"/>
                <w:szCs w:val="24"/>
                <w:lang w:val="kk-KZ"/>
              </w:rPr>
              <w:t>Бейсенбі</w:t>
            </w:r>
          </w:p>
        </w:tc>
        <w:tc>
          <w:tcPr>
            <w:tcW w:w="2270" w:type="dxa"/>
            <w:gridSpan w:val="2"/>
          </w:tcPr>
          <w:p w14:paraId="643392BB" w14:textId="77777777" w:rsidR="00BE7797" w:rsidRPr="00DA5DB8" w:rsidRDefault="00BE7797" w:rsidP="004642C0">
            <w:pPr>
              <w:jc w:val="center"/>
              <w:rPr>
                <w:rFonts w:ascii="Times New Roman" w:hAnsi="Times New Roman" w:cs="Times New Roman"/>
                <w:b/>
                <w:sz w:val="24"/>
                <w:szCs w:val="24"/>
                <w:lang w:val="kk-KZ"/>
              </w:rPr>
            </w:pPr>
            <w:r w:rsidRPr="00DA5DB8">
              <w:rPr>
                <w:rFonts w:ascii="Times New Roman" w:hAnsi="Times New Roman" w:cs="Times New Roman"/>
                <w:b/>
                <w:sz w:val="24"/>
                <w:szCs w:val="24"/>
                <w:lang w:val="kk-KZ"/>
              </w:rPr>
              <w:t>Жұма</w:t>
            </w:r>
          </w:p>
        </w:tc>
      </w:tr>
      <w:tr w:rsidR="00BE7797" w:rsidRPr="00DA5DB8" w14:paraId="0D0DE26E" w14:textId="77777777" w:rsidTr="004642C0">
        <w:trPr>
          <w:trHeight w:val="354"/>
        </w:trPr>
        <w:tc>
          <w:tcPr>
            <w:tcW w:w="1563" w:type="dxa"/>
            <w:vMerge w:val="restart"/>
          </w:tcPr>
          <w:p w14:paraId="3CC604A8" w14:textId="77777777" w:rsidR="00BE7797" w:rsidRPr="00DA5DB8" w:rsidRDefault="00BE7797" w:rsidP="004642C0">
            <w:pPr>
              <w:rPr>
                <w:rFonts w:ascii="Times New Roman" w:hAnsi="Times New Roman" w:cs="Times New Roman"/>
                <w:b/>
                <w:sz w:val="24"/>
                <w:szCs w:val="24"/>
                <w:lang w:val="kk-KZ"/>
              </w:rPr>
            </w:pPr>
          </w:p>
          <w:p w14:paraId="13AD68F7" w14:textId="77777777" w:rsidR="00BE7797" w:rsidRPr="00DA5DB8" w:rsidRDefault="00BE7797" w:rsidP="004642C0">
            <w:pPr>
              <w:rPr>
                <w:rFonts w:ascii="Times New Roman" w:hAnsi="Times New Roman" w:cs="Times New Roman"/>
                <w:b/>
                <w:sz w:val="24"/>
                <w:szCs w:val="24"/>
                <w:lang w:val="kk-KZ"/>
              </w:rPr>
            </w:pPr>
          </w:p>
          <w:p w14:paraId="7EA08D97"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Балаларды қабылдау</w:t>
            </w:r>
          </w:p>
          <w:p w14:paraId="7064CD18" w14:textId="77777777" w:rsidR="00BE7797" w:rsidRPr="00DA5DB8" w:rsidRDefault="00BE7797" w:rsidP="004642C0">
            <w:pPr>
              <w:rPr>
                <w:rFonts w:ascii="Times New Roman" w:hAnsi="Times New Roman" w:cs="Times New Roman"/>
                <w:b/>
                <w:sz w:val="24"/>
                <w:szCs w:val="24"/>
                <w:lang w:val="kk-KZ"/>
              </w:rPr>
            </w:pPr>
          </w:p>
        </w:tc>
        <w:tc>
          <w:tcPr>
            <w:tcW w:w="281" w:type="dxa"/>
            <w:vMerge w:val="restart"/>
          </w:tcPr>
          <w:p w14:paraId="661CF9A4" w14:textId="77777777" w:rsidR="00BE7797" w:rsidRPr="00DA5DB8" w:rsidRDefault="00BE7797" w:rsidP="004642C0">
            <w:pPr>
              <w:rPr>
                <w:rFonts w:ascii="Times New Roman" w:hAnsi="Times New Roman" w:cs="Times New Roman"/>
                <w:sz w:val="24"/>
                <w:szCs w:val="24"/>
                <w:lang w:val="kk-KZ"/>
              </w:rPr>
            </w:pPr>
          </w:p>
        </w:tc>
        <w:tc>
          <w:tcPr>
            <w:tcW w:w="3688" w:type="dxa"/>
            <w:tcBorders>
              <w:bottom w:val="single" w:sz="4" w:space="0" w:color="auto"/>
              <w:right w:val="single" w:sz="4" w:space="0" w:color="auto"/>
            </w:tcBorders>
          </w:tcPr>
          <w:p w14:paraId="00A20663" w14:textId="77777777" w:rsidR="00BE7797" w:rsidRPr="00DA5DB8"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30.09.2019</w:t>
            </w:r>
          </w:p>
        </w:tc>
        <w:tc>
          <w:tcPr>
            <w:tcW w:w="2694" w:type="dxa"/>
            <w:tcBorders>
              <w:left w:val="single" w:sz="4" w:space="0" w:color="auto"/>
              <w:bottom w:val="single" w:sz="4" w:space="0" w:color="auto"/>
              <w:right w:val="single" w:sz="4" w:space="0" w:color="auto"/>
            </w:tcBorders>
          </w:tcPr>
          <w:p w14:paraId="62DBB677" w14:textId="77777777" w:rsidR="00BE7797" w:rsidRPr="00DA5DB8"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01.10.2019</w:t>
            </w:r>
          </w:p>
        </w:tc>
        <w:tc>
          <w:tcPr>
            <w:tcW w:w="2974" w:type="dxa"/>
            <w:gridSpan w:val="2"/>
            <w:tcBorders>
              <w:left w:val="single" w:sz="4" w:space="0" w:color="auto"/>
              <w:bottom w:val="single" w:sz="4" w:space="0" w:color="auto"/>
              <w:right w:val="single" w:sz="4" w:space="0" w:color="auto"/>
            </w:tcBorders>
          </w:tcPr>
          <w:p w14:paraId="21F3DD68" w14:textId="77777777" w:rsidR="00BE7797" w:rsidRPr="00DA5DB8"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02.10.2019</w:t>
            </w:r>
          </w:p>
        </w:tc>
        <w:tc>
          <w:tcPr>
            <w:tcW w:w="2696" w:type="dxa"/>
            <w:gridSpan w:val="2"/>
            <w:tcBorders>
              <w:left w:val="single" w:sz="4" w:space="0" w:color="auto"/>
              <w:bottom w:val="single" w:sz="4" w:space="0" w:color="auto"/>
              <w:right w:val="single" w:sz="4" w:space="0" w:color="auto"/>
            </w:tcBorders>
          </w:tcPr>
          <w:p w14:paraId="2381AC7C" w14:textId="77777777" w:rsidR="00BE7797" w:rsidRPr="00DA5DB8"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03.10.2019</w:t>
            </w:r>
          </w:p>
        </w:tc>
        <w:tc>
          <w:tcPr>
            <w:tcW w:w="2264" w:type="dxa"/>
            <w:tcBorders>
              <w:left w:val="single" w:sz="4" w:space="0" w:color="auto"/>
              <w:bottom w:val="single" w:sz="4" w:space="0" w:color="auto"/>
            </w:tcBorders>
          </w:tcPr>
          <w:p w14:paraId="40C2D262" w14:textId="77777777" w:rsidR="00BE7797" w:rsidRPr="00DA5DB8"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04.10.2019</w:t>
            </w:r>
          </w:p>
        </w:tc>
      </w:tr>
      <w:tr w:rsidR="00BE7797" w:rsidRPr="00DA5DB8" w14:paraId="44F8A6C0" w14:textId="77777777" w:rsidTr="004642C0">
        <w:trPr>
          <w:trHeight w:val="1092"/>
        </w:trPr>
        <w:tc>
          <w:tcPr>
            <w:tcW w:w="1563" w:type="dxa"/>
            <w:vMerge/>
            <w:tcBorders>
              <w:bottom w:val="single" w:sz="4" w:space="0" w:color="000000" w:themeColor="text1"/>
            </w:tcBorders>
          </w:tcPr>
          <w:p w14:paraId="68B44DDB" w14:textId="77777777" w:rsidR="00BE7797" w:rsidRPr="00DA5DB8" w:rsidRDefault="00BE7797" w:rsidP="004642C0">
            <w:pPr>
              <w:rPr>
                <w:rFonts w:ascii="Times New Roman" w:hAnsi="Times New Roman" w:cs="Times New Roman"/>
                <w:b/>
                <w:sz w:val="24"/>
                <w:szCs w:val="24"/>
                <w:lang w:val="kk-KZ"/>
              </w:rPr>
            </w:pPr>
          </w:p>
        </w:tc>
        <w:tc>
          <w:tcPr>
            <w:tcW w:w="281" w:type="dxa"/>
            <w:vMerge/>
            <w:tcBorders>
              <w:bottom w:val="single" w:sz="4" w:space="0" w:color="000000" w:themeColor="text1"/>
            </w:tcBorders>
          </w:tcPr>
          <w:p w14:paraId="681BB7BA" w14:textId="77777777" w:rsidR="00BE7797" w:rsidRPr="00DA5DB8" w:rsidRDefault="00BE7797" w:rsidP="004642C0">
            <w:pPr>
              <w:rPr>
                <w:rFonts w:ascii="Times New Roman" w:hAnsi="Times New Roman" w:cs="Times New Roman"/>
                <w:sz w:val="24"/>
                <w:szCs w:val="24"/>
                <w:lang w:val="kk-KZ"/>
              </w:rPr>
            </w:pPr>
          </w:p>
        </w:tc>
        <w:tc>
          <w:tcPr>
            <w:tcW w:w="14316" w:type="dxa"/>
            <w:gridSpan w:val="7"/>
            <w:tcBorders>
              <w:top w:val="single" w:sz="4" w:space="0" w:color="auto"/>
              <w:bottom w:val="single" w:sz="4" w:space="0" w:color="000000" w:themeColor="text1"/>
            </w:tcBorders>
          </w:tcPr>
          <w:p w14:paraId="0A644D5D"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 Балалардың көңіл -күйлеріне назар аударып, қызуын  өлшеп қабылдау. Медбике, психологпен бірлескен жұмыс.</w:t>
            </w:r>
          </w:p>
        </w:tc>
      </w:tr>
      <w:tr w:rsidR="00BE7797" w:rsidRPr="00DA5DB8" w14:paraId="6E3D6662" w14:textId="77777777" w:rsidTr="004642C0">
        <w:trPr>
          <w:trHeight w:val="2487"/>
        </w:trPr>
        <w:tc>
          <w:tcPr>
            <w:tcW w:w="1563" w:type="dxa"/>
            <w:tcBorders>
              <w:bottom w:val="single" w:sz="4" w:space="0" w:color="auto"/>
            </w:tcBorders>
          </w:tcPr>
          <w:p w14:paraId="1221F5E9"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Ойындар (үстел-үсті, саусақ және т.б. )</w:t>
            </w:r>
          </w:p>
        </w:tc>
        <w:tc>
          <w:tcPr>
            <w:tcW w:w="281" w:type="dxa"/>
            <w:vMerge/>
          </w:tcPr>
          <w:p w14:paraId="3BE39D2C" w14:textId="77777777" w:rsidR="00BE7797" w:rsidRPr="00DA5DB8" w:rsidRDefault="00BE7797" w:rsidP="004642C0">
            <w:pPr>
              <w:rPr>
                <w:rFonts w:ascii="Times New Roman" w:hAnsi="Times New Roman" w:cs="Times New Roman"/>
                <w:sz w:val="24"/>
                <w:szCs w:val="24"/>
                <w:lang w:val="kk-KZ"/>
              </w:rPr>
            </w:pPr>
          </w:p>
        </w:tc>
        <w:tc>
          <w:tcPr>
            <w:tcW w:w="3688" w:type="dxa"/>
            <w:tcBorders>
              <w:bottom w:val="single" w:sz="4" w:space="0" w:color="auto"/>
            </w:tcBorders>
          </w:tcPr>
          <w:p w14:paraId="26117D4C"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Саусақ жаттығулары</w:t>
            </w:r>
          </w:p>
          <w:p w14:paraId="08009E0F"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Cs/>
                <w:sz w:val="24"/>
                <w:szCs w:val="24"/>
                <w:lang w:val="kk-KZ"/>
              </w:rPr>
              <w:t>«Фигураларды құрастыр» жаттығуы.</w:t>
            </w:r>
          </w:p>
          <w:p w14:paraId="1ABC69F0"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Cs/>
                <w:sz w:val="24"/>
                <w:szCs w:val="24"/>
                <w:lang w:val="kk-KZ"/>
              </w:rPr>
              <w:t>Мақсаты :</w:t>
            </w:r>
            <w:r w:rsidRPr="00DA5DB8">
              <w:rPr>
                <w:rFonts w:ascii="Times New Roman" w:hAnsi="Times New Roman" w:cs="Times New Roman"/>
                <w:sz w:val="24"/>
                <w:szCs w:val="24"/>
                <w:lang w:val="kk-KZ"/>
              </w:rPr>
              <w:t xml:space="preserve"> қол қимылдарының икемділігін, дәлдігін, көз мөлшерін дамыту</w:t>
            </w:r>
          </w:p>
        </w:tc>
        <w:tc>
          <w:tcPr>
            <w:tcW w:w="2694" w:type="dxa"/>
            <w:tcBorders>
              <w:bottom w:val="single" w:sz="4" w:space="0" w:color="auto"/>
            </w:tcBorders>
          </w:tcPr>
          <w:p w14:paraId="4938D06A"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Үстел- үсті ойыны:</w:t>
            </w:r>
          </w:p>
          <w:p w14:paraId="23A03D23"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«Қандай затқа ұқсайды?»</w:t>
            </w:r>
          </w:p>
          <w:p w14:paraId="55563E42"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Мақсаты:</w:t>
            </w:r>
            <w:r w:rsidRPr="00DA5DB8">
              <w:rPr>
                <w:rFonts w:ascii="Times New Roman" w:hAnsi="Times New Roman" w:cs="Times New Roman"/>
                <w:sz w:val="24"/>
                <w:szCs w:val="24"/>
                <w:lang w:val="kk-KZ"/>
              </w:rPr>
              <w:t>балалар</w:t>
            </w:r>
          </w:p>
          <w:p w14:paraId="689F3BF2" w14:textId="77777777" w:rsidR="00BE7797" w:rsidRPr="00DA5DB8" w:rsidRDefault="00BE7797" w:rsidP="004642C0">
            <w:pPr>
              <w:pStyle w:val="a6"/>
              <w:rPr>
                <w:rFonts w:ascii="Times New Roman" w:hAnsi="Times New Roman" w:cs="Times New Roman"/>
                <w:sz w:val="24"/>
                <w:szCs w:val="24"/>
                <w:lang w:val="kk-KZ"/>
              </w:rPr>
            </w:pPr>
            <w:r w:rsidRPr="00DA5DB8">
              <w:rPr>
                <w:rFonts w:ascii="Times New Roman" w:hAnsi="Times New Roman" w:cs="Times New Roman"/>
                <w:sz w:val="24"/>
                <w:szCs w:val="24"/>
                <w:lang w:val="kk-KZ"/>
              </w:rPr>
              <w:t>дың сөздік қорын дамыта отырып, таным белсенділіктерін және саусақ бұлшық етін дамыту</w:t>
            </w:r>
          </w:p>
          <w:p w14:paraId="3FCBA82D" w14:textId="77777777" w:rsidR="00BE7797" w:rsidRPr="00DA5DB8" w:rsidRDefault="00BE7797" w:rsidP="004642C0">
            <w:pPr>
              <w:pStyle w:val="a5"/>
              <w:rPr>
                <w:lang w:val="kk-KZ"/>
              </w:rPr>
            </w:pPr>
          </w:p>
        </w:tc>
        <w:tc>
          <w:tcPr>
            <w:tcW w:w="2974" w:type="dxa"/>
            <w:gridSpan w:val="2"/>
            <w:tcBorders>
              <w:bottom w:val="single" w:sz="4" w:space="0" w:color="auto"/>
            </w:tcBorders>
          </w:tcPr>
          <w:p w14:paraId="02FFAA75" w14:textId="77777777" w:rsidR="00BE7797" w:rsidRPr="00DA5DB8" w:rsidRDefault="00BE7797" w:rsidP="004642C0">
            <w:pPr>
              <w:rPr>
                <w:rFonts w:ascii="Times New Roman" w:hAnsi="Times New Roman" w:cs="Times New Roman"/>
                <w:sz w:val="24"/>
                <w:szCs w:val="24"/>
                <w:lang w:val="kk-KZ"/>
              </w:rPr>
            </w:pPr>
            <w:r w:rsidRPr="00DA5DB8">
              <w:rPr>
                <w:rStyle w:val="word"/>
                <w:rFonts w:ascii="Times New Roman" w:hAnsi="Times New Roman" w:cs="Times New Roman"/>
                <w:b/>
                <w:bCs/>
                <w:sz w:val="24"/>
                <w:szCs w:val="24"/>
                <w:lang w:val="kk-KZ"/>
              </w:rPr>
              <w:t xml:space="preserve">Үстел-үсті ойыны: </w:t>
            </w:r>
          </w:p>
          <w:p w14:paraId="253AF165" w14:textId="77777777" w:rsidR="00BE7797" w:rsidRPr="00DA5DB8" w:rsidRDefault="00BE7797" w:rsidP="004642C0">
            <w:pPr>
              <w:rPr>
                <w:rFonts w:ascii="Times New Roman" w:eastAsia="Times New Roman" w:hAnsi="Times New Roman" w:cs="Times New Roman"/>
                <w:bCs/>
                <w:sz w:val="24"/>
                <w:szCs w:val="24"/>
                <w:lang w:val="kk-KZ"/>
              </w:rPr>
            </w:pPr>
            <w:r w:rsidRPr="00DA5DB8">
              <w:rPr>
                <w:rFonts w:ascii="Times New Roman" w:eastAsia="Times New Roman" w:hAnsi="Times New Roman" w:cs="Times New Roman"/>
                <w:bCs/>
                <w:sz w:val="24"/>
                <w:szCs w:val="24"/>
                <w:lang w:val="kk-KZ"/>
              </w:rPr>
              <w:t>Бұл үйде кімдер </w:t>
            </w:r>
          </w:p>
          <w:p w14:paraId="614B6D95" w14:textId="77777777" w:rsidR="00BE7797" w:rsidRPr="00DA5DB8" w:rsidRDefault="00BE7797" w:rsidP="004642C0">
            <w:pPr>
              <w:rPr>
                <w:rFonts w:ascii="Times New Roman" w:eastAsia="Times New Roman" w:hAnsi="Times New Roman" w:cs="Times New Roman"/>
                <w:sz w:val="24"/>
                <w:szCs w:val="24"/>
                <w:lang w:val="kk-KZ"/>
              </w:rPr>
            </w:pPr>
            <w:r w:rsidRPr="00DA5DB8">
              <w:rPr>
                <w:rFonts w:ascii="Times New Roman" w:eastAsia="Times New Roman" w:hAnsi="Times New Roman" w:cs="Times New Roman"/>
                <w:bCs/>
                <w:sz w:val="24"/>
                <w:szCs w:val="24"/>
                <w:lang w:val="kk-KZ"/>
              </w:rPr>
              <w:t>тұрады?</w:t>
            </w:r>
            <w:r w:rsidRPr="00DA5DB8">
              <w:rPr>
                <w:rFonts w:ascii="Times New Roman" w:eastAsia="Times New Roman" w:hAnsi="Times New Roman" w:cs="Times New Roman"/>
                <w:sz w:val="24"/>
                <w:szCs w:val="24"/>
                <w:lang w:val="kk-KZ"/>
              </w:rPr>
              <w:br/>
            </w:r>
            <w:r w:rsidRPr="00DA5DB8">
              <w:rPr>
                <w:rFonts w:ascii="Times New Roman" w:eastAsia="Times New Roman" w:hAnsi="Times New Roman" w:cs="Times New Roman"/>
                <w:b/>
                <w:sz w:val="24"/>
                <w:szCs w:val="24"/>
                <w:lang w:val="kk-KZ"/>
              </w:rPr>
              <w:t>Мақсаты:</w:t>
            </w:r>
            <w:r w:rsidRPr="00DA5DB8">
              <w:rPr>
                <w:rFonts w:ascii="Times New Roman" w:eastAsia="Times New Roman" w:hAnsi="Times New Roman" w:cs="Times New Roman"/>
                <w:sz w:val="24"/>
                <w:szCs w:val="24"/>
                <w:lang w:val="kk-KZ"/>
              </w:rPr>
              <w:t> </w:t>
            </w:r>
          </w:p>
          <w:p w14:paraId="25B7DF52" w14:textId="77777777" w:rsidR="00BE7797" w:rsidRPr="00DA5DB8" w:rsidRDefault="00BE7797" w:rsidP="004642C0">
            <w:pPr>
              <w:rPr>
                <w:rFonts w:ascii="Times New Roman" w:eastAsia="Times New Roman" w:hAnsi="Times New Roman" w:cs="Times New Roman"/>
                <w:sz w:val="24"/>
                <w:szCs w:val="24"/>
                <w:lang w:val="kk-KZ"/>
              </w:rPr>
            </w:pPr>
            <w:r w:rsidRPr="00DA5DB8">
              <w:rPr>
                <w:rFonts w:ascii="Times New Roman" w:eastAsia="Times New Roman" w:hAnsi="Times New Roman" w:cs="Times New Roman"/>
                <w:sz w:val="24"/>
                <w:szCs w:val="24"/>
                <w:lang w:val="kk-KZ"/>
              </w:rPr>
              <w:t>Балалардың сөздік </w:t>
            </w:r>
          </w:p>
          <w:p w14:paraId="19FF1FBD" w14:textId="77777777" w:rsidR="00BE7797" w:rsidRPr="00DA5DB8" w:rsidRDefault="00BE7797" w:rsidP="004642C0">
            <w:pPr>
              <w:rPr>
                <w:rFonts w:ascii="Times New Roman" w:eastAsia="Times New Roman" w:hAnsi="Times New Roman" w:cs="Times New Roman"/>
                <w:sz w:val="24"/>
                <w:szCs w:val="24"/>
                <w:lang w:val="kk-KZ"/>
              </w:rPr>
            </w:pPr>
            <w:r w:rsidRPr="00DA5DB8">
              <w:rPr>
                <w:rFonts w:ascii="Times New Roman" w:eastAsia="Times New Roman" w:hAnsi="Times New Roman" w:cs="Times New Roman"/>
                <w:sz w:val="24"/>
                <w:szCs w:val="24"/>
                <w:lang w:val="kk-KZ"/>
              </w:rPr>
              <w:t>қорын , есте </w:t>
            </w:r>
          </w:p>
          <w:p w14:paraId="6B714C0E" w14:textId="77777777" w:rsidR="00BE7797" w:rsidRPr="00DA5DB8" w:rsidRDefault="00BE7797" w:rsidP="004642C0">
            <w:pPr>
              <w:rPr>
                <w:rFonts w:ascii="Times New Roman" w:eastAsia="Times New Roman" w:hAnsi="Times New Roman" w:cs="Times New Roman"/>
                <w:sz w:val="24"/>
                <w:szCs w:val="24"/>
                <w:lang w:val="kk-KZ"/>
              </w:rPr>
            </w:pPr>
            <w:r w:rsidRPr="00DA5DB8">
              <w:rPr>
                <w:rFonts w:ascii="Times New Roman" w:eastAsia="Times New Roman" w:hAnsi="Times New Roman" w:cs="Times New Roman"/>
                <w:sz w:val="24"/>
                <w:szCs w:val="24"/>
                <w:lang w:val="kk-KZ"/>
              </w:rPr>
              <w:t>сақтау қабілетін арттыру.</w:t>
            </w:r>
          </w:p>
          <w:p w14:paraId="747FB057" w14:textId="77777777" w:rsidR="00BE7797" w:rsidRPr="00DA5DB8" w:rsidRDefault="00BE7797" w:rsidP="004642C0">
            <w:pPr>
              <w:rPr>
                <w:rFonts w:ascii="Times New Roman" w:hAnsi="Times New Roman" w:cs="Times New Roman"/>
                <w:sz w:val="24"/>
                <w:szCs w:val="24"/>
                <w:lang w:val="kk-KZ"/>
              </w:rPr>
            </w:pPr>
          </w:p>
        </w:tc>
        <w:tc>
          <w:tcPr>
            <w:tcW w:w="2690" w:type="dxa"/>
            <w:tcBorders>
              <w:bottom w:val="single" w:sz="4" w:space="0" w:color="auto"/>
            </w:tcBorders>
          </w:tcPr>
          <w:p w14:paraId="619CF22A" w14:textId="77777777" w:rsidR="00BE7797" w:rsidRPr="00DA5DB8" w:rsidRDefault="00BE7797" w:rsidP="004642C0">
            <w:pPr>
              <w:rPr>
                <w:rFonts w:ascii="Times New Roman" w:eastAsia="Times New Roman" w:hAnsi="Times New Roman" w:cs="Times New Roman"/>
                <w:b/>
                <w:bCs/>
                <w:sz w:val="24"/>
                <w:szCs w:val="24"/>
                <w:lang w:val="kk-KZ"/>
              </w:rPr>
            </w:pPr>
            <w:r w:rsidRPr="00DA5DB8">
              <w:rPr>
                <w:rFonts w:ascii="Times New Roman" w:hAnsi="Times New Roman" w:cs="Times New Roman"/>
                <w:b/>
                <w:sz w:val="24"/>
                <w:szCs w:val="24"/>
                <w:lang w:val="kk-KZ"/>
              </w:rPr>
              <w:t>Саусақ жаттығуы:</w:t>
            </w:r>
          </w:p>
          <w:p w14:paraId="5D031923" w14:textId="77777777" w:rsidR="00BE7797" w:rsidRPr="00DA5DB8" w:rsidRDefault="00BE7797" w:rsidP="004642C0">
            <w:pPr>
              <w:rPr>
                <w:rFonts w:ascii="Times New Roman" w:eastAsia="Times New Roman" w:hAnsi="Times New Roman" w:cs="Times New Roman"/>
                <w:sz w:val="24"/>
                <w:szCs w:val="24"/>
                <w:lang w:val="kk-KZ"/>
              </w:rPr>
            </w:pPr>
            <w:r w:rsidRPr="00DA5DB8">
              <w:rPr>
                <w:rFonts w:ascii="Times New Roman" w:eastAsia="Times New Roman" w:hAnsi="Times New Roman" w:cs="Times New Roman"/>
                <w:bCs/>
                <w:sz w:val="24"/>
                <w:szCs w:val="24"/>
                <w:lang w:val="kk-KZ"/>
              </w:rPr>
              <w:t>Қуыршақты киіндіру</w:t>
            </w:r>
            <w:r w:rsidRPr="00DA5DB8">
              <w:rPr>
                <w:rFonts w:ascii="Times New Roman" w:eastAsia="Times New Roman" w:hAnsi="Times New Roman" w:cs="Times New Roman"/>
                <w:sz w:val="24"/>
                <w:szCs w:val="24"/>
                <w:lang w:val="kk-KZ"/>
              </w:rPr>
              <w:br/>
            </w:r>
            <w:r w:rsidRPr="00DA5DB8">
              <w:rPr>
                <w:rFonts w:ascii="Times New Roman" w:eastAsia="Times New Roman" w:hAnsi="Times New Roman" w:cs="Times New Roman"/>
                <w:b/>
                <w:sz w:val="24"/>
                <w:szCs w:val="24"/>
                <w:lang w:val="kk-KZ"/>
              </w:rPr>
              <w:t>Мақсаты:</w:t>
            </w:r>
            <w:r w:rsidRPr="00DA5DB8">
              <w:rPr>
                <w:rFonts w:ascii="Times New Roman" w:eastAsia="Times New Roman" w:hAnsi="Times New Roman" w:cs="Times New Roman"/>
                <w:sz w:val="24"/>
                <w:szCs w:val="24"/>
                <w:lang w:val="kk-KZ"/>
              </w:rPr>
              <w:t> Киім атауларын есте сақтауға, жыл мезгіліне байланысты</w:t>
            </w:r>
          </w:p>
          <w:p w14:paraId="5AE8326C" w14:textId="77777777" w:rsidR="00BE7797" w:rsidRPr="00DA5DB8" w:rsidRDefault="00BE7797" w:rsidP="004642C0">
            <w:pPr>
              <w:rPr>
                <w:rFonts w:ascii="Times New Roman" w:hAnsi="Times New Roman" w:cs="Times New Roman"/>
                <w:sz w:val="24"/>
                <w:szCs w:val="24"/>
                <w:lang w:val="kk-KZ"/>
              </w:rPr>
            </w:pPr>
            <w:r w:rsidRPr="00DA5DB8">
              <w:rPr>
                <w:rFonts w:ascii="Times New Roman" w:eastAsia="Times New Roman" w:hAnsi="Times New Roman" w:cs="Times New Roman"/>
                <w:sz w:val="24"/>
                <w:szCs w:val="24"/>
                <w:lang w:val="kk-KZ"/>
              </w:rPr>
              <w:t> киінуге үйрету.</w:t>
            </w:r>
          </w:p>
        </w:tc>
        <w:tc>
          <w:tcPr>
            <w:tcW w:w="2270" w:type="dxa"/>
            <w:gridSpan w:val="2"/>
            <w:tcBorders>
              <w:bottom w:val="single" w:sz="4" w:space="0" w:color="auto"/>
            </w:tcBorders>
          </w:tcPr>
          <w:p w14:paraId="18E349DB" w14:textId="77777777" w:rsidR="00BE7797" w:rsidRPr="00DA5DB8" w:rsidRDefault="00BE7797" w:rsidP="004642C0">
            <w:pPr>
              <w:pStyle w:val="a5"/>
              <w:shd w:val="clear" w:color="auto" w:fill="FFFFFF"/>
              <w:spacing w:before="0" w:beforeAutospacing="0" w:after="0" w:afterAutospacing="0"/>
              <w:rPr>
                <w:bCs/>
                <w:lang w:val="kk-KZ"/>
              </w:rPr>
            </w:pPr>
            <w:r w:rsidRPr="00DA5DB8">
              <w:rPr>
                <w:rStyle w:val="word"/>
                <w:b/>
                <w:bCs/>
                <w:lang w:val="kk-KZ"/>
              </w:rPr>
              <w:t>Үстел-үсті ойыны:</w:t>
            </w:r>
            <w:r w:rsidRPr="00DA5DB8">
              <w:rPr>
                <w:bCs/>
                <w:lang w:val="kk-KZ"/>
              </w:rPr>
              <w:t>«Суреттерді құрастыр»</w:t>
            </w:r>
          </w:p>
          <w:p w14:paraId="62950A42" w14:textId="77777777" w:rsidR="00BE7797" w:rsidRPr="00DA5DB8" w:rsidRDefault="00BE7797" w:rsidP="004642C0">
            <w:pPr>
              <w:pStyle w:val="a5"/>
              <w:shd w:val="clear" w:color="auto" w:fill="FFFFFF"/>
              <w:spacing w:before="0" w:beforeAutospacing="0" w:after="0" w:afterAutospacing="0"/>
              <w:rPr>
                <w:b/>
                <w:bCs/>
                <w:lang w:val="kk-KZ"/>
              </w:rPr>
            </w:pPr>
            <w:r w:rsidRPr="00DA5DB8">
              <w:rPr>
                <w:b/>
                <w:bCs/>
                <w:lang w:val="kk-KZ"/>
              </w:rPr>
              <w:t>Мақсаты:</w:t>
            </w:r>
          </w:p>
          <w:p w14:paraId="0AB76C8F" w14:textId="77777777" w:rsidR="00BE7797" w:rsidRPr="00DA5DB8" w:rsidRDefault="00BE7797" w:rsidP="004642C0">
            <w:pPr>
              <w:spacing w:line="370" w:lineRule="atLeast"/>
              <w:rPr>
                <w:rFonts w:ascii="Times New Roman" w:eastAsia="Times New Roman" w:hAnsi="Times New Roman" w:cs="Times New Roman"/>
                <w:sz w:val="24"/>
                <w:szCs w:val="24"/>
                <w:lang w:val="kk-KZ"/>
              </w:rPr>
            </w:pPr>
            <w:r w:rsidRPr="00DA5DB8">
              <w:rPr>
                <w:rFonts w:ascii="Times New Roman" w:eastAsia="Times New Roman" w:hAnsi="Times New Roman" w:cs="Times New Roman"/>
                <w:bCs/>
                <w:sz w:val="24"/>
                <w:szCs w:val="24"/>
                <w:lang w:val="kk-KZ"/>
              </w:rPr>
              <w:t>ойлау қабілетін дамыту.</w:t>
            </w:r>
          </w:p>
          <w:p w14:paraId="39CC509D"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w:t>
            </w:r>
          </w:p>
        </w:tc>
      </w:tr>
      <w:tr w:rsidR="00BE7797" w:rsidRPr="004642C0" w14:paraId="3DD1A73C" w14:textId="77777777" w:rsidTr="004642C0">
        <w:trPr>
          <w:trHeight w:val="643"/>
        </w:trPr>
        <w:tc>
          <w:tcPr>
            <w:tcW w:w="1563" w:type="dxa"/>
            <w:tcBorders>
              <w:top w:val="single" w:sz="4" w:space="0" w:color="auto"/>
            </w:tcBorders>
          </w:tcPr>
          <w:p w14:paraId="448DA527"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Таңертеңгі гимнастика (5 мин)</w:t>
            </w:r>
          </w:p>
        </w:tc>
        <w:tc>
          <w:tcPr>
            <w:tcW w:w="281" w:type="dxa"/>
            <w:vMerge/>
          </w:tcPr>
          <w:p w14:paraId="0905A436" w14:textId="77777777" w:rsidR="00BE7797" w:rsidRPr="00DA5DB8" w:rsidRDefault="00BE7797" w:rsidP="004642C0">
            <w:pPr>
              <w:rPr>
                <w:rFonts w:ascii="Times New Roman" w:hAnsi="Times New Roman" w:cs="Times New Roman"/>
                <w:sz w:val="24"/>
                <w:szCs w:val="24"/>
                <w:lang w:val="kk-KZ"/>
              </w:rPr>
            </w:pPr>
          </w:p>
        </w:tc>
        <w:tc>
          <w:tcPr>
            <w:tcW w:w="14316" w:type="dxa"/>
            <w:gridSpan w:val="7"/>
            <w:tcBorders>
              <w:top w:val="single" w:sz="4" w:space="0" w:color="auto"/>
            </w:tcBorders>
          </w:tcPr>
          <w:p w14:paraId="38795354" w14:textId="74C95549" w:rsidR="00BE7797" w:rsidRPr="006C6451"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Музыка әуенімен т</w:t>
            </w:r>
            <w:r>
              <w:rPr>
                <w:rFonts w:ascii="Times New Roman" w:hAnsi="Times New Roman" w:cs="Times New Roman"/>
                <w:sz w:val="24"/>
                <w:szCs w:val="24"/>
                <w:lang w:val="kk-KZ"/>
              </w:rPr>
              <w:t>аңертеңгілік жаттығулар  кешені №</w:t>
            </w:r>
            <w:r w:rsidR="006C6451">
              <w:rPr>
                <w:rFonts w:ascii="Times New Roman" w:hAnsi="Times New Roman" w:cs="Times New Roman"/>
                <w:sz w:val="24"/>
                <w:szCs w:val="24"/>
                <w:lang w:val="kk-KZ"/>
              </w:rPr>
              <w:t xml:space="preserve"> </w:t>
            </w:r>
            <w:r w:rsidR="006C6451" w:rsidRPr="006C6451">
              <w:rPr>
                <w:rFonts w:ascii="Times New Roman" w:hAnsi="Times New Roman" w:cs="Times New Roman"/>
                <w:sz w:val="24"/>
                <w:szCs w:val="24"/>
                <w:lang w:val="kk-KZ"/>
              </w:rPr>
              <w:t>2</w:t>
            </w:r>
          </w:p>
          <w:p w14:paraId="120DFDE3" w14:textId="036682AA" w:rsidR="00BE7797" w:rsidRPr="00DA5DB8" w:rsidRDefault="00BE7797" w:rsidP="006C6451">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Ұйқы ашатын музыкалық-ырғақты қимылдарды орындау.</w:t>
            </w:r>
          </w:p>
        </w:tc>
      </w:tr>
      <w:tr w:rsidR="00BE7797" w:rsidRPr="004642C0" w14:paraId="4BA05572" w14:textId="77777777" w:rsidTr="004642C0">
        <w:tc>
          <w:tcPr>
            <w:tcW w:w="1563" w:type="dxa"/>
          </w:tcPr>
          <w:p w14:paraId="2F09845C"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Таңғы ас</w:t>
            </w:r>
          </w:p>
        </w:tc>
        <w:tc>
          <w:tcPr>
            <w:tcW w:w="281" w:type="dxa"/>
            <w:vMerge/>
          </w:tcPr>
          <w:p w14:paraId="1B2795EA" w14:textId="77777777" w:rsidR="00BE7797" w:rsidRPr="00DA5DB8" w:rsidRDefault="00BE7797" w:rsidP="004642C0">
            <w:pPr>
              <w:rPr>
                <w:rFonts w:ascii="Times New Roman" w:hAnsi="Times New Roman" w:cs="Times New Roman"/>
                <w:sz w:val="24"/>
                <w:szCs w:val="24"/>
                <w:lang w:val="kk-KZ"/>
              </w:rPr>
            </w:pPr>
          </w:p>
        </w:tc>
        <w:tc>
          <w:tcPr>
            <w:tcW w:w="14316" w:type="dxa"/>
            <w:gridSpan w:val="7"/>
          </w:tcPr>
          <w:p w14:paraId="58AEF957" w14:textId="77777777" w:rsidR="00BE7797" w:rsidRPr="00DA5DB8"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Тамақ  ішу  мәдениетін, </w:t>
            </w:r>
            <w:r w:rsidRPr="00DA5DB8">
              <w:rPr>
                <w:rFonts w:ascii="Times New Roman" w:eastAsia="Times New Roman" w:hAnsi="Times New Roman" w:cs="Times New Roman"/>
                <w:sz w:val="24"/>
                <w:szCs w:val="24"/>
                <w:lang w:val="kk-KZ"/>
              </w:rPr>
              <w:t>үстелде  отыру, тамақтану, асхана құралдарын дұрыс ұстау  мәдениетін  қалыптастыру және сақтау</w:t>
            </w:r>
          </w:p>
        </w:tc>
      </w:tr>
      <w:tr w:rsidR="00BE7797" w:rsidRPr="00DA5DB8" w14:paraId="37563D23" w14:textId="77777777" w:rsidTr="004642C0">
        <w:trPr>
          <w:trHeight w:val="1495"/>
        </w:trPr>
        <w:tc>
          <w:tcPr>
            <w:tcW w:w="1563" w:type="dxa"/>
          </w:tcPr>
          <w:p w14:paraId="60FAE442"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Ойындар, ұйымдастырылған оқу қызметіне дайындық</w:t>
            </w:r>
          </w:p>
        </w:tc>
        <w:tc>
          <w:tcPr>
            <w:tcW w:w="281" w:type="dxa"/>
          </w:tcPr>
          <w:p w14:paraId="14139CC2" w14:textId="77777777" w:rsidR="00BE7797" w:rsidRPr="00DA5DB8" w:rsidRDefault="00BE7797" w:rsidP="004642C0">
            <w:pPr>
              <w:rPr>
                <w:rFonts w:ascii="Times New Roman" w:hAnsi="Times New Roman" w:cs="Times New Roman"/>
                <w:sz w:val="24"/>
                <w:szCs w:val="24"/>
                <w:lang w:val="kk-KZ"/>
              </w:rPr>
            </w:pPr>
          </w:p>
        </w:tc>
        <w:tc>
          <w:tcPr>
            <w:tcW w:w="3688" w:type="dxa"/>
          </w:tcPr>
          <w:p w14:paraId="4F717DB7"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«Дұрысын тап» дидактикалық ойыны.</w:t>
            </w:r>
          </w:p>
          <w:p w14:paraId="4FF0BB02"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 xml:space="preserve">Мақсаты: </w:t>
            </w:r>
            <w:r w:rsidRPr="00DA5DB8">
              <w:rPr>
                <w:rFonts w:ascii="Times New Roman" w:hAnsi="Times New Roman" w:cs="Times New Roman"/>
                <w:sz w:val="24"/>
                <w:szCs w:val="24"/>
                <w:lang w:val="kk-KZ"/>
              </w:rPr>
              <w:t>жыл мезгілдері бейнеленген суреттерден күз мезгілін табу.</w:t>
            </w:r>
          </w:p>
        </w:tc>
        <w:tc>
          <w:tcPr>
            <w:tcW w:w="2694" w:type="dxa"/>
          </w:tcPr>
          <w:p w14:paraId="61431A49"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«Күз мезгілі» үлгі  бойынша суретке әңгіме құрастырып айтып беру.</w:t>
            </w:r>
          </w:p>
        </w:tc>
        <w:tc>
          <w:tcPr>
            <w:tcW w:w="2831" w:type="dxa"/>
          </w:tcPr>
          <w:p w14:paraId="66544533"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Балабақшадағы ойыншықтармен ойнату,   балалардың   бір- бірімен ауызша  қарым  - қатынас  жасауына ықпал ету </w:t>
            </w:r>
          </w:p>
        </w:tc>
        <w:tc>
          <w:tcPr>
            <w:tcW w:w="2833" w:type="dxa"/>
            <w:gridSpan w:val="2"/>
          </w:tcPr>
          <w:p w14:paraId="49EF97D5"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Өлеңді жаттау:</w:t>
            </w:r>
          </w:p>
          <w:p w14:paraId="07A0AC36" w14:textId="77777777" w:rsidR="00BE7797" w:rsidRPr="00DA5DB8" w:rsidRDefault="00BE7797" w:rsidP="004642C0">
            <w:pPr>
              <w:rPr>
                <w:rFonts w:ascii="Times New Roman" w:hAnsi="Times New Roman" w:cs="Times New Roman"/>
                <w:sz w:val="24"/>
                <w:szCs w:val="24"/>
                <w:lang w:val="kk-KZ"/>
              </w:rPr>
            </w:pPr>
            <w:r w:rsidRPr="00DA5DB8">
              <w:rPr>
                <w:rFonts w:ascii="Times New Roman" w:eastAsia="Times New Roman" w:hAnsi="Times New Roman" w:cs="Times New Roman"/>
                <w:sz w:val="24"/>
                <w:szCs w:val="24"/>
                <w:lang w:val="kk-KZ"/>
              </w:rPr>
              <w:t>Алтын, сары, қызыл, көк, Алуан – алуан жапырақ. Күзгі бақта күлімдеп, Көз тартады атырап.</w:t>
            </w:r>
            <w:r w:rsidRPr="00DA5DB8">
              <w:rPr>
                <w:rFonts w:ascii="Times New Roman" w:eastAsia="Times New Roman" w:hAnsi="Times New Roman" w:cs="Times New Roman"/>
                <w:sz w:val="24"/>
                <w:szCs w:val="24"/>
                <w:lang w:val="kk-KZ"/>
              </w:rPr>
              <w:br/>
            </w:r>
          </w:p>
        </w:tc>
        <w:tc>
          <w:tcPr>
            <w:tcW w:w="2270" w:type="dxa"/>
            <w:gridSpan w:val="2"/>
          </w:tcPr>
          <w:p w14:paraId="39FB4153" w14:textId="77777777" w:rsidR="00BE7797" w:rsidRPr="00BE7797" w:rsidRDefault="00BE7797" w:rsidP="004642C0">
            <w:pPr>
              <w:pStyle w:val="a5"/>
              <w:jc w:val="center"/>
              <w:rPr>
                <w:rStyle w:val="a4"/>
                <w:lang w:val="kk-KZ"/>
              </w:rPr>
            </w:pPr>
            <w:r w:rsidRPr="00DA5DB8">
              <w:rPr>
                <w:lang w:val="kk-KZ"/>
              </w:rPr>
              <w:t xml:space="preserve">Үстел үсті ойыны: </w:t>
            </w:r>
            <w:r w:rsidRPr="00BE7797">
              <w:rPr>
                <w:rStyle w:val="a4"/>
                <w:lang w:val="kk-KZ"/>
              </w:rPr>
              <w:t>«Суреттерді құрастыр»</w:t>
            </w:r>
          </w:p>
          <w:p w14:paraId="7705DF58" w14:textId="77777777" w:rsidR="00BE7797" w:rsidRPr="00DA5DB8" w:rsidRDefault="00BE7797" w:rsidP="004642C0">
            <w:pPr>
              <w:pStyle w:val="a5"/>
              <w:jc w:val="center"/>
              <w:rPr>
                <w:lang w:val="kk-KZ"/>
              </w:rPr>
            </w:pPr>
            <w:proofErr w:type="spellStart"/>
            <w:proofErr w:type="gramStart"/>
            <w:r w:rsidRPr="00DA5DB8">
              <w:rPr>
                <w:rStyle w:val="a4"/>
              </w:rPr>
              <w:t>Мақсаты:ойлау</w:t>
            </w:r>
            <w:proofErr w:type="spellEnd"/>
            <w:proofErr w:type="gramEnd"/>
            <w:r w:rsidRPr="00DA5DB8">
              <w:rPr>
                <w:rStyle w:val="a4"/>
              </w:rPr>
              <w:t xml:space="preserve"> </w:t>
            </w:r>
            <w:proofErr w:type="spellStart"/>
            <w:r w:rsidRPr="00DA5DB8">
              <w:rPr>
                <w:rStyle w:val="a4"/>
              </w:rPr>
              <w:t>қабілетін</w:t>
            </w:r>
            <w:proofErr w:type="spellEnd"/>
            <w:r w:rsidRPr="00DA5DB8">
              <w:rPr>
                <w:rStyle w:val="a4"/>
              </w:rPr>
              <w:t xml:space="preserve"> </w:t>
            </w:r>
            <w:proofErr w:type="spellStart"/>
            <w:r w:rsidRPr="00DA5DB8">
              <w:rPr>
                <w:rStyle w:val="a4"/>
              </w:rPr>
              <w:t>дамыту</w:t>
            </w:r>
            <w:proofErr w:type="spellEnd"/>
            <w:r w:rsidRPr="00DA5DB8">
              <w:rPr>
                <w:rStyle w:val="a4"/>
              </w:rPr>
              <w:t>.</w:t>
            </w:r>
          </w:p>
        </w:tc>
      </w:tr>
      <w:tr w:rsidR="00BE7797" w:rsidRPr="00DA5DB8" w14:paraId="48F2F4EB" w14:textId="77777777" w:rsidTr="004642C0">
        <w:tc>
          <w:tcPr>
            <w:tcW w:w="1563" w:type="dxa"/>
          </w:tcPr>
          <w:p w14:paraId="02743F76" w14:textId="77777777" w:rsidR="00BE7797" w:rsidRPr="00DA5DB8" w:rsidRDefault="00BE7797" w:rsidP="004642C0">
            <w:pPr>
              <w:rPr>
                <w:rFonts w:ascii="Times New Roman" w:hAnsi="Times New Roman" w:cs="Times New Roman"/>
                <w:b/>
                <w:sz w:val="24"/>
                <w:szCs w:val="24"/>
                <w:lang w:val="kk-KZ"/>
              </w:rPr>
            </w:pPr>
          </w:p>
          <w:p w14:paraId="40B339E1"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lastRenderedPageBreak/>
              <w:t>Ұйымдастырылған оқу қызметтері</w:t>
            </w:r>
          </w:p>
        </w:tc>
        <w:tc>
          <w:tcPr>
            <w:tcW w:w="281" w:type="dxa"/>
          </w:tcPr>
          <w:p w14:paraId="36C0466E" w14:textId="77777777" w:rsidR="00BE7797" w:rsidRPr="00DA5DB8" w:rsidRDefault="00BE7797" w:rsidP="004642C0">
            <w:pPr>
              <w:jc w:val="both"/>
              <w:rPr>
                <w:rFonts w:ascii="Times New Roman" w:hAnsi="Times New Roman" w:cs="Times New Roman"/>
                <w:sz w:val="24"/>
                <w:szCs w:val="24"/>
                <w:lang w:val="kk-KZ"/>
              </w:rPr>
            </w:pPr>
          </w:p>
        </w:tc>
        <w:tc>
          <w:tcPr>
            <w:tcW w:w="3688" w:type="dxa"/>
          </w:tcPr>
          <w:p w14:paraId="7A38DF97"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2FE29C70" w14:textId="64119FD3" w:rsidR="00BE7797"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lastRenderedPageBreak/>
              <w:t>Тақырыбы:</w:t>
            </w:r>
            <w:r>
              <w:rPr>
                <w:rFonts w:ascii="Times New Roman" w:hAnsi="Times New Roman" w:cs="Times New Roman"/>
                <w:sz w:val="24"/>
                <w:szCs w:val="24"/>
                <w:lang w:val="kk-KZ"/>
              </w:rPr>
              <w:t xml:space="preserve"> «Аңсардың жанұясы»</w:t>
            </w:r>
            <w:r w:rsidRPr="00DA5DB8">
              <w:rPr>
                <w:rFonts w:ascii="Times New Roman" w:hAnsi="Times New Roman" w:cs="Times New Roman"/>
                <w:sz w:val="24"/>
                <w:szCs w:val="24"/>
                <w:lang w:val="kk-KZ"/>
              </w:rPr>
              <w:t xml:space="preserve"> (суретке қарап әңгімелеу)</w:t>
            </w:r>
            <w:r>
              <w:rPr>
                <w:rFonts w:ascii="Times New Roman" w:hAnsi="Times New Roman" w:cs="Times New Roman"/>
                <w:sz w:val="24"/>
                <w:szCs w:val="24"/>
                <w:lang w:val="kk-KZ"/>
              </w:rPr>
              <w:t>,</w:t>
            </w:r>
          </w:p>
          <w:p w14:paraId="2398326E" w14:textId="77777777" w:rsidR="00BE7797" w:rsidRPr="00801028"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«Үй»</w:t>
            </w:r>
          </w:p>
          <w:p w14:paraId="20D37337" w14:textId="3DE844BC" w:rsidR="00BE7797"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 xml:space="preserve">Мақсаты: </w:t>
            </w:r>
            <w:r w:rsidRPr="00DA5DB8">
              <w:rPr>
                <w:rFonts w:ascii="Times New Roman" w:hAnsi="Times New Roman" w:cs="Times New Roman"/>
                <w:sz w:val="24"/>
                <w:szCs w:val="24"/>
                <w:lang w:val="kk-KZ"/>
              </w:rPr>
              <w:t>Кейіпкерлерді сипаттау үшін дауыс ырғағының мәнерлі қарапайым тәсілдерін қолдану. Отбасы туралы түсініктерін  кеңейту, тақырыпқа сәйкес шығармадағы кейіпкерлерді ойнағанда олардың мінездерін бере білуге үйрету.</w:t>
            </w:r>
          </w:p>
          <w:p w14:paraId="22880352" w14:textId="77777777" w:rsidR="00005DF4" w:rsidRPr="00005DF4" w:rsidRDefault="00005DF4" w:rsidP="00005DF4">
            <w:pPr>
              <w:spacing w:after="200" w:line="276" w:lineRule="auto"/>
              <w:rPr>
                <w:rFonts w:ascii="Times New Roman" w:hAnsi="Times New Roman" w:cs="Times New Roman"/>
                <w:b/>
                <w:sz w:val="24"/>
                <w:szCs w:val="24"/>
                <w:lang w:val="kk-KZ" w:bidi="en-US"/>
              </w:rPr>
            </w:pPr>
            <w:r w:rsidRPr="00005DF4">
              <w:rPr>
                <w:rFonts w:ascii="Times New Roman" w:hAnsi="Times New Roman" w:cs="Times New Roman"/>
                <w:b/>
                <w:sz w:val="24"/>
                <w:szCs w:val="24"/>
                <w:lang w:val="kk-KZ" w:bidi="en-US"/>
              </w:rPr>
              <w:t>Сурет салу</w:t>
            </w:r>
          </w:p>
          <w:p w14:paraId="56F4324F" w14:textId="77777777" w:rsidR="00005DF4" w:rsidRPr="00005DF4" w:rsidRDefault="00005DF4" w:rsidP="00005DF4">
            <w:pPr>
              <w:spacing w:after="200" w:line="276" w:lineRule="auto"/>
              <w:rPr>
                <w:rFonts w:ascii="Times New Roman" w:hAnsi="Times New Roman" w:cs="Times New Roman"/>
                <w:b/>
                <w:sz w:val="24"/>
                <w:szCs w:val="24"/>
                <w:lang w:val="kk-KZ" w:bidi="en-US"/>
              </w:rPr>
            </w:pPr>
            <w:r w:rsidRPr="00005DF4">
              <w:rPr>
                <w:rFonts w:ascii="Times New Roman" w:hAnsi="Times New Roman" w:cs="Times New Roman"/>
                <w:b/>
                <w:sz w:val="24"/>
                <w:szCs w:val="24"/>
                <w:lang w:val="kk-KZ" w:bidi="en-US"/>
              </w:rPr>
              <w:t xml:space="preserve">Тақырыбы: </w:t>
            </w:r>
            <w:r w:rsidRPr="00005DF4">
              <w:rPr>
                <w:rFonts w:ascii="Times New Roman" w:hAnsi="Times New Roman" w:cs="Times New Roman"/>
                <w:sz w:val="24"/>
                <w:szCs w:val="24"/>
                <w:lang w:val="kk-KZ" w:bidi="en-US"/>
              </w:rPr>
              <w:t>Үй</w:t>
            </w:r>
          </w:p>
          <w:p w14:paraId="12A1C7ED" w14:textId="713AF283" w:rsidR="00025484" w:rsidRDefault="00005DF4" w:rsidP="00005DF4">
            <w:pPr>
              <w:rPr>
                <w:rFonts w:ascii="Times New Roman" w:hAnsi="Times New Roman" w:cs="Times New Roman"/>
                <w:sz w:val="24"/>
                <w:szCs w:val="24"/>
                <w:lang w:val="kk-KZ"/>
              </w:rPr>
            </w:pPr>
            <w:r w:rsidRPr="00005DF4">
              <w:rPr>
                <w:rFonts w:ascii="Times New Roman" w:hAnsi="Times New Roman" w:cs="Times New Roman"/>
                <w:b/>
                <w:sz w:val="24"/>
                <w:szCs w:val="24"/>
                <w:lang w:val="kk-KZ" w:bidi="en-US"/>
              </w:rPr>
              <w:t>Мақсаты</w:t>
            </w:r>
            <w:r w:rsidRPr="00005DF4">
              <w:rPr>
                <w:rFonts w:ascii="Times New Roman" w:hAnsi="Times New Roman" w:cs="Times New Roman"/>
                <w:sz w:val="24"/>
                <w:szCs w:val="24"/>
                <w:lang w:val="kk-KZ" w:bidi="en-US"/>
              </w:rPr>
              <w:t>:</w:t>
            </w:r>
          </w:p>
          <w:p w14:paraId="6AF7C2DE"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Қағаз бетіне түрлі-түсті</w:t>
            </w:r>
          </w:p>
          <w:p w14:paraId="3DFBC033"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қарындашпен үйдің суретін салуды үйрету </w:t>
            </w:r>
          </w:p>
          <w:p w14:paraId="7E09409C" w14:textId="77777777" w:rsidR="00BE7797" w:rsidRPr="00DA5DB8" w:rsidRDefault="00BE7797" w:rsidP="004642C0">
            <w:pPr>
              <w:rPr>
                <w:rFonts w:ascii="Times New Roman" w:hAnsi="Times New Roman" w:cs="Times New Roman"/>
                <w:sz w:val="24"/>
                <w:szCs w:val="24"/>
                <w:shd w:val="clear" w:color="auto" w:fill="FFFFFF"/>
                <w:lang w:val="kk-KZ"/>
              </w:rPr>
            </w:pPr>
            <w:r w:rsidRPr="00DA5DB8">
              <w:rPr>
                <w:rFonts w:ascii="Times New Roman" w:hAnsi="Times New Roman" w:cs="Times New Roman"/>
                <w:b/>
                <w:sz w:val="24"/>
                <w:szCs w:val="24"/>
                <w:shd w:val="clear" w:color="auto" w:fill="FFFFFF"/>
                <w:lang w:val="kk-KZ"/>
              </w:rPr>
              <w:t>Д/о:«</w:t>
            </w:r>
            <w:r w:rsidRPr="00DA5DB8">
              <w:rPr>
                <w:rFonts w:ascii="Times New Roman" w:hAnsi="Times New Roman" w:cs="Times New Roman"/>
                <w:sz w:val="24"/>
                <w:szCs w:val="24"/>
                <w:shd w:val="clear" w:color="auto" w:fill="FFFFFF"/>
                <w:lang w:val="kk-KZ"/>
              </w:rPr>
              <w:t>Үй құрылысының ретін көрсет»</w:t>
            </w:r>
          </w:p>
          <w:p w14:paraId="4400A9F1"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Дидактикалық ойын</w:t>
            </w:r>
            <w:r w:rsidRPr="00DA5DB8">
              <w:rPr>
                <w:rFonts w:ascii="Times New Roman" w:hAnsi="Times New Roman" w:cs="Times New Roman"/>
                <w:sz w:val="24"/>
                <w:szCs w:val="24"/>
                <w:lang w:val="kk-KZ"/>
              </w:rPr>
              <w:t xml:space="preserve"> «Сөйлемді аяқта» </w:t>
            </w:r>
          </w:p>
          <w:p w14:paraId="68845365" w14:textId="77777777" w:rsidR="00BE7797" w:rsidRPr="00DA5DB8" w:rsidRDefault="00BE7797" w:rsidP="004642C0">
            <w:pPr>
              <w:rPr>
                <w:rFonts w:ascii="Times New Roman" w:hAnsi="Times New Roman" w:cs="Times New Roman"/>
                <w:sz w:val="24"/>
                <w:szCs w:val="24"/>
                <w:u w:val="single"/>
                <w:lang w:val="kk-KZ"/>
              </w:rPr>
            </w:pPr>
            <w:r w:rsidRPr="00DA5DB8">
              <w:rPr>
                <w:rFonts w:ascii="Times New Roman" w:hAnsi="Times New Roman" w:cs="Times New Roman"/>
                <w:sz w:val="24"/>
                <w:szCs w:val="24"/>
                <w:lang w:val="kk-KZ"/>
              </w:rPr>
              <w:t>(Атамның  ...</w:t>
            </w:r>
            <w:r w:rsidRPr="00DA5DB8">
              <w:rPr>
                <w:rFonts w:ascii="Times New Roman" w:hAnsi="Times New Roman" w:cs="Times New Roman"/>
                <w:sz w:val="24"/>
                <w:szCs w:val="24"/>
                <w:u w:val="single"/>
                <w:lang w:val="kk-KZ"/>
              </w:rPr>
              <w:t>тақиясы, қамшысы .</w:t>
            </w:r>
          </w:p>
          <w:p w14:paraId="37804985" w14:textId="77777777" w:rsidR="00BE7797"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Әжемнің тәтті .... </w:t>
            </w:r>
            <w:r w:rsidRPr="00DA5DB8">
              <w:rPr>
                <w:rFonts w:ascii="Times New Roman" w:hAnsi="Times New Roman" w:cs="Times New Roman"/>
                <w:sz w:val="24"/>
                <w:szCs w:val="24"/>
                <w:u w:val="single"/>
                <w:lang w:val="kk-KZ"/>
              </w:rPr>
              <w:t>бауырсағы</w:t>
            </w:r>
            <w:r w:rsidRPr="00DA5DB8">
              <w:rPr>
                <w:rFonts w:ascii="Times New Roman" w:hAnsi="Times New Roman" w:cs="Times New Roman"/>
                <w:sz w:val="24"/>
                <w:szCs w:val="24"/>
                <w:lang w:val="kk-KZ"/>
              </w:rPr>
              <w:t>)</w:t>
            </w:r>
          </w:p>
          <w:p w14:paraId="4F914882"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Көрнекіліктер:</w:t>
            </w:r>
          </w:p>
          <w:p w14:paraId="38AB040F" w14:textId="4F28CE71" w:rsidR="00BE7797" w:rsidRPr="00DA5DB8"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Қуыршақ, </w:t>
            </w:r>
            <w:r w:rsidRPr="00DA5DB8">
              <w:rPr>
                <w:rFonts w:ascii="Times New Roman" w:hAnsi="Times New Roman" w:cs="Times New Roman"/>
                <w:sz w:val="24"/>
                <w:szCs w:val="24"/>
                <w:lang w:val="kk-KZ"/>
              </w:rPr>
              <w:t>үйдің суреті</w:t>
            </w:r>
          </w:p>
          <w:p w14:paraId="13C790D0"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Күтілетін нәтиже:</w:t>
            </w:r>
          </w:p>
          <w:p w14:paraId="6A0B3B79"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Қайталай  алады:</w:t>
            </w:r>
          </w:p>
          <w:p w14:paraId="4BF58ED6" w14:textId="77777777" w:rsidR="00BE7797"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тақырыпқа сәйкес шығармадағы кейіпкерлерді ойнағанда олардың мінездерін бере білуді</w:t>
            </w:r>
            <w:r>
              <w:rPr>
                <w:rFonts w:ascii="Times New Roman" w:hAnsi="Times New Roman" w:cs="Times New Roman"/>
                <w:sz w:val="24"/>
                <w:szCs w:val="24"/>
                <w:lang w:val="kk-KZ"/>
              </w:rPr>
              <w:t>.</w:t>
            </w:r>
          </w:p>
          <w:p w14:paraId="26758794"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қағаз бетіне үйдің суретін салуды</w:t>
            </w:r>
          </w:p>
          <w:p w14:paraId="05DEF875" w14:textId="77777777" w:rsidR="00BE7797"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lastRenderedPageBreak/>
              <w:t>Түсінеді:</w:t>
            </w:r>
            <w:r w:rsidRPr="00DA5DB8">
              <w:rPr>
                <w:rFonts w:ascii="Times New Roman" w:hAnsi="Times New Roman" w:cs="Times New Roman"/>
                <w:sz w:val="24"/>
                <w:szCs w:val="24"/>
                <w:lang w:val="kk-KZ"/>
              </w:rPr>
              <w:t>отбасы мүшелерін атауды</w:t>
            </w:r>
            <w:r>
              <w:rPr>
                <w:rFonts w:ascii="Times New Roman" w:hAnsi="Times New Roman" w:cs="Times New Roman"/>
                <w:sz w:val="24"/>
                <w:szCs w:val="24"/>
                <w:lang w:val="kk-KZ"/>
              </w:rPr>
              <w:t>.</w:t>
            </w:r>
          </w:p>
          <w:p w14:paraId="55EE631D"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үйдің қандай болатынын</w:t>
            </w:r>
          </w:p>
          <w:p w14:paraId="355D3BBC"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Қолдана алады:</w:t>
            </w:r>
            <w:r w:rsidRPr="00DA5DB8">
              <w:rPr>
                <w:rFonts w:ascii="Times New Roman" w:hAnsi="Times New Roman" w:cs="Times New Roman"/>
                <w:sz w:val="24"/>
                <w:szCs w:val="24"/>
                <w:lang w:val="kk-KZ"/>
              </w:rPr>
              <w:t>Кейіпкерлерді сипаттау үшін дауыс ырғағының мәнерлі қарапайым тәсілдерін қолданады</w:t>
            </w:r>
            <w:r>
              <w:rPr>
                <w:rFonts w:ascii="Times New Roman" w:hAnsi="Times New Roman" w:cs="Times New Roman"/>
                <w:sz w:val="24"/>
                <w:szCs w:val="24"/>
                <w:lang w:val="kk-KZ"/>
              </w:rPr>
              <w:t xml:space="preserve">, </w:t>
            </w:r>
            <w:r w:rsidRPr="00DA5DB8">
              <w:rPr>
                <w:rFonts w:ascii="Times New Roman" w:hAnsi="Times New Roman" w:cs="Times New Roman"/>
                <w:sz w:val="24"/>
                <w:szCs w:val="24"/>
                <w:lang w:val="kk-KZ"/>
              </w:rPr>
              <w:t>бояуды сыртына шығармай бояуды</w:t>
            </w:r>
          </w:p>
          <w:p w14:paraId="54C959DC" w14:textId="77777777" w:rsidR="00BE7797" w:rsidRPr="00DA5DB8" w:rsidRDefault="00BE7797" w:rsidP="004642C0">
            <w:pPr>
              <w:rPr>
                <w:rFonts w:ascii="Times New Roman" w:hAnsi="Times New Roman" w:cs="Times New Roman"/>
                <w:sz w:val="24"/>
                <w:szCs w:val="24"/>
                <w:lang w:val="kk-KZ"/>
              </w:rPr>
            </w:pPr>
          </w:p>
          <w:p w14:paraId="4B894076" w14:textId="77777777" w:rsidR="00BE7797" w:rsidRPr="00AC23DE" w:rsidRDefault="00BE7797" w:rsidP="004642C0">
            <w:pPr>
              <w:rPr>
                <w:rFonts w:ascii="Times New Roman" w:hAnsi="Times New Roman" w:cs="Times New Roman"/>
                <w:b/>
                <w:sz w:val="24"/>
                <w:szCs w:val="24"/>
                <w:lang w:val="kk-KZ"/>
              </w:rPr>
            </w:pPr>
            <w:r w:rsidRPr="00AC23DE">
              <w:rPr>
                <w:rFonts w:ascii="Times New Roman" w:hAnsi="Times New Roman" w:cs="Times New Roman"/>
                <w:b/>
                <w:sz w:val="24"/>
                <w:szCs w:val="24"/>
                <w:lang w:val="kk-KZ"/>
              </w:rPr>
              <w:t>3.Музыка</w:t>
            </w:r>
          </w:p>
          <w:p w14:paraId="6B7ACC27" w14:textId="77777777" w:rsidR="00BE7797" w:rsidRPr="00AC23DE" w:rsidRDefault="00BE7797" w:rsidP="004642C0">
            <w:pPr>
              <w:rPr>
                <w:rFonts w:ascii="Times New Roman" w:hAnsi="Times New Roman"/>
                <w:sz w:val="24"/>
                <w:szCs w:val="24"/>
                <w:lang w:val="kk-KZ"/>
              </w:rPr>
            </w:pPr>
            <w:r w:rsidRPr="00AC23DE">
              <w:rPr>
                <w:rFonts w:ascii="Times New Roman" w:hAnsi="Times New Roman" w:cs="Times New Roman"/>
                <w:b/>
                <w:sz w:val="24"/>
                <w:szCs w:val="24"/>
                <w:lang w:val="kk-KZ"/>
              </w:rPr>
              <w:t>Тақырыбы</w:t>
            </w:r>
            <w:r w:rsidRPr="00AC23DE">
              <w:rPr>
                <w:rFonts w:ascii="Times New Roman" w:hAnsi="Times New Roman"/>
                <w:sz w:val="24"/>
                <w:szCs w:val="24"/>
                <w:lang w:val="kk-KZ"/>
              </w:rPr>
              <w:t>«Анамызға көмек»</w:t>
            </w:r>
          </w:p>
          <w:p w14:paraId="60F6D37A" w14:textId="77777777" w:rsidR="00BE7797" w:rsidRPr="00AC23DE" w:rsidRDefault="00BE7797" w:rsidP="004642C0">
            <w:pPr>
              <w:rPr>
                <w:rFonts w:ascii="Times New Roman" w:hAnsi="Times New Roman" w:cs="Times New Roman"/>
                <w:sz w:val="24"/>
                <w:szCs w:val="24"/>
                <w:lang w:val="kk-KZ"/>
              </w:rPr>
            </w:pPr>
            <w:r w:rsidRPr="00AC23DE">
              <w:rPr>
                <w:rFonts w:ascii="Times New Roman" w:hAnsi="Times New Roman"/>
                <w:b/>
                <w:sz w:val="24"/>
                <w:szCs w:val="24"/>
                <w:lang w:val="kk-KZ"/>
              </w:rPr>
              <w:t>Мақсаты:</w:t>
            </w:r>
            <w:r w:rsidRPr="00AC23DE">
              <w:rPr>
                <w:rFonts w:ascii="Times New Roman" w:hAnsi="Times New Roman" w:cs="Times New Roman"/>
                <w:sz w:val="24"/>
                <w:szCs w:val="24"/>
                <w:lang w:val="kk-KZ"/>
              </w:rPr>
              <w:t xml:space="preserve"> Отбасы жылулығын сезіндіру.</w:t>
            </w:r>
          </w:p>
          <w:p w14:paraId="781BCAF4" w14:textId="77777777" w:rsidR="00BE7797" w:rsidRPr="00AC23DE" w:rsidRDefault="00BE7797" w:rsidP="004642C0">
            <w:pPr>
              <w:rPr>
                <w:rFonts w:ascii="Times New Roman" w:hAnsi="Times New Roman" w:cs="Times New Roman"/>
                <w:sz w:val="24"/>
                <w:szCs w:val="24"/>
                <w:lang w:val="kk-KZ"/>
              </w:rPr>
            </w:pPr>
            <w:r w:rsidRPr="00AC23DE">
              <w:rPr>
                <w:rFonts w:ascii="Times New Roman" w:hAnsi="Times New Roman" w:cs="Times New Roman"/>
                <w:sz w:val="24"/>
                <w:szCs w:val="24"/>
                <w:lang w:val="kk-KZ"/>
              </w:rPr>
              <w:t>Ата-анасына,</w:t>
            </w:r>
          </w:p>
          <w:p w14:paraId="5D45F876" w14:textId="77777777" w:rsidR="00BE7797" w:rsidRPr="00AC23DE" w:rsidRDefault="00BE7797" w:rsidP="004642C0">
            <w:pPr>
              <w:rPr>
                <w:rFonts w:ascii="Times New Roman" w:hAnsi="Times New Roman"/>
                <w:sz w:val="24"/>
                <w:szCs w:val="24"/>
                <w:lang w:val="kk-KZ"/>
              </w:rPr>
            </w:pPr>
            <w:r w:rsidRPr="00AC23DE">
              <w:rPr>
                <w:rFonts w:ascii="Times New Roman" w:hAnsi="Times New Roman" w:cs="Times New Roman"/>
                <w:sz w:val="24"/>
                <w:szCs w:val="24"/>
                <w:lang w:val="kk-KZ"/>
              </w:rPr>
              <w:t>бауырларына арнап ән үйрету</w:t>
            </w:r>
          </w:p>
          <w:p w14:paraId="6059B097" w14:textId="77777777" w:rsidR="00BE7797" w:rsidRPr="00AC23DE" w:rsidRDefault="00BE7797" w:rsidP="004642C0">
            <w:pPr>
              <w:rPr>
                <w:rFonts w:ascii="Times New Roman" w:hAnsi="Times New Roman" w:cs="Times New Roman"/>
                <w:sz w:val="24"/>
                <w:szCs w:val="24"/>
                <w:lang w:val="kk-KZ"/>
              </w:rPr>
            </w:pPr>
            <w:r w:rsidRPr="00AC23DE">
              <w:rPr>
                <w:rFonts w:ascii="Times New Roman" w:hAnsi="Times New Roman" w:cs="Times New Roman"/>
                <w:b/>
                <w:sz w:val="24"/>
                <w:szCs w:val="24"/>
                <w:lang w:val="kk-KZ"/>
              </w:rPr>
              <w:t>Ән тыңдау:</w:t>
            </w:r>
            <w:r w:rsidRPr="00AC23DE">
              <w:rPr>
                <w:rFonts w:ascii="Times New Roman" w:hAnsi="Times New Roman" w:cs="Times New Roman"/>
                <w:sz w:val="24"/>
                <w:szCs w:val="24"/>
                <w:lang w:val="kk-KZ"/>
              </w:rPr>
              <w:t xml:space="preserve"> «Келші,келші балашым»</w:t>
            </w:r>
          </w:p>
          <w:p w14:paraId="6BD87602" w14:textId="77777777" w:rsidR="00BE7797" w:rsidRPr="00AC23DE" w:rsidRDefault="00BE7797" w:rsidP="004642C0">
            <w:pPr>
              <w:rPr>
                <w:rFonts w:ascii="Times New Roman" w:hAnsi="Times New Roman" w:cs="Times New Roman"/>
                <w:sz w:val="24"/>
                <w:szCs w:val="24"/>
                <w:lang w:val="kk-KZ"/>
              </w:rPr>
            </w:pPr>
            <w:r w:rsidRPr="00AC23DE">
              <w:rPr>
                <w:rFonts w:ascii="Times New Roman" w:hAnsi="Times New Roman" w:cs="Times New Roman"/>
                <w:sz w:val="24"/>
                <w:szCs w:val="24"/>
                <w:lang w:val="kk-KZ"/>
              </w:rPr>
              <w:t>Е .Хасанғалиев</w:t>
            </w:r>
          </w:p>
          <w:p w14:paraId="6A340CCE" w14:textId="77777777" w:rsidR="00BE7797" w:rsidRPr="00AC23DE" w:rsidRDefault="00BE7797" w:rsidP="004642C0">
            <w:pPr>
              <w:rPr>
                <w:rFonts w:ascii="Times New Roman" w:hAnsi="Times New Roman" w:cs="Times New Roman"/>
                <w:b/>
                <w:sz w:val="24"/>
                <w:szCs w:val="24"/>
                <w:lang w:val="kk-KZ"/>
              </w:rPr>
            </w:pPr>
            <w:r w:rsidRPr="00AC23DE">
              <w:rPr>
                <w:rFonts w:ascii="Times New Roman" w:hAnsi="Times New Roman" w:cs="Times New Roman"/>
                <w:b/>
                <w:sz w:val="24"/>
                <w:szCs w:val="24"/>
                <w:lang w:val="kk-KZ"/>
              </w:rPr>
              <w:t>Ән айту:</w:t>
            </w:r>
            <w:r w:rsidRPr="00AC23DE">
              <w:rPr>
                <w:rFonts w:ascii="Times New Roman" w:hAnsi="Times New Roman" w:cs="Times New Roman"/>
                <w:sz w:val="24"/>
                <w:szCs w:val="24"/>
                <w:lang w:val="kk-KZ"/>
              </w:rPr>
              <w:t xml:space="preserve">  «Менің отбасым» Л.З.Аитова («Үш тілдегі әндер» жинағынан)</w:t>
            </w:r>
          </w:p>
          <w:p w14:paraId="69DC3232" w14:textId="77777777" w:rsidR="00BE7797" w:rsidRPr="00AC23DE" w:rsidRDefault="00BE7797" w:rsidP="004642C0">
            <w:pPr>
              <w:rPr>
                <w:rFonts w:ascii="Times New Roman" w:hAnsi="Times New Roman" w:cs="Times New Roman"/>
                <w:sz w:val="24"/>
                <w:szCs w:val="24"/>
                <w:lang w:val="kk-KZ"/>
              </w:rPr>
            </w:pPr>
            <w:r w:rsidRPr="00AC23DE">
              <w:rPr>
                <w:rFonts w:ascii="Times New Roman" w:hAnsi="Times New Roman" w:cs="Times New Roman"/>
                <w:b/>
                <w:sz w:val="24"/>
                <w:szCs w:val="24"/>
                <w:lang w:val="kk-KZ"/>
              </w:rPr>
              <w:t>Әуенді ойын:</w:t>
            </w:r>
            <w:r w:rsidRPr="00AC23DE">
              <w:rPr>
                <w:rFonts w:ascii="Times New Roman" w:hAnsi="Times New Roman" w:cs="Times New Roman"/>
                <w:sz w:val="24"/>
                <w:szCs w:val="24"/>
                <w:lang w:val="kk-KZ"/>
              </w:rPr>
              <w:t xml:space="preserve"> «Бәсең және көтеріңкі» </w:t>
            </w:r>
            <w:r w:rsidRPr="00AC23DE">
              <w:rPr>
                <w:rFonts w:ascii="Times New Roman" w:hAnsi="Times New Roman" w:cs="Times New Roman"/>
                <w:b/>
                <w:sz w:val="24"/>
                <w:szCs w:val="24"/>
                <w:lang w:val="kk-KZ"/>
              </w:rPr>
              <w:t>ырғақты-қимылды</w:t>
            </w:r>
            <w:r w:rsidRPr="00AC23DE">
              <w:rPr>
                <w:rFonts w:ascii="Times New Roman" w:hAnsi="Times New Roman" w:cs="Times New Roman"/>
                <w:sz w:val="24"/>
                <w:szCs w:val="24"/>
                <w:lang w:val="kk-KZ"/>
              </w:rPr>
              <w:t xml:space="preserve"> Е.Хасанғалиев</w:t>
            </w:r>
          </w:p>
          <w:p w14:paraId="3F7E8F91" w14:textId="77777777" w:rsidR="00BE7797" w:rsidRPr="00AC23DE" w:rsidRDefault="00BE7797" w:rsidP="004642C0">
            <w:pPr>
              <w:spacing w:line="20" w:lineRule="atLeast"/>
              <w:ind w:left="-108"/>
              <w:rPr>
                <w:rFonts w:ascii="Times New Roman" w:eastAsia="Calibri" w:hAnsi="Times New Roman" w:cs="Times New Roman"/>
                <w:b/>
                <w:sz w:val="24"/>
                <w:szCs w:val="24"/>
                <w:lang w:val="kk-KZ"/>
              </w:rPr>
            </w:pPr>
            <w:r w:rsidRPr="00AC23DE">
              <w:rPr>
                <w:rFonts w:ascii="Times New Roman" w:eastAsia="Calibri" w:hAnsi="Times New Roman" w:cs="Times New Roman"/>
                <w:b/>
                <w:sz w:val="24"/>
                <w:szCs w:val="24"/>
                <w:lang w:val="kk-KZ"/>
              </w:rPr>
              <w:t>Әдіс тәсілі:</w:t>
            </w:r>
          </w:p>
          <w:p w14:paraId="75567AA0" w14:textId="77777777" w:rsidR="00BE7797" w:rsidRPr="00AC23DE" w:rsidRDefault="00BE7797" w:rsidP="004642C0">
            <w:pPr>
              <w:spacing w:line="20" w:lineRule="atLeast"/>
              <w:ind w:left="-108"/>
              <w:rPr>
                <w:rFonts w:ascii="Times New Roman" w:eastAsia="Calibri" w:hAnsi="Times New Roman" w:cs="Times New Roman"/>
                <w:sz w:val="24"/>
                <w:szCs w:val="24"/>
                <w:lang w:val="kk-KZ"/>
              </w:rPr>
            </w:pPr>
            <w:r w:rsidRPr="00AC23DE">
              <w:rPr>
                <w:rFonts w:ascii="Times New Roman" w:eastAsia="Calibri" w:hAnsi="Times New Roman" w:cs="Times New Roman"/>
                <w:sz w:val="24"/>
                <w:szCs w:val="24"/>
                <w:lang w:val="kk-KZ"/>
              </w:rPr>
              <w:t>тыңдатып.үйрету</w:t>
            </w:r>
          </w:p>
          <w:p w14:paraId="11AB3ADF" w14:textId="77777777" w:rsidR="00BE7797" w:rsidRPr="00AC23DE" w:rsidRDefault="00BE7797" w:rsidP="004642C0">
            <w:pPr>
              <w:rPr>
                <w:rFonts w:ascii="Times New Roman" w:hAnsi="Times New Roman"/>
                <w:b/>
                <w:sz w:val="24"/>
                <w:szCs w:val="24"/>
                <w:lang w:val="kk-KZ"/>
              </w:rPr>
            </w:pPr>
            <w:r w:rsidRPr="00AC23DE">
              <w:rPr>
                <w:rFonts w:ascii="Times New Roman" w:hAnsi="Times New Roman"/>
                <w:b/>
                <w:sz w:val="24"/>
                <w:szCs w:val="24"/>
                <w:lang w:val="kk-KZ"/>
              </w:rPr>
              <w:t xml:space="preserve">Күтілетін нәтиже: </w:t>
            </w:r>
          </w:p>
          <w:p w14:paraId="70FE4278" w14:textId="77777777" w:rsidR="00BE7797" w:rsidRPr="00AC23DE" w:rsidRDefault="00BE7797" w:rsidP="004642C0">
            <w:pPr>
              <w:rPr>
                <w:rFonts w:ascii="Times New Roman" w:hAnsi="Times New Roman" w:cs="Times New Roman"/>
                <w:b/>
                <w:sz w:val="24"/>
                <w:szCs w:val="24"/>
                <w:lang w:val="kk-KZ"/>
              </w:rPr>
            </w:pPr>
            <w:r w:rsidRPr="00AC23DE">
              <w:rPr>
                <w:rFonts w:ascii="Times New Roman" w:hAnsi="Times New Roman"/>
                <w:b/>
                <w:sz w:val="24"/>
                <w:szCs w:val="24"/>
                <w:lang w:val="kk-KZ"/>
              </w:rPr>
              <w:t>Қайталай алады:</w:t>
            </w:r>
            <w:r w:rsidRPr="00AC23DE">
              <w:rPr>
                <w:rFonts w:ascii="Times New Roman" w:hAnsi="Times New Roman"/>
                <w:sz w:val="24"/>
                <w:szCs w:val="24"/>
                <w:lang w:val="kk-KZ"/>
              </w:rPr>
              <w:t xml:space="preserve"> отбасы мүшелерін атауды</w:t>
            </w:r>
          </w:p>
          <w:p w14:paraId="6548DE0B" w14:textId="77777777" w:rsidR="00BE7797" w:rsidRPr="00AC23DE" w:rsidRDefault="00BE7797" w:rsidP="004642C0">
            <w:pPr>
              <w:rPr>
                <w:rFonts w:ascii="Times New Roman" w:hAnsi="Times New Roman"/>
                <w:sz w:val="24"/>
                <w:szCs w:val="24"/>
                <w:lang w:val="kk-KZ"/>
              </w:rPr>
            </w:pPr>
            <w:r w:rsidRPr="00AC23DE">
              <w:rPr>
                <w:rFonts w:ascii="Times New Roman" w:hAnsi="Times New Roman"/>
                <w:b/>
                <w:sz w:val="24"/>
                <w:szCs w:val="24"/>
                <w:lang w:val="kk-KZ"/>
              </w:rPr>
              <w:t>Түсінеді:</w:t>
            </w:r>
            <w:r w:rsidRPr="00AC23DE">
              <w:rPr>
                <w:rFonts w:ascii="Times New Roman" w:hAnsi="Times New Roman"/>
                <w:sz w:val="24"/>
                <w:szCs w:val="24"/>
                <w:lang w:val="kk-KZ"/>
              </w:rPr>
              <w:t xml:space="preserve"> қатты және жай ұғымдарын</w:t>
            </w:r>
          </w:p>
          <w:p w14:paraId="377B2DEE" w14:textId="77777777" w:rsidR="00BE7797" w:rsidRPr="00DA5DB8" w:rsidRDefault="00BE7797" w:rsidP="004642C0">
            <w:pPr>
              <w:rPr>
                <w:rFonts w:ascii="Times New Roman" w:hAnsi="Times New Roman" w:cs="Times New Roman"/>
                <w:sz w:val="24"/>
                <w:szCs w:val="24"/>
                <w:lang w:val="kk-KZ"/>
              </w:rPr>
            </w:pPr>
            <w:r w:rsidRPr="00AC23DE">
              <w:rPr>
                <w:rFonts w:ascii="Times New Roman" w:hAnsi="Times New Roman"/>
                <w:b/>
                <w:sz w:val="24"/>
                <w:szCs w:val="24"/>
                <w:lang w:val="kk-KZ"/>
              </w:rPr>
              <w:t>Қолданады:</w:t>
            </w:r>
            <w:r w:rsidRPr="00AC23DE">
              <w:rPr>
                <w:rFonts w:ascii="Times New Roman" w:hAnsi="Times New Roman"/>
                <w:sz w:val="24"/>
                <w:szCs w:val="24"/>
                <w:lang w:val="kk-KZ"/>
              </w:rPr>
              <w:t xml:space="preserve"> әнді әуенімен айтуды </w:t>
            </w:r>
          </w:p>
        </w:tc>
        <w:tc>
          <w:tcPr>
            <w:tcW w:w="2694" w:type="dxa"/>
          </w:tcPr>
          <w:p w14:paraId="3ED2EC17"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lastRenderedPageBreak/>
              <w:t xml:space="preserve">Қарапайым </w:t>
            </w:r>
            <w:r w:rsidRPr="00DA5DB8">
              <w:rPr>
                <w:rFonts w:ascii="Times New Roman" w:hAnsi="Times New Roman" w:cs="Times New Roman"/>
                <w:b/>
                <w:sz w:val="24"/>
                <w:szCs w:val="24"/>
                <w:lang w:val="kk-KZ"/>
              </w:rPr>
              <w:lastRenderedPageBreak/>
              <w:t>математикалық ұғымдарды қалыптастыру</w:t>
            </w:r>
          </w:p>
          <w:p w14:paraId="3CB7FEAE"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 xml:space="preserve">Тақырыбы: </w:t>
            </w:r>
            <w:r w:rsidRPr="00DA5DB8">
              <w:rPr>
                <w:rFonts w:ascii="Times New Roman" w:hAnsi="Times New Roman" w:cs="Times New Roman"/>
                <w:sz w:val="24"/>
                <w:szCs w:val="24"/>
                <w:lang w:val="kk-KZ"/>
              </w:rPr>
              <w:t>Көп,аз</w:t>
            </w:r>
          </w:p>
          <w:p w14:paraId="79B22842"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Мақсаты:</w:t>
            </w:r>
          </w:p>
          <w:p w14:paraId="42BF5E05" w14:textId="77777777" w:rsidR="00BE7797" w:rsidRPr="00DA5DB8" w:rsidRDefault="00BE7797" w:rsidP="004642C0">
            <w:pPr>
              <w:pStyle w:val="Default"/>
              <w:rPr>
                <w:color w:val="auto"/>
                <w:lang w:val="kk-KZ"/>
              </w:rPr>
            </w:pPr>
            <w:r w:rsidRPr="00DA5DB8">
              <w:rPr>
                <w:color w:val="auto"/>
                <w:lang w:val="kk-KZ"/>
              </w:rPr>
              <w:t xml:space="preserve">Бір затты екіншісіне беттестіру, жанына қойып тұстастыру арқылы салыстыруға үйрету. </w:t>
            </w:r>
          </w:p>
          <w:p w14:paraId="435A0566" w14:textId="6383F994" w:rsidR="00BE7797" w:rsidRPr="00DA5DB8" w:rsidRDefault="00BE7797" w:rsidP="004642C0">
            <w:pPr>
              <w:rPr>
                <w:rFonts w:ascii="Times New Roman" w:hAnsi="Times New Roman" w:cs="Times New Roman"/>
                <w:bCs/>
                <w:sz w:val="24"/>
                <w:szCs w:val="24"/>
                <w:lang w:val="kk-KZ"/>
              </w:rPr>
            </w:pPr>
            <w:r w:rsidRPr="00DA5DB8">
              <w:rPr>
                <w:rFonts w:ascii="Times New Roman" w:hAnsi="Times New Roman" w:cs="Times New Roman"/>
                <w:b/>
                <w:sz w:val="24"/>
                <w:szCs w:val="24"/>
                <w:shd w:val="clear" w:color="auto" w:fill="FFFFFF"/>
                <w:lang w:val="kk-KZ"/>
              </w:rPr>
              <w:t>«</w:t>
            </w:r>
            <w:r w:rsidRPr="00DA5DB8">
              <w:rPr>
                <w:rFonts w:ascii="Times New Roman" w:hAnsi="Times New Roman" w:cs="Times New Roman"/>
                <w:b/>
                <w:bCs/>
                <w:sz w:val="24"/>
                <w:szCs w:val="24"/>
                <w:lang w:val="kk-KZ"/>
              </w:rPr>
              <w:t xml:space="preserve"> Қозғалысты ойын: </w:t>
            </w:r>
            <w:r w:rsidRPr="00DA5DB8">
              <w:rPr>
                <w:rFonts w:ascii="Times New Roman" w:hAnsi="Times New Roman" w:cs="Times New Roman"/>
                <w:bCs/>
                <w:sz w:val="24"/>
                <w:szCs w:val="24"/>
                <w:lang w:val="kk-KZ"/>
              </w:rPr>
              <w:t>«Көп, біреу, бір бірден, бірде-біреуі жоқ».</w:t>
            </w:r>
          </w:p>
          <w:p w14:paraId="6F8DE5F4" w14:textId="77777777" w:rsidR="00BE7797"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Қайталай  алады:</w:t>
            </w:r>
            <w:r w:rsidRPr="00DA5DB8">
              <w:rPr>
                <w:rFonts w:ascii="Times New Roman" w:hAnsi="Times New Roman" w:cs="Times New Roman"/>
                <w:sz w:val="24"/>
                <w:szCs w:val="24"/>
                <w:lang w:val="kk-KZ"/>
              </w:rPr>
              <w:t xml:space="preserve"> Бір затты екіншісіне беттестіруді </w:t>
            </w:r>
          </w:p>
          <w:p w14:paraId="31BBC1EB"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Түсінеді:</w:t>
            </w:r>
            <w:r w:rsidRPr="00DA5DB8">
              <w:rPr>
                <w:rFonts w:ascii="Times New Roman" w:hAnsi="Times New Roman" w:cs="Times New Roman"/>
                <w:sz w:val="24"/>
                <w:szCs w:val="24"/>
                <w:lang w:val="kk-KZ"/>
              </w:rPr>
              <w:t xml:space="preserve"> жанына қойып тұстастыруды</w:t>
            </w:r>
          </w:p>
          <w:p w14:paraId="0B0B2D04"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Қолдана алады:</w:t>
            </w:r>
            <w:r w:rsidRPr="00DA5DB8">
              <w:rPr>
                <w:rFonts w:ascii="Times New Roman" w:hAnsi="Times New Roman" w:cs="Times New Roman"/>
                <w:sz w:val="24"/>
                <w:szCs w:val="24"/>
                <w:lang w:val="kk-KZ"/>
              </w:rPr>
              <w:t xml:space="preserve"> бір затты екіншісімен салыстыруды</w:t>
            </w:r>
          </w:p>
          <w:p w14:paraId="46CAA15C" w14:textId="77777777" w:rsidR="00BE7797" w:rsidRPr="00DA5DB8" w:rsidRDefault="00BE7797" w:rsidP="004642C0">
            <w:pPr>
              <w:rPr>
                <w:rFonts w:ascii="Times New Roman" w:hAnsi="Times New Roman" w:cs="Times New Roman"/>
                <w:sz w:val="24"/>
                <w:szCs w:val="24"/>
                <w:lang w:val="kk-KZ"/>
              </w:rPr>
            </w:pPr>
          </w:p>
          <w:p w14:paraId="669D1505" w14:textId="77777777" w:rsidR="00BE7797" w:rsidRPr="00421925" w:rsidRDefault="00BE7797" w:rsidP="004642C0">
            <w:pPr>
              <w:rPr>
                <w:rFonts w:ascii="Times New Roman" w:hAnsi="Times New Roman" w:cs="Times New Roman"/>
                <w:b/>
                <w:sz w:val="28"/>
                <w:szCs w:val="28"/>
                <w:lang w:val="kk-KZ"/>
              </w:rPr>
            </w:pPr>
            <w:r>
              <w:rPr>
                <w:rFonts w:ascii="Times New Roman" w:hAnsi="Times New Roman" w:cs="Times New Roman"/>
                <w:sz w:val="24"/>
                <w:szCs w:val="24"/>
                <w:lang w:val="kk-KZ"/>
              </w:rPr>
              <w:t>2.</w:t>
            </w:r>
            <w:r w:rsidRPr="00421925">
              <w:rPr>
                <w:rFonts w:ascii="Times New Roman" w:hAnsi="Times New Roman" w:cs="Times New Roman"/>
                <w:b/>
                <w:sz w:val="28"/>
                <w:szCs w:val="28"/>
                <w:lang w:val="kk-KZ"/>
              </w:rPr>
              <w:t xml:space="preserve"> Аппликация</w:t>
            </w:r>
          </w:p>
          <w:p w14:paraId="333C4F69" w14:textId="77777777" w:rsidR="00BE7797" w:rsidRPr="004A5AFF" w:rsidRDefault="00BE7797" w:rsidP="004642C0">
            <w:pPr>
              <w:rPr>
                <w:rFonts w:ascii="Times New Roman" w:hAnsi="Times New Roman" w:cs="Times New Roman"/>
                <w:sz w:val="28"/>
                <w:szCs w:val="28"/>
                <w:lang w:val="kk-KZ"/>
              </w:rPr>
            </w:pPr>
            <w:r w:rsidRPr="00421925">
              <w:rPr>
                <w:rFonts w:ascii="Times New Roman" w:hAnsi="Times New Roman" w:cs="Times New Roman"/>
                <w:b/>
                <w:sz w:val="28"/>
                <w:szCs w:val="28"/>
                <w:lang w:val="kk-KZ"/>
              </w:rPr>
              <w:t>Тақырыбы:</w:t>
            </w:r>
            <w:r w:rsidRPr="004A5AFF">
              <w:rPr>
                <w:rFonts w:ascii="Times New Roman" w:hAnsi="Times New Roman" w:cs="Times New Roman"/>
                <w:sz w:val="28"/>
                <w:szCs w:val="28"/>
                <w:lang w:val="kk-KZ"/>
              </w:rPr>
              <w:t>Әжеме арналған  түрлі түсті моншақтар</w:t>
            </w:r>
          </w:p>
          <w:p w14:paraId="64F5367E" w14:textId="6167CE80" w:rsidR="00BE7797" w:rsidRPr="003306F9" w:rsidRDefault="00BE7797" w:rsidP="004642C0">
            <w:pPr>
              <w:rPr>
                <w:rFonts w:ascii="Times New Roman" w:hAnsi="Times New Roman" w:cs="Times New Roman"/>
                <w:color w:val="262626" w:themeColor="text1" w:themeTint="D9"/>
                <w:sz w:val="28"/>
                <w:szCs w:val="28"/>
                <w:lang w:val="kk-KZ"/>
              </w:rPr>
            </w:pPr>
            <w:r>
              <w:rPr>
                <w:rFonts w:ascii="Times New Roman" w:hAnsi="Times New Roman" w:cs="Times New Roman"/>
                <w:b/>
                <w:sz w:val="28"/>
                <w:szCs w:val="28"/>
                <w:lang w:val="kk-KZ"/>
              </w:rPr>
              <w:t>Мақсаты:</w:t>
            </w:r>
            <w:r w:rsidRPr="004A5AFF">
              <w:rPr>
                <w:rFonts w:ascii="Times New Roman" w:hAnsi="Times New Roman" w:cs="Times New Roman"/>
                <w:sz w:val="28"/>
                <w:szCs w:val="28"/>
                <w:lang w:val="kk-KZ"/>
              </w:rPr>
              <w:t xml:space="preserve">түстер туралы түсініктерін нақтылау, аппликация дағдыларын қалыптастыру, </w:t>
            </w:r>
            <w:r w:rsidRPr="004A5AFF">
              <w:rPr>
                <w:rFonts w:ascii="Times New Roman" w:hAnsi="Times New Roman" w:cs="Times New Roman"/>
                <w:sz w:val="28"/>
                <w:szCs w:val="28"/>
                <w:lang w:val="kk-KZ"/>
              </w:rPr>
              <w:lastRenderedPageBreak/>
              <w:t>әсемдікті сезіне білуге тәрбиелеу</w:t>
            </w:r>
            <w:r w:rsidRPr="00421925">
              <w:rPr>
                <w:rFonts w:ascii="Times New Roman" w:hAnsi="Times New Roman" w:cs="Times New Roman"/>
                <w:b/>
                <w:color w:val="262626" w:themeColor="text1" w:themeTint="D9"/>
                <w:sz w:val="28"/>
                <w:szCs w:val="28"/>
                <w:lang w:val="kk-KZ"/>
              </w:rPr>
              <w:t xml:space="preserve"> Дидактикалық ойын:</w:t>
            </w:r>
            <w:r>
              <w:rPr>
                <w:rFonts w:ascii="Times New Roman" w:hAnsi="Times New Roman" w:cs="Times New Roman"/>
                <w:color w:val="262626" w:themeColor="text1" w:themeTint="D9"/>
                <w:sz w:val="28"/>
                <w:szCs w:val="28"/>
                <w:lang w:val="kk-KZ"/>
              </w:rPr>
              <w:t xml:space="preserve"> Моншақ құрастыру</w:t>
            </w:r>
          </w:p>
          <w:p w14:paraId="2E38690D"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Күтілетін нәтиже:</w:t>
            </w:r>
          </w:p>
          <w:p w14:paraId="4522D311"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Қайталай  алады:</w:t>
            </w:r>
            <w:r w:rsidRPr="00D91CA1">
              <w:rPr>
                <w:rFonts w:ascii="Times New Roman" w:hAnsi="Times New Roman" w:cs="Times New Roman"/>
                <w:sz w:val="24"/>
                <w:szCs w:val="24"/>
                <w:lang w:val="kk-KZ"/>
              </w:rPr>
              <w:t>түрлі түсті дөңгелектерден моншақ жасауды</w:t>
            </w:r>
          </w:p>
          <w:p w14:paraId="6408079E" w14:textId="77777777" w:rsidR="00BE7797" w:rsidRPr="00D91CA1" w:rsidRDefault="00BE7797" w:rsidP="004642C0">
            <w:pPr>
              <w:rPr>
                <w:rFonts w:ascii="Times New Roman" w:hAnsi="Times New Roman" w:cs="Times New Roman"/>
                <w:sz w:val="24"/>
                <w:szCs w:val="24"/>
                <w:lang w:val="kk-KZ"/>
              </w:rPr>
            </w:pPr>
            <w:r w:rsidRPr="00D717C4">
              <w:rPr>
                <w:rFonts w:ascii="Times New Roman" w:hAnsi="Times New Roman" w:cs="Times New Roman"/>
                <w:b/>
                <w:sz w:val="24"/>
                <w:szCs w:val="24"/>
                <w:lang w:val="kk-KZ"/>
              </w:rPr>
              <w:t>Түсінеді:</w:t>
            </w:r>
            <w:r w:rsidRPr="00D91CA1">
              <w:rPr>
                <w:rFonts w:ascii="Times New Roman" w:hAnsi="Times New Roman" w:cs="Times New Roman"/>
                <w:sz w:val="24"/>
                <w:szCs w:val="24"/>
                <w:lang w:val="kk-KZ"/>
              </w:rPr>
              <w:t>моншақ әдемі әшекей екенін</w:t>
            </w:r>
          </w:p>
          <w:p w14:paraId="23192D70" w14:textId="77777777" w:rsidR="00BE7797" w:rsidRPr="00DA5DB8"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Қолдана</w:t>
            </w:r>
            <w:r w:rsidRPr="00D717C4">
              <w:rPr>
                <w:rFonts w:ascii="Times New Roman" w:hAnsi="Times New Roman" w:cs="Times New Roman"/>
                <w:b/>
                <w:sz w:val="24"/>
                <w:szCs w:val="24"/>
                <w:lang w:val="kk-KZ"/>
              </w:rPr>
              <w:t xml:space="preserve"> алады:</w:t>
            </w:r>
            <w:r w:rsidRPr="00D91CA1">
              <w:rPr>
                <w:rFonts w:ascii="Times New Roman" w:hAnsi="Times New Roman" w:cs="Times New Roman"/>
                <w:sz w:val="24"/>
                <w:szCs w:val="24"/>
                <w:lang w:val="kk-KZ"/>
              </w:rPr>
              <w:t>дөңгелектерді қолдана отырып желімдеп жапсыруды</w:t>
            </w:r>
          </w:p>
        </w:tc>
        <w:tc>
          <w:tcPr>
            <w:tcW w:w="2831" w:type="dxa"/>
          </w:tcPr>
          <w:p w14:paraId="11560E15"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lastRenderedPageBreak/>
              <w:t>Дене шынықтыру</w:t>
            </w:r>
          </w:p>
          <w:p w14:paraId="2D66F866"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lastRenderedPageBreak/>
              <w:t>Негізгі қимылдар:</w:t>
            </w:r>
          </w:p>
          <w:p w14:paraId="62542071"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1.</w:t>
            </w:r>
            <w:r w:rsidRPr="00DA5DB8">
              <w:rPr>
                <w:rFonts w:ascii="Times New Roman" w:hAnsi="Times New Roman" w:cs="Times New Roman"/>
                <w:sz w:val="24"/>
                <w:szCs w:val="24"/>
                <w:lang w:val="kk-KZ"/>
              </w:rPr>
              <w:t xml:space="preserve">Тапсырманы орындай отырып, сапта бір-біреуден жүру және жүгіру.   2-3 м қашықтыққа алға жылжи отырып секіру. Қарама қарсы отырып, аяқты алшақ ұстап допты домалату. </w:t>
            </w:r>
          </w:p>
          <w:p w14:paraId="506D8284"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 xml:space="preserve">Қимылды ойын: </w:t>
            </w:r>
            <w:r w:rsidRPr="00DA5DB8">
              <w:rPr>
                <w:rFonts w:ascii="Times New Roman" w:hAnsi="Times New Roman" w:cs="Times New Roman"/>
                <w:sz w:val="24"/>
                <w:szCs w:val="24"/>
                <w:lang w:val="kk-KZ"/>
              </w:rPr>
              <w:t>«Сәбізді себетке тез жинайық»</w:t>
            </w:r>
          </w:p>
          <w:p w14:paraId="1434D846"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Күтілетін нәтиже:</w:t>
            </w:r>
          </w:p>
          <w:p w14:paraId="4A59B27F"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Қайталай алады:</w:t>
            </w:r>
            <w:r w:rsidRPr="00DA5DB8">
              <w:rPr>
                <w:rFonts w:ascii="Times New Roman" w:hAnsi="Times New Roman" w:cs="Times New Roman"/>
                <w:sz w:val="24"/>
                <w:szCs w:val="24"/>
                <w:lang w:val="kk-KZ"/>
              </w:rPr>
              <w:t xml:space="preserve"> сапта бір-біреуден жүру және жүгіруді</w:t>
            </w:r>
          </w:p>
          <w:p w14:paraId="6E218D66"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Түсінеді:</w:t>
            </w:r>
            <w:r w:rsidRPr="00DA5DB8">
              <w:rPr>
                <w:rFonts w:ascii="Times New Roman" w:hAnsi="Times New Roman" w:cs="Times New Roman"/>
                <w:sz w:val="24"/>
                <w:szCs w:val="24"/>
                <w:lang w:val="kk-KZ"/>
              </w:rPr>
              <w:t>2-3 м қашықтыққа алға жылжи отырып секіруді</w:t>
            </w:r>
          </w:p>
          <w:p w14:paraId="183A650A"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Қолданады:</w:t>
            </w:r>
            <w:r w:rsidRPr="00DA5DB8">
              <w:rPr>
                <w:rFonts w:ascii="Times New Roman" w:hAnsi="Times New Roman" w:cs="Times New Roman"/>
                <w:sz w:val="24"/>
                <w:szCs w:val="24"/>
                <w:lang w:val="kk-KZ"/>
              </w:rPr>
              <w:t xml:space="preserve"> Қарама қарсы отырып, аяқты алшақ ұстап допты домалатуды </w:t>
            </w:r>
          </w:p>
          <w:p w14:paraId="1342E22A"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аяқты алшақ ұстап домалатуды</w:t>
            </w:r>
          </w:p>
          <w:p w14:paraId="617F91B3" w14:textId="2EA83628" w:rsidR="00BE7797" w:rsidRPr="00DA5DB8" w:rsidRDefault="00BE7797" w:rsidP="004642C0">
            <w:pPr>
              <w:rPr>
                <w:rFonts w:ascii="Times New Roman" w:hAnsi="Times New Roman" w:cs="Times New Roman"/>
                <w:sz w:val="24"/>
                <w:szCs w:val="24"/>
                <w:lang w:val="kk-KZ"/>
              </w:rPr>
            </w:pPr>
          </w:p>
          <w:p w14:paraId="76056ADF"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Көркем әдебиет</w:t>
            </w:r>
          </w:p>
          <w:p w14:paraId="48E1EDF7"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Тақырыбы:Әке мен бала</w:t>
            </w:r>
          </w:p>
          <w:p w14:paraId="1E72E770"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Мақсаты:</w:t>
            </w:r>
          </w:p>
          <w:p w14:paraId="39256AD6" w14:textId="77777777" w:rsidR="00BE7797" w:rsidRPr="00DA5DB8" w:rsidRDefault="00BE7797" w:rsidP="004642C0">
            <w:pPr>
              <w:pStyle w:val="Default"/>
              <w:rPr>
                <w:color w:val="auto"/>
                <w:lang w:val="kk-KZ"/>
              </w:rPr>
            </w:pPr>
            <w:r w:rsidRPr="00DA5DB8">
              <w:rPr>
                <w:color w:val="auto"/>
                <w:lang w:val="kk-KZ"/>
              </w:rPr>
              <w:t xml:space="preserve">Отбасы туралы түсінігін кеңейту, тақырыпқа </w:t>
            </w:r>
            <w:r w:rsidRPr="00DA5DB8">
              <w:rPr>
                <w:color w:val="auto"/>
                <w:lang w:val="kk-KZ"/>
              </w:rPr>
              <w:lastRenderedPageBreak/>
              <w:t xml:space="preserve">сәйкес шығармадағы кейіпкерлерді ойнағанда олардың мінездерін бере білуге үйрету </w:t>
            </w:r>
          </w:p>
          <w:p w14:paraId="372CD37E" w14:textId="650766FD" w:rsidR="00BE7797" w:rsidRPr="003306F9"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Дидактикалық ойын:</w:t>
            </w:r>
            <w:r w:rsidRPr="00DA5DB8">
              <w:rPr>
                <w:rFonts w:ascii="Times New Roman" w:hAnsi="Times New Roman" w:cs="Times New Roman"/>
                <w:sz w:val="24"/>
                <w:szCs w:val="24"/>
                <w:lang w:val="kk-KZ"/>
              </w:rPr>
              <w:t xml:space="preserve"> «Не жоқ»</w:t>
            </w:r>
          </w:p>
          <w:p w14:paraId="4DBA6981"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Күтілетін нәтиже:</w:t>
            </w:r>
          </w:p>
          <w:p w14:paraId="036E66D0"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Қайталай  алады:</w:t>
            </w:r>
          </w:p>
          <w:p w14:paraId="3D6AF116"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отбасы мүшелерін </w:t>
            </w:r>
          </w:p>
          <w:p w14:paraId="4AAFA352"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Түсінеді:</w:t>
            </w:r>
            <w:r w:rsidRPr="00DA5DB8">
              <w:rPr>
                <w:rFonts w:ascii="Times New Roman" w:hAnsi="Times New Roman" w:cs="Times New Roman"/>
                <w:sz w:val="24"/>
                <w:szCs w:val="24"/>
                <w:lang w:val="kk-KZ"/>
              </w:rPr>
              <w:t xml:space="preserve"> шығармадағы кейіпкерлердін мінездерін</w:t>
            </w:r>
          </w:p>
          <w:p w14:paraId="4F1961D2"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Қолдана алады:</w:t>
            </w:r>
            <w:r w:rsidRPr="00DA5DB8">
              <w:rPr>
                <w:rFonts w:ascii="Times New Roman" w:hAnsi="Times New Roman" w:cs="Times New Roman"/>
                <w:sz w:val="24"/>
                <w:szCs w:val="24"/>
                <w:lang w:val="kk-KZ"/>
              </w:rPr>
              <w:t xml:space="preserve"> отбасы мүшелерін айта алуды</w:t>
            </w:r>
          </w:p>
          <w:p w14:paraId="1BCA97BF" w14:textId="77777777" w:rsidR="00BE7797" w:rsidRPr="00DA5DB8" w:rsidRDefault="00BE7797" w:rsidP="004642C0">
            <w:pPr>
              <w:rPr>
                <w:rFonts w:ascii="Times New Roman" w:hAnsi="Times New Roman" w:cs="Times New Roman"/>
                <w:sz w:val="24"/>
                <w:szCs w:val="24"/>
                <w:lang w:val="kk-KZ"/>
              </w:rPr>
            </w:pPr>
          </w:p>
        </w:tc>
        <w:tc>
          <w:tcPr>
            <w:tcW w:w="2833" w:type="dxa"/>
            <w:gridSpan w:val="2"/>
          </w:tcPr>
          <w:p w14:paraId="2BCADC36"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lastRenderedPageBreak/>
              <w:t>Құрастыру</w:t>
            </w:r>
          </w:p>
          <w:p w14:paraId="206ED691"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lastRenderedPageBreak/>
              <w:t xml:space="preserve">Тақырыбы: </w:t>
            </w:r>
          </w:p>
          <w:p w14:paraId="572A2F13" w14:textId="77777777" w:rsidR="00BE7797" w:rsidRPr="00DA5DB8" w:rsidRDefault="00BE7797" w:rsidP="004642C0">
            <w:pPr>
              <w:pStyle w:val="Default"/>
              <w:rPr>
                <w:color w:val="auto"/>
                <w:lang w:val="kk-KZ"/>
              </w:rPr>
            </w:pPr>
            <w:r w:rsidRPr="00DA5DB8">
              <w:rPr>
                <w:color w:val="auto"/>
                <w:lang w:val="kk-KZ"/>
              </w:rPr>
              <w:t xml:space="preserve">Үйлер </w:t>
            </w:r>
          </w:p>
          <w:p w14:paraId="695D243B" w14:textId="0A739396" w:rsidR="00BE7797" w:rsidRPr="003306F9" w:rsidRDefault="00BE7797" w:rsidP="003306F9">
            <w:pPr>
              <w:pStyle w:val="Default"/>
              <w:rPr>
                <w:color w:val="auto"/>
                <w:lang w:val="kk-KZ"/>
              </w:rPr>
            </w:pPr>
            <w:r w:rsidRPr="00DA5DB8">
              <w:rPr>
                <w:b/>
                <w:bCs/>
                <w:color w:val="auto"/>
                <w:lang w:val="kk-KZ"/>
              </w:rPr>
              <w:t xml:space="preserve">Мақсаты: </w:t>
            </w:r>
            <w:r w:rsidRPr="00DA5DB8">
              <w:rPr>
                <w:color w:val="auto"/>
                <w:lang w:val="kk-KZ"/>
              </w:rPr>
              <w:t xml:space="preserve">құрылыс материалдарын пайдаланып бір немесе көп қабатты үйлерді және мұнара құрастыра білуге үйрету, олардың түсі және көлемін ажырата алу. </w:t>
            </w:r>
          </w:p>
          <w:p w14:paraId="3543C845"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Күтілетін нәтиже:</w:t>
            </w:r>
          </w:p>
          <w:p w14:paraId="0466DAEF"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Қайталай  алады:</w:t>
            </w:r>
            <w:r w:rsidRPr="00DA5DB8">
              <w:rPr>
                <w:rFonts w:ascii="Times New Roman" w:hAnsi="Times New Roman" w:cs="Times New Roman"/>
                <w:sz w:val="24"/>
                <w:szCs w:val="24"/>
                <w:lang w:val="kk-KZ"/>
              </w:rPr>
              <w:t xml:space="preserve"> құрылыс материалдарын тік және көлденең орналастыруды  </w:t>
            </w:r>
            <w:r w:rsidRPr="00DA5DB8">
              <w:rPr>
                <w:rFonts w:ascii="Times New Roman" w:hAnsi="Times New Roman" w:cs="Times New Roman"/>
                <w:b/>
                <w:sz w:val="24"/>
                <w:szCs w:val="24"/>
                <w:lang w:val="kk-KZ"/>
              </w:rPr>
              <w:t>Түсінеді:</w:t>
            </w:r>
          </w:p>
          <w:p w14:paraId="78E9AA75"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құрылыс материалдарының қандай болатынын</w:t>
            </w:r>
          </w:p>
          <w:p w14:paraId="373D4E14"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Қолдана алады:</w:t>
            </w:r>
          </w:p>
          <w:p w14:paraId="45E92D9B" w14:textId="77777777" w:rsidR="00BE7797"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 Құрылыс</w:t>
            </w:r>
          </w:p>
          <w:p w14:paraId="1D877312"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материалдарынан үй құрастыруды </w:t>
            </w:r>
          </w:p>
          <w:p w14:paraId="70563242" w14:textId="77777777" w:rsidR="00BE7797" w:rsidRPr="00DA5DB8" w:rsidRDefault="00BE7797" w:rsidP="004642C0">
            <w:pPr>
              <w:rPr>
                <w:rFonts w:ascii="Times New Roman" w:hAnsi="Times New Roman" w:cs="Times New Roman"/>
                <w:sz w:val="24"/>
                <w:szCs w:val="24"/>
                <w:lang w:val="kk-KZ"/>
              </w:rPr>
            </w:pPr>
          </w:p>
          <w:p w14:paraId="35D2FB13" w14:textId="77777777" w:rsidR="00BE7797" w:rsidRPr="00DA5DB8" w:rsidRDefault="00BE7797" w:rsidP="004642C0">
            <w:pPr>
              <w:rPr>
                <w:rFonts w:ascii="Times New Roman" w:hAnsi="Times New Roman" w:cs="Times New Roman"/>
                <w:b/>
                <w:sz w:val="24"/>
                <w:szCs w:val="24"/>
                <w:lang w:val="kk-KZ"/>
              </w:rPr>
            </w:pPr>
          </w:p>
          <w:p w14:paraId="79F6CD5C" w14:textId="77777777" w:rsidR="00BE7797" w:rsidRPr="00DA5DB8"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2.</w:t>
            </w:r>
            <w:r w:rsidRPr="00DA5DB8">
              <w:rPr>
                <w:rFonts w:ascii="Times New Roman" w:hAnsi="Times New Roman" w:cs="Times New Roman"/>
                <w:b/>
                <w:sz w:val="24"/>
                <w:szCs w:val="24"/>
                <w:lang w:val="kk-KZ"/>
              </w:rPr>
              <w:t>Дене     шынықтыру</w:t>
            </w:r>
          </w:p>
          <w:p w14:paraId="0C312AE0"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Негізгі қимылдар:</w:t>
            </w:r>
          </w:p>
          <w:p w14:paraId="55468EF1"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2</w:t>
            </w:r>
            <w:r w:rsidRPr="00DA5DB8">
              <w:rPr>
                <w:rFonts w:ascii="Times New Roman" w:hAnsi="Times New Roman" w:cs="Times New Roman"/>
                <w:sz w:val="24"/>
                <w:szCs w:val="24"/>
                <w:lang w:val="kk-KZ"/>
              </w:rPr>
              <w:t xml:space="preserve">.Тапсырманы орындай отырып, сапта бір-біреуден жүру және жүгіру.   Қарама-қарсы отырып, аяқты алшақ ұстап допты домалату. </w:t>
            </w:r>
            <w:r w:rsidRPr="00DA5DB8">
              <w:rPr>
                <w:rFonts w:ascii="Times New Roman" w:hAnsi="Times New Roman" w:cs="Times New Roman"/>
                <w:sz w:val="24"/>
                <w:szCs w:val="24"/>
                <w:lang w:val="kk-KZ"/>
              </w:rPr>
              <w:lastRenderedPageBreak/>
              <w:t xml:space="preserve">Қос аяқпен басты затқа тигізіп секіру. </w:t>
            </w:r>
          </w:p>
          <w:p w14:paraId="0EE69CE7"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 xml:space="preserve">Қимылды ойын: </w:t>
            </w:r>
            <w:r w:rsidRPr="00DA5DB8">
              <w:rPr>
                <w:rFonts w:ascii="Times New Roman" w:hAnsi="Times New Roman" w:cs="Times New Roman"/>
                <w:sz w:val="24"/>
                <w:szCs w:val="24"/>
                <w:lang w:val="kk-KZ"/>
              </w:rPr>
              <w:t>«Сәбізді себетке тез жинайық»</w:t>
            </w:r>
          </w:p>
          <w:p w14:paraId="401E0C3B"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Күтілетін нәтиже</w:t>
            </w:r>
          </w:p>
          <w:p w14:paraId="5BC803C1"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Қайталай алады:</w:t>
            </w:r>
          </w:p>
          <w:p w14:paraId="2344F887"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сапта бірінің артынан жүруді және жүгіруді</w:t>
            </w:r>
          </w:p>
          <w:p w14:paraId="27FF1EB9"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Түсінеді:</w:t>
            </w:r>
            <w:r w:rsidRPr="00DA5DB8">
              <w:rPr>
                <w:rFonts w:ascii="Times New Roman" w:hAnsi="Times New Roman" w:cs="Times New Roman"/>
                <w:sz w:val="24"/>
                <w:szCs w:val="24"/>
                <w:lang w:val="kk-KZ"/>
              </w:rPr>
              <w:t xml:space="preserve">аяқты алшақ ұстап допты домалатуды </w:t>
            </w:r>
          </w:p>
          <w:p w14:paraId="014A6438"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Қолдана алады:</w:t>
            </w:r>
            <w:r w:rsidRPr="00DA5DB8">
              <w:rPr>
                <w:rFonts w:ascii="Times New Roman" w:hAnsi="Times New Roman" w:cs="Times New Roman"/>
                <w:sz w:val="24"/>
                <w:szCs w:val="24"/>
                <w:lang w:val="kk-KZ"/>
              </w:rPr>
              <w:t xml:space="preserve"> «Жыланша» арасы алшақ тұрған заттар арасымен еңбектеуді</w:t>
            </w:r>
          </w:p>
          <w:p w14:paraId="1DF376FC" w14:textId="77777777" w:rsidR="00BE7797" w:rsidRPr="00DA5DB8" w:rsidRDefault="00BE7797" w:rsidP="004642C0">
            <w:pPr>
              <w:rPr>
                <w:rFonts w:ascii="Times New Roman" w:hAnsi="Times New Roman" w:cs="Times New Roman"/>
                <w:sz w:val="24"/>
                <w:szCs w:val="24"/>
                <w:lang w:val="kk-KZ"/>
              </w:rPr>
            </w:pPr>
          </w:p>
        </w:tc>
        <w:tc>
          <w:tcPr>
            <w:tcW w:w="2270" w:type="dxa"/>
            <w:gridSpan w:val="2"/>
          </w:tcPr>
          <w:p w14:paraId="4B37EBF7"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lastRenderedPageBreak/>
              <w:t xml:space="preserve">Жаратылыстану </w:t>
            </w:r>
          </w:p>
          <w:p w14:paraId="3B645110"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lastRenderedPageBreak/>
              <w:t>Тақырыбы:</w:t>
            </w:r>
            <w:r w:rsidRPr="00DA5DB8">
              <w:rPr>
                <w:rFonts w:ascii="Times New Roman" w:hAnsi="Times New Roman" w:cs="Times New Roman"/>
                <w:sz w:val="24"/>
                <w:szCs w:val="24"/>
                <w:lang w:val="kk-KZ"/>
              </w:rPr>
              <w:t xml:space="preserve"> Адамдардың еңбегі.</w:t>
            </w:r>
          </w:p>
          <w:p w14:paraId="5369768A" w14:textId="56C7B08E" w:rsidR="00BE7797" w:rsidRPr="003306F9" w:rsidRDefault="00BE7797" w:rsidP="003306F9">
            <w:pPr>
              <w:autoSpaceDE w:val="0"/>
              <w:autoSpaceDN w:val="0"/>
              <w:adjustRightInd w:val="0"/>
              <w:rPr>
                <w:rFonts w:ascii="Times New Roman" w:hAnsi="Times New Roman" w:cs="Times New Roman"/>
                <w:sz w:val="24"/>
                <w:szCs w:val="24"/>
                <w:lang w:val="kk-KZ"/>
              </w:rPr>
            </w:pPr>
            <w:r w:rsidRPr="00DA5DB8">
              <w:rPr>
                <w:rFonts w:ascii="Times New Roman" w:hAnsi="Times New Roman" w:cs="Times New Roman"/>
                <w:b/>
                <w:sz w:val="24"/>
                <w:szCs w:val="24"/>
                <w:lang w:val="kk-KZ"/>
              </w:rPr>
              <w:t>Мақсаты</w:t>
            </w:r>
            <w:r w:rsidRPr="00DA5DB8">
              <w:rPr>
                <w:rFonts w:ascii="Times New Roman" w:hAnsi="Times New Roman" w:cs="Times New Roman"/>
                <w:sz w:val="24"/>
                <w:szCs w:val="24"/>
                <w:lang w:val="kk-KZ"/>
              </w:rPr>
              <w:t>: Күз мезгілінің негізгі ерекшеліктерін: аспанның бұлттануы, жаңбыр жапырақтардың түсуі, күннің суытуын бақылау.</w:t>
            </w:r>
          </w:p>
          <w:p w14:paraId="0FF55EDB"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Күтілетін нәтиже:</w:t>
            </w:r>
          </w:p>
          <w:p w14:paraId="5344BF6A"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Қайталай  алады:</w:t>
            </w:r>
            <w:r w:rsidRPr="00DA5DB8">
              <w:rPr>
                <w:rFonts w:ascii="Times New Roman" w:hAnsi="Times New Roman" w:cs="Times New Roman"/>
                <w:sz w:val="24"/>
                <w:szCs w:val="24"/>
                <w:lang w:val="kk-KZ"/>
              </w:rPr>
              <w:t xml:space="preserve"> Күз мезгілінің негізгі ерекшеліктерін </w:t>
            </w:r>
            <w:r w:rsidRPr="00DA5DB8">
              <w:rPr>
                <w:rFonts w:ascii="Times New Roman" w:hAnsi="Times New Roman" w:cs="Times New Roman"/>
                <w:b/>
                <w:sz w:val="24"/>
                <w:szCs w:val="24"/>
                <w:lang w:val="kk-KZ"/>
              </w:rPr>
              <w:t>Түсінеді:</w:t>
            </w:r>
            <w:r w:rsidRPr="00DA5DB8">
              <w:rPr>
                <w:rFonts w:ascii="Times New Roman" w:hAnsi="Times New Roman" w:cs="Times New Roman"/>
                <w:sz w:val="24"/>
                <w:szCs w:val="24"/>
                <w:lang w:val="kk-KZ"/>
              </w:rPr>
              <w:t xml:space="preserve"> жаңбыр </w:t>
            </w:r>
            <w:r>
              <w:rPr>
                <w:rFonts w:ascii="Times New Roman" w:hAnsi="Times New Roman" w:cs="Times New Roman"/>
                <w:sz w:val="24"/>
                <w:szCs w:val="24"/>
                <w:lang w:val="kk-KZ"/>
              </w:rPr>
              <w:t>жауатынын, жапырақтардың түсетінін</w:t>
            </w:r>
          </w:p>
          <w:p w14:paraId="0F7026C5"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Қолдана алады:</w:t>
            </w:r>
          </w:p>
          <w:p w14:paraId="5C8BFE33"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Қоршаған ортаға қамқорлық жасай білуді</w:t>
            </w:r>
          </w:p>
          <w:p w14:paraId="01A3D1EF" w14:textId="77777777" w:rsidR="00BE7797" w:rsidRPr="00DA5DB8" w:rsidRDefault="00BE7797" w:rsidP="004642C0">
            <w:pPr>
              <w:rPr>
                <w:rFonts w:ascii="Times New Roman" w:hAnsi="Times New Roman" w:cs="Times New Roman"/>
                <w:sz w:val="24"/>
                <w:szCs w:val="24"/>
                <w:lang w:val="kk-KZ"/>
              </w:rPr>
            </w:pPr>
          </w:p>
          <w:p w14:paraId="04B9646B"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2.Денсаулық</w:t>
            </w:r>
          </w:p>
          <w:p w14:paraId="574DFEE3" w14:textId="77777777" w:rsidR="00BE7797" w:rsidRPr="00DA5DB8"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b/>
                <w:sz w:val="24"/>
                <w:szCs w:val="24"/>
                <w:lang w:val="kk-KZ"/>
              </w:rPr>
              <w:t>Дене шынықтыру</w:t>
            </w:r>
          </w:p>
          <w:p w14:paraId="663841A2"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Негізгі қимылдар:</w:t>
            </w:r>
          </w:p>
          <w:p w14:paraId="173AC569"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3</w:t>
            </w:r>
            <w:r w:rsidRPr="00DA5DB8">
              <w:rPr>
                <w:rFonts w:ascii="Times New Roman" w:hAnsi="Times New Roman" w:cs="Times New Roman"/>
                <w:sz w:val="24"/>
                <w:szCs w:val="24"/>
                <w:lang w:val="kk-KZ"/>
              </w:rPr>
              <w:t xml:space="preserve">.Тапсырманы орындай отырып, сапта бір-біреуден жүру және жүгіру.   Қос аяқпен басты </w:t>
            </w:r>
            <w:r w:rsidRPr="00DA5DB8">
              <w:rPr>
                <w:rFonts w:ascii="Times New Roman" w:hAnsi="Times New Roman" w:cs="Times New Roman"/>
                <w:sz w:val="24"/>
                <w:szCs w:val="24"/>
                <w:lang w:val="kk-KZ"/>
              </w:rPr>
              <w:lastRenderedPageBreak/>
              <w:t>затқа тигізіп секіру. Тепе-теңдікті сақтай отырып, бір-бірінен 10 см қашықтықта орналасқан тақтай бойымен жүру</w:t>
            </w:r>
          </w:p>
          <w:p w14:paraId="44B413A7"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 xml:space="preserve">Қимылды ойын: </w:t>
            </w:r>
            <w:r w:rsidRPr="00DA5DB8">
              <w:rPr>
                <w:rFonts w:ascii="Times New Roman" w:hAnsi="Times New Roman" w:cs="Times New Roman"/>
                <w:sz w:val="24"/>
                <w:szCs w:val="24"/>
                <w:lang w:val="kk-KZ"/>
              </w:rPr>
              <w:t>«Сәбізді себетке тез жинайық»</w:t>
            </w:r>
          </w:p>
          <w:p w14:paraId="4B62C496"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 xml:space="preserve">Күтілетін нәтиже: </w:t>
            </w:r>
          </w:p>
          <w:p w14:paraId="271C7CF2"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Қайталай алады:</w:t>
            </w:r>
            <w:r w:rsidRPr="00DA5DB8">
              <w:rPr>
                <w:rFonts w:ascii="Times New Roman" w:hAnsi="Times New Roman" w:cs="Times New Roman"/>
                <w:sz w:val="24"/>
                <w:szCs w:val="24"/>
                <w:lang w:val="kk-KZ"/>
              </w:rPr>
              <w:t xml:space="preserve"> сапта бір-біреуден жүру және жүгіруді</w:t>
            </w:r>
          </w:p>
          <w:p w14:paraId="0AF20A36"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Түсінеді:</w:t>
            </w:r>
            <w:r w:rsidRPr="00DA5DB8">
              <w:rPr>
                <w:rFonts w:ascii="Times New Roman" w:hAnsi="Times New Roman" w:cs="Times New Roman"/>
                <w:sz w:val="24"/>
                <w:szCs w:val="24"/>
                <w:lang w:val="kk-KZ"/>
              </w:rPr>
              <w:t>2-3 м қашықтыққа алға жылжи отырып секіруді</w:t>
            </w:r>
          </w:p>
          <w:p w14:paraId="027E793C"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Қолданады:</w:t>
            </w:r>
            <w:r w:rsidRPr="00DA5DB8">
              <w:rPr>
                <w:rFonts w:ascii="Times New Roman" w:hAnsi="Times New Roman" w:cs="Times New Roman"/>
                <w:sz w:val="24"/>
                <w:szCs w:val="24"/>
                <w:lang w:val="kk-KZ"/>
              </w:rPr>
              <w:t xml:space="preserve"> Қарама қарсы отырып, аяқты алшақ ұстап допты домалатуды </w:t>
            </w:r>
          </w:p>
          <w:p w14:paraId="48FDAE71"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аяқты алшақ ұстап домалатуды</w:t>
            </w:r>
          </w:p>
          <w:p w14:paraId="4719EF02" w14:textId="77777777" w:rsidR="00BE7797" w:rsidRPr="00DA5DB8" w:rsidRDefault="00BE7797" w:rsidP="004642C0">
            <w:pPr>
              <w:rPr>
                <w:rFonts w:ascii="Times New Roman" w:hAnsi="Times New Roman" w:cs="Times New Roman"/>
                <w:sz w:val="24"/>
                <w:szCs w:val="24"/>
                <w:lang w:val="kk-KZ"/>
              </w:rPr>
            </w:pPr>
          </w:p>
        </w:tc>
      </w:tr>
      <w:tr w:rsidR="00BE7797" w:rsidRPr="00DA5DB8" w14:paraId="10AFC301" w14:textId="77777777" w:rsidTr="004642C0">
        <w:tc>
          <w:tcPr>
            <w:tcW w:w="1563" w:type="dxa"/>
          </w:tcPr>
          <w:p w14:paraId="1BA1ADD5"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lastRenderedPageBreak/>
              <w:t>Серуенге дайындық</w:t>
            </w:r>
          </w:p>
        </w:tc>
        <w:tc>
          <w:tcPr>
            <w:tcW w:w="281" w:type="dxa"/>
          </w:tcPr>
          <w:p w14:paraId="24968412" w14:textId="77777777" w:rsidR="00BE7797" w:rsidRPr="00DA5DB8" w:rsidRDefault="00BE7797" w:rsidP="004642C0">
            <w:pPr>
              <w:rPr>
                <w:rFonts w:ascii="Times New Roman" w:hAnsi="Times New Roman" w:cs="Times New Roman"/>
                <w:sz w:val="24"/>
                <w:szCs w:val="24"/>
                <w:lang w:val="kk-KZ"/>
              </w:rPr>
            </w:pPr>
          </w:p>
        </w:tc>
        <w:tc>
          <w:tcPr>
            <w:tcW w:w="14316" w:type="dxa"/>
            <w:gridSpan w:val="7"/>
          </w:tcPr>
          <w:p w14:paraId="3D556927" w14:textId="77777777" w:rsidR="00BE7797" w:rsidRPr="00DA5DB8"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2506B7E0" w14:textId="77777777" w:rsidTr="004642C0">
        <w:trPr>
          <w:trHeight w:val="420"/>
        </w:trPr>
        <w:tc>
          <w:tcPr>
            <w:tcW w:w="1563" w:type="dxa"/>
          </w:tcPr>
          <w:p w14:paraId="41D8BBEE"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Серуендеу</w:t>
            </w:r>
          </w:p>
        </w:tc>
        <w:tc>
          <w:tcPr>
            <w:tcW w:w="281" w:type="dxa"/>
          </w:tcPr>
          <w:p w14:paraId="32AE66A3" w14:textId="77777777" w:rsidR="00BE7797" w:rsidRPr="00DA5DB8" w:rsidRDefault="00BE7797" w:rsidP="004642C0">
            <w:pPr>
              <w:rPr>
                <w:rFonts w:ascii="Times New Roman" w:hAnsi="Times New Roman" w:cs="Times New Roman"/>
                <w:sz w:val="24"/>
                <w:szCs w:val="24"/>
                <w:lang w:val="kk-KZ"/>
              </w:rPr>
            </w:pPr>
          </w:p>
        </w:tc>
        <w:tc>
          <w:tcPr>
            <w:tcW w:w="3688" w:type="dxa"/>
          </w:tcPr>
          <w:p w14:paraId="67A45880" w14:textId="77777777" w:rsidR="00BE7797" w:rsidRDefault="00BE7797" w:rsidP="004642C0">
            <w:pPr>
              <w:rPr>
                <w:rFonts w:ascii="Times New Roman" w:eastAsia="Times New Roman" w:hAnsi="Times New Roman" w:cs="Times New Roman"/>
                <w:b/>
                <w:sz w:val="24"/>
                <w:szCs w:val="24"/>
                <w:lang w:val="kk-KZ"/>
              </w:rPr>
            </w:pPr>
            <w:r w:rsidRPr="00DA5DB8">
              <w:rPr>
                <w:rFonts w:ascii="Times New Roman" w:eastAsia="Times New Roman" w:hAnsi="Times New Roman" w:cs="Times New Roman"/>
                <w:b/>
                <w:sz w:val="24"/>
                <w:szCs w:val="24"/>
                <w:lang w:val="kk-KZ"/>
              </w:rPr>
              <w:t>Бақылау:</w:t>
            </w:r>
            <w:r>
              <w:rPr>
                <w:rFonts w:ascii="Times New Roman" w:eastAsia="Times New Roman" w:hAnsi="Times New Roman" w:cs="Times New Roman"/>
                <w:b/>
                <w:sz w:val="24"/>
                <w:szCs w:val="24"/>
                <w:lang w:val="kk-KZ"/>
              </w:rPr>
              <w:t>№6</w:t>
            </w:r>
          </w:p>
          <w:p w14:paraId="26E405D0" w14:textId="77777777" w:rsidR="00BE7797" w:rsidRPr="00DA5DB8" w:rsidRDefault="00BE7797" w:rsidP="004642C0">
            <w:pPr>
              <w:rPr>
                <w:rFonts w:ascii="Times New Roman" w:eastAsia="Times New Roman" w:hAnsi="Times New Roman" w:cs="Times New Roman"/>
                <w:b/>
                <w:sz w:val="24"/>
                <w:szCs w:val="24"/>
                <w:lang w:val="kk-KZ"/>
              </w:rPr>
            </w:pPr>
            <w:r w:rsidRPr="00DA5DB8">
              <w:rPr>
                <w:rFonts w:ascii="Times New Roman" w:hAnsi="Times New Roman" w:cs="Times New Roman"/>
                <w:sz w:val="24"/>
                <w:szCs w:val="24"/>
                <w:shd w:val="clear" w:color="auto" w:fill="FFFFFF"/>
                <w:lang w:val="kk-KZ"/>
              </w:rPr>
              <w:t>«Желді бақылау»</w:t>
            </w:r>
            <w:r w:rsidRPr="00DA5DB8">
              <w:rPr>
                <w:rFonts w:ascii="Times New Roman" w:hAnsi="Times New Roman" w:cs="Times New Roman"/>
                <w:sz w:val="24"/>
                <w:szCs w:val="24"/>
                <w:lang w:val="kk-KZ"/>
              </w:rPr>
              <w:br/>
            </w:r>
            <w:r w:rsidRPr="00DA5DB8">
              <w:rPr>
                <w:rFonts w:ascii="Times New Roman" w:hAnsi="Times New Roman" w:cs="Times New Roman"/>
                <w:b/>
                <w:sz w:val="24"/>
                <w:szCs w:val="24"/>
                <w:shd w:val="clear" w:color="auto" w:fill="FFFFFF"/>
                <w:lang w:val="kk-KZ"/>
              </w:rPr>
              <w:t xml:space="preserve">Мақсаты: </w:t>
            </w:r>
            <w:r w:rsidRPr="00DA5DB8">
              <w:rPr>
                <w:rFonts w:ascii="Times New Roman" w:hAnsi="Times New Roman" w:cs="Times New Roman"/>
                <w:sz w:val="24"/>
                <w:szCs w:val="24"/>
                <w:shd w:val="clear" w:color="auto" w:fill="FFFFFF"/>
                <w:lang w:val="kk-KZ"/>
              </w:rPr>
              <w:t>Жел туралы түсініктерін бекіту</w:t>
            </w:r>
            <w:r w:rsidRPr="00DA5DB8">
              <w:rPr>
                <w:rFonts w:ascii="Times New Roman" w:eastAsia="Times New Roman" w:hAnsi="Times New Roman" w:cs="Times New Roman"/>
                <w:b/>
                <w:sz w:val="24"/>
                <w:szCs w:val="24"/>
                <w:lang w:val="kk-KZ"/>
              </w:rPr>
              <w:br/>
              <w:t>Еңбек</w:t>
            </w:r>
            <w:r w:rsidRPr="00DA5DB8">
              <w:rPr>
                <w:rFonts w:ascii="Times New Roman" w:eastAsia="Times New Roman" w:hAnsi="Times New Roman" w:cs="Times New Roman"/>
                <w:sz w:val="24"/>
                <w:szCs w:val="24"/>
                <w:lang w:val="kk-KZ"/>
              </w:rPr>
              <w:t>:Гүл өсіретін лаңды жинау</w:t>
            </w:r>
          </w:p>
          <w:p w14:paraId="14BFB1D7" w14:textId="77777777" w:rsidR="00BE7797" w:rsidRPr="00DA5DB8" w:rsidRDefault="00BE7797" w:rsidP="004642C0">
            <w:pPr>
              <w:rPr>
                <w:rFonts w:ascii="Times New Roman" w:eastAsia="Times New Roman" w:hAnsi="Times New Roman" w:cs="Times New Roman"/>
                <w:b/>
                <w:sz w:val="24"/>
                <w:szCs w:val="24"/>
                <w:lang w:val="kk-KZ"/>
              </w:rPr>
            </w:pPr>
            <w:r w:rsidRPr="00DA5DB8">
              <w:rPr>
                <w:rFonts w:ascii="Times New Roman" w:eastAsia="Times New Roman" w:hAnsi="Times New Roman" w:cs="Times New Roman"/>
                <w:b/>
                <w:sz w:val="24"/>
                <w:szCs w:val="24"/>
                <w:lang w:val="kk-KZ"/>
              </w:rPr>
              <w:t>Қимылды</w:t>
            </w:r>
          </w:p>
          <w:p w14:paraId="19163E34" w14:textId="77777777" w:rsidR="00BE7797" w:rsidRPr="00DA5DB8" w:rsidRDefault="00BE7797" w:rsidP="004642C0">
            <w:pPr>
              <w:rPr>
                <w:rFonts w:ascii="Times New Roman" w:eastAsia="Times New Roman" w:hAnsi="Times New Roman" w:cs="Times New Roman"/>
                <w:sz w:val="24"/>
                <w:szCs w:val="24"/>
                <w:lang w:val="kk-KZ"/>
              </w:rPr>
            </w:pPr>
            <w:r w:rsidRPr="00DA5DB8">
              <w:rPr>
                <w:rFonts w:ascii="Times New Roman" w:eastAsia="Times New Roman" w:hAnsi="Times New Roman" w:cs="Times New Roman"/>
                <w:b/>
                <w:sz w:val="24"/>
                <w:szCs w:val="24"/>
                <w:lang w:val="kk-KZ"/>
              </w:rPr>
              <w:t>ойын</w:t>
            </w:r>
            <w:r w:rsidRPr="00DA5DB8">
              <w:rPr>
                <w:rFonts w:ascii="Times New Roman" w:eastAsia="Times New Roman" w:hAnsi="Times New Roman" w:cs="Times New Roman"/>
                <w:sz w:val="24"/>
                <w:szCs w:val="24"/>
                <w:lang w:val="kk-KZ"/>
              </w:rPr>
              <w:t>:</w:t>
            </w:r>
          </w:p>
          <w:p w14:paraId="055D141B"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shd w:val="clear" w:color="auto" w:fill="FFFFFF"/>
                <w:lang w:val="kk-KZ"/>
              </w:rPr>
              <w:t>1. «Кім жылдам»</w:t>
            </w:r>
            <w:r w:rsidRPr="00DA5DB8">
              <w:rPr>
                <w:rFonts w:ascii="Times New Roman" w:hAnsi="Times New Roman" w:cs="Times New Roman"/>
                <w:sz w:val="24"/>
                <w:szCs w:val="24"/>
                <w:lang w:val="kk-KZ"/>
              </w:rPr>
              <w:br/>
            </w:r>
            <w:r w:rsidRPr="00DA5DB8">
              <w:rPr>
                <w:rFonts w:ascii="Times New Roman" w:hAnsi="Times New Roman" w:cs="Times New Roman"/>
                <w:b/>
                <w:sz w:val="24"/>
                <w:szCs w:val="24"/>
                <w:shd w:val="clear" w:color="auto" w:fill="FFFFFF"/>
                <w:lang w:val="kk-KZ"/>
              </w:rPr>
              <w:t>Мақсаты:</w:t>
            </w:r>
            <w:r w:rsidRPr="00DA5DB8">
              <w:rPr>
                <w:rFonts w:ascii="Times New Roman" w:hAnsi="Times New Roman" w:cs="Times New Roman"/>
                <w:b/>
                <w:sz w:val="24"/>
                <w:szCs w:val="24"/>
                <w:lang w:val="kk-KZ"/>
              </w:rPr>
              <w:t>мақсаты</w:t>
            </w:r>
            <w:r w:rsidRPr="00DA5DB8">
              <w:rPr>
                <w:rFonts w:ascii="Times New Roman" w:hAnsi="Times New Roman" w:cs="Times New Roman"/>
                <w:sz w:val="24"/>
                <w:szCs w:val="24"/>
                <w:lang w:val="kk-KZ"/>
              </w:rPr>
              <w:t>: Балаларды шапшаңдыққа, жылдамдыққа баулу.</w:t>
            </w:r>
          </w:p>
          <w:p w14:paraId="5ED900A9"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2. «Қуып жет»</w:t>
            </w:r>
          </w:p>
          <w:p w14:paraId="45FB3DB8" w14:textId="77777777" w:rsidR="00BE7797" w:rsidRPr="00076594" w:rsidRDefault="00BE7797" w:rsidP="004642C0">
            <w:pPr>
              <w:rPr>
                <w:rFonts w:ascii="Times New Roman" w:hAnsi="Times New Roman" w:cs="Times New Roman"/>
                <w:sz w:val="24"/>
                <w:szCs w:val="24"/>
                <w:lang w:val="kk-KZ"/>
              </w:rPr>
            </w:pPr>
            <w:r w:rsidRPr="00076594">
              <w:rPr>
                <w:rFonts w:ascii="Times New Roman" w:hAnsi="Times New Roman" w:cs="Times New Roman"/>
                <w:b/>
                <w:sz w:val="24"/>
                <w:szCs w:val="24"/>
                <w:lang w:val="kk-KZ"/>
              </w:rPr>
              <w:t>Мақсаты:</w:t>
            </w:r>
            <w:r w:rsidRPr="00076594">
              <w:rPr>
                <w:rFonts w:ascii="Times New Roman" w:hAnsi="Times New Roman" w:cs="Times New Roman"/>
                <w:sz w:val="24"/>
                <w:szCs w:val="24"/>
                <w:lang w:val="kk-KZ"/>
              </w:rPr>
              <w:t xml:space="preserve"> тез жүгіруге жүгірген баланы ұстап алуға жаттықтыру.</w:t>
            </w:r>
          </w:p>
          <w:p w14:paraId="527B8C04"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sz w:val="24"/>
                <w:szCs w:val="24"/>
                <w:lang w:val="kk-KZ"/>
              </w:rPr>
              <w:t>3.</w:t>
            </w:r>
            <w:r w:rsidRPr="00DA5DB8">
              <w:rPr>
                <w:rFonts w:ascii="Times New Roman" w:hAnsi="Times New Roman" w:cs="Times New Roman"/>
                <w:b/>
                <w:sz w:val="24"/>
                <w:szCs w:val="24"/>
                <w:lang w:val="kk-KZ"/>
              </w:rPr>
              <w:t xml:space="preserve"> "Кім епті?"</w:t>
            </w:r>
          </w:p>
          <w:p w14:paraId="68B75CED" w14:textId="77777777" w:rsidR="00BE7797" w:rsidRPr="00076594" w:rsidRDefault="00BE7797" w:rsidP="004642C0">
            <w:pPr>
              <w:rPr>
                <w:rFonts w:ascii="Times New Roman" w:hAnsi="Times New Roman" w:cs="Times New Roman"/>
                <w:b/>
                <w:sz w:val="24"/>
                <w:szCs w:val="24"/>
                <w:lang w:val="kk-KZ"/>
              </w:rPr>
            </w:pPr>
            <w:r w:rsidRPr="00076594">
              <w:rPr>
                <w:rFonts w:ascii="Times New Roman" w:hAnsi="Times New Roman" w:cs="Times New Roman"/>
                <w:b/>
                <w:sz w:val="24"/>
                <w:szCs w:val="24"/>
                <w:lang w:val="kk-KZ"/>
              </w:rPr>
              <w:t>Ойын мақсаты</w:t>
            </w:r>
            <w:r w:rsidRPr="00076594">
              <w:rPr>
                <w:rFonts w:ascii="Times New Roman" w:hAnsi="Times New Roman" w:cs="Times New Roman"/>
                <w:sz w:val="24"/>
                <w:szCs w:val="24"/>
                <w:lang w:val="kk-KZ"/>
              </w:rPr>
              <w:t>: Балаларды ойын кезінде жеңімпаздыққа ұмтылысын тудыру.</w:t>
            </w:r>
          </w:p>
          <w:p w14:paraId="5D74EA61" w14:textId="77777777" w:rsidR="00BE7797" w:rsidRPr="00DA5DB8" w:rsidRDefault="00BE7797" w:rsidP="004642C0">
            <w:pPr>
              <w:rPr>
                <w:rFonts w:ascii="Times New Roman" w:hAnsi="Times New Roman" w:cs="Times New Roman"/>
                <w:sz w:val="24"/>
                <w:szCs w:val="24"/>
                <w:lang w:val="kk-KZ"/>
              </w:rPr>
            </w:pPr>
          </w:p>
          <w:p w14:paraId="695075DC" w14:textId="77777777" w:rsidR="00BE7797" w:rsidRPr="00DA5DB8" w:rsidRDefault="00BE7797" w:rsidP="004642C0">
            <w:pPr>
              <w:rPr>
                <w:rFonts w:ascii="Times New Roman" w:eastAsia="Times New Roman" w:hAnsi="Times New Roman" w:cs="Times New Roman"/>
                <w:b/>
                <w:sz w:val="24"/>
                <w:szCs w:val="24"/>
                <w:lang w:val="kk-KZ"/>
              </w:rPr>
            </w:pPr>
          </w:p>
          <w:p w14:paraId="4EC664F8" w14:textId="77777777" w:rsidR="00BE7797" w:rsidRPr="00DA5DB8" w:rsidRDefault="00BE7797" w:rsidP="004642C0">
            <w:pPr>
              <w:rPr>
                <w:rFonts w:ascii="Times New Roman" w:eastAsia="Times New Roman" w:hAnsi="Times New Roman" w:cs="Times New Roman"/>
                <w:b/>
                <w:sz w:val="24"/>
                <w:szCs w:val="24"/>
                <w:lang w:val="kk-KZ"/>
              </w:rPr>
            </w:pPr>
          </w:p>
        </w:tc>
        <w:tc>
          <w:tcPr>
            <w:tcW w:w="2694" w:type="dxa"/>
          </w:tcPr>
          <w:p w14:paraId="2C1C5516" w14:textId="77777777" w:rsidR="00BE7797"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Бақылау:</w:t>
            </w:r>
            <w:r>
              <w:rPr>
                <w:rFonts w:ascii="Times New Roman" w:hAnsi="Times New Roman" w:cs="Times New Roman"/>
                <w:b/>
                <w:sz w:val="24"/>
                <w:szCs w:val="24"/>
                <w:lang w:val="kk-KZ"/>
              </w:rPr>
              <w:t>№7</w:t>
            </w:r>
          </w:p>
          <w:p w14:paraId="55F90269" w14:textId="77777777" w:rsidR="00BE7797" w:rsidRPr="00DA5DB8" w:rsidRDefault="00BE7797" w:rsidP="004642C0">
            <w:pPr>
              <w:rPr>
                <w:rFonts w:ascii="Times New Roman" w:hAnsi="Times New Roman" w:cs="Times New Roman"/>
                <w:sz w:val="24"/>
                <w:szCs w:val="24"/>
                <w:shd w:val="clear" w:color="auto" w:fill="FFFFFF"/>
                <w:lang w:val="kk-KZ"/>
              </w:rPr>
            </w:pPr>
            <w:r w:rsidRPr="00DA5DB8">
              <w:rPr>
                <w:rFonts w:ascii="Times New Roman" w:hAnsi="Times New Roman" w:cs="Times New Roman"/>
                <w:sz w:val="24"/>
                <w:szCs w:val="24"/>
                <w:shd w:val="clear" w:color="auto" w:fill="FFFFFF"/>
                <w:lang w:val="kk-KZ"/>
              </w:rPr>
              <w:t>«Бұлттарды бақылау»</w:t>
            </w:r>
            <w:r w:rsidRPr="00DA5DB8">
              <w:rPr>
                <w:rFonts w:ascii="Times New Roman" w:hAnsi="Times New Roman" w:cs="Times New Roman"/>
                <w:sz w:val="24"/>
                <w:szCs w:val="24"/>
                <w:lang w:val="kk-KZ"/>
              </w:rPr>
              <w:br/>
            </w:r>
            <w:r w:rsidRPr="00DA5DB8">
              <w:rPr>
                <w:rFonts w:ascii="Times New Roman" w:hAnsi="Times New Roman" w:cs="Times New Roman"/>
                <w:b/>
                <w:sz w:val="24"/>
                <w:szCs w:val="24"/>
                <w:shd w:val="clear" w:color="auto" w:fill="FFFFFF"/>
                <w:lang w:val="kk-KZ"/>
              </w:rPr>
              <w:t>Мақсаты:</w:t>
            </w:r>
            <w:r w:rsidRPr="00DA5DB8">
              <w:rPr>
                <w:rFonts w:ascii="Times New Roman" w:hAnsi="Times New Roman" w:cs="Times New Roman"/>
                <w:sz w:val="24"/>
                <w:szCs w:val="24"/>
                <w:shd w:val="clear" w:color="auto" w:fill="FFFFFF"/>
                <w:lang w:val="kk-KZ"/>
              </w:rPr>
              <w:t xml:space="preserve"> Өлі табиғат құбылыстары туралы білімдерін тиянақтау, табиғатты бақылауға деген қызығушылық</w:t>
            </w:r>
          </w:p>
          <w:p w14:paraId="4CDE52AE"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shd w:val="clear" w:color="auto" w:fill="FFFFFF"/>
                <w:lang w:val="kk-KZ"/>
              </w:rPr>
              <w:t>тарын арттыру.</w:t>
            </w:r>
          </w:p>
          <w:p w14:paraId="0816C391"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Еңбек:</w:t>
            </w:r>
            <w:r w:rsidRPr="00DA5DB8">
              <w:rPr>
                <w:rFonts w:ascii="Times New Roman" w:hAnsi="Times New Roman" w:cs="Times New Roman"/>
                <w:sz w:val="24"/>
                <w:szCs w:val="24"/>
                <w:lang w:val="kk-KZ"/>
              </w:rPr>
              <w:t>Құстарды азықтандыру.</w:t>
            </w:r>
          </w:p>
          <w:p w14:paraId="6C5949CB" w14:textId="77777777" w:rsidR="00BE7797" w:rsidRPr="00DA5DB8" w:rsidRDefault="00BE7797" w:rsidP="004642C0">
            <w:pPr>
              <w:rPr>
                <w:rFonts w:ascii="Times New Roman" w:hAnsi="Times New Roman" w:cs="Times New Roman"/>
                <w:b/>
                <w:sz w:val="24"/>
                <w:szCs w:val="24"/>
                <w:shd w:val="clear" w:color="auto" w:fill="FFFFFF"/>
                <w:lang w:val="kk-KZ"/>
              </w:rPr>
            </w:pPr>
            <w:r w:rsidRPr="00DA5DB8">
              <w:rPr>
                <w:rFonts w:ascii="Times New Roman" w:hAnsi="Times New Roman" w:cs="Times New Roman"/>
                <w:b/>
                <w:sz w:val="24"/>
                <w:szCs w:val="24"/>
                <w:shd w:val="clear" w:color="auto" w:fill="FFFFFF"/>
                <w:lang w:val="kk-KZ"/>
              </w:rPr>
              <w:t>Қимылды ойын</w:t>
            </w:r>
          </w:p>
          <w:p w14:paraId="3870F2D3"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shd w:val="clear" w:color="auto" w:fill="FFFFFF"/>
                <w:lang w:val="kk-KZ"/>
              </w:rPr>
              <w:t>1.</w:t>
            </w:r>
            <w:r w:rsidRPr="00DA5DB8">
              <w:rPr>
                <w:rFonts w:ascii="Times New Roman" w:hAnsi="Times New Roman" w:cs="Times New Roman"/>
                <w:b/>
                <w:sz w:val="24"/>
                <w:szCs w:val="24"/>
                <w:lang w:val="kk-KZ"/>
              </w:rPr>
              <w:t>"Орныңды тап"</w:t>
            </w:r>
          </w:p>
          <w:p w14:paraId="602048B7" w14:textId="77777777" w:rsidR="00BE7797" w:rsidRPr="00DA5DB8" w:rsidRDefault="00BE7797" w:rsidP="004642C0">
            <w:pPr>
              <w:rPr>
                <w:rFonts w:ascii="Times New Roman" w:hAnsi="Times New Roman" w:cs="Times New Roman"/>
                <w:sz w:val="24"/>
                <w:szCs w:val="24"/>
                <w:lang w:val="kk-KZ"/>
              </w:rPr>
            </w:pPr>
            <w:r w:rsidRPr="00076594">
              <w:rPr>
                <w:rFonts w:ascii="Times New Roman" w:hAnsi="Times New Roman" w:cs="Times New Roman"/>
                <w:b/>
                <w:sz w:val="24"/>
                <w:szCs w:val="24"/>
                <w:lang w:val="kk-KZ"/>
              </w:rPr>
              <w:t>Ойын мақсаты</w:t>
            </w:r>
            <w:r w:rsidRPr="00076594">
              <w:rPr>
                <w:rFonts w:ascii="Times New Roman" w:hAnsi="Times New Roman" w:cs="Times New Roman"/>
                <w:sz w:val="24"/>
                <w:szCs w:val="24"/>
                <w:lang w:val="kk-KZ"/>
              </w:rPr>
              <w:t>: Балалардың ой-өрісін кеңейту, достыққа, ұжымдыққа, бірлікке тәрбиелеу.</w:t>
            </w:r>
          </w:p>
          <w:p w14:paraId="519279EF"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sz w:val="24"/>
                <w:szCs w:val="24"/>
                <w:lang w:val="kk-KZ"/>
              </w:rPr>
              <w:t>2.</w:t>
            </w:r>
            <w:r w:rsidRPr="00DA5DB8">
              <w:rPr>
                <w:rFonts w:ascii="Times New Roman" w:hAnsi="Times New Roman" w:cs="Times New Roman"/>
                <w:b/>
                <w:sz w:val="24"/>
                <w:szCs w:val="24"/>
                <w:lang w:val="kk-KZ"/>
              </w:rPr>
              <w:t xml:space="preserve"> "Үш орындық"</w:t>
            </w:r>
          </w:p>
          <w:p w14:paraId="7B5C9D69"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Ойын мақсаты</w:t>
            </w:r>
            <w:r w:rsidRPr="00DA5DB8">
              <w:rPr>
                <w:rFonts w:ascii="Times New Roman" w:hAnsi="Times New Roman" w:cs="Times New Roman"/>
                <w:sz w:val="24"/>
                <w:szCs w:val="24"/>
                <w:lang w:val="kk-KZ"/>
              </w:rPr>
              <w:t>: Балаларды жылдамдыққа, шапшаңдыққа баулу.</w:t>
            </w:r>
          </w:p>
          <w:p w14:paraId="2B0FD250"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sz w:val="24"/>
                <w:szCs w:val="24"/>
                <w:lang w:val="kk-KZ"/>
              </w:rPr>
              <w:t>3.</w:t>
            </w:r>
            <w:r w:rsidRPr="00DA5DB8">
              <w:rPr>
                <w:rFonts w:ascii="Times New Roman" w:hAnsi="Times New Roman" w:cs="Times New Roman"/>
                <w:b/>
                <w:sz w:val="24"/>
                <w:szCs w:val="24"/>
                <w:lang w:val="kk-KZ"/>
              </w:rPr>
              <w:t xml:space="preserve"> "Ақ қоян"</w:t>
            </w:r>
          </w:p>
          <w:p w14:paraId="190402A2" w14:textId="77777777" w:rsidR="00BE7797" w:rsidRPr="00DA5DB8" w:rsidRDefault="00BE7797" w:rsidP="004642C0">
            <w:pPr>
              <w:rPr>
                <w:rFonts w:ascii="Times New Roman" w:hAnsi="Times New Roman" w:cs="Times New Roman"/>
                <w:sz w:val="24"/>
                <w:szCs w:val="24"/>
                <w:lang w:val="kk-KZ"/>
              </w:rPr>
            </w:pPr>
            <w:r w:rsidRPr="00CD5C45">
              <w:rPr>
                <w:rFonts w:ascii="Times New Roman" w:hAnsi="Times New Roman" w:cs="Times New Roman"/>
                <w:b/>
                <w:sz w:val="24"/>
                <w:szCs w:val="24"/>
                <w:lang w:val="kk-KZ"/>
              </w:rPr>
              <w:t xml:space="preserve"> Ойын мақсаты</w:t>
            </w:r>
            <w:r w:rsidRPr="00CD5C45">
              <w:rPr>
                <w:rFonts w:ascii="Times New Roman" w:hAnsi="Times New Roman" w:cs="Times New Roman"/>
                <w:sz w:val="24"/>
                <w:szCs w:val="24"/>
                <w:lang w:val="kk-KZ"/>
              </w:rPr>
              <w:t xml:space="preserve">: Балалардың ойынға деген қызығушылықтарын арттыру, тілдерін дамыту, достыққа,   ұжымдыққа </w:t>
            </w:r>
            <w:r w:rsidRPr="00DA5DB8">
              <w:rPr>
                <w:rFonts w:ascii="Times New Roman" w:hAnsi="Times New Roman" w:cs="Times New Roman"/>
                <w:sz w:val="24"/>
                <w:szCs w:val="24"/>
                <w:lang w:val="kk-KZ"/>
              </w:rPr>
              <w:t>тәрбиелеу</w:t>
            </w:r>
          </w:p>
        </w:tc>
        <w:tc>
          <w:tcPr>
            <w:tcW w:w="2974" w:type="dxa"/>
            <w:gridSpan w:val="2"/>
          </w:tcPr>
          <w:p w14:paraId="49E5C3D6" w14:textId="77777777" w:rsidR="00BE7797"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Бақылау:</w:t>
            </w:r>
            <w:r>
              <w:rPr>
                <w:rFonts w:ascii="Times New Roman" w:hAnsi="Times New Roman" w:cs="Times New Roman"/>
                <w:b/>
                <w:sz w:val="24"/>
                <w:szCs w:val="24"/>
                <w:lang w:val="kk-KZ"/>
              </w:rPr>
              <w:t>№8</w:t>
            </w:r>
          </w:p>
          <w:p w14:paraId="0E96D16C"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 xml:space="preserve"> </w:t>
            </w:r>
            <w:r w:rsidRPr="00DA5DB8">
              <w:rPr>
                <w:rFonts w:ascii="Times New Roman" w:hAnsi="Times New Roman" w:cs="Times New Roman"/>
                <w:bCs/>
                <w:sz w:val="24"/>
                <w:szCs w:val="24"/>
                <w:bdr w:val="none" w:sz="0" w:space="0" w:color="auto" w:frame="1"/>
                <w:shd w:val="clear" w:color="auto" w:fill="FFFFFF"/>
                <w:lang w:val="kk-KZ"/>
              </w:rPr>
              <w:t>Аула тазалаушының еңбегін бақылау.</w:t>
            </w:r>
            <w:r w:rsidRPr="00DA5DB8">
              <w:rPr>
                <w:rFonts w:ascii="Times New Roman" w:hAnsi="Times New Roman" w:cs="Times New Roman"/>
                <w:sz w:val="24"/>
                <w:szCs w:val="24"/>
                <w:lang w:val="kk-KZ"/>
              </w:rPr>
              <w:br/>
            </w:r>
            <w:r w:rsidRPr="00DA5DB8">
              <w:rPr>
                <w:rFonts w:ascii="Times New Roman" w:hAnsi="Times New Roman" w:cs="Times New Roman"/>
                <w:b/>
                <w:sz w:val="24"/>
                <w:szCs w:val="24"/>
                <w:shd w:val="clear" w:color="auto" w:fill="FFFFFF"/>
                <w:lang w:val="kk-KZ"/>
              </w:rPr>
              <w:t>Мақсаты:</w:t>
            </w:r>
            <w:r w:rsidRPr="00DA5DB8">
              <w:rPr>
                <w:rFonts w:ascii="Times New Roman" w:hAnsi="Times New Roman" w:cs="Times New Roman"/>
                <w:sz w:val="24"/>
                <w:szCs w:val="24"/>
                <w:shd w:val="clear" w:color="auto" w:fill="FFFFFF"/>
                <w:lang w:val="kk-KZ"/>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шақыру.</w:t>
            </w:r>
            <w:r w:rsidRPr="00DA5DB8">
              <w:rPr>
                <w:rFonts w:ascii="Times New Roman" w:hAnsi="Times New Roman" w:cs="Times New Roman"/>
                <w:sz w:val="24"/>
                <w:szCs w:val="24"/>
                <w:lang w:val="kk-KZ"/>
              </w:rPr>
              <w:br/>
            </w:r>
            <w:r w:rsidRPr="00DA5DB8">
              <w:rPr>
                <w:rFonts w:ascii="Times New Roman" w:hAnsi="Times New Roman" w:cs="Times New Roman"/>
                <w:b/>
                <w:sz w:val="24"/>
                <w:szCs w:val="24"/>
                <w:lang w:val="kk-KZ"/>
              </w:rPr>
              <w:t>Еңбек:</w:t>
            </w:r>
            <w:r w:rsidRPr="00DA5DB8">
              <w:rPr>
                <w:rFonts w:ascii="Times New Roman" w:hAnsi="Times New Roman" w:cs="Times New Roman"/>
                <w:sz w:val="24"/>
                <w:szCs w:val="24"/>
                <w:shd w:val="clear" w:color="auto" w:fill="FFFFFF"/>
                <w:lang w:val="kk-KZ"/>
              </w:rPr>
              <w:t>Аула тазалауға   көмектесу.</w:t>
            </w:r>
          </w:p>
          <w:p w14:paraId="4AECC632" w14:textId="77777777" w:rsidR="00BE7797" w:rsidRPr="00DA5DB8" w:rsidRDefault="00BE7797" w:rsidP="004642C0">
            <w:pPr>
              <w:ind w:right="-5"/>
              <w:rPr>
                <w:rFonts w:ascii="Times New Roman" w:hAnsi="Times New Roman" w:cs="Times New Roman"/>
                <w:b/>
                <w:sz w:val="24"/>
                <w:szCs w:val="24"/>
                <w:shd w:val="clear" w:color="auto" w:fill="FFFFFF"/>
                <w:lang w:val="kk-KZ"/>
              </w:rPr>
            </w:pPr>
            <w:r w:rsidRPr="00DA5DB8">
              <w:rPr>
                <w:rFonts w:ascii="Times New Roman" w:hAnsi="Times New Roman" w:cs="Times New Roman"/>
                <w:b/>
                <w:sz w:val="24"/>
                <w:szCs w:val="24"/>
                <w:shd w:val="clear" w:color="auto" w:fill="FFFFFF"/>
                <w:lang w:val="kk-KZ"/>
              </w:rPr>
              <w:t>Қимылды ойын:</w:t>
            </w:r>
          </w:p>
          <w:p w14:paraId="787C3B36" w14:textId="77777777" w:rsidR="00BE7797" w:rsidRPr="00CD5C45"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w:hAnsi="Times New Roman" w:cs="Times New Roman"/>
                <w:b/>
                <w:sz w:val="24"/>
                <w:szCs w:val="24"/>
                <w:lang w:val="kk-KZ" w:eastAsia="kk-KZ"/>
              </w:rPr>
              <w:t>1. «</w:t>
            </w:r>
            <w:r w:rsidRPr="00CD5C45">
              <w:rPr>
                <w:rFonts w:ascii="Times New Roman" w:eastAsia="Times New Roman" w:hAnsi="Times New Roman" w:cs="Times New Roman"/>
                <w:b/>
                <w:sz w:val="24"/>
                <w:szCs w:val="24"/>
                <w:lang w:val="kk-KZ" w:eastAsia="kk-KZ"/>
              </w:rPr>
              <w:t>Ұ</w:t>
            </w:r>
            <w:r w:rsidRPr="00DA5DB8">
              <w:rPr>
                <w:rFonts w:ascii="Times New Roman" w:eastAsia="Times New Roman CYR" w:hAnsi="Times New Roman" w:cs="Times New Roman"/>
                <w:b/>
                <w:sz w:val="24"/>
                <w:szCs w:val="24"/>
                <w:lang w:val="kk-KZ" w:eastAsia="kk-KZ"/>
              </w:rPr>
              <w:t>шты-ұшты</w:t>
            </w:r>
            <w:r w:rsidRPr="00CD5C45">
              <w:rPr>
                <w:rFonts w:ascii="Times New Roman" w:eastAsia="Times New Roman" w:hAnsi="Times New Roman" w:cs="Times New Roman"/>
                <w:b/>
                <w:sz w:val="24"/>
                <w:szCs w:val="24"/>
                <w:lang w:val="kk-KZ" w:eastAsia="kk-KZ"/>
              </w:rPr>
              <w:t xml:space="preserve">»  </w:t>
            </w:r>
          </w:p>
          <w:p w14:paraId="50F878A8" w14:textId="77777777" w:rsidR="00BE7797" w:rsidRPr="00DA5DB8" w:rsidRDefault="00BE7797" w:rsidP="004642C0">
            <w:pPr>
              <w:rPr>
                <w:rFonts w:ascii="Times New Roman" w:eastAsia="Times New Roman CYR" w:hAnsi="Times New Roman" w:cs="Times New Roman"/>
                <w:sz w:val="24"/>
                <w:szCs w:val="24"/>
                <w:lang w:val="kk-KZ" w:eastAsia="kk-KZ"/>
              </w:rPr>
            </w:pPr>
            <w:r w:rsidRPr="00CD5C45">
              <w:rPr>
                <w:rFonts w:ascii="Times New Roman" w:eastAsia="Times New Roman CYR" w:hAnsi="Times New Roman" w:cs="Times New Roman"/>
                <w:b/>
                <w:sz w:val="24"/>
                <w:szCs w:val="24"/>
                <w:lang w:val="kk-KZ" w:eastAsia="kk-KZ"/>
              </w:rPr>
              <w:t xml:space="preserve">Мақсаты: </w:t>
            </w:r>
            <w:r w:rsidRPr="00CD5C45">
              <w:rPr>
                <w:rFonts w:ascii="Times New Roman" w:eastAsia="Times New Roman CYR" w:hAnsi="Times New Roman" w:cs="Times New Roman"/>
                <w:sz w:val="24"/>
                <w:szCs w:val="24"/>
                <w:lang w:val="kk-KZ" w:eastAsia="kk-KZ"/>
              </w:rPr>
              <w:t xml:space="preserve"> Ненің ұшатынын, ненің ұшпайтынын, аңғарымпаздыққа тәрбиелейді.</w:t>
            </w:r>
          </w:p>
          <w:p w14:paraId="6739B08D"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CYR" w:hAnsi="Times New Roman" w:cs="Times New Roman"/>
                <w:sz w:val="24"/>
                <w:szCs w:val="24"/>
                <w:lang w:val="kk-KZ" w:eastAsia="kk-KZ"/>
              </w:rPr>
              <w:t>2.</w:t>
            </w:r>
            <w:r w:rsidRPr="00DA5DB8">
              <w:rPr>
                <w:rFonts w:ascii="Times New Roman" w:eastAsia="Times New Roman" w:hAnsi="Times New Roman" w:cs="Times New Roman"/>
                <w:b/>
                <w:sz w:val="24"/>
                <w:szCs w:val="24"/>
                <w:lang w:val="kk-KZ" w:eastAsia="kk-KZ"/>
              </w:rPr>
              <w:t xml:space="preserve"> « </w:t>
            </w:r>
            <w:r w:rsidRPr="00DA5DB8">
              <w:rPr>
                <w:rFonts w:ascii="Times New Roman" w:eastAsia="Times New Roman CYR" w:hAnsi="Times New Roman" w:cs="Times New Roman"/>
                <w:b/>
                <w:sz w:val="24"/>
                <w:szCs w:val="24"/>
                <w:lang w:val="kk-KZ" w:eastAsia="kk-KZ"/>
              </w:rPr>
              <w:t xml:space="preserve">Паравоз </w:t>
            </w:r>
            <w:r w:rsidRPr="00DA5DB8">
              <w:rPr>
                <w:rFonts w:ascii="Times New Roman" w:eastAsia="Times New Roman" w:hAnsi="Times New Roman" w:cs="Times New Roman"/>
                <w:b/>
                <w:sz w:val="24"/>
                <w:szCs w:val="24"/>
                <w:lang w:val="kk-KZ" w:eastAsia="kk-KZ"/>
              </w:rPr>
              <w:t xml:space="preserve">»  </w:t>
            </w:r>
          </w:p>
          <w:p w14:paraId="2B37042A" w14:textId="77777777" w:rsidR="00BE7797" w:rsidRPr="00CD5C45" w:rsidRDefault="00BE7797" w:rsidP="004642C0">
            <w:pPr>
              <w:rPr>
                <w:rFonts w:ascii="Times New Roman" w:eastAsia="Times New Roman CYR" w:hAnsi="Times New Roman" w:cs="Times New Roman"/>
                <w:sz w:val="24"/>
                <w:szCs w:val="24"/>
                <w:lang w:val="kk-KZ" w:eastAsia="kk-KZ"/>
              </w:rPr>
            </w:pPr>
            <w:r w:rsidRPr="00CD5C45">
              <w:rPr>
                <w:rFonts w:ascii="Times New Roman" w:eastAsia="Times New Roman CYR" w:hAnsi="Times New Roman" w:cs="Times New Roman"/>
                <w:b/>
                <w:sz w:val="24"/>
                <w:szCs w:val="24"/>
                <w:lang w:val="kk-KZ" w:eastAsia="kk-KZ"/>
              </w:rPr>
              <w:t xml:space="preserve">Мақсаты: </w:t>
            </w:r>
            <w:r w:rsidRPr="00CD5C45">
              <w:rPr>
                <w:rFonts w:ascii="Times New Roman" w:eastAsia="Times New Roman CYR" w:hAnsi="Times New Roman" w:cs="Times New Roman"/>
                <w:sz w:val="24"/>
                <w:szCs w:val="24"/>
                <w:lang w:val="kk-KZ" w:eastAsia="kk-KZ"/>
              </w:rPr>
              <w:t>Балалардың  бірінің   артына  бірі  тіркеліп  тұрып паравоз  сияқты  жүруге, өлең   жолдарын  қайталап                     айтуға   үйрету.</w:t>
            </w:r>
          </w:p>
          <w:p w14:paraId="78A78B28"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w:hAnsi="Times New Roman" w:cs="Times New Roman"/>
                <w:b/>
                <w:sz w:val="24"/>
                <w:szCs w:val="24"/>
                <w:lang w:val="kk-KZ" w:eastAsia="kk-KZ"/>
              </w:rPr>
              <w:t>3. « Қ</w:t>
            </w:r>
            <w:r w:rsidRPr="00DA5DB8">
              <w:rPr>
                <w:rFonts w:ascii="Times New Roman" w:eastAsia="Times New Roman CYR" w:hAnsi="Times New Roman" w:cs="Times New Roman"/>
                <w:b/>
                <w:sz w:val="24"/>
                <w:szCs w:val="24"/>
                <w:lang w:val="kk-KZ" w:eastAsia="kk-KZ"/>
              </w:rPr>
              <w:t xml:space="preserve">асқырлар  мен  лақтар </w:t>
            </w:r>
            <w:r w:rsidRPr="00DA5DB8">
              <w:rPr>
                <w:rFonts w:ascii="Times New Roman" w:eastAsia="Times New Roman" w:hAnsi="Times New Roman" w:cs="Times New Roman"/>
                <w:b/>
                <w:sz w:val="24"/>
                <w:szCs w:val="24"/>
                <w:lang w:val="kk-KZ" w:eastAsia="kk-KZ"/>
              </w:rPr>
              <w:t xml:space="preserve">» </w:t>
            </w:r>
          </w:p>
          <w:p w14:paraId="4E927DCF" w14:textId="77777777" w:rsidR="00BE7797" w:rsidRPr="004F4014" w:rsidRDefault="00BE7797" w:rsidP="004642C0">
            <w:pPr>
              <w:rPr>
                <w:rFonts w:ascii="Times New Roman" w:eastAsia="Times New Roman CYR" w:hAnsi="Times New Roman" w:cs="Times New Roman"/>
                <w:sz w:val="24"/>
                <w:szCs w:val="24"/>
                <w:lang w:val="kk-KZ" w:eastAsia="kk-KZ"/>
              </w:rPr>
            </w:pPr>
            <w:r w:rsidRPr="00CD5C45">
              <w:rPr>
                <w:rFonts w:ascii="Times New Roman" w:eastAsia="Times New Roman CYR" w:hAnsi="Times New Roman" w:cs="Times New Roman"/>
                <w:b/>
                <w:sz w:val="24"/>
                <w:szCs w:val="24"/>
                <w:lang w:val="kk-KZ" w:eastAsia="kk-KZ"/>
              </w:rPr>
              <w:t>Мақсаты:</w:t>
            </w:r>
            <w:r w:rsidRPr="00CD5C45">
              <w:rPr>
                <w:rFonts w:ascii="Times New Roman" w:eastAsia="Times New Roman CYR" w:hAnsi="Times New Roman" w:cs="Times New Roman"/>
                <w:sz w:val="24"/>
                <w:szCs w:val="24"/>
                <w:lang w:val="kk-KZ" w:eastAsia="kk-KZ"/>
              </w:rPr>
              <w:t xml:space="preserve">  Балаларды  жылдамдыққа, ептілікке  </w:t>
            </w:r>
            <w:r w:rsidRPr="00CD5C45">
              <w:rPr>
                <w:rFonts w:ascii="Times New Roman" w:eastAsia="Times New Roman CYR" w:hAnsi="Times New Roman" w:cs="Times New Roman"/>
                <w:sz w:val="24"/>
                <w:szCs w:val="24"/>
                <w:lang w:val="kk-KZ" w:eastAsia="kk-KZ"/>
              </w:rPr>
              <w:lastRenderedPageBreak/>
              <w:t>тәрбиелеу.</w:t>
            </w:r>
          </w:p>
        </w:tc>
        <w:tc>
          <w:tcPr>
            <w:tcW w:w="2690" w:type="dxa"/>
            <w:tcBorders>
              <w:bottom w:val="single" w:sz="4" w:space="0" w:color="auto"/>
            </w:tcBorders>
          </w:tcPr>
          <w:p w14:paraId="64F146D6" w14:textId="77777777" w:rsidR="00BE7797"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lastRenderedPageBreak/>
              <w:t>Бақылау:</w:t>
            </w:r>
            <w:r>
              <w:rPr>
                <w:rFonts w:ascii="Times New Roman" w:hAnsi="Times New Roman" w:cs="Times New Roman"/>
                <w:b/>
                <w:sz w:val="24"/>
                <w:szCs w:val="24"/>
                <w:lang w:val="kk-KZ"/>
              </w:rPr>
              <w:t>№9</w:t>
            </w:r>
          </w:p>
          <w:p w14:paraId="17377B60"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Cs/>
                <w:sz w:val="24"/>
                <w:szCs w:val="24"/>
                <w:bdr w:val="none" w:sz="0" w:space="0" w:color="auto" w:frame="1"/>
                <w:shd w:val="clear" w:color="auto" w:fill="FFFFFF"/>
                <w:lang w:val="kk-KZ"/>
              </w:rPr>
              <w:t xml:space="preserve">Күздің  негізгі  белгілерін  бақылау. </w:t>
            </w:r>
            <w:r w:rsidRPr="00DA5DB8">
              <w:rPr>
                <w:rFonts w:ascii="Times New Roman" w:hAnsi="Times New Roman" w:cs="Times New Roman"/>
                <w:sz w:val="24"/>
                <w:szCs w:val="24"/>
                <w:lang w:val="kk-KZ"/>
              </w:rPr>
              <w:br/>
            </w:r>
            <w:r w:rsidRPr="00DA5DB8">
              <w:rPr>
                <w:rFonts w:ascii="Times New Roman" w:hAnsi="Times New Roman" w:cs="Times New Roman"/>
                <w:b/>
                <w:sz w:val="24"/>
                <w:szCs w:val="24"/>
                <w:shd w:val="clear" w:color="auto" w:fill="FFFFFF"/>
                <w:lang w:val="kk-KZ"/>
              </w:rPr>
              <w:t>Мақсаты:</w:t>
            </w:r>
            <w:r w:rsidRPr="00DA5DB8">
              <w:rPr>
                <w:rFonts w:ascii="Times New Roman" w:hAnsi="Times New Roman" w:cs="Times New Roman"/>
                <w:sz w:val="24"/>
                <w:szCs w:val="24"/>
                <w:shd w:val="clear" w:color="auto" w:fill="FFFFFF"/>
                <w:lang w:val="kk-KZ"/>
              </w:rPr>
              <w:t xml:space="preserve"> Балаларды табиғат құбылысымен таныстыру. Күзгі табиғат әсемдігінен ләззат ала білуге баулу. </w:t>
            </w:r>
            <w:r w:rsidRPr="00DA5DB8">
              <w:rPr>
                <w:rFonts w:ascii="Times New Roman" w:hAnsi="Times New Roman" w:cs="Times New Roman"/>
                <w:b/>
                <w:sz w:val="24"/>
                <w:szCs w:val="24"/>
                <w:lang w:val="kk-KZ"/>
              </w:rPr>
              <w:t>Еңбек:</w:t>
            </w:r>
            <w:r w:rsidRPr="00DA5DB8">
              <w:rPr>
                <w:rFonts w:ascii="Times New Roman" w:hAnsi="Times New Roman" w:cs="Times New Roman"/>
                <w:sz w:val="24"/>
                <w:szCs w:val="24"/>
                <w:shd w:val="clear" w:color="auto" w:fill="FFFFFF"/>
                <w:lang w:val="kk-KZ"/>
              </w:rPr>
              <w:t>Құстарға  қамқорлық  жасап  жем  беру.</w:t>
            </w:r>
          </w:p>
          <w:p w14:paraId="4684E07A"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 xml:space="preserve">Қимылды ойын: </w:t>
            </w:r>
          </w:p>
          <w:p w14:paraId="72A4708C" w14:textId="77777777" w:rsidR="00BE7797" w:rsidRPr="00DA5DB8" w:rsidRDefault="00BE7797" w:rsidP="004642C0">
            <w:pPr>
              <w:tabs>
                <w:tab w:val="center" w:pos="4677"/>
                <w:tab w:val="left" w:pos="5933"/>
              </w:tabs>
              <w:rPr>
                <w:rFonts w:ascii="Times New Roman" w:eastAsia="Times New Roman" w:hAnsi="Times New Roman" w:cs="Times New Roman"/>
                <w:b/>
                <w:sz w:val="24"/>
                <w:szCs w:val="24"/>
                <w:lang w:val="kk-KZ" w:eastAsia="kk-KZ"/>
              </w:rPr>
            </w:pPr>
            <w:r w:rsidRPr="00DA5DB8">
              <w:rPr>
                <w:rFonts w:ascii="Times New Roman" w:hAnsi="Times New Roman" w:cs="Times New Roman"/>
                <w:sz w:val="24"/>
                <w:szCs w:val="24"/>
                <w:lang w:val="kk-KZ"/>
              </w:rPr>
              <w:t>1.</w:t>
            </w:r>
            <w:r w:rsidRPr="00DA5DB8">
              <w:rPr>
                <w:rFonts w:ascii="Times New Roman" w:eastAsia="Times New Roman" w:hAnsi="Times New Roman" w:cs="Times New Roman"/>
                <w:b/>
                <w:sz w:val="24"/>
                <w:szCs w:val="24"/>
                <w:lang w:val="kk-KZ" w:eastAsia="kk-KZ"/>
              </w:rPr>
              <w:t xml:space="preserve"> « Қ</w:t>
            </w:r>
            <w:r w:rsidRPr="00DA5DB8">
              <w:rPr>
                <w:rFonts w:ascii="Times New Roman" w:eastAsia="Times New Roman CYR" w:hAnsi="Times New Roman" w:cs="Times New Roman"/>
                <w:b/>
                <w:sz w:val="24"/>
                <w:szCs w:val="24"/>
                <w:lang w:val="kk-KZ" w:eastAsia="kk-KZ"/>
              </w:rPr>
              <w:t xml:space="preserve">аздар </w:t>
            </w:r>
            <w:r w:rsidRPr="00DA5DB8">
              <w:rPr>
                <w:rFonts w:ascii="Times New Roman" w:eastAsia="Times New Roman" w:hAnsi="Times New Roman" w:cs="Times New Roman"/>
                <w:b/>
                <w:sz w:val="24"/>
                <w:szCs w:val="24"/>
                <w:lang w:val="kk-KZ" w:eastAsia="kk-KZ"/>
              </w:rPr>
              <w:t xml:space="preserve">» </w:t>
            </w:r>
            <w:r w:rsidRPr="00DA5DB8">
              <w:rPr>
                <w:rFonts w:ascii="Times New Roman" w:eastAsia="Times New Roman" w:hAnsi="Times New Roman" w:cs="Times New Roman"/>
                <w:b/>
                <w:sz w:val="24"/>
                <w:szCs w:val="24"/>
                <w:lang w:val="kk-KZ" w:eastAsia="kk-KZ"/>
              </w:rPr>
              <w:tab/>
            </w:r>
          </w:p>
          <w:p w14:paraId="297EAEF6" w14:textId="77777777" w:rsidR="00BE7797" w:rsidRPr="00CD5C45" w:rsidRDefault="00BE7797" w:rsidP="004642C0">
            <w:pPr>
              <w:rPr>
                <w:rFonts w:ascii="Times New Roman" w:eastAsia="Times New Roman CYR" w:hAnsi="Times New Roman" w:cs="Times New Roman"/>
                <w:sz w:val="24"/>
                <w:szCs w:val="24"/>
                <w:lang w:val="kk-KZ" w:eastAsia="kk-KZ"/>
              </w:rPr>
            </w:pPr>
            <w:r w:rsidRPr="00CD5C45">
              <w:rPr>
                <w:rFonts w:ascii="Times New Roman" w:eastAsia="Times New Roman CYR" w:hAnsi="Times New Roman" w:cs="Times New Roman"/>
                <w:b/>
                <w:sz w:val="24"/>
                <w:szCs w:val="24"/>
                <w:lang w:val="kk-KZ" w:eastAsia="kk-KZ"/>
              </w:rPr>
              <w:t xml:space="preserve">Мақсаты: </w:t>
            </w:r>
            <w:r w:rsidRPr="00CD5C45">
              <w:rPr>
                <w:rFonts w:ascii="Times New Roman" w:eastAsia="Times New Roman CYR" w:hAnsi="Times New Roman" w:cs="Times New Roman"/>
                <w:sz w:val="24"/>
                <w:szCs w:val="24"/>
                <w:lang w:val="kk-KZ" w:eastAsia="kk-KZ"/>
              </w:rPr>
              <w:t>Балалардың  музыкалық  есту  қабілетін  дамыту  және   қаздардың  тіршілігімен  таныстыру.</w:t>
            </w:r>
          </w:p>
          <w:p w14:paraId="7C0ACFD5"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hAnsi="Times New Roman" w:cs="Times New Roman"/>
                <w:sz w:val="24"/>
                <w:szCs w:val="24"/>
                <w:lang w:val="kk-KZ"/>
              </w:rPr>
              <w:t>2.</w:t>
            </w:r>
            <w:r w:rsidRPr="00DA5DB8">
              <w:rPr>
                <w:rFonts w:ascii="Times New Roman" w:eastAsia="Times New Roman" w:hAnsi="Times New Roman" w:cs="Times New Roman"/>
                <w:b/>
                <w:sz w:val="24"/>
                <w:szCs w:val="24"/>
                <w:lang w:val="kk-KZ" w:eastAsia="kk-KZ"/>
              </w:rPr>
              <w:t xml:space="preserve"> « </w:t>
            </w:r>
            <w:r w:rsidRPr="00DA5DB8">
              <w:rPr>
                <w:rFonts w:ascii="Times New Roman" w:eastAsia="Times New Roman CYR" w:hAnsi="Times New Roman" w:cs="Times New Roman"/>
                <w:b/>
                <w:sz w:val="24"/>
                <w:szCs w:val="24"/>
                <w:lang w:val="kk-KZ" w:eastAsia="kk-KZ"/>
              </w:rPr>
              <w:t xml:space="preserve">Төбеде доп қуу </w:t>
            </w:r>
            <w:r w:rsidRPr="00DA5DB8">
              <w:rPr>
                <w:rFonts w:ascii="Times New Roman" w:eastAsia="Times New Roman" w:hAnsi="Times New Roman" w:cs="Times New Roman"/>
                <w:b/>
                <w:sz w:val="24"/>
                <w:szCs w:val="24"/>
                <w:lang w:val="kk-KZ" w:eastAsia="kk-KZ"/>
              </w:rPr>
              <w:t xml:space="preserve">»  </w:t>
            </w:r>
          </w:p>
          <w:p w14:paraId="45D40E9F" w14:textId="77777777" w:rsidR="00BE7797" w:rsidRPr="00DA5DB8" w:rsidRDefault="00BE7797" w:rsidP="004642C0">
            <w:pPr>
              <w:rPr>
                <w:rFonts w:ascii="Times New Roman" w:eastAsia="Times New Roman CYR" w:hAnsi="Times New Roman" w:cs="Times New Roman"/>
                <w:sz w:val="24"/>
                <w:szCs w:val="24"/>
                <w:lang w:val="kk-KZ" w:eastAsia="kk-KZ"/>
              </w:rPr>
            </w:pPr>
            <w:r w:rsidRPr="00CD5C45">
              <w:rPr>
                <w:rFonts w:ascii="Times New Roman" w:eastAsia="Times New Roman CYR" w:hAnsi="Times New Roman" w:cs="Times New Roman"/>
                <w:b/>
                <w:sz w:val="24"/>
                <w:szCs w:val="24"/>
                <w:lang w:val="kk-KZ" w:eastAsia="kk-KZ"/>
              </w:rPr>
              <w:t xml:space="preserve">Мақсаты: </w:t>
            </w:r>
            <w:r w:rsidRPr="00CD5C45">
              <w:rPr>
                <w:rFonts w:ascii="Times New Roman" w:eastAsia="Times New Roman CYR" w:hAnsi="Times New Roman" w:cs="Times New Roman"/>
                <w:sz w:val="24"/>
                <w:szCs w:val="24"/>
                <w:lang w:val="kk-KZ" w:eastAsia="kk-KZ"/>
              </w:rPr>
              <w:t>Балаларды  шапшаң  дербес  қимыл әрекетке  үйрету, ұйымшылдыққа   тәрбиелеу.</w:t>
            </w:r>
          </w:p>
          <w:p w14:paraId="7341C77F"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CYR" w:hAnsi="Times New Roman" w:cs="Times New Roman"/>
                <w:sz w:val="24"/>
                <w:szCs w:val="24"/>
                <w:lang w:val="kk-KZ" w:eastAsia="kk-KZ"/>
              </w:rPr>
              <w:t>3.</w:t>
            </w:r>
            <w:r w:rsidRPr="00DA5DB8">
              <w:rPr>
                <w:rFonts w:ascii="Times New Roman" w:eastAsia="Times New Roman" w:hAnsi="Times New Roman" w:cs="Times New Roman"/>
                <w:b/>
                <w:sz w:val="24"/>
                <w:szCs w:val="24"/>
                <w:lang w:val="kk-KZ" w:eastAsia="kk-KZ"/>
              </w:rPr>
              <w:t xml:space="preserve"> «  </w:t>
            </w:r>
            <w:r w:rsidRPr="00DA5DB8">
              <w:rPr>
                <w:rFonts w:ascii="Times New Roman" w:eastAsia="Times New Roman CYR" w:hAnsi="Times New Roman" w:cs="Times New Roman"/>
                <w:b/>
                <w:sz w:val="24"/>
                <w:szCs w:val="24"/>
                <w:lang w:val="kk-KZ" w:eastAsia="kk-KZ"/>
              </w:rPr>
              <w:t xml:space="preserve">Күн  мен  түн </w:t>
            </w:r>
            <w:r w:rsidRPr="00DA5DB8">
              <w:rPr>
                <w:rFonts w:ascii="Times New Roman" w:eastAsia="Times New Roman" w:hAnsi="Times New Roman" w:cs="Times New Roman"/>
                <w:b/>
                <w:sz w:val="24"/>
                <w:szCs w:val="24"/>
                <w:lang w:val="kk-KZ" w:eastAsia="kk-KZ"/>
              </w:rPr>
              <w:t xml:space="preserve">» </w:t>
            </w:r>
          </w:p>
          <w:p w14:paraId="3D8F35E5" w14:textId="77777777" w:rsidR="00BE7797" w:rsidRPr="00CD5C45" w:rsidRDefault="00BE7797" w:rsidP="004642C0">
            <w:pPr>
              <w:rPr>
                <w:rFonts w:ascii="Times New Roman" w:eastAsia="Times New Roman CYR" w:hAnsi="Times New Roman" w:cs="Times New Roman"/>
                <w:sz w:val="24"/>
                <w:szCs w:val="24"/>
                <w:lang w:val="kk-KZ" w:eastAsia="kk-KZ"/>
              </w:rPr>
            </w:pPr>
            <w:r w:rsidRPr="00CD5C45">
              <w:rPr>
                <w:rFonts w:ascii="Times New Roman" w:eastAsia="Times New Roman CYR" w:hAnsi="Times New Roman" w:cs="Times New Roman"/>
                <w:b/>
                <w:sz w:val="24"/>
                <w:szCs w:val="24"/>
                <w:lang w:val="kk-KZ" w:eastAsia="kk-KZ"/>
              </w:rPr>
              <w:t xml:space="preserve">Мақсаты: </w:t>
            </w:r>
            <w:r w:rsidRPr="00CD5C45">
              <w:rPr>
                <w:rFonts w:ascii="Times New Roman" w:eastAsia="Times New Roman CYR" w:hAnsi="Times New Roman" w:cs="Times New Roman"/>
                <w:sz w:val="24"/>
                <w:szCs w:val="24"/>
                <w:lang w:val="kk-KZ" w:eastAsia="kk-KZ"/>
              </w:rPr>
              <w:t>Балаларды  ептілікке, жылдамдыққа, ажыратуға баулу.</w:t>
            </w:r>
          </w:p>
          <w:p w14:paraId="3A135541" w14:textId="77777777" w:rsidR="00BE7797" w:rsidRPr="00CD5C45" w:rsidRDefault="00BE7797" w:rsidP="004642C0">
            <w:pPr>
              <w:rPr>
                <w:rFonts w:ascii="Times New Roman" w:eastAsia="Times New Roman CYR" w:hAnsi="Times New Roman" w:cs="Times New Roman"/>
                <w:sz w:val="24"/>
                <w:szCs w:val="24"/>
                <w:lang w:val="kk-KZ" w:eastAsia="kk-KZ"/>
              </w:rPr>
            </w:pPr>
          </w:p>
          <w:p w14:paraId="12BA67E5" w14:textId="77777777" w:rsidR="00BE7797" w:rsidRPr="00DA5DB8" w:rsidRDefault="00BE7797" w:rsidP="004642C0">
            <w:pPr>
              <w:rPr>
                <w:rFonts w:ascii="Times New Roman" w:hAnsi="Times New Roman" w:cs="Times New Roman"/>
                <w:sz w:val="24"/>
                <w:szCs w:val="24"/>
                <w:lang w:val="kk-KZ"/>
              </w:rPr>
            </w:pPr>
          </w:p>
        </w:tc>
        <w:tc>
          <w:tcPr>
            <w:tcW w:w="2270" w:type="dxa"/>
            <w:gridSpan w:val="2"/>
          </w:tcPr>
          <w:p w14:paraId="14308865" w14:textId="77777777" w:rsidR="00BE7797"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lastRenderedPageBreak/>
              <w:t>Бақылау:</w:t>
            </w:r>
            <w:r>
              <w:rPr>
                <w:rFonts w:ascii="Times New Roman" w:hAnsi="Times New Roman" w:cs="Times New Roman"/>
                <w:b/>
                <w:sz w:val="24"/>
                <w:szCs w:val="24"/>
                <w:lang w:val="kk-KZ"/>
              </w:rPr>
              <w:t>№10</w:t>
            </w:r>
          </w:p>
          <w:p w14:paraId="24ED5A1E"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Cs/>
                <w:sz w:val="24"/>
                <w:szCs w:val="24"/>
                <w:bdr w:val="none" w:sz="0" w:space="0" w:color="auto" w:frame="1"/>
                <w:shd w:val="clear" w:color="auto" w:fill="FFFFFF"/>
                <w:lang w:val="kk-KZ"/>
              </w:rPr>
              <w:t xml:space="preserve">Жерде жатқан жапырақтарды бақылау. </w:t>
            </w:r>
            <w:r w:rsidRPr="00DA5DB8">
              <w:rPr>
                <w:rFonts w:ascii="Times New Roman" w:hAnsi="Times New Roman" w:cs="Times New Roman"/>
                <w:sz w:val="24"/>
                <w:szCs w:val="24"/>
                <w:lang w:val="kk-KZ"/>
              </w:rPr>
              <w:br/>
            </w:r>
            <w:r w:rsidRPr="00DA5DB8">
              <w:rPr>
                <w:rFonts w:ascii="Times New Roman" w:hAnsi="Times New Roman" w:cs="Times New Roman"/>
                <w:b/>
                <w:sz w:val="24"/>
                <w:szCs w:val="24"/>
                <w:shd w:val="clear" w:color="auto" w:fill="FFFFFF"/>
                <w:lang w:val="kk-KZ"/>
              </w:rPr>
              <w:t>Мақсаты:</w:t>
            </w:r>
            <w:r w:rsidRPr="00DA5DB8">
              <w:rPr>
                <w:rFonts w:ascii="Times New Roman" w:hAnsi="Times New Roman" w:cs="Times New Roman"/>
                <w:sz w:val="24"/>
                <w:szCs w:val="24"/>
                <w:shd w:val="clear" w:color="auto" w:fill="FFFFFF"/>
                <w:lang w:val="kk-KZ"/>
              </w:rPr>
              <w:t xml:space="preserve">Балалардың жапырақтар туралы білімдерін бекіту. </w:t>
            </w:r>
            <w:r w:rsidRPr="00DA5DB8">
              <w:rPr>
                <w:rFonts w:ascii="Times New Roman" w:hAnsi="Times New Roman" w:cs="Times New Roman"/>
                <w:b/>
                <w:sz w:val="24"/>
                <w:szCs w:val="24"/>
                <w:lang w:val="kk-KZ"/>
              </w:rPr>
              <w:t>Еңбек:</w:t>
            </w:r>
            <w:r w:rsidRPr="00DA5DB8">
              <w:rPr>
                <w:rFonts w:ascii="Times New Roman" w:hAnsi="Times New Roman" w:cs="Times New Roman"/>
                <w:sz w:val="24"/>
                <w:szCs w:val="24"/>
                <w:shd w:val="clear" w:color="auto" w:fill="FFFFFF"/>
                <w:lang w:val="kk-KZ"/>
              </w:rPr>
              <w:t>ағаш түбіндегі  жапырақтарды  жинау.</w:t>
            </w:r>
          </w:p>
          <w:p w14:paraId="40A6F90E"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b/>
                <w:sz w:val="24"/>
                <w:szCs w:val="24"/>
                <w:lang w:val="kk-KZ"/>
              </w:rPr>
              <w:t>Қимылды ойын:</w:t>
            </w:r>
          </w:p>
          <w:p w14:paraId="60AD64DA"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hAnsi="Times New Roman" w:cs="Times New Roman"/>
                <w:sz w:val="24"/>
                <w:szCs w:val="24"/>
                <w:lang w:val="kk-KZ"/>
              </w:rPr>
              <w:t>1.</w:t>
            </w:r>
            <w:r w:rsidRPr="00DA5DB8">
              <w:rPr>
                <w:rFonts w:ascii="Times New Roman" w:eastAsia="Times New Roman" w:hAnsi="Times New Roman" w:cs="Times New Roman"/>
                <w:b/>
                <w:sz w:val="24"/>
                <w:szCs w:val="24"/>
                <w:lang w:val="kk-KZ" w:eastAsia="kk-KZ"/>
              </w:rPr>
              <w:t xml:space="preserve"> « </w:t>
            </w:r>
            <w:r w:rsidRPr="00DA5DB8">
              <w:rPr>
                <w:rFonts w:ascii="Times New Roman" w:eastAsia="Times New Roman CYR" w:hAnsi="Times New Roman" w:cs="Times New Roman"/>
                <w:b/>
                <w:sz w:val="24"/>
                <w:szCs w:val="24"/>
                <w:lang w:val="kk-KZ" w:eastAsia="kk-KZ"/>
              </w:rPr>
              <w:t xml:space="preserve">Көги-гөк </w:t>
            </w:r>
            <w:r w:rsidRPr="00DA5DB8">
              <w:rPr>
                <w:rFonts w:ascii="Times New Roman" w:eastAsia="Times New Roman" w:hAnsi="Times New Roman" w:cs="Times New Roman"/>
                <w:b/>
                <w:sz w:val="24"/>
                <w:szCs w:val="24"/>
                <w:lang w:val="kk-KZ" w:eastAsia="kk-KZ"/>
              </w:rPr>
              <w:t xml:space="preserve">» </w:t>
            </w:r>
          </w:p>
          <w:p w14:paraId="7702E612" w14:textId="77777777" w:rsidR="00BE7797" w:rsidRPr="00CD5C45" w:rsidRDefault="00BE7797" w:rsidP="004642C0">
            <w:pPr>
              <w:rPr>
                <w:rFonts w:ascii="Times New Roman" w:eastAsia="Times New Roman CYR" w:hAnsi="Times New Roman" w:cs="Times New Roman"/>
                <w:sz w:val="24"/>
                <w:szCs w:val="24"/>
                <w:lang w:val="kk-KZ" w:eastAsia="kk-KZ"/>
              </w:rPr>
            </w:pPr>
            <w:r w:rsidRPr="00CD5C45">
              <w:rPr>
                <w:rFonts w:ascii="Times New Roman" w:eastAsia="Times New Roman CYR" w:hAnsi="Times New Roman" w:cs="Times New Roman"/>
                <w:b/>
                <w:sz w:val="24"/>
                <w:szCs w:val="24"/>
                <w:lang w:val="kk-KZ" w:eastAsia="kk-KZ"/>
              </w:rPr>
              <w:t xml:space="preserve">Мақсаты: </w:t>
            </w:r>
            <w:r w:rsidRPr="00CD5C45">
              <w:rPr>
                <w:rFonts w:ascii="Times New Roman" w:eastAsia="Times New Roman CYR" w:hAnsi="Times New Roman" w:cs="Times New Roman"/>
                <w:sz w:val="24"/>
                <w:szCs w:val="24"/>
                <w:lang w:val="kk-KZ" w:eastAsia="kk-KZ"/>
              </w:rPr>
              <w:t>Шапшаңдыққа, ептілікке  баулу.</w:t>
            </w:r>
          </w:p>
          <w:p w14:paraId="45412970" w14:textId="77777777" w:rsidR="00BE7797" w:rsidRPr="00DA5DB8" w:rsidRDefault="00BE7797" w:rsidP="004642C0">
            <w:pPr>
              <w:rPr>
                <w:rFonts w:ascii="Times New Roman" w:eastAsia="Times New Roman CYR" w:hAnsi="Times New Roman" w:cs="Times New Roman"/>
                <w:b/>
                <w:sz w:val="24"/>
                <w:szCs w:val="24"/>
                <w:lang w:val="kk-KZ" w:eastAsia="kk-KZ"/>
              </w:rPr>
            </w:pPr>
            <w:r w:rsidRPr="00DA5DB8">
              <w:rPr>
                <w:rFonts w:ascii="Times New Roman" w:hAnsi="Times New Roman" w:cs="Times New Roman"/>
                <w:sz w:val="24"/>
                <w:szCs w:val="24"/>
                <w:lang w:val="kk-KZ"/>
              </w:rPr>
              <w:t>2.</w:t>
            </w:r>
            <w:r w:rsidRPr="00DA5DB8">
              <w:rPr>
                <w:rFonts w:ascii="Times New Roman" w:eastAsia="Times New Roman CYR" w:hAnsi="Times New Roman" w:cs="Times New Roman"/>
                <w:b/>
                <w:sz w:val="24"/>
                <w:szCs w:val="24"/>
                <w:lang w:val="kk-KZ" w:eastAsia="kk-KZ"/>
              </w:rPr>
              <w:t xml:space="preserve"> Тышқан мен мысық</w:t>
            </w:r>
          </w:p>
          <w:p w14:paraId="6FDF92EA" w14:textId="77777777" w:rsidR="00BE7797" w:rsidRPr="00CD5C45" w:rsidRDefault="00BE7797" w:rsidP="004642C0">
            <w:pPr>
              <w:rPr>
                <w:rFonts w:ascii="Times New Roman" w:eastAsia="Times New Roman" w:hAnsi="Times New Roman" w:cs="Times New Roman"/>
                <w:sz w:val="24"/>
                <w:szCs w:val="24"/>
                <w:lang w:val="kk-KZ"/>
              </w:rPr>
            </w:pPr>
            <w:r w:rsidRPr="00CD5C45">
              <w:rPr>
                <w:rFonts w:ascii="Times New Roman" w:eastAsia="Times New Roman" w:hAnsi="Times New Roman" w:cs="Times New Roman"/>
                <w:b/>
                <w:sz w:val="24"/>
                <w:szCs w:val="24"/>
                <w:lang w:val="kk-KZ"/>
              </w:rPr>
              <w:t>Мақсаты:</w:t>
            </w:r>
            <w:r w:rsidRPr="00CD5C45">
              <w:rPr>
                <w:rFonts w:ascii="Times New Roman" w:eastAsia="Times New Roman" w:hAnsi="Times New Roman" w:cs="Times New Roman"/>
                <w:sz w:val="24"/>
                <w:szCs w:val="24"/>
                <w:lang w:val="kk-KZ"/>
              </w:rPr>
              <w:t>балаларды шапшаң әрі шыдамды,ұйымшылдықққа үйрету</w:t>
            </w:r>
          </w:p>
          <w:p w14:paraId="6F14040E" w14:textId="77777777" w:rsidR="00BE7797" w:rsidRPr="00DA5DB8" w:rsidRDefault="00BE7797" w:rsidP="004642C0">
            <w:pPr>
              <w:rPr>
                <w:rFonts w:ascii="Times New Roman" w:eastAsia="Times New Roman" w:hAnsi="Times New Roman" w:cs="Times New Roman"/>
                <w:b/>
                <w:sz w:val="24"/>
                <w:szCs w:val="24"/>
                <w:lang w:val="kk-KZ"/>
              </w:rPr>
            </w:pPr>
            <w:r w:rsidRPr="00DA5DB8">
              <w:rPr>
                <w:rFonts w:ascii="Times New Roman" w:hAnsi="Times New Roman" w:cs="Times New Roman"/>
                <w:sz w:val="24"/>
                <w:szCs w:val="24"/>
                <w:lang w:val="kk-KZ"/>
              </w:rPr>
              <w:t>3.</w:t>
            </w:r>
            <w:r w:rsidRPr="00DA5DB8">
              <w:rPr>
                <w:rFonts w:ascii="Times New Roman" w:eastAsia="Times New Roman" w:hAnsi="Times New Roman" w:cs="Times New Roman"/>
                <w:b/>
                <w:sz w:val="24"/>
                <w:szCs w:val="24"/>
                <w:lang w:val="kk-KZ"/>
              </w:rPr>
              <w:t xml:space="preserve"> "Себетке дәл түсір"</w:t>
            </w:r>
          </w:p>
          <w:p w14:paraId="6DEC8066" w14:textId="77777777" w:rsidR="00BE7797" w:rsidRPr="00DA5DB8" w:rsidRDefault="00BE7797" w:rsidP="004642C0">
            <w:pPr>
              <w:rPr>
                <w:rFonts w:ascii="Times New Roman" w:eastAsia="Times New Roman" w:hAnsi="Times New Roman" w:cs="Times New Roman"/>
                <w:b/>
                <w:sz w:val="24"/>
                <w:szCs w:val="24"/>
                <w:lang w:val="kk-KZ"/>
              </w:rPr>
            </w:pPr>
            <w:r w:rsidRPr="00CD5C45">
              <w:rPr>
                <w:rFonts w:ascii="Times New Roman" w:eastAsia="Times New Roman" w:hAnsi="Times New Roman" w:cs="Times New Roman"/>
                <w:b/>
                <w:sz w:val="24"/>
                <w:szCs w:val="24"/>
                <w:lang w:val="kk-KZ"/>
              </w:rPr>
              <w:t>Мақсаты:</w:t>
            </w:r>
            <w:r w:rsidRPr="00CD5C45">
              <w:rPr>
                <w:rFonts w:ascii="Times New Roman" w:eastAsia="Times New Roman" w:hAnsi="Times New Roman" w:cs="Times New Roman"/>
                <w:sz w:val="24"/>
                <w:szCs w:val="24"/>
                <w:lang w:val="kk-KZ"/>
              </w:rPr>
              <w:t>көз мөлшермен шамалауды, доп лақтыруда өз күшіңді шамалау икемділігін дамыту.</w:t>
            </w:r>
          </w:p>
        </w:tc>
      </w:tr>
      <w:tr w:rsidR="00BE7797" w:rsidRPr="007D285A" w14:paraId="10A14E41" w14:textId="77777777" w:rsidTr="004642C0">
        <w:tc>
          <w:tcPr>
            <w:tcW w:w="1563" w:type="dxa"/>
          </w:tcPr>
          <w:p w14:paraId="0DC8D8BB"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Серуеннен оралу</w:t>
            </w:r>
          </w:p>
        </w:tc>
        <w:tc>
          <w:tcPr>
            <w:tcW w:w="281" w:type="dxa"/>
          </w:tcPr>
          <w:p w14:paraId="6D2F34EE" w14:textId="77777777" w:rsidR="00BE7797" w:rsidRPr="00DA5DB8" w:rsidRDefault="00BE7797" w:rsidP="004642C0">
            <w:pPr>
              <w:rPr>
                <w:rFonts w:ascii="Times New Roman" w:hAnsi="Times New Roman" w:cs="Times New Roman"/>
                <w:sz w:val="24"/>
                <w:szCs w:val="24"/>
                <w:lang w:val="kk-KZ"/>
              </w:rPr>
            </w:pPr>
          </w:p>
        </w:tc>
        <w:tc>
          <w:tcPr>
            <w:tcW w:w="14316" w:type="dxa"/>
            <w:gridSpan w:val="7"/>
          </w:tcPr>
          <w:p w14:paraId="470E74BD" w14:textId="77777777" w:rsidR="00BE7797" w:rsidRPr="00DA5DB8"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DA5DB8" w14:paraId="24914A21" w14:textId="77777777" w:rsidTr="004642C0">
        <w:tc>
          <w:tcPr>
            <w:tcW w:w="1563" w:type="dxa"/>
          </w:tcPr>
          <w:p w14:paraId="1743D40E"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Түскі ас</w:t>
            </w:r>
          </w:p>
        </w:tc>
        <w:tc>
          <w:tcPr>
            <w:tcW w:w="281" w:type="dxa"/>
          </w:tcPr>
          <w:p w14:paraId="202AD8A8" w14:textId="77777777" w:rsidR="00BE7797" w:rsidRPr="00DA5DB8" w:rsidRDefault="00BE7797" w:rsidP="004642C0">
            <w:pPr>
              <w:rPr>
                <w:rFonts w:ascii="Times New Roman" w:hAnsi="Times New Roman" w:cs="Times New Roman"/>
                <w:sz w:val="24"/>
                <w:szCs w:val="24"/>
                <w:lang w:val="kk-KZ"/>
              </w:rPr>
            </w:pPr>
          </w:p>
        </w:tc>
        <w:tc>
          <w:tcPr>
            <w:tcW w:w="14316" w:type="dxa"/>
            <w:gridSpan w:val="7"/>
          </w:tcPr>
          <w:p w14:paraId="26C66805" w14:textId="77777777" w:rsidR="00BE7797" w:rsidRPr="00DA5DB8"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Ұқыпты тамақтану дағдыларын,  ас құралдарын қолдану дағдыларын  жетілдіру.</w:t>
            </w:r>
            <w:r w:rsidRPr="00DA5DB8">
              <w:rPr>
                <w:rFonts w:ascii="Times New Roman" w:hAnsi="Times New Roman" w:cs="Times New Roman"/>
                <w:iCs/>
                <w:sz w:val="24"/>
                <w:szCs w:val="24"/>
                <w:lang w:val="kk-KZ"/>
              </w:rPr>
              <w:t xml:space="preserve"> Тамақтану алдында </w:t>
            </w:r>
            <w:r w:rsidRPr="00DA5DB8">
              <w:rPr>
                <w:rFonts w:ascii="Times New Roman" w:hAnsi="Times New Roman" w:cs="Times New Roman"/>
                <w:bCs/>
                <w:iCs/>
                <w:sz w:val="24"/>
                <w:szCs w:val="24"/>
                <w:lang w:val="kk-KZ"/>
              </w:rPr>
              <w:t xml:space="preserve">мұқият жуынуды, </w:t>
            </w:r>
            <w:r w:rsidRPr="00DA5DB8">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210A56DD" w14:textId="77777777" w:rsidTr="004642C0">
        <w:trPr>
          <w:trHeight w:val="347"/>
        </w:trPr>
        <w:tc>
          <w:tcPr>
            <w:tcW w:w="1563" w:type="dxa"/>
          </w:tcPr>
          <w:p w14:paraId="74D5A44F"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Түскі ұйқы</w:t>
            </w:r>
          </w:p>
        </w:tc>
        <w:tc>
          <w:tcPr>
            <w:tcW w:w="281" w:type="dxa"/>
          </w:tcPr>
          <w:p w14:paraId="430D601D" w14:textId="77777777" w:rsidR="00BE7797" w:rsidRPr="00DA5DB8" w:rsidRDefault="00BE7797" w:rsidP="004642C0">
            <w:pPr>
              <w:rPr>
                <w:rFonts w:ascii="Times New Roman" w:hAnsi="Times New Roman" w:cs="Times New Roman"/>
                <w:sz w:val="24"/>
                <w:szCs w:val="24"/>
                <w:lang w:val="kk-KZ"/>
              </w:rPr>
            </w:pPr>
          </w:p>
        </w:tc>
        <w:tc>
          <w:tcPr>
            <w:tcW w:w="14316" w:type="dxa"/>
            <w:gridSpan w:val="7"/>
          </w:tcPr>
          <w:p w14:paraId="732D0449" w14:textId="77777777" w:rsidR="00BE7797" w:rsidRPr="00DA5DB8" w:rsidRDefault="00BE7797" w:rsidP="004642C0">
            <w:pPr>
              <w:rPr>
                <w:rFonts w:ascii="Times New Roman" w:eastAsia="Times New Roman" w:hAnsi="Times New Roman" w:cs="Times New Roman"/>
                <w:sz w:val="24"/>
                <w:szCs w:val="24"/>
                <w:lang w:val="kk-KZ"/>
              </w:rPr>
            </w:pPr>
            <w:r w:rsidRPr="00DA5DB8">
              <w:rPr>
                <w:rFonts w:ascii="Times New Roman" w:eastAsia="Times New Roman" w:hAnsi="Times New Roman" w:cs="Times New Roman"/>
                <w:sz w:val="24"/>
                <w:szCs w:val="24"/>
                <w:lang w:val="kk-KZ"/>
              </w:rPr>
              <w:t>Балалардың тыныш ұйықтауына  жағымды жағдай орнату.</w:t>
            </w:r>
          </w:p>
        </w:tc>
      </w:tr>
      <w:tr w:rsidR="00BE7797" w:rsidRPr="004642C0" w14:paraId="60DE7E05" w14:textId="77777777" w:rsidTr="004642C0">
        <w:tc>
          <w:tcPr>
            <w:tcW w:w="1563" w:type="dxa"/>
          </w:tcPr>
          <w:p w14:paraId="24B316F5"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Біртіндеп ұйқыдан ояту, шынықтыру шаралары</w:t>
            </w:r>
          </w:p>
        </w:tc>
        <w:tc>
          <w:tcPr>
            <w:tcW w:w="281" w:type="dxa"/>
          </w:tcPr>
          <w:p w14:paraId="0584711A" w14:textId="77777777" w:rsidR="00BE7797" w:rsidRPr="00DA5DB8" w:rsidRDefault="00BE7797" w:rsidP="004642C0">
            <w:pPr>
              <w:rPr>
                <w:rFonts w:ascii="Times New Roman" w:hAnsi="Times New Roman" w:cs="Times New Roman"/>
                <w:sz w:val="24"/>
                <w:szCs w:val="24"/>
                <w:lang w:val="kk-KZ"/>
              </w:rPr>
            </w:pPr>
          </w:p>
        </w:tc>
        <w:tc>
          <w:tcPr>
            <w:tcW w:w="14316" w:type="dxa"/>
            <w:gridSpan w:val="7"/>
          </w:tcPr>
          <w:p w14:paraId="44F3997C" w14:textId="77777777" w:rsidR="00BE7797" w:rsidRPr="00DA5DB8" w:rsidRDefault="00BE7797" w:rsidP="004642C0">
            <w:pPr>
              <w:rPr>
                <w:rFonts w:ascii="Times New Roman" w:eastAsia="Times New Roman" w:hAnsi="Times New Roman" w:cs="Times New Roman"/>
                <w:sz w:val="24"/>
                <w:szCs w:val="24"/>
                <w:lang w:val="kk-KZ"/>
              </w:rPr>
            </w:pPr>
            <w:r w:rsidRPr="00DA5DB8">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14:paraId="5053F5E0" w14:textId="77777777" w:rsidR="00BE7797" w:rsidRPr="00DA5DB8" w:rsidRDefault="00BE7797" w:rsidP="004642C0">
            <w:pPr>
              <w:rPr>
                <w:rFonts w:ascii="Times New Roman" w:eastAsia="Times New Roman" w:hAnsi="Times New Roman" w:cs="Times New Roman"/>
                <w:sz w:val="24"/>
                <w:szCs w:val="24"/>
                <w:lang w:val="kk-KZ"/>
              </w:rPr>
            </w:pPr>
            <w:r w:rsidRPr="00DA5DB8">
              <w:rPr>
                <w:rFonts w:ascii="Times New Roman" w:eastAsia="Times New Roman" w:hAnsi="Times New Roman" w:cs="Times New Roman"/>
                <w:sz w:val="24"/>
                <w:szCs w:val="24"/>
                <w:lang w:val="kk-KZ"/>
              </w:rPr>
              <w:t>«Қайық» - Төсекте ішпен жатып , қолды иекке таяп қою, жартылай тұрып оңға- солға тербелу.</w:t>
            </w:r>
          </w:p>
          <w:p w14:paraId="400C6552" w14:textId="77777777" w:rsidR="00BE7797" w:rsidRPr="00DA5DB8" w:rsidRDefault="00BE7797" w:rsidP="004642C0">
            <w:pPr>
              <w:rPr>
                <w:rFonts w:ascii="Times New Roman" w:hAnsi="Times New Roman" w:cs="Times New Roman"/>
                <w:sz w:val="24"/>
                <w:szCs w:val="24"/>
                <w:lang w:val="kk-KZ"/>
              </w:rPr>
            </w:pPr>
            <w:r w:rsidRPr="00DA5DB8">
              <w:rPr>
                <w:rFonts w:ascii="Times New Roman" w:eastAsia="Times New Roman" w:hAnsi="Times New Roman" w:cs="Times New Roman"/>
                <w:sz w:val="24"/>
                <w:szCs w:val="24"/>
                <w:lang w:val="kk-KZ"/>
              </w:rPr>
              <w:t>«Кемпірқосақ» - Төсекте арқамен жатып аяғымен ауада шеңбер жасау.</w:t>
            </w:r>
          </w:p>
          <w:p w14:paraId="3697D78D" w14:textId="77777777" w:rsidR="00BE7797" w:rsidRPr="00DA5DB8" w:rsidRDefault="00BE7797" w:rsidP="004642C0">
            <w:pPr>
              <w:rPr>
                <w:rFonts w:ascii="Times New Roman" w:eastAsia="Times New Roman" w:hAnsi="Times New Roman" w:cs="Times New Roman"/>
                <w:sz w:val="24"/>
                <w:szCs w:val="24"/>
                <w:lang w:val="kk-KZ"/>
              </w:rPr>
            </w:pPr>
            <w:r w:rsidRPr="00DA5DB8">
              <w:rPr>
                <w:rFonts w:ascii="Times New Roman" w:eastAsia="Times New Roman" w:hAnsi="Times New Roman" w:cs="Times New Roman"/>
                <w:sz w:val="24"/>
                <w:szCs w:val="24"/>
                <w:lang w:val="kk-KZ"/>
              </w:rPr>
              <w:t>«Созылу»  - Төсекте аяқтары бірге, қолды денесінің қалпымен жоғарыға созып, арқасымен жатып керілу.</w:t>
            </w:r>
          </w:p>
          <w:p w14:paraId="7A35111D" w14:textId="77777777" w:rsidR="00BE7797" w:rsidRPr="00DA5DB8" w:rsidRDefault="00BE7797" w:rsidP="004642C0">
            <w:pPr>
              <w:rPr>
                <w:rFonts w:ascii="Times New Roman" w:eastAsia="Times New Roman" w:hAnsi="Times New Roman" w:cs="Times New Roman"/>
                <w:sz w:val="24"/>
                <w:szCs w:val="24"/>
                <w:lang w:val="kk-KZ"/>
              </w:rPr>
            </w:pPr>
            <w:r w:rsidRPr="00DA5DB8">
              <w:rPr>
                <w:rFonts w:ascii="Times New Roman" w:eastAsia="Times New Roman" w:hAnsi="Times New Roman" w:cs="Times New Roman"/>
                <w:sz w:val="24"/>
                <w:szCs w:val="24"/>
                <w:lang w:val="kk-KZ"/>
              </w:rPr>
              <w:t>«Тышқандар» - Массажды кілемшеде аяқ ұшымен және өкшемен айналу</w:t>
            </w:r>
          </w:p>
        </w:tc>
      </w:tr>
      <w:tr w:rsidR="00BE7797" w:rsidRPr="00DA5DB8" w14:paraId="6137E1FE" w14:textId="77777777" w:rsidTr="004642C0">
        <w:tc>
          <w:tcPr>
            <w:tcW w:w="1563" w:type="dxa"/>
          </w:tcPr>
          <w:p w14:paraId="529562A7"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Бесін ас</w:t>
            </w:r>
          </w:p>
        </w:tc>
        <w:tc>
          <w:tcPr>
            <w:tcW w:w="281" w:type="dxa"/>
          </w:tcPr>
          <w:p w14:paraId="47F67C88" w14:textId="77777777" w:rsidR="00BE7797" w:rsidRPr="00DA5DB8" w:rsidRDefault="00BE7797" w:rsidP="004642C0">
            <w:pPr>
              <w:rPr>
                <w:rFonts w:ascii="Times New Roman" w:hAnsi="Times New Roman" w:cs="Times New Roman"/>
                <w:sz w:val="24"/>
                <w:szCs w:val="24"/>
                <w:lang w:val="kk-KZ"/>
              </w:rPr>
            </w:pPr>
          </w:p>
        </w:tc>
        <w:tc>
          <w:tcPr>
            <w:tcW w:w="14316" w:type="dxa"/>
            <w:gridSpan w:val="7"/>
          </w:tcPr>
          <w:p w14:paraId="56143B68" w14:textId="77777777" w:rsidR="00BE7797" w:rsidRPr="00DA5DB8" w:rsidRDefault="00BE7797" w:rsidP="004642C0">
            <w:pPr>
              <w:jc w:val="center"/>
              <w:rPr>
                <w:rFonts w:ascii="Times New Roman" w:hAnsi="Times New Roman" w:cs="Times New Roman"/>
                <w:sz w:val="24"/>
                <w:szCs w:val="24"/>
                <w:lang w:val="kk-KZ"/>
              </w:rPr>
            </w:pPr>
            <w:r w:rsidRPr="00DA5DB8">
              <w:rPr>
                <w:rFonts w:ascii="Times New Roman" w:hAnsi="Times New Roman" w:cs="Times New Roman"/>
                <w:sz w:val="24"/>
                <w:szCs w:val="24"/>
                <w:lang w:val="kk-KZ"/>
              </w:rPr>
              <w:t>Ұқыпты тамақтану дағдыларын,  ас құралдарын қолдануды  жетілдіру.</w:t>
            </w:r>
            <w:r w:rsidRPr="00DA5DB8">
              <w:rPr>
                <w:rFonts w:ascii="Times New Roman" w:hAnsi="Times New Roman" w:cs="Times New Roman"/>
                <w:iCs/>
                <w:sz w:val="24"/>
                <w:szCs w:val="24"/>
                <w:lang w:val="kk-KZ"/>
              </w:rPr>
              <w:t xml:space="preserve"> тамақтану алдында </w:t>
            </w:r>
            <w:r w:rsidRPr="00DA5DB8">
              <w:rPr>
                <w:rFonts w:ascii="Times New Roman" w:hAnsi="Times New Roman" w:cs="Times New Roman"/>
                <w:bCs/>
                <w:iCs/>
                <w:sz w:val="24"/>
                <w:szCs w:val="24"/>
                <w:lang w:val="kk-KZ"/>
              </w:rPr>
              <w:t xml:space="preserve">мұқият жуынуды, </w:t>
            </w:r>
            <w:r w:rsidRPr="00DA5DB8">
              <w:rPr>
                <w:rFonts w:ascii="Times New Roman" w:hAnsi="Times New Roman" w:cs="Times New Roman"/>
                <w:sz w:val="24"/>
                <w:szCs w:val="24"/>
                <w:lang w:val="kk-KZ"/>
              </w:rPr>
              <w:t>тамақтану әдебін сақтап, асты аз-аздан алып, шусыз жеуді үйрету. Тамақтан соң аузын шаюды қадағалау.</w:t>
            </w:r>
          </w:p>
        </w:tc>
      </w:tr>
      <w:tr w:rsidR="00BE7797" w:rsidRPr="004642C0" w14:paraId="348BD097" w14:textId="77777777" w:rsidTr="004642C0">
        <w:trPr>
          <w:trHeight w:val="1969"/>
        </w:trPr>
        <w:tc>
          <w:tcPr>
            <w:tcW w:w="1563" w:type="dxa"/>
          </w:tcPr>
          <w:p w14:paraId="37E5A59D" w14:textId="77777777" w:rsidR="00BE7797" w:rsidRPr="00DA5DB8" w:rsidRDefault="00BE7797" w:rsidP="004642C0">
            <w:pPr>
              <w:rPr>
                <w:rFonts w:ascii="Times New Roman" w:eastAsia="Times New Roman" w:hAnsi="Times New Roman" w:cs="Times New Roman"/>
                <w:b/>
                <w:bCs/>
                <w:sz w:val="24"/>
                <w:szCs w:val="24"/>
                <w:lang w:val="kk-KZ"/>
              </w:rPr>
            </w:pPr>
            <w:r w:rsidRPr="00DA5DB8">
              <w:rPr>
                <w:rFonts w:ascii="Times New Roman" w:eastAsia="Times New Roman" w:hAnsi="Times New Roman" w:cs="Times New Roman"/>
                <w:b/>
                <w:bCs/>
                <w:sz w:val="24"/>
                <w:szCs w:val="24"/>
                <w:lang w:val="kk-KZ"/>
              </w:rPr>
              <w:t xml:space="preserve"> Ойындар, дербес әрекет</w:t>
            </w:r>
          </w:p>
          <w:p w14:paraId="000F57CC" w14:textId="77777777" w:rsidR="00BE7797" w:rsidRPr="00DA5DB8" w:rsidRDefault="00BE7797" w:rsidP="004642C0">
            <w:pPr>
              <w:rPr>
                <w:rFonts w:ascii="Times New Roman" w:eastAsia="Times New Roman" w:hAnsi="Times New Roman" w:cs="Times New Roman"/>
                <w:b/>
                <w:sz w:val="24"/>
                <w:szCs w:val="24"/>
                <w:lang w:val="kk-KZ"/>
              </w:rPr>
            </w:pPr>
          </w:p>
          <w:p w14:paraId="67A7E5D4" w14:textId="77777777" w:rsidR="00BE7797" w:rsidRPr="00DA5DB8" w:rsidRDefault="00BE7797" w:rsidP="004642C0">
            <w:pPr>
              <w:rPr>
                <w:rFonts w:ascii="Times New Roman" w:hAnsi="Times New Roman" w:cs="Times New Roman"/>
                <w:sz w:val="24"/>
                <w:szCs w:val="24"/>
                <w:lang w:val="kk-KZ"/>
              </w:rPr>
            </w:pPr>
          </w:p>
        </w:tc>
        <w:tc>
          <w:tcPr>
            <w:tcW w:w="281" w:type="dxa"/>
          </w:tcPr>
          <w:p w14:paraId="2F28E31D" w14:textId="77777777" w:rsidR="00BE7797" w:rsidRPr="00DA5DB8" w:rsidRDefault="00BE7797" w:rsidP="004642C0">
            <w:pPr>
              <w:rPr>
                <w:rFonts w:ascii="Times New Roman" w:hAnsi="Times New Roman" w:cs="Times New Roman"/>
                <w:sz w:val="24"/>
                <w:szCs w:val="24"/>
                <w:lang w:val="kk-KZ"/>
              </w:rPr>
            </w:pPr>
          </w:p>
        </w:tc>
        <w:tc>
          <w:tcPr>
            <w:tcW w:w="3688" w:type="dxa"/>
          </w:tcPr>
          <w:p w14:paraId="4E9DA2A1"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Өлең жолдарын жаттатқызу.</w:t>
            </w:r>
          </w:p>
          <w:p w14:paraId="1074E530"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Ата - анам менің, Керемет адамдар еді. </w:t>
            </w:r>
          </w:p>
          <w:p w14:paraId="6F892F16"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Бір сөз айтып жіберсем, </w:t>
            </w:r>
          </w:p>
          <w:p w14:paraId="7CE05839"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Күлкі тауып береді!! </w:t>
            </w:r>
            <w:r w:rsidRPr="00DA5DB8">
              <w:rPr>
                <w:rFonts w:ascii="Times New Roman" w:hAnsi="Times New Roman" w:cs="Times New Roman"/>
                <w:sz w:val="24"/>
                <w:szCs w:val="24"/>
                <w:lang w:val="kk-KZ"/>
              </w:rPr>
              <w:br/>
            </w:r>
            <w:r w:rsidRPr="00C54417">
              <w:rPr>
                <w:rFonts w:ascii="Times New Roman" w:hAnsi="Times New Roman" w:cs="Times New Roman"/>
                <w:b/>
                <w:sz w:val="24"/>
                <w:szCs w:val="24"/>
                <w:lang w:val="kk-KZ"/>
              </w:rPr>
              <w:t xml:space="preserve">Дидактикалық ойын: </w:t>
            </w:r>
            <w:r w:rsidRPr="00C54417">
              <w:rPr>
                <w:rFonts w:ascii="Times New Roman" w:hAnsi="Times New Roman" w:cs="Times New Roman"/>
                <w:sz w:val="24"/>
                <w:szCs w:val="24"/>
                <w:lang w:val="kk-KZ"/>
              </w:rPr>
              <w:t xml:space="preserve">«Әркімге өз үйі» </w:t>
            </w:r>
          </w:p>
          <w:p w14:paraId="45A57F03" w14:textId="77777777" w:rsidR="00BE7797" w:rsidRPr="00DA5DB8" w:rsidRDefault="00BE7797" w:rsidP="004642C0">
            <w:pPr>
              <w:pStyle w:val="3"/>
              <w:jc w:val="left"/>
              <w:outlineLvl w:val="2"/>
              <w:rPr>
                <w:color w:val="auto"/>
                <w:sz w:val="24"/>
                <w:szCs w:val="24"/>
              </w:rPr>
            </w:pPr>
            <w:r w:rsidRPr="00DA5DB8">
              <w:rPr>
                <w:b/>
                <w:color w:val="auto"/>
                <w:sz w:val="24"/>
                <w:szCs w:val="24"/>
              </w:rPr>
              <w:t>Мақсаты:</w:t>
            </w:r>
            <w:r w:rsidRPr="00DA5DB8">
              <w:rPr>
                <w:color w:val="auto"/>
                <w:sz w:val="24"/>
                <w:szCs w:val="24"/>
              </w:rPr>
              <w:t xml:space="preserve"> қолмен саусақ ұштарының қимылдарын және сенсамоторлық кеңістікті «көз», «қол» үйлесімділігін дамыту.Түстерді ажыратуға үйрету</w:t>
            </w:r>
          </w:p>
        </w:tc>
        <w:tc>
          <w:tcPr>
            <w:tcW w:w="2694" w:type="dxa"/>
          </w:tcPr>
          <w:p w14:paraId="79067D1D" w14:textId="77777777" w:rsidR="00BE7797" w:rsidRDefault="00BE7797" w:rsidP="004642C0">
            <w:pPr>
              <w:tabs>
                <w:tab w:val="left" w:pos="2610"/>
              </w:tabs>
              <w:rPr>
                <w:rFonts w:ascii="Times New Roman" w:hAnsi="Times New Roman" w:cs="Times New Roman"/>
                <w:b/>
                <w:sz w:val="24"/>
                <w:szCs w:val="24"/>
                <w:lang w:val="kk-KZ"/>
              </w:rPr>
            </w:pPr>
            <w:r w:rsidRPr="00DA5DB8">
              <w:rPr>
                <w:rFonts w:ascii="Times New Roman" w:hAnsi="Times New Roman" w:cs="Times New Roman"/>
                <w:b/>
                <w:sz w:val="24"/>
                <w:szCs w:val="24"/>
                <w:lang w:val="kk-KZ"/>
              </w:rPr>
              <w:t>Дидактикалық ойын:</w:t>
            </w:r>
          </w:p>
          <w:p w14:paraId="08FAB860" w14:textId="77777777" w:rsidR="00BE7797" w:rsidRPr="00DA5DB8" w:rsidRDefault="00BE7797" w:rsidP="004642C0">
            <w:pPr>
              <w:tabs>
                <w:tab w:val="left" w:pos="2610"/>
              </w:tabs>
              <w:rPr>
                <w:rFonts w:ascii="Times New Roman" w:hAnsi="Times New Roman" w:cs="Times New Roman"/>
                <w:sz w:val="24"/>
                <w:szCs w:val="24"/>
                <w:lang w:val="kk-KZ"/>
              </w:rPr>
            </w:pPr>
            <w:r w:rsidRPr="00DA5DB8">
              <w:rPr>
                <w:rFonts w:ascii="Times New Roman" w:hAnsi="Times New Roman" w:cs="Times New Roman"/>
                <w:sz w:val="24"/>
                <w:szCs w:val="24"/>
              </w:rPr>
              <w:t>«</w:t>
            </w:r>
            <w:proofErr w:type="spellStart"/>
            <w:r w:rsidRPr="00DA5DB8">
              <w:rPr>
                <w:rFonts w:ascii="Times New Roman" w:hAnsi="Times New Roman" w:cs="Times New Roman"/>
                <w:sz w:val="24"/>
                <w:szCs w:val="24"/>
              </w:rPr>
              <w:t>Бақша</w:t>
            </w:r>
            <w:proofErr w:type="spellEnd"/>
            <w:r w:rsidRPr="00DA5DB8">
              <w:rPr>
                <w:rFonts w:ascii="Times New Roman" w:hAnsi="Times New Roman" w:cs="Times New Roman"/>
                <w:sz w:val="24"/>
                <w:szCs w:val="24"/>
              </w:rPr>
              <w:t xml:space="preserve"> да </w:t>
            </w:r>
            <w:proofErr w:type="spellStart"/>
            <w:proofErr w:type="gramStart"/>
            <w:r w:rsidRPr="00DA5DB8">
              <w:rPr>
                <w:rFonts w:ascii="Times New Roman" w:hAnsi="Times New Roman" w:cs="Times New Roman"/>
                <w:sz w:val="24"/>
                <w:szCs w:val="24"/>
              </w:rPr>
              <w:t>ма,бау</w:t>
            </w:r>
            <w:proofErr w:type="spellEnd"/>
            <w:proofErr w:type="gramEnd"/>
            <w:r w:rsidRPr="00DA5DB8">
              <w:rPr>
                <w:rFonts w:ascii="Times New Roman" w:hAnsi="Times New Roman" w:cs="Times New Roman"/>
                <w:sz w:val="24"/>
                <w:szCs w:val="24"/>
              </w:rPr>
              <w:t xml:space="preserve"> да </w:t>
            </w:r>
            <w:proofErr w:type="spellStart"/>
            <w:r w:rsidRPr="00DA5DB8">
              <w:rPr>
                <w:rFonts w:ascii="Times New Roman" w:hAnsi="Times New Roman" w:cs="Times New Roman"/>
                <w:sz w:val="24"/>
                <w:szCs w:val="24"/>
              </w:rPr>
              <w:t>ма</w:t>
            </w:r>
            <w:proofErr w:type="spellEnd"/>
            <w:r w:rsidRPr="00DA5DB8">
              <w:rPr>
                <w:rFonts w:ascii="Times New Roman" w:hAnsi="Times New Roman" w:cs="Times New Roman"/>
                <w:sz w:val="24"/>
                <w:szCs w:val="24"/>
              </w:rPr>
              <w:t xml:space="preserve">?» </w:t>
            </w:r>
            <w:r w:rsidRPr="00DA5DB8">
              <w:rPr>
                <w:rFonts w:ascii="Times New Roman" w:hAnsi="Times New Roman" w:cs="Times New Roman"/>
                <w:b/>
                <w:sz w:val="24"/>
                <w:szCs w:val="24"/>
                <w:lang w:val="kk-KZ"/>
              </w:rPr>
              <w:t>М</w:t>
            </w:r>
            <w:proofErr w:type="spellStart"/>
            <w:r w:rsidRPr="00DA5DB8">
              <w:rPr>
                <w:rFonts w:ascii="Times New Roman" w:hAnsi="Times New Roman" w:cs="Times New Roman"/>
                <w:b/>
                <w:sz w:val="24"/>
                <w:szCs w:val="24"/>
              </w:rPr>
              <w:t>ақсаты:</w:t>
            </w:r>
            <w:r w:rsidRPr="00DA5DB8">
              <w:rPr>
                <w:rFonts w:ascii="Times New Roman" w:hAnsi="Times New Roman" w:cs="Times New Roman"/>
                <w:sz w:val="24"/>
                <w:szCs w:val="24"/>
              </w:rPr>
              <w:t>Жемістер</w:t>
            </w:r>
            <w:proofErr w:type="spellEnd"/>
            <w:r w:rsidRPr="00DA5DB8">
              <w:rPr>
                <w:rFonts w:ascii="Times New Roman" w:hAnsi="Times New Roman" w:cs="Times New Roman"/>
                <w:sz w:val="24"/>
                <w:szCs w:val="24"/>
              </w:rPr>
              <w:t xml:space="preserve"> мен </w:t>
            </w:r>
            <w:proofErr w:type="spellStart"/>
            <w:r w:rsidRPr="00DA5DB8">
              <w:rPr>
                <w:rFonts w:ascii="Times New Roman" w:hAnsi="Times New Roman" w:cs="Times New Roman"/>
                <w:sz w:val="24"/>
                <w:szCs w:val="24"/>
              </w:rPr>
              <w:t>көкөністертуралымағлұматберу.Олардыңайырмашылық</w:t>
            </w:r>
            <w:proofErr w:type="spellEnd"/>
          </w:p>
          <w:p w14:paraId="157FF1A7" w14:textId="77777777" w:rsidR="00BE7797" w:rsidRPr="00DA5DB8" w:rsidRDefault="00BE7797" w:rsidP="004642C0">
            <w:pPr>
              <w:tabs>
                <w:tab w:val="left" w:pos="2610"/>
              </w:tabs>
              <w:rPr>
                <w:rFonts w:ascii="Times New Roman" w:hAnsi="Times New Roman" w:cs="Times New Roman"/>
                <w:b/>
                <w:sz w:val="24"/>
                <w:szCs w:val="24"/>
                <w:lang w:val="kk-KZ"/>
              </w:rPr>
            </w:pPr>
            <w:r w:rsidRPr="00DA5DB8">
              <w:rPr>
                <w:rFonts w:ascii="Times New Roman" w:hAnsi="Times New Roman" w:cs="Times New Roman"/>
                <w:sz w:val="24"/>
                <w:szCs w:val="24"/>
                <w:lang w:val="kk-KZ"/>
              </w:rPr>
              <w:t>тарын түсіндіру</w:t>
            </w:r>
          </w:p>
          <w:p w14:paraId="68663EAD" w14:textId="77777777" w:rsidR="00BE7797" w:rsidRPr="00DA5DB8" w:rsidRDefault="00BE7797" w:rsidP="004642C0">
            <w:pPr>
              <w:rPr>
                <w:rFonts w:ascii="Times New Roman" w:hAnsi="Times New Roman" w:cs="Times New Roman"/>
                <w:sz w:val="24"/>
                <w:szCs w:val="24"/>
                <w:lang w:val="kk-KZ"/>
              </w:rPr>
            </w:pPr>
          </w:p>
          <w:p w14:paraId="357F56BA" w14:textId="77777777" w:rsidR="00BE7797" w:rsidRPr="00DA5DB8" w:rsidRDefault="00BE7797" w:rsidP="004642C0">
            <w:pPr>
              <w:rPr>
                <w:rFonts w:ascii="Times New Roman" w:hAnsi="Times New Roman" w:cs="Times New Roman"/>
                <w:b/>
                <w:sz w:val="24"/>
                <w:szCs w:val="24"/>
                <w:lang w:val="kk-KZ"/>
              </w:rPr>
            </w:pPr>
          </w:p>
          <w:p w14:paraId="712EFC47" w14:textId="77777777" w:rsidR="00BE7797" w:rsidRPr="00DA5DB8" w:rsidRDefault="00BE7797" w:rsidP="004642C0">
            <w:pPr>
              <w:rPr>
                <w:rFonts w:ascii="Times New Roman" w:hAnsi="Times New Roman" w:cs="Times New Roman"/>
                <w:sz w:val="24"/>
                <w:szCs w:val="24"/>
                <w:lang w:val="kk-KZ"/>
              </w:rPr>
            </w:pPr>
          </w:p>
          <w:p w14:paraId="32912069" w14:textId="77777777" w:rsidR="00BE7797" w:rsidRPr="00DA5DB8" w:rsidRDefault="00BE7797" w:rsidP="004642C0">
            <w:pPr>
              <w:tabs>
                <w:tab w:val="left" w:pos="1725"/>
              </w:tabs>
              <w:rPr>
                <w:rFonts w:ascii="Times New Roman" w:hAnsi="Times New Roman" w:cs="Times New Roman"/>
                <w:sz w:val="24"/>
                <w:szCs w:val="24"/>
                <w:lang w:val="kk-KZ"/>
              </w:rPr>
            </w:pPr>
          </w:p>
        </w:tc>
        <w:tc>
          <w:tcPr>
            <w:tcW w:w="2974" w:type="dxa"/>
            <w:gridSpan w:val="2"/>
          </w:tcPr>
          <w:p w14:paraId="0495364A" w14:textId="77777777" w:rsidR="00BE7797" w:rsidRPr="00B50159" w:rsidRDefault="00BE7797" w:rsidP="004642C0">
            <w:pPr>
              <w:rPr>
                <w:rStyle w:val="a9"/>
                <w:rFonts w:ascii="Times New Roman" w:hAnsi="Times New Roman" w:cs="Times New Roman"/>
                <w:b/>
                <w:i w:val="0"/>
                <w:sz w:val="24"/>
                <w:szCs w:val="24"/>
                <w:lang w:val="kk-KZ"/>
              </w:rPr>
            </w:pPr>
            <w:r w:rsidRPr="00B50159">
              <w:rPr>
                <w:rStyle w:val="a9"/>
                <w:rFonts w:ascii="Times New Roman" w:hAnsi="Times New Roman" w:cs="Times New Roman"/>
                <w:b/>
                <w:sz w:val="24"/>
                <w:szCs w:val="24"/>
                <w:lang w:val="kk-KZ"/>
              </w:rPr>
              <w:t>Вариативтік компонент</w:t>
            </w:r>
          </w:p>
          <w:p w14:paraId="6B5055B3" w14:textId="77777777" w:rsidR="00BE7797" w:rsidRDefault="00BE7797" w:rsidP="004642C0">
            <w:pPr>
              <w:pStyle w:val="a5"/>
              <w:spacing w:before="0" w:beforeAutospacing="0" w:after="0" w:afterAutospacing="0"/>
              <w:rPr>
                <w:lang w:val="kk-KZ"/>
              </w:rPr>
            </w:pPr>
            <w:r w:rsidRPr="00DE66CE">
              <w:rPr>
                <w:b/>
                <w:lang w:val="kk-KZ"/>
              </w:rPr>
              <w:t>Тақырыбы:</w:t>
            </w:r>
          </w:p>
          <w:p w14:paraId="5B296A68" w14:textId="326A295B" w:rsidR="00BE7797" w:rsidRPr="00B34145" w:rsidRDefault="00BE7797" w:rsidP="00B34145">
            <w:pPr>
              <w:rPr>
                <w:rFonts w:eastAsia="Times New Roman"/>
                <w:sz w:val="28"/>
                <w:szCs w:val="28"/>
                <w:lang w:val="kk-KZ"/>
              </w:rPr>
            </w:pPr>
            <w:r w:rsidRPr="004F4014">
              <w:rPr>
                <w:rFonts w:ascii="Times New Roman" w:eastAsia="Times New Roman" w:hAnsi="Times New Roman" w:cs="Times New Roman"/>
                <w:sz w:val="28"/>
                <w:szCs w:val="28"/>
                <w:lang w:val="kk-KZ"/>
              </w:rPr>
              <w:t>«</w:t>
            </w:r>
            <w:r w:rsidR="00B34145">
              <w:rPr>
                <w:rFonts w:ascii="Times New Roman" w:eastAsia="Times New Roman" w:hAnsi="Times New Roman" w:cs="Times New Roman"/>
                <w:sz w:val="28"/>
                <w:szCs w:val="28"/>
                <w:lang w:val="kk-KZ"/>
              </w:rPr>
              <w:t>Айлакер түлкі»</w:t>
            </w:r>
            <w:r w:rsidRPr="004F4014">
              <w:rPr>
                <w:rFonts w:ascii="Times New Roman" w:eastAsia="Times New Roman" w:hAnsi="Times New Roman" w:cs="Times New Roman"/>
                <w:sz w:val="28"/>
                <w:szCs w:val="28"/>
                <w:lang w:val="kk-KZ"/>
              </w:rPr>
              <w:t xml:space="preserve"> ертегісі</w:t>
            </w:r>
            <w:r w:rsidRPr="00DE66CE">
              <w:rPr>
                <w:b/>
                <w:lang w:val="kk-KZ"/>
              </w:rPr>
              <w:t>Мақсаты:</w:t>
            </w:r>
            <w:r w:rsidR="00B34145">
              <w:rPr>
                <w:rFonts w:eastAsia="Times New Roman"/>
                <w:sz w:val="28"/>
                <w:szCs w:val="28"/>
                <w:lang w:val="kk-KZ"/>
              </w:rPr>
              <w:t>Балаларға ертегіні мазмұны мен салыстыра отырып оқып беру</w:t>
            </w:r>
          </w:p>
          <w:p w14:paraId="5EE402C7" w14:textId="77777777" w:rsidR="00BE7797" w:rsidRPr="00DA5DB8" w:rsidRDefault="00BE7797" w:rsidP="004642C0">
            <w:pPr>
              <w:pStyle w:val="a5"/>
              <w:spacing w:before="0" w:beforeAutospacing="0" w:after="96" w:afterAutospacing="0"/>
              <w:rPr>
                <w:lang w:val="kk-KZ"/>
              </w:rPr>
            </w:pPr>
            <w:r w:rsidRPr="00DA5DB8">
              <w:rPr>
                <w:lang w:val="kk-KZ"/>
              </w:rPr>
              <w:br/>
            </w:r>
          </w:p>
          <w:p w14:paraId="6C4B74D1" w14:textId="77777777" w:rsidR="00BE7797" w:rsidRPr="00DA5DB8" w:rsidRDefault="00BE7797" w:rsidP="004642C0">
            <w:pPr>
              <w:rPr>
                <w:rFonts w:ascii="Times New Roman" w:hAnsi="Times New Roman" w:cs="Times New Roman"/>
                <w:i/>
                <w:sz w:val="24"/>
                <w:szCs w:val="24"/>
                <w:lang w:val="kk-KZ"/>
              </w:rPr>
            </w:pPr>
          </w:p>
        </w:tc>
        <w:tc>
          <w:tcPr>
            <w:tcW w:w="2690" w:type="dxa"/>
          </w:tcPr>
          <w:p w14:paraId="25CD5EAD" w14:textId="77777777" w:rsidR="00BE7797" w:rsidRDefault="00BE7797" w:rsidP="004642C0">
            <w:pPr>
              <w:pStyle w:val="11"/>
              <w:rPr>
                <w:rFonts w:ascii="Times New Roman" w:hAnsi="Times New Roman"/>
                <w:sz w:val="24"/>
                <w:szCs w:val="24"/>
                <w:lang w:val="kk-KZ"/>
              </w:rPr>
            </w:pPr>
            <w:r w:rsidRPr="00DA5DB8">
              <w:rPr>
                <w:rFonts w:ascii="Times New Roman" w:hAnsi="Times New Roman"/>
                <w:b/>
                <w:sz w:val="24"/>
                <w:szCs w:val="24"/>
                <w:lang w:val="kk-KZ"/>
              </w:rPr>
              <w:t xml:space="preserve">Дидактикалық ойын: </w:t>
            </w:r>
            <w:r w:rsidRPr="00DA5DB8">
              <w:rPr>
                <w:rFonts w:ascii="Times New Roman" w:hAnsi="Times New Roman"/>
                <w:sz w:val="24"/>
                <w:szCs w:val="24"/>
                <w:lang w:val="kk-KZ"/>
              </w:rPr>
              <w:t xml:space="preserve">«Әдемі гүл» </w:t>
            </w:r>
          </w:p>
          <w:p w14:paraId="52B5EA4A" w14:textId="77777777" w:rsidR="00BE7797" w:rsidRPr="00DA5DB8" w:rsidRDefault="00BE7797" w:rsidP="004642C0">
            <w:pPr>
              <w:pStyle w:val="11"/>
              <w:rPr>
                <w:rFonts w:ascii="Times New Roman" w:hAnsi="Times New Roman"/>
                <w:b/>
                <w:sz w:val="24"/>
                <w:szCs w:val="24"/>
                <w:lang w:val="kk-KZ"/>
              </w:rPr>
            </w:pPr>
            <w:r w:rsidRPr="00DA5DB8">
              <w:rPr>
                <w:rFonts w:ascii="Times New Roman" w:hAnsi="Times New Roman"/>
                <w:b/>
                <w:sz w:val="24"/>
                <w:szCs w:val="24"/>
                <w:lang w:val="kk-KZ"/>
              </w:rPr>
              <w:t>Мақсаты:</w:t>
            </w:r>
            <w:r w:rsidRPr="00DA5DB8">
              <w:rPr>
                <w:rFonts w:ascii="Times New Roman" w:hAnsi="Times New Roman"/>
                <w:sz w:val="24"/>
                <w:szCs w:val="24"/>
                <w:lang w:val="kk-KZ"/>
              </w:rPr>
              <w:t xml:space="preserve"> Түстер туралы ұғымын бекіту,түстердің атын білуге машықтандыру,түрлі түсті бояудағы түстерді сәйкестендіруге үйрету,саусақ моторикасын дамыту  </w:t>
            </w:r>
          </w:p>
          <w:p w14:paraId="27E9F1C0" w14:textId="77777777" w:rsidR="00BE7797" w:rsidRPr="00DA5DB8" w:rsidRDefault="00BE7797" w:rsidP="004642C0">
            <w:pPr>
              <w:pStyle w:val="11"/>
              <w:rPr>
                <w:rFonts w:ascii="Times New Roman" w:hAnsi="Times New Roman"/>
                <w:b/>
                <w:sz w:val="24"/>
                <w:szCs w:val="24"/>
                <w:lang w:val="kk-KZ"/>
              </w:rPr>
            </w:pPr>
          </w:p>
          <w:p w14:paraId="54EC168F" w14:textId="77777777" w:rsidR="00BE7797" w:rsidRPr="00DA5DB8" w:rsidRDefault="00BE7797" w:rsidP="004642C0">
            <w:pPr>
              <w:pStyle w:val="11"/>
              <w:rPr>
                <w:rFonts w:ascii="Times New Roman" w:hAnsi="Times New Roman"/>
                <w:sz w:val="24"/>
                <w:szCs w:val="24"/>
                <w:lang w:val="kk-KZ"/>
              </w:rPr>
            </w:pPr>
          </w:p>
        </w:tc>
        <w:tc>
          <w:tcPr>
            <w:tcW w:w="2270" w:type="dxa"/>
            <w:gridSpan w:val="2"/>
          </w:tcPr>
          <w:p w14:paraId="002A548E"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Өлең жолдарын жаттатқызу.</w:t>
            </w:r>
          </w:p>
          <w:p w14:paraId="72FA6E93"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Үнемі ақыл беретін, </w:t>
            </w:r>
          </w:p>
          <w:p w14:paraId="0C70F6F1"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 xml:space="preserve">Мен үшін әкем бәйтерек. </w:t>
            </w:r>
          </w:p>
          <w:p w14:paraId="64BE2EE0"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Әкенің алып тәрбиесін, Азамат болып өсемін.</w:t>
            </w:r>
            <w:r w:rsidRPr="00DA5DB8">
              <w:rPr>
                <w:rFonts w:ascii="Times New Roman" w:hAnsi="Times New Roman" w:cs="Times New Roman"/>
                <w:sz w:val="24"/>
                <w:szCs w:val="24"/>
                <w:lang w:val="kk-KZ"/>
              </w:rPr>
              <w:br/>
            </w:r>
            <w:r w:rsidRPr="00DA5DB8">
              <w:rPr>
                <w:rFonts w:ascii="Times New Roman" w:hAnsi="Times New Roman" w:cs="Times New Roman"/>
                <w:sz w:val="24"/>
                <w:szCs w:val="24"/>
                <w:lang w:val="kk-KZ"/>
              </w:rPr>
              <w:br/>
            </w:r>
          </w:p>
          <w:p w14:paraId="6F193179" w14:textId="77777777" w:rsidR="00BE7797" w:rsidRPr="00DA5DB8" w:rsidRDefault="00BE7797" w:rsidP="004642C0">
            <w:pPr>
              <w:pStyle w:val="11"/>
              <w:jc w:val="both"/>
              <w:rPr>
                <w:rFonts w:ascii="Times New Roman" w:hAnsi="Times New Roman"/>
                <w:sz w:val="24"/>
                <w:szCs w:val="24"/>
                <w:lang w:val="kk-KZ"/>
              </w:rPr>
            </w:pPr>
          </w:p>
        </w:tc>
      </w:tr>
    </w:tbl>
    <w:tbl>
      <w:tblPr>
        <w:tblStyle w:val="12"/>
        <w:tblW w:w="16160" w:type="dxa"/>
        <w:tblInd w:w="-743" w:type="dxa"/>
        <w:tblLayout w:type="fixed"/>
        <w:tblLook w:val="04A0" w:firstRow="1" w:lastRow="0" w:firstColumn="1" w:lastColumn="0" w:noHBand="0" w:noVBand="1"/>
      </w:tblPr>
      <w:tblGrid>
        <w:gridCol w:w="1560"/>
        <w:gridCol w:w="1276"/>
        <w:gridCol w:w="2648"/>
        <w:gridCol w:w="2738"/>
        <w:gridCol w:w="2977"/>
        <w:gridCol w:w="2685"/>
        <w:gridCol w:w="2276"/>
      </w:tblGrid>
      <w:tr w:rsidR="00BE7797" w:rsidRPr="004642C0" w14:paraId="07235C3D" w14:textId="77777777" w:rsidTr="004642C0">
        <w:trPr>
          <w:trHeight w:val="2667"/>
        </w:trPr>
        <w:tc>
          <w:tcPr>
            <w:tcW w:w="1560" w:type="dxa"/>
            <w:tcBorders>
              <w:bottom w:val="single" w:sz="4" w:space="0" w:color="auto"/>
            </w:tcBorders>
          </w:tcPr>
          <w:p w14:paraId="72CDFE67" w14:textId="77777777" w:rsidR="00BE7797" w:rsidRPr="00DA5DB8" w:rsidRDefault="00BE7797" w:rsidP="004642C0">
            <w:pPr>
              <w:rPr>
                <w:rFonts w:ascii="Times New Roman" w:eastAsia="Times New Roman" w:hAnsi="Times New Roman" w:cs="Times New Roman"/>
                <w:b/>
                <w:sz w:val="24"/>
                <w:szCs w:val="24"/>
                <w:lang w:val="kk-KZ"/>
              </w:rPr>
            </w:pPr>
            <w:r w:rsidRPr="00DA5DB8">
              <w:rPr>
                <w:rFonts w:ascii="Times New Roman" w:eastAsia="Times New Roman" w:hAnsi="Times New Roman" w:cs="Times New Roman"/>
                <w:b/>
                <w:sz w:val="24"/>
                <w:szCs w:val="24"/>
                <w:lang w:val="kk-KZ"/>
              </w:rPr>
              <w:lastRenderedPageBreak/>
              <w:t>Баланың жеке даму картасына сәйкес  жеке жұмыс</w:t>
            </w:r>
          </w:p>
        </w:tc>
        <w:tc>
          <w:tcPr>
            <w:tcW w:w="1276" w:type="dxa"/>
            <w:tcBorders>
              <w:bottom w:val="single" w:sz="4" w:space="0" w:color="auto"/>
            </w:tcBorders>
          </w:tcPr>
          <w:p w14:paraId="63A5B58B" w14:textId="77777777" w:rsidR="00BE7797" w:rsidRPr="00DA5DB8" w:rsidRDefault="00BE7797" w:rsidP="004642C0">
            <w:pPr>
              <w:rPr>
                <w:rFonts w:ascii="Times New Roman" w:hAnsi="Times New Roman" w:cs="Times New Roman"/>
                <w:sz w:val="24"/>
                <w:szCs w:val="24"/>
                <w:lang w:val="kk-KZ"/>
              </w:rPr>
            </w:pPr>
          </w:p>
        </w:tc>
        <w:tc>
          <w:tcPr>
            <w:tcW w:w="2648" w:type="dxa"/>
            <w:tcBorders>
              <w:bottom w:val="single" w:sz="4" w:space="0" w:color="auto"/>
              <w:right w:val="single" w:sz="4" w:space="0" w:color="auto"/>
            </w:tcBorders>
          </w:tcPr>
          <w:p w14:paraId="673286B6" w14:textId="77777777" w:rsidR="00BE7797" w:rsidRPr="00D13421" w:rsidRDefault="00BE7797" w:rsidP="004642C0">
            <w:pPr>
              <w:rPr>
                <w:rFonts w:ascii="Times New Roman" w:eastAsia="Times New Roman" w:hAnsi="Times New Roman" w:cs="Times New Roman"/>
                <w:color w:val="000000"/>
                <w:sz w:val="28"/>
                <w:szCs w:val="28"/>
                <w:lang w:val="kk-KZ"/>
              </w:rPr>
            </w:pPr>
            <w:r w:rsidRPr="00D13421">
              <w:rPr>
                <w:rFonts w:ascii="Times New Roman" w:eastAsia="Times New Roman" w:hAnsi="Times New Roman" w:cs="Times New Roman"/>
                <w:b/>
                <w:color w:val="000000"/>
                <w:sz w:val="28"/>
                <w:szCs w:val="28"/>
                <w:lang w:val="kk-KZ"/>
              </w:rPr>
              <w:t>Жеке баламен жұмыс:</w:t>
            </w:r>
          </w:p>
          <w:p w14:paraId="1866DF91" w14:textId="77777777" w:rsidR="00BE7797" w:rsidRPr="00D5768B" w:rsidRDefault="00BE7797" w:rsidP="004642C0">
            <w:pPr>
              <w:rPr>
                <w:rFonts w:ascii="Times New Roman" w:eastAsia="Times New Roman" w:hAnsi="Times New Roman" w:cs="Times New Roman"/>
                <w:color w:val="000000"/>
                <w:sz w:val="24"/>
                <w:szCs w:val="24"/>
                <w:lang w:val="kk-KZ"/>
              </w:rPr>
            </w:pPr>
            <w:r w:rsidRPr="00D13421">
              <w:rPr>
                <w:rFonts w:ascii="Times New Roman" w:eastAsia="Times New Roman" w:hAnsi="Times New Roman" w:cs="Times New Roman"/>
                <w:b/>
                <w:color w:val="000000"/>
                <w:sz w:val="28"/>
                <w:szCs w:val="28"/>
                <w:lang w:val="kk-KZ"/>
              </w:rPr>
              <w:t>Мақсаты:</w:t>
            </w:r>
            <w:r>
              <w:rPr>
                <w:rFonts w:ascii="Times New Roman" w:eastAsia="Times New Roman" w:hAnsi="Times New Roman" w:cs="Times New Roman"/>
                <w:color w:val="000000"/>
                <w:sz w:val="28"/>
                <w:szCs w:val="28"/>
                <w:lang w:val="kk-KZ"/>
              </w:rPr>
              <w:t>Балаларға сурет салғанда қарындашты дұрыс ұстай білуіне назар аудару.</w:t>
            </w:r>
          </w:p>
          <w:p w14:paraId="3D9B8349" w14:textId="77777777" w:rsidR="00BE7797" w:rsidRPr="00DA5DB8" w:rsidRDefault="00BE7797" w:rsidP="004642C0">
            <w:pPr>
              <w:rPr>
                <w:rFonts w:ascii="Times New Roman" w:eastAsia="Times New Roman" w:hAnsi="Times New Roman" w:cs="Times New Roman"/>
                <w:sz w:val="24"/>
                <w:szCs w:val="24"/>
                <w:lang w:val="kk-KZ"/>
              </w:rPr>
            </w:pPr>
          </w:p>
        </w:tc>
        <w:tc>
          <w:tcPr>
            <w:tcW w:w="2738" w:type="dxa"/>
            <w:tcBorders>
              <w:left w:val="single" w:sz="4" w:space="0" w:color="auto"/>
              <w:bottom w:val="single" w:sz="4" w:space="0" w:color="auto"/>
              <w:right w:val="single" w:sz="4" w:space="0" w:color="auto"/>
            </w:tcBorders>
          </w:tcPr>
          <w:p w14:paraId="1208578C" w14:textId="77777777" w:rsidR="00BE7797" w:rsidRPr="007026AD"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«Мақал мәтелдер»</w:t>
            </w:r>
          </w:p>
          <w:p w14:paraId="65134909"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 xml:space="preserve">Мақсаты: </w:t>
            </w:r>
            <w:r w:rsidRPr="007026AD">
              <w:rPr>
                <w:rFonts w:ascii="Times New Roman" w:hAnsi="Times New Roman" w:cs="Times New Roman"/>
                <w:sz w:val="24"/>
                <w:szCs w:val="24"/>
                <w:lang w:val="kk-KZ"/>
              </w:rPr>
              <w:t>Айтылған  мақал- мәтелді  қайталап  айтып  беруге   дағдыландыру.</w:t>
            </w:r>
          </w:p>
          <w:p w14:paraId="2FE5BA6F" w14:textId="77777777" w:rsidR="00BE7797" w:rsidRPr="00DA5DB8" w:rsidRDefault="00BE7797" w:rsidP="004642C0">
            <w:pPr>
              <w:pStyle w:val="a5"/>
              <w:shd w:val="clear" w:color="auto" w:fill="FFFFFF"/>
              <w:spacing w:before="0" w:beforeAutospacing="0" w:after="0" w:afterAutospacing="0"/>
              <w:rPr>
                <w:lang w:val="kk-KZ"/>
              </w:rPr>
            </w:pPr>
          </w:p>
          <w:p w14:paraId="1B2DF7D6" w14:textId="77777777" w:rsidR="00BE7797" w:rsidRPr="00DA5DB8" w:rsidRDefault="00BE7797" w:rsidP="004642C0">
            <w:pPr>
              <w:pStyle w:val="a5"/>
              <w:shd w:val="clear" w:color="auto" w:fill="FFFFFF"/>
              <w:spacing w:before="0" w:beforeAutospacing="0" w:after="0" w:afterAutospacing="0"/>
              <w:rPr>
                <w:lang w:val="kk-KZ"/>
              </w:rPr>
            </w:pPr>
          </w:p>
          <w:p w14:paraId="4D899978" w14:textId="77777777" w:rsidR="00BE7797" w:rsidRPr="00DA5DB8" w:rsidRDefault="00BE7797" w:rsidP="004642C0">
            <w:pPr>
              <w:pStyle w:val="a5"/>
              <w:shd w:val="clear" w:color="auto" w:fill="FFFFFF"/>
              <w:spacing w:before="0" w:beforeAutospacing="0" w:after="0" w:afterAutospacing="0"/>
              <w:rPr>
                <w:lang w:val="kk-KZ"/>
              </w:rPr>
            </w:pPr>
          </w:p>
        </w:tc>
        <w:tc>
          <w:tcPr>
            <w:tcW w:w="2977" w:type="dxa"/>
            <w:tcBorders>
              <w:left w:val="single" w:sz="4" w:space="0" w:color="auto"/>
              <w:bottom w:val="single" w:sz="4" w:space="0" w:color="auto"/>
              <w:right w:val="single" w:sz="4" w:space="0" w:color="auto"/>
            </w:tcBorders>
          </w:tcPr>
          <w:p w14:paraId="32D16A6F" w14:textId="31371E5B" w:rsidR="00BE7797" w:rsidRDefault="00BE7797" w:rsidP="004642C0">
            <w:pPr>
              <w:pStyle w:val="a5"/>
              <w:shd w:val="clear" w:color="auto" w:fill="FFFFFF"/>
              <w:spacing w:before="0" w:beforeAutospacing="0" w:after="0" w:afterAutospacing="0"/>
              <w:rPr>
                <w:b/>
                <w:lang w:val="kk-KZ"/>
              </w:rPr>
            </w:pPr>
          </w:p>
          <w:p w14:paraId="26ECF5FF" w14:textId="77777777" w:rsidR="00BE7797" w:rsidRPr="00DA5DB8" w:rsidRDefault="00BE7797" w:rsidP="004642C0">
            <w:pPr>
              <w:pStyle w:val="a5"/>
              <w:shd w:val="clear" w:color="auto" w:fill="FFFFFF"/>
              <w:spacing w:before="0" w:beforeAutospacing="0" w:after="0" w:afterAutospacing="0"/>
              <w:rPr>
                <w:lang w:val="kk-KZ"/>
              </w:rPr>
            </w:pPr>
            <w:r>
              <w:rPr>
                <w:lang w:val="kk-KZ"/>
              </w:rPr>
              <w:t>Балаларға</w:t>
            </w:r>
            <w:r w:rsidRPr="00DA5DB8">
              <w:rPr>
                <w:lang w:val="kk-KZ"/>
              </w:rPr>
              <w:t xml:space="preserve"> тү</w:t>
            </w:r>
            <w:r>
              <w:rPr>
                <w:lang w:val="kk-KZ"/>
              </w:rPr>
              <w:t>стен кейінгі уақытта ермексазбен жұмыс жасату</w:t>
            </w:r>
          </w:p>
        </w:tc>
        <w:tc>
          <w:tcPr>
            <w:tcW w:w="2685" w:type="dxa"/>
            <w:tcBorders>
              <w:left w:val="single" w:sz="4" w:space="0" w:color="auto"/>
              <w:bottom w:val="single" w:sz="4" w:space="0" w:color="auto"/>
              <w:right w:val="single" w:sz="4" w:space="0" w:color="auto"/>
            </w:tcBorders>
          </w:tcPr>
          <w:p w14:paraId="6BA61106"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5CE807C4" w14:textId="77777777" w:rsidR="00BE7797" w:rsidRPr="00DA5DB8" w:rsidRDefault="00BE7797" w:rsidP="004642C0">
            <w:pPr>
              <w:rPr>
                <w:rFonts w:ascii="Times New Roman" w:hAnsi="Times New Roman" w:cs="Times New Roman"/>
                <w:sz w:val="24"/>
                <w:szCs w:val="24"/>
                <w:lang w:val="kk-KZ"/>
              </w:rPr>
            </w:pPr>
            <w:r w:rsidRPr="002C6E14">
              <w:rPr>
                <w:rFonts w:ascii="Times New Roman" w:hAnsi="Times New Roman" w:cs="Times New Roman"/>
                <w:color w:val="000000"/>
                <w:sz w:val="26"/>
                <w:szCs w:val="26"/>
                <w:lang w:val="kk-KZ"/>
              </w:rPr>
              <w:t>Тақпақтар арқылы балалардың тілін, ойын дамыту</w:t>
            </w:r>
          </w:p>
        </w:tc>
        <w:tc>
          <w:tcPr>
            <w:tcW w:w="2276" w:type="dxa"/>
            <w:tcBorders>
              <w:left w:val="single" w:sz="4" w:space="0" w:color="auto"/>
              <w:bottom w:val="single" w:sz="4" w:space="0" w:color="auto"/>
            </w:tcBorders>
          </w:tcPr>
          <w:p w14:paraId="4C7EDC52" w14:textId="77777777" w:rsidR="00BE7797" w:rsidRPr="002A19AA"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Құрастыру:</w:t>
            </w:r>
            <w:r w:rsidRPr="00DA5DB8">
              <w:rPr>
                <w:rFonts w:ascii="Times New Roman" w:eastAsia="Times New Roman" w:hAnsi="Times New Roman" w:cs="Times New Roman"/>
                <w:bCs/>
                <w:sz w:val="24"/>
                <w:szCs w:val="24"/>
                <w:lang w:val="kk-KZ"/>
              </w:rPr>
              <w:t>«Суреттерді құрастыр»</w:t>
            </w:r>
          </w:p>
          <w:p w14:paraId="39D701C4" w14:textId="77777777" w:rsidR="00BE7797" w:rsidRPr="00DA5DB8" w:rsidRDefault="00BE7797" w:rsidP="004642C0">
            <w:pPr>
              <w:pStyle w:val="a5"/>
              <w:shd w:val="clear" w:color="auto" w:fill="FFFFFF"/>
              <w:spacing w:before="0" w:beforeAutospacing="0" w:after="0" w:afterAutospacing="0"/>
              <w:rPr>
                <w:b/>
                <w:bCs/>
                <w:lang w:val="kk-KZ"/>
              </w:rPr>
            </w:pPr>
            <w:r w:rsidRPr="00DA5DB8">
              <w:rPr>
                <w:b/>
                <w:bCs/>
                <w:lang w:val="kk-KZ"/>
              </w:rPr>
              <w:t>Мақсаты:</w:t>
            </w:r>
          </w:p>
          <w:p w14:paraId="086B9D17" w14:textId="77777777" w:rsidR="00BE7797" w:rsidRPr="00DA5DB8" w:rsidRDefault="00BE7797" w:rsidP="004642C0">
            <w:pPr>
              <w:spacing w:line="370" w:lineRule="atLeast"/>
              <w:rPr>
                <w:rFonts w:ascii="Times New Roman" w:eastAsia="Times New Roman" w:hAnsi="Times New Roman" w:cs="Times New Roman"/>
                <w:sz w:val="24"/>
                <w:szCs w:val="24"/>
                <w:lang w:val="kk-KZ"/>
              </w:rPr>
            </w:pPr>
            <w:r w:rsidRPr="00DA5DB8">
              <w:rPr>
                <w:rFonts w:ascii="Times New Roman" w:eastAsia="Times New Roman" w:hAnsi="Times New Roman" w:cs="Times New Roman"/>
                <w:bCs/>
                <w:sz w:val="24"/>
                <w:szCs w:val="24"/>
                <w:lang w:val="kk-KZ"/>
              </w:rPr>
              <w:t>ойлау қабілетін дамыту.</w:t>
            </w:r>
          </w:p>
          <w:p w14:paraId="23762983" w14:textId="77777777" w:rsidR="00BE7797" w:rsidRPr="00DA5DB8" w:rsidRDefault="00BE7797" w:rsidP="004642C0">
            <w:pPr>
              <w:rPr>
                <w:rFonts w:ascii="Times New Roman" w:hAnsi="Times New Roman" w:cs="Times New Roman"/>
                <w:sz w:val="24"/>
                <w:szCs w:val="24"/>
                <w:lang w:val="kk-KZ"/>
              </w:rPr>
            </w:pPr>
          </w:p>
        </w:tc>
      </w:tr>
    </w:tbl>
    <w:tbl>
      <w:tblPr>
        <w:tblStyle w:val="a3"/>
        <w:tblW w:w="16160" w:type="dxa"/>
        <w:tblInd w:w="-743" w:type="dxa"/>
        <w:tblLayout w:type="fixed"/>
        <w:tblLook w:val="04A0" w:firstRow="1" w:lastRow="0" w:firstColumn="1" w:lastColumn="0" w:noHBand="0" w:noVBand="1"/>
      </w:tblPr>
      <w:tblGrid>
        <w:gridCol w:w="1563"/>
        <w:gridCol w:w="1276"/>
        <w:gridCol w:w="2635"/>
        <w:gridCol w:w="2773"/>
        <w:gridCol w:w="30"/>
        <w:gridCol w:w="3080"/>
        <w:gridCol w:w="60"/>
        <w:gridCol w:w="2621"/>
        <w:gridCol w:w="14"/>
        <w:gridCol w:w="2108"/>
      </w:tblGrid>
      <w:tr w:rsidR="00BE7797" w:rsidRPr="004642C0" w14:paraId="51960DB5" w14:textId="77777777" w:rsidTr="004642C0">
        <w:tc>
          <w:tcPr>
            <w:tcW w:w="1563" w:type="dxa"/>
          </w:tcPr>
          <w:p w14:paraId="729634DF"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Серуенге дайындық</w:t>
            </w:r>
          </w:p>
        </w:tc>
        <w:tc>
          <w:tcPr>
            <w:tcW w:w="1276" w:type="dxa"/>
          </w:tcPr>
          <w:p w14:paraId="07774F5E" w14:textId="77777777" w:rsidR="00BE7797" w:rsidRPr="00DA5DB8" w:rsidRDefault="00BE7797" w:rsidP="004642C0">
            <w:pPr>
              <w:rPr>
                <w:rFonts w:ascii="Times New Roman" w:hAnsi="Times New Roman" w:cs="Times New Roman"/>
                <w:sz w:val="24"/>
                <w:szCs w:val="24"/>
                <w:lang w:val="kk-KZ"/>
              </w:rPr>
            </w:pPr>
          </w:p>
        </w:tc>
        <w:tc>
          <w:tcPr>
            <w:tcW w:w="13321" w:type="dxa"/>
            <w:gridSpan w:val="8"/>
          </w:tcPr>
          <w:p w14:paraId="072C8279" w14:textId="77777777" w:rsidR="00BE7797" w:rsidRPr="00DA5DB8" w:rsidRDefault="00BE7797" w:rsidP="004642C0">
            <w:pPr>
              <w:rPr>
                <w:rFonts w:ascii="Times New Roman" w:hAnsi="Times New Roman" w:cs="Times New Roman"/>
                <w:sz w:val="24"/>
                <w:szCs w:val="24"/>
                <w:lang w:val="kk-KZ"/>
              </w:rPr>
            </w:pPr>
            <w:r w:rsidRPr="00DA5DB8">
              <w:rPr>
                <w:rFonts w:ascii="Times New Roman" w:hAnsi="Times New Roman" w:cs="Times New Roman"/>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BE7797" w:rsidRPr="004642C0" w14:paraId="74891A8A" w14:textId="77777777" w:rsidTr="004642C0">
        <w:trPr>
          <w:trHeight w:val="589"/>
        </w:trPr>
        <w:tc>
          <w:tcPr>
            <w:tcW w:w="16160" w:type="dxa"/>
            <w:gridSpan w:val="10"/>
            <w:tcBorders>
              <w:bottom w:val="single" w:sz="4" w:space="0" w:color="auto"/>
            </w:tcBorders>
          </w:tcPr>
          <w:p w14:paraId="0498C9F9" w14:textId="50E3F347" w:rsidR="00BE7797" w:rsidRPr="00DA5DB8" w:rsidRDefault="00BE7797" w:rsidP="004642C0">
            <w:pPr>
              <w:rPr>
                <w:rFonts w:ascii="Times New Roman" w:eastAsia="Times New Roman" w:hAnsi="Times New Roman" w:cs="Times New Roman"/>
                <w:b/>
                <w:sz w:val="24"/>
                <w:szCs w:val="24"/>
                <w:lang w:val="kk-KZ"/>
              </w:rPr>
            </w:pPr>
          </w:p>
        </w:tc>
      </w:tr>
      <w:tr w:rsidR="00BE7797" w:rsidRPr="00DA5DB8" w14:paraId="0DFFDB01" w14:textId="77777777" w:rsidTr="004642C0">
        <w:trPr>
          <w:trHeight w:val="705"/>
        </w:trPr>
        <w:tc>
          <w:tcPr>
            <w:tcW w:w="1563" w:type="dxa"/>
            <w:tcBorders>
              <w:top w:val="single" w:sz="4" w:space="0" w:color="auto"/>
            </w:tcBorders>
          </w:tcPr>
          <w:p w14:paraId="4ACC0C1B" w14:textId="77777777" w:rsidR="00BE7797" w:rsidRPr="00DA5DB8" w:rsidRDefault="00BE7797" w:rsidP="004642C0">
            <w:pPr>
              <w:rPr>
                <w:rFonts w:ascii="Times New Roman" w:hAnsi="Times New Roman" w:cs="Times New Roman"/>
                <w:b/>
                <w:sz w:val="24"/>
                <w:szCs w:val="24"/>
                <w:lang w:val="kk-KZ"/>
              </w:rPr>
            </w:pPr>
            <w:r w:rsidRPr="00DA5DB8">
              <w:rPr>
                <w:rFonts w:ascii="Times New Roman" w:hAnsi="Times New Roman" w:cs="Times New Roman"/>
                <w:b/>
                <w:sz w:val="24"/>
                <w:szCs w:val="24"/>
                <w:lang w:val="kk-KZ"/>
              </w:rPr>
              <w:t>Серуен</w:t>
            </w:r>
          </w:p>
        </w:tc>
        <w:tc>
          <w:tcPr>
            <w:tcW w:w="1276" w:type="dxa"/>
            <w:tcBorders>
              <w:top w:val="single" w:sz="4" w:space="0" w:color="auto"/>
            </w:tcBorders>
          </w:tcPr>
          <w:p w14:paraId="10F937E9" w14:textId="77777777" w:rsidR="00BE7797" w:rsidRPr="00DA5DB8" w:rsidRDefault="00BE7797" w:rsidP="004642C0">
            <w:pPr>
              <w:rPr>
                <w:rFonts w:ascii="Times New Roman" w:hAnsi="Times New Roman" w:cs="Times New Roman"/>
                <w:sz w:val="24"/>
                <w:szCs w:val="24"/>
                <w:lang w:val="kk-KZ"/>
              </w:rPr>
            </w:pPr>
          </w:p>
        </w:tc>
        <w:tc>
          <w:tcPr>
            <w:tcW w:w="2635" w:type="dxa"/>
            <w:tcBorders>
              <w:top w:val="single" w:sz="4" w:space="0" w:color="auto"/>
              <w:right w:val="single" w:sz="4" w:space="0" w:color="auto"/>
            </w:tcBorders>
          </w:tcPr>
          <w:p w14:paraId="43E29FCA" w14:textId="77777777" w:rsidR="00BE7797" w:rsidRPr="00DA5DB8" w:rsidRDefault="00BE7797" w:rsidP="004642C0">
            <w:pPr>
              <w:rPr>
                <w:rFonts w:ascii="Times New Roman" w:eastAsia="Times New Roman" w:hAnsi="Times New Roman" w:cs="Times New Roman"/>
                <w:b/>
                <w:sz w:val="24"/>
                <w:szCs w:val="24"/>
                <w:lang w:val="kk-KZ"/>
              </w:rPr>
            </w:pPr>
            <w:r w:rsidRPr="00DA5DB8">
              <w:rPr>
                <w:rFonts w:ascii="Times New Roman" w:eastAsia="Times New Roman" w:hAnsi="Times New Roman" w:cs="Times New Roman"/>
                <w:b/>
                <w:sz w:val="24"/>
                <w:szCs w:val="24"/>
                <w:lang w:val="kk-KZ"/>
              </w:rPr>
              <w:t>Қимылды ойындар:</w:t>
            </w:r>
          </w:p>
          <w:p w14:paraId="6818E06C" w14:textId="77777777" w:rsidR="00BE7797" w:rsidRPr="00916829"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w:hAnsi="Times New Roman" w:cs="Times New Roman"/>
                <w:b/>
                <w:sz w:val="24"/>
                <w:szCs w:val="24"/>
                <w:lang w:val="kk-KZ" w:eastAsia="kk-KZ"/>
              </w:rPr>
              <w:t>1.«</w:t>
            </w:r>
            <w:r w:rsidRPr="00DA5DB8">
              <w:rPr>
                <w:rFonts w:ascii="Times New Roman" w:eastAsia="Times New Roman CYR" w:hAnsi="Times New Roman" w:cs="Times New Roman"/>
                <w:b/>
                <w:sz w:val="24"/>
                <w:szCs w:val="24"/>
                <w:lang w:val="kk-KZ" w:eastAsia="kk-KZ"/>
              </w:rPr>
              <w:t xml:space="preserve">Түлкі мен </w:t>
            </w:r>
            <w:r w:rsidRPr="00916829">
              <w:rPr>
                <w:rFonts w:ascii="Times New Roman" w:eastAsia="Times New Roman CYR" w:hAnsi="Times New Roman" w:cs="Times New Roman"/>
                <w:b/>
                <w:sz w:val="24"/>
                <w:szCs w:val="24"/>
                <w:lang w:val="kk-KZ" w:eastAsia="kk-KZ"/>
              </w:rPr>
              <w:t xml:space="preserve">қаздар </w:t>
            </w:r>
            <w:r w:rsidRPr="00916829">
              <w:rPr>
                <w:rFonts w:ascii="Times New Roman" w:eastAsia="Times New Roman" w:hAnsi="Times New Roman" w:cs="Times New Roman"/>
                <w:b/>
                <w:sz w:val="24"/>
                <w:szCs w:val="24"/>
                <w:lang w:val="kk-KZ" w:eastAsia="kk-KZ"/>
              </w:rPr>
              <w:t>»</w:t>
            </w:r>
          </w:p>
          <w:p w14:paraId="1D66797C" w14:textId="77777777" w:rsidR="00BE7797" w:rsidRPr="00DA5DB8" w:rsidRDefault="00BE7797" w:rsidP="004642C0">
            <w:pPr>
              <w:rPr>
                <w:rFonts w:ascii="Times New Roman" w:eastAsia="Times New Roman CYR" w:hAnsi="Times New Roman" w:cs="Times New Roman"/>
                <w:sz w:val="24"/>
                <w:szCs w:val="24"/>
                <w:lang w:val="kk-KZ" w:eastAsia="kk-KZ"/>
              </w:rPr>
            </w:pPr>
            <w:r w:rsidRPr="00916829">
              <w:rPr>
                <w:rFonts w:ascii="Times New Roman" w:eastAsia="Times New Roman CYR" w:hAnsi="Times New Roman" w:cs="Times New Roman"/>
                <w:b/>
                <w:sz w:val="24"/>
                <w:szCs w:val="24"/>
                <w:lang w:val="kk-KZ" w:eastAsia="kk-KZ"/>
              </w:rPr>
              <w:t xml:space="preserve">Мақсаты: </w:t>
            </w:r>
            <w:r w:rsidRPr="00916829">
              <w:rPr>
                <w:rFonts w:ascii="Times New Roman" w:eastAsia="Times New Roman CYR" w:hAnsi="Times New Roman" w:cs="Times New Roman"/>
                <w:sz w:val="24"/>
                <w:szCs w:val="24"/>
                <w:lang w:val="kk-KZ" w:eastAsia="kk-KZ"/>
              </w:rPr>
              <w:t>Түлкі  мен  қаздың  қимылын  жасауға, жылдамдыққа баулу.</w:t>
            </w:r>
          </w:p>
          <w:p w14:paraId="7F4F5340"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CYR" w:hAnsi="Times New Roman" w:cs="Times New Roman"/>
                <w:sz w:val="24"/>
                <w:szCs w:val="24"/>
                <w:lang w:val="kk-KZ" w:eastAsia="kk-KZ"/>
              </w:rPr>
              <w:t>2.</w:t>
            </w:r>
            <w:r w:rsidRPr="00DA5DB8">
              <w:rPr>
                <w:rFonts w:ascii="Times New Roman" w:eastAsia="Times New Roman" w:hAnsi="Times New Roman" w:cs="Times New Roman"/>
                <w:b/>
                <w:sz w:val="24"/>
                <w:szCs w:val="24"/>
                <w:lang w:val="kk-KZ" w:eastAsia="kk-KZ"/>
              </w:rPr>
              <w:t xml:space="preserve"> «</w:t>
            </w:r>
            <w:r w:rsidRPr="00DA5DB8">
              <w:rPr>
                <w:rFonts w:ascii="Times New Roman" w:eastAsia="Times New Roman CYR" w:hAnsi="Times New Roman" w:cs="Times New Roman"/>
                <w:b/>
                <w:sz w:val="24"/>
                <w:szCs w:val="24"/>
                <w:lang w:val="kk-KZ" w:eastAsia="kk-KZ"/>
              </w:rPr>
              <w:t>Ақ сандық,  көк  сандық</w:t>
            </w:r>
            <w:r w:rsidRPr="00DA5DB8">
              <w:rPr>
                <w:rFonts w:ascii="Times New Roman" w:eastAsia="Times New Roman" w:hAnsi="Times New Roman" w:cs="Times New Roman"/>
                <w:b/>
                <w:sz w:val="24"/>
                <w:szCs w:val="24"/>
                <w:lang w:val="kk-KZ" w:eastAsia="kk-KZ"/>
              </w:rPr>
              <w:t xml:space="preserve">» </w:t>
            </w:r>
          </w:p>
          <w:p w14:paraId="2139A9D9" w14:textId="77777777" w:rsidR="00BE7797" w:rsidRPr="00916829" w:rsidRDefault="00BE7797" w:rsidP="004642C0">
            <w:pPr>
              <w:rPr>
                <w:rFonts w:ascii="Times New Roman" w:eastAsia="Times New Roman CYR" w:hAnsi="Times New Roman" w:cs="Times New Roman"/>
                <w:sz w:val="24"/>
                <w:szCs w:val="24"/>
                <w:lang w:val="kk-KZ" w:eastAsia="kk-KZ"/>
              </w:rPr>
            </w:pPr>
            <w:r w:rsidRPr="00916829">
              <w:rPr>
                <w:rFonts w:ascii="Times New Roman" w:eastAsia="Times New Roman CYR" w:hAnsi="Times New Roman" w:cs="Times New Roman"/>
                <w:b/>
                <w:sz w:val="24"/>
                <w:szCs w:val="24"/>
                <w:lang w:val="kk-KZ" w:eastAsia="kk-KZ"/>
              </w:rPr>
              <w:t xml:space="preserve">Мақсаты: </w:t>
            </w:r>
            <w:r w:rsidRPr="00916829">
              <w:rPr>
                <w:rFonts w:ascii="Times New Roman" w:eastAsia="Times New Roman CYR" w:hAnsi="Times New Roman" w:cs="Times New Roman"/>
                <w:sz w:val="24"/>
                <w:szCs w:val="24"/>
                <w:lang w:val="kk-KZ" w:eastAsia="kk-KZ"/>
              </w:rPr>
              <w:t>Күштілікке, шапшаңдыққа, ептілікке  баулу.</w:t>
            </w:r>
          </w:p>
          <w:p w14:paraId="3C35BD61" w14:textId="77777777" w:rsidR="00BE7797" w:rsidRPr="00916829" w:rsidRDefault="00BE7797" w:rsidP="004642C0">
            <w:pPr>
              <w:rPr>
                <w:rFonts w:ascii="Times New Roman" w:eastAsia="Times New Roman CYR" w:hAnsi="Times New Roman" w:cs="Times New Roman"/>
                <w:sz w:val="24"/>
                <w:szCs w:val="24"/>
                <w:lang w:val="kk-KZ" w:eastAsia="kk-KZ"/>
              </w:rPr>
            </w:pPr>
          </w:p>
          <w:p w14:paraId="74AEFA04" w14:textId="77777777" w:rsidR="00BE7797" w:rsidRPr="00DA5DB8" w:rsidRDefault="00BE7797" w:rsidP="004642C0">
            <w:pPr>
              <w:rPr>
                <w:rFonts w:ascii="Times New Roman" w:eastAsia="Times New Roman" w:hAnsi="Times New Roman" w:cs="Times New Roman"/>
                <w:b/>
                <w:sz w:val="24"/>
                <w:szCs w:val="24"/>
                <w:lang w:val="kk-KZ"/>
              </w:rPr>
            </w:pPr>
          </w:p>
        </w:tc>
        <w:tc>
          <w:tcPr>
            <w:tcW w:w="2773" w:type="dxa"/>
            <w:tcBorders>
              <w:top w:val="single" w:sz="4" w:space="0" w:color="auto"/>
              <w:left w:val="single" w:sz="4" w:space="0" w:color="auto"/>
              <w:right w:val="single" w:sz="4" w:space="0" w:color="auto"/>
            </w:tcBorders>
          </w:tcPr>
          <w:p w14:paraId="77BA6C1A" w14:textId="77777777" w:rsidR="00BE7797" w:rsidRPr="00DA5DB8" w:rsidRDefault="00BE7797" w:rsidP="004642C0">
            <w:pPr>
              <w:rPr>
                <w:rFonts w:ascii="Times New Roman" w:eastAsia="Times New Roman" w:hAnsi="Times New Roman" w:cs="Times New Roman"/>
                <w:b/>
                <w:sz w:val="24"/>
                <w:szCs w:val="24"/>
                <w:lang w:val="kk-KZ"/>
              </w:rPr>
            </w:pPr>
            <w:r w:rsidRPr="00DA5DB8">
              <w:rPr>
                <w:rFonts w:ascii="Times New Roman" w:eastAsia="Times New Roman" w:hAnsi="Times New Roman" w:cs="Times New Roman"/>
                <w:b/>
                <w:sz w:val="24"/>
                <w:szCs w:val="24"/>
                <w:lang w:val="kk-KZ"/>
              </w:rPr>
              <w:t>Қимылды ойындар:</w:t>
            </w:r>
          </w:p>
          <w:p w14:paraId="45D21D01"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w:hAnsi="Times New Roman" w:cs="Times New Roman"/>
                <w:b/>
                <w:sz w:val="24"/>
                <w:szCs w:val="24"/>
                <w:lang w:val="kk-KZ"/>
              </w:rPr>
              <w:t>1.</w:t>
            </w:r>
            <w:r w:rsidRPr="00DA5DB8">
              <w:rPr>
                <w:rFonts w:ascii="Times New Roman" w:eastAsia="Times New Roman" w:hAnsi="Times New Roman" w:cs="Times New Roman"/>
                <w:b/>
                <w:sz w:val="24"/>
                <w:szCs w:val="24"/>
                <w:lang w:val="kk-KZ" w:eastAsia="kk-KZ"/>
              </w:rPr>
              <w:t xml:space="preserve"> « </w:t>
            </w:r>
            <w:r w:rsidRPr="00DA5DB8">
              <w:rPr>
                <w:rFonts w:ascii="Times New Roman" w:eastAsia="Times New Roman CYR" w:hAnsi="Times New Roman" w:cs="Times New Roman"/>
                <w:b/>
                <w:sz w:val="24"/>
                <w:szCs w:val="24"/>
                <w:lang w:val="kk-KZ" w:eastAsia="kk-KZ"/>
              </w:rPr>
              <w:t>Ит  пен  қоян»</w:t>
            </w:r>
          </w:p>
          <w:p w14:paraId="28AF7712" w14:textId="77777777" w:rsidR="00BE7797" w:rsidRPr="00916829" w:rsidRDefault="00BE7797" w:rsidP="004642C0">
            <w:pPr>
              <w:rPr>
                <w:rFonts w:ascii="Times New Roman" w:eastAsia="Times New Roman CYR" w:hAnsi="Times New Roman" w:cs="Times New Roman"/>
                <w:sz w:val="24"/>
                <w:szCs w:val="24"/>
                <w:lang w:val="kk-KZ" w:eastAsia="kk-KZ"/>
              </w:rPr>
            </w:pPr>
            <w:r w:rsidRPr="00916829">
              <w:rPr>
                <w:rFonts w:ascii="Times New Roman" w:eastAsia="Times New Roman CYR" w:hAnsi="Times New Roman" w:cs="Times New Roman"/>
                <w:b/>
                <w:sz w:val="24"/>
                <w:szCs w:val="24"/>
                <w:lang w:val="kk-KZ" w:eastAsia="kk-KZ"/>
              </w:rPr>
              <w:t xml:space="preserve">Мақсаты: </w:t>
            </w:r>
            <w:r w:rsidRPr="00916829">
              <w:rPr>
                <w:rFonts w:ascii="Times New Roman" w:eastAsia="Times New Roman CYR" w:hAnsi="Times New Roman" w:cs="Times New Roman"/>
                <w:sz w:val="24"/>
                <w:szCs w:val="24"/>
                <w:lang w:val="kk-KZ" w:eastAsia="kk-KZ"/>
              </w:rPr>
              <w:t>Шапшаңдыққа, ептілікке  баулу.</w:t>
            </w:r>
          </w:p>
          <w:p w14:paraId="6E77C0DB"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w:hAnsi="Times New Roman" w:cs="Times New Roman"/>
                <w:b/>
                <w:sz w:val="24"/>
                <w:szCs w:val="24"/>
                <w:lang w:val="kk-KZ"/>
              </w:rPr>
              <w:t>2.</w:t>
            </w:r>
            <w:r w:rsidRPr="00DA5DB8">
              <w:rPr>
                <w:rFonts w:ascii="Times New Roman" w:eastAsia="Times New Roman" w:hAnsi="Times New Roman" w:cs="Times New Roman"/>
                <w:b/>
                <w:sz w:val="24"/>
                <w:szCs w:val="24"/>
                <w:lang w:val="kk-KZ" w:eastAsia="kk-KZ"/>
              </w:rPr>
              <w:t xml:space="preserve"> « </w:t>
            </w:r>
            <w:r w:rsidRPr="00DA5DB8">
              <w:rPr>
                <w:rFonts w:ascii="Times New Roman" w:eastAsia="Times New Roman CYR" w:hAnsi="Times New Roman" w:cs="Times New Roman"/>
                <w:b/>
                <w:sz w:val="24"/>
                <w:szCs w:val="24"/>
                <w:lang w:val="kk-KZ" w:eastAsia="kk-KZ"/>
              </w:rPr>
              <w:t xml:space="preserve">Аққу-қаздар </w:t>
            </w:r>
            <w:r w:rsidRPr="00DA5DB8">
              <w:rPr>
                <w:rFonts w:ascii="Times New Roman" w:eastAsia="Times New Roman" w:hAnsi="Times New Roman" w:cs="Times New Roman"/>
                <w:b/>
                <w:sz w:val="24"/>
                <w:szCs w:val="24"/>
                <w:lang w:val="kk-KZ" w:eastAsia="kk-KZ"/>
              </w:rPr>
              <w:t xml:space="preserve">» </w:t>
            </w:r>
          </w:p>
          <w:p w14:paraId="032E912A" w14:textId="77777777" w:rsidR="00BE7797" w:rsidRPr="00916829" w:rsidRDefault="00BE7797" w:rsidP="004642C0">
            <w:pPr>
              <w:rPr>
                <w:rFonts w:ascii="Times New Roman" w:eastAsia="Times New Roman CYR" w:hAnsi="Times New Roman" w:cs="Times New Roman"/>
                <w:sz w:val="24"/>
                <w:szCs w:val="24"/>
                <w:lang w:val="kk-KZ" w:eastAsia="kk-KZ"/>
              </w:rPr>
            </w:pPr>
            <w:r w:rsidRPr="00916829">
              <w:rPr>
                <w:rFonts w:ascii="Times New Roman" w:eastAsia="Times New Roman CYR" w:hAnsi="Times New Roman" w:cs="Times New Roman"/>
                <w:b/>
                <w:sz w:val="24"/>
                <w:szCs w:val="24"/>
                <w:lang w:val="kk-KZ" w:eastAsia="kk-KZ"/>
              </w:rPr>
              <w:t xml:space="preserve">Мақсаты: </w:t>
            </w:r>
            <w:r w:rsidRPr="00916829">
              <w:rPr>
                <w:rFonts w:ascii="Times New Roman" w:eastAsia="Times New Roman CYR" w:hAnsi="Times New Roman" w:cs="Times New Roman"/>
                <w:sz w:val="24"/>
                <w:szCs w:val="24"/>
                <w:lang w:val="kk-KZ" w:eastAsia="kk-KZ"/>
              </w:rPr>
              <w:t>Балаларды  шапшаңдыққа, аңғарымпаздыққа  тәрбиелеу.</w:t>
            </w:r>
          </w:p>
          <w:p w14:paraId="2C83B89F" w14:textId="77777777" w:rsidR="00BE7797" w:rsidRPr="00DA5DB8" w:rsidRDefault="00BE7797" w:rsidP="004642C0">
            <w:pPr>
              <w:rPr>
                <w:rFonts w:ascii="Times New Roman" w:eastAsia="Times New Roman" w:hAnsi="Times New Roman" w:cs="Times New Roman"/>
                <w:b/>
                <w:sz w:val="24"/>
                <w:szCs w:val="24"/>
                <w:lang w:val="kk-KZ"/>
              </w:rPr>
            </w:pPr>
          </w:p>
        </w:tc>
        <w:tc>
          <w:tcPr>
            <w:tcW w:w="3110" w:type="dxa"/>
            <w:gridSpan w:val="2"/>
            <w:tcBorders>
              <w:top w:val="single" w:sz="4" w:space="0" w:color="auto"/>
              <w:left w:val="single" w:sz="4" w:space="0" w:color="auto"/>
              <w:right w:val="single" w:sz="4" w:space="0" w:color="auto"/>
            </w:tcBorders>
          </w:tcPr>
          <w:p w14:paraId="544E86BA" w14:textId="77777777" w:rsidR="00BE7797" w:rsidRPr="00DA5DB8" w:rsidRDefault="00BE7797" w:rsidP="004642C0">
            <w:pPr>
              <w:rPr>
                <w:rFonts w:ascii="Times New Roman" w:eastAsia="Times New Roman" w:hAnsi="Times New Roman" w:cs="Times New Roman"/>
                <w:b/>
                <w:sz w:val="24"/>
                <w:szCs w:val="24"/>
                <w:lang w:val="kk-KZ"/>
              </w:rPr>
            </w:pPr>
            <w:r w:rsidRPr="00DA5DB8">
              <w:rPr>
                <w:rFonts w:ascii="Times New Roman" w:eastAsia="Times New Roman" w:hAnsi="Times New Roman" w:cs="Times New Roman"/>
                <w:b/>
                <w:sz w:val="24"/>
                <w:szCs w:val="24"/>
                <w:lang w:val="kk-KZ"/>
              </w:rPr>
              <w:t>Қимылды ойындар:</w:t>
            </w:r>
          </w:p>
          <w:p w14:paraId="63936BAE" w14:textId="77777777" w:rsidR="00BE7797" w:rsidRPr="00916829"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w:hAnsi="Times New Roman" w:cs="Times New Roman"/>
                <w:b/>
                <w:sz w:val="24"/>
                <w:szCs w:val="24"/>
                <w:lang w:val="kk-KZ" w:eastAsia="kk-KZ"/>
              </w:rPr>
              <w:t>1.</w:t>
            </w:r>
            <w:r w:rsidRPr="00916829">
              <w:rPr>
                <w:rFonts w:ascii="Times New Roman" w:eastAsia="Times New Roman" w:hAnsi="Times New Roman" w:cs="Times New Roman"/>
                <w:b/>
                <w:sz w:val="24"/>
                <w:szCs w:val="24"/>
                <w:lang w:val="kk-KZ" w:eastAsia="kk-KZ"/>
              </w:rPr>
              <w:t>« Қ</w:t>
            </w:r>
            <w:r w:rsidRPr="00916829">
              <w:rPr>
                <w:rFonts w:ascii="Times New Roman" w:eastAsia="Times New Roman CYR" w:hAnsi="Times New Roman" w:cs="Times New Roman"/>
                <w:b/>
                <w:sz w:val="24"/>
                <w:szCs w:val="24"/>
                <w:lang w:val="kk-KZ" w:eastAsia="kk-KZ"/>
              </w:rPr>
              <w:t xml:space="preserve">арағайлы  ормандағы  аю </w:t>
            </w:r>
            <w:r w:rsidRPr="00916829">
              <w:rPr>
                <w:rFonts w:ascii="Times New Roman" w:eastAsia="Times New Roman" w:hAnsi="Times New Roman" w:cs="Times New Roman"/>
                <w:b/>
                <w:sz w:val="24"/>
                <w:szCs w:val="24"/>
                <w:lang w:val="kk-KZ" w:eastAsia="kk-KZ"/>
              </w:rPr>
              <w:t xml:space="preserve">» </w:t>
            </w:r>
          </w:p>
          <w:p w14:paraId="2996D172" w14:textId="77777777" w:rsidR="00BE7797" w:rsidRPr="00DA5DB8" w:rsidRDefault="00BE7797" w:rsidP="004642C0">
            <w:pPr>
              <w:rPr>
                <w:rFonts w:ascii="Times New Roman" w:eastAsia="Times New Roman CYR" w:hAnsi="Times New Roman" w:cs="Times New Roman"/>
                <w:sz w:val="24"/>
                <w:szCs w:val="24"/>
                <w:lang w:val="kk-KZ" w:eastAsia="kk-KZ"/>
              </w:rPr>
            </w:pPr>
            <w:r w:rsidRPr="00916829">
              <w:rPr>
                <w:rFonts w:ascii="Times New Roman" w:eastAsia="Times New Roman CYR" w:hAnsi="Times New Roman" w:cs="Times New Roman"/>
                <w:b/>
                <w:sz w:val="24"/>
                <w:szCs w:val="24"/>
                <w:lang w:val="kk-KZ" w:eastAsia="kk-KZ"/>
              </w:rPr>
              <w:t xml:space="preserve">Мақсаты: </w:t>
            </w:r>
            <w:r w:rsidRPr="00916829">
              <w:rPr>
                <w:rFonts w:ascii="Times New Roman" w:eastAsia="Times New Roman CYR" w:hAnsi="Times New Roman" w:cs="Times New Roman"/>
                <w:sz w:val="24"/>
                <w:szCs w:val="24"/>
                <w:lang w:val="kk-KZ" w:eastAsia="kk-KZ"/>
              </w:rPr>
              <w:t>Жылдамдыққа,  ептілікке  тәрбиелеу.</w:t>
            </w:r>
          </w:p>
          <w:p w14:paraId="19EDD716"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CYR" w:hAnsi="Times New Roman" w:cs="Times New Roman"/>
                <w:sz w:val="24"/>
                <w:szCs w:val="24"/>
                <w:lang w:val="kk-KZ" w:eastAsia="kk-KZ"/>
              </w:rPr>
              <w:t>2.</w:t>
            </w:r>
            <w:r w:rsidRPr="00DA5DB8">
              <w:rPr>
                <w:rFonts w:ascii="Times New Roman" w:eastAsia="Times New Roman" w:hAnsi="Times New Roman" w:cs="Times New Roman"/>
                <w:b/>
                <w:sz w:val="24"/>
                <w:szCs w:val="24"/>
                <w:lang w:val="kk-KZ" w:eastAsia="kk-KZ"/>
              </w:rPr>
              <w:t xml:space="preserve"> «</w:t>
            </w:r>
            <w:r w:rsidRPr="00DA5DB8">
              <w:rPr>
                <w:rFonts w:ascii="Times New Roman" w:eastAsia="Times New Roman CYR" w:hAnsi="Times New Roman" w:cs="Times New Roman"/>
                <w:b/>
                <w:sz w:val="24"/>
                <w:szCs w:val="24"/>
                <w:lang w:val="kk-KZ" w:eastAsia="kk-KZ"/>
              </w:rPr>
              <w:t xml:space="preserve">Аңшылар  мен  қояндар </w:t>
            </w:r>
            <w:r w:rsidRPr="00DA5DB8">
              <w:rPr>
                <w:rFonts w:ascii="Times New Roman" w:eastAsia="Times New Roman" w:hAnsi="Times New Roman" w:cs="Times New Roman"/>
                <w:b/>
                <w:sz w:val="24"/>
                <w:szCs w:val="24"/>
                <w:lang w:val="kk-KZ" w:eastAsia="kk-KZ"/>
              </w:rPr>
              <w:t xml:space="preserve">» </w:t>
            </w:r>
          </w:p>
          <w:p w14:paraId="54612435" w14:textId="77777777" w:rsidR="00BE7797" w:rsidRPr="00916829" w:rsidRDefault="00BE7797" w:rsidP="004642C0">
            <w:pPr>
              <w:rPr>
                <w:rFonts w:ascii="Times New Roman" w:eastAsia="Times New Roman CYR" w:hAnsi="Times New Roman" w:cs="Times New Roman"/>
                <w:sz w:val="24"/>
                <w:szCs w:val="24"/>
                <w:lang w:val="kk-KZ" w:eastAsia="kk-KZ"/>
              </w:rPr>
            </w:pPr>
            <w:r w:rsidRPr="00916829">
              <w:rPr>
                <w:rFonts w:ascii="Times New Roman" w:eastAsia="Times New Roman CYR" w:hAnsi="Times New Roman" w:cs="Times New Roman"/>
                <w:b/>
                <w:sz w:val="24"/>
                <w:szCs w:val="24"/>
                <w:lang w:val="kk-KZ" w:eastAsia="kk-KZ"/>
              </w:rPr>
              <w:t xml:space="preserve">Мақсаты: </w:t>
            </w:r>
            <w:r w:rsidRPr="00916829">
              <w:rPr>
                <w:rFonts w:ascii="Times New Roman" w:eastAsia="Times New Roman CYR" w:hAnsi="Times New Roman" w:cs="Times New Roman"/>
                <w:sz w:val="24"/>
                <w:szCs w:val="24"/>
                <w:lang w:val="kk-KZ" w:eastAsia="kk-KZ"/>
              </w:rPr>
              <w:t xml:space="preserve"> Балаларды   қоян болып  секіруге,  аңшыдан  қорғануға  үйрету.</w:t>
            </w:r>
          </w:p>
          <w:p w14:paraId="2DB6EE74" w14:textId="77777777" w:rsidR="00BE7797" w:rsidRPr="00916829" w:rsidRDefault="00BE7797" w:rsidP="004642C0">
            <w:pPr>
              <w:rPr>
                <w:rFonts w:ascii="Times New Roman" w:eastAsia="Times New Roman CYR" w:hAnsi="Times New Roman" w:cs="Times New Roman"/>
                <w:sz w:val="24"/>
                <w:szCs w:val="24"/>
                <w:lang w:val="kk-KZ" w:eastAsia="kk-KZ"/>
              </w:rPr>
            </w:pPr>
          </w:p>
          <w:p w14:paraId="5DE6B2E1" w14:textId="77777777" w:rsidR="00BE7797" w:rsidRPr="00DA5DB8" w:rsidRDefault="00BE7797" w:rsidP="004642C0">
            <w:pPr>
              <w:rPr>
                <w:rFonts w:ascii="Times New Roman" w:eastAsia="Times New Roman" w:hAnsi="Times New Roman" w:cs="Times New Roman"/>
                <w:b/>
                <w:sz w:val="24"/>
                <w:szCs w:val="24"/>
                <w:lang w:val="kk-KZ"/>
              </w:rPr>
            </w:pPr>
          </w:p>
        </w:tc>
        <w:tc>
          <w:tcPr>
            <w:tcW w:w="2681" w:type="dxa"/>
            <w:gridSpan w:val="2"/>
            <w:tcBorders>
              <w:top w:val="single" w:sz="4" w:space="0" w:color="auto"/>
              <w:left w:val="single" w:sz="4" w:space="0" w:color="auto"/>
              <w:right w:val="single" w:sz="4" w:space="0" w:color="auto"/>
            </w:tcBorders>
          </w:tcPr>
          <w:p w14:paraId="76693A4D" w14:textId="77777777" w:rsidR="00BE7797" w:rsidRPr="00DA5DB8" w:rsidRDefault="00BE7797" w:rsidP="004642C0">
            <w:pPr>
              <w:rPr>
                <w:rFonts w:ascii="Times New Roman" w:eastAsia="Times New Roman" w:hAnsi="Times New Roman" w:cs="Times New Roman"/>
                <w:b/>
                <w:sz w:val="24"/>
                <w:szCs w:val="24"/>
                <w:lang w:val="kk-KZ"/>
              </w:rPr>
            </w:pPr>
            <w:r w:rsidRPr="00DA5DB8">
              <w:rPr>
                <w:rFonts w:ascii="Times New Roman" w:eastAsia="Times New Roman" w:hAnsi="Times New Roman" w:cs="Times New Roman"/>
                <w:b/>
                <w:sz w:val="24"/>
                <w:szCs w:val="24"/>
                <w:lang w:val="kk-KZ"/>
              </w:rPr>
              <w:t>Қимылды ойындар:</w:t>
            </w:r>
          </w:p>
          <w:p w14:paraId="3DEE90A3"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w:hAnsi="Times New Roman" w:cs="Times New Roman"/>
                <w:b/>
                <w:sz w:val="24"/>
                <w:szCs w:val="24"/>
                <w:lang w:val="kk-KZ"/>
              </w:rPr>
              <w:t>1.</w:t>
            </w:r>
            <w:r w:rsidRPr="00DA5DB8">
              <w:rPr>
                <w:rFonts w:ascii="Times New Roman" w:eastAsia="Times New Roman" w:hAnsi="Times New Roman" w:cs="Times New Roman"/>
                <w:b/>
                <w:sz w:val="24"/>
                <w:szCs w:val="24"/>
                <w:lang w:val="kk-KZ" w:eastAsia="kk-KZ"/>
              </w:rPr>
              <w:t xml:space="preserve"> « </w:t>
            </w:r>
            <w:r w:rsidRPr="00DA5DB8">
              <w:rPr>
                <w:rFonts w:ascii="Times New Roman" w:eastAsia="Times New Roman CYR" w:hAnsi="Times New Roman" w:cs="Times New Roman"/>
                <w:b/>
                <w:sz w:val="24"/>
                <w:szCs w:val="24"/>
                <w:lang w:val="kk-KZ" w:eastAsia="kk-KZ"/>
              </w:rPr>
              <w:t xml:space="preserve">Аюлар  мен  аралар </w:t>
            </w:r>
            <w:r w:rsidRPr="00DA5DB8">
              <w:rPr>
                <w:rFonts w:ascii="Times New Roman" w:eastAsia="Times New Roman" w:hAnsi="Times New Roman" w:cs="Times New Roman"/>
                <w:b/>
                <w:sz w:val="24"/>
                <w:szCs w:val="24"/>
                <w:lang w:val="kk-KZ" w:eastAsia="kk-KZ"/>
              </w:rPr>
              <w:t>»</w:t>
            </w:r>
          </w:p>
          <w:p w14:paraId="042F9004" w14:textId="77777777" w:rsidR="00BE7797" w:rsidRPr="00916829" w:rsidRDefault="00BE7797" w:rsidP="004642C0">
            <w:pPr>
              <w:rPr>
                <w:rFonts w:ascii="Times New Roman" w:eastAsia="Times New Roman CYR" w:hAnsi="Times New Roman" w:cs="Times New Roman"/>
                <w:sz w:val="24"/>
                <w:szCs w:val="24"/>
                <w:lang w:val="kk-KZ" w:eastAsia="kk-KZ"/>
              </w:rPr>
            </w:pPr>
            <w:r w:rsidRPr="00916829">
              <w:rPr>
                <w:rFonts w:ascii="Times New Roman" w:eastAsia="Times New Roman CYR" w:hAnsi="Times New Roman" w:cs="Times New Roman"/>
                <w:b/>
                <w:sz w:val="24"/>
                <w:szCs w:val="24"/>
                <w:lang w:val="kk-KZ" w:eastAsia="kk-KZ"/>
              </w:rPr>
              <w:t xml:space="preserve">Мақсаты: </w:t>
            </w:r>
            <w:r w:rsidRPr="00916829">
              <w:rPr>
                <w:rFonts w:ascii="Times New Roman" w:eastAsia="Times New Roman CYR" w:hAnsi="Times New Roman" w:cs="Times New Roman"/>
                <w:sz w:val="24"/>
                <w:szCs w:val="24"/>
                <w:lang w:val="kk-KZ" w:eastAsia="kk-KZ"/>
              </w:rPr>
              <w:t>Балаларды  жылдамдыққа, аңғарымпаздыққа  тәрбиелеу.</w:t>
            </w:r>
          </w:p>
          <w:p w14:paraId="2FB491EA"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w:hAnsi="Times New Roman" w:cs="Times New Roman"/>
                <w:b/>
                <w:sz w:val="24"/>
                <w:szCs w:val="24"/>
                <w:lang w:val="kk-KZ"/>
              </w:rPr>
              <w:t>2.</w:t>
            </w:r>
            <w:r w:rsidRPr="00DA5DB8">
              <w:rPr>
                <w:rFonts w:ascii="Times New Roman" w:eastAsia="Times New Roman" w:hAnsi="Times New Roman" w:cs="Times New Roman"/>
                <w:b/>
                <w:sz w:val="24"/>
                <w:szCs w:val="24"/>
                <w:lang w:val="kk-KZ" w:eastAsia="kk-KZ"/>
              </w:rPr>
              <w:t xml:space="preserve"> « </w:t>
            </w:r>
            <w:r w:rsidRPr="00DA5DB8">
              <w:rPr>
                <w:rFonts w:ascii="Times New Roman" w:eastAsia="Times New Roman CYR" w:hAnsi="Times New Roman" w:cs="Times New Roman"/>
                <w:b/>
                <w:sz w:val="24"/>
                <w:szCs w:val="24"/>
                <w:lang w:val="kk-KZ" w:eastAsia="kk-KZ"/>
              </w:rPr>
              <w:t>Кім  шапшаң?</w:t>
            </w:r>
            <w:r w:rsidRPr="00DA5DB8">
              <w:rPr>
                <w:rFonts w:ascii="Times New Roman" w:eastAsia="Times New Roman" w:hAnsi="Times New Roman" w:cs="Times New Roman"/>
                <w:b/>
                <w:sz w:val="24"/>
                <w:szCs w:val="24"/>
                <w:lang w:val="kk-KZ" w:eastAsia="kk-KZ"/>
              </w:rPr>
              <w:t>»</w:t>
            </w:r>
          </w:p>
          <w:p w14:paraId="3D4E9B25" w14:textId="77777777" w:rsidR="00BE7797" w:rsidRPr="00916829" w:rsidRDefault="00BE7797" w:rsidP="004642C0">
            <w:pPr>
              <w:rPr>
                <w:rFonts w:ascii="Times New Roman" w:hAnsi="Times New Roman" w:cs="Times New Roman"/>
                <w:sz w:val="24"/>
                <w:szCs w:val="24"/>
                <w:lang w:val="kk-KZ"/>
              </w:rPr>
            </w:pPr>
            <w:r w:rsidRPr="00916829">
              <w:rPr>
                <w:rFonts w:ascii="Times New Roman" w:hAnsi="Times New Roman" w:cs="Times New Roman"/>
                <w:b/>
                <w:sz w:val="24"/>
                <w:szCs w:val="24"/>
                <w:lang w:val="kk-KZ"/>
              </w:rPr>
              <w:t>Мақсаты:</w:t>
            </w:r>
            <w:r w:rsidRPr="00916829">
              <w:rPr>
                <w:rFonts w:ascii="Times New Roman" w:hAnsi="Times New Roman" w:cs="Times New Roman"/>
                <w:sz w:val="24"/>
                <w:szCs w:val="24"/>
                <w:lang w:val="kk-KZ"/>
              </w:rPr>
              <w:t xml:space="preserve"> шапшаңдыққа, ептілікке баулу</w:t>
            </w:r>
          </w:p>
          <w:p w14:paraId="0BA2ABD1" w14:textId="77777777" w:rsidR="00BE7797" w:rsidRPr="00DA5DB8" w:rsidRDefault="00BE7797" w:rsidP="004642C0">
            <w:pPr>
              <w:rPr>
                <w:rFonts w:ascii="Times New Roman" w:eastAsia="Times New Roman" w:hAnsi="Times New Roman" w:cs="Times New Roman"/>
                <w:b/>
                <w:sz w:val="24"/>
                <w:szCs w:val="24"/>
                <w:lang w:val="kk-KZ"/>
              </w:rPr>
            </w:pPr>
          </w:p>
        </w:tc>
        <w:tc>
          <w:tcPr>
            <w:tcW w:w="2122" w:type="dxa"/>
            <w:gridSpan w:val="2"/>
            <w:tcBorders>
              <w:top w:val="single" w:sz="4" w:space="0" w:color="auto"/>
              <w:left w:val="single" w:sz="4" w:space="0" w:color="auto"/>
            </w:tcBorders>
          </w:tcPr>
          <w:p w14:paraId="7AA62E70" w14:textId="77777777" w:rsidR="00BE7797" w:rsidRPr="00DA5DB8" w:rsidRDefault="00BE7797" w:rsidP="004642C0">
            <w:pPr>
              <w:rPr>
                <w:rFonts w:ascii="Times New Roman" w:eastAsia="Times New Roman" w:hAnsi="Times New Roman" w:cs="Times New Roman"/>
                <w:b/>
                <w:sz w:val="24"/>
                <w:szCs w:val="24"/>
                <w:lang w:val="kk-KZ"/>
              </w:rPr>
            </w:pPr>
            <w:r w:rsidRPr="00DA5DB8">
              <w:rPr>
                <w:rFonts w:ascii="Times New Roman" w:eastAsia="Times New Roman" w:hAnsi="Times New Roman" w:cs="Times New Roman"/>
                <w:b/>
                <w:sz w:val="24"/>
                <w:szCs w:val="24"/>
                <w:lang w:val="kk-KZ"/>
              </w:rPr>
              <w:t>Қимылды ойындар:</w:t>
            </w:r>
          </w:p>
          <w:p w14:paraId="545083C2" w14:textId="77777777" w:rsidR="00BE7797" w:rsidRPr="00DA5DB8" w:rsidRDefault="00BE7797" w:rsidP="004642C0">
            <w:pPr>
              <w:rPr>
                <w:rFonts w:ascii="Times New Roman" w:eastAsia="Times New Roman" w:hAnsi="Times New Roman" w:cs="Times New Roman"/>
                <w:b/>
                <w:sz w:val="24"/>
                <w:szCs w:val="24"/>
                <w:lang w:val="kk-KZ" w:eastAsia="kk-KZ"/>
              </w:rPr>
            </w:pPr>
            <w:r w:rsidRPr="00DA5DB8">
              <w:rPr>
                <w:rFonts w:ascii="Times New Roman" w:eastAsia="Times New Roman" w:hAnsi="Times New Roman" w:cs="Times New Roman"/>
                <w:b/>
                <w:sz w:val="24"/>
                <w:szCs w:val="24"/>
                <w:lang w:val="kk-KZ"/>
              </w:rPr>
              <w:t>1.</w:t>
            </w:r>
            <w:r w:rsidRPr="00DA5DB8">
              <w:rPr>
                <w:rFonts w:ascii="Times New Roman" w:eastAsia="Times New Roman" w:hAnsi="Times New Roman" w:cs="Times New Roman"/>
                <w:b/>
                <w:sz w:val="24"/>
                <w:szCs w:val="24"/>
                <w:lang w:val="kk-KZ" w:eastAsia="kk-KZ"/>
              </w:rPr>
              <w:t xml:space="preserve"> « Құ</w:t>
            </w:r>
            <w:r w:rsidRPr="00DA5DB8">
              <w:rPr>
                <w:rFonts w:ascii="Times New Roman" w:eastAsia="Times New Roman CYR" w:hAnsi="Times New Roman" w:cs="Times New Roman"/>
                <w:b/>
                <w:sz w:val="24"/>
                <w:szCs w:val="24"/>
                <w:lang w:val="kk-KZ" w:eastAsia="kk-KZ"/>
              </w:rPr>
              <w:t xml:space="preserve">стар  мен  мысық </w:t>
            </w:r>
            <w:r w:rsidRPr="00DA5DB8">
              <w:rPr>
                <w:rFonts w:ascii="Times New Roman" w:eastAsia="Times New Roman" w:hAnsi="Times New Roman" w:cs="Times New Roman"/>
                <w:b/>
                <w:sz w:val="24"/>
                <w:szCs w:val="24"/>
                <w:lang w:val="kk-KZ" w:eastAsia="kk-KZ"/>
              </w:rPr>
              <w:t>»</w:t>
            </w:r>
          </w:p>
          <w:p w14:paraId="2FDB9A18" w14:textId="77777777" w:rsidR="00BE7797" w:rsidRPr="00916829" w:rsidRDefault="00BE7797" w:rsidP="004642C0">
            <w:pPr>
              <w:rPr>
                <w:rFonts w:ascii="Times New Roman" w:eastAsia="Times New Roman" w:hAnsi="Times New Roman" w:cs="Times New Roman"/>
                <w:b/>
                <w:sz w:val="24"/>
                <w:szCs w:val="24"/>
                <w:lang w:val="kk-KZ" w:eastAsia="kk-KZ"/>
              </w:rPr>
            </w:pPr>
            <w:r w:rsidRPr="00916829">
              <w:rPr>
                <w:rFonts w:ascii="Times New Roman" w:eastAsia="Times New Roman" w:hAnsi="Times New Roman" w:cs="Times New Roman"/>
                <w:b/>
                <w:sz w:val="24"/>
                <w:szCs w:val="24"/>
                <w:lang w:val="kk-KZ" w:eastAsia="kk-KZ"/>
              </w:rPr>
              <w:t xml:space="preserve">Мақсаты: </w:t>
            </w:r>
            <w:r w:rsidRPr="00916829">
              <w:rPr>
                <w:rFonts w:ascii="Times New Roman" w:eastAsia="Times New Roman" w:hAnsi="Times New Roman" w:cs="Times New Roman"/>
                <w:sz w:val="24"/>
                <w:szCs w:val="24"/>
                <w:lang w:val="kk-KZ" w:eastAsia="kk-KZ"/>
              </w:rPr>
              <w:t>Балаларды жылдамдыққа тәрбиелеу</w:t>
            </w:r>
          </w:p>
          <w:p w14:paraId="16B364C9" w14:textId="77777777" w:rsidR="00BE7797" w:rsidRPr="00DA5DB8" w:rsidRDefault="00BE7797" w:rsidP="004642C0">
            <w:pPr>
              <w:rPr>
                <w:rFonts w:ascii="Times New Roman" w:eastAsia="Calibri" w:hAnsi="Times New Roman" w:cs="Times New Roman"/>
                <w:b/>
                <w:sz w:val="24"/>
                <w:szCs w:val="24"/>
                <w:lang w:val="kk-KZ"/>
              </w:rPr>
            </w:pPr>
            <w:r w:rsidRPr="00DA5DB8">
              <w:rPr>
                <w:rFonts w:ascii="Times New Roman" w:eastAsia="Times New Roman" w:hAnsi="Times New Roman" w:cs="Times New Roman"/>
                <w:b/>
                <w:sz w:val="24"/>
                <w:szCs w:val="24"/>
                <w:lang w:val="kk-KZ"/>
              </w:rPr>
              <w:t>2.</w:t>
            </w:r>
            <w:r w:rsidRPr="00DA5DB8">
              <w:rPr>
                <w:rFonts w:ascii="Times New Roman" w:eastAsia="Calibri" w:hAnsi="Times New Roman" w:cs="Times New Roman"/>
                <w:b/>
                <w:sz w:val="24"/>
                <w:szCs w:val="24"/>
                <w:lang w:val="kk-KZ"/>
              </w:rPr>
              <w:t xml:space="preserve"> Допты ұста.</w:t>
            </w:r>
          </w:p>
          <w:p w14:paraId="7B2E333B" w14:textId="77777777" w:rsidR="00BE7797" w:rsidRPr="00916829" w:rsidRDefault="00BE7797" w:rsidP="004642C0">
            <w:pPr>
              <w:rPr>
                <w:rFonts w:ascii="Times New Roman" w:hAnsi="Times New Roman" w:cs="Times New Roman"/>
                <w:sz w:val="24"/>
                <w:szCs w:val="24"/>
                <w:lang w:val="kk-KZ"/>
              </w:rPr>
            </w:pPr>
            <w:r w:rsidRPr="00916829">
              <w:rPr>
                <w:rFonts w:ascii="Times New Roman" w:hAnsi="Times New Roman" w:cs="Times New Roman"/>
                <w:sz w:val="24"/>
                <w:szCs w:val="24"/>
                <w:lang w:val="kk-KZ"/>
              </w:rPr>
              <w:t>Мақсаты:Балалардың жылдамдығын, зейінін дамыту</w:t>
            </w:r>
          </w:p>
          <w:p w14:paraId="367051D3" w14:textId="77777777" w:rsidR="00BE7797" w:rsidRPr="00DA5DB8" w:rsidRDefault="00BE7797" w:rsidP="004642C0">
            <w:pPr>
              <w:rPr>
                <w:rFonts w:ascii="Times New Roman" w:eastAsia="Times New Roman" w:hAnsi="Times New Roman" w:cs="Times New Roman"/>
                <w:b/>
                <w:sz w:val="24"/>
                <w:szCs w:val="24"/>
                <w:lang w:val="kk-KZ"/>
              </w:rPr>
            </w:pPr>
          </w:p>
        </w:tc>
      </w:tr>
      <w:tr w:rsidR="00BE7797" w:rsidRPr="004642C0" w14:paraId="5D9CBCF8" w14:textId="77777777" w:rsidTr="004642C0">
        <w:tc>
          <w:tcPr>
            <w:tcW w:w="1563" w:type="dxa"/>
          </w:tcPr>
          <w:p w14:paraId="2B81768D" w14:textId="77777777" w:rsidR="00BE7797" w:rsidRPr="007D285A" w:rsidRDefault="00BE7797" w:rsidP="004642C0">
            <w:pPr>
              <w:rPr>
                <w:rFonts w:ascii="Times New Roman" w:hAnsi="Times New Roman" w:cs="Times New Roman"/>
                <w:b/>
                <w:sz w:val="26"/>
                <w:szCs w:val="26"/>
                <w:lang w:val="kk-KZ"/>
              </w:rPr>
            </w:pPr>
            <w:r w:rsidRPr="007D285A">
              <w:rPr>
                <w:rFonts w:ascii="Times New Roman" w:hAnsi="Times New Roman" w:cs="Times New Roman"/>
                <w:b/>
                <w:sz w:val="24"/>
                <w:szCs w:val="24"/>
                <w:lang w:val="kk-KZ"/>
              </w:rPr>
              <w:t>Балалар үйіне қайтады</w:t>
            </w:r>
          </w:p>
        </w:tc>
        <w:tc>
          <w:tcPr>
            <w:tcW w:w="1276" w:type="dxa"/>
          </w:tcPr>
          <w:p w14:paraId="20ADDA1D" w14:textId="77777777" w:rsidR="00BE7797" w:rsidRPr="007D285A" w:rsidRDefault="00BE7797" w:rsidP="004642C0">
            <w:pPr>
              <w:pStyle w:val="11"/>
              <w:rPr>
                <w:rFonts w:ascii="Times New Roman" w:hAnsi="Times New Roman"/>
                <w:lang w:val="kk-KZ"/>
              </w:rPr>
            </w:pPr>
          </w:p>
        </w:tc>
        <w:tc>
          <w:tcPr>
            <w:tcW w:w="2635" w:type="dxa"/>
            <w:tcBorders>
              <w:right w:val="single" w:sz="4" w:space="0" w:color="auto"/>
            </w:tcBorders>
          </w:tcPr>
          <w:p w14:paraId="48954AAC" w14:textId="77777777" w:rsidR="00BE7797" w:rsidRPr="007D285A" w:rsidRDefault="00BE7797" w:rsidP="004642C0">
            <w:pPr>
              <w:pStyle w:val="a6"/>
              <w:rPr>
                <w:rFonts w:ascii="Times New Roman" w:eastAsia="Times New Roman" w:hAnsi="Times New Roman" w:cs="Times New Roman"/>
                <w:b/>
                <w:bCs/>
                <w:lang w:val="kk-KZ"/>
              </w:rPr>
            </w:pPr>
            <w:r w:rsidRPr="007D285A">
              <w:rPr>
                <w:rFonts w:ascii="Times New Roman" w:eastAsia="Times New Roman" w:hAnsi="Times New Roman" w:cs="Times New Roman"/>
                <w:lang w:val="kk-KZ"/>
              </w:rPr>
              <w:t>Ата-анасына  ертегі кітаптар ұсына отырып, балаға оқып беруін  сұрау.</w:t>
            </w:r>
          </w:p>
        </w:tc>
        <w:tc>
          <w:tcPr>
            <w:tcW w:w="2803" w:type="dxa"/>
            <w:gridSpan w:val="2"/>
            <w:tcBorders>
              <w:left w:val="single" w:sz="4" w:space="0" w:color="auto"/>
              <w:right w:val="single" w:sz="4" w:space="0" w:color="auto"/>
            </w:tcBorders>
          </w:tcPr>
          <w:p w14:paraId="225E94E8" w14:textId="77777777" w:rsidR="00BE7797" w:rsidRPr="007D285A" w:rsidRDefault="00BE7797" w:rsidP="004642C0">
            <w:pPr>
              <w:pStyle w:val="a6"/>
              <w:jc w:val="both"/>
              <w:rPr>
                <w:rFonts w:ascii="Times New Roman" w:eastAsia="Times New Roman" w:hAnsi="Times New Roman" w:cs="Times New Roman"/>
                <w:b/>
                <w:bCs/>
                <w:lang w:val="kk-KZ"/>
              </w:rPr>
            </w:pPr>
            <w:r w:rsidRPr="007D285A">
              <w:rPr>
                <w:rFonts w:ascii="Times New Roman" w:eastAsia="Times New Roman" w:hAnsi="Times New Roman" w:cs="Times New Roman"/>
                <w:lang w:val="kk-KZ"/>
              </w:rPr>
              <w:t>Отбасы мүшелерінің есімдерін қайталап айтқызуды ұсыну.</w:t>
            </w:r>
          </w:p>
        </w:tc>
        <w:tc>
          <w:tcPr>
            <w:tcW w:w="3140" w:type="dxa"/>
            <w:gridSpan w:val="2"/>
            <w:tcBorders>
              <w:left w:val="single" w:sz="4" w:space="0" w:color="auto"/>
              <w:right w:val="single" w:sz="4" w:space="0" w:color="auto"/>
            </w:tcBorders>
          </w:tcPr>
          <w:p w14:paraId="21835BC1" w14:textId="77777777" w:rsidR="00BE7797" w:rsidRPr="007D285A" w:rsidRDefault="00BE7797" w:rsidP="004642C0">
            <w:pPr>
              <w:pStyle w:val="a6"/>
              <w:rPr>
                <w:rFonts w:ascii="Times New Roman" w:eastAsia="Times New Roman" w:hAnsi="Times New Roman" w:cs="Times New Roman"/>
                <w:lang w:val="kk-KZ"/>
              </w:rPr>
            </w:pPr>
            <w:r w:rsidRPr="007D285A">
              <w:rPr>
                <w:rFonts w:ascii="Times New Roman" w:eastAsia="Times New Roman" w:hAnsi="Times New Roman" w:cs="Times New Roman"/>
                <w:lang w:val="kk-KZ"/>
              </w:rPr>
              <w:t>Жеке бас гигиенасының бастапқы дағдыларын үйде бірге орындау ұсыну.</w:t>
            </w:r>
          </w:p>
        </w:tc>
        <w:tc>
          <w:tcPr>
            <w:tcW w:w="2635" w:type="dxa"/>
            <w:gridSpan w:val="2"/>
            <w:tcBorders>
              <w:left w:val="single" w:sz="4" w:space="0" w:color="auto"/>
              <w:right w:val="single" w:sz="4" w:space="0" w:color="auto"/>
            </w:tcBorders>
          </w:tcPr>
          <w:p w14:paraId="4763BBED" w14:textId="77777777" w:rsidR="00BE7797" w:rsidRPr="007D285A" w:rsidRDefault="00BE7797" w:rsidP="004642C0">
            <w:pPr>
              <w:pStyle w:val="a6"/>
              <w:rPr>
                <w:rFonts w:ascii="Times New Roman" w:eastAsia="Times New Roman" w:hAnsi="Times New Roman" w:cs="Times New Roman"/>
                <w:lang w:val="kk-KZ"/>
              </w:rPr>
            </w:pPr>
            <w:r w:rsidRPr="007D285A">
              <w:rPr>
                <w:rFonts w:ascii="Times New Roman" w:hAnsi="Times New Roman" w:cs="Times New Roman"/>
                <w:lang w:val="kk-KZ"/>
              </w:rPr>
              <w:t xml:space="preserve">Ата-аналарға үйде балалармен бірлескен ойындарды көптеп ойнауды ұсыну. </w:t>
            </w:r>
          </w:p>
        </w:tc>
        <w:tc>
          <w:tcPr>
            <w:tcW w:w="2108" w:type="dxa"/>
            <w:tcBorders>
              <w:left w:val="single" w:sz="4" w:space="0" w:color="auto"/>
            </w:tcBorders>
          </w:tcPr>
          <w:p w14:paraId="582D5182" w14:textId="77777777" w:rsidR="00BE7797" w:rsidRPr="007D285A" w:rsidRDefault="00BE7797" w:rsidP="004642C0">
            <w:pPr>
              <w:jc w:val="center"/>
              <w:rPr>
                <w:rFonts w:ascii="Times New Roman" w:hAnsi="Times New Roman" w:cs="Times New Roman"/>
                <w:sz w:val="24"/>
                <w:szCs w:val="24"/>
                <w:lang w:val="kk-KZ"/>
              </w:rPr>
            </w:pPr>
            <w:r w:rsidRPr="007D285A">
              <w:rPr>
                <w:rFonts w:ascii="Times New Roman" w:eastAsia="Times New Roman" w:hAnsi="Times New Roman" w:cs="Times New Roman"/>
                <w:lang w:val="kk-KZ"/>
              </w:rPr>
              <w:t>Сау бол балақай! Демалысың сәтті өтсін!</w:t>
            </w:r>
          </w:p>
        </w:tc>
      </w:tr>
    </w:tbl>
    <w:p w14:paraId="01980026" w14:textId="067FC843" w:rsidR="00BE7797" w:rsidRPr="00C76F75" w:rsidRDefault="00BE7797" w:rsidP="00C76F75">
      <w:pPr>
        <w:rPr>
          <w:rFonts w:ascii="Times New Roman" w:hAnsi="Times New Roman" w:cs="Times New Roman"/>
          <w:sz w:val="24"/>
          <w:szCs w:val="24"/>
          <w:lang w:val="kk-KZ"/>
        </w:rPr>
      </w:pPr>
      <w:r w:rsidRPr="007D285A">
        <w:rPr>
          <w:rFonts w:ascii="Times New Roman" w:hAnsi="Times New Roman" w:cs="Times New Roman"/>
          <w:b/>
          <w:sz w:val="28"/>
          <w:szCs w:val="28"/>
          <w:lang w:val="kk-KZ"/>
        </w:rPr>
        <w:t xml:space="preserve">Тәрбиеші:       Нуралина.Ж Бисахова.К   </w:t>
      </w:r>
    </w:p>
    <w:p w14:paraId="3F4A607C" w14:textId="77777777" w:rsidR="00BE7797" w:rsidRPr="00DA5DB8" w:rsidRDefault="00BE7797" w:rsidP="00BE7797">
      <w:pPr>
        <w:rPr>
          <w:rFonts w:ascii="Times New Roman" w:hAnsi="Times New Roman" w:cs="Times New Roman"/>
          <w:sz w:val="24"/>
          <w:szCs w:val="24"/>
          <w:lang w:val="kk-KZ"/>
        </w:rPr>
      </w:pPr>
    </w:p>
    <w:p w14:paraId="2364551C" w14:textId="77777777" w:rsidR="00BE7797" w:rsidRPr="00C02177" w:rsidRDefault="00BE7797" w:rsidP="00BE7797">
      <w:pPr>
        <w:tabs>
          <w:tab w:val="left" w:pos="11223"/>
        </w:tabs>
        <w:jc w:val="center"/>
        <w:rPr>
          <w:rFonts w:ascii="Times New Roman" w:hAnsi="Times New Roman" w:cs="Times New Roman"/>
          <w:b/>
          <w:sz w:val="24"/>
          <w:szCs w:val="24"/>
          <w:lang w:val="kk-KZ"/>
        </w:rPr>
      </w:pPr>
      <w:r w:rsidRPr="00C02177">
        <w:rPr>
          <w:rFonts w:ascii="Times New Roman" w:eastAsia="Times New Roman" w:hAnsi="Times New Roman" w:cs="Times New Roman"/>
          <w:b/>
          <w:bCs/>
          <w:color w:val="000000"/>
          <w:sz w:val="24"/>
          <w:szCs w:val="24"/>
          <w:lang w:val="kk-KZ"/>
        </w:rPr>
        <w:lastRenderedPageBreak/>
        <w:t>ЦИКЛОГРАММА</w:t>
      </w:r>
    </w:p>
    <w:p w14:paraId="5B21CCDE" w14:textId="5F7F5479" w:rsidR="00BE7797" w:rsidRPr="00C02177" w:rsidRDefault="00BE7797" w:rsidP="00BE779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ІI апта   (07.1</w:t>
      </w:r>
      <w:r w:rsidR="003306F9" w:rsidRPr="00802328">
        <w:rPr>
          <w:rFonts w:ascii="Times New Roman" w:hAnsi="Times New Roman" w:cs="Times New Roman"/>
          <w:b/>
          <w:sz w:val="24"/>
          <w:szCs w:val="24"/>
          <w:lang w:val="kk-KZ"/>
        </w:rPr>
        <w:t>0</w:t>
      </w:r>
      <w:r>
        <w:rPr>
          <w:rFonts w:ascii="Times New Roman" w:hAnsi="Times New Roman" w:cs="Times New Roman"/>
          <w:b/>
          <w:sz w:val="24"/>
          <w:szCs w:val="24"/>
          <w:lang w:val="kk-KZ"/>
        </w:rPr>
        <w:t>-1</w:t>
      </w:r>
      <w:r w:rsidR="00B45C3D" w:rsidRPr="00802328">
        <w:rPr>
          <w:rFonts w:ascii="Times New Roman" w:hAnsi="Times New Roman" w:cs="Times New Roman"/>
          <w:b/>
          <w:sz w:val="24"/>
          <w:szCs w:val="24"/>
          <w:lang w:val="kk-KZ"/>
        </w:rPr>
        <w:t>1</w:t>
      </w:r>
      <w:r>
        <w:rPr>
          <w:rFonts w:ascii="Times New Roman" w:hAnsi="Times New Roman" w:cs="Times New Roman"/>
          <w:b/>
          <w:sz w:val="24"/>
          <w:szCs w:val="24"/>
          <w:lang w:val="kk-KZ"/>
        </w:rPr>
        <w:t>.10.19</w:t>
      </w:r>
      <w:r w:rsidRPr="00C02177">
        <w:rPr>
          <w:rFonts w:ascii="Times New Roman" w:hAnsi="Times New Roman" w:cs="Times New Roman"/>
          <w:b/>
          <w:sz w:val="24"/>
          <w:szCs w:val="24"/>
          <w:lang w:val="kk-KZ"/>
        </w:rPr>
        <w:t>ж)</w:t>
      </w:r>
    </w:p>
    <w:p w14:paraId="3ABD353E" w14:textId="77777777" w:rsidR="00BE7797" w:rsidRPr="00C02177" w:rsidRDefault="00BE7797" w:rsidP="00BE7797">
      <w:pPr>
        <w:tabs>
          <w:tab w:val="left" w:pos="11223"/>
        </w:tabs>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Өтпелі тақырып: «Менің отбасым»</w:t>
      </w:r>
    </w:p>
    <w:p w14:paraId="07B06823" w14:textId="77777777" w:rsidR="00BE7797" w:rsidRPr="00C02177" w:rsidRDefault="00BE7797" w:rsidP="00BE7797">
      <w:pPr>
        <w:tabs>
          <w:tab w:val="left" w:pos="11223"/>
        </w:tabs>
        <w:jc w:val="center"/>
        <w:rPr>
          <w:rFonts w:ascii="Times New Roman" w:hAnsi="Times New Roman" w:cs="Times New Roman"/>
          <w:sz w:val="24"/>
          <w:szCs w:val="24"/>
          <w:u w:val="single"/>
          <w:lang w:val="kk-KZ"/>
        </w:rPr>
      </w:pPr>
      <w:r w:rsidRPr="00C02177">
        <w:rPr>
          <w:rFonts w:ascii="Times New Roman" w:hAnsi="Times New Roman" w:cs="Times New Roman"/>
          <w:b/>
          <w:sz w:val="24"/>
          <w:szCs w:val="24"/>
          <w:lang w:val="kk-KZ"/>
        </w:rPr>
        <w:t>Апталық тақырып:  «Менің көшем»</w:t>
      </w:r>
    </w:p>
    <w:p w14:paraId="1597CDAD" w14:textId="77777777" w:rsidR="00BE7797" w:rsidRPr="00C02177" w:rsidRDefault="00BE7797" w:rsidP="00BE7797">
      <w:pPr>
        <w:tabs>
          <w:tab w:val="left" w:pos="851"/>
          <w:tab w:val="left" w:pos="993"/>
          <w:tab w:val="left" w:pos="1276"/>
        </w:tabs>
        <w:suppressAutoHyphens/>
        <w:rPr>
          <w:rFonts w:ascii="Times New Roman" w:hAnsi="Times New Roman" w:cs="Times New Roman"/>
          <w:sz w:val="24"/>
          <w:szCs w:val="24"/>
          <w:lang w:val="kk-KZ"/>
        </w:rPr>
      </w:pPr>
      <w:r w:rsidRPr="00C02177">
        <w:rPr>
          <w:rFonts w:ascii="Times New Roman" w:hAnsi="Times New Roman" w:cs="Times New Roman"/>
          <w:b/>
          <w:sz w:val="24"/>
          <w:szCs w:val="24"/>
          <w:lang w:val="kk-KZ"/>
        </w:rPr>
        <w:t xml:space="preserve">Мақсаты: </w:t>
      </w:r>
      <w:r w:rsidRPr="00C02177">
        <w:rPr>
          <w:rFonts w:ascii="Times New Roman" w:hAnsi="Times New Roman" w:cs="Times New Roman"/>
          <w:sz w:val="24"/>
          <w:szCs w:val="24"/>
          <w:lang w:val="kk-KZ"/>
        </w:rPr>
        <w:t>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w:t>
      </w:r>
    </w:p>
    <w:p w14:paraId="7BBA19D8" w14:textId="77777777" w:rsidR="00BE7797" w:rsidRPr="00C02177" w:rsidRDefault="00BE7797" w:rsidP="00BE7797">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Міндеттері:</w:t>
      </w:r>
    </w:p>
    <w:p w14:paraId="2D7E75EC" w14:textId="77777777" w:rsidR="00BE7797" w:rsidRPr="00C02177" w:rsidRDefault="00BE7797" w:rsidP="00BE7797">
      <w:pPr>
        <w:rPr>
          <w:rFonts w:ascii="Times New Roman" w:hAnsi="Times New Roman" w:cs="Times New Roman"/>
          <w:sz w:val="24"/>
          <w:szCs w:val="24"/>
          <w:lang w:val="kk-KZ"/>
        </w:rPr>
      </w:pPr>
      <w:r w:rsidRPr="00C02177">
        <w:rPr>
          <w:rFonts w:ascii="Times New Roman" w:hAnsi="Times New Roman" w:cs="Times New Roman"/>
          <w:sz w:val="24"/>
          <w:szCs w:val="24"/>
          <w:lang w:val="kk-KZ"/>
        </w:rPr>
        <w:t>1</w:t>
      </w:r>
      <w:r w:rsidRPr="00C02177">
        <w:rPr>
          <w:rFonts w:ascii="Times New Roman" w:hAnsi="Times New Roman" w:cs="Times New Roman"/>
          <w:b/>
          <w:sz w:val="24"/>
          <w:szCs w:val="24"/>
          <w:lang w:val="kk-KZ"/>
        </w:rPr>
        <w:t>. Қ</w:t>
      </w:r>
      <w:r w:rsidRPr="00C02177">
        <w:rPr>
          <w:rFonts w:ascii="Times New Roman" w:hAnsi="Times New Roman" w:cs="Times New Roman"/>
          <w:sz w:val="24"/>
          <w:szCs w:val="24"/>
          <w:lang w:val="kk-KZ"/>
        </w:rPr>
        <w:t>имыл әрекеттерін ұйымдастырудың түрлі нысандарында қимылдарды дұрыс орындау, негізгі қимыл түрлерін және денсаулықты сақтау негіздерін жетілдіру;2. Ересектермен және балалармен еркін қарым-қатынас жасау дағдыларын дамыту;3. Сенсорлық қабілеттерін, танымдық қызғушылықтары мен шығармашылық қиялдарын жетілдіру; 4. Сезімдік қасиеттері, эстетикалық талғамдары және бейнелеу дағдылары мен музыкалық білімдерін кеңейту;5. Отансүйгіштік сезімдерін күшейту және өзіне қызмет ету дағдыларын дамыту.</w:t>
      </w:r>
    </w:p>
    <w:tbl>
      <w:tblPr>
        <w:tblStyle w:val="a3"/>
        <w:tblW w:w="16444" w:type="dxa"/>
        <w:tblInd w:w="-743" w:type="dxa"/>
        <w:tblLayout w:type="fixed"/>
        <w:tblLook w:val="04A0" w:firstRow="1" w:lastRow="0" w:firstColumn="1" w:lastColumn="0" w:noHBand="0" w:noVBand="1"/>
      </w:tblPr>
      <w:tblGrid>
        <w:gridCol w:w="1559"/>
        <w:gridCol w:w="141"/>
        <w:gridCol w:w="427"/>
        <w:gridCol w:w="3255"/>
        <w:gridCol w:w="104"/>
        <w:gridCol w:w="7"/>
        <w:gridCol w:w="9"/>
        <w:gridCol w:w="14"/>
        <w:gridCol w:w="11"/>
        <w:gridCol w:w="2635"/>
        <w:gridCol w:w="44"/>
        <w:gridCol w:w="14"/>
        <w:gridCol w:w="2837"/>
        <w:gridCol w:w="73"/>
        <w:gridCol w:w="48"/>
        <w:gridCol w:w="21"/>
        <w:gridCol w:w="2619"/>
        <w:gridCol w:w="60"/>
        <w:gridCol w:w="6"/>
        <w:gridCol w:w="8"/>
        <w:gridCol w:w="2552"/>
      </w:tblGrid>
      <w:tr w:rsidR="00BE7797" w:rsidRPr="00C02177" w14:paraId="13740EA1" w14:textId="77777777" w:rsidTr="004642C0">
        <w:trPr>
          <w:trHeight w:val="295"/>
        </w:trPr>
        <w:tc>
          <w:tcPr>
            <w:tcW w:w="1559" w:type="dxa"/>
          </w:tcPr>
          <w:p w14:paraId="677E9B59"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Күн тәртібі</w:t>
            </w:r>
          </w:p>
        </w:tc>
        <w:tc>
          <w:tcPr>
            <w:tcW w:w="568" w:type="dxa"/>
            <w:gridSpan w:val="2"/>
          </w:tcPr>
          <w:p w14:paraId="7F1AA382" w14:textId="77777777" w:rsidR="00BE7797" w:rsidRPr="00C02177" w:rsidRDefault="00BE7797" w:rsidP="004642C0">
            <w:pPr>
              <w:jc w:val="center"/>
              <w:rPr>
                <w:rFonts w:ascii="Times New Roman" w:hAnsi="Times New Roman" w:cs="Times New Roman"/>
                <w:b/>
                <w:sz w:val="24"/>
                <w:szCs w:val="24"/>
                <w:lang w:val="kk-KZ"/>
              </w:rPr>
            </w:pPr>
          </w:p>
        </w:tc>
        <w:tc>
          <w:tcPr>
            <w:tcW w:w="3359" w:type="dxa"/>
            <w:gridSpan w:val="2"/>
            <w:tcBorders>
              <w:right w:val="single" w:sz="4" w:space="0" w:color="auto"/>
            </w:tcBorders>
          </w:tcPr>
          <w:p w14:paraId="3BFFADEF"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Дүйсенбі</w:t>
            </w:r>
          </w:p>
        </w:tc>
        <w:tc>
          <w:tcPr>
            <w:tcW w:w="2676" w:type="dxa"/>
            <w:gridSpan w:val="5"/>
            <w:tcBorders>
              <w:left w:val="single" w:sz="4" w:space="0" w:color="auto"/>
              <w:right w:val="single" w:sz="4" w:space="0" w:color="auto"/>
            </w:tcBorders>
          </w:tcPr>
          <w:p w14:paraId="5AC07F77"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Сейсенбі</w:t>
            </w:r>
          </w:p>
        </w:tc>
        <w:tc>
          <w:tcPr>
            <w:tcW w:w="2968" w:type="dxa"/>
            <w:gridSpan w:val="4"/>
            <w:tcBorders>
              <w:left w:val="single" w:sz="4" w:space="0" w:color="auto"/>
              <w:right w:val="single" w:sz="4" w:space="0" w:color="auto"/>
            </w:tcBorders>
          </w:tcPr>
          <w:p w14:paraId="25E6E9AC"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Сәрсенбі</w:t>
            </w:r>
          </w:p>
        </w:tc>
        <w:tc>
          <w:tcPr>
            <w:tcW w:w="2688" w:type="dxa"/>
            <w:gridSpan w:val="3"/>
            <w:tcBorders>
              <w:left w:val="single" w:sz="4" w:space="0" w:color="auto"/>
            </w:tcBorders>
          </w:tcPr>
          <w:p w14:paraId="269F457A"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Бейсенбі</w:t>
            </w:r>
          </w:p>
        </w:tc>
        <w:tc>
          <w:tcPr>
            <w:tcW w:w="2626" w:type="dxa"/>
            <w:gridSpan w:val="4"/>
          </w:tcPr>
          <w:p w14:paraId="47391291"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Жұма</w:t>
            </w:r>
          </w:p>
          <w:p w14:paraId="738A15D2" w14:textId="77777777" w:rsidR="00BE7797" w:rsidRPr="00C02177" w:rsidRDefault="00BE7797" w:rsidP="004642C0">
            <w:pPr>
              <w:jc w:val="center"/>
              <w:rPr>
                <w:rFonts w:ascii="Times New Roman" w:hAnsi="Times New Roman" w:cs="Times New Roman"/>
                <w:b/>
                <w:sz w:val="24"/>
                <w:szCs w:val="24"/>
                <w:lang w:val="kk-KZ"/>
              </w:rPr>
            </w:pPr>
          </w:p>
        </w:tc>
      </w:tr>
      <w:tr w:rsidR="00BE7797" w:rsidRPr="00C02177" w14:paraId="1FA365A5" w14:textId="77777777" w:rsidTr="004642C0">
        <w:trPr>
          <w:trHeight w:val="303"/>
        </w:trPr>
        <w:tc>
          <w:tcPr>
            <w:tcW w:w="1559" w:type="dxa"/>
            <w:vMerge w:val="restart"/>
          </w:tcPr>
          <w:p w14:paraId="6661FB58"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Балаларды қабылдау,</w:t>
            </w:r>
          </w:p>
          <w:p w14:paraId="57F45C66"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ата – аналармен әңгімелесу</w:t>
            </w:r>
          </w:p>
        </w:tc>
        <w:tc>
          <w:tcPr>
            <w:tcW w:w="568" w:type="dxa"/>
            <w:gridSpan w:val="2"/>
            <w:vMerge w:val="restart"/>
          </w:tcPr>
          <w:p w14:paraId="54899171" w14:textId="77777777" w:rsidR="00BE7797" w:rsidRPr="00C02177" w:rsidRDefault="00BE7797" w:rsidP="004642C0">
            <w:pPr>
              <w:rPr>
                <w:rFonts w:ascii="Times New Roman" w:hAnsi="Times New Roman" w:cs="Times New Roman"/>
                <w:sz w:val="24"/>
                <w:szCs w:val="24"/>
                <w:lang w:val="kk-KZ"/>
              </w:rPr>
            </w:pPr>
          </w:p>
        </w:tc>
        <w:tc>
          <w:tcPr>
            <w:tcW w:w="3359" w:type="dxa"/>
            <w:gridSpan w:val="2"/>
            <w:tcBorders>
              <w:bottom w:val="single" w:sz="4" w:space="0" w:color="auto"/>
              <w:right w:val="single" w:sz="4" w:space="0" w:color="auto"/>
            </w:tcBorders>
          </w:tcPr>
          <w:p w14:paraId="3C9D7477" w14:textId="77777777" w:rsidR="00BE7797" w:rsidRPr="00C021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07</w:t>
            </w:r>
            <w:r w:rsidRPr="00C02177">
              <w:rPr>
                <w:rFonts w:ascii="Times New Roman" w:hAnsi="Times New Roman" w:cs="Times New Roman"/>
                <w:b/>
                <w:sz w:val="24"/>
                <w:szCs w:val="24"/>
                <w:lang w:val="kk-KZ"/>
              </w:rPr>
              <w:t>.10.201</w:t>
            </w:r>
            <w:r>
              <w:rPr>
                <w:rFonts w:ascii="Times New Roman" w:hAnsi="Times New Roman" w:cs="Times New Roman"/>
                <w:b/>
                <w:sz w:val="24"/>
                <w:szCs w:val="24"/>
                <w:lang w:val="kk-KZ"/>
              </w:rPr>
              <w:t>9</w:t>
            </w:r>
          </w:p>
        </w:tc>
        <w:tc>
          <w:tcPr>
            <w:tcW w:w="2676" w:type="dxa"/>
            <w:gridSpan w:val="5"/>
            <w:tcBorders>
              <w:left w:val="single" w:sz="4" w:space="0" w:color="auto"/>
              <w:bottom w:val="single" w:sz="4" w:space="0" w:color="auto"/>
              <w:right w:val="single" w:sz="4" w:space="0" w:color="auto"/>
            </w:tcBorders>
          </w:tcPr>
          <w:p w14:paraId="7F89DFF4" w14:textId="77777777" w:rsidR="00BE7797" w:rsidRPr="00C021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08</w:t>
            </w:r>
            <w:r w:rsidRPr="00C02177">
              <w:rPr>
                <w:rFonts w:ascii="Times New Roman" w:hAnsi="Times New Roman" w:cs="Times New Roman"/>
                <w:b/>
                <w:sz w:val="24"/>
                <w:szCs w:val="24"/>
                <w:lang w:val="kk-KZ"/>
              </w:rPr>
              <w:t>.10.201</w:t>
            </w:r>
            <w:r>
              <w:rPr>
                <w:rFonts w:ascii="Times New Roman" w:hAnsi="Times New Roman" w:cs="Times New Roman"/>
                <w:b/>
                <w:sz w:val="24"/>
                <w:szCs w:val="24"/>
                <w:lang w:val="kk-KZ"/>
              </w:rPr>
              <w:t>9</w:t>
            </w:r>
          </w:p>
        </w:tc>
        <w:tc>
          <w:tcPr>
            <w:tcW w:w="2968" w:type="dxa"/>
            <w:gridSpan w:val="4"/>
            <w:tcBorders>
              <w:left w:val="single" w:sz="4" w:space="0" w:color="auto"/>
              <w:bottom w:val="single" w:sz="4" w:space="0" w:color="auto"/>
              <w:right w:val="single" w:sz="4" w:space="0" w:color="auto"/>
            </w:tcBorders>
          </w:tcPr>
          <w:p w14:paraId="676194F7" w14:textId="77777777" w:rsidR="00BE7797" w:rsidRPr="00C021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r w:rsidRPr="00C02177">
              <w:rPr>
                <w:rFonts w:ascii="Times New Roman" w:hAnsi="Times New Roman" w:cs="Times New Roman"/>
                <w:b/>
                <w:sz w:val="24"/>
                <w:szCs w:val="24"/>
                <w:lang w:val="kk-KZ"/>
              </w:rPr>
              <w:t>.10.201</w:t>
            </w:r>
            <w:r>
              <w:rPr>
                <w:rFonts w:ascii="Times New Roman" w:hAnsi="Times New Roman" w:cs="Times New Roman"/>
                <w:b/>
                <w:sz w:val="24"/>
                <w:szCs w:val="24"/>
                <w:lang w:val="kk-KZ"/>
              </w:rPr>
              <w:t>9</w:t>
            </w:r>
          </w:p>
        </w:tc>
        <w:tc>
          <w:tcPr>
            <w:tcW w:w="2688" w:type="dxa"/>
            <w:gridSpan w:val="3"/>
            <w:tcBorders>
              <w:left w:val="single" w:sz="4" w:space="0" w:color="auto"/>
              <w:bottom w:val="single" w:sz="4" w:space="0" w:color="auto"/>
              <w:right w:val="single" w:sz="4" w:space="0" w:color="auto"/>
            </w:tcBorders>
          </w:tcPr>
          <w:p w14:paraId="259CB55A" w14:textId="77777777" w:rsidR="00BE7797" w:rsidRPr="00C021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r w:rsidRPr="00C02177">
              <w:rPr>
                <w:rFonts w:ascii="Times New Roman" w:hAnsi="Times New Roman" w:cs="Times New Roman"/>
                <w:b/>
                <w:sz w:val="24"/>
                <w:szCs w:val="24"/>
                <w:lang w:val="kk-KZ"/>
              </w:rPr>
              <w:t>.10.201</w:t>
            </w:r>
            <w:r>
              <w:rPr>
                <w:rFonts w:ascii="Times New Roman" w:hAnsi="Times New Roman" w:cs="Times New Roman"/>
                <w:b/>
                <w:sz w:val="24"/>
                <w:szCs w:val="24"/>
                <w:lang w:val="kk-KZ"/>
              </w:rPr>
              <w:t>9</w:t>
            </w:r>
          </w:p>
        </w:tc>
        <w:tc>
          <w:tcPr>
            <w:tcW w:w="2626" w:type="dxa"/>
            <w:gridSpan w:val="4"/>
            <w:tcBorders>
              <w:left w:val="single" w:sz="4" w:space="0" w:color="auto"/>
              <w:bottom w:val="single" w:sz="4" w:space="0" w:color="auto"/>
            </w:tcBorders>
          </w:tcPr>
          <w:p w14:paraId="07E60D93" w14:textId="77777777" w:rsidR="00BE7797" w:rsidRPr="00C021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r w:rsidRPr="00C02177">
              <w:rPr>
                <w:rFonts w:ascii="Times New Roman" w:hAnsi="Times New Roman" w:cs="Times New Roman"/>
                <w:b/>
                <w:sz w:val="24"/>
                <w:szCs w:val="24"/>
                <w:lang w:val="kk-KZ"/>
              </w:rPr>
              <w:t>.10.201</w:t>
            </w:r>
            <w:r>
              <w:rPr>
                <w:rFonts w:ascii="Times New Roman" w:hAnsi="Times New Roman" w:cs="Times New Roman"/>
                <w:b/>
                <w:sz w:val="24"/>
                <w:szCs w:val="24"/>
                <w:lang w:val="kk-KZ"/>
              </w:rPr>
              <w:t>9</w:t>
            </w:r>
          </w:p>
        </w:tc>
      </w:tr>
      <w:tr w:rsidR="00BE7797" w:rsidRPr="004642C0" w14:paraId="0D04BF37" w14:textId="77777777" w:rsidTr="004642C0">
        <w:trPr>
          <w:trHeight w:val="561"/>
        </w:trPr>
        <w:tc>
          <w:tcPr>
            <w:tcW w:w="1559" w:type="dxa"/>
            <w:vMerge/>
            <w:tcBorders>
              <w:bottom w:val="single" w:sz="4" w:space="0" w:color="auto"/>
            </w:tcBorders>
          </w:tcPr>
          <w:p w14:paraId="5A7F28FB" w14:textId="77777777" w:rsidR="00BE7797" w:rsidRPr="00C02177" w:rsidRDefault="00BE7797" w:rsidP="004642C0">
            <w:pPr>
              <w:rPr>
                <w:rFonts w:ascii="Times New Roman" w:hAnsi="Times New Roman" w:cs="Times New Roman"/>
                <w:b/>
                <w:sz w:val="24"/>
                <w:szCs w:val="24"/>
                <w:lang w:val="kk-KZ"/>
              </w:rPr>
            </w:pPr>
          </w:p>
        </w:tc>
        <w:tc>
          <w:tcPr>
            <w:tcW w:w="568" w:type="dxa"/>
            <w:gridSpan w:val="2"/>
            <w:vMerge/>
          </w:tcPr>
          <w:p w14:paraId="5B540E4F" w14:textId="77777777" w:rsidR="00BE7797" w:rsidRPr="00C02177" w:rsidRDefault="00BE7797" w:rsidP="004642C0">
            <w:pPr>
              <w:rPr>
                <w:rFonts w:ascii="Times New Roman" w:hAnsi="Times New Roman" w:cs="Times New Roman"/>
                <w:sz w:val="24"/>
                <w:szCs w:val="24"/>
                <w:lang w:val="kk-KZ"/>
              </w:rPr>
            </w:pPr>
          </w:p>
        </w:tc>
        <w:tc>
          <w:tcPr>
            <w:tcW w:w="3366" w:type="dxa"/>
            <w:gridSpan w:val="3"/>
            <w:tcBorders>
              <w:top w:val="single" w:sz="4" w:space="0" w:color="auto"/>
              <w:bottom w:val="single" w:sz="4" w:space="0" w:color="auto"/>
              <w:right w:val="single" w:sz="4" w:space="0" w:color="auto"/>
            </w:tcBorders>
          </w:tcPr>
          <w:p w14:paraId="42B5C078"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51A59847" w14:textId="77777777" w:rsidR="00BE7797" w:rsidRPr="00C02177" w:rsidRDefault="00BE7797" w:rsidP="004642C0">
            <w:pPr>
              <w:rPr>
                <w:rFonts w:ascii="Times New Roman" w:hAnsi="Times New Roman" w:cs="Times New Roman"/>
                <w:sz w:val="24"/>
                <w:szCs w:val="24"/>
                <w:lang w:val="kk-KZ"/>
              </w:rPr>
            </w:pPr>
          </w:p>
        </w:tc>
        <w:tc>
          <w:tcPr>
            <w:tcW w:w="2727" w:type="dxa"/>
            <w:gridSpan w:val="6"/>
            <w:tcBorders>
              <w:top w:val="single" w:sz="4" w:space="0" w:color="auto"/>
              <w:left w:val="single" w:sz="4" w:space="0" w:color="auto"/>
              <w:bottom w:val="single" w:sz="4" w:space="0" w:color="auto"/>
              <w:right w:val="single" w:sz="4" w:space="0" w:color="auto"/>
            </w:tcBorders>
          </w:tcPr>
          <w:p w14:paraId="58CFD015"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910" w:type="dxa"/>
            <w:gridSpan w:val="2"/>
            <w:tcBorders>
              <w:top w:val="single" w:sz="4" w:space="0" w:color="auto"/>
              <w:left w:val="single" w:sz="4" w:space="0" w:color="auto"/>
              <w:bottom w:val="single" w:sz="4" w:space="0" w:color="auto"/>
              <w:right w:val="single" w:sz="4" w:space="0" w:color="auto"/>
            </w:tcBorders>
          </w:tcPr>
          <w:p w14:paraId="376E8BDF"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688" w:type="dxa"/>
            <w:gridSpan w:val="3"/>
            <w:tcBorders>
              <w:top w:val="single" w:sz="4" w:space="0" w:color="auto"/>
              <w:left w:val="single" w:sz="4" w:space="0" w:color="auto"/>
              <w:bottom w:val="single" w:sz="4" w:space="0" w:color="auto"/>
              <w:right w:val="single" w:sz="4" w:space="0" w:color="auto"/>
            </w:tcBorders>
          </w:tcPr>
          <w:p w14:paraId="26F8C67A"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626" w:type="dxa"/>
            <w:gridSpan w:val="4"/>
            <w:tcBorders>
              <w:top w:val="single" w:sz="4" w:space="0" w:color="auto"/>
              <w:left w:val="single" w:sz="4" w:space="0" w:color="auto"/>
              <w:bottom w:val="single" w:sz="4" w:space="0" w:color="auto"/>
              <w:right w:val="single" w:sz="4" w:space="0" w:color="auto"/>
            </w:tcBorders>
          </w:tcPr>
          <w:p w14:paraId="30E2EF58"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C02177" w14:paraId="1EA37CA3" w14:textId="77777777" w:rsidTr="004642C0">
        <w:trPr>
          <w:trHeight w:val="986"/>
        </w:trPr>
        <w:tc>
          <w:tcPr>
            <w:tcW w:w="1559" w:type="dxa"/>
            <w:tcBorders>
              <w:bottom w:val="single" w:sz="4" w:space="0" w:color="auto"/>
            </w:tcBorders>
          </w:tcPr>
          <w:p w14:paraId="0A2855F5"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Ойындар (үстел-үсті, саусақ және т.б. )</w:t>
            </w:r>
          </w:p>
        </w:tc>
        <w:tc>
          <w:tcPr>
            <w:tcW w:w="568" w:type="dxa"/>
            <w:gridSpan w:val="2"/>
            <w:vMerge/>
          </w:tcPr>
          <w:p w14:paraId="48765B97" w14:textId="77777777" w:rsidR="00BE7797" w:rsidRPr="00C02177" w:rsidRDefault="00BE7797" w:rsidP="004642C0">
            <w:pPr>
              <w:rPr>
                <w:rFonts w:ascii="Times New Roman" w:hAnsi="Times New Roman" w:cs="Times New Roman"/>
                <w:sz w:val="24"/>
                <w:szCs w:val="24"/>
                <w:lang w:val="kk-KZ"/>
              </w:rPr>
            </w:pPr>
          </w:p>
        </w:tc>
        <w:tc>
          <w:tcPr>
            <w:tcW w:w="3359" w:type="dxa"/>
            <w:gridSpan w:val="2"/>
            <w:tcBorders>
              <w:bottom w:val="single" w:sz="4" w:space="0" w:color="auto"/>
            </w:tcBorders>
          </w:tcPr>
          <w:p w14:paraId="7FA4838C" w14:textId="77777777" w:rsidR="00BE7797" w:rsidRPr="00EB53AF" w:rsidRDefault="00BE7797" w:rsidP="004642C0">
            <w:pPr>
              <w:pStyle w:val="a5"/>
              <w:shd w:val="clear" w:color="auto" w:fill="FFFFFF"/>
              <w:spacing w:before="0" w:beforeAutospacing="0" w:after="167" w:afterAutospacing="0"/>
              <w:rPr>
                <w:b/>
                <w:bCs/>
                <w:lang w:val="kk-KZ"/>
              </w:rPr>
            </w:pPr>
            <w:r w:rsidRPr="00C02177">
              <w:rPr>
                <w:rStyle w:val="word"/>
                <w:b/>
                <w:bCs/>
                <w:lang w:val="kk-KZ"/>
              </w:rPr>
              <w:t>Үстел-үсті ойыны:</w:t>
            </w:r>
            <w:r w:rsidRPr="00C02177">
              <w:rPr>
                <w:b/>
                <w:bCs/>
                <w:lang w:val="kk-KZ"/>
              </w:rPr>
              <w:t>Ойын: «Суреттерді құрастыр»Мақсаты:</w:t>
            </w:r>
            <w:r w:rsidRPr="00C02177">
              <w:rPr>
                <w:bCs/>
                <w:lang w:val="kk-KZ"/>
              </w:rPr>
              <w:t>ойлау қабілетін дамыту.</w:t>
            </w:r>
          </w:p>
        </w:tc>
        <w:tc>
          <w:tcPr>
            <w:tcW w:w="2734" w:type="dxa"/>
            <w:gridSpan w:val="7"/>
            <w:tcBorders>
              <w:bottom w:val="single" w:sz="4" w:space="0" w:color="auto"/>
            </w:tcBorders>
          </w:tcPr>
          <w:p w14:paraId="65578DF0" w14:textId="77777777" w:rsidR="00BE7797" w:rsidRPr="00C02177" w:rsidRDefault="00BE7797" w:rsidP="004642C0">
            <w:pPr>
              <w:rPr>
                <w:rFonts w:ascii="Times New Roman" w:eastAsia="Times New Roman" w:hAnsi="Times New Roman" w:cs="Times New Roman"/>
                <w:b/>
                <w:bCs/>
                <w:sz w:val="24"/>
                <w:szCs w:val="24"/>
                <w:lang w:val="kk-KZ" w:eastAsia="ru-RU"/>
              </w:rPr>
            </w:pPr>
            <w:r w:rsidRPr="00C02177">
              <w:rPr>
                <w:rFonts w:ascii="Times New Roman" w:hAnsi="Times New Roman" w:cs="Times New Roman"/>
                <w:b/>
                <w:sz w:val="24"/>
                <w:szCs w:val="24"/>
                <w:lang w:val="kk-KZ"/>
              </w:rPr>
              <w:t>Саусақ жаттығуы:</w:t>
            </w:r>
          </w:p>
          <w:p w14:paraId="6AED2898" w14:textId="77777777" w:rsidR="00BE7797" w:rsidRPr="00C02177" w:rsidRDefault="00BE7797" w:rsidP="004642C0">
            <w:pPr>
              <w:rPr>
                <w:rFonts w:ascii="Times New Roman" w:eastAsia="Times New Roman" w:hAnsi="Times New Roman" w:cs="Times New Roman"/>
                <w:sz w:val="24"/>
                <w:szCs w:val="24"/>
                <w:lang w:val="kk-KZ" w:eastAsia="ru-RU"/>
              </w:rPr>
            </w:pPr>
            <w:r w:rsidRPr="00C02177">
              <w:rPr>
                <w:rFonts w:ascii="Times New Roman" w:eastAsia="Times New Roman" w:hAnsi="Times New Roman" w:cs="Times New Roman"/>
                <w:b/>
                <w:bCs/>
                <w:sz w:val="24"/>
                <w:szCs w:val="24"/>
                <w:lang w:val="kk-KZ" w:eastAsia="ru-RU"/>
              </w:rPr>
              <w:t>Қуыршақты киіндіру</w:t>
            </w:r>
            <w:r w:rsidRPr="00C02177">
              <w:rPr>
                <w:rFonts w:ascii="Times New Roman" w:eastAsia="Times New Roman" w:hAnsi="Times New Roman" w:cs="Times New Roman"/>
                <w:sz w:val="24"/>
                <w:szCs w:val="24"/>
                <w:lang w:val="kk-KZ" w:eastAsia="ru-RU"/>
              </w:rPr>
              <w:br/>
            </w:r>
            <w:r w:rsidRPr="00C02177">
              <w:rPr>
                <w:rFonts w:ascii="Times New Roman" w:eastAsia="Times New Roman" w:hAnsi="Times New Roman" w:cs="Times New Roman"/>
                <w:b/>
                <w:sz w:val="24"/>
                <w:szCs w:val="24"/>
                <w:lang w:val="kk-KZ" w:eastAsia="ru-RU"/>
              </w:rPr>
              <w:t>Мақсаты:</w:t>
            </w:r>
            <w:r w:rsidRPr="00C02177">
              <w:rPr>
                <w:rFonts w:ascii="Times New Roman" w:eastAsia="Times New Roman" w:hAnsi="Times New Roman" w:cs="Times New Roman"/>
                <w:sz w:val="24"/>
                <w:szCs w:val="24"/>
                <w:lang w:val="kk-KZ" w:eastAsia="ru-RU"/>
              </w:rPr>
              <w:t> Киім атауларын есте сақтауға, жыл мезгіліне байланысты</w:t>
            </w:r>
          </w:p>
          <w:p w14:paraId="273B4B74" w14:textId="77777777" w:rsidR="00BE7797" w:rsidRPr="00C02177" w:rsidRDefault="00BE7797" w:rsidP="004642C0">
            <w:pPr>
              <w:rPr>
                <w:rFonts w:ascii="Times New Roman" w:eastAsia="Times New Roman" w:hAnsi="Times New Roman" w:cs="Times New Roman"/>
                <w:sz w:val="24"/>
                <w:szCs w:val="24"/>
                <w:lang w:val="kk-KZ" w:eastAsia="ru-RU"/>
              </w:rPr>
            </w:pPr>
            <w:r w:rsidRPr="00C02177">
              <w:rPr>
                <w:rFonts w:ascii="Times New Roman" w:eastAsia="Times New Roman" w:hAnsi="Times New Roman" w:cs="Times New Roman"/>
                <w:sz w:val="24"/>
                <w:szCs w:val="24"/>
                <w:lang w:val="kk-KZ" w:eastAsia="ru-RU"/>
              </w:rPr>
              <w:t> киінуге үйрету.</w:t>
            </w:r>
          </w:p>
        </w:tc>
        <w:tc>
          <w:tcPr>
            <w:tcW w:w="2910" w:type="dxa"/>
            <w:gridSpan w:val="2"/>
            <w:tcBorders>
              <w:bottom w:val="single" w:sz="4" w:space="0" w:color="auto"/>
            </w:tcBorders>
          </w:tcPr>
          <w:p w14:paraId="28CA5AE9" w14:textId="77777777" w:rsidR="00BE7797" w:rsidRPr="00C02177" w:rsidRDefault="00BE7797" w:rsidP="004642C0">
            <w:pPr>
              <w:rPr>
                <w:rFonts w:ascii="Times New Roman" w:eastAsia="Times New Roman" w:hAnsi="Times New Roman" w:cs="Times New Roman"/>
                <w:sz w:val="24"/>
                <w:szCs w:val="24"/>
                <w:lang w:val="kk-KZ" w:eastAsia="ru-RU"/>
              </w:rPr>
            </w:pPr>
            <w:r w:rsidRPr="00C02177">
              <w:rPr>
                <w:rFonts w:ascii="Times New Roman" w:eastAsia="Times New Roman" w:hAnsi="Times New Roman" w:cs="Times New Roman"/>
                <w:b/>
                <w:bCs/>
                <w:sz w:val="24"/>
                <w:szCs w:val="24"/>
                <w:lang w:val="kk-KZ" w:eastAsia="ru-RU"/>
              </w:rPr>
              <w:t>Дәрігер</w:t>
            </w:r>
            <w:r w:rsidRPr="00C02177">
              <w:rPr>
                <w:rFonts w:ascii="Times New Roman" w:eastAsia="Times New Roman" w:hAnsi="Times New Roman" w:cs="Times New Roman"/>
                <w:sz w:val="24"/>
                <w:szCs w:val="24"/>
                <w:lang w:val="kk-KZ" w:eastAsia="ru-RU"/>
              </w:rPr>
              <w:br/>
            </w:r>
            <w:r w:rsidRPr="00C02177">
              <w:rPr>
                <w:rFonts w:ascii="Times New Roman" w:eastAsia="Times New Roman" w:hAnsi="Times New Roman" w:cs="Times New Roman"/>
                <w:b/>
                <w:sz w:val="24"/>
                <w:szCs w:val="24"/>
                <w:lang w:val="kk-KZ" w:eastAsia="ru-RU"/>
              </w:rPr>
              <w:t>Мақсаты:</w:t>
            </w:r>
            <w:r w:rsidRPr="00C02177">
              <w:rPr>
                <w:rFonts w:ascii="Times New Roman" w:eastAsia="Times New Roman" w:hAnsi="Times New Roman" w:cs="Times New Roman"/>
                <w:sz w:val="24"/>
                <w:szCs w:val="24"/>
                <w:lang w:val="kk-KZ" w:eastAsia="ru-RU"/>
              </w:rPr>
              <w:t> Адамның </w:t>
            </w:r>
          </w:p>
          <w:p w14:paraId="760E7834" w14:textId="77777777" w:rsidR="00BE7797" w:rsidRPr="00C02177" w:rsidRDefault="00BE7797" w:rsidP="004642C0">
            <w:pPr>
              <w:rPr>
                <w:rFonts w:ascii="Times New Roman" w:eastAsia="Times New Roman" w:hAnsi="Times New Roman" w:cs="Times New Roman"/>
                <w:sz w:val="24"/>
                <w:szCs w:val="24"/>
                <w:lang w:val="kk-KZ" w:eastAsia="ru-RU"/>
              </w:rPr>
            </w:pPr>
            <w:r w:rsidRPr="00C02177">
              <w:rPr>
                <w:rFonts w:ascii="Times New Roman" w:eastAsia="Times New Roman" w:hAnsi="Times New Roman" w:cs="Times New Roman"/>
                <w:sz w:val="24"/>
                <w:szCs w:val="24"/>
                <w:lang w:val="kk-KZ" w:eastAsia="ru-RU"/>
              </w:rPr>
              <w:t>дене мүшелерін дұрыс атауға үйрету. </w:t>
            </w:r>
            <w:proofErr w:type="spellStart"/>
            <w:r w:rsidRPr="00C02177">
              <w:rPr>
                <w:rFonts w:ascii="Times New Roman" w:eastAsia="Times New Roman" w:hAnsi="Times New Roman" w:cs="Times New Roman"/>
                <w:sz w:val="24"/>
                <w:szCs w:val="24"/>
                <w:lang w:eastAsia="ru-RU"/>
              </w:rPr>
              <w:t>Мынау</w:t>
            </w:r>
            <w:proofErr w:type="spellEnd"/>
            <w:r w:rsidRPr="00C02177">
              <w:rPr>
                <w:rFonts w:ascii="Times New Roman" w:eastAsia="Times New Roman" w:hAnsi="Times New Roman" w:cs="Times New Roman"/>
                <w:sz w:val="24"/>
                <w:szCs w:val="24"/>
                <w:lang w:eastAsia="ru-RU"/>
              </w:rPr>
              <w:t> не? </w:t>
            </w:r>
            <w:proofErr w:type="spellStart"/>
            <w:r w:rsidRPr="00C02177">
              <w:rPr>
                <w:rFonts w:ascii="Times New Roman" w:eastAsia="Times New Roman" w:hAnsi="Times New Roman" w:cs="Times New Roman"/>
                <w:sz w:val="24"/>
                <w:szCs w:val="24"/>
                <w:lang w:eastAsia="ru-RU"/>
              </w:rPr>
              <w:t>сұрағына</w:t>
            </w:r>
            <w:proofErr w:type="spellEnd"/>
            <w:r w:rsidRPr="00C02177">
              <w:rPr>
                <w:rFonts w:ascii="Times New Roman" w:eastAsia="Times New Roman" w:hAnsi="Times New Roman" w:cs="Times New Roman"/>
                <w:sz w:val="24"/>
                <w:szCs w:val="24"/>
                <w:lang w:eastAsia="ru-RU"/>
              </w:rPr>
              <w:t> </w:t>
            </w:r>
            <w:proofErr w:type="spellStart"/>
            <w:r w:rsidRPr="00C02177">
              <w:rPr>
                <w:rFonts w:ascii="Times New Roman" w:eastAsia="Times New Roman" w:hAnsi="Times New Roman" w:cs="Times New Roman"/>
                <w:sz w:val="24"/>
                <w:szCs w:val="24"/>
                <w:lang w:eastAsia="ru-RU"/>
              </w:rPr>
              <w:t>жауап</w:t>
            </w:r>
            <w:proofErr w:type="spellEnd"/>
            <w:r w:rsidRPr="00C02177">
              <w:rPr>
                <w:rFonts w:ascii="Times New Roman" w:eastAsia="Times New Roman" w:hAnsi="Times New Roman" w:cs="Times New Roman"/>
                <w:sz w:val="24"/>
                <w:szCs w:val="24"/>
                <w:lang w:eastAsia="ru-RU"/>
              </w:rPr>
              <w:t> </w:t>
            </w:r>
          </w:p>
          <w:p w14:paraId="242661BF" w14:textId="77777777" w:rsidR="00BE7797" w:rsidRPr="00C02177" w:rsidRDefault="00BE7797" w:rsidP="004642C0">
            <w:pPr>
              <w:rPr>
                <w:rFonts w:ascii="Times New Roman" w:hAnsi="Times New Roman" w:cs="Times New Roman"/>
                <w:sz w:val="24"/>
                <w:szCs w:val="24"/>
                <w:lang w:val="kk-KZ"/>
              </w:rPr>
            </w:pPr>
            <w:r w:rsidRPr="00C02177">
              <w:rPr>
                <w:rFonts w:ascii="Times New Roman" w:eastAsia="Times New Roman" w:hAnsi="Times New Roman" w:cs="Times New Roman"/>
                <w:sz w:val="24"/>
                <w:szCs w:val="24"/>
                <w:lang w:val="kk-KZ" w:eastAsia="ru-RU"/>
              </w:rPr>
              <w:t>беру.</w:t>
            </w:r>
            <w:r w:rsidRPr="00C02177">
              <w:rPr>
                <w:rFonts w:ascii="Times New Roman" w:eastAsia="Times New Roman" w:hAnsi="Times New Roman" w:cs="Times New Roman"/>
                <w:sz w:val="24"/>
                <w:szCs w:val="24"/>
                <w:lang w:val="kk-KZ" w:eastAsia="ru-RU"/>
              </w:rPr>
              <w:br/>
            </w:r>
          </w:p>
        </w:tc>
        <w:tc>
          <w:tcPr>
            <w:tcW w:w="2754" w:type="dxa"/>
            <w:gridSpan w:val="5"/>
            <w:tcBorders>
              <w:bottom w:val="single" w:sz="4" w:space="0" w:color="auto"/>
            </w:tcBorders>
          </w:tcPr>
          <w:p w14:paraId="6F80A3CA" w14:textId="77777777" w:rsidR="00BE7797" w:rsidRPr="00C02177" w:rsidRDefault="00BE7797" w:rsidP="004642C0">
            <w:pPr>
              <w:rPr>
                <w:rFonts w:ascii="Times New Roman" w:eastAsia="Times New Roman" w:hAnsi="Times New Roman" w:cs="Times New Roman"/>
                <w:sz w:val="24"/>
                <w:szCs w:val="24"/>
                <w:lang w:val="kk-KZ" w:eastAsia="ru-RU"/>
              </w:rPr>
            </w:pPr>
            <w:r w:rsidRPr="00C02177">
              <w:rPr>
                <w:rFonts w:ascii="Times New Roman" w:eastAsia="Times New Roman" w:hAnsi="Times New Roman" w:cs="Times New Roman"/>
                <w:b/>
                <w:bCs/>
                <w:sz w:val="24"/>
                <w:szCs w:val="24"/>
                <w:lang w:val="kk-KZ" w:eastAsia="ru-RU"/>
              </w:rPr>
              <w:t>Кім көп сөз айтады?</w:t>
            </w:r>
            <w:r w:rsidRPr="00C02177">
              <w:rPr>
                <w:rFonts w:ascii="Times New Roman" w:eastAsia="Times New Roman" w:hAnsi="Times New Roman" w:cs="Times New Roman"/>
                <w:sz w:val="24"/>
                <w:szCs w:val="24"/>
                <w:lang w:val="kk-KZ" w:eastAsia="ru-RU"/>
              </w:rPr>
              <w:br/>
            </w:r>
            <w:r w:rsidRPr="00C02177">
              <w:rPr>
                <w:rFonts w:ascii="Times New Roman" w:eastAsia="Times New Roman" w:hAnsi="Times New Roman" w:cs="Times New Roman"/>
                <w:b/>
                <w:sz w:val="24"/>
                <w:szCs w:val="24"/>
                <w:lang w:val="kk-KZ" w:eastAsia="ru-RU"/>
              </w:rPr>
              <w:t>Мақсаты:</w:t>
            </w:r>
            <w:r w:rsidRPr="00C02177">
              <w:rPr>
                <w:rFonts w:ascii="Times New Roman" w:eastAsia="Times New Roman" w:hAnsi="Times New Roman" w:cs="Times New Roman"/>
                <w:sz w:val="24"/>
                <w:szCs w:val="24"/>
                <w:lang w:val="kk-KZ" w:eastAsia="ru-RU"/>
              </w:rPr>
              <w:t> Өткен сөздерді пысықтау, логикалық ойлау қабілетін дамыту.</w:t>
            </w:r>
            <w:r w:rsidRPr="00C02177">
              <w:rPr>
                <w:rFonts w:ascii="Times New Roman" w:eastAsia="Times New Roman" w:hAnsi="Times New Roman" w:cs="Times New Roman"/>
                <w:sz w:val="24"/>
                <w:szCs w:val="24"/>
                <w:lang w:val="kk-KZ" w:eastAsia="ru-RU"/>
              </w:rPr>
              <w:br/>
            </w:r>
          </w:p>
          <w:p w14:paraId="3518808F" w14:textId="77777777" w:rsidR="00BE7797" w:rsidRPr="00C02177" w:rsidRDefault="00BE7797" w:rsidP="004642C0">
            <w:pPr>
              <w:rPr>
                <w:rFonts w:ascii="Times New Roman" w:eastAsia="Times New Roman" w:hAnsi="Times New Roman" w:cs="Times New Roman"/>
                <w:sz w:val="24"/>
                <w:szCs w:val="24"/>
                <w:lang w:val="kk-KZ" w:eastAsia="ru-RU"/>
              </w:rPr>
            </w:pPr>
          </w:p>
        </w:tc>
        <w:tc>
          <w:tcPr>
            <w:tcW w:w="2560" w:type="dxa"/>
            <w:gridSpan w:val="2"/>
            <w:tcBorders>
              <w:bottom w:val="single" w:sz="4" w:space="0" w:color="auto"/>
            </w:tcBorders>
          </w:tcPr>
          <w:p w14:paraId="0808B150" w14:textId="77777777" w:rsidR="00BE7797" w:rsidRPr="00C02177" w:rsidRDefault="00BE7797" w:rsidP="004642C0">
            <w:pPr>
              <w:rPr>
                <w:rFonts w:ascii="Times New Roman" w:hAnsi="Times New Roman" w:cs="Times New Roman"/>
                <w:sz w:val="24"/>
                <w:szCs w:val="24"/>
                <w:lang w:val="kk-KZ"/>
              </w:rPr>
            </w:pPr>
            <w:r w:rsidRPr="00C02177">
              <w:rPr>
                <w:rStyle w:val="word"/>
                <w:rFonts w:ascii="Times New Roman" w:hAnsi="Times New Roman" w:cs="Times New Roman"/>
                <w:b/>
                <w:bCs/>
                <w:sz w:val="24"/>
                <w:szCs w:val="24"/>
                <w:lang w:val="kk-KZ"/>
              </w:rPr>
              <w:t xml:space="preserve">Үстел-үсті ойыны: </w:t>
            </w:r>
          </w:p>
          <w:p w14:paraId="508708DA" w14:textId="77777777" w:rsidR="00BE7797" w:rsidRPr="00C02177" w:rsidRDefault="00BE7797" w:rsidP="004642C0">
            <w:pPr>
              <w:rPr>
                <w:rFonts w:ascii="Times New Roman" w:eastAsia="Times New Roman" w:hAnsi="Times New Roman" w:cs="Times New Roman"/>
                <w:b/>
                <w:bCs/>
                <w:sz w:val="24"/>
                <w:szCs w:val="24"/>
                <w:lang w:val="kk-KZ" w:eastAsia="ru-RU"/>
              </w:rPr>
            </w:pPr>
            <w:r w:rsidRPr="00C02177">
              <w:rPr>
                <w:rFonts w:ascii="Times New Roman" w:eastAsia="Times New Roman" w:hAnsi="Times New Roman" w:cs="Times New Roman"/>
                <w:b/>
                <w:bCs/>
                <w:sz w:val="24"/>
                <w:szCs w:val="24"/>
                <w:lang w:val="kk-KZ" w:eastAsia="ru-RU"/>
              </w:rPr>
              <w:t>Бұл үйде кімдер </w:t>
            </w:r>
          </w:p>
          <w:p w14:paraId="676B7546" w14:textId="77777777" w:rsidR="00BE7797" w:rsidRPr="00C02177" w:rsidRDefault="00BE7797" w:rsidP="004642C0">
            <w:pPr>
              <w:rPr>
                <w:rFonts w:ascii="Times New Roman" w:eastAsia="Times New Roman" w:hAnsi="Times New Roman" w:cs="Times New Roman"/>
                <w:sz w:val="24"/>
                <w:szCs w:val="24"/>
                <w:lang w:val="kk-KZ" w:eastAsia="ru-RU"/>
              </w:rPr>
            </w:pPr>
            <w:r w:rsidRPr="00C02177">
              <w:rPr>
                <w:rFonts w:ascii="Times New Roman" w:eastAsia="Times New Roman" w:hAnsi="Times New Roman" w:cs="Times New Roman"/>
                <w:b/>
                <w:bCs/>
                <w:sz w:val="24"/>
                <w:szCs w:val="24"/>
                <w:lang w:val="kk-KZ" w:eastAsia="ru-RU"/>
              </w:rPr>
              <w:t>тұрады?</w:t>
            </w:r>
            <w:r w:rsidRPr="00C02177">
              <w:rPr>
                <w:rFonts w:ascii="Times New Roman" w:eastAsia="Times New Roman" w:hAnsi="Times New Roman" w:cs="Times New Roman"/>
                <w:sz w:val="24"/>
                <w:szCs w:val="24"/>
                <w:lang w:val="kk-KZ" w:eastAsia="ru-RU"/>
              </w:rPr>
              <w:br/>
            </w:r>
            <w:r w:rsidRPr="00C02177">
              <w:rPr>
                <w:rFonts w:ascii="Times New Roman" w:eastAsia="Times New Roman" w:hAnsi="Times New Roman" w:cs="Times New Roman"/>
                <w:b/>
                <w:sz w:val="24"/>
                <w:szCs w:val="24"/>
                <w:lang w:val="kk-KZ" w:eastAsia="ru-RU"/>
              </w:rPr>
              <w:t>Мақсаты:</w:t>
            </w:r>
            <w:r w:rsidRPr="00C02177">
              <w:rPr>
                <w:rFonts w:ascii="Times New Roman" w:eastAsia="Times New Roman" w:hAnsi="Times New Roman" w:cs="Times New Roman"/>
                <w:sz w:val="24"/>
                <w:szCs w:val="24"/>
                <w:lang w:val="kk-KZ" w:eastAsia="ru-RU"/>
              </w:rPr>
              <w:t> </w:t>
            </w:r>
          </w:p>
          <w:p w14:paraId="207EF5B8" w14:textId="77777777" w:rsidR="00BE7797" w:rsidRPr="00C02177" w:rsidRDefault="00BE7797" w:rsidP="004642C0">
            <w:pPr>
              <w:rPr>
                <w:rFonts w:ascii="Times New Roman" w:eastAsia="Times New Roman" w:hAnsi="Times New Roman" w:cs="Times New Roman"/>
                <w:sz w:val="24"/>
                <w:szCs w:val="24"/>
                <w:lang w:val="kk-KZ" w:eastAsia="ru-RU"/>
              </w:rPr>
            </w:pPr>
            <w:r w:rsidRPr="00C02177">
              <w:rPr>
                <w:rFonts w:ascii="Times New Roman" w:eastAsia="Times New Roman" w:hAnsi="Times New Roman" w:cs="Times New Roman"/>
                <w:sz w:val="24"/>
                <w:szCs w:val="24"/>
                <w:lang w:val="kk-KZ" w:eastAsia="ru-RU"/>
              </w:rPr>
              <w:t>Балалардың сөздік </w:t>
            </w:r>
          </w:p>
          <w:p w14:paraId="41A54DEA" w14:textId="77777777" w:rsidR="00BE7797" w:rsidRPr="00C02177" w:rsidRDefault="00BE7797" w:rsidP="004642C0">
            <w:pPr>
              <w:rPr>
                <w:rFonts w:ascii="Times New Roman" w:eastAsia="Times New Roman" w:hAnsi="Times New Roman" w:cs="Times New Roman"/>
                <w:sz w:val="24"/>
                <w:szCs w:val="24"/>
                <w:lang w:val="kk-KZ" w:eastAsia="ru-RU"/>
              </w:rPr>
            </w:pPr>
            <w:r w:rsidRPr="00C02177">
              <w:rPr>
                <w:rFonts w:ascii="Times New Roman" w:eastAsia="Times New Roman" w:hAnsi="Times New Roman" w:cs="Times New Roman"/>
                <w:sz w:val="24"/>
                <w:szCs w:val="24"/>
                <w:lang w:val="kk-KZ" w:eastAsia="ru-RU"/>
              </w:rPr>
              <w:t>қорын , есте </w:t>
            </w:r>
          </w:p>
          <w:p w14:paraId="7DAADB14" w14:textId="77777777" w:rsidR="00BE7797" w:rsidRPr="00C02177" w:rsidRDefault="00BE7797" w:rsidP="004642C0">
            <w:pPr>
              <w:rPr>
                <w:rFonts w:ascii="Times New Roman" w:eastAsia="Times New Roman" w:hAnsi="Times New Roman" w:cs="Times New Roman"/>
                <w:sz w:val="24"/>
                <w:szCs w:val="24"/>
                <w:lang w:val="kk-KZ" w:eastAsia="ru-RU"/>
              </w:rPr>
            </w:pPr>
            <w:r w:rsidRPr="00C02177">
              <w:rPr>
                <w:rFonts w:ascii="Times New Roman" w:eastAsia="Times New Roman" w:hAnsi="Times New Roman" w:cs="Times New Roman"/>
                <w:sz w:val="24"/>
                <w:szCs w:val="24"/>
                <w:lang w:val="kk-KZ" w:eastAsia="ru-RU"/>
              </w:rPr>
              <w:t>сақтау қабілетін арттыру.</w:t>
            </w:r>
          </w:p>
        </w:tc>
      </w:tr>
      <w:tr w:rsidR="00BE7797" w:rsidRPr="00C02177" w14:paraId="75165961" w14:textId="77777777" w:rsidTr="004642C0">
        <w:trPr>
          <w:trHeight w:val="643"/>
        </w:trPr>
        <w:tc>
          <w:tcPr>
            <w:tcW w:w="1559" w:type="dxa"/>
            <w:tcBorders>
              <w:top w:val="single" w:sz="4" w:space="0" w:color="auto"/>
            </w:tcBorders>
          </w:tcPr>
          <w:p w14:paraId="00F14220"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Таңертеңгі гимнастика (5 мин)</w:t>
            </w:r>
          </w:p>
        </w:tc>
        <w:tc>
          <w:tcPr>
            <w:tcW w:w="568" w:type="dxa"/>
            <w:gridSpan w:val="2"/>
            <w:vMerge/>
          </w:tcPr>
          <w:p w14:paraId="42826EFC" w14:textId="77777777" w:rsidR="00BE7797" w:rsidRPr="00C02177" w:rsidRDefault="00BE7797" w:rsidP="004642C0">
            <w:pPr>
              <w:rPr>
                <w:rFonts w:ascii="Times New Roman" w:hAnsi="Times New Roman" w:cs="Times New Roman"/>
                <w:sz w:val="24"/>
                <w:szCs w:val="24"/>
                <w:lang w:val="kk-KZ"/>
              </w:rPr>
            </w:pPr>
          </w:p>
        </w:tc>
        <w:tc>
          <w:tcPr>
            <w:tcW w:w="14317" w:type="dxa"/>
            <w:gridSpan w:val="18"/>
            <w:tcBorders>
              <w:top w:val="single" w:sz="4" w:space="0" w:color="auto"/>
            </w:tcBorders>
          </w:tcPr>
          <w:p w14:paraId="20E89D94" w14:textId="29A2A85F"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16F20884" w14:textId="404484C3" w:rsidR="00BE7797" w:rsidRPr="00C02177" w:rsidRDefault="00BE7797" w:rsidP="004642C0">
            <w:pPr>
              <w:shd w:val="clear" w:color="auto" w:fill="FFFFFF"/>
              <w:textAlignment w:val="baseline"/>
              <w:rPr>
                <w:rFonts w:ascii="Times New Roman" w:eastAsia="Times New Roman" w:hAnsi="Times New Roman" w:cs="Times New Roman"/>
                <w:b/>
                <w:bCs/>
                <w:color w:val="202020"/>
                <w:spacing w:val="5"/>
                <w:sz w:val="24"/>
                <w:szCs w:val="24"/>
                <w:lang w:val="kk-KZ"/>
              </w:rPr>
            </w:pPr>
            <w:r>
              <w:rPr>
                <w:rFonts w:ascii="Times New Roman" w:eastAsia="Times New Roman" w:hAnsi="Times New Roman" w:cs="Times New Roman"/>
                <w:b/>
                <w:bCs/>
                <w:color w:val="202020"/>
                <w:spacing w:val="5"/>
                <w:sz w:val="24"/>
                <w:szCs w:val="24"/>
                <w:lang w:val="kk-KZ"/>
              </w:rPr>
              <w:t>№</w:t>
            </w:r>
            <w:r w:rsidR="00B45C3D">
              <w:rPr>
                <w:rFonts w:ascii="Times New Roman" w:eastAsia="Times New Roman" w:hAnsi="Times New Roman" w:cs="Times New Roman"/>
                <w:b/>
                <w:bCs/>
                <w:color w:val="202020"/>
                <w:spacing w:val="5"/>
                <w:sz w:val="24"/>
                <w:szCs w:val="24"/>
                <w:lang w:val="en-AU"/>
              </w:rPr>
              <w:t xml:space="preserve"> 2 </w:t>
            </w:r>
            <w:r>
              <w:rPr>
                <w:rFonts w:ascii="Times New Roman" w:eastAsia="Times New Roman" w:hAnsi="Times New Roman" w:cs="Times New Roman"/>
                <w:b/>
                <w:bCs/>
                <w:color w:val="202020"/>
                <w:spacing w:val="5"/>
                <w:sz w:val="24"/>
                <w:szCs w:val="24"/>
                <w:lang w:val="kk-KZ"/>
              </w:rPr>
              <w:t>жиынтық</w:t>
            </w:r>
          </w:p>
          <w:p w14:paraId="5E3D69F2" w14:textId="77777777" w:rsidR="00BE7797" w:rsidRPr="00C02177"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C02177" w14:paraId="382911AA" w14:textId="77777777" w:rsidTr="004642C0">
        <w:trPr>
          <w:trHeight w:val="1978"/>
        </w:trPr>
        <w:tc>
          <w:tcPr>
            <w:tcW w:w="1559" w:type="dxa"/>
          </w:tcPr>
          <w:p w14:paraId="756FD0BA"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Таңғы ас</w:t>
            </w:r>
          </w:p>
        </w:tc>
        <w:tc>
          <w:tcPr>
            <w:tcW w:w="568" w:type="dxa"/>
            <w:gridSpan w:val="2"/>
            <w:vMerge/>
          </w:tcPr>
          <w:p w14:paraId="5DA75E63" w14:textId="77777777" w:rsidR="00BE7797" w:rsidRPr="00C02177" w:rsidRDefault="00BE7797" w:rsidP="004642C0">
            <w:pPr>
              <w:rPr>
                <w:rFonts w:ascii="Times New Roman" w:hAnsi="Times New Roman" w:cs="Times New Roman"/>
                <w:sz w:val="24"/>
                <w:szCs w:val="24"/>
                <w:lang w:val="kk-KZ"/>
              </w:rPr>
            </w:pPr>
          </w:p>
        </w:tc>
        <w:tc>
          <w:tcPr>
            <w:tcW w:w="3389" w:type="dxa"/>
            <w:gridSpan w:val="5"/>
            <w:tcBorders>
              <w:right w:val="single" w:sz="4" w:space="0" w:color="auto"/>
            </w:tcBorders>
          </w:tcPr>
          <w:p w14:paraId="78DCEEAD"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Тамақ  ішу  мәдениетін, </w:t>
            </w:r>
            <w:r w:rsidRPr="00C02177">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646" w:type="dxa"/>
            <w:gridSpan w:val="2"/>
            <w:tcBorders>
              <w:left w:val="single" w:sz="4" w:space="0" w:color="auto"/>
              <w:right w:val="single" w:sz="4" w:space="0" w:color="auto"/>
            </w:tcBorders>
          </w:tcPr>
          <w:p w14:paraId="4EBD6692"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Ас ішкенде тамақтану ережесін сақтау, төкпей шашпай ішуге үйрету</w:t>
            </w:r>
          </w:p>
          <w:p w14:paraId="5314D577"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Дастархан басында сөйлеуге болмайтынын айту</w:t>
            </w:r>
          </w:p>
        </w:tc>
        <w:tc>
          <w:tcPr>
            <w:tcW w:w="3016" w:type="dxa"/>
            <w:gridSpan w:val="5"/>
            <w:tcBorders>
              <w:left w:val="single" w:sz="4" w:space="0" w:color="auto"/>
              <w:right w:val="single" w:sz="4" w:space="0" w:color="auto"/>
            </w:tcBorders>
          </w:tcPr>
          <w:p w14:paraId="614E1BAF"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Ас ішу  мәдениетін, </w:t>
            </w:r>
            <w:r w:rsidRPr="00C02177">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700" w:type="dxa"/>
            <w:gridSpan w:val="3"/>
            <w:tcBorders>
              <w:left w:val="single" w:sz="4" w:space="0" w:color="auto"/>
              <w:right w:val="single" w:sz="4" w:space="0" w:color="auto"/>
            </w:tcBorders>
          </w:tcPr>
          <w:p w14:paraId="0C88E02B"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Тамақ  ішу  мәдениетін, </w:t>
            </w:r>
            <w:r w:rsidRPr="00C02177">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566" w:type="dxa"/>
            <w:gridSpan w:val="3"/>
            <w:tcBorders>
              <w:left w:val="single" w:sz="4" w:space="0" w:color="auto"/>
            </w:tcBorders>
          </w:tcPr>
          <w:p w14:paraId="7A0C920E"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Ас ішкенде тамақтану ережесін сақтау, төкпей шашпай ішуге үйрету</w:t>
            </w:r>
          </w:p>
          <w:p w14:paraId="4F4C2B61"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Дастархан басында сөйлеуге болмайтынын айту</w:t>
            </w:r>
          </w:p>
        </w:tc>
      </w:tr>
      <w:tr w:rsidR="00BE7797" w:rsidRPr="004642C0" w14:paraId="402E9BD4" w14:textId="77777777" w:rsidTr="004642C0">
        <w:trPr>
          <w:trHeight w:val="3318"/>
        </w:trPr>
        <w:tc>
          <w:tcPr>
            <w:tcW w:w="1559" w:type="dxa"/>
          </w:tcPr>
          <w:p w14:paraId="1A97700A"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Ұйымдас тырылған оқу қызметіне дайындық, ойындар</w:t>
            </w:r>
          </w:p>
        </w:tc>
        <w:tc>
          <w:tcPr>
            <w:tcW w:w="568" w:type="dxa"/>
            <w:gridSpan w:val="2"/>
          </w:tcPr>
          <w:p w14:paraId="3EB1FBD6" w14:textId="77777777" w:rsidR="00BE7797" w:rsidRPr="00C02177" w:rsidRDefault="00BE7797" w:rsidP="004642C0">
            <w:pPr>
              <w:rPr>
                <w:rFonts w:ascii="Times New Roman" w:hAnsi="Times New Roman" w:cs="Times New Roman"/>
                <w:sz w:val="24"/>
                <w:szCs w:val="24"/>
                <w:lang w:val="kk-KZ"/>
              </w:rPr>
            </w:pPr>
          </w:p>
        </w:tc>
        <w:tc>
          <w:tcPr>
            <w:tcW w:w="3389" w:type="dxa"/>
            <w:gridSpan w:val="5"/>
            <w:tcBorders>
              <w:right w:val="single" w:sz="4" w:space="0" w:color="auto"/>
            </w:tcBorders>
          </w:tcPr>
          <w:p w14:paraId="4D17102A" w14:textId="77777777" w:rsidR="00BE7797" w:rsidRPr="00EB53AF" w:rsidRDefault="00BE7797" w:rsidP="004642C0">
            <w:pPr>
              <w:rPr>
                <w:rFonts w:ascii="Times New Roman" w:hAnsi="Times New Roman" w:cs="Times New Roman"/>
                <w:b/>
                <w:sz w:val="24"/>
                <w:szCs w:val="24"/>
                <w:lang w:val="kk-KZ" w:eastAsia="ru-RU"/>
              </w:rPr>
            </w:pPr>
            <w:r w:rsidRPr="00C02177">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646" w:type="dxa"/>
            <w:gridSpan w:val="2"/>
            <w:tcBorders>
              <w:left w:val="single" w:sz="4" w:space="0" w:color="auto"/>
              <w:right w:val="single" w:sz="4" w:space="0" w:color="auto"/>
            </w:tcBorders>
          </w:tcPr>
          <w:p w14:paraId="08D409C8" w14:textId="77777777" w:rsidR="00BE7797" w:rsidRPr="00C02177" w:rsidRDefault="00BE7797" w:rsidP="004642C0">
            <w:pPr>
              <w:rPr>
                <w:rFonts w:ascii="Times New Roman" w:hAnsi="Times New Roman" w:cs="Times New Roman"/>
                <w:b/>
                <w:bCs/>
                <w:iCs/>
                <w:sz w:val="24"/>
                <w:szCs w:val="24"/>
                <w:lang w:val="kk-KZ"/>
              </w:rPr>
            </w:pPr>
            <w:r w:rsidRPr="00C02177">
              <w:rPr>
                <w:rFonts w:ascii="Times New Roman" w:hAnsi="Times New Roman" w:cs="Times New Roman"/>
                <w:b/>
                <w:color w:val="000000"/>
                <w:sz w:val="24"/>
                <w:szCs w:val="24"/>
                <w:lang w:val="kk-KZ"/>
              </w:rPr>
              <w:t>«Жаңылтпаштар»</w:t>
            </w:r>
          </w:p>
          <w:p w14:paraId="4987EE0F" w14:textId="77777777" w:rsidR="00BE7797" w:rsidRPr="00C02177" w:rsidRDefault="00BE7797" w:rsidP="004642C0">
            <w:pPr>
              <w:jc w:val="both"/>
              <w:rPr>
                <w:rFonts w:ascii="Times New Roman" w:hAnsi="Times New Roman" w:cs="Times New Roman"/>
                <w:bCs/>
                <w:iCs/>
                <w:sz w:val="24"/>
                <w:szCs w:val="24"/>
                <w:lang w:val="kk-KZ"/>
              </w:rPr>
            </w:pPr>
            <w:r w:rsidRPr="00C02177">
              <w:rPr>
                <w:rFonts w:ascii="Times New Roman" w:hAnsi="Times New Roman" w:cs="Times New Roman"/>
                <w:b/>
                <w:bCs/>
                <w:iCs/>
                <w:sz w:val="24"/>
                <w:szCs w:val="24"/>
                <w:lang w:val="kk-KZ"/>
              </w:rPr>
              <w:t xml:space="preserve">Мақсаты: </w:t>
            </w:r>
            <w:r w:rsidRPr="00C02177">
              <w:rPr>
                <w:rFonts w:ascii="Times New Roman" w:hAnsi="Times New Roman" w:cs="Times New Roman"/>
                <w:bCs/>
                <w:iCs/>
                <w:sz w:val="24"/>
                <w:szCs w:val="24"/>
                <w:lang w:val="kk-KZ"/>
              </w:rPr>
              <w:t>балаларды жаңылтпаштарды дұрыс әрі жылдам айтуға үйрету.</w:t>
            </w:r>
          </w:p>
          <w:p w14:paraId="7EC49C52" w14:textId="77777777" w:rsidR="00BE7797" w:rsidRDefault="00BE7797" w:rsidP="004642C0">
            <w:pPr>
              <w:jc w:val="both"/>
              <w:rPr>
                <w:rFonts w:ascii="Times New Roman" w:hAnsi="Times New Roman" w:cs="Times New Roman"/>
                <w:b/>
                <w:sz w:val="24"/>
                <w:szCs w:val="24"/>
                <w:lang w:val="kk-KZ"/>
              </w:rPr>
            </w:pPr>
          </w:p>
          <w:p w14:paraId="57AE050D" w14:textId="77777777" w:rsidR="00BE7797" w:rsidRPr="00EB53AF" w:rsidRDefault="00BE7797" w:rsidP="004642C0">
            <w:pPr>
              <w:rPr>
                <w:rFonts w:ascii="Times New Roman" w:hAnsi="Times New Roman" w:cs="Times New Roman"/>
                <w:sz w:val="24"/>
                <w:szCs w:val="24"/>
                <w:lang w:val="kk-KZ"/>
              </w:rPr>
            </w:pPr>
          </w:p>
          <w:p w14:paraId="4A04A8F3" w14:textId="77777777" w:rsidR="00BE7797" w:rsidRDefault="00BE7797" w:rsidP="004642C0">
            <w:pPr>
              <w:rPr>
                <w:rFonts w:ascii="Times New Roman" w:hAnsi="Times New Roman" w:cs="Times New Roman"/>
                <w:sz w:val="24"/>
                <w:szCs w:val="24"/>
                <w:lang w:val="kk-KZ"/>
              </w:rPr>
            </w:pPr>
          </w:p>
          <w:p w14:paraId="2FD25B54" w14:textId="77777777" w:rsidR="00BE7797" w:rsidRDefault="00BE7797" w:rsidP="004642C0">
            <w:pPr>
              <w:rPr>
                <w:rFonts w:ascii="Times New Roman" w:hAnsi="Times New Roman" w:cs="Times New Roman"/>
                <w:sz w:val="24"/>
                <w:szCs w:val="24"/>
                <w:lang w:val="kk-KZ"/>
              </w:rPr>
            </w:pPr>
          </w:p>
          <w:p w14:paraId="34067251" w14:textId="77777777" w:rsidR="00BE7797" w:rsidRPr="00EB53AF" w:rsidRDefault="00BE7797" w:rsidP="004642C0">
            <w:pPr>
              <w:rPr>
                <w:rFonts w:ascii="Times New Roman" w:hAnsi="Times New Roman" w:cs="Times New Roman"/>
                <w:sz w:val="24"/>
                <w:szCs w:val="24"/>
                <w:lang w:val="kk-KZ"/>
              </w:rPr>
            </w:pPr>
          </w:p>
        </w:tc>
        <w:tc>
          <w:tcPr>
            <w:tcW w:w="3016" w:type="dxa"/>
            <w:gridSpan w:val="5"/>
            <w:tcBorders>
              <w:left w:val="single" w:sz="4" w:space="0" w:color="auto"/>
              <w:right w:val="single" w:sz="4" w:space="0" w:color="auto"/>
            </w:tcBorders>
          </w:tcPr>
          <w:p w14:paraId="765C6E3B" w14:textId="77777777" w:rsidR="00BE7797" w:rsidRPr="00C02177" w:rsidRDefault="00BE7797" w:rsidP="004642C0">
            <w:pPr>
              <w:rPr>
                <w:rFonts w:ascii="Times New Roman" w:hAnsi="Times New Roman" w:cs="Times New Roman"/>
                <w:b/>
                <w:sz w:val="24"/>
                <w:szCs w:val="24"/>
                <w:lang w:val="kk-KZ" w:eastAsia="ru-RU"/>
              </w:rPr>
            </w:pPr>
            <w:r w:rsidRPr="00C02177">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700" w:type="dxa"/>
            <w:gridSpan w:val="3"/>
            <w:tcBorders>
              <w:left w:val="single" w:sz="4" w:space="0" w:color="auto"/>
              <w:right w:val="single" w:sz="4" w:space="0" w:color="auto"/>
            </w:tcBorders>
          </w:tcPr>
          <w:p w14:paraId="52FDC159" w14:textId="77777777" w:rsidR="00BE7797" w:rsidRPr="00C02177" w:rsidRDefault="00BE7797" w:rsidP="004642C0">
            <w:pPr>
              <w:rPr>
                <w:rFonts w:ascii="Times New Roman" w:hAnsi="Times New Roman" w:cs="Times New Roman"/>
                <w:b/>
                <w:color w:val="000000"/>
                <w:sz w:val="24"/>
                <w:szCs w:val="24"/>
                <w:lang w:val="kk-KZ"/>
              </w:rPr>
            </w:pPr>
            <w:r w:rsidRPr="00C02177">
              <w:rPr>
                <w:rFonts w:ascii="Times New Roman" w:hAnsi="Times New Roman" w:cs="Times New Roman"/>
                <w:b/>
                <w:color w:val="000000"/>
                <w:sz w:val="24"/>
                <w:szCs w:val="24"/>
                <w:lang w:val="kk-KZ"/>
              </w:rPr>
              <w:t>«Кімнің үйі?»</w:t>
            </w:r>
          </w:p>
          <w:p w14:paraId="6BEF4D2B" w14:textId="77777777" w:rsidR="00BE7797" w:rsidRPr="00C02177" w:rsidRDefault="00BE7797" w:rsidP="004642C0">
            <w:pPr>
              <w:jc w:val="both"/>
              <w:rPr>
                <w:rFonts w:ascii="Times New Roman" w:hAnsi="Times New Roman" w:cs="Times New Roman"/>
                <w:b/>
                <w:color w:val="000000"/>
                <w:sz w:val="24"/>
                <w:szCs w:val="24"/>
                <w:lang w:val="kk-KZ"/>
              </w:rPr>
            </w:pPr>
            <w:r w:rsidRPr="00C02177">
              <w:rPr>
                <w:rFonts w:ascii="Times New Roman" w:hAnsi="Times New Roman" w:cs="Times New Roman"/>
                <w:b/>
                <w:color w:val="000000"/>
                <w:sz w:val="24"/>
                <w:szCs w:val="24"/>
                <w:lang w:val="kk-KZ"/>
              </w:rPr>
              <w:t>Ойынның мақсаты:</w:t>
            </w:r>
            <w:r w:rsidRPr="00C02177">
              <w:rPr>
                <w:rFonts w:ascii="Times New Roman" w:hAnsi="Times New Roman" w:cs="Times New Roman"/>
                <w:color w:val="000000"/>
                <w:sz w:val="24"/>
                <w:szCs w:val="24"/>
                <w:lang w:val="kk-KZ"/>
              </w:rPr>
              <w:t>Кімнің қайда тұратынын ажырата білу</w:t>
            </w:r>
          </w:p>
          <w:p w14:paraId="567062A8" w14:textId="77777777" w:rsidR="00BE7797" w:rsidRDefault="00BE7797" w:rsidP="004642C0">
            <w:pPr>
              <w:ind w:firstLine="560"/>
              <w:jc w:val="both"/>
              <w:rPr>
                <w:rFonts w:ascii="Times New Roman" w:hAnsi="Times New Roman" w:cs="Times New Roman"/>
                <w:b/>
                <w:sz w:val="24"/>
                <w:szCs w:val="24"/>
                <w:lang w:val="kk-KZ"/>
              </w:rPr>
            </w:pPr>
          </w:p>
          <w:p w14:paraId="3085A092" w14:textId="77777777" w:rsidR="00BE7797" w:rsidRPr="00EB53AF" w:rsidRDefault="00BE7797" w:rsidP="004642C0">
            <w:pPr>
              <w:rPr>
                <w:rFonts w:ascii="Times New Roman" w:hAnsi="Times New Roman" w:cs="Times New Roman"/>
                <w:sz w:val="24"/>
                <w:szCs w:val="24"/>
                <w:lang w:val="kk-KZ"/>
              </w:rPr>
            </w:pPr>
          </w:p>
          <w:p w14:paraId="116DDD34" w14:textId="77777777" w:rsidR="00BE7797" w:rsidRPr="00EB53AF" w:rsidRDefault="00BE7797" w:rsidP="004642C0">
            <w:pPr>
              <w:tabs>
                <w:tab w:val="left" w:pos="1785"/>
              </w:tabs>
              <w:rPr>
                <w:rFonts w:ascii="Times New Roman" w:hAnsi="Times New Roman" w:cs="Times New Roman"/>
                <w:sz w:val="24"/>
                <w:szCs w:val="24"/>
                <w:lang w:val="kk-KZ"/>
              </w:rPr>
            </w:pPr>
          </w:p>
        </w:tc>
        <w:tc>
          <w:tcPr>
            <w:tcW w:w="2566" w:type="dxa"/>
            <w:gridSpan w:val="3"/>
            <w:tcBorders>
              <w:left w:val="single" w:sz="4" w:space="0" w:color="auto"/>
            </w:tcBorders>
          </w:tcPr>
          <w:p w14:paraId="3ECBD767" w14:textId="77777777" w:rsidR="00BE7797" w:rsidRPr="00C02177" w:rsidRDefault="00BE7797" w:rsidP="004642C0">
            <w:pPr>
              <w:rPr>
                <w:rFonts w:ascii="Times New Roman" w:hAnsi="Times New Roman" w:cs="Times New Roman"/>
                <w:b/>
                <w:color w:val="000000"/>
                <w:sz w:val="24"/>
                <w:szCs w:val="24"/>
                <w:lang w:val="kk-KZ"/>
              </w:rPr>
            </w:pPr>
            <w:r w:rsidRPr="00C02177">
              <w:rPr>
                <w:rFonts w:ascii="Times New Roman" w:hAnsi="Times New Roman" w:cs="Times New Roman"/>
                <w:b/>
                <w:color w:val="000000"/>
                <w:sz w:val="24"/>
                <w:szCs w:val="24"/>
                <w:lang w:val="kk-KZ"/>
              </w:rPr>
              <w:t>«Кімде не бар?»</w:t>
            </w:r>
          </w:p>
          <w:p w14:paraId="2D135725" w14:textId="77777777" w:rsidR="00BE7797" w:rsidRPr="00C02177" w:rsidRDefault="00BE7797" w:rsidP="004642C0">
            <w:pPr>
              <w:jc w:val="both"/>
              <w:rPr>
                <w:rFonts w:ascii="Times New Roman" w:hAnsi="Times New Roman" w:cs="Times New Roman"/>
                <w:b/>
                <w:color w:val="000000"/>
                <w:sz w:val="24"/>
                <w:szCs w:val="24"/>
                <w:lang w:val="kk-KZ"/>
              </w:rPr>
            </w:pPr>
            <w:r w:rsidRPr="00C02177">
              <w:rPr>
                <w:rFonts w:ascii="Times New Roman" w:hAnsi="Times New Roman" w:cs="Times New Roman"/>
                <w:b/>
                <w:color w:val="000000"/>
                <w:sz w:val="24"/>
                <w:szCs w:val="24"/>
                <w:lang w:val="kk-KZ"/>
              </w:rPr>
              <w:t>Ойынның мақсаты:</w:t>
            </w:r>
            <w:r w:rsidRPr="00C02177">
              <w:rPr>
                <w:rFonts w:ascii="Times New Roman" w:hAnsi="Times New Roman" w:cs="Times New Roman"/>
                <w:color w:val="000000"/>
                <w:sz w:val="24"/>
                <w:szCs w:val="24"/>
                <w:lang w:val="kk-KZ"/>
              </w:rPr>
              <w:t>Заттардын атын дұрыс атай білуді үйрету.</w:t>
            </w:r>
          </w:p>
          <w:p w14:paraId="5A030047" w14:textId="77777777" w:rsidR="00BE7797" w:rsidRPr="00C02177" w:rsidRDefault="00BE7797" w:rsidP="004642C0">
            <w:pPr>
              <w:jc w:val="both"/>
              <w:rPr>
                <w:rFonts w:ascii="Times New Roman" w:hAnsi="Times New Roman" w:cs="Times New Roman"/>
                <w:color w:val="000000"/>
                <w:sz w:val="24"/>
                <w:szCs w:val="24"/>
                <w:lang w:val="kk-KZ"/>
              </w:rPr>
            </w:pPr>
          </w:p>
        </w:tc>
      </w:tr>
      <w:tr w:rsidR="00BE7797" w:rsidRPr="004642C0" w14:paraId="27807492" w14:textId="77777777" w:rsidTr="004642C0">
        <w:trPr>
          <w:trHeight w:val="560"/>
        </w:trPr>
        <w:tc>
          <w:tcPr>
            <w:tcW w:w="1559" w:type="dxa"/>
          </w:tcPr>
          <w:p w14:paraId="571CED67"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Мектепке дейінгі ұйым кестесі бойынша ұйымдас тырылған </w:t>
            </w:r>
          </w:p>
          <w:p w14:paraId="0BCC7D03"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оқу қызметтері</w:t>
            </w:r>
          </w:p>
        </w:tc>
        <w:tc>
          <w:tcPr>
            <w:tcW w:w="568" w:type="dxa"/>
            <w:gridSpan w:val="2"/>
          </w:tcPr>
          <w:p w14:paraId="3EE4817B" w14:textId="77777777" w:rsidR="00BE7797" w:rsidRPr="00C02177" w:rsidRDefault="00BE7797" w:rsidP="004642C0">
            <w:pPr>
              <w:rPr>
                <w:rFonts w:ascii="Times New Roman" w:hAnsi="Times New Roman" w:cs="Times New Roman"/>
                <w:sz w:val="24"/>
                <w:szCs w:val="24"/>
                <w:lang w:val="kk-KZ"/>
              </w:rPr>
            </w:pPr>
          </w:p>
        </w:tc>
        <w:tc>
          <w:tcPr>
            <w:tcW w:w="3389" w:type="dxa"/>
            <w:gridSpan w:val="5"/>
            <w:tcBorders>
              <w:right w:val="single" w:sz="4" w:space="0" w:color="auto"/>
            </w:tcBorders>
          </w:tcPr>
          <w:p w14:paraId="5F4817A9"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1. МузыкаТақырыбы</w:t>
            </w:r>
            <w:r w:rsidRPr="00C02177">
              <w:rPr>
                <w:rFonts w:ascii="Times New Roman" w:hAnsi="Times New Roman" w:cs="Times New Roman"/>
                <w:sz w:val="24"/>
                <w:szCs w:val="24"/>
                <w:lang w:val="kk-KZ"/>
              </w:rPr>
              <w:t>: «Жолда жүру»</w:t>
            </w:r>
          </w:p>
          <w:p w14:paraId="6BC08F46"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Мақсаты:</w:t>
            </w:r>
            <w:r w:rsidRPr="00C02177">
              <w:rPr>
                <w:rFonts w:ascii="Times New Roman" w:hAnsi="Times New Roman" w:cs="Times New Roman"/>
                <w:sz w:val="24"/>
                <w:szCs w:val="24"/>
                <w:lang w:val="kk-KZ"/>
              </w:rPr>
              <w:t xml:space="preserve"> Музыканы тыңдау ынтасын дамыту. Әнді бірге бастап, бірге аяқтап хормен айтуға үйрету. Қарапайым би элементтерін еркін орындауға үйрету</w:t>
            </w:r>
          </w:p>
          <w:p w14:paraId="55456B50"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Ән тыңдау:</w:t>
            </w:r>
            <w:r w:rsidRPr="00C02177">
              <w:rPr>
                <w:rFonts w:ascii="Times New Roman" w:hAnsi="Times New Roman" w:cs="Times New Roman"/>
                <w:sz w:val="24"/>
                <w:szCs w:val="24"/>
                <w:lang w:val="kk-KZ"/>
              </w:rPr>
              <w:t xml:space="preserve"> «Светофор-бағдаршам»</w:t>
            </w:r>
          </w:p>
          <w:p w14:paraId="6332B1B4"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 Ғ. Тамендаров</w:t>
            </w:r>
          </w:p>
          <w:p w14:paraId="2AD837D5"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Ән айту:</w:t>
            </w:r>
            <w:r w:rsidRPr="00C02177">
              <w:rPr>
                <w:rFonts w:ascii="Times New Roman" w:hAnsi="Times New Roman" w:cs="Times New Roman"/>
                <w:sz w:val="24"/>
                <w:szCs w:val="24"/>
                <w:lang w:val="kk-KZ"/>
              </w:rPr>
              <w:t xml:space="preserve"> «Күз»</w:t>
            </w:r>
          </w:p>
          <w:p w14:paraId="43E2C05E"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 А. Алпысбаев</w:t>
            </w:r>
          </w:p>
          <w:p w14:paraId="6CFAB5C1"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 xml:space="preserve">Әуенді ырғақты қимыл, </w:t>
            </w:r>
            <w:r w:rsidRPr="00C02177">
              <w:rPr>
                <w:rFonts w:ascii="Times New Roman" w:hAnsi="Times New Roman" w:cs="Times New Roman"/>
                <w:b/>
                <w:sz w:val="24"/>
                <w:szCs w:val="24"/>
                <w:lang w:val="kk-KZ"/>
              </w:rPr>
              <w:lastRenderedPageBreak/>
              <w:t>ойын:</w:t>
            </w:r>
            <w:r w:rsidRPr="00C02177">
              <w:rPr>
                <w:rFonts w:ascii="Times New Roman" w:hAnsi="Times New Roman" w:cs="Times New Roman"/>
                <w:sz w:val="24"/>
                <w:szCs w:val="24"/>
                <w:lang w:val="kk-KZ"/>
              </w:rPr>
              <w:t xml:space="preserve"> «Жапырақтармен би»</w:t>
            </w:r>
          </w:p>
          <w:p w14:paraId="691BA49F" w14:textId="60BAE873" w:rsidR="00BE7797" w:rsidRPr="00C02177" w:rsidRDefault="00BE7797" w:rsidP="004642C0">
            <w:pPr>
              <w:rPr>
                <w:rFonts w:ascii="Times New Roman" w:hAnsi="Times New Roman" w:cs="Times New Roman"/>
                <w:sz w:val="24"/>
                <w:szCs w:val="24"/>
                <w:lang w:val="kk-KZ"/>
              </w:rPr>
            </w:pPr>
            <w:r w:rsidRPr="00C02177">
              <w:rPr>
                <w:rFonts w:ascii="Times New Roman" w:eastAsia="Calibri" w:hAnsi="Times New Roman" w:cs="Times New Roman"/>
                <w:b/>
                <w:sz w:val="24"/>
                <w:szCs w:val="24"/>
                <w:lang w:val="kk-KZ"/>
              </w:rPr>
              <w:t>Әдіс тәсілі:</w:t>
            </w:r>
            <w:r w:rsidRPr="00C02177">
              <w:rPr>
                <w:rFonts w:ascii="Times New Roman" w:eastAsia="Calibri" w:hAnsi="Times New Roman" w:cs="Times New Roman"/>
                <w:bCs/>
                <w:sz w:val="24"/>
                <w:szCs w:val="24"/>
                <w:lang w:val="kk-KZ"/>
              </w:rPr>
              <w:t xml:space="preserve">Ойын арқылы </w:t>
            </w:r>
          </w:p>
          <w:p w14:paraId="64875D2C" w14:textId="77777777" w:rsidR="00BE7797" w:rsidRPr="00C02177" w:rsidRDefault="00BE7797" w:rsidP="004642C0">
            <w:pPr>
              <w:spacing w:line="20" w:lineRule="atLeast"/>
              <w:ind w:left="-108"/>
              <w:rPr>
                <w:rFonts w:ascii="Times New Roman" w:eastAsia="Calibri" w:hAnsi="Times New Roman" w:cs="Times New Roman"/>
                <w:sz w:val="24"/>
                <w:szCs w:val="24"/>
                <w:lang w:val="kk-KZ"/>
              </w:rPr>
            </w:pPr>
            <w:r w:rsidRPr="00C02177">
              <w:rPr>
                <w:rFonts w:ascii="Times New Roman" w:eastAsia="Calibri" w:hAnsi="Times New Roman" w:cs="Times New Roman"/>
                <w:sz w:val="24"/>
                <w:szCs w:val="24"/>
                <w:lang w:val="kk-KZ"/>
              </w:rPr>
              <w:t>тыңдатып.үйрету</w:t>
            </w:r>
          </w:p>
          <w:p w14:paraId="380E5307"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Күтілетін нәтиже: </w:t>
            </w:r>
          </w:p>
          <w:p w14:paraId="1893F88E"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Қайталай  алады:</w:t>
            </w:r>
            <w:r w:rsidRPr="00C02177">
              <w:rPr>
                <w:rFonts w:ascii="Times New Roman" w:hAnsi="Times New Roman" w:cs="Times New Roman"/>
                <w:sz w:val="24"/>
                <w:szCs w:val="24"/>
                <w:lang w:val="kk-KZ"/>
              </w:rPr>
              <w:t xml:space="preserve"> музыканы тыңдауды, әнді бірге бастап, бірге аяқтауды</w:t>
            </w:r>
          </w:p>
          <w:p w14:paraId="7FB31E39"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Түсінеді: </w:t>
            </w:r>
            <w:r w:rsidRPr="00C02177">
              <w:rPr>
                <w:rFonts w:ascii="Times New Roman" w:hAnsi="Times New Roman" w:cs="Times New Roman"/>
                <w:sz w:val="24"/>
                <w:szCs w:val="24"/>
                <w:lang w:val="kk-KZ"/>
              </w:rPr>
              <w:t>достық,  татулық сөздерінің мағынасын</w:t>
            </w:r>
          </w:p>
          <w:p w14:paraId="159B6B38"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Қолдана алады:</w:t>
            </w:r>
            <w:r w:rsidRPr="00C02177">
              <w:rPr>
                <w:rFonts w:ascii="Times New Roman" w:hAnsi="Times New Roman" w:cs="Times New Roman"/>
                <w:sz w:val="24"/>
                <w:szCs w:val="24"/>
                <w:lang w:val="kk-KZ"/>
              </w:rPr>
              <w:t>ырғаққа сай қимыл жасауды</w:t>
            </w:r>
          </w:p>
          <w:p w14:paraId="066CF639" w14:textId="77777777" w:rsidR="00BE7797" w:rsidRPr="00D33E36"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2. Сөйлеуді дамыт</w:t>
            </w:r>
            <w:r w:rsidRPr="00D33E36">
              <w:rPr>
                <w:rFonts w:ascii="Times New Roman" w:hAnsi="Times New Roman" w:cs="Times New Roman"/>
                <w:b/>
                <w:sz w:val="24"/>
                <w:szCs w:val="24"/>
                <w:lang w:val="kk-KZ"/>
              </w:rPr>
              <w:t xml:space="preserve"> Тақырыбы:</w:t>
            </w:r>
            <w:r w:rsidRPr="00D33E36">
              <w:rPr>
                <w:rFonts w:ascii="Times New Roman" w:hAnsi="Times New Roman" w:cs="Times New Roman"/>
                <w:sz w:val="24"/>
                <w:szCs w:val="24"/>
                <w:lang w:val="kk-KZ"/>
              </w:rPr>
              <w:t xml:space="preserve"> «Бағдаршам» өлеңі Әдібай Табылдиев</w:t>
            </w:r>
          </w:p>
          <w:p w14:paraId="1D2EA8FF" w14:textId="77777777" w:rsidR="00BE7797" w:rsidRPr="00D33E36" w:rsidRDefault="00BE7797" w:rsidP="004642C0">
            <w:pPr>
              <w:rPr>
                <w:rFonts w:ascii="Times New Roman" w:hAnsi="Times New Roman" w:cs="Times New Roman"/>
                <w:sz w:val="24"/>
                <w:szCs w:val="24"/>
                <w:lang w:val="kk-KZ"/>
              </w:rPr>
            </w:pPr>
            <w:r w:rsidRPr="00D33E36">
              <w:rPr>
                <w:rFonts w:ascii="Times New Roman" w:hAnsi="Times New Roman" w:cs="Times New Roman"/>
                <w:b/>
                <w:sz w:val="24"/>
                <w:szCs w:val="24"/>
                <w:lang w:val="kk-KZ"/>
              </w:rPr>
              <w:t xml:space="preserve">Мақсаты: </w:t>
            </w:r>
            <w:r w:rsidRPr="00D33E36">
              <w:rPr>
                <w:rFonts w:ascii="Times New Roman" w:hAnsi="Times New Roman" w:cs="Times New Roman"/>
                <w:sz w:val="24"/>
                <w:szCs w:val="24"/>
                <w:lang w:val="kk-KZ"/>
              </w:rPr>
              <w:t>Артикуляциялық аппаратын дамыту.</w:t>
            </w:r>
          </w:p>
          <w:p w14:paraId="221612A2" w14:textId="77777777" w:rsidR="00BE7797" w:rsidRPr="00D33E36" w:rsidRDefault="00BE7797" w:rsidP="004642C0">
            <w:pPr>
              <w:rPr>
                <w:rFonts w:ascii="Times New Roman" w:hAnsi="Times New Roman" w:cs="Times New Roman"/>
                <w:sz w:val="24"/>
                <w:szCs w:val="24"/>
                <w:lang w:val="kk-KZ"/>
              </w:rPr>
            </w:pPr>
            <w:r w:rsidRPr="00D33E36">
              <w:rPr>
                <w:rFonts w:ascii="Times New Roman" w:hAnsi="Times New Roman" w:cs="Times New Roman"/>
                <w:sz w:val="24"/>
                <w:szCs w:val="24"/>
                <w:lang w:val="kk-KZ"/>
              </w:rPr>
              <w:t xml:space="preserve"> Ересектердің берген сұрақтарын тыңдап, түсіне білуін, өлеңнің мазмұнын түсінуін  жетілдіру, өлеңді жаттауға үйрету </w:t>
            </w:r>
          </w:p>
          <w:p w14:paraId="43D59C14" w14:textId="7D745DD6" w:rsidR="00BE7797" w:rsidRPr="00C02177" w:rsidRDefault="00BE7797" w:rsidP="004642C0">
            <w:pPr>
              <w:rPr>
                <w:rFonts w:ascii="Times New Roman" w:hAnsi="Times New Roman" w:cs="Times New Roman"/>
                <w:b/>
                <w:sz w:val="24"/>
                <w:szCs w:val="24"/>
                <w:lang w:val="kk-KZ"/>
              </w:rPr>
            </w:pPr>
            <w:proofErr w:type="spellStart"/>
            <w:r w:rsidRPr="00D33E36">
              <w:rPr>
                <w:rFonts w:ascii="Times New Roman" w:hAnsi="Times New Roman" w:cs="Times New Roman"/>
                <w:b/>
                <w:sz w:val="24"/>
                <w:szCs w:val="24"/>
              </w:rPr>
              <w:t>Дидактикалық</w:t>
            </w:r>
            <w:proofErr w:type="spellEnd"/>
            <w:r w:rsidRPr="00D33E36">
              <w:rPr>
                <w:rFonts w:ascii="Times New Roman" w:hAnsi="Times New Roman" w:cs="Times New Roman"/>
                <w:b/>
                <w:sz w:val="24"/>
                <w:szCs w:val="24"/>
              </w:rPr>
              <w:t xml:space="preserve"> </w:t>
            </w:r>
            <w:proofErr w:type="spellStart"/>
            <w:r w:rsidRPr="00D33E36">
              <w:rPr>
                <w:rFonts w:ascii="Times New Roman" w:hAnsi="Times New Roman" w:cs="Times New Roman"/>
                <w:b/>
                <w:sz w:val="24"/>
                <w:szCs w:val="24"/>
              </w:rPr>
              <w:t>ойын</w:t>
            </w:r>
            <w:proofErr w:type="spellEnd"/>
            <w:r w:rsidRPr="00D33E36">
              <w:rPr>
                <w:rFonts w:ascii="Times New Roman" w:hAnsi="Times New Roman" w:cs="Times New Roman"/>
                <w:b/>
                <w:sz w:val="24"/>
                <w:szCs w:val="24"/>
              </w:rPr>
              <w:t xml:space="preserve">: </w:t>
            </w:r>
            <w:r w:rsidRPr="00D33E36">
              <w:rPr>
                <w:rFonts w:ascii="Times New Roman" w:hAnsi="Times New Roman" w:cs="Times New Roman"/>
                <w:sz w:val="24"/>
                <w:szCs w:val="24"/>
              </w:rPr>
              <w:t>«</w:t>
            </w:r>
            <w:proofErr w:type="spellStart"/>
            <w:r w:rsidRPr="00D33E36">
              <w:rPr>
                <w:rFonts w:ascii="Times New Roman" w:hAnsi="Times New Roman" w:cs="Times New Roman"/>
                <w:sz w:val="24"/>
                <w:szCs w:val="24"/>
              </w:rPr>
              <w:t>Бағдаршам</w:t>
            </w:r>
            <w:proofErr w:type="spellEnd"/>
            <w:r w:rsidRPr="00D33E36">
              <w:rPr>
                <w:rFonts w:ascii="Times New Roman" w:hAnsi="Times New Roman" w:cs="Times New Roman"/>
                <w:sz w:val="24"/>
                <w:szCs w:val="24"/>
              </w:rPr>
              <w:t xml:space="preserve"> не </w:t>
            </w:r>
            <w:proofErr w:type="spellStart"/>
            <w:r w:rsidRPr="00D33E36">
              <w:rPr>
                <w:rFonts w:ascii="Times New Roman" w:hAnsi="Times New Roman" w:cs="Times New Roman"/>
                <w:sz w:val="24"/>
                <w:szCs w:val="24"/>
              </w:rPr>
              <w:t>дейді</w:t>
            </w:r>
            <w:proofErr w:type="spellEnd"/>
            <w:r w:rsidRPr="00D33E36">
              <w:rPr>
                <w:rFonts w:ascii="Times New Roman" w:hAnsi="Times New Roman" w:cs="Times New Roman"/>
                <w:b/>
                <w:sz w:val="24"/>
                <w:szCs w:val="24"/>
              </w:rPr>
              <w:t>?»</w:t>
            </w:r>
          </w:p>
          <w:p w14:paraId="74D19330" w14:textId="77777777" w:rsidR="00BE7797" w:rsidRPr="00C021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Pr="00C02177">
              <w:rPr>
                <w:rFonts w:ascii="Times New Roman" w:hAnsi="Times New Roman" w:cs="Times New Roman"/>
                <w:b/>
                <w:sz w:val="24"/>
                <w:szCs w:val="24"/>
                <w:lang w:val="kk-KZ"/>
              </w:rPr>
              <w:t>Сурет салу</w:t>
            </w:r>
          </w:p>
          <w:p w14:paraId="0F75C1AC" w14:textId="6587DC8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p>
          <w:p w14:paraId="339392FD" w14:textId="77777777" w:rsidR="00BE7797" w:rsidRPr="003E08C8" w:rsidRDefault="00BE7797" w:rsidP="004642C0">
            <w:pPr>
              <w:rPr>
                <w:rFonts w:ascii="Times New Roman" w:hAnsi="Times New Roman" w:cs="Times New Roman"/>
                <w:b/>
                <w:sz w:val="24"/>
                <w:szCs w:val="24"/>
                <w:lang w:val="kk-KZ"/>
              </w:rPr>
            </w:pPr>
            <w:r w:rsidRPr="003E08C8">
              <w:rPr>
                <w:rFonts w:ascii="Times New Roman" w:hAnsi="Times New Roman" w:cs="Times New Roman"/>
                <w:b/>
                <w:sz w:val="24"/>
                <w:szCs w:val="24"/>
                <w:lang w:val="kk-KZ"/>
              </w:rPr>
              <w:t>«Қала жолдары»</w:t>
            </w:r>
          </w:p>
          <w:p w14:paraId="3F7AD3E5" w14:textId="1998803B" w:rsidR="00BE779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Мақсаты:</w:t>
            </w:r>
          </w:p>
          <w:p w14:paraId="661FC5D1" w14:textId="77777777" w:rsidR="00BE7797" w:rsidRPr="003E08C8" w:rsidRDefault="00BE7797" w:rsidP="004642C0">
            <w:pPr>
              <w:rPr>
                <w:rFonts w:ascii="Times New Roman" w:hAnsi="Times New Roman" w:cs="Times New Roman"/>
                <w:sz w:val="24"/>
                <w:szCs w:val="24"/>
                <w:lang w:val="kk-KZ"/>
              </w:rPr>
            </w:pPr>
            <w:r w:rsidRPr="003E08C8">
              <w:rPr>
                <w:rFonts w:ascii="Times New Roman" w:hAnsi="Times New Roman" w:cs="Times New Roman"/>
                <w:sz w:val="24"/>
                <w:szCs w:val="24"/>
                <w:lang w:val="kk-KZ"/>
              </w:rPr>
              <w:t xml:space="preserve"> Бірнеше тік сызықтарды салу арқылы ақ қағазға түрлі-түсті қарындашпен жолдың суретін салуды үйрету</w:t>
            </w:r>
            <w:r>
              <w:rPr>
                <w:rFonts w:ascii="Times New Roman" w:hAnsi="Times New Roman" w:cs="Times New Roman"/>
                <w:sz w:val="24"/>
                <w:szCs w:val="24"/>
                <w:lang w:val="kk-KZ"/>
              </w:rPr>
              <w:t>.</w:t>
            </w:r>
          </w:p>
          <w:p w14:paraId="6BF4C3A8" w14:textId="77777777" w:rsidR="00BE7797" w:rsidRPr="00153690" w:rsidRDefault="00BE7797" w:rsidP="004642C0">
            <w:pPr>
              <w:rPr>
                <w:rFonts w:ascii="Times New Roman" w:hAnsi="Times New Roman" w:cs="Times New Roman"/>
                <w:sz w:val="24"/>
                <w:szCs w:val="24"/>
                <w:lang w:val="kk-KZ"/>
              </w:rPr>
            </w:pPr>
            <w:r w:rsidRPr="00153690">
              <w:rPr>
                <w:rFonts w:ascii="Times New Roman" w:hAnsi="Times New Roman" w:cs="Times New Roman"/>
                <w:b/>
                <w:sz w:val="24"/>
                <w:szCs w:val="24"/>
                <w:lang w:val="kk-KZ"/>
              </w:rPr>
              <w:t>Дидактикалық ойыны</w:t>
            </w:r>
            <w:r w:rsidRPr="00153690">
              <w:rPr>
                <w:rFonts w:ascii="Times New Roman" w:hAnsi="Times New Roman" w:cs="Times New Roman"/>
                <w:sz w:val="24"/>
                <w:szCs w:val="24"/>
                <w:lang w:val="kk-KZ"/>
              </w:rPr>
              <w:t>«Бағдаршам»</w:t>
            </w:r>
          </w:p>
          <w:p w14:paraId="2802F0FB" w14:textId="77777777" w:rsidR="00BE7797" w:rsidRPr="00153690" w:rsidRDefault="00BE7797" w:rsidP="004642C0">
            <w:pPr>
              <w:rPr>
                <w:rFonts w:ascii="Times New Roman" w:hAnsi="Times New Roman" w:cs="Times New Roman"/>
                <w:b/>
                <w:sz w:val="24"/>
                <w:szCs w:val="24"/>
              </w:rPr>
            </w:pPr>
            <w:r w:rsidRPr="00153690">
              <w:rPr>
                <w:rFonts w:ascii="Times New Roman" w:hAnsi="Times New Roman" w:cs="Times New Roman"/>
                <w:sz w:val="24"/>
                <w:szCs w:val="24"/>
              </w:rPr>
              <w:lastRenderedPageBreak/>
              <w:t>«</w:t>
            </w:r>
            <w:proofErr w:type="spellStart"/>
            <w:r w:rsidRPr="00153690">
              <w:rPr>
                <w:rFonts w:ascii="Times New Roman" w:hAnsi="Times New Roman" w:cs="Times New Roman"/>
                <w:sz w:val="24"/>
                <w:szCs w:val="24"/>
              </w:rPr>
              <w:t>Бағдаршам</w:t>
            </w:r>
            <w:proofErr w:type="spellEnd"/>
            <w:r w:rsidRPr="00153690">
              <w:rPr>
                <w:rFonts w:ascii="Times New Roman" w:hAnsi="Times New Roman" w:cs="Times New Roman"/>
                <w:sz w:val="24"/>
                <w:szCs w:val="24"/>
              </w:rPr>
              <w:t xml:space="preserve"> не </w:t>
            </w:r>
            <w:proofErr w:type="spellStart"/>
            <w:r w:rsidRPr="00153690">
              <w:rPr>
                <w:rFonts w:ascii="Times New Roman" w:hAnsi="Times New Roman" w:cs="Times New Roman"/>
                <w:sz w:val="24"/>
                <w:szCs w:val="24"/>
              </w:rPr>
              <w:t>дейді</w:t>
            </w:r>
            <w:proofErr w:type="spellEnd"/>
            <w:r w:rsidRPr="00153690">
              <w:rPr>
                <w:rFonts w:ascii="Times New Roman" w:hAnsi="Times New Roman" w:cs="Times New Roman"/>
                <w:b/>
                <w:sz w:val="24"/>
                <w:szCs w:val="24"/>
              </w:rPr>
              <w:t>?»</w:t>
            </w:r>
          </w:p>
          <w:p w14:paraId="13E384DC"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Көрнекілігі</w:t>
            </w:r>
            <w:r w:rsidRPr="00C02177">
              <w:rPr>
                <w:rFonts w:ascii="Times New Roman" w:hAnsi="Times New Roman" w:cs="Times New Roman"/>
                <w:sz w:val="24"/>
                <w:szCs w:val="24"/>
                <w:lang w:val="kk-KZ"/>
              </w:rPr>
              <w:t>:үлгі, ойыншықтар түрлері,бейнетаспа</w:t>
            </w:r>
          </w:p>
          <w:p w14:paraId="1A6C9DD4" w14:textId="77777777" w:rsidR="00BE7797" w:rsidRPr="00C02177" w:rsidRDefault="00BE7797" w:rsidP="004642C0">
            <w:pPr>
              <w:jc w:val="both"/>
              <w:rPr>
                <w:rFonts w:ascii="Times New Roman" w:hAnsi="Times New Roman" w:cs="Times New Roman"/>
                <w:b/>
                <w:sz w:val="24"/>
                <w:szCs w:val="24"/>
                <w:lang w:val="kk-KZ"/>
              </w:rPr>
            </w:pPr>
            <w:r w:rsidRPr="00C02177">
              <w:rPr>
                <w:rFonts w:ascii="Times New Roman" w:hAnsi="Times New Roman" w:cs="Times New Roman"/>
                <w:b/>
                <w:sz w:val="24"/>
                <w:szCs w:val="24"/>
                <w:lang w:val="kk-KZ"/>
              </w:rPr>
              <w:t>Құрал-жабдықтар:</w:t>
            </w:r>
          </w:p>
          <w:p w14:paraId="53EF8071" w14:textId="77777777" w:rsidR="00BE7797" w:rsidRDefault="00BE7797" w:rsidP="004642C0">
            <w:pPr>
              <w:jc w:val="both"/>
              <w:rPr>
                <w:rFonts w:ascii="Times New Roman" w:hAnsi="Times New Roman" w:cs="Times New Roman"/>
                <w:sz w:val="24"/>
                <w:szCs w:val="24"/>
                <w:lang w:val="kk-KZ"/>
              </w:rPr>
            </w:pPr>
            <w:r w:rsidRPr="00C02177">
              <w:rPr>
                <w:rFonts w:ascii="Times New Roman" w:hAnsi="Times New Roman" w:cs="Times New Roman"/>
                <w:sz w:val="24"/>
                <w:szCs w:val="24"/>
                <w:lang w:val="kk-KZ"/>
              </w:rPr>
              <w:t>Ақпарақ,қылқалам,</w:t>
            </w:r>
          </w:p>
          <w:p w14:paraId="261F5242" w14:textId="77777777" w:rsidR="00BE7797" w:rsidRPr="00C02177" w:rsidRDefault="00BE7797" w:rsidP="004642C0">
            <w:pPr>
              <w:jc w:val="both"/>
              <w:rPr>
                <w:rFonts w:ascii="Times New Roman" w:hAnsi="Times New Roman" w:cs="Times New Roman"/>
                <w:sz w:val="24"/>
                <w:szCs w:val="24"/>
                <w:lang w:val="kk-KZ"/>
              </w:rPr>
            </w:pPr>
            <w:r w:rsidRPr="00C02177">
              <w:rPr>
                <w:rFonts w:ascii="Times New Roman" w:hAnsi="Times New Roman" w:cs="Times New Roman"/>
                <w:sz w:val="24"/>
                <w:szCs w:val="24"/>
                <w:lang w:val="kk-KZ"/>
              </w:rPr>
              <w:t>түрлі түсті қарындаш</w:t>
            </w:r>
          </w:p>
          <w:p w14:paraId="1AA37456" w14:textId="71BEC2BF"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Күтілетін нәтиже:</w:t>
            </w:r>
          </w:p>
          <w:p w14:paraId="0BB2D03A" w14:textId="77777777" w:rsidR="00BE7797" w:rsidRPr="00241206"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Балалар тәрбиешімен бірге өлең жолдарын қайталайды.</w:t>
            </w:r>
          </w:p>
          <w:p w14:paraId="65EAF166" w14:textId="77777777" w:rsidR="00BE779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Түсінеді:</w:t>
            </w:r>
            <w:r>
              <w:rPr>
                <w:rFonts w:ascii="Times New Roman" w:hAnsi="Times New Roman" w:cs="Times New Roman"/>
                <w:b/>
                <w:sz w:val="24"/>
                <w:szCs w:val="24"/>
                <w:lang w:val="kk-KZ"/>
              </w:rPr>
              <w:t xml:space="preserve"> Балаларға </w:t>
            </w:r>
            <w:r>
              <w:rPr>
                <w:rFonts w:ascii="Times New Roman" w:hAnsi="Times New Roman" w:cs="Times New Roman"/>
                <w:sz w:val="24"/>
                <w:szCs w:val="24"/>
                <w:lang w:val="kk-KZ"/>
              </w:rPr>
              <w:t>б</w:t>
            </w:r>
            <w:r w:rsidRPr="003E08C8">
              <w:rPr>
                <w:rFonts w:ascii="Times New Roman" w:hAnsi="Times New Roman" w:cs="Times New Roman"/>
                <w:sz w:val="24"/>
                <w:szCs w:val="24"/>
                <w:lang w:val="kk-KZ"/>
              </w:rPr>
              <w:t>ірнеше тік сызықтарды салу</w:t>
            </w:r>
            <w:r>
              <w:rPr>
                <w:rFonts w:ascii="Times New Roman" w:hAnsi="Times New Roman" w:cs="Times New Roman"/>
                <w:sz w:val="24"/>
                <w:szCs w:val="24"/>
                <w:lang w:val="kk-KZ"/>
              </w:rPr>
              <w:t>ды.</w:t>
            </w:r>
          </w:p>
          <w:p w14:paraId="013BB5F8" w14:textId="77777777" w:rsidR="00BE7797" w:rsidRPr="0025748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Қолданаалады:</w:t>
            </w:r>
            <w:r w:rsidRPr="00C02177">
              <w:rPr>
                <w:rFonts w:ascii="Times New Roman" w:hAnsi="Times New Roman" w:cs="Times New Roman"/>
                <w:sz w:val="24"/>
                <w:szCs w:val="24"/>
                <w:lang w:val="kk-KZ"/>
              </w:rPr>
              <w:t xml:space="preserve"> қарындашты пайдалануды</w:t>
            </w:r>
          </w:p>
        </w:tc>
        <w:tc>
          <w:tcPr>
            <w:tcW w:w="2646" w:type="dxa"/>
            <w:gridSpan w:val="2"/>
            <w:tcBorders>
              <w:left w:val="single" w:sz="4" w:space="0" w:color="auto"/>
            </w:tcBorders>
          </w:tcPr>
          <w:p w14:paraId="6AC08B63"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1. Қарапайым математикалық ұғымдарды қалыптастыру</w:t>
            </w:r>
          </w:p>
          <w:p w14:paraId="77B039D1" w14:textId="77777777" w:rsidR="00BE779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Тақырыбы:</w:t>
            </w:r>
            <w:r w:rsidRPr="00993C17">
              <w:rPr>
                <w:rFonts w:ascii="Times New Roman" w:hAnsi="Times New Roman" w:cs="Times New Roman"/>
                <w:sz w:val="24"/>
                <w:szCs w:val="24"/>
                <w:lang w:val="kk-KZ"/>
              </w:rPr>
              <w:t>Геометриялық пішін</w:t>
            </w:r>
            <w:r>
              <w:rPr>
                <w:rFonts w:ascii="Times New Roman" w:hAnsi="Times New Roman" w:cs="Times New Roman"/>
                <w:sz w:val="24"/>
                <w:szCs w:val="24"/>
                <w:lang w:val="kk-KZ"/>
              </w:rPr>
              <w:t>дер</w:t>
            </w:r>
          </w:p>
          <w:p w14:paraId="3EA6FEF6" w14:textId="77777777" w:rsidR="00BE7797" w:rsidRPr="00257487" w:rsidRDefault="00BE7797" w:rsidP="004642C0">
            <w:pPr>
              <w:pStyle w:val="Default"/>
              <w:rPr>
                <w:lang w:val="kk-KZ"/>
              </w:rPr>
            </w:pPr>
            <w:r w:rsidRPr="00257487">
              <w:rPr>
                <w:b/>
                <w:bCs/>
                <w:lang w:val="kk-KZ"/>
              </w:rPr>
              <w:t xml:space="preserve">Мақсаты: </w:t>
            </w:r>
            <w:r w:rsidRPr="00257487">
              <w:rPr>
                <w:lang w:val="kk-KZ"/>
              </w:rPr>
              <w:t xml:space="preserve">геометриялық пішіндер туралы білімдерін бекіту: шеңбер, шаршы, ұшбұрыш. </w:t>
            </w:r>
          </w:p>
          <w:p w14:paraId="278FFCE9" w14:textId="77777777" w:rsidR="00BE7797" w:rsidRPr="00257487" w:rsidRDefault="00BE7797" w:rsidP="004642C0">
            <w:pPr>
              <w:pStyle w:val="Default"/>
              <w:rPr>
                <w:lang w:val="kk-KZ"/>
              </w:rPr>
            </w:pPr>
            <w:r w:rsidRPr="00257487">
              <w:rPr>
                <w:b/>
                <w:bCs/>
                <w:lang w:val="kk-KZ"/>
              </w:rPr>
              <w:t>Міндеттері:</w:t>
            </w:r>
            <w:r w:rsidRPr="00257487">
              <w:rPr>
                <w:lang w:val="kk-KZ"/>
              </w:rPr>
              <w:t xml:space="preserve">геометриялық пішіндер үлгілерін қимақағаздағы </w:t>
            </w:r>
            <w:r w:rsidRPr="00257487">
              <w:rPr>
                <w:lang w:val="kk-KZ"/>
              </w:rPr>
              <w:lastRenderedPageBreak/>
              <w:t xml:space="preserve">бейнесінің үстіне салып қарауға жаттықтыру; қоршаған ортадан басқа да геометриялық пішіндеріне ұқсайтын заттарды таба білуге үйретуді жалғастыру; геометриялық пішіндер белгілерін ажырата білу және атау білігін бекіту </w:t>
            </w:r>
          </w:p>
          <w:p w14:paraId="59E62C71" w14:textId="77777777" w:rsidR="00BE7797" w:rsidRDefault="00BE7797" w:rsidP="004642C0">
            <w:pPr>
              <w:rPr>
                <w:rFonts w:ascii="Times New Roman" w:hAnsi="Times New Roman" w:cs="Times New Roman"/>
                <w:b/>
                <w:bCs/>
                <w:sz w:val="24"/>
                <w:szCs w:val="24"/>
                <w:lang w:val="kk-KZ"/>
              </w:rPr>
            </w:pPr>
            <w:r w:rsidRPr="00257487">
              <w:rPr>
                <w:rFonts w:ascii="Times New Roman" w:hAnsi="Times New Roman" w:cs="Times New Roman"/>
                <w:b/>
                <w:bCs/>
                <w:sz w:val="24"/>
                <w:szCs w:val="24"/>
                <w:lang w:val="kk-KZ"/>
              </w:rPr>
              <w:t xml:space="preserve">Қимылды ойын: </w:t>
            </w:r>
          </w:p>
          <w:p w14:paraId="6E43D4EC" w14:textId="77777777" w:rsidR="00BE7797" w:rsidRPr="00257487" w:rsidRDefault="00BE7797" w:rsidP="004642C0">
            <w:pPr>
              <w:rPr>
                <w:rFonts w:ascii="Times New Roman" w:hAnsi="Times New Roman" w:cs="Times New Roman"/>
                <w:bCs/>
                <w:sz w:val="24"/>
                <w:szCs w:val="24"/>
                <w:lang w:val="kk-KZ"/>
              </w:rPr>
            </w:pPr>
            <w:r w:rsidRPr="00257487">
              <w:rPr>
                <w:rFonts w:ascii="Times New Roman" w:hAnsi="Times New Roman" w:cs="Times New Roman"/>
                <w:bCs/>
                <w:sz w:val="24"/>
                <w:szCs w:val="24"/>
                <w:lang w:val="kk-KZ"/>
              </w:rPr>
              <w:t>«Өз үйіңді тап»</w:t>
            </w:r>
          </w:p>
          <w:p w14:paraId="3B4C54D3" w14:textId="77777777" w:rsidR="00BE7797" w:rsidRPr="00257487" w:rsidRDefault="00BE7797" w:rsidP="004642C0">
            <w:pPr>
              <w:jc w:val="both"/>
              <w:rPr>
                <w:rFonts w:ascii="Times New Roman" w:hAnsi="Times New Roman" w:cs="Times New Roman"/>
                <w:sz w:val="24"/>
                <w:szCs w:val="24"/>
                <w:lang w:val="kk-KZ"/>
              </w:rPr>
            </w:pPr>
            <w:r w:rsidRPr="00257487">
              <w:rPr>
                <w:rFonts w:ascii="Times New Roman" w:hAnsi="Times New Roman" w:cs="Times New Roman"/>
                <w:b/>
                <w:sz w:val="24"/>
                <w:szCs w:val="24"/>
                <w:lang w:val="kk-KZ"/>
              </w:rPr>
              <w:t>Көрнекілігі</w:t>
            </w:r>
            <w:r w:rsidRPr="00257487">
              <w:rPr>
                <w:rFonts w:ascii="Times New Roman" w:hAnsi="Times New Roman" w:cs="Times New Roman"/>
                <w:sz w:val="24"/>
                <w:szCs w:val="24"/>
                <w:lang w:val="kk-KZ"/>
              </w:rPr>
              <w:t>:суреттер,санамақтар, ойыншықтар</w:t>
            </w:r>
            <w:r>
              <w:rPr>
                <w:rFonts w:ascii="Times New Roman" w:hAnsi="Times New Roman" w:cs="Times New Roman"/>
                <w:sz w:val="24"/>
                <w:szCs w:val="24"/>
                <w:lang w:val="kk-KZ"/>
              </w:rPr>
              <w:t>.</w:t>
            </w:r>
          </w:p>
          <w:p w14:paraId="7A5EFC7D" w14:textId="77777777" w:rsidR="00BE7797" w:rsidRPr="00257487" w:rsidRDefault="00BE7797" w:rsidP="004642C0">
            <w:pPr>
              <w:jc w:val="both"/>
              <w:rPr>
                <w:rFonts w:ascii="Times New Roman" w:hAnsi="Times New Roman" w:cs="Times New Roman"/>
                <w:b/>
                <w:sz w:val="24"/>
                <w:szCs w:val="24"/>
                <w:lang w:val="kk-KZ"/>
              </w:rPr>
            </w:pPr>
            <w:r w:rsidRPr="00257487">
              <w:rPr>
                <w:rFonts w:ascii="Times New Roman" w:hAnsi="Times New Roman" w:cs="Times New Roman"/>
                <w:b/>
                <w:sz w:val="24"/>
                <w:szCs w:val="24"/>
                <w:lang w:val="kk-KZ"/>
              </w:rPr>
              <w:t>Құрал-жабдықтар:</w:t>
            </w:r>
          </w:p>
          <w:p w14:paraId="732A59CD" w14:textId="1DB3B27A" w:rsidR="00BE7797" w:rsidRPr="009B6DD2" w:rsidRDefault="00BE7797" w:rsidP="009B6DD2">
            <w:pPr>
              <w:jc w:val="both"/>
              <w:rPr>
                <w:rFonts w:ascii="Times New Roman" w:hAnsi="Times New Roman" w:cs="Times New Roman"/>
                <w:sz w:val="24"/>
                <w:szCs w:val="24"/>
                <w:lang w:val="kk-KZ"/>
              </w:rPr>
            </w:pPr>
            <w:r w:rsidRPr="00257487">
              <w:rPr>
                <w:rFonts w:ascii="Times New Roman" w:hAnsi="Times New Roman" w:cs="Times New Roman"/>
                <w:sz w:val="24"/>
                <w:szCs w:val="24"/>
                <w:lang w:val="kk-KZ"/>
              </w:rPr>
              <w:t xml:space="preserve">Ақпарақ,қылқалам, бор </w:t>
            </w:r>
          </w:p>
          <w:p w14:paraId="3AC3F759" w14:textId="77777777" w:rsidR="00BE7797" w:rsidRPr="00257487" w:rsidRDefault="00BE7797" w:rsidP="004642C0">
            <w:pPr>
              <w:rPr>
                <w:rFonts w:ascii="Times New Roman" w:hAnsi="Times New Roman" w:cs="Times New Roman"/>
                <w:b/>
                <w:sz w:val="24"/>
                <w:szCs w:val="24"/>
                <w:lang w:val="kk-KZ"/>
              </w:rPr>
            </w:pPr>
            <w:r w:rsidRPr="00257487">
              <w:rPr>
                <w:rFonts w:ascii="Times New Roman" w:hAnsi="Times New Roman" w:cs="Times New Roman"/>
                <w:b/>
                <w:sz w:val="24"/>
                <w:szCs w:val="24"/>
                <w:lang w:val="kk-KZ"/>
              </w:rPr>
              <w:t>Күтілетін нәтиже:</w:t>
            </w:r>
          </w:p>
          <w:p w14:paraId="0AF4DE23" w14:textId="77777777" w:rsidR="00BE7797" w:rsidRPr="00257487" w:rsidRDefault="00BE7797" w:rsidP="004642C0">
            <w:pPr>
              <w:rPr>
                <w:rFonts w:ascii="Times New Roman" w:hAnsi="Times New Roman" w:cs="Times New Roman"/>
                <w:sz w:val="24"/>
                <w:szCs w:val="24"/>
                <w:lang w:val="kk-KZ"/>
              </w:rPr>
            </w:pPr>
            <w:r w:rsidRPr="00257487">
              <w:rPr>
                <w:rFonts w:ascii="Times New Roman" w:hAnsi="Times New Roman" w:cs="Times New Roman"/>
                <w:b/>
                <w:sz w:val="24"/>
                <w:szCs w:val="24"/>
                <w:lang w:val="kk-KZ"/>
              </w:rPr>
              <w:t>Қайталай  алады:</w:t>
            </w:r>
            <w:r w:rsidRPr="00257487">
              <w:rPr>
                <w:rFonts w:ascii="Times New Roman" w:hAnsi="Times New Roman" w:cs="Times New Roman"/>
                <w:sz w:val="24"/>
                <w:szCs w:val="24"/>
                <w:lang w:val="kk-KZ"/>
              </w:rPr>
              <w:t xml:space="preserve"> үшбұрыш пішінін біледі.</w:t>
            </w:r>
          </w:p>
          <w:p w14:paraId="6EFA9F28" w14:textId="77777777" w:rsidR="00BE7797" w:rsidRPr="00257487" w:rsidRDefault="00BE7797" w:rsidP="004642C0">
            <w:pPr>
              <w:rPr>
                <w:rFonts w:ascii="Times New Roman" w:hAnsi="Times New Roman" w:cs="Times New Roman"/>
                <w:b/>
                <w:sz w:val="24"/>
                <w:szCs w:val="24"/>
                <w:lang w:val="kk-KZ"/>
              </w:rPr>
            </w:pPr>
            <w:r w:rsidRPr="00257487">
              <w:rPr>
                <w:rFonts w:ascii="Times New Roman" w:hAnsi="Times New Roman" w:cs="Times New Roman"/>
                <w:sz w:val="24"/>
                <w:szCs w:val="24"/>
                <w:lang w:val="kk-KZ"/>
              </w:rPr>
              <w:t>заттарды топтастыруды</w:t>
            </w:r>
          </w:p>
          <w:p w14:paraId="1FB8B573"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Түсінеді::</w:t>
            </w:r>
            <w:r w:rsidRPr="00C02177">
              <w:rPr>
                <w:rFonts w:ascii="Times New Roman" w:hAnsi="Times New Roman" w:cs="Times New Roman"/>
                <w:sz w:val="24"/>
                <w:szCs w:val="24"/>
                <w:lang w:val="kk-KZ"/>
              </w:rPr>
              <w:t xml:space="preserve"> үшбұрыш пішінін қолдануды</w:t>
            </w:r>
          </w:p>
          <w:p w14:paraId="0C15B042" w14:textId="77777777" w:rsidR="00BE779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Қолдана алады:</w:t>
            </w:r>
            <w:r w:rsidRPr="00C02177">
              <w:rPr>
                <w:rFonts w:ascii="Times New Roman" w:hAnsi="Times New Roman" w:cs="Times New Roman"/>
                <w:sz w:val="24"/>
                <w:szCs w:val="24"/>
                <w:lang w:val="kk-KZ"/>
              </w:rPr>
              <w:t xml:space="preserve">үшбұрыш- геометриялық пішін екенін </w:t>
            </w:r>
          </w:p>
          <w:p w14:paraId="37177F49" w14:textId="77777777" w:rsidR="00BE7797" w:rsidRPr="00C02177" w:rsidRDefault="00BE7797" w:rsidP="004642C0">
            <w:pPr>
              <w:rPr>
                <w:rFonts w:ascii="Times New Roman" w:hAnsi="Times New Roman" w:cs="Times New Roman"/>
                <w:sz w:val="24"/>
                <w:szCs w:val="24"/>
                <w:lang w:val="kk-KZ"/>
              </w:rPr>
            </w:pPr>
          </w:p>
          <w:p w14:paraId="1B7AECE9" w14:textId="77777777" w:rsidR="00BE7797" w:rsidRPr="00EB53AF" w:rsidRDefault="00BE7797" w:rsidP="004642C0">
            <w:pPr>
              <w:pStyle w:val="Default"/>
              <w:rPr>
                <w:b/>
                <w:bCs/>
                <w:sz w:val="22"/>
                <w:szCs w:val="22"/>
                <w:lang w:val="kk-KZ"/>
              </w:rPr>
            </w:pPr>
            <w:r w:rsidRPr="00EB53AF">
              <w:rPr>
                <w:b/>
                <w:bCs/>
                <w:sz w:val="22"/>
                <w:szCs w:val="22"/>
                <w:lang w:val="kk-KZ"/>
              </w:rPr>
              <w:t xml:space="preserve">2.Қоршаған ортамен </w:t>
            </w:r>
            <w:r w:rsidRPr="00EB53AF">
              <w:rPr>
                <w:b/>
                <w:bCs/>
                <w:sz w:val="22"/>
                <w:szCs w:val="22"/>
                <w:lang w:val="kk-KZ"/>
              </w:rPr>
              <w:lastRenderedPageBreak/>
              <w:t xml:space="preserve">танысу </w:t>
            </w:r>
          </w:p>
          <w:p w14:paraId="55DF74DE" w14:textId="77777777" w:rsidR="00BE7797" w:rsidRPr="00EB53AF" w:rsidRDefault="00BE7797" w:rsidP="004642C0">
            <w:pPr>
              <w:pStyle w:val="Default"/>
              <w:rPr>
                <w:b/>
                <w:sz w:val="22"/>
                <w:szCs w:val="22"/>
                <w:lang w:val="kk-KZ"/>
              </w:rPr>
            </w:pPr>
            <w:r w:rsidRPr="00EB53AF">
              <w:rPr>
                <w:b/>
                <w:sz w:val="22"/>
                <w:szCs w:val="22"/>
                <w:lang w:val="kk-KZ"/>
              </w:rPr>
              <w:t>Тақырыбы: Менің отбасым</w:t>
            </w:r>
          </w:p>
          <w:p w14:paraId="78935AC3"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sz w:val="24"/>
                <w:szCs w:val="24"/>
                <w:lang w:val="kk-KZ"/>
              </w:rPr>
              <w:t xml:space="preserve">Отбасылық суреттерді қарастыруға және отбасы мүшелері мен олардың әрекеттерін, қазақ және басқа халықтардың тұрмыстық заттарын атауға үйрету </w:t>
            </w:r>
          </w:p>
          <w:p w14:paraId="56EB0EBE" w14:textId="6A7A5815" w:rsidR="00BE7797" w:rsidRPr="009B6DD2" w:rsidRDefault="00BE7797" w:rsidP="009B6DD2">
            <w:pPr>
              <w:spacing w:line="20" w:lineRule="atLeast"/>
              <w:ind w:left="-108"/>
              <w:jc w:val="both"/>
              <w:rPr>
                <w:rFonts w:ascii="Times New Roman" w:eastAsia="Calibri" w:hAnsi="Times New Roman" w:cs="Times New Roman"/>
                <w:b/>
                <w:sz w:val="24"/>
                <w:szCs w:val="24"/>
                <w:lang w:val="kk-KZ"/>
              </w:rPr>
            </w:pPr>
            <w:r>
              <w:rPr>
                <w:rFonts w:ascii="Times New Roman" w:hAnsi="Times New Roman" w:cs="Times New Roman"/>
                <w:b/>
                <w:i/>
                <w:iCs/>
                <w:sz w:val="24"/>
                <w:szCs w:val="24"/>
                <w:lang w:val="kk-KZ"/>
              </w:rPr>
              <w:t>Отбасы,</w:t>
            </w:r>
            <w:r w:rsidRPr="00C02177">
              <w:rPr>
                <w:rFonts w:ascii="Times New Roman" w:hAnsi="Times New Roman" w:cs="Times New Roman"/>
                <w:b/>
                <w:i/>
                <w:iCs/>
                <w:sz w:val="24"/>
                <w:szCs w:val="24"/>
                <w:lang w:val="kk-KZ"/>
              </w:rPr>
              <w:t>туралы жұмбақтар</w:t>
            </w:r>
          </w:p>
          <w:p w14:paraId="12A1717B"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Күтілетін нәтиже: </w:t>
            </w:r>
          </w:p>
          <w:p w14:paraId="568B4915"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Қайталай  алады:</w:t>
            </w:r>
            <w:r w:rsidRPr="00C02177">
              <w:rPr>
                <w:rFonts w:ascii="Times New Roman" w:hAnsi="Times New Roman" w:cs="Times New Roman"/>
                <w:sz w:val="24"/>
                <w:szCs w:val="24"/>
                <w:lang w:val="kk-KZ"/>
              </w:rPr>
              <w:t xml:space="preserve"> Отбасы жанұя ата әже деген ұғымды</w:t>
            </w:r>
          </w:p>
          <w:p w14:paraId="387F9CD2"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Түсінеді:</w:t>
            </w:r>
            <w:r w:rsidRPr="00C02177">
              <w:rPr>
                <w:rFonts w:ascii="Times New Roman" w:hAnsi="Times New Roman" w:cs="Times New Roman"/>
                <w:sz w:val="24"/>
                <w:szCs w:val="24"/>
                <w:lang w:val="kk-KZ"/>
              </w:rPr>
              <w:t xml:space="preserve"> бір-бірін сыйлауды,бірге ойнауды</w:t>
            </w:r>
          </w:p>
          <w:p w14:paraId="12AFF73D" w14:textId="77777777" w:rsidR="00BE7797" w:rsidRPr="00EB53AF"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Қолдана алады:</w:t>
            </w:r>
            <w:r w:rsidRPr="00C02177">
              <w:rPr>
                <w:rFonts w:ascii="Times New Roman" w:hAnsi="Times New Roman" w:cs="Times New Roman"/>
                <w:color w:val="000000"/>
                <w:sz w:val="24"/>
                <w:szCs w:val="24"/>
                <w:shd w:val="clear" w:color="auto" w:fill="FFFFFF"/>
                <w:lang w:val="kk-KZ"/>
              </w:rPr>
              <w:t xml:space="preserve">Табиғатқа деген сүйіспеншілігін арттыра отырып, қамқорлық көрсетуді </w:t>
            </w:r>
          </w:p>
        </w:tc>
        <w:tc>
          <w:tcPr>
            <w:tcW w:w="3016" w:type="dxa"/>
            <w:gridSpan w:val="5"/>
          </w:tcPr>
          <w:p w14:paraId="03AC9590"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1. Дене шынықтыру</w:t>
            </w:r>
          </w:p>
          <w:p w14:paraId="0EF263D9"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1</w:t>
            </w:r>
            <w:r w:rsidRPr="00C02177">
              <w:rPr>
                <w:rFonts w:ascii="Times New Roman" w:hAnsi="Times New Roman" w:cs="Times New Roman"/>
                <w:sz w:val="24"/>
                <w:szCs w:val="24"/>
                <w:lang w:val="kk-KZ"/>
              </w:rPr>
              <w:t xml:space="preserve">.Тапсырманы орындай отырып, сапта бірінің артынан бірі жүру және жүгіру. бір-бірінен 10 см қашықтықта орналасқан тақтай бойымен жүру. Қос аяқпен басты затқа тигізіп секіру.  </w:t>
            </w:r>
          </w:p>
          <w:p w14:paraId="03ED2798"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 xml:space="preserve">Қимылды ойын: </w:t>
            </w:r>
            <w:r w:rsidRPr="00C02177">
              <w:rPr>
                <w:rFonts w:ascii="Times New Roman" w:hAnsi="Times New Roman" w:cs="Times New Roman"/>
                <w:sz w:val="24"/>
                <w:szCs w:val="24"/>
                <w:lang w:val="kk-KZ"/>
              </w:rPr>
              <w:t>«Көшедегі кедергілер»</w:t>
            </w:r>
          </w:p>
          <w:p w14:paraId="3C14A8B1" w14:textId="77777777" w:rsidR="00BE7797" w:rsidRPr="00C02177" w:rsidRDefault="00BE7797" w:rsidP="004642C0">
            <w:pPr>
              <w:jc w:val="both"/>
              <w:rPr>
                <w:rFonts w:ascii="Times New Roman" w:hAnsi="Times New Roman" w:cs="Times New Roman"/>
                <w:b/>
                <w:sz w:val="24"/>
                <w:szCs w:val="24"/>
                <w:lang w:val="kk-KZ"/>
              </w:rPr>
            </w:pPr>
            <w:r w:rsidRPr="00C02177">
              <w:rPr>
                <w:rFonts w:ascii="Times New Roman" w:hAnsi="Times New Roman" w:cs="Times New Roman"/>
                <w:b/>
                <w:sz w:val="24"/>
                <w:szCs w:val="24"/>
                <w:lang w:val="kk-KZ"/>
              </w:rPr>
              <w:t>Құрал-жабдықтар:</w:t>
            </w:r>
          </w:p>
          <w:p w14:paraId="11AA1044" w14:textId="6E7A59FA" w:rsidR="00BE7797" w:rsidRPr="009B6DD2" w:rsidRDefault="00BE7797" w:rsidP="009B6DD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тақтайша, доптар, жолда жүру ережелерінің </w:t>
            </w:r>
            <w:r>
              <w:rPr>
                <w:rFonts w:ascii="Times New Roman" w:hAnsi="Times New Roman" w:cs="Times New Roman"/>
                <w:sz w:val="24"/>
                <w:szCs w:val="24"/>
                <w:lang w:val="kk-KZ"/>
              </w:rPr>
              <w:lastRenderedPageBreak/>
              <w:t>белгілері;</w:t>
            </w:r>
          </w:p>
          <w:p w14:paraId="443EB9A6"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Күтілетін нәтиже: </w:t>
            </w:r>
          </w:p>
          <w:p w14:paraId="3564F0F1"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сапта бір-бірінің артынан жүруді және жүгіруді;</w:t>
            </w:r>
          </w:p>
          <w:p w14:paraId="7C7C2D02"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Түсінеді:</w:t>
            </w:r>
            <w:r>
              <w:rPr>
                <w:rFonts w:ascii="Times New Roman" w:hAnsi="Times New Roman" w:cs="Times New Roman"/>
                <w:sz w:val="24"/>
                <w:szCs w:val="24"/>
                <w:lang w:val="kk-KZ"/>
              </w:rPr>
              <w:t>бір-бірінен 10 см қашықтықта орналасқан тақтай бойымен жүруді;</w:t>
            </w:r>
          </w:p>
          <w:p w14:paraId="42D78F4D"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жоғарыда ораналасқан затқа бастарын тигізіп қос аяқпен секіруді;</w:t>
            </w:r>
          </w:p>
          <w:p w14:paraId="62A15443"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2 Музыка</w:t>
            </w:r>
          </w:p>
          <w:p w14:paraId="622A7FA1"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Тақырыбы</w:t>
            </w:r>
            <w:r w:rsidRPr="00C02177">
              <w:rPr>
                <w:rFonts w:ascii="Times New Roman" w:hAnsi="Times New Roman" w:cs="Times New Roman"/>
                <w:sz w:val="24"/>
                <w:szCs w:val="24"/>
                <w:lang w:val="kk-KZ"/>
              </w:rPr>
              <w:t>: «Жолда жүру»</w:t>
            </w:r>
          </w:p>
          <w:p w14:paraId="136F35E8"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Мақсаты:</w:t>
            </w:r>
            <w:r w:rsidRPr="00C02177">
              <w:rPr>
                <w:rFonts w:ascii="Times New Roman" w:hAnsi="Times New Roman" w:cs="Times New Roman"/>
                <w:sz w:val="24"/>
                <w:szCs w:val="24"/>
                <w:lang w:val="kk-KZ"/>
              </w:rPr>
              <w:t xml:space="preserve"> Музыканы тыңдау ынтасын дамыту. Әнді бірге бастап, бірге аяқтап хормен айтуға үйрету. Қарапайым би элементтерін еркін орындауға үйрету</w:t>
            </w:r>
          </w:p>
          <w:p w14:paraId="2C73C6C5"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Ән тыңдау:</w:t>
            </w:r>
            <w:r w:rsidRPr="00C02177">
              <w:rPr>
                <w:rFonts w:ascii="Times New Roman" w:hAnsi="Times New Roman" w:cs="Times New Roman"/>
                <w:sz w:val="24"/>
                <w:szCs w:val="24"/>
                <w:lang w:val="kk-KZ"/>
              </w:rPr>
              <w:t xml:space="preserve"> «Светофор-бағдаршам»</w:t>
            </w:r>
          </w:p>
          <w:p w14:paraId="709D43F6"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 Ғ. Тамендаров</w:t>
            </w:r>
          </w:p>
          <w:p w14:paraId="5C4530BF"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Ән айту:</w:t>
            </w:r>
            <w:r w:rsidRPr="00C02177">
              <w:rPr>
                <w:rFonts w:ascii="Times New Roman" w:hAnsi="Times New Roman" w:cs="Times New Roman"/>
                <w:sz w:val="24"/>
                <w:szCs w:val="24"/>
                <w:lang w:val="kk-KZ"/>
              </w:rPr>
              <w:t xml:space="preserve"> «Күз»</w:t>
            </w:r>
          </w:p>
          <w:p w14:paraId="656BFD4E"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 А. Алпысбаев</w:t>
            </w:r>
          </w:p>
          <w:p w14:paraId="7AE18514"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Әуенді ырғақты қимыл, ойын:</w:t>
            </w:r>
            <w:r w:rsidRPr="00C02177">
              <w:rPr>
                <w:rFonts w:ascii="Times New Roman" w:hAnsi="Times New Roman" w:cs="Times New Roman"/>
                <w:sz w:val="24"/>
                <w:szCs w:val="24"/>
                <w:lang w:val="kk-KZ"/>
              </w:rPr>
              <w:t xml:space="preserve"> «Жапырақтармен би»</w:t>
            </w:r>
          </w:p>
          <w:p w14:paraId="38BB581D" w14:textId="6A54086D" w:rsidR="00BE7797" w:rsidRPr="00C02177" w:rsidRDefault="00BE7797" w:rsidP="004642C0">
            <w:pPr>
              <w:rPr>
                <w:rFonts w:ascii="Times New Roman" w:hAnsi="Times New Roman" w:cs="Times New Roman"/>
                <w:sz w:val="24"/>
                <w:szCs w:val="24"/>
                <w:lang w:val="kk-KZ"/>
              </w:rPr>
            </w:pPr>
            <w:r w:rsidRPr="00C02177">
              <w:rPr>
                <w:rFonts w:ascii="Times New Roman" w:eastAsia="Calibri" w:hAnsi="Times New Roman" w:cs="Times New Roman"/>
                <w:b/>
                <w:sz w:val="24"/>
                <w:szCs w:val="24"/>
                <w:lang w:val="kk-KZ"/>
              </w:rPr>
              <w:t>Әдіс тәсілі:</w:t>
            </w:r>
            <w:r w:rsidRPr="00C02177">
              <w:rPr>
                <w:rFonts w:ascii="Times New Roman" w:eastAsia="Calibri" w:hAnsi="Times New Roman" w:cs="Times New Roman"/>
                <w:bCs/>
                <w:sz w:val="24"/>
                <w:szCs w:val="24"/>
                <w:lang w:val="kk-KZ"/>
              </w:rPr>
              <w:t>Ойын арқылы</w:t>
            </w:r>
          </w:p>
          <w:p w14:paraId="06301027" w14:textId="77777777" w:rsidR="00BE7797" w:rsidRPr="00C02177" w:rsidRDefault="00BE7797" w:rsidP="004642C0">
            <w:pPr>
              <w:spacing w:line="20" w:lineRule="atLeast"/>
              <w:ind w:left="-108"/>
              <w:rPr>
                <w:rFonts w:ascii="Times New Roman" w:eastAsia="Calibri" w:hAnsi="Times New Roman" w:cs="Times New Roman"/>
                <w:sz w:val="24"/>
                <w:szCs w:val="24"/>
                <w:lang w:val="kk-KZ"/>
              </w:rPr>
            </w:pPr>
            <w:r w:rsidRPr="00C02177">
              <w:rPr>
                <w:rFonts w:ascii="Times New Roman" w:eastAsia="Calibri" w:hAnsi="Times New Roman" w:cs="Times New Roman"/>
                <w:sz w:val="24"/>
                <w:szCs w:val="24"/>
                <w:lang w:val="kk-KZ"/>
              </w:rPr>
              <w:t>тыңдатып.үйрету</w:t>
            </w:r>
          </w:p>
          <w:p w14:paraId="7CE863CF"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Күтілетін нәтиже: </w:t>
            </w:r>
          </w:p>
          <w:p w14:paraId="7A49EC83"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lastRenderedPageBreak/>
              <w:t>Қайталай  алады:</w:t>
            </w:r>
            <w:r w:rsidRPr="00C02177">
              <w:rPr>
                <w:rFonts w:ascii="Times New Roman" w:hAnsi="Times New Roman" w:cs="Times New Roman"/>
                <w:sz w:val="24"/>
                <w:szCs w:val="24"/>
                <w:lang w:val="kk-KZ"/>
              </w:rPr>
              <w:t xml:space="preserve"> музыканы тыңдауды, әнді бірге бастап, бірге аяқтауды</w:t>
            </w:r>
          </w:p>
          <w:p w14:paraId="01036896"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Түсінеді: </w:t>
            </w:r>
            <w:r w:rsidRPr="00C02177">
              <w:rPr>
                <w:rFonts w:ascii="Times New Roman" w:hAnsi="Times New Roman" w:cs="Times New Roman"/>
                <w:sz w:val="24"/>
                <w:szCs w:val="24"/>
                <w:lang w:val="kk-KZ"/>
              </w:rPr>
              <w:t>достық,  татулық сөздерінің мағынасын</w:t>
            </w:r>
          </w:p>
          <w:p w14:paraId="7ACFF3DE"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Қолдана алады:</w:t>
            </w:r>
            <w:r w:rsidRPr="00C02177">
              <w:rPr>
                <w:rFonts w:ascii="Times New Roman" w:hAnsi="Times New Roman" w:cs="Times New Roman"/>
                <w:sz w:val="24"/>
                <w:szCs w:val="24"/>
                <w:lang w:val="kk-KZ"/>
              </w:rPr>
              <w:t>ырғаққа сай қимыл жасауды</w:t>
            </w:r>
          </w:p>
          <w:p w14:paraId="16CB8064" w14:textId="77777777" w:rsidR="00BE7797" w:rsidRPr="00C02177" w:rsidRDefault="00BE7797" w:rsidP="004642C0">
            <w:pPr>
              <w:rPr>
                <w:rFonts w:ascii="Times New Roman" w:eastAsia="Calibri" w:hAnsi="Times New Roman" w:cs="Times New Roman"/>
                <w:bCs/>
                <w:sz w:val="24"/>
                <w:szCs w:val="24"/>
                <w:lang w:val="kk-KZ"/>
              </w:rPr>
            </w:pPr>
          </w:p>
          <w:p w14:paraId="18093B32" w14:textId="77777777" w:rsidR="00BE7797" w:rsidRPr="00C02177" w:rsidRDefault="00BE7797" w:rsidP="004642C0">
            <w:pPr>
              <w:rPr>
                <w:rFonts w:ascii="Times New Roman" w:hAnsi="Times New Roman" w:cs="Times New Roman"/>
                <w:sz w:val="24"/>
                <w:szCs w:val="24"/>
                <w:lang w:val="kk-KZ"/>
              </w:rPr>
            </w:pPr>
          </w:p>
        </w:tc>
        <w:tc>
          <w:tcPr>
            <w:tcW w:w="2700" w:type="dxa"/>
            <w:gridSpan w:val="3"/>
          </w:tcPr>
          <w:p w14:paraId="3530AFDA" w14:textId="77777777" w:rsidR="00BE7797" w:rsidRPr="00C02177" w:rsidRDefault="00BE7797" w:rsidP="004642C0">
            <w:pPr>
              <w:rPr>
                <w:rFonts w:ascii="Times New Roman" w:hAnsi="Times New Roman" w:cs="Times New Roman"/>
                <w:b/>
                <w:sz w:val="24"/>
                <w:szCs w:val="24"/>
              </w:rPr>
            </w:pPr>
            <w:r w:rsidRPr="00C02177">
              <w:rPr>
                <w:rFonts w:ascii="Times New Roman" w:hAnsi="Times New Roman" w:cs="Times New Roman"/>
                <w:b/>
                <w:sz w:val="24"/>
                <w:szCs w:val="24"/>
              </w:rPr>
              <w:lastRenderedPageBreak/>
              <w:t>Русский язык</w:t>
            </w:r>
          </w:p>
          <w:p w14:paraId="27D70B00" w14:textId="77777777" w:rsidR="00BE7797" w:rsidRPr="00C02177" w:rsidRDefault="00BE7797" w:rsidP="004642C0">
            <w:pPr>
              <w:rPr>
                <w:rFonts w:ascii="Times New Roman" w:hAnsi="Times New Roman" w:cs="Times New Roman"/>
                <w:sz w:val="24"/>
                <w:szCs w:val="24"/>
              </w:rPr>
            </w:pPr>
            <w:proofErr w:type="spellStart"/>
            <w:proofErr w:type="gramStart"/>
            <w:r w:rsidRPr="00C02177">
              <w:rPr>
                <w:rFonts w:ascii="Times New Roman" w:hAnsi="Times New Roman" w:cs="Times New Roman"/>
                <w:b/>
                <w:sz w:val="24"/>
                <w:szCs w:val="24"/>
              </w:rPr>
              <w:t>Тема:Моя</w:t>
            </w:r>
            <w:proofErr w:type="spellEnd"/>
            <w:proofErr w:type="gramEnd"/>
            <w:r w:rsidRPr="00C02177">
              <w:rPr>
                <w:rFonts w:ascii="Times New Roman" w:hAnsi="Times New Roman" w:cs="Times New Roman"/>
                <w:b/>
                <w:sz w:val="24"/>
                <w:szCs w:val="24"/>
              </w:rPr>
              <w:t xml:space="preserve"> улица</w:t>
            </w:r>
          </w:p>
          <w:p w14:paraId="7FCDB971" w14:textId="77777777" w:rsidR="00BE7797" w:rsidRPr="00C02177" w:rsidRDefault="00BE7797" w:rsidP="004642C0">
            <w:pPr>
              <w:rPr>
                <w:rFonts w:ascii="Times New Roman" w:hAnsi="Times New Roman" w:cs="Times New Roman"/>
                <w:sz w:val="24"/>
                <w:szCs w:val="24"/>
              </w:rPr>
            </w:pPr>
            <w:r w:rsidRPr="00C02177">
              <w:rPr>
                <w:rFonts w:ascii="Times New Roman" w:hAnsi="Times New Roman" w:cs="Times New Roman"/>
                <w:b/>
                <w:sz w:val="24"/>
                <w:szCs w:val="24"/>
              </w:rPr>
              <w:t>Цель:</w:t>
            </w:r>
          </w:p>
          <w:p w14:paraId="125017F8" w14:textId="77777777" w:rsidR="00BE7797" w:rsidRPr="00C02177" w:rsidRDefault="00BE7797" w:rsidP="004642C0">
            <w:pPr>
              <w:pStyle w:val="Default"/>
            </w:pPr>
            <w:r w:rsidRPr="00C02177">
              <w:t xml:space="preserve">Развивать артикуляционный аппарат, называть некоторые предметы ближайшего окружения, учить правильно ставить ударение в словах при произношении. </w:t>
            </w:r>
          </w:p>
          <w:p w14:paraId="25B43892" w14:textId="77777777" w:rsidR="00BE7797" w:rsidRPr="00C02177" w:rsidRDefault="00BE7797" w:rsidP="004642C0">
            <w:pPr>
              <w:rPr>
                <w:rFonts w:ascii="Times New Roman" w:hAnsi="Times New Roman" w:cs="Times New Roman"/>
                <w:b/>
                <w:sz w:val="24"/>
                <w:szCs w:val="24"/>
              </w:rPr>
            </w:pPr>
            <w:r w:rsidRPr="00C02177">
              <w:rPr>
                <w:rFonts w:ascii="Times New Roman" w:hAnsi="Times New Roman" w:cs="Times New Roman"/>
                <w:b/>
                <w:sz w:val="24"/>
                <w:szCs w:val="24"/>
              </w:rPr>
              <w:t xml:space="preserve">Игра: </w:t>
            </w:r>
            <w:proofErr w:type="spellStart"/>
            <w:proofErr w:type="gramStart"/>
            <w:r w:rsidRPr="00C02177">
              <w:rPr>
                <w:rFonts w:ascii="Times New Roman" w:hAnsi="Times New Roman" w:cs="Times New Roman"/>
                <w:sz w:val="24"/>
                <w:szCs w:val="24"/>
              </w:rPr>
              <w:t>что.где</w:t>
            </w:r>
            <w:proofErr w:type="gramEnd"/>
            <w:r w:rsidRPr="00C02177">
              <w:rPr>
                <w:rFonts w:ascii="Times New Roman" w:hAnsi="Times New Roman" w:cs="Times New Roman"/>
                <w:sz w:val="24"/>
                <w:szCs w:val="24"/>
              </w:rPr>
              <w:t>.когда</w:t>
            </w:r>
            <w:proofErr w:type="spellEnd"/>
          </w:p>
          <w:p w14:paraId="0DEB0AB7"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Ожидаемый </w:t>
            </w:r>
            <w:r w:rsidRPr="00C02177">
              <w:rPr>
                <w:rFonts w:ascii="Times New Roman" w:hAnsi="Times New Roman" w:cs="Times New Roman"/>
                <w:b/>
                <w:sz w:val="24"/>
                <w:szCs w:val="24"/>
                <w:lang w:val="kk-KZ"/>
              </w:rPr>
              <w:lastRenderedPageBreak/>
              <w:t>результат:</w:t>
            </w:r>
          </w:p>
          <w:p w14:paraId="0D06C183"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Знать:</w:t>
            </w:r>
            <w:r w:rsidRPr="00C02177">
              <w:rPr>
                <w:rFonts w:ascii="Times New Roman" w:hAnsi="Times New Roman" w:cs="Times New Roman"/>
                <w:sz w:val="24"/>
                <w:szCs w:val="24"/>
              </w:rPr>
              <w:t xml:space="preserve"> Научить детей слушать</w:t>
            </w:r>
          </w:p>
          <w:p w14:paraId="573A6673"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Иметь:</w:t>
            </w:r>
            <w:r w:rsidRPr="00C02177">
              <w:rPr>
                <w:rFonts w:ascii="Times New Roman" w:hAnsi="Times New Roman" w:cs="Times New Roman"/>
                <w:sz w:val="24"/>
                <w:szCs w:val="24"/>
              </w:rPr>
              <w:t xml:space="preserve"> правильно произносить русскую речь</w:t>
            </w:r>
          </w:p>
          <w:p w14:paraId="76793BE4"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Уметь:</w:t>
            </w:r>
            <w:r w:rsidRPr="00C02177">
              <w:rPr>
                <w:rFonts w:ascii="Times New Roman" w:hAnsi="Times New Roman" w:cs="Times New Roman"/>
                <w:sz w:val="24"/>
                <w:szCs w:val="24"/>
              </w:rPr>
              <w:t xml:space="preserve"> правильно ставить ударение</w:t>
            </w:r>
          </w:p>
          <w:p w14:paraId="23FB8C2C" w14:textId="77777777" w:rsidR="00BE7797" w:rsidRDefault="00BE7797" w:rsidP="004642C0">
            <w:pPr>
              <w:rPr>
                <w:rFonts w:ascii="Times New Roman" w:hAnsi="Times New Roman" w:cs="Times New Roman"/>
                <w:b/>
                <w:sz w:val="24"/>
                <w:szCs w:val="24"/>
                <w:lang w:val="kk-KZ"/>
              </w:rPr>
            </w:pPr>
          </w:p>
          <w:p w14:paraId="043D2EA8" w14:textId="77777777" w:rsidR="00BE7797" w:rsidRPr="00EB53AF"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2</w:t>
            </w:r>
            <w:r w:rsidRPr="00C02177">
              <w:rPr>
                <w:rFonts w:ascii="Times New Roman" w:hAnsi="Times New Roman" w:cs="Times New Roman"/>
                <w:b/>
                <w:sz w:val="24"/>
                <w:szCs w:val="24"/>
                <w:lang w:val="kk-KZ"/>
              </w:rPr>
              <w:t>. Дене шынықтыру</w:t>
            </w:r>
          </w:p>
          <w:p w14:paraId="3A339F20"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.Тапсырманы орындай отырып, сапта бірінің артынан бірі жүру және жүгіру. Қос аяқпен басты затқа тигізіп секіру. Қарамақарсы отырып, аяқты алшақ ұстап допты домалату.  </w:t>
            </w:r>
          </w:p>
          <w:p w14:paraId="696C5C06" w14:textId="77777777" w:rsidR="00BE7797" w:rsidRPr="00C02177" w:rsidRDefault="00BE7797" w:rsidP="004642C0">
            <w:pPr>
              <w:jc w:val="both"/>
              <w:rPr>
                <w:rFonts w:ascii="Times New Roman" w:hAnsi="Times New Roman" w:cs="Times New Roman"/>
                <w:b/>
                <w:sz w:val="24"/>
                <w:szCs w:val="24"/>
                <w:lang w:val="kk-KZ"/>
              </w:rPr>
            </w:pPr>
            <w:r w:rsidRPr="00C02177">
              <w:rPr>
                <w:rFonts w:ascii="Times New Roman" w:hAnsi="Times New Roman" w:cs="Times New Roman"/>
                <w:b/>
                <w:sz w:val="24"/>
                <w:szCs w:val="24"/>
                <w:lang w:val="kk-KZ"/>
              </w:rPr>
              <w:t>Құрал-жабдықтар:</w:t>
            </w:r>
          </w:p>
          <w:p w14:paraId="7D13445E" w14:textId="77777777" w:rsidR="00BE7797" w:rsidRPr="00454077" w:rsidRDefault="00BE7797" w:rsidP="004642C0">
            <w:pPr>
              <w:jc w:val="both"/>
              <w:rPr>
                <w:rFonts w:ascii="Times New Roman" w:hAnsi="Times New Roman" w:cs="Times New Roman"/>
                <w:sz w:val="24"/>
                <w:szCs w:val="24"/>
                <w:lang w:val="kk-KZ"/>
              </w:rPr>
            </w:pPr>
            <w:r>
              <w:rPr>
                <w:rFonts w:ascii="Times New Roman" w:hAnsi="Times New Roman" w:cs="Times New Roman"/>
                <w:sz w:val="24"/>
                <w:szCs w:val="24"/>
                <w:lang w:val="kk-KZ"/>
              </w:rPr>
              <w:t>тақтайша, доптар, жолда жүру ережелерінің белгілері;</w:t>
            </w:r>
          </w:p>
          <w:p w14:paraId="75F4B177" w14:textId="7F45924D" w:rsidR="00BE7797" w:rsidRPr="00680427" w:rsidRDefault="00BE7797" w:rsidP="00680427">
            <w:pPr>
              <w:rPr>
                <w:rFonts w:ascii="Times New Roman" w:hAnsi="Times New Roman" w:cs="Times New Roman"/>
                <w:sz w:val="24"/>
                <w:szCs w:val="24"/>
                <w:lang w:val="kk-KZ"/>
              </w:rPr>
            </w:pPr>
            <w:r w:rsidRPr="00C02177">
              <w:rPr>
                <w:rFonts w:ascii="Times New Roman" w:hAnsi="Times New Roman" w:cs="Times New Roman"/>
                <w:b/>
                <w:sz w:val="24"/>
                <w:szCs w:val="24"/>
                <w:lang w:val="kk-KZ"/>
              </w:rPr>
              <w:t xml:space="preserve">Қимылды ойын: </w:t>
            </w:r>
            <w:r w:rsidRPr="00C02177">
              <w:rPr>
                <w:rFonts w:ascii="Times New Roman" w:hAnsi="Times New Roman" w:cs="Times New Roman"/>
                <w:sz w:val="24"/>
                <w:szCs w:val="24"/>
                <w:lang w:val="kk-KZ"/>
              </w:rPr>
              <w:t>«Көшедегі кедергілер»</w:t>
            </w:r>
          </w:p>
          <w:p w14:paraId="47491698"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Күтілетін нәтиже: </w:t>
            </w:r>
          </w:p>
          <w:p w14:paraId="59F4A281"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сапта бір-бірінің артынан жүруді және жүгіруді;</w:t>
            </w:r>
          </w:p>
          <w:p w14:paraId="190B0E2D"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Түсінеді:</w:t>
            </w:r>
            <w:r>
              <w:rPr>
                <w:rFonts w:ascii="Times New Roman" w:hAnsi="Times New Roman" w:cs="Times New Roman"/>
                <w:sz w:val="24"/>
                <w:szCs w:val="24"/>
                <w:lang w:val="kk-KZ"/>
              </w:rPr>
              <w:t>жоғарыда ораналасқан затқа бастарын тигізіп қос аяқпен секіруді;</w:t>
            </w:r>
          </w:p>
          <w:p w14:paraId="582B899F"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lastRenderedPageBreak/>
              <w:t>Қолдана алады:</w:t>
            </w:r>
            <w:r>
              <w:rPr>
                <w:rFonts w:ascii="Times New Roman" w:hAnsi="Times New Roman" w:cs="Times New Roman"/>
                <w:sz w:val="24"/>
                <w:szCs w:val="24"/>
                <w:lang w:val="kk-KZ"/>
              </w:rPr>
              <w:t>балалар бір-біріне қарама-қарсы отырып, аяқтарын алшақ қойып допты домалатады;</w:t>
            </w:r>
          </w:p>
          <w:p w14:paraId="194B7839" w14:textId="77777777" w:rsidR="00BE7797" w:rsidRPr="00C02177" w:rsidRDefault="00BE7797" w:rsidP="004642C0">
            <w:pPr>
              <w:rPr>
                <w:rFonts w:ascii="Times New Roman" w:hAnsi="Times New Roman" w:cs="Times New Roman"/>
                <w:sz w:val="24"/>
                <w:szCs w:val="24"/>
                <w:lang w:val="kk-KZ"/>
              </w:rPr>
            </w:pPr>
          </w:p>
          <w:p w14:paraId="7F4FE5EA" w14:textId="77777777" w:rsidR="00BE7797" w:rsidRPr="00C02177" w:rsidRDefault="00BE7797" w:rsidP="004642C0">
            <w:pPr>
              <w:rPr>
                <w:rFonts w:ascii="Times New Roman" w:hAnsi="Times New Roman" w:cs="Times New Roman"/>
                <w:sz w:val="24"/>
                <w:szCs w:val="24"/>
                <w:lang w:val="kk-KZ"/>
              </w:rPr>
            </w:pPr>
          </w:p>
          <w:p w14:paraId="37343F97" w14:textId="77777777" w:rsidR="00BE7797" w:rsidRPr="00C02177" w:rsidRDefault="00BE7797" w:rsidP="004642C0">
            <w:pPr>
              <w:tabs>
                <w:tab w:val="left" w:pos="884"/>
              </w:tabs>
              <w:rPr>
                <w:rFonts w:ascii="Times New Roman" w:hAnsi="Times New Roman" w:cs="Times New Roman"/>
                <w:sz w:val="24"/>
                <w:szCs w:val="24"/>
                <w:lang w:val="kk-KZ"/>
              </w:rPr>
            </w:pPr>
          </w:p>
        </w:tc>
        <w:tc>
          <w:tcPr>
            <w:tcW w:w="2566" w:type="dxa"/>
            <w:gridSpan w:val="3"/>
          </w:tcPr>
          <w:p w14:paraId="6A7847D0"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Жаратылыстану</w:t>
            </w:r>
          </w:p>
          <w:p w14:paraId="2367ED1A"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Тақырыбы: </w:t>
            </w:r>
          </w:p>
          <w:p w14:paraId="64FFBF8E"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«Шуақты күн»</w:t>
            </w:r>
          </w:p>
          <w:p w14:paraId="4264A4DE" w14:textId="77777777" w:rsidR="00BE7797" w:rsidRPr="00C02177" w:rsidRDefault="00BE7797" w:rsidP="004642C0">
            <w:pPr>
              <w:rPr>
                <w:rFonts w:ascii="Times New Roman" w:hAnsi="Times New Roman" w:cs="Times New Roman"/>
                <w:color w:val="000000"/>
                <w:sz w:val="24"/>
                <w:szCs w:val="24"/>
                <w:lang w:val="kk-KZ"/>
              </w:rPr>
            </w:pPr>
            <w:r w:rsidRPr="00C02177">
              <w:rPr>
                <w:rFonts w:ascii="Times New Roman" w:hAnsi="Times New Roman" w:cs="Times New Roman"/>
                <w:b/>
                <w:sz w:val="24"/>
                <w:szCs w:val="24"/>
                <w:lang w:val="kk-KZ"/>
              </w:rPr>
              <w:t>Мақсаты:</w:t>
            </w:r>
          </w:p>
          <w:p w14:paraId="2A15C346" w14:textId="77777777" w:rsidR="00BE7797" w:rsidRPr="00C02177" w:rsidRDefault="00BE7797" w:rsidP="004642C0">
            <w:pPr>
              <w:pStyle w:val="Default"/>
              <w:rPr>
                <w:lang w:val="kk-KZ"/>
              </w:rPr>
            </w:pPr>
            <w:r w:rsidRPr="00C02177">
              <w:rPr>
                <w:lang w:val="kk-KZ"/>
              </w:rPr>
              <w:t xml:space="preserve">Күн туралы түсініктерін кеңейту: күннің көзінен жылу мен жарық тарайтындығын бақылау, талдау жасай білуге үйрету. </w:t>
            </w:r>
          </w:p>
          <w:p w14:paraId="1FF11A1E"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Ойын: Күн мен түн</w:t>
            </w:r>
          </w:p>
          <w:p w14:paraId="49B7C467" w14:textId="36CD8513" w:rsidR="00BE7797" w:rsidRPr="00C76F75" w:rsidRDefault="00BE7797" w:rsidP="00C76F75">
            <w:pPr>
              <w:jc w:val="both"/>
              <w:rPr>
                <w:rFonts w:ascii="Times New Roman" w:hAnsi="Times New Roman" w:cs="Times New Roman"/>
                <w:sz w:val="24"/>
                <w:szCs w:val="24"/>
                <w:lang w:val="kk-KZ"/>
              </w:rPr>
            </w:pPr>
            <w:r w:rsidRPr="00C02177">
              <w:rPr>
                <w:rFonts w:ascii="Times New Roman" w:hAnsi="Times New Roman" w:cs="Times New Roman"/>
                <w:b/>
                <w:sz w:val="24"/>
                <w:szCs w:val="24"/>
                <w:lang w:val="kk-KZ"/>
              </w:rPr>
              <w:t>Көрнекілігі</w:t>
            </w:r>
            <w:r w:rsidRPr="00C02177">
              <w:rPr>
                <w:rFonts w:ascii="Times New Roman" w:hAnsi="Times New Roman" w:cs="Times New Roman"/>
                <w:sz w:val="24"/>
                <w:szCs w:val="24"/>
                <w:lang w:val="kk-KZ"/>
              </w:rPr>
              <w:t xml:space="preserve">:суреттер,бейнетаспа </w:t>
            </w:r>
          </w:p>
          <w:p w14:paraId="29F689D9"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Күтілетін нәтиже:</w:t>
            </w:r>
          </w:p>
          <w:p w14:paraId="721308EB"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Қайталай  алады:</w:t>
            </w:r>
            <w:r w:rsidRPr="00C02177">
              <w:rPr>
                <w:rFonts w:ascii="Times New Roman" w:hAnsi="Times New Roman" w:cs="Times New Roman"/>
                <w:sz w:val="24"/>
                <w:szCs w:val="24"/>
                <w:lang w:val="kk-KZ"/>
              </w:rPr>
              <w:t xml:space="preserve"> Күн туралы ұғымды</w:t>
            </w:r>
          </w:p>
          <w:p w14:paraId="5F4A1D53"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Түсінеді:</w:t>
            </w:r>
            <w:r w:rsidRPr="00C02177">
              <w:rPr>
                <w:rFonts w:ascii="Times New Roman" w:hAnsi="Times New Roman" w:cs="Times New Roman"/>
                <w:sz w:val="24"/>
                <w:szCs w:val="24"/>
                <w:lang w:val="kk-KZ"/>
              </w:rPr>
              <w:t xml:space="preserve"> Күн туралы</w:t>
            </w:r>
          </w:p>
          <w:p w14:paraId="3953E008"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әңгіме құрауды</w:t>
            </w:r>
          </w:p>
          <w:p w14:paraId="61C65571" w14:textId="77777777" w:rsidR="00BE779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Қолдана алады:</w:t>
            </w:r>
            <w:r w:rsidRPr="00C02177">
              <w:rPr>
                <w:rFonts w:ascii="Times New Roman" w:hAnsi="Times New Roman" w:cs="Times New Roman"/>
                <w:sz w:val="24"/>
                <w:szCs w:val="24"/>
                <w:lang w:val="kk-KZ"/>
              </w:rPr>
              <w:t xml:space="preserve">  күннің көзінен жылу мен жарық тарайтынын</w:t>
            </w:r>
          </w:p>
          <w:p w14:paraId="10C8B548" w14:textId="77777777" w:rsidR="00BE7797" w:rsidRDefault="00BE7797" w:rsidP="004642C0">
            <w:pPr>
              <w:rPr>
                <w:rFonts w:ascii="Times New Roman" w:hAnsi="Times New Roman" w:cs="Times New Roman"/>
                <w:b/>
                <w:sz w:val="24"/>
                <w:szCs w:val="24"/>
                <w:lang w:val="kk-KZ"/>
              </w:rPr>
            </w:pPr>
          </w:p>
          <w:p w14:paraId="7EDF4DD7" w14:textId="77777777" w:rsidR="00BE7797" w:rsidRPr="00EB53AF"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2. Дене шынықтыру</w:t>
            </w:r>
          </w:p>
          <w:p w14:paraId="57BA2445"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Тапсырманы орындай отырып, сапта бірінің артынан бірі жүру және жүгіру. Қарама-қарсы отырып, аяқты алшақ ұстап допты домалату.«Жыланша» арасы алшақ тұрған заттар арасымен еңбектеу.  </w:t>
            </w:r>
          </w:p>
          <w:p w14:paraId="1B0E4BF4"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 xml:space="preserve">Қимылды ойын: </w:t>
            </w:r>
            <w:r w:rsidRPr="00C02177">
              <w:rPr>
                <w:rFonts w:ascii="Times New Roman" w:hAnsi="Times New Roman" w:cs="Times New Roman"/>
                <w:sz w:val="24"/>
                <w:szCs w:val="24"/>
                <w:lang w:val="kk-KZ"/>
              </w:rPr>
              <w:t>«Көшедегі кедергілер»</w:t>
            </w:r>
          </w:p>
          <w:p w14:paraId="0E847DCD" w14:textId="77777777" w:rsidR="00BE7797" w:rsidRPr="00C02177" w:rsidRDefault="00BE7797" w:rsidP="004642C0">
            <w:pPr>
              <w:jc w:val="both"/>
              <w:rPr>
                <w:rFonts w:ascii="Times New Roman" w:hAnsi="Times New Roman" w:cs="Times New Roman"/>
                <w:sz w:val="24"/>
                <w:szCs w:val="24"/>
                <w:lang w:val="kk-KZ"/>
              </w:rPr>
            </w:pPr>
            <w:r w:rsidRPr="00C02177">
              <w:rPr>
                <w:rFonts w:ascii="Times New Roman" w:hAnsi="Times New Roman" w:cs="Times New Roman"/>
                <w:b/>
                <w:sz w:val="24"/>
                <w:szCs w:val="24"/>
                <w:lang w:val="kk-KZ"/>
              </w:rPr>
              <w:t>Көрнекілігі</w:t>
            </w:r>
            <w:r w:rsidRPr="00C02177">
              <w:rPr>
                <w:rFonts w:ascii="Times New Roman" w:hAnsi="Times New Roman" w:cs="Times New Roman"/>
                <w:sz w:val="24"/>
                <w:szCs w:val="24"/>
                <w:lang w:val="kk-KZ"/>
              </w:rPr>
              <w:t>:доптар</w:t>
            </w:r>
          </w:p>
          <w:p w14:paraId="0BDAD0C2" w14:textId="77777777" w:rsidR="00BE7797" w:rsidRPr="00C02177" w:rsidRDefault="00BE7797" w:rsidP="004642C0">
            <w:pPr>
              <w:jc w:val="both"/>
              <w:rPr>
                <w:rFonts w:ascii="Times New Roman" w:hAnsi="Times New Roman" w:cs="Times New Roman"/>
                <w:b/>
                <w:sz w:val="24"/>
                <w:szCs w:val="24"/>
                <w:lang w:val="kk-KZ"/>
              </w:rPr>
            </w:pPr>
            <w:r w:rsidRPr="00C02177">
              <w:rPr>
                <w:rFonts w:ascii="Times New Roman" w:hAnsi="Times New Roman" w:cs="Times New Roman"/>
                <w:b/>
                <w:sz w:val="24"/>
                <w:szCs w:val="24"/>
                <w:lang w:val="kk-KZ"/>
              </w:rPr>
              <w:t>Құрал-жабдықтар:</w:t>
            </w:r>
          </w:p>
          <w:p w14:paraId="34C2FCCA" w14:textId="371CA0E0" w:rsidR="00BE7797" w:rsidRPr="00680427" w:rsidRDefault="00BE7797" w:rsidP="00680427">
            <w:pPr>
              <w:jc w:val="both"/>
              <w:rPr>
                <w:rFonts w:ascii="Times New Roman" w:hAnsi="Times New Roman" w:cs="Times New Roman"/>
                <w:sz w:val="24"/>
                <w:szCs w:val="24"/>
                <w:lang w:val="kk-KZ"/>
              </w:rPr>
            </w:pPr>
            <w:r w:rsidRPr="00C02177">
              <w:rPr>
                <w:rFonts w:ascii="Times New Roman" w:hAnsi="Times New Roman" w:cs="Times New Roman"/>
                <w:sz w:val="24"/>
                <w:szCs w:val="24"/>
                <w:lang w:val="kk-KZ"/>
              </w:rPr>
              <w:t>Доптар атрибуттар</w:t>
            </w:r>
          </w:p>
          <w:p w14:paraId="3768B0FE"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Күтілетін нәтиже: </w:t>
            </w:r>
          </w:p>
          <w:p w14:paraId="465AD16C"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Қайталай  алады:</w:t>
            </w:r>
            <w:r w:rsidRPr="00C02177">
              <w:rPr>
                <w:rFonts w:ascii="Times New Roman" w:hAnsi="Times New Roman" w:cs="Times New Roman"/>
                <w:sz w:val="24"/>
                <w:szCs w:val="24"/>
                <w:lang w:val="kk-KZ"/>
              </w:rPr>
              <w:t xml:space="preserve"> Қос аяқпен басты затқа тигізіп секіру</w:t>
            </w:r>
            <w:r w:rsidRPr="00C02177">
              <w:rPr>
                <w:rFonts w:ascii="Times New Roman" w:hAnsi="Times New Roman" w:cs="Times New Roman"/>
                <w:b/>
                <w:sz w:val="24"/>
                <w:szCs w:val="24"/>
                <w:lang w:val="kk-KZ"/>
              </w:rPr>
              <w:t>ді</w:t>
            </w:r>
          </w:p>
          <w:p w14:paraId="2520EB36"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Түсінеді:</w:t>
            </w:r>
            <w:r w:rsidRPr="00C02177">
              <w:rPr>
                <w:rFonts w:ascii="Times New Roman" w:hAnsi="Times New Roman" w:cs="Times New Roman"/>
                <w:sz w:val="24"/>
                <w:szCs w:val="24"/>
                <w:lang w:val="kk-KZ"/>
              </w:rPr>
              <w:t xml:space="preserve"> Тапсырманы орындай отырып, сапта бірінің артынан </w:t>
            </w:r>
            <w:r w:rsidRPr="00C02177">
              <w:rPr>
                <w:rFonts w:ascii="Times New Roman" w:hAnsi="Times New Roman" w:cs="Times New Roman"/>
                <w:sz w:val="24"/>
                <w:szCs w:val="24"/>
                <w:lang w:val="kk-KZ"/>
              </w:rPr>
              <w:lastRenderedPageBreak/>
              <w:t>бірі жүруді</w:t>
            </w:r>
          </w:p>
          <w:p w14:paraId="7AEC3B53"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Қолдана алады:</w:t>
            </w:r>
            <w:r w:rsidRPr="00C02177">
              <w:rPr>
                <w:rFonts w:ascii="Times New Roman" w:hAnsi="Times New Roman" w:cs="Times New Roman"/>
                <w:sz w:val="24"/>
                <w:szCs w:val="24"/>
                <w:lang w:val="kk-KZ"/>
              </w:rPr>
              <w:t xml:space="preserve"> Қарама-қарсы отырып, аяқты алшақ ұстап допты домалату.</w:t>
            </w:r>
          </w:p>
          <w:p w14:paraId="53ACCEA5" w14:textId="77777777" w:rsidR="00BE7797" w:rsidRPr="00C02177" w:rsidRDefault="00BE7797" w:rsidP="004642C0">
            <w:pPr>
              <w:rPr>
                <w:rFonts w:ascii="Times New Roman" w:hAnsi="Times New Roman" w:cs="Times New Roman"/>
                <w:sz w:val="24"/>
                <w:szCs w:val="24"/>
                <w:lang w:val="kk-KZ"/>
              </w:rPr>
            </w:pPr>
          </w:p>
        </w:tc>
      </w:tr>
      <w:tr w:rsidR="00BE7797" w:rsidRPr="00C02177" w14:paraId="08931157" w14:textId="77777777" w:rsidTr="004642C0">
        <w:tc>
          <w:tcPr>
            <w:tcW w:w="1559" w:type="dxa"/>
          </w:tcPr>
          <w:p w14:paraId="2FF932F2"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Серуенге дайындық</w:t>
            </w:r>
          </w:p>
        </w:tc>
        <w:tc>
          <w:tcPr>
            <w:tcW w:w="568" w:type="dxa"/>
            <w:gridSpan w:val="2"/>
          </w:tcPr>
          <w:p w14:paraId="062436AC" w14:textId="77777777" w:rsidR="00BE7797" w:rsidRPr="00C02177" w:rsidRDefault="00BE7797" w:rsidP="004642C0">
            <w:pPr>
              <w:rPr>
                <w:rFonts w:ascii="Times New Roman" w:hAnsi="Times New Roman" w:cs="Times New Roman"/>
                <w:sz w:val="24"/>
                <w:szCs w:val="24"/>
                <w:lang w:val="kk-KZ"/>
              </w:rPr>
            </w:pPr>
          </w:p>
        </w:tc>
        <w:tc>
          <w:tcPr>
            <w:tcW w:w="14317" w:type="dxa"/>
            <w:gridSpan w:val="18"/>
          </w:tcPr>
          <w:p w14:paraId="36522646"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44E49D76" w14:textId="77777777" w:rsidTr="004642C0">
        <w:trPr>
          <w:trHeight w:val="985"/>
        </w:trPr>
        <w:tc>
          <w:tcPr>
            <w:tcW w:w="1559" w:type="dxa"/>
          </w:tcPr>
          <w:p w14:paraId="0D0CFC24"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Серуендеу</w:t>
            </w:r>
          </w:p>
        </w:tc>
        <w:tc>
          <w:tcPr>
            <w:tcW w:w="568" w:type="dxa"/>
            <w:gridSpan w:val="2"/>
          </w:tcPr>
          <w:p w14:paraId="4631BA22" w14:textId="77777777" w:rsidR="00BE7797" w:rsidRPr="00C02177" w:rsidRDefault="00BE7797" w:rsidP="004642C0">
            <w:pPr>
              <w:rPr>
                <w:rFonts w:ascii="Times New Roman" w:hAnsi="Times New Roman" w:cs="Times New Roman"/>
                <w:sz w:val="24"/>
                <w:szCs w:val="24"/>
                <w:lang w:val="kk-KZ"/>
              </w:rPr>
            </w:pPr>
          </w:p>
        </w:tc>
        <w:tc>
          <w:tcPr>
            <w:tcW w:w="3359" w:type="dxa"/>
            <w:gridSpan w:val="2"/>
          </w:tcPr>
          <w:p w14:paraId="7CBE8802" w14:textId="77777777" w:rsidR="00BE7797" w:rsidRDefault="00BE7797" w:rsidP="004642C0">
            <w:pPr>
              <w:pStyle w:val="a8"/>
              <w:ind w:left="0"/>
              <w:rPr>
                <w:rFonts w:ascii="Times New Roman" w:hAnsi="Times New Roman" w:cs="Times New Roman"/>
                <w:b/>
                <w:bCs/>
                <w:sz w:val="24"/>
                <w:szCs w:val="24"/>
                <w:lang w:val="kk-KZ"/>
              </w:rPr>
            </w:pPr>
            <w:r w:rsidRPr="00C02177">
              <w:rPr>
                <w:rFonts w:ascii="Times New Roman" w:hAnsi="Times New Roman" w:cs="Times New Roman"/>
                <w:b/>
                <w:bCs/>
                <w:sz w:val="24"/>
                <w:szCs w:val="24"/>
                <w:lang w:val="kk-KZ"/>
              </w:rPr>
              <w:t xml:space="preserve">Бақылау: </w:t>
            </w:r>
            <w:r>
              <w:rPr>
                <w:rFonts w:ascii="Times New Roman" w:hAnsi="Times New Roman" w:cs="Times New Roman"/>
                <w:b/>
                <w:bCs/>
                <w:sz w:val="24"/>
                <w:szCs w:val="24"/>
                <w:lang w:val="kk-KZ"/>
              </w:rPr>
              <w:t>№16</w:t>
            </w:r>
          </w:p>
          <w:p w14:paraId="3474B6E1" w14:textId="77777777" w:rsidR="00BE7797" w:rsidRPr="00C02177" w:rsidRDefault="00BE7797" w:rsidP="004642C0">
            <w:pPr>
              <w:pStyle w:val="a8"/>
              <w:ind w:left="0"/>
              <w:rPr>
                <w:rFonts w:ascii="Times New Roman" w:hAnsi="Times New Roman" w:cs="Times New Roman"/>
                <w:b/>
                <w:bCs/>
                <w:sz w:val="24"/>
                <w:szCs w:val="24"/>
                <w:lang w:val="kk-KZ"/>
              </w:rPr>
            </w:pPr>
            <w:r w:rsidRPr="00C02177">
              <w:rPr>
                <w:rFonts w:ascii="Times New Roman" w:hAnsi="Times New Roman" w:cs="Times New Roman"/>
                <w:b/>
                <w:bCs/>
                <w:sz w:val="24"/>
                <w:szCs w:val="24"/>
                <w:lang w:val="kk-KZ"/>
              </w:rPr>
              <w:t>Жел</w:t>
            </w:r>
          </w:p>
          <w:p w14:paraId="7C989CD8" w14:textId="77777777" w:rsidR="00BE7797" w:rsidRPr="00C02177" w:rsidRDefault="00BE7797" w:rsidP="004642C0">
            <w:pPr>
              <w:pStyle w:val="a8"/>
              <w:ind w:left="0"/>
              <w:rPr>
                <w:rFonts w:ascii="Times New Roman" w:hAnsi="Times New Roman" w:cs="Times New Roman"/>
                <w:sz w:val="24"/>
                <w:szCs w:val="24"/>
                <w:lang w:val="kk-KZ"/>
              </w:rPr>
            </w:pPr>
            <w:r w:rsidRPr="00C02177">
              <w:rPr>
                <w:rFonts w:ascii="Times New Roman" w:eastAsia="Calibri" w:hAnsi="Times New Roman" w:cs="Times New Roman"/>
                <w:b/>
                <w:sz w:val="24"/>
                <w:szCs w:val="24"/>
                <w:lang w:val="kk-KZ"/>
              </w:rPr>
              <w:t xml:space="preserve"> Мақсаты: </w:t>
            </w:r>
            <w:r w:rsidRPr="00C02177">
              <w:rPr>
                <w:rFonts w:ascii="Times New Roman" w:hAnsi="Times New Roman" w:cs="Times New Roman"/>
                <w:sz w:val="24"/>
                <w:szCs w:val="24"/>
                <w:lang w:val="kk-KZ"/>
              </w:rPr>
              <w:t xml:space="preserve">Балаларға желдің неліктен соғатынын түсіндіру. </w:t>
            </w:r>
          </w:p>
          <w:p w14:paraId="05C5F2C6" w14:textId="77777777" w:rsidR="00BE7797" w:rsidRPr="00C02177" w:rsidRDefault="00BE7797" w:rsidP="004642C0">
            <w:pPr>
              <w:rPr>
                <w:rFonts w:ascii="Times New Roman" w:hAnsi="Times New Roman" w:cs="Times New Roman"/>
                <w:b/>
                <w:color w:val="000000" w:themeColor="text1"/>
                <w:sz w:val="24"/>
                <w:szCs w:val="24"/>
                <w:lang w:val="kk-KZ"/>
              </w:rPr>
            </w:pPr>
            <w:r w:rsidRPr="00C02177">
              <w:rPr>
                <w:rFonts w:ascii="Times New Roman" w:hAnsi="Times New Roman" w:cs="Times New Roman"/>
                <w:b/>
                <w:bCs/>
                <w:sz w:val="24"/>
                <w:szCs w:val="24"/>
                <w:lang w:val="kk-KZ"/>
              </w:rPr>
              <w:t>Еңбек</w:t>
            </w:r>
            <w:r w:rsidRPr="00C02177">
              <w:rPr>
                <w:rFonts w:ascii="Times New Roman" w:hAnsi="Times New Roman" w:cs="Times New Roman"/>
                <w:b/>
                <w:sz w:val="24"/>
                <w:szCs w:val="24"/>
                <w:lang w:val="kk-KZ"/>
              </w:rPr>
              <w:t>:</w:t>
            </w:r>
            <w:r>
              <w:rPr>
                <w:rFonts w:ascii="Times New Roman" w:hAnsi="Times New Roman" w:cs="Times New Roman"/>
                <w:b/>
                <w:color w:val="000000" w:themeColor="text1"/>
                <w:sz w:val="24"/>
                <w:szCs w:val="24"/>
                <w:lang w:val="kk-KZ"/>
              </w:rPr>
              <w:t xml:space="preserve">«Аула сыпырушыға </w:t>
            </w:r>
            <w:r>
              <w:rPr>
                <w:rFonts w:ascii="Times New Roman" w:hAnsi="Times New Roman" w:cs="Times New Roman"/>
                <w:b/>
                <w:color w:val="000000" w:themeColor="text1"/>
                <w:sz w:val="24"/>
                <w:szCs w:val="24"/>
                <w:lang w:val="kk-KZ"/>
              </w:rPr>
              <w:lastRenderedPageBreak/>
              <w:t>көмектесу</w:t>
            </w:r>
            <w:r w:rsidRPr="00C02177">
              <w:rPr>
                <w:rFonts w:ascii="Times New Roman" w:hAnsi="Times New Roman" w:cs="Times New Roman"/>
                <w:b/>
                <w:color w:val="000000" w:themeColor="text1"/>
                <w:sz w:val="24"/>
                <w:szCs w:val="24"/>
                <w:lang w:val="kk-KZ"/>
              </w:rPr>
              <w:t xml:space="preserve">». </w:t>
            </w:r>
          </w:p>
          <w:p w14:paraId="15FF436A" w14:textId="77777777" w:rsidR="00BE7797" w:rsidRPr="00C02177" w:rsidRDefault="00BE7797" w:rsidP="004642C0">
            <w:pPr>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Pr="00C02177">
              <w:rPr>
                <w:rFonts w:ascii="Times New Roman" w:hAnsi="Times New Roman" w:cs="Times New Roman"/>
                <w:b/>
                <w:bCs/>
                <w:sz w:val="24"/>
                <w:szCs w:val="24"/>
                <w:lang w:val="kk-KZ"/>
              </w:rPr>
              <w:t xml:space="preserve">Қимылдық ойын: </w:t>
            </w:r>
          </w:p>
          <w:p w14:paraId="7CC9F6CC"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«Таяқшадан аттап өт», «Қуаласпақ» </w:t>
            </w:r>
          </w:p>
          <w:p w14:paraId="6B0DE046" w14:textId="77777777" w:rsidR="00BE7797" w:rsidRDefault="00BE7797" w:rsidP="004642C0">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2.</w:t>
            </w:r>
            <w:r w:rsidRPr="004128B2">
              <w:rPr>
                <w:rFonts w:ascii="Times New Roman" w:eastAsia="Times New Roman" w:hAnsi="Times New Roman" w:cs="Times New Roman"/>
                <w:b/>
                <w:color w:val="000000" w:themeColor="text1"/>
                <w:sz w:val="24"/>
                <w:szCs w:val="24"/>
                <w:lang w:val="kk-KZ"/>
              </w:rPr>
              <w:t>Қимылды ойындар</w:t>
            </w:r>
          </w:p>
          <w:p w14:paraId="0E61DA7D" w14:textId="77777777" w:rsidR="00BE7797" w:rsidRPr="004128B2" w:rsidRDefault="00BE7797" w:rsidP="004642C0">
            <w:pP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rPr>
              <w:t>Түлкі мен балапандар.</w:t>
            </w:r>
          </w:p>
          <w:p w14:paraId="5B07A707" w14:textId="77777777" w:rsidR="00BE7797" w:rsidRPr="004128B2" w:rsidRDefault="00BE7797" w:rsidP="004642C0">
            <w:pP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rPr>
              <w:t>3.</w:t>
            </w:r>
            <w:r w:rsidRPr="004128B2">
              <w:rPr>
                <w:rFonts w:ascii="Times New Roman" w:eastAsia="Times New Roman" w:hAnsi="Times New Roman" w:cs="Times New Roman"/>
                <w:b/>
                <w:color w:val="000000" w:themeColor="text1"/>
                <w:sz w:val="24"/>
                <w:szCs w:val="24"/>
                <w:lang w:val="kk-KZ"/>
              </w:rPr>
              <w:t>Қимылды ойындар</w:t>
            </w:r>
          </w:p>
          <w:p w14:paraId="4F9FAB88" w14:textId="77777777" w:rsidR="00BE7797" w:rsidRDefault="00BE7797" w:rsidP="004642C0">
            <w:pPr>
              <w:rPr>
                <w:rFonts w:ascii="Times New Roman" w:hAnsi="Times New Roman" w:cs="Times New Roman"/>
                <w:b/>
                <w:sz w:val="24"/>
                <w:szCs w:val="24"/>
                <w:lang w:val="kk-KZ"/>
              </w:rPr>
            </w:pPr>
            <w:r w:rsidRPr="004128B2">
              <w:rPr>
                <w:rFonts w:ascii="Times New Roman" w:eastAsia="Times New Roman" w:hAnsi="Times New Roman" w:cs="Times New Roman"/>
                <w:b/>
                <w:color w:val="000000" w:themeColor="text1"/>
                <w:sz w:val="24"/>
                <w:szCs w:val="24"/>
                <w:lang w:val="kk-KZ"/>
              </w:rPr>
              <w:t>Тақырыбы:</w:t>
            </w:r>
          </w:p>
          <w:p w14:paraId="3B846124" w14:textId="77777777" w:rsidR="00BE7797" w:rsidRPr="00C02177" w:rsidRDefault="00BE7797" w:rsidP="004642C0">
            <w:pPr>
              <w:rPr>
                <w:rFonts w:ascii="Times New Roman" w:eastAsia="Times New Roman" w:hAnsi="Times New Roman" w:cs="Times New Roman"/>
                <w:color w:val="000000"/>
                <w:sz w:val="24"/>
                <w:szCs w:val="24"/>
                <w:lang w:val="kk-KZ" w:eastAsia="ru-RU"/>
              </w:rPr>
            </w:pPr>
          </w:p>
        </w:tc>
        <w:tc>
          <w:tcPr>
            <w:tcW w:w="2676" w:type="dxa"/>
            <w:gridSpan w:val="5"/>
          </w:tcPr>
          <w:p w14:paraId="608F68A9" w14:textId="77777777" w:rsidR="00BE7797" w:rsidRPr="00C02177" w:rsidRDefault="00BE7797" w:rsidP="004642C0">
            <w:pPr>
              <w:rPr>
                <w:rFonts w:ascii="Times New Roman" w:hAnsi="Times New Roman" w:cs="Times New Roman"/>
                <w:b/>
                <w:color w:val="000000" w:themeColor="text1"/>
                <w:sz w:val="24"/>
                <w:szCs w:val="24"/>
                <w:lang w:val="kk-KZ"/>
              </w:rPr>
            </w:pPr>
            <w:r w:rsidRPr="00C02177">
              <w:rPr>
                <w:rFonts w:ascii="Times New Roman" w:hAnsi="Times New Roman" w:cs="Times New Roman"/>
                <w:b/>
                <w:bCs/>
                <w:color w:val="000000" w:themeColor="text1"/>
                <w:sz w:val="24"/>
                <w:szCs w:val="24"/>
                <w:lang w:val="kk-KZ"/>
              </w:rPr>
              <w:lastRenderedPageBreak/>
              <w:t>Бақылау:</w:t>
            </w:r>
            <w:r w:rsidRPr="00C02177">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№17</w:t>
            </w:r>
            <w:r w:rsidRPr="00C02177">
              <w:rPr>
                <w:rFonts w:ascii="Times New Roman" w:hAnsi="Times New Roman" w:cs="Times New Roman"/>
                <w:b/>
                <w:color w:val="000000" w:themeColor="text1"/>
                <w:sz w:val="24"/>
                <w:szCs w:val="24"/>
                <w:lang w:val="kk-KZ"/>
              </w:rPr>
              <w:t xml:space="preserve"> Жаңбырды бақылау. </w:t>
            </w:r>
          </w:p>
          <w:p w14:paraId="78AEF947" w14:textId="77777777" w:rsidR="00BE7797" w:rsidRPr="00C02177" w:rsidRDefault="00BE7797" w:rsidP="004642C0">
            <w:pPr>
              <w:rPr>
                <w:rFonts w:ascii="Times New Roman" w:hAnsi="Times New Roman" w:cs="Times New Roman"/>
                <w:b/>
                <w:color w:val="000000" w:themeColor="text1"/>
                <w:sz w:val="24"/>
                <w:szCs w:val="24"/>
                <w:lang w:val="kk-KZ"/>
              </w:rPr>
            </w:pPr>
            <w:r w:rsidRPr="00C02177">
              <w:rPr>
                <w:rFonts w:ascii="Times New Roman" w:hAnsi="Times New Roman" w:cs="Times New Roman"/>
                <w:b/>
                <w:bCs/>
                <w:color w:val="000000" w:themeColor="text1"/>
                <w:sz w:val="24"/>
                <w:szCs w:val="24"/>
                <w:lang w:val="kk-KZ"/>
              </w:rPr>
              <w:t xml:space="preserve">Мақсаты: </w:t>
            </w:r>
            <w:r w:rsidRPr="00C02177">
              <w:rPr>
                <w:rFonts w:ascii="Times New Roman" w:hAnsi="Times New Roman" w:cs="Times New Roman"/>
                <w:color w:val="000000" w:themeColor="text1"/>
                <w:sz w:val="24"/>
                <w:szCs w:val="24"/>
                <w:lang w:val="kk-KZ"/>
              </w:rPr>
              <w:t xml:space="preserve">Жаңбырды бақылай отырып , оның бұлттан  жауатындығы және түрлерін айтып түсіндіру. </w:t>
            </w:r>
          </w:p>
          <w:p w14:paraId="6B9E097C" w14:textId="77777777" w:rsidR="00BE7797" w:rsidRPr="00C02177" w:rsidRDefault="00BE7797" w:rsidP="004642C0">
            <w:pPr>
              <w:pStyle w:val="a8"/>
              <w:ind w:left="0"/>
              <w:rPr>
                <w:rFonts w:ascii="Times New Roman" w:hAnsi="Times New Roman" w:cs="Times New Roman"/>
                <w:b/>
                <w:sz w:val="24"/>
                <w:szCs w:val="24"/>
                <w:lang w:val="kk-KZ"/>
              </w:rPr>
            </w:pPr>
            <w:r w:rsidRPr="00C02177">
              <w:rPr>
                <w:rFonts w:ascii="Times New Roman" w:hAnsi="Times New Roman" w:cs="Times New Roman"/>
                <w:b/>
                <w:bCs/>
                <w:color w:val="000000" w:themeColor="text1"/>
                <w:sz w:val="24"/>
                <w:szCs w:val="24"/>
                <w:lang w:val="kk-KZ"/>
              </w:rPr>
              <w:lastRenderedPageBreak/>
              <w:t>Еңбек</w:t>
            </w:r>
            <w:r w:rsidRPr="00C02177">
              <w:rPr>
                <w:rFonts w:ascii="Times New Roman" w:hAnsi="Times New Roman" w:cs="Times New Roman"/>
                <w:b/>
                <w:color w:val="000000" w:themeColor="text1"/>
                <w:sz w:val="24"/>
                <w:szCs w:val="24"/>
                <w:lang w:val="kk-KZ"/>
              </w:rPr>
              <w:t>:</w:t>
            </w:r>
            <w:r w:rsidRPr="00C02177">
              <w:rPr>
                <w:rFonts w:ascii="Times New Roman" w:hAnsi="Times New Roman" w:cs="Times New Roman"/>
                <w:b/>
                <w:sz w:val="24"/>
                <w:szCs w:val="24"/>
                <w:lang w:val="kk-KZ"/>
              </w:rPr>
              <w:t xml:space="preserve"> Гүлзардағы еңбек. </w:t>
            </w:r>
          </w:p>
          <w:p w14:paraId="28DEBB15" w14:textId="77777777" w:rsidR="00BE7797" w:rsidRDefault="00BE7797" w:rsidP="004642C0">
            <w:pPr>
              <w:pStyle w:val="a8"/>
              <w:ind w:left="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1.</w:t>
            </w:r>
            <w:r w:rsidRPr="00C02177">
              <w:rPr>
                <w:rFonts w:ascii="Times New Roman" w:hAnsi="Times New Roman" w:cs="Times New Roman"/>
                <w:b/>
                <w:bCs/>
                <w:color w:val="000000" w:themeColor="text1"/>
                <w:sz w:val="24"/>
                <w:szCs w:val="24"/>
                <w:lang w:val="kk-KZ"/>
              </w:rPr>
              <w:t xml:space="preserve">Қимылдық ойын: : </w:t>
            </w:r>
            <w:r w:rsidRPr="00C02177">
              <w:rPr>
                <w:rFonts w:ascii="Times New Roman" w:hAnsi="Times New Roman" w:cs="Times New Roman"/>
                <w:bCs/>
                <w:color w:val="000000" w:themeColor="text1"/>
                <w:sz w:val="24"/>
                <w:szCs w:val="24"/>
                <w:lang w:val="kk-KZ"/>
              </w:rPr>
              <w:t>«</w:t>
            </w:r>
            <w:r w:rsidRPr="00AF1A40">
              <w:rPr>
                <w:rFonts w:ascii="Times New Roman" w:hAnsi="Times New Roman" w:cs="Times New Roman"/>
                <w:b/>
                <w:bCs/>
                <w:color w:val="000000" w:themeColor="text1"/>
                <w:sz w:val="24"/>
                <w:szCs w:val="24"/>
                <w:lang w:val="kk-KZ"/>
              </w:rPr>
              <w:t>Жүзік салу»</w:t>
            </w:r>
          </w:p>
          <w:p w14:paraId="03BBD0CD" w14:textId="77777777" w:rsidR="00BE7797" w:rsidRDefault="00BE7797" w:rsidP="004642C0">
            <w:pPr>
              <w:pStyle w:val="a8"/>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 «Допты қуып жет»қимылды ойын:</w:t>
            </w:r>
          </w:p>
          <w:p w14:paraId="5745F67A" w14:textId="77777777" w:rsidR="00BE7797" w:rsidRPr="0043782A" w:rsidRDefault="00BE7797" w:rsidP="004642C0">
            <w:pPr>
              <w:rPr>
                <w:rFonts w:ascii="Times New Roman" w:eastAsia="Times New Roman" w:hAnsi="Times New Roman"/>
                <w:b/>
                <w:sz w:val="24"/>
                <w:szCs w:val="24"/>
                <w:lang w:val="kk-KZ" w:eastAsia="kk-KZ"/>
              </w:rPr>
            </w:pPr>
            <w:r w:rsidRPr="00FC7059">
              <w:rPr>
                <w:rFonts w:ascii="Times New Roman" w:hAnsi="Times New Roman" w:cs="Times New Roman"/>
                <w:b/>
                <w:color w:val="000000" w:themeColor="text1"/>
                <w:sz w:val="24"/>
                <w:szCs w:val="24"/>
                <w:lang w:val="kk-KZ"/>
              </w:rPr>
              <w:t>3.</w:t>
            </w:r>
            <w:r w:rsidRPr="0043782A">
              <w:rPr>
                <w:rFonts w:ascii="Times New Roman" w:eastAsia="Times New Roman" w:hAnsi="Times New Roman"/>
                <w:b/>
                <w:sz w:val="24"/>
                <w:szCs w:val="24"/>
                <w:lang w:val="kk-KZ" w:eastAsia="kk-KZ"/>
              </w:rPr>
              <w:t xml:space="preserve">« </w:t>
            </w:r>
            <w:r w:rsidRPr="0043782A">
              <w:rPr>
                <w:rFonts w:ascii="Times New Roman" w:eastAsia="Times New Roman CYR" w:hAnsi="Times New Roman"/>
                <w:b/>
                <w:sz w:val="24"/>
                <w:szCs w:val="24"/>
                <w:lang w:val="kk-KZ" w:eastAsia="kk-KZ"/>
              </w:rPr>
              <w:t xml:space="preserve">Кім  баяу </w:t>
            </w:r>
            <w:r w:rsidRPr="0043782A">
              <w:rPr>
                <w:rFonts w:ascii="Times New Roman" w:eastAsia="Times New Roman" w:hAnsi="Times New Roman"/>
                <w:b/>
                <w:sz w:val="24"/>
                <w:szCs w:val="24"/>
                <w:lang w:val="kk-KZ" w:eastAsia="kk-KZ"/>
              </w:rPr>
              <w:t>»</w:t>
            </w:r>
          </w:p>
          <w:p w14:paraId="320D9464" w14:textId="77777777" w:rsidR="00BE7797" w:rsidRPr="00FC7059" w:rsidRDefault="00BE7797" w:rsidP="004642C0">
            <w:pPr>
              <w:rPr>
                <w:rFonts w:ascii="Times New Roman" w:hAnsi="Times New Roman" w:cs="Times New Roman"/>
                <w:b/>
                <w:color w:val="000000" w:themeColor="text1"/>
                <w:sz w:val="24"/>
                <w:szCs w:val="24"/>
                <w:lang w:val="kk-KZ"/>
              </w:rPr>
            </w:pPr>
          </w:p>
        </w:tc>
        <w:tc>
          <w:tcPr>
            <w:tcW w:w="3016" w:type="dxa"/>
            <w:gridSpan w:val="5"/>
            <w:tcBorders>
              <w:right w:val="single" w:sz="4" w:space="0" w:color="auto"/>
            </w:tcBorders>
          </w:tcPr>
          <w:p w14:paraId="4E0293A6" w14:textId="77777777" w:rsidR="00BE779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Бақылау:</w:t>
            </w:r>
            <w:r>
              <w:rPr>
                <w:rFonts w:ascii="Times New Roman" w:hAnsi="Times New Roman" w:cs="Times New Roman"/>
                <w:b/>
                <w:sz w:val="24"/>
                <w:szCs w:val="24"/>
                <w:lang w:val="kk-KZ"/>
              </w:rPr>
              <w:t>№18</w:t>
            </w:r>
          </w:p>
          <w:p w14:paraId="53E7208B"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Ауа-райын  бақылау. </w:t>
            </w:r>
          </w:p>
          <w:p w14:paraId="64D85B25"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bCs/>
                <w:sz w:val="24"/>
                <w:szCs w:val="24"/>
                <w:lang w:val="kk-KZ"/>
              </w:rPr>
              <w:t xml:space="preserve">Мақсаты: </w:t>
            </w:r>
            <w:r w:rsidRPr="00C02177">
              <w:rPr>
                <w:rFonts w:ascii="Times New Roman" w:hAnsi="Times New Roman" w:cs="Times New Roman"/>
                <w:sz w:val="24"/>
                <w:szCs w:val="24"/>
                <w:lang w:val="kk-KZ"/>
              </w:rPr>
              <w:t xml:space="preserve">Ауа-райын  бақылай отырып, күз мезгілінің өзіне тән ерекшеліктерін көрсете сипаттау. </w:t>
            </w:r>
          </w:p>
          <w:p w14:paraId="5B2D94CC" w14:textId="77777777" w:rsidR="00BE7797" w:rsidRPr="00C02177" w:rsidRDefault="00BE7797" w:rsidP="004642C0">
            <w:pPr>
              <w:rPr>
                <w:rFonts w:ascii="Times New Roman" w:hAnsi="Times New Roman" w:cs="Times New Roman"/>
                <w:bCs/>
                <w:sz w:val="24"/>
                <w:szCs w:val="24"/>
                <w:lang w:val="kk-KZ"/>
              </w:rPr>
            </w:pPr>
            <w:r w:rsidRPr="00C02177">
              <w:rPr>
                <w:rFonts w:ascii="Times New Roman" w:hAnsi="Times New Roman" w:cs="Times New Roman"/>
                <w:b/>
                <w:bCs/>
                <w:sz w:val="24"/>
                <w:szCs w:val="24"/>
                <w:lang w:val="kk-KZ"/>
              </w:rPr>
              <w:lastRenderedPageBreak/>
              <w:t xml:space="preserve">Еңбек: </w:t>
            </w:r>
            <w:r w:rsidRPr="00C02177">
              <w:rPr>
                <w:rFonts w:ascii="Times New Roman" w:hAnsi="Times New Roman" w:cs="Times New Roman"/>
                <w:bCs/>
                <w:sz w:val="24"/>
                <w:szCs w:val="24"/>
                <w:lang w:val="kk-KZ"/>
              </w:rPr>
              <w:t xml:space="preserve">Жапырақтардан гүл шоғын   жасау </w:t>
            </w:r>
          </w:p>
          <w:p w14:paraId="7EB247B2" w14:textId="77777777" w:rsidR="00BE7797" w:rsidRPr="00C02177" w:rsidRDefault="00BE7797" w:rsidP="004642C0">
            <w:pPr>
              <w:rPr>
                <w:rFonts w:ascii="Times New Roman" w:eastAsia="Calibri" w:hAnsi="Times New Roman" w:cs="Times New Roman"/>
                <w:b/>
                <w:bCs/>
                <w:iCs/>
                <w:sz w:val="24"/>
                <w:szCs w:val="24"/>
                <w:lang w:val="kk-KZ"/>
              </w:rPr>
            </w:pPr>
            <w:r>
              <w:rPr>
                <w:rFonts w:ascii="Times New Roman" w:eastAsia="Calibri" w:hAnsi="Times New Roman" w:cs="Times New Roman"/>
                <w:b/>
                <w:bCs/>
                <w:iCs/>
                <w:sz w:val="24"/>
                <w:szCs w:val="24"/>
                <w:lang w:val="kk-KZ"/>
              </w:rPr>
              <w:t>1.</w:t>
            </w:r>
            <w:r w:rsidRPr="00C02177">
              <w:rPr>
                <w:rFonts w:ascii="Times New Roman" w:eastAsia="Calibri" w:hAnsi="Times New Roman" w:cs="Times New Roman"/>
                <w:b/>
                <w:bCs/>
                <w:iCs/>
                <w:sz w:val="24"/>
                <w:szCs w:val="24"/>
                <w:lang w:val="kk-KZ"/>
              </w:rPr>
              <w:t xml:space="preserve">Қимылдық ойын: </w:t>
            </w:r>
          </w:p>
          <w:p w14:paraId="187585F5" w14:textId="77777777" w:rsidR="00BE7797" w:rsidRPr="0043782A" w:rsidRDefault="00BE7797" w:rsidP="004642C0">
            <w:pPr>
              <w:rPr>
                <w:rFonts w:ascii="Times New Roman" w:eastAsia="Times New Roman" w:hAnsi="Times New Roman"/>
                <w:b/>
                <w:sz w:val="24"/>
                <w:szCs w:val="24"/>
                <w:lang w:val="kk-KZ" w:eastAsia="kk-KZ"/>
              </w:rPr>
            </w:pPr>
            <w:r w:rsidRPr="0043782A">
              <w:rPr>
                <w:rFonts w:ascii="Times New Roman" w:eastAsia="Times New Roman" w:hAnsi="Times New Roman"/>
                <w:b/>
                <w:sz w:val="24"/>
                <w:szCs w:val="24"/>
                <w:lang w:val="kk-KZ" w:eastAsia="kk-KZ"/>
              </w:rPr>
              <w:t xml:space="preserve">« </w:t>
            </w:r>
            <w:r w:rsidRPr="0043782A">
              <w:rPr>
                <w:rFonts w:ascii="Times New Roman" w:eastAsia="Times New Roman CYR" w:hAnsi="Times New Roman"/>
                <w:b/>
                <w:sz w:val="24"/>
                <w:szCs w:val="24"/>
                <w:lang w:val="kk-KZ" w:eastAsia="kk-KZ"/>
              </w:rPr>
              <w:t xml:space="preserve">Аңшылар  мен  қояндар </w:t>
            </w:r>
            <w:r w:rsidRPr="0043782A">
              <w:rPr>
                <w:rFonts w:ascii="Times New Roman" w:eastAsia="Times New Roman" w:hAnsi="Times New Roman"/>
                <w:b/>
                <w:sz w:val="24"/>
                <w:szCs w:val="24"/>
                <w:lang w:val="kk-KZ" w:eastAsia="kk-KZ"/>
              </w:rPr>
              <w:t xml:space="preserve">» </w:t>
            </w:r>
          </w:p>
          <w:p w14:paraId="6FA0B914" w14:textId="77777777" w:rsidR="00BE7797" w:rsidRPr="0043782A" w:rsidRDefault="00BE7797" w:rsidP="004642C0">
            <w:pPr>
              <w:rPr>
                <w:rFonts w:ascii="Times New Roman" w:eastAsia="Times New Roman" w:hAnsi="Times New Roman"/>
                <w:b/>
                <w:sz w:val="24"/>
                <w:szCs w:val="24"/>
                <w:lang w:val="kk-KZ" w:eastAsia="kk-KZ"/>
              </w:rPr>
            </w:pPr>
            <w:r>
              <w:rPr>
                <w:rFonts w:ascii="Times New Roman" w:hAnsi="Times New Roman" w:cs="Times New Roman"/>
                <w:b/>
                <w:sz w:val="24"/>
                <w:szCs w:val="24"/>
                <w:lang w:val="kk-KZ"/>
              </w:rPr>
              <w:t>2</w:t>
            </w:r>
            <w:r w:rsidRPr="0043782A">
              <w:rPr>
                <w:rFonts w:ascii="Times New Roman" w:hAnsi="Times New Roman" w:cs="Times New Roman"/>
                <w:b/>
                <w:sz w:val="24"/>
                <w:szCs w:val="24"/>
                <w:lang w:val="kk-KZ"/>
              </w:rPr>
              <w:t>.</w:t>
            </w:r>
            <w:r w:rsidRPr="0043782A">
              <w:rPr>
                <w:rFonts w:ascii="Times New Roman" w:eastAsia="Times New Roman" w:hAnsi="Times New Roman"/>
                <w:b/>
                <w:sz w:val="24"/>
                <w:szCs w:val="24"/>
                <w:lang w:val="kk-KZ" w:eastAsia="kk-KZ"/>
              </w:rPr>
              <w:t xml:space="preserve"> « Қ</w:t>
            </w:r>
            <w:r w:rsidRPr="0043782A">
              <w:rPr>
                <w:rFonts w:ascii="Times New Roman" w:eastAsia="Times New Roman CYR" w:hAnsi="Times New Roman"/>
                <w:b/>
                <w:sz w:val="24"/>
                <w:szCs w:val="24"/>
                <w:lang w:val="kk-KZ" w:eastAsia="kk-KZ"/>
              </w:rPr>
              <w:t xml:space="preserve">арағайлы  ормандағы  аю </w:t>
            </w:r>
            <w:r w:rsidRPr="0043782A">
              <w:rPr>
                <w:rFonts w:ascii="Times New Roman" w:eastAsia="Times New Roman" w:hAnsi="Times New Roman"/>
                <w:b/>
                <w:sz w:val="24"/>
                <w:szCs w:val="24"/>
                <w:lang w:val="kk-KZ" w:eastAsia="kk-KZ"/>
              </w:rPr>
              <w:t xml:space="preserve">» </w:t>
            </w:r>
          </w:p>
          <w:p w14:paraId="03E9337F" w14:textId="77777777" w:rsidR="00BE7797" w:rsidRPr="0043782A" w:rsidRDefault="00BE7797" w:rsidP="004642C0">
            <w:pPr>
              <w:rPr>
                <w:rFonts w:ascii="Times New Roman" w:eastAsia="Times New Roman" w:hAnsi="Times New Roman"/>
                <w:b/>
                <w:sz w:val="24"/>
                <w:szCs w:val="24"/>
                <w:lang w:val="kk-KZ" w:eastAsia="kk-KZ"/>
              </w:rPr>
            </w:pPr>
            <w:r>
              <w:rPr>
                <w:rFonts w:ascii="Times New Roman" w:hAnsi="Times New Roman" w:cs="Times New Roman"/>
                <w:b/>
                <w:sz w:val="24"/>
                <w:szCs w:val="24"/>
                <w:lang w:val="kk-KZ"/>
              </w:rPr>
              <w:t>3</w:t>
            </w:r>
            <w:r w:rsidRPr="0043782A">
              <w:rPr>
                <w:rFonts w:ascii="Times New Roman" w:hAnsi="Times New Roman" w:cs="Times New Roman"/>
                <w:b/>
                <w:sz w:val="24"/>
                <w:szCs w:val="24"/>
                <w:lang w:val="kk-KZ"/>
              </w:rPr>
              <w:t>.</w:t>
            </w:r>
            <w:r w:rsidRPr="0043782A">
              <w:rPr>
                <w:rFonts w:ascii="Times New Roman" w:eastAsia="Times New Roman" w:hAnsi="Times New Roman"/>
                <w:b/>
                <w:sz w:val="24"/>
                <w:szCs w:val="24"/>
                <w:lang w:val="kk-KZ" w:eastAsia="kk-KZ"/>
              </w:rPr>
              <w:t xml:space="preserve"> « </w:t>
            </w:r>
            <w:r w:rsidRPr="0043782A">
              <w:rPr>
                <w:rFonts w:ascii="Times New Roman" w:eastAsia="Times New Roman CYR" w:hAnsi="Times New Roman"/>
                <w:b/>
                <w:sz w:val="24"/>
                <w:szCs w:val="24"/>
                <w:lang w:val="kk-KZ" w:eastAsia="kk-KZ"/>
              </w:rPr>
              <w:t xml:space="preserve">Аққу-қаздар </w:t>
            </w:r>
            <w:r w:rsidRPr="0043782A">
              <w:rPr>
                <w:rFonts w:ascii="Times New Roman" w:eastAsia="Times New Roman" w:hAnsi="Times New Roman"/>
                <w:b/>
                <w:sz w:val="24"/>
                <w:szCs w:val="24"/>
                <w:lang w:val="kk-KZ" w:eastAsia="kk-KZ"/>
              </w:rPr>
              <w:t xml:space="preserve">» </w:t>
            </w:r>
          </w:p>
          <w:p w14:paraId="24695319" w14:textId="77777777" w:rsidR="00BE7797" w:rsidRPr="00C02177" w:rsidRDefault="00BE7797" w:rsidP="004642C0">
            <w:pPr>
              <w:rPr>
                <w:rFonts w:ascii="Times New Roman" w:hAnsi="Times New Roman" w:cs="Times New Roman"/>
                <w:b/>
                <w:sz w:val="24"/>
                <w:szCs w:val="24"/>
                <w:lang w:val="kk-KZ"/>
              </w:rPr>
            </w:pPr>
          </w:p>
        </w:tc>
        <w:tc>
          <w:tcPr>
            <w:tcW w:w="2700" w:type="dxa"/>
            <w:gridSpan w:val="3"/>
            <w:tcBorders>
              <w:left w:val="single" w:sz="4" w:space="0" w:color="auto"/>
              <w:bottom w:val="single" w:sz="4" w:space="0" w:color="auto"/>
            </w:tcBorders>
          </w:tcPr>
          <w:p w14:paraId="77A5B641" w14:textId="77777777" w:rsidR="00BE7797" w:rsidRDefault="00BE7797" w:rsidP="004642C0">
            <w:pPr>
              <w:rPr>
                <w:rFonts w:ascii="Times New Roman" w:hAnsi="Times New Roman" w:cs="Times New Roman"/>
                <w:b/>
                <w:bCs/>
                <w:sz w:val="24"/>
                <w:szCs w:val="24"/>
                <w:lang w:val="kk-KZ"/>
              </w:rPr>
            </w:pPr>
            <w:r w:rsidRPr="00C02177">
              <w:rPr>
                <w:rFonts w:ascii="Times New Roman" w:hAnsi="Times New Roman" w:cs="Times New Roman"/>
                <w:b/>
                <w:bCs/>
                <w:sz w:val="24"/>
                <w:szCs w:val="24"/>
                <w:lang w:val="kk-KZ"/>
              </w:rPr>
              <w:lastRenderedPageBreak/>
              <w:t>Бақылау:</w:t>
            </w:r>
            <w:r>
              <w:rPr>
                <w:rFonts w:ascii="Times New Roman" w:hAnsi="Times New Roman" w:cs="Times New Roman"/>
                <w:b/>
                <w:bCs/>
                <w:sz w:val="24"/>
                <w:szCs w:val="24"/>
                <w:lang w:val="kk-KZ"/>
              </w:rPr>
              <w:t>№19</w:t>
            </w:r>
          </w:p>
          <w:p w14:paraId="2B4DC317"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 Күнді бақылау. </w:t>
            </w:r>
          </w:p>
          <w:p w14:paraId="61421D59"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bCs/>
                <w:sz w:val="24"/>
                <w:szCs w:val="24"/>
                <w:lang w:val="kk-KZ"/>
              </w:rPr>
              <w:t>Мақсаты:</w:t>
            </w:r>
            <w:r w:rsidRPr="00C02177">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w:t>
            </w:r>
            <w:r w:rsidRPr="00C02177">
              <w:rPr>
                <w:rFonts w:ascii="Times New Roman" w:hAnsi="Times New Roman" w:cs="Times New Roman"/>
                <w:sz w:val="24"/>
                <w:szCs w:val="24"/>
                <w:lang w:val="kk-KZ"/>
              </w:rPr>
              <w:lastRenderedPageBreak/>
              <w:t xml:space="preserve">қажеттілігін ашу. </w:t>
            </w:r>
          </w:p>
          <w:p w14:paraId="406CD0EC"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Еңбек:</w:t>
            </w:r>
            <w:r w:rsidRPr="00C02177">
              <w:rPr>
                <w:rFonts w:ascii="Times New Roman" w:hAnsi="Times New Roman" w:cs="Times New Roman"/>
                <w:sz w:val="24"/>
                <w:szCs w:val="24"/>
                <w:lang w:val="kk-KZ"/>
              </w:rPr>
              <w:t xml:space="preserve">  Ағаштардың түптерін қопсыту. </w:t>
            </w:r>
          </w:p>
          <w:p w14:paraId="2997D5A9" w14:textId="77777777" w:rsidR="00BE7797" w:rsidRDefault="00BE7797" w:rsidP="004642C0">
            <w:pPr>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Pr="00C02177">
              <w:rPr>
                <w:rFonts w:ascii="Times New Roman" w:hAnsi="Times New Roman" w:cs="Times New Roman"/>
                <w:b/>
                <w:bCs/>
                <w:sz w:val="24"/>
                <w:szCs w:val="24"/>
                <w:lang w:val="kk-KZ"/>
              </w:rPr>
              <w:t xml:space="preserve">Қимылды ойын: «Сұр қоян». </w:t>
            </w:r>
          </w:p>
          <w:p w14:paraId="40EC8BC3" w14:textId="77777777" w:rsidR="00BE7797" w:rsidRPr="0043782A" w:rsidRDefault="00BE7797" w:rsidP="004642C0">
            <w:pPr>
              <w:rPr>
                <w:rFonts w:ascii="Times New Roman" w:eastAsia="Times New Roman" w:hAnsi="Times New Roman"/>
                <w:b/>
                <w:sz w:val="24"/>
                <w:szCs w:val="24"/>
                <w:lang w:val="kk-KZ" w:eastAsia="kk-KZ"/>
              </w:rPr>
            </w:pPr>
            <w:r>
              <w:rPr>
                <w:rFonts w:ascii="Times New Roman" w:hAnsi="Times New Roman" w:cs="Times New Roman"/>
                <w:b/>
                <w:bCs/>
                <w:sz w:val="24"/>
                <w:szCs w:val="24"/>
                <w:lang w:val="kk-KZ"/>
              </w:rPr>
              <w:t>2.</w:t>
            </w:r>
            <w:r w:rsidRPr="0043782A">
              <w:rPr>
                <w:rFonts w:ascii="Times New Roman" w:eastAsia="Times New Roman" w:hAnsi="Times New Roman"/>
                <w:b/>
                <w:sz w:val="24"/>
                <w:szCs w:val="24"/>
                <w:lang w:val="kk-KZ" w:eastAsia="kk-KZ"/>
              </w:rPr>
              <w:t xml:space="preserve">« </w:t>
            </w:r>
            <w:r w:rsidRPr="0043782A">
              <w:rPr>
                <w:rFonts w:ascii="Times New Roman" w:eastAsia="Times New Roman CYR" w:hAnsi="Times New Roman"/>
                <w:b/>
                <w:sz w:val="24"/>
                <w:szCs w:val="24"/>
                <w:lang w:val="kk-KZ" w:eastAsia="kk-KZ"/>
              </w:rPr>
              <w:t>Ит  пен  қоян»</w:t>
            </w:r>
          </w:p>
          <w:p w14:paraId="4DBA89BC" w14:textId="77777777" w:rsidR="00BE7797" w:rsidRPr="0043782A" w:rsidRDefault="00BE7797" w:rsidP="004642C0">
            <w:pPr>
              <w:rPr>
                <w:rFonts w:ascii="Times New Roman" w:eastAsia="Times New Roman" w:hAnsi="Times New Roman"/>
                <w:b/>
                <w:sz w:val="24"/>
                <w:szCs w:val="24"/>
                <w:lang w:val="kk-KZ" w:eastAsia="kk-KZ"/>
              </w:rPr>
            </w:pPr>
            <w:r>
              <w:rPr>
                <w:rFonts w:ascii="Times New Roman" w:hAnsi="Times New Roman" w:cs="Times New Roman"/>
                <w:b/>
                <w:bCs/>
                <w:sz w:val="24"/>
                <w:szCs w:val="24"/>
                <w:lang w:val="kk-KZ"/>
              </w:rPr>
              <w:t>3.</w:t>
            </w:r>
            <w:r w:rsidRPr="0043782A">
              <w:rPr>
                <w:rFonts w:ascii="Times New Roman" w:eastAsia="Times New Roman" w:hAnsi="Times New Roman"/>
                <w:b/>
                <w:sz w:val="24"/>
                <w:szCs w:val="24"/>
                <w:lang w:val="kk-KZ" w:eastAsia="kk-KZ"/>
              </w:rPr>
              <w:t xml:space="preserve">« </w:t>
            </w:r>
            <w:r w:rsidRPr="0043782A">
              <w:rPr>
                <w:rFonts w:ascii="Times New Roman" w:eastAsia="Times New Roman CYR" w:hAnsi="Times New Roman"/>
                <w:b/>
                <w:sz w:val="24"/>
                <w:szCs w:val="24"/>
                <w:lang w:val="kk-KZ" w:eastAsia="kk-KZ"/>
              </w:rPr>
              <w:t xml:space="preserve">Ақ сандық,  көк  сандық </w:t>
            </w:r>
            <w:r w:rsidRPr="0043782A">
              <w:rPr>
                <w:rFonts w:ascii="Times New Roman" w:eastAsia="Times New Roman" w:hAnsi="Times New Roman"/>
                <w:b/>
                <w:sz w:val="24"/>
                <w:szCs w:val="24"/>
                <w:lang w:val="kk-KZ" w:eastAsia="kk-KZ"/>
              </w:rPr>
              <w:t xml:space="preserve">» </w:t>
            </w:r>
          </w:p>
          <w:p w14:paraId="0842DF98" w14:textId="77777777" w:rsidR="00BE7797" w:rsidRPr="00C02177" w:rsidRDefault="00BE7797" w:rsidP="004642C0">
            <w:pPr>
              <w:rPr>
                <w:rFonts w:ascii="Times New Roman" w:hAnsi="Times New Roman" w:cs="Times New Roman"/>
                <w:b/>
                <w:bCs/>
                <w:sz w:val="24"/>
                <w:szCs w:val="24"/>
                <w:lang w:val="kk-KZ"/>
              </w:rPr>
            </w:pPr>
          </w:p>
        </w:tc>
        <w:tc>
          <w:tcPr>
            <w:tcW w:w="2566" w:type="dxa"/>
            <w:gridSpan w:val="3"/>
          </w:tcPr>
          <w:p w14:paraId="08888C16" w14:textId="77777777" w:rsidR="00BE7797" w:rsidRPr="00C02177" w:rsidRDefault="00BE7797" w:rsidP="004642C0">
            <w:pPr>
              <w:rPr>
                <w:rFonts w:ascii="Times New Roman" w:hAnsi="Times New Roman" w:cs="Times New Roman"/>
                <w:b/>
                <w:color w:val="0D0D0D"/>
                <w:sz w:val="24"/>
                <w:szCs w:val="24"/>
                <w:lang w:val="kk-KZ"/>
              </w:rPr>
            </w:pPr>
            <w:r w:rsidRPr="00C02177">
              <w:rPr>
                <w:rFonts w:ascii="Times New Roman" w:hAnsi="Times New Roman" w:cs="Times New Roman"/>
                <w:b/>
                <w:color w:val="000000" w:themeColor="text1"/>
                <w:sz w:val="24"/>
                <w:szCs w:val="24"/>
                <w:lang w:val="kk-KZ"/>
              </w:rPr>
              <w:lastRenderedPageBreak/>
              <w:t>Бақылау:</w:t>
            </w:r>
            <w:r>
              <w:rPr>
                <w:rFonts w:ascii="Times New Roman" w:hAnsi="Times New Roman" w:cs="Times New Roman"/>
                <w:b/>
                <w:color w:val="000000" w:themeColor="text1"/>
                <w:sz w:val="24"/>
                <w:szCs w:val="24"/>
                <w:lang w:val="kk-KZ"/>
              </w:rPr>
              <w:t>№20</w:t>
            </w:r>
          </w:p>
          <w:p w14:paraId="7972CE81" w14:textId="77777777" w:rsidR="00BE7797" w:rsidRPr="00C02177" w:rsidRDefault="00BE7797" w:rsidP="004642C0">
            <w:pPr>
              <w:rPr>
                <w:rFonts w:ascii="Times New Roman" w:hAnsi="Times New Roman" w:cs="Times New Roman"/>
                <w:b/>
                <w:color w:val="0D0D0D"/>
                <w:sz w:val="24"/>
                <w:szCs w:val="24"/>
                <w:lang w:val="kk-KZ"/>
              </w:rPr>
            </w:pPr>
            <w:r w:rsidRPr="00C02177">
              <w:rPr>
                <w:rFonts w:ascii="Times New Roman" w:hAnsi="Times New Roman" w:cs="Times New Roman"/>
                <w:b/>
                <w:color w:val="0D0D0D"/>
                <w:sz w:val="24"/>
                <w:szCs w:val="24"/>
                <w:lang w:val="kk-KZ"/>
              </w:rPr>
              <w:t xml:space="preserve">Тұманды бақылау. </w:t>
            </w:r>
          </w:p>
          <w:p w14:paraId="446912A4" w14:textId="77777777" w:rsidR="00BE7797" w:rsidRPr="00C02177" w:rsidRDefault="00BE7797" w:rsidP="004642C0">
            <w:pPr>
              <w:rPr>
                <w:rFonts w:ascii="Times New Roman" w:hAnsi="Times New Roman" w:cs="Times New Roman"/>
                <w:color w:val="0D0D0D"/>
                <w:sz w:val="24"/>
                <w:szCs w:val="24"/>
                <w:lang w:val="kk-KZ"/>
              </w:rPr>
            </w:pPr>
            <w:r w:rsidRPr="00C02177">
              <w:rPr>
                <w:rFonts w:ascii="Times New Roman" w:hAnsi="Times New Roman" w:cs="Times New Roman"/>
                <w:b/>
                <w:bCs/>
                <w:color w:val="0D0D0D"/>
                <w:sz w:val="24"/>
                <w:szCs w:val="24"/>
                <w:lang w:val="kk-KZ"/>
              </w:rPr>
              <w:t>Мақсаты:</w:t>
            </w:r>
            <w:r w:rsidRPr="00C02177">
              <w:rPr>
                <w:rFonts w:ascii="Times New Roman" w:hAnsi="Times New Roman" w:cs="Times New Roman"/>
                <w:color w:val="0D0D0D"/>
                <w:sz w:val="24"/>
                <w:szCs w:val="24"/>
                <w:lang w:val="kk-KZ"/>
              </w:rPr>
              <w:t xml:space="preserve">Күздегі  тұманды  бақылау , тұманның  қайдан пайда болатынын түсіндіру. </w:t>
            </w:r>
          </w:p>
          <w:p w14:paraId="0DFCE716" w14:textId="77777777" w:rsidR="00BE7797" w:rsidRPr="00C02177" w:rsidRDefault="00BE7797" w:rsidP="004642C0">
            <w:pPr>
              <w:rPr>
                <w:rFonts w:ascii="Times New Roman" w:hAnsi="Times New Roman" w:cs="Times New Roman"/>
                <w:b/>
                <w:color w:val="0D0D0D"/>
                <w:sz w:val="24"/>
                <w:szCs w:val="24"/>
                <w:lang w:val="kk-KZ"/>
              </w:rPr>
            </w:pPr>
            <w:r w:rsidRPr="00C02177">
              <w:rPr>
                <w:rFonts w:ascii="Times New Roman" w:hAnsi="Times New Roman" w:cs="Times New Roman"/>
                <w:b/>
                <w:bCs/>
                <w:color w:val="0D0D0D"/>
                <w:sz w:val="24"/>
                <w:szCs w:val="24"/>
                <w:lang w:val="kk-KZ"/>
              </w:rPr>
              <w:lastRenderedPageBreak/>
              <w:t>Еңбек</w:t>
            </w:r>
            <w:r w:rsidRPr="00C02177">
              <w:rPr>
                <w:rFonts w:ascii="Times New Roman" w:hAnsi="Times New Roman" w:cs="Times New Roman"/>
                <w:b/>
                <w:color w:val="0D0D0D"/>
                <w:sz w:val="24"/>
                <w:szCs w:val="24"/>
                <w:lang w:val="kk-KZ"/>
              </w:rPr>
              <w:t>:</w:t>
            </w:r>
            <w:r w:rsidRPr="00C02177">
              <w:rPr>
                <w:rFonts w:ascii="Times New Roman" w:hAnsi="Times New Roman" w:cs="Times New Roman"/>
                <w:sz w:val="24"/>
                <w:szCs w:val="24"/>
                <w:lang w:val="kk-KZ"/>
              </w:rPr>
              <w:t>Ағаш бұтақтарын жинау.</w:t>
            </w:r>
          </w:p>
          <w:p w14:paraId="3A39F1BD" w14:textId="77777777" w:rsidR="00BE7797" w:rsidRDefault="00BE7797" w:rsidP="004642C0">
            <w:pPr>
              <w:rPr>
                <w:rFonts w:ascii="Times New Roman" w:hAnsi="Times New Roman" w:cs="Times New Roman"/>
                <w:bCs/>
                <w:sz w:val="24"/>
                <w:szCs w:val="24"/>
                <w:lang w:val="kk-KZ"/>
              </w:rPr>
            </w:pPr>
            <w:r>
              <w:rPr>
                <w:rFonts w:ascii="Times New Roman" w:hAnsi="Times New Roman" w:cs="Times New Roman"/>
                <w:b/>
                <w:bCs/>
                <w:sz w:val="24"/>
                <w:szCs w:val="24"/>
                <w:lang w:val="kk-KZ"/>
              </w:rPr>
              <w:t>1.</w:t>
            </w:r>
            <w:r w:rsidRPr="00C02177">
              <w:rPr>
                <w:rFonts w:ascii="Times New Roman" w:hAnsi="Times New Roman" w:cs="Times New Roman"/>
                <w:b/>
                <w:bCs/>
                <w:sz w:val="24"/>
                <w:szCs w:val="24"/>
                <w:lang w:val="kk-KZ"/>
              </w:rPr>
              <w:t xml:space="preserve">Қимылдық ойын: </w:t>
            </w:r>
            <w:r w:rsidRPr="00AF1A40">
              <w:rPr>
                <w:rFonts w:ascii="Times New Roman" w:hAnsi="Times New Roman" w:cs="Times New Roman"/>
                <w:b/>
                <w:bCs/>
                <w:sz w:val="24"/>
                <w:szCs w:val="24"/>
                <w:lang w:val="kk-KZ"/>
              </w:rPr>
              <w:t>«Қаздар мен бақташы».</w:t>
            </w:r>
          </w:p>
          <w:p w14:paraId="5BFBA2B8" w14:textId="77777777" w:rsidR="00BE7797" w:rsidRPr="0043782A" w:rsidRDefault="00BE7797" w:rsidP="004642C0">
            <w:pPr>
              <w:rPr>
                <w:rFonts w:ascii="Times New Roman" w:eastAsia="Times New Roman" w:hAnsi="Times New Roman"/>
                <w:b/>
                <w:sz w:val="24"/>
                <w:szCs w:val="24"/>
                <w:lang w:val="kk-KZ" w:eastAsia="ru-RU"/>
              </w:rPr>
            </w:pPr>
            <w:r w:rsidRPr="0043782A">
              <w:rPr>
                <w:rFonts w:ascii="Times New Roman" w:hAnsi="Times New Roman" w:cs="Times New Roman"/>
                <w:b/>
                <w:bCs/>
                <w:sz w:val="24"/>
                <w:szCs w:val="24"/>
                <w:lang w:val="kk-KZ"/>
              </w:rPr>
              <w:t>2.</w:t>
            </w:r>
            <w:r w:rsidRPr="0043782A">
              <w:rPr>
                <w:rFonts w:ascii="Times New Roman" w:eastAsia="Times New Roman" w:hAnsi="Times New Roman"/>
                <w:b/>
                <w:sz w:val="24"/>
                <w:szCs w:val="24"/>
                <w:lang w:val="kk-KZ" w:eastAsia="ru-RU"/>
              </w:rPr>
              <w:t>"Себетке дәл түсір"</w:t>
            </w:r>
          </w:p>
          <w:p w14:paraId="5F9E5C7C" w14:textId="77777777" w:rsidR="00BE7797" w:rsidRPr="0043782A" w:rsidRDefault="00BE7797" w:rsidP="004642C0">
            <w:pPr>
              <w:rPr>
                <w:rFonts w:ascii="Times New Roman" w:eastAsia="Times New Roman" w:hAnsi="Times New Roman"/>
                <w:b/>
                <w:sz w:val="24"/>
                <w:szCs w:val="24"/>
                <w:lang w:val="kk-KZ" w:eastAsia="kk-KZ"/>
              </w:rPr>
            </w:pPr>
            <w:r>
              <w:rPr>
                <w:rFonts w:ascii="Times New Roman" w:hAnsi="Times New Roman" w:cs="Times New Roman"/>
                <w:b/>
                <w:bCs/>
                <w:sz w:val="24"/>
                <w:szCs w:val="24"/>
                <w:lang w:val="kk-KZ"/>
              </w:rPr>
              <w:t>3.</w:t>
            </w:r>
            <w:r w:rsidRPr="0043782A">
              <w:rPr>
                <w:rFonts w:ascii="Times New Roman" w:eastAsia="Times New Roman" w:hAnsi="Times New Roman"/>
                <w:b/>
                <w:sz w:val="24"/>
                <w:szCs w:val="24"/>
                <w:lang w:val="kk-KZ" w:eastAsia="kk-KZ"/>
              </w:rPr>
              <w:t xml:space="preserve">« </w:t>
            </w:r>
            <w:r w:rsidRPr="0043782A">
              <w:rPr>
                <w:rFonts w:ascii="Times New Roman" w:eastAsia="Times New Roman CYR" w:hAnsi="Times New Roman"/>
                <w:b/>
                <w:sz w:val="24"/>
                <w:szCs w:val="24"/>
                <w:lang w:val="kk-KZ" w:eastAsia="kk-KZ"/>
              </w:rPr>
              <w:t xml:space="preserve">Төбеде  доп  қуу </w:t>
            </w:r>
            <w:r w:rsidRPr="0043782A">
              <w:rPr>
                <w:rFonts w:ascii="Times New Roman" w:eastAsia="Times New Roman" w:hAnsi="Times New Roman"/>
                <w:b/>
                <w:sz w:val="24"/>
                <w:szCs w:val="24"/>
                <w:lang w:val="kk-KZ" w:eastAsia="kk-KZ"/>
              </w:rPr>
              <w:t xml:space="preserve">»  </w:t>
            </w:r>
          </w:p>
          <w:p w14:paraId="594EF39C" w14:textId="77777777" w:rsidR="00BE7797" w:rsidRPr="0043782A" w:rsidRDefault="00BE7797" w:rsidP="004642C0">
            <w:pPr>
              <w:rPr>
                <w:rFonts w:ascii="Times New Roman" w:hAnsi="Times New Roman" w:cs="Times New Roman"/>
                <w:b/>
                <w:bCs/>
                <w:sz w:val="24"/>
                <w:szCs w:val="24"/>
                <w:lang w:val="kk-KZ"/>
              </w:rPr>
            </w:pPr>
          </w:p>
        </w:tc>
      </w:tr>
      <w:tr w:rsidR="00BE7797" w:rsidRPr="00C02177" w14:paraId="31378C5C" w14:textId="77777777" w:rsidTr="004642C0">
        <w:tc>
          <w:tcPr>
            <w:tcW w:w="1559" w:type="dxa"/>
          </w:tcPr>
          <w:p w14:paraId="11798007"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Серуеннен оралу</w:t>
            </w:r>
          </w:p>
        </w:tc>
        <w:tc>
          <w:tcPr>
            <w:tcW w:w="568" w:type="dxa"/>
            <w:gridSpan w:val="2"/>
          </w:tcPr>
          <w:p w14:paraId="7D313CF1" w14:textId="77777777" w:rsidR="00BE7797" w:rsidRPr="00C02177" w:rsidRDefault="00BE7797" w:rsidP="004642C0">
            <w:pPr>
              <w:rPr>
                <w:rFonts w:ascii="Times New Roman" w:hAnsi="Times New Roman" w:cs="Times New Roman"/>
                <w:sz w:val="24"/>
                <w:szCs w:val="24"/>
                <w:lang w:val="kk-KZ"/>
              </w:rPr>
            </w:pPr>
          </w:p>
        </w:tc>
        <w:tc>
          <w:tcPr>
            <w:tcW w:w="14317" w:type="dxa"/>
            <w:gridSpan w:val="18"/>
          </w:tcPr>
          <w:p w14:paraId="64FBF6CA"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C02177" w14:paraId="430A37F8" w14:textId="77777777" w:rsidTr="004642C0">
        <w:tc>
          <w:tcPr>
            <w:tcW w:w="1559" w:type="dxa"/>
          </w:tcPr>
          <w:p w14:paraId="3B106B41"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Түскі ас</w:t>
            </w:r>
          </w:p>
        </w:tc>
        <w:tc>
          <w:tcPr>
            <w:tcW w:w="568" w:type="dxa"/>
            <w:gridSpan w:val="2"/>
          </w:tcPr>
          <w:p w14:paraId="7FEF818A" w14:textId="77777777" w:rsidR="00BE7797" w:rsidRPr="00C02177" w:rsidRDefault="00BE7797" w:rsidP="004642C0">
            <w:pPr>
              <w:rPr>
                <w:rFonts w:ascii="Times New Roman" w:hAnsi="Times New Roman" w:cs="Times New Roman"/>
                <w:sz w:val="24"/>
                <w:szCs w:val="24"/>
                <w:lang w:val="kk-KZ"/>
              </w:rPr>
            </w:pPr>
          </w:p>
        </w:tc>
        <w:tc>
          <w:tcPr>
            <w:tcW w:w="3375" w:type="dxa"/>
            <w:gridSpan w:val="4"/>
            <w:tcBorders>
              <w:right w:val="single" w:sz="4" w:space="0" w:color="auto"/>
            </w:tcBorders>
          </w:tcPr>
          <w:p w14:paraId="22497EAD"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60" w:type="dxa"/>
            <w:gridSpan w:val="3"/>
            <w:tcBorders>
              <w:left w:val="single" w:sz="4" w:space="0" w:color="auto"/>
              <w:right w:val="single" w:sz="4" w:space="0" w:color="auto"/>
            </w:tcBorders>
          </w:tcPr>
          <w:p w14:paraId="788D69EB"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Ұқыпты тамақтану дағдыларын,  ас құралдарын қолдану дағдыларын  жетілдіру</w:t>
            </w:r>
          </w:p>
          <w:p w14:paraId="6425499D"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 соң ауыздарын шаюды қадағалау...</w:t>
            </w:r>
          </w:p>
        </w:tc>
        <w:tc>
          <w:tcPr>
            <w:tcW w:w="2895" w:type="dxa"/>
            <w:gridSpan w:val="3"/>
            <w:tcBorders>
              <w:left w:val="single" w:sz="4" w:space="0" w:color="auto"/>
              <w:right w:val="single" w:sz="4" w:space="0" w:color="auto"/>
            </w:tcBorders>
          </w:tcPr>
          <w:p w14:paraId="058605F3"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27" w:type="dxa"/>
            <w:gridSpan w:val="6"/>
            <w:tcBorders>
              <w:left w:val="single" w:sz="4" w:space="0" w:color="auto"/>
              <w:right w:val="single" w:sz="4" w:space="0" w:color="auto"/>
            </w:tcBorders>
          </w:tcPr>
          <w:p w14:paraId="019EDCB3"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Ұқыпты тамақтану дағдыларын,  ас құралдарын қолдану дағдыларын  жетілдіру</w:t>
            </w:r>
          </w:p>
          <w:p w14:paraId="468572F4"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 соң ауыздарын шаюды қадағалау..</w:t>
            </w:r>
          </w:p>
        </w:tc>
        <w:tc>
          <w:tcPr>
            <w:tcW w:w="2560" w:type="dxa"/>
            <w:gridSpan w:val="2"/>
            <w:tcBorders>
              <w:left w:val="single" w:sz="4" w:space="0" w:color="auto"/>
            </w:tcBorders>
          </w:tcPr>
          <w:p w14:paraId="0897CFC4"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iCs/>
                <w:sz w:val="24"/>
                <w:szCs w:val="24"/>
                <w:lang w:val="kk-KZ"/>
              </w:rPr>
              <w:t xml:space="preserve">Тамақтану алдында </w:t>
            </w:r>
            <w:r w:rsidRPr="00C02177">
              <w:rPr>
                <w:rFonts w:ascii="Times New Roman" w:hAnsi="Times New Roman" w:cs="Times New Roman"/>
                <w:bCs/>
                <w:iCs/>
                <w:sz w:val="24"/>
                <w:szCs w:val="24"/>
                <w:lang w:val="kk-KZ"/>
              </w:rPr>
              <w:t xml:space="preserve">мұқият жуынуды, </w:t>
            </w:r>
            <w:r w:rsidRPr="00C021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342DA7BD" w14:textId="77777777" w:rsidTr="004642C0">
        <w:tc>
          <w:tcPr>
            <w:tcW w:w="1559" w:type="dxa"/>
          </w:tcPr>
          <w:p w14:paraId="7A11ED8C"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Түскі ұйқы</w:t>
            </w:r>
          </w:p>
        </w:tc>
        <w:tc>
          <w:tcPr>
            <w:tcW w:w="568" w:type="dxa"/>
            <w:gridSpan w:val="2"/>
          </w:tcPr>
          <w:p w14:paraId="1CD30681" w14:textId="77777777" w:rsidR="00BE7797" w:rsidRPr="00C02177" w:rsidRDefault="00BE7797" w:rsidP="004642C0">
            <w:pPr>
              <w:rPr>
                <w:rFonts w:ascii="Times New Roman" w:hAnsi="Times New Roman" w:cs="Times New Roman"/>
                <w:sz w:val="24"/>
                <w:szCs w:val="24"/>
                <w:lang w:val="kk-KZ"/>
              </w:rPr>
            </w:pPr>
          </w:p>
        </w:tc>
        <w:tc>
          <w:tcPr>
            <w:tcW w:w="3375" w:type="dxa"/>
            <w:gridSpan w:val="4"/>
            <w:tcBorders>
              <w:right w:val="single" w:sz="4" w:space="0" w:color="auto"/>
            </w:tcBorders>
          </w:tcPr>
          <w:p w14:paraId="66AD330A"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c>
          <w:tcPr>
            <w:tcW w:w="2660" w:type="dxa"/>
            <w:gridSpan w:val="3"/>
            <w:tcBorders>
              <w:right w:val="single" w:sz="4" w:space="0" w:color="auto"/>
            </w:tcBorders>
          </w:tcPr>
          <w:p w14:paraId="1D8BFEF8"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Баяу музыкамен балаларды ұйықтату.</w:t>
            </w:r>
          </w:p>
        </w:tc>
        <w:tc>
          <w:tcPr>
            <w:tcW w:w="2895" w:type="dxa"/>
            <w:gridSpan w:val="3"/>
            <w:tcBorders>
              <w:left w:val="single" w:sz="4" w:space="0" w:color="auto"/>
              <w:right w:val="single" w:sz="4" w:space="0" w:color="auto"/>
            </w:tcBorders>
          </w:tcPr>
          <w:p w14:paraId="1EC13EFF"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Баяу музыкамен балаларды ұйықтату.</w:t>
            </w:r>
          </w:p>
        </w:tc>
        <w:tc>
          <w:tcPr>
            <w:tcW w:w="2827" w:type="dxa"/>
            <w:gridSpan w:val="6"/>
            <w:tcBorders>
              <w:left w:val="single" w:sz="4" w:space="0" w:color="auto"/>
              <w:right w:val="single" w:sz="4" w:space="0" w:color="auto"/>
            </w:tcBorders>
          </w:tcPr>
          <w:p w14:paraId="769A7A60"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560" w:type="dxa"/>
            <w:gridSpan w:val="2"/>
            <w:tcBorders>
              <w:left w:val="single" w:sz="4" w:space="0" w:color="auto"/>
            </w:tcBorders>
          </w:tcPr>
          <w:p w14:paraId="1F55A87E"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BE7797" w:rsidRPr="004642C0" w14:paraId="56032927" w14:textId="77777777" w:rsidTr="004642C0">
        <w:trPr>
          <w:trHeight w:val="1931"/>
        </w:trPr>
        <w:tc>
          <w:tcPr>
            <w:tcW w:w="1559" w:type="dxa"/>
          </w:tcPr>
          <w:p w14:paraId="5688DFD1"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Біртіндеп ұйқыдан ояту, шынықтыру шаралары</w:t>
            </w:r>
          </w:p>
        </w:tc>
        <w:tc>
          <w:tcPr>
            <w:tcW w:w="568" w:type="dxa"/>
            <w:gridSpan w:val="2"/>
          </w:tcPr>
          <w:p w14:paraId="5BFF2CD1" w14:textId="77777777" w:rsidR="00BE7797" w:rsidRPr="00C02177" w:rsidRDefault="00BE7797" w:rsidP="004642C0">
            <w:pPr>
              <w:rPr>
                <w:rFonts w:ascii="Times New Roman" w:hAnsi="Times New Roman" w:cs="Times New Roman"/>
                <w:sz w:val="24"/>
                <w:szCs w:val="24"/>
                <w:lang w:val="kk-KZ"/>
              </w:rPr>
            </w:pPr>
          </w:p>
        </w:tc>
        <w:tc>
          <w:tcPr>
            <w:tcW w:w="3375" w:type="dxa"/>
            <w:gridSpan w:val="4"/>
            <w:tcBorders>
              <w:right w:val="single" w:sz="4" w:space="0" w:color="auto"/>
            </w:tcBorders>
          </w:tcPr>
          <w:p w14:paraId="67672A3C"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Төсекте арқамен жатып аяғымен ауада шеңбер жасау.</w:t>
            </w:r>
          </w:p>
        </w:tc>
        <w:tc>
          <w:tcPr>
            <w:tcW w:w="2660" w:type="dxa"/>
            <w:gridSpan w:val="3"/>
            <w:tcBorders>
              <w:left w:val="single" w:sz="4" w:space="0" w:color="auto"/>
              <w:right w:val="single" w:sz="4" w:space="0" w:color="auto"/>
            </w:tcBorders>
          </w:tcPr>
          <w:p w14:paraId="7BCC379B"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895" w:type="dxa"/>
            <w:gridSpan w:val="3"/>
            <w:tcBorders>
              <w:left w:val="single" w:sz="4" w:space="0" w:color="auto"/>
              <w:right w:val="single" w:sz="4" w:space="0" w:color="auto"/>
            </w:tcBorders>
          </w:tcPr>
          <w:p w14:paraId="647E2028" w14:textId="77777777" w:rsidR="00BE7797" w:rsidRPr="00C02177"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Массажды кілемшеде аяқ ұшымен және өкшемен айналу.</w:t>
            </w:r>
          </w:p>
        </w:tc>
        <w:tc>
          <w:tcPr>
            <w:tcW w:w="2827" w:type="dxa"/>
            <w:gridSpan w:val="6"/>
            <w:tcBorders>
              <w:left w:val="single" w:sz="4" w:space="0" w:color="auto"/>
              <w:right w:val="single" w:sz="4" w:space="0" w:color="auto"/>
            </w:tcBorders>
          </w:tcPr>
          <w:p w14:paraId="55A47945"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560" w:type="dxa"/>
            <w:gridSpan w:val="2"/>
            <w:tcBorders>
              <w:left w:val="single" w:sz="4" w:space="0" w:color="auto"/>
            </w:tcBorders>
          </w:tcPr>
          <w:p w14:paraId="21CD24A2" w14:textId="77777777" w:rsidR="00BE7797" w:rsidRPr="00C02177"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«Созылу»-төсекте арқамен жатып, қолды иекке таяп қою, арқамен жатып керілу.</w:t>
            </w:r>
          </w:p>
        </w:tc>
      </w:tr>
      <w:tr w:rsidR="00BE7797" w:rsidRPr="004642C0" w14:paraId="319E82F7" w14:textId="77777777" w:rsidTr="004642C0">
        <w:tc>
          <w:tcPr>
            <w:tcW w:w="1559" w:type="dxa"/>
          </w:tcPr>
          <w:p w14:paraId="524E8FE3"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Бесін ас</w:t>
            </w:r>
          </w:p>
        </w:tc>
        <w:tc>
          <w:tcPr>
            <w:tcW w:w="568" w:type="dxa"/>
            <w:gridSpan w:val="2"/>
          </w:tcPr>
          <w:p w14:paraId="2AF2E5B0" w14:textId="77777777" w:rsidR="00BE7797" w:rsidRPr="00C02177" w:rsidRDefault="00BE7797" w:rsidP="004642C0">
            <w:pPr>
              <w:rPr>
                <w:rFonts w:ascii="Times New Roman" w:hAnsi="Times New Roman" w:cs="Times New Roman"/>
                <w:sz w:val="24"/>
                <w:szCs w:val="24"/>
                <w:lang w:val="kk-KZ"/>
              </w:rPr>
            </w:pPr>
          </w:p>
        </w:tc>
        <w:tc>
          <w:tcPr>
            <w:tcW w:w="3400" w:type="dxa"/>
            <w:gridSpan w:val="6"/>
            <w:tcBorders>
              <w:right w:val="single" w:sz="4" w:space="0" w:color="auto"/>
            </w:tcBorders>
          </w:tcPr>
          <w:p w14:paraId="43624BD5"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Ұқыпты тамақтану дағдыларын,  ас құралдарын қолдану дағдыларын  жетілдіру</w:t>
            </w:r>
          </w:p>
          <w:p w14:paraId="2D03FB61"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lastRenderedPageBreak/>
              <w:t>Тамақтан соң ауыздарын шаюды қадағалау..</w:t>
            </w:r>
          </w:p>
        </w:tc>
        <w:tc>
          <w:tcPr>
            <w:tcW w:w="2635" w:type="dxa"/>
            <w:tcBorders>
              <w:right w:val="single" w:sz="4" w:space="0" w:color="auto"/>
            </w:tcBorders>
          </w:tcPr>
          <w:p w14:paraId="0CCF7948"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iCs/>
                <w:sz w:val="24"/>
                <w:szCs w:val="24"/>
                <w:lang w:val="kk-KZ"/>
              </w:rPr>
              <w:lastRenderedPageBreak/>
              <w:t xml:space="preserve">Тамақтану алдында </w:t>
            </w:r>
            <w:r w:rsidRPr="00C02177">
              <w:rPr>
                <w:rFonts w:ascii="Times New Roman" w:hAnsi="Times New Roman" w:cs="Times New Roman"/>
                <w:bCs/>
                <w:iCs/>
                <w:sz w:val="24"/>
                <w:szCs w:val="24"/>
                <w:lang w:val="kk-KZ"/>
              </w:rPr>
              <w:t xml:space="preserve">мұқият жуынуды, </w:t>
            </w:r>
            <w:r w:rsidRPr="00C02177">
              <w:rPr>
                <w:rFonts w:ascii="Times New Roman" w:hAnsi="Times New Roman" w:cs="Times New Roman"/>
                <w:sz w:val="24"/>
                <w:szCs w:val="24"/>
                <w:lang w:val="kk-KZ"/>
              </w:rPr>
              <w:t xml:space="preserve">тамақтану әдебін сақтап, асты аз-аздан </w:t>
            </w:r>
            <w:r w:rsidRPr="00C02177">
              <w:rPr>
                <w:rFonts w:ascii="Times New Roman" w:hAnsi="Times New Roman" w:cs="Times New Roman"/>
                <w:sz w:val="24"/>
                <w:szCs w:val="24"/>
                <w:lang w:val="kk-KZ"/>
              </w:rPr>
              <w:lastRenderedPageBreak/>
              <w:t>алып, шусыз жеуді үйрету. Тамақтан соң ауыздарын шаюды қадағалау..</w:t>
            </w:r>
          </w:p>
        </w:tc>
        <w:tc>
          <w:tcPr>
            <w:tcW w:w="2895" w:type="dxa"/>
            <w:gridSpan w:val="3"/>
            <w:tcBorders>
              <w:top w:val="single" w:sz="4" w:space="0" w:color="auto"/>
              <w:left w:val="single" w:sz="4" w:space="0" w:color="auto"/>
              <w:right w:val="single" w:sz="4" w:space="0" w:color="auto"/>
            </w:tcBorders>
          </w:tcPr>
          <w:p w14:paraId="0E6C65BF" w14:textId="77777777" w:rsidR="00BE7797" w:rsidRPr="00C02177" w:rsidRDefault="00BE7797" w:rsidP="004642C0">
            <w:pPr>
              <w:rPr>
                <w:rFonts w:ascii="Times New Roman" w:hAnsi="Times New Roman" w:cs="Times New Roman"/>
                <w:iCs/>
                <w:sz w:val="24"/>
                <w:szCs w:val="24"/>
                <w:lang w:val="kk-KZ"/>
              </w:rPr>
            </w:pPr>
            <w:r w:rsidRPr="00C02177">
              <w:rPr>
                <w:rFonts w:ascii="Times New Roman" w:hAnsi="Times New Roman" w:cs="Times New Roman"/>
                <w:sz w:val="24"/>
                <w:szCs w:val="24"/>
                <w:lang w:val="kk-KZ"/>
              </w:rPr>
              <w:lastRenderedPageBreak/>
              <w:t>Ұқыпты тамақтану дағдыларын,  ас құралдарын қолдану дағдыларын  жетілдіру.</w:t>
            </w:r>
          </w:p>
          <w:p w14:paraId="6F8818C4"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lastRenderedPageBreak/>
              <w:t>Тамақтан соң ауыздарын шаюды қадағалау.</w:t>
            </w:r>
          </w:p>
        </w:tc>
        <w:tc>
          <w:tcPr>
            <w:tcW w:w="2827" w:type="dxa"/>
            <w:gridSpan w:val="6"/>
            <w:tcBorders>
              <w:top w:val="single" w:sz="4" w:space="0" w:color="auto"/>
              <w:left w:val="single" w:sz="4" w:space="0" w:color="auto"/>
              <w:right w:val="single" w:sz="4" w:space="0" w:color="auto"/>
            </w:tcBorders>
          </w:tcPr>
          <w:p w14:paraId="532B02E0"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iCs/>
                <w:sz w:val="24"/>
                <w:szCs w:val="24"/>
                <w:lang w:val="kk-KZ"/>
              </w:rPr>
              <w:lastRenderedPageBreak/>
              <w:t xml:space="preserve">Тамақтану алдында </w:t>
            </w:r>
            <w:r w:rsidRPr="00C02177">
              <w:rPr>
                <w:rFonts w:ascii="Times New Roman" w:hAnsi="Times New Roman" w:cs="Times New Roman"/>
                <w:bCs/>
                <w:iCs/>
                <w:sz w:val="24"/>
                <w:szCs w:val="24"/>
                <w:lang w:val="kk-KZ"/>
              </w:rPr>
              <w:t xml:space="preserve">мұқият жуынуды, </w:t>
            </w:r>
            <w:r w:rsidRPr="00C02177">
              <w:rPr>
                <w:rFonts w:ascii="Times New Roman" w:hAnsi="Times New Roman" w:cs="Times New Roman"/>
                <w:sz w:val="24"/>
                <w:szCs w:val="24"/>
                <w:lang w:val="kk-KZ"/>
              </w:rPr>
              <w:t xml:space="preserve">тамақтану әдебін сақтап, асты аз-аздан алып, </w:t>
            </w:r>
            <w:r w:rsidRPr="00C02177">
              <w:rPr>
                <w:rFonts w:ascii="Times New Roman" w:hAnsi="Times New Roman" w:cs="Times New Roman"/>
                <w:sz w:val="24"/>
                <w:szCs w:val="24"/>
                <w:lang w:val="kk-KZ"/>
              </w:rPr>
              <w:lastRenderedPageBreak/>
              <w:t>шусыз жеуді үйрету. Тамақтан соң ауыздарын шаюды қадағалау.</w:t>
            </w:r>
          </w:p>
        </w:tc>
        <w:tc>
          <w:tcPr>
            <w:tcW w:w="2560" w:type="dxa"/>
            <w:gridSpan w:val="2"/>
            <w:tcBorders>
              <w:top w:val="single" w:sz="4" w:space="0" w:color="auto"/>
              <w:left w:val="single" w:sz="4" w:space="0" w:color="auto"/>
            </w:tcBorders>
          </w:tcPr>
          <w:p w14:paraId="341A25F7"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lastRenderedPageBreak/>
              <w:t xml:space="preserve">Ұқыпты тамақтану дағдыларын,  ас құралдарын қолдану дағдыларын  </w:t>
            </w:r>
            <w:r w:rsidRPr="00C02177">
              <w:rPr>
                <w:rFonts w:ascii="Times New Roman" w:hAnsi="Times New Roman" w:cs="Times New Roman"/>
                <w:sz w:val="24"/>
                <w:szCs w:val="24"/>
                <w:lang w:val="kk-KZ"/>
              </w:rPr>
              <w:lastRenderedPageBreak/>
              <w:t>жетілдіру</w:t>
            </w:r>
          </w:p>
          <w:p w14:paraId="6A2F3F5B"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 соң ауыздарын шаюды қадағалау..</w:t>
            </w:r>
          </w:p>
        </w:tc>
      </w:tr>
      <w:tr w:rsidR="00BE7797" w:rsidRPr="004642C0" w14:paraId="5637A631" w14:textId="77777777" w:rsidTr="004642C0">
        <w:trPr>
          <w:trHeight w:val="558"/>
        </w:trPr>
        <w:tc>
          <w:tcPr>
            <w:tcW w:w="1559" w:type="dxa"/>
            <w:tcBorders>
              <w:bottom w:val="single" w:sz="4" w:space="0" w:color="auto"/>
            </w:tcBorders>
          </w:tcPr>
          <w:p w14:paraId="29130FB4" w14:textId="77777777" w:rsidR="00BE7797" w:rsidRPr="00C02177" w:rsidRDefault="00BE7797" w:rsidP="004642C0">
            <w:pPr>
              <w:rPr>
                <w:rFonts w:ascii="Times New Roman" w:eastAsia="Times New Roman" w:hAnsi="Times New Roman" w:cs="Times New Roman"/>
                <w:b/>
                <w:bCs/>
                <w:color w:val="000000"/>
                <w:sz w:val="24"/>
                <w:szCs w:val="24"/>
                <w:lang w:val="kk-KZ" w:eastAsia="ru-RU"/>
              </w:rPr>
            </w:pPr>
            <w:r w:rsidRPr="00C02177">
              <w:rPr>
                <w:rFonts w:ascii="Times New Roman" w:eastAsia="Times New Roman" w:hAnsi="Times New Roman" w:cs="Times New Roman"/>
                <w:b/>
                <w:bCs/>
                <w:color w:val="000000"/>
                <w:sz w:val="24"/>
                <w:szCs w:val="24"/>
                <w:lang w:val="kk-KZ" w:eastAsia="ru-RU"/>
              </w:rPr>
              <w:lastRenderedPageBreak/>
              <w:t xml:space="preserve"> Ойындар, дербес әрекет</w:t>
            </w:r>
          </w:p>
          <w:p w14:paraId="5B4E3B4A" w14:textId="77777777" w:rsidR="00BE7797" w:rsidRPr="00C02177" w:rsidRDefault="00BE7797" w:rsidP="004642C0">
            <w:pPr>
              <w:rPr>
                <w:rFonts w:ascii="Times New Roman" w:eastAsia="Times New Roman" w:hAnsi="Times New Roman" w:cs="Times New Roman"/>
                <w:b/>
                <w:color w:val="000000"/>
                <w:sz w:val="24"/>
                <w:szCs w:val="24"/>
                <w:lang w:val="kk-KZ" w:eastAsia="ru-RU"/>
              </w:rPr>
            </w:pPr>
          </w:p>
          <w:p w14:paraId="634569FC" w14:textId="77777777" w:rsidR="00BE7797" w:rsidRPr="00C02177" w:rsidRDefault="00BE7797" w:rsidP="004642C0">
            <w:pPr>
              <w:rPr>
                <w:rFonts w:ascii="Times New Roman" w:hAnsi="Times New Roman" w:cs="Times New Roman"/>
                <w:sz w:val="24"/>
                <w:szCs w:val="24"/>
                <w:lang w:val="kk-KZ"/>
              </w:rPr>
            </w:pPr>
          </w:p>
        </w:tc>
        <w:tc>
          <w:tcPr>
            <w:tcW w:w="568" w:type="dxa"/>
            <w:gridSpan w:val="2"/>
            <w:tcBorders>
              <w:bottom w:val="single" w:sz="4" w:space="0" w:color="auto"/>
            </w:tcBorders>
          </w:tcPr>
          <w:p w14:paraId="78FFDC28" w14:textId="77777777" w:rsidR="00BE7797" w:rsidRPr="00C02177" w:rsidRDefault="00BE7797" w:rsidP="004642C0">
            <w:pPr>
              <w:rPr>
                <w:rFonts w:ascii="Times New Roman" w:hAnsi="Times New Roman" w:cs="Times New Roman"/>
                <w:sz w:val="24"/>
                <w:szCs w:val="24"/>
                <w:lang w:val="kk-KZ"/>
              </w:rPr>
            </w:pPr>
          </w:p>
        </w:tc>
        <w:tc>
          <w:tcPr>
            <w:tcW w:w="3359" w:type="dxa"/>
            <w:gridSpan w:val="2"/>
            <w:tcBorders>
              <w:bottom w:val="single" w:sz="4" w:space="0" w:color="auto"/>
              <w:right w:val="single" w:sz="4" w:space="0" w:color="auto"/>
            </w:tcBorders>
          </w:tcPr>
          <w:p w14:paraId="0AADF527"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Дидактикалық ойын:</w:t>
            </w:r>
          </w:p>
          <w:p w14:paraId="4EA28E24" w14:textId="77777777" w:rsidR="00BE7797" w:rsidRPr="00C02177" w:rsidRDefault="00BE7797" w:rsidP="004642C0">
            <w:pPr>
              <w:rPr>
                <w:rFonts w:ascii="Times New Roman" w:hAnsi="Times New Roman" w:cs="Times New Roman"/>
                <w:b/>
                <w:color w:val="000000"/>
                <w:sz w:val="24"/>
                <w:szCs w:val="24"/>
                <w:lang w:val="kk-KZ"/>
              </w:rPr>
            </w:pPr>
            <w:r w:rsidRPr="00C02177">
              <w:rPr>
                <w:rFonts w:ascii="Times New Roman" w:hAnsi="Times New Roman" w:cs="Times New Roman"/>
                <w:b/>
                <w:color w:val="000000"/>
                <w:sz w:val="24"/>
                <w:szCs w:val="24"/>
                <w:lang w:val="kk-KZ"/>
              </w:rPr>
              <w:t>«Кімнің үйі?»</w:t>
            </w:r>
          </w:p>
          <w:p w14:paraId="4D33E507" w14:textId="77777777" w:rsidR="00BE7797" w:rsidRPr="00C02177" w:rsidRDefault="00BE7797" w:rsidP="004642C0">
            <w:pPr>
              <w:rPr>
                <w:rFonts w:ascii="Times New Roman" w:hAnsi="Times New Roman" w:cs="Times New Roman"/>
                <w:b/>
                <w:color w:val="000000"/>
                <w:sz w:val="24"/>
                <w:szCs w:val="24"/>
                <w:lang w:val="kk-KZ"/>
              </w:rPr>
            </w:pPr>
            <w:r w:rsidRPr="00C02177">
              <w:rPr>
                <w:rFonts w:ascii="Times New Roman" w:hAnsi="Times New Roman" w:cs="Times New Roman"/>
                <w:b/>
                <w:color w:val="000000"/>
                <w:sz w:val="24"/>
                <w:szCs w:val="24"/>
                <w:lang w:val="kk-KZ"/>
              </w:rPr>
              <w:t>Ойынның мақсаты:</w:t>
            </w:r>
          </w:p>
          <w:p w14:paraId="5AE6113D" w14:textId="77777777" w:rsidR="00BE7797" w:rsidRPr="00C02177" w:rsidRDefault="00BE7797" w:rsidP="004642C0">
            <w:pPr>
              <w:rPr>
                <w:rFonts w:ascii="Times New Roman" w:hAnsi="Times New Roman" w:cs="Times New Roman"/>
                <w:b/>
                <w:color w:val="000000"/>
                <w:sz w:val="24"/>
                <w:szCs w:val="24"/>
                <w:lang w:val="kk-KZ"/>
              </w:rPr>
            </w:pPr>
            <w:r w:rsidRPr="00C02177">
              <w:rPr>
                <w:rFonts w:ascii="Times New Roman" w:hAnsi="Times New Roman" w:cs="Times New Roman"/>
                <w:color w:val="000000"/>
                <w:sz w:val="24"/>
                <w:szCs w:val="24"/>
                <w:lang w:val="kk-KZ"/>
              </w:rPr>
              <w:t>Кімнің қайда тұратынын ажырата білу</w:t>
            </w:r>
          </w:p>
          <w:p w14:paraId="473026E1" w14:textId="77777777" w:rsidR="00BE7797" w:rsidRPr="00C02177" w:rsidRDefault="00BE7797" w:rsidP="004642C0">
            <w:pPr>
              <w:rPr>
                <w:rFonts w:ascii="Times New Roman" w:hAnsi="Times New Roman" w:cs="Times New Roman"/>
                <w:bCs/>
                <w:iCs/>
                <w:sz w:val="24"/>
                <w:szCs w:val="24"/>
                <w:lang w:val="kk-KZ"/>
              </w:rPr>
            </w:pPr>
          </w:p>
          <w:p w14:paraId="1D5057CA" w14:textId="77777777" w:rsidR="00BE7797" w:rsidRPr="00C02177" w:rsidRDefault="00BE7797" w:rsidP="004642C0">
            <w:pPr>
              <w:pStyle w:val="11"/>
              <w:rPr>
                <w:rFonts w:ascii="Times New Roman" w:hAnsi="Times New Roman"/>
                <w:sz w:val="24"/>
                <w:szCs w:val="24"/>
                <w:lang w:val="kk-KZ"/>
              </w:rPr>
            </w:pPr>
          </w:p>
          <w:p w14:paraId="2E448FE4" w14:textId="77777777" w:rsidR="00BE7797" w:rsidRPr="00C02177" w:rsidRDefault="00BE7797" w:rsidP="004642C0">
            <w:pPr>
              <w:ind w:right="-1"/>
              <w:rPr>
                <w:rFonts w:ascii="Times New Roman" w:eastAsia="Times New Roman" w:hAnsi="Times New Roman" w:cs="Times New Roman"/>
                <w:sz w:val="24"/>
                <w:szCs w:val="24"/>
                <w:lang w:val="kk-KZ"/>
              </w:rPr>
            </w:pPr>
          </w:p>
        </w:tc>
        <w:tc>
          <w:tcPr>
            <w:tcW w:w="2676" w:type="dxa"/>
            <w:gridSpan w:val="5"/>
            <w:tcBorders>
              <w:left w:val="single" w:sz="4" w:space="0" w:color="auto"/>
              <w:bottom w:val="single" w:sz="4" w:space="0" w:color="auto"/>
              <w:right w:val="single" w:sz="4" w:space="0" w:color="auto"/>
            </w:tcBorders>
          </w:tcPr>
          <w:p w14:paraId="1750D773" w14:textId="77777777" w:rsidR="00BE7797" w:rsidRPr="00C02177" w:rsidRDefault="00BE7797" w:rsidP="004642C0">
            <w:pPr>
              <w:rPr>
                <w:rFonts w:ascii="Times New Roman" w:hAnsi="Times New Roman" w:cs="Times New Roman"/>
                <w:b/>
                <w:color w:val="0070C0"/>
                <w:sz w:val="24"/>
                <w:szCs w:val="24"/>
                <w:lang w:val="kk-KZ"/>
              </w:rPr>
            </w:pPr>
            <w:r w:rsidRPr="00C02177">
              <w:rPr>
                <w:rFonts w:ascii="Times New Roman" w:hAnsi="Times New Roman" w:cs="Times New Roman"/>
                <w:b/>
                <w:sz w:val="24"/>
                <w:szCs w:val="24"/>
                <w:lang w:val="kk-KZ"/>
              </w:rPr>
              <w:t>Дидактикалық ойын:</w:t>
            </w:r>
          </w:p>
          <w:p w14:paraId="13662468" w14:textId="77777777" w:rsidR="00BE7797" w:rsidRPr="00C02177" w:rsidRDefault="00BE7797" w:rsidP="004642C0">
            <w:pPr>
              <w:rPr>
                <w:rFonts w:ascii="Times New Roman" w:hAnsi="Times New Roman" w:cs="Times New Roman"/>
                <w:b/>
                <w:color w:val="000000"/>
                <w:sz w:val="24"/>
                <w:szCs w:val="24"/>
                <w:lang w:val="kk-KZ"/>
              </w:rPr>
            </w:pPr>
            <w:r w:rsidRPr="00C02177">
              <w:rPr>
                <w:rFonts w:ascii="Times New Roman" w:hAnsi="Times New Roman" w:cs="Times New Roman"/>
                <w:b/>
                <w:color w:val="000000"/>
                <w:sz w:val="24"/>
                <w:szCs w:val="24"/>
                <w:lang w:val="kk-KZ"/>
              </w:rPr>
              <w:t>«Дүкен»</w:t>
            </w:r>
          </w:p>
          <w:p w14:paraId="508F6426" w14:textId="77777777" w:rsidR="00BE7797" w:rsidRPr="00C02177" w:rsidRDefault="00BE7797" w:rsidP="004642C0">
            <w:pPr>
              <w:pStyle w:val="a6"/>
              <w:rPr>
                <w:rFonts w:ascii="Times New Roman" w:hAnsi="Times New Roman" w:cs="Times New Roman"/>
                <w:b/>
                <w:sz w:val="24"/>
                <w:szCs w:val="24"/>
                <w:lang w:val="kk-KZ"/>
              </w:rPr>
            </w:pPr>
            <w:r w:rsidRPr="00C02177">
              <w:rPr>
                <w:rFonts w:ascii="Times New Roman" w:hAnsi="Times New Roman" w:cs="Times New Roman"/>
                <w:b/>
                <w:sz w:val="24"/>
                <w:szCs w:val="24"/>
                <w:lang w:val="kk-KZ"/>
              </w:rPr>
              <w:t>Ойынның мақсаты:</w:t>
            </w:r>
          </w:p>
          <w:p w14:paraId="2801F2C1" w14:textId="77777777" w:rsidR="00BE7797" w:rsidRPr="00C02177" w:rsidRDefault="00BE7797" w:rsidP="004642C0">
            <w:pPr>
              <w:pStyle w:val="a6"/>
              <w:rPr>
                <w:rFonts w:ascii="Times New Roman" w:hAnsi="Times New Roman" w:cs="Times New Roman"/>
                <w:sz w:val="24"/>
                <w:szCs w:val="24"/>
                <w:lang w:val="kk-KZ"/>
              </w:rPr>
            </w:pPr>
            <w:r w:rsidRPr="00C02177">
              <w:rPr>
                <w:rFonts w:ascii="Times New Roman" w:hAnsi="Times New Roman" w:cs="Times New Roman"/>
                <w:sz w:val="24"/>
                <w:szCs w:val="24"/>
                <w:shd w:val="clear" w:color="auto" w:fill="FFFFFF"/>
                <w:lang w:val="kk-KZ"/>
              </w:rPr>
              <w:t>Балаларды рөлдерге бөліп ,сол рөл бойынша әрекет жасауға үйрету.</w:t>
            </w:r>
          </w:p>
          <w:p w14:paraId="6DCA8DA2" w14:textId="77777777" w:rsidR="00BE7797" w:rsidRPr="00C02177" w:rsidRDefault="00BE7797" w:rsidP="004642C0">
            <w:pPr>
              <w:rPr>
                <w:rFonts w:ascii="Times New Roman" w:hAnsi="Times New Roman" w:cs="Times New Roman"/>
                <w:sz w:val="24"/>
                <w:szCs w:val="24"/>
                <w:lang w:val="kk-KZ"/>
              </w:rPr>
            </w:pPr>
          </w:p>
        </w:tc>
        <w:tc>
          <w:tcPr>
            <w:tcW w:w="2895" w:type="dxa"/>
            <w:gridSpan w:val="3"/>
            <w:tcBorders>
              <w:left w:val="single" w:sz="4" w:space="0" w:color="auto"/>
              <w:bottom w:val="single" w:sz="4" w:space="0" w:color="auto"/>
              <w:right w:val="single" w:sz="4" w:space="0" w:color="auto"/>
            </w:tcBorders>
          </w:tcPr>
          <w:p w14:paraId="0EA8708C" w14:textId="77777777" w:rsidR="00BE7797" w:rsidRPr="001323A4" w:rsidRDefault="00BE7797" w:rsidP="004642C0">
            <w:pPr>
              <w:pStyle w:val="a5"/>
              <w:spacing w:before="0" w:beforeAutospacing="0" w:after="96" w:afterAutospacing="0"/>
              <w:jc w:val="center"/>
              <w:rPr>
                <w:b/>
                <w:color w:val="FF0000"/>
                <w:lang w:val="kk-KZ"/>
              </w:rPr>
            </w:pPr>
            <w:r w:rsidRPr="001323A4">
              <w:rPr>
                <w:b/>
                <w:bCs/>
                <w:iCs/>
                <w:lang w:val="kk-KZ"/>
              </w:rPr>
              <w:t>Вариативтік бөлік:</w:t>
            </w:r>
          </w:p>
          <w:p w14:paraId="6EF26587" w14:textId="68420785" w:rsidR="00BE7797" w:rsidRPr="001323A4" w:rsidRDefault="00BE7797" w:rsidP="004642C0">
            <w:pPr>
              <w:pStyle w:val="a5"/>
              <w:spacing w:before="0" w:beforeAutospacing="0" w:after="96" w:afterAutospacing="0"/>
              <w:rPr>
                <w:lang w:val="kk-KZ"/>
              </w:rPr>
            </w:pPr>
            <w:r w:rsidRPr="001323A4">
              <w:rPr>
                <w:lang w:val="kk-KZ"/>
              </w:rPr>
              <w:t>«А</w:t>
            </w:r>
            <w:r w:rsidR="00B34145">
              <w:rPr>
                <w:lang w:val="kk-KZ"/>
              </w:rPr>
              <w:t>йлакер түлкі</w:t>
            </w:r>
            <w:r w:rsidRPr="001323A4">
              <w:rPr>
                <w:lang w:val="kk-KZ"/>
              </w:rPr>
              <w:t>»</w:t>
            </w:r>
          </w:p>
          <w:p w14:paraId="642DCE7F" w14:textId="480CC80D" w:rsidR="00BE7797" w:rsidRPr="001323A4" w:rsidRDefault="00BE7797" w:rsidP="004642C0">
            <w:pPr>
              <w:rPr>
                <w:rFonts w:ascii="Times New Roman" w:eastAsia="Times New Roman" w:hAnsi="Times New Roman" w:cs="Times New Roman"/>
                <w:sz w:val="24"/>
                <w:szCs w:val="24"/>
                <w:lang w:val="kk-KZ" w:eastAsia="ru-RU"/>
              </w:rPr>
            </w:pPr>
            <w:r w:rsidRPr="001323A4">
              <w:rPr>
                <w:b/>
                <w:color w:val="000000" w:themeColor="text1"/>
                <w:sz w:val="24"/>
                <w:szCs w:val="24"/>
                <w:lang w:val="kk-KZ"/>
              </w:rPr>
              <w:t>Мақсаты</w:t>
            </w:r>
            <w:r w:rsidR="00B34145">
              <w:rPr>
                <w:b/>
                <w:color w:val="000000" w:themeColor="text1"/>
                <w:sz w:val="24"/>
                <w:szCs w:val="24"/>
                <w:lang w:val="kk-KZ"/>
              </w:rPr>
              <w:t xml:space="preserve">:Балаларға ертегі кейіпкерлерінің әрекеттерін талдауға,әр біреуіне өзіндік баға беруге үйрету </w:t>
            </w:r>
          </w:p>
          <w:p w14:paraId="4C57D20D" w14:textId="77777777" w:rsidR="00BE7797" w:rsidRPr="001323A4" w:rsidRDefault="00BE7797" w:rsidP="004642C0">
            <w:pPr>
              <w:pStyle w:val="a5"/>
              <w:spacing w:before="0" w:beforeAutospacing="0" w:after="0" w:afterAutospacing="0"/>
              <w:rPr>
                <w:color w:val="000000" w:themeColor="text1"/>
                <w:lang w:val="kk-KZ"/>
              </w:rPr>
            </w:pPr>
          </w:p>
        </w:tc>
        <w:tc>
          <w:tcPr>
            <w:tcW w:w="2827" w:type="dxa"/>
            <w:gridSpan w:val="6"/>
            <w:tcBorders>
              <w:left w:val="single" w:sz="4" w:space="0" w:color="auto"/>
              <w:bottom w:val="single" w:sz="4" w:space="0" w:color="auto"/>
              <w:right w:val="single" w:sz="4" w:space="0" w:color="auto"/>
            </w:tcBorders>
          </w:tcPr>
          <w:p w14:paraId="6022167C" w14:textId="77777777" w:rsidR="00BE7797" w:rsidRPr="001323A4" w:rsidRDefault="00BE7797" w:rsidP="004642C0">
            <w:pPr>
              <w:tabs>
                <w:tab w:val="left" w:pos="2940"/>
              </w:tabs>
              <w:rPr>
                <w:rFonts w:ascii="Times New Roman" w:hAnsi="Times New Roman" w:cs="Times New Roman"/>
                <w:b/>
                <w:color w:val="0070C0"/>
                <w:sz w:val="24"/>
                <w:szCs w:val="24"/>
                <w:lang w:val="kk-KZ"/>
              </w:rPr>
            </w:pPr>
            <w:r w:rsidRPr="001323A4">
              <w:rPr>
                <w:rFonts w:ascii="Times New Roman" w:hAnsi="Times New Roman" w:cs="Times New Roman"/>
                <w:b/>
                <w:sz w:val="24"/>
                <w:szCs w:val="24"/>
                <w:lang w:val="kk-KZ"/>
              </w:rPr>
              <w:t>Дидактикалық ойын:</w:t>
            </w:r>
          </w:p>
          <w:p w14:paraId="16C5841E" w14:textId="77777777" w:rsidR="00BE7797" w:rsidRPr="001323A4" w:rsidRDefault="00BE7797" w:rsidP="004642C0">
            <w:pPr>
              <w:rPr>
                <w:rFonts w:ascii="Times New Roman" w:hAnsi="Times New Roman" w:cs="Times New Roman"/>
                <w:b/>
                <w:bCs/>
                <w:iCs/>
                <w:sz w:val="24"/>
                <w:szCs w:val="24"/>
                <w:lang w:val="kk-KZ"/>
              </w:rPr>
            </w:pPr>
            <w:r w:rsidRPr="001323A4">
              <w:rPr>
                <w:rFonts w:ascii="Times New Roman" w:hAnsi="Times New Roman" w:cs="Times New Roman"/>
                <w:b/>
                <w:bCs/>
                <w:iCs/>
                <w:sz w:val="24"/>
                <w:szCs w:val="24"/>
                <w:lang w:val="kk-KZ"/>
              </w:rPr>
              <w:t>«Кім не істейді?» (етістіктер)</w:t>
            </w:r>
          </w:p>
          <w:p w14:paraId="326A2A0C" w14:textId="77777777" w:rsidR="00BE7797" w:rsidRPr="001323A4" w:rsidRDefault="00BE7797" w:rsidP="004642C0">
            <w:pPr>
              <w:rPr>
                <w:rFonts w:ascii="Times New Roman" w:hAnsi="Times New Roman" w:cs="Times New Roman"/>
                <w:color w:val="000000"/>
                <w:sz w:val="24"/>
                <w:szCs w:val="24"/>
                <w:lang w:val="kk-KZ"/>
              </w:rPr>
            </w:pPr>
            <w:r w:rsidRPr="001323A4">
              <w:rPr>
                <w:rFonts w:ascii="Times New Roman" w:hAnsi="Times New Roman" w:cs="Times New Roman"/>
                <w:b/>
                <w:color w:val="000000"/>
                <w:sz w:val="24"/>
                <w:szCs w:val="24"/>
                <w:lang w:val="kk-KZ"/>
              </w:rPr>
              <w:t xml:space="preserve">Ойынның мақсаты:  </w:t>
            </w:r>
            <w:r w:rsidRPr="001323A4">
              <w:rPr>
                <w:rFonts w:ascii="Times New Roman" w:hAnsi="Times New Roman" w:cs="Times New Roman"/>
                <w:color w:val="000000"/>
                <w:sz w:val="24"/>
                <w:szCs w:val="24"/>
                <w:lang w:val="kk-KZ"/>
              </w:rPr>
              <w:t>Балаларға есімдерді дұрыс атауды үйрету, мамандықтардың атауларын бекіту.</w:t>
            </w:r>
          </w:p>
          <w:p w14:paraId="2DDBDC36" w14:textId="77777777" w:rsidR="00BE7797" w:rsidRPr="001323A4" w:rsidRDefault="00BE7797" w:rsidP="004642C0">
            <w:pPr>
              <w:rPr>
                <w:rFonts w:ascii="Times New Roman" w:hAnsi="Times New Roman" w:cs="Times New Roman"/>
                <w:sz w:val="24"/>
                <w:szCs w:val="24"/>
                <w:lang w:val="kk-KZ"/>
              </w:rPr>
            </w:pPr>
          </w:p>
        </w:tc>
        <w:tc>
          <w:tcPr>
            <w:tcW w:w="2560" w:type="dxa"/>
            <w:gridSpan w:val="2"/>
            <w:tcBorders>
              <w:left w:val="single" w:sz="4" w:space="0" w:color="auto"/>
              <w:bottom w:val="single" w:sz="4" w:space="0" w:color="auto"/>
            </w:tcBorders>
          </w:tcPr>
          <w:p w14:paraId="669BD2E4" w14:textId="77777777" w:rsidR="00BE7797" w:rsidRPr="00C02177" w:rsidRDefault="00BE7797" w:rsidP="004642C0">
            <w:pPr>
              <w:rPr>
                <w:rFonts w:ascii="Times New Roman" w:hAnsi="Times New Roman" w:cs="Times New Roman"/>
                <w:b/>
                <w:bCs/>
                <w:iCs/>
                <w:sz w:val="24"/>
                <w:szCs w:val="24"/>
                <w:lang w:val="kk-KZ"/>
              </w:rPr>
            </w:pPr>
            <w:r w:rsidRPr="00C02177">
              <w:rPr>
                <w:rFonts w:ascii="Times New Roman" w:hAnsi="Times New Roman" w:cs="Times New Roman"/>
                <w:b/>
                <w:sz w:val="24"/>
                <w:szCs w:val="24"/>
                <w:lang w:val="kk-KZ"/>
              </w:rPr>
              <w:t>Дидактикалық ойын:</w:t>
            </w:r>
          </w:p>
          <w:p w14:paraId="02F6556A" w14:textId="77777777" w:rsidR="00BE7797" w:rsidRPr="00C02177" w:rsidRDefault="00BE7797" w:rsidP="004642C0">
            <w:pPr>
              <w:rPr>
                <w:rFonts w:ascii="Times New Roman" w:hAnsi="Times New Roman" w:cs="Times New Roman"/>
                <w:b/>
                <w:bCs/>
                <w:iCs/>
                <w:sz w:val="24"/>
                <w:szCs w:val="24"/>
                <w:lang w:val="kk-KZ"/>
              </w:rPr>
            </w:pPr>
            <w:r w:rsidRPr="00C02177">
              <w:rPr>
                <w:rFonts w:ascii="Times New Roman" w:hAnsi="Times New Roman" w:cs="Times New Roman"/>
                <w:b/>
                <w:bCs/>
                <w:iCs/>
                <w:sz w:val="24"/>
                <w:szCs w:val="24"/>
                <w:lang w:val="kk-KZ"/>
              </w:rPr>
              <w:t>«Қай жерде не бар?»</w:t>
            </w:r>
          </w:p>
          <w:p w14:paraId="3F377C27" w14:textId="77777777" w:rsidR="00BE7797" w:rsidRPr="00C02177" w:rsidRDefault="00BE7797" w:rsidP="004642C0">
            <w:pPr>
              <w:rPr>
                <w:rFonts w:ascii="Times New Roman" w:hAnsi="Times New Roman" w:cs="Times New Roman"/>
                <w:color w:val="000000"/>
                <w:sz w:val="24"/>
                <w:szCs w:val="24"/>
                <w:lang w:val="kk-KZ"/>
              </w:rPr>
            </w:pPr>
            <w:r w:rsidRPr="00C02177">
              <w:rPr>
                <w:rFonts w:ascii="Times New Roman" w:hAnsi="Times New Roman" w:cs="Times New Roman"/>
                <w:b/>
                <w:color w:val="000000"/>
                <w:sz w:val="24"/>
                <w:szCs w:val="24"/>
                <w:lang w:val="kk-KZ"/>
              </w:rPr>
              <w:t xml:space="preserve">Ойынның мақсаты:  </w:t>
            </w:r>
            <w:r w:rsidRPr="00C02177">
              <w:rPr>
                <w:rFonts w:ascii="Times New Roman" w:hAnsi="Times New Roman" w:cs="Times New Roman"/>
                <w:color w:val="000000"/>
                <w:sz w:val="24"/>
                <w:szCs w:val="24"/>
                <w:lang w:val="kk-KZ"/>
              </w:rPr>
              <w:t>Кеңістікті бағдарлай білуге үйрету.</w:t>
            </w:r>
          </w:p>
          <w:p w14:paraId="4EA2CA4C" w14:textId="77777777" w:rsidR="00BE7797" w:rsidRPr="00C02177" w:rsidRDefault="00BE7797" w:rsidP="004642C0">
            <w:pPr>
              <w:ind w:firstLine="560"/>
              <w:rPr>
                <w:rFonts w:ascii="Times New Roman" w:hAnsi="Times New Roman" w:cs="Times New Roman"/>
                <w:b/>
                <w:bCs/>
                <w:iCs/>
                <w:sz w:val="24"/>
                <w:szCs w:val="24"/>
                <w:lang w:val="kk-KZ"/>
              </w:rPr>
            </w:pPr>
          </w:p>
        </w:tc>
      </w:tr>
      <w:tr w:rsidR="00BE7797" w:rsidRPr="004642C0" w14:paraId="32FA78E5" w14:textId="77777777" w:rsidTr="004642C0">
        <w:trPr>
          <w:trHeight w:val="2335"/>
        </w:trPr>
        <w:tc>
          <w:tcPr>
            <w:tcW w:w="1559" w:type="dxa"/>
            <w:tcBorders>
              <w:bottom w:val="single" w:sz="4" w:space="0" w:color="auto"/>
            </w:tcBorders>
          </w:tcPr>
          <w:p w14:paraId="2FEF84D0" w14:textId="77777777" w:rsidR="00BE7797" w:rsidRPr="00C02177" w:rsidRDefault="00BE7797" w:rsidP="004642C0">
            <w:pPr>
              <w:rPr>
                <w:rFonts w:ascii="Times New Roman" w:eastAsia="Times New Roman" w:hAnsi="Times New Roman" w:cs="Times New Roman"/>
                <w:b/>
                <w:color w:val="000000"/>
                <w:sz w:val="24"/>
                <w:szCs w:val="24"/>
                <w:lang w:val="kk-KZ" w:eastAsia="ru-RU"/>
              </w:rPr>
            </w:pPr>
            <w:r w:rsidRPr="00C02177">
              <w:rPr>
                <w:rFonts w:ascii="Times New Roman" w:eastAsia="Times New Roman" w:hAnsi="Times New Roman" w:cs="Times New Roman"/>
                <w:b/>
                <w:color w:val="000000"/>
                <w:sz w:val="24"/>
                <w:szCs w:val="24"/>
                <w:lang w:val="kk-KZ" w:eastAsia="ru-RU"/>
              </w:rPr>
              <w:t xml:space="preserve"> Баланың жеке даму картасына сәйкес  жеке жұмыс</w:t>
            </w:r>
          </w:p>
        </w:tc>
        <w:tc>
          <w:tcPr>
            <w:tcW w:w="568" w:type="dxa"/>
            <w:gridSpan w:val="2"/>
            <w:tcBorders>
              <w:bottom w:val="single" w:sz="4" w:space="0" w:color="auto"/>
            </w:tcBorders>
          </w:tcPr>
          <w:p w14:paraId="12C6DF54" w14:textId="77777777" w:rsidR="00BE7797" w:rsidRPr="00C02177" w:rsidRDefault="00BE7797" w:rsidP="004642C0">
            <w:pPr>
              <w:rPr>
                <w:rFonts w:ascii="Times New Roman" w:hAnsi="Times New Roman" w:cs="Times New Roman"/>
                <w:sz w:val="24"/>
                <w:szCs w:val="24"/>
                <w:lang w:val="kk-KZ"/>
              </w:rPr>
            </w:pPr>
          </w:p>
        </w:tc>
        <w:tc>
          <w:tcPr>
            <w:tcW w:w="3359" w:type="dxa"/>
            <w:gridSpan w:val="2"/>
            <w:tcBorders>
              <w:bottom w:val="single" w:sz="4" w:space="0" w:color="auto"/>
              <w:right w:val="single" w:sz="4" w:space="0" w:color="auto"/>
            </w:tcBorders>
          </w:tcPr>
          <w:p w14:paraId="72726318" w14:textId="77777777" w:rsidR="00BE7797" w:rsidRDefault="00BE7797" w:rsidP="004642C0">
            <w:pPr>
              <w:rPr>
                <w:rFonts w:ascii="Times New Roman" w:eastAsia="Times New Roman" w:hAnsi="Times New Roman" w:cs="Times New Roman"/>
                <w:b/>
                <w:color w:val="000000"/>
                <w:sz w:val="24"/>
                <w:szCs w:val="24"/>
                <w:lang w:val="kk-KZ" w:eastAsia="ru-RU"/>
              </w:rPr>
            </w:pPr>
            <w:r w:rsidRPr="00B374F6">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w:t>
            </w:r>
          </w:p>
          <w:p w14:paraId="295077CC" w14:textId="77777777" w:rsidR="00BE7797" w:rsidRDefault="00BE7797" w:rsidP="004642C0">
            <w:pPr>
              <w:rPr>
                <w:rFonts w:ascii="Times New Roman" w:hAnsi="Times New Roman" w:cs="Times New Roman"/>
                <w:color w:val="000000"/>
                <w:sz w:val="24"/>
                <w:szCs w:val="24"/>
                <w:shd w:val="clear" w:color="auto" w:fill="FFFFFF"/>
                <w:lang w:val="kk-KZ"/>
              </w:rPr>
            </w:pPr>
            <w:r w:rsidRPr="00B374F6">
              <w:rPr>
                <w:rFonts w:ascii="Times New Roman" w:hAnsi="Times New Roman" w:cs="Times New Roman"/>
                <w:color w:val="000000"/>
                <w:sz w:val="24"/>
                <w:szCs w:val="24"/>
                <w:shd w:val="clear" w:color="auto" w:fill="FFFFFF"/>
                <w:lang w:val="kk-KZ"/>
              </w:rPr>
              <w:t xml:space="preserve">түстен кейінгі уақытта </w:t>
            </w:r>
            <w:r>
              <w:rPr>
                <w:rFonts w:ascii="Times New Roman" w:hAnsi="Times New Roman" w:cs="Times New Roman"/>
                <w:color w:val="000000"/>
                <w:sz w:val="24"/>
                <w:szCs w:val="24"/>
                <w:shd w:val="clear" w:color="auto" w:fill="FFFFFF"/>
                <w:lang w:val="kk-KZ"/>
              </w:rPr>
              <w:t xml:space="preserve">оқу іс-әрекетте </w:t>
            </w:r>
          </w:p>
          <w:p w14:paraId="0F108C21" w14:textId="77777777" w:rsidR="00BE7797" w:rsidRPr="00EC7C1E" w:rsidRDefault="00BE7797" w:rsidP="004642C0">
            <w:pPr>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shd w:val="clear" w:color="auto" w:fill="FFFFFF"/>
                <w:lang w:val="kk-KZ"/>
              </w:rPr>
              <w:t>аяқтай алмаған суретін жалғастырып орындату,</w:t>
            </w:r>
            <w:r w:rsidRPr="00B374F6">
              <w:rPr>
                <w:rFonts w:ascii="Times New Roman" w:hAnsi="Times New Roman" w:cs="Times New Roman"/>
                <w:color w:val="000000"/>
                <w:sz w:val="24"/>
                <w:szCs w:val="24"/>
                <w:shd w:val="clear" w:color="auto" w:fill="FFFFFF"/>
                <w:lang w:val="kk-KZ"/>
              </w:rPr>
              <w:t>боямақтар боятып, қарындаш</w:t>
            </w:r>
            <w:r>
              <w:rPr>
                <w:rFonts w:ascii="Times New Roman" w:hAnsi="Times New Roman" w:cs="Times New Roman"/>
                <w:color w:val="000000"/>
                <w:sz w:val="24"/>
                <w:szCs w:val="24"/>
                <w:shd w:val="clear" w:color="auto" w:fill="FFFFFF"/>
                <w:lang w:val="kk-KZ"/>
              </w:rPr>
              <w:t>ты</w:t>
            </w:r>
            <w:r w:rsidRPr="00B374F6">
              <w:rPr>
                <w:rFonts w:ascii="Times New Roman" w:hAnsi="Times New Roman" w:cs="Times New Roman"/>
                <w:color w:val="000000"/>
                <w:sz w:val="24"/>
                <w:szCs w:val="24"/>
                <w:shd w:val="clear" w:color="auto" w:fill="FFFFFF"/>
                <w:lang w:val="kk-KZ"/>
              </w:rPr>
              <w:t xml:space="preserve"> ұстауға дағдыландыру</w:t>
            </w:r>
          </w:p>
        </w:tc>
        <w:tc>
          <w:tcPr>
            <w:tcW w:w="2676" w:type="dxa"/>
            <w:gridSpan w:val="5"/>
            <w:tcBorders>
              <w:left w:val="single" w:sz="4" w:space="0" w:color="auto"/>
              <w:bottom w:val="single" w:sz="4" w:space="0" w:color="auto"/>
              <w:right w:val="single" w:sz="4" w:space="0" w:color="auto"/>
            </w:tcBorders>
          </w:tcPr>
          <w:p w14:paraId="08DC7840" w14:textId="77777777" w:rsidR="00BE7797" w:rsidRPr="00EB53AF" w:rsidRDefault="00BE7797" w:rsidP="004642C0">
            <w:pPr>
              <w:pStyle w:val="Default"/>
              <w:rPr>
                <w:b/>
                <w:bCs/>
                <w:sz w:val="22"/>
                <w:szCs w:val="22"/>
                <w:lang w:val="kk-KZ"/>
              </w:rPr>
            </w:pPr>
            <w:r w:rsidRPr="00EB53AF">
              <w:rPr>
                <w:b/>
                <w:bCs/>
                <w:sz w:val="22"/>
                <w:szCs w:val="22"/>
                <w:lang w:val="kk-KZ"/>
              </w:rPr>
              <w:t xml:space="preserve">Қоршаған ортамен танысу </w:t>
            </w:r>
          </w:p>
          <w:p w14:paraId="0CFDF3D0"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sz w:val="24"/>
                <w:szCs w:val="24"/>
                <w:lang w:val="kk-KZ"/>
              </w:rPr>
              <w:t xml:space="preserve">Отбасылық суреттерді қарастыруға және отбасы мүшелері </w:t>
            </w:r>
            <w:r>
              <w:rPr>
                <w:rFonts w:ascii="Times New Roman" w:hAnsi="Times New Roman" w:cs="Times New Roman"/>
                <w:sz w:val="24"/>
                <w:szCs w:val="24"/>
                <w:lang w:val="kk-KZ"/>
              </w:rPr>
              <w:t>атын атауға уйрету..</w:t>
            </w:r>
          </w:p>
          <w:p w14:paraId="057F2DC2" w14:textId="77777777" w:rsidR="00BE7797" w:rsidRPr="00C02177" w:rsidRDefault="00BE7797" w:rsidP="004642C0">
            <w:pPr>
              <w:ind w:right="-1"/>
              <w:rPr>
                <w:rFonts w:ascii="Times New Roman" w:eastAsia="Times New Roman" w:hAnsi="Times New Roman" w:cs="Times New Roman"/>
                <w:color w:val="000000"/>
                <w:sz w:val="24"/>
                <w:szCs w:val="24"/>
                <w:lang w:val="kk-KZ" w:eastAsia="ru-RU"/>
              </w:rPr>
            </w:pPr>
          </w:p>
        </w:tc>
        <w:tc>
          <w:tcPr>
            <w:tcW w:w="2895" w:type="dxa"/>
            <w:gridSpan w:val="3"/>
            <w:tcBorders>
              <w:left w:val="single" w:sz="4" w:space="0" w:color="auto"/>
              <w:bottom w:val="single" w:sz="4" w:space="0" w:color="auto"/>
              <w:right w:val="single" w:sz="4" w:space="0" w:color="auto"/>
            </w:tcBorders>
          </w:tcPr>
          <w:p w14:paraId="7B0B31FB" w14:textId="77777777" w:rsidR="00BE7797" w:rsidRPr="00C02177" w:rsidRDefault="00BE7797" w:rsidP="004642C0">
            <w:pPr>
              <w:tabs>
                <w:tab w:val="left" w:pos="2460"/>
              </w:tabs>
              <w:rPr>
                <w:rFonts w:ascii="Times New Roman" w:hAnsi="Times New Roman" w:cs="Times New Roman"/>
                <w:sz w:val="24"/>
                <w:szCs w:val="24"/>
                <w:lang w:val="kk-KZ"/>
              </w:rPr>
            </w:pPr>
            <w:r w:rsidRPr="00323078">
              <w:rPr>
                <w:rFonts w:ascii="Times New Roman" w:hAnsi="Times New Roman" w:cs="Times New Roman"/>
                <w:b/>
                <w:sz w:val="24"/>
                <w:szCs w:val="24"/>
                <w:lang w:val="kk-KZ"/>
              </w:rPr>
              <w:t>Музыка:</w:t>
            </w:r>
            <w:r w:rsidRPr="00C02177">
              <w:rPr>
                <w:rFonts w:ascii="Times New Roman" w:hAnsi="Times New Roman" w:cs="Times New Roman"/>
                <w:color w:val="000000"/>
                <w:sz w:val="24"/>
                <w:szCs w:val="24"/>
                <w:lang w:val="kk-KZ"/>
              </w:rPr>
              <w:t>Тақпақтар арқылы балалардың тілін, ойын дамыту</w:t>
            </w:r>
          </w:p>
        </w:tc>
        <w:tc>
          <w:tcPr>
            <w:tcW w:w="2827" w:type="dxa"/>
            <w:gridSpan w:val="6"/>
            <w:tcBorders>
              <w:left w:val="single" w:sz="4" w:space="0" w:color="auto"/>
              <w:bottom w:val="single" w:sz="4" w:space="0" w:color="auto"/>
              <w:right w:val="single" w:sz="4" w:space="0" w:color="auto"/>
            </w:tcBorders>
          </w:tcPr>
          <w:p w14:paraId="77896776" w14:textId="77777777" w:rsidR="00BE7797" w:rsidRPr="00D176D8" w:rsidRDefault="00BE7797" w:rsidP="004642C0">
            <w:pPr>
              <w:rPr>
                <w:rFonts w:ascii="Times New Roman" w:hAnsi="Times New Roman" w:cs="Times New Roman"/>
                <w:sz w:val="24"/>
                <w:szCs w:val="24"/>
                <w:lang w:val="kk-KZ"/>
              </w:rPr>
            </w:pPr>
            <w:r w:rsidRPr="00323078">
              <w:rPr>
                <w:rFonts w:ascii="Times New Roman" w:hAnsi="Times New Roman" w:cs="Times New Roman"/>
                <w:b/>
                <w:sz w:val="24"/>
                <w:szCs w:val="24"/>
                <w:lang w:val="kk-KZ"/>
              </w:rPr>
              <w:t>Дене шынықтыру:</w:t>
            </w:r>
            <w:r w:rsidRPr="00D176D8">
              <w:rPr>
                <w:rFonts w:ascii="Times New Roman" w:hAnsi="Times New Roman" w:cs="Times New Roman"/>
                <w:sz w:val="24"/>
                <w:szCs w:val="24"/>
                <w:lang w:val="kk-KZ"/>
              </w:rPr>
              <w:t>Балалар тәрбиешімен бірге жаттығуларды қайталайды.</w:t>
            </w:r>
          </w:p>
          <w:p w14:paraId="6D530EAE" w14:textId="77777777" w:rsidR="00BE7797" w:rsidRPr="00323078" w:rsidRDefault="00BE7797" w:rsidP="004642C0">
            <w:pPr>
              <w:rPr>
                <w:rFonts w:ascii="Times New Roman" w:hAnsi="Times New Roman" w:cs="Times New Roman"/>
                <w:b/>
                <w:sz w:val="24"/>
                <w:szCs w:val="24"/>
                <w:lang w:val="kk-KZ"/>
              </w:rPr>
            </w:pPr>
            <w:r w:rsidRPr="00D176D8">
              <w:rPr>
                <w:rFonts w:ascii="Times New Roman" w:hAnsi="Times New Roman" w:cs="Times New Roman"/>
                <w:sz w:val="24"/>
                <w:szCs w:val="24"/>
                <w:lang w:val="kk-KZ"/>
              </w:rPr>
              <w:t>Аяақты алшақ ұстап допты домалату..</w:t>
            </w:r>
          </w:p>
        </w:tc>
        <w:tc>
          <w:tcPr>
            <w:tcW w:w="2560" w:type="dxa"/>
            <w:gridSpan w:val="2"/>
            <w:tcBorders>
              <w:left w:val="single" w:sz="4" w:space="0" w:color="auto"/>
              <w:bottom w:val="single" w:sz="4" w:space="0" w:color="auto"/>
            </w:tcBorders>
          </w:tcPr>
          <w:p w14:paraId="266709F2" w14:textId="77777777" w:rsidR="00BE7797" w:rsidRDefault="00BE7797" w:rsidP="004642C0">
            <w:pPr>
              <w:rPr>
                <w:rFonts w:ascii="Times New Roman" w:hAnsi="Times New Roman" w:cs="Times New Roman"/>
                <w:color w:val="000000"/>
                <w:sz w:val="24"/>
                <w:szCs w:val="24"/>
                <w:shd w:val="clear" w:color="auto" w:fill="FFFFFF"/>
                <w:lang w:val="kk-KZ"/>
              </w:rPr>
            </w:pPr>
            <w:r w:rsidRPr="00705B99">
              <w:rPr>
                <w:rFonts w:ascii="Times New Roman" w:hAnsi="Times New Roman" w:cs="Times New Roman"/>
                <w:b/>
                <w:color w:val="000000"/>
                <w:sz w:val="24"/>
                <w:szCs w:val="24"/>
                <w:shd w:val="clear" w:color="auto" w:fill="FFFFFF"/>
                <w:lang w:val="kk-KZ"/>
              </w:rPr>
              <w:t>Жаратылыстану:</w:t>
            </w:r>
          </w:p>
          <w:p w14:paraId="59F54F92" w14:textId="77777777" w:rsidR="00BE7797" w:rsidRPr="00C02177" w:rsidRDefault="00BE7797" w:rsidP="004642C0">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Шуақты күн тақырыбында ангімелесужәне аяқталмаған суреттерін бояту.</w:t>
            </w:r>
          </w:p>
        </w:tc>
      </w:tr>
      <w:tr w:rsidR="00BE7797" w:rsidRPr="004642C0" w14:paraId="13F935B6" w14:textId="77777777" w:rsidTr="004642C0">
        <w:tc>
          <w:tcPr>
            <w:tcW w:w="1559" w:type="dxa"/>
          </w:tcPr>
          <w:p w14:paraId="4DFCAF66"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Серуенге дайындық</w:t>
            </w:r>
          </w:p>
        </w:tc>
        <w:tc>
          <w:tcPr>
            <w:tcW w:w="568" w:type="dxa"/>
            <w:gridSpan w:val="2"/>
          </w:tcPr>
          <w:p w14:paraId="71E1BD75" w14:textId="77777777" w:rsidR="00BE7797" w:rsidRPr="00C02177" w:rsidRDefault="00BE7797" w:rsidP="004642C0">
            <w:pPr>
              <w:rPr>
                <w:rFonts w:ascii="Times New Roman" w:hAnsi="Times New Roman" w:cs="Times New Roman"/>
                <w:sz w:val="24"/>
                <w:szCs w:val="24"/>
                <w:lang w:val="kk-KZ"/>
              </w:rPr>
            </w:pPr>
          </w:p>
        </w:tc>
        <w:tc>
          <w:tcPr>
            <w:tcW w:w="14317" w:type="dxa"/>
            <w:gridSpan w:val="18"/>
          </w:tcPr>
          <w:p w14:paraId="7C2E36CC"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BE7797" w:rsidRPr="000E5B7A" w14:paraId="34FA5756" w14:textId="77777777" w:rsidTr="004642C0">
        <w:trPr>
          <w:trHeight w:val="705"/>
        </w:trPr>
        <w:tc>
          <w:tcPr>
            <w:tcW w:w="1700" w:type="dxa"/>
            <w:gridSpan w:val="2"/>
            <w:tcBorders>
              <w:top w:val="single" w:sz="4" w:space="0" w:color="auto"/>
            </w:tcBorders>
          </w:tcPr>
          <w:p w14:paraId="5A8E357F"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Серуен, қимылды ойындар</w:t>
            </w:r>
          </w:p>
        </w:tc>
        <w:tc>
          <w:tcPr>
            <w:tcW w:w="427" w:type="dxa"/>
            <w:tcBorders>
              <w:top w:val="single" w:sz="4" w:space="0" w:color="auto"/>
            </w:tcBorders>
          </w:tcPr>
          <w:p w14:paraId="1CA733B0" w14:textId="77777777" w:rsidR="00BE7797" w:rsidRPr="00C02177" w:rsidRDefault="00BE7797" w:rsidP="004642C0">
            <w:pPr>
              <w:rPr>
                <w:rFonts w:ascii="Times New Roman" w:hAnsi="Times New Roman" w:cs="Times New Roman"/>
                <w:sz w:val="24"/>
                <w:szCs w:val="24"/>
                <w:lang w:val="kk-KZ"/>
              </w:rPr>
            </w:pPr>
          </w:p>
        </w:tc>
        <w:tc>
          <w:tcPr>
            <w:tcW w:w="3255" w:type="dxa"/>
            <w:tcBorders>
              <w:top w:val="single" w:sz="4" w:space="0" w:color="auto"/>
              <w:right w:val="single" w:sz="4" w:space="0" w:color="auto"/>
            </w:tcBorders>
          </w:tcPr>
          <w:p w14:paraId="5576A5A7" w14:textId="77777777" w:rsidR="00BE7797" w:rsidRPr="000E5B7A" w:rsidRDefault="00BE7797" w:rsidP="004642C0">
            <w:pPr>
              <w:pStyle w:val="a6"/>
              <w:rPr>
                <w:rFonts w:ascii="Times New Roman" w:hAnsi="Times New Roman" w:cs="Times New Roman"/>
                <w:sz w:val="24"/>
                <w:szCs w:val="24"/>
                <w:lang w:val="kk-KZ"/>
              </w:rPr>
            </w:pPr>
            <w:r w:rsidRPr="000E5B7A">
              <w:rPr>
                <w:rFonts w:ascii="Times New Roman" w:hAnsi="Times New Roman" w:cs="Times New Roman"/>
                <w:sz w:val="24"/>
                <w:szCs w:val="24"/>
                <w:lang w:val="kk-KZ"/>
              </w:rPr>
              <w:t>Қимыл-қозғалыс ойыны:</w:t>
            </w:r>
          </w:p>
          <w:p w14:paraId="43BDD2C8" w14:textId="77777777" w:rsidR="00BE7797" w:rsidRPr="000E5B7A" w:rsidRDefault="00BE7797" w:rsidP="004642C0">
            <w:pPr>
              <w:rPr>
                <w:rFonts w:ascii="Times New Roman" w:hAnsi="Times New Roman" w:cs="Times New Roman"/>
                <w:sz w:val="24"/>
                <w:szCs w:val="24"/>
                <w:lang w:val="kk-KZ" w:eastAsia="ru-RU"/>
              </w:rPr>
            </w:pPr>
            <w:r w:rsidRPr="000E5B7A">
              <w:rPr>
                <w:rFonts w:ascii="Times New Roman" w:hAnsi="Times New Roman" w:cs="Times New Roman"/>
                <w:sz w:val="24"/>
                <w:szCs w:val="24"/>
                <w:lang w:val="kk-KZ" w:eastAsia="ru-RU"/>
              </w:rPr>
              <w:t>1.Допты ұста. </w:t>
            </w:r>
            <w:r w:rsidRPr="000E5B7A">
              <w:rPr>
                <w:rFonts w:ascii="Times New Roman" w:hAnsi="Times New Roman" w:cs="Times New Roman"/>
                <w:sz w:val="24"/>
                <w:szCs w:val="24"/>
                <w:lang w:val="kk-KZ" w:eastAsia="ru-RU"/>
              </w:rPr>
              <w:br/>
            </w:r>
            <w:r w:rsidRPr="000E5B7A">
              <w:rPr>
                <w:rFonts w:ascii="Times New Roman" w:hAnsi="Times New Roman" w:cs="Times New Roman"/>
                <w:sz w:val="24"/>
                <w:szCs w:val="24"/>
                <w:lang w:val="kk-KZ"/>
              </w:rPr>
              <w:t>2. «Кім жылдам?»</w:t>
            </w:r>
          </w:p>
          <w:p w14:paraId="644C17B3" w14:textId="77777777" w:rsidR="00BE7797" w:rsidRPr="000E5B7A" w:rsidRDefault="00BE7797" w:rsidP="004642C0">
            <w:pPr>
              <w:rPr>
                <w:rFonts w:ascii="Times New Roman" w:hAnsi="Times New Roman" w:cs="Times New Roman"/>
                <w:sz w:val="24"/>
                <w:szCs w:val="24"/>
                <w:lang w:val="kk-KZ"/>
              </w:rPr>
            </w:pPr>
            <w:r w:rsidRPr="000E5B7A">
              <w:rPr>
                <w:rFonts w:ascii="Times New Roman" w:hAnsi="Times New Roman" w:cs="Times New Roman"/>
                <w:sz w:val="24"/>
                <w:szCs w:val="24"/>
                <w:lang w:val="kk-KZ"/>
              </w:rPr>
              <w:t>3.«Ақ қоян».</w:t>
            </w:r>
          </w:p>
          <w:p w14:paraId="56360E16" w14:textId="77777777" w:rsidR="00BE7797" w:rsidRPr="000E5B7A" w:rsidRDefault="00BE7797" w:rsidP="004642C0">
            <w:pPr>
              <w:rPr>
                <w:rFonts w:ascii="Times New Roman" w:hAnsi="Times New Roman" w:cs="Times New Roman"/>
                <w:sz w:val="24"/>
                <w:szCs w:val="24"/>
                <w:lang w:val="kk-KZ" w:eastAsia="ru-RU"/>
              </w:rPr>
            </w:pPr>
          </w:p>
        </w:tc>
        <w:tc>
          <w:tcPr>
            <w:tcW w:w="2824" w:type="dxa"/>
            <w:gridSpan w:val="7"/>
            <w:tcBorders>
              <w:top w:val="single" w:sz="4" w:space="0" w:color="auto"/>
              <w:left w:val="single" w:sz="4" w:space="0" w:color="auto"/>
              <w:right w:val="single" w:sz="4" w:space="0" w:color="auto"/>
            </w:tcBorders>
          </w:tcPr>
          <w:p w14:paraId="72C73695" w14:textId="77777777" w:rsidR="00BE7797" w:rsidRPr="000E5B7A" w:rsidRDefault="00BE7797" w:rsidP="004642C0">
            <w:pPr>
              <w:pStyle w:val="a6"/>
              <w:rPr>
                <w:rFonts w:ascii="Times New Roman" w:hAnsi="Times New Roman" w:cs="Times New Roman"/>
                <w:sz w:val="24"/>
                <w:szCs w:val="24"/>
                <w:lang w:val="kk-KZ"/>
              </w:rPr>
            </w:pPr>
            <w:r w:rsidRPr="000E5B7A">
              <w:rPr>
                <w:rFonts w:ascii="Times New Roman" w:hAnsi="Times New Roman" w:cs="Times New Roman"/>
                <w:sz w:val="24"/>
                <w:szCs w:val="24"/>
                <w:lang w:val="kk-KZ"/>
              </w:rPr>
              <w:t>Қимыл-қозғалыс ойыны:</w:t>
            </w:r>
          </w:p>
          <w:p w14:paraId="5F85F51A" w14:textId="77777777" w:rsidR="00BE7797" w:rsidRPr="000E5B7A" w:rsidRDefault="00BE7797" w:rsidP="004642C0">
            <w:pPr>
              <w:rPr>
                <w:rFonts w:ascii="Times New Roman" w:eastAsia="Times New Roman" w:hAnsi="Times New Roman" w:cs="Times New Roman"/>
                <w:sz w:val="24"/>
                <w:szCs w:val="24"/>
                <w:lang w:val="kk-KZ"/>
              </w:rPr>
            </w:pPr>
            <w:r w:rsidRPr="000E5B7A">
              <w:rPr>
                <w:rFonts w:ascii="Times New Roman" w:hAnsi="Times New Roman" w:cs="Times New Roman"/>
                <w:color w:val="000000"/>
                <w:sz w:val="24"/>
                <w:szCs w:val="24"/>
                <w:lang w:val="kk-KZ"/>
              </w:rPr>
              <w:t>1.</w:t>
            </w:r>
            <w:r w:rsidRPr="000E5B7A">
              <w:rPr>
                <w:rFonts w:ascii="Times New Roman" w:eastAsia="Times New Roman" w:hAnsi="Times New Roman" w:cs="Times New Roman"/>
                <w:sz w:val="24"/>
                <w:szCs w:val="24"/>
                <w:lang w:val="kk-KZ"/>
              </w:rPr>
              <w:t xml:space="preserve">« </w:t>
            </w:r>
            <w:r w:rsidRPr="000E5B7A">
              <w:rPr>
                <w:rFonts w:ascii="Times New Roman" w:eastAsia="Times New Roman CYR" w:hAnsi="Times New Roman" w:cs="Times New Roman"/>
                <w:sz w:val="24"/>
                <w:szCs w:val="24"/>
                <w:lang w:val="kk-KZ"/>
              </w:rPr>
              <w:t>Ит  пен  қоян»</w:t>
            </w:r>
          </w:p>
          <w:p w14:paraId="3118D3C4" w14:textId="77777777" w:rsidR="00BE7797" w:rsidRPr="000E5B7A" w:rsidRDefault="00BE7797" w:rsidP="004642C0">
            <w:pPr>
              <w:tabs>
                <w:tab w:val="left" w:pos="1900"/>
              </w:tabs>
              <w:rPr>
                <w:rFonts w:ascii="Times New Roman" w:hAnsi="Times New Roman" w:cs="Times New Roman"/>
                <w:sz w:val="24"/>
                <w:szCs w:val="24"/>
                <w:lang w:val="kk-KZ"/>
              </w:rPr>
            </w:pPr>
            <w:r w:rsidRPr="000E5B7A">
              <w:rPr>
                <w:rFonts w:ascii="Times New Roman" w:hAnsi="Times New Roman" w:cs="Times New Roman"/>
                <w:sz w:val="24"/>
                <w:szCs w:val="24"/>
                <w:lang w:val="kk-KZ"/>
              </w:rPr>
              <w:t>2. «Тышқан мен мысық».</w:t>
            </w:r>
          </w:p>
          <w:p w14:paraId="2080E092" w14:textId="77777777" w:rsidR="00BE7797" w:rsidRPr="000E5B7A" w:rsidRDefault="00BE7797" w:rsidP="004642C0">
            <w:pPr>
              <w:rPr>
                <w:rFonts w:ascii="Times New Roman" w:eastAsia="Times New Roman" w:hAnsi="Times New Roman" w:cs="Times New Roman"/>
                <w:color w:val="000000"/>
                <w:sz w:val="24"/>
                <w:szCs w:val="24"/>
                <w:lang w:val="kk-KZ" w:eastAsia="ru-RU"/>
              </w:rPr>
            </w:pPr>
            <w:r w:rsidRPr="000E5B7A">
              <w:rPr>
                <w:rFonts w:ascii="Times New Roman" w:hAnsi="Times New Roman" w:cs="Times New Roman"/>
                <w:sz w:val="24"/>
                <w:szCs w:val="24"/>
                <w:lang w:val="kk-KZ"/>
              </w:rPr>
              <w:t>3. "Айгөлек"</w:t>
            </w:r>
            <w:r w:rsidRPr="000E5B7A">
              <w:rPr>
                <w:rFonts w:ascii="Times New Roman" w:hAnsi="Times New Roman" w:cs="Times New Roman"/>
                <w:sz w:val="24"/>
                <w:szCs w:val="24"/>
                <w:lang w:val="kk-KZ"/>
              </w:rPr>
              <w:br/>
            </w:r>
          </w:p>
        </w:tc>
        <w:tc>
          <w:tcPr>
            <w:tcW w:w="2993" w:type="dxa"/>
            <w:gridSpan w:val="5"/>
            <w:tcBorders>
              <w:top w:val="single" w:sz="4" w:space="0" w:color="auto"/>
              <w:left w:val="single" w:sz="4" w:space="0" w:color="auto"/>
              <w:right w:val="single" w:sz="4" w:space="0" w:color="auto"/>
            </w:tcBorders>
          </w:tcPr>
          <w:p w14:paraId="0B33F6C4" w14:textId="77777777" w:rsidR="00BE7797" w:rsidRPr="000E5B7A" w:rsidRDefault="00BE7797" w:rsidP="004642C0">
            <w:pPr>
              <w:pStyle w:val="a6"/>
              <w:rPr>
                <w:rFonts w:ascii="Times New Roman" w:hAnsi="Times New Roman" w:cs="Times New Roman"/>
                <w:sz w:val="24"/>
                <w:szCs w:val="24"/>
                <w:lang w:val="kk-KZ"/>
              </w:rPr>
            </w:pPr>
            <w:r w:rsidRPr="000E5B7A">
              <w:rPr>
                <w:rFonts w:ascii="Times New Roman" w:hAnsi="Times New Roman" w:cs="Times New Roman"/>
                <w:sz w:val="24"/>
                <w:szCs w:val="24"/>
                <w:lang w:val="kk-KZ"/>
              </w:rPr>
              <w:t>Қимыл-қозғалыс ойыны:</w:t>
            </w:r>
          </w:p>
          <w:p w14:paraId="638E79BE" w14:textId="77777777" w:rsidR="00BE7797" w:rsidRPr="000E5B7A" w:rsidRDefault="00BE7797" w:rsidP="004642C0">
            <w:pPr>
              <w:pStyle w:val="a6"/>
              <w:rPr>
                <w:rFonts w:ascii="Times New Roman" w:hAnsi="Times New Roman" w:cs="Times New Roman"/>
                <w:sz w:val="24"/>
                <w:szCs w:val="24"/>
                <w:lang w:val="kk-KZ"/>
              </w:rPr>
            </w:pPr>
            <w:r w:rsidRPr="000E5B7A">
              <w:rPr>
                <w:rFonts w:ascii="Times New Roman" w:eastAsia="Times New Roman" w:hAnsi="Times New Roman" w:cs="Times New Roman"/>
                <w:sz w:val="24"/>
                <w:szCs w:val="24"/>
                <w:lang w:val="kk-KZ"/>
              </w:rPr>
              <w:t>1«</w:t>
            </w:r>
            <w:r w:rsidRPr="000E5B7A">
              <w:rPr>
                <w:rFonts w:ascii="Times New Roman" w:eastAsia="Times New Roman CYR" w:hAnsi="Times New Roman" w:cs="Times New Roman"/>
                <w:sz w:val="24"/>
                <w:szCs w:val="24"/>
                <w:lang w:val="kk-KZ"/>
              </w:rPr>
              <w:t xml:space="preserve">Тым-тырақай </w:t>
            </w:r>
            <w:r w:rsidRPr="000E5B7A">
              <w:rPr>
                <w:rFonts w:ascii="Times New Roman" w:eastAsia="Times New Roman" w:hAnsi="Times New Roman" w:cs="Times New Roman"/>
                <w:sz w:val="24"/>
                <w:szCs w:val="24"/>
                <w:lang w:val="kk-KZ"/>
              </w:rPr>
              <w:t>»</w:t>
            </w:r>
          </w:p>
          <w:p w14:paraId="6BE1653B" w14:textId="77777777" w:rsidR="00BE7797" w:rsidRPr="000E5B7A" w:rsidRDefault="00BE7797" w:rsidP="004642C0">
            <w:pPr>
              <w:rPr>
                <w:rFonts w:ascii="Times New Roman" w:hAnsi="Times New Roman" w:cs="Times New Roman"/>
                <w:sz w:val="24"/>
                <w:szCs w:val="24"/>
                <w:lang w:val="kk-KZ"/>
              </w:rPr>
            </w:pPr>
            <w:r w:rsidRPr="000E5B7A">
              <w:rPr>
                <w:rFonts w:ascii="Times New Roman" w:hAnsi="Times New Roman" w:cs="Times New Roman"/>
                <w:sz w:val="24"/>
                <w:szCs w:val="24"/>
                <w:lang w:val="kk-KZ"/>
              </w:rPr>
              <w:t>2«Секіргіштер»</w:t>
            </w:r>
          </w:p>
          <w:p w14:paraId="40F58843" w14:textId="77777777" w:rsidR="00BE7797" w:rsidRPr="000E5B7A" w:rsidRDefault="00BE7797" w:rsidP="004642C0">
            <w:pPr>
              <w:rPr>
                <w:rFonts w:ascii="Times New Roman" w:hAnsi="Times New Roman" w:cs="Times New Roman"/>
                <w:color w:val="000000" w:themeColor="text1"/>
                <w:sz w:val="24"/>
                <w:szCs w:val="24"/>
                <w:lang w:val="kk-KZ"/>
              </w:rPr>
            </w:pPr>
            <w:r w:rsidRPr="000E5B7A">
              <w:rPr>
                <w:rFonts w:ascii="Times New Roman" w:hAnsi="Times New Roman" w:cs="Times New Roman"/>
                <w:color w:val="000000" w:themeColor="text1"/>
                <w:sz w:val="24"/>
                <w:szCs w:val="24"/>
                <w:lang w:val="kk-KZ"/>
              </w:rPr>
              <w:t xml:space="preserve">3.Қимылды ойын:«Орамал» </w:t>
            </w:r>
          </w:p>
          <w:p w14:paraId="267947AF" w14:textId="77777777" w:rsidR="00BE7797" w:rsidRPr="000E5B7A" w:rsidRDefault="00BE7797" w:rsidP="004642C0">
            <w:pPr>
              <w:rPr>
                <w:rFonts w:ascii="Times New Roman" w:eastAsia="Times New Roman" w:hAnsi="Times New Roman" w:cs="Times New Roman"/>
                <w:color w:val="000000"/>
                <w:sz w:val="24"/>
                <w:szCs w:val="24"/>
                <w:lang w:val="kk-KZ"/>
              </w:rPr>
            </w:pPr>
          </w:p>
        </w:tc>
        <w:tc>
          <w:tcPr>
            <w:tcW w:w="2693" w:type="dxa"/>
            <w:gridSpan w:val="4"/>
            <w:tcBorders>
              <w:top w:val="single" w:sz="4" w:space="0" w:color="auto"/>
              <w:left w:val="single" w:sz="4" w:space="0" w:color="auto"/>
              <w:right w:val="single" w:sz="4" w:space="0" w:color="auto"/>
            </w:tcBorders>
          </w:tcPr>
          <w:p w14:paraId="15BFDA25" w14:textId="77777777" w:rsidR="00BE7797" w:rsidRPr="000E5B7A" w:rsidRDefault="00BE7797" w:rsidP="004642C0">
            <w:pPr>
              <w:rPr>
                <w:rFonts w:ascii="Times New Roman" w:hAnsi="Times New Roman" w:cs="Times New Roman"/>
                <w:sz w:val="24"/>
                <w:szCs w:val="24"/>
                <w:lang w:val="kk-KZ" w:eastAsia="ru-RU"/>
              </w:rPr>
            </w:pPr>
            <w:r w:rsidRPr="000E5B7A">
              <w:rPr>
                <w:rFonts w:ascii="Times New Roman" w:hAnsi="Times New Roman" w:cs="Times New Roman"/>
                <w:sz w:val="24"/>
                <w:szCs w:val="24"/>
                <w:lang w:val="kk-KZ" w:eastAsia="ru-RU"/>
              </w:rPr>
              <w:t>1.Қимыл-қозғалыс ойыны:</w:t>
            </w:r>
          </w:p>
          <w:p w14:paraId="7C20818C" w14:textId="77777777" w:rsidR="00BE7797" w:rsidRPr="000E5B7A" w:rsidRDefault="00BE7797" w:rsidP="004642C0">
            <w:pPr>
              <w:rPr>
                <w:rFonts w:ascii="Times New Roman" w:eastAsia="Times New Roman" w:hAnsi="Times New Roman" w:cs="Times New Roman"/>
                <w:sz w:val="24"/>
                <w:szCs w:val="24"/>
                <w:lang w:val="kk-KZ"/>
              </w:rPr>
            </w:pPr>
            <w:r w:rsidRPr="000E5B7A">
              <w:rPr>
                <w:rFonts w:ascii="Times New Roman" w:eastAsia="Times New Roman" w:hAnsi="Times New Roman" w:cs="Times New Roman"/>
                <w:sz w:val="24"/>
                <w:szCs w:val="24"/>
                <w:lang w:val="kk-KZ"/>
              </w:rPr>
              <w:t xml:space="preserve">« </w:t>
            </w:r>
            <w:r w:rsidRPr="000E5B7A">
              <w:rPr>
                <w:rFonts w:ascii="Times New Roman" w:eastAsia="Times New Roman CYR" w:hAnsi="Times New Roman" w:cs="Times New Roman"/>
                <w:sz w:val="24"/>
                <w:szCs w:val="24"/>
                <w:lang w:val="kk-KZ"/>
              </w:rPr>
              <w:t>Доп  кімде?</w:t>
            </w:r>
            <w:r w:rsidRPr="000E5B7A">
              <w:rPr>
                <w:rFonts w:ascii="Times New Roman" w:eastAsia="Times New Roman" w:hAnsi="Times New Roman" w:cs="Times New Roman"/>
                <w:sz w:val="24"/>
                <w:szCs w:val="24"/>
                <w:lang w:val="kk-KZ"/>
              </w:rPr>
              <w:t>»</w:t>
            </w:r>
          </w:p>
          <w:p w14:paraId="0616DC56" w14:textId="77777777" w:rsidR="00BE7797" w:rsidRPr="000E5B7A" w:rsidRDefault="00BE7797" w:rsidP="004642C0">
            <w:pPr>
              <w:rPr>
                <w:rFonts w:ascii="Times New Roman" w:hAnsi="Times New Roman" w:cs="Times New Roman"/>
                <w:color w:val="000000" w:themeColor="text1"/>
                <w:sz w:val="24"/>
                <w:szCs w:val="24"/>
                <w:lang w:val="kk-KZ"/>
              </w:rPr>
            </w:pPr>
            <w:r w:rsidRPr="000E5B7A">
              <w:rPr>
                <w:rFonts w:ascii="Times New Roman" w:eastAsia="Times New Roman CYR" w:hAnsi="Times New Roman" w:cs="Times New Roman"/>
                <w:sz w:val="24"/>
                <w:szCs w:val="24"/>
                <w:lang w:val="kk-KZ"/>
              </w:rPr>
              <w:t>2.</w:t>
            </w:r>
            <w:r w:rsidRPr="000E5B7A">
              <w:rPr>
                <w:rFonts w:ascii="Times New Roman" w:hAnsi="Times New Roman" w:cs="Times New Roman"/>
                <w:color w:val="000000" w:themeColor="text1"/>
                <w:sz w:val="24"/>
                <w:szCs w:val="24"/>
                <w:lang w:val="kk-KZ"/>
              </w:rPr>
              <w:t xml:space="preserve"> Қимылды ойын: «Ұстаушы»</w:t>
            </w:r>
          </w:p>
          <w:p w14:paraId="360F881D" w14:textId="77777777" w:rsidR="00BE7797" w:rsidRPr="001323A4" w:rsidRDefault="00BE7797" w:rsidP="004642C0">
            <w:pPr>
              <w:rPr>
                <w:rFonts w:ascii="Times New Roman" w:hAnsi="Times New Roman"/>
                <w:sz w:val="24"/>
                <w:szCs w:val="24"/>
                <w:lang w:val="kk-KZ"/>
              </w:rPr>
            </w:pPr>
            <w:r w:rsidRPr="000E5B7A">
              <w:rPr>
                <w:rFonts w:ascii="Times New Roman" w:hAnsi="Times New Roman" w:cs="Times New Roman"/>
                <w:color w:val="000000" w:themeColor="text1"/>
                <w:sz w:val="24"/>
                <w:szCs w:val="24"/>
                <w:lang w:val="kk-KZ"/>
              </w:rPr>
              <w:t>3.</w:t>
            </w:r>
            <w:r w:rsidRPr="000E5B7A">
              <w:rPr>
                <w:rFonts w:ascii="Times New Roman" w:hAnsi="Times New Roman"/>
                <w:sz w:val="24"/>
                <w:szCs w:val="24"/>
                <w:lang w:val="kk-KZ"/>
              </w:rPr>
              <w:t>Қоңырау қайдан естіледі?</w:t>
            </w:r>
          </w:p>
        </w:tc>
        <w:tc>
          <w:tcPr>
            <w:tcW w:w="2552" w:type="dxa"/>
            <w:tcBorders>
              <w:top w:val="single" w:sz="4" w:space="0" w:color="auto"/>
              <w:left w:val="single" w:sz="4" w:space="0" w:color="auto"/>
            </w:tcBorders>
          </w:tcPr>
          <w:p w14:paraId="0CE59535" w14:textId="77777777" w:rsidR="00BE7797" w:rsidRPr="000E5B7A" w:rsidRDefault="00BE7797" w:rsidP="004642C0">
            <w:pPr>
              <w:rPr>
                <w:rFonts w:ascii="Times New Roman" w:hAnsi="Times New Roman" w:cs="Times New Roman"/>
                <w:sz w:val="24"/>
                <w:szCs w:val="24"/>
                <w:lang w:val="kk-KZ" w:eastAsia="ru-RU"/>
              </w:rPr>
            </w:pPr>
            <w:r w:rsidRPr="000E5B7A">
              <w:rPr>
                <w:rFonts w:ascii="Times New Roman" w:hAnsi="Times New Roman" w:cs="Times New Roman"/>
                <w:sz w:val="24"/>
                <w:szCs w:val="24"/>
                <w:lang w:val="kk-KZ" w:eastAsia="ru-RU"/>
              </w:rPr>
              <w:t>1.Қимыл-қозғалыс ойыны:</w:t>
            </w:r>
          </w:p>
          <w:p w14:paraId="5E99CF78" w14:textId="77777777" w:rsidR="00BE7797" w:rsidRPr="000E5B7A" w:rsidRDefault="00BE7797" w:rsidP="004642C0">
            <w:pPr>
              <w:rPr>
                <w:rFonts w:ascii="Times New Roman" w:eastAsia="Times New Roman" w:hAnsi="Times New Roman" w:cs="Times New Roman"/>
                <w:sz w:val="24"/>
                <w:szCs w:val="24"/>
                <w:lang w:val="kk-KZ"/>
              </w:rPr>
            </w:pPr>
            <w:r w:rsidRPr="000E5B7A">
              <w:rPr>
                <w:rFonts w:ascii="Times New Roman" w:eastAsia="Times New Roman" w:hAnsi="Times New Roman" w:cs="Times New Roman"/>
                <w:sz w:val="24"/>
                <w:szCs w:val="24"/>
                <w:lang w:val="kk-KZ"/>
              </w:rPr>
              <w:t>«Қ</w:t>
            </w:r>
            <w:r w:rsidRPr="000E5B7A">
              <w:rPr>
                <w:rFonts w:ascii="Times New Roman" w:eastAsia="Times New Roman CYR" w:hAnsi="Times New Roman" w:cs="Times New Roman"/>
                <w:sz w:val="24"/>
                <w:szCs w:val="24"/>
                <w:lang w:val="kk-KZ"/>
              </w:rPr>
              <w:t xml:space="preserve">у түлкі </w:t>
            </w:r>
            <w:r w:rsidRPr="000E5B7A">
              <w:rPr>
                <w:rFonts w:ascii="Times New Roman" w:eastAsia="Times New Roman" w:hAnsi="Times New Roman" w:cs="Times New Roman"/>
                <w:sz w:val="24"/>
                <w:szCs w:val="24"/>
                <w:lang w:val="kk-KZ"/>
              </w:rPr>
              <w:t xml:space="preserve">» </w:t>
            </w:r>
          </w:p>
          <w:p w14:paraId="4DB917CB" w14:textId="77777777" w:rsidR="00BE7797" w:rsidRPr="000E5B7A" w:rsidRDefault="00BE7797" w:rsidP="004642C0">
            <w:pPr>
              <w:rPr>
                <w:rFonts w:ascii="Times New Roman" w:hAnsi="Times New Roman"/>
                <w:sz w:val="24"/>
                <w:szCs w:val="24"/>
                <w:lang w:val="kk-KZ"/>
              </w:rPr>
            </w:pPr>
            <w:r w:rsidRPr="000E5B7A">
              <w:rPr>
                <w:rFonts w:ascii="Times New Roman" w:eastAsia="Times New Roman" w:hAnsi="Times New Roman" w:cs="Times New Roman"/>
                <w:sz w:val="24"/>
                <w:szCs w:val="24"/>
                <w:lang w:val="kk-KZ" w:eastAsia="ru-RU"/>
              </w:rPr>
              <w:t>2.</w:t>
            </w:r>
            <w:r w:rsidRPr="000E5B7A">
              <w:rPr>
                <w:rFonts w:ascii="Times New Roman" w:hAnsi="Times New Roman"/>
                <w:sz w:val="24"/>
                <w:szCs w:val="24"/>
                <w:lang w:val="kk-KZ"/>
              </w:rPr>
              <w:t>Поезд</w:t>
            </w:r>
          </w:p>
          <w:p w14:paraId="50D2A17C" w14:textId="77777777" w:rsidR="00BE7797" w:rsidRPr="000E5B7A" w:rsidRDefault="00BE7797" w:rsidP="004642C0">
            <w:pPr>
              <w:rPr>
                <w:rFonts w:ascii="Times New Roman" w:eastAsiaTheme="minorEastAsia" w:hAnsi="Times New Roman"/>
                <w:sz w:val="24"/>
                <w:szCs w:val="24"/>
                <w:lang w:val="kk-KZ" w:eastAsia="ru-RU"/>
              </w:rPr>
            </w:pPr>
            <w:r w:rsidRPr="000E5B7A">
              <w:rPr>
                <w:rFonts w:ascii="Times New Roman" w:hAnsi="Times New Roman" w:cs="Times New Roman"/>
                <w:sz w:val="24"/>
                <w:szCs w:val="24"/>
                <w:lang w:val="kk-KZ"/>
              </w:rPr>
              <w:t>3.</w:t>
            </w:r>
            <w:r w:rsidRPr="000E5B7A">
              <w:rPr>
                <w:rFonts w:ascii="Times New Roman" w:eastAsiaTheme="minorEastAsia" w:hAnsi="Times New Roman"/>
                <w:sz w:val="24"/>
                <w:szCs w:val="24"/>
                <w:lang w:val="kk-KZ" w:eastAsia="ru-RU"/>
              </w:rPr>
              <w:t>«Қуып жет»</w:t>
            </w:r>
          </w:p>
          <w:p w14:paraId="3B89EA9D" w14:textId="77777777" w:rsidR="00BE7797" w:rsidRPr="000E5B7A" w:rsidRDefault="00BE7797" w:rsidP="004642C0">
            <w:pPr>
              <w:rPr>
                <w:rFonts w:ascii="Times New Roman" w:eastAsia="Times New Roman" w:hAnsi="Times New Roman" w:cs="Times New Roman"/>
                <w:sz w:val="24"/>
                <w:szCs w:val="24"/>
                <w:lang w:val="kk-KZ" w:eastAsia="ru-RU"/>
              </w:rPr>
            </w:pPr>
          </w:p>
        </w:tc>
      </w:tr>
      <w:tr w:rsidR="00BE7797" w:rsidRPr="00C02177" w14:paraId="141671BF" w14:textId="77777777" w:rsidTr="004642C0">
        <w:trPr>
          <w:trHeight w:val="705"/>
        </w:trPr>
        <w:tc>
          <w:tcPr>
            <w:tcW w:w="1700" w:type="dxa"/>
            <w:gridSpan w:val="2"/>
            <w:tcBorders>
              <w:top w:val="single" w:sz="4" w:space="0" w:color="auto"/>
            </w:tcBorders>
          </w:tcPr>
          <w:p w14:paraId="02F550F8"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Серуеннен оралу  және гигиена</w:t>
            </w:r>
          </w:p>
          <w:p w14:paraId="182FDB97"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лық</w:t>
            </w:r>
          </w:p>
          <w:p w14:paraId="7F07EABF"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шаралары</w:t>
            </w:r>
          </w:p>
        </w:tc>
        <w:tc>
          <w:tcPr>
            <w:tcW w:w="427" w:type="dxa"/>
            <w:tcBorders>
              <w:top w:val="single" w:sz="4" w:space="0" w:color="auto"/>
            </w:tcBorders>
          </w:tcPr>
          <w:p w14:paraId="6DC5AFBF" w14:textId="77777777" w:rsidR="00BE7797" w:rsidRPr="00C02177" w:rsidRDefault="00BE7797" w:rsidP="004642C0">
            <w:pPr>
              <w:rPr>
                <w:rFonts w:ascii="Times New Roman" w:hAnsi="Times New Roman" w:cs="Times New Roman"/>
                <w:sz w:val="24"/>
                <w:szCs w:val="24"/>
                <w:lang w:val="kk-KZ"/>
              </w:rPr>
            </w:pPr>
          </w:p>
        </w:tc>
        <w:tc>
          <w:tcPr>
            <w:tcW w:w="14317" w:type="dxa"/>
            <w:gridSpan w:val="18"/>
            <w:tcBorders>
              <w:top w:val="single" w:sz="4" w:space="0" w:color="auto"/>
            </w:tcBorders>
          </w:tcPr>
          <w:p w14:paraId="53F43715" w14:textId="77777777" w:rsidR="00BE7797" w:rsidRPr="00C02177" w:rsidRDefault="00BE7797" w:rsidP="004642C0">
            <w:pPr>
              <w:rPr>
                <w:rFonts w:ascii="Times New Roman" w:hAnsi="Times New Roman" w:cs="Times New Roman"/>
                <w:b/>
                <w:sz w:val="24"/>
                <w:szCs w:val="24"/>
                <w:lang w:val="kk-KZ" w:eastAsia="ru-RU"/>
              </w:rPr>
            </w:pPr>
          </w:p>
          <w:p w14:paraId="5AF214D7" w14:textId="77777777" w:rsidR="00BE7797" w:rsidRPr="00C02177" w:rsidRDefault="00BE7797" w:rsidP="004642C0">
            <w:pPr>
              <w:rPr>
                <w:rFonts w:ascii="Times New Roman" w:hAnsi="Times New Roman" w:cs="Times New Roman"/>
                <w:b/>
                <w:sz w:val="24"/>
                <w:szCs w:val="24"/>
                <w:lang w:val="kk-KZ" w:eastAsia="ru-RU"/>
              </w:rPr>
            </w:pPr>
            <w:r w:rsidRPr="00C02177">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665E089D" w14:textId="77777777" w:rsidTr="004642C0">
        <w:tc>
          <w:tcPr>
            <w:tcW w:w="1700" w:type="dxa"/>
            <w:gridSpan w:val="2"/>
          </w:tcPr>
          <w:p w14:paraId="3C16669B"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427" w:type="dxa"/>
          </w:tcPr>
          <w:p w14:paraId="426B2751" w14:textId="77777777" w:rsidR="00BE7797" w:rsidRPr="00F10A3F" w:rsidRDefault="00BE7797" w:rsidP="004642C0">
            <w:pPr>
              <w:pStyle w:val="11"/>
              <w:rPr>
                <w:lang w:val="kk-KZ"/>
              </w:rPr>
            </w:pPr>
          </w:p>
        </w:tc>
        <w:tc>
          <w:tcPr>
            <w:tcW w:w="3400" w:type="dxa"/>
            <w:gridSpan w:val="6"/>
            <w:tcBorders>
              <w:right w:val="single" w:sz="4" w:space="0" w:color="auto"/>
            </w:tcBorders>
          </w:tcPr>
          <w:p w14:paraId="23D0348E" w14:textId="77777777" w:rsidR="00BE7797" w:rsidRPr="00F10A3F" w:rsidRDefault="00BE7797" w:rsidP="004642C0">
            <w:pPr>
              <w:pStyle w:val="a6"/>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679" w:type="dxa"/>
            <w:gridSpan w:val="2"/>
            <w:tcBorders>
              <w:left w:val="single" w:sz="4" w:space="0" w:color="auto"/>
              <w:right w:val="single" w:sz="4" w:space="0" w:color="auto"/>
            </w:tcBorders>
          </w:tcPr>
          <w:p w14:paraId="057CF52B" w14:textId="77777777" w:rsidR="00BE7797" w:rsidRPr="00F10A3F" w:rsidRDefault="00BE7797" w:rsidP="004642C0">
            <w:pPr>
              <w:pStyle w:val="a6"/>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993" w:type="dxa"/>
            <w:gridSpan w:val="5"/>
            <w:tcBorders>
              <w:left w:val="single" w:sz="4" w:space="0" w:color="auto"/>
              <w:right w:val="single" w:sz="4" w:space="0" w:color="auto"/>
            </w:tcBorders>
          </w:tcPr>
          <w:p w14:paraId="25D63456" w14:textId="77777777" w:rsidR="00BE7797" w:rsidRPr="00F10A3F" w:rsidRDefault="00BE7797" w:rsidP="004642C0">
            <w:pPr>
              <w:pStyle w:val="a6"/>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693" w:type="dxa"/>
            <w:gridSpan w:val="4"/>
            <w:tcBorders>
              <w:left w:val="single" w:sz="4" w:space="0" w:color="auto"/>
              <w:right w:val="single" w:sz="4" w:space="0" w:color="auto"/>
            </w:tcBorders>
          </w:tcPr>
          <w:p w14:paraId="25A2862F" w14:textId="77777777" w:rsidR="00BE7797" w:rsidRPr="00F10A3F" w:rsidRDefault="00BE7797" w:rsidP="004642C0">
            <w:pPr>
              <w:pStyle w:val="a6"/>
              <w:rPr>
                <w:rFonts w:ascii="Times New Roman" w:eastAsia="Times New Roman" w:hAnsi="Times New Roman"/>
                <w:lang w:val="kk-KZ"/>
              </w:rPr>
            </w:pPr>
            <w:r>
              <w:rPr>
                <w:lang w:val="kk-KZ"/>
              </w:rPr>
              <w:t xml:space="preserve">Ата-аналарға үйде балалармен бірлескен ойындарды көптеп ойнауды ұсыну. </w:t>
            </w:r>
          </w:p>
        </w:tc>
        <w:tc>
          <w:tcPr>
            <w:tcW w:w="2552" w:type="dxa"/>
            <w:tcBorders>
              <w:left w:val="single" w:sz="4" w:space="0" w:color="auto"/>
            </w:tcBorders>
          </w:tcPr>
          <w:p w14:paraId="670282BA" w14:textId="77777777" w:rsidR="00BE7797" w:rsidRPr="00455FB8" w:rsidRDefault="00BE7797" w:rsidP="004642C0">
            <w:pPr>
              <w:jc w:val="center"/>
              <w:rPr>
                <w:rFonts w:ascii="Times New Roman" w:hAnsi="Times New Roman" w:cs="Times New Roman"/>
                <w:sz w:val="24"/>
                <w:szCs w:val="24"/>
                <w:lang w:val="kk-KZ"/>
              </w:rPr>
            </w:pPr>
            <w:r w:rsidRPr="00F10A3F">
              <w:rPr>
                <w:rFonts w:ascii="Times New Roman" w:eastAsia="Times New Roman" w:hAnsi="Times New Roman"/>
                <w:lang w:val="kk-KZ"/>
              </w:rPr>
              <w:t>Сау бол балақай! Демалысың сәтті өтсін!</w:t>
            </w:r>
          </w:p>
        </w:tc>
      </w:tr>
    </w:tbl>
    <w:p w14:paraId="407D5038" w14:textId="77777777" w:rsidR="00BE7797" w:rsidRPr="002C6E14" w:rsidRDefault="00BE7797" w:rsidP="00BE7797">
      <w:pPr>
        <w:pStyle w:val="a6"/>
        <w:rPr>
          <w:rFonts w:ascii="Times New Roman" w:hAnsi="Times New Roman" w:cs="Times New Roman"/>
          <w:sz w:val="26"/>
          <w:szCs w:val="26"/>
          <w:lang w:val="kk-KZ"/>
        </w:rPr>
      </w:pPr>
    </w:p>
    <w:p w14:paraId="227B3E60" w14:textId="77777777" w:rsidR="00BE7797" w:rsidRPr="00AF5B1D" w:rsidRDefault="00BE7797" w:rsidP="00BE7797">
      <w:pPr>
        <w:rPr>
          <w:rFonts w:ascii="Times New Roman" w:eastAsia="Times New Roman" w:hAnsi="Times New Roman" w:cs="Times New Roman"/>
          <w:b/>
          <w:bCs/>
          <w:color w:val="000000"/>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Бисахова.К</w:t>
      </w:r>
    </w:p>
    <w:p w14:paraId="6D14AE08" w14:textId="05770A57" w:rsidR="00BE7797" w:rsidRDefault="00BE7797" w:rsidP="00BE7797">
      <w:pPr>
        <w:pStyle w:val="a6"/>
        <w:rPr>
          <w:rFonts w:ascii="Times New Roman" w:eastAsia="Times New Roman" w:hAnsi="Times New Roman" w:cs="Times New Roman"/>
          <w:b/>
          <w:bCs/>
          <w:color w:val="000000"/>
          <w:sz w:val="24"/>
          <w:szCs w:val="24"/>
          <w:lang w:val="kk-KZ"/>
        </w:rPr>
      </w:pPr>
    </w:p>
    <w:p w14:paraId="42D45651" w14:textId="6700296E" w:rsidR="00C76F75" w:rsidRDefault="00C76F75" w:rsidP="00BE7797">
      <w:pPr>
        <w:pStyle w:val="a6"/>
        <w:rPr>
          <w:rFonts w:ascii="Times New Roman" w:eastAsia="Times New Roman" w:hAnsi="Times New Roman" w:cs="Times New Roman"/>
          <w:b/>
          <w:bCs/>
          <w:color w:val="000000"/>
          <w:sz w:val="24"/>
          <w:szCs w:val="24"/>
          <w:lang w:val="kk-KZ"/>
        </w:rPr>
      </w:pPr>
    </w:p>
    <w:p w14:paraId="0C425028" w14:textId="6709D749" w:rsidR="00C76F75" w:rsidRDefault="00C76F75" w:rsidP="00BE7797">
      <w:pPr>
        <w:pStyle w:val="a6"/>
        <w:rPr>
          <w:rFonts w:ascii="Times New Roman" w:eastAsia="Times New Roman" w:hAnsi="Times New Roman" w:cs="Times New Roman"/>
          <w:b/>
          <w:bCs/>
          <w:color w:val="000000"/>
          <w:sz w:val="24"/>
          <w:szCs w:val="24"/>
          <w:lang w:val="kk-KZ"/>
        </w:rPr>
      </w:pPr>
    </w:p>
    <w:p w14:paraId="7F94F3AB" w14:textId="1054D365" w:rsidR="00C76F75" w:rsidRDefault="00C76F75" w:rsidP="00BE7797">
      <w:pPr>
        <w:pStyle w:val="a6"/>
        <w:rPr>
          <w:rFonts w:ascii="Times New Roman" w:eastAsia="Times New Roman" w:hAnsi="Times New Roman" w:cs="Times New Roman"/>
          <w:b/>
          <w:bCs/>
          <w:color w:val="000000"/>
          <w:sz w:val="24"/>
          <w:szCs w:val="24"/>
          <w:lang w:val="kk-KZ"/>
        </w:rPr>
      </w:pPr>
    </w:p>
    <w:p w14:paraId="213E8F4D" w14:textId="780C4CFE" w:rsidR="00C76F75" w:rsidRDefault="00C76F75" w:rsidP="00BE7797">
      <w:pPr>
        <w:pStyle w:val="a6"/>
        <w:rPr>
          <w:rFonts w:ascii="Times New Roman" w:eastAsia="Times New Roman" w:hAnsi="Times New Roman" w:cs="Times New Roman"/>
          <w:b/>
          <w:bCs/>
          <w:color w:val="000000"/>
          <w:sz w:val="24"/>
          <w:szCs w:val="24"/>
          <w:lang w:val="kk-KZ"/>
        </w:rPr>
      </w:pPr>
    </w:p>
    <w:p w14:paraId="0AF2AC2E" w14:textId="1AC41696" w:rsidR="00C76F75" w:rsidRDefault="00C76F75" w:rsidP="00BE7797">
      <w:pPr>
        <w:pStyle w:val="a6"/>
        <w:rPr>
          <w:rFonts w:ascii="Times New Roman" w:eastAsia="Times New Roman" w:hAnsi="Times New Roman" w:cs="Times New Roman"/>
          <w:b/>
          <w:bCs/>
          <w:color w:val="000000"/>
          <w:sz w:val="24"/>
          <w:szCs w:val="24"/>
          <w:lang w:val="kk-KZ"/>
        </w:rPr>
      </w:pPr>
    </w:p>
    <w:p w14:paraId="6FA342F8" w14:textId="654D1310" w:rsidR="00C76F75" w:rsidRDefault="00C76F75" w:rsidP="00BE7797">
      <w:pPr>
        <w:pStyle w:val="a6"/>
        <w:rPr>
          <w:rFonts w:ascii="Times New Roman" w:eastAsia="Times New Roman" w:hAnsi="Times New Roman" w:cs="Times New Roman"/>
          <w:b/>
          <w:bCs/>
          <w:color w:val="000000"/>
          <w:sz w:val="24"/>
          <w:szCs w:val="24"/>
          <w:lang w:val="kk-KZ"/>
        </w:rPr>
      </w:pPr>
    </w:p>
    <w:p w14:paraId="58E1271A" w14:textId="50A5E590" w:rsidR="00C76F75" w:rsidRDefault="00C76F75" w:rsidP="00BE7797">
      <w:pPr>
        <w:pStyle w:val="a6"/>
        <w:rPr>
          <w:rFonts w:ascii="Times New Roman" w:eastAsia="Times New Roman" w:hAnsi="Times New Roman" w:cs="Times New Roman"/>
          <w:b/>
          <w:bCs/>
          <w:color w:val="000000"/>
          <w:sz w:val="24"/>
          <w:szCs w:val="24"/>
          <w:lang w:val="kk-KZ"/>
        </w:rPr>
      </w:pPr>
    </w:p>
    <w:p w14:paraId="0764AC58" w14:textId="3C345614" w:rsidR="00C76F75" w:rsidRDefault="00C76F75" w:rsidP="00BE7797">
      <w:pPr>
        <w:pStyle w:val="a6"/>
        <w:rPr>
          <w:rFonts w:ascii="Times New Roman" w:eastAsia="Times New Roman" w:hAnsi="Times New Roman" w:cs="Times New Roman"/>
          <w:b/>
          <w:bCs/>
          <w:color w:val="000000"/>
          <w:sz w:val="24"/>
          <w:szCs w:val="24"/>
          <w:lang w:val="kk-KZ"/>
        </w:rPr>
      </w:pPr>
    </w:p>
    <w:p w14:paraId="3ED71A41" w14:textId="5D16F30C" w:rsidR="00C76F75" w:rsidRDefault="00C76F75" w:rsidP="00BE7797">
      <w:pPr>
        <w:pStyle w:val="a6"/>
        <w:rPr>
          <w:rFonts w:ascii="Times New Roman" w:eastAsia="Times New Roman" w:hAnsi="Times New Roman" w:cs="Times New Roman"/>
          <w:b/>
          <w:bCs/>
          <w:color w:val="000000"/>
          <w:sz w:val="24"/>
          <w:szCs w:val="24"/>
          <w:lang w:val="kk-KZ"/>
        </w:rPr>
      </w:pPr>
    </w:p>
    <w:p w14:paraId="5476FF7B" w14:textId="7433EFA4" w:rsidR="00C76F75" w:rsidRDefault="00C76F75" w:rsidP="00BE7797">
      <w:pPr>
        <w:pStyle w:val="a6"/>
        <w:rPr>
          <w:rFonts w:ascii="Times New Roman" w:eastAsia="Times New Roman" w:hAnsi="Times New Roman" w:cs="Times New Roman"/>
          <w:b/>
          <w:bCs/>
          <w:color w:val="000000"/>
          <w:sz w:val="24"/>
          <w:szCs w:val="24"/>
          <w:lang w:val="kk-KZ"/>
        </w:rPr>
      </w:pPr>
    </w:p>
    <w:p w14:paraId="077D5E3E" w14:textId="6F952725" w:rsidR="00C76F75" w:rsidRDefault="00C76F75" w:rsidP="00BE7797">
      <w:pPr>
        <w:pStyle w:val="a6"/>
        <w:rPr>
          <w:rFonts w:ascii="Times New Roman" w:eastAsia="Times New Roman" w:hAnsi="Times New Roman" w:cs="Times New Roman"/>
          <w:b/>
          <w:bCs/>
          <w:color w:val="000000"/>
          <w:sz w:val="24"/>
          <w:szCs w:val="24"/>
          <w:lang w:val="kk-KZ"/>
        </w:rPr>
      </w:pPr>
    </w:p>
    <w:p w14:paraId="480BA03D" w14:textId="010F3049" w:rsidR="00C76F75" w:rsidRDefault="00C76F75" w:rsidP="00BE7797">
      <w:pPr>
        <w:pStyle w:val="a6"/>
        <w:rPr>
          <w:rFonts w:ascii="Times New Roman" w:eastAsia="Times New Roman" w:hAnsi="Times New Roman" w:cs="Times New Roman"/>
          <w:b/>
          <w:bCs/>
          <w:color w:val="000000"/>
          <w:sz w:val="24"/>
          <w:szCs w:val="24"/>
          <w:lang w:val="kk-KZ"/>
        </w:rPr>
      </w:pPr>
    </w:p>
    <w:p w14:paraId="3EBC181E" w14:textId="50F60832" w:rsidR="00C76F75" w:rsidRDefault="00C76F75" w:rsidP="00BE7797">
      <w:pPr>
        <w:pStyle w:val="a6"/>
        <w:rPr>
          <w:rFonts w:ascii="Times New Roman" w:eastAsia="Times New Roman" w:hAnsi="Times New Roman" w:cs="Times New Roman"/>
          <w:b/>
          <w:bCs/>
          <w:color w:val="000000"/>
          <w:sz w:val="24"/>
          <w:szCs w:val="24"/>
          <w:lang w:val="kk-KZ"/>
        </w:rPr>
      </w:pPr>
    </w:p>
    <w:p w14:paraId="09A54E8B" w14:textId="25C2DEF3" w:rsidR="00C76F75" w:rsidRDefault="00C76F75" w:rsidP="00BE7797">
      <w:pPr>
        <w:pStyle w:val="a6"/>
        <w:rPr>
          <w:rFonts w:ascii="Times New Roman" w:eastAsia="Times New Roman" w:hAnsi="Times New Roman" w:cs="Times New Roman"/>
          <w:b/>
          <w:bCs/>
          <w:color w:val="000000"/>
          <w:sz w:val="24"/>
          <w:szCs w:val="24"/>
          <w:lang w:val="kk-KZ"/>
        </w:rPr>
      </w:pPr>
    </w:p>
    <w:p w14:paraId="3FEFC973" w14:textId="77777777" w:rsidR="00C76F75" w:rsidRPr="00AF5B1D" w:rsidRDefault="00C76F75" w:rsidP="00BE7797">
      <w:pPr>
        <w:pStyle w:val="a6"/>
        <w:rPr>
          <w:rFonts w:ascii="Times New Roman" w:eastAsia="Times New Roman" w:hAnsi="Times New Roman" w:cs="Times New Roman"/>
          <w:b/>
          <w:bCs/>
          <w:color w:val="000000"/>
          <w:sz w:val="24"/>
          <w:szCs w:val="24"/>
          <w:lang w:val="kk-KZ"/>
        </w:rPr>
      </w:pPr>
    </w:p>
    <w:p w14:paraId="1A23890B" w14:textId="2D637563" w:rsidR="00BE7797" w:rsidRDefault="00BE7797" w:rsidP="00BE7797">
      <w:pPr>
        <w:tabs>
          <w:tab w:val="left" w:pos="11223"/>
        </w:tabs>
        <w:rPr>
          <w:sz w:val="28"/>
          <w:szCs w:val="28"/>
          <w:lang w:val="kk-KZ"/>
        </w:rPr>
      </w:pPr>
    </w:p>
    <w:p w14:paraId="5B9B288F" w14:textId="77777777" w:rsidR="00B34145" w:rsidRDefault="00B34145" w:rsidP="00BE7797">
      <w:pPr>
        <w:tabs>
          <w:tab w:val="left" w:pos="11223"/>
        </w:tabs>
        <w:rPr>
          <w:sz w:val="28"/>
          <w:szCs w:val="28"/>
          <w:lang w:val="kk-KZ"/>
        </w:rPr>
      </w:pPr>
    </w:p>
    <w:p w14:paraId="230F3574" w14:textId="77777777" w:rsidR="00680427" w:rsidRDefault="00680427" w:rsidP="00BE7797">
      <w:pPr>
        <w:tabs>
          <w:tab w:val="left" w:pos="11223"/>
        </w:tabs>
        <w:rPr>
          <w:sz w:val="28"/>
          <w:szCs w:val="28"/>
          <w:lang w:val="kk-KZ"/>
        </w:rPr>
      </w:pPr>
    </w:p>
    <w:p w14:paraId="604D1AA6" w14:textId="77777777" w:rsidR="00BE7797" w:rsidRPr="00C02177" w:rsidRDefault="00BE7797" w:rsidP="00BE7797">
      <w:pPr>
        <w:tabs>
          <w:tab w:val="left" w:pos="11223"/>
        </w:tabs>
        <w:jc w:val="center"/>
        <w:rPr>
          <w:rFonts w:ascii="Times New Roman" w:hAnsi="Times New Roman" w:cs="Times New Roman"/>
          <w:b/>
          <w:sz w:val="24"/>
          <w:szCs w:val="24"/>
          <w:lang w:val="kk-KZ"/>
        </w:rPr>
      </w:pPr>
      <w:r w:rsidRPr="00C02177">
        <w:rPr>
          <w:rFonts w:ascii="Times New Roman" w:eastAsia="Times New Roman" w:hAnsi="Times New Roman" w:cs="Times New Roman"/>
          <w:b/>
          <w:bCs/>
          <w:color w:val="000000"/>
          <w:sz w:val="24"/>
          <w:szCs w:val="24"/>
          <w:lang w:val="kk-KZ"/>
        </w:rPr>
        <w:t>ЦИКЛОГРАММА</w:t>
      </w:r>
    </w:p>
    <w:p w14:paraId="0904403A" w14:textId="77777777" w:rsidR="00BE7797" w:rsidRPr="00C02177" w:rsidRDefault="00BE7797" w:rsidP="00BE779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ІІІ апта   (14-18.10.19</w:t>
      </w:r>
      <w:r w:rsidRPr="00C02177">
        <w:rPr>
          <w:rFonts w:ascii="Times New Roman" w:hAnsi="Times New Roman" w:cs="Times New Roman"/>
          <w:b/>
          <w:sz w:val="24"/>
          <w:szCs w:val="24"/>
          <w:lang w:val="kk-KZ"/>
        </w:rPr>
        <w:t>ж)</w:t>
      </w:r>
    </w:p>
    <w:p w14:paraId="0320B675" w14:textId="77777777" w:rsidR="00BE7797" w:rsidRPr="00C02177" w:rsidRDefault="00BE7797" w:rsidP="00BE7797">
      <w:pPr>
        <w:tabs>
          <w:tab w:val="left" w:pos="11223"/>
        </w:tabs>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Өтпелі тақырып: «Менің отбасым»</w:t>
      </w:r>
    </w:p>
    <w:p w14:paraId="190461A0" w14:textId="77777777" w:rsidR="00BE7797" w:rsidRPr="00C02177" w:rsidRDefault="00BE7797" w:rsidP="00BE7797">
      <w:pPr>
        <w:tabs>
          <w:tab w:val="left" w:pos="11223"/>
        </w:tabs>
        <w:rPr>
          <w:rFonts w:ascii="Times New Roman" w:hAnsi="Times New Roman" w:cs="Times New Roman"/>
          <w:sz w:val="24"/>
          <w:szCs w:val="24"/>
          <w:u w:val="single"/>
          <w:lang w:val="kk-KZ"/>
        </w:rPr>
      </w:pPr>
      <w:r w:rsidRPr="00C02177">
        <w:rPr>
          <w:rFonts w:ascii="Times New Roman" w:hAnsi="Times New Roman" w:cs="Times New Roman"/>
          <w:b/>
          <w:sz w:val="24"/>
          <w:szCs w:val="24"/>
          <w:lang w:val="kk-KZ"/>
        </w:rPr>
        <w:t xml:space="preserve">    Апталық тақырып:  «</w:t>
      </w:r>
      <w:r w:rsidRPr="00037EED">
        <w:rPr>
          <w:rFonts w:ascii="Times New Roman" w:hAnsi="Times New Roman" w:cs="Times New Roman"/>
          <w:b/>
          <w:sz w:val="24"/>
          <w:szCs w:val="24"/>
          <w:lang w:val="kk-KZ"/>
        </w:rPr>
        <w:t>Үйдегі және көшедегі қауіпсіздік</w:t>
      </w:r>
      <w:r w:rsidRPr="00C02177">
        <w:rPr>
          <w:rFonts w:ascii="Times New Roman" w:hAnsi="Times New Roman" w:cs="Times New Roman"/>
          <w:b/>
          <w:sz w:val="24"/>
          <w:szCs w:val="24"/>
          <w:lang w:val="kk-KZ"/>
        </w:rPr>
        <w:t xml:space="preserve">» </w:t>
      </w:r>
    </w:p>
    <w:p w14:paraId="5821F6AA" w14:textId="77777777" w:rsidR="00BE7797" w:rsidRPr="00C02177" w:rsidRDefault="00BE7797" w:rsidP="00BE7797">
      <w:pPr>
        <w:tabs>
          <w:tab w:val="left" w:pos="851"/>
          <w:tab w:val="left" w:pos="993"/>
          <w:tab w:val="left" w:pos="1276"/>
        </w:tabs>
        <w:suppressAutoHyphens/>
        <w:rPr>
          <w:rFonts w:ascii="Times New Roman" w:hAnsi="Times New Roman" w:cs="Times New Roman"/>
          <w:sz w:val="24"/>
          <w:szCs w:val="24"/>
          <w:lang w:val="kk-KZ"/>
        </w:rPr>
      </w:pPr>
      <w:r w:rsidRPr="00C02177">
        <w:rPr>
          <w:rFonts w:ascii="Times New Roman" w:hAnsi="Times New Roman" w:cs="Times New Roman"/>
          <w:b/>
          <w:sz w:val="24"/>
          <w:szCs w:val="24"/>
          <w:lang w:val="kk-KZ"/>
        </w:rPr>
        <w:t xml:space="preserve">Мақсаты: </w:t>
      </w:r>
      <w:r w:rsidRPr="00C02177">
        <w:rPr>
          <w:rFonts w:ascii="Times New Roman" w:hAnsi="Times New Roman" w:cs="Times New Roman"/>
          <w:sz w:val="24"/>
          <w:szCs w:val="24"/>
          <w:lang w:val="kk-KZ"/>
        </w:rPr>
        <w:t>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w:t>
      </w:r>
    </w:p>
    <w:p w14:paraId="2A00C9CD" w14:textId="77777777" w:rsidR="00BE7797" w:rsidRPr="00C02177" w:rsidRDefault="00BE7797" w:rsidP="00BE7797">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Міндеттері:</w:t>
      </w:r>
    </w:p>
    <w:p w14:paraId="7B4A827A" w14:textId="77777777" w:rsidR="00BE7797" w:rsidRPr="00C02177" w:rsidRDefault="00BE7797" w:rsidP="00BE7797">
      <w:pPr>
        <w:rPr>
          <w:rFonts w:ascii="Times New Roman" w:hAnsi="Times New Roman" w:cs="Times New Roman"/>
          <w:sz w:val="24"/>
          <w:szCs w:val="24"/>
          <w:lang w:val="kk-KZ"/>
        </w:rPr>
      </w:pPr>
      <w:r w:rsidRPr="00C02177">
        <w:rPr>
          <w:rFonts w:ascii="Times New Roman" w:hAnsi="Times New Roman" w:cs="Times New Roman"/>
          <w:sz w:val="24"/>
          <w:szCs w:val="24"/>
          <w:lang w:val="kk-KZ"/>
        </w:rPr>
        <w:t>1</w:t>
      </w:r>
      <w:r w:rsidRPr="00C02177">
        <w:rPr>
          <w:rFonts w:ascii="Times New Roman" w:hAnsi="Times New Roman" w:cs="Times New Roman"/>
          <w:b/>
          <w:sz w:val="24"/>
          <w:szCs w:val="24"/>
          <w:lang w:val="kk-KZ"/>
        </w:rPr>
        <w:t>. Қ</w:t>
      </w:r>
      <w:r w:rsidRPr="00C02177">
        <w:rPr>
          <w:rFonts w:ascii="Times New Roman" w:hAnsi="Times New Roman" w:cs="Times New Roman"/>
          <w:sz w:val="24"/>
          <w:szCs w:val="24"/>
          <w:lang w:val="kk-KZ"/>
        </w:rPr>
        <w:t>имыл әрекеттерін ұйымдастырудың түрлі нысандарында қимылдарды дұрыс орындау, негізгі қимыл түрлерін және денсаулықты сақтау негіздерін жетілдіру;2. Ересектермен және балалармен еркін қарым-қатынас жасау дағдыларын дамыту;3. Сенсорлық қабілеттерін, танымдық қызғушылықтары мен шығармашылық қиялдарын жетілдіру; 4. Сезімдік қасиеттері, эстетикалық талғамдары және бейнелеу дағдылары мен музыкалық білімдерін кеңейту;5. Отансүйгіштік сезімдерін күшейту және өзіне қызмет ету дағдыларын дамыту.</w:t>
      </w:r>
    </w:p>
    <w:tbl>
      <w:tblPr>
        <w:tblStyle w:val="a3"/>
        <w:tblW w:w="16444" w:type="dxa"/>
        <w:tblInd w:w="-743" w:type="dxa"/>
        <w:tblLayout w:type="fixed"/>
        <w:tblLook w:val="04A0" w:firstRow="1" w:lastRow="0" w:firstColumn="1" w:lastColumn="0" w:noHBand="0" w:noVBand="1"/>
      </w:tblPr>
      <w:tblGrid>
        <w:gridCol w:w="1559"/>
        <w:gridCol w:w="141"/>
        <w:gridCol w:w="144"/>
        <w:gridCol w:w="92"/>
        <w:gridCol w:w="3446"/>
        <w:gridCol w:w="104"/>
        <w:gridCol w:w="7"/>
        <w:gridCol w:w="9"/>
        <w:gridCol w:w="14"/>
        <w:gridCol w:w="11"/>
        <w:gridCol w:w="2635"/>
        <w:gridCol w:w="44"/>
        <w:gridCol w:w="14"/>
        <w:gridCol w:w="2837"/>
        <w:gridCol w:w="73"/>
        <w:gridCol w:w="48"/>
        <w:gridCol w:w="21"/>
        <w:gridCol w:w="2619"/>
        <w:gridCol w:w="60"/>
        <w:gridCol w:w="6"/>
        <w:gridCol w:w="8"/>
        <w:gridCol w:w="2552"/>
      </w:tblGrid>
      <w:tr w:rsidR="00BE7797" w:rsidRPr="00C02177" w14:paraId="02366AE2" w14:textId="77777777" w:rsidTr="004642C0">
        <w:trPr>
          <w:trHeight w:val="295"/>
        </w:trPr>
        <w:tc>
          <w:tcPr>
            <w:tcW w:w="1559" w:type="dxa"/>
          </w:tcPr>
          <w:p w14:paraId="747C8DAF"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Күн тәртібі</w:t>
            </w:r>
          </w:p>
        </w:tc>
        <w:tc>
          <w:tcPr>
            <w:tcW w:w="285" w:type="dxa"/>
            <w:gridSpan w:val="2"/>
          </w:tcPr>
          <w:p w14:paraId="69546D14" w14:textId="77777777" w:rsidR="00BE7797" w:rsidRPr="00C02177" w:rsidRDefault="00BE7797" w:rsidP="004642C0">
            <w:pPr>
              <w:jc w:val="center"/>
              <w:rPr>
                <w:rFonts w:ascii="Times New Roman" w:hAnsi="Times New Roman" w:cs="Times New Roman"/>
                <w:b/>
                <w:sz w:val="24"/>
                <w:szCs w:val="24"/>
                <w:lang w:val="kk-KZ"/>
              </w:rPr>
            </w:pPr>
          </w:p>
        </w:tc>
        <w:tc>
          <w:tcPr>
            <w:tcW w:w="3642" w:type="dxa"/>
            <w:gridSpan w:val="3"/>
            <w:tcBorders>
              <w:right w:val="single" w:sz="4" w:space="0" w:color="auto"/>
            </w:tcBorders>
          </w:tcPr>
          <w:p w14:paraId="66E997DE"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Дүйсенбі</w:t>
            </w:r>
          </w:p>
        </w:tc>
        <w:tc>
          <w:tcPr>
            <w:tcW w:w="2676" w:type="dxa"/>
            <w:gridSpan w:val="5"/>
            <w:tcBorders>
              <w:left w:val="single" w:sz="4" w:space="0" w:color="auto"/>
              <w:right w:val="single" w:sz="4" w:space="0" w:color="auto"/>
            </w:tcBorders>
          </w:tcPr>
          <w:p w14:paraId="2A74064D"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Сейсенбі</w:t>
            </w:r>
          </w:p>
        </w:tc>
        <w:tc>
          <w:tcPr>
            <w:tcW w:w="2968" w:type="dxa"/>
            <w:gridSpan w:val="4"/>
            <w:tcBorders>
              <w:left w:val="single" w:sz="4" w:space="0" w:color="auto"/>
              <w:right w:val="single" w:sz="4" w:space="0" w:color="auto"/>
            </w:tcBorders>
          </w:tcPr>
          <w:p w14:paraId="40228BF8"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Сәрсенбі</w:t>
            </w:r>
          </w:p>
        </w:tc>
        <w:tc>
          <w:tcPr>
            <w:tcW w:w="2688" w:type="dxa"/>
            <w:gridSpan w:val="3"/>
            <w:tcBorders>
              <w:left w:val="single" w:sz="4" w:space="0" w:color="auto"/>
            </w:tcBorders>
          </w:tcPr>
          <w:p w14:paraId="08607453"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Бейсенбі</w:t>
            </w:r>
          </w:p>
        </w:tc>
        <w:tc>
          <w:tcPr>
            <w:tcW w:w="2626" w:type="dxa"/>
            <w:gridSpan w:val="4"/>
          </w:tcPr>
          <w:p w14:paraId="775B55B6"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Жұма</w:t>
            </w:r>
          </w:p>
          <w:p w14:paraId="05F424DA" w14:textId="77777777" w:rsidR="00BE7797" w:rsidRPr="00C02177" w:rsidRDefault="00BE7797" w:rsidP="004642C0">
            <w:pPr>
              <w:jc w:val="center"/>
              <w:rPr>
                <w:rFonts w:ascii="Times New Roman" w:hAnsi="Times New Roman" w:cs="Times New Roman"/>
                <w:b/>
                <w:sz w:val="24"/>
                <w:szCs w:val="24"/>
                <w:lang w:val="kk-KZ"/>
              </w:rPr>
            </w:pPr>
          </w:p>
        </w:tc>
      </w:tr>
      <w:tr w:rsidR="00BE7797" w:rsidRPr="00C02177" w14:paraId="5D1220D6" w14:textId="77777777" w:rsidTr="004642C0">
        <w:trPr>
          <w:trHeight w:val="303"/>
        </w:trPr>
        <w:tc>
          <w:tcPr>
            <w:tcW w:w="1559" w:type="dxa"/>
            <w:vMerge w:val="restart"/>
          </w:tcPr>
          <w:p w14:paraId="7CAF0F9A"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Балаларды қабылдау,</w:t>
            </w:r>
          </w:p>
          <w:p w14:paraId="62F68D4B" w14:textId="77777777" w:rsidR="00BE7797" w:rsidRPr="00C02177" w:rsidRDefault="00BE7797" w:rsidP="004642C0">
            <w:pPr>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ата – аналармен әңгімелесу</w:t>
            </w:r>
          </w:p>
        </w:tc>
        <w:tc>
          <w:tcPr>
            <w:tcW w:w="285" w:type="dxa"/>
            <w:gridSpan w:val="2"/>
            <w:vMerge w:val="restart"/>
          </w:tcPr>
          <w:p w14:paraId="27975AE0" w14:textId="77777777" w:rsidR="00BE7797" w:rsidRPr="00C02177" w:rsidRDefault="00BE7797" w:rsidP="004642C0">
            <w:pPr>
              <w:rPr>
                <w:rFonts w:ascii="Times New Roman" w:hAnsi="Times New Roman" w:cs="Times New Roman"/>
                <w:sz w:val="24"/>
                <w:szCs w:val="24"/>
                <w:lang w:val="kk-KZ"/>
              </w:rPr>
            </w:pPr>
          </w:p>
        </w:tc>
        <w:tc>
          <w:tcPr>
            <w:tcW w:w="3642" w:type="dxa"/>
            <w:gridSpan w:val="3"/>
            <w:tcBorders>
              <w:bottom w:val="single" w:sz="4" w:space="0" w:color="auto"/>
              <w:right w:val="single" w:sz="4" w:space="0" w:color="auto"/>
            </w:tcBorders>
          </w:tcPr>
          <w:p w14:paraId="74861B0A" w14:textId="77777777" w:rsidR="00BE7797" w:rsidRPr="00C021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r w:rsidRPr="00C02177">
              <w:rPr>
                <w:rFonts w:ascii="Times New Roman" w:hAnsi="Times New Roman" w:cs="Times New Roman"/>
                <w:b/>
                <w:sz w:val="24"/>
                <w:szCs w:val="24"/>
                <w:lang w:val="kk-KZ"/>
              </w:rPr>
              <w:t>.10.201</w:t>
            </w:r>
            <w:r>
              <w:rPr>
                <w:rFonts w:ascii="Times New Roman" w:hAnsi="Times New Roman" w:cs="Times New Roman"/>
                <w:b/>
                <w:sz w:val="24"/>
                <w:szCs w:val="24"/>
                <w:lang w:val="kk-KZ"/>
              </w:rPr>
              <w:t>9</w:t>
            </w:r>
          </w:p>
        </w:tc>
        <w:tc>
          <w:tcPr>
            <w:tcW w:w="2676" w:type="dxa"/>
            <w:gridSpan w:val="5"/>
            <w:tcBorders>
              <w:left w:val="single" w:sz="4" w:space="0" w:color="auto"/>
              <w:bottom w:val="single" w:sz="4" w:space="0" w:color="auto"/>
              <w:right w:val="single" w:sz="4" w:space="0" w:color="auto"/>
            </w:tcBorders>
          </w:tcPr>
          <w:p w14:paraId="57C83C67" w14:textId="77777777" w:rsidR="00BE7797" w:rsidRPr="00C021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r w:rsidRPr="00C02177">
              <w:rPr>
                <w:rFonts w:ascii="Times New Roman" w:hAnsi="Times New Roman" w:cs="Times New Roman"/>
                <w:b/>
                <w:sz w:val="24"/>
                <w:szCs w:val="24"/>
                <w:lang w:val="kk-KZ"/>
              </w:rPr>
              <w:t>.10.201</w:t>
            </w:r>
            <w:r>
              <w:rPr>
                <w:rFonts w:ascii="Times New Roman" w:hAnsi="Times New Roman" w:cs="Times New Roman"/>
                <w:b/>
                <w:sz w:val="24"/>
                <w:szCs w:val="24"/>
                <w:lang w:val="kk-KZ"/>
              </w:rPr>
              <w:t>9</w:t>
            </w:r>
          </w:p>
        </w:tc>
        <w:tc>
          <w:tcPr>
            <w:tcW w:w="2968" w:type="dxa"/>
            <w:gridSpan w:val="4"/>
            <w:tcBorders>
              <w:left w:val="single" w:sz="4" w:space="0" w:color="auto"/>
              <w:bottom w:val="single" w:sz="4" w:space="0" w:color="auto"/>
              <w:right w:val="single" w:sz="4" w:space="0" w:color="auto"/>
            </w:tcBorders>
          </w:tcPr>
          <w:p w14:paraId="37C2194E" w14:textId="77777777" w:rsidR="00BE7797" w:rsidRPr="00C021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16</w:t>
            </w:r>
            <w:r w:rsidRPr="00C02177">
              <w:rPr>
                <w:rFonts w:ascii="Times New Roman" w:hAnsi="Times New Roman" w:cs="Times New Roman"/>
                <w:b/>
                <w:sz w:val="24"/>
                <w:szCs w:val="24"/>
                <w:lang w:val="kk-KZ"/>
              </w:rPr>
              <w:t>.10.201</w:t>
            </w:r>
            <w:r>
              <w:rPr>
                <w:rFonts w:ascii="Times New Roman" w:hAnsi="Times New Roman" w:cs="Times New Roman"/>
                <w:b/>
                <w:sz w:val="24"/>
                <w:szCs w:val="24"/>
                <w:lang w:val="kk-KZ"/>
              </w:rPr>
              <w:t>9</w:t>
            </w:r>
          </w:p>
        </w:tc>
        <w:tc>
          <w:tcPr>
            <w:tcW w:w="2688" w:type="dxa"/>
            <w:gridSpan w:val="3"/>
            <w:tcBorders>
              <w:left w:val="single" w:sz="4" w:space="0" w:color="auto"/>
              <w:bottom w:val="single" w:sz="4" w:space="0" w:color="auto"/>
              <w:right w:val="single" w:sz="4" w:space="0" w:color="auto"/>
            </w:tcBorders>
          </w:tcPr>
          <w:p w14:paraId="2C518FAB" w14:textId="77777777" w:rsidR="00BE7797" w:rsidRPr="00C021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r w:rsidRPr="00C02177">
              <w:rPr>
                <w:rFonts w:ascii="Times New Roman" w:hAnsi="Times New Roman" w:cs="Times New Roman"/>
                <w:b/>
                <w:sz w:val="24"/>
                <w:szCs w:val="24"/>
                <w:lang w:val="kk-KZ"/>
              </w:rPr>
              <w:t>.10.201</w:t>
            </w:r>
            <w:r>
              <w:rPr>
                <w:rFonts w:ascii="Times New Roman" w:hAnsi="Times New Roman" w:cs="Times New Roman"/>
                <w:b/>
                <w:sz w:val="24"/>
                <w:szCs w:val="24"/>
                <w:lang w:val="kk-KZ"/>
              </w:rPr>
              <w:t>9</w:t>
            </w:r>
          </w:p>
        </w:tc>
        <w:tc>
          <w:tcPr>
            <w:tcW w:w="2626" w:type="dxa"/>
            <w:gridSpan w:val="4"/>
            <w:tcBorders>
              <w:left w:val="single" w:sz="4" w:space="0" w:color="auto"/>
              <w:bottom w:val="single" w:sz="4" w:space="0" w:color="auto"/>
            </w:tcBorders>
          </w:tcPr>
          <w:p w14:paraId="50014DCA" w14:textId="77777777" w:rsidR="00BE7797" w:rsidRPr="00C021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18</w:t>
            </w:r>
            <w:r w:rsidRPr="00C02177">
              <w:rPr>
                <w:rFonts w:ascii="Times New Roman" w:hAnsi="Times New Roman" w:cs="Times New Roman"/>
                <w:b/>
                <w:sz w:val="24"/>
                <w:szCs w:val="24"/>
                <w:lang w:val="kk-KZ"/>
              </w:rPr>
              <w:t>.10.201</w:t>
            </w:r>
            <w:r>
              <w:rPr>
                <w:rFonts w:ascii="Times New Roman" w:hAnsi="Times New Roman" w:cs="Times New Roman"/>
                <w:b/>
                <w:sz w:val="24"/>
                <w:szCs w:val="24"/>
                <w:lang w:val="kk-KZ"/>
              </w:rPr>
              <w:t>9</w:t>
            </w:r>
          </w:p>
        </w:tc>
      </w:tr>
      <w:tr w:rsidR="00BE7797" w:rsidRPr="004642C0" w14:paraId="28AC1E17" w14:textId="77777777" w:rsidTr="004642C0">
        <w:trPr>
          <w:trHeight w:val="561"/>
        </w:trPr>
        <w:tc>
          <w:tcPr>
            <w:tcW w:w="1559" w:type="dxa"/>
            <w:vMerge/>
            <w:tcBorders>
              <w:bottom w:val="single" w:sz="4" w:space="0" w:color="auto"/>
            </w:tcBorders>
          </w:tcPr>
          <w:p w14:paraId="1B82A582" w14:textId="77777777" w:rsidR="00BE7797" w:rsidRPr="00C02177" w:rsidRDefault="00BE7797" w:rsidP="004642C0">
            <w:pPr>
              <w:rPr>
                <w:rFonts w:ascii="Times New Roman" w:hAnsi="Times New Roman" w:cs="Times New Roman"/>
                <w:b/>
                <w:sz w:val="24"/>
                <w:szCs w:val="24"/>
                <w:lang w:val="kk-KZ"/>
              </w:rPr>
            </w:pPr>
          </w:p>
        </w:tc>
        <w:tc>
          <w:tcPr>
            <w:tcW w:w="285" w:type="dxa"/>
            <w:gridSpan w:val="2"/>
            <w:vMerge/>
          </w:tcPr>
          <w:p w14:paraId="7E14380D" w14:textId="77777777" w:rsidR="00BE7797" w:rsidRPr="00C02177" w:rsidRDefault="00BE7797" w:rsidP="004642C0">
            <w:pPr>
              <w:rPr>
                <w:rFonts w:ascii="Times New Roman" w:hAnsi="Times New Roman" w:cs="Times New Roman"/>
                <w:sz w:val="24"/>
                <w:szCs w:val="24"/>
                <w:lang w:val="kk-KZ"/>
              </w:rPr>
            </w:pPr>
          </w:p>
        </w:tc>
        <w:tc>
          <w:tcPr>
            <w:tcW w:w="3649" w:type="dxa"/>
            <w:gridSpan w:val="4"/>
            <w:tcBorders>
              <w:top w:val="single" w:sz="4" w:space="0" w:color="auto"/>
              <w:bottom w:val="single" w:sz="4" w:space="0" w:color="auto"/>
              <w:right w:val="single" w:sz="4" w:space="0" w:color="auto"/>
            </w:tcBorders>
          </w:tcPr>
          <w:p w14:paraId="68B74408"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59B9C3BE" w14:textId="77777777" w:rsidR="00BE7797" w:rsidRPr="00C02177" w:rsidRDefault="00BE7797" w:rsidP="004642C0">
            <w:pPr>
              <w:rPr>
                <w:rFonts w:ascii="Times New Roman" w:hAnsi="Times New Roman" w:cs="Times New Roman"/>
                <w:sz w:val="24"/>
                <w:szCs w:val="24"/>
                <w:lang w:val="kk-KZ"/>
              </w:rPr>
            </w:pPr>
          </w:p>
        </w:tc>
        <w:tc>
          <w:tcPr>
            <w:tcW w:w="2727" w:type="dxa"/>
            <w:gridSpan w:val="6"/>
            <w:tcBorders>
              <w:top w:val="single" w:sz="4" w:space="0" w:color="auto"/>
              <w:left w:val="single" w:sz="4" w:space="0" w:color="auto"/>
              <w:bottom w:val="single" w:sz="4" w:space="0" w:color="auto"/>
              <w:right w:val="single" w:sz="4" w:space="0" w:color="auto"/>
            </w:tcBorders>
          </w:tcPr>
          <w:p w14:paraId="46972BE3"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910" w:type="dxa"/>
            <w:gridSpan w:val="2"/>
            <w:tcBorders>
              <w:top w:val="single" w:sz="4" w:space="0" w:color="auto"/>
              <w:left w:val="single" w:sz="4" w:space="0" w:color="auto"/>
              <w:bottom w:val="single" w:sz="4" w:space="0" w:color="auto"/>
              <w:right w:val="single" w:sz="4" w:space="0" w:color="auto"/>
            </w:tcBorders>
          </w:tcPr>
          <w:p w14:paraId="307B7177"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688" w:type="dxa"/>
            <w:gridSpan w:val="3"/>
            <w:tcBorders>
              <w:top w:val="single" w:sz="4" w:space="0" w:color="auto"/>
              <w:left w:val="single" w:sz="4" w:space="0" w:color="auto"/>
              <w:bottom w:val="single" w:sz="4" w:space="0" w:color="auto"/>
              <w:right w:val="single" w:sz="4" w:space="0" w:color="auto"/>
            </w:tcBorders>
          </w:tcPr>
          <w:p w14:paraId="0ABCBF72"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626" w:type="dxa"/>
            <w:gridSpan w:val="4"/>
            <w:tcBorders>
              <w:top w:val="single" w:sz="4" w:space="0" w:color="auto"/>
              <w:left w:val="single" w:sz="4" w:space="0" w:color="auto"/>
              <w:bottom w:val="single" w:sz="4" w:space="0" w:color="auto"/>
              <w:right w:val="single" w:sz="4" w:space="0" w:color="auto"/>
            </w:tcBorders>
          </w:tcPr>
          <w:p w14:paraId="06092A65"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526D880E" w14:textId="77777777" w:rsidTr="004642C0">
        <w:trPr>
          <w:trHeight w:val="986"/>
        </w:trPr>
        <w:tc>
          <w:tcPr>
            <w:tcW w:w="1559" w:type="dxa"/>
            <w:tcBorders>
              <w:bottom w:val="single" w:sz="4" w:space="0" w:color="auto"/>
            </w:tcBorders>
          </w:tcPr>
          <w:p w14:paraId="6E0B1113"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Ойындар (үстел-үсті, саусақ және т.б. )</w:t>
            </w:r>
          </w:p>
        </w:tc>
        <w:tc>
          <w:tcPr>
            <w:tcW w:w="285" w:type="dxa"/>
            <w:gridSpan w:val="2"/>
            <w:vMerge/>
          </w:tcPr>
          <w:p w14:paraId="399AF300" w14:textId="77777777" w:rsidR="00BE7797" w:rsidRPr="00C02177" w:rsidRDefault="00BE7797" w:rsidP="004642C0">
            <w:pPr>
              <w:rPr>
                <w:rFonts w:ascii="Times New Roman" w:hAnsi="Times New Roman" w:cs="Times New Roman"/>
                <w:sz w:val="24"/>
                <w:szCs w:val="24"/>
                <w:lang w:val="kk-KZ"/>
              </w:rPr>
            </w:pPr>
          </w:p>
        </w:tc>
        <w:tc>
          <w:tcPr>
            <w:tcW w:w="3642" w:type="dxa"/>
            <w:gridSpan w:val="3"/>
            <w:tcBorders>
              <w:bottom w:val="single" w:sz="4" w:space="0" w:color="auto"/>
            </w:tcBorders>
          </w:tcPr>
          <w:p w14:paraId="08690C76" w14:textId="77777777" w:rsidR="00BE7797"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410FCCF4" w14:textId="77777777" w:rsidR="00BE7797" w:rsidRDefault="00BE7797" w:rsidP="004642C0">
            <w:pPr>
              <w:rPr>
                <w:rFonts w:ascii="Times New Roman" w:hAnsi="Times New Roman" w:cs="Times New Roman"/>
                <w:sz w:val="24"/>
                <w:szCs w:val="24"/>
                <w:lang w:val="kk-KZ"/>
              </w:rPr>
            </w:pPr>
            <w:r w:rsidRPr="008273DA">
              <w:rPr>
                <w:rFonts w:ascii="Times New Roman" w:hAnsi="Times New Roman" w:cs="Times New Roman"/>
                <w:sz w:val="24"/>
                <w:szCs w:val="24"/>
                <w:lang w:val="kk-KZ"/>
              </w:rPr>
              <w:t>«Қандай затқа ұқсайды?»</w:t>
            </w:r>
          </w:p>
          <w:p w14:paraId="16368E6D" w14:textId="77777777" w:rsidR="00BE7797" w:rsidRPr="00EB53AF" w:rsidRDefault="00BE7797" w:rsidP="004642C0">
            <w:pPr>
              <w:pStyle w:val="a5"/>
              <w:shd w:val="clear" w:color="auto" w:fill="FFFFFF"/>
              <w:spacing w:before="0" w:beforeAutospacing="0" w:after="167" w:afterAutospacing="0"/>
              <w:rPr>
                <w:b/>
                <w:bCs/>
                <w:lang w:val="kk-KZ"/>
              </w:rPr>
            </w:pPr>
            <w:r w:rsidRPr="006C46AD">
              <w:rPr>
                <w:b/>
                <w:lang w:val="kk-KZ"/>
              </w:rPr>
              <w:t>Мақсаты:</w:t>
            </w:r>
            <w:r>
              <w:rPr>
                <w:lang w:val="kk-KZ"/>
              </w:rPr>
              <w:t>б</w:t>
            </w:r>
            <w:r w:rsidRPr="006C46AD">
              <w:rPr>
                <w:lang w:val="kk-KZ"/>
              </w:rPr>
              <w:t>алалардың сөздік қорын дамыта отырып, таным белсенділіктерін және саусақ бұлшық етін дамыту</w:t>
            </w:r>
          </w:p>
        </w:tc>
        <w:tc>
          <w:tcPr>
            <w:tcW w:w="2734" w:type="dxa"/>
            <w:gridSpan w:val="7"/>
            <w:tcBorders>
              <w:bottom w:val="single" w:sz="4" w:space="0" w:color="auto"/>
            </w:tcBorders>
          </w:tcPr>
          <w:p w14:paraId="4602A0A6" w14:textId="77777777" w:rsidR="00BE7797" w:rsidRPr="00EA22AE" w:rsidRDefault="00BE7797" w:rsidP="004642C0">
            <w:pPr>
              <w:pStyle w:val="a6"/>
              <w:rPr>
                <w:rFonts w:ascii="Times New Roman" w:hAnsi="Times New Roman" w:cs="Times New Roman"/>
                <w:b/>
                <w:sz w:val="24"/>
                <w:szCs w:val="24"/>
                <w:lang w:val="kk-KZ"/>
              </w:rPr>
            </w:pPr>
            <w:r w:rsidRPr="00EA22AE">
              <w:rPr>
                <w:rFonts w:ascii="Times New Roman" w:hAnsi="Times New Roman" w:cs="Times New Roman"/>
                <w:b/>
                <w:sz w:val="24"/>
                <w:szCs w:val="24"/>
                <w:lang w:val="kk-KZ"/>
              </w:rPr>
              <w:t>«Салат» саусақ ойыны</w:t>
            </w:r>
          </w:p>
          <w:p w14:paraId="6DD9CADB" w14:textId="77777777" w:rsidR="00BE7797" w:rsidRPr="00EA22AE" w:rsidRDefault="00BE7797" w:rsidP="004642C0">
            <w:pPr>
              <w:pStyle w:val="a6"/>
              <w:rPr>
                <w:rFonts w:ascii="Times New Roman" w:hAnsi="Times New Roman" w:cs="Times New Roman"/>
                <w:sz w:val="24"/>
                <w:szCs w:val="24"/>
                <w:lang w:val="kk-KZ"/>
              </w:rPr>
            </w:pPr>
            <w:r w:rsidRPr="00EA22AE">
              <w:rPr>
                <w:rFonts w:ascii="Times New Roman" w:hAnsi="Times New Roman" w:cs="Times New Roman"/>
                <w:sz w:val="24"/>
                <w:szCs w:val="24"/>
                <w:lang w:val="kk-KZ"/>
              </w:rPr>
              <w:t>Сәбізді алып тазалаймыз</w:t>
            </w:r>
          </w:p>
          <w:p w14:paraId="5748297F" w14:textId="77777777" w:rsidR="00BE7797" w:rsidRPr="00EA22AE" w:rsidRDefault="00BE7797" w:rsidP="004642C0">
            <w:pPr>
              <w:pStyle w:val="a6"/>
              <w:rPr>
                <w:rFonts w:ascii="Times New Roman" w:hAnsi="Times New Roman" w:cs="Times New Roman"/>
                <w:sz w:val="24"/>
                <w:szCs w:val="24"/>
                <w:lang w:val="kk-KZ"/>
              </w:rPr>
            </w:pPr>
            <w:r w:rsidRPr="00EA22AE">
              <w:rPr>
                <w:rFonts w:ascii="Times New Roman" w:hAnsi="Times New Roman" w:cs="Times New Roman"/>
                <w:sz w:val="24"/>
                <w:szCs w:val="24"/>
                <w:lang w:val="kk-KZ"/>
              </w:rPr>
              <w:t>Үккішпен үгіп майдалаймыз</w:t>
            </w:r>
          </w:p>
          <w:p w14:paraId="066CC362" w14:textId="77777777" w:rsidR="00BE7797" w:rsidRPr="00EA22AE" w:rsidRDefault="00BE7797" w:rsidP="004642C0">
            <w:pPr>
              <w:pStyle w:val="a6"/>
              <w:rPr>
                <w:rFonts w:ascii="Times New Roman" w:hAnsi="Times New Roman" w:cs="Times New Roman"/>
                <w:sz w:val="24"/>
                <w:szCs w:val="24"/>
                <w:lang w:val="kk-KZ"/>
              </w:rPr>
            </w:pPr>
            <w:r w:rsidRPr="00EA22AE">
              <w:rPr>
                <w:rFonts w:ascii="Times New Roman" w:hAnsi="Times New Roman" w:cs="Times New Roman"/>
                <w:sz w:val="24"/>
                <w:szCs w:val="24"/>
                <w:lang w:val="kk-KZ"/>
              </w:rPr>
              <w:t>Қанттан сеуіп дәмдейміз</w:t>
            </w:r>
          </w:p>
          <w:p w14:paraId="15903CB4" w14:textId="77777777" w:rsidR="00BE7797" w:rsidRPr="00EA22AE" w:rsidRDefault="00BE7797" w:rsidP="004642C0">
            <w:pPr>
              <w:pStyle w:val="a6"/>
              <w:rPr>
                <w:rFonts w:ascii="Times New Roman" w:hAnsi="Times New Roman" w:cs="Times New Roman"/>
                <w:sz w:val="24"/>
                <w:szCs w:val="24"/>
                <w:lang w:val="kk-KZ"/>
              </w:rPr>
            </w:pPr>
            <w:r w:rsidRPr="00EA22AE">
              <w:rPr>
                <w:rFonts w:ascii="Times New Roman" w:hAnsi="Times New Roman" w:cs="Times New Roman"/>
                <w:sz w:val="24"/>
                <w:szCs w:val="24"/>
                <w:lang w:val="kk-KZ"/>
              </w:rPr>
              <w:t>Міне дайын нәр тағам</w:t>
            </w:r>
          </w:p>
          <w:p w14:paraId="59757E69" w14:textId="77777777" w:rsidR="00BE7797" w:rsidRPr="00EA22AE" w:rsidRDefault="00BE7797" w:rsidP="004642C0">
            <w:pPr>
              <w:pStyle w:val="a6"/>
              <w:rPr>
                <w:rFonts w:ascii="Times New Roman" w:hAnsi="Times New Roman" w:cs="Times New Roman"/>
                <w:sz w:val="24"/>
                <w:szCs w:val="24"/>
                <w:lang w:val="kk-KZ"/>
              </w:rPr>
            </w:pPr>
            <w:r w:rsidRPr="00EA22AE">
              <w:rPr>
                <w:rFonts w:ascii="Times New Roman" w:hAnsi="Times New Roman" w:cs="Times New Roman"/>
                <w:sz w:val="24"/>
                <w:szCs w:val="24"/>
                <w:lang w:val="kk-KZ"/>
              </w:rPr>
              <w:t>Дәруменге байыған.</w:t>
            </w:r>
          </w:p>
          <w:p w14:paraId="0B7F64C1" w14:textId="77777777" w:rsidR="00BE7797" w:rsidRPr="00C02177" w:rsidRDefault="00BE7797" w:rsidP="004642C0">
            <w:pPr>
              <w:rPr>
                <w:rFonts w:ascii="Times New Roman" w:eastAsia="Times New Roman" w:hAnsi="Times New Roman" w:cs="Times New Roman"/>
                <w:sz w:val="24"/>
                <w:szCs w:val="24"/>
                <w:lang w:val="kk-KZ" w:eastAsia="ru-RU"/>
              </w:rPr>
            </w:pPr>
          </w:p>
        </w:tc>
        <w:tc>
          <w:tcPr>
            <w:tcW w:w="2910" w:type="dxa"/>
            <w:gridSpan w:val="2"/>
            <w:tcBorders>
              <w:bottom w:val="single" w:sz="4" w:space="0" w:color="auto"/>
            </w:tcBorders>
          </w:tcPr>
          <w:p w14:paraId="3148F517" w14:textId="77777777" w:rsidR="00BE7797"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56EF36F1" w14:textId="77777777" w:rsidR="00BE7797" w:rsidRDefault="00BE7797" w:rsidP="004642C0">
            <w:pPr>
              <w:rPr>
                <w:rFonts w:ascii="Times New Roman" w:hAnsi="Times New Roman" w:cs="Times New Roman"/>
                <w:sz w:val="24"/>
                <w:szCs w:val="24"/>
                <w:lang w:val="kk-KZ"/>
              </w:rPr>
            </w:pPr>
            <w:r w:rsidRPr="008273DA">
              <w:rPr>
                <w:rFonts w:ascii="Times New Roman" w:hAnsi="Times New Roman" w:cs="Times New Roman"/>
                <w:sz w:val="24"/>
                <w:szCs w:val="24"/>
                <w:lang w:val="kk-KZ"/>
              </w:rPr>
              <w:t>«Кім байқағыш»</w:t>
            </w:r>
          </w:p>
          <w:p w14:paraId="321B8F3F" w14:textId="77777777" w:rsidR="00BE7797" w:rsidRPr="00C02177" w:rsidRDefault="00BE7797" w:rsidP="004642C0">
            <w:pPr>
              <w:rPr>
                <w:rFonts w:ascii="Times New Roman" w:hAnsi="Times New Roman" w:cs="Times New Roman"/>
                <w:sz w:val="24"/>
                <w:szCs w:val="24"/>
                <w:lang w:val="kk-KZ"/>
              </w:rPr>
            </w:pPr>
            <w:r w:rsidRPr="006C46AD">
              <w:rPr>
                <w:rFonts w:ascii="Times New Roman" w:hAnsi="Times New Roman" w:cs="Times New Roman"/>
                <w:b/>
                <w:sz w:val="24"/>
                <w:szCs w:val="24"/>
                <w:lang w:val="kk-KZ"/>
              </w:rPr>
              <w:t>Мақсаты:</w:t>
            </w:r>
            <w:r w:rsidRPr="006C46AD">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r w:rsidRPr="006C46AD">
              <w:rPr>
                <w:lang w:val="kk-KZ"/>
              </w:rPr>
              <w:t>.</w:t>
            </w:r>
          </w:p>
        </w:tc>
        <w:tc>
          <w:tcPr>
            <w:tcW w:w="2754" w:type="dxa"/>
            <w:gridSpan w:val="5"/>
            <w:tcBorders>
              <w:bottom w:val="single" w:sz="4" w:space="0" w:color="auto"/>
            </w:tcBorders>
          </w:tcPr>
          <w:p w14:paraId="6653399A" w14:textId="77777777" w:rsidR="00BE7797" w:rsidRPr="00D5768B" w:rsidRDefault="00BE7797" w:rsidP="004642C0">
            <w:pPr>
              <w:rPr>
                <w:rFonts w:ascii="Times New Roman" w:hAnsi="Times New Roman" w:cs="Times New Roman"/>
                <w:b/>
                <w:sz w:val="24"/>
                <w:szCs w:val="24"/>
                <w:lang w:val="kk-KZ"/>
              </w:rPr>
            </w:pPr>
            <w:r w:rsidRPr="00D5768B">
              <w:rPr>
                <w:rFonts w:ascii="Times New Roman" w:hAnsi="Times New Roman" w:cs="Times New Roman"/>
                <w:b/>
                <w:sz w:val="24"/>
                <w:szCs w:val="24"/>
                <w:lang w:val="kk-KZ"/>
              </w:rPr>
              <w:t>Саусақ ойыны:</w:t>
            </w:r>
          </w:p>
          <w:p w14:paraId="21D5C15B"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Ал, балалар , тұрыңдар,</w:t>
            </w:r>
          </w:p>
          <w:p w14:paraId="206795EE"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Өнімдерді жинаңдар</w:t>
            </w:r>
          </w:p>
          <w:p w14:paraId="40EF8515"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Мына қатар шалқан, </w:t>
            </w:r>
          </w:p>
          <w:p w14:paraId="3FD14441"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Мына қатар қызылша,</w:t>
            </w:r>
          </w:p>
          <w:p w14:paraId="5A345258"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Мына жерде сәбіздер.</w:t>
            </w:r>
          </w:p>
          <w:p w14:paraId="2447E6EB"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Түгел жинап алдық біз,</w:t>
            </w:r>
          </w:p>
          <w:p w14:paraId="75727CE4"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Мол өнімді, алтын күз.</w:t>
            </w:r>
          </w:p>
          <w:p w14:paraId="442E2785"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Саусағымыз талса да,</w:t>
            </w:r>
          </w:p>
          <w:p w14:paraId="39AEFA59" w14:textId="77777777" w:rsidR="00BE7797" w:rsidRPr="00C02177" w:rsidRDefault="00BE7797" w:rsidP="004642C0">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Жинап алдық бәрін біз.</w:t>
            </w:r>
          </w:p>
        </w:tc>
        <w:tc>
          <w:tcPr>
            <w:tcW w:w="2560" w:type="dxa"/>
            <w:gridSpan w:val="2"/>
            <w:tcBorders>
              <w:bottom w:val="single" w:sz="4" w:space="0" w:color="auto"/>
            </w:tcBorders>
          </w:tcPr>
          <w:p w14:paraId="08C70ACB" w14:textId="77777777" w:rsidR="00BE7797"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56F5B4C8" w14:textId="77777777" w:rsidR="00BE7797" w:rsidRDefault="00BE7797" w:rsidP="004642C0">
            <w:pPr>
              <w:rPr>
                <w:rFonts w:ascii="Times New Roman" w:hAnsi="Times New Roman" w:cs="Times New Roman"/>
                <w:sz w:val="24"/>
                <w:szCs w:val="24"/>
                <w:lang w:val="kk-KZ"/>
              </w:rPr>
            </w:pPr>
            <w:r w:rsidRPr="006C46AD">
              <w:rPr>
                <w:rFonts w:ascii="Times New Roman" w:hAnsi="Times New Roman" w:cs="Times New Roman"/>
                <w:sz w:val="24"/>
                <w:szCs w:val="24"/>
                <w:lang w:val="kk-KZ"/>
              </w:rPr>
              <w:t>«Қиылған суреттер»</w:t>
            </w:r>
          </w:p>
          <w:p w14:paraId="2B254ED9" w14:textId="77777777" w:rsidR="00BE7797" w:rsidRPr="006C46AD" w:rsidRDefault="00BE7797" w:rsidP="004642C0">
            <w:pPr>
              <w:rPr>
                <w:rFonts w:ascii="Times New Roman" w:hAnsi="Times New Roman" w:cs="Times New Roman"/>
                <w:b/>
                <w:sz w:val="24"/>
                <w:szCs w:val="24"/>
                <w:lang w:val="kk-KZ"/>
              </w:rPr>
            </w:pPr>
            <w:r w:rsidRPr="006C46AD">
              <w:rPr>
                <w:rFonts w:ascii="Times New Roman" w:hAnsi="Times New Roman" w:cs="Times New Roman"/>
                <w:b/>
                <w:sz w:val="24"/>
                <w:szCs w:val="24"/>
                <w:lang w:val="kk-KZ"/>
              </w:rPr>
              <w:t>Мақсаты:</w:t>
            </w:r>
            <w:r w:rsidRPr="006C46AD">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p w14:paraId="514EADC7" w14:textId="77777777" w:rsidR="00BE7797" w:rsidRPr="00C02177" w:rsidRDefault="00BE7797" w:rsidP="004642C0">
            <w:pPr>
              <w:rPr>
                <w:rFonts w:ascii="Times New Roman" w:eastAsia="Times New Roman" w:hAnsi="Times New Roman" w:cs="Times New Roman"/>
                <w:sz w:val="24"/>
                <w:szCs w:val="24"/>
                <w:lang w:val="kk-KZ" w:eastAsia="ru-RU"/>
              </w:rPr>
            </w:pPr>
          </w:p>
        </w:tc>
      </w:tr>
      <w:tr w:rsidR="00BE7797" w:rsidRPr="00C02177" w14:paraId="3783EE97" w14:textId="77777777" w:rsidTr="004642C0">
        <w:trPr>
          <w:trHeight w:val="643"/>
        </w:trPr>
        <w:tc>
          <w:tcPr>
            <w:tcW w:w="1559" w:type="dxa"/>
            <w:tcBorders>
              <w:top w:val="single" w:sz="4" w:space="0" w:color="auto"/>
            </w:tcBorders>
          </w:tcPr>
          <w:p w14:paraId="4F0955FB"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Таңертеңгі гимнастика </w:t>
            </w:r>
            <w:r w:rsidRPr="00C02177">
              <w:rPr>
                <w:rFonts w:ascii="Times New Roman" w:hAnsi="Times New Roman" w:cs="Times New Roman"/>
                <w:b/>
                <w:sz w:val="24"/>
                <w:szCs w:val="24"/>
                <w:lang w:val="kk-KZ"/>
              </w:rPr>
              <w:lastRenderedPageBreak/>
              <w:t>(5 мин)</w:t>
            </w:r>
          </w:p>
        </w:tc>
        <w:tc>
          <w:tcPr>
            <w:tcW w:w="285" w:type="dxa"/>
            <w:gridSpan w:val="2"/>
            <w:vMerge/>
          </w:tcPr>
          <w:p w14:paraId="3434504E" w14:textId="77777777" w:rsidR="00BE7797" w:rsidRPr="00C02177" w:rsidRDefault="00BE7797" w:rsidP="004642C0">
            <w:pPr>
              <w:rPr>
                <w:rFonts w:ascii="Times New Roman" w:hAnsi="Times New Roman" w:cs="Times New Roman"/>
                <w:sz w:val="24"/>
                <w:szCs w:val="24"/>
                <w:lang w:val="kk-KZ"/>
              </w:rPr>
            </w:pPr>
          </w:p>
        </w:tc>
        <w:tc>
          <w:tcPr>
            <w:tcW w:w="14600" w:type="dxa"/>
            <w:gridSpan w:val="19"/>
            <w:tcBorders>
              <w:top w:val="single" w:sz="4" w:space="0" w:color="auto"/>
            </w:tcBorders>
          </w:tcPr>
          <w:p w14:paraId="55F99D2C" w14:textId="7C794971"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640F7CD8" w14:textId="7FEADD4E" w:rsidR="00BE7797" w:rsidRPr="00C02177" w:rsidRDefault="00BE7797" w:rsidP="004642C0">
            <w:pPr>
              <w:shd w:val="clear" w:color="auto" w:fill="FFFFFF"/>
              <w:textAlignment w:val="baseline"/>
              <w:rPr>
                <w:rFonts w:ascii="Times New Roman" w:eastAsia="Times New Roman" w:hAnsi="Times New Roman" w:cs="Times New Roman"/>
                <w:b/>
                <w:bCs/>
                <w:color w:val="202020"/>
                <w:spacing w:val="5"/>
                <w:sz w:val="24"/>
                <w:szCs w:val="24"/>
                <w:lang w:val="kk-KZ"/>
              </w:rPr>
            </w:pPr>
            <w:r>
              <w:rPr>
                <w:rFonts w:ascii="Times New Roman" w:eastAsia="Times New Roman" w:hAnsi="Times New Roman" w:cs="Times New Roman"/>
                <w:b/>
                <w:bCs/>
                <w:color w:val="202020"/>
                <w:spacing w:val="5"/>
                <w:sz w:val="24"/>
                <w:szCs w:val="24"/>
                <w:lang w:val="kk-KZ"/>
              </w:rPr>
              <w:t>№</w:t>
            </w:r>
            <w:r w:rsidR="00304B65">
              <w:rPr>
                <w:rFonts w:ascii="Times New Roman" w:eastAsia="Times New Roman" w:hAnsi="Times New Roman" w:cs="Times New Roman"/>
                <w:b/>
                <w:bCs/>
                <w:color w:val="202020"/>
                <w:spacing w:val="5"/>
                <w:sz w:val="24"/>
                <w:szCs w:val="24"/>
                <w:lang w:val="kk-KZ"/>
              </w:rPr>
              <w:t xml:space="preserve"> </w:t>
            </w:r>
            <w:r w:rsidR="00304B65">
              <w:rPr>
                <w:rFonts w:ascii="Times New Roman" w:eastAsia="Times New Roman" w:hAnsi="Times New Roman" w:cs="Times New Roman"/>
                <w:b/>
                <w:bCs/>
                <w:color w:val="202020"/>
                <w:spacing w:val="5"/>
                <w:sz w:val="24"/>
                <w:szCs w:val="24"/>
                <w:lang w:val="en-AU"/>
              </w:rPr>
              <w:t xml:space="preserve">2 </w:t>
            </w:r>
            <w:r>
              <w:rPr>
                <w:rFonts w:ascii="Times New Roman" w:eastAsia="Times New Roman" w:hAnsi="Times New Roman" w:cs="Times New Roman"/>
                <w:b/>
                <w:bCs/>
                <w:color w:val="202020"/>
                <w:spacing w:val="5"/>
                <w:sz w:val="24"/>
                <w:szCs w:val="24"/>
                <w:lang w:val="kk-KZ"/>
              </w:rPr>
              <w:t>ж</w:t>
            </w:r>
            <w:r w:rsidR="00304B65">
              <w:rPr>
                <w:rFonts w:ascii="Times New Roman" w:eastAsia="Times New Roman" w:hAnsi="Times New Roman" w:cs="Times New Roman"/>
                <w:b/>
                <w:bCs/>
                <w:color w:val="202020"/>
                <w:spacing w:val="5"/>
                <w:sz w:val="24"/>
                <w:szCs w:val="24"/>
                <w:lang w:val="kk-KZ"/>
              </w:rPr>
              <w:t>аттығулар кешені</w:t>
            </w:r>
          </w:p>
          <w:p w14:paraId="41355ED5" w14:textId="77777777" w:rsidR="00BE7797" w:rsidRPr="00C02177"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C02177" w14:paraId="7938B9BA" w14:textId="77777777" w:rsidTr="004642C0">
        <w:trPr>
          <w:trHeight w:val="1978"/>
        </w:trPr>
        <w:tc>
          <w:tcPr>
            <w:tcW w:w="1559" w:type="dxa"/>
          </w:tcPr>
          <w:p w14:paraId="5B64EF32"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Таңғы ас</w:t>
            </w:r>
          </w:p>
        </w:tc>
        <w:tc>
          <w:tcPr>
            <w:tcW w:w="285" w:type="dxa"/>
            <w:gridSpan w:val="2"/>
            <w:vMerge/>
          </w:tcPr>
          <w:p w14:paraId="4A3930EC" w14:textId="77777777" w:rsidR="00BE7797" w:rsidRPr="00C02177" w:rsidRDefault="00BE7797" w:rsidP="004642C0">
            <w:pPr>
              <w:rPr>
                <w:rFonts w:ascii="Times New Roman" w:hAnsi="Times New Roman" w:cs="Times New Roman"/>
                <w:sz w:val="24"/>
                <w:szCs w:val="24"/>
                <w:lang w:val="kk-KZ"/>
              </w:rPr>
            </w:pPr>
          </w:p>
        </w:tc>
        <w:tc>
          <w:tcPr>
            <w:tcW w:w="3672" w:type="dxa"/>
            <w:gridSpan w:val="6"/>
            <w:tcBorders>
              <w:right w:val="single" w:sz="4" w:space="0" w:color="auto"/>
            </w:tcBorders>
          </w:tcPr>
          <w:p w14:paraId="0F16ACD2"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Тамақ  ішу  мәдениетін, </w:t>
            </w:r>
            <w:r w:rsidRPr="00C02177">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646" w:type="dxa"/>
            <w:gridSpan w:val="2"/>
            <w:tcBorders>
              <w:left w:val="single" w:sz="4" w:space="0" w:color="auto"/>
              <w:right w:val="single" w:sz="4" w:space="0" w:color="auto"/>
            </w:tcBorders>
          </w:tcPr>
          <w:p w14:paraId="73F0BB05"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Ас ішкенде тамақтану ережесін сақтау, төкпей шашпай ішуге үйрету</w:t>
            </w:r>
          </w:p>
          <w:p w14:paraId="75439AA3"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Дастархан басында сөйлеуге болмайтынын айту</w:t>
            </w:r>
          </w:p>
        </w:tc>
        <w:tc>
          <w:tcPr>
            <w:tcW w:w="3016" w:type="dxa"/>
            <w:gridSpan w:val="5"/>
            <w:tcBorders>
              <w:left w:val="single" w:sz="4" w:space="0" w:color="auto"/>
              <w:right w:val="single" w:sz="4" w:space="0" w:color="auto"/>
            </w:tcBorders>
          </w:tcPr>
          <w:p w14:paraId="3D9047BE"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Ас ішу  мәдениетін, </w:t>
            </w:r>
            <w:r w:rsidRPr="00C02177">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700" w:type="dxa"/>
            <w:gridSpan w:val="3"/>
            <w:tcBorders>
              <w:left w:val="single" w:sz="4" w:space="0" w:color="auto"/>
              <w:right w:val="single" w:sz="4" w:space="0" w:color="auto"/>
            </w:tcBorders>
          </w:tcPr>
          <w:p w14:paraId="631D067C"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Тамақ  ішу  мәдениетін, </w:t>
            </w:r>
            <w:r w:rsidRPr="00C02177">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566" w:type="dxa"/>
            <w:gridSpan w:val="3"/>
            <w:tcBorders>
              <w:left w:val="single" w:sz="4" w:space="0" w:color="auto"/>
            </w:tcBorders>
          </w:tcPr>
          <w:p w14:paraId="6B8EA14E"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Ас ішкенде тамақтану ережесін сақтау, төкпей шашпай ішуге үйрету</w:t>
            </w:r>
          </w:p>
          <w:p w14:paraId="59CF1A81"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Дастархан басында сөйлеуге болмайтынын айту</w:t>
            </w:r>
          </w:p>
        </w:tc>
      </w:tr>
      <w:tr w:rsidR="00BE7797" w:rsidRPr="004642C0" w14:paraId="4CC7C155" w14:textId="77777777" w:rsidTr="004642C0">
        <w:trPr>
          <w:trHeight w:val="3318"/>
        </w:trPr>
        <w:tc>
          <w:tcPr>
            <w:tcW w:w="1559" w:type="dxa"/>
          </w:tcPr>
          <w:p w14:paraId="1039FFDF"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Ұйымдас тырылған оқу қызметіне дайындық, ойындар</w:t>
            </w:r>
          </w:p>
        </w:tc>
        <w:tc>
          <w:tcPr>
            <w:tcW w:w="285" w:type="dxa"/>
            <w:gridSpan w:val="2"/>
          </w:tcPr>
          <w:p w14:paraId="1C19C5B0" w14:textId="77777777" w:rsidR="00BE7797" w:rsidRPr="00C02177" w:rsidRDefault="00BE7797" w:rsidP="004642C0">
            <w:pPr>
              <w:rPr>
                <w:rFonts w:ascii="Times New Roman" w:hAnsi="Times New Roman" w:cs="Times New Roman"/>
                <w:sz w:val="24"/>
                <w:szCs w:val="24"/>
                <w:lang w:val="kk-KZ"/>
              </w:rPr>
            </w:pPr>
          </w:p>
        </w:tc>
        <w:tc>
          <w:tcPr>
            <w:tcW w:w="3672" w:type="dxa"/>
            <w:gridSpan w:val="6"/>
            <w:tcBorders>
              <w:right w:val="single" w:sz="4" w:space="0" w:color="auto"/>
            </w:tcBorders>
          </w:tcPr>
          <w:p w14:paraId="23C1A2D7" w14:textId="77777777" w:rsidR="00BE7797" w:rsidRPr="00EB53AF" w:rsidRDefault="00BE7797" w:rsidP="004642C0">
            <w:pPr>
              <w:rPr>
                <w:rFonts w:ascii="Times New Roman" w:hAnsi="Times New Roman" w:cs="Times New Roman"/>
                <w:b/>
                <w:sz w:val="24"/>
                <w:szCs w:val="24"/>
                <w:lang w:val="kk-KZ" w:eastAsia="ru-RU"/>
              </w:rPr>
            </w:pPr>
            <w:r w:rsidRPr="00C02177">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646" w:type="dxa"/>
            <w:gridSpan w:val="2"/>
            <w:tcBorders>
              <w:left w:val="single" w:sz="4" w:space="0" w:color="auto"/>
              <w:right w:val="single" w:sz="4" w:space="0" w:color="auto"/>
            </w:tcBorders>
          </w:tcPr>
          <w:p w14:paraId="5690EAE5"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Дұрысын тап» дидактикалық </w:t>
            </w:r>
            <w:r w:rsidRPr="00D5768B">
              <w:rPr>
                <w:rFonts w:ascii="Times New Roman" w:hAnsi="Times New Roman" w:cs="Times New Roman"/>
                <w:sz w:val="24"/>
                <w:szCs w:val="24"/>
                <w:lang w:val="kk-KZ"/>
              </w:rPr>
              <w:t>ойыны</w:t>
            </w:r>
            <w:r>
              <w:rPr>
                <w:rFonts w:ascii="Times New Roman" w:hAnsi="Times New Roman" w:cs="Times New Roman"/>
                <w:sz w:val="24"/>
                <w:szCs w:val="24"/>
                <w:lang w:val="kk-KZ"/>
              </w:rPr>
              <w:t>.</w:t>
            </w:r>
          </w:p>
          <w:p w14:paraId="10903666" w14:textId="77777777" w:rsidR="00BE7797" w:rsidRDefault="00BE7797" w:rsidP="004642C0">
            <w:pPr>
              <w:rPr>
                <w:rFonts w:ascii="Times New Roman" w:hAnsi="Times New Roman" w:cs="Times New Roman"/>
                <w:sz w:val="24"/>
                <w:szCs w:val="24"/>
                <w:lang w:val="kk-KZ"/>
              </w:rPr>
            </w:pPr>
            <w:r w:rsidRPr="00040A98">
              <w:rPr>
                <w:rFonts w:ascii="Times New Roman" w:hAnsi="Times New Roman" w:cs="Times New Roman"/>
                <w:b/>
                <w:sz w:val="24"/>
                <w:szCs w:val="24"/>
                <w:lang w:val="kk-KZ"/>
              </w:rPr>
              <w:t>Мақсаты:</w:t>
            </w:r>
            <w:r w:rsidRPr="00040A98">
              <w:rPr>
                <w:rFonts w:ascii="Times New Roman" w:hAnsi="Times New Roman" w:cs="Times New Roman"/>
                <w:sz w:val="24"/>
                <w:szCs w:val="24"/>
                <w:lang w:val="kk-KZ"/>
              </w:rPr>
              <w:t>жыл мезгілдері бейнеленген суреттерден күз мезгілін табу.</w:t>
            </w:r>
          </w:p>
          <w:p w14:paraId="0783AD6B" w14:textId="77777777" w:rsidR="00BE7797" w:rsidRDefault="00BE7797" w:rsidP="004642C0">
            <w:pPr>
              <w:rPr>
                <w:rFonts w:ascii="Times New Roman" w:hAnsi="Times New Roman" w:cs="Times New Roman"/>
                <w:sz w:val="24"/>
                <w:szCs w:val="24"/>
                <w:lang w:val="kk-KZ"/>
              </w:rPr>
            </w:pPr>
          </w:p>
          <w:p w14:paraId="61A0847C" w14:textId="77777777" w:rsidR="00BE7797" w:rsidRPr="00EB53AF" w:rsidRDefault="00BE7797" w:rsidP="004642C0">
            <w:pPr>
              <w:rPr>
                <w:rFonts w:ascii="Times New Roman" w:hAnsi="Times New Roman" w:cs="Times New Roman"/>
                <w:sz w:val="24"/>
                <w:szCs w:val="24"/>
                <w:lang w:val="kk-KZ"/>
              </w:rPr>
            </w:pPr>
          </w:p>
        </w:tc>
        <w:tc>
          <w:tcPr>
            <w:tcW w:w="3016" w:type="dxa"/>
            <w:gridSpan w:val="5"/>
            <w:tcBorders>
              <w:left w:val="single" w:sz="4" w:space="0" w:color="auto"/>
              <w:right w:val="single" w:sz="4" w:space="0" w:color="auto"/>
            </w:tcBorders>
          </w:tcPr>
          <w:p w14:paraId="6607861A" w14:textId="77777777" w:rsidR="00BE7797" w:rsidRPr="00C02177" w:rsidRDefault="00BE7797" w:rsidP="004642C0">
            <w:pPr>
              <w:rPr>
                <w:rFonts w:ascii="Times New Roman" w:hAnsi="Times New Roman" w:cs="Times New Roman"/>
                <w:b/>
                <w:sz w:val="24"/>
                <w:szCs w:val="24"/>
                <w:lang w:val="kk-KZ" w:eastAsia="ru-RU"/>
              </w:rPr>
            </w:pPr>
            <w:r w:rsidRPr="00C02177">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700" w:type="dxa"/>
            <w:gridSpan w:val="3"/>
            <w:tcBorders>
              <w:left w:val="single" w:sz="4" w:space="0" w:color="auto"/>
              <w:right w:val="single" w:sz="4" w:space="0" w:color="auto"/>
            </w:tcBorders>
          </w:tcPr>
          <w:p w14:paraId="49B0735A" w14:textId="77777777" w:rsidR="00BE7797" w:rsidRPr="00EB53AF" w:rsidRDefault="00BE7797" w:rsidP="004642C0">
            <w:pPr>
              <w:rPr>
                <w:rFonts w:ascii="Times New Roman" w:hAnsi="Times New Roman" w:cs="Times New Roman"/>
                <w:sz w:val="24"/>
                <w:szCs w:val="24"/>
                <w:lang w:val="kk-KZ"/>
              </w:rPr>
            </w:pPr>
            <w:r w:rsidRPr="00D5768B">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566" w:type="dxa"/>
            <w:gridSpan w:val="3"/>
            <w:tcBorders>
              <w:left w:val="single" w:sz="4" w:space="0" w:color="auto"/>
            </w:tcBorders>
          </w:tcPr>
          <w:p w14:paraId="114630B8" w14:textId="77777777" w:rsidR="00BE7797" w:rsidRPr="00C02177" w:rsidRDefault="00BE7797" w:rsidP="004642C0">
            <w:pPr>
              <w:jc w:val="both"/>
              <w:rPr>
                <w:rFonts w:ascii="Times New Roman" w:hAnsi="Times New Roman" w:cs="Times New Roman"/>
                <w:color w:val="000000"/>
                <w:sz w:val="24"/>
                <w:szCs w:val="24"/>
                <w:lang w:val="kk-KZ"/>
              </w:rPr>
            </w:pPr>
            <w:r w:rsidRPr="007E281D">
              <w:rPr>
                <w:rFonts w:ascii="Times New Roman" w:hAnsi="Times New Roman" w:cs="Times New Roman"/>
                <w:sz w:val="24"/>
                <w:szCs w:val="24"/>
                <w:lang w:val="kk-KZ"/>
              </w:rPr>
              <w:t>«Күз мезгілі» үлгі  бойынша суретке әңгіме құрастырып айтып беру.</w:t>
            </w:r>
          </w:p>
        </w:tc>
      </w:tr>
      <w:tr w:rsidR="00BE7797" w:rsidRPr="00321604" w14:paraId="32A7105D" w14:textId="77777777" w:rsidTr="004642C0">
        <w:trPr>
          <w:trHeight w:val="560"/>
        </w:trPr>
        <w:tc>
          <w:tcPr>
            <w:tcW w:w="1559" w:type="dxa"/>
          </w:tcPr>
          <w:p w14:paraId="2650C674"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Мектепке дейінгі ұйым кестесі бойынша ұйымдас тырылған </w:t>
            </w:r>
          </w:p>
          <w:p w14:paraId="03DA0B30"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оқу қызметтері</w:t>
            </w:r>
          </w:p>
        </w:tc>
        <w:tc>
          <w:tcPr>
            <w:tcW w:w="285" w:type="dxa"/>
            <w:gridSpan w:val="2"/>
          </w:tcPr>
          <w:p w14:paraId="5EEBE902" w14:textId="77777777" w:rsidR="00BE7797" w:rsidRPr="00C02177" w:rsidRDefault="00BE7797" w:rsidP="004642C0">
            <w:pPr>
              <w:rPr>
                <w:rFonts w:ascii="Times New Roman" w:hAnsi="Times New Roman" w:cs="Times New Roman"/>
                <w:sz w:val="24"/>
                <w:szCs w:val="24"/>
                <w:lang w:val="kk-KZ"/>
              </w:rPr>
            </w:pPr>
          </w:p>
        </w:tc>
        <w:tc>
          <w:tcPr>
            <w:tcW w:w="3672" w:type="dxa"/>
            <w:gridSpan w:val="6"/>
            <w:tcBorders>
              <w:right w:val="single" w:sz="4" w:space="0" w:color="auto"/>
            </w:tcBorders>
          </w:tcPr>
          <w:p w14:paraId="1B56D0E3" w14:textId="77777777" w:rsidR="00BE7797" w:rsidRPr="00C03614" w:rsidRDefault="00BE7797" w:rsidP="004642C0">
            <w:pPr>
              <w:rPr>
                <w:rFonts w:ascii="Times New Roman" w:hAnsi="Times New Roman" w:cs="Times New Roman"/>
                <w:b/>
                <w:sz w:val="24"/>
                <w:szCs w:val="24"/>
                <w:lang w:val="kk-KZ"/>
              </w:rPr>
            </w:pPr>
            <w:r w:rsidRPr="00C03614">
              <w:rPr>
                <w:rFonts w:ascii="Times New Roman" w:hAnsi="Times New Roman" w:cs="Times New Roman"/>
                <w:b/>
                <w:sz w:val="24"/>
                <w:szCs w:val="24"/>
                <w:lang w:val="kk-KZ"/>
              </w:rPr>
              <w:t>1.Музыка</w:t>
            </w:r>
          </w:p>
          <w:p w14:paraId="6C98622A" w14:textId="77777777" w:rsidR="00BE7797" w:rsidRPr="00C03614" w:rsidRDefault="00BE7797" w:rsidP="004642C0">
            <w:pPr>
              <w:rPr>
                <w:rFonts w:ascii="Times New Roman" w:hAnsi="Times New Roman" w:cs="Times New Roman"/>
                <w:b/>
                <w:color w:val="262626" w:themeColor="text1" w:themeTint="D9"/>
                <w:sz w:val="24"/>
                <w:szCs w:val="24"/>
                <w:lang w:val="kk-KZ"/>
              </w:rPr>
            </w:pPr>
            <w:r w:rsidRPr="00C03614">
              <w:rPr>
                <w:rFonts w:ascii="Times New Roman" w:hAnsi="Times New Roman" w:cs="Times New Roman"/>
                <w:b/>
                <w:color w:val="262626" w:themeColor="text1" w:themeTint="D9"/>
                <w:sz w:val="24"/>
                <w:szCs w:val="24"/>
                <w:lang w:val="kk-KZ"/>
              </w:rPr>
              <w:t xml:space="preserve">тақырыбы: </w:t>
            </w:r>
            <w:r w:rsidRPr="00C03614">
              <w:rPr>
                <w:rFonts w:ascii="Times New Roman" w:hAnsi="Times New Roman" w:cs="Times New Roman"/>
                <w:color w:val="262626" w:themeColor="text1" w:themeTint="D9"/>
                <w:sz w:val="24"/>
                <w:szCs w:val="24"/>
                <w:lang w:val="kk-KZ"/>
              </w:rPr>
              <w:t>«Бағдаршам»</w:t>
            </w:r>
          </w:p>
          <w:p w14:paraId="2CFACCF6" w14:textId="77777777" w:rsidR="00BE7797" w:rsidRPr="00C03614" w:rsidRDefault="00BE7797" w:rsidP="004642C0">
            <w:pPr>
              <w:rPr>
                <w:rFonts w:ascii="Times New Roman" w:hAnsi="Times New Roman" w:cs="Times New Roman"/>
                <w:color w:val="262626" w:themeColor="text1" w:themeTint="D9"/>
                <w:sz w:val="24"/>
                <w:szCs w:val="24"/>
                <w:lang w:val="kk-KZ"/>
              </w:rPr>
            </w:pPr>
            <w:r w:rsidRPr="00C03614">
              <w:rPr>
                <w:rFonts w:ascii="Times New Roman" w:hAnsi="Times New Roman" w:cs="Times New Roman"/>
                <w:b/>
                <w:sz w:val="24"/>
                <w:szCs w:val="24"/>
                <w:lang w:val="kk-KZ"/>
              </w:rPr>
              <w:t xml:space="preserve"> Мақсаты</w:t>
            </w:r>
            <w:r w:rsidRPr="00C03614">
              <w:rPr>
                <w:rFonts w:ascii="Times New Roman" w:hAnsi="Times New Roman" w:cs="Times New Roman"/>
                <w:sz w:val="24"/>
                <w:szCs w:val="24"/>
                <w:lang w:val="kk-KZ"/>
              </w:rPr>
              <w:t>:</w:t>
            </w:r>
            <w:r w:rsidRPr="00C03614">
              <w:rPr>
                <w:rFonts w:ascii="Times New Roman" w:hAnsi="Times New Roman" w:cs="Times New Roman"/>
                <w:color w:val="262626" w:themeColor="text1" w:themeTint="D9"/>
                <w:sz w:val="24"/>
                <w:szCs w:val="24"/>
                <w:lang w:val="kk-KZ"/>
              </w:rPr>
              <w:t>Балаларға көшеде жүру ережесі, қауіпсіздік туралы мағлұмат беру. Қарапайым би элементтерін еркін орындауға үйрету</w:t>
            </w:r>
          </w:p>
          <w:p w14:paraId="2C95BBD5" w14:textId="77777777" w:rsidR="00BE7797" w:rsidRPr="002F43A4" w:rsidRDefault="00BE7797" w:rsidP="004642C0">
            <w:pPr>
              <w:rPr>
                <w:rFonts w:ascii="Times New Roman" w:hAnsi="Times New Roman" w:cs="Times New Roman"/>
                <w:sz w:val="24"/>
                <w:szCs w:val="24"/>
                <w:lang w:val="kk-KZ"/>
              </w:rPr>
            </w:pPr>
            <w:r w:rsidRPr="002F43A4">
              <w:rPr>
                <w:rFonts w:ascii="Times New Roman" w:hAnsi="Times New Roman" w:cs="Times New Roman"/>
                <w:b/>
                <w:sz w:val="24"/>
                <w:szCs w:val="24"/>
                <w:lang w:val="kk-KZ"/>
              </w:rPr>
              <w:t>Әуенді ырғақты қимыл</w:t>
            </w:r>
            <w:r w:rsidRPr="002F43A4">
              <w:rPr>
                <w:rFonts w:ascii="Times New Roman" w:hAnsi="Times New Roman" w:cs="Times New Roman"/>
                <w:sz w:val="24"/>
                <w:szCs w:val="24"/>
                <w:lang w:val="kk-KZ"/>
              </w:rPr>
              <w:t xml:space="preserve">: </w:t>
            </w:r>
          </w:p>
          <w:p w14:paraId="07539247" w14:textId="77777777" w:rsidR="00BE7797" w:rsidRPr="002F43A4" w:rsidRDefault="00BE7797" w:rsidP="004642C0">
            <w:pPr>
              <w:rPr>
                <w:rFonts w:ascii="Times New Roman" w:hAnsi="Times New Roman" w:cs="Times New Roman"/>
                <w:sz w:val="24"/>
                <w:szCs w:val="24"/>
                <w:lang w:val="kk-KZ"/>
              </w:rPr>
            </w:pPr>
            <w:r w:rsidRPr="002F43A4">
              <w:rPr>
                <w:rFonts w:ascii="Times New Roman" w:hAnsi="Times New Roman" w:cs="Times New Roman"/>
                <w:sz w:val="24"/>
                <w:szCs w:val="24"/>
                <w:lang w:val="kk-KZ"/>
              </w:rPr>
              <w:t xml:space="preserve">«Полька Янка» Беларус халық әуені </w:t>
            </w:r>
          </w:p>
          <w:p w14:paraId="2C1F749A" w14:textId="77777777" w:rsidR="00BE7797" w:rsidRPr="002F43A4" w:rsidRDefault="00BE7797" w:rsidP="004642C0">
            <w:pPr>
              <w:rPr>
                <w:rFonts w:ascii="Times New Roman" w:hAnsi="Times New Roman" w:cs="Times New Roman"/>
                <w:sz w:val="24"/>
                <w:szCs w:val="24"/>
                <w:lang w:val="kk-KZ"/>
              </w:rPr>
            </w:pPr>
            <w:r w:rsidRPr="002F43A4">
              <w:rPr>
                <w:rFonts w:ascii="Times New Roman" w:hAnsi="Times New Roman" w:cs="Times New Roman"/>
                <w:b/>
                <w:sz w:val="24"/>
                <w:szCs w:val="24"/>
                <w:lang w:val="kk-KZ"/>
              </w:rPr>
              <w:t xml:space="preserve">Музыка тыңдау:  </w:t>
            </w:r>
            <w:r w:rsidRPr="002F43A4">
              <w:rPr>
                <w:rFonts w:ascii="Times New Roman" w:hAnsi="Times New Roman" w:cs="Times New Roman"/>
                <w:sz w:val="24"/>
                <w:szCs w:val="24"/>
                <w:lang w:val="kk-KZ"/>
              </w:rPr>
              <w:t>«Бағдаршам» Қ.Қайым</w:t>
            </w:r>
          </w:p>
          <w:p w14:paraId="4DC9045F" w14:textId="77777777" w:rsidR="00BE7797" w:rsidRPr="002F43A4" w:rsidRDefault="00BE7797" w:rsidP="004642C0">
            <w:pPr>
              <w:rPr>
                <w:rFonts w:ascii="Times New Roman" w:hAnsi="Times New Roman" w:cs="Times New Roman"/>
                <w:sz w:val="24"/>
                <w:szCs w:val="24"/>
                <w:lang w:val="kk-KZ"/>
              </w:rPr>
            </w:pPr>
            <w:r w:rsidRPr="002F43A4">
              <w:rPr>
                <w:rFonts w:ascii="Times New Roman" w:hAnsi="Times New Roman" w:cs="Times New Roman"/>
                <w:b/>
                <w:sz w:val="24"/>
                <w:szCs w:val="24"/>
                <w:lang w:val="kk-KZ"/>
              </w:rPr>
              <w:lastRenderedPageBreak/>
              <w:t>Ән айту</w:t>
            </w:r>
            <w:r w:rsidRPr="002F43A4">
              <w:rPr>
                <w:rFonts w:ascii="Times New Roman" w:hAnsi="Times New Roman" w:cs="Times New Roman"/>
                <w:sz w:val="24"/>
                <w:szCs w:val="24"/>
                <w:lang w:val="kk-KZ"/>
              </w:rPr>
              <w:t xml:space="preserve">: «Күз тамаша!» С.Шынымов </w:t>
            </w:r>
          </w:p>
          <w:p w14:paraId="33B994D7"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Ойын ойнау:</w:t>
            </w:r>
          </w:p>
          <w:p w14:paraId="5ACD1BD2" w14:textId="095B7161" w:rsidR="00BE7797" w:rsidRPr="0033777D"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«Светофор </w:t>
            </w:r>
            <w:r w:rsidRPr="002F43A4">
              <w:rPr>
                <w:rFonts w:ascii="Times New Roman" w:hAnsi="Times New Roman" w:cs="Times New Roman"/>
                <w:sz w:val="24"/>
                <w:szCs w:val="24"/>
                <w:lang w:val="kk-KZ"/>
              </w:rPr>
              <w:t>айрықшам» Ю.Чичков</w:t>
            </w:r>
          </w:p>
          <w:p w14:paraId="09B11FB5" w14:textId="77777777" w:rsidR="00BE7797" w:rsidRPr="00A8230E" w:rsidRDefault="00BE7797" w:rsidP="004642C0">
            <w:pPr>
              <w:rPr>
                <w:rFonts w:ascii="Times New Roman" w:hAnsi="Times New Roman" w:cs="Times New Roman"/>
                <w:b/>
                <w:sz w:val="24"/>
                <w:szCs w:val="24"/>
                <w:lang w:val="kk-KZ"/>
              </w:rPr>
            </w:pPr>
            <w:r w:rsidRPr="00A8230E">
              <w:rPr>
                <w:rFonts w:ascii="Times New Roman" w:hAnsi="Times New Roman" w:cs="Times New Roman"/>
                <w:b/>
                <w:sz w:val="24"/>
                <w:szCs w:val="24"/>
                <w:lang w:val="kk-KZ"/>
              </w:rPr>
              <w:t xml:space="preserve">Күтілетін нәтиже: </w:t>
            </w:r>
          </w:p>
          <w:p w14:paraId="6B1A231D" w14:textId="77777777" w:rsidR="00BE7797" w:rsidRDefault="00BE7797" w:rsidP="004642C0">
            <w:pPr>
              <w:rPr>
                <w:rFonts w:ascii="Times New Roman" w:hAnsi="Times New Roman" w:cs="Times New Roman"/>
                <w:sz w:val="24"/>
                <w:szCs w:val="24"/>
                <w:lang w:val="kk-KZ"/>
              </w:rPr>
            </w:pPr>
            <w:r w:rsidRPr="00A8230E">
              <w:rPr>
                <w:rFonts w:ascii="Times New Roman" w:hAnsi="Times New Roman" w:cs="Times New Roman"/>
                <w:b/>
                <w:sz w:val="24"/>
                <w:szCs w:val="24"/>
                <w:lang w:val="kk-KZ"/>
              </w:rPr>
              <w:t>Қайталайды:</w:t>
            </w:r>
            <w:r>
              <w:rPr>
                <w:rFonts w:ascii="Times New Roman" w:hAnsi="Times New Roman" w:cs="Times New Roman"/>
                <w:sz w:val="24"/>
                <w:szCs w:val="24"/>
                <w:lang w:val="kk-KZ"/>
              </w:rPr>
              <w:t>Жетекшімен бірге әнді қайталайды.</w:t>
            </w:r>
          </w:p>
          <w:p w14:paraId="64C210DC" w14:textId="77777777" w:rsidR="00BE7797" w:rsidRDefault="00BE7797" w:rsidP="004642C0">
            <w:pPr>
              <w:rPr>
                <w:rFonts w:ascii="Times New Roman" w:hAnsi="Times New Roman" w:cs="Times New Roman"/>
                <w:sz w:val="24"/>
                <w:szCs w:val="24"/>
                <w:lang w:val="kk-KZ"/>
              </w:rPr>
            </w:pPr>
            <w:r w:rsidRPr="00A8230E">
              <w:rPr>
                <w:rFonts w:ascii="Times New Roman" w:hAnsi="Times New Roman" w:cs="Times New Roman"/>
                <w:b/>
                <w:sz w:val="24"/>
                <w:szCs w:val="24"/>
                <w:lang w:val="kk-KZ"/>
              </w:rPr>
              <w:t>Түсінеді:</w:t>
            </w:r>
            <w:r w:rsidRPr="002F43A4">
              <w:rPr>
                <w:rFonts w:ascii="Times New Roman" w:hAnsi="Times New Roman" w:cs="Times New Roman"/>
                <w:sz w:val="24"/>
                <w:szCs w:val="24"/>
                <w:lang w:val="kk-KZ"/>
              </w:rPr>
              <w:t xml:space="preserve"> Үйдегі</w:t>
            </w:r>
            <w:r>
              <w:rPr>
                <w:rFonts w:ascii="Times New Roman" w:hAnsi="Times New Roman" w:cs="Times New Roman"/>
                <w:sz w:val="24"/>
                <w:szCs w:val="24"/>
                <w:lang w:val="kk-KZ"/>
              </w:rPr>
              <w:t xml:space="preserve"> және көшедегі қауіпсіздікережесін сақтау керектігін;</w:t>
            </w:r>
          </w:p>
          <w:p w14:paraId="040DB58C" w14:textId="77777777" w:rsidR="00BE7797" w:rsidRPr="00614477" w:rsidRDefault="00BE7797" w:rsidP="004642C0">
            <w:pPr>
              <w:rPr>
                <w:rFonts w:ascii="Times New Roman" w:hAnsi="Times New Roman" w:cs="Times New Roman"/>
                <w:b/>
                <w:sz w:val="24"/>
                <w:szCs w:val="24"/>
                <w:lang w:val="kk-KZ"/>
              </w:rPr>
            </w:pPr>
            <w:r w:rsidRPr="00A8230E">
              <w:rPr>
                <w:rFonts w:ascii="Times New Roman" w:hAnsi="Times New Roman" w:cs="Times New Roman"/>
                <w:b/>
                <w:sz w:val="24"/>
                <w:szCs w:val="24"/>
                <w:lang w:val="kk-KZ"/>
              </w:rPr>
              <w:t xml:space="preserve">Қолданады: </w:t>
            </w:r>
            <w:r>
              <w:rPr>
                <w:rFonts w:ascii="Times New Roman" w:hAnsi="Times New Roman" w:cs="Times New Roman"/>
                <w:sz w:val="24"/>
                <w:szCs w:val="24"/>
                <w:lang w:val="kk-KZ"/>
              </w:rPr>
              <w:t>Әннің сипатын сезіп, бағдаршамның түстерін ажырата біледі.</w:t>
            </w:r>
          </w:p>
          <w:p w14:paraId="1CFA655F" w14:textId="77777777" w:rsidR="00BE7797" w:rsidRDefault="00BE7797" w:rsidP="004642C0">
            <w:pPr>
              <w:jc w:val="center"/>
              <w:rPr>
                <w:rFonts w:ascii="Times New Roman" w:hAnsi="Times New Roman" w:cs="Times New Roman"/>
                <w:b/>
                <w:sz w:val="24"/>
                <w:szCs w:val="24"/>
                <w:lang w:val="kk-KZ"/>
              </w:rPr>
            </w:pPr>
          </w:p>
          <w:p w14:paraId="4D0FB91D" w14:textId="77777777" w:rsidR="00BE7797" w:rsidRPr="00D33E36" w:rsidRDefault="00BE7797" w:rsidP="004642C0">
            <w:pPr>
              <w:rPr>
                <w:rFonts w:ascii="Times New Roman" w:hAnsi="Times New Roman" w:cs="Times New Roman"/>
                <w:color w:val="262626" w:themeColor="text1" w:themeTint="D9"/>
                <w:sz w:val="24"/>
                <w:szCs w:val="24"/>
                <w:lang w:val="kk-KZ"/>
              </w:rPr>
            </w:pPr>
            <w:r>
              <w:rPr>
                <w:rFonts w:ascii="Times New Roman" w:hAnsi="Times New Roman" w:cs="Times New Roman"/>
                <w:b/>
                <w:sz w:val="24"/>
                <w:szCs w:val="24"/>
                <w:lang w:val="kk-KZ"/>
              </w:rPr>
              <w:t>2.</w:t>
            </w:r>
            <w:r w:rsidRPr="002F43A4">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D33E36">
              <w:rPr>
                <w:rFonts w:ascii="Times New Roman" w:hAnsi="Times New Roman" w:cs="Times New Roman"/>
                <w:b/>
                <w:color w:val="262626" w:themeColor="text1" w:themeTint="D9"/>
                <w:sz w:val="24"/>
                <w:szCs w:val="24"/>
                <w:lang w:val="kk-KZ"/>
              </w:rPr>
              <w:t xml:space="preserve">Тақырыбы: </w:t>
            </w:r>
            <w:r w:rsidRPr="00D33E36">
              <w:rPr>
                <w:rFonts w:ascii="Times New Roman" w:hAnsi="Times New Roman" w:cs="Times New Roman"/>
                <w:color w:val="262626" w:themeColor="text1" w:themeTint="D9"/>
                <w:sz w:val="24"/>
                <w:szCs w:val="24"/>
                <w:lang w:val="kk-KZ"/>
              </w:rPr>
              <w:t xml:space="preserve">«Айсұлу адасып кетті» </w:t>
            </w:r>
          </w:p>
          <w:p w14:paraId="6F3D71F0" w14:textId="77777777" w:rsidR="00BE7797" w:rsidRPr="00D33E36" w:rsidRDefault="00BE7797" w:rsidP="004642C0">
            <w:pPr>
              <w:rPr>
                <w:rFonts w:ascii="Times New Roman" w:hAnsi="Times New Roman" w:cs="Times New Roman"/>
                <w:color w:val="262626" w:themeColor="text1" w:themeTint="D9"/>
                <w:sz w:val="24"/>
                <w:szCs w:val="24"/>
                <w:lang w:val="kk-KZ"/>
              </w:rPr>
            </w:pPr>
            <w:r w:rsidRPr="00D33E36">
              <w:rPr>
                <w:rFonts w:ascii="Times New Roman" w:hAnsi="Times New Roman" w:cs="Times New Roman"/>
                <w:color w:val="262626" w:themeColor="text1" w:themeTint="D9"/>
                <w:sz w:val="24"/>
                <w:szCs w:val="24"/>
                <w:lang w:val="kk-KZ"/>
              </w:rPr>
              <w:t>(тілдің дыбысталу мәдениеті)</w:t>
            </w:r>
          </w:p>
          <w:p w14:paraId="2348ED50" w14:textId="77777777" w:rsidR="00BE7797" w:rsidRPr="00D33E36" w:rsidRDefault="00BE7797" w:rsidP="004642C0">
            <w:pPr>
              <w:rPr>
                <w:rFonts w:ascii="Times New Roman" w:hAnsi="Times New Roman" w:cs="Times New Roman"/>
                <w:sz w:val="24"/>
                <w:szCs w:val="24"/>
                <w:lang w:val="kk-KZ"/>
              </w:rPr>
            </w:pPr>
            <w:r w:rsidRPr="00D33E36">
              <w:rPr>
                <w:rFonts w:ascii="Times New Roman" w:hAnsi="Times New Roman" w:cs="Times New Roman"/>
                <w:b/>
                <w:sz w:val="24"/>
                <w:szCs w:val="24"/>
                <w:lang w:val="kk-KZ"/>
              </w:rPr>
              <w:t>Мақсаты:</w:t>
            </w:r>
            <w:r w:rsidRPr="00D33E36">
              <w:rPr>
                <w:rFonts w:ascii="Times New Roman" w:hAnsi="Times New Roman" w:cs="Times New Roman"/>
                <w:sz w:val="24"/>
                <w:szCs w:val="24"/>
                <w:lang w:val="kk-KZ"/>
              </w:rPr>
              <w:t xml:space="preserve">Үйдегі және көшедегі қауіпсіздік туралы қарапайым ережелермен таныстыру, заттардың бөлшектерін ажыратуға және атауға, дауыссыз дыбыстарды дұрыс дыбыстауға   үйрету </w:t>
            </w:r>
          </w:p>
          <w:p w14:paraId="3FC4E9E8" w14:textId="77777777" w:rsidR="00BE7797" w:rsidRDefault="00BE7797" w:rsidP="004642C0">
            <w:pPr>
              <w:rPr>
                <w:rFonts w:ascii="Times New Roman" w:hAnsi="Times New Roman" w:cs="Times New Roman"/>
                <w:color w:val="262626" w:themeColor="text1" w:themeTint="D9"/>
                <w:sz w:val="24"/>
                <w:szCs w:val="24"/>
                <w:lang w:val="kk-KZ"/>
              </w:rPr>
            </w:pPr>
            <w:r w:rsidRPr="00D33E36">
              <w:rPr>
                <w:rFonts w:ascii="Times New Roman" w:hAnsi="Times New Roman" w:cs="Times New Roman"/>
                <w:b/>
                <w:color w:val="262626" w:themeColor="text1" w:themeTint="D9"/>
                <w:sz w:val="24"/>
                <w:szCs w:val="24"/>
                <w:lang w:val="kk-KZ"/>
              </w:rPr>
              <w:t>Сюжетті-рөлді ойын:</w:t>
            </w:r>
            <w:r w:rsidRPr="00D33E36">
              <w:rPr>
                <w:rFonts w:ascii="Times New Roman" w:hAnsi="Times New Roman" w:cs="Times New Roman"/>
                <w:color w:val="262626" w:themeColor="text1" w:themeTint="D9"/>
                <w:sz w:val="24"/>
                <w:szCs w:val="24"/>
                <w:lang w:val="kk-KZ"/>
              </w:rPr>
              <w:t xml:space="preserve"> «Абай бол, балақай»</w:t>
            </w:r>
          </w:p>
          <w:p w14:paraId="004E4CF1" w14:textId="77777777" w:rsidR="00BE7797" w:rsidRPr="002F43A4" w:rsidRDefault="00BE7797" w:rsidP="004642C0">
            <w:pPr>
              <w:rPr>
                <w:rFonts w:ascii="Times New Roman" w:hAnsi="Times New Roman" w:cs="Times New Roman"/>
                <w:b/>
                <w:sz w:val="24"/>
                <w:szCs w:val="24"/>
                <w:lang w:val="kk-KZ"/>
              </w:rPr>
            </w:pPr>
            <w:r>
              <w:rPr>
                <w:rFonts w:ascii="Times New Roman" w:hAnsi="Times New Roman" w:cs="Times New Roman"/>
                <w:color w:val="262626" w:themeColor="text1" w:themeTint="D9"/>
                <w:sz w:val="24"/>
                <w:szCs w:val="24"/>
                <w:lang w:val="kk-KZ"/>
              </w:rPr>
              <w:t>3.</w:t>
            </w:r>
            <w:r>
              <w:rPr>
                <w:rFonts w:ascii="Times New Roman" w:hAnsi="Times New Roman" w:cs="Times New Roman"/>
                <w:b/>
                <w:sz w:val="24"/>
                <w:szCs w:val="24"/>
                <w:lang w:val="kk-KZ"/>
              </w:rPr>
              <w:t xml:space="preserve">Сурет </w:t>
            </w:r>
          </w:p>
          <w:p w14:paraId="77FE52E4" w14:textId="7537191C" w:rsidR="00BE7797" w:rsidRDefault="00BE7797" w:rsidP="004642C0">
            <w:pPr>
              <w:rPr>
                <w:rFonts w:ascii="Times New Roman" w:hAnsi="Times New Roman" w:cs="Times New Roman"/>
                <w:b/>
                <w:sz w:val="24"/>
                <w:szCs w:val="24"/>
                <w:lang w:val="kk-KZ"/>
              </w:rPr>
            </w:pPr>
            <w:r w:rsidRPr="002F43A4">
              <w:rPr>
                <w:rFonts w:ascii="Times New Roman" w:hAnsi="Times New Roman" w:cs="Times New Roman"/>
                <w:b/>
                <w:sz w:val="24"/>
                <w:szCs w:val="24"/>
                <w:lang w:val="kk-KZ"/>
              </w:rPr>
              <w:t>Тақырыбы:</w:t>
            </w:r>
          </w:p>
          <w:p w14:paraId="72BEDC27" w14:textId="77777777" w:rsidR="00BE7797" w:rsidRPr="00EB6BB3" w:rsidRDefault="00BE7797" w:rsidP="004642C0">
            <w:pPr>
              <w:rPr>
                <w:rFonts w:ascii="Times New Roman" w:hAnsi="Times New Roman" w:cs="Times New Roman"/>
                <w:b/>
                <w:sz w:val="24"/>
                <w:szCs w:val="24"/>
                <w:lang w:val="kk-KZ"/>
              </w:rPr>
            </w:pPr>
            <w:r w:rsidRPr="00EB6BB3">
              <w:rPr>
                <w:rFonts w:ascii="Times New Roman" w:hAnsi="Times New Roman" w:cs="Times New Roman"/>
                <w:sz w:val="24"/>
                <w:szCs w:val="24"/>
                <w:lang w:val="kk-KZ"/>
              </w:rPr>
              <w:t>«Пештің суретін салу»</w:t>
            </w:r>
          </w:p>
          <w:p w14:paraId="1F10B097" w14:textId="77777777" w:rsidR="00BE7797" w:rsidRPr="00C02177" w:rsidRDefault="00BE7797" w:rsidP="004642C0">
            <w:pPr>
              <w:rPr>
                <w:rFonts w:ascii="Times New Roman" w:hAnsi="Times New Roman" w:cs="Times New Roman"/>
                <w:sz w:val="24"/>
                <w:szCs w:val="24"/>
                <w:lang w:val="kk-KZ"/>
              </w:rPr>
            </w:pPr>
            <w:r w:rsidRPr="002F43A4">
              <w:rPr>
                <w:rFonts w:ascii="Times New Roman" w:hAnsi="Times New Roman" w:cs="Times New Roman"/>
                <w:b/>
                <w:sz w:val="24"/>
                <w:szCs w:val="24"/>
                <w:lang w:val="kk-KZ"/>
              </w:rPr>
              <w:t xml:space="preserve">Мақсаты: </w:t>
            </w:r>
            <w:r w:rsidRPr="002F43A4">
              <w:rPr>
                <w:rFonts w:ascii="Times New Roman" w:hAnsi="Times New Roman" w:cs="Times New Roman"/>
                <w:sz w:val="24"/>
                <w:szCs w:val="24"/>
                <w:lang w:val="kk-KZ"/>
              </w:rPr>
              <w:t xml:space="preserve">  Заттарды және олардың тұрған орнын аңықтау </w:t>
            </w:r>
            <w:r w:rsidRPr="002F43A4">
              <w:rPr>
                <w:rFonts w:ascii="Times New Roman" w:hAnsi="Times New Roman" w:cs="Times New Roman"/>
                <w:sz w:val="24"/>
                <w:szCs w:val="24"/>
                <w:lang w:val="kk-KZ"/>
              </w:rPr>
              <w:lastRenderedPageBreak/>
              <w:t>дағдыларын жетілдіру</w:t>
            </w:r>
            <w:r>
              <w:rPr>
                <w:rFonts w:ascii="Times New Roman" w:hAnsi="Times New Roman" w:cs="Times New Roman"/>
                <w:sz w:val="24"/>
                <w:szCs w:val="24"/>
                <w:lang w:val="kk-KZ"/>
              </w:rPr>
              <w:t>д</w:t>
            </w:r>
            <w:r w:rsidRPr="00EB6BB3">
              <w:rPr>
                <w:rFonts w:ascii="Times New Roman" w:hAnsi="Times New Roman" w:cs="Times New Roman"/>
                <w:sz w:val="24"/>
                <w:szCs w:val="24"/>
                <w:lang w:val="kk-KZ"/>
              </w:rPr>
              <w:t>айы</w:t>
            </w:r>
            <w:r>
              <w:rPr>
                <w:rFonts w:ascii="Times New Roman" w:hAnsi="Times New Roman" w:cs="Times New Roman"/>
                <w:sz w:val="24"/>
                <w:szCs w:val="24"/>
                <w:lang w:val="kk-KZ"/>
              </w:rPr>
              <w:t xml:space="preserve">н тамақ пісіретін пештің </w:t>
            </w:r>
            <w:r w:rsidRPr="002F43A4">
              <w:rPr>
                <w:rFonts w:ascii="Times New Roman" w:hAnsi="Times New Roman" w:cs="Times New Roman"/>
                <w:sz w:val="24"/>
                <w:szCs w:val="24"/>
                <w:lang w:val="kk-KZ"/>
              </w:rPr>
              <w:t>сурет</w:t>
            </w:r>
            <w:r>
              <w:rPr>
                <w:rFonts w:ascii="Times New Roman" w:hAnsi="Times New Roman" w:cs="Times New Roman"/>
                <w:sz w:val="24"/>
                <w:szCs w:val="24"/>
                <w:lang w:val="kk-KZ"/>
              </w:rPr>
              <w:t>ін майлы бояумен бояуға уйрету</w:t>
            </w:r>
          </w:p>
          <w:p w14:paraId="5E536466" w14:textId="77777777" w:rsidR="00BE7797" w:rsidRDefault="00BE7797" w:rsidP="004642C0">
            <w:pPr>
              <w:rPr>
                <w:rFonts w:ascii="Times New Roman" w:hAnsi="Times New Roman" w:cs="Times New Roman"/>
                <w:sz w:val="24"/>
                <w:szCs w:val="24"/>
                <w:lang w:val="kk-KZ"/>
              </w:rPr>
            </w:pPr>
            <w:r w:rsidRPr="002F43A4">
              <w:rPr>
                <w:rFonts w:ascii="Times New Roman" w:hAnsi="Times New Roman" w:cs="Times New Roman"/>
                <w:sz w:val="24"/>
                <w:szCs w:val="24"/>
                <w:lang w:val="kk-KZ"/>
              </w:rPr>
              <w:t>. Баланың ойлау, кө</w:t>
            </w:r>
            <w:r>
              <w:rPr>
                <w:rFonts w:ascii="Times New Roman" w:hAnsi="Times New Roman" w:cs="Times New Roman"/>
                <w:sz w:val="24"/>
                <w:szCs w:val="24"/>
                <w:lang w:val="kk-KZ"/>
              </w:rPr>
              <w:t xml:space="preserve">ру,  қабілеттерін және ұсақ қол </w:t>
            </w:r>
            <w:r w:rsidRPr="002F43A4">
              <w:rPr>
                <w:rFonts w:ascii="Times New Roman" w:hAnsi="Times New Roman" w:cs="Times New Roman"/>
                <w:sz w:val="24"/>
                <w:szCs w:val="24"/>
                <w:lang w:val="kk-KZ"/>
              </w:rPr>
              <w:t>қимылдар</w:t>
            </w:r>
            <w:r>
              <w:rPr>
                <w:rFonts w:ascii="Times New Roman" w:hAnsi="Times New Roman" w:cs="Times New Roman"/>
                <w:sz w:val="24"/>
                <w:szCs w:val="24"/>
                <w:lang w:val="kk-KZ"/>
              </w:rPr>
              <w:t>-</w:t>
            </w:r>
          </w:p>
          <w:p w14:paraId="403F8B33" w14:textId="77777777" w:rsidR="00BE7797" w:rsidRPr="00421492" w:rsidRDefault="00BE7797" w:rsidP="004642C0">
            <w:pPr>
              <w:rPr>
                <w:rFonts w:ascii="Times New Roman" w:hAnsi="Times New Roman" w:cs="Times New Roman"/>
                <w:sz w:val="24"/>
                <w:szCs w:val="24"/>
                <w:lang w:val="kk-KZ"/>
              </w:rPr>
            </w:pPr>
            <w:r w:rsidRPr="002F43A4">
              <w:rPr>
                <w:rFonts w:ascii="Times New Roman" w:hAnsi="Times New Roman" w:cs="Times New Roman"/>
                <w:sz w:val="24"/>
                <w:szCs w:val="24"/>
                <w:lang w:val="kk-KZ"/>
              </w:rPr>
              <w:t>ын дамыту</w:t>
            </w:r>
            <w:r w:rsidRPr="00421492">
              <w:rPr>
                <w:rFonts w:ascii="Times New Roman" w:hAnsi="Times New Roman" w:cs="Times New Roman"/>
                <w:sz w:val="24"/>
                <w:szCs w:val="24"/>
                <w:lang w:val="kk-KZ"/>
              </w:rPr>
              <w:t>отырып</w:t>
            </w:r>
          </w:p>
          <w:p w14:paraId="60CBFDD0"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байланыстырып сөйлеу дағдыларын қалыптастыру</w:t>
            </w:r>
          </w:p>
          <w:p w14:paraId="685E7FA7" w14:textId="61BF18FB" w:rsidR="00BE7797" w:rsidRPr="0033777D"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Дид-</w:t>
            </w:r>
            <w:r w:rsidRPr="00EB6BB3">
              <w:rPr>
                <w:rFonts w:ascii="Times New Roman" w:hAnsi="Times New Roman" w:cs="Times New Roman"/>
                <w:b/>
                <w:sz w:val="24"/>
                <w:szCs w:val="24"/>
                <w:lang w:val="kk-KZ"/>
              </w:rPr>
              <w:t>ойын</w:t>
            </w:r>
            <w:r w:rsidRPr="00EB6BB3">
              <w:rPr>
                <w:rFonts w:ascii="Times New Roman" w:hAnsi="Times New Roman" w:cs="Times New Roman"/>
                <w:sz w:val="24"/>
                <w:szCs w:val="24"/>
                <w:lang w:val="kk-KZ"/>
              </w:rPr>
              <w:t>:«Бағдаршам қандай?</w:t>
            </w:r>
            <w:r w:rsidRPr="00EB6BB3">
              <w:rPr>
                <w:rFonts w:ascii="Times New Roman" w:hAnsi="Times New Roman" w:cs="Times New Roman"/>
                <w:color w:val="262626" w:themeColor="text1" w:themeTint="D9"/>
                <w:sz w:val="28"/>
                <w:szCs w:val="28"/>
                <w:lang w:val="kk-KZ"/>
              </w:rPr>
              <w:t>Дидактикалық ойын:</w:t>
            </w:r>
            <w:r w:rsidRPr="00EB6BB3">
              <w:rPr>
                <w:rFonts w:ascii="Times New Roman" w:eastAsia="Times New Roman" w:hAnsi="Times New Roman" w:cs="Times New Roman"/>
                <w:bCs/>
                <w:color w:val="000000"/>
                <w:sz w:val="28"/>
                <w:szCs w:val="28"/>
                <w:lang w:val="kk-KZ" w:eastAsia="ru-RU"/>
              </w:rPr>
              <w:t>«Өзара</w:t>
            </w:r>
            <w:r w:rsidRPr="00421925">
              <w:rPr>
                <w:rFonts w:ascii="Times New Roman" w:eastAsia="Times New Roman" w:hAnsi="Times New Roman" w:cs="Times New Roman"/>
                <w:bCs/>
                <w:color w:val="000000"/>
                <w:sz w:val="28"/>
                <w:szCs w:val="28"/>
                <w:lang w:val="kk-KZ" w:eastAsia="ru-RU"/>
              </w:rPr>
              <w:t xml:space="preserve"> айырмашылығын</w:t>
            </w:r>
            <w:r>
              <w:rPr>
                <w:rFonts w:ascii="Times New Roman" w:eastAsia="Times New Roman" w:hAnsi="Times New Roman" w:cs="Times New Roman"/>
                <w:bCs/>
                <w:color w:val="000000"/>
                <w:sz w:val="28"/>
                <w:szCs w:val="28"/>
                <w:lang w:val="kk-KZ" w:eastAsia="ru-RU"/>
              </w:rPr>
              <w:t xml:space="preserve"> тап»</w:t>
            </w:r>
          </w:p>
          <w:p w14:paraId="0C5406A8" w14:textId="77777777" w:rsidR="00BE7797" w:rsidRDefault="00BE7797" w:rsidP="004642C0">
            <w:pPr>
              <w:rPr>
                <w:rFonts w:ascii="Times New Roman" w:hAnsi="Times New Roman" w:cs="Times New Roman"/>
                <w:sz w:val="24"/>
                <w:szCs w:val="24"/>
                <w:lang w:val="kk-KZ"/>
              </w:rPr>
            </w:pPr>
            <w:r w:rsidRPr="00234AFF">
              <w:rPr>
                <w:rFonts w:ascii="Times New Roman" w:hAnsi="Times New Roman" w:cs="Times New Roman"/>
                <w:b/>
                <w:sz w:val="24"/>
                <w:szCs w:val="24"/>
                <w:lang w:val="kk-KZ"/>
              </w:rPr>
              <w:t>Көрнекілі</w:t>
            </w:r>
            <w:r>
              <w:rPr>
                <w:rFonts w:ascii="Times New Roman" w:hAnsi="Times New Roman" w:cs="Times New Roman"/>
                <w:b/>
                <w:sz w:val="24"/>
                <w:szCs w:val="24"/>
                <w:lang w:val="kk-KZ"/>
              </w:rPr>
              <w:t>ктермен қолданылатын материалдар</w:t>
            </w:r>
            <w:r>
              <w:rPr>
                <w:rFonts w:ascii="Times New Roman" w:hAnsi="Times New Roman" w:cs="Times New Roman"/>
                <w:sz w:val="24"/>
                <w:szCs w:val="24"/>
                <w:lang w:val="kk-KZ"/>
              </w:rPr>
              <w:t>:</w:t>
            </w:r>
          </w:p>
          <w:p w14:paraId="0E901E78" w14:textId="77777777" w:rsidR="00BE7797" w:rsidRPr="00234AFF"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Көлік түрлері, бағдаршам,деманстрациондық материалдар</w:t>
            </w:r>
          </w:p>
          <w:p w14:paraId="49EDA75A" w14:textId="77777777" w:rsidR="00BE7797" w:rsidRPr="00234AFF" w:rsidRDefault="00BE7797" w:rsidP="004642C0">
            <w:pPr>
              <w:rPr>
                <w:rFonts w:ascii="Times New Roman" w:hAnsi="Times New Roman" w:cs="Times New Roman"/>
                <w:b/>
                <w:sz w:val="24"/>
                <w:szCs w:val="24"/>
                <w:lang w:val="kk-KZ"/>
              </w:rPr>
            </w:pPr>
            <w:r w:rsidRPr="00234AFF">
              <w:rPr>
                <w:rFonts w:ascii="Times New Roman" w:hAnsi="Times New Roman" w:cs="Times New Roman"/>
                <w:b/>
                <w:sz w:val="24"/>
                <w:szCs w:val="24"/>
                <w:lang w:val="kk-KZ"/>
              </w:rPr>
              <w:t>Күтілетін нәтиже:</w:t>
            </w:r>
          </w:p>
          <w:p w14:paraId="3D3A05A8" w14:textId="77777777" w:rsidR="00BE7797" w:rsidRDefault="00BE7797" w:rsidP="004642C0">
            <w:pPr>
              <w:rPr>
                <w:rFonts w:ascii="Times New Roman" w:hAnsi="Times New Roman" w:cs="Times New Roman"/>
                <w:b/>
                <w:sz w:val="24"/>
                <w:szCs w:val="24"/>
                <w:lang w:val="kk-KZ"/>
              </w:rPr>
            </w:pPr>
            <w:r w:rsidRPr="00234AFF">
              <w:rPr>
                <w:rFonts w:ascii="Times New Roman" w:hAnsi="Times New Roman" w:cs="Times New Roman"/>
                <w:b/>
                <w:sz w:val="24"/>
                <w:szCs w:val="24"/>
                <w:lang w:val="kk-KZ"/>
              </w:rPr>
              <w:t>Қайталайды:</w:t>
            </w:r>
          </w:p>
          <w:p w14:paraId="75F7CF53" w14:textId="77777777" w:rsidR="00BE7797" w:rsidRPr="00450F99"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Нұсқау бойынша сурет салады.</w:t>
            </w:r>
          </w:p>
          <w:p w14:paraId="3ED9A66D" w14:textId="77777777" w:rsidR="00BE7797" w:rsidRDefault="00BE7797" w:rsidP="004642C0">
            <w:pPr>
              <w:jc w:val="both"/>
              <w:rPr>
                <w:rFonts w:ascii="Times New Roman" w:hAnsi="Times New Roman" w:cs="Times New Roman"/>
                <w:sz w:val="24"/>
                <w:szCs w:val="24"/>
                <w:lang w:val="kk-KZ"/>
              </w:rPr>
            </w:pPr>
            <w:r w:rsidRPr="00234AFF">
              <w:rPr>
                <w:rFonts w:ascii="Times New Roman" w:hAnsi="Times New Roman" w:cs="Times New Roman"/>
                <w:b/>
                <w:sz w:val="24"/>
                <w:szCs w:val="24"/>
                <w:lang w:val="kk-KZ"/>
              </w:rPr>
              <w:t>Түсінеді:</w:t>
            </w:r>
            <w:r w:rsidRPr="00D81253">
              <w:rPr>
                <w:rFonts w:ascii="Times New Roman" w:hAnsi="Times New Roman" w:cs="Times New Roman"/>
                <w:sz w:val="24"/>
                <w:szCs w:val="24"/>
                <w:lang w:val="kk-KZ"/>
              </w:rPr>
              <w:t>Асханада</w:t>
            </w:r>
            <w:r>
              <w:rPr>
                <w:rFonts w:ascii="Times New Roman" w:hAnsi="Times New Roman" w:cs="Times New Roman"/>
                <w:sz w:val="24"/>
                <w:szCs w:val="24"/>
                <w:lang w:val="kk-KZ"/>
              </w:rPr>
              <w:t>-</w:t>
            </w:r>
          </w:p>
          <w:p w14:paraId="3ED2866E" w14:textId="77777777" w:rsidR="00BE7797" w:rsidRDefault="00BE7797" w:rsidP="004642C0">
            <w:pPr>
              <w:jc w:val="both"/>
              <w:rPr>
                <w:rFonts w:ascii="Times New Roman" w:hAnsi="Times New Roman" w:cs="Times New Roman"/>
                <w:sz w:val="24"/>
                <w:szCs w:val="24"/>
                <w:lang w:val="kk-KZ"/>
              </w:rPr>
            </w:pPr>
            <w:r w:rsidRPr="00D81253">
              <w:rPr>
                <w:rFonts w:ascii="Times New Roman" w:hAnsi="Times New Roman" w:cs="Times New Roman"/>
                <w:sz w:val="24"/>
                <w:szCs w:val="24"/>
                <w:lang w:val="kk-KZ"/>
              </w:rPr>
              <w:t>ғ</w:t>
            </w:r>
            <w:r>
              <w:rPr>
                <w:rFonts w:ascii="Times New Roman" w:hAnsi="Times New Roman" w:cs="Times New Roman"/>
                <w:sz w:val="24"/>
                <w:szCs w:val="24"/>
                <w:lang w:val="kk-KZ"/>
              </w:rPr>
              <w:t xml:space="preserve">ы қауіпті заттарды ұстауға </w:t>
            </w:r>
            <w:r w:rsidRPr="00D81253">
              <w:rPr>
                <w:rFonts w:ascii="Times New Roman" w:hAnsi="Times New Roman" w:cs="Times New Roman"/>
                <w:sz w:val="24"/>
                <w:szCs w:val="24"/>
                <w:lang w:val="kk-KZ"/>
              </w:rPr>
              <w:t>болмайтын</w:t>
            </w:r>
          </w:p>
          <w:p w14:paraId="2D7BF3D7" w14:textId="77777777" w:rsidR="00BE7797" w:rsidRPr="00D81253" w:rsidRDefault="00BE7797" w:rsidP="004642C0">
            <w:pPr>
              <w:jc w:val="both"/>
              <w:rPr>
                <w:rFonts w:ascii="Times New Roman" w:hAnsi="Times New Roman" w:cs="Times New Roman"/>
                <w:sz w:val="24"/>
                <w:szCs w:val="24"/>
                <w:lang w:val="kk-KZ"/>
              </w:rPr>
            </w:pPr>
            <w:r w:rsidRPr="00D81253">
              <w:rPr>
                <w:rFonts w:ascii="Times New Roman" w:hAnsi="Times New Roman" w:cs="Times New Roman"/>
                <w:sz w:val="24"/>
                <w:szCs w:val="24"/>
                <w:lang w:val="kk-KZ"/>
              </w:rPr>
              <w:t>ын түсінеді</w:t>
            </w:r>
          </w:p>
          <w:p w14:paraId="07465CB2" w14:textId="77777777" w:rsidR="00BE7797" w:rsidRDefault="00BE7797" w:rsidP="004642C0">
            <w:pPr>
              <w:rPr>
                <w:rFonts w:ascii="Times New Roman" w:hAnsi="Times New Roman" w:cs="Times New Roman"/>
                <w:b/>
                <w:sz w:val="24"/>
                <w:szCs w:val="24"/>
                <w:lang w:val="kk-KZ"/>
              </w:rPr>
            </w:pPr>
            <w:r w:rsidRPr="00234AFF">
              <w:rPr>
                <w:rFonts w:ascii="Times New Roman" w:hAnsi="Times New Roman" w:cs="Times New Roman"/>
                <w:b/>
                <w:sz w:val="24"/>
                <w:szCs w:val="24"/>
                <w:lang w:val="kk-KZ"/>
              </w:rPr>
              <w:t>Қолданады:</w:t>
            </w:r>
          </w:p>
          <w:p w14:paraId="315EC71F" w14:textId="77777777" w:rsidR="00BE7797" w:rsidRPr="0050781D"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Көшеден өткенде бағдаршамды </w:t>
            </w:r>
            <w:r w:rsidRPr="00D81253">
              <w:rPr>
                <w:rFonts w:ascii="Times New Roman" w:hAnsi="Times New Roman" w:cs="Times New Roman"/>
                <w:sz w:val="24"/>
                <w:szCs w:val="24"/>
                <w:lang w:val="kk-KZ"/>
              </w:rPr>
              <w:t>қолдану керектігін біледі.</w:t>
            </w:r>
          </w:p>
        </w:tc>
        <w:tc>
          <w:tcPr>
            <w:tcW w:w="2646" w:type="dxa"/>
            <w:gridSpan w:val="2"/>
            <w:tcBorders>
              <w:left w:val="single" w:sz="4" w:space="0" w:color="auto"/>
            </w:tcBorders>
          </w:tcPr>
          <w:p w14:paraId="1C09BB6B" w14:textId="77777777" w:rsidR="00BE7797" w:rsidRPr="00C02177" w:rsidRDefault="00BE7797" w:rsidP="004642C0">
            <w:pPr>
              <w:rPr>
                <w:rFonts w:ascii="Times New Roman" w:hAnsi="Times New Roman" w:cs="Times New Roman"/>
                <w:b/>
                <w:sz w:val="24"/>
                <w:szCs w:val="24"/>
                <w:lang w:val="kk-KZ"/>
              </w:rPr>
            </w:pPr>
            <w:r w:rsidRPr="00EB6BB3">
              <w:rPr>
                <w:rFonts w:ascii="Times New Roman" w:hAnsi="Times New Roman" w:cs="Times New Roman"/>
                <w:b/>
                <w:sz w:val="24"/>
                <w:szCs w:val="24"/>
                <w:lang w:val="kk-KZ"/>
              </w:rPr>
              <w:lastRenderedPageBreak/>
              <w:t>1</w:t>
            </w:r>
            <w:r w:rsidRPr="00C02177">
              <w:rPr>
                <w:rFonts w:ascii="Times New Roman" w:hAnsi="Times New Roman" w:cs="Times New Roman"/>
                <w:b/>
                <w:sz w:val="24"/>
                <w:szCs w:val="24"/>
                <w:lang w:val="kk-KZ"/>
              </w:rPr>
              <w:t xml:space="preserve"> Қарапайым математикалық ұғымдарды қалыптастыру</w:t>
            </w:r>
          </w:p>
          <w:p w14:paraId="3C67B277" w14:textId="77777777" w:rsidR="00BE7797" w:rsidRPr="00614477" w:rsidRDefault="00BE7797" w:rsidP="004642C0">
            <w:pPr>
              <w:rPr>
                <w:rFonts w:ascii="Times New Roman" w:hAnsi="Times New Roman" w:cs="Times New Roman"/>
                <w:b/>
                <w:color w:val="262626" w:themeColor="text1" w:themeTint="D9"/>
                <w:sz w:val="24"/>
                <w:szCs w:val="24"/>
                <w:lang w:val="kk-KZ" w:bidi="en-US"/>
              </w:rPr>
            </w:pPr>
            <w:r w:rsidRPr="00C02177">
              <w:rPr>
                <w:rFonts w:ascii="Times New Roman" w:hAnsi="Times New Roman" w:cs="Times New Roman"/>
                <w:b/>
                <w:sz w:val="24"/>
                <w:szCs w:val="24"/>
                <w:lang w:val="kk-KZ"/>
              </w:rPr>
              <w:t>Тақырыбы</w:t>
            </w:r>
            <w:r w:rsidRPr="00614477">
              <w:rPr>
                <w:rFonts w:ascii="Times New Roman" w:hAnsi="Times New Roman" w:cs="Times New Roman"/>
                <w:b/>
                <w:sz w:val="24"/>
                <w:szCs w:val="24"/>
                <w:lang w:val="kk-KZ"/>
              </w:rPr>
              <w:t>: «</w:t>
            </w:r>
            <w:r w:rsidRPr="00614477">
              <w:rPr>
                <w:rFonts w:ascii="Times New Roman" w:hAnsi="Times New Roman" w:cs="Times New Roman"/>
                <w:b/>
                <w:color w:val="262626" w:themeColor="text1" w:themeTint="D9"/>
                <w:sz w:val="24"/>
                <w:szCs w:val="24"/>
                <w:lang w:val="kk-KZ" w:bidi="en-US"/>
              </w:rPr>
              <w:t>Жол белгілері»</w:t>
            </w:r>
          </w:p>
          <w:p w14:paraId="71365AB7" w14:textId="77777777" w:rsidR="00BE7797" w:rsidRDefault="00BE7797" w:rsidP="004642C0">
            <w:pPr>
              <w:rPr>
                <w:rFonts w:ascii="Times New Roman" w:hAnsi="Times New Roman" w:cs="Times New Roman"/>
                <w:b/>
                <w:sz w:val="24"/>
                <w:szCs w:val="24"/>
                <w:lang w:val="kk-KZ" w:bidi="en-US"/>
              </w:rPr>
            </w:pPr>
            <w:r w:rsidRPr="00614477">
              <w:rPr>
                <w:rFonts w:ascii="Times New Roman" w:hAnsi="Times New Roman" w:cs="Times New Roman"/>
                <w:b/>
                <w:sz w:val="24"/>
                <w:szCs w:val="24"/>
                <w:lang w:val="kk-KZ" w:bidi="en-US"/>
              </w:rPr>
              <w:t>Мақсаты:</w:t>
            </w:r>
          </w:p>
          <w:p w14:paraId="4D43165E" w14:textId="7B2E4A38" w:rsidR="00BE7797" w:rsidRPr="00614477" w:rsidRDefault="00BE7797" w:rsidP="004642C0">
            <w:pPr>
              <w:rPr>
                <w:rFonts w:ascii="Times New Roman" w:hAnsi="Times New Roman" w:cs="Times New Roman"/>
                <w:sz w:val="24"/>
                <w:szCs w:val="24"/>
                <w:lang w:val="kk-KZ" w:bidi="en-US"/>
              </w:rPr>
            </w:pPr>
            <w:r w:rsidRPr="00614477">
              <w:rPr>
                <w:rFonts w:ascii="Times New Roman" w:hAnsi="Times New Roman" w:cs="Times New Roman"/>
                <w:sz w:val="24"/>
                <w:szCs w:val="24"/>
                <w:lang w:val="kk-KZ" w:bidi="en-US"/>
              </w:rPr>
              <w:t xml:space="preserve">«Бір-бірден», «бірде біреуі жоқ» ұғымдары туралы түсінік қалыптастыру, заттарды бір қатарға </w:t>
            </w:r>
            <w:r w:rsidRPr="00614477">
              <w:rPr>
                <w:rFonts w:ascii="Times New Roman" w:hAnsi="Times New Roman" w:cs="Times New Roman"/>
                <w:sz w:val="24"/>
                <w:szCs w:val="24"/>
                <w:lang w:val="kk-KZ" w:bidi="en-US"/>
              </w:rPr>
              <w:lastRenderedPageBreak/>
              <w:t>реті бойынша бір бағытта солдан оңға қарай оң қолымен</w:t>
            </w:r>
            <w:r w:rsidR="0033777D">
              <w:rPr>
                <w:rFonts w:ascii="Times New Roman" w:hAnsi="Times New Roman" w:cs="Times New Roman"/>
                <w:sz w:val="24"/>
                <w:szCs w:val="24"/>
                <w:lang w:val="kk-KZ" w:bidi="en-US"/>
              </w:rPr>
              <w:t xml:space="preserve"> </w:t>
            </w:r>
            <w:r w:rsidRPr="00614477">
              <w:rPr>
                <w:rFonts w:ascii="Times New Roman" w:hAnsi="Times New Roman" w:cs="Times New Roman"/>
                <w:sz w:val="24"/>
                <w:szCs w:val="24"/>
                <w:lang w:val="kk-KZ" w:bidi="en-US"/>
              </w:rPr>
              <w:t>орналастыруды бекіту</w:t>
            </w:r>
            <w:r>
              <w:rPr>
                <w:rFonts w:ascii="Times New Roman" w:hAnsi="Times New Roman" w:cs="Times New Roman"/>
                <w:sz w:val="24"/>
                <w:szCs w:val="24"/>
                <w:lang w:val="kk-KZ" w:bidi="en-US"/>
              </w:rPr>
              <w:t>.</w:t>
            </w:r>
          </w:p>
          <w:p w14:paraId="21BDDF9A" w14:textId="77777777" w:rsidR="00BE7797" w:rsidRPr="00614477" w:rsidRDefault="00BE7797" w:rsidP="004642C0">
            <w:pPr>
              <w:rPr>
                <w:rFonts w:ascii="Times New Roman" w:hAnsi="Times New Roman" w:cs="Times New Roman"/>
                <w:color w:val="262626" w:themeColor="text1" w:themeTint="D9"/>
                <w:sz w:val="24"/>
                <w:szCs w:val="24"/>
                <w:lang w:val="kk-KZ" w:bidi="en-US"/>
              </w:rPr>
            </w:pPr>
            <w:r w:rsidRPr="00F76BCD">
              <w:rPr>
                <w:rFonts w:ascii="Times New Roman" w:hAnsi="Times New Roman" w:cs="Times New Roman"/>
                <w:b/>
                <w:bCs/>
                <w:sz w:val="24"/>
                <w:szCs w:val="24"/>
                <w:lang w:val="kk-KZ"/>
              </w:rPr>
              <w:t>«</w:t>
            </w:r>
            <w:r w:rsidRPr="00F76BCD">
              <w:rPr>
                <w:rFonts w:ascii="Times New Roman" w:hAnsi="Times New Roman" w:cs="Times New Roman"/>
                <w:b/>
                <w:color w:val="262626" w:themeColor="text1" w:themeTint="D9"/>
                <w:sz w:val="24"/>
                <w:szCs w:val="24"/>
                <w:lang w:val="kk-KZ" w:bidi="en-US"/>
              </w:rPr>
              <w:t>Дидактикалық ойын:</w:t>
            </w:r>
            <w:r w:rsidRPr="00614477">
              <w:rPr>
                <w:rFonts w:ascii="Times New Roman" w:hAnsi="Times New Roman" w:cs="Times New Roman"/>
                <w:color w:val="262626" w:themeColor="text1" w:themeTint="D9"/>
                <w:sz w:val="24"/>
                <w:szCs w:val="24"/>
                <w:lang w:val="kk-KZ" w:bidi="en-US"/>
              </w:rPr>
              <w:t xml:space="preserve"> «Орнына қой»</w:t>
            </w:r>
          </w:p>
          <w:p w14:paraId="0C37ED6B" w14:textId="77777777" w:rsidR="00BE7797" w:rsidRDefault="00BE7797" w:rsidP="004642C0">
            <w:pPr>
              <w:jc w:val="both"/>
              <w:rPr>
                <w:rFonts w:ascii="Times New Roman" w:hAnsi="Times New Roman" w:cs="Times New Roman"/>
                <w:sz w:val="24"/>
                <w:szCs w:val="24"/>
                <w:lang w:val="kk-KZ"/>
              </w:rPr>
            </w:pPr>
            <w:r w:rsidRPr="00257487">
              <w:rPr>
                <w:rFonts w:ascii="Times New Roman" w:hAnsi="Times New Roman" w:cs="Times New Roman"/>
                <w:b/>
                <w:sz w:val="24"/>
                <w:szCs w:val="24"/>
                <w:lang w:val="kk-KZ"/>
              </w:rPr>
              <w:t>Көрнекілігі</w:t>
            </w:r>
            <w:r w:rsidRPr="00257487">
              <w:rPr>
                <w:rFonts w:ascii="Times New Roman" w:hAnsi="Times New Roman" w:cs="Times New Roman"/>
                <w:sz w:val="24"/>
                <w:szCs w:val="24"/>
                <w:lang w:val="kk-KZ"/>
              </w:rPr>
              <w:t>:суреттер,</w:t>
            </w:r>
          </w:p>
          <w:p w14:paraId="14A2DE68" w14:textId="4FF837CB" w:rsidR="00BE7797" w:rsidRPr="0033777D" w:rsidRDefault="00BE7797" w:rsidP="0033777D">
            <w:pPr>
              <w:jc w:val="both"/>
              <w:rPr>
                <w:rFonts w:ascii="Times New Roman" w:hAnsi="Times New Roman" w:cs="Times New Roman"/>
                <w:sz w:val="24"/>
                <w:szCs w:val="24"/>
                <w:lang w:val="kk-KZ"/>
              </w:rPr>
            </w:pPr>
            <w:r w:rsidRPr="00257487">
              <w:rPr>
                <w:rFonts w:ascii="Times New Roman" w:hAnsi="Times New Roman" w:cs="Times New Roman"/>
                <w:sz w:val="24"/>
                <w:szCs w:val="24"/>
                <w:lang w:val="kk-KZ"/>
              </w:rPr>
              <w:t>Ойыншықтар</w:t>
            </w:r>
            <w:r>
              <w:rPr>
                <w:rFonts w:ascii="Times New Roman" w:hAnsi="Times New Roman" w:cs="Times New Roman"/>
                <w:sz w:val="24"/>
                <w:szCs w:val="24"/>
                <w:lang w:val="kk-KZ"/>
              </w:rPr>
              <w:t>,жол белгілері.</w:t>
            </w:r>
          </w:p>
          <w:p w14:paraId="473AE644" w14:textId="77777777" w:rsidR="00BE7797" w:rsidRPr="00257487" w:rsidRDefault="00BE7797" w:rsidP="004642C0">
            <w:pPr>
              <w:rPr>
                <w:rFonts w:ascii="Times New Roman" w:hAnsi="Times New Roman" w:cs="Times New Roman"/>
                <w:b/>
                <w:sz w:val="24"/>
                <w:szCs w:val="24"/>
                <w:lang w:val="kk-KZ"/>
              </w:rPr>
            </w:pPr>
            <w:r w:rsidRPr="00257487">
              <w:rPr>
                <w:rFonts w:ascii="Times New Roman" w:hAnsi="Times New Roman" w:cs="Times New Roman"/>
                <w:b/>
                <w:sz w:val="24"/>
                <w:szCs w:val="24"/>
                <w:lang w:val="kk-KZ"/>
              </w:rPr>
              <w:t>Күтілетін нәтиже:</w:t>
            </w:r>
          </w:p>
          <w:p w14:paraId="39A0982B" w14:textId="77777777" w:rsidR="00BE7797" w:rsidRPr="00257487" w:rsidRDefault="00BE7797" w:rsidP="004642C0">
            <w:pPr>
              <w:rPr>
                <w:rFonts w:ascii="Times New Roman" w:hAnsi="Times New Roman" w:cs="Times New Roman"/>
                <w:sz w:val="24"/>
                <w:szCs w:val="24"/>
                <w:lang w:val="kk-KZ"/>
              </w:rPr>
            </w:pPr>
            <w:r w:rsidRPr="00257487">
              <w:rPr>
                <w:rFonts w:ascii="Times New Roman" w:hAnsi="Times New Roman" w:cs="Times New Roman"/>
                <w:b/>
                <w:sz w:val="24"/>
                <w:szCs w:val="24"/>
                <w:lang w:val="kk-KZ"/>
              </w:rPr>
              <w:t>Қайталай  алады:</w:t>
            </w:r>
            <w:r w:rsidRPr="00257487">
              <w:rPr>
                <w:rFonts w:ascii="Times New Roman" w:hAnsi="Times New Roman" w:cs="Times New Roman"/>
                <w:sz w:val="24"/>
                <w:szCs w:val="24"/>
                <w:lang w:val="kk-KZ"/>
              </w:rPr>
              <w:t xml:space="preserve"> біледі.</w:t>
            </w:r>
          </w:p>
          <w:p w14:paraId="60FA7ED0" w14:textId="77777777" w:rsidR="00BE7797" w:rsidRPr="00257487" w:rsidRDefault="00BE7797" w:rsidP="004642C0">
            <w:pPr>
              <w:rPr>
                <w:rFonts w:ascii="Times New Roman" w:hAnsi="Times New Roman" w:cs="Times New Roman"/>
                <w:b/>
                <w:sz w:val="24"/>
                <w:szCs w:val="24"/>
                <w:lang w:val="kk-KZ"/>
              </w:rPr>
            </w:pPr>
            <w:r w:rsidRPr="00257487">
              <w:rPr>
                <w:rFonts w:ascii="Times New Roman" w:hAnsi="Times New Roman" w:cs="Times New Roman"/>
                <w:sz w:val="24"/>
                <w:szCs w:val="24"/>
                <w:lang w:val="kk-KZ"/>
              </w:rPr>
              <w:t>заттарды топтастыруды</w:t>
            </w:r>
          </w:p>
          <w:p w14:paraId="04DFDF90" w14:textId="77777777" w:rsidR="00BE7797" w:rsidRPr="00C0217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C02177">
              <w:rPr>
                <w:rFonts w:ascii="Times New Roman" w:hAnsi="Times New Roman" w:cs="Times New Roman"/>
                <w:sz w:val="24"/>
                <w:szCs w:val="24"/>
                <w:lang w:val="kk-KZ"/>
              </w:rPr>
              <w:t xml:space="preserve"> үшбұрыш пішінін қолдануды</w:t>
            </w:r>
          </w:p>
          <w:p w14:paraId="1B903D4E" w14:textId="77777777" w:rsidR="00BE779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Қолданаалады:</w:t>
            </w:r>
          </w:p>
          <w:p w14:paraId="078C9056" w14:textId="77777777" w:rsidR="00BE779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 xml:space="preserve">үшбұрыш- геометриялық пішін екенін </w:t>
            </w:r>
            <w:r>
              <w:rPr>
                <w:rFonts w:ascii="Times New Roman" w:hAnsi="Times New Roman" w:cs="Times New Roman"/>
                <w:sz w:val="24"/>
                <w:szCs w:val="24"/>
                <w:lang w:val="kk-KZ"/>
              </w:rPr>
              <w:t>.</w:t>
            </w:r>
          </w:p>
          <w:p w14:paraId="3689F328" w14:textId="77777777" w:rsidR="00BE7797" w:rsidRPr="00CC43EA" w:rsidRDefault="00BE7797" w:rsidP="004642C0">
            <w:pPr>
              <w:rPr>
                <w:rFonts w:ascii="Times New Roman" w:hAnsi="Times New Roman" w:cs="Times New Roman"/>
                <w:b/>
                <w:sz w:val="24"/>
                <w:szCs w:val="24"/>
                <w:lang w:val="kk-KZ"/>
              </w:rPr>
            </w:pPr>
            <w:r w:rsidRPr="00CC43EA">
              <w:rPr>
                <w:rFonts w:ascii="Times New Roman" w:eastAsia="Calibri" w:hAnsi="Times New Roman" w:cs="Times New Roman"/>
                <w:b/>
                <w:sz w:val="24"/>
                <w:szCs w:val="24"/>
                <w:lang w:val="kk-KZ"/>
              </w:rPr>
              <w:t>2</w:t>
            </w:r>
            <w:r w:rsidRPr="00CC43EA">
              <w:rPr>
                <w:rFonts w:ascii="Times New Roman" w:hAnsi="Times New Roman" w:cs="Times New Roman"/>
                <w:b/>
                <w:sz w:val="24"/>
                <w:szCs w:val="24"/>
                <w:lang w:val="kk-KZ"/>
              </w:rPr>
              <w:t>Мүсіндеу</w:t>
            </w:r>
          </w:p>
          <w:p w14:paraId="65421D0C" w14:textId="77777777" w:rsidR="00BE7797" w:rsidRPr="00CC43EA" w:rsidRDefault="00BE7797" w:rsidP="004642C0">
            <w:pPr>
              <w:rPr>
                <w:rFonts w:ascii="Times New Roman" w:hAnsi="Times New Roman" w:cs="Times New Roman"/>
                <w:b/>
                <w:sz w:val="24"/>
                <w:szCs w:val="24"/>
                <w:lang w:val="kk-KZ"/>
              </w:rPr>
            </w:pPr>
            <w:r w:rsidRPr="00CC43EA">
              <w:rPr>
                <w:rFonts w:ascii="Times New Roman" w:hAnsi="Times New Roman" w:cs="Times New Roman"/>
                <w:b/>
                <w:sz w:val="24"/>
                <w:szCs w:val="24"/>
                <w:lang w:val="kk-KZ"/>
              </w:rPr>
              <w:t>Тақырыбы:</w:t>
            </w:r>
            <w:r w:rsidRPr="00CC43EA">
              <w:rPr>
                <w:rFonts w:ascii="Times New Roman" w:hAnsi="Times New Roman" w:cs="Times New Roman"/>
                <w:sz w:val="24"/>
                <w:szCs w:val="24"/>
                <w:lang w:val="kk-KZ"/>
              </w:rPr>
              <w:t>Құмға арналған қалақ</w:t>
            </w:r>
          </w:p>
          <w:p w14:paraId="34613532" w14:textId="77777777" w:rsidR="00BE7797" w:rsidRPr="00CC43EA" w:rsidRDefault="00BE7797" w:rsidP="004642C0">
            <w:pPr>
              <w:rPr>
                <w:rFonts w:ascii="Times New Roman" w:hAnsi="Times New Roman" w:cs="Times New Roman"/>
                <w:sz w:val="24"/>
                <w:szCs w:val="24"/>
                <w:lang w:val="kk-KZ"/>
              </w:rPr>
            </w:pPr>
            <w:r w:rsidRPr="00CC43EA">
              <w:rPr>
                <w:rFonts w:ascii="Times New Roman" w:hAnsi="Times New Roman" w:cs="Times New Roman"/>
                <w:b/>
                <w:sz w:val="24"/>
                <w:szCs w:val="24"/>
                <w:lang w:val="kk-KZ"/>
              </w:rPr>
              <w:t>Мақсаты:</w:t>
            </w:r>
            <w:r w:rsidRPr="00CC43EA">
              <w:rPr>
                <w:rFonts w:ascii="Times New Roman" w:hAnsi="Times New Roman" w:cs="Times New Roman"/>
                <w:sz w:val="24"/>
                <w:szCs w:val="24"/>
                <w:lang w:val="kk-KZ"/>
              </w:rPr>
              <w:t xml:space="preserve"> қалақ туралы түсінік беру;қажеттілігін ұғындырып,мүсін</w:t>
            </w:r>
          </w:p>
          <w:p w14:paraId="10427EDB" w14:textId="77777777" w:rsidR="00BE7797" w:rsidRPr="00CC43EA" w:rsidRDefault="00BE7797" w:rsidP="004642C0">
            <w:pPr>
              <w:rPr>
                <w:rFonts w:ascii="Times New Roman" w:hAnsi="Times New Roman" w:cs="Times New Roman"/>
                <w:sz w:val="24"/>
                <w:szCs w:val="24"/>
                <w:lang w:val="kk-KZ"/>
              </w:rPr>
            </w:pPr>
            <w:r w:rsidRPr="00CC43EA">
              <w:rPr>
                <w:rFonts w:ascii="Times New Roman" w:hAnsi="Times New Roman" w:cs="Times New Roman"/>
                <w:sz w:val="24"/>
                <w:szCs w:val="24"/>
                <w:lang w:val="kk-KZ"/>
              </w:rPr>
              <w:t>деуге үйрету,саусақ бұлшық еттерін дамыту;балаларды ойыншықтарды күтіп ұстауға,</w:t>
            </w:r>
          </w:p>
          <w:p w14:paraId="62095A2B" w14:textId="77777777" w:rsidR="00BE7797" w:rsidRPr="00CC43EA" w:rsidRDefault="00BE7797" w:rsidP="004642C0">
            <w:pPr>
              <w:rPr>
                <w:rFonts w:ascii="Times New Roman" w:hAnsi="Times New Roman" w:cs="Times New Roman"/>
                <w:sz w:val="24"/>
                <w:szCs w:val="24"/>
                <w:lang w:val="kk-KZ"/>
              </w:rPr>
            </w:pPr>
            <w:r w:rsidRPr="00CC43EA">
              <w:rPr>
                <w:rFonts w:ascii="Times New Roman" w:hAnsi="Times New Roman" w:cs="Times New Roman"/>
                <w:sz w:val="24"/>
                <w:szCs w:val="24"/>
                <w:lang w:val="kk-KZ"/>
              </w:rPr>
              <w:t xml:space="preserve">еңбексүйгіштікке </w:t>
            </w:r>
            <w:r w:rsidRPr="00CC43EA">
              <w:rPr>
                <w:rFonts w:ascii="Times New Roman" w:hAnsi="Times New Roman" w:cs="Times New Roman"/>
                <w:sz w:val="24"/>
                <w:szCs w:val="24"/>
                <w:lang w:val="kk-KZ"/>
              </w:rPr>
              <w:lastRenderedPageBreak/>
              <w:t>тәрбиелеу.мүсіндеуге үйрету.</w:t>
            </w:r>
          </w:p>
          <w:p w14:paraId="1BD50FD2" w14:textId="77777777" w:rsidR="00BE7797" w:rsidRPr="00CC43EA" w:rsidRDefault="00BE7797" w:rsidP="004642C0">
            <w:pPr>
              <w:pStyle w:val="Default"/>
              <w:rPr>
                <w:rFonts w:eastAsia="Calibri"/>
                <w:lang w:val="kk-KZ"/>
              </w:rPr>
            </w:pPr>
            <w:r w:rsidRPr="00CC43EA">
              <w:rPr>
                <w:b/>
                <w:lang w:val="kk-KZ"/>
              </w:rPr>
              <w:t>Ойын:</w:t>
            </w:r>
            <w:r w:rsidRPr="00CC43EA">
              <w:rPr>
                <w:lang w:val="kk-KZ"/>
              </w:rPr>
              <w:t>Ойыншықтарды ата.</w:t>
            </w:r>
          </w:p>
          <w:p w14:paraId="57CCA9DA" w14:textId="77777777" w:rsidR="00BE7797" w:rsidRPr="00CC43EA" w:rsidRDefault="00BE7797" w:rsidP="004642C0">
            <w:pPr>
              <w:spacing w:line="20" w:lineRule="atLeast"/>
              <w:ind w:left="-108"/>
              <w:jc w:val="both"/>
              <w:rPr>
                <w:rFonts w:ascii="Times New Roman" w:eastAsia="Calibri" w:hAnsi="Times New Roman" w:cs="Times New Roman"/>
                <w:sz w:val="24"/>
                <w:szCs w:val="24"/>
                <w:lang w:val="kk-KZ"/>
              </w:rPr>
            </w:pPr>
            <w:r w:rsidRPr="00CC43EA">
              <w:rPr>
                <w:rFonts w:ascii="Times New Roman" w:eastAsia="Calibri" w:hAnsi="Times New Roman" w:cs="Times New Roman"/>
                <w:b/>
                <w:sz w:val="24"/>
                <w:szCs w:val="24"/>
                <w:lang w:val="kk-KZ"/>
              </w:rPr>
              <w:t>Әдіс тәсілі:</w:t>
            </w:r>
            <w:r>
              <w:rPr>
                <w:rFonts w:ascii="Times New Roman" w:eastAsia="Calibri" w:hAnsi="Times New Roman" w:cs="Times New Roman"/>
                <w:sz w:val="24"/>
                <w:szCs w:val="24"/>
                <w:lang w:val="kk-KZ"/>
              </w:rPr>
              <w:t xml:space="preserve"> </w:t>
            </w:r>
          </w:p>
          <w:p w14:paraId="619D03BC"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Күтілетін нәтиже: </w:t>
            </w:r>
          </w:p>
          <w:p w14:paraId="5FA52095"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Қайталай  алады:Түсінеді:</w:t>
            </w:r>
            <w:r w:rsidRPr="00C02177">
              <w:rPr>
                <w:rFonts w:ascii="Times New Roman" w:hAnsi="Times New Roman" w:cs="Times New Roman"/>
                <w:sz w:val="24"/>
                <w:szCs w:val="24"/>
                <w:lang w:val="kk-KZ"/>
              </w:rPr>
              <w:t xml:space="preserve"> бір-бірін сыйлауды,бірге ойнауды</w:t>
            </w:r>
          </w:p>
          <w:p w14:paraId="5CDFD370" w14:textId="77777777" w:rsidR="00BE7797" w:rsidRPr="00EB53AF"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Қолдана алады:</w:t>
            </w:r>
            <w:r w:rsidRPr="00C02177">
              <w:rPr>
                <w:rFonts w:ascii="Times New Roman" w:hAnsi="Times New Roman" w:cs="Times New Roman"/>
                <w:color w:val="000000"/>
                <w:sz w:val="24"/>
                <w:szCs w:val="24"/>
                <w:shd w:val="clear" w:color="auto" w:fill="FFFFFF"/>
                <w:lang w:val="kk-KZ"/>
              </w:rPr>
              <w:t xml:space="preserve">Табиғатқа деген сүйіспеншілігін арттыра отырып, қамқорлық көрсетуді </w:t>
            </w:r>
          </w:p>
        </w:tc>
        <w:tc>
          <w:tcPr>
            <w:tcW w:w="3016" w:type="dxa"/>
            <w:gridSpan w:val="5"/>
          </w:tcPr>
          <w:p w14:paraId="11BF4B54" w14:textId="77777777" w:rsidR="00BE7797" w:rsidRPr="007026AD"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1. Дене шынықтыру</w:t>
            </w:r>
            <w:r w:rsidRPr="007026AD">
              <w:rPr>
                <w:rFonts w:ascii="Times New Roman" w:hAnsi="Times New Roman" w:cs="Times New Roman"/>
                <w:sz w:val="24"/>
                <w:szCs w:val="24"/>
                <w:lang w:val="kk-KZ"/>
              </w:rPr>
              <w:t xml:space="preserve"> Тізені жоғары көтеріп жүру және аяқтың ұшымен жүгіру. Тепе-теңдікті сақтай отырып, бірбірінен 10 см қашықтықта орналасқан тақтай бойымен жүру.2-3 м қашықтыққа алға жылжи отырып секіру.  </w:t>
            </w:r>
          </w:p>
          <w:p w14:paraId="72B98E9C" w14:textId="77777777" w:rsidR="00BE7797" w:rsidRPr="007026AD"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Қимылды ойын:</w:t>
            </w:r>
          </w:p>
          <w:p w14:paraId="53A0E03F" w14:textId="77777777" w:rsidR="00BE7797" w:rsidRPr="007026AD"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 xml:space="preserve">«Балабақшаға апарар </w:t>
            </w:r>
            <w:r w:rsidRPr="007026AD">
              <w:rPr>
                <w:rFonts w:ascii="Times New Roman" w:hAnsi="Times New Roman" w:cs="Times New Roman"/>
                <w:b/>
                <w:sz w:val="24"/>
                <w:szCs w:val="24"/>
                <w:lang w:val="kk-KZ"/>
              </w:rPr>
              <w:lastRenderedPageBreak/>
              <w:t>жол».</w:t>
            </w:r>
          </w:p>
          <w:p w14:paraId="4F8BB7A3" w14:textId="72BD5C6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 xml:space="preserve">Көрнекіліктер: </w:t>
            </w:r>
            <w:r w:rsidRPr="007026AD">
              <w:rPr>
                <w:rFonts w:ascii="Times New Roman" w:hAnsi="Times New Roman" w:cs="Times New Roman"/>
                <w:sz w:val="24"/>
                <w:szCs w:val="24"/>
                <w:lang w:val="kk-KZ"/>
              </w:rPr>
              <w:t xml:space="preserve">4 шығыршық (диаметрі 50 см) екі тақтай (ені 20 см), баланың санына қарай жалаушалар. </w:t>
            </w:r>
          </w:p>
          <w:p w14:paraId="3E10DAA1"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Күтілетін нәтиже:</w:t>
            </w:r>
          </w:p>
          <w:p w14:paraId="27A03A57" w14:textId="77777777" w:rsidR="00BE7797" w:rsidRPr="007026AD"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Қайталай  алады:</w:t>
            </w:r>
            <w:r w:rsidRPr="007026AD">
              <w:rPr>
                <w:rFonts w:ascii="Times New Roman" w:hAnsi="Times New Roman" w:cs="Times New Roman"/>
                <w:sz w:val="24"/>
                <w:szCs w:val="24"/>
                <w:lang w:val="kk-KZ"/>
              </w:rPr>
              <w:t>: Қолын еденге тигізбей шығыршық ішімен өтуді.</w:t>
            </w:r>
          </w:p>
          <w:p w14:paraId="48EAEC01" w14:textId="77777777" w:rsidR="00BE7797" w:rsidRPr="007026AD"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Түсінеді:</w:t>
            </w:r>
            <w:r w:rsidRPr="007026AD">
              <w:rPr>
                <w:rFonts w:ascii="Times New Roman" w:hAnsi="Times New Roman" w:cs="Times New Roman"/>
                <w:sz w:val="24"/>
                <w:szCs w:val="24"/>
                <w:lang w:val="kk-KZ"/>
              </w:rPr>
              <w:t>жаттығуларды орындау барысында бір - бірден тізбекпен және шашырап жүгіруді.</w:t>
            </w:r>
          </w:p>
          <w:p w14:paraId="776CB861" w14:textId="77777777" w:rsidR="00BE7797" w:rsidRPr="00DD732B"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Қолдана алады:</w:t>
            </w:r>
            <w:r w:rsidRPr="00DD732B">
              <w:rPr>
                <w:rFonts w:ascii="Times New Roman" w:hAnsi="Times New Roman" w:cs="Times New Roman"/>
                <w:sz w:val="24"/>
                <w:szCs w:val="24"/>
                <w:lang w:val="kk-KZ"/>
              </w:rPr>
              <w:t xml:space="preserve"> Қарама-қарсы отырып, аяқты алшақ ұстап допты домалату.</w:t>
            </w:r>
          </w:p>
          <w:p w14:paraId="20EA4F29" w14:textId="77777777" w:rsidR="00BE7797" w:rsidRPr="005A71C2" w:rsidRDefault="00BE7797" w:rsidP="004642C0">
            <w:pPr>
              <w:rPr>
                <w:rFonts w:ascii="Times New Roman" w:hAnsi="Times New Roman" w:cs="Times New Roman"/>
                <w:b/>
                <w:sz w:val="24"/>
                <w:szCs w:val="24"/>
                <w:lang w:val="kk-KZ"/>
              </w:rPr>
            </w:pPr>
            <w:r w:rsidRPr="005A71C2">
              <w:rPr>
                <w:rFonts w:ascii="Times New Roman" w:hAnsi="Times New Roman" w:cs="Times New Roman"/>
                <w:b/>
                <w:sz w:val="24"/>
                <w:szCs w:val="24"/>
                <w:lang w:val="kk-KZ"/>
              </w:rPr>
              <w:t>2 Көркем әдебиет</w:t>
            </w:r>
          </w:p>
          <w:p w14:paraId="57EB9D5A" w14:textId="77777777" w:rsidR="00BE7797" w:rsidRPr="005A71C2" w:rsidRDefault="00BE7797" w:rsidP="004642C0">
            <w:pPr>
              <w:rPr>
                <w:rFonts w:ascii="Times New Roman" w:hAnsi="Times New Roman" w:cs="Times New Roman"/>
                <w:color w:val="262626" w:themeColor="text1" w:themeTint="D9"/>
                <w:sz w:val="24"/>
                <w:szCs w:val="24"/>
                <w:lang w:val="kk-KZ"/>
              </w:rPr>
            </w:pPr>
            <w:r w:rsidRPr="005A71C2">
              <w:rPr>
                <w:rFonts w:ascii="Times New Roman" w:hAnsi="Times New Roman" w:cs="Times New Roman"/>
                <w:b/>
                <w:color w:val="262626" w:themeColor="text1" w:themeTint="D9"/>
                <w:sz w:val="24"/>
                <w:szCs w:val="24"/>
                <w:lang w:val="kk-KZ"/>
              </w:rPr>
              <w:t>Тақырыбы:</w:t>
            </w:r>
            <w:r w:rsidRPr="005A71C2">
              <w:rPr>
                <w:rFonts w:ascii="Times New Roman" w:hAnsi="Times New Roman" w:cs="Times New Roman"/>
                <w:color w:val="262626" w:themeColor="text1" w:themeTint="D9"/>
                <w:sz w:val="24"/>
                <w:szCs w:val="24"/>
                <w:lang w:val="kk-KZ"/>
              </w:rPr>
              <w:t xml:space="preserve"> Ә.Табылдиевтың «Машина» өлеңі</w:t>
            </w:r>
          </w:p>
          <w:p w14:paraId="05006E26" w14:textId="77777777" w:rsidR="00BE7797" w:rsidRPr="005A71C2" w:rsidRDefault="00BE7797" w:rsidP="004642C0">
            <w:pPr>
              <w:rPr>
                <w:rFonts w:ascii="Times New Roman" w:hAnsi="Times New Roman" w:cs="Times New Roman"/>
                <w:sz w:val="24"/>
                <w:szCs w:val="24"/>
                <w:lang w:val="kk-KZ"/>
              </w:rPr>
            </w:pPr>
            <w:r w:rsidRPr="005A71C2">
              <w:rPr>
                <w:rFonts w:ascii="Times New Roman" w:hAnsi="Times New Roman" w:cs="Times New Roman"/>
                <w:b/>
                <w:sz w:val="24"/>
                <w:szCs w:val="24"/>
                <w:lang w:val="kk-KZ"/>
              </w:rPr>
              <w:t>Мақсаты</w:t>
            </w:r>
            <w:r w:rsidRPr="005A71C2">
              <w:rPr>
                <w:rFonts w:ascii="Times New Roman" w:hAnsi="Times New Roman" w:cs="Times New Roman"/>
                <w:sz w:val="24"/>
                <w:szCs w:val="24"/>
                <w:lang w:val="kk-KZ"/>
              </w:rPr>
              <w:t>:Үйдегі және көшедегі қауіпсіздік туралы түсініктерін кеңейту, тақырыпқа сәйкес әңгіме оқып беріп кейіпкерлерге жанашырлық танытуға үйрету.</w:t>
            </w:r>
          </w:p>
          <w:p w14:paraId="7C8E6338" w14:textId="77777777" w:rsidR="00BE7797" w:rsidRPr="005A71C2" w:rsidRDefault="00BE7797" w:rsidP="004642C0">
            <w:pPr>
              <w:rPr>
                <w:rFonts w:ascii="Times New Roman" w:hAnsi="Times New Roman" w:cs="Times New Roman"/>
                <w:b/>
                <w:sz w:val="24"/>
                <w:szCs w:val="24"/>
                <w:lang w:val="kk-KZ"/>
              </w:rPr>
            </w:pPr>
            <w:r w:rsidRPr="005A71C2">
              <w:rPr>
                <w:rFonts w:ascii="Times New Roman" w:hAnsi="Times New Roman" w:cs="Times New Roman"/>
                <w:b/>
                <w:color w:val="262626" w:themeColor="text1" w:themeTint="D9"/>
                <w:sz w:val="24"/>
                <w:szCs w:val="24"/>
                <w:lang w:val="kk-KZ"/>
              </w:rPr>
              <w:t>Дидактикалық ойын</w:t>
            </w:r>
            <w:r w:rsidRPr="005A71C2">
              <w:rPr>
                <w:rFonts w:ascii="Times New Roman" w:hAnsi="Times New Roman" w:cs="Times New Roman"/>
                <w:color w:val="262626" w:themeColor="text1" w:themeTint="D9"/>
                <w:sz w:val="24"/>
                <w:szCs w:val="24"/>
                <w:lang w:val="kk-KZ"/>
              </w:rPr>
              <w:t xml:space="preserve"> «Көшеден қалай өтеміз</w:t>
            </w:r>
            <w:r w:rsidRPr="005A71C2">
              <w:rPr>
                <w:rFonts w:ascii="Times New Roman" w:hAnsi="Times New Roman" w:cs="Times New Roman"/>
                <w:sz w:val="24"/>
                <w:szCs w:val="24"/>
                <w:lang w:val="kk-KZ"/>
              </w:rPr>
              <w:t>?»</w:t>
            </w:r>
          </w:p>
          <w:p w14:paraId="66DE38D0" w14:textId="121EACC4" w:rsidR="00BE7797" w:rsidRPr="0033777D" w:rsidRDefault="00BE7797" w:rsidP="004642C0">
            <w:pPr>
              <w:rPr>
                <w:rFonts w:ascii="Times New Roman" w:hAnsi="Times New Roman" w:cs="Times New Roman"/>
                <w:sz w:val="24"/>
                <w:szCs w:val="24"/>
                <w:lang w:val="kk-KZ"/>
              </w:rPr>
            </w:pPr>
            <w:r w:rsidRPr="005A71C2">
              <w:rPr>
                <w:rFonts w:ascii="Times New Roman" w:hAnsi="Times New Roman" w:cs="Times New Roman"/>
                <w:b/>
                <w:sz w:val="24"/>
                <w:szCs w:val="24"/>
                <w:lang w:val="kk-KZ"/>
              </w:rPr>
              <w:t>Көрнекілігі</w:t>
            </w:r>
            <w:r w:rsidRPr="005A71C2">
              <w:rPr>
                <w:rFonts w:ascii="Times New Roman" w:hAnsi="Times New Roman" w:cs="Times New Roman"/>
                <w:sz w:val="24"/>
                <w:szCs w:val="24"/>
                <w:lang w:val="kk-KZ"/>
              </w:rPr>
              <w:t xml:space="preserve">: </w:t>
            </w:r>
            <w:r w:rsidRPr="005A71C2">
              <w:rPr>
                <w:rFonts w:ascii="Times New Roman" w:hAnsi="Times New Roman" w:cs="Times New Roman"/>
                <w:sz w:val="24"/>
                <w:szCs w:val="24"/>
                <w:lang w:val="kk-KZ"/>
              </w:rPr>
              <w:lastRenderedPageBreak/>
              <w:t>ойыншықтар,машина, бейнетасп</w:t>
            </w:r>
            <w:r w:rsidR="0033777D">
              <w:rPr>
                <w:rFonts w:ascii="Times New Roman" w:hAnsi="Times New Roman" w:cs="Times New Roman"/>
                <w:sz w:val="24"/>
                <w:szCs w:val="24"/>
                <w:lang w:val="kk-KZ"/>
              </w:rPr>
              <w:t xml:space="preserve">а </w:t>
            </w:r>
          </w:p>
          <w:p w14:paraId="76367992" w14:textId="77777777" w:rsidR="00BE7797" w:rsidRPr="005A71C2" w:rsidRDefault="00BE7797" w:rsidP="004642C0">
            <w:pPr>
              <w:rPr>
                <w:rFonts w:ascii="Times New Roman" w:hAnsi="Times New Roman" w:cs="Times New Roman"/>
                <w:b/>
                <w:sz w:val="24"/>
                <w:szCs w:val="24"/>
                <w:lang w:val="kk-KZ"/>
              </w:rPr>
            </w:pPr>
            <w:r w:rsidRPr="005A71C2">
              <w:rPr>
                <w:rFonts w:ascii="Times New Roman" w:hAnsi="Times New Roman" w:cs="Times New Roman"/>
                <w:b/>
                <w:sz w:val="24"/>
                <w:szCs w:val="24"/>
                <w:lang w:val="kk-KZ"/>
              </w:rPr>
              <w:t>Күтілетін нәтиже:</w:t>
            </w:r>
          </w:p>
          <w:p w14:paraId="22E2D977" w14:textId="77777777" w:rsidR="00BE7797" w:rsidRPr="005A71C2" w:rsidRDefault="00BE7797" w:rsidP="004642C0">
            <w:pPr>
              <w:rPr>
                <w:rFonts w:ascii="Times New Roman" w:hAnsi="Times New Roman" w:cs="Times New Roman"/>
                <w:sz w:val="24"/>
                <w:szCs w:val="24"/>
                <w:lang w:val="kk-KZ"/>
              </w:rPr>
            </w:pPr>
            <w:r w:rsidRPr="005A71C2">
              <w:rPr>
                <w:rFonts w:ascii="Times New Roman" w:hAnsi="Times New Roman" w:cs="Times New Roman"/>
                <w:b/>
                <w:sz w:val="24"/>
                <w:szCs w:val="24"/>
                <w:lang w:val="kk-KZ"/>
              </w:rPr>
              <w:t>Қайталай  алады:</w:t>
            </w:r>
            <w:r w:rsidRPr="005A71C2">
              <w:rPr>
                <w:rFonts w:ascii="Times New Roman" w:hAnsi="Times New Roman" w:cs="Times New Roman"/>
                <w:sz w:val="24"/>
                <w:szCs w:val="24"/>
                <w:lang w:val="kk-KZ"/>
              </w:rPr>
              <w:t>Балалар тәрбиешімен бірге өлең жолдарын қайталайды.</w:t>
            </w:r>
          </w:p>
          <w:p w14:paraId="73BD74C8" w14:textId="77777777" w:rsidR="00BE7797" w:rsidRPr="005A71C2" w:rsidRDefault="00BE7797" w:rsidP="004642C0">
            <w:pPr>
              <w:rPr>
                <w:rFonts w:ascii="Times New Roman" w:hAnsi="Times New Roman" w:cs="Times New Roman"/>
                <w:b/>
                <w:sz w:val="24"/>
                <w:szCs w:val="24"/>
                <w:lang w:val="kk-KZ"/>
              </w:rPr>
            </w:pPr>
            <w:r w:rsidRPr="005A71C2">
              <w:rPr>
                <w:rFonts w:ascii="Times New Roman" w:hAnsi="Times New Roman" w:cs="Times New Roman"/>
                <w:b/>
                <w:sz w:val="24"/>
                <w:szCs w:val="24"/>
                <w:lang w:val="kk-KZ"/>
              </w:rPr>
              <w:t xml:space="preserve">Түсінеді: </w:t>
            </w:r>
            <w:r w:rsidRPr="005A71C2">
              <w:rPr>
                <w:rFonts w:ascii="Times New Roman" w:hAnsi="Times New Roman" w:cs="Times New Roman"/>
                <w:sz w:val="24"/>
                <w:szCs w:val="24"/>
                <w:lang w:val="kk-KZ"/>
              </w:rPr>
              <w:t>Үйдегі және көшедегі қауіпсіздікті;</w:t>
            </w:r>
          </w:p>
          <w:p w14:paraId="46361298" w14:textId="77777777" w:rsidR="00BE7797" w:rsidRPr="005A71C2" w:rsidRDefault="00BE7797" w:rsidP="004642C0">
            <w:pPr>
              <w:rPr>
                <w:rFonts w:ascii="Times New Roman" w:hAnsi="Times New Roman" w:cs="Times New Roman"/>
                <w:sz w:val="24"/>
                <w:szCs w:val="24"/>
                <w:lang w:val="kk-KZ"/>
              </w:rPr>
            </w:pPr>
            <w:r w:rsidRPr="005A71C2">
              <w:rPr>
                <w:rFonts w:ascii="Times New Roman" w:hAnsi="Times New Roman" w:cs="Times New Roman"/>
                <w:b/>
                <w:sz w:val="24"/>
                <w:szCs w:val="24"/>
                <w:lang w:val="kk-KZ"/>
              </w:rPr>
              <w:t xml:space="preserve"> Қолдана  алады:</w:t>
            </w:r>
            <w:r w:rsidRPr="005A71C2">
              <w:rPr>
                <w:rFonts w:ascii="Times New Roman" w:hAnsi="Times New Roman" w:cs="Times New Roman"/>
                <w:sz w:val="24"/>
                <w:szCs w:val="24"/>
                <w:lang w:val="kk-KZ"/>
              </w:rPr>
              <w:t>к</w:t>
            </w:r>
            <w:r>
              <w:rPr>
                <w:rFonts w:ascii="Times New Roman" w:hAnsi="Times New Roman" w:cs="Times New Roman"/>
                <w:sz w:val="24"/>
                <w:szCs w:val="24"/>
                <w:lang w:val="kk-KZ"/>
              </w:rPr>
              <w:t>ейіпкерлерге жанашырлық танытуды біледі.</w:t>
            </w:r>
          </w:p>
          <w:p w14:paraId="23742777" w14:textId="77777777" w:rsidR="00BE7797" w:rsidRPr="005A71C2" w:rsidRDefault="00BE7797" w:rsidP="004642C0">
            <w:pPr>
              <w:rPr>
                <w:rFonts w:ascii="Times New Roman" w:eastAsia="Calibri" w:hAnsi="Times New Roman" w:cs="Times New Roman"/>
                <w:bCs/>
                <w:sz w:val="24"/>
                <w:szCs w:val="24"/>
                <w:lang w:val="kk-KZ"/>
              </w:rPr>
            </w:pPr>
          </w:p>
          <w:p w14:paraId="3A1AB654" w14:textId="77777777" w:rsidR="00BE7797" w:rsidRPr="00C02177" w:rsidRDefault="00BE7797" w:rsidP="004642C0">
            <w:pPr>
              <w:rPr>
                <w:rFonts w:ascii="Times New Roman" w:hAnsi="Times New Roman" w:cs="Times New Roman"/>
                <w:sz w:val="24"/>
                <w:szCs w:val="24"/>
                <w:lang w:val="kk-KZ"/>
              </w:rPr>
            </w:pPr>
          </w:p>
        </w:tc>
        <w:tc>
          <w:tcPr>
            <w:tcW w:w="2700" w:type="dxa"/>
            <w:gridSpan w:val="3"/>
          </w:tcPr>
          <w:p w14:paraId="2DD193E7" w14:textId="77777777" w:rsidR="00BE7797" w:rsidRPr="00CC43EA" w:rsidRDefault="00BE7797" w:rsidP="004642C0">
            <w:pPr>
              <w:rPr>
                <w:rFonts w:ascii="Times New Roman" w:hAnsi="Times New Roman" w:cs="Times New Roman"/>
                <w:b/>
                <w:sz w:val="24"/>
                <w:szCs w:val="24"/>
                <w:lang w:val="kk-KZ"/>
              </w:rPr>
            </w:pPr>
            <w:r w:rsidRPr="00CC43EA">
              <w:rPr>
                <w:rFonts w:ascii="Times New Roman" w:hAnsi="Times New Roman" w:cs="Times New Roman"/>
                <w:b/>
                <w:sz w:val="24"/>
                <w:szCs w:val="24"/>
                <w:lang w:val="kk-KZ"/>
              </w:rPr>
              <w:lastRenderedPageBreak/>
              <w:t>1 Құрастыру</w:t>
            </w:r>
          </w:p>
          <w:p w14:paraId="5C23C129" w14:textId="77777777" w:rsidR="00BE7797" w:rsidRPr="00CC43EA" w:rsidRDefault="00BE7797" w:rsidP="004642C0">
            <w:pPr>
              <w:rPr>
                <w:rFonts w:ascii="Times New Roman" w:hAnsi="Times New Roman" w:cs="Times New Roman"/>
                <w:sz w:val="24"/>
                <w:szCs w:val="24"/>
                <w:lang w:val="kk-KZ"/>
              </w:rPr>
            </w:pPr>
            <w:r w:rsidRPr="00CC43EA">
              <w:rPr>
                <w:rFonts w:ascii="Times New Roman" w:hAnsi="Times New Roman" w:cs="Times New Roman"/>
                <w:b/>
                <w:sz w:val="24"/>
                <w:szCs w:val="24"/>
                <w:lang w:val="kk-KZ"/>
              </w:rPr>
              <w:t xml:space="preserve">Тақырыбы: </w:t>
            </w:r>
            <w:r w:rsidRPr="00CC43EA">
              <w:rPr>
                <w:rFonts w:ascii="Times New Roman" w:hAnsi="Times New Roman" w:cs="Times New Roman"/>
                <w:sz w:val="24"/>
                <w:szCs w:val="24"/>
                <w:lang w:val="kk-KZ"/>
              </w:rPr>
              <w:t>«Біздің көше»</w:t>
            </w:r>
          </w:p>
          <w:p w14:paraId="62B61D3B" w14:textId="77777777" w:rsidR="00BE7797" w:rsidRPr="005A71C2" w:rsidRDefault="00BE7797" w:rsidP="004642C0">
            <w:pPr>
              <w:rPr>
                <w:rFonts w:ascii="Times New Roman" w:hAnsi="Times New Roman" w:cs="Times New Roman"/>
                <w:sz w:val="24"/>
                <w:szCs w:val="24"/>
                <w:lang w:val="kk-KZ"/>
              </w:rPr>
            </w:pPr>
            <w:r w:rsidRPr="005A71C2">
              <w:rPr>
                <w:rFonts w:ascii="Times New Roman" w:hAnsi="Times New Roman" w:cs="Times New Roman"/>
                <w:b/>
                <w:sz w:val="24"/>
                <w:szCs w:val="24"/>
                <w:lang w:val="kk-KZ"/>
              </w:rPr>
              <w:t xml:space="preserve">Мақсаты: </w:t>
            </w:r>
          </w:p>
          <w:p w14:paraId="7F8C4A61" w14:textId="77777777" w:rsidR="00BE7797" w:rsidRPr="005A71C2" w:rsidRDefault="00BE7797" w:rsidP="004642C0">
            <w:pPr>
              <w:pStyle w:val="Default"/>
              <w:rPr>
                <w:lang w:val="kk-KZ"/>
              </w:rPr>
            </w:pPr>
            <w:r w:rsidRPr="005A71C2">
              <w:rPr>
                <w:lang w:val="kk-KZ"/>
              </w:rPr>
              <w:t xml:space="preserve">Ірі құрылыс материалдарынан көшенің құрылысын жасауға үйрету </w:t>
            </w:r>
          </w:p>
          <w:p w14:paraId="440E654C" w14:textId="77777777" w:rsidR="00BE7797" w:rsidRPr="005A71C2" w:rsidRDefault="00BE7797" w:rsidP="004642C0">
            <w:pPr>
              <w:rPr>
                <w:rFonts w:ascii="Times New Roman" w:hAnsi="Times New Roman" w:cs="Times New Roman"/>
                <w:sz w:val="24"/>
                <w:szCs w:val="24"/>
                <w:lang w:val="kk-KZ"/>
              </w:rPr>
            </w:pPr>
            <w:r w:rsidRPr="005A71C2">
              <w:rPr>
                <w:rFonts w:ascii="Times New Roman" w:hAnsi="Times New Roman" w:cs="Times New Roman"/>
                <w:b/>
                <w:sz w:val="24"/>
                <w:szCs w:val="24"/>
                <w:lang w:val="kk-KZ"/>
              </w:rPr>
              <w:t>Дидактикалық ойын:</w:t>
            </w:r>
          </w:p>
          <w:p w14:paraId="7750EA66" w14:textId="77777777" w:rsidR="00BE7797" w:rsidRPr="005A71C2" w:rsidRDefault="00BE7797" w:rsidP="004642C0">
            <w:pPr>
              <w:jc w:val="both"/>
              <w:rPr>
                <w:rFonts w:ascii="Times New Roman" w:hAnsi="Times New Roman" w:cs="Times New Roman"/>
                <w:sz w:val="24"/>
                <w:szCs w:val="24"/>
                <w:lang w:val="kk-KZ"/>
              </w:rPr>
            </w:pPr>
            <w:r w:rsidRPr="005A71C2">
              <w:rPr>
                <w:rFonts w:ascii="Times New Roman" w:hAnsi="Times New Roman" w:cs="Times New Roman"/>
                <w:sz w:val="24"/>
                <w:szCs w:val="24"/>
                <w:lang w:val="kk-KZ"/>
              </w:rPr>
              <w:t>«Қай ағаштың жапырағы?»</w:t>
            </w:r>
            <w:r w:rsidRPr="005A71C2">
              <w:rPr>
                <w:rFonts w:ascii="Times New Roman" w:hAnsi="Times New Roman" w:cs="Times New Roman"/>
                <w:b/>
                <w:sz w:val="24"/>
                <w:szCs w:val="24"/>
                <w:lang w:val="kk-KZ"/>
              </w:rPr>
              <w:t xml:space="preserve"> Көрнекілігі</w:t>
            </w:r>
            <w:r w:rsidRPr="005A71C2">
              <w:rPr>
                <w:rFonts w:ascii="Times New Roman" w:hAnsi="Times New Roman" w:cs="Times New Roman"/>
                <w:sz w:val="24"/>
                <w:szCs w:val="24"/>
                <w:lang w:val="kk-KZ"/>
              </w:rPr>
              <w:t xml:space="preserve">:ойыншық </w:t>
            </w:r>
            <w:r w:rsidRPr="005A71C2">
              <w:rPr>
                <w:rFonts w:ascii="Times New Roman" w:hAnsi="Times New Roman" w:cs="Times New Roman"/>
                <w:sz w:val="24"/>
                <w:szCs w:val="24"/>
                <w:lang w:val="kk-KZ"/>
              </w:rPr>
              <w:lastRenderedPageBreak/>
              <w:t>кірпіштер ,суреттер,</w:t>
            </w:r>
          </w:p>
          <w:p w14:paraId="763D4A6E" w14:textId="77777777" w:rsidR="00BE7797" w:rsidRPr="005A71C2" w:rsidRDefault="00BE7797" w:rsidP="004642C0">
            <w:pPr>
              <w:jc w:val="both"/>
              <w:rPr>
                <w:rFonts w:ascii="Times New Roman" w:hAnsi="Times New Roman" w:cs="Times New Roman"/>
                <w:b/>
                <w:sz w:val="24"/>
                <w:szCs w:val="24"/>
                <w:lang w:val="kk-KZ"/>
              </w:rPr>
            </w:pPr>
            <w:r w:rsidRPr="005A71C2">
              <w:rPr>
                <w:rFonts w:ascii="Times New Roman" w:hAnsi="Times New Roman" w:cs="Times New Roman"/>
                <w:b/>
                <w:sz w:val="24"/>
                <w:szCs w:val="24"/>
                <w:lang w:val="kk-KZ"/>
              </w:rPr>
              <w:t>Құрал-жабдықтар:</w:t>
            </w:r>
          </w:p>
          <w:p w14:paraId="285D5613" w14:textId="77777777" w:rsidR="00BE7797" w:rsidRPr="005A71C2" w:rsidRDefault="00BE7797" w:rsidP="004642C0">
            <w:pPr>
              <w:jc w:val="both"/>
              <w:rPr>
                <w:rFonts w:ascii="Times New Roman" w:hAnsi="Times New Roman" w:cs="Times New Roman"/>
                <w:sz w:val="24"/>
                <w:szCs w:val="24"/>
                <w:lang w:val="kk-KZ"/>
              </w:rPr>
            </w:pPr>
            <w:r w:rsidRPr="005A71C2">
              <w:rPr>
                <w:rFonts w:ascii="Times New Roman" w:hAnsi="Times New Roman" w:cs="Times New Roman"/>
                <w:sz w:val="24"/>
                <w:szCs w:val="24"/>
                <w:lang w:val="kk-KZ"/>
              </w:rPr>
              <w:t>Ойыншық,шелек,</w:t>
            </w:r>
          </w:p>
          <w:p w14:paraId="3043766A" w14:textId="6F4B74DB" w:rsidR="00BE7797" w:rsidRPr="0033777D" w:rsidRDefault="00BE7797" w:rsidP="0033777D">
            <w:pPr>
              <w:jc w:val="both"/>
              <w:rPr>
                <w:rFonts w:ascii="Times New Roman" w:hAnsi="Times New Roman" w:cs="Times New Roman"/>
                <w:sz w:val="24"/>
                <w:szCs w:val="24"/>
                <w:lang w:val="kk-KZ"/>
              </w:rPr>
            </w:pPr>
            <w:r w:rsidRPr="00CC43EA">
              <w:rPr>
                <w:rFonts w:ascii="Times New Roman" w:hAnsi="Times New Roman" w:cs="Times New Roman"/>
                <w:sz w:val="24"/>
                <w:szCs w:val="24"/>
                <w:lang w:val="kk-KZ"/>
              </w:rPr>
              <w:t>қалақ,кірпіш,</w:t>
            </w:r>
            <w:r>
              <w:rPr>
                <w:rFonts w:ascii="Times New Roman" w:hAnsi="Times New Roman" w:cs="Times New Roman"/>
                <w:sz w:val="24"/>
                <w:szCs w:val="24"/>
                <w:lang w:val="kk-KZ"/>
              </w:rPr>
              <w:t>т.б заттар</w:t>
            </w:r>
          </w:p>
          <w:p w14:paraId="27228958"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Күтілетін нәтиже: </w:t>
            </w:r>
          </w:p>
          <w:p w14:paraId="72FBAE5C" w14:textId="77777777" w:rsidR="00BE779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Қайталай  алады:</w:t>
            </w:r>
            <w:r>
              <w:rPr>
                <w:rFonts w:ascii="Times New Roman" w:hAnsi="Times New Roman" w:cs="Times New Roman"/>
                <w:sz w:val="24"/>
                <w:szCs w:val="24"/>
                <w:lang w:val="kk-KZ"/>
              </w:rPr>
              <w:t>Тәрбиешінің жасағаның көрсетіп қайталай алады.</w:t>
            </w:r>
          </w:p>
          <w:p w14:paraId="3C5D04DF" w14:textId="77777777" w:rsidR="00BE7797"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Түсінеді:</w:t>
            </w:r>
            <w:r>
              <w:rPr>
                <w:rFonts w:ascii="Times New Roman" w:hAnsi="Times New Roman" w:cs="Times New Roman"/>
                <w:sz w:val="24"/>
                <w:szCs w:val="24"/>
                <w:lang w:val="kk-KZ"/>
              </w:rPr>
              <w:t>суретке қарап отырып көше құрылысын жасауды түсінеді.</w:t>
            </w:r>
          </w:p>
          <w:p w14:paraId="5790A5D1" w14:textId="77777777" w:rsidR="00BE7797" w:rsidRPr="00CC43EA" w:rsidRDefault="00BE7797" w:rsidP="004642C0">
            <w:pPr>
              <w:rPr>
                <w:rFonts w:ascii="Times New Roman" w:hAnsi="Times New Roman" w:cs="Times New Roman"/>
                <w:sz w:val="24"/>
                <w:szCs w:val="24"/>
                <w:lang w:val="kk-KZ"/>
              </w:rPr>
            </w:pPr>
            <w:r w:rsidRPr="00C02177">
              <w:rPr>
                <w:rFonts w:ascii="Times New Roman" w:hAnsi="Times New Roman" w:cs="Times New Roman"/>
                <w:b/>
                <w:sz w:val="24"/>
                <w:szCs w:val="24"/>
                <w:lang w:val="kk-KZ"/>
              </w:rPr>
              <w:t>Қолдана алады:</w:t>
            </w:r>
            <w:r w:rsidRPr="00C02177">
              <w:rPr>
                <w:rFonts w:ascii="Times New Roman" w:hAnsi="Times New Roman" w:cs="Times New Roman"/>
                <w:sz w:val="24"/>
                <w:szCs w:val="24"/>
                <w:lang w:val="kk-KZ"/>
              </w:rPr>
              <w:t>.</w:t>
            </w:r>
            <w:r w:rsidRPr="00CC43EA">
              <w:rPr>
                <w:rFonts w:ascii="Times New Roman" w:hAnsi="Times New Roman" w:cs="Times New Roman"/>
                <w:sz w:val="24"/>
                <w:szCs w:val="24"/>
                <w:lang w:val="kk-KZ"/>
              </w:rPr>
              <w:t>Ірі құрылыс материалдарынан</w:t>
            </w:r>
            <w:r>
              <w:rPr>
                <w:rFonts w:ascii="Times New Roman" w:hAnsi="Times New Roman" w:cs="Times New Roman"/>
                <w:sz w:val="24"/>
                <w:szCs w:val="24"/>
                <w:lang w:val="kk-KZ"/>
              </w:rPr>
              <w:t xml:space="preserve"> қолдана алады.</w:t>
            </w:r>
          </w:p>
          <w:p w14:paraId="633635B7" w14:textId="77777777" w:rsidR="00BE7797" w:rsidRPr="007026AD"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C02177">
              <w:rPr>
                <w:rFonts w:ascii="Times New Roman" w:hAnsi="Times New Roman" w:cs="Times New Roman"/>
                <w:b/>
                <w:sz w:val="24"/>
                <w:szCs w:val="24"/>
                <w:lang w:val="kk-KZ"/>
              </w:rPr>
              <w:t>. Дене шынықтыру</w:t>
            </w:r>
            <w:r w:rsidRPr="007026AD">
              <w:rPr>
                <w:rFonts w:ascii="Times New Roman" w:hAnsi="Times New Roman" w:cs="Times New Roman"/>
                <w:sz w:val="24"/>
                <w:szCs w:val="24"/>
                <w:lang w:val="kk-KZ"/>
              </w:rPr>
              <w:t xml:space="preserve">Тізені жоғары көтеріп жүру және аяқтың ұшымен жүгіру. Тепе-теңдікті сақтай отырып, бірбірінен 10 см қашықтықта орналасқан тақтай бойымен жүру.2-3 м қашықтыққа алға жылжи отырып секіру.  </w:t>
            </w:r>
          </w:p>
          <w:p w14:paraId="31B791D0" w14:textId="77777777" w:rsidR="00BE7797" w:rsidRPr="007026AD"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Қимылды ойын:</w:t>
            </w:r>
          </w:p>
          <w:p w14:paraId="6A61945A" w14:textId="77777777" w:rsidR="00BE7797" w:rsidRPr="007026AD"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«Балабақшаға апарар жол».</w:t>
            </w:r>
          </w:p>
          <w:p w14:paraId="5ECCCC96" w14:textId="57BB93E2"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 xml:space="preserve">Көрнекіліктер: </w:t>
            </w:r>
            <w:r w:rsidRPr="007026AD">
              <w:rPr>
                <w:rFonts w:ascii="Times New Roman" w:hAnsi="Times New Roman" w:cs="Times New Roman"/>
                <w:sz w:val="24"/>
                <w:szCs w:val="24"/>
                <w:lang w:val="kk-KZ"/>
              </w:rPr>
              <w:t xml:space="preserve">4 </w:t>
            </w:r>
            <w:r w:rsidRPr="007026AD">
              <w:rPr>
                <w:rFonts w:ascii="Times New Roman" w:hAnsi="Times New Roman" w:cs="Times New Roman"/>
                <w:sz w:val="24"/>
                <w:szCs w:val="24"/>
                <w:lang w:val="kk-KZ"/>
              </w:rPr>
              <w:lastRenderedPageBreak/>
              <w:t xml:space="preserve">шығыршық (диаметрі 50 см) екі тақтай (ені 20 см), баланың санына қарай жалаушалар. </w:t>
            </w:r>
          </w:p>
          <w:p w14:paraId="71D18E4D"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Күтілетін нәтиже:</w:t>
            </w:r>
          </w:p>
          <w:p w14:paraId="0F4D0AD3" w14:textId="77777777" w:rsidR="00BE7797" w:rsidRPr="007026AD"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Қайталай  алады:</w:t>
            </w:r>
            <w:r w:rsidRPr="007026AD">
              <w:rPr>
                <w:rFonts w:ascii="Times New Roman" w:hAnsi="Times New Roman" w:cs="Times New Roman"/>
                <w:sz w:val="24"/>
                <w:szCs w:val="24"/>
                <w:lang w:val="kk-KZ"/>
              </w:rPr>
              <w:t>: Қолын еденге тигізбей шығыршық ішімен өтуді.</w:t>
            </w:r>
          </w:p>
          <w:p w14:paraId="19A4F508" w14:textId="77777777" w:rsidR="00BE7797" w:rsidRPr="007026AD"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Түсінеді:</w:t>
            </w:r>
            <w:r w:rsidRPr="007026AD">
              <w:rPr>
                <w:rFonts w:ascii="Times New Roman" w:hAnsi="Times New Roman" w:cs="Times New Roman"/>
                <w:sz w:val="24"/>
                <w:szCs w:val="24"/>
                <w:lang w:val="kk-KZ"/>
              </w:rPr>
              <w:t>жаттығуларды орындау барысында бір - бірден тізбекпен және шашырап жүгіруді.</w:t>
            </w:r>
          </w:p>
          <w:p w14:paraId="6858E61B" w14:textId="77777777" w:rsidR="00BE7797" w:rsidRPr="00DD732B"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Қолдана алады:</w:t>
            </w:r>
            <w:r w:rsidRPr="00DD732B">
              <w:rPr>
                <w:rFonts w:ascii="Times New Roman" w:hAnsi="Times New Roman" w:cs="Times New Roman"/>
                <w:sz w:val="24"/>
                <w:szCs w:val="24"/>
                <w:lang w:val="kk-KZ"/>
              </w:rPr>
              <w:t xml:space="preserve"> Қарама-қарсы отырып, аяқты алшақ ұстап допты домалату.</w:t>
            </w:r>
          </w:p>
          <w:p w14:paraId="35808E79" w14:textId="77777777" w:rsidR="00BE7797" w:rsidRPr="00EB53AF" w:rsidRDefault="00BE7797" w:rsidP="004642C0">
            <w:pPr>
              <w:rPr>
                <w:rFonts w:ascii="Times New Roman" w:hAnsi="Times New Roman" w:cs="Times New Roman"/>
                <w:sz w:val="24"/>
                <w:szCs w:val="24"/>
                <w:lang w:val="kk-KZ"/>
              </w:rPr>
            </w:pPr>
          </w:p>
          <w:p w14:paraId="1FE68AAE" w14:textId="77777777" w:rsidR="00BE7797" w:rsidRPr="009D0D96" w:rsidRDefault="00BE7797" w:rsidP="004642C0">
            <w:pPr>
              <w:rPr>
                <w:rFonts w:ascii="Times New Roman" w:hAnsi="Times New Roman" w:cs="Times New Roman"/>
                <w:sz w:val="24"/>
                <w:szCs w:val="24"/>
                <w:lang w:val="kk-KZ"/>
              </w:rPr>
            </w:pPr>
          </w:p>
          <w:p w14:paraId="6A62FD11" w14:textId="77777777" w:rsidR="00BE779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w:t>
            </w:r>
          </w:p>
          <w:p w14:paraId="7293566E" w14:textId="77777777" w:rsidR="00BE7797" w:rsidRDefault="00BE7797" w:rsidP="004642C0">
            <w:pPr>
              <w:rPr>
                <w:rFonts w:ascii="Times New Roman" w:hAnsi="Times New Roman" w:cs="Times New Roman"/>
                <w:sz w:val="24"/>
                <w:szCs w:val="24"/>
                <w:lang w:val="kk-KZ"/>
              </w:rPr>
            </w:pPr>
          </w:p>
          <w:p w14:paraId="1967B153" w14:textId="77777777" w:rsidR="00BE7797" w:rsidRDefault="00BE7797" w:rsidP="004642C0">
            <w:pPr>
              <w:rPr>
                <w:rFonts w:ascii="Times New Roman" w:hAnsi="Times New Roman" w:cs="Times New Roman"/>
                <w:sz w:val="24"/>
                <w:szCs w:val="24"/>
                <w:lang w:val="kk-KZ"/>
              </w:rPr>
            </w:pPr>
          </w:p>
          <w:p w14:paraId="3A0A7E44" w14:textId="77777777" w:rsidR="00BE7797" w:rsidRPr="00C02177" w:rsidRDefault="00BE7797" w:rsidP="004642C0">
            <w:pPr>
              <w:rPr>
                <w:rFonts w:ascii="Times New Roman" w:hAnsi="Times New Roman" w:cs="Times New Roman"/>
                <w:sz w:val="24"/>
                <w:szCs w:val="24"/>
                <w:lang w:val="kk-KZ"/>
              </w:rPr>
            </w:pPr>
          </w:p>
          <w:p w14:paraId="3F9ACAA0" w14:textId="77777777" w:rsidR="00BE7797" w:rsidRPr="00C02177" w:rsidRDefault="00BE7797" w:rsidP="004642C0">
            <w:pPr>
              <w:rPr>
                <w:rFonts w:ascii="Times New Roman" w:hAnsi="Times New Roman" w:cs="Times New Roman"/>
                <w:sz w:val="24"/>
                <w:szCs w:val="24"/>
                <w:lang w:val="kk-KZ"/>
              </w:rPr>
            </w:pPr>
          </w:p>
          <w:p w14:paraId="305C2063" w14:textId="77777777" w:rsidR="00BE7797" w:rsidRPr="00C02177" w:rsidRDefault="00BE7797" w:rsidP="004642C0">
            <w:pPr>
              <w:tabs>
                <w:tab w:val="left" w:pos="884"/>
              </w:tabs>
              <w:rPr>
                <w:rFonts w:ascii="Times New Roman" w:hAnsi="Times New Roman" w:cs="Times New Roman"/>
                <w:sz w:val="24"/>
                <w:szCs w:val="24"/>
                <w:lang w:val="kk-KZ"/>
              </w:rPr>
            </w:pPr>
          </w:p>
        </w:tc>
        <w:tc>
          <w:tcPr>
            <w:tcW w:w="2566" w:type="dxa"/>
            <w:gridSpan w:val="3"/>
          </w:tcPr>
          <w:p w14:paraId="59533BA6" w14:textId="77777777" w:rsidR="00BE7797" w:rsidRPr="00CC43EA" w:rsidRDefault="00BE7797" w:rsidP="004642C0">
            <w:pPr>
              <w:rPr>
                <w:sz w:val="24"/>
                <w:szCs w:val="24"/>
                <w:lang w:val="kk-KZ"/>
              </w:rPr>
            </w:pPr>
            <w:r>
              <w:rPr>
                <w:rFonts w:ascii="Times New Roman" w:hAnsi="Times New Roman" w:cs="Times New Roman"/>
                <w:b/>
                <w:sz w:val="24"/>
                <w:szCs w:val="24"/>
                <w:lang w:val="kk-KZ"/>
              </w:rPr>
              <w:lastRenderedPageBreak/>
              <w:t>1</w:t>
            </w:r>
            <w:r w:rsidRPr="00CC43EA">
              <w:rPr>
                <w:rFonts w:ascii="Times New Roman" w:hAnsi="Times New Roman" w:cs="Times New Roman"/>
                <w:b/>
                <w:sz w:val="24"/>
                <w:szCs w:val="24"/>
                <w:lang w:val="kk-KZ"/>
              </w:rPr>
              <w:t>Жаратылыстану</w:t>
            </w:r>
          </w:p>
          <w:p w14:paraId="6924264B" w14:textId="77777777" w:rsidR="00BE7797" w:rsidRPr="00CC43EA" w:rsidRDefault="00BE7797" w:rsidP="004642C0">
            <w:pPr>
              <w:rPr>
                <w:rFonts w:ascii="Times New Roman" w:hAnsi="Times New Roman" w:cs="Times New Roman"/>
                <w:b/>
                <w:color w:val="262626" w:themeColor="text1" w:themeTint="D9"/>
                <w:sz w:val="24"/>
                <w:szCs w:val="24"/>
                <w:lang w:val="kk-KZ"/>
              </w:rPr>
            </w:pPr>
            <w:r w:rsidRPr="00CC43EA">
              <w:rPr>
                <w:rFonts w:ascii="Times New Roman" w:hAnsi="Times New Roman" w:cs="Times New Roman"/>
                <w:b/>
                <w:color w:val="262626" w:themeColor="text1" w:themeTint="D9"/>
                <w:sz w:val="24"/>
                <w:szCs w:val="24"/>
                <w:lang w:val="kk-KZ"/>
              </w:rPr>
              <w:t>Тақырыбы: «Табиғат аясындағы қауіпсіздік ережелері»</w:t>
            </w:r>
          </w:p>
          <w:p w14:paraId="2ADE0707" w14:textId="77777777" w:rsidR="00BE7797" w:rsidRPr="00CC43EA" w:rsidRDefault="00BE7797" w:rsidP="004642C0">
            <w:pPr>
              <w:rPr>
                <w:rFonts w:ascii="Times New Roman" w:hAnsi="Times New Roman" w:cs="Times New Roman"/>
                <w:b/>
                <w:color w:val="262626" w:themeColor="text1" w:themeTint="D9"/>
                <w:sz w:val="24"/>
                <w:szCs w:val="24"/>
                <w:lang w:val="kk-KZ"/>
              </w:rPr>
            </w:pPr>
            <w:r w:rsidRPr="00CC43EA">
              <w:rPr>
                <w:rFonts w:ascii="Times New Roman" w:hAnsi="Times New Roman" w:cs="Times New Roman"/>
                <w:b/>
                <w:color w:val="262626" w:themeColor="text1" w:themeTint="D9"/>
                <w:sz w:val="24"/>
                <w:szCs w:val="24"/>
                <w:lang w:val="kk-KZ"/>
              </w:rPr>
              <w:t>Мақсаты:</w:t>
            </w:r>
            <w:r w:rsidRPr="00CC43EA">
              <w:rPr>
                <w:rFonts w:ascii="Times New Roman" w:hAnsi="Times New Roman" w:cs="Times New Roman"/>
                <w:color w:val="262626" w:themeColor="text1" w:themeTint="D9"/>
                <w:sz w:val="24"/>
                <w:szCs w:val="24"/>
                <w:lang w:val="kk-KZ"/>
              </w:rPr>
              <w:t xml:space="preserve">Табиғат аясындағы тәртіп ережелері туралы түсінік беру.Балалардың ойлау қабілеттерін арттыру.табиғатты </w:t>
            </w:r>
            <w:r w:rsidRPr="00CC43EA">
              <w:rPr>
                <w:rFonts w:ascii="Times New Roman" w:hAnsi="Times New Roman" w:cs="Times New Roman"/>
                <w:color w:val="262626" w:themeColor="text1" w:themeTint="D9"/>
                <w:sz w:val="24"/>
                <w:szCs w:val="24"/>
                <w:lang w:val="kk-KZ"/>
              </w:rPr>
              <w:lastRenderedPageBreak/>
              <w:t>аялауға, қорғауға, табиғат әсемдігін бағалауға үйрету.</w:t>
            </w:r>
          </w:p>
          <w:p w14:paraId="36A7D0E2" w14:textId="4B440D4C" w:rsidR="00BE7797" w:rsidRPr="00C50275" w:rsidRDefault="00BE7797" w:rsidP="00C50275">
            <w:pPr>
              <w:rPr>
                <w:rFonts w:ascii="Times New Roman" w:hAnsi="Times New Roman" w:cs="Times New Roman"/>
                <w:sz w:val="24"/>
                <w:szCs w:val="24"/>
                <w:lang w:val="kk-KZ"/>
              </w:rPr>
            </w:pPr>
            <w:r w:rsidRPr="00CC43EA">
              <w:rPr>
                <w:rFonts w:ascii="Times New Roman" w:hAnsi="Times New Roman" w:cs="Times New Roman"/>
                <w:b/>
                <w:sz w:val="24"/>
                <w:szCs w:val="24"/>
                <w:lang w:val="kk-KZ"/>
              </w:rPr>
              <w:t xml:space="preserve">Дидактикалық ойын: </w:t>
            </w:r>
            <w:r w:rsidRPr="00CC43EA">
              <w:rPr>
                <w:rFonts w:ascii="Times New Roman" w:hAnsi="Times New Roman" w:cs="Times New Roman"/>
                <w:sz w:val="24"/>
                <w:szCs w:val="24"/>
                <w:lang w:val="kk-KZ"/>
              </w:rPr>
              <w:t>«Қауіпті және қауіпсіз заттар»</w:t>
            </w:r>
          </w:p>
          <w:p w14:paraId="5F0549D0" w14:textId="77777777" w:rsidR="00BE7797" w:rsidRPr="00CC43EA" w:rsidRDefault="00BE7797" w:rsidP="004642C0">
            <w:pPr>
              <w:rPr>
                <w:rFonts w:ascii="Times New Roman" w:hAnsi="Times New Roman" w:cs="Times New Roman"/>
                <w:b/>
                <w:sz w:val="24"/>
                <w:szCs w:val="24"/>
                <w:lang w:val="kk-KZ"/>
              </w:rPr>
            </w:pPr>
            <w:r w:rsidRPr="00CC43EA">
              <w:rPr>
                <w:rFonts w:ascii="Times New Roman" w:hAnsi="Times New Roman" w:cs="Times New Roman"/>
                <w:b/>
                <w:sz w:val="24"/>
                <w:szCs w:val="24"/>
                <w:lang w:val="kk-KZ"/>
              </w:rPr>
              <w:t>Күтілетін нәтиже:</w:t>
            </w:r>
          </w:p>
          <w:p w14:paraId="68ED96FD" w14:textId="77777777" w:rsidR="00BE7797" w:rsidRPr="00CC43EA" w:rsidRDefault="00BE7797" w:rsidP="004642C0">
            <w:pPr>
              <w:rPr>
                <w:rFonts w:ascii="Times New Roman" w:hAnsi="Times New Roman" w:cs="Times New Roman"/>
                <w:sz w:val="24"/>
                <w:szCs w:val="24"/>
                <w:lang w:val="kk-KZ"/>
              </w:rPr>
            </w:pPr>
            <w:r w:rsidRPr="00CC43EA">
              <w:rPr>
                <w:rFonts w:ascii="Times New Roman" w:hAnsi="Times New Roman" w:cs="Times New Roman"/>
                <w:b/>
                <w:sz w:val="24"/>
                <w:szCs w:val="24"/>
                <w:lang w:val="kk-KZ"/>
              </w:rPr>
              <w:t>Қайталай  алады:</w:t>
            </w:r>
            <w:r w:rsidRPr="00CC43EA">
              <w:rPr>
                <w:rFonts w:ascii="Times New Roman" w:hAnsi="Times New Roman" w:cs="Times New Roman"/>
                <w:color w:val="262626" w:themeColor="text1" w:themeTint="D9"/>
                <w:sz w:val="24"/>
                <w:szCs w:val="24"/>
                <w:lang w:val="kk-KZ"/>
              </w:rPr>
              <w:t>қауіпсіздік ережелері</w:t>
            </w:r>
            <w:r>
              <w:rPr>
                <w:rFonts w:ascii="Times New Roman" w:hAnsi="Times New Roman" w:cs="Times New Roman"/>
                <w:color w:val="262626" w:themeColor="text1" w:themeTint="D9"/>
                <w:sz w:val="24"/>
                <w:szCs w:val="24"/>
                <w:lang w:val="kk-KZ"/>
              </w:rPr>
              <w:t>н</w:t>
            </w:r>
          </w:p>
          <w:p w14:paraId="7DC64D5C" w14:textId="77777777" w:rsidR="00BE7797" w:rsidRPr="00CC43EA" w:rsidRDefault="00BE7797" w:rsidP="004642C0">
            <w:pPr>
              <w:rPr>
                <w:rFonts w:ascii="Times New Roman" w:hAnsi="Times New Roman" w:cs="Times New Roman"/>
                <w:sz w:val="24"/>
                <w:szCs w:val="24"/>
                <w:lang w:val="kk-KZ"/>
              </w:rPr>
            </w:pPr>
            <w:r w:rsidRPr="00CC43EA">
              <w:rPr>
                <w:rFonts w:ascii="Times New Roman" w:hAnsi="Times New Roman" w:cs="Times New Roman"/>
                <w:b/>
                <w:sz w:val="24"/>
                <w:szCs w:val="24"/>
                <w:lang w:val="kk-KZ"/>
              </w:rPr>
              <w:t>Түсінеді:</w:t>
            </w:r>
            <w:r w:rsidRPr="00CC43EA">
              <w:rPr>
                <w:rFonts w:ascii="Times New Roman" w:hAnsi="Times New Roman" w:cs="Times New Roman"/>
                <w:color w:val="262626" w:themeColor="text1" w:themeTint="D9"/>
                <w:sz w:val="24"/>
                <w:szCs w:val="24"/>
                <w:lang w:val="kk-KZ"/>
              </w:rPr>
              <w:t>табиғатты аялауға, қорғау</w:t>
            </w:r>
            <w:r>
              <w:rPr>
                <w:rFonts w:ascii="Times New Roman" w:hAnsi="Times New Roman" w:cs="Times New Roman"/>
                <w:color w:val="262626" w:themeColor="text1" w:themeTint="D9"/>
                <w:sz w:val="24"/>
                <w:szCs w:val="24"/>
                <w:lang w:val="kk-KZ"/>
              </w:rPr>
              <w:t xml:space="preserve"> керектігін;</w:t>
            </w:r>
          </w:p>
          <w:p w14:paraId="3B92C060" w14:textId="77777777" w:rsidR="00BE7797" w:rsidRPr="00CC43EA" w:rsidRDefault="00BE7797" w:rsidP="004642C0">
            <w:pPr>
              <w:rPr>
                <w:rFonts w:ascii="Times New Roman" w:hAnsi="Times New Roman" w:cs="Times New Roman"/>
                <w:b/>
                <w:sz w:val="24"/>
                <w:szCs w:val="24"/>
                <w:lang w:val="kk-KZ"/>
              </w:rPr>
            </w:pPr>
            <w:r w:rsidRPr="00CC43EA">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ойын барысында қ</w:t>
            </w:r>
            <w:r w:rsidRPr="00CC43EA">
              <w:rPr>
                <w:rFonts w:ascii="Times New Roman" w:hAnsi="Times New Roman" w:cs="Times New Roman"/>
                <w:sz w:val="24"/>
                <w:szCs w:val="24"/>
                <w:lang w:val="kk-KZ"/>
              </w:rPr>
              <w:t>ауіпті және қауіпсіз заттар</w:t>
            </w:r>
            <w:r>
              <w:rPr>
                <w:rFonts w:ascii="Times New Roman" w:hAnsi="Times New Roman" w:cs="Times New Roman"/>
                <w:sz w:val="24"/>
                <w:szCs w:val="24"/>
                <w:lang w:val="kk-KZ"/>
              </w:rPr>
              <w:t>ды ажыратады.</w:t>
            </w:r>
          </w:p>
          <w:p w14:paraId="07EB09C1" w14:textId="77777777" w:rsidR="00BE7797" w:rsidRPr="007026AD"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2. Дене шынықтыру</w:t>
            </w:r>
            <w:r w:rsidRPr="007026AD">
              <w:rPr>
                <w:rFonts w:ascii="Times New Roman" w:hAnsi="Times New Roman" w:cs="Times New Roman"/>
                <w:sz w:val="24"/>
                <w:szCs w:val="24"/>
                <w:lang w:val="kk-KZ"/>
              </w:rPr>
              <w:t xml:space="preserve"> Тізені жоғары көтеріп жүру және аяқтың ұшымен жүгіру. Тепе-теңдікті сақтай отырып, бірбірінен 10 см қашықтықта орналасқан тақтай бойымен жүру.2-3 м қашықтыққа алға жылжи отырып секіру.  </w:t>
            </w:r>
          </w:p>
          <w:p w14:paraId="5EE1F3A6" w14:textId="77777777" w:rsidR="00BE7797" w:rsidRPr="007026AD"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Қимылды ойын:</w:t>
            </w:r>
          </w:p>
          <w:p w14:paraId="1D4D0C89" w14:textId="77777777" w:rsidR="00BE7797" w:rsidRPr="007026AD"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«Балабақшаға апарар жол».</w:t>
            </w:r>
          </w:p>
          <w:p w14:paraId="2FE6A675"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 xml:space="preserve">Көрнекіліктер: </w:t>
            </w:r>
            <w:r w:rsidRPr="007026AD">
              <w:rPr>
                <w:rFonts w:ascii="Times New Roman" w:hAnsi="Times New Roman" w:cs="Times New Roman"/>
                <w:sz w:val="24"/>
                <w:szCs w:val="24"/>
                <w:lang w:val="kk-KZ"/>
              </w:rPr>
              <w:t xml:space="preserve">4 </w:t>
            </w:r>
            <w:r w:rsidRPr="007026AD">
              <w:rPr>
                <w:rFonts w:ascii="Times New Roman" w:hAnsi="Times New Roman" w:cs="Times New Roman"/>
                <w:sz w:val="24"/>
                <w:szCs w:val="24"/>
                <w:lang w:val="kk-KZ"/>
              </w:rPr>
              <w:lastRenderedPageBreak/>
              <w:t xml:space="preserve">шығыршық (диаметрі 50 см) екі тақтай (ені 20 см), баланың санына қарай жалаушалар. </w:t>
            </w:r>
          </w:p>
          <w:p w14:paraId="3E8CA34E"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Әдіс тәсіл:</w:t>
            </w:r>
            <w:r w:rsidRPr="007026AD">
              <w:rPr>
                <w:rFonts w:ascii="Times New Roman" w:hAnsi="Times New Roman" w:cs="Times New Roman"/>
                <w:sz w:val="24"/>
                <w:szCs w:val="24"/>
                <w:lang w:val="kk-KZ"/>
              </w:rPr>
              <w:t xml:space="preserve"> Денсаулық технологиясы</w:t>
            </w:r>
          </w:p>
          <w:p w14:paraId="3461C825"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Күтілетін нәтиже:</w:t>
            </w:r>
          </w:p>
          <w:p w14:paraId="264800FE" w14:textId="77777777" w:rsidR="00BE7797" w:rsidRPr="007026AD"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Қайталай  алады:</w:t>
            </w:r>
            <w:r w:rsidRPr="007026AD">
              <w:rPr>
                <w:rFonts w:ascii="Times New Roman" w:hAnsi="Times New Roman" w:cs="Times New Roman"/>
                <w:sz w:val="24"/>
                <w:szCs w:val="24"/>
                <w:lang w:val="kk-KZ"/>
              </w:rPr>
              <w:t>: Қолын еденге тигізбей шығыршық ішімен өтуді.</w:t>
            </w:r>
          </w:p>
          <w:p w14:paraId="335AEA0A" w14:textId="77777777" w:rsidR="00BE7797" w:rsidRPr="007026AD"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Түсінеді:</w:t>
            </w:r>
            <w:r w:rsidRPr="007026AD">
              <w:rPr>
                <w:rFonts w:ascii="Times New Roman" w:hAnsi="Times New Roman" w:cs="Times New Roman"/>
                <w:sz w:val="24"/>
                <w:szCs w:val="24"/>
                <w:lang w:val="kk-KZ"/>
              </w:rPr>
              <w:t>жаттығуларды орындау барысында бір - бірден тізбекпен және шашырап жүгіруді.</w:t>
            </w:r>
          </w:p>
          <w:p w14:paraId="41D14C56" w14:textId="77777777" w:rsidR="00BE7797" w:rsidRPr="00DD732B"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Қолдана алады:</w:t>
            </w:r>
            <w:r w:rsidRPr="00DD732B">
              <w:rPr>
                <w:rFonts w:ascii="Times New Roman" w:hAnsi="Times New Roman" w:cs="Times New Roman"/>
                <w:sz w:val="24"/>
                <w:szCs w:val="24"/>
                <w:lang w:val="kk-KZ"/>
              </w:rPr>
              <w:t xml:space="preserve"> Қарама-қарсы отырып, аяқты алшақ ұстап допты домалату.</w:t>
            </w:r>
          </w:p>
          <w:p w14:paraId="156A5CC1" w14:textId="77777777" w:rsidR="00BE7797" w:rsidRPr="00EB53AF" w:rsidRDefault="00BE7797" w:rsidP="004642C0">
            <w:pPr>
              <w:rPr>
                <w:rFonts w:ascii="Times New Roman" w:hAnsi="Times New Roman" w:cs="Times New Roman"/>
                <w:sz w:val="24"/>
                <w:szCs w:val="24"/>
                <w:lang w:val="kk-KZ"/>
              </w:rPr>
            </w:pPr>
          </w:p>
          <w:p w14:paraId="2C7525F7" w14:textId="77777777" w:rsidR="00BE7797" w:rsidRPr="009D0D96" w:rsidRDefault="00BE7797" w:rsidP="004642C0">
            <w:pPr>
              <w:rPr>
                <w:rFonts w:ascii="Times New Roman" w:hAnsi="Times New Roman" w:cs="Times New Roman"/>
                <w:sz w:val="24"/>
                <w:szCs w:val="24"/>
                <w:lang w:val="kk-KZ"/>
              </w:rPr>
            </w:pPr>
          </w:p>
          <w:p w14:paraId="253E4402" w14:textId="77777777" w:rsidR="00BE779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w:t>
            </w:r>
          </w:p>
          <w:p w14:paraId="60C3BAF2" w14:textId="77777777" w:rsidR="00BE7797" w:rsidRDefault="00BE7797" w:rsidP="004642C0">
            <w:pPr>
              <w:rPr>
                <w:rFonts w:ascii="Times New Roman" w:hAnsi="Times New Roman" w:cs="Times New Roman"/>
                <w:sz w:val="24"/>
                <w:szCs w:val="24"/>
                <w:lang w:val="kk-KZ"/>
              </w:rPr>
            </w:pPr>
          </w:p>
          <w:p w14:paraId="4FE7B4EC" w14:textId="77777777" w:rsidR="00BE7797" w:rsidRDefault="00BE7797" w:rsidP="004642C0">
            <w:pPr>
              <w:rPr>
                <w:rFonts w:ascii="Times New Roman" w:hAnsi="Times New Roman" w:cs="Times New Roman"/>
                <w:sz w:val="24"/>
                <w:szCs w:val="24"/>
                <w:lang w:val="kk-KZ"/>
              </w:rPr>
            </w:pPr>
          </w:p>
          <w:p w14:paraId="0714A7DE" w14:textId="77777777" w:rsidR="00BE7797" w:rsidRDefault="00BE7797" w:rsidP="004642C0">
            <w:pPr>
              <w:rPr>
                <w:rFonts w:ascii="Times New Roman" w:hAnsi="Times New Roman" w:cs="Times New Roman"/>
                <w:sz w:val="24"/>
                <w:szCs w:val="24"/>
                <w:lang w:val="kk-KZ"/>
              </w:rPr>
            </w:pPr>
          </w:p>
          <w:p w14:paraId="3E7892DD" w14:textId="77777777" w:rsidR="00BE7797" w:rsidRPr="00C02177" w:rsidRDefault="00BE7797" w:rsidP="004642C0">
            <w:pPr>
              <w:rPr>
                <w:rFonts w:ascii="Times New Roman" w:hAnsi="Times New Roman" w:cs="Times New Roman"/>
                <w:sz w:val="24"/>
                <w:szCs w:val="24"/>
                <w:lang w:val="kk-KZ"/>
              </w:rPr>
            </w:pPr>
          </w:p>
        </w:tc>
      </w:tr>
      <w:tr w:rsidR="00BE7797" w:rsidRPr="00C02177" w14:paraId="4688F179" w14:textId="77777777" w:rsidTr="004642C0">
        <w:tc>
          <w:tcPr>
            <w:tcW w:w="1559" w:type="dxa"/>
          </w:tcPr>
          <w:p w14:paraId="3E6E4E08"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Серуенге дайындық</w:t>
            </w:r>
          </w:p>
        </w:tc>
        <w:tc>
          <w:tcPr>
            <w:tcW w:w="285" w:type="dxa"/>
            <w:gridSpan w:val="2"/>
          </w:tcPr>
          <w:p w14:paraId="28B45808" w14:textId="77777777" w:rsidR="00BE7797" w:rsidRPr="00C02177" w:rsidRDefault="00BE7797" w:rsidP="004642C0">
            <w:pPr>
              <w:rPr>
                <w:rFonts w:ascii="Times New Roman" w:hAnsi="Times New Roman" w:cs="Times New Roman"/>
                <w:sz w:val="24"/>
                <w:szCs w:val="24"/>
                <w:lang w:val="kk-KZ"/>
              </w:rPr>
            </w:pPr>
          </w:p>
        </w:tc>
        <w:tc>
          <w:tcPr>
            <w:tcW w:w="14600" w:type="dxa"/>
            <w:gridSpan w:val="19"/>
          </w:tcPr>
          <w:p w14:paraId="29A1FD8E"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845EA5" w14:paraId="777E4565" w14:textId="77777777" w:rsidTr="004642C0">
        <w:trPr>
          <w:trHeight w:val="4820"/>
        </w:trPr>
        <w:tc>
          <w:tcPr>
            <w:tcW w:w="1559" w:type="dxa"/>
          </w:tcPr>
          <w:p w14:paraId="0EA49457"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Серуендеу</w:t>
            </w:r>
          </w:p>
        </w:tc>
        <w:tc>
          <w:tcPr>
            <w:tcW w:w="285" w:type="dxa"/>
            <w:gridSpan w:val="2"/>
          </w:tcPr>
          <w:p w14:paraId="5ADB77DD" w14:textId="77777777" w:rsidR="00BE7797" w:rsidRPr="00C02177" w:rsidRDefault="00BE7797" w:rsidP="004642C0">
            <w:pPr>
              <w:rPr>
                <w:rFonts w:ascii="Times New Roman" w:hAnsi="Times New Roman" w:cs="Times New Roman"/>
                <w:sz w:val="24"/>
                <w:szCs w:val="24"/>
                <w:lang w:val="kk-KZ"/>
              </w:rPr>
            </w:pPr>
          </w:p>
        </w:tc>
        <w:tc>
          <w:tcPr>
            <w:tcW w:w="3642" w:type="dxa"/>
            <w:gridSpan w:val="3"/>
          </w:tcPr>
          <w:p w14:paraId="30924436" w14:textId="77777777" w:rsidR="00BE7797" w:rsidRPr="00B5002E" w:rsidRDefault="00BE7797" w:rsidP="004642C0">
            <w:pPr>
              <w:rPr>
                <w:rFonts w:ascii="Times New Roman" w:hAnsi="Times New Roman" w:cs="Times New Roman"/>
                <w:b/>
                <w:sz w:val="24"/>
                <w:szCs w:val="24"/>
                <w:lang w:val="kk-KZ"/>
              </w:rPr>
            </w:pPr>
            <w:r w:rsidRPr="00B5002E">
              <w:rPr>
                <w:rFonts w:ascii="Times New Roman" w:hAnsi="Times New Roman" w:cs="Times New Roman"/>
                <w:b/>
                <w:sz w:val="24"/>
                <w:szCs w:val="24"/>
                <w:lang w:val="kk-KZ"/>
              </w:rPr>
              <w:t>Бақылау:</w:t>
            </w:r>
            <w:r>
              <w:rPr>
                <w:rFonts w:ascii="Times New Roman" w:hAnsi="Times New Roman" w:cs="Times New Roman"/>
                <w:b/>
                <w:sz w:val="24"/>
                <w:szCs w:val="24"/>
                <w:lang w:val="kk-KZ"/>
              </w:rPr>
              <w:t>№21</w:t>
            </w:r>
          </w:p>
          <w:p w14:paraId="764F86CF" w14:textId="77777777" w:rsidR="00BE7797" w:rsidRPr="006D0388" w:rsidRDefault="00BE7797" w:rsidP="004642C0">
            <w:pPr>
              <w:rPr>
                <w:rFonts w:ascii="Times New Roman" w:hAnsi="Times New Roman" w:cs="Times New Roman"/>
                <w:sz w:val="24"/>
                <w:szCs w:val="24"/>
                <w:lang w:val="kk-KZ"/>
              </w:rPr>
            </w:pPr>
            <w:r w:rsidRPr="006D0388">
              <w:rPr>
                <w:rFonts w:ascii="Times New Roman" w:hAnsi="Times New Roman" w:cs="Times New Roman"/>
                <w:sz w:val="24"/>
                <w:szCs w:val="24"/>
                <w:lang w:val="kk-KZ"/>
              </w:rPr>
              <w:t>Ауа райын бақылау.</w:t>
            </w:r>
          </w:p>
          <w:p w14:paraId="63F3A011" w14:textId="77777777" w:rsidR="00BE7797" w:rsidRDefault="00BE7797" w:rsidP="004642C0">
            <w:pPr>
              <w:rPr>
                <w:rFonts w:ascii="Times New Roman" w:hAnsi="Times New Roman" w:cs="Times New Roman"/>
                <w:sz w:val="24"/>
                <w:szCs w:val="24"/>
                <w:lang w:val="kk-KZ"/>
              </w:rPr>
            </w:pPr>
            <w:r w:rsidRPr="006B61A8">
              <w:rPr>
                <w:rFonts w:ascii="Times New Roman" w:hAnsi="Times New Roman" w:cs="Times New Roman"/>
                <w:b/>
                <w:sz w:val="24"/>
                <w:szCs w:val="24"/>
                <w:lang w:val="kk-KZ"/>
              </w:rPr>
              <w:t>Мақсаты:</w:t>
            </w:r>
            <w:r w:rsidRPr="006D0388">
              <w:rPr>
                <w:rFonts w:ascii="Times New Roman" w:hAnsi="Times New Roman" w:cs="Times New Roman"/>
                <w:sz w:val="24"/>
                <w:szCs w:val="24"/>
                <w:lang w:val="kk-KZ"/>
              </w:rPr>
              <w:t>ауа райы туралы сұрақ</w:t>
            </w:r>
            <w:r>
              <w:rPr>
                <w:rFonts w:ascii="Times New Roman" w:hAnsi="Times New Roman" w:cs="Times New Roman"/>
                <w:sz w:val="24"/>
                <w:szCs w:val="24"/>
                <w:lang w:val="kk-KZ"/>
              </w:rPr>
              <w:t>тар қою.</w:t>
            </w:r>
          </w:p>
          <w:p w14:paraId="1450A989" w14:textId="77777777" w:rsidR="00BE7797" w:rsidRDefault="00BE7797" w:rsidP="004642C0">
            <w:pPr>
              <w:rPr>
                <w:rFonts w:ascii="Times New Roman" w:hAnsi="Times New Roman" w:cs="Times New Roman"/>
                <w:sz w:val="24"/>
                <w:szCs w:val="24"/>
                <w:lang w:val="kk-KZ"/>
              </w:rPr>
            </w:pPr>
            <w:r w:rsidRPr="00B5002E">
              <w:rPr>
                <w:rFonts w:ascii="Times New Roman" w:hAnsi="Times New Roman" w:cs="Times New Roman"/>
                <w:b/>
                <w:sz w:val="24"/>
                <w:szCs w:val="24"/>
                <w:lang w:val="kk-KZ"/>
              </w:rPr>
              <w:t>Еңбек:</w:t>
            </w:r>
            <w:r>
              <w:rPr>
                <w:rFonts w:ascii="Times New Roman" w:hAnsi="Times New Roman" w:cs="Times New Roman"/>
                <w:sz w:val="24"/>
                <w:szCs w:val="24"/>
                <w:lang w:val="kk-KZ"/>
              </w:rPr>
              <w:t>Табиғи материалдардан (жапырақ, бұтақ, бүр және т.б)жинау</w:t>
            </w:r>
            <w:r w:rsidRPr="006D0388">
              <w:rPr>
                <w:rFonts w:ascii="Times New Roman" w:hAnsi="Times New Roman" w:cs="Times New Roman"/>
                <w:sz w:val="24"/>
                <w:szCs w:val="24"/>
                <w:lang w:val="kk-KZ"/>
              </w:rPr>
              <w:t>.</w:t>
            </w:r>
          </w:p>
          <w:p w14:paraId="75849BD2" w14:textId="77777777" w:rsidR="00BE7797" w:rsidRPr="006D0388" w:rsidRDefault="00BE7797" w:rsidP="004642C0">
            <w:pPr>
              <w:rPr>
                <w:rFonts w:ascii="Times New Roman" w:hAnsi="Times New Roman" w:cs="Times New Roman"/>
                <w:sz w:val="24"/>
                <w:szCs w:val="24"/>
                <w:lang w:val="kk-KZ"/>
              </w:rPr>
            </w:pPr>
            <w:r w:rsidRPr="006B61A8">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Pr>
                <w:rFonts w:ascii="Times New Roman" w:hAnsi="Times New Roman" w:cs="Times New Roman"/>
                <w:sz w:val="24"/>
                <w:szCs w:val="24"/>
                <w:lang w:val="kk-KZ"/>
              </w:rPr>
              <w:t>е</w:t>
            </w:r>
            <w:r w:rsidRPr="006D0388">
              <w:rPr>
                <w:rFonts w:ascii="Times New Roman" w:hAnsi="Times New Roman" w:cs="Times New Roman"/>
                <w:sz w:val="24"/>
                <w:szCs w:val="24"/>
                <w:lang w:val="kk-KZ"/>
              </w:rPr>
              <w:t>ңбек-қорлыққа тәрбиелеу.</w:t>
            </w:r>
          </w:p>
          <w:p w14:paraId="7B5ACA2F" w14:textId="77777777" w:rsidR="00BE7797" w:rsidRPr="005A71C2"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Қимылды ойындар:</w:t>
            </w:r>
            <w:r w:rsidRPr="005A71C2">
              <w:rPr>
                <w:rFonts w:ascii="Times New Roman" w:hAnsi="Times New Roman" w:cs="Times New Roman"/>
                <w:b/>
                <w:sz w:val="24"/>
                <w:szCs w:val="24"/>
                <w:lang w:val="kk-KZ"/>
              </w:rPr>
              <w:t>1</w:t>
            </w:r>
            <w:r w:rsidRPr="005A71C2">
              <w:rPr>
                <w:rFonts w:ascii="Times New Roman" w:hAnsi="Times New Roman" w:cs="Times New Roman"/>
                <w:sz w:val="24"/>
                <w:szCs w:val="24"/>
                <w:lang w:val="kk-KZ"/>
              </w:rPr>
              <w:t>.«</w:t>
            </w:r>
            <w:r w:rsidRPr="00BE7797">
              <w:rPr>
                <w:rStyle w:val="a4"/>
                <w:sz w:val="24"/>
                <w:szCs w:val="24"/>
                <w:lang w:val="kk-KZ"/>
              </w:rPr>
              <w:t>Жапалақтар</w:t>
            </w:r>
            <w:r w:rsidRPr="005A71C2">
              <w:rPr>
                <w:rFonts w:ascii="Times New Roman" w:hAnsi="Times New Roman" w:cs="Times New Roman"/>
                <w:sz w:val="24"/>
                <w:szCs w:val="24"/>
                <w:lang w:val="kk-KZ"/>
              </w:rPr>
              <w:t>»,</w:t>
            </w:r>
          </w:p>
          <w:p w14:paraId="650B79DD" w14:textId="77777777" w:rsidR="00BE7797" w:rsidRPr="005A71C2" w:rsidRDefault="00BE7797" w:rsidP="004642C0">
            <w:pPr>
              <w:rPr>
                <w:rFonts w:ascii="Times New Roman" w:hAnsi="Times New Roman" w:cs="Times New Roman"/>
                <w:b/>
                <w:sz w:val="24"/>
                <w:szCs w:val="24"/>
                <w:lang w:val="kk-KZ"/>
              </w:rPr>
            </w:pPr>
            <w:r w:rsidRPr="005A71C2">
              <w:rPr>
                <w:rFonts w:ascii="Times New Roman" w:hAnsi="Times New Roman" w:cs="Times New Roman"/>
                <w:b/>
                <w:sz w:val="24"/>
                <w:szCs w:val="24"/>
                <w:lang w:val="kk-KZ"/>
              </w:rPr>
              <w:t>2. «Күзгі тіршілік»</w:t>
            </w:r>
            <w:r w:rsidRPr="005A71C2">
              <w:rPr>
                <w:rFonts w:ascii="Times New Roman" w:hAnsi="Times New Roman" w:cs="Times New Roman"/>
                <w:b/>
                <w:sz w:val="24"/>
                <w:szCs w:val="24"/>
                <w:lang w:val="kk-KZ"/>
              </w:rPr>
              <w:br/>
            </w:r>
            <w:r w:rsidRPr="005A71C2">
              <w:rPr>
                <w:rFonts w:ascii="Times New Roman" w:hAnsi="Times New Roman" w:cs="Times New Roman"/>
                <w:b/>
                <w:bCs/>
                <w:sz w:val="24"/>
                <w:szCs w:val="24"/>
                <w:lang w:val="kk-KZ"/>
              </w:rPr>
              <w:t xml:space="preserve">3.«Сұр қоян». </w:t>
            </w:r>
          </w:p>
          <w:p w14:paraId="044EF8D1" w14:textId="77777777" w:rsidR="00BE7797" w:rsidRPr="005A71C2" w:rsidRDefault="00BE7797" w:rsidP="004642C0">
            <w:pPr>
              <w:rPr>
                <w:rFonts w:ascii="Times New Roman" w:eastAsia="Times New Roman" w:hAnsi="Times New Roman" w:cs="Times New Roman"/>
                <w:b/>
                <w:color w:val="000000" w:themeColor="text1"/>
                <w:sz w:val="24"/>
                <w:szCs w:val="24"/>
                <w:lang w:val="kk-KZ"/>
              </w:rPr>
            </w:pPr>
          </w:p>
          <w:p w14:paraId="64AC221F" w14:textId="77777777" w:rsidR="00BE7797" w:rsidRDefault="00BE7797" w:rsidP="004642C0">
            <w:pPr>
              <w:rPr>
                <w:rFonts w:ascii="Times New Roman" w:eastAsia="Times New Roman" w:hAnsi="Times New Roman" w:cs="Times New Roman"/>
                <w:b/>
                <w:color w:val="000000" w:themeColor="text1"/>
                <w:sz w:val="24"/>
                <w:szCs w:val="24"/>
                <w:lang w:val="kk-KZ"/>
              </w:rPr>
            </w:pPr>
          </w:p>
          <w:p w14:paraId="3AA5E1F1" w14:textId="77777777" w:rsidR="00BE7797" w:rsidRPr="00C02177" w:rsidRDefault="00BE7797" w:rsidP="004642C0">
            <w:pPr>
              <w:rPr>
                <w:rFonts w:ascii="Times New Roman" w:eastAsia="Times New Roman" w:hAnsi="Times New Roman" w:cs="Times New Roman"/>
                <w:color w:val="000000"/>
                <w:sz w:val="24"/>
                <w:szCs w:val="24"/>
                <w:lang w:val="kk-KZ" w:eastAsia="ru-RU"/>
              </w:rPr>
            </w:pPr>
          </w:p>
        </w:tc>
        <w:tc>
          <w:tcPr>
            <w:tcW w:w="2676" w:type="dxa"/>
            <w:gridSpan w:val="5"/>
          </w:tcPr>
          <w:p w14:paraId="08D9BCDC" w14:textId="77777777" w:rsidR="00BE7797" w:rsidRPr="00BE7797" w:rsidRDefault="00BE7797" w:rsidP="004642C0">
            <w:pPr>
              <w:rPr>
                <w:rStyle w:val="a4"/>
                <w:sz w:val="24"/>
                <w:szCs w:val="24"/>
                <w:lang w:val="kk-KZ"/>
              </w:rPr>
            </w:pPr>
            <w:r w:rsidRPr="00BE7797">
              <w:rPr>
                <w:rStyle w:val="a4"/>
                <w:sz w:val="24"/>
                <w:szCs w:val="24"/>
                <w:lang w:val="kk-KZ"/>
              </w:rPr>
              <w:t>Бақылау:№22</w:t>
            </w:r>
          </w:p>
          <w:p w14:paraId="242F0363" w14:textId="55E10600" w:rsidR="00BE7797" w:rsidRDefault="005E714A" w:rsidP="004642C0">
            <w:pPr>
              <w:rPr>
                <w:rFonts w:ascii="Times New Roman" w:hAnsi="Times New Roman" w:cs="Times New Roman"/>
                <w:sz w:val="24"/>
                <w:szCs w:val="24"/>
                <w:lang w:val="kk-KZ"/>
              </w:rPr>
            </w:pPr>
            <w:r>
              <w:rPr>
                <w:rStyle w:val="a4"/>
                <w:sz w:val="24"/>
                <w:szCs w:val="24"/>
                <w:lang w:val="kk-KZ"/>
              </w:rPr>
              <w:t xml:space="preserve">Құстарды </w:t>
            </w:r>
            <w:r w:rsidR="00BE7797" w:rsidRPr="00BE7797">
              <w:rPr>
                <w:rStyle w:val="a4"/>
                <w:sz w:val="24"/>
                <w:szCs w:val="24"/>
                <w:lang w:val="kk-KZ"/>
              </w:rPr>
              <w:t>бақылау</w:t>
            </w:r>
            <w:r w:rsidR="00BE7797" w:rsidRPr="00D5768B">
              <w:rPr>
                <w:rFonts w:ascii="Times New Roman" w:hAnsi="Times New Roman" w:cs="Times New Roman"/>
                <w:sz w:val="24"/>
                <w:szCs w:val="24"/>
                <w:lang w:val="kk-KZ"/>
              </w:rPr>
              <w:br/>
            </w:r>
            <w:r w:rsidR="00BE7797" w:rsidRPr="00D5768B">
              <w:rPr>
                <w:rFonts w:ascii="Times New Roman" w:hAnsi="Times New Roman" w:cs="Times New Roman"/>
                <w:b/>
                <w:sz w:val="24"/>
                <w:szCs w:val="24"/>
                <w:lang w:val="kk-KZ"/>
              </w:rPr>
              <w:t>Мақсаты:</w:t>
            </w:r>
            <w:r w:rsidR="00BE7797" w:rsidRPr="00D5768B">
              <w:rPr>
                <w:rFonts w:ascii="Times New Roman" w:hAnsi="Times New Roman" w:cs="Times New Roman"/>
                <w:sz w:val="24"/>
                <w:szCs w:val="24"/>
                <w:lang w:val="kk-KZ"/>
              </w:rPr>
              <w:t xml:space="preserve"> Күзде жылы жаққа ұшқан құстарды бақылату.</w:t>
            </w:r>
            <w:r w:rsidR="00BE7797" w:rsidRPr="00D5768B">
              <w:rPr>
                <w:rFonts w:ascii="Times New Roman" w:hAnsi="Times New Roman" w:cs="Times New Roman"/>
                <w:sz w:val="24"/>
                <w:szCs w:val="24"/>
                <w:lang w:val="kk-KZ"/>
              </w:rPr>
              <w:br/>
            </w:r>
            <w:r w:rsidR="00BE7797" w:rsidRPr="00D5768B">
              <w:rPr>
                <w:rFonts w:ascii="Times New Roman" w:hAnsi="Times New Roman" w:cs="Times New Roman"/>
                <w:b/>
                <w:sz w:val="24"/>
                <w:szCs w:val="24"/>
                <w:lang w:val="kk-KZ"/>
              </w:rPr>
              <w:t>Еңбек:</w:t>
            </w:r>
            <w:r w:rsidR="00BE7797" w:rsidRPr="00D5768B">
              <w:rPr>
                <w:rFonts w:ascii="Times New Roman" w:hAnsi="Times New Roman" w:cs="Times New Roman"/>
                <w:sz w:val="24"/>
                <w:szCs w:val="24"/>
                <w:lang w:val="kk-KZ"/>
              </w:rPr>
              <w:t xml:space="preserve"> Бөлме гүлдерін суару.</w:t>
            </w:r>
            <w:r w:rsidR="00BE7797" w:rsidRPr="00D5768B">
              <w:rPr>
                <w:rFonts w:ascii="Times New Roman" w:hAnsi="Times New Roman" w:cs="Times New Roman"/>
                <w:sz w:val="24"/>
                <w:szCs w:val="24"/>
                <w:lang w:val="kk-KZ"/>
              </w:rPr>
              <w:br/>
            </w:r>
            <w:r w:rsidR="00BE7797" w:rsidRPr="00D5768B">
              <w:rPr>
                <w:rFonts w:ascii="Times New Roman" w:hAnsi="Times New Roman" w:cs="Times New Roman"/>
                <w:b/>
                <w:sz w:val="24"/>
                <w:szCs w:val="24"/>
                <w:lang w:val="kk-KZ"/>
              </w:rPr>
              <w:t>Қимылды ойындар:</w:t>
            </w:r>
            <w:r w:rsidR="00BE7797" w:rsidRPr="005A71C2">
              <w:rPr>
                <w:rFonts w:ascii="Times New Roman" w:hAnsi="Times New Roman" w:cs="Times New Roman"/>
                <w:b/>
                <w:sz w:val="24"/>
                <w:szCs w:val="24"/>
                <w:lang w:val="kk-KZ"/>
              </w:rPr>
              <w:t>1</w:t>
            </w:r>
            <w:r w:rsidR="00BE7797">
              <w:rPr>
                <w:rFonts w:ascii="Times New Roman" w:hAnsi="Times New Roman" w:cs="Times New Roman"/>
                <w:sz w:val="24"/>
                <w:szCs w:val="24"/>
                <w:lang w:val="kk-KZ"/>
              </w:rPr>
              <w:t>.</w:t>
            </w:r>
            <w:r w:rsidR="00BE7797" w:rsidRPr="005A71C2">
              <w:rPr>
                <w:rFonts w:ascii="Times New Roman" w:hAnsi="Times New Roman" w:cs="Times New Roman"/>
                <w:b/>
                <w:sz w:val="24"/>
                <w:szCs w:val="24"/>
                <w:lang w:val="kk-KZ"/>
              </w:rPr>
              <w:t>«</w:t>
            </w:r>
            <w:r w:rsidR="00BE7797" w:rsidRPr="00BE7797">
              <w:rPr>
                <w:rStyle w:val="a4"/>
                <w:sz w:val="24"/>
                <w:szCs w:val="24"/>
                <w:lang w:val="kk-KZ"/>
              </w:rPr>
              <w:t>Құстар мен мысық</w:t>
            </w:r>
            <w:r w:rsidR="00BE7797" w:rsidRPr="005A71C2">
              <w:rPr>
                <w:rFonts w:ascii="Times New Roman" w:hAnsi="Times New Roman" w:cs="Times New Roman"/>
                <w:b/>
                <w:sz w:val="24"/>
                <w:szCs w:val="24"/>
                <w:lang w:val="kk-KZ"/>
              </w:rPr>
              <w:t>»</w:t>
            </w:r>
          </w:p>
          <w:p w14:paraId="3AA1C109" w14:textId="77777777" w:rsidR="00BE7797" w:rsidRPr="005A71C2" w:rsidRDefault="00BE7797" w:rsidP="004642C0">
            <w:pPr>
              <w:rPr>
                <w:rFonts w:ascii="Times New Roman" w:hAnsi="Times New Roman" w:cs="Times New Roman"/>
                <w:b/>
                <w:bCs/>
                <w:color w:val="000000" w:themeColor="text1"/>
                <w:sz w:val="24"/>
                <w:szCs w:val="24"/>
                <w:lang w:val="kk-KZ"/>
              </w:rPr>
            </w:pPr>
            <w:r w:rsidRPr="005A71C2">
              <w:rPr>
                <w:rFonts w:ascii="Times New Roman" w:hAnsi="Times New Roman" w:cs="Times New Roman"/>
                <w:b/>
                <w:sz w:val="24"/>
                <w:szCs w:val="24"/>
                <w:lang w:val="kk-KZ"/>
              </w:rPr>
              <w:t>2</w:t>
            </w:r>
            <w:r>
              <w:rPr>
                <w:rFonts w:ascii="Times New Roman" w:hAnsi="Times New Roman" w:cs="Times New Roman"/>
                <w:sz w:val="24"/>
                <w:szCs w:val="24"/>
                <w:lang w:val="kk-KZ"/>
              </w:rPr>
              <w:t>.</w:t>
            </w:r>
            <w:r w:rsidRPr="0043782A">
              <w:rPr>
                <w:rFonts w:ascii="Times New Roman" w:eastAsia="Times New Roman" w:hAnsi="Times New Roman"/>
                <w:b/>
                <w:sz w:val="24"/>
                <w:szCs w:val="24"/>
                <w:lang w:val="kk-KZ" w:eastAsia="ru-RU"/>
              </w:rPr>
              <w:t>"Себетке дәл түсір"</w:t>
            </w:r>
            <w:r w:rsidRPr="00D5768B">
              <w:rPr>
                <w:rFonts w:ascii="Times New Roman" w:hAnsi="Times New Roman" w:cs="Times New Roman"/>
                <w:sz w:val="24"/>
                <w:szCs w:val="24"/>
                <w:lang w:val="kk-KZ"/>
              </w:rPr>
              <w:br/>
            </w:r>
            <w:r w:rsidRPr="00FC7059">
              <w:rPr>
                <w:rFonts w:ascii="Times New Roman" w:hAnsi="Times New Roman" w:cs="Times New Roman"/>
                <w:b/>
                <w:color w:val="000000" w:themeColor="text1"/>
                <w:sz w:val="24"/>
                <w:szCs w:val="24"/>
                <w:lang w:val="kk-KZ"/>
              </w:rPr>
              <w:t>3.</w:t>
            </w:r>
            <w:r w:rsidRPr="0043782A">
              <w:rPr>
                <w:rFonts w:ascii="Times New Roman" w:eastAsia="Times New Roman" w:hAnsi="Times New Roman"/>
                <w:b/>
                <w:sz w:val="24"/>
                <w:szCs w:val="24"/>
                <w:lang w:val="kk-KZ" w:eastAsia="kk-KZ"/>
              </w:rPr>
              <w:t xml:space="preserve">« </w:t>
            </w:r>
            <w:r w:rsidRPr="0043782A">
              <w:rPr>
                <w:rFonts w:ascii="Times New Roman" w:eastAsia="Times New Roman CYR" w:hAnsi="Times New Roman"/>
                <w:b/>
                <w:sz w:val="24"/>
                <w:szCs w:val="24"/>
                <w:lang w:val="kk-KZ" w:eastAsia="kk-KZ"/>
              </w:rPr>
              <w:t xml:space="preserve">Кім  баяу </w:t>
            </w:r>
            <w:r w:rsidRPr="0043782A">
              <w:rPr>
                <w:rFonts w:ascii="Times New Roman" w:eastAsia="Times New Roman" w:hAnsi="Times New Roman"/>
                <w:b/>
                <w:sz w:val="24"/>
                <w:szCs w:val="24"/>
                <w:lang w:val="kk-KZ" w:eastAsia="kk-KZ"/>
              </w:rPr>
              <w:t>»</w:t>
            </w:r>
          </w:p>
          <w:p w14:paraId="6A774877" w14:textId="77777777" w:rsidR="00BE7797" w:rsidRPr="00FC7059" w:rsidRDefault="00BE7797" w:rsidP="004642C0">
            <w:pPr>
              <w:rPr>
                <w:rFonts w:ascii="Times New Roman" w:hAnsi="Times New Roman" w:cs="Times New Roman"/>
                <w:b/>
                <w:color w:val="000000" w:themeColor="text1"/>
                <w:sz w:val="24"/>
                <w:szCs w:val="24"/>
                <w:lang w:val="kk-KZ"/>
              </w:rPr>
            </w:pPr>
          </w:p>
        </w:tc>
        <w:tc>
          <w:tcPr>
            <w:tcW w:w="3016" w:type="dxa"/>
            <w:gridSpan w:val="5"/>
            <w:tcBorders>
              <w:right w:val="single" w:sz="4" w:space="0" w:color="auto"/>
            </w:tcBorders>
          </w:tcPr>
          <w:p w14:paraId="7D23E108" w14:textId="77777777" w:rsidR="00BE7797" w:rsidRPr="00BE7797" w:rsidRDefault="00BE7797" w:rsidP="004642C0">
            <w:pPr>
              <w:rPr>
                <w:rStyle w:val="a4"/>
                <w:sz w:val="24"/>
                <w:szCs w:val="24"/>
                <w:lang w:val="kk-KZ"/>
              </w:rPr>
            </w:pPr>
            <w:r w:rsidRPr="00BE7797">
              <w:rPr>
                <w:rStyle w:val="a4"/>
                <w:sz w:val="24"/>
                <w:szCs w:val="24"/>
                <w:lang w:val="kk-KZ"/>
              </w:rPr>
              <w:t>Бақылау:№23</w:t>
            </w:r>
          </w:p>
          <w:p w14:paraId="647CEE02" w14:textId="77777777" w:rsidR="00BE7797" w:rsidRPr="005A71C2" w:rsidRDefault="00BE7797" w:rsidP="004642C0">
            <w:pPr>
              <w:rPr>
                <w:rFonts w:ascii="Times New Roman" w:eastAsia="Calibri" w:hAnsi="Times New Roman" w:cs="Times New Roman"/>
                <w:b/>
                <w:bCs/>
                <w:iCs/>
                <w:sz w:val="24"/>
                <w:szCs w:val="24"/>
                <w:lang w:val="kk-KZ"/>
              </w:rPr>
            </w:pPr>
            <w:r w:rsidRPr="00BE7797">
              <w:rPr>
                <w:rStyle w:val="a4"/>
                <w:sz w:val="24"/>
                <w:szCs w:val="24"/>
                <w:lang w:val="kk-KZ"/>
              </w:rPr>
              <w:t>Күз мезгілінде желді бақылау</w:t>
            </w:r>
            <w:r w:rsidRPr="00D5768B">
              <w:rPr>
                <w:rFonts w:ascii="Times New Roman" w:hAnsi="Times New Roman" w:cs="Times New Roman"/>
                <w:sz w:val="24"/>
                <w:szCs w:val="24"/>
                <w:lang w:val="kk-KZ"/>
              </w:rPr>
              <w:br/>
            </w:r>
            <w:r w:rsidRPr="00D5768B">
              <w:rPr>
                <w:rFonts w:ascii="Times New Roman" w:hAnsi="Times New Roman" w:cs="Times New Roman"/>
                <w:b/>
                <w:sz w:val="24"/>
                <w:szCs w:val="24"/>
                <w:lang w:val="kk-KZ"/>
              </w:rPr>
              <w:t>Мақсаты:</w:t>
            </w:r>
            <w:r w:rsidRPr="00D5768B">
              <w:rPr>
                <w:rFonts w:ascii="Times New Roman" w:hAnsi="Times New Roman" w:cs="Times New Roman"/>
                <w:sz w:val="24"/>
                <w:szCs w:val="24"/>
                <w:lang w:val="kk-KZ"/>
              </w:rPr>
              <w:t xml:space="preserve"> Күз мезгіліндегі желдің салқын болатынын айту. Балалардың тілін дамыту, әңгімелеу арқылы.</w:t>
            </w:r>
            <w:r w:rsidRPr="00D5768B">
              <w:rPr>
                <w:rFonts w:ascii="Times New Roman" w:hAnsi="Times New Roman" w:cs="Times New Roman"/>
                <w:sz w:val="24"/>
                <w:szCs w:val="24"/>
                <w:lang w:val="kk-KZ"/>
              </w:rPr>
              <w:br/>
            </w:r>
            <w:r w:rsidRPr="00D5768B">
              <w:rPr>
                <w:rFonts w:ascii="Times New Roman" w:hAnsi="Times New Roman" w:cs="Times New Roman"/>
                <w:b/>
                <w:sz w:val="24"/>
                <w:szCs w:val="24"/>
                <w:lang w:val="kk-KZ"/>
              </w:rPr>
              <w:t>Еңбек:</w:t>
            </w:r>
            <w:r w:rsidRPr="00D5768B">
              <w:rPr>
                <w:rFonts w:ascii="Times New Roman" w:hAnsi="Times New Roman" w:cs="Times New Roman"/>
                <w:sz w:val="24"/>
                <w:szCs w:val="24"/>
                <w:lang w:val="kk-KZ"/>
              </w:rPr>
              <w:t xml:space="preserve"> Учаскедегі шашылған қағаздарды жинау.</w:t>
            </w:r>
            <w:r w:rsidRPr="00D5768B">
              <w:rPr>
                <w:rFonts w:ascii="Times New Roman" w:hAnsi="Times New Roman" w:cs="Times New Roman"/>
                <w:sz w:val="24"/>
                <w:szCs w:val="24"/>
                <w:lang w:val="kk-KZ"/>
              </w:rPr>
              <w:br/>
            </w:r>
            <w:r w:rsidRPr="00D5768B">
              <w:rPr>
                <w:rFonts w:ascii="Times New Roman" w:hAnsi="Times New Roman" w:cs="Times New Roman"/>
                <w:b/>
                <w:sz w:val="24"/>
                <w:szCs w:val="24"/>
                <w:lang w:val="kk-KZ"/>
              </w:rPr>
              <w:t>Қимылды ойындар:</w:t>
            </w:r>
            <w:r w:rsidRPr="005A71C2">
              <w:rPr>
                <w:rFonts w:ascii="Times New Roman" w:hAnsi="Times New Roman" w:cs="Times New Roman"/>
                <w:b/>
                <w:sz w:val="24"/>
                <w:szCs w:val="24"/>
                <w:lang w:val="kk-KZ"/>
              </w:rPr>
              <w:t>1</w:t>
            </w:r>
            <w:r>
              <w:rPr>
                <w:rFonts w:ascii="Times New Roman" w:hAnsi="Times New Roman" w:cs="Times New Roman"/>
                <w:sz w:val="24"/>
                <w:szCs w:val="24"/>
                <w:lang w:val="kk-KZ"/>
              </w:rPr>
              <w:t>.</w:t>
            </w:r>
            <w:r w:rsidRPr="00D5768B">
              <w:rPr>
                <w:rFonts w:ascii="Times New Roman" w:hAnsi="Times New Roman" w:cs="Times New Roman"/>
                <w:sz w:val="24"/>
                <w:szCs w:val="24"/>
                <w:lang w:val="kk-KZ"/>
              </w:rPr>
              <w:t>«</w:t>
            </w:r>
            <w:r w:rsidRPr="00BE7797">
              <w:rPr>
                <w:rStyle w:val="a4"/>
                <w:sz w:val="24"/>
                <w:szCs w:val="24"/>
                <w:lang w:val="kk-KZ"/>
              </w:rPr>
              <w:t>Белгіні тыңда</w:t>
            </w:r>
            <w:r w:rsidRPr="00D5768B">
              <w:rPr>
                <w:rFonts w:ascii="Times New Roman" w:hAnsi="Times New Roman" w:cs="Times New Roman"/>
                <w:sz w:val="24"/>
                <w:szCs w:val="24"/>
                <w:lang w:val="kk-KZ"/>
              </w:rPr>
              <w:t>»</w:t>
            </w:r>
            <w:r w:rsidRPr="00D5768B">
              <w:rPr>
                <w:rFonts w:ascii="Times New Roman" w:hAnsi="Times New Roman" w:cs="Times New Roman"/>
                <w:sz w:val="24"/>
                <w:szCs w:val="24"/>
                <w:lang w:val="kk-KZ"/>
              </w:rPr>
              <w:br/>
            </w:r>
            <w:r>
              <w:rPr>
                <w:rFonts w:ascii="Times New Roman" w:eastAsia="Times New Roman" w:hAnsi="Times New Roman"/>
                <w:b/>
                <w:sz w:val="24"/>
                <w:szCs w:val="24"/>
                <w:lang w:val="kk-KZ" w:eastAsia="kk-KZ"/>
              </w:rPr>
              <w:t>2.</w:t>
            </w:r>
            <w:r w:rsidRPr="0043782A">
              <w:rPr>
                <w:rFonts w:ascii="Times New Roman" w:eastAsia="Times New Roman" w:hAnsi="Times New Roman"/>
                <w:b/>
                <w:sz w:val="24"/>
                <w:szCs w:val="24"/>
                <w:lang w:val="kk-KZ" w:eastAsia="kk-KZ"/>
              </w:rPr>
              <w:t xml:space="preserve">« </w:t>
            </w:r>
            <w:r w:rsidRPr="0043782A">
              <w:rPr>
                <w:rFonts w:ascii="Times New Roman" w:eastAsia="Times New Roman CYR" w:hAnsi="Times New Roman"/>
                <w:b/>
                <w:sz w:val="24"/>
                <w:szCs w:val="24"/>
                <w:lang w:val="kk-KZ" w:eastAsia="kk-KZ"/>
              </w:rPr>
              <w:t xml:space="preserve">Аңшылар  мен  қояндар </w:t>
            </w:r>
            <w:r w:rsidRPr="0043782A">
              <w:rPr>
                <w:rFonts w:ascii="Times New Roman" w:eastAsia="Times New Roman" w:hAnsi="Times New Roman"/>
                <w:b/>
                <w:sz w:val="24"/>
                <w:szCs w:val="24"/>
                <w:lang w:val="kk-KZ" w:eastAsia="kk-KZ"/>
              </w:rPr>
              <w:t xml:space="preserve">» </w:t>
            </w:r>
          </w:p>
          <w:p w14:paraId="27C3B78B" w14:textId="77777777" w:rsidR="00BE7797" w:rsidRPr="0043782A" w:rsidRDefault="00BE7797" w:rsidP="004642C0">
            <w:pPr>
              <w:rPr>
                <w:rFonts w:ascii="Times New Roman" w:eastAsia="Times New Roman" w:hAnsi="Times New Roman"/>
                <w:b/>
                <w:sz w:val="24"/>
                <w:szCs w:val="24"/>
                <w:lang w:val="kk-KZ" w:eastAsia="kk-KZ"/>
              </w:rPr>
            </w:pPr>
            <w:r>
              <w:rPr>
                <w:rFonts w:ascii="Times New Roman" w:hAnsi="Times New Roman" w:cs="Times New Roman"/>
                <w:b/>
                <w:sz w:val="24"/>
                <w:szCs w:val="24"/>
                <w:lang w:val="kk-KZ"/>
              </w:rPr>
              <w:t>3.</w:t>
            </w:r>
            <w:r w:rsidRPr="0043782A">
              <w:rPr>
                <w:rFonts w:ascii="Times New Roman" w:eastAsia="Times New Roman" w:hAnsi="Times New Roman"/>
                <w:b/>
                <w:sz w:val="24"/>
                <w:szCs w:val="24"/>
                <w:lang w:val="kk-KZ" w:eastAsia="kk-KZ"/>
              </w:rPr>
              <w:t xml:space="preserve"> « Қ</w:t>
            </w:r>
            <w:r w:rsidRPr="0043782A">
              <w:rPr>
                <w:rFonts w:ascii="Times New Roman" w:eastAsia="Times New Roman CYR" w:hAnsi="Times New Roman"/>
                <w:b/>
                <w:sz w:val="24"/>
                <w:szCs w:val="24"/>
                <w:lang w:val="kk-KZ" w:eastAsia="kk-KZ"/>
              </w:rPr>
              <w:t xml:space="preserve">арағайлы  ормандағы  аю </w:t>
            </w:r>
            <w:r w:rsidRPr="0043782A">
              <w:rPr>
                <w:rFonts w:ascii="Times New Roman" w:eastAsia="Times New Roman" w:hAnsi="Times New Roman"/>
                <w:b/>
                <w:sz w:val="24"/>
                <w:szCs w:val="24"/>
                <w:lang w:val="kk-KZ" w:eastAsia="kk-KZ"/>
              </w:rPr>
              <w:t xml:space="preserve">» </w:t>
            </w:r>
          </w:p>
          <w:p w14:paraId="1A6509CB" w14:textId="77777777" w:rsidR="00BE7797" w:rsidRPr="00C02177" w:rsidRDefault="00BE7797" w:rsidP="004642C0">
            <w:pPr>
              <w:rPr>
                <w:rFonts w:ascii="Times New Roman" w:hAnsi="Times New Roman" w:cs="Times New Roman"/>
                <w:b/>
                <w:sz w:val="24"/>
                <w:szCs w:val="24"/>
                <w:lang w:val="kk-KZ"/>
              </w:rPr>
            </w:pPr>
          </w:p>
        </w:tc>
        <w:tc>
          <w:tcPr>
            <w:tcW w:w="2700" w:type="dxa"/>
            <w:gridSpan w:val="3"/>
            <w:tcBorders>
              <w:left w:val="single" w:sz="4" w:space="0" w:color="auto"/>
              <w:bottom w:val="single" w:sz="4" w:space="0" w:color="auto"/>
            </w:tcBorders>
          </w:tcPr>
          <w:p w14:paraId="3135705D" w14:textId="77777777" w:rsidR="00BE7797" w:rsidRDefault="00BE7797" w:rsidP="004642C0">
            <w:pPr>
              <w:rPr>
                <w:rFonts w:ascii="Times New Roman" w:hAnsi="Times New Roman" w:cs="Times New Roman"/>
                <w:sz w:val="24"/>
                <w:szCs w:val="24"/>
                <w:lang w:val="kk-KZ"/>
              </w:rPr>
            </w:pPr>
            <w:r w:rsidRPr="00BE7797">
              <w:rPr>
                <w:rStyle w:val="a4"/>
                <w:sz w:val="24"/>
                <w:szCs w:val="24"/>
                <w:lang w:val="kk-KZ"/>
              </w:rPr>
              <w:t>Бақылау:№24</w:t>
            </w:r>
          </w:p>
          <w:p w14:paraId="6A245B6D"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Ағаштарды бақылау</w:t>
            </w:r>
          </w:p>
          <w:p w14:paraId="0FD454EB" w14:textId="77777777" w:rsidR="00BE7797" w:rsidRDefault="00BE7797" w:rsidP="004642C0">
            <w:pPr>
              <w:rPr>
                <w:rFonts w:ascii="Times New Roman" w:hAnsi="Times New Roman" w:cs="Times New Roman"/>
                <w:sz w:val="24"/>
                <w:szCs w:val="24"/>
                <w:lang w:val="kk-KZ"/>
              </w:rPr>
            </w:pPr>
            <w:r w:rsidRPr="00E470C7">
              <w:rPr>
                <w:rFonts w:ascii="Times New Roman" w:hAnsi="Times New Roman" w:cs="Times New Roman"/>
                <w:b/>
                <w:sz w:val="24"/>
                <w:szCs w:val="24"/>
                <w:lang w:val="kk-KZ"/>
              </w:rPr>
              <w:t>Мақсаты</w:t>
            </w:r>
            <w:r w:rsidRPr="00087D4E">
              <w:rPr>
                <w:rFonts w:ascii="Times New Roman" w:hAnsi="Times New Roman" w:cs="Times New Roman"/>
                <w:i/>
                <w:sz w:val="24"/>
                <w:szCs w:val="24"/>
                <w:lang w:val="kk-KZ"/>
              </w:rPr>
              <w:t>:</w:t>
            </w:r>
            <w:r>
              <w:rPr>
                <w:rFonts w:ascii="Times New Roman" w:hAnsi="Times New Roman" w:cs="Times New Roman"/>
                <w:sz w:val="24"/>
                <w:szCs w:val="24"/>
                <w:lang w:val="kk-KZ"/>
              </w:rPr>
              <w:t>т</w:t>
            </w:r>
            <w:r w:rsidRPr="006D0388">
              <w:rPr>
                <w:rFonts w:ascii="Times New Roman" w:hAnsi="Times New Roman" w:cs="Times New Roman"/>
                <w:sz w:val="24"/>
                <w:szCs w:val="24"/>
                <w:lang w:val="kk-KZ"/>
              </w:rPr>
              <w:t>абиғатқа қамқорлықпен қарауға тәрбиелеу.</w:t>
            </w:r>
          </w:p>
          <w:p w14:paraId="5FCA798F" w14:textId="77777777" w:rsidR="00BE7797" w:rsidRPr="00E51CB0" w:rsidRDefault="00BE7797" w:rsidP="004642C0">
            <w:pPr>
              <w:rPr>
                <w:rFonts w:ascii="Times New Roman" w:hAnsi="Times New Roman" w:cs="Times New Roman"/>
                <w:b/>
                <w:sz w:val="24"/>
                <w:szCs w:val="24"/>
                <w:lang w:val="kk-KZ"/>
              </w:rPr>
            </w:pPr>
            <w:r w:rsidRPr="00E51CB0">
              <w:rPr>
                <w:rFonts w:ascii="Times New Roman" w:hAnsi="Times New Roman" w:cs="Times New Roman"/>
                <w:b/>
                <w:sz w:val="24"/>
                <w:szCs w:val="24"/>
                <w:lang w:val="kk-KZ"/>
              </w:rPr>
              <w:t>Еңбек:</w:t>
            </w:r>
          </w:p>
          <w:p w14:paraId="75A65A02"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Күзгі жапырақтардан «гүл шоғын» жасау</w:t>
            </w:r>
            <w:r w:rsidRPr="006D0388">
              <w:rPr>
                <w:rFonts w:ascii="Times New Roman" w:hAnsi="Times New Roman" w:cs="Times New Roman"/>
                <w:sz w:val="24"/>
                <w:szCs w:val="24"/>
                <w:lang w:val="kk-KZ"/>
              </w:rPr>
              <w:t>.</w:t>
            </w:r>
          </w:p>
          <w:p w14:paraId="09D7F09F" w14:textId="77777777" w:rsidR="00BE7797" w:rsidRPr="006D0388" w:rsidRDefault="00BE7797" w:rsidP="004642C0">
            <w:pPr>
              <w:rPr>
                <w:rFonts w:ascii="Times New Roman" w:hAnsi="Times New Roman" w:cs="Times New Roman"/>
                <w:sz w:val="24"/>
                <w:szCs w:val="24"/>
                <w:lang w:val="kk-KZ"/>
              </w:rPr>
            </w:pPr>
            <w:r w:rsidRPr="006B61A8">
              <w:rPr>
                <w:rFonts w:ascii="Times New Roman" w:hAnsi="Times New Roman" w:cs="Times New Roman"/>
                <w:b/>
                <w:sz w:val="24"/>
                <w:szCs w:val="24"/>
                <w:lang w:val="kk-KZ"/>
              </w:rPr>
              <w:t>Мақсаты:</w:t>
            </w:r>
            <w:r w:rsidRPr="006D0388">
              <w:rPr>
                <w:rFonts w:ascii="Times New Roman" w:hAnsi="Times New Roman" w:cs="Times New Roman"/>
                <w:sz w:val="24"/>
                <w:szCs w:val="24"/>
                <w:lang w:val="kk-KZ"/>
              </w:rPr>
              <w:t>Еңбекке баулу</w:t>
            </w:r>
          </w:p>
          <w:p w14:paraId="3C36BAD6" w14:textId="77777777" w:rsidR="00BE7797" w:rsidRDefault="00BE7797" w:rsidP="004642C0">
            <w:pPr>
              <w:rPr>
                <w:rFonts w:ascii="Times New Roman" w:hAnsi="Times New Roman" w:cs="Times New Roman"/>
                <w:b/>
                <w:sz w:val="24"/>
                <w:szCs w:val="24"/>
                <w:lang w:val="kk-KZ"/>
              </w:rPr>
            </w:pPr>
            <w:r w:rsidRPr="00D5768B">
              <w:rPr>
                <w:rFonts w:ascii="Times New Roman" w:hAnsi="Times New Roman" w:cs="Times New Roman"/>
                <w:b/>
                <w:sz w:val="24"/>
                <w:szCs w:val="24"/>
                <w:lang w:val="kk-KZ"/>
              </w:rPr>
              <w:t>Қимылды ойындар:</w:t>
            </w:r>
            <w:r>
              <w:rPr>
                <w:rFonts w:ascii="Times New Roman" w:hAnsi="Times New Roman" w:cs="Times New Roman"/>
                <w:sz w:val="24"/>
                <w:szCs w:val="24"/>
                <w:lang w:val="kk-KZ"/>
              </w:rPr>
              <w:t xml:space="preserve"> 1.«</w:t>
            </w:r>
            <w:r w:rsidRPr="00BE7797">
              <w:rPr>
                <w:rStyle w:val="a4"/>
                <w:sz w:val="24"/>
                <w:szCs w:val="24"/>
                <w:lang w:val="kk-KZ"/>
              </w:rPr>
              <w:t>Допқа дейін жеткіз</w:t>
            </w:r>
            <w:r w:rsidRPr="00E51CB0">
              <w:rPr>
                <w:rFonts w:ascii="Times New Roman" w:hAnsi="Times New Roman" w:cs="Times New Roman"/>
                <w:b/>
                <w:sz w:val="24"/>
                <w:szCs w:val="24"/>
                <w:lang w:val="kk-KZ"/>
              </w:rPr>
              <w:t>»</w:t>
            </w:r>
          </w:p>
          <w:p w14:paraId="1AAA6AA1"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3B2DDF">
              <w:rPr>
                <w:rFonts w:ascii="Times New Roman" w:hAnsi="Times New Roman" w:cs="Times New Roman"/>
                <w:sz w:val="24"/>
                <w:szCs w:val="24"/>
                <w:lang w:val="kk-KZ"/>
              </w:rPr>
              <w:t xml:space="preserve">. </w:t>
            </w:r>
            <w:r w:rsidRPr="003B2DDF">
              <w:rPr>
                <w:rFonts w:ascii="Times New Roman" w:hAnsi="Times New Roman" w:cs="Times New Roman"/>
                <w:b/>
                <w:sz w:val="24"/>
                <w:szCs w:val="24"/>
                <w:lang w:val="kk-KZ"/>
              </w:rPr>
              <w:t>«Мысық пен балапандар»</w:t>
            </w:r>
          </w:p>
          <w:p w14:paraId="16C94F86" w14:textId="77777777" w:rsidR="00BE7797" w:rsidRPr="0050781D"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3</w:t>
            </w:r>
            <w:r w:rsidRPr="003B2DDF">
              <w:rPr>
                <w:rFonts w:ascii="Times New Roman" w:hAnsi="Times New Roman" w:cs="Times New Roman"/>
                <w:b/>
                <w:sz w:val="24"/>
                <w:szCs w:val="24"/>
                <w:lang w:val="kk-KZ"/>
              </w:rPr>
              <w:t>.«Тартамыз-тартыламыз».</w:t>
            </w:r>
          </w:p>
        </w:tc>
        <w:tc>
          <w:tcPr>
            <w:tcW w:w="2566" w:type="dxa"/>
            <w:gridSpan w:val="3"/>
          </w:tcPr>
          <w:p w14:paraId="43FC8186" w14:textId="77777777" w:rsidR="00BE7797" w:rsidRDefault="00BE7797" w:rsidP="004642C0">
            <w:pPr>
              <w:rPr>
                <w:rFonts w:ascii="Times New Roman" w:hAnsi="Times New Roman" w:cs="Times New Roman"/>
                <w:sz w:val="24"/>
                <w:szCs w:val="24"/>
                <w:lang w:val="kk-KZ"/>
              </w:rPr>
            </w:pPr>
            <w:r w:rsidRPr="00BE7797">
              <w:rPr>
                <w:rStyle w:val="a4"/>
                <w:sz w:val="24"/>
                <w:szCs w:val="24"/>
                <w:lang w:val="kk-KZ"/>
              </w:rPr>
              <w:t>Бақылау:</w:t>
            </w:r>
            <w:r w:rsidRPr="00D5768B">
              <w:rPr>
                <w:rFonts w:ascii="Times New Roman" w:hAnsi="Times New Roman" w:cs="Times New Roman"/>
                <w:sz w:val="24"/>
                <w:szCs w:val="24"/>
                <w:lang w:val="kk-KZ"/>
              </w:rPr>
              <w:t>.</w:t>
            </w:r>
            <w:r>
              <w:rPr>
                <w:rFonts w:ascii="Times New Roman" w:hAnsi="Times New Roman" w:cs="Times New Roman"/>
                <w:sz w:val="24"/>
                <w:szCs w:val="24"/>
                <w:lang w:val="kk-KZ"/>
              </w:rPr>
              <w:t>№25</w:t>
            </w:r>
          </w:p>
          <w:p w14:paraId="4901D436"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Ақ діңді ару,</w:t>
            </w:r>
          </w:p>
          <w:p w14:paraId="6636EFFC" w14:textId="77777777" w:rsidR="00BE7797" w:rsidRDefault="00BE7797" w:rsidP="004642C0">
            <w:pPr>
              <w:rPr>
                <w:rFonts w:ascii="Times New Roman" w:hAnsi="Times New Roman" w:cs="Times New Roman"/>
                <w:sz w:val="24"/>
                <w:szCs w:val="24"/>
                <w:lang w:val="kk-KZ"/>
              </w:rPr>
            </w:pPr>
            <w:r w:rsidRPr="00087D4E">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Pr>
                <w:rFonts w:ascii="Times New Roman" w:hAnsi="Times New Roman" w:cs="Times New Roman"/>
                <w:sz w:val="24"/>
                <w:szCs w:val="24"/>
                <w:lang w:val="kk-KZ"/>
              </w:rPr>
              <w:t>қайың-</w:t>
            </w:r>
          </w:p>
          <w:p w14:paraId="64A1849D"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ның сипаттамасымен таныстыру.</w:t>
            </w:r>
          </w:p>
          <w:p w14:paraId="236974B9" w14:textId="77777777" w:rsidR="00BE7797" w:rsidRDefault="00BE7797" w:rsidP="004642C0">
            <w:pPr>
              <w:rPr>
                <w:rFonts w:ascii="Times New Roman" w:hAnsi="Times New Roman" w:cs="Times New Roman"/>
                <w:b/>
                <w:sz w:val="24"/>
                <w:szCs w:val="24"/>
                <w:lang w:val="kk-KZ"/>
              </w:rPr>
            </w:pPr>
            <w:r w:rsidRPr="00D5768B">
              <w:rPr>
                <w:rFonts w:ascii="Times New Roman" w:hAnsi="Times New Roman" w:cs="Times New Roman"/>
                <w:b/>
                <w:sz w:val="24"/>
                <w:szCs w:val="24"/>
                <w:lang w:val="kk-KZ"/>
              </w:rPr>
              <w:t>Еңбек:</w:t>
            </w:r>
            <w:r w:rsidRPr="00D5768B">
              <w:rPr>
                <w:rFonts w:ascii="Times New Roman" w:hAnsi="Times New Roman" w:cs="Times New Roman"/>
                <w:sz w:val="24"/>
                <w:szCs w:val="24"/>
                <w:lang w:val="kk-KZ"/>
              </w:rPr>
              <w:t xml:space="preserve"> Құм салғыштағы құмды күрекшелерімен көтеру.</w:t>
            </w:r>
            <w:r w:rsidRPr="00D5768B">
              <w:rPr>
                <w:rFonts w:ascii="Times New Roman" w:hAnsi="Times New Roman" w:cs="Times New Roman"/>
                <w:sz w:val="24"/>
                <w:szCs w:val="24"/>
                <w:lang w:val="kk-KZ"/>
              </w:rPr>
              <w:br/>
            </w:r>
            <w:r w:rsidRPr="00D5768B">
              <w:rPr>
                <w:rFonts w:ascii="Times New Roman" w:hAnsi="Times New Roman" w:cs="Times New Roman"/>
                <w:b/>
                <w:sz w:val="24"/>
                <w:szCs w:val="24"/>
                <w:lang w:val="kk-KZ"/>
              </w:rPr>
              <w:t>Қимылды ойындар:</w:t>
            </w:r>
          </w:p>
          <w:p w14:paraId="1FAF9016" w14:textId="77777777" w:rsidR="00BE7797" w:rsidRDefault="00BE7797" w:rsidP="004642C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1."Торғайлар мен мысық"</w:t>
            </w:r>
          </w:p>
          <w:p w14:paraId="2D375C48" w14:textId="77777777" w:rsidR="00BE7797" w:rsidRDefault="00BE7797" w:rsidP="004642C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2."Шертпек"</w:t>
            </w:r>
          </w:p>
          <w:p w14:paraId="3FDC0A27" w14:textId="77777777" w:rsidR="00BE7797" w:rsidRPr="0043782A" w:rsidRDefault="00BE7797" w:rsidP="004642C0">
            <w:pPr>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eastAsia="ru-RU"/>
              </w:rPr>
              <w:t>3. "Санамақ"</w:t>
            </w:r>
          </w:p>
        </w:tc>
      </w:tr>
      <w:tr w:rsidR="00BE7797" w:rsidRPr="00B46163" w14:paraId="15460F45" w14:textId="77777777" w:rsidTr="004642C0">
        <w:tc>
          <w:tcPr>
            <w:tcW w:w="1559" w:type="dxa"/>
          </w:tcPr>
          <w:p w14:paraId="42391B9E"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Серуеннен оралу</w:t>
            </w:r>
          </w:p>
        </w:tc>
        <w:tc>
          <w:tcPr>
            <w:tcW w:w="285" w:type="dxa"/>
            <w:gridSpan w:val="2"/>
          </w:tcPr>
          <w:p w14:paraId="23E553D7" w14:textId="77777777" w:rsidR="00BE7797" w:rsidRPr="00C02177" w:rsidRDefault="00BE7797" w:rsidP="004642C0">
            <w:pPr>
              <w:rPr>
                <w:rFonts w:ascii="Times New Roman" w:hAnsi="Times New Roman" w:cs="Times New Roman"/>
                <w:sz w:val="24"/>
                <w:szCs w:val="24"/>
                <w:lang w:val="kk-KZ"/>
              </w:rPr>
            </w:pPr>
          </w:p>
        </w:tc>
        <w:tc>
          <w:tcPr>
            <w:tcW w:w="14600" w:type="dxa"/>
            <w:gridSpan w:val="19"/>
          </w:tcPr>
          <w:p w14:paraId="2FCE37F9"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C02177" w14:paraId="16210384" w14:textId="77777777" w:rsidTr="004642C0">
        <w:tc>
          <w:tcPr>
            <w:tcW w:w="1559" w:type="dxa"/>
          </w:tcPr>
          <w:p w14:paraId="3BC48C4E"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Түскі ас</w:t>
            </w:r>
          </w:p>
        </w:tc>
        <w:tc>
          <w:tcPr>
            <w:tcW w:w="285" w:type="dxa"/>
            <w:gridSpan w:val="2"/>
          </w:tcPr>
          <w:p w14:paraId="7E4755B0" w14:textId="77777777" w:rsidR="00BE7797" w:rsidRPr="00C02177" w:rsidRDefault="00BE7797" w:rsidP="004642C0">
            <w:pPr>
              <w:rPr>
                <w:rFonts w:ascii="Times New Roman" w:hAnsi="Times New Roman" w:cs="Times New Roman"/>
                <w:sz w:val="24"/>
                <w:szCs w:val="24"/>
                <w:lang w:val="kk-KZ"/>
              </w:rPr>
            </w:pPr>
          </w:p>
        </w:tc>
        <w:tc>
          <w:tcPr>
            <w:tcW w:w="3658" w:type="dxa"/>
            <w:gridSpan w:val="5"/>
            <w:tcBorders>
              <w:right w:val="single" w:sz="4" w:space="0" w:color="auto"/>
            </w:tcBorders>
          </w:tcPr>
          <w:p w14:paraId="11AF3A79"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60" w:type="dxa"/>
            <w:gridSpan w:val="3"/>
            <w:tcBorders>
              <w:left w:val="single" w:sz="4" w:space="0" w:color="auto"/>
              <w:right w:val="single" w:sz="4" w:space="0" w:color="auto"/>
            </w:tcBorders>
          </w:tcPr>
          <w:p w14:paraId="0A62FF6A"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Ұқыпты тамақтану дағдыларын,  ас құралдарын қолдану дағдыларын  жетілдіру</w:t>
            </w:r>
          </w:p>
          <w:p w14:paraId="12ED359D"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 соң ауыздарын шаюды қадағалау...</w:t>
            </w:r>
          </w:p>
        </w:tc>
        <w:tc>
          <w:tcPr>
            <w:tcW w:w="2895" w:type="dxa"/>
            <w:gridSpan w:val="3"/>
            <w:tcBorders>
              <w:left w:val="single" w:sz="4" w:space="0" w:color="auto"/>
              <w:right w:val="single" w:sz="4" w:space="0" w:color="auto"/>
            </w:tcBorders>
          </w:tcPr>
          <w:p w14:paraId="312E930A"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27" w:type="dxa"/>
            <w:gridSpan w:val="6"/>
            <w:tcBorders>
              <w:left w:val="single" w:sz="4" w:space="0" w:color="auto"/>
              <w:right w:val="single" w:sz="4" w:space="0" w:color="auto"/>
            </w:tcBorders>
          </w:tcPr>
          <w:p w14:paraId="62CBB9A7"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Ұқыпты тамақтану дағдыларын,  ас құралдарын қолдану дағдыларын  жетілдіру</w:t>
            </w:r>
          </w:p>
          <w:p w14:paraId="3C9E1F66"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 соң ауыздарын шаюды қадағалау..</w:t>
            </w:r>
          </w:p>
        </w:tc>
        <w:tc>
          <w:tcPr>
            <w:tcW w:w="2560" w:type="dxa"/>
            <w:gridSpan w:val="2"/>
            <w:tcBorders>
              <w:left w:val="single" w:sz="4" w:space="0" w:color="auto"/>
            </w:tcBorders>
          </w:tcPr>
          <w:p w14:paraId="19275CD5"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iCs/>
                <w:sz w:val="24"/>
                <w:szCs w:val="24"/>
                <w:lang w:val="kk-KZ"/>
              </w:rPr>
              <w:t xml:space="preserve">Тамақтану алдында </w:t>
            </w:r>
            <w:r w:rsidRPr="00C02177">
              <w:rPr>
                <w:rFonts w:ascii="Times New Roman" w:hAnsi="Times New Roman" w:cs="Times New Roman"/>
                <w:bCs/>
                <w:iCs/>
                <w:sz w:val="24"/>
                <w:szCs w:val="24"/>
                <w:lang w:val="kk-KZ"/>
              </w:rPr>
              <w:t xml:space="preserve">мұқият жуынуды, </w:t>
            </w:r>
            <w:r w:rsidRPr="00C021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318E67F8" w14:textId="77777777" w:rsidTr="004642C0">
        <w:tc>
          <w:tcPr>
            <w:tcW w:w="1559" w:type="dxa"/>
          </w:tcPr>
          <w:p w14:paraId="0B9091E8"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Түскі ұйқы</w:t>
            </w:r>
          </w:p>
        </w:tc>
        <w:tc>
          <w:tcPr>
            <w:tcW w:w="285" w:type="dxa"/>
            <w:gridSpan w:val="2"/>
          </w:tcPr>
          <w:p w14:paraId="443A388A" w14:textId="77777777" w:rsidR="00BE7797" w:rsidRPr="00C02177" w:rsidRDefault="00BE7797" w:rsidP="004642C0">
            <w:pPr>
              <w:rPr>
                <w:rFonts w:ascii="Times New Roman" w:hAnsi="Times New Roman" w:cs="Times New Roman"/>
                <w:sz w:val="24"/>
                <w:szCs w:val="24"/>
                <w:lang w:val="kk-KZ"/>
              </w:rPr>
            </w:pPr>
          </w:p>
        </w:tc>
        <w:tc>
          <w:tcPr>
            <w:tcW w:w="3658" w:type="dxa"/>
            <w:gridSpan w:val="5"/>
            <w:tcBorders>
              <w:right w:val="single" w:sz="4" w:space="0" w:color="auto"/>
            </w:tcBorders>
          </w:tcPr>
          <w:p w14:paraId="0897D603"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c>
          <w:tcPr>
            <w:tcW w:w="2660" w:type="dxa"/>
            <w:gridSpan w:val="3"/>
            <w:tcBorders>
              <w:right w:val="single" w:sz="4" w:space="0" w:color="auto"/>
            </w:tcBorders>
          </w:tcPr>
          <w:p w14:paraId="43F9D654"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Баяу музыкамен балаларды ұйықтату.</w:t>
            </w:r>
          </w:p>
        </w:tc>
        <w:tc>
          <w:tcPr>
            <w:tcW w:w="2895" w:type="dxa"/>
            <w:gridSpan w:val="3"/>
            <w:tcBorders>
              <w:left w:val="single" w:sz="4" w:space="0" w:color="auto"/>
              <w:right w:val="single" w:sz="4" w:space="0" w:color="auto"/>
            </w:tcBorders>
          </w:tcPr>
          <w:p w14:paraId="62A038EB"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Баяу музыкамен балаларды ұйықтату.</w:t>
            </w:r>
          </w:p>
        </w:tc>
        <w:tc>
          <w:tcPr>
            <w:tcW w:w="2827" w:type="dxa"/>
            <w:gridSpan w:val="6"/>
            <w:tcBorders>
              <w:left w:val="single" w:sz="4" w:space="0" w:color="auto"/>
              <w:right w:val="single" w:sz="4" w:space="0" w:color="auto"/>
            </w:tcBorders>
          </w:tcPr>
          <w:p w14:paraId="37B4787F"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560" w:type="dxa"/>
            <w:gridSpan w:val="2"/>
            <w:tcBorders>
              <w:left w:val="single" w:sz="4" w:space="0" w:color="auto"/>
            </w:tcBorders>
          </w:tcPr>
          <w:p w14:paraId="217F73E9"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BE7797" w:rsidRPr="004642C0" w14:paraId="447BA13D" w14:textId="77777777" w:rsidTr="004642C0">
        <w:trPr>
          <w:trHeight w:val="1931"/>
        </w:trPr>
        <w:tc>
          <w:tcPr>
            <w:tcW w:w="1559" w:type="dxa"/>
          </w:tcPr>
          <w:p w14:paraId="3F376305"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Біртіндеп ұйқыдан ояту, шынықтыру шаралары</w:t>
            </w:r>
          </w:p>
        </w:tc>
        <w:tc>
          <w:tcPr>
            <w:tcW w:w="285" w:type="dxa"/>
            <w:gridSpan w:val="2"/>
          </w:tcPr>
          <w:p w14:paraId="4ADE8D0F" w14:textId="77777777" w:rsidR="00BE7797" w:rsidRPr="00C02177" w:rsidRDefault="00BE7797" w:rsidP="004642C0">
            <w:pPr>
              <w:rPr>
                <w:rFonts w:ascii="Times New Roman" w:hAnsi="Times New Roman" w:cs="Times New Roman"/>
                <w:sz w:val="24"/>
                <w:szCs w:val="24"/>
                <w:lang w:val="kk-KZ"/>
              </w:rPr>
            </w:pPr>
          </w:p>
        </w:tc>
        <w:tc>
          <w:tcPr>
            <w:tcW w:w="3658" w:type="dxa"/>
            <w:gridSpan w:val="5"/>
            <w:tcBorders>
              <w:right w:val="single" w:sz="4" w:space="0" w:color="auto"/>
            </w:tcBorders>
          </w:tcPr>
          <w:p w14:paraId="56D654E9"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Төсекте арқамен жатып аяғымен ауада шеңбер жасау.</w:t>
            </w:r>
          </w:p>
        </w:tc>
        <w:tc>
          <w:tcPr>
            <w:tcW w:w="2660" w:type="dxa"/>
            <w:gridSpan w:val="3"/>
            <w:tcBorders>
              <w:left w:val="single" w:sz="4" w:space="0" w:color="auto"/>
              <w:right w:val="single" w:sz="4" w:space="0" w:color="auto"/>
            </w:tcBorders>
          </w:tcPr>
          <w:p w14:paraId="77844E06"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895" w:type="dxa"/>
            <w:gridSpan w:val="3"/>
            <w:tcBorders>
              <w:left w:val="single" w:sz="4" w:space="0" w:color="auto"/>
              <w:right w:val="single" w:sz="4" w:space="0" w:color="auto"/>
            </w:tcBorders>
          </w:tcPr>
          <w:p w14:paraId="29B24526" w14:textId="77777777" w:rsidR="00BE7797" w:rsidRPr="00C02177"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Массажды кілемшеде аяқ ұшымен және өкшемен айналу.</w:t>
            </w:r>
          </w:p>
        </w:tc>
        <w:tc>
          <w:tcPr>
            <w:tcW w:w="2827" w:type="dxa"/>
            <w:gridSpan w:val="6"/>
            <w:tcBorders>
              <w:left w:val="single" w:sz="4" w:space="0" w:color="auto"/>
              <w:right w:val="single" w:sz="4" w:space="0" w:color="auto"/>
            </w:tcBorders>
          </w:tcPr>
          <w:p w14:paraId="37139E25"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560" w:type="dxa"/>
            <w:gridSpan w:val="2"/>
            <w:tcBorders>
              <w:left w:val="single" w:sz="4" w:space="0" w:color="auto"/>
            </w:tcBorders>
          </w:tcPr>
          <w:p w14:paraId="06A6B508" w14:textId="77777777" w:rsidR="00BE7797" w:rsidRPr="00C02177"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C02177">
              <w:rPr>
                <w:rFonts w:ascii="Times New Roman" w:eastAsia="Times New Roman" w:hAnsi="Times New Roman" w:cs="Times New Roman"/>
                <w:color w:val="000000"/>
                <w:sz w:val="24"/>
                <w:szCs w:val="24"/>
                <w:lang w:val="kk-KZ" w:eastAsia="ru-RU"/>
              </w:rPr>
              <w:t>«Созылу»-төсекте арқамен жатып, қолды иекке таяп қою, арқамен жатып керілу.</w:t>
            </w:r>
          </w:p>
        </w:tc>
      </w:tr>
      <w:tr w:rsidR="00BE7797" w:rsidRPr="004642C0" w14:paraId="3D0A60D8" w14:textId="77777777" w:rsidTr="004642C0">
        <w:tc>
          <w:tcPr>
            <w:tcW w:w="1559" w:type="dxa"/>
          </w:tcPr>
          <w:p w14:paraId="55E576E1"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Бесін ас</w:t>
            </w:r>
          </w:p>
        </w:tc>
        <w:tc>
          <w:tcPr>
            <w:tcW w:w="285" w:type="dxa"/>
            <w:gridSpan w:val="2"/>
          </w:tcPr>
          <w:p w14:paraId="5F0E67C8" w14:textId="77777777" w:rsidR="00BE7797" w:rsidRPr="00C02177" w:rsidRDefault="00BE7797" w:rsidP="004642C0">
            <w:pPr>
              <w:rPr>
                <w:rFonts w:ascii="Times New Roman" w:hAnsi="Times New Roman" w:cs="Times New Roman"/>
                <w:sz w:val="24"/>
                <w:szCs w:val="24"/>
                <w:lang w:val="kk-KZ"/>
              </w:rPr>
            </w:pPr>
          </w:p>
        </w:tc>
        <w:tc>
          <w:tcPr>
            <w:tcW w:w="3683" w:type="dxa"/>
            <w:gridSpan w:val="7"/>
            <w:tcBorders>
              <w:right w:val="single" w:sz="4" w:space="0" w:color="auto"/>
            </w:tcBorders>
          </w:tcPr>
          <w:p w14:paraId="46B05FE3"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Ұқыпты тамақтану дағдыларын,  ас құралдарын қолдану дағдыларын  жетілдіру</w:t>
            </w:r>
          </w:p>
          <w:p w14:paraId="775B6772"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 соң ауыздарын шаюды қадағалау..</w:t>
            </w:r>
          </w:p>
        </w:tc>
        <w:tc>
          <w:tcPr>
            <w:tcW w:w="2635" w:type="dxa"/>
            <w:tcBorders>
              <w:right w:val="single" w:sz="4" w:space="0" w:color="auto"/>
            </w:tcBorders>
          </w:tcPr>
          <w:p w14:paraId="089C7468"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iCs/>
                <w:sz w:val="24"/>
                <w:szCs w:val="24"/>
                <w:lang w:val="kk-KZ"/>
              </w:rPr>
              <w:t xml:space="preserve">Тамақтану алдында </w:t>
            </w:r>
            <w:r w:rsidRPr="00C02177">
              <w:rPr>
                <w:rFonts w:ascii="Times New Roman" w:hAnsi="Times New Roman" w:cs="Times New Roman"/>
                <w:bCs/>
                <w:iCs/>
                <w:sz w:val="24"/>
                <w:szCs w:val="24"/>
                <w:lang w:val="kk-KZ"/>
              </w:rPr>
              <w:t xml:space="preserve">мұқият жуынуды, </w:t>
            </w:r>
            <w:r w:rsidRPr="00C021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752A7426" w14:textId="77777777" w:rsidR="00BE7797" w:rsidRPr="00C02177" w:rsidRDefault="00BE7797" w:rsidP="004642C0">
            <w:pPr>
              <w:rPr>
                <w:rFonts w:ascii="Times New Roman" w:hAnsi="Times New Roman" w:cs="Times New Roman"/>
                <w:sz w:val="24"/>
                <w:szCs w:val="24"/>
                <w:lang w:val="kk-KZ"/>
              </w:rPr>
            </w:pPr>
          </w:p>
        </w:tc>
        <w:tc>
          <w:tcPr>
            <w:tcW w:w="2895" w:type="dxa"/>
            <w:gridSpan w:val="3"/>
            <w:tcBorders>
              <w:top w:val="single" w:sz="4" w:space="0" w:color="auto"/>
              <w:left w:val="single" w:sz="4" w:space="0" w:color="auto"/>
              <w:right w:val="single" w:sz="4" w:space="0" w:color="auto"/>
            </w:tcBorders>
          </w:tcPr>
          <w:p w14:paraId="78B6C2BF" w14:textId="77777777" w:rsidR="00BE7797" w:rsidRPr="00C02177" w:rsidRDefault="00BE7797" w:rsidP="004642C0">
            <w:pPr>
              <w:rPr>
                <w:rFonts w:ascii="Times New Roman" w:hAnsi="Times New Roman" w:cs="Times New Roman"/>
                <w:iCs/>
                <w:sz w:val="24"/>
                <w:szCs w:val="24"/>
                <w:lang w:val="kk-KZ"/>
              </w:rPr>
            </w:pPr>
            <w:r w:rsidRPr="00C02177">
              <w:rPr>
                <w:rFonts w:ascii="Times New Roman" w:hAnsi="Times New Roman" w:cs="Times New Roman"/>
                <w:sz w:val="24"/>
                <w:szCs w:val="24"/>
                <w:lang w:val="kk-KZ"/>
              </w:rPr>
              <w:t>Ұқыпты тамақтану дағдыларын,  ас құралдарын қолдану дағдыларын  жетілдіру.</w:t>
            </w:r>
          </w:p>
          <w:p w14:paraId="165A1DCA"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 соң ауыздарын шаюды қадағалау.</w:t>
            </w:r>
          </w:p>
        </w:tc>
        <w:tc>
          <w:tcPr>
            <w:tcW w:w="2827" w:type="dxa"/>
            <w:gridSpan w:val="6"/>
            <w:tcBorders>
              <w:top w:val="single" w:sz="4" w:space="0" w:color="auto"/>
              <w:left w:val="single" w:sz="4" w:space="0" w:color="auto"/>
              <w:right w:val="single" w:sz="4" w:space="0" w:color="auto"/>
            </w:tcBorders>
          </w:tcPr>
          <w:p w14:paraId="1A35805D"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iCs/>
                <w:sz w:val="24"/>
                <w:szCs w:val="24"/>
                <w:lang w:val="kk-KZ"/>
              </w:rPr>
              <w:t xml:space="preserve">Тамақтану алдында </w:t>
            </w:r>
            <w:r w:rsidRPr="00C02177">
              <w:rPr>
                <w:rFonts w:ascii="Times New Roman" w:hAnsi="Times New Roman" w:cs="Times New Roman"/>
                <w:bCs/>
                <w:iCs/>
                <w:sz w:val="24"/>
                <w:szCs w:val="24"/>
                <w:lang w:val="kk-KZ"/>
              </w:rPr>
              <w:t xml:space="preserve">мұқият жуынуды, </w:t>
            </w:r>
            <w:r w:rsidRPr="00C021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60" w:type="dxa"/>
            <w:gridSpan w:val="2"/>
            <w:tcBorders>
              <w:top w:val="single" w:sz="4" w:space="0" w:color="auto"/>
              <w:left w:val="single" w:sz="4" w:space="0" w:color="auto"/>
            </w:tcBorders>
          </w:tcPr>
          <w:p w14:paraId="118A292F"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Ұқыпты тамақтану дағдыларын,  ас құралдарын қолдану дағдыларын  жетілдіру</w:t>
            </w:r>
          </w:p>
          <w:p w14:paraId="7C5AA8CB" w14:textId="77777777" w:rsidR="00BE7797" w:rsidRPr="00C02177" w:rsidRDefault="00BE7797" w:rsidP="004642C0">
            <w:pPr>
              <w:rPr>
                <w:rFonts w:ascii="Times New Roman" w:hAnsi="Times New Roman" w:cs="Times New Roman"/>
                <w:sz w:val="24"/>
                <w:szCs w:val="24"/>
                <w:lang w:val="kk-KZ"/>
              </w:rPr>
            </w:pPr>
            <w:r w:rsidRPr="00C02177">
              <w:rPr>
                <w:rFonts w:ascii="Times New Roman" w:hAnsi="Times New Roman" w:cs="Times New Roman"/>
                <w:sz w:val="24"/>
                <w:szCs w:val="24"/>
                <w:lang w:val="kk-KZ"/>
              </w:rPr>
              <w:t>Тамақтан соң ауыздарын шаюды қадағалау..</w:t>
            </w:r>
          </w:p>
        </w:tc>
      </w:tr>
      <w:tr w:rsidR="00BE7797" w:rsidRPr="00845EA5" w14:paraId="16F3E9EC" w14:textId="77777777" w:rsidTr="004642C0">
        <w:trPr>
          <w:trHeight w:val="558"/>
        </w:trPr>
        <w:tc>
          <w:tcPr>
            <w:tcW w:w="1559" w:type="dxa"/>
            <w:tcBorders>
              <w:bottom w:val="single" w:sz="4" w:space="0" w:color="auto"/>
            </w:tcBorders>
          </w:tcPr>
          <w:p w14:paraId="523203ED" w14:textId="77777777" w:rsidR="00BE7797" w:rsidRPr="00C02177" w:rsidRDefault="00BE7797" w:rsidP="004642C0">
            <w:pPr>
              <w:rPr>
                <w:rFonts w:ascii="Times New Roman" w:eastAsia="Times New Roman" w:hAnsi="Times New Roman" w:cs="Times New Roman"/>
                <w:b/>
                <w:bCs/>
                <w:color w:val="000000"/>
                <w:sz w:val="24"/>
                <w:szCs w:val="24"/>
                <w:lang w:val="kk-KZ" w:eastAsia="ru-RU"/>
              </w:rPr>
            </w:pPr>
            <w:r w:rsidRPr="00C02177">
              <w:rPr>
                <w:rFonts w:ascii="Times New Roman" w:eastAsia="Times New Roman" w:hAnsi="Times New Roman" w:cs="Times New Roman"/>
                <w:b/>
                <w:bCs/>
                <w:color w:val="000000"/>
                <w:sz w:val="24"/>
                <w:szCs w:val="24"/>
                <w:lang w:val="kk-KZ" w:eastAsia="ru-RU"/>
              </w:rPr>
              <w:t xml:space="preserve"> Ойындар, дербес әрекет</w:t>
            </w:r>
          </w:p>
          <w:p w14:paraId="63CD838C" w14:textId="77777777" w:rsidR="00BE7797" w:rsidRPr="00C02177" w:rsidRDefault="00BE7797" w:rsidP="004642C0">
            <w:pPr>
              <w:rPr>
                <w:rFonts w:ascii="Times New Roman" w:eastAsia="Times New Roman" w:hAnsi="Times New Roman" w:cs="Times New Roman"/>
                <w:b/>
                <w:color w:val="000000"/>
                <w:sz w:val="24"/>
                <w:szCs w:val="24"/>
                <w:lang w:val="kk-KZ" w:eastAsia="ru-RU"/>
              </w:rPr>
            </w:pPr>
          </w:p>
          <w:p w14:paraId="5E3C73A4" w14:textId="77777777" w:rsidR="00BE7797" w:rsidRPr="00C02177" w:rsidRDefault="00BE7797" w:rsidP="004642C0">
            <w:pPr>
              <w:rPr>
                <w:rFonts w:ascii="Times New Roman" w:hAnsi="Times New Roman" w:cs="Times New Roman"/>
                <w:sz w:val="24"/>
                <w:szCs w:val="24"/>
                <w:lang w:val="kk-KZ"/>
              </w:rPr>
            </w:pPr>
          </w:p>
        </w:tc>
        <w:tc>
          <w:tcPr>
            <w:tcW w:w="285" w:type="dxa"/>
            <w:gridSpan w:val="2"/>
            <w:tcBorders>
              <w:bottom w:val="single" w:sz="4" w:space="0" w:color="auto"/>
            </w:tcBorders>
          </w:tcPr>
          <w:p w14:paraId="502D35FD" w14:textId="77777777" w:rsidR="00BE7797" w:rsidRPr="00C02177" w:rsidRDefault="00BE7797" w:rsidP="004642C0">
            <w:pPr>
              <w:rPr>
                <w:rFonts w:ascii="Times New Roman" w:hAnsi="Times New Roman" w:cs="Times New Roman"/>
                <w:sz w:val="24"/>
                <w:szCs w:val="24"/>
                <w:lang w:val="kk-KZ"/>
              </w:rPr>
            </w:pPr>
          </w:p>
        </w:tc>
        <w:tc>
          <w:tcPr>
            <w:tcW w:w="3642" w:type="dxa"/>
            <w:gridSpan w:val="3"/>
            <w:tcBorders>
              <w:bottom w:val="single" w:sz="4" w:space="0" w:color="auto"/>
              <w:right w:val="single" w:sz="4" w:space="0" w:color="auto"/>
            </w:tcBorders>
          </w:tcPr>
          <w:p w14:paraId="717D1BD3" w14:textId="77777777" w:rsidR="00BE7797" w:rsidRDefault="00BE7797" w:rsidP="004642C0">
            <w:pPr>
              <w:ind w:right="-108"/>
              <w:rPr>
                <w:rFonts w:ascii="Times New Roman" w:hAnsi="Times New Roman" w:cs="Times New Roman"/>
                <w:b/>
                <w:sz w:val="24"/>
                <w:szCs w:val="24"/>
                <w:lang w:val="kk-KZ"/>
              </w:rPr>
            </w:pPr>
            <w:r>
              <w:rPr>
                <w:rFonts w:ascii="Times New Roman" w:hAnsi="Times New Roman" w:cs="Times New Roman"/>
                <w:b/>
                <w:sz w:val="24"/>
                <w:szCs w:val="24"/>
                <w:lang w:val="kk-KZ"/>
              </w:rPr>
              <w:t>Өлең жолдарын жаттатқызу.</w:t>
            </w:r>
          </w:p>
          <w:p w14:paraId="67A16396" w14:textId="77777777" w:rsidR="00BE7797" w:rsidRDefault="00BE7797" w:rsidP="004642C0">
            <w:pPr>
              <w:ind w:left="-108" w:right="-108" w:firstLine="108"/>
              <w:rPr>
                <w:rFonts w:ascii="Times New Roman" w:hAnsi="Times New Roman" w:cs="Times New Roman"/>
                <w:sz w:val="24"/>
                <w:szCs w:val="24"/>
                <w:lang w:val="kk-KZ"/>
              </w:rPr>
            </w:pPr>
            <w:r w:rsidRPr="00BE7797">
              <w:rPr>
                <w:rStyle w:val="a4"/>
                <w:sz w:val="24"/>
                <w:szCs w:val="24"/>
                <w:lang w:val="kk-KZ"/>
              </w:rPr>
              <w:t xml:space="preserve">Күз </w:t>
            </w:r>
            <w:r w:rsidRPr="00174B88">
              <w:rPr>
                <w:rFonts w:ascii="Times New Roman" w:hAnsi="Times New Roman" w:cs="Times New Roman"/>
                <w:sz w:val="24"/>
                <w:szCs w:val="24"/>
                <w:lang w:val="kk-KZ"/>
              </w:rPr>
              <w:br/>
            </w:r>
            <w:r w:rsidRPr="003B2DDF">
              <w:rPr>
                <w:rFonts w:ascii="Times New Roman" w:hAnsi="Times New Roman" w:cs="Times New Roman"/>
                <w:sz w:val="24"/>
                <w:szCs w:val="24"/>
                <w:lang w:val="kk-KZ"/>
              </w:rPr>
              <w:t>Қарашы күз келді, күз келді</w:t>
            </w:r>
            <w:r w:rsidRPr="003B2DDF">
              <w:rPr>
                <w:rFonts w:ascii="Times New Roman" w:hAnsi="Times New Roman" w:cs="Times New Roman"/>
                <w:sz w:val="24"/>
                <w:szCs w:val="24"/>
                <w:lang w:val="kk-KZ"/>
              </w:rPr>
              <w:br/>
              <w:t>Жапырақ жауыпты іздерді.</w:t>
            </w:r>
            <w:r w:rsidRPr="003B2DDF">
              <w:rPr>
                <w:rFonts w:ascii="Times New Roman" w:hAnsi="Times New Roman" w:cs="Times New Roman"/>
                <w:sz w:val="24"/>
                <w:szCs w:val="24"/>
                <w:lang w:val="kk-KZ"/>
              </w:rPr>
              <w:br/>
              <w:t>Құс біткен керуен тізеді,</w:t>
            </w:r>
            <w:r w:rsidRPr="003B2DDF">
              <w:rPr>
                <w:rFonts w:ascii="Times New Roman" w:hAnsi="Times New Roman" w:cs="Times New Roman"/>
                <w:sz w:val="24"/>
                <w:szCs w:val="24"/>
                <w:lang w:val="kk-KZ"/>
              </w:rPr>
              <w:br/>
              <w:t>Қара бұлт қабағын түйеді</w:t>
            </w:r>
            <w:r w:rsidRPr="001E6361">
              <w:rPr>
                <w:rFonts w:ascii="Times New Roman" w:hAnsi="Times New Roman" w:cs="Times New Roman"/>
                <w:sz w:val="24"/>
                <w:szCs w:val="24"/>
                <w:lang w:val="kk-KZ"/>
              </w:rPr>
              <w:t>.</w:t>
            </w:r>
          </w:p>
          <w:p w14:paraId="35766E19" w14:textId="77777777" w:rsidR="00BE7797" w:rsidRPr="00C02177" w:rsidRDefault="00BE7797" w:rsidP="004642C0">
            <w:pPr>
              <w:ind w:right="-1"/>
              <w:rPr>
                <w:rFonts w:ascii="Times New Roman" w:eastAsia="Times New Roman" w:hAnsi="Times New Roman" w:cs="Times New Roman"/>
                <w:sz w:val="24"/>
                <w:szCs w:val="24"/>
                <w:lang w:val="kk-KZ"/>
              </w:rPr>
            </w:pPr>
          </w:p>
        </w:tc>
        <w:tc>
          <w:tcPr>
            <w:tcW w:w="2676" w:type="dxa"/>
            <w:gridSpan w:val="5"/>
            <w:tcBorders>
              <w:left w:val="single" w:sz="4" w:space="0" w:color="auto"/>
              <w:bottom w:val="single" w:sz="4" w:space="0" w:color="auto"/>
              <w:right w:val="single" w:sz="4" w:space="0" w:color="auto"/>
            </w:tcBorders>
          </w:tcPr>
          <w:p w14:paraId="1B6A918C" w14:textId="77777777" w:rsidR="00BE7797" w:rsidRPr="00C02177" w:rsidRDefault="00BE7797" w:rsidP="004642C0">
            <w:pPr>
              <w:pStyle w:val="a6"/>
              <w:rPr>
                <w:rFonts w:ascii="Times New Roman" w:hAnsi="Times New Roman" w:cs="Times New Roman"/>
                <w:sz w:val="24"/>
                <w:szCs w:val="24"/>
                <w:lang w:val="kk-KZ"/>
              </w:rPr>
            </w:pPr>
            <w:r w:rsidRPr="00174B88">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«Ж</w:t>
            </w:r>
            <w:r w:rsidRPr="00174B88">
              <w:rPr>
                <w:rFonts w:ascii="Times New Roman" w:hAnsi="Times New Roman" w:cs="Times New Roman"/>
                <w:sz w:val="24"/>
                <w:szCs w:val="24"/>
                <w:lang w:val="kk-KZ"/>
              </w:rPr>
              <w:t xml:space="preserve">ыл мезгілдері» </w:t>
            </w:r>
            <w:r w:rsidRPr="00174B88">
              <w:rPr>
                <w:rFonts w:ascii="Times New Roman" w:hAnsi="Times New Roman" w:cs="Times New Roman"/>
                <w:b/>
                <w:sz w:val="24"/>
                <w:szCs w:val="24"/>
                <w:lang w:val="kk-KZ"/>
              </w:rPr>
              <w:t>Мақсаты:</w:t>
            </w:r>
            <w:r w:rsidRPr="00174B88">
              <w:rPr>
                <w:rFonts w:ascii="Times New Roman" w:hAnsi="Times New Roman" w:cs="Times New Roman"/>
                <w:sz w:val="24"/>
                <w:szCs w:val="24"/>
                <w:lang w:val="kk-KZ"/>
              </w:rPr>
              <w:t xml:space="preserve"> есте сақтау қабілеттерін дамыту, сөздік қорларын молайту.</w:t>
            </w:r>
          </w:p>
        </w:tc>
        <w:tc>
          <w:tcPr>
            <w:tcW w:w="2895" w:type="dxa"/>
            <w:gridSpan w:val="3"/>
            <w:tcBorders>
              <w:left w:val="single" w:sz="4" w:space="0" w:color="auto"/>
              <w:bottom w:val="single" w:sz="4" w:space="0" w:color="auto"/>
              <w:right w:val="single" w:sz="4" w:space="0" w:color="auto"/>
            </w:tcBorders>
          </w:tcPr>
          <w:p w14:paraId="625E60E1" w14:textId="77777777" w:rsidR="00BE7797" w:rsidRPr="0050781D" w:rsidRDefault="00BE7797" w:rsidP="004642C0">
            <w:pPr>
              <w:pStyle w:val="a5"/>
              <w:spacing w:before="0" w:beforeAutospacing="0" w:after="96" w:afterAutospacing="0"/>
              <w:jc w:val="center"/>
              <w:rPr>
                <w:b/>
                <w:color w:val="FF0000"/>
                <w:lang w:val="kk-KZ"/>
              </w:rPr>
            </w:pPr>
            <w:r w:rsidRPr="0050781D">
              <w:rPr>
                <w:b/>
                <w:bCs/>
                <w:iCs/>
                <w:lang w:val="kk-KZ"/>
              </w:rPr>
              <w:t>Вариативтік бөлік:</w:t>
            </w:r>
          </w:p>
          <w:p w14:paraId="59B77A58" w14:textId="7F825264" w:rsidR="00BE7797" w:rsidRPr="0050781D" w:rsidRDefault="00BE7797" w:rsidP="004642C0">
            <w:pPr>
              <w:rPr>
                <w:rFonts w:ascii="Times New Roman" w:eastAsia="Times New Roman" w:hAnsi="Times New Roman" w:cs="Times New Roman"/>
                <w:sz w:val="24"/>
                <w:szCs w:val="24"/>
                <w:lang w:val="kk-KZ" w:eastAsia="ru-RU"/>
              </w:rPr>
            </w:pPr>
            <w:r w:rsidRPr="0050781D">
              <w:rPr>
                <w:b/>
                <w:bCs/>
                <w:iCs/>
                <w:sz w:val="24"/>
                <w:szCs w:val="24"/>
                <w:lang w:val="kk-KZ"/>
              </w:rPr>
              <w:t>Тақырыбы:</w:t>
            </w:r>
            <w:r w:rsidRPr="0050781D">
              <w:rPr>
                <w:rFonts w:ascii="Times New Roman" w:eastAsia="Times New Roman" w:hAnsi="Times New Roman" w:cs="Times New Roman"/>
                <w:sz w:val="24"/>
                <w:szCs w:val="24"/>
                <w:lang w:val="kk-KZ" w:eastAsia="ru-RU"/>
              </w:rPr>
              <w:t>«</w:t>
            </w:r>
            <w:r w:rsidR="00B34145">
              <w:rPr>
                <w:rFonts w:ascii="Times New Roman" w:eastAsia="Times New Roman" w:hAnsi="Times New Roman" w:cs="Times New Roman"/>
                <w:sz w:val="24"/>
                <w:szCs w:val="24"/>
                <w:lang w:val="kk-KZ" w:eastAsia="ru-RU"/>
              </w:rPr>
              <w:t>Айлакер түлкі</w:t>
            </w:r>
            <w:r w:rsidRPr="0050781D">
              <w:rPr>
                <w:rFonts w:ascii="Times New Roman" w:eastAsia="Times New Roman" w:hAnsi="Times New Roman" w:cs="Times New Roman"/>
                <w:sz w:val="24"/>
                <w:szCs w:val="24"/>
                <w:lang w:val="kk-KZ" w:eastAsia="ru-RU"/>
              </w:rPr>
              <w:t>»</w:t>
            </w:r>
          </w:p>
          <w:p w14:paraId="3D516349" w14:textId="5A8765BF" w:rsidR="00BE7797" w:rsidRPr="0050781D" w:rsidRDefault="00BE7797" w:rsidP="004642C0">
            <w:pPr>
              <w:rPr>
                <w:rFonts w:ascii="Times New Roman" w:eastAsia="Times New Roman" w:hAnsi="Times New Roman" w:cs="Times New Roman"/>
                <w:sz w:val="24"/>
                <w:szCs w:val="24"/>
                <w:lang w:val="kk-KZ" w:eastAsia="ru-RU"/>
              </w:rPr>
            </w:pPr>
            <w:r w:rsidRPr="0050781D">
              <w:rPr>
                <w:b/>
                <w:color w:val="000000" w:themeColor="text1"/>
                <w:sz w:val="24"/>
                <w:szCs w:val="24"/>
                <w:lang w:val="kk-KZ"/>
              </w:rPr>
              <w:t>Мақсаты:</w:t>
            </w:r>
            <w:r w:rsidR="00B34145">
              <w:rPr>
                <w:rFonts w:ascii="Times New Roman" w:eastAsia="Times New Roman" w:hAnsi="Times New Roman" w:cs="Times New Roman"/>
                <w:sz w:val="24"/>
                <w:szCs w:val="24"/>
                <w:lang w:val="kk-KZ" w:eastAsia="ru-RU"/>
              </w:rPr>
              <w:t>Балаларды ертегі кейіпкерлерін сахналауға үйрету</w:t>
            </w:r>
          </w:p>
          <w:p w14:paraId="765ABB5C" w14:textId="77777777" w:rsidR="00BE7797" w:rsidRPr="0050781D" w:rsidRDefault="00BE7797" w:rsidP="004642C0">
            <w:pPr>
              <w:pStyle w:val="a5"/>
              <w:spacing w:before="0" w:beforeAutospacing="0" w:after="0" w:afterAutospacing="0"/>
              <w:rPr>
                <w:b/>
                <w:lang w:val="kk-KZ"/>
              </w:rPr>
            </w:pPr>
          </w:p>
          <w:p w14:paraId="11D2C271" w14:textId="77777777" w:rsidR="00BE7797" w:rsidRPr="0050781D" w:rsidRDefault="00BE7797" w:rsidP="004642C0">
            <w:pPr>
              <w:pStyle w:val="a5"/>
              <w:spacing w:before="0" w:beforeAutospacing="0" w:after="0" w:afterAutospacing="0"/>
              <w:rPr>
                <w:color w:val="000000" w:themeColor="text1"/>
                <w:lang w:val="kk-KZ"/>
              </w:rPr>
            </w:pPr>
          </w:p>
        </w:tc>
        <w:tc>
          <w:tcPr>
            <w:tcW w:w="2827" w:type="dxa"/>
            <w:gridSpan w:val="6"/>
            <w:tcBorders>
              <w:left w:val="single" w:sz="4" w:space="0" w:color="auto"/>
              <w:bottom w:val="single" w:sz="4" w:space="0" w:color="auto"/>
              <w:right w:val="single" w:sz="4" w:space="0" w:color="auto"/>
            </w:tcBorders>
          </w:tcPr>
          <w:p w14:paraId="5D7A3301" w14:textId="77777777" w:rsidR="00BE7797" w:rsidRPr="0050781D" w:rsidRDefault="00BE7797" w:rsidP="004642C0">
            <w:pPr>
              <w:rPr>
                <w:rFonts w:ascii="Times New Roman" w:hAnsi="Times New Roman" w:cs="Times New Roman"/>
                <w:b/>
                <w:sz w:val="24"/>
                <w:szCs w:val="24"/>
                <w:lang w:val="kk-KZ"/>
              </w:rPr>
            </w:pPr>
            <w:r w:rsidRPr="0050781D">
              <w:rPr>
                <w:rFonts w:ascii="Times New Roman" w:hAnsi="Times New Roman" w:cs="Times New Roman"/>
                <w:b/>
                <w:sz w:val="24"/>
                <w:szCs w:val="24"/>
                <w:lang w:val="kk-KZ"/>
              </w:rPr>
              <w:t xml:space="preserve"> «Мақал мәтелдер»</w:t>
            </w:r>
          </w:p>
          <w:p w14:paraId="340391EB" w14:textId="77777777" w:rsidR="00BE7797" w:rsidRPr="0050781D" w:rsidRDefault="00BE7797" w:rsidP="004642C0">
            <w:pPr>
              <w:rPr>
                <w:rFonts w:ascii="Times New Roman" w:hAnsi="Times New Roman" w:cs="Times New Roman"/>
                <w:sz w:val="24"/>
                <w:szCs w:val="24"/>
                <w:lang w:val="kk-KZ"/>
              </w:rPr>
            </w:pPr>
            <w:r w:rsidRPr="0050781D">
              <w:rPr>
                <w:rFonts w:ascii="Times New Roman" w:hAnsi="Times New Roman" w:cs="Times New Roman"/>
                <w:b/>
                <w:sz w:val="24"/>
                <w:szCs w:val="24"/>
                <w:lang w:val="kk-KZ"/>
              </w:rPr>
              <w:t xml:space="preserve">Мақсаты: </w:t>
            </w:r>
            <w:r w:rsidRPr="0050781D">
              <w:rPr>
                <w:rFonts w:ascii="Times New Roman" w:hAnsi="Times New Roman" w:cs="Times New Roman"/>
                <w:sz w:val="24"/>
                <w:szCs w:val="24"/>
                <w:lang w:val="kk-KZ"/>
              </w:rPr>
              <w:t>Айтылған  мақал- мәтелді  қайталап  айтып  беруге   дағдыландыру.</w:t>
            </w:r>
          </w:p>
          <w:p w14:paraId="0801B513" w14:textId="77777777" w:rsidR="00BE7797" w:rsidRPr="0050781D" w:rsidRDefault="00BE7797" w:rsidP="004642C0">
            <w:pPr>
              <w:rPr>
                <w:rFonts w:ascii="Times New Roman" w:hAnsi="Times New Roman" w:cs="Times New Roman"/>
                <w:color w:val="000000"/>
                <w:sz w:val="24"/>
                <w:szCs w:val="24"/>
                <w:lang w:val="kk-KZ"/>
              </w:rPr>
            </w:pPr>
          </w:p>
          <w:p w14:paraId="448C3F11" w14:textId="77777777" w:rsidR="00BE7797" w:rsidRPr="0050781D" w:rsidRDefault="00BE7797" w:rsidP="004642C0">
            <w:pPr>
              <w:rPr>
                <w:rFonts w:ascii="Times New Roman" w:hAnsi="Times New Roman" w:cs="Times New Roman"/>
                <w:sz w:val="24"/>
                <w:szCs w:val="24"/>
                <w:lang w:val="kk-KZ"/>
              </w:rPr>
            </w:pPr>
          </w:p>
        </w:tc>
        <w:tc>
          <w:tcPr>
            <w:tcW w:w="2560" w:type="dxa"/>
            <w:gridSpan w:val="2"/>
            <w:tcBorders>
              <w:left w:val="single" w:sz="4" w:space="0" w:color="auto"/>
              <w:bottom w:val="single" w:sz="4" w:space="0" w:color="auto"/>
            </w:tcBorders>
          </w:tcPr>
          <w:p w14:paraId="535C4C9C" w14:textId="77777777" w:rsidR="00BE7797" w:rsidRPr="00C02177" w:rsidRDefault="00BE7797" w:rsidP="004642C0">
            <w:pPr>
              <w:rPr>
                <w:rFonts w:ascii="Times New Roman" w:hAnsi="Times New Roman" w:cs="Times New Roman"/>
                <w:b/>
                <w:bCs/>
                <w:iCs/>
                <w:sz w:val="24"/>
                <w:szCs w:val="24"/>
                <w:lang w:val="kk-KZ"/>
              </w:rPr>
            </w:pPr>
            <w:r w:rsidRPr="00314258">
              <w:rPr>
                <w:rFonts w:ascii="Times New Roman" w:hAnsi="Times New Roman" w:cs="Times New Roman"/>
                <w:b/>
                <w:sz w:val="24"/>
                <w:lang w:val="kk-KZ"/>
              </w:rPr>
              <w:t>«Санамақ айту»</w:t>
            </w:r>
            <w:r w:rsidRPr="00314258">
              <w:rPr>
                <w:rFonts w:ascii="Times New Roman" w:hAnsi="Times New Roman" w:cs="Times New Roman"/>
                <w:b/>
                <w:sz w:val="24"/>
                <w:lang w:val="kk-KZ"/>
              </w:rPr>
              <w:br/>
            </w:r>
            <w:r w:rsidRPr="00314258">
              <w:rPr>
                <w:rFonts w:ascii="Times New Roman" w:hAnsi="Times New Roman" w:cs="Times New Roman"/>
                <w:sz w:val="24"/>
                <w:lang w:val="kk-KZ"/>
              </w:rPr>
              <w:t>Бөрік тіктім</w:t>
            </w:r>
            <w:r w:rsidRPr="00314258">
              <w:rPr>
                <w:rFonts w:ascii="Times New Roman" w:hAnsi="Times New Roman" w:cs="Times New Roman"/>
                <w:sz w:val="24"/>
                <w:lang w:val="kk-KZ"/>
              </w:rPr>
              <w:br/>
              <w:t>Он ойланып</w:t>
            </w:r>
            <w:r w:rsidRPr="00314258">
              <w:rPr>
                <w:rFonts w:ascii="Times New Roman" w:hAnsi="Times New Roman" w:cs="Times New Roman"/>
                <w:sz w:val="24"/>
                <w:lang w:val="kk-KZ"/>
              </w:rPr>
              <w:br/>
              <w:t>Тоғыз толғанып,</w:t>
            </w:r>
            <w:r w:rsidRPr="00314258">
              <w:rPr>
                <w:rFonts w:ascii="Times New Roman" w:hAnsi="Times New Roman" w:cs="Times New Roman"/>
                <w:sz w:val="24"/>
                <w:lang w:val="kk-KZ"/>
              </w:rPr>
              <w:br/>
              <w:t>Сегіз рет сызып,</w:t>
            </w:r>
            <w:r w:rsidRPr="00314258">
              <w:rPr>
                <w:rFonts w:ascii="Times New Roman" w:hAnsi="Times New Roman" w:cs="Times New Roman"/>
                <w:sz w:val="24"/>
                <w:lang w:val="kk-KZ"/>
              </w:rPr>
              <w:br/>
              <w:t>Жеті рет бұзып.</w:t>
            </w:r>
            <w:r w:rsidRPr="00314258">
              <w:rPr>
                <w:rFonts w:ascii="Times New Roman" w:hAnsi="Times New Roman" w:cs="Times New Roman"/>
                <w:sz w:val="24"/>
                <w:lang w:val="kk-KZ"/>
              </w:rPr>
              <w:br/>
              <w:t>Алты рет қарап,</w:t>
            </w:r>
            <w:r w:rsidRPr="00314258">
              <w:rPr>
                <w:rFonts w:ascii="Times New Roman" w:hAnsi="Times New Roman" w:cs="Times New Roman"/>
                <w:sz w:val="24"/>
                <w:lang w:val="kk-KZ"/>
              </w:rPr>
              <w:br/>
              <w:t>Бес рет санап,</w:t>
            </w:r>
            <w:r w:rsidRPr="00314258">
              <w:rPr>
                <w:rFonts w:ascii="Times New Roman" w:hAnsi="Times New Roman" w:cs="Times New Roman"/>
                <w:sz w:val="24"/>
                <w:lang w:val="kk-KZ"/>
              </w:rPr>
              <w:br/>
              <w:t>Төрт рет қадап.</w:t>
            </w:r>
            <w:r w:rsidRPr="00314258">
              <w:rPr>
                <w:rFonts w:ascii="Times New Roman" w:hAnsi="Times New Roman" w:cs="Times New Roman"/>
                <w:sz w:val="24"/>
                <w:lang w:val="kk-KZ"/>
              </w:rPr>
              <w:br/>
              <w:t>Үш тал үкі тағып,</w:t>
            </w:r>
            <w:r w:rsidRPr="00314258">
              <w:rPr>
                <w:rFonts w:ascii="Times New Roman" w:hAnsi="Times New Roman" w:cs="Times New Roman"/>
                <w:sz w:val="24"/>
                <w:lang w:val="kk-KZ"/>
              </w:rPr>
              <w:br/>
              <w:t>Екі қолым талып.</w:t>
            </w:r>
            <w:r w:rsidRPr="00314258">
              <w:rPr>
                <w:rFonts w:ascii="Times New Roman" w:hAnsi="Times New Roman" w:cs="Times New Roman"/>
                <w:sz w:val="24"/>
                <w:lang w:val="kk-KZ"/>
              </w:rPr>
              <w:br/>
              <w:t>Бір бөрік тіктім,</w:t>
            </w:r>
            <w:r w:rsidRPr="00314258">
              <w:rPr>
                <w:rFonts w:ascii="Times New Roman" w:hAnsi="Times New Roman" w:cs="Times New Roman"/>
                <w:sz w:val="24"/>
                <w:lang w:val="kk-KZ"/>
              </w:rPr>
              <w:br/>
              <w:t>Әзер деп біттім.</w:t>
            </w:r>
          </w:p>
        </w:tc>
      </w:tr>
      <w:tr w:rsidR="00BE7797" w:rsidRPr="0050781D" w14:paraId="45FBED8E" w14:textId="77777777" w:rsidTr="004642C0">
        <w:trPr>
          <w:trHeight w:val="701"/>
        </w:trPr>
        <w:tc>
          <w:tcPr>
            <w:tcW w:w="1559" w:type="dxa"/>
            <w:tcBorders>
              <w:bottom w:val="single" w:sz="4" w:space="0" w:color="auto"/>
            </w:tcBorders>
          </w:tcPr>
          <w:p w14:paraId="2661AFC5" w14:textId="77777777" w:rsidR="00BE7797" w:rsidRPr="00C02177" w:rsidRDefault="00BE7797" w:rsidP="004642C0">
            <w:pPr>
              <w:rPr>
                <w:rFonts w:ascii="Times New Roman" w:eastAsia="Times New Roman" w:hAnsi="Times New Roman" w:cs="Times New Roman"/>
                <w:b/>
                <w:color w:val="000000"/>
                <w:sz w:val="24"/>
                <w:szCs w:val="24"/>
                <w:lang w:val="kk-KZ" w:eastAsia="ru-RU"/>
              </w:rPr>
            </w:pPr>
            <w:r w:rsidRPr="00C02177">
              <w:rPr>
                <w:rFonts w:ascii="Times New Roman" w:eastAsia="Times New Roman" w:hAnsi="Times New Roman" w:cs="Times New Roman"/>
                <w:b/>
                <w:color w:val="000000"/>
                <w:sz w:val="24"/>
                <w:szCs w:val="24"/>
                <w:lang w:val="kk-KZ" w:eastAsia="ru-RU"/>
              </w:rPr>
              <w:t xml:space="preserve"> Баланың жеке даму картасына сәйкес  </w:t>
            </w:r>
            <w:r w:rsidRPr="00C02177">
              <w:rPr>
                <w:rFonts w:ascii="Times New Roman" w:eastAsia="Times New Roman" w:hAnsi="Times New Roman" w:cs="Times New Roman"/>
                <w:b/>
                <w:color w:val="000000"/>
                <w:sz w:val="24"/>
                <w:szCs w:val="24"/>
                <w:lang w:val="kk-KZ" w:eastAsia="ru-RU"/>
              </w:rPr>
              <w:lastRenderedPageBreak/>
              <w:t>жеке жұмыс</w:t>
            </w:r>
          </w:p>
        </w:tc>
        <w:tc>
          <w:tcPr>
            <w:tcW w:w="285" w:type="dxa"/>
            <w:gridSpan w:val="2"/>
            <w:tcBorders>
              <w:bottom w:val="single" w:sz="4" w:space="0" w:color="auto"/>
            </w:tcBorders>
          </w:tcPr>
          <w:p w14:paraId="0CA0D26A" w14:textId="77777777" w:rsidR="00BE7797" w:rsidRPr="00C02177" w:rsidRDefault="00BE7797" w:rsidP="004642C0">
            <w:pPr>
              <w:rPr>
                <w:rFonts w:ascii="Times New Roman" w:hAnsi="Times New Roman" w:cs="Times New Roman"/>
                <w:sz w:val="24"/>
                <w:szCs w:val="24"/>
                <w:lang w:val="kk-KZ"/>
              </w:rPr>
            </w:pPr>
          </w:p>
        </w:tc>
        <w:tc>
          <w:tcPr>
            <w:tcW w:w="3642" w:type="dxa"/>
            <w:gridSpan w:val="3"/>
            <w:tcBorders>
              <w:bottom w:val="single" w:sz="4" w:space="0" w:color="auto"/>
              <w:right w:val="single" w:sz="4" w:space="0" w:color="auto"/>
            </w:tcBorders>
          </w:tcPr>
          <w:p w14:paraId="10B4E8AE" w14:textId="77777777" w:rsidR="00BE7797" w:rsidRDefault="00BE7797" w:rsidP="004642C0">
            <w:pPr>
              <w:rPr>
                <w:rFonts w:ascii="Times New Roman" w:eastAsia="Times New Roman" w:hAnsi="Times New Roman" w:cs="Times New Roman"/>
                <w:b/>
                <w:color w:val="000000"/>
                <w:sz w:val="24"/>
                <w:szCs w:val="24"/>
                <w:lang w:val="kk-KZ" w:eastAsia="ru-RU"/>
              </w:rPr>
            </w:pPr>
            <w:r w:rsidRPr="00B374F6">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w:t>
            </w:r>
          </w:p>
          <w:p w14:paraId="074F0938" w14:textId="77777777" w:rsidR="00BE7797" w:rsidRDefault="00BE7797" w:rsidP="004642C0">
            <w:pPr>
              <w:rPr>
                <w:rFonts w:ascii="Times New Roman" w:hAnsi="Times New Roman" w:cs="Times New Roman"/>
                <w:color w:val="000000"/>
                <w:sz w:val="24"/>
                <w:szCs w:val="24"/>
                <w:shd w:val="clear" w:color="auto" w:fill="FFFFFF"/>
                <w:lang w:val="kk-KZ"/>
              </w:rPr>
            </w:pPr>
            <w:r w:rsidRPr="00B374F6">
              <w:rPr>
                <w:rFonts w:ascii="Times New Roman" w:hAnsi="Times New Roman" w:cs="Times New Roman"/>
                <w:color w:val="000000"/>
                <w:sz w:val="24"/>
                <w:szCs w:val="24"/>
                <w:shd w:val="clear" w:color="auto" w:fill="FFFFFF"/>
                <w:lang w:val="kk-KZ"/>
              </w:rPr>
              <w:t xml:space="preserve">түстен кейінгі уақытта </w:t>
            </w:r>
            <w:r>
              <w:rPr>
                <w:rFonts w:ascii="Times New Roman" w:hAnsi="Times New Roman" w:cs="Times New Roman"/>
                <w:color w:val="000000"/>
                <w:sz w:val="24"/>
                <w:szCs w:val="24"/>
                <w:shd w:val="clear" w:color="auto" w:fill="FFFFFF"/>
                <w:lang w:val="kk-KZ"/>
              </w:rPr>
              <w:t>оқу іс-</w:t>
            </w:r>
            <w:r>
              <w:rPr>
                <w:rFonts w:ascii="Times New Roman" w:hAnsi="Times New Roman" w:cs="Times New Roman"/>
                <w:color w:val="000000"/>
                <w:sz w:val="24"/>
                <w:szCs w:val="24"/>
                <w:shd w:val="clear" w:color="auto" w:fill="FFFFFF"/>
                <w:lang w:val="kk-KZ"/>
              </w:rPr>
              <w:lastRenderedPageBreak/>
              <w:t xml:space="preserve">әрекетте </w:t>
            </w:r>
          </w:p>
          <w:p w14:paraId="7E21710C" w14:textId="77777777" w:rsidR="00BE7797" w:rsidRPr="00EC7C1E" w:rsidRDefault="00BE7797" w:rsidP="004642C0">
            <w:pPr>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shd w:val="clear" w:color="auto" w:fill="FFFFFF"/>
                <w:lang w:val="kk-KZ"/>
              </w:rPr>
              <w:t>аяқтай алмаған суретін жалғастырып орындату,</w:t>
            </w:r>
            <w:r w:rsidRPr="00B374F6">
              <w:rPr>
                <w:rFonts w:ascii="Times New Roman" w:hAnsi="Times New Roman" w:cs="Times New Roman"/>
                <w:color w:val="000000"/>
                <w:sz w:val="24"/>
                <w:szCs w:val="24"/>
                <w:shd w:val="clear" w:color="auto" w:fill="FFFFFF"/>
                <w:lang w:val="kk-KZ"/>
              </w:rPr>
              <w:t>боямақтар боятып, қарындаш</w:t>
            </w:r>
            <w:r>
              <w:rPr>
                <w:rFonts w:ascii="Times New Roman" w:hAnsi="Times New Roman" w:cs="Times New Roman"/>
                <w:color w:val="000000"/>
                <w:sz w:val="24"/>
                <w:szCs w:val="24"/>
                <w:shd w:val="clear" w:color="auto" w:fill="FFFFFF"/>
                <w:lang w:val="kk-KZ"/>
              </w:rPr>
              <w:t>ты</w:t>
            </w:r>
            <w:r w:rsidRPr="00B374F6">
              <w:rPr>
                <w:rFonts w:ascii="Times New Roman" w:hAnsi="Times New Roman" w:cs="Times New Roman"/>
                <w:color w:val="000000"/>
                <w:sz w:val="24"/>
                <w:szCs w:val="24"/>
                <w:shd w:val="clear" w:color="auto" w:fill="FFFFFF"/>
                <w:lang w:val="kk-KZ"/>
              </w:rPr>
              <w:t xml:space="preserve"> ұстауға дағдыландыру</w:t>
            </w:r>
          </w:p>
        </w:tc>
        <w:tc>
          <w:tcPr>
            <w:tcW w:w="2676" w:type="dxa"/>
            <w:gridSpan w:val="5"/>
            <w:tcBorders>
              <w:left w:val="single" w:sz="4" w:space="0" w:color="auto"/>
              <w:bottom w:val="single" w:sz="4" w:space="0" w:color="auto"/>
              <w:right w:val="single" w:sz="4" w:space="0" w:color="auto"/>
            </w:tcBorders>
          </w:tcPr>
          <w:p w14:paraId="63FAD30B" w14:textId="77777777" w:rsidR="00BE7797" w:rsidRDefault="00BE7797" w:rsidP="004642C0">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Оқу іс-әрекетінде</w:t>
            </w:r>
          </w:p>
          <w:p w14:paraId="287F263D" w14:textId="77777777" w:rsidR="00BE7797" w:rsidRDefault="00BE7797" w:rsidP="004642C0">
            <w:pPr>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shd w:val="clear" w:color="auto" w:fill="FFFFFF"/>
                <w:lang w:val="kk-KZ"/>
              </w:rPr>
              <w:t xml:space="preserve">аяқтай алмаған жұмысын </w:t>
            </w:r>
            <w:r>
              <w:rPr>
                <w:rFonts w:ascii="Times New Roman" w:eastAsia="Times New Roman" w:hAnsi="Times New Roman" w:cs="Times New Roman"/>
                <w:color w:val="000000"/>
                <w:sz w:val="24"/>
                <w:szCs w:val="24"/>
                <w:lang w:val="kk-KZ" w:eastAsia="ru-RU"/>
              </w:rPr>
              <w:t>балаларға ермексазбен жұмысын</w:t>
            </w:r>
          </w:p>
          <w:p w14:paraId="30EAB273" w14:textId="77777777" w:rsidR="00BE7797" w:rsidRPr="00C02177" w:rsidRDefault="00BE7797" w:rsidP="004642C0">
            <w:pPr>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shd w:val="clear" w:color="auto" w:fill="FFFFFF"/>
                <w:lang w:val="kk-KZ"/>
              </w:rPr>
              <w:lastRenderedPageBreak/>
              <w:t>жалғастырып орындату,</w:t>
            </w:r>
          </w:p>
        </w:tc>
        <w:tc>
          <w:tcPr>
            <w:tcW w:w="2895" w:type="dxa"/>
            <w:gridSpan w:val="3"/>
            <w:tcBorders>
              <w:left w:val="single" w:sz="4" w:space="0" w:color="auto"/>
              <w:bottom w:val="single" w:sz="4" w:space="0" w:color="auto"/>
              <w:right w:val="single" w:sz="4" w:space="0" w:color="auto"/>
            </w:tcBorders>
          </w:tcPr>
          <w:p w14:paraId="36CCB9C6" w14:textId="77777777" w:rsidR="00BE7797" w:rsidRPr="00B93AD9" w:rsidRDefault="00BE7797" w:rsidP="004642C0">
            <w:pPr>
              <w:tabs>
                <w:tab w:val="left" w:pos="2460"/>
              </w:tabs>
              <w:rPr>
                <w:rFonts w:ascii="Times New Roman" w:hAnsi="Times New Roman" w:cs="Times New Roman"/>
                <w:sz w:val="24"/>
                <w:szCs w:val="24"/>
                <w:lang w:val="kk-KZ"/>
              </w:rPr>
            </w:pPr>
            <w:r w:rsidRPr="00B93AD9">
              <w:rPr>
                <w:rFonts w:ascii="Times New Roman" w:hAnsi="Times New Roman" w:cs="Times New Roman"/>
                <w:color w:val="000000"/>
                <w:sz w:val="24"/>
                <w:szCs w:val="24"/>
                <w:lang w:val="kk-KZ"/>
              </w:rPr>
              <w:lastRenderedPageBreak/>
              <w:t>«</w:t>
            </w:r>
            <w:r w:rsidRPr="00B93AD9">
              <w:rPr>
                <w:rFonts w:ascii="Times New Roman" w:hAnsi="Times New Roman" w:cs="Times New Roman"/>
                <w:sz w:val="24"/>
                <w:szCs w:val="24"/>
                <w:lang w:val="kk-KZ"/>
              </w:rPr>
              <w:t xml:space="preserve">Машина» өлеңін балаларға жаттату. </w:t>
            </w:r>
          </w:p>
        </w:tc>
        <w:tc>
          <w:tcPr>
            <w:tcW w:w="2827" w:type="dxa"/>
            <w:gridSpan w:val="6"/>
            <w:tcBorders>
              <w:left w:val="single" w:sz="4" w:space="0" w:color="auto"/>
              <w:bottom w:val="single" w:sz="4" w:space="0" w:color="auto"/>
              <w:right w:val="single" w:sz="4" w:space="0" w:color="auto"/>
            </w:tcBorders>
          </w:tcPr>
          <w:p w14:paraId="66FFAC28" w14:textId="77777777" w:rsidR="00BE7797" w:rsidRPr="00CC43EA" w:rsidRDefault="00BE7797" w:rsidP="004642C0">
            <w:pPr>
              <w:rPr>
                <w:rFonts w:ascii="Times New Roman" w:hAnsi="Times New Roman" w:cs="Times New Roman"/>
                <w:b/>
                <w:sz w:val="24"/>
                <w:szCs w:val="24"/>
                <w:lang w:val="kk-KZ"/>
              </w:rPr>
            </w:pPr>
            <w:r w:rsidRPr="00CC43EA">
              <w:rPr>
                <w:rFonts w:ascii="Times New Roman" w:hAnsi="Times New Roman" w:cs="Times New Roman"/>
                <w:b/>
                <w:sz w:val="24"/>
                <w:szCs w:val="24"/>
                <w:lang w:val="kk-KZ"/>
              </w:rPr>
              <w:t>Құрастыру</w:t>
            </w:r>
          </w:p>
          <w:p w14:paraId="797C6274" w14:textId="77777777" w:rsidR="00BE7797" w:rsidRPr="00CC43EA" w:rsidRDefault="00BE7797" w:rsidP="004642C0">
            <w:pPr>
              <w:rPr>
                <w:rFonts w:ascii="Times New Roman" w:hAnsi="Times New Roman" w:cs="Times New Roman"/>
                <w:sz w:val="24"/>
                <w:szCs w:val="24"/>
                <w:lang w:val="kk-KZ"/>
              </w:rPr>
            </w:pPr>
            <w:r w:rsidRPr="00CC43EA">
              <w:rPr>
                <w:rFonts w:ascii="Times New Roman" w:hAnsi="Times New Roman" w:cs="Times New Roman"/>
                <w:b/>
                <w:sz w:val="24"/>
                <w:szCs w:val="24"/>
                <w:lang w:val="kk-KZ"/>
              </w:rPr>
              <w:t xml:space="preserve">Тақырыбы: </w:t>
            </w:r>
            <w:r w:rsidRPr="00CC43EA">
              <w:rPr>
                <w:rFonts w:ascii="Times New Roman" w:hAnsi="Times New Roman" w:cs="Times New Roman"/>
                <w:sz w:val="24"/>
                <w:szCs w:val="24"/>
                <w:lang w:val="kk-KZ"/>
              </w:rPr>
              <w:t>«Біздің көше»</w:t>
            </w:r>
            <w:r>
              <w:rPr>
                <w:rFonts w:ascii="Times New Roman" w:hAnsi="Times New Roman" w:cs="Times New Roman"/>
                <w:sz w:val="24"/>
                <w:szCs w:val="24"/>
                <w:lang w:val="kk-KZ"/>
              </w:rPr>
              <w:t xml:space="preserve">Балаларға құрастырмақпен жұмыс </w:t>
            </w:r>
            <w:r>
              <w:rPr>
                <w:rFonts w:ascii="Times New Roman" w:hAnsi="Times New Roman" w:cs="Times New Roman"/>
                <w:sz w:val="24"/>
                <w:szCs w:val="24"/>
                <w:lang w:val="kk-KZ"/>
              </w:rPr>
              <w:lastRenderedPageBreak/>
              <w:t xml:space="preserve">жасату. </w:t>
            </w:r>
          </w:p>
          <w:p w14:paraId="33D9F9DF" w14:textId="77777777" w:rsidR="00BE7797" w:rsidRDefault="00BE7797" w:rsidP="004642C0">
            <w:pPr>
              <w:rPr>
                <w:rFonts w:ascii="Times New Roman" w:hAnsi="Times New Roman" w:cs="Times New Roman"/>
                <w:b/>
                <w:sz w:val="24"/>
                <w:szCs w:val="24"/>
                <w:lang w:val="kk-KZ"/>
              </w:rPr>
            </w:pPr>
          </w:p>
          <w:p w14:paraId="4C53B20F" w14:textId="77777777" w:rsidR="00BE7797" w:rsidRDefault="00BE7797" w:rsidP="004642C0">
            <w:pPr>
              <w:rPr>
                <w:rFonts w:ascii="Times New Roman" w:hAnsi="Times New Roman" w:cs="Times New Roman"/>
                <w:b/>
                <w:sz w:val="24"/>
                <w:szCs w:val="24"/>
                <w:lang w:val="kk-KZ"/>
              </w:rPr>
            </w:pPr>
          </w:p>
          <w:p w14:paraId="41E2BF51" w14:textId="77777777" w:rsidR="00BE7797" w:rsidRDefault="00BE7797" w:rsidP="004642C0">
            <w:pPr>
              <w:rPr>
                <w:rFonts w:ascii="Times New Roman" w:hAnsi="Times New Roman" w:cs="Times New Roman"/>
                <w:b/>
                <w:sz w:val="24"/>
                <w:szCs w:val="24"/>
                <w:lang w:val="kk-KZ"/>
              </w:rPr>
            </w:pPr>
          </w:p>
          <w:p w14:paraId="32D26669" w14:textId="77777777" w:rsidR="00BE7797" w:rsidRPr="00323078" w:rsidRDefault="00BE7797" w:rsidP="004642C0">
            <w:pPr>
              <w:rPr>
                <w:rFonts w:ascii="Times New Roman" w:hAnsi="Times New Roman" w:cs="Times New Roman"/>
                <w:b/>
                <w:sz w:val="24"/>
                <w:szCs w:val="24"/>
                <w:lang w:val="kk-KZ"/>
              </w:rPr>
            </w:pPr>
          </w:p>
        </w:tc>
        <w:tc>
          <w:tcPr>
            <w:tcW w:w="2560" w:type="dxa"/>
            <w:gridSpan w:val="2"/>
            <w:tcBorders>
              <w:left w:val="single" w:sz="4" w:space="0" w:color="auto"/>
              <w:bottom w:val="single" w:sz="4" w:space="0" w:color="auto"/>
            </w:tcBorders>
          </w:tcPr>
          <w:p w14:paraId="4CAF97C5" w14:textId="77777777" w:rsidR="00BE7797" w:rsidRPr="00D176D8"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323078">
              <w:rPr>
                <w:rFonts w:ascii="Times New Roman" w:hAnsi="Times New Roman" w:cs="Times New Roman"/>
                <w:b/>
                <w:sz w:val="24"/>
                <w:szCs w:val="24"/>
                <w:lang w:val="kk-KZ"/>
              </w:rPr>
              <w:t xml:space="preserve"> Дене шынықтыру:</w:t>
            </w:r>
            <w:r w:rsidRPr="00D176D8">
              <w:rPr>
                <w:rFonts w:ascii="Times New Roman" w:hAnsi="Times New Roman" w:cs="Times New Roman"/>
                <w:sz w:val="24"/>
                <w:szCs w:val="24"/>
                <w:lang w:val="kk-KZ"/>
              </w:rPr>
              <w:t xml:space="preserve">Балалар тәрбиешімен бірге жаттығуларды </w:t>
            </w:r>
            <w:r w:rsidRPr="00D176D8">
              <w:rPr>
                <w:rFonts w:ascii="Times New Roman" w:hAnsi="Times New Roman" w:cs="Times New Roman"/>
                <w:sz w:val="24"/>
                <w:szCs w:val="24"/>
                <w:lang w:val="kk-KZ"/>
              </w:rPr>
              <w:lastRenderedPageBreak/>
              <w:t xml:space="preserve">қайталайды. </w:t>
            </w:r>
          </w:p>
          <w:p w14:paraId="075E414D" w14:textId="77777777" w:rsidR="00BE7797" w:rsidRPr="00C02177" w:rsidRDefault="00BE7797" w:rsidP="004642C0">
            <w:pPr>
              <w:rPr>
                <w:rFonts w:ascii="Times New Roman" w:hAnsi="Times New Roman" w:cs="Times New Roman"/>
                <w:sz w:val="24"/>
                <w:szCs w:val="24"/>
                <w:lang w:val="kk-KZ"/>
              </w:rPr>
            </w:pPr>
            <w:r w:rsidRPr="00D176D8">
              <w:rPr>
                <w:rFonts w:ascii="Times New Roman" w:hAnsi="Times New Roman" w:cs="Times New Roman"/>
                <w:sz w:val="24"/>
                <w:szCs w:val="24"/>
                <w:lang w:val="kk-KZ"/>
              </w:rPr>
              <w:t>Аяақты алшақ ұстап допты домалату.</w:t>
            </w:r>
          </w:p>
        </w:tc>
      </w:tr>
      <w:tr w:rsidR="00BE7797" w:rsidRPr="004642C0" w14:paraId="01EC72AF" w14:textId="77777777" w:rsidTr="004642C0">
        <w:tc>
          <w:tcPr>
            <w:tcW w:w="1559" w:type="dxa"/>
          </w:tcPr>
          <w:p w14:paraId="6CD53E78"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lastRenderedPageBreak/>
              <w:t>Серуенге дайындық</w:t>
            </w:r>
          </w:p>
        </w:tc>
        <w:tc>
          <w:tcPr>
            <w:tcW w:w="285" w:type="dxa"/>
            <w:gridSpan w:val="2"/>
          </w:tcPr>
          <w:p w14:paraId="4BCA7249" w14:textId="77777777" w:rsidR="00BE7797" w:rsidRPr="00C02177" w:rsidRDefault="00BE7797" w:rsidP="004642C0">
            <w:pPr>
              <w:rPr>
                <w:rFonts w:ascii="Times New Roman" w:hAnsi="Times New Roman" w:cs="Times New Roman"/>
                <w:sz w:val="24"/>
                <w:szCs w:val="24"/>
                <w:lang w:val="kk-KZ"/>
              </w:rPr>
            </w:pPr>
          </w:p>
        </w:tc>
        <w:tc>
          <w:tcPr>
            <w:tcW w:w="14600" w:type="dxa"/>
            <w:gridSpan w:val="19"/>
          </w:tcPr>
          <w:p w14:paraId="308F3B8E"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BE7797" w:rsidRPr="00E3461F" w14:paraId="263609E5" w14:textId="77777777" w:rsidTr="004642C0">
        <w:trPr>
          <w:trHeight w:val="705"/>
        </w:trPr>
        <w:tc>
          <w:tcPr>
            <w:tcW w:w="1700" w:type="dxa"/>
            <w:gridSpan w:val="2"/>
            <w:tcBorders>
              <w:top w:val="single" w:sz="4" w:space="0" w:color="auto"/>
            </w:tcBorders>
          </w:tcPr>
          <w:p w14:paraId="66F84A9C"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Серуен, қимылды ойындар</w:t>
            </w:r>
          </w:p>
        </w:tc>
        <w:tc>
          <w:tcPr>
            <w:tcW w:w="236" w:type="dxa"/>
            <w:gridSpan w:val="2"/>
            <w:tcBorders>
              <w:top w:val="single" w:sz="4" w:space="0" w:color="auto"/>
            </w:tcBorders>
          </w:tcPr>
          <w:p w14:paraId="5E5334DD" w14:textId="77777777" w:rsidR="00BE7797" w:rsidRPr="00C02177" w:rsidRDefault="00BE7797" w:rsidP="004642C0">
            <w:pPr>
              <w:rPr>
                <w:rFonts w:ascii="Times New Roman" w:hAnsi="Times New Roman" w:cs="Times New Roman"/>
                <w:sz w:val="24"/>
                <w:szCs w:val="24"/>
                <w:lang w:val="kk-KZ"/>
              </w:rPr>
            </w:pPr>
          </w:p>
        </w:tc>
        <w:tc>
          <w:tcPr>
            <w:tcW w:w="3446" w:type="dxa"/>
            <w:tcBorders>
              <w:top w:val="single" w:sz="4" w:space="0" w:color="auto"/>
              <w:right w:val="single" w:sz="4" w:space="0" w:color="auto"/>
            </w:tcBorders>
          </w:tcPr>
          <w:p w14:paraId="391FEC3C" w14:textId="77777777" w:rsidR="00BE7797" w:rsidRPr="00861B2B" w:rsidRDefault="00BE7797" w:rsidP="004642C0">
            <w:pPr>
              <w:rPr>
                <w:rFonts w:ascii="Times New Roman" w:eastAsia="Times New Roman" w:hAnsi="Times New Roman" w:cs="Times New Roman"/>
                <w:color w:val="000000"/>
                <w:sz w:val="24"/>
                <w:szCs w:val="24"/>
                <w:lang w:val="kk-KZ" w:eastAsia="ru-RU"/>
              </w:rPr>
            </w:pPr>
            <w:r w:rsidRPr="00861B2B">
              <w:rPr>
                <w:rFonts w:ascii="Times New Roman" w:eastAsia="Times New Roman" w:hAnsi="Times New Roman" w:cs="Times New Roman"/>
                <w:color w:val="000000"/>
                <w:sz w:val="24"/>
                <w:szCs w:val="24"/>
                <w:lang w:val="kk-KZ" w:eastAsia="ru-RU"/>
              </w:rPr>
              <w:t>Қимылды ойындар:</w:t>
            </w:r>
          </w:p>
          <w:p w14:paraId="18B68D7F" w14:textId="77777777" w:rsidR="00BE7797" w:rsidRPr="00861B2B" w:rsidRDefault="00BE7797" w:rsidP="004642C0">
            <w:pPr>
              <w:rPr>
                <w:rFonts w:ascii="Times New Roman" w:eastAsia="Times New Roman" w:hAnsi="Times New Roman" w:cs="Times New Roman"/>
                <w:color w:val="000000"/>
                <w:sz w:val="24"/>
                <w:szCs w:val="24"/>
                <w:lang w:val="kk-KZ" w:eastAsia="ru-RU"/>
              </w:rPr>
            </w:pPr>
            <w:r w:rsidRPr="00861B2B">
              <w:rPr>
                <w:rFonts w:ascii="Times New Roman" w:eastAsia="Times New Roman" w:hAnsi="Times New Roman" w:cs="Times New Roman"/>
                <w:color w:val="000000"/>
                <w:sz w:val="24"/>
                <w:szCs w:val="24"/>
                <w:lang w:val="kk-KZ" w:eastAsia="ru-RU"/>
              </w:rPr>
              <w:t>1"Мысық пен тышқан"</w:t>
            </w:r>
          </w:p>
          <w:p w14:paraId="2E5EF07E" w14:textId="77777777" w:rsidR="00BE7797" w:rsidRPr="00861B2B" w:rsidRDefault="00BE7797" w:rsidP="004642C0">
            <w:pPr>
              <w:rPr>
                <w:rFonts w:ascii="Times New Roman" w:eastAsia="Times New Roman" w:hAnsi="Times New Roman" w:cs="Times New Roman"/>
                <w:color w:val="000000"/>
                <w:sz w:val="24"/>
                <w:szCs w:val="24"/>
                <w:lang w:val="kk-KZ" w:eastAsia="ru-RU"/>
              </w:rPr>
            </w:pPr>
            <w:r w:rsidRPr="00861B2B">
              <w:rPr>
                <w:rFonts w:ascii="Times New Roman" w:eastAsia="Times New Roman" w:hAnsi="Times New Roman" w:cs="Times New Roman"/>
                <w:color w:val="000000"/>
                <w:sz w:val="24"/>
                <w:szCs w:val="24"/>
                <w:lang w:val="kk-KZ" w:eastAsia="ru-RU"/>
              </w:rPr>
              <w:t>2"Орын тап"</w:t>
            </w:r>
          </w:p>
          <w:p w14:paraId="0B3CE3D3" w14:textId="77777777" w:rsidR="00BE7797" w:rsidRPr="000E5B7A" w:rsidRDefault="00BE7797" w:rsidP="004642C0">
            <w:pPr>
              <w:rPr>
                <w:rFonts w:ascii="Times New Roman" w:eastAsia="Times New Roman" w:hAnsi="Times New Roman" w:cs="Times New Roman"/>
                <w:sz w:val="24"/>
                <w:szCs w:val="24"/>
                <w:lang w:val="kk-KZ"/>
              </w:rPr>
            </w:pPr>
            <w:r w:rsidRPr="00861B2B">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b/>
                <w:color w:val="000000"/>
                <w:sz w:val="24"/>
                <w:szCs w:val="24"/>
                <w:lang w:val="kk-KZ" w:eastAsia="ru-RU"/>
              </w:rPr>
              <w:t>.</w:t>
            </w:r>
            <w:r w:rsidRPr="000E5B7A">
              <w:rPr>
                <w:rFonts w:ascii="Times New Roman" w:eastAsia="Times New Roman" w:hAnsi="Times New Roman" w:cs="Times New Roman"/>
                <w:sz w:val="24"/>
                <w:szCs w:val="24"/>
                <w:lang w:val="kk-KZ"/>
              </w:rPr>
              <w:t xml:space="preserve"> « </w:t>
            </w:r>
            <w:r w:rsidRPr="000E5B7A">
              <w:rPr>
                <w:rFonts w:ascii="Times New Roman" w:eastAsia="Times New Roman CYR" w:hAnsi="Times New Roman" w:cs="Times New Roman"/>
                <w:sz w:val="24"/>
                <w:szCs w:val="24"/>
                <w:lang w:val="kk-KZ"/>
              </w:rPr>
              <w:t>Доп  кімде?</w:t>
            </w:r>
            <w:r w:rsidRPr="000E5B7A">
              <w:rPr>
                <w:rFonts w:ascii="Times New Roman" w:eastAsia="Times New Roman" w:hAnsi="Times New Roman" w:cs="Times New Roman"/>
                <w:sz w:val="24"/>
                <w:szCs w:val="24"/>
                <w:lang w:val="kk-KZ"/>
              </w:rPr>
              <w:t>»</w:t>
            </w:r>
          </w:p>
          <w:p w14:paraId="39FCC528" w14:textId="77777777" w:rsidR="00BE7797" w:rsidRPr="000E5B7A" w:rsidRDefault="00BE7797" w:rsidP="004642C0">
            <w:pPr>
              <w:rPr>
                <w:rFonts w:ascii="Times New Roman" w:hAnsi="Times New Roman" w:cs="Times New Roman"/>
                <w:sz w:val="24"/>
                <w:szCs w:val="24"/>
                <w:lang w:val="kk-KZ" w:eastAsia="ru-RU"/>
              </w:rPr>
            </w:pPr>
          </w:p>
        </w:tc>
        <w:tc>
          <w:tcPr>
            <w:tcW w:w="2824" w:type="dxa"/>
            <w:gridSpan w:val="7"/>
            <w:tcBorders>
              <w:top w:val="single" w:sz="4" w:space="0" w:color="auto"/>
              <w:left w:val="single" w:sz="4" w:space="0" w:color="auto"/>
              <w:right w:val="single" w:sz="4" w:space="0" w:color="auto"/>
            </w:tcBorders>
          </w:tcPr>
          <w:p w14:paraId="31246F84" w14:textId="77777777" w:rsidR="00BE7797" w:rsidRPr="000E5B7A" w:rsidRDefault="00BE7797" w:rsidP="004642C0">
            <w:pPr>
              <w:rPr>
                <w:rFonts w:ascii="Times New Roman" w:hAnsi="Times New Roman" w:cs="Times New Roman"/>
                <w:sz w:val="24"/>
                <w:szCs w:val="24"/>
                <w:lang w:val="kk-KZ" w:eastAsia="ru-RU"/>
              </w:rPr>
            </w:pPr>
            <w:r w:rsidRPr="000E5B7A">
              <w:rPr>
                <w:rFonts w:ascii="Times New Roman" w:hAnsi="Times New Roman" w:cs="Times New Roman"/>
                <w:sz w:val="24"/>
                <w:szCs w:val="24"/>
                <w:lang w:val="kk-KZ" w:eastAsia="ru-RU"/>
              </w:rPr>
              <w:t>Қимыл-қозғалыс ойыны:</w:t>
            </w:r>
          </w:p>
          <w:p w14:paraId="5DD6E894" w14:textId="77777777" w:rsidR="00BE7797" w:rsidRPr="000E5B7A" w:rsidRDefault="00BE7797" w:rsidP="004642C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0E5B7A">
              <w:rPr>
                <w:rFonts w:ascii="Times New Roman" w:eastAsia="Times New Roman" w:hAnsi="Times New Roman" w:cs="Times New Roman"/>
                <w:sz w:val="24"/>
                <w:szCs w:val="24"/>
                <w:lang w:val="kk-KZ"/>
              </w:rPr>
              <w:t>«Қ</w:t>
            </w:r>
            <w:r w:rsidRPr="000E5B7A">
              <w:rPr>
                <w:rFonts w:ascii="Times New Roman" w:eastAsia="Times New Roman CYR" w:hAnsi="Times New Roman" w:cs="Times New Roman"/>
                <w:sz w:val="24"/>
                <w:szCs w:val="24"/>
                <w:lang w:val="kk-KZ"/>
              </w:rPr>
              <w:t xml:space="preserve">у түлкі </w:t>
            </w:r>
            <w:r w:rsidRPr="000E5B7A">
              <w:rPr>
                <w:rFonts w:ascii="Times New Roman" w:eastAsia="Times New Roman" w:hAnsi="Times New Roman" w:cs="Times New Roman"/>
                <w:sz w:val="24"/>
                <w:szCs w:val="24"/>
                <w:lang w:val="kk-KZ"/>
              </w:rPr>
              <w:t xml:space="preserve">» </w:t>
            </w:r>
          </w:p>
          <w:p w14:paraId="18A55680" w14:textId="77777777" w:rsidR="00BE7797" w:rsidRPr="000E5B7A" w:rsidRDefault="00BE7797" w:rsidP="004642C0">
            <w:pPr>
              <w:rPr>
                <w:rFonts w:ascii="Times New Roman" w:hAnsi="Times New Roman"/>
                <w:sz w:val="24"/>
                <w:szCs w:val="24"/>
                <w:lang w:val="kk-KZ"/>
              </w:rPr>
            </w:pPr>
            <w:r w:rsidRPr="000E5B7A">
              <w:rPr>
                <w:rFonts w:ascii="Times New Roman" w:eastAsia="Times New Roman" w:hAnsi="Times New Roman" w:cs="Times New Roman"/>
                <w:sz w:val="24"/>
                <w:szCs w:val="24"/>
                <w:lang w:val="kk-KZ" w:eastAsia="ru-RU"/>
              </w:rPr>
              <w:t>2.</w:t>
            </w:r>
            <w:r w:rsidRPr="000E5B7A">
              <w:rPr>
                <w:rFonts w:ascii="Times New Roman" w:hAnsi="Times New Roman"/>
                <w:sz w:val="24"/>
                <w:szCs w:val="24"/>
                <w:lang w:val="kk-KZ"/>
              </w:rPr>
              <w:t>Поезд</w:t>
            </w:r>
          </w:p>
          <w:p w14:paraId="19F43316" w14:textId="77777777" w:rsidR="00BE7797" w:rsidRPr="000E5B7A" w:rsidRDefault="00BE7797" w:rsidP="004642C0">
            <w:pPr>
              <w:rPr>
                <w:rFonts w:ascii="Times New Roman" w:eastAsiaTheme="minorEastAsia" w:hAnsi="Times New Roman"/>
                <w:sz w:val="24"/>
                <w:szCs w:val="24"/>
                <w:lang w:val="kk-KZ" w:eastAsia="ru-RU"/>
              </w:rPr>
            </w:pPr>
            <w:r w:rsidRPr="000E5B7A">
              <w:rPr>
                <w:rFonts w:ascii="Times New Roman" w:hAnsi="Times New Roman" w:cs="Times New Roman"/>
                <w:sz w:val="24"/>
                <w:szCs w:val="24"/>
                <w:lang w:val="kk-KZ"/>
              </w:rPr>
              <w:t>3.</w:t>
            </w:r>
            <w:r w:rsidRPr="000E5B7A">
              <w:rPr>
                <w:rFonts w:ascii="Times New Roman" w:eastAsiaTheme="minorEastAsia" w:hAnsi="Times New Roman"/>
                <w:sz w:val="24"/>
                <w:szCs w:val="24"/>
                <w:lang w:val="kk-KZ" w:eastAsia="ru-RU"/>
              </w:rPr>
              <w:t>«Қуып жет»</w:t>
            </w:r>
          </w:p>
          <w:p w14:paraId="48588A84" w14:textId="77777777" w:rsidR="00BE7797" w:rsidRPr="000E5B7A" w:rsidRDefault="00BE7797" w:rsidP="004642C0">
            <w:pPr>
              <w:rPr>
                <w:rFonts w:ascii="Times New Roman" w:eastAsia="Times New Roman" w:hAnsi="Times New Roman" w:cs="Times New Roman"/>
                <w:color w:val="000000"/>
                <w:sz w:val="24"/>
                <w:szCs w:val="24"/>
                <w:lang w:val="kk-KZ" w:eastAsia="ru-RU"/>
              </w:rPr>
            </w:pPr>
          </w:p>
        </w:tc>
        <w:tc>
          <w:tcPr>
            <w:tcW w:w="2993" w:type="dxa"/>
            <w:gridSpan w:val="5"/>
            <w:tcBorders>
              <w:top w:val="single" w:sz="4" w:space="0" w:color="auto"/>
              <w:left w:val="single" w:sz="4" w:space="0" w:color="auto"/>
              <w:right w:val="single" w:sz="4" w:space="0" w:color="auto"/>
            </w:tcBorders>
          </w:tcPr>
          <w:p w14:paraId="07C6B449" w14:textId="77777777" w:rsidR="00BE7797" w:rsidRPr="000E5B7A" w:rsidRDefault="00BE7797" w:rsidP="004642C0">
            <w:pPr>
              <w:pStyle w:val="a6"/>
              <w:rPr>
                <w:rFonts w:ascii="Times New Roman" w:hAnsi="Times New Roman" w:cs="Times New Roman"/>
                <w:sz w:val="24"/>
                <w:szCs w:val="24"/>
                <w:lang w:val="kk-KZ"/>
              </w:rPr>
            </w:pPr>
            <w:r w:rsidRPr="000E5B7A">
              <w:rPr>
                <w:rFonts w:ascii="Times New Roman" w:hAnsi="Times New Roman" w:cs="Times New Roman"/>
                <w:sz w:val="24"/>
                <w:szCs w:val="24"/>
                <w:lang w:val="kk-KZ"/>
              </w:rPr>
              <w:t>Қимыл-қозғалыс ойыны:</w:t>
            </w:r>
          </w:p>
          <w:p w14:paraId="6CFF0F30" w14:textId="77777777" w:rsidR="00BE7797" w:rsidRPr="000E5B7A" w:rsidRDefault="00BE7797" w:rsidP="004642C0">
            <w:pPr>
              <w:pStyle w:val="a6"/>
              <w:rPr>
                <w:rFonts w:ascii="Times New Roman" w:hAnsi="Times New Roman" w:cs="Times New Roman"/>
                <w:sz w:val="24"/>
                <w:szCs w:val="24"/>
                <w:lang w:val="kk-KZ"/>
              </w:rPr>
            </w:pPr>
            <w:r w:rsidRPr="000E5B7A">
              <w:rPr>
                <w:rFonts w:ascii="Times New Roman" w:eastAsia="Times New Roman" w:hAnsi="Times New Roman" w:cs="Times New Roman"/>
                <w:sz w:val="24"/>
                <w:szCs w:val="24"/>
                <w:lang w:val="kk-KZ"/>
              </w:rPr>
              <w:t>1«</w:t>
            </w:r>
            <w:r w:rsidRPr="000E5B7A">
              <w:rPr>
                <w:rFonts w:ascii="Times New Roman" w:eastAsia="Times New Roman CYR" w:hAnsi="Times New Roman" w:cs="Times New Roman"/>
                <w:sz w:val="24"/>
                <w:szCs w:val="24"/>
                <w:lang w:val="kk-KZ"/>
              </w:rPr>
              <w:t xml:space="preserve">Тым-тырақай </w:t>
            </w:r>
            <w:r w:rsidRPr="000E5B7A">
              <w:rPr>
                <w:rFonts w:ascii="Times New Roman" w:eastAsia="Times New Roman" w:hAnsi="Times New Roman" w:cs="Times New Roman"/>
                <w:sz w:val="24"/>
                <w:szCs w:val="24"/>
                <w:lang w:val="kk-KZ"/>
              </w:rPr>
              <w:t>»</w:t>
            </w:r>
          </w:p>
          <w:p w14:paraId="0FF686E6" w14:textId="77777777" w:rsidR="00BE7797" w:rsidRPr="000E5B7A" w:rsidRDefault="00BE7797" w:rsidP="004642C0">
            <w:pPr>
              <w:rPr>
                <w:rFonts w:ascii="Times New Roman" w:hAnsi="Times New Roman" w:cs="Times New Roman"/>
                <w:sz w:val="24"/>
                <w:szCs w:val="24"/>
                <w:lang w:val="kk-KZ"/>
              </w:rPr>
            </w:pPr>
            <w:r w:rsidRPr="000E5B7A">
              <w:rPr>
                <w:rFonts w:ascii="Times New Roman" w:hAnsi="Times New Roman" w:cs="Times New Roman"/>
                <w:sz w:val="24"/>
                <w:szCs w:val="24"/>
                <w:lang w:val="kk-KZ"/>
              </w:rPr>
              <w:t>2«Секіргіштер»</w:t>
            </w:r>
          </w:p>
          <w:p w14:paraId="7FA1CCBD" w14:textId="77777777" w:rsidR="00BE7797" w:rsidRPr="000E5B7A" w:rsidRDefault="00BE7797" w:rsidP="004642C0">
            <w:pPr>
              <w:rPr>
                <w:rFonts w:ascii="Times New Roman" w:hAnsi="Times New Roman" w:cs="Times New Roman"/>
                <w:color w:val="000000" w:themeColor="text1"/>
                <w:sz w:val="24"/>
                <w:szCs w:val="24"/>
                <w:lang w:val="kk-KZ"/>
              </w:rPr>
            </w:pPr>
            <w:r w:rsidRPr="000E5B7A">
              <w:rPr>
                <w:rFonts w:ascii="Times New Roman" w:hAnsi="Times New Roman" w:cs="Times New Roman"/>
                <w:color w:val="000000" w:themeColor="text1"/>
                <w:sz w:val="24"/>
                <w:szCs w:val="24"/>
                <w:lang w:val="kk-KZ"/>
              </w:rPr>
              <w:t xml:space="preserve">3.Қимылды ойын:«Орамал» </w:t>
            </w:r>
          </w:p>
          <w:p w14:paraId="7D386EC9" w14:textId="77777777" w:rsidR="00BE7797" w:rsidRPr="000E5B7A" w:rsidRDefault="00BE7797" w:rsidP="004642C0">
            <w:pPr>
              <w:rPr>
                <w:rFonts w:ascii="Times New Roman" w:eastAsia="Times New Roman" w:hAnsi="Times New Roman" w:cs="Times New Roman"/>
                <w:color w:val="000000"/>
                <w:sz w:val="24"/>
                <w:szCs w:val="24"/>
                <w:lang w:val="kk-KZ"/>
              </w:rPr>
            </w:pPr>
          </w:p>
        </w:tc>
        <w:tc>
          <w:tcPr>
            <w:tcW w:w="2693" w:type="dxa"/>
            <w:gridSpan w:val="4"/>
            <w:tcBorders>
              <w:top w:val="single" w:sz="4" w:space="0" w:color="auto"/>
              <w:left w:val="single" w:sz="4" w:space="0" w:color="auto"/>
              <w:right w:val="single" w:sz="4" w:space="0" w:color="auto"/>
            </w:tcBorders>
          </w:tcPr>
          <w:p w14:paraId="78FF063C" w14:textId="77777777" w:rsidR="00BE7797" w:rsidRPr="000E5B7A" w:rsidRDefault="00BE7797" w:rsidP="004642C0">
            <w:pPr>
              <w:pStyle w:val="a6"/>
              <w:rPr>
                <w:rFonts w:ascii="Times New Roman" w:hAnsi="Times New Roman" w:cs="Times New Roman"/>
                <w:sz w:val="24"/>
                <w:szCs w:val="24"/>
                <w:lang w:val="kk-KZ"/>
              </w:rPr>
            </w:pPr>
            <w:r w:rsidRPr="000E5B7A">
              <w:rPr>
                <w:rFonts w:ascii="Times New Roman" w:hAnsi="Times New Roman" w:cs="Times New Roman"/>
                <w:sz w:val="24"/>
                <w:szCs w:val="24"/>
                <w:lang w:val="kk-KZ"/>
              </w:rPr>
              <w:t>Қимыл-қозғалыс ойыны:</w:t>
            </w:r>
          </w:p>
          <w:p w14:paraId="6A9F1751" w14:textId="77777777" w:rsidR="00BE7797" w:rsidRPr="000E5B7A" w:rsidRDefault="00BE7797" w:rsidP="004642C0">
            <w:pPr>
              <w:rPr>
                <w:rFonts w:ascii="Times New Roman" w:eastAsia="Times New Roman" w:hAnsi="Times New Roman" w:cs="Times New Roman"/>
                <w:sz w:val="24"/>
                <w:szCs w:val="24"/>
                <w:lang w:val="kk-KZ"/>
              </w:rPr>
            </w:pPr>
            <w:r w:rsidRPr="000E5B7A">
              <w:rPr>
                <w:rFonts w:ascii="Times New Roman" w:hAnsi="Times New Roman" w:cs="Times New Roman"/>
                <w:color w:val="000000"/>
                <w:sz w:val="24"/>
                <w:szCs w:val="24"/>
                <w:lang w:val="kk-KZ"/>
              </w:rPr>
              <w:t xml:space="preserve"> 1.</w:t>
            </w:r>
            <w:r w:rsidRPr="000E5B7A">
              <w:rPr>
                <w:rFonts w:ascii="Times New Roman" w:eastAsia="Times New Roman" w:hAnsi="Times New Roman" w:cs="Times New Roman"/>
                <w:sz w:val="24"/>
                <w:szCs w:val="24"/>
                <w:lang w:val="kk-KZ"/>
              </w:rPr>
              <w:t>«</w:t>
            </w:r>
            <w:r>
              <w:rPr>
                <w:rFonts w:ascii="Times New Roman" w:eastAsia="Times New Roman CYR" w:hAnsi="Times New Roman" w:cs="Times New Roman"/>
                <w:sz w:val="24"/>
                <w:szCs w:val="24"/>
                <w:lang w:val="kk-KZ"/>
              </w:rPr>
              <w:t>Қасқыр мен қоян</w:t>
            </w:r>
            <w:r w:rsidRPr="000E5B7A">
              <w:rPr>
                <w:rFonts w:ascii="Times New Roman" w:eastAsia="Times New Roman CYR" w:hAnsi="Times New Roman" w:cs="Times New Roman"/>
                <w:sz w:val="24"/>
                <w:szCs w:val="24"/>
                <w:lang w:val="kk-KZ"/>
              </w:rPr>
              <w:t>»</w:t>
            </w:r>
          </w:p>
          <w:p w14:paraId="744E7170" w14:textId="77777777" w:rsidR="00BE7797" w:rsidRPr="000E5B7A" w:rsidRDefault="00BE7797" w:rsidP="004642C0">
            <w:pPr>
              <w:tabs>
                <w:tab w:val="left" w:pos="1900"/>
              </w:tabs>
              <w:rPr>
                <w:rFonts w:ascii="Times New Roman" w:hAnsi="Times New Roman" w:cs="Times New Roman"/>
                <w:sz w:val="24"/>
                <w:szCs w:val="24"/>
                <w:lang w:val="kk-KZ"/>
              </w:rPr>
            </w:pPr>
            <w:r w:rsidRPr="000E5B7A">
              <w:rPr>
                <w:rFonts w:ascii="Times New Roman" w:hAnsi="Times New Roman" w:cs="Times New Roman"/>
                <w:sz w:val="24"/>
                <w:szCs w:val="24"/>
                <w:lang w:val="kk-KZ"/>
              </w:rPr>
              <w:t>2. «</w:t>
            </w:r>
            <w:r>
              <w:rPr>
                <w:rFonts w:ascii="Times New Roman" w:hAnsi="Times New Roman" w:cs="Times New Roman"/>
                <w:sz w:val="24"/>
                <w:szCs w:val="24"/>
                <w:lang w:val="kk-KZ"/>
              </w:rPr>
              <w:t xml:space="preserve"> Доп кімде</w:t>
            </w:r>
            <w:r w:rsidRPr="000E5B7A">
              <w:rPr>
                <w:rFonts w:ascii="Times New Roman" w:hAnsi="Times New Roman" w:cs="Times New Roman"/>
                <w:sz w:val="24"/>
                <w:szCs w:val="24"/>
                <w:lang w:val="kk-KZ"/>
              </w:rPr>
              <w:t>».</w:t>
            </w:r>
          </w:p>
          <w:p w14:paraId="0062CEED" w14:textId="77777777" w:rsidR="00BE7797" w:rsidRPr="000E5B7A" w:rsidRDefault="00BE7797" w:rsidP="004642C0">
            <w:pPr>
              <w:rPr>
                <w:rFonts w:ascii="Times New Roman" w:eastAsia="Times New Roman CYR" w:hAnsi="Times New Roman" w:cs="Times New Roman"/>
                <w:sz w:val="24"/>
                <w:szCs w:val="24"/>
                <w:lang w:val="kk-KZ"/>
              </w:rPr>
            </w:pPr>
            <w:r w:rsidRPr="000E5B7A">
              <w:rPr>
                <w:rFonts w:ascii="Times New Roman" w:hAnsi="Times New Roman" w:cs="Times New Roman"/>
                <w:sz w:val="24"/>
                <w:szCs w:val="24"/>
                <w:lang w:val="kk-KZ"/>
              </w:rPr>
              <w:t>3. "</w:t>
            </w:r>
            <w:r>
              <w:rPr>
                <w:rFonts w:ascii="Times New Roman" w:hAnsi="Times New Roman" w:cs="Times New Roman"/>
                <w:sz w:val="24"/>
                <w:szCs w:val="24"/>
                <w:lang w:val="kk-KZ"/>
              </w:rPr>
              <w:t>Орнын тап</w:t>
            </w:r>
            <w:r w:rsidRPr="000E5B7A">
              <w:rPr>
                <w:rFonts w:ascii="Times New Roman" w:hAnsi="Times New Roman" w:cs="Times New Roman"/>
                <w:sz w:val="24"/>
                <w:szCs w:val="24"/>
                <w:lang w:val="kk-KZ"/>
              </w:rPr>
              <w:t>"</w:t>
            </w:r>
            <w:r w:rsidRPr="000E5B7A">
              <w:rPr>
                <w:rFonts w:ascii="Times New Roman" w:hAnsi="Times New Roman" w:cs="Times New Roman"/>
                <w:sz w:val="24"/>
                <w:szCs w:val="24"/>
                <w:lang w:val="kk-KZ"/>
              </w:rPr>
              <w:br/>
            </w:r>
          </w:p>
        </w:tc>
        <w:tc>
          <w:tcPr>
            <w:tcW w:w="2552" w:type="dxa"/>
            <w:tcBorders>
              <w:top w:val="single" w:sz="4" w:space="0" w:color="auto"/>
              <w:left w:val="single" w:sz="4" w:space="0" w:color="auto"/>
            </w:tcBorders>
          </w:tcPr>
          <w:p w14:paraId="69A909AD" w14:textId="77777777" w:rsidR="00BE7797" w:rsidRPr="00861B2B" w:rsidRDefault="00BE7797" w:rsidP="004642C0">
            <w:pPr>
              <w:rPr>
                <w:rFonts w:ascii="Times New Roman" w:eastAsia="Times New Roman" w:hAnsi="Times New Roman" w:cs="Times New Roman"/>
                <w:color w:val="000000"/>
                <w:sz w:val="24"/>
                <w:szCs w:val="24"/>
                <w:lang w:val="kk-KZ" w:eastAsia="ru-RU"/>
              </w:rPr>
            </w:pPr>
            <w:r w:rsidRPr="00861B2B">
              <w:rPr>
                <w:rFonts w:ascii="Times New Roman" w:eastAsia="Times New Roman" w:hAnsi="Times New Roman" w:cs="Times New Roman"/>
                <w:color w:val="000000"/>
                <w:sz w:val="24"/>
                <w:szCs w:val="24"/>
                <w:lang w:val="kk-KZ" w:eastAsia="ru-RU"/>
              </w:rPr>
              <w:t>Қимылды ойындар:</w:t>
            </w:r>
          </w:p>
          <w:p w14:paraId="14E518CE" w14:textId="77777777" w:rsidR="00BE7797" w:rsidRPr="00861B2B" w:rsidRDefault="00BE7797" w:rsidP="004642C0">
            <w:pPr>
              <w:rPr>
                <w:rFonts w:ascii="Times New Roman" w:eastAsia="Times New Roman" w:hAnsi="Times New Roman" w:cs="Times New Roman"/>
                <w:color w:val="000000"/>
                <w:sz w:val="24"/>
                <w:szCs w:val="24"/>
                <w:lang w:val="kk-KZ" w:eastAsia="ru-RU"/>
              </w:rPr>
            </w:pPr>
            <w:r w:rsidRPr="00861B2B">
              <w:rPr>
                <w:rFonts w:ascii="Times New Roman" w:eastAsia="Times New Roman" w:hAnsi="Times New Roman" w:cs="Times New Roman"/>
                <w:color w:val="000000"/>
                <w:sz w:val="24"/>
                <w:szCs w:val="24"/>
                <w:lang w:val="kk-KZ" w:eastAsia="ru-RU"/>
              </w:rPr>
              <w:t>1."Ұшты-ұшты"</w:t>
            </w:r>
          </w:p>
          <w:p w14:paraId="33F5485D" w14:textId="77777777" w:rsidR="00BE7797" w:rsidRPr="00861B2B" w:rsidRDefault="00BE7797" w:rsidP="004642C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861B2B">
              <w:rPr>
                <w:rFonts w:ascii="Times New Roman" w:eastAsia="Times New Roman" w:hAnsi="Times New Roman" w:cs="Times New Roman"/>
                <w:color w:val="000000"/>
                <w:sz w:val="24"/>
                <w:szCs w:val="24"/>
                <w:lang w:val="kk-KZ" w:eastAsia="ru-RU"/>
              </w:rPr>
              <w:t>"Байланған орамал"</w:t>
            </w:r>
          </w:p>
          <w:p w14:paraId="63E5F418" w14:textId="77777777" w:rsidR="00BE7797" w:rsidRPr="00861B2B" w:rsidRDefault="00BE7797" w:rsidP="004642C0">
            <w:pPr>
              <w:rPr>
                <w:rFonts w:ascii="Times New Roman" w:eastAsia="Times New Roman" w:hAnsi="Times New Roman" w:cs="Times New Roman"/>
                <w:color w:val="000000"/>
                <w:sz w:val="24"/>
                <w:szCs w:val="24"/>
                <w:lang w:val="kk-KZ" w:eastAsia="ru-RU"/>
              </w:rPr>
            </w:pPr>
          </w:p>
          <w:p w14:paraId="07D23488" w14:textId="77777777" w:rsidR="00BE7797" w:rsidRPr="000E5B7A" w:rsidRDefault="00BE7797" w:rsidP="004642C0">
            <w:pP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861B2B">
              <w:rPr>
                <w:rFonts w:ascii="Times New Roman" w:eastAsia="Times New Roman" w:hAnsi="Times New Roman" w:cs="Times New Roman"/>
                <w:color w:val="000000"/>
                <w:sz w:val="24"/>
                <w:szCs w:val="24"/>
                <w:lang w:val="kk-KZ" w:eastAsia="ru-RU"/>
              </w:rPr>
              <w:t>"Түлкі мен балапандар"</w:t>
            </w:r>
          </w:p>
        </w:tc>
      </w:tr>
      <w:tr w:rsidR="00BE7797" w:rsidRPr="00C02177" w14:paraId="4A95D9BD" w14:textId="77777777" w:rsidTr="004642C0">
        <w:trPr>
          <w:trHeight w:val="705"/>
        </w:trPr>
        <w:tc>
          <w:tcPr>
            <w:tcW w:w="1700" w:type="dxa"/>
            <w:gridSpan w:val="2"/>
            <w:tcBorders>
              <w:top w:val="single" w:sz="4" w:space="0" w:color="auto"/>
            </w:tcBorders>
          </w:tcPr>
          <w:p w14:paraId="02264A6C"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Серуеннен оралу  және гигиена</w:t>
            </w:r>
          </w:p>
          <w:p w14:paraId="1201B581"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лық</w:t>
            </w:r>
          </w:p>
          <w:p w14:paraId="669CC60B" w14:textId="77777777"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шаралары</w:t>
            </w:r>
          </w:p>
        </w:tc>
        <w:tc>
          <w:tcPr>
            <w:tcW w:w="236" w:type="dxa"/>
            <w:gridSpan w:val="2"/>
            <w:tcBorders>
              <w:top w:val="single" w:sz="4" w:space="0" w:color="auto"/>
            </w:tcBorders>
          </w:tcPr>
          <w:p w14:paraId="27667CF9" w14:textId="77777777" w:rsidR="00BE7797" w:rsidRPr="00C02177" w:rsidRDefault="00BE7797" w:rsidP="004642C0">
            <w:pPr>
              <w:rPr>
                <w:rFonts w:ascii="Times New Roman" w:hAnsi="Times New Roman" w:cs="Times New Roman"/>
                <w:sz w:val="24"/>
                <w:szCs w:val="24"/>
                <w:lang w:val="kk-KZ"/>
              </w:rPr>
            </w:pPr>
          </w:p>
        </w:tc>
        <w:tc>
          <w:tcPr>
            <w:tcW w:w="14508" w:type="dxa"/>
            <w:gridSpan w:val="18"/>
            <w:tcBorders>
              <w:top w:val="single" w:sz="4" w:space="0" w:color="auto"/>
            </w:tcBorders>
          </w:tcPr>
          <w:p w14:paraId="21D5224B" w14:textId="77777777" w:rsidR="00BE7797" w:rsidRPr="00C02177" w:rsidRDefault="00BE7797" w:rsidP="004642C0">
            <w:pPr>
              <w:rPr>
                <w:rFonts w:ascii="Times New Roman" w:hAnsi="Times New Roman" w:cs="Times New Roman"/>
                <w:b/>
                <w:sz w:val="24"/>
                <w:szCs w:val="24"/>
                <w:lang w:val="kk-KZ" w:eastAsia="ru-RU"/>
              </w:rPr>
            </w:pPr>
          </w:p>
          <w:p w14:paraId="089155D1" w14:textId="77777777" w:rsidR="00BE7797" w:rsidRPr="00C02177" w:rsidRDefault="00BE7797" w:rsidP="004642C0">
            <w:pPr>
              <w:rPr>
                <w:rFonts w:ascii="Times New Roman" w:hAnsi="Times New Roman" w:cs="Times New Roman"/>
                <w:b/>
                <w:sz w:val="24"/>
                <w:szCs w:val="24"/>
                <w:lang w:val="kk-KZ" w:eastAsia="ru-RU"/>
              </w:rPr>
            </w:pPr>
            <w:r w:rsidRPr="00C02177">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54D13F84" w14:textId="77777777" w:rsidTr="004642C0">
        <w:tc>
          <w:tcPr>
            <w:tcW w:w="1700" w:type="dxa"/>
            <w:gridSpan w:val="2"/>
          </w:tcPr>
          <w:p w14:paraId="71CF04F1"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236" w:type="dxa"/>
            <w:gridSpan w:val="2"/>
          </w:tcPr>
          <w:p w14:paraId="2DFD9739" w14:textId="77777777" w:rsidR="00BE7797" w:rsidRPr="00F10A3F" w:rsidRDefault="00BE7797" w:rsidP="004642C0">
            <w:pPr>
              <w:pStyle w:val="11"/>
              <w:rPr>
                <w:lang w:val="kk-KZ"/>
              </w:rPr>
            </w:pPr>
          </w:p>
        </w:tc>
        <w:tc>
          <w:tcPr>
            <w:tcW w:w="3591" w:type="dxa"/>
            <w:gridSpan w:val="6"/>
            <w:tcBorders>
              <w:right w:val="single" w:sz="4" w:space="0" w:color="auto"/>
            </w:tcBorders>
          </w:tcPr>
          <w:p w14:paraId="749F4157" w14:textId="77777777" w:rsidR="00BE7797" w:rsidRPr="00B46163" w:rsidRDefault="00BE7797" w:rsidP="004642C0">
            <w:pPr>
              <w:pStyle w:val="a6"/>
              <w:rPr>
                <w:rFonts w:ascii="Times New Roman" w:eastAsia="Times New Roman" w:hAnsi="Times New Roman" w:cs="Times New Roman"/>
                <w:b/>
                <w:bCs/>
                <w:lang w:val="kk-KZ"/>
              </w:rPr>
            </w:pPr>
            <w:r w:rsidRPr="00B46163">
              <w:rPr>
                <w:rFonts w:ascii="Times New Roman" w:eastAsia="Times New Roman" w:hAnsi="Times New Roman" w:cs="Times New Roman"/>
                <w:lang w:val="kk-KZ"/>
              </w:rPr>
              <w:t>Ата-анасына  ертегі кітаптар ұсына отырып, балаға оқып беруін  сұрау.</w:t>
            </w:r>
          </w:p>
        </w:tc>
        <w:tc>
          <w:tcPr>
            <w:tcW w:w="2679" w:type="dxa"/>
            <w:gridSpan w:val="2"/>
            <w:tcBorders>
              <w:left w:val="single" w:sz="4" w:space="0" w:color="auto"/>
              <w:right w:val="single" w:sz="4" w:space="0" w:color="auto"/>
            </w:tcBorders>
          </w:tcPr>
          <w:p w14:paraId="1C9AAC6E" w14:textId="77777777" w:rsidR="00BE7797" w:rsidRPr="00B46163" w:rsidRDefault="00BE7797" w:rsidP="004642C0">
            <w:pPr>
              <w:pStyle w:val="a6"/>
              <w:jc w:val="both"/>
              <w:rPr>
                <w:rFonts w:ascii="Times New Roman" w:eastAsia="Times New Roman" w:hAnsi="Times New Roman" w:cs="Times New Roman"/>
                <w:b/>
                <w:bCs/>
                <w:lang w:val="kk-KZ"/>
              </w:rPr>
            </w:pPr>
            <w:r w:rsidRPr="00B46163">
              <w:rPr>
                <w:rFonts w:ascii="Times New Roman" w:eastAsia="Times New Roman" w:hAnsi="Times New Roman" w:cs="Times New Roman"/>
                <w:lang w:val="kk-KZ"/>
              </w:rPr>
              <w:t>Отбасы мүшелерінің есімдерін қайталап айтқызуды ұсыну.</w:t>
            </w:r>
          </w:p>
        </w:tc>
        <w:tc>
          <w:tcPr>
            <w:tcW w:w="2993" w:type="dxa"/>
            <w:gridSpan w:val="5"/>
            <w:tcBorders>
              <w:left w:val="single" w:sz="4" w:space="0" w:color="auto"/>
              <w:right w:val="single" w:sz="4" w:space="0" w:color="auto"/>
            </w:tcBorders>
          </w:tcPr>
          <w:p w14:paraId="74D5BB52" w14:textId="77777777" w:rsidR="00BE7797" w:rsidRPr="00B46163" w:rsidRDefault="00BE7797" w:rsidP="004642C0">
            <w:pPr>
              <w:pStyle w:val="a6"/>
              <w:rPr>
                <w:rFonts w:ascii="Times New Roman" w:eastAsia="Times New Roman" w:hAnsi="Times New Roman" w:cs="Times New Roman"/>
                <w:lang w:val="kk-KZ"/>
              </w:rPr>
            </w:pPr>
            <w:r w:rsidRPr="00B46163">
              <w:rPr>
                <w:rFonts w:ascii="Times New Roman" w:eastAsia="Times New Roman" w:hAnsi="Times New Roman" w:cs="Times New Roman"/>
                <w:lang w:val="kk-KZ"/>
              </w:rPr>
              <w:t>Жеке бас гигиенасының бастапқы дағдыларын үйде бірге орындау ұсыну.</w:t>
            </w:r>
          </w:p>
        </w:tc>
        <w:tc>
          <w:tcPr>
            <w:tcW w:w="2693" w:type="dxa"/>
            <w:gridSpan w:val="4"/>
            <w:tcBorders>
              <w:left w:val="single" w:sz="4" w:space="0" w:color="auto"/>
              <w:right w:val="single" w:sz="4" w:space="0" w:color="auto"/>
            </w:tcBorders>
          </w:tcPr>
          <w:p w14:paraId="46801DF1" w14:textId="77777777" w:rsidR="00BE7797" w:rsidRPr="00B46163" w:rsidRDefault="00BE7797" w:rsidP="004642C0">
            <w:pPr>
              <w:pStyle w:val="a6"/>
              <w:rPr>
                <w:rFonts w:ascii="Times New Roman" w:eastAsia="Times New Roman" w:hAnsi="Times New Roman" w:cs="Times New Roman"/>
                <w:lang w:val="kk-KZ"/>
              </w:rPr>
            </w:pPr>
            <w:r w:rsidRPr="00B46163">
              <w:rPr>
                <w:rFonts w:ascii="Times New Roman" w:hAnsi="Times New Roman" w:cs="Times New Roman"/>
                <w:lang w:val="kk-KZ"/>
              </w:rPr>
              <w:t xml:space="preserve">Ата-аналарға үйде балалармен бірлескен ойындарды көптеп ойнауды ұсыну. </w:t>
            </w:r>
          </w:p>
        </w:tc>
        <w:tc>
          <w:tcPr>
            <w:tcW w:w="2552" w:type="dxa"/>
            <w:tcBorders>
              <w:left w:val="single" w:sz="4" w:space="0" w:color="auto"/>
            </w:tcBorders>
          </w:tcPr>
          <w:p w14:paraId="3C0988C8" w14:textId="77777777" w:rsidR="00BE7797" w:rsidRPr="00B46163" w:rsidRDefault="00BE7797" w:rsidP="004642C0">
            <w:pPr>
              <w:jc w:val="center"/>
              <w:rPr>
                <w:rFonts w:ascii="Times New Roman" w:hAnsi="Times New Roman" w:cs="Times New Roman"/>
                <w:sz w:val="24"/>
                <w:szCs w:val="24"/>
                <w:lang w:val="kk-KZ"/>
              </w:rPr>
            </w:pPr>
            <w:r w:rsidRPr="00B46163">
              <w:rPr>
                <w:rFonts w:ascii="Times New Roman" w:eastAsia="Times New Roman" w:hAnsi="Times New Roman" w:cs="Times New Roman"/>
                <w:lang w:val="kk-KZ"/>
              </w:rPr>
              <w:t>Сау бол балақай! Демалысың сәтті өтсін!</w:t>
            </w:r>
          </w:p>
        </w:tc>
      </w:tr>
    </w:tbl>
    <w:p w14:paraId="7A7E8324" w14:textId="77777777" w:rsidR="00BE7797" w:rsidRPr="004054AD" w:rsidRDefault="00BE7797" w:rsidP="00BE7797">
      <w:pPr>
        <w:rPr>
          <w:rFonts w:ascii="Times New Roman" w:hAnsi="Times New Roman" w:cs="Times New Roman"/>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Бисахова.К</w:t>
      </w:r>
    </w:p>
    <w:p w14:paraId="6279F443" w14:textId="77777777" w:rsidR="00BE7797" w:rsidRPr="00AF5B1D" w:rsidRDefault="00BE7797" w:rsidP="00BE7797">
      <w:pPr>
        <w:pStyle w:val="a6"/>
        <w:rPr>
          <w:rFonts w:ascii="Times New Roman" w:eastAsia="Times New Roman" w:hAnsi="Times New Roman" w:cs="Times New Roman"/>
          <w:b/>
          <w:bCs/>
          <w:color w:val="000000"/>
          <w:sz w:val="24"/>
          <w:szCs w:val="24"/>
          <w:lang w:val="kk-KZ"/>
        </w:rPr>
      </w:pPr>
    </w:p>
    <w:p w14:paraId="7B9C95AA" w14:textId="77777777" w:rsidR="00BE7797" w:rsidRPr="002C6E14" w:rsidRDefault="00BE7797" w:rsidP="00BE7797">
      <w:pPr>
        <w:pStyle w:val="a6"/>
        <w:rPr>
          <w:rFonts w:ascii="Times New Roman" w:hAnsi="Times New Roman" w:cs="Times New Roman"/>
          <w:sz w:val="26"/>
          <w:szCs w:val="26"/>
          <w:lang w:val="kk-KZ"/>
        </w:rPr>
      </w:pPr>
    </w:p>
    <w:p w14:paraId="4126871B" w14:textId="77777777" w:rsidR="00BE7797" w:rsidRPr="00AF5B1D" w:rsidRDefault="00BE7797" w:rsidP="00BE7797">
      <w:pPr>
        <w:tabs>
          <w:tab w:val="left" w:pos="11223"/>
        </w:tabs>
        <w:rPr>
          <w:rFonts w:ascii="Times New Roman" w:hAnsi="Times New Roman" w:cs="Times New Roman"/>
          <w:b/>
          <w:sz w:val="24"/>
          <w:szCs w:val="24"/>
          <w:lang w:val="kk-KZ"/>
        </w:rPr>
      </w:pPr>
    </w:p>
    <w:p w14:paraId="7E19E375" w14:textId="77777777" w:rsidR="00BE7797" w:rsidRDefault="00BE7797" w:rsidP="00BE7797">
      <w:pPr>
        <w:pStyle w:val="a6"/>
        <w:rPr>
          <w:rFonts w:ascii="Times New Roman" w:eastAsia="Times New Roman" w:hAnsi="Times New Roman" w:cs="Times New Roman"/>
          <w:b/>
          <w:bCs/>
          <w:color w:val="000000"/>
          <w:sz w:val="26"/>
          <w:szCs w:val="26"/>
          <w:lang w:val="kk-KZ"/>
        </w:rPr>
      </w:pPr>
    </w:p>
    <w:p w14:paraId="4237F8BD" w14:textId="77777777" w:rsidR="00BE7797" w:rsidRDefault="00BE7797" w:rsidP="00BE7797">
      <w:pPr>
        <w:tabs>
          <w:tab w:val="left" w:pos="11223"/>
        </w:tabs>
        <w:rPr>
          <w:sz w:val="28"/>
          <w:szCs w:val="28"/>
          <w:lang w:val="kk-KZ"/>
        </w:rPr>
      </w:pPr>
    </w:p>
    <w:p w14:paraId="784E409A" w14:textId="77777777" w:rsidR="00BE7797" w:rsidRDefault="00BE7797" w:rsidP="00BE7797">
      <w:pPr>
        <w:tabs>
          <w:tab w:val="left" w:pos="11223"/>
        </w:tabs>
        <w:rPr>
          <w:sz w:val="28"/>
          <w:szCs w:val="28"/>
          <w:lang w:val="kk-KZ"/>
        </w:rPr>
      </w:pPr>
    </w:p>
    <w:p w14:paraId="490D5335" w14:textId="77777777" w:rsidR="00BE7797" w:rsidRDefault="00BE7797" w:rsidP="00BE7797">
      <w:pPr>
        <w:tabs>
          <w:tab w:val="left" w:pos="11223"/>
        </w:tabs>
        <w:rPr>
          <w:sz w:val="28"/>
          <w:szCs w:val="28"/>
          <w:lang w:val="kk-KZ"/>
        </w:rPr>
      </w:pPr>
    </w:p>
    <w:p w14:paraId="1F3E0760" w14:textId="77777777" w:rsidR="00BE7797" w:rsidRPr="00B47D77" w:rsidRDefault="00BE7797" w:rsidP="00BE7797">
      <w:pPr>
        <w:tabs>
          <w:tab w:val="left" w:pos="11223"/>
        </w:tabs>
        <w:jc w:val="center"/>
        <w:rPr>
          <w:rFonts w:ascii="Times New Roman" w:hAnsi="Times New Roman" w:cs="Times New Roman"/>
          <w:b/>
          <w:sz w:val="24"/>
          <w:szCs w:val="24"/>
          <w:lang w:val="kk-KZ"/>
        </w:rPr>
      </w:pPr>
      <w:r w:rsidRPr="00B47D77">
        <w:rPr>
          <w:rFonts w:ascii="Times New Roman" w:eastAsia="Times New Roman" w:hAnsi="Times New Roman" w:cs="Times New Roman"/>
          <w:b/>
          <w:bCs/>
          <w:color w:val="000000"/>
          <w:sz w:val="24"/>
          <w:szCs w:val="24"/>
          <w:lang w:val="kk-KZ"/>
        </w:rPr>
        <w:t>ЦИКЛОГРАММА</w:t>
      </w:r>
    </w:p>
    <w:p w14:paraId="29ADAFAA" w14:textId="77777777" w:rsidR="00BE7797" w:rsidRPr="00B47D77" w:rsidRDefault="00BE7797" w:rsidP="00BE7797">
      <w:pPr>
        <w:tabs>
          <w:tab w:val="left" w:pos="11223"/>
        </w:tabs>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4  апта   (21.10-25.10.19ж)</w:t>
      </w:r>
    </w:p>
    <w:p w14:paraId="0738D2AB" w14:textId="77777777" w:rsidR="00BE7797" w:rsidRPr="00B47D77" w:rsidRDefault="00BE7797" w:rsidP="00BE7797">
      <w:pPr>
        <w:jc w:val="center"/>
        <w:rPr>
          <w:rFonts w:ascii="Times New Roman" w:hAnsi="Times New Roman" w:cs="Times New Roman"/>
          <w:sz w:val="24"/>
          <w:szCs w:val="24"/>
          <w:lang w:val="kk-KZ"/>
        </w:rPr>
      </w:pPr>
      <w:r w:rsidRPr="00B47D77">
        <w:rPr>
          <w:rFonts w:ascii="Times New Roman" w:hAnsi="Times New Roman" w:cs="Times New Roman"/>
          <w:b/>
          <w:sz w:val="24"/>
          <w:szCs w:val="24"/>
          <w:lang w:val="kk-KZ"/>
        </w:rPr>
        <w:t>Өтпелі тақырып «Менің отбасым»</w:t>
      </w:r>
    </w:p>
    <w:p w14:paraId="29F6AFA8" w14:textId="77777777" w:rsidR="00BE7797" w:rsidRPr="00B47D77" w:rsidRDefault="00BE7797" w:rsidP="00BE7797">
      <w:pPr>
        <w:tabs>
          <w:tab w:val="left" w:pos="851"/>
          <w:tab w:val="left" w:pos="993"/>
          <w:tab w:val="left" w:pos="1276"/>
        </w:tabs>
        <w:suppressAutoHyphens/>
        <w:ind w:firstLine="567"/>
        <w:jc w:val="both"/>
        <w:rPr>
          <w:rFonts w:ascii="Times New Roman" w:hAnsi="Times New Roman" w:cs="Times New Roman"/>
          <w:color w:val="000000"/>
          <w:sz w:val="24"/>
          <w:szCs w:val="24"/>
          <w:lang w:val="kk-KZ"/>
        </w:rPr>
      </w:pPr>
      <w:r w:rsidRPr="00B47D77">
        <w:rPr>
          <w:rFonts w:ascii="Times New Roman" w:hAnsi="Times New Roman" w:cs="Times New Roman"/>
          <w:b/>
          <w:sz w:val="24"/>
          <w:szCs w:val="24"/>
          <w:lang w:val="kk-KZ"/>
        </w:rPr>
        <w:t>Мақсаты:</w:t>
      </w:r>
      <w:r w:rsidRPr="00B47D77">
        <w:rPr>
          <w:rFonts w:ascii="Times New Roman" w:hAnsi="Times New Roman" w:cs="Times New Roman"/>
          <w:sz w:val="24"/>
          <w:szCs w:val="24"/>
          <w:lang w:val="kk-KZ"/>
        </w:rPr>
        <w:t xml:space="preserve"> инновациялық технологиялар негізінде балалардың отбасы туралы білім, білік, дағдыларын дамыту.  Отбасындағы жағымды өзара қарым-қатынас пен оларға деген сүйіспеншілік сезімдерін жетілдіру. </w:t>
      </w:r>
    </w:p>
    <w:p w14:paraId="77BD8915" w14:textId="77777777" w:rsidR="00BE7797" w:rsidRPr="00B47D77" w:rsidRDefault="00BE7797" w:rsidP="00BE7797">
      <w:pPr>
        <w:pStyle w:val="a5"/>
        <w:spacing w:before="0" w:beforeAutospacing="0" w:after="0" w:afterAutospacing="0"/>
        <w:rPr>
          <w:b/>
          <w:lang w:val="kk-KZ"/>
        </w:rPr>
      </w:pPr>
      <w:r w:rsidRPr="00B47D77">
        <w:rPr>
          <w:b/>
          <w:lang w:val="kk-KZ"/>
        </w:rPr>
        <w:t xml:space="preserve">Міндеттері: </w:t>
      </w:r>
    </w:p>
    <w:p w14:paraId="3D40EEA7" w14:textId="77777777" w:rsidR="00BE7797" w:rsidRPr="00B47D77" w:rsidRDefault="00BE7797" w:rsidP="00BE7797">
      <w:pPr>
        <w:pStyle w:val="a5"/>
        <w:spacing w:before="0" w:beforeAutospacing="0" w:after="0" w:afterAutospacing="0"/>
        <w:rPr>
          <w:lang w:val="kk-KZ"/>
        </w:rPr>
      </w:pPr>
      <w:r w:rsidRPr="00B47D77">
        <w:rPr>
          <w:b/>
          <w:lang w:val="kk-KZ"/>
        </w:rPr>
        <w:t>1</w:t>
      </w:r>
      <w:r w:rsidRPr="00B47D77">
        <w:rPr>
          <w:lang w:val="kk-KZ"/>
        </w:rPr>
        <w:t>. Денсаулықсақтау технологияларын қолдана отырып салауатты өмір салтын ұстану, дене шынықтыру жаттығуларын орындау қызығушылықтарын арттыру;</w:t>
      </w:r>
    </w:p>
    <w:p w14:paraId="7F10589A" w14:textId="77777777" w:rsidR="00BE7797" w:rsidRPr="00B47D77" w:rsidRDefault="00BE7797" w:rsidP="00BE7797">
      <w:pPr>
        <w:pStyle w:val="a5"/>
        <w:spacing w:before="0" w:beforeAutospacing="0" w:after="0" w:afterAutospacing="0"/>
        <w:rPr>
          <w:lang w:val="kk-KZ"/>
        </w:rPr>
      </w:pPr>
      <w:r w:rsidRPr="00B47D77">
        <w:rPr>
          <w:lang w:val="kk-KZ"/>
        </w:rPr>
        <w:t>2. Отбасы, отбасындағы тұрмыс және халықтық дәстүрлер туралы түсініктерін кеңейте отырып, сөйлеу дағдыларын жетілдіру;</w:t>
      </w:r>
    </w:p>
    <w:p w14:paraId="31240747" w14:textId="77777777" w:rsidR="00BE7797" w:rsidRPr="00B47D77" w:rsidRDefault="00BE7797" w:rsidP="00BE7797">
      <w:pPr>
        <w:pStyle w:val="a5"/>
        <w:spacing w:before="0" w:beforeAutospacing="0" w:after="0" w:afterAutospacing="0"/>
        <w:rPr>
          <w:lang w:val="kk-KZ"/>
        </w:rPr>
      </w:pPr>
      <w:r w:rsidRPr="00B47D77">
        <w:rPr>
          <w:lang w:val="kk-KZ"/>
        </w:rPr>
        <w:t xml:space="preserve">3. Танымдық-конструктивтік ойлау дағдыларын жан-жақты қалыптастыру; </w:t>
      </w:r>
    </w:p>
    <w:p w14:paraId="4E380808" w14:textId="77777777" w:rsidR="00BE7797" w:rsidRPr="00B47D77" w:rsidRDefault="00BE7797" w:rsidP="00BE7797">
      <w:pPr>
        <w:pStyle w:val="a5"/>
        <w:spacing w:before="0" w:beforeAutospacing="0" w:after="0" w:afterAutospacing="0"/>
        <w:rPr>
          <w:lang w:val="kk-KZ"/>
        </w:rPr>
      </w:pPr>
      <w:r w:rsidRPr="00B47D77">
        <w:rPr>
          <w:lang w:val="kk-KZ"/>
        </w:rPr>
        <w:t xml:space="preserve">4. Қоршаған ортадағы әсемдікті сезіне отырып, өз ойларын айта білуге, қиялдарын дамытуға ықпал жасау;  </w:t>
      </w:r>
    </w:p>
    <w:p w14:paraId="5699018F" w14:textId="77777777" w:rsidR="00BE7797" w:rsidRPr="00B47D77" w:rsidRDefault="00BE7797" w:rsidP="00BE7797">
      <w:pPr>
        <w:pStyle w:val="a5"/>
        <w:spacing w:before="0" w:beforeAutospacing="0" w:after="0" w:afterAutospacing="0"/>
        <w:rPr>
          <w:lang w:val="kk-KZ"/>
        </w:rPr>
      </w:pPr>
      <w:r w:rsidRPr="00B47D77">
        <w:rPr>
          <w:lang w:val="kk-KZ"/>
        </w:rPr>
        <w:t>5. Отбасындағы салт-дәстүрлерді құрметтей отырып, рухани адамгершілік құндылықтарға баулу.</w:t>
      </w:r>
    </w:p>
    <w:p w14:paraId="46DD9EF2" w14:textId="77777777" w:rsidR="00BE7797" w:rsidRPr="00B47D77" w:rsidRDefault="00BE7797" w:rsidP="00BE7797">
      <w:pPr>
        <w:pStyle w:val="a5"/>
        <w:spacing w:before="0" w:beforeAutospacing="0" w:after="0" w:afterAutospacing="0"/>
        <w:rPr>
          <w:lang w:val="kk-KZ"/>
        </w:rPr>
      </w:pPr>
    </w:p>
    <w:tbl>
      <w:tblPr>
        <w:tblStyle w:val="a3"/>
        <w:tblW w:w="16680" w:type="dxa"/>
        <w:tblInd w:w="-885" w:type="dxa"/>
        <w:tblLayout w:type="fixed"/>
        <w:tblLook w:val="04A0" w:firstRow="1" w:lastRow="0" w:firstColumn="1" w:lastColumn="0" w:noHBand="0" w:noVBand="1"/>
      </w:tblPr>
      <w:tblGrid>
        <w:gridCol w:w="1702"/>
        <w:gridCol w:w="284"/>
        <w:gridCol w:w="3402"/>
        <w:gridCol w:w="2968"/>
        <w:gridCol w:w="8"/>
        <w:gridCol w:w="2977"/>
        <w:gridCol w:w="2835"/>
        <w:gridCol w:w="10"/>
        <w:gridCol w:w="2494"/>
      </w:tblGrid>
      <w:tr w:rsidR="00BE7797" w:rsidRPr="00B47D77" w14:paraId="09ABD845" w14:textId="77777777" w:rsidTr="004642C0">
        <w:tc>
          <w:tcPr>
            <w:tcW w:w="1702" w:type="dxa"/>
          </w:tcPr>
          <w:p w14:paraId="3F277524"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Күн тәртібі</w:t>
            </w:r>
          </w:p>
        </w:tc>
        <w:tc>
          <w:tcPr>
            <w:tcW w:w="284" w:type="dxa"/>
          </w:tcPr>
          <w:p w14:paraId="67C5CE00" w14:textId="77777777" w:rsidR="00BE7797" w:rsidRPr="00B47D77" w:rsidRDefault="00BE7797" w:rsidP="004642C0">
            <w:pPr>
              <w:rPr>
                <w:rFonts w:ascii="Times New Roman" w:hAnsi="Times New Roman" w:cs="Times New Roman"/>
                <w:b/>
                <w:sz w:val="24"/>
                <w:szCs w:val="24"/>
                <w:lang w:val="kk-KZ"/>
              </w:rPr>
            </w:pPr>
          </w:p>
        </w:tc>
        <w:tc>
          <w:tcPr>
            <w:tcW w:w="3402" w:type="dxa"/>
            <w:tcBorders>
              <w:right w:val="single" w:sz="4" w:space="0" w:color="auto"/>
            </w:tcBorders>
          </w:tcPr>
          <w:p w14:paraId="2A7CD3BB"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Дүйсенбі</w:t>
            </w:r>
          </w:p>
        </w:tc>
        <w:tc>
          <w:tcPr>
            <w:tcW w:w="2976" w:type="dxa"/>
            <w:gridSpan w:val="2"/>
            <w:tcBorders>
              <w:left w:val="single" w:sz="4" w:space="0" w:color="auto"/>
              <w:right w:val="single" w:sz="4" w:space="0" w:color="auto"/>
            </w:tcBorders>
          </w:tcPr>
          <w:p w14:paraId="11D37ED5"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Сейсенбі</w:t>
            </w:r>
          </w:p>
        </w:tc>
        <w:tc>
          <w:tcPr>
            <w:tcW w:w="2977" w:type="dxa"/>
            <w:tcBorders>
              <w:left w:val="single" w:sz="4" w:space="0" w:color="auto"/>
              <w:right w:val="single" w:sz="4" w:space="0" w:color="auto"/>
            </w:tcBorders>
          </w:tcPr>
          <w:p w14:paraId="79B5794F"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Сәрсенбі</w:t>
            </w:r>
          </w:p>
        </w:tc>
        <w:tc>
          <w:tcPr>
            <w:tcW w:w="2845" w:type="dxa"/>
            <w:gridSpan w:val="2"/>
            <w:tcBorders>
              <w:left w:val="single" w:sz="4" w:space="0" w:color="auto"/>
            </w:tcBorders>
          </w:tcPr>
          <w:p w14:paraId="41FBB3ED"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Бейсенбі</w:t>
            </w:r>
          </w:p>
        </w:tc>
        <w:tc>
          <w:tcPr>
            <w:tcW w:w="2494" w:type="dxa"/>
          </w:tcPr>
          <w:p w14:paraId="7032580C"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Жұма</w:t>
            </w:r>
          </w:p>
          <w:p w14:paraId="5668B31A" w14:textId="77777777" w:rsidR="00BE7797" w:rsidRPr="00B47D77" w:rsidRDefault="00BE7797" w:rsidP="004642C0">
            <w:pPr>
              <w:jc w:val="center"/>
              <w:rPr>
                <w:rFonts w:ascii="Times New Roman" w:hAnsi="Times New Roman" w:cs="Times New Roman"/>
                <w:b/>
                <w:sz w:val="24"/>
                <w:szCs w:val="24"/>
                <w:lang w:val="kk-KZ"/>
              </w:rPr>
            </w:pPr>
          </w:p>
        </w:tc>
      </w:tr>
      <w:tr w:rsidR="00BE7797" w:rsidRPr="00FE508F" w14:paraId="6D1B931E" w14:textId="77777777" w:rsidTr="004642C0">
        <w:trPr>
          <w:trHeight w:val="324"/>
        </w:trPr>
        <w:tc>
          <w:tcPr>
            <w:tcW w:w="1702" w:type="dxa"/>
            <w:vMerge w:val="restart"/>
          </w:tcPr>
          <w:p w14:paraId="20949128" w14:textId="77777777" w:rsidR="00BE7797" w:rsidRPr="00B47D77" w:rsidRDefault="00BE7797" w:rsidP="004642C0">
            <w:pPr>
              <w:jc w:val="center"/>
              <w:rPr>
                <w:rFonts w:ascii="Times New Roman" w:hAnsi="Times New Roman" w:cs="Times New Roman"/>
                <w:b/>
                <w:sz w:val="24"/>
                <w:szCs w:val="24"/>
                <w:lang w:val="kk-KZ"/>
              </w:rPr>
            </w:pPr>
          </w:p>
          <w:p w14:paraId="7E9166F2" w14:textId="77777777" w:rsidR="00BE7797" w:rsidRPr="00B47D77" w:rsidRDefault="00BE7797" w:rsidP="004642C0">
            <w:pPr>
              <w:jc w:val="center"/>
              <w:rPr>
                <w:rFonts w:ascii="Times New Roman" w:hAnsi="Times New Roman" w:cs="Times New Roman"/>
                <w:b/>
                <w:sz w:val="24"/>
                <w:szCs w:val="24"/>
                <w:lang w:val="kk-KZ"/>
              </w:rPr>
            </w:pPr>
          </w:p>
          <w:p w14:paraId="2B2753B1"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Балаларды қабылдау,</w:t>
            </w:r>
          </w:p>
          <w:p w14:paraId="1EC277DB"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ата – аналармен әңгімелесу</w:t>
            </w:r>
          </w:p>
        </w:tc>
        <w:tc>
          <w:tcPr>
            <w:tcW w:w="284" w:type="dxa"/>
            <w:vMerge w:val="restart"/>
          </w:tcPr>
          <w:p w14:paraId="257CDC22" w14:textId="77777777" w:rsidR="00BE7797" w:rsidRPr="00B47D77" w:rsidRDefault="00BE7797" w:rsidP="004642C0">
            <w:pPr>
              <w:rPr>
                <w:rFonts w:ascii="Times New Roman" w:hAnsi="Times New Roman" w:cs="Times New Roman"/>
                <w:sz w:val="24"/>
                <w:szCs w:val="24"/>
                <w:lang w:val="kk-KZ"/>
              </w:rPr>
            </w:pPr>
          </w:p>
        </w:tc>
        <w:tc>
          <w:tcPr>
            <w:tcW w:w="3402" w:type="dxa"/>
            <w:tcBorders>
              <w:bottom w:val="single" w:sz="4" w:space="0" w:color="auto"/>
              <w:right w:val="single" w:sz="4" w:space="0" w:color="auto"/>
            </w:tcBorders>
          </w:tcPr>
          <w:p w14:paraId="4215DA72" w14:textId="77777777" w:rsidR="00BE7797" w:rsidRPr="00B47D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21.10</w:t>
            </w:r>
            <w:r w:rsidRPr="00B47D77">
              <w:rPr>
                <w:rFonts w:ascii="Times New Roman" w:hAnsi="Times New Roman" w:cs="Times New Roman"/>
                <w:b/>
                <w:sz w:val="24"/>
                <w:szCs w:val="24"/>
                <w:lang w:val="kk-KZ"/>
              </w:rPr>
              <w:t>.2019</w:t>
            </w:r>
          </w:p>
        </w:tc>
        <w:tc>
          <w:tcPr>
            <w:tcW w:w="2976" w:type="dxa"/>
            <w:gridSpan w:val="2"/>
            <w:tcBorders>
              <w:left w:val="single" w:sz="4" w:space="0" w:color="auto"/>
              <w:bottom w:val="single" w:sz="4" w:space="0" w:color="auto"/>
              <w:right w:val="single" w:sz="4" w:space="0" w:color="auto"/>
            </w:tcBorders>
          </w:tcPr>
          <w:p w14:paraId="5B6A15F0" w14:textId="77777777" w:rsidR="00BE7797" w:rsidRPr="00B47D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22.10</w:t>
            </w:r>
            <w:r w:rsidRPr="00B47D77">
              <w:rPr>
                <w:rFonts w:ascii="Times New Roman" w:hAnsi="Times New Roman" w:cs="Times New Roman"/>
                <w:b/>
                <w:sz w:val="24"/>
                <w:szCs w:val="24"/>
                <w:lang w:val="kk-KZ"/>
              </w:rPr>
              <w:t>.2019</w:t>
            </w:r>
          </w:p>
        </w:tc>
        <w:tc>
          <w:tcPr>
            <w:tcW w:w="2977" w:type="dxa"/>
            <w:tcBorders>
              <w:left w:val="single" w:sz="4" w:space="0" w:color="auto"/>
              <w:bottom w:val="single" w:sz="4" w:space="0" w:color="auto"/>
              <w:right w:val="single" w:sz="4" w:space="0" w:color="auto"/>
            </w:tcBorders>
          </w:tcPr>
          <w:p w14:paraId="0FD87FD1" w14:textId="77777777" w:rsidR="00BE7797" w:rsidRPr="00B47D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23.10</w:t>
            </w:r>
            <w:r w:rsidRPr="00B47D77">
              <w:rPr>
                <w:rFonts w:ascii="Times New Roman" w:hAnsi="Times New Roman" w:cs="Times New Roman"/>
                <w:b/>
                <w:sz w:val="24"/>
                <w:szCs w:val="24"/>
                <w:lang w:val="kk-KZ"/>
              </w:rPr>
              <w:t>.2019</w:t>
            </w:r>
          </w:p>
        </w:tc>
        <w:tc>
          <w:tcPr>
            <w:tcW w:w="2845" w:type="dxa"/>
            <w:gridSpan w:val="2"/>
            <w:tcBorders>
              <w:left w:val="single" w:sz="4" w:space="0" w:color="auto"/>
              <w:bottom w:val="single" w:sz="4" w:space="0" w:color="auto"/>
              <w:right w:val="single" w:sz="4" w:space="0" w:color="auto"/>
            </w:tcBorders>
          </w:tcPr>
          <w:p w14:paraId="7FAC306A" w14:textId="77777777" w:rsidR="00BE7797" w:rsidRPr="00B47D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r w:rsidRPr="00B47D77">
              <w:rPr>
                <w:rFonts w:ascii="Times New Roman" w:hAnsi="Times New Roman" w:cs="Times New Roman"/>
                <w:b/>
                <w:sz w:val="24"/>
                <w:szCs w:val="24"/>
                <w:lang w:val="kk-KZ"/>
              </w:rPr>
              <w:t>.</w:t>
            </w:r>
            <w:r>
              <w:rPr>
                <w:rFonts w:ascii="Times New Roman" w:hAnsi="Times New Roman" w:cs="Times New Roman"/>
                <w:b/>
                <w:sz w:val="24"/>
                <w:szCs w:val="24"/>
                <w:lang w:val="kk-KZ"/>
              </w:rPr>
              <w:t>10.</w:t>
            </w:r>
            <w:r w:rsidRPr="00B47D77">
              <w:rPr>
                <w:rFonts w:ascii="Times New Roman" w:hAnsi="Times New Roman" w:cs="Times New Roman"/>
                <w:b/>
                <w:sz w:val="24"/>
                <w:szCs w:val="24"/>
                <w:lang w:val="kk-KZ"/>
              </w:rPr>
              <w:t>2019</w:t>
            </w:r>
          </w:p>
        </w:tc>
        <w:tc>
          <w:tcPr>
            <w:tcW w:w="2494" w:type="dxa"/>
            <w:tcBorders>
              <w:left w:val="single" w:sz="4" w:space="0" w:color="auto"/>
              <w:bottom w:val="single" w:sz="4" w:space="0" w:color="auto"/>
            </w:tcBorders>
          </w:tcPr>
          <w:p w14:paraId="0BCA5B41" w14:textId="77777777" w:rsidR="00BE7797" w:rsidRPr="00B47D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25.10</w:t>
            </w:r>
            <w:r w:rsidRPr="00B47D77">
              <w:rPr>
                <w:rFonts w:ascii="Times New Roman" w:hAnsi="Times New Roman" w:cs="Times New Roman"/>
                <w:b/>
                <w:sz w:val="24"/>
                <w:szCs w:val="24"/>
                <w:lang w:val="kk-KZ"/>
              </w:rPr>
              <w:t>.2019</w:t>
            </w:r>
          </w:p>
        </w:tc>
      </w:tr>
      <w:tr w:rsidR="00BE7797" w:rsidRPr="004642C0" w14:paraId="0DEB68BD" w14:textId="77777777" w:rsidTr="004642C0">
        <w:trPr>
          <w:trHeight w:val="561"/>
        </w:trPr>
        <w:tc>
          <w:tcPr>
            <w:tcW w:w="1702" w:type="dxa"/>
            <w:vMerge/>
            <w:tcBorders>
              <w:bottom w:val="single" w:sz="4" w:space="0" w:color="auto"/>
            </w:tcBorders>
          </w:tcPr>
          <w:p w14:paraId="55E7E32D" w14:textId="77777777" w:rsidR="00BE7797" w:rsidRPr="00B47D77" w:rsidRDefault="00BE7797" w:rsidP="004642C0">
            <w:pPr>
              <w:rPr>
                <w:rFonts w:ascii="Times New Roman" w:hAnsi="Times New Roman" w:cs="Times New Roman"/>
                <w:b/>
                <w:sz w:val="24"/>
                <w:szCs w:val="24"/>
                <w:lang w:val="kk-KZ"/>
              </w:rPr>
            </w:pPr>
          </w:p>
        </w:tc>
        <w:tc>
          <w:tcPr>
            <w:tcW w:w="284" w:type="dxa"/>
            <w:vMerge/>
          </w:tcPr>
          <w:p w14:paraId="3C032A29" w14:textId="77777777" w:rsidR="00BE7797" w:rsidRPr="00B47D77" w:rsidRDefault="00BE7797" w:rsidP="004642C0">
            <w:pPr>
              <w:rPr>
                <w:rFonts w:ascii="Times New Roman" w:hAnsi="Times New Roman" w:cs="Times New Roman"/>
                <w:sz w:val="24"/>
                <w:szCs w:val="24"/>
                <w:lang w:val="kk-KZ"/>
              </w:rPr>
            </w:pPr>
          </w:p>
        </w:tc>
        <w:tc>
          <w:tcPr>
            <w:tcW w:w="3402" w:type="dxa"/>
            <w:tcBorders>
              <w:top w:val="single" w:sz="4" w:space="0" w:color="auto"/>
              <w:bottom w:val="single" w:sz="4" w:space="0" w:color="auto"/>
              <w:right w:val="single" w:sz="4" w:space="0" w:color="auto"/>
            </w:tcBorders>
          </w:tcPr>
          <w:p w14:paraId="6075478D"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0E46D234" w14:textId="77777777" w:rsidR="00BE7797" w:rsidRPr="00B47D77" w:rsidRDefault="00BE7797" w:rsidP="004642C0">
            <w:pPr>
              <w:rPr>
                <w:rFonts w:ascii="Times New Roman" w:hAnsi="Times New Roman" w:cs="Times New Roman"/>
                <w:sz w:val="24"/>
                <w:szCs w:val="24"/>
                <w:lang w:val="kk-KZ"/>
              </w:rPr>
            </w:pPr>
          </w:p>
        </w:tc>
        <w:tc>
          <w:tcPr>
            <w:tcW w:w="2968" w:type="dxa"/>
            <w:tcBorders>
              <w:top w:val="single" w:sz="4" w:space="0" w:color="auto"/>
              <w:left w:val="single" w:sz="4" w:space="0" w:color="auto"/>
              <w:bottom w:val="single" w:sz="4" w:space="0" w:color="auto"/>
              <w:right w:val="single" w:sz="4" w:space="0" w:color="auto"/>
            </w:tcBorders>
          </w:tcPr>
          <w:p w14:paraId="4DFAD08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985" w:type="dxa"/>
            <w:gridSpan w:val="2"/>
            <w:tcBorders>
              <w:top w:val="single" w:sz="4" w:space="0" w:color="auto"/>
              <w:left w:val="single" w:sz="4" w:space="0" w:color="auto"/>
              <w:bottom w:val="single" w:sz="4" w:space="0" w:color="auto"/>
              <w:right w:val="single" w:sz="4" w:space="0" w:color="auto"/>
            </w:tcBorders>
          </w:tcPr>
          <w:p w14:paraId="2A1EE1BA"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845" w:type="dxa"/>
            <w:gridSpan w:val="2"/>
            <w:tcBorders>
              <w:top w:val="single" w:sz="4" w:space="0" w:color="auto"/>
              <w:left w:val="single" w:sz="4" w:space="0" w:color="auto"/>
              <w:bottom w:val="single" w:sz="4" w:space="0" w:color="auto"/>
              <w:right w:val="single" w:sz="4" w:space="0" w:color="auto"/>
            </w:tcBorders>
          </w:tcPr>
          <w:p w14:paraId="7DC65AC2"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494" w:type="dxa"/>
            <w:tcBorders>
              <w:top w:val="single" w:sz="4" w:space="0" w:color="auto"/>
              <w:left w:val="single" w:sz="4" w:space="0" w:color="auto"/>
              <w:bottom w:val="single" w:sz="4" w:space="0" w:color="auto"/>
              <w:right w:val="single" w:sz="4" w:space="0" w:color="auto"/>
            </w:tcBorders>
          </w:tcPr>
          <w:p w14:paraId="3D94BB8A"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75A1E83D" w14:textId="77777777" w:rsidTr="004642C0">
        <w:trPr>
          <w:trHeight w:val="986"/>
        </w:trPr>
        <w:tc>
          <w:tcPr>
            <w:tcW w:w="1702" w:type="dxa"/>
            <w:tcBorders>
              <w:bottom w:val="single" w:sz="4" w:space="0" w:color="auto"/>
            </w:tcBorders>
          </w:tcPr>
          <w:p w14:paraId="1B1DD8B4"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Ойындар (үстел-үсті, саусақ және т.б. )</w:t>
            </w:r>
          </w:p>
        </w:tc>
        <w:tc>
          <w:tcPr>
            <w:tcW w:w="284" w:type="dxa"/>
            <w:vMerge/>
          </w:tcPr>
          <w:p w14:paraId="630F3426" w14:textId="77777777" w:rsidR="00BE7797" w:rsidRPr="00B47D77" w:rsidRDefault="00BE7797" w:rsidP="004642C0">
            <w:pPr>
              <w:rPr>
                <w:rFonts w:ascii="Times New Roman" w:hAnsi="Times New Roman" w:cs="Times New Roman"/>
                <w:sz w:val="24"/>
                <w:szCs w:val="24"/>
                <w:lang w:val="kk-KZ"/>
              </w:rPr>
            </w:pPr>
          </w:p>
        </w:tc>
        <w:tc>
          <w:tcPr>
            <w:tcW w:w="3402" w:type="dxa"/>
            <w:tcBorders>
              <w:bottom w:val="single" w:sz="4" w:space="0" w:color="auto"/>
            </w:tcBorders>
          </w:tcPr>
          <w:p w14:paraId="59508FF0"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Үстел- үсті ойыны:</w:t>
            </w:r>
          </w:p>
          <w:p w14:paraId="02AEC6E1"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«Қанеки, есіңе түсір!»</w:t>
            </w:r>
          </w:p>
          <w:p w14:paraId="06104D4E"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Мақсаты:</w:t>
            </w:r>
            <w:r w:rsidRPr="00B47D77">
              <w:rPr>
                <w:rFonts w:ascii="Times New Roman" w:hAnsi="Times New Roman" w:cs="Times New Roman"/>
                <w:sz w:val="24"/>
                <w:szCs w:val="24"/>
                <w:lang w:val="kk-KZ"/>
              </w:rPr>
              <w:t xml:space="preserve"> ойлау қабілеттерін, зейінін дамыту</w:t>
            </w:r>
          </w:p>
          <w:p w14:paraId="3A725938" w14:textId="77777777" w:rsidR="00BE7797" w:rsidRPr="00B47D77" w:rsidRDefault="00BE7797" w:rsidP="004642C0">
            <w:pPr>
              <w:rPr>
                <w:rFonts w:ascii="Times New Roman" w:hAnsi="Times New Roman" w:cs="Times New Roman"/>
                <w:sz w:val="24"/>
                <w:szCs w:val="24"/>
                <w:lang w:val="kk-KZ"/>
              </w:rPr>
            </w:pPr>
          </w:p>
        </w:tc>
        <w:tc>
          <w:tcPr>
            <w:tcW w:w="2968" w:type="dxa"/>
            <w:tcBorders>
              <w:bottom w:val="single" w:sz="4" w:space="0" w:color="auto"/>
            </w:tcBorders>
          </w:tcPr>
          <w:p w14:paraId="4FD5866F" w14:textId="77777777" w:rsidR="00BE7797" w:rsidRPr="00B47D77" w:rsidRDefault="00BE7797" w:rsidP="004642C0">
            <w:pPr>
              <w:spacing w:line="370" w:lineRule="atLeast"/>
              <w:rPr>
                <w:rFonts w:ascii="Times New Roman" w:eastAsia="Times New Roman" w:hAnsi="Times New Roman" w:cs="Times New Roman"/>
                <w:b/>
                <w:bCs/>
                <w:color w:val="000000" w:themeColor="text1"/>
                <w:sz w:val="24"/>
                <w:szCs w:val="24"/>
                <w:lang w:val="kk-KZ"/>
              </w:rPr>
            </w:pPr>
            <w:r w:rsidRPr="00B47D77">
              <w:rPr>
                <w:rFonts w:ascii="Times New Roman" w:eastAsia="Times New Roman" w:hAnsi="Times New Roman" w:cs="Times New Roman"/>
                <w:b/>
                <w:bCs/>
                <w:color w:val="000000" w:themeColor="text1"/>
                <w:sz w:val="24"/>
                <w:szCs w:val="24"/>
                <w:lang w:val="kk-KZ"/>
              </w:rPr>
              <w:t>Ойын: «Суреттерді</w:t>
            </w:r>
          </w:p>
          <w:p w14:paraId="4D933DB8" w14:textId="77777777" w:rsidR="00BE7797" w:rsidRPr="00B47D77" w:rsidRDefault="00BE7797" w:rsidP="004642C0">
            <w:pPr>
              <w:spacing w:line="370" w:lineRule="atLeast"/>
              <w:rPr>
                <w:rFonts w:ascii="Times New Roman" w:eastAsia="Times New Roman" w:hAnsi="Times New Roman" w:cs="Times New Roman"/>
                <w:color w:val="000000" w:themeColor="text1"/>
                <w:sz w:val="24"/>
                <w:szCs w:val="24"/>
                <w:lang w:val="kk-KZ"/>
              </w:rPr>
            </w:pPr>
            <w:r w:rsidRPr="00B47D77">
              <w:rPr>
                <w:rFonts w:ascii="Times New Roman" w:eastAsia="Times New Roman" w:hAnsi="Times New Roman" w:cs="Times New Roman"/>
                <w:b/>
                <w:bCs/>
                <w:color w:val="000000" w:themeColor="text1"/>
                <w:sz w:val="24"/>
                <w:szCs w:val="24"/>
                <w:lang w:val="kk-KZ"/>
              </w:rPr>
              <w:t>құрастыр»</w:t>
            </w:r>
          </w:p>
          <w:p w14:paraId="24B39D2D" w14:textId="77777777" w:rsidR="00BE7797" w:rsidRPr="00B47D77" w:rsidRDefault="00BE7797" w:rsidP="004642C0">
            <w:pPr>
              <w:spacing w:line="370" w:lineRule="atLeast"/>
              <w:rPr>
                <w:rFonts w:ascii="Times New Roman" w:eastAsia="Times New Roman" w:hAnsi="Times New Roman" w:cs="Times New Roman"/>
                <w:color w:val="000000" w:themeColor="text1"/>
                <w:sz w:val="24"/>
                <w:szCs w:val="24"/>
                <w:lang w:val="kk-KZ"/>
              </w:rPr>
            </w:pPr>
            <w:r w:rsidRPr="00B47D77">
              <w:rPr>
                <w:rFonts w:ascii="Times New Roman" w:eastAsia="Times New Roman" w:hAnsi="Times New Roman" w:cs="Times New Roman"/>
                <w:b/>
                <w:bCs/>
                <w:color w:val="000000" w:themeColor="text1"/>
                <w:sz w:val="24"/>
                <w:szCs w:val="24"/>
                <w:lang w:val="kk-KZ"/>
              </w:rPr>
              <w:t>Мақсаты:</w:t>
            </w:r>
            <w:r w:rsidRPr="00B47D77">
              <w:rPr>
                <w:rFonts w:ascii="Times New Roman" w:eastAsia="Times New Roman" w:hAnsi="Times New Roman" w:cs="Times New Roman"/>
                <w:bCs/>
                <w:color w:val="000000" w:themeColor="text1"/>
                <w:sz w:val="24"/>
                <w:szCs w:val="24"/>
                <w:lang w:val="kk-KZ"/>
              </w:rPr>
              <w:t>ойлау қабілетін дамыту.</w:t>
            </w:r>
          </w:p>
          <w:p w14:paraId="19A19F51" w14:textId="77777777" w:rsidR="00BE7797" w:rsidRPr="00B47D77" w:rsidRDefault="00BE7797" w:rsidP="004642C0">
            <w:pPr>
              <w:spacing w:line="419" w:lineRule="atLeast"/>
              <w:outlineLvl w:val="0"/>
              <w:rPr>
                <w:rFonts w:ascii="Times New Roman" w:eastAsia="Times New Roman" w:hAnsi="Times New Roman" w:cs="Times New Roman"/>
                <w:color w:val="000000" w:themeColor="text1"/>
                <w:sz w:val="24"/>
                <w:szCs w:val="24"/>
                <w:lang w:val="kk-KZ"/>
              </w:rPr>
            </w:pPr>
            <w:r w:rsidRPr="00B47D77">
              <w:rPr>
                <w:rFonts w:ascii="Times New Roman" w:eastAsia="Times New Roman" w:hAnsi="Times New Roman" w:cs="Times New Roman"/>
                <w:b/>
                <w:color w:val="000000" w:themeColor="text1"/>
                <w:sz w:val="24"/>
                <w:szCs w:val="24"/>
                <w:lang w:val="kk-KZ"/>
              </w:rPr>
              <w:t>Шарты</w:t>
            </w:r>
            <w:r w:rsidRPr="00B47D77">
              <w:rPr>
                <w:rFonts w:ascii="Times New Roman" w:eastAsia="Times New Roman" w:hAnsi="Times New Roman" w:cs="Times New Roman"/>
                <w:color w:val="000000" w:themeColor="text1"/>
                <w:sz w:val="24"/>
                <w:szCs w:val="24"/>
                <w:lang w:val="kk-KZ"/>
              </w:rPr>
              <w:t xml:space="preserve">: Балаларға бөлікке бөлінген суретті </w:t>
            </w:r>
            <w:r>
              <w:rPr>
                <w:rFonts w:ascii="Times New Roman" w:eastAsia="Times New Roman" w:hAnsi="Times New Roman" w:cs="Times New Roman"/>
                <w:color w:val="000000" w:themeColor="text1"/>
                <w:sz w:val="24"/>
                <w:szCs w:val="24"/>
                <w:lang w:val="kk-KZ"/>
              </w:rPr>
              <w:t xml:space="preserve">береді.Балалар </w:t>
            </w:r>
            <w:r>
              <w:rPr>
                <w:rFonts w:ascii="Times New Roman" w:eastAsia="Times New Roman" w:hAnsi="Times New Roman" w:cs="Times New Roman"/>
                <w:color w:val="000000" w:themeColor="text1"/>
                <w:sz w:val="24"/>
                <w:szCs w:val="24"/>
                <w:lang w:val="kk-KZ"/>
              </w:rPr>
              <w:lastRenderedPageBreak/>
              <w:t>үлгінкөмегінсіз суретті</w:t>
            </w:r>
            <w:r w:rsidRPr="00B47D77">
              <w:rPr>
                <w:rFonts w:ascii="Times New Roman" w:eastAsia="Times New Roman" w:hAnsi="Times New Roman" w:cs="Times New Roman"/>
                <w:color w:val="000000" w:themeColor="text1"/>
                <w:sz w:val="24"/>
                <w:szCs w:val="24"/>
                <w:lang w:val="kk-KZ"/>
              </w:rPr>
              <w:t>құрастырады.</w:t>
            </w:r>
          </w:p>
          <w:p w14:paraId="6869A357" w14:textId="77777777" w:rsidR="00BE7797" w:rsidRPr="00B47D77" w:rsidRDefault="00BE7797" w:rsidP="004642C0">
            <w:pPr>
              <w:pStyle w:val="a6"/>
              <w:rPr>
                <w:rFonts w:ascii="Times New Roman" w:hAnsi="Times New Roman" w:cs="Times New Roman"/>
                <w:sz w:val="24"/>
                <w:szCs w:val="24"/>
                <w:lang w:val="kk-KZ"/>
              </w:rPr>
            </w:pPr>
          </w:p>
        </w:tc>
        <w:tc>
          <w:tcPr>
            <w:tcW w:w="2985" w:type="dxa"/>
            <w:gridSpan w:val="2"/>
            <w:tcBorders>
              <w:bottom w:val="single" w:sz="4" w:space="0" w:color="auto"/>
            </w:tcBorders>
          </w:tcPr>
          <w:p w14:paraId="37AC344C"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lastRenderedPageBreak/>
              <w:t>Үстел- үсті ойыны:</w:t>
            </w:r>
          </w:p>
          <w:p w14:paraId="645F0C77" w14:textId="77777777" w:rsidR="00BE7797" w:rsidRPr="00B47D77" w:rsidRDefault="00BE7797" w:rsidP="004642C0">
            <w:pPr>
              <w:spacing w:line="370" w:lineRule="atLeast"/>
              <w:rPr>
                <w:rFonts w:ascii="Times New Roman" w:eastAsia="Times New Roman" w:hAnsi="Times New Roman" w:cs="Times New Roman"/>
                <w:color w:val="000000" w:themeColor="text1"/>
                <w:sz w:val="24"/>
                <w:szCs w:val="24"/>
                <w:lang w:val="kk-KZ"/>
              </w:rPr>
            </w:pPr>
            <w:r w:rsidRPr="00B47D77">
              <w:rPr>
                <w:rFonts w:ascii="Times New Roman" w:eastAsia="Times New Roman" w:hAnsi="Times New Roman" w:cs="Times New Roman"/>
                <w:b/>
                <w:bCs/>
                <w:color w:val="000000" w:themeColor="text1"/>
                <w:sz w:val="24"/>
                <w:szCs w:val="24"/>
                <w:lang w:val="kk-KZ"/>
              </w:rPr>
              <w:t xml:space="preserve"> «Кім тығылды?»</w:t>
            </w:r>
          </w:p>
          <w:p w14:paraId="2D6E2EA9" w14:textId="77777777" w:rsidR="00BE7797" w:rsidRPr="00B47D77" w:rsidRDefault="00BE7797" w:rsidP="004642C0">
            <w:pPr>
              <w:spacing w:line="370" w:lineRule="atLeast"/>
              <w:rPr>
                <w:rFonts w:ascii="Times New Roman" w:eastAsia="Times New Roman" w:hAnsi="Times New Roman" w:cs="Times New Roman"/>
                <w:color w:val="000000" w:themeColor="text1"/>
                <w:sz w:val="24"/>
                <w:szCs w:val="24"/>
                <w:lang w:val="kk-KZ"/>
              </w:rPr>
            </w:pPr>
            <w:r w:rsidRPr="00B47D77">
              <w:rPr>
                <w:rFonts w:ascii="Times New Roman" w:eastAsia="Times New Roman" w:hAnsi="Times New Roman" w:cs="Times New Roman"/>
                <w:b/>
                <w:bCs/>
                <w:color w:val="000000" w:themeColor="text1"/>
                <w:sz w:val="24"/>
                <w:szCs w:val="24"/>
                <w:lang w:val="kk-KZ"/>
              </w:rPr>
              <w:t>Мақсаты:</w:t>
            </w:r>
            <w:r w:rsidRPr="00B47D77">
              <w:rPr>
                <w:rFonts w:ascii="Times New Roman" w:eastAsia="Times New Roman" w:hAnsi="Times New Roman" w:cs="Times New Roman"/>
                <w:bCs/>
                <w:color w:val="000000" w:themeColor="text1"/>
                <w:sz w:val="24"/>
                <w:szCs w:val="24"/>
                <w:lang w:val="kk-KZ"/>
              </w:rPr>
              <w:t xml:space="preserve"> көзбен  қабылдауын дамыту.</w:t>
            </w:r>
          </w:p>
          <w:p w14:paraId="7700E5C7" w14:textId="77777777" w:rsidR="00BE7797" w:rsidRPr="00B47D77" w:rsidRDefault="00BE7797" w:rsidP="004642C0">
            <w:pPr>
              <w:spacing w:line="370" w:lineRule="atLeast"/>
              <w:rPr>
                <w:rFonts w:ascii="Times New Roman" w:eastAsia="Times New Roman" w:hAnsi="Times New Roman" w:cs="Times New Roman"/>
                <w:color w:val="000000" w:themeColor="text1"/>
                <w:sz w:val="24"/>
                <w:szCs w:val="24"/>
                <w:lang w:val="kk-KZ"/>
              </w:rPr>
            </w:pPr>
            <w:r w:rsidRPr="00B47D77">
              <w:rPr>
                <w:rFonts w:ascii="Times New Roman" w:eastAsia="Times New Roman" w:hAnsi="Times New Roman" w:cs="Times New Roman"/>
                <w:color w:val="000000" w:themeColor="text1"/>
                <w:sz w:val="24"/>
                <w:szCs w:val="24"/>
                <w:lang w:val="kk-KZ"/>
              </w:rPr>
              <w:t xml:space="preserve">Шарты: Балаларға жануарлар бейнеленген суреттерді көрсетіп, </w:t>
            </w:r>
            <w:r w:rsidRPr="00B47D77">
              <w:rPr>
                <w:rFonts w:ascii="Times New Roman" w:eastAsia="Times New Roman" w:hAnsi="Times New Roman" w:cs="Times New Roman"/>
                <w:color w:val="000000" w:themeColor="text1"/>
                <w:sz w:val="24"/>
                <w:szCs w:val="24"/>
                <w:lang w:val="kk-KZ"/>
              </w:rPr>
              <w:lastRenderedPageBreak/>
              <w:t>суретте қандай жануар жасырынғанын сұрайды.</w:t>
            </w:r>
          </w:p>
          <w:p w14:paraId="787C0212" w14:textId="77777777" w:rsidR="00BE7797" w:rsidRPr="000828F1" w:rsidRDefault="00BE7797" w:rsidP="004642C0">
            <w:pPr>
              <w:spacing w:line="419" w:lineRule="atLeast"/>
              <w:outlineLvl w:val="0"/>
              <w:rPr>
                <w:rFonts w:ascii="Times New Roman" w:eastAsia="Times New Roman" w:hAnsi="Times New Roman" w:cs="Times New Roman"/>
                <w:color w:val="000000" w:themeColor="text1"/>
                <w:kern w:val="36"/>
                <w:sz w:val="24"/>
                <w:szCs w:val="24"/>
                <w:lang w:val="kk-KZ"/>
              </w:rPr>
            </w:pPr>
            <w:r w:rsidRPr="00B47D77">
              <w:rPr>
                <w:rFonts w:ascii="Times New Roman" w:eastAsia="Times New Roman" w:hAnsi="Times New Roman" w:cs="Times New Roman"/>
                <w:color w:val="000000" w:themeColor="text1"/>
                <w:sz w:val="24"/>
                <w:szCs w:val="24"/>
                <w:lang w:val="kk-KZ"/>
              </w:rPr>
              <w:t>Балалар алдымен атын атап, содан соң суретті бояйды.</w:t>
            </w:r>
          </w:p>
        </w:tc>
        <w:tc>
          <w:tcPr>
            <w:tcW w:w="2835" w:type="dxa"/>
            <w:tcBorders>
              <w:bottom w:val="single" w:sz="4" w:space="0" w:color="auto"/>
            </w:tcBorders>
          </w:tcPr>
          <w:p w14:paraId="48685344" w14:textId="77777777" w:rsidR="00BE7797" w:rsidRPr="00B47D77" w:rsidRDefault="00BE7797" w:rsidP="004642C0">
            <w:pPr>
              <w:rPr>
                <w:rFonts w:ascii="Times New Roman" w:eastAsia="Times New Roman" w:hAnsi="Times New Roman" w:cs="Times New Roman"/>
                <w:color w:val="000000" w:themeColor="text1"/>
                <w:sz w:val="24"/>
                <w:szCs w:val="24"/>
                <w:lang w:val="kk-KZ"/>
              </w:rPr>
            </w:pPr>
            <w:r w:rsidRPr="00B47D77">
              <w:rPr>
                <w:rFonts w:ascii="Times New Roman" w:eastAsia="Times New Roman" w:hAnsi="Times New Roman" w:cs="Times New Roman"/>
                <w:b/>
                <w:bCs/>
                <w:color w:val="000000" w:themeColor="text1"/>
                <w:sz w:val="24"/>
                <w:szCs w:val="24"/>
                <w:lang w:val="kk-KZ"/>
              </w:rPr>
              <w:lastRenderedPageBreak/>
              <w:t>Ойын: Бау – бақшада</w:t>
            </w:r>
            <w:r w:rsidRPr="00B47D77">
              <w:rPr>
                <w:rFonts w:ascii="Times New Roman" w:eastAsia="Times New Roman" w:hAnsi="Times New Roman" w:cs="Times New Roman"/>
                <w:color w:val="000000" w:themeColor="text1"/>
                <w:sz w:val="24"/>
                <w:szCs w:val="24"/>
                <w:lang w:val="kk-KZ"/>
              </w:rPr>
              <w:br/>
            </w:r>
            <w:r w:rsidRPr="00B47D77">
              <w:rPr>
                <w:rFonts w:ascii="Times New Roman" w:eastAsia="Times New Roman" w:hAnsi="Times New Roman" w:cs="Times New Roman"/>
                <w:b/>
                <w:color w:val="000000" w:themeColor="text1"/>
                <w:sz w:val="24"/>
                <w:szCs w:val="24"/>
                <w:lang w:val="kk-KZ"/>
              </w:rPr>
              <w:t>Мақсаты:</w:t>
            </w:r>
            <w:r w:rsidRPr="00B47D77">
              <w:rPr>
                <w:rFonts w:ascii="Times New Roman" w:eastAsia="Times New Roman" w:hAnsi="Times New Roman" w:cs="Times New Roman"/>
                <w:color w:val="000000" w:themeColor="text1"/>
                <w:sz w:val="24"/>
                <w:szCs w:val="24"/>
                <w:lang w:val="kk-KZ"/>
              </w:rPr>
              <w:t>Көкөністер</w:t>
            </w:r>
          </w:p>
          <w:p w14:paraId="654F32BD" w14:textId="77777777" w:rsidR="00BE7797" w:rsidRPr="00B47D77" w:rsidRDefault="00BE7797" w:rsidP="004642C0">
            <w:pPr>
              <w:rPr>
                <w:rFonts w:ascii="Times New Roman" w:eastAsia="Times New Roman" w:hAnsi="Times New Roman" w:cs="Times New Roman"/>
                <w:color w:val="000000" w:themeColor="text1"/>
                <w:sz w:val="24"/>
                <w:szCs w:val="24"/>
                <w:lang w:val="kk-KZ"/>
              </w:rPr>
            </w:pPr>
            <w:r w:rsidRPr="00B47D77">
              <w:rPr>
                <w:rFonts w:ascii="Times New Roman" w:eastAsia="Times New Roman" w:hAnsi="Times New Roman" w:cs="Times New Roman"/>
                <w:color w:val="000000" w:themeColor="text1"/>
                <w:sz w:val="24"/>
                <w:szCs w:val="24"/>
                <w:lang w:val="kk-KZ"/>
              </w:rPr>
              <w:t>мен жемістерді дұрыс атауға, ажыратуға үйрету.</w:t>
            </w:r>
            <w:r w:rsidRPr="00B47D77">
              <w:rPr>
                <w:rFonts w:ascii="Times New Roman" w:eastAsia="Times New Roman" w:hAnsi="Times New Roman" w:cs="Times New Roman"/>
                <w:color w:val="000000" w:themeColor="text1"/>
                <w:sz w:val="24"/>
                <w:szCs w:val="24"/>
                <w:lang w:val="kk-KZ"/>
              </w:rPr>
              <w:br/>
            </w:r>
            <w:r w:rsidRPr="00B47D77">
              <w:rPr>
                <w:rFonts w:ascii="Times New Roman" w:eastAsia="Times New Roman" w:hAnsi="Times New Roman" w:cs="Times New Roman"/>
                <w:b/>
                <w:color w:val="000000" w:themeColor="text1"/>
                <w:sz w:val="24"/>
                <w:szCs w:val="24"/>
                <w:lang w:val="kk-KZ"/>
              </w:rPr>
              <w:t>Шарты:</w:t>
            </w:r>
            <w:r w:rsidRPr="00B47D77">
              <w:rPr>
                <w:rFonts w:ascii="Times New Roman" w:eastAsia="Times New Roman" w:hAnsi="Times New Roman" w:cs="Times New Roman"/>
                <w:color w:val="000000" w:themeColor="text1"/>
                <w:sz w:val="24"/>
                <w:szCs w:val="24"/>
                <w:lang w:val="kk-KZ"/>
              </w:rPr>
              <w:t> Үстел үстінде бау бақшаның суреті. Балаларда көкөністер мен жемістердің суреті.  Балалар көкөністерді жемістерді бау  бақшаға </w:t>
            </w:r>
            <w:r w:rsidRPr="00B47D77">
              <w:rPr>
                <w:rFonts w:ascii="Times New Roman" w:eastAsia="Times New Roman" w:hAnsi="Times New Roman" w:cs="Times New Roman"/>
                <w:color w:val="000000" w:themeColor="text1"/>
                <w:sz w:val="24"/>
                <w:szCs w:val="24"/>
                <w:lang w:val="kk-KZ"/>
              </w:rPr>
              <w:lastRenderedPageBreak/>
              <w:t>орналастырады.</w:t>
            </w:r>
          </w:p>
          <w:p w14:paraId="2A5A711A" w14:textId="77777777" w:rsidR="00BE7797" w:rsidRPr="00B47D77" w:rsidRDefault="00BE7797" w:rsidP="004642C0">
            <w:pPr>
              <w:rPr>
                <w:rFonts w:ascii="Times New Roman" w:hAnsi="Times New Roman" w:cs="Times New Roman"/>
                <w:sz w:val="24"/>
                <w:szCs w:val="24"/>
                <w:lang w:val="kk-KZ"/>
              </w:rPr>
            </w:pPr>
          </w:p>
        </w:tc>
        <w:tc>
          <w:tcPr>
            <w:tcW w:w="2504" w:type="dxa"/>
            <w:gridSpan w:val="2"/>
            <w:tcBorders>
              <w:bottom w:val="single" w:sz="4" w:space="0" w:color="auto"/>
            </w:tcBorders>
          </w:tcPr>
          <w:p w14:paraId="6AB1B042"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lastRenderedPageBreak/>
              <w:t>Үстел- үсті ойыны:</w:t>
            </w:r>
          </w:p>
          <w:p w14:paraId="3DC3CE8F" w14:textId="77777777" w:rsidR="00BE7797" w:rsidRPr="00B47D77" w:rsidRDefault="00BE7797" w:rsidP="004642C0">
            <w:pPr>
              <w:rPr>
                <w:rFonts w:ascii="Times New Roman" w:hAnsi="Times New Roman" w:cs="Times New Roman"/>
                <w:b/>
                <w:color w:val="000000" w:themeColor="text1"/>
                <w:sz w:val="24"/>
                <w:szCs w:val="24"/>
                <w:lang w:val="kk-KZ"/>
              </w:rPr>
            </w:pPr>
            <w:r w:rsidRPr="00B47D77">
              <w:rPr>
                <w:rFonts w:ascii="Times New Roman" w:hAnsi="Times New Roman" w:cs="Times New Roman"/>
                <w:b/>
                <w:color w:val="000000" w:themeColor="text1"/>
                <w:sz w:val="24"/>
                <w:szCs w:val="24"/>
                <w:lang w:val="kk-KZ"/>
              </w:rPr>
              <w:t>Ойын: «Гүл»</w:t>
            </w:r>
          </w:p>
          <w:p w14:paraId="1BD82416" w14:textId="77777777" w:rsidR="00BE7797" w:rsidRPr="00B47D77" w:rsidRDefault="00BE7797" w:rsidP="004642C0">
            <w:pPr>
              <w:rPr>
                <w:rFonts w:ascii="Times New Roman" w:hAnsi="Times New Roman" w:cs="Times New Roman"/>
                <w:color w:val="000000" w:themeColor="text1"/>
                <w:sz w:val="24"/>
                <w:szCs w:val="24"/>
                <w:lang w:val="kk-KZ"/>
              </w:rPr>
            </w:pPr>
            <w:r w:rsidRPr="00B47D77">
              <w:rPr>
                <w:rFonts w:ascii="Times New Roman" w:hAnsi="Times New Roman" w:cs="Times New Roman"/>
                <w:color w:val="000000" w:themeColor="text1"/>
                <w:sz w:val="24"/>
                <w:szCs w:val="24"/>
                <w:lang w:val="kk-KZ"/>
              </w:rPr>
              <w:t xml:space="preserve">Саусақтар шынжыр болады, </w:t>
            </w:r>
          </w:p>
          <w:p w14:paraId="4DED1531" w14:textId="77777777" w:rsidR="00BE7797" w:rsidRPr="00B47D77" w:rsidRDefault="00BE7797" w:rsidP="004642C0">
            <w:pPr>
              <w:rPr>
                <w:rFonts w:ascii="Times New Roman" w:hAnsi="Times New Roman" w:cs="Times New Roman"/>
                <w:color w:val="000000" w:themeColor="text1"/>
                <w:sz w:val="24"/>
                <w:szCs w:val="24"/>
                <w:lang w:val="kk-KZ"/>
              </w:rPr>
            </w:pPr>
            <w:r w:rsidRPr="00B47D77">
              <w:rPr>
                <w:rFonts w:ascii="Times New Roman" w:hAnsi="Times New Roman" w:cs="Times New Roman"/>
                <w:color w:val="000000" w:themeColor="text1"/>
                <w:sz w:val="24"/>
                <w:szCs w:val="24"/>
                <w:lang w:val="kk-KZ"/>
              </w:rPr>
              <w:t xml:space="preserve">Үзілмейді тартсаңда. </w:t>
            </w:r>
          </w:p>
          <w:p w14:paraId="1B52D14B" w14:textId="77777777" w:rsidR="00BE7797" w:rsidRPr="00B47D77" w:rsidRDefault="00BE7797" w:rsidP="004642C0">
            <w:pPr>
              <w:rPr>
                <w:rFonts w:ascii="Times New Roman" w:hAnsi="Times New Roman" w:cs="Times New Roman"/>
                <w:color w:val="000000" w:themeColor="text1"/>
                <w:sz w:val="24"/>
                <w:szCs w:val="24"/>
                <w:lang w:val="kk-KZ"/>
              </w:rPr>
            </w:pPr>
            <w:r w:rsidRPr="00B47D77">
              <w:rPr>
                <w:rFonts w:ascii="Times New Roman" w:hAnsi="Times New Roman" w:cs="Times New Roman"/>
                <w:color w:val="000000" w:themeColor="text1"/>
                <w:sz w:val="24"/>
                <w:szCs w:val="24"/>
                <w:lang w:val="kk-KZ"/>
              </w:rPr>
              <w:t xml:space="preserve">Ал, піл келіп шынжырды, </w:t>
            </w:r>
          </w:p>
          <w:p w14:paraId="5333F194" w14:textId="77777777" w:rsidR="00BE7797" w:rsidRPr="00B47D77" w:rsidRDefault="00BE7797" w:rsidP="004642C0">
            <w:pPr>
              <w:rPr>
                <w:rFonts w:ascii="Times New Roman" w:hAnsi="Times New Roman" w:cs="Times New Roman"/>
                <w:color w:val="000000" w:themeColor="text1"/>
                <w:sz w:val="24"/>
                <w:szCs w:val="24"/>
                <w:lang w:val="kk-KZ"/>
              </w:rPr>
            </w:pPr>
            <w:r w:rsidRPr="00B47D77">
              <w:rPr>
                <w:rFonts w:ascii="Times New Roman" w:hAnsi="Times New Roman" w:cs="Times New Roman"/>
                <w:color w:val="000000" w:themeColor="text1"/>
                <w:sz w:val="24"/>
                <w:szCs w:val="24"/>
                <w:lang w:val="kk-KZ"/>
              </w:rPr>
              <w:t xml:space="preserve">Үзіп кетті басқанда. </w:t>
            </w:r>
          </w:p>
          <w:p w14:paraId="0AC7919C" w14:textId="77777777" w:rsidR="00BE7797" w:rsidRPr="00B47D77" w:rsidRDefault="00BE7797" w:rsidP="004642C0">
            <w:pPr>
              <w:rPr>
                <w:rFonts w:ascii="Times New Roman" w:hAnsi="Times New Roman" w:cs="Times New Roman"/>
                <w:color w:val="000000" w:themeColor="text1"/>
                <w:sz w:val="24"/>
                <w:szCs w:val="24"/>
                <w:lang w:val="kk-KZ"/>
              </w:rPr>
            </w:pPr>
            <w:r w:rsidRPr="00B47D77">
              <w:rPr>
                <w:rFonts w:ascii="Times New Roman" w:hAnsi="Times New Roman" w:cs="Times New Roman"/>
                <w:color w:val="000000" w:themeColor="text1"/>
                <w:sz w:val="24"/>
                <w:szCs w:val="24"/>
                <w:lang w:val="kk-KZ"/>
              </w:rPr>
              <w:t xml:space="preserve">Тұмсығымен доп іздеп, </w:t>
            </w:r>
          </w:p>
          <w:p w14:paraId="2529D528" w14:textId="77777777" w:rsidR="00BE7797" w:rsidRPr="00B47D77" w:rsidRDefault="00BE7797" w:rsidP="004642C0">
            <w:pPr>
              <w:rPr>
                <w:rFonts w:ascii="Times New Roman" w:hAnsi="Times New Roman" w:cs="Times New Roman"/>
                <w:color w:val="000000" w:themeColor="text1"/>
                <w:sz w:val="24"/>
                <w:szCs w:val="24"/>
                <w:lang w:val="kk-KZ"/>
              </w:rPr>
            </w:pPr>
            <w:r w:rsidRPr="00B47D77">
              <w:rPr>
                <w:rFonts w:ascii="Times New Roman" w:hAnsi="Times New Roman" w:cs="Times New Roman"/>
                <w:color w:val="000000" w:themeColor="text1"/>
                <w:sz w:val="24"/>
                <w:szCs w:val="24"/>
                <w:lang w:val="kk-KZ"/>
              </w:rPr>
              <w:lastRenderedPageBreak/>
              <w:t xml:space="preserve">Ойнағысы келіп тұр. </w:t>
            </w:r>
          </w:p>
          <w:p w14:paraId="50E31DF2" w14:textId="77777777" w:rsidR="00BE7797" w:rsidRPr="00B47D77" w:rsidRDefault="00BE7797" w:rsidP="004642C0">
            <w:pPr>
              <w:rPr>
                <w:rFonts w:ascii="Times New Roman" w:hAnsi="Times New Roman" w:cs="Times New Roman"/>
                <w:color w:val="000000" w:themeColor="text1"/>
                <w:sz w:val="24"/>
                <w:szCs w:val="24"/>
                <w:lang w:val="kk-KZ"/>
              </w:rPr>
            </w:pPr>
            <w:r w:rsidRPr="00B47D77">
              <w:rPr>
                <w:rFonts w:ascii="Times New Roman" w:hAnsi="Times New Roman" w:cs="Times New Roman"/>
                <w:color w:val="000000" w:themeColor="text1"/>
                <w:sz w:val="24"/>
                <w:szCs w:val="24"/>
                <w:lang w:val="kk-KZ"/>
              </w:rPr>
              <w:t xml:space="preserve">Достық үшін пілге мен, </w:t>
            </w:r>
          </w:p>
          <w:p w14:paraId="3400B285" w14:textId="77777777" w:rsidR="00BE7797" w:rsidRPr="00B47D77" w:rsidRDefault="00BE7797" w:rsidP="004642C0">
            <w:pPr>
              <w:rPr>
                <w:rFonts w:ascii="Times New Roman" w:hAnsi="Times New Roman" w:cs="Times New Roman"/>
                <w:color w:val="000000" w:themeColor="text1"/>
                <w:sz w:val="24"/>
                <w:szCs w:val="24"/>
                <w:lang w:val="kk-KZ"/>
              </w:rPr>
            </w:pPr>
            <w:r w:rsidRPr="00B47D77">
              <w:rPr>
                <w:rFonts w:ascii="Times New Roman" w:hAnsi="Times New Roman" w:cs="Times New Roman"/>
                <w:color w:val="000000" w:themeColor="text1"/>
                <w:sz w:val="24"/>
                <w:szCs w:val="24"/>
                <w:lang w:val="kk-KZ"/>
              </w:rPr>
              <w:t>Гүл сыйлағым келіп тұр</w:t>
            </w:r>
          </w:p>
          <w:p w14:paraId="19CD577C" w14:textId="77777777" w:rsidR="00BE7797" w:rsidRPr="00B47D77" w:rsidRDefault="00BE7797" w:rsidP="004642C0">
            <w:pPr>
              <w:rPr>
                <w:rFonts w:ascii="Times New Roman" w:hAnsi="Times New Roman" w:cs="Times New Roman"/>
                <w:sz w:val="24"/>
                <w:szCs w:val="24"/>
                <w:lang w:val="kk-KZ"/>
              </w:rPr>
            </w:pPr>
          </w:p>
        </w:tc>
      </w:tr>
      <w:tr w:rsidR="00BE7797" w:rsidRPr="00B47D77" w14:paraId="26DCC75F" w14:textId="77777777" w:rsidTr="004642C0">
        <w:trPr>
          <w:trHeight w:val="643"/>
        </w:trPr>
        <w:tc>
          <w:tcPr>
            <w:tcW w:w="1702" w:type="dxa"/>
            <w:tcBorders>
              <w:top w:val="single" w:sz="4" w:space="0" w:color="auto"/>
            </w:tcBorders>
          </w:tcPr>
          <w:p w14:paraId="5F577534"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Таңертеңгі гимнастика (5 мин)</w:t>
            </w:r>
          </w:p>
        </w:tc>
        <w:tc>
          <w:tcPr>
            <w:tcW w:w="284" w:type="dxa"/>
            <w:vMerge/>
          </w:tcPr>
          <w:p w14:paraId="39382E46" w14:textId="77777777" w:rsidR="00BE7797" w:rsidRPr="00B47D77" w:rsidRDefault="00BE7797" w:rsidP="004642C0">
            <w:pPr>
              <w:rPr>
                <w:rFonts w:ascii="Times New Roman" w:hAnsi="Times New Roman" w:cs="Times New Roman"/>
                <w:sz w:val="24"/>
                <w:szCs w:val="24"/>
                <w:lang w:val="kk-KZ"/>
              </w:rPr>
            </w:pPr>
          </w:p>
        </w:tc>
        <w:tc>
          <w:tcPr>
            <w:tcW w:w="14694" w:type="dxa"/>
            <w:gridSpan w:val="7"/>
            <w:tcBorders>
              <w:top w:val="single" w:sz="4" w:space="0" w:color="auto"/>
            </w:tcBorders>
          </w:tcPr>
          <w:p w14:paraId="3B53F9DD" w14:textId="51B6C283" w:rsidR="00BE7797" w:rsidRPr="00802328"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1FA5633C" w14:textId="25D297D8" w:rsidR="00BE7797" w:rsidRPr="000828F1" w:rsidRDefault="00BE7797" w:rsidP="004642C0">
            <w:pPr>
              <w:jc w:val="both"/>
              <w:rPr>
                <w:rFonts w:ascii="Times New Roman" w:hAnsi="Times New Roman" w:cs="Times New Roman"/>
                <w:b/>
                <w:sz w:val="24"/>
                <w:szCs w:val="24"/>
                <w:lang w:val="kk-KZ"/>
              </w:rPr>
            </w:pPr>
            <w:r w:rsidRPr="00B47D77">
              <w:rPr>
                <w:rFonts w:ascii="Times New Roman" w:hAnsi="Times New Roman" w:cs="Times New Roman"/>
                <w:b/>
                <w:sz w:val="24"/>
                <w:szCs w:val="24"/>
                <w:lang w:val="kk-KZ"/>
              </w:rPr>
              <w:t>№</w:t>
            </w:r>
            <w:r w:rsidR="00C50275">
              <w:rPr>
                <w:rFonts w:ascii="Times New Roman" w:hAnsi="Times New Roman" w:cs="Times New Roman"/>
                <w:b/>
                <w:sz w:val="24"/>
                <w:szCs w:val="24"/>
                <w:lang w:val="en-AU"/>
              </w:rPr>
              <w:t xml:space="preserve"> 2 </w:t>
            </w:r>
            <w:r w:rsidRPr="00B47D77">
              <w:rPr>
                <w:rFonts w:ascii="Times New Roman" w:hAnsi="Times New Roman" w:cs="Times New Roman"/>
                <w:b/>
                <w:sz w:val="24"/>
                <w:szCs w:val="24"/>
                <w:lang w:val="kk-KZ"/>
              </w:rPr>
              <w:t xml:space="preserve"> ж</w:t>
            </w:r>
            <w:r w:rsidR="00C50275">
              <w:rPr>
                <w:rFonts w:ascii="Times New Roman" w:hAnsi="Times New Roman" w:cs="Times New Roman"/>
                <w:b/>
                <w:sz w:val="24"/>
                <w:szCs w:val="24"/>
                <w:lang w:val="kk-KZ"/>
              </w:rPr>
              <w:t xml:space="preserve">аттығулар кешені </w:t>
            </w:r>
          </w:p>
        </w:tc>
      </w:tr>
      <w:tr w:rsidR="00BE7797" w:rsidRPr="00B47D77" w14:paraId="3BC0CB40" w14:textId="77777777" w:rsidTr="004642C0">
        <w:trPr>
          <w:trHeight w:val="1978"/>
        </w:trPr>
        <w:tc>
          <w:tcPr>
            <w:tcW w:w="1702" w:type="dxa"/>
          </w:tcPr>
          <w:p w14:paraId="7ED9416E"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Таңғы ас</w:t>
            </w:r>
          </w:p>
        </w:tc>
        <w:tc>
          <w:tcPr>
            <w:tcW w:w="284" w:type="dxa"/>
            <w:vMerge/>
          </w:tcPr>
          <w:p w14:paraId="6FB00275" w14:textId="77777777" w:rsidR="00BE7797" w:rsidRPr="00B47D77" w:rsidRDefault="00BE7797" w:rsidP="004642C0">
            <w:pPr>
              <w:rPr>
                <w:rFonts w:ascii="Times New Roman" w:hAnsi="Times New Roman" w:cs="Times New Roman"/>
                <w:sz w:val="24"/>
                <w:szCs w:val="24"/>
                <w:lang w:val="kk-KZ"/>
              </w:rPr>
            </w:pPr>
          </w:p>
        </w:tc>
        <w:tc>
          <w:tcPr>
            <w:tcW w:w="3402" w:type="dxa"/>
            <w:tcBorders>
              <w:right w:val="single" w:sz="4" w:space="0" w:color="auto"/>
            </w:tcBorders>
          </w:tcPr>
          <w:p w14:paraId="4E5B391D"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 xml:space="preserve">Тамақ  ішу  мәдениетін, </w:t>
            </w:r>
            <w:r w:rsidRPr="00B47D77">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976" w:type="dxa"/>
            <w:gridSpan w:val="2"/>
            <w:tcBorders>
              <w:left w:val="single" w:sz="4" w:space="0" w:color="auto"/>
              <w:right w:val="single" w:sz="4" w:space="0" w:color="auto"/>
            </w:tcBorders>
          </w:tcPr>
          <w:p w14:paraId="1CAAFC0F"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Ас ішкенде тамақтану ережесін сақтау, төкпей шашпай ішуге үйрету</w:t>
            </w:r>
          </w:p>
          <w:p w14:paraId="66947BDA"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Дастархан басында сөйлеуге болмайтынын айту</w:t>
            </w:r>
          </w:p>
        </w:tc>
        <w:tc>
          <w:tcPr>
            <w:tcW w:w="2977" w:type="dxa"/>
            <w:tcBorders>
              <w:left w:val="single" w:sz="4" w:space="0" w:color="auto"/>
              <w:right w:val="single" w:sz="4" w:space="0" w:color="auto"/>
            </w:tcBorders>
          </w:tcPr>
          <w:p w14:paraId="69604112"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 xml:space="preserve">Ас ішу  мәдениетін, </w:t>
            </w:r>
            <w:r w:rsidRPr="00B47D77">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835" w:type="dxa"/>
            <w:tcBorders>
              <w:left w:val="single" w:sz="4" w:space="0" w:color="auto"/>
              <w:right w:val="single" w:sz="4" w:space="0" w:color="auto"/>
            </w:tcBorders>
          </w:tcPr>
          <w:p w14:paraId="2CAD3871"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 xml:space="preserve">Тамақ  ішу  мәдениетін, </w:t>
            </w:r>
            <w:r w:rsidRPr="00B47D77">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04" w:type="dxa"/>
            <w:gridSpan w:val="2"/>
            <w:tcBorders>
              <w:left w:val="single" w:sz="4" w:space="0" w:color="auto"/>
            </w:tcBorders>
          </w:tcPr>
          <w:p w14:paraId="0C5B05EB"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Ас ішкенде тамақтану ережесін сақтау, төкпей шашпай ішуге үйрету</w:t>
            </w:r>
          </w:p>
          <w:p w14:paraId="1AFECB0F"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Дастархан басында сөйлеуге болмайтынын айту</w:t>
            </w:r>
          </w:p>
        </w:tc>
      </w:tr>
      <w:tr w:rsidR="00BE7797" w:rsidRPr="004642C0" w14:paraId="67C84F5F" w14:textId="77777777" w:rsidTr="004642C0">
        <w:trPr>
          <w:trHeight w:val="3392"/>
        </w:trPr>
        <w:tc>
          <w:tcPr>
            <w:tcW w:w="1702" w:type="dxa"/>
          </w:tcPr>
          <w:p w14:paraId="6E42370E"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Ұйымдас тырылған оқу қызметіне дайындық, ойындар</w:t>
            </w:r>
          </w:p>
        </w:tc>
        <w:tc>
          <w:tcPr>
            <w:tcW w:w="284" w:type="dxa"/>
          </w:tcPr>
          <w:p w14:paraId="7D4707FF" w14:textId="77777777" w:rsidR="00BE7797" w:rsidRPr="00B47D77" w:rsidRDefault="00BE7797" w:rsidP="004642C0">
            <w:pPr>
              <w:rPr>
                <w:rFonts w:ascii="Times New Roman" w:hAnsi="Times New Roman" w:cs="Times New Roman"/>
                <w:sz w:val="24"/>
                <w:szCs w:val="24"/>
                <w:lang w:val="kk-KZ"/>
              </w:rPr>
            </w:pPr>
          </w:p>
        </w:tc>
        <w:tc>
          <w:tcPr>
            <w:tcW w:w="3402" w:type="dxa"/>
            <w:tcBorders>
              <w:right w:val="single" w:sz="4" w:space="0" w:color="auto"/>
            </w:tcBorders>
          </w:tcPr>
          <w:p w14:paraId="290AC1D7"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976" w:type="dxa"/>
            <w:gridSpan w:val="2"/>
            <w:tcBorders>
              <w:left w:val="single" w:sz="4" w:space="0" w:color="auto"/>
              <w:right w:val="single" w:sz="4" w:space="0" w:color="auto"/>
            </w:tcBorders>
          </w:tcPr>
          <w:p w14:paraId="1CBB26DB"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Дидактикалық ойын:</w:t>
            </w:r>
          </w:p>
          <w:p w14:paraId="52CE598D" w14:textId="77777777" w:rsidR="00BE7797" w:rsidRPr="00B47D77" w:rsidRDefault="00BE7797" w:rsidP="004642C0">
            <w:pPr>
              <w:pStyle w:val="11"/>
              <w:spacing w:line="276" w:lineRule="auto"/>
              <w:rPr>
                <w:rFonts w:ascii="Times New Roman" w:hAnsi="Times New Roman"/>
                <w:b/>
                <w:color w:val="0070C0"/>
                <w:sz w:val="24"/>
                <w:szCs w:val="24"/>
                <w:lang w:val="kk-KZ" w:eastAsia="en-US"/>
              </w:rPr>
            </w:pPr>
            <w:r w:rsidRPr="00B47D77">
              <w:rPr>
                <w:rFonts w:ascii="Times New Roman" w:hAnsi="Times New Roman"/>
                <w:b/>
                <w:color w:val="000000" w:themeColor="text1"/>
                <w:sz w:val="24"/>
                <w:szCs w:val="24"/>
                <w:lang w:val="kk-KZ" w:eastAsia="en-US"/>
              </w:rPr>
              <w:t>«Не болды, не бар?»</w:t>
            </w:r>
          </w:p>
          <w:p w14:paraId="514E66B0" w14:textId="77777777" w:rsidR="00BE7797" w:rsidRPr="00B47D77" w:rsidRDefault="00BE7797" w:rsidP="004642C0">
            <w:pPr>
              <w:pStyle w:val="11"/>
              <w:spacing w:line="276" w:lineRule="auto"/>
              <w:rPr>
                <w:rFonts w:ascii="Times New Roman" w:hAnsi="Times New Roman"/>
                <w:sz w:val="24"/>
                <w:szCs w:val="24"/>
                <w:lang w:val="kk-KZ" w:eastAsia="en-US"/>
              </w:rPr>
            </w:pPr>
            <w:r w:rsidRPr="00B47D77">
              <w:rPr>
                <w:rFonts w:ascii="Times New Roman" w:hAnsi="Times New Roman"/>
                <w:b/>
                <w:sz w:val="24"/>
                <w:szCs w:val="24"/>
                <w:lang w:val="kk-KZ" w:eastAsia="en-US"/>
              </w:rPr>
              <w:t xml:space="preserve">Мақсаты: </w:t>
            </w:r>
            <w:r w:rsidRPr="00B47D77">
              <w:rPr>
                <w:rFonts w:ascii="Times New Roman" w:hAnsi="Times New Roman"/>
                <w:sz w:val="24"/>
                <w:szCs w:val="24"/>
                <w:lang w:val="kk-KZ" w:eastAsia="en-US"/>
              </w:rPr>
              <w:t>Балалардың есте сақтау қабілеттерін жетілдіру.</w:t>
            </w:r>
          </w:p>
          <w:p w14:paraId="47C6606E" w14:textId="77777777" w:rsidR="00BE7797" w:rsidRPr="00B47D77" w:rsidRDefault="00BE7797" w:rsidP="004642C0">
            <w:pPr>
              <w:ind w:firstLine="560"/>
              <w:rPr>
                <w:rFonts w:ascii="Times New Roman" w:hAnsi="Times New Roman" w:cs="Times New Roman"/>
                <w:bCs/>
                <w:iCs/>
                <w:sz w:val="24"/>
                <w:szCs w:val="24"/>
                <w:lang w:val="kk-KZ"/>
              </w:rPr>
            </w:pPr>
          </w:p>
          <w:p w14:paraId="206E246B" w14:textId="77777777" w:rsidR="00BE7797" w:rsidRPr="00B47D77" w:rsidRDefault="00BE7797" w:rsidP="004642C0">
            <w:pPr>
              <w:ind w:firstLine="560"/>
              <w:rPr>
                <w:rFonts w:ascii="Times New Roman" w:hAnsi="Times New Roman" w:cs="Times New Roman"/>
                <w:bCs/>
                <w:iCs/>
                <w:sz w:val="24"/>
                <w:szCs w:val="24"/>
                <w:lang w:val="kk-KZ"/>
              </w:rPr>
            </w:pPr>
            <w:r w:rsidRPr="00B47D77">
              <w:rPr>
                <w:rFonts w:ascii="Times New Roman" w:hAnsi="Times New Roman" w:cs="Times New Roman"/>
                <w:bCs/>
                <w:iCs/>
                <w:sz w:val="24"/>
                <w:szCs w:val="24"/>
                <w:lang w:val="kk-KZ"/>
              </w:rPr>
              <w:t>.</w:t>
            </w:r>
          </w:p>
          <w:p w14:paraId="3C77E926" w14:textId="77777777" w:rsidR="00BE7797" w:rsidRPr="00B47D77" w:rsidRDefault="00BE7797" w:rsidP="004642C0">
            <w:pPr>
              <w:rPr>
                <w:rFonts w:ascii="Times New Roman" w:hAnsi="Times New Roman" w:cs="Times New Roman"/>
                <w:b/>
                <w:sz w:val="24"/>
                <w:szCs w:val="24"/>
                <w:lang w:val="kk-KZ"/>
              </w:rPr>
            </w:pPr>
          </w:p>
        </w:tc>
        <w:tc>
          <w:tcPr>
            <w:tcW w:w="2977" w:type="dxa"/>
            <w:tcBorders>
              <w:left w:val="single" w:sz="4" w:space="0" w:color="auto"/>
              <w:right w:val="single" w:sz="4" w:space="0" w:color="auto"/>
            </w:tcBorders>
          </w:tcPr>
          <w:p w14:paraId="5F382D32" w14:textId="77777777" w:rsidR="00BE7797" w:rsidRPr="00B47D77" w:rsidRDefault="00BE7797" w:rsidP="004642C0">
            <w:pPr>
              <w:pStyle w:val="11"/>
              <w:spacing w:line="276" w:lineRule="auto"/>
              <w:rPr>
                <w:rFonts w:ascii="Times New Roman" w:hAnsi="Times New Roman"/>
                <w:b/>
                <w:sz w:val="24"/>
                <w:szCs w:val="24"/>
                <w:lang w:val="kk-KZ"/>
              </w:rPr>
            </w:pPr>
            <w:r w:rsidRPr="00B47D77">
              <w:rPr>
                <w:rFonts w:ascii="Times New Roman" w:hAnsi="Times New Roman"/>
                <w:b/>
                <w:sz w:val="24"/>
                <w:szCs w:val="24"/>
                <w:lang w:val="kk-KZ"/>
              </w:rPr>
              <w:t>Дидактикалық ойын:</w:t>
            </w:r>
            <w:r w:rsidRPr="00B47D77">
              <w:rPr>
                <w:rFonts w:ascii="Times New Roman" w:hAnsi="Times New Roman"/>
                <w:b/>
                <w:color w:val="000000" w:themeColor="text1"/>
                <w:sz w:val="24"/>
                <w:szCs w:val="24"/>
                <w:lang w:val="kk-KZ" w:eastAsia="en-US"/>
              </w:rPr>
              <w:t>«Заттар өзі жайлы не дейді?»</w:t>
            </w:r>
          </w:p>
          <w:p w14:paraId="092AC191"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Мақсаты:</w:t>
            </w:r>
            <w:r w:rsidRPr="00B47D77">
              <w:rPr>
                <w:rFonts w:ascii="Times New Roman" w:hAnsi="Times New Roman" w:cs="Times New Roman"/>
                <w:sz w:val="24"/>
                <w:szCs w:val="24"/>
                <w:lang w:val="kk-KZ"/>
              </w:rPr>
              <w:t xml:space="preserve"> Балаларды заттарды танып, атай білу іскерлігін жетілдіру,  сөздік қорын дамыту</w:t>
            </w:r>
          </w:p>
          <w:p w14:paraId="48508874" w14:textId="77777777" w:rsidR="00BE7797" w:rsidRPr="00B47D77" w:rsidRDefault="00BE7797" w:rsidP="004642C0">
            <w:pPr>
              <w:rPr>
                <w:rFonts w:ascii="Times New Roman" w:hAnsi="Times New Roman" w:cs="Times New Roman"/>
                <w:sz w:val="24"/>
                <w:szCs w:val="24"/>
                <w:lang w:val="kk-KZ"/>
              </w:rPr>
            </w:pPr>
          </w:p>
        </w:tc>
        <w:tc>
          <w:tcPr>
            <w:tcW w:w="2835" w:type="dxa"/>
            <w:tcBorders>
              <w:left w:val="single" w:sz="4" w:space="0" w:color="auto"/>
              <w:right w:val="single" w:sz="4" w:space="0" w:color="auto"/>
            </w:tcBorders>
          </w:tcPr>
          <w:p w14:paraId="548FAD7F"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Дидактикалық ойын:</w:t>
            </w:r>
          </w:p>
          <w:p w14:paraId="26FFB56F"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«Нені қайдан алуға болады?»</w:t>
            </w:r>
          </w:p>
          <w:p w14:paraId="3AE02410"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Мақсаты:</w:t>
            </w:r>
            <w:r w:rsidRPr="00B47D77">
              <w:rPr>
                <w:rFonts w:ascii="Times New Roman" w:hAnsi="Times New Roman" w:cs="Times New Roman"/>
                <w:sz w:val="24"/>
                <w:szCs w:val="24"/>
                <w:lang w:val="kk-KZ"/>
              </w:rPr>
              <w:t xml:space="preserve"> Адамға қажетті заттарды  дұрыс атай білуге, жалпы атауын</w:t>
            </w:r>
          </w:p>
        </w:tc>
        <w:tc>
          <w:tcPr>
            <w:tcW w:w="2504" w:type="dxa"/>
            <w:gridSpan w:val="2"/>
            <w:tcBorders>
              <w:left w:val="single" w:sz="4" w:space="0" w:color="auto"/>
            </w:tcBorders>
          </w:tcPr>
          <w:p w14:paraId="43D45141" w14:textId="77777777" w:rsidR="00BE7797" w:rsidRPr="00B47D77" w:rsidRDefault="00BE7797" w:rsidP="004642C0">
            <w:pPr>
              <w:rPr>
                <w:rFonts w:ascii="Times New Roman" w:eastAsia="Calibri" w:hAnsi="Times New Roman" w:cs="Times New Roman"/>
                <w:b/>
                <w:sz w:val="24"/>
                <w:szCs w:val="24"/>
                <w:lang w:val="kk-KZ"/>
              </w:rPr>
            </w:pPr>
            <w:r w:rsidRPr="00B47D77">
              <w:rPr>
                <w:rFonts w:ascii="Times New Roman" w:hAnsi="Times New Roman" w:cs="Times New Roman"/>
                <w:b/>
                <w:sz w:val="24"/>
                <w:szCs w:val="24"/>
                <w:lang w:val="kk-KZ"/>
              </w:rPr>
              <w:t>Дидактикалық ойын:</w:t>
            </w:r>
          </w:p>
          <w:p w14:paraId="433E037A" w14:textId="77777777" w:rsidR="00BE7797" w:rsidRPr="00B47D77" w:rsidRDefault="00BE7797" w:rsidP="004642C0">
            <w:pPr>
              <w:rPr>
                <w:rFonts w:ascii="Times New Roman" w:eastAsia="Times New Roman" w:hAnsi="Times New Roman" w:cs="Times New Roman"/>
                <w:b/>
                <w:color w:val="000000" w:themeColor="text1"/>
                <w:sz w:val="24"/>
                <w:szCs w:val="24"/>
                <w:lang w:val="kk-KZ"/>
              </w:rPr>
            </w:pPr>
            <w:r w:rsidRPr="00B47D77">
              <w:rPr>
                <w:rFonts w:ascii="Times New Roman" w:eastAsia="Times New Roman" w:hAnsi="Times New Roman" w:cs="Times New Roman"/>
                <w:b/>
                <w:color w:val="000000" w:themeColor="text1"/>
                <w:sz w:val="24"/>
                <w:szCs w:val="24"/>
                <w:lang w:val="kk-KZ"/>
              </w:rPr>
              <w:t>«Жұбын тап»</w:t>
            </w:r>
          </w:p>
          <w:p w14:paraId="3D18497F"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Мақсаты</w:t>
            </w:r>
            <w:r w:rsidRPr="00B47D77">
              <w:rPr>
                <w:rFonts w:ascii="Times New Roman" w:hAnsi="Times New Roman" w:cs="Times New Roman"/>
                <w:sz w:val="24"/>
                <w:szCs w:val="24"/>
                <w:lang w:val="kk-KZ"/>
              </w:rPr>
              <w:t>: балаларды ойнай отырып, заттың қандай материалдан</w:t>
            </w:r>
          </w:p>
        </w:tc>
      </w:tr>
      <w:tr w:rsidR="00BE7797" w:rsidRPr="004642C0" w14:paraId="4344E675" w14:textId="77777777" w:rsidTr="004642C0">
        <w:trPr>
          <w:trHeight w:val="1399"/>
        </w:trPr>
        <w:tc>
          <w:tcPr>
            <w:tcW w:w="1702" w:type="dxa"/>
          </w:tcPr>
          <w:p w14:paraId="0A99DF3C"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 xml:space="preserve"> Ұйымдас тырылған </w:t>
            </w:r>
          </w:p>
          <w:p w14:paraId="4C15AD9B"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оқу қызметі</w:t>
            </w:r>
          </w:p>
        </w:tc>
        <w:tc>
          <w:tcPr>
            <w:tcW w:w="284" w:type="dxa"/>
          </w:tcPr>
          <w:p w14:paraId="76B1DE9C" w14:textId="77777777" w:rsidR="00BE7797" w:rsidRPr="00B47D77" w:rsidRDefault="00BE7797" w:rsidP="004642C0">
            <w:pPr>
              <w:rPr>
                <w:rFonts w:ascii="Times New Roman" w:hAnsi="Times New Roman" w:cs="Times New Roman"/>
                <w:sz w:val="24"/>
                <w:szCs w:val="24"/>
                <w:lang w:val="kk-KZ"/>
              </w:rPr>
            </w:pPr>
          </w:p>
        </w:tc>
        <w:tc>
          <w:tcPr>
            <w:tcW w:w="3402" w:type="dxa"/>
            <w:tcBorders>
              <w:right w:val="single" w:sz="4" w:space="0" w:color="auto"/>
            </w:tcBorders>
          </w:tcPr>
          <w:p w14:paraId="20B5F591" w14:textId="77777777" w:rsidR="00BE7797" w:rsidRPr="00B47D77" w:rsidRDefault="00BE7797" w:rsidP="004642C0">
            <w:pPr>
              <w:pStyle w:val="Default"/>
              <w:rPr>
                <w:lang w:val="kk-KZ"/>
              </w:rPr>
            </w:pPr>
            <w:r w:rsidRPr="00B47D77">
              <w:rPr>
                <w:b/>
                <w:lang w:val="kk-KZ"/>
              </w:rPr>
              <w:t>1. Музыка</w:t>
            </w:r>
          </w:p>
          <w:p w14:paraId="7F9A8EEB" w14:textId="77777777" w:rsidR="00BE7797" w:rsidRPr="00862D54"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t>Тақырыбы:</w:t>
            </w:r>
            <w:r w:rsidRPr="00862D54">
              <w:rPr>
                <w:rFonts w:ascii="Times New Roman" w:hAnsi="Times New Roman" w:cs="Times New Roman"/>
                <w:sz w:val="24"/>
                <w:szCs w:val="24"/>
                <w:lang w:val="kk-KZ"/>
              </w:rPr>
              <w:t>«Алтын күз»</w:t>
            </w:r>
          </w:p>
          <w:p w14:paraId="6769C601" w14:textId="77777777" w:rsidR="00BE7797" w:rsidRPr="00862D54"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t>Мақсаты</w:t>
            </w:r>
            <w:r w:rsidRPr="00862D54">
              <w:rPr>
                <w:rFonts w:ascii="Times New Roman" w:hAnsi="Times New Roman" w:cs="Times New Roman"/>
                <w:sz w:val="24"/>
                <w:szCs w:val="24"/>
                <w:lang w:val="kk-KZ"/>
              </w:rPr>
              <w:t>: Күз мезгілінің ерекшеліктерін ұғындыру. Музыканы тыңдата отырып ішкі сезімдерін ояту.</w:t>
            </w:r>
          </w:p>
          <w:p w14:paraId="5FDDFF49" w14:textId="77777777" w:rsidR="00BE7797" w:rsidRPr="00862D54"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t>Әуенді ырғақты қимыл:</w:t>
            </w:r>
            <w:r w:rsidRPr="00862D54">
              <w:rPr>
                <w:rFonts w:ascii="Times New Roman" w:hAnsi="Times New Roman" w:cs="Times New Roman"/>
                <w:sz w:val="24"/>
                <w:szCs w:val="24"/>
                <w:lang w:val="kk-KZ"/>
              </w:rPr>
              <w:t xml:space="preserve"> «Күзгі қимыл»</w:t>
            </w:r>
          </w:p>
          <w:p w14:paraId="62977513" w14:textId="77777777" w:rsidR="00BE7797" w:rsidRPr="00862D54"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t xml:space="preserve">Музыка тыңдау: </w:t>
            </w:r>
            <w:r w:rsidRPr="00862D54">
              <w:rPr>
                <w:rFonts w:ascii="Times New Roman" w:hAnsi="Times New Roman" w:cs="Times New Roman"/>
                <w:sz w:val="24"/>
                <w:szCs w:val="24"/>
                <w:lang w:val="kk-KZ"/>
              </w:rPr>
              <w:t>«Алтын күз» А.Маханбетова</w:t>
            </w:r>
          </w:p>
          <w:p w14:paraId="677346C5" w14:textId="77777777" w:rsidR="00BE7797"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t>Ән айту:</w:t>
            </w:r>
            <w:r w:rsidRPr="00862D54">
              <w:rPr>
                <w:rFonts w:ascii="Times New Roman" w:hAnsi="Times New Roman" w:cs="Times New Roman"/>
                <w:sz w:val="24"/>
                <w:szCs w:val="24"/>
                <w:lang w:val="kk-KZ"/>
              </w:rPr>
              <w:t>Күз жомарт Д.Ботбаев</w:t>
            </w:r>
          </w:p>
          <w:p w14:paraId="4C6EF0D9" w14:textId="77777777" w:rsidR="00BE7797" w:rsidRPr="00BF2FC7" w:rsidRDefault="00BE7797" w:rsidP="004642C0">
            <w:pPr>
              <w:rPr>
                <w:rFonts w:ascii="Times New Roman" w:hAnsi="Times New Roman" w:cs="Times New Roman"/>
                <w:sz w:val="24"/>
                <w:szCs w:val="24"/>
                <w:lang w:val="kk-KZ"/>
              </w:rPr>
            </w:pPr>
            <w:r w:rsidRPr="00BF2FC7">
              <w:rPr>
                <w:rFonts w:ascii="Times New Roman" w:hAnsi="Times New Roman" w:cs="Times New Roman"/>
                <w:b/>
                <w:sz w:val="24"/>
                <w:szCs w:val="24"/>
                <w:lang w:val="kk-KZ"/>
              </w:rPr>
              <w:t>Көрнекігілі:</w:t>
            </w:r>
            <w:r w:rsidRPr="00BF2FC7">
              <w:rPr>
                <w:rFonts w:ascii="Times New Roman" w:hAnsi="Times New Roman" w:cs="Times New Roman"/>
                <w:sz w:val="24"/>
                <w:szCs w:val="24"/>
                <w:lang w:val="kk-KZ"/>
              </w:rPr>
              <w:t>Күз мезгілінің сюжетті суреті</w:t>
            </w:r>
          </w:p>
          <w:p w14:paraId="2F2B41D1" w14:textId="1470556B" w:rsidR="00BE7797" w:rsidRPr="00862D54"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t xml:space="preserve">Ойын ойнау: </w:t>
            </w:r>
            <w:r w:rsidRPr="00862D54">
              <w:rPr>
                <w:rFonts w:ascii="Times New Roman" w:hAnsi="Times New Roman" w:cs="Times New Roman"/>
                <w:sz w:val="24"/>
                <w:szCs w:val="24"/>
                <w:lang w:val="kk-KZ"/>
              </w:rPr>
              <w:t>«Күн суытты далада» А.Айтуова</w:t>
            </w:r>
          </w:p>
          <w:p w14:paraId="2988AE8B"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Күтілетін нәтиже: </w:t>
            </w:r>
          </w:p>
          <w:p w14:paraId="7B9CC623"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Жаңғыртады:</w:t>
            </w:r>
            <w:r w:rsidRPr="00862D54">
              <w:rPr>
                <w:rFonts w:ascii="Times New Roman" w:hAnsi="Times New Roman" w:cs="Times New Roman"/>
                <w:sz w:val="24"/>
                <w:szCs w:val="24"/>
                <w:lang w:val="kk-KZ"/>
              </w:rPr>
              <w:t>ырғақты қимылды әуенге ілісе жасауды.</w:t>
            </w:r>
          </w:p>
          <w:p w14:paraId="486A1D0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Түсінеді :</w:t>
            </w:r>
            <w:r w:rsidRPr="00B47D77">
              <w:rPr>
                <w:rFonts w:ascii="Times New Roman" w:hAnsi="Times New Roman" w:cs="Times New Roman"/>
                <w:sz w:val="24"/>
                <w:szCs w:val="24"/>
                <w:lang w:val="kk-KZ"/>
              </w:rPr>
              <w:t xml:space="preserve"> әннің не туралы екенін;</w:t>
            </w:r>
          </w:p>
          <w:p w14:paraId="29E8A089"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Қолданады:</w:t>
            </w:r>
          </w:p>
          <w:p w14:paraId="5C637F6F"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Әнді көңілді айтуды, қосарланып билеуді</w:t>
            </w:r>
          </w:p>
          <w:p w14:paraId="701CB317" w14:textId="77777777" w:rsidR="00BE7797" w:rsidRPr="00B47D77" w:rsidRDefault="00BE7797" w:rsidP="004642C0">
            <w:pPr>
              <w:rPr>
                <w:rFonts w:ascii="Times New Roman" w:hAnsi="Times New Roman" w:cs="Times New Roman"/>
                <w:sz w:val="24"/>
                <w:szCs w:val="24"/>
                <w:lang w:val="kk-KZ"/>
              </w:rPr>
            </w:pPr>
          </w:p>
          <w:p w14:paraId="180F7D88" w14:textId="77777777" w:rsidR="00BE7797" w:rsidRPr="00D33E36"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2.Сөйлеуді дамыту: </w:t>
            </w:r>
            <w:r w:rsidRPr="00D33E36">
              <w:rPr>
                <w:rFonts w:ascii="Times New Roman" w:hAnsi="Times New Roman" w:cs="Times New Roman"/>
                <w:b/>
                <w:sz w:val="24"/>
                <w:szCs w:val="24"/>
                <w:lang w:val="kk-KZ"/>
              </w:rPr>
              <w:t>Тақырыбы: Жомарт күз</w:t>
            </w:r>
          </w:p>
          <w:p w14:paraId="254F8DC5" w14:textId="77777777" w:rsidR="00BE7797" w:rsidRPr="00D33E36" w:rsidRDefault="00BE7797" w:rsidP="004642C0">
            <w:pPr>
              <w:rPr>
                <w:rFonts w:ascii="Times New Roman" w:hAnsi="Times New Roman" w:cs="Times New Roman"/>
                <w:sz w:val="24"/>
                <w:szCs w:val="24"/>
                <w:lang w:val="kk-KZ"/>
              </w:rPr>
            </w:pPr>
            <w:r w:rsidRPr="00D33E36">
              <w:rPr>
                <w:rFonts w:ascii="Times New Roman" w:hAnsi="Times New Roman" w:cs="Times New Roman"/>
                <w:b/>
                <w:sz w:val="24"/>
                <w:szCs w:val="24"/>
                <w:lang w:val="kk-KZ"/>
              </w:rPr>
              <w:t>Мақсаты</w:t>
            </w:r>
            <w:r w:rsidRPr="00D33E36">
              <w:rPr>
                <w:rFonts w:ascii="Times New Roman" w:hAnsi="Times New Roman" w:cs="Times New Roman"/>
                <w:sz w:val="24"/>
                <w:szCs w:val="24"/>
                <w:lang w:val="kk-KZ"/>
              </w:rPr>
              <w:t>:Күз туралы түсініктерін кеңейту, әңгімелесу кезінде берілген сұр</w:t>
            </w:r>
            <w:r>
              <w:rPr>
                <w:rFonts w:ascii="Times New Roman" w:hAnsi="Times New Roman" w:cs="Times New Roman"/>
                <w:sz w:val="24"/>
                <w:szCs w:val="24"/>
                <w:lang w:val="kk-KZ"/>
              </w:rPr>
              <w:t>ақтарды тыңдауға және түсінуге</w:t>
            </w:r>
            <w:r w:rsidRPr="00D33E36">
              <w:rPr>
                <w:rFonts w:ascii="Times New Roman" w:hAnsi="Times New Roman" w:cs="Times New Roman"/>
                <w:sz w:val="24"/>
                <w:szCs w:val="24"/>
                <w:lang w:val="kk-KZ"/>
              </w:rPr>
              <w:t xml:space="preserve">, тақырыпқа сәйкес </w:t>
            </w:r>
            <w:r w:rsidRPr="00D33E36">
              <w:rPr>
                <w:rFonts w:ascii="Times New Roman" w:hAnsi="Times New Roman" w:cs="Times New Roman"/>
                <w:sz w:val="24"/>
                <w:szCs w:val="24"/>
                <w:lang w:val="kk-KZ"/>
              </w:rPr>
              <w:lastRenderedPageBreak/>
              <w:t xml:space="preserve">шағын тақпақ жаттату. </w:t>
            </w:r>
          </w:p>
          <w:p w14:paraId="77FE7D5A" w14:textId="77777777" w:rsidR="00BE7797" w:rsidRDefault="00BE7797" w:rsidP="004642C0">
            <w:pPr>
              <w:rPr>
                <w:rFonts w:ascii="Times New Roman" w:hAnsi="Times New Roman" w:cs="Times New Roman"/>
                <w:sz w:val="24"/>
                <w:szCs w:val="24"/>
              </w:rPr>
            </w:pPr>
            <w:r w:rsidRPr="00D33E36">
              <w:rPr>
                <w:rFonts w:ascii="Times New Roman" w:hAnsi="Times New Roman" w:cs="Times New Roman"/>
                <w:b/>
                <w:sz w:val="24"/>
                <w:szCs w:val="24"/>
              </w:rPr>
              <w:t xml:space="preserve">Д, </w:t>
            </w:r>
            <w:proofErr w:type="gramStart"/>
            <w:r w:rsidRPr="00D33E36">
              <w:rPr>
                <w:rFonts w:ascii="Times New Roman" w:hAnsi="Times New Roman" w:cs="Times New Roman"/>
                <w:b/>
                <w:sz w:val="24"/>
                <w:szCs w:val="24"/>
              </w:rPr>
              <w:t>о</w:t>
            </w:r>
            <w:r w:rsidRPr="00D33E36">
              <w:rPr>
                <w:rFonts w:ascii="Times New Roman" w:hAnsi="Times New Roman" w:cs="Times New Roman"/>
                <w:sz w:val="24"/>
                <w:szCs w:val="24"/>
                <w:lang w:val="kk-KZ"/>
              </w:rPr>
              <w:t xml:space="preserve">:  </w:t>
            </w:r>
            <w:r w:rsidRPr="00D33E36">
              <w:rPr>
                <w:rFonts w:ascii="Times New Roman" w:hAnsi="Times New Roman" w:cs="Times New Roman"/>
                <w:sz w:val="24"/>
                <w:szCs w:val="24"/>
              </w:rPr>
              <w:t>«</w:t>
            </w:r>
            <w:proofErr w:type="spellStart"/>
            <w:proofErr w:type="gramEnd"/>
            <w:r w:rsidRPr="00D33E36">
              <w:rPr>
                <w:rFonts w:ascii="Times New Roman" w:hAnsi="Times New Roman" w:cs="Times New Roman"/>
                <w:sz w:val="24"/>
                <w:szCs w:val="24"/>
              </w:rPr>
              <w:t>Көкөністер</w:t>
            </w:r>
            <w:proofErr w:type="spellEnd"/>
            <w:r w:rsidRPr="00D33E36">
              <w:rPr>
                <w:rFonts w:ascii="Times New Roman" w:hAnsi="Times New Roman" w:cs="Times New Roman"/>
                <w:sz w:val="24"/>
                <w:szCs w:val="24"/>
              </w:rPr>
              <w:t xml:space="preserve"> </w:t>
            </w:r>
            <w:proofErr w:type="spellStart"/>
            <w:r w:rsidRPr="00D33E36">
              <w:rPr>
                <w:rFonts w:ascii="Times New Roman" w:hAnsi="Times New Roman" w:cs="Times New Roman"/>
                <w:sz w:val="24"/>
                <w:szCs w:val="24"/>
              </w:rPr>
              <w:t>жинайық</w:t>
            </w:r>
            <w:proofErr w:type="spellEnd"/>
            <w:r w:rsidRPr="00D33E36">
              <w:rPr>
                <w:rFonts w:ascii="Times New Roman" w:hAnsi="Times New Roman" w:cs="Times New Roman"/>
                <w:sz w:val="24"/>
                <w:szCs w:val="24"/>
              </w:rPr>
              <w:t>»</w:t>
            </w:r>
          </w:p>
          <w:p w14:paraId="791BEE23" w14:textId="77777777" w:rsidR="00BE7797" w:rsidRPr="00D33E36" w:rsidRDefault="00BE7797" w:rsidP="004642C0">
            <w:pPr>
              <w:rPr>
                <w:rFonts w:ascii="Times New Roman" w:hAnsi="Times New Roman" w:cs="Times New Roman"/>
                <w:sz w:val="24"/>
                <w:szCs w:val="24"/>
                <w:lang w:val="kk-KZ"/>
              </w:rPr>
            </w:pPr>
          </w:p>
          <w:p w14:paraId="3F8BAC13" w14:textId="77777777" w:rsidR="00BE7797" w:rsidRPr="00B47D77" w:rsidRDefault="00BE7797" w:rsidP="004642C0">
            <w:pPr>
              <w:rPr>
                <w:rFonts w:ascii="Times New Roman" w:hAnsi="Times New Roman" w:cs="Times New Roman"/>
                <w:b/>
                <w:sz w:val="24"/>
                <w:szCs w:val="24"/>
                <w:lang w:val="kk-KZ"/>
              </w:rPr>
            </w:pPr>
          </w:p>
          <w:p w14:paraId="1CFA2929" w14:textId="4BCAF979" w:rsidR="00BE7797" w:rsidRPr="00B47D7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B47D77">
              <w:rPr>
                <w:rFonts w:ascii="Times New Roman" w:hAnsi="Times New Roman" w:cs="Times New Roman"/>
                <w:b/>
                <w:sz w:val="24"/>
                <w:szCs w:val="24"/>
                <w:lang w:val="kk-KZ"/>
              </w:rPr>
              <w:t xml:space="preserve">   Сурет салу</w:t>
            </w:r>
          </w:p>
          <w:p w14:paraId="4409CE27" w14:textId="77777777" w:rsidR="00BE7797" w:rsidRPr="00862D54" w:rsidRDefault="00BE7797" w:rsidP="004642C0">
            <w:pPr>
              <w:rPr>
                <w:rFonts w:ascii="Times New Roman" w:hAnsi="Times New Roman" w:cs="Times New Roman"/>
                <w:b/>
                <w:sz w:val="24"/>
                <w:szCs w:val="24"/>
                <w:lang w:val="kk-KZ"/>
              </w:rPr>
            </w:pPr>
            <w:r w:rsidRPr="00862D54">
              <w:rPr>
                <w:rFonts w:ascii="Times New Roman" w:hAnsi="Times New Roman" w:cs="Times New Roman"/>
                <w:b/>
                <w:sz w:val="24"/>
                <w:szCs w:val="24"/>
                <w:lang w:val="kk-KZ"/>
              </w:rPr>
              <w:t>«Күзгі жапырақтар»</w:t>
            </w:r>
          </w:p>
          <w:p w14:paraId="47369A37"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Мақсаты</w:t>
            </w:r>
            <w:r w:rsidRPr="00B47D77">
              <w:rPr>
                <w:rFonts w:ascii="Times New Roman" w:hAnsi="Times New Roman" w:cs="Times New Roman"/>
                <w:sz w:val="24"/>
                <w:szCs w:val="24"/>
                <w:lang w:val="kk-KZ"/>
              </w:rPr>
              <w:t xml:space="preserve">:Күз туралы түсініктерін кеңейту, әңгімелесу кезінде берілген сұрақтарды тыңдауға және түсінуге, киімдерді топтастыруға үйрету, тақырыпқа сәйкес шағын тақпақ жаттату. </w:t>
            </w:r>
          </w:p>
          <w:p w14:paraId="14C706FA"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Ағаштардың да</w:t>
            </w:r>
            <w:r>
              <w:rPr>
                <w:rFonts w:ascii="Times New Roman" w:hAnsi="Times New Roman" w:cs="Times New Roman"/>
                <w:sz w:val="24"/>
                <w:szCs w:val="24"/>
                <w:lang w:val="kk-KZ"/>
              </w:rPr>
              <w:t>йын суретінің үстінен және ақ қағазға</w:t>
            </w:r>
            <w:r w:rsidRPr="00B47D77">
              <w:rPr>
                <w:rFonts w:ascii="Times New Roman" w:hAnsi="Times New Roman" w:cs="Times New Roman"/>
                <w:sz w:val="24"/>
                <w:szCs w:val="24"/>
                <w:lang w:val="kk-KZ"/>
              </w:rPr>
              <w:t xml:space="preserve">  саусақпен салу әдісімен сары жапырақтарды орналастыру. </w:t>
            </w:r>
          </w:p>
          <w:p w14:paraId="326353E0"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Дидактикалық ойын</w:t>
            </w:r>
            <w:r w:rsidRPr="00B47D77">
              <w:rPr>
                <w:rFonts w:ascii="Times New Roman" w:eastAsia="Times New Roman" w:hAnsi="Times New Roman" w:cs="Times New Roman"/>
                <w:sz w:val="24"/>
                <w:szCs w:val="24"/>
                <w:lang w:val="kk-KZ"/>
              </w:rPr>
              <w:t>«Қандай пішін жетіспейді?»</w:t>
            </w:r>
          </w:p>
          <w:p w14:paraId="279594EA"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Д, о</w:t>
            </w:r>
            <w:r w:rsidRPr="00B47D77">
              <w:rPr>
                <w:rFonts w:ascii="Times New Roman" w:hAnsi="Times New Roman" w:cs="Times New Roman"/>
                <w:sz w:val="24"/>
                <w:szCs w:val="24"/>
                <w:lang w:val="kk-KZ"/>
              </w:rPr>
              <w:t>:  «Көкөністер жинайық»</w:t>
            </w:r>
          </w:p>
          <w:p w14:paraId="307E94FF" w14:textId="56CB3C91" w:rsidR="00BE7797" w:rsidRPr="00B47D77" w:rsidRDefault="00BE7797" w:rsidP="004642C0">
            <w:pPr>
              <w:spacing w:line="276" w:lineRule="auto"/>
              <w:rPr>
                <w:rFonts w:ascii="Times New Roman" w:hAnsi="Times New Roman" w:cs="Times New Roman"/>
                <w:sz w:val="24"/>
                <w:szCs w:val="24"/>
                <w:lang w:val="kk-KZ"/>
              </w:rPr>
            </w:pPr>
            <w:r w:rsidRPr="00B47D77">
              <w:rPr>
                <w:rFonts w:ascii="Times New Roman" w:hAnsi="Times New Roman" w:cs="Times New Roman"/>
                <w:sz w:val="24"/>
                <w:szCs w:val="24"/>
                <w:lang w:val="kk-KZ"/>
              </w:rPr>
              <w:t xml:space="preserve"> </w:t>
            </w:r>
            <w:r w:rsidRPr="00B47D77">
              <w:rPr>
                <w:rFonts w:ascii="Times New Roman" w:hAnsi="Times New Roman" w:cs="Times New Roman"/>
                <w:b/>
                <w:sz w:val="24"/>
                <w:szCs w:val="24"/>
                <w:lang w:val="kk-KZ"/>
              </w:rPr>
              <w:t>Көрнекілігі:</w:t>
            </w:r>
            <w:r>
              <w:rPr>
                <w:rFonts w:ascii="Times New Roman" w:hAnsi="Times New Roman" w:cs="Times New Roman"/>
                <w:sz w:val="24"/>
                <w:szCs w:val="24"/>
                <w:lang w:val="kk-KZ"/>
              </w:rPr>
              <w:t xml:space="preserve">сүлгі, ақ қағаз, бояу, </w:t>
            </w:r>
            <w:r w:rsidRPr="00B47D77">
              <w:rPr>
                <w:rFonts w:ascii="Times New Roman" w:hAnsi="Times New Roman" w:cs="Times New Roman"/>
                <w:sz w:val="24"/>
                <w:szCs w:val="24"/>
                <w:lang w:val="kk-KZ"/>
              </w:rPr>
              <w:t xml:space="preserve">күзгі құбылыстар бейнеленген сурет, ағаштардың дайын суреті </w:t>
            </w:r>
          </w:p>
          <w:p w14:paraId="0326D920" w14:textId="77777777" w:rsidR="00BE7797" w:rsidRDefault="00BE7797" w:rsidP="004642C0">
            <w:pPr>
              <w:spacing w:line="276" w:lineRule="auto"/>
              <w:rPr>
                <w:rFonts w:ascii="Times New Roman" w:hAnsi="Times New Roman" w:cs="Times New Roman"/>
                <w:b/>
                <w:sz w:val="24"/>
                <w:szCs w:val="24"/>
                <w:lang w:val="kk-KZ"/>
              </w:rPr>
            </w:pPr>
            <w:r w:rsidRPr="00B47D77">
              <w:rPr>
                <w:rFonts w:ascii="Times New Roman" w:hAnsi="Times New Roman" w:cs="Times New Roman"/>
                <w:b/>
                <w:sz w:val="24"/>
                <w:szCs w:val="24"/>
                <w:lang w:val="kk-KZ"/>
              </w:rPr>
              <w:t>Күтілетін нәтиже:Жаңғыртады:</w:t>
            </w:r>
            <w:r>
              <w:rPr>
                <w:rFonts w:ascii="Times New Roman" w:hAnsi="Times New Roman" w:cs="Times New Roman"/>
                <w:sz w:val="24"/>
                <w:szCs w:val="24"/>
                <w:lang w:val="kk-KZ"/>
              </w:rPr>
              <w:t xml:space="preserve">Күз туралы түсініктерін кеңейтіп, ақ қағазға  саусақпен салу әдісімен </w:t>
            </w:r>
            <w:r w:rsidRPr="00B47D77">
              <w:rPr>
                <w:rFonts w:ascii="Times New Roman" w:hAnsi="Times New Roman" w:cs="Times New Roman"/>
                <w:sz w:val="24"/>
                <w:szCs w:val="24"/>
                <w:lang w:val="kk-KZ"/>
              </w:rPr>
              <w:t>жапырақтарды орналастыру</w:t>
            </w:r>
            <w:r>
              <w:rPr>
                <w:rFonts w:ascii="Times New Roman" w:hAnsi="Times New Roman" w:cs="Times New Roman"/>
                <w:sz w:val="24"/>
                <w:szCs w:val="24"/>
                <w:lang w:val="kk-KZ"/>
              </w:rPr>
              <w:t>ды</w:t>
            </w:r>
          </w:p>
          <w:p w14:paraId="046455FA" w14:textId="77777777" w:rsidR="00BE7797" w:rsidRPr="00B47D77" w:rsidRDefault="00BE7797" w:rsidP="004642C0">
            <w:pPr>
              <w:spacing w:line="276" w:lineRule="auto"/>
              <w:rPr>
                <w:rFonts w:ascii="Times New Roman" w:hAnsi="Times New Roman" w:cs="Times New Roman"/>
                <w:sz w:val="24"/>
                <w:szCs w:val="24"/>
                <w:lang w:val="kk-KZ"/>
              </w:rPr>
            </w:pPr>
            <w:r w:rsidRPr="00B47D77">
              <w:rPr>
                <w:rFonts w:ascii="Times New Roman" w:hAnsi="Times New Roman" w:cs="Times New Roman"/>
                <w:b/>
                <w:sz w:val="24"/>
                <w:szCs w:val="24"/>
                <w:lang w:val="kk-KZ"/>
              </w:rPr>
              <w:t>Түсінеді:</w:t>
            </w:r>
            <w:r w:rsidRPr="00B47D77">
              <w:rPr>
                <w:rFonts w:ascii="Times New Roman" w:hAnsi="Times New Roman" w:cs="Times New Roman"/>
                <w:sz w:val="24"/>
                <w:szCs w:val="24"/>
                <w:lang w:val="kk-KZ"/>
              </w:rPr>
              <w:t xml:space="preserve">күзде </w:t>
            </w:r>
            <w:r w:rsidRPr="00B47D77">
              <w:rPr>
                <w:rFonts w:ascii="Times New Roman" w:hAnsi="Times New Roman" w:cs="Times New Roman"/>
                <w:sz w:val="24"/>
                <w:szCs w:val="24"/>
                <w:lang w:val="kk-KZ"/>
              </w:rPr>
              <w:lastRenderedPageBreak/>
              <w:t>жапырақтардың сарғайып түсетінін</w:t>
            </w:r>
          </w:p>
          <w:p w14:paraId="184317E4" w14:textId="77777777" w:rsidR="00BE7797" w:rsidRPr="00B47D77" w:rsidRDefault="00BE7797" w:rsidP="004642C0">
            <w:pPr>
              <w:spacing w:line="276" w:lineRule="auto"/>
              <w:rPr>
                <w:rFonts w:ascii="Times New Roman" w:hAnsi="Times New Roman" w:cs="Times New Roman"/>
                <w:sz w:val="24"/>
                <w:szCs w:val="24"/>
                <w:lang w:val="kk-KZ"/>
              </w:rPr>
            </w:pPr>
            <w:r w:rsidRPr="00B47D77">
              <w:rPr>
                <w:rFonts w:ascii="Times New Roman" w:hAnsi="Times New Roman" w:cs="Times New Roman"/>
                <w:b/>
                <w:sz w:val="24"/>
                <w:szCs w:val="24"/>
                <w:lang w:val="kk-KZ"/>
              </w:rPr>
              <w:t>Қолданады:</w:t>
            </w:r>
            <w:r w:rsidRPr="00B47D77">
              <w:rPr>
                <w:rFonts w:ascii="Times New Roman" w:hAnsi="Times New Roman" w:cs="Times New Roman"/>
                <w:sz w:val="24"/>
                <w:szCs w:val="24"/>
                <w:lang w:val="kk-KZ"/>
              </w:rPr>
              <w:t>саусақпен салу әдісімен сары жапырақтарды орналастыруды</w:t>
            </w:r>
          </w:p>
        </w:tc>
        <w:tc>
          <w:tcPr>
            <w:tcW w:w="2976" w:type="dxa"/>
            <w:gridSpan w:val="2"/>
            <w:tcBorders>
              <w:left w:val="single" w:sz="4" w:space="0" w:color="auto"/>
            </w:tcBorders>
          </w:tcPr>
          <w:p w14:paraId="60F8358C" w14:textId="338E3FDD" w:rsidR="00BE7797" w:rsidRPr="00B47D7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00C50275">
              <w:rPr>
                <w:rFonts w:ascii="Times New Roman" w:hAnsi="Times New Roman" w:cs="Times New Roman"/>
                <w:b/>
                <w:sz w:val="24"/>
                <w:szCs w:val="24"/>
                <w:lang w:val="kk-KZ"/>
              </w:rPr>
              <w:t>ҚМҰҚ</w:t>
            </w:r>
            <w:r w:rsidRPr="00B47D77">
              <w:rPr>
                <w:rFonts w:ascii="Times New Roman" w:hAnsi="Times New Roman" w:cs="Times New Roman"/>
                <w:b/>
                <w:sz w:val="24"/>
                <w:szCs w:val="24"/>
                <w:lang w:val="kk-KZ"/>
              </w:rPr>
              <w:t>.</w:t>
            </w:r>
          </w:p>
          <w:p w14:paraId="2D2B2180"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Тақырыбы </w:t>
            </w:r>
            <w:r w:rsidRPr="00B47D77">
              <w:rPr>
                <w:rFonts w:ascii="Times New Roman" w:hAnsi="Times New Roman" w:cs="Times New Roman"/>
                <w:sz w:val="24"/>
                <w:szCs w:val="24"/>
                <w:lang w:val="kk-KZ"/>
              </w:rPr>
              <w:t>«Күзгі ағаштар»</w:t>
            </w:r>
          </w:p>
          <w:p w14:paraId="6AB1015E"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Мақсаты</w:t>
            </w:r>
            <w:r w:rsidRPr="00B47D77">
              <w:rPr>
                <w:rFonts w:ascii="Times New Roman" w:hAnsi="Times New Roman" w:cs="Times New Roman"/>
                <w:sz w:val="24"/>
                <w:szCs w:val="24"/>
                <w:lang w:val="kk-KZ"/>
              </w:rPr>
              <w:t xml:space="preserve">:Биіктігі мен қалыңдығы бойынша бірдей және қарама-қарсы заттарды салыстыруға үйрету </w:t>
            </w:r>
          </w:p>
          <w:p w14:paraId="26180CFB" w14:textId="7D2985FE"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Дидактикалық ойын:</w:t>
            </w:r>
            <w:r w:rsidRPr="00B47D77">
              <w:rPr>
                <w:rFonts w:ascii="Times New Roman" w:hAnsi="Times New Roman" w:cs="Times New Roman"/>
                <w:sz w:val="24"/>
                <w:szCs w:val="24"/>
                <w:lang w:val="kk-KZ"/>
              </w:rPr>
              <w:t xml:space="preserve"> «Суреттерді құрастыр»</w:t>
            </w:r>
          </w:p>
          <w:p w14:paraId="03B6B38F"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Күтілетін нәтиже: </w:t>
            </w:r>
          </w:p>
          <w:p w14:paraId="1313152C"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 xml:space="preserve">Жаңғыртады: </w:t>
            </w:r>
            <w:r w:rsidRPr="00B47D77">
              <w:rPr>
                <w:rFonts w:ascii="Times New Roman" w:hAnsi="Times New Roman" w:cs="Times New Roman"/>
                <w:sz w:val="24"/>
                <w:szCs w:val="24"/>
                <w:lang w:val="kk-KZ"/>
              </w:rPr>
              <w:t>бірдей және қ</w:t>
            </w:r>
            <w:r>
              <w:rPr>
                <w:rFonts w:ascii="Times New Roman" w:hAnsi="Times New Roman" w:cs="Times New Roman"/>
                <w:sz w:val="24"/>
                <w:szCs w:val="24"/>
                <w:lang w:val="kk-KZ"/>
              </w:rPr>
              <w:t>арама-қарсы заттарды салыстыруды</w:t>
            </w:r>
            <w:r w:rsidRPr="00B47D77">
              <w:rPr>
                <w:rFonts w:ascii="Times New Roman" w:hAnsi="Times New Roman" w:cs="Times New Roman"/>
                <w:b/>
                <w:sz w:val="24"/>
                <w:szCs w:val="24"/>
                <w:lang w:val="kk-KZ"/>
              </w:rPr>
              <w:t>Түсінеді:</w:t>
            </w:r>
            <w:r w:rsidRPr="00B47D77">
              <w:rPr>
                <w:rFonts w:ascii="Times New Roman" w:hAnsi="Times New Roman" w:cs="Times New Roman"/>
                <w:sz w:val="24"/>
                <w:szCs w:val="24"/>
                <w:lang w:val="kk-KZ"/>
              </w:rPr>
              <w:t xml:space="preserve">ағаштардың көлемінің әр түрлі болатынын </w:t>
            </w:r>
          </w:p>
          <w:p w14:paraId="5E1FF081" w14:textId="77777777" w:rsidR="00BE779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Қолданады</w:t>
            </w:r>
            <w:r w:rsidRPr="00B47D77">
              <w:rPr>
                <w:rFonts w:ascii="Times New Roman" w:hAnsi="Times New Roman" w:cs="Times New Roman"/>
                <w:sz w:val="24"/>
                <w:szCs w:val="24"/>
                <w:lang w:val="kk-KZ"/>
              </w:rPr>
              <w:t>:</w:t>
            </w:r>
            <w:r>
              <w:rPr>
                <w:rFonts w:ascii="Times New Roman" w:hAnsi="Times New Roman" w:cs="Times New Roman"/>
                <w:sz w:val="24"/>
                <w:szCs w:val="24"/>
                <w:lang w:val="kk-KZ"/>
              </w:rPr>
              <w:t>заттардың биіктігі мен қалыңдығын салыстыруды</w:t>
            </w:r>
          </w:p>
          <w:p w14:paraId="0A5A758F" w14:textId="77777777" w:rsidR="00BE7797" w:rsidRPr="00B47D77" w:rsidRDefault="00BE7797" w:rsidP="004642C0">
            <w:pPr>
              <w:rPr>
                <w:rFonts w:ascii="Times New Roman" w:hAnsi="Times New Roman" w:cs="Times New Roman"/>
                <w:sz w:val="24"/>
                <w:szCs w:val="24"/>
                <w:lang w:val="kk-KZ"/>
              </w:rPr>
            </w:pPr>
          </w:p>
          <w:p w14:paraId="4B5CA99E"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2.Экология  негіздері.                  </w:t>
            </w:r>
          </w:p>
          <w:p w14:paraId="3CE3F4DB"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Тақырыбы:</w:t>
            </w:r>
          </w:p>
          <w:p w14:paraId="103542F6" w14:textId="77777777" w:rsidR="00BE7797" w:rsidRPr="00B47D77" w:rsidRDefault="00BE7797" w:rsidP="004642C0">
            <w:pPr>
              <w:pStyle w:val="Default"/>
              <w:rPr>
                <w:lang w:val="kk-KZ"/>
              </w:rPr>
            </w:pPr>
            <w:r w:rsidRPr="00B47D77">
              <w:rPr>
                <w:bCs/>
                <w:lang w:val="kk-KZ"/>
              </w:rPr>
              <w:t xml:space="preserve">Шақырамыз күзді, шын ниетпен ізгі </w:t>
            </w:r>
          </w:p>
          <w:p w14:paraId="6656A331" w14:textId="77777777" w:rsidR="00BE7797" w:rsidRPr="00B47D77" w:rsidRDefault="00BE7797" w:rsidP="004642C0">
            <w:pPr>
              <w:pStyle w:val="Default"/>
              <w:rPr>
                <w:lang w:val="kk-KZ"/>
              </w:rPr>
            </w:pPr>
            <w:r w:rsidRPr="00B47D77">
              <w:rPr>
                <w:b/>
                <w:bCs/>
                <w:lang w:val="kk-KZ"/>
              </w:rPr>
              <w:t xml:space="preserve">Мақсаты: </w:t>
            </w:r>
            <w:r w:rsidRPr="00B47D77">
              <w:rPr>
                <w:lang w:val="kk-KZ"/>
              </w:rPr>
              <w:t xml:space="preserve">балаларды табиғат құбылыстарымен таныстыру. </w:t>
            </w:r>
          </w:p>
          <w:p w14:paraId="24BF881D" w14:textId="77777777" w:rsidR="00BE7797" w:rsidRPr="00B47D77" w:rsidRDefault="00BE7797" w:rsidP="004642C0">
            <w:pPr>
              <w:pStyle w:val="Default"/>
              <w:rPr>
                <w:lang w:val="kk-KZ"/>
              </w:rPr>
            </w:pPr>
            <w:r w:rsidRPr="00B47D77">
              <w:rPr>
                <w:lang w:val="kk-KZ"/>
              </w:rPr>
              <w:t xml:space="preserve">1. Күз мезгілінің маусымдық өзгерістермен таныстыру. </w:t>
            </w:r>
          </w:p>
          <w:p w14:paraId="62D576EE" w14:textId="77777777" w:rsidR="00BE7797" w:rsidRPr="00B47D77" w:rsidRDefault="00BE7797" w:rsidP="004642C0">
            <w:pPr>
              <w:pStyle w:val="Default"/>
              <w:rPr>
                <w:lang w:val="kk-KZ"/>
              </w:rPr>
            </w:pPr>
            <w:r w:rsidRPr="00B47D77">
              <w:rPr>
                <w:lang w:val="kk-KZ"/>
              </w:rPr>
              <w:t xml:space="preserve">2.Жанды және жансыз табиғаттағы маусымдық </w:t>
            </w:r>
            <w:r w:rsidRPr="00B47D77">
              <w:rPr>
                <w:lang w:val="kk-KZ"/>
              </w:rPr>
              <w:lastRenderedPageBreak/>
              <w:t xml:space="preserve">өзгерістерді бақылауды үйрету арқылы зейіндерін дамыту. Заттардың белгісі мен қасиеттерін анықтай білуге жаттықтыру. </w:t>
            </w:r>
          </w:p>
          <w:p w14:paraId="324083B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3. Табиғатты сүюге баулу.</w:t>
            </w:r>
          </w:p>
          <w:p w14:paraId="7009FBF6" w14:textId="77777777" w:rsidR="00BE7797" w:rsidRPr="00B47D77" w:rsidRDefault="00BE7797" w:rsidP="004642C0">
            <w:pPr>
              <w:rPr>
                <w:rFonts w:ascii="Times New Roman" w:hAnsi="Times New Roman" w:cs="Times New Roman"/>
                <w:iCs/>
                <w:sz w:val="24"/>
                <w:szCs w:val="24"/>
                <w:lang w:val="kk-KZ"/>
              </w:rPr>
            </w:pPr>
            <w:r w:rsidRPr="00B47D77">
              <w:rPr>
                <w:rFonts w:ascii="Times New Roman" w:hAnsi="Times New Roman" w:cs="Times New Roman"/>
                <w:b/>
                <w:iCs/>
                <w:sz w:val="24"/>
                <w:szCs w:val="24"/>
                <w:lang w:val="kk-KZ"/>
              </w:rPr>
              <w:t>Дидактикалық ойын:</w:t>
            </w:r>
          </w:p>
          <w:p w14:paraId="7EA6099C" w14:textId="2BF93834" w:rsidR="00BE7797" w:rsidRPr="00E54603" w:rsidRDefault="00BE7797" w:rsidP="004642C0">
            <w:pPr>
              <w:rPr>
                <w:rFonts w:ascii="Times New Roman" w:hAnsi="Times New Roman" w:cs="Times New Roman"/>
                <w:iCs/>
                <w:sz w:val="24"/>
                <w:szCs w:val="24"/>
                <w:lang w:val="kk-KZ"/>
              </w:rPr>
            </w:pPr>
            <w:r w:rsidRPr="00B47D77">
              <w:rPr>
                <w:rFonts w:ascii="Times New Roman" w:hAnsi="Times New Roman" w:cs="Times New Roman"/>
                <w:iCs/>
                <w:sz w:val="24"/>
                <w:szCs w:val="24"/>
                <w:lang w:val="kk-KZ"/>
              </w:rPr>
              <w:t>«Күз нышандары».</w:t>
            </w:r>
          </w:p>
          <w:p w14:paraId="43750699" w14:textId="4DC9415D" w:rsidR="00BE7797" w:rsidRPr="00D52A0A" w:rsidRDefault="00BE7797" w:rsidP="00D52A0A">
            <w:pPr>
              <w:rPr>
                <w:rFonts w:ascii="Times New Roman" w:hAnsi="Times New Roman" w:cs="Times New Roman"/>
                <w:sz w:val="24"/>
                <w:szCs w:val="24"/>
                <w:lang w:val="kk-KZ"/>
              </w:rPr>
            </w:pPr>
            <w:r w:rsidRPr="00B47D77">
              <w:rPr>
                <w:rFonts w:ascii="Times New Roman" w:hAnsi="Times New Roman" w:cs="Times New Roman"/>
                <w:b/>
                <w:sz w:val="24"/>
                <w:szCs w:val="24"/>
                <w:lang w:val="kk-KZ"/>
              </w:rPr>
              <w:t>Құрал-жабдықтар:</w:t>
            </w:r>
            <w:r w:rsidRPr="00B47D77">
              <w:rPr>
                <w:rFonts w:ascii="Times New Roman" w:hAnsi="Times New Roman" w:cs="Times New Roman"/>
                <w:sz w:val="24"/>
                <w:szCs w:val="24"/>
                <w:lang w:val="kk-KZ"/>
              </w:rPr>
              <w:t>күз мезгілі бейнеленген суреттер</w:t>
            </w:r>
          </w:p>
          <w:p w14:paraId="7B8AEF93" w14:textId="77777777" w:rsidR="00BE7797" w:rsidRPr="00651C8F"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Күтілетін нәтиже: Жаңғыртады:</w:t>
            </w:r>
            <w:r w:rsidRPr="00651C8F">
              <w:rPr>
                <w:rFonts w:ascii="Times New Roman" w:hAnsi="Times New Roman" w:cs="Times New Roman"/>
                <w:sz w:val="24"/>
                <w:szCs w:val="24"/>
                <w:lang w:val="kk-KZ"/>
              </w:rPr>
              <w:t>Заттардың белгісі мен қасиеттерін анықтай білуді</w:t>
            </w:r>
          </w:p>
          <w:p w14:paraId="1C15CBFF"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Түсінеді:</w:t>
            </w:r>
            <w:r w:rsidRPr="00B47D77">
              <w:rPr>
                <w:rFonts w:ascii="Times New Roman" w:hAnsi="Times New Roman" w:cs="Times New Roman"/>
                <w:sz w:val="24"/>
                <w:szCs w:val="24"/>
                <w:lang w:val="kk-KZ"/>
              </w:rPr>
              <w:t>күз мезгілінде айналаның барлығы өзгеретінін</w:t>
            </w:r>
          </w:p>
          <w:p w14:paraId="0B3FB734" w14:textId="77777777" w:rsidR="00BE7797" w:rsidRPr="003E6E24" w:rsidRDefault="00BE7797" w:rsidP="004642C0">
            <w:pPr>
              <w:rPr>
                <w:rFonts w:ascii="Times New Roman" w:hAnsi="Times New Roman" w:cs="Times New Roman"/>
                <w:b/>
                <w:sz w:val="24"/>
                <w:szCs w:val="24"/>
                <w:lang w:val="kk-KZ"/>
              </w:rPr>
            </w:pPr>
            <w:r w:rsidRPr="003E6E24">
              <w:rPr>
                <w:rFonts w:ascii="Times New Roman" w:hAnsi="Times New Roman" w:cs="Times New Roman"/>
                <w:b/>
                <w:sz w:val="24"/>
                <w:szCs w:val="24"/>
                <w:lang w:val="kk-KZ"/>
              </w:rPr>
              <w:t>Қолданады:</w:t>
            </w:r>
          </w:p>
          <w:p w14:paraId="2663F6E5" w14:textId="77777777" w:rsidR="00BE7797" w:rsidRPr="00B47D77" w:rsidRDefault="00BE7797" w:rsidP="004642C0">
            <w:pPr>
              <w:rPr>
                <w:rFonts w:ascii="Times New Roman" w:hAnsi="Times New Roman" w:cs="Times New Roman"/>
                <w:b/>
                <w:sz w:val="24"/>
                <w:szCs w:val="24"/>
                <w:lang w:val="kk-KZ" w:bidi="en-US"/>
              </w:rPr>
            </w:pPr>
            <w:r w:rsidRPr="003E6E24">
              <w:rPr>
                <w:rFonts w:ascii="Times New Roman" w:hAnsi="Times New Roman" w:cs="Times New Roman"/>
                <w:sz w:val="24"/>
                <w:szCs w:val="24"/>
                <w:lang w:val="kk-KZ"/>
              </w:rPr>
              <w:t>Жанды және жансыз табиғаттағы маусымдық өзгерістерді бақылауды</w:t>
            </w:r>
          </w:p>
        </w:tc>
        <w:tc>
          <w:tcPr>
            <w:tcW w:w="2977" w:type="dxa"/>
          </w:tcPr>
          <w:p w14:paraId="64038116"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1. Дене шынықтыру</w:t>
            </w:r>
          </w:p>
          <w:p w14:paraId="757C1749"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Негізгі қимылдар:</w:t>
            </w:r>
          </w:p>
          <w:p w14:paraId="349633BF"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1</w:t>
            </w:r>
            <w:r w:rsidRPr="00B47D77">
              <w:rPr>
                <w:rFonts w:ascii="Times New Roman" w:hAnsi="Times New Roman" w:cs="Times New Roman"/>
                <w:sz w:val="24"/>
                <w:szCs w:val="24"/>
                <w:lang w:val="kk-KZ"/>
              </w:rPr>
              <w:t xml:space="preserve">.Аралықты сақтай отырып жүру және жүгіру. 2-3 м қашықтыққа алға жылжи отырып секіру. Допты қақпадан асыра лақтыру.  </w:t>
            </w:r>
          </w:p>
          <w:p w14:paraId="59C318FC" w14:textId="14841D4A"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 xml:space="preserve">Қимылды ойын: </w:t>
            </w:r>
            <w:r w:rsidRPr="00B47D77">
              <w:rPr>
                <w:rFonts w:ascii="Times New Roman" w:hAnsi="Times New Roman" w:cs="Times New Roman"/>
                <w:sz w:val="24"/>
                <w:szCs w:val="24"/>
                <w:lang w:val="kk-KZ"/>
              </w:rPr>
              <w:t xml:space="preserve">«Көкөністер жинайық»        </w:t>
            </w:r>
          </w:p>
          <w:p w14:paraId="2CA26739" w14:textId="77777777" w:rsidR="00BE7797" w:rsidRPr="00B47D77" w:rsidRDefault="00BE7797" w:rsidP="004642C0">
            <w:pPr>
              <w:jc w:val="both"/>
              <w:rPr>
                <w:rFonts w:ascii="Times New Roman" w:hAnsi="Times New Roman" w:cs="Times New Roman"/>
                <w:sz w:val="24"/>
                <w:szCs w:val="24"/>
                <w:lang w:val="kk-KZ"/>
              </w:rPr>
            </w:pPr>
            <w:r w:rsidRPr="00B47D77">
              <w:rPr>
                <w:rFonts w:ascii="Times New Roman" w:hAnsi="Times New Roman" w:cs="Times New Roman"/>
                <w:b/>
                <w:sz w:val="24"/>
                <w:szCs w:val="24"/>
                <w:lang w:val="kk-KZ"/>
              </w:rPr>
              <w:t>Көрнекілігі</w:t>
            </w:r>
            <w:r w:rsidRPr="00B47D77">
              <w:rPr>
                <w:rFonts w:ascii="Times New Roman" w:hAnsi="Times New Roman" w:cs="Times New Roman"/>
                <w:sz w:val="24"/>
                <w:szCs w:val="24"/>
                <w:lang w:val="kk-KZ"/>
              </w:rPr>
              <w:t>:доптар,кеглилер</w:t>
            </w:r>
          </w:p>
          <w:p w14:paraId="6D5EB552" w14:textId="77777777" w:rsidR="00BE7797" w:rsidRPr="00B47D77" w:rsidRDefault="00BE7797" w:rsidP="004642C0">
            <w:pPr>
              <w:jc w:val="both"/>
              <w:rPr>
                <w:rFonts w:ascii="Times New Roman" w:hAnsi="Times New Roman" w:cs="Times New Roman"/>
                <w:b/>
                <w:sz w:val="24"/>
                <w:szCs w:val="24"/>
                <w:lang w:val="kk-KZ"/>
              </w:rPr>
            </w:pPr>
            <w:r w:rsidRPr="00B47D77">
              <w:rPr>
                <w:rFonts w:ascii="Times New Roman" w:hAnsi="Times New Roman" w:cs="Times New Roman"/>
                <w:b/>
                <w:sz w:val="24"/>
                <w:szCs w:val="24"/>
                <w:lang w:val="kk-KZ"/>
              </w:rPr>
              <w:t>Құрал-жабдықтар:</w:t>
            </w:r>
          </w:p>
          <w:p w14:paraId="655EECCB" w14:textId="77777777" w:rsidR="00BE7797" w:rsidRPr="00B47D77" w:rsidRDefault="00BE7797" w:rsidP="004642C0">
            <w:pPr>
              <w:jc w:val="both"/>
              <w:rPr>
                <w:rFonts w:ascii="Times New Roman" w:hAnsi="Times New Roman" w:cs="Times New Roman"/>
                <w:sz w:val="24"/>
                <w:szCs w:val="24"/>
                <w:lang w:val="kk-KZ"/>
              </w:rPr>
            </w:pPr>
            <w:r w:rsidRPr="00B47D77">
              <w:rPr>
                <w:rFonts w:ascii="Times New Roman" w:hAnsi="Times New Roman" w:cs="Times New Roman"/>
                <w:sz w:val="24"/>
                <w:szCs w:val="24"/>
                <w:lang w:val="kk-KZ"/>
              </w:rPr>
              <w:t>Доптар атрибуттар</w:t>
            </w:r>
          </w:p>
          <w:p w14:paraId="05AF1811"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Күтілетін нәтиже: </w:t>
            </w:r>
          </w:p>
          <w:p w14:paraId="293B025E" w14:textId="77777777" w:rsidR="00BE7797" w:rsidRDefault="00BE7797" w:rsidP="004642C0">
            <w:pPr>
              <w:spacing w:line="276" w:lineRule="auto"/>
              <w:rPr>
                <w:rFonts w:ascii="Times New Roman" w:hAnsi="Times New Roman" w:cs="Times New Roman"/>
                <w:sz w:val="24"/>
                <w:szCs w:val="24"/>
                <w:lang w:val="kk-KZ"/>
              </w:rPr>
            </w:pPr>
            <w:r w:rsidRPr="00B47D77">
              <w:rPr>
                <w:rFonts w:ascii="Times New Roman" w:hAnsi="Times New Roman" w:cs="Times New Roman"/>
                <w:b/>
                <w:sz w:val="24"/>
                <w:szCs w:val="24"/>
                <w:lang w:val="kk-KZ"/>
              </w:rPr>
              <w:t>Жаңғыртады:</w:t>
            </w:r>
            <w:r>
              <w:rPr>
                <w:rFonts w:ascii="Times New Roman" w:hAnsi="Times New Roman" w:cs="Times New Roman"/>
                <w:sz w:val="24"/>
                <w:szCs w:val="24"/>
                <w:lang w:val="kk-KZ"/>
              </w:rPr>
              <w:t>2-3м қашықтықта алға жылжи отырып секіруді;</w:t>
            </w:r>
          </w:p>
          <w:p w14:paraId="57D6A0D8" w14:textId="77777777" w:rsidR="00BE7797" w:rsidRPr="00B47D77" w:rsidRDefault="00BE7797" w:rsidP="004642C0">
            <w:pPr>
              <w:spacing w:line="276" w:lineRule="auto"/>
              <w:rPr>
                <w:rFonts w:ascii="Times New Roman" w:hAnsi="Times New Roman" w:cs="Times New Roman"/>
                <w:sz w:val="24"/>
                <w:szCs w:val="24"/>
                <w:lang w:val="kk-KZ"/>
              </w:rPr>
            </w:pPr>
            <w:r w:rsidRPr="00B47D77">
              <w:rPr>
                <w:rFonts w:ascii="Times New Roman" w:hAnsi="Times New Roman" w:cs="Times New Roman"/>
                <w:b/>
                <w:sz w:val="24"/>
                <w:szCs w:val="24"/>
                <w:lang w:val="kk-KZ"/>
              </w:rPr>
              <w:t>Түсінеді:</w:t>
            </w:r>
            <w:r w:rsidRPr="00B47D77">
              <w:rPr>
                <w:rFonts w:ascii="Times New Roman" w:hAnsi="Times New Roman" w:cs="Times New Roman"/>
                <w:sz w:val="24"/>
                <w:szCs w:val="24"/>
                <w:lang w:val="kk-KZ"/>
              </w:rPr>
              <w:t>Аралықты сақтай отырып жүру және жүгіруді</w:t>
            </w:r>
          </w:p>
          <w:p w14:paraId="5FE5705C"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 xml:space="preserve">Қолданады: </w:t>
            </w:r>
          </w:p>
          <w:p w14:paraId="001456DD" w14:textId="77777777" w:rsidR="00BE7797" w:rsidRPr="00FC0216" w:rsidRDefault="00BE7797" w:rsidP="004642C0">
            <w:pPr>
              <w:rPr>
                <w:rFonts w:ascii="Times New Roman" w:hAnsi="Times New Roman" w:cs="Times New Roman"/>
                <w:sz w:val="24"/>
                <w:szCs w:val="24"/>
                <w:lang w:val="kk-KZ"/>
              </w:rPr>
            </w:pPr>
            <w:r w:rsidRPr="00FC0216">
              <w:rPr>
                <w:rFonts w:ascii="Times New Roman" w:hAnsi="Times New Roman" w:cs="Times New Roman"/>
                <w:sz w:val="24"/>
                <w:szCs w:val="24"/>
                <w:lang w:val="kk-KZ"/>
              </w:rPr>
              <w:t xml:space="preserve">Допты қақпадан асыра лақтыруды.   </w:t>
            </w:r>
          </w:p>
          <w:p w14:paraId="2754FCCE" w14:textId="77777777" w:rsidR="00BE7797" w:rsidRPr="00B47D77" w:rsidRDefault="00BE7797" w:rsidP="004642C0">
            <w:pPr>
              <w:rPr>
                <w:rFonts w:ascii="Times New Roman" w:hAnsi="Times New Roman" w:cs="Times New Roman"/>
                <w:sz w:val="24"/>
                <w:szCs w:val="24"/>
                <w:lang w:val="kk-KZ"/>
              </w:rPr>
            </w:pPr>
          </w:p>
          <w:p w14:paraId="02733E3D" w14:textId="77777777" w:rsidR="00BE7797" w:rsidRPr="00B47D77" w:rsidRDefault="00BE7797" w:rsidP="004642C0">
            <w:pPr>
              <w:pStyle w:val="Default"/>
              <w:rPr>
                <w:lang w:val="kk-KZ"/>
              </w:rPr>
            </w:pPr>
            <w:r w:rsidRPr="00B47D77">
              <w:rPr>
                <w:b/>
                <w:lang w:val="kk-KZ"/>
              </w:rPr>
              <w:t>2. Музыка 2 сағат</w:t>
            </w:r>
          </w:p>
          <w:p w14:paraId="1A274B48" w14:textId="77777777" w:rsidR="00BE7797" w:rsidRPr="00862D54"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t>Тақырыбы:</w:t>
            </w:r>
            <w:r w:rsidRPr="00862D54">
              <w:rPr>
                <w:rFonts w:ascii="Times New Roman" w:hAnsi="Times New Roman" w:cs="Times New Roman"/>
                <w:sz w:val="24"/>
                <w:szCs w:val="24"/>
                <w:lang w:val="kk-KZ"/>
              </w:rPr>
              <w:t>«Алтын күз»</w:t>
            </w:r>
          </w:p>
          <w:p w14:paraId="707FC792" w14:textId="77777777" w:rsidR="00BE7797" w:rsidRPr="00862D54"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t>Мақсаты</w:t>
            </w:r>
            <w:r w:rsidRPr="00862D54">
              <w:rPr>
                <w:rFonts w:ascii="Times New Roman" w:hAnsi="Times New Roman" w:cs="Times New Roman"/>
                <w:sz w:val="24"/>
                <w:szCs w:val="24"/>
                <w:lang w:val="kk-KZ"/>
              </w:rPr>
              <w:t>: Күз мезгілінің ерекшеліктерін ұғындыру. Музыканы тыңдата отырып ішкі сезімдерін ояту.</w:t>
            </w:r>
          </w:p>
          <w:p w14:paraId="711828A4" w14:textId="77777777" w:rsidR="00BE7797" w:rsidRPr="00862D54"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lastRenderedPageBreak/>
              <w:t>Әуенді ырғақты қимыл:</w:t>
            </w:r>
            <w:r w:rsidRPr="00862D54">
              <w:rPr>
                <w:rFonts w:ascii="Times New Roman" w:hAnsi="Times New Roman" w:cs="Times New Roman"/>
                <w:sz w:val="24"/>
                <w:szCs w:val="24"/>
                <w:lang w:val="kk-KZ"/>
              </w:rPr>
              <w:t xml:space="preserve"> «Күзгі қимыл»</w:t>
            </w:r>
          </w:p>
          <w:p w14:paraId="46DC1E7A" w14:textId="77777777" w:rsidR="00BE7797" w:rsidRPr="00862D54"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t xml:space="preserve">Музыка тыңдау: </w:t>
            </w:r>
            <w:r w:rsidRPr="00862D54">
              <w:rPr>
                <w:rFonts w:ascii="Times New Roman" w:hAnsi="Times New Roman" w:cs="Times New Roman"/>
                <w:sz w:val="24"/>
                <w:szCs w:val="24"/>
                <w:lang w:val="kk-KZ"/>
              </w:rPr>
              <w:t>«Алтын күз» А.Маханбетова</w:t>
            </w:r>
          </w:p>
          <w:p w14:paraId="058A14C0" w14:textId="77777777" w:rsidR="00BE7797" w:rsidRPr="00862D54"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t>Ән айту:</w:t>
            </w:r>
            <w:r w:rsidRPr="00862D54">
              <w:rPr>
                <w:rFonts w:ascii="Times New Roman" w:hAnsi="Times New Roman" w:cs="Times New Roman"/>
                <w:sz w:val="24"/>
                <w:szCs w:val="24"/>
                <w:lang w:val="kk-KZ"/>
              </w:rPr>
              <w:t>Күз жомарт Д.Ботбаев</w:t>
            </w:r>
          </w:p>
          <w:p w14:paraId="1D4AC8D8" w14:textId="77777777" w:rsidR="00BE7797" w:rsidRDefault="00BE7797" w:rsidP="004642C0">
            <w:pPr>
              <w:rPr>
                <w:rFonts w:ascii="Times New Roman" w:hAnsi="Times New Roman" w:cs="Times New Roman"/>
                <w:b/>
                <w:sz w:val="24"/>
                <w:szCs w:val="24"/>
                <w:lang w:val="kk-KZ"/>
              </w:rPr>
            </w:pPr>
            <w:r w:rsidRPr="00BF2FC7">
              <w:rPr>
                <w:rFonts w:ascii="Times New Roman" w:hAnsi="Times New Roman" w:cs="Times New Roman"/>
                <w:b/>
                <w:sz w:val="24"/>
                <w:szCs w:val="24"/>
                <w:lang w:val="kk-KZ"/>
              </w:rPr>
              <w:t xml:space="preserve">Көрнекігілі: </w:t>
            </w:r>
            <w:r w:rsidRPr="00BF2FC7">
              <w:rPr>
                <w:rFonts w:ascii="Times New Roman" w:hAnsi="Times New Roman" w:cs="Times New Roman"/>
                <w:sz w:val="24"/>
                <w:szCs w:val="24"/>
                <w:lang w:val="kk-KZ"/>
              </w:rPr>
              <w:t>Күз мезгілінің сюжетті суреті</w:t>
            </w:r>
          </w:p>
          <w:p w14:paraId="181F0E78" w14:textId="49F5DA22" w:rsidR="00BE7797" w:rsidRPr="00862D54" w:rsidRDefault="00BE7797" w:rsidP="004642C0">
            <w:pPr>
              <w:rPr>
                <w:rFonts w:ascii="Times New Roman" w:hAnsi="Times New Roman" w:cs="Times New Roman"/>
                <w:sz w:val="24"/>
                <w:szCs w:val="24"/>
                <w:lang w:val="kk-KZ"/>
              </w:rPr>
            </w:pPr>
            <w:r w:rsidRPr="00862D54">
              <w:rPr>
                <w:rFonts w:ascii="Times New Roman" w:hAnsi="Times New Roman" w:cs="Times New Roman"/>
                <w:b/>
                <w:sz w:val="24"/>
                <w:szCs w:val="24"/>
                <w:lang w:val="kk-KZ"/>
              </w:rPr>
              <w:t xml:space="preserve">Ойын ойнау: </w:t>
            </w:r>
            <w:r w:rsidRPr="00862D54">
              <w:rPr>
                <w:rFonts w:ascii="Times New Roman" w:hAnsi="Times New Roman" w:cs="Times New Roman"/>
                <w:sz w:val="24"/>
                <w:szCs w:val="24"/>
                <w:lang w:val="kk-KZ"/>
              </w:rPr>
              <w:t>«Күн суытты далада» А.Айтуова</w:t>
            </w:r>
          </w:p>
          <w:p w14:paraId="7A7ACD29"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Күтілетін нәтиже: </w:t>
            </w:r>
          </w:p>
          <w:p w14:paraId="541D873E"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Жаңғыртады:</w:t>
            </w:r>
            <w:r w:rsidRPr="00862D54">
              <w:rPr>
                <w:rFonts w:ascii="Times New Roman" w:hAnsi="Times New Roman" w:cs="Times New Roman"/>
                <w:sz w:val="24"/>
                <w:szCs w:val="24"/>
                <w:lang w:val="kk-KZ"/>
              </w:rPr>
              <w:t>ырғақты қимылды әуенге ілісе жасауды.</w:t>
            </w:r>
          </w:p>
          <w:p w14:paraId="0BDA3E5A"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Түсінеді :</w:t>
            </w:r>
            <w:r w:rsidRPr="00B47D77">
              <w:rPr>
                <w:rFonts w:ascii="Times New Roman" w:hAnsi="Times New Roman" w:cs="Times New Roman"/>
                <w:sz w:val="24"/>
                <w:szCs w:val="24"/>
                <w:lang w:val="kk-KZ"/>
              </w:rPr>
              <w:t xml:space="preserve"> әннің не туралы екенін;</w:t>
            </w:r>
          </w:p>
          <w:p w14:paraId="4E96BA97"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Қолданады:</w:t>
            </w:r>
          </w:p>
          <w:p w14:paraId="0781200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Әнді көңілді айтуды, қосарланып билеуді</w:t>
            </w:r>
          </w:p>
          <w:p w14:paraId="7FB678F7" w14:textId="77777777" w:rsidR="00BE7797" w:rsidRPr="00B47D77" w:rsidRDefault="00BE7797" w:rsidP="004642C0">
            <w:pPr>
              <w:rPr>
                <w:rFonts w:ascii="Times New Roman" w:hAnsi="Times New Roman" w:cs="Times New Roman"/>
                <w:sz w:val="24"/>
                <w:szCs w:val="24"/>
                <w:lang w:val="kk-KZ"/>
              </w:rPr>
            </w:pPr>
          </w:p>
          <w:p w14:paraId="164BA66D" w14:textId="77777777" w:rsidR="00BE7797" w:rsidRPr="00B47D77" w:rsidRDefault="00BE7797" w:rsidP="004642C0">
            <w:pPr>
              <w:rPr>
                <w:rFonts w:ascii="Times New Roman" w:hAnsi="Times New Roman" w:cs="Times New Roman"/>
                <w:sz w:val="24"/>
                <w:szCs w:val="24"/>
                <w:lang w:val="kk-KZ"/>
              </w:rPr>
            </w:pPr>
          </w:p>
        </w:tc>
        <w:tc>
          <w:tcPr>
            <w:tcW w:w="2835" w:type="dxa"/>
          </w:tcPr>
          <w:p w14:paraId="6F3C5F76" w14:textId="77777777" w:rsidR="00BE7797" w:rsidRPr="00B47D77" w:rsidRDefault="00BE7797" w:rsidP="004642C0">
            <w:pPr>
              <w:rPr>
                <w:rFonts w:ascii="Times New Roman" w:hAnsi="Times New Roman" w:cs="Times New Roman"/>
                <w:sz w:val="24"/>
                <w:szCs w:val="24"/>
              </w:rPr>
            </w:pPr>
            <w:r>
              <w:rPr>
                <w:rFonts w:ascii="Times New Roman" w:hAnsi="Times New Roman" w:cs="Times New Roman"/>
                <w:b/>
                <w:sz w:val="24"/>
                <w:szCs w:val="24"/>
                <w:lang w:val="kk-KZ"/>
              </w:rPr>
              <w:lastRenderedPageBreak/>
              <w:t>1.</w:t>
            </w:r>
            <w:r w:rsidRPr="00B47D77">
              <w:rPr>
                <w:rFonts w:ascii="Times New Roman" w:hAnsi="Times New Roman" w:cs="Times New Roman"/>
                <w:b/>
                <w:sz w:val="24"/>
                <w:szCs w:val="24"/>
              </w:rPr>
              <w:t>Русский язык</w:t>
            </w:r>
          </w:p>
          <w:p w14:paraId="7A273716" w14:textId="77777777" w:rsidR="00BE7797" w:rsidRPr="00B47D77" w:rsidRDefault="00BE7797" w:rsidP="004642C0">
            <w:pPr>
              <w:autoSpaceDE w:val="0"/>
              <w:autoSpaceDN w:val="0"/>
              <w:adjustRightInd w:val="0"/>
              <w:rPr>
                <w:rFonts w:ascii="Times New Roman" w:hAnsi="Times New Roman" w:cs="Times New Roman"/>
                <w:color w:val="000000"/>
                <w:sz w:val="24"/>
                <w:szCs w:val="24"/>
              </w:rPr>
            </w:pPr>
            <w:r w:rsidRPr="00B47D77">
              <w:rPr>
                <w:rFonts w:ascii="Times New Roman" w:hAnsi="Times New Roman" w:cs="Times New Roman"/>
                <w:b/>
                <w:bCs/>
                <w:color w:val="000000"/>
                <w:sz w:val="24"/>
                <w:szCs w:val="24"/>
              </w:rPr>
              <w:t xml:space="preserve">Тема: </w:t>
            </w:r>
            <w:r w:rsidRPr="00B47D77">
              <w:rPr>
                <w:rFonts w:ascii="Times New Roman" w:hAnsi="Times New Roman" w:cs="Times New Roman"/>
                <w:color w:val="000000"/>
                <w:sz w:val="24"/>
                <w:szCs w:val="24"/>
              </w:rPr>
              <w:t xml:space="preserve">«Осень» </w:t>
            </w:r>
          </w:p>
          <w:p w14:paraId="4D7945B2" w14:textId="77777777" w:rsidR="00BE7797" w:rsidRPr="00B47D77" w:rsidRDefault="00BE7797" w:rsidP="004642C0">
            <w:pPr>
              <w:autoSpaceDE w:val="0"/>
              <w:autoSpaceDN w:val="0"/>
              <w:adjustRightInd w:val="0"/>
              <w:rPr>
                <w:rFonts w:ascii="Times New Roman" w:hAnsi="Times New Roman" w:cs="Times New Roman"/>
                <w:color w:val="000000"/>
                <w:sz w:val="24"/>
                <w:szCs w:val="24"/>
              </w:rPr>
            </w:pPr>
            <w:r w:rsidRPr="00B47D77">
              <w:rPr>
                <w:rFonts w:ascii="Times New Roman" w:hAnsi="Times New Roman" w:cs="Times New Roman"/>
                <w:b/>
                <w:bCs/>
                <w:color w:val="000000"/>
                <w:sz w:val="24"/>
                <w:szCs w:val="24"/>
              </w:rPr>
              <w:t xml:space="preserve">Цель: </w:t>
            </w:r>
            <w:r w:rsidRPr="00B47D77">
              <w:rPr>
                <w:rFonts w:ascii="Times New Roman" w:hAnsi="Times New Roman" w:cs="Times New Roman"/>
                <w:color w:val="000000"/>
                <w:sz w:val="24"/>
                <w:szCs w:val="24"/>
              </w:rPr>
              <w:t xml:space="preserve">расширение и активизация словаря детей за счет введения новых слов. </w:t>
            </w:r>
          </w:p>
          <w:p w14:paraId="40739D7F" w14:textId="77777777" w:rsidR="00BE7797" w:rsidRPr="00B47D77" w:rsidRDefault="00BE7797" w:rsidP="004642C0">
            <w:pPr>
              <w:rPr>
                <w:rFonts w:ascii="Times New Roman" w:hAnsi="Times New Roman" w:cs="Times New Roman"/>
                <w:color w:val="000000"/>
                <w:sz w:val="24"/>
                <w:szCs w:val="24"/>
              </w:rPr>
            </w:pPr>
            <w:r w:rsidRPr="00B47D77">
              <w:rPr>
                <w:rFonts w:ascii="Times New Roman" w:hAnsi="Times New Roman" w:cs="Times New Roman"/>
                <w:b/>
                <w:bCs/>
                <w:color w:val="000000"/>
                <w:sz w:val="24"/>
                <w:szCs w:val="24"/>
              </w:rPr>
              <w:t xml:space="preserve">Задачи: </w:t>
            </w:r>
            <w:r w:rsidRPr="00B47D77">
              <w:rPr>
                <w:rFonts w:ascii="Times New Roman" w:hAnsi="Times New Roman" w:cs="Times New Roman"/>
                <w:color w:val="000000"/>
                <w:sz w:val="24"/>
                <w:szCs w:val="24"/>
              </w:rPr>
              <w:t>учить называть время года – осень; развивать зрительное восприятие, внимание, память, закреплять умение произносить гласные звуки «О», «А», «У» изолированно, в слоговых сочетаниях; воспитывать интерес к природе</w:t>
            </w:r>
          </w:p>
          <w:p w14:paraId="2E6DF731"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Игра</w:t>
            </w:r>
            <w:r w:rsidRPr="00B47D77">
              <w:rPr>
                <w:rFonts w:ascii="Times New Roman" w:hAnsi="Times New Roman" w:cs="Times New Roman"/>
                <w:sz w:val="24"/>
                <w:szCs w:val="24"/>
                <w:lang w:val="kk-KZ"/>
              </w:rPr>
              <w:t>: найди осень</w:t>
            </w:r>
          </w:p>
          <w:p w14:paraId="4BB0D569" w14:textId="77777777" w:rsidR="00BE7797" w:rsidRPr="00FC0216" w:rsidRDefault="00BE7797" w:rsidP="004642C0">
            <w:pPr>
              <w:rPr>
                <w:rFonts w:ascii="Times New Roman" w:hAnsi="Times New Roman" w:cs="Times New Roman"/>
                <w:b/>
                <w:sz w:val="24"/>
                <w:szCs w:val="24"/>
                <w:lang w:val="kk-KZ"/>
              </w:rPr>
            </w:pPr>
            <w:r w:rsidRPr="00FC0216">
              <w:rPr>
                <w:rFonts w:ascii="Times New Roman" w:hAnsi="Times New Roman" w:cs="Times New Roman"/>
                <w:b/>
                <w:sz w:val="24"/>
                <w:szCs w:val="24"/>
                <w:lang w:val="kk-KZ"/>
              </w:rPr>
              <w:t>Ожидаемый результат</w:t>
            </w:r>
          </w:p>
          <w:p w14:paraId="59F80957" w14:textId="77777777" w:rsidR="00BE7797" w:rsidRPr="00FC0216" w:rsidRDefault="00BE7797" w:rsidP="004642C0">
            <w:pPr>
              <w:rPr>
                <w:rFonts w:ascii="Times New Roman" w:hAnsi="Times New Roman" w:cs="Times New Roman"/>
                <w:b/>
                <w:sz w:val="24"/>
                <w:szCs w:val="24"/>
                <w:lang w:val="kk-KZ"/>
              </w:rPr>
            </w:pPr>
            <w:r w:rsidRPr="00FC0216">
              <w:rPr>
                <w:rFonts w:ascii="Times New Roman" w:hAnsi="Times New Roman" w:cs="Times New Roman"/>
                <w:b/>
                <w:sz w:val="24"/>
                <w:szCs w:val="24"/>
                <w:lang w:val="kk-KZ"/>
              </w:rPr>
              <w:t>Уметь:</w:t>
            </w:r>
            <w:r w:rsidRPr="00FC0216">
              <w:rPr>
                <w:rFonts w:ascii="Times New Roman" w:hAnsi="Times New Roman" w:cs="Times New Roman"/>
                <w:sz w:val="24"/>
                <w:szCs w:val="24"/>
                <w:lang w:val="kk-KZ"/>
              </w:rPr>
              <w:t xml:space="preserve"> Обучать правильному произношению</w:t>
            </w:r>
          </w:p>
          <w:p w14:paraId="1B8B3389" w14:textId="77777777" w:rsidR="00BE7797" w:rsidRPr="00FC0216" w:rsidRDefault="00BE7797" w:rsidP="004642C0">
            <w:pPr>
              <w:rPr>
                <w:rFonts w:ascii="Times New Roman" w:hAnsi="Times New Roman" w:cs="Times New Roman"/>
                <w:b/>
                <w:sz w:val="24"/>
                <w:szCs w:val="24"/>
                <w:lang w:val="kk-KZ"/>
              </w:rPr>
            </w:pPr>
            <w:r w:rsidRPr="00FC0216">
              <w:rPr>
                <w:rFonts w:ascii="Times New Roman" w:hAnsi="Times New Roman" w:cs="Times New Roman"/>
                <w:b/>
                <w:sz w:val="24"/>
                <w:szCs w:val="24"/>
                <w:lang w:val="kk-KZ"/>
              </w:rPr>
              <w:t>Иметь:</w:t>
            </w:r>
            <w:r w:rsidRPr="00FC0216">
              <w:rPr>
                <w:rFonts w:ascii="Times New Roman" w:hAnsi="Times New Roman" w:cs="Times New Roman"/>
                <w:sz w:val="24"/>
                <w:szCs w:val="24"/>
                <w:lang w:val="kk-KZ"/>
              </w:rPr>
              <w:t xml:space="preserve"> гласных звуков, называть времена года</w:t>
            </w:r>
          </w:p>
          <w:p w14:paraId="4644DBF2" w14:textId="77777777" w:rsidR="00BE7797" w:rsidRPr="00FC0216" w:rsidRDefault="00BE7797" w:rsidP="004642C0">
            <w:pPr>
              <w:rPr>
                <w:rFonts w:ascii="Times New Roman" w:hAnsi="Times New Roman" w:cs="Times New Roman"/>
                <w:b/>
                <w:sz w:val="24"/>
                <w:szCs w:val="24"/>
                <w:lang w:val="kk-KZ"/>
              </w:rPr>
            </w:pPr>
            <w:r w:rsidRPr="00FC0216">
              <w:rPr>
                <w:rFonts w:ascii="Times New Roman" w:hAnsi="Times New Roman" w:cs="Times New Roman"/>
                <w:b/>
                <w:sz w:val="24"/>
                <w:szCs w:val="24"/>
                <w:lang w:val="kk-KZ"/>
              </w:rPr>
              <w:t>Знать:</w:t>
            </w:r>
            <w:r w:rsidRPr="00FC0216">
              <w:rPr>
                <w:rFonts w:ascii="Times New Roman" w:hAnsi="Times New Roman" w:cs="Times New Roman"/>
                <w:sz w:val="24"/>
                <w:szCs w:val="24"/>
                <w:lang w:val="kk-KZ"/>
              </w:rPr>
              <w:t xml:space="preserve"> отвечать на короткие вопросы простыми предложениями</w:t>
            </w:r>
          </w:p>
          <w:p w14:paraId="5AB6B033" w14:textId="77777777" w:rsidR="00BE7797" w:rsidRPr="00B47D77" w:rsidRDefault="00BE7797" w:rsidP="004642C0">
            <w:pPr>
              <w:rPr>
                <w:rFonts w:ascii="Times New Roman" w:hAnsi="Times New Roman" w:cs="Times New Roman"/>
                <w:sz w:val="24"/>
                <w:szCs w:val="24"/>
                <w:lang w:val="kk-KZ"/>
              </w:rPr>
            </w:pPr>
          </w:p>
          <w:p w14:paraId="2D9273D6"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2. Дене шынықтыру</w:t>
            </w:r>
          </w:p>
          <w:p w14:paraId="6672B461"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Негізгі қимылдар:</w:t>
            </w:r>
          </w:p>
          <w:p w14:paraId="707FB23C" w14:textId="7E1CDB5E"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2</w:t>
            </w:r>
            <w:r w:rsidRPr="00B47D77">
              <w:rPr>
                <w:rFonts w:ascii="Times New Roman" w:hAnsi="Times New Roman" w:cs="Times New Roman"/>
                <w:sz w:val="24"/>
                <w:szCs w:val="24"/>
                <w:lang w:val="kk-KZ"/>
              </w:rPr>
              <w:t xml:space="preserve">.Аралықты сақтай отырып жүру және </w:t>
            </w:r>
            <w:r w:rsidRPr="00B47D77">
              <w:rPr>
                <w:rFonts w:ascii="Times New Roman" w:hAnsi="Times New Roman" w:cs="Times New Roman"/>
                <w:sz w:val="24"/>
                <w:szCs w:val="24"/>
                <w:lang w:val="kk-KZ"/>
              </w:rPr>
              <w:lastRenderedPageBreak/>
              <w:t>жүгіру. Допты қақпадан асыра лақтыру. Тепетеңдікті сақтай отырып, бір</w:t>
            </w:r>
            <w:r>
              <w:rPr>
                <w:rFonts w:ascii="Times New Roman" w:hAnsi="Times New Roman" w:cs="Times New Roman"/>
                <w:sz w:val="24"/>
                <w:szCs w:val="24"/>
                <w:lang w:val="kk-KZ"/>
              </w:rPr>
              <w:t>-</w:t>
            </w:r>
            <w:r w:rsidRPr="00B47D77">
              <w:rPr>
                <w:rFonts w:ascii="Times New Roman" w:hAnsi="Times New Roman" w:cs="Times New Roman"/>
                <w:sz w:val="24"/>
                <w:szCs w:val="24"/>
                <w:lang w:val="kk-KZ"/>
              </w:rPr>
              <w:t xml:space="preserve">бірінен 10 см қашықтықта орналасқан тақтай бойымен жүру.   </w:t>
            </w:r>
            <w:r w:rsidRPr="00B47D77">
              <w:rPr>
                <w:rFonts w:ascii="Times New Roman" w:hAnsi="Times New Roman" w:cs="Times New Roman"/>
                <w:b/>
                <w:sz w:val="24"/>
                <w:szCs w:val="24"/>
                <w:lang w:val="kk-KZ"/>
              </w:rPr>
              <w:t xml:space="preserve">Қимылды ойын: </w:t>
            </w:r>
            <w:r w:rsidRPr="00B47D77">
              <w:rPr>
                <w:rFonts w:ascii="Times New Roman" w:hAnsi="Times New Roman" w:cs="Times New Roman"/>
                <w:sz w:val="24"/>
                <w:szCs w:val="24"/>
                <w:lang w:val="kk-KZ"/>
              </w:rPr>
              <w:t>«Көкөністер жинайық»</w:t>
            </w:r>
          </w:p>
          <w:p w14:paraId="6DE5A560"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Көрнекілігі</w:t>
            </w:r>
            <w:r w:rsidRPr="00B47D77">
              <w:rPr>
                <w:rFonts w:ascii="Times New Roman" w:hAnsi="Times New Roman" w:cs="Times New Roman"/>
                <w:sz w:val="24"/>
                <w:szCs w:val="24"/>
                <w:lang w:val="kk-KZ"/>
              </w:rPr>
              <w:t>:доптар,кегли</w:t>
            </w:r>
          </w:p>
          <w:p w14:paraId="1E063E33"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Құрал-жабдықтар:</w:t>
            </w:r>
          </w:p>
          <w:p w14:paraId="708CFAC6"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Доптар атрибуттар</w:t>
            </w:r>
          </w:p>
          <w:p w14:paraId="6B7D6C5F"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 xml:space="preserve">Қимылды ойын: </w:t>
            </w:r>
            <w:r w:rsidRPr="00B47D77">
              <w:rPr>
                <w:rFonts w:ascii="Times New Roman" w:hAnsi="Times New Roman" w:cs="Times New Roman"/>
                <w:sz w:val="24"/>
                <w:szCs w:val="24"/>
                <w:lang w:val="kk-KZ"/>
              </w:rPr>
              <w:t>«Орындыққа кім жылдам жетеді?»</w:t>
            </w:r>
          </w:p>
          <w:p w14:paraId="45B36ED3"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Күтілетін нәтиже: </w:t>
            </w:r>
          </w:p>
          <w:p w14:paraId="0FAF674D" w14:textId="77777777" w:rsidR="00BE779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Жаңғыртады:</w:t>
            </w:r>
            <w:r>
              <w:rPr>
                <w:rFonts w:ascii="Times New Roman" w:hAnsi="Times New Roman" w:cs="Times New Roman"/>
                <w:sz w:val="24"/>
                <w:szCs w:val="24"/>
                <w:lang w:val="kk-KZ"/>
              </w:rPr>
              <w:t>жүру және жүгіру кезінде аралықты сақтауды;</w:t>
            </w:r>
          </w:p>
          <w:p w14:paraId="571AB5DC"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Түсінеді:</w:t>
            </w:r>
            <w:r>
              <w:rPr>
                <w:rFonts w:ascii="Times New Roman" w:hAnsi="Times New Roman" w:cs="Times New Roman"/>
                <w:sz w:val="24"/>
                <w:szCs w:val="24"/>
                <w:lang w:val="kk-KZ"/>
              </w:rPr>
              <w:t>Допты қақпаның үстінен асыра лақтыруды;</w:t>
            </w:r>
          </w:p>
          <w:p w14:paraId="36BF9E4D"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бір-бірінен 10см қашықтықта орналасқан тақтай бойымен жүруді;</w:t>
            </w:r>
          </w:p>
          <w:p w14:paraId="7028C098" w14:textId="77777777" w:rsidR="00BE7797" w:rsidRPr="00B47D77" w:rsidRDefault="00BE7797" w:rsidP="004642C0">
            <w:pPr>
              <w:rPr>
                <w:rFonts w:ascii="Times New Roman" w:hAnsi="Times New Roman" w:cs="Times New Roman"/>
                <w:sz w:val="24"/>
                <w:szCs w:val="24"/>
                <w:lang w:val="kk-KZ"/>
              </w:rPr>
            </w:pPr>
          </w:p>
        </w:tc>
        <w:tc>
          <w:tcPr>
            <w:tcW w:w="2504" w:type="dxa"/>
            <w:gridSpan w:val="2"/>
          </w:tcPr>
          <w:p w14:paraId="66717224"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 xml:space="preserve">  1.Жаратылыстану</w:t>
            </w:r>
          </w:p>
          <w:p w14:paraId="2934B0B6" w14:textId="77777777" w:rsidR="00BE779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Тақырыбы. </w:t>
            </w:r>
          </w:p>
          <w:p w14:paraId="656C0397"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«Міне, осындай күз!»</w:t>
            </w:r>
          </w:p>
          <w:p w14:paraId="7BD2B103" w14:textId="77777777" w:rsidR="00BE779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Мақсаты</w:t>
            </w:r>
            <w:r w:rsidRPr="00B47D77">
              <w:rPr>
                <w:rFonts w:ascii="Times New Roman" w:hAnsi="Times New Roman" w:cs="Times New Roman"/>
                <w:sz w:val="24"/>
                <w:szCs w:val="24"/>
                <w:lang w:val="kk-KZ"/>
              </w:rPr>
              <w:t>:</w:t>
            </w:r>
          </w:p>
          <w:p w14:paraId="5CDDB547"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Күзгі табиғаттың әсемдігін байқай білуді дамыту, ауа райын, ауладағы ересектердің еңбегіне бақылау жасау.</w:t>
            </w:r>
          </w:p>
          <w:p w14:paraId="408041EE" w14:textId="4EA87A59"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Дидактикалық ойын:</w:t>
            </w:r>
            <w:r w:rsidRPr="00B47D77">
              <w:rPr>
                <w:rFonts w:ascii="Times New Roman" w:hAnsi="Times New Roman" w:cs="Times New Roman"/>
                <w:sz w:val="24"/>
                <w:szCs w:val="24"/>
                <w:lang w:val="kk-KZ"/>
              </w:rPr>
              <w:t xml:space="preserve"> «Көреміз, ұстаймыз, сеземіз»</w:t>
            </w:r>
            <w:r w:rsidRPr="00B47D77">
              <w:rPr>
                <w:rFonts w:ascii="Times New Roman" w:hAnsi="Times New Roman" w:cs="Times New Roman"/>
                <w:b/>
                <w:sz w:val="24"/>
                <w:szCs w:val="24"/>
                <w:lang w:val="kk-KZ"/>
              </w:rPr>
              <w:t xml:space="preserve"> </w:t>
            </w:r>
          </w:p>
          <w:p w14:paraId="136E18D6" w14:textId="77777777" w:rsidR="00BE7797" w:rsidRPr="00FC0216" w:rsidRDefault="00BE7797" w:rsidP="004642C0">
            <w:pPr>
              <w:rPr>
                <w:rFonts w:ascii="Times New Roman" w:hAnsi="Times New Roman" w:cs="Times New Roman"/>
                <w:b/>
                <w:sz w:val="24"/>
                <w:szCs w:val="24"/>
                <w:lang w:val="kk-KZ"/>
              </w:rPr>
            </w:pPr>
            <w:r w:rsidRPr="00FC0216">
              <w:rPr>
                <w:rFonts w:ascii="Times New Roman" w:hAnsi="Times New Roman" w:cs="Times New Roman"/>
                <w:b/>
                <w:sz w:val="24"/>
                <w:szCs w:val="24"/>
                <w:lang w:val="kk-KZ"/>
              </w:rPr>
              <w:t>Көрнекіліктер:</w:t>
            </w:r>
            <w:r>
              <w:rPr>
                <w:rFonts w:ascii="Times New Roman" w:hAnsi="Times New Roman" w:cs="Times New Roman"/>
                <w:sz w:val="24"/>
                <w:szCs w:val="24"/>
                <w:lang w:val="kk-KZ"/>
              </w:rPr>
              <w:t xml:space="preserve">ауладағы </w:t>
            </w:r>
            <w:r w:rsidRPr="00FC0216">
              <w:rPr>
                <w:rFonts w:ascii="Times New Roman" w:hAnsi="Times New Roman" w:cs="Times New Roman"/>
                <w:sz w:val="24"/>
                <w:szCs w:val="24"/>
                <w:lang w:val="kk-KZ"/>
              </w:rPr>
              <w:t>күзгі</w:t>
            </w:r>
            <w:r>
              <w:rPr>
                <w:rFonts w:ascii="Times New Roman" w:hAnsi="Times New Roman" w:cs="Times New Roman"/>
                <w:sz w:val="24"/>
                <w:szCs w:val="24"/>
                <w:lang w:val="kk-KZ"/>
              </w:rPr>
              <w:t xml:space="preserve"> ағаштар </w:t>
            </w:r>
          </w:p>
          <w:p w14:paraId="01BB8743" w14:textId="77777777" w:rsidR="00BE7797" w:rsidRPr="00B47D77" w:rsidRDefault="00BE7797" w:rsidP="004642C0">
            <w:pPr>
              <w:rPr>
                <w:rFonts w:ascii="Times New Roman" w:hAnsi="Times New Roman" w:cs="Times New Roman"/>
                <w:b/>
                <w:sz w:val="24"/>
                <w:szCs w:val="24"/>
                <w:lang w:val="kk-KZ"/>
              </w:rPr>
            </w:pPr>
            <w:r w:rsidRPr="00FC0216">
              <w:rPr>
                <w:rFonts w:ascii="Times New Roman" w:hAnsi="Times New Roman" w:cs="Times New Roman"/>
                <w:b/>
                <w:sz w:val="24"/>
                <w:szCs w:val="24"/>
                <w:lang w:val="kk-KZ"/>
              </w:rPr>
              <w:t>Күтілетін нәтиже:</w:t>
            </w:r>
          </w:p>
          <w:p w14:paraId="1240CDB0" w14:textId="77777777" w:rsidR="00BE7797" w:rsidRPr="00FC0216"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Жаңғыртады</w:t>
            </w:r>
            <w:r w:rsidRPr="00FC0216">
              <w:rPr>
                <w:rFonts w:ascii="Times New Roman" w:hAnsi="Times New Roman" w:cs="Times New Roman"/>
                <w:b/>
                <w:sz w:val="24"/>
                <w:szCs w:val="24"/>
                <w:lang w:val="kk-KZ"/>
              </w:rPr>
              <w:t>:</w:t>
            </w:r>
            <w:r w:rsidRPr="00FC0216">
              <w:rPr>
                <w:rFonts w:ascii="Times New Roman" w:hAnsi="Times New Roman" w:cs="Times New Roman"/>
                <w:sz w:val="24"/>
                <w:szCs w:val="24"/>
                <w:lang w:val="kk-KZ"/>
              </w:rPr>
              <w:t xml:space="preserve"> Күзгі т</w:t>
            </w:r>
            <w:r w:rsidRPr="00B47D77">
              <w:rPr>
                <w:rFonts w:ascii="Times New Roman" w:hAnsi="Times New Roman" w:cs="Times New Roman"/>
                <w:sz w:val="24"/>
                <w:szCs w:val="24"/>
                <w:lang w:val="kk-KZ"/>
              </w:rPr>
              <w:t xml:space="preserve">абиғаттың әсемдігін </w:t>
            </w:r>
          </w:p>
          <w:p w14:paraId="5B1FA331" w14:textId="77777777" w:rsidR="00BE7797" w:rsidRPr="00FC0216" w:rsidRDefault="00BE7797" w:rsidP="004642C0">
            <w:pPr>
              <w:rPr>
                <w:rFonts w:ascii="Times New Roman" w:hAnsi="Times New Roman" w:cs="Times New Roman"/>
                <w:sz w:val="24"/>
                <w:szCs w:val="24"/>
                <w:lang w:val="kk-KZ"/>
              </w:rPr>
            </w:pPr>
            <w:r w:rsidRPr="00FC0216">
              <w:rPr>
                <w:rFonts w:ascii="Times New Roman" w:hAnsi="Times New Roman" w:cs="Times New Roman"/>
                <w:b/>
                <w:sz w:val="24"/>
                <w:szCs w:val="24"/>
                <w:lang w:val="kk-KZ"/>
              </w:rPr>
              <w:t>Түсінеді:</w:t>
            </w:r>
            <w:r w:rsidRPr="00FC0216">
              <w:rPr>
                <w:rFonts w:ascii="Times New Roman" w:hAnsi="Times New Roman" w:cs="Times New Roman"/>
                <w:sz w:val="24"/>
                <w:szCs w:val="24"/>
                <w:lang w:val="kk-KZ"/>
              </w:rPr>
              <w:t xml:space="preserve"> ауладағы ересектердің еңбегін</w:t>
            </w:r>
          </w:p>
          <w:p w14:paraId="67C47FDE" w14:textId="77777777" w:rsidR="00BE7797" w:rsidRPr="00FC0216" w:rsidRDefault="00BE7797" w:rsidP="004642C0">
            <w:pPr>
              <w:rPr>
                <w:rFonts w:ascii="Times New Roman" w:hAnsi="Times New Roman" w:cs="Times New Roman"/>
                <w:sz w:val="24"/>
                <w:szCs w:val="24"/>
                <w:lang w:val="kk-KZ"/>
              </w:rPr>
            </w:pPr>
            <w:r w:rsidRPr="00FC0216">
              <w:rPr>
                <w:rFonts w:ascii="Times New Roman" w:hAnsi="Times New Roman" w:cs="Times New Roman"/>
                <w:b/>
                <w:sz w:val="24"/>
                <w:szCs w:val="24"/>
                <w:lang w:val="kk-KZ"/>
              </w:rPr>
              <w:t>Қ</w:t>
            </w:r>
            <w:r w:rsidRPr="00B47D77">
              <w:rPr>
                <w:rFonts w:ascii="Times New Roman" w:hAnsi="Times New Roman" w:cs="Times New Roman"/>
                <w:b/>
                <w:sz w:val="24"/>
                <w:szCs w:val="24"/>
                <w:lang w:val="kk-KZ"/>
              </w:rPr>
              <w:t>олдана</w:t>
            </w:r>
            <w:r w:rsidRPr="00FC0216">
              <w:rPr>
                <w:rFonts w:ascii="Times New Roman" w:hAnsi="Times New Roman" w:cs="Times New Roman"/>
                <w:b/>
                <w:sz w:val="24"/>
                <w:szCs w:val="24"/>
                <w:lang w:val="kk-KZ"/>
              </w:rPr>
              <w:t>ды:</w:t>
            </w:r>
            <w:r w:rsidRPr="00FC0216">
              <w:rPr>
                <w:rFonts w:ascii="Times New Roman" w:hAnsi="Times New Roman" w:cs="Times New Roman"/>
                <w:sz w:val="24"/>
                <w:szCs w:val="24"/>
                <w:lang w:val="kk-KZ"/>
              </w:rPr>
              <w:t xml:space="preserve"> ересектердің еңбегіне бақылау жасауды</w:t>
            </w:r>
          </w:p>
          <w:p w14:paraId="786A4528" w14:textId="77777777" w:rsidR="00BE7797" w:rsidRPr="00B47D77" w:rsidRDefault="00BE7797" w:rsidP="004642C0">
            <w:pPr>
              <w:rPr>
                <w:rFonts w:ascii="Times New Roman" w:hAnsi="Times New Roman" w:cs="Times New Roman"/>
                <w:b/>
                <w:sz w:val="24"/>
                <w:szCs w:val="24"/>
                <w:lang w:val="kk-KZ"/>
              </w:rPr>
            </w:pPr>
          </w:p>
          <w:p w14:paraId="1FEC03BF"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2.Дене шынықтыру</w:t>
            </w:r>
          </w:p>
          <w:p w14:paraId="3C5885BD"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Негізгі қимылдар:</w:t>
            </w:r>
          </w:p>
          <w:p w14:paraId="2B0F64D9"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3</w:t>
            </w:r>
            <w:r w:rsidRPr="00B47D77">
              <w:rPr>
                <w:rFonts w:ascii="Times New Roman" w:hAnsi="Times New Roman" w:cs="Times New Roman"/>
                <w:sz w:val="24"/>
                <w:szCs w:val="24"/>
                <w:lang w:val="kk-KZ"/>
              </w:rPr>
              <w:t xml:space="preserve">.Аралықты сақтай отырып жүру және жүгіру. Тепе-теңдікті сақтай отырып, бір-бірінен 10 см қашықтықта </w:t>
            </w:r>
            <w:r w:rsidRPr="00B47D77">
              <w:rPr>
                <w:rFonts w:ascii="Times New Roman" w:hAnsi="Times New Roman" w:cs="Times New Roman"/>
                <w:sz w:val="24"/>
                <w:szCs w:val="24"/>
                <w:lang w:val="kk-KZ"/>
              </w:rPr>
              <w:lastRenderedPageBreak/>
              <w:t xml:space="preserve">орналасқан тақтай бойымен жүру.  2-3 м қашықтыққа алға </w:t>
            </w:r>
            <w:r>
              <w:rPr>
                <w:rFonts w:ascii="Times New Roman" w:hAnsi="Times New Roman" w:cs="Times New Roman"/>
                <w:sz w:val="24"/>
                <w:szCs w:val="24"/>
                <w:lang w:val="kk-KZ"/>
              </w:rPr>
              <w:t>секіруді;</w:t>
            </w:r>
          </w:p>
          <w:p w14:paraId="089CB3B9"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 xml:space="preserve">Қимылды ойын: </w:t>
            </w:r>
            <w:r w:rsidRPr="00B47D77">
              <w:rPr>
                <w:rFonts w:ascii="Times New Roman" w:hAnsi="Times New Roman" w:cs="Times New Roman"/>
                <w:sz w:val="24"/>
                <w:szCs w:val="24"/>
                <w:lang w:val="kk-KZ"/>
              </w:rPr>
              <w:t>«Көкөністер жинайық»</w:t>
            </w:r>
          </w:p>
          <w:p w14:paraId="7EA78058" w14:textId="77777777" w:rsidR="00BE7797" w:rsidRPr="00B47D77" w:rsidRDefault="00BE7797" w:rsidP="004642C0">
            <w:pPr>
              <w:jc w:val="both"/>
              <w:rPr>
                <w:rFonts w:ascii="Times New Roman" w:hAnsi="Times New Roman" w:cs="Times New Roman"/>
                <w:b/>
                <w:sz w:val="24"/>
                <w:szCs w:val="24"/>
                <w:lang w:val="kk-KZ"/>
              </w:rPr>
            </w:pPr>
            <w:r w:rsidRPr="00B47D77">
              <w:rPr>
                <w:rFonts w:ascii="Times New Roman" w:hAnsi="Times New Roman" w:cs="Times New Roman"/>
                <w:b/>
                <w:sz w:val="24"/>
                <w:szCs w:val="24"/>
                <w:lang w:val="kk-KZ"/>
              </w:rPr>
              <w:t>Құрал-жабдықтар:</w:t>
            </w:r>
          </w:p>
          <w:p w14:paraId="6EC37BDF" w14:textId="0BD9CD17" w:rsidR="00BE7797" w:rsidRPr="00B47D77" w:rsidRDefault="00BE7797" w:rsidP="00FD77EE">
            <w:pPr>
              <w:spacing w:line="20" w:lineRule="atLeast"/>
              <w:ind w:left="-108"/>
              <w:jc w:val="both"/>
              <w:rPr>
                <w:rFonts w:ascii="Times New Roman" w:eastAsia="Calibri" w:hAnsi="Times New Roman" w:cs="Times New Roman"/>
                <w:sz w:val="24"/>
                <w:szCs w:val="24"/>
                <w:lang w:val="kk-KZ"/>
              </w:rPr>
            </w:pPr>
            <w:r w:rsidRPr="00B47D77">
              <w:rPr>
                <w:rFonts w:ascii="Times New Roman" w:eastAsia="Calibri" w:hAnsi="Times New Roman" w:cs="Times New Roman"/>
                <w:sz w:val="24"/>
                <w:szCs w:val="24"/>
                <w:lang w:val="kk-KZ"/>
              </w:rPr>
              <w:t>тақтай, доптар, орындықтар;</w:t>
            </w:r>
          </w:p>
          <w:p w14:paraId="5C74083B"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Күтілетін нәтиже:</w:t>
            </w:r>
          </w:p>
          <w:p w14:paraId="6A6CA0C3"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Жаңғыртады:</w:t>
            </w:r>
            <w:r w:rsidRPr="00B47D77">
              <w:rPr>
                <w:rFonts w:ascii="Times New Roman" w:hAnsi="Times New Roman" w:cs="Times New Roman"/>
                <w:sz w:val="24"/>
                <w:szCs w:val="24"/>
                <w:lang w:val="kk-KZ"/>
              </w:rPr>
              <w:t xml:space="preserve"> Балалар бір-бірінің арасында арақашықтықтарын сақтай отырып жүруді, жүгіруді;</w:t>
            </w:r>
          </w:p>
          <w:p w14:paraId="6460572B"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Түсінеді:</w:t>
            </w:r>
            <w:r w:rsidRPr="00B47D77">
              <w:rPr>
                <w:rFonts w:ascii="Times New Roman" w:hAnsi="Times New Roman" w:cs="Times New Roman"/>
                <w:sz w:val="24"/>
                <w:szCs w:val="24"/>
                <w:lang w:val="kk-KZ"/>
              </w:rPr>
              <w:t xml:space="preserve"> арақашықтықты сақтай отырып бір-бірінен 10 қашықтықта орналасқан тақтай бойымен жүруді;</w:t>
            </w:r>
          </w:p>
          <w:p w14:paraId="5EFCEFE6"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Қолданады:</w:t>
            </w:r>
            <w:r w:rsidRPr="00B47D77">
              <w:rPr>
                <w:rFonts w:ascii="Times New Roman" w:hAnsi="Times New Roman" w:cs="Times New Roman"/>
                <w:sz w:val="24"/>
                <w:szCs w:val="24"/>
                <w:lang w:val="kk-KZ"/>
              </w:rPr>
              <w:t xml:space="preserve"> арақашықтықты сақтап алға жылжи отырып секіруді;  </w:t>
            </w:r>
          </w:p>
          <w:p w14:paraId="288C3E3F" w14:textId="77777777" w:rsidR="00BE7797" w:rsidRPr="00B47D77" w:rsidRDefault="00BE7797" w:rsidP="004642C0">
            <w:pPr>
              <w:rPr>
                <w:rFonts w:ascii="Times New Roman" w:hAnsi="Times New Roman" w:cs="Times New Roman"/>
                <w:sz w:val="24"/>
                <w:szCs w:val="24"/>
                <w:lang w:val="kk-KZ"/>
              </w:rPr>
            </w:pPr>
          </w:p>
          <w:p w14:paraId="273CBBBF" w14:textId="77777777" w:rsidR="00BE7797" w:rsidRPr="00B47D77" w:rsidRDefault="00BE7797" w:rsidP="004642C0">
            <w:pPr>
              <w:rPr>
                <w:rFonts w:ascii="Times New Roman" w:hAnsi="Times New Roman" w:cs="Times New Roman"/>
                <w:sz w:val="24"/>
                <w:szCs w:val="24"/>
                <w:lang w:val="kk-KZ"/>
              </w:rPr>
            </w:pPr>
          </w:p>
          <w:p w14:paraId="5FFB6574" w14:textId="77777777" w:rsidR="00BE7797" w:rsidRPr="00B47D77" w:rsidRDefault="00BE7797" w:rsidP="004642C0">
            <w:pPr>
              <w:rPr>
                <w:rFonts w:ascii="Times New Roman" w:hAnsi="Times New Roman" w:cs="Times New Roman"/>
                <w:b/>
                <w:sz w:val="24"/>
                <w:szCs w:val="24"/>
                <w:lang w:val="kk-KZ"/>
              </w:rPr>
            </w:pPr>
          </w:p>
          <w:p w14:paraId="4A6FEF87" w14:textId="77777777" w:rsidR="00BE7797" w:rsidRPr="00B47D77" w:rsidRDefault="00BE7797" w:rsidP="004642C0">
            <w:pPr>
              <w:rPr>
                <w:rFonts w:ascii="Times New Roman" w:hAnsi="Times New Roman" w:cs="Times New Roman"/>
                <w:sz w:val="24"/>
                <w:szCs w:val="24"/>
                <w:lang w:val="kk-KZ"/>
              </w:rPr>
            </w:pPr>
          </w:p>
        </w:tc>
      </w:tr>
      <w:tr w:rsidR="00BE7797" w:rsidRPr="00B47D77" w14:paraId="7305AF9C" w14:textId="77777777" w:rsidTr="004642C0">
        <w:tc>
          <w:tcPr>
            <w:tcW w:w="1702" w:type="dxa"/>
          </w:tcPr>
          <w:p w14:paraId="69DA3422"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Серуенге дайындық</w:t>
            </w:r>
          </w:p>
        </w:tc>
        <w:tc>
          <w:tcPr>
            <w:tcW w:w="284" w:type="dxa"/>
          </w:tcPr>
          <w:p w14:paraId="730EFA61" w14:textId="77777777" w:rsidR="00BE7797" w:rsidRPr="00B47D77" w:rsidRDefault="00BE7797" w:rsidP="004642C0">
            <w:pPr>
              <w:rPr>
                <w:rFonts w:ascii="Times New Roman" w:hAnsi="Times New Roman" w:cs="Times New Roman"/>
                <w:sz w:val="24"/>
                <w:szCs w:val="24"/>
                <w:lang w:val="kk-KZ"/>
              </w:rPr>
            </w:pPr>
          </w:p>
        </w:tc>
        <w:tc>
          <w:tcPr>
            <w:tcW w:w="14694" w:type="dxa"/>
            <w:gridSpan w:val="7"/>
          </w:tcPr>
          <w:p w14:paraId="20A84903"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63EFEFB1" w14:textId="77777777" w:rsidTr="004642C0">
        <w:trPr>
          <w:trHeight w:val="845"/>
        </w:trPr>
        <w:tc>
          <w:tcPr>
            <w:tcW w:w="1702" w:type="dxa"/>
          </w:tcPr>
          <w:p w14:paraId="3C2EE45D"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Серуендеу</w:t>
            </w:r>
          </w:p>
        </w:tc>
        <w:tc>
          <w:tcPr>
            <w:tcW w:w="284" w:type="dxa"/>
          </w:tcPr>
          <w:p w14:paraId="6DFBA4D1" w14:textId="77777777" w:rsidR="00BE7797" w:rsidRPr="00B47D77" w:rsidRDefault="00BE7797" w:rsidP="004642C0">
            <w:pPr>
              <w:rPr>
                <w:rFonts w:ascii="Times New Roman" w:hAnsi="Times New Roman" w:cs="Times New Roman"/>
                <w:sz w:val="24"/>
                <w:szCs w:val="24"/>
                <w:lang w:val="kk-KZ"/>
              </w:rPr>
            </w:pPr>
          </w:p>
        </w:tc>
        <w:tc>
          <w:tcPr>
            <w:tcW w:w="3402" w:type="dxa"/>
          </w:tcPr>
          <w:p w14:paraId="69EEC861"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Бақылау:</w:t>
            </w:r>
            <w:r>
              <w:rPr>
                <w:rFonts w:ascii="Times New Roman" w:hAnsi="Times New Roman" w:cs="Times New Roman"/>
                <w:b/>
                <w:sz w:val="24"/>
                <w:szCs w:val="24"/>
                <w:lang w:val="kk-KZ"/>
              </w:rPr>
              <w:t>№11</w:t>
            </w:r>
          </w:p>
          <w:p w14:paraId="088A252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Ауа райын бақылау.</w:t>
            </w:r>
          </w:p>
          <w:p w14:paraId="36C022EF"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Мақсаты:</w:t>
            </w:r>
            <w:r w:rsidRPr="00B47D77">
              <w:rPr>
                <w:rFonts w:ascii="Times New Roman" w:hAnsi="Times New Roman" w:cs="Times New Roman"/>
                <w:sz w:val="24"/>
                <w:szCs w:val="24"/>
                <w:lang w:val="kk-KZ"/>
              </w:rPr>
              <w:t>ауа райы туралы сұрақтар қою.</w:t>
            </w:r>
          </w:p>
          <w:p w14:paraId="0408F588" w14:textId="77777777" w:rsidR="00BE7797" w:rsidRPr="00563593" w:rsidRDefault="00BE7797" w:rsidP="004642C0">
            <w:pPr>
              <w:rPr>
                <w:rFonts w:ascii="Times New Roman" w:hAnsi="Times New Roman" w:cs="Times New Roman"/>
                <w:color w:val="000000"/>
                <w:sz w:val="24"/>
                <w:szCs w:val="24"/>
                <w:shd w:val="clear" w:color="auto" w:fill="FFFFFF"/>
                <w:lang w:val="kk-KZ"/>
              </w:rPr>
            </w:pPr>
            <w:r w:rsidRPr="00563593">
              <w:rPr>
                <w:rFonts w:ascii="Times New Roman" w:eastAsia="Times New Roman" w:hAnsi="Times New Roman" w:cs="Times New Roman"/>
                <w:b/>
                <w:color w:val="000000"/>
                <w:sz w:val="24"/>
                <w:szCs w:val="24"/>
                <w:lang w:val="kk-KZ"/>
              </w:rPr>
              <w:t>Еңбек</w:t>
            </w:r>
            <w:r w:rsidRPr="00563593">
              <w:rPr>
                <w:rFonts w:ascii="Times New Roman" w:eastAsia="Times New Roman" w:hAnsi="Times New Roman" w:cs="Times New Roman"/>
                <w:color w:val="000000"/>
                <w:sz w:val="24"/>
                <w:szCs w:val="24"/>
                <w:lang w:val="kk-KZ"/>
              </w:rPr>
              <w:t>:Ауладағы сарғайған жарыпақтарды жинау.</w:t>
            </w:r>
          </w:p>
          <w:p w14:paraId="66C0198D" w14:textId="77777777" w:rsidR="00BE7797" w:rsidRPr="00563593" w:rsidRDefault="00BE7797" w:rsidP="004642C0">
            <w:pPr>
              <w:rPr>
                <w:rFonts w:ascii="Times New Roman" w:eastAsia="Times New Roman" w:hAnsi="Times New Roman" w:cs="Times New Roman"/>
                <w:color w:val="000000"/>
                <w:sz w:val="24"/>
                <w:szCs w:val="24"/>
                <w:lang w:val="kk-KZ"/>
              </w:rPr>
            </w:pPr>
            <w:r w:rsidRPr="00563593">
              <w:rPr>
                <w:rFonts w:ascii="Times New Roman" w:eastAsia="Times New Roman" w:hAnsi="Times New Roman" w:cs="Times New Roman"/>
                <w:b/>
                <w:color w:val="000000"/>
                <w:sz w:val="24"/>
                <w:szCs w:val="24"/>
                <w:lang w:val="kk-KZ"/>
              </w:rPr>
              <w:t xml:space="preserve">Мақсаты: </w:t>
            </w:r>
            <w:r w:rsidRPr="00563593">
              <w:rPr>
                <w:rFonts w:ascii="Times New Roman" w:eastAsia="Times New Roman" w:hAnsi="Times New Roman" w:cs="Times New Roman"/>
                <w:color w:val="000000"/>
                <w:sz w:val="24"/>
                <w:szCs w:val="24"/>
                <w:lang w:val="kk-KZ"/>
              </w:rPr>
              <w:t>еңбекқорлыққа тәрбиелеу.</w:t>
            </w:r>
          </w:p>
          <w:p w14:paraId="72A12A6F"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Қимылды ойындар:</w:t>
            </w:r>
          </w:p>
          <w:p w14:paraId="2BE5D9F7"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 Ұшты-ұшты »  </w:t>
            </w:r>
          </w:p>
          <w:p w14:paraId="2BE7931A"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 Қасқырлар  мен  лақтар » </w:t>
            </w:r>
          </w:p>
          <w:p w14:paraId="6E031306" w14:textId="77777777" w:rsidR="00BE7797" w:rsidRPr="00E41911" w:rsidRDefault="00BE7797" w:rsidP="004642C0">
            <w:pPr>
              <w:rPr>
                <w:rFonts w:ascii="Times New Roman" w:hAnsi="Times New Roman" w:cs="Times New Roman"/>
                <w:b/>
                <w:bCs/>
                <w:color w:val="000000" w:themeColor="text1"/>
                <w:sz w:val="24"/>
                <w:szCs w:val="24"/>
                <w:lang w:val="kk-KZ"/>
              </w:rPr>
            </w:pPr>
            <w:r w:rsidRPr="00E41911">
              <w:rPr>
                <w:rFonts w:ascii="Times New Roman" w:hAnsi="Times New Roman" w:cs="Times New Roman"/>
                <w:b/>
                <w:bCs/>
                <w:color w:val="000000" w:themeColor="text1"/>
                <w:sz w:val="24"/>
                <w:szCs w:val="24"/>
                <w:lang w:val="kk-KZ"/>
              </w:rPr>
              <w:t>«Жүзік салу»</w:t>
            </w:r>
          </w:p>
          <w:p w14:paraId="06FDD16F" w14:textId="77777777" w:rsidR="00BE7797" w:rsidRPr="00B47D77" w:rsidRDefault="00BE7797" w:rsidP="004642C0">
            <w:pPr>
              <w:rPr>
                <w:rFonts w:ascii="Times New Roman" w:hAnsi="Times New Roman" w:cs="Times New Roman"/>
                <w:bCs/>
                <w:sz w:val="24"/>
                <w:szCs w:val="24"/>
                <w:lang w:val="kk-KZ"/>
              </w:rPr>
            </w:pPr>
          </w:p>
        </w:tc>
        <w:tc>
          <w:tcPr>
            <w:tcW w:w="2976" w:type="dxa"/>
            <w:gridSpan w:val="2"/>
          </w:tcPr>
          <w:p w14:paraId="5258335D" w14:textId="77777777" w:rsidR="00BE7797" w:rsidRPr="00B47D77" w:rsidRDefault="00BE7797" w:rsidP="004642C0">
            <w:pPr>
              <w:rPr>
                <w:rFonts w:ascii="Times New Roman" w:eastAsia="+mn-ea" w:hAnsi="Times New Roman" w:cs="Times New Roman"/>
                <w:color w:val="000000"/>
                <w:kern w:val="24"/>
                <w:sz w:val="24"/>
                <w:szCs w:val="24"/>
                <w:lang w:val="kk-KZ"/>
              </w:rPr>
            </w:pPr>
            <w:r w:rsidRPr="00BE7797">
              <w:rPr>
                <w:rStyle w:val="a4"/>
                <w:sz w:val="24"/>
                <w:szCs w:val="24"/>
                <w:lang w:val="kk-KZ"/>
              </w:rPr>
              <w:t>Бақылау:№12</w:t>
            </w:r>
          </w:p>
          <w:p w14:paraId="1CB75ECA" w14:textId="77777777" w:rsidR="00BE7797" w:rsidRPr="00B47D77" w:rsidRDefault="00BE7797" w:rsidP="004642C0">
            <w:pPr>
              <w:rPr>
                <w:rFonts w:ascii="Times New Roman" w:eastAsia="+mn-ea" w:hAnsi="Times New Roman" w:cs="Times New Roman"/>
                <w:color w:val="000000"/>
                <w:kern w:val="24"/>
                <w:sz w:val="24"/>
                <w:szCs w:val="24"/>
                <w:lang w:val="kk-KZ"/>
              </w:rPr>
            </w:pPr>
            <w:r w:rsidRPr="00B47D77">
              <w:rPr>
                <w:rFonts w:ascii="Times New Roman" w:eastAsia="+mn-ea" w:hAnsi="Times New Roman" w:cs="Times New Roman"/>
                <w:color w:val="000000"/>
                <w:kern w:val="24"/>
                <w:sz w:val="24"/>
                <w:szCs w:val="24"/>
                <w:lang w:val="kk-KZ"/>
              </w:rPr>
              <w:t>Қүнді бақылау</w:t>
            </w:r>
          </w:p>
          <w:p w14:paraId="41BC235B" w14:textId="77777777" w:rsidR="00BE7797" w:rsidRPr="00B47D77" w:rsidRDefault="00BE7797" w:rsidP="004642C0">
            <w:pPr>
              <w:rPr>
                <w:rFonts w:ascii="Times New Roman" w:hAnsi="Times New Roman" w:cs="Times New Roman"/>
                <w:b/>
                <w:bCs/>
                <w:sz w:val="24"/>
                <w:szCs w:val="24"/>
                <w:lang w:val="kk-KZ"/>
              </w:rPr>
            </w:pPr>
            <w:r w:rsidRPr="00B47D77">
              <w:rPr>
                <w:rFonts w:ascii="Times New Roman" w:hAnsi="Times New Roman" w:cs="Times New Roman"/>
                <w:b/>
                <w:bCs/>
                <w:sz w:val="24"/>
                <w:szCs w:val="24"/>
                <w:lang w:val="kk-KZ"/>
              </w:rPr>
              <w:t>Мақсаты:</w:t>
            </w:r>
            <w:r w:rsidRPr="00B47D77">
              <w:rPr>
                <w:rFonts w:ascii="Times New Roman" w:hAnsi="Times New Roman" w:cs="Times New Roman"/>
                <w:bCs/>
                <w:sz w:val="24"/>
                <w:szCs w:val="24"/>
                <w:lang w:val="kk-KZ"/>
              </w:rPr>
              <w:t>Күннің маңыздылығы адам өмірінде өсімдік пен жануарлар әлеміндегі алатын орны жайында түсінік қалыптастыру.</w:t>
            </w:r>
            <w:r w:rsidRPr="00B47D77">
              <w:rPr>
                <w:rFonts w:ascii="Times New Roman" w:hAnsi="Times New Roman" w:cs="Times New Roman"/>
                <w:b/>
                <w:bCs/>
                <w:sz w:val="24"/>
                <w:szCs w:val="24"/>
                <w:lang w:val="kk-KZ"/>
              </w:rPr>
              <w:t xml:space="preserve">Еңбек әрекеті </w:t>
            </w:r>
          </w:p>
          <w:p w14:paraId="69A527D5" w14:textId="77777777" w:rsidR="00BE7797" w:rsidRPr="00B47D77" w:rsidRDefault="00BE7797" w:rsidP="004642C0">
            <w:pPr>
              <w:rPr>
                <w:rFonts w:ascii="Times New Roman" w:hAnsi="Times New Roman" w:cs="Times New Roman"/>
                <w:b/>
                <w:bCs/>
                <w:sz w:val="24"/>
                <w:szCs w:val="24"/>
                <w:lang w:val="kk-KZ"/>
              </w:rPr>
            </w:pPr>
            <w:r w:rsidRPr="00B47D77">
              <w:rPr>
                <w:rFonts w:ascii="Times New Roman" w:hAnsi="Times New Roman" w:cs="Times New Roman"/>
                <w:b/>
                <w:bCs/>
                <w:sz w:val="24"/>
                <w:szCs w:val="24"/>
                <w:lang w:val="kk-KZ"/>
              </w:rPr>
              <w:t xml:space="preserve">Гүл тұқымын жинау. </w:t>
            </w:r>
          </w:p>
          <w:p w14:paraId="7FF6050B" w14:textId="77777777" w:rsidR="00BE7797" w:rsidRPr="00B47D77" w:rsidRDefault="00BE7797" w:rsidP="004642C0">
            <w:pPr>
              <w:rPr>
                <w:rFonts w:ascii="Times New Roman" w:hAnsi="Times New Roman" w:cs="Times New Roman"/>
                <w:b/>
                <w:bCs/>
                <w:sz w:val="24"/>
                <w:szCs w:val="24"/>
                <w:lang w:val="kk-KZ"/>
              </w:rPr>
            </w:pPr>
            <w:r w:rsidRPr="00B47D77">
              <w:rPr>
                <w:rFonts w:ascii="Times New Roman" w:hAnsi="Times New Roman" w:cs="Times New Roman"/>
                <w:b/>
                <w:bCs/>
                <w:sz w:val="24"/>
                <w:szCs w:val="24"/>
                <w:lang w:val="kk-KZ"/>
              </w:rPr>
              <w:t xml:space="preserve">Қимылды ойын </w:t>
            </w:r>
          </w:p>
          <w:p w14:paraId="1C2C8211" w14:textId="77777777" w:rsidR="00BE7797" w:rsidRPr="00E41911" w:rsidRDefault="00BE7797" w:rsidP="004642C0">
            <w:pPr>
              <w:rPr>
                <w:rFonts w:ascii="Times New Roman" w:hAnsi="Times New Roman" w:cs="Times New Roman"/>
                <w:b/>
                <w:bCs/>
                <w:sz w:val="24"/>
                <w:szCs w:val="24"/>
                <w:lang w:val="kk-KZ"/>
              </w:rPr>
            </w:pPr>
            <w:r w:rsidRPr="00B47D77">
              <w:rPr>
                <w:rFonts w:ascii="Times New Roman" w:hAnsi="Times New Roman" w:cs="Times New Roman"/>
                <w:b/>
                <w:bCs/>
                <w:sz w:val="24"/>
                <w:szCs w:val="24"/>
                <w:lang w:val="kk-KZ"/>
              </w:rPr>
              <w:t>«</w:t>
            </w:r>
            <w:r w:rsidRPr="00E41911">
              <w:rPr>
                <w:rFonts w:ascii="Times New Roman" w:hAnsi="Times New Roman" w:cs="Times New Roman"/>
                <w:b/>
                <w:bCs/>
                <w:sz w:val="24"/>
                <w:szCs w:val="24"/>
                <w:lang w:val="kk-KZ"/>
              </w:rPr>
              <w:t>Күн мен бұлт»</w:t>
            </w:r>
          </w:p>
          <w:p w14:paraId="72867E72" w14:textId="77777777" w:rsidR="00BE7797" w:rsidRPr="00E41911" w:rsidRDefault="00BE7797" w:rsidP="004642C0">
            <w:pPr>
              <w:rPr>
                <w:rFonts w:ascii="Times New Roman" w:hAnsi="Times New Roman" w:cs="Times New Roman"/>
                <w:b/>
                <w:bCs/>
                <w:sz w:val="24"/>
                <w:szCs w:val="24"/>
                <w:lang w:val="kk-KZ"/>
              </w:rPr>
            </w:pPr>
            <w:r w:rsidRPr="00E41911">
              <w:rPr>
                <w:rFonts w:ascii="Times New Roman" w:eastAsia="Times New Roman" w:hAnsi="Times New Roman" w:cs="Times New Roman"/>
                <w:b/>
                <w:sz w:val="24"/>
                <w:szCs w:val="24"/>
                <w:lang w:val="kk-KZ"/>
              </w:rPr>
              <w:t>«</w:t>
            </w:r>
            <w:r w:rsidRPr="00E41911">
              <w:rPr>
                <w:rFonts w:ascii="Times New Roman" w:eastAsia="Times New Roman CYR" w:hAnsi="Times New Roman" w:cs="Times New Roman"/>
                <w:b/>
                <w:sz w:val="24"/>
                <w:szCs w:val="24"/>
                <w:lang w:val="kk-KZ"/>
              </w:rPr>
              <w:t>Түлкі мен қаз</w:t>
            </w:r>
            <w:r w:rsidRPr="00E41911">
              <w:rPr>
                <w:rFonts w:ascii="Times New Roman" w:eastAsia="Times New Roman" w:hAnsi="Times New Roman" w:cs="Times New Roman"/>
                <w:b/>
                <w:sz w:val="24"/>
                <w:szCs w:val="24"/>
                <w:lang w:val="kk-KZ"/>
              </w:rPr>
              <w:t>»</w:t>
            </w:r>
          </w:p>
          <w:p w14:paraId="2CADC511" w14:textId="77777777" w:rsidR="00BE7797" w:rsidRPr="00B47D77" w:rsidRDefault="00BE7797" w:rsidP="004642C0">
            <w:pPr>
              <w:rPr>
                <w:rFonts w:ascii="Times New Roman" w:eastAsia="Times New Roman" w:hAnsi="Times New Roman" w:cs="Times New Roman"/>
                <w:b/>
                <w:sz w:val="24"/>
                <w:szCs w:val="24"/>
                <w:lang w:val="kk-KZ"/>
              </w:rPr>
            </w:pPr>
            <w:r w:rsidRPr="00E41911">
              <w:rPr>
                <w:rFonts w:ascii="Times New Roman" w:eastAsia="Times New Roman" w:hAnsi="Times New Roman" w:cs="Times New Roman"/>
                <w:b/>
                <w:sz w:val="24"/>
                <w:szCs w:val="24"/>
                <w:lang w:val="kk-KZ"/>
              </w:rPr>
              <w:t xml:space="preserve">« </w:t>
            </w:r>
            <w:r w:rsidRPr="00E41911">
              <w:rPr>
                <w:rFonts w:ascii="Times New Roman" w:eastAsia="Times New Roman CYR" w:hAnsi="Times New Roman" w:cs="Times New Roman"/>
                <w:b/>
                <w:sz w:val="24"/>
                <w:szCs w:val="24"/>
                <w:lang w:val="kk-KZ"/>
              </w:rPr>
              <w:t>Ақ сандық,  көк  сандық</w:t>
            </w:r>
            <w:r w:rsidRPr="00B47D77">
              <w:rPr>
                <w:rFonts w:ascii="Times New Roman" w:eastAsia="Times New Roman" w:hAnsi="Times New Roman" w:cs="Times New Roman"/>
                <w:b/>
                <w:sz w:val="24"/>
                <w:szCs w:val="24"/>
                <w:lang w:val="kk-KZ"/>
              </w:rPr>
              <w:t xml:space="preserve">»  </w:t>
            </w:r>
          </w:p>
          <w:p w14:paraId="216DD526" w14:textId="77777777" w:rsidR="00BE7797" w:rsidRPr="00B47D77" w:rsidRDefault="00BE7797" w:rsidP="004642C0">
            <w:pPr>
              <w:rPr>
                <w:rFonts w:ascii="Times New Roman" w:hAnsi="Times New Roman" w:cs="Times New Roman"/>
                <w:sz w:val="24"/>
                <w:szCs w:val="24"/>
                <w:lang w:val="kk-KZ"/>
              </w:rPr>
            </w:pPr>
          </w:p>
        </w:tc>
        <w:tc>
          <w:tcPr>
            <w:tcW w:w="2977" w:type="dxa"/>
            <w:tcBorders>
              <w:right w:val="single" w:sz="4" w:space="0" w:color="auto"/>
            </w:tcBorders>
          </w:tcPr>
          <w:p w14:paraId="0D96E095" w14:textId="77777777" w:rsidR="00BE7797" w:rsidRPr="00BE7797" w:rsidRDefault="00BE7797" w:rsidP="004642C0">
            <w:pPr>
              <w:rPr>
                <w:rStyle w:val="a4"/>
                <w:sz w:val="24"/>
                <w:szCs w:val="24"/>
                <w:lang w:val="kk-KZ"/>
              </w:rPr>
            </w:pPr>
            <w:r w:rsidRPr="00BE7797">
              <w:rPr>
                <w:rStyle w:val="a4"/>
                <w:sz w:val="24"/>
                <w:szCs w:val="24"/>
                <w:lang w:val="kk-KZ"/>
              </w:rPr>
              <w:t>Бақылау:№13</w:t>
            </w:r>
          </w:p>
          <w:p w14:paraId="70327C6F" w14:textId="77777777" w:rsidR="00BE7797" w:rsidRPr="00557830" w:rsidRDefault="00BE7797" w:rsidP="004642C0">
            <w:pPr>
              <w:rPr>
                <w:rFonts w:ascii="Times New Roman" w:hAnsi="Times New Roman" w:cs="Times New Roman"/>
                <w:color w:val="000000"/>
                <w:sz w:val="24"/>
                <w:szCs w:val="24"/>
                <w:shd w:val="clear" w:color="auto" w:fill="FFFFFF"/>
                <w:lang w:val="kk-KZ"/>
              </w:rPr>
            </w:pPr>
            <w:r w:rsidRPr="00557830">
              <w:rPr>
                <w:rFonts w:ascii="Times New Roman" w:hAnsi="Times New Roman" w:cs="Times New Roman"/>
                <w:color w:val="000000"/>
                <w:sz w:val="24"/>
                <w:szCs w:val="24"/>
                <w:shd w:val="clear" w:color="auto" w:fill="FFFFFF"/>
                <w:lang w:val="kk-KZ"/>
              </w:rPr>
              <w:t>«Желді бақылау»</w:t>
            </w:r>
            <w:r w:rsidRPr="00557830">
              <w:rPr>
                <w:rFonts w:ascii="Times New Roman" w:hAnsi="Times New Roman" w:cs="Times New Roman"/>
                <w:color w:val="000000"/>
                <w:sz w:val="24"/>
                <w:szCs w:val="24"/>
                <w:lang w:val="kk-KZ"/>
              </w:rPr>
              <w:br/>
            </w:r>
            <w:r w:rsidRPr="00557830">
              <w:rPr>
                <w:rFonts w:ascii="Times New Roman" w:hAnsi="Times New Roman" w:cs="Times New Roman"/>
                <w:b/>
                <w:color w:val="000000"/>
                <w:sz w:val="24"/>
                <w:szCs w:val="24"/>
                <w:shd w:val="clear" w:color="auto" w:fill="FFFFFF"/>
                <w:lang w:val="kk-KZ"/>
              </w:rPr>
              <w:t>Мақсаты:</w:t>
            </w:r>
            <w:r w:rsidRPr="00557830">
              <w:rPr>
                <w:rFonts w:ascii="Times New Roman" w:hAnsi="Times New Roman" w:cs="Times New Roman"/>
                <w:color w:val="000000"/>
                <w:sz w:val="24"/>
                <w:szCs w:val="24"/>
                <w:shd w:val="clear" w:color="auto" w:fill="FFFFFF"/>
                <w:lang w:val="kk-KZ"/>
              </w:rPr>
              <w:t xml:space="preserve"> Жел туралы түсініктерін бекіту. </w:t>
            </w:r>
          </w:p>
          <w:p w14:paraId="5BDC9307" w14:textId="77777777" w:rsidR="00BE7797" w:rsidRPr="00557830" w:rsidRDefault="00BE7797" w:rsidP="004642C0">
            <w:pPr>
              <w:rPr>
                <w:rFonts w:ascii="Times New Roman" w:hAnsi="Times New Roman" w:cs="Times New Roman"/>
                <w:sz w:val="24"/>
                <w:szCs w:val="24"/>
                <w:lang w:val="kk-KZ"/>
              </w:rPr>
            </w:pPr>
            <w:r w:rsidRPr="00557830">
              <w:rPr>
                <w:rFonts w:ascii="Times New Roman" w:hAnsi="Times New Roman" w:cs="Times New Roman"/>
                <w:color w:val="000000"/>
                <w:sz w:val="24"/>
                <w:szCs w:val="24"/>
                <w:shd w:val="clear" w:color="auto" w:fill="FFFFFF"/>
                <w:lang w:val="kk-KZ"/>
              </w:rPr>
              <w:t>Жел түрлерін есте сақтау.</w:t>
            </w:r>
          </w:p>
          <w:p w14:paraId="3801522E" w14:textId="77777777" w:rsidR="00BE7797" w:rsidRPr="00557830" w:rsidRDefault="00BE7797" w:rsidP="004642C0">
            <w:pPr>
              <w:rPr>
                <w:rFonts w:ascii="Times New Roman" w:hAnsi="Times New Roman" w:cs="Times New Roman"/>
                <w:b/>
                <w:sz w:val="24"/>
                <w:szCs w:val="24"/>
                <w:lang w:val="kk-KZ"/>
              </w:rPr>
            </w:pPr>
            <w:r w:rsidRPr="00557830">
              <w:rPr>
                <w:rFonts w:ascii="Times New Roman" w:hAnsi="Times New Roman" w:cs="Times New Roman"/>
                <w:b/>
                <w:sz w:val="24"/>
                <w:szCs w:val="24"/>
                <w:lang w:val="kk-KZ"/>
              </w:rPr>
              <w:t>Еңбек:</w:t>
            </w:r>
            <w:r w:rsidRPr="00557830">
              <w:rPr>
                <w:rFonts w:ascii="Times New Roman" w:hAnsi="Times New Roman" w:cs="Times New Roman"/>
                <w:sz w:val="24"/>
                <w:szCs w:val="24"/>
                <w:lang w:val="kk-KZ"/>
              </w:rPr>
              <w:t>А</w:t>
            </w:r>
            <w:r w:rsidRPr="00557830">
              <w:rPr>
                <w:rFonts w:ascii="Times New Roman" w:hAnsi="Times New Roman" w:cs="Times New Roman"/>
                <w:color w:val="000000"/>
                <w:sz w:val="24"/>
                <w:szCs w:val="24"/>
                <w:shd w:val="clear" w:color="auto" w:fill="FFFFFF"/>
                <w:lang w:val="kk-KZ"/>
              </w:rPr>
              <w:t>удадағы қоқыстарды жинау, сыпыру.</w:t>
            </w:r>
            <w:r w:rsidRPr="00557830">
              <w:rPr>
                <w:rFonts w:ascii="Times New Roman" w:hAnsi="Times New Roman" w:cs="Times New Roman"/>
                <w:b/>
                <w:sz w:val="24"/>
                <w:szCs w:val="24"/>
                <w:lang w:val="kk-KZ"/>
              </w:rPr>
              <w:br/>
            </w:r>
            <w:r w:rsidRPr="00557830">
              <w:rPr>
                <w:rFonts w:ascii="Times New Roman" w:eastAsia="Times New Roman" w:hAnsi="Times New Roman" w:cs="Times New Roman"/>
                <w:b/>
                <w:color w:val="000000"/>
                <w:sz w:val="24"/>
                <w:szCs w:val="24"/>
                <w:lang w:val="kk-KZ"/>
              </w:rPr>
              <w:t>Мақсаты:</w:t>
            </w:r>
            <w:r w:rsidRPr="00557830">
              <w:rPr>
                <w:rFonts w:ascii="Times New Roman" w:eastAsia="Times New Roman" w:hAnsi="Times New Roman" w:cs="Times New Roman"/>
                <w:color w:val="000000"/>
                <w:sz w:val="24"/>
                <w:szCs w:val="24"/>
                <w:lang w:val="kk-KZ"/>
              </w:rPr>
              <w:t>еңбекқор</w:t>
            </w:r>
          </w:p>
          <w:p w14:paraId="25BA7200" w14:textId="77777777" w:rsidR="00BE7797" w:rsidRPr="00557830" w:rsidRDefault="00BE7797" w:rsidP="004642C0">
            <w:pPr>
              <w:rPr>
                <w:rFonts w:ascii="Times New Roman" w:eastAsia="Times New Roman" w:hAnsi="Times New Roman" w:cs="Times New Roman"/>
                <w:color w:val="000000"/>
                <w:sz w:val="24"/>
                <w:szCs w:val="24"/>
                <w:lang w:val="kk-KZ"/>
              </w:rPr>
            </w:pPr>
            <w:r w:rsidRPr="00557830">
              <w:rPr>
                <w:rFonts w:ascii="Times New Roman" w:eastAsia="Times New Roman" w:hAnsi="Times New Roman" w:cs="Times New Roman"/>
                <w:color w:val="000000"/>
                <w:sz w:val="24"/>
                <w:szCs w:val="24"/>
                <w:lang w:val="kk-KZ"/>
              </w:rPr>
              <w:t>лыққа тәрбиелеу.</w:t>
            </w:r>
          </w:p>
          <w:p w14:paraId="7CB421D1"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Қимылды ойындар:</w:t>
            </w:r>
          </w:p>
          <w:p w14:paraId="25825B7E" w14:textId="77777777" w:rsidR="00BE7797" w:rsidRPr="00E41911" w:rsidRDefault="00BE7797" w:rsidP="004642C0">
            <w:pPr>
              <w:rPr>
                <w:rFonts w:ascii="Times New Roman" w:eastAsia="Times New Roman" w:hAnsi="Times New Roman" w:cs="Times New Roman"/>
                <w:b/>
                <w:sz w:val="24"/>
                <w:szCs w:val="24"/>
                <w:lang w:val="kk-KZ"/>
              </w:rPr>
            </w:pPr>
            <w:r w:rsidRPr="00B47D77">
              <w:rPr>
                <w:rFonts w:ascii="Times New Roman" w:eastAsia="Times New Roman" w:hAnsi="Times New Roman" w:cs="Times New Roman"/>
                <w:b/>
                <w:sz w:val="24"/>
                <w:szCs w:val="24"/>
                <w:lang w:val="kk-KZ"/>
              </w:rPr>
              <w:t xml:space="preserve">« </w:t>
            </w:r>
            <w:r w:rsidRPr="00B47D77">
              <w:rPr>
                <w:rFonts w:ascii="Times New Roman" w:eastAsia="Times New Roman CYR" w:hAnsi="Times New Roman" w:cs="Times New Roman"/>
                <w:b/>
                <w:sz w:val="24"/>
                <w:szCs w:val="24"/>
                <w:lang w:val="kk-KZ"/>
              </w:rPr>
              <w:t xml:space="preserve">Ит  пен  қоян </w:t>
            </w:r>
            <w:r w:rsidRPr="00B47D77">
              <w:rPr>
                <w:rFonts w:ascii="Times New Roman" w:eastAsia="Times New Roman" w:hAnsi="Times New Roman" w:cs="Times New Roman"/>
                <w:b/>
                <w:sz w:val="24"/>
                <w:szCs w:val="24"/>
                <w:lang w:val="kk-KZ"/>
              </w:rPr>
              <w:t>»</w:t>
            </w:r>
          </w:p>
          <w:p w14:paraId="14FCC153" w14:textId="77777777" w:rsidR="00BE7797" w:rsidRPr="00B47D77" w:rsidRDefault="00BE7797" w:rsidP="004642C0">
            <w:pPr>
              <w:rPr>
                <w:rFonts w:ascii="Times New Roman" w:eastAsia="Times New Roman" w:hAnsi="Times New Roman" w:cs="Times New Roman"/>
                <w:b/>
                <w:sz w:val="24"/>
                <w:szCs w:val="24"/>
                <w:lang w:val="kk-KZ"/>
              </w:rPr>
            </w:pPr>
            <w:r w:rsidRPr="00B47D77">
              <w:rPr>
                <w:rFonts w:ascii="Times New Roman" w:hAnsi="Times New Roman" w:cs="Times New Roman"/>
                <w:b/>
                <w:sz w:val="24"/>
                <w:szCs w:val="24"/>
                <w:lang w:val="kk-KZ"/>
              </w:rPr>
              <w:t>«Көбелек»</w:t>
            </w:r>
            <w:r w:rsidRPr="00B47D77">
              <w:rPr>
                <w:rFonts w:ascii="Times New Roman" w:eastAsia="Times New Roman" w:hAnsi="Times New Roman" w:cs="Times New Roman"/>
                <w:b/>
                <w:sz w:val="24"/>
                <w:szCs w:val="24"/>
                <w:lang w:val="kk-KZ"/>
              </w:rPr>
              <w:t xml:space="preserve"> »</w:t>
            </w:r>
          </w:p>
          <w:p w14:paraId="3F914ABE" w14:textId="77777777" w:rsidR="00BE7797" w:rsidRPr="00B47D77" w:rsidRDefault="00BE7797" w:rsidP="004642C0">
            <w:pPr>
              <w:tabs>
                <w:tab w:val="center" w:pos="4677"/>
                <w:tab w:val="left" w:pos="5933"/>
              </w:tabs>
              <w:rPr>
                <w:rFonts w:ascii="Times New Roman" w:eastAsia="Times New Roman" w:hAnsi="Times New Roman" w:cs="Times New Roman"/>
                <w:b/>
                <w:sz w:val="24"/>
                <w:szCs w:val="24"/>
                <w:lang w:val="kk-KZ"/>
              </w:rPr>
            </w:pPr>
            <w:r w:rsidRPr="00B47D77">
              <w:rPr>
                <w:rFonts w:ascii="Times New Roman" w:hAnsi="Times New Roman" w:cs="Times New Roman"/>
                <w:sz w:val="24"/>
                <w:szCs w:val="24"/>
                <w:lang w:val="kk-KZ"/>
              </w:rPr>
              <w:t>«</w:t>
            </w:r>
            <w:r w:rsidRPr="00B47D77">
              <w:rPr>
                <w:rFonts w:ascii="Times New Roman" w:eastAsia="Times New Roman" w:hAnsi="Times New Roman" w:cs="Times New Roman"/>
                <w:b/>
                <w:sz w:val="24"/>
                <w:szCs w:val="24"/>
                <w:lang w:val="kk-KZ"/>
              </w:rPr>
              <w:t>Қ</w:t>
            </w:r>
            <w:r w:rsidRPr="00B47D77">
              <w:rPr>
                <w:rFonts w:ascii="Times New Roman" w:eastAsia="Times New Roman CYR" w:hAnsi="Times New Roman" w:cs="Times New Roman"/>
                <w:b/>
                <w:sz w:val="24"/>
                <w:szCs w:val="24"/>
                <w:lang w:val="kk-KZ"/>
              </w:rPr>
              <w:t xml:space="preserve">аздар </w:t>
            </w:r>
            <w:r w:rsidRPr="00B47D77">
              <w:rPr>
                <w:rFonts w:ascii="Times New Roman" w:eastAsia="Times New Roman" w:hAnsi="Times New Roman" w:cs="Times New Roman"/>
                <w:b/>
                <w:sz w:val="24"/>
                <w:szCs w:val="24"/>
                <w:lang w:val="kk-KZ"/>
              </w:rPr>
              <w:t xml:space="preserve">» </w:t>
            </w:r>
            <w:r w:rsidRPr="00B47D77">
              <w:rPr>
                <w:rFonts w:ascii="Times New Roman" w:eastAsia="Times New Roman" w:hAnsi="Times New Roman" w:cs="Times New Roman"/>
                <w:b/>
                <w:sz w:val="24"/>
                <w:szCs w:val="24"/>
                <w:lang w:val="kk-KZ"/>
              </w:rPr>
              <w:tab/>
            </w:r>
          </w:p>
          <w:p w14:paraId="43ED40B4" w14:textId="77777777" w:rsidR="00BE7797" w:rsidRPr="00B47D77" w:rsidRDefault="00BE7797" w:rsidP="004642C0">
            <w:pPr>
              <w:rPr>
                <w:rFonts w:ascii="Times New Roman" w:hAnsi="Times New Roman" w:cs="Times New Roman"/>
                <w:sz w:val="24"/>
                <w:szCs w:val="24"/>
                <w:lang w:val="kk-KZ"/>
              </w:rPr>
            </w:pPr>
          </w:p>
        </w:tc>
        <w:tc>
          <w:tcPr>
            <w:tcW w:w="2835" w:type="dxa"/>
            <w:tcBorders>
              <w:left w:val="single" w:sz="4" w:space="0" w:color="auto"/>
              <w:bottom w:val="single" w:sz="4" w:space="0" w:color="auto"/>
            </w:tcBorders>
          </w:tcPr>
          <w:p w14:paraId="7FD7FF85" w14:textId="77777777" w:rsidR="00BE7797" w:rsidRPr="00B47D77" w:rsidRDefault="00BE7797" w:rsidP="004642C0">
            <w:pPr>
              <w:rPr>
                <w:rFonts w:ascii="Times New Roman" w:hAnsi="Times New Roman" w:cs="Times New Roman"/>
                <w:sz w:val="24"/>
                <w:szCs w:val="24"/>
                <w:lang w:val="kk-KZ"/>
              </w:rPr>
            </w:pPr>
            <w:r w:rsidRPr="00BE7797">
              <w:rPr>
                <w:rStyle w:val="a4"/>
                <w:sz w:val="24"/>
                <w:szCs w:val="24"/>
                <w:lang w:val="kk-KZ"/>
              </w:rPr>
              <w:t>Бақылау:№14</w:t>
            </w:r>
          </w:p>
          <w:p w14:paraId="1C72921F" w14:textId="77777777" w:rsidR="00BE7797" w:rsidRPr="00557830" w:rsidRDefault="00BE7797" w:rsidP="004642C0">
            <w:pPr>
              <w:rPr>
                <w:rFonts w:ascii="Times New Roman" w:hAnsi="Times New Roman" w:cs="Times New Roman"/>
                <w:b/>
                <w:sz w:val="24"/>
                <w:szCs w:val="24"/>
                <w:lang w:val="kk-KZ"/>
              </w:rPr>
            </w:pPr>
            <w:r w:rsidRPr="00557830">
              <w:rPr>
                <w:rFonts w:ascii="Times New Roman" w:hAnsi="Times New Roman" w:cs="Times New Roman"/>
                <w:bCs/>
                <w:color w:val="000000"/>
                <w:sz w:val="24"/>
                <w:szCs w:val="24"/>
                <w:bdr w:val="none" w:sz="0" w:space="0" w:color="auto" w:frame="1"/>
                <w:shd w:val="clear" w:color="auto" w:fill="FFFFFF"/>
                <w:lang w:val="kk-KZ"/>
              </w:rPr>
              <w:t>Күзгі ағаштарға бақылау</w:t>
            </w:r>
            <w:r w:rsidRPr="00557830">
              <w:rPr>
                <w:rFonts w:ascii="Times New Roman" w:hAnsi="Times New Roman" w:cs="Times New Roman"/>
                <w:color w:val="000000"/>
                <w:sz w:val="24"/>
                <w:szCs w:val="24"/>
                <w:lang w:val="kk-KZ"/>
              </w:rPr>
              <w:br/>
            </w:r>
            <w:r w:rsidRPr="00557830">
              <w:rPr>
                <w:rFonts w:ascii="Times New Roman" w:hAnsi="Times New Roman" w:cs="Times New Roman"/>
                <w:b/>
                <w:color w:val="000000"/>
                <w:sz w:val="24"/>
                <w:szCs w:val="24"/>
                <w:shd w:val="clear" w:color="auto" w:fill="FFFFFF"/>
                <w:lang w:val="kk-KZ"/>
              </w:rPr>
              <w:t>Мақсаты:</w:t>
            </w:r>
            <w:r w:rsidRPr="00557830">
              <w:rPr>
                <w:rFonts w:ascii="Times New Roman" w:hAnsi="Times New Roman" w:cs="Times New Roman"/>
                <w:color w:val="000000"/>
                <w:sz w:val="24"/>
                <w:szCs w:val="24"/>
                <w:shd w:val="clear" w:color="auto" w:fill="FFFFFF"/>
                <w:lang w:val="kk-KZ"/>
              </w:rPr>
              <w:t xml:space="preserve"> Балалардың ағаш туралы білімдерін бекіту. Қоршаған ортаға деген сүйіспеншілігін арттыру.</w:t>
            </w:r>
          </w:p>
          <w:p w14:paraId="725C6C07"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Еңбек:</w:t>
            </w:r>
          </w:p>
          <w:p w14:paraId="5EA92E4B"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Күзгі жапырақтардан «гүл шоғын» жасау.</w:t>
            </w:r>
          </w:p>
          <w:p w14:paraId="1B61E6DD"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Мақсаты:</w:t>
            </w:r>
            <w:r w:rsidRPr="00B47D77">
              <w:rPr>
                <w:rFonts w:ascii="Times New Roman" w:hAnsi="Times New Roman" w:cs="Times New Roman"/>
                <w:sz w:val="24"/>
                <w:szCs w:val="24"/>
                <w:lang w:val="kk-KZ"/>
              </w:rPr>
              <w:t>Еңбекке баулу</w:t>
            </w:r>
          </w:p>
          <w:p w14:paraId="15E26A2E"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Қимылды ойындар:</w:t>
            </w:r>
          </w:p>
          <w:p w14:paraId="2A101B89" w14:textId="77777777" w:rsidR="00BE7797" w:rsidRPr="00B47D77" w:rsidRDefault="00BE7797" w:rsidP="004642C0">
            <w:pPr>
              <w:rPr>
                <w:rFonts w:ascii="Times New Roman" w:eastAsia="Times New Roman CYR" w:hAnsi="Times New Roman" w:cs="Times New Roman"/>
                <w:sz w:val="24"/>
                <w:szCs w:val="24"/>
                <w:lang w:val="kk-KZ"/>
              </w:rPr>
            </w:pPr>
            <w:r w:rsidRPr="00B47D77">
              <w:rPr>
                <w:rFonts w:ascii="Times New Roman" w:eastAsia="Times New Roman" w:hAnsi="Times New Roman" w:cs="Times New Roman"/>
                <w:b/>
                <w:sz w:val="24"/>
                <w:szCs w:val="24"/>
                <w:lang w:val="kk-KZ"/>
              </w:rPr>
              <w:t xml:space="preserve">« </w:t>
            </w:r>
            <w:r w:rsidRPr="00B47D77">
              <w:rPr>
                <w:rFonts w:ascii="Times New Roman" w:eastAsia="Times New Roman CYR" w:hAnsi="Times New Roman" w:cs="Times New Roman"/>
                <w:b/>
                <w:sz w:val="24"/>
                <w:szCs w:val="24"/>
                <w:lang w:val="kk-KZ"/>
              </w:rPr>
              <w:t xml:space="preserve">Тым-тырақай </w:t>
            </w:r>
            <w:r w:rsidRPr="00B47D77">
              <w:rPr>
                <w:rFonts w:ascii="Times New Roman" w:eastAsia="Times New Roman" w:hAnsi="Times New Roman" w:cs="Times New Roman"/>
                <w:b/>
                <w:sz w:val="24"/>
                <w:szCs w:val="24"/>
                <w:lang w:val="kk-KZ"/>
              </w:rPr>
              <w:t>»</w:t>
            </w:r>
          </w:p>
          <w:p w14:paraId="46FD32C8" w14:textId="77777777" w:rsidR="00BE7797" w:rsidRPr="00B47D77" w:rsidRDefault="00BE7797" w:rsidP="004642C0">
            <w:pPr>
              <w:rPr>
                <w:rFonts w:ascii="Times New Roman" w:eastAsia="Times New Roman" w:hAnsi="Times New Roman" w:cs="Times New Roman"/>
                <w:b/>
                <w:sz w:val="24"/>
                <w:szCs w:val="24"/>
                <w:lang w:val="kk-KZ"/>
              </w:rPr>
            </w:pPr>
            <w:r w:rsidRPr="00B47D77">
              <w:rPr>
                <w:rFonts w:ascii="Times New Roman" w:eastAsia="Times New Roman" w:hAnsi="Times New Roman" w:cs="Times New Roman"/>
                <w:b/>
                <w:sz w:val="24"/>
                <w:szCs w:val="24"/>
                <w:lang w:val="kk-KZ"/>
              </w:rPr>
              <w:t xml:space="preserve">« </w:t>
            </w:r>
            <w:r w:rsidRPr="00B47D77">
              <w:rPr>
                <w:rFonts w:ascii="Times New Roman" w:eastAsia="Times New Roman CYR" w:hAnsi="Times New Roman" w:cs="Times New Roman"/>
                <w:b/>
                <w:sz w:val="24"/>
                <w:szCs w:val="24"/>
                <w:lang w:val="kk-KZ"/>
              </w:rPr>
              <w:t xml:space="preserve">Кім  баяу </w:t>
            </w:r>
            <w:r w:rsidRPr="00B47D77">
              <w:rPr>
                <w:rFonts w:ascii="Times New Roman" w:eastAsia="Times New Roman" w:hAnsi="Times New Roman" w:cs="Times New Roman"/>
                <w:b/>
                <w:sz w:val="24"/>
                <w:szCs w:val="24"/>
                <w:lang w:val="kk-KZ"/>
              </w:rPr>
              <w:t>»</w:t>
            </w:r>
          </w:p>
          <w:p w14:paraId="7A91FE97" w14:textId="77777777" w:rsidR="00BE7797" w:rsidRPr="00B47D77" w:rsidRDefault="00BE7797" w:rsidP="004642C0">
            <w:pPr>
              <w:rPr>
                <w:rFonts w:ascii="Times New Roman" w:eastAsia="Times New Roman" w:hAnsi="Times New Roman" w:cs="Times New Roman"/>
                <w:b/>
                <w:sz w:val="24"/>
                <w:szCs w:val="24"/>
                <w:lang w:val="kk-KZ"/>
              </w:rPr>
            </w:pPr>
            <w:r w:rsidRPr="00B47D77">
              <w:rPr>
                <w:rFonts w:ascii="Times New Roman" w:eastAsia="Times New Roman" w:hAnsi="Times New Roman" w:cs="Times New Roman"/>
                <w:b/>
                <w:sz w:val="24"/>
                <w:szCs w:val="24"/>
                <w:lang w:val="kk-KZ"/>
              </w:rPr>
              <w:t xml:space="preserve"> « Қ</w:t>
            </w:r>
            <w:r w:rsidRPr="00B47D77">
              <w:rPr>
                <w:rFonts w:ascii="Times New Roman" w:eastAsia="Times New Roman CYR" w:hAnsi="Times New Roman" w:cs="Times New Roman"/>
                <w:b/>
                <w:sz w:val="24"/>
                <w:szCs w:val="24"/>
                <w:lang w:val="kk-KZ"/>
              </w:rPr>
              <w:t xml:space="preserve">у түлкі </w:t>
            </w:r>
            <w:r w:rsidRPr="00B47D77">
              <w:rPr>
                <w:rFonts w:ascii="Times New Roman" w:eastAsia="Times New Roman" w:hAnsi="Times New Roman" w:cs="Times New Roman"/>
                <w:b/>
                <w:sz w:val="24"/>
                <w:szCs w:val="24"/>
                <w:lang w:val="kk-KZ"/>
              </w:rPr>
              <w:t xml:space="preserve">» </w:t>
            </w:r>
          </w:p>
          <w:p w14:paraId="4DE0E230" w14:textId="77777777" w:rsidR="00BE7797" w:rsidRPr="00B47D77" w:rsidRDefault="00BE7797" w:rsidP="004642C0">
            <w:pPr>
              <w:rPr>
                <w:rFonts w:ascii="Times New Roman" w:hAnsi="Times New Roman" w:cs="Times New Roman"/>
                <w:sz w:val="24"/>
                <w:szCs w:val="24"/>
                <w:lang w:val="kk-KZ"/>
              </w:rPr>
            </w:pPr>
          </w:p>
        </w:tc>
        <w:tc>
          <w:tcPr>
            <w:tcW w:w="2504" w:type="dxa"/>
            <w:gridSpan w:val="2"/>
          </w:tcPr>
          <w:p w14:paraId="475224AD" w14:textId="77777777" w:rsidR="00BE7797" w:rsidRPr="00BE7797" w:rsidRDefault="00BE7797" w:rsidP="004642C0">
            <w:pPr>
              <w:rPr>
                <w:rStyle w:val="a4"/>
                <w:sz w:val="24"/>
                <w:szCs w:val="24"/>
                <w:lang w:val="kk-KZ"/>
              </w:rPr>
            </w:pPr>
            <w:r w:rsidRPr="00BE7797">
              <w:rPr>
                <w:rStyle w:val="a4"/>
                <w:sz w:val="24"/>
                <w:szCs w:val="24"/>
                <w:lang w:val="kk-KZ"/>
              </w:rPr>
              <w:t>Бақылау:№15</w:t>
            </w:r>
          </w:p>
          <w:p w14:paraId="7A5F5AF1" w14:textId="77777777" w:rsidR="00BE7797" w:rsidRPr="00E41911" w:rsidRDefault="00BE7797" w:rsidP="004642C0">
            <w:pPr>
              <w:rPr>
                <w:rFonts w:ascii="Times New Roman" w:hAnsi="Times New Roman" w:cs="Times New Roman"/>
                <w:b/>
                <w:sz w:val="24"/>
                <w:szCs w:val="24"/>
                <w:lang w:val="kk-KZ"/>
              </w:rPr>
            </w:pPr>
            <w:r w:rsidRPr="00E41911">
              <w:rPr>
                <w:rFonts w:ascii="Times New Roman" w:hAnsi="Times New Roman" w:cs="Times New Roman"/>
                <w:b/>
                <w:sz w:val="24"/>
                <w:szCs w:val="24"/>
                <w:lang w:val="kk-KZ"/>
              </w:rPr>
              <w:t>«Көтермек»</w:t>
            </w:r>
          </w:p>
          <w:p w14:paraId="3730BDD9" w14:textId="77777777" w:rsidR="00BE7797" w:rsidRPr="00B47D77" w:rsidRDefault="00BE7797" w:rsidP="004642C0">
            <w:pPr>
              <w:rPr>
                <w:rFonts w:ascii="Times New Roman" w:hAnsi="Times New Roman" w:cs="Times New Roman"/>
                <w:sz w:val="24"/>
                <w:szCs w:val="24"/>
                <w:lang w:val="kk-KZ"/>
              </w:rPr>
            </w:pPr>
          </w:p>
        </w:tc>
      </w:tr>
      <w:tr w:rsidR="00BE7797" w:rsidRPr="000A7B6D" w14:paraId="6CD3900A" w14:textId="77777777" w:rsidTr="004642C0">
        <w:tc>
          <w:tcPr>
            <w:tcW w:w="1702" w:type="dxa"/>
          </w:tcPr>
          <w:p w14:paraId="06CB4C8B"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Серуеннен оралу</w:t>
            </w:r>
          </w:p>
        </w:tc>
        <w:tc>
          <w:tcPr>
            <w:tcW w:w="284" w:type="dxa"/>
          </w:tcPr>
          <w:p w14:paraId="404431E9" w14:textId="77777777" w:rsidR="00BE7797" w:rsidRPr="00B47D77" w:rsidRDefault="00BE7797" w:rsidP="004642C0">
            <w:pPr>
              <w:rPr>
                <w:rFonts w:ascii="Times New Roman" w:hAnsi="Times New Roman" w:cs="Times New Roman"/>
                <w:sz w:val="24"/>
                <w:szCs w:val="24"/>
                <w:lang w:val="kk-KZ"/>
              </w:rPr>
            </w:pPr>
          </w:p>
        </w:tc>
        <w:tc>
          <w:tcPr>
            <w:tcW w:w="14694" w:type="dxa"/>
            <w:gridSpan w:val="7"/>
          </w:tcPr>
          <w:p w14:paraId="133B8114"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B47D77" w14:paraId="4931C963" w14:textId="77777777" w:rsidTr="004642C0">
        <w:tc>
          <w:tcPr>
            <w:tcW w:w="1702" w:type="dxa"/>
          </w:tcPr>
          <w:p w14:paraId="0B49BD2E"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Түскі ас</w:t>
            </w:r>
          </w:p>
        </w:tc>
        <w:tc>
          <w:tcPr>
            <w:tcW w:w="284" w:type="dxa"/>
          </w:tcPr>
          <w:p w14:paraId="26EB56C5" w14:textId="77777777" w:rsidR="00BE7797" w:rsidRPr="00B47D77" w:rsidRDefault="00BE7797" w:rsidP="004642C0">
            <w:pPr>
              <w:rPr>
                <w:rFonts w:ascii="Times New Roman" w:hAnsi="Times New Roman" w:cs="Times New Roman"/>
                <w:sz w:val="24"/>
                <w:szCs w:val="24"/>
                <w:lang w:val="kk-KZ"/>
              </w:rPr>
            </w:pPr>
          </w:p>
        </w:tc>
        <w:tc>
          <w:tcPr>
            <w:tcW w:w="3402" w:type="dxa"/>
            <w:tcBorders>
              <w:right w:val="single" w:sz="4" w:space="0" w:color="auto"/>
            </w:tcBorders>
          </w:tcPr>
          <w:p w14:paraId="2D6C7ADD"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976" w:type="dxa"/>
            <w:gridSpan w:val="2"/>
            <w:tcBorders>
              <w:left w:val="single" w:sz="4" w:space="0" w:color="auto"/>
              <w:right w:val="single" w:sz="4" w:space="0" w:color="auto"/>
            </w:tcBorders>
          </w:tcPr>
          <w:p w14:paraId="35B24C13"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Ұқыпты тамақтану дағдыларын,  ас құралдарын қолдану дағдыларын  жетілдіру</w:t>
            </w:r>
          </w:p>
          <w:p w14:paraId="141D3BF0"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 соң ауыздарын шаюды қадағалау...</w:t>
            </w:r>
          </w:p>
        </w:tc>
        <w:tc>
          <w:tcPr>
            <w:tcW w:w="2977" w:type="dxa"/>
            <w:tcBorders>
              <w:left w:val="single" w:sz="4" w:space="0" w:color="auto"/>
              <w:right w:val="single" w:sz="4" w:space="0" w:color="auto"/>
            </w:tcBorders>
          </w:tcPr>
          <w:p w14:paraId="4091212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5" w:type="dxa"/>
            <w:tcBorders>
              <w:left w:val="single" w:sz="4" w:space="0" w:color="auto"/>
              <w:right w:val="single" w:sz="4" w:space="0" w:color="auto"/>
            </w:tcBorders>
          </w:tcPr>
          <w:p w14:paraId="6FE04981" w14:textId="77777777" w:rsidR="00BF02A6" w:rsidRPr="00B47D77" w:rsidRDefault="00BE7797" w:rsidP="00BF02A6">
            <w:pPr>
              <w:rPr>
                <w:rFonts w:ascii="Times New Roman" w:hAnsi="Times New Roman" w:cs="Times New Roman"/>
                <w:sz w:val="24"/>
                <w:szCs w:val="24"/>
                <w:lang w:val="kk-KZ"/>
              </w:rPr>
            </w:pPr>
            <w:r w:rsidRPr="00B47D77">
              <w:rPr>
                <w:rFonts w:ascii="Times New Roman" w:hAnsi="Times New Roman" w:cs="Times New Roman"/>
                <w:sz w:val="24"/>
                <w:szCs w:val="24"/>
                <w:lang w:val="kk-KZ"/>
              </w:rPr>
              <w:t xml:space="preserve">Ұқыпты тамақтану дағдыларын,  ас құралдарын қолдану дағдыларын  </w:t>
            </w:r>
            <w:r w:rsidR="00BF02A6" w:rsidRPr="00B47D77">
              <w:rPr>
                <w:rFonts w:ascii="Times New Roman" w:hAnsi="Times New Roman" w:cs="Times New Roman"/>
                <w:sz w:val="24"/>
                <w:szCs w:val="24"/>
                <w:lang w:val="kk-KZ"/>
              </w:rPr>
              <w:t>Үлкендердің енбегін бақылау</w:t>
            </w:r>
          </w:p>
          <w:p w14:paraId="0A70C77D" w14:textId="77777777" w:rsidR="00BF02A6" w:rsidRPr="00B47D77" w:rsidRDefault="00BF02A6" w:rsidP="00BF02A6">
            <w:pPr>
              <w:rPr>
                <w:rFonts w:ascii="Times New Roman" w:hAnsi="Times New Roman" w:cs="Times New Roman"/>
                <w:sz w:val="24"/>
                <w:szCs w:val="24"/>
                <w:lang w:val="kk-KZ"/>
              </w:rPr>
            </w:pPr>
            <w:r w:rsidRPr="00B47D77">
              <w:rPr>
                <w:rFonts w:ascii="Times New Roman" w:hAnsi="Times New Roman" w:cs="Times New Roman"/>
                <w:b/>
                <w:sz w:val="24"/>
                <w:szCs w:val="24"/>
                <w:lang w:val="kk-KZ"/>
              </w:rPr>
              <w:lastRenderedPageBreak/>
              <w:t>Мақсаты:</w:t>
            </w:r>
          </w:p>
          <w:p w14:paraId="23A1AFFF" w14:textId="77777777" w:rsidR="00BF02A6" w:rsidRPr="00B47D77" w:rsidRDefault="00BF02A6" w:rsidP="00BF02A6">
            <w:pPr>
              <w:rPr>
                <w:rFonts w:ascii="Times New Roman" w:hAnsi="Times New Roman" w:cs="Times New Roman"/>
                <w:sz w:val="24"/>
                <w:szCs w:val="24"/>
                <w:lang w:val="kk-KZ"/>
              </w:rPr>
            </w:pPr>
            <w:r w:rsidRPr="00B47D77">
              <w:rPr>
                <w:rFonts w:ascii="Times New Roman" w:hAnsi="Times New Roman" w:cs="Times New Roman"/>
                <w:b/>
                <w:sz w:val="24"/>
                <w:szCs w:val="24"/>
                <w:lang w:val="kk-KZ"/>
              </w:rPr>
              <w:t>Еңбек:</w:t>
            </w:r>
            <w:r w:rsidRPr="00B47D77">
              <w:rPr>
                <w:rFonts w:ascii="Times New Roman" w:hAnsi="Times New Roman" w:cs="Times New Roman"/>
                <w:sz w:val="24"/>
                <w:szCs w:val="24"/>
                <w:lang w:val="kk-KZ"/>
              </w:rPr>
              <w:t xml:space="preserve"> Ойыншықтарды жинап алып жүру.</w:t>
            </w:r>
          </w:p>
          <w:p w14:paraId="0CE99C36" w14:textId="77777777" w:rsidR="00BF02A6" w:rsidRPr="00E41911" w:rsidRDefault="00BF02A6" w:rsidP="00BF02A6">
            <w:pPr>
              <w:rPr>
                <w:rFonts w:ascii="Times New Roman" w:eastAsia="Times New Roman CYR" w:hAnsi="Times New Roman" w:cs="Times New Roman"/>
                <w:b/>
                <w:sz w:val="24"/>
                <w:szCs w:val="24"/>
                <w:lang w:val="kk-KZ"/>
              </w:rPr>
            </w:pPr>
            <w:r w:rsidRPr="00B47D77">
              <w:rPr>
                <w:rFonts w:ascii="Times New Roman" w:hAnsi="Times New Roman" w:cs="Times New Roman"/>
                <w:b/>
                <w:sz w:val="24"/>
                <w:szCs w:val="24"/>
                <w:lang w:val="kk-KZ"/>
              </w:rPr>
              <w:t>Қимылды ойындар:</w:t>
            </w:r>
            <w:r w:rsidRPr="00B47D77">
              <w:rPr>
                <w:rFonts w:ascii="Times New Roman" w:eastAsia="Times New Roman" w:hAnsi="Times New Roman" w:cs="Times New Roman"/>
                <w:b/>
                <w:sz w:val="24"/>
                <w:szCs w:val="24"/>
                <w:lang w:val="kk-KZ"/>
              </w:rPr>
              <w:t xml:space="preserve">« </w:t>
            </w:r>
            <w:r w:rsidRPr="00E41911">
              <w:rPr>
                <w:rFonts w:ascii="Times New Roman" w:eastAsia="Times New Roman" w:hAnsi="Times New Roman" w:cs="Times New Roman"/>
                <w:b/>
                <w:sz w:val="24"/>
                <w:szCs w:val="24"/>
                <w:lang w:val="kk-KZ"/>
              </w:rPr>
              <w:t>Қ</w:t>
            </w:r>
            <w:r w:rsidRPr="00E41911">
              <w:rPr>
                <w:rFonts w:ascii="Times New Roman" w:eastAsia="Times New Roman CYR" w:hAnsi="Times New Roman" w:cs="Times New Roman"/>
                <w:b/>
                <w:sz w:val="24"/>
                <w:szCs w:val="24"/>
                <w:lang w:val="kk-KZ"/>
              </w:rPr>
              <w:t xml:space="preserve">уғыншы </w:t>
            </w:r>
            <w:r w:rsidRPr="00E41911">
              <w:rPr>
                <w:rFonts w:ascii="Times New Roman" w:eastAsia="Times New Roman" w:hAnsi="Times New Roman" w:cs="Times New Roman"/>
                <w:b/>
                <w:sz w:val="24"/>
                <w:szCs w:val="24"/>
                <w:lang w:val="kk-KZ"/>
              </w:rPr>
              <w:t>»</w:t>
            </w:r>
          </w:p>
          <w:p w14:paraId="791A7D89" w14:textId="77777777" w:rsidR="00BF02A6" w:rsidRPr="00E41911" w:rsidRDefault="00BF02A6" w:rsidP="00BF02A6">
            <w:pPr>
              <w:ind w:right="-5"/>
              <w:rPr>
                <w:rFonts w:ascii="Times New Roman" w:hAnsi="Times New Roman" w:cs="Times New Roman"/>
                <w:b/>
                <w:color w:val="000000" w:themeColor="text1"/>
                <w:sz w:val="24"/>
                <w:szCs w:val="24"/>
                <w:lang w:val="kk-KZ"/>
              </w:rPr>
            </w:pPr>
            <w:r w:rsidRPr="00E41911">
              <w:rPr>
                <w:rFonts w:ascii="Times New Roman" w:hAnsi="Times New Roman" w:cs="Times New Roman"/>
                <w:b/>
                <w:color w:val="000000" w:themeColor="text1"/>
                <w:sz w:val="24"/>
                <w:szCs w:val="24"/>
                <w:lang w:val="kk-KZ"/>
              </w:rPr>
              <w:t>«Бүркіт»</w:t>
            </w:r>
          </w:p>
          <w:p w14:paraId="1AB1D380" w14:textId="084EDA46"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жетілдіру</w:t>
            </w:r>
          </w:p>
          <w:p w14:paraId="330B926B"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 соң ауыздарын шаюды қадағалау..</w:t>
            </w:r>
          </w:p>
        </w:tc>
        <w:tc>
          <w:tcPr>
            <w:tcW w:w="2504" w:type="dxa"/>
            <w:gridSpan w:val="2"/>
            <w:tcBorders>
              <w:left w:val="single" w:sz="4" w:space="0" w:color="auto"/>
            </w:tcBorders>
          </w:tcPr>
          <w:p w14:paraId="5DFCE032"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iCs/>
                <w:sz w:val="24"/>
                <w:szCs w:val="24"/>
                <w:lang w:val="kk-KZ"/>
              </w:rPr>
              <w:lastRenderedPageBreak/>
              <w:t xml:space="preserve">Тамақтану алдында </w:t>
            </w:r>
            <w:r w:rsidRPr="00B47D77">
              <w:rPr>
                <w:rFonts w:ascii="Times New Roman" w:hAnsi="Times New Roman" w:cs="Times New Roman"/>
                <w:bCs/>
                <w:iCs/>
                <w:sz w:val="24"/>
                <w:szCs w:val="24"/>
                <w:lang w:val="kk-KZ"/>
              </w:rPr>
              <w:t xml:space="preserve">мұқият жуынуды, </w:t>
            </w:r>
            <w:r w:rsidRPr="00B47D77">
              <w:rPr>
                <w:rFonts w:ascii="Times New Roman" w:hAnsi="Times New Roman" w:cs="Times New Roman"/>
                <w:sz w:val="24"/>
                <w:szCs w:val="24"/>
                <w:lang w:val="kk-KZ"/>
              </w:rPr>
              <w:t xml:space="preserve">тамақтану әдебін сақтап, асты аз-аздан алып, шусыз жеуді үйрету. Тамақтан соң </w:t>
            </w:r>
            <w:r w:rsidRPr="00B47D77">
              <w:rPr>
                <w:rFonts w:ascii="Times New Roman" w:hAnsi="Times New Roman" w:cs="Times New Roman"/>
                <w:sz w:val="24"/>
                <w:szCs w:val="24"/>
                <w:lang w:val="kk-KZ"/>
              </w:rPr>
              <w:lastRenderedPageBreak/>
              <w:t>ауыздарын шаюды қадағалау.</w:t>
            </w:r>
          </w:p>
        </w:tc>
      </w:tr>
      <w:tr w:rsidR="00BE7797" w:rsidRPr="004642C0" w14:paraId="11DEAC3A" w14:textId="77777777" w:rsidTr="004642C0">
        <w:trPr>
          <w:trHeight w:val="205"/>
        </w:trPr>
        <w:tc>
          <w:tcPr>
            <w:tcW w:w="1702" w:type="dxa"/>
          </w:tcPr>
          <w:p w14:paraId="1607B209"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Түскі ұйқы</w:t>
            </w:r>
          </w:p>
        </w:tc>
        <w:tc>
          <w:tcPr>
            <w:tcW w:w="284" w:type="dxa"/>
          </w:tcPr>
          <w:p w14:paraId="4045B94B" w14:textId="77777777" w:rsidR="00BE7797" w:rsidRPr="00B47D77" w:rsidRDefault="00BE7797" w:rsidP="004642C0">
            <w:pPr>
              <w:rPr>
                <w:rFonts w:ascii="Times New Roman" w:hAnsi="Times New Roman" w:cs="Times New Roman"/>
                <w:sz w:val="24"/>
                <w:szCs w:val="24"/>
                <w:lang w:val="kk-KZ"/>
              </w:rPr>
            </w:pPr>
          </w:p>
        </w:tc>
        <w:tc>
          <w:tcPr>
            <w:tcW w:w="14694" w:type="dxa"/>
            <w:gridSpan w:val="7"/>
          </w:tcPr>
          <w:p w14:paraId="4DE24AA9" w14:textId="77777777" w:rsidR="00BE7797" w:rsidRPr="00B47D77" w:rsidRDefault="00BE7797" w:rsidP="004642C0">
            <w:pPr>
              <w:rPr>
                <w:rFonts w:ascii="Times New Roman" w:eastAsia="Times New Roman" w:hAnsi="Times New Roman" w:cs="Times New Roman"/>
                <w:color w:val="000000"/>
                <w:sz w:val="24"/>
                <w:szCs w:val="24"/>
                <w:lang w:val="kk-KZ"/>
              </w:rPr>
            </w:pPr>
            <w:r w:rsidRPr="00B47D77">
              <w:rPr>
                <w:rFonts w:ascii="Times New Roman" w:eastAsia="Times New Roman" w:hAnsi="Times New Roman" w:cs="Times New Roman"/>
                <w:sz w:val="24"/>
                <w:szCs w:val="24"/>
                <w:lang w:val="kk-KZ"/>
              </w:rPr>
              <w:t>Балалардың тыныш ұйықтауына  жағымды жағдай орнату.</w:t>
            </w:r>
          </w:p>
          <w:p w14:paraId="7D571C1E" w14:textId="77777777" w:rsidR="00BE7797" w:rsidRPr="00B47D77" w:rsidRDefault="00BE7797" w:rsidP="004642C0">
            <w:pPr>
              <w:rPr>
                <w:rFonts w:ascii="Times New Roman" w:eastAsia="Times New Roman" w:hAnsi="Times New Roman" w:cs="Times New Roman"/>
                <w:color w:val="000000"/>
                <w:sz w:val="24"/>
                <w:szCs w:val="24"/>
                <w:lang w:val="kk-KZ"/>
              </w:rPr>
            </w:pPr>
          </w:p>
        </w:tc>
      </w:tr>
      <w:tr w:rsidR="00BE7797" w:rsidRPr="004642C0" w14:paraId="5FA81719" w14:textId="77777777" w:rsidTr="004642C0">
        <w:trPr>
          <w:trHeight w:val="1412"/>
        </w:trPr>
        <w:tc>
          <w:tcPr>
            <w:tcW w:w="1702" w:type="dxa"/>
          </w:tcPr>
          <w:p w14:paraId="2681F454"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Біртіндеп ұйқыдан ояту, шынықтыру шаралары</w:t>
            </w:r>
          </w:p>
        </w:tc>
        <w:tc>
          <w:tcPr>
            <w:tcW w:w="284" w:type="dxa"/>
          </w:tcPr>
          <w:p w14:paraId="62870A63" w14:textId="77777777" w:rsidR="00BE7797" w:rsidRPr="00B47D77" w:rsidRDefault="00BE7797" w:rsidP="004642C0">
            <w:pPr>
              <w:rPr>
                <w:rFonts w:ascii="Times New Roman" w:hAnsi="Times New Roman" w:cs="Times New Roman"/>
                <w:sz w:val="24"/>
                <w:szCs w:val="24"/>
                <w:lang w:val="kk-KZ"/>
              </w:rPr>
            </w:pPr>
          </w:p>
        </w:tc>
        <w:tc>
          <w:tcPr>
            <w:tcW w:w="3402" w:type="dxa"/>
            <w:tcBorders>
              <w:right w:val="single" w:sz="4" w:space="0" w:color="auto"/>
            </w:tcBorders>
          </w:tcPr>
          <w:p w14:paraId="71A669EE" w14:textId="77777777" w:rsidR="00BE7797" w:rsidRPr="00B47D77" w:rsidRDefault="00BE7797" w:rsidP="004642C0">
            <w:pPr>
              <w:rPr>
                <w:rFonts w:ascii="Times New Roman" w:eastAsia="Times New Roman" w:hAnsi="Times New Roman" w:cs="Times New Roman"/>
                <w:color w:val="000000"/>
                <w:sz w:val="24"/>
                <w:szCs w:val="24"/>
                <w:lang w:val="kk-KZ"/>
              </w:rPr>
            </w:pPr>
            <w:r w:rsidRPr="00B47D77">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976" w:type="dxa"/>
            <w:gridSpan w:val="2"/>
            <w:tcBorders>
              <w:left w:val="single" w:sz="4" w:space="0" w:color="auto"/>
              <w:right w:val="single" w:sz="4" w:space="0" w:color="auto"/>
            </w:tcBorders>
          </w:tcPr>
          <w:p w14:paraId="183AB3DE" w14:textId="77777777" w:rsidR="00BE7797" w:rsidRPr="00B47D77" w:rsidRDefault="00BE7797" w:rsidP="004642C0">
            <w:pPr>
              <w:rPr>
                <w:rFonts w:ascii="Times New Roman" w:eastAsia="Times New Roman" w:hAnsi="Times New Roman" w:cs="Times New Roman"/>
                <w:color w:val="000000"/>
                <w:sz w:val="24"/>
                <w:szCs w:val="24"/>
                <w:lang w:val="kk-KZ"/>
              </w:rPr>
            </w:pPr>
            <w:r w:rsidRPr="00B47D77">
              <w:rPr>
                <w:rFonts w:ascii="Times New Roman" w:eastAsia="Times New Roman" w:hAnsi="Times New Roman" w:cs="Times New Roman"/>
                <w:color w:val="000000"/>
                <w:sz w:val="24"/>
                <w:szCs w:val="24"/>
                <w:lang w:val="kk-KZ"/>
              </w:rPr>
              <w:t>«Қайық» - Төсекте ішпен жатып , қолды иекке таяп қою, жартылай тұрып оңға- солға тербелу.</w:t>
            </w:r>
          </w:p>
        </w:tc>
        <w:tc>
          <w:tcPr>
            <w:tcW w:w="2977" w:type="dxa"/>
            <w:tcBorders>
              <w:left w:val="single" w:sz="4" w:space="0" w:color="auto"/>
              <w:right w:val="single" w:sz="4" w:space="0" w:color="auto"/>
            </w:tcBorders>
          </w:tcPr>
          <w:p w14:paraId="1F130E69" w14:textId="77777777" w:rsidR="00BE7797" w:rsidRPr="00B47D77" w:rsidRDefault="00BE7797" w:rsidP="004642C0">
            <w:pPr>
              <w:rPr>
                <w:rFonts w:ascii="Times New Roman" w:hAnsi="Times New Roman" w:cs="Times New Roman"/>
                <w:sz w:val="24"/>
                <w:szCs w:val="24"/>
                <w:lang w:val="kk-KZ"/>
              </w:rPr>
            </w:pPr>
            <w:r w:rsidRPr="00B47D77">
              <w:rPr>
                <w:rFonts w:ascii="Times New Roman" w:eastAsia="Times New Roman" w:hAnsi="Times New Roman" w:cs="Times New Roman"/>
                <w:color w:val="000000"/>
                <w:sz w:val="24"/>
                <w:szCs w:val="24"/>
                <w:lang w:val="kk-KZ"/>
              </w:rPr>
              <w:t>«Кемпірқосақ» - Төсекте арқамен жатып аяғымен ауада шеңбер жасау.</w:t>
            </w:r>
          </w:p>
          <w:p w14:paraId="391CA5EA" w14:textId="77777777" w:rsidR="00BE7797" w:rsidRPr="00B47D77" w:rsidRDefault="00BE7797" w:rsidP="004642C0">
            <w:pPr>
              <w:spacing w:after="200" w:line="276" w:lineRule="auto"/>
              <w:rPr>
                <w:rFonts w:ascii="Times New Roman" w:eastAsia="Times New Roman" w:hAnsi="Times New Roman" w:cs="Times New Roman"/>
                <w:color w:val="000000"/>
                <w:sz w:val="24"/>
                <w:szCs w:val="24"/>
                <w:lang w:val="kk-KZ"/>
              </w:rPr>
            </w:pPr>
          </w:p>
        </w:tc>
        <w:tc>
          <w:tcPr>
            <w:tcW w:w="2835" w:type="dxa"/>
            <w:tcBorders>
              <w:left w:val="single" w:sz="4" w:space="0" w:color="auto"/>
              <w:right w:val="single" w:sz="4" w:space="0" w:color="auto"/>
            </w:tcBorders>
          </w:tcPr>
          <w:p w14:paraId="1B15DEB2" w14:textId="77777777" w:rsidR="00BE7797" w:rsidRPr="00B47D77" w:rsidRDefault="00BE7797" w:rsidP="004642C0">
            <w:pPr>
              <w:rPr>
                <w:rFonts w:ascii="Times New Roman" w:eastAsia="Times New Roman" w:hAnsi="Times New Roman" w:cs="Times New Roman"/>
                <w:color w:val="000000"/>
                <w:sz w:val="24"/>
                <w:szCs w:val="24"/>
                <w:lang w:val="kk-KZ"/>
              </w:rPr>
            </w:pPr>
            <w:r w:rsidRPr="00B47D77">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04" w:type="dxa"/>
            <w:gridSpan w:val="2"/>
            <w:tcBorders>
              <w:left w:val="single" w:sz="4" w:space="0" w:color="auto"/>
            </w:tcBorders>
          </w:tcPr>
          <w:p w14:paraId="310D2097" w14:textId="77777777" w:rsidR="00BE7797" w:rsidRPr="00B47D77" w:rsidRDefault="00BE7797" w:rsidP="004642C0">
            <w:pPr>
              <w:spacing w:after="200" w:line="276" w:lineRule="auto"/>
              <w:rPr>
                <w:rFonts w:ascii="Times New Roman" w:eastAsia="Times New Roman" w:hAnsi="Times New Roman" w:cs="Times New Roman"/>
                <w:color w:val="000000"/>
                <w:sz w:val="24"/>
                <w:szCs w:val="24"/>
                <w:lang w:val="kk-KZ"/>
              </w:rPr>
            </w:pPr>
            <w:r w:rsidRPr="00B47D77">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44F83706" w14:textId="77777777" w:rsidTr="004642C0">
        <w:tc>
          <w:tcPr>
            <w:tcW w:w="1702" w:type="dxa"/>
          </w:tcPr>
          <w:p w14:paraId="4E8AF68B"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Бесін ас</w:t>
            </w:r>
          </w:p>
        </w:tc>
        <w:tc>
          <w:tcPr>
            <w:tcW w:w="284" w:type="dxa"/>
          </w:tcPr>
          <w:p w14:paraId="442111E1" w14:textId="77777777" w:rsidR="00BE7797" w:rsidRPr="00B47D77" w:rsidRDefault="00BE7797" w:rsidP="004642C0">
            <w:pPr>
              <w:rPr>
                <w:rFonts w:ascii="Times New Roman" w:hAnsi="Times New Roman" w:cs="Times New Roman"/>
                <w:sz w:val="24"/>
                <w:szCs w:val="24"/>
                <w:lang w:val="kk-KZ"/>
              </w:rPr>
            </w:pPr>
          </w:p>
        </w:tc>
        <w:tc>
          <w:tcPr>
            <w:tcW w:w="3402" w:type="dxa"/>
            <w:tcBorders>
              <w:right w:val="single" w:sz="4" w:space="0" w:color="auto"/>
            </w:tcBorders>
          </w:tcPr>
          <w:p w14:paraId="43B7C75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Ұқыпты тамақтану дағдыларын,  ас құралдарын қолдану дағдыларын  жетілдіру</w:t>
            </w:r>
          </w:p>
          <w:p w14:paraId="7C67564E"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 соң ауыздарын шаюды қадағалау..</w:t>
            </w:r>
          </w:p>
        </w:tc>
        <w:tc>
          <w:tcPr>
            <w:tcW w:w="2976" w:type="dxa"/>
            <w:gridSpan w:val="2"/>
            <w:tcBorders>
              <w:right w:val="single" w:sz="4" w:space="0" w:color="auto"/>
            </w:tcBorders>
          </w:tcPr>
          <w:p w14:paraId="2366D849"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iCs/>
                <w:sz w:val="24"/>
                <w:szCs w:val="24"/>
                <w:lang w:val="kk-KZ"/>
              </w:rPr>
              <w:t xml:space="preserve">Тамақтану алдында </w:t>
            </w:r>
            <w:r w:rsidRPr="00B47D77">
              <w:rPr>
                <w:rFonts w:ascii="Times New Roman" w:hAnsi="Times New Roman" w:cs="Times New Roman"/>
                <w:bCs/>
                <w:iCs/>
                <w:sz w:val="24"/>
                <w:szCs w:val="24"/>
                <w:lang w:val="kk-KZ"/>
              </w:rPr>
              <w:t xml:space="preserve">мұқият жуынуды, </w:t>
            </w:r>
            <w:r w:rsidRPr="00B47D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3B843C5D" w14:textId="77777777" w:rsidR="00BE7797" w:rsidRPr="00B47D77" w:rsidRDefault="00BE7797" w:rsidP="004642C0">
            <w:pPr>
              <w:rPr>
                <w:rFonts w:ascii="Times New Roman" w:hAnsi="Times New Roman" w:cs="Times New Roman"/>
                <w:sz w:val="24"/>
                <w:szCs w:val="24"/>
                <w:lang w:val="kk-KZ"/>
              </w:rPr>
            </w:pPr>
          </w:p>
        </w:tc>
        <w:tc>
          <w:tcPr>
            <w:tcW w:w="2977" w:type="dxa"/>
            <w:tcBorders>
              <w:top w:val="single" w:sz="4" w:space="0" w:color="auto"/>
              <w:left w:val="single" w:sz="4" w:space="0" w:color="auto"/>
              <w:right w:val="single" w:sz="4" w:space="0" w:color="auto"/>
            </w:tcBorders>
          </w:tcPr>
          <w:p w14:paraId="5B0C9F70" w14:textId="77777777" w:rsidR="00BE7797" w:rsidRPr="00B47D77" w:rsidRDefault="00BE7797" w:rsidP="004642C0">
            <w:pPr>
              <w:rPr>
                <w:rFonts w:ascii="Times New Roman" w:hAnsi="Times New Roman" w:cs="Times New Roman"/>
                <w:iCs/>
                <w:sz w:val="24"/>
                <w:szCs w:val="24"/>
                <w:lang w:val="kk-KZ"/>
              </w:rPr>
            </w:pPr>
            <w:r w:rsidRPr="00B47D77">
              <w:rPr>
                <w:rFonts w:ascii="Times New Roman" w:hAnsi="Times New Roman" w:cs="Times New Roman"/>
                <w:sz w:val="24"/>
                <w:szCs w:val="24"/>
                <w:lang w:val="kk-KZ"/>
              </w:rPr>
              <w:t>Ұқыпты тамақтану дағдыларын,  ас құралдарын қолдану дағдыларын  жетілдіру.</w:t>
            </w:r>
          </w:p>
          <w:p w14:paraId="0E4D7BDC"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 соң ауыздарын шаюды қадағалау.</w:t>
            </w:r>
          </w:p>
        </w:tc>
        <w:tc>
          <w:tcPr>
            <w:tcW w:w="2835" w:type="dxa"/>
            <w:tcBorders>
              <w:top w:val="single" w:sz="4" w:space="0" w:color="auto"/>
              <w:left w:val="single" w:sz="4" w:space="0" w:color="auto"/>
              <w:right w:val="single" w:sz="4" w:space="0" w:color="auto"/>
            </w:tcBorders>
          </w:tcPr>
          <w:p w14:paraId="4D95572D"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iCs/>
                <w:sz w:val="24"/>
                <w:szCs w:val="24"/>
                <w:lang w:val="kk-KZ"/>
              </w:rPr>
              <w:t xml:space="preserve">Тамақтану алдында </w:t>
            </w:r>
            <w:r w:rsidRPr="00B47D77">
              <w:rPr>
                <w:rFonts w:ascii="Times New Roman" w:hAnsi="Times New Roman" w:cs="Times New Roman"/>
                <w:bCs/>
                <w:iCs/>
                <w:sz w:val="24"/>
                <w:szCs w:val="24"/>
                <w:lang w:val="kk-KZ"/>
              </w:rPr>
              <w:t xml:space="preserve">мұқият жуынуды, </w:t>
            </w:r>
            <w:r w:rsidRPr="00B47D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04" w:type="dxa"/>
            <w:gridSpan w:val="2"/>
            <w:tcBorders>
              <w:top w:val="single" w:sz="4" w:space="0" w:color="auto"/>
              <w:left w:val="single" w:sz="4" w:space="0" w:color="auto"/>
            </w:tcBorders>
          </w:tcPr>
          <w:p w14:paraId="753E3249"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Ұқыпты тамақтану дағдыларын,  ас құралдарын қолдану дағдыларын  жетілдіру</w:t>
            </w:r>
          </w:p>
          <w:p w14:paraId="6E1C0BA9"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 соң ауыздарын шаюды қадағалау..</w:t>
            </w:r>
          </w:p>
        </w:tc>
      </w:tr>
      <w:tr w:rsidR="00BE7797" w:rsidRPr="004642C0" w14:paraId="68369B77" w14:textId="77777777" w:rsidTr="004642C0">
        <w:trPr>
          <w:trHeight w:val="558"/>
        </w:trPr>
        <w:tc>
          <w:tcPr>
            <w:tcW w:w="1702" w:type="dxa"/>
            <w:tcBorders>
              <w:bottom w:val="single" w:sz="4" w:space="0" w:color="auto"/>
            </w:tcBorders>
          </w:tcPr>
          <w:p w14:paraId="0163B8ED" w14:textId="77777777" w:rsidR="00BE7797" w:rsidRPr="00B47D77" w:rsidRDefault="00BE7797" w:rsidP="004642C0">
            <w:pPr>
              <w:rPr>
                <w:rFonts w:ascii="Times New Roman" w:eastAsia="Times New Roman" w:hAnsi="Times New Roman" w:cs="Times New Roman"/>
                <w:b/>
                <w:bCs/>
                <w:color w:val="000000"/>
                <w:sz w:val="24"/>
                <w:szCs w:val="24"/>
                <w:lang w:val="kk-KZ"/>
              </w:rPr>
            </w:pPr>
            <w:r w:rsidRPr="00B47D77">
              <w:rPr>
                <w:rFonts w:ascii="Times New Roman" w:eastAsia="Times New Roman" w:hAnsi="Times New Roman" w:cs="Times New Roman"/>
                <w:b/>
                <w:bCs/>
                <w:color w:val="000000"/>
                <w:sz w:val="24"/>
                <w:szCs w:val="24"/>
                <w:lang w:val="kk-KZ"/>
              </w:rPr>
              <w:t xml:space="preserve"> Ойындар, дербес әрекет</w:t>
            </w:r>
          </w:p>
          <w:p w14:paraId="69BA041B" w14:textId="77777777" w:rsidR="00BE7797" w:rsidRPr="00B47D77" w:rsidRDefault="00BE7797" w:rsidP="004642C0">
            <w:pPr>
              <w:rPr>
                <w:rFonts w:ascii="Times New Roman" w:eastAsia="Times New Roman" w:hAnsi="Times New Roman" w:cs="Times New Roman"/>
                <w:b/>
                <w:color w:val="000000"/>
                <w:sz w:val="24"/>
                <w:szCs w:val="24"/>
                <w:lang w:val="kk-KZ"/>
              </w:rPr>
            </w:pPr>
          </w:p>
          <w:p w14:paraId="203C7FDD" w14:textId="77777777" w:rsidR="00BE7797" w:rsidRPr="00B47D77" w:rsidRDefault="00BE7797" w:rsidP="004642C0">
            <w:pPr>
              <w:rPr>
                <w:rFonts w:ascii="Times New Roman" w:hAnsi="Times New Roman" w:cs="Times New Roman"/>
                <w:sz w:val="24"/>
                <w:szCs w:val="24"/>
                <w:lang w:val="kk-KZ"/>
              </w:rPr>
            </w:pPr>
          </w:p>
        </w:tc>
        <w:tc>
          <w:tcPr>
            <w:tcW w:w="284" w:type="dxa"/>
            <w:tcBorders>
              <w:bottom w:val="single" w:sz="4" w:space="0" w:color="auto"/>
            </w:tcBorders>
          </w:tcPr>
          <w:p w14:paraId="4C02107C" w14:textId="77777777" w:rsidR="00BE7797" w:rsidRPr="00B47D77" w:rsidRDefault="00BE7797" w:rsidP="004642C0">
            <w:pPr>
              <w:rPr>
                <w:rFonts w:ascii="Times New Roman" w:hAnsi="Times New Roman" w:cs="Times New Roman"/>
                <w:sz w:val="24"/>
                <w:szCs w:val="24"/>
                <w:lang w:val="kk-KZ"/>
              </w:rPr>
            </w:pPr>
          </w:p>
        </w:tc>
        <w:tc>
          <w:tcPr>
            <w:tcW w:w="3402" w:type="dxa"/>
            <w:tcBorders>
              <w:bottom w:val="single" w:sz="4" w:space="0" w:color="auto"/>
              <w:right w:val="single" w:sz="4" w:space="0" w:color="auto"/>
            </w:tcBorders>
          </w:tcPr>
          <w:p w14:paraId="063F3EAA" w14:textId="77777777" w:rsidR="00BE7797" w:rsidRPr="00B47D77" w:rsidRDefault="00BE7797" w:rsidP="004642C0">
            <w:pPr>
              <w:ind w:left="-108" w:right="-108" w:firstLine="108"/>
              <w:rPr>
                <w:rFonts w:ascii="Times New Roman" w:hAnsi="Times New Roman" w:cs="Times New Roman"/>
                <w:color w:val="000000"/>
                <w:sz w:val="24"/>
                <w:szCs w:val="24"/>
                <w:shd w:val="clear" w:color="auto" w:fill="FFFFFF"/>
                <w:lang w:val="kk-KZ"/>
              </w:rPr>
            </w:pPr>
            <w:r w:rsidRPr="00B47D77">
              <w:rPr>
                <w:rFonts w:ascii="Times New Roman" w:hAnsi="Times New Roman" w:cs="Times New Roman"/>
                <w:b/>
                <w:sz w:val="24"/>
                <w:szCs w:val="24"/>
                <w:lang w:val="kk-KZ"/>
              </w:rPr>
              <w:t>Дидактикалық ойын:</w:t>
            </w:r>
          </w:p>
          <w:p w14:paraId="4353BC86" w14:textId="77777777" w:rsidR="00BE7797" w:rsidRPr="00B47D77" w:rsidRDefault="00BE7797" w:rsidP="004642C0">
            <w:pPr>
              <w:pStyle w:val="11"/>
              <w:spacing w:line="276" w:lineRule="auto"/>
              <w:rPr>
                <w:rFonts w:ascii="Times New Roman" w:hAnsi="Times New Roman"/>
                <w:b/>
                <w:color w:val="000000" w:themeColor="text1"/>
                <w:sz w:val="24"/>
                <w:szCs w:val="24"/>
                <w:lang w:val="kk-KZ" w:eastAsia="en-US"/>
              </w:rPr>
            </w:pPr>
            <w:r w:rsidRPr="00B47D77">
              <w:rPr>
                <w:rFonts w:ascii="Times New Roman" w:hAnsi="Times New Roman"/>
                <w:b/>
                <w:color w:val="000000" w:themeColor="text1"/>
                <w:sz w:val="24"/>
                <w:szCs w:val="24"/>
                <w:lang w:val="kk-KZ" w:eastAsia="en-US"/>
              </w:rPr>
              <w:t xml:space="preserve"> «Экологиялық тізбек»</w:t>
            </w:r>
          </w:p>
          <w:p w14:paraId="7E74466E" w14:textId="77777777" w:rsidR="00BE7797" w:rsidRPr="000828F1" w:rsidRDefault="00BE7797" w:rsidP="004642C0">
            <w:pPr>
              <w:pStyle w:val="11"/>
              <w:spacing w:line="276" w:lineRule="auto"/>
              <w:rPr>
                <w:rFonts w:ascii="Times New Roman" w:hAnsi="Times New Roman"/>
                <w:color w:val="000000" w:themeColor="text1"/>
                <w:sz w:val="24"/>
                <w:szCs w:val="24"/>
                <w:lang w:val="kk-KZ" w:eastAsia="en-US"/>
              </w:rPr>
            </w:pPr>
            <w:r w:rsidRPr="00B47D77">
              <w:rPr>
                <w:rFonts w:ascii="Times New Roman" w:hAnsi="Times New Roman"/>
                <w:b/>
                <w:color w:val="000000" w:themeColor="text1"/>
                <w:sz w:val="24"/>
                <w:szCs w:val="24"/>
                <w:lang w:val="kk-KZ" w:eastAsia="en-US"/>
              </w:rPr>
              <w:t>Мақсаты:</w:t>
            </w:r>
            <w:r w:rsidRPr="00B47D77">
              <w:rPr>
                <w:rFonts w:ascii="Times New Roman" w:hAnsi="Times New Roman"/>
                <w:color w:val="000000" w:themeColor="text1"/>
                <w:sz w:val="24"/>
                <w:szCs w:val="24"/>
                <w:lang w:val="kk-KZ" w:eastAsia="en-US"/>
              </w:rPr>
              <w:t xml:space="preserve">Қоректік тізбектің буындары туралы түсініктемелер беру: тірі табиғат, өсімдіктер, жыртқыш аңдар. Табиғат заңымен таныстыру: табиғатта </w:t>
            </w:r>
            <w:r w:rsidRPr="00B47D77">
              <w:rPr>
                <w:rFonts w:ascii="Times New Roman" w:hAnsi="Times New Roman"/>
                <w:color w:val="000000" w:themeColor="text1"/>
                <w:sz w:val="24"/>
                <w:szCs w:val="24"/>
                <w:lang w:val="kk-KZ" w:eastAsia="en-US"/>
              </w:rPr>
              <w:lastRenderedPageBreak/>
              <w:t>жануарлар да, өсімдіктерде өз бетінше тіршілік ете алмайды.</w:t>
            </w:r>
          </w:p>
        </w:tc>
        <w:tc>
          <w:tcPr>
            <w:tcW w:w="2976" w:type="dxa"/>
            <w:gridSpan w:val="2"/>
            <w:tcBorders>
              <w:left w:val="single" w:sz="4" w:space="0" w:color="auto"/>
              <w:bottom w:val="single" w:sz="4" w:space="0" w:color="auto"/>
              <w:right w:val="single" w:sz="4" w:space="0" w:color="auto"/>
            </w:tcBorders>
          </w:tcPr>
          <w:p w14:paraId="4DBEDD6D" w14:textId="77777777" w:rsidR="00BE7797" w:rsidRPr="000828F1" w:rsidRDefault="00BE7797" w:rsidP="004642C0">
            <w:pPr>
              <w:ind w:left="-108" w:right="-108" w:firstLine="108"/>
              <w:rPr>
                <w:rFonts w:ascii="Times New Roman" w:hAnsi="Times New Roman" w:cs="Times New Roman"/>
                <w:color w:val="000000"/>
                <w:sz w:val="24"/>
                <w:szCs w:val="24"/>
                <w:shd w:val="clear" w:color="auto" w:fill="FFFFFF"/>
                <w:lang w:val="kk-KZ"/>
              </w:rPr>
            </w:pPr>
            <w:r w:rsidRPr="000828F1">
              <w:rPr>
                <w:rFonts w:ascii="Times New Roman" w:hAnsi="Times New Roman" w:cs="Times New Roman"/>
                <w:b/>
                <w:sz w:val="24"/>
                <w:szCs w:val="24"/>
                <w:lang w:val="kk-KZ"/>
              </w:rPr>
              <w:lastRenderedPageBreak/>
              <w:t>Дидактикалық ойын:</w:t>
            </w:r>
          </w:p>
          <w:p w14:paraId="2E4174FE" w14:textId="77777777" w:rsidR="00BE7797" w:rsidRPr="000828F1" w:rsidRDefault="00BE7797" w:rsidP="004642C0">
            <w:pPr>
              <w:rPr>
                <w:rFonts w:ascii="Times New Roman" w:eastAsia="Times New Roman" w:hAnsi="Times New Roman" w:cs="Times New Roman"/>
                <w:color w:val="000000" w:themeColor="text1"/>
                <w:sz w:val="24"/>
                <w:szCs w:val="24"/>
                <w:lang w:val="kk-KZ"/>
              </w:rPr>
            </w:pPr>
            <w:r w:rsidRPr="000828F1">
              <w:rPr>
                <w:rFonts w:ascii="Times New Roman" w:eastAsia="Times New Roman" w:hAnsi="Times New Roman" w:cs="Times New Roman"/>
                <w:color w:val="000000" w:themeColor="text1"/>
                <w:sz w:val="24"/>
                <w:szCs w:val="24"/>
                <w:lang w:val="kk-KZ"/>
              </w:rPr>
              <w:t>«Кім  қандай?»</w:t>
            </w:r>
          </w:p>
          <w:p w14:paraId="2031F850" w14:textId="77777777" w:rsidR="00BE7797" w:rsidRPr="000828F1" w:rsidRDefault="00BE7797" w:rsidP="004642C0">
            <w:pPr>
              <w:tabs>
                <w:tab w:val="left" w:pos="2610"/>
              </w:tabs>
              <w:rPr>
                <w:rFonts w:ascii="Times New Roman" w:hAnsi="Times New Roman" w:cs="Times New Roman"/>
                <w:sz w:val="24"/>
                <w:szCs w:val="24"/>
                <w:lang w:val="kk-KZ"/>
              </w:rPr>
            </w:pPr>
            <w:r w:rsidRPr="000828F1">
              <w:rPr>
                <w:rFonts w:ascii="Times New Roman" w:hAnsi="Times New Roman" w:cs="Times New Roman"/>
                <w:b/>
                <w:sz w:val="24"/>
                <w:szCs w:val="24"/>
                <w:lang w:val="kk-KZ"/>
              </w:rPr>
              <w:t xml:space="preserve">Мақсаты: </w:t>
            </w:r>
            <w:r w:rsidRPr="000828F1">
              <w:rPr>
                <w:rFonts w:ascii="Times New Roman" w:hAnsi="Times New Roman" w:cs="Times New Roman"/>
                <w:sz w:val="24"/>
                <w:szCs w:val="24"/>
                <w:lang w:val="kk-KZ"/>
              </w:rPr>
              <w:t>Балаларға жәндіктер – тірі жан екеніне көздерін жеткізу. Жәндіктерді ажыратып, аттарын дұрыс айтуды үйрету, есте сақтауға баулу</w:t>
            </w:r>
          </w:p>
          <w:p w14:paraId="380FC5D7" w14:textId="77777777" w:rsidR="00BE7797" w:rsidRPr="000828F1" w:rsidRDefault="00BE7797" w:rsidP="004642C0">
            <w:pPr>
              <w:rPr>
                <w:rFonts w:ascii="Times New Roman" w:hAnsi="Times New Roman" w:cs="Times New Roman"/>
                <w:b/>
                <w:sz w:val="24"/>
                <w:szCs w:val="24"/>
                <w:lang w:val="kk-KZ"/>
              </w:rPr>
            </w:pPr>
          </w:p>
          <w:p w14:paraId="5025AC76" w14:textId="77777777" w:rsidR="00BE7797" w:rsidRPr="000828F1" w:rsidRDefault="00BE7797" w:rsidP="004642C0">
            <w:pPr>
              <w:rPr>
                <w:rFonts w:ascii="Times New Roman" w:hAnsi="Times New Roman" w:cs="Times New Roman"/>
                <w:sz w:val="24"/>
                <w:szCs w:val="24"/>
                <w:lang w:val="kk-KZ"/>
              </w:rPr>
            </w:pPr>
          </w:p>
        </w:tc>
        <w:tc>
          <w:tcPr>
            <w:tcW w:w="2977" w:type="dxa"/>
            <w:tcBorders>
              <w:left w:val="single" w:sz="4" w:space="0" w:color="auto"/>
              <w:bottom w:val="single" w:sz="4" w:space="0" w:color="auto"/>
              <w:right w:val="single" w:sz="4" w:space="0" w:color="auto"/>
            </w:tcBorders>
          </w:tcPr>
          <w:p w14:paraId="5055FF29" w14:textId="77777777" w:rsidR="00BE7797" w:rsidRPr="000828F1" w:rsidRDefault="00BE7797" w:rsidP="004642C0">
            <w:pPr>
              <w:pStyle w:val="11"/>
              <w:rPr>
                <w:rFonts w:ascii="Times New Roman" w:hAnsi="Times New Roman"/>
                <w:b/>
                <w:sz w:val="24"/>
                <w:szCs w:val="24"/>
                <w:lang w:val="kk-KZ"/>
              </w:rPr>
            </w:pPr>
            <w:r w:rsidRPr="000828F1">
              <w:rPr>
                <w:rFonts w:ascii="Times New Roman" w:hAnsi="Times New Roman"/>
                <w:b/>
                <w:bCs/>
                <w:iCs/>
                <w:sz w:val="24"/>
                <w:szCs w:val="24"/>
                <w:lang w:val="kk-KZ"/>
              </w:rPr>
              <w:lastRenderedPageBreak/>
              <w:t>Вариативтік бөлік:</w:t>
            </w:r>
          </w:p>
          <w:p w14:paraId="0E2AAF00" w14:textId="77777777" w:rsidR="00BE7797" w:rsidRPr="000828F1" w:rsidRDefault="00BE7797" w:rsidP="004642C0">
            <w:pPr>
              <w:pStyle w:val="a5"/>
              <w:spacing w:before="0" w:beforeAutospacing="0" w:after="0" w:afterAutospacing="0"/>
              <w:rPr>
                <w:b/>
                <w:bCs/>
                <w:iCs/>
                <w:lang w:val="kk-KZ"/>
              </w:rPr>
            </w:pPr>
            <w:r w:rsidRPr="000828F1">
              <w:rPr>
                <w:b/>
                <w:bCs/>
                <w:iCs/>
                <w:lang w:val="kk-KZ"/>
              </w:rPr>
              <w:t>Тақырыбы:</w:t>
            </w:r>
          </w:p>
          <w:p w14:paraId="16884415" w14:textId="2ABE7DF9" w:rsidR="00BE7797" w:rsidRPr="000828F1" w:rsidRDefault="00BE7797" w:rsidP="004642C0">
            <w:pPr>
              <w:rPr>
                <w:rFonts w:ascii="Times New Roman" w:hAnsi="Times New Roman" w:cs="Times New Roman"/>
                <w:b/>
                <w:sz w:val="24"/>
                <w:szCs w:val="24"/>
                <w:lang w:val="kk-KZ"/>
              </w:rPr>
            </w:pPr>
            <w:r w:rsidRPr="000828F1">
              <w:rPr>
                <w:rFonts w:ascii="Times New Roman" w:eastAsia="Times New Roman" w:hAnsi="Times New Roman" w:cs="Times New Roman"/>
                <w:sz w:val="24"/>
                <w:szCs w:val="24"/>
                <w:lang w:val="kk-KZ"/>
              </w:rPr>
              <w:t>«</w:t>
            </w:r>
            <w:r w:rsidR="00B34145">
              <w:rPr>
                <w:rFonts w:ascii="Times New Roman" w:eastAsia="Times New Roman" w:hAnsi="Times New Roman" w:cs="Times New Roman"/>
                <w:sz w:val="24"/>
                <w:szCs w:val="24"/>
                <w:lang w:val="kk-KZ"/>
              </w:rPr>
              <w:t>Айлакер түлкі</w:t>
            </w:r>
            <w:r w:rsidRPr="000828F1">
              <w:rPr>
                <w:rFonts w:ascii="Times New Roman" w:eastAsia="Times New Roman" w:hAnsi="Times New Roman" w:cs="Times New Roman"/>
                <w:sz w:val="24"/>
                <w:szCs w:val="24"/>
                <w:lang w:val="kk-KZ"/>
              </w:rPr>
              <w:t>» ертегісі</w:t>
            </w:r>
            <w:r w:rsidR="00B34145">
              <w:rPr>
                <w:rFonts w:ascii="Times New Roman" w:eastAsia="Times New Roman" w:hAnsi="Times New Roman" w:cs="Times New Roman"/>
                <w:sz w:val="24"/>
                <w:szCs w:val="24"/>
                <w:lang w:val="kk-KZ"/>
              </w:rPr>
              <w:t xml:space="preserve"> </w:t>
            </w:r>
            <w:r w:rsidRPr="000828F1">
              <w:rPr>
                <w:rFonts w:ascii="Times New Roman" w:hAnsi="Times New Roman" w:cs="Times New Roman"/>
                <w:b/>
                <w:sz w:val="24"/>
                <w:szCs w:val="24"/>
                <w:lang w:val="kk-KZ"/>
              </w:rPr>
              <w:t>Мақсаты:</w:t>
            </w:r>
            <w:r w:rsidR="009C5E8B">
              <w:rPr>
                <w:rFonts w:ascii="Times New Roman" w:eastAsia="Times New Roman" w:hAnsi="Times New Roman" w:cs="Times New Roman"/>
                <w:sz w:val="24"/>
                <w:szCs w:val="24"/>
                <w:lang w:val="kk-KZ"/>
              </w:rPr>
              <w:t>Балаларды өз бетімен қоюға дағдыландыру</w:t>
            </w:r>
          </w:p>
        </w:tc>
        <w:tc>
          <w:tcPr>
            <w:tcW w:w="2835" w:type="dxa"/>
            <w:tcBorders>
              <w:left w:val="single" w:sz="4" w:space="0" w:color="auto"/>
              <w:bottom w:val="single" w:sz="4" w:space="0" w:color="auto"/>
              <w:right w:val="single" w:sz="4" w:space="0" w:color="auto"/>
            </w:tcBorders>
          </w:tcPr>
          <w:p w14:paraId="04A88C22" w14:textId="77777777" w:rsidR="00BE7797" w:rsidRPr="000828F1" w:rsidRDefault="00BE7797" w:rsidP="004642C0">
            <w:pPr>
              <w:tabs>
                <w:tab w:val="left" w:pos="2940"/>
              </w:tabs>
              <w:rPr>
                <w:rFonts w:ascii="Times New Roman" w:hAnsi="Times New Roman" w:cs="Times New Roman"/>
                <w:b/>
                <w:color w:val="0070C0"/>
                <w:sz w:val="24"/>
                <w:szCs w:val="24"/>
                <w:lang w:val="kk-KZ"/>
              </w:rPr>
            </w:pPr>
            <w:r w:rsidRPr="000828F1">
              <w:rPr>
                <w:rFonts w:ascii="Times New Roman" w:hAnsi="Times New Roman" w:cs="Times New Roman"/>
                <w:b/>
                <w:sz w:val="24"/>
                <w:szCs w:val="24"/>
                <w:lang w:val="kk-KZ"/>
              </w:rPr>
              <w:t>Дидактикалық ойын:</w:t>
            </w:r>
          </w:p>
          <w:p w14:paraId="5114B829" w14:textId="77777777" w:rsidR="00BE7797" w:rsidRPr="000828F1" w:rsidRDefault="00BE7797" w:rsidP="004642C0">
            <w:pPr>
              <w:pStyle w:val="11"/>
              <w:spacing w:line="276" w:lineRule="auto"/>
              <w:rPr>
                <w:rFonts w:ascii="Times New Roman" w:hAnsi="Times New Roman"/>
                <w:b/>
                <w:color w:val="000000" w:themeColor="text1"/>
                <w:sz w:val="24"/>
                <w:szCs w:val="24"/>
                <w:lang w:val="kk-KZ" w:eastAsia="en-US"/>
              </w:rPr>
            </w:pPr>
            <w:r w:rsidRPr="000828F1">
              <w:rPr>
                <w:rFonts w:ascii="Times New Roman" w:hAnsi="Times New Roman"/>
                <w:b/>
                <w:color w:val="000000" w:themeColor="text1"/>
                <w:sz w:val="24"/>
                <w:szCs w:val="24"/>
                <w:lang w:val="kk-KZ" w:eastAsia="en-US"/>
              </w:rPr>
              <w:t>«Қайда не өседі?»</w:t>
            </w:r>
          </w:p>
          <w:p w14:paraId="22E9E57F" w14:textId="77777777" w:rsidR="00BE7797" w:rsidRPr="000828F1" w:rsidRDefault="00BE7797" w:rsidP="004642C0">
            <w:pPr>
              <w:pStyle w:val="11"/>
              <w:spacing w:line="276" w:lineRule="auto"/>
              <w:rPr>
                <w:rFonts w:ascii="Times New Roman" w:hAnsi="Times New Roman"/>
                <w:color w:val="000000" w:themeColor="text1"/>
                <w:sz w:val="24"/>
                <w:szCs w:val="24"/>
                <w:lang w:val="kk-KZ" w:eastAsia="en-US"/>
              </w:rPr>
            </w:pPr>
            <w:r w:rsidRPr="000828F1">
              <w:rPr>
                <w:rFonts w:ascii="Times New Roman" w:hAnsi="Times New Roman"/>
                <w:b/>
                <w:color w:val="000000" w:themeColor="text1"/>
                <w:sz w:val="24"/>
                <w:szCs w:val="24"/>
                <w:lang w:val="kk-KZ" w:eastAsia="en-US"/>
              </w:rPr>
              <w:t xml:space="preserve">Мақсаты: </w:t>
            </w:r>
            <w:r w:rsidRPr="000828F1">
              <w:rPr>
                <w:rFonts w:ascii="Times New Roman" w:hAnsi="Times New Roman"/>
                <w:color w:val="000000" w:themeColor="text1"/>
                <w:sz w:val="24"/>
                <w:szCs w:val="24"/>
                <w:lang w:val="kk-KZ" w:eastAsia="en-US"/>
              </w:rPr>
              <w:t xml:space="preserve">Балалардың өсімдіктер жөніндегі білімін бекіту, оларды бір-бірінен айырып, өсетін жеріне байланысты топтастыру, </w:t>
            </w:r>
            <w:r w:rsidRPr="000828F1">
              <w:rPr>
                <w:rFonts w:ascii="Times New Roman" w:hAnsi="Times New Roman"/>
                <w:color w:val="000000" w:themeColor="text1"/>
                <w:sz w:val="24"/>
                <w:szCs w:val="24"/>
                <w:lang w:val="kk-KZ" w:eastAsia="en-US"/>
              </w:rPr>
              <w:lastRenderedPageBreak/>
              <w:t>сөздік қорын молайту.</w:t>
            </w:r>
          </w:p>
          <w:p w14:paraId="0216027F" w14:textId="77777777" w:rsidR="00BE7797" w:rsidRPr="000828F1" w:rsidRDefault="00BE7797" w:rsidP="004642C0">
            <w:pPr>
              <w:ind w:right="-1"/>
              <w:rPr>
                <w:rFonts w:ascii="Times New Roman" w:hAnsi="Times New Roman" w:cs="Times New Roman"/>
                <w:sz w:val="24"/>
                <w:szCs w:val="24"/>
                <w:lang w:val="kk-KZ"/>
              </w:rPr>
            </w:pPr>
          </w:p>
        </w:tc>
        <w:tc>
          <w:tcPr>
            <w:tcW w:w="2504" w:type="dxa"/>
            <w:gridSpan w:val="2"/>
            <w:tcBorders>
              <w:left w:val="single" w:sz="4" w:space="0" w:color="auto"/>
              <w:bottom w:val="single" w:sz="4" w:space="0" w:color="auto"/>
            </w:tcBorders>
          </w:tcPr>
          <w:p w14:paraId="216A6EF2" w14:textId="77777777" w:rsidR="00BE7797" w:rsidRPr="00B47D77" w:rsidRDefault="00BE7797" w:rsidP="004642C0">
            <w:pPr>
              <w:tabs>
                <w:tab w:val="left" w:pos="2940"/>
              </w:tabs>
              <w:rPr>
                <w:rFonts w:ascii="Times New Roman" w:hAnsi="Times New Roman" w:cs="Times New Roman"/>
                <w:b/>
                <w:color w:val="0070C0"/>
                <w:sz w:val="24"/>
                <w:szCs w:val="24"/>
                <w:lang w:val="kk-KZ"/>
              </w:rPr>
            </w:pPr>
            <w:r w:rsidRPr="00B47D77">
              <w:rPr>
                <w:rFonts w:ascii="Times New Roman" w:hAnsi="Times New Roman" w:cs="Times New Roman"/>
                <w:b/>
                <w:sz w:val="24"/>
                <w:szCs w:val="24"/>
                <w:lang w:val="kk-KZ"/>
              </w:rPr>
              <w:lastRenderedPageBreak/>
              <w:t>Дидактикалық ойын:</w:t>
            </w:r>
          </w:p>
          <w:p w14:paraId="0B2F0539" w14:textId="77777777" w:rsidR="00BE7797" w:rsidRPr="00D10A81" w:rsidRDefault="00BE7797" w:rsidP="004642C0">
            <w:pPr>
              <w:tabs>
                <w:tab w:val="left" w:pos="2940"/>
              </w:tabs>
              <w:rPr>
                <w:rFonts w:ascii="Times New Roman" w:hAnsi="Times New Roman" w:cs="Times New Roman"/>
                <w:b/>
                <w:color w:val="0070C0"/>
                <w:sz w:val="24"/>
                <w:szCs w:val="24"/>
                <w:lang w:val="kk-KZ"/>
              </w:rPr>
            </w:pPr>
            <w:r w:rsidRPr="00D10A81">
              <w:rPr>
                <w:rFonts w:ascii="Times New Roman" w:hAnsi="Times New Roman" w:cs="Times New Roman"/>
                <w:b/>
                <w:color w:val="000000" w:themeColor="text1"/>
                <w:sz w:val="24"/>
                <w:szCs w:val="24"/>
                <w:lang w:val="kk-KZ"/>
              </w:rPr>
              <w:t>«Қателесіп қалма?»</w:t>
            </w:r>
          </w:p>
          <w:p w14:paraId="25E814E1" w14:textId="77777777" w:rsidR="00BE7797" w:rsidRPr="00D10A81" w:rsidRDefault="00BE7797" w:rsidP="004642C0">
            <w:pPr>
              <w:jc w:val="both"/>
              <w:rPr>
                <w:rFonts w:ascii="Times New Roman" w:hAnsi="Times New Roman" w:cs="Times New Roman"/>
                <w:sz w:val="24"/>
                <w:szCs w:val="24"/>
                <w:lang w:val="kk-KZ"/>
              </w:rPr>
            </w:pPr>
            <w:r w:rsidRPr="00D10A81">
              <w:rPr>
                <w:rFonts w:ascii="Times New Roman" w:hAnsi="Times New Roman" w:cs="Times New Roman"/>
                <w:b/>
                <w:sz w:val="24"/>
                <w:szCs w:val="24"/>
                <w:lang w:val="kk-KZ"/>
              </w:rPr>
              <w:t xml:space="preserve">Мақсаты: </w:t>
            </w:r>
            <w:r w:rsidRPr="00D10A81">
              <w:rPr>
                <w:rFonts w:ascii="Times New Roman" w:hAnsi="Times New Roman" w:cs="Times New Roman"/>
                <w:sz w:val="24"/>
                <w:szCs w:val="24"/>
                <w:lang w:val="kk-KZ"/>
              </w:rPr>
              <w:t>Балалардыңкүннің түрлі мезгілі туралы білімдерін бекіту, ойлау қабілеттерін дамыту</w:t>
            </w:r>
          </w:p>
          <w:p w14:paraId="5375C5EB" w14:textId="77777777" w:rsidR="00BE7797" w:rsidRPr="00B47D77" w:rsidRDefault="00BE7797" w:rsidP="004642C0">
            <w:pPr>
              <w:jc w:val="both"/>
              <w:rPr>
                <w:rFonts w:ascii="Times New Roman" w:hAnsi="Times New Roman" w:cs="Times New Roman"/>
                <w:sz w:val="24"/>
                <w:szCs w:val="24"/>
                <w:lang w:val="kk-KZ"/>
              </w:rPr>
            </w:pPr>
          </w:p>
        </w:tc>
      </w:tr>
      <w:tr w:rsidR="00BE7797" w:rsidRPr="004642C0" w14:paraId="34373DCF" w14:textId="77777777" w:rsidTr="004642C0">
        <w:trPr>
          <w:trHeight w:val="2871"/>
        </w:trPr>
        <w:tc>
          <w:tcPr>
            <w:tcW w:w="1702" w:type="dxa"/>
            <w:tcBorders>
              <w:bottom w:val="single" w:sz="4" w:space="0" w:color="auto"/>
            </w:tcBorders>
          </w:tcPr>
          <w:p w14:paraId="11F70EEE" w14:textId="77777777" w:rsidR="00BE7797" w:rsidRPr="00B47D77" w:rsidRDefault="00BE7797" w:rsidP="004642C0">
            <w:pPr>
              <w:rPr>
                <w:rFonts w:ascii="Times New Roman" w:eastAsia="Times New Roman" w:hAnsi="Times New Roman" w:cs="Times New Roman"/>
                <w:b/>
                <w:color w:val="000000"/>
                <w:sz w:val="24"/>
                <w:szCs w:val="24"/>
                <w:lang w:val="kk-KZ"/>
              </w:rPr>
            </w:pPr>
            <w:r w:rsidRPr="00B47D77">
              <w:rPr>
                <w:rFonts w:ascii="Times New Roman" w:eastAsia="Times New Roman" w:hAnsi="Times New Roman" w:cs="Times New Roman"/>
                <w:b/>
                <w:color w:val="000000"/>
                <w:sz w:val="24"/>
                <w:szCs w:val="24"/>
                <w:lang w:val="kk-KZ"/>
              </w:rPr>
              <w:lastRenderedPageBreak/>
              <w:t xml:space="preserve"> Баланың жеке даму картасына сәйкес  жеке жұмыс</w:t>
            </w:r>
          </w:p>
        </w:tc>
        <w:tc>
          <w:tcPr>
            <w:tcW w:w="284" w:type="dxa"/>
            <w:tcBorders>
              <w:bottom w:val="single" w:sz="4" w:space="0" w:color="auto"/>
            </w:tcBorders>
          </w:tcPr>
          <w:p w14:paraId="4E048D1D" w14:textId="77777777" w:rsidR="00BE7797" w:rsidRPr="00B47D77" w:rsidRDefault="00BE7797" w:rsidP="004642C0">
            <w:pPr>
              <w:rPr>
                <w:rFonts w:ascii="Times New Roman" w:hAnsi="Times New Roman" w:cs="Times New Roman"/>
                <w:sz w:val="24"/>
                <w:szCs w:val="24"/>
                <w:lang w:val="kk-KZ"/>
              </w:rPr>
            </w:pPr>
          </w:p>
        </w:tc>
        <w:tc>
          <w:tcPr>
            <w:tcW w:w="3402" w:type="dxa"/>
            <w:tcBorders>
              <w:bottom w:val="single" w:sz="4" w:space="0" w:color="auto"/>
              <w:right w:val="single" w:sz="4" w:space="0" w:color="auto"/>
            </w:tcBorders>
          </w:tcPr>
          <w:p w14:paraId="1FA66468" w14:textId="77777777" w:rsidR="00BE7797" w:rsidRPr="00B47D77" w:rsidRDefault="00BE7797" w:rsidP="004642C0">
            <w:pPr>
              <w:rPr>
                <w:rFonts w:ascii="Times New Roman" w:hAnsi="Times New Roman" w:cs="Times New Roman"/>
                <w:color w:val="000000"/>
                <w:sz w:val="24"/>
                <w:szCs w:val="24"/>
                <w:shd w:val="clear" w:color="auto" w:fill="FFFFFF"/>
                <w:lang w:val="kk-KZ"/>
              </w:rPr>
            </w:pPr>
            <w:r w:rsidRPr="00B47D77">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түстен кейінгі уақытта оқу іс-әрекетте </w:t>
            </w:r>
          </w:p>
          <w:p w14:paraId="4D66BF93" w14:textId="77777777" w:rsidR="00BE7797" w:rsidRPr="00B47D77" w:rsidRDefault="00BE7797" w:rsidP="004642C0">
            <w:pPr>
              <w:rPr>
                <w:rFonts w:ascii="Times New Roman" w:eastAsia="Times New Roman" w:hAnsi="Times New Roman" w:cs="Times New Roman"/>
                <w:color w:val="000000"/>
                <w:sz w:val="24"/>
                <w:szCs w:val="24"/>
                <w:lang w:val="kk-KZ"/>
              </w:rPr>
            </w:pPr>
            <w:r w:rsidRPr="00B47D77">
              <w:rPr>
                <w:rFonts w:ascii="Times New Roman" w:hAnsi="Times New Roman" w:cs="Times New Roman"/>
                <w:color w:val="000000"/>
                <w:sz w:val="24"/>
                <w:szCs w:val="24"/>
                <w:shd w:val="clear" w:color="auto" w:fill="FFFFFF"/>
                <w:lang w:val="kk-KZ"/>
              </w:rPr>
              <w:t>аяқтай алмаған суретін жалғастырып орындату,боямақтар боятып, қарындашты ұстауға дағдыландыру</w:t>
            </w:r>
          </w:p>
        </w:tc>
        <w:tc>
          <w:tcPr>
            <w:tcW w:w="2976" w:type="dxa"/>
            <w:gridSpan w:val="2"/>
            <w:tcBorders>
              <w:left w:val="single" w:sz="4" w:space="0" w:color="auto"/>
              <w:bottom w:val="single" w:sz="4" w:space="0" w:color="auto"/>
              <w:right w:val="single" w:sz="4" w:space="0" w:color="auto"/>
            </w:tcBorders>
          </w:tcPr>
          <w:p w14:paraId="79D0436A" w14:textId="77777777" w:rsidR="00BE7797" w:rsidRPr="00733855" w:rsidRDefault="00BE7797" w:rsidP="004642C0">
            <w:pPr>
              <w:rPr>
                <w:rFonts w:ascii="Times New Roman" w:eastAsia="Times New Roman" w:hAnsi="Times New Roman" w:cs="Times New Roman"/>
                <w:color w:val="000000"/>
                <w:sz w:val="24"/>
                <w:szCs w:val="24"/>
                <w:lang w:val="kk-KZ"/>
              </w:rPr>
            </w:pPr>
            <w:r w:rsidRPr="00733855">
              <w:rPr>
                <w:rFonts w:ascii="Times New Roman" w:eastAsia="Times New Roman" w:hAnsi="Times New Roman" w:cs="Times New Roman"/>
                <w:b/>
                <w:color w:val="000000"/>
                <w:sz w:val="24"/>
                <w:szCs w:val="24"/>
                <w:lang w:val="kk-KZ"/>
              </w:rPr>
              <w:t>Жеке баламен жұмыс:</w:t>
            </w:r>
          </w:p>
          <w:p w14:paraId="45B7319E" w14:textId="77777777" w:rsidR="00BE7797" w:rsidRDefault="00BE7797" w:rsidP="004642C0">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Экология</w:t>
            </w:r>
          </w:p>
          <w:p w14:paraId="1FF75AD5" w14:textId="77777777" w:rsidR="00BE7797" w:rsidRPr="00733855" w:rsidRDefault="00BE7797" w:rsidP="004642C0">
            <w:pPr>
              <w:rPr>
                <w:rFonts w:ascii="Times New Roman" w:eastAsia="Times New Roman" w:hAnsi="Times New Roman" w:cs="Times New Roman"/>
                <w:b/>
                <w:color w:val="000000"/>
                <w:sz w:val="24"/>
                <w:szCs w:val="24"/>
                <w:lang w:val="kk-KZ"/>
              </w:rPr>
            </w:pPr>
            <w:r w:rsidRPr="00733855">
              <w:rPr>
                <w:rFonts w:ascii="Times New Roman" w:eastAsia="Times New Roman" w:hAnsi="Times New Roman" w:cs="Times New Roman"/>
                <w:b/>
                <w:color w:val="000000"/>
                <w:sz w:val="24"/>
                <w:szCs w:val="24"/>
                <w:lang w:val="kk-KZ"/>
              </w:rPr>
              <w:t>Мақсаты:</w:t>
            </w:r>
          </w:p>
          <w:p w14:paraId="6F646E73" w14:textId="77777777" w:rsidR="00BE7797" w:rsidRPr="00B47D77" w:rsidRDefault="00BE7797" w:rsidP="004642C0">
            <w:pPr>
              <w:pStyle w:val="a5"/>
              <w:shd w:val="clear" w:color="auto" w:fill="FFFFFF"/>
              <w:spacing w:before="0" w:beforeAutospacing="0" w:after="0" w:afterAutospacing="0"/>
              <w:rPr>
                <w:color w:val="000000"/>
                <w:lang w:val="kk-KZ"/>
              </w:rPr>
            </w:pPr>
            <w:r w:rsidRPr="00733855">
              <w:rPr>
                <w:color w:val="000000"/>
                <w:lang w:val="kk-KZ"/>
              </w:rPr>
              <w:t xml:space="preserve">анық дұрыстап сөйлеуі үшін </w:t>
            </w:r>
            <w:r>
              <w:rPr>
                <w:color w:val="000000"/>
                <w:lang w:val="kk-KZ"/>
              </w:rPr>
              <w:t xml:space="preserve">күз мезгілі бейнеленген </w:t>
            </w:r>
            <w:r w:rsidRPr="00733855">
              <w:rPr>
                <w:color w:val="000000"/>
                <w:lang w:val="kk-KZ"/>
              </w:rPr>
              <w:t>сурет бойынша сұрақтар қойып, балалармен еркін араласуына ерекше көңіл бөлу</w:t>
            </w:r>
          </w:p>
        </w:tc>
        <w:tc>
          <w:tcPr>
            <w:tcW w:w="2977" w:type="dxa"/>
            <w:tcBorders>
              <w:left w:val="single" w:sz="4" w:space="0" w:color="auto"/>
              <w:bottom w:val="single" w:sz="4" w:space="0" w:color="auto"/>
              <w:right w:val="single" w:sz="4" w:space="0" w:color="auto"/>
            </w:tcBorders>
          </w:tcPr>
          <w:p w14:paraId="7AEE2025" w14:textId="77777777" w:rsidR="00BE7797" w:rsidRPr="004F6EFB" w:rsidRDefault="00BE7797" w:rsidP="004642C0">
            <w:pPr>
              <w:tabs>
                <w:tab w:val="left" w:pos="2460"/>
              </w:tabs>
              <w:rPr>
                <w:rFonts w:ascii="Times New Roman" w:eastAsia="Times New Roman" w:hAnsi="Times New Roman" w:cs="Times New Roman"/>
                <w:b/>
                <w:sz w:val="24"/>
                <w:szCs w:val="24"/>
                <w:lang w:val="kk-KZ"/>
              </w:rPr>
            </w:pPr>
            <w:r w:rsidRPr="004F6EFB">
              <w:rPr>
                <w:rFonts w:ascii="Times New Roman" w:eastAsia="Times New Roman" w:hAnsi="Times New Roman" w:cs="Times New Roman"/>
                <w:b/>
                <w:sz w:val="24"/>
                <w:szCs w:val="24"/>
                <w:lang w:val="kk-KZ"/>
              </w:rPr>
              <w:t>Психолог жұмысы</w:t>
            </w:r>
          </w:p>
          <w:p w14:paraId="1C541AB6" w14:textId="77777777" w:rsidR="00BE7797" w:rsidRDefault="00BE7797" w:rsidP="004642C0">
            <w:pPr>
              <w:tabs>
                <w:tab w:val="left" w:pos="2460"/>
              </w:tabs>
              <w:rPr>
                <w:rFonts w:ascii="Times New Roman" w:eastAsia="Times New Roman" w:hAnsi="Times New Roman" w:cs="Times New Roman"/>
                <w:sz w:val="24"/>
                <w:szCs w:val="24"/>
                <w:lang w:val="kk-KZ"/>
              </w:rPr>
            </w:pPr>
            <w:r w:rsidRPr="00664F0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Қарлығаш</w:t>
            </w:r>
            <w:r w:rsidRPr="00664F0F">
              <w:rPr>
                <w:rFonts w:ascii="Times New Roman" w:eastAsia="Times New Roman" w:hAnsi="Times New Roman" w:cs="Times New Roman"/>
                <w:sz w:val="24"/>
                <w:szCs w:val="24"/>
              </w:rPr>
              <w:t xml:space="preserve">» </w:t>
            </w:r>
            <w:proofErr w:type="spellStart"/>
            <w:r w:rsidRPr="00664F0F">
              <w:rPr>
                <w:rFonts w:ascii="Times New Roman" w:eastAsia="Times New Roman" w:hAnsi="Times New Roman" w:cs="Times New Roman"/>
                <w:sz w:val="24"/>
                <w:szCs w:val="24"/>
              </w:rPr>
              <w:t>тобымен</w:t>
            </w:r>
            <w:proofErr w:type="spellEnd"/>
          </w:p>
          <w:p w14:paraId="619187EA" w14:textId="77777777" w:rsidR="00BE7797" w:rsidRPr="00664F0F" w:rsidRDefault="00BE7797" w:rsidP="004642C0">
            <w:pPr>
              <w:tabs>
                <w:tab w:val="left" w:pos="2460"/>
              </w:tabs>
              <w:rPr>
                <w:rFonts w:ascii="Times New Roman" w:eastAsia="Times New Roman" w:hAnsi="Times New Roman" w:cs="Times New Roman"/>
                <w:color w:val="000000"/>
                <w:sz w:val="24"/>
                <w:szCs w:val="24"/>
                <w:lang w:val="kk-KZ"/>
              </w:rPr>
            </w:pPr>
            <w:r w:rsidRPr="00664F0F">
              <w:rPr>
                <w:rFonts w:ascii="Times New Roman" w:eastAsia="Times New Roman" w:hAnsi="Times New Roman" w:cs="Times New Roman"/>
                <w:sz w:val="24"/>
                <w:szCs w:val="24"/>
              </w:rPr>
              <w:t>«</w:t>
            </w:r>
            <w:r w:rsidRPr="00664F0F">
              <w:rPr>
                <w:rFonts w:ascii="Times New Roman" w:eastAsia="Times New Roman" w:hAnsi="Times New Roman" w:cs="Times New Roman"/>
                <w:sz w:val="24"/>
                <w:szCs w:val="24"/>
                <w:lang w:val="kk-KZ"/>
              </w:rPr>
              <w:t>Тау қалпақ</w:t>
            </w:r>
            <w:r w:rsidRPr="00664F0F">
              <w:rPr>
                <w:rFonts w:ascii="Times New Roman" w:eastAsia="Times New Roman" w:hAnsi="Times New Roman" w:cs="Times New Roman"/>
                <w:sz w:val="24"/>
                <w:szCs w:val="24"/>
              </w:rPr>
              <w:t xml:space="preserve">» </w:t>
            </w:r>
            <w:proofErr w:type="spellStart"/>
            <w:r w:rsidRPr="00664F0F">
              <w:rPr>
                <w:rFonts w:ascii="Times New Roman" w:eastAsia="Times New Roman" w:hAnsi="Times New Roman" w:cs="Times New Roman"/>
                <w:sz w:val="24"/>
                <w:szCs w:val="24"/>
              </w:rPr>
              <w:t>психологиялық</w:t>
            </w:r>
            <w:proofErr w:type="spellEnd"/>
            <w:r w:rsidRPr="00664F0F">
              <w:rPr>
                <w:rFonts w:ascii="Times New Roman" w:eastAsia="Times New Roman" w:hAnsi="Times New Roman" w:cs="Times New Roman"/>
                <w:sz w:val="24"/>
                <w:szCs w:val="24"/>
              </w:rPr>
              <w:t xml:space="preserve"> тренинг</w:t>
            </w:r>
          </w:p>
        </w:tc>
        <w:tc>
          <w:tcPr>
            <w:tcW w:w="2835" w:type="dxa"/>
            <w:tcBorders>
              <w:left w:val="single" w:sz="4" w:space="0" w:color="auto"/>
              <w:bottom w:val="single" w:sz="4" w:space="0" w:color="auto"/>
              <w:right w:val="single" w:sz="4" w:space="0" w:color="auto"/>
            </w:tcBorders>
          </w:tcPr>
          <w:p w14:paraId="27180702" w14:textId="77777777" w:rsidR="00BE7797" w:rsidRPr="00B47D77" w:rsidRDefault="00BE7797" w:rsidP="004642C0">
            <w:pPr>
              <w:tabs>
                <w:tab w:val="left" w:pos="2460"/>
              </w:tabs>
              <w:rPr>
                <w:rFonts w:ascii="Times New Roman" w:hAnsi="Times New Roman" w:cs="Times New Roman"/>
                <w:b/>
                <w:color w:val="000000"/>
                <w:sz w:val="24"/>
                <w:szCs w:val="24"/>
                <w:lang w:val="kk-KZ"/>
              </w:rPr>
            </w:pPr>
            <w:r w:rsidRPr="00B47D77">
              <w:rPr>
                <w:rFonts w:ascii="Times New Roman" w:hAnsi="Times New Roman" w:cs="Times New Roman"/>
                <w:b/>
                <w:color w:val="000000"/>
                <w:sz w:val="24"/>
                <w:szCs w:val="24"/>
                <w:lang w:val="kk-KZ"/>
              </w:rPr>
              <w:t>Дене шынықтыру:</w:t>
            </w:r>
          </w:p>
          <w:p w14:paraId="5FD199E3" w14:textId="77777777" w:rsidR="00BE7797" w:rsidRPr="00B47D77" w:rsidRDefault="00BE7797" w:rsidP="004642C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w:t>
            </w:r>
            <w:r w:rsidRPr="00B47D77">
              <w:rPr>
                <w:rFonts w:ascii="Times New Roman" w:hAnsi="Times New Roman" w:cs="Times New Roman"/>
                <w:color w:val="000000"/>
                <w:sz w:val="24"/>
                <w:szCs w:val="24"/>
                <w:lang w:val="kk-KZ"/>
              </w:rPr>
              <w:t>ізен</w:t>
            </w:r>
            <w:r>
              <w:rPr>
                <w:rFonts w:ascii="Times New Roman" w:hAnsi="Times New Roman" w:cs="Times New Roman"/>
                <w:color w:val="000000"/>
                <w:sz w:val="24"/>
                <w:szCs w:val="24"/>
                <w:lang w:val="kk-KZ"/>
              </w:rPr>
              <w:t>і жоғары көтеріп жүруді және ая</w:t>
            </w:r>
            <w:r w:rsidRPr="00B47D77">
              <w:rPr>
                <w:rFonts w:ascii="Times New Roman" w:hAnsi="Times New Roman" w:cs="Times New Roman"/>
                <w:color w:val="000000"/>
                <w:sz w:val="24"/>
                <w:szCs w:val="24"/>
                <w:lang w:val="kk-KZ"/>
              </w:rPr>
              <w:t>қтың ұшымен жүгіру</w:t>
            </w:r>
            <w:r>
              <w:rPr>
                <w:rFonts w:ascii="Times New Roman" w:hAnsi="Times New Roman" w:cs="Times New Roman"/>
                <w:color w:val="000000"/>
                <w:sz w:val="24"/>
                <w:szCs w:val="24"/>
                <w:lang w:val="kk-KZ"/>
              </w:rPr>
              <w:t>ге дағдыландыру</w:t>
            </w:r>
            <w:r w:rsidRPr="00B47D77">
              <w:rPr>
                <w:rFonts w:ascii="Times New Roman" w:hAnsi="Times New Roman" w:cs="Times New Roman"/>
                <w:color w:val="000000"/>
                <w:sz w:val="24"/>
                <w:szCs w:val="24"/>
                <w:lang w:val="kk-KZ"/>
              </w:rPr>
              <w:t>.</w:t>
            </w:r>
          </w:p>
          <w:p w14:paraId="07098238" w14:textId="77777777" w:rsidR="00BE7797" w:rsidRPr="00B47D77" w:rsidRDefault="00BE7797" w:rsidP="004642C0">
            <w:pPr>
              <w:rPr>
                <w:rFonts w:ascii="Times New Roman" w:hAnsi="Times New Roman" w:cs="Times New Roman"/>
                <w:color w:val="000000"/>
                <w:sz w:val="24"/>
                <w:szCs w:val="24"/>
                <w:lang w:val="kk-KZ"/>
              </w:rPr>
            </w:pPr>
          </w:p>
        </w:tc>
        <w:tc>
          <w:tcPr>
            <w:tcW w:w="2504" w:type="dxa"/>
            <w:gridSpan w:val="2"/>
            <w:tcBorders>
              <w:left w:val="single" w:sz="4" w:space="0" w:color="auto"/>
              <w:bottom w:val="single" w:sz="4" w:space="0" w:color="auto"/>
            </w:tcBorders>
          </w:tcPr>
          <w:p w14:paraId="12D54F46" w14:textId="77777777" w:rsidR="00BE7797" w:rsidRPr="00B47D77" w:rsidRDefault="00BE7797" w:rsidP="004642C0">
            <w:pPr>
              <w:rPr>
                <w:rFonts w:ascii="Times New Roman" w:hAnsi="Times New Roman" w:cs="Times New Roman"/>
                <w:color w:val="000000"/>
                <w:sz w:val="24"/>
                <w:szCs w:val="24"/>
                <w:shd w:val="clear" w:color="auto" w:fill="FFFFFF"/>
                <w:lang w:val="kk-KZ"/>
              </w:rPr>
            </w:pPr>
            <w:r w:rsidRPr="00B47D77">
              <w:rPr>
                <w:rFonts w:ascii="Times New Roman" w:hAnsi="Times New Roman" w:cs="Times New Roman"/>
                <w:b/>
                <w:color w:val="000000"/>
                <w:sz w:val="24"/>
                <w:szCs w:val="24"/>
                <w:shd w:val="clear" w:color="auto" w:fill="FFFFFF"/>
                <w:lang w:val="kk-KZ"/>
              </w:rPr>
              <w:t>Жаратылыстану:</w:t>
            </w:r>
          </w:p>
          <w:p w14:paraId="1C4EFB5C" w14:textId="77777777" w:rsidR="00BE7797" w:rsidRPr="00B47D77" w:rsidRDefault="00BE7797" w:rsidP="004642C0">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т</w:t>
            </w:r>
            <w:r w:rsidRPr="004B34D4">
              <w:rPr>
                <w:rFonts w:ascii="Times New Roman" w:eastAsia="Times New Roman" w:hAnsi="Times New Roman" w:cs="Times New Roman"/>
                <w:sz w:val="24"/>
                <w:szCs w:val="24"/>
                <w:lang w:val="kk-KZ"/>
              </w:rPr>
              <w:t>абиғат</w:t>
            </w:r>
            <w:r>
              <w:rPr>
                <w:rFonts w:ascii="Times New Roman" w:eastAsia="Times New Roman" w:hAnsi="Times New Roman" w:cs="Times New Roman"/>
                <w:sz w:val="24"/>
                <w:szCs w:val="24"/>
                <w:lang w:val="kk-KZ"/>
              </w:rPr>
              <w:t xml:space="preserve">тағы </w:t>
            </w:r>
            <w:r w:rsidRPr="004B34D4">
              <w:rPr>
                <w:rFonts w:ascii="Times New Roman" w:eastAsia="Times New Roman" w:hAnsi="Times New Roman" w:cs="Times New Roman"/>
                <w:sz w:val="24"/>
                <w:szCs w:val="24"/>
                <w:lang w:val="kk-KZ"/>
              </w:rPr>
              <w:t xml:space="preserve">тіршілік иелеріне </w:t>
            </w:r>
            <w:r>
              <w:rPr>
                <w:rFonts w:ascii="Times New Roman" w:eastAsia="Times New Roman" w:hAnsi="Times New Roman" w:cs="Times New Roman"/>
                <w:sz w:val="24"/>
                <w:szCs w:val="24"/>
                <w:lang w:val="kk-KZ"/>
              </w:rPr>
              <w:t>ауладағы торғайларға қамқорлық танытуды уйрету</w:t>
            </w:r>
          </w:p>
          <w:p w14:paraId="1D0DC47A" w14:textId="77777777" w:rsidR="00BE7797" w:rsidRPr="00B47D77" w:rsidRDefault="00BE7797" w:rsidP="004642C0">
            <w:pPr>
              <w:rPr>
                <w:rFonts w:ascii="Times New Roman" w:hAnsi="Times New Roman" w:cs="Times New Roman"/>
                <w:sz w:val="24"/>
                <w:szCs w:val="24"/>
                <w:lang w:val="kk-KZ"/>
              </w:rPr>
            </w:pPr>
          </w:p>
        </w:tc>
      </w:tr>
      <w:tr w:rsidR="00BE7797" w:rsidRPr="00B47D77" w14:paraId="66E7E45E" w14:textId="77777777" w:rsidTr="004642C0">
        <w:tc>
          <w:tcPr>
            <w:tcW w:w="1702" w:type="dxa"/>
            <w:tcBorders>
              <w:bottom w:val="nil"/>
              <w:right w:val="single" w:sz="4" w:space="0" w:color="auto"/>
            </w:tcBorders>
          </w:tcPr>
          <w:p w14:paraId="464AFE99"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Серуенге дайындық</w:t>
            </w:r>
          </w:p>
        </w:tc>
        <w:tc>
          <w:tcPr>
            <w:tcW w:w="284" w:type="dxa"/>
            <w:tcBorders>
              <w:left w:val="single" w:sz="4" w:space="0" w:color="auto"/>
              <w:bottom w:val="nil"/>
              <w:right w:val="single" w:sz="4" w:space="0" w:color="auto"/>
            </w:tcBorders>
          </w:tcPr>
          <w:p w14:paraId="4616099A" w14:textId="77777777" w:rsidR="00BE7797" w:rsidRPr="00B47D77" w:rsidRDefault="00BE7797" w:rsidP="004642C0">
            <w:pPr>
              <w:rPr>
                <w:rFonts w:ascii="Times New Roman" w:hAnsi="Times New Roman" w:cs="Times New Roman"/>
                <w:sz w:val="24"/>
                <w:szCs w:val="24"/>
                <w:lang w:val="kk-KZ"/>
              </w:rPr>
            </w:pPr>
          </w:p>
        </w:tc>
        <w:tc>
          <w:tcPr>
            <w:tcW w:w="14694" w:type="dxa"/>
            <w:gridSpan w:val="7"/>
            <w:tcBorders>
              <w:left w:val="single" w:sz="4" w:space="0" w:color="auto"/>
              <w:bottom w:val="nil"/>
            </w:tcBorders>
          </w:tcPr>
          <w:p w14:paraId="567B2080"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Балаларды киінгенде түймелерін қадап, аяқ киімінің бауын байлауды, киіміндегі олқылықтарды байқап, </w:t>
            </w:r>
          </w:p>
          <w:p w14:paraId="4C9ABA3F"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оны дұрыстай білулерін қадағалау.</w:t>
            </w:r>
          </w:p>
        </w:tc>
      </w:tr>
      <w:tr w:rsidR="00BE7797" w:rsidRPr="00B47D77" w14:paraId="75C4282F" w14:textId="77777777" w:rsidTr="004642C0">
        <w:trPr>
          <w:trHeight w:val="71"/>
        </w:trPr>
        <w:tc>
          <w:tcPr>
            <w:tcW w:w="1702" w:type="dxa"/>
            <w:tcBorders>
              <w:top w:val="nil"/>
              <w:bottom w:val="single" w:sz="4" w:space="0" w:color="auto"/>
              <w:right w:val="single" w:sz="4" w:space="0" w:color="auto"/>
            </w:tcBorders>
          </w:tcPr>
          <w:p w14:paraId="6930D00C" w14:textId="77777777" w:rsidR="00BE7797" w:rsidRPr="00B47D77" w:rsidRDefault="00BE7797" w:rsidP="004642C0">
            <w:pPr>
              <w:rPr>
                <w:rFonts w:ascii="Times New Roman" w:eastAsia="Times New Roman" w:hAnsi="Times New Roman" w:cs="Times New Roman"/>
                <w:b/>
                <w:color w:val="000000"/>
                <w:sz w:val="24"/>
                <w:szCs w:val="24"/>
                <w:lang w:val="kk-KZ"/>
              </w:rPr>
            </w:pPr>
          </w:p>
        </w:tc>
        <w:tc>
          <w:tcPr>
            <w:tcW w:w="284" w:type="dxa"/>
            <w:tcBorders>
              <w:top w:val="nil"/>
              <w:bottom w:val="single" w:sz="4" w:space="0" w:color="auto"/>
              <w:right w:val="single" w:sz="4" w:space="0" w:color="auto"/>
            </w:tcBorders>
          </w:tcPr>
          <w:p w14:paraId="10AA5DC4" w14:textId="77777777" w:rsidR="00BE7797" w:rsidRPr="00B47D77" w:rsidRDefault="00BE7797" w:rsidP="004642C0">
            <w:pPr>
              <w:rPr>
                <w:rFonts w:ascii="Times New Roman" w:eastAsia="Times New Roman" w:hAnsi="Times New Roman" w:cs="Times New Roman"/>
                <w:b/>
                <w:color w:val="000000"/>
                <w:sz w:val="24"/>
                <w:szCs w:val="24"/>
                <w:lang w:val="kk-KZ"/>
              </w:rPr>
            </w:pPr>
          </w:p>
        </w:tc>
        <w:tc>
          <w:tcPr>
            <w:tcW w:w="14694" w:type="dxa"/>
            <w:gridSpan w:val="7"/>
            <w:tcBorders>
              <w:top w:val="nil"/>
              <w:left w:val="single" w:sz="4" w:space="0" w:color="auto"/>
              <w:bottom w:val="single" w:sz="4" w:space="0" w:color="auto"/>
            </w:tcBorders>
          </w:tcPr>
          <w:p w14:paraId="72DBCFEA" w14:textId="77777777" w:rsidR="00BE7797" w:rsidRPr="00B47D77" w:rsidRDefault="00BE7797" w:rsidP="004642C0">
            <w:pPr>
              <w:rPr>
                <w:rFonts w:ascii="Times New Roman" w:eastAsia="Times New Roman" w:hAnsi="Times New Roman" w:cs="Times New Roman"/>
                <w:b/>
                <w:color w:val="000000"/>
                <w:sz w:val="24"/>
                <w:szCs w:val="24"/>
                <w:lang w:val="kk-KZ"/>
              </w:rPr>
            </w:pPr>
          </w:p>
        </w:tc>
      </w:tr>
      <w:tr w:rsidR="00BE7797" w:rsidRPr="00B47D77" w14:paraId="21344303" w14:textId="77777777" w:rsidTr="004642C0">
        <w:trPr>
          <w:trHeight w:val="1563"/>
        </w:trPr>
        <w:tc>
          <w:tcPr>
            <w:tcW w:w="1702" w:type="dxa"/>
            <w:tcBorders>
              <w:top w:val="single" w:sz="4" w:space="0" w:color="auto"/>
            </w:tcBorders>
          </w:tcPr>
          <w:p w14:paraId="01468DBC"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Серуен, қимылды ойындар</w:t>
            </w:r>
          </w:p>
        </w:tc>
        <w:tc>
          <w:tcPr>
            <w:tcW w:w="284" w:type="dxa"/>
            <w:tcBorders>
              <w:top w:val="single" w:sz="4" w:space="0" w:color="auto"/>
            </w:tcBorders>
          </w:tcPr>
          <w:p w14:paraId="0AB8261D" w14:textId="77777777" w:rsidR="00BE7797" w:rsidRPr="00B47D77" w:rsidRDefault="00BE7797" w:rsidP="004642C0">
            <w:pPr>
              <w:rPr>
                <w:rFonts w:ascii="Times New Roman" w:hAnsi="Times New Roman" w:cs="Times New Roman"/>
                <w:sz w:val="24"/>
                <w:szCs w:val="24"/>
                <w:lang w:val="kk-KZ"/>
              </w:rPr>
            </w:pPr>
          </w:p>
        </w:tc>
        <w:tc>
          <w:tcPr>
            <w:tcW w:w="3402" w:type="dxa"/>
            <w:tcBorders>
              <w:top w:val="single" w:sz="4" w:space="0" w:color="auto"/>
              <w:right w:val="single" w:sz="4" w:space="0" w:color="auto"/>
            </w:tcBorders>
          </w:tcPr>
          <w:p w14:paraId="559ADE95" w14:textId="77777777" w:rsidR="00BE7797" w:rsidRPr="00B47D77" w:rsidRDefault="00BE7797" w:rsidP="004642C0">
            <w:pPr>
              <w:rPr>
                <w:rFonts w:ascii="Times New Roman" w:hAnsi="Times New Roman" w:cs="Times New Roman"/>
                <w:b/>
                <w:iCs/>
                <w:sz w:val="24"/>
                <w:szCs w:val="24"/>
                <w:lang w:val="kk-KZ"/>
              </w:rPr>
            </w:pPr>
            <w:r w:rsidRPr="00B47D77">
              <w:rPr>
                <w:rFonts w:ascii="Times New Roman" w:hAnsi="Times New Roman" w:cs="Times New Roman"/>
                <w:b/>
                <w:iCs/>
                <w:sz w:val="24"/>
                <w:szCs w:val="24"/>
                <w:lang w:val="kk-KZ"/>
              </w:rPr>
              <w:t xml:space="preserve">Қимылды ойын </w:t>
            </w:r>
          </w:p>
          <w:p w14:paraId="3159DA60" w14:textId="77777777" w:rsidR="00BE7797" w:rsidRPr="009B7D08"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w:t>
            </w:r>
            <w:r w:rsidRPr="009B7D08">
              <w:rPr>
                <w:rFonts w:ascii="Times New Roman" w:hAnsi="Times New Roman" w:cs="Times New Roman"/>
                <w:b/>
                <w:sz w:val="24"/>
                <w:szCs w:val="24"/>
                <w:lang w:val="kk-KZ"/>
              </w:rPr>
              <w:t>Үш орындық ”</w:t>
            </w:r>
            <w:r w:rsidRPr="009B7D08">
              <w:rPr>
                <w:rFonts w:ascii="Times New Roman" w:hAnsi="Times New Roman" w:cs="Times New Roman"/>
                <w:b/>
                <w:sz w:val="24"/>
                <w:szCs w:val="24"/>
                <w:lang w:val="kk-KZ"/>
              </w:rPr>
              <w:br/>
              <w:t>«Белбеу соқ».</w:t>
            </w:r>
          </w:p>
          <w:p w14:paraId="5F1B67BE" w14:textId="77777777" w:rsidR="00BE7797" w:rsidRPr="009B7D08" w:rsidRDefault="00BE7797" w:rsidP="004642C0">
            <w:pPr>
              <w:rPr>
                <w:rFonts w:ascii="Times New Roman" w:hAnsi="Times New Roman" w:cs="Times New Roman"/>
                <w:b/>
                <w:color w:val="000000" w:themeColor="text1"/>
                <w:sz w:val="24"/>
                <w:szCs w:val="24"/>
                <w:lang w:val="kk-KZ"/>
              </w:rPr>
            </w:pPr>
            <w:r w:rsidRPr="009B7D08">
              <w:rPr>
                <w:rFonts w:ascii="Times New Roman" w:hAnsi="Times New Roman" w:cs="Times New Roman"/>
                <w:b/>
                <w:color w:val="000000" w:themeColor="text1"/>
                <w:sz w:val="24"/>
                <w:szCs w:val="24"/>
                <w:lang w:val="kk-KZ"/>
              </w:rPr>
              <w:t xml:space="preserve">«Арқан түю». </w:t>
            </w:r>
          </w:p>
          <w:p w14:paraId="3967E02E" w14:textId="77777777" w:rsidR="00BE7797" w:rsidRPr="00B47D77" w:rsidRDefault="00BE7797" w:rsidP="004642C0">
            <w:pPr>
              <w:pStyle w:val="a8"/>
              <w:ind w:left="0"/>
              <w:rPr>
                <w:rFonts w:ascii="Times New Roman" w:hAnsi="Times New Roman" w:cs="Times New Roman"/>
                <w:b/>
                <w:sz w:val="24"/>
                <w:szCs w:val="24"/>
                <w:lang w:val="kk-KZ"/>
              </w:rPr>
            </w:pPr>
          </w:p>
        </w:tc>
        <w:tc>
          <w:tcPr>
            <w:tcW w:w="2976" w:type="dxa"/>
            <w:gridSpan w:val="2"/>
            <w:tcBorders>
              <w:top w:val="single" w:sz="4" w:space="0" w:color="auto"/>
              <w:left w:val="single" w:sz="4" w:space="0" w:color="auto"/>
              <w:right w:val="single" w:sz="4" w:space="0" w:color="auto"/>
            </w:tcBorders>
          </w:tcPr>
          <w:p w14:paraId="61101DB9" w14:textId="77777777" w:rsidR="00BE7797" w:rsidRPr="00B47D77" w:rsidRDefault="00BE7797" w:rsidP="004642C0">
            <w:pPr>
              <w:pStyle w:val="a6"/>
              <w:rPr>
                <w:rFonts w:ascii="Times New Roman" w:hAnsi="Times New Roman" w:cs="Times New Roman"/>
                <w:b/>
                <w:sz w:val="24"/>
                <w:szCs w:val="24"/>
                <w:lang w:val="kk-KZ"/>
              </w:rPr>
            </w:pPr>
            <w:r w:rsidRPr="00B47D77">
              <w:rPr>
                <w:rFonts w:ascii="Times New Roman" w:hAnsi="Times New Roman" w:cs="Times New Roman"/>
                <w:b/>
                <w:sz w:val="24"/>
                <w:szCs w:val="24"/>
                <w:lang w:val="kk-KZ"/>
              </w:rPr>
              <w:t>Қимыл-қозғалыс ойыны:</w:t>
            </w:r>
          </w:p>
          <w:p w14:paraId="42513A51" w14:textId="77777777" w:rsidR="00BE7797" w:rsidRPr="009B7D08" w:rsidRDefault="00BE7797" w:rsidP="004642C0">
            <w:pPr>
              <w:rPr>
                <w:rFonts w:ascii="Times New Roman" w:hAnsi="Times New Roman" w:cs="Times New Roman"/>
                <w:b/>
                <w:color w:val="000000"/>
                <w:sz w:val="24"/>
                <w:szCs w:val="24"/>
                <w:lang w:val="kk-KZ"/>
              </w:rPr>
            </w:pPr>
            <w:r w:rsidRPr="00B47D77">
              <w:rPr>
                <w:rFonts w:ascii="Times New Roman" w:hAnsi="Times New Roman" w:cs="Times New Roman"/>
                <w:b/>
                <w:color w:val="000000"/>
                <w:sz w:val="24"/>
                <w:szCs w:val="24"/>
                <w:lang w:val="kk-KZ"/>
              </w:rPr>
              <w:t xml:space="preserve"> «</w:t>
            </w:r>
            <w:r w:rsidRPr="009B7D08">
              <w:rPr>
                <w:rFonts w:ascii="Times New Roman" w:hAnsi="Times New Roman" w:cs="Times New Roman"/>
                <w:b/>
                <w:color w:val="000000"/>
                <w:sz w:val="24"/>
                <w:szCs w:val="24"/>
                <w:lang w:val="kk-KZ"/>
              </w:rPr>
              <w:t>Кім жылдам»</w:t>
            </w:r>
          </w:p>
          <w:p w14:paraId="413715C9" w14:textId="77777777" w:rsidR="00BE7797" w:rsidRPr="009B7D08" w:rsidRDefault="00BE7797" w:rsidP="004642C0">
            <w:pPr>
              <w:rPr>
                <w:rFonts w:ascii="Times New Roman" w:eastAsia="Calibri" w:hAnsi="Times New Roman" w:cs="Times New Roman"/>
                <w:b/>
                <w:iCs/>
                <w:sz w:val="24"/>
                <w:szCs w:val="24"/>
                <w:lang w:val="kk-KZ"/>
              </w:rPr>
            </w:pPr>
            <w:r w:rsidRPr="009B7D08">
              <w:rPr>
                <w:rFonts w:ascii="Times New Roman" w:eastAsia="Calibri" w:hAnsi="Times New Roman" w:cs="Times New Roman"/>
                <w:b/>
                <w:bCs/>
                <w:iCs/>
                <w:sz w:val="24"/>
                <w:szCs w:val="24"/>
                <w:lang w:val="kk-KZ"/>
              </w:rPr>
              <w:t xml:space="preserve"> «</w:t>
            </w:r>
            <w:r w:rsidRPr="009B7D08">
              <w:rPr>
                <w:rFonts w:ascii="Times New Roman" w:eastAsia="Calibri" w:hAnsi="Times New Roman" w:cs="Times New Roman"/>
                <w:b/>
                <w:iCs/>
                <w:sz w:val="24"/>
                <w:szCs w:val="24"/>
                <w:lang w:val="kk-KZ"/>
              </w:rPr>
              <w:t>Тауқырайдан»</w:t>
            </w:r>
          </w:p>
          <w:p w14:paraId="794B8A1F" w14:textId="77777777" w:rsidR="00BE7797" w:rsidRPr="009B7D08" w:rsidRDefault="00BE7797" w:rsidP="004642C0">
            <w:pPr>
              <w:rPr>
                <w:rFonts w:ascii="Times New Roman" w:hAnsi="Times New Roman" w:cs="Times New Roman"/>
                <w:b/>
                <w:sz w:val="24"/>
                <w:szCs w:val="24"/>
                <w:lang w:val="kk-KZ"/>
              </w:rPr>
            </w:pPr>
            <w:r w:rsidRPr="009B7D08">
              <w:rPr>
                <w:rFonts w:ascii="Times New Roman" w:hAnsi="Times New Roman" w:cs="Times New Roman"/>
                <w:b/>
                <w:sz w:val="24"/>
                <w:szCs w:val="24"/>
                <w:lang w:val="kk-KZ"/>
              </w:rPr>
              <w:t xml:space="preserve">«Итеріспек». </w:t>
            </w:r>
          </w:p>
          <w:p w14:paraId="61FEB9C0" w14:textId="77777777" w:rsidR="00BE7797" w:rsidRPr="00B47D77" w:rsidRDefault="00BE7797" w:rsidP="004642C0">
            <w:pPr>
              <w:rPr>
                <w:rFonts w:ascii="Times New Roman" w:eastAsia="Times New Roman" w:hAnsi="Times New Roman" w:cs="Times New Roman"/>
                <w:b/>
                <w:color w:val="000000"/>
                <w:sz w:val="24"/>
                <w:szCs w:val="24"/>
                <w:lang w:val="kk-KZ"/>
              </w:rPr>
            </w:pPr>
          </w:p>
        </w:tc>
        <w:tc>
          <w:tcPr>
            <w:tcW w:w="2977" w:type="dxa"/>
            <w:tcBorders>
              <w:top w:val="single" w:sz="4" w:space="0" w:color="auto"/>
              <w:left w:val="single" w:sz="4" w:space="0" w:color="auto"/>
              <w:right w:val="single" w:sz="4" w:space="0" w:color="auto"/>
            </w:tcBorders>
          </w:tcPr>
          <w:p w14:paraId="0428E993" w14:textId="77777777" w:rsidR="00BE7797" w:rsidRPr="00B47D77" w:rsidRDefault="00BE7797" w:rsidP="004642C0">
            <w:pPr>
              <w:pStyle w:val="a6"/>
              <w:rPr>
                <w:rFonts w:ascii="Times New Roman" w:hAnsi="Times New Roman" w:cs="Times New Roman"/>
                <w:b/>
                <w:sz w:val="24"/>
                <w:szCs w:val="24"/>
                <w:lang w:val="kk-KZ"/>
              </w:rPr>
            </w:pPr>
            <w:r w:rsidRPr="00B47D77">
              <w:rPr>
                <w:rFonts w:ascii="Times New Roman" w:hAnsi="Times New Roman" w:cs="Times New Roman"/>
                <w:b/>
                <w:sz w:val="24"/>
                <w:szCs w:val="24"/>
                <w:lang w:val="kk-KZ"/>
              </w:rPr>
              <w:t>Қимыл-қозғалыс ойыны:</w:t>
            </w:r>
          </w:p>
          <w:p w14:paraId="30955251" w14:textId="77777777" w:rsidR="00BE779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“Ормандағы аю ”</w:t>
            </w:r>
            <w:r w:rsidRPr="00B47D77">
              <w:rPr>
                <w:rFonts w:ascii="Times New Roman" w:hAnsi="Times New Roman" w:cs="Times New Roman"/>
                <w:b/>
                <w:sz w:val="24"/>
                <w:szCs w:val="24"/>
                <w:lang w:val="kk-KZ"/>
              </w:rPr>
              <w:br/>
            </w:r>
            <w:r w:rsidRPr="00B47D77">
              <w:rPr>
                <w:rFonts w:ascii="Times New Roman" w:hAnsi="Times New Roman" w:cs="Times New Roman"/>
                <w:b/>
                <w:color w:val="222222"/>
                <w:sz w:val="24"/>
                <w:szCs w:val="24"/>
                <w:lang w:val="kk-KZ"/>
              </w:rPr>
              <w:t>«Ортаға түспек»</w:t>
            </w:r>
          </w:p>
          <w:p w14:paraId="6B83C3D1" w14:textId="77777777" w:rsidR="00BE7797" w:rsidRPr="00B47D77" w:rsidRDefault="00BE7797" w:rsidP="004642C0">
            <w:pPr>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«Кім жылдам»</w:t>
            </w:r>
          </w:p>
        </w:tc>
        <w:tc>
          <w:tcPr>
            <w:tcW w:w="2835" w:type="dxa"/>
            <w:tcBorders>
              <w:top w:val="single" w:sz="4" w:space="0" w:color="auto"/>
              <w:left w:val="single" w:sz="4" w:space="0" w:color="auto"/>
              <w:right w:val="single" w:sz="4" w:space="0" w:color="auto"/>
            </w:tcBorders>
          </w:tcPr>
          <w:p w14:paraId="38FC1353"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Қимыл-қозғалыс ойыны:</w:t>
            </w:r>
          </w:p>
          <w:p w14:paraId="397E2E4B" w14:textId="77777777" w:rsidR="00BE7797" w:rsidRPr="00B47D7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«Кім епті»</w:t>
            </w:r>
          </w:p>
          <w:p w14:paraId="38C2D69A"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w:t>
            </w:r>
            <w:proofErr w:type="spellStart"/>
            <w:r w:rsidRPr="00B47D77">
              <w:rPr>
                <w:rStyle w:val="a4"/>
                <w:sz w:val="24"/>
                <w:szCs w:val="24"/>
              </w:rPr>
              <w:t>Орныңды</w:t>
            </w:r>
            <w:proofErr w:type="spellEnd"/>
            <w:r w:rsidRPr="00B47D77">
              <w:rPr>
                <w:rStyle w:val="a4"/>
                <w:sz w:val="24"/>
                <w:szCs w:val="24"/>
              </w:rPr>
              <w:t xml:space="preserve"> тап</w:t>
            </w:r>
            <w:r>
              <w:rPr>
                <w:rFonts w:ascii="Times New Roman" w:hAnsi="Times New Roman" w:cs="Times New Roman"/>
                <w:b/>
                <w:sz w:val="24"/>
                <w:szCs w:val="24"/>
                <w:lang w:val="kk-KZ"/>
              </w:rPr>
              <w:t>»</w:t>
            </w:r>
          </w:p>
          <w:p w14:paraId="25AFA63E" w14:textId="77777777" w:rsidR="00BE7797" w:rsidRPr="00B47D77" w:rsidRDefault="00BE7797" w:rsidP="004642C0">
            <w:pPr>
              <w:rPr>
                <w:rFonts w:ascii="Times New Roman" w:eastAsia="Calibri" w:hAnsi="Times New Roman" w:cs="Times New Roman"/>
                <w:iCs/>
                <w:sz w:val="24"/>
                <w:szCs w:val="24"/>
                <w:lang w:val="kk-KZ"/>
              </w:rPr>
            </w:pPr>
            <w:r w:rsidRPr="00B47D77">
              <w:rPr>
                <w:rFonts w:ascii="Times New Roman" w:hAnsi="Times New Roman" w:cs="Times New Roman"/>
                <w:b/>
                <w:sz w:val="24"/>
                <w:szCs w:val="24"/>
                <w:lang w:val="kk-KZ"/>
              </w:rPr>
              <w:t>«</w:t>
            </w:r>
            <w:r w:rsidRPr="00B47D77">
              <w:rPr>
                <w:rStyle w:val="a4"/>
                <w:sz w:val="24"/>
                <w:szCs w:val="24"/>
              </w:rPr>
              <w:t>Хан</w:t>
            </w:r>
            <w:r>
              <w:rPr>
                <w:rFonts w:ascii="Times New Roman" w:hAnsi="Times New Roman" w:cs="Times New Roman"/>
                <w:b/>
                <w:sz w:val="24"/>
                <w:szCs w:val="24"/>
                <w:lang w:val="kk-KZ"/>
              </w:rPr>
              <w:t>»</w:t>
            </w:r>
          </w:p>
        </w:tc>
        <w:tc>
          <w:tcPr>
            <w:tcW w:w="2504" w:type="dxa"/>
            <w:gridSpan w:val="2"/>
            <w:tcBorders>
              <w:top w:val="single" w:sz="4" w:space="0" w:color="auto"/>
              <w:left w:val="single" w:sz="4" w:space="0" w:color="auto"/>
            </w:tcBorders>
          </w:tcPr>
          <w:p w14:paraId="5E895943"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Қимыл-қозғалыс ойыны:</w:t>
            </w:r>
          </w:p>
          <w:p w14:paraId="563236C8" w14:textId="77777777" w:rsidR="00BE7797" w:rsidRPr="005D52A3" w:rsidRDefault="00BE7797" w:rsidP="004642C0">
            <w:pPr>
              <w:rPr>
                <w:rFonts w:ascii="Times New Roman" w:hAnsi="Times New Roman" w:cs="Times New Roman"/>
                <w:b/>
                <w:iCs/>
                <w:sz w:val="24"/>
                <w:szCs w:val="24"/>
                <w:lang w:val="kk-KZ"/>
              </w:rPr>
            </w:pPr>
            <w:r w:rsidRPr="005D52A3">
              <w:rPr>
                <w:rFonts w:ascii="Times New Roman" w:hAnsi="Times New Roman" w:cs="Times New Roman"/>
                <w:b/>
                <w:bCs/>
                <w:iCs/>
                <w:sz w:val="24"/>
                <w:szCs w:val="24"/>
                <w:lang w:val="kk-KZ"/>
              </w:rPr>
              <w:t>«Қаршыға мен қарлығаш»</w:t>
            </w:r>
          </w:p>
          <w:p w14:paraId="5F6C6F85" w14:textId="77777777" w:rsidR="00BE7797" w:rsidRPr="005D52A3" w:rsidRDefault="00BE7797" w:rsidP="004642C0">
            <w:pPr>
              <w:rPr>
                <w:rFonts w:ascii="Times New Roman" w:hAnsi="Times New Roman" w:cs="Times New Roman"/>
                <w:b/>
                <w:color w:val="000000" w:themeColor="text1"/>
                <w:sz w:val="24"/>
                <w:szCs w:val="24"/>
                <w:lang w:val="kk-KZ"/>
              </w:rPr>
            </w:pPr>
            <w:r w:rsidRPr="005D52A3">
              <w:rPr>
                <w:rFonts w:ascii="Times New Roman" w:hAnsi="Times New Roman" w:cs="Times New Roman"/>
                <w:b/>
                <w:color w:val="000000" w:themeColor="text1"/>
                <w:sz w:val="24"/>
                <w:szCs w:val="24"/>
                <w:lang w:val="kk-KZ"/>
              </w:rPr>
              <w:t>"Жігіттер жарысы"</w:t>
            </w:r>
          </w:p>
          <w:p w14:paraId="5DFF2B7D" w14:textId="77777777" w:rsidR="00BE7797" w:rsidRPr="00B47D77" w:rsidRDefault="00BE7797" w:rsidP="004642C0">
            <w:pPr>
              <w:rPr>
                <w:rFonts w:ascii="Times New Roman" w:eastAsia="Times New Roman" w:hAnsi="Times New Roman" w:cs="Times New Roman"/>
                <w:sz w:val="24"/>
                <w:szCs w:val="24"/>
                <w:lang w:val="kk-KZ"/>
              </w:rPr>
            </w:pPr>
            <w:r w:rsidRPr="005D52A3">
              <w:rPr>
                <w:rFonts w:ascii="Times New Roman" w:hAnsi="Times New Roman" w:cs="Times New Roman"/>
                <w:b/>
                <w:sz w:val="24"/>
                <w:szCs w:val="24"/>
                <w:lang w:val="kk-KZ"/>
              </w:rPr>
              <w:t>«Үш орындық»</w:t>
            </w:r>
          </w:p>
        </w:tc>
      </w:tr>
      <w:tr w:rsidR="00BE7797" w:rsidRPr="00B47D77" w14:paraId="47CDA49B" w14:textId="77777777" w:rsidTr="004642C0">
        <w:trPr>
          <w:trHeight w:val="705"/>
        </w:trPr>
        <w:tc>
          <w:tcPr>
            <w:tcW w:w="1702" w:type="dxa"/>
            <w:tcBorders>
              <w:top w:val="single" w:sz="4" w:space="0" w:color="auto"/>
            </w:tcBorders>
          </w:tcPr>
          <w:p w14:paraId="6CFB9371"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Серуеннен оралу  және гигиеналық шаралар</w:t>
            </w:r>
          </w:p>
        </w:tc>
        <w:tc>
          <w:tcPr>
            <w:tcW w:w="284" w:type="dxa"/>
            <w:tcBorders>
              <w:top w:val="single" w:sz="4" w:space="0" w:color="auto"/>
            </w:tcBorders>
          </w:tcPr>
          <w:p w14:paraId="0A544F97" w14:textId="77777777" w:rsidR="00BE7797" w:rsidRPr="00B47D77" w:rsidRDefault="00BE7797" w:rsidP="004642C0">
            <w:pPr>
              <w:rPr>
                <w:rFonts w:ascii="Times New Roman" w:hAnsi="Times New Roman" w:cs="Times New Roman"/>
                <w:sz w:val="24"/>
                <w:szCs w:val="24"/>
                <w:lang w:val="kk-KZ"/>
              </w:rPr>
            </w:pPr>
          </w:p>
        </w:tc>
        <w:tc>
          <w:tcPr>
            <w:tcW w:w="14694" w:type="dxa"/>
            <w:gridSpan w:val="7"/>
            <w:tcBorders>
              <w:top w:val="single" w:sz="4" w:space="0" w:color="auto"/>
            </w:tcBorders>
          </w:tcPr>
          <w:p w14:paraId="5F7DF8F2" w14:textId="77777777" w:rsidR="00BE7797" w:rsidRPr="00B47D77" w:rsidRDefault="00BE7797" w:rsidP="004642C0">
            <w:pPr>
              <w:rPr>
                <w:rFonts w:ascii="Times New Roman" w:hAnsi="Times New Roman" w:cs="Times New Roman"/>
                <w:b/>
                <w:sz w:val="24"/>
                <w:szCs w:val="24"/>
                <w:lang w:val="kk-KZ"/>
              </w:rPr>
            </w:pPr>
          </w:p>
          <w:p w14:paraId="7EC43261"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2A4EE772" w14:textId="77777777" w:rsidTr="004642C0">
        <w:tc>
          <w:tcPr>
            <w:tcW w:w="1702" w:type="dxa"/>
          </w:tcPr>
          <w:p w14:paraId="3730A168"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284" w:type="dxa"/>
          </w:tcPr>
          <w:p w14:paraId="5FACD71D" w14:textId="77777777" w:rsidR="00BE7797" w:rsidRPr="00F10A3F" w:rsidRDefault="00BE7797" w:rsidP="004642C0">
            <w:pPr>
              <w:pStyle w:val="11"/>
              <w:rPr>
                <w:lang w:val="kk-KZ"/>
              </w:rPr>
            </w:pPr>
          </w:p>
        </w:tc>
        <w:tc>
          <w:tcPr>
            <w:tcW w:w="3402" w:type="dxa"/>
            <w:tcBorders>
              <w:right w:val="single" w:sz="4" w:space="0" w:color="auto"/>
            </w:tcBorders>
          </w:tcPr>
          <w:p w14:paraId="04C5668E" w14:textId="77777777" w:rsidR="00BE7797" w:rsidRPr="00F10A3F" w:rsidRDefault="00BE7797" w:rsidP="004642C0">
            <w:pPr>
              <w:pStyle w:val="a6"/>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976" w:type="dxa"/>
            <w:gridSpan w:val="2"/>
            <w:tcBorders>
              <w:left w:val="single" w:sz="4" w:space="0" w:color="auto"/>
              <w:right w:val="single" w:sz="4" w:space="0" w:color="auto"/>
            </w:tcBorders>
          </w:tcPr>
          <w:p w14:paraId="23FC0218" w14:textId="77777777" w:rsidR="00BE7797" w:rsidRPr="00F10A3F" w:rsidRDefault="00BE7797" w:rsidP="004642C0">
            <w:pPr>
              <w:pStyle w:val="a6"/>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977" w:type="dxa"/>
            <w:tcBorders>
              <w:left w:val="single" w:sz="4" w:space="0" w:color="auto"/>
              <w:right w:val="single" w:sz="4" w:space="0" w:color="auto"/>
            </w:tcBorders>
          </w:tcPr>
          <w:p w14:paraId="15E92884" w14:textId="77777777" w:rsidR="00BE7797" w:rsidRPr="00F10A3F" w:rsidRDefault="00BE7797" w:rsidP="004642C0">
            <w:pPr>
              <w:pStyle w:val="a6"/>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835" w:type="dxa"/>
            <w:tcBorders>
              <w:left w:val="single" w:sz="4" w:space="0" w:color="auto"/>
              <w:right w:val="single" w:sz="4" w:space="0" w:color="auto"/>
            </w:tcBorders>
          </w:tcPr>
          <w:p w14:paraId="2CC4029B" w14:textId="77777777" w:rsidR="00BE7797" w:rsidRPr="00F10A3F" w:rsidRDefault="00BE7797" w:rsidP="004642C0">
            <w:pPr>
              <w:pStyle w:val="a6"/>
              <w:rPr>
                <w:rFonts w:ascii="Times New Roman" w:eastAsia="Times New Roman" w:hAnsi="Times New Roman"/>
                <w:lang w:val="kk-KZ"/>
              </w:rPr>
            </w:pPr>
            <w:r>
              <w:rPr>
                <w:lang w:val="kk-KZ"/>
              </w:rPr>
              <w:t xml:space="preserve">Ата-аналарға үйде балалармен бірлескен ойындарды көптеп ойнауды ұсыну. </w:t>
            </w:r>
          </w:p>
        </w:tc>
        <w:tc>
          <w:tcPr>
            <w:tcW w:w="2504" w:type="dxa"/>
            <w:gridSpan w:val="2"/>
            <w:tcBorders>
              <w:left w:val="single" w:sz="4" w:space="0" w:color="auto"/>
            </w:tcBorders>
          </w:tcPr>
          <w:p w14:paraId="76A4C60D" w14:textId="77777777" w:rsidR="00BE7797" w:rsidRPr="00455FB8" w:rsidRDefault="00BE7797" w:rsidP="004642C0">
            <w:pPr>
              <w:jc w:val="center"/>
              <w:rPr>
                <w:rFonts w:ascii="Times New Roman" w:hAnsi="Times New Roman" w:cs="Times New Roman"/>
                <w:sz w:val="24"/>
                <w:szCs w:val="24"/>
                <w:lang w:val="kk-KZ"/>
              </w:rPr>
            </w:pPr>
            <w:r w:rsidRPr="00F10A3F">
              <w:rPr>
                <w:rFonts w:ascii="Times New Roman" w:eastAsia="Times New Roman" w:hAnsi="Times New Roman"/>
                <w:lang w:val="kk-KZ"/>
              </w:rPr>
              <w:t>Сау бол балақай! Демалысың сәтті өтсін!</w:t>
            </w:r>
          </w:p>
        </w:tc>
      </w:tr>
    </w:tbl>
    <w:p w14:paraId="3011CAAB" w14:textId="77777777" w:rsidR="00BE7797" w:rsidRPr="00B47D77" w:rsidRDefault="00BE7797" w:rsidP="00BE7797">
      <w:pPr>
        <w:rPr>
          <w:rFonts w:ascii="Times New Roman" w:hAnsi="Times New Roman" w:cs="Times New Roman"/>
          <w:b/>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 .Ж Бисахова .К</w:t>
      </w:r>
    </w:p>
    <w:p w14:paraId="3598DC30"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3267B8C6" w14:textId="3D9D90D2"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60C99B3C" w14:textId="77777777" w:rsidR="00FD77EE" w:rsidRDefault="00FD77EE" w:rsidP="00BE7797">
      <w:pPr>
        <w:tabs>
          <w:tab w:val="left" w:pos="11223"/>
        </w:tabs>
        <w:rPr>
          <w:rFonts w:ascii="Times New Roman" w:eastAsia="Times New Roman" w:hAnsi="Times New Roman" w:cs="Times New Roman"/>
          <w:b/>
          <w:bCs/>
          <w:color w:val="000000"/>
          <w:sz w:val="26"/>
          <w:szCs w:val="26"/>
          <w:lang w:val="kk-KZ" w:eastAsia="ru-RU"/>
        </w:rPr>
      </w:pPr>
    </w:p>
    <w:p w14:paraId="50285DFE"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bookmarkEnd w:id="0"/>
    <w:p w14:paraId="37AABFDA" w14:textId="77777777" w:rsidR="00BE7797" w:rsidRPr="00402594" w:rsidRDefault="00BE7797" w:rsidP="00BE7797">
      <w:pPr>
        <w:tabs>
          <w:tab w:val="left" w:pos="11223"/>
        </w:tabs>
        <w:jc w:val="center"/>
        <w:rPr>
          <w:rFonts w:ascii="Times New Roman" w:hAnsi="Times New Roman" w:cs="Times New Roman"/>
          <w:b/>
          <w:sz w:val="24"/>
          <w:szCs w:val="24"/>
          <w:lang w:val="kk-KZ"/>
        </w:rPr>
      </w:pPr>
      <w:r w:rsidRPr="00402594">
        <w:rPr>
          <w:rFonts w:ascii="Times New Roman" w:eastAsia="Times New Roman" w:hAnsi="Times New Roman" w:cs="Times New Roman"/>
          <w:b/>
          <w:bCs/>
          <w:color w:val="000000"/>
          <w:sz w:val="24"/>
          <w:szCs w:val="24"/>
          <w:lang w:val="kk-KZ" w:eastAsia="ru-RU"/>
        </w:rPr>
        <w:t>ЦИКЛОГРАММА</w:t>
      </w:r>
    </w:p>
    <w:p w14:paraId="2C8EDB39" w14:textId="77777777" w:rsidR="00BE7797" w:rsidRPr="00402594" w:rsidRDefault="00BE7797" w:rsidP="00BE779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І апта   (28.10-01.11.19</w:t>
      </w:r>
      <w:r w:rsidRPr="00402594">
        <w:rPr>
          <w:rFonts w:ascii="Times New Roman" w:hAnsi="Times New Roman" w:cs="Times New Roman"/>
          <w:b/>
          <w:sz w:val="24"/>
          <w:szCs w:val="24"/>
          <w:lang w:val="kk-KZ"/>
        </w:rPr>
        <w:t>ж)</w:t>
      </w:r>
    </w:p>
    <w:p w14:paraId="7F7CE90D" w14:textId="77777777" w:rsidR="00BE7797" w:rsidRPr="00402594" w:rsidRDefault="00BE7797" w:rsidP="00BE7797">
      <w:pPr>
        <w:tabs>
          <w:tab w:val="left" w:pos="3180"/>
          <w:tab w:val="center" w:pos="7426"/>
        </w:tabs>
        <w:rPr>
          <w:rFonts w:ascii="Times New Roman" w:hAnsi="Times New Roman" w:cs="Times New Roman"/>
          <w:b/>
          <w:sz w:val="24"/>
          <w:szCs w:val="24"/>
          <w:lang w:val="kk-KZ"/>
        </w:rPr>
      </w:pP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402594">
        <w:rPr>
          <w:rFonts w:ascii="Times New Roman" w:hAnsi="Times New Roman" w:cs="Times New Roman"/>
          <w:b/>
          <w:sz w:val="24"/>
          <w:szCs w:val="24"/>
          <w:lang w:val="kk-KZ"/>
        </w:rPr>
        <w:t>Өтпелі</w:t>
      </w:r>
      <w:r>
        <w:rPr>
          <w:rFonts w:ascii="Times New Roman" w:hAnsi="Times New Roman" w:cs="Times New Roman"/>
          <w:b/>
          <w:sz w:val="24"/>
          <w:szCs w:val="24"/>
          <w:lang w:val="kk-KZ"/>
        </w:rPr>
        <w:t xml:space="preserve"> тақырып: </w:t>
      </w:r>
      <w:r w:rsidRPr="00402594">
        <w:rPr>
          <w:rFonts w:ascii="Times New Roman" w:hAnsi="Times New Roman" w:cs="Times New Roman"/>
          <w:b/>
          <w:sz w:val="24"/>
          <w:szCs w:val="24"/>
          <w:lang w:val="kk-KZ"/>
        </w:rPr>
        <w:t xml:space="preserve"> «Дені саудың жаны сау»</w:t>
      </w:r>
    </w:p>
    <w:p w14:paraId="7605A5A2" w14:textId="77777777" w:rsidR="00BE7797" w:rsidRPr="00402594" w:rsidRDefault="00BE7797" w:rsidP="00BE7797">
      <w:pPr>
        <w:rPr>
          <w:rFonts w:ascii="Times New Roman" w:hAnsi="Times New Roman" w:cs="Times New Roman"/>
          <w:b/>
          <w:sz w:val="24"/>
          <w:szCs w:val="24"/>
          <w:lang w:val="kk-KZ"/>
        </w:rPr>
      </w:pPr>
    </w:p>
    <w:p w14:paraId="51B03941" w14:textId="77777777" w:rsidR="00BE7797" w:rsidRPr="00402594" w:rsidRDefault="00BE7797" w:rsidP="00BE7797">
      <w:pPr>
        <w:tabs>
          <w:tab w:val="left" w:pos="5655"/>
        </w:tabs>
        <w:rPr>
          <w:rFonts w:ascii="Times New Roman" w:hAnsi="Times New Roman" w:cs="Times New Roman"/>
          <w:color w:val="000000"/>
          <w:sz w:val="24"/>
          <w:szCs w:val="24"/>
          <w:lang w:val="kk-KZ"/>
        </w:rPr>
      </w:pPr>
      <w:r w:rsidRPr="00402594">
        <w:rPr>
          <w:rFonts w:ascii="Times New Roman" w:hAnsi="Times New Roman" w:cs="Times New Roman"/>
          <w:b/>
          <w:sz w:val="24"/>
          <w:szCs w:val="24"/>
          <w:lang w:val="kk-KZ"/>
        </w:rPr>
        <w:t xml:space="preserve">Мақсаты: </w:t>
      </w:r>
      <w:r w:rsidRPr="00402594">
        <w:rPr>
          <w:rFonts w:ascii="Times New Roman" w:hAnsi="Times New Roman" w:cs="Times New Roman"/>
          <w:sz w:val="24"/>
          <w:szCs w:val="24"/>
          <w:lang w:val="kk-KZ"/>
        </w:rPr>
        <w:t xml:space="preserve">Денсаулық сақтау  технологиялары негізінде балалардың  спортпен шұғылдануға деген қызығушылықтарын арттыру. Балалар әрекетінің түрлі нысандары мен түрлерінде олардың ауызша сөйлеу дағдыларын дамыту. Шығармашылықтары мен  ойлау, қиялдау сезімдерін жетілдіру. </w:t>
      </w:r>
    </w:p>
    <w:p w14:paraId="709140C3" w14:textId="77777777" w:rsidR="00BE7797" w:rsidRPr="00402594" w:rsidRDefault="00BE7797" w:rsidP="00BE7797">
      <w:pPr>
        <w:rPr>
          <w:rFonts w:ascii="Times New Roman" w:hAnsi="Times New Roman" w:cs="Times New Roman"/>
          <w:b/>
          <w:sz w:val="24"/>
          <w:szCs w:val="24"/>
          <w:lang w:val="kk-KZ"/>
        </w:rPr>
      </w:pPr>
      <w:r w:rsidRPr="00402594">
        <w:rPr>
          <w:rFonts w:ascii="Times New Roman" w:hAnsi="Times New Roman" w:cs="Times New Roman"/>
          <w:b/>
          <w:sz w:val="24"/>
          <w:szCs w:val="24"/>
          <w:lang w:val="kk-KZ"/>
        </w:rPr>
        <w:t xml:space="preserve">Міндеттері: </w:t>
      </w:r>
    </w:p>
    <w:p w14:paraId="0F6E63FE" w14:textId="77777777" w:rsidR="00BE7797" w:rsidRPr="00402594" w:rsidRDefault="00BE7797" w:rsidP="00BE7797">
      <w:pPr>
        <w:pStyle w:val="a8"/>
        <w:numPr>
          <w:ilvl w:val="0"/>
          <w:numId w:val="1"/>
        </w:numPr>
        <w:spacing w:after="0" w:line="240" w:lineRule="auto"/>
        <w:rPr>
          <w:rFonts w:ascii="Times New Roman" w:hAnsi="Times New Roman" w:cs="Times New Roman"/>
          <w:sz w:val="24"/>
          <w:szCs w:val="24"/>
          <w:lang w:val="kk-KZ"/>
        </w:rPr>
      </w:pPr>
      <w:r w:rsidRPr="00402594">
        <w:rPr>
          <w:rFonts w:ascii="Times New Roman" w:hAnsi="Times New Roman" w:cs="Times New Roman"/>
          <w:sz w:val="24"/>
          <w:szCs w:val="24"/>
          <w:lang w:val="kk-KZ"/>
        </w:rPr>
        <w:t>Спорттық ойындар мен жаттығу қимылдарын үйрету барысында балалардың белсенді қатысуы мен ынталануын қадағалау;</w:t>
      </w:r>
    </w:p>
    <w:p w14:paraId="18FEB129" w14:textId="77777777" w:rsidR="00BE7797" w:rsidRPr="00402594" w:rsidRDefault="00BE7797" w:rsidP="00BE7797">
      <w:pPr>
        <w:pStyle w:val="a8"/>
        <w:numPr>
          <w:ilvl w:val="0"/>
          <w:numId w:val="1"/>
        </w:numPr>
        <w:spacing w:after="0" w:line="240" w:lineRule="auto"/>
        <w:rPr>
          <w:rFonts w:ascii="Times New Roman" w:hAnsi="Times New Roman" w:cs="Times New Roman"/>
          <w:sz w:val="24"/>
          <w:szCs w:val="24"/>
          <w:lang w:val="kk-KZ"/>
        </w:rPr>
      </w:pPr>
      <w:r w:rsidRPr="00402594">
        <w:rPr>
          <w:rFonts w:ascii="Times New Roman" w:hAnsi="Times New Roman" w:cs="Times New Roman"/>
          <w:sz w:val="24"/>
          <w:szCs w:val="24"/>
          <w:lang w:val="kk-KZ"/>
        </w:rPr>
        <w:t>Құрдастары және ересектермен қарым-қатынас жасауда сөздік қорларын және сөйлеу мәдениетін дамыту;</w:t>
      </w:r>
    </w:p>
    <w:p w14:paraId="7DDF39F9" w14:textId="77777777" w:rsidR="00BE7797" w:rsidRPr="00402594" w:rsidRDefault="00BE7797" w:rsidP="00BE7797">
      <w:pPr>
        <w:rPr>
          <w:rFonts w:ascii="Times New Roman" w:hAnsi="Times New Roman" w:cs="Times New Roman"/>
          <w:sz w:val="24"/>
          <w:szCs w:val="24"/>
          <w:lang w:val="kk-KZ"/>
        </w:rPr>
      </w:pPr>
      <w:r w:rsidRPr="00402594">
        <w:rPr>
          <w:rFonts w:ascii="Times New Roman" w:hAnsi="Times New Roman" w:cs="Times New Roman"/>
          <w:sz w:val="24"/>
          <w:szCs w:val="24"/>
          <w:lang w:val="kk-KZ"/>
        </w:rPr>
        <w:t>3. Эстетикалық талғамдарын қалыптастыру, ой-өрістерін кеңейту;</w:t>
      </w:r>
    </w:p>
    <w:p w14:paraId="77BFFB9E" w14:textId="77777777" w:rsidR="00BE7797" w:rsidRPr="00402594" w:rsidRDefault="00BE7797" w:rsidP="00BE7797">
      <w:pPr>
        <w:rPr>
          <w:rFonts w:ascii="Times New Roman" w:hAnsi="Times New Roman" w:cs="Times New Roman"/>
          <w:sz w:val="24"/>
          <w:szCs w:val="24"/>
          <w:lang w:val="kk-KZ"/>
        </w:rPr>
      </w:pPr>
      <w:r w:rsidRPr="00402594">
        <w:rPr>
          <w:rFonts w:ascii="Times New Roman" w:hAnsi="Times New Roman" w:cs="Times New Roman"/>
          <w:sz w:val="24"/>
          <w:szCs w:val="24"/>
          <w:lang w:val="kk-KZ"/>
        </w:rPr>
        <w:t>4.  Балаларды құрдастарымен сыпайы қарым-қатынас жасауға тәрбиелеу.</w:t>
      </w:r>
    </w:p>
    <w:p w14:paraId="1B24C779" w14:textId="77777777" w:rsidR="00BE7797" w:rsidRPr="00402594" w:rsidRDefault="00BE7797" w:rsidP="00BE7797">
      <w:pPr>
        <w:jc w:val="both"/>
        <w:rPr>
          <w:rFonts w:ascii="Times New Roman" w:hAnsi="Times New Roman" w:cs="Times New Roman"/>
          <w:sz w:val="24"/>
          <w:szCs w:val="24"/>
          <w:lang w:val="kk-KZ"/>
        </w:rPr>
      </w:pPr>
    </w:p>
    <w:tbl>
      <w:tblPr>
        <w:tblStyle w:val="a3"/>
        <w:tblW w:w="16586" w:type="dxa"/>
        <w:tblInd w:w="-885" w:type="dxa"/>
        <w:tblLayout w:type="fixed"/>
        <w:tblLook w:val="04A0" w:firstRow="1" w:lastRow="0" w:firstColumn="1" w:lastColumn="0" w:noHBand="0" w:noVBand="1"/>
      </w:tblPr>
      <w:tblGrid>
        <w:gridCol w:w="1844"/>
        <w:gridCol w:w="428"/>
        <w:gridCol w:w="3630"/>
        <w:gridCol w:w="49"/>
        <w:gridCol w:w="2581"/>
        <w:gridCol w:w="15"/>
        <w:gridCol w:w="29"/>
        <w:gridCol w:w="64"/>
        <w:gridCol w:w="150"/>
        <w:gridCol w:w="2680"/>
        <w:gridCol w:w="72"/>
        <w:gridCol w:w="25"/>
        <w:gridCol w:w="46"/>
        <w:gridCol w:w="2534"/>
        <w:gridCol w:w="13"/>
        <w:gridCol w:w="78"/>
        <w:gridCol w:w="30"/>
        <w:gridCol w:w="34"/>
        <w:gridCol w:w="2284"/>
      </w:tblGrid>
      <w:tr w:rsidR="00BE7797" w:rsidRPr="000439BC" w14:paraId="5C40B294" w14:textId="77777777" w:rsidTr="006777E3">
        <w:tc>
          <w:tcPr>
            <w:tcW w:w="1844" w:type="dxa"/>
          </w:tcPr>
          <w:p w14:paraId="6D053629" w14:textId="77777777" w:rsidR="00BE7797" w:rsidRPr="000439BC" w:rsidRDefault="00BE7797" w:rsidP="004642C0">
            <w:pPr>
              <w:jc w:val="center"/>
              <w:rPr>
                <w:rFonts w:ascii="Times New Roman" w:hAnsi="Times New Roman" w:cs="Times New Roman"/>
                <w:b/>
                <w:sz w:val="24"/>
                <w:szCs w:val="24"/>
                <w:lang w:val="kk-KZ"/>
              </w:rPr>
            </w:pPr>
            <w:r w:rsidRPr="000439BC">
              <w:rPr>
                <w:rFonts w:ascii="Times New Roman" w:hAnsi="Times New Roman" w:cs="Times New Roman"/>
                <w:b/>
                <w:sz w:val="24"/>
                <w:szCs w:val="24"/>
                <w:lang w:val="kk-KZ"/>
              </w:rPr>
              <w:t>Күн тәртібі</w:t>
            </w:r>
          </w:p>
        </w:tc>
        <w:tc>
          <w:tcPr>
            <w:tcW w:w="428" w:type="dxa"/>
          </w:tcPr>
          <w:p w14:paraId="7BFBAE7D" w14:textId="77777777" w:rsidR="00BE7797" w:rsidRPr="000439BC" w:rsidRDefault="00BE7797" w:rsidP="004642C0">
            <w:pPr>
              <w:jc w:val="center"/>
              <w:rPr>
                <w:rFonts w:ascii="Times New Roman" w:hAnsi="Times New Roman" w:cs="Times New Roman"/>
                <w:b/>
                <w:sz w:val="24"/>
                <w:szCs w:val="24"/>
                <w:lang w:val="kk-KZ"/>
              </w:rPr>
            </w:pPr>
          </w:p>
        </w:tc>
        <w:tc>
          <w:tcPr>
            <w:tcW w:w="3679" w:type="dxa"/>
            <w:gridSpan w:val="2"/>
            <w:tcBorders>
              <w:right w:val="single" w:sz="4" w:space="0" w:color="auto"/>
            </w:tcBorders>
          </w:tcPr>
          <w:p w14:paraId="0161EB53" w14:textId="77777777" w:rsidR="00BE7797" w:rsidRPr="000439BC" w:rsidRDefault="00BE7797" w:rsidP="004642C0">
            <w:pPr>
              <w:jc w:val="center"/>
              <w:rPr>
                <w:rFonts w:ascii="Times New Roman" w:hAnsi="Times New Roman" w:cs="Times New Roman"/>
                <w:b/>
                <w:sz w:val="24"/>
                <w:szCs w:val="24"/>
                <w:lang w:val="kk-KZ"/>
              </w:rPr>
            </w:pPr>
            <w:r w:rsidRPr="000439BC">
              <w:rPr>
                <w:rFonts w:ascii="Times New Roman" w:hAnsi="Times New Roman" w:cs="Times New Roman"/>
                <w:b/>
                <w:sz w:val="24"/>
                <w:szCs w:val="24"/>
                <w:lang w:val="kk-KZ"/>
              </w:rPr>
              <w:t>Дүйсенбі</w:t>
            </w:r>
          </w:p>
        </w:tc>
        <w:tc>
          <w:tcPr>
            <w:tcW w:w="2689" w:type="dxa"/>
            <w:gridSpan w:val="4"/>
            <w:tcBorders>
              <w:left w:val="single" w:sz="4" w:space="0" w:color="auto"/>
              <w:right w:val="single" w:sz="4" w:space="0" w:color="auto"/>
            </w:tcBorders>
          </w:tcPr>
          <w:p w14:paraId="248D70A6" w14:textId="77777777" w:rsidR="00BE7797" w:rsidRPr="000439BC" w:rsidRDefault="00BE7797" w:rsidP="004642C0">
            <w:pPr>
              <w:jc w:val="center"/>
              <w:rPr>
                <w:rFonts w:ascii="Times New Roman" w:hAnsi="Times New Roman" w:cs="Times New Roman"/>
                <w:b/>
                <w:sz w:val="24"/>
                <w:szCs w:val="24"/>
                <w:lang w:val="kk-KZ"/>
              </w:rPr>
            </w:pPr>
            <w:r w:rsidRPr="000439BC">
              <w:rPr>
                <w:rFonts w:ascii="Times New Roman" w:hAnsi="Times New Roman" w:cs="Times New Roman"/>
                <w:b/>
                <w:sz w:val="24"/>
                <w:szCs w:val="24"/>
                <w:lang w:val="kk-KZ"/>
              </w:rPr>
              <w:t>Сейсенбі</w:t>
            </w:r>
          </w:p>
        </w:tc>
        <w:tc>
          <w:tcPr>
            <w:tcW w:w="2830" w:type="dxa"/>
            <w:gridSpan w:val="2"/>
            <w:tcBorders>
              <w:left w:val="single" w:sz="4" w:space="0" w:color="auto"/>
              <w:right w:val="single" w:sz="4" w:space="0" w:color="auto"/>
            </w:tcBorders>
          </w:tcPr>
          <w:p w14:paraId="61274B33" w14:textId="77777777" w:rsidR="00BE7797" w:rsidRPr="000439BC" w:rsidRDefault="00BE7797" w:rsidP="004642C0">
            <w:pPr>
              <w:jc w:val="center"/>
              <w:rPr>
                <w:rFonts w:ascii="Times New Roman" w:hAnsi="Times New Roman" w:cs="Times New Roman"/>
                <w:b/>
                <w:sz w:val="24"/>
                <w:szCs w:val="24"/>
                <w:lang w:val="kk-KZ"/>
              </w:rPr>
            </w:pPr>
            <w:r w:rsidRPr="000439BC">
              <w:rPr>
                <w:rFonts w:ascii="Times New Roman" w:hAnsi="Times New Roman" w:cs="Times New Roman"/>
                <w:b/>
                <w:sz w:val="24"/>
                <w:szCs w:val="24"/>
                <w:lang w:val="kk-KZ"/>
              </w:rPr>
              <w:t>Сәрсенбі</w:t>
            </w:r>
          </w:p>
        </w:tc>
        <w:tc>
          <w:tcPr>
            <w:tcW w:w="2690" w:type="dxa"/>
            <w:gridSpan w:val="5"/>
            <w:tcBorders>
              <w:left w:val="single" w:sz="4" w:space="0" w:color="auto"/>
            </w:tcBorders>
          </w:tcPr>
          <w:p w14:paraId="3B7CC007" w14:textId="77777777" w:rsidR="00BE7797" w:rsidRPr="000439BC" w:rsidRDefault="00BE7797" w:rsidP="004642C0">
            <w:pPr>
              <w:jc w:val="center"/>
              <w:rPr>
                <w:rFonts w:ascii="Times New Roman" w:hAnsi="Times New Roman" w:cs="Times New Roman"/>
                <w:b/>
                <w:sz w:val="24"/>
                <w:szCs w:val="24"/>
                <w:lang w:val="kk-KZ"/>
              </w:rPr>
            </w:pPr>
            <w:r w:rsidRPr="000439BC">
              <w:rPr>
                <w:rFonts w:ascii="Times New Roman" w:hAnsi="Times New Roman" w:cs="Times New Roman"/>
                <w:b/>
                <w:sz w:val="24"/>
                <w:szCs w:val="24"/>
                <w:lang w:val="kk-KZ"/>
              </w:rPr>
              <w:t>Бейсенбі</w:t>
            </w:r>
          </w:p>
        </w:tc>
        <w:tc>
          <w:tcPr>
            <w:tcW w:w="2426" w:type="dxa"/>
            <w:gridSpan w:val="4"/>
          </w:tcPr>
          <w:p w14:paraId="3BDF9C44" w14:textId="77777777" w:rsidR="00BE7797" w:rsidRDefault="00BE7797" w:rsidP="004642C0">
            <w:pPr>
              <w:jc w:val="center"/>
              <w:rPr>
                <w:rFonts w:ascii="Times New Roman" w:hAnsi="Times New Roman" w:cs="Times New Roman"/>
                <w:b/>
                <w:sz w:val="24"/>
                <w:szCs w:val="24"/>
                <w:lang w:val="kk-KZ"/>
              </w:rPr>
            </w:pPr>
            <w:r w:rsidRPr="000439BC">
              <w:rPr>
                <w:rFonts w:ascii="Times New Roman" w:hAnsi="Times New Roman" w:cs="Times New Roman"/>
                <w:b/>
                <w:sz w:val="24"/>
                <w:szCs w:val="24"/>
                <w:lang w:val="kk-KZ"/>
              </w:rPr>
              <w:t>Жұма</w:t>
            </w:r>
          </w:p>
          <w:p w14:paraId="0C7AC0BC" w14:textId="77777777" w:rsidR="00BE7797" w:rsidRPr="000439BC" w:rsidRDefault="00BE7797" w:rsidP="004642C0">
            <w:pPr>
              <w:jc w:val="center"/>
              <w:rPr>
                <w:rFonts w:ascii="Times New Roman" w:hAnsi="Times New Roman" w:cs="Times New Roman"/>
                <w:b/>
                <w:sz w:val="24"/>
                <w:szCs w:val="24"/>
                <w:lang w:val="kk-KZ"/>
              </w:rPr>
            </w:pPr>
          </w:p>
        </w:tc>
      </w:tr>
      <w:tr w:rsidR="00BE7797" w:rsidRPr="0086548C" w14:paraId="1F9AB79B" w14:textId="77777777" w:rsidTr="006777E3">
        <w:trPr>
          <w:trHeight w:val="251"/>
        </w:trPr>
        <w:tc>
          <w:tcPr>
            <w:tcW w:w="1844" w:type="dxa"/>
            <w:vMerge w:val="restart"/>
          </w:tcPr>
          <w:p w14:paraId="390FC024" w14:textId="77777777" w:rsidR="00BE7797" w:rsidRPr="000439BC" w:rsidRDefault="00BE7797" w:rsidP="004642C0">
            <w:pPr>
              <w:jc w:val="center"/>
              <w:rPr>
                <w:rFonts w:ascii="Times New Roman" w:hAnsi="Times New Roman" w:cs="Times New Roman"/>
                <w:b/>
                <w:sz w:val="24"/>
                <w:szCs w:val="24"/>
                <w:lang w:val="kk-KZ"/>
              </w:rPr>
            </w:pPr>
          </w:p>
          <w:p w14:paraId="2C4AFFE5" w14:textId="77777777" w:rsidR="00BE7797" w:rsidRPr="000439BC" w:rsidRDefault="00BE7797" w:rsidP="004642C0">
            <w:pPr>
              <w:jc w:val="center"/>
              <w:rPr>
                <w:rFonts w:ascii="Times New Roman" w:hAnsi="Times New Roman" w:cs="Times New Roman"/>
                <w:b/>
                <w:sz w:val="24"/>
                <w:szCs w:val="24"/>
                <w:lang w:val="kk-KZ"/>
              </w:rPr>
            </w:pPr>
          </w:p>
          <w:p w14:paraId="5447AD5C" w14:textId="77777777" w:rsidR="00BE7797" w:rsidRPr="000439BC" w:rsidRDefault="00BE7797" w:rsidP="004642C0">
            <w:pPr>
              <w:jc w:val="center"/>
              <w:rPr>
                <w:rFonts w:ascii="Times New Roman" w:hAnsi="Times New Roman" w:cs="Times New Roman"/>
                <w:b/>
                <w:sz w:val="24"/>
                <w:szCs w:val="24"/>
                <w:lang w:val="kk-KZ"/>
              </w:rPr>
            </w:pPr>
            <w:r w:rsidRPr="000439BC">
              <w:rPr>
                <w:rFonts w:ascii="Times New Roman" w:hAnsi="Times New Roman" w:cs="Times New Roman"/>
                <w:b/>
                <w:sz w:val="24"/>
                <w:szCs w:val="24"/>
                <w:lang w:val="kk-KZ"/>
              </w:rPr>
              <w:t>Балаларды қабылдау,</w:t>
            </w:r>
          </w:p>
          <w:p w14:paraId="5CD292F6" w14:textId="77777777" w:rsidR="00BE7797" w:rsidRPr="000439BC" w:rsidRDefault="00BE7797" w:rsidP="004642C0">
            <w:pPr>
              <w:jc w:val="center"/>
              <w:rPr>
                <w:rFonts w:ascii="Times New Roman" w:hAnsi="Times New Roman" w:cs="Times New Roman"/>
                <w:b/>
                <w:sz w:val="24"/>
                <w:szCs w:val="24"/>
                <w:lang w:val="kk-KZ"/>
              </w:rPr>
            </w:pPr>
            <w:r w:rsidRPr="000439BC">
              <w:rPr>
                <w:rFonts w:ascii="Times New Roman" w:hAnsi="Times New Roman" w:cs="Times New Roman"/>
                <w:b/>
                <w:sz w:val="24"/>
                <w:szCs w:val="24"/>
                <w:lang w:val="kk-KZ"/>
              </w:rPr>
              <w:t>ата – аналармен әңгімелесу</w:t>
            </w:r>
          </w:p>
        </w:tc>
        <w:tc>
          <w:tcPr>
            <w:tcW w:w="428" w:type="dxa"/>
            <w:vMerge w:val="restart"/>
          </w:tcPr>
          <w:p w14:paraId="155CE0D4" w14:textId="77777777" w:rsidR="00BE7797" w:rsidRPr="000439BC" w:rsidRDefault="00BE7797" w:rsidP="004642C0">
            <w:pPr>
              <w:jc w:val="center"/>
              <w:rPr>
                <w:rFonts w:ascii="Times New Roman" w:hAnsi="Times New Roman" w:cs="Times New Roman"/>
                <w:sz w:val="24"/>
                <w:szCs w:val="24"/>
                <w:lang w:val="kk-KZ"/>
              </w:rPr>
            </w:pPr>
          </w:p>
        </w:tc>
        <w:tc>
          <w:tcPr>
            <w:tcW w:w="3679" w:type="dxa"/>
            <w:gridSpan w:val="2"/>
            <w:tcBorders>
              <w:bottom w:val="single" w:sz="4" w:space="0" w:color="auto"/>
              <w:right w:val="single" w:sz="4" w:space="0" w:color="auto"/>
            </w:tcBorders>
          </w:tcPr>
          <w:p w14:paraId="2729E95A" w14:textId="77777777" w:rsidR="00BE7797" w:rsidRPr="000439BC"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28.10.2019ж</w:t>
            </w:r>
          </w:p>
        </w:tc>
        <w:tc>
          <w:tcPr>
            <w:tcW w:w="2689" w:type="dxa"/>
            <w:gridSpan w:val="4"/>
            <w:tcBorders>
              <w:left w:val="single" w:sz="4" w:space="0" w:color="auto"/>
              <w:bottom w:val="single" w:sz="4" w:space="0" w:color="auto"/>
              <w:right w:val="single" w:sz="4" w:space="0" w:color="auto"/>
            </w:tcBorders>
          </w:tcPr>
          <w:p w14:paraId="0DE9EE5A" w14:textId="77777777" w:rsidR="00BE7797" w:rsidRPr="000439BC"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29.10.2019.ж</w:t>
            </w:r>
          </w:p>
        </w:tc>
        <w:tc>
          <w:tcPr>
            <w:tcW w:w="2830" w:type="dxa"/>
            <w:gridSpan w:val="2"/>
            <w:tcBorders>
              <w:left w:val="single" w:sz="4" w:space="0" w:color="auto"/>
              <w:bottom w:val="single" w:sz="4" w:space="0" w:color="auto"/>
              <w:right w:val="single" w:sz="4" w:space="0" w:color="auto"/>
            </w:tcBorders>
          </w:tcPr>
          <w:p w14:paraId="62699F33" w14:textId="77777777" w:rsidR="00BE7797" w:rsidRPr="000439BC"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30.10.2019.ж</w:t>
            </w:r>
          </w:p>
        </w:tc>
        <w:tc>
          <w:tcPr>
            <w:tcW w:w="2690" w:type="dxa"/>
            <w:gridSpan w:val="5"/>
            <w:tcBorders>
              <w:left w:val="single" w:sz="4" w:space="0" w:color="auto"/>
              <w:bottom w:val="single" w:sz="4" w:space="0" w:color="auto"/>
              <w:right w:val="single" w:sz="4" w:space="0" w:color="auto"/>
            </w:tcBorders>
          </w:tcPr>
          <w:p w14:paraId="090D63B0" w14:textId="77777777" w:rsidR="00BE7797" w:rsidRPr="000439BC"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31.10.2019.ж</w:t>
            </w:r>
          </w:p>
        </w:tc>
        <w:tc>
          <w:tcPr>
            <w:tcW w:w="2426" w:type="dxa"/>
            <w:gridSpan w:val="4"/>
            <w:tcBorders>
              <w:left w:val="single" w:sz="4" w:space="0" w:color="auto"/>
              <w:bottom w:val="single" w:sz="4" w:space="0" w:color="auto"/>
            </w:tcBorders>
          </w:tcPr>
          <w:p w14:paraId="61B60996" w14:textId="77777777" w:rsidR="00BE7797" w:rsidRPr="000439BC"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1.11.2019ж </w:t>
            </w:r>
          </w:p>
        </w:tc>
      </w:tr>
      <w:tr w:rsidR="00BE7797" w:rsidRPr="004642C0" w14:paraId="01EB69A3" w14:textId="77777777" w:rsidTr="006777E3">
        <w:trPr>
          <w:trHeight w:val="561"/>
        </w:trPr>
        <w:tc>
          <w:tcPr>
            <w:tcW w:w="1844" w:type="dxa"/>
            <w:vMerge/>
            <w:tcBorders>
              <w:bottom w:val="single" w:sz="4" w:space="0" w:color="auto"/>
            </w:tcBorders>
          </w:tcPr>
          <w:p w14:paraId="0D826F4E" w14:textId="77777777" w:rsidR="00BE7797" w:rsidRPr="000439BC" w:rsidRDefault="00BE7797" w:rsidP="004642C0">
            <w:pPr>
              <w:rPr>
                <w:rFonts w:ascii="Times New Roman" w:hAnsi="Times New Roman" w:cs="Times New Roman"/>
                <w:b/>
                <w:sz w:val="24"/>
                <w:szCs w:val="24"/>
                <w:lang w:val="kk-KZ"/>
              </w:rPr>
            </w:pPr>
          </w:p>
        </w:tc>
        <w:tc>
          <w:tcPr>
            <w:tcW w:w="428" w:type="dxa"/>
            <w:vMerge/>
          </w:tcPr>
          <w:p w14:paraId="5FF4CD70" w14:textId="77777777" w:rsidR="00BE7797" w:rsidRPr="000439BC" w:rsidRDefault="00BE7797" w:rsidP="004642C0">
            <w:pPr>
              <w:rPr>
                <w:rFonts w:ascii="Times New Roman" w:hAnsi="Times New Roman" w:cs="Times New Roman"/>
                <w:sz w:val="24"/>
                <w:szCs w:val="24"/>
                <w:lang w:val="kk-KZ"/>
              </w:rPr>
            </w:pPr>
          </w:p>
        </w:tc>
        <w:tc>
          <w:tcPr>
            <w:tcW w:w="3679" w:type="dxa"/>
            <w:gridSpan w:val="2"/>
            <w:tcBorders>
              <w:top w:val="single" w:sz="4" w:space="0" w:color="auto"/>
              <w:bottom w:val="single" w:sz="4" w:space="0" w:color="auto"/>
              <w:right w:val="single" w:sz="4" w:space="0" w:color="auto"/>
            </w:tcBorders>
          </w:tcPr>
          <w:p w14:paraId="4D7A342D"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6430912A" w14:textId="77777777" w:rsidR="00BE7797" w:rsidRPr="000439BC" w:rsidRDefault="00BE7797" w:rsidP="004642C0">
            <w:pPr>
              <w:rPr>
                <w:rFonts w:ascii="Times New Roman" w:hAnsi="Times New Roman" w:cs="Times New Roman"/>
                <w:sz w:val="24"/>
                <w:szCs w:val="24"/>
                <w:lang w:val="kk-KZ"/>
              </w:rPr>
            </w:pPr>
          </w:p>
        </w:tc>
        <w:tc>
          <w:tcPr>
            <w:tcW w:w="2689" w:type="dxa"/>
            <w:gridSpan w:val="4"/>
            <w:tcBorders>
              <w:top w:val="single" w:sz="4" w:space="0" w:color="auto"/>
              <w:left w:val="single" w:sz="4" w:space="0" w:color="auto"/>
              <w:bottom w:val="single" w:sz="4" w:space="0" w:color="auto"/>
              <w:right w:val="single" w:sz="4" w:space="0" w:color="auto"/>
            </w:tcBorders>
          </w:tcPr>
          <w:p w14:paraId="363DEAE6"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830" w:type="dxa"/>
            <w:gridSpan w:val="2"/>
            <w:tcBorders>
              <w:top w:val="single" w:sz="4" w:space="0" w:color="auto"/>
              <w:left w:val="single" w:sz="4" w:space="0" w:color="auto"/>
              <w:bottom w:val="single" w:sz="4" w:space="0" w:color="auto"/>
              <w:right w:val="single" w:sz="4" w:space="0" w:color="auto"/>
            </w:tcBorders>
          </w:tcPr>
          <w:p w14:paraId="00694FF4" w14:textId="77777777" w:rsidR="00BE7797" w:rsidRPr="000439BC"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Сәлемдесу.</w:t>
            </w:r>
            <w:r w:rsidRPr="000439BC">
              <w:rPr>
                <w:rFonts w:ascii="Times New Roman" w:hAnsi="Times New Roman" w:cs="Times New Roman"/>
                <w:sz w:val="24"/>
                <w:szCs w:val="24"/>
                <w:lang w:val="kk-KZ"/>
              </w:rPr>
              <w:t>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677" w:type="dxa"/>
            <w:gridSpan w:val="4"/>
            <w:tcBorders>
              <w:top w:val="single" w:sz="4" w:space="0" w:color="auto"/>
              <w:left w:val="single" w:sz="4" w:space="0" w:color="auto"/>
              <w:bottom w:val="single" w:sz="4" w:space="0" w:color="auto"/>
              <w:right w:val="single" w:sz="4" w:space="0" w:color="auto"/>
            </w:tcBorders>
          </w:tcPr>
          <w:p w14:paraId="632CE14F"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439" w:type="dxa"/>
            <w:gridSpan w:val="5"/>
            <w:tcBorders>
              <w:top w:val="single" w:sz="4" w:space="0" w:color="auto"/>
              <w:left w:val="single" w:sz="4" w:space="0" w:color="auto"/>
              <w:bottom w:val="single" w:sz="4" w:space="0" w:color="auto"/>
              <w:right w:val="single" w:sz="4" w:space="0" w:color="auto"/>
            </w:tcBorders>
          </w:tcPr>
          <w:p w14:paraId="4BCC9135"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0ABB0997" w14:textId="77777777" w:rsidTr="006777E3">
        <w:trPr>
          <w:trHeight w:val="986"/>
        </w:trPr>
        <w:tc>
          <w:tcPr>
            <w:tcW w:w="1844" w:type="dxa"/>
            <w:tcBorders>
              <w:bottom w:val="single" w:sz="4" w:space="0" w:color="auto"/>
            </w:tcBorders>
          </w:tcPr>
          <w:p w14:paraId="3F403B5A"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Ойындар (үстел-үсті, саусақ және т.б. )</w:t>
            </w:r>
          </w:p>
        </w:tc>
        <w:tc>
          <w:tcPr>
            <w:tcW w:w="428" w:type="dxa"/>
            <w:vMerge/>
          </w:tcPr>
          <w:p w14:paraId="1E31BAD3" w14:textId="77777777" w:rsidR="00BE7797" w:rsidRPr="000439BC" w:rsidRDefault="00BE7797" w:rsidP="004642C0">
            <w:pPr>
              <w:rPr>
                <w:rFonts w:ascii="Times New Roman" w:hAnsi="Times New Roman" w:cs="Times New Roman"/>
                <w:sz w:val="24"/>
                <w:szCs w:val="24"/>
                <w:lang w:val="kk-KZ"/>
              </w:rPr>
            </w:pPr>
          </w:p>
        </w:tc>
        <w:tc>
          <w:tcPr>
            <w:tcW w:w="3679" w:type="dxa"/>
            <w:gridSpan w:val="2"/>
            <w:tcBorders>
              <w:bottom w:val="single" w:sz="4" w:space="0" w:color="auto"/>
            </w:tcBorders>
          </w:tcPr>
          <w:p w14:paraId="74D8F3EF" w14:textId="77777777" w:rsidR="00BE7797" w:rsidRPr="00692DF5" w:rsidRDefault="00BE7797" w:rsidP="004642C0">
            <w:pPr>
              <w:rPr>
                <w:rFonts w:ascii="Times New Roman" w:eastAsia="Calibri" w:hAnsi="Times New Roman" w:cs="Times New Roman"/>
                <w:sz w:val="24"/>
                <w:szCs w:val="24"/>
                <w:lang w:val="kk-KZ"/>
              </w:rPr>
            </w:pPr>
            <w:r w:rsidRPr="007026AD">
              <w:rPr>
                <w:rFonts w:ascii="Times New Roman" w:hAnsi="Times New Roman" w:cs="Times New Roman"/>
                <w:b/>
                <w:sz w:val="24"/>
                <w:szCs w:val="24"/>
                <w:lang w:val="kk-KZ"/>
              </w:rPr>
              <w:t>Үстел- үсті ойыны:</w:t>
            </w:r>
            <w:r w:rsidRPr="00692DF5">
              <w:rPr>
                <w:rFonts w:ascii="Times New Roman" w:eastAsia="Times New Roman" w:hAnsi="Times New Roman" w:cs="Times New Roman"/>
                <w:bCs/>
                <w:noProof/>
                <w:color w:val="000000"/>
                <w:sz w:val="24"/>
                <w:szCs w:val="24"/>
                <w:lang w:val="kk-KZ" w:eastAsia="ru-RU"/>
              </w:rPr>
              <w:t>«Жұбын тап»</w:t>
            </w:r>
          </w:p>
          <w:p w14:paraId="42131C5F" w14:textId="77777777" w:rsidR="00BE7797" w:rsidRPr="00692DF5" w:rsidRDefault="00BE7797" w:rsidP="004642C0">
            <w:pPr>
              <w:shd w:val="clear" w:color="auto" w:fill="FFFFFF"/>
              <w:autoSpaceDE w:val="0"/>
              <w:autoSpaceDN w:val="0"/>
              <w:adjustRightInd w:val="0"/>
              <w:spacing w:after="120"/>
              <w:rPr>
                <w:rFonts w:ascii="Times New Roman" w:hAnsi="Times New Roman"/>
                <w:sz w:val="24"/>
                <w:szCs w:val="24"/>
                <w:lang w:val="kk-KZ" w:eastAsia="ru-RU"/>
              </w:rPr>
            </w:pPr>
            <w:r w:rsidRPr="00692DF5">
              <w:rPr>
                <w:rFonts w:ascii="Times New Roman" w:eastAsia="Times New Roman" w:hAnsi="Times New Roman" w:cs="Times New Roman"/>
                <w:b/>
                <w:bCs/>
                <w:noProof/>
                <w:color w:val="000000"/>
                <w:sz w:val="24"/>
                <w:szCs w:val="24"/>
                <w:lang w:val="kk-KZ" w:eastAsia="ru-RU"/>
              </w:rPr>
              <w:t>Мақсаты:</w:t>
            </w:r>
            <w:r>
              <w:rPr>
                <w:rFonts w:ascii="Times New Roman" w:eastAsia="Times New Roman" w:hAnsi="Times New Roman"/>
                <w:noProof/>
                <w:color w:val="000000"/>
                <w:sz w:val="24"/>
                <w:szCs w:val="24"/>
                <w:lang w:val="kk-KZ" w:eastAsia="ru-RU"/>
              </w:rPr>
              <w:t>б</w:t>
            </w:r>
            <w:r w:rsidRPr="00692DF5">
              <w:rPr>
                <w:rFonts w:ascii="Times New Roman" w:eastAsia="Times New Roman" w:hAnsi="Times New Roman" w:cs="Times New Roman"/>
                <w:noProof/>
                <w:color w:val="000000"/>
                <w:sz w:val="24"/>
                <w:szCs w:val="24"/>
                <w:lang w:val="kk-KZ" w:eastAsia="ru-RU"/>
              </w:rPr>
              <w:t>алалардың ақыл-ойын, тілін дамыту, зейінді болуға тәрбиелеу</w:t>
            </w:r>
          </w:p>
        </w:tc>
        <w:tc>
          <w:tcPr>
            <w:tcW w:w="2689" w:type="dxa"/>
            <w:gridSpan w:val="4"/>
            <w:tcBorders>
              <w:bottom w:val="single" w:sz="4" w:space="0" w:color="auto"/>
            </w:tcBorders>
          </w:tcPr>
          <w:p w14:paraId="72344EC9"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Үстел- үсті ойыны:</w:t>
            </w:r>
          </w:p>
          <w:p w14:paraId="5BBF72E6" w14:textId="77777777" w:rsidR="00BE7797" w:rsidRPr="00692DF5" w:rsidRDefault="00BE7797" w:rsidP="004642C0">
            <w:pPr>
              <w:shd w:val="clear" w:color="auto" w:fill="FFFFFF"/>
              <w:autoSpaceDE w:val="0"/>
              <w:autoSpaceDN w:val="0"/>
              <w:adjustRightInd w:val="0"/>
              <w:rPr>
                <w:rFonts w:ascii="Times New Roman" w:eastAsia="Times New Roman" w:hAnsi="Times New Roman" w:cs="Times New Roman"/>
                <w:bCs/>
                <w:noProof/>
                <w:color w:val="000000"/>
                <w:sz w:val="24"/>
                <w:szCs w:val="24"/>
                <w:lang w:val="kk-KZ" w:eastAsia="ru-RU"/>
              </w:rPr>
            </w:pPr>
            <w:r w:rsidRPr="00692DF5">
              <w:rPr>
                <w:rFonts w:ascii="Times New Roman" w:eastAsia="Times New Roman" w:hAnsi="Times New Roman" w:cs="Times New Roman"/>
                <w:bCs/>
                <w:noProof/>
                <w:color w:val="000000"/>
                <w:sz w:val="24"/>
                <w:szCs w:val="24"/>
                <w:lang w:val="kk-KZ" w:eastAsia="ru-RU"/>
              </w:rPr>
              <w:t>«Кесте бойынша ойын»</w:t>
            </w:r>
          </w:p>
          <w:p w14:paraId="5AA7C163" w14:textId="77777777" w:rsidR="00BE7797" w:rsidRPr="00692DF5" w:rsidRDefault="00BE7797" w:rsidP="004642C0">
            <w:pPr>
              <w:shd w:val="clear" w:color="auto" w:fill="FFFFFF"/>
              <w:autoSpaceDE w:val="0"/>
              <w:autoSpaceDN w:val="0"/>
              <w:adjustRightInd w:val="0"/>
              <w:rPr>
                <w:rFonts w:ascii="Times New Roman" w:eastAsia="Times New Roman" w:hAnsi="Times New Roman" w:cs="Times New Roman"/>
                <w:b/>
                <w:bCs/>
                <w:noProof/>
                <w:color w:val="000000"/>
                <w:sz w:val="24"/>
                <w:szCs w:val="24"/>
                <w:lang w:val="kk-KZ" w:eastAsia="ru-RU"/>
              </w:rPr>
            </w:pPr>
            <w:r w:rsidRPr="00692DF5">
              <w:rPr>
                <w:rFonts w:ascii="Times New Roman" w:eastAsia="Times New Roman" w:hAnsi="Times New Roman" w:cs="Times New Roman"/>
                <w:b/>
                <w:bCs/>
                <w:noProof/>
                <w:color w:val="000000"/>
                <w:sz w:val="24"/>
                <w:szCs w:val="24"/>
                <w:lang w:val="kk-KZ" w:eastAsia="ru-RU"/>
              </w:rPr>
              <w:t>Мақсаты:</w:t>
            </w:r>
            <w:r w:rsidRPr="00692DF5">
              <w:rPr>
                <w:rFonts w:ascii="Times New Roman" w:eastAsia="Times New Roman" w:hAnsi="Times New Roman" w:cs="Times New Roman"/>
                <w:noProof/>
                <w:color w:val="000000"/>
                <w:sz w:val="24"/>
                <w:szCs w:val="24"/>
                <w:lang w:val="kk-KZ" w:eastAsia="ru-RU"/>
              </w:rPr>
              <w:t>Балалар білетін ертегілерін еске тү</w:t>
            </w:r>
            <w:r>
              <w:rPr>
                <w:rFonts w:ascii="Times New Roman" w:eastAsia="Times New Roman" w:hAnsi="Times New Roman"/>
                <w:noProof/>
                <w:color w:val="000000"/>
                <w:sz w:val="24"/>
                <w:szCs w:val="24"/>
                <w:lang w:val="kk-KZ" w:eastAsia="ru-RU"/>
              </w:rPr>
              <w:t xml:space="preserve">сіру аркылы тіл байлығын </w:t>
            </w:r>
            <w:r>
              <w:rPr>
                <w:rFonts w:ascii="Times New Roman" w:eastAsia="Times New Roman" w:hAnsi="Times New Roman"/>
                <w:noProof/>
                <w:color w:val="000000"/>
                <w:sz w:val="24"/>
                <w:szCs w:val="24"/>
                <w:lang w:val="kk-KZ" w:eastAsia="ru-RU"/>
              </w:rPr>
              <w:lastRenderedPageBreak/>
              <w:t>дамыту.</w:t>
            </w:r>
            <w:r w:rsidRPr="00692DF5">
              <w:rPr>
                <w:rFonts w:ascii="Times New Roman" w:eastAsia="Times New Roman" w:hAnsi="Times New Roman" w:cs="Times New Roman"/>
                <w:noProof/>
                <w:color w:val="000000"/>
                <w:sz w:val="24"/>
                <w:szCs w:val="24"/>
                <w:lang w:val="kk-KZ" w:eastAsia="ru-RU"/>
              </w:rPr>
              <w:t xml:space="preserve">Аталған ертегілердің мазмұнын, атын және 10-ға дейін санай білу. Балаларды тапқырлыққа, зейінді болуға тәрбиелейді.                       </w:t>
            </w:r>
          </w:p>
          <w:p w14:paraId="70B2D904" w14:textId="77777777" w:rsidR="00BE7797" w:rsidRPr="00692DF5" w:rsidRDefault="00BE7797" w:rsidP="004642C0">
            <w:pPr>
              <w:shd w:val="clear" w:color="auto" w:fill="FFFFFF"/>
              <w:autoSpaceDE w:val="0"/>
              <w:autoSpaceDN w:val="0"/>
              <w:adjustRightInd w:val="0"/>
              <w:rPr>
                <w:rFonts w:ascii="Times New Roman" w:eastAsia="Times New Roman" w:hAnsi="Times New Roman" w:cs="Times New Roman"/>
                <w:b/>
                <w:bCs/>
                <w:noProof/>
                <w:color w:val="000000"/>
                <w:sz w:val="24"/>
                <w:szCs w:val="24"/>
                <w:lang w:val="kk-KZ" w:eastAsia="ru-RU"/>
              </w:rPr>
            </w:pPr>
          </w:p>
          <w:p w14:paraId="183C576E" w14:textId="77777777" w:rsidR="00BE7797" w:rsidRPr="007026AD" w:rsidRDefault="00BE7797" w:rsidP="004642C0">
            <w:pPr>
              <w:rPr>
                <w:rFonts w:ascii="Times New Roman" w:hAnsi="Times New Roman" w:cs="Times New Roman"/>
                <w:sz w:val="24"/>
                <w:szCs w:val="24"/>
                <w:lang w:val="kk-KZ"/>
              </w:rPr>
            </w:pPr>
          </w:p>
        </w:tc>
        <w:tc>
          <w:tcPr>
            <w:tcW w:w="2830" w:type="dxa"/>
            <w:gridSpan w:val="2"/>
            <w:tcBorders>
              <w:bottom w:val="single" w:sz="4" w:space="0" w:color="auto"/>
            </w:tcBorders>
          </w:tcPr>
          <w:p w14:paraId="5DF2DCDE"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lastRenderedPageBreak/>
              <w:t>Үстел- үсті ойыны:</w:t>
            </w:r>
          </w:p>
          <w:p w14:paraId="49101C8C" w14:textId="77777777" w:rsidR="00BE7797" w:rsidRPr="00692DF5" w:rsidRDefault="00BE7797" w:rsidP="004642C0">
            <w:pPr>
              <w:shd w:val="clear" w:color="auto" w:fill="FFFFFF"/>
              <w:autoSpaceDE w:val="0"/>
              <w:autoSpaceDN w:val="0"/>
              <w:adjustRightInd w:val="0"/>
              <w:rPr>
                <w:rFonts w:ascii="Times New Roman" w:eastAsia="Calibri" w:hAnsi="Times New Roman" w:cs="Times New Roman"/>
                <w:sz w:val="24"/>
                <w:szCs w:val="24"/>
                <w:lang w:val="kk-KZ" w:eastAsia="ru-RU"/>
              </w:rPr>
            </w:pPr>
            <w:r w:rsidRPr="00692DF5">
              <w:rPr>
                <w:rFonts w:ascii="Times New Roman" w:eastAsia="Times New Roman" w:hAnsi="Times New Roman" w:cs="Times New Roman"/>
                <w:bCs/>
                <w:noProof/>
                <w:color w:val="000000"/>
                <w:sz w:val="24"/>
                <w:szCs w:val="24"/>
                <w:lang w:val="kk-KZ" w:eastAsia="ru-RU"/>
              </w:rPr>
              <w:t>«Заттарды салыстыру»</w:t>
            </w:r>
          </w:p>
          <w:p w14:paraId="0A23EFEB" w14:textId="77777777" w:rsidR="00BE7797" w:rsidRPr="00692DF5" w:rsidRDefault="00BE7797" w:rsidP="004642C0">
            <w:pPr>
              <w:shd w:val="clear" w:color="auto" w:fill="FFFFFF"/>
              <w:autoSpaceDE w:val="0"/>
              <w:autoSpaceDN w:val="0"/>
              <w:adjustRightInd w:val="0"/>
              <w:rPr>
                <w:rFonts w:ascii="Times New Roman" w:eastAsia="Calibri" w:hAnsi="Times New Roman" w:cs="Times New Roman"/>
                <w:sz w:val="24"/>
                <w:szCs w:val="24"/>
                <w:lang w:val="kk-KZ" w:eastAsia="ru-RU"/>
              </w:rPr>
            </w:pPr>
            <w:r w:rsidRPr="00692DF5">
              <w:rPr>
                <w:rFonts w:ascii="Times New Roman" w:eastAsia="Times New Roman" w:hAnsi="Times New Roman" w:cs="Times New Roman"/>
                <w:b/>
                <w:noProof/>
                <w:color w:val="000000"/>
                <w:sz w:val="24"/>
                <w:szCs w:val="24"/>
                <w:lang w:val="kk-KZ" w:eastAsia="ru-RU"/>
              </w:rPr>
              <w:t>Мақсаты:</w:t>
            </w:r>
            <w:r>
              <w:rPr>
                <w:rFonts w:ascii="Times New Roman" w:eastAsia="Times New Roman" w:hAnsi="Times New Roman"/>
                <w:noProof/>
                <w:color w:val="000000"/>
                <w:sz w:val="24"/>
                <w:szCs w:val="24"/>
                <w:lang w:val="kk-KZ" w:eastAsia="ru-RU"/>
              </w:rPr>
              <w:t>б</w:t>
            </w:r>
            <w:r w:rsidRPr="00692DF5">
              <w:rPr>
                <w:rFonts w:ascii="Times New Roman" w:eastAsia="Times New Roman" w:hAnsi="Times New Roman" w:cs="Times New Roman"/>
                <w:noProof/>
                <w:color w:val="000000"/>
                <w:sz w:val="24"/>
                <w:szCs w:val="24"/>
                <w:lang w:val="kk-KZ" w:eastAsia="ru-RU"/>
              </w:rPr>
              <w:t xml:space="preserve">алаларды  заттар мен шамаларды салыстыра білуге үйрету. Ұғымдардың мағынасын </w:t>
            </w:r>
            <w:r w:rsidRPr="00692DF5">
              <w:rPr>
                <w:rFonts w:ascii="Times New Roman" w:eastAsia="Times New Roman" w:hAnsi="Times New Roman" w:cs="Times New Roman"/>
                <w:noProof/>
                <w:color w:val="000000"/>
                <w:sz w:val="24"/>
                <w:szCs w:val="24"/>
                <w:lang w:val="kk-KZ" w:eastAsia="ru-RU"/>
              </w:rPr>
              <w:lastRenderedPageBreak/>
              <w:t>түсіндіріп,  бір-бірінен ажыратуға баулу. Ойын-тілін танымдық әрекетін дамытып,   баланы  өзін  қоршаған  ортаға  деген  сүйіспеншілікке тәрбиелеу.</w:t>
            </w:r>
          </w:p>
          <w:p w14:paraId="1FB7C1AC" w14:textId="77777777" w:rsidR="00BE7797" w:rsidRPr="007026AD" w:rsidRDefault="00BE7797" w:rsidP="004642C0">
            <w:pPr>
              <w:jc w:val="both"/>
              <w:rPr>
                <w:rFonts w:ascii="Times New Roman" w:hAnsi="Times New Roman" w:cs="Times New Roman"/>
                <w:sz w:val="24"/>
                <w:szCs w:val="24"/>
                <w:lang w:val="kk-KZ"/>
              </w:rPr>
            </w:pPr>
          </w:p>
        </w:tc>
        <w:tc>
          <w:tcPr>
            <w:tcW w:w="2690" w:type="dxa"/>
            <w:gridSpan w:val="5"/>
            <w:tcBorders>
              <w:bottom w:val="single" w:sz="4" w:space="0" w:color="auto"/>
            </w:tcBorders>
          </w:tcPr>
          <w:p w14:paraId="678D98E8" w14:textId="77777777" w:rsidR="00BE7797" w:rsidRPr="00E32472" w:rsidRDefault="00BE7797" w:rsidP="004642C0">
            <w:pPr>
              <w:rPr>
                <w:rFonts w:ascii="Times New Roman" w:eastAsia="Calibri" w:hAnsi="Times New Roman" w:cs="Times New Roman"/>
                <w:sz w:val="24"/>
                <w:szCs w:val="24"/>
                <w:lang w:val="kk-KZ"/>
              </w:rPr>
            </w:pPr>
            <w:r w:rsidRPr="007026AD">
              <w:rPr>
                <w:rFonts w:ascii="Times New Roman" w:hAnsi="Times New Roman" w:cs="Times New Roman"/>
                <w:b/>
                <w:sz w:val="24"/>
                <w:szCs w:val="24"/>
                <w:lang w:val="kk-KZ"/>
              </w:rPr>
              <w:lastRenderedPageBreak/>
              <w:t>Үстел- үсті ойыны:</w:t>
            </w:r>
            <w:r w:rsidRPr="00E32472">
              <w:rPr>
                <w:rFonts w:ascii="Times New Roman" w:eastAsia="Times New Roman" w:hAnsi="Times New Roman" w:cs="Times New Roman"/>
                <w:bCs/>
                <w:noProof/>
                <w:color w:val="000000"/>
                <w:sz w:val="24"/>
                <w:szCs w:val="24"/>
                <w:lang w:val="kk-KZ" w:eastAsia="ru-RU"/>
              </w:rPr>
              <w:t>«Ойна да үйрен»</w:t>
            </w:r>
          </w:p>
          <w:p w14:paraId="3E2FE9AD" w14:textId="77777777" w:rsidR="00BE7797" w:rsidRPr="00E32472" w:rsidRDefault="00BE7797" w:rsidP="004642C0">
            <w:pPr>
              <w:shd w:val="clear" w:color="auto" w:fill="FFFFFF"/>
              <w:autoSpaceDE w:val="0"/>
              <w:autoSpaceDN w:val="0"/>
              <w:adjustRightInd w:val="0"/>
              <w:rPr>
                <w:rFonts w:ascii="Times New Roman" w:eastAsia="Times New Roman" w:hAnsi="Times New Roman" w:cs="Times New Roman"/>
                <w:b/>
                <w:noProof/>
                <w:color w:val="000000"/>
                <w:sz w:val="24"/>
                <w:szCs w:val="24"/>
                <w:lang w:val="kk-KZ" w:eastAsia="ru-RU"/>
              </w:rPr>
            </w:pPr>
            <w:r w:rsidRPr="00E32472">
              <w:rPr>
                <w:rFonts w:ascii="Times New Roman" w:eastAsia="Times New Roman" w:hAnsi="Times New Roman" w:cs="Times New Roman"/>
                <w:b/>
                <w:noProof/>
                <w:color w:val="000000"/>
                <w:sz w:val="24"/>
                <w:szCs w:val="24"/>
                <w:lang w:val="kk-KZ" w:eastAsia="ru-RU"/>
              </w:rPr>
              <w:t>Мақсаты:</w:t>
            </w:r>
            <w:r w:rsidRPr="00E32472">
              <w:rPr>
                <w:rFonts w:ascii="Times New Roman" w:eastAsia="Times New Roman" w:hAnsi="Times New Roman" w:cs="Times New Roman"/>
                <w:noProof/>
                <w:color w:val="000000"/>
                <w:sz w:val="24"/>
                <w:szCs w:val="24"/>
                <w:lang w:val="kk-KZ" w:eastAsia="ru-RU"/>
              </w:rPr>
              <w:t xml:space="preserve">Балалардың түстер, геометриялық пішіндер туралы </w:t>
            </w:r>
            <w:r w:rsidRPr="00E32472">
              <w:rPr>
                <w:rFonts w:ascii="Times New Roman" w:eastAsia="Times New Roman" w:hAnsi="Times New Roman" w:cs="Times New Roman"/>
                <w:noProof/>
                <w:color w:val="000000"/>
                <w:sz w:val="24"/>
                <w:szCs w:val="24"/>
                <w:lang w:val="kk-KZ" w:eastAsia="ru-RU"/>
              </w:rPr>
              <w:lastRenderedPageBreak/>
              <w:t>білімдерін жетілдіру, баланың тілін, ойын, танымдық қабілетін дамыту.</w:t>
            </w:r>
          </w:p>
          <w:p w14:paraId="4F24732E" w14:textId="77777777" w:rsidR="00BE7797" w:rsidRPr="00E36BC1" w:rsidRDefault="00BE7797" w:rsidP="004642C0">
            <w:pPr>
              <w:shd w:val="clear" w:color="auto" w:fill="FFFFFF"/>
              <w:autoSpaceDE w:val="0"/>
              <w:autoSpaceDN w:val="0"/>
              <w:adjustRightInd w:val="0"/>
              <w:jc w:val="both"/>
              <w:rPr>
                <w:rFonts w:ascii="Times New Roman" w:eastAsia="Calibri" w:hAnsi="Times New Roman" w:cs="Times New Roman"/>
                <w:sz w:val="28"/>
                <w:szCs w:val="28"/>
                <w:lang w:val="kk-KZ" w:eastAsia="ru-RU"/>
              </w:rPr>
            </w:pPr>
          </w:p>
          <w:p w14:paraId="446383AD" w14:textId="77777777" w:rsidR="00BE7797" w:rsidRPr="007026AD" w:rsidRDefault="00BE7797" w:rsidP="004642C0">
            <w:pPr>
              <w:rPr>
                <w:rFonts w:ascii="Times New Roman" w:hAnsi="Times New Roman" w:cs="Times New Roman"/>
                <w:sz w:val="24"/>
                <w:szCs w:val="24"/>
                <w:lang w:val="kk-KZ"/>
              </w:rPr>
            </w:pPr>
          </w:p>
        </w:tc>
        <w:tc>
          <w:tcPr>
            <w:tcW w:w="2426" w:type="dxa"/>
            <w:gridSpan w:val="4"/>
            <w:tcBorders>
              <w:bottom w:val="single" w:sz="4" w:space="0" w:color="auto"/>
            </w:tcBorders>
          </w:tcPr>
          <w:p w14:paraId="38BF6721" w14:textId="77777777" w:rsidR="00BE7797" w:rsidRPr="00E32472" w:rsidRDefault="00BE7797" w:rsidP="004642C0">
            <w:pPr>
              <w:rPr>
                <w:rFonts w:ascii="Times New Roman" w:eastAsia="Calibri" w:hAnsi="Times New Roman" w:cs="Times New Roman"/>
                <w:sz w:val="24"/>
                <w:szCs w:val="24"/>
                <w:lang w:val="kk-KZ"/>
              </w:rPr>
            </w:pPr>
            <w:r w:rsidRPr="007026AD">
              <w:rPr>
                <w:rFonts w:ascii="Times New Roman" w:hAnsi="Times New Roman" w:cs="Times New Roman"/>
                <w:b/>
                <w:sz w:val="24"/>
                <w:szCs w:val="24"/>
                <w:lang w:val="kk-KZ"/>
              </w:rPr>
              <w:lastRenderedPageBreak/>
              <w:t>Үстел- үсті ойыны:</w:t>
            </w:r>
            <w:r w:rsidRPr="00E32472">
              <w:rPr>
                <w:rFonts w:ascii="Times New Roman" w:eastAsia="Times New Roman" w:hAnsi="Times New Roman"/>
                <w:bCs/>
                <w:noProof/>
                <w:color w:val="000000"/>
                <w:sz w:val="24"/>
                <w:szCs w:val="24"/>
                <w:lang w:val="kk-KZ" w:eastAsia="ru-RU"/>
              </w:rPr>
              <w:t>«Мозай</w:t>
            </w:r>
            <w:r w:rsidRPr="00E32472">
              <w:rPr>
                <w:rFonts w:ascii="Times New Roman" w:eastAsia="Times New Roman" w:hAnsi="Times New Roman" w:cs="Times New Roman"/>
                <w:bCs/>
                <w:noProof/>
                <w:color w:val="000000"/>
                <w:sz w:val="24"/>
                <w:szCs w:val="24"/>
                <w:lang w:val="kk-KZ" w:eastAsia="ru-RU"/>
              </w:rPr>
              <w:t>ка»</w:t>
            </w:r>
          </w:p>
          <w:p w14:paraId="21E42A51" w14:textId="77777777" w:rsidR="00BE7797" w:rsidRPr="00E32472" w:rsidRDefault="00BE7797" w:rsidP="004642C0">
            <w:pPr>
              <w:shd w:val="clear" w:color="auto" w:fill="FFFFFF"/>
              <w:autoSpaceDE w:val="0"/>
              <w:autoSpaceDN w:val="0"/>
              <w:adjustRightInd w:val="0"/>
              <w:rPr>
                <w:rFonts w:ascii="Times New Roman" w:eastAsia="Calibri" w:hAnsi="Times New Roman" w:cs="Times New Roman"/>
                <w:sz w:val="24"/>
                <w:szCs w:val="24"/>
                <w:lang w:val="kk-KZ" w:eastAsia="ru-RU"/>
              </w:rPr>
            </w:pPr>
            <w:r w:rsidRPr="00E32472">
              <w:rPr>
                <w:rFonts w:ascii="Times New Roman" w:eastAsia="Times New Roman" w:hAnsi="Times New Roman" w:cs="Times New Roman"/>
                <w:b/>
                <w:bCs/>
                <w:noProof/>
                <w:color w:val="000000"/>
                <w:sz w:val="24"/>
                <w:szCs w:val="24"/>
                <w:lang w:val="kk-KZ" w:eastAsia="ru-RU"/>
              </w:rPr>
              <w:t>Мақсаты:</w:t>
            </w:r>
            <w:r>
              <w:rPr>
                <w:rFonts w:ascii="Times New Roman" w:hAnsi="Times New Roman"/>
                <w:sz w:val="24"/>
                <w:szCs w:val="24"/>
                <w:lang w:val="kk-KZ" w:eastAsia="ru-RU"/>
              </w:rPr>
              <w:t>б</w:t>
            </w:r>
            <w:r w:rsidRPr="00E32472">
              <w:rPr>
                <w:rFonts w:ascii="Times New Roman" w:eastAsia="Times New Roman" w:hAnsi="Times New Roman" w:cs="Times New Roman"/>
                <w:noProof/>
                <w:color w:val="000000"/>
                <w:sz w:val="24"/>
                <w:szCs w:val="24"/>
                <w:lang w:val="kk-KZ" w:eastAsia="ru-RU"/>
              </w:rPr>
              <w:t xml:space="preserve">алаларға әр турлі заттар, геометриялық пішіндер </w:t>
            </w:r>
            <w:r w:rsidRPr="00E32472">
              <w:rPr>
                <w:rFonts w:ascii="Times New Roman" w:eastAsia="Times New Roman" w:hAnsi="Times New Roman" w:cs="Times New Roman"/>
                <w:noProof/>
                <w:color w:val="000000"/>
                <w:sz w:val="24"/>
                <w:szCs w:val="24"/>
                <w:lang w:val="kk-KZ" w:eastAsia="ru-RU"/>
              </w:rPr>
              <w:lastRenderedPageBreak/>
              <w:t>құрастыруды үйрету, түстерімен таныстыру, балалардың ой-қиялын дамыту, еңбек-сүйгіштікке тәрбиелеу.</w:t>
            </w:r>
          </w:p>
          <w:p w14:paraId="49382A49" w14:textId="77777777" w:rsidR="00BE7797" w:rsidRPr="007026AD" w:rsidRDefault="00BE7797" w:rsidP="004642C0">
            <w:pPr>
              <w:rPr>
                <w:rFonts w:ascii="Times New Roman" w:hAnsi="Times New Roman" w:cs="Times New Roman"/>
                <w:sz w:val="24"/>
                <w:szCs w:val="24"/>
                <w:lang w:val="kk-KZ"/>
              </w:rPr>
            </w:pPr>
          </w:p>
        </w:tc>
      </w:tr>
      <w:tr w:rsidR="00BE7797" w:rsidRPr="004642C0" w14:paraId="1234A169" w14:textId="77777777" w:rsidTr="006777E3">
        <w:trPr>
          <w:trHeight w:val="643"/>
        </w:trPr>
        <w:tc>
          <w:tcPr>
            <w:tcW w:w="1844" w:type="dxa"/>
            <w:tcBorders>
              <w:top w:val="single" w:sz="4" w:space="0" w:color="auto"/>
            </w:tcBorders>
          </w:tcPr>
          <w:p w14:paraId="446B9BE1"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lastRenderedPageBreak/>
              <w:t>Таңертеңгі гимнастика (5 мин)</w:t>
            </w:r>
          </w:p>
        </w:tc>
        <w:tc>
          <w:tcPr>
            <w:tcW w:w="428" w:type="dxa"/>
            <w:vMerge/>
          </w:tcPr>
          <w:p w14:paraId="6F47DF27" w14:textId="77777777" w:rsidR="00BE7797" w:rsidRPr="000439BC" w:rsidRDefault="00BE7797" w:rsidP="004642C0">
            <w:pPr>
              <w:rPr>
                <w:rFonts w:ascii="Times New Roman" w:hAnsi="Times New Roman" w:cs="Times New Roman"/>
                <w:sz w:val="24"/>
                <w:szCs w:val="24"/>
                <w:lang w:val="kk-KZ"/>
              </w:rPr>
            </w:pPr>
          </w:p>
        </w:tc>
        <w:tc>
          <w:tcPr>
            <w:tcW w:w="14314" w:type="dxa"/>
            <w:gridSpan w:val="17"/>
            <w:tcBorders>
              <w:top w:val="single" w:sz="4" w:space="0" w:color="auto"/>
            </w:tcBorders>
          </w:tcPr>
          <w:p w14:paraId="3348C1E5" w14:textId="657CF745" w:rsidR="00BE7797" w:rsidRPr="00C02177" w:rsidRDefault="00BE7797" w:rsidP="004642C0">
            <w:pPr>
              <w:rPr>
                <w:rFonts w:ascii="Times New Roman" w:hAnsi="Times New Roman" w:cs="Times New Roman"/>
                <w:b/>
                <w:sz w:val="24"/>
                <w:szCs w:val="24"/>
                <w:lang w:val="kk-KZ"/>
              </w:rPr>
            </w:pPr>
            <w:r w:rsidRPr="00C02177">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0943493C" w14:textId="77777777" w:rsidR="00BE7797" w:rsidRPr="00EE1496" w:rsidRDefault="00BE7797" w:rsidP="004642C0">
            <w:pPr>
              <w:rPr>
                <w:rFonts w:ascii="Times New Roman" w:hAnsi="Times New Roman" w:cs="Times New Roman"/>
                <w:b/>
                <w:i/>
                <w:sz w:val="24"/>
                <w:szCs w:val="24"/>
                <w:lang w:val="kk-KZ"/>
              </w:rPr>
            </w:pPr>
            <w:r w:rsidRPr="00EE1496">
              <w:rPr>
                <w:rFonts w:ascii="Times New Roman" w:hAnsi="Times New Roman" w:cs="Times New Roman"/>
                <w:b/>
                <w:i/>
                <w:sz w:val="24"/>
                <w:szCs w:val="24"/>
                <w:lang w:val="kk-KZ"/>
              </w:rPr>
              <w:t>Сылдырмақтармен жасалатын жалпы дамыту жаттығулары</w:t>
            </w:r>
          </w:p>
          <w:p w14:paraId="755D2A82" w14:textId="0DEA896D" w:rsidR="00BE7797" w:rsidRPr="00FD77EE" w:rsidRDefault="00BE7797" w:rsidP="004642C0">
            <w:pPr>
              <w:jc w:val="both"/>
              <w:rPr>
                <w:rFonts w:ascii="Times New Roman" w:hAnsi="Times New Roman" w:cs="Times New Roman"/>
                <w:b/>
                <w:color w:val="0070C0"/>
                <w:sz w:val="24"/>
                <w:szCs w:val="24"/>
                <w:lang w:val="kk-KZ"/>
              </w:rPr>
            </w:pPr>
            <w:r w:rsidRPr="00EE1496">
              <w:rPr>
                <w:rFonts w:ascii="Times New Roman" w:hAnsi="Times New Roman" w:cs="Times New Roman"/>
                <w:b/>
                <w:sz w:val="24"/>
                <w:szCs w:val="24"/>
                <w:lang w:val="kk-KZ"/>
              </w:rPr>
              <w:t>№</w:t>
            </w:r>
            <w:r w:rsidR="00FD77EE">
              <w:rPr>
                <w:rFonts w:ascii="Times New Roman" w:hAnsi="Times New Roman" w:cs="Times New Roman"/>
                <w:b/>
                <w:sz w:val="24"/>
                <w:szCs w:val="24"/>
                <w:lang w:val="kk-KZ"/>
              </w:rPr>
              <w:t xml:space="preserve"> </w:t>
            </w:r>
            <w:r w:rsidR="00FD77EE" w:rsidRPr="00802328">
              <w:rPr>
                <w:rFonts w:ascii="Times New Roman" w:hAnsi="Times New Roman" w:cs="Times New Roman"/>
                <w:b/>
                <w:sz w:val="24"/>
                <w:szCs w:val="24"/>
                <w:lang w:val="kk-KZ"/>
              </w:rPr>
              <w:t xml:space="preserve">3 </w:t>
            </w:r>
            <w:r w:rsidR="00FD77EE">
              <w:rPr>
                <w:rFonts w:ascii="Times New Roman" w:hAnsi="Times New Roman" w:cs="Times New Roman"/>
                <w:b/>
                <w:sz w:val="24"/>
                <w:szCs w:val="24"/>
                <w:lang w:val="kk-KZ"/>
              </w:rPr>
              <w:t xml:space="preserve">жаттығулар кешені </w:t>
            </w:r>
          </w:p>
        </w:tc>
      </w:tr>
      <w:tr w:rsidR="00BE7797" w:rsidRPr="000439BC" w14:paraId="5950EB49" w14:textId="77777777" w:rsidTr="006777E3">
        <w:trPr>
          <w:trHeight w:val="1978"/>
        </w:trPr>
        <w:tc>
          <w:tcPr>
            <w:tcW w:w="1844" w:type="dxa"/>
          </w:tcPr>
          <w:p w14:paraId="0820E714"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Таңғы ас</w:t>
            </w:r>
          </w:p>
        </w:tc>
        <w:tc>
          <w:tcPr>
            <w:tcW w:w="428" w:type="dxa"/>
            <w:vMerge/>
          </w:tcPr>
          <w:p w14:paraId="714DAB00" w14:textId="77777777" w:rsidR="00BE7797" w:rsidRPr="000439BC" w:rsidRDefault="00BE7797" w:rsidP="004642C0">
            <w:pPr>
              <w:rPr>
                <w:rFonts w:ascii="Times New Roman" w:hAnsi="Times New Roman" w:cs="Times New Roman"/>
                <w:sz w:val="24"/>
                <w:szCs w:val="24"/>
                <w:lang w:val="kk-KZ"/>
              </w:rPr>
            </w:pPr>
          </w:p>
        </w:tc>
        <w:tc>
          <w:tcPr>
            <w:tcW w:w="3630" w:type="dxa"/>
            <w:tcBorders>
              <w:right w:val="single" w:sz="4" w:space="0" w:color="auto"/>
            </w:tcBorders>
          </w:tcPr>
          <w:p w14:paraId="4BA61CCE"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 xml:space="preserve">Тамақ  ішу  мәдениетін, </w:t>
            </w:r>
            <w:r w:rsidRPr="000439BC">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645" w:type="dxa"/>
            <w:gridSpan w:val="3"/>
            <w:tcBorders>
              <w:left w:val="single" w:sz="4" w:space="0" w:color="auto"/>
              <w:right w:val="single" w:sz="4" w:space="0" w:color="auto"/>
            </w:tcBorders>
          </w:tcPr>
          <w:p w14:paraId="3EABE3C7"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Ас ішкенде тамақтану ережесін сақтау, төкпей шашпай ішуге үйрету</w:t>
            </w:r>
          </w:p>
          <w:p w14:paraId="634E1412"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Дастархан басында сөйлеуге болмайтынын айту</w:t>
            </w:r>
          </w:p>
        </w:tc>
        <w:tc>
          <w:tcPr>
            <w:tcW w:w="3020" w:type="dxa"/>
            <w:gridSpan w:val="6"/>
            <w:tcBorders>
              <w:left w:val="single" w:sz="4" w:space="0" w:color="auto"/>
              <w:right w:val="single" w:sz="4" w:space="0" w:color="auto"/>
            </w:tcBorders>
          </w:tcPr>
          <w:p w14:paraId="4564DB05"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 xml:space="preserve">Ас ішу  мәдениетін, </w:t>
            </w:r>
            <w:r w:rsidRPr="000439BC">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701" w:type="dxa"/>
            <w:gridSpan w:val="5"/>
            <w:tcBorders>
              <w:left w:val="single" w:sz="4" w:space="0" w:color="auto"/>
              <w:right w:val="single" w:sz="4" w:space="0" w:color="auto"/>
            </w:tcBorders>
          </w:tcPr>
          <w:p w14:paraId="4933188C"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 xml:space="preserve">Тамақ  ішу  мәдениетін, </w:t>
            </w:r>
            <w:r w:rsidRPr="000439BC">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318" w:type="dxa"/>
            <w:gridSpan w:val="2"/>
            <w:tcBorders>
              <w:left w:val="single" w:sz="4" w:space="0" w:color="auto"/>
            </w:tcBorders>
          </w:tcPr>
          <w:p w14:paraId="48418282"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Ас ішкенде тамақтану ережесін сақтау, төкпей шашпай ішуге үйрету</w:t>
            </w:r>
          </w:p>
          <w:p w14:paraId="1438924A"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Дастархан басында сөйлеуге болмайтынын айту</w:t>
            </w:r>
          </w:p>
        </w:tc>
      </w:tr>
      <w:tr w:rsidR="00BE7797" w:rsidRPr="004642C0" w14:paraId="067CDFFF" w14:textId="77777777" w:rsidTr="006777E3">
        <w:trPr>
          <w:trHeight w:val="1724"/>
        </w:trPr>
        <w:tc>
          <w:tcPr>
            <w:tcW w:w="1844" w:type="dxa"/>
          </w:tcPr>
          <w:p w14:paraId="105F3786"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Ұйымдас тырылған оқу қызметіне дайындық, ойындар</w:t>
            </w:r>
          </w:p>
        </w:tc>
        <w:tc>
          <w:tcPr>
            <w:tcW w:w="428" w:type="dxa"/>
          </w:tcPr>
          <w:p w14:paraId="2FE1C7A7" w14:textId="77777777" w:rsidR="00BE7797" w:rsidRPr="000439BC" w:rsidRDefault="00BE7797" w:rsidP="004642C0">
            <w:pPr>
              <w:rPr>
                <w:rFonts w:ascii="Times New Roman" w:hAnsi="Times New Roman" w:cs="Times New Roman"/>
                <w:sz w:val="24"/>
                <w:szCs w:val="24"/>
                <w:lang w:val="kk-KZ"/>
              </w:rPr>
            </w:pPr>
          </w:p>
        </w:tc>
        <w:tc>
          <w:tcPr>
            <w:tcW w:w="3630" w:type="dxa"/>
            <w:tcBorders>
              <w:right w:val="single" w:sz="4" w:space="0" w:color="auto"/>
            </w:tcBorders>
          </w:tcPr>
          <w:p w14:paraId="03B51F73" w14:textId="77777777" w:rsidR="00BE7797" w:rsidRPr="00E32472" w:rsidRDefault="00BE7797" w:rsidP="004642C0">
            <w:pPr>
              <w:rPr>
                <w:rFonts w:ascii="Times New Roman" w:hAnsi="Times New Roman" w:cs="Times New Roman"/>
                <w:b/>
                <w:sz w:val="24"/>
                <w:szCs w:val="24"/>
                <w:lang w:val="kk-KZ"/>
              </w:rPr>
            </w:pPr>
            <w:r w:rsidRPr="0039191B">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p w14:paraId="568420B8" w14:textId="77777777" w:rsidR="00BE7797" w:rsidRPr="007026AD" w:rsidRDefault="00BE7797" w:rsidP="004642C0">
            <w:pPr>
              <w:rPr>
                <w:rFonts w:ascii="Times New Roman" w:hAnsi="Times New Roman" w:cs="Times New Roman"/>
                <w:sz w:val="24"/>
                <w:szCs w:val="24"/>
                <w:lang w:val="kk-KZ"/>
              </w:rPr>
            </w:pPr>
          </w:p>
        </w:tc>
        <w:tc>
          <w:tcPr>
            <w:tcW w:w="2888" w:type="dxa"/>
            <w:gridSpan w:val="6"/>
            <w:tcBorders>
              <w:left w:val="single" w:sz="4" w:space="0" w:color="auto"/>
              <w:right w:val="single" w:sz="4" w:space="0" w:color="auto"/>
            </w:tcBorders>
          </w:tcPr>
          <w:p w14:paraId="25E8178D" w14:textId="77777777" w:rsidR="00BE7797" w:rsidRPr="00B42879" w:rsidRDefault="00BE7797" w:rsidP="004642C0">
            <w:pPr>
              <w:rPr>
                <w:rFonts w:ascii="Times New Roman" w:hAnsi="Times New Roman" w:cs="Times New Roman"/>
                <w:b/>
                <w:sz w:val="24"/>
                <w:szCs w:val="24"/>
                <w:lang w:val="kk-KZ"/>
              </w:rPr>
            </w:pPr>
            <w:r w:rsidRPr="00B42879">
              <w:rPr>
                <w:rFonts w:ascii="Times New Roman" w:hAnsi="Times New Roman" w:cs="Times New Roman"/>
                <w:b/>
                <w:sz w:val="24"/>
                <w:szCs w:val="24"/>
                <w:lang w:val="kk-KZ"/>
              </w:rPr>
              <w:t>Дидактикалық ойын:</w:t>
            </w:r>
          </w:p>
          <w:p w14:paraId="53DC347E" w14:textId="77777777" w:rsidR="00BE7797" w:rsidRPr="00B42879" w:rsidRDefault="00BE7797" w:rsidP="004642C0">
            <w:pPr>
              <w:pStyle w:val="11"/>
              <w:rPr>
                <w:rFonts w:ascii="Times New Roman" w:hAnsi="Times New Roman"/>
                <w:b/>
                <w:color w:val="000000" w:themeColor="text1"/>
                <w:sz w:val="24"/>
                <w:szCs w:val="24"/>
                <w:lang w:val="kk-KZ"/>
              </w:rPr>
            </w:pPr>
            <w:r w:rsidRPr="00B42879">
              <w:rPr>
                <w:rFonts w:ascii="Times New Roman" w:hAnsi="Times New Roman"/>
                <w:b/>
                <w:color w:val="000000" w:themeColor="text1"/>
                <w:sz w:val="24"/>
                <w:szCs w:val="24"/>
                <w:lang w:val="kk-KZ"/>
              </w:rPr>
              <w:t>«Жұбын тап»</w:t>
            </w:r>
          </w:p>
          <w:p w14:paraId="41D6AF6C" w14:textId="77777777" w:rsidR="00BE7797" w:rsidRPr="00B42879" w:rsidRDefault="00BE7797" w:rsidP="004642C0">
            <w:pPr>
              <w:rPr>
                <w:rFonts w:ascii="Times New Roman" w:hAnsi="Times New Roman"/>
                <w:sz w:val="24"/>
                <w:szCs w:val="24"/>
                <w:lang w:val="kk-KZ"/>
              </w:rPr>
            </w:pPr>
            <w:r w:rsidRPr="00B42879">
              <w:rPr>
                <w:rFonts w:ascii="Times New Roman" w:hAnsi="Times New Roman" w:cs="Times New Roman"/>
                <w:b/>
                <w:sz w:val="24"/>
                <w:szCs w:val="24"/>
                <w:lang w:val="kk-KZ"/>
              </w:rPr>
              <w:t>Мақсаты:</w:t>
            </w:r>
            <w:r w:rsidRPr="00B42879">
              <w:rPr>
                <w:rFonts w:ascii="Times New Roman" w:hAnsi="Times New Roman"/>
                <w:sz w:val="24"/>
                <w:szCs w:val="24"/>
                <w:lang w:val="kk-KZ"/>
              </w:rPr>
              <w:t>балалар</w:t>
            </w:r>
          </w:p>
          <w:p w14:paraId="6414A06B" w14:textId="77777777" w:rsidR="00BE7797" w:rsidRDefault="00BE7797" w:rsidP="004642C0">
            <w:pPr>
              <w:rPr>
                <w:rFonts w:ascii="Times New Roman" w:hAnsi="Times New Roman"/>
                <w:sz w:val="24"/>
                <w:szCs w:val="24"/>
                <w:lang w:val="kk-KZ"/>
              </w:rPr>
            </w:pPr>
            <w:r w:rsidRPr="00B42879">
              <w:rPr>
                <w:rFonts w:ascii="Times New Roman" w:hAnsi="Times New Roman"/>
                <w:sz w:val="24"/>
                <w:szCs w:val="24"/>
                <w:lang w:val="kk-KZ"/>
              </w:rPr>
              <w:t>ды ойнай отырып, заттың қандай материалдан (пластмасс, шыны, резина) жасалғанын анықтауды үйрету. Ойлау қабілетін дамыту</w:t>
            </w:r>
            <w:r>
              <w:rPr>
                <w:rFonts w:ascii="Times New Roman" w:hAnsi="Times New Roman"/>
                <w:sz w:val="24"/>
                <w:szCs w:val="24"/>
                <w:lang w:val="kk-KZ"/>
              </w:rPr>
              <w:t>.</w:t>
            </w:r>
          </w:p>
          <w:p w14:paraId="065B0F14" w14:textId="77777777" w:rsidR="00BE7797" w:rsidRDefault="00BE7797" w:rsidP="004642C0">
            <w:pPr>
              <w:rPr>
                <w:rFonts w:ascii="Times New Roman" w:hAnsi="Times New Roman"/>
                <w:sz w:val="24"/>
                <w:szCs w:val="24"/>
                <w:lang w:val="kk-KZ"/>
              </w:rPr>
            </w:pPr>
          </w:p>
          <w:p w14:paraId="6E5E1C73" w14:textId="77777777" w:rsidR="00BE7797" w:rsidRPr="007026AD" w:rsidRDefault="00BE7797" w:rsidP="004642C0">
            <w:pPr>
              <w:rPr>
                <w:rFonts w:ascii="Times New Roman" w:hAnsi="Times New Roman" w:cs="Times New Roman"/>
                <w:sz w:val="24"/>
                <w:szCs w:val="24"/>
                <w:lang w:val="kk-KZ"/>
              </w:rPr>
            </w:pPr>
          </w:p>
        </w:tc>
        <w:tc>
          <w:tcPr>
            <w:tcW w:w="2777" w:type="dxa"/>
            <w:gridSpan w:val="3"/>
            <w:tcBorders>
              <w:left w:val="single" w:sz="4" w:space="0" w:color="auto"/>
              <w:right w:val="single" w:sz="4" w:space="0" w:color="auto"/>
            </w:tcBorders>
          </w:tcPr>
          <w:p w14:paraId="2B764BBC" w14:textId="77777777" w:rsidR="00BE7797" w:rsidRPr="00B42879" w:rsidRDefault="00BE7797" w:rsidP="004642C0">
            <w:pPr>
              <w:rPr>
                <w:rFonts w:ascii="Times New Roman" w:hAnsi="Times New Roman" w:cs="Times New Roman"/>
                <w:b/>
                <w:sz w:val="24"/>
                <w:szCs w:val="24"/>
                <w:lang w:val="kk-KZ"/>
              </w:rPr>
            </w:pPr>
            <w:r w:rsidRPr="00B42879">
              <w:rPr>
                <w:rFonts w:ascii="Times New Roman" w:hAnsi="Times New Roman" w:cs="Times New Roman"/>
                <w:b/>
                <w:sz w:val="24"/>
                <w:szCs w:val="24"/>
                <w:lang w:val="kk-KZ"/>
              </w:rPr>
              <w:t>Дидактикалық ойын:</w:t>
            </w:r>
          </w:p>
          <w:p w14:paraId="74442AC2" w14:textId="77777777" w:rsidR="00BE7797" w:rsidRPr="00B42879" w:rsidRDefault="00BE7797" w:rsidP="004642C0">
            <w:pPr>
              <w:rPr>
                <w:rFonts w:ascii="Times New Roman" w:hAnsi="Times New Roman" w:cs="Times New Roman"/>
                <w:b/>
                <w:sz w:val="24"/>
                <w:szCs w:val="24"/>
                <w:lang w:val="kk-KZ"/>
              </w:rPr>
            </w:pPr>
            <w:r w:rsidRPr="00B42879">
              <w:rPr>
                <w:rFonts w:ascii="Times New Roman" w:hAnsi="Times New Roman"/>
                <w:b/>
                <w:color w:val="000000" w:themeColor="text1"/>
                <w:sz w:val="24"/>
                <w:szCs w:val="24"/>
                <w:lang w:val="kk-KZ"/>
              </w:rPr>
              <w:t xml:space="preserve"> «Ойлан да аяқта».</w:t>
            </w:r>
          </w:p>
          <w:p w14:paraId="76294EE8" w14:textId="77777777" w:rsidR="00BE7797" w:rsidRPr="00B42879" w:rsidRDefault="00BE7797" w:rsidP="004642C0">
            <w:pPr>
              <w:rPr>
                <w:rFonts w:ascii="Times New Roman" w:hAnsi="Times New Roman"/>
                <w:sz w:val="24"/>
                <w:szCs w:val="24"/>
                <w:lang w:val="kk-KZ"/>
              </w:rPr>
            </w:pPr>
            <w:r w:rsidRPr="00B42879">
              <w:rPr>
                <w:rFonts w:ascii="Times New Roman" w:hAnsi="Times New Roman"/>
                <w:b/>
                <w:sz w:val="24"/>
                <w:szCs w:val="24"/>
                <w:lang w:val="kk-KZ"/>
              </w:rPr>
              <w:t>Мақсаты:</w:t>
            </w:r>
            <w:r w:rsidRPr="00B42879">
              <w:rPr>
                <w:rFonts w:ascii="Times New Roman" w:hAnsi="Times New Roman"/>
                <w:sz w:val="24"/>
                <w:szCs w:val="24"/>
                <w:lang w:val="kk-KZ"/>
              </w:rPr>
              <w:t>балалар</w:t>
            </w:r>
          </w:p>
          <w:p w14:paraId="29C512FE" w14:textId="77777777" w:rsidR="00BE7797" w:rsidRPr="00B42879" w:rsidRDefault="00BE7797" w:rsidP="004642C0">
            <w:pPr>
              <w:rPr>
                <w:rFonts w:ascii="Times New Roman" w:hAnsi="Times New Roman"/>
                <w:sz w:val="24"/>
                <w:szCs w:val="24"/>
                <w:lang w:val="kk-KZ"/>
              </w:rPr>
            </w:pPr>
            <w:r w:rsidRPr="00B42879">
              <w:rPr>
                <w:rFonts w:ascii="Times New Roman" w:hAnsi="Times New Roman"/>
                <w:sz w:val="24"/>
                <w:szCs w:val="24"/>
                <w:lang w:val="kk-KZ"/>
              </w:rPr>
              <w:t>дың сөздік қорын байыту, сөйлеу барысында қолдануларын қалыптастыру.</w:t>
            </w:r>
          </w:p>
          <w:p w14:paraId="087665BB" w14:textId="77777777" w:rsidR="00BE7797" w:rsidRPr="00B42879" w:rsidRDefault="00BE7797" w:rsidP="004642C0">
            <w:pPr>
              <w:rPr>
                <w:rFonts w:ascii="Times New Roman" w:hAnsi="Times New Roman" w:cs="Times New Roman"/>
                <w:sz w:val="24"/>
                <w:szCs w:val="24"/>
                <w:lang w:val="kk-KZ"/>
              </w:rPr>
            </w:pPr>
          </w:p>
        </w:tc>
        <w:tc>
          <w:tcPr>
            <w:tcW w:w="2701" w:type="dxa"/>
            <w:gridSpan w:val="5"/>
            <w:tcBorders>
              <w:left w:val="single" w:sz="4" w:space="0" w:color="auto"/>
              <w:right w:val="single" w:sz="4" w:space="0" w:color="auto"/>
            </w:tcBorders>
          </w:tcPr>
          <w:p w14:paraId="4129670A" w14:textId="77777777" w:rsidR="00BE7797" w:rsidRPr="00B42879" w:rsidRDefault="00BE7797" w:rsidP="004642C0">
            <w:pPr>
              <w:rPr>
                <w:rFonts w:ascii="Times New Roman" w:hAnsi="Times New Roman" w:cs="Times New Roman"/>
                <w:b/>
                <w:sz w:val="24"/>
                <w:szCs w:val="24"/>
                <w:lang w:val="kk-KZ"/>
              </w:rPr>
            </w:pPr>
            <w:r w:rsidRPr="00B42879">
              <w:rPr>
                <w:rFonts w:ascii="Times New Roman" w:hAnsi="Times New Roman" w:cs="Times New Roman"/>
                <w:b/>
                <w:sz w:val="24"/>
                <w:szCs w:val="24"/>
                <w:lang w:val="kk-KZ"/>
              </w:rPr>
              <w:t>Дидактикалық ойын:</w:t>
            </w:r>
          </w:p>
          <w:p w14:paraId="6C62B5A2" w14:textId="77777777" w:rsidR="00BE7797" w:rsidRPr="00B42879" w:rsidRDefault="00BE7797" w:rsidP="004642C0">
            <w:pPr>
              <w:pStyle w:val="11"/>
              <w:rPr>
                <w:rFonts w:ascii="Times New Roman" w:hAnsi="Times New Roman"/>
                <w:color w:val="000000" w:themeColor="text1"/>
                <w:sz w:val="24"/>
                <w:szCs w:val="24"/>
                <w:lang w:val="kk-KZ"/>
              </w:rPr>
            </w:pPr>
            <w:r w:rsidRPr="00B42879">
              <w:rPr>
                <w:rFonts w:ascii="Times New Roman" w:hAnsi="Times New Roman"/>
                <w:b/>
                <w:color w:val="000000" w:themeColor="text1"/>
                <w:sz w:val="24"/>
                <w:szCs w:val="24"/>
                <w:lang w:val="kk-KZ"/>
              </w:rPr>
              <w:t>«Кім тапқыр?»</w:t>
            </w:r>
          </w:p>
          <w:p w14:paraId="21DF013D" w14:textId="77777777" w:rsidR="00BE7797" w:rsidRPr="00B42879" w:rsidRDefault="00BE7797" w:rsidP="004642C0">
            <w:pPr>
              <w:pStyle w:val="11"/>
              <w:rPr>
                <w:rFonts w:ascii="Times New Roman" w:hAnsi="Times New Roman"/>
                <w:sz w:val="24"/>
                <w:szCs w:val="24"/>
                <w:lang w:val="kk-KZ"/>
              </w:rPr>
            </w:pPr>
            <w:r w:rsidRPr="00B42879">
              <w:rPr>
                <w:rFonts w:ascii="Times New Roman" w:hAnsi="Times New Roman"/>
                <w:b/>
                <w:sz w:val="24"/>
                <w:szCs w:val="24"/>
                <w:lang w:val="kk-KZ"/>
              </w:rPr>
              <w:t xml:space="preserve">Мақсаты: </w:t>
            </w:r>
            <w:r w:rsidRPr="00B42879">
              <w:rPr>
                <w:rFonts w:ascii="Times New Roman" w:hAnsi="Times New Roman"/>
                <w:sz w:val="24"/>
                <w:szCs w:val="24"/>
                <w:lang w:val="kk-KZ"/>
              </w:rPr>
              <w:t>балаларды белгіленген бір дыбысты сөздің қай бөлігінде орналасқанын анықтауды үйрету. Зейін, ойлау қабілеттерін дамыту.</w:t>
            </w:r>
          </w:p>
          <w:p w14:paraId="033F3E88" w14:textId="77777777" w:rsidR="00BE7797" w:rsidRPr="007026AD" w:rsidRDefault="00BE7797" w:rsidP="004642C0">
            <w:pPr>
              <w:rPr>
                <w:rFonts w:ascii="Times New Roman" w:hAnsi="Times New Roman" w:cs="Times New Roman"/>
                <w:sz w:val="24"/>
                <w:szCs w:val="24"/>
                <w:lang w:val="kk-KZ"/>
              </w:rPr>
            </w:pPr>
          </w:p>
        </w:tc>
        <w:tc>
          <w:tcPr>
            <w:tcW w:w="2318" w:type="dxa"/>
            <w:gridSpan w:val="2"/>
            <w:tcBorders>
              <w:left w:val="single" w:sz="4" w:space="0" w:color="auto"/>
            </w:tcBorders>
          </w:tcPr>
          <w:p w14:paraId="2C4E91D1" w14:textId="77777777" w:rsidR="00BE7797" w:rsidRPr="00B42879" w:rsidRDefault="00BE7797" w:rsidP="004642C0">
            <w:pPr>
              <w:pStyle w:val="11"/>
              <w:rPr>
                <w:rFonts w:ascii="Times New Roman" w:hAnsi="Times New Roman"/>
                <w:b/>
                <w:color w:val="000000" w:themeColor="text1"/>
                <w:sz w:val="24"/>
                <w:szCs w:val="24"/>
                <w:lang w:val="kk-KZ"/>
              </w:rPr>
            </w:pPr>
            <w:r w:rsidRPr="00B42879">
              <w:rPr>
                <w:rFonts w:ascii="Times New Roman" w:hAnsi="Times New Roman"/>
                <w:b/>
                <w:sz w:val="24"/>
                <w:szCs w:val="24"/>
                <w:lang w:val="kk-KZ"/>
              </w:rPr>
              <w:t>Дидактикалық ойын:</w:t>
            </w:r>
          </w:p>
          <w:p w14:paraId="5D3CD16C" w14:textId="77777777" w:rsidR="00BE7797" w:rsidRPr="00B42879" w:rsidRDefault="00BE7797" w:rsidP="004642C0">
            <w:pPr>
              <w:pStyle w:val="11"/>
              <w:rPr>
                <w:rFonts w:ascii="Times New Roman" w:hAnsi="Times New Roman"/>
                <w:b/>
                <w:color w:val="0070C0"/>
                <w:sz w:val="24"/>
                <w:szCs w:val="24"/>
                <w:lang w:val="kk-KZ"/>
              </w:rPr>
            </w:pPr>
            <w:r w:rsidRPr="00B42879">
              <w:rPr>
                <w:rFonts w:ascii="Times New Roman" w:hAnsi="Times New Roman"/>
                <w:b/>
                <w:color w:val="000000" w:themeColor="text1"/>
                <w:sz w:val="24"/>
                <w:szCs w:val="24"/>
                <w:lang w:val="kk-KZ"/>
              </w:rPr>
              <w:t>«Қарама – қарсы сөздер»</w:t>
            </w:r>
          </w:p>
          <w:p w14:paraId="013B0C8E" w14:textId="77777777" w:rsidR="00BE7797" w:rsidRPr="00B42879" w:rsidRDefault="00BE7797" w:rsidP="004642C0">
            <w:pPr>
              <w:rPr>
                <w:rFonts w:ascii="Times New Roman" w:hAnsi="Times New Roman" w:cs="Times New Roman"/>
                <w:b/>
                <w:sz w:val="24"/>
                <w:szCs w:val="24"/>
                <w:lang w:val="kk-KZ"/>
              </w:rPr>
            </w:pPr>
            <w:r w:rsidRPr="00B42879">
              <w:rPr>
                <w:rFonts w:ascii="Times New Roman" w:hAnsi="Times New Roman"/>
                <w:b/>
                <w:sz w:val="24"/>
                <w:szCs w:val="24"/>
                <w:lang w:val="kk-KZ"/>
              </w:rPr>
              <w:t>Мақсаты:</w:t>
            </w:r>
            <w:r w:rsidRPr="00B42879">
              <w:rPr>
                <w:rFonts w:ascii="Times New Roman" w:hAnsi="Times New Roman"/>
                <w:sz w:val="24"/>
                <w:szCs w:val="24"/>
                <w:lang w:val="kk-KZ"/>
              </w:rPr>
              <w:t>Балаларойындыойнайотырып, қарама-қарсы сөздерді дұрыс тауып айтуды үйрету</w:t>
            </w:r>
          </w:p>
          <w:p w14:paraId="515D61C7" w14:textId="77777777" w:rsidR="00BE7797" w:rsidRPr="007026AD" w:rsidRDefault="00BE7797" w:rsidP="004642C0">
            <w:pPr>
              <w:rPr>
                <w:rFonts w:ascii="Times New Roman" w:hAnsi="Times New Roman" w:cs="Times New Roman"/>
                <w:sz w:val="24"/>
                <w:szCs w:val="24"/>
                <w:lang w:val="kk-KZ"/>
              </w:rPr>
            </w:pPr>
          </w:p>
        </w:tc>
      </w:tr>
      <w:tr w:rsidR="00BE7797" w:rsidRPr="004642C0" w14:paraId="5A8088AD" w14:textId="77777777" w:rsidTr="006777E3">
        <w:trPr>
          <w:trHeight w:val="560"/>
        </w:trPr>
        <w:tc>
          <w:tcPr>
            <w:tcW w:w="1844" w:type="dxa"/>
          </w:tcPr>
          <w:p w14:paraId="7FA9EA43"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 xml:space="preserve">Мектепке дейінгі ұйым кестесі </w:t>
            </w:r>
            <w:r w:rsidRPr="000439BC">
              <w:rPr>
                <w:rFonts w:ascii="Times New Roman" w:hAnsi="Times New Roman" w:cs="Times New Roman"/>
                <w:b/>
                <w:sz w:val="24"/>
                <w:szCs w:val="24"/>
                <w:lang w:val="kk-KZ"/>
              </w:rPr>
              <w:lastRenderedPageBreak/>
              <w:t xml:space="preserve">бойынша ұйымдас тырылған </w:t>
            </w:r>
          </w:p>
          <w:p w14:paraId="348D081F"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оқу қызметтері</w:t>
            </w:r>
          </w:p>
        </w:tc>
        <w:tc>
          <w:tcPr>
            <w:tcW w:w="428" w:type="dxa"/>
          </w:tcPr>
          <w:p w14:paraId="217D69CD" w14:textId="77777777" w:rsidR="00BE7797" w:rsidRPr="000439BC" w:rsidRDefault="00BE7797" w:rsidP="004642C0">
            <w:pPr>
              <w:rPr>
                <w:rFonts w:ascii="Times New Roman" w:hAnsi="Times New Roman" w:cs="Times New Roman"/>
                <w:sz w:val="24"/>
                <w:szCs w:val="24"/>
                <w:lang w:val="kk-KZ"/>
              </w:rPr>
            </w:pPr>
          </w:p>
        </w:tc>
        <w:tc>
          <w:tcPr>
            <w:tcW w:w="3630" w:type="dxa"/>
            <w:tcBorders>
              <w:right w:val="single" w:sz="4" w:space="0" w:color="auto"/>
            </w:tcBorders>
          </w:tcPr>
          <w:p w14:paraId="63509D76" w14:textId="77777777" w:rsidR="00BE7797" w:rsidRDefault="00BE7797" w:rsidP="004642C0">
            <w:pPr>
              <w:pStyle w:val="Default"/>
              <w:rPr>
                <w:b/>
                <w:lang w:val="kk-KZ"/>
              </w:rPr>
            </w:pPr>
            <w:r w:rsidRPr="000439BC">
              <w:rPr>
                <w:b/>
                <w:lang w:val="kk-KZ"/>
              </w:rPr>
              <w:t xml:space="preserve">1. </w:t>
            </w:r>
            <w:r w:rsidRPr="00A010D0">
              <w:rPr>
                <w:b/>
                <w:lang w:val="kk-KZ"/>
              </w:rPr>
              <w:t>Музыка</w:t>
            </w:r>
          </w:p>
          <w:p w14:paraId="26B5965B" w14:textId="77777777" w:rsidR="00BE7797" w:rsidRPr="002309C7" w:rsidRDefault="00BE7797" w:rsidP="004642C0">
            <w:pPr>
              <w:rPr>
                <w:rFonts w:ascii="Times New Roman" w:hAnsi="Times New Roman" w:cs="Times New Roman"/>
                <w:b/>
                <w:sz w:val="24"/>
                <w:szCs w:val="24"/>
                <w:lang w:val="kk-KZ"/>
              </w:rPr>
            </w:pPr>
            <w:r w:rsidRPr="002309C7">
              <w:rPr>
                <w:rFonts w:ascii="Times New Roman" w:hAnsi="Times New Roman"/>
                <w:b/>
                <w:sz w:val="24"/>
                <w:szCs w:val="24"/>
                <w:lang w:val="kk-KZ"/>
              </w:rPr>
              <w:t>Тақырыбы:</w:t>
            </w:r>
            <w:r w:rsidRPr="002309C7">
              <w:rPr>
                <w:rFonts w:ascii="Times New Roman" w:hAnsi="Times New Roman" w:cs="Times New Roman"/>
                <w:b/>
                <w:sz w:val="24"/>
                <w:szCs w:val="24"/>
                <w:lang w:val="kk-KZ"/>
              </w:rPr>
              <w:t xml:space="preserve"> :</w:t>
            </w:r>
            <w:r w:rsidRPr="002309C7">
              <w:rPr>
                <w:rFonts w:ascii="Times New Roman" w:hAnsi="Times New Roman" w:cs="Times New Roman"/>
                <w:sz w:val="24"/>
                <w:szCs w:val="24"/>
                <w:lang w:val="kk-KZ"/>
              </w:rPr>
              <w:t>«Мен кішкентай баламын»</w:t>
            </w:r>
          </w:p>
          <w:p w14:paraId="1F55D669" w14:textId="77777777" w:rsidR="00BE7797" w:rsidRPr="002309C7" w:rsidRDefault="00BE7797" w:rsidP="004642C0">
            <w:pPr>
              <w:rPr>
                <w:rFonts w:ascii="Times New Roman" w:hAnsi="Times New Roman" w:cs="Times New Roman"/>
                <w:sz w:val="24"/>
                <w:szCs w:val="24"/>
                <w:lang w:val="kk-KZ"/>
              </w:rPr>
            </w:pPr>
            <w:r>
              <w:rPr>
                <w:rFonts w:ascii="Times New Roman" w:hAnsi="Times New Roman"/>
                <w:b/>
                <w:sz w:val="24"/>
                <w:szCs w:val="24"/>
                <w:lang w:val="kk-KZ"/>
              </w:rPr>
              <w:lastRenderedPageBreak/>
              <w:t>Ма</w:t>
            </w:r>
            <w:r w:rsidRPr="002309C7">
              <w:rPr>
                <w:rFonts w:ascii="Times New Roman" w:hAnsi="Times New Roman"/>
                <w:b/>
                <w:sz w:val="24"/>
                <w:szCs w:val="24"/>
                <w:lang w:val="kk-KZ"/>
              </w:rPr>
              <w:t>қсаты:</w:t>
            </w:r>
            <w:r w:rsidRPr="002309C7">
              <w:rPr>
                <w:rFonts w:ascii="Times New Roman" w:hAnsi="Times New Roman" w:cs="Times New Roman"/>
                <w:sz w:val="24"/>
                <w:szCs w:val="24"/>
                <w:lang w:val="kk-KZ"/>
              </w:rPr>
              <w:t xml:space="preserve">Музыканы тыңдап, сезініп, шаттана білуге, қуана білуге баулу. Ырғаққа ілесуге үйрету </w:t>
            </w:r>
          </w:p>
          <w:p w14:paraId="3B0F3A35" w14:textId="77777777" w:rsidR="00BE7797" w:rsidRPr="002309C7" w:rsidRDefault="00BE7797" w:rsidP="004642C0">
            <w:pPr>
              <w:rPr>
                <w:rFonts w:ascii="Times New Roman" w:hAnsi="Times New Roman"/>
                <w:sz w:val="24"/>
                <w:szCs w:val="24"/>
                <w:lang w:val="kk-KZ"/>
              </w:rPr>
            </w:pPr>
            <w:r w:rsidRPr="002309C7">
              <w:rPr>
                <w:rFonts w:ascii="Times New Roman" w:hAnsi="Times New Roman"/>
                <w:b/>
                <w:sz w:val="24"/>
                <w:szCs w:val="24"/>
                <w:lang w:val="kk-KZ"/>
              </w:rPr>
              <w:t xml:space="preserve">Ән тыңдау: </w:t>
            </w:r>
            <w:r w:rsidRPr="002309C7">
              <w:rPr>
                <w:rFonts w:ascii="Times New Roman" w:hAnsi="Times New Roman"/>
                <w:sz w:val="24"/>
                <w:szCs w:val="24"/>
                <w:lang w:val="kk-KZ"/>
              </w:rPr>
              <w:t>«Мен тәртіпті баламын» А.Ақжігітов</w:t>
            </w:r>
          </w:p>
          <w:p w14:paraId="6C443F58" w14:textId="01891F91" w:rsidR="00BE7797" w:rsidRPr="002309C7" w:rsidRDefault="00BE7797" w:rsidP="004642C0">
            <w:pPr>
              <w:rPr>
                <w:rFonts w:ascii="Times New Roman" w:hAnsi="Times New Roman"/>
                <w:sz w:val="24"/>
                <w:szCs w:val="24"/>
                <w:lang w:val="kk-KZ"/>
              </w:rPr>
            </w:pPr>
            <w:r w:rsidRPr="002309C7">
              <w:rPr>
                <w:rFonts w:ascii="Times New Roman" w:hAnsi="Times New Roman"/>
                <w:b/>
                <w:sz w:val="24"/>
                <w:szCs w:val="24"/>
                <w:lang w:val="kk-KZ"/>
              </w:rPr>
              <w:t>Ән айту:</w:t>
            </w:r>
            <w:r w:rsidRPr="002309C7">
              <w:rPr>
                <w:rFonts w:ascii="Times New Roman" w:hAnsi="Times New Roman"/>
                <w:sz w:val="24"/>
                <w:szCs w:val="24"/>
                <w:lang w:val="kk-KZ"/>
              </w:rPr>
              <w:t xml:space="preserve"> «Топ-топ балақан» М.Арынбаев</w:t>
            </w:r>
          </w:p>
          <w:p w14:paraId="113EF9C6" w14:textId="77777777" w:rsidR="00BE7797" w:rsidRPr="002309C7" w:rsidRDefault="00BE7797" w:rsidP="004642C0">
            <w:pPr>
              <w:rPr>
                <w:rFonts w:ascii="Times New Roman" w:hAnsi="Times New Roman"/>
                <w:sz w:val="24"/>
                <w:szCs w:val="24"/>
                <w:lang w:val="kk-KZ"/>
              </w:rPr>
            </w:pPr>
            <w:r w:rsidRPr="002309C7">
              <w:rPr>
                <w:rFonts w:ascii="Times New Roman" w:hAnsi="Times New Roman"/>
                <w:b/>
                <w:sz w:val="24"/>
                <w:szCs w:val="24"/>
                <w:lang w:val="kk-KZ"/>
              </w:rPr>
              <w:t>Әуенді ырғақты-қимыл, ойын:</w:t>
            </w:r>
            <w:r>
              <w:rPr>
                <w:rFonts w:ascii="Times New Roman" w:hAnsi="Times New Roman"/>
                <w:sz w:val="24"/>
                <w:szCs w:val="24"/>
                <w:lang w:val="kk-KZ"/>
              </w:rPr>
              <w:t xml:space="preserve"> «Анамызға көмек» А.Айтуова</w:t>
            </w:r>
          </w:p>
          <w:p w14:paraId="3800DC80"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 xml:space="preserve">Күтілетін нәтиже: </w:t>
            </w:r>
          </w:p>
          <w:p w14:paraId="1417DD7D" w14:textId="77777777" w:rsidR="00BE7797" w:rsidRPr="00A010D0"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C37451">
              <w:rPr>
                <w:rFonts w:ascii="Times New Roman" w:hAnsi="Times New Roman" w:cs="Times New Roman"/>
                <w:b/>
                <w:sz w:val="24"/>
                <w:szCs w:val="24"/>
                <w:lang w:val="kk-KZ"/>
              </w:rPr>
              <w:t>:</w:t>
            </w:r>
            <w:r w:rsidRPr="00611C87">
              <w:rPr>
                <w:rFonts w:ascii="Times New Roman" w:hAnsi="Times New Roman" w:cs="Times New Roman"/>
                <w:sz w:val="24"/>
                <w:szCs w:val="24"/>
                <w:lang w:val="kk-KZ"/>
              </w:rPr>
              <w:t>Ырғаққа сай қимылды қайталай алады</w:t>
            </w:r>
          </w:p>
          <w:p w14:paraId="7298C6B8" w14:textId="77777777" w:rsidR="00BE7797" w:rsidRDefault="00BE7797" w:rsidP="004642C0">
            <w:pPr>
              <w:rPr>
                <w:rFonts w:ascii="Times New Roman" w:hAnsi="Times New Roman" w:cs="Times New Roman"/>
                <w:sz w:val="24"/>
                <w:szCs w:val="24"/>
                <w:lang w:val="kk-KZ"/>
              </w:rPr>
            </w:pPr>
            <w:r w:rsidRPr="00C37451">
              <w:rPr>
                <w:rFonts w:ascii="Times New Roman" w:hAnsi="Times New Roman" w:cs="Times New Roman"/>
                <w:b/>
                <w:sz w:val="24"/>
                <w:szCs w:val="24"/>
                <w:lang w:val="kk-KZ"/>
              </w:rPr>
              <w:t>Түсінеді :</w:t>
            </w:r>
            <w:r>
              <w:rPr>
                <w:rFonts w:ascii="Times New Roman" w:hAnsi="Times New Roman" w:cs="Times New Roman"/>
                <w:sz w:val="24"/>
                <w:szCs w:val="24"/>
                <w:lang w:val="kk-KZ"/>
              </w:rPr>
              <w:t xml:space="preserve"> Шаттану сезімін түсініп сезінеді</w:t>
            </w:r>
          </w:p>
          <w:p w14:paraId="6A0C7787" w14:textId="77777777" w:rsidR="00BE7797" w:rsidRPr="00611C87" w:rsidRDefault="00BE7797" w:rsidP="004642C0">
            <w:pPr>
              <w:rPr>
                <w:rFonts w:ascii="Times New Roman" w:hAnsi="Times New Roman" w:cs="Times New Roman"/>
                <w:sz w:val="24"/>
                <w:szCs w:val="24"/>
                <w:lang w:val="kk-KZ"/>
              </w:rPr>
            </w:pPr>
            <w:r w:rsidRPr="00C37451">
              <w:rPr>
                <w:rFonts w:ascii="Times New Roman" w:hAnsi="Times New Roman" w:cs="Times New Roman"/>
                <w:b/>
                <w:sz w:val="24"/>
                <w:szCs w:val="24"/>
                <w:lang w:val="kk-KZ"/>
              </w:rPr>
              <w:t>Қолдана алады:</w:t>
            </w:r>
            <w:r w:rsidRPr="00611C87">
              <w:rPr>
                <w:rFonts w:ascii="Times New Roman" w:hAnsi="Times New Roman" w:cs="Times New Roman"/>
                <w:sz w:val="24"/>
                <w:szCs w:val="24"/>
                <w:lang w:val="kk-KZ"/>
              </w:rPr>
              <w:t>Ырғақ мәтініне сай қимылдарды</w:t>
            </w:r>
          </w:p>
          <w:p w14:paraId="7B526B74" w14:textId="77777777" w:rsidR="00BE7797" w:rsidRPr="00A010D0" w:rsidRDefault="00BE7797" w:rsidP="004642C0">
            <w:pPr>
              <w:rPr>
                <w:rFonts w:ascii="Times New Roman" w:hAnsi="Times New Roman" w:cs="Times New Roman"/>
                <w:b/>
                <w:sz w:val="24"/>
                <w:szCs w:val="24"/>
                <w:lang w:val="kk-KZ"/>
              </w:rPr>
            </w:pPr>
          </w:p>
          <w:p w14:paraId="23F1332F" w14:textId="77777777" w:rsidR="00BE7797" w:rsidRPr="007026AD"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2.Сөйлеуді дамыту.</w:t>
            </w:r>
          </w:p>
          <w:p w14:paraId="7745573B" w14:textId="77777777" w:rsidR="00BE7797" w:rsidRPr="002309C7" w:rsidRDefault="00BE7797" w:rsidP="004642C0">
            <w:pPr>
              <w:rPr>
                <w:rFonts w:ascii="Times New Roman" w:hAnsi="Times New Roman" w:cs="Times New Roman"/>
                <w:b/>
                <w:sz w:val="24"/>
                <w:szCs w:val="24"/>
                <w:lang w:val="kk-KZ"/>
              </w:rPr>
            </w:pPr>
            <w:r w:rsidRPr="002309C7">
              <w:rPr>
                <w:rFonts w:ascii="Times New Roman" w:hAnsi="Times New Roman" w:cs="Times New Roman"/>
                <w:b/>
                <w:sz w:val="24"/>
                <w:szCs w:val="24"/>
                <w:lang w:val="kk-KZ"/>
              </w:rPr>
              <w:t>Тақырыбы:</w:t>
            </w:r>
            <w:r w:rsidRPr="002309C7">
              <w:rPr>
                <w:rFonts w:ascii="Times New Roman" w:hAnsi="Times New Roman"/>
                <w:sz w:val="24"/>
                <w:szCs w:val="24"/>
                <w:lang w:val="kk-KZ"/>
              </w:rPr>
              <w:t xml:space="preserve"> «Менің тұлғам»</w:t>
            </w:r>
          </w:p>
          <w:p w14:paraId="3A306560" w14:textId="77777777" w:rsidR="00BE7797" w:rsidRPr="002309C7" w:rsidRDefault="00BE7797" w:rsidP="004642C0">
            <w:pPr>
              <w:rPr>
                <w:rFonts w:ascii="Times New Roman" w:hAnsi="Times New Roman"/>
                <w:sz w:val="24"/>
                <w:szCs w:val="24"/>
                <w:lang w:val="kk-KZ"/>
              </w:rPr>
            </w:pPr>
            <w:r w:rsidRPr="002309C7">
              <w:rPr>
                <w:rFonts w:ascii="Times New Roman" w:hAnsi="Times New Roman" w:cs="Times New Roman"/>
                <w:b/>
                <w:sz w:val="24"/>
                <w:szCs w:val="24"/>
                <w:lang w:val="kk-KZ"/>
              </w:rPr>
              <w:t>Мақсаты</w:t>
            </w:r>
            <w:r w:rsidRPr="002309C7">
              <w:rPr>
                <w:rFonts w:ascii="Times New Roman" w:hAnsi="Times New Roman" w:cs="Times New Roman"/>
                <w:sz w:val="24"/>
                <w:szCs w:val="24"/>
                <w:lang w:val="kk-KZ"/>
              </w:rPr>
              <w:t>:</w:t>
            </w:r>
            <w:r w:rsidRPr="002309C7">
              <w:rPr>
                <w:rFonts w:ascii="Times New Roman" w:hAnsi="Times New Roman"/>
                <w:sz w:val="24"/>
                <w:szCs w:val="24"/>
                <w:lang w:val="kk-KZ"/>
              </w:rPr>
              <w:t xml:space="preserve">Өзінің дене мүшесін ажыратып атауға, дене мүшелерінің атқаратын қызметтерін айтуға, сөздерді жіктелуіне қарай байланыстыруға  үйрету. </w:t>
            </w:r>
          </w:p>
          <w:p w14:paraId="6DADDFED" w14:textId="77777777" w:rsidR="00BE7797" w:rsidRPr="002309C7" w:rsidRDefault="00BE7797" w:rsidP="004642C0">
            <w:pPr>
              <w:rPr>
                <w:rFonts w:ascii="Times New Roman" w:hAnsi="Times New Roman"/>
                <w:b/>
                <w:sz w:val="24"/>
                <w:szCs w:val="24"/>
                <w:lang w:val="kk-KZ"/>
              </w:rPr>
            </w:pPr>
            <w:r w:rsidRPr="002309C7">
              <w:rPr>
                <w:rFonts w:ascii="Times New Roman" w:hAnsi="Times New Roman"/>
                <w:b/>
                <w:sz w:val="24"/>
                <w:szCs w:val="24"/>
                <w:lang w:val="kk-KZ"/>
              </w:rPr>
              <w:t>Дидактикалық ойын:</w:t>
            </w:r>
          </w:p>
          <w:p w14:paraId="42746EF3" w14:textId="77777777" w:rsidR="00BE7797" w:rsidRPr="002309C7" w:rsidRDefault="00BE7797" w:rsidP="004642C0">
            <w:pPr>
              <w:rPr>
                <w:rFonts w:ascii="Times New Roman" w:hAnsi="Times New Roman"/>
                <w:sz w:val="24"/>
                <w:szCs w:val="24"/>
                <w:lang w:val="kk-KZ"/>
              </w:rPr>
            </w:pPr>
            <w:r w:rsidRPr="002309C7">
              <w:rPr>
                <w:rFonts w:ascii="Times New Roman" w:hAnsi="Times New Roman"/>
                <w:sz w:val="24"/>
                <w:szCs w:val="24"/>
                <w:lang w:val="kk-KZ"/>
              </w:rPr>
              <w:t>«Менің тазалық құралдарым»</w:t>
            </w:r>
          </w:p>
          <w:p w14:paraId="07D130D4"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Қажетті құрал-жабдықтар,</w:t>
            </w:r>
          </w:p>
          <w:p w14:paraId="794A09FC" w14:textId="7113D965"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тер:</w:t>
            </w:r>
            <w:r w:rsidRPr="00AA4D6E">
              <w:rPr>
                <w:rFonts w:ascii="Times New Roman" w:hAnsi="Times New Roman" w:cs="Times New Roman"/>
                <w:sz w:val="24"/>
                <w:szCs w:val="24"/>
                <w:lang w:val="kk-KZ"/>
              </w:rPr>
              <w:t xml:space="preserve">үлестірмелі материалдар,дене мүшелері бейнеленген сурет            </w:t>
            </w:r>
          </w:p>
          <w:p w14:paraId="286DF51F" w14:textId="77777777" w:rsidR="00BE7797" w:rsidRPr="000439BC" w:rsidRDefault="00BE7797" w:rsidP="004642C0">
            <w:pPr>
              <w:jc w:val="both"/>
              <w:rPr>
                <w:rFonts w:ascii="Times New Roman" w:hAnsi="Times New Roman" w:cs="Times New Roman"/>
                <w:sz w:val="24"/>
                <w:szCs w:val="24"/>
                <w:lang w:val="kk-KZ"/>
              </w:rPr>
            </w:pPr>
            <w:r>
              <w:rPr>
                <w:rFonts w:ascii="Times New Roman" w:hAnsi="Times New Roman" w:cs="Times New Roman"/>
                <w:sz w:val="24"/>
                <w:szCs w:val="24"/>
                <w:lang w:val="kk-KZ"/>
              </w:rPr>
              <w:t>Ақпарақ,карындаш</w:t>
            </w:r>
          </w:p>
          <w:p w14:paraId="1D616162" w14:textId="77777777" w:rsidR="00BE7797" w:rsidRPr="007026AD" w:rsidRDefault="00BE7797" w:rsidP="004642C0">
            <w:pPr>
              <w:rPr>
                <w:rFonts w:ascii="Times New Roman" w:hAnsi="Times New Roman" w:cs="Times New Roman"/>
                <w:b/>
                <w:sz w:val="24"/>
                <w:szCs w:val="24"/>
                <w:lang w:val="kk-KZ"/>
              </w:rPr>
            </w:pPr>
            <w:r w:rsidRPr="007E5F40">
              <w:rPr>
                <w:rFonts w:ascii="Times New Roman" w:hAnsi="Times New Roman" w:cs="Times New Roman"/>
                <w:b/>
                <w:sz w:val="24"/>
                <w:szCs w:val="24"/>
                <w:lang w:val="kk-KZ"/>
              </w:rPr>
              <w:lastRenderedPageBreak/>
              <w:t>Күтілетін нәтиже</w:t>
            </w:r>
            <w:r w:rsidRPr="007026AD">
              <w:rPr>
                <w:rFonts w:ascii="Times New Roman" w:hAnsi="Times New Roman" w:cs="Times New Roman"/>
                <w:b/>
                <w:sz w:val="24"/>
                <w:szCs w:val="24"/>
                <w:lang w:val="kk-KZ"/>
              </w:rPr>
              <w:t>:</w:t>
            </w:r>
          </w:p>
          <w:p w14:paraId="3BE1AC24" w14:textId="77777777" w:rsidR="00BE7797" w:rsidRPr="00E64913"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541442">
              <w:rPr>
                <w:rFonts w:ascii="Times New Roman" w:hAnsi="Times New Roman" w:cs="Times New Roman"/>
                <w:b/>
                <w:sz w:val="24"/>
                <w:szCs w:val="24"/>
                <w:lang w:val="kk-KZ"/>
              </w:rPr>
              <w:t>:</w:t>
            </w:r>
            <w:r w:rsidRPr="00E64913">
              <w:rPr>
                <w:rFonts w:ascii="Times New Roman" w:hAnsi="Times New Roman" w:cs="Times New Roman"/>
                <w:sz w:val="24"/>
                <w:szCs w:val="24"/>
                <w:lang w:val="kk-KZ"/>
              </w:rPr>
              <w:t xml:space="preserve">дене мүшелерін суретке қарап айтуды </w:t>
            </w:r>
          </w:p>
          <w:p w14:paraId="5B95BC1D"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7026AD">
              <w:rPr>
                <w:rFonts w:ascii="Times New Roman" w:hAnsi="Times New Roman" w:cs="Times New Roman"/>
                <w:b/>
                <w:sz w:val="24"/>
                <w:szCs w:val="24"/>
                <w:lang w:val="kk-KZ"/>
              </w:rPr>
              <w:t>:</w:t>
            </w:r>
            <w:r w:rsidRPr="002309C7">
              <w:rPr>
                <w:rFonts w:ascii="Times New Roman" w:hAnsi="Times New Roman"/>
                <w:sz w:val="24"/>
                <w:szCs w:val="24"/>
                <w:lang w:val="kk-KZ"/>
              </w:rPr>
              <w:t xml:space="preserve"> дене мүшелерінің атқаратын қызметтерін</w:t>
            </w:r>
          </w:p>
          <w:p w14:paraId="1A5E98FA" w14:textId="77777777" w:rsidR="00BE7797" w:rsidRPr="00A96C2C" w:rsidRDefault="00BE7797" w:rsidP="004642C0">
            <w:pPr>
              <w:rPr>
                <w:lang w:val="kk-KZ"/>
              </w:rPr>
            </w:pPr>
            <w:r w:rsidRPr="00541442">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дене мүшелерін ажыратып айтуды</w:t>
            </w:r>
          </w:p>
          <w:p w14:paraId="3A1F6CA3" w14:textId="77777777" w:rsidR="00BE7797" w:rsidRPr="002309C7" w:rsidRDefault="00BE7797" w:rsidP="004642C0">
            <w:pPr>
              <w:rPr>
                <w:rFonts w:ascii="Times New Roman" w:hAnsi="Times New Roman" w:cs="Times New Roman"/>
                <w:sz w:val="24"/>
                <w:szCs w:val="24"/>
                <w:lang w:val="kk-KZ"/>
              </w:rPr>
            </w:pPr>
            <w:r>
              <w:rPr>
                <w:rFonts w:ascii="Times New Roman" w:hAnsi="Times New Roman" w:cs="Times New Roman"/>
                <w:b/>
                <w:lang w:val="kk-KZ"/>
              </w:rPr>
              <w:t>3.</w:t>
            </w:r>
            <w:r w:rsidRPr="002309C7">
              <w:rPr>
                <w:rFonts w:ascii="Times New Roman" w:hAnsi="Times New Roman" w:cs="Times New Roman"/>
                <w:b/>
                <w:sz w:val="24"/>
                <w:szCs w:val="24"/>
                <w:lang w:val="kk-KZ"/>
              </w:rPr>
              <w:t>Сурет салу</w:t>
            </w:r>
          </w:p>
          <w:p w14:paraId="62977D6F" w14:textId="77777777" w:rsidR="00BE7797" w:rsidRPr="002309C7" w:rsidRDefault="00BE7797" w:rsidP="004642C0">
            <w:pPr>
              <w:rPr>
                <w:rFonts w:ascii="Times New Roman" w:hAnsi="Times New Roman" w:cs="Times New Roman"/>
                <w:b/>
                <w:sz w:val="24"/>
                <w:szCs w:val="24"/>
                <w:lang w:val="kk-KZ"/>
              </w:rPr>
            </w:pPr>
            <w:r w:rsidRPr="002309C7">
              <w:rPr>
                <w:rFonts w:ascii="Times New Roman" w:hAnsi="Times New Roman" w:cs="Times New Roman"/>
                <w:b/>
                <w:sz w:val="24"/>
                <w:szCs w:val="24"/>
                <w:lang w:val="kk-KZ"/>
              </w:rPr>
              <w:t>Тақырыбы:</w:t>
            </w:r>
            <w:r>
              <w:rPr>
                <w:rFonts w:ascii="Times New Roman" w:hAnsi="Times New Roman" w:cs="Times New Roman"/>
                <w:b/>
                <w:sz w:val="24"/>
                <w:szCs w:val="24"/>
                <w:lang w:val="kk-KZ"/>
              </w:rPr>
              <w:t>"Күннің көзі"</w:t>
            </w:r>
          </w:p>
          <w:p w14:paraId="68B3EB74" w14:textId="77777777" w:rsidR="00BE7797" w:rsidRPr="002309C7" w:rsidRDefault="00BE7797" w:rsidP="004642C0">
            <w:pPr>
              <w:rPr>
                <w:rFonts w:ascii="Times New Roman" w:hAnsi="Times New Roman"/>
                <w:sz w:val="24"/>
                <w:szCs w:val="24"/>
                <w:lang w:val="kk-KZ"/>
              </w:rPr>
            </w:pPr>
            <w:r w:rsidRPr="002309C7">
              <w:rPr>
                <w:rFonts w:ascii="Times New Roman" w:hAnsi="Times New Roman"/>
                <w:b/>
                <w:sz w:val="24"/>
                <w:szCs w:val="24"/>
                <w:lang w:val="kk-KZ"/>
              </w:rPr>
              <w:t>Мақсаты</w:t>
            </w:r>
            <w:r w:rsidRPr="002309C7">
              <w:rPr>
                <w:rFonts w:ascii="Times New Roman" w:hAnsi="Times New Roman"/>
                <w:sz w:val="24"/>
                <w:szCs w:val="24"/>
                <w:lang w:val="kk-KZ"/>
              </w:rPr>
              <w:t xml:space="preserve">:Дөңгелек пішінді заттарды салуды жетілдіру, күннің суретін салу оны бояумен бояуға үйрету. </w:t>
            </w:r>
          </w:p>
          <w:p w14:paraId="595CC311" w14:textId="77777777" w:rsidR="00BE7797" w:rsidRPr="002309C7" w:rsidRDefault="00BE7797" w:rsidP="004642C0">
            <w:pPr>
              <w:pStyle w:val="a5"/>
              <w:shd w:val="clear" w:color="auto" w:fill="FFFFFF"/>
              <w:spacing w:before="0" w:beforeAutospacing="0" w:after="0" w:afterAutospacing="0"/>
              <w:rPr>
                <w:color w:val="333333"/>
                <w:lang w:val="kk-KZ"/>
              </w:rPr>
            </w:pPr>
            <w:r w:rsidRPr="002309C7">
              <w:rPr>
                <w:b/>
                <w:lang w:val="kk-KZ"/>
              </w:rPr>
              <w:t>Дидактикалық ойын:</w:t>
            </w:r>
            <w:r>
              <w:rPr>
                <w:b/>
                <w:bCs/>
                <w:color w:val="333333"/>
                <w:lang w:val="kk-KZ"/>
              </w:rPr>
              <w:t>«</w:t>
            </w:r>
            <w:r w:rsidRPr="002309C7">
              <w:rPr>
                <w:bCs/>
                <w:color w:val="333333"/>
                <w:lang w:val="kk-KZ"/>
              </w:rPr>
              <w:t>Түрлі</w:t>
            </w:r>
            <w:r>
              <w:rPr>
                <w:bCs/>
                <w:color w:val="333333"/>
                <w:lang w:val="kk-KZ"/>
              </w:rPr>
              <w:t>- түсті моншақтарды  тізбектеу»</w:t>
            </w:r>
          </w:p>
          <w:p w14:paraId="56B43BAA"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Қажетті құрал-жабдықтар,</w:t>
            </w:r>
          </w:p>
          <w:p w14:paraId="5B61D674" w14:textId="77777777" w:rsidR="00BE7797" w:rsidRDefault="00BE7797" w:rsidP="004642C0">
            <w:pPr>
              <w:jc w:val="both"/>
              <w:rPr>
                <w:rFonts w:ascii="Times New Roman" w:hAnsi="Times New Roman" w:cs="Times New Roman"/>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тер:</w:t>
            </w:r>
            <w:r>
              <w:rPr>
                <w:rFonts w:ascii="Times New Roman" w:hAnsi="Times New Roman" w:cs="Times New Roman"/>
                <w:sz w:val="24"/>
                <w:szCs w:val="24"/>
                <w:lang w:val="kk-KZ"/>
              </w:rPr>
              <w:t xml:space="preserve">үлгі сурет, </w:t>
            </w:r>
          </w:p>
          <w:p w14:paraId="536CF6FB" w14:textId="77777777" w:rsidR="00BE7797" w:rsidRDefault="00BE7797" w:rsidP="004642C0">
            <w:pPr>
              <w:ind w:left="38"/>
              <w:jc w:val="both"/>
              <w:rPr>
                <w:rFonts w:ascii="Times New Roman" w:hAnsi="Times New Roman" w:cs="Times New Roman"/>
                <w:sz w:val="24"/>
                <w:szCs w:val="24"/>
                <w:lang w:val="kk-KZ"/>
              </w:rPr>
            </w:pPr>
            <w:r>
              <w:rPr>
                <w:rFonts w:ascii="Times New Roman" w:hAnsi="Times New Roman" w:cs="Times New Roman"/>
                <w:sz w:val="24"/>
                <w:szCs w:val="24"/>
                <w:lang w:val="kk-KZ"/>
              </w:rPr>
              <w:t>ақпарақ,қылқалам,</w:t>
            </w:r>
          </w:p>
          <w:p w14:paraId="79379651" w14:textId="0C16C027" w:rsidR="00BE7797" w:rsidRPr="00306C08" w:rsidRDefault="00BE7797" w:rsidP="00306C08">
            <w:pPr>
              <w:ind w:left="38"/>
              <w:jc w:val="both"/>
              <w:rPr>
                <w:rFonts w:ascii="Times New Roman" w:hAnsi="Times New Roman" w:cs="Times New Roman"/>
                <w:sz w:val="24"/>
                <w:szCs w:val="24"/>
                <w:lang w:val="kk-KZ"/>
              </w:rPr>
            </w:pPr>
            <w:r>
              <w:rPr>
                <w:rFonts w:ascii="Times New Roman" w:hAnsi="Times New Roman" w:cs="Times New Roman"/>
                <w:sz w:val="24"/>
                <w:szCs w:val="24"/>
                <w:lang w:val="kk-KZ"/>
              </w:rPr>
              <w:t>түрлі-түсті қарындаш</w:t>
            </w:r>
          </w:p>
          <w:p w14:paraId="648EAD64" w14:textId="77777777" w:rsidR="00BE7797" w:rsidRPr="00541442" w:rsidRDefault="00BE7797" w:rsidP="004642C0">
            <w:pPr>
              <w:ind w:left="38"/>
              <w:jc w:val="both"/>
              <w:rPr>
                <w:rFonts w:ascii="Times New Roman" w:hAnsi="Times New Roman" w:cs="Times New Roman"/>
                <w:b/>
                <w:sz w:val="24"/>
                <w:szCs w:val="24"/>
                <w:lang w:val="kk-KZ"/>
              </w:rPr>
            </w:pPr>
            <w:r w:rsidRPr="00541442">
              <w:rPr>
                <w:rFonts w:ascii="Times New Roman" w:hAnsi="Times New Roman" w:cs="Times New Roman"/>
                <w:b/>
                <w:sz w:val="24"/>
                <w:szCs w:val="24"/>
                <w:lang w:val="kk-KZ"/>
              </w:rPr>
              <w:t>Күтілетін нәтиже:</w:t>
            </w:r>
          </w:p>
          <w:p w14:paraId="509EBADB" w14:textId="77777777" w:rsidR="00BE7797" w:rsidRPr="00A54953" w:rsidRDefault="00BE7797" w:rsidP="004642C0">
            <w:pPr>
              <w:spacing w:line="20" w:lineRule="atLeast"/>
              <w:ind w:left="38"/>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541442">
              <w:rPr>
                <w:rFonts w:ascii="Times New Roman" w:hAnsi="Times New Roman" w:cs="Times New Roman"/>
                <w:b/>
                <w:sz w:val="24"/>
                <w:szCs w:val="24"/>
                <w:lang w:val="kk-KZ"/>
              </w:rPr>
              <w:t>:</w:t>
            </w:r>
            <w:r>
              <w:rPr>
                <w:rFonts w:ascii="Times New Roman" w:hAnsi="Times New Roman"/>
                <w:sz w:val="24"/>
                <w:szCs w:val="24"/>
                <w:lang w:val="kk-KZ"/>
              </w:rPr>
              <w:t>д</w:t>
            </w:r>
            <w:r w:rsidRPr="002309C7">
              <w:rPr>
                <w:rFonts w:ascii="Times New Roman" w:hAnsi="Times New Roman"/>
                <w:sz w:val="24"/>
                <w:szCs w:val="24"/>
                <w:lang w:val="kk-KZ"/>
              </w:rPr>
              <w:t>өңгелек п</w:t>
            </w:r>
            <w:r>
              <w:rPr>
                <w:rFonts w:ascii="Times New Roman" w:hAnsi="Times New Roman"/>
                <w:sz w:val="24"/>
                <w:szCs w:val="24"/>
                <w:lang w:val="kk-KZ"/>
              </w:rPr>
              <w:t xml:space="preserve">ішінді заттарды салуды </w:t>
            </w:r>
          </w:p>
          <w:p w14:paraId="7473421D" w14:textId="77777777" w:rsidR="00BE7797" w:rsidRPr="00E64913" w:rsidRDefault="00BE7797" w:rsidP="004642C0">
            <w:pPr>
              <w:ind w:left="38"/>
              <w:rPr>
                <w:rFonts w:ascii="Times New Roman" w:hAnsi="Times New Roman" w:cs="Times New Roman"/>
                <w:sz w:val="24"/>
                <w:szCs w:val="24"/>
                <w:lang w:val="kk-KZ"/>
              </w:rPr>
            </w:pPr>
            <w:r w:rsidRPr="00541442">
              <w:rPr>
                <w:rFonts w:ascii="Times New Roman" w:hAnsi="Times New Roman" w:cs="Times New Roman"/>
                <w:b/>
                <w:sz w:val="24"/>
                <w:szCs w:val="24"/>
                <w:lang w:val="kk-KZ"/>
              </w:rPr>
              <w:t>Түсінеді:</w:t>
            </w:r>
            <w:r w:rsidRPr="00E64913">
              <w:rPr>
                <w:rFonts w:ascii="Times New Roman" w:hAnsi="Times New Roman" w:cs="Times New Roman"/>
                <w:sz w:val="24"/>
                <w:szCs w:val="24"/>
                <w:lang w:val="kk-KZ"/>
              </w:rPr>
              <w:t xml:space="preserve">күннің сары түсті болатынын </w:t>
            </w:r>
          </w:p>
          <w:p w14:paraId="04BC5B95" w14:textId="77777777" w:rsidR="00BE7797" w:rsidRPr="000439BC" w:rsidRDefault="00BE7797" w:rsidP="004642C0">
            <w:pPr>
              <w:ind w:left="38"/>
              <w:rPr>
                <w:rFonts w:ascii="Times New Roman" w:hAnsi="Times New Roman" w:cs="Times New Roman"/>
                <w:sz w:val="24"/>
                <w:szCs w:val="24"/>
                <w:lang w:val="kk-KZ"/>
              </w:rPr>
            </w:pPr>
            <w:r w:rsidRPr="00541442">
              <w:rPr>
                <w:rFonts w:ascii="Times New Roman" w:hAnsi="Times New Roman" w:cs="Times New Roman"/>
                <w:b/>
                <w:sz w:val="24"/>
                <w:szCs w:val="24"/>
                <w:lang w:val="kk-KZ"/>
              </w:rPr>
              <w:t>Қолдана алады:</w:t>
            </w:r>
            <w:r w:rsidRPr="00E64913">
              <w:rPr>
                <w:rFonts w:ascii="Times New Roman" w:hAnsi="Times New Roman" w:cs="Times New Roman"/>
                <w:sz w:val="24"/>
                <w:szCs w:val="24"/>
                <w:lang w:val="kk-KZ"/>
              </w:rPr>
              <w:t>бояуды дұрыс пайдалануды</w:t>
            </w:r>
          </w:p>
        </w:tc>
        <w:tc>
          <w:tcPr>
            <w:tcW w:w="2888" w:type="dxa"/>
            <w:gridSpan w:val="6"/>
            <w:tcBorders>
              <w:left w:val="single" w:sz="4" w:space="0" w:color="auto"/>
            </w:tcBorders>
          </w:tcPr>
          <w:p w14:paraId="49121F25" w14:textId="5202E694" w:rsidR="00BE7797" w:rsidRPr="008F1C7E" w:rsidRDefault="00FD77EE"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ҚМҰҚ </w:t>
            </w:r>
          </w:p>
          <w:p w14:paraId="5741BB3C" w14:textId="77777777" w:rsidR="00BE7797" w:rsidRDefault="00BE7797" w:rsidP="004642C0">
            <w:pPr>
              <w:rPr>
                <w:rFonts w:ascii="Times New Roman" w:hAnsi="Times New Roman" w:cs="Times New Roman"/>
                <w:b/>
                <w:sz w:val="24"/>
                <w:szCs w:val="24"/>
                <w:lang w:val="kk-KZ"/>
              </w:rPr>
            </w:pPr>
            <w:r w:rsidRPr="008F1C7E">
              <w:rPr>
                <w:rFonts w:ascii="Times New Roman" w:hAnsi="Times New Roman" w:cs="Times New Roman"/>
                <w:b/>
                <w:sz w:val="24"/>
                <w:szCs w:val="24"/>
                <w:lang w:val="kk-KZ"/>
              </w:rPr>
              <w:t>Тақырыбы:</w:t>
            </w:r>
          </w:p>
          <w:p w14:paraId="0FB8E31D" w14:textId="77777777" w:rsidR="00BE7797" w:rsidRPr="008F1C7E" w:rsidRDefault="00BE7797" w:rsidP="004642C0">
            <w:pPr>
              <w:rPr>
                <w:rFonts w:ascii="Times New Roman" w:hAnsi="Times New Roman"/>
                <w:sz w:val="24"/>
                <w:szCs w:val="24"/>
                <w:lang w:val="kk-KZ"/>
              </w:rPr>
            </w:pPr>
            <w:r w:rsidRPr="008F1C7E">
              <w:rPr>
                <w:rFonts w:ascii="Times New Roman" w:hAnsi="Times New Roman"/>
                <w:sz w:val="24"/>
                <w:szCs w:val="24"/>
                <w:lang w:val="kk-KZ"/>
              </w:rPr>
              <w:t>«Заттардың ені»</w:t>
            </w:r>
          </w:p>
          <w:p w14:paraId="42ED7BBE" w14:textId="77777777" w:rsidR="00BE7797" w:rsidRPr="008F1C7E" w:rsidRDefault="00BE7797" w:rsidP="004642C0">
            <w:pPr>
              <w:rPr>
                <w:rFonts w:ascii="Times New Roman" w:hAnsi="Times New Roman"/>
                <w:sz w:val="24"/>
                <w:szCs w:val="24"/>
                <w:lang w:val="kk-KZ"/>
              </w:rPr>
            </w:pPr>
            <w:r w:rsidRPr="008F1C7E">
              <w:rPr>
                <w:rFonts w:ascii="Times New Roman" w:hAnsi="Times New Roman"/>
                <w:b/>
                <w:sz w:val="24"/>
                <w:szCs w:val="24"/>
                <w:lang w:val="kk-KZ"/>
              </w:rPr>
              <w:lastRenderedPageBreak/>
              <w:t xml:space="preserve">Мақсаты: </w:t>
            </w:r>
          </w:p>
          <w:p w14:paraId="2BB1084F" w14:textId="77777777" w:rsidR="00BE7797" w:rsidRPr="008F1C7E" w:rsidRDefault="00BE7797" w:rsidP="004642C0">
            <w:pPr>
              <w:pStyle w:val="Default"/>
              <w:rPr>
                <w:lang w:val="kk-KZ"/>
              </w:rPr>
            </w:pPr>
            <w:r w:rsidRPr="008F1C7E">
              <w:rPr>
                <w:lang w:val="kk-KZ"/>
              </w:rPr>
              <w:t xml:space="preserve">Заттарды ені бойынша үстіне қою және жанына қою әдістері арқылы салыстыруға үйрету </w:t>
            </w:r>
          </w:p>
          <w:p w14:paraId="419881D6" w14:textId="77777777" w:rsidR="00BE7797" w:rsidRPr="008F1C7E" w:rsidRDefault="00BE7797" w:rsidP="004642C0">
            <w:pPr>
              <w:rPr>
                <w:rFonts w:ascii="Times New Roman" w:hAnsi="Times New Roman"/>
                <w:b/>
                <w:sz w:val="24"/>
                <w:szCs w:val="24"/>
                <w:lang w:val="kk-KZ"/>
              </w:rPr>
            </w:pPr>
            <w:r w:rsidRPr="008F1C7E">
              <w:rPr>
                <w:rFonts w:ascii="Times New Roman" w:hAnsi="Times New Roman"/>
                <w:b/>
                <w:sz w:val="24"/>
                <w:szCs w:val="24"/>
                <w:lang w:val="kk-KZ"/>
              </w:rPr>
              <w:t>Дидактикалық ойын:</w:t>
            </w:r>
          </w:p>
          <w:p w14:paraId="12B9BEFE" w14:textId="77777777" w:rsidR="00BE7797" w:rsidRPr="008F1C7E" w:rsidRDefault="00BE7797" w:rsidP="004642C0">
            <w:pPr>
              <w:contextualSpacing/>
              <w:rPr>
                <w:rFonts w:ascii="Times New Roman" w:hAnsi="Times New Roman"/>
                <w:sz w:val="24"/>
                <w:szCs w:val="24"/>
                <w:lang w:val="kk-KZ"/>
              </w:rPr>
            </w:pPr>
            <w:r w:rsidRPr="008F1C7E">
              <w:rPr>
                <w:rFonts w:ascii="Times New Roman" w:hAnsi="Times New Roman"/>
                <w:sz w:val="24"/>
                <w:szCs w:val="24"/>
                <w:lang w:val="kk-KZ"/>
              </w:rPr>
              <w:t>«Дұрыс қой» ойыны.</w:t>
            </w:r>
          </w:p>
          <w:p w14:paraId="7AE0DE5A"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Қажетті құрал-жабдықтар,</w:t>
            </w:r>
          </w:p>
          <w:p w14:paraId="2E6C33FC" w14:textId="0627C9A0" w:rsidR="00BE7797" w:rsidRPr="00306C08"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тер:</w:t>
            </w:r>
            <w:r w:rsidRPr="001848B5">
              <w:rPr>
                <w:rFonts w:ascii="Times New Roman" w:hAnsi="Times New Roman" w:cs="Times New Roman"/>
                <w:sz w:val="24"/>
                <w:szCs w:val="24"/>
                <w:lang w:val="kk-KZ"/>
              </w:rPr>
              <w:t>үлестірмелі материалдар</w:t>
            </w:r>
          </w:p>
          <w:p w14:paraId="081308D1"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Күтілетін нәтиже:</w:t>
            </w:r>
          </w:p>
          <w:p w14:paraId="5D45F6BB"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Жаңғыртады</w:t>
            </w:r>
            <w:r w:rsidRPr="00C37451">
              <w:rPr>
                <w:rFonts w:ascii="Times New Roman" w:hAnsi="Times New Roman" w:cs="Times New Roman"/>
                <w:b/>
                <w:sz w:val="24"/>
                <w:szCs w:val="24"/>
                <w:lang w:val="kk-KZ"/>
              </w:rPr>
              <w:t>:</w:t>
            </w:r>
          </w:p>
          <w:p w14:paraId="601739FD" w14:textId="77777777" w:rsidR="00BE7797" w:rsidRPr="00E2704C" w:rsidRDefault="00BE7797" w:rsidP="004642C0">
            <w:pPr>
              <w:rPr>
                <w:rFonts w:ascii="Times New Roman" w:hAnsi="Times New Roman" w:cs="Times New Roman"/>
                <w:b/>
                <w:sz w:val="24"/>
                <w:szCs w:val="24"/>
                <w:lang w:val="kk-KZ"/>
              </w:rPr>
            </w:pPr>
            <w:r>
              <w:rPr>
                <w:rFonts w:ascii="Times New Roman" w:hAnsi="Times New Roman" w:cs="Times New Roman"/>
                <w:sz w:val="24"/>
                <w:szCs w:val="24"/>
                <w:lang w:val="kk-KZ"/>
              </w:rPr>
              <w:t>З</w:t>
            </w:r>
            <w:r w:rsidRPr="001848B5">
              <w:rPr>
                <w:rFonts w:ascii="Times New Roman" w:hAnsi="Times New Roman" w:cs="Times New Roman"/>
                <w:sz w:val="24"/>
                <w:szCs w:val="24"/>
                <w:lang w:val="kk-KZ"/>
              </w:rPr>
              <w:t>аттарды еніне карай қоя білуді</w:t>
            </w:r>
          </w:p>
          <w:p w14:paraId="76187D2B" w14:textId="77777777" w:rsidR="00BE7797" w:rsidRPr="007026AD" w:rsidRDefault="00BE7797" w:rsidP="004642C0">
            <w:pPr>
              <w:rPr>
                <w:rFonts w:ascii="Times New Roman" w:hAnsi="Times New Roman" w:cs="Times New Roman"/>
                <w:sz w:val="24"/>
                <w:szCs w:val="24"/>
                <w:lang w:val="kk-KZ"/>
              </w:rPr>
            </w:pPr>
            <w:r w:rsidRPr="000439BC">
              <w:rPr>
                <w:rFonts w:ascii="Times New Roman" w:hAnsi="Times New Roman" w:cs="Times New Roman"/>
                <w:b/>
                <w:sz w:val="24"/>
                <w:szCs w:val="24"/>
                <w:lang w:val="kk-KZ"/>
              </w:rPr>
              <w:t>Түсінеді:</w:t>
            </w:r>
            <w:r>
              <w:rPr>
                <w:rFonts w:ascii="Times New Roman" w:hAnsi="Times New Roman" w:cs="Times New Roman"/>
                <w:sz w:val="24"/>
                <w:szCs w:val="24"/>
                <w:lang w:val="kk-KZ"/>
              </w:rPr>
              <w:t>заттарды салыстыра білуді</w:t>
            </w:r>
          </w:p>
          <w:p w14:paraId="2486C7CB"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заттарды ойын барысында салыстырып,жанына қоюды</w:t>
            </w:r>
          </w:p>
          <w:p w14:paraId="61AB833F" w14:textId="77777777" w:rsidR="00BE7797" w:rsidRPr="000439BC" w:rsidRDefault="00BE7797" w:rsidP="004642C0">
            <w:pPr>
              <w:rPr>
                <w:rFonts w:ascii="Times New Roman" w:hAnsi="Times New Roman" w:cs="Times New Roman"/>
                <w:sz w:val="24"/>
                <w:szCs w:val="24"/>
                <w:lang w:val="kk-KZ"/>
              </w:rPr>
            </w:pPr>
          </w:p>
          <w:p w14:paraId="0BD6F330" w14:textId="2811A65A" w:rsidR="00BE7797" w:rsidRDefault="00BE7797" w:rsidP="004642C0">
            <w:pPr>
              <w:pStyle w:val="Default"/>
              <w:rPr>
                <w:b/>
                <w:bCs/>
                <w:lang w:val="kk-KZ"/>
              </w:rPr>
            </w:pPr>
            <w:r>
              <w:rPr>
                <w:b/>
                <w:bCs/>
                <w:lang w:val="kk-KZ"/>
              </w:rPr>
              <w:t>2.</w:t>
            </w:r>
            <w:r w:rsidR="00306C08">
              <w:rPr>
                <w:b/>
                <w:bCs/>
                <w:lang w:val="kk-KZ"/>
              </w:rPr>
              <w:t xml:space="preserve">Аппликация </w:t>
            </w:r>
          </w:p>
          <w:p w14:paraId="503C301C" w14:textId="77777777" w:rsidR="00BE7797" w:rsidRPr="00155C03" w:rsidRDefault="00BE7797" w:rsidP="004642C0">
            <w:pPr>
              <w:pStyle w:val="Default"/>
              <w:rPr>
                <w:bCs/>
                <w:lang w:val="kk-KZ"/>
              </w:rPr>
            </w:pPr>
            <w:r w:rsidRPr="00155C03">
              <w:rPr>
                <w:b/>
                <w:bCs/>
                <w:lang w:val="kk-KZ"/>
              </w:rPr>
              <w:t>Тақырыбы:</w:t>
            </w:r>
            <w:r>
              <w:rPr>
                <w:bCs/>
                <w:lang w:val="kk-KZ"/>
              </w:rPr>
              <w:t>С</w:t>
            </w:r>
            <w:r w:rsidRPr="00155C03">
              <w:rPr>
                <w:bCs/>
                <w:lang w:val="kk-KZ"/>
              </w:rPr>
              <w:t>порт құралдары</w:t>
            </w:r>
          </w:p>
          <w:p w14:paraId="300E7A70" w14:textId="77777777" w:rsidR="00BE7797" w:rsidRPr="00155C03" w:rsidRDefault="00BE7797" w:rsidP="004642C0">
            <w:pPr>
              <w:pStyle w:val="Default"/>
              <w:rPr>
                <w:lang w:val="kk-KZ"/>
              </w:rPr>
            </w:pPr>
            <w:r w:rsidRPr="00155C03">
              <w:rPr>
                <w:b/>
                <w:bCs/>
                <w:lang w:val="kk-KZ"/>
              </w:rPr>
              <w:t>Мақсаты:</w:t>
            </w:r>
            <w:r w:rsidRPr="00155C03">
              <w:rPr>
                <w:bCs/>
                <w:lang w:val="kk-KZ"/>
              </w:rPr>
              <w:t>Ересектердің даярлаған ірі және ұсақ элементтерге желімді жағып орналастыруға тақырыпқа сәйкес спорт құралдарын жапсыруды үйрету</w:t>
            </w:r>
          </w:p>
          <w:p w14:paraId="367BF37A" w14:textId="77777777" w:rsidR="00BE7797" w:rsidRPr="00C033CA" w:rsidRDefault="00BE7797" w:rsidP="004642C0">
            <w:pPr>
              <w:rPr>
                <w:rFonts w:ascii="Times New Roman" w:hAnsi="Times New Roman" w:cs="Times New Roman"/>
                <w:sz w:val="28"/>
                <w:szCs w:val="28"/>
                <w:lang w:val="kk-KZ"/>
              </w:rPr>
            </w:pPr>
            <w:r w:rsidRPr="00155C03">
              <w:rPr>
                <w:rFonts w:ascii="Times New Roman" w:hAnsi="Times New Roman" w:cs="Times New Roman"/>
                <w:b/>
                <w:sz w:val="24"/>
                <w:szCs w:val="24"/>
                <w:lang w:val="kk-KZ"/>
              </w:rPr>
              <w:lastRenderedPageBreak/>
              <w:t xml:space="preserve">Дидактикалық ойын: </w:t>
            </w:r>
            <w:r w:rsidRPr="00C033CA">
              <w:rPr>
                <w:rFonts w:ascii="Times New Roman" w:hAnsi="Times New Roman" w:cs="Times New Roman"/>
                <w:sz w:val="24"/>
                <w:szCs w:val="24"/>
                <w:lang w:val="kk-KZ"/>
              </w:rPr>
              <w:t>Бір сөзбен ата</w:t>
            </w:r>
          </w:p>
          <w:p w14:paraId="4C387286"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Қажетті құрал-жабдықтар,</w:t>
            </w:r>
          </w:p>
          <w:p w14:paraId="6EBB1765" w14:textId="0A1836B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тер:</w:t>
            </w:r>
            <w:r w:rsidRPr="00E64913">
              <w:rPr>
                <w:rFonts w:ascii="Times New Roman" w:hAnsi="Times New Roman" w:cs="Times New Roman"/>
                <w:sz w:val="24"/>
                <w:szCs w:val="24"/>
                <w:lang w:val="kk-KZ"/>
              </w:rPr>
              <w:t>үлгі</w:t>
            </w:r>
            <w:r>
              <w:rPr>
                <w:rFonts w:ascii="Times New Roman" w:hAnsi="Times New Roman" w:cs="Times New Roman"/>
                <w:sz w:val="24"/>
                <w:szCs w:val="24"/>
                <w:lang w:val="kk-KZ"/>
              </w:rPr>
              <w:t xml:space="preserve"> сурет,желімдер.</w:t>
            </w:r>
          </w:p>
          <w:p w14:paraId="1A7D7AC0"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Күтілетін нәтиже:</w:t>
            </w:r>
          </w:p>
          <w:p w14:paraId="5ADAD15E" w14:textId="77777777" w:rsidR="00BE7797" w:rsidRPr="00E64913"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C37451">
              <w:rPr>
                <w:rFonts w:ascii="Times New Roman" w:hAnsi="Times New Roman" w:cs="Times New Roman"/>
                <w:b/>
                <w:sz w:val="24"/>
                <w:szCs w:val="24"/>
                <w:lang w:val="kk-KZ"/>
              </w:rPr>
              <w:t>:</w:t>
            </w:r>
            <w:r>
              <w:rPr>
                <w:rFonts w:ascii="Times New Roman" w:hAnsi="Times New Roman" w:cs="Times New Roman"/>
                <w:sz w:val="24"/>
                <w:szCs w:val="24"/>
                <w:lang w:val="kk-KZ"/>
              </w:rPr>
              <w:t>Спорт құралдарына керек заттарды.</w:t>
            </w:r>
          </w:p>
          <w:p w14:paraId="179EF724" w14:textId="77777777" w:rsidR="00BE7797" w:rsidRPr="007026AD" w:rsidRDefault="00BE7797" w:rsidP="004642C0">
            <w:pPr>
              <w:rPr>
                <w:rFonts w:ascii="Times New Roman" w:hAnsi="Times New Roman" w:cs="Times New Roman"/>
                <w:sz w:val="24"/>
                <w:szCs w:val="24"/>
                <w:lang w:val="kk-KZ"/>
              </w:rPr>
            </w:pPr>
            <w:r w:rsidRPr="000439BC">
              <w:rPr>
                <w:rFonts w:ascii="Times New Roman" w:hAnsi="Times New Roman" w:cs="Times New Roman"/>
                <w:b/>
                <w:sz w:val="24"/>
                <w:szCs w:val="24"/>
                <w:lang w:val="kk-KZ"/>
              </w:rPr>
              <w:t>Түсінеді:</w:t>
            </w:r>
            <w:r>
              <w:rPr>
                <w:rFonts w:ascii="Times New Roman" w:hAnsi="Times New Roman" w:cs="Times New Roman"/>
                <w:sz w:val="24"/>
                <w:szCs w:val="24"/>
                <w:lang w:val="kk-KZ"/>
              </w:rPr>
              <w:t>допен ойнауды доғаның астынан еңбектеуді.</w:t>
            </w:r>
          </w:p>
          <w:p w14:paraId="487BDA72" w14:textId="77777777" w:rsidR="00BE7797"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Қолдана алады:</w:t>
            </w:r>
            <w:r>
              <w:rPr>
                <w:rFonts w:ascii="Times New Roman" w:hAnsi="Times New Roman"/>
                <w:sz w:val="24"/>
                <w:szCs w:val="24"/>
                <w:lang w:val="kk-KZ"/>
              </w:rPr>
              <w:t>спорт құралдарын желімен жапсыруды.</w:t>
            </w:r>
          </w:p>
          <w:p w14:paraId="5278345C" w14:textId="77777777" w:rsidR="00BE7797" w:rsidRPr="000439BC" w:rsidRDefault="00BE7797" w:rsidP="004642C0">
            <w:pPr>
              <w:rPr>
                <w:rFonts w:ascii="Times New Roman" w:hAnsi="Times New Roman" w:cs="Times New Roman"/>
                <w:sz w:val="24"/>
                <w:szCs w:val="24"/>
                <w:lang w:val="kk-KZ"/>
              </w:rPr>
            </w:pPr>
          </w:p>
        </w:tc>
        <w:tc>
          <w:tcPr>
            <w:tcW w:w="2777" w:type="dxa"/>
            <w:gridSpan w:val="3"/>
          </w:tcPr>
          <w:p w14:paraId="687D8B4E" w14:textId="77777777" w:rsidR="00BE7797" w:rsidRPr="008F1C7E"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8F1C7E">
              <w:rPr>
                <w:rFonts w:ascii="Times New Roman" w:hAnsi="Times New Roman" w:cs="Times New Roman"/>
                <w:b/>
                <w:sz w:val="24"/>
                <w:szCs w:val="24"/>
                <w:lang w:val="kk-KZ"/>
              </w:rPr>
              <w:t>Дене шынықтыру</w:t>
            </w:r>
          </w:p>
          <w:p w14:paraId="33562007" w14:textId="77777777" w:rsidR="00BE7797" w:rsidRPr="008F1C7E" w:rsidRDefault="00BE7797" w:rsidP="004642C0">
            <w:pPr>
              <w:rPr>
                <w:rFonts w:ascii="Times New Roman" w:hAnsi="Times New Roman" w:cs="Times New Roman"/>
                <w:b/>
                <w:sz w:val="24"/>
                <w:szCs w:val="24"/>
                <w:lang w:val="kk-KZ"/>
              </w:rPr>
            </w:pPr>
            <w:r w:rsidRPr="008F1C7E">
              <w:rPr>
                <w:rFonts w:ascii="Times New Roman" w:hAnsi="Times New Roman" w:cs="Times New Roman"/>
                <w:b/>
                <w:sz w:val="24"/>
                <w:szCs w:val="24"/>
                <w:lang w:val="kk-KZ"/>
              </w:rPr>
              <w:t>Негізгі қимылдар:</w:t>
            </w:r>
          </w:p>
          <w:p w14:paraId="0A178D94" w14:textId="77777777" w:rsidR="00BE7797" w:rsidRPr="008F1C7E" w:rsidRDefault="00BE7797" w:rsidP="004642C0">
            <w:pPr>
              <w:rPr>
                <w:rFonts w:ascii="Times New Roman" w:hAnsi="Times New Roman"/>
                <w:sz w:val="24"/>
                <w:szCs w:val="24"/>
                <w:lang w:val="kk-KZ"/>
              </w:rPr>
            </w:pPr>
            <w:r w:rsidRPr="008F1C7E">
              <w:rPr>
                <w:rFonts w:ascii="Times New Roman" w:hAnsi="Times New Roman"/>
                <w:b/>
                <w:sz w:val="24"/>
                <w:szCs w:val="24"/>
                <w:lang w:val="kk-KZ"/>
              </w:rPr>
              <w:t>1</w:t>
            </w:r>
            <w:r w:rsidRPr="008F1C7E">
              <w:rPr>
                <w:rFonts w:ascii="Times New Roman" w:hAnsi="Times New Roman"/>
                <w:sz w:val="24"/>
                <w:szCs w:val="24"/>
                <w:lang w:val="kk-KZ"/>
              </w:rPr>
              <w:t xml:space="preserve">.Бағытты өзгертіп жүру </w:t>
            </w:r>
            <w:r w:rsidRPr="008F1C7E">
              <w:rPr>
                <w:rFonts w:ascii="Times New Roman" w:hAnsi="Times New Roman"/>
                <w:sz w:val="24"/>
                <w:szCs w:val="24"/>
                <w:lang w:val="kk-KZ"/>
              </w:rPr>
              <w:lastRenderedPageBreak/>
              <w:t>және жүгіру.</w:t>
            </w:r>
          </w:p>
          <w:p w14:paraId="449F22DC" w14:textId="77777777" w:rsidR="00BE7797" w:rsidRPr="008F1C7E" w:rsidRDefault="00BE7797" w:rsidP="004642C0">
            <w:pPr>
              <w:rPr>
                <w:rFonts w:ascii="Times New Roman" w:hAnsi="Times New Roman"/>
                <w:sz w:val="24"/>
                <w:szCs w:val="24"/>
                <w:lang w:val="kk-KZ"/>
              </w:rPr>
            </w:pPr>
            <w:r w:rsidRPr="008F1C7E">
              <w:rPr>
                <w:rFonts w:ascii="Times New Roman" w:hAnsi="Times New Roman"/>
                <w:sz w:val="24"/>
                <w:szCs w:val="24"/>
                <w:lang w:val="kk-KZ"/>
              </w:rPr>
              <w:t xml:space="preserve"> 2-3 м қашықтыққа алға жылжи отырып секіру. Еденге қойылған тақта</w:t>
            </w:r>
            <w:r>
              <w:rPr>
                <w:rFonts w:ascii="Times New Roman" w:hAnsi="Times New Roman"/>
                <w:sz w:val="24"/>
                <w:szCs w:val="24"/>
                <w:lang w:val="kk-KZ"/>
              </w:rPr>
              <w:t>й</w:t>
            </w:r>
            <w:r w:rsidRPr="008F1C7E">
              <w:rPr>
                <w:rFonts w:ascii="Times New Roman" w:hAnsi="Times New Roman"/>
                <w:sz w:val="24"/>
                <w:szCs w:val="24"/>
                <w:lang w:val="kk-KZ"/>
              </w:rPr>
              <w:t xml:space="preserve"> бетімен еңбектеу.  </w:t>
            </w:r>
          </w:p>
          <w:p w14:paraId="28091F53" w14:textId="77777777" w:rsidR="00BE7797" w:rsidRPr="008F1C7E" w:rsidRDefault="00BE7797" w:rsidP="004642C0">
            <w:pPr>
              <w:tabs>
                <w:tab w:val="left" w:pos="884"/>
              </w:tabs>
              <w:rPr>
                <w:rFonts w:ascii="Times New Roman" w:hAnsi="Times New Roman"/>
                <w:sz w:val="24"/>
                <w:szCs w:val="24"/>
                <w:lang w:val="kk-KZ"/>
              </w:rPr>
            </w:pPr>
            <w:r w:rsidRPr="008F1C7E">
              <w:rPr>
                <w:rFonts w:ascii="Times New Roman" w:hAnsi="Times New Roman"/>
                <w:b/>
                <w:sz w:val="24"/>
                <w:szCs w:val="24"/>
                <w:lang w:val="kk-KZ"/>
              </w:rPr>
              <w:t>Қимылды ойын:</w:t>
            </w:r>
          </w:p>
          <w:p w14:paraId="7E2B3620" w14:textId="1813D644" w:rsidR="00BE7797" w:rsidRPr="00306C08" w:rsidRDefault="00BE7797" w:rsidP="00306C08">
            <w:pPr>
              <w:tabs>
                <w:tab w:val="left" w:pos="884"/>
              </w:tabs>
              <w:rPr>
                <w:rFonts w:ascii="Times New Roman" w:hAnsi="Times New Roman"/>
                <w:sz w:val="24"/>
                <w:szCs w:val="24"/>
                <w:lang w:val="kk-KZ"/>
              </w:rPr>
            </w:pPr>
            <w:r w:rsidRPr="008F1C7E">
              <w:rPr>
                <w:rFonts w:ascii="Times New Roman" w:hAnsi="Times New Roman"/>
                <w:sz w:val="24"/>
                <w:szCs w:val="24"/>
                <w:lang w:val="kk-KZ"/>
              </w:rPr>
              <w:t xml:space="preserve"> «Шымыр балақай»</w:t>
            </w:r>
          </w:p>
          <w:p w14:paraId="5AC86CC0"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Қажетті құрал-жабдықтар,</w:t>
            </w:r>
          </w:p>
          <w:p w14:paraId="5600E22F" w14:textId="77777777" w:rsidR="00BE7797" w:rsidRPr="000D1A19"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тер:</w:t>
            </w:r>
            <w:r>
              <w:rPr>
                <w:rFonts w:ascii="Times New Roman" w:hAnsi="Times New Roman" w:cs="Times New Roman"/>
                <w:sz w:val="24"/>
                <w:szCs w:val="24"/>
                <w:lang w:val="kk-KZ"/>
              </w:rPr>
              <w:t>тақтай, доп.</w:t>
            </w:r>
          </w:p>
          <w:p w14:paraId="7AF1F625" w14:textId="77777777" w:rsidR="00BE7797" w:rsidRPr="002C6E14" w:rsidRDefault="00BE7797" w:rsidP="004642C0">
            <w:pPr>
              <w:rPr>
                <w:rFonts w:ascii="Times New Roman" w:hAnsi="Times New Roman" w:cs="Times New Roman"/>
                <w:b/>
                <w:sz w:val="26"/>
                <w:szCs w:val="26"/>
                <w:lang w:val="kk-KZ"/>
              </w:rPr>
            </w:pPr>
            <w:r w:rsidRPr="002C6E14">
              <w:rPr>
                <w:rFonts w:ascii="Times New Roman" w:hAnsi="Times New Roman" w:cs="Times New Roman"/>
                <w:b/>
                <w:sz w:val="26"/>
                <w:szCs w:val="26"/>
                <w:lang w:val="kk-KZ"/>
              </w:rPr>
              <w:t>Күтілетін нәтиже:</w:t>
            </w:r>
          </w:p>
          <w:p w14:paraId="2F7CD7D0"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DD732B">
              <w:rPr>
                <w:rFonts w:ascii="Times New Roman" w:hAnsi="Times New Roman" w:cs="Times New Roman"/>
                <w:b/>
                <w:sz w:val="24"/>
                <w:szCs w:val="24"/>
                <w:lang w:val="kk-KZ"/>
              </w:rPr>
              <w:t>:</w:t>
            </w:r>
            <w:r>
              <w:rPr>
                <w:rFonts w:ascii="Times New Roman" w:hAnsi="Times New Roman" w:cs="Times New Roman"/>
                <w:sz w:val="24"/>
                <w:szCs w:val="24"/>
                <w:lang w:val="kk-KZ"/>
              </w:rPr>
              <w:t>Жүру және жүгіру түрлерін әр түрлі бағытта;</w:t>
            </w:r>
          </w:p>
          <w:p w14:paraId="63700F77" w14:textId="77777777" w:rsidR="00BE7797" w:rsidRPr="002C6E14" w:rsidRDefault="00BE7797" w:rsidP="004642C0">
            <w:pPr>
              <w:rPr>
                <w:rFonts w:ascii="Times New Roman" w:hAnsi="Times New Roman" w:cs="Times New Roman"/>
                <w:sz w:val="26"/>
                <w:szCs w:val="26"/>
                <w:lang w:val="kk-KZ"/>
              </w:rPr>
            </w:pPr>
            <w:r w:rsidRPr="00DD732B">
              <w:rPr>
                <w:rFonts w:ascii="Times New Roman" w:hAnsi="Times New Roman" w:cs="Times New Roman"/>
                <w:b/>
                <w:sz w:val="24"/>
                <w:szCs w:val="24"/>
                <w:lang w:val="kk-KZ"/>
              </w:rPr>
              <w:t>Түсінеді:</w:t>
            </w:r>
            <w:r>
              <w:rPr>
                <w:rFonts w:ascii="Times New Roman" w:hAnsi="Times New Roman" w:cs="Times New Roman"/>
                <w:sz w:val="24"/>
                <w:szCs w:val="24"/>
                <w:lang w:val="kk-KZ"/>
              </w:rPr>
              <w:t>алға жылжи отырып секіруді;</w:t>
            </w:r>
          </w:p>
          <w:p w14:paraId="5D0E3E51" w14:textId="77777777" w:rsidR="00BE7797" w:rsidRPr="002C6E14" w:rsidRDefault="00BE7797" w:rsidP="004642C0">
            <w:pPr>
              <w:rPr>
                <w:rFonts w:ascii="Times New Roman" w:hAnsi="Times New Roman" w:cs="Times New Roman"/>
                <w:sz w:val="26"/>
                <w:szCs w:val="26"/>
                <w:lang w:val="kk-KZ"/>
              </w:rPr>
            </w:pPr>
            <w:r w:rsidRPr="00DD732B">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тақтай бетімен еңбектеуді;</w:t>
            </w:r>
          </w:p>
          <w:p w14:paraId="06798D75" w14:textId="77777777" w:rsidR="00BE7797" w:rsidRDefault="00BE7797" w:rsidP="004642C0">
            <w:pPr>
              <w:rPr>
                <w:rFonts w:ascii="Times New Roman" w:hAnsi="Times New Roman" w:cs="Times New Roman"/>
                <w:b/>
                <w:sz w:val="24"/>
                <w:szCs w:val="24"/>
                <w:lang w:val="kk-KZ"/>
              </w:rPr>
            </w:pPr>
          </w:p>
          <w:p w14:paraId="003487CA" w14:textId="77777777" w:rsidR="00BE7797" w:rsidRPr="00DD732B"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2.Көркем әдебиет. </w:t>
            </w:r>
          </w:p>
          <w:p w14:paraId="7A4A1264" w14:textId="77777777" w:rsidR="00BE7797" w:rsidRPr="00DD732B" w:rsidRDefault="00BE7797" w:rsidP="004642C0">
            <w:pPr>
              <w:pStyle w:val="Default"/>
              <w:rPr>
                <w:lang w:val="kk-KZ"/>
              </w:rPr>
            </w:pPr>
          </w:p>
          <w:p w14:paraId="06B08783"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Тақырыбы:Е.Өтеутілеуұлы  Мен өлеңі</w:t>
            </w:r>
          </w:p>
          <w:p w14:paraId="3D4B4DC9"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lang w:val="kk-KZ"/>
              </w:rPr>
              <w:t>Өзі, дене мүшелері туралы өлеңі, тақырыпқа сәйкес шығармадағы бейнелі сөздерді есте сақтауға үйрету</w:t>
            </w:r>
          </w:p>
          <w:p w14:paraId="0CF3DD68"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Дидактикалық ойын:</w:t>
            </w:r>
          </w:p>
          <w:p w14:paraId="028199E7"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lang w:val="kk-KZ"/>
              </w:rPr>
              <w:t xml:space="preserve">«Мен өзімді мақтаймын...»   </w:t>
            </w:r>
          </w:p>
          <w:p w14:paraId="40F9F275"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Қажетті құрал-жабдықтар,</w:t>
            </w:r>
          </w:p>
          <w:p w14:paraId="4FD74D8B"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тер:</w:t>
            </w:r>
          </w:p>
          <w:p w14:paraId="0EBD8C85" w14:textId="4080FACC"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Суреттер </w:t>
            </w:r>
          </w:p>
          <w:p w14:paraId="18C47900"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Күтілетін нәтиже:</w:t>
            </w:r>
          </w:p>
          <w:p w14:paraId="4462AEB2" w14:textId="77777777" w:rsidR="00BE7797" w:rsidRPr="00E64913"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C37451">
              <w:rPr>
                <w:rFonts w:ascii="Times New Roman" w:hAnsi="Times New Roman" w:cs="Times New Roman"/>
                <w:b/>
                <w:sz w:val="24"/>
                <w:szCs w:val="24"/>
                <w:lang w:val="kk-KZ"/>
              </w:rPr>
              <w:t>:</w:t>
            </w:r>
            <w:r>
              <w:rPr>
                <w:rFonts w:ascii="Times New Roman" w:hAnsi="Times New Roman" w:cs="Times New Roman"/>
                <w:sz w:val="24"/>
                <w:szCs w:val="24"/>
                <w:lang w:val="kk-KZ"/>
              </w:rPr>
              <w:t>Блалар сурет бойынша,дене мүшелерін  өлең жолдарымен .</w:t>
            </w:r>
          </w:p>
          <w:p w14:paraId="18D4B743" w14:textId="77777777" w:rsidR="00BE7797" w:rsidRPr="007026AD" w:rsidRDefault="00BE7797" w:rsidP="004642C0">
            <w:pPr>
              <w:rPr>
                <w:rFonts w:ascii="Times New Roman" w:hAnsi="Times New Roman" w:cs="Times New Roman"/>
                <w:sz w:val="24"/>
                <w:szCs w:val="24"/>
                <w:lang w:val="kk-KZ"/>
              </w:rPr>
            </w:pPr>
            <w:r w:rsidRPr="000439BC">
              <w:rPr>
                <w:rFonts w:ascii="Times New Roman" w:hAnsi="Times New Roman" w:cs="Times New Roman"/>
                <w:b/>
                <w:sz w:val="24"/>
                <w:szCs w:val="24"/>
                <w:lang w:val="kk-KZ"/>
              </w:rPr>
              <w:t>Түсінеді:</w:t>
            </w:r>
            <w:r>
              <w:rPr>
                <w:rFonts w:ascii="Times New Roman" w:hAnsi="Times New Roman" w:cs="Times New Roman"/>
                <w:sz w:val="24"/>
                <w:szCs w:val="24"/>
                <w:lang w:val="kk-KZ"/>
              </w:rPr>
              <w:t>дене мүшені</w:t>
            </w:r>
          </w:p>
          <w:p w14:paraId="33873B97" w14:textId="77777777" w:rsidR="00BE7797"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Қолдана алады:</w:t>
            </w:r>
          </w:p>
          <w:p w14:paraId="6605D6D0" w14:textId="77777777" w:rsidR="00BE7797" w:rsidRPr="00EA5EB2" w:rsidRDefault="00BE7797" w:rsidP="004642C0">
            <w:pPr>
              <w:rPr>
                <w:rFonts w:ascii="Times New Roman" w:hAnsi="Times New Roman" w:cs="Times New Roman"/>
                <w:sz w:val="24"/>
                <w:szCs w:val="24"/>
                <w:lang w:val="kk-KZ"/>
              </w:rPr>
            </w:pPr>
            <w:r w:rsidRPr="00EA5EB2">
              <w:rPr>
                <w:rFonts w:ascii="Times New Roman" w:hAnsi="Times New Roman" w:cs="Times New Roman"/>
                <w:sz w:val="24"/>
                <w:szCs w:val="24"/>
                <w:lang w:val="kk-KZ"/>
              </w:rPr>
              <w:t>Балалар дене мүшелерін өлең жолдарымен қимыл жасап қолдана алады.</w:t>
            </w:r>
          </w:p>
          <w:p w14:paraId="090EC3EE" w14:textId="77777777" w:rsidR="00BE7797" w:rsidRPr="00DD732B" w:rsidRDefault="00BE7797" w:rsidP="004642C0">
            <w:pPr>
              <w:rPr>
                <w:rFonts w:ascii="Times New Roman" w:hAnsi="Times New Roman" w:cs="Times New Roman"/>
                <w:sz w:val="24"/>
                <w:szCs w:val="24"/>
                <w:lang w:val="kk-KZ"/>
              </w:rPr>
            </w:pPr>
          </w:p>
          <w:p w14:paraId="167F3730" w14:textId="77777777" w:rsidR="00BE7797" w:rsidRPr="00DD732B" w:rsidRDefault="00BE7797" w:rsidP="004642C0">
            <w:pPr>
              <w:rPr>
                <w:rFonts w:ascii="Times New Roman" w:hAnsi="Times New Roman" w:cs="Times New Roman"/>
                <w:sz w:val="24"/>
                <w:szCs w:val="24"/>
                <w:lang w:val="kk-KZ"/>
              </w:rPr>
            </w:pPr>
          </w:p>
          <w:p w14:paraId="2974E8FB" w14:textId="77777777" w:rsidR="00BE7797" w:rsidRPr="00DD732B" w:rsidRDefault="00BE7797" w:rsidP="004642C0">
            <w:pPr>
              <w:rPr>
                <w:rFonts w:ascii="Times New Roman" w:hAnsi="Times New Roman" w:cs="Times New Roman"/>
                <w:sz w:val="24"/>
                <w:szCs w:val="24"/>
                <w:lang w:val="kk-KZ"/>
              </w:rPr>
            </w:pPr>
          </w:p>
          <w:p w14:paraId="051AB609" w14:textId="77777777" w:rsidR="00BE7797" w:rsidRPr="00DD732B" w:rsidRDefault="00BE7797" w:rsidP="004642C0">
            <w:pPr>
              <w:rPr>
                <w:rFonts w:ascii="Times New Roman" w:hAnsi="Times New Roman" w:cs="Times New Roman"/>
                <w:sz w:val="24"/>
                <w:szCs w:val="24"/>
                <w:lang w:val="kk-KZ"/>
              </w:rPr>
            </w:pPr>
          </w:p>
          <w:p w14:paraId="6CC62A5E" w14:textId="77777777" w:rsidR="00BE7797" w:rsidRPr="00DD732B" w:rsidRDefault="00BE7797" w:rsidP="004642C0">
            <w:pPr>
              <w:rPr>
                <w:rFonts w:ascii="Times New Roman" w:hAnsi="Times New Roman" w:cs="Times New Roman"/>
                <w:sz w:val="24"/>
                <w:szCs w:val="24"/>
                <w:lang w:val="kk-KZ"/>
              </w:rPr>
            </w:pPr>
          </w:p>
          <w:p w14:paraId="095453B5" w14:textId="77777777" w:rsidR="00BE7797" w:rsidRPr="00DD732B" w:rsidRDefault="00BE7797" w:rsidP="004642C0">
            <w:pPr>
              <w:rPr>
                <w:rFonts w:ascii="Times New Roman" w:hAnsi="Times New Roman" w:cs="Times New Roman"/>
                <w:sz w:val="24"/>
                <w:szCs w:val="24"/>
                <w:lang w:val="kk-KZ"/>
              </w:rPr>
            </w:pPr>
          </w:p>
          <w:p w14:paraId="031C0E77" w14:textId="77777777" w:rsidR="00BE7797" w:rsidRPr="00DD732B" w:rsidRDefault="00BE7797" w:rsidP="004642C0">
            <w:pPr>
              <w:rPr>
                <w:rFonts w:ascii="Times New Roman" w:hAnsi="Times New Roman" w:cs="Times New Roman"/>
                <w:sz w:val="24"/>
                <w:szCs w:val="24"/>
                <w:lang w:val="kk-KZ"/>
              </w:rPr>
            </w:pPr>
          </w:p>
          <w:p w14:paraId="6663982F" w14:textId="77777777" w:rsidR="00BE7797" w:rsidRDefault="00BE7797" w:rsidP="004642C0">
            <w:pPr>
              <w:rPr>
                <w:rFonts w:ascii="Times New Roman" w:hAnsi="Times New Roman" w:cs="Times New Roman"/>
                <w:sz w:val="24"/>
                <w:szCs w:val="24"/>
                <w:lang w:val="kk-KZ"/>
              </w:rPr>
            </w:pPr>
          </w:p>
          <w:p w14:paraId="15D242AF" w14:textId="77777777" w:rsidR="00BE7797" w:rsidRDefault="00BE7797" w:rsidP="004642C0">
            <w:pPr>
              <w:rPr>
                <w:rFonts w:ascii="Times New Roman" w:hAnsi="Times New Roman" w:cs="Times New Roman"/>
                <w:sz w:val="24"/>
                <w:szCs w:val="24"/>
                <w:lang w:val="kk-KZ"/>
              </w:rPr>
            </w:pPr>
          </w:p>
          <w:p w14:paraId="3E54E481" w14:textId="77777777" w:rsidR="00BE7797" w:rsidRPr="00DD732B" w:rsidRDefault="00BE7797" w:rsidP="004642C0">
            <w:pPr>
              <w:rPr>
                <w:rFonts w:ascii="Times New Roman" w:hAnsi="Times New Roman" w:cs="Times New Roman"/>
                <w:sz w:val="24"/>
                <w:szCs w:val="24"/>
                <w:lang w:val="kk-KZ"/>
              </w:rPr>
            </w:pPr>
          </w:p>
          <w:p w14:paraId="59CEF3CA" w14:textId="77777777" w:rsidR="00BE7797" w:rsidRPr="00DD732B" w:rsidRDefault="00BE7797" w:rsidP="004642C0">
            <w:pPr>
              <w:rPr>
                <w:rFonts w:ascii="Times New Roman" w:hAnsi="Times New Roman" w:cs="Times New Roman"/>
                <w:sz w:val="24"/>
                <w:szCs w:val="24"/>
                <w:lang w:val="kk-KZ"/>
              </w:rPr>
            </w:pPr>
          </w:p>
          <w:p w14:paraId="736B7ECC" w14:textId="77777777" w:rsidR="00BE7797" w:rsidRPr="00DD732B" w:rsidRDefault="00BE7797" w:rsidP="004642C0">
            <w:pPr>
              <w:rPr>
                <w:rFonts w:ascii="Times New Roman" w:hAnsi="Times New Roman" w:cs="Times New Roman"/>
                <w:sz w:val="24"/>
                <w:szCs w:val="24"/>
                <w:lang w:val="kk-KZ"/>
              </w:rPr>
            </w:pPr>
          </w:p>
          <w:p w14:paraId="7DEC3FF5" w14:textId="77777777" w:rsidR="00BE7797" w:rsidRPr="00DD732B" w:rsidRDefault="00BE7797" w:rsidP="004642C0">
            <w:pPr>
              <w:rPr>
                <w:rFonts w:ascii="Times New Roman" w:hAnsi="Times New Roman" w:cs="Times New Roman"/>
                <w:sz w:val="24"/>
                <w:szCs w:val="24"/>
                <w:lang w:val="kk-KZ"/>
              </w:rPr>
            </w:pPr>
          </w:p>
        </w:tc>
        <w:tc>
          <w:tcPr>
            <w:tcW w:w="2701" w:type="dxa"/>
            <w:gridSpan w:val="5"/>
          </w:tcPr>
          <w:p w14:paraId="6B5E90EA" w14:textId="77777777" w:rsidR="00BE7797" w:rsidRPr="00651D64" w:rsidRDefault="00BE7797" w:rsidP="004642C0">
            <w:pPr>
              <w:rPr>
                <w:rFonts w:ascii="Times New Roman" w:hAnsi="Times New Roman"/>
                <w:b/>
                <w:sz w:val="24"/>
                <w:szCs w:val="24"/>
                <w:lang w:val="kk-KZ"/>
              </w:rPr>
            </w:pPr>
            <w:r>
              <w:rPr>
                <w:rFonts w:ascii="Times New Roman" w:hAnsi="Times New Roman"/>
                <w:b/>
                <w:sz w:val="24"/>
                <w:szCs w:val="24"/>
                <w:lang w:val="kk-KZ"/>
              </w:rPr>
              <w:lastRenderedPageBreak/>
              <w:t>1.</w:t>
            </w:r>
            <w:r w:rsidRPr="00651D64">
              <w:rPr>
                <w:rFonts w:ascii="Times New Roman" w:hAnsi="Times New Roman"/>
                <w:b/>
                <w:sz w:val="24"/>
                <w:szCs w:val="24"/>
                <w:lang w:val="kk-KZ"/>
              </w:rPr>
              <w:t>Құрастыру</w:t>
            </w:r>
          </w:p>
          <w:p w14:paraId="25EA450A" w14:textId="77777777" w:rsidR="00BE7797" w:rsidRPr="00651D64" w:rsidRDefault="00BE7797" w:rsidP="004642C0">
            <w:pPr>
              <w:rPr>
                <w:rFonts w:ascii="Times New Roman" w:hAnsi="Times New Roman"/>
                <w:sz w:val="24"/>
                <w:szCs w:val="24"/>
                <w:lang w:val="kk-KZ"/>
              </w:rPr>
            </w:pPr>
            <w:r w:rsidRPr="00651D64">
              <w:rPr>
                <w:rFonts w:ascii="Times New Roman" w:hAnsi="Times New Roman"/>
                <w:b/>
                <w:sz w:val="24"/>
                <w:szCs w:val="24"/>
                <w:lang w:val="kk-KZ"/>
              </w:rPr>
              <w:t>Тақырыбы:</w:t>
            </w:r>
            <w:r w:rsidRPr="00651D64">
              <w:rPr>
                <w:rFonts w:ascii="Times New Roman" w:hAnsi="Times New Roman"/>
                <w:sz w:val="24"/>
                <w:szCs w:val="24"/>
                <w:lang w:val="kk-KZ"/>
              </w:rPr>
              <w:t xml:space="preserve"> «Менің кереуетім»</w:t>
            </w:r>
          </w:p>
          <w:p w14:paraId="276756FE" w14:textId="77777777" w:rsidR="00BE7797" w:rsidRPr="00651D64" w:rsidRDefault="00BE7797" w:rsidP="004642C0">
            <w:pPr>
              <w:rPr>
                <w:rFonts w:ascii="Times New Roman" w:hAnsi="Times New Roman"/>
                <w:sz w:val="24"/>
                <w:szCs w:val="24"/>
                <w:lang w:val="kk-KZ"/>
              </w:rPr>
            </w:pPr>
            <w:r w:rsidRPr="00651D64">
              <w:rPr>
                <w:rFonts w:ascii="Times New Roman" w:hAnsi="Times New Roman"/>
                <w:b/>
                <w:sz w:val="24"/>
                <w:szCs w:val="24"/>
                <w:lang w:val="kk-KZ"/>
              </w:rPr>
              <w:lastRenderedPageBreak/>
              <w:t>Мақсаты:</w:t>
            </w:r>
            <w:r>
              <w:rPr>
                <w:rFonts w:ascii="Times New Roman" w:hAnsi="Times New Roman"/>
                <w:sz w:val="24"/>
                <w:szCs w:val="24"/>
                <w:lang w:val="kk-KZ"/>
              </w:rPr>
              <w:t xml:space="preserve"> Әртүрлі пішіндерді қаты кардон </w:t>
            </w:r>
            <w:r w:rsidRPr="00651D64">
              <w:rPr>
                <w:rFonts w:ascii="Times New Roman" w:hAnsi="Times New Roman"/>
                <w:sz w:val="24"/>
                <w:szCs w:val="24"/>
                <w:lang w:val="kk-KZ"/>
              </w:rPr>
              <w:t xml:space="preserve">бөлшектерден қарапайым кереуетті  құрастыруға үйрету </w:t>
            </w:r>
          </w:p>
          <w:p w14:paraId="42811741" w14:textId="77777777" w:rsidR="00BE7797" w:rsidRDefault="00BE7797" w:rsidP="004642C0">
            <w:pPr>
              <w:rPr>
                <w:rFonts w:ascii="Times New Roman" w:hAnsi="Times New Roman"/>
                <w:sz w:val="24"/>
                <w:szCs w:val="24"/>
                <w:lang w:val="kk-KZ"/>
              </w:rPr>
            </w:pPr>
            <w:r w:rsidRPr="00651D64">
              <w:rPr>
                <w:rFonts w:ascii="Times New Roman" w:hAnsi="Times New Roman"/>
                <w:b/>
                <w:sz w:val="24"/>
                <w:szCs w:val="24"/>
                <w:lang w:val="kk-KZ"/>
              </w:rPr>
              <w:t xml:space="preserve">Дидактикалық ойын: </w:t>
            </w:r>
            <w:r w:rsidRPr="00651D64">
              <w:rPr>
                <w:rFonts w:ascii="Times New Roman" w:hAnsi="Times New Roman"/>
                <w:sz w:val="24"/>
                <w:szCs w:val="24"/>
                <w:lang w:val="kk-KZ"/>
              </w:rPr>
              <w:t>«Кім есінде көп сақтайды?»</w:t>
            </w:r>
          </w:p>
          <w:p w14:paraId="6D65EF4E"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Қажетті құрал-жабдықтар,</w:t>
            </w:r>
          </w:p>
          <w:p w14:paraId="0FDE2E8C" w14:textId="6301FB13" w:rsidR="00BE7797" w:rsidRPr="00306C08"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тер:</w:t>
            </w:r>
            <w:r w:rsidRPr="001848B5">
              <w:rPr>
                <w:rFonts w:ascii="Times New Roman" w:hAnsi="Times New Roman" w:cs="Times New Roman"/>
                <w:sz w:val="24"/>
                <w:szCs w:val="24"/>
                <w:lang w:val="kk-KZ"/>
              </w:rPr>
              <w:t>кере</w:t>
            </w:r>
            <w:r>
              <w:rPr>
                <w:rFonts w:ascii="Times New Roman" w:hAnsi="Times New Roman" w:cs="Times New Roman"/>
                <w:sz w:val="24"/>
                <w:szCs w:val="24"/>
                <w:lang w:val="kk-KZ"/>
              </w:rPr>
              <w:t>уеттің суреті,қатты кардонан пішіндер</w:t>
            </w:r>
            <w:r w:rsidRPr="007026AD">
              <w:rPr>
                <w:rFonts w:ascii="Times New Roman" w:hAnsi="Times New Roman" w:cs="Times New Roman"/>
                <w:sz w:val="24"/>
                <w:szCs w:val="24"/>
                <w:lang w:val="kk-KZ"/>
              </w:rPr>
              <w:t xml:space="preserve">  </w:t>
            </w:r>
          </w:p>
          <w:p w14:paraId="59AC6F6C"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 xml:space="preserve">Күтілетін нәтиже: </w:t>
            </w:r>
          </w:p>
          <w:p w14:paraId="473B75C6"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Жаңғыртады</w:t>
            </w:r>
            <w:r w:rsidRPr="000439BC">
              <w:rPr>
                <w:rFonts w:ascii="Times New Roman" w:hAnsi="Times New Roman" w:cs="Times New Roman"/>
                <w:b/>
                <w:sz w:val="24"/>
                <w:szCs w:val="24"/>
                <w:lang w:val="kk-KZ"/>
              </w:rPr>
              <w:t>:</w:t>
            </w:r>
          </w:p>
          <w:p w14:paraId="4F220A37" w14:textId="77777777" w:rsidR="00BE7797" w:rsidRPr="001848B5" w:rsidRDefault="00BE7797" w:rsidP="004642C0">
            <w:pPr>
              <w:rPr>
                <w:rFonts w:ascii="Times New Roman" w:hAnsi="Times New Roman" w:cs="Times New Roman"/>
                <w:sz w:val="24"/>
                <w:szCs w:val="24"/>
                <w:lang w:val="kk-KZ"/>
              </w:rPr>
            </w:pPr>
            <w:r w:rsidRPr="001848B5">
              <w:rPr>
                <w:rFonts w:ascii="Times New Roman" w:hAnsi="Times New Roman" w:cs="Times New Roman"/>
                <w:sz w:val="24"/>
                <w:szCs w:val="24"/>
                <w:lang w:val="kk-KZ"/>
              </w:rPr>
              <w:t>әртүрлі пішіндерді</w:t>
            </w:r>
          </w:p>
          <w:p w14:paraId="67EEBF4A" w14:textId="77777777" w:rsidR="00BE7797" w:rsidRPr="007026AD" w:rsidRDefault="00BE7797" w:rsidP="004642C0">
            <w:pPr>
              <w:rPr>
                <w:rFonts w:ascii="Times New Roman" w:hAnsi="Times New Roman" w:cs="Times New Roman"/>
                <w:sz w:val="24"/>
                <w:szCs w:val="24"/>
                <w:lang w:val="kk-KZ"/>
              </w:rPr>
            </w:pPr>
            <w:r w:rsidRPr="000439BC">
              <w:rPr>
                <w:rFonts w:ascii="Times New Roman" w:hAnsi="Times New Roman" w:cs="Times New Roman"/>
                <w:b/>
                <w:sz w:val="24"/>
                <w:szCs w:val="24"/>
                <w:lang w:val="kk-KZ"/>
              </w:rPr>
              <w:t>Түсінеді:</w:t>
            </w:r>
            <w:r>
              <w:rPr>
                <w:rFonts w:ascii="Times New Roman" w:hAnsi="Times New Roman" w:cs="Times New Roman"/>
                <w:sz w:val="24"/>
                <w:szCs w:val="24"/>
                <w:lang w:val="kk-KZ"/>
              </w:rPr>
              <w:t>кереуетті құрастыруды</w:t>
            </w:r>
          </w:p>
          <w:p w14:paraId="4D2D5585" w14:textId="77777777" w:rsidR="00BE7797"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Қолдана алады:</w:t>
            </w:r>
          </w:p>
          <w:p w14:paraId="5F36AEC6" w14:textId="77777777" w:rsidR="00BE7797" w:rsidRPr="00C53D74"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пішіндерді дұрыс қолдана білуді</w:t>
            </w:r>
          </w:p>
          <w:p w14:paraId="4FDBCB81" w14:textId="77777777" w:rsidR="00BE7797" w:rsidRPr="00A83AAB" w:rsidRDefault="00BE7797" w:rsidP="004642C0">
            <w:pPr>
              <w:rPr>
                <w:rFonts w:ascii="Times New Roman" w:hAnsi="Times New Roman" w:cs="Times New Roman"/>
                <w:sz w:val="24"/>
                <w:szCs w:val="24"/>
                <w:lang w:val="kk-KZ"/>
              </w:rPr>
            </w:pPr>
          </w:p>
          <w:p w14:paraId="3E1AEB15" w14:textId="77777777" w:rsidR="00BE7797" w:rsidRPr="00651D64"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651D64">
              <w:rPr>
                <w:rFonts w:ascii="Times New Roman" w:hAnsi="Times New Roman" w:cs="Times New Roman"/>
                <w:b/>
                <w:sz w:val="24"/>
                <w:szCs w:val="24"/>
                <w:lang w:val="kk-KZ"/>
              </w:rPr>
              <w:t>. Дене шынықтыру</w:t>
            </w:r>
          </w:p>
          <w:p w14:paraId="29B94897" w14:textId="77777777" w:rsidR="00BE7797" w:rsidRPr="00651D64" w:rsidRDefault="00BE7797" w:rsidP="004642C0">
            <w:pPr>
              <w:rPr>
                <w:rFonts w:ascii="Times New Roman" w:hAnsi="Times New Roman" w:cs="Times New Roman"/>
                <w:b/>
                <w:sz w:val="24"/>
                <w:szCs w:val="24"/>
                <w:lang w:val="kk-KZ"/>
              </w:rPr>
            </w:pPr>
            <w:r w:rsidRPr="00651D64">
              <w:rPr>
                <w:rFonts w:ascii="Times New Roman" w:hAnsi="Times New Roman" w:cs="Times New Roman"/>
                <w:b/>
                <w:sz w:val="24"/>
                <w:szCs w:val="24"/>
                <w:lang w:val="kk-KZ"/>
              </w:rPr>
              <w:t>Негізгі қимылдар:</w:t>
            </w:r>
          </w:p>
          <w:p w14:paraId="44229907" w14:textId="77777777" w:rsidR="00BE7797" w:rsidRPr="00651D64" w:rsidRDefault="00BE7797" w:rsidP="004642C0">
            <w:pPr>
              <w:tabs>
                <w:tab w:val="left" w:pos="884"/>
              </w:tabs>
              <w:rPr>
                <w:rFonts w:ascii="Times New Roman" w:hAnsi="Times New Roman"/>
                <w:sz w:val="24"/>
                <w:szCs w:val="24"/>
                <w:lang w:val="kk-KZ"/>
              </w:rPr>
            </w:pPr>
            <w:r w:rsidRPr="00651D64">
              <w:rPr>
                <w:rFonts w:ascii="Times New Roman" w:hAnsi="Times New Roman"/>
                <w:sz w:val="24"/>
                <w:szCs w:val="24"/>
                <w:lang w:val="kk-KZ"/>
              </w:rPr>
              <w:t xml:space="preserve">Бағытты өзгертіп жүру және жүгіру. Еденге қойылған тақта бетімен еңбектеу. Тұрған орнынан ұзындыққа секіру.  </w:t>
            </w:r>
          </w:p>
          <w:p w14:paraId="7E558904" w14:textId="77777777" w:rsidR="00BE7797" w:rsidRPr="00651D64" w:rsidRDefault="00BE7797" w:rsidP="004642C0">
            <w:pPr>
              <w:tabs>
                <w:tab w:val="left" w:pos="884"/>
              </w:tabs>
              <w:rPr>
                <w:rFonts w:ascii="Times New Roman" w:hAnsi="Times New Roman"/>
                <w:sz w:val="24"/>
                <w:szCs w:val="24"/>
                <w:lang w:val="kk-KZ"/>
              </w:rPr>
            </w:pPr>
            <w:r w:rsidRPr="00651D64">
              <w:rPr>
                <w:rFonts w:ascii="Times New Roman" w:hAnsi="Times New Roman"/>
                <w:b/>
                <w:sz w:val="24"/>
                <w:szCs w:val="24"/>
                <w:lang w:val="kk-KZ"/>
              </w:rPr>
              <w:t>Қимылды ойын:</w:t>
            </w:r>
          </w:p>
          <w:p w14:paraId="327658BD" w14:textId="77777777" w:rsidR="00BE7797" w:rsidRPr="00651D64" w:rsidRDefault="00BE7797" w:rsidP="004642C0">
            <w:pPr>
              <w:tabs>
                <w:tab w:val="left" w:pos="884"/>
              </w:tabs>
              <w:rPr>
                <w:rFonts w:ascii="Times New Roman" w:hAnsi="Times New Roman"/>
                <w:sz w:val="24"/>
                <w:szCs w:val="24"/>
                <w:lang w:val="kk-KZ"/>
              </w:rPr>
            </w:pPr>
            <w:r w:rsidRPr="00651D64">
              <w:rPr>
                <w:rFonts w:ascii="Times New Roman" w:hAnsi="Times New Roman"/>
                <w:sz w:val="24"/>
                <w:szCs w:val="24"/>
                <w:lang w:val="kk-KZ"/>
              </w:rPr>
              <w:t>«Шымыр балақай»</w:t>
            </w:r>
          </w:p>
          <w:p w14:paraId="3844396B" w14:textId="13BDC397" w:rsidR="00BE7797" w:rsidRPr="00306C08"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 xml:space="preserve">Көрнекіліктер: </w:t>
            </w:r>
          </w:p>
          <w:p w14:paraId="2C5B94DE"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Қажетті құрал-жабдықтар,</w:t>
            </w:r>
          </w:p>
          <w:p w14:paraId="506AC32B" w14:textId="77777777" w:rsidR="00BE7797" w:rsidRPr="007026AD"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тер:</w:t>
            </w:r>
            <w:r>
              <w:rPr>
                <w:rFonts w:ascii="Times New Roman" w:hAnsi="Times New Roman" w:cs="Times New Roman"/>
                <w:sz w:val="24"/>
                <w:szCs w:val="24"/>
                <w:lang w:val="kk-KZ"/>
              </w:rPr>
              <w:t>тақта, доп.</w:t>
            </w:r>
          </w:p>
          <w:p w14:paraId="2ACE1D24"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Күтілетін нәтиже:</w:t>
            </w:r>
          </w:p>
          <w:p w14:paraId="4040C3B9"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DD732B">
              <w:rPr>
                <w:rFonts w:ascii="Times New Roman" w:hAnsi="Times New Roman" w:cs="Times New Roman"/>
                <w:b/>
                <w:sz w:val="24"/>
                <w:szCs w:val="24"/>
                <w:lang w:val="kk-KZ"/>
              </w:rPr>
              <w:t>:</w:t>
            </w:r>
            <w:r>
              <w:rPr>
                <w:rFonts w:ascii="Times New Roman" w:hAnsi="Times New Roman" w:cs="Times New Roman"/>
                <w:sz w:val="24"/>
                <w:szCs w:val="24"/>
                <w:lang w:val="kk-KZ"/>
              </w:rPr>
              <w:t>Жүру және жүгіру түрлерін әр түрлі бағытта;</w:t>
            </w:r>
          </w:p>
          <w:p w14:paraId="0FA15B4A" w14:textId="77777777" w:rsidR="00BE7797" w:rsidRPr="002C6E14" w:rsidRDefault="00BE7797" w:rsidP="004642C0">
            <w:pPr>
              <w:rPr>
                <w:rFonts w:ascii="Times New Roman" w:hAnsi="Times New Roman" w:cs="Times New Roman"/>
                <w:sz w:val="26"/>
                <w:szCs w:val="26"/>
                <w:lang w:val="kk-KZ"/>
              </w:rPr>
            </w:pPr>
            <w:r w:rsidRPr="00DD732B">
              <w:rPr>
                <w:rFonts w:ascii="Times New Roman" w:hAnsi="Times New Roman" w:cs="Times New Roman"/>
                <w:b/>
                <w:sz w:val="24"/>
                <w:szCs w:val="24"/>
                <w:lang w:val="kk-KZ"/>
              </w:rPr>
              <w:t>Түсінеді:</w:t>
            </w:r>
            <w:r>
              <w:rPr>
                <w:rFonts w:ascii="Times New Roman" w:hAnsi="Times New Roman" w:cs="Times New Roman"/>
                <w:sz w:val="24"/>
                <w:szCs w:val="24"/>
                <w:lang w:val="kk-KZ"/>
              </w:rPr>
              <w:t>алға жылжи отырып секіруді;</w:t>
            </w:r>
          </w:p>
          <w:p w14:paraId="3C37D982" w14:textId="77777777" w:rsidR="00BE7797" w:rsidRPr="000439BC"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бір орында тұрып ұзындыққа секіруді;</w:t>
            </w:r>
          </w:p>
        </w:tc>
        <w:tc>
          <w:tcPr>
            <w:tcW w:w="2318" w:type="dxa"/>
            <w:gridSpan w:val="2"/>
          </w:tcPr>
          <w:p w14:paraId="45A02FD6" w14:textId="77777777" w:rsidR="00BE7797" w:rsidRDefault="00BE7797" w:rsidP="004642C0">
            <w:pPr>
              <w:rPr>
                <w:rFonts w:ascii="Times New Roman" w:hAnsi="Times New Roman"/>
                <w:b/>
                <w:sz w:val="24"/>
                <w:szCs w:val="24"/>
                <w:lang w:val="kk-KZ"/>
              </w:rPr>
            </w:pPr>
            <w:r>
              <w:rPr>
                <w:rFonts w:ascii="Times New Roman" w:hAnsi="Times New Roman"/>
                <w:b/>
                <w:sz w:val="24"/>
                <w:szCs w:val="24"/>
                <w:lang w:val="kk-KZ"/>
              </w:rPr>
              <w:lastRenderedPageBreak/>
              <w:t>1.</w:t>
            </w:r>
            <w:r w:rsidRPr="00651D64">
              <w:rPr>
                <w:rFonts w:ascii="Times New Roman" w:hAnsi="Times New Roman"/>
                <w:b/>
                <w:sz w:val="24"/>
                <w:szCs w:val="24"/>
                <w:lang w:val="kk-KZ"/>
              </w:rPr>
              <w:t>Жаратылыстану</w:t>
            </w:r>
          </w:p>
          <w:p w14:paraId="2D57F5E4"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Тақырыбы:</w:t>
            </w:r>
            <w:r w:rsidRPr="00155C03">
              <w:rPr>
                <w:rFonts w:ascii="Times New Roman" w:hAnsi="Times New Roman" w:cs="Times New Roman"/>
                <w:sz w:val="24"/>
                <w:szCs w:val="24"/>
                <w:lang w:val="kk-KZ"/>
              </w:rPr>
              <w:t>«Денім сау болсын десең»</w:t>
            </w:r>
          </w:p>
          <w:p w14:paraId="2280FACE"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lastRenderedPageBreak/>
              <w:t>Мақсаты:</w:t>
            </w:r>
            <w:r w:rsidRPr="00155C03">
              <w:rPr>
                <w:rFonts w:ascii="Times New Roman" w:hAnsi="Times New Roman" w:cs="Times New Roman"/>
                <w:sz w:val="24"/>
                <w:szCs w:val="24"/>
                <w:lang w:val="kk-KZ"/>
              </w:rPr>
              <w:t>Денсаулықты нығайтудың қарап</w:t>
            </w:r>
            <w:r>
              <w:rPr>
                <w:rFonts w:ascii="Times New Roman" w:hAnsi="Times New Roman" w:cs="Times New Roman"/>
                <w:sz w:val="24"/>
                <w:szCs w:val="24"/>
                <w:lang w:val="kk-KZ"/>
              </w:rPr>
              <w:t>айым көкөністер мен жемістердің,денсаулыққа пайдалы екенін және дәрумендер қарапайымтәжірибелерді жүргізуге  қызығушылықтарын,зейіндерін дамыту.</w:t>
            </w:r>
            <w:r w:rsidRPr="00155C03">
              <w:rPr>
                <w:rFonts w:ascii="Times New Roman" w:hAnsi="Times New Roman" w:cs="Times New Roman"/>
                <w:sz w:val="24"/>
                <w:szCs w:val="24"/>
                <w:lang w:val="kk-KZ"/>
              </w:rPr>
              <w:t>.Мәдени гигиеналық шараларды сақтау.</w:t>
            </w:r>
          </w:p>
          <w:p w14:paraId="4922758C" w14:textId="77777777" w:rsidR="00BE7797"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 xml:space="preserve">Дидактикалық ойын: </w:t>
            </w:r>
          </w:p>
          <w:p w14:paraId="4A0444FD" w14:textId="77777777" w:rsidR="00BE7797" w:rsidRPr="00130EED"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«Жанды-жансыз»</w:t>
            </w:r>
          </w:p>
          <w:p w14:paraId="20D7828B"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Қажетті құрал-жабдықтар,</w:t>
            </w:r>
          </w:p>
          <w:p w14:paraId="06B7BFCE"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тер:</w:t>
            </w:r>
          </w:p>
          <w:p w14:paraId="5245E2E1" w14:textId="77777777" w:rsidR="00BE7797" w:rsidRPr="00130EED"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көкөністер мен жемістер.</w:t>
            </w:r>
          </w:p>
          <w:p w14:paraId="5E1DAF8C" w14:textId="590D3A3F"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w:t>
            </w:r>
            <w:r w:rsidRPr="00A010D0">
              <w:rPr>
                <w:rFonts w:ascii="Times New Roman" w:hAnsi="Times New Roman" w:cs="Times New Roman"/>
                <w:b/>
                <w:sz w:val="24"/>
                <w:szCs w:val="24"/>
                <w:lang w:val="kk-KZ"/>
              </w:rPr>
              <w:t>Күтілетін нәтиже:</w:t>
            </w:r>
          </w:p>
          <w:p w14:paraId="33E47796"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541442">
              <w:rPr>
                <w:rFonts w:ascii="Times New Roman" w:hAnsi="Times New Roman" w:cs="Times New Roman"/>
                <w:b/>
                <w:sz w:val="24"/>
                <w:szCs w:val="24"/>
                <w:lang w:val="kk-KZ"/>
              </w:rPr>
              <w:t>:</w:t>
            </w:r>
            <w:r>
              <w:rPr>
                <w:rFonts w:ascii="Times New Roman" w:hAnsi="Times New Roman" w:cs="Times New Roman"/>
                <w:sz w:val="24"/>
                <w:szCs w:val="24"/>
                <w:lang w:val="kk-KZ"/>
              </w:rPr>
              <w:t xml:space="preserve">Балалар дендері сау болсын десе денсаулыққа пйдалы жемістердің пайдалы екенін және дәрумендерді  жеу керектігін. </w:t>
            </w:r>
          </w:p>
          <w:p w14:paraId="5ECC7448" w14:textId="77777777" w:rsidR="00BE7797" w:rsidRDefault="00BE7797" w:rsidP="004642C0">
            <w:pPr>
              <w:rPr>
                <w:rFonts w:ascii="Times New Roman" w:hAnsi="Times New Roman" w:cs="Times New Roman"/>
                <w:sz w:val="24"/>
                <w:szCs w:val="24"/>
                <w:lang w:val="kk-KZ"/>
              </w:rPr>
            </w:pPr>
            <w:r w:rsidRPr="001B607E">
              <w:rPr>
                <w:rFonts w:ascii="Times New Roman" w:hAnsi="Times New Roman" w:cs="Times New Roman"/>
                <w:b/>
                <w:sz w:val="24"/>
                <w:szCs w:val="24"/>
                <w:lang w:val="kk-KZ"/>
              </w:rPr>
              <w:t>Түсінеді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Балалар </w:t>
            </w:r>
            <w:r>
              <w:rPr>
                <w:rFonts w:ascii="Times New Roman" w:hAnsi="Times New Roman" w:cs="Times New Roman"/>
                <w:sz w:val="24"/>
                <w:szCs w:val="24"/>
                <w:lang w:val="kk-KZ"/>
              </w:rPr>
              <w:lastRenderedPageBreak/>
              <w:t>қарапайым тәжірибеге қызығушылық пен әуестік танытады.</w:t>
            </w:r>
          </w:p>
          <w:p w14:paraId="6495D03C" w14:textId="77777777" w:rsidR="00BE7797" w:rsidRDefault="00BE7797" w:rsidP="004642C0">
            <w:pPr>
              <w:pStyle w:val="Default"/>
              <w:rPr>
                <w:lang w:val="kk-KZ"/>
              </w:rPr>
            </w:pPr>
            <w:r w:rsidRPr="00C37451">
              <w:rPr>
                <w:b/>
                <w:lang w:val="kk-KZ"/>
              </w:rPr>
              <w:t>Қолдана ал</w:t>
            </w:r>
            <w:r>
              <w:rPr>
                <w:b/>
                <w:lang w:val="kk-KZ"/>
              </w:rPr>
              <w:t xml:space="preserve">ады: </w:t>
            </w:r>
            <w:r w:rsidRPr="00155C03">
              <w:rPr>
                <w:lang w:val="kk-KZ"/>
              </w:rPr>
              <w:t>Мәдени гигиеналық шараларды сақтау</w:t>
            </w:r>
          </w:p>
          <w:p w14:paraId="62628515" w14:textId="77777777" w:rsidR="00BE7797" w:rsidRDefault="00BE7797" w:rsidP="004642C0">
            <w:pPr>
              <w:rPr>
                <w:rFonts w:ascii="Times New Roman" w:hAnsi="Times New Roman" w:cs="Times New Roman"/>
                <w:color w:val="000000"/>
                <w:sz w:val="24"/>
                <w:szCs w:val="24"/>
                <w:lang w:val="kk-KZ"/>
              </w:rPr>
            </w:pPr>
          </w:p>
          <w:p w14:paraId="7898570F" w14:textId="77777777" w:rsidR="00BE7797" w:rsidRPr="00651D64"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651D64">
              <w:rPr>
                <w:rFonts w:ascii="Times New Roman" w:hAnsi="Times New Roman" w:cs="Times New Roman"/>
                <w:b/>
                <w:sz w:val="24"/>
                <w:szCs w:val="24"/>
                <w:lang w:val="kk-KZ"/>
              </w:rPr>
              <w:t>.Дене     шынықтыру</w:t>
            </w:r>
          </w:p>
          <w:p w14:paraId="0750D1E4" w14:textId="77777777" w:rsidR="00BE7797" w:rsidRPr="00651D64" w:rsidRDefault="00BE7797" w:rsidP="004642C0">
            <w:pPr>
              <w:rPr>
                <w:rFonts w:ascii="Times New Roman" w:hAnsi="Times New Roman"/>
                <w:sz w:val="24"/>
                <w:szCs w:val="24"/>
                <w:lang w:val="kk-KZ"/>
              </w:rPr>
            </w:pPr>
            <w:r w:rsidRPr="00651D64">
              <w:rPr>
                <w:rFonts w:ascii="Times New Roman" w:hAnsi="Times New Roman"/>
                <w:sz w:val="24"/>
                <w:szCs w:val="24"/>
                <w:lang w:val="kk-KZ"/>
              </w:rPr>
              <w:t xml:space="preserve">Бағытты өзгертіп жүру және жүгіру. Тұрған орнынан ұзындыққа секіру. Допты екі қолымен көкірек тұсынан лақтыру. </w:t>
            </w:r>
          </w:p>
          <w:p w14:paraId="4290B99F" w14:textId="77777777" w:rsidR="00BE7797" w:rsidRPr="00651D64" w:rsidRDefault="00BE7797" w:rsidP="004642C0">
            <w:pPr>
              <w:tabs>
                <w:tab w:val="left" w:pos="884"/>
              </w:tabs>
              <w:rPr>
                <w:rFonts w:ascii="Times New Roman" w:hAnsi="Times New Roman"/>
                <w:sz w:val="24"/>
                <w:szCs w:val="24"/>
                <w:lang w:val="kk-KZ"/>
              </w:rPr>
            </w:pPr>
            <w:r w:rsidRPr="00651D64">
              <w:rPr>
                <w:rFonts w:ascii="Times New Roman" w:hAnsi="Times New Roman"/>
                <w:b/>
                <w:sz w:val="24"/>
                <w:szCs w:val="24"/>
                <w:lang w:val="kk-KZ"/>
              </w:rPr>
              <w:t>Қимылды ойын:</w:t>
            </w:r>
          </w:p>
          <w:p w14:paraId="452DDF87" w14:textId="77777777" w:rsidR="00BE7797" w:rsidRPr="00651D64" w:rsidRDefault="00BE7797" w:rsidP="004642C0">
            <w:pPr>
              <w:tabs>
                <w:tab w:val="left" w:pos="884"/>
              </w:tabs>
              <w:rPr>
                <w:rFonts w:ascii="Times New Roman" w:hAnsi="Times New Roman"/>
                <w:sz w:val="24"/>
                <w:szCs w:val="24"/>
                <w:lang w:val="kk-KZ"/>
              </w:rPr>
            </w:pPr>
            <w:r w:rsidRPr="00651D64">
              <w:rPr>
                <w:rFonts w:ascii="Times New Roman" w:hAnsi="Times New Roman"/>
                <w:sz w:val="24"/>
                <w:szCs w:val="24"/>
                <w:lang w:val="kk-KZ"/>
              </w:rPr>
              <w:t xml:space="preserve"> «Шымыр балақай»</w:t>
            </w:r>
          </w:p>
          <w:p w14:paraId="0BE524EC" w14:textId="3F8C5233" w:rsidR="00BE7797"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 xml:space="preserve">Әдіс –тәсілі: </w:t>
            </w:r>
            <w:r w:rsidRPr="00DD732B">
              <w:rPr>
                <w:rFonts w:ascii="Times New Roman" w:hAnsi="Times New Roman" w:cs="Times New Roman"/>
                <w:sz w:val="24"/>
                <w:szCs w:val="24"/>
                <w:lang w:val="kk-KZ"/>
              </w:rPr>
              <w:t xml:space="preserve">ойын </w:t>
            </w:r>
          </w:p>
          <w:p w14:paraId="70C63445"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Қажетті құрал-жабдықтар,</w:t>
            </w:r>
          </w:p>
          <w:p w14:paraId="7ED0204B"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тер:</w:t>
            </w:r>
          </w:p>
          <w:p w14:paraId="1173C660" w14:textId="77777777" w:rsidR="00BE7797" w:rsidRPr="000D1A19"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тақтай, доп.</w:t>
            </w:r>
          </w:p>
          <w:p w14:paraId="218DFE5C" w14:textId="77777777" w:rsidR="00BE7797" w:rsidRPr="002C6E14" w:rsidRDefault="00BE7797" w:rsidP="004642C0">
            <w:pPr>
              <w:rPr>
                <w:rFonts w:ascii="Times New Roman" w:hAnsi="Times New Roman" w:cs="Times New Roman"/>
                <w:b/>
                <w:sz w:val="26"/>
                <w:szCs w:val="26"/>
                <w:lang w:val="kk-KZ"/>
              </w:rPr>
            </w:pPr>
            <w:r w:rsidRPr="002C6E14">
              <w:rPr>
                <w:rFonts w:ascii="Times New Roman" w:hAnsi="Times New Roman" w:cs="Times New Roman"/>
                <w:b/>
                <w:sz w:val="26"/>
                <w:szCs w:val="26"/>
                <w:lang w:val="kk-KZ"/>
              </w:rPr>
              <w:t>Күтілетін нәтиже:</w:t>
            </w:r>
          </w:p>
          <w:p w14:paraId="5F63CCB6"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DD732B">
              <w:rPr>
                <w:rFonts w:ascii="Times New Roman" w:hAnsi="Times New Roman" w:cs="Times New Roman"/>
                <w:b/>
                <w:sz w:val="24"/>
                <w:szCs w:val="24"/>
                <w:lang w:val="kk-KZ"/>
              </w:rPr>
              <w:t>:</w:t>
            </w:r>
            <w:r>
              <w:rPr>
                <w:rFonts w:ascii="Times New Roman" w:hAnsi="Times New Roman" w:cs="Times New Roman"/>
                <w:sz w:val="24"/>
                <w:szCs w:val="24"/>
                <w:lang w:val="kk-KZ"/>
              </w:rPr>
              <w:t>Жүру және жүгіру түрлерін;</w:t>
            </w:r>
          </w:p>
          <w:p w14:paraId="12B1524A" w14:textId="77777777" w:rsidR="00BE7797" w:rsidRPr="002C6E14" w:rsidRDefault="00BE7797" w:rsidP="004642C0">
            <w:pPr>
              <w:rPr>
                <w:rFonts w:ascii="Times New Roman" w:hAnsi="Times New Roman" w:cs="Times New Roman"/>
                <w:sz w:val="26"/>
                <w:szCs w:val="26"/>
                <w:lang w:val="kk-KZ"/>
              </w:rPr>
            </w:pPr>
            <w:r w:rsidRPr="00DD732B">
              <w:rPr>
                <w:rFonts w:ascii="Times New Roman" w:hAnsi="Times New Roman" w:cs="Times New Roman"/>
                <w:b/>
                <w:sz w:val="24"/>
                <w:szCs w:val="24"/>
                <w:lang w:val="kk-KZ"/>
              </w:rPr>
              <w:t>Түсінеді:</w:t>
            </w:r>
            <w:r>
              <w:rPr>
                <w:rFonts w:ascii="Times New Roman" w:hAnsi="Times New Roman" w:cs="Times New Roman"/>
                <w:sz w:val="24"/>
                <w:szCs w:val="24"/>
                <w:lang w:val="kk-KZ"/>
              </w:rPr>
              <w:t xml:space="preserve"> бір орында тұрып ұзындыққа секіруді;</w:t>
            </w:r>
          </w:p>
          <w:p w14:paraId="37AE9123"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b/>
                <w:sz w:val="24"/>
                <w:szCs w:val="24"/>
                <w:lang w:val="kk-KZ"/>
              </w:rPr>
              <w:t xml:space="preserve">Қолдана </w:t>
            </w:r>
            <w:r w:rsidRPr="000439BC">
              <w:rPr>
                <w:rFonts w:ascii="Times New Roman" w:hAnsi="Times New Roman" w:cs="Times New Roman"/>
                <w:b/>
                <w:sz w:val="24"/>
                <w:szCs w:val="24"/>
                <w:lang w:val="kk-KZ"/>
              </w:rPr>
              <w:lastRenderedPageBreak/>
              <w:t>алады:</w:t>
            </w:r>
            <w:r>
              <w:rPr>
                <w:rFonts w:ascii="Times New Roman" w:hAnsi="Times New Roman" w:cs="Times New Roman"/>
                <w:sz w:val="24"/>
                <w:szCs w:val="24"/>
                <w:lang w:val="kk-KZ"/>
              </w:rPr>
              <w:t>допты қос қолдап лақтыруды;</w:t>
            </w:r>
          </w:p>
          <w:p w14:paraId="3F02C4A8" w14:textId="77777777" w:rsidR="00BE7797" w:rsidRPr="000439BC" w:rsidRDefault="00BE7797" w:rsidP="004642C0">
            <w:pPr>
              <w:rPr>
                <w:rFonts w:ascii="Times New Roman" w:hAnsi="Times New Roman" w:cs="Times New Roman"/>
                <w:b/>
                <w:sz w:val="24"/>
                <w:szCs w:val="24"/>
                <w:lang w:val="kk-KZ"/>
              </w:rPr>
            </w:pPr>
          </w:p>
          <w:p w14:paraId="683F2BCF" w14:textId="77777777" w:rsidR="00BE7797" w:rsidRPr="000439BC" w:rsidRDefault="00BE7797" w:rsidP="004642C0">
            <w:pPr>
              <w:rPr>
                <w:rFonts w:ascii="Times New Roman" w:hAnsi="Times New Roman" w:cs="Times New Roman"/>
                <w:sz w:val="24"/>
                <w:szCs w:val="24"/>
                <w:lang w:val="kk-KZ"/>
              </w:rPr>
            </w:pPr>
          </w:p>
        </w:tc>
      </w:tr>
      <w:tr w:rsidR="00BE7797" w:rsidRPr="000439BC" w14:paraId="53E1AA94" w14:textId="77777777" w:rsidTr="006777E3">
        <w:tc>
          <w:tcPr>
            <w:tcW w:w="1844" w:type="dxa"/>
          </w:tcPr>
          <w:p w14:paraId="3761C3D9"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lastRenderedPageBreak/>
              <w:t>Серуенге дайындық</w:t>
            </w:r>
          </w:p>
        </w:tc>
        <w:tc>
          <w:tcPr>
            <w:tcW w:w="428" w:type="dxa"/>
          </w:tcPr>
          <w:p w14:paraId="3CA33A04" w14:textId="77777777" w:rsidR="00BE7797" w:rsidRPr="000439BC" w:rsidRDefault="00BE7797" w:rsidP="004642C0">
            <w:pPr>
              <w:rPr>
                <w:rFonts w:ascii="Times New Roman" w:hAnsi="Times New Roman" w:cs="Times New Roman"/>
                <w:sz w:val="24"/>
                <w:szCs w:val="24"/>
                <w:lang w:val="kk-KZ"/>
              </w:rPr>
            </w:pPr>
          </w:p>
        </w:tc>
        <w:tc>
          <w:tcPr>
            <w:tcW w:w="14314" w:type="dxa"/>
            <w:gridSpan w:val="17"/>
          </w:tcPr>
          <w:p w14:paraId="5CF591A7"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w:t>
            </w:r>
            <w:r>
              <w:rPr>
                <w:rFonts w:ascii="Times New Roman" w:hAnsi="Times New Roman" w:cs="Times New Roman"/>
                <w:b/>
                <w:sz w:val="24"/>
                <w:szCs w:val="24"/>
                <w:lang w:val="kk-KZ"/>
              </w:rPr>
              <w:t xml:space="preserve">ылықтарды жөндеуді қадағалау. </w:t>
            </w:r>
            <w:r w:rsidRPr="000439BC">
              <w:rPr>
                <w:rFonts w:ascii="Times New Roman" w:hAnsi="Times New Roman" w:cs="Times New Roman"/>
                <w:b/>
                <w:sz w:val="24"/>
                <w:szCs w:val="24"/>
                <w:lang w:val="kk-KZ"/>
              </w:rPr>
              <w:t>Киім шкафтарын таза ұстау және жинау.</w:t>
            </w:r>
          </w:p>
        </w:tc>
      </w:tr>
      <w:tr w:rsidR="00BE7797" w:rsidRPr="00B32AA6" w14:paraId="3F7BFF46" w14:textId="77777777" w:rsidTr="006777E3">
        <w:trPr>
          <w:trHeight w:val="575"/>
        </w:trPr>
        <w:tc>
          <w:tcPr>
            <w:tcW w:w="1844" w:type="dxa"/>
          </w:tcPr>
          <w:p w14:paraId="1359D3B9"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Серуендеу</w:t>
            </w:r>
          </w:p>
        </w:tc>
        <w:tc>
          <w:tcPr>
            <w:tcW w:w="428" w:type="dxa"/>
          </w:tcPr>
          <w:p w14:paraId="781C1F85" w14:textId="77777777" w:rsidR="00BE7797" w:rsidRPr="000439BC" w:rsidRDefault="00BE7797" w:rsidP="004642C0">
            <w:pPr>
              <w:rPr>
                <w:rFonts w:ascii="Times New Roman" w:hAnsi="Times New Roman" w:cs="Times New Roman"/>
                <w:sz w:val="24"/>
                <w:szCs w:val="24"/>
                <w:lang w:val="kk-KZ"/>
              </w:rPr>
            </w:pPr>
          </w:p>
        </w:tc>
        <w:tc>
          <w:tcPr>
            <w:tcW w:w="3679" w:type="dxa"/>
            <w:gridSpan w:val="2"/>
          </w:tcPr>
          <w:p w14:paraId="69F21DCF" w14:textId="77777777" w:rsidR="00BE7797" w:rsidRPr="00BE7797" w:rsidRDefault="00BE7797" w:rsidP="004642C0">
            <w:pPr>
              <w:rPr>
                <w:rStyle w:val="a4"/>
                <w:sz w:val="24"/>
                <w:szCs w:val="24"/>
                <w:lang w:val="kk-KZ"/>
              </w:rPr>
            </w:pPr>
            <w:r w:rsidRPr="00BE7797">
              <w:rPr>
                <w:rStyle w:val="a4"/>
                <w:sz w:val="24"/>
                <w:szCs w:val="24"/>
                <w:lang w:val="kk-KZ"/>
              </w:rPr>
              <w:t>Бақылау:№19</w:t>
            </w:r>
          </w:p>
          <w:p w14:paraId="086E8F01" w14:textId="77777777" w:rsidR="00BE7797" w:rsidRDefault="00BE7797" w:rsidP="004642C0">
            <w:pPr>
              <w:rPr>
                <w:rFonts w:ascii="Times New Roman" w:hAnsi="Times New Roman" w:cs="Times New Roman"/>
                <w:sz w:val="24"/>
                <w:szCs w:val="24"/>
                <w:lang w:val="kk-KZ"/>
              </w:rPr>
            </w:pPr>
            <w:r w:rsidRPr="00BE7797">
              <w:rPr>
                <w:rStyle w:val="a4"/>
                <w:sz w:val="24"/>
                <w:szCs w:val="24"/>
                <w:lang w:val="kk-KZ"/>
              </w:rPr>
              <w:t>Бұлтты бақылау</w:t>
            </w:r>
            <w:r w:rsidRPr="007026AD">
              <w:rPr>
                <w:rFonts w:ascii="Times New Roman" w:hAnsi="Times New Roman" w:cs="Times New Roman"/>
                <w:sz w:val="24"/>
                <w:szCs w:val="24"/>
                <w:lang w:val="kk-KZ"/>
              </w:rPr>
              <w:br/>
            </w:r>
            <w:r w:rsidRPr="007026AD">
              <w:rPr>
                <w:rFonts w:ascii="Times New Roman" w:hAnsi="Times New Roman" w:cs="Times New Roman"/>
                <w:b/>
                <w:sz w:val="24"/>
                <w:szCs w:val="24"/>
                <w:lang w:val="kk-KZ"/>
              </w:rPr>
              <w:t>Мақсаты:</w:t>
            </w:r>
            <w:r w:rsidRPr="007026AD">
              <w:rPr>
                <w:rFonts w:ascii="Times New Roman" w:hAnsi="Times New Roman" w:cs="Times New Roman"/>
                <w:sz w:val="24"/>
                <w:szCs w:val="24"/>
                <w:lang w:val="kk-KZ"/>
              </w:rPr>
              <w:t xml:space="preserve"> Балаларға бұлттың неге ұқсайтынын қай бағытқа көшіп жатқанын бақылатып әңгімелеу.</w:t>
            </w:r>
            <w:r w:rsidRPr="007026AD">
              <w:rPr>
                <w:rFonts w:ascii="Times New Roman" w:hAnsi="Times New Roman" w:cs="Times New Roman"/>
                <w:sz w:val="24"/>
                <w:szCs w:val="24"/>
                <w:lang w:val="kk-KZ"/>
              </w:rPr>
              <w:br/>
            </w:r>
            <w:r w:rsidRPr="007026AD">
              <w:rPr>
                <w:rFonts w:ascii="Times New Roman" w:hAnsi="Times New Roman" w:cs="Times New Roman"/>
                <w:b/>
                <w:sz w:val="24"/>
                <w:szCs w:val="24"/>
                <w:lang w:val="kk-KZ"/>
              </w:rPr>
              <w:t>Еңбек:</w:t>
            </w:r>
            <w:r w:rsidRPr="007026AD">
              <w:rPr>
                <w:rFonts w:ascii="Times New Roman" w:hAnsi="Times New Roman" w:cs="Times New Roman"/>
                <w:sz w:val="24"/>
                <w:szCs w:val="24"/>
                <w:lang w:val="kk-KZ"/>
              </w:rPr>
              <w:t xml:space="preserve"> Учаскедегі шашылған ағаш бұтақтарын жинату.</w:t>
            </w:r>
            <w:r w:rsidRPr="007026AD">
              <w:rPr>
                <w:rFonts w:ascii="Times New Roman" w:hAnsi="Times New Roman" w:cs="Times New Roman"/>
                <w:sz w:val="24"/>
                <w:szCs w:val="24"/>
                <w:lang w:val="kk-KZ"/>
              </w:rPr>
              <w:br/>
            </w:r>
            <w:r w:rsidRPr="007026AD">
              <w:rPr>
                <w:rFonts w:ascii="Times New Roman" w:hAnsi="Times New Roman" w:cs="Times New Roman"/>
                <w:b/>
                <w:sz w:val="24"/>
                <w:szCs w:val="24"/>
                <w:lang w:val="kk-KZ"/>
              </w:rPr>
              <w:t>Қимылды</w:t>
            </w:r>
            <w:r>
              <w:rPr>
                <w:rFonts w:ascii="Times New Roman" w:hAnsi="Times New Roman" w:cs="Times New Roman"/>
                <w:b/>
                <w:sz w:val="24"/>
                <w:szCs w:val="24"/>
                <w:lang w:val="kk-KZ"/>
              </w:rPr>
              <w:t xml:space="preserve"> ойын</w:t>
            </w:r>
            <w:r w:rsidRPr="007026AD">
              <w:rPr>
                <w:rFonts w:ascii="Times New Roman" w:hAnsi="Times New Roman" w:cs="Times New Roman"/>
                <w:b/>
                <w:sz w:val="24"/>
                <w:szCs w:val="24"/>
                <w:lang w:val="kk-KZ"/>
              </w:rPr>
              <w:t>:</w:t>
            </w:r>
            <w:r w:rsidRPr="00EE1496">
              <w:rPr>
                <w:rFonts w:ascii="Times New Roman" w:hAnsi="Times New Roman" w:cs="Times New Roman"/>
                <w:b/>
                <w:sz w:val="24"/>
                <w:szCs w:val="24"/>
                <w:lang w:val="kk-KZ"/>
              </w:rPr>
              <w:t>1."Тасымақ"</w:t>
            </w:r>
          </w:p>
          <w:p w14:paraId="1470D60F" w14:textId="77777777" w:rsidR="00BE7797" w:rsidRPr="005A71C2" w:rsidRDefault="00BE7797" w:rsidP="004642C0">
            <w:pPr>
              <w:rPr>
                <w:rFonts w:ascii="Times New Roman" w:hAnsi="Times New Roman" w:cs="Times New Roman"/>
                <w:b/>
                <w:sz w:val="24"/>
                <w:szCs w:val="24"/>
                <w:lang w:val="kk-KZ"/>
              </w:rPr>
            </w:pPr>
            <w:r w:rsidRPr="005A71C2">
              <w:rPr>
                <w:rFonts w:ascii="Times New Roman" w:hAnsi="Times New Roman" w:cs="Times New Roman"/>
                <w:b/>
                <w:sz w:val="24"/>
                <w:szCs w:val="24"/>
                <w:lang w:val="kk-KZ"/>
              </w:rPr>
              <w:t>2. «Күзгі тіршілік»</w:t>
            </w:r>
            <w:r w:rsidRPr="005A71C2">
              <w:rPr>
                <w:rFonts w:ascii="Times New Roman" w:hAnsi="Times New Roman" w:cs="Times New Roman"/>
                <w:b/>
                <w:sz w:val="24"/>
                <w:szCs w:val="24"/>
                <w:lang w:val="kk-KZ"/>
              </w:rPr>
              <w:br/>
            </w:r>
            <w:r w:rsidRPr="005A71C2">
              <w:rPr>
                <w:rFonts w:ascii="Times New Roman" w:hAnsi="Times New Roman" w:cs="Times New Roman"/>
                <w:b/>
                <w:bCs/>
                <w:sz w:val="24"/>
                <w:szCs w:val="24"/>
                <w:lang w:val="kk-KZ"/>
              </w:rPr>
              <w:t xml:space="preserve">3.«Сұр қоян». </w:t>
            </w:r>
          </w:p>
          <w:p w14:paraId="47D0B5DF" w14:textId="77777777" w:rsidR="00BE7797" w:rsidRPr="005A71C2" w:rsidRDefault="00BE7797" w:rsidP="004642C0">
            <w:pPr>
              <w:rPr>
                <w:rFonts w:ascii="Times New Roman" w:eastAsia="Times New Roman" w:hAnsi="Times New Roman" w:cs="Times New Roman"/>
                <w:b/>
                <w:color w:val="000000" w:themeColor="text1"/>
                <w:sz w:val="24"/>
                <w:szCs w:val="24"/>
                <w:lang w:val="kk-KZ"/>
              </w:rPr>
            </w:pPr>
          </w:p>
          <w:p w14:paraId="2CDDFD3C" w14:textId="77777777" w:rsidR="00BE7797" w:rsidRPr="007026AD" w:rsidRDefault="00BE7797" w:rsidP="004642C0">
            <w:pPr>
              <w:rPr>
                <w:rFonts w:ascii="Times New Roman" w:eastAsia="Times New Roman" w:hAnsi="Times New Roman" w:cs="Times New Roman"/>
                <w:color w:val="000000"/>
                <w:sz w:val="24"/>
                <w:szCs w:val="24"/>
                <w:lang w:val="kk-KZ" w:eastAsia="ru-RU"/>
              </w:rPr>
            </w:pPr>
          </w:p>
        </w:tc>
        <w:tc>
          <w:tcPr>
            <w:tcW w:w="2581" w:type="dxa"/>
          </w:tcPr>
          <w:p w14:paraId="5B48BCBD" w14:textId="77777777" w:rsidR="00BE7797" w:rsidRPr="00BE7797" w:rsidRDefault="00BE7797" w:rsidP="004642C0">
            <w:pPr>
              <w:rPr>
                <w:rStyle w:val="a4"/>
                <w:sz w:val="24"/>
                <w:szCs w:val="24"/>
                <w:lang w:val="kk-KZ"/>
              </w:rPr>
            </w:pPr>
            <w:r w:rsidRPr="00BE7797">
              <w:rPr>
                <w:rStyle w:val="a4"/>
                <w:sz w:val="24"/>
                <w:szCs w:val="24"/>
                <w:lang w:val="kk-KZ"/>
              </w:rPr>
              <w:t>Бақылау: №20</w:t>
            </w:r>
          </w:p>
          <w:p w14:paraId="3A7BA18A" w14:textId="54E5B818" w:rsidR="00BE7797" w:rsidRPr="00EE1496" w:rsidRDefault="00BE7797" w:rsidP="004642C0">
            <w:pPr>
              <w:rPr>
                <w:rFonts w:ascii="Times New Roman" w:hAnsi="Times New Roman" w:cs="Times New Roman"/>
                <w:b/>
                <w:sz w:val="24"/>
                <w:szCs w:val="24"/>
                <w:lang w:val="kk-KZ"/>
              </w:rPr>
            </w:pPr>
            <w:r w:rsidRPr="00BE7797">
              <w:rPr>
                <w:rStyle w:val="a4"/>
                <w:sz w:val="24"/>
                <w:szCs w:val="24"/>
                <w:lang w:val="kk-KZ"/>
              </w:rPr>
              <w:t>Жәндіктерді бақылау</w:t>
            </w:r>
            <w:r w:rsidRPr="007026AD">
              <w:rPr>
                <w:rFonts w:ascii="Times New Roman" w:hAnsi="Times New Roman" w:cs="Times New Roman"/>
                <w:sz w:val="24"/>
                <w:szCs w:val="24"/>
                <w:lang w:val="kk-KZ"/>
              </w:rPr>
              <w:br/>
            </w:r>
            <w:r w:rsidRPr="007026AD">
              <w:rPr>
                <w:rFonts w:ascii="Times New Roman" w:hAnsi="Times New Roman" w:cs="Times New Roman"/>
                <w:b/>
                <w:sz w:val="24"/>
                <w:szCs w:val="24"/>
                <w:lang w:val="kk-KZ"/>
              </w:rPr>
              <w:t>Мақсаты:</w:t>
            </w:r>
            <w:r w:rsidRPr="007026AD">
              <w:rPr>
                <w:rFonts w:ascii="Times New Roman" w:hAnsi="Times New Roman" w:cs="Times New Roman"/>
                <w:sz w:val="24"/>
                <w:szCs w:val="24"/>
                <w:lang w:val="kk-KZ"/>
              </w:rPr>
              <w:t xml:space="preserve"> Күзде</w:t>
            </w:r>
            <w:r w:rsidR="004B41AF">
              <w:rPr>
                <w:rFonts w:ascii="Times New Roman" w:hAnsi="Times New Roman" w:cs="Times New Roman"/>
                <w:sz w:val="24"/>
                <w:szCs w:val="24"/>
                <w:lang w:val="kk-KZ"/>
              </w:rPr>
              <w:t>гі</w:t>
            </w:r>
            <w:r w:rsidRPr="007026AD">
              <w:rPr>
                <w:rFonts w:ascii="Times New Roman" w:hAnsi="Times New Roman" w:cs="Times New Roman"/>
                <w:sz w:val="24"/>
                <w:szCs w:val="24"/>
                <w:lang w:val="kk-KZ"/>
              </w:rPr>
              <w:t xml:space="preserve"> ж</w:t>
            </w:r>
            <w:r w:rsidR="004B41AF">
              <w:rPr>
                <w:rFonts w:ascii="Times New Roman" w:hAnsi="Times New Roman" w:cs="Times New Roman"/>
                <w:sz w:val="24"/>
                <w:szCs w:val="24"/>
                <w:lang w:val="kk-KZ"/>
              </w:rPr>
              <w:t>әндіктердің тіршілігін</w:t>
            </w:r>
            <w:r w:rsidRPr="007026AD">
              <w:rPr>
                <w:rFonts w:ascii="Times New Roman" w:hAnsi="Times New Roman" w:cs="Times New Roman"/>
                <w:sz w:val="24"/>
                <w:szCs w:val="24"/>
                <w:lang w:val="kk-KZ"/>
              </w:rPr>
              <w:t xml:space="preserve"> бақылату.</w:t>
            </w:r>
            <w:r w:rsidRPr="007026AD">
              <w:rPr>
                <w:rFonts w:ascii="Times New Roman" w:hAnsi="Times New Roman" w:cs="Times New Roman"/>
                <w:sz w:val="24"/>
                <w:szCs w:val="24"/>
                <w:lang w:val="kk-KZ"/>
              </w:rPr>
              <w:br/>
            </w:r>
            <w:r w:rsidRPr="007026AD">
              <w:rPr>
                <w:rFonts w:ascii="Times New Roman" w:hAnsi="Times New Roman" w:cs="Times New Roman"/>
                <w:b/>
                <w:sz w:val="24"/>
                <w:szCs w:val="24"/>
                <w:lang w:val="kk-KZ"/>
              </w:rPr>
              <w:t>Еңбек:</w:t>
            </w:r>
            <w:r w:rsidRPr="007026AD">
              <w:rPr>
                <w:rFonts w:ascii="Times New Roman" w:hAnsi="Times New Roman" w:cs="Times New Roman"/>
                <w:sz w:val="24"/>
                <w:szCs w:val="24"/>
                <w:lang w:val="kk-KZ"/>
              </w:rPr>
              <w:t xml:space="preserve"> Бөлме гүлдерін суару.</w:t>
            </w:r>
            <w:r w:rsidRPr="007026AD">
              <w:rPr>
                <w:rFonts w:ascii="Times New Roman" w:hAnsi="Times New Roman" w:cs="Times New Roman"/>
                <w:sz w:val="24"/>
                <w:szCs w:val="24"/>
                <w:lang w:val="kk-KZ"/>
              </w:rPr>
              <w:br/>
            </w:r>
            <w:r w:rsidRPr="007026AD">
              <w:rPr>
                <w:rFonts w:ascii="Times New Roman" w:hAnsi="Times New Roman" w:cs="Times New Roman"/>
                <w:b/>
                <w:sz w:val="24"/>
                <w:szCs w:val="24"/>
                <w:lang w:val="kk-KZ"/>
              </w:rPr>
              <w:t>Қимылды</w:t>
            </w:r>
            <w:r>
              <w:rPr>
                <w:rFonts w:ascii="Times New Roman" w:hAnsi="Times New Roman" w:cs="Times New Roman"/>
                <w:b/>
                <w:sz w:val="24"/>
                <w:szCs w:val="24"/>
                <w:lang w:val="kk-KZ"/>
              </w:rPr>
              <w:t xml:space="preserve"> ойын</w:t>
            </w:r>
            <w:r w:rsidRPr="007026AD">
              <w:rPr>
                <w:rFonts w:ascii="Times New Roman" w:hAnsi="Times New Roman" w:cs="Times New Roman"/>
                <w:b/>
                <w:sz w:val="24"/>
                <w:szCs w:val="24"/>
                <w:lang w:val="kk-KZ"/>
              </w:rPr>
              <w:t>:</w:t>
            </w:r>
            <w:r w:rsidRPr="00EE1496">
              <w:rPr>
                <w:rFonts w:ascii="Times New Roman" w:hAnsi="Times New Roman" w:cs="Times New Roman"/>
                <w:b/>
                <w:sz w:val="24"/>
                <w:szCs w:val="24"/>
                <w:lang w:val="kk-KZ"/>
              </w:rPr>
              <w:t>1."Тұтқынға алу"</w:t>
            </w:r>
          </w:p>
          <w:p w14:paraId="33F10C3E" w14:textId="77777777" w:rsidR="00BE7797" w:rsidRPr="005A71C2"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2</w:t>
            </w:r>
            <w:r w:rsidRPr="005A71C2">
              <w:rPr>
                <w:rFonts w:ascii="Times New Roman" w:hAnsi="Times New Roman" w:cs="Times New Roman"/>
                <w:sz w:val="24"/>
                <w:szCs w:val="24"/>
                <w:lang w:val="kk-KZ"/>
              </w:rPr>
              <w:t>.«</w:t>
            </w:r>
            <w:r w:rsidRPr="00BE7797">
              <w:rPr>
                <w:rStyle w:val="a4"/>
                <w:sz w:val="24"/>
                <w:szCs w:val="24"/>
                <w:lang w:val="kk-KZ"/>
              </w:rPr>
              <w:t>Жапалақтар</w:t>
            </w:r>
            <w:r w:rsidRPr="005A71C2">
              <w:rPr>
                <w:rFonts w:ascii="Times New Roman" w:hAnsi="Times New Roman" w:cs="Times New Roman"/>
                <w:sz w:val="24"/>
                <w:szCs w:val="24"/>
                <w:lang w:val="kk-KZ"/>
              </w:rPr>
              <w:t>»,</w:t>
            </w:r>
          </w:p>
          <w:p w14:paraId="416F6996" w14:textId="77777777" w:rsidR="00BE7797" w:rsidRPr="00EE1496" w:rsidRDefault="00BE7797" w:rsidP="004642C0">
            <w:pPr>
              <w:rPr>
                <w:rFonts w:ascii="Times New Roman" w:hAnsi="Times New Roman" w:cs="Times New Roman"/>
                <w:b/>
                <w:sz w:val="24"/>
                <w:szCs w:val="24"/>
                <w:lang w:val="kk-KZ"/>
              </w:rPr>
            </w:pPr>
            <w:r w:rsidRPr="00EE1496">
              <w:rPr>
                <w:rFonts w:ascii="Times New Roman" w:hAnsi="Times New Roman" w:cs="Times New Roman"/>
                <w:b/>
                <w:sz w:val="24"/>
                <w:szCs w:val="24"/>
                <w:lang w:val="kk-KZ"/>
              </w:rPr>
              <w:t>3.</w:t>
            </w:r>
            <w:r>
              <w:rPr>
                <w:rFonts w:ascii="Times New Roman" w:hAnsi="Times New Roman" w:cs="Times New Roman"/>
                <w:b/>
                <w:sz w:val="24"/>
                <w:szCs w:val="24"/>
                <w:lang w:val="kk-KZ"/>
              </w:rPr>
              <w:t>Соқыр теке</w:t>
            </w:r>
          </w:p>
        </w:tc>
        <w:tc>
          <w:tcPr>
            <w:tcW w:w="3010" w:type="dxa"/>
            <w:gridSpan w:val="6"/>
            <w:tcBorders>
              <w:right w:val="single" w:sz="4" w:space="0" w:color="auto"/>
            </w:tcBorders>
          </w:tcPr>
          <w:p w14:paraId="6A3268C5" w14:textId="77777777" w:rsidR="00BE7797" w:rsidRPr="00BE7797" w:rsidRDefault="00BE7797" w:rsidP="004642C0">
            <w:pPr>
              <w:rPr>
                <w:rStyle w:val="a4"/>
                <w:sz w:val="24"/>
                <w:szCs w:val="24"/>
                <w:lang w:val="kk-KZ"/>
              </w:rPr>
            </w:pPr>
            <w:r w:rsidRPr="00BE7797">
              <w:rPr>
                <w:rStyle w:val="a4"/>
                <w:sz w:val="24"/>
                <w:szCs w:val="24"/>
                <w:lang w:val="kk-KZ"/>
              </w:rPr>
              <w:t>Бақылау: №21</w:t>
            </w:r>
          </w:p>
          <w:p w14:paraId="2AEA4022" w14:textId="77777777" w:rsidR="00BE7797" w:rsidRDefault="00BE7797" w:rsidP="004642C0">
            <w:pPr>
              <w:rPr>
                <w:rFonts w:ascii="Times New Roman" w:hAnsi="Times New Roman" w:cs="Times New Roman"/>
                <w:b/>
                <w:sz w:val="24"/>
                <w:szCs w:val="24"/>
                <w:lang w:val="kk-KZ"/>
              </w:rPr>
            </w:pPr>
            <w:r w:rsidRPr="00BE7797">
              <w:rPr>
                <w:rStyle w:val="a4"/>
                <w:sz w:val="24"/>
                <w:szCs w:val="24"/>
                <w:lang w:val="kk-KZ"/>
              </w:rPr>
              <w:t>Ағаштардан желмен ұшып түсіп жатқан жапырақтарды бақылау</w:t>
            </w:r>
            <w:r w:rsidRPr="00692DF5">
              <w:rPr>
                <w:rFonts w:ascii="Times New Roman" w:hAnsi="Times New Roman" w:cs="Times New Roman"/>
                <w:b/>
                <w:sz w:val="24"/>
                <w:szCs w:val="24"/>
                <w:lang w:val="kk-KZ"/>
              </w:rPr>
              <w:br/>
            </w:r>
            <w:r w:rsidRPr="007026A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w:t>
            </w:r>
            <w:r w:rsidRPr="007026AD">
              <w:rPr>
                <w:rFonts w:ascii="Times New Roman" w:hAnsi="Times New Roman" w:cs="Times New Roman"/>
                <w:sz w:val="24"/>
                <w:szCs w:val="24"/>
                <w:lang w:val="kk-KZ"/>
              </w:rPr>
              <w:t>апырақтардың ағаштардан қалай түскенін бақылап, әдемі жапырақтардың айналаға қалай сән беріп тұрғанын әңгімелету.</w:t>
            </w:r>
            <w:r w:rsidRPr="007026AD">
              <w:rPr>
                <w:rFonts w:ascii="Times New Roman" w:hAnsi="Times New Roman" w:cs="Times New Roman"/>
                <w:sz w:val="24"/>
                <w:szCs w:val="24"/>
                <w:lang w:val="kk-KZ"/>
              </w:rPr>
              <w:br/>
            </w:r>
            <w:r w:rsidRPr="007026AD">
              <w:rPr>
                <w:rFonts w:ascii="Times New Roman" w:hAnsi="Times New Roman" w:cs="Times New Roman"/>
                <w:b/>
                <w:sz w:val="24"/>
                <w:szCs w:val="24"/>
                <w:lang w:val="kk-KZ"/>
              </w:rPr>
              <w:t>Еңбек:</w:t>
            </w:r>
            <w:r w:rsidRPr="007026AD">
              <w:rPr>
                <w:rFonts w:ascii="Times New Roman" w:hAnsi="Times New Roman" w:cs="Times New Roman"/>
                <w:sz w:val="24"/>
                <w:szCs w:val="24"/>
                <w:lang w:val="kk-KZ"/>
              </w:rPr>
              <w:t xml:space="preserve"> Шашылған жапырақтарды ұшып келген қағаз қалдықтарын жинау.</w:t>
            </w:r>
            <w:r w:rsidRPr="007026AD">
              <w:rPr>
                <w:rFonts w:ascii="Times New Roman" w:hAnsi="Times New Roman" w:cs="Times New Roman"/>
                <w:sz w:val="24"/>
                <w:szCs w:val="24"/>
                <w:lang w:val="kk-KZ"/>
              </w:rPr>
              <w:br/>
            </w:r>
            <w:r w:rsidRPr="007026AD">
              <w:rPr>
                <w:rFonts w:ascii="Times New Roman" w:hAnsi="Times New Roman" w:cs="Times New Roman"/>
                <w:b/>
                <w:sz w:val="24"/>
                <w:szCs w:val="24"/>
                <w:lang w:val="kk-KZ"/>
              </w:rPr>
              <w:t>Қимылды</w:t>
            </w:r>
            <w:r>
              <w:rPr>
                <w:rFonts w:ascii="Times New Roman" w:hAnsi="Times New Roman" w:cs="Times New Roman"/>
                <w:b/>
                <w:sz w:val="24"/>
                <w:szCs w:val="24"/>
                <w:lang w:val="kk-KZ"/>
              </w:rPr>
              <w:t xml:space="preserve"> ойын</w:t>
            </w:r>
            <w:r w:rsidRPr="007026AD">
              <w:rPr>
                <w:rFonts w:ascii="Times New Roman" w:hAnsi="Times New Roman" w:cs="Times New Roman"/>
                <w:b/>
                <w:sz w:val="24"/>
                <w:szCs w:val="24"/>
                <w:lang w:val="kk-KZ"/>
              </w:rPr>
              <w:t>:</w:t>
            </w:r>
            <w:r w:rsidRPr="00EE1496">
              <w:rPr>
                <w:rFonts w:ascii="Times New Roman" w:hAnsi="Times New Roman" w:cs="Times New Roman"/>
                <w:b/>
                <w:sz w:val="24"/>
                <w:szCs w:val="24"/>
                <w:lang w:val="kk-KZ"/>
              </w:rPr>
              <w:t>1."Айгөлек"</w:t>
            </w:r>
          </w:p>
          <w:p w14:paraId="77AB27C6"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2.допты қуып жет.</w:t>
            </w:r>
          </w:p>
          <w:p w14:paraId="7C21C572" w14:textId="77777777" w:rsidR="00BE7797" w:rsidRPr="00692DF5"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3.Тышқан мен мысық</w:t>
            </w:r>
          </w:p>
        </w:tc>
        <w:tc>
          <w:tcPr>
            <w:tcW w:w="2696" w:type="dxa"/>
            <w:gridSpan w:val="5"/>
            <w:tcBorders>
              <w:left w:val="single" w:sz="4" w:space="0" w:color="auto"/>
              <w:bottom w:val="single" w:sz="4" w:space="0" w:color="auto"/>
            </w:tcBorders>
          </w:tcPr>
          <w:p w14:paraId="36A0A39F" w14:textId="77777777" w:rsidR="00BE7797" w:rsidRPr="00BE7797" w:rsidRDefault="00BE7797" w:rsidP="004642C0">
            <w:pPr>
              <w:rPr>
                <w:rStyle w:val="a4"/>
                <w:sz w:val="24"/>
                <w:szCs w:val="24"/>
                <w:lang w:val="kk-KZ"/>
              </w:rPr>
            </w:pPr>
            <w:r w:rsidRPr="00BE7797">
              <w:rPr>
                <w:rStyle w:val="a4"/>
                <w:sz w:val="24"/>
                <w:szCs w:val="24"/>
                <w:lang w:val="kk-KZ"/>
              </w:rPr>
              <w:t>Бақылау:№22</w:t>
            </w:r>
          </w:p>
          <w:p w14:paraId="4BB1D251" w14:textId="77777777" w:rsidR="00BE7797" w:rsidRPr="00B32AA6" w:rsidRDefault="00BE7797" w:rsidP="004642C0">
            <w:pPr>
              <w:rPr>
                <w:rFonts w:ascii="Times New Roman" w:hAnsi="Times New Roman" w:cs="Times New Roman"/>
                <w:b/>
                <w:sz w:val="24"/>
                <w:szCs w:val="24"/>
                <w:lang w:val="kk-KZ"/>
              </w:rPr>
            </w:pPr>
            <w:r w:rsidRPr="00BE7797">
              <w:rPr>
                <w:rStyle w:val="a4"/>
                <w:sz w:val="24"/>
                <w:szCs w:val="24"/>
                <w:lang w:val="kk-KZ"/>
              </w:rPr>
              <w:t>Күз мезгілінде желді бақылау</w:t>
            </w:r>
            <w:r w:rsidRPr="00B32AA6">
              <w:rPr>
                <w:rFonts w:ascii="Times New Roman" w:hAnsi="Times New Roman" w:cs="Times New Roman"/>
                <w:b/>
                <w:sz w:val="24"/>
                <w:szCs w:val="24"/>
                <w:lang w:val="kk-KZ"/>
              </w:rPr>
              <w:br/>
              <w:t>Мақсаты:</w:t>
            </w:r>
            <w:r w:rsidRPr="00B32AA6">
              <w:rPr>
                <w:rFonts w:ascii="Times New Roman" w:hAnsi="Times New Roman" w:cs="Times New Roman"/>
                <w:sz w:val="24"/>
                <w:szCs w:val="24"/>
                <w:lang w:val="kk-KZ"/>
              </w:rPr>
              <w:t xml:space="preserve"> Күз мезгіліндегі желдің салқын болатынын айту. Балалардың тілін дамыту, әңгімелеу арқылы.</w:t>
            </w:r>
            <w:r w:rsidRPr="00B32AA6">
              <w:rPr>
                <w:rFonts w:ascii="Times New Roman" w:hAnsi="Times New Roman" w:cs="Times New Roman"/>
                <w:sz w:val="24"/>
                <w:szCs w:val="24"/>
                <w:lang w:val="kk-KZ"/>
              </w:rPr>
              <w:br/>
              <w:t>Еңбек: Учаскедегі шашылған қағаздарды жинау.</w:t>
            </w:r>
            <w:r w:rsidRPr="00B32AA6">
              <w:rPr>
                <w:rFonts w:ascii="Times New Roman" w:hAnsi="Times New Roman" w:cs="Times New Roman"/>
                <w:b/>
                <w:sz w:val="24"/>
                <w:szCs w:val="24"/>
                <w:lang w:val="kk-KZ"/>
              </w:rPr>
              <w:br/>
              <w:t>Қимылды ойын:</w:t>
            </w:r>
          </w:p>
          <w:p w14:paraId="7FDE592B" w14:textId="77777777" w:rsidR="00BE7797" w:rsidRPr="00B32AA6" w:rsidRDefault="00BE7797" w:rsidP="004642C0">
            <w:pPr>
              <w:rPr>
                <w:rFonts w:ascii="Times New Roman" w:hAnsi="Times New Roman" w:cs="Times New Roman"/>
                <w:b/>
                <w:sz w:val="24"/>
                <w:szCs w:val="24"/>
                <w:lang w:val="kk-KZ"/>
              </w:rPr>
            </w:pPr>
            <w:r w:rsidRPr="00B32AA6">
              <w:rPr>
                <w:rFonts w:ascii="Times New Roman" w:hAnsi="Times New Roman" w:cs="Times New Roman"/>
                <w:b/>
                <w:sz w:val="24"/>
                <w:szCs w:val="24"/>
                <w:lang w:val="kk-KZ"/>
              </w:rPr>
              <w:t>1."Теңге алу"</w:t>
            </w:r>
          </w:p>
          <w:p w14:paraId="100FCE78" w14:textId="77777777" w:rsidR="00BE7797" w:rsidRDefault="00BE7797" w:rsidP="004642C0">
            <w:pPr>
              <w:rPr>
                <w:rFonts w:ascii="Times New Roman" w:hAnsi="Times New Roman" w:cs="Times New Roman"/>
                <w:b/>
                <w:sz w:val="24"/>
                <w:szCs w:val="24"/>
                <w:lang w:val="kk-KZ"/>
              </w:rPr>
            </w:pPr>
            <w:r w:rsidRPr="00B32AA6">
              <w:rPr>
                <w:rFonts w:ascii="Times New Roman" w:hAnsi="Times New Roman" w:cs="Times New Roman"/>
                <w:b/>
                <w:sz w:val="24"/>
                <w:szCs w:val="24"/>
                <w:lang w:val="kk-KZ"/>
              </w:rPr>
              <w:t>2.</w:t>
            </w:r>
            <w:r>
              <w:rPr>
                <w:rFonts w:ascii="Times New Roman" w:hAnsi="Times New Roman" w:cs="Times New Roman"/>
                <w:b/>
                <w:sz w:val="24"/>
                <w:szCs w:val="24"/>
                <w:lang w:val="kk-KZ"/>
              </w:rPr>
              <w:t>Санамақ</w:t>
            </w:r>
          </w:p>
          <w:p w14:paraId="49709135" w14:textId="77777777" w:rsidR="00BE7797" w:rsidRPr="00B32AA6"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3.Себетке дәл түсір.</w:t>
            </w:r>
          </w:p>
        </w:tc>
        <w:tc>
          <w:tcPr>
            <w:tcW w:w="2348" w:type="dxa"/>
            <w:gridSpan w:val="3"/>
          </w:tcPr>
          <w:p w14:paraId="7E7F8042" w14:textId="77777777" w:rsidR="00BE7797" w:rsidRPr="00BE7797" w:rsidRDefault="00BE7797" w:rsidP="004642C0">
            <w:pPr>
              <w:rPr>
                <w:rStyle w:val="a4"/>
                <w:sz w:val="24"/>
                <w:szCs w:val="24"/>
                <w:lang w:val="kk-KZ"/>
              </w:rPr>
            </w:pPr>
            <w:r w:rsidRPr="00BE7797">
              <w:rPr>
                <w:rStyle w:val="a4"/>
                <w:sz w:val="24"/>
                <w:szCs w:val="24"/>
                <w:lang w:val="kk-KZ"/>
              </w:rPr>
              <w:t>Бақылау: №23</w:t>
            </w:r>
          </w:p>
          <w:p w14:paraId="7C68544A" w14:textId="77777777" w:rsidR="00BE7797" w:rsidRDefault="00BE7797" w:rsidP="004642C0">
            <w:pPr>
              <w:rPr>
                <w:rFonts w:ascii="Times New Roman" w:hAnsi="Times New Roman" w:cs="Times New Roman"/>
                <w:b/>
                <w:sz w:val="24"/>
                <w:szCs w:val="24"/>
                <w:lang w:val="kk-KZ"/>
              </w:rPr>
            </w:pPr>
            <w:r w:rsidRPr="00BE7797">
              <w:rPr>
                <w:rStyle w:val="a4"/>
                <w:sz w:val="24"/>
                <w:szCs w:val="24"/>
                <w:lang w:val="kk-KZ"/>
              </w:rPr>
              <w:t>Құмдағы іздерді бақылау.</w:t>
            </w:r>
            <w:r w:rsidRPr="007026AD">
              <w:rPr>
                <w:rFonts w:ascii="Times New Roman" w:hAnsi="Times New Roman" w:cs="Times New Roman"/>
                <w:sz w:val="24"/>
                <w:szCs w:val="24"/>
                <w:lang w:val="kk-KZ"/>
              </w:rPr>
              <w:br/>
            </w:r>
            <w:r w:rsidRPr="007026AD">
              <w:rPr>
                <w:rFonts w:ascii="Times New Roman" w:hAnsi="Times New Roman" w:cs="Times New Roman"/>
                <w:b/>
                <w:sz w:val="24"/>
                <w:szCs w:val="24"/>
                <w:lang w:val="kk-KZ"/>
              </w:rPr>
              <w:t>Мақсаты:</w:t>
            </w:r>
            <w:r w:rsidRPr="007026AD">
              <w:rPr>
                <w:rFonts w:ascii="Times New Roman" w:hAnsi="Times New Roman" w:cs="Times New Roman"/>
                <w:sz w:val="24"/>
                <w:szCs w:val="24"/>
                <w:lang w:val="kk-KZ"/>
              </w:rPr>
              <w:t xml:space="preserve"> Учаскелердегі құмдағы іздердің кімнің ізі екенін айыра білуге үйрету.</w:t>
            </w:r>
            <w:r w:rsidRPr="007026AD">
              <w:rPr>
                <w:rFonts w:ascii="Times New Roman" w:hAnsi="Times New Roman" w:cs="Times New Roman"/>
                <w:sz w:val="24"/>
                <w:szCs w:val="24"/>
                <w:lang w:val="kk-KZ"/>
              </w:rPr>
              <w:br/>
              <w:t>Өз іздерін бір-бірімен салыстыру.</w:t>
            </w:r>
            <w:r w:rsidRPr="007026AD">
              <w:rPr>
                <w:rFonts w:ascii="Times New Roman" w:hAnsi="Times New Roman" w:cs="Times New Roman"/>
                <w:sz w:val="24"/>
                <w:szCs w:val="24"/>
                <w:lang w:val="kk-KZ"/>
              </w:rPr>
              <w:br/>
            </w:r>
            <w:r w:rsidRPr="007026AD">
              <w:rPr>
                <w:rFonts w:ascii="Times New Roman" w:hAnsi="Times New Roman" w:cs="Times New Roman"/>
                <w:b/>
                <w:sz w:val="24"/>
                <w:szCs w:val="24"/>
                <w:lang w:val="kk-KZ"/>
              </w:rPr>
              <w:t>Еңбек:</w:t>
            </w:r>
            <w:r w:rsidRPr="007026AD">
              <w:rPr>
                <w:rFonts w:ascii="Times New Roman" w:hAnsi="Times New Roman" w:cs="Times New Roman"/>
                <w:sz w:val="24"/>
                <w:szCs w:val="24"/>
                <w:lang w:val="kk-KZ"/>
              </w:rPr>
              <w:t xml:space="preserve"> Құм салғыштағы құмды күрекшелерімен көтеру.</w:t>
            </w:r>
            <w:r w:rsidRPr="007026AD">
              <w:rPr>
                <w:rFonts w:ascii="Times New Roman" w:hAnsi="Times New Roman" w:cs="Times New Roman"/>
                <w:sz w:val="24"/>
                <w:szCs w:val="24"/>
                <w:lang w:val="kk-KZ"/>
              </w:rPr>
              <w:br/>
            </w:r>
            <w:r w:rsidRPr="007026AD">
              <w:rPr>
                <w:rFonts w:ascii="Times New Roman" w:hAnsi="Times New Roman" w:cs="Times New Roman"/>
                <w:b/>
                <w:sz w:val="24"/>
                <w:szCs w:val="24"/>
                <w:lang w:val="kk-KZ"/>
              </w:rPr>
              <w:t>Қимылды</w:t>
            </w:r>
            <w:r>
              <w:rPr>
                <w:rFonts w:ascii="Times New Roman" w:hAnsi="Times New Roman" w:cs="Times New Roman"/>
                <w:b/>
                <w:sz w:val="24"/>
                <w:szCs w:val="24"/>
                <w:lang w:val="kk-KZ"/>
              </w:rPr>
              <w:t xml:space="preserve"> ойын</w:t>
            </w:r>
            <w:r w:rsidRPr="007026A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Pr="00B32AA6">
              <w:rPr>
                <w:rFonts w:ascii="Times New Roman" w:hAnsi="Times New Roman" w:cs="Times New Roman"/>
                <w:b/>
                <w:sz w:val="24"/>
                <w:szCs w:val="24"/>
                <w:lang w:val="kk-KZ"/>
              </w:rPr>
              <w:t>."Сиқырлы таяқ"</w:t>
            </w:r>
          </w:p>
          <w:p w14:paraId="4976A5E0" w14:textId="77777777" w:rsidR="00BE7797" w:rsidRPr="0043782A" w:rsidRDefault="00BE7797" w:rsidP="004642C0">
            <w:pPr>
              <w:rPr>
                <w:rFonts w:ascii="Times New Roman" w:eastAsia="Times New Roman" w:hAnsi="Times New Roman"/>
                <w:b/>
                <w:sz w:val="24"/>
                <w:szCs w:val="24"/>
                <w:lang w:val="kk-KZ" w:eastAsia="kk-KZ"/>
              </w:rPr>
            </w:pPr>
            <w:r>
              <w:rPr>
                <w:rFonts w:ascii="Times New Roman" w:hAnsi="Times New Roman" w:cs="Times New Roman"/>
                <w:b/>
                <w:sz w:val="24"/>
                <w:szCs w:val="24"/>
                <w:lang w:val="kk-KZ"/>
              </w:rPr>
              <w:t xml:space="preserve"> 2</w:t>
            </w:r>
            <w:r w:rsidRPr="0043782A">
              <w:rPr>
                <w:rFonts w:ascii="Times New Roman" w:hAnsi="Times New Roman" w:cs="Times New Roman"/>
                <w:b/>
                <w:sz w:val="24"/>
                <w:szCs w:val="24"/>
                <w:lang w:val="kk-KZ"/>
              </w:rPr>
              <w:t>.</w:t>
            </w:r>
            <w:r w:rsidRPr="0043782A">
              <w:rPr>
                <w:rFonts w:ascii="Times New Roman" w:eastAsia="Times New Roman" w:hAnsi="Times New Roman"/>
                <w:b/>
                <w:sz w:val="24"/>
                <w:szCs w:val="24"/>
                <w:lang w:val="kk-KZ" w:eastAsia="kk-KZ"/>
              </w:rPr>
              <w:t xml:space="preserve"> « Қ</w:t>
            </w:r>
            <w:r w:rsidRPr="0043782A">
              <w:rPr>
                <w:rFonts w:ascii="Times New Roman" w:eastAsia="Times New Roman CYR" w:hAnsi="Times New Roman"/>
                <w:b/>
                <w:sz w:val="24"/>
                <w:szCs w:val="24"/>
                <w:lang w:val="kk-KZ" w:eastAsia="kk-KZ"/>
              </w:rPr>
              <w:t xml:space="preserve">арағайлы  ормандағы  аю </w:t>
            </w:r>
            <w:r w:rsidRPr="0043782A">
              <w:rPr>
                <w:rFonts w:ascii="Times New Roman" w:eastAsia="Times New Roman" w:hAnsi="Times New Roman"/>
                <w:b/>
                <w:sz w:val="24"/>
                <w:szCs w:val="24"/>
                <w:lang w:val="kk-KZ" w:eastAsia="kk-KZ"/>
              </w:rPr>
              <w:t xml:space="preserve">» </w:t>
            </w:r>
          </w:p>
          <w:p w14:paraId="67C65A1D" w14:textId="77777777" w:rsidR="00BE7797" w:rsidRPr="00C5402F" w:rsidRDefault="00BE7797" w:rsidP="004642C0">
            <w:pPr>
              <w:rPr>
                <w:rFonts w:ascii="Times New Roman" w:eastAsia="Times New Roman" w:hAnsi="Times New Roman"/>
                <w:b/>
                <w:sz w:val="24"/>
                <w:szCs w:val="24"/>
                <w:lang w:val="kk-KZ" w:eastAsia="kk-KZ"/>
              </w:rPr>
            </w:pPr>
            <w:r>
              <w:rPr>
                <w:rFonts w:ascii="Times New Roman" w:hAnsi="Times New Roman" w:cs="Times New Roman"/>
                <w:b/>
                <w:sz w:val="24"/>
                <w:szCs w:val="24"/>
                <w:lang w:val="kk-KZ"/>
              </w:rPr>
              <w:t>3</w:t>
            </w:r>
            <w:r w:rsidRPr="0043782A">
              <w:rPr>
                <w:rFonts w:ascii="Times New Roman" w:hAnsi="Times New Roman" w:cs="Times New Roman"/>
                <w:b/>
                <w:sz w:val="24"/>
                <w:szCs w:val="24"/>
                <w:lang w:val="kk-KZ"/>
              </w:rPr>
              <w:t>.</w:t>
            </w:r>
            <w:r w:rsidRPr="0043782A">
              <w:rPr>
                <w:rFonts w:ascii="Times New Roman" w:eastAsia="Times New Roman" w:hAnsi="Times New Roman"/>
                <w:b/>
                <w:sz w:val="24"/>
                <w:szCs w:val="24"/>
                <w:lang w:val="kk-KZ" w:eastAsia="kk-KZ"/>
              </w:rPr>
              <w:t xml:space="preserve"> « </w:t>
            </w:r>
            <w:r w:rsidRPr="0043782A">
              <w:rPr>
                <w:rFonts w:ascii="Times New Roman" w:eastAsia="Times New Roman CYR" w:hAnsi="Times New Roman"/>
                <w:b/>
                <w:sz w:val="24"/>
                <w:szCs w:val="24"/>
                <w:lang w:val="kk-KZ" w:eastAsia="kk-KZ"/>
              </w:rPr>
              <w:t xml:space="preserve">Аққу-қаздар </w:t>
            </w:r>
            <w:r w:rsidRPr="0043782A">
              <w:rPr>
                <w:rFonts w:ascii="Times New Roman" w:eastAsia="Times New Roman" w:hAnsi="Times New Roman"/>
                <w:b/>
                <w:sz w:val="24"/>
                <w:szCs w:val="24"/>
                <w:lang w:val="kk-KZ" w:eastAsia="kk-KZ"/>
              </w:rPr>
              <w:t xml:space="preserve">» </w:t>
            </w:r>
          </w:p>
        </w:tc>
      </w:tr>
      <w:tr w:rsidR="00BE7797" w:rsidRPr="00D35032" w14:paraId="54EA668B" w14:textId="77777777" w:rsidTr="006777E3">
        <w:tc>
          <w:tcPr>
            <w:tcW w:w="1844" w:type="dxa"/>
          </w:tcPr>
          <w:p w14:paraId="12FCFA1F"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Серуеннен оралу</w:t>
            </w:r>
          </w:p>
        </w:tc>
        <w:tc>
          <w:tcPr>
            <w:tcW w:w="428" w:type="dxa"/>
          </w:tcPr>
          <w:p w14:paraId="0E143B00" w14:textId="77777777" w:rsidR="00BE7797" w:rsidRPr="000439BC" w:rsidRDefault="00BE7797" w:rsidP="004642C0">
            <w:pPr>
              <w:rPr>
                <w:rFonts w:ascii="Times New Roman" w:hAnsi="Times New Roman" w:cs="Times New Roman"/>
                <w:sz w:val="24"/>
                <w:szCs w:val="24"/>
                <w:lang w:val="kk-KZ"/>
              </w:rPr>
            </w:pPr>
          </w:p>
        </w:tc>
        <w:tc>
          <w:tcPr>
            <w:tcW w:w="14314" w:type="dxa"/>
            <w:gridSpan w:val="17"/>
          </w:tcPr>
          <w:p w14:paraId="39282A45"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0439BC" w14:paraId="0986460F" w14:textId="77777777" w:rsidTr="006777E3">
        <w:tc>
          <w:tcPr>
            <w:tcW w:w="1844" w:type="dxa"/>
          </w:tcPr>
          <w:p w14:paraId="3F6CB54B"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Түскі ас</w:t>
            </w:r>
          </w:p>
        </w:tc>
        <w:tc>
          <w:tcPr>
            <w:tcW w:w="428" w:type="dxa"/>
          </w:tcPr>
          <w:p w14:paraId="4873CD12" w14:textId="77777777" w:rsidR="00BE7797" w:rsidRPr="000439BC" w:rsidRDefault="00BE7797" w:rsidP="004642C0">
            <w:pPr>
              <w:rPr>
                <w:rFonts w:ascii="Times New Roman" w:hAnsi="Times New Roman" w:cs="Times New Roman"/>
                <w:sz w:val="24"/>
                <w:szCs w:val="24"/>
                <w:lang w:val="kk-KZ"/>
              </w:rPr>
            </w:pPr>
          </w:p>
        </w:tc>
        <w:tc>
          <w:tcPr>
            <w:tcW w:w="3679" w:type="dxa"/>
            <w:gridSpan w:val="2"/>
            <w:tcBorders>
              <w:right w:val="single" w:sz="4" w:space="0" w:color="auto"/>
            </w:tcBorders>
          </w:tcPr>
          <w:p w14:paraId="1D8F08AD"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89" w:type="dxa"/>
            <w:gridSpan w:val="4"/>
            <w:tcBorders>
              <w:left w:val="single" w:sz="4" w:space="0" w:color="auto"/>
              <w:right w:val="single" w:sz="4" w:space="0" w:color="auto"/>
            </w:tcBorders>
          </w:tcPr>
          <w:p w14:paraId="134CA639"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Ұқыпты тамақтану дағдыларын,  ас құралдарын қолдану дағдыларын  жетілдіру</w:t>
            </w:r>
          </w:p>
          <w:p w14:paraId="7E919638"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 xml:space="preserve">Тамақтан соң </w:t>
            </w:r>
            <w:r w:rsidRPr="000439BC">
              <w:rPr>
                <w:rFonts w:ascii="Times New Roman" w:hAnsi="Times New Roman" w:cs="Times New Roman"/>
                <w:sz w:val="24"/>
                <w:szCs w:val="24"/>
                <w:lang w:val="kk-KZ"/>
              </w:rPr>
              <w:lastRenderedPageBreak/>
              <w:t>ауыздарын шаюды қадағалау...</w:t>
            </w:r>
          </w:p>
        </w:tc>
        <w:tc>
          <w:tcPr>
            <w:tcW w:w="2973" w:type="dxa"/>
            <w:gridSpan w:val="5"/>
            <w:tcBorders>
              <w:left w:val="single" w:sz="4" w:space="0" w:color="auto"/>
              <w:right w:val="single" w:sz="4" w:space="0" w:color="auto"/>
            </w:tcBorders>
          </w:tcPr>
          <w:p w14:paraId="323CE76B"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lastRenderedPageBreak/>
              <w:t>Тамақтану әдебін сақтап, асты аз-аздан алып, шусыз жеуді үйрету. Тамақтан соң ауыздарын шаюды қадағалау.</w:t>
            </w:r>
          </w:p>
        </w:tc>
        <w:tc>
          <w:tcPr>
            <w:tcW w:w="2689" w:type="dxa"/>
            <w:gridSpan w:val="5"/>
            <w:tcBorders>
              <w:left w:val="single" w:sz="4" w:space="0" w:color="auto"/>
              <w:right w:val="single" w:sz="4" w:space="0" w:color="auto"/>
            </w:tcBorders>
          </w:tcPr>
          <w:p w14:paraId="6586BE20"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Ұқыпты тамақтану дағдыларын,  ас құралдарын қолдану дағдыларын  жетілдіру</w:t>
            </w:r>
          </w:p>
          <w:p w14:paraId="7D38ABAF"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 xml:space="preserve">Тамақтан соң </w:t>
            </w:r>
            <w:r w:rsidRPr="000439BC">
              <w:rPr>
                <w:rFonts w:ascii="Times New Roman" w:hAnsi="Times New Roman" w:cs="Times New Roman"/>
                <w:sz w:val="24"/>
                <w:szCs w:val="24"/>
                <w:lang w:val="kk-KZ"/>
              </w:rPr>
              <w:lastRenderedPageBreak/>
              <w:t>ауыздарын шаюды қадағалау..</w:t>
            </w:r>
          </w:p>
        </w:tc>
        <w:tc>
          <w:tcPr>
            <w:tcW w:w="2284" w:type="dxa"/>
            <w:tcBorders>
              <w:left w:val="single" w:sz="4" w:space="0" w:color="auto"/>
            </w:tcBorders>
          </w:tcPr>
          <w:p w14:paraId="021F6585"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iCs/>
                <w:sz w:val="24"/>
                <w:szCs w:val="24"/>
                <w:lang w:val="kk-KZ"/>
              </w:rPr>
              <w:lastRenderedPageBreak/>
              <w:t xml:space="preserve">Тамақтану алдында </w:t>
            </w:r>
            <w:r w:rsidRPr="000439BC">
              <w:rPr>
                <w:rFonts w:ascii="Times New Roman" w:hAnsi="Times New Roman" w:cs="Times New Roman"/>
                <w:bCs/>
                <w:iCs/>
                <w:sz w:val="24"/>
                <w:szCs w:val="24"/>
                <w:lang w:val="kk-KZ"/>
              </w:rPr>
              <w:t xml:space="preserve">мұқият жуынуды, </w:t>
            </w:r>
            <w:r w:rsidRPr="000439BC">
              <w:rPr>
                <w:rFonts w:ascii="Times New Roman" w:hAnsi="Times New Roman" w:cs="Times New Roman"/>
                <w:sz w:val="24"/>
                <w:szCs w:val="24"/>
                <w:lang w:val="kk-KZ"/>
              </w:rPr>
              <w:t xml:space="preserve">тамақтану әдебін сақтап, асты аз-аздан алып, шусыз </w:t>
            </w:r>
            <w:r w:rsidRPr="000439BC">
              <w:rPr>
                <w:rFonts w:ascii="Times New Roman" w:hAnsi="Times New Roman" w:cs="Times New Roman"/>
                <w:sz w:val="24"/>
                <w:szCs w:val="24"/>
                <w:lang w:val="kk-KZ"/>
              </w:rPr>
              <w:lastRenderedPageBreak/>
              <w:t>жеуді үйрету. Тамақтан соң ауыздарын шаюды қадағалау.</w:t>
            </w:r>
          </w:p>
        </w:tc>
      </w:tr>
      <w:tr w:rsidR="00BE7797" w:rsidRPr="004642C0" w14:paraId="5B7BD83F" w14:textId="77777777" w:rsidTr="006777E3">
        <w:tc>
          <w:tcPr>
            <w:tcW w:w="1844" w:type="dxa"/>
          </w:tcPr>
          <w:p w14:paraId="7F3A5D67"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lastRenderedPageBreak/>
              <w:t>Түскі ұйқы</w:t>
            </w:r>
          </w:p>
        </w:tc>
        <w:tc>
          <w:tcPr>
            <w:tcW w:w="428" w:type="dxa"/>
          </w:tcPr>
          <w:p w14:paraId="7D1E32D7" w14:textId="77777777" w:rsidR="00BE7797" w:rsidRPr="000439BC" w:rsidRDefault="00BE7797" w:rsidP="004642C0">
            <w:pPr>
              <w:rPr>
                <w:rFonts w:ascii="Times New Roman" w:hAnsi="Times New Roman" w:cs="Times New Roman"/>
                <w:sz w:val="24"/>
                <w:szCs w:val="24"/>
                <w:lang w:val="kk-KZ"/>
              </w:rPr>
            </w:pPr>
          </w:p>
        </w:tc>
        <w:tc>
          <w:tcPr>
            <w:tcW w:w="3679" w:type="dxa"/>
            <w:gridSpan w:val="2"/>
            <w:tcBorders>
              <w:right w:val="single" w:sz="4" w:space="0" w:color="auto"/>
            </w:tcBorders>
          </w:tcPr>
          <w:p w14:paraId="0A914B88" w14:textId="77777777" w:rsidR="00BE7797" w:rsidRPr="000439BC" w:rsidRDefault="00BE7797" w:rsidP="004642C0">
            <w:pPr>
              <w:rPr>
                <w:rFonts w:ascii="Times New Roman" w:eastAsia="Times New Roman" w:hAnsi="Times New Roman" w:cs="Times New Roman"/>
                <w:color w:val="000000"/>
                <w:sz w:val="24"/>
                <w:szCs w:val="24"/>
                <w:lang w:val="kk-KZ" w:eastAsia="ru-RU"/>
              </w:rPr>
            </w:pPr>
            <w:r w:rsidRPr="000439BC">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c>
          <w:tcPr>
            <w:tcW w:w="2689" w:type="dxa"/>
            <w:gridSpan w:val="4"/>
            <w:tcBorders>
              <w:right w:val="single" w:sz="4" w:space="0" w:color="auto"/>
            </w:tcBorders>
          </w:tcPr>
          <w:p w14:paraId="030B69C4" w14:textId="77777777" w:rsidR="00BE7797" w:rsidRPr="000439BC" w:rsidRDefault="00BE7797" w:rsidP="004642C0">
            <w:pPr>
              <w:rPr>
                <w:rFonts w:ascii="Times New Roman" w:eastAsia="Times New Roman" w:hAnsi="Times New Roman" w:cs="Times New Roman"/>
                <w:color w:val="000000"/>
                <w:sz w:val="24"/>
                <w:szCs w:val="24"/>
                <w:lang w:val="kk-KZ" w:eastAsia="ru-RU"/>
              </w:rPr>
            </w:pPr>
            <w:r w:rsidRPr="000439BC">
              <w:rPr>
                <w:rFonts w:ascii="Times New Roman" w:eastAsia="Times New Roman" w:hAnsi="Times New Roman" w:cs="Times New Roman"/>
                <w:color w:val="000000"/>
                <w:sz w:val="24"/>
                <w:szCs w:val="24"/>
                <w:lang w:val="kk-KZ" w:eastAsia="ru-RU"/>
              </w:rPr>
              <w:t>Баяу музыкамен балаларды ұйықтату.</w:t>
            </w:r>
          </w:p>
        </w:tc>
        <w:tc>
          <w:tcPr>
            <w:tcW w:w="2973" w:type="dxa"/>
            <w:gridSpan w:val="5"/>
            <w:tcBorders>
              <w:left w:val="single" w:sz="4" w:space="0" w:color="auto"/>
              <w:right w:val="single" w:sz="4" w:space="0" w:color="auto"/>
            </w:tcBorders>
          </w:tcPr>
          <w:p w14:paraId="67E53102" w14:textId="77777777" w:rsidR="00BE7797" w:rsidRPr="000439BC" w:rsidRDefault="00BE7797" w:rsidP="004642C0">
            <w:pPr>
              <w:rPr>
                <w:rFonts w:ascii="Times New Roman" w:eastAsia="Times New Roman" w:hAnsi="Times New Roman" w:cs="Times New Roman"/>
                <w:color w:val="000000"/>
                <w:sz w:val="24"/>
                <w:szCs w:val="24"/>
                <w:lang w:val="kk-KZ" w:eastAsia="ru-RU"/>
              </w:rPr>
            </w:pPr>
            <w:r w:rsidRPr="000439BC">
              <w:rPr>
                <w:rFonts w:ascii="Times New Roman" w:eastAsia="Times New Roman" w:hAnsi="Times New Roman" w:cs="Times New Roman"/>
                <w:color w:val="000000"/>
                <w:sz w:val="24"/>
                <w:szCs w:val="24"/>
                <w:lang w:val="kk-KZ" w:eastAsia="ru-RU"/>
              </w:rPr>
              <w:t>Баяу музыкамен балаларды ұйықтату.</w:t>
            </w:r>
          </w:p>
        </w:tc>
        <w:tc>
          <w:tcPr>
            <w:tcW w:w="2689" w:type="dxa"/>
            <w:gridSpan w:val="5"/>
            <w:tcBorders>
              <w:left w:val="single" w:sz="4" w:space="0" w:color="auto"/>
              <w:right w:val="single" w:sz="4" w:space="0" w:color="auto"/>
            </w:tcBorders>
          </w:tcPr>
          <w:p w14:paraId="5E960B65" w14:textId="77777777" w:rsidR="00BE7797" w:rsidRPr="000439BC" w:rsidRDefault="00BE7797" w:rsidP="004642C0">
            <w:pPr>
              <w:rPr>
                <w:rFonts w:ascii="Times New Roman" w:eastAsia="Times New Roman" w:hAnsi="Times New Roman" w:cs="Times New Roman"/>
                <w:color w:val="000000"/>
                <w:sz w:val="24"/>
                <w:szCs w:val="24"/>
                <w:lang w:val="kk-KZ" w:eastAsia="ru-RU"/>
              </w:rPr>
            </w:pPr>
            <w:r w:rsidRPr="000439BC">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284" w:type="dxa"/>
            <w:tcBorders>
              <w:left w:val="single" w:sz="4" w:space="0" w:color="auto"/>
            </w:tcBorders>
          </w:tcPr>
          <w:p w14:paraId="3D40013A" w14:textId="77777777" w:rsidR="00BE7797" w:rsidRPr="000439BC" w:rsidRDefault="00BE7797" w:rsidP="004642C0">
            <w:pPr>
              <w:rPr>
                <w:rFonts w:ascii="Times New Roman" w:eastAsia="Times New Roman" w:hAnsi="Times New Roman" w:cs="Times New Roman"/>
                <w:color w:val="000000"/>
                <w:sz w:val="24"/>
                <w:szCs w:val="24"/>
                <w:lang w:val="kk-KZ" w:eastAsia="ru-RU"/>
              </w:rPr>
            </w:pPr>
            <w:r w:rsidRPr="000439BC">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BE7797" w:rsidRPr="004642C0" w14:paraId="75CD9A49" w14:textId="77777777" w:rsidTr="006777E3">
        <w:trPr>
          <w:trHeight w:val="1397"/>
        </w:trPr>
        <w:tc>
          <w:tcPr>
            <w:tcW w:w="1844" w:type="dxa"/>
          </w:tcPr>
          <w:p w14:paraId="3923E259"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Біртіндеп ұйқыдан ояту, шынықтыру шаралары</w:t>
            </w:r>
          </w:p>
        </w:tc>
        <w:tc>
          <w:tcPr>
            <w:tcW w:w="428" w:type="dxa"/>
          </w:tcPr>
          <w:p w14:paraId="30AF34AB" w14:textId="77777777" w:rsidR="00BE7797" w:rsidRPr="000439BC" w:rsidRDefault="00BE7797" w:rsidP="004642C0">
            <w:pPr>
              <w:rPr>
                <w:rFonts w:ascii="Times New Roman" w:hAnsi="Times New Roman" w:cs="Times New Roman"/>
                <w:sz w:val="24"/>
                <w:szCs w:val="24"/>
                <w:lang w:val="kk-KZ"/>
              </w:rPr>
            </w:pPr>
          </w:p>
        </w:tc>
        <w:tc>
          <w:tcPr>
            <w:tcW w:w="3679" w:type="dxa"/>
            <w:gridSpan w:val="2"/>
            <w:tcBorders>
              <w:right w:val="single" w:sz="4" w:space="0" w:color="auto"/>
            </w:tcBorders>
          </w:tcPr>
          <w:p w14:paraId="4C8450C6" w14:textId="77777777" w:rsidR="00BE7797" w:rsidRPr="007026AD" w:rsidRDefault="00BE7797" w:rsidP="004642C0">
            <w:pPr>
              <w:rPr>
                <w:rFonts w:ascii="Times New Roman" w:eastAsia="Times New Roman" w:hAnsi="Times New Roman" w:cs="Times New Roman"/>
                <w:color w:val="000000"/>
                <w:sz w:val="24"/>
                <w:szCs w:val="24"/>
                <w:lang w:val="kk-KZ" w:eastAsia="ru-RU"/>
              </w:rPr>
            </w:pPr>
            <w:r w:rsidRPr="007026AD">
              <w:rPr>
                <w:rFonts w:ascii="Times New Roman" w:eastAsia="Times New Roman" w:hAnsi="Times New Roman" w:cs="Times New Roman"/>
                <w:color w:val="000000"/>
                <w:sz w:val="24"/>
                <w:szCs w:val="24"/>
                <w:lang w:val="kk-KZ" w:eastAsia="ru-RU"/>
              </w:rPr>
              <w:t xml:space="preserve">«Созылу»-төсекте арқамен жатып, қолды иекке таяп қою, арқамен жатып керілу. </w:t>
            </w:r>
          </w:p>
        </w:tc>
        <w:tc>
          <w:tcPr>
            <w:tcW w:w="2689" w:type="dxa"/>
            <w:gridSpan w:val="4"/>
            <w:tcBorders>
              <w:left w:val="single" w:sz="4" w:space="0" w:color="auto"/>
              <w:right w:val="single" w:sz="4" w:space="0" w:color="auto"/>
            </w:tcBorders>
          </w:tcPr>
          <w:p w14:paraId="0B1B8ECE" w14:textId="77777777" w:rsidR="00BE7797" w:rsidRPr="007026AD" w:rsidRDefault="00BE7797" w:rsidP="004642C0">
            <w:pPr>
              <w:rPr>
                <w:rFonts w:ascii="Times New Roman" w:eastAsia="Times New Roman" w:hAnsi="Times New Roman" w:cs="Times New Roman"/>
                <w:color w:val="000000"/>
                <w:sz w:val="24"/>
                <w:szCs w:val="24"/>
                <w:lang w:val="kk-KZ" w:eastAsia="ru-RU"/>
              </w:rPr>
            </w:pPr>
            <w:r w:rsidRPr="007026AD">
              <w:rPr>
                <w:rFonts w:ascii="Times New Roman" w:eastAsia="Times New Roman" w:hAnsi="Times New Roman" w:cs="Times New Roman"/>
                <w:color w:val="000000"/>
                <w:sz w:val="24"/>
                <w:szCs w:val="24"/>
                <w:lang w:val="kk-KZ" w:eastAsia="ru-RU"/>
              </w:rPr>
              <w:t>Массажды кілемшеде аяқ ұшымен және өкшемен айналу.</w:t>
            </w:r>
          </w:p>
        </w:tc>
        <w:tc>
          <w:tcPr>
            <w:tcW w:w="2973" w:type="dxa"/>
            <w:gridSpan w:val="5"/>
            <w:tcBorders>
              <w:left w:val="single" w:sz="4" w:space="0" w:color="auto"/>
              <w:right w:val="single" w:sz="4" w:space="0" w:color="auto"/>
            </w:tcBorders>
          </w:tcPr>
          <w:p w14:paraId="3B422444" w14:textId="77777777" w:rsidR="00BE7797" w:rsidRPr="007026AD"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7026AD">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689" w:type="dxa"/>
            <w:gridSpan w:val="5"/>
            <w:tcBorders>
              <w:left w:val="single" w:sz="4" w:space="0" w:color="auto"/>
              <w:right w:val="single" w:sz="4" w:space="0" w:color="auto"/>
            </w:tcBorders>
          </w:tcPr>
          <w:p w14:paraId="73761DB7" w14:textId="77777777" w:rsidR="00BE7797" w:rsidRPr="007026AD" w:rsidRDefault="00BE7797" w:rsidP="004642C0">
            <w:pPr>
              <w:rPr>
                <w:rFonts w:ascii="Times New Roman" w:eastAsia="Times New Roman" w:hAnsi="Times New Roman" w:cs="Times New Roman"/>
                <w:color w:val="000000"/>
                <w:sz w:val="24"/>
                <w:szCs w:val="24"/>
                <w:lang w:val="kk-KZ" w:eastAsia="ru-RU"/>
              </w:rPr>
            </w:pPr>
            <w:r w:rsidRPr="007026AD">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284" w:type="dxa"/>
            <w:tcBorders>
              <w:left w:val="single" w:sz="4" w:space="0" w:color="auto"/>
            </w:tcBorders>
          </w:tcPr>
          <w:p w14:paraId="155EED98" w14:textId="77777777" w:rsidR="00BE7797" w:rsidRPr="007026AD"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7026AD">
              <w:rPr>
                <w:rFonts w:ascii="Times New Roman" w:eastAsia="Times New Roman" w:hAnsi="Times New Roman" w:cs="Times New Roman"/>
                <w:color w:val="000000"/>
                <w:sz w:val="24"/>
                <w:szCs w:val="24"/>
                <w:lang w:val="kk-KZ" w:eastAsia="ru-RU"/>
              </w:rPr>
              <w:t>Төсекте арқамен жатып аяғымен ауада шеңбер жасау.</w:t>
            </w:r>
          </w:p>
        </w:tc>
      </w:tr>
      <w:tr w:rsidR="00BE7797" w:rsidRPr="004642C0" w14:paraId="6EBDF10B" w14:textId="77777777" w:rsidTr="006777E3">
        <w:tc>
          <w:tcPr>
            <w:tcW w:w="1844" w:type="dxa"/>
          </w:tcPr>
          <w:p w14:paraId="6BA4D9F4"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Бесін ас</w:t>
            </w:r>
          </w:p>
        </w:tc>
        <w:tc>
          <w:tcPr>
            <w:tcW w:w="428" w:type="dxa"/>
          </w:tcPr>
          <w:p w14:paraId="2E4A5429" w14:textId="77777777" w:rsidR="00BE7797" w:rsidRPr="000439BC" w:rsidRDefault="00BE7797" w:rsidP="004642C0">
            <w:pPr>
              <w:rPr>
                <w:rFonts w:ascii="Times New Roman" w:hAnsi="Times New Roman" w:cs="Times New Roman"/>
                <w:sz w:val="24"/>
                <w:szCs w:val="24"/>
                <w:lang w:val="kk-KZ"/>
              </w:rPr>
            </w:pPr>
          </w:p>
        </w:tc>
        <w:tc>
          <w:tcPr>
            <w:tcW w:w="3679" w:type="dxa"/>
            <w:gridSpan w:val="2"/>
            <w:tcBorders>
              <w:right w:val="single" w:sz="4" w:space="0" w:color="auto"/>
            </w:tcBorders>
          </w:tcPr>
          <w:p w14:paraId="748B7FBC"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Ұқыпты тамақтану дағдыларын,  ас құралдарын қолдану дағдыларын  жетілдіру</w:t>
            </w:r>
          </w:p>
          <w:p w14:paraId="26B03D25"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Тамақтан соң ауыздарын шаюды қадағалау..</w:t>
            </w:r>
          </w:p>
        </w:tc>
        <w:tc>
          <w:tcPr>
            <w:tcW w:w="2689" w:type="dxa"/>
            <w:gridSpan w:val="4"/>
            <w:tcBorders>
              <w:right w:val="single" w:sz="4" w:space="0" w:color="auto"/>
            </w:tcBorders>
          </w:tcPr>
          <w:p w14:paraId="52267301"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iCs/>
                <w:sz w:val="24"/>
                <w:szCs w:val="24"/>
                <w:lang w:val="kk-KZ"/>
              </w:rPr>
              <w:t xml:space="preserve">Тамақтану алдында </w:t>
            </w:r>
            <w:r w:rsidRPr="000439BC">
              <w:rPr>
                <w:rFonts w:ascii="Times New Roman" w:hAnsi="Times New Roman" w:cs="Times New Roman"/>
                <w:bCs/>
                <w:iCs/>
                <w:sz w:val="24"/>
                <w:szCs w:val="24"/>
                <w:lang w:val="kk-KZ"/>
              </w:rPr>
              <w:t xml:space="preserve">мұқият жуынуды, </w:t>
            </w:r>
            <w:r w:rsidRPr="000439BC">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2816E0E8" w14:textId="77777777" w:rsidR="00BE7797" w:rsidRPr="000439BC" w:rsidRDefault="00BE7797" w:rsidP="004642C0">
            <w:pPr>
              <w:rPr>
                <w:rFonts w:ascii="Times New Roman" w:hAnsi="Times New Roman" w:cs="Times New Roman"/>
                <w:sz w:val="24"/>
                <w:szCs w:val="24"/>
                <w:lang w:val="kk-KZ"/>
              </w:rPr>
            </w:pPr>
          </w:p>
        </w:tc>
        <w:tc>
          <w:tcPr>
            <w:tcW w:w="2973" w:type="dxa"/>
            <w:gridSpan w:val="5"/>
            <w:tcBorders>
              <w:top w:val="single" w:sz="4" w:space="0" w:color="auto"/>
              <w:left w:val="single" w:sz="4" w:space="0" w:color="auto"/>
              <w:right w:val="single" w:sz="4" w:space="0" w:color="auto"/>
            </w:tcBorders>
          </w:tcPr>
          <w:p w14:paraId="10BEDB35" w14:textId="77777777" w:rsidR="00BE7797" w:rsidRPr="000439BC" w:rsidRDefault="00BE7797" w:rsidP="004642C0">
            <w:pPr>
              <w:rPr>
                <w:rFonts w:ascii="Times New Roman" w:hAnsi="Times New Roman" w:cs="Times New Roman"/>
                <w:iCs/>
                <w:sz w:val="24"/>
                <w:szCs w:val="24"/>
                <w:lang w:val="kk-KZ"/>
              </w:rPr>
            </w:pPr>
            <w:r w:rsidRPr="000439BC">
              <w:rPr>
                <w:rFonts w:ascii="Times New Roman" w:hAnsi="Times New Roman" w:cs="Times New Roman"/>
                <w:sz w:val="24"/>
                <w:szCs w:val="24"/>
                <w:lang w:val="kk-KZ"/>
              </w:rPr>
              <w:t>Ұқыпты тамақтану дағдыларын,  ас құралдарын қолдану дағдыларын  жетілдіру.</w:t>
            </w:r>
          </w:p>
          <w:p w14:paraId="04EC3934"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Тамақтан соң ауыздарын шаюды қадағалау.</w:t>
            </w:r>
          </w:p>
        </w:tc>
        <w:tc>
          <w:tcPr>
            <w:tcW w:w="2689" w:type="dxa"/>
            <w:gridSpan w:val="5"/>
            <w:tcBorders>
              <w:top w:val="single" w:sz="4" w:space="0" w:color="auto"/>
              <w:left w:val="single" w:sz="4" w:space="0" w:color="auto"/>
              <w:right w:val="single" w:sz="4" w:space="0" w:color="auto"/>
            </w:tcBorders>
          </w:tcPr>
          <w:p w14:paraId="755B3529"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iCs/>
                <w:sz w:val="24"/>
                <w:szCs w:val="24"/>
                <w:lang w:val="kk-KZ"/>
              </w:rPr>
              <w:t xml:space="preserve">Тамақтану алдында </w:t>
            </w:r>
            <w:r w:rsidRPr="000439BC">
              <w:rPr>
                <w:rFonts w:ascii="Times New Roman" w:hAnsi="Times New Roman" w:cs="Times New Roman"/>
                <w:bCs/>
                <w:iCs/>
                <w:sz w:val="24"/>
                <w:szCs w:val="24"/>
                <w:lang w:val="kk-KZ"/>
              </w:rPr>
              <w:t xml:space="preserve">мұқият жуынуды, </w:t>
            </w:r>
            <w:r w:rsidRPr="000439BC">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284" w:type="dxa"/>
            <w:tcBorders>
              <w:top w:val="single" w:sz="4" w:space="0" w:color="auto"/>
              <w:left w:val="single" w:sz="4" w:space="0" w:color="auto"/>
            </w:tcBorders>
          </w:tcPr>
          <w:p w14:paraId="47136BB7"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Ұқыпты тамақтану дағдыларын,  ас құралдарын қолдану дағдыларын  жетілдіру</w:t>
            </w:r>
          </w:p>
          <w:p w14:paraId="4F183534"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sz w:val="24"/>
                <w:szCs w:val="24"/>
                <w:lang w:val="kk-KZ"/>
              </w:rPr>
              <w:t>Тамақтан соң ауыздарын шаюды қадағалау..</w:t>
            </w:r>
          </w:p>
        </w:tc>
      </w:tr>
      <w:tr w:rsidR="00BE7797" w:rsidRPr="004642C0" w14:paraId="4C241F7C" w14:textId="77777777" w:rsidTr="006777E3">
        <w:trPr>
          <w:trHeight w:val="558"/>
        </w:trPr>
        <w:tc>
          <w:tcPr>
            <w:tcW w:w="1844" w:type="dxa"/>
            <w:tcBorders>
              <w:bottom w:val="single" w:sz="4" w:space="0" w:color="auto"/>
            </w:tcBorders>
          </w:tcPr>
          <w:p w14:paraId="07D51515" w14:textId="77777777" w:rsidR="00BE7797" w:rsidRPr="000439BC" w:rsidRDefault="00BE7797" w:rsidP="004642C0">
            <w:pPr>
              <w:rPr>
                <w:rFonts w:ascii="Times New Roman" w:eastAsia="Times New Roman" w:hAnsi="Times New Roman" w:cs="Times New Roman"/>
                <w:b/>
                <w:bCs/>
                <w:color w:val="000000"/>
                <w:sz w:val="24"/>
                <w:szCs w:val="24"/>
                <w:lang w:val="kk-KZ" w:eastAsia="ru-RU"/>
              </w:rPr>
            </w:pPr>
            <w:r w:rsidRPr="000439BC">
              <w:rPr>
                <w:rFonts w:ascii="Times New Roman" w:eastAsia="Times New Roman" w:hAnsi="Times New Roman" w:cs="Times New Roman"/>
                <w:b/>
                <w:bCs/>
                <w:color w:val="000000"/>
                <w:sz w:val="24"/>
                <w:szCs w:val="24"/>
                <w:lang w:val="kk-KZ" w:eastAsia="ru-RU"/>
              </w:rPr>
              <w:t xml:space="preserve"> Ойындар, дербес әрекет</w:t>
            </w:r>
          </w:p>
          <w:p w14:paraId="14967144" w14:textId="77777777" w:rsidR="00BE7797" w:rsidRPr="00C5402F" w:rsidRDefault="00BE7797" w:rsidP="004642C0">
            <w:pPr>
              <w:rPr>
                <w:rFonts w:ascii="Times New Roman" w:eastAsia="Times New Roman" w:hAnsi="Times New Roman" w:cs="Times New Roman"/>
                <w:b/>
                <w:color w:val="000000"/>
                <w:sz w:val="24"/>
                <w:szCs w:val="24"/>
                <w:lang w:val="kk-KZ" w:eastAsia="ru-RU"/>
              </w:rPr>
            </w:pPr>
          </w:p>
        </w:tc>
        <w:tc>
          <w:tcPr>
            <w:tcW w:w="428" w:type="dxa"/>
            <w:tcBorders>
              <w:bottom w:val="single" w:sz="4" w:space="0" w:color="auto"/>
            </w:tcBorders>
          </w:tcPr>
          <w:p w14:paraId="6A83FEBD" w14:textId="77777777" w:rsidR="00BE7797" w:rsidRPr="000439BC" w:rsidRDefault="00BE7797" w:rsidP="004642C0">
            <w:pPr>
              <w:rPr>
                <w:rFonts w:ascii="Times New Roman" w:hAnsi="Times New Roman" w:cs="Times New Roman"/>
                <w:sz w:val="24"/>
                <w:szCs w:val="24"/>
                <w:lang w:val="kk-KZ"/>
              </w:rPr>
            </w:pPr>
          </w:p>
        </w:tc>
        <w:tc>
          <w:tcPr>
            <w:tcW w:w="3679" w:type="dxa"/>
            <w:gridSpan w:val="2"/>
            <w:tcBorders>
              <w:bottom w:val="single" w:sz="4" w:space="0" w:color="auto"/>
              <w:right w:val="single" w:sz="4" w:space="0" w:color="auto"/>
            </w:tcBorders>
          </w:tcPr>
          <w:p w14:paraId="64D08BF9" w14:textId="77777777" w:rsidR="00BE7797" w:rsidRPr="003835DF" w:rsidRDefault="00BE7797" w:rsidP="004642C0">
            <w:pPr>
              <w:rPr>
                <w:rFonts w:ascii="Times New Roman" w:hAnsi="Times New Roman" w:cs="Times New Roman"/>
                <w:sz w:val="24"/>
                <w:szCs w:val="24"/>
                <w:lang w:val="kk-KZ"/>
              </w:rPr>
            </w:pPr>
            <w:r w:rsidRPr="003835DF">
              <w:rPr>
                <w:rFonts w:ascii="Times New Roman" w:eastAsia="Times New Roman" w:hAnsi="Times New Roman" w:cs="Times New Roman"/>
                <w:b/>
                <w:sz w:val="24"/>
                <w:szCs w:val="24"/>
                <w:lang w:val="kk-KZ"/>
              </w:rPr>
              <w:t>Дидактикалық ойын</w:t>
            </w:r>
            <w:r w:rsidRPr="003835DF">
              <w:rPr>
                <w:rFonts w:ascii="Times New Roman" w:hAnsi="Times New Roman" w:cs="Times New Roman"/>
                <w:b/>
                <w:sz w:val="24"/>
                <w:szCs w:val="24"/>
                <w:lang w:val="kk-KZ"/>
              </w:rPr>
              <w:t>:</w:t>
            </w:r>
          </w:p>
          <w:p w14:paraId="2F96BE34" w14:textId="77777777" w:rsidR="00BE7797" w:rsidRPr="003835DF" w:rsidRDefault="00BE7797" w:rsidP="004642C0">
            <w:pPr>
              <w:rPr>
                <w:rFonts w:ascii="Times New Roman" w:eastAsia="Calibri" w:hAnsi="Times New Roman" w:cs="Times New Roman"/>
                <w:sz w:val="24"/>
                <w:szCs w:val="24"/>
                <w:lang w:val="kk-KZ"/>
              </w:rPr>
            </w:pPr>
            <w:r w:rsidRPr="003835DF">
              <w:rPr>
                <w:rFonts w:ascii="Times New Roman" w:eastAsia="Calibri" w:hAnsi="Times New Roman" w:cs="Times New Roman"/>
                <w:sz w:val="24"/>
                <w:szCs w:val="24"/>
                <w:lang w:val="kk-KZ"/>
              </w:rPr>
              <w:t>«Қоянға көмектес»</w:t>
            </w:r>
          </w:p>
          <w:p w14:paraId="450B9633" w14:textId="77777777" w:rsidR="00BE7797" w:rsidRPr="00C5402F" w:rsidRDefault="00BE7797" w:rsidP="004642C0">
            <w:pPr>
              <w:rPr>
                <w:rFonts w:ascii="Times New Roman" w:eastAsia="Calibri" w:hAnsi="Times New Roman" w:cs="Times New Roman"/>
                <w:sz w:val="24"/>
                <w:szCs w:val="24"/>
                <w:lang w:val="kk-KZ"/>
              </w:rPr>
            </w:pPr>
            <w:r>
              <w:rPr>
                <w:rFonts w:ascii="Times New Roman" w:hAnsi="Times New Roman" w:cs="Times New Roman"/>
                <w:b/>
                <w:sz w:val="24"/>
                <w:szCs w:val="24"/>
                <w:lang w:val="kk-KZ"/>
              </w:rPr>
              <w:t>М</w:t>
            </w:r>
            <w:r w:rsidRPr="003835DF">
              <w:rPr>
                <w:rFonts w:ascii="Times New Roman" w:eastAsia="Calibri" w:hAnsi="Times New Roman" w:cs="Times New Roman"/>
                <w:b/>
                <w:sz w:val="24"/>
                <w:szCs w:val="24"/>
                <w:lang w:val="kk-KZ"/>
              </w:rPr>
              <w:t>ақсаты</w:t>
            </w:r>
            <w:r w:rsidRPr="003835DF">
              <w:rPr>
                <w:rFonts w:ascii="Times New Roman" w:eastAsia="Calibri" w:hAnsi="Times New Roman" w:cs="Times New Roman"/>
                <w:sz w:val="24"/>
                <w:szCs w:val="24"/>
                <w:lang w:val="kk-KZ"/>
              </w:rPr>
              <w:t>: Заттарды санауға және олардың екі тобын салыстырып, өлшеміне, пішініне және түстеріне қарай ажыратуға ү</w:t>
            </w:r>
            <w:r>
              <w:rPr>
                <w:rFonts w:ascii="Times New Roman" w:hAnsi="Times New Roman" w:cs="Times New Roman"/>
                <w:sz w:val="24"/>
                <w:szCs w:val="24"/>
                <w:lang w:val="kk-KZ"/>
              </w:rPr>
              <w:t>й</w:t>
            </w:r>
            <w:r w:rsidRPr="003835DF">
              <w:rPr>
                <w:rFonts w:ascii="Times New Roman" w:eastAsia="Calibri" w:hAnsi="Times New Roman" w:cs="Times New Roman"/>
                <w:sz w:val="24"/>
                <w:szCs w:val="24"/>
                <w:lang w:val="kk-KZ"/>
              </w:rPr>
              <w:t>рету.</w:t>
            </w:r>
          </w:p>
          <w:p w14:paraId="688DFD0A" w14:textId="77777777" w:rsidR="00BE7797" w:rsidRPr="003835DF" w:rsidRDefault="00BE7797" w:rsidP="004642C0">
            <w:pPr>
              <w:jc w:val="center"/>
              <w:rPr>
                <w:rFonts w:ascii="Times New Roman" w:hAnsi="Times New Roman" w:cs="Times New Roman"/>
                <w:sz w:val="24"/>
                <w:szCs w:val="24"/>
                <w:lang w:val="kk-KZ"/>
              </w:rPr>
            </w:pPr>
          </w:p>
        </w:tc>
        <w:tc>
          <w:tcPr>
            <w:tcW w:w="2689" w:type="dxa"/>
            <w:gridSpan w:val="4"/>
            <w:tcBorders>
              <w:left w:val="single" w:sz="4" w:space="0" w:color="auto"/>
              <w:bottom w:val="single" w:sz="4" w:space="0" w:color="auto"/>
              <w:right w:val="single" w:sz="4" w:space="0" w:color="auto"/>
            </w:tcBorders>
          </w:tcPr>
          <w:p w14:paraId="2A3152A8" w14:textId="77777777" w:rsidR="00BE7797"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Дидактикалық ойын:</w:t>
            </w:r>
          </w:p>
          <w:p w14:paraId="413CD1B2" w14:textId="77777777" w:rsidR="00BE7797" w:rsidRDefault="00BE7797" w:rsidP="004642C0">
            <w:pPr>
              <w:rPr>
                <w:rFonts w:ascii="Times New Roman" w:hAnsi="Times New Roman" w:cs="Times New Roman"/>
                <w:sz w:val="24"/>
                <w:szCs w:val="24"/>
                <w:lang w:val="kk-KZ"/>
              </w:rPr>
            </w:pPr>
            <w:r w:rsidRPr="003835DF">
              <w:rPr>
                <w:rFonts w:ascii="Times New Roman" w:hAnsi="Times New Roman" w:cs="Times New Roman"/>
                <w:sz w:val="24"/>
                <w:szCs w:val="24"/>
                <w:lang w:val="kk-KZ"/>
              </w:rPr>
              <w:t>«Пішінді құрастыр</w:t>
            </w:r>
            <w:r w:rsidRPr="003835DF">
              <w:rPr>
                <w:rFonts w:ascii="Times New Roman" w:eastAsia="Calibri" w:hAnsi="Times New Roman" w:cs="Times New Roman"/>
                <w:sz w:val="24"/>
                <w:szCs w:val="24"/>
                <w:lang w:val="kk-KZ"/>
              </w:rPr>
              <w:t>»</w:t>
            </w:r>
          </w:p>
          <w:p w14:paraId="55456B43" w14:textId="77777777" w:rsidR="00BE7797" w:rsidRPr="00C5402F" w:rsidRDefault="00BE7797" w:rsidP="004642C0">
            <w:pPr>
              <w:rPr>
                <w:rFonts w:ascii="Times New Roman" w:eastAsia="Calibri" w:hAnsi="Times New Roman" w:cs="Times New Roman"/>
                <w:sz w:val="24"/>
                <w:szCs w:val="24"/>
                <w:lang w:val="kk-KZ"/>
              </w:rPr>
            </w:pPr>
            <w:r w:rsidRPr="003835DF">
              <w:rPr>
                <w:rFonts w:ascii="Times New Roman" w:hAnsi="Times New Roman" w:cs="Times New Roman"/>
                <w:b/>
                <w:sz w:val="24"/>
                <w:szCs w:val="24"/>
                <w:lang w:val="kk-KZ"/>
              </w:rPr>
              <w:t>М</w:t>
            </w:r>
            <w:r w:rsidRPr="003835DF">
              <w:rPr>
                <w:rFonts w:ascii="Times New Roman" w:eastAsia="Calibri" w:hAnsi="Times New Roman" w:cs="Times New Roman"/>
                <w:b/>
                <w:sz w:val="24"/>
                <w:szCs w:val="24"/>
                <w:lang w:val="kk-KZ"/>
              </w:rPr>
              <w:t>ақсаты</w:t>
            </w:r>
            <w:r w:rsidRPr="003835DF">
              <w:rPr>
                <w:rFonts w:ascii="Times New Roman" w:eastAsia="Calibri" w:hAnsi="Times New Roman" w:cs="Times New Roman"/>
                <w:sz w:val="24"/>
                <w:szCs w:val="24"/>
                <w:lang w:val="kk-KZ"/>
              </w:rPr>
              <w:t>: Түстер мен пішіндер арқылы құрастырып үйрету. Есте сақтау, көру, ажырату қабілеттерін дамыту.</w:t>
            </w:r>
          </w:p>
        </w:tc>
        <w:tc>
          <w:tcPr>
            <w:tcW w:w="2973" w:type="dxa"/>
            <w:gridSpan w:val="5"/>
            <w:tcBorders>
              <w:left w:val="single" w:sz="4" w:space="0" w:color="auto"/>
              <w:bottom w:val="single" w:sz="4" w:space="0" w:color="auto"/>
              <w:right w:val="single" w:sz="4" w:space="0" w:color="auto"/>
            </w:tcBorders>
          </w:tcPr>
          <w:p w14:paraId="58398F16" w14:textId="77777777" w:rsidR="009C5E8B" w:rsidRPr="00C5402F" w:rsidRDefault="009C5E8B" w:rsidP="009C5E8B">
            <w:pPr>
              <w:pStyle w:val="11"/>
              <w:rPr>
                <w:rFonts w:ascii="Times New Roman" w:hAnsi="Times New Roman"/>
                <w:b/>
                <w:sz w:val="24"/>
                <w:szCs w:val="24"/>
                <w:lang w:val="kk-KZ"/>
              </w:rPr>
            </w:pPr>
            <w:r w:rsidRPr="00C5402F">
              <w:rPr>
                <w:rFonts w:ascii="Times New Roman" w:hAnsi="Times New Roman"/>
                <w:b/>
                <w:bCs/>
                <w:iCs/>
                <w:sz w:val="24"/>
                <w:szCs w:val="24"/>
                <w:lang w:val="kk-KZ"/>
              </w:rPr>
              <w:t>Вариативтік бөлік:</w:t>
            </w:r>
          </w:p>
          <w:p w14:paraId="4D1DF497" w14:textId="314816B8" w:rsidR="009C5E8B" w:rsidRPr="009C5E8B" w:rsidRDefault="009C5E8B" w:rsidP="009C5E8B">
            <w:pPr>
              <w:spacing w:after="200" w:line="276" w:lineRule="auto"/>
              <w:rPr>
                <w:rFonts w:ascii="Times New Roman" w:hAnsi="Times New Roman" w:cs="Times New Roman"/>
                <w:sz w:val="24"/>
                <w:szCs w:val="24"/>
                <w:lang w:val="kk-KZ"/>
              </w:rPr>
            </w:pPr>
            <w:r w:rsidRPr="00C5402F">
              <w:rPr>
                <w:rFonts w:ascii="Times New Roman" w:hAnsi="Times New Roman" w:cs="Times New Roman"/>
                <w:sz w:val="24"/>
                <w:szCs w:val="24"/>
                <w:lang w:val="kk-KZ"/>
              </w:rPr>
              <w:t>«</w:t>
            </w:r>
            <w:r>
              <w:rPr>
                <w:rFonts w:ascii="Times New Roman" w:hAnsi="Times New Roman" w:cs="Times New Roman"/>
                <w:sz w:val="24"/>
                <w:szCs w:val="24"/>
                <w:lang w:val="kk-KZ"/>
              </w:rPr>
              <w:t>Саңырауқұлақ саясында</w:t>
            </w:r>
            <w:r w:rsidRPr="00C5402F">
              <w:rPr>
                <w:rFonts w:ascii="Times New Roman" w:hAnsi="Times New Roman" w:cs="Times New Roman"/>
                <w:sz w:val="24"/>
                <w:szCs w:val="24"/>
                <w:lang w:val="kk-KZ"/>
              </w:rPr>
              <w:t>» ертегіс</w:t>
            </w:r>
            <w:r>
              <w:rPr>
                <w:rFonts w:ascii="Times New Roman" w:hAnsi="Times New Roman" w:cs="Times New Roman"/>
                <w:sz w:val="24"/>
                <w:szCs w:val="24"/>
                <w:lang w:val="kk-KZ"/>
              </w:rPr>
              <w:t>і</w:t>
            </w:r>
          </w:p>
          <w:p w14:paraId="1F03F76D" w14:textId="373C9422" w:rsidR="00BE7797" w:rsidRPr="009C5E8B" w:rsidRDefault="009C5E8B" w:rsidP="009C5E8B">
            <w:pPr>
              <w:rPr>
                <w:rFonts w:ascii="Times New Roman" w:hAnsi="Times New Roman" w:cs="Times New Roman"/>
                <w:sz w:val="24"/>
                <w:szCs w:val="24"/>
                <w:lang w:val="kk-KZ"/>
              </w:rPr>
            </w:pPr>
            <w:r w:rsidRPr="00C5402F">
              <w:rPr>
                <w:rFonts w:ascii="Times New Roman" w:hAnsi="Times New Roman" w:cs="Times New Roman"/>
                <w:b/>
                <w:bCs/>
                <w:iCs/>
                <w:sz w:val="24"/>
                <w:szCs w:val="24"/>
                <w:lang w:val="kk-KZ"/>
              </w:rPr>
              <w:t>Мақсаты:</w:t>
            </w:r>
            <w:r>
              <w:rPr>
                <w:rFonts w:ascii="Times New Roman" w:hAnsi="Times New Roman" w:cs="Times New Roman"/>
                <w:sz w:val="24"/>
                <w:szCs w:val="24"/>
                <w:lang w:val="kk-KZ"/>
              </w:rPr>
              <w:t>Балаларды ертегі мазмұнымен таныстыру, Ертегіні толық оқып түсіндіру</w:t>
            </w:r>
          </w:p>
        </w:tc>
        <w:tc>
          <w:tcPr>
            <w:tcW w:w="2689" w:type="dxa"/>
            <w:gridSpan w:val="5"/>
            <w:tcBorders>
              <w:left w:val="single" w:sz="4" w:space="0" w:color="auto"/>
              <w:bottom w:val="single" w:sz="4" w:space="0" w:color="auto"/>
              <w:right w:val="single" w:sz="4" w:space="0" w:color="auto"/>
            </w:tcBorders>
          </w:tcPr>
          <w:p w14:paraId="7CAAEA09" w14:textId="77777777" w:rsidR="009C5E8B" w:rsidRPr="00C5402F" w:rsidRDefault="009C5E8B" w:rsidP="009C5E8B">
            <w:pPr>
              <w:rPr>
                <w:rFonts w:ascii="Times New Roman" w:hAnsi="Times New Roman" w:cs="Times New Roman"/>
                <w:sz w:val="24"/>
                <w:szCs w:val="24"/>
                <w:lang w:val="kk-KZ"/>
              </w:rPr>
            </w:pPr>
            <w:r w:rsidRPr="00C5402F">
              <w:rPr>
                <w:rFonts w:ascii="Times New Roman" w:hAnsi="Times New Roman" w:cs="Times New Roman"/>
                <w:b/>
                <w:sz w:val="24"/>
                <w:szCs w:val="24"/>
                <w:lang w:val="kk-KZ"/>
              </w:rPr>
              <w:t xml:space="preserve">Дидактикалық ойын: </w:t>
            </w:r>
          </w:p>
          <w:p w14:paraId="43E168CF" w14:textId="77777777" w:rsidR="009C5E8B" w:rsidRPr="00C5402F" w:rsidRDefault="009C5E8B" w:rsidP="009C5E8B">
            <w:pPr>
              <w:rPr>
                <w:rFonts w:ascii="Times New Roman" w:eastAsia="Calibri" w:hAnsi="Times New Roman" w:cs="Times New Roman"/>
                <w:sz w:val="24"/>
                <w:szCs w:val="24"/>
                <w:lang w:val="kk-KZ"/>
              </w:rPr>
            </w:pPr>
            <w:r w:rsidRPr="00C5402F">
              <w:rPr>
                <w:rFonts w:ascii="Times New Roman" w:hAnsi="Times New Roman" w:cs="Times New Roman"/>
                <w:sz w:val="24"/>
                <w:szCs w:val="24"/>
                <w:lang w:val="kk-KZ"/>
              </w:rPr>
              <w:t>«Артығын тап</w:t>
            </w:r>
            <w:r w:rsidRPr="00C5402F">
              <w:rPr>
                <w:rFonts w:ascii="Times New Roman" w:eastAsia="Calibri" w:hAnsi="Times New Roman" w:cs="Times New Roman"/>
                <w:sz w:val="24"/>
                <w:szCs w:val="24"/>
                <w:lang w:val="kk-KZ"/>
              </w:rPr>
              <w:t>»</w:t>
            </w:r>
          </w:p>
          <w:p w14:paraId="397EABAF" w14:textId="77777777" w:rsidR="009C5E8B" w:rsidRPr="00C5402F" w:rsidRDefault="009C5E8B" w:rsidP="009C5E8B">
            <w:pPr>
              <w:rPr>
                <w:rFonts w:ascii="Times New Roman" w:eastAsia="Calibri" w:hAnsi="Times New Roman" w:cs="Times New Roman"/>
                <w:sz w:val="24"/>
                <w:szCs w:val="24"/>
                <w:lang w:val="kk-KZ"/>
              </w:rPr>
            </w:pPr>
            <w:r w:rsidRPr="00C5402F">
              <w:rPr>
                <w:rFonts w:ascii="Times New Roman" w:hAnsi="Times New Roman" w:cs="Times New Roman"/>
                <w:b/>
                <w:sz w:val="24"/>
                <w:szCs w:val="24"/>
                <w:lang w:val="kk-KZ"/>
              </w:rPr>
              <w:t>М</w:t>
            </w:r>
            <w:r w:rsidRPr="00C5402F">
              <w:rPr>
                <w:rFonts w:ascii="Times New Roman" w:eastAsia="Calibri" w:hAnsi="Times New Roman" w:cs="Times New Roman"/>
                <w:b/>
                <w:sz w:val="24"/>
                <w:szCs w:val="24"/>
                <w:lang w:val="kk-KZ"/>
              </w:rPr>
              <w:t>ақсаты</w:t>
            </w:r>
            <w:r w:rsidRPr="00C5402F">
              <w:rPr>
                <w:rFonts w:ascii="Times New Roman" w:eastAsia="Calibri" w:hAnsi="Times New Roman" w:cs="Times New Roman"/>
                <w:sz w:val="24"/>
                <w:szCs w:val="24"/>
                <w:lang w:val="kk-KZ"/>
              </w:rPr>
              <w:t>: Тіл байлықтарын, сөздік қорларын молайту. Тапқырлық қабілеттерін дамытып, ойынға деген қызығушылықтарын дамыту.</w:t>
            </w:r>
          </w:p>
          <w:p w14:paraId="63BBE068" w14:textId="77777777" w:rsidR="00BE7797" w:rsidRPr="00C5402F" w:rsidRDefault="00BE7797" w:rsidP="009C5E8B">
            <w:pPr>
              <w:rPr>
                <w:b/>
                <w:bCs/>
                <w:iCs/>
                <w:lang w:val="kk-KZ"/>
              </w:rPr>
            </w:pPr>
          </w:p>
        </w:tc>
        <w:tc>
          <w:tcPr>
            <w:tcW w:w="2284" w:type="dxa"/>
            <w:tcBorders>
              <w:left w:val="single" w:sz="4" w:space="0" w:color="auto"/>
              <w:bottom w:val="single" w:sz="4" w:space="0" w:color="auto"/>
            </w:tcBorders>
          </w:tcPr>
          <w:p w14:paraId="399CEF17" w14:textId="77777777" w:rsidR="00BE7797" w:rsidRPr="00C5402F" w:rsidRDefault="00BE7797" w:rsidP="004642C0">
            <w:pPr>
              <w:rPr>
                <w:rFonts w:ascii="Times New Roman" w:hAnsi="Times New Roman" w:cs="Times New Roman"/>
                <w:b/>
                <w:sz w:val="24"/>
                <w:szCs w:val="24"/>
                <w:lang w:val="kk-KZ"/>
              </w:rPr>
            </w:pPr>
            <w:r w:rsidRPr="00C5402F">
              <w:rPr>
                <w:rFonts w:ascii="Times New Roman" w:hAnsi="Times New Roman" w:cs="Times New Roman"/>
                <w:b/>
                <w:sz w:val="24"/>
                <w:szCs w:val="24"/>
                <w:lang w:val="kk-KZ"/>
              </w:rPr>
              <w:t xml:space="preserve">Дидактикалық ойын: </w:t>
            </w:r>
          </w:p>
          <w:p w14:paraId="548D221E" w14:textId="77777777" w:rsidR="00BE7797" w:rsidRPr="00C5402F" w:rsidRDefault="00BE7797" w:rsidP="004642C0">
            <w:pPr>
              <w:rPr>
                <w:rFonts w:ascii="Times New Roman" w:eastAsia="Calibri" w:hAnsi="Times New Roman" w:cs="Times New Roman"/>
                <w:sz w:val="24"/>
                <w:szCs w:val="24"/>
                <w:lang w:val="kk-KZ"/>
              </w:rPr>
            </w:pPr>
            <w:r w:rsidRPr="00C5402F">
              <w:rPr>
                <w:rFonts w:ascii="Times New Roman" w:eastAsia="Calibri" w:hAnsi="Times New Roman" w:cs="Times New Roman"/>
                <w:sz w:val="24"/>
                <w:szCs w:val="24"/>
                <w:lang w:val="kk-KZ"/>
              </w:rPr>
              <w:t>«Тез жауап бер»</w:t>
            </w:r>
          </w:p>
          <w:p w14:paraId="4562ADCB" w14:textId="77777777" w:rsidR="00BE7797" w:rsidRPr="00C5402F" w:rsidRDefault="00BE7797" w:rsidP="004642C0">
            <w:pPr>
              <w:rPr>
                <w:rFonts w:ascii="Times New Roman" w:eastAsia="Calibri" w:hAnsi="Times New Roman" w:cs="Times New Roman"/>
                <w:sz w:val="24"/>
                <w:szCs w:val="24"/>
                <w:lang w:val="kk-KZ"/>
              </w:rPr>
            </w:pPr>
            <w:r w:rsidRPr="00C5402F">
              <w:rPr>
                <w:rFonts w:ascii="Times New Roman" w:hAnsi="Times New Roman" w:cs="Times New Roman"/>
                <w:b/>
                <w:sz w:val="24"/>
                <w:szCs w:val="24"/>
                <w:lang w:val="kk-KZ"/>
              </w:rPr>
              <w:t>М</w:t>
            </w:r>
            <w:r w:rsidRPr="00C5402F">
              <w:rPr>
                <w:rFonts w:ascii="Times New Roman" w:eastAsia="Calibri" w:hAnsi="Times New Roman" w:cs="Times New Roman"/>
                <w:b/>
                <w:sz w:val="24"/>
                <w:szCs w:val="24"/>
                <w:lang w:val="kk-KZ"/>
              </w:rPr>
              <w:t>ақсаты</w:t>
            </w:r>
            <w:r w:rsidRPr="00C5402F">
              <w:rPr>
                <w:rFonts w:ascii="Times New Roman" w:hAnsi="Times New Roman" w:cs="Times New Roman"/>
                <w:sz w:val="24"/>
                <w:szCs w:val="24"/>
                <w:lang w:val="kk-KZ"/>
              </w:rPr>
              <w:t>:т</w:t>
            </w:r>
            <w:r w:rsidRPr="00C5402F">
              <w:rPr>
                <w:rFonts w:ascii="Times New Roman" w:eastAsia="Calibri" w:hAnsi="Times New Roman" w:cs="Times New Roman"/>
                <w:sz w:val="24"/>
                <w:szCs w:val="24"/>
                <w:lang w:val="kk-KZ"/>
              </w:rPr>
              <w:t>үстерді, пішіндерді, сапасын дұрыс атай білуге дағдыландыру.</w:t>
            </w:r>
          </w:p>
          <w:p w14:paraId="75B216DD" w14:textId="77777777" w:rsidR="00BE7797" w:rsidRPr="00C5402F" w:rsidRDefault="00BE7797" w:rsidP="004642C0">
            <w:pPr>
              <w:rPr>
                <w:rFonts w:ascii="Times New Roman" w:hAnsi="Times New Roman" w:cs="Times New Roman"/>
                <w:sz w:val="24"/>
                <w:szCs w:val="24"/>
                <w:lang w:val="kk-KZ"/>
              </w:rPr>
            </w:pPr>
          </w:p>
        </w:tc>
      </w:tr>
      <w:tr w:rsidR="00BE7797" w:rsidRPr="004642C0" w14:paraId="1B4B6C2A" w14:textId="77777777" w:rsidTr="006777E3">
        <w:trPr>
          <w:trHeight w:val="2050"/>
        </w:trPr>
        <w:tc>
          <w:tcPr>
            <w:tcW w:w="1844" w:type="dxa"/>
            <w:tcBorders>
              <w:bottom w:val="single" w:sz="4" w:space="0" w:color="auto"/>
            </w:tcBorders>
          </w:tcPr>
          <w:p w14:paraId="20D8B3FC" w14:textId="77777777" w:rsidR="00BE7797" w:rsidRPr="000439BC" w:rsidRDefault="00BE7797" w:rsidP="004642C0">
            <w:pPr>
              <w:rPr>
                <w:rFonts w:ascii="Times New Roman" w:eastAsia="Times New Roman" w:hAnsi="Times New Roman" w:cs="Times New Roman"/>
                <w:b/>
                <w:color w:val="000000"/>
                <w:sz w:val="24"/>
                <w:szCs w:val="24"/>
                <w:lang w:val="kk-KZ" w:eastAsia="ru-RU"/>
              </w:rPr>
            </w:pPr>
            <w:r w:rsidRPr="000439BC">
              <w:rPr>
                <w:rFonts w:ascii="Times New Roman" w:eastAsia="Times New Roman" w:hAnsi="Times New Roman" w:cs="Times New Roman"/>
                <w:b/>
                <w:color w:val="000000"/>
                <w:sz w:val="24"/>
                <w:szCs w:val="24"/>
                <w:lang w:val="kk-KZ" w:eastAsia="ru-RU"/>
              </w:rPr>
              <w:lastRenderedPageBreak/>
              <w:t xml:space="preserve"> Баланың жеке даму картасына сәйкес  жеке жұмыс</w:t>
            </w:r>
          </w:p>
        </w:tc>
        <w:tc>
          <w:tcPr>
            <w:tcW w:w="428" w:type="dxa"/>
            <w:tcBorders>
              <w:bottom w:val="single" w:sz="4" w:space="0" w:color="auto"/>
            </w:tcBorders>
          </w:tcPr>
          <w:p w14:paraId="347D9F84" w14:textId="77777777" w:rsidR="00BE7797" w:rsidRPr="000439BC" w:rsidRDefault="00BE7797" w:rsidP="004642C0">
            <w:pPr>
              <w:rPr>
                <w:rFonts w:ascii="Times New Roman" w:hAnsi="Times New Roman" w:cs="Times New Roman"/>
                <w:sz w:val="24"/>
                <w:szCs w:val="24"/>
                <w:lang w:val="kk-KZ"/>
              </w:rPr>
            </w:pPr>
          </w:p>
        </w:tc>
        <w:tc>
          <w:tcPr>
            <w:tcW w:w="3679" w:type="dxa"/>
            <w:gridSpan w:val="2"/>
            <w:tcBorders>
              <w:bottom w:val="single" w:sz="4" w:space="0" w:color="auto"/>
              <w:right w:val="single" w:sz="4" w:space="0" w:color="auto"/>
            </w:tcBorders>
          </w:tcPr>
          <w:p w14:paraId="525D640B" w14:textId="77777777" w:rsidR="00BE7797" w:rsidRPr="007026AD" w:rsidRDefault="00BE7797" w:rsidP="004642C0">
            <w:pPr>
              <w:rPr>
                <w:rFonts w:ascii="Times New Roman" w:eastAsia="Times New Roman" w:hAnsi="Times New Roman" w:cs="Times New Roman"/>
                <w:color w:val="000000"/>
                <w:sz w:val="24"/>
                <w:szCs w:val="24"/>
                <w:lang w:val="kk-KZ" w:eastAsia="ru-RU"/>
              </w:rPr>
            </w:pPr>
            <w:r w:rsidRPr="007026AD">
              <w:rPr>
                <w:rFonts w:ascii="Times New Roman" w:eastAsia="Times New Roman" w:hAnsi="Times New Roman" w:cs="Times New Roman"/>
                <w:b/>
                <w:color w:val="000000"/>
                <w:sz w:val="24"/>
                <w:szCs w:val="24"/>
                <w:lang w:val="kk-KZ" w:eastAsia="ru-RU"/>
              </w:rPr>
              <w:t>Жеке баламен жұмыс:</w:t>
            </w:r>
          </w:p>
          <w:p w14:paraId="63D3D2B6" w14:textId="77777777" w:rsidR="00BE7797" w:rsidRPr="00C5402F" w:rsidRDefault="00BE7797" w:rsidP="004642C0">
            <w:pPr>
              <w:rPr>
                <w:rFonts w:ascii="Times New Roman" w:hAnsi="Times New Roman" w:cs="Times New Roman"/>
                <w:color w:val="000000"/>
                <w:sz w:val="24"/>
                <w:szCs w:val="24"/>
                <w:shd w:val="clear" w:color="auto" w:fill="FFFFFF"/>
                <w:lang w:val="kk-KZ"/>
              </w:rPr>
            </w:pPr>
            <w:r w:rsidRPr="007026AD">
              <w:rPr>
                <w:rFonts w:ascii="Times New Roman" w:eastAsia="Times New Roman" w:hAnsi="Times New Roman" w:cs="Times New Roman"/>
                <w:color w:val="000000"/>
                <w:sz w:val="24"/>
                <w:szCs w:val="24"/>
                <w:lang w:val="kk-KZ" w:eastAsia="ru-RU"/>
              </w:rPr>
              <w:t xml:space="preserve">сурет оқу қызметі бойынша түрлі </w:t>
            </w:r>
            <w:r>
              <w:rPr>
                <w:rFonts w:ascii="Times New Roman" w:eastAsia="Times New Roman" w:hAnsi="Times New Roman" w:cs="Times New Roman"/>
                <w:color w:val="000000"/>
                <w:sz w:val="24"/>
                <w:szCs w:val="24"/>
                <w:lang w:val="kk-KZ" w:eastAsia="ru-RU"/>
              </w:rPr>
              <w:t xml:space="preserve">түсті пішіндердің </w:t>
            </w:r>
            <w:r w:rsidRPr="007026AD">
              <w:rPr>
                <w:rFonts w:ascii="Times New Roman" w:eastAsia="Times New Roman" w:hAnsi="Times New Roman" w:cs="Times New Roman"/>
                <w:color w:val="000000"/>
                <w:sz w:val="24"/>
                <w:szCs w:val="24"/>
                <w:lang w:val="kk-KZ" w:eastAsia="ru-RU"/>
              </w:rPr>
              <w:t>суретін  үлгі  бойынша салдыру,  қарандашты  дұрыс  ұстауға  үйрету.</w:t>
            </w:r>
          </w:p>
        </w:tc>
        <w:tc>
          <w:tcPr>
            <w:tcW w:w="2689" w:type="dxa"/>
            <w:gridSpan w:val="4"/>
            <w:tcBorders>
              <w:left w:val="single" w:sz="4" w:space="0" w:color="auto"/>
              <w:bottom w:val="single" w:sz="4" w:space="0" w:color="auto"/>
              <w:right w:val="single" w:sz="4" w:space="0" w:color="auto"/>
            </w:tcBorders>
          </w:tcPr>
          <w:p w14:paraId="50476C5A" w14:textId="35A8D531" w:rsidR="00BE7797" w:rsidRPr="00025DDA" w:rsidRDefault="006777E3" w:rsidP="004642C0">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Аппликация </w:t>
            </w:r>
          </w:p>
          <w:p w14:paraId="5F14A989" w14:textId="77777777" w:rsidR="00BE7797" w:rsidRPr="007026AD" w:rsidRDefault="00BE7797" w:rsidP="004642C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спортық заттарды желімен жапсырту.</w:t>
            </w:r>
          </w:p>
        </w:tc>
        <w:tc>
          <w:tcPr>
            <w:tcW w:w="2973" w:type="dxa"/>
            <w:gridSpan w:val="5"/>
            <w:tcBorders>
              <w:left w:val="single" w:sz="4" w:space="0" w:color="auto"/>
              <w:bottom w:val="single" w:sz="4" w:space="0" w:color="auto"/>
              <w:right w:val="single" w:sz="4" w:space="0" w:color="auto"/>
            </w:tcBorders>
          </w:tcPr>
          <w:p w14:paraId="36B8DBBD" w14:textId="77777777" w:rsidR="00BE7797" w:rsidRPr="007026AD"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«Мақал мәтелдер»</w:t>
            </w:r>
          </w:p>
          <w:p w14:paraId="6CD2BBDF"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sz w:val="24"/>
                <w:szCs w:val="24"/>
                <w:lang w:val="kk-KZ"/>
              </w:rPr>
              <w:t>Айтылған  мақал- мәтелді  қайталап  айтып  беруге   дағдыландыру.</w:t>
            </w:r>
          </w:p>
          <w:p w14:paraId="6B7E4E86" w14:textId="77777777" w:rsidR="00BE7797" w:rsidRPr="007026AD" w:rsidRDefault="00BE7797" w:rsidP="004642C0">
            <w:pPr>
              <w:rPr>
                <w:rFonts w:ascii="Times New Roman" w:eastAsia="Times New Roman" w:hAnsi="Times New Roman" w:cs="Times New Roman"/>
                <w:color w:val="000000"/>
                <w:sz w:val="24"/>
                <w:szCs w:val="24"/>
                <w:lang w:val="kk-KZ" w:eastAsia="ru-RU"/>
              </w:rPr>
            </w:pPr>
          </w:p>
        </w:tc>
        <w:tc>
          <w:tcPr>
            <w:tcW w:w="2689" w:type="dxa"/>
            <w:gridSpan w:val="5"/>
            <w:tcBorders>
              <w:left w:val="single" w:sz="4" w:space="0" w:color="auto"/>
              <w:bottom w:val="single" w:sz="4" w:space="0" w:color="auto"/>
              <w:right w:val="single" w:sz="4" w:space="0" w:color="auto"/>
            </w:tcBorders>
          </w:tcPr>
          <w:p w14:paraId="679755E6" w14:textId="77777777" w:rsidR="00BE7797" w:rsidRPr="000D1A19" w:rsidRDefault="00BE7797" w:rsidP="004642C0">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Өлең жолдарын жаттатқызу.</w:t>
            </w:r>
          </w:p>
          <w:p w14:paraId="33C75610" w14:textId="77777777" w:rsidR="00BE7797" w:rsidRPr="00752862" w:rsidRDefault="00BE7797" w:rsidP="004642C0">
            <w:pPr>
              <w:rPr>
                <w:rFonts w:ascii="Times New Roman" w:hAnsi="Times New Roman" w:cs="Times New Roman"/>
                <w:color w:val="000000" w:themeColor="text1"/>
                <w:sz w:val="24"/>
                <w:szCs w:val="24"/>
                <w:lang w:val="kk-KZ"/>
              </w:rPr>
            </w:pPr>
            <w:r w:rsidRPr="00752862">
              <w:rPr>
                <w:rFonts w:ascii="Times New Roman" w:hAnsi="Times New Roman" w:cs="Times New Roman"/>
                <w:color w:val="000000" w:themeColor="text1"/>
                <w:sz w:val="24"/>
                <w:szCs w:val="24"/>
                <w:lang w:val="kk-KZ"/>
              </w:rPr>
              <w:t xml:space="preserve">Жалғыз саусақ тіпті де, </w:t>
            </w:r>
          </w:p>
          <w:p w14:paraId="013D60CF" w14:textId="77777777" w:rsidR="00BE7797" w:rsidRPr="00752862" w:rsidRDefault="00BE7797" w:rsidP="004642C0">
            <w:pPr>
              <w:rPr>
                <w:rFonts w:ascii="Times New Roman" w:hAnsi="Times New Roman" w:cs="Times New Roman"/>
                <w:color w:val="000000" w:themeColor="text1"/>
                <w:sz w:val="24"/>
                <w:szCs w:val="24"/>
                <w:lang w:val="kk-KZ"/>
              </w:rPr>
            </w:pPr>
            <w:r w:rsidRPr="00752862">
              <w:rPr>
                <w:rFonts w:ascii="Times New Roman" w:hAnsi="Times New Roman" w:cs="Times New Roman"/>
                <w:color w:val="000000" w:themeColor="text1"/>
                <w:sz w:val="24"/>
                <w:szCs w:val="24"/>
                <w:lang w:val="kk-KZ"/>
              </w:rPr>
              <w:t>Ұстай алмас жіпті де.</w:t>
            </w:r>
          </w:p>
          <w:p w14:paraId="2AB79322" w14:textId="77777777" w:rsidR="00BE7797" w:rsidRPr="00752862" w:rsidRDefault="00BE7797" w:rsidP="004642C0">
            <w:pPr>
              <w:rPr>
                <w:rFonts w:ascii="Times New Roman" w:hAnsi="Times New Roman" w:cs="Times New Roman"/>
                <w:color w:val="000000" w:themeColor="text1"/>
                <w:sz w:val="24"/>
                <w:szCs w:val="24"/>
                <w:lang w:val="kk-KZ"/>
              </w:rPr>
            </w:pPr>
            <w:r w:rsidRPr="00752862">
              <w:rPr>
                <w:rFonts w:ascii="Times New Roman" w:hAnsi="Times New Roman" w:cs="Times New Roman"/>
                <w:color w:val="000000" w:themeColor="text1"/>
                <w:sz w:val="24"/>
                <w:szCs w:val="24"/>
                <w:lang w:val="kk-KZ"/>
              </w:rPr>
              <w:t xml:space="preserve">Екі саусақ бірікті, </w:t>
            </w:r>
          </w:p>
          <w:p w14:paraId="5F944017" w14:textId="77777777" w:rsidR="00BE7797" w:rsidRPr="00752862" w:rsidRDefault="00BE7797" w:rsidP="004642C0">
            <w:pPr>
              <w:rPr>
                <w:rFonts w:ascii="Times New Roman" w:hAnsi="Times New Roman" w:cs="Times New Roman"/>
                <w:b/>
                <w:color w:val="000000" w:themeColor="text1"/>
                <w:sz w:val="24"/>
                <w:szCs w:val="24"/>
                <w:lang w:val="kk-KZ"/>
              </w:rPr>
            </w:pPr>
            <w:r w:rsidRPr="00752862">
              <w:rPr>
                <w:rFonts w:ascii="Times New Roman" w:hAnsi="Times New Roman" w:cs="Times New Roman"/>
                <w:color w:val="000000" w:themeColor="text1"/>
                <w:sz w:val="24"/>
                <w:szCs w:val="24"/>
                <w:lang w:val="kk-KZ"/>
              </w:rPr>
              <w:t>Ине қолға ілікті</w:t>
            </w:r>
          </w:p>
        </w:tc>
        <w:tc>
          <w:tcPr>
            <w:tcW w:w="2284" w:type="dxa"/>
            <w:tcBorders>
              <w:left w:val="single" w:sz="4" w:space="0" w:color="auto"/>
              <w:bottom w:val="single" w:sz="4" w:space="0" w:color="auto"/>
            </w:tcBorders>
          </w:tcPr>
          <w:p w14:paraId="556B954C" w14:textId="77777777" w:rsidR="00BE7797" w:rsidRPr="007026AD" w:rsidRDefault="00BE7797" w:rsidP="004642C0">
            <w:pPr>
              <w:rPr>
                <w:rFonts w:ascii="Times New Roman" w:hAnsi="Times New Roman" w:cs="Times New Roman"/>
                <w:sz w:val="24"/>
                <w:szCs w:val="24"/>
                <w:lang w:val="kk-KZ"/>
              </w:rPr>
            </w:pPr>
            <w:r w:rsidRPr="007026AD">
              <w:rPr>
                <w:rFonts w:ascii="Times New Roman" w:eastAsia="Times New Roman" w:hAnsi="Times New Roman" w:cs="Times New Roman"/>
                <w:b/>
                <w:color w:val="000000"/>
                <w:sz w:val="24"/>
                <w:szCs w:val="24"/>
                <w:lang w:val="kk-KZ" w:eastAsia="ru-RU"/>
              </w:rPr>
              <w:t>Жеке баламен жұмыс:</w:t>
            </w:r>
            <w:r>
              <w:rPr>
                <w:rFonts w:ascii="Times New Roman" w:eastAsia="Times New Roman" w:hAnsi="Times New Roman" w:cs="Times New Roman"/>
                <w:color w:val="000000"/>
                <w:sz w:val="24"/>
                <w:szCs w:val="24"/>
                <w:lang w:val="kk-KZ" w:eastAsia="ru-RU"/>
              </w:rPr>
              <w:t>сөздерді анық, өз ойын ашық білдіре алуға үйрету.</w:t>
            </w:r>
          </w:p>
        </w:tc>
      </w:tr>
      <w:tr w:rsidR="00BE7797" w:rsidRPr="004642C0" w14:paraId="48B6A42F" w14:textId="77777777" w:rsidTr="006777E3">
        <w:tc>
          <w:tcPr>
            <w:tcW w:w="1844" w:type="dxa"/>
          </w:tcPr>
          <w:p w14:paraId="37813BC9"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Серуенге дайындық</w:t>
            </w:r>
          </w:p>
        </w:tc>
        <w:tc>
          <w:tcPr>
            <w:tcW w:w="428" w:type="dxa"/>
          </w:tcPr>
          <w:p w14:paraId="73DF4E28" w14:textId="77777777" w:rsidR="00BE7797" w:rsidRPr="000439BC" w:rsidRDefault="00BE7797" w:rsidP="004642C0">
            <w:pPr>
              <w:rPr>
                <w:rFonts w:ascii="Times New Roman" w:hAnsi="Times New Roman" w:cs="Times New Roman"/>
                <w:sz w:val="24"/>
                <w:szCs w:val="24"/>
                <w:lang w:val="kk-KZ"/>
              </w:rPr>
            </w:pPr>
          </w:p>
        </w:tc>
        <w:tc>
          <w:tcPr>
            <w:tcW w:w="14314" w:type="dxa"/>
            <w:gridSpan w:val="17"/>
          </w:tcPr>
          <w:p w14:paraId="58C640F4" w14:textId="77777777" w:rsidR="00BE7797" w:rsidRPr="00F23E42" w:rsidRDefault="00BE7797" w:rsidP="004642C0">
            <w:pPr>
              <w:rPr>
                <w:rFonts w:ascii="Times New Roman" w:hAnsi="Times New Roman" w:cs="Times New Roman"/>
                <w:b/>
                <w:sz w:val="24"/>
                <w:szCs w:val="24"/>
                <w:lang w:val="kk-KZ"/>
              </w:rPr>
            </w:pPr>
            <w:r w:rsidRPr="00F23E42">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BE7797" w:rsidRPr="00025DDA" w14:paraId="6DD95ACB" w14:textId="77777777" w:rsidTr="006777E3">
        <w:trPr>
          <w:trHeight w:val="705"/>
        </w:trPr>
        <w:tc>
          <w:tcPr>
            <w:tcW w:w="1844" w:type="dxa"/>
            <w:tcBorders>
              <w:top w:val="single" w:sz="4" w:space="0" w:color="auto"/>
            </w:tcBorders>
          </w:tcPr>
          <w:p w14:paraId="21C58D39"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Серуен, қимылды ойындар</w:t>
            </w:r>
          </w:p>
        </w:tc>
        <w:tc>
          <w:tcPr>
            <w:tcW w:w="428" w:type="dxa"/>
            <w:tcBorders>
              <w:top w:val="single" w:sz="4" w:space="0" w:color="auto"/>
            </w:tcBorders>
          </w:tcPr>
          <w:p w14:paraId="32C777A2" w14:textId="77777777" w:rsidR="00BE7797" w:rsidRPr="000439BC" w:rsidRDefault="00BE7797" w:rsidP="004642C0">
            <w:pPr>
              <w:rPr>
                <w:rFonts w:ascii="Times New Roman" w:hAnsi="Times New Roman" w:cs="Times New Roman"/>
                <w:sz w:val="24"/>
                <w:szCs w:val="24"/>
                <w:lang w:val="kk-KZ"/>
              </w:rPr>
            </w:pPr>
          </w:p>
        </w:tc>
        <w:tc>
          <w:tcPr>
            <w:tcW w:w="3679" w:type="dxa"/>
            <w:gridSpan w:val="2"/>
            <w:tcBorders>
              <w:top w:val="single" w:sz="4" w:space="0" w:color="auto"/>
              <w:right w:val="single" w:sz="4" w:space="0" w:color="auto"/>
            </w:tcBorders>
          </w:tcPr>
          <w:p w14:paraId="294556F9" w14:textId="77777777" w:rsidR="00BE7797" w:rsidRPr="00F24487" w:rsidRDefault="00BE7797" w:rsidP="004642C0">
            <w:pPr>
              <w:rPr>
                <w:rFonts w:ascii="Times New Roman" w:eastAsia="Times New Roman" w:hAnsi="Times New Roman" w:cs="Times New Roman"/>
                <w:b/>
                <w:color w:val="000000"/>
                <w:sz w:val="24"/>
                <w:szCs w:val="24"/>
                <w:lang w:val="kk-KZ" w:eastAsia="ru-RU"/>
              </w:rPr>
            </w:pPr>
            <w:r w:rsidRPr="00F24487">
              <w:rPr>
                <w:rFonts w:ascii="Times New Roman" w:eastAsia="Times New Roman" w:hAnsi="Times New Roman" w:cs="Times New Roman"/>
                <w:b/>
                <w:color w:val="000000"/>
                <w:sz w:val="24"/>
                <w:szCs w:val="24"/>
                <w:lang w:val="kk-KZ" w:eastAsia="ru-RU"/>
              </w:rPr>
              <w:t>Қимылды ойындар:</w:t>
            </w:r>
          </w:p>
          <w:p w14:paraId="64264F1E" w14:textId="77777777" w:rsidR="00BE7797" w:rsidRPr="00F24487" w:rsidRDefault="00BE7797" w:rsidP="004642C0">
            <w:pPr>
              <w:rPr>
                <w:rFonts w:ascii="Times New Roman" w:eastAsia="Times New Roman" w:hAnsi="Times New Roman" w:cs="Times New Roman"/>
                <w:b/>
                <w:color w:val="000000"/>
                <w:sz w:val="24"/>
                <w:szCs w:val="24"/>
                <w:lang w:val="kk-KZ" w:eastAsia="ru-RU"/>
              </w:rPr>
            </w:pPr>
            <w:r w:rsidRPr="00F24487">
              <w:rPr>
                <w:rFonts w:ascii="Times New Roman" w:eastAsia="Times New Roman" w:hAnsi="Times New Roman" w:cs="Times New Roman"/>
                <w:b/>
                <w:color w:val="000000"/>
                <w:sz w:val="24"/>
                <w:szCs w:val="24"/>
                <w:lang w:val="kk-KZ" w:eastAsia="ru-RU"/>
              </w:rPr>
              <w:t>1"Мысық пен тышқан"</w:t>
            </w:r>
          </w:p>
          <w:p w14:paraId="2CB628BC" w14:textId="77777777" w:rsidR="00BE7797" w:rsidRPr="00F24487" w:rsidRDefault="00BE7797" w:rsidP="004642C0">
            <w:pPr>
              <w:rPr>
                <w:rFonts w:ascii="Times New Roman" w:eastAsia="Times New Roman" w:hAnsi="Times New Roman" w:cs="Times New Roman"/>
                <w:b/>
                <w:color w:val="000000"/>
                <w:sz w:val="24"/>
                <w:szCs w:val="24"/>
                <w:lang w:val="kk-KZ" w:eastAsia="ru-RU"/>
              </w:rPr>
            </w:pPr>
            <w:r w:rsidRPr="00F24487">
              <w:rPr>
                <w:rFonts w:ascii="Times New Roman" w:eastAsia="Times New Roman" w:hAnsi="Times New Roman" w:cs="Times New Roman"/>
                <w:b/>
                <w:color w:val="000000"/>
                <w:sz w:val="24"/>
                <w:szCs w:val="24"/>
                <w:lang w:val="kk-KZ" w:eastAsia="ru-RU"/>
              </w:rPr>
              <w:t>2"Орын тап"</w:t>
            </w:r>
          </w:p>
          <w:p w14:paraId="63459148" w14:textId="77777777" w:rsidR="00BE7797" w:rsidRPr="00F24487" w:rsidRDefault="00BE7797" w:rsidP="004642C0">
            <w:pPr>
              <w:pStyle w:val="a6"/>
              <w:rPr>
                <w:rFonts w:ascii="Times New Roman" w:hAnsi="Times New Roman" w:cs="Times New Roman"/>
                <w:b/>
                <w:sz w:val="24"/>
                <w:szCs w:val="24"/>
                <w:lang w:val="kk-KZ"/>
              </w:rPr>
            </w:pPr>
            <w:r w:rsidRPr="00F24487">
              <w:rPr>
                <w:rFonts w:ascii="Times New Roman" w:eastAsia="Times New Roman" w:hAnsi="Times New Roman" w:cs="Times New Roman"/>
                <w:b/>
                <w:color w:val="000000"/>
                <w:sz w:val="24"/>
                <w:szCs w:val="24"/>
                <w:lang w:val="kk-KZ"/>
              </w:rPr>
              <w:t>3.</w:t>
            </w:r>
            <w:r w:rsidRPr="00F24487">
              <w:rPr>
                <w:rFonts w:ascii="Times New Roman" w:eastAsia="Times New Roman" w:hAnsi="Times New Roman" w:cs="Times New Roman"/>
                <w:b/>
                <w:sz w:val="24"/>
                <w:szCs w:val="24"/>
                <w:lang w:val="kk-KZ"/>
              </w:rPr>
              <w:t xml:space="preserve"> « </w:t>
            </w:r>
            <w:r w:rsidRPr="00F24487">
              <w:rPr>
                <w:rFonts w:ascii="Times New Roman" w:eastAsia="Times New Roman CYR" w:hAnsi="Times New Roman" w:cs="Times New Roman"/>
                <w:b/>
                <w:sz w:val="24"/>
                <w:szCs w:val="24"/>
                <w:lang w:val="kk-KZ"/>
              </w:rPr>
              <w:t>Доп  кімде?</w:t>
            </w:r>
            <w:r w:rsidRPr="00F24487">
              <w:rPr>
                <w:rFonts w:ascii="Times New Roman" w:eastAsia="Times New Roman" w:hAnsi="Times New Roman" w:cs="Times New Roman"/>
                <w:b/>
                <w:sz w:val="24"/>
                <w:szCs w:val="24"/>
                <w:lang w:val="kk-KZ"/>
              </w:rPr>
              <w:t>»</w:t>
            </w:r>
          </w:p>
        </w:tc>
        <w:tc>
          <w:tcPr>
            <w:tcW w:w="2625" w:type="dxa"/>
            <w:gridSpan w:val="3"/>
            <w:tcBorders>
              <w:top w:val="single" w:sz="4" w:space="0" w:color="auto"/>
              <w:left w:val="single" w:sz="4" w:space="0" w:color="auto"/>
              <w:right w:val="single" w:sz="4" w:space="0" w:color="auto"/>
            </w:tcBorders>
          </w:tcPr>
          <w:p w14:paraId="7EE360F4" w14:textId="77777777" w:rsidR="00BE7797" w:rsidRPr="00F24487" w:rsidRDefault="00BE7797" w:rsidP="004642C0">
            <w:pPr>
              <w:pStyle w:val="a6"/>
              <w:rPr>
                <w:rFonts w:ascii="Times New Roman" w:hAnsi="Times New Roman" w:cs="Times New Roman"/>
                <w:b/>
                <w:sz w:val="24"/>
                <w:szCs w:val="24"/>
                <w:lang w:val="kk-KZ"/>
              </w:rPr>
            </w:pPr>
            <w:r w:rsidRPr="00F24487">
              <w:rPr>
                <w:rFonts w:ascii="Times New Roman" w:hAnsi="Times New Roman" w:cs="Times New Roman"/>
                <w:b/>
                <w:sz w:val="24"/>
                <w:szCs w:val="24"/>
                <w:lang w:val="kk-KZ"/>
              </w:rPr>
              <w:t>Қимыл-қозғалыс ойыны:</w:t>
            </w:r>
          </w:p>
          <w:p w14:paraId="740B5CC2" w14:textId="77777777" w:rsidR="00BE7797" w:rsidRPr="00F24487" w:rsidRDefault="00BE7797" w:rsidP="004642C0">
            <w:pPr>
              <w:pStyle w:val="a6"/>
              <w:rPr>
                <w:rFonts w:ascii="Times New Roman" w:hAnsi="Times New Roman" w:cs="Times New Roman"/>
                <w:b/>
                <w:sz w:val="24"/>
                <w:szCs w:val="24"/>
                <w:lang w:val="kk-KZ"/>
              </w:rPr>
            </w:pPr>
            <w:r w:rsidRPr="00F24487">
              <w:rPr>
                <w:rFonts w:ascii="Times New Roman" w:eastAsia="Times New Roman" w:hAnsi="Times New Roman" w:cs="Times New Roman"/>
                <w:b/>
                <w:sz w:val="24"/>
                <w:szCs w:val="24"/>
                <w:lang w:val="kk-KZ"/>
              </w:rPr>
              <w:t>1«</w:t>
            </w:r>
            <w:r w:rsidRPr="00F24487">
              <w:rPr>
                <w:rFonts w:ascii="Times New Roman" w:eastAsia="Times New Roman CYR" w:hAnsi="Times New Roman" w:cs="Times New Roman"/>
                <w:b/>
                <w:sz w:val="24"/>
                <w:szCs w:val="24"/>
                <w:lang w:val="kk-KZ"/>
              </w:rPr>
              <w:t xml:space="preserve">Тым-тырақай </w:t>
            </w:r>
            <w:r w:rsidRPr="00F24487">
              <w:rPr>
                <w:rFonts w:ascii="Times New Roman" w:eastAsia="Times New Roman" w:hAnsi="Times New Roman" w:cs="Times New Roman"/>
                <w:b/>
                <w:sz w:val="24"/>
                <w:szCs w:val="24"/>
                <w:lang w:val="kk-KZ"/>
              </w:rPr>
              <w:t>»</w:t>
            </w:r>
          </w:p>
          <w:p w14:paraId="72F282DF" w14:textId="77777777" w:rsidR="00BE7797" w:rsidRPr="00F24487" w:rsidRDefault="00BE7797" w:rsidP="004642C0">
            <w:pPr>
              <w:rPr>
                <w:rFonts w:ascii="Times New Roman" w:hAnsi="Times New Roman" w:cs="Times New Roman"/>
                <w:b/>
                <w:sz w:val="24"/>
                <w:szCs w:val="24"/>
                <w:lang w:val="kk-KZ"/>
              </w:rPr>
            </w:pPr>
            <w:r w:rsidRPr="00F24487">
              <w:rPr>
                <w:rFonts w:ascii="Times New Roman" w:hAnsi="Times New Roman" w:cs="Times New Roman"/>
                <w:b/>
                <w:sz w:val="24"/>
                <w:szCs w:val="24"/>
                <w:lang w:val="kk-KZ"/>
              </w:rPr>
              <w:t>2«Секіргіштер»</w:t>
            </w:r>
          </w:p>
          <w:p w14:paraId="5C93A3B7" w14:textId="77777777" w:rsidR="00BE7797" w:rsidRPr="00F24487" w:rsidRDefault="00BE7797" w:rsidP="004642C0">
            <w:pPr>
              <w:rPr>
                <w:rFonts w:ascii="Times New Roman" w:hAnsi="Times New Roman" w:cs="Times New Roman"/>
                <w:b/>
                <w:color w:val="000000" w:themeColor="text1"/>
                <w:sz w:val="24"/>
                <w:szCs w:val="24"/>
                <w:lang w:val="kk-KZ"/>
              </w:rPr>
            </w:pPr>
            <w:r w:rsidRPr="00F24487">
              <w:rPr>
                <w:rFonts w:ascii="Times New Roman" w:hAnsi="Times New Roman" w:cs="Times New Roman"/>
                <w:b/>
                <w:color w:val="000000" w:themeColor="text1"/>
                <w:sz w:val="24"/>
                <w:szCs w:val="24"/>
                <w:lang w:val="kk-KZ"/>
              </w:rPr>
              <w:t xml:space="preserve">3.Қимылды ойын:«Орамал» </w:t>
            </w:r>
          </w:p>
        </w:tc>
        <w:tc>
          <w:tcPr>
            <w:tcW w:w="2991" w:type="dxa"/>
            <w:gridSpan w:val="5"/>
            <w:tcBorders>
              <w:top w:val="single" w:sz="4" w:space="0" w:color="auto"/>
              <w:left w:val="single" w:sz="4" w:space="0" w:color="auto"/>
              <w:right w:val="single" w:sz="4" w:space="0" w:color="auto"/>
            </w:tcBorders>
          </w:tcPr>
          <w:p w14:paraId="26FC8351" w14:textId="77777777" w:rsidR="00BE7797" w:rsidRPr="00F24487" w:rsidRDefault="00BE7797" w:rsidP="004642C0">
            <w:pPr>
              <w:rPr>
                <w:rFonts w:ascii="Times New Roman" w:eastAsia="Times New Roman" w:hAnsi="Times New Roman" w:cs="Times New Roman"/>
                <w:b/>
                <w:color w:val="000000"/>
                <w:sz w:val="24"/>
                <w:szCs w:val="24"/>
                <w:lang w:val="kk-KZ" w:eastAsia="ru-RU"/>
              </w:rPr>
            </w:pPr>
            <w:r w:rsidRPr="00F24487">
              <w:rPr>
                <w:rFonts w:ascii="Times New Roman" w:eastAsia="Times New Roman" w:hAnsi="Times New Roman" w:cs="Times New Roman"/>
                <w:b/>
                <w:color w:val="000000"/>
                <w:sz w:val="24"/>
                <w:szCs w:val="24"/>
                <w:lang w:val="kk-KZ" w:eastAsia="ru-RU"/>
              </w:rPr>
              <w:t>Қимылды ойындар:</w:t>
            </w:r>
          </w:p>
          <w:p w14:paraId="40467A1D" w14:textId="77777777" w:rsidR="00BE7797" w:rsidRPr="00F24487" w:rsidRDefault="00BE7797" w:rsidP="004642C0">
            <w:pPr>
              <w:rPr>
                <w:rFonts w:ascii="Times New Roman" w:eastAsia="Times New Roman" w:hAnsi="Times New Roman" w:cs="Times New Roman"/>
                <w:b/>
                <w:color w:val="000000"/>
                <w:sz w:val="24"/>
                <w:szCs w:val="24"/>
                <w:lang w:val="kk-KZ" w:eastAsia="ru-RU"/>
              </w:rPr>
            </w:pPr>
            <w:r w:rsidRPr="00F24487">
              <w:rPr>
                <w:rFonts w:ascii="Times New Roman" w:eastAsia="Times New Roman" w:hAnsi="Times New Roman" w:cs="Times New Roman"/>
                <w:b/>
                <w:color w:val="000000"/>
                <w:sz w:val="24"/>
                <w:szCs w:val="24"/>
                <w:lang w:val="kk-KZ" w:eastAsia="ru-RU"/>
              </w:rPr>
              <w:t>1."Ұшты-ұшты"</w:t>
            </w:r>
          </w:p>
          <w:p w14:paraId="6AC79382" w14:textId="77777777" w:rsidR="00BE7797" w:rsidRPr="00F24487" w:rsidRDefault="00BE7797" w:rsidP="004642C0">
            <w:pPr>
              <w:rPr>
                <w:rFonts w:ascii="Times New Roman" w:eastAsia="Times New Roman" w:hAnsi="Times New Roman" w:cs="Times New Roman"/>
                <w:b/>
                <w:color w:val="000000"/>
                <w:sz w:val="24"/>
                <w:szCs w:val="24"/>
                <w:lang w:val="kk-KZ" w:eastAsia="ru-RU"/>
              </w:rPr>
            </w:pPr>
            <w:r w:rsidRPr="00F24487">
              <w:rPr>
                <w:rFonts w:ascii="Times New Roman" w:eastAsia="Times New Roman" w:hAnsi="Times New Roman" w:cs="Times New Roman"/>
                <w:b/>
                <w:color w:val="000000"/>
                <w:sz w:val="24"/>
                <w:szCs w:val="24"/>
                <w:lang w:val="kk-KZ" w:eastAsia="ru-RU"/>
              </w:rPr>
              <w:t>2 "Байланған орамал"</w:t>
            </w:r>
          </w:p>
          <w:p w14:paraId="0572CE6D" w14:textId="77777777" w:rsidR="00BE7797" w:rsidRPr="00F24487" w:rsidRDefault="00BE7797" w:rsidP="004642C0">
            <w:pPr>
              <w:rPr>
                <w:rFonts w:ascii="Times New Roman" w:eastAsia="Times New Roman" w:hAnsi="Times New Roman" w:cs="Times New Roman"/>
                <w:b/>
                <w:color w:val="000000"/>
                <w:sz w:val="24"/>
                <w:szCs w:val="24"/>
                <w:lang w:val="kk-KZ" w:eastAsia="ru-RU"/>
              </w:rPr>
            </w:pPr>
          </w:p>
          <w:p w14:paraId="2065EA2A" w14:textId="77777777" w:rsidR="00BE7797" w:rsidRPr="00F24487" w:rsidRDefault="00BE7797" w:rsidP="004642C0">
            <w:pPr>
              <w:rPr>
                <w:rFonts w:ascii="Times New Roman" w:eastAsia="Times New Roman" w:hAnsi="Times New Roman" w:cs="Times New Roman"/>
                <w:b/>
                <w:color w:val="000000"/>
                <w:sz w:val="24"/>
                <w:szCs w:val="24"/>
                <w:lang w:val="kk-KZ"/>
              </w:rPr>
            </w:pPr>
            <w:r w:rsidRPr="00F24487">
              <w:rPr>
                <w:rFonts w:ascii="Times New Roman" w:eastAsia="Times New Roman" w:hAnsi="Times New Roman" w:cs="Times New Roman"/>
                <w:b/>
                <w:color w:val="000000"/>
                <w:sz w:val="24"/>
                <w:szCs w:val="24"/>
                <w:lang w:val="kk-KZ" w:eastAsia="ru-RU"/>
              </w:rPr>
              <w:t>3"Түлкі мен балапандар</w:t>
            </w:r>
          </w:p>
        </w:tc>
        <w:tc>
          <w:tcPr>
            <w:tcW w:w="2701" w:type="dxa"/>
            <w:gridSpan w:val="5"/>
            <w:tcBorders>
              <w:top w:val="single" w:sz="4" w:space="0" w:color="auto"/>
              <w:left w:val="single" w:sz="4" w:space="0" w:color="auto"/>
              <w:right w:val="single" w:sz="4" w:space="0" w:color="auto"/>
            </w:tcBorders>
          </w:tcPr>
          <w:p w14:paraId="00D51A70" w14:textId="77777777" w:rsidR="00BE7797" w:rsidRPr="00F24487" w:rsidRDefault="00BE7797" w:rsidP="004642C0">
            <w:pPr>
              <w:rPr>
                <w:rFonts w:ascii="Times New Roman" w:hAnsi="Times New Roman" w:cs="Times New Roman"/>
                <w:b/>
                <w:sz w:val="24"/>
                <w:szCs w:val="24"/>
                <w:lang w:val="kk-KZ" w:eastAsia="ru-RU"/>
              </w:rPr>
            </w:pPr>
            <w:r w:rsidRPr="00F24487">
              <w:rPr>
                <w:rFonts w:ascii="Times New Roman" w:hAnsi="Times New Roman" w:cs="Times New Roman"/>
                <w:b/>
                <w:sz w:val="24"/>
                <w:szCs w:val="24"/>
                <w:lang w:val="kk-KZ" w:eastAsia="ru-RU"/>
              </w:rPr>
              <w:t>Қимыл-қозғалыс ойыны:</w:t>
            </w:r>
          </w:p>
          <w:p w14:paraId="0A63F19D" w14:textId="77777777" w:rsidR="00BE7797" w:rsidRPr="00F24487" w:rsidRDefault="00BE7797" w:rsidP="004642C0">
            <w:pPr>
              <w:rPr>
                <w:rFonts w:ascii="Times New Roman" w:eastAsia="Times New Roman" w:hAnsi="Times New Roman" w:cs="Times New Roman"/>
                <w:b/>
                <w:sz w:val="24"/>
                <w:szCs w:val="24"/>
                <w:lang w:val="kk-KZ"/>
              </w:rPr>
            </w:pPr>
            <w:r w:rsidRPr="00F24487">
              <w:rPr>
                <w:rFonts w:ascii="Times New Roman" w:eastAsia="Times New Roman" w:hAnsi="Times New Roman" w:cs="Times New Roman"/>
                <w:b/>
                <w:sz w:val="24"/>
                <w:szCs w:val="24"/>
                <w:lang w:val="kk-KZ"/>
              </w:rPr>
              <w:t>1.«Қ</w:t>
            </w:r>
            <w:r w:rsidRPr="00F24487">
              <w:rPr>
                <w:rFonts w:ascii="Times New Roman" w:eastAsia="Times New Roman CYR" w:hAnsi="Times New Roman" w:cs="Times New Roman"/>
                <w:b/>
                <w:sz w:val="24"/>
                <w:szCs w:val="24"/>
                <w:lang w:val="kk-KZ"/>
              </w:rPr>
              <w:t xml:space="preserve">у түлкі </w:t>
            </w:r>
            <w:r w:rsidRPr="00F24487">
              <w:rPr>
                <w:rFonts w:ascii="Times New Roman" w:eastAsia="Times New Roman" w:hAnsi="Times New Roman" w:cs="Times New Roman"/>
                <w:b/>
                <w:sz w:val="24"/>
                <w:szCs w:val="24"/>
                <w:lang w:val="kk-KZ"/>
              </w:rPr>
              <w:t xml:space="preserve">» </w:t>
            </w:r>
          </w:p>
          <w:p w14:paraId="3738CCFC" w14:textId="77777777" w:rsidR="00BE7797" w:rsidRPr="00F24487" w:rsidRDefault="00BE7797" w:rsidP="004642C0">
            <w:pPr>
              <w:rPr>
                <w:rFonts w:ascii="Times New Roman" w:hAnsi="Times New Roman"/>
                <w:b/>
                <w:sz w:val="24"/>
                <w:szCs w:val="24"/>
                <w:lang w:val="kk-KZ"/>
              </w:rPr>
            </w:pPr>
            <w:r w:rsidRPr="00F24487">
              <w:rPr>
                <w:rFonts w:ascii="Times New Roman" w:eastAsia="Times New Roman" w:hAnsi="Times New Roman" w:cs="Times New Roman"/>
                <w:b/>
                <w:sz w:val="24"/>
                <w:szCs w:val="24"/>
                <w:lang w:val="kk-KZ" w:eastAsia="ru-RU"/>
              </w:rPr>
              <w:t>2.</w:t>
            </w:r>
            <w:r w:rsidRPr="00F24487">
              <w:rPr>
                <w:rFonts w:ascii="Times New Roman" w:hAnsi="Times New Roman"/>
                <w:b/>
                <w:sz w:val="24"/>
                <w:szCs w:val="24"/>
                <w:lang w:val="kk-KZ"/>
              </w:rPr>
              <w:t>Поезд</w:t>
            </w:r>
          </w:p>
          <w:p w14:paraId="191CA053" w14:textId="77777777" w:rsidR="00BE7797" w:rsidRPr="00F24487" w:rsidRDefault="00BE7797" w:rsidP="004642C0">
            <w:pPr>
              <w:rPr>
                <w:rFonts w:ascii="Times New Roman" w:eastAsiaTheme="minorEastAsia" w:hAnsi="Times New Roman"/>
                <w:b/>
                <w:sz w:val="24"/>
                <w:szCs w:val="24"/>
                <w:lang w:val="kk-KZ" w:eastAsia="ru-RU"/>
              </w:rPr>
            </w:pPr>
            <w:r w:rsidRPr="00F24487">
              <w:rPr>
                <w:rFonts w:ascii="Times New Roman" w:hAnsi="Times New Roman" w:cs="Times New Roman"/>
                <w:b/>
                <w:sz w:val="24"/>
                <w:szCs w:val="24"/>
                <w:lang w:val="kk-KZ"/>
              </w:rPr>
              <w:t>3.</w:t>
            </w:r>
            <w:r w:rsidRPr="00F24487">
              <w:rPr>
                <w:rFonts w:ascii="Times New Roman" w:eastAsiaTheme="minorEastAsia" w:hAnsi="Times New Roman"/>
                <w:b/>
                <w:sz w:val="24"/>
                <w:szCs w:val="24"/>
                <w:lang w:val="kk-KZ" w:eastAsia="ru-RU"/>
              </w:rPr>
              <w:t>«Қуып жет»</w:t>
            </w:r>
          </w:p>
          <w:p w14:paraId="7A3F57EE" w14:textId="77777777" w:rsidR="00BE7797" w:rsidRPr="00F24487" w:rsidRDefault="00BE7797" w:rsidP="004642C0">
            <w:pPr>
              <w:pStyle w:val="a6"/>
              <w:rPr>
                <w:rFonts w:ascii="Times New Roman" w:hAnsi="Times New Roman" w:cs="Times New Roman"/>
                <w:b/>
                <w:sz w:val="24"/>
                <w:szCs w:val="24"/>
                <w:lang w:val="kk-KZ"/>
              </w:rPr>
            </w:pPr>
          </w:p>
        </w:tc>
        <w:tc>
          <w:tcPr>
            <w:tcW w:w="2318" w:type="dxa"/>
            <w:gridSpan w:val="2"/>
            <w:tcBorders>
              <w:top w:val="single" w:sz="4" w:space="0" w:color="auto"/>
              <w:left w:val="single" w:sz="4" w:space="0" w:color="auto"/>
            </w:tcBorders>
          </w:tcPr>
          <w:p w14:paraId="6B1D461C" w14:textId="77777777" w:rsidR="00BE7797" w:rsidRPr="00F24487" w:rsidRDefault="00BE7797" w:rsidP="004642C0">
            <w:pPr>
              <w:pStyle w:val="a6"/>
              <w:rPr>
                <w:rFonts w:ascii="Times New Roman" w:hAnsi="Times New Roman" w:cs="Times New Roman"/>
                <w:b/>
                <w:sz w:val="24"/>
                <w:szCs w:val="24"/>
                <w:lang w:val="kk-KZ"/>
              </w:rPr>
            </w:pPr>
            <w:r w:rsidRPr="00F24487">
              <w:rPr>
                <w:rFonts w:ascii="Times New Roman" w:hAnsi="Times New Roman" w:cs="Times New Roman"/>
                <w:b/>
                <w:sz w:val="24"/>
                <w:szCs w:val="24"/>
                <w:lang w:val="kk-KZ"/>
              </w:rPr>
              <w:t>Қимыл-қозғалыс ойыны:</w:t>
            </w:r>
          </w:p>
          <w:p w14:paraId="5D179BBA" w14:textId="77777777" w:rsidR="00BE7797" w:rsidRPr="00F24487" w:rsidRDefault="00BE7797" w:rsidP="004642C0">
            <w:pPr>
              <w:rPr>
                <w:rFonts w:ascii="Times New Roman" w:eastAsia="Times New Roman" w:hAnsi="Times New Roman" w:cs="Times New Roman"/>
                <w:b/>
                <w:sz w:val="24"/>
                <w:szCs w:val="24"/>
                <w:lang w:val="kk-KZ"/>
              </w:rPr>
            </w:pPr>
            <w:r w:rsidRPr="00F24487">
              <w:rPr>
                <w:rFonts w:ascii="Times New Roman" w:hAnsi="Times New Roman" w:cs="Times New Roman"/>
                <w:b/>
                <w:color w:val="000000"/>
                <w:sz w:val="24"/>
                <w:szCs w:val="24"/>
                <w:lang w:val="kk-KZ"/>
              </w:rPr>
              <w:t xml:space="preserve"> 1.</w:t>
            </w:r>
            <w:r w:rsidRPr="00F24487">
              <w:rPr>
                <w:rFonts w:ascii="Times New Roman" w:eastAsia="Times New Roman" w:hAnsi="Times New Roman" w:cs="Times New Roman"/>
                <w:b/>
                <w:sz w:val="24"/>
                <w:szCs w:val="24"/>
                <w:lang w:val="kk-KZ"/>
              </w:rPr>
              <w:t>«</w:t>
            </w:r>
            <w:r w:rsidRPr="00F24487">
              <w:rPr>
                <w:rFonts w:ascii="Times New Roman" w:eastAsia="Times New Roman CYR" w:hAnsi="Times New Roman" w:cs="Times New Roman"/>
                <w:b/>
                <w:sz w:val="24"/>
                <w:szCs w:val="24"/>
                <w:lang w:val="kk-KZ"/>
              </w:rPr>
              <w:t>Қасқыр мен қоян»</w:t>
            </w:r>
          </w:p>
          <w:p w14:paraId="6DBE1CA3" w14:textId="77777777" w:rsidR="00BE7797" w:rsidRPr="00F24487" w:rsidRDefault="00BE7797" w:rsidP="004642C0">
            <w:pPr>
              <w:tabs>
                <w:tab w:val="left" w:pos="1900"/>
              </w:tabs>
              <w:rPr>
                <w:rFonts w:ascii="Times New Roman" w:hAnsi="Times New Roman" w:cs="Times New Roman"/>
                <w:b/>
                <w:sz w:val="24"/>
                <w:szCs w:val="24"/>
                <w:lang w:val="kk-KZ"/>
              </w:rPr>
            </w:pPr>
            <w:r w:rsidRPr="00F24487">
              <w:rPr>
                <w:rFonts w:ascii="Times New Roman" w:hAnsi="Times New Roman" w:cs="Times New Roman"/>
                <w:b/>
                <w:sz w:val="24"/>
                <w:szCs w:val="24"/>
                <w:lang w:val="kk-KZ"/>
              </w:rPr>
              <w:t>2. « Доп кімде».</w:t>
            </w:r>
          </w:p>
          <w:p w14:paraId="315D92E6" w14:textId="77777777" w:rsidR="00BE7797" w:rsidRPr="00F24487" w:rsidRDefault="00BE7797" w:rsidP="004642C0">
            <w:pPr>
              <w:rPr>
                <w:rFonts w:ascii="Times New Roman" w:eastAsia="Times New Roman" w:hAnsi="Times New Roman" w:cs="Times New Roman"/>
                <w:b/>
                <w:sz w:val="24"/>
                <w:szCs w:val="24"/>
                <w:lang w:val="kk-KZ" w:eastAsia="ru-RU"/>
              </w:rPr>
            </w:pPr>
            <w:r w:rsidRPr="00F24487">
              <w:rPr>
                <w:rFonts w:ascii="Times New Roman" w:hAnsi="Times New Roman" w:cs="Times New Roman"/>
                <w:b/>
                <w:sz w:val="24"/>
                <w:szCs w:val="24"/>
                <w:lang w:val="kk-KZ"/>
              </w:rPr>
              <w:t>3. "Орнын тап"</w:t>
            </w:r>
          </w:p>
        </w:tc>
      </w:tr>
      <w:tr w:rsidR="00BE7797" w:rsidRPr="000439BC" w14:paraId="07C80196" w14:textId="77777777" w:rsidTr="006777E3">
        <w:trPr>
          <w:trHeight w:val="705"/>
        </w:trPr>
        <w:tc>
          <w:tcPr>
            <w:tcW w:w="1844" w:type="dxa"/>
            <w:tcBorders>
              <w:top w:val="single" w:sz="4" w:space="0" w:color="auto"/>
            </w:tcBorders>
          </w:tcPr>
          <w:p w14:paraId="467D0466"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Серуеннен оралу  және гигиена</w:t>
            </w:r>
          </w:p>
          <w:p w14:paraId="451E9133"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лық</w:t>
            </w:r>
          </w:p>
          <w:p w14:paraId="40B52AB1" w14:textId="77777777" w:rsidR="00BE7797" w:rsidRPr="000439BC" w:rsidRDefault="00BE7797" w:rsidP="004642C0">
            <w:pPr>
              <w:rPr>
                <w:rFonts w:ascii="Times New Roman" w:hAnsi="Times New Roman" w:cs="Times New Roman"/>
                <w:b/>
                <w:sz w:val="24"/>
                <w:szCs w:val="24"/>
                <w:lang w:val="kk-KZ"/>
              </w:rPr>
            </w:pPr>
            <w:r w:rsidRPr="000439BC">
              <w:rPr>
                <w:rFonts w:ascii="Times New Roman" w:hAnsi="Times New Roman" w:cs="Times New Roman"/>
                <w:b/>
                <w:sz w:val="24"/>
                <w:szCs w:val="24"/>
                <w:lang w:val="kk-KZ"/>
              </w:rPr>
              <w:t>шаралары</w:t>
            </w:r>
          </w:p>
        </w:tc>
        <w:tc>
          <w:tcPr>
            <w:tcW w:w="428" w:type="dxa"/>
            <w:tcBorders>
              <w:top w:val="single" w:sz="4" w:space="0" w:color="auto"/>
            </w:tcBorders>
          </w:tcPr>
          <w:p w14:paraId="0133A7FD" w14:textId="77777777" w:rsidR="00BE7797" w:rsidRPr="000439BC" w:rsidRDefault="00BE7797" w:rsidP="004642C0">
            <w:pPr>
              <w:rPr>
                <w:rFonts w:ascii="Times New Roman" w:hAnsi="Times New Roman" w:cs="Times New Roman"/>
                <w:sz w:val="24"/>
                <w:szCs w:val="24"/>
                <w:lang w:val="kk-KZ"/>
              </w:rPr>
            </w:pPr>
          </w:p>
        </w:tc>
        <w:tc>
          <w:tcPr>
            <w:tcW w:w="14314" w:type="dxa"/>
            <w:gridSpan w:val="17"/>
            <w:tcBorders>
              <w:top w:val="single" w:sz="4" w:space="0" w:color="auto"/>
            </w:tcBorders>
          </w:tcPr>
          <w:p w14:paraId="35C046AA" w14:textId="77777777" w:rsidR="00BE7797" w:rsidRPr="00F23E42" w:rsidRDefault="00BE7797" w:rsidP="004642C0">
            <w:pPr>
              <w:rPr>
                <w:rFonts w:ascii="Times New Roman" w:hAnsi="Times New Roman" w:cs="Times New Roman"/>
                <w:b/>
                <w:sz w:val="24"/>
                <w:szCs w:val="24"/>
                <w:lang w:val="kk-KZ" w:eastAsia="ru-RU"/>
              </w:rPr>
            </w:pPr>
          </w:p>
          <w:p w14:paraId="2C63B29D" w14:textId="77777777" w:rsidR="00BE7797" w:rsidRPr="00F23E42" w:rsidRDefault="00BE7797" w:rsidP="004642C0">
            <w:pPr>
              <w:rPr>
                <w:rFonts w:ascii="Times New Roman" w:hAnsi="Times New Roman" w:cs="Times New Roman"/>
                <w:b/>
                <w:sz w:val="24"/>
                <w:szCs w:val="24"/>
                <w:lang w:val="kk-KZ" w:eastAsia="ru-RU"/>
              </w:rPr>
            </w:pPr>
            <w:r w:rsidRPr="00F23E42">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36E74C5F" w14:textId="77777777" w:rsidTr="006777E3">
        <w:tc>
          <w:tcPr>
            <w:tcW w:w="1844" w:type="dxa"/>
          </w:tcPr>
          <w:p w14:paraId="1EF19516"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428" w:type="dxa"/>
          </w:tcPr>
          <w:p w14:paraId="34F12C4F" w14:textId="77777777" w:rsidR="00BE7797" w:rsidRPr="00F10A3F" w:rsidRDefault="00BE7797" w:rsidP="004642C0">
            <w:pPr>
              <w:pStyle w:val="11"/>
              <w:rPr>
                <w:lang w:val="kk-KZ"/>
              </w:rPr>
            </w:pPr>
          </w:p>
        </w:tc>
        <w:tc>
          <w:tcPr>
            <w:tcW w:w="3630" w:type="dxa"/>
            <w:tcBorders>
              <w:right w:val="single" w:sz="4" w:space="0" w:color="auto"/>
            </w:tcBorders>
          </w:tcPr>
          <w:p w14:paraId="233D98D6" w14:textId="77777777" w:rsidR="00BE7797" w:rsidRPr="00F10A3F" w:rsidRDefault="00BE7797" w:rsidP="004642C0">
            <w:pPr>
              <w:pStyle w:val="a6"/>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674" w:type="dxa"/>
            <w:gridSpan w:val="4"/>
            <w:tcBorders>
              <w:left w:val="single" w:sz="4" w:space="0" w:color="auto"/>
              <w:right w:val="single" w:sz="4" w:space="0" w:color="auto"/>
            </w:tcBorders>
          </w:tcPr>
          <w:p w14:paraId="0D1CFDD2" w14:textId="77777777" w:rsidR="00BE7797" w:rsidRPr="00F10A3F" w:rsidRDefault="00BE7797" w:rsidP="004642C0">
            <w:pPr>
              <w:pStyle w:val="a6"/>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991" w:type="dxa"/>
            <w:gridSpan w:val="5"/>
            <w:tcBorders>
              <w:left w:val="single" w:sz="4" w:space="0" w:color="auto"/>
              <w:right w:val="single" w:sz="4" w:space="0" w:color="auto"/>
            </w:tcBorders>
          </w:tcPr>
          <w:p w14:paraId="2C421DFC" w14:textId="77777777" w:rsidR="00BE7797" w:rsidRPr="00F10A3F" w:rsidRDefault="00BE7797" w:rsidP="004642C0">
            <w:pPr>
              <w:pStyle w:val="a6"/>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701" w:type="dxa"/>
            <w:gridSpan w:val="5"/>
            <w:tcBorders>
              <w:left w:val="single" w:sz="4" w:space="0" w:color="auto"/>
              <w:right w:val="single" w:sz="4" w:space="0" w:color="auto"/>
            </w:tcBorders>
          </w:tcPr>
          <w:p w14:paraId="7F8504F7" w14:textId="77777777" w:rsidR="00BE7797" w:rsidRPr="00D35032" w:rsidRDefault="00BE7797" w:rsidP="004642C0">
            <w:pPr>
              <w:pStyle w:val="a6"/>
              <w:rPr>
                <w:rFonts w:ascii="Times New Roman" w:eastAsia="Times New Roman" w:hAnsi="Times New Roman" w:cs="Times New Roman"/>
                <w:lang w:val="kk-KZ"/>
              </w:rPr>
            </w:pPr>
            <w:r>
              <w:rPr>
                <w:lang w:val="kk-KZ"/>
              </w:rPr>
              <w:t xml:space="preserve">Ата-аналарға үйде балалармен бірлескен ойындарды көптеп ойнауды ұсыну. </w:t>
            </w:r>
          </w:p>
        </w:tc>
        <w:tc>
          <w:tcPr>
            <w:tcW w:w="2318" w:type="dxa"/>
            <w:gridSpan w:val="2"/>
            <w:tcBorders>
              <w:left w:val="single" w:sz="4" w:space="0" w:color="auto"/>
            </w:tcBorders>
          </w:tcPr>
          <w:p w14:paraId="2D1C6F51" w14:textId="77777777" w:rsidR="00BE7797" w:rsidRPr="00455FB8" w:rsidRDefault="00BE7797" w:rsidP="004642C0">
            <w:pPr>
              <w:jc w:val="center"/>
              <w:rPr>
                <w:rFonts w:ascii="Times New Roman" w:hAnsi="Times New Roman" w:cs="Times New Roman"/>
                <w:sz w:val="24"/>
                <w:szCs w:val="24"/>
                <w:lang w:val="kk-KZ"/>
              </w:rPr>
            </w:pPr>
            <w:r w:rsidRPr="00F10A3F">
              <w:rPr>
                <w:rFonts w:ascii="Times New Roman" w:eastAsia="Times New Roman" w:hAnsi="Times New Roman"/>
                <w:lang w:val="kk-KZ"/>
              </w:rPr>
              <w:t>Сау бол балақай! Демалысың сәтті өтсін!</w:t>
            </w:r>
          </w:p>
        </w:tc>
      </w:tr>
    </w:tbl>
    <w:p w14:paraId="62699919" w14:textId="77777777" w:rsidR="00BE7797" w:rsidRPr="00AF5B1D" w:rsidRDefault="00BE7797" w:rsidP="00BE7797">
      <w:pPr>
        <w:tabs>
          <w:tab w:val="left" w:pos="11223"/>
        </w:tabs>
        <w:rPr>
          <w:rFonts w:ascii="Times New Roman" w:hAnsi="Times New Roman" w:cs="Times New Roman"/>
          <w:b/>
          <w:sz w:val="24"/>
          <w:szCs w:val="24"/>
          <w:lang w:val="kk-KZ"/>
        </w:rPr>
      </w:pPr>
    </w:p>
    <w:p w14:paraId="082343F4" w14:textId="77777777" w:rsidR="00BE7797" w:rsidRPr="004054AD" w:rsidRDefault="00BE7797" w:rsidP="00BE7797">
      <w:pPr>
        <w:rPr>
          <w:rFonts w:ascii="Times New Roman" w:hAnsi="Times New Roman" w:cs="Times New Roman"/>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Бисахова.К</w:t>
      </w:r>
    </w:p>
    <w:p w14:paraId="4BF2A262" w14:textId="77777777" w:rsidR="00BE7797" w:rsidRDefault="00BE7797" w:rsidP="00BE7797">
      <w:pPr>
        <w:pStyle w:val="a6"/>
        <w:rPr>
          <w:rFonts w:ascii="Times New Roman" w:eastAsia="Times New Roman" w:hAnsi="Times New Roman" w:cs="Times New Roman"/>
          <w:b/>
          <w:bCs/>
          <w:color w:val="000000"/>
          <w:sz w:val="26"/>
          <w:szCs w:val="26"/>
          <w:lang w:val="kk-KZ"/>
        </w:rPr>
      </w:pPr>
    </w:p>
    <w:p w14:paraId="364C7307" w14:textId="77777777" w:rsidR="00BE7797" w:rsidRDefault="00BE7797" w:rsidP="00BE7797">
      <w:pPr>
        <w:pStyle w:val="a6"/>
        <w:rPr>
          <w:rFonts w:ascii="Times New Roman" w:eastAsia="Times New Roman" w:hAnsi="Times New Roman" w:cs="Times New Roman"/>
          <w:b/>
          <w:bCs/>
          <w:color w:val="000000"/>
          <w:sz w:val="26"/>
          <w:szCs w:val="26"/>
          <w:lang w:val="kk-KZ"/>
        </w:rPr>
      </w:pPr>
    </w:p>
    <w:p w14:paraId="2DE59CD3"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CBE16DA"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9D67EC7" w14:textId="29078741"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20DC82E9" w14:textId="77777777" w:rsidR="006777E3" w:rsidRDefault="006777E3" w:rsidP="00BE7797">
      <w:pPr>
        <w:tabs>
          <w:tab w:val="left" w:pos="11223"/>
        </w:tabs>
        <w:rPr>
          <w:rFonts w:ascii="Times New Roman" w:eastAsia="Times New Roman" w:hAnsi="Times New Roman" w:cs="Times New Roman"/>
          <w:b/>
          <w:bCs/>
          <w:color w:val="000000"/>
          <w:sz w:val="26"/>
          <w:szCs w:val="26"/>
          <w:lang w:val="kk-KZ" w:eastAsia="ru-RU"/>
        </w:rPr>
      </w:pPr>
    </w:p>
    <w:p w14:paraId="14CA810C" w14:textId="77777777" w:rsidR="00BE7797" w:rsidRPr="00C02177" w:rsidRDefault="00BE7797" w:rsidP="00BE7797">
      <w:pPr>
        <w:tabs>
          <w:tab w:val="left" w:pos="11223"/>
        </w:tabs>
        <w:jc w:val="center"/>
        <w:rPr>
          <w:rFonts w:ascii="Times New Roman" w:hAnsi="Times New Roman" w:cs="Times New Roman"/>
          <w:b/>
          <w:sz w:val="24"/>
          <w:szCs w:val="24"/>
          <w:lang w:val="kk-KZ"/>
        </w:rPr>
      </w:pPr>
      <w:r w:rsidRPr="00C02177">
        <w:rPr>
          <w:rFonts w:ascii="Times New Roman" w:eastAsia="Times New Roman" w:hAnsi="Times New Roman" w:cs="Times New Roman"/>
          <w:b/>
          <w:bCs/>
          <w:color w:val="000000"/>
          <w:sz w:val="24"/>
          <w:szCs w:val="24"/>
          <w:lang w:val="kk-KZ"/>
        </w:rPr>
        <w:lastRenderedPageBreak/>
        <w:t>ЦИКЛОГРАММА</w:t>
      </w:r>
    </w:p>
    <w:p w14:paraId="37C55A4A" w14:textId="77777777" w:rsidR="00BE7797" w:rsidRPr="00C02177" w:rsidRDefault="00BE7797" w:rsidP="00BE779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ІI апта   (4-8.11.19</w:t>
      </w:r>
      <w:r w:rsidRPr="00C02177">
        <w:rPr>
          <w:rFonts w:ascii="Times New Roman" w:hAnsi="Times New Roman" w:cs="Times New Roman"/>
          <w:b/>
          <w:sz w:val="24"/>
          <w:szCs w:val="24"/>
          <w:lang w:val="kk-KZ"/>
        </w:rPr>
        <w:t>ж)</w:t>
      </w:r>
    </w:p>
    <w:p w14:paraId="292593D0" w14:textId="77777777" w:rsidR="00BE7797" w:rsidRPr="00343C92" w:rsidRDefault="00BE7797" w:rsidP="00BE7797">
      <w:pPr>
        <w:tabs>
          <w:tab w:val="left" w:pos="11223"/>
        </w:tabs>
        <w:jc w:val="center"/>
        <w:rPr>
          <w:rFonts w:ascii="Times New Roman" w:hAnsi="Times New Roman" w:cs="Times New Roman"/>
          <w:b/>
          <w:sz w:val="24"/>
          <w:szCs w:val="24"/>
          <w:lang w:val="kk-KZ"/>
        </w:rPr>
      </w:pPr>
      <w:r w:rsidRPr="00C02177">
        <w:rPr>
          <w:rFonts w:ascii="Times New Roman" w:hAnsi="Times New Roman" w:cs="Times New Roman"/>
          <w:b/>
          <w:sz w:val="24"/>
          <w:szCs w:val="24"/>
          <w:lang w:val="kk-KZ"/>
        </w:rPr>
        <w:t>Өтпелі тақырып: «</w:t>
      </w:r>
      <w:r w:rsidRPr="00155C03">
        <w:rPr>
          <w:rFonts w:ascii="Times New Roman" w:hAnsi="Times New Roman" w:cs="Times New Roman"/>
          <w:b/>
          <w:sz w:val="24"/>
          <w:szCs w:val="24"/>
          <w:lang w:val="kk-KZ"/>
        </w:rPr>
        <w:t>Дені саудың жаны сау</w:t>
      </w:r>
      <w:r w:rsidRPr="00C02177">
        <w:rPr>
          <w:rFonts w:ascii="Times New Roman" w:hAnsi="Times New Roman" w:cs="Times New Roman"/>
          <w:b/>
          <w:sz w:val="24"/>
          <w:szCs w:val="24"/>
          <w:lang w:val="kk-KZ"/>
        </w:rPr>
        <w:t>»</w:t>
      </w:r>
    </w:p>
    <w:tbl>
      <w:tblPr>
        <w:tblStyle w:val="a3"/>
        <w:tblW w:w="16444" w:type="dxa"/>
        <w:tblInd w:w="-743" w:type="dxa"/>
        <w:tblLayout w:type="fixed"/>
        <w:tblLook w:val="04A0" w:firstRow="1" w:lastRow="0" w:firstColumn="1" w:lastColumn="0" w:noHBand="0" w:noVBand="1"/>
      </w:tblPr>
      <w:tblGrid>
        <w:gridCol w:w="1703"/>
        <w:gridCol w:w="287"/>
        <w:gridCol w:w="3394"/>
        <w:gridCol w:w="104"/>
        <w:gridCol w:w="7"/>
        <w:gridCol w:w="9"/>
        <w:gridCol w:w="14"/>
        <w:gridCol w:w="11"/>
        <w:gridCol w:w="2634"/>
        <w:gridCol w:w="44"/>
        <w:gridCol w:w="16"/>
        <w:gridCol w:w="2834"/>
        <w:gridCol w:w="75"/>
        <w:gridCol w:w="46"/>
        <w:gridCol w:w="21"/>
        <w:gridCol w:w="2620"/>
        <w:gridCol w:w="58"/>
        <w:gridCol w:w="8"/>
        <w:gridCol w:w="6"/>
        <w:gridCol w:w="2553"/>
      </w:tblGrid>
      <w:tr w:rsidR="00BE7797" w:rsidRPr="0078313B" w14:paraId="77F3AE66" w14:textId="77777777" w:rsidTr="004642C0">
        <w:trPr>
          <w:trHeight w:val="295"/>
        </w:trPr>
        <w:tc>
          <w:tcPr>
            <w:tcW w:w="1702" w:type="dxa"/>
          </w:tcPr>
          <w:p w14:paraId="21A45E9E" w14:textId="77777777"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Күн тәртібі</w:t>
            </w:r>
          </w:p>
        </w:tc>
        <w:tc>
          <w:tcPr>
            <w:tcW w:w="283" w:type="dxa"/>
          </w:tcPr>
          <w:p w14:paraId="39CE94E3" w14:textId="77777777" w:rsidR="00BE7797" w:rsidRPr="0078313B" w:rsidRDefault="00BE7797" w:rsidP="004642C0">
            <w:pPr>
              <w:jc w:val="center"/>
              <w:rPr>
                <w:rFonts w:ascii="Times New Roman" w:hAnsi="Times New Roman" w:cs="Times New Roman"/>
                <w:b/>
                <w:sz w:val="24"/>
                <w:szCs w:val="24"/>
                <w:lang w:val="kk-KZ"/>
              </w:rPr>
            </w:pPr>
          </w:p>
        </w:tc>
        <w:tc>
          <w:tcPr>
            <w:tcW w:w="3499" w:type="dxa"/>
            <w:gridSpan w:val="2"/>
            <w:tcBorders>
              <w:right w:val="single" w:sz="4" w:space="0" w:color="auto"/>
            </w:tcBorders>
          </w:tcPr>
          <w:p w14:paraId="453298DD" w14:textId="77777777"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Дүйсенбі</w:t>
            </w:r>
          </w:p>
        </w:tc>
        <w:tc>
          <w:tcPr>
            <w:tcW w:w="2676" w:type="dxa"/>
            <w:gridSpan w:val="5"/>
            <w:tcBorders>
              <w:left w:val="single" w:sz="4" w:space="0" w:color="auto"/>
              <w:right w:val="single" w:sz="4" w:space="0" w:color="auto"/>
            </w:tcBorders>
          </w:tcPr>
          <w:p w14:paraId="411F2C4E" w14:textId="77777777"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Сейсенбі</w:t>
            </w:r>
          </w:p>
        </w:tc>
        <w:tc>
          <w:tcPr>
            <w:tcW w:w="2970" w:type="dxa"/>
            <w:gridSpan w:val="4"/>
            <w:tcBorders>
              <w:left w:val="single" w:sz="4" w:space="0" w:color="auto"/>
              <w:right w:val="single" w:sz="4" w:space="0" w:color="auto"/>
            </w:tcBorders>
          </w:tcPr>
          <w:p w14:paraId="63F373E4" w14:textId="77777777"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Сәрсенбі</w:t>
            </w:r>
          </w:p>
        </w:tc>
        <w:tc>
          <w:tcPr>
            <w:tcW w:w="2688" w:type="dxa"/>
            <w:gridSpan w:val="3"/>
            <w:tcBorders>
              <w:left w:val="single" w:sz="4" w:space="0" w:color="auto"/>
            </w:tcBorders>
          </w:tcPr>
          <w:p w14:paraId="0DB1DD94" w14:textId="77777777"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Бейсенбі</w:t>
            </w:r>
          </w:p>
        </w:tc>
        <w:tc>
          <w:tcPr>
            <w:tcW w:w="2626" w:type="dxa"/>
            <w:gridSpan w:val="4"/>
          </w:tcPr>
          <w:p w14:paraId="7B8E31E1" w14:textId="77777777"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Жұма</w:t>
            </w:r>
          </w:p>
          <w:p w14:paraId="191C9102" w14:textId="77777777" w:rsidR="00BE7797" w:rsidRPr="0078313B" w:rsidRDefault="00BE7797" w:rsidP="004642C0">
            <w:pPr>
              <w:jc w:val="center"/>
              <w:rPr>
                <w:rFonts w:ascii="Times New Roman" w:hAnsi="Times New Roman" w:cs="Times New Roman"/>
                <w:b/>
                <w:sz w:val="24"/>
                <w:szCs w:val="24"/>
                <w:lang w:val="kk-KZ"/>
              </w:rPr>
            </w:pPr>
          </w:p>
        </w:tc>
      </w:tr>
      <w:tr w:rsidR="00BE7797" w:rsidRPr="0078313B" w14:paraId="1BB907FE" w14:textId="77777777" w:rsidTr="004642C0">
        <w:trPr>
          <w:trHeight w:val="303"/>
        </w:trPr>
        <w:tc>
          <w:tcPr>
            <w:tcW w:w="1702" w:type="dxa"/>
            <w:vMerge w:val="restart"/>
          </w:tcPr>
          <w:p w14:paraId="5A76737E"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Балаларды қабылдау,</w:t>
            </w:r>
          </w:p>
          <w:p w14:paraId="0D398D1B" w14:textId="77777777"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ата – аналармен әңгімелесу</w:t>
            </w:r>
          </w:p>
        </w:tc>
        <w:tc>
          <w:tcPr>
            <w:tcW w:w="283" w:type="dxa"/>
            <w:vMerge w:val="restart"/>
          </w:tcPr>
          <w:p w14:paraId="73E70099" w14:textId="77777777" w:rsidR="00BE7797" w:rsidRPr="0078313B" w:rsidRDefault="00BE7797" w:rsidP="004642C0">
            <w:pPr>
              <w:rPr>
                <w:rFonts w:ascii="Times New Roman" w:hAnsi="Times New Roman" w:cs="Times New Roman"/>
                <w:sz w:val="24"/>
                <w:szCs w:val="24"/>
                <w:lang w:val="kk-KZ"/>
              </w:rPr>
            </w:pPr>
          </w:p>
        </w:tc>
        <w:tc>
          <w:tcPr>
            <w:tcW w:w="3499" w:type="dxa"/>
            <w:gridSpan w:val="2"/>
            <w:tcBorders>
              <w:bottom w:val="single" w:sz="4" w:space="0" w:color="auto"/>
              <w:right w:val="single" w:sz="4" w:space="0" w:color="auto"/>
            </w:tcBorders>
          </w:tcPr>
          <w:p w14:paraId="000EEBD7" w14:textId="677B1BAE"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04.1</w:t>
            </w:r>
            <w:r w:rsidR="00ED1327">
              <w:rPr>
                <w:rFonts w:ascii="Times New Roman" w:hAnsi="Times New Roman" w:cs="Times New Roman"/>
                <w:b/>
                <w:sz w:val="24"/>
                <w:szCs w:val="24"/>
                <w:lang w:val="en-AU"/>
              </w:rPr>
              <w:t>1</w:t>
            </w:r>
            <w:r w:rsidRPr="0078313B">
              <w:rPr>
                <w:rFonts w:ascii="Times New Roman" w:hAnsi="Times New Roman" w:cs="Times New Roman"/>
                <w:b/>
                <w:sz w:val="24"/>
                <w:szCs w:val="24"/>
                <w:lang w:val="kk-KZ"/>
              </w:rPr>
              <w:t>.2019</w:t>
            </w:r>
          </w:p>
        </w:tc>
        <w:tc>
          <w:tcPr>
            <w:tcW w:w="2676" w:type="dxa"/>
            <w:gridSpan w:val="5"/>
            <w:tcBorders>
              <w:left w:val="single" w:sz="4" w:space="0" w:color="auto"/>
              <w:bottom w:val="single" w:sz="4" w:space="0" w:color="auto"/>
              <w:right w:val="single" w:sz="4" w:space="0" w:color="auto"/>
            </w:tcBorders>
          </w:tcPr>
          <w:p w14:paraId="577A4D21" w14:textId="07FDA4A1"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05.1</w:t>
            </w:r>
            <w:r w:rsidR="00ED1327">
              <w:rPr>
                <w:rFonts w:ascii="Times New Roman" w:hAnsi="Times New Roman" w:cs="Times New Roman"/>
                <w:b/>
                <w:sz w:val="24"/>
                <w:szCs w:val="24"/>
                <w:lang w:val="en-AU"/>
              </w:rPr>
              <w:t>1</w:t>
            </w:r>
            <w:r w:rsidRPr="0078313B">
              <w:rPr>
                <w:rFonts w:ascii="Times New Roman" w:hAnsi="Times New Roman" w:cs="Times New Roman"/>
                <w:b/>
                <w:sz w:val="24"/>
                <w:szCs w:val="24"/>
                <w:lang w:val="kk-KZ"/>
              </w:rPr>
              <w:t>.2019</w:t>
            </w:r>
          </w:p>
        </w:tc>
        <w:tc>
          <w:tcPr>
            <w:tcW w:w="2970" w:type="dxa"/>
            <w:gridSpan w:val="4"/>
            <w:tcBorders>
              <w:left w:val="single" w:sz="4" w:space="0" w:color="auto"/>
              <w:bottom w:val="single" w:sz="4" w:space="0" w:color="auto"/>
              <w:right w:val="single" w:sz="4" w:space="0" w:color="auto"/>
            </w:tcBorders>
          </w:tcPr>
          <w:p w14:paraId="09EDC369" w14:textId="545A722D"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6.1</w:t>
            </w:r>
            <w:r w:rsidR="00ED1327">
              <w:rPr>
                <w:rFonts w:ascii="Times New Roman" w:hAnsi="Times New Roman" w:cs="Times New Roman"/>
                <w:b/>
                <w:sz w:val="24"/>
                <w:szCs w:val="24"/>
                <w:lang w:val="en-AU"/>
              </w:rPr>
              <w:t>1</w:t>
            </w:r>
            <w:r w:rsidRPr="0078313B">
              <w:rPr>
                <w:rFonts w:ascii="Times New Roman" w:hAnsi="Times New Roman" w:cs="Times New Roman"/>
                <w:b/>
                <w:sz w:val="24"/>
                <w:szCs w:val="24"/>
                <w:lang w:val="kk-KZ"/>
              </w:rPr>
              <w:t>.2019</w:t>
            </w:r>
          </w:p>
        </w:tc>
        <w:tc>
          <w:tcPr>
            <w:tcW w:w="2688" w:type="dxa"/>
            <w:gridSpan w:val="3"/>
            <w:tcBorders>
              <w:left w:val="single" w:sz="4" w:space="0" w:color="auto"/>
              <w:bottom w:val="single" w:sz="4" w:space="0" w:color="auto"/>
              <w:right w:val="single" w:sz="4" w:space="0" w:color="auto"/>
            </w:tcBorders>
          </w:tcPr>
          <w:p w14:paraId="016E3AC9" w14:textId="69ECB1BA"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7.1</w:t>
            </w:r>
            <w:r w:rsidR="00ED1327">
              <w:rPr>
                <w:rFonts w:ascii="Times New Roman" w:hAnsi="Times New Roman" w:cs="Times New Roman"/>
                <w:b/>
                <w:sz w:val="24"/>
                <w:szCs w:val="24"/>
                <w:lang w:val="en-AU"/>
              </w:rPr>
              <w:t>1</w:t>
            </w:r>
            <w:r w:rsidRPr="0078313B">
              <w:rPr>
                <w:rFonts w:ascii="Times New Roman" w:hAnsi="Times New Roman" w:cs="Times New Roman"/>
                <w:b/>
                <w:sz w:val="24"/>
                <w:szCs w:val="24"/>
                <w:lang w:val="kk-KZ"/>
              </w:rPr>
              <w:t>.2019</w:t>
            </w:r>
          </w:p>
        </w:tc>
        <w:tc>
          <w:tcPr>
            <w:tcW w:w="2626" w:type="dxa"/>
            <w:gridSpan w:val="4"/>
            <w:tcBorders>
              <w:left w:val="single" w:sz="4" w:space="0" w:color="auto"/>
              <w:bottom w:val="single" w:sz="4" w:space="0" w:color="auto"/>
            </w:tcBorders>
          </w:tcPr>
          <w:p w14:paraId="7CD1E7DD" w14:textId="7FF55861" w:rsidR="00BE7797" w:rsidRPr="0078313B" w:rsidRDefault="00BE7797" w:rsidP="004642C0">
            <w:pPr>
              <w:jc w:val="center"/>
              <w:rPr>
                <w:rFonts w:ascii="Times New Roman" w:hAnsi="Times New Roman" w:cs="Times New Roman"/>
                <w:b/>
                <w:sz w:val="24"/>
                <w:szCs w:val="24"/>
                <w:lang w:val="kk-KZ"/>
              </w:rPr>
            </w:pPr>
            <w:r w:rsidRPr="0078313B">
              <w:rPr>
                <w:rFonts w:ascii="Times New Roman" w:hAnsi="Times New Roman" w:cs="Times New Roman"/>
                <w:b/>
                <w:sz w:val="24"/>
                <w:szCs w:val="24"/>
                <w:lang w:val="kk-KZ"/>
              </w:rPr>
              <w:t>8.1</w:t>
            </w:r>
            <w:r w:rsidR="00ED1327">
              <w:rPr>
                <w:rFonts w:ascii="Times New Roman" w:hAnsi="Times New Roman" w:cs="Times New Roman"/>
                <w:b/>
                <w:sz w:val="24"/>
                <w:szCs w:val="24"/>
                <w:lang w:val="en-AU"/>
              </w:rPr>
              <w:t>1</w:t>
            </w:r>
            <w:r w:rsidRPr="0078313B">
              <w:rPr>
                <w:rFonts w:ascii="Times New Roman" w:hAnsi="Times New Roman" w:cs="Times New Roman"/>
                <w:b/>
                <w:sz w:val="24"/>
                <w:szCs w:val="24"/>
                <w:lang w:val="kk-KZ"/>
              </w:rPr>
              <w:t>.2019</w:t>
            </w:r>
          </w:p>
        </w:tc>
      </w:tr>
      <w:tr w:rsidR="00BE7797" w:rsidRPr="004642C0" w14:paraId="634F37BC" w14:textId="77777777" w:rsidTr="004642C0">
        <w:trPr>
          <w:trHeight w:val="561"/>
        </w:trPr>
        <w:tc>
          <w:tcPr>
            <w:tcW w:w="1702" w:type="dxa"/>
            <w:vMerge/>
            <w:tcBorders>
              <w:bottom w:val="single" w:sz="4" w:space="0" w:color="auto"/>
            </w:tcBorders>
          </w:tcPr>
          <w:p w14:paraId="24746049" w14:textId="77777777" w:rsidR="00BE7797" w:rsidRPr="0078313B" w:rsidRDefault="00BE7797" w:rsidP="004642C0">
            <w:pPr>
              <w:rPr>
                <w:rFonts w:ascii="Times New Roman" w:hAnsi="Times New Roman" w:cs="Times New Roman"/>
                <w:b/>
                <w:sz w:val="24"/>
                <w:szCs w:val="24"/>
                <w:lang w:val="kk-KZ"/>
              </w:rPr>
            </w:pPr>
          </w:p>
        </w:tc>
        <w:tc>
          <w:tcPr>
            <w:tcW w:w="283" w:type="dxa"/>
            <w:vMerge/>
          </w:tcPr>
          <w:p w14:paraId="1F9E8F29" w14:textId="77777777" w:rsidR="00BE7797" w:rsidRPr="0078313B" w:rsidRDefault="00BE7797" w:rsidP="004642C0">
            <w:pPr>
              <w:rPr>
                <w:rFonts w:ascii="Times New Roman" w:hAnsi="Times New Roman" w:cs="Times New Roman"/>
                <w:sz w:val="24"/>
                <w:szCs w:val="24"/>
                <w:lang w:val="kk-KZ"/>
              </w:rPr>
            </w:pPr>
          </w:p>
        </w:tc>
        <w:tc>
          <w:tcPr>
            <w:tcW w:w="3506" w:type="dxa"/>
            <w:gridSpan w:val="3"/>
            <w:tcBorders>
              <w:top w:val="single" w:sz="4" w:space="0" w:color="auto"/>
              <w:bottom w:val="single" w:sz="4" w:space="0" w:color="auto"/>
              <w:right w:val="single" w:sz="4" w:space="0" w:color="auto"/>
            </w:tcBorders>
          </w:tcPr>
          <w:p w14:paraId="20E6EC0B"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55FA14CC" w14:textId="77777777" w:rsidR="00BE7797" w:rsidRPr="0078313B" w:rsidRDefault="00BE7797" w:rsidP="004642C0">
            <w:pPr>
              <w:rPr>
                <w:rFonts w:ascii="Times New Roman" w:hAnsi="Times New Roman" w:cs="Times New Roman"/>
                <w:sz w:val="24"/>
                <w:szCs w:val="24"/>
                <w:lang w:val="kk-KZ"/>
              </w:rPr>
            </w:pPr>
          </w:p>
        </w:tc>
        <w:tc>
          <w:tcPr>
            <w:tcW w:w="2729" w:type="dxa"/>
            <w:gridSpan w:val="6"/>
            <w:tcBorders>
              <w:top w:val="single" w:sz="4" w:space="0" w:color="auto"/>
              <w:left w:val="single" w:sz="4" w:space="0" w:color="auto"/>
              <w:bottom w:val="single" w:sz="4" w:space="0" w:color="auto"/>
              <w:right w:val="single" w:sz="4" w:space="0" w:color="auto"/>
            </w:tcBorders>
          </w:tcPr>
          <w:p w14:paraId="75FCB5CA"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910" w:type="dxa"/>
            <w:gridSpan w:val="2"/>
            <w:tcBorders>
              <w:top w:val="single" w:sz="4" w:space="0" w:color="auto"/>
              <w:left w:val="single" w:sz="4" w:space="0" w:color="auto"/>
              <w:bottom w:val="single" w:sz="4" w:space="0" w:color="auto"/>
              <w:right w:val="single" w:sz="4" w:space="0" w:color="auto"/>
            </w:tcBorders>
          </w:tcPr>
          <w:p w14:paraId="7AD704DC"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688" w:type="dxa"/>
            <w:gridSpan w:val="3"/>
            <w:tcBorders>
              <w:top w:val="single" w:sz="4" w:space="0" w:color="auto"/>
              <w:left w:val="single" w:sz="4" w:space="0" w:color="auto"/>
              <w:bottom w:val="single" w:sz="4" w:space="0" w:color="auto"/>
              <w:right w:val="single" w:sz="4" w:space="0" w:color="auto"/>
            </w:tcBorders>
          </w:tcPr>
          <w:p w14:paraId="25E25D24"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626" w:type="dxa"/>
            <w:gridSpan w:val="4"/>
            <w:tcBorders>
              <w:top w:val="single" w:sz="4" w:space="0" w:color="auto"/>
              <w:left w:val="single" w:sz="4" w:space="0" w:color="auto"/>
              <w:bottom w:val="single" w:sz="4" w:space="0" w:color="auto"/>
              <w:right w:val="single" w:sz="4" w:space="0" w:color="auto"/>
            </w:tcBorders>
          </w:tcPr>
          <w:p w14:paraId="781BF33C"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78313B" w14:paraId="392C7CD5" w14:textId="77777777" w:rsidTr="004642C0">
        <w:trPr>
          <w:trHeight w:val="986"/>
        </w:trPr>
        <w:tc>
          <w:tcPr>
            <w:tcW w:w="1702" w:type="dxa"/>
            <w:tcBorders>
              <w:bottom w:val="single" w:sz="4" w:space="0" w:color="auto"/>
            </w:tcBorders>
          </w:tcPr>
          <w:p w14:paraId="711A19B6"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Ойындар (үстел-үсті, саусақ және т.б. )</w:t>
            </w:r>
          </w:p>
        </w:tc>
        <w:tc>
          <w:tcPr>
            <w:tcW w:w="283" w:type="dxa"/>
            <w:vMerge/>
          </w:tcPr>
          <w:p w14:paraId="115942F9" w14:textId="77777777" w:rsidR="00BE7797" w:rsidRPr="0078313B" w:rsidRDefault="00BE7797" w:rsidP="004642C0">
            <w:pPr>
              <w:rPr>
                <w:rFonts w:ascii="Times New Roman" w:hAnsi="Times New Roman" w:cs="Times New Roman"/>
                <w:sz w:val="24"/>
                <w:szCs w:val="24"/>
                <w:lang w:val="kk-KZ"/>
              </w:rPr>
            </w:pPr>
          </w:p>
        </w:tc>
        <w:tc>
          <w:tcPr>
            <w:tcW w:w="3499" w:type="dxa"/>
            <w:gridSpan w:val="2"/>
            <w:tcBorders>
              <w:bottom w:val="single" w:sz="4" w:space="0" w:color="auto"/>
            </w:tcBorders>
          </w:tcPr>
          <w:p w14:paraId="286AF4A5" w14:textId="77777777" w:rsidR="00BE7797" w:rsidRPr="0078313B" w:rsidRDefault="00BE7797" w:rsidP="004642C0">
            <w:pPr>
              <w:pStyle w:val="a5"/>
              <w:shd w:val="clear" w:color="auto" w:fill="FFFFFF"/>
              <w:spacing w:before="0" w:beforeAutospacing="0" w:after="167" w:afterAutospacing="0"/>
              <w:rPr>
                <w:b/>
                <w:bCs/>
                <w:lang w:val="kk-KZ"/>
              </w:rPr>
            </w:pPr>
            <w:r w:rsidRPr="0078313B">
              <w:rPr>
                <w:rStyle w:val="word"/>
                <w:b/>
                <w:bCs/>
                <w:lang w:val="kk-KZ"/>
              </w:rPr>
              <w:t>Үстел-үсті ойыны:</w:t>
            </w:r>
            <w:r w:rsidRPr="0078313B">
              <w:rPr>
                <w:b/>
                <w:bCs/>
                <w:lang w:val="kk-KZ"/>
              </w:rPr>
              <w:t>Ойын: «Суреттерді құрастыр»Мақсаты:</w:t>
            </w:r>
            <w:r w:rsidRPr="0078313B">
              <w:rPr>
                <w:bCs/>
                <w:lang w:val="kk-KZ"/>
              </w:rPr>
              <w:t>ойлау қабілетін дамыту.</w:t>
            </w:r>
          </w:p>
        </w:tc>
        <w:tc>
          <w:tcPr>
            <w:tcW w:w="2736" w:type="dxa"/>
            <w:gridSpan w:val="7"/>
            <w:tcBorders>
              <w:bottom w:val="single" w:sz="4" w:space="0" w:color="auto"/>
            </w:tcBorders>
          </w:tcPr>
          <w:p w14:paraId="2A381B89" w14:textId="77777777" w:rsidR="00BE7797" w:rsidRPr="0078313B" w:rsidRDefault="00BE7797" w:rsidP="004642C0">
            <w:pPr>
              <w:rPr>
                <w:rFonts w:ascii="Times New Roman" w:eastAsia="Times New Roman" w:hAnsi="Times New Roman" w:cs="Times New Roman"/>
                <w:b/>
                <w:bCs/>
                <w:sz w:val="24"/>
                <w:szCs w:val="24"/>
                <w:lang w:val="kk-KZ" w:eastAsia="ru-RU"/>
              </w:rPr>
            </w:pPr>
            <w:r w:rsidRPr="0078313B">
              <w:rPr>
                <w:rFonts w:ascii="Times New Roman" w:hAnsi="Times New Roman" w:cs="Times New Roman"/>
                <w:b/>
                <w:sz w:val="24"/>
                <w:szCs w:val="24"/>
                <w:lang w:val="kk-KZ"/>
              </w:rPr>
              <w:t>Саусақ жаттығуы:</w:t>
            </w:r>
          </w:p>
          <w:p w14:paraId="45851615" w14:textId="77777777" w:rsidR="00BE7797" w:rsidRPr="0078313B" w:rsidRDefault="00BE7797" w:rsidP="004642C0">
            <w:pPr>
              <w:rPr>
                <w:rFonts w:ascii="Times New Roman" w:eastAsia="Times New Roman" w:hAnsi="Times New Roman" w:cs="Times New Roman"/>
                <w:sz w:val="24"/>
                <w:szCs w:val="24"/>
                <w:lang w:val="kk-KZ" w:eastAsia="ru-RU"/>
              </w:rPr>
            </w:pPr>
            <w:r w:rsidRPr="0078313B">
              <w:rPr>
                <w:rFonts w:ascii="Times New Roman" w:eastAsia="Times New Roman" w:hAnsi="Times New Roman" w:cs="Times New Roman"/>
                <w:b/>
                <w:bCs/>
                <w:sz w:val="24"/>
                <w:szCs w:val="24"/>
                <w:lang w:val="kk-KZ" w:eastAsia="ru-RU"/>
              </w:rPr>
              <w:t>Қуыршақты киіндіру</w:t>
            </w:r>
            <w:r w:rsidRPr="0078313B">
              <w:rPr>
                <w:rFonts w:ascii="Times New Roman" w:eastAsia="Times New Roman" w:hAnsi="Times New Roman" w:cs="Times New Roman"/>
                <w:sz w:val="24"/>
                <w:szCs w:val="24"/>
                <w:lang w:val="kk-KZ" w:eastAsia="ru-RU"/>
              </w:rPr>
              <w:br/>
            </w:r>
            <w:r w:rsidRPr="0078313B">
              <w:rPr>
                <w:rFonts w:ascii="Times New Roman" w:eastAsia="Times New Roman" w:hAnsi="Times New Roman" w:cs="Times New Roman"/>
                <w:b/>
                <w:sz w:val="24"/>
                <w:szCs w:val="24"/>
                <w:lang w:val="kk-KZ" w:eastAsia="ru-RU"/>
              </w:rPr>
              <w:t>Мақсаты:</w:t>
            </w:r>
            <w:r w:rsidRPr="0078313B">
              <w:rPr>
                <w:rFonts w:ascii="Times New Roman" w:eastAsia="Times New Roman" w:hAnsi="Times New Roman" w:cs="Times New Roman"/>
                <w:sz w:val="24"/>
                <w:szCs w:val="24"/>
                <w:lang w:val="kk-KZ" w:eastAsia="ru-RU"/>
              </w:rPr>
              <w:t> Киім атауларын есте сақтауға, жыл мезгіліне байланысты</w:t>
            </w:r>
          </w:p>
          <w:p w14:paraId="1DAD1021" w14:textId="77777777" w:rsidR="00BE7797" w:rsidRPr="0078313B" w:rsidRDefault="00BE7797" w:rsidP="004642C0">
            <w:pPr>
              <w:rPr>
                <w:rFonts w:ascii="Times New Roman" w:eastAsia="Times New Roman" w:hAnsi="Times New Roman" w:cs="Times New Roman"/>
                <w:sz w:val="24"/>
                <w:szCs w:val="24"/>
                <w:lang w:val="kk-KZ" w:eastAsia="ru-RU"/>
              </w:rPr>
            </w:pPr>
            <w:r w:rsidRPr="0078313B">
              <w:rPr>
                <w:rFonts w:ascii="Times New Roman" w:eastAsia="Times New Roman" w:hAnsi="Times New Roman" w:cs="Times New Roman"/>
                <w:sz w:val="24"/>
                <w:szCs w:val="24"/>
                <w:lang w:val="kk-KZ" w:eastAsia="ru-RU"/>
              </w:rPr>
              <w:t> киінуге үйрету.</w:t>
            </w:r>
          </w:p>
        </w:tc>
        <w:tc>
          <w:tcPr>
            <w:tcW w:w="2910" w:type="dxa"/>
            <w:gridSpan w:val="2"/>
            <w:tcBorders>
              <w:bottom w:val="single" w:sz="4" w:space="0" w:color="auto"/>
            </w:tcBorders>
          </w:tcPr>
          <w:p w14:paraId="13507611" w14:textId="77777777" w:rsidR="00BE7797" w:rsidRPr="0078313B" w:rsidRDefault="00BE7797" w:rsidP="004642C0">
            <w:pPr>
              <w:rPr>
                <w:rFonts w:ascii="Times New Roman" w:eastAsia="Times New Roman" w:hAnsi="Times New Roman" w:cs="Times New Roman"/>
                <w:sz w:val="24"/>
                <w:szCs w:val="24"/>
                <w:lang w:val="kk-KZ" w:eastAsia="ru-RU"/>
              </w:rPr>
            </w:pPr>
            <w:r w:rsidRPr="0078313B">
              <w:rPr>
                <w:rFonts w:ascii="Times New Roman" w:eastAsia="Times New Roman" w:hAnsi="Times New Roman" w:cs="Times New Roman"/>
                <w:b/>
                <w:bCs/>
                <w:sz w:val="24"/>
                <w:szCs w:val="24"/>
                <w:lang w:val="kk-KZ" w:eastAsia="ru-RU"/>
              </w:rPr>
              <w:t>Дәрігер</w:t>
            </w:r>
            <w:r w:rsidRPr="0078313B">
              <w:rPr>
                <w:rFonts w:ascii="Times New Roman" w:eastAsia="Times New Roman" w:hAnsi="Times New Roman" w:cs="Times New Roman"/>
                <w:sz w:val="24"/>
                <w:szCs w:val="24"/>
                <w:lang w:val="kk-KZ" w:eastAsia="ru-RU"/>
              </w:rPr>
              <w:br/>
            </w:r>
            <w:r w:rsidRPr="0078313B">
              <w:rPr>
                <w:rFonts w:ascii="Times New Roman" w:eastAsia="Times New Roman" w:hAnsi="Times New Roman" w:cs="Times New Roman"/>
                <w:b/>
                <w:sz w:val="24"/>
                <w:szCs w:val="24"/>
                <w:lang w:val="kk-KZ" w:eastAsia="ru-RU"/>
              </w:rPr>
              <w:t>Мақсаты:</w:t>
            </w:r>
            <w:r w:rsidRPr="0078313B">
              <w:rPr>
                <w:rFonts w:ascii="Times New Roman" w:eastAsia="Times New Roman" w:hAnsi="Times New Roman" w:cs="Times New Roman"/>
                <w:sz w:val="24"/>
                <w:szCs w:val="24"/>
                <w:lang w:val="kk-KZ" w:eastAsia="ru-RU"/>
              </w:rPr>
              <w:t> Адамның </w:t>
            </w:r>
          </w:p>
          <w:p w14:paraId="10CE26DF" w14:textId="77777777" w:rsidR="00BE7797" w:rsidRPr="0078313B" w:rsidRDefault="00BE7797" w:rsidP="004642C0">
            <w:pPr>
              <w:rPr>
                <w:rFonts w:ascii="Times New Roman" w:eastAsia="Times New Roman" w:hAnsi="Times New Roman" w:cs="Times New Roman"/>
                <w:sz w:val="24"/>
                <w:szCs w:val="24"/>
                <w:lang w:val="kk-KZ" w:eastAsia="ru-RU"/>
              </w:rPr>
            </w:pPr>
            <w:r w:rsidRPr="0078313B">
              <w:rPr>
                <w:rFonts w:ascii="Times New Roman" w:eastAsia="Times New Roman" w:hAnsi="Times New Roman" w:cs="Times New Roman"/>
                <w:sz w:val="24"/>
                <w:szCs w:val="24"/>
                <w:lang w:val="kk-KZ" w:eastAsia="ru-RU"/>
              </w:rPr>
              <w:t>дене мүшелерін дұрыс атауға үйрету. </w:t>
            </w:r>
            <w:proofErr w:type="spellStart"/>
            <w:r w:rsidRPr="0078313B">
              <w:rPr>
                <w:rFonts w:ascii="Times New Roman" w:eastAsia="Times New Roman" w:hAnsi="Times New Roman" w:cs="Times New Roman"/>
                <w:sz w:val="24"/>
                <w:szCs w:val="24"/>
                <w:lang w:eastAsia="ru-RU"/>
              </w:rPr>
              <w:t>Мынау</w:t>
            </w:r>
            <w:proofErr w:type="spellEnd"/>
            <w:r w:rsidRPr="0078313B">
              <w:rPr>
                <w:rFonts w:ascii="Times New Roman" w:eastAsia="Times New Roman" w:hAnsi="Times New Roman" w:cs="Times New Roman"/>
                <w:sz w:val="24"/>
                <w:szCs w:val="24"/>
                <w:lang w:eastAsia="ru-RU"/>
              </w:rPr>
              <w:t> не? </w:t>
            </w:r>
            <w:proofErr w:type="spellStart"/>
            <w:r w:rsidRPr="0078313B">
              <w:rPr>
                <w:rFonts w:ascii="Times New Roman" w:eastAsia="Times New Roman" w:hAnsi="Times New Roman" w:cs="Times New Roman"/>
                <w:sz w:val="24"/>
                <w:szCs w:val="24"/>
                <w:lang w:eastAsia="ru-RU"/>
              </w:rPr>
              <w:t>сұрағына</w:t>
            </w:r>
            <w:proofErr w:type="spellEnd"/>
            <w:r w:rsidRPr="0078313B">
              <w:rPr>
                <w:rFonts w:ascii="Times New Roman" w:eastAsia="Times New Roman" w:hAnsi="Times New Roman" w:cs="Times New Roman"/>
                <w:sz w:val="24"/>
                <w:szCs w:val="24"/>
                <w:lang w:eastAsia="ru-RU"/>
              </w:rPr>
              <w:t> </w:t>
            </w:r>
            <w:proofErr w:type="spellStart"/>
            <w:r w:rsidRPr="0078313B">
              <w:rPr>
                <w:rFonts w:ascii="Times New Roman" w:eastAsia="Times New Roman" w:hAnsi="Times New Roman" w:cs="Times New Roman"/>
                <w:sz w:val="24"/>
                <w:szCs w:val="24"/>
                <w:lang w:eastAsia="ru-RU"/>
              </w:rPr>
              <w:t>жауап</w:t>
            </w:r>
            <w:proofErr w:type="spellEnd"/>
            <w:r w:rsidRPr="0078313B">
              <w:rPr>
                <w:rFonts w:ascii="Times New Roman" w:eastAsia="Times New Roman" w:hAnsi="Times New Roman" w:cs="Times New Roman"/>
                <w:sz w:val="24"/>
                <w:szCs w:val="24"/>
                <w:lang w:eastAsia="ru-RU"/>
              </w:rPr>
              <w:t> </w:t>
            </w:r>
          </w:p>
          <w:p w14:paraId="4FB5F16F" w14:textId="77777777" w:rsidR="00BE7797" w:rsidRPr="0078313B" w:rsidRDefault="00BE7797" w:rsidP="004642C0">
            <w:pPr>
              <w:rPr>
                <w:rFonts w:ascii="Times New Roman" w:hAnsi="Times New Roman" w:cs="Times New Roman"/>
                <w:sz w:val="24"/>
                <w:szCs w:val="24"/>
                <w:lang w:val="kk-KZ"/>
              </w:rPr>
            </w:pPr>
            <w:r w:rsidRPr="0078313B">
              <w:rPr>
                <w:rFonts w:ascii="Times New Roman" w:eastAsia="Times New Roman" w:hAnsi="Times New Roman" w:cs="Times New Roman"/>
                <w:sz w:val="24"/>
                <w:szCs w:val="24"/>
                <w:lang w:val="kk-KZ" w:eastAsia="ru-RU"/>
              </w:rPr>
              <w:t>беру.</w:t>
            </w:r>
            <w:r w:rsidRPr="0078313B">
              <w:rPr>
                <w:rFonts w:ascii="Times New Roman" w:eastAsia="Times New Roman" w:hAnsi="Times New Roman" w:cs="Times New Roman"/>
                <w:sz w:val="24"/>
                <w:szCs w:val="24"/>
                <w:lang w:val="kk-KZ" w:eastAsia="ru-RU"/>
              </w:rPr>
              <w:br/>
            </w:r>
          </w:p>
        </w:tc>
        <w:tc>
          <w:tcPr>
            <w:tcW w:w="2754" w:type="dxa"/>
            <w:gridSpan w:val="5"/>
            <w:tcBorders>
              <w:bottom w:val="single" w:sz="4" w:space="0" w:color="auto"/>
            </w:tcBorders>
          </w:tcPr>
          <w:p w14:paraId="11FC008D" w14:textId="77777777" w:rsidR="00BE7797" w:rsidRPr="0078313B" w:rsidRDefault="00BE7797" w:rsidP="004642C0">
            <w:pPr>
              <w:rPr>
                <w:rFonts w:ascii="Times New Roman" w:eastAsia="Times New Roman" w:hAnsi="Times New Roman" w:cs="Times New Roman"/>
                <w:sz w:val="24"/>
                <w:szCs w:val="24"/>
                <w:lang w:val="kk-KZ" w:eastAsia="ru-RU"/>
              </w:rPr>
            </w:pPr>
            <w:r w:rsidRPr="0078313B">
              <w:rPr>
                <w:rFonts w:ascii="Times New Roman" w:eastAsia="Times New Roman" w:hAnsi="Times New Roman" w:cs="Times New Roman"/>
                <w:b/>
                <w:bCs/>
                <w:sz w:val="24"/>
                <w:szCs w:val="24"/>
                <w:lang w:val="kk-KZ" w:eastAsia="ru-RU"/>
              </w:rPr>
              <w:t>Кім көп сөз айтады?</w:t>
            </w:r>
            <w:r w:rsidRPr="0078313B">
              <w:rPr>
                <w:rFonts w:ascii="Times New Roman" w:eastAsia="Times New Roman" w:hAnsi="Times New Roman" w:cs="Times New Roman"/>
                <w:sz w:val="24"/>
                <w:szCs w:val="24"/>
                <w:lang w:val="kk-KZ" w:eastAsia="ru-RU"/>
              </w:rPr>
              <w:br/>
            </w:r>
            <w:r w:rsidRPr="0078313B">
              <w:rPr>
                <w:rFonts w:ascii="Times New Roman" w:eastAsia="Times New Roman" w:hAnsi="Times New Roman" w:cs="Times New Roman"/>
                <w:b/>
                <w:sz w:val="24"/>
                <w:szCs w:val="24"/>
                <w:lang w:val="kk-KZ" w:eastAsia="ru-RU"/>
              </w:rPr>
              <w:t>Мақсаты:</w:t>
            </w:r>
            <w:r w:rsidRPr="0078313B">
              <w:rPr>
                <w:rFonts w:ascii="Times New Roman" w:eastAsia="Times New Roman" w:hAnsi="Times New Roman" w:cs="Times New Roman"/>
                <w:sz w:val="24"/>
                <w:szCs w:val="24"/>
                <w:lang w:val="kk-KZ" w:eastAsia="ru-RU"/>
              </w:rPr>
              <w:t> Өткен сөздерді пысықтау, логикалық ойлау қабілетін дамыту.</w:t>
            </w:r>
            <w:r w:rsidRPr="0078313B">
              <w:rPr>
                <w:rFonts w:ascii="Times New Roman" w:eastAsia="Times New Roman" w:hAnsi="Times New Roman" w:cs="Times New Roman"/>
                <w:sz w:val="24"/>
                <w:szCs w:val="24"/>
                <w:lang w:val="kk-KZ" w:eastAsia="ru-RU"/>
              </w:rPr>
              <w:br/>
            </w:r>
          </w:p>
          <w:p w14:paraId="0BADD0CE" w14:textId="77777777" w:rsidR="00BE7797" w:rsidRPr="0078313B" w:rsidRDefault="00BE7797" w:rsidP="004642C0">
            <w:pPr>
              <w:rPr>
                <w:rFonts w:ascii="Times New Roman" w:eastAsia="Times New Roman" w:hAnsi="Times New Roman" w:cs="Times New Roman"/>
                <w:sz w:val="24"/>
                <w:szCs w:val="24"/>
                <w:lang w:val="kk-KZ" w:eastAsia="ru-RU"/>
              </w:rPr>
            </w:pPr>
          </w:p>
        </w:tc>
        <w:tc>
          <w:tcPr>
            <w:tcW w:w="2560" w:type="dxa"/>
            <w:gridSpan w:val="2"/>
            <w:tcBorders>
              <w:bottom w:val="single" w:sz="4" w:space="0" w:color="auto"/>
            </w:tcBorders>
          </w:tcPr>
          <w:p w14:paraId="26302F6D" w14:textId="77777777" w:rsidR="00BE7797" w:rsidRPr="0078313B" w:rsidRDefault="00BE7797" w:rsidP="004642C0">
            <w:pPr>
              <w:rPr>
                <w:rFonts w:ascii="Times New Roman" w:hAnsi="Times New Roman" w:cs="Times New Roman"/>
                <w:sz w:val="24"/>
                <w:szCs w:val="24"/>
                <w:lang w:val="kk-KZ"/>
              </w:rPr>
            </w:pPr>
            <w:r w:rsidRPr="0078313B">
              <w:rPr>
                <w:rStyle w:val="word"/>
                <w:rFonts w:ascii="Times New Roman" w:hAnsi="Times New Roman" w:cs="Times New Roman"/>
                <w:b/>
                <w:bCs/>
                <w:sz w:val="24"/>
                <w:szCs w:val="24"/>
                <w:lang w:val="kk-KZ"/>
              </w:rPr>
              <w:t xml:space="preserve">Үстел-үсті ойыны: </w:t>
            </w:r>
          </w:p>
          <w:p w14:paraId="2198321B" w14:textId="77777777" w:rsidR="00BE7797" w:rsidRPr="0078313B" w:rsidRDefault="00BE7797" w:rsidP="004642C0">
            <w:pPr>
              <w:rPr>
                <w:rFonts w:ascii="Times New Roman" w:eastAsia="Times New Roman" w:hAnsi="Times New Roman" w:cs="Times New Roman"/>
                <w:b/>
                <w:bCs/>
                <w:sz w:val="24"/>
                <w:szCs w:val="24"/>
                <w:lang w:val="kk-KZ" w:eastAsia="ru-RU"/>
              </w:rPr>
            </w:pPr>
            <w:r w:rsidRPr="0078313B">
              <w:rPr>
                <w:rFonts w:ascii="Times New Roman" w:eastAsia="Times New Roman" w:hAnsi="Times New Roman" w:cs="Times New Roman"/>
                <w:b/>
                <w:bCs/>
                <w:sz w:val="24"/>
                <w:szCs w:val="24"/>
                <w:lang w:val="kk-KZ" w:eastAsia="ru-RU"/>
              </w:rPr>
              <w:t>Бұл үйде кімдер </w:t>
            </w:r>
          </w:p>
          <w:p w14:paraId="66C6F08D" w14:textId="77777777" w:rsidR="00BE7797" w:rsidRPr="0078313B" w:rsidRDefault="00BE7797" w:rsidP="004642C0">
            <w:pPr>
              <w:rPr>
                <w:rFonts w:ascii="Times New Roman" w:eastAsia="Times New Roman" w:hAnsi="Times New Roman" w:cs="Times New Roman"/>
                <w:sz w:val="24"/>
                <w:szCs w:val="24"/>
                <w:lang w:val="kk-KZ" w:eastAsia="ru-RU"/>
              </w:rPr>
            </w:pPr>
            <w:r w:rsidRPr="0078313B">
              <w:rPr>
                <w:rFonts w:ascii="Times New Roman" w:eastAsia="Times New Roman" w:hAnsi="Times New Roman" w:cs="Times New Roman"/>
                <w:b/>
                <w:bCs/>
                <w:sz w:val="24"/>
                <w:szCs w:val="24"/>
                <w:lang w:val="kk-KZ" w:eastAsia="ru-RU"/>
              </w:rPr>
              <w:t>тұрады?</w:t>
            </w:r>
            <w:r w:rsidRPr="0078313B">
              <w:rPr>
                <w:rFonts w:ascii="Times New Roman" w:eastAsia="Times New Roman" w:hAnsi="Times New Roman" w:cs="Times New Roman"/>
                <w:sz w:val="24"/>
                <w:szCs w:val="24"/>
                <w:lang w:val="kk-KZ" w:eastAsia="ru-RU"/>
              </w:rPr>
              <w:br/>
            </w:r>
            <w:r w:rsidRPr="0078313B">
              <w:rPr>
                <w:rFonts w:ascii="Times New Roman" w:eastAsia="Times New Roman" w:hAnsi="Times New Roman" w:cs="Times New Roman"/>
                <w:b/>
                <w:sz w:val="24"/>
                <w:szCs w:val="24"/>
                <w:lang w:val="kk-KZ" w:eastAsia="ru-RU"/>
              </w:rPr>
              <w:t>Мақсаты:</w:t>
            </w:r>
            <w:r w:rsidRPr="0078313B">
              <w:rPr>
                <w:rFonts w:ascii="Times New Roman" w:eastAsia="Times New Roman" w:hAnsi="Times New Roman" w:cs="Times New Roman"/>
                <w:sz w:val="24"/>
                <w:szCs w:val="24"/>
                <w:lang w:val="kk-KZ" w:eastAsia="ru-RU"/>
              </w:rPr>
              <w:t> </w:t>
            </w:r>
          </w:p>
          <w:p w14:paraId="79073AA5" w14:textId="77777777" w:rsidR="00BE7797" w:rsidRPr="0078313B" w:rsidRDefault="00BE7797" w:rsidP="004642C0">
            <w:pPr>
              <w:rPr>
                <w:rFonts w:ascii="Times New Roman" w:eastAsia="Times New Roman" w:hAnsi="Times New Roman" w:cs="Times New Roman"/>
                <w:sz w:val="24"/>
                <w:szCs w:val="24"/>
                <w:lang w:val="kk-KZ" w:eastAsia="ru-RU"/>
              </w:rPr>
            </w:pPr>
            <w:r w:rsidRPr="0078313B">
              <w:rPr>
                <w:rFonts w:ascii="Times New Roman" w:eastAsia="Times New Roman" w:hAnsi="Times New Roman" w:cs="Times New Roman"/>
                <w:sz w:val="24"/>
                <w:szCs w:val="24"/>
                <w:lang w:val="kk-KZ" w:eastAsia="ru-RU"/>
              </w:rPr>
              <w:t>Балалардың сөздік </w:t>
            </w:r>
          </w:p>
          <w:p w14:paraId="2561BB96" w14:textId="77777777" w:rsidR="00BE7797" w:rsidRPr="0078313B" w:rsidRDefault="00BE7797" w:rsidP="004642C0">
            <w:pPr>
              <w:rPr>
                <w:rFonts w:ascii="Times New Roman" w:eastAsia="Times New Roman" w:hAnsi="Times New Roman" w:cs="Times New Roman"/>
                <w:sz w:val="24"/>
                <w:szCs w:val="24"/>
                <w:lang w:val="kk-KZ" w:eastAsia="ru-RU"/>
              </w:rPr>
            </w:pPr>
            <w:r w:rsidRPr="0078313B">
              <w:rPr>
                <w:rFonts w:ascii="Times New Roman" w:eastAsia="Times New Roman" w:hAnsi="Times New Roman" w:cs="Times New Roman"/>
                <w:sz w:val="24"/>
                <w:szCs w:val="24"/>
                <w:lang w:val="kk-KZ" w:eastAsia="ru-RU"/>
              </w:rPr>
              <w:t>қорын , есте </w:t>
            </w:r>
          </w:p>
          <w:p w14:paraId="316635D8" w14:textId="77777777" w:rsidR="00BE7797" w:rsidRPr="0078313B" w:rsidRDefault="00BE7797" w:rsidP="004642C0">
            <w:pPr>
              <w:rPr>
                <w:rFonts w:ascii="Times New Roman" w:eastAsia="Times New Roman" w:hAnsi="Times New Roman" w:cs="Times New Roman"/>
                <w:sz w:val="24"/>
                <w:szCs w:val="24"/>
                <w:lang w:val="kk-KZ" w:eastAsia="ru-RU"/>
              </w:rPr>
            </w:pPr>
            <w:r w:rsidRPr="0078313B">
              <w:rPr>
                <w:rFonts w:ascii="Times New Roman" w:eastAsia="Times New Roman" w:hAnsi="Times New Roman" w:cs="Times New Roman"/>
                <w:sz w:val="24"/>
                <w:szCs w:val="24"/>
                <w:lang w:val="kk-KZ" w:eastAsia="ru-RU"/>
              </w:rPr>
              <w:t>сақтау қабілетін арттыру.</w:t>
            </w:r>
          </w:p>
        </w:tc>
      </w:tr>
      <w:tr w:rsidR="00BE7797" w:rsidRPr="0078313B" w14:paraId="769B17F5" w14:textId="77777777" w:rsidTr="004642C0">
        <w:trPr>
          <w:trHeight w:val="643"/>
        </w:trPr>
        <w:tc>
          <w:tcPr>
            <w:tcW w:w="1702" w:type="dxa"/>
            <w:tcBorders>
              <w:top w:val="single" w:sz="4" w:space="0" w:color="auto"/>
            </w:tcBorders>
          </w:tcPr>
          <w:p w14:paraId="7ABDB74A"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Таңертеңгі гимнастика (5 мин)</w:t>
            </w:r>
          </w:p>
        </w:tc>
        <w:tc>
          <w:tcPr>
            <w:tcW w:w="283" w:type="dxa"/>
            <w:vMerge/>
          </w:tcPr>
          <w:p w14:paraId="5B2D8FC3" w14:textId="77777777" w:rsidR="00BE7797" w:rsidRPr="0078313B" w:rsidRDefault="00BE7797" w:rsidP="004642C0">
            <w:pPr>
              <w:rPr>
                <w:rFonts w:ascii="Times New Roman" w:hAnsi="Times New Roman" w:cs="Times New Roman"/>
                <w:sz w:val="24"/>
                <w:szCs w:val="24"/>
                <w:lang w:val="kk-KZ"/>
              </w:rPr>
            </w:pPr>
          </w:p>
        </w:tc>
        <w:tc>
          <w:tcPr>
            <w:tcW w:w="14459" w:type="dxa"/>
            <w:gridSpan w:val="18"/>
            <w:tcBorders>
              <w:top w:val="single" w:sz="4" w:space="0" w:color="auto"/>
            </w:tcBorders>
          </w:tcPr>
          <w:p w14:paraId="7DF10BAB" w14:textId="75F556FB"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2359AB8A" w14:textId="12CBFD36" w:rsidR="00BE7797" w:rsidRPr="0078313B" w:rsidRDefault="00BE7797" w:rsidP="004642C0">
            <w:pPr>
              <w:shd w:val="clear" w:color="auto" w:fill="FFFFFF"/>
              <w:textAlignment w:val="baseline"/>
              <w:rPr>
                <w:rFonts w:ascii="Times New Roman" w:eastAsia="Times New Roman" w:hAnsi="Times New Roman" w:cs="Times New Roman"/>
                <w:b/>
                <w:bCs/>
                <w:color w:val="202020"/>
                <w:spacing w:val="5"/>
                <w:sz w:val="24"/>
                <w:szCs w:val="24"/>
                <w:lang w:val="kk-KZ"/>
              </w:rPr>
            </w:pPr>
            <w:r w:rsidRPr="0078313B">
              <w:rPr>
                <w:rFonts w:ascii="Times New Roman" w:eastAsia="Times New Roman" w:hAnsi="Times New Roman" w:cs="Times New Roman"/>
                <w:b/>
                <w:bCs/>
                <w:color w:val="202020"/>
                <w:spacing w:val="5"/>
                <w:sz w:val="24"/>
                <w:szCs w:val="24"/>
                <w:lang w:val="kk-KZ"/>
              </w:rPr>
              <w:t>№3 ж</w:t>
            </w:r>
            <w:r w:rsidR="00E54603">
              <w:rPr>
                <w:rFonts w:ascii="Times New Roman" w:eastAsia="Times New Roman" w:hAnsi="Times New Roman" w:cs="Times New Roman"/>
                <w:b/>
                <w:bCs/>
                <w:color w:val="202020"/>
                <w:spacing w:val="5"/>
                <w:sz w:val="24"/>
                <w:szCs w:val="24"/>
                <w:lang w:val="kk-KZ"/>
              </w:rPr>
              <w:t>аттығулар кешені</w:t>
            </w:r>
          </w:p>
          <w:p w14:paraId="42168FE5" w14:textId="77777777" w:rsidR="00BE7797" w:rsidRPr="0078313B"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78313B" w14:paraId="46083353" w14:textId="77777777" w:rsidTr="004642C0">
        <w:trPr>
          <w:trHeight w:val="1978"/>
        </w:trPr>
        <w:tc>
          <w:tcPr>
            <w:tcW w:w="1702" w:type="dxa"/>
          </w:tcPr>
          <w:p w14:paraId="36F3150E"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Таңғы ас</w:t>
            </w:r>
          </w:p>
        </w:tc>
        <w:tc>
          <w:tcPr>
            <w:tcW w:w="283" w:type="dxa"/>
            <w:vMerge/>
          </w:tcPr>
          <w:p w14:paraId="267B8817" w14:textId="77777777" w:rsidR="00BE7797" w:rsidRPr="0078313B" w:rsidRDefault="00BE7797" w:rsidP="004642C0">
            <w:pPr>
              <w:rPr>
                <w:rFonts w:ascii="Times New Roman" w:hAnsi="Times New Roman" w:cs="Times New Roman"/>
                <w:sz w:val="24"/>
                <w:szCs w:val="24"/>
                <w:lang w:val="kk-KZ"/>
              </w:rPr>
            </w:pPr>
          </w:p>
        </w:tc>
        <w:tc>
          <w:tcPr>
            <w:tcW w:w="3529" w:type="dxa"/>
            <w:gridSpan w:val="5"/>
            <w:tcBorders>
              <w:right w:val="single" w:sz="4" w:space="0" w:color="auto"/>
            </w:tcBorders>
          </w:tcPr>
          <w:p w14:paraId="6C209133"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Тамақ  ішу  мәдениетін, </w:t>
            </w:r>
            <w:r w:rsidRPr="0078313B">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706" w:type="dxa"/>
            <w:gridSpan w:val="4"/>
            <w:tcBorders>
              <w:left w:val="single" w:sz="4" w:space="0" w:color="auto"/>
              <w:right w:val="single" w:sz="4" w:space="0" w:color="auto"/>
            </w:tcBorders>
          </w:tcPr>
          <w:p w14:paraId="386F503B"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Ас ішкенде тамақтану ережесін сақтау, төкпей шашпай ішуге үйрету</w:t>
            </w:r>
          </w:p>
          <w:p w14:paraId="2165C745"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Дастархан басында сөйлеуге болмайтынын айту</w:t>
            </w:r>
          </w:p>
        </w:tc>
        <w:tc>
          <w:tcPr>
            <w:tcW w:w="2956" w:type="dxa"/>
            <w:gridSpan w:val="3"/>
            <w:tcBorders>
              <w:left w:val="single" w:sz="4" w:space="0" w:color="auto"/>
              <w:right w:val="single" w:sz="4" w:space="0" w:color="auto"/>
            </w:tcBorders>
          </w:tcPr>
          <w:p w14:paraId="589A61C1"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Ас ішу  мәдениетін, </w:t>
            </w:r>
            <w:r w:rsidRPr="0078313B">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700" w:type="dxa"/>
            <w:gridSpan w:val="3"/>
            <w:tcBorders>
              <w:left w:val="single" w:sz="4" w:space="0" w:color="auto"/>
              <w:right w:val="single" w:sz="4" w:space="0" w:color="auto"/>
            </w:tcBorders>
          </w:tcPr>
          <w:p w14:paraId="35A51217"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Тамақ  ішу  мәдениетін, </w:t>
            </w:r>
            <w:r w:rsidRPr="0078313B">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568" w:type="dxa"/>
            <w:gridSpan w:val="3"/>
            <w:tcBorders>
              <w:left w:val="single" w:sz="4" w:space="0" w:color="auto"/>
            </w:tcBorders>
          </w:tcPr>
          <w:p w14:paraId="18B3C231"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Ас ішкенде тамақтану ережесін сақтау, төкпей шашпай ішуге үйрету</w:t>
            </w:r>
          </w:p>
          <w:p w14:paraId="432D905E"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Дастархан басында сөйлеуге болмайтынын айту</w:t>
            </w:r>
          </w:p>
        </w:tc>
      </w:tr>
      <w:tr w:rsidR="00BE7797" w:rsidRPr="004642C0" w14:paraId="44760A96" w14:textId="77777777" w:rsidTr="004642C0">
        <w:trPr>
          <w:trHeight w:val="3318"/>
        </w:trPr>
        <w:tc>
          <w:tcPr>
            <w:tcW w:w="1702" w:type="dxa"/>
          </w:tcPr>
          <w:p w14:paraId="43A5D470"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lastRenderedPageBreak/>
              <w:t>Ұйымдас тырылған оқу қызметіне дайындық, ойындар</w:t>
            </w:r>
          </w:p>
        </w:tc>
        <w:tc>
          <w:tcPr>
            <w:tcW w:w="283" w:type="dxa"/>
          </w:tcPr>
          <w:p w14:paraId="4BD3ABFF" w14:textId="77777777" w:rsidR="00BE7797" w:rsidRPr="0078313B" w:rsidRDefault="00BE7797" w:rsidP="004642C0">
            <w:pPr>
              <w:rPr>
                <w:rFonts w:ascii="Times New Roman" w:hAnsi="Times New Roman" w:cs="Times New Roman"/>
                <w:sz w:val="24"/>
                <w:szCs w:val="24"/>
                <w:lang w:val="kk-KZ"/>
              </w:rPr>
            </w:pPr>
          </w:p>
        </w:tc>
        <w:tc>
          <w:tcPr>
            <w:tcW w:w="3529" w:type="dxa"/>
            <w:gridSpan w:val="5"/>
            <w:tcBorders>
              <w:right w:val="single" w:sz="4" w:space="0" w:color="auto"/>
            </w:tcBorders>
          </w:tcPr>
          <w:p w14:paraId="127A3147" w14:textId="77777777" w:rsidR="00BE7797" w:rsidRPr="0078313B" w:rsidRDefault="00BE7797" w:rsidP="004642C0">
            <w:pPr>
              <w:rPr>
                <w:rFonts w:ascii="Times New Roman" w:hAnsi="Times New Roman" w:cs="Times New Roman"/>
                <w:b/>
                <w:sz w:val="24"/>
                <w:szCs w:val="24"/>
                <w:lang w:val="kk-KZ" w:eastAsia="ru-RU"/>
              </w:rPr>
            </w:pPr>
            <w:r w:rsidRPr="0078313B">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706" w:type="dxa"/>
            <w:gridSpan w:val="4"/>
            <w:tcBorders>
              <w:left w:val="single" w:sz="4" w:space="0" w:color="auto"/>
              <w:right w:val="single" w:sz="4" w:space="0" w:color="auto"/>
            </w:tcBorders>
          </w:tcPr>
          <w:p w14:paraId="74C129E3" w14:textId="77777777" w:rsidR="00BE7797" w:rsidRPr="0078313B" w:rsidRDefault="00BE7797" w:rsidP="004642C0">
            <w:pPr>
              <w:rPr>
                <w:rFonts w:ascii="Times New Roman" w:hAnsi="Times New Roman" w:cs="Times New Roman"/>
                <w:b/>
                <w:bCs/>
                <w:iCs/>
                <w:sz w:val="24"/>
                <w:szCs w:val="24"/>
                <w:lang w:val="kk-KZ"/>
              </w:rPr>
            </w:pPr>
            <w:r w:rsidRPr="0078313B">
              <w:rPr>
                <w:rFonts w:ascii="Times New Roman" w:hAnsi="Times New Roman" w:cs="Times New Roman"/>
                <w:b/>
                <w:color w:val="000000"/>
                <w:sz w:val="24"/>
                <w:szCs w:val="24"/>
                <w:lang w:val="kk-KZ"/>
              </w:rPr>
              <w:t>«Жаңылтпаштар»</w:t>
            </w:r>
          </w:p>
          <w:p w14:paraId="3170D30A" w14:textId="77777777" w:rsidR="00BE7797" w:rsidRPr="0078313B" w:rsidRDefault="00BE7797" w:rsidP="004642C0">
            <w:pPr>
              <w:jc w:val="both"/>
              <w:rPr>
                <w:rFonts w:ascii="Times New Roman" w:hAnsi="Times New Roman" w:cs="Times New Roman"/>
                <w:bCs/>
                <w:iCs/>
                <w:sz w:val="24"/>
                <w:szCs w:val="24"/>
                <w:lang w:val="kk-KZ"/>
              </w:rPr>
            </w:pPr>
            <w:r w:rsidRPr="0078313B">
              <w:rPr>
                <w:rFonts w:ascii="Times New Roman" w:hAnsi="Times New Roman" w:cs="Times New Roman"/>
                <w:b/>
                <w:bCs/>
                <w:iCs/>
                <w:sz w:val="24"/>
                <w:szCs w:val="24"/>
                <w:lang w:val="kk-KZ"/>
              </w:rPr>
              <w:t xml:space="preserve">Мақсаты: </w:t>
            </w:r>
            <w:r w:rsidRPr="0078313B">
              <w:rPr>
                <w:rFonts w:ascii="Times New Roman" w:hAnsi="Times New Roman" w:cs="Times New Roman"/>
                <w:bCs/>
                <w:iCs/>
                <w:sz w:val="24"/>
                <w:szCs w:val="24"/>
                <w:lang w:val="kk-KZ"/>
              </w:rPr>
              <w:t>балаларды жаңылтпаштарды дұрыс әрі жылдам айтуға үйрету.</w:t>
            </w:r>
          </w:p>
          <w:p w14:paraId="505CFDEC" w14:textId="77777777" w:rsidR="00BE7797" w:rsidRPr="0078313B" w:rsidRDefault="00BE7797" w:rsidP="004642C0">
            <w:pPr>
              <w:jc w:val="both"/>
              <w:rPr>
                <w:rFonts w:ascii="Times New Roman" w:hAnsi="Times New Roman" w:cs="Times New Roman"/>
                <w:b/>
                <w:sz w:val="24"/>
                <w:szCs w:val="24"/>
                <w:lang w:val="kk-KZ"/>
              </w:rPr>
            </w:pPr>
          </w:p>
          <w:p w14:paraId="1A863807" w14:textId="77777777" w:rsidR="00BE7797" w:rsidRPr="0078313B" w:rsidRDefault="00BE7797" w:rsidP="004642C0">
            <w:pPr>
              <w:rPr>
                <w:rFonts w:ascii="Times New Roman" w:hAnsi="Times New Roman" w:cs="Times New Roman"/>
                <w:sz w:val="24"/>
                <w:szCs w:val="24"/>
                <w:lang w:val="kk-KZ"/>
              </w:rPr>
            </w:pPr>
          </w:p>
          <w:p w14:paraId="2A203099" w14:textId="77777777" w:rsidR="00BE7797" w:rsidRPr="0078313B" w:rsidRDefault="00BE7797" w:rsidP="004642C0">
            <w:pPr>
              <w:rPr>
                <w:rFonts w:ascii="Times New Roman" w:hAnsi="Times New Roman" w:cs="Times New Roman"/>
                <w:sz w:val="24"/>
                <w:szCs w:val="24"/>
                <w:lang w:val="kk-KZ"/>
              </w:rPr>
            </w:pPr>
          </w:p>
          <w:p w14:paraId="2FF51F12" w14:textId="77777777" w:rsidR="00BE7797" w:rsidRPr="0078313B" w:rsidRDefault="00BE7797" w:rsidP="004642C0">
            <w:pPr>
              <w:rPr>
                <w:rFonts w:ascii="Times New Roman" w:hAnsi="Times New Roman" w:cs="Times New Roman"/>
                <w:sz w:val="24"/>
                <w:szCs w:val="24"/>
                <w:lang w:val="kk-KZ"/>
              </w:rPr>
            </w:pPr>
          </w:p>
          <w:p w14:paraId="69B5C5EF" w14:textId="77777777" w:rsidR="00BE7797" w:rsidRPr="0078313B" w:rsidRDefault="00BE7797" w:rsidP="004642C0">
            <w:pPr>
              <w:rPr>
                <w:rFonts w:ascii="Times New Roman" w:hAnsi="Times New Roman" w:cs="Times New Roman"/>
                <w:sz w:val="24"/>
                <w:szCs w:val="24"/>
                <w:lang w:val="kk-KZ"/>
              </w:rPr>
            </w:pPr>
          </w:p>
        </w:tc>
        <w:tc>
          <w:tcPr>
            <w:tcW w:w="2956" w:type="dxa"/>
            <w:gridSpan w:val="3"/>
            <w:tcBorders>
              <w:left w:val="single" w:sz="4" w:space="0" w:color="auto"/>
              <w:right w:val="single" w:sz="4" w:space="0" w:color="auto"/>
            </w:tcBorders>
          </w:tcPr>
          <w:p w14:paraId="7D775E34" w14:textId="77777777" w:rsidR="00BE7797" w:rsidRPr="0078313B" w:rsidRDefault="00BE7797" w:rsidP="004642C0">
            <w:pPr>
              <w:rPr>
                <w:rFonts w:ascii="Times New Roman" w:hAnsi="Times New Roman" w:cs="Times New Roman"/>
                <w:b/>
                <w:sz w:val="24"/>
                <w:szCs w:val="24"/>
                <w:lang w:val="kk-KZ" w:eastAsia="ru-RU"/>
              </w:rPr>
            </w:pPr>
            <w:r w:rsidRPr="0078313B">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700" w:type="dxa"/>
            <w:gridSpan w:val="3"/>
            <w:tcBorders>
              <w:left w:val="single" w:sz="4" w:space="0" w:color="auto"/>
              <w:right w:val="single" w:sz="4" w:space="0" w:color="auto"/>
            </w:tcBorders>
          </w:tcPr>
          <w:p w14:paraId="6765DECF" w14:textId="77777777" w:rsidR="00BE7797" w:rsidRPr="0078313B" w:rsidRDefault="00BE7797" w:rsidP="004642C0">
            <w:pPr>
              <w:rPr>
                <w:rFonts w:ascii="Times New Roman" w:hAnsi="Times New Roman" w:cs="Times New Roman"/>
                <w:b/>
                <w:color w:val="000000"/>
                <w:sz w:val="24"/>
                <w:szCs w:val="24"/>
                <w:lang w:val="kk-KZ"/>
              </w:rPr>
            </w:pPr>
            <w:r w:rsidRPr="0078313B">
              <w:rPr>
                <w:rFonts w:ascii="Times New Roman" w:hAnsi="Times New Roman" w:cs="Times New Roman"/>
                <w:b/>
                <w:color w:val="000000"/>
                <w:sz w:val="24"/>
                <w:szCs w:val="24"/>
                <w:lang w:val="kk-KZ"/>
              </w:rPr>
              <w:t>«Кімнің үйі?»</w:t>
            </w:r>
          </w:p>
          <w:p w14:paraId="4A219705" w14:textId="77777777" w:rsidR="00BE7797" w:rsidRPr="0078313B" w:rsidRDefault="00BE7797" w:rsidP="004642C0">
            <w:pPr>
              <w:jc w:val="both"/>
              <w:rPr>
                <w:rFonts w:ascii="Times New Roman" w:hAnsi="Times New Roman" w:cs="Times New Roman"/>
                <w:b/>
                <w:color w:val="000000"/>
                <w:sz w:val="24"/>
                <w:szCs w:val="24"/>
                <w:lang w:val="kk-KZ"/>
              </w:rPr>
            </w:pPr>
            <w:r w:rsidRPr="0078313B">
              <w:rPr>
                <w:rFonts w:ascii="Times New Roman" w:hAnsi="Times New Roman" w:cs="Times New Roman"/>
                <w:b/>
                <w:color w:val="000000"/>
                <w:sz w:val="24"/>
                <w:szCs w:val="24"/>
                <w:lang w:val="kk-KZ"/>
              </w:rPr>
              <w:t>Ойынның мақсаты:</w:t>
            </w:r>
            <w:r w:rsidRPr="0078313B">
              <w:rPr>
                <w:rFonts w:ascii="Times New Roman" w:hAnsi="Times New Roman" w:cs="Times New Roman"/>
                <w:color w:val="000000"/>
                <w:sz w:val="24"/>
                <w:szCs w:val="24"/>
                <w:lang w:val="kk-KZ"/>
              </w:rPr>
              <w:t>Кімнің қайда тұратынын ажырата білу</w:t>
            </w:r>
          </w:p>
          <w:p w14:paraId="05AB8345" w14:textId="77777777" w:rsidR="00BE7797" w:rsidRPr="0078313B" w:rsidRDefault="00BE7797" w:rsidP="004642C0">
            <w:pPr>
              <w:ind w:firstLine="560"/>
              <w:jc w:val="both"/>
              <w:rPr>
                <w:rFonts w:ascii="Times New Roman" w:hAnsi="Times New Roman" w:cs="Times New Roman"/>
                <w:b/>
                <w:sz w:val="24"/>
                <w:szCs w:val="24"/>
                <w:lang w:val="kk-KZ"/>
              </w:rPr>
            </w:pPr>
          </w:p>
          <w:p w14:paraId="1FD7A97D" w14:textId="77777777" w:rsidR="00BE7797" w:rsidRPr="0078313B" w:rsidRDefault="00BE7797" w:rsidP="004642C0">
            <w:pPr>
              <w:rPr>
                <w:rFonts w:ascii="Times New Roman" w:hAnsi="Times New Roman" w:cs="Times New Roman"/>
                <w:sz w:val="24"/>
                <w:szCs w:val="24"/>
                <w:lang w:val="kk-KZ"/>
              </w:rPr>
            </w:pPr>
          </w:p>
          <w:p w14:paraId="2F8DD576" w14:textId="77777777" w:rsidR="00BE7797" w:rsidRPr="0078313B" w:rsidRDefault="00BE7797" w:rsidP="004642C0">
            <w:pPr>
              <w:tabs>
                <w:tab w:val="left" w:pos="1785"/>
              </w:tabs>
              <w:rPr>
                <w:rFonts w:ascii="Times New Roman" w:hAnsi="Times New Roman" w:cs="Times New Roman"/>
                <w:sz w:val="24"/>
                <w:szCs w:val="24"/>
                <w:lang w:val="kk-KZ"/>
              </w:rPr>
            </w:pPr>
          </w:p>
        </w:tc>
        <w:tc>
          <w:tcPr>
            <w:tcW w:w="2568" w:type="dxa"/>
            <w:gridSpan w:val="3"/>
            <w:tcBorders>
              <w:left w:val="single" w:sz="4" w:space="0" w:color="auto"/>
            </w:tcBorders>
          </w:tcPr>
          <w:p w14:paraId="6F42DA6B" w14:textId="77777777" w:rsidR="00BE7797" w:rsidRPr="0078313B" w:rsidRDefault="00BE7797" w:rsidP="004642C0">
            <w:pPr>
              <w:rPr>
                <w:rFonts w:ascii="Times New Roman" w:hAnsi="Times New Roman" w:cs="Times New Roman"/>
                <w:b/>
                <w:color w:val="000000"/>
                <w:sz w:val="24"/>
                <w:szCs w:val="24"/>
                <w:lang w:val="kk-KZ"/>
              </w:rPr>
            </w:pPr>
            <w:r w:rsidRPr="0078313B">
              <w:rPr>
                <w:rFonts w:ascii="Times New Roman" w:hAnsi="Times New Roman" w:cs="Times New Roman"/>
                <w:b/>
                <w:color w:val="000000"/>
                <w:sz w:val="24"/>
                <w:szCs w:val="24"/>
                <w:lang w:val="kk-KZ"/>
              </w:rPr>
              <w:t>«Кімде не бар?»</w:t>
            </w:r>
          </w:p>
          <w:p w14:paraId="72C230CE" w14:textId="77777777" w:rsidR="00BE7797" w:rsidRPr="0078313B" w:rsidRDefault="00BE7797" w:rsidP="004642C0">
            <w:pPr>
              <w:jc w:val="both"/>
              <w:rPr>
                <w:rFonts w:ascii="Times New Roman" w:hAnsi="Times New Roman" w:cs="Times New Roman"/>
                <w:b/>
                <w:color w:val="000000"/>
                <w:sz w:val="24"/>
                <w:szCs w:val="24"/>
                <w:lang w:val="kk-KZ"/>
              </w:rPr>
            </w:pPr>
            <w:r w:rsidRPr="0078313B">
              <w:rPr>
                <w:rFonts w:ascii="Times New Roman" w:hAnsi="Times New Roman" w:cs="Times New Roman"/>
                <w:b/>
                <w:color w:val="000000"/>
                <w:sz w:val="24"/>
                <w:szCs w:val="24"/>
                <w:lang w:val="kk-KZ"/>
              </w:rPr>
              <w:t>Ойынның мақсаты:</w:t>
            </w:r>
            <w:r w:rsidRPr="0078313B">
              <w:rPr>
                <w:rFonts w:ascii="Times New Roman" w:hAnsi="Times New Roman" w:cs="Times New Roman"/>
                <w:color w:val="000000"/>
                <w:sz w:val="24"/>
                <w:szCs w:val="24"/>
                <w:lang w:val="kk-KZ"/>
              </w:rPr>
              <w:t>Заттардын атын дұрыс атай білуді үйрету.</w:t>
            </w:r>
          </w:p>
          <w:p w14:paraId="1ED74B72" w14:textId="77777777" w:rsidR="00BE7797" w:rsidRPr="0078313B" w:rsidRDefault="00BE7797" w:rsidP="004642C0">
            <w:pPr>
              <w:jc w:val="both"/>
              <w:rPr>
                <w:rFonts w:ascii="Times New Roman" w:hAnsi="Times New Roman" w:cs="Times New Roman"/>
                <w:color w:val="000000"/>
                <w:sz w:val="24"/>
                <w:szCs w:val="24"/>
                <w:lang w:val="kk-KZ"/>
              </w:rPr>
            </w:pPr>
          </w:p>
        </w:tc>
      </w:tr>
      <w:tr w:rsidR="00BE7797" w:rsidRPr="004642C0" w14:paraId="79754656" w14:textId="77777777" w:rsidTr="004642C0">
        <w:trPr>
          <w:trHeight w:val="560"/>
        </w:trPr>
        <w:tc>
          <w:tcPr>
            <w:tcW w:w="1702" w:type="dxa"/>
          </w:tcPr>
          <w:p w14:paraId="7F8102D7"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 xml:space="preserve">Мектепке дейінгі ұйым кестесі бойынша ұйымдас тырылған </w:t>
            </w:r>
          </w:p>
          <w:p w14:paraId="1356F6F5"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оқу қызметтері</w:t>
            </w:r>
          </w:p>
        </w:tc>
        <w:tc>
          <w:tcPr>
            <w:tcW w:w="283" w:type="dxa"/>
          </w:tcPr>
          <w:p w14:paraId="0A4CCA6E" w14:textId="77777777" w:rsidR="00BE7797" w:rsidRPr="0078313B" w:rsidRDefault="00BE7797" w:rsidP="004642C0">
            <w:pPr>
              <w:rPr>
                <w:rFonts w:ascii="Times New Roman" w:hAnsi="Times New Roman" w:cs="Times New Roman"/>
                <w:sz w:val="24"/>
                <w:szCs w:val="24"/>
                <w:lang w:val="kk-KZ"/>
              </w:rPr>
            </w:pPr>
          </w:p>
        </w:tc>
        <w:tc>
          <w:tcPr>
            <w:tcW w:w="3529" w:type="dxa"/>
            <w:gridSpan w:val="5"/>
            <w:tcBorders>
              <w:right w:val="single" w:sz="4" w:space="0" w:color="auto"/>
            </w:tcBorders>
          </w:tcPr>
          <w:p w14:paraId="3EFEA4FE" w14:textId="77777777" w:rsidR="00BE7797" w:rsidRPr="0078313B" w:rsidRDefault="00BE7797" w:rsidP="004642C0">
            <w:pPr>
              <w:rPr>
                <w:rFonts w:ascii="Times New Roman" w:hAnsi="Times New Roman" w:cs="Times New Roman"/>
                <w:sz w:val="24"/>
                <w:szCs w:val="24"/>
                <w:lang w:val="kk-KZ" w:bidi="en-US"/>
              </w:rPr>
            </w:pPr>
            <w:r>
              <w:rPr>
                <w:rFonts w:ascii="Times New Roman" w:hAnsi="Times New Roman" w:cs="Times New Roman"/>
                <w:b/>
                <w:sz w:val="24"/>
                <w:szCs w:val="24"/>
                <w:lang w:val="kk-KZ" w:bidi="en-US"/>
              </w:rPr>
              <w:t>1.</w:t>
            </w:r>
            <w:r w:rsidRPr="0078313B">
              <w:rPr>
                <w:rFonts w:ascii="Times New Roman" w:hAnsi="Times New Roman" w:cs="Times New Roman"/>
                <w:b/>
                <w:sz w:val="24"/>
                <w:szCs w:val="24"/>
                <w:lang w:val="kk-KZ" w:bidi="en-US"/>
              </w:rPr>
              <w:t>Музыка</w:t>
            </w:r>
          </w:p>
          <w:p w14:paraId="4A0C859B" w14:textId="77777777" w:rsidR="00BE7797" w:rsidRPr="0078313B" w:rsidRDefault="00BE7797" w:rsidP="004642C0">
            <w:pPr>
              <w:rPr>
                <w:rFonts w:ascii="Times New Roman" w:hAnsi="Times New Roman" w:cs="Times New Roman"/>
                <w:sz w:val="24"/>
                <w:szCs w:val="24"/>
                <w:lang w:val="kk-KZ" w:bidi="en-US"/>
              </w:rPr>
            </w:pPr>
            <w:r w:rsidRPr="0078313B">
              <w:rPr>
                <w:rFonts w:ascii="Times New Roman" w:hAnsi="Times New Roman" w:cs="Times New Roman"/>
                <w:b/>
                <w:sz w:val="24"/>
                <w:szCs w:val="24"/>
                <w:lang w:val="kk-KZ" w:bidi="en-US"/>
              </w:rPr>
              <w:t>Тақырыбы:</w:t>
            </w:r>
            <w:r w:rsidRPr="0078313B">
              <w:rPr>
                <w:rFonts w:ascii="Times New Roman" w:hAnsi="Times New Roman" w:cs="Times New Roman"/>
                <w:sz w:val="24"/>
                <w:szCs w:val="24"/>
                <w:lang w:val="kk-KZ" w:bidi="en-US"/>
              </w:rPr>
              <w:t xml:space="preserve"> «Алтын күзде молшылық»</w:t>
            </w:r>
          </w:p>
          <w:p w14:paraId="5D6E6346" w14:textId="77777777" w:rsidR="00BE7797" w:rsidRPr="0078313B" w:rsidRDefault="00BE7797" w:rsidP="004642C0">
            <w:pPr>
              <w:rPr>
                <w:rFonts w:ascii="Times New Roman" w:hAnsi="Times New Roman" w:cs="Times New Roman"/>
                <w:sz w:val="24"/>
                <w:szCs w:val="24"/>
                <w:lang w:val="kk-KZ" w:bidi="en-US"/>
              </w:rPr>
            </w:pPr>
            <w:r w:rsidRPr="0078313B">
              <w:rPr>
                <w:rFonts w:ascii="Times New Roman" w:hAnsi="Times New Roman" w:cs="Times New Roman"/>
                <w:b/>
                <w:sz w:val="24"/>
                <w:szCs w:val="24"/>
                <w:lang w:val="kk-KZ" w:bidi="en-US"/>
              </w:rPr>
              <w:t>Мақсаты</w:t>
            </w:r>
            <w:r w:rsidRPr="0078313B">
              <w:rPr>
                <w:rFonts w:ascii="Times New Roman" w:hAnsi="Times New Roman" w:cs="Times New Roman"/>
                <w:sz w:val="24"/>
                <w:szCs w:val="24"/>
                <w:lang w:val="kk-KZ" w:bidi="en-US"/>
              </w:rPr>
              <w:t>:Күзгі өнімдердің дәрумендік пайдасы туралы әңгімелеу. Әуенге сай қимыл жасауға дағдылану</w:t>
            </w:r>
          </w:p>
          <w:p w14:paraId="6EE357B5" w14:textId="77777777" w:rsidR="00BE7797" w:rsidRPr="0078313B" w:rsidRDefault="00BE7797" w:rsidP="004642C0">
            <w:pPr>
              <w:rPr>
                <w:rFonts w:ascii="Times New Roman" w:hAnsi="Times New Roman" w:cs="Times New Roman"/>
                <w:b/>
                <w:sz w:val="24"/>
                <w:szCs w:val="24"/>
                <w:lang w:val="kk-KZ" w:bidi="en-US"/>
              </w:rPr>
            </w:pPr>
            <w:r w:rsidRPr="0078313B">
              <w:rPr>
                <w:rFonts w:ascii="Times New Roman" w:hAnsi="Times New Roman" w:cs="Times New Roman"/>
                <w:b/>
                <w:sz w:val="24"/>
                <w:szCs w:val="24"/>
                <w:lang w:val="kk-KZ" w:bidi="en-US"/>
              </w:rPr>
              <w:t xml:space="preserve">Ән тыңдау: </w:t>
            </w:r>
            <w:r w:rsidRPr="0078313B">
              <w:rPr>
                <w:rFonts w:ascii="Times New Roman" w:hAnsi="Times New Roman" w:cs="Times New Roman"/>
                <w:sz w:val="24"/>
                <w:szCs w:val="24"/>
                <w:lang w:val="kk-KZ" w:bidi="en-US"/>
              </w:rPr>
              <w:t>«Күз келгенде» Ж.Қалжанова</w:t>
            </w:r>
          </w:p>
          <w:p w14:paraId="22A8AE72" w14:textId="77777777" w:rsidR="00BE7797" w:rsidRPr="0078313B" w:rsidRDefault="00BE7797" w:rsidP="004642C0">
            <w:pPr>
              <w:rPr>
                <w:rFonts w:ascii="Times New Roman" w:hAnsi="Times New Roman" w:cs="Times New Roman"/>
                <w:sz w:val="24"/>
                <w:szCs w:val="24"/>
                <w:lang w:val="kk-KZ" w:bidi="en-US"/>
              </w:rPr>
            </w:pPr>
            <w:r w:rsidRPr="0078313B">
              <w:rPr>
                <w:rFonts w:ascii="Times New Roman" w:hAnsi="Times New Roman" w:cs="Times New Roman"/>
                <w:b/>
                <w:sz w:val="24"/>
                <w:szCs w:val="24"/>
                <w:lang w:val="kk-KZ" w:bidi="en-US"/>
              </w:rPr>
              <w:t>Ән айту:</w:t>
            </w:r>
            <w:r w:rsidRPr="0078313B">
              <w:rPr>
                <w:rFonts w:ascii="Times New Roman" w:hAnsi="Times New Roman" w:cs="Times New Roman"/>
                <w:sz w:val="24"/>
                <w:szCs w:val="24"/>
                <w:lang w:val="kk-KZ" w:bidi="en-US"/>
              </w:rPr>
              <w:t xml:space="preserve"> «Болайықшы осындай» А.Меңжанова</w:t>
            </w:r>
          </w:p>
          <w:p w14:paraId="3C391046" w14:textId="77777777" w:rsidR="00BE7797" w:rsidRPr="0078313B" w:rsidRDefault="00BE7797" w:rsidP="004642C0">
            <w:pPr>
              <w:rPr>
                <w:rFonts w:ascii="Times New Roman" w:hAnsi="Times New Roman" w:cs="Times New Roman"/>
                <w:sz w:val="24"/>
                <w:szCs w:val="24"/>
                <w:lang w:val="kk-KZ" w:bidi="en-US"/>
              </w:rPr>
            </w:pPr>
            <w:r w:rsidRPr="0078313B">
              <w:rPr>
                <w:rFonts w:ascii="Times New Roman" w:hAnsi="Times New Roman" w:cs="Times New Roman"/>
                <w:b/>
                <w:sz w:val="24"/>
                <w:szCs w:val="24"/>
                <w:lang w:val="kk-KZ" w:bidi="en-US"/>
              </w:rPr>
              <w:t>Әуенді ырғақты қимыл,  ойын:</w:t>
            </w:r>
            <w:r w:rsidRPr="0078313B">
              <w:rPr>
                <w:rFonts w:ascii="Times New Roman" w:hAnsi="Times New Roman" w:cs="Times New Roman"/>
                <w:sz w:val="24"/>
                <w:szCs w:val="24"/>
                <w:lang w:val="kk-KZ" w:bidi="en-US"/>
              </w:rPr>
              <w:t xml:space="preserve">«Жапырақтарды кім тез жинайды?» </w:t>
            </w:r>
          </w:p>
          <w:p w14:paraId="7432247E" w14:textId="77777777" w:rsidR="00BE7797" w:rsidRPr="0078313B" w:rsidRDefault="00BE7797" w:rsidP="004642C0">
            <w:pPr>
              <w:rPr>
                <w:rFonts w:ascii="Times New Roman" w:hAnsi="Times New Roman" w:cs="Times New Roman"/>
                <w:b/>
                <w:sz w:val="24"/>
                <w:szCs w:val="24"/>
                <w:lang w:val="kk-KZ" w:bidi="en-US"/>
              </w:rPr>
            </w:pPr>
            <w:r w:rsidRPr="0078313B">
              <w:rPr>
                <w:rFonts w:ascii="Times New Roman" w:hAnsi="Times New Roman" w:cs="Times New Roman"/>
                <w:sz w:val="24"/>
                <w:szCs w:val="24"/>
                <w:lang w:val="kk-KZ" w:bidi="en-US"/>
              </w:rPr>
              <w:t>Қимылды ойын</w:t>
            </w:r>
            <w:r w:rsidRPr="0078313B">
              <w:rPr>
                <w:rFonts w:ascii="Times New Roman" w:hAnsi="Times New Roman" w:cs="Times New Roman"/>
                <w:b/>
                <w:sz w:val="24"/>
                <w:szCs w:val="24"/>
                <w:lang w:val="kk-KZ" w:bidi="en-US"/>
              </w:rPr>
              <w:tab/>
            </w:r>
          </w:p>
          <w:p w14:paraId="42AEF886" w14:textId="4FAB2F0E" w:rsidR="00BE7797" w:rsidRPr="0078313B" w:rsidRDefault="00BE7797" w:rsidP="004642C0">
            <w:pPr>
              <w:rPr>
                <w:rFonts w:ascii="Times New Roman" w:hAnsi="Times New Roman" w:cs="Times New Roman"/>
                <w:sz w:val="24"/>
                <w:szCs w:val="24"/>
                <w:lang w:val="kk-KZ"/>
              </w:rPr>
            </w:pPr>
            <w:r w:rsidRPr="0078313B">
              <w:rPr>
                <w:rFonts w:ascii="Times New Roman" w:eastAsia="Calibri" w:hAnsi="Times New Roman" w:cs="Times New Roman"/>
                <w:b/>
                <w:sz w:val="24"/>
                <w:szCs w:val="24"/>
                <w:lang w:val="kk-KZ"/>
              </w:rPr>
              <w:t>Әдіс тәсілі:</w:t>
            </w:r>
            <w:r w:rsidRPr="0078313B">
              <w:rPr>
                <w:rFonts w:ascii="Times New Roman" w:eastAsia="Calibri" w:hAnsi="Times New Roman" w:cs="Times New Roman"/>
                <w:bCs/>
                <w:sz w:val="24"/>
                <w:szCs w:val="24"/>
                <w:lang w:val="kk-KZ"/>
              </w:rPr>
              <w:t xml:space="preserve">Ойын арқылы </w:t>
            </w:r>
          </w:p>
          <w:p w14:paraId="4D81052B" w14:textId="77777777" w:rsidR="00BE7797" w:rsidRPr="0078313B" w:rsidRDefault="00BE7797" w:rsidP="004642C0">
            <w:pPr>
              <w:spacing w:line="20" w:lineRule="atLeast"/>
              <w:ind w:left="-108"/>
              <w:rPr>
                <w:rFonts w:ascii="Times New Roman" w:eastAsia="Calibri" w:hAnsi="Times New Roman" w:cs="Times New Roman"/>
                <w:sz w:val="24"/>
                <w:szCs w:val="24"/>
                <w:lang w:val="kk-KZ"/>
              </w:rPr>
            </w:pPr>
            <w:r w:rsidRPr="0078313B">
              <w:rPr>
                <w:rFonts w:ascii="Times New Roman" w:eastAsia="Calibri" w:hAnsi="Times New Roman" w:cs="Times New Roman"/>
                <w:sz w:val="24"/>
                <w:szCs w:val="24"/>
                <w:lang w:val="kk-KZ"/>
              </w:rPr>
              <w:t>тыңдатып.үйрету</w:t>
            </w:r>
          </w:p>
          <w:p w14:paraId="69B03050"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Күтілетін нәтиже: Жаңғыртады:</w:t>
            </w:r>
            <w:r w:rsidRPr="0078313B">
              <w:rPr>
                <w:rFonts w:ascii="Times New Roman" w:hAnsi="Times New Roman" w:cs="Times New Roman"/>
                <w:sz w:val="24"/>
                <w:szCs w:val="24"/>
                <w:lang w:val="kk-KZ"/>
              </w:rPr>
              <w:t>ырғақты қимылды әуенге ілісе жасауды.</w:t>
            </w:r>
          </w:p>
          <w:p w14:paraId="273A6A45"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Түсінеді :</w:t>
            </w:r>
            <w:r w:rsidRPr="0078313B">
              <w:rPr>
                <w:rFonts w:ascii="Times New Roman" w:hAnsi="Times New Roman" w:cs="Times New Roman"/>
                <w:sz w:val="24"/>
                <w:szCs w:val="24"/>
                <w:lang w:val="kk-KZ"/>
              </w:rPr>
              <w:t xml:space="preserve"> әннің не туралы </w:t>
            </w:r>
            <w:r w:rsidRPr="0078313B">
              <w:rPr>
                <w:rFonts w:ascii="Times New Roman" w:hAnsi="Times New Roman" w:cs="Times New Roman"/>
                <w:sz w:val="24"/>
                <w:szCs w:val="24"/>
                <w:lang w:val="kk-KZ"/>
              </w:rPr>
              <w:lastRenderedPageBreak/>
              <w:t>екенін;</w:t>
            </w:r>
            <w:r w:rsidRPr="0078313B">
              <w:rPr>
                <w:rFonts w:ascii="Times New Roman" w:hAnsi="Times New Roman" w:cs="Times New Roman"/>
                <w:b/>
                <w:sz w:val="24"/>
                <w:szCs w:val="24"/>
                <w:lang w:val="kk-KZ"/>
              </w:rPr>
              <w:t xml:space="preserve"> Қолданады:</w:t>
            </w:r>
          </w:p>
          <w:p w14:paraId="070BA08D"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Әнді көңілді айтуды, қосарланып билеуді</w:t>
            </w:r>
          </w:p>
          <w:p w14:paraId="641AFFA3" w14:textId="77777777" w:rsidR="00BE7797" w:rsidRPr="0078313B" w:rsidRDefault="00BE7797" w:rsidP="004642C0">
            <w:pPr>
              <w:rPr>
                <w:rFonts w:ascii="Times New Roman" w:hAnsi="Times New Roman" w:cs="Times New Roman"/>
                <w:sz w:val="24"/>
                <w:szCs w:val="24"/>
                <w:lang w:val="kk-KZ"/>
              </w:rPr>
            </w:pPr>
          </w:p>
          <w:p w14:paraId="7ACDF5D0" w14:textId="77777777" w:rsidR="00BE7797" w:rsidRPr="00155C03"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2. Сөйлеуді дамыту</w:t>
            </w:r>
            <w:r w:rsidRPr="00155C03">
              <w:rPr>
                <w:rFonts w:ascii="Times New Roman" w:hAnsi="Times New Roman" w:cs="Times New Roman"/>
                <w:b/>
                <w:sz w:val="24"/>
                <w:szCs w:val="24"/>
                <w:lang w:val="kk-KZ"/>
              </w:rPr>
              <w:t xml:space="preserve"> Тақырыбы: </w:t>
            </w:r>
            <w:r w:rsidRPr="00155C03">
              <w:rPr>
                <w:rFonts w:ascii="Times New Roman" w:hAnsi="Times New Roman" w:cs="Times New Roman"/>
                <w:sz w:val="24"/>
                <w:szCs w:val="24"/>
                <w:lang w:val="kk-KZ"/>
              </w:rPr>
              <w:t>Дәрумендер</w:t>
            </w:r>
          </w:p>
          <w:p w14:paraId="4A5C3874"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w:t>
            </w:r>
            <w:r w:rsidRPr="00155C03">
              <w:rPr>
                <w:rFonts w:ascii="Times New Roman" w:hAnsi="Times New Roman" w:cs="Times New Roman"/>
                <w:sz w:val="24"/>
                <w:szCs w:val="24"/>
                <w:lang w:val="kk-KZ"/>
              </w:rPr>
              <w:t xml:space="preserve">ы:Дұрыс тамақтану, дәрумендер туралы түсініктерін кеңейту,  жалпы белгілері бойынша заттарды топтастыруға (жемістер мен азық түліктер) сөздерді септелуіне қарай байланыстыруға үйрету. </w:t>
            </w:r>
          </w:p>
          <w:p w14:paraId="4EEE98C6" w14:textId="77777777" w:rsidR="00BE7797" w:rsidRPr="00155C03" w:rsidRDefault="00BE7797" w:rsidP="004642C0">
            <w:pPr>
              <w:rPr>
                <w:rFonts w:ascii="Times New Roman" w:hAnsi="Times New Roman" w:cs="Times New Roman"/>
                <w:sz w:val="24"/>
                <w:szCs w:val="24"/>
                <w:lang w:val="kk-KZ"/>
              </w:rPr>
            </w:pPr>
            <w:r w:rsidRPr="00155C03">
              <w:rPr>
                <w:rFonts w:ascii="Times New Roman" w:eastAsia="Times New Roman" w:hAnsi="Times New Roman" w:cs="Times New Roman"/>
                <w:b/>
                <w:sz w:val="24"/>
                <w:szCs w:val="24"/>
                <w:lang w:val="kk-KZ"/>
              </w:rPr>
              <w:t>Дидактикалық ойын</w:t>
            </w:r>
            <w:r w:rsidRPr="00155C03">
              <w:rPr>
                <w:rFonts w:ascii="Times New Roman" w:hAnsi="Times New Roman" w:cs="Times New Roman"/>
                <w:b/>
                <w:sz w:val="24"/>
                <w:szCs w:val="24"/>
                <w:lang w:val="kk-KZ"/>
              </w:rPr>
              <w:t>«</w:t>
            </w:r>
            <w:r w:rsidRPr="00155C03">
              <w:rPr>
                <w:rFonts w:ascii="Times New Roman" w:hAnsi="Times New Roman" w:cs="Times New Roman"/>
                <w:sz w:val="24"/>
                <w:szCs w:val="24"/>
                <w:lang w:val="kk-KZ"/>
              </w:rPr>
              <w:t>Жемістер мен көкөністерді ажырат».</w:t>
            </w:r>
          </w:p>
          <w:p w14:paraId="3267CD94" w14:textId="77777777" w:rsidR="00BE7797" w:rsidRPr="0078313B" w:rsidRDefault="00BE7797" w:rsidP="004642C0">
            <w:pPr>
              <w:rPr>
                <w:rFonts w:ascii="Times New Roman" w:hAnsi="Times New Roman" w:cs="Times New Roman"/>
                <w:b/>
                <w:sz w:val="24"/>
                <w:szCs w:val="24"/>
                <w:lang w:val="kk-KZ"/>
              </w:rPr>
            </w:pPr>
          </w:p>
          <w:p w14:paraId="534684F3" w14:textId="77777777" w:rsidR="00BE7797" w:rsidRPr="0078313B" w:rsidRDefault="00BE7797" w:rsidP="004642C0">
            <w:pPr>
              <w:spacing w:line="240" w:lineRule="atLeast"/>
              <w:rPr>
                <w:rFonts w:ascii="Times New Roman" w:hAnsi="Times New Roman" w:cs="Times New Roman"/>
                <w:sz w:val="24"/>
                <w:szCs w:val="24"/>
                <w:lang w:val="kk-KZ" w:bidi="en-US"/>
              </w:rPr>
            </w:pPr>
            <w:r>
              <w:rPr>
                <w:rFonts w:ascii="Times New Roman" w:hAnsi="Times New Roman" w:cs="Times New Roman"/>
                <w:b/>
                <w:sz w:val="24"/>
                <w:szCs w:val="24"/>
                <w:lang w:val="kk-KZ"/>
              </w:rPr>
              <w:t>3</w:t>
            </w:r>
            <w:r w:rsidRPr="0078313B">
              <w:rPr>
                <w:rFonts w:ascii="Times New Roman" w:hAnsi="Times New Roman" w:cs="Times New Roman"/>
                <w:b/>
                <w:sz w:val="24"/>
                <w:szCs w:val="24"/>
                <w:lang w:val="kk-KZ"/>
              </w:rPr>
              <w:t>Сурет салу</w:t>
            </w:r>
            <w:r w:rsidRPr="0078313B">
              <w:rPr>
                <w:rFonts w:ascii="Times New Roman" w:hAnsi="Times New Roman" w:cs="Times New Roman"/>
                <w:sz w:val="24"/>
                <w:szCs w:val="24"/>
                <w:lang w:val="kk-KZ" w:bidi="en-US"/>
              </w:rPr>
              <w:t>«Кірпіге арналған әшекей (алмалар, саңырауқұлақтар)»</w:t>
            </w:r>
          </w:p>
          <w:p w14:paraId="5367447B" w14:textId="77777777" w:rsidR="00BE7797" w:rsidRPr="0078313B" w:rsidRDefault="00BE7797" w:rsidP="004642C0">
            <w:pPr>
              <w:rPr>
                <w:rFonts w:ascii="Times New Roman" w:hAnsi="Times New Roman" w:cs="Times New Roman"/>
                <w:sz w:val="24"/>
                <w:szCs w:val="24"/>
                <w:lang w:val="kk-KZ" w:bidi="en-US"/>
              </w:rPr>
            </w:pPr>
            <w:r w:rsidRPr="0078313B">
              <w:rPr>
                <w:rFonts w:ascii="Times New Roman" w:hAnsi="Times New Roman" w:cs="Times New Roman"/>
                <w:b/>
                <w:sz w:val="24"/>
                <w:szCs w:val="24"/>
                <w:lang w:val="kk-KZ" w:bidi="en-US"/>
              </w:rPr>
              <w:t xml:space="preserve">Тақырыбы: </w:t>
            </w:r>
            <w:r w:rsidRPr="0078313B">
              <w:rPr>
                <w:rFonts w:ascii="Times New Roman" w:hAnsi="Times New Roman" w:cs="Times New Roman"/>
                <w:sz w:val="24"/>
                <w:szCs w:val="24"/>
                <w:lang w:val="kk-KZ" w:bidi="en-US"/>
              </w:rPr>
              <w:t>Дәрумендер</w:t>
            </w:r>
          </w:p>
          <w:p w14:paraId="510A6E36" w14:textId="77C038D0" w:rsidR="003E5C6A" w:rsidRPr="003E5C6A" w:rsidRDefault="00BE7797" w:rsidP="003E5C6A">
            <w:pPr>
              <w:rPr>
                <w:rFonts w:ascii="Times New Roman" w:hAnsi="Times New Roman" w:cs="Times New Roman"/>
                <w:sz w:val="24"/>
                <w:szCs w:val="24"/>
                <w:lang w:val="kk-KZ" w:bidi="en-US"/>
              </w:rPr>
            </w:pPr>
            <w:r w:rsidRPr="0078313B">
              <w:rPr>
                <w:rFonts w:ascii="Times New Roman" w:hAnsi="Times New Roman" w:cs="Times New Roman"/>
                <w:b/>
                <w:sz w:val="24"/>
                <w:szCs w:val="24"/>
                <w:lang w:val="kk-KZ" w:bidi="en-US"/>
              </w:rPr>
              <w:t>Мақсат</w:t>
            </w:r>
            <w:r w:rsidRPr="0078313B">
              <w:rPr>
                <w:rFonts w:ascii="Times New Roman" w:hAnsi="Times New Roman" w:cs="Times New Roman"/>
                <w:sz w:val="24"/>
                <w:szCs w:val="24"/>
                <w:lang w:val="kk-KZ" w:bidi="en-US"/>
              </w:rPr>
              <w:t>ы:</w:t>
            </w:r>
            <w:r w:rsidR="003E5C6A" w:rsidRPr="003E5C6A">
              <w:rPr>
                <w:rFonts w:ascii="Times New Roman" w:hAnsi="Times New Roman" w:cs="Times New Roman"/>
                <w:sz w:val="24"/>
                <w:szCs w:val="24"/>
                <w:lang w:val="kk-KZ" w:bidi="en-US"/>
              </w:rPr>
              <w:t xml:space="preserve"> Дөңгелек пішінді салуды жетілдіру, алақанымен алманың суретін салуға үйрету </w:t>
            </w:r>
          </w:p>
          <w:p w14:paraId="63F275A4" w14:textId="77777777" w:rsidR="00BE7797" w:rsidRPr="0078313B" w:rsidRDefault="00BE7797" w:rsidP="004642C0">
            <w:pPr>
              <w:rPr>
                <w:rFonts w:ascii="Times New Roman" w:hAnsi="Times New Roman" w:cs="Times New Roman"/>
                <w:sz w:val="24"/>
                <w:szCs w:val="24"/>
                <w:lang w:val="kk-KZ" w:bidi="en-US"/>
              </w:rPr>
            </w:pPr>
            <w:r w:rsidRPr="0078313B">
              <w:rPr>
                <w:rFonts w:ascii="Times New Roman" w:eastAsia="Times New Roman" w:hAnsi="Times New Roman" w:cs="Times New Roman"/>
                <w:b/>
                <w:sz w:val="24"/>
                <w:szCs w:val="24"/>
                <w:lang w:val="kk-KZ" w:bidi="en-US"/>
              </w:rPr>
              <w:t>Дидактикалық ойын</w:t>
            </w:r>
            <w:r w:rsidRPr="0078313B">
              <w:rPr>
                <w:rFonts w:ascii="Times New Roman" w:hAnsi="Times New Roman" w:cs="Times New Roman"/>
                <w:b/>
                <w:sz w:val="24"/>
                <w:szCs w:val="24"/>
                <w:lang w:val="kk-KZ" w:bidi="en-US"/>
              </w:rPr>
              <w:t>«</w:t>
            </w:r>
            <w:r w:rsidRPr="0078313B">
              <w:rPr>
                <w:rFonts w:ascii="Times New Roman" w:hAnsi="Times New Roman" w:cs="Times New Roman"/>
                <w:sz w:val="24"/>
                <w:szCs w:val="24"/>
                <w:lang w:val="kk-KZ" w:bidi="en-US"/>
              </w:rPr>
              <w:t>Жемістер мен көкөністерді ажырат».</w:t>
            </w:r>
          </w:p>
          <w:p w14:paraId="67980112"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Көрнекілігі</w:t>
            </w:r>
            <w:r w:rsidRPr="0078313B">
              <w:rPr>
                <w:rFonts w:ascii="Times New Roman" w:hAnsi="Times New Roman" w:cs="Times New Roman"/>
                <w:sz w:val="24"/>
                <w:szCs w:val="24"/>
                <w:lang w:val="kk-KZ"/>
              </w:rPr>
              <w:t>:</w:t>
            </w:r>
            <w:r w:rsidRPr="0078313B">
              <w:rPr>
                <w:rFonts w:ascii="Times New Roman" w:hAnsi="Times New Roman" w:cs="Times New Roman"/>
                <w:sz w:val="24"/>
                <w:szCs w:val="24"/>
                <w:lang w:val="kk-KZ" w:bidi="en-US"/>
              </w:rPr>
              <w:t xml:space="preserve"> Жемістер мен көкөністердің мульяждары.</w:t>
            </w:r>
          </w:p>
          <w:p w14:paraId="4D6E1057" w14:textId="77777777" w:rsidR="00BE7797" w:rsidRPr="0078313B" w:rsidRDefault="00BE7797" w:rsidP="004642C0">
            <w:pPr>
              <w:jc w:val="both"/>
              <w:rPr>
                <w:rFonts w:ascii="Times New Roman" w:hAnsi="Times New Roman" w:cs="Times New Roman"/>
                <w:b/>
                <w:sz w:val="24"/>
                <w:szCs w:val="24"/>
                <w:lang w:val="kk-KZ"/>
              </w:rPr>
            </w:pPr>
            <w:r w:rsidRPr="0078313B">
              <w:rPr>
                <w:rFonts w:ascii="Times New Roman" w:hAnsi="Times New Roman" w:cs="Times New Roman"/>
                <w:b/>
                <w:sz w:val="24"/>
                <w:szCs w:val="24"/>
                <w:lang w:val="kk-KZ"/>
              </w:rPr>
              <w:t>Құрал-жабдықтар:</w:t>
            </w:r>
          </w:p>
          <w:p w14:paraId="59909C5F" w14:textId="77777777" w:rsidR="003E5C6A" w:rsidRDefault="00BE7797" w:rsidP="003E5C6A">
            <w:pPr>
              <w:jc w:val="both"/>
              <w:rPr>
                <w:rFonts w:ascii="Times New Roman" w:hAnsi="Times New Roman" w:cs="Times New Roman"/>
                <w:sz w:val="24"/>
                <w:szCs w:val="24"/>
                <w:lang w:val="kk-KZ"/>
              </w:rPr>
            </w:pPr>
            <w:r w:rsidRPr="0078313B">
              <w:rPr>
                <w:rFonts w:ascii="Times New Roman" w:hAnsi="Times New Roman" w:cs="Times New Roman"/>
                <w:sz w:val="24"/>
                <w:szCs w:val="24"/>
                <w:lang w:val="kk-KZ"/>
              </w:rPr>
              <w:t>Ақпарақ,гуащ,сүрткіш</w:t>
            </w:r>
          </w:p>
          <w:p w14:paraId="49D37E2E" w14:textId="167675C4" w:rsidR="00BE7797" w:rsidRPr="0078313B" w:rsidRDefault="00BE7797" w:rsidP="003E5C6A">
            <w:pPr>
              <w:jc w:val="both"/>
              <w:rPr>
                <w:rFonts w:ascii="Times New Roman" w:hAnsi="Times New Roman" w:cs="Times New Roman"/>
                <w:sz w:val="24"/>
                <w:szCs w:val="24"/>
                <w:lang w:val="kk-KZ"/>
              </w:rPr>
            </w:pPr>
            <w:r w:rsidRPr="0078313B">
              <w:rPr>
                <w:rFonts w:ascii="Times New Roman" w:hAnsi="Times New Roman" w:cs="Times New Roman"/>
                <w:b/>
                <w:sz w:val="24"/>
                <w:szCs w:val="24"/>
                <w:lang w:val="kk-KZ"/>
              </w:rPr>
              <w:t xml:space="preserve"> Күтілетін нәтиже: </w:t>
            </w:r>
            <w:r w:rsidRPr="0078313B">
              <w:rPr>
                <w:rFonts w:ascii="Times New Roman" w:hAnsi="Times New Roman" w:cs="Times New Roman"/>
                <w:b/>
                <w:sz w:val="24"/>
                <w:szCs w:val="24"/>
                <w:lang w:val="kk-KZ"/>
              </w:rPr>
              <w:lastRenderedPageBreak/>
              <w:t>Жаңғыртады:</w:t>
            </w:r>
            <w:r w:rsidRPr="0078313B">
              <w:rPr>
                <w:rFonts w:ascii="Times New Roman" w:hAnsi="Times New Roman" w:cs="Times New Roman"/>
                <w:sz w:val="24"/>
                <w:szCs w:val="24"/>
                <w:lang w:val="kk-KZ"/>
              </w:rPr>
              <w:t xml:space="preserve">Жемістер мен көкөністерді және  олардың пішіндерін ажыратуды;   кірпінің немен қоректенетінін                                        </w:t>
            </w:r>
            <w:r w:rsidRPr="0078313B">
              <w:rPr>
                <w:rFonts w:ascii="Times New Roman" w:hAnsi="Times New Roman" w:cs="Times New Roman"/>
                <w:b/>
                <w:sz w:val="24"/>
                <w:szCs w:val="24"/>
                <w:lang w:val="kk-KZ"/>
              </w:rPr>
              <w:t xml:space="preserve">Түсінеді : </w:t>
            </w:r>
            <w:r w:rsidRPr="0078313B">
              <w:rPr>
                <w:rFonts w:ascii="Times New Roman" w:hAnsi="Times New Roman" w:cs="Times New Roman"/>
                <w:sz w:val="24"/>
                <w:szCs w:val="24"/>
                <w:lang w:val="kk-KZ"/>
              </w:rPr>
              <w:t>«З»дыбысын дұрыс айтуды; алмалар мен саңырауқұлақтардан әшекей жасауды.</w:t>
            </w:r>
          </w:p>
          <w:p w14:paraId="519C7BEF"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Қолданады:</w:t>
            </w:r>
            <w:r w:rsidRPr="0078313B">
              <w:rPr>
                <w:rFonts w:ascii="Times New Roman" w:hAnsi="Times New Roman" w:cs="Times New Roman"/>
                <w:sz w:val="24"/>
                <w:szCs w:val="24"/>
                <w:lang w:val="kk-KZ"/>
              </w:rPr>
              <w:t xml:space="preserve"> Жемістердің бақта, көкөністердің бақшада өсетінін гуащқа алақанды қойып жұмыс істеуді</w:t>
            </w:r>
          </w:p>
          <w:p w14:paraId="7B4B55C4" w14:textId="77777777" w:rsidR="00BE7797" w:rsidRPr="0078313B" w:rsidRDefault="00BE7797" w:rsidP="004642C0">
            <w:pPr>
              <w:rPr>
                <w:rFonts w:ascii="Times New Roman" w:hAnsi="Times New Roman" w:cs="Times New Roman"/>
                <w:b/>
                <w:sz w:val="24"/>
                <w:szCs w:val="24"/>
                <w:lang w:val="kk-KZ"/>
              </w:rPr>
            </w:pPr>
          </w:p>
          <w:p w14:paraId="14262728" w14:textId="77777777" w:rsidR="00BE7797" w:rsidRPr="0078313B" w:rsidRDefault="00BE7797" w:rsidP="004642C0">
            <w:pPr>
              <w:rPr>
                <w:rFonts w:ascii="Times New Roman" w:hAnsi="Times New Roman" w:cs="Times New Roman"/>
                <w:b/>
                <w:sz w:val="24"/>
                <w:szCs w:val="24"/>
                <w:lang w:val="kk-KZ"/>
              </w:rPr>
            </w:pPr>
          </w:p>
        </w:tc>
        <w:tc>
          <w:tcPr>
            <w:tcW w:w="2706" w:type="dxa"/>
            <w:gridSpan w:val="4"/>
            <w:tcBorders>
              <w:left w:val="single" w:sz="4" w:space="0" w:color="auto"/>
            </w:tcBorders>
          </w:tcPr>
          <w:p w14:paraId="16B8F330" w14:textId="619F3C16"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lastRenderedPageBreak/>
              <w:t>1.</w:t>
            </w:r>
            <w:r w:rsidR="00ED1327">
              <w:rPr>
                <w:rFonts w:ascii="Times New Roman" w:hAnsi="Times New Roman" w:cs="Times New Roman"/>
                <w:b/>
                <w:sz w:val="24"/>
                <w:szCs w:val="24"/>
                <w:lang w:val="kk-KZ"/>
              </w:rPr>
              <w:t>ҚМҰҚ</w:t>
            </w:r>
          </w:p>
          <w:p w14:paraId="5056411E" w14:textId="77777777" w:rsidR="00BE7797" w:rsidRPr="0078313B" w:rsidRDefault="00BE7797" w:rsidP="004642C0">
            <w:pPr>
              <w:rPr>
                <w:rFonts w:ascii="Times New Roman" w:eastAsia="Calibri" w:hAnsi="Times New Roman" w:cs="Times New Roman"/>
                <w:sz w:val="24"/>
                <w:szCs w:val="24"/>
                <w:lang w:val="kk-KZ" w:bidi="en-US"/>
              </w:rPr>
            </w:pPr>
            <w:r w:rsidRPr="0078313B">
              <w:rPr>
                <w:rFonts w:ascii="Times New Roman" w:hAnsi="Times New Roman" w:cs="Times New Roman"/>
                <w:b/>
                <w:sz w:val="24"/>
                <w:szCs w:val="24"/>
                <w:lang w:val="kk-KZ"/>
              </w:rPr>
              <w:t>Тақырыбы:</w:t>
            </w:r>
            <w:r w:rsidRPr="0078313B">
              <w:rPr>
                <w:rFonts w:ascii="Times New Roman" w:eastAsia="Calibri" w:hAnsi="Times New Roman" w:cs="Times New Roman"/>
                <w:sz w:val="24"/>
                <w:szCs w:val="24"/>
                <w:lang w:val="kk-KZ" w:bidi="en-US"/>
              </w:rPr>
              <w:t>Заттардың кеңістікте орналасуына санның тәуелсіздігі.</w:t>
            </w:r>
          </w:p>
          <w:p w14:paraId="4555D8A8" w14:textId="48116ED3" w:rsidR="00BE7797" w:rsidRPr="003E5C6A" w:rsidRDefault="00BE7797" w:rsidP="003E5C6A">
            <w:pPr>
              <w:rPr>
                <w:rFonts w:ascii="Times New Roman" w:hAnsi="Times New Roman" w:cs="Times New Roman"/>
                <w:sz w:val="24"/>
                <w:szCs w:val="24"/>
                <w:lang w:val="kk-KZ"/>
              </w:rPr>
            </w:pPr>
            <w:r w:rsidRPr="0078313B">
              <w:rPr>
                <w:rFonts w:ascii="Times New Roman" w:hAnsi="Times New Roman" w:cs="Times New Roman"/>
                <w:b/>
                <w:sz w:val="24"/>
                <w:szCs w:val="24"/>
                <w:lang w:val="kk-KZ"/>
              </w:rPr>
              <w:t>Мақсаты</w:t>
            </w:r>
            <w:r w:rsidRPr="0078313B">
              <w:rPr>
                <w:rFonts w:ascii="Times New Roman" w:hAnsi="Times New Roman" w:cs="Times New Roman"/>
                <w:sz w:val="24"/>
                <w:szCs w:val="24"/>
                <w:lang w:val="kk-KZ"/>
              </w:rPr>
              <w:t>:Өзіне тікелей жақын кеңістік бағдарын анықтауға үйрету</w:t>
            </w:r>
          </w:p>
          <w:p w14:paraId="0965908F" w14:textId="77777777" w:rsidR="00BE7797" w:rsidRPr="0078313B" w:rsidRDefault="00BE7797" w:rsidP="004642C0">
            <w:pPr>
              <w:ind w:right="-285"/>
              <w:rPr>
                <w:rFonts w:ascii="Times New Roman" w:eastAsia="Calibri" w:hAnsi="Times New Roman" w:cs="Times New Roman"/>
                <w:sz w:val="24"/>
                <w:szCs w:val="24"/>
                <w:lang w:val="kk-KZ"/>
              </w:rPr>
            </w:pPr>
            <w:r w:rsidRPr="0078313B">
              <w:rPr>
                <w:rFonts w:ascii="Times New Roman" w:eastAsia="Calibri" w:hAnsi="Times New Roman" w:cs="Times New Roman"/>
                <w:sz w:val="24"/>
                <w:szCs w:val="24"/>
                <w:lang w:val="kk-KZ"/>
              </w:rPr>
              <w:t>әр балаға тәрелкеге салып қызыл, жасыл және көк түсті 3 жолақ береміз</w:t>
            </w:r>
          </w:p>
          <w:p w14:paraId="1867642A" w14:textId="77777777" w:rsidR="00BE7797" w:rsidRPr="0078313B" w:rsidRDefault="00BE7797" w:rsidP="004642C0">
            <w:pPr>
              <w:ind w:right="-285"/>
              <w:rPr>
                <w:rFonts w:ascii="Times New Roman" w:eastAsia="Calibri" w:hAnsi="Times New Roman" w:cs="Times New Roman"/>
                <w:sz w:val="24"/>
                <w:szCs w:val="24"/>
                <w:lang w:val="kk-KZ"/>
              </w:rPr>
            </w:pPr>
            <w:r w:rsidRPr="0078313B">
              <w:rPr>
                <w:rFonts w:ascii="Times New Roman" w:eastAsia="Calibri" w:hAnsi="Times New Roman" w:cs="Times New Roman"/>
                <w:b/>
                <w:sz w:val="24"/>
                <w:szCs w:val="24"/>
                <w:lang w:val="kk-KZ"/>
              </w:rPr>
              <w:t xml:space="preserve">Қажетті құрал-жабдықтары: </w:t>
            </w:r>
            <w:r w:rsidRPr="0078313B">
              <w:rPr>
                <w:rFonts w:ascii="Times New Roman" w:eastAsia="Calibri" w:hAnsi="Times New Roman" w:cs="Times New Roman"/>
                <w:sz w:val="24"/>
                <w:szCs w:val="24"/>
                <w:lang w:val="kk-KZ"/>
              </w:rPr>
              <w:t xml:space="preserve">Жұмыс дәптері,  үлестермелі материалдар. </w:t>
            </w:r>
          </w:p>
          <w:p w14:paraId="517A6B29" w14:textId="77777777" w:rsidR="00BE7797" w:rsidRPr="0078313B" w:rsidRDefault="00BE7797" w:rsidP="004642C0">
            <w:pPr>
              <w:rPr>
                <w:rFonts w:ascii="Times New Roman" w:eastAsia="Calibri" w:hAnsi="Times New Roman" w:cs="Times New Roman"/>
                <w:sz w:val="24"/>
                <w:szCs w:val="24"/>
                <w:lang w:val="kk-KZ"/>
              </w:rPr>
            </w:pPr>
            <w:r w:rsidRPr="0078313B">
              <w:rPr>
                <w:rFonts w:ascii="Times New Roman" w:eastAsia="Calibri" w:hAnsi="Times New Roman" w:cs="Times New Roman"/>
                <w:b/>
                <w:sz w:val="24"/>
                <w:szCs w:val="24"/>
                <w:lang w:val="kk-KZ"/>
              </w:rPr>
              <w:t xml:space="preserve">Күтілетін нәтиже:                                                                                                                                                      </w:t>
            </w:r>
            <w:r w:rsidRPr="0078313B">
              <w:rPr>
                <w:rFonts w:ascii="Times New Roman" w:hAnsi="Times New Roman" w:cs="Times New Roman"/>
                <w:b/>
                <w:sz w:val="24"/>
                <w:szCs w:val="24"/>
                <w:lang w:val="kk-KZ"/>
              </w:rPr>
              <w:t xml:space="preserve">Жаңғыртады: </w:t>
            </w:r>
            <w:r w:rsidRPr="0078313B">
              <w:rPr>
                <w:rFonts w:ascii="Times New Roman" w:eastAsia="Calibri" w:hAnsi="Times New Roman" w:cs="Times New Roman"/>
                <w:sz w:val="24"/>
                <w:szCs w:val="24"/>
                <w:lang w:val="kk-KZ"/>
              </w:rPr>
              <w:t>заттардың кеңістікте орналасуына санның тәуелсіздігін;</w:t>
            </w:r>
          </w:p>
          <w:p w14:paraId="606DDDCF" w14:textId="77777777" w:rsidR="00BE7797" w:rsidRPr="0078313B" w:rsidRDefault="00BE7797" w:rsidP="004642C0">
            <w:pPr>
              <w:rPr>
                <w:rFonts w:ascii="Times New Roman" w:eastAsia="Calibri" w:hAnsi="Times New Roman" w:cs="Times New Roman"/>
                <w:b/>
                <w:sz w:val="24"/>
                <w:szCs w:val="24"/>
                <w:lang w:val="kk-KZ"/>
              </w:rPr>
            </w:pPr>
            <w:r w:rsidRPr="0078313B">
              <w:rPr>
                <w:rFonts w:ascii="Times New Roman" w:hAnsi="Times New Roman" w:cs="Times New Roman"/>
                <w:b/>
                <w:sz w:val="24"/>
                <w:szCs w:val="24"/>
                <w:lang w:val="kk-KZ"/>
              </w:rPr>
              <w:t>Түсінеді:</w:t>
            </w:r>
            <w:r w:rsidRPr="0078313B">
              <w:rPr>
                <w:rFonts w:ascii="Times New Roman" w:eastAsia="Calibri" w:hAnsi="Times New Roman" w:cs="Times New Roman"/>
                <w:sz w:val="24"/>
                <w:szCs w:val="24"/>
                <w:lang w:val="kk-KZ"/>
              </w:rPr>
              <w:t xml:space="preserve">орналасқан екі </w:t>
            </w:r>
            <w:r w:rsidRPr="0078313B">
              <w:rPr>
                <w:rFonts w:ascii="Times New Roman" w:eastAsia="Calibri" w:hAnsi="Times New Roman" w:cs="Times New Roman"/>
                <w:sz w:val="24"/>
                <w:szCs w:val="24"/>
                <w:lang w:val="kk-KZ"/>
              </w:rPr>
              <w:lastRenderedPageBreak/>
              <w:t>топтағы заттарды теңестіру; заттың орналасқан орнын анықтау;</w:t>
            </w:r>
          </w:p>
          <w:p w14:paraId="71E326D6" w14:textId="77777777" w:rsidR="00BE7797" w:rsidRPr="0078313B" w:rsidRDefault="00BE7797" w:rsidP="004642C0">
            <w:pPr>
              <w:spacing w:line="20" w:lineRule="atLeast"/>
              <w:ind w:left="-108"/>
              <w:rPr>
                <w:rFonts w:ascii="Times New Roman" w:eastAsia="Calibri" w:hAnsi="Times New Roman" w:cs="Times New Roman"/>
                <w:sz w:val="24"/>
                <w:szCs w:val="24"/>
                <w:lang w:val="kk-KZ"/>
              </w:rPr>
            </w:pPr>
            <w:r w:rsidRPr="0078313B">
              <w:rPr>
                <w:rFonts w:ascii="Times New Roman" w:hAnsi="Times New Roman" w:cs="Times New Roman"/>
                <w:b/>
                <w:sz w:val="24"/>
                <w:szCs w:val="24"/>
                <w:lang w:val="kk-KZ"/>
              </w:rPr>
              <w:t>Қолдана алады:</w:t>
            </w:r>
            <w:r w:rsidRPr="0078313B">
              <w:rPr>
                <w:rFonts w:ascii="Times New Roman" w:eastAsia="Calibri" w:hAnsi="Times New Roman" w:cs="Times New Roman"/>
                <w:sz w:val="24"/>
                <w:szCs w:val="24"/>
                <w:lang w:val="kk-KZ"/>
              </w:rPr>
              <w:t xml:space="preserve"> топтағы заттардың тең немесе тең еместігін анықтауды. </w:t>
            </w:r>
          </w:p>
          <w:p w14:paraId="3255DB60" w14:textId="77777777" w:rsidR="00BE7797" w:rsidRPr="0078313B" w:rsidRDefault="00BE7797" w:rsidP="004642C0">
            <w:pPr>
              <w:rPr>
                <w:rFonts w:ascii="Times New Roman" w:eastAsia="Calibri" w:hAnsi="Times New Roman" w:cs="Times New Roman"/>
                <w:b/>
                <w:sz w:val="24"/>
                <w:szCs w:val="24"/>
                <w:lang w:val="kk-KZ"/>
              </w:rPr>
            </w:pPr>
          </w:p>
          <w:p w14:paraId="22CDC0A0" w14:textId="77777777" w:rsidR="00BE7797" w:rsidRPr="0078313B" w:rsidRDefault="00BE7797" w:rsidP="004642C0">
            <w:pPr>
              <w:rPr>
                <w:rFonts w:ascii="Times New Roman" w:hAnsi="Times New Roman" w:cs="Times New Roman"/>
                <w:b/>
                <w:sz w:val="24"/>
                <w:szCs w:val="24"/>
                <w:lang w:val="kk-KZ" w:bidi="en-US"/>
              </w:rPr>
            </w:pPr>
            <w:r w:rsidRPr="0078313B">
              <w:rPr>
                <w:rFonts w:ascii="Times New Roman" w:hAnsi="Times New Roman" w:cs="Times New Roman"/>
                <w:b/>
                <w:sz w:val="24"/>
                <w:szCs w:val="24"/>
                <w:lang w:val="kk-KZ"/>
              </w:rPr>
              <w:t>2.</w:t>
            </w:r>
            <w:r w:rsidRPr="0078313B">
              <w:rPr>
                <w:rFonts w:ascii="Times New Roman" w:hAnsi="Times New Roman" w:cs="Times New Roman"/>
                <w:b/>
                <w:sz w:val="24"/>
                <w:szCs w:val="24"/>
                <w:lang w:val="kk-KZ" w:bidi="en-US"/>
              </w:rPr>
              <w:t>Қоршаған ортамен танысу</w:t>
            </w:r>
          </w:p>
          <w:p w14:paraId="4A63904B" w14:textId="77777777" w:rsidR="00BE7797" w:rsidRPr="0078313B" w:rsidRDefault="00BE7797" w:rsidP="004642C0">
            <w:pPr>
              <w:rPr>
                <w:rFonts w:ascii="Times New Roman" w:hAnsi="Times New Roman" w:cs="Times New Roman"/>
                <w:b/>
                <w:sz w:val="24"/>
                <w:szCs w:val="24"/>
                <w:lang w:val="kk-KZ" w:bidi="en-US"/>
              </w:rPr>
            </w:pPr>
            <w:r w:rsidRPr="0078313B">
              <w:rPr>
                <w:rFonts w:ascii="Times New Roman" w:hAnsi="Times New Roman" w:cs="Times New Roman"/>
                <w:b/>
                <w:sz w:val="24"/>
                <w:szCs w:val="24"/>
                <w:lang w:val="kk-KZ" w:bidi="en-US"/>
              </w:rPr>
              <w:t>Тақырыбы:Жемістер</w:t>
            </w:r>
          </w:p>
          <w:p w14:paraId="68A362BD" w14:textId="77777777" w:rsidR="00BE7797" w:rsidRPr="0078313B" w:rsidRDefault="00BE7797" w:rsidP="004642C0">
            <w:pPr>
              <w:rPr>
                <w:rFonts w:ascii="Times New Roman" w:hAnsi="Times New Roman" w:cs="Times New Roman"/>
                <w:b/>
                <w:sz w:val="24"/>
                <w:szCs w:val="24"/>
                <w:lang w:val="kk-KZ" w:bidi="en-US"/>
              </w:rPr>
            </w:pPr>
            <w:r w:rsidRPr="0078313B">
              <w:rPr>
                <w:rFonts w:ascii="Times New Roman" w:hAnsi="Times New Roman" w:cs="Times New Roman"/>
                <w:b/>
                <w:sz w:val="24"/>
                <w:szCs w:val="24"/>
                <w:lang w:val="kk-KZ" w:bidi="en-US"/>
              </w:rPr>
              <w:t>дің пайдасы.</w:t>
            </w:r>
          </w:p>
          <w:p w14:paraId="5F0FD02A" w14:textId="77777777" w:rsidR="00BE7797" w:rsidRPr="0078313B" w:rsidRDefault="00BE7797" w:rsidP="004642C0">
            <w:pPr>
              <w:rPr>
                <w:rFonts w:ascii="Times New Roman" w:hAnsi="Times New Roman" w:cs="Times New Roman"/>
                <w:sz w:val="24"/>
                <w:szCs w:val="24"/>
                <w:lang w:val="kk-KZ" w:bidi="en-US"/>
              </w:rPr>
            </w:pPr>
            <w:r w:rsidRPr="0078313B">
              <w:rPr>
                <w:rFonts w:ascii="Times New Roman" w:hAnsi="Times New Roman" w:cs="Times New Roman"/>
                <w:b/>
                <w:sz w:val="24"/>
                <w:szCs w:val="24"/>
                <w:lang w:val="kk-KZ" w:bidi="en-US"/>
              </w:rPr>
              <w:t>Мақсаты</w:t>
            </w:r>
            <w:r w:rsidRPr="0078313B">
              <w:rPr>
                <w:rFonts w:ascii="Times New Roman" w:hAnsi="Times New Roman" w:cs="Times New Roman"/>
                <w:sz w:val="24"/>
                <w:szCs w:val="24"/>
                <w:lang w:val="kk-KZ" w:bidi="en-US"/>
              </w:rPr>
              <w:t>:</w:t>
            </w:r>
          </w:p>
          <w:p w14:paraId="7CB1BD7C" w14:textId="77777777" w:rsidR="00BE7797" w:rsidRPr="0078313B" w:rsidRDefault="00BE7797" w:rsidP="004642C0">
            <w:pPr>
              <w:rPr>
                <w:rFonts w:ascii="Times New Roman" w:hAnsi="Times New Roman" w:cs="Times New Roman"/>
                <w:sz w:val="24"/>
                <w:szCs w:val="24"/>
                <w:lang w:val="kk-KZ" w:bidi="en-US"/>
              </w:rPr>
            </w:pPr>
            <w:r w:rsidRPr="0078313B">
              <w:rPr>
                <w:rFonts w:ascii="Times New Roman" w:hAnsi="Times New Roman" w:cs="Times New Roman"/>
                <w:sz w:val="24"/>
                <w:szCs w:val="24"/>
                <w:lang w:val="kk-KZ" w:bidi="en-US"/>
              </w:rPr>
              <w:t>Қоршаған ортаны қабылдауға, жеміс ағаштарына ұқыптылықпен қарауға, кеңістікті бағдарлауға үйрету, жеміс түрлерімен таныстыру</w:t>
            </w:r>
          </w:p>
          <w:p w14:paraId="49BF4345" w14:textId="77777777" w:rsidR="00BE7797" w:rsidRPr="0078313B" w:rsidRDefault="00BE7797" w:rsidP="004642C0">
            <w:pPr>
              <w:rPr>
                <w:rFonts w:ascii="Times New Roman" w:hAnsi="Times New Roman" w:cs="Times New Roman"/>
                <w:sz w:val="24"/>
                <w:szCs w:val="24"/>
                <w:lang w:val="kk-KZ" w:bidi="en-US"/>
              </w:rPr>
            </w:pPr>
            <w:r w:rsidRPr="0078313B">
              <w:rPr>
                <w:rFonts w:ascii="Times New Roman" w:hAnsi="Times New Roman" w:cs="Times New Roman"/>
                <w:b/>
                <w:sz w:val="24"/>
                <w:szCs w:val="24"/>
                <w:lang w:val="kk-KZ" w:bidi="en-US"/>
              </w:rPr>
              <w:t>Көрнекіліктер:</w:t>
            </w:r>
            <w:r w:rsidRPr="0078313B">
              <w:rPr>
                <w:rFonts w:ascii="Times New Roman" w:hAnsi="Times New Roman" w:cs="Times New Roman"/>
                <w:sz w:val="24"/>
                <w:szCs w:val="24"/>
                <w:lang w:val="kk-KZ" w:bidi="en-US"/>
              </w:rPr>
              <w:t>әртүрлі жемістердің муляжы суреттер.</w:t>
            </w:r>
          </w:p>
          <w:p w14:paraId="7C252389" w14:textId="5CA5CF37" w:rsidR="00BE7797" w:rsidRPr="003E5C6A" w:rsidRDefault="00BE7797" w:rsidP="003E5C6A">
            <w:pPr>
              <w:spacing w:line="20" w:lineRule="atLeast"/>
              <w:ind w:left="-108"/>
              <w:rPr>
                <w:rFonts w:ascii="Times New Roman" w:eastAsia="Calibri" w:hAnsi="Times New Roman" w:cs="Times New Roman"/>
                <w:b/>
                <w:sz w:val="24"/>
                <w:szCs w:val="24"/>
                <w:lang w:val="kk-KZ"/>
              </w:rPr>
            </w:pPr>
            <w:r w:rsidRPr="0078313B">
              <w:rPr>
                <w:rFonts w:ascii="Times New Roman" w:hAnsi="Times New Roman" w:cs="Times New Roman"/>
                <w:b/>
                <w:sz w:val="24"/>
                <w:szCs w:val="24"/>
                <w:lang w:val="kk-KZ" w:bidi="en-US"/>
              </w:rPr>
              <w:t>Дидактикалық ойын: «Үстел үсті ойыны:«Есте сақта және тап»</w:t>
            </w:r>
          </w:p>
          <w:p w14:paraId="37D14438"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 xml:space="preserve">Күтілетін нәтиже: </w:t>
            </w:r>
          </w:p>
          <w:p w14:paraId="7232DF26"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 xml:space="preserve">Жаңғыртады: </w:t>
            </w:r>
            <w:r w:rsidRPr="0078313B">
              <w:rPr>
                <w:rFonts w:ascii="Times New Roman" w:hAnsi="Times New Roman" w:cs="Times New Roman"/>
                <w:sz w:val="24"/>
                <w:szCs w:val="24"/>
                <w:lang w:val="kk-KZ"/>
              </w:rPr>
              <w:t>жемістерің атауын</w:t>
            </w:r>
          </w:p>
          <w:p w14:paraId="24A7A799"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 xml:space="preserve">Түсінеді: </w:t>
            </w:r>
            <w:r w:rsidRPr="0078313B">
              <w:rPr>
                <w:rFonts w:ascii="Times New Roman" w:hAnsi="Times New Roman" w:cs="Times New Roman"/>
                <w:sz w:val="24"/>
                <w:szCs w:val="24"/>
                <w:lang w:val="kk-KZ"/>
              </w:rPr>
              <w:t xml:space="preserve">жемістердің жапырағын және </w:t>
            </w:r>
            <w:r w:rsidRPr="0078313B">
              <w:rPr>
                <w:rFonts w:ascii="Times New Roman" w:hAnsi="Times New Roman" w:cs="Times New Roman"/>
                <w:sz w:val="24"/>
                <w:szCs w:val="24"/>
                <w:lang w:val="kk-KZ"/>
              </w:rPr>
              <w:lastRenderedPageBreak/>
              <w:t>гүлдерін үйлесімді орналасуын іс-әрекет барысында көрсете алуды</w:t>
            </w:r>
            <w:r w:rsidRPr="0078313B">
              <w:rPr>
                <w:rFonts w:ascii="Times New Roman" w:hAnsi="Times New Roman" w:cs="Times New Roman"/>
                <w:b/>
                <w:sz w:val="24"/>
                <w:szCs w:val="24"/>
                <w:lang w:val="kk-KZ"/>
              </w:rPr>
              <w:t>.</w:t>
            </w:r>
          </w:p>
          <w:p w14:paraId="4ED5568C"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 xml:space="preserve">Қолдана алады: </w:t>
            </w:r>
            <w:r w:rsidRPr="0078313B">
              <w:rPr>
                <w:rFonts w:ascii="Times New Roman" w:hAnsi="Times New Roman" w:cs="Times New Roman"/>
                <w:sz w:val="24"/>
                <w:szCs w:val="24"/>
                <w:lang w:val="kk-KZ"/>
              </w:rPr>
              <w:t>жемістерді ажыратуды</w:t>
            </w:r>
          </w:p>
          <w:p w14:paraId="69661B03" w14:textId="77777777" w:rsidR="00BE7797" w:rsidRPr="0078313B" w:rsidRDefault="00BE7797" w:rsidP="004642C0">
            <w:pPr>
              <w:rPr>
                <w:rFonts w:ascii="Times New Roman" w:hAnsi="Times New Roman" w:cs="Times New Roman"/>
                <w:sz w:val="24"/>
                <w:szCs w:val="24"/>
                <w:lang w:val="kk-KZ" w:bidi="en-US"/>
              </w:rPr>
            </w:pPr>
          </w:p>
          <w:p w14:paraId="0D274059" w14:textId="77777777" w:rsidR="00BE7797" w:rsidRPr="0078313B" w:rsidRDefault="00BE7797" w:rsidP="004642C0">
            <w:pPr>
              <w:pStyle w:val="Default"/>
              <w:rPr>
                <w:b/>
                <w:lang w:val="kk-KZ"/>
              </w:rPr>
            </w:pPr>
          </w:p>
          <w:p w14:paraId="35DC4C48" w14:textId="77777777" w:rsidR="00BE7797" w:rsidRPr="0078313B" w:rsidRDefault="00BE7797" w:rsidP="004642C0">
            <w:pPr>
              <w:rPr>
                <w:rFonts w:ascii="Times New Roman" w:hAnsi="Times New Roman" w:cs="Times New Roman"/>
                <w:b/>
                <w:sz w:val="24"/>
                <w:szCs w:val="24"/>
                <w:lang w:val="kk-KZ"/>
              </w:rPr>
            </w:pPr>
          </w:p>
        </w:tc>
        <w:tc>
          <w:tcPr>
            <w:tcW w:w="2956" w:type="dxa"/>
            <w:gridSpan w:val="3"/>
          </w:tcPr>
          <w:p w14:paraId="5F67379A"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lastRenderedPageBreak/>
              <w:t>1. Дене шынықтыру</w:t>
            </w:r>
          </w:p>
          <w:p w14:paraId="15CCF9CC"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1.Қол мен аяқ қозғалыстарын үйлестіріп жүру және жүгіру. Допты екі қолымен көкірек тұсынан лақтыру. 40 см биіктіктегі доғамен еңбектеу.  </w:t>
            </w:r>
          </w:p>
          <w:p w14:paraId="7397BB55"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 xml:space="preserve">Көрнекіліктер: </w:t>
            </w:r>
            <w:r w:rsidRPr="0078313B">
              <w:rPr>
                <w:rFonts w:ascii="Times New Roman" w:hAnsi="Times New Roman" w:cs="Times New Roman"/>
                <w:sz w:val="24"/>
                <w:szCs w:val="24"/>
                <w:lang w:val="kk-KZ"/>
              </w:rPr>
              <w:t>ойыншық тиін, бүршіктер салынған себет, әр балаға 2 түсті саңырауқұлақтар, текше, жіп немесе гимнастикалық таяқ.</w:t>
            </w:r>
          </w:p>
          <w:p w14:paraId="1EFA9CE0"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Қимылды ойын:</w:t>
            </w:r>
          </w:p>
          <w:p w14:paraId="0F60ED8F"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w:t>
            </w:r>
            <w:r w:rsidRPr="0078313B">
              <w:rPr>
                <w:rFonts w:ascii="Times New Roman" w:hAnsi="Times New Roman" w:cs="Times New Roman"/>
                <w:sz w:val="24"/>
                <w:szCs w:val="24"/>
                <w:lang w:val="kk-KZ"/>
              </w:rPr>
              <w:t>«Тығылған көкөністі тап</w:t>
            </w:r>
            <w:r w:rsidRPr="0078313B">
              <w:rPr>
                <w:rFonts w:ascii="Times New Roman" w:hAnsi="Times New Roman" w:cs="Times New Roman"/>
                <w:b/>
                <w:sz w:val="24"/>
                <w:szCs w:val="24"/>
                <w:lang w:val="kk-KZ"/>
              </w:rPr>
              <w:t>»</w:t>
            </w:r>
          </w:p>
          <w:p w14:paraId="1486328F" w14:textId="77777777" w:rsidR="00BE7797" w:rsidRPr="0078313B" w:rsidRDefault="00BE7797" w:rsidP="004642C0">
            <w:pPr>
              <w:jc w:val="both"/>
              <w:rPr>
                <w:rFonts w:ascii="Times New Roman" w:hAnsi="Times New Roman" w:cs="Times New Roman"/>
                <w:sz w:val="24"/>
                <w:szCs w:val="24"/>
                <w:lang w:val="kk-KZ"/>
              </w:rPr>
            </w:pPr>
            <w:r w:rsidRPr="0078313B">
              <w:rPr>
                <w:rFonts w:ascii="Times New Roman" w:hAnsi="Times New Roman" w:cs="Times New Roman"/>
                <w:b/>
                <w:sz w:val="24"/>
                <w:szCs w:val="24"/>
                <w:lang w:val="kk-KZ"/>
              </w:rPr>
              <w:t>Көрнекілігі</w:t>
            </w:r>
            <w:r w:rsidRPr="0078313B">
              <w:rPr>
                <w:rFonts w:ascii="Times New Roman" w:hAnsi="Times New Roman" w:cs="Times New Roman"/>
                <w:sz w:val="24"/>
                <w:szCs w:val="24"/>
                <w:lang w:val="kk-KZ"/>
              </w:rPr>
              <w:t>:доптар</w:t>
            </w:r>
          </w:p>
          <w:p w14:paraId="7B4E66D8" w14:textId="77777777" w:rsidR="00BE7797" w:rsidRPr="0078313B" w:rsidRDefault="00BE7797" w:rsidP="004642C0">
            <w:pPr>
              <w:jc w:val="both"/>
              <w:rPr>
                <w:rFonts w:ascii="Times New Roman" w:hAnsi="Times New Roman" w:cs="Times New Roman"/>
                <w:b/>
                <w:sz w:val="24"/>
                <w:szCs w:val="24"/>
                <w:lang w:val="kk-KZ"/>
              </w:rPr>
            </w:pPr>
            <w:r w:rsidRPr="0078313B">
              <w:rPr>
                <w:rFonts w:ascii="Times New Roman" w:hAnsi="Times New Roman" w:cs="Times New Roman"/>
                <w:b/>
                <w:sz w:val="24"/>
                <w:szCs w:val="24"/>
                <w:lang w:val="kk-KZ"/>
              </w:rPr>
              <w:t>Құрал-жабдықтар:</w:t>
            </w:r>
          </w:p>
          <w:p w14:paraId="03FBA271" w14:textId="3616E4F6" w:rsidR="00BE7797" w:rsidRPr="0078313B" w:rsidRDefault="00BE7797" w:rsidP="003E5C6A">
            <w:pPr>
              <w:jc w:val="both"/>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Доптар атрибуттар      </w:t>
            </w:r>
          </w:p>
          <w:p w14:paraId="679386F1"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Күтілетін нәтиже:</w:t>
            </w:r>
          </w:p>
          <w:p w14:paraId="21ACA6BE"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lastRenderedPageBreak/>
              <w:t>Жаңғыртады:</w:t>
            </w:r>
          </w:p>
          <w:p w14:paraId="77857CAB"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Тоқтап және тапсырманы орындай жүгіруді, заттардың арасынан «ирелеңдеп» жүруді.</w:t>
            </w:r>
          </w:p>
          <w:p w14:paraId="570CAE6C"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Түсінеді:</w:t>
            </w:r>
            <w:r w:rsidRPr="0078313B">
              <w:rPr>
                <w:rFonts w:ascii="Times New Roman" w:hAnsi="Times New Roman" w:cs="Times New Roman"/>
                <w:sz w:val="24"/>
                <w:szCs w:val="24"/>
                <w:lang w:val="kk-KZ"/>
              </w:rPr>
              <w:t>берілген белгіге көңіл аударып, қимыл-қозғалысты белгі бойынша орындау керектігін.</w:t>
            </w:r>
          </w:p>
          <w:p w14:paraId="1C8C3A48"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Қолдана алады:</w:t>
            </w:r>
          </w:p>
          <w:p w14:paraId="4AA495DA"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Жаттығулар орындау кезінде шапшандық, мұқияттылық тәрізді сапаларды.</w:t>
            </w:r>
          </w:p>
          <w:p w14:paraId="2715A0CB"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2 Музыка</w:t>
            </w:r>
          </w:p>
          <w:p w14:paraId="03C64200"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Тақырыбы:</w:t>
            </w:r>
            <w:r w:rsidRPr="0078313B">
              <w:rPr>
                <w:rFonts w:ascii="Times New Roman" w:hAnsi="Times New Roman" w:cs="Times New Roman"/>
                <w:sz w:val="24"/>
                <w:szCs w:val="24"/>
                <w:lang w:val="kk-KZ"/>
              </w:rPr>
              <w:t xml:space="preserve"> «Алтын күзде молшылық»</w:t>
            </w:r>
          </w:p>
          <w:p w14:paraId="67DE9A97"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Мақсаты</w:t>
            </w:r>
            <w:r w:rsidRPr="0078313B">
              <w:rPr>
                <w:rFonts w:ascii="Times New Roman" w:hAnsi="Times New Roman" w:cs="Times New Roman"/>
                <w:sz w:val="24"/>
                <w:szCs w:val="24"/>
                <w:lang w:val="kk-KZ"/>
              </w:rPr>
              <w:t>:Күзгі өнімдердің дәрумендік пайдасы туралы әңгімелеу. Әуенге сай қимыл жасауға дағдылану</w:t>
            </w:r>
          </w:p>
          <w:p w14:paraId="61DD9395"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 xml:space="preserve">Ән тыңдау: </w:t>
            </w:r>
            <w:r w:rsidRPr="0078313B">
              <w:rPr>
                <w:rFonts w:ascii="Times New Roman" w:hAnsi="Times New Roman" w:cs="Times New Roman"/>
                <w:sz w:val="24"/>
                <w:szCs w:val="24"/>
                <w:lang w:val="kk-KZ"/>
              </w:rPr>
              <w:t>«Күз келгенде» Ж.Қалжанова</w:t>
            </w:r>
          </w:p>
          <w:p w14:paraId="0C739738"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Ән айту:</w:t>
            </w:r>
            <w:r w:rsidRPr="0078313B">
              <w:rPr>
                <w:rFonts w:ascii="Times New Roman" w:hAnsi="Times New Roman" w:cs="Times New Roman"/>
                <w:sz w:val="24"/>
                <w:szCs w:val="24"/>
                <w:lang w:val="kk-KZ"/>
              </w:rPr>
              <w:t xml:space="preserve"> «Болайықшы осындай» А.Меңжанова</w:t>
            </w:r>
          </w:p>
          <w:p w14:paraId="497CFBE3"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Әуенді ырғақты қимыл,  ойын:</w:t>
            </w:r>
            <w:r w:rsidRPr="0078313B">
              <w:rPr>
                <w:rFonts w:ascii="Times New Roman" w:hAnsi="Times New Roman" w:cs="Times New Roman"/>
                <w:sz w:val="24"/>
                <w:szCs w:val="24"/>
                <w:lang w:val="kk-KZ"/>
              </w:rPr>
              <w:t xml:space="preserve">«Жапырақтарды кім тез жинайды?» </w:t>
            </w:r>
          </w:p>
          <w:p w14:paraId="2C2A4A87" w14:textId="3345B39E" w:rsidR="00BE7797" w:rsidRPr="003E5C6A" w:rsidRDefault="00BE7797" w:rsidP="003E5C6A">
            <w:pPr>
              <w:rPr>
                <w:rFonts w:ascii="Times New Roman" w:hAnsi="Times New Roman" w:cs="Times New Roman"/>
                <w:b/>
                <w:sz w:val="24"/>
                <w:szCs w:val="24"/>
                <w:lang w:val="kk-KZ"/>
              </w:rPr>
            </w:pPr>
            <w:r w:rsidRPr="0078313B">
              <w:rPr>
                <w:rFonts w:ascii="Times New Roman" w:hAnsi="Times New Roman" w:cs="Times New Roman"/>
                <w:sz w:val="24"/>
                <w:szCs w:val="24"/>
                <w:lang w:val="kk-KZ"/>
              </w:rPr>
              <w:t>Қимылды ойын</w:t>
            </w:r>
            <w:r w:rsidRPr="0078313B">
              <w:rPr>
                <w:rFonts w:ascii="Times New Roman" w:hAnsi="Times New Roman" w:cs="Times New Roman"/>
                <w:b/>
                <w:sz w:val="24"/>
                <w:szCs w:val="24"/>
                <w:lang w:val="kk-KZ"/>
              </w:rPr>
              <w:tab/>
            </w:r>
          </w:p>
          <w:p w14:paraId="6D79F23C"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Күтілетін нәтиже:</w:t>
            </w:r>
          </w:p>
          <w:p w14:paraId="7A4ED5CA"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Жаңғыртады:</w:t>
            </w:r>
            <w:r w:rsidRPr="0078313B">
              <w:rPr>
                <w:rFonts w:ascii="Times New Roman" w:hAnsi="Times New Roman" w:cs="Times New Roman"/>
                <w:sz w:val="24"/>
                <w:szCs w:val="24"/>
                <w:lang w:val="kk-KZ"/>
              </w:rPr>
              <w:t xml:space="preserve">ырғаққа </w:t>
            </w:r>
            <w:r w:rsidRPr="0078313B">
              <w:rPr>
                <w:rFonts w:ascii="Times New Roman" w:hAnsi="Times New Roman" w:cs="Times New Roman"/>
                <w:sz w:val="24"/>
                <w:szCs w:val="24"/>
                <w:lang w:val="kk-KZ"/>
              </w:rPr>
              <w:lastRenderedPageBreak/>
              <w:t>сай қимыл жасауды.;</w:t>
            </w:r>
          </w:p>
          <w:p w14:paraId="3D6C9919"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Түсінеді :</w:t>
            </w:r>
            <w:r w:rsidRPr="0078313B">
              <w:rPr>
                <w:rFonts w:ascii="Times New Roman" w:hAnsi="Times New Roman" w:cs="Times New Roman"/>
                <w:sz w:val="24"/>
                <w:szCs w:val="24"/>
                <w:lang w:val="kk-KZ"/>
              </w:rPr>
              <w:t xml:space="preserve"> көңілді, көңілсіз музыканың интонациясын.</w:t>
            </w:r>
          </w:p>
          <w:p w14:paraId="0A3A3185"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Қолдана алады:</w:t>
            </w:r>
          </w:p>
          <w:p w14:paraId="758A8232"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Әнді таза нық айтуды.</w:t>
            </w:r>
          </w:p>
          <w:p w14:paraId="5DB1B1EC" w14:textId="77777777" w:rsidR="00BE7797" w:rsidRPr="0078313B" w:rsidRDefault="00BE7797" w:rsidP="004642C0">
            <w:pPr>
              <w:rPr>
                <w:rFonts w:ascii="Times New Roman" w:hAnsi="Times New Roman" w:cs="Times New Roman"/>
                <w:sz w:val="24"/>
                <w:szCs w:val="24"/>
                <w:lang w:val="kk-KZ"/>
              </w:rPr>
            </w:pPr>
          </w:p>
          <w:p w14:paraId="05038B05" w14:textId="77777777" w:rsidR="00BE7797" w:rsidRPr="0078313B" w:rsidRDefault="00BE7797" w:rsidP="004642C0">
            <w:pPr>
              <w:rPr>
                <w:rFonts w:ascii="Times New Roman" w:hAnsi="Times New Roman" w:cs="Times New Roman"/>
                <w:b/>
                <w:sz w:val="24"/>
                <w:szCs w:val="24"/>
                <w:lang w:val="kk-KZ"/>
              </w:rPr>
            </w:pPr>
          </w:p>
          <w:p w14:paraId="73F901F3" w14:textId="77777777" w:rsidR="00BE7797" w:rsidRPr="0078313B" w:rsidRDefault="00BE7797" w:rsidP="004642C0">
            <w:pPr>
              <w:rPr>
                <w:rFonts w:ascii="Times New Roman" w:hAnsi="Times New Roman" w:cs="Times New Roman"/>
                <w:sz w:val="24"/>
                <w:szCs w:val="24"/>
                <w:lang w:val="kk-KZ"/>
              </w:rPr>
            </w:pPr>
          </w:p>
          <w:p w14:paraId="32CCBDE4" w14:textId="77777777" w:rsidR="00BE7797" w:rsidRPr="0078313B" w:rsidRDefault="00BE7797" w:rsidP="004642C0">
            <w:pPr>
              <w:rPr>
                <w:rFonts w:ascii="Times New Roman" w:hAnsi="Times New Roman" w:cs="Times New Roman"/>
                <w:sz w:val="24"/>
                <w:szCs w:val="24"/>
                <w:lang w:val="kk-KZ"/>
              </w:rPr>
            </w:pPr>
          </w:p>
          <w:p w14:paraId="739D9BFB" w14:textId="77777777" w:rsidR="00BE7797" w:rsidRPr="0078313B" w:rsidRDefault="00BE7797" w:rsidP="004642C0">
            <w:pPr>
              <w:rPr>
                <w:rFonts w:ascii="Times New Roman" w:hAnsi="Times New Roman" w:cs="Times New Roman"/>
                <w:sz w:val="24"/>
                <w:szCs w:val="24"/>
                <w:lang w:val="kk-KZ"/>
              </w:rPr>
            </w:pPr>
          </w:p>
          <w:p w14:paraId="0075E951" w14:textId="77777777" w:rsidR="00BE7797" w:rsidRPr="0078313B" w:rsidRDefault="00BE7797" w:rsidP="004642C0">
            <w:pPr>
              <w:rPr>
                <w:rFonts w:ascii="Times New Roman" w:hAnsi="Times New Roman" w:cs="Times New Roman"/>
                <w:sz w:val="24"/>
                <w:szCs w:val="24"/>
                <w:lang w:val="kk-KZ"/>
              </w:rPr>
            </w:pPr>
          </w:p>
          <w:p w14:paraId="46848917" w14:textId="77777777" w:rsidR="00BE7797" w:rsidRPr="0078313B" w:rsidRDefault="00BE7797" w:rsidP="004642C0">
            <w:pPr>
              <w:rPr>
                <w:rFonts w:ascii="Times New Roman" w:hAnsi="Times New Roman" w:cs="Times New Roman"/>
                <w:sz w:val="24"/>
                <w:szCs w:val="24"/>
                <w:lang w:val="kk-KZ"/>
              </w:rPr>
            </w:pPr>
          </w:p>
          <w:p w14:paraId="658C07D4" w14:textId="77777777" w:rsidR="00BE7797" w:rsidRPr="0078313B" w:rsidRDefault="00BE7797" w:rsidP="004642C0">
            <w:pPr>
              <w:rPr>
                <w:rFonts w:ascii="Times New Roman" w:hAnsi="Times New Roman" w:cs="Times New Roman"/>
                <w:sz w:val="24"/>
                <w:szCs w:val="24"/>
                <w:lang w:val="kk-KZ"/>
              </w:rPr>
            </w:pPr>
          </w:p>
          <w:p w14:paraId="48153877" w14:textId="77777777" w:rsidR="00BE7797" w:rsidRPr="0078313B" w:rsidRDefault="00BE7797" w:rsidP="004642C0">
            <w:pPr>
              <w:rPr>
                <w:rFonts w:ascii="Times New Roman" w:hAnsi="Times New Roman" w:cs="Times New Roman"/>
                <w:sz w:val="24"/>
                <w:szCs w:val="24"/>
                <w:lang w:val="kk-KZ"/>
              </w:rPr>
            </w:pPr>
          </w:p>
          <w:p w14:paraId="71240F02" w14:textId="77777777" w:rsidR="00BE7797" w:rsidRPr="0078313B" w:rsidRDefault="00BE7797" w:rsidP="004642C0">
            <w:pPr>
              <w:rPr>
                <w:rFonts w:ascii="Times New Roman" w:hAnsi="Times New Roman" w:cs="Times New Roman"/>
                <w:sz w:val="24"/>
                <w:szCs w:val="24"/>
                <w:lang w:val="kk-KZ"/>
              </w:rPr>
            </w:pPr>
          </w:p>
          <w:p w14:paraId="0F60C181" w14:textId="77777777" w:rsidR="00BE7797" w:rsidRPr="0078313B" w:rsidRDefault="00BE7797" w:rsidP="004642C0">
            <w:pPr>
              <w:rPr>
                <w:rFonts w:ascii="Times New Roman" w:hAnsi="Times New Roman" w:cs="Times New Roman"/>
                <w:sz w:val="24"/>
                <w:szCs w:val="24"/>
                <w:lang w:val="kk-KZ"/>
              </w:rPr>
            </w:pPr>
          </w:p>
          <w:p w14:paraId="0DEC3C6C" w14:textId="77777777" w:rsidR="00BE7797" w:rsidRPr="0078313B" w:rsidRDefault="00BE7797" w:rsidP="004642C0">
            <w:pPr>
              <w:rPr>
                <w:rFonts w:ascii="Times New Roman" w:hAnsi="Times New Roman" w:cs="Times New Roman"/>
                <w:sz w:val="24"/>
                <w:szCs w:val="24"/>
                <w:lang w:val="kk-KZ"/>
              </w:rPr>
            </w:pPr>
          </w:p>
          <w:p w14:paraId="3AD6A472" w14:textId="77777777" w:rsidR="00BE7797" w:rsidRPr="0078313B" w:rsidRDefault="00BE7797" w:rsidP="004642C0">
            <w:pPr>
              <w:rPr>
                <w:rFonts w:ascii="Times New Roman" w:hAnsi="Times New Roman" w:cs="Times New Roman"/>
                <w:sz w:val="24"/>
                <w:szCs w:val="24"/>
                <w:lang w:val="kk-KZ"/>
              </w:rPr>
            </w:pPr>
          </w:p>
          <w:p w14:paraId="576F7F81" w14:textId="77777777" w:rsidR="00BE7797" w:rsidRPr="0078313B" w:rsidRDefault="00BE7797" w:rsidP="004642C0">
            <w:pPr>
              <w:rPr>
                <w:rFonts w:ascii="Times New Roman" w:hAnsi="Times New Roman" w:cs="Times New Roman"/>
                <w:sz w:val="24"/>
                <w:szCs w:val="24"/>
                <w:lang w:val="kk-KZ"/>
              </w:rPr>
            </w:pPr>
          </w:p>
          <w:p w14:paraId="6B7B6CC0" w14:textId="77777777" w:rsidR="00BE7797" w:rsidRPr="0078313B" w:rsidRDefault="00BE7797" w:rsidP="004642C0">
            <w:pPr>
              <w:rPr>
                <w:rFonts w:ascii="Times New Roman" w:hAnsi="Times New Roman" w:cs="Times New Roman"/>
                <w:sz w:val="24"/>
                <w:szCs w:val="24"/>
                <w:lang w:val="kk-KZ"/>
              </w:rPr>
            </w:pPr>
          </w:p>
          <w:p w14:paraId="7907E95F" w14:textId="77777777" w:rsidR="00BE7797" w:rsidRPr="0078313B" w:rsidRDefault="00BE7797" w:rsidP="004642C0">
            <w:pPr>
              <w:rPr>
                <w:rFonts w:ascii="Times New Roman" w:hAnsi="Times New Roman" w:cs="Times New Roman"/>
                <w:sz w:val="24"/>
                <w:szCs w:val="24"/>
                <w:lang w:val="kk-KZ"/>
              </w:rPr>
            </w:pPr>
          </w:p>
          <w:p w14:paraId="3F90E9CE" w14:textId="77777777" w:rsidR="00BE7797" w:rsidRPr="0078313B" w:rsidRDefault="00BE7797" w:rsidP="004642C0">
            <w:pPr>
              <w:rPr>
                <w:rFonts w:ascii="Times New Roman" w:hAnsi="Times New Roman" w:cs="Times New Roman"/>
                <w:sz w:val="24"/>
                <w:szCs w:val="24"/>
                <w:lang w:val="kk-KZ"/>
              </w:rPr>
            </w:pPr>
          </w:p>
        </w:tc>
        <w:tc>
          <w:tcPr>
            <w:tcW w:w="2700" w:type="dxa"/>
            <w:gridSpan w:val="3"/>
          </w:tcPr>
          <w:p w14:paraId="35666D43" w14:textId="77777777" w:rsidR="00BE7797" w:rsidRPr="0078313B" w:rsidRDefault="00BE7797" w:rsidP="004642C0">
            <w:pPr>
              <w:rPr>
                <w:rFonts w:ascii="Times New Roman" w:hAnsi="Times New Roman" w:cs="Times New Roman"/>
                <w:b/>
                <w:sz w:val="24"/>
                <w:szCs w:val="24"/>
              </w:rPr>
            </w:pPr>
            <w:r>
              <w:rPr>
                <w:rFonts w:ascii="Times New Roman" w:hAnsi="Times New Roman" w:cs="Times New Roman"/>
                <w:b/>
                <w:sz w:val="24"/>
                <w:szCs w:val="24"/>
                <w:lang w:val="kk-KZ"/>
              </w:rPr>
              <w:lastRenderedPageBreak/>
              <w:t>1.</w:t>
            </w:r>
            <w:r w:rsidRPr="0078313B">
              <w:rPr>
                <w:rFonts w:ascii="Times New Roman" w:hAnsi="Times New Roman" w:cs="Times New Roman"/>
                <w:b/>
                <w:sz w:val="24"/>
                <w:szCs w:val="24"/>
              </w:rPr>
              <w:t>Русский язык</w:t>
            </w:r>
          </w:p>
          <w:p w14:paraId="357A6C9F" w14:textId="77777777" w:rsidR="00BE7797" w:rsidRPr="0078313B" w:rsidRDefault="00BE7797" w:rsidP="004642C0">
            <w:pPr>
              <w:rPr>
                <w:rFonts w:ascii="Times New Roman" w:hAnsi="Times New Roman" w:cs="Times New Roman"/>
                <w:sz w:val="24"/>
                <w:szCs w:val="24"/>
              </w:rPr>
            </w:pPr>
            <w:r w:rsidRPr="0078313B">
              <w:rPr>
                <w:rFonts w:ascii="Times New Roman" w:hAnsi="Times New Roman" w:cs="Times New Roman"/>
                <w:b/>
                <w:sz w:val="24"/>
                <w:szCs w:val="24"/>
              </w:rPr>
              <w:t>Тема: Тема: Фрукты</w:t>
            </w:r>
          </w:p>
          <w:p w14:paraId="34A5DBF7" w14:textId="77777777" w:rsidR="00BE7797" w:rsidRPr="0078313B" w:rsidRDefault="00BE7797" w:rsidP="004642C0">
            <w:pPr>
              <w:rPr>
                <w:rFonts w:ascii="Times New Roman" w:hAnsi="Times New Roman" w:cs="Times New Roman"/>
                <w:sz w:val="24"/>
                <w:szCs w:val="24"/>
                <w:lang w:val="kk-KZ"/>
              </w:rPr>
            </w:pPr>
            <w:proofErr w:type="spellStart"/>
            <w:proofErr w:type="gramStart"/>
            <w:r w:rsidRPr="0078313B">
              <w:rPr>
                <w:rFonts w:ascii="Times New Roman" w:hAnsi="Times New Roman" w:cs="Times New Roman"/>
                <w:b/>
                <w:sz w:val="24"/>
                <w:szCs w:val="24"/>
              </w:rPr>
              <w:t>Цель</w:t>
            </w:r>
            <w:r w:rsidRPr="0078313B">
              <w:rPr>
                <w:rFonts w:ascii="Times New Roman" w:hAnsi="Times New Roman" w:cs="Times New Roman"/>
                <w:sz w:val="24"/>
                <w:szCs w:val="24"/>
              </w:rPr>
              <w:t>:Формировать</w:t>
            </w:r>
            <w:proofErr w:type="spellEnd"/>
            <w:proofErr w:type="gramEnd"/>
            <w:r w:rsidRPr="0078313B">
              <w:rPr>
                <w:rFonts w:ascii="Times New Roman" w:hAnsi="Times New Roman" w:cs="Times New Roman"/>
                <w:sz w:val="24"/>
                <w:szCs w:val="24"/>
              </w:rPr>
              <w:t xml:space="preserve"> навыки понимания и восприятия названий  некоторых овощей и фруктов, обучение словам, обозначающим признаки предметов по величине,  составлять их способом согласования (существительное и прилагательное).</w:t>
            </w:r>
          </w:p>
          <w:p w14:paraId="59F46227"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rPr>
              <w:t>Дидактические игра:</w:t>
            </w:r>
            <w:r w:rsidRPr="0078313B">
              <w:rPr>
                <w:rFonts w:ascii="Times New Roman" w:hAnsi="Times New Roman" w:cs="Times New Roman"/>
                <w:sz w:val="24"/>
                <w:szCs w:val="24"/>
              </w:rPr>
              <w:t xml:space="preserve"> «Волшебный мешочек»</w:t>
            </w:r>
          </w:p>
          <w:p w14:paraId="0F6660B1"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Ожидаемый результат:</w:t>
            </w:r>
          </w:p>
          <w:p w14:paraId="659816B4"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Знать:</w:t>
            </w:r>
            <w:r w:rsidRPr="0078313B">
              <w:rPr>
                <w:rFonts w:ascii="Times New Roman" w:hAnsi="Times New Roman" w:cs="Times New Roman"/>
                <w:sz w:val="24"/>
                <w:szCs w:val="24"/>
              </w:rPr>
              <w:t xml:space="preserve"> Научить детей слушать</w:t>
            </w:r>
          </w:p>
          <w:p w14:paraId="16ABDE45"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Иметь:</w:t>
            </w:r>
            <w:r w:rsidRPr="0078313B">
              <w:rPr>
                <w:rFonts w:ascii="Times New Roman" w:hAnsi="Times New Roman" w:cs="Times New Roman"/>
                <w:sz w:val="24"/>
                <w:szCs w:val="24"/>
              </w:rPr>
              <w:t xml:space="preserve"> правильно </w:t>
            </w:r>
            <w:r w:rsidRPr="0078313B">
              <w:rPr>
                <w:rFonts w:ascii="Times New Roman" w:hAnsi="Times New Roman" w:cs="Times New Roman"/>
                <w:sz w:val="24"/>
                <w:szCs w:val="24"/>
              </w:rPr>
              <w:lastRenderedPageBreak/>
              <w:t>произносить русскую речь</w:t>
            </w:r>
          </w:p>
          <w:p w14:paraId="5A7ABF9A"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Уметь:</w:t>
            </w:r>
            <w:r w:rsidRPr="0078313B">
              <w:rPr>
                <w:rFonts w:ascii="Times New Roman" w:hAnsi="Times New Roman" w:cs="Times New Roman"/>
                <w:sz w:val="24"/>
                <w:szCs w:val="24"/>
              </w:rPr>
              <w:t xml:space="preserve"> правильно ставить ударение</w:t>
            </w:r>
          </w:p>
          <w:p w14:paraId="32155C2D" w14:textId="77777777" w:rsidR="00BE7797" w:rsidRPr="0078313B" w:rsidRDefault="00BE7797" w:rsidP="004642C0">
            <w:pPr>
              <w:autoSpaceDE w:val="0"/>
              <w:autoSpaceDN w:val="0"/>
              <w:adjustRightInd w:val="0"/>
              <w:rPr>
                <w:rFonts w:ascii="Times New Roman" w:hAnsi="Times New Roman" w:cs="Times New Roman"/>
                <w:b/>
                <w:bCs/>
                <w:color w:val="000000"/>
                <w:sz w:val="24"/>
                <w:szCs w:val="24"/>
                <w:lang w:val="kk-KZ"/>
              </w:rPr>
            </w:pPr>
          </w:p>
          <w:p w14:paraId="787DED08"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2. Дене шынықтыру</w:t>
            </w:r>
          </w:p>
          <w:p w14:paraId="11FB3F13"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Дене шынықтыру</w:t>
            </w:r>
          </w:p>
          <w:p w14:paraId="6EAF766B"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2.Қол мен аяқ қозғалыстарын үйлестіріп жүру және жүгіру. 40 см биіктіктегі доғамен еңбектеу. Еңіс тақтай бойымен жүруде тепе-теңдікті сақтау. </w:t>
            </w:r>
          </w:p>
          <w:p w14:paraId="5C5EE1C1"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 xml:space="preserve">Көрнекіліктер: </w:t>
            </w:r>
            <w:r w:rsidRPr="0078313B">
              <w:rPr>
                <w:rFonts w:ascii="Times New Roman" w:hAnsi="Times New Roman" w:cs="Times New Roman"/>
                <w:sz w:val="24"/>
                <w:szCs w:val="24"/>
                <w:lang w:val="kk-KZ"/>
              </w:rPr>
              <w:t>ойыншық тиін, бүршіктер салынған себет, әр балаға 2 түсті саңырауқұлақтар, текше, жіп немесе гимнастикалық таяқ.</w:t>
            </w:r>
          </w:p>
          <w:p w14:paraId="3F077EC2"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 xml:space="preserve">Қимылды ойын: </w:t>
            </w:r>
            <w:r w:rsidRPr="0078313B">
              <w:rPr>
                <w:rFonts w:ascii="Times New Roman" w:hAnsi="Times New Roman" w:cs="Times New Roman"/>
                <w:sz w:val="24"/>
                <w:szCs w:val="24"/>
                <w:lang w:val="kk-KZ"/>
              </w:rPr>
              <w:t>«Тығылған көкөністі тап</w:t>
            </w:r>
            <w:r w:rsidRPr="0078313B">
              <w:rPr>
                <w:rFonts w:ascii="Times New Roman" w:hAnsi="Times New Roman" w:cs="Times New Roman"/>
                <w:b/>
                <w:sz w:val="24"/>
                <w:szCs w:val="24"/>
                <w:lang w:val="kk-KZ"/>
              </w:rPr>
              <w:t>»</w:t>
            </w:r>
          </w:p>
          <w:p w14:paraId="1D96A38F" w14:textId="77777777" w:rsidR="00BE7797" w:rsidRPr="0078313B" w:rsidRDefault="00BE7797" w:rsidP="004642C0">
            <w:pPr>
              <w:jc w:val="both"/>
              <w:rPr>
                <w:rFonts w:ascii="Times New Roman" w:hAnsi="Times New Roman" w:cs="Times New Roman"/>
                <w:sz w:val="24"/>
                <w:szCs w:val="24"/>
                <w:lang w:val="kk-KZ"/>
              </w:rPr>
            </w:pPr>
            <w:r w:rsidRPr="0078313B">
              <w:rPr>
                <w:rFonts w:ascii="Times New Roman" w:hAnsi="Times New Roman" w:cs="Times New Roman"/>
                <w:b/>
                <w:sz w:val="24"/>
                <w:szCs w:val="24"/>
                <w:lang w:val="kk-KZ"/>
              </w:rPr>
              <w:t>Көрнекілігі</w:t>
            </w:r>
            <w:r w:rsidRPr="0078313B">
              <w:rPr>
                <w:rFonts w:ascii="Times New Roman" w:hAnsi="Times New Roman" w:cs="Times New Roman"/>
                <w:sz w:val="24"/>
                <w:szCs w:val="24"/>
                <w:lang w:val="kk-KZ"/>
              </w:rPr>
              <w:t>:доптар</w:t>
            </w:r>
          </w:p>
          <w:p w14:paraId="370D5893" w14:textId="77777777" w:rsidR="00BE7797" w:rsidRPr="0078313B" w:rsidRDefault="00BE7797" w:rsidP="004642C0">
            <w:pPr>
              <w:jc w:val="both"/>
              <w:rPr>
                <w:rFonts w:ascii="Times New Roman" w:hAnsi="Times New Roman" w:cs="Times New Roman"/>
                <w:b/>
                <w:sz w:val="24"/>
                <w:szCs w:val="24"/>
                <w:lang w:val="kk-KZ"/>
              </w:rPr>
            </w:pPr>
            <w:r w:rsidRPr="0078313B">
              <w:rPr>
                <w:rFonts w:ascii="Times New Roman" w:hAnsi="Times New Roman" w:cs="Times New Roman"/>
                <w:b/>
                <w:sz w:val="24"/>
                <w:szCs w:val="24"/>
                <w:lang w:val="kk-KZ"/>
              </w:rPr>
              <w:t>Құрал-жабдықтар:</w:t>
            </w:r>
          </w:p>
          <w:p w14:paraId="6077473C" w14:textId="4A0D1597" w:rsidR="00BE7797" w:rsidRPr="0078313B" w:rsidRDefault="00BE7797" w:rsidP="003E5C6A">
            <w:pPr>
              <w:jc w:val="both"/>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Доптар атрибуттар         </w:t>
            </w:r>
          </w:p>
          <w:p w14:paraId="5AF4BE22"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Күтілетін нәтиже:Жаңғыртады:</w:t>
            </w:r>
          </w:p>
          <w:p w14:paraId="7A2F096C"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Тоқтап және тапсырманы орындай жүгіруді, заттардың </w:t>
            </w:r>
            <w:r w:rsidRPr="0078313B">
              <w:rPr>
                <w:rFonts w:ascii="Times New Roman" w:hAnsi="Times New Roman" w:cs="Times New Roman"/>
                <w:sz w:val="24"/>
                <w:szCs w:val="24"/>
                <w:lang w:val="kk-KZ"/>
              </w:rPr>
              <w:lastRenderedPageBreak/>
              <w:t>арасынан «ирелеңдеп» жүруді.</w:t>
            </w:r>
          </w:p>
          <w:p w14:paraId="798963B9"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Түсінеді:</w:t>
            </w:r>
            <w:r w:rsidRPr="0078313B">
              <w:rPr>
                <w:rFonts w:ascii="Times New Roman" w:hAnsi="Times New Roman" w:cs="Times New Roman"/>
                <w:sz w:val="24"/>
                <w:szCs w:val="24"/>
                <w:lang w:val="kk-KZ"/>
              </w:rPr>
              <w:t>берілген белгіге көңіл аударып, қимыл-қозғалысты белгі бойынша орындау керектігін.</w:t>
            </w:r>
          </w:p>
          <w:p w14:paraId="26C3BB33"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Қолдана алады:</w:t>
            </w:r>
          </w:p>
          <w:p w14:paraId="3DF16B45"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Жаттығулар орындау кезінде шапшандық, мұқияттылық тәрізді сапаларды.</w:t>
            </w:r>
          </w:p>
          <w:p w14:paraId="71AD0470" w14:textId="77777777" w:rsidR="00BE7797" w:rsidRPr="0078313B" w:rsidRDefault="00BE7797" w:rsidP="004642C0">
            <w:pPr>
              <w:rPr>
                <w:rFonts w:ascii="Times New Roman" w:hAnsi="Times New Roman" w:cs="Times New Roman"/>
                <w:sz w:val="24"/>
                <w:szCs w:val="24"/>
                <w:lang w:val="kk-KZ"/>
              </w:rPr>
            </w:pPr>
          </w:p>
          <w:p w14:paraId="15903CBE" w14:textId="77777777" w:rsidR="00BE7797" w:rsidRPr="0078313B" w:rsidRDefault="00BE7797" w:rsidP="004642C0">
            <w:pPr>
              <w:rPr>
                <w:rFonts w:ascii="Times New Roman" w:hAnsi="Times New Roman" w:cs="Times New Roman"/>
                <w:b/>
                <w:sz w:val="24"/>
                <w:szCs w:val="24"/>
                <w:lang w:val="kk-KZ"/>
              </w:rPr>
            </w:pPr>
          </w:p>
          <w:p w14:paraId="597708D5" w14:textId="77777777" w:rsidR="00BE7797" w:rsidRPr="0078313B" w:rsidRDefault="00BE7797" w:rsidP="004642C0">
            <w:pPr>
              <w:rPr>
                <w:rFonts w:ascii="Times New Roman" w:hAnsi="Times New Roman" w:cs="Times New Roman"/>
                <w:b/>
                <w:sz w:val="24"/>
                <w:szCs w:val="24"/>
                <w:lang w:val="kk-KZ"/>
              </w:rPr>
            </w:pPr>
          </w:p>
          <w:p w14:paraId="469ABBFB" w14:textId="77777777" w:rsidR="00BE7797" w:rsidRPr="0078313B" w:rsidRDefault="00BE7797" w:rsidP="004642C0">
            <w:pPr>
              <w:rPr>
                <w:rFonts w:ascii="Times New Roman" w:hAnsi="Times New Roman" w:cs="Times New Roman"/>
                <w:sz w:val="24"/>
                <w:szCs w:val="24"/>
                <w:lang w:val="kk-KZ"/>
              </w:rPr>
            </w:pPr>
          </w:p>
          <w:p w14:paraId="392A558A" w14:textId="77777777" w:rsidR="00BE7797" w:rsidRPr="0078313B" w:rsidRDefault="00BE7797" w:rsidP="004642C0">
            <w:pPr>
              <w:tabs>
                <w:tab w:val="left" w:pos="884"/>
              </w:tabs>
              <w:rPr>
                <w:rFonts w:ascii="Times New Roman" w:hAnsi="Times New Roman" w:cs="Times New Roman"/>
                <w:sz w:val="24"/>
                <w:szCs w:val="24"/>
                <w:lang w:val="kk-KZ"/>
              </w:rPr>
            </w:pPr>
          </w:p>
        </w:tc>
        <w:tc>
          <w:tcPr>
            <w:tcW w:w="2568" w:type="dxa"/>
            <w:gridSpan w:val="3"/>
          </w:tcPr>
          <w:p w14:paraId="2820624E" w14:textId="77777777" w:rsidR="00BE7797" w:rsidRPr="0078313B"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78313B">
              <w:rPr>
                <w:rFonts w:ascii="Times New Roman" w:hAnsi="Times New Roman" w:cs="Times New Roman"/>
                <w:b/>
                <w:sz w:val="24"/>
                <w:szCs w:val="24"/>
                <w:lang w:val="kk-KZ"/>
              </w:rPr>
              <w:t>Жаратылыстану</w:t>
            </w:r>
          </w:p>
          <w:p w14:paraId="7D6815A3"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Тақырыбы: «</w:t>
            </w:r>
            <w:r w:rsidRPr="0078313B">
              <w:rPr>
                <w:rFonts w:ascii="Times New Roman" w:hAnsi="Times New Roman" w:cs="Times New Roman"/>
                <w:sz w:val="24"/>
                <w:szCs w:val="24"/>
                <w:lang w:val="kk-KZ"/>
              </w:rPr>
              <w:t xml:space="preserve">Бақшадағы көкөністер» </w:t>
            </w:r>
          </w:p>
          <w:p w14:paraId="1D12FD1C" w14:textId="77777777" w:rsidR="00BE7797" w:rsidRPr="0078313B" w:rsidRDefault="00BE7797" w:rsidP="004642C0">
            <w:pPr>
              <w:rPr>
                <w:rFonts w:ascii="Times New Roman" w:hAnsi="Times New Roman" w:cs="Times New Roman"/>
                <w:b/>
                <w:i/>
                <w:sz w:val="24"/>
                <w:szCs w:val="24"/>
                <w:lang w:val="kk-KZ"/>
              </w:rPr>
            </w:pPr>
            <w:r w:rsidRPr="0078313B">
              <w:rPr>
                <w:rFonts w:ascii="Times New Roman" w:hAnsi="Times New Roman" w:cs="Times New Roman"/>
                <w:b/>
                <w:sz w:val="24"/>
                <w:szCs w:val="24"/>
                <w:lang w:val="kk-KZ"/>
              </w:rPr>
              <w:t xml:space="preserve">Мақсаты: </w:t>
            </w:r>
            <w:r w:rsidRPr="0078313B">
              <w:rPr>
                <w:rFonts w:ascii="Times New Roman" w:hAnsi="Times New Roman" w:cs="Times New Roman"/>
                <w:sz w:val="24"/>
                <w:szCs w:val="24"/>
                <w:lang w:val="kk-KZ"/>
              </w:rPr>
              <w:t>көкөністерді тану жəне олардың атауын білу қабілеттерін дамыту; бау-бақша дақылдарын өсіру туралы түсініктерін  кеңейту. Балалардың ойлау қабілеттерін күшейту</w:t>
            </w:r>
          </w:p>
          <w:p w14:paraId="12BB5125" w14:textId="521FE555"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Көрнекіліктер:</w:t>
            </w:r>
            <w:r w:rsidRPr="0078313B">
              <w:rPr>
                <w:rFonts w:ascii="Times New Roman" w:hAnsi="Times New Roman" w:cs="Times New Roman"/>
                <w:sz w:val="24"/>
                <w:szCs w:val="24"/>
                <w:lang w:val="kk-KZ"/>
              </w:rPr>
              <w:t>суреттер, үлестірмелі материалдар.</w:t>
            </w:r>
          </w:p>
          <w:p w14:paraId="3724BD00"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Дидактикалық ойын:</w:t>
            </w:r>
          </w:p>
          <w:p w14:paraId="17738A8F"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«Ғажайып қапшық»</w:t>
            </w:r>
          </w:p>
          <w:p w14:paraId="46975675"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Күтілетін нәтиже:</w:t>
            </w:r>
          </w:p>
          <w:p w14:paraId="36DC9D6C"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lastRenderedPageBreak/>
              <w:t>Жаңғыртады:</w:t>
            </w:r>
          </w:p>
          <w:p w14:paraId="489006AF"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жемістер тақырыбына байланысты берілген тапсырмаларды.  </w:t>
            </w:r>
          </w:p>
          <w:p w14:paraId="585D483B"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Түсінеді:</w:t>
            </w:r>
            <w:r w:rsidRPr="0078313B">
              <w:rPr>
                <w:rFonts w:ascii="Times New Roman" w:hAnsi="Times New Roman" w:cs="Times New Roman"/>
                <w:sz w:val="24"/>
                <w:szCs w:val="24"/>
                <w:lang w:val="kk-KZ"/>
              </w:rPr>
              <w:t>көкөністер жемістер туралы ұғымды.</w:t>
            </w:r>
          </w:p>
          <w:p w14:paraId="0DA8E56A"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Қолдана алады:</w:t>
            </w:r>
          </w:p>
          <w:p w14:paraId="2375CF27"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көкөніс пен жемісті ажыратады</w:t>
            </w:r>
          </w:p>
          <w:p w14:paraId="7998D51E"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2. Дене шынықтыру</w:t>
            </w:r>
          </w:p>
          <w:p w14:paraId="7734EAD0"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Дене шынықтыру</w:t>
            </w:r>
          </w:p>
          <w:p w14:paraId="442124C6"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.Қол мен аяқ қозғалыстарын үйлестіріп жүру және жүгіру. Еңіс тақтай бойымен жүруде тепе-теңдікті сақтау. Екі қолмен жоғары бастан асыра лақтыру.</w:t>
            </w:r>
          </w:p>
          <w:p w14:paraId="468C9978"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 xml:space="preserve">Көрнекіліктер: </w:t>
            </w:r>
            <w:r w:rsidRPr="0078313B">
              <w:rPr>
                <w:rFonts w:ascii="Times New Roman" w:hAnsi="Times New Roman" w:cs="Times New Roman"/>
                <w:sz w:val="24"/>
                <w:szCs w:val="24"/>
                <w:lang w:val="kk-KZ"/>
              </w:rPr>
              <w:t>ойыншық тиін, бүршіктер салынған себет, әр балаға 2 түсті саңырауқұлақтар, текше, жіп немесе гимнастикалық таяқ.</w:t>
            </w:r>
          </w:p>
          <w:p w14:paraId="1AE86CC2"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Қимылды ойын:</w:t>
            </w:r>
          </w:p>
          <w:p w14:paraId="61A111FC"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«Қақпадан өт»</w:t>
            </w:r>
          </w:p>
          <w:p w14:paraId="7B3BE3A2"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 xml:space="preserve">«Саңырауқұлақты әрі бер»қимылы аз ойын </w:t>
            </w:r>
            <w:r w:rsidRPr="0078313B">
              <w:rPr>
                <w:rFonts w:ascii="Times New Roman" w:hAnsi="Times New Roman" w:cs="Times New Roman"/>
                <w:sz w:val="24"/>
                <w:szCs w:val="24"/>
                <w:lang w:val="kk-KZ"/>
              </w:rPr>
              <w:t xml:space="preserve">(отырып қолды </w:t>
            </w:r>
            <w:r w:rsidRPr="0078313B">
              <w:rPr>
                <w:rFonts w:ascii="Times New Roman" w:hAnsi="Times New Roman" w:cs="Times New Roman"/>
                <w:sz w:val="24"/>
                <w:szCs w:val="24"/>
                <w:lang w:val="kk-KZ"/>
              </w:rPr>
              <w:lastRenderedPageBreak/>
              <w:t>бастан жоғары көтеріп алға-артқа бер, соңғы ойында оны себетке салу)</w:t>
            </w:r>
          </w:p>
          <w:p w14:paraId="4398BE0E" w14:textId="77777777" w:rsidR="00BE7797" w:rsidRPr="0078313B" w:rsidRDefault="00BE7797" w:rsidP="004642C0">
            <w:pPr>
              <w:jc w:val="both"/>
              <w:rPr>
                <w:rFonts w:ascii="Times New Roman" w:hAnsi="Times New Roman" w:cs="Times New Roman"/>
                <w:sz w:val="24"/>
                <w:szCs w:val="24"/>
                <w:lang w:val="kk-KZ"/>
              </w:rPr>
            </w:pPr>
            <w:r w:rsidRPr="0078313B">
              <w:rPr>
                <w:rFonts w:ascii="Times New Roman" w:hAnsi="Times New Roman" w:cs="Times New Roman"/>
                <w:b/>
                <w:sz w:val="24"/>
                <w:szCs w:val="24"/>
                <w:lang w:val="kk-KZ"/>
              </w:rPr>
              <w:t>Көрнекілігі</w:t>
            </w:r>
            <w:r w:rsidRPr="0078313B">
              <w:rPr>
                <w:rFonts w:ascii="Times New Roman" w:hAnsi="Times New Roman" w:cs="Times New Roman"/>
                <w:sz w:val="24"/>
                <w:szCs w:val="24"/>
                <w:lang w:val="kk-KZ"/>
              </w:rPr>
              <w:t>:доптар</w:t>
            </w:r>
          </w:p>
          <w:p w14:paraId="55BFF0D5" w14:textId="77777777" w:rsidR="00BE7797" w:rsidRPr="0078313B" w:rsidRDefault="00BE7797" w:rsidP="004642C0">
            <w:pPr>
              <w:jc w:val="both"/>
              <w:rPr>
                <w:rFonts w:ascii="Times New Roman" w:hAnsi="Times New Roman" w:cs="Times New Roman"/>
                <w:b/>
                <w:sz w:val="24"/>
                <w:szCs w:val="24"/>
                <w:lang w:val="kk-KZ"/>
              </w:rPr>
            </w:pPr>
            <w:r w:rsidRPr="0078313B">
              <w:rPr>
                <w:rFonts w:ascii="Times New Roman" w:hAnsi="Times New Roman" w:cs="Times New Roman"/>
                <w:b/>
                <w:sz w:val="24"/>
                <w:szCs w:val="24"/>
                <w:lang w:val="kk-KZ"/>
              </w:rPr>
              <w:t>Құрал-жабдықтар:</w:t>
            </w:r>
          </w:p>
          <w:p w14:paraId="38744BC4" w14:textId="1DA718BE" w:rsidR="00BE7797" w:rsidRPr="0078313B" w:rsidRDefault="00BE7797" w:rsidP="003E5C6A">
            <w:pPr>
              <w:jc w:val="both"/>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Доптар атрибуттар         </w:t>
            </w:r>
          </w:p>
          <w:p w14:paraId="608B6A54"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Күтілетін нәтиже:</w:t>
            </w:r>
          </w:p>
          <w:p w14:paraId="5F7B0755"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Жаңғыртады:</w:t>
            </w:r>
          </w:p>
          <w:p w14:paraId="0DD53A86"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Тоқтап және тапсырманы орындай жүгіруді, заттардың арасынан «ирелеңдеп» жүруді.</w:t>
            </w:r>
          </w:p>
          <w:p w14:paraId="4832D6B5"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Түсінеді:</w:t>
            </w:r>
            <w:r w:rsidRPr="0078313B">
              <w:rPr>
                <w:rFonts w:ascii="Times New Roman" w:hAnsi="Times New Roman" w:cs="Times New Roman"/>
                <w:sz w:val="24"/>
                <w:szCs w:val="24"/>
                <w:lang w:val="kk-KZ"/>
              </w:rPr>
              <w:t>берілген белгіге көңіл аударып, қимыл-қозғалысты белгі бойынша орындау керектігін.</w:t>
            </w:r>
          </w:p>
          <w:p w14:paraId="6163C826"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Қолдана алады:</w:t>
            </w:r>
          </w:p>
          <w:p w14:paraId="10DC550F" w14:textId="2CADCCAA"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Жаттығулар орындау кезінде шапшандық, мұқияттылық тәрізді сапаларды.</w:t>
            </w:r>
          </w:p>
          <w:p w14:paraId="6FB7CE61" w14:textId="77777777" w:rsidR="00BE7797" w:rsidRPr="0078313B" w:rsidRDefault="00BE7797" w:rsidP="004642C0">
            <w:pPr>
              <w:rPr>
                <w:rFonts w:ascii="Times New Roman" w:hAnsi="Times New Roman" w:cs="Times New Roman"/>
                <w:sz w:val="24"/>
                <w:szCs w:val="24"/>
                <w:lang w:val="kk-KZ"/>
              </w:rPr>
            </w:pPr>
          </w:p>
        </w:tc>
      </w:tr>
      <w:tr w:rsidR="00BE7797" w:rsidRPr="004642C0" w14:paraId="40568E39" w14:textId="77777777" w:rsidTr="004642C0">
        <w:tc>
          <w:tcPr>
            <w:tcW w:w="1702" w:type="dxa"/>
          </w:tcPr>
          <w:p w14:paraId="23184F0D"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lastRenderedPageBreak/>
              <w:t>Түскі асқа дейінгі ас</w:t>
            </w:r>
          </w:p>
        </w:tc>
        <w:tc>
          <w:tcPr>
            <w:tcW w:w="283" w:type="dxa"/>
          </w:tcPr>
          <w:p w14:paraId="769D584C" w14:textId="77777777" w:rsidR="00BE7797" w:rsidRPr="0078313B" w:rsidRDefault="00BE7797" w:rsidP="004642C0">
            <w:pPr>
              <w:rPr>
                <w:rFonts w:ascii="Times New Roman" w:hAnsi="Times New Roman" w:cs="Times New Roman"/>
                <w:sz w:val="24"/>
                <w:szCs w:val="24"/>
                <w:lang w:val="kk-KZ"/>
              </w:rPr>
            </w:pPr>
          </w:p>
        </w:tc>
        <w:tc>
          <w:tcPr>
            <w:tcW w:w="3529" w:type="dxa"/>
            <w:gridSpan w:val="5"/>
            <w:tcBorders>
              <w:right w:val="single" w:sz="4" w:space="0" w:color="auto"/>
            </w:tcBorders>
          </w:tcPr>
          <w:p w14:paraId="0D514CC1"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Ас ішкенде тамақтану ережесін сақтау, төкпей шашпай ішуге үйрету</w:t>
            </w:r>
          </w:p>
          <w:p w14:paraId="02FA4662"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Дастархан басында сөйлейге болмайтынын айту</w:t>
            </w:r>
          </w:p>
        </w:tc>
        <w:tc>
          <w:tcPr>
            <w:tcW w:w="2706" w:type="dxa"/>
            <w:gridSpan w:val="4"/>
            <w:tcBorders>
              <w:left w:val="single" w:sz="4" w:space="0" w:color="auto"/>
              <w:right w:val="single" w:sz="4" w:space="0" w:color="auto"/>
            </w:tcBorders>
          </w:tcPr>
          <w:p w14:paraId="566ACEE7"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Тамақ  ішу  мәдениетін, </w:t>
            </w:r>
            <w:r w:rsidRPr="0078313B">
              <w:rPr>
                <w:rFonts w:ascii="Times New Roman" w:eastAsia="Times New Roman" w:hAnsi="Times New Roman" w:cs="Times New Roman"/>
                <w:color w:val="000000"/>
                <w:sz w:val="24"/>
                <w:szCs w:val="24"/>
                <w:lang w:val="kk-KZ" w:eastAsia="ru-RU"/>
              </w:rPr>
              <w:t>үстелде  отыру, асхана құралдарын дұрыс ұстау  мәдениетін  қалыптастыру және сақтау.</w:t>
            </w:r>
          </w:p>
        </w:tc>
        <w:tc>
          <w:tcPr>
            <w:tcW w:w="2956" w:type="dxa"/>
            <w:gridSpan w:val="3"/>
            <w:tcBorders>
              <w:left w:val="single" w:sz="4" w:space="0" w:color="auto"/>
              <w:right w:val="single" w:sz="4" w:space="0" w:color="auto"/>
            </w:tcBorders>
          </w:tcPr>
          <w:p w14:paraId="5A9061B0"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Тамақ  ішу  мәдениетін, </w:t>
            </w:r>
            <w:r w:rsidRPr="0078313B">
              <w:rPr>
                <w:rFonts w:ascii="Times New Roman" w:eastAsia="Times New Roman" w:hAnsi="Times New Roman" w:cs="Times New Roman"/>
                <w:color w:val="000000"/>
                <w:sz w:val="24"/>
                <w:szCs w:val="24"/>
                <w:lang w:val="kk-KZ" w:eastAsia="ru-RU"/>
              </w:rPr>
              <w:t xml:space="preserve">үстелде  отыру, асхана құралдарын дұрыс ұстау  мәдениетін  қалыптастыру және сақтау; </w:t>
            </w:r>
            <w:r w:rsidRPr="0078313B">
              <w:rPr>
                <w:rFonts w:ascii="Times New Roman" w:hAnsi="Times New Roman" w:cs="Times New Roman"/>
                <w:sz w:val="24"/>
                <w:szCs w:val="24"/>
                <w:lang w:val="kk-KZ"/>
              </w:rPr>
              <w:t>ережелерін  сақтауға  баулу.</w:t>
            </w:r>
          </w:p>
        </w:tc>
        <w:tc>
          <w:tcPr>
            <w:tcW w:w="2700" w:type="dxa"/>
            <w:gridSpan w:val="3"/>
            <w:tcBorders>
              <w:left w:val="single" w:sz="4" w:space="0" w:color="auto"/>
              <w:right w:val="single" w:sz="4" w:space="0" w:color="auto"/>
            </w:tcBorders>
          </w:tcPr>
          <w:p w14:paraId="700091C0"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Ас ішкенде тамақтану ережесін сақтау, төкпей шашпай ішуге үйрету</w:t>
            </w:r>
          </w:p>
          <w:p w14:paraId="60E45368"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Дастархан басында сөйлейге болмайтынын айту </w:t>
            </w:r>
          </w:p>
        </w:tc>
        <w:tc>
          <w:tcPr>
            <w:tcW w:w="2568" w:type="dxa"/>
            <w:gridSpan w:val="3"/>
            <w:tcBorders>
              <w:left w:val="single" w:sz="4" w:space="0" w:color="auto"/>
            </w:tcBorders>
          </w:tcPr>
          <w:p w14:paraId="3260A2E9"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Тамақ  ішу  мәдениетін, </w:t>
            </w:r>
            <w:r w:rsidRPr="0078313B">
              <w:rPr>
                <w:rFonts w:ascii="Times New Roman" w:eastAsia="Times New Roman" w:hAnsi="Times New Roman" w:cs="Times New Roman"/>
                <w:color w:val="000000"/>
                <w:sz w:val="24"/>
                <w:szCs w:val="24"/>
                <w:lang w:val="kk-KZ" w:eastAsia="ru-RU"/>
              </w:rPr>
              <w:t>үстелде  отыру, асхана құралдарын дұрыс ұстау  мәдениетін  қалыптастыру және сақтау.</w:t>
            </w:r>
          </w:p>
        </w:tc>
      </w:tr>
      <w:tr w:rsidR="00BE7797" w:rsidRPr="0078313B" w14:paraId="0FF906F0" w14:textId="77777777" w:rsidTr="004642C0">
        <w:tc>
          <w:tcPr>
            <w:tcW w:w="1702" w:type="dxa"/>
          </w:tcPr>
          <w:p w14:paraId="539B08C8"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 xml:space="preserve">Серуенге </w:t>
            </w:r>
            <w:r w:rsidRPr="0078313B">
              <w:rPr>
                <w:rFonts w:ascii="Times New Roman" w:hAnsi="Times New Roman" w:cs="Times New Roman"/>
                <w:b/>
                <w:sz w:val="24"/>
                <w:szCs w:val="24"/>
                <w:lang w:val="kk-KZ"/>
              </w:rPr>
              <w:lastRenderedPageBreak/>
              <w:t>дайындық</w:t>
            </w:r>
          </w:p>
        </w:tc>
        <w:tc>
          <w:tcPr>
            <w:tcW w:w="283" w:type="dxa"/>
          </w:tcPr>
          <w:p w14:paraId="7DACC5F5" w14:textId="77777777" w:rsidR="00BE7797" w:rsidRPr="0078313B" w:rsidRDefault="00BE7797" w:rsidP="004642C0">
            <w:pPr>
              <w:rPr>
                <w:rFonts w:ascii="Times New Roman" w:hAnsi="Times New Roman" w:cs="Times New Roman"/>
                <w:sz w:val="24"/>
                <w:szCs w:val="24"/>
                <w:lang w:val="kk-KZ"/>
              </w:rPr>
            </w:pPr>
          </w:p>
        </w:tc>
        <w:tc>
          <w:tcPr>
            <w:tcW w:w="14459" w:type="dxa"/>
            <w:gridSpan w:val="18"/>
          </w:tcPr>
          <w:p w14:paraId="68333805"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 xml:space="preserve">Балалардың киіну реттілігін бақылау,  киінгенде түймелерін қадап, аяқ киімінің бауын байлауды, киіміндегі олқылықтарды </w:t>
            </w:r>
            <w:r w:rsidRPr="0078313B">
              <w:rPr>
                <w:rFonts w:ascii="Times New Roman" w:hAnsi="Times New Roman" w:cs="Times New Roman"/>
                <w:b/>
                <w:sz w:val="24"/>
                <w:szCs w:val="24"/>
                <w:lang w:val="kk-KZ"/>
              </w:rPr>
              <w:lastRenderedPageBreak/>
              <w:t>жөндеуді қадағалау.   Киім шкафтарын таза ұстау және жинау.</w:t>
            </w:r>
          </w:p>
        </w:tc>
      </w:tr>
      <w:tr w:rsidR="00BE7797" w:rsidRPr="004642C0" w14:paraId="6A02452C" w14:textId="77777777" w:rsidTr="004642C0">
        <w:trPr>
          <w:trHeight w:val="985"/>
        </w:trPr>
        <w:tc>
          <w:tcPr>
            <w:tcW w:w="1702" w:type="dxa"/>
          </w:tcPr>
          <w:p w14:paraId="5F8BE6F9"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lastRenderedPageBreak/>
              <w:t>Серуендеу</w:t>
            </w:r>
          </w:p>
        </w:tc>
        <w:tc>
          <w:tcPr>
            <w:tcW w:w="283" w:type="dxa"/>
          </w:tcPr>
          <w:p w14:paraId="1528CABB" w14:textId="77777777" w:rsidR="00BE7797" w:rsidRPr="0078313B" w:rsidRDefault="00BE7797" w:rsidP="004642C0">
            <w:pPr>
              <w:rPr>
                <w:rFonts w:ascii="Times New Roman" w:hAnsi="Times New Roman" w:cs="Times New Roman"/>
                <w:sz w:val="24"/>
                <w:szCs w:val="24"/>
                <w:lang w:val="kk-KZ"/>
              </w:rPr>
            </w:pPr>
          </w:p>
        </w:tc>
        <w:tc>
          <w:tcPr>
            <w:tcW w:w="3499" w:type="dxa"/>
            <w:gridSpan w:val="2"/>
          </w:tcPr>
          <w:p w14:paraId="58F62D77" w14:textId="77777777" w:rsidR="00BE7797" w:rsidRDefault="00BE7797" w:rsidP="004642C0">
            <w:pPr>
              <w:pStyle w:val="a8"/>
              <w:ind w:left="0"/>
              <w:rPr>
                <w:rFonts w:ascii="Times New Roman" w:hAnsi="Times New Roman" w:cs="Times New Roman"/>
                <w:b/>
                <w:bCs/>
                <w:sz w:val="24"/>
                <w:szCs w:val="24"/>
                <w:lang w:val="kk-KZ"/>
              </w:rPr>
            </w:pPr>
            <w:r w:rsidRPr="0078313B">
              <w:rPr>
                <w:rFonts w:ascii="Times New Roman" w:hAnsi="Times New Roman" w:cs="Times New Roman"/>
                <w:b/>
                <w:bCs/>
                <w:sz w:val="24"/>
                <w:szCs w:val="24"/>
                <w:lang w:val="kk-KZ"/>
              </w:rPr>
              <w:t xml:space="preserve">Бақылау: </w:t>
            </w:r>
            <w:r>
              <w:rPr>
                <w:rFonts w:ascii="Times New Roman" w:hAnsi="Times New Roman" w:cs="Times New Roman"/>
                <w:b/>
                <w:bCs/>
                <w:sz w:val="24"/>
                <w:szCs w:val="24"/>
                <w:lang w:val="kk-KZ"/>
              </w:rPr>
              <w:t>№5</w:t>
            </w:r>
          </w:p>
          <w:p w14:paraId="773B1DA5" w14:textId="77777777" w:rsidR="00BE7797" w:rsidRPr="0078313B" w:rsidRDefault="00BE7797" w:rsidP="004642C0">
            <w:pPr>
              <w:pStyle w:val="a8"/>
              <w:ind w:left="0"/>
              <w:rPr>
                <w:rFonts w:ascii="Times New Roman" w:hAnsi="Times New Roman" w:cs="Times New Roman"/>
                <w:b/>
                <w:bCs/>
                <w:sz w:val="24"/>
                <w:szCs w:val="24"/>
                <w:lang w:val="kk-KZ"/>
              </w:rPr>
            </w:pPr>
            <w:r w:rsidRPr="0078313B">
              <w:rPr>
                <w:rFonts w:ascii="Times New Roman" w:hAnsi="Times New Roman" w:cs="Times New Roman"/>
                <w:b/>
                <w:bCs/>
                <w:sz w:val="24"/>
                <w:szCs w:val="24"/>
                <w:lang w:val="kk-KZ"/>
              </w:rPr>
              <w:t>Жел</w:t>
            </w:r>
          </w:p>
          <w:p w14:paraId="31ED46F7" w14:textId="77777777" w:rsidR="00BE7797" w:rsidRPr="0078313B" w:rsidRDefault="00BE7797" w:rsidP="004642C0">
            <w:pPr>
              <w:pStyle w:val="a8"/>
              <w:ind w:left="0"/>
              <w:rPr>
                <w:rFonts w:ascii="Times New Roman" w:hAnsi="Times New Roman" w:cs="Times New Roman"/>
                <w:sz w:val="24"/>
                <w:szCs w:val="24"/>
                <w:lang w:val="kk-KZ"/>
              </w:rPr>
            </w:pPr>
            <w:r w:rsidRPr="0078313B">
              <w:rPr>
                <w:rFonts w:ascii="Times New Roman" w:eastAsia="Calibri" w:hAnsi="Times New Roman" w:cs="Times New Roman"/>
                <w:b/>
                <w:sz w:val="24"/>
                <w:szCs w:val="24"/>
                <w:lang w:val="kk-KZ"/>
              </w:rPr>
              <w:t xml:space="preserve"> Мақсаты: </w:t>
            </w:r>
            <w:r w:rsidRPr="0078313B">
              <w:rPr>
                <w:rFonts w:ascii="Times New Roman" w:hAnsi="Times New Roman" w:cs="Times New Roman"/>
                <w:sz w:val="24"/>
                <w:szCs w:val="24"/>
                <w:lang w:val="kk-KZ"/>
              </w:rPr>
              <w:t xml:space="preserve">Балаларға желдің неліктен соғатынын түсіндіру. </w:t>
            </w:r>
          </w:p>
          <w:p w14:paraId="76C84DAA" w14:textId="77777777" w:rsidR="00BE7797" w:rsidRPr="0078313B" w:rsidRDefault="00BE7797" w:rsidP="004642C0">
            <w:pPr>
              <w:rPr>
                <w:rFonts w:ascii="Times New Roman" w:hAnsi="Times New Roman" w:cs="Times New Roman"/>
                <w:b/>
                <w:color w:val="000000" w:themeColor="text1"/>
                <w:sz w:val="24"/>
                <w:szCs w:val="24"/>
                <w:lang w:val="kk-KZ"/>
              </w:rPr>
            </w:pPr>
            <w:r w:rsidRPr="0078313B">
              <w:rPr>
                <w:rFonts w:ascii="Times New Roman" w:hAnsi="Times New Roman" w:cs="Times New Roman"/>
                <w:b/>
                <w:bCs/>
                <w:sz w:val="24"/>
                <w:szCs w:val="24"/>
                <w:lang w:val="kk-KZ"/>
              </w:rPr>
              <w:t>Еңбек</w:t>
            </w:r>
            <w:r w:rsidRPr="0078313B">
              <w:rPr>
                <w:rFonts w:ascii="Times New Roman" w:hAnsi="Times New Roman" w:cs="Times New Roman"/>
                <w:b/>
                <w:sz w:val="24"/>
                <w:szCs w:val="24"/>
                <w:lang w:val="kk-KZ"/>
              </w:rPr>
              <w:t>:</w:t>
            </w:r>
            <w:r w:rsidRPr="0078313B">
              <w:rPr>
                <w:rFonts w:ascii="Times New Roman" w:hAnsi="Times New Roman" w:cs="Times New Roman"/>
                <w:b/>
                <w:color w:val="000000" w:themeColor="text1"/>
                <w:sz w:val="24"/>
                <w:szCs w:val="24"/>
                <w:lang w:val="kk-KZ"/>
              </w:rPr>
              <w:t xml:space="preserve">«Аула сыпырушыға көмектесу». </w:t>
            </w:r>
          </w:p>
          <w:p w14:paraId="7D586E16" w14:textId="77777777" w:rsidR="00BE7797" w:rsidRPr="0078313B" w:rsidRDefault="00BE7797" w:rsidP="004642C0">
            <w:pPr>
              <w:rPr>
                <w:rFonts w:ascii="Times New Roman" w:hAnsi="Times New Roman" w:cs="Times New Roman"/>
                <w:b/>
                <w:bCs/>
                <w:sz w:val="24"/>
                <w:szCs w:val="24"/>
                <w:lang w:val="kk-KZ"/>
              </w:rPr>
            </w:pPr>
            <w:r w:rsidRPr="0078313B">
              <w:rPr>
                <w:rFonts w:ascii="Times New Roman" w:hAnsi="Times New Roman" w:cs="Times New Roman"/>
                <w:b/>
                <w:bCs/>
                <w:sz w:val="24"/>
                <w:szCs w:val="24"/>
                <w:lang w:val="kk-KZ"/>
              </w:rPr>
              <w:t xml:space="preserve">1.Қимылдық ойын: </w:t>
            </w:r>
          </w:p>
          <w:p w14:paraId="44844198"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«Таяқшадан аттап өт», «Қуаласпақ» </w:t>
            </w:r>
          </w:p>
          <w:p w14:paraId="20D54AF3" w14:textId="77777777" w:rsidR="00BE7797" w:rsidRPr="0078313B" w:rsidRDefault="00BE7797" w:rsidP="004642C0">
            <w:pPr>
              <w:rPr>
                <w:rFonts w:ascii="Times New Roman" w:eastAsia="Times New Roman" w:hAnsi="Times New Roman" w:cs="Times New Roman"/>
                <w:b/>
                <w:color w:val="000000" w:themeColor="text1"/>
                <w:sz w:val="24"/>
                <w:szCs w:val="24"/>
                <w:lang w:val="kk-KZ"/>
              </w:rPr>
            </w:pPr>
            <w:r w:rsidRPr="0078313B">
              <w:rPr>
                <w:rFonts w:ascii="Times New Roman" w:eastAsia="Times New Roman" w:hAnsi="Times New Roman" w:cs="Times New Roman"/>
                <w:b/>
                <w:color w:val="000000" w:themeColor="text1"/>
                <w:sz w:val="24"/>
                <w:szCs w:val="24"/>
                <w:lang w:val="kk-KZ"/>
              </w:rPr>
              <w:t>2.Қимылды ойындар</w:t>
            </w:r>
          </w:p>
          <w:p w14:paraId="31A900E1" w14:textId="77777777" w:rsidR="00BE7797" w:rsidRPr="0078313B" w:rsidRDefault="00BE7797" w:rsidP="004642C0">
            <w:pPr>
              <w:rPr>
                <w:rFonts w:ascii="Times New Roman" w:eastAsia="Times New Roman" w:hAnsi="Times New Roman" w:cs="Times New Roman"/>
                <w:color w:val="000000" w:themeColor="text1"/>
                <w:sz w:val="24"/>
                <w:szCs w:val="24"/>
                <w:lang w:val="kk-KZ"/>
              </w:rPr>
            </w:pPr>
            <w:r w:rsidRPr="0078313B">
              <w:rPr>
                <w:rFonts w:ascii="Times New Roman" w:eastAsia="Times New Roman" w:hAnsi="Times New Roman" w:cs="Times New Roman"/>
                <w:b/>
                <w:color w:val="000000" w:themeColor="text1"/>
                <w:sz w:val="24"/>
                <w:szCs w:val="24"/>
                <w:lang w:val="kk-KZ"/>
              </w:rPr>
              <w:t>Түлкі мен балапандар.</w:t>
            </w:r>
          </w:p>
          <w:p w14:paraId="3B937ED9" w14:textId="77777777" w:rsidR="00BE7797" w:rsidRPr="0078313B" w:rsidRDefault="00BE7797" w:rsidP="004642C0">
            <w:pPr>
              <w:rPr>
                <w:rFonts w:ascii="Times New Roman" w:eastAsia="Times New Roman" w:hAnsi="Times New Roman" w:cs="Times New Roman"/>
                <w:color w:val="000000" w:themeColor="text1"/>
                <w:sz w:val="24"/>
                <w:szCs w:val="24"/>
                <w:lang w:val="kk-KZ"/>
              </w:rPr>
            </w:pPr>
            <w:r w:rsidRPr="0078313B">
              <w:rPr>
                <w:rFonts w:ascii="Times New Roman" w:eastAsia="Times New Roman" w:hAnsi="Times New Roman" w:cs="Times New Roman"/>
                <w:b/>
                <w:color w:val="000000" w:themeColor="text1"/>
                <w:sz w:val="24"/>
                <w:szCs w:val="24"/>
                <w:lang w:val="kk-KZ"/>
              </w:rPr>
              <w:t>3.Қимылды ойындар</w:t>
            </w:r>
          </w:p>
          <w:p w14:paraId="24760CC5" w14:textId="77777777" w:rsidR="00BE7797" w:rsidRPr="0078313B" w:rsidRDefault="00BE7797" w:rsidP="004642C0">
            <w:pPr>
              <w:rPr>
                <w:rFonts w:ascii="Times New Roman" w:hAnsi="Times New Roman" w:cs="Times New Roman"/>
                <w:b/>
                <w:sz w:val="24"/>
                <w:szCs w:val="24"/>
                <w:lang w:val="kk-KZ"/>
              </w:rPr>
            </w:pPr>
            <w:r w:rsidRPr="0078313B">
              <w:rPr>
                <w:rFonts w:ascii="Times New Roman" w:eastAsia="Times New Roman" w:hAnsi="Times New Roman" w:cs="Times New Roman"/>
                <w:b/>
                <w:color w:val="000000" w:themeColor="text1"/>
                <w:sz w:val="24"/>
                <w:szCs w:val="24"/>
                <w:lang w:val="kk-KZ"/>
              </w:rPr>
              <w:t>Тақырыбы:</w:t>
            </w:r>
          </w:p>
          <w:p w14:paraId="5FD4B569" w14:textId="77777777" w:rsidR="00BE7797" w:rsidRPr="0078313B" w:rsidRDefault="00BE7797" w:rsidP="004642C0">
            <w:pPr>
              <w:rPr>
                <w:rFonts w:ascii="Times New Roman" w:eastAsia="Times New Roman" w:hAnsi="Times New Roman" w:cs="Times New Roman"/>
                <w:color w:val="000000"/>
                <w:sz w:val="24"/>
                <w:szCs w:val="24"/>
                <w:lang w:val="kk-KZ" w:eastAsia="ru-RU"/>
              </w:rPr>
            </w:pPr>
          </w:p>
        </w:tc>
        <w:tc>
          <w:tcPr>
            <w:tcW w:w="2676" w:type="dxa"/>
            <w:gridSpan w:val="5"/>
          </w:tcPr>
          <w:p w14:paraId="7E4060CC" w14:textId="77777777" w:rsidR="00BE7797" w:rsidRDefault="00BE7797" w:rsidP="004642C0">
            <w:pPr>
              <w:rPr>
                <w:rFonts w:ascii="Times New Roman" w:hAnsi="Times New Roman" w:cs="Times New Roman"/>
                <w:b/>
                <w:color w:val="000000" w:themeColor="text1"/>
                <w:sz w:val="24"/>
                <w:szCs w:val="24"/>
                <w:lang w:val="kk-KZ"/>
              </w:rPr>
            </w:pPr>
            <w:r w:rsidRPr="0078313B">
              <w:rPr>
                <w:rFonts w:ascii="Times New Roman" w:hAnsi="Times New Roman" w:cs="Times New Roman"/>
                <w:b/>
                <w:bCs/>
                <w:color w:val="000000" w:themeColor="text1"/>
                <w:sz w:val="24"/>
                <w:szCs w:val="24"/>
                <w:lang w:val="kk-KZ"/>
              </w:rPr>
              <w:t>Бақылау:</w:t>
            </w:r>
            <w:r w:rsidRPr="0078313B">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№6</w:t>
            </w:r>
            <w:r w:rsidRPr="0078313B">
              <w:rPr>
                <w:rFonts w:ascii="Times New Roman" w:hAnsi="Times New Roman" w:cs="Times New Roman"/>
                <w:b/>
                <w:color w:val="000000" w:themeColor="text1"/>
                <w:sz w:val="24"/>
                <w:szCs w:val="24"/>
                <w:lang w:val="kk-KZ"/>
              </w:rPr>
              <w:t xml:space="preserve"> </w:t>
            </w:r>
          </w:p>
          <w:p w14:paraId="06CE6248" w14:textId="77777777" w:rsidR="00BE7797" w:rsidRPr="0078313B" w:rsidRDefault="00BE7797" w:rsidP="004642C0">
            <w:pPr>
              <w:rPr>
                <w:rFonts w:ascii="Times New Roman" w:hAnsi="Times New Roman" w:cs="Times New Roman"/>
                <w:b/>
                <w:color w:val="000000" w:themeColor="text1"/>
                <w:sz w:val="24"/>
                <w:szCs w:val="24"/>
                <w:lang w:val="kk-KZ"/>
              </w:rPr>
            </w:pPr>
            <w:r w:rsidRPr="0078313B">
              <w:rPr>
                <w:rFonts w:ascii="Times New Roman" w:hAnsi="Times New Roman" w:cs="Times New Roman"/>
                <w:b/>
                <w:color w:val="000000" w:themeColor="text1"/>
                <w:sz w:val="24"/>
                <w:szCs w:val="24"/>
                <w:lang w:val="kk-KZ"/>
              </w:rPr>
              <w:t xml:space="preserve">Жаңбырды бақылау. </w:t>
            </w:r>
          </w:p>
          <w:p w14:paraId="369D147C" w14:textId="77777777" w:rsidR="00BE7797" w:rsidRPr="0078313B" w:rsidRDefault="00BE7797" w:rsidP="004642C0">
            <w:pPr>
              <w:rPr>
                <w:rFonts w:ascii="Times New Roman" w:hAnsi="Times New Roman" w:cs="Times New Roman"/>
                <w:b/>
                <w:color w:val="000000" w:themeColor="text1"/>
                <w:sz w:val="24"/>
                <w:szCs w:val="24"/>
                <w:lang w:val="kk-KZ"/>
              </w:rPr>
            </w:pPr>
            <w:r w:rsidRPr="0078313B">
              <w:rPr>
                <w:rFonts w:ascii="Times New Roman" w:hAnsi="Times New Roman" w:cs="Times New Roman"/>
                <w:b/>
                <w:bCs/>
                <w:color w:val="000000" w:themeColor="text1"/>
                <w:sz w:val="24"/>
                <w:szCs w:val="24"/>
                <w:lang w:val="kk-KZ"/>
              </w:rPr>
              <w:t xml:space="preserve">Мақсаты: </w:t>
            </w:r>
            <w:r w:rsidRPr="0078313B">
              <w:rPr>
                <w:rFonts w:ascii="Times New Roman" w:hAnsi="Times New Roman" w:cs="Times New Roman"/>
                <w:color w:val="000000" w:themeColor="text1"/>
                <w:sz w:val="24"/>
                <w:szCs w:val="24"/>
                <w:lang w:val="kk-KZ"/>
              </w:rPr>
              <w:t xml:space="preserve">Жаңбырды бақылай отырып , оның бұлттан  жауатындығы және түрлерін айтып түсіндіру. </w:t>
            </w:r>
          </w:p>
          <w:p w14:paraId="4327B8F5" w14:textId="77777777" w:rsidR="00BE7797" w:rsidRPr="0078313B" w:rsidRDefault="00BE7797" w:rsidP="004642C0">
            <w:pPr>
              <w:pStyle w:val="a8"/>
              <w:ind w:left="0"/>
              <w:rPr>
                <w:rFonts w:ascii="Times New Roman" w:hAnsi="Times New Roman" w:cs="Times New Roman"/>
                <w:b/>
                <w:sz w:val="24"/>
                <w:szCs w:val="24"/>
                <w:lang w:val="kk-KZ"/>
              </w:rPr>
            </w:pPr>
            <w:r w:rsidRPr="0078313B">
              <w:rPr>
                <w:rFonts w:ascii="Times New Roman" w:hAnsi="Times New Roman" w:cs="Times New Roman"/>
                <w:b/>
                <w:bCs/>
                <w:color w:val="000000" w:themeColor="text1"/>
                <w:sz w:val="24"/>
                <w:szCs w:val="24"/>
                <w:lang w:val="kk-KZ"/>
              </w:rPr>
              <w:t>Еңбек</w:t>
            </w:r>
            <w:r w:rsidRPr="0078313B">
              <w:rPr>
                <w:rFonts w:ascii="Times New Roman" w:hAnsi="Times New Roman" w:cs="Times New Roman"/>
                <w:b/>
                <w:color w:val="000000" w:themeColor="text1"/>
                <w:sz w:val="24"/>
                <w:szCs w:val="24"/>
                <w:lang w:val="kk-KZ"/>
              </w:rPr>
              <w:t>:</w:t>
            </w:r>
            <w:r w:rsidRPr="0078313B">
              <w:rPr>
                <w:rFonts w:ascii="Times New Roman" w:hAnsi="Times New Roman" w:cs="Times New Roman"/>
                <w:b/>
                <w:sz w:val="24"/>
                <w:szCs w:val="24"/>
                <w:lang w:val="kk-KZ"/>
              </w:rPr>
              <w:t xml:space="preserve"> Гүлзардағы еңбек. </w:t>
            </w:r>
          </w:p>
          <w:p w14:paraId="65EF55A9" w14:textId="77777777" w:rsidR="00BE7797" w:rsidRPr="0078313B" w:rsidRDefault="00BE7797" w:rsidP="004642C0">
            <w:pPr>
              <w:pStyle w:val="a8"/>
              <w:ind w:left="0"/>
              <w:rPr>
                <w:rFonts w:ascii="Times New Roman" w:hAnsi="Times New Roman" w:cs="Times New Roman"/>
                <w:b/>
                <w:bCs/>
                <w:color w:val="000000" w:themeColor="text1"/>
                <w:sz w:val="24"/>
                <w:szCs w:val="24"/>
                <w:lang w:val="kk-KZ"/>
              </w:rPr>
            </w:pPr>
            <w:r w:rsidRPr="0078313B">
              <w:rPr>
                <w:rFonts w:ascii="Times New Roman" w:hAnsi="Times New Roman" w:cs="Times New Roman"/>
                <w:b/>
                <w:bCs/>
                <w:color w:val="000000" w:themeColor="text1"/>
                <w:sz w:val="24"/>
                <w:szCs w:val="24"/>
                <w:lang w:val="kk-KZ"/>
              </w:rPr>
              <w:t xml:space="preserve">1.Қимылдық ойын: : </w:t>
            </w:r>
            <w:r w:rsidRPr="0078313B">
              <w:rPr>
                <w:rFonts w:ascii="Times New Roman" w:hAnsi="Times New Roman" w:cs="Times New Roman"/>
                <w:bCs/>
                <w:color w:val="000000" w:themeColor="text1"/>
                <w:sz w:val="24"/>
                <w:szCs w:val="24"/>
                <w:lang w:val="kk-KZ"/>
              </w:rPr>
              <w:t>«</w:t>
            </w:r>
            <w:r w:rsidRPr="0078313B">
              <w:rPr>
                <w:rFonts w:ascii="Times New Roman" w:hAnsi="Times New Roman" w:cs="Times New Roman"/>
                <w:b/>
                <w:bCs/>
                <w:color w:val="000000" w:themeColor="text1"/>
                <w:sz w:val="24"/>
                <w:szCs w:val="24"/>
                <w:lang w:val="kk-KZ"/>
              </w:rPr>
              <w:t>Жүзік салу»</w:t>
            </w:r>
          </w:p>
          <w:p w14:paraId="29B61940" w14:textId="77777777" w:rsidR="00BE7797" w:rsidRPr="0078313B" w:rsidRDefault="00BE7797" w:rsidP="004642C0">
            <w:pPr>
              <w:pStyle w:val="a8"/>
              <w:ind w:left="0"/>
              <w:rPr>
                <w:rFonts w:ascii="Times New Roman" w:hAnsi="Times New Roman" w:cs="Times New Roman"/>
                <w:b/>
                <w:color w:val="000000" w:themeColor="text1"/>
                <w:sz w:val="24"/>
                <w:szCs w:val="24"/>
                <w:lang w:val="kk-KZ"/>
              </w:rPr>
            </w:pPr>
            <w:r w:rsidRPr="0078313B">
              <w:rPr>
                <w:rFonts w:ascii="Times New Roman" w:hAnsi="Times New Roman" w:cs="Times New Roman"/>
                <w:b/>
                <w:color w:val="000000" w:themeColor="text1"/>
                <w:sz w:val="24"/>
                <w:szCs w:val="24"/>
                <w:lang w:val="kk-KZ"/>
              </w:rPr>
              <w:t>2. «Допты қуып жет»қимылды ойын:</w:t>
            </w:r>
          </w:p>
          <w:p w14:paraId="49F37275" w14:textId="77777777" w:rsidR="00BE7797" w:rsidRPr="0078313B" w:rsidRDefault="00BE7797" w:rsidP="004642C0">
            <w:pPr>
              <w:rPr>
                <w:rFonts w:ascii="Times New Roman" w:eastAsia="Times New Roman" w:hAnsi="Times New Roman" w:cs="Times New Roman"/>
                <w:b/>
                <w:sz w:val="24"/>
                <w:szCs w:val="24"/>
                <w:lang w:val="kk-KZ" w:eastAsia="kk-KZ"/>
              </w:rPr>
            </w:pPr>
            <w:r w:rsidRPr="0078313B">
              <w:rPr>
                <w:rFonts w:ascii="Times New Roman" w:hAnsi="Times New Roman" w:cs="Times New Roman"/>
                <w:b/>
                <w:color w:val="000000" w:themeColor="text1"/>
                <w:sz w:val="24"/>
                <w:szCs w:val="24"/>
                <w:lang w:val="kk-KZ"/>
              </w:rPr>
              <w:t>3.</w:t>
            </w:r>
            <w:r w:rsidRPr="0078313B">
              <w:rPr>
                <w:rFonts w:ascii="Times New Roman" w:eastAsia="Times New Roman" w:hAnsi="Times New Roman" w:cs="Times New Roman"/>
                <w:b/>
                <w:sz w:val="24"/>
                <w:szCs w:val="24"/>
                <w:lang w:val="kk-KZ" w:eastAsia="kk-KZ"/>
              </w:rPr>
              <w:t xml:space="preserve">« </w:t>
            </w:r>
            <w:r w:rsidRPr="0078313B">
              <w:rPr>
                <w:rFonts w:ascii="Times New Roman" w:eastAsia="Times New Roman CYR" w:hAnsi="Times New Roman" w:cs="Times New Roman"/>
                <w:b/>
                <w:sz w:val="24"/>
                <w:szCs w:val="24"/>
                <w:lang w:val="kk-KZ" w:eastAsia="kk-KZ"/>
              </w:rPr>
              <w:t xml:space="preserve">Кім  баяу </w:t>
            </w:r>
            <w:r w:rsidRPr="0078313B">
              <w:rPr>
                <w:rFonts w:ascii="Times New Roman" w:eastAsia="Times New Roman" w:hAnsi="Times New Roman" w:cs="Times New Roman"/>
                <w:b/>
                <w:sz w:val="24"/>
                <w:szCs w:val="24"/>
                <w:lang w:val="kk-KZ" w:eastAsia="kk-KZ"/>
              </w:rPr>
              <w:t>»</w:t>
            </w:r>
          </w:p>
          <w:p w14:paraId="1B7AD3EA" w14:textId="77777777" w:rsidR="00BE7797" w:rsidRPr="0078313B" w:rsidRDefault="00BE7797" w:rsidP="004642C0">
            <w:pPr>
              <w:rPr>
                <w:rFonts w:ascii="Times New Roman" w:hAnsi="Times New Roman" w:cs="Times New Roman"/>
                <w:b/>
                <w:color w:val="000000" w:themeColor="text1"/>
                <w:sz w:val="24"/>
                <w:szCs w:val="24"/>
                <w:lang w:val="kk-KZ"/>
              </w:rPr>
            </w:pPr>
          </w:p>
        </w:tc>
        <w:tc>
          <w:tcPr>
            <w:tcW w:w="3016" w:type="dxa"/>
            <w:gridSpan w:val="5"/>
            <w:tcBorders>
              <w:right w:val="single" w:sz="4" w:space="0" w:color="auto"/>
            </w:tcBorders>
          </w:tcPr>
          <w:p w14:paraId="52207094" w14:textId="77777777" w:rsidR="00BE7797"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Бақылау:</w:t>
            </w:r>
            <w:r>
              <w:rPr>
                <w:rFonts w:ascii="Times New Roman" w:hAnsi="Times New Roman" w:cs="Times New Roman"/>
                <w:b/>
                <w:sz w:val="24"/>
                <w:szCs w:val="24"/>
                <w:lang w:val="kk-KZ"/>
              </w:rPr>
              <w:t>№7</w:t>
            </w:r>
          </w:p>
          <w:p w14:paraId="418BBCED"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 xml:space="preserve">Ауа-райын  бақылау. </w:t>
            </w:r>
          </w:p>
          <w:p w14:paraId="28DB9DCD"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bCs/>
                <w:sz w:val="24"/>
                <w:szCs w:val="24"/>
                <w:lang w:val="kk-KZ"/>
              </w:rPr>
              <w:t xml:space="preserve">Мақсаты: </w:t>
            </w:r>
            <w:r w:rsidRPr="0078313B">
              <w:rPr>
                <w:rFonts w:ascii="Times New Roman" w:hAnsi="Times New Roman" w:cs="Times New Roman"/>
                <w:sz w:val="24"/>
                <w:szCs w:val="24"/>
                <w:lang w:val="kk-KZ"/>
              </w:rPr>
              <w:t xml:space="preserve">Ауа-райын  бақылай отырып, күз мезгілінің өзіне тән ерекшеліктерін көрсете сипаттау. </w:t>
            </w:r>
          </w:p>
          <w:p w14:paraId="0C4182D0" w14:textId="77777777" w:rsidR="00BE7797" w:rsidRPr="0078313B" w:rsidRDefault="00BE7797" w:rsidP="004642C0">
            <w:pPr>
              <w:rPr>
                <w:rFonts w:ascii="Times New Roman" w:hAnsi="Times New Roman" w:cs="Times New Roman"/>
                <w:bCs/>
                <w:sz w:val="24"/>
                <w:szCs w:val="24"/>
                <w:lang w:val="kk-KZ"/>
              </w:rPr>
            </w:pPr>
            <w:r w:rsidRPr="0078313B">
              <w:rPr>
                <w:rFonts w:ascii="Times New Roman" w:hAnsi="Times New Roman" w:cs="Times New Roman"/>
                <w:b/>
                <w:bCs/>
                <w:sz w:val="24"/>
                <w:szCs w:val="24"/>
                <w:lang w:val="kk-KZ"/>
              </w:rPr>
              <w:t xml:space="preserve">Еңбек: </w:t>
            </w:r>
            <w:r w:rsidRPr="0078313B">
              <w:rPr>
                <w:rFonts w:ascii="Times New Roman" w:hAnsi="Times New Roman" w:cs="Times New Roman"/>
                <w:bCs/>
                <w:sz w:val="24"/>
                <w:szCs w:val="24"/>
                <w:lang w:val="kk-KZ"/>
              </w:rPr>
              <w:t xml:space="preserve">Жапырақтардан гүл шоғын   жасау </w:t>
            </w:r>
          </w:p>
          <w:p w14:paraId="48442806" w14:textId="77777777" w:rsidR="00BE7797" w:rsidRPr="0078313B" w:rsidRDefault="00BE7797" w:rsidP="004642C0">
            <w:pPr>
              <w:rPr>
                <w:rFonts w:ascii="Times New Roman" w:eastAsia="Calibri" w:hAnsi="Times New Roman" w:cs="Times New Roman"/>
                <w:b/>
                <w:bCs/>
                <w:iCs/>
                <w:sz w:val="24"/>
                <w:szCs w:val="24"/>
                <w:lang w:val="kk-KZ"/>
              </w:rPr>
            </w:pPr>
            <w:r w:rsidRPr="0078313B">
              <w:rPr>
                <w:rFonts w:ascii="Times New Roman" w:eastAsia="Calibri" w:hAnsi="Times New Roman" w:cs="Times New Roman"/>
                <w:b/>
                <w:bCs/>
                <w:iCs/>
                <w:sz w:val="24"/>
                <w:szCs w:val="24"/>
                <w:lang w:val="kk-KZ"/>
              </w:rPr>
              <w:t xml:space="preserve">1.Қимылдық ойын: </w:t>
            </w:r>
          </w:p>
          <w:p w14:paraId="79C04C70" w14:textId="77777777" w:rsidR="00BE7797" w:rsidRPr="0078313B" w:rsidRDefault="00BE7797" w:rsidP="004642C0">
            <w:pPr>
              <w:rPr>
                <w:rFonts w:ascii="Times New Roman" w:eastAsia="Times New Roman" w:hAnsi="Times New Roman" w:cs="Times New Roman"/>
                <w:b/>
                <w:sz w:val="24"/>
                <w:szCs w:val="24"/>
                <w:lang w:val="kk-KZ" w:eastAsia="kk-KZ"/>
              </w:rPr>
            </w:pPr>
            <w:r w:rsidRPr="0078313B">
              <w:rPr>
                <w:rFonts w:ascii="Times New Roman" w:eastAsia="Times New Roman" w:hAnsi="Times New Roman" w:cs="Times New Roman"/>
                <w:b/>
                <w:sz w:val="24"/>
                <w:szCs w:val="24"/>
                <w:lang w:val="kk-KZ" w:eastAsia="kk-KZ"/>
              </w:rPr>
              <w:t xml:space="preserve">« </w:t>
            </w:r>
            <w:r w:rsidRPr="0078313B">
              <w:rPr>
                <w:rFonts w:ascii="Times New Roman" w:eastAsia="Times New Roman CYR" w:hAnsi="Times New Roman" w:cs="Times New Roman"/>
                <w:b/>
                <w:sz w:val="24"/>
                <w:szCs w:val="24"/>
                <w:lang w:val="kk-KZ" w:eastAsia="kk-KZ"/>
              </w:rPr>
              <w:t xml:space="preserve">Аңшылар  мен  қояндар </w:t>
            </w:r>
            <w:r w:rsidRPr="0078313B">
              <w:rPr>
                <w:rFonts w:ascii="Times New Roman" w:eastAsia="Times New Roman" w:hAnsi="Times New Roman" w:cs="Times New Roman"/>
                <w:b/>
                <w:sz w:val="24"/>
                <w:szCs w:val="24"/>
                <w:lang w:val="kk-KZ" w:eastAsia="kk-KZ"/>
              </w:rPr>
              <w:t xml:space="preserve">» </w:t>
            </w:r>
          </w:p>
          <w:p w14:paraId="614151DB" w14:textId="77777777" w:rsidR="00BE7797" w:rsidRPr="0078313B" w:rsidRDefault="00BE7797" w:rsidP="004642C0">
            <w:pPr>
              <w:rPr>
                <w:rFonts w:ascii="Times New Roman" w:eastAsia="Times New Roman" w:hAnsi="Times New Roman" w:cs="Times New Roman"/>
                <w:b/>
                <w:sz w:val="24"/>
                <w:szCs w:val="24"/>
                <w:lang w:val="kk-KZ" w:eastAsia="kk-KZ"/>
              </w:rPr>
            </w:pPr>
            <w:r w:rsidRPr="0078313B">
              <w:rPr>
                <w:rFonts w:ascii="Times New Roman" w:hAnsi="Times New Roman" w:cs="Times New Roman"/>
                <w:b/>
                <w:sz w:val="24"/>
                <w:szCs w:val="24"/>
                <w:lang w:val="kk-KZ"/>
              </w:rPr>
              <w:t>2.</w:t>
            </w:r>
            <w:r w:rsidRPr="0078313B">
              <w:rPr>
                <w:rFonts w:ascii="Times New Roman" w:eastAsia="Times New Roman" w:hAnsi="Times New Roman" w:cs="Times New Roman"/>
                <w:b/>
                <w:sz w:val="24"/>
                <w:szCs w:val="24"/>
                <w:lang w:val="kk-KZ" w:eastAsia="kk-KZ"/>
              </w:rPr>
              <w:t xml:space="preserve"> « Қ</w:t>
            </w:r>
            <w:r w:rsidRPr="0078313B">
              <w:rPr>
                <w:rFonts w:ascii="Times New Roman" w:eastAsia="Times New Roman CYR" w:hAnsi="Times New Roman" w:cs="Times New Roman"/>
                <w:b/>
                <w:sz w:val="24"/>
                <w:szCs w:val="24"/>
                <w:lang w:val="kk-KZ" w:eastAsia="kk-KZ"/>
              </w:rPr>
              <w:t xml:space="preserve">арағайлы  ормандағы  аю </w:t>
            </w:r>
            <w:r w:rsidRPr="0078313B">
              <w:rPr>
                <w:rFonts w:ascii="Times New Roman" w:eastAsia="Times New Roman" w:hAnsi="Times New Roman" w:cs="Times New Roman"/>
                <w:b/>
                <w:sz w:val="24"/>
                <w:szCs w:val="24"/>
                <w:lang w:val="kk-KZ" w:eastAsia="kk-KZ"/>
              </w:rPr>
              <w:t xml:space="preserve">» </w:t>
            </w:r>
          </w:p>
          <w:p w14:paraId="21EE316D" w14:textId="77777777" w:rsidR="00BE7797" w:rsidRPr="0078313B" w:rsidRDefault="00BE7797" w:rsidP="004642C0">
            <w:pPr>
              <w:rPr>
                <w:rFonts w:ascii="Times New Roman" w:eastAsia="Times New Roman" w:hAnsi="Times New Roman" w:cs="Times New Roman"/>
                <w:b/>
                <w:sz w:val="24"/>
                <w:szCs w:val="24"/>
                <w:lang w:val="kk-KZ" w:eastAsia="kk-KZ"/>
              </w:rPr>
            </w:pPr>
            <w:r w:rsidRPr="0078313B">
              <w:rPr>
                <w:rFonts w:ascii="Times New Roman" w:hAnsi="Times New Roman" w:cs="Times New Roman"/>
                <w:b/>
                <w:sz w:val="24"/>
                <w:szCs w:val="24"/>
                <w:lang w:val="kk-KZ"/>
              </w:rPr>
              <w:t>3.</w:t>
            </w:r>
            <w:r w:rsidRPr="0078313B">
              <w:rPr>
                <w:rFonts w:ascii="Times New Roman" w:eastAsia="Times New Roman" w:hAnsi="Times New Roman" w:cs="Times New Roman"/>
                <w:b/>
                <w:sz w:val="24"/>
                <w:szCs w:val="24"/>
                <w:lang w:val="kk-KZ" w:eastAsia="kk-KZ"/>
              </w:rPr>
              <w:t xml:space="preserve"> « </w:t>
            </w:r>
            <w:r w:rsidRPr="0078313B">
              <w:rPr>
                <w:rFonts w:ascii="Times New Roman" w:eastAsia="Times New Roman CYR" w:hAnsi="Times New Roman" w:cs="Times New Roman"/>
                <w:b/>
                <w:sz w:val="24"/>
                <w:szCs w:val="24"/>
                <w:lang w:val="kk-KZ" w:eastAsia="kk-KZ"/>
              </w:rPr>
              <w:t xml:space="preserve">Аққу-қаздар </w:t>
            </w:r>
            <w:r w:rsidRPr="0078313B">
              <w:rPr>
                <w:rFonts w:ascii="Times New Roman" w:eastAsia="Times New Roman" w:hAnsi="Times New Roman" w:cs="Times New Roman"/>
                <w:b/>
                <w:sz w:val="24"/>
                <w:szCs w:val="24"/>
                <w:lang w:val="kk-KZ" w:eastAsia="kk-KZ"/>
              </w:rPr>
              <w:t xml:space="preserve">» </w:t>
            </w:r>
          </w:p>
          <w:p w14:paraId="49EAE788" w14:textId="77777777" w:rsidR="00BE7797" w:rsidRPr="0078313B" w:rsidRDefault="00BE7797" w:rsidP="004642C0">
            <w:pPr>
              <w:rPr>
                <w:rFonts w:ascii="Times New Roman" w:hAnsi="Times New Roman" w:cs="Times New Roman"/>
                <w:b/>
                <w:sz w:val="24"/>
                <w:szCs w:val="24"/>
                <w:lang w:val="kk-KZ"/>
              </w:rPr>
            </w:pPr>
          </w:p>
        </w:tc>
        <w:tc>
          <w:tcPr>
            <w:tcW w:w="2700" w:type="dxa"/>
            <w:gridSpan w:val="3"/>
            <w:tcBorders>
              <w:left w:val="single" w:sz="4" w:space="0" w:color="auto"/>
              <w:bottom w:val="single" w:sz="4" w:space="0" w:color="auto"/>
            </w:tcBorders>
          </w:tcPr>
          <w:p w14:paraId="53C12A71" w14:textId="77777777" w:rsidR="00BE7797" w:rsidRDefault="00BE7797" w:rsidP="004642C0">
            <w:pPr>
              <w:rPr>
                <w:rFonts w:ascii="Times New Roman" w:hAnsi="Times New Roman" w:cs="Times New Roman"/>
                <w:b/>
                <w:bCs/>
                <w:sz w:val="24"/>
                <w:szCs w:val="24"/>
                <w:lang w:val="kk-KZ"/>
              </w:rPr>
            </w:pPr>
            <w:r w:rsidRPr="0078313B">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№8</w:t>
            </w:r>
          </w:p>
          <w:p w14:paraId="34860951"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 xml:space="preserve"> Күнді бақылау. </w:t>
            </w:r>
          </w:p>
          <w:p w14:paraId="15204138"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bCs/>
                <w:sz w:val="24"/>
                <w:szCs w:val="24"/>
                <w:lang w:val="kk-KZ"/>
              </w:rPr>
              <w:t>Мақсаты:</w:t>
            </w:r>
            <w:r w:rsidRPr="0078313B">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 </w:t>
            </w:r>
          </w:p>
          <w:p w14:paraId="1172BE30"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sz w:val="24"/>
                <w:szCs w:val="24"/>
                <w:lang w:val="kk-KZ"/>
              </w:rPr>
              <w:t>Еңбек:</w:t>
            </w:r>
            <w:r w:rsidRPr="0078313B">
              <w:rPr>
                <w:rFonts w:ascii="Times New Roman" w:hAnsi="Times New Roman" w:cs="Times New Roman"/>
                <w:sz w:val="24"/>
                <w:szCs w:val="24"/>
                <w:lang w:val="kk-KZ"/>
              </w:rPr>
              <w:t xml:space="preserve">  Ағаштардың түптерін қопсыту. </w:t>
            </w:r>
          </w:p>
          <w:p w14:paraId="79F6FDCB" w14:textId="77777777" w:rsidR="00BE7797" w:rsidRPr="0078313B" w:rsidRDefault="00BE7797" w:rsidP="004642C0">
            <w:pPr>
              <w:rPr>
                <w:rFonts w:ascii="Times New Roman" w:hAnsi="Times New Roman" w:cs="Times New Roman"/>
                <w:b/>
                <w:bCs/>
                <w:sz w:val="24"/>
                <w:szCs w:val="24"/>
                <w:lang w:val="kk-KZ"/>
              </w:rPr>
            </w:pPr>
            <w:r w:rsidRPr="0078313B">
              <w:rPr>
                <w:rFonts w:ascii="Times New Roman" w:hAnsi="Times New Roman" w:cs="Times New Roman"/>
                <w:b/>
                <w:bCs/>
                <w:sz w:val="24"/>
                <w:szCs w:val="24"/>
                <w:lang w:val="kk-KZ"/>
              </w:rPr>
              <w:t xml:space="preserve">1.Қимылды ойын: «Сұр қоян». </w:t>
            </w:r>
          </w:p>
          <w:p w14:paraId="13734418" w14:textId="77777777" w:rsidR="00BE7797" w:rsidRPr="0078313B" w:rsidRDefault="00BE7797" w:rsidP="004642C0">
            <w:pPr>
              <w:rPr>
                <w:rFonts w:ascii="Times New Roman" w:eastAsia="Times New Roman" w:hAnsi="Times New Roman" w:cs="Times New Roman"/>
                <w:b/>
                <w:sz w:val="24"/>
                <w:szCs w:val="24"/>
                <w:lang w:val="kk-KZ" w:eastAsia="kk-KZ"/>
              </w:rPr>
            </w:pPr>
            <w:r w:rsidRPr="0078313B">
              <w:rPr>
                <w:rFonts w:ascii="Times New Roman" w:hAnsi="Times New Roman" w:cs="Times New Roman"/>
                <w:b/>
                <w:bCs/>
                <w:sz w:val="24"/>
                <w:szCs w:val="24"/>
                <w:lang w:val="kk-KZ"/>
              </w:rPr>
              <w:t>2.</w:t>
            </w:r>
            <w:r w:rsidRPr="0078313B">
              <w:rPr>
                <w:rFonts w:ascii="Times New Roman" w:eastAsia="Times New Roman" w:hAnsi="Times New Roman" w:cs="Times New Roman"/>
                <w:b/>
                <w:sz w:val="24"/>
                <w:szCs w:val="24"/>
                <w:lang w:val="kk-KZ" w:eastAsia="kk-KZ"/>
              </w:rPr>
              <w:t xml:space="preserve">« </w:t>
            </w:r>
            <w:r w:rsidRPr="0078313B">
              <w:rPr>
                <w:rFonts w:ascii="Times New Roman" w:eastAsia="Times New Roman CYR" w:hAnsi="Times New Roman" w:cs="Times New Roman"/>
                <w:b/>
                <w:sz w:val="24"/>
                <w:szCs w:val="24"/>
                <w:lang w:val="kk-KZ" w:eastAsia="kk-KZ"/>
              </w:rPr>
              <w:t>Ит  пен  қоян»</w:t>
            </w:r>
          </w:p>
          <w:p w14:paraId="4807FD32" w14:textId="77777777" w:rsidR="00BE7797" w:rsidRPr="0078313B" w:rsidRDefault="00BE7797" w:rsidP="004642C0">
            <w:pPr>
              <w:rPr>
                <w:rFonts w:ascii="Times New Roman" w:eastAsia="Times New Roman" w:hAnsi="Times New Roman" w:cs="Times New Roman"/>
                <w:b/>
                <w:sz w:val="24"/>
                <w:szCs w:val="24"/>
                <w:lang w:val="kk-KZ" w:eastAsia="kk-KZ"/>
              </w:rPr>
            </w:pPr>
            <w:r w:rsidRPr="0078313B">
              <w:rPr>
                <w:rFonts w:ascii="Times New Roman" w:hAnsi="Times New Roman" w:cs="Times New Roman"/>
                <w:b/>
                <w:bCs/>
                <w:sz w:val="24"/>
                <w:szCs w:val="24"/>
                <w:lang w:val="kk-KZ"/>
              </w:rPr>
              <w:t>3.</w:t>
            </w:r>
            <w:r w:rsidRPr="0078313B">
              <w:rPr>
                <w:rFonts w:ascii="Times New Roman" w:eastAsia="Times New Roman" w:hAnsi="Times New Roman" w:cs="Times New Roman"/>
                <w:b/>
                <w:sz w:val="24"/>
                <w:szCs w:val="24"/>
                <w:lang w:val="kk-KZ" w:eastAsia="kk-KZ"/>
              </w:rPr>
              <w:t xml:space="preserve">« </w:t>
            </w:r>
            <w:r w:rsidRPr="0078313B">
              <w:rPr>
                <w:rFonts w:ascii="Times New Roman" w:eastAsia="Times New Roman CYR" w:hAnsi="Times New Roman" w:cs="Times New Roman"/>
                <w:b/>
                <w:sz w:val="24"/>
                <w:szCs w:val="24"/>
                <w:lang w:val="kk-KZ" w:eastAsia="kk-KZ"/>
              </w:rPr>
              <w:t xml:space="preserve">Ақ сандық,  көк  сандық </w:t>
            </w:r>
            <w:r w:rsidRPr="0078313B">
              <w:rPr>
                <w:rFonts w:ascii="Times New Roman" w:eastAsia="Times New Roman" w:hAnsi="Times New Roman" w:cs="Times New Roman"/>
                <w:b/>
                <w:sz w:val="24"/>
                <w:szCs w:val="24"/>
                <w:lang w:val="kk-KZ" w:eastAsia="kk-KZ"/>
              </w:rPr>
              <w:t xml:space="preserve">» </w:t>
            </w:r>
          </w:p>
          <w:p w14:paraId="75895502" w14:textId="77777777" w:rsidR="00BE7797" w:rsidRPr="0078313B" w:rsidRDefault="00BE7797" w:rsidP="004642C0">
            <w:pPr>
              <w:rPr>
                <w:rFonts w:ascii="Times New Roman" w:hAnsi="Times New Roman" w:cs="Times New Roman"/>
                <w:b/>
                <w:bCs/>
                <w:sz w:val="24"/>
                <w:szCs w:val="24"/>
                <w:lang w:val="kk-KZ"/>
              </w:rPr>
            </w:pPr>
          </w:p>
        </w:tc>
        <w:tc>
          <w:tcPr>
            <w:tcW w:w="2568" w:type="dxa"/>
            <w:gridSpan w:val="3"/>
          </w:tcPr>
          <w:p w14:paraId="308F1282" w14:textId="77777777" w:rsidR="00BE7797" w:rsidRPr="0078313B" w:rsidRDefault="00BE7797" w:rsidP="004642C0">
            <w:pPr>
              <w:rPr>
                <w:rFonts w:ascii="Times New Roman" w:hAnsi="Times New Roman" w:cs="Times New Roman"/>
                <w:b/>
                <w:color w:val="0D0D0D"/>
                <w:sz w:val="24"/>
                <w:szCs w:val="24"/>
                <w:lang w:val="kk-KZ"/>
              </w:rPr>
            </w:pPr>
            <w:r w:rsidRPr="0078313B">
              <w:rPr>
                <w:rFonts w:ascii="Times New Roman" w:hAnsi="Times New Roman" w:cs="Times New Roman"/>
                <w:b/>
                <w:color w:val="000000" w:themeColor="text1"/>
                <w:sz w:val="24"/>
                <w:szCs w:val="24"/>
                <w:lang w:val="kk-KZ"/>
              </w:rPr>
              <w:t>Бақылау:</w:t>
            </w:r>
            <w:r>
              <w:rPr>
                <w:rFonts w:ascii="Times New Roman" w:hAnsi="Times New Roman" w:cs="Times New Roman"/>
                <w:b/>
                <w:color w:val="000000" w:themeColor="text1"/>
                <w:sz w:val="24"/>
                <w:szCs w:val="24"/>
                <w:lang w:val="kk-KZ"/>
              </w:rPr>
              <w:t>№9</w:t>
            </w:r>
          </w:p>
          <w:p w14:paraId="7BC5C48A" w14:textId="77777777" w:rsidR="00BE7797" w:rsidRPr="0078313B" w:rsidRDefault="00BE7797" w:rsidP="004642C0">
            <w:pPr>
              <w:rPr>
                <w:rFonts w:ascii="Times New Roman" w:hAnsi="Times New Roman" w:cs="Times New Roman"/>
                <w:b/>
                <w:color w:val="0D0D0D"/>
                <w:sz w:val="24"/>
                <w:szCs w:val="24"/>
                <w:lang w:val="kk-KZ"/>
              </w:rPr>
            </w:pPr>
            <w:r w:rsidRPr="0078313B">
              <w:rPr>
                <w:rFonts w:ascii="Times New Roman" w:hAnsi="Times New Roman" w:cs="Times New Roman"/>
                <w:b/>
                <w:color w:val="0D0D0D"/>
                <w:sz w:val="24"/>
                <w:szCs w:val="24"/>
                <w:lang w:val="kk-KZ"/>
              </w:rPr>
              <w:t xml:space="preserve">Тұманды бақылау. </w:t>
            </w:r>
          </w:p>
          <w:p w14:paraId="6D11CEA0" w14:textId="77777777" w:rsidR="00BE7797" w:rsidRPr="0078313B" w:rsidRDefault="00BE7797" w:rsidP="004642C0">
            <w:pPr>
              <w:rPr>
                <w:rFonts w:ascii="Times New Roman" w:hAnsi="Times New Roman" w:cs="Times New Roman"/>
                <w:color w:val="0D0D0D"/>
                <w:sz w:val="24"/>
                <w:szCs w:val="24"/>
                <w:lang w:val="kk-KZ"/>
              </w:rPr>
            </w:pPr>
            <w:r w:rsidRPr="0078313B">
              <w:rPr>
                <w:rFonts w:ascii="Times New Roman" w:hAnsi="Times New Roman" w:cs="Times New Roman"/>
                <w:b/>
                <w:bCs/>
                <w:color w:val="0D0D0D"/>
                <w:sz w:val="24"/>
                <w:szCs w:val="24"/>
                <w:lang w:val="kk-KZ"/>
              </w:rPr>
              <w:t>Мақсаты:</w:t>
            </w:r>
            <w:r w:rsidRPr="0078313B">
              <w:rPr>
                <w:rFonts w:ascii="Times New Roman" w:hAnsi="Times New Roman" w:cs="Times New Roman"/>
                <w:color w:val="0D0D0D"/>
                <w:sz w:val="24"/>
                <w:szCs w:val="24"/>
                <w:lang w:val="kk-KZ"/>
              </w:rPr>
              <w:t xml:space="preserve">Күздегі  тұманды  бақылау , тұманның  қайдан пайда болатынын түсіндіру. </w:t>
            </w:r>
          </w:p>
          <w:p w14:paraId="5F30D0ED" w14:textId="77777777" w:rsidR="00BE7797" w:rsidRPr="0078313B" w:rsidRDefault="00BE7797" w:rsidP="004642C0">
            <w:pPr>
              <w:rPr>
                <w:rFonts w:ascii="Times New Roman" w:hAnsi="Times New Roman" w:cs="Times New Roman"/>
                <w:b/>
                <w:color w:val="0D0D0D"/>
                <w:sz w:val="24"/>
                <w:szCs w:val="24"/>
                <w:lang w:val="kk-KZ"/>
              </w:rPr>
            </w:pPr>
            <w:r w:rsidRPr="0078313B">
              <w:rPr>
                <w:rFonts w:ascii="Times New Roman" w:hAnsi="Times New Roman" w:cs="Times New Roman"/>
                <w:b/>
                <w:bCs/>
                <w:color w:val="0D0D0D"/>
                <w:sz w:val="24"/>
                <w:szCs w:val="24"/>
                <w:lang w:val="kk-KZ"/>
              </w:rPr>
              <w:t>Еңбек</w:t>
            </w:r>
            <w:r w:rsidRPr="0078313B">
              <w:rPr>
                <w:rFonts w:ascii="Times New Roman" w:hAnsi="Times New Roman" w:cs="Times New Roman"/>
                <w:b/>
                <w:color w:val="0D0D0D"/>
                <w:sz w:val="24"/>
                <w:szCs w:val="24"/>
                <w:lang w:val="kk-KZ"/>
              </w:rPr>
              <w:t>:</w:t>
            </w:r>
            <w:r w:rsidRPr="0078313B">
              <w:rPr>
                <w:rFonts w:ascii="Times New Roman" w:hAnsi="Times New Roman" w:cs="Times New Roman"/>
                <w:sz w:val="24"/>
                <w:szCs w:val="24"/>
                <w:lang w:val="kk-KZ"/>
              </w:rPr>
              <w:t>Ағаш бұтақтарын жинау.</w:t>
            </w:r>
          </w:p>
          <w:p w14:paraId="6ECBF73A" w14:textId="77777777" w:rsidR="00BE7797" w:rsidRPr="0078313B" w:rsidRDefault="00BE7797" w:rsidP="004642C0">
            <w:pPr>
              <w:rPr>
                <w:rFonts w:ascii="Times New Roman" w:hAnsi="Times New Roman" w:cs="Times New Roman"/>
                <w:bCs/>
                <w:sz w:val="24"/>
                <w:szCs w:val="24"/>
                <w:lang w:val="kk-KZ"/>
              </w:rPr>
            </w:pPr>
            <w:r w:rsidRPr="0078313B">
              <w:rPr>
                <w:rFonts w:ascii="Times New Roman" w:hAnsi="Times New Roman" w:cs="Times New Roman"/>
                <w:b/>
                <w:bCs/>
                <w:sz w:val="24"/>
                <w:szCs w:val="24"/>
                <w:lang w:val="kk-KZ"/>
              </w:rPr>
              <w:t>1.Қимылдық ойын: «Қаздар мен бақташы».</w:t>
            </w:r>
          </w:p>
          <w:p w14:paraId="21D851D3" w14:textId="77777777" w:rsidR="00BE7797" w:rsidRPr="0078313B" w:rsidRDefault="00BE7797" w:rsidP="004642C0">
            <w:pPr>
              <w:rPr>
                <w:rFonts w:ascii="Times New Roman" w:eastAsia="Times New Roman" w:hAnsi="Times New Roman" w:cs="Times New Roman"/>
                <w:b/>
                <w:sz w:val="24"/>
                <w:szCs w:val="24"/>
                <w:lang w:val="kk-KZ" w:eastAsia="ru-RU"/>
              </w:rPr>
            </w:pPr>
            <w:r w:rsidRPr="0078313B">
              <w:rPr>
                <w:rFonts w:ascii="Times New Roman" w:hAnsi="Times New Roman" w:cs="Times New Roman"/>
                <w:b/>
                <w:bCs/>
                <w:sz w:val="24"/>
                <w:szCs w:val="24"/>
                <w:lang w:val="kk-KZ"/>
              </w:rPr>
              <w:t>2.</w:t>
            </w:r>
            <w:r w:rsidRPr="0078313B">
              <w:rPr>
                <w:rFonts w:ascii="Times New Roman" w:eastAsia="Times New Roman" w:hAnsi="Times New Roman" w:cs="Times New Roman"/>
                <w:b/>
                <w:sz w:val="24"/>
                <w:szCs w:val="24"/>
                <w:lang w:val="kk-KZ" w:eastAsia="ru-RU"/>
              </w:rPr>
              <w:t>"Себетке дәл түсір"</w:t>
            </w:r>
          </w:p>
          <w:p w14:paraId="02C7D8E8" w14:textId="77777777" w:rsidR="00BE7797" w:rsidRPr="0078313B" w:rsidRDefault="00BE7797" w:rsidP="004642C0">
            <w:pPr>
              <w:rPr>
                <w:rFonts w:ascii="Times New Roman" w:eastAsia="Times New Roman" w:hAnsi="Times New Roman" w:cs="Times New Roman"/>
                <w:b/>
                <w:sz w:val="24"/>
                <w:szCs w:val="24"/>
                <w:lang w:val="kk-KZ" w:eastAsia="kk-KZ"/>
              </w:rPr>
            </w:pPr>
            <w:r w:rsidRPr="0078313B">
              <w:rPr>
                <w:rFonts w:ascii="Times New Roman" w:hAnsi="Times New Roman" w:cs="Times New Roman"/>
                <w:b/>
                <w:bCs/>
                <w:sz w:val="24"/>
                <w:szCs w:val="24"/>
                <w:lang w:val="kk-KZ"/>
              </w:rPr>
              <w:t>3.</w:t>
            </w:r>
            <w:r w:rsidRPr="0078313B">
              <w:rPr>
                <w:rFonts w:ascii="Times New Roman" w:eastAsia="Times New Roman" w:hAnsi="Times New Roman" w:cs="Times New Roman"/>
                <w:b/>
                <w:sz w:val="24"/>
                <w:szCs w:val="24"/>
                <w:lang w:val="kk-KZ" w:eastAsia="kk-KZ"/>
              </w:rPr>
              <w:t xml:space="preserve">« </w:t>
            </w:r>
            <w:r w:rsidRPr="0078313B">
              <w:rPr>
                <w:rFonts w:ascii="Times New Roman" w:eastAsia="Times New Roman CYR" w:hAnsi="Times New Roman" w:cs="Times New Roman"/>
                <w:b/>
                <w:sz w:val="24"/>
                <w:szCs w:val="24"/>
                <w:lang w:val="kk-KZ" w:eastAsia="kk-KZ"/>
              </w:rPr>
              <w:t xml:space="preserve">Төбеде  доп  қуу </w:t>
            </w:r>
            <w:r w:rsidRPr="0078313B">
              <w:rPr>
                <w:rFonts w:ascii="Times New Roman" w:eastAsia="Times New Roman" w:hAnsi="Times New Roman" w:cs="Times New Roman"/>
                <w:b/>
                <w:sz w:val="24"/>
                <w:szCs w:val="24"/>
                <w:lang w:val="kk-KZ" w:eastAsia="kk-KZ"/>
              </w:rPr>
              <w:t xml:space="preserve">»  </w:t>
            </w:r>
          </w:p>
          <w:p w14:paraId="47D8FA2C" w14:textId="77777777" w:rsidR="00BE7797" w:rsidRPr="0078313B" w:rsidRDefault="00BE7797" w:rsidP="004642C0">
            <w:pPr>
              <w:rPr>
                <w:rFonts w:ascii="Times New Roman" w:hAnsi="Times New Roman" w:cs="Times New Roman"/>
                <w:b/>
                <w:bCs/>
                <w:sz w:val="24"/>
                <w:szCs w:val="24"/>
                <w:lang w:val="kk-KZ"/>
              </w:rPr>
            </w:pPr>
          </w:p>
        </w:tc>
      </w:tr>
      <w:tr w:rsidR="00BE7797" w:rsidRPr="00223FA8" w14:paraId="2D30A598" w14:textId="77777777" w:rsidTr="004642C0">
        <w:tc>
          <w:tcPr>
            <w:tcW w:w="1702" w:type="dxa"/>
          </w:tcPr>
          <w:p w14:paraId="74249BFF"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Серуеннен оралу</w:t>
            </w:r>
          </w:p>
        </w:tc>
        <w:tc>
          <w:tcPr>
            <w:tcW w:w="283" w:type="dxa"/>
          </w:tcPr>
          <w:p w14:paraId="3B817EDF" w14:textId="77777777" w:rsidR="00BE7797" w:rsidRPr="0078313B" w:rsidRDefault="00BE7797" w:rsidP="004642C0">
            <w:pPr>
              <w:rPr>
                <w:rFonts w:ascii="Times New Roman" w:hAnsi="Times New Roman" w:cs="Times New Roman"/>
                <w:sz w:val="24"/>
                <w:szCs w:val="24"/>
                <w:lang w:val="kk-KZ"/>
              </w:rPr>
            </w:pPr>
          </w:p>
        </w:tc>
        <w:tc>
          <w:tcPr>
            <w:tcW w:w="14459" w:type="dxa"/>
            <w:gridSpan w:val="18"/>
          </w:tcPr>
          <w:p w14:paraId="71ED06F4"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78313B" w14:paraId="1880AAF9" w14:textId="77777777" w:rsidTr="004642C0">
        <w:tc>
          <w:tcPr>
            <w:tcW w:w="1702" w:type="dxa"/>
          </w:tcPr>
          <w:p w14:paraId="3E4D81E0"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Түскі ас</w:t>
            </w:r>
          </w:p>
        </w:tc>
        <w:tc>
          <w:tcPr>
            <w:tcW w:w="283" w:type="dxa"/>
          </w:tcPr>
          <w:p w14:paraId="3E7C370E" w14:textId="77777777" w:rsidR="00BE7797" w:rsidRPr="0078313B" w:rsidRDefault="00BE7797" w:rsidP="004642C0">
            <w:pPr>
              <w:rPr>
                <w:rFonts w:ascii="Times New Roman" w:hAnsi="Times New Roman" w:cs="Times New Roman"/>
                <w:sz w:val="24"/>
                <w:szCs w:val="24"/>
                <w:lang w:val="kk-KZ"/>
              </w:rPr>
            </w:pPr>
          </w:p>
        </w:tc>
        <w:tc>
          <w:tcPr>
            <w:tcW w:w="3515" w:type="dxa"/>
            <w:gridSpan w:val="4"/>
            <w:tcBorders>
              <w:right w:val="single" w:sz="4" w:space="0" w:color="auto"/>
            </w:tcBorders>
          </w:tcPr>
          <w:p w14:paraId="3E58F545"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60" w:type="dxa"/>
            <w:gridSpan w:val="3"/>
            <w:tcBorders>
              <w:left w:val="single" w:sz="4" w:space="0" w:color="auto"/>
              <w:right w:val="single" w:sz="4" w:space="0" w:color="auto"/>
            </w:tcBorders>
          </w:tcPr>
          <w:p w14:paraId="75C62218"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Ұқыпты тамақтану дағдыларын,  ас құралдарын қолдану дағдыларын  жетілдіру</w:t>
            </w:r>
          </w:p>
          <w:p w14:paraId="4D16DE3E"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Тамақтан соң ауыздарын шаюды қадағалау...</w:t>
            </w:r>
          </w:p>
        </w:tc>
        <w:tc>
          <w:tcPr>
            <w:tcW w:w="2895" w:type="dxa"/>
            <w:gridSpan w:val="3"/>
            <w:tcBorders>
              <w:left w:val="single" w:sz="4" w:space="0" w:color="auto"/>
              <w:right w:val="single" w:sz="4" w:space="0" w:color="auto"/>
            </w:tcBorders>
          </w:tcPr>
          <w:p w14:paraId="0158BD2E"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29" w:type="dxa"/>
            <w:gridSpan w:val="6"/>
            <w:tcBorders>
              <w:left w:val="single" w:sz="4" w:space="0" w:color="auto"/>
              <w:right w:val="single" w:sz="4" w:space="0" w:color="auto"/>
            </w:tcBorders>
          </w:tcPr>
          <w:p w14:paraId="445E3A38"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Ұқыпты тамақтану дағдыларын,  ас құралдарын қолдану дағдыларын  жетілдіру</w:t>
            </w:r>
          </w:p>
          <w:p w14:paraId="6DEC4C23"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Тамақтан соң ауыздарын шаюды қадағалау..</w:t>
            </w:r>
          </w:p>
        </w:tc>
        <w:tc>
          <w:tcPr>
            <w:tcW w:w="2560" w:type="dxa"/>
            <w:gridSpan w:val="2"/>
            <w:tcBorders>
              <w:left w:val="single" w:sz="4" w:space="0" w:color="auto"/>
            </w:tcBorders>
          </w:tcPr>
          <w:p w14:paraId="1D31BF32"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iCs/>
                <w:sz w:val="24"/>
                <w:szCs w:val="24"/>
                <w:lang w:val="kk-KZ"/>
              </w:rPr>
              <w:t xml:space="preserve">Тамақтану алдында </w:t>
            </w:r>
            <w:r w:rsidRPr="0078313B">
              <w:rPr>
                <w:rFonts w:ascii="Times New Roman" w:hAnsi="Times New Roman" w:cs="Times New Roman"/>
                <w:bCs/>
                <w:iCs/>
                <w:sz w:val="24"/>
                <w:szCs w:val="24"/>
                <w:lang w:val="kk-KZ"/>
              </w:rPr>
              <w:t xml:space="preserve">мұқият жуынуды, </w:t>
            </w:r>
            <w:r w:rsidRPr="0078313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46BEADED" w14:textId="77777777" w:rsidTr="004642C0">
        <w:tc>
          <w:tcPr>
            <w:tcW w:w="1702" w:type="dxa"/>
          </w:tcPr>
          <w:p w14:paraId="1B2BC2B7"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Түскі ұйқы</w:t>
            </w:r>
          </w:p>
        </w:tc>
        <w:tc>
          <w:tcPr>
            <w:tcW w:w="283" w:type="dxa"/>
          </w:tcPr>
          <w:p w14:paraId="78D9990E" w14:textId="77777777" w:rsidR="00BE7797" w:rsidRPr="0078313B" w:rsidRDefault="00BE7797" w:rsidP="004642C0">
            <w:pPr>
              <w:rPr>
                <w:rFonts w:ascii="Times New Roman" w:hAnsi="Times New Roman" w:cs="Times New Roman"/>
                <w:sz w:val="24"/>
                <w:szCs w:val="24"/>
                <w:lang w:val="kk-KZ"/>
              </w:rPr>
            </w:pPr>
          </w:p>
        </w:tc>
        <w:tc>
          <w:tcPr>
            <w:tcW w:w="3515" w:type="dxa"/>
            <w:gridSpan w:val="4"/>
            <w:tcBorders>
              <w:right w:val="single" w:sz="4" w:space="0" w:color="auto"/>
            </w:tcBorders>
          </w:tcPr>
          <w:p w14:paraId="4ED19F3A" w14:textId="77777777" w:rsidR="00BE7797" w:rsidRPr="0078313B" w:rsidRDefault="00BE7797" w:rsidP="004642C0">
            <w:pPr>
              <w:rPr>
                <w:rFonts w:ascii="Times New Roman" w:eastAsia="Times New Roman" w:hAnsi="Times New Roman" w:cs="Times New Roman"/>
                <w:color w:val="000000"/>
                <w:sz w:val="24"/>
                <w:szCs w:val="24"/>
                <w:lang w:val="kk-KZ" w:eastAsia="ru-RU"/>
              </w:rPr>
            </w:pPr>
            <w:r w:rsidRPr="0078313B">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c>
          <w:tcPr>
            <w:tcW w:w="2660" w:type="dxa"/>
            <w:gridSpan w:val="3"/>
            <w:tcBorders>
              <w:right w:val="single" w:sz="4" w:space="0" w:color="auto"/>
            </w:tcBorders>
          </w:tcPr>
          <w:p w14:paraId="5AD658B3" w14:textId="77777777" w:rsidR="00BE7797" w:rsidRPr="0078313B" w:rsidRDefault="00BE7797" w:rsidP="004642C0">
            <w:pPr>
              <w:rPr>
                <w:rFonts w:ascii="Times New Roman" w:eastAsia="Times New Roman" w:hAnsi="Times New Roman" w:cs="Times New Roman"/>
                <w:color w:val="000000"/>
                <w:sz w:val="24"/>
                <w:szCs w:val="24"/>
                <w:lang w:val="kk-KZ" w:eastAsia="ru-RU"/>
              </w:rPr>
            </w:pPr>
            <w:r w:rsidRPr="0078313B">
              <w:rPr>
                <w:rFonts w:ascii="Times New Roman" w:eastAsia="Times New Roman" w:hAnsi="Times New Roman" w:cs="Times New Roman"/>
                <w:color w:val="000000"/>
                <w:sz w:val="24"/>
                <w:szCs w:val="24"/>
                <w:lang w:val="kk-KZ" w:eastAsia="ru-RU"/>
              </w:rPr>
              <w:t>Баяу музыкамен балаларды ұйықтату.</w:t>
            </w:r>
          </w:p>
        </w:tc>
        <w:tc>
          <w:tcPr>
            <w:tcW w:w="2895" w:type="dxa"/>
            <w:gridSpan w:val="3"/>
            <w:tcBorders>
              <w:left w:val="single" w:sz="4" w:space="0" w:color="auto"/>
              <w:right w:val="single" w:sz="4" w:space="0" w:color="auto"/>
            </w:tcBorders>
          </w:tcPr>
          <w:p w14:paraId="6C15A2B1" w14:textId="77777777" w:rsidR="00BE7797" w:rsidRPr="0078313B" w:rsidRDefault="00BE7797" w:rsidP="004642C0">
            <w:pPr>
              <w:rPr>
                <w:rFonts w:ascii="Times New Roman" w:eastAsia="Times New Roman" w:hAnsi="Times New Roman" w:cs="Times New Roman"/>
                <w:color w:val="000000"/>
                <w:sz w:val="24"/>
                <w:szCs w:val="24"/>
                <w:lang w:val="kk-KZ" w:eastAsia="ru-RU"/>
              </w:rPr>
            </w:pPr>
            <w:r w:rsidRPr="0078313B">
              <w:rPr>
                <w:rFonts w:ascii="Times New Roman" w:eastAsia="Times New Roman" w:hAnsi="Times New Roman" w:cs="Times New Roman"/>
                <w:color w:val="000000"/>
                <w:sz w:val="24"/>
                <w:szCs w:val="24"/>
                <w:lang w:val="kk-KZ" w:eastAsia="ru-RU"/>
              </w:rPr>
              <w:t>Баяу музыкамен балаларды ұйықтату.</w:t>
            </w:r>
          </w:p>
        </w:tc>
        <w:tc>
          <w:tcPr>
            <w:tcW w:w="2829" w:type="dxa"/>
            <w:gridSpan w:val="6"/>
            <w:tcBorders>
              <w:left w:val="single" w:sz="4" w:space="0" w:color="auto"/>
              <w:right w:val="single" w:sz="4" w:space="0" w:color="auto"/>
            </w:tcBorders>
          </w:tcPr>
          <w:p w14:paraId="150F4E13" w14:textId="77777777" w:rsidR="00BE7797" w:rsidRPr="0078313B" w:rsidRDefault="00BE7797" w:rsidP="004642C0">
            <w:pPr>
              <w:rPr>
                <w:rFonts w:ascii="Times New Roman" w:eastAsia="Times New Roman" w:hAnsi="Times New Roman" w:cs="Times New Roman"/>
                <w:color w:val="000000"/>
                <w:sz w:val="24"/>
                <w:szCs w:val="24"/>
                <w:lang w:val="kk-KZ" w:eastAsia="ru-RU"/>
              </w:rPr>
            </w:pPr>
            <w:r w:rsidRPr="0078313B">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560" w:type="dxa"/>
            <w:gridSpan w:val="2"/>
            <w:tcBorders>
              <w:left w:val="single" w:sz="4" w:space="0" w:color="auto"/>
            </w:tcBorders>
          </w:tcPr>
          <w:p w14:paraId="0732E66E" w14:textId="77777777" w:rsidR="00BE7797" w:rsidRPr="0078313B" w:rsidRDefault="00BE7797" w:rsidP="004642C0">
            <w:pPr>
              <w:rPr>
                <w:rFonts w:ascii="Times New Roman" w:eastAsia="Times New Roman" w:hAnsi="Times New Roman" w:cs="Times New Roman"/>
                <w:color w:val="000000"/>
                <w:sz w:val="24"/>
                <w:szCs w:val="24"/>
                <w:lang w:val="kk-KZ" w:eastAsia="ru-RU"/>
              </w:rPr>
            </w:pPr>
            <w:r w:rsidRPr="0078313B">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BE7797" w:rsidRPr="004642C0" w14:paraId="14A897B7" w14:textId="77777777" w:rsidTr="004642C0">
        <w:trPr>
          <w:trHeight w:val="1397"/>
        </w:trPr>
        <w:tc>
          <w:tcPr>
            <w:tcW w:w="1702" w:type="dxa"/>
          </w:tcPr>
          <w:p w14:paraId="1C233E22"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lastRenderedPageBreak/>
              <w:t>Біртіндеп ұйқыдан ояту, шынықтыру шаралары</w:t>
            </w:r>
          </w:p>
        </w:tc>
        <w:tc>
          <w:tcPr>
            <w:tcW w:w="283" w:type="dxa"/>
          </w:tcPr>
          <w:p w14:paraId="0F135A73" w14:textId="77777777" w:rsidR="00BE7797" w:rsidRPr="0078313B" w:rsidRDefault="00BE7797" w:rsidP="004642C0">
            <w:pPr>
              <w:rPr>
                <w:rFonts w:ascii="Times New Roman" w:hAnsi="Times New Roman" w:cs="Times New Roman"/>
                <w:sz w:val="24"/>
                <w:szCs w:val="24"/>
                <w:lang w:val="kk-KZ"/>
              </w:rPr>
            </w:pPr>
          </w:p>
        </w:tc>
        <w:tc>
          <w:tcPr>
            <w:tcW w:w="3515" w:type="dxa"/>
            <w:gridSpan w:val="4"/>
            <w:tcBorders>
              <w:right w:val="single" w:sz="4" w:space="0" w:color="auto"/>
            </w:tcBorders>
          </w:tcPr>
          <w:p w14:paraId="748194D0" w14:textId="77777777" w:rsidR="00BE7797" w:rsidRPr="0078313B" w:rsidRDefault="00BE7797" w:rsidP="004642C0">
            <w:pPr>
              <w:rPr>
                <w:rFonts w:ascii="Times New Roman" w:eastAsia="Times New Roman" w:hAnsi="Times New Roman" w:cs="Times New Roman"/>
                <w:color w:val="000000"/>
                <w:sz w:val="24"/>
                <w:szCs w:val="24"/>
                <w:lang w:val="kk-KZ" w:eastAsia="ru-RU"/>
              </w:rPr>
            </w:pPr>
            <w:r w:rsidRPr="0078313B">
              <w:rPr>
                <w:rFonts w:ascii="Times New Roman" w:eastAsia="Times New Roman" w:hAnsi="Times New Roman" w:cs="Times New Roman"/>
                <w:color w:val="000000"/>
                <w:sz w:val="24"/>
                <w:szCs w:val="24"/>
                <w:lang w:val="kk-KZ" w:eastAsia="ru-RU"/>
              </w:rPr>
              <w:t>Төсекте арқамен жатып аяғымен ауада шеңбер жасау.</w:t>
            </w:r>
          </w:p>
        </w:tc>
        <w:tc>
          <w:tcPr>
            <w:tcW w:w="2660" w:type="dxa"/>
            <w:gridSpan w:val="3"/>
            <w:tcBorders>
              <w:left w:val="single" w:sz="4" w:space="0" w:color="auto"/>
              <w:right w:val="single" w:sz="4" w:space="0" w:color="auto"/>
            </w:tcBorders>
          </w:tcPr>
          <w:p w14:paraId="2A36E1C1" w14:textId="77777777" w:rsidR="00BE7797" w:rsidRPr="0078313B" w:rsidRDefault="00BE7797" w:rsidP="004642C0">
            <w:pPr>
              <w:rPr>
                <w:rFonts w:ascii="Times New Roman" w:eastAsia="Times New Roman" w:hAnsi="Times New Roman" w:cs="Times New Roman"/>
                <w:color w:val="000000"/>
                <w:sz w:val="24"/>
                <w:szCs w:val="24"/>
                <w:lang w:val="kk-KZ" w:eastAsia="ru-RU"/>
              </w:rPr>
            </w:pPr>
            <w:r w:rsidRPr="0078313B">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895" w:type="dxa"/>
            <w:gridSpan w:val="3"/>
            <w:tcBorders>
              <w:left w:val="single" w:sz="4" w:space="0" w:color="auto"/>
              <w:right w:val="single" w:sz="4" w:space="0" w:color="auto"/>
            </w:tcBorders>
          </w:tcPr>
          <w:p w14:paraId="167F7C10" w14:textId="77777777" w:rsidR="00BE7797" w:rsidRPr="0078313B"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78313B">
              <w:rPr>
                <w:rFonts w:ascii="Times New Roman" w:eastAsia="Times New Roman" w:hAnsi="Times New Roman" w:cs="Times New Roman"/>
                <w:color w:val="000000"/>
                <w:sz w:val="24"/>
                <w:szCs w:val="24"/>
                <w:lang w:val="kk-KZ" w:eastAsia="ru-RU"/>
              </w:rPr>
              <w:t>Массажды кілемшеде аяқ ұшымен және өкшемен айналу.</w:t>
            </w:r>
          </w:p>
        </w:tc>
        <w:tc>
          <w:tcPr>
            <w:tcW w:w="2829" w:type="dxa"/>
            <w:gridSpan w:val="6"/>
            <w:tcBorders>
              <w:left w:val="single" w:sz="4" w:space="0" w:color="auto"/>
              <w:right w:val="single" w:sz="4" w:space="0" w:color="auto"/>
            </w:tcBorders>
          </w:tcPr>
          <w:p w14:paraId="33C72836" w14:textId="77777777" w:rsidR="00BE7797" w:rsidRPr="0078313B" w:rsidRDefault="00BE7797" w:rsidP="004642C0">
            <w:pPr>
              <w:rPr>
                <w:rFonts w:ascii="Times New Roman" w:eastAsia="Times New Roman" w:hAnsi="Times New Roman" w:cs="Times New Roman"/>
                <w:color w:val="000000"/>
                <w:sz w:val="24"/>
                <w:szCs w:val="24"/>
                <w:lang w:val="kk-KZ" w:eastAsia="ru-RU"/>
              </w:rPr>
            </w:pPr>
            <w:r w:rsidRPr="0078313B">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560" w:type="dxa"/>
            <w:gridSpan w:val="2"/>
            <w:tcBorders>
              <w:left w:val="single" w:sz="4" w:space="0" w:color="auto"/>
            </w:tcBorders>
          </w:tcPr>
          <w:p w14:paraId="7A5E7482" w14:textId="77777777" w:rsidR="00BE7797" w:rsidRPr="0078313B"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78313B">
              <w:rPr>
                <w:rFonts w:ascii="Times New Roman" w:eastAsia="Times New Roman" w:hAnsi="Times New Roman" w:cs="Times New Roman"/>
                <w:color w:val="000000"/>
                <w:sz w:val="24"/>
                <w:szCs w:val="24"/>
                <w:lang w:val="kk-KZ" w:eastAsia="ru-RU"/>
              </w:rPr>
              <w:t>«Созылу»-төсекте арқамен жатып, қолды иекке таяп қою, арқамен жатып керілу.</w:t>
            </w:r>
          </w:p>
        </w:tc>
      </w:tr>
      <w:tr w:rsidR="00BE7797" w:rsidRPr="004642C0" w14:paraId="2A653257" w14:textId="77777777" w:rsidTr="004642C0">
        <w:tc>
          <w:tcPr>
            <w:tcW w:w="1702" w:type="dxa"/>
          </w:tcPr>
          <w:p w14:paraId="22D0FDF5"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Бесін ас</w:t>
            </w:r>
          </w:p>
        </w:tc>
        <w:tc>
          <w:tcPr>
            <w:tcW w:w="283" w:type="dxa"/>
          </w:tcPr>
          <w:p w14:paraId="46AB5581" w14:textId="77777777" w:rsidR="00BE7797" w:rsidRPr="0078313B" w:rsidRDefault="00BE7797" w:rsidP="004642C0">
            <w:pPr>
              <w:rPr>
                <w:rFonts w:ascii="Times New Roman" w:hAnsi="Times New Roman" w:cs="Times New Roman"/>
                <w:sz w:val="24"/>
                <w:szCs w:val="24"/>
                <w:lang w:val="kk-KZ"/>
              </w:rPr>
            </w:pPr>
          </w:p>
        </w:tc>
        <w:tc>
          <w:tcPr>
            <w:tcW w:w="3540" w:type="dxa"/>
            <w:gridSpan w:val="6"/>
            <w:tcBorders>
              <w:right w:val="single" w:sz="4" w:space="0" w:color="auto"/>
            </w:tcBorders>
          </w:tcPr>
          <w:p w14:paraId="35FC03DD"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Ұқыпты тамақтану дағдыларын,  ас құралдарын қолдану дағдыларын  жетілдіру</w:t>
            </w:r>
          </w:p>
          <w:p w14:paraId="202D1280"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Тамақтан соң ауыздарын шаюды қадағалау..</w:t>
            </w:r>
          </w:p>
        </w:tc>
        <w:tc>
          <w:tcPr>
            <w:tcW w:w="2635" w:type="dxa"/>
            <w:tcBorders>
              <w:right w:val="single" w:sz="4" w:space="0" w:color="auto"/>
            </w:tcBorders>
          </w:tcPr>
          <w:p w14:paraId="7C2B6A79"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iCs/>
                <w:sz w:val="24"/>
                <w:szCs w:val="24"/>
                <w:lang w:val="kk-KZ"/>
              </w:rPr>
              <w:t xml:space="preserve">Тамақтану алдында </w:t>
            </w:r>
            <w:r w:rsidRPr="0078313B">
              <w:rPr>
                <w:rFonts w:ascii="Times New Roman" w:hAnsi="Times New Roman" w:cs="Times New Roman"/>
                <w:bCs/>
                <w:iCs/>
                <w:sz w:val="24"/>
                <w:szCs w:val="24"/>
                <w:lang w:val="kk-KZ"/>
              </w:rPr>
              <w:t xml:space="preserve">мұқият жуынуды, </w:t>
            </w:r>
            <w:r w:rsidRPr="0078313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28A0AA15" w14:textId="77777777" w:rsidR="00BE7797" w:rsidRPr="0078313B" w:rsidRDefault="00BE7797" w:rsidP="004642C0">
            <w:pPr>
              <w:rPr>
                <w:rFonts w:ascii="Times New Roman" w:hAnsi="Times New Roman" w:cs="Times New Roman"/>
                <w:sz w:val="24"/>
                <w:szCs w:val="24"/>
                <w:lang w:val="kk-KZ"/>
              </w:rPr>
            </w:pPr>
          </w:p>
        </w:tc>
        <w:tc>
          <w:tcPr>
            <w:tcW w:w="2895" w:type="dxa"/>
            <w:gridSpan w:val="3"/>
            <w:tcBorders>
              <w:top w:val="single" w:sz="4" w:space="0" w:color="auto"/>
              <w:left w:val="single" w:sz="4" w:space="0" w:color="auto"/>
              <w:right w:val="single" w:sz="4" w:space="0" w:color="auto"/>
            </w:tcBorders>
          </w:tcPr>
          <w:p w14:paraId="36A9A080" w14:textId="77777777" w:rsidR="00BE7797" w:rsidRPr="0078313B" w:rsidRDefault="00BE7797" w:rsidP="004642C0">
            <w:pPr>
              <w:rPr>
                <w:rFonts w:ascii="Times New Roman" w:hAnsi="Times New Roman" w:cs="Times New Roman"/>
                <w:iCs/>
                <w:sz w:val="24"/>
                <w:szCs w:val="24"/>
                <w:lang w:val="kk-KZ"/>
              </w:rPr>
            </w:pPr>
            <w:r w:rsidRPr="0078313B">
              <w:rPr>
                <w:rFonts w:ascii="Times New Roman" w:hAnsi="Times New Roman" w:cs="Times New Roman"/>
                <w:sz w:val="24"/>
                <w:szCs w:val="24"/>
                <w:lang w:val="kk-KZ"/>
              </w:rPr>
              <w:t>Ұқыпты тамақтану дағдыларын,  ас құралдарын қолдану дағдыларын  жетілдіру.</w:t>
            </w:r>
          </w:p>
          <w:p w14:paraId="247F232C"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Тамақтан соң ауыздарын шаюды қадағалау.</w:t>
            </w:r>
          </w:p>
        </w:tc>
        <w:tc>
          <w:tcPr>
            <w:tcW w:w="2829" w:type="dxa"/>
            <w:gridSpan w:val="6"/>
            <w:tcBorders>
              <w:top w:val="single" w:sz="4" w:space="0" w:color="auto"/>
              <w:left w:val="single" w:sz="4" w:space="0" w:color="auto"/>
              <w:right w:val="single" w:sz="4" w:space="0" w:color="auto"/>
            </w:tcBorders>
          </w:tcPr>
          <w:p w14:paraId="3C750C34"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iCs/>
                <w:sz w:val="24"/>
                <w:szCs w:val="24"/>
                <w:lang w:val="kk-KZ"/>
              </w:rPr>
              <w:t xml:space="preserve">Тамақтану алдында </w:t>
            </w:r>
            <w:r w:rsidRPr="0078313B">
              <w:rPr>
                <w:rFonts w:ascii="Times New Roman" w:hAnsi="Times New Roman" w:cs="Times New Roman"/>
                <w:bCs/>
                <w:iCs/>
                <w:sz w:val="24"/>
                <w:szCs w:val="24"/>
                <w:lang w:val="kk-KZ"/>
              </w:rPr>
              <w:t xml:space="preserve">мұқият жуынуды, </w:t>
            </w:r>
            <w:r w:rsidRPr="0078313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60" w:type="dxa"/>
            <w:gridSpan w:val="2"/>
            <w:tcBorders>
              <w:top w:val="single" w:sz="4" w:space="0" w:color="auto"/>
              <w:left w:val="single" w:sz="4" w:space="0" w:color="auto"/>
            </w:tcBorders>
          </w:tcPr>
          <w:p w14:paraId="7161E9B9"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Ұқыпты тамақтану дағдыларын,  ас құралдарын қолдану дағдыларын  жетілдіру</w:t>
            </w:r>
          </w:p>
          <w:p w14:paraId="54505F4F"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Тамақтан соң ауыздарын шаюды қадағалау..</w:t>
            </w:r>
          </w:p>
        </w:tc>
      </w:tr>
      <w:tr w:rsidR="00BE7797" w:rsidRPr="004642C0" w14:paraId="59EC65F7" w14:textId="77777777" w:rsidTr="004642C0">
        <w:trPr>
          <w:trHeight w:val="558"/>
        </w:trPr>
        <w:tc>
          <w:tcPr>
            <w:tcW w:w="1702" w:type="dxa"/>
            <w:tcBorders>
              <w:bottom w:val="single" w:sz="4" w:space="0" w:color="auto"/>
            </w:tcBorders>
          </w:tcPr>
          <w:p w14:paraId="074908E1" w14:textId="77777777" w:rsidR="00BE7797" w:rsidRPr="0078313B" w:rsidRDefault="00BE7797" w:rsidP="004642C0">
            <w:pPr>
              <w:rPr>
                <w:rFonts w:ascii="Times New Roman" w:eastAsia="Times New Roman" w:hAnsi="Times New Roman" w:cs="Times New Roman"/>
                <w:b/>
                <w:bCs/>
                <w:color w:val="000000"/>
                <w:sz w:val="24"/>
                <w:szCs w:val="24"/>
                <w:lang w:val="kk-KZ" w:eastAsia="ru-RU"/>
              </w:rPr>
            </w:pPr>
            <w:r w:rsidRPr="0078313B">
              <w:rPr>
                <w:rFonts w:ascii="Times New Roman" w:eastAsia="Times New Roman" w:hAnsi="Times New Roman" w:cs="Times New Roman"/>
                <w:b/>
                <w:bCs/>
                <w:color w:val="000000"/>
                <w:sz w:val="24"/>
                <w:szCs w:val="24"/>
                <w:lang w:val="kk-KZ" w:eastAsia="ru-RU"/>
              </w:rPr>
              <w:t xml:space="preserve"> Ойындар, дербес әрекет</w:t>
            </w:r>
          </w:p>
          <w:p w14:paraId="17E647FA" w14:textId="77777777" w:rsidR="00BE7797" w:rsidRPr="0078313B" w:rsidRDefault="00BE7797" w:rsidP="004642C0">
            <w:pPr>
              <w:rPr>
                <w:rFonts w:ascii="Times New Roman" w:eastAsia="Times New Roman" w:hAnsi="Times New Roman" w:cs="Times New Roman"/>
                <w:b/>
                <w:color w:val="000000"/>
                <w:sz w:val="24"/>
                <w:szCs w:val="24"/>
                <w:lang w:val="kk-KZ" w:eastAsia="ru-RU"/>
              </w:rPr>
            </w:pPr>
          </w:p>
          <w:p w14:paraId="78640A0C" w14:textId="77777777" w:rsidR="00BE7797" w:rsidRPr="0078313B" w:rsidRDefault="00BE7797" w:rsidP="004642C0">
            <w:pPr>
              <w:rPr>
                <w:rFonts w:ascii="Times New Roman" w:hAnsi="Times New Roman" w:cs="Times New Roman"/>
                <w:sz w:val="24"/>
                <w:szCs w:val="24"/>
                <w:lang w:val="kk-KZ"/>
              </w:rPr>
            </w:pPr>
          </w:p>
        </w:tc>
        <w:tc>
          <w:tcPr>
            <w:tcW w:w="283" w:type="dxa"/>
            <w:tcBorders>
              <w:bottom w:val="single" w:sz="4" w:space="0" w:color="auto"/>
            </w:tcBorders>
          </w:tcPr>
          <w:p w14:paraId="30E27276" w14:textId="77777777" w:rsidR="00BE7797" w:rsidRPr="0078313B" w:rsidRDefault="00BE7797" w:rsidP="004642C0">
            <w:pPr>
              <w:rPr>
                <w:rFonts w:ascii="Times New Roman" w:hAnsi="Times New Roman" w:cs="Times New Roman"/>
                <w:sz w:val="24"/>
                <w:szCs w:val="24"/>
                <w:lang w:val="kk-KZ"/>
              </w:rPr>
            </w:pPr>
          </w:p>
        </w:tc>
        <w:tc>
          <w:tcPr>
            <w:tcW w:w="3499" w:type="dxa"/>
            <w:gridSpan w:val="2"/>
            <w:tcBorders>
              <w:bottom w:val="single" w:sz="4" w:space="0" w:color="auto"/>
              <w:right w:val="single" w:sz="4" w:space="0" w:color="auto"/>
            </w:tcBorders>
          </w:tcPr>
          <w:p w14:paraId="7A4DD555"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Дидактикалық ойын:</w:t>
            </w:r>
          </w:p>
          <w:p w14:paraId="16FE0E20" w14:textId="77777777" w:rsidR="00BE7797" w:rsidRPr="0078313B" w:rsidRDefault="00BE7797" w:rsidP="004642C0">
            <w:pPr>
              <w:rPr>
                <w:rFonts w:ascii="Times New Roman" w:hAnsi="Times New Roman" w:cs="Times New Roman"/>
                <w:b/>
                <w:color w:val="000000"/>
                <w:sz w:val="24"/>
                <w:szCs w:val="24"/>
                <w:lang w:val="kk-KZ"/>
              </w:rPr>
            </w:pPr>
            <w:r w:rsidRPr="0078313B">
              <w:rPr>
                <w:rFonts w:ascii="Times New Roman" w:hAnsi="Times New Roman" w:cs="Times New Roman"/>
                <w:b/>
                <w:color w:val="000000"/>
                <w:sz w:val="24"/>
                <w:szCs w:val="24"/>
                <w:lang w:val="kk-KZ"/>
              </w:rPr>
              <w:t>«Кімнің үйі?»</w:t>
            </w:r>
          </w:p>
          <w:p w14:paraId="2B709900" w14:textId="77777777" w:rsidR="00BE7797" w:rsidRPr="0078313B" w:rsidRDefault="00BE7797" w:rsidP="004642C0">
            <w:pPr>
              <w:rPr>
                <w:rFonts w:ascii="Times New Roman" w:hAnsi="Times New Roman" w:cs="Times New Roman"/>
                <w:b/>
                <w:color w:val="000000"/>
                <w:sz w:val="24"/>
                <w:szCs w:val="24"/>
                <w:lang w:val="kk-KZ"/>
              </w:rPr>
            </w:pPr>
            <w:r w:rsidRPr="0078313B">
              <w:rPr>
                <w:rFonts w:ascii="Times New Roman" w:hAnsi="Times New Roman" w:cs="Times New Roman"/>
                <w:b/>
                <w:color w:val="000000"/>
                <w:sz w:val="24"/>
                <w:szCs w:val="24"/>
                <w:lang w:val="kk-KZ"/>
              </w:rPr>
              <w:t>Ойынның мақсаты:</w:t>
            </w:r>
          </w:p>
          <w:p w14:paraId="19AA5165" w14:textId="77777777" w:rsidR="00BE7797" w:rsidRPr="0078313B" w:rsidRDefault="00BE7797" w:rsidP="004642C0">
            <w:pPr>
              <w:rPr>
                <w:rFonts w:ascii="Times New Roman" w:hAnsi="Times New Roman" w:cs="Times New Roman"/>
                <w:b/>
                <w:color w:val="000000"/>
                <w:sz w:val="24"/>
                <w:szCs w:val="24"/>
                <w:lang w:val="kk-KZ"/>
              </w:rPr>
            </w:pPr>
            <w:r w:rsidRPr="0078313B">
              <w:rPr>
                <w:rFonts w:ascii="Times New Roman" w:hAnsi="Times New Roman" w:cs="Times New Roman"/>
                <w:color w:val="000000"/>
                <w:sz w:val="24"/>
                <w:szCs w:val="24"/>
                <w:lang w:val="kk-KZ"/>
              </w:rPr>
              <w:t>Кімнің қайда тұратынын ажырата білу</w:t>
            </w:r>
          </w:p>
          <w:p w14:paraId="3601529A" w14:textId="77777777" w:rsidR="00BE7797" w:rsidRPr="0078313B" w:rsidRDefault="00BE7797" w:rsidP="004642C0">
            <w:pPr>
              <w:rPr>
                <w:rFonts w:ascii="Times New Roman" w:hAnsi="Times New Roman" w:cs="Times New Roman"/>
                <w:bCs/>
                <w:iCs/>
                <w:sz w:val="24"/>
                <w:szCs w:val="24"/>
                <w:lang w:val="kk-KZ"/>
              </w:rPr>
            </w:pPr>
          </w:p>
          <w:p w14:paraId="6BCABFA6" w14:textId="77777777" w:rsidR="00BE7797" w:rsidRPr="0078313B" w:rsidRDefault="00BE7797" w:rsidP="004642C0">
            <w:pPr>
              <w:pStyle w:val="11"/>
              <w:rPr>
                <w:rFonts w:ascii="Times New Roman" w:hAnsi="Times New Roman"/>
                <w:sz w:val="24"/>
                <w:szCs w:val="24"/>
                <w:lang w:val="kk-KZ"/>
              </w:rPr>
            </w:pPr>
          </w:p>
          <w:p w14:paraId="5C273E1C" w14:textId="77777777" w:rsidR="00BE7797" w:rsidRPr="0078313B" w:rsidRDefault="00BE7797" w:rsidP="004642C0">
            <w:pPr>
              <w:ind w:right="-1"/>
              <w:rPr>
                <w:rFonts w:ascii="Times New Roman" w:eastAsia="Times New Roman" w:hAnsi="Times New Roman" w:cs="Times New Roman"/>
                <w:sz w:val="24"/>
                <w:szCs w:val="24"/>
                <w:lang w:val="kk-KZ"/>
              </w:rPr>
            </w:pPr>
          </w:p>
        </w:tc>
        <w:tc>
          <w:tcPr>
            <w:tcW w:w="2676" w:type="dxa"/>
            <w:gridSpan w:val="5"/>
            <w:tcBorders>
              <w:left w:val="single" w:sz="4" w:space="0" w:color="auto"/>
              <w:bottom w:val="single" w:sz="4" w:space="0" w:color="auto"/>
              <w:right w:val="single" w:sz="4" w:space="0" w:color="auto"/>
            </w:tcBorders>
          </w:tcPr>
          <w:p w14:paraId="6886AD48" w14:textId="77777777" w:rsidR="00BE7797" w:rsidRPr="00772F47" w:rsidRDefault="00BE7797" w:rsidP="004642C0">
            <w:pPr>
              <w:rPr>
                <w:rFonts w:ascii="Times New Roman" w:hAnsi="Times New Roman" w:cs="Times New Roman"/>
                <w:b/>
                <w:color w:val="0070C0"/>
                <w:sz w:val="24"/>
                <w:szCs w:val="24"/>
                <w:lang w:val="kk-KZ"/>
              </w:rPr>
            </w:pPr>
            <w:r w:rsidRPr="00772F47">
              <w:rPr>
                <w:rFonts w:ascii="Times New Roman" w:hAnsi="Times New Roman" w:cs="Times New Roman"/>
                <w:b/>
                <w:sz w:val="24"/>
                <w:szCs w:val="24"/>
                <w:lang w:val="kk-KZ"/>
              </w:rPr>
              <w:t>Дидактикалық ойын:</w:t>
            </w:r>
          </w:p>
          <w:p w14:paraId="11B29FB1" w14:textId="77777777" w:rsidR="00BE7797" w:rsidRPr="00772F47" w:rsidRDefault="00BE7797" w:rsidP="004642C0">
            <w:pPr>
              <w:rPr>
                <w:rFonts w:ascii="Times New Roman" w:hAnsi="Times New Roman" w:cs="Times New Roman"/>
                <w:b/>
                <w:color w:val="000000"/>
                <w:sz w:val="24"/>
                <w:szCs w:val="24"/>
                <w:lang w:val="kk-KZ"/>
              </w:rPr>
            </w:pPr>
            <w:r w:rsidRPr="00772F47">
              <w:rPr>
                <w:rFonts w:ascii="Times New Roman" w:hAnsi="Times New Roman" w:cs="Times New Roman"/>
                <w:b/>
                <w:color w:val="000000"/>
                <w:sz w:val="24"/>
                <w:szCs w:val="24"/>
                <w:lang w:val="kk-KZ"/>
              </w:rPr>
              <w:t>«Дүкен»</w:t>
            </w:r>
          </w:p>
          <w:p w14:paraId="0CA4F86F" w14:textId="77777777" w:rsidR="00BE7797" w:rsidRPr="00772F47" w:rsidRDefault="00BE7797" w:rsidP="004642C0">
            <w:pPr>
              <w:pStyle w:val="a6"/>
              <w:rPr>
                <w:rFonts w:ascii="Times New Roman" w:hAnsi="Times New Roman" w:cs="Times New Roman"/>
                <w:b/>
                <w:sz w:val="24"/>
                <w:szCs w:val="24"/>
                <w:lang w:val="kk-KZ"/>
              </w:rPr>
            </w:pPr>
            <w:r w:rsidRPr="00772F47">
              <w:rPr>
                <w:rFonts w:ascii="Times New Roman" w:hAnsi="Times New Roman" w:cs="Times New Roman"/>
                <w:b/>
                <w:sz w:val="24"/>
                <w:szCs w:val="24"/>
                <w:lang w:val="kk-KZ"/>
              </w:rPr>
              <w:t>Ойынның мақсаты:</w:t>
            </w:r>
          </w:p>
          <w:p w14:paraId="2FDB7778" w14:textId="77777777" w:rsidR="00BE7797" w:rsidRPr="00772F47" w:rsidRDefault="00BE7797" w:rsidP="004642C0">
            <w:pPr>
              <w:pStyle w:val="a6"/>
              <w:rPr>
                <w:rFonts w:ascii="Times New Roman" w:hAnsi="Times New Roman" w:cs="Times New Roman"/>
                <w:sz w:val="24"/>
                <w:szCs w:val="24"/>
                <w:lang w:val="kk-KZ"/>
              </w:rPr>
            </w:pPr>
            <w:r w:rsidRPr="00772F47">
              <w:rPr>
                <w:rFonts w:ascii="Times New Roman" w:hAnsi="Times New Roman" w:cs="Times New Roman"/>
                <w:sz w:val="24"/>
                <w:szCs w:val="24"/>
                <w:shd w:val="clear" w:color="auto" w:fill="FFFFFF"/>
                <w:lang w:val="kk-KZ"/>
              </w:rPr>
              <w:t>Балаларды рөлдерге бөліп ,сол рөл бойынша әрекет жасауға үйрету.</w:t>
            </w:r>
          </w:p>
          <w:p w14:paraId="1182F277" w14:textId="77777777" w:rsidR="00BE7797" w:rsidRPr="00772F47" w:rsidRDefault="00BE7797" w:rsidP="004642C0">
            <w:pPr>
              <w:rPr>
                <w:rFonts w:ascii="Times New Roman" w:hAnsi="Times New Roman" w:cs="Times New Roman"/>
                <w:sz w:val="24"/>
                <w:szCs w:val="24"/>
                <w:lang w:val="kk-KZ"/>
              </w:rPr>
            </w:pPr>
          </w:p>
        </w:tc>
        <w:tc>
          <w:tcPr>
            <w:tcW w:w="2895" w:type="dxa"/>
            <w:gridSpan w:val="3"/>
            <w:tcBorders>
              <w:left w:val="single" w:sz="4" w:space="0" w:color="auto"/>
              <w:bottom w:val="single" w:sz="4" w:space="0" w:color="auto"/>
              <w:right w:val="single" w:sz="4" w:space="0" w:color="auto"/>
            </w:tcBorders>
          </w:tcPr>
          <w:p w14:paraId="679C77B9" w14:textId="77777777" w:rsidR="00BE7797" w:rsidRPr="00772F47" w:rsidRDefault="00BE7797" w:rsidP="004642C0">
            <w:pPr>
              <w:pStyle w:val="a5"/>
              <w:spacing w:before="0" w:beforeAutospacing="0" w:after="96" w:afterAutospacing="0"/>
              <w:jc w:val="center"/>
              <w:rPr>
                <w:b/>
                <w:color w:val="FF0000"/>
                <w:lang w:val="kk-KZ"/>
              </w:rPr>
            </w:pPr>
            <w:r w:rsidRPr="00772F47">
              <w:rPr>
                <w:b/>
                <w:bCs/>
                <w:iCs/>
                <w:lang w:val="kk-KZ"/>
              </w:rPr>
              <w:t>Вариативтік бөлік:</w:t>
            </w:r>
          </w:p>
          <w:p w14:paraId="78A9F2C2" w14:textId="76D9EEDF" w:rsidR="00BE7797" w:rsidRPr="00772F47" w:rsidRDefault="00BE7797" w:rsidP="004642C0">
            <w:pPr>
              <w:rPr>
                <w:rFonts w:ascii="Times New Roman" w:eastAsia="Times New Roman" w:hAnsi="Times New Roman" w:cs="Times New Roman"/>
                <w:sz w:val="24"/>
                <w:szCs w:val="24"/>
                <w:lang w:val="kk-KZ" w:eastAsia="ru-RU"/>
              </w:rPr>
            </w:pPr>
            <w:r w:rsidRPr="00772F47">
              <w:rPr>
                <w:rFonts w:ascii="Times New Roman" w:eastAsia="Times New Roman" w:hAnsi="Times New Roman" w:cs="Times New Roman"/>
                <w:sz w:val="24"/>
                <w:szCs w:val="24"/>
                <w:lang w:val="kk-KZ" w:eastAsia="ru-RU"/>
              </w:rPr>
              <w:t>«</w:t>
            </w:r>
            <w:r w:rsidR="009C5E8B">
              <w:rPr>
                <w:rFonts w:ascii="Times New Roman" w:eastAsia="Times New Roman" w:hAnsi="Times New Roman" w:cs="Times New Roman"/>
                <w:sz w:val="24"/>
                <w:szCs w:val="24"/>
                <w:lang w:val="kk-KZ" w:eastAsia="ru-RU"/>
              </w:rPr>
              <w:t>Саңырауқұлақ саясында</w:t>
            </w:r>
            <w:r w:rsidRPr="00772F47">
              <w:rPr>
                <w:rFonts w:ascii="Times New Roman" w:eastAsia="Times New Roman" w:hAnsi="Times New Roman" w:cs="Times New Roman"/>
                <w:sz w:val="24"/>
                <w:szCs w:val="24"/>
                <w:lang w:val="kk-KZ" w:eastAsia="ru-RU"/>
              </w:rPr>
              <w:t>»</w:t>
            </w:r>
            <w:r w:rsidR="009C5E8B">
              <w:rPr>
                <w:rFonts w:ascii="Times New Roman" w:eastAsia="Times New Roman" w:hAnsi="Times New Roman" w:cs="Times New Roman"/>
                <w:sz w:val="24"/>
                <w:szCs w:val="24"/>
                <w:lang w:val="kk-KZ" w:eastAsia="ru-RU"/>
              </w:rPr>
              <w:t xml:space="preserve"> ертегісі</w:t>
            </w:r>
          </w:p>
          <w:p w14:paraId="2AD2F4AA" w14:textId="53C4F03C" w:rsidR="00BE7797" w:rsidRPr="00772F47" w:rsidRDefault="00BE7797" w:rsidP="004642C0">
            <w:pPr>
              <w:rPr>
                <w:rFonts w:ascii="Times New Roman" w:eastAsia="Times New Roman" w:hAnsi="Times New Roman" w:cs="Times New Roman"/>
                <w:sz w:val="24"/>
                <w:szCs w:val="24"/>
                <w:lang w:val="kk-KZ" w:eastAsia="ru-RU"/>
              </w:rPr>
            </w:pPr>
            <w:r w:rsidRPr="00772F47">
              <w:rPr>
                <w:b/>
                <w:color w:val="000000" w:themeColor="text1"/>
                <w:sz w:val="24"/>
                <w:szCs w:val="24"/>
                <w:lang w:val="kk-KZ"/>
              </w:rPr>
              <w:t>Мақсаты</w:t>
            </w:r>
            <w:r w:rsidR="009C5E8B">
              <w:rPr>
                <w:b/>
                <w:color w:val="000000" w:themeColor="text1"/>
                <w:sz w:val="24"/>
                <w:szCs w:val="24"/>
                <w:lang w:val="kk-KZ"/>
              </w:rPr>
              <w:t xml:space="preserve">: Ертегіні түсіне отырып, есте сақтау қабілетін арттыру </w:t>
            </w:r>
          </w:p>
          <w:p w14:paraId="7A00DEB8" w14:textId="77777777" w:rsidR="00BE7797" w:rsidRPr="00772F47" w:rsidRDefault="00BE7797" w:rsidP="004642C0">
            <w:pPr>
              <w:pStyle w:val="a5"/>
              <w:spacing w:before="0" w:beforeAutospacing="0" w:after="0" w:afterAutospacing="0"/>
              <w:rPr>
                <w:color w:val="000000" w:themeColor="text1"/>
                <w:lang w:val="kk-KZ"/>
              </w:rPr>
            </w:pPr>
          </w:p>
        </w:tc>
        <w:tc>
          <w:tcPr>
            <w:tcW w:w="2829" w:type="dxa"/>
            <w:gridSpan w:val="6"/>
            <w:tcBorders>
              <w:left w:val="single" w:sz="4" w:space="0" w:color="auto"/>
              <w:bottom w:val="single" w:sz="4" w:space="0" w:color="auto"/>
              <w:right w:val="single" w:sz="4" w:space="0" w:color="auto"/>
            </w:tcBorders>
          </w:tcPr>
          <w:p w14:paraId="0E6D2532" w14:textId="77777777" w:rsidR="00BE7797" w:rsidRPr="00772F47" w:rsidRDefault="00BE7797" w:rsidP="004642C0">
            <w:pPr>
              <w:tabs>
                <w:tab w:val="left" w:pos="2940"/>
              </w:tabs>
              <w:rPr>
                <w:rFonts w:ascii="Times New Roman" w:hAnsi="Times New Roman" w:cs="Times New Roman"/>
                <w:b/>
                <w:color w:val="0070C0"/>
                <w:sz w:val="24"/>
                <w:szCs w:val="24"/>
                <w:lang w:val="kk-KZ"/>
              </w:rPr>
            </w:pPr>
            <w:r w:rsidRPr="00772F47">
              <w:rPr>
                <w:rFonts w:ascii="Times New Roman" w:hAnsi="Times New Roman" w:cs="Times New Roman"/>
                <w:b/>
                <w:sz w:val="24"/>
                <w:szCs w:val="24"/>
                <w:lang w:val="kk-KZ"/>
              </w:rPr>
              <w:t>Дидактикалық ойын:</w:t>
            </w:r>
          </w:p>
          <w:p w14:paraId="0C389575" w14:textId="77777777" w:rsidR="00BE7797" w:rsidRPr="00772F47" w:rsidRDefault="00BE7797" w:rsidP="004642C0">
            <w:pPr>
              <w:rPr>
                <w:rFonts w:ascii="Times New Roman" w:hAnsi="Times New Roman" w:cs="Times New Roman"/>
                <w:b/>
                <w:bCs/>
                <w:iCs/>
                <w:sz w:val="24"/>
                <w:szCs w:val="24"/>
                <w:lang w:val="kk-KZ"/>
              </w:rPr>
            </w:pPr>
            <w:r w:rsidRPr="00772F47">
              <w:rPr>
                <w:rFonts w:ascii="Times New Roman" w:hAnsi="Times New Roman" w:cs="Times New Roman"/>
                <w:b/>
                <w:bCs/>
                <w:iCs/>
                <w:sz w:val="24"/>
                <w:szCs w:val="24"/>
                <w:lang w:val="kk-KZ"/>
              </w:rPr>
              <w:t>«Кім не істейді?» (етістіктер)</w:t>
            </w:r>
          </w:p>
          <w:p w14:paraId="71CA5602" w14:textId="77777777" w:rsidR="00BE7797" w:rsidRPr="00772F47" w:rsidRDefault="00BE7797" w:rsidP="004642C0">
            <w:pPr>
              <w:rPr>
                <w:rFonts w:ascii="Times New Roman" w:hAnsi="Times New Roman" w:cs="Times New Roman"/>
                <w:color w:val="000000"/>
                <w:sz w:val="24"/>
                <w:szCs w:val="24"/>
                <w:lang w:val="kk-KZ"/>
              </w:rPr>
            </w:pPr>
            <w:r w:rsidRPr="00772F47">
              <w:rPr>
                <w:rFonts w:ascii="Times New Roman" w:hAnsi="Times New Roman" w:cs="Times New Roman"/>
                <w:b/>
                <w:color w:val="000000"/>
                <w:sz w:val="24"/>
                <w:szCs w:val="24"/>
                <w:lang w:val="kk-KZ"/>
              </w:rPr>
              <w:t xml:space="preserve">Ойынның мақсаты:  </w:t>
            </w:r>
            <w:r w:rsidRPr="00772F47">
              <w:rPr>
                <w:rFonts w:ascii="Times New Roman" w:hAnsi="Times New Roman" w:cs="Times New Roman"/>
                <w:color w:val="000000"/>
                <w:sz w:val="24"/>
                <w:szCs w:val="24"/>
                <w:lang w:val="kk-KZ"/>
              </w:rPr>
              <w:t>Балаларға есімдерді дұрыс атауды үйрету, мамандықтардың атауларын бекіту.</w:t>
            </w:r>
          </w:p>
          <w:p w14:paraId="7A5286E1" w14:textId="77777777" w:rsidR="00BE7797" w:rsidRPr="00772F47" w:rsidRDefault="00BE7797" w:rsidP="004642C0">
            <w:pPr>
              <w:rPr>
                <w:rFonts w:ascii="Times New Roman" w:hAnsi="Times New Roman" w:cs="Times New Roman"/>
                <w:sz w:val="24"/>
                <w:szCs w:val="24"/>
                <w:lang w:val="kk-KZ"/>
              </w:rPr>
            </w:pPr>
          </w:p>
        </w:tc>
        <w:tc>
          <w:tcPr>
            <w:tcW w:w="2560" w:type="dxa"/>
            <w:gridSpan w:val="2"/>
            <w:tcBorders>
              <w:left w:val="single" w:sz="4" w:space="0" w:color="auto"/>
              <w:bottom w:val="single" w:sz="4" w:space="0" w:color="auto"/>
            </w:tcBorders>
          </w:tcPr>
          <w:p w14:paraId="4B0D6531" w14:textId="77777777" w:rsidR="00BE7797" w:rsidRPr="0078313B" w:rsidRDefault="00BE7797" w:rsidP="004642C0">
            <w:pPr>
              <w:rPr>
                <w:rFonts w:ascii="Times New Roman" w:hAnsi="Times New Roman" w:cs="Times New Roman"/>
                <w:b/>
                <w:bCs/>
                <w:iCs/>
                <w:sz w:val="24"/>
                <w:szCs w:val="24"/>
                <w:lang w:val="kk-KZ"/>
              </w:rPr>
            </w:pPr>
            <w:r w:rsidRPr="0078313B">
              <w:rPr>
                <w:rFonts w:ascii="Times New Roman" w:hAnsi="Times New Roman" w:cs="Times New Roman"/>
                <w:b/>
                <w:sz w:val="24"/>
                <w:szCs w:val="24"/>
                <w:lang w:val="kk-KZ"/>
              </w:rPr>
              <w:t>Дидактикалық ойын:</w:t>
            </w:r>
          </w:p>
          <w:p w14:paraId="5BEFE197" w14:textId="77777777" w:rsidR="00BE7797" w:rsidRPr="0078313B" w:rsidRDefault="00BE7797" w:rsidP="004642C0">
            <w:pPr>
              <w:rPr>
                <w:rFonts w:ascii="Times New Roman" w:hAnsi="Times New Roman" w:cs="Times New Roman"/>
                <w:b/>
                <w:bCs/>
                <w:iCs/>
                <w:sz w:val="24"/>
                <w:szCs w:val="24"/>
                <w:lang w:val="kk-KZ"/>
              </w:rPr>
            </w:pPr>
            <w:r w:rsidRPr="0078313B">
              <w:rPr>
                <w:rFonts w:ascii="Times New Roman" w:hAnsi="Times New Roman" w:cs="Times New Roman"/>
                <w:b/>
                <w:bCs/>
                <w:iCs/>
                <w:sz w:val="24"/>
                <w:szCs w:val="24"/>
                <w:lang w:val="kk-KZ"/>
              </w:rPr>
              <w:t>«Қай жерде не бар?»</w:t>
            </w:r>
          </w:p>
          <w:p w14:paraId="1CAE4110" w14:textId="77777777" w:rsidR="00BE7797" w:rsidRPr="0078313B" w:rsidRDefault="00BE7797" w:rsidP="004642C0">
            <w:pPr>
              <w:rPr>
                <w:rFonts w:ascii="Times New Roman" w:hAnsi="Times New Roman" w:cs="Times New Roman"/>
                <w:color w:val="000000"/>
                <w:sz w:val="24"/>
                <w:szCs w:val="24"/>
                <w:lang w:val="kk-KZ"/>
              </w:rPr>
            </w:pPr>
            <w:r w:rsidRPr="0078313B">
              <w:rPr>
                <w:rFonts w:ascii="Times New Roman" w:hAnsi="Times New Roman" w:cs="Times New Roman"/>
                <w:b/>
                <w:color w:val="000000"/>
                <w:sz w:val="24"/>
                <w:szCs w:val="24"/>
                <w:lang w:val="kk-KZ"/>
              </w:rPr>
              <w:t xml:space="preserve">Ойынның мақсаты:  </w:t>
            </w:r>
            <w:r w:rsidRPr="0078313B">
              <w:rPr>
                <w:rFonts w:ascii="Times New Roman" w:hAnsi="Times New Roman" w:cs="Times New Roman"/>
                <w:color w:val="000000"/>
                <w:sz w:val="24"/>
                <w:szCs w:val="24"/>
                <w:lang w:val="kk-KZ"/>
              </w:rPr>
              <w:t>Кеңістікті бағдарлай білуге үйрету.</w:t>
            </w:r>
          </w:p>
          <w:p w14:paraId="6402C92B" w14:textId="77777777" w:rsidR="00BE7797" w:rsidRPr="0078313B" w:rsidRDefault="00BE7797" w:rsidP="004642C0">
            <w:pPr>
              <w:ind w:firstLine="560"/>
              <w:rPr>
                <w:rFonts w:ascii="Times New Roman" w:hAnsi="Times New Roman" w:cs="Times New Roman"/>
                <w:b/>
                <w:bCs/>
                <w:iCs/>
                <w:sz w:val="24"/>
                <w:szCs w:val="24"/>
                <w:lang w:val="kk-KZ"/>
              </w:rPr>
            </w:pPr>
          </w:p>
        </w:tc>
      </w:tr>
      <w:tr w:rsidR="00BE7797" w:rsidRPr="004642C0" w14:paraId="17EAB0BD" w14:textId="77777777" w:rsidTr="00E54603">
        <w:trPr>
          <w:trHeight w:val="690"/>
        </w:trPr>
        <w:tc>
          <w:tcPr>
            <w:tcW w:w="1702" w:type="dxa"/>
            <w:tcBorders>
              <w:bottom w:val="single" w:sz="4" w:space="0" w:color="auto"/>
            </w:tcBorders>
          </w:tcPr>
          <w:p w14:paraId="5D108B6C" w14:textId="77777777" w:rsidR="00BE7797" w:rsidRPr="0078313B" w:rsidRDefault="00BE7797" w:rsidP="004642C0">
            <w:pPr>
              <w:rPr>
                <w:rFonts w:ascii="Times New Roman" w:eastAsia="Times New Roman" w:hAnsi="Times New Roman" w:cs="Times New Roman"/>
                <w:b/>
                <w:color w:val="000000"/>
                <w:sz w:val="24"/>
                <w:szCs w:val="24"/>
                <w:lang w:val="kk-KZ" w:eastAsia="ru-RU"/>
              </w:rPr>
            </w:pPr>
            <w:r w:rsidRPr="0078313B">
              <w:rPr>
                <w:rFonts w:ascii="Times New Roman" w:eastAsia="Times New Roman" w:hAnsi="Times New Roman" w:cs="Times New Roman"/>
                <w:b/>
                <w:color w:val="000000"/>
                <w:sz w:val="24"/>
                <w:szCs w:val="24"/>
                <w:lang w:val="kk-KZ" w:eastAsia="ru-RU"/>
              </w:rPr>
              <w:t xml:space="preserve"> Баланың жеке даму картасына сәйкес  жеке жұмыс</w:t>
            </w:r>
          </w:p>
        </w:tc>
        <w:tc>
          <w:tcPr>
            <w:tcW w:w="283" w:type="dxa"/>
            <w:tcBorders>
              <w:bottom w:val="single" w:sz="4" w:space="0" w:color="auto"/>
            </w:tcBorders>
          </w:tcPr>
          <w:p w14:paraId="5EC18E24" w14:textId="77777777" w:rsidR="00BE7797" w:rsidRPr="0078313B" w:rsidRDefault="00BE7797" w:rsidP="004642C0">
            <w:pPr>
              <w:rPr>
                <w:rFonts w:ascii="Times New Roman" w:hAnsi="Times New Roman" w:cs="Times New Roman"/>
                <w:sz w:val="24"/>
                <w:szCs w:val="24"/>
                <w:lang w:val="kk-KZ"/>
              </w:rPr>
            </w:pPr>
          </w:p>
        </w:tc>
        <w:tc>
          <w:tcPr>
            <w:tcW w:w="3499" w:type="dxa"/>
            <w:gridSpan w:val="2"/>
            <w:tcBorders>
              <w:bottom w:val="single" w:sz="4" w:space="0" w:color="auto"/>
              <w:right w:val="single" w:sz="4" w:space="0" w:color="auto"/>
            </w:tcBorders>
          </w:tcPr>
          <w:p w14:paraId="4276E819" w14:textId="77777777" w:rsidR="00BE7797" w:rsidRPr="0078313B" w:rsidRDefault="00BE7797" w:rsidP="004642C0">
            <w:pPr>
              <w:rPr>
                <w:rFonts w:ascii="Times New Roman" w:eastAsia="Times New Roman" w:hAnsi="Times New Roman" w:cs="Times New Roman"/>
                <w:b/>
                <w:color w:val="000000"/>
                <w:sz w:val="24"/>
                <w:szCs w:val="24"/>
                <w:lang w:val="kk-KZ" w:eastAsia="ru-RU"/>
              </w:rPr>
            </w:pPr>
            <w:r w:rsidRPr="0078313B">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w:t>
            </w:r>
          </w:p>
          <w:p w14:paraId="66B2EBEF" w14:textId="77777777" w:rsidR="00BE7797" w:rsidRPr="0078313B" w:rsidRDefault="00BE7797" w:rsidP="004642C0">
            <w:pPr>
              <w:rPr>
                <w:rFonts w:ascii="Times New Roman" w:hAnsi="Times New Roman" w:cs="Times New Roman"/>
                <w:color w:val="000000"/>
                <w:sz w:val="24"/>
                <w:szCs w:val="24"/>
                <w:shd w:val="clear" w:color="auto" w:fill="FFFFFF"/>
                <w:lang w:val="kk-KZ"/>
              </w:rPr>
            </w:pPr>
            <w:r w:rsidRPr="0078313B">
              <w:rPr>
                <w:rFonts w:ascii="Times New Roman" w:hAnsi="Times New Roman" w:cs="Times New Roman"/>
                <w:color w:val="000000"/>
                <w:sz w:val="24"/>
                <w:szCs w:val="24"/>
                <w:shd w:val="clear" w:color="auto" w:fill="FFFFFF"/>
                <w:lang w:val="kk-KZ"/>
              </w:rPr>
              <w:t xml:space="preserve">түстен кейінгі уақытта оқу іс-әрекетте </w:t>
            </w:r>
          </w:p>
          <w:p w14:paraId="79121C64" w14:textId="77777777" w:rsidR="00BE7797" w:rsidRPr="0078313B" w:rsidRDefault="00BE7797" w:rsidP="004642C0">
            <w:pPr>
              <w:rPr>
                <w:rFonts w:ascii="Times New Roman" w:eastAsia="Times New Roman" w:hAnsi="Times New Roman" w:cs="Times New Roman"/>
                <w:b/>
                <w:color w:val="000000"/>
                <w:sz w:val="24"/>
                <w:szCs w:val="24"/>
                <w:lang w:val="kk-KZ" w:eastAsia="ru-RU"/>
              </w:rPr>
            </w:pPr>
            <w:r w:rsidRPr="0078313B">
              <w:rPr>
                <w:rFonts w:ascii="Times New Roman" w:hAnsi="Times New Roman" w:cs="Times New Roman"/>
                <w:color w:val="000000"/>
                <w:sz w:val="24"/>
                <w:szCs w:val="24"/>
                <w:shd w:val="clear" w:color="auto" w:fill="FFFFFF"/>
                <w:lang w:val="kk-KZ"/>
              </w:rPr>
              <w:t>аяқтай алмаған суретін жалғастырып орындату,боямақтар боятып, қарындашты ұстауға дағдыландыру</w:t>
            </w:r>
          </w:p>
        </w:tc>
        <w:tc>
          <w:tcPr>
            <w:tcW w:w="2676" w:type="dxa"/>
            <w:gridSpan w:val="5"/>
            <w:tcBorders>
              <w:left w:val="single" w:sz="4" w:space="0" w:color="auto"/>
              <w:bottom w:val="single" w:sz="4" w:space="0" w:color="auto"/>
              <w:right w:val="single" w:sz="4" w:space="0" w:color="auto"/>
            </w:tcBorders>
          </w:tcPr>
          <w:p w14:paraId="46D83019" w14:textId="77777777" w:rsidR="00BE7797" w:rsidRPr="00772F47" w:rsidRDefault="00BE7797" w:rsidP="004642C0">
            <w:pPr>
              <w:pStyle w:val="Default"/>
              <w:rPr>
                <w:b/>
                <w:bCs/>
                <w:lang w:val="kk-KZ"/>
              </w:rPr>
            </w:pPr>
            <w:r w:rsidRPr="0078313B">
              <w:rPr>
                <w:b/>
                <w:bCs/>
                <w:lang w:val="kk-KZ"/>
              </w:rPr>
              <w:t>Қоршаған ортамен танысу « Жемістерді ажырат»дид.ойынын ойнату</w:t>
            </w:r>
          </w:p>
        </w:tc>
        <w:tc>
          <w:tcPr>
            <w:tcW w:w="2895" w:type="dxa"/>
            <w:gridSpan w:val="3"/>
            <w:tcBorders>
              <w:left w:val="single" w:sz="4" w:space="0" w:color="auto"/>
              <w:bottom w:val="single" w:sz="4" w:space="0" w:color="auto"/>
              <w:right w:val="single" w:sz="4" w:space="0" w:color="auto"/>
            </w:tcBorders>
          </w:tcPr>
          <w:p w14:paraId="6EBA0E03"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Музыка</w:t>
            </w:r>
          </w:p>
          <w:p w14:paraId="72B88E9C"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Балаларға «Алтын күзде молшылық» өліңін жаттату.</w:t>
            </w:r>
          </w:p>
        </w:tc>
        <w:tc>
          <w:tcPr>
            <w:tcW w:w="2829" w:type="dxa"/>
            <w:gridSpan w:val="6"/>
            <w:tcBorders>
              <w:left w:val="single" w:sz="4" w:space="0" w:color="auto"/>
              <w:bottom w:val="single" w:sz="4" w:space="0" w:color="auto"/>
              <w:right w:val="single" w:sz="4" w:space="0" w:color="auto"/>
            </w:tcBorders>
          </w:tcPr>
          <w:p w14:paraId="2D43EAE3"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Дене шынықтыру:</w:t>
            </w:r>
            <w:r w:rsidRPr="0078313B">
              <w:rPr>
                <w:rFonts w:ascii="Times New Roman" w:hAnsi="Times New Roman" w:cs="Times New Roman"/>
                <w:sz w:val="24"/>
                <w:szCs w:val="24"/>
                <w:lang w:val="kk-KZ"/>
              </w:rPr>
              <w:t xml:space="preserve">Балаларғатәрбиешімен бірге еңіс тақтай бойымен жүруде тепе-теңдікті сақтауды </w:t>
            </w:r>
          </w:p>
          <w:p w14:paraId="2196D5D1" w14:textId="77777777" w:rsidR="00BE7797" w:rsidRPr="0078313B" w:rsidRDefault="00BE7797" w:rsidP="004642C0">
            <w:pPr>
              <w:rPr>
                <w:rFonts w:ascii="Times New Roman" w:hAnsi="Times New Roman" w:cs="Times New Roman"/>
                <w:b/>
                <w:sz w:val="24"/>
                <w:szCs w:val="24"/>
                <w:lang w:val="kk-KZ"/>
              </w:rPr>
            </w:pPr>
          </w:p>
        </w:tc>
        <w:tc>
          <w:tcPr>
            <w:tcW w:w="2560" w:type="dxa"/>
            <w:gridSpan w:val="2"/>
            <w:tcBorders>
              <w:left w:val="single" w:sz="4" w:space="0" w:color="auto"/>
              <w:bottom w:val="single" w:sz="4" w:space="0" w:color="auto"/>
            </w:tcBorders>
          </w:tcPr>
          <w:p w14:paraId="3295741D"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b/>
                <w:color w:val="000000"/>
                <w:sz w:val="24"/>
                <w:szCs w:val="24"/>
                <w:shd w:val="clear" w:color="auto" w:fill="FFFFFF"/>
                <w:lang w:val="kk-KZ"/>
              </w:rPr>
              <w:t>Жаратылыстану:</w:t>
            </w:r>
            <w:r w:rsidRPr="0078313B">
              <w:rPr>
                <w:rFonts w:ascii="Times New Roman" w:hAnsi="Times New Roman" w:cs="Times New Roman"/>
                <w:b/>
                <w:sz w:val="24"/>
                <w:szCs w:val="24"/>
                <w:lang w:val="kk-KZ"/>
              </w:rPr>
              <w:t xml:space="preserve"> «</w:t>
            </w:r>
            <w:r w:rsidRPr="0078313B">
              <w:rPr>
                <w:rFonts w:ascii="Times New Roman" w:hAnsi="Times New Roman" w:cs="Times New Roman"/>
                <w:sz w:val="24"/>
                <w:szCs w:val="24"/>
                <w:lang w:val="kk-KZ"/>
              </w:rPr>
              <w:t>Бақшадағы көкөністер» тақырыбында</w:t>
            </w:r>
          </w:p>
          <w:p w14:paraId="2A94576D" w14:textId="77777777" w:rsidR="00BE7797" w:rsidRPr="0078313B" w:rsidRDefault="00BE7797" w:rsidP="004642C0">
            <w:pPr>
              <w:jc w:val="cente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балалармен</w:t>
            </w:r>
            <w:r w:rsidRPr="0078313B">
              <w:rPr>
                <w:rFonts w:ascii="Times New Roman" w:hAnsi="Times New Roman" w:cs="Times New Roman"/>
                <w:color w:val="000000"/>
                <w:sz w:val="24"/>
                <w:szCs w:val="24"/>
                <w:shd w:val="clear" w:color="auto" w:fill="FFFFFF"/>
                <w:lang w:val="kk-KZ"/>
              </w:rPr>
              <w:t xml:space="preserve"> әнгімелесіп және аяқталмаған суреттерін бояту.</w:t>
            </w:r>
          </w:p>
        </w:tc>
      </w:tr>
      <w:tr w:rsidR="00BE7797" w:rsidRPr="004642C0" w14:paraId="42F614A5" w14:textId="77777777" w:rsidTr="004642C0">
        <w:tc>
          <w:tcPr>
            <w:tcW w:w="1702" w:type="dxa"/>
          </w:tcPr>
          <w:p w14:paraId="218B08B8"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lastRenderedPageBreak/>
              <w:t>Серуенге дайындық</w:t>
            </w:r>
          </w:p>
        </w:tc>
        <w:tc>
          <w:tcPr>
            <w:tcW w:w="283" w:type="dxa"/>
          </w:tcPr>
          <w:p w14:paraId="6DDA4E50" w14:textId="77777777" w:rsidR="00BE7797" w:rsidRPr="0078313B" w:rsidRDefault="00BE7797" w:rsidP="004642C0">
            <w:pPr>
              <w:rPr>
                <w:rFonts w:ascii="Times New Roman" w:hAnsi="Times New Roman" w:cs="Times New Roman"/>
                <w:sz w:val="24"/>
                <w:szCs w:val="24"/>
                <w:lang w:val="kk-KZ"/>
              </w:rPr>
            </w:pPr>
          </w:p>
        </w:tc>
        <w:tc>
          <w:tcPr>
            <w:tcW w:w="14459" w:type="dxa"/>
            <w:gridSpan w:val="18"/>
          </w:tcPr>
          <w:p w14:paraId="6AFB3A3D"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BE7797" w:rsidRPr="004642C0" w14:paraId="37E7A1F7" w14:textId="77777777" w:rsidTr="004642C0">
        <w:trPr>
          <w:trHeight w:val="589"/>
        </w:trPr>
        <w:tc>
          <w:tcPr>
            <w:tcW w:w="16444" w:type="dxa"/>
            <w:gridSpan w:val="20"/>
            <w:tcBorders>
              <w:bottom w:val="single" w:sz="4" w:space="0" w:color="auto"/>
            </w:tcBorders>
          </w:tcPr>
          <w:p w14:paraId="7582D9BA" w14:textId="77777777" w:rsidR="00BE7797" w:rsidRPr="0078313B" w:rsidRDefault="00BE7797" w:rsidP="004642C0">
            <w:pPr>
              <w:rPr>
                <w:rFonts w:ascii="Times New Roman" w:eastAsia="Times New Roman" w:hAnsi="Times New Roman" w:cs="Times New Roman"/>
                <w:b/>
                <w:color w:val="000000"/>
                <w:sz w:val="24"/>
                <w:szCs w:val="24"/>
                <w:lang w:val="kk-KZ" w:eastAsia="ru-RU"/>
              </w:rPr>
            </w:pPr>
          </w:p>
        </w:tc>
      </w:tr>
      <w:tr w:rsidR="00BE7797" w:rsidRPr="0078313B" w14:paraId="296509D2" w14:textId="77777777" w:rsidTr="004642C0">
        <w:trPr>
          <w:trHeight w:val="705"/>
        </w:trPr>
        <w:tc>
          <w:tcPr>
            <w:tcW w:w="1698" w:type="dxa"/>
            <w:tcBorders>
              <w:top w:val="single" w:sz="4" w:space="0" w:color="auto"/>
            </w:tcBorders>
          </w:tcPr>
          <w:p w14:paraId="4C3D6210"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Серуен, қимылды ойындар</w:t>
            </w:r>
          </w:p>
        </w:tc>
        <w:tc>
          <w:tcPr>
            <w:tcW w:w="287" w:type="dxa"/>
            <w:tcBorders>
              <w:top w:val="single" w:sz="4" w:space="0" w:color="auto"/>
            </w:tcBorders>
          </w:tcPr>
          <w:p w14:paraId="69E7D7C7" w14:textId="77777777" w:rsidR="00BE7797" w:rsidRPr="0078313B" w:rsidRDefault="00BE7797" w:rsidP="004642C0">
            <w:pPr>
              <w:rPr>
                <w:rFonts w:ascii="Times New Roman" w:hAnsi="Times New Roman" w:cs="Times New Roman"/>
                <w:sz w:val="24"/>
                <w:szCs w:val="24"/>
                <w:lang w:val="kk-KZ"/>
              </w:rPr>
            </w:pPr>
          </w:p>
        </w:tc>
        <w:tc>
          <w:tcPr>
            <w:tcW w:w="3395" w:type="dxa"/>
            <w:tcBorders>
              <w:top w:val="single" w:sz="4" w:space="0" w:color="auto"/>
              <w:right w:val="single" w:sz="4" w:space="0" w:color="auto"/>
            </w:tcBorders>
          </w:tcPr>
          <w:p w14:paraId="7E4DD092" w14:textId="77777777" w:rsidR="00BE7797" w:rsidRPr="0078313B" w:rsidRDefault="00BE7797" w:rsidP="004642C0">
            <w:pPr>
              <w:pStyle w:val="a6"/>
              <w:rPr>
                <w:rFonts w:ascii="Times New Roman" w:hAnsi="Times New Roman" w:cs="Times New Roman"/>
                <w:sz w:val="24"/>
                <w:szCs w:val="24"/>
                <w:lang w:val="kk-KZ"/>
              </w:rPr>
            </w:pPr>
            <w:r w:rsidRPr="0078313B">
              <w:rPr>
                <w:rFonts w:ascii="Times New Roman" w:hAnsi="Times New Roman" w:cs="Times New Roman"/>
                <w:sz w:val="24"/>
                <w:szCs w:val="24"/>
                <w:lang w:val="kk-KZ"/>
              </w:rPr>
              <w:t>Қимыл-қозғалыс ойыны:</w:t>
            </w:r>
          </w:p>
          <w:p w14:paraId="0A4764BB" w14:textId="77777777" w:rsidR="00BE7797" w:rsidRPr="0078313B" w:rsidRDefault="00BE7797" w:rsidP="004642C0">
            <w:pPr>
              <w:rPr>
                <w:rFonts w:ascii="Times New Roman" w:hAnsi="Times New Roman" w:cs="Times New Roman"/>
                <w:sz w:val="24"/>
                <w:szCs w:val="24"/>
                <w:lang w:val="kk-KZ" w:eastAsia="ru-RU"/>
              </w:rPr>
            </w:pPr>
            <w:r w:rsidRPr="0078313B">
              <w:rPr>
                <w:rFonts w:ascii="Times New Roman" w:hAnsi="Times New Roman" w:cs="Times New Roman"/>
                <w:sz w:val="24"/>
                <w:szCs w:val="24"/>
                <w:lang w:val="kk-KZ" w:eastAsia="ru-RU"/>
              </w:rPr>
              <w:t>1.Допты ұста. </w:t>
            </w:r>
            <w:r w:rsidRPr="0078313B">
              <w:rPr>
                <w:rFonts w:ascii="Times New Roman" w:hAnsi="Times New Roman" w:cs="Times New Roman"/>
                <w:sz w:val="24"/>
                <w:szCs w:val="24"/>
                <w:lang w:val="kk-KZ" w:eastAsia="ru-RU"/>
              </w:rPr>
              <w:br/>
            </w:r>
            <w:r w:rsidRPr="0078313B">
              <w:rPr>
                <w:rFonts w:ascii="Times New Roman" w:hAnsi="Times New Roman" w:cs="Times New Roman"/>
                <w:sz w:val="24"/>
                <w:szCs w:val="24"/>
                <w:lang w:val="kk-KZ"/>
              </w:rPr>
              <w:t>2. «Кім жылдам?»</w:t>
            </w:r>
          </w:p>
          <w:p w14:paraId="6FF01ECA"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3.«Ақ қоян».</w:t>
            </w:r>
          </w:p>
          <w:p w14:paraId="69DA28D0" w14:textId="77777777" w:rsidR="00BE7797" w:rsidRPr="0078313B" w:rsidRDefault="00BE7797" w:rsidP="004642C0">
            <w:pPr>
              <w:rPr>
                <w:rFonts w:ascii="Times New Roman" w:hAnsi="Times New Roman" w:cs="Times New Roman"/>
                <w:sz w:val="24"/>
                <w:szCs w:val="24"/>
                <w:lang w:val="kk-KZ" w:eastAsia="ru-RU"/>
              </w:rPr>
            </w:pPr>
          </w:p>
        </w:tc>
        <w:tc>
          <w:tcPr>
            <w:tcW w:w="2824" w:type="dxa"/>
            <w:gridSpan w:val="7"/>
            <w:tcBorders>
              <w:top w:val="single" w:sz="4" w:space="0" w:color="auto"/>
              <w:left w:val="single" w:sz="4" w:space="0" w:color="auto"/>
              <w:right w:val="single" w:sz="4" w:space="0" w:color="auto"/>
            </w:tcBorders>
          </w:tcPr>
          <w:p w14:paraId="715C9019" w14:textId="77777777" w:rsidR="00BE7797" w:rsidRPr="0078313B" w:rsidRDefault="00BE7797" w:rsidP="004642C0">
            <w:pPr>
              <w:pStyle w:val="a6"/>
              <w:rPr>
                <w:rFonts w:ascii="Times New Roman" w:hAnsi="Times New Roman" w:cs="Times New Roman"/>
                <w:sz w:val="24"/>
                <w:szCs w:val="24"/>
                <w:lang w:val="kk-KZ"/>
              </w:rPr>
            </w:pPr>
            <w:r w:rsidRPr="0078313B">
              <w:rPr>
                <w:rFonts w:ascii="Times New Roman" w:hAnsi="Times New Roman" w:cs="Times New Roman"/>
                <w:sz w:val="24"/>
                <w:szCs w:val="24"/>
                <w:lang w:val="kk-KZ"/>
              </w:rPr>
              <w:t>Қимыл-қозғалыс ойыны:</w:t>
            </w:r>
          </w:p>
          <w:p w14:paraId="0710F570" w14:textId="77777777" w:rsidR="00BE7797" w:rsidRPr="0078313B" w:rsidRDefault="00BE7797" w:rsidP="004642C0">
            <w:pPr>
              <w:rPr>
                <w:rFonts w:ascii="Times New Roman" w:eastAsia="Times New Roman" w:hAnsi="Times New Roman" w:cs="Times New Roman"/>
                <w:sz w:val="24"/>
                <w:szCs w:val="24"/>
                <w:lang w:val="kk-KZ"/>
              </w:rPr>
            </w:pPr>
            <w:r w:rsidRPr="0078313B">
              <w:rPr>
                <w:rFonts w:ascii="Times New Roman" w:hAnsi="Times New Roman" w:cs="Times New Roman"/>
                <w:color w:val="000000"/>
                <w:sz w:val="24"/>
                <w:szCs w:val="24"/>
                <w:lang w:val="kk-KZ"/>
              </w:rPr>
              <w:t>1.</w:t>
            </w:r>
            <w:r w:rsidRPr="0078313B">
              <w:rPr>
                <w:rFonts w:ascii="Times New Roman" w:eastAsia="Times New Roman" w:hAnsi="Times New Roman" w:cs="Times New Roman"/>
                <w:sz w:val="24"/>
                <w:szCs w:val="24"/>
                <w:lang w:val="kk-KZ"/>
              </w:rPr>
              <w:t xml:space="preserve">« </w:t>
            </w:r>
            <w:r w:rsidRPr="0078313B">
              <w:rPr>
                <w:rFonts w:ascii="Times New Roman" w:eastAsia="Times New Roman CYR" w:hAnsi="Times New Roman" w:cs="Times New Roman"/>
                <w:sz w:val="24"/>
                <w:szCs w:val="24"/>
                <w:lang w:val="kk-KZ"/>
              </w:rPr>
              <w:t>Ит  пен  қоян»</w:t>
            </w:r>
          </w:p>
          <w:p w14:paraId="30A481F6" w14:textId="77777777" w:rsidR="00BE7797" w:rsidRPr="0078313B" w:rsidRDefault="00BE7797" w:rsidP="004642C0">
            <w:pPr>
              <w:tabs>
                <w:tab w:val="left" w:pos="1900"/>
              </w:tabs>
              <w:rPr>
                <w:rFonts w:ascii="Times New Roman" w:hAnsi="Times New Roman" w:cs="Times New Roman"/>
                <w:sz w:val="24"/>
                <w:szCs w:val="24"/>
                <w:lang w:val="kk-KZ"/>
              </w:rPr>
            </w:pPr>
            <w:r w:rsidRPr="0078313B">
              <w:rPr>
                <w:rFonts w:ascii="Times New Roman" w:hAnsi="Times New Roman" w:cs="Times New Roman"/>
                <w:sz w:val="24"/>
                <w:szCs w:val="24"/>
                <w:lang w:val="kk-KZ"/>
              </w:rPr>
              <w:t>2. «Тышқан мен мысық».</w:t>
            </w:r>
          </w:p>
          <w:p w14:paraId="321A7DA7" w14:textId="77777777" w:rsidR="00BE7797" w:rsidRPr="0078313B" w:rsidRDefault="00BE7797" w:rsidP="004642C0">
            <w:pPr>
              <w:rPr>
                <w:rFonts w:ascii="Times New Roman" w:eastAsia="Times New Roman" w:hAnsi="Times New Roman" w:cs="Times New Roman"/>
                <w:color w:val="000000"/>
                <w:sz w:val="24"/>
                <w:szCs w:val="24"/>
                <w:lang w:val="kk-KZ" w:eastAsia="ru-RU"/>
              </w:rPr>
            </w:pPr>
            <w:r w:rsidRPr="0078313B">
              <w:rPr>
                <w:rFonts w:ascii="Times New Roman" w:hAnsi="Times New Roman" w:cs="Times New Roman"/>
                <w:sz w:val="24"/>
                <w:szCs w:val="24"/>
                <w:lang w:val="kk-KZ"/>
              </w:rPr>
              <w:t>3. "Айгөлек"</w:t>
            </w:r>
            <w:r w:rsidRPr="0078313B">
              <w:rPr>
                <w:rFonts w:ascii="Times New Roman" w:hAnsi="Times New Roman" w:cs="Times New Roman"/>
                <w:sz w:val="24"/>
                <w:szCs w:val="24"/>
                <w:lang w:val="kk-KZ"/>
              </w:rPr>
              <w:br/>
            </w:r>
          </w:p>
        </w:tc>
        <w:tc>
          <w:tcPr>
            <w:tcW w:w="2993" w:type="dxa"/>
            <w:gridSpan w:val="5"/>
            <w:tcBorders>
              <w:top w:val="single" w:sz="4" w:space="0" w:color="auto"/>
              <w:left w:val="single" w:sz="4" w:space="0" w:color="auto"/>
              <w:right w:val="single" w:sz="4" w:space="0" w:color="auto"/>
            </w:tcBorders>
          </w:tcPr>
          <w:p w14:paraId="3D534DDA" w14:textId="77777777" w:rsidR="00BE7797" w:rsidRPr="0078313B" w:rsidRDefault="00BE7797" w:rsidP="004642C0">
            <w:pPr>
              <w:pStyle w:val="a6"/>
              <w:rPr>
                <w:rFonts w:ascii="Times New Roman" w:hAnsi="Times New Roman" w:cs="Times New Roman"/>
                <w:sz w:val="24"/>
                <w:szCs w:val="24"/>
                <w:lang w:val="kk-KZ"/>
              </w:rPr>
            </w:pPr>
            <w:r w:rsidRPr="0078313B">
              <w:rPr>
                <w:rFonts w:ascii="Times New Roman" w:hAnsi="Times New Roman" w:cs="Times New Roman"/>
                <w:sz w:val="24"/>
                <w:szCs w:val="24"/>
                <w:lang w:val="kk-KZ"/>
              </w:rPr>
              <w:t>Қимыл-қозғалыс ойыны:</w:t>
            </w:r>
          </w:p>
          <w:p w14:paraId="3FDE8A66" w14:textId="77777777" w:rsidR="00BE7797" w:rsidRPr="0078313B" w:rsidRDefault="00BE7797" w:rsidP="004642C0">
            <w:pPr>
              <w:pStyle w:val="a6"/>
              <w:rPr>
                <w:rFonts w:ascii="Times New Roman" w:hAnsi="Times New Roman" w:cs="Times New Roman"/>
                <w:sz w:val="24"/>
                <w:szCs w:val="24"/>
                <w:lang w:val="kk-KZ"/>
              </w:rPr>
            </w:pPr>
            <w:r w:rsidRPr="0078313B">
              <w:rPr>
                <w:rFonts w:ascii="Times New Roman" w:eastAsia="Times New Roman" w:hAnsi="Times New Roman" w:cs="Times New Roman"/>
                <w:sz w:val="24"/>
                <w:szCs w:val="24"/>
                <w:lang w:val="kk-KZ"/>
              </w:rPr>
              <w:t>1«</w:t>
            </w:r>
            <w:r w:rsidRPr="0078313B">
              <w:rPr>
                <w:rFonts w:ascii="Times New Roman" w:eastAsia="Times New Roman CYR" w:hAnsi="Times New Roman" w:cs="Times New Roman"/>
                <w:sz w:val="24"/>
                <w:szCs w:val="24"/>
                <w:lang w:val="kk-KZ"/>
              </w:rPr>
              <w:t xml:space="preserve">Тым-тырақай </w:t>
            </w:r>
            <w:r w:rsidRPr="0078313B">
              <w:rPr>
                <w:rFonts w:ascii="Times New Roman" w:eastAsia="Times New Roman" w:hAnsi="Times New Roman" w:cs="Times New Roman"/>
                <w:sz w:val="24"/>
                <w:szCs w:val="24"/>
                <w:lang w:val="kk-KZ"/>
              </w:rPr>
              <w:t>»</w:t>
            </w:r>
          </w:p>
          <w:p w14:paraId="57703B9A" w14:textId="77777777" w:rsidR="00BE7797" w:rsidRPr="0078313B" w:rsidRDefault="00BE7797" w:rsidP="004642C0">
            <w:pPr>
              <w:rPr>
                <w:rFonts w:ascii="Times New Roman" w:hAnsi="Times New Roman" w:cs="Times New Roman"/>
                <w:sz w:val="24"/>
                <w:szCs w:val="24"/>
                <w:lang w:val="kk-KZ"/>
              </w:rPr>
            </w:pPr>
            <w:r w:rsidRPr="0078313B">
              <w:rPr>
                <w:rFonts w:ascii="Times New Roman" w:hAnsi="Times New Roman" w:cs="Times New Roman"/>
                <w:sz w:val="24"/>
                <w:szCs w:val="24"/>
                <w:lang w:val="kk-KZ"/>
              </w:rPr>
              <w:t>2«Секіргіштер»</w:t>
            </w:r>
          </w:p>
          <w:p w14:paraId="07AB66E7" w14:textId="77777777" w:rsidR="00BE7797" w:rsidRPr="0078313B" w:rsidRDefault="00BE7797" w:rsidP="004642C0">
            <w:pPr>
              <w:rPr>
                <w:rFonts w:ascii="Times New Roman" w:hAnsi="Times New Roman" w:cs="Times New Roman"/>
                <w:color w:val="000000" w:themeColor="text1"/>
                <w:sz w:val="24"/>
                <w:szCs w:val="24"/>
                <w:lang w:val="kk-KZ"/>
              </w:rPr>
            </w:pPr>
            <w:r w:rsidRPr="0078313B">
              <w:rPr>
                <w:rFonts w:ascii="Times New Roman" w:hAnsi="Times New Roman" w:cs="Times New Roman"/>
                <w:color w:val="000000" w:themeColor="text1"/>
                <w:sz w:val="24"/>
                <w:szCs w:val="24"/>
                <w:lang w:val="kk-KZ"/>
              </w:rPr>
              <w:t xml:space="preserve">3.Қимылды ойын:«Орамал» </w:t>
            </w:r>
          </w:p>
          <w:p w14:paraId="55976B3B" w14:textId="77777777" w:rsidR="00BE7797" w:rsidRPr="0078313B" w:rsidRDefault="00BE7797" w:rsidP="004642C0">
            <w:pPr>
              <w:rPr>
                <w:rFonts w:ascii="Times New Roman" w:eastAsia="Times New Roman" w:hAnsi="Times New Roman" w:cs="Times New Roman"/>
                <w:color w:val="000000"/>
                <w:sz w:val="24"/>
                <w:szCs w:val="24"/>
                <w:lang w:val="kk-KZ"/>
              </w:rPr>
            </w:pPr>
          </w:p>
        </w:tc>
        <w:tc>
          <w:tcPr>
            <w:tcW w:w="2693" w:type="dxa"/>
            <w:gridSpan w:val="4"/>
            <w:tcBorders>
              <w:top w:val="single" w:sz="4" w:space="0" w:color="auto"/>
              <w:left w:val="single" w:sz="4" w:space="0" w:color="auto"/>
              <w:right w:val="single" w:sz="4" w:space="0" w:color="auto"/>
            </w:tcBorders>
          </w:tcPr>
          <w:p w14:paraId="2CF9A2EE" w14:textId="77777777" w:rsidR="00BE7797" w:rsidRPr="0078313B" w:rsidRDefault="00BE7797" w:rsidP="004642C0">
            <w:pPr>
              <w:rPr>
                <w:rFonts w:ascii="Times New Roman" w:hAnsi="Times New Roman" w:cs="Times New Roman"/>
                <w:sz w:val="24"/>
                <w:szCs w:val="24"/>
                <w:lang w:val="kk-KZ" w:eastAsia="ru-RU"/>
              </w:rPr>
            </w:pPr>
            <w:r w:rsidRPr="0078313B">
              <w:rPr>
                <w:rFonts w:ascii="Times New Roman" w:hAnsi="Times New Roman" w:cs="Times New Roman"/>
                <w:sz w:val="24"/>
                <w:szCs w:val="24"/>
                <w:lang w:val="kk-KZ" w:eastAsia="ru-RU"/>
              </w:rPr>
              <w:t>1.Қимыл-қозғалыс ойыны:</w:t>
            </w:r>
          </w:p>
          <w:p w14:paraId="7FEC5EE5" w14:textId="77777777" w:rsidR="00BE7797" w:rsidRPr="0078313B" w:rsidRDefault="00BE7797" w:rsidP="004642C0">
            <w:pPr>
              <w:rPr>
                <w:rFonts w:ascii="Times New Roman" w:eastAsia="Times New Roman" w:hAnsi="Times New Roman" w:cs="Times New Roman"/>
                <w:sz w:val="24"/>
                <w:szCs w:val="24"/>
                <w:lang w:val="kk-KZ"/>
              </w:rPr>
            </w:pPr>
            <w:r w:rsidRPr="0078313B">
              <w:rPr>
                <w:rFonts w:ascii="Times New Roman" w:eastAsia="Times New Roman" w:hAnsi="Times New Roman" w:cs="Times New Roman"/>
                <w:sz w:val="24"/>
                <w:szCs w:val="24"/>
                <w:lang w:val="kk-KZ"/>
              </w:rPr>
              <w:t xml:space="preserve">« </w:t>
            </w:r>
            <w:r w:rsidRPr="0078313B">
              <w:rPr>
                <w:rFonts w:ascii="Times New Roman" w:eastAsia="Times New Roman CYR" w:hAnsi="Times New Roman" w:cs="Times New Roman"/>
                <w:sz w:val="24"/>
                <w:szCs w:val="24"/>
                <w:lang w:val="kk-KZ"/>
              </w:rPr>
              <w:t>Доп  кімде?</w:t>
            </w:r>
            <w:r w:rsidRPr="0078313B">
              <w:rPr>
                <w:rFonts w:ascii="Times New Roman" w:eastAsia="Times New Roman" w:hAnsi="Times New Roman" w:cs="Times New Roman"/>
                <w:sz w:val="24"/>
                <w:szCs w:val="24"/>
                <w:lang w:val="kk-KZ"/>
              </w:rPr>
              <w:t>»</w:t>
            </w:r>
          </w:p>
          <w:p w14:paraId="2A01809D" w14:textId="77777777" w:rsidR="00BE7797" w:rsidRPr="0078313B" w:rsidRDefault="00BE7797" w:rsidP="004642C0">
            <w:pPr>
              <w:rPr>
                <w:rFonts w:ascii="Times New Roman" w:hAnsi="Times New Roman" w:cs="Times New Roman"/>
                <w:color w:val="000000" w:themeColor="text1"/>
                <w:sz w:val="24"/>
                <w:szCs w:val="24"/>
                <w:lang w:val="kk-KZ"/>
              </w:rPr>
            </w:pPr>
            <w:r w:rsidRPr="0078313B">
              <w:rPr>
                <w:rFonts w:ascii="Times New Roman" w:eastAsia="Times New Roman CYR" w:hAnsi="Times New Roman" w:cs="Times New Roman"/>
                <w:sz w:val="24"/>
                <w:szCs w:val="24"/>
                <w:lang w:val="kk-KZ"/>
              </w:rPr>
              <w:t>2.</w:t>
            </w:r>
            <w:r w:rsidRPr="0078313B">
              <w:rPr>
                <w:rFonts w:ascii="Times New Roman" w:hAnsi="Times New Roman" w:cs="Times New Roman"/>
                <w:color w:val="000000" w:themeColor="text1"/>
                <w:sz w:val="24"/>
                <w:szCs w:val="24"/>
                <w:lang w:val="kk-KZ"/>
              </w:rPr>
              <w:t xml:space="preserve"> Қимылды ойын: «Ұстаушы»</w:t>
            </w:r>
          </w:p>
          <w:p w14:paraId="16AFBF9C" w14:textId="77777777" w:rsidR="00BE7797" w:rsidRPr="00FC1463" w:rsidRDefault="00BE7797" w:rsidP="004642C0">
            <w:pPr>
              <w:rPr>
                <w:rFonts w:ascii="Times New Roman" w:hAnsi="Times New Roman" w:cs="Times New Roman"/>
                <w:sz w:val="24"/>
                <w:szCs w:val="24"/>
                <w:lang w:val="kk-KZ"/>
              </w:rPr>
            </w:pPr>
            <w:r w:rsidRPr="0078313B">
              <w:rPr>
                <w:rFonts w:ascii="Times New Roman" w:hAnsi="Times New Roman" w:cs="Times New Roman"/>
                <w:color w:val="000000" w:themeColor="text1"/>
                <w:sz w:val="24"/>
                <w:szCs w:val="24"/>
                <w:lang w:val="kk-KZ"/>
              </w:rPr>
              <w:t>3.</w:t>
            </w:r>
            <w:r w:rsidRPr="0078313B">
              <w:rPr>
                <w:rFonts w:ascii="Times New Roman" w:hAnsi="Times New Roman" w:cs="Times New Roman"/>
                <w:sz w:val="24"/>
                <w:szCs w:val="24"/>
                <w:lang w:val="kk-KZ"/>
              </w:rPr>
              <w:t>Қоңырау қайдан естіледі?</w:t>
            </w:r>
          </w:p>
        </w:tc>
        <w:tc>
          <w:tcPr>
            <w:tcW w:w="2554" w:type="dxa"/>
            <w:tcBorders>
              <w:top w:val="single" w:sz="4" w:space="0" w:color="auto"/>
              <w:left w:val="single" w:sz="4" w:space="0" w:color="auto"/>
            </w:tcBorders>
          </w:tcPr>
          <w:p w14:paraId="6F567C77" w14:textId="77777777" w:rsidR="00BE7797" w:rsidRPr="0078313B" w:rsidRDefault="00BE7797" w:rsidP="004642C0">
            <w:pPr>
              <w:rPr>
                <w:rFonts w:ascii="Times New Roman" w:hAnsi="Times New Roman" w:cs="Times New Roman"/>
                <w:sz w:val="24"/>
                <w:szCs w:val="24"/>
                <w:lang w:val="kk-KZ" w:eastAsia="ru-RU"/>
              </w:rPr>
            </w:pPr>
            <w:r w:rsidRPr="0078313B">
              <w:rPr>
                <w:rFonts w:ascii="Times New Roman" w:hAnsi="Times New Roman" w:cs="Times New Roman"/>
                <w:sz w:val="24"/>
                <w:szCs w:val="24"/>
                <w:lang w:val="kk-KZ" w:eastAsia="ru-RU"/>
              </w:rPr>
              <w:t>1.Қимыл-қозғалыс ойыны:</w:t>
            </w:r>
          </w:p>
          <w:p w14:paraId="63F1D54B" w14:textId="77777777" w:rsidR="00BE7797" w:rsidRPr="0078313B" w:rsidRDefault="00BE7797" w:rsidP="004642C0">
            <w:pPr>
              <w:rPr>
                <w:rFonts w:ascii="Times New Roman" w:eastAsia="Times New Roman" w:hAnsi="Times New Roman" w:cs="Times New Roman"/>
                <w:sz w:val="24"/>
                <w:szCs w:val="24"/>
                <w:lang w:val="kk-KZ"/>
              </w:rPr>
            </w:pPr>
            <w:r w:rsidRPr="0078313B">
              <w:rPr>
                <w:rFonts w:ascii="Times New Roman" w:eastAsia="Times New Roman" w:hAnsi="Times New Roman" w:cs="Times New Roman"/>
                <w:sz w:val="24"/>
                <w:szCs w:val="24"/>
                <w:lang w:val="kk-KZ"/>
              </w:rPr>
              <w:t>«Қ</w:t>
            </w:r>
            <w:r w:rsidRPr="0078313B">
              <w:rPr>
                <w:rFonts w:ascii="Times New Roman" w:eastAsia="Times New Roman CYR" w:hAnsi="Times New Roman" w:cs="Times New Roman"/>
                <w:sz w:val="24"/>
                <w:szCs w:val="24"/>
                <w:lang w:val="kk-KZ"/>
              </w:rPr>
              <w:t xml:space="preserve">у түлкі </w:t>
            </w:r>
            <w:r w:rsidRPr="0078313B">
              <w:rPr>
                <w:rFonts w:ascii="Times New Roman" w:eastAsia="Times New Roman" w:hAnsi="Times New Roman" w:cs="Times New Roman"/>
                <w:sz w:val="24"/>
                <w:szCs w:val="24"/>
                <w:lang w:val="kk-KZ"/>
              </w:rPr>
              <w:t xml:space="preserve">» </w:t>
            </w:r>
          </w:p>
          <w:p w14:paraId="4F908605" w14:textId="77777777" w:rsidR="00BE7797" w:rsidRPr="0078313B" w:rsidRDefault="00BE7797" w:rsidP="004642C0">
            <w:pPr>
              <w:rPr>
                <w:rFonts w:ascii="Times New Roman" w:hAnsi="Times New Roman" w:cs="Times New Roman"/>
                <w:sz w:val="24"/>
                <w:szCs w:val="24"/>
                <w:lang w:val="kk-KZ"/>
              </w:rPr>
            </w:pPr>
            <w:r w:rsidRPr="0078313B">
              <w:rPr>
                <w:rFonts w:ascii="Times New Roman" w:eastAsia="Times New Roman" w:hAnsi="Times New Roman" w:cs="Times New Roman"/>
                <w:sz w:val="24"/>
                <w:szCs w:val="24"/>
                <w:lang w:val="kk-KZ" w:eastAsia="ru-RU"/>
              </w:rPr>
              <w:t>2.</w:t>
            </w:r>
            <w:r w:rsidRPr="0078313B">
              <w:rPr>
                <w:rFonts w:ascii="Times New Roman" w:hAnsi="Times New Roman" w:cs="Times New Roman"/>
                <w:sz w:val="24"/>
                <w:szCs w:val="24"/>
                <w:lang w:val="kk-KZ"/>
              </w:rPr>
              <w:t>Поезд</w:t>
            </w:r>
          </w:p>
          <w:p w14:paraId="76725D9B" w14:textId="77777777" w:rsidR="00BE7797" w:rsidRPr="0078313B" w:rsidRDefault="00BE7797" w:rsidP="004642C0">
            <w:pPr>
              <w:rPr>
                <w:rFonts w:ascii="Times New Roman" w:eastAsiaTheme="minorEastAsia" w:hAnsi="Times New Roman" w:cs="Times New Roman"/>
                <w:sz w:val="24"/>
                <w:szCs w:val="24"/>
                <w:lang w:val="kk-KZ" w:eastAsia="ru-RU"/>
              </w:rPr>
            </w:pPr>
            <w:r w:rsidRPr="0078313B">
              <w:rPr>
                <w:rFonts w:ascii="Times New Roman" w:hAnsi="Times New Roman" w:cs="Times New Roman"/>
                <w:sz w:val="24"/>
                <w:szCs w:val="24"/>
                <w:lang w:val="kk-KZ"/>
              </w:rPr>
              <w:t>3.</w:t>
            </w:r>
            <w:r w:rsidRPr="0078313B">
              <w:rPr>
                <w:rFonts w:ascii="Times New Roman" w:eastAsiaTheme="minorEastAsia" w:hAnsi="Times New Roman" w:cs="Times New Roman"/>
                <w:sz w:val="24"/>
                <w:szCs w:val="24"/>
                <w:lang w:val="kk-KZ" w:eastAsia="ru-RU"/>
              </w:rPr>
              <w:t>«Қуып жет»</w:t>
            </w:r>
          </w:p>
          <w:p w14:paraId="1C7E03D0" w14:textId="77777777" w:rsidR="00BE7797" w:rsidRPr="0078313B" w:rsidRDefault="00BE7797" w:rsidP="004642C0">
            <w:pPr>
              <w:rPr>
                <w:rFonts w:ascii="Times New Roman" w:eastAsia="Times New Roman" w:hAnsi="Times New Roman" w:cs="Times New Roman"/>
                <w:sz w:val="24"/>
                <w:szCs w:val="24"/>
                <w:lang w:val="kk-KZ" w:eastAsia="ru-RU"/>
              </w:rPr>
            </w:pPr>
          </w:p>
        </w:tc>
      </w:tr>
      <w:tr w:rsidR="00BE7797" w:rsidRPr="0078313B" w14:paraId="6E4FC5EC" w14:textId="77777777" w:rsidTr="004642C0">
        <w:trPr>
          <w:trHeight w:val="705"/>
        </w:trPr>
        <w:tc>
          <w:tcPr>
            <w:tcW w:w="1698" w:type="dxa"/>
            <w:tcBorders>
              <w:top w:val="single" w:sz="4" w:space="0" w:color="auto"/>
            </w:tcBorders>
          </w:tcPr>
          <w:p w14:paraId="24368D2A"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Серуеннен оралу  және гигиена</w:t>
            </w:r>
          </w:p>
          <w:p w14:paraId="5BD24FDC"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лық</w:t>
            </w:r>
          </w:p>
          <w:p w14:paraId="2E4E8F54" w14:textId="77777777" w:rsidR="00BE7797" w:rsidRPr="0078313B" w:rsidRDefault="00BE7797" w:rsidP="004642C0">
            <w:pPr>
              <w:rPr>
                <w:rFonts w:ascii="Times New Roman" w:hAnsi="Times New Roman" w:cs="Times New Roman"/>
                <w:b/>
                <w:sz w:val="24"/>
                <w:szCs w:val="24"/>
                <w:lang w:val="kk-KZ"/>
              </w:rPr>
            </w:pPr>
            <w:r w:rsidRPr="0078313B">
              <w:rPr>
                <w:rFonts w:ascii="Times New Roman" w:hAnsi="Times New Roman" w:cs="Times New Roman"/>
                <w:b/>
                <w:sz w:val="24"/>
                <w:szCs w:val="24"/>
                <w:lang w:val="kk-KZ"/>
              </w:rPr>
              <w:t>шаралары</w:t>
            </w:r>
          </w:p>
        </w:tc>
        <w:tc>
          <w:tcPr>
            <w:tcW w:w="287" w:type="dxa"/>
            <w:tcBorders>
              <w:top w:val="single" w:sz="4" w:space="0" w:color="auto"/>
            </w:tcBorders>
          </w:tcPr>
          <w:p w14:paraId="16DD4C48" w14:textId="77777777" w:rsidR="00BE7797" w:rsidRPr="0078313B" w:rsidRDefault="00BE7797" w:rsidP="004642C0">
            <w:pPr>
              <w:rPr>
                <w:rFonts w:ascii="Times New Roman" w:hAnsi="Times New Roman" w:cs="Times New Roman"/>
                <w:sz w:val="24"/>
                <w:szCs w:val="24"/>
                <w:lang w:val="kk-KZ"/>
              </w:rPr>
            </w:pPr>
          </w:p>
        </w:tc>
        <w:tc>
          <w:tcPr>
            <w:tcW w:w="14459" w:type="dxa"/>
            <w:gridSpan w:val="18"/>
            <w:tcBorders>
              <w:top w:val="single" w:sz="4" w:space="0" w:color="auto"/>
            </w:tcBorders>
          </w:tcPr>
          <w:p w14:paraId="42C41390" w14:textId="77777777" w:rsidR="00BE7797" w:rsidRPr="0078313B" w:rsidRDefault="00BE7797" w:rsidP="004642C0">
            <w:pPr>
              <w:rPr>
                <w:rFonts w:ascii="Times New Roman" w:hAnsi="Times New Roman" w:cs="Times New Roman"/>
                <w:b/>
                <w:sz w:val="24"/>
                <w:szCs w:val="24"/>
                <w:lang w:val="kk-KZ" w:eastAsia="ru-RU"/>
              </w:rPr>
            </w:pPr>
          </w:p>
          <w:p w14:paraId="772F57FF" w14:textId="77777777" w:rsidR="00BE7797" w:rsidRPr="0078313B" w:rsidRDefault="00BE7797" w:rsidP="004642C0">
            <w:pPr>
              <w:rPr>
                <w:rFonts w:ascii="Times New Roman" w:hAnsi="Times New Roman" w:cs="Times New Roman"/>
                <w:b/>
                <w:sz w:val="24"/>
                <w:szCs w:val="24"/>
                <w:lang w:val="kk-KZ" w:eastAsia="ru-RU"/>
              </w:rPr>
            </w:pPr>
            <w:r w:rsidRPr="0078313B">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7D6C2AEF" w14:textId="77777777" w:rsidTr="004642C0">
        <w:tc>
          <w:tcPr>
            <w:tcW w:w="1698" w:type="dxa"/>
          </w:tcPr>
          <w:p w14:paraId="0568EB58" w14:textId="77777777" w:rsidR="00BE7797" w:rsidRPr="00223FA8" w:rsidRDefault="00BE7797" w:rsidP="004642C0">
            <w:pPr>
              <w:rPr>
                <w:rFonts w:ascii="Times New Roman" w:hAnsi="Times New Roman" w:cs="Times New Roman"/>
                <w:b/>
                <w:sz w:val="26"/>
                <w:szCs w:val="26"/>
                <w:lang w:val="kk-KZ"/>
              </w:rPr>
            </w:pPr>
            <w:r w:rsidRPr="00223FA8">
              <w:rPr>
                <w:rFonts w:ascii="Times New Roman" w:hAnsi="Times New Roman" w:cs="Times New Roman"/>
                <w:b/>
                <w:sz w:val="24"/>
                <w:szCs w:val="24"/>
                <w:lang w:val="kk-KZ"/>
              </w:rPr>
              <w:t>Балалар үйіне қайтады</w:t>
            </w:r>
          </w:p>
        </w:tc>
        <w:tc>
          <w:tcPr>
            <w:tcW w:w="287" w:type="dxa"/>
          </w:tcPr>
          <w:p w14:paraId="25194525" w14:textId="77777777" w:rsidR="00BE7797" w:rsidRPr="00223FA8" w:rsidRDefault="00BE7797" w:rsidP="004642C0">
            <w:pPr>
              <w:pStyle w:val="11"/>
              <w:rPr>
                <w:rFonts w:ascii="Times New Roman" w:hAnsi="Times New Roman"/>
                <w:lang w:val="kk-KZ"/>
              </w:rPr>
            </w:pPr>
          </w:p>
        </w:tc>
        <w:tc>
          <w:tcPr>
            <w:tcW w:w="3540" w:type="dxa"/>
            <w:gridSpan w:val="6"/>
            <w:tcBorders>
              <w:right w:val="single" w:sz="4" w:space="0" w:color="auto"/>
            </w:tcBorders>
          </w:tcPr>
          <w:p w14:paraId="557E5C6E" w14:textId="77777777" w:rsidR="00BE7797" w:rsidRPr="00223FA8" w:rsidRDefault="00BE7797" w:rsidP="004642C0">
            <w:pPr>
              <w:pStyle w:val="a6"/>
              <w:rPr>
                <w:rFonts w:ascii="Times New Roman" w:eastAsia="Times New Roman" w:hAnsi="Times New Roman" w:cs="Times New Roman"/>
                <w:b/>
                <w:bCs/>
                <w:lang w:val="kk-KZ"/>
              </w:rPr>
            </w:pPr>
            <w:r w:rsidRPr="00223FA8">
              <w:rPr>
                <w:rFonts w:ascii="Times New Roman" w:eastAsia="Times New Roman" w:hAnsi="Times New Roman" w:cs="Times New Roman"/>
                <w:lang w:val="kk-KZ"/>
              </w:rPr>
              <w:t>Ата-анасына  ертегі кітаптар ұсына отырып, балаға оқып беруін  сұрау.</w:t>
            </w:r>
          </w:p>
        </w:tc>
        <w:tc>
          <w:tcPr>
            <w:tcW w:w="2679" w:type="dxa"/>
            <w:gridSpan w:val="2"/>
            <w:tcBorders>
              <w:left w:val="single" w:sz="4" w:space="0" w:color="auto"/>
              <w:right w:val="single" w:sz="4" w:space="0" w:color="auto"/>
            </w:tcBorders>
          </w:tcPr>
          <w:p w14:paraId="6BACC671" w14:textId="77777777" w:rsidR="00BE7797" w:rsidRPr="00223FA8" w:rsidRDefault="00BE7797" w:rsidP="004642C0">
            <w:pPr>
              <w:pStyle w:val="a6"/>
              <w:jc w:val="both"/>
              <w:rPr>
                <w:rFonts w:ascii="Times New Roman" w:eastAsia="Times New Roman" w:hAnsi="Times New Roman" w:cs="Times New Roman"/>
                <w:b/>
                <w:bCs/>
                <w:lang w:val="kk-KZ"/>
              </w:rPr>
            </w:pPr>
            <w:r w:rsidRPr="00223FA8">
              <w:rPr>
                <w:rFonts w:ascii="Times New Roman" w:eastAsia="Times New Roman" w:hAnsi="Times New Roman" w:cs="Times New Roman"/>
                <w:lang w:val="kk-KZ"/>
              </w:rPr>
              <w:t>Отбасы мүшелерінің есімдерін қайталап айтқызуды ұсыну.</w:t>
            </w:r>
          </w:p>
        </w:tc>
        <w:tc>
          <w:tcPr>
            <w:tcW w:w="2993" w:type="dxa"/>
            <w:gridSpan w:val="5"/>
            <w:tcBorders>
              <w:left w:val="single" w:sz="4" w:space="0" w:color="auto"/>
              <w:right w:val="single" w:sz="4" w:space="0" w:color="auto"/>
            </w:tcBorders>
          </w:tcPr>
          <w:p w14:paraId="5E45DF20" w14:textId="77777777" w:rsidR="00BE7797" w:rsidRPr="00223FA8" w:rsidRDefault="00BE7797" w:rsidP="004642C0">
            <w:pPr>
              <w:pStyle w:val="a6"/>
              <w:rPr>
                <w:rFonts w:ascii="Times New Roman" w:eastAsia="Times New Roman" w:hAnsi="Times New Roman" w:cs="Times New Roman"/>
                <w:lang w:val="kk-KZ"/>
              </w:rPr>
            </w:pPr>
            <w:r w:rsidRPr="00223FA8">
              <w:rPr>
                <w:rFonts w:ascii="Times New Roman" w:eastAsia="Times New Roman" w:hAnsi="Times New Roman" w:cs="Times New Roman"/>
                <w:lang w:val="kk-KZ"/>
              </w:rPr>
              <w:t>Жеке бас гигиенасының бастапқы дағдыларын үйде бірге орындау ұсыну.</w:t>
            </w:r>
          </w:p>
        </w:tc>
        <w:tc>
          <w:tcPr>
            <w:tcW w:w="2693" w:type="dxa"/>
            <w:gridSpan w:val="4"/>
            <w:tcBorders>
              <w:left w:val="single" w:sz="4" w:space="0" w:color="auto"/>
              <w:right w:val="single" w:sz="4" w:space="0" w:color="auto"/>
            </w:tcBorders>
          </w:tcPr>
          <w:p w14:paraId="398DB50D" w14:textId="77777777" w:rsidR="00BE7797" w:rsidRPr="00223FA8" w:rsidRDefault="00BE7797" w:rsidP="004642C0">
            <w:pPr>
              <w:pStyle w:val="a6"/>
              <w:rPr>
                <w:rFonts w:ascii="Times New Roman" w:eastAsia="Times New Roman" w:hAnsi="Times New Roman" w:cs="Times New Roman"/>
                <w:lang w:val="kk-KZ"/>
              </w:rPr>
            </w:pPr>
            <w:r w:rsidRPr="00223FA8">
              <w:rPr>
                <w:rFonts w:ascii="Times New Roman" w:hAnsi="Times New Roman" w:cs="Times New Roman"/>
                <w:lang w:val="kk-KZ"/>
              </w:rPr>
              <w:t xml:space="preserve">Ата-аналарға үйде балалармен бірлескен ойындарды көптеп ойнауды ұсыну. </w:t>
            </w:r>
          </w:p>
        </w:tc>
        <w:tc>
          <w:tcPr>
            <w:tcW w:w="2554" w:type="dxa"/>
            <w:tcBorders>
              <w:left w:val="single" w:sz="4" w:space="0" w:color="auto"/>
            </w:tcBorders>
          </w:tcPr>
          <w:p w14:paraId="0C67992E" w14:textId="77777777" w:rsidR="00BE7797" w:rsidRPr="00223FA8" w:rsidRDefault="00BE7797" w:rsidP="004642C0">
            <w:pPr>
              <w:jc w:val="center"/>
              <w:rPr>
                <w:rFonts w:ascii="Times New Roman" w:hAnsi="Times New Roman" w:cs="Times New Roman"/>
                <w:sz w:val="24"/>
                <w:szCs w:val="24"/>
                <w:lang w:val="kk-KZ"/>
              </w:rPr>
            </w:pPr>
            <w:r w:rsidRPr="00223FA8">
              <w:rPr>
                <w:rFonts w:ascii="Times New Roman" w:eastAsia="Times New Roman" w:hAnsi="Times New Roman" w:cs="Times New Roman"/>
                <w:lang w:val="kk-KZ"/>
              </w:rPr>
              <w:t>Сау бол балақай! Демалысың сәтті өтсін!</w:t>
            </w:r>
          </w:p>
        </w:tc>
      </w:tr>
    </w:tbl>
    <w:p w14:paraId="39B81FFD" w14:textId="77777777" w:rsidR="00BE7797" w:rsidRPr="00223FA8" w:rsidRDefault="00BE7797" w:rsidP="00BE7797">
      <w:pPr>
        <w:rPr>
          <w:rFonts w:ascii="Times New Roman" w:hAnsi="Times New Roman" w:cs="Times New Roman"/>
          <w:sz w:val="24"/>
          <w:szCs w:val="24"/>
          <w:lang w:val="kk-KZ"/>
        </w:rPr>
      </w:pPr>
      <w:r w:rsidRPr="00223FA8">
        <w:rPr>
          <w:rFonts w:ascii="Times New Roman" w:hAnsi="Times New Roman" w:cs="Times New Roman"/>
          <w:b/>
          <w:sz w:val="28"/>
          <w:szCs w:val="28"/>
          <w:lang w:val="kk-KZ"/>
        </w:rPr>
        <w:t>Тәрбиеші: Нуралина .Ж Бисахова.К</w:t>
      </w:r>
    </w:p>
    <w:p w14:paraId="67B00ED7" w14:textId="72137983" w:rsidR="00BE7797" w:rsidRDefault="00BE7797" w:rsidP="00BE7797">
      <w:pPr>
        <w:rPr>
          <w:rFonts w:ascii="Times New Roman" w:hAnsi="Times New Roman" w:cs="Times New Roman"/>
          <w:sz w:val="24"/>
          <w:szCs w:val="24"/>
          <w:lang w:val="kk-KZ"/>
        </w:rPr>
      </w:pPr>
    </w:p>
    <w:p w14:paraId="70299DAF" w14:textId="07932F99" w:rsidR="00E54603" w:rsidRDefault="00E54603" w:rsidP="00BE7797">
      <w:pPr>
        <w:rPr>
          <w:rFonts w:ascii="Times New Roman" w:hAnsi="Times New Roman" w:cs="Times New Roman"/>
          <w:sz w:val="24"/>
          <w:szCs w:val="24"/>
          <w:lang w:val="kk-KZ"/>
        </w:rPr>
      </w:pPr>
    </w:p>
    <w:p w14:paraId="3495BF26" w14:textId="6FD2E1FA" w:rsidR="00E54603" w:rsidRDefault="00E54603" w:rsidP="00BE7797">
      <w:pPr>
        <w:rPr>
          <w:rFonts w:ascii="Times New Roman" w:hAnsi="Times New Roman" w:cs="Times New Roman"/>
          <w:sz w:val="24"/>
          <w:szCs w:val="24"/>
          <w:lang w:val="kk-KZ"/>
        </w:rPr>
      </w:pPr>
    </w:p>
    <w:p w14:paraId="08343779" w14:textId="5640D5FA" w:rsidR="00E54603" w:rsidRDefault="00E54603" w:rsidP="00BE7797">
      <w:pPr>
        <w:rPr>
          <w:rFonts w:ascii="Times New Roman" w:hAnsi="Times New Roman" w:cs="Times New Roman"/>
          <w:sz w:val="24"/>
          <w:szCs w:val="24"/>
          <w:lang w:val="kk-KZ"/>
        </w:rPr>
      </w:pPr>
    </w:p>
    <w:p w14:paraId="105DBA6E" w14:textId="76C5C2EF" w:rsidR="00E54603" w:rsidRDefault="00E54603" w:rsidP="00BE7797">
      <w:pPr>
        <w:rPr>
          <w:rFonts w:ascii="Times New Roman" w:hAnsi="Times New Roman" w:cs="Times New Roman"/>
          <w:sz w:val="24"/>
          <w:szCs w:val="24"/>
          <w:lang w:val="kk-KZ"/>
        </w:rPr>
      </w:pPr>
    </w:p>
    <w:p w14:paraId="1BD434C6" w14:textId="36F963C6" w:rsidR="00E54603" w:rsidRDefault="00E54603" w:rsidP="00BE7797">
      <w:pPr>
        <w:rPr>
          <w:rFonts w:ascii="Times New Roman" w:hAnsi="Times New Roman" w:cs="Times New Roman"/>
          <w:sz w:val="24"/>
          <w:szCs w:val="24"/>
          <w:lang w:val="kk-KZ"/>
        </w:rPr>
      </w:pPr>
    </w:p>
    <w:p w14:paraId="18758696" w14:textId="6FB8F24B" w:rsidR="00E54603" w:rsidRDefault="00E54603" w:rsidP="00BE7797">
      <w:pPr>
        <w:rPr>
          <w:rFonts w:ascii="Times New Roman" w:hAnsi="Times New Roman" w:cs="Times New Roman"/>
          <w:sz w:val="24"/>
          <w:szCs w:val="24"/>
          <w:lang w:val="kk-KZ"/>
        </w:rPr>
      </w:pPr>
    </w:p>
    <w:p w14:paraId="243B0BD6" w14:textId="0841DB4D" w:rsidR="00E54603" w:rsidRDefault="00E54603" w:rsidP="00BE7797">
      <w:pPr>
        <w:rPr>
          <w:rFonts w:ascii="Times New Roman" w:hAnsi="Times New Roman" w:cs="Times New Roman"/>
          <w:sz w:val="24"/>
          <w:szCs w:val="24"/>
          <w:lang w:val="kk-KZ"/>
        </w:rPr>
      </w:pPr>
    </w:p>
    <w:p w14:paraId="6186C22E" w14:textId="77777777" w:rsidR="00E54603" w:rsidRPr="00AF5B1D" w:rsidRDefault="00E54603" w:rsidP="00BE7797">
      <w:pPr>
        <w:rPr>
          <w:rFonts w:ascii="Times New Roman" w:hAnsi="Times New Roman" w:cs="Times New Roman"/>
          <w:sz w:val="24"/>
          <w:szCs w:val="24"/>
          <w:lang w:val="kk-KZ"/>
        </w:rPr>
      </w:pPr>
    </w:p>
    <w:p w14:paraId="68363774" w14:textId="69BE3C54"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421D4858" w14:textId="786D2C09" w:rsidR="00797BB7" w:rsidRDefault="00797BB7" w:rsidP="00BE7797">
      <w:pPr>
        <w:tabs>
          <w:tab w:val="left" w:pos="11223"/>
        </w:tabs>
        <w:rPr>
          <w:rFonts w:ascii="Times New Roman" w:eastAsia="Times New Roman" w:hAnsi="Times New Roman" w:cs="Times New Roman"/>
          <w:b/>
          <w:bCs/>
          <w:color w:val="000000"/>
          <w:sz w:val="26"/>
          <w:szCs w:val="26"/>
          <w:lang w:val="kk-KZ" w:eastAsia="ru-RU"/>
        </w:rPr>
      </w:pPr>
    </w:p>
    <w:p w14:paraId="0F3F4DD5" w14:textId="77777777" w:rsidR="00797BB7" w:rsidRDefault="00797BB7" w:rsidP="00BE7797">
      <w:pPr>
        <w:tabs>
          <w:tab w:val="left" w:pos="11223"/>
        </w:tabs>
        <w:rPr>
          <w:rFonts w:ascii="Times New Roman" w:eastAsia="Times New Roman" w:hAnsi="Times New Roman" w:cs="Times New Roman"/>
          <w:b/>
          <w:bCs/>
          <w:color w:val="000000"/>
          <w:sz w:val="26"/>
          <w:szCs w:val="26"/>
          <w:lang w:val="kk-KZ" w:eastAsia="ru-RU"/>
        </w:rPr>
      </w:pPr>
    </w:p>
    <w:p w14:paraId="02FA45D2" w14:textId="77777777" w:rsidR="00BE7797" w:rsidRPr="00FD23FC" w:rsidRDefault="00BE7797" w:rsidP="00BE7797">
      <w:pPr>
        <w:tabs>
          <w:tab w:val="left" w:pos="11223"/>
        </w:tabs>
        <w:jc w:val="center"/>
        <w:rPr>
          <w:rFonts w:ascii="Times New Roman" w:hAnsi="Times New Roman" w:cs="Times New Roman"/>
          <w:b/>
          <w:sz w:val="24"/>
          <w:szCs w:val="24"/>
          <w:lang w:val="kk-KZ"/>
        </w:rPr>
      </w:pPr>
      <w:r w:rsidRPr="00FD23FC">
        <w:rPr>
          <w:rFonts w:ascii="Times New Roman" w:eastAsia="Times New Roman" w:hAnsi="Times New Roman" w:cs="Times New Roman"/>
          <w:b/>
          <w:bCs/>
          <w:color w:val="000000"/>
          <w:sz w:val="24"/>
          <w:szCs w:val="24"/>
          <w:lang w:val="kk-KZ"/>
        </w:rPr>
        <w:lastRenderedPageBreak/>
        <w:t>ЦИКЛОГРАММА</w:t>
      </w:r>
    </w:p>
    <w:p w14:paraId="5655333F" w14:textId="77777777" w:rsidR="00BE7797" w:rsidRPr="00FD23FC" w:rsidRDefault="00BE7797" w:rsidP="00BE7797">
      <w:pPr>
        <w:tabs>
          <w:tab w:val="left" w:pos="11223"/>
        </w:tabs>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ІІІ апта   (11-15.11.19ж)</w:t>
      </w:r>
    </w:p>
    <w:p w14:paraId="1D9BED4E" w14:textId="77777777" w:rsidR="00BE7797" w:rsidRPr="00FD23FC" w:rsidRDefault="00BE7797" w:rsidP="00BE7797">
      <w:pPr>
        <w:tabs>
          <w:tab w:val="left" w:pos="11223"/>
        </w:tabs>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 xml:space="preserve">Өтпелі тақырып: «Дені саудың жаны сау»                                                                      </w:t>
      </w:r>
    </w:p>
    <w:tbl>
      <w:tblPr>
        <w:tblStyle w:val="a3"/>
        <w:tblW w:w="15310" w:type="dxa"/>
        <w:tblInd w:w="-885" w:type="dxa"/>
        <w:tblLayout w:type="fixed"/>
        <w:tblLook w:val="04A0" w:firstRow="1" w:lastRow="0" w:firstColumn="1" w:lastColumn="0" w:noHBand="0" w:noVBand="1"/>
      </w:tblPr>
      <w:tblGrid>
        <w:gridCol w:w="1560"/>
        <w:gridCol w:w="2688"/>
        <w:gridCol w:w="104"/>
        <w:gridCol w:w="7"/>
        <w:gridCol w:w="9"/>
        <w:gridCol w:w="25"/>
        <w:gridCol w:w="427"/>
        <w:gridCol w:w="2208"/>
        <w:gridCol w:w="44"/>
        <w:gridCol w:w="14"/>
        <w:gridCol w:w="569"/>
        <w:gridCol w:w="2268"/>
        <w:gridCol w:w="73"/>
        <w:gridCol w:w="48"/>
        <w:gridCol w:w="21"/>
        <w:gridCol w:w="284"/>
        <w:gridCol w:w="2335"/>
        <w:gridCol w:w="60"/>
        <w:gridCol w:w="6"/>
        <w:gridCol w:w="8"/>
        <w:gridCol w:w="142"/>
        <w:gridCol w:w="2410"/>
      </w:tblGrid>
      <w:tr w:rsidR="00BE7797" w:rsidRPr="00FD23FC" w14:paraId="71E195AC" w14:textId="77777777" w:rsidTr="004642C0">
        <w:trPr>
          <w:trHeight w:val="295"/>
        </w:trPr>
        <w:tc>
          <w:tcPr>
            <w:tcW w:w="1560" w:type="dxa"/>
          </w:tcPr>
          <w:p w14:paraId="01EB85A8"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Күн тәртібі</w:t>
            </w:r>
          </w:p>
        </w:tc>
        <w:tc>
          <w:tcPr>
            <w:tcW w:w="2792" w:type="dxa"/>
            <w:gridSpan w:val="2"/>
            <w:tcBorders>
              <w:right w:val="single" w:sz="4" w:space="0" w:color="auto"/>
            </w:tcBorders>
          </w:tcPr>
          <w:p w14:paraId="437339F9"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Дүйсенбі</w:t>
            </w:r>
          </w:p>
        </w:tc>
        <w:tc>
          <w:tcPr>
            <w:tcW w:w="2676" w:type="dxa"/>
            <w:gridSpan w:val="5"/>
            <w:tcBorders>
              <w:left w:val="single" w:sz="4" w:space="0" w:color="auto"/>
              <w:right w:val="single" w:sz="4" w:space="0" w:color="auto"/>
            </w:tcBorders>
          </w:tcPr>
          <w:p w14:paraId="3683EB4A"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Сейсенбі</w:t>
            </w:r>
          </w:p>
        </w:tc>
        <w:tc>
          <w:tcPr>
            <w:tcW w:w="2968" w:type="dxa"/>
            <w:gridSpan w:val="5"/>
            <w:tcBorders>
              <w:left w:val="single" w:sz="4" w:space="0" w:color="auto"/>
              <w:right w:val="single" w:sz="4" w:space="0" w:color="auto"/>
            </w:tcBorders>
          </w:tcPr>
          <w:p w14:paraId="7DE63A97"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Сәрсенбі</w:t>
            </w:r>
          </w:p>
        </w:tc>
        <w:tc>
          <w:tcPr>
            <w:tcW w:w="2688" w:type="dxa"/>
            <w:gridSpan w:val="4"/>
            <w:tcBorders>
              <w:left w:val="single" w:sz="4" w:space="0" w:color="auto"/>
            </w:tcBorders>
          </w:tcPr>
          <w:p w14:paraId="0462A25A"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Бейсенбі</w:t>
            </w:r>
          </w:p>
        </w:tc>
        <w:tc>
          <w:tcPr>
            <w:tcW w:w="2626" w:type="dxa"/>
            <w:gridSpan w:val="5"/>
          </w:tcPr>
          <w:p w14:paraId="56FB14F6"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Жұма</w:t>
            </w:r>
          </w:p>
          <w:p w14:paraId="795FF908" w14:textId="77777777" w:rsidR="00BE7797" w:rsidRPr="00FD23FC" w:rsidRDefault="00BE7797" w:rsidP="004642C0">
            <w:pPr>
              <w:jc w:val="center"/>
              <w:rPr>
                <w:rFonts w:ascii="Times New Roman" w:hAnsi="Times New Roman" w:cs="Times New Roman"/>
                <w:b/>
                <w:sz w:val="24"/>
                <w:szCs w:val="24"/>
                <w:lang w:val="kk-KZ"/>
              </w:rPr>
            </w:pPr>
          </w:p>
        </w:tc>
      </w:tr>
      <w:tr w:rsidR="00BE7797" w:rsidRPr="00FD23FC" w14:paraId="6DCEFBC0" w14:textId="77777777" w:rsidTr="004642C0">
        <w:trPr>
          <w:trHeight w:val="303"/>
        </w:trPr>
        <w:tc>
          <w:tcPr>
            <w:tcW w:w="1560" w:type="dxa"/>
            <w:vMerge w:val="restart"/>
          </w:tcPr>
          <w:p w14:paraId="7637EBBB"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Балаларды қабылдау,</w:t>
            </w:r>
          </w:p>
          <w:p w14:paraId="5A5B55B3"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ата – аналармен әңгімелесу</w:t>
            </w:r>
          </w:p>
        </w:tc>
        <w:tc>
          <w:tcPr>
            <w:tcW w:w="2792" w:type="dxa"/>
            <w:gridSpan w:val="2"/>
            <w:tcBorders>
              <w:bottom w:val="single" w:sz="4" w:space="0" w:color="auto"/>
              <w:right w:val="single" w:sz="4" w:space="0" w:color="auto"/>
            </w:tcBorders>
          </w:tcPr>
          <w:p w14:paraId="7CF39C19"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11.11.2019</w:t>
            </w:r>
          </w:p>
        </w:tc>
        <w:tc>
          <w:tcPr>
            <w:tcW w:w="2676" w:type="dxa"/>
            <w:gridSpan w:val="5"/>
            <w:tcBorders>
              <w:left w:val="single" w:sz="4" w:space="0" w:color="auto"/>
              <w:bottom w:val="single" w:sz="4" w:space="0" w:color="auto"/>
              <w:right w:val="single" w:sz="4" w:space="0" w:color="auto"/>
            </w:tcBorders>
          </w:tcPr>
          <w:p w14:paraId="28B876C0"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12.11.2019</w:t>
            </w:r>
          </w:p>
        </w:tc>
        <w:tc>
          <w:tcPr>
            <w:tcW w:w="2968" w:type="dxa"/>
            <w:gridSpan w:val="5"/>
            <w:tcBorders>
              <w:left w:val="single" w:sz="4" w:space="0" w:color="auto"/>
              <w:bottom w:val="single" w:sz="4" w:space="0" w:color="auto"/>
              <w:right w:val="single" w:sz="4" w:space="0" w:color="auto"/>
            </w:tcBorders>
          </w:tcPr>
          <w:p w14:paraId="47B06D68"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13.11.2019</w:t>
            </w:r>
          </w:p>
        </w:tc>
        <w:tc>
          <w:tcPr>
            <w:tcW w:w="2688" w:type="dxa"/>
            <w:gridSpan w:val="4"/>
            <w:tcBorders>
              <w:left w:val="single" w:sz="4" w:space="0" w:color="auto"/>
              <w:bottom w:val="single" w:sz="4" w:space="0" w:color="auto"/>
              <w:right w:val="single" w:sz="4" w:space="0" w:color="auto"/>
            </w:tcBorders>
          </w:tcPr>
          <w:p w14:paraId="5661F776"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14.11.2019</w:t>
            </w:r>
          </w:p>
        </w:tc>
        <w:tc>
          <w:tcPr>
            <w:tcW w:w="2626" w:type="dxa"/>
            <w:gridSpan w:val="5"/>
            <w:tcBorders>
              <w:left w:val="single" w:sz="4" w:space="0" w:color="auto"/>
              <w:bottom w:val="single" w:sz="4" w:space="0" w:color="auto"/>
            </w:tcBorders>
          </w:tcPr>
          <w:p w14:paraId="075F4B0E" w14:textId="77777777" w:rsidR="00BE7797" w:rsidRPr="00FD23FC" w:rsidRDefault="00BE7797" w:rsidP="004642C0">
            <w:pPr>
              <w:jc w:val="center"/>
              <w:rPr>
                <w:rFonts w:ascii="Times New Roman" w:hAnsi="Times New Roman" w:cs="Times New Roman"/>
                <w:b/>
                <w:sz w:val="24"/>
                <w:szCs w:val="24"/>
                <w:lang w:val="kk-KZ"/>
              </w:rPr>
            </w:pPr>
            <w:r w:rsidRPr="00FD23FC">
              <w:rPr>
                <w:rFonts w:ascii="Times New Roman" w:hAnsi="Times New Roman" w:cs="Times New Roman"/>
                <w:b/>
                <w:sz w:val="24"/>
                <w:szCs w:val="24"/>
                <w:lang w:val="kk-KZ"/>
              </w:rPr>
              <w:t>15.11 .2019</w:t>
            </w:r>
          </w:p>
        </w:tc>
      </w:tr>
      <w:tr w:rsidR="00BE7797" w:rsidRPr="004642C0" w14:paraId="17D7918A" w14:textId="77777777" w:rsidTr="004642C0">
        <w:trPr>
          <w:trHeight w:val="561"/>
        </w:trPr>
        <w:tc>
          <w:tcPr>
            <w:tcW w:w="1560" w:type="dxa"/>
            <w:vMerge/>
            <w:tcBorders>
              <w:bottom w:val="single" w:sz="4" w:space="0" w:color="auto"/>
            </w:tcBorders>
          </w:tcPr>
          <w:p w14:paraId="389CE046" w14:textId="77777777" w:rsidR="00BE7797" w:rsidRPr="00FD23FC" w:rsidRDefault="00BE7797" w:rsidP="004642C0">
            <w:pPr>
              <w:rPr>
                <w:rFonts w:ascii="Times New Roman" w:hAnsi="Times New Roman" w:cs="Times New Roman"/>
                <w:b/>
                <w:sz w:val="24"/>
                <w:szCs w:val="24"/>
                <w:lang w:val="kk-KZ"/>
              </w:rPr>
            </w:pPr>
          </w:p>
        </w:tc>
        <w:tc>
          <w:tcPr>
            <w:tcW w:w="2799" w:type="dxa"/>
            <w:gridSpan w:val="3"/>
            <w:tcBorders>
              <w:top w:val="single" w:sz="4" w:space="0" w:color="auto"/>
              <w:bottom w:val="single" w:sz="4" w:space="0" w:color="auto"/>
              <w:right w:val="single" w:sz="4" w:space="0" w:color="auto"/>
            </w:tcBorders>
          </w:tcPr>
          <w:p w14:paraId="7554AA14"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4C0DBA80" w14:textId="77777777" w:rsidR="00BE7797" w:rsidRPr="00FD23FC" w:rsidRDefault="00BE7797" w:rsidP="004642C0">
            <w:pPr>
              <w:rPr>
                <w:rFonts w:ascii="Times New Roman" w:hAnsi="Times New Roman" w:cs="Times New Roman"/>
                <w:sz w:val="24"/>
                <w:szCs w:val="24"/>
                <w:lang w:val="kk-KZ"/>
              </w:rPr>
            </w:pPr>
          </w:p>
        </w:tc>
        <w:tc>
          <w:tcPr>
            <w:tcW w:w="2727" w:type="dxa"/>
            <w:gridSpan w:val="6"/>
            <w:tcBorders>
              <w:top w:val="single" w:sz="4" w:space="0" w:color="auto"/>
              <w:left w:val="single" w:sz="4" w:space="0" w:color="auto"/>
              <w:bottom w:val="single" w:sz="4" w:space="0" w:color="auto"/>
              <w:right w:val="single" w:sz="4" w:space="0" w:color="auto"/>
            </w:tcBorders>
          </w:tcPr>
          <w:p w14:paraId="45B89671"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910" w:type="dxa"/>
            <w:gridSpan w:val="3"/>
            <w:tcBorders>
              <w:top w:val="single" w:sz="4" w:space="0" w:color="auto"/>
              <w:left w:val="single" w:sz="4" w:space="0" w:color="auto"/>
              <w:bottom w:val="single" w:sz="4" w:space="0" w:color="auto"/>
              <w:right w:val="single" w:sz="4" w:space="0" w:color="auto"/>
            </w:tcBorders>
          </w:tcPr>
          <w:p w14:paraId="55705400"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688" w:type="dxa"/>
            <w:gridSpan w:val="4"/>
            <w:tcBorders>
              <w:top w:val="single" w:sz="4" w:space="0" w:color="auto"/>
              <w:left w:val="single" w:sz="4" w:space="0" w:color="auto"/>
              <w:bottom w:val="single" w:sz="4" w:space="0" w:color="auto"/>
              <w:right w:val="single" w:sz="4" w:space="0" w:color="auto"/>
            </w:tcBorders>
          </w:tcPr>
          <w:p w14:paraId="515373DE"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626" w:type="dxa"/>
            <w:gridSpan w:val="5"/>
            <w:tcBorders>
              <w:top w:val="single" w:sz="4" w:space="0" w:color="auto"/>
              <w:left w:val="single" w:sz="4" w:space="0" w:color="auto"/>
              <w:bottom w:val="single" w:sz="4" w:space="0" w:color="auto"/>
              <w:right w:val="single" w:sz="4" w:space="0" w:color="auto"/>
            </w:tcBorders>
          </w:tcPr>
          <w:p w14:paraId="0990ECC2"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41B5EE61" w14:textId="77777777" w:rsidTr="004642C0">
        <w:trPr>
          <w:trHeight w:val="986"/>
        </w:trPr>
        <w:tc>
          <w:tcPr>
            <w:tcW w:w="1560" w:type="dxa"/>
            <w:tcBorders>
              <w:bottom w:val="single" w:sz="4" w:space="0" w:color="auto"/>
            </w:tcBorders>
          </w:tcPr>
          <w:p w14:paraId="43F7246A"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Ойындар (үстел-үсті, саусақ және т.б. )</w:t>
            </w:r>
          </w:p>
        </w:tc>
        <w:tc>
          <w:tcPr>
            <w:tcW w:w="2792" w:type="dxa"/>
            <w:gridSpan w:val="2"/>
            <w:tcBorders>
              <w:bottom w:val="single" w:sz="4" w:space="0" w:color="auto"/>
            </w:tcBorders>
          </w:tcPr>
          <w:p w14:paraId="7B3CC2B5"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Үстел- үсті ойыны:</w:t>
            </w:r>
          </w:p>
          <w:p w14:paraId="65068F8A"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«Қандай затқа ұқсайды?»</w:t>
            </w:r>
          </w:p>
          <w:p w14:paraId="47BD8FA7" w14:textId="77777777" w:rsidR="00BE7797" w:rsidRPr="00FD23FC" w:rsidRDefault="00BE7797" w:rsidP="004642C0">
            <w:pPr>
              <w:pStyle w:val="a5"/>
              <w:shd w:val="clear" w:color="auto" w:fill="FFFFFF"/>
              <w:spacing w:before="0" w:beforeAutospacing="0" w:after="167" w:afterAutospacing="0"/>
              <w:rPr>
                <w:b/>
                <w:bCs/>
                <w:lang w:val="kk-KZ"/>
              </w:rPr>
            </w:pPr>
            <w:r w:rsidRPr="00FD23FC">
              <w:rPr>
                <w:b/>
                <w:lang w:val="kk-KZ"/>
              </w:rPr>
              <w:t>Мақсаты:</w:t>
            </w:r>
            <w:r w:rsidRPr="00FD23FC">
              <w:rPr>
                <w:lang w:val="kk-KZ"/>
              </w:rPr>
              <w:t>балалардың сөздік қорын дамыта отырып, таным белсенділіктерін және саусақ бұлшық етін дамыту</w:t>
            </w:r>
          </w:p>
        </w:tc>
        <w:tc>
          <w:tcPr>
            <w:tcW w:w="2734" w:type="dxa"/>
            <w:gridSpan w:val="7"/>
            <w:tcBorders>
              <w:bottom w:val="single" w:sz="4" w:space="0" w:color="auto"/>
            </w:tcBorders>
          </w:tcPr>
          <w:p w14:paraId="4E3CD06F" w14:textId="77777777" w:rsidR="00BE7797" w:rsidRPr="00FD23FC" w:rsidRDefault="00BE7797" w:rsidP="004642C0">
            <w:pPr>
              <w:pStyle w:val="a6"/>
              <w:rPr>
                <w:rFonts w:ascii="Times New Roman" w:hAnsi="Times New Roman" w:cs="Times New Roman"/>
                <w:b/>
                <w:sz w:val="24"/>
                <w:szCs w:val="24"/>
                <w:lang w:val="kk-KZ"/>
              </w:rPr>
            </w:pPr>
            <w:r w:rsidRPr="00FD23FC">
              <w:rPr>
                <w:rFonts w:ascii="Times New Roman" w:hAnsi="Times New Roman" w:cs="Times New Roman"/>
                <w:b/>
                <w:sz w:val="24"/>
                <w:szCs w:val="24"/>
                <w:lang w:val="kk-KZ"/>
              </w:rPr>
              <w:t>«Салат» саусақ ойыны</w:t>
            </w:r>
          </w:p>
          <w:p w14:paraId="0E151934" w14:textId="77777777" w:rsidR="00BE7797" w:rsidRPr="00FD23FC" w:rsidRDefault="00BE7797" w:rsidP="004642C0">
            <w:pPr>
              <w:pStyle w:val="a6"/>
              <w:rPr>
                <w:rFonts w:ascii="Times New Roman" w:hAnsi="Times New Roman" w:cs="Times New Roman"/>
                <w:sz w:val="24"/>
                <w:szCs w:val="24"/>
                <w:lang w:val="kk-KZ"/>
              </w:rPr>
            </w:pPr>
            <w:r w:rsidRPr="00FD23FC">
              <w:rPr>
                <w:rFonts w:ascii="Times New Roman" w:hAnsi="Times New Roman" w:cs="Times New Roman"/>
                <w:sz w:val="24"/>
                <w:szCs w:val="24"/>
                <w:lang w:val="kk-KZ"/>
              </w:rPr>
              <w:t>Сәбізді алып тазалаймыз</w:t>
            </w:r>
          </w:p>
          <w:p w14:paraId="5A74A26D" w14:textId="77777777" w:rsidR="00BE7797" w:rsidRPr="00FD23FC" w:rsidRDefault="00BE7797" w:rsidP="004642C0">
            <w:pPr>
              <w:pStyle w:val="a6"/>
              <w:rPr>
                <w:rFonts w:ascii="Times New Roman" w:hAnsi="Times New Roman" w:cs="Times New Roman"/>
                <w:sz w:val="24"/>
                <w:szCs w:val="24"/>
                <w:lang w:val="kk-KZ"/>
              </w:rPr>
            </w:pPr>
            <w:r w:rsidRPr="00FD23FC">
              <w:rPr>
                <w:rFonts w:ascii="Times New Roman" w:hAnsi="Times New Roman" w:cs="Times New Roman"/>
                <w:sz w:val="24"/>
                <w:szCs w:val="24"/>
                <w:lang w:val="kk-KZ"/>
              </w:rPr>
              <w:t>Үккішпен үгіп майдалаймыз</w:t>
            </w:r>
          </w:p>
          <w:p w14:paraId="478814D3" w14:textId="77777777" w:rsidR="00BE7797" w:rsidRPr="00FD23FC" w:rsidRDefault="00BE7797" w:rsidP="004642C0">
            <w:pPr>
              <w:pStyle w:val="a6"/>
              <w:rPr>
                <w:rFonts w:ascii="Times New Roman" w:hAnsi="Times New Roman" w:cs="Times New Roman"/>
                <w:sz w:val="24"/>
                <w:szCs w:val="24"/>
                <w:lang w:val="kk-KZ"/>
              </w:rPr>
            </w:pPr>
            <w:r w:rsidRPr="00FD23FC">
              <w:rPr>
                <w:rFonts w:ascii="Times New Roman" w:hAnsi="Times New Roman" w:cs="Times New Roman"/>
                <w:sz w:val="24"/>
                <w:szCs w:val="24"/>
                <w:lang w:val="kk-KZ"/>
              </w:rPr>
              <w:t>Қанттан сеуіп дәмдейміз</w:t>
            </w:r>
          </w:p>
          <w:p w14:paraId="4A93CBB4" w14:textId="77777777" w:rsidR="00BE7797" w:rsidRPr="00FD23FC" w:rsidRDefault="00BE7797" w:rsidP="004642C0">
            <w:pPr>
              <w:pStyle w:val="a6"/>
              <w:rPr>
                <w:rFonts w:ascii="Times New Roman" w:hAnsi="Times New Roman" w:cs="Times New Roman"/>
                <w:sz w:val="24"/>
                <w:szCs w:val="24"/>
                <w:lang w:val="kk-KZ"/>
              </w:rPr>
            </w:pPr>
            <w:r w:rsidRPr="00FD23FC">
              <w:rPr>
                <w:rFonts w:ascii="Times New Roman" w:hAnsi="Times New Roman" w:cs="Times New Roman"/>
                <w:sz w:val="24"/>
                <w:szCs w:val="24"/>
                <w:lang w:val="kk-KZ"/>
              </w:rPr>
              <w:t>Міне дайын нәр тағам</w:t>
            </w:r>
          </w:p>
          <w:p w14:paraId="22FA8532" w14:textId="77777777" w:rsidR="00BE7797" w:rsidRPr="00FD23FC" w:rsidRDefault="00BE7797" w:rsidP="004642C0">
            <w:pPr>
              <w:pStyle w:val="a6"/>
              <w:rPr>
                <w:rFonts w:ascii="Times New Roman" w:hAnsi="Times New Roman" w:cs="Times New Roman"/>
                <w:sz w:val="24"/>
                <w:szCs w:val="24"/>
                <w:lang w:val="kk-KZ"/>
              </w:rPr>
            </w:pPr>
            <w:r w:rsidRPr="00FD23FC">
              <w:rPr>
                <w:rFonts w:ascii="Times New Roman" w:hAnsi="Times New Roman" w:cs="Times New Roman"/>
                <w:sz w:val="24"/>
                <w:szCs w:val="24"/>
                <w:lang w:val="kk-KZ"/>
              </w:rPr>
              <w:t>Дәруменге байыған.</w:t>
            </w:r>
          </w:p>
          <w:p w14:paraId="7FD4899B" w14:textId="77777777" w:rsidR="00BE7797" w:rsidRPr="00FD23FC" w:rsidRDefault="00BE7797" w:rsidP="004642C0">
            <w:pPr>
              <w:rPr>
                <w:rFonts w:ascii="Times New Roman" w:eastAsia="Times New Roman" w:hAnsi="Times New Roman" w:cs="Times New Roman"/>
                <w:sz w:val="24"/>
                <w:szCs w:val="24"/>
                <w:lang w:val="kk-KZ"/>
              </w:rPr>
            </w:pPr>
          </w:p>
        </w:tc>
        <w:tc>
          <w:tcPr>
            <w:tcW w:w="2910" w:type="dxa"/>
            <w:gridSpan w:val="3"/>
            <w:tcBorders>
              <w:bottom w:val="single" w:sz="4" w:space="0" w:color="auto"/>
            </w:tcBorders>
          </w:tcPr>
          <w:p w14:paraId="17AFF33A"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Үстел- үсті ойыны:</w:t>
            </w:r>
          </w:p>
          <w:p w14:paraId="5412AB8C"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«Кім байқағыш»</w:t>
            </w:r>
          </w:p>
          <w:p w14:paraId="6B4BEB87"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p>
        </w:tc>
        <w:tc>
          <w:tcPr>
            <w:tcW w:w="2754" w:type="dxa"/>
            <w:gridSpan w:val="6"/>
            <w:tcBorders>
              <w:bottom w:val="single" w:sz="4" w:space="0" w:color="auto"/>
            </w:tcBorders>
          </w:tcPr>
          <w:p w14:paraId="5A9799CB"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Саусақ ойыны:</w:t>
            </w:r>
          </w:p>
          <w:p w14:paraId="04F3F56A"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Ал, балалар , тұрыңдар,</w:t>
            </w:r>
          </w:p>
          <w:p w14:paraId="1E1A8FDE"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Өнімдерді жинаңдар</w:t>
            </w:r>
          </w:p>
          <w:p w14:paraId="7C0DFF80"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Мына қатар шалқан, </w:t>
            </w:r>
          </w:p>
          <w:p w14:paraId="400FD91F"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Мына қатар қызылша,</w:t>
            </w:r>
          </w:p>
          <w:p w14:paraId="3B094B6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Мына жерде сәбіздер.</w:t>
            </w:r>
          </w:p>
          <w:p w14:paraId="6E9ECA1E"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Түгел жинап алдық біз,</w:t>
            </w:r>
          </w:p>
          <w:p w14:paraId="5CBCCBF8"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Мол өнімді, алтын күз.</w:t>
            </w:r>
          </w:p>
          <w:p w14:paraId="51E9D8A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Саусағымыз талса да,</w:t>
            </w:r>
          </w:p>
          <w:p w14:paraId="1329B6FF" w14:textId="77777777" w:rsidR="00BE7797" w:rsidRPr="00FD23FC" w:rsidRDefault="00BE7797" w:rsidP="004642C0">
            <w:pPr>
              <w:rPr>
                <w:rFonts w:ascii="Times New Roman" w:eastAsia="Times New Roman" w:hAnsi="Times New Roman" w:cs="Times New Roman"/>
                <w:sz w:val="24"/>
                <w:szCs w:val="24"/>
                <w:lang w:val="kk-KZ"/>
              </w:rPr>
            </w:pPr>
            <w:r w:rsidRPr="00FD23FC">
              <w:rPr>
                <w:rFonts w:ascii="Times New Roman" w:hAnsi="Times New Roman" w:cs="Times New Roman"/>
                <w:sz w:val="24"/>
                <w:szCs w:val="24"/>
                <w:lang w:val="kk-KZ"/>
              </w:rPr>
              <w:t>Жинап алдық бәрін біз.</w:t>
            </w:r>
          </w:p>
        </w:tc>
        <w:tc>
          <w:tcPr>
            <w:tcW w:w="2560" w:type="dxa"/>
            <w:gridSpan w:val="3"/>
            <w:tcBorders>
              <w:bottom w:val="single" w:sz="4" w:space="0" w:color="auto"/>
            </w:tcBorders>
          </w:tcPr>
          <w:p w14:paraId="425E01D2"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Үстел- үсті ойыны:</w:t>
            </w:r>
          </w:p>
          <w:p w14:paraId="2B789D12"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«Қиылған суреттер»</w:t>
            </w:r>
          </w:p>
          <w:p w14:paraId="4D2E95D4"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p w14:paraId="0F36BB23" w14:textId="77777777" w:rsidR="00BE7797" w:rsidRPr="00FD23FC" w:rsidRDefault="00BE7797" w:rsidP="004642C0">
            <w:pPr>
              <w:rPr>
                <w:rFonts w:ascii="Times New Roman" w:eastAsia="Times New Roman" w:hAnsi="Times New Roman" w:cs="Times New Roman"/>
                <w:sz w:val="24"/>
                <w:szCs w:val="24"/>
                <w:lang w:val="kk-KZ"/>
              </w:rPr>
            </w:pPr>
          </w:p>
        </w:tc>
      </w:tr>
      <w:tr w:rsidR="00BE7797" w:rsidRPr="00FD23FC" w14:paraId="58A2CF97" w14:textId="77777777" w:rsidTr="004642C0">
        <w:trPr>
          <w:trHeight w:val="643"/>
        </w:trPr>
        <w:tc>
          <w:tcPr>
            <w:tcW w:w="1560" w:type="dxa"/>
            <w:tcBorders>
              <w:top w:val="single" w:sz="4" w:space="0" w:color="auto"/>
            </w:tcBorders>
          </w:tcPr>
          <w:p w14:paraId="7B86CFB5"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Таңертеңгі гимнастика (5 мин)</w:t>
            </w:r>
          </w:p>
        </w:tc>
        <w:tc>
          <w:tcPr>
            <w:tcW w:w="13750" w:type="dxa"/>
            <w:gridSpan w:val="21"/>
            <w:tcBorders>
              <w:top w:val="single" w:sz="4" w:space="0" w:color="auto"/>
            </w:tcBorders>
          </w:tcPr>
          <w:p w14:paraId="7DDB561A" w14:textId="21A9D88E"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62830D51" w14:textId="757E8BB7" w:rsidR="00E54603" w:rsidRPr="00FD23FC" w:rsidRDefault="00BE7797" w:rsidP="004642C0">
            <w:pPr>
              <w:shd w:val="clear" w:color="auto" w:fill="FFFFFF"/>
              <w:textAlignment w:val="baseline"/>
              <w:rPr>
                <w:rFonts w:ascii="Times New Roman" w:eastAsia="Times New Roman" w:hAnsi="Times New Roman" w:cs="Times New Roman"/>
                <w:b/>
                <w:bCs/>
                <w:color w:val="202020"/>
                <w:spacing w:val="5"/>
                <w:sz w:val="24"/>
                <w:szCs w:val="24"/>
                <w:lang w:val="kk-KZ"/>
              </w:rPr>
            </w:pPr>
            <w:r w:rsidRPr="00FD23FC">
              <w:rPr>
                <w:rFonts w:ascii="Times New Roman" w:eastAsia="Times New Roman" w:hAnsi="Times New Roman" w:cs="Times New Roman"/>
                <w:b/>
                <w:bCs/>
                <w:color w:val="202020"/>
                <w:spacing w:val="5"/>
                <w:sz w:val="24"/>
                <w:szCs w:val="24"/>
                <w:lang w:val="kk-KZ"/>
              </w:rPr>
              <w:t>№3 ж</w:t>
            </w:r>
            <w:r w:rsidR="00E54603">
              <w:rPr>
                <w:rFonts w:ascii="Times New Roman" w:eastAsia="Times New Roman" w:hAnsi="Times New Roman" w:cs="Times New Roman"/>
                <w:b/>
                <w:bCs/>
                <w:color w:val="202020"/>
                <w:spacing w:val="5"/>
                <w:sz w:val="24"/>
                <w:szCs w:val="24"/>
                <w:lang w:val="kk-KZ"/>
              </w:rPr>
              <w:t>аттығулар кешені</w:t>
            </w:r>
          </w:p>
        </w:tc>
      </w:tr>
      <w:tr w:rsidR="00BE7797" w:rsidRPr="00FD23FC" w14:paraId="6351D746" w14:textId="77777777" w:rsidTr="004642C0">
        <w:trPr>
          <w:trHeight w:val="1978"/>
        </w:trPr>
        <w:tc>
          <w:tcPr>
            <w:tcW w:w="1560" w:type="dxa"/>
          </w:tcPr>
          <w:p w14:paraId="7902B4A9"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lastRenderedPageBreak/>
              <w:t>Таңғы ас</w:t>
            </w:r>
          </w:p>
        </w:tc>
        <w:tc>
          <w:tcPr>
            <w:tcW w:w="3260" w:type="dxa"/>
            <w:gridSpan w:val="6"/>
            <w:tcBorders>
              <w:right w:val="single" w:sz="4" w:space="0" w:color="auto"/>
            </w:tcBorders>
          </w:tcPr>
          <w:p w14:paraId="77D9AB4E"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Тамақ  ішу  мәдениетін, </w:t>
            </w:r>
            <w:r w:rsidRPr="00FD23FC">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835" w:type="dxa"/>
            <w:gridSpan w:val="4"/>
            <w:tcBorders>
              <w:left w:val="single" w:sz="4" w:space="0" w:color="auto"/>
              <w:right w:val="single" w:sz="4" w:space="0" w:color="auto"/>
            </w:tcBorders>
          </w:tcPr>
          <w:p w14:paraId="748DCF8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Ас ішкенде тамақтану ережесін сақтау, төкпей шашпай ішуге үйрету</w:t>
            </w:r>
          </w:p>
          <w:p w14:paraId="7F5FB2E0"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Дастархан басында сөйлеуге болмайтынын айту</w:t>
            </w:r>
          </w:p>
        </w:tc>
        <w:tc>
          <w:tcPr>
            <w:tcW w:w="2694" w:type="dxa"/>
            <w:gridSpan w:val="5"/>
            <w:tcBorders>
              <w:left w:val="single" w:sz="4" w:space="0" w:color="auto"/>
              <w:right w:val="single" w:sz="4" w:space="0" w:color="auto"/>
            </w:tcBorders>
          </w:tcPr>
          <w:p w14:paraId="155E422D"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Ас ішу  мәдениетін, </w:t>
            </w:r>
            <w:r w:rsidRPr="00FD23FC">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551" w:type="dxa"/>
            <w:gridSpan w:val="5"/>
            <w:tcBorders>
              <w:left w:val="single" w:sz="4" w:space="0" w:color="auto"/>
              <w:right w:val="single" w:sz="4" w:space="0" w:color="auto"/>
            </w:tcBorders>
          </w:tcPr>
          <w:p w14:paraId="5C1D6321"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Тамақ  ішу  мәдениетін, </w:t>
            </w:r>
            <w:r w:rsidRPr="00FD23FC">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410" w:type="dxa"/>
            <w:tcBorders>
              <w:left w:val="single" w:sz="4" w:space="0" w:color="auto"/>
            </w:tcBorders>
          </w:tcPr>
          <w:p w14:paraId="6E70DE53"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Ас ішкенде тамақтану ережесін сақтау, төкпей шашпай ішуге үйрету</w:t>
            </w:r>
          </w:p>
          <w:p w14:paraId="7B0E013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Дастархан басында сөйлеуге болмайтынын айту</w:t>
            </w:r>
          </w:p>
        </w:tc>
      </w:tr>
      <w:tr w:rsidR="00BE7797" w:rsidRPr="004642C0" w14:paraId="3F0FF142" w14:textId="77777777" w:rsidTr="004642C0">
        <w:trPr>
          <w:trHeight w:val="2872"/>
        </w:trPr>
        <w:tc>
          <w:tcPr>
            <w:tcW w:w="1560" w:type="dxa"/>
          </w:tcPr>
          <w:p w14:paraId="55BC841A"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Ұйымдас тырылған оқу қызметіне дайындық, ойындар</w:t>
            </w:r>
          </w:p>
        </w:tc>
        <w:tc>
          <w:tcPr>
            <w:tcW w:w="3260" w:type="dxa"/>
            <w:gridSpan w:val="6"/>
            <w:tcBorders>
              <w:right w:val="single" w:sz="4" w:space="0" w:color="auto"/>
            </w:tcBorders>
          </w:tcPr>
          <w:p w14:paraId="3C24B3F6"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835" w:type="dxa"/>
            <w:gridSpan w:val="4"/>
            <w:tcBorders>
              <w:left w:val="single" w:sz="4" w:space="0" w:color="auto"/>
              <w:right w:val="single" w:sz="4" w:space="0" w:color="auto"/>
            </w:tcBorders>
          </w:tcPr>
          <w:p w14:paraId="6718A806"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Дұрысын тап» дидактикалық ойыны.</w:t>
            </w:r>
          </w:p>
          <w:p w14:paraId="37F2EF35"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 xml:space="preserve">Мақсаты: </w:t>
            </w:r>
            <w:r w:rsidRPr="00FD23FC">
              <w:rPr>
                <w:rFonts w:ascii="Times New Roman" w:hAnsi="Times New Roman" w:cs="Times New Roman"/>
                <w:sz w:val="24"/>
                <w:szCs w:val="24"/>
                <w:lang w:val="kk-KZ"/>
              </w:rPr>
              <w:t>жыл мезгілдері бейнеленген суреттерден күз мезгілін табу.</w:t>
            </w:r>
          </w:p>
          <w:p w14:paraId="7DCF95D9" w14:textId="77777777" w:rsidR="00BE7797" w:rsidRPr="00FD23FC" w:rsidRDefault="00BE7797" w:rsidP="004642C0">
            <w:pPr>
              <w:rPr>
                <w:rFonts w:ascii="Times New Roman" w:hAnsi="Times New Roman" w:cs="Times New Roman"/>
                <w:sz w:val="24"/>
                <w:szCs w:val="24"/>
                <w:lang w:val="kk-KZ"/>
              </w:rPr>
            </w:pPr>
          </w:p>
          <w:p w14:paraId="1FB49E9E" w14:textId="77777777" w:rsidR="00BE7797" w:rsidRPr="00FD23FC" w:rsidRDefault="00BE7797" w:rsidP="004642C0">
            <w:pPr>
              <w:rPr>
                <w:rFonts w:ascii="Times New Roman" w:hAnsi="Times New Roman" w:cs="Times New Roman"/>
                <w:sz w:val="24"/>
                <w:szCs w:val="24"/>
                <w:lang w:val="kk-KZ"/>
              </w:rPr>
            </w:pPr>
          </w:p>
        </w:tc>
        <w:tc>
          <w:tcPr>
            <w:tcW w:w="2694" w:type="dxa"/>
            <w:gridSpan w:val="5"/>
            <w:tcBorders>
              <w:left w:val="single" w:sz="4" w:space="0" w:color="auto"/>
              <w:right w:val="single" w:sz="4" w:space="0" w:color="auto"/>
            </w:tcBorders>
          </w:tcPr>
          <w:p w14:paraId="6F35E5BE"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551" w:type="dxa"/>
            <w:gridSpan w:val="5"/>
            <w:tcBorders>
              <w:left w:val="single" w:sz="4" w:space="0" w:color="auto"/>
              <w:right w:val="single" w:sz="4" w:space="0" w:color="auto"/>
            </w:tcBorders>
          </w:tcPr>
          <w:p w14:paraId="01BB9BC5"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410" w:type="dxa"/>
            <w:tcBorders>
              <w:left w:val="single" w:sz="4" w:space="0" w:color="auto"/>
            </w:tcBorders>
          </w:tcPr>
          <w:p w14:paraId="15537DDB" w14:textId="77777777" w:rsidR="00BE7797" w:rsidRPr="00FD23FC" w:rsidRDefault="00BE7797" w:rsidP="004642C0">
            <w:pPr>
              <w:jc w:val="both"/>
              <w:rPr>
                <w:rFonts w:ascii="Times New Roman" w:hAnsi="Times New Roman" w:cs="Times New Roman"/>
                <w:color w:val="000000"/>
                <w:sz w:val="24"/>
                <w:szCs w:val="24"/>
                <w:lang w:val="kk-KZ"/>
              </w:rPr>
            </w:pPr>
            <w:r w:rsidRPr="00FD23FC">
              <w:rPr>
                <w:rFonts w:ascii="Times New Roman" w:hAnsi="Times New Roman" w:cs="Times New Roman"/>
                <w:sz w:val="24"/>
                <w:szCs w:val="24"/>
                <w:lang w:val="kk-KZ"/>
              </w:rPr>
              <w:t>«Күз мезгілі» үлгі  бойынша суретке әңгіме құрастырып айтып беру.</w:t>
            </w:r>
          </w:p>
        </w:tc>
      </w:tr>
      <w:tr w:rsidR="00BE7797" w:rsidRPr="004642C0" w14:paraId="41500E5C" w14:textId="77777777" w:rsidTr="004642C0">
        <w:trPr>
          <w:trHeight w:val="560"/>
        </w:trPr>
        <w:tc>
          <w:tcPr>
            <w:tcW w:w="1560" w:type="dxa"/>
          </w:tcPr>
          <w:p w14:paraId="61A75262"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 xml:space="preserve">Мектепке дейінгі ұйым кестесі бойынша ұйымдас тырылған </w:t>
            </w:r>
          </w:p>
          <w:p w14:paraId="6B105889"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оқу қызметтері</w:t>
            </w:r>
          </w:p>
        </w:tc>
        <w:tc>
          <w:tcPr>
            <w:tcW w:w="3260" w:type="dxa"/>
            <w:gridSpan w:val="6"/>
            <w:tcBorders>
              <w:right w:val="single" w:sz="4" w:space="0" w:color="auto"/>
            </w:tcBorders>
          </w:tcPr>
          <w:p w14:paraId="6D215EED" w14:textId="77777777" w:rsidR="00BE7797" w:rsidRPr="00FD23FC"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1.</w:t>
            </w:r>
            <w:r w:rsidRPr="00FD23FC">
              <w:rPr>
                <w:rFonts w:ascii="Times New Roman" w:hAnsi="Times New Roman" w:cs="Times New Roman"/>
                <w:b/>
                <w:sz w:val="24"/>
                <w:szCs w:val="24"/>
                <w:lang w:val="kk-KZ"/>
              </w:rPr>
              <w:t xml:space="preserve">Музыка </w:t>
            </w:r>
          </w:p>
          <w:p w14:paraId="34439E50"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Тақырыбы: «Елгезек болып өсеміз»</w:t>
            </w:r>
          </w:p>
          <w:p w14:paraId="211D326A"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:Әуені бір-бірінен айрықша шығармаларды ажырата білуді және оларды есте сақтауды, әнді бірқалыпты қарқынмен көңілді айтуға, қимылды пьеса бөлімдерінің сипатына сәйкес жүре және жүгіре білуді үйрету.</w:t>
            </w:r>
          </w:p>
          <w:p w14:paraId="7823CDB1" w14:textId="77777777" w:rsidR="00BE7797" w:rsidRPr="000D4634" w:rsidRDefault="00BE7797" w:rsidP="004642C0">
            <w:pPr>
              <w:rPr>
                <w:rFonts w:ascii="Times New Roman" w:hAnsi="Times New Roman" w:cs="Times New Roman"/>
                <w:sz w:val="24"/>
                <w:szCs w:val="24"/>
                <w:lang w:val="kk-KZ"/>
              </w:rPr>
            </w:pPr>
            <w:r w:rsidRPr="000D4634">
              <w:rPr>
                <w:rFonts w:ascii="Times New Roman" w:hAnsi="Times New Roman" w:cs="Times New Roman"/>
                <w:b/>
                <w:sz w:val="24"/>
                <w:szCs w:val="24"/>
                <w:lang w:val="kk-KZ"/>
              </w:rPr>
              <w:t>Әнтыңдау:</w:t>
            </w:r>
            <w:r w:rsidRPr="000D4634">
              <w:rPr>
                <w:rFonts w:ascii="Times New Roman" w:hAnsi="Times New Roman" w:cs="Times New Roman"/>
                <w:sz w:val="24"/>
                <w:szCs w:val="24"/>
                <w:lang w:val="kk-KZ"/>
              </w:rPr>
              <w:t xml:space="preserve"> «Не деукерек?» </w:t>
            </w:r>
            <w:r w:rsidRPr="000D4634">
              <w:rPr>
                <w:rFonts w:ascii="Times New Roman" w:hAnsi="Times New Roman" w:cs="Times New Roman"/>
                <w:sz w:val="24"/>
                <w:szCs w:val="24"/>
                <w:lang w:val="kk-KZ"/>
              </w:rPr>
              <w:lastRenderedPageBreak/>
              <w:t>Ө.Байділдаев</w:t>
            </w:r>
          </w:p>
          <w:p w14:paraId="1097008E" w14:textId="77777777" w:rsidR="00BE7797" w:rsidRPr="000D4634" w:rsidRDefault="00BE7797" w:rsidP="004642C0">
            <w:pPr>
              <w:rPr>
                <w:rFonts w:ascii="Times New Roman" w:hAnsi="Times New Roman" w:cs="Times New Roman"/>
                <w:sz w:val="24"/>
                <w:szCs w:val="24"/>
                <w:lang w:val="kk-KZ"/>
              </w:rPr>
            </w:pPr>
            <w:r w:rsidRPr="000D4634">
              <w:rPr>
                <w:rFonts w:ascii="Times New Roman" w:hAnsi="Times New Roman" w:cs="Times New Roman"/>
                <w:b/>
                <w:sz w:val="24"/>
                <w:szCs w:val="24"/>
                <w:lang w:val="kk-KZ"/>
              </w:rPr>
              <w:t>Әнайту:</w:t>
            </w:r>
            <w:r w:rsidRPr="000D4634">
              <w:rPr>
                <w:rFonts w:ascii="Times New Roman" w:hAnsi="Times New Roman" w:cs="Times New Roman"/>
                <w:sz w:val="24"/>
                <w:szCs w:val="24"/>
                <w:lang w:val="kk-KZ"/>
              </w:rPr>
              <w:t xml:space="preserve"> «Мен бақшағабарамын» Т.Тайбеков</w:t>
            </w:r>
          </w:p>
          <w:p w14:paraId="0BFD07CE" w14:textId="77777777" w:rsidR="00BE7797" w:rsidRPr="000D4634" w:rsidRDefault="00BE7797" w:rsidP="004642C0">
            <w:pPr>
              <w:rPr>
                <w:rFonts w:ascii="Times New Roman" w:hAnsi="Times New Roman" w:cs="Times New Roman"/>
                <w:sz w:val="24"/>
                <w:szCs w:val="24"/>
                <w:lang w:val="kk-KZ"/>
              </w:rPr>
            </w:pPr>
            <w:r w:rsidRPr="000D4634">
              <w:rPr>
                <w:rFonts w:ascii="Times New Roman" w:hAnsi="Times New Roman" w:cs="Times New Roman"/>
                <w:b/>
                <w:sz w:val="24"/>
                <w:szCs w:val="24"/>
                <w:lang w:val="kk-KZ"/>
              </w:rPr>
              <w:t xml:space="preserve">Әуендіырғақты-қимыл, ойын: </w:t>
            </w:r>
            <w:r w:rsidRPr="000D4634">
              <w:rPr>
                <w:rFonts w:ascii="Times New Roman" w:hAnsi="Times New Roman" w:cs="Times New Roman"/>
                <w:sz w:val="24"/>
                <w:szCs w:val="24"/>
                <w:lang w:val="kk-KZ"/>
              </w:rPr>
              <w:t>«Балақан мен алақан» Е.Хасанғалиев</w:t>
            </w:r>
          </w:p>
          <w:p w14:paraId="05211081"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Күтілетін нәтиже:</w:t>
            </w:r>
          </w:p>
          <w:p w14:paraId="6082CDD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жаңғыртады:</w:t>
            </w:r>
            <w:r w:rsidRPr="00FD23FC">
              <w:rPr>
                <w:rFonts w:ascii="Times New Roman" w:hAnsi="Times New Roman" w:cs="Times New Roman"/>
                <w:sz w:val="24"/>
                <w:szCs w:val="24"/>
                <w:lang w:val="kk-KZ"/>
              </w:rPr>
              <w:t xml:space="preserve"> әуен мәтініне сәйкес ырғақты қимыл жасауды</w:t>
            </w:r>
          </w:p>
          <w:p w14:paraId="151FE563" w14:textId="77777777" w:rsidR="00BE7797" w:rsidRPr="00FD23FC" w:rsidRDefault="00BE7797" w:rsidP="004642C0">
            <w:pPr>
              <w:tabs>
                <w:tab w:val="left" w:pos="967"/>
              </w:tabs>
              <w:rPr>
                <w:rFonts w:ascii="Times New Roman" w:hAnsi="Times New Roman" w:cs="Times New Roman"/>
                <w:sz w:val="24"/>
                <w:szCs w:val="24"/>
                <w:lang w:val="kk-KZ"/>
              </w:rPr>
            </w:pPr>
            <w:r w:rsidRPr="00FD23FC">
              <w:rPr>
                <w:rFonts w:ascii="Times New Roman" w:hAnsi="Times New Roman" w:cs="Times New Roman"/>
                <w:b/>
                <w:sz w:val="24"/>
                <w:szCs w:val="24"/>
                <w:lang w:val="kk-KZ"/>
              </w:rPr>
              <w:t>Түсінеді:</w:t>
            </w:r>
            <w:r w:rsidRPr="00FD23FC">
              <w:rPr>
                <w:rFonts w:ascii="Times New Roman" w:hAnsi="Times New Roman" w:cs="Times New Roman"/>
                <w:sz w:val="24"/>
                <w:szCs w:val="24"/>
                <w:lang w:val="kk-KZ"/>
              </w:rPr>
              <w:t xml:space="preserve"> Әуені бір-бірінен айрықша шығармаларды ажырата білуді</w:t>
            </w:r>
          </w:p>
          <w:p w14:paraId="03AFBB7E"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Қолдана алады:</w:t>
            </w:r>
            <w:r w:rsidRPr="00FD23FC">
              <w:rPr>
                <w:rFonts w:ascii="Times New Roman" w:hAnsi="Times New Roman" w:cs="Times New Roman"/>
                <w:sz w:val="24"/>
                <w:szCs w:val="24"/>
                <w:lang w:val="kk-KZ"/>
              </w:rPr>
              <w:t xml:space="preserve"> Әнді әуенімен айтуды</w:t>
            </w:r>
          </w:p>
          <w:p w14:paraId="07B890EA" w14:textId="77777777" w:rsidR="00BE7797" w:rsidRPr="00FD23FC"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FD23FC">
              <w:rPr>
                <w:rFonts w:ascii="Times New Roman" w:hAnsi="Times New Roman" w:cs="Times New Roman"/>
                <w:b/>
                <w:sz w:val="24"/>
                <w:szCs w:val="24"/>
                <w:lang w:val="kk-KZ"/>
              </w:rPr>
              <w:t>Сөйлеуді дамыту</w:t>
            </w:r>
          </w:p>
          <w:p w14:paraId="4E9C2711"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Тақырыбы:«Анама көмек»</w:t>
            </w:r>
          </w:p>
          <w:p w14:paraId="57938AA5"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 xml:space="preserve">:өзіне және айналасындағы адамдарға көмек көрсетуді, сөздік қорды заттардың қасиеті мен сапасын білдіретін сөздермен толықтыруға, кейіпкерлерді сипаттау үшін дауыс ырғағының мәнерлі қарапайым тәсілдерін қолдануға үйрету. </w:t>
            </w:r>
          </w:p>
          <w:p w14:paraId="523AC31E"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Көрнекіліктер:</w:t>
            </w:r>
          </w:p>
          <w:p w14:paraId="335C344F"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ыдыс-аяқ суреттері</w:t>
            </w:r>
          </w:p>
          <w:p w14:paraId="734F8F71"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Дидактикалық ойын:</w:t>
            </w:r>
          </w:p>
          <w:p w14:paraId="4E3ECC9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«Тәрелкесіне қарай кесесін таңда»</w:t>
            </w:r>
          </w:p>
          <w:p w14:paraId="5A3BEECF"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lastRenderedPageBreak/>
              <w:t>Күтілетін нәтиже:</w:t>
            </w:r>
          </w:p>
          <w:p w14:paraId="48456440"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 xml:space="preserve">Жаңғыртады: </w:t>
            </w:r>
            <w:r w:rsidRPr="00FD23FC">
              <w:rPr>
                <w:rFonts w:ascii="Times New Roman" w:hAnsi="Times New Roman" w:cs="Times New Roman"/>
                <w:sz w:val="24"/>
                <w:szCs w:val="24"/>
                <w:lang w:val="kk-KZ"/>
              </w:rPr>
              <w:t>ыдыс-аяқтар аттарын қатыстыры сөйлем құрастыру сияқты тапсырмаларды.</w:t>
            </w:r>
          </w:p>
          <w:p w14:paraId="2923B80E"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 xml:space="preserve">Түсінеді: </w:t>
            </w:r>
            <w:r w:rsidRPr="00FD23FC">
              <w:rPr>
                <w:rFonts w:ascii="Times New Roman" w:hAnsi="Times New Roman" w:cs="Times New Roman"/>
                <w:sz w:val="24"/>
                <w:szCs w:val="24"/>
                <w:lang w:val="kk-KZ"/>
              </w:rPr>
              <w:t>ыдыстардың не үшін керектігін.</w:t>
            </w:r>
          </w:p>
          <w:p w14:paraId="5A58AB87"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Қолдана алады:</w:t>
            </w:r>
            <w:r w:rsidRPr="00FD23FC">
              <w:rPr>
                <w:rFonts w:ascii="Times New Roman" w:hAnsi="Times New Roman" w:cs="Times New Roman"/>
                <w:sz w:val="24"/>
                <w:szCs w:val="24"/>
                <w:lang w:val="kk-KZ"/>
              </w:rPr>
              <w:t>таныс шығармалардың мазмұнын әңгімелей білу іскерліктерін.</w:t>
            </w:r>
          </w:p>
          <w:p w14:paraId="16B94DF6" w14:textId="77777777" w:rsidR="00BE7797" w:rsidRPr="00FD23FC"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3.</w:t>
            </w:r>
            <w:r w:rsidRPr="00FD23FC">
              <w:rPr>
                <w:rFonts w:ascii="Times New Roman" w:hAnsi="Times New Roman" w:cs="Times New Roman"/>
                <w:b/>
                <w:sz w:val="24"/>
                <w:szCs w:val="24"/>
                <w:lang w:val="kk-KZ"/>
              </w:rPr>
              <w:t>Сурет салу</w:t>
            </w:r>
          </w:p>
          <w:p w14:paraId="5DF089C4"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Тақырыбы:</w:t>
            </w:r>
          </w:p>
          <w:p w14:paraId="6FE21544"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«Қоянға арналған әшекей»</w:t>
            </w:r>
          </w:p>
          <w:p w14:paraId="4F56D594"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Саусақпен салу әдісімен қоянға сәбіздің суретін салып беру.</w:t>
            </w:r>
          </w:p>
          <w:p w14:paraId="514C5C9E"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Көрнекіліктер:</w:t>
            </w:r>
            <w:r w:rsidRPr="00FD23FC">
              <w:rPr>
                <w:rFonts w:ascii="Times New Roman" w:hAnsi="Times New Roman" w:cs="Times New Roman"/>
                <w:sz w:val="24"/>
                <w:szCs w:val="24"/>
                <w:lang w:val="kk-KZ"/>
              </w:rPr>
              <w:t>сәбіз,алма</w:t>
            </w:r>
          </w:p>
          <w:p w14:paraId="7989E8AB"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Дидактикалық ойын: «Ненің ізі?»</w:t>
            </w:r>
          </w:p>
          <w:p w14:paraId="3AAFEF11"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Күтілетін нәтиже:</w:t>
            </w:r>
          </w:p>
          <w:p w14:paraId="0A733E43"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Жаңғыртады:</w:t>
            </w:r>
            <w:r w:rsidRPr="00FD23FC">
              <w:rPr>
                <w:rFonts w:ascii="Times New Roman" w:hAnsi="Times New Roman" w:cs="Times New Roman"/>
                <w:sz w:val="24"/>
                <w:szCs w:val="24"/>
                <w:lang w:val="kk-KZ"/>
              </w:rPr>
              <w:t>сәбіздің суретін салуды.</w:t>
            </w:r>
          </w:p>
          <w:p w14:paraId="02285714"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Түсінеді:</w:t>
            </w:r>
            <w:r w:rsidRPr="00FD23FC">
              <w:rPr>
                <w:rFonts w:ascii="Times New Roman" w:hAnsi="Times New Roman" w:cs="Times New Roman"/>
                <w:sz w:val="24"/>
                <w:szCs w:val="24"/>
                <w:lang w:val="kk-KZ"/>
              </w:rPr>
              <w:t>қоянның сәбізді жақсы көретіндігін.</w:t>
            </w:r>
          </w:p>
          <w:p w14:paraId="60A1395C"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Қолдана алады:</w:t>
            </w:r>
            <w:r w:rsidRPr="00FD23FC">
              <w:rPr>
                <w:rFonts w:ascii="Times New Roman" w:hAnsi="Times New Roman" w:cs="Times New Roman"/>
                <w:sz w:val="24"/>
                <w:szCs w:val="24"/>
                <w:lang w:val="kk-KZ"/>
              </w:rPr>
              <w:t>бояуды біркелкі түсіруді.</w:t>
            </w:r>
          </w:p>
        </w:tc>
        <w:tc>
          <w:tcPr>
            <w:tcW w:w="2835" w:type="dxa"/>
            <w:gridSpan w:val="4"/>
            <w:tcBorders>
              <w:left w:val="single" w:sz="4" w:space="0" w:color="auto"/>
            </w:tcBorders>
          </w:tcPr>
          <w:p w14:paraId="242266E0" w14:textId="5691E45E" w:rsidR="00BE7797" w:rsidRPr="00FD23FC"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00FD2F43">
              <w:rPr>
                <w:rFonts w:ascii="Times New Roman" w:hAnsi="Times New Roman" w:cs="Times New Roman"/>
                <w:b/>
                <w:sz w:val="24"/>
                <w:szCs w:val="24"/>
                <w:lang w:val="kk-KZ"/>
              </w:rPr>
              <w:t xml:space="preserve">ҚМҰҚ </w:t>
            </w:r>
          </w:p>
          <w:p w14:paraId="56D171CC"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Тақырыбы:</w:t>
            </w:r>
            <w:r w:rsidRPr="00FD23FC">
              <w:rPr>
                <w:rFonts w:ascii="Times New Roman" w:hAnsi="Times New Roman" w:cs="Times New Roman"/>
                <w:sz w:val="24"/>
                <w:szCs w:val="24"/>
                <w:lang w:val="kk-KZ"/>
              </w:rPr>
              <w:t xml:space="preserve"> «Жалаушалар»</w:t>
            </w:r>
          </w:p>
          <w:p w14:paraId="3C077175"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:Шама бойынша заттардың әртүрлі болатыны туралы түсінік беру, ұзындығы мен ені бойынша екі қарама-қарсы және бірдей заттарды салыстыруға үйрету.</w:t>
            </w:r>
          </w:p>
          <w:p w14:paraId="049860E3"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Көрнекіліктер:</w:t>
            </w:r>
            <w:r w:rsidRPr="00FD23FC">
              <w:rPr>
                <w:rFonts w:ascii="Times New Roman" w:hAnsi="Times New Roman" w:cs="Times New Roman"/>
                <w:sz w:val="24"/>
                <w:szCs w:val="24"/>
                <w:lang w:val="kk-KZ"/>
              </w:rPr>
              <w:t>жалауша</w:t>
            </w:r>
            <w:r w:rsidRPr="00FD23FC">
              <w:rPr>
                <w:rFonts w:ascii="Times New Roman" w:hAnsi="Times New Roman" w:cs="Times New Roman"/>
                <w:sz w:val="24"/>
                <w:szCs w:val="24"/>
                <w:lang w:val="kk-KZ"/>
              </w:rPr>
              <w:lastRenderedPageBreak/>
              <w:t>лар, түрлі-түсті геометриялық пішіндер, шарлар,биік,аласа бағаналар.</w:t>
            </w:r>
          </w:p>
          <w:p w14:paraId="64C98D9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Дидактикалық ойын:</w:t>
            </w:r>
            <w:r w:rsidRPr="00FD23FC">
              <w:rPr>
                <w:rFonts w:ascii="Times New Roman" w:hAnsi="Times New Roman" w:cs="Times New Roman"/>
                <w:sz w:val="24"/>
                <w:szCs w:val="24"/>
                <w:lang w:val="kk-KZ"/>
              </w:rPr>
              <w:t xml:space="preserve"> «Биік, аласа» </w:t>
            </w:r>
          </w:p>
          <w:p w14:paraId="234A1C12"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Күтілетін нәтиже:</w:t>
            </w:r>
          </w:p>
          <w:p w14:paraId="6D23B12F"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Жаңғыртады:</w:t>
            </w:r>
            <w:r w:rsidRPr="00FD23FC">
              <w:rPr>
                <w:rFonts w:ascii="Times New Roman" w:hAnsi="Times New Roman" w:cs="Times New Roman"/>
                <w:sz w:val="24"/>
                <w:szCs w:val="24"/>
                <w:lang w:val="kk-KZ"/>
              </w:rPr>
              <w:t>пішіндерді басқа геометриялық пішіндер арасынан тауып алуды және олардың түсі мен көлемінің әртүрлі болатынын</w:t>
            </w:r>
          </w:p>
          <w:p w14:paraId="0D513F54"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Түсінеді:</w:t>
            </w:r>
            <w:r w:rsidRPr="00FD23FC">
              <w:rPr>
                <w:rFonts w:ascii="Times New Roman" w:hAnsi="Times New Roman" w:cs="Times New Roman"/>
                <w:sz w:val="24"/>
                <w:szCs w:val="24"/>
                <w:lang w:val="kk-KZ"/>
              </w:rPr>
              <w:t>«жоғары», «төмен», «бірдей»(биіктігі жағынан) ұғымдарын, заттардың санына қарай салыстыруды.</w:t>
            </w:r>
          </w:p>
          <w:p w14:paraId="00F738AF" w14:textId="77777777" w:rsidR="00BE7797"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Қолдана алады:</w:t>
            </w:r>
            <w:r w:rsidRPr="00FD23FC">
              <w:rPr>
                <w:rFonts w:ascii="Times New Roman" w:hAnsi="Times New Roman" w:cs="Times New Roman"/>
                <w:sz w:val="24"/>
                <w:szCs w:val="24"/>
                <w:lang w:val="kk-KZ"/>
              </w:rPr>
              <w:t xml:space="preserve">таспалардың ұзындығын, бағанадардың биіктігін салыстыру әдістерін. </w:t>
            </w:r>
          </w:p>
          <w:p w14:paraId="274649C6" w14:textId="77777777" w:rsidR="00BE7797" w:rsidRPr="00FD23FC" w:rsidRDefault="00BE7797" w:rsidP="004642C0">
            <w:pPr>
              <w:rPr>
                <w:rFonts w:ascii="Times New Roman" w:hAnsi="Times New Roman" w:cs="Times New Roman"/>
                <w:sz w:val="24"/>
                <w:szCs w:val="24"/>
                <w:lang w:val="kk-KZ"/>
              </w:rPr>
            </w:pPr>
          </w:p>
          <w:p w14:paraId="4E88ED3F" w14:textId="77777777" w:rsidR="00BE7797" w:rsidRPr="00FD23FC"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FD23FC">
              <w:rPr>
                <w:rFonts w:ascii="Times New Roman" w:hAnsi="Times New Roman" w:cs="Times New Roman"/>
                <w:b/>
                <w:sz w:val="24"/>
                <w:szCs w:val="24"/>
                <w:lang w:val="kk-KZ"/>
              </w:rPr>
              <w:t>Мүсіндеу</w:t>
            </w:r>
          </w:p>
          <w:p w14:paraId="760277B1"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 xml:space="preserve">Тақырыбы: </w:t>
            </w:r>
            <w:r w:rsidRPr="00FD23FC">
              <w:rPr>
                <w:rFonts w:ascii="Times New Roman" w:hAnsi="Times New Roman" w:cs="Times New Roman"/>
                <w:sz w:val="24"/>
                <w:szCs w:val="24"/>
                <w:lang w:val="kk-KZ"/>
              </w:rPr>
              <w:t>«Менің сүйікті жемісім шие»</w:t>
            </w:r>
          </w:p>
          <w:p w14:paraId="57B6B5BD"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 xml:space="preserve"> Элементтерді қарапайым заттарға біріктіру, сүйікті шие жемісін мүсіндеуге </w:t>
            </w:r>
            <w:r w:rsidRPr="00FD23FC">
              <w:rPr>
                <w:rFonts w:ascii="Times New Roman" w:hAnsi="Times New Roman" w:cs="Times New Roman"/>
                <w:sz w:val="24"/>
                <w:szCs w:val="24"/>
                <w:lang w:val="kk-KZ"/>
              </w:rPr>
              <w:lastRenderedPageBreak/>
              <w:t xml:space="preserve">үйрету </w:t>
            </w:r>
          </w:p>
          <w:p w14:paraId="1766F7FE"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Дидактикалық ойын:</w:t>
            </w:r>
          </w:p>
          <w:p w14:paraId="64448710"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«Қайсысы артық?»</w:t>
            </w:r>
          </w:p>
          <w:p w14:paraId="33FE6F11"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 xml:space="preserve">Көрнекіліктер: </w:t>
            </w:r>
            <w:r w:rsidRPr="00FD23FC">
              <w:rPr>
                <w:rFonts w:ascii="Times New Roman" w:hAnsi="Times New Roman" w:cs="Times New Roman"/>
                <w:sz w:val="24"/>
                <w:szCs w:val="24"/>
                <w:lang w:val="kk-KZ"/>
              </w:rPr>
              <w:t>Ермексаз, тақтайша,шенің суреттері.</w:t>
            </w:r>
          </w:p>
          <w:p w14:paraId="42F7BB7D"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Күтілетін нәтиже:</w:t>
            </w:r>
          </w:p>
          <w:p w14:paraId="34E07BDC"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Жаңғыртады:</w:t>
            </w:r>
          </w:p>
          <w:p w14:paraId="22FC6B6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Балалар алақан арасына салып домалақтауды қайталайды</w:t>
            </w:r>
          </w:p>
          <w:p w14:paraId="48B14F5F"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Түсінеді:</w:t>
            </w:r>
            <w:r w:rsidRPr="00FD23FC">
              <w:rPr>
                <w:rFonts w:ascii="Times New Roman" w:hAnsi="Times New Roman" w:cs="Times New Roman"/>
                <w:sz w:val="24"/>
                <w:szCs w:val="24"/>
                <w:lang w:val="kk-KZ"/>
              </w:rPr>
              <w:t>Шиенің дөңгелек пішін екенін түсі қызыл екенін</w:t>
            </w:r>
          </w:p>
          <w:p w14:paraId="553EBA24"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Қолдана алады:</w:t>
            </w:r>
            <w:r w:rsidRPr="00FD23FC">
              <w:rPr>
                <w:rFonts w:ascii="Times New Roman" w:hAnsi="Times New Roman" w:cs="Times New Roman"/>
                <w:sz w:val="24"/>
                <w:szCs w:val="24"/>
                <w:lang w:val="kk-KZ"/>
              </w:rPr>
              <w:t xml:space="preserve"> ермексазды таза әрі ұқыпты ұстауды.</w:t>
            </w:r>
          </w:p>
          <w:p w14:paraId="6277CD9E" w14:textId="77777777" w:rsidR="00BE7797" w:rsidRPr="00FD23FC" w:rsidRDefault="00BE7797" w:rsidP="004642C0">
            <w:pPr>
              <w:rPr>
                <w:rFonts w:ascii="Times New Roman" w:hAnsi="Times New Roman" w:cs="Times New Roman"/>
                <w:b/>
                <w:sz w:val="24"/>
                <w:szCs w:val="24"/>
                <w:lang w:val="kk-KZ"/>
              </w:rPr>
            </w:pPr>
          </w:p>
        </w:tc>
        <w:tc>
          <w:tcPr>
            <w:tcW w:w="2694" w:type="dxa"/>
            <w:gridSpan w:val="5"/>
          </w:tcPr>
          <w:p w14:paraId="29181EBC" w14:textId="77777777" w:rsidR="00BE7797" w:rsidRPr="00FD23FC"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FD23FC">
              <w:rPr>
                <w:rFonts w:ascii="Times New Roman" w:hAnsi="Times New Roman" w:cs="Times New Roman"/>
                <w:b/>
                <w:sz w:val="24"/>
                <w:szCs w:val="24"/>
                <w:lang w:val="kk-KZ"/>
              </w:rPr>
              <w:t>Дене шынықтыру</w:t>
            </w:r>
          </w:p>
          <w:p w14:paraId="1D5FE133"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Негізгі қимылдар:</w:t>
            </w:r>
          </w:p>
          <w:p w14:paraId="024F1F46"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 1.Сапқа бір-бірден, шеңберге шағын топпен қайта тұру. Екі қолмен жоғары бастан асыра лақтыру. Еңіс тақтай бойымен жүруде тепе-теңдікті сақтау. </w:t>
            </w:r>
          </w:p>
          <w:p w14:paraId="306F6752" w14:textId="77777777" w:rsidR="00BE7797" w:rsidRPr="00FD23FC" w:rsidRDefault="00BE7797" w:rsidP="004642C0">
            <w:pPr>
              <w:tabs>
                <w:tab w:val="left" w:pos="884"/>
              </w:tabs>
              <w:rPr>
                <w:rFonts w:ascii="Times New Roman" w:hAnsi="Times New Roman" w:cs="Times New Roman"/>
                <w:b/>
                <w:sz w:val="24"/>
                <w:szCs w:val="24"/>
                <w:lang w:val="kk-KZ"/>
              </w:rPr>
            </w:pPr>
            <w:r w:rsidRPr="00FD23FC">
              <w:rPr>
                <w:rFonts w:ascii="Times New Roman" w:hAnsi="Times New Roman" w:cs="Times New Roman"/>
                <w:b/>
                <w:sz w:val="24"/>
                <w:szCs w:val="24"/>
                <w:lang w:val="kk-KZ"/>
              </w:rPr>
              <w:t xml:space="preserve">Қимылды ойын: </w:t>
            </w:r>
          </w:p>
          <w:p w14:paraId="3CDB72AF" w14:textId="77777777" w:rsidR="00BE7797" w:rsidRPr="00FD23FC" w:rsidRDefault="00BE7797" w:rsidP="004642C0">
            <w:pPr>
              <w:tabs>
                <w:tab w:val="left" w:pos="884"/>
              </w:tabs>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«Мысық пен </w:t>
            </w:r>
          </w:p>
          <w:p w14:paraId="49CB6F67" w14:textId="77777777" w:rsidR="00BE7797" w:rsidRPr="00FD23FC" w:rsidRDefault="00BE7797" w:rsidP="004642C0">
            <w:pPr>
              <w:tabs>
                <w:tab w:val="left" w:pos="884"/>
              </w:tabs>
              <w:rPr>
                <w:rFonts w:ascii="Times New Roman" w:hAnsi="Times New Roman" w:cs="Times New Roman"/>
                <w:sz w:val="24"/>
                <w:szCs w:val="24"/>
                <w:lang w:val="kk-KZ"/>
              </w:rPr>
            </w:pPr>
            <w:r w:rsidRPr="00FD23FC">
              <w:rPr>
                <w:rFonts w:ascii="Times New Roman" w:hAnsi="Times New Roman" w:cs="Times New Roman"/>
                <w:sz w:val="24"/>
                <w:szCs w:val="24"/>
                <w:lang w:val="kk-KZ"/>
              </w:rPr>
              <w:t>торғайлар »</w:t>
            </w:r>
          </w:p>
          <w:p w14:paraId="1C7D955E"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 xml:space="preserve">Күтілетін нәтиже: </w:t>
            </w:r>
          </w:p>
          <w:p w14:paraId="18D7ED8D"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lastRenderedPageBreak/>
              <w:t>Нені біледі:</w:t>
            </w:r>
          </w:p>
          <w:p w14:paraId="2EC0E8C1"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Сапқа бір-бірден тұруды, шеңберге шағын топпен қайта тұруды </w:t>
            </w:r>
          </w:p>
          <w:p w14:paraId="39AE063C"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Нені игерді:</w:t>
            </w:r>
            <w:r w:rsidRPr="00FD23FC">
              <w:rPr>
                <w:rFonts w:ascii="Times New Roman" w:hAnsi="Times New Roman" w:cs="Times New Roman"/>
                <w:sz w:val="24"/>
                <w:szCs w:val="24"/>
                <w:lang w:val="kk-KZ"/>
              </w:rPr>
              <w:t xml:space="preserve"> Допты екі қолмен бастан асыра лақтыруды;</w:t>
            </w:r>
          </w:p>
          <w:p w14:paraId="643208A2"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Нені меңгерді:</w:t>
            </w:r>
            <w:r w:rsidRPr="00FD23FC">
              <w:rPr>
                <w:rFonts w:ascii="Times New Roman" w:hAnsi="Times New Roman" w:cs="Times New Roman"/>
                <w:sz w:val="24"/>
                <w:szCs w:val="24"/>
                <w:lang w:val="kk-KZ"/>
              </w:rPr>
              <w:t xml:space="preserve"> Тақтай бойымен жүру кезінде тепе-теңдікді сақтауды; </w:t>
            </w:r>
          </w:p>
          <w:p w14:paraId="6E820AB6" w14:textId="77777777" w:rsidR="00BE7797" w:rsidRPr="00FD23FC"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FD23FC">
              <w:rPr>
                <w:rFonts w:ascii="Times New Roman" w:hAnsi="Times New Roman" w:cs="Times New Roman"/>
                <w:b/>
                <w:sz w:val="24"/>
                <w:szCs w:val="24"/>
                <w:lang w:val="kk-KZ"/>
              </w:rPr>
              <w:t>Көркем әдебиет</w:t>
            </w:r>
          </w:p>
          <w:p w14:paraId="0DE1DC7C"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Тақырыбы: «Қайырымдылық</w:t>
            </w:r>
            <w:r w:rsidRPr="00FD23FC">
              <w:rPr>
                <w:rFonts w:ascii="Times New Roman" w:hAnsi="Times New Roman" w:cs="Times New Roman"/>
                <w:sz w:val="24"/>
                <w:szCs w:val="24"/>
                <w:lang w:val="kk-KZ"/>
              </w:rPr>
              <w:t>»</w:t>
            </w:r>
            <w:r w:rsidRPr="00FD23FC">
              <w:rPr>
                <w:rFonts w:ascii="Times New Roman" w:hAnsi="Times New Roman" w:cs="Times New Roman"/>
                <w:b/>
                <w:sz w:val="24"/>
                <w:szCs w:val="24"/>
                <w:lang w:val="kk-KZ"/>
              </w:rPr>
              <w:t xml:space="preserve"> Мақсаты:</w:t>
            </w:r>
            <w:r w:rsidRPr="00FD23FC">
              <w:rPr>
                <w:rFonts w:ascii="Times New Roman" w:hAnsi="Times New Roman" w:cs="Times New Roman"/>
                <w:sz w:val="24"/>
                <w:szCs w:val="24"/>
                <w:lang w:val="kk-KZ"/>
              </w:rPr>
              <w:t>тақырып</w:t>
            </w:r>
          </w:p>
          <w:p w14:paraId="2CD437F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қа сәйкес ертегі оқып беріп оның мазмұнын түсінуге, кейіпкерлерге, оқиғаларға өзінің көзқарастарын білдіруге үйрету </w:t>
            </w:r>
          </w:p>
          <w:p w14:paraId="64740467"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Көрнекіліктер:</w:t>
            </w:r>
          </w:p>
          <w:p w14:paraId="51D9BF0E" w14:textId="77777777" w:rsidR="00BE7797" w:rsidRPr="00FD23FC" w:rsidRDefault="00BE7797" w:rsidP="004642C0">
            <w:pPr>
              <w:rPr>
                <w:rFonts w:ascii="Times New Roman" w:hAnsi="Times New Roman" w:cs="Times New Roman"/>
                <w:b/>
                <w:sz w:val="24"/>
                <w:szCs w:val="24"/>
                <w:lang w:val="kk-KZ"/>
              </w:rPr>
            </w:pPr>
          </w:p>
          <w:p w14:paraId="29835B8C"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Әртүрлі суреттер, мақал-мәтелдер кітабы.</w:t>
            </w:r>
          </w:p>
          <w:p w14:paraId="2F5BCD12"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Дидактикалық ойын:</w:t>
            </w:r>
          </w:p>
          <w:p w14:paraId="6FD702C1"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«Әртүрлі суреттер»</w:t>
            </w:r>
          </w:p>
          <w:p w14:paraId="26919070"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Күтілетін нәтиже:</w:t>
            </w:r>
          </w:p>
          <w:p w14:paraId="395EE8F0"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Жаңғыртады</w:t>
            </w:r>
          </w:p>
          <w:p w14:paraId="091B0746"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w:t>
            </w:r>
            <w:r w:rsidRPr="00FD23FC">
              <w:rPr>
                <w:rFonts w:ascii="Times New Roman" w:hAnsi="Times New Roman" w:cs="Times New Roman"/>
                <w:sz w:val="24"/>
                <w:szCs w:val="24"/>
                <w:lang w:val="kk-KZ"/>
              </w:rPr>
              <w:t>жақсы қасиеттерді</w:t>
            </w:r>
          </w:p>
          <w:p w14:paraId="6CF2B1DD"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Түсінеді:</w:t>
            </w:r>
            <w:r w:rsidRPr="00FD23FC">
              <w:rPr>
                <w:rFonts w:ascii="Times New Roman" w:hAnsi="Times New Roman" w:cs="Times New Roman"/>
                <w:sz w:val="24"/>
                <w:szCs w:val="24"/>
                <w:lang w:val="kk-KZ"/>
              </w:rPr>
              <w:t>шығарма</w:t>
            </w:r>
          </w:p>
          <w:p w14:paraId="359E564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ның мазмұнын.</w:t>
            </w:r>
          </w:p>
          <w:p w14:paraId="1660F0AF"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 xml:space="preserve">Қолдана </w:t>
            </w:r>
            <w:r w:rsidRPr="00FD23FC">
              <w:rPr>
                <w:rFonts w:ascii="Times New Roman" w:hAnsi="Times New Roman" w:cs="Times New Roman"/>
                <w:b/>
                <w:sz w:val="24"/>
                <w:szCs w:val="24"/>
                <w:lang w:val="kk-KZ"/>
              </w:rPr>
              <w:lastRenderedPageBreak/>
              <w:t>алады:</w:t>
            </w:r>
            <w:r w:rsidRPr="00FD23FC">
              <w:rPr>
                <w:rFonts w:ascii="Times New Roman" w:hAnsi="Times New Roman" w:cs="Times New Roman"/>
                <w:sz w:val="24"/>
                <w:szCs w:val="24"/>
                <w:lang w:val="kk-KZ"/>
              </w:rPr>
              <w:t>шығарманың мазмұнына байланысты қамқорлық, мейірімділік қасиеттерін</w:t>
            </w:r>
          </w:p>
          <w:p w14:paraId="1FFE2BF7" w14:textId="77777777" w:rsidR="00BE7797" w:rsidRPr="00FD23FC" w:rsidRDefault="00BE7797" w:rsidP="004642C0">
            <w:pPr>
              <w:rPr>
                <w:rFonts w:ascii="Times New Roman" w:hAnsi="Times New Roman" w:cs="Times New Roman"/>
                <w:sz w:val="24"/>
                <w:szCs w:val="24"/>
                <w:lang w:val="kk-KZ"/>
              </w:rPr>
            </w:pPr>
          </w:p>
          <w:p w14:paraId="74E953A8" w14:textId="77777777" w:rsidR="00BE7797" w:rsidRPr="00FD23FC" w:rsidRDefault="00BE7797" w:rsidP="004642C0">
            <w:pPr>
              <w:rPr>
                <w:rFonts w:ascii="Times New Roman" w:hAnsi="Times New Roman" w:cs="Times New Roman"/>
                <w:b/>
                <w:sz w:val="24"/>
                <w:szCs w:val="24"/>
                <w:lang w:val="kk-KZ"/>
              </w:rPr>
            </w:pPr>
          </w:p>
          <w:p w14:paraId="363B4553" w14:textId="77777777" w:rsidR="00BE7797" w:rsidRPr="00FD23FC" w:rsidRDefault="00BE7797" w:rsidP="004642C0">
            <w:pPr>
              <w:rPr>
                <w:rFonts w:ascii="Times New Roman" w:hAnsi="Times New Roman" w:cs="Times New Roman"/>
                <w:sz w:val="24"/>
                <w:szCs w:val="24"/>
                <w:lang w:val="kk-KZ"/>
              </w:rPr>
            </w:pPr>
          </w:p>
          <w:p w14:paraId="1ADF4D35" w14:textId="77777777" w:rsidR="00BE7797" w:rsidRPr="00FD23FC" w:rsidRDefault="00BE7797" w:rsidP="004642C0">
            <w:pPr>
              <w:rPr>
                <w:rFonts w:ascii="Times New Roman" w:hAnsi="Times New Roman" w:cs="Times New Roman"/>
                <w:sz w:val="24"/>
                <w:szCs w:val="24"/>
                <w:lang w:val="kk-KZ"/>
              </w:rPr>
            </w:pPr>
          </w:p>
          <w:p w14:paraId="03A1ABBF" w14:textId="77777777" w:rsidR="00BE7797" w:rsidRPr="00FD23FC" w:rsidRDefault="00BE7797" w:rsidP="004642C0">
            <w:pPr>
              <w:rPr>
                <w:rFonts w:ascii="Times New Roman" w:hAnsi="Times New Roman" w:cs="Times New Roman"/>
                <w:sz w:val="24"/>
                <w:szCs w:val="24"/>
                <w:lang w:val="kk-KZ"/>
              </w:rPr>
            </w:pPr>
          </w:p>
        </w:tc>
        <w:tc>
          <w:tcPr>
            <w:tcW w:w="2551" w:type="dxa"/>
            <w:gridSpan w:val="5"/>
          </w:tcPr>
          <w:p w14:paraId="6C46686B" w14:textId="77777777" w:rsidR="00BE7797" w:rsidRPr="00FD23FC"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FD23FC">
              <w:rPr>
                <w:rFonts w:ascii="Times New Roman" w:hAnsi="Times New Roman" w:cs="Times New Roman"/>
                <w:b/>
                <w:sz w:val="24"/>
                <w:szCs w:val="24"/>
                <w:lang w:val="kk-KZ"/>
              </w:rPr>
              <w:t>Құрастыру</w:t>
            </w:r>
          </w:p>
          <w:p w14:paraId="6420CD40"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 xml:space="preserve">Тақырыбы: «Қойма» </w:t>
            </w:r>
          </w:p>
          <w:p w14:paraId="596EFE2B"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 xml:space="preserve">Ірі құрылыс материалдарынан көп түсті құрылыстарды құрастыруға үйрету. </w:t>
            </w:r>
          </w:p>
          <w:p w14:paraId="1219A35F"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Көрнекіліктер:</w:t>
            </w:r>
            <w:r w:rsidRPr="00FD23FC">
              <w:rPr>
                <w:rFonts w:ascii="Times New Roman" w:hAnsi="Times New Roman" w:cs="Times New Roman"/>
                <w:sz w:val="24"/>
                <w:szCs w:val="24"/>
                <w:lang w:val="kk-KZ"/>
              </w:rPr>
              <w:t>үлкен құрылыс материалдары, текшелер, жүк машинасы</w:t>
            </w:r>
          </w:p>
          <w:p w14:paraId="7C9D2EA0"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Дидактикалық ойын:</w:t>
            </w:r>
            <w:r w:rsidRPr="00FD23FC">
              <w:rPr>
                <w:rFonts w:ascii="Times New Roman" w:hAnsi="Times New Roman" w:cs="Times New Roman"/>
                <w:sz w:val="24"/>
                <w:szCs w:val="24"/>
                <w:lang w:val="kk-KZ"/>
              </w:rPr>
              <w:t>«Ыстық доп</w:t>
            </w:r>
          </w:p>
          <w:p w14:paraId="3512BC64"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lastRenderedPageBreak/>
              <w:t>Күтілетін нәтиже:</w:t>
            </w:r>
          </w:p>
          <w:p w14:paraId="2AD2235E"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Жаңғыртады:</w:t>
            </w:r>
          </w:p>
          <w:p w14:paraId="5AA39B39"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sz w:val="24"/>
                <w:szCs w:val="24"/>
                <w:lang w:val="kk-KZ"/>
              </w:rPr>
              <w:t>жұптасып жұмыс істеуді.</w:t>
            </w:r>
          </w:p>
          <w:p w14:paraId="5186BDE3"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Түсінеді:үлгі бойынша әртүрлі құрылыс материалдарынан қойма құрастыруды.</w:t>
            </w:r>
          </w:p>
          <w:p w14:paraId="392F81AF"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Қолдана алады:</w:t>
            </w:r>
            <w:r w:rsidRPr="00FD23FC">
              <w:rPr>
                <w:rFonts w:ascii="Times New Roman" w:hAnsi="Times New Roman" w:cs="Times New Roman"/>
                <w:sz w:val="24"/>
                <w:szCs w:val="24"/>
                <w:lang w:val="kk-KZ"/>
              </w:rPr>
              <w:t>түрлі түсті бөлшектер мен пішіндерді көлденеңінен, тігінен, бір-біріне жақын арақашықтықта сақтай отырып орналастыруды.</w:t>
            </w:r>
          </w:p>
          <w:p w14:paraId="6E8EF6B4" w14:textId="77777777" w:rsidR="00BE7797" w:rsidRPr="00FD23FC"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FD23FC">
              <w:rPr>
                <w:rFonts w:ascii="Times New Roman" w:hAnsi="Times New Roman" w:cs="Times New Roman"/>
                <w:b/>
                <w:sz w:val="24"/>
                <w:szCs w:val="24"/>
                <w:lang w:val="kk-KZ"/>
              </w:rPr>
              <w:t>Дене шынықтыру</w:t>
            </w:r>
          </w:p>
          <w:p w14:paraId="7D9B5950"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Негізгі қимылдар:</w:t>
            </w:r>
          </w:p>
          <w:p w14:paraId="4BBE5111"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 2.Сапқа бір-бірден, шеңберге шағын топпен қайта тұру. Еңіс тақтай бойымен жүруде тепетеңдікті сақтау. Еңіс тақтай бойымен еңбектеу.  </w:t>
            </w:r>
          </w:p>
          <w:p w14:paraId="5F38CE84" w14:textId="77777777" w:rsidR="00BE7797" w:rsidRPr="00FD23FC" w:rsidRDefault="00BE7797" w:rsidP="004642C0">
            <w:pPr>
              <w:tabs>
                <w:tab w:val="left" w:pos="884"/>
              </w:tabs>
              <w:rPr>
                <w:rFonts w:ascii="Times New Roman" w:hAnsi="Times New Roman" w:cs="Times New Roman"/>
                <w:sz w:val="24"/>
                <w:szCs w:val="24"/>
                <w:lang w:val="kk-KZ"/>
              </w:rPr>
            </w:pPr>
            <w:r w:rsidRPr="00FD23FC">
              <w:rPr>
                <w:rFonts w:ascii="Times New Roman" w:hAnsi="Times New Roman" w:cs="Times New Roman"/>
                <w:b/>
                <w:sz w:val="24"/>
                <w:szCs w:val="24"/>
                <w:lang w:val="kk-KZ"/>
              </w:rPr>
              <w:t xml:space="preserve">Қимылды ойын: </w:t>
            </w:r>
            <w:r w:rsidRPr="00FD23FC">
              <w:rPr>
                <w:rFonts w:ascii="Times New Roman" w:hAnsi="Times New Roman" w:cs="Times New Roman"/>
                <w:sz w:val="24"/>
                <w:szCs w:val="24"/>
                <w:lang w:val="kk-KZ"/>
              </w:rPr>
              <w:t xml:space="preserve">«Мысық пен </w:t>
            </w:r>
          </w:p>
          <w:p w14:paraId="215799E3" w14:textId="77777777" w:rsidR="00BE7797" w:rsidRPr="00FD23FC" w:rsidRDefault="00BE7797" w:rsidP="004642C0">
            <w:pPr>
              <w:tabs>
                <w:tab w:val="left" w:pos="884"/>
              </w:tabs>
              <w:rPr>
                <w:rFonts w:ascii="Times New Roman" w:hAnsi="Times New Roman" w:cs="Times New Roman"/>
                <w:sz w:val="24"/>
                <w:szCs w:val="24"/>
                <w:lang w:val="kk-KZ"/>
              </w:rPr>
            </w:pPr>
            <w:r w:rsidRPr="00FD23FC">
              <w:rPr>
                <w:rFonts w:ascii="Times New Roman" w:hAnsi="Times New Roman" w:cs="Times New Roman"/>
                <w:sz w:val="24"/>
                <w:szCs w:val="24"/>
                <w:lang w:val="kk-KZ"/>
              </w:rPr>
              <w:t>торғайлар »</w:t>
            </w:r>
          </w:p>
          <w:p w14:paraId="38B75D93"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 xml:space="preserve">Күтілетін нәтиже: </w:t>
            </w:r>
          </w:p>
          <w:p w14:paraId="6D8DAE83"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Жаңғыртады:</w:t>
            </w:r>
          </w:p>
          <w:p w14:paraId="6F6CB6D2"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Сапқа бір-бірден тұруды, шеңберге </w:t>
            </w:r>
            <w:r w:rsidRPr="00FD23FC">
              <w:rPr>
                <w:rFonts w:ascii="Times New Roman" w:hAnsi="Times New Roman" w:cs="Times New Roman"/>
                <w:sz w:val="24"/>
                <w:szCs w:val="24"/>
                <w:lang w:val="kk-KZ"/>
              </w:rPr>
              <w:lastRenderedPageBreak/>
              <w:t xml:space="preserve">шағын топпен қайта тұруды </w:t>
            </w:r>
          </w:p>
          <w:p w14:paraId="38AE9166"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Түсінеді:</w:t>
            </w:r>
            <w:r w:rsidRPr="00FD23FC">
              <w:rPr>
                <w:rFonts w:ascii="Times New Roman" w:hAnsi="Times New Roman" w:cs="Times New Roman"/>
                <w:sz w:val="24"/>
                <w:szCs w:val="24"/>
                <w:lang w:val="kk-KZ"/>
              </w:rPr>
              <w:t xml:space="preserve"> Тақтай бойымен жүру кезінде тепе-теңдікді сақтауды;</w:t>
            </w:r>
          </w:p>
          <w:p w14:paraId="1C0CBA51"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Қолдана алады:</w:t>
            </w:r>
            <w:r w:rsidRPr="00FD23FC">
              <w:rPr>
                <w:rFonts w:ascii="Times New Roman" w:hAnsi="Times New Roman" w:cs="Times New Roman"/>
                <w:sz w:val="24"/>
                <w:szCs w:val="24"/>
                <w:lang w:val="kk-KZ"/>
              </w:rPr>
              <w:t xml:space="preserve"> Еңіс тақтай бойымен төрттағандап еңбектеуді;</w:t>
            </w:r>
          </w:p>
          <w:p w14:paraId="2F547B1C" w14:textId="77777777" w:rsidR="00BE7797" w:rsidRPr="00FD23FC" w:rsidRDefault="00BE7797" w:rsidP="004642C0">
            <w:pPr>
              <w:tabs>
                <w:tab w:val="left" w:pos="884"/>
              </w:tabs>
              <w:rPr>
                <w:rFonts w:ascii="Times New Roman" w:hAnsi="Times New Roman" w:cs="Times New Roman"/>
                <w:sz w:val="24"/>
                <w:szCs w:val="24"/>
                <w:lang w:val="kk-KZ"/>
              </w:rPr>
            </w:pPr>
          </w:p>
        </w:tc>
        <w:tc>
          <w:tcPr>
            <w:tcW w:w="2410" w:type="dxa"/>
          </w:tcPr>
          <w:p w14:paraId="5703B82A" w14:textId="77777777" w:rsidR="00BE7797" w:rsidRPr="00FD23FC"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FD23FC">
              <w:rPr>
                <w:rFonts w:ascii="Times New Roman" w:hAnsi="Times New Roman" w:cs="Times New Roman"/>
                <w:b/>
                <w:sz w:val="24"/>
                <w:szCs w:val="24"/>
                <w:lang w:val="kk-KZ"/>
              </w:rPr>
              <w:t>Жаратылыстану</w:t>
            </w:r>
          </w:p>
          <w:p w14:paraId="44BCF8AD"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Тақырыбы: Бөлме гүлдері.</w:t>
            </w:r>
          </w:p>
          <w:p w14:paraId="209CE163"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Табиғат бұрышындағы өсімдіктерге күтім жасауда сәбилерді шамасы  жетерлік іс-әрекетке қатыстыру (ірі жапырақтарды сүрту, гүлдерді суару).</w:t>
            </w:r>
          </w:p>
          <w:p w14:paraId="3D7F52F4"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Көрнекіліктер:</w:t>
            </w:r>
          </w:p>
          <w:p w14:paraId="589E3920"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lastRenderedPageBreak/>
              <w:t>Бөлме гүлдері,гулдердің суреттері.</w:t>
            </w:r>
          </w:p>
          <w:p w14:paraId="49025C56"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Дидактикалық ойын:</w:t>
            </w:r>
          </w:p>
          <w:p w14:paraId="7A9D35AA"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w:t>
            </w:r>
            <w:r w:rsidRPr="00FD23FC">
              <w:rPr>
                <w:rFonts w:ascii="Times New Roman" w:hAnsi="Times New Roman" w:cs="Times New Roman"/>
                <w:sz w:val="24"/>
                <w:szCs w:val="24"/>
                <w:lang w:val="kk-KZ"/>
              </w:rPr>
              <w:t>Дұрыс,бұрыс!»</w:t>
            </w:r>
          </w:p>
          <w:p w14:paraId="7C20C692"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Күтілетін нәтиже:</w:t>
            </w:r>
          </w:p>
          <w:p w14:paraId="106ECD26"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Жаңғыртады:</w:t>
            </w:r>
          </w:p>
          <w:p w14:paraId="05C0D2E5"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sz w:val="24"/>
                <w:szCs w:val="24"/>
                <w:lang w:val="kk-KZ"/>
              </w:rPr>
              <w:t>жұптасып жұмыс істеуді.</w:t>
            </w:r>
          </w:p>
          <w:p w14:paraId="5167557C"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Түсінеді:</w:t>
            </w:r>
          </w:p>
          <w:p w14:paraId="04475C07"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sz w:val="24"/>
                <w:szCs w:val="24"/>
                <w:lang w:val="kk-KZ"/>
              </w:rPr>
              <w:t>Гүлдердіжұлуға  таза ұстауды</w:t>
            </w:r>
          </w:p>
          <w:p w14:paraId="40A23430"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Қолдана алады:</w:t>
            </w:r>
          </w:p>
          <w:p w14:paraId="29B8DF65"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sz w:val="24"/>
                <w:szCs w:val="24"/>
                <w:lang w:val="kk-KZ"/>
              </w:rPr>
              <w:t xml:space="preserve">Гүлдерге су құюды және оларды баптауды </w:t>
            </w:r>
          </w:p>
          <w:p w14:paraId="345EE3E2" w14:textId="77777777" w:rsidR="00BE7797" w:rsidRPr="00FD23FC"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FD23FC">
              <w:rPr>
                <w:rFonts w:ascii="Times New Roman" w:hAnsi="Times New Roman" w:cs="Times New Roman"/>
                <w:b/>
                <w:sz w:val="24"/>
                <w:szCs w:val="24"/>
                <w:lang w:val="kk-KZ"/>
              </w:rPr>
              <w:t>Дене шынықтыру</w:t>
            </w:r>
          </w:p>
          <w:p w14:paraId="375925CD"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Негізгі қимылдар:</w:t>
            </w:r>
          </w:p>
          <w:p w14:paraId="720BF4FF"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3.Сапқа бір-бірден, шеңберге шағын топпен қайта тұру. Тұрған орнынан ұзындыққа секіру. Допты жоғарыға лақтыру.  </w:t>
            </w:r>
          </w:p>
          <w:p w14:paraId="4FC2DE6F" w14:textId="77777777" w:rsidR="00BE7797" w:rsidRPr="00FD23FC" w:rsidRDefault="00BE7797" w:rsidP="0046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rPr>
            </w:pPr>
            <w:r w:rsidRPr="00FD23FC">
              <w:rPr>
                <w:rFonts w:ascii="Times New Roman" w:eastAsia="Times New Roman" w:hAnsi="Times New Roman" w:cs="Times New Roman"/>
                <w:b/>
                <w:sz w:val="24"/>
                <w:szCs w:val="24"/>
                <w:lang w:val="kk-KZ"/>
              </w:rPr>
              <w:t xml:space="preserve">Қимылды ойын: </w:t>
            </w:r>
          </w:p>
          <w:p w14:paraId="01DC35A6" w14:textId="77777777" w:rsidR="00BE7797" w:rsidRPr="00FD23FC" w:rsidRDefault="00BE7797" w:rsidP="004642C0">
            <w:pPr>
              <w:tabs>
                <w:tab w:val="left" w:pos="884"/>
              </w:tabs>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«Мысық пен </w:t>
            </w:r>
          </w:p>
          <w:p w14:paraId="7802D54D" w14:textId="77777777" w:rsidR="00BE7797" w:rsidRPr="00FD23FC" w:rsidRDefault="00BE7797" w:rsidP="004642C0">
            <w:pPr>
              <w:tabs>
                <w:tab w:val="left" w:pos="884"/>
              </w:tabs>
              <w:rPr>
                <w:rFonts w:ascii="Times New Roman" w:hAnsi="Times New Roman" w:cs="Times New Roman"/>
                <w:sz w:val="24"/>
                <w:szCs w:val="24"/>
                <w:lang w:val="kk-KZ"/>
              </w:rPr>
            </w:pPr>
            <w:r w:rsidRPr="00FD23FC">
              <w:rPr>
                <w:rFonts w:ascii="Times New Roman" w:hAnsi="Times New Roman" w:cs="Times New Roman"/>
                <w:sz w:val="24"/>
                <w:szCs w:val="24"/>
                <w:lang w:val="kk-KZ"/>
              </w:rPr>
              <w:t>торғайлар »</w:t>
            </w:r>
          </w:p>
          <w:p w14:paraId="1FBDED6D"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 xml:space="preserve">Күтілетін нәтиже: </w:t>
            </w:r>
          </w:p>
          <w:p w14:paraId="544A4224"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Жаңғыртады:</w:t>
            </w:r>
            <w:r w:rsidRPr="00FD23FC">
              <w:rPr>
                <w:rFonts w:ascii="Times New Roman" w:hAnsi="Times New Roman" w:cs="Times New Roman"/>
                <w:sz w:val="24"/>
                <w:szCs w:val="24"/>
                <w:lang w:val="kk-KZ"/>
              </w:rPr>
              <w:t xml:space="preserve"> Сапқа бір-бірден тұруды, шеңберге </w:t>
            </w:r>
            <w:r w:rsidRPr="00FD23FC">
              <w:rPr>
                <w:rFonts w:ascii="Times New Roman" w:hAnsi="Times New Roman" w:cs="Times New Roman"/>
                <w:sz w:val="24"/>
                <w:szCs w:val="24"/>
                <w:lang w:val="kk-KZ"/>
              </w:rPr>
              <w:lastRenderedPageBreak/>
              <w:t xml:space="preserve">шағын топпен қайта тұруды </w:t>
            </w:r>
          </w:p>
          <w:p w14:paraId="3FD84D3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Түсінеді:</w:t>
            </w:r>
            <w:r w:rsidRPr="00FD23FC">
              <w:rPr>
                <w:rFonts w:ascii="Times New Roman" w:hAnsi="Times New Roman" w:cs="Times New Roman"/>
                <w:sz w:val="24"/>
                <w:szCs w:val="24"/>
                <w:lang w:val="kk-KZ"/>
              </w:rPr>
              <w:t xml:space="preserve"> Бір орында тұрып ұзындыққа секіруді;</w:t>
            </w:r>
          </w:p>
          <w:p w14:paraId="68175DFE"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Қолдана алады:</w:t>
            </w:r>
            <w:r w:rsidRPr="00FD23FC">
              <w:rPr>
                <w:rFonts w:ascii="Times New Roman" w:hAnsi="Times New Roman" w:cs="Times New Roman"/>
                <w:sz w:val="24"/>
                <w:szCs w:val="24"/>
                <w:lang w:val="kk-KZ"/>
              </w:rPr>
              <w:t xml:space="preserve"> Допты қос қолдап лақтыруды жоғарыға қарай лақтыруды; </w:t>
            </w:r>
          </w:p>
          <w:p w14:paraId="637DD4C1" w14:textId="77777777" w:rsidR="00BE7797" w:rsidRPr="00FD23FC" w:rsidRDefault="00BE7797" w:rsidP="004642C0">
            <w:pPr>
              <w:rPr>
                <w:rFonts w:ascii="Times New Roman" w:hAnsi="Times New Roman" w:cs="Times New Roman"/>
                <w:sz w:val="24"/>
                <w:szCs w:val="24"/>
                <w:lang w:val="kk-KZ"/>
              </w:rPr>
            </w:pPr>
          </w:p>
          <w:p w14:paraId="6D57D723" w14:textId="77777777" w:rsidR="00BE7797" w:rsidRPr="00FD23FC" w:rsidRDefault="00BE7797" w:rsidP="004642C0">
            <w:pPr>
              <w:tabs>
                <w:tab w:val="left" w:pos="884"/>
              </w:tabs>
              <w:rPr>
                <w:rFonts w:ascii="Times New Roman" w:hAnsi="Times New Roman" w:cs="Times New Roman"/>
                <w:sz w:val="24"/>
                <w:szCs w:val="24"/>
                <w:lang w:val="kk-KZ"/>
              </w:rPr>
            </w:pPr>
          </w:p>
          <w:p w14:paraId="5DE5508D" w14:textId="77777777" w:rsidR="00BE7797" w:rsidRPr="00FD23FC" w:rsidRDefault="00BE7797" w:rsidP="004642C0">
            <w:pPr>
              <w:rPr>
                <w:rFonts w:ascii="Times New Roman" w:hAnsi="Times New Roman" w:cs="Times New Roman"/>
                <w:sz w:val="24"/>
                <w:szCs w:val="24"/>
                <w:lang w:val="kk-KZ"/>
              </w:rPr>
            </w:pPr>
          </w:p>
        </w:tc>
      </w:tr>
      <w:tr w:rsidR="00BE7797" w:rsidRPr="00FD23FC" w14:paraId="4FABB67B" w14:textId="77777777" w:rsidTr="004642C0">
        <w:tc>
          <w:tcPr>
            <w:tcW w:w="1560" w:type="dxa"/>
          </w:tcPr>
          <w:p w14:paraId="5F4B50AC"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lastRenderedPageBreak/>
              <w:t>Серуенге дайындық</w:t>
            </w:r>
          </w:p>
        </w:tc>
        <w:tc>
          <w:tcPr>
            <w:tcW w:w="13750" w:type="dxa"/>
            <w:gridSpan w:val="21"/>
          </w:tcPr>
          <w:p w14:paraId="6762ADA0"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FD23FC" w14:paraId="6740933E" w14:textId="77777777" w:rsidTr="004642C0">
        <w:trPr>
          <w:trHeight w:val="985"/>
        </w:trPr>
        <w:tc>
          <w:tcPr>
            <w:tcW w:w="1560" w:type="dxa"/>
          </w:tcPr>
          <w:p w14:paraId="098460FB"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Серуендеу</w:t>
            </w:r>
          </w:p>
        </w:tc>
        <w:tc>
          <w:tcPr>
            <w:tcW w:w="2792" w:type="dxa"/>
            <w:gridSpan w:val="2"/>
          </w:tcPr>
          <w:p w14:paraId="36893DEC"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Бақылау:</w:t>
            </w:r>
            <w:r>
              <w:rPr>
                <w:rFonts w:ascii="Times New Roman" w:hAnsi="Times New Roman" w:cs="Times New Roman"/>
                <w:b/>
                <w:sz w:val="24"/>
                <w:szCs w:val="24"/>
                <w:lang w:val="kk-KZ"/>
              </w:rPr>
              <w:t>№12</w:t>
            </w:r>
          </w:p>
          <w:p w14:paraId="4A195E2D"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Ауа райын бақылау.</w:t>
            </w:r>
          </w:p>
          <w:p w14:paraId="4A3EBD36"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ауа райы туралы сұрақтар қою.</w:t>
            </w:r>
          </w:p>
          <w:p w14:paraId="63EDAACA"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Еңбек:</w:t>
            </w:r>
            <w:r w:rsidRPr="00FD23FC">
              <w:rPr>
                <w:rFonts w:ascii="Times New Roman" w:hAnsi="Times New Roman" w:cs="Times New Roman"/>
                <w:sz w:val="24"/>
                <w:szCs w:val="24"/>
                <w:lang w:val="kk-KZ"/>
              </w:rPr>
              <w:t xml:space="preserve">Табиғи </w:t>
            </w:r>
            <w:r w:rsidRPr="00FD23FC">
              <w:rPr>
                <w:rFonts w:ascii="Times New Roman" w:hAnsi="Times New Roman" w:cs="Times New Roman"/>
                <w:sz w:val="24"/>
                <w:szCs w:val="24"/>
                <w:lang w:val="kk-KZ"/>
              </w:rPr>
              <w:lastRenderedPageBreak/>
              <w:t>материалдардан (жапырақ, бұтақ, бүр және т.б)жинау.</w:t>
            </w:r>
          </w:p>
          <w:p w14:paraId="2FBDEFFC"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еңбек-қорлыққа тәрбиелеу.</w:t>
            </w:r>
          </w:p>
          <w:p w14:paraId="24AC5FE7"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Қимылды ойындар:1</w:t>
            </w:r>
            <w:r w:rsidRPr="00FD23FC">
              <w:rPr>
                <w:rFonts w:ascii="Times New Roman" w:hAnsi="Times New Roman" w:cs="Times New Roman"/>
                <w:sz w:val="24"/>
                <w:szCs w:val="24"/>
                <w:lang w:val="kk-KZ"/>
              </w:rPr>
              <w:t>.«</w:t>
            </w:r>
            <w:r w:rsidRPr="00BE7797">
              <w:rPr>
                <w:rStyle w:val="a4"/>
                <w:sz w:val="24"/>
                <w:szCs w:val="24"/>
                <w:lang w:val="kk-KZ"/>
              </w:rPr>
              <w:t>Жапалақтар</w:t>
            </w:r>
            <w:r w:rsidRPr="00FD23FC">
              <w:rPr>
                <w:rFonts w:ascii="Times New Roman" w:hAnsi="Times New Roman" w:cs="Times New Roman"/>
                <w:sz w:val="24"/>
                <w:szCs w:val="24"/>
                <w:lang w:val="kk-KZ"/>
              </w:rPr>
              <w:t>»,</w:t>
            </w:r>
          </w:p>
          <w:p w14:paraId="03E7F418"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2. «Күзгі тіршілік»</w:t>
            </w:r>
            <w:r w:rsidRPr="00FD23FC">
              <w:rPr>
                <w:rFonts w:ascii="Times New Roman" w:hAnsi="Times New Roman" w:cs="Times New Roman"/>
                <w:b/>
                <w:sz w:val="24"/>
                <w:szCs w:val="24"/>
                <w:lang w:val="kk-KZ"/>
              </w:rPr>
              <w:br/>
            </w:r>
            <w:r w:rsidRPr="00FD23FC">
              <w:rPr>
                <w:rFonts w:ascii="Times New Roman" w:hAnsi="Times New Roman" w:cs="Times New Roman"/>
                <w:b/>
                <w:bCs/>
                <w:sz w:val="24"/>
                <w:szCs w:val="24"/>
                <w:lang w:val="kk-KZ"/>
              </w:rPr>
              <w:t xml:space="preserve">3.«Сұр қоян». </w:t>
            </w:r>
          </w:p>
          <w:p w14:paraId="748BE1A8" w14:textId="77777777" w:rsidR="00BE7797" w:rsidRPr="00FD23FC" w:rsidRDefault="00BE7797" w:rsidP="004642C0">
            <w:pPr>
              <w:rPr>
                <w:rFonts w:ascii="Times New Roman" w:eastAsia="Times New Roman" w:hAnsi="Times New Roman" w:cs="Times New Roman"/>
                <w:b/>
                <w:color w:val="000000" w:themeColor="text1"/>
                <w:sz w:val="24"/>
                <w:szCs w:val="24"/>
                <w:lang w:val="kk-KZ"/>
              </w:rPr>
            </w:pPr>
          </w:p>
          <w:p w14:paraId="355CD8ED" w14:textId="77777777" w:rsidR="00BE7797" w:rsidRPr="00FD23FC" w:rsidRDefault="00BE7797" w:rsidP="004642C0">
            <w:pPr>
              <w:rPr>
                <w:rFonts w:ascii="Times New Roman" w:eastAsia="Times New Roman" w:hAnsi="Times New Roman" w:cs="Times New Roman"/>
                <w:b/>
                <w:color w:val="000000" w:themeColor="text1"/>
                <w:sz w:val="24"/>
                <w:szCs w:val="24"/>
                <w:lang w:val="kk-KZ"/>
              </w:rPr>
            </w:pPr>
          </w:p>
          <w:p w14:paraId="45FACF58" w14:textId="77777777" w:rsidR="00BE7797" w:rsidRPr="00FD23FC" w:rsidRDefault="00BE7797" w:rsidP="004642C0">
            <w:pPr>
              <w:rPr>
                <w:rFonts w:ascii="Times New Roman" w:eastAsia="Times New Roman" w:hAnsi="Times New Roman" w:cs="Times New Roman"/>
                <w:color w:val="000000"/>
                <w:sz w:val="24"/>
                <w:szCs w:val="24"/>
                <w:lang w:val="kk-KZ"/>
              </w:rPr>
            </w:pPr>
          </w:p>
        </w:tc>
        <w:tc>
          <w:tcPr>
            <w:tcW w:w="2676" w:type="dxa"/>
            <w:gridSpan w:val="5"/>
          </w:tcPr>
          <w:p w14:paraId="41F1353D" w14:textId="77777777" w:rsidR="00BE7797" w:rsidRPr="00BE7797" w:rsidRDefault="00BE7797" w:rsidP="004642C0">
            <w:pPr>
              <w:rPr>
                <w:rStyle w:val="a4"/>
                <w:sz w:val="24"/>
                <w:szCs w:val="24"/>
                <w:lang w:val="kk-KZ"/>
              </w:rPr>
            </w:pPr>
            <w:r w:rsidRPr="00BE7797">
              <w:rPr>
                <w:rStyle w:val="a4"/>
                <w:sz w:val="24"/>
                <w:szCs w:val="24"/>
                <w:lang w:val="kk-KZ"/>
              </w:rPr>
              <w:lastRenderedPageBreak/>
              <w:t>Бақылау: №13</w:t>
            </w:r>
          </w:p>
          <w:p w14:paraId="5D944FEE" w14:textId="77777777" w:rsidR="00BE7797" w:rsidRPr="00FD23FC" w:rsidRDefault="00BE7797" w:rsidP="004642C0">
            <w:pPr>
              <w:rPr>
                <w:rFonts w:ascii="Times New Roman" w:hAnsi="Times New Roman" w:cs="Times New Roman"/>
                <w:sz w:val="24"/>
                <w:szCs w:val="24"/>
                <w:lang w:val="kk-KZ"/>
              </w:rPr>
            </w:pPr>
            <w:r w:rsidRPr="00BE7797">
              <w:rPr>
                <w:rStyle w:val="a4"/>
                <w:sz w:val="24"/>
                <w:szCs w:val="24"/>
                <w:lang w:val="kk-KZ"/>
              </w:rPr>
              <w:t>Жәндіктерді бақылау</w:t>
            </w:r>
            <w:r w:rsidRPr="00FD23FC">
              <w:rPr>
                <w:rFonts w:ascii="Times New Roman" w:hAnsi="Times New Roman" w:cs="Times New Roman"/>
                <w:sz w:val="24"/>
                <w:szCs w:val="24"/>
                <w:lang w:val="kk-KZ"/>
              </w:rPr>
              <w:br/>
            </w: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 xml:space="preserve"> Күзде жылы жаққа ұшқан құстарды бақылату.</w:t>
            </w:r>
            <w:r w:rsidRPr="00FD23FC">
              <w:rPr>
                <w:rFonts w:ascii="Times New Roman" w:hAnsi="Times New Roman" w:cs="Times New Roman"/>
                <w:sz w:val="24"/>
                <w:szCs w:val="24"/>
                <w:lang w:val="kk-KZ"/>
              </w:rPr>
              <w:br/>
            </w:r>
            <w:r w:rsidRPr="00FD23FC">
              <w:rPr>
                <w:rFonts w:ascii="Times New Roman" w:hAnsi="Times New Roman" w:cs="Times New Roman"/>
                <w:b/>
                <w:sz w:val="24"/>
                <w:szCs w:val="24"/>
                <w:lang w:val="kk-KZ"/>
              </w:rPr>
              <w:lastRenderedPageBreak/>
              <w:t>Еңбек:</w:t>
            </w:r>
            <w:r w:rsidRPr="00FD23FC">
              <w:rPr>
                <w:rFonts w:ascii="Times New Roman" w:hAnsi="Times New Roman" w:cs="Times New Roman"/>
                <w:sz w:val="24"/>
                <w:szCs w:val="24"/>
                <w:lang w:val="kk-KZ"/>
              </w:rPr>
              <w:t xml:space="preserve"> Бөлме гүлдерін суару.</w:t>
            </w:r>
            <w:r w:rsidRPr="00FD23FC">
              <w:rPr>
                <w:rFonts w:ascii="Times New Roman" w:hAnsi="Times New Roman" w:cs="Times New Roman"/>
                <w:sz w:val="24"/>
                <w:szCs w:val="24"/>
                <w:lang w:val="kk-KZ"/>
              </w:rPr>
              <w:br/>
            </w:r>
            <w:r w:rsidRPr="00FD23FC">
              <w:rPr>
                <w:rFonts w:ascii="Times New Roman" w:hAnsi="Times New Roman" w:cs="Times New Roman"/>
                <w:b/>
                <w:sz w:val="24"/>
                <w:szCs w:val="24"/>
                <w:lang w:val="kk-KZ"/>
              </w:rPr>
              <w:t>Қимылды ойындар:1</w:t>
            </w:r>
            <w:r w:rsidRPr="00FD23FC">
              <w:rPr>
                <w:rFonts w:ascii="Times New Roman" w:hAnsi="Times New Roman" w:cs="Times New Roman"/>
                <w:sz w:val="24"/>
                <w:szCs w:val="24"/>
                <w:lang w:val="kk-KZ"/>
              </w:rPr>
              <w:t>.</w:t>
            </w:r>
            <w:r w:rsidRPr="00FD23FC">
              <w:rPr>
                <w:rFonts w:ascii="Times New Roman" w:hAnsi="Times New Roman" w:cs="Times New Roman"/>
                <w:b/>
                <w:sz w:val="24"/>
                <w:szCs w:val="24"/>
                <w:lang w:val="kk-KZ"/>
              </w:rPr>
              <w:t>«</w:t>
            </w:r>
            <w:r w:rsidRPr="00BE7797">
              <w:rPr>
                <w:rStyle w:val="a4"/>
                <w:sz w:val="24"/>
                <w:szCs w:val="24"/>
                <w:lang w:val="kk-KZ"/>
              </w:rPr>
              <w:t>Құстар мен мысық</w:t>
            </w:r>
            <w:r w:rsidRPr="00FD23FC">
              <w:rPr>
                <w:rFonts w:ascii="Times New Roman" w:hAnsi="Times New Roman" w:cs="Times New Roman"/>
                <w:b/>
                <w:sz w:val="24"/>
                <w:szCs w:val="24"/>
                <w:lang w:val="kk-KZ"/>
              </w:rPr>
              <w:t>»</w:t>
            </w:r>
          </w:p>
          <w:p w14:paraId="1DCB5772" w14:textId="77777777" w:rsidR="00BE7797" w:rsidRPr="00FD23FC" w:rsidRDefault="00BE7797" w:rsidP="004642C0">
            <w:pPr>
              <w:rPr>
                <w:rFonts w:ascii="Times New Roman" w:hAnsi="Times New Roman" w:cs="Times New Roman"/>
                <w:b/>
                <w:bCs/>
                <w:color w:val="000000" w:themeColor="text1"/>
                <w:sz w:val="24"/>
                <w:szCs w:val="24"/>
                <w:lang w:val="kk-KZ"/>
              </w:rPr>
            </w:pPr>
            <w:r w:rsidRPr="00FD23FC">
              <w:rPr>
                <w:rFonts w:ascii="Times New Roman" w:hAnsi="Times New Roman" w:cs="Times New Roman"/>
                <w:b/>
                <w:sz w:val="24"/>
                <w:szCs w:val="24"/>
                <w:lang w:val="kk-KZ"/>
              </w:rPr>
              <w:t>2</w:t>
            </w:r>
            <w:r w:rsidRPr="00FD23FC">
              <w:rPr>
                <w:rFonts w:ascii="Times New Roman" w:hAnsi="Times New Roman" w:cs="Times New Roman"/>
                <w:sz w:val="24"/>
                <w:szCs w:val="24"/>
                <w:lang w:val="kk-KZ"/>
              </w:rPr>
              <w:t>.</w:t>
            </w:r>
            <w:r w:rsidRPr="00FD23FC">
              <w:rPr>
                <w:rFonts w:ascii="Times New Roman" w:eastAsia="Times New Roman" w:hAnsi="Times New Roman" w:cs="Times New Roman"/>
                <w:b/>
                <w:sz w:val="24"/>
                <w:szCs w:val="24"/>
                <w:lang w:val="kk-KZ"/>
              </w:rPr>
              <w:t>"Себетке дәл түсір"</w:t>
            </w:r>
            <w:r w:rsidRPr="00FD23FC">
              <w:rPr>
                <w:rFonts w:ascii="Times New Roman" w:hAnsi="Times New Roman" w:cs="Times New Roman"/>
                <w:sz w:val="24"/>
                <w:szCs w:val="24"/>
                <w:lang w:val="kk-KZ"/>
              </w:rPr>
              <w:br/>
            </w:r>
            <w:r w:rsidRPr="00FD23FC">
              <w:rPr>
                <w:rFonts w:ascii="Times New Roman" w:hAnsi="Times New Roman" w:cs="Times New Roman"/>
                <w:b/>
                <w:color w:val="000000" w:themeColor="text1"/>
                <w:sz w:val="24"/>
                <w:szCs w:val="24"/>
                <w:lang w:val="kk-KZ"/>
              </w:rPr>
              <w:t>3.</w:t>
            </w:r>
            <w:r w:rsidRPr="00FD23FC">
              <w:rPr>
                <w:rFonts w:ascii="Times New Roman" w:eastAsia="Times New Roman" w:hAnsi="Times New Roman" w:cs="Times New Roman"/>
                <w:b/>
                <w:sz w:val="24"/>
                <w:szCs w:val="24"/>
                <w:lang w:val="kk-KZ" w:eastAsia="kk-KZ"/>
              </w:rPr>
              <w:t xml:space="preserve">« </w:t>
            </w:r>
            <w:r w:rsidRPr="00FD23FC">
              <w:rPr>
                <w:rFonts w:ascii="Times New Roman" w:eastAsia="Times New Roman CYR" w:hAnsi="Times New Roman" w:cs="Times New Roman"/>
                <w:b/>
                <w:sz w:val="24"/>
                <w:szCs w:val="24"/>
                <w:lang w:val="kk-KZ" w:eastAsia="kk-KZ"/>
              </w:rPr>
              <w:t xml:space="preserve">Кім  баяу </w:t>
            </w:r>
            <w:r w:rsidRPr="00FD23FC">
              <w:rPr>
                <w:rFonts w:ascii="Times New Roman" w:eastAsia="Times New Roman" w:hAnsi="Times New Roman" w:cs="Times New Roman"/>
                <w:b/>
                <w:sz w:val="24"/>
                <w:szCs w:val="24"/>
                <w:lang w:val="kk-KZ" w:eastAsia="kk-KZ"/>
              </w:rPr>
              <w:t>»</w:t>
            </w:r>
          </w:p>
          <w:p w14:paraId="1CE67F2B" w14:textId="77777777" w:rsidR="00BE7797" w:rsidRPr="00FD23FC" w:rsidRDefault="00BE7797" w:rsidP="004642C0">
            <w:pPr>
              <w:rPr>
                <w:rFonts w:ascii="Times New Roman" w:hAnsi="Times New Roman" w:cs="Times New Roman"/>
                <w:b/>
                <w:color w:val="000000" w:themeColor="text1"/>
                <w:sz w:val="24"/>
                <w:szCs w:val="24"/>
                <w:lang w:val="kk-KZ"/>
              </w:rPr>
            </w:pPr>
          </w:p>
        </w:tc>
        <w:tc>
          <w:tcPr>
            <w:tcW w:w="3016" w:type="dxa"/>
            <w:gridSpan w:val="6"/>
            <w:tcBorders>
              <w:right w:val="single" w:sz="4" w:space="0" w:color="auto"/>
            </w:tcBorders>
          </w:tcPr>
          <w:p w14:paraId="51A9446D" w14:textId="77777777" w:rsidR="00BE7797" w:rsidRPr="00BE7797" w:rsidRDefault="00BE7797" w:rsidP="004642C0">
            <w:pPr>
              <w:rPr>
                <w:rStyle w:val="a4"/>
                <w:sz w:val="24"/>
                <w:szCs w:val="24"/>
                <w:lang w:val="kk-KZ"/>
              </w:rPr>
            </w:pPr>
            <w:r w:rsidRPr="00BE7797">
              <w:rPr>
                <w:rStyle w:val="a4"/>
                <w:sz w:val="24"/>
                <w:szCs w:val="24"/>
                <w:lang w:val="kk-KZ"/>
              </w:rPr>
              <w:lastRenderedPageBreak/>
              <w:t>Бақылау:№14</w:t>
            </w:r>
          </w:p>
          <w:p w14:paraId="65B2DF17" w14:textId="77777777" w:rsidR="00BE7797" w:rsidRPr="00FD23FC" w:rsidRDefault="00BE7797" w:rsidP="004642C0">
            <w:pPr>
              <w:rPr>
                <w:rFonts w:ascii="Times New Roman" w:eastAsia="Calibri" w:hAnsi="Times New Roman" w:cs="Times New Roman"/>
                <w:b/>
                <w:bCs/>
                <w:iCs/>
                <w:sz w:val="24"/>
                <w:szCs w:val="24"/>
                <w:lang w:val="kk-KZ"/>
              </w:rPr>
            </w:pPr>
            <w:r w:rsidRPr="00BE7797">
              <w:rPr>
                <w:rStyle w:val="a4"/>
                <w:sz w:val="24"/>
                <w:szCs w:val="24"/>
                <w:lang w:val="kk-KZ"/>
              </w:rPr>
              <w:t>Күз мезгілінде желді бақылау</w:t>
            </w:r>
            <w:r w:rsidRPr="00FD23FC">
              <w:rPr>
                <w:rFonts w:ascii="Times New Roman" w:hAnsi="Times New Roman" w:cs="Times New Roman"/>
                <w:sz w:val="24"/>
                <w:szCs w:val="24"/>
                <w:lang w:val="kk-KZ"/>
              </w:rPr>
              <w:br/>
            </w: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 xml:space="preserve"> Күз мезгіліндегі желдің салқын </w:t>
            </w:r>
            <w:r w:rsidRPr="00FD23FC">
              <w:rPr>
                <w:rFonts w:ascii="Times New Roman" w:hAnsi="Times New Roman" w:cs="Times New Roman"/>
                <w:sz w:val="24"/>
                <w:szCs w:val="24"/>
                <w:lang w:val="kk-KZ"/>
              </w:rPr>
              <w:lastRenderedPageBreak/>
              <w:t>болатынын айту. Балалардың тілін дамыту, әңгімелеу арқылы.</w:t>
            </w:r>
            <w:r w:rsidRPr="00FD23FC">
              <w:rPr>
                <w:rFonts w:ascii="Times New Roman" w:hAnsi="Times New Roman" w:cs="Times New Roman"/>
                <w:sz w:val="24"/>
                <w:szCs w:val="24"/>
                <w:lang w:val="kk-KZ"/>
              </w:rPr>
              <w:br/>
            </w:r>
            <w:r w:rsidRPr="00FD23FC">
              <w:rPr>
                <w:rFonts w:ascii="Times New Roman" w:hAnsi="Times New Roman" w:cs="Times New Roman"/>
                <w:b/>
                <w:sz w:val="24"/>
                <w:szCs w:val="24"/>
                <w:lang w:val="kk-KZ"/>
              </w:rPr>
              <w:t>Еңбек:</w:t>
            </w:r>
            <w:r w:rsidRPr="00FD23FC">
              <w:rPr>
                <w:rFonts w:ascii="Times New Roman" w:hAnsi="Times New Roman" w:cs="Times New Roman"/>
                <w:sz w:val="24"/>
                <w:szCs w:val="24"/>
                <w:lang w:val="kk-KZ"/>
              </w:rPr>
              <w:t xml:space="preserve"> Учаскедегі шашылған қағаздарды жинау.</w:t>
            </w:r>
            <w:r w:rsidRPr="00FD23FC">
              <w:rPr>
                <w:rFonts w:ascii="Times New Roman" w:hAnsi="Times New Roman" w:cs="Times New Roman"/>
                <w:sz w:val="24"/>
                <w:szCs w:val="24"/>
                <w:lang w:val="kk-KZ"/>
              </w:rPr>
              <w:br/>
            </w:r>
            <w:r w:rsidRPr="00FD23FC">
              <w:rPr>
                <w:rFonts w:ascii="Times New Roman" w:hAnsi="Times New Roman" w:cs="Times New Roman"/>
                <w:b/>
                <w:sz w:val="24"/>
                <w:szCs w:val="24"/>
                <w:lang w:val="kk-KZ"/>
              </w:rPr>
              <w:t>Қимылды ойындар:1</w:t>
            </w:r>
            <w:r w:rsidRPr="00FD23FC">
              <w:rPr>
                <w:rFonts w:ascii="Times New Roman" w:hAnsi="Times New Roman" w:cs="Times New Roman"/>
                <w:sz w:val="24"/>
                <w:szCs w:val="24"/>
                <w:lang w:val="kk-KZ"/>
              </w:rPr>
              <w:t>.«</w:t>
            </w:r>
            <w:r w:rsidRPr="00BE7797">
              <w:rPr>
                <w:rStyle w:val="a4"/>
                <w:sz w:val="24"/>
                <w:szCs w:val="24"/>
                <w:lang w:val="kk-KZ"/>
              </w:rPr>
              <w:t>Белгіні тыңда</w:t>
            </w:r>
            <w:r w:rsidRPr="00FD23FC">
              <w:rPr>
                <w:rFonts w:ascii="Times New Roman" w:hAnsi="Times New Roman" w:cs="Times New Roman"/>
                <w:sz w:val="24"/>
                <w:szCs w:val="24"/>
                <w:lang w:val="kk-KZ"/>
              </w:rPr>
              <w:t>»</w:t>
            </w:r>
            <w:r w:rsidRPr="00FD23FC">
              <w:rPr>
                <w:rFonts w:ascii="Times New Roman" w:hAnsi="Times New Roman" w:cs="Times New Roman"/>
                <w:sz w:val="24"/>
                <w:szCs w:val="24"/>
                <w:lang w:val="kk-KZ"/>
              </w:rPr>
              <w:br/>
            </w:r>
            <w:r w:rsidRPr="00FD23FC">
              <w:rPr>
                <w:rFonts w:ascii="Times New Roman" w:eastAsia="Times New Roman" w:hAnsi="Times New Roman" w:cs="Times New Roman"/>
                <w:b/>
                <w:sz w:val="24"/>
                <w:szCs w:val="24"/>
                <w:lang w:val="kk-KZ" w:eastAsia="kk-KZ"/>
              </w:rPr>
              <w:t xml:space="preserve">2.« </w:t>
            </w:r>
            <w:r w:rsidRPr="00FD23FC">
              <w:rPr>
                <w:rFonts w:ascii="Times New Roman" w:eastAsia="Times New Roman CYR" w:hAnsi="Times New Roman" w:cs="Times New Roman"/>
                <w:b/>
                <w:sz w:val="24"/>
                <w:szCs w:val="24"/>
                <w:lang w:val="kk-KZ" w:eastAsia="kk-KZ"/>
              </w:rPr>
              <w:t xml:space="preserve">Аңшылар  мен  қояндар </w:t>
            </w:r>
            <w:r w:rsidRPr="00FD23FC">
              <w:rPr>
                <w:rFonts w:ascii="Times New Roman" w:eastAsia="Times New Roman" w:hAnsi="Times New Roman" w:cs="Times New Roman"/>
                <w:b/>
                <w:sz w:val="24"/>
                <w:szCs w:val="24"/>
                <w:lang w:val="kk-KZ" w:eastAsia="kk-KZ"/>
              </w:rPr>
              <w:t xml:space="preserve">» </w:t>
            </w:r>
          </w:p>
          <w:p w14:paraId="1A2558DD" w14:textId="77777777" w:rsidR="00BE7797" w:rsidRPr="00FD23FC" w:rsidRDefault="00BE7797" w:rsidP="004642C0">
            <w:pPr>
              <w:rPr>
                <w:rFonts w:ascii="Times New Roman" w:eastAsia="Times New Roman" w:hAnsi="Times New Roman" w:cs="Times New Roman"/>
                <w:b/>
                <w:sz w:val="24"/>
                <w:szCs w:val="24"/>
                <w:lang w:val="kk-KZ" w:eastAsia="kk-KZ"/>
              </w:rPr>
            </w:pPr>
            <w:r w:rsidRPr="00FD23FC">
              <w:rPr>
                <w:rFonts w:ascii="Times New Roman" w:hAnsi="Times New Roman" w:cs="Times New Roman"/>
                <w:b/>
                <w:sz w:val="24"/>
                <w:szCs w:val="24"/>
                <w:lang w:val="kk-KZ"/>
              </w:rPr>
              <w:t>3.</w:t>
            </w:r>
            <w:r w:rsidRPr="00FD23FC">
              <w:rPr>
                <w:rFonts w:ascii="Times New Roman" w:eastAsia="Times New Roman" w:hAnsi="Times New Roman" w:cs="Times New Roman"/>
                <w:b/>
                <w:sz w:val="24"/>
                <w:szCs w:val="24"/>
                <w:lang w:val="kk-KZ" w:eastAsia="kk-KZ"/>
              </w:rPr>
              <w:t xml:space="preserve"> « Қ</w:t>
            </w:r>
            <w:r w:rsidRPr="00FD23FC">
              <w:rPr>
                <w:rFonts w:ascii="Times New Roman" w:eastAsia="Times New Roman CYR" w:hAnsi="Times New Roman" w:cs="Times New Roman"/>
                <w:b/>
                <w:sz w:val="24"/>
                <w:szCs w:val="24"/>
                <w:lang w:val="kk-KZ" w:eastAsia="kk-KZ"/>
              </w:rPr>
              <w:t xml:space="preserve">арағайлы  ормандағы  аю </w:t>
            </w:r>
            <w:r w:rsidRPr="00FD23FC">
              <w:rPr>
                <w:rFonts w:ascii="Times New Roman" w:eastAsia="Times New Roman" w:hAnsi="Times New Roman" w:cs="Times New Roman"/>
                <w:b/>
                <w:sz w:val="24"/>
                <w:szCs w:val="24"/>
                <w:lang w:val="kk-KZ" w:eastAsia="kk-KZ"/>
              </w:rPr>
              <w:t xml:space="preserve">» </w:t>
            </w:r>
          </w:p>
          <w:p w14:paraId="25CED228" w14:textId="77777777" w:rsidR="00BE7797" w:rsidRPr="00FD23FC" w:rsidRDefault="00BE7797" w:rsidP="004642C0">
            <w:pPr>
              <w:rPr>
                <w:rFonts w:ascii="Times New Roman" w:hAnsi="Times New Roman" w:cs="Times New Roman"/>
                <w:b/>
                <w:sz w:val="24"/>
                <w:szCs w:val="24"/>
                <w:lang w:val="kk-KZ"/>
              </w:rPr>
            </w:pPr>
          </w:p>
        </w:tc>
        <w:tc>
          <w:tcPr>
            <w:tcW w:w="2700" w:type="dxa"/>
            <w:gridSpan w:val="4"/>
            <w:tcBorders>
              <w:left w:val="single" w:sz="4" w:space="0" w:color="auto"/>
              <w:bottom w:val="single" w:sz="4" w:space="0" w:color="auto"/>
            </w:tcBorders>
          </w:tcPr>
          <w:p w14:paraId="0A610108" w14:textId="77777777" w:rsidR="00BE7797" w:rsidRPr="00FD23FC" w:rsidRDefault="00BE7797" w:rsidP="004642C0">
            <w:pPr>
              <w:rPr>
                <w:rFonts w:ascii="Times New Roman" w:hAnsi="Times New Roman" w:cs="Times New Roman"/>
                <w:sz w:val="24"/>
                <w:szCs w:val="24"/>
                <w:lang w:val="kk-KZ"/>
              </w:rPr>
            </w:pPr>
            <w:r w:rsidRPr="00BE7797">
              <w:rPr>
                <w:rStyle w:val="a4"/>
                <w:sz w:val="24"/>
                <w:szCs w:val="24"/>
                <w:lang w:val="kk-KZ"/>
              </w:rPr>
              <w:lastRenderedPageBreak/>
              <w:t>Бақылау:№15</w:t>
            </w:r>
          </w:p>
          <w:p w14:paraId="467141BC"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Ағаштарды бақылау</w:t>
            </w:r>
          </w:p>
          <w:p w14:paraId="01F39B1F"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i/>
                <w:sz w:val="24"/>
                <w:szCs w:val="24"/>
                <w:lang w:val="kk-KZ"/>
              </w:rPr>
              <w:t>:</w:t>
            </w:r>
            <w:r w:rsidRPr="00FD23FC">
              <w:rPr>
                <w:rFonts w:ascii="Times New Roman" w:hAnsi="Times New Roman" w:cs="Times New Roman"/>
                <w:sz w:val="24"/>
                <w:szCs w:val="24"/>
                <w:lang w:val="kk-KZ"/>
              </w:rPr>
              <w:t>табиғатқа қамқорлықпен қарауға тәрбиелеу.</w:t>
            </w:r>
          </w:p>
          <w:p w14:paraId="7992B539"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lastRenderedPageBreak/>
              <w:t>Еңбек:</w:t>
            </w:r>
          </w:p>
          <w:p w14:paraId="0C3F380F"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Күзгі жапырақтардан «гүл шоғын» жасау.</w:t>
            </w:r>
          </w:p>
          <w:p w14:paraId="705654AA"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Еңбекке баулу</w:t>
            </w:r>
          </w:p>
          <w:p w14:paraId="3AFAE6F5"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Қимылды ойындар:</w:t>
            </w:r>
            <w:r w:rsidRPr="00FD23FC">
              <w:rPr>
                <w:rFonts w:ascii="Times New Roman" w:hAnsi="Times New Roman" w:cs="Times New Roman"/>
                <w:sz w:val="24"/>
                <w:szCs w:val="24"/>
                <w:lang w:val="kk-KZ"/>
              </w:rPr>
              <w:t xml:space="preserve"> 1.«</w:t>
            </w:r>
            <w:r w:rsidRPr="00BE7797">
              <w:rPr>
                <w:rStyle w:val="a4"/>
                <w:sz w:val="24"/>
                <w:szCs w:val="24"/>
                <w:lang w:val="kk-KZ"/>
              </w:rPr>
              <w:t>Допқа дейін жеткіз</w:t>
            </w:r>
            <w:r w:rsidRPr="00FD23FC">
              <w:rPr>
                <w:rFonts w:ascii="Times New Roman" w:hAnsi="Times New Roman" w:cs="Times New Roman"/>
                <w:b/>
                <w:sz w:val="24"/>
                <w:szCs w:val="24"/>
                <w:lang w:val="kk-KZ"/>
              </w:rPr>
              <w:t>»</w:t>
            </w:r>
          </w:p>
          <w:p w14:paraId="467B1FBE"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2</w:t>
            </w:r>
            <w:r w:rsidRPr="00FD23FC">
              <w:rPr>
                <w:rFonts w:ascii="Times New Roman" w:hAnsi="Times New Roman" w:cs="Times New Roman"/>
                <w:sz w:val="24"/>
                <w:szCs w:val="24"/>
                <w:lang w:val="kk-KZ"/>
              </w:rPr>
              <w:t xml:space="preserve">. </w:t>
            </w:r>
            <w:r w:rsidRPr="00FD23FC">
              <w:rPr>
                <w:rFonts w:ascii="Times New Roman" w:hAnsi="Times New Roman" w:cs="Times New Roman"/>
                <w:b/>
                <w:sz w:val="24"/>
                <w:szCs w:val="24"/>
                <w:lang w:val="kk-KZ"/>
              </w:rPr>
              <w:t>«Мысық пен балапандар»</w:t>
            </w:r>
          </w:p>
          <w:p w14:paraId="7C7D9496"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3.«Тартамыз-тартыламыз».</w:t>
            </w:r>
          </w:p>
          <w:p w14:paraId="78BA3327" w14:textId="77777777" w:rsidR="00BE7797" w:rsidRPr="00FD23FC" w:rsidRDefault="00BE7797" w:rsidP="004642C0">
            <w:pPr>
              <w:rPr>
                <w:rFonts w:ascii="Times New Roman" w:hAnsi="Times New Roman" w:cs="Times New Roman"/>
                <w:sz w:val="24"/>
                <w:szCs w:val="24"/>
                <w:lang w:val="kk-KZ"/>
              </w:rPr>
            </w:pPr>
          </w:p>
        </w:tc>
        <w:tc>
          <w:tcPr>
            <w:tcW w:w="2566" w:type="dxa"/>
            <w:gridSpan w:val="4"/>
          </w:tcPr>
          <w:p w14:paraId="1A495854" w14:textId="77777777" w:rsidR="00BE7797" w:rsidRPr="00FD23FC" w:rsidRDefault="00BE7797" w:rsidP="004642C0">
            <w:pPr>
              <w:rPr>
                <w:rFonts w:ascii="Times New Roman" w:hAnsi="Times New Roman" w:cs="Times New Roman"/>
                <w:sz w:val="24"/>
                <w:szCs w:val="24"/>
                <w:lang w:val="kk-KZ"/>
              </w:rPr>
            </w:pPr>
            <w:r w:rsidRPr="00BE7797">
              <w:rPr>
                <w:rStyle w:val="a4"/>
                <w:sz w:val="24"/>
                <w:szCs w:val="24"/>
                <w:lang w:val="kk-KZ"/>
              </w:rPr>
              <w:lastRenderedPageBreak/>
              <w:t>Бақылау:</w:t>
            </w:r>
            <w:r w:rsidRPr="00FD23FC">
              <w:rPr>
                <w:rFonts w:ascii="Times New Roman" w:hAnsi="Times New Roman" w:cs="Times New Roman"/>
                <w:sz w:val="24"/>
                <w:szCs w:val="24"/>
                <w:lang w:val="kk-KZ"/>
              </w:rPr>
              <w:t xml:space="preserve">. </w:t>
            </w:r>
            <w:r>
              <w:rPr>
                <w:rFonts w:ascii="Times New Roman" w:hAnsi="Times New Roman" w:cs="Times New Roman"/>
                <w:sz w:val="24"/>
                <w:szCs w:val="24"/>
                <w:lang w:val="kk-KZ"/>
              </w:rPr>
              <w:t>№16</w:t>
            </w:r>
          </w:p>
          <w:p w14:paraId="0ACE5D6B"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Ақ діңді ару,</w:t>
            </w:r>
          </w:p>
          <w:p w14:paraId="29E28F9D"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b/>
                <w:sz w:val="24"/>
                <w:szCs w:val="24"/>
                <w:lang w:val="kk-KZ"/>
              </w:rPr>
              <w:t>Мақсаты:</w:t>
            </w:r>
            <w:r w:rsidRPr="00FD23FC">
              <w:rPr>
                <w:rFonts w:ascii="Times New Roman" w:hAnsi="Times New Roman" w:cs="Times New Roman"/>
                <w:sz w:val="24"/>
                <w:szCs w:val="24"/>
                <w:lang w:val="kk-KZ"/>
              </w:rPr>
              <w:t>қайың-</w:t>
            </w:r>
          </w:p>
          <w:p w14:paraId="73AC474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ның сипаттамасымен таныстыру.</w:t>
            </w:r>
          </w:p>
          <w:p w14:paraId="33379FC6"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lastRenderedPageBreak/>
              <w:t>Еңбек:</w:t>
            </w:r>
            <w:r w:rsidRPr="00FD23FC">
              <w:rPr>
                <w:rFonts w:ascii="Times New Roman" w:hAnsi="Times New Roman" w:cs="Times New Roman"/>
                <w:sz w:val="24"/>
                <w:szCs w:val="24"/>
                <w:lang w:val="kk-KZ"/>
              </w:rPr>
              <w:t xml:space="preserve"> Құм салғыштағы құмды күрекшелерімен көтеру.</w:t>
            </w:r>
            <w:r w:rsidRPr="00FD23FC">
              <w:rPr>
                <w:rFonts w:ascii="Times New Roman" w:hAnsi="Times New Roman" w:cs="Times New Roman"/>
                <w:sz w:val="24"/>
                <w:szCs w:val="24"/>
                <w:lang w:val="kk-KZ"/>
              </w:rPr>
              <w:br/>
            </w:r>
            <w:r w:rsidRPr="00FD23FC">
              <w:rPr>
                <w:rFonts w:ascii="Times New Roman" w:hAnsi="Times New Roman" w:cs="Times New Roman"/>
                <w:b/>
                <w:sz w:val="24"/>
                <w:szCs w:val="24"/>
                <w:lang w:val="kk-KZ"/>
              </w:rPr>
              <w:t>Қимылды ойындар:</w:t>
            </w:r>
          </w:p>
          <w:p w14:paraId="77F94A44" w14:textId="77777777" w:rsidR="00BE7797" w:rsidRPr="00FD23FC" w:rsidRDefault="00BE7797" w:rsidP="004642C0">
            <w:pPr>
              <w:rPr>
                <w:rFonts w:ascii="Times New Roman" w:eastAsia="Times New Roman" w:hAnsi="Times New Roman" w:cs="Times New Roman"/>
                <w:b/>
                <w:color w:val="000000"/>
                <w:sz w:val="24"/>
                <w:szCs w:val="24"/>
                <w:lang w:val="kk-KZ"/>
              </w:rPr>
            </w:pPr>
            <w:r w:rsidRPr="00FD23FC">
              <w:rPr>
                <w:rFonts w:ascii="Times New Roman" w:eastAsia="Times New Roman" w:hAnsi="Times New Roman" w:cs="Times New Roman"/>
                <w:b/>
                <w:color w:val="000000"/>
                <w:sz w:val="24"/>
                <w:szCs w:val="24"/>
                <w:lang w:val="kk-KZ"/>
              </w:rPr>
              <w:t>1."Торғайлар мен мысық"</w:t>
            </w:r>
          </w:p>
          <w:p w14:paraId="31A2FCA7" w14:textId="77777777" w:rsidR="00BE7797" w:rsidRPr="00FD23FC" w:rsidRDefault="00BE7797" w:rsidP="004642C0">
            <w:pPr>
              <w:rPr>
                <w:rFonts w:ascii="Times New Roman" w:eastAsia="Times New Roman" w:hAnsi="Times New Roman" w:cs="Times New Roman"/>
                <w:b/>
                <w:color w:val="000000"/>
                <w:sz w:val="24"/>
                <w:szCs w:val="24"/>
                <w:lang w:val="kk-KZ"/>
              </w:rPr>
            </w:pPr>
            <w:r w:rsidRPr="00FD23FC">
              <w:rPr>
                <w:rFonts w:ascii="Times New Roman" w:eastAsia="Times New Roman" w:hAnsi="Times New Roman" w:cs="Times New Roman"/>
                <w:b/>
                <w:color w:val="000000"/>
                <w:sz w:val="24"/>
                <w:szCs w:val="24"/>
                <w:lang w:val="kk-KZ"/>
              </w:rPr>
              <w:t>2."Шертпек"</w:t>
            </w:r>
          </w:p>
          <w:p w14:paraId="54C36683" w14:textId="77777777" w:rsidR="00BE7797" w:rsidRPr="00FD23FC" w:rsidRDefault="00BE7797" w:rsidP="004642C0">
            <w:pPr>
              <w:rPr>
                <w:rFonts w:ascii="Times New Roman" w:hAnsi="Times New Roman" w:cs="Times New Roman"/>
                <w:b/>
                <w:bCs/>
                <w:sz w:val="24"/>
                <w:szCs w:val="24"/>
                <w:lang w:val="kk-KZ"/>
              </w:rPr>
            </w:pPr>
            <w:r w:rsidRPr="00FD23FC">
              <w:rPr>
                <w:rFonts w:ascii="Times New Roman" w:eastAsia="Times New Roman" w:hAnsi="Times New Roman" w:cs="Times New Roman"/>
                <w:b/>
                <w:color w:val="000000"/>
                <w:sz w:val="24"/>
                <w:szCs w:val="24"/>
                <w:lang w:val="kk-KZ"/>
              </w:rPr>
              <w:t>3. "Санамақ"</w:t>
            </w:r>
          </w:p>
        </w:tc>
      </w:tr>
      <w:tr w:rsidR="00BE7797" w:rsidRPr="00FD23FC" w14:paraId="6384E54F" w14:textId="77777777" w:rsidTr="004642C0">
        <w:tc>
          <w:tcPr>
            <w:tcW w:w="1560" w:type="dxa"/>
          </w:tcPr>
          <w:p w14:paraId="335DA1B1"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lastRenderedPageBreak/>
              <w:t>Серуеннен оралу</w:t>
            </w:r>
          </w:p>
        </w:tc>
        <w:tc>
          <w:tcPr>
            <w:tcW w:w="13750" w:type="dxa"/>
            <w:gridSpan w:val="21"/>
          </w:tcPr>
          <w:p w14:paraId="2A10D9EB"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FD23FC" w14:paraId="119847B3" w14:textId="77777777" w:rsidTr="004642C0">
        <w:tc>
          <w:tcPr>
            <w:tcW w:w="1560" w:type="dxa"/>
          </w:tcPr>
          <w:p w14:paraId="7C5DF8D6"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Түскі ас</w:t>
            </w:r>
          </w:p>
        </w:tc>
        <w:tc>
          <w:tcPr>
            <w:tcW w:w="2808" w:type="dxa"/>
            <w:gridSpan w:val="4"/>
            <w:tcBorders>
              <w:right w:val="single" w:sz="4" w:space="0" w:color="auto"/>
            </w:tcBorders>
          </w:tcPr>
          <w:p w14:paraId="3C203496"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60" w:type="dxa"/>
            <w:gridSpan w:val="3"/>
            <w:tcBorders>
              <w:left w:val="single" w:sz="4" w:space="0" w:color="auto"/>
              <w:right w:val="single" w:sz="4" w:space="0" w:color="auto"/>
            </w:tcBorders>
          </w:tcPr>
          <w:p w14:paraId="3A8E284C"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Ұқыпты тамақтану дағдыларын,  ас құралдарын қолдану дағдыларын  жетілдіру</w:t>
            </w:r>
          </w:p>
          <w:p w14:paraId="7AACC239"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Тамақтан соң ауыздарын шаюды қадағалау...</w:t>
            </w:r>
          </w:p>
        </w:tc>
        <w:tc>
          <w:tcPr>
            <w:tcW w:w="2895" w:type="dxa"/>
            <w:gridSpan w:val="4"/>
            <w:tcBorders>
              <w:left w:val="single" w:sz="4" w:space="0" w:color="auto"/>
              <w:right w:val="single" w:sz="4" w:space="0" w:color="auto"/>
            </w:tcBorders>
          </w:tcPr>
          <w:p w14:paraId="50A40402"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27" w:type="dxa"/>
            <w:gridSpan w:val="7"/>
            <w:tcBorders>
              <w:left w:val="single" w:sz="4" w:space="0" w:color="auto"/>
              <w:right w:val="single" w:sz="4" w:space="0" w:color="auto"/>
            </w:tcBorders>
          </w:tcPr>
          <w:p w14:paraId="3F3AB1F2"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Ұқыпты тамақтану дағдыларын,  ас құралдарын қолдану дағдыларын  жетілдіру</w:t>
            </w:r>
          </w:p>
          <w:p w14:paraId="49C955FF"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Тамақтан соң ауыздарын шаюды қадағалау..</w:t>
            </w:r>
          </w:p>
        </w:tc>
        <w:tc>
          <w:tcPr>
            <w:tcW w:w="2560" w:type="dxa"/>
            <w:gridSpan w:val="3"/>
            <w:tcBorders>
              <w:left w:val="single" w:sz="4" w:space="0" w:color="auto"/>
            </w:tcBorders>
          </w:tcPr>
          <w:p w14:paraId="4BF5039C"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iCs/>
                <w:sz w:val="24"/>
                <w:szCs w:val="24"/>
                <w:lang w:val="kk-KZ"/>
              </w:rPr>
              <w:t xml:space="preserve">Тамақтану алдында </w:t>
            </w:r>
            <w:r w:rsidRPr="00FD23FC">
              <w:rPr>
                <w:rFonts w:ascii="Times New Roman" w:hAnsi="Times New Roman" w:cs="Times New Roman"/>
                <w:bCs/>
                <w:iCs/>
                <w:sz w:val="24"/>
                <w:szCs w:val="24"/>
                <w:lang w:val="kk-KZ"/>
              </w:rPr>
              <w:t xml:space="preserve">мұқият жуынуды, </w:t>
            </w:r>
            <w:r w:rsidRPr="00FD23FC">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2010CD3A" w14:textId="77777777" w:rsidTr="004642C0">
        <w:tc>
          <w:tcPr>
            <w:tcW w:w="1560" w:type="dxa"/>
          </w:tcPr>
          <w:p w14:paraId="1A035135"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Түскі ұйқы</w:t>
            </w:r>
          </w:p>
        </w:tc>
        <w:tc>
          <w:tcPr>
            <w:tcW w:w="2808" w:type="dxa"/>
            <w:gridSpan w:val="4"/>
            <w:tcBorders>
              <w:right w:val="single" w:sz="4" w:space="0" w:color="auto"/>
            </w:tcBorders>
          </w:tcPr>
          <w:p w14:paraId="0C4F140E"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Ертегілер айтып жағымды үнмен тәтті ұйқыға жатқызу.</w:t>
            </w:r>
          </w:p>
        </w:tc>
        <w:tc>
          <w:tcPr>
            <w:tcW w:w="2660" w:type="dxa"/>
            <w:gridSpan w:val="3"/>
            <w:tcBorders>
              <w:right w:val="single" w:sz="4" w:space="0" w:color="auto"/>
            </w:tcBorders>
          </w:tcPr>
          <w:p w14:paraId="50C12098"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Баяу музыкамен балаларды ұйықтату.</w:t>
            </w:r>
          </w:p>
        </w:tc>
        <w:tc>
          <w:tcPr>
            <w:tcW w:w="2895" w:type="dxa"/>
            <w:gridSpan w:val="4"/>
            <w:tcBorders>
              <w:left w:val="single" w:sz="4" w:space="0" w:color="auto"/>
              <w:right w:val="single" w:sz="4" w:space="0" w:color="auto"/>
            </w:tcBorders>
          </w:tcPr>
          <w:p w14:paraId="1C0C5A50"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Баяу музыкамен балаларды ұйықтату.</w:t>
            </w:r>
          </w:p>
        </w:tc>
        <w:tc>
          <w:tcPr>
            <w:tcW w:w="2827" w:type="dxa"/>
            <w:gridSpan w:val="7"/>
            <w:tcBorders>
              <w:left w:val="single" w:sz="4" w:space="0" w:color="auto"/>
              <w:right w:val="single" w:sz="4" w:space="0" w:color="auto"/>
            </w:tcBorders>
          </w:tcPr>
          <w:p w14:paraId="20F1628A"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Балалардың тыныш ұйықтауына  жағымды жағдай орнату.</w:t>
            </w:r>
          </w:p>
        </w:tc>
        <w:tc>
          <w:tcPr>
            <w:tcW w:w="2560" w:type="dxa"/>
            <w:gridSpan w:val="3"/>
            <w:tcBorders>
              <w:left w:val="single" w:sz="4" w:space="0" w:color="auto"/>
            </w:tcBorders>
          </w:tcPr>
          <w:p w14:paraId="675E19CD"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Ертегілер айтып жағымды үнмен тәтті ұйқыға жатқызу.</w:t>
            </w:r>
          </w:p>
        </w:tc>
      </w:tr>
      <w:tr w:rsidR="00BE7797" w:rsidRPr="004642C0" w14:paraId="73EB620E" w14:textId="77777777" w:rsidTr="004642C0">
        <w:trPr>
          <w:trHeight w:val="1512"/>
        </w:trPr>
        <w:tc>
          <w:tcPr>
            <w:tcW w:w="1560" w:type="dxa"/>
          </w:tcPr>
          <w:p w14:paraId="3F9DF84C"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Біртіндеп ұйқыдан ояту, шынықтыру шаралары</w:t>
            </w:r>
          </w:p>
        </w:tc>
        <w:tc>
          <w:tcPr>
            <w:tcW w:w="2808" w:type="dxa"/>
            <w:gridSpan w:val="4"/>
            <w:tcBorders>
              <w:right w:val="single" w:sz="4" w:space="0" w:color="auto"/>
            </w:tcBorders>
          </w:tcPr>
          <w:p w14:paraId="2A4B475D"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Төсекте арқамен жатып аяғымен ауада шеңбер жасау.</w:t>
            </w:r>
          </w:p>
        </w:tc>
        <w:tc>
          <w:tcPr>
            <w:tcW w:w="2660" w:type="dxa"/>
            <w:gridSpan w:val="3"/>
            <w:tcBorders>
              <w:left w:val="single" w:sz="4" w:space="0" w:color="auto"/>
              <w:right w:val="single" w:sz="4" w:space="0" w:color="auto"/>
            </w:tcBorders>
          </w:tcPr>
          <w:p w14:paraId="24FD86C4"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895" w:type="dxa"/>
            <w:gridSpan w:val="4"/>
            <w:tcBorders>
              <w:left w:val="single" w:sz="4" w:space="0" w:color="auto"/>
              <w:right w:val="single" w:sz="4" w:space="0" w:color="auto"/>
            </w:tcBorders>
          </w:tcPr>
          <w:p w14:paraId="2D27C7B9" w14:textId="77777777" w:rsidR="00BE7797" w:rsidRPr="00FD23FC" w:rsidRDefault="00BE7797" w:rsidP="004642C0">
            <w:pPr>
              <w:spacing w:after="200" w:line="276" w:lineRule="auto"/>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2827" w:type="dxa"/>
            <w:gridSpan w:val="7"/>
            <w:tcBorders>
              <w:left w:val="single" w:sz="4" w:space="0" w:color="auto"/>
              <w:right w:val="single" w:sz="4" w:space="0" w:color="auto"/>
            </w:tcBorders>
          </w:tcPr>
          <w:p w14:paraId="6A25D8B9"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60" w:type="dxa"/>
            <w:gridSpan w:val="3"/>
            <w:tcBorders>
              <w:left w:val="single" w:sz="4" w:space="0" w:color="auto"/>
            </w:tcBorders>
          </w:tcPr>
          <w:p w14:paraId="48F82D37" w14:textId="77777777" w:rsidR="00BE7797" w:rsidRPr="00FD23FC" w:rsidRDefault="00BE7797" w:rsidP="004642C0">
            <w:pPr>
              <w:spacing w:after="200" w:line="276" w:lineRule="auto"/>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«Созылу»-төсекте арқамен жатып, қолды иекке таяп қою, арқамен жатып керілу.</w:t>
            </w:r>
          </w:p>
        </w:tc>
      </w:tr>
      <w:tr w:rsidR="00BE7797" w:rsidRPr="004642C0" w14:paraId="4E3390C0" w14:textId="77777777" w:rsidTr="004642C0">
        <w:tc>
          <w:tcPr>
            <w:tcW w:w="1560" w:type="dxa"/>
          </w:tcPr>
          <w:p w14:paraId="281DB371"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Бесін ас</w:t>
            </w:r>
          </w:p>
        </w:tc>
        <w:tc>
          <w:tcPr>
            <w:tcW w:w="2833" w:type="dxa"/>
            <w:gridSpan w:val="5"/>
            <w:tcBorders>
              <w:right w:val="single" w:sz="4" w:space="0" w:color="auto"/>
            </w:tcBorders>
          </w:tcPr>
          <w:p w14:paraId="1679AF60"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 xml:space="preserve">Ұқыпты тамақтану </w:t>
            </w:r>
            <w:r w:rsidRPr="00FD23FC">
              <w:rPr>
                <w:rFonts w:ascii="Times New Roman" w:hAnsi="Times New Roman" w:cs="Times New Roman"/>
                <w:sz w:val="24"/>
                <w:szCs w:val="24"/>
                <w:lang w:val="kk-KZ"/>
              </w:rPr>
              <w:lastRenderedPageBreak/>
              <w:t>дағдыларын,  ас құралдарын қолдану дағдыларын  жетілдіру</w:t>
            </w:r>
          </w:p>
          <w:p w14:paraId="5549A7A0"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Тамақтан соң ауыздарын шаюды қадағалау..</w:t>
            </w:r>
          </w:p>
        </w:tc>
        <w:tc>
          <w:tcPr>
            <w:tcW w:w="2635" w:type="dxa"/>
            <w:gridSpan w:val="2"/>
            <w:tcBorders>
              <w:right w:val="single" w:sz="4" w:space="0" w:color="auto"/>
            </w:tcBorders>
          </w:tcPr>
          <w:p w14:paraId="05B09658"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iCs/>
                <w:sz w:val="24"/>
                <w:szCs w:val="24"/>
                <w:lang w:val="kk-KZ"/>
              </w:rPr>
              <w:lastRenderedPageBreak/>
              <w:t xml:space="preserve">Тамақтану алдында </w:t>
            </w:r>
            <w:r w:rsidRPr="00FD23FC">
              <w:rPr>
                <w:rFonts w:ascii="Times New Roman" w:hAnsi="Times New Roman" w:cs="Times New Roman"/>
                <w:bCs/>
                <w:iCs/>
                <w:sz w:val="24"/>
                <w:szCs w:val="24"/>
                <w:lang w:val="kk-KZ"/>
              </w:rPr>
              <w:lastRenderedPageBreak/>
              <w:t xml:space="preserve">мұқият жуынуды, </w:t>
            </w:r>
            <w:r w:rsidRPr="00FD23FC">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6284730D" w14:textId="77777777" w:rsidR="00BE7797" w:rsidRPr="00FD23FC" w:rsidRDefault="00BE7797" w:rsidP="004642C0">
            <w:pPr>
              <w:rPr>
                <w:rFonts w:ascii="Times New Roman" w:hAnsi="Times New Roman" w:cs="Times New Roman"/>
                <w:sz w:val="24"/>
                <w:szCs w:val="24"/>
                <w:lang w:val="kk-KZ"/>
              </w:rPr>
            </w:pPr>
          </w:p>
        </w:tc>
        <w:tc>
          <w:tcPr>
            <w:tcW w:w="2895" w:type="dxa"/>
            <w:gridSpan w:val="4"/>
            <w:tcBorders>
              <w:top w:val="single" w:sz="4" w:space="0" w:color="auto"/>
              <w:left w:val="single" w:sz="4" w:space="0" w:color="auto"/>
              <w:right w:val="single" w:sz="4" w:space="0" w:color="auto"/>
            </w:tcBorders>
          </w:tcPr>
          <w:p w14:paraId="0E3EA5B3" w14:textId="77777777" w:rsidR="00BE7797" w:rsidRPr="00FD23FC" w:rsidRDefault="00BE7797" w:rsidP="004642C0">
            <w:pPr>
              <w:rPr>
                <w:rFonts w:ascii="Times New Roman" w:hAnsi="Times New Roman" w:cs="Times New Roman"/>
                <w:iCs/>
                <w:sz w:val="24"/>
                <w:szCs w:val="24"/>
                <w:lang w:val="kk-KZ"/>
              </w:rPr>
            </w:pPr>
            <w:r w:rsidRPr="00FD23FC">
              <w:rPr>
                <w:rFonts w:ascii="Times New Roman" w:hAnsi="Times New Roman" w:cs="Times New Roman"/>
                <w:sz w:val="24"/>
                <w:szCs w:val="24"/>
                <w:lang w:val="kk-KZ"/>
              </w:rPr>
              <w:lastRenderedPageBreak/>
              <w:t xml:space="preserve">Ұқыпты тамақтану </w:t>
            </w:r>
            <w:r w:rsidRPr="00FD23FC">
              <w:rPr>
                <w:rFonts w:ascii="Times New Roman" w:hAnsi="Times New Roman" w:cs="Times New Roman"/>
                <w:sz w:val="24"/>
                <w:szCs w:val="24"/>
                <w:lang w:val="kk-KZ"/>
              </w:rPr>
              <w:lastRenderedPageBreak/>
              <w:t>дағдыларын,  ас құралдарын қолдану дағдыларын  жетілдіру.</w:t>
            </w:r>
          </w:p>
          <w:p w14:paraId="14676DB1"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Тамақтан соң ауыздарын шаюды қадағалау.</w:t>
            </w:r>
          </w:p>
        </w:tc>
        <w:tc>
          <w:tcPr>
            <w:tcW w:w="2827" w:type="dxa"/>
            <w:gridSpan w:val="7"/>
            <w:tcBorders>
              <w:top w:val="single" w:sz="4" w:space="0" w:color="auto"/>
              <w:left w:val="single" w:sz="4" w:space="0" w:color="auto"/>
              <w:right w:val="single" w:sz="4" w:space="0" w:color="auto"/>
            </w:tcBorders>
          </w:tcPr>
          <w:p w14:paraId="5EE7D27A"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iCs/>
                <w:sz w:val="24"/>
                <w:szCs w:val="24"/>
                <w:lang w:val="kk-KZ"/>
              </w:rPr>
              <w:lastRenderedPageBreak/>
              <w:t xml:space="preserve">Тамақтану алдында </w:t>
            </w:r>
            <w:r w:rsidRPr="00FD23FC">
              <w:rPr>
                <w:rFonts w:ascii="Times New Roman" w:hAnsi="Times New Roman" w:cs="Times New Roman"/>
                <w:bCs/>
                <w:iCs/>
                <w:sz w:val="24"/>
                <w:szCs w:val="24"/>
                <w:lang w:val="kk-KZ"/>
              </w:rPr>
              <w:lastRenderedPageBreak/>
              <w:t xml:space="preserve">мұқият жуынуды, </w:t>
            </w:r>
            <w:r w:rsidRPr="00FD23FC">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60" w:type="dxa"/>
            <w:gridSpan w:val="3"/>
            <w:tcBorders>
              <w:top w:val="single" w:sz="4" w:space="0" w:color="auto"/>
              <w:left w:val="single" w:sz="4" w:space="0" w:color="auto"/>
            </w:tcBorders>
          </w:tcPr>
          <w:p w14:paraId="7E826E7B"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lastRenderedPageBreak/>
              <w:t xml:space="preserve">Ұқыпты тамақтану </w:t>
            </w:r>
            <w:r w:rsidRPr="00FD23FC">
              <w:rPr>
                <w:rFonts w:ascii="Times New Roman" w:hAnsi="Times New Roman" w:cs="Times New Roman"/>
                <w:sz w:val="24"/>
                <w:szCs w:val="24"/>
                <w:lang w:val="kk-KZ"/>
              </w:rPr>
              <w:lastRenderedPageBreak/>
              <w:t>дағдыларын,  ас құралдарын қолдану дағдыларын  жетілдіру</w:t>
            </w:r>
          </w:p>
          <w:p w14:paraId="6CD54E8E"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Тамақтан соң ауыздарын шаюды қадағалау..</w:t>
            </w:r>
          </w:p>
        </w:tc>
      </w:tr>
      <w:tr w:rsidR="00BE7797" w:rsidRPr="00FD23FC" w14:paraId="0A6C711F" w14:textId="77777777" w:rsidTr="004642C0">
        <w:trPr>
          <w:trHeight w:val="558"/>
        </w:trPr>
        <w:tc>
          <w:tcPr>
            <w:tcW w:w="1560" w:type="dxa"/>
            <w:tcBorders>
              <w:bottom w:val="single" w:sz="4" w:space="0" w:color="auto"/>
            </w:tcBorders>
          </w:tcPr>
          <w:p w14:paraId="2B44F6A2" w14:textId="77777777" w:rsidR="00BE7797" w:rsidRPr="00FD23FC" w:rsidRDefault="00BE7797" w:rsidP="004642C0">
            <w:pPr>
              <w:rPr>
                <w:rFonts w:ascii="Times New Roman" w:eastAsia="Times New Roman" w:hAnsi="Times New Roman" w:cs="Times New Roman"/>
                <w:b/>
                <w:bCs/>
                <w:color w:val="000000"/>
                <w:sz w:val="24"/>
                <w:szCs w:val="24"/>
                <w:lang w:val="kk-KZ"/>
              </w:rPr>
            </w:pPr>
            <w:r w:rsidRPr="00FD23FC">
              <w:rPr>
                <w:rFonts w:ascii="Times New Roman" w:eastAsia="Times New Roman" w:hAnsi="Times New Roman" w:cs="Times New Roman"/>
                <w:b/>
                <w:bCs/>
                <w:color w:val="000000"/>
                <w:sz w:val="24"/>
                <w:szCs w:val="24"/>
                <w:lang w:val="kk-KZ"/>
              </w:rPr>
              <w:lastRenderedPageBreak/>
              <w:t xml:space="preserve"> Ойындар, дербес әрекет</w:t>
            </w:r>
          </w:p>
          <w:p w14:paraId="0FB67960" w14:textId="77777777" w:rsidR="00BE7797" w:rsidRPr="00FD23FC" w:rsidRDefault="00BE7797" w:rsidP="004642C0">
            <w:pPr>
              <w:rPr>
                <w:rFonts w:ascii="Times New Roman" w:eastAsia="Times New Roman" w:hAnsi="Times New Roman" w:cs="Times New Roman"/>
                <w:b/>
                <w:color w:val="000000"/>
                <w:sz w:val="24"/>
                <w:szCs w:val="24"/>
                <w:lang w:val="kk-KZ"/>
              </w:rPr>
            </w:pPr>
          </w:p>
          <w:p w14:paraId="665B0727" w14:textId="77777777" w:rsidR="00BE7797" w:rsidRPr="00FD23FC" w:rsidRDefault="00BE7797" w:rsidP="004642C0">
            <w:pPr>
              <w:rPr>
                <w:rFonts w:ascii="Times New Roman" w:hAnsi="Times New Roman" w:cs="Times New Roman"/>
                <w:sz w:val="24"/>
                <w:szCs w:val="24"/>
                <w:lang w:val="kk-KZ"/>
              </w:rPr>
            </w:pPr>
          </w:p>
        </w:tc>
        <w:tc>
          <w:tcPr>
            <w:tcW w:w="2792" w:type="dxa"/>
            <w:gridSpan w:val="2"/>
            <w:tcBorders>
              <w:bottom w:val="single" w:sz="4" w:space="0" w:color="auto"/>
              <w:right w:val="single" w:sz="4" w:space="0" w:color="auto"/>
            </w:tcBorders>
          </w:tcPr>
          <w:p w14:paraId="4D2E549C" w14:textId="77777777" w:rsidR="00BE7797" w:rsidRPr="00FD23FC" w:rsidRDefault="00BE7797" w:rsidP="004642C0">
            <w:pPr>
              <w:ind w:right="-108"/>
              <w:rPr>
                <w:rFonts w:ascii="Times New Roman" w:hAnsi="Times New Roman" w:cs="Times New Roman"/>
                <w:b/>
                <w:sz w:val="24"/>
                <w:szCs w:val="24"/>
                <w:lang w:val="kk-KZ"/>
              </w:rPr>
            </w:pPr>
            <w:r w:rsidRPr="00FD23FC">
              <w:rPr>
                <w:rFonts w:ascii="Times New Roman" w:hAnsi="Times New Roman" w:cs="Times New Roman"/>
                <w:b/>
                <w:sz w:val="24"/>
                <w:szCs w:val="24"/>
                <w:lang w:val="kk-KZ"/>
              </w:rPr>
              <w:t>Өлең жолдарын жаттатқызу.</w:t>
            </w:r>
          </w:p>
          <w:p w14:paraId="0570BEAA" w14:textId="77777777" w:rsidR="00BE7797" w:rsidRPr="00FD23FC" w:rsidRDefault="00BE7797" w:rsidP="004642C0">
            <w:pPr>
              <w:ind w:left="-108" w:right="-108" w:firstLine="108"/>
              <w:rPr>
                <w:rFonts w:ascii="Times New Roman" w:hAnsi="Times New Roman" w:cs="Times New Roman"/>
                <w:sz w:val="24"/>
                <w:szCs w:val="24"/>
                <w:lang w:val="kk-KZ"/>
              </w:rPr>
            </w:pPr>
            <w:r w:rsidRPr="00BE7797">
              <w:rPr>
                <w:rStyle w:val="a4"/>
                <w:sz w:val="24"/>
                <w:szCs w:val="24"/>
                <w:lang w:val="kk-KZ"/>
              </w:rPr>
              <w:t xml:space="preserve">Күз </w:t>
            </w:r>
            <w:r w:rsidRPr="00FD23FC">
              <w:rPr>
                <w:rFonts w:ascii="Times New Roman" w:hAnsi="Times New Roman" w:cs="Times New Roman"/>
                <w:sz w:val="24"/>
                <w:szCs w:val="24"/>
                <w:lang w:val="kk-KZ"/>
              </w:rPr>
              <w:br/>
              <w:t>Қарашы күз келді, күз келді</w:t>
            </w:r>
            <w:r w:rsidRPr="00FD23FC">
              <w:rPr>
                <w:rFonts w:ascii="Times New Roman" w:hAnsi="Times New Roman" w:cs="Times New Roman"/>
                <w:sz w:val="24"/>
                <w:szCs w:val="24"/>
                <w:lang w:val="kk-KZ"/>
              </w:rPr>
              <w:br/>
              <w:t>Жапырақ жауыпты іздерді.</w:t>
            </w:r>
            <w:r w:rsidRPr="00FD23FC">
              <w:rPr>
                <w:rFonts w:ascii="Times New Roman" w:hAnsi="Times New Roman" w:cs="Times New Roman"/>
                <w:sz w:val="24"/>
                <w:szCs w:val="24"/>
                <w:lang w:val="kk-KZ"/>
              </w:rPr>
              <w:br/>
              <w:t>Құс біткен керуен тізеді,</w:t>
            </w:r>
            <w:r w:rsidRPr="00FD23FC">
              <w:rPr>
                <w:rFonts w:ascii="Times New Roman" w:hAnsi="Times New Roman" w:cs="Times New Roman"/>
                <w:sz w:val="24"/>
                <w:szCs w:val="24"/>
                <w:lang w:val="kk-KZ"/>
              </w:rPr>
              <w:br/>
              <w:t>Қара бұлт қабағын түйеді.</w:t>
            </w:r>
          </w:p>
          <w:p w14:paraId="514F3901" w14:textId="77777777" w:rsidR="00BE7797" w:rsidRPr="00FD23FC" w:rsidRDefault="00BE7797" w:rsidP="004642C0">
            <w:pPr>
              <w:ind w:right="-1"/>
              <w:rPr>
                <w:rFonts w:ascii="Times New Roman" w:eastAsia="Times New Roman" w:hAnsi="Times New Roman" w:cs="Times New Roman"/>
                <w:sz w:val="24"/>
                <w:szCs w:val="24"/>
                <w:lang w:val="kk-KZ"/>
              </w:rPr>
            </w:pPr>
          </w:p>
        </w:tc>
        <w:tc>
          <w:tcPr>
            <w:tcW w:w="2676" w:type="dxa"/>
            <w:gridSpan w:val="5"/>
            <w:tcBorders>
              <w:left w:val="single" w:sz="4" w:space="0" w:color="auto"/>
              <w:bottom w:val="single" w:sz="4" w:space="0" w:color="auto"/>
              <w:right w:val="single" w:sz="4" w:space="0" w:color="auto"/>
            </w:tcBorders>
          </w:tcPr>
          <w:p w14:paraId="674AAC82" w14:textId="77777777" w:rsidR="00BE7797" w:rsidRPr="009A77FD" w:rsidRDefault="00BE7797" w:rsidP="004642C0">
            <w:pPr>
              <w:pStyle w:val="a6"/>
              <w:rPr>
                <w:rFonts w:ascii="Times New Roman" w:hAnsi="Times New Roman" w:cs="Times New Roman"/>
                <w:sz w:val="24"/>
                <w:szCs w:val="24"/>
                <w:lang w:val="kk-KZ"/>
              </w:rPr>
            </w:pPr>
            <w:r w:rsidRPr="009A77FD">
              <w:rPr>
                <w:rFonts w:ascii="Times New Roman" w:hAnsi="Times New Roman" w:cs="Times New Roman"/>
                <w:b/>
                <w:sz w:val="24"/>
                <w:szCs w:val="24"/>
                <w:lang w:val="kk-KZ"/>
              </w:rPr>
              <w:t>Дидактикалық ойын:</w:t>
            </w:r>
            <w:r w:rsidRPr="009A77FD">
              <w:rPr>
                <w:rFonts w:ascii="Times New Roman" w:hAnsi="Times New Roman" w:cs="Times New Roman"/>
                <w:sz w:val="24"/>
                <w:szCs w:val="24"/>
                <w:lang w:val="kk-KZ"/>
              </w:rPr>
              <w:t xml:space="preserve"> «Жыл мезгілдері» </w:t>
            </w:r>
            <w:r w:rsidRPr="009A77FD">
              <w:rPr>
                <w:rFonts w:ascii="Times New Roman" w:hAnsi="Times New Roman" w:cs="Times New Roman"/>
                <w:b/>
                <w:sz w:val="24"/>
                <w:szCs w:val="24"/>
                <w:lang w:val="kk-KZ"/>
              </w:rPr>
              <w:t>Мақсаты:</w:t>
            </w:r>
            <w:r w:rsidRPr="009A77FD">
              <w:rPr>
                <w:rFonts w:ascii="Times New Roman" w:hAnsi="Times New Roman" w:cs="Times New Roman"/>
                <w:sz w:val="24"/>
                <w:szCs w:val="24"/>
                <w:lang w:val="kk-KZ"/>
              </w:rPr>
              <w:t xml:space="preserve"> есте сақтау қабілеттерін дамыту, сөздік қорларын молайту.</w:t>
            </w:r>
          </w:p>
        </w:tc>
        <w:tc>
          <w:tcPr>
            <w:tcW w:w="2895" w:type="dxa"/>
            <w:gridSpan w:val="4"/>
            <w:tcBorders>
              <w:left w:val="single" w:sz="4" w:space="0" w:color="auto"/>
              <w:bottom w:val="single" w:sz="4" w:space="0" w:color="auto"/>
              <w:right w:val="single" w:sz="4" w:space="0" w:color="auto"/>
            </w:tcBorders>
          </w:tcPr>
          <w:p w14:paraId="36C8EC91" w14:textId="77777777" w:rsidR="00BE7797" w:rsidRPr="009A77FD" w:rsidRDefault="00BE7797" w:rsidP="004642C0">
            <w:pPr>
              <w:pStyle w:val="a5"/>
              <w:spacing w:before="0" w:beforeAutospacing="0" w:after="96" w:afterAutospacing="0"/>
              <w:jc w:val="center"/>
              <w:rPr>
                <w:b/>
                <w:lang w:val="kk-KZ"/>
              </w:rPr>
            </w:pPr>
            <w:r w:rsidRPr="009A77FD">
              <w:rPr>
                <w:b/>
                <w:bCs/>
                <w:iCs/>
                <w:lang w:val="kk-KZ"/>
              </w:rPr>
              <w:t>Вариативтік бөлік:</w:t>
            </w:r>
          </w:p>
          <w:p w14:paraId="037B0E19" w14:textId="74889CA1" w:rsidR="00BE7797" w:rsidRPr="009A77FD" w:rsidRDefault="00BE7797" w:rsidP="00797BB7">
            <w:pPr>
              <w:pStyle w:val="a5"/>
              <w:spacing w:before="0" w:beforeAutospacing="0" w:after="96" w:afterAutospacing="0"/>
              <w:rPr>
                <w:lang w:val="kk-KZ"/>
              </w:rPr>
            </w:pPr>
            <w:r w:rsidRPr="009A77FD">
              <w:rPr>
                <w:b/>
                <w:bCs/>
                <w:iCs/>
                <w:lang w:val="kk-KZ"/>
              </w:rPr>
              <w:t>Тақырыбы:</w:t>
            </w:r>
            <w:r w:rsidR="00797BB7">
              <w:rPr>
                <w:lang w:val="kk-KZ"/>
              </w:rPr>
              <w:t xml:space="preserve"> «Саңырауқұлақ саясында</w:t>
            </w:r>
            <w:r w:rsidRPr="009A77FD">
              <w:rPr>
                <w:lang w:val="kk-KZ"/>
              </w:rPr>
              <w:t>»</w:t>
            </w:r>
            <w:r w:rsidR="00797BB7">
              <w:rPr>
                <w:lang w:val="kk-KZ"/>
              </w:rPr>
              <w:t xml:space="preserve"> ертегісі</w:t>
            </w:r>
          </w:p>
          <w:p w14:paraId="699994FF" w14:textId="0EBDE111" w:rsidR="00BE7797" w:rsidRPr="00797BB7" w:rsidRDefault="00BE7797" w:rsidP="00797BB7">
            <w:pPr>
              <w:rPr>
                <w:rFonts w:ascii="Times New Roman" w:eastAsia="Times New Roman" w:hAnsi="Times New Roman" w:cs="Times New Roman"/>
                <w:sz w:val="24"/>
                <w:szCs w:val="24"/>
                <w:lang w:val="kk-KZ"/>
              </w:rPr>
            </w:pPr>
            <w:r w:rsidRPr="009A77FD">
              <w:rPr>
                <w:b/>
                <w:sz w:val="24"/>
                <w:szCs w:val="24"/>
                <w:lang w:val="kk-KZ"/>
              </w:rPr>
              <w:t>Мақсаты:</w:t>
            </w:r>
            <w:r w:rsidR="00797BB7">
              <w:rPr>
                <w:rFonts w:ascii="Times New Roman" w:eastAsia="Times New Roman" w:hAnsi="Times New Roman" w:cs="Times New Roman"/>
                <w:sz w:val="24"/>
                <w:szCs w:val="24"/>
                <w:lang w:val="kk-KZ"/>
              </w:rPr>
              <w:t xml:space="preserve">Балаларды ертегі кейіпкерлерін сахнаға үйрету </w:t>
            </w:r>
          </w:p>
          <w:p w14:paraId="43F5E868" w14:textId="77777777" w:rsidR="00BE7797" w:rsidRPr="009A77FD" w:rsidRDefault="00BE7797" w:rsidP="004642C0">
            <w:pPr>
              <w:pStyle w:val="a5"/>
              <w:spacing w:before="0" w:beforeAutospacing="0" w:after="0" w:afterAutospacing="0"/>
              <w:rPr>
                <w:lang w:val="kk-KZ"/>
              </w:rPr>
            </w:pPr>
          </w:p>
        </w:tc>
        <w:tc>
          <w:tcPr>
            <w:tcW w:w="2827" w:type="dxa"/>
            <w:gridSpan w:val="7"/>
            <w:tcBorders>
              <w:left w:val="single" w:sz="4" w:space="0" w:color="auto"/>
              <w:bottom w:val="single" w:sz="4" w:space="0" w:color="auto"/>
              <w:right w:val="single" w:sz="4" w:space="0" w:color="auto"/>
            </w:tcBorders>
          </w:tcPr>
          <w:p w14:paraId="4BE1BB97" w14:textId="77777777" w:rsidR="00BE7797" w:rsidRPr="009A77FD" w:rsidRDefault="00BE7797" w:rsidP="004642C0">
            <w:pPr>
              <w:rPr>
                <w:rFonts w:ascii="Times New Roman" w:hAnsi="Times New Roman" w:cs="Times New Roman"/>
                <w:b/>
                <w:sz w:val="24"/>
                <w:szCs w:val="24"/>
                <w:lang w:val="kk-KZ"/>
              </w:rPr>
            </w:pPr>
            <w:r w:rsidRPr="009A77FD">
              <w:rPr>
                <w:rFonts w:ascii="Times New Roman" w:hAnsi="Times New Roman" w:cs="Times New Roman"/>
                <w:b/>
                <w:sz w:val="24"/>
                <w:szCs w:val="24"/>
                <w:lang w:val="kk-KZ"/>
              </w:rPr>
              <w:t xml:space="preserve"> «Мақал мәтелдер»</w:t>
            </w:r>
          </w:p>
          <w:p w14:paraId="2DE67995" w14:textId="77777777" w:rsidR="00BE7797" w:rsidRPr="009A77FD" w:rsidRDefault="00BE7797" w:rsidP="004642C0">
            <w:pPr>
              <w:rPr>
                <w:rFonts w:ascii="Times New Roman" w:hAnsi="Times New Roman" w:cs="Times New Roman"/>
                <w:sz w:val="24"/>
                <w:szCs w:val="24"/>
                <w:lang w:val="kk-KZ"/>
              </w:rPr>
            </w:pPr>
            <w:r w:rsidRPr="009A77FD">
              <w:rPr>
                <w:rFonts w:ascii="Times New Roman" w:hAnsi="Times New Roman" w:cs="Times New Roman"/>
                <w:b/>
                <w:sz w:val="24"/>
                <w:szCs w:val="24"/>
                <w:lang w:val="kk-KZ"/>
              </w:rPr>
              <w:t xml:space="preserve">Мақсаты: </w:t>
            </w:r>
            <w:r w:rsidRPr="009A77FD">
              <w:rPr>
                <w:rFonts w:ascii="Times New Roman" w:hAnsi="Times New Roman" w:cs="Times New Roman"/>
                <w:sz w:val="24"/>
                <w:szCs w:val="24"/>
                <w:lang w:val="kk-KZ"/>
              </w:rPr>
              <w:t>Айтылған  мақал- мәтелді  қайталап  айтып  беруге   дағдыландыру.</w:t>
            </w:r>
          </w:p>
          <w:p w14:paraId="7DD307EA" w14:textId="77777777" w:rsidR="00BE7797" w:rsidRPr="009A77FD" w:rsidRDefault="00BE7797" w:rsidP="004642C0">
            <w:pPr>
              <w:rPr>
                <w:rFonts w:ascii="Times New Roman" w:hAnsi="Times New Roman" w:cs="Times New Roman"/>
                <w:sz w:val="24"/>
                <w:szCs w:val="24"/>
                <w:lang w:val="kk-KZ"/>
              </w:rPr>
            </w:pPr>
          </w:p>
          <w:p w14:paraId="23E3A474" w14:textId="77777777" w:rsidR="00BE7797" w:rsidRPr="009A77FD" w:rsidRDefault="00BE7797" w:rsidP="004642C0">
            <w:pPr>
              <w:rPr>
                <w:rFonts w:ascii="Times New Roman" w:hAnsi="Times New Roman" w:cs="Times New Roman"/>
                <w:sz w:val="24"/>
                <w:szCs w:val="24"/>
                <w:lang w:val="kk-KZ"/>
              </w:rPr>
            </w:pPr>
          </w:p>
        </w:tc>
        <w:tc>
          <w:tcPr>
            <w:tcW w:w="2560" w:type="dxa"/>
            <w:gridSpan w:val="3"/>
            <w:tcBorders>
              <w:left w:val="single" w:sz="4" w:space="0" w:color="auto"/>
              <w:bottom w:val="single" w:sz="4" w:space="0" w:color="auto"/>
            </w:tcBorders>
          </w:tcPr>
          <w:p w14:paraId="6F28C723" w14:textId="77777777" w:rsidR="00BE7797" w:rsidRPr="00FD23FC" w:rsidRDefault="00BE7797" w:rsidP="004642C0">
            <w:pPr>
              <w:rPr>
                <w:rFonts w:ascii="Times New Roman" w:hAnsi="Times New Roman" w:cs="Times New Roman"/>
                <w:b/>
                <w:bCs/>
                <w:iCs/>
                <w:sz w:val="24"/>
                <w:szCs w:val="24"/>
                <w:lang w:val="kk-KZ"/>
              </w:rPr>
            </w:pPr>
            <w:r w:rsidRPr="00FD23FC">
              <w:rPr>
                <w:rFonts w:ascii="Times New Roman" w:hAnsi="Times New Roman" w:cs="Times New Roman"/>
                <w:b/>
                <w:sz w:val="24"/>
                <w:szCs w:val="24"/>
                <w:lang w:val="kk-KZ"/>
              </w:rPr>
              <w:t>«Санамақ айту»</w:t>
            </w:r>
            <w:r w:rsidRPr="00FD23FC">
              <w:rPr>
                <w:rFonts w:ascii="Times New Roman" w:hAnsi="Times New Roman" w:cs="Times New Roman"/>
                <w:b/>
                <w:sz w:val="24"/>
                <w:szCs w:val="24"/>
                <w:lang w:val="kk-KZ"/>
              </w:rPr>
              <w:br/>
            </w:r>
            <w:r w:rsidRPr="00FD23FC">
              <w:rPr>
                <w:rFonts w:ascii="Times New Roman" w:hAnsi="Times New Roman" w:cs="Times New Roman"/>
                <w:sz w:val="24"/>
                <w:szCs w:val="24"/>
                <w:lang w:val="kk-KZ"/>
              </w:rPr>
              <w:t>Бөрік тіктім</w:t>
            </w:r>
            <w:r w:rsidRPr="00FD23FC">
              <w:rPr>
                <w:rFonts w:ascii="Times New Roman" w:hAnsi="Times New Roman" w:cs="Times New Roman"/>
                <w:sz w:val="24"/>
                <w:szCs w:val="24"/>
                <w:lang w:val="kk-KZ"/>
              </w:rPr>
              <w:br/>
              <w:t>Он ойланып</w:t>
            </w:r>
            <w:r w:rsidRPr="00FD23FC">
              <w:rPr>
                <w:rFonts w:ascii="Times New Roman" w:hAnsi="Times New Roman" w:cs="Times New Roman"/>
                <w:sz w:val="24"/>
                <w:szCs w:val="24"/>
                <w:lang w:val="kk-KZ"/>
              </w:rPr>
              <w:br/>
              <w:t>Тоғыз толғанып,</w:t>
            </w:r>
            <w:r w:rsidRPr="00FD23FC">
              <w:rPr>
                <w:rFonts w:ascii="Times New Roman" w:hAnsi="Times New Roman" w:cs="Times New Roman"/>
                <w:sz w:val="24"/>
                <w:szCs w:val="24"/>
                <w:lang w:val="kk-KZ"/>
              </w:rPr>
              <w:br/>
              <w:t>Сегіз рет сызып,</w:t>
            </w:r>
            <w:r w:rsidRPr="00FD23FC">
              <w:rPr>
                <w:rFonts w:ascii="Times New Roman" w:hAnsi="Times New Roman" w:cs="Times New Roman"/>
                <w:sz w:val="24"/>
                <w:szCs w:val="24"/>
                <w:lang w:val="kk-KZ"/>
              </w:rPr>
              <w:br/>
              <w:t>Жеті рет бұзып.</w:t>
            </w:r>
            <w:r w:rsidRPr="00FD23FC">
              <w:rPr>
                <w:rFonts w:ascii="Times New Roman" w:hAnsi="Times New Roman" w:cs="Times New Roman"/>
                <w:sz w:val="24"/>
                <w:szCs w:val="24"/>
                <w:lang w:val="kk-KZ"/>
              </w:rPr>
              <w:br/>
              <w:t>Алты рет қарап,</w:t>
            </w:r>
            <w:r w:rsidRPr="00FD23FC">
              <w:rPr>
                <w:rFonts w:ascii="Times New Roman" w:hAnsi="Times New Roman" w:cs="Times New Roman"/>
                <w:sz w:val="24"/>
                <w:szCs w:val="24"/>
                <w:lang w:val="kk-KZ"/>
              </w:rPr>
              <w:br/>
              <w:t>Бес рет санап,</w:t>
            </w:r>
            <w:r w:rsidRPr="00FD23FC">
              <w:rPr>
                <w:rFonts w:ascii="Times New Roman" w:hAnsi="Times New Roman" w:cs="Times New Roman"/>
                <w:sz w:val="24"/>
                <w:szCs w:val="24"/>
                <w:lang w:val="kk-KZ"/>
              </w:rPr>
              <w:br/>
              <w:t>Төрт рет қадап.</w:t>
            </w:r>
            <w:r w:rsidRPr="00FD23FC">
              <w:rPr>
                <w:rFonts w:ascii="Times New Roman" w:hAnsi="Times New Roman" w:cs="Times New Roman"/>
                <w:sz w:val="24"/>
                <w:szCs w:val="24"/>
                <w:lang w:val="kk-KZ"/>
              </w:rPr>
              <w:br/>
              <w:t>Үш тал үкі тағып,</w:t>
            </w:r>
            <w:r w:rsidRPr="00FD23FC">
              <w:rPr>
                <w:rFonts w:ascii="Times New Roman" w:hAnsi="Times New Roman" w:cs="Times New Roman"/>
                <w:sz w:val="24"/>
                <w:szCs w:val="24"/>
                <w:lang w:val="kk-KZ"/>
              </w:rPr>
              <w:br/>
              <w:t>Екі қолым талып.</w:t>
            </w:r>
            <w:r w:rsidRPr="00FD23FC">
              <w:rPr>
                <w:rFonts w:ascii="Times New Roman" w:hAnsi="Times New Roman" w:cs="Times New Roman"/>
                <w:sz w:val="24"/>
                <w:szCs w:val="24"/>
                <w:lang w:val="kk-KZ"/>
              </w:rPr>
              <w:br/>
              <w:t>Бір бөрік тіктім,</w:t>
            </w:r>
            <w:r w:rsidRPr="00FD23FC">
              <w:rPr>
                <w:rFonts w:ascii="Times New Roman" w:hAnsi="Times New Roman" w:cs="Times New Roman"/>
                <w:sz w:val="24"/>
                <w:szCs w:val="24"/>
                <w:lang w:val="kk-KZ"/>
              </w:rPr>
              <w:br/>
              <w:t>Әзер деп біттім.</w:t>
            </w:r>
          </w:p>
        </w:tc>
      </w:tr>
      <w:tr w:rsidR="00BE7797" w:rsidRPr="009A77FD" w14:paraId="766F5525" w14:textId="77777777" w:rsidTr="004642C0">
        <w:trPr>
          <w:trHeight w:val="2335"/>
        </w:trPr>
        <w:tc>
          <w:tcPr>
            <w:tcW w:w="1560" w:type="dxa"/>
            <w:tcBorders>
              <w:bottom w:val="single" w:sz="4" w:space="0" w:color="auto"/>
            </w:tcBorders>
          </w:tcPr>
          <w:p w14:paraId="7D3C58D9" w14:textId="77777777" w:rsidR="00BE7797" w:rsidRPr="00FD23FC" w:rsidRDefault="00BE7797" w:rsidP="004642C0">
            <w:pPr>
              <w:rPr>
                <w:rFonts w:ascii="Times New Roman" w:eastAsia="Times New Roman" w:hAnsi="Times New Roman" w:cs="Times New Roman"/>
                <w:b/>
                <w:color w:val="000000"/>
                <w:sz w:val="24"/>
                <w:szCs w:val="24"/>
                <w:lang w:val="kk-KZ"/>
              </w:rPr>
            </w:pPr>
            <w:r w:rsidRPr="00FD23FC">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2792" w:type="dxa"/>
            <w:gridSpan w:val="2"/>
            <w:tcBorders>
              <w:bottom w:val="single" w:sz="4" w:space="0" w:color="auto"/>
              <w:right w:val="single" w:sz="4" w:space="0" w:color="auto"/>
            </w:tcBorders>
          </w:tcPr>
          <w:p w14:paraId="0F296B94" w14:textId="77777777" w:rsidR="00BE7797" w:rsidRPr="00FD23FC" w:rsidRDefault="00BE7797" w:rsidP="004642C0">
            <w:pPr>
              <w:rPr>
                <w:rFonts w:ascii="Times New Roman" w:eastAsia="Times New Roman" w:hAnsi="Times New Roman" w:cs="Times New Roman"/>
                <w:b/>
                <w:color w:val="000000"/>
                <w:sz w:val="24"/>
                <w:szCs w:val="24"/>
                <w:lang w:val="kk-KZ"/>
              </w:rPr>
            </w:pPr>
            <w:r w:rsidRPr="00FD23FC">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w:t>
            </w:r>
          </w:p>
          <w:p w14:paraId="4310D239" w14:textId="77777777" w:rsidR="00BE7797" w:rsidRPr="00FD23FC" w:rsidRDefault="00BE7797" w:rsidP="004642C0">
            <w:pPr>
              <w:rPr>
                <w:rFonts w:ascii="Times New Roman" w:hAnsi="Times New Roman" w:cs="Times New Roman"/>
                <w:color w:val="000000"/>
                <w:sz w:val="24"/>
                <w:szCs w:val="24"/>
                <w:shd w:val="clear" w:color="auto" w:fill="FFFFFF"/>
                <w:lang w:val="kk-KZ"/>
              </w:rPr>
            </w:pPr>
            <w:r w:rsidRPr="00FD23FC">
              <w:rPr>
                <w:rFonts w:ascii="Times New Roman" w:hAnsi="Times New Roman" w:cs="Times New Roman"/>
                <w:color w:val="000000"/>
                <w:sz w:val="24"/>
                <w:szCs w:val="24"/>
                <w:shd w:val="clear" w:color="auto" w:fill="FFFFFF"/>
                <w:lang w:val="kk-KZ"/>
              </w:rPr>
              <w:t xml:space="preserve">түстен кейінгі уақытта оқу іс-әрекетте </w:t>
            </w:r>
          </w:p>
          <w:p w14:paraId="775DBD27" w14:textId="77777777" w:rsidR="00BE7797" w:rsidRPr="00FD23FC" w:rsidRDefault="00BE7797" w:rsidP="004642C0">
            <w:pPr>
              <w:rPr>
                <w:rFonts w:ascii="Times New Roman" w:eastAsia="Times New Roman" w:hAnsi="Times New Roman" w:cs="Times New Roman"/>
                <w:b/>
                <w:color w:val="000000"/>
                <w:sz w:val="24"/>
                <w:szCs w:val="24"/>
                <w:lang w:val="kk-KZ"/>
              </w:rPr>
            </w:pPr>
            <w:r w:rsidRPr="00FD23FC">
              <w:rPr>
                <w:rFonts w:ascii="Times New Roman" w:hAnsi="Times New Roman" w:cs="Times New Roman"/>
                <w:color w:val="000000"/>
                <w:sz w:val="24"/>
                <w:szCs w:val="24"/>
                <w:shd w:val="clear" w:color="auto" w:fill="FFFFFF"/>
                <w:lang w:val="kk-KZ"/>
              </w:rPr>
              <w:t>аяқтай алмаған суретін жалғастырып орындату,боямақтар боятып, қарындашты ұстауға дағдыландыру</w:t>
            </w:r>
          </w:p>
        </w:tc>
        <w:tc>
          <w:tcPr>
            <w:tcW w:w="2676" w:type="dxa"/>
            <w:gridSpan w:val="5"/>
            <w:tcBorders>
              <w:left w:val="single" w:sz="4" w:space="0" w:color="auto"/>
              <w:bottom w:val="single" w:sz="4" w:space="0" w:color="auto"/>
              <w:right w:val="single" w:sz="4" w:space="0" w:color="auto"/>
            </w:tcBorders>
          </w:tcPr>
          <w:p w14:paraId="622E8950" w14:textId="77777777" w:rsidR="00BE7797" w:rsidRPr="00FD23FC" w:rsidRDefault="00BE7797" w:rsidP="004642C0">
            <w:pPr>
              <w:rPr>
                <w:rFonts w:ascii="Times New Roman" w:hAnsi="Times New Roman" w:cs="Times New Roman"/>
                <w:color w:val="000000"/>
                <w:sz w:val="24"/>
                <w:szCs w:val="24"/>
                <w:shd w:val="clear" w:color="auto" w:fill="FFFFFF"/>
                <w:lang w:val="kk-KZ"/>
              </w:rPr>
            </w:pPr>
            <w:r w:rsidRPr="00FD23FC">
              <w:rPr>
                <w:rFonts w:ascii="Times New Roman" w:hAnsi="Times New Roman" w:cs="Times New Roman"/>
                <w:color w:val="000000"/>
                <w:sz w:val="24"/>
                <w:szCs w:val="24"/>
                <w:shd w:val="clear" w:color="auto" w:fill="FFFFFF"/>
                <w:lang w:val="kk-KZ"/>
              </w:rPr>
              <w:t>Оқу іс-әрекетінде</w:t>
            </w:r>
          </w:p>
          <w:p w14:paraId="2E569D8D"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hAnsi="Times New Roman" w:cs="Times New Roman"/>
                <w:color w:val="000000"/>
                <w:sz w:val="24"/>
                <w:szCs w:val="24"/>
                <w:shd w:val="clear" w:color="auto" w:fill="FFFFFF"/>
                <w:lang w:val="kk-KZ"/>
              </w:rPr>
              <w:t xml:space="preserve">аяқтай алмаған жұмысын </w:t>
            </w:r>
            <w:r w:rsidRPr="00FD23FC">
              <w:rPr>
                <w:rFonts w:ascii="Times New Roman" w:eastAsia="Times New Roman" w:hAnsi="Times New Roman" w:cs="Times New Roman"/>
                <w:color w:val="000000"/>
                <w:sz w:val="24"/>
                <w:szCs w:val="24"/>
                <w:lang w:val="kk-KZ"/>
              </w:rPr>
              <w:t>балаларға ермексазбен жұмысын</w:t>
            </w:r>
          </w:p>
          <w:p w14:paraId="4BE6FBBF"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hAnsi="Times New Roman" w:cs="Times New Roman"/>
                <w:color w:val="000000"/>
                <w:sz w:val="24"/>
                <w:szCs w:val="24"/>
                <w:shd w:val="clear" w:color="auto" w:fill="FFFFFF"/>
                <w:lang w:val="kk-KZ"/>
              </w:rPr>
              <w:t>жалғастырып орындату,</w:t>
            </w:r>
          </w:p>
        </w:tc>
        <w:tc>
          <w:tcPr>
            <w:tcW w:w="2895" w:type="dxa"/>
            <w:gridSpan w:val="4"/>
            <w:tcBorders>
              <w:left w:val="single" w:sz="4" w:space="0" w:color="auto"/>
              <w:bottom w:val="single" w:sz="4" w:space="0" w:color="auto"/>
              <w:right w:val="single" w:sz="4" w:space="0" w:color="auto"/>
            </w:tcBorders>
          </w:tcPr>
          <w:p w14:paraId="775499D6" w14:textId="77777777" w:rsidR="00BE7797" w:rsidRPr="00FD23FC" w:rsidRDefault="00BE7797" w:rsidP="004642C0">
            <w:pPr>
              <w:tabs>
                <w:tab w:val="left" w:pos="2460"/>
              </w:tabs>
              <w:rPr>
                <w:rFonts w:ascii="Times New Roman" w:hAnsi="Times New Roman" w:cs="Times New Roman"/>
                <w:sz w:val="24"/>
                <w:szCs w:val="24"/>
                <w:lang w:val="kk-KZ"/>
              </w:rPr>
            </w:pPr>
            <w:r w:rsidRPr="00FD23FC">
              <w:rPr>
                <w:rFonts w:ascii="Times New Roman" w:hAnsi="Times New Roman" w:cs="Times New Roman"/>
                <w:color w:val="000000"/>
                <w:sz w:val="24"/>
                <w:szCs w:val="24"/>
                <w:lang w:val="kk-KZ"/>
              </w:rPr>
              <w:t>Денешынықтырудан Еденге қойылған тақта бетімен еңбектеу</w:t>
            </w:r>
            <w:r w:rsidRPr="00FD23FC">
              <w:rPr>
                <w:rFonts w:ascii="Times New Roman" w:hAnsi="Times New Roman" w:cs="Times New Roman"/>
                <w:sz w:val="24"/>
                <w:szCs w:val="24"/>
                <w:lang w:val="kk-KZ"/>
              </w:rPr>
              <w:t xml:space="preserve">. </w:t>
            </w:r>
          </w:p>
        </w:tc>
        <w:tc>
          <w:tcPr>
            <w:tcW w:w="2827" w:type="dxa"/>
            <w:gridSpan w:val="7"/>
            <w:tcBorders>
              <w:left w:val="single" w:sz="4" w:space="0" w:color="auto"/>
              <w:bottom w:val="single" w:sz="4" w:space="0" w:color="auto"/>
              <w:right w:val="single" w:sz="4" w:space="0" w:color="auto"/>
            </w:tcBorders>
          </w:tcPr>
          <w:p w14:paraId="039EA394"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Құрастыру</w:t>
            </w:r>
          </w:p>
          <w:p w14:paraId="77F6098D"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 xml:space="preserve">Тақырыбы: </w:t>
            </w:r>
            <w:r w:rsidRPr="00FD23FC">
              <w:rPr>
                <w:rFonts w:ascii="Times New Roman" w:hAnsi="Times New Roman" w:cs="Times New Roman"/>
                <w:sz w:val="24"/>
                <w:szCs w:val="24"/>
                <w:lang w:val="kk-KZ"/>
              </w:rPr>
              <w:t xml:space="preserve">«Біздің көше»Балаларға құрастырмақпен жұмыс жасату. </w:t>
            </w:r>
          </w:p>
          <w:p w14:paraId="34D96D8B" w14:textId="77777777" w:rsidR="00BE7797" w:rsidRPr="00FD23FC" w:rsidRDefault="00BE7797" w:rsidP="004642C0">
            <w:pPr>
              <w:rPr>
                <w:rFonts w:ascii="Times New Roman" w:hAnsi="Times New Roman" w:cs="Times New Roman"/>
                <w:b/>
                <w:sz w:val="24"/>
                <w:szCs w:val="24"/>
                <w:lang w:val="kk-KZ"/>
              </w:rPr>
            </w:pPr>
          </w:p>
          <w:p w14:paraId="144C4923" w14:textId="77777777" w:rsidR="00BE7797" w:rsidRPr="00FD23FC" w:rsidRDefault="00BE7797" w:rsidP="004642C0">
            <w:pPr>
              <w:rPr>
                <w:rFonts w:ascii="Times New Roman" w:hAnsi="Times New Roman" w:cs="Times New Roman"/>
                <w:b/>
                <w:sz w:val="24"/>
                <w:szCs w:val="24"/>
                <w:lang w:val="kk-KZ"/>
              </w:rPr>
            </w:pPr>
          </w:p>
        </w:tc>
        <w:tc>
          <w:tcPr>
            <w:tcW w:w="2560" w:type="dxa"/>
            <w:gridSpan w:val="3"/>
            <w:tcBorders>
              <w:left w:val="single" w:sz="4" w:space="0" w:color="auto"/>
              <w:bottom w:val="single" w:sz="4" w:space="0" w:color="auto"/>
            </w:tcBorders>
          </w:tcPr>
          <w:p w14:paraId="4D9E7CCF"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w:t>
            </w:r>
            <w:r w:rsidRPr="00FD23FC">
              <w:rPr>
                <w:rFonts w:ascii="Times New Roman" w:hAnsi="Times New Roman" w:cs="Times New Roman"/>
                <w:b/>
                <w:sz w:val="24"/>
                <w:szCs w:val="24"/>
                <w:lang w:val="kk-KZ"/>
              </w:rPr>
              <w:t xml:space="preserve"> Дене шынықтыру: </w:t>
            </w:r>
            <w:r w:rsidRPr="00FD23FC">
              <w:rPr>
                <w:rFonts w:ascii="Times New Roman" w:hAnsi="Times New Roman" w:cs="Times New Roman"/>
                <w:sz w:val="24"/>
                <w:szCs w:val="24"/>
                <w:lang w:val="kk-KZ"/>
              </w:rPr>
              <w:t xml:space="preserve">Балалар тәрбиешімен бірге жаттығуларды қайталайды. </w:t>
            </w:r>
          </w:p>
          <w:p w14:paraId="5426FAC6"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Аяақты алшақ ұстап допты домалату.</w:t>
            </w:r>
          </w:p>
        </w:tc>
      </w:tr>
      <w:tr w:rsidR="00BE7797" w:rsidRPr="004642C0" w14:paraId="42DEC339" w14:textId="77777777" w:rsidTr="004642C0">
        <w:tc>
          <w:tcPr>
            <w:tcW w:w="1560" w:type="dxa"/>
          </w:tcPr>
          <w:p w14:paraId="282256C4"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 xml:space="preserve">Серуенге </w:t>
            </w:r>
            <w:r w:rsidRPr="00FD23FC">
              <w:rPr>
                <w:rFonts w:ascii="Times New Roman" w:hAnsi="Times New Roman" w:cs="Times New Roman"/>
                <w:b/>
                <w:sz w:val="24"/>
                <w:szCs w:val="24"/>
                <w:lang w:val="kk-KZ"/>
              </w:rPr>
              <w:lastRenderedPageBreak/>
              <w:t>дайындық</w:t>
            </w:r>
          </w:p>
        </w:tc>
        <w:tc>
          <w:tcPr>
            <w:tcW w:w="13750" w:type="dxa"/>
            <w:gridSpan w:val="21"/>
          </w:tcPr>
          <w:p w14:paraId="48676D73"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lastRenderedPageBreak/>
              <w:t xml:space="preserve">Балаларды киінгенде түймелерін қадап, аяқ киімінің бауын байлауды, киіміндегі олқылықтарды байқап, оны дұрыстай </w:t>
            </w:r>
            <w:r w:rsidRPr="00FD23FC">
              <w:rPr>
                <w:rFonts w:ascii="Times New Roman" w:hAnsi="Times New Roman" w:cs="Times New Roman"/>
                <w:b/>
                <w:sz w:val="24"/>
                <w:szCs w:val="24"/>
                <w:lang w:val="kk-KZ"/>
              </w:rPr>
              <w:lastRenderedPageBreak/>
              <w:t>білулерін қадағалау.</w:t>
            </w:r>
          </w:p>
        </w:tc>
      </w:tr>
      <w:tr w:rsidR="00BE7797" w:rsidRPr="00FD23FC" w14:paraId="35218F94" w14:textId="77777777" w:rsidTr="004642C0">
        <w:trPr>
          <w:trHeight w:val="705"/>
        </w:trPr>
        <w:tc>
          <w:tcPr>
            <w:tcW w:w="1560" w:type="dxa"/>
            <w:tcBorders>
              <w:top w:val="single" w:sz="4" w:space="0" w:color="auto"/>
            </w:tcBorders>
          </w:tcPr>
          <w:p w14:paraId="76F43181"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lastRenderedPageBreak/>
              <w:t>Серуен, қимылды ойындар</w:t>
            </w:r>
          </w:p>
        </w:tc>
        <w:tc>
          <w:tcPr>
            <w:tcW w:w="2688" w:type="dxa"/>
            <w:tcBorders>
              <w:top w:val="single" w:sz="4" w:space="0" w:color="auto"/>
              <w:right w:val="single" w:sz="4" w:space="0" w:color="auto"/>
            </w:tcBorders>
          </w:tcPr>
          <w:p w14:paraId="111C0CDD"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Қимылды ойындар:</w:t>
            </w:r>
          </w:p>
          <w:p w14:paraId="7C263C72"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1"Мысық пен тышқан"</w:t>
            </w:r>
          </w:p>
          <w:p w14:paraId="61E9CA29"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2"Орын тап"</w:t>
            </w:r>
          </w:p>
          <w:p w14:paraId="60FD84B3" w14:textId="77777777" w:rsidR="00BE7797" w:rsidRPr="00FD23FC" w:rsidRDefault="00BE7797" w:rsidP="004642C0">
            <w:pPr>
              <w:rPr>
                <w:rFonts w:ascii="Times New Roman" w:eastAsia="Times New Roman" w:hAnsi="Times New Roman" w:cs="Times New Roman"/>
                <w:sz w:val="24"/>
                <w:szCs w:val="24"/>
                <w:lang w:val="kk-KZ"/>
              </w:rPr>
            </w:pPr>
            <w:r w:rsidRPr="00FD23FC">
              <w:rPr>
                <w:rFonts w:ascii="Times New Roman" w:eastAsia="Times New Roman" w:hAnsi="Times New Roman" w:cs="Times New Roman"/>
                <w:color w:val="000000"/>
                <w:sz w:val="24"/>
                <w:szCs w:val="24"/>
                <w:lang w:val="kk-KZ"/>
              </w:rPr>
              <w:t>3</w:t>
            </w:r>
            <w:r w:rsidRPr="00FD23FC">
              <w:rPr>
                <w:rFonts w:ascii="Times New Roman" w:eastAsia="Times New Roman" w:hAnsi="Times New Roman" w:cs="Times New Roman"/>
                <w:b/>
                <w:color w:val="000000"/>
                <w:sz w:val="24"/>
                <w:szCs w:val="24"/>
                <w:lang w:val="kk-KZ"/>
              </w:rPr>
              <w:t>.</w:t>
            </w:r>
            <w:r w:rsidRPr="00FD23FC">
              <w:rPr>
                <w:rFonts w:ascii="Times New Roman" w:eastAsia="Times New Roman" w:hAnsi="Times New Roman" w:cs="Times New Roman"/>
                <w:sz w:val="24"/>
                <w:szCs w:val="24"/>
                <w:lang w:val="kk-KZ"/>
              </w:rPr>
              <w:t xml:space="preserve"> « </w:t>
            </w:r>
            <w:r w:rsidRPr="00FD23FC">
              <w:rPr>
                <w:rFonts w:ascii="Times New Roman" w:eastAsia="Times New Roman CYR" w:hAnsi="Times New Roman" w:cs="Times New Roman"/>
                <w:sz w:val="24"/>
                <w:szCs w:val="24"/>
                <w:lang w:val="kk-KZ"/>
              </w:rPr>
              <w:t>Доп  кімде?</w:t>
            </w:r>
            <w:r w:rsidRPr="00FD23FC">
              <w:rPr>
                <w:rFonts w:ascii="Times New Roman" w:eastAsia="Times New Roman" w:hAnsi="Times New Roman" w:cs="Times New Roman"/>
                <w:sz w:val="24"/>
                <w:szCs w:val="24"/>
                <w:lang w:val="kk-KZ"/>
              </w:rPr>
              <w:t>»</w:t>
            </w:r>
          </w:p>
          <w:p w14:paraId="78D89FE4" w14:textId="77777777" w:rsidR="00BE7797" w:rsidRPr="00FD23FC" w:rsidRDefault="00BE7797" w:rsidP="004642C0">
            <w:pPr>
              <w:rPr>
                <w:rFonts w:ascii="Times New Roman" w:hAnsi="Times New Roman" w:cs="Times New Roman"/>
                <w:sz w:val="24"/>
                <w:szCs w:val="24"/>
                <w:lang w:val="kk-KZ"/>
              </w:rPr>
            </w:pPr>
          </w:p>
        </w:tc>
        <w:tc>
          <w:tcPr>
            <w:tcW w:w="2824" w:type="dxa"/>
            <w:gridSpan w:val="7"/>
            <w:tcBorders>
              <w:top w:val="single" w:sz="4" w:space="0" w:color="auto"/>
              <w:left w:val="single" w:sz="4" w:space="0" w:color="auto"/>
              <w:right w:val="single" w:sz="4" w:space="0" w:color="auto"/>
            </w:tcBorders>
          </w:tcPr>
          <w:p w14:paraId="297AD801"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Қимыл-қозғалыс ойыны:</w:t>
            </w:r>
          </w:p>
          <w:p w14:paraId="68BD60AC" w14:textId="77777777" w:rsidR="00BE7797" w:rsidRPr="00FD23FC" w:rsidRDefault="00BE7797" w:rsidP="004642C0">
            <w:pPr>
              <w:rPr>
                <w:rFonts w:ascii="Times New Roman" w:eastAsia="Times New Roman" w:hAnsi="Times New Roman" w:cs="Times New Roman"/>
                <w:sz w:val="24"/>
                <w:szCs w:val="24"/>
                <w:lang w:val="kk-KZ"/>
              </w:rPr>
            </w:pPr>
            <w:r w:rsidRPr="00FD23FC">
              <w:rPr>
                <w:rFonts w:ascii="Times New Roman" w:eastAsia="Times New Roman" w:hAnsi="Times New Roman" w:cs="Times New Roman"/>
                <w:sz w:val="24"/>
                <w:szCs w:val="24"/>
                <w:lang w:val="kk-KZ"/>
              </w:rPr>
              <w:t>1.«Қ</w:t>
            </w:r>
            <w:r w:rsidRPr="00FD23FC">
              <w:rPr>
                <w:rFonts w:ascii="Times New Roman" w:eastAsia="Times New Roman CYR" w:hAnsi="Times New Roman" w:cs="Times New Roman"/>
                <w:sz w:val="24"/>
                <w:szCs w:val="24"/>
                <w:lang w:val="kk-KZ"/>
              </w:rPr>
              <w:t xml:space="preserve">у түлкі </w:t>
            </w:r>
            <w:r w:rsidRPr="00FD23FC">
              <w:rPr>
                <w:rFonts w:ascii="Times New Roman" w:eastAsia="Times New Roman" w:hAnsi="Times New Roman" w:cs="Times New Roman"/>
                <w:sz w:val="24"/>
                <w:szCs w:val="24"/>
                <w:lang w:val="kk-KZ"/>
              </w:rPr>
              <w:t xml:space="preserve">» </w:t>
            </w:r>
          </w:p>
          <w:p w14:paraId="44329D2C" w14:textId="77777777" w:rsidR="00BE7797" w:rsidRPr="00FD23FC" w:rsidRDefault="00BE7797" w:rsidP="004642C0">
            <w:pPr>
              <w:rPr>
                <w:rFonts w:ascii="Times New Roman" w:hAnsi="Times New Roman" w:cs="Times New Roman"/>
                <w:sz w:val="24"/>
                <w:szCs w:val="24"/>
                <w:lang w:val="kk-KZ"/>
              </w:rPr>
            </w:pPr>
            <w:r w:rsidRPr="00FD23FC">
              <w:rPr>
                <w:rFonts w:ascii="Times New Roman" w:eastAsia="Times New Roman" w:hAnsi="Times New Roman" w:cs="Times New Roman"/>
                <w:sz w:val="24"/>
                <w:szCs w:val="24"/>
                <w:lang w:val="kk-KZ"/>
              </w:rPr>
              <w:t>2.</w:t>
            </w:r>
            <w:r w:rsidRPr="00FD23FC">
              <w:rPr>
                <w:rFonts w:ascii="Times New Roman" w:hAnsi="Times New Roman" w:cs="Times New Roman"/>
                <w:sz w:val="24"/>
                <w:szCs w:val="24"/>
                <w:lang w:val="kk-KZ"/>
              </w:rPr>
              <w:t>Поезд</w:t>
            </w:r>
          </w:p>
          <w:p w14:paraId="64C47008"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3.«Қуып жет»</w:t>
            </w:r>
          </w:p>
          <w:p w14:paraId="5F0AD4F2" w14:textId="77777777" w:rsidR="00BE7797" w:rsidRPr="00FD23FC" w:rsidRDefault="00BE7797" w:rsidP="004642C0">
            <w:pPr>
              <w:rPr>
                <w:rFonts w:ascii="Times New Roman" w:eastAsia="Times New Roman" w:hAnsi="Times New Roman" w:cs="Times New Roman"/>
                <w:color w:val="000000"/>
                <w:sz w:val="24"/>
                <w:szCs w:val="24"/>
                <w:lang w:val="kk-KZ"/>
              </w:rPr>
            </w:pPr>
          </w:p>
        </w:tc>
        <w:tc>
          <w:tcPr>
            <w:tcW w:w="2993" w:type="dxa"/>
            <w:gridSpan w:val="6"/>
            <w:tcBorders>
              <w:top w:val="single" w:sz="4" w:space="0" w:color="auto"/>
              <w:left w:val="single" w:sz="4" w:space="0" w:color="auto"/>
              <w:right w:val="single" w:sz="4" w:space="0" w:color="auto"/>
            </w:tcBorders>
          </w:tcPr>
          <w:p w14:paraId="3D983349" w14:textId="77777777" w:rsidR="00BE7797" w:rsidRPr="00FD23FC" w:rsidRDefault="00BE7797" w:rsidP="004642C0">
            <w:pPr>
              <w:pStyle w:val="a6"/>
              <w:rPr>
                <w:rFonts w:ascii="Times New Roman" w:hAnsi="Times New Roman" w:cs="Times New Roman"/>
                <w:sz w:val="24"/>
                <w:szCs w:val="24"/>
                <w:lang w:val="kk-KZ"/>
              </w:rPr>
            </w:pPr>
            <w:r w:rsidRPr="00FD23FC">
              <w:rPr>
                <w:rFonts w:ascii="Times New Roman" w:hAnsi="Times New Roman" w:cs="Times New Roman"/>
                <w:sz w:val="24"/>
                <w:szCs w:val="24"/>
                <w:lang w:val="kk-KZ"/>
              </w:rPr>
              <w:t>Қимыл-қозғалыс ойыны:</w:t>
            </w:r>
          </w:p>
          <w:p w14:paraId="12F45C87" w14:textId="77777777" w:rsidR="00BE7797" w:rsidRPr="00FD23FC" w:rsidRDefault="00BE7797" w:rsidP="004642C0">
            <w:pPr>
              <w:pStyle w:val="a6"/>
              <w:rPr>
                <w:rFonts w:ascii="Times New Roman" w:hAnsi="Times New Roman" w:cs="Times New Roman"/>
                <w:sz w:val="24"/>
                <w:szCs w:val="24"/>
                <w:lang w:val="kk-KZ"/>
              </w:rPr>
            </w:pPr>
            <w:r w:rsidRPr="00FD23FC">
              <w:rPr>
                <w:rFonts w:ascii="Times New Roman" w:eastAsia="Times New Roman" w:hAnsi="Times New Roman" w:cs="Times New Roman"/>
                <w:sz w:val="24"/>
                <w:szCs w:val="24"/>
                <w:lang w:val="kk-KZ"/>
              </w:rPr>
              <w:t>1«</w:t>
            </w:r>
            <w:r w:rsidRPr="00FD23FC">
              <w:rPr>
                <w:rFonts w:ascii="Times New Roman" w:eastAsia="Times New Roman CYR" w:hAnsi="Times New Roman" w:cs="Times New Roman"/>
                <w:sz w:val="24"/>
                <w:szCs w:val="24"/>
                <w:lang w:val="kk-KZ"/>
              </w:rPr>
              <w:t xml:space="preserve">Тым-тырақай </w:t>
            </w:r>
            <w:r w:rsidRPr="00FD23FC">
              <w:rPr>
                <w:rFonts w:ascii="Times New Roman" w:eastAsia="Times New Roman" w:hAnsi="Times New Roman" w:cs="Times New Roman"/>
                <w:sz w:val="24"/>
                <w:szCs w:val="24"/>
                <w:lang w:val="kk-KZ"/>
              </w:rPr>
              <w:t>»</w:t>
            </w:r>
          </w:p>
          <w:p w14:paraId="438E54D3" w14:textId="77777777" w:rsidR="00BE7797" w:rsidRPr="00FD23FC" w:rsidRDefault="00BE7797" w:rsidP="004642C0">
            <w:pPr>
              <w:rPr>
                <w:rFonts w:ascii="Times New Roman" w:hAnsi="Times New Roman" w:cs="Times New Roman"/>
                <w:sz w:val="24"/>
                <w:szCs w:val="24"/>
                <w:lang w:val="kk-KZ"/>
              </w:rPr>
            </w:pPr>
            <w:r w:rsidRPr="00FD23FC">
              <w:rPr>
                <w:rFonts w:ascii="Times New Roman" w:hAnsi="Times New Roman" w:cs="Times New Roman"/>
                <w:sz w:val="24"/>
                <w:szCs w:val="24"/>
                <w:lang w:val="kk-KZ"/>
              </w:rPr>
              <w:t>2«Секіргіштер»</w:t>
            </w:r>
          </w:p>
          <w:p w14:paraId="4658FBD1" w14:textId="77777777" w:rsidR="00BE7797" w:rsidRPr="00FD23FC" w:rsidRDefault="00BE7797" w:rsidP="004642C0">
            <w:pPr>
              <w:rPr>
                <w:rFonts w:ascii="Times New Roman" w:hAnsi="Times New Roman" w:cs="Times New Roman"/>
                <w:color w:val="000000" w:themeColor="text1"/>
                <w:sz w:val="24"/>
                <w:szCs w:val="24"/>
                <w:lang w:val="kk-KZ"/>
              </w:rPr>
            </w:pPr>
            <w:r w:rsidRPr="00FD23FC">
              <w:rPr>
                <w:rFonts w:ascii="Times New Roman" w:hAnsi="Times New Roman" w:cs="Times New Roman"/>
                <w:color w:val="000000" w:themeColor="text1"/>
                <w:sz w:val="24"/>
                <w:szCs w:val="24"/>
                <w:lang w:val="kk-KZ"/>
              </w:rPr>
              <w:t xml:space="preserve">3.Қимылды ойын:«Орамал» </w:t>
            </w:r>
          </w:p>
          <w:p w14:paraId="5EC1609C" w14:textId="77777777" w:rsidR="00BE7797" w:rsidRPr="00FD23FC" w:rsidRDefault="00BE7797" w:rsidP="004642C0">
            <w:pPr>
              <w:rPr>
                <w:rFonts w:ascii="Times New Roman" w:eastAsia="Times New Roman" w:hAnsi="Times New Roman" w:cs="Times New Roman"/>
                <w:color w:val="000000"/>
                <w:sz w:val="24"/>
                <w:szCs w:val="24"/>
                <w:lang w:val="kk-KZ"/>
              </w:rPr>
            </w:pPr>
          </w:p>
        </w:tc>
        <w:tc>
          <w:tcPr>
            <w:tcW w:w="2693" w:type="dxa"/>
            <w:gridSpan w:val="5"/>
            <w:tcBorders>
              <w:top w:val="single" w:sz="4" w:space="0" w:color="auto"/>
              <w:left w:val="single" w:sz="4" w:space="0" w:color="auto"/>
              <w:right w:val="single" w:sz="4" w:space="0" w:color="auto"/>
            </w:tcBorders>
          </w:tcPr>
          <w:p w14:paraId="3BA418CA" w14:textId="77777777" w:rsidR="00BE7797" w:rsidRPr="00FD23FC" w:rsidRDefault="00BE7797" w:rsidP="004642C0">
            <w:pPr>
              <w:pStyle w:val="a6"/>
              <w:rPr>
                <w:rFonts w:ascii="Times New Roman" w:hAnsi="Times New Roman" w:cs="Times New Roman"/>
                <w:sz w:val="24"/>
                <w:szCs w:val="24"/>
                <w:lang w:val="kk-KZ"/>
              </w:rPr>
            </w:pPr>
            <w:r w:rsidRPr="00FD23FC">
              <w:rPr>
                <w:rFonts w:ascii="Times New Roman" w:hAnsi="Times New Roman" w:cs="Times New Roman"/>
                <w:sz w:val="24"/>
                <w:szCs w:val="24"/>
                <w:lang w:val="kk-KZ"/>
              </w:rPr>
              <w:t>Қимыл-қозғалыс ойыны:</w:t>
            </w:r>
          </w:p>
          <w:p w14:paraId="2157C83D" w14:textId="77777777" w:rsidR="00BE7797" w:rsidRPr="00FD23FC" w:rsidRDefault="00BE7797" w:rsidP="004642C0">
            <w:pPr>
              <w:rPr>
                <w:rFonts w:ascii="Times New Roman" w:eastAsia="Times New Roman" w:hAnsi="Times New Roman" w:cs="Times New Roman"/>
                <w:sz w:val="24"/>
                <w:szCs w:val="24"/>
                <w:lang w:val="kk-KZ"/>
              </w:rPr>
            </w:pPr>
            <w:r w:rsidRPr="00FD23FC">
              <w:rPr>
                <w:rFonts w:ascii="Times New Roman" w:hAnsi="Times New Roman" w:cs="Times New Roman"/>
                <w:color w:val="000000"/>
                <w:sz w:val="24"/>
                <w:szCs w:val="24"/>
                <w:lang w:val="kk-KZ"/>
              </w:rPr>
              <w:t xml:space="preserve"> 1.</w:t>
            </w:r>
            <w:r w:rsidRPr="00FD23FC">
              <w:rPr>
                <w:rFonts w:ascii="Times New Roman" w:eastAsia="Times New Roman" w:hAnsi="Times New Roman" w:cs="Times New Roman"/>
                <w:sz w:val="24"/>
                <w:szCs w:val="24"/>
                <w:lang w:val="kk-KZ"/>
              </w:rPr>
              <w:t>«</w:t>
            </w:r>
            <w:r w:rsidRPr="00FD23FC">
              <w:rPr>
                <w:rFonts w:ascii="Times New Roman" w:eastAsia="Times New Roman CYR" w:hAnsi="Times New Roman" w:cs="Times New Roman"/>
                <w:sz w:val="24"/>
                <w:szCs w:val="24"/>
                <w:lang w:val="kk-KZ"/>
              </w:rPr>
              <w:t>Қасқыр мен қоян»</w:t>
            </w:r>
          </w:p>
          <w:p w14:paraId="3FA9913F" w14:textId="77777777" w:rsidR="00BE7797" w:rsidRPr="00FD23FC" w:rsidRDefault="00BE7797" w:rsidP="004642C0">
            <w:pPr>
              <w:tabs>
                <w:tab w:val="left" w:pos="1900"/>
              </w:tabs>
              <w:rPr>
                <w:rFonts w:ascii="Times New Roman" w:hAnsi="Times New Roman" w:cs="Times New Roman"/>
                <w:sz w:val="24"/>
                <w:szCs w:val="24"/>
                <w:lang w:val="kk-KZ"/>
              </w:rPr>
            </w:pPr>
            <w:r w:rsidRPr="00FD23FC">
              <w:rPr>
                <w:rFonts w:ascii="Times New Roman" w:hAnsi="Times New Roman" w:cs="Times New Roman"/>
                <w:sz w:val="24"/>
                <w:szCs w:val="24"/>
                <w:lang w:val="kk-KZ"/>
              </w:rPr>
              <w:t>2. « Доп кімде».</w:t>
            </w:r>
          </w:p>
          <w:p w14:paraId="6735E37E" w14:textId="77777777" w:rsidR="00BE7797" w:rsidRPr="00FD23FC" w:rsidRDefault="00BE7797" w:rsidP="004642C0">
            <w:pPr>
              <w:rPr>
                <w:rFonts w:ascii="Times New Roman" w:eastAsia="Times New Roman CYR" w:hAnsi="Times New Roman" w:cs="Times New Roman"/>
                <w:sz w:val="24"/>
                <w:szCs w:val="24"/>
                <w:lang w:val="kk-KZ"/>
              </w:rPr>
            </w:pPr>
            <w:r w:rsidRPr="00FD23FC">
              <w:rPr>
                <w:rFonts w:ascii="Times New Roman" w:hAnsi="Times New Roman" w:cs="Times New Roman"/>
                <w:sz w:val="24"/>
                <w:szCs w:val="24"/>
                <w:lang w:val="kk-KZ"/>
              </w:rPr>
              <w:t>3. "Орнын тап"</w:t>
            </w:r>
            <w:r w:rsidRPr="00FD23FC">
              <w:rPr>
                <w:rFonts w:ascii="Times New Roman" w:hAnsi="Times New Roman" w:cs="Times New Roman"/>
                <w:sz w:val="24"/>
                <w:szCs w:val="24"/>
                <w:lang w:val="kk-KZ"/>
              </w:rPr>
              <w:br/>
            </w:r>
          </w:p>
        </w:tc>
        <w:tc>
          <w:tcPr>
            <w:tcW w:w="2552" w:type="dxa"/>
            <w:gridSpan w:val="2"/>
            <w:tcBorders>
              <w:top w:val="single" w:sz="4" w:space="0" w:color="auto"/>
              <w:left w:val="single" w:sz="4" w:space="0" w:color="auto"/>
            </w:tcBorders>
          </w:tcPr>
          <w:p w14:paraId="19654F2A"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Қимылды ойындар:</w:t>
            </w:r>
          </w:p>
          <w:p w14:paraId="5E9AB16F"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1."Ұшты-ұшты"</w:t>
            </w:r>
          </w:p>
          <w:p w14:paraId="6F95CB7C" w14:textId="77777777" w:rsidR="00BE7797" w:rsidRPr="00FD23FC" w:rsidRDefault="00BE7797" w:rsidP="004642C0">
            <w:pPr>
              <w:rPr>
                <w:rFonts w:ascii="Times New Roman" w:eastAsia="Times New Roman" w:hAnsi="Times New Roman" w:cs="Times New Roman"/>
                <w:color w:val="000000"/>
                <w:sz w:val="24"/>
                <w:szCs w:val="24"/>
                <w:lang w:val="kk-KZ"/>
              </w:rPr>
            </w:pPr>
            <w:r w:rsidRPr="00FD23FC">
              <w:rPr>
                <w:rFonts w:ascii="Times New Roman" w:eastAsia="Times New Roman" w:hAnsi="Times New Roman" w:cs="Times New Roman"/>
                <w:color w:val="000000"/>
                <w:sz w:val="24"/>
                <w:szCs w:val="24"/>
                <w:lang w:val="kk-KZ"/>
              </w:rPr>
              <w:t>2 "Байланған орамал"</w:t>
            </w:r>
          </w:p>
          <w:p w14:paraId="60AC3DEB" w14:textId="77777777" w:rsidR="00BE7797" w:rsidRPr="00FD23FC" w:rsidRDefault="00BE7797" w:rsidP="004642C0">
            <w:pPr>
              <w:rPr>
                <w:rFonts w:ascii="Times New Roman" w:eastAsia="Times New Roman" w:hAnsi="Times New Roman" w:cs="Times New Roman"/>
                <w:color w:val="000000"/>
                <w:sz w:val="24"/>
                <w:szCs w:val="24"/>
                <w:lang w:val="kk-KZ"/>
              </w:rPr>
            </w:pPr>
          </w:p>
          <w:p w14:paraId="4AD05389" w14:textId="77777777" w:rsidR="00BE7797" w:rsidRPr="00FD23FC" w:rsidRDefault="00BE7797" w:rsidP="004642C0">
            <w:pPr>
              <w:rPr>
                <w:rFonts w:ascii="Times New Roman" w:eastAsia="Times New Roman" w:hAnsi="Times New Roman" w:cs="Times New Roman"/>
                <w:sz w:val="24"/>
                <w:szCs w:val="24"/>
                <w:lang w:val="kk-KZ"/>
              </w:rPr>
            </w:pPr>
            <w:r w:rsidRPr="00FD23FC">
              <w:rPr>
                <w:rFonts w:ascii="Times New Roman" w:eastAsia="Times New Roman" w:hAnsi="Times New Roman" w:cs="Times New Roman"/>
                <w:color w:val="000000"/>
                <w:sz w:val="24"/>
                <w:szCs w:val="24"/>
                <w:lang w:val="kk-KZ"/>
              </w:rPr>
              <w:t>3"Түлкі мен балапандар"</w:t>
            </w:r>
          </w:p>
        </w:tc>
      </w:tr>
      <w:tr w:rsidR="00BE7797" w:rsidRPr="00FD23FC" w14:paraId="1AADEDD9" w14:textId="77777777" w:rsidTr="004642C0">
        <w:trPr>
          <w:trHeight w:val="705"/>
        </w:trPr>
        <w:tc>
          <w:tcPr>
            <w:tcW w:w="1560" w:type="dxa"/>
            <w:tcBorders>
              <w:top w:val="single" w:sz="4" w:space="0" w:color="auto"/>
            </w:tcBorders>
          </w:tcPr>
          <w:p w14:paraId="638DEE51"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Серуеннен оралу  және гигиена</w:t>
            </w:r>
          </w:p>
          <w:p w14:paraId="56FC7330"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лық</w:t>
            </w:r>
          </w:p>
          <w:p w14:paraId="2DDBE981"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шаралары</w:t>
            </w:r>
          </w:p>
        </w:tc>
        <w:tc>
          <w:tcPr>
            <w:tcW w:w="13750" w:type="dxa"/>
            <w:gridSpan w:val="21"/>
            <w:tcBorders>
              <w:top w:val="single" w:sz="4" w:space="0" w:color="auto"/>
            </w:tcBorders>
          </w:tcPr>
          <w:p w14:paraId="6899D75F" w14:textId="77777777" w:rsidR="00BE7797" w:rsidRPr="00FD23FC" w:rsidRDefault="00BE7797" w:rsidP="004642C0">
            <w:pPr>
              <w:rPr>
                <w:rFonts w:ascii="Times New Roman" w:hAnsi="Times New Roman" w:cs="Times New Roman"/>
                <w:b/>
                <w:sz w:val="24"/>
                <w:szCs w:val="24"/>
                <w:lang w:val="kk-KZ"/>
              </w:rPr>
            </w:pPr>
          </w:p>
          <w:p w14:paraId="70E84BB9" w14:textId="77777777" w:rsidR="00BE7797" w:rsidRPr="00FD23FC" w:rsidRDefault="00BE7797" w:rsidP="004642C0">
            <w:pPr>
              <w:rPr>
                <w:rFonts w:ascii="Times New Roman" w:hAnsi="Times New Roman" w:cs="Times New Roman"/>
                <w:b/>
                <w:sz w:val="24"/>
                <w:szCs w:val="24"/>
                <w:lang w:val="kk-KZ"/>
              </w:rPr>
            </w:pPr>
            <w:r w:rsidRPr="00FD23FC">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5DE5372C" w14:textId="77777777" w:rsidTr="004642C0">
        <w:trPr>
          <w:trHeight w:val="1122"/>
        </w:trPr>
        <w:tc>
          <w:tcPr>
            <w:tcW w:w="1560" w:type="dxa"/>
          </w:tcPr>
          <w:p w14:paraId="1D8A5834"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2833" w:type="dxa"/>
            <w:gridSpan w:val="5"/>
            <w:tcBorders>
              <w:right w:val="single" w:sz="4" w:space="0" w:color="auto"/>
            </w:tcBorders>
          </w:tcPr>
          <w:p w14:paraId="5F668979" w14:textId="77777777" w:rsidR="00BE7797" w:rsidRPr="00D3484A" w:rsidRDefault="00BE7797" w:rsidP="004642C0">
            <w:pPr>
              <w:pStyle w:val="a6"/>
              <w:rPr>
                <w:rFonts w:ascii="Times New Roman" w:eastAsia="Times New Roman" w:hAnsi="Times New Roman" w:cs="Times New Roman"/>
                <w:b/>
                <w:bCs/>
                <w:lang w:val="kk-KZ"/>
              </w:rPr>
            </w:pPr>
            <w:r w:rsidRPr="00D3484A">
              <w:rPr>
                <w:rFonts w:ascii="Times New Roman" w:eastAsia="Times New Roman" w:hAnsi="Times New Roman" w:cs="Times New Roman"/>
                <w:lang w:val="kk-KZ"/>
              </w:rPr>
              <w:t>Ата-анасына  ертегі кітаптар ұсына отырып, балаға оқып беруін  сұрау.</w:t>
            </w:r>
          </w:p>
        </w:tc>
        <w:tc>
          <w:tcPr>
            <w:tcW w:w="2679" w:type="dxa"/>
            <w:gridSpan w:val="3"/>
            <w:tcBorders>
              <w:left w:val="single" w:sz="4" w:space="0" w:color="auto"/>
              <w:right w:val="single" w:sz="4" w:space="0" w:color="auto"/>
            </w:tcBorders>
          </w:tcPr>
          <w:p w14:paraId="7BB4C4D7" w14:textId="77777777" w:rsidR="00BE7797" w:rsidRPr="00D3484A" w:rsidRDefault="00BE7797" w:rsidP="004642C0">
            <w:pPr>
              <w:pStyle w:val="a6"/>
              <w:jc w:val="both"/>
              <w:rPr>
                <w:rFonts w:ascii="Times New Roman" w:eastAsia="Times New Roman" w:hAnsi="Times New Roman" w:cs="Times New Roman"/>
                <w:b/>
                <w:bCs/>
                <w:lang w:val="kk-KZ"/>
              </w:rPr>
            </w:pPr>
            <w:r w:rsidRPr="00D3484A">
              <w:rPr>
                <w:rFonts w:ascii="Times New Roman" w:eastAsia="Times New Roman" w:hAnsi="Times New Roman" w:cs="Times New Roman"/>
                <w:lang w:val="kk-KZ"/>
              </w:rPr>
              <w:t>Отбасы мүшелерінің есімдерін қайталап айтқызуды ұсыну.</w:t>
            </w:r>
          </w:p>
        </w:tc>
        <w:tc>
          <w:tcPr>
            <w:tcW w:w="2993" w:type="dxa"/>
            <w:gridSpan w:val="6"/>
            <w:tcBorders>
              <w:left w:val="single" w:sz="4" w:space="0" w:color="auto"/>
              <w:right w:val="single" w:sz="4" w:space="0" w:color="auto"/>
            </w:tcBorders>
          </w:tcPr>
          <w:p w14:paraId="60F05CCC" w14:textId="77777777" w:rsidR="00BE7797" w:rsidRPr="00D3484A" w:rsidRDefault="00BE7797" w:rsidP="004642C0">
            <w:pPr>
              <w:pStyle w:val="a6"/>
              <w:rPr>
                <w:rFonts w:ascii="Times New Roman" w:eastAsia="Times New Roman" w:hAnsi="Times New Roman" w:cs="Times New Roman"/>
                <w:lang w:val="kk-KZ"/>
              </w:rPr>
            </w:pPr>
            <w:r w:rsidRPr="00D3484A">
              <w:rPr>
                <w:rFonts w:ascii="Times New Roman" w:eastAsia="Times New Roman" w:hAnsi="Times New Roman" w:cs="Times New Roman"/>
                <w:lang w:val="kk-KZ"/>
              </w:rPr>
              <w:t>Жеке бас гигиенасының бастапқы дағдыларын үйде бірге орындау ұсыну.</w:t>
            </w:r>
          </w:p>
        </w:tc>
        <w:tc>
          <w:tcPr>
            <w:tcW w:w="2693" w:type="dxa"/>
            <w:gridSpan w:val="5"/>
            <w:tcBorders>
              <w:left w:val="single" w:sz="4" w:space="0" w:color="auto"/>
              <w:right w:val="single" w:sz="4" w:space="0" w:color="auto"/>
            </w:tcBorders>
          </w:tcPr>
          <w:p w14:paraId="0024DF25" w14:textId="77777777" w:rsidR="00BE7797" w:rsidRPr="00D3484A" w:rsidRDefault="00BE7797" w:rsidP="004642C0">
            <w:pPr>
              <w:pStyle w:val="a6"/>
              <w:rPr>
                <w:rFonts w:ascii="Times New Roman" w:eastAsia="Times New Roman" w:hAnsi="Times New Roman" w:cs="Times New Roman"/>
                <w:lang w:val="kk-KZ"/>
              </w:rPr>
            </w:pPr>
            <w:r w:rsidRPr="00D3484A">
              <w:rPr>
                <w:rFonts w:ascii="Times New Roman" w:hAnsi="Times New Roman" w:cs="Times New Roman"/>
                <w:lang w:val="kk-KZ"/>
              </w:rPr>
              <w:t xml:space="preserve">Ата-аналарға үйде балалармен бірлескен ойындарды көптеп ойнауды ұсыну. </w:t>
            </w:r>
          </w:p>
        </w:tc>
        <w:tc>
          <w:tcPr>
            <w:tcW w:w="2552" w:type="dxa"/>
            <w:gridSpan w:val="2"/>
            <w:tcBorders>
              <w:left w:val="single" w:sz="4" w:space="0" w:color="auto"/>
            </w:tcBorders>
          </w:tcPr>
          <w:p w14:paraId="21914A89" w14:textId="77777777" w:rsidR="00BE7797" w:rsidRPr="00D3484A" w:rsidRDefault="00BE7797" w:rsidP="004642C0">
            <w:pPr>
              <w:jc w:val="center"/>
              <w:rPr>
                <w:rFonts w:ascii="Times New Roman" w:hAnsi="Times New Roman" w:cs="Times New Roman"/>
                <w:sz w:val="24"/>
                <w:szCs w:val="24"/>
                <w:lang w:val="kk-KZ"/>
              </w:rPr>
            </w:pPr>
            <w:r w:rsidRPr="00D3484A">
              <w:rPr>
                <w:rFonts w:ascii="Times New Roman" w:eastAsia="Times New Roman" w:hAnsi="Times New Roman" w:cs="Times New Roman"/>
                <w:lang w:val="kk-KZ"/>
              </w:rPr>
              <w:t>Сау бол балақай! Демалысың сәтті өтсін!</w:t>
            </w:r>
          </w:p>
        </w:tc>
      </w:tr>
    </w:tbl>
    <w:p w14:paraId="3D826D33" w14:textId="77777777" w:rsidR="00BE7797" w:rsidRPr="004054AD" w:rsidRDefault="00BE7797" w:rsidP="00BE7797">
      <w:pPr>
        <w:rPr>
          <w:rFonts w:ascii="Times New Roman" w:hAnsi="Times New Roman" w:cs="Times New Roman"/>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 .К</w:t>
      </w:r>
    </w:p>
    <w:p w14:paraId="4FA40BAD" w14:textId="77777777" w:rsidR="00BE7797" w:rsidRPr="00AF5B1D" w:rsidRDefault="00BE7797" w:rsidP="00BE7797">
      <w:pPr>
        <w:rPr>
          <w:rFonts w:ascii="Times New Roman" w:hAnsi="Times New Roman" w:cs="Times New Roman"/>
          <w:sz w:val="24"/>
          <w:szCs w:val="24"/>
          <w:lang w:val="kk-KZ"/>
        </w:rPr>
      </w:pPr>
    </w:p>
    <w:p w14:paraId="6360D6FE" w14:textId="77777777" w:rsidR="00BE7797" w:rsidRPr="00FD23FC" w:rsidRDefault="00BE7797" w:rsidP="00BE7797">
      <w:pPr>
        <w:pStyle w:val="a6"/>
        <w:rPr>
          <w:rFonts w:ascii="Times New Roman" w:hAnsi="Times New Roman" w:cs="Times New Roman"/>
          <w:sz w:val="24"/>
          <w:szCs w:val="24"/>
          <w:lang w:val="kk-KZ"/>
        </w:rPr>
      </w:pPr>
    </w:p>
    <w:p w14:paraId="1524C4BD"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3E9C40CE"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B6EF6E1" w14:textId="77777777" w:rsidR="00BE7797" w:rsidRPr="00B47D77" w:rsidRDefault="00BE7797" w:rsidP="00BE7797">
      <w:pPr>
        <w:tabs>
          <w:tab w:val="left" w:pos="11223"/>
        </w:tabs>
        <w:jc w:val="center"/>
        <w:rPr>
          <w:rFonts w:ascii="Times New Roman" w:hAnsi="Times New Roman" w:cs="Times New Roman"/>
          <w:b/>
          <w:sz w:val="24"/>
          <w:szCs w:val="24"/>
          <w:lang w:val="kk-KZ"/>
        </w:rPr>
      </w:pPr>
      <w:r w:rsidRPr="00B47D77">
        <w:rPr>
          <w:rFonts w:ascii="Times New Roman" w:eastAsia="Times New Roman" w:hAnsi="Times New Roman" w:cs="Times New Roman"/>
          <w:b/>
          <w:bCs/>
          <w:color w:val="000000"/>
          <w:sz w:val="24"/>
          <w:szCs w:val="24"/>
          <w:lang w:val="kk-KZ"/>
        </w:rPr>
        <w:t>ЦИКЛОГРАММА</w:t>
      </w:r>
    </w:p>
    <w:p w14:paraId="3B01D9A0" w14:textId="77777777" w:rsidR="00BE7797" w:rsidRPr="00B47D77" w:rsidRDefault="00BE7797" w:rsidP="00BE779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4  апта   (18.11-22.11</w:t>
      </w:r>
      <w:r w:rsidRPr="00B47D77">
        <w:rPr>
          <w:rFonts w:ascii="Times New Roman" w:hAnsi="Times New Roman" w:cs="Times New Roman"/>
          <w:b/>
          <w:sz w:val="24"/>
          <w:szCs w:val="24"/>
          <w:lang w:val="kk-KZ"/>
        </w:rPr>
        <w:t>.19ж)</w:t>
      </w:r>
    </w:p>
    <w:p w14:paraId="51069854" w14:textId="77777777" w:rsidR="00BE7797" w:rsidRPr="00B47D77" w:rsidRDefault="00BE7797" w:rsidP="00BE7797">
      <w:pPr>
        <w:jc w:val="center"/>
        <w:rPr>
          <w:rFonts w:ascii="Times New Roman" w:hAnsi="Times New Roman" w:cs="Times New Roman"/>
          <w:sz w:val="24"/>
          <w:szCs w:val="24"/>
          <w:lang w:val="kk-KZ"/>
        </w:rPr>
      </w:pPr>
      <w:r w:rsidRPr="00B47D77">
        <w:rPr>
          <w:rFonts w:ascii="Times New Roman" w:hAnsi="Times New Roman" w:cs="Times New Roman"/>
          <w:b/>
          <w:sz w:val="24"/>
          <w:szCs w:val="24"/>
          <w:lang w:val="kk-KZ"/>
        </w:rPr>
        <w:t>Өтпелі тақырып</w:t>
      </w:r>
      <w:r>
        <w:rPr>
          <w:rFonts w:ascii="Times New Roman" w:hAnsi="Times New Roman" w:cs="Times New Roman"/>
          <w:b/>
          <w:sz w:val="24"/>
          <w:szCs w:val="24"/>
          <w:lang w:val="kk-KZ"/>
        </w:rPr>
        <w:t>:</w:t>
      </w:r>
      <w:r w:rsidRPr="00155C03">
        <w:rPr>
          <w:rFonts w:ascii="Times New Roman" w:hAnsi="Times New Roman" w:cs="Times New Roman"/>
          <w:b/>
          <w:sz w:val="24"/>
          <w:szCs w:val="24"/>
          <w:lang w:val="kk-KZ"/>
        </w:rPr>
        <w:t>«Дені саудың жаны сау»</w:t>
      </w:r>
    </w:p>
    <w:p w14:paraId="050EBA1E" w14:textId="77777777" w:rsidR="00BE7797" w:rsidRPr="00B47D77" w:rsidRDefault="00BE7797" w:rsidP="00BE7797">
      <w:pPr>
        <w:pStyle w:val="a5"/>
        <w:spacing w:before="0" w:beforeAutospacing="0" w:after="0" w:afterAutospacing="0"/>
        <w:rPr>
          <w:lang w:val="kk-KZ"/>
        </w:rPr>
      </w:pPr>
    </w:p>
    <w:tbl>
      <w:tblPr>
        <w:tblStyle w:val="a3"/>
        <w:tblW w:w="16585" w:type="dxa"/>
        <w:tblInd w:w="-885" w:type="dxa"/>
        <w:tblLayout w:type="fixed"/>
        <w:tblLook w:val="04A0" w:firstRow="1" w:lastRow="0" w:firstColumn="1" w:lastColumn="0" w:noHBand="0" w:noVBand="1"/>
      </w:tblPr>
      <w:tblGrid>
        <w:gridCol w:w="1702"/>
        <w:gridCol w:w="284"/>
        <w:gridCol w:w="2835"/>
        <w:gridCol w:w="283"/>
        <w:gridCol w:w="189"/>
        <w:gridCol w:w="2646"/>
        <w:gridCol w:w="142"/>
        <w:gridCol w:w="188"/>
        <w:gridCol w:w="2789"/>
        <w:gridCol w:w="188"/>
        <w:gridCol w:w="2788"/>
        <w:gridCol w:w="47"/>
        <w:gridCol w:w="2504"/>
      </w:tblGrid>
      <w:tr w:rsidR="00BE7797" w:rsidRPr="00B47D77" w14:paraId="28BF5BC4" w14:textId="77777777" w:rsidTr="004642C0">
        <w:tc>
          <w:tcPr>
            <w:tcW w:w="1702" w:type="dxa"/>
          </w:tcPr>
          <w:p w14:paraId="2106BE15"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Күн тәртібі</w:t>
            </w:r>
          </w:p>
        </w:tc>
        <w:tc>
          <w:tcPr>
            <w:tcW w:w="284" w:type="dxa"/>
            <w:tcBorders>
              <w:top w:val="single" w:sz="4" w:space="0" w:color="auto"/>
              <w:bottom w:val="single" w:sz="4" w:space="0" w:color="auto"/>
              <w:right w:val="nil"/>
            </w:tcBorders>
          </w:tcPr>
          <w:p w14:paraId="1AB6F36A" w14:textId="77777777" w:rsidR="00BE7797" w:rsidRPr="00B47D77" w:rsidRDefault="00BE7797" w:rsidP="004642C0">
            <w:pPr>
              <w:jc w:val="center"/>
              <w:rPr>
                <w:rFonts w:ascii="Times New Roman" w:hAnsi="Times New Roman" w:cs="Times New Roman"/>
                <w:sz w:val="24"/>
                <w:szCs w:val="24"/>
                <w:lang w:val="kk-KZ"/>
              </w:rPr>
            </w:pPr>
          </w:p>
          <w:p w14:paraId="77A4DD6E" w14:textId="77777777" w:rsidR="00BE7797" w:rsidRPr="00B47D77" w:rsidRDefault="00BE7797" w:rsidP="004642C0">
            <w:pPr>
              <w:rPr>
                <w:rFonts w:ascii="Times New Roman" w:hAnsi="Times New Roman" w:cs="Times New Roman"/>
                <w:b/>
                <w:sz w:val="24"/>
                <w:szCs w:val="24"/>
                <w:lang w:val="kk-KZ"/>
              </w:rPr>
            </w:pPr>
          </w:p>
        </w:tc>
        <w:tc>
          <w:tcPr>
            <w:tcW w:w="2835" w:type="dxa"/>
            <w:tcBorders>
              <w:left w:val="nil"/>
              <w:right w:val="single" w:sz="4" w:space="0" w:color="auto"/>
            </w:tcBorders>
          </w:tcPr>
          <w:p w14:paraId="0ACFC072"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Дүйсенбі</w:t>
            </w:r>
          </w:p>
        </w:tc>
        <w:tc>
          <w:tcPr>
            <w:tcW w:w="3118" w:type="dxa"/>
            <w:gridSpan w:val="3"/>
            <w:tcBorders>
              <w:left w:val="single" w:sz="4" w:space="0" w:color="auto"/>
              <w:right w:val="single" w:sz="4" w:space="0" w:color="auto"/>
            </w:tcBorders>
          </w:tcPr>
          <w:p w14:paraId="5F169613"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Сейсенбі</w:t>
            </w:r>
          </w:p>
        </w:tc>
        <w:tc>
          <w:tcPr>
            <w:tcW w:w="3119" w:type="dxa"/>
            <w:gridSpan w:val="3"/>
            <w:tcBorders>
              <w:left w:val="single" w:sz="4" w:space="0" w:color="auto"/>
              <w:right w:val="single" w:sz="4" w:space="0" w:color="auto"/>
            </w:tcBorders>
          </w:tcPr>
          <w:p w14:paraId="00884DBE"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Сәрсенбі</w:t>
            </w:r>
          </w:p>
        </w:tc>
        <w:tc>
          <w:tcPr>
            <w:tcW w:w="2976" w:type="dxa"/>
            <w:gridSpan w:val="2"/>
            <w:tcBorders>
              <w:left w:val="single" w:sz="4" w:space="0" w:color="auto"/>
            </w:tcBorders>
          </w:tcPr>
          <w:p w14:paraId="081B28A6"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Бейсенбі</w:t>
            </w:r>
          </w:p>
        </w:tc>
        <w:tc>
          <w:tcPr>
            <w:tcW w:w="2551" w:type="dxa"/>
            <w:gridSpan w:val="2"/>
          </w:tcPr>
          <w:p w14:paraId="14F32BBF"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Жұма</w:t>
            </w:r>
          </w:p>
          <w:p w14:paraId="4FE1E948" w14:textId="77777777" w:rsidR="00BE7797" w:rsidRPr="00B47D77" w:rsidRDefault="00BE7797" w:rsidP="004642C0">
            <w:pPr>
              <w:jc w:val="center"/>
              <w:rPr>
                <w:rFonts w:ascii="Times New Roman" w:hAnsi="Times New Roman" w:cs="Times New Roman"/>
                <w:b/>
                <w:sz w:val="24"/>
                <w:szCs w:val="24"/>
                <w:lang w:val="kk-KZ"/>
              </w:rPr>
            </w:pPr>
          </w:p>
        </w:tc>
      </w:tr>
      <w:tr w:rsidR="00BE7797" w:rsidRPr="00FE508F" w14:paraId="7425DCED" w14:textId="77777777" w:rsidTr="004642C0">
        <w:trPr>
          <w:trHeight w:val="330"/>
        </w:trPr>
        <w:tc>
          <w:tcPr>
            <w:tcW w:w="1702" w:type="dxa"/>
            <w:vMerge w:val="restart"/>
            <w:tcBorders>
              <w:right w:val="single" w:sz="4" w:space="0" w:color="auto"/>
            </w:tcBorders>
          </w:tcPr>
          <w:p w14:paraId="50303FE0" w14:textId="77777777" w:rsidR="00BE7797" w:rsidRPr="00B47D77" w:rsidRDefault="00BE7797" w:rsidP="004642C0">
            <w:pPr>
              <w:jc w:val="center"/>
              <w:rPr>
                <w:rFonts w:ascii="Times New Roman" w:hAnsi="Times New Roman" w:cs="Times New Roman"/>
                <w:b/>
                <w:sz w:val="24"/>
                <w:szCs w:val="24"/>
                <w:lang w:val="kk-KZ"/>
              </w:rPr>
            </w:pPr>
          </w:p>
          <w:p w14:paraId="660F4DC3" w14:textId="77777777" w:rsidR="00BE7797" w:rsidRPr="00B47D77" w:rsidRDefault="00BE7797" w:rsidP="004642C0">
            <w:pPr>
              <w:jc w:val="center"/>
              <w:rPr>
                <w:rFonts w:ascii="Times New Roman" w:hAnsi="Times New Roman" w:cs="Times New Roman"/>
                <w:b/>
                <w:sz w:val="24"/>
                <w:szCs w:val="24"/>
                <w:lang w:val="kk-KZ"/>
              </w:rPr>
            </w:pPr>
          </w:p>
          <w:p w14:paraId="7427266D"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Балаларды қабылдау,</w:t>
            </w:r>
          </w:p>
          <w:p w14:paraId="1CFA15B7"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ата – аналармен </w:t>
            </w:r>
            <w:r w:rsidRPr="00B47D77">
              <w:rPr>
                <w:rFonts w:ascii="Times New Roman" w:hAnsi="Times New Roman" w:cs="Times New Roman"/>
                <w:b/>
                <w:sz w:val="24"/>
                <w:szCs w:val="24"/>
                <w:lang w:val="kk-KZ"/>
              </w:rPr>
              <w:lastRenderedPageBreak/>
              <w:t>әңгімелесу</w:t>
            </w:r>
          </w:p>
        </w:tc>
        <w:tc>
          <w:tcPr>
            <w:tcW w:w="284" w:type="dxa"/>
            <w:tcBorders>
              <w:top w:val="single" w:sz="4" w:space="0" w:color="auto"/>
              <w:left w:val="single" w:sz="4" w:space="0" w:color="auto"/>
              <w:right w:val="nil"/>
            </w:tcBorders>
          </w:tcPr>
          <w:p w14:paraId="411FD988" w14:textId="77777777" w:rsidR="00BE7797" w:rsidRPr="00B47D77" w:rsidRDefault="00BE7797" w:rsidP="004642C0">
            <w:pPr>
              <w:rPr>
                <w:rFonts w:ascii="Times New Roman" w:hAnsi="Times New Roman" w:cs="Times New Roman"/>
                <w:sz w:val="24"/>
                <w:szCs w:val="24"/>
                <w:lang w:val="kk-KZ"/>
              </w:rPr>
            </w:pPr>
          </w:p>
        </w:tc>
        <w:tc>
          <w:tcPr>
            <w:tcW w:w="2835" w:type="dxa"/>
            <w:tcBorders>
              <w:left w:val="nil"/>
              <w:right w:val="single" w:sz="4" w:space="0" w:color="auto"/>
            </w:tcBorders>
          </w:tcPr>
          <w:p w14:paraId="7DE91E41" w14:textId="77777777" w:rsidR="00BE7797" w:rsidRPr="00B47D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18.11</w:t>
            </w:r>
            <w:r w:rsidRPr="00B47D77">
              <w:rPr>
                <w:rFonts w:ascii="Times New Roman" w:hAnsi="Times New Roman" w:cs="Times New Roman"/>
                <w:b/>
                <w:sz w:val="24"/>
                <w:szCs w:val="24"/>
                <w:lang w:val="kk-KZ"/>
              </w:rPr>
              <w:t>.2019</w:t>
            </w:r>
          </w:p>
        </w:tc>
        <w:tc>
          <w:tcPr>
            <w:tcW w:w="3118" w:type="dxa"/>
            <w:gridSpan w:val="3"/>
            <w:tcBorders>
              <w:left w:val="single" w:sz="4" w:space="0" w:color="auto"/>
              <w:right w:val="single" w:sz="4" w:space="0" w:color="auto"/>
            </w:tcBorders>
          </w:tcPr>
          <w:p w14:paraId="733A9A5F" w14:textId="77777777" w:rsidR="00BE7797" w:rsidRPr="00B47D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19.11</w:t>
            </w:r>
            <w:r w:rsidRPr="00B47D77">
              <w:rPr>
                <w:rFonts w:ascii="Times New Roman" w:hAnsi="Times New Roman" w:cs="Times New Roman"/>
                <w:b/>
                <w:sz w:val="24"/>
                <w:szCs w:val="24"/>
                <w:lang w:val="kk-KZ"/>
              </w:rPr>
              <w:t>.2019</w:t>
            </w:r>
          </w:p>
        </w:tc>
        <w:tc>
          <w:tcPr>
            <w:tcW w:w="3119" w:type="dxa"/>
            <w:gridSpan w:val="3"/>
            <w:tcBorders>
              <w:left w:val="single" w:sz="4" w:space="0" w:color="auto"/>
              <w:right w:val="single" w:sz="4" w:space="0" w:color="auto"/>
            </w:tcBorders>
          </w:tcPr>
          <w:p w14:paraId="2A412AF8" w14:textId="77777777" w:rsidR="00BE7797" w:rsidRPr="00B47D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20.11</w:t>
            </w:r>
            <w:r w:rsidRPr="00B47D77">
              <w:rPr>
                <w:rFonts w:ascii="Times New Roman" w:hAnsi="Times New Roman" w:cs="Times New Roman"/>
                <w:b/>
                <w:sz w:val="24"/>
                <w:szCs w:val="24"/>
                <w:lang w:val="kk-KZ"/>
              </w:rPr>
              <w:t>.2019</w:t>
            </w:r>
          </w:p>
        </w:tc>
        <w:tc>
          <w:tcPr>
            <w:tcW w:w="2976" w:type="dxa"/>
            <w:gridSpan w:val="2"/>
            <w:tcBorders>
              <w:left w:val="single" w:sz="4" w:space="0" w:color="auto"/>
              <w:right w:val="single" w:sz="4" w:space="0" w:color="auto"/>
            </w:tcBorders>
          </w:tcPr>
          <w:p w14:paraId="211A3AB2" w14:textId="77777777" w:rsidR="00BE7797" w:rsidRPr="00B47D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21</w:t>
            </w:r>
            <w:r w:rsidRPr="00B47D77">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B47D77">
              <w:rPr>
                <w:rFonts w:ascii="Times New Roman" w:hAnsi="Times New Roman" w:cs="Times New Roman"/>
                <w:b/>
                <w:sz w:val="24"/>
                <w:szCs w:val="24"/>
                <w:lang w:val="kk-KZ"/>
              </w:rPr>
              <w:t>2019</w:t>
            </w:r>
          </w:p>
        </w:tc>
        <w:tc>
          <w:tcPr>
            <w:tcW w:w="2551" w:type="dxa"/>
            <w:gridSpan w:val="2"/>
            <w:tcBorders>
              <w:left w:val="single" w:sz="4" w:space="0" w:color="auto"/>
            </w:tcBorders>
          </w:tcPr>
          <w:p w14:paraId="064A86E6" w14:textId="77777777" w:rsidR="00BE7797" w:rsidRPr="00B47D7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22.11</w:t>
            </w:r>
            <w:r w:rsidRPr="00B47D77">
              <w:rPr>
                <w:rFonts w:ascii="Times New Roman" w:hAnsi="Times New Roman" w:cs="Times New Roman"/>
                <w:b/>
                <w:sz w:val="24"/>
                <w:szCs w:val="24"/>
                <w:lang w:val="kk-KZ"/>
              </w:rPr>
              <w:t>.2019</w:t>
            </w:r>
          </w:p>
        </w:tc>
      </w:tr>
      <w:tr w:rsidR="00BE7797" w:rsidRPr="004642C0" w14:paraId="644512B6" w14:textId="77777777" w:rsidTr="004642C0">
        <w:trPr>
          <w:trHeight w:val="561"/>
        </w:trPr>
        <w:tc>
          <w:tcPr>
            <w:tcW w:w="1702" w:type="dxa"/>
            <w:vMerge/>
            <w:tcBorders>
              <w:bottom w:val="single" w:sz="4" w:space="0" w:color="auto"/>
              <w:right w:val="single" w:sz="4" w:space="0" w:color="auto"/>
            </w:tcBorders>
          </w:tcPr>
          <w:p w14:paraId="6B9952DA" w14:textId="77777777" w:rsidR="00BE7797" w:rsidRPr="00B47D77" w:rsidRDefault="00BE7797" w:rsidP="004642C0">
            <w:pPr>
              <w:rPr>
                <w:rFonts w:ascii="Times New Roman" w:hAnsi="Times New Roman" w:cs="Times New Roman"/>
                <w:b/>
                <w:sz w:val="24"/>
                <w:szCs w:val="24"/>
                <w:lang w:val="kk-KZ"/>
              </w:rPr>
            </w:pPr>
          </w:p>
        </w:tc>
        <w:tc>
          <w:tcPr>
            <w:tcW w:w="284" w:type="dxa"/>
            <w:tcBorders>
              <w:top w:val="single" w:sz="4" w:space="0" w:color="auto"/>
              <w:left w:val="single" w:sz="4" w:space="0" w:color="auto"/>
              <w:bottom w:val="single" w:sz="4" w:space="0" w:color="auto"/>
              <w:right w:val="nil"/>
            </w:tcBorders>
          </w:tcPr>
          <w:p w14:paraId="740C5E9E" w14:textId="77777777" w:rsidR="00BE7797" w:rsidRPr="00B47D77" w:rsidRDefault="00BE7797" w:rsidP="004642C0">
            <w:pPr>
              <w:jc w:val="center"/>
              <w:rPr>
                <w:rFonts w:ascii="Times New Roman" w:hAnsi="Times New Roman" w:cs="Times New Roman"/>
                <w:sz w:val="24"/>
                <w:szCs w:val="24"/>
                <w:lang w:val="kk-KZ"/>
              </w:rPr>
            </w:pPr>
          </w:p>
          <w:p w14:paraId="1996C31F" w14:textId="77777777" w:rsidR="00BE7797" w:rsidRPr="00B47D77" w:rsidRDefault="00BE7797" w:rsidP="004642C0">
            <w:pPr>
              <w:jc w:val="center"/>
              <w:rPr>
                <w:rFonts w:ascii="Times New Roman" w:hAnsi="Times New Roman" w:cs="Times New Roman"/>
                <w:sz w:val="24"/>
                <w:szCs w:val="24"/>
                <w:lang w:val="kk-KZ"/>
              </w:rPr>
            </w:pPr>
          </w:p>
          <w:p w14:paraId="47C82925" w14:textId="77777777" w:rsidR="00BE7797" w:rsidRPr="00B47D77" w:rsidRDefault="00BE7797" w:rsidP="004642C0">
            <w:pPr>
              <w:jc w:val="center"/>
              <w:rPr>
                <w:rFonts w:ascii="Times New Roman" w:hAnsi="Times New Roman" w:cs="Times New Roman"/>
                <w:sz w:val="24"/>
                <w:szCs w:val="24"/>
                <w:lang w:val="kk-KZ"/>
              </w:rPr>
            </w:pPr>
          </w:p>
          <w:p w14:paraId="64DF42B6" w14:textId="77777777" w:rsidR="00BE7797" w:rsidRPr="00B47D77" w:rsidRDefault="00BE7797" w:rsidP="004642C0">
            <w:pPr>
              <w:jc w:val="center"/>
              <w:rPr>
                <w:rFonts w:ascii="Times New Roman" w:hAnsi="Times New Roman" w:cs="Times New Roman"/>
                <w:sz w:val="24"/>
                <w:szCs w:val="24"/>
                <w:lang w:val="kk-KZ"/>
              </w:rPr>
            </w:pPr>
          </w:p>
          <w:p w14:paraId="640F2AE3" w14:textId="77777777" w:rsidR="00BE7797" w:rsidRPr="00B47D77" w:rsidRDefault="00BE7797" w:rsidP="004642C0">
            <w:pPr>
              <w:jc w:val="center"/>
              <w:rPr>
                <w:rFonts w:ascii="Times New Roman" w:hAnsi="Times New Roman" w:cs="Times New Roman"/>
                <w:sz w:val="24"/>
                <w:szCs w:val="24"/>
                <w:lang w:val="kk-KZ"/>
              </w:rPr>
            </w:pPr>
          </w:p>
          <w:p w14:paraId="34ED4073" w14:textId="77777777" w:rsidR="00BE7797" w:rsidRPr="00B47D77" w:rsidRDefault="00BE7797" w:rsidP="004642C0">
            <w:pPr>
              <w:jc w:val="center"/>
              <w:rPr>
                <w:rFonts w:ascii="Times New Roman" w:hAnsi="Times New Roman" w:cs="Times New Roman"/>
                <w:sz w:val="24"/>
                <w:szCs w:val="24"/>
                <w:lang w:val="kk-KZ"/>
              </w:rPr>
            </w:pPr>
          </w:p>
          <w:p w14:paraId="0CCE4A88" w14:textId="77777777" w:rsidR="00BE7797" w:rsidRPr="00B47D77" w:rsidRDefault="00BE7797" w:rsidP="004642C0">
            <w:pPr>
              <w:jc w:val="center"/>
              <w:rPr>
                <w:rFonts w:ascii="Times New Roman" w:hAnsi="Times New Roman" w:cs="Times New Roman"/>
                <w:sz w:val="24"/>
                <w:szCs w:val="24"/>
                <w:lang w:val="kk-KZ"/>
              </w:rPr>
            </w:pPr>
          </w:p>
          <w:p w14:paraId="610DF335" w14:textId="77777777" w:rsidR="00BE7797" w:rsidRPr="00B47D77" w:rsidRDefault="00BE7797" w:rsidP="004642C0">
            <w:pPr>
              <w:rPr>
                <w:rFonts w:ascii="Times New Roman" w:hAnsi="Times New Roman" w:cs="Times New Roman"/>
                <w:sz w:val="24"/>
                <w:szCs w:val="24"/>
                <w:lang w:val="kk-KZ"/>
              </w:rPr>
            </w:pPr>
          </w:p>
        </w:tc>
        <w:tc>
          <w:tcPr>
            <w:tcW w:w="2835" w:type="dxa"/>
            <w:tcBorders>
              <w:top w:val="single" w:sz="4" w:space="0" w:color="auto"/>
              <w:left w:val="nil"/>
              <w:bottom w:val="single" w:sz="4" w:space="0" w:color="auto"/>
              <w:right w:val="single" w:sz="4" w:space="0" w:color="auto"/>
            </w:tcBorders>
          </w:tcPr>
          <w:p w14:paraId="6F38341C"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lastRenderedPageBreak/>
              <w:t xml:space="preserve">Аптаның бірінші күні балаларды ата-аналардан қабылдау. Балалардың демалыс күндерін қалай, </w:t>
            </w:r>
            <w:r w:rsidRPr="00B47D77">
              <w:rPr>
                <w:rFonts w:ascii="Times New Roman" w:hAnsi="Times New Roman" w:cs="Times New Roman"/>
                <w:sz w:val="24"/>
                <w:szCs w:val="24"/>
                <w:lang w:val="kk-KZ"/>
              </w:rPr>
              <w:lastRenderedPageBreak/>
              <w:t>қайда өткізгендері жайлы әңгімелесу.</w:t>
            </w:r>
          </w:p>
          <w:p w14:paraId="5A33F9AD" w14:textId="77777777" w:rsidR="00BE7797" w:rsidRPr="00B47D77" w:rsidRDefault="00BE7797" w:rsidP="004642C0">
            <w:pPr>
              <w:rPr>
                <w:rFonts w:ascii="Times New Roman" w:hAnsi="Times New Roman" w:cs="Times New Roman"/>
                <w:sz w:val="24"/>
                <w:szCs w:val="24"/>
                <w:lang w:val="kk-KZ"/>
              </w:rPr>
            </w:pPr>
          </w:p>
        </w:tc>
        <w:tc>
          <w:tcPr>
            <w:tcW w:w="3118" w:type="dxa"/>
            <w:gridSpan w:val="3"/>
            <w:tcBorders>
              <w:top w:val="single" w:sz="4" w:space="0" w:color="auto"/>
              <w:left w:val="single" w:sz="4" w:space="0" w:color="auto"/>
              <w:bottom w:val="single" w:sz="4" w:space="0" w:color="auto"/>
              <w:right w:val="single" w:sz="4" w:space="0" w:color="auto"/>
            </w:tcBorders>
          </w:tcPr>
          <w:p w14:paraId="16FE4415"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lastRenderedPageBreak/>
              <w:t xml:space="preserve">Балаларды тәрбиеші көмекшіден қабылдап алу. Балалардың көңіл-күйлеріне назар аударып, </w:t>
            </w:r>
            <w:r w:rsidRPr="00B47D77">
              <w:rPr>
                <w:rFonts w:ascii="Times New Roman" w:hAnsi="Times New Roman" w:cs="Times New Roman"/>
                <w:sz w:val="24"/>
                <w:szCs w:val="24"/>
                <w:lang w:val="kk-KZ"/>
              </w:rPr>
              <w:lastRenderedPageBreak/>
              <w:t>дене қызуын өлшеу. Тазалықтарын тексеру</w:t>
            </w:r>
          </w:p>
        </w:tc>
        <w:tc>
          <w:tcPr>
            <w:tcW w:w="3119" w:type="dxa"/>
            <w:gridSpan w:val="3"/>
            <w:tcBorders>
              <w:top w:val="single" w:sz="4" w:space="0" w:color="auto"/>
              <w:left w:val="single" w:sz="4" w:space="0" w:color="auto"/>
              <w:bottom w:val="single" w:sz="4" w:space="0" w:color="auto"/>
              <w:right w:val="single" w:sz="4" w:space="0" w:color="auto"/>
            </w:tcBorders>
          </w:tcPr>
          <w:p w14:paraId="33869220"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lastRenderedPageBreak/>
              <w:t xml:space="preserve">Сәлемдесу. Балаларды тәрбиеші көмекшіден қабылдап алып, көңіл-күйлеріне назар аударып, </w:t>
            </w:r>
            <w:r w:rsidRPr="00B47D77">
              <w:rPr>
                <w:rFonts w:ascii="Times New Roman" w:hAnsi="Times New Roman" w:cs="Times New Roman"/>
                <w:sz w:val="24"/>
                <w:szCs w:val="24"/>
                <w:lang w:val="kk-KZ"/>
              </w:rPr>
              <w:lastRenderedPageBreak/>
              <w:t>көтеріңкі көңіл-күй орнатуға  арналған ойындар ұйымдастыру. Дене қызуларын тексеру..</w:t>
            </w:r>
          </w:p>
        </w:tc>
        <w:tc>
          <w:tcPr>
            <w:tcW w:w="2976" w:type="dxa"/>
            <w:gridSpan w:val="2"/>
            <w:tcBorders>
              <w:top w:val="single" w:sz="4" w:space="0" w:color="auto"/>
              <w:left w:val="single" w:sz="4" w:space="0" w:color="auto"/>
              <w:bottom w:val="single" w:sz="4" w:space="0" w:color="auto"/>
              <w:right w:val="single" w:sz="4" w:space="0" w:color="auto"/>
            </w:tcBorders>
          </w:tcPr>
          <w:p w14:paraId="4CA0ADD1"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lastRenderedPageBreak/>
              <w:t xml:space="preserve">Тазалықтарын тексеру.Дене қызуларын өлшеу.Балалардың көңіл-күйлеріне назар аударып , </w:t>
            </w:r>
            <w:r w:rsidRPr="00B47D77">
              <w:rPr>
                <w:rFonts w:ascii="Times New Roman" w:hAnsi="Times New Roman" w:cs="Times New Roman"/>
                <w:sz w:val="24"/>
                <w:szCs w:val="24"/>
                <w:lang w:val="kk-KZ"/>
              </w:rPr>
              <w:lastRenderedPageBreak/>
              <w:t>жағымды жағдай орнату.</w:t>
            </w:r>
          </w:p>
        </w:tc>
        <w:tc>
          <w:tcPr>
            <w:tcW w:w="2551" w:type="dxa"/>
            <w:gridSpan w:val="2"/>
            <w:tcBorders>
              <w:top w:val="single" w:sz="4" w:space="0" w:color="auto"/>
              <w:left w:val="single" w:sz="4" w:space="0" w:color="auto"/>
              <w:bottom w:val="single" w:sz="4" w:space="0" w:color="auto"/>
              <w:right w:val="single" w:sz="4" w:space="0" w:color="auto"/>
            </w:tcBorders>
          </w:tcPr>
          <w:p w14:paraId="4B38FCBF"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lastRenderedPageBreak/>
              <w:t xml:space="preserve">Сәлемдесу. Балаларды тәрбиеші көмекшіден қабылдап алу.Тазалықтарын </w:t>
            </w:r>
            <w:r w:rsidRPr="00B47D77">
              <w:rPr>
                <w:rFonts w:ascii="Times New Roman" w:hAnsi="Times New Roman" w:cs="Times New Roman"/>
                <w:sz w:val="24"/>
                <w:szCs w:val="24"/>
                <w:lang w:val="kk-KZ"/>
              </w:rPr>
              <w:lastRenderedPageBreak/>
              <w:t>тексеру.Дене қызуларын өлшеу</w:t>
            </w:r>
          </w:p>
        </w:tc>
      </w:tr>
      <w:tr w:rsidR="00BE7797" w:rsidRPr="00E11A71" w14:paraId="7C0A4B2C" w14:textId="77777777" w:rsidTr="004642C0">
        <w:trPr>
          <w:trHeight w:val="986"/>
        </w:trPr>
        <w:tc>
          <w:tcPr>
            <w:tcW w:w="1702" w:type="dxa"/>
            <w:tcBorders>
              <w:bottom w:val="single" w:sz="4" w:space="0" w:color="auto"/>
              <w:right w:val="single" w:sz="4" w:space="0" w:color="auto"/>
            </w:tcBorders>
          </w:tcPr>
          <w:p w14:paraId="48EBBC77"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Ойындар (үстел-үсті, саусақ және т.б. )</w:t>
            </w:r>
          </w:p>
        </w:tc>
        <w:tc>
          <w:tcPr>
            <w:tcW w:w="284" w:type="dxa"/>
            <w:tcBorders>
              <w:top w:val="single" w:sz="4" w:space="0" w:color="auto"/>
              <w:left w:val="single" w:sz="4" w:space="0" w:color="auto"/>
              <w:bottom w:val="single" w:sz="4" w:space="0" w:color="auto"/>
              <w:right w:val="nil"/>
            </w:tcBorders>
          </w:tcPr>
          <w:p w14:paraId="16A9EDBC" w14:textId="77777777" w:rsidR="00BE7797" w:rsidRPr="00B47D77" w:rsidRDefault="00BE7797" w:rsidP="004642C0">
            <w:pPr>
              <w:jc w:val="center"/>
              <w:rPr>
                <w:rFonts w:ascii="Times New Roman" w:hAnsi="Times New Roman" w:cs="Times New Roman"/>
                <w:sz w:val="24"/>
                <w:szCs w:val="24"/>
                <w:lang w:val="kk-KZ"/>
              </w:rPr>
            </w:pPr>
          </w:p>
          <w:p w14:paraId="10120A3C" w14:textId="77777777" w:rsidR="00BE7797" w:rsidRPr="00B47D77" w:rsidRDefault="00BE7797" w:rsidP="004642C0">
            <w:pPr>
              <w:jc w:val="center"/>
              <w:rPr>
                <w:rFonts w:ascii="Times New Roman" w:hAnsi="Times New Roman" w:cs="Times New Roman"/>
                <w:sz w:val="24"/>
                <w:szCs w:val="24"/>
                <w:lang w:val="kk-KZ"/>
              </w:rPr>
            </w:pPr>
          </w:p>
          <w:p w14:paraId="1F1F5779" w14:textId="77777777" w:rsidR="00BE7797" w:rsidRPr="00B47D77" w:rsidRDefault="00BE7797" w:rsidP="004642C0">
            <w:pPr>
              <w:jc w:val="center"/>
              <w:rPr>
                <w:rFonts w:ascii="Times New Roman" w:hAnsi="Times New Roman" w:cs="Times New Roman"/>
                <w:sz w:val="24"/>
                <w:szCs w:val="24"/>
                <w:lang w:val="kk-KZ"/>
              </w:rPr>
            </w:pPr>
          </w:p>
          <w:p w14:paraId="106B6EDD" w14:textId="77777777" w:rsidR="00BE7797" w:rsidRPr="00B47D77" w:rsidRDefault="00BE7797" w:rsidP="004642C0">
            <w:pPr>
              <w:jc w:val="center"/>
              <w:rPr>
                <w:rFonts w:ascii="Times New Roman" w:hAnsi="Times New Roman" w:cs="Times New Roman"/>
                <w:sz w:val="24"/>
                <w:szCs w:val="24"/>
                <w:lang w:val="kk-KZ"/>
              </w:rPr>
            </w:pPr>
          </w:p>
          <w:p w14:paraId="0488C6B7" w14:textId="77777777" w:rsidR="00BE7797" w:rsidRPr="00B47D77" w:rsidRDefault="00BE7797" w:rsidP="004642C0">
            <w:pPr>
              <w:jc w:val="center"/>
              <w:rPr>
                <w:rFonts w:ascii="Times New Roman" w:hAnsi="Times New Roman" w:cs="Times New Roman"/>
                <w:sz w:val="24"/>
                <w:szCs w:val="24"/>
                <w:lang w:val="kk-KZ"/>
              </w:rPr>
            </w:pPr>
          </w:p>
          <w:p w14:paraId="0E3C1753" w14:textId="77777777" w:rsidR="00BE7797" w:rsidRPr="00B47D77" w:rsidRDefault="00BE7797" w:rsidP="004642C0">
            <w:pPr>
              <w:jc w:val="center"/>
              <w:rPr>
                <w:rFonts w:ascii="Times New Roman" w:hAnsi="Times New Roman" w:cs="Times New Roman"/>
                <w:sz w:val="24"/>
                <w:szCs w:val="24"/>
                <w:lang w:val="kk-KZ"/>
              </w:rPr>
            </w:pPr>
          </w:p>
          <w:p w14:paraId="32579183" w14:textId="77777777" w:rsidR="00BE7797" w:rsidRPr="00B47D77" w:rsidRDefault="00BE7797" w:rsidP="004642C0">
            <w:pPr>
              <w:jc w:val="center"/>
              <w:rPr>
                <w:rFonts w:ascii="Times New Roman" w:hAnsi="Times New Roman" w:cs="Times New Roman"/>
                <w:sz w:val="24"/>
                <w:szCs w:val="24"/>
                <w:lang w:val="kk-KZ"/>
              </w:rPr>
            </w:pPr>
          </w:p>
          <w:p w14:paraId="64761791" w14:textId="77777777" w:rsidR="00BE7797" w:rsidRPr="00B47D77" w:rsidRDefault="00BE7797" w:rsidP="004642C0">
            <w:pPr>
              <w:jc w:val="center"/>
              <w:rPr>
                <w:rFonts w:ascii="Times New Roman" w:hAnsi="Times New Roman" w:cs="Times New Roman"/>
                <w:sz w:val="24"/>
                <w:szCs w:val="24"/>
                <w:lang w:val="kk-KZ"/>
              </w:rPr>
            </w:pPr>
          </w:p>
          <w:p w14:paraId="217312BC" w14:textId="77777777" w:rsidR="00BE7797" w:rsidRPr="00B47D77" w:rsidRDefault="00BE7797" w:rsidP="004642C0">
            <w:pPr>
              <w:jc w:val="center"/>
              <w:rPr>
                <w:rFonts w:ascii="Times New Roman" w:hAnsi="Times New Roman" w:cs="Times New Roman"/>
                <w:sz w:val="24"/>
                <w:szCs w:val="24"/>
                <w:lang w:val="kk-KZ"/>
              </w:rPr>
            </w:pPr>
          </w:p>
          <w:p w14:paraId="56A26FD7" w14:textId="77777777" w:rsidR="00BE7797" w:rsidRPr="00B47D77" w:rsidRDefault="00BE7797" w:rsidP="004642C0">
            <w:pPr>
              <w:rPr>
                <w:rFonts w:ascii="Times New Roman" w:hAnsi="Times New Roman" w:cs="Times New Roman"/>
                <w:sz w:val="24"/>
                <w:szCs w:val="24"/>
                <w:lang w:val="kk-KZ"/>
              </w:rPr>
            </w:pPr>
          </w:p>
          <w:p w14:paraId="30A97821" w14:textId="77777777" w:rsidR="00BE7797" w:rsidRPr="00B47D77" w:rsidRDefault="00BE7797" w:rsidP="004642C0">
            <w:pPr>
              <w:jc w:val="center"/>
              <w:rPr>
                <w:rFonts w:ascii="Times New Roman" w:hAnsi="Times New Roman" w:cs="Times New Roman"/>
                <w:sz w:val="24"/>
                <w:szCs w:val="24"/>
                <w:lang w:val="kk-KZ"/>
              </w:rPr>
            </w:pPr>
          </w:p>
          <w:p w14:paraId="7072487A" w14:textId="77777777" w:rsidR="00BE7797" w:rsidRPr="00B47D77" w:rsidRDefault="00BE7797" w:rsidP="004642C0">
            <w:pPr>
              <w:rPr>
                <w:rFonts w:ascii="Times New Roman" w:hAnsi="Times New Roman" w:cs="Times New Roman"/>
                <w:sz w:val="24"/>
                <w:szCs w:val="24"/>
                <w:lang w:val="kk-KZ"/>
              </w:rPr>
            </w:pPr>
          </w:p>
          <w:p w14:paraId="6B535CE4" w14:textId="77777777" w:rsidR="00BE7797" w:rsidRPr="00B47D77" w:rsidRDefault="00BE7797" w:rsidP="004642C0">
            <w:pPr>
              <w:rPr>
                <w:rFonts w:ascii="Times New Roman" w:hAnsi="Times New Roman" w:cs="Times New Roman"/>
                <w:sz w:val="24"/>
                <w:szCs w:val="24"/>
                <w:lang w:val="kk-KZ"/>
              </w:rPr>
            </w:pPr>
          </w:p>
          <w:p w14:paraId="781F784F" w14:textId="77777777" w:rsidR="00BE7797" w:rsidRPr="00B47D77" w:rsidRDefault="00BE7797" w:rsidP="004642C0">
            <w:pPr>
              <w:rPr>
                <w:rFonts w:ascii="Times New Roman" w:hAnsi="Times New Roman" w:cs="Times New Roman"/>
                <w:sz w:val="24"/>
                <w:szCs w:val="24"/>
                <w:lang w:val="kk-KZ"/>
              </w:rPr>
            </w:pPr>
          </w:p>
          <w:p w14:paraId="6A5754AD" w14:textId="77777777" w:rsidR="00BE7797" w:rsidRPr="00B47D77" w:rsidRDefault="00BE7797" w:rsidP="004642C0">
            <w:pPr>
              <w:rPr>
                <w:rFonts w:ascii="Times New Roman" w:hAnsi="Times New Roman" w:cs="Times New Roman"/>
                <w:sz w:val="24"/>
                <w:szCs w:val="24"/>
                <w:lang w:val="kk-KZ"/>
              </w:rPr>
            </w:pPr>
          </w:p>
          <w:p w14:paraId="335852EE" w14:textId="77777777" w:rsidR="00BE7797" w:rsidRPr="00B47D77" w:rsidRDefault="00BE7797" w:rsidP="004642C0">
            <w:pPr>
              <w:rPr>
                <w:rFonts w:ascii="Times New Roman" w:hAnsi="Times New Roman" w:cs="Times New Roman"/>
                <w:sz w:val="24"/>
                <w:szCs w:val="24"/>
                <w:lang w:val="kk-KZ"/>
              </w:rPr>
            </w:pPr>
          </w:p>
        </w:tc>
        <w:tc>
          <w:tcPr>
            <w:tcW w:w="2835" w:type="dxa"/>
            <w:tcBorders>
              <w:top w:val="single" w:sz="4" w:space="0" w:color="auto"/>
              <w:left w:val="nil"/>
              <w:bottom w:val="single" w:sz="4" w:space="0" w:color="auto"/>
            </w:tcBorders>
          </w:tcPr>
          <w:p w14:paraId="5E724562" w14:textId="77777777" w:rsidR="00BE7797" w:rsidRPr="0039191B" w:rsidRDefault="00BE7797" w:rsidP="004642C0">
            <w:pPr>
              <w:rPr>
                <w:rFonts w:ascii="Times New Roman" w:eastAsia="Calibri" w:hAnsi="Times New Roman" w:cs="Times New Roman"/>
                <w:sz w:val="24"/>
                <w:szCs w:val="24"/>
                <w:lang w:val="kk-KZ"/>
              </w:rPr>
            </w:pPr>
            <w:r w:rsidRPr="007026AD">
              <w:rPr>
                <w:rFonts w:ascii="Times New Roman" w:hAnsi="Times New Roman" w:cs="Times New Roman"/>
                <w:b/>
                <w:sz w:val="24"/>
                <w:szCs w:val="24"/>
                <w:lang w:val="kk-KZ"/>
              </w:rPr>
              <w:t>Үстел- үсті ойыны:</w:t>
            </w:r>
            <w:r w:rsidRPr="0039191B">
              <w:rPr>
                <w:rFonts w:ascii="Times New Roman" w:eastAsia="Times New Roman" w:hAnsi="Times New Roman" w:cs="Times New Roman"/>
                <w:bCs/>
                <w:noProof/>
                <w:color w:val="000000"/>
                <w:sz w:val="24"/>
                <w:szCs w:val="24"/>
                <w:lang w:val="kk-KZ"/>
              </w:rPr>
              <w:t>«Заттарды салыстыру»</w:t>
            </w:r>
          </w:p>
          <w:p w14:paraId="60DCA108" w14:textId="77777777" w:rsidR="00BE7797" w:rsidRPr="0039191B" w:rsidRDefault="00BE7797" w:rsidP="004642C0">
            <w:pPr>
              <w:shd w:val="clear" w:color="auto" w:fill="FFFFFF"/>
              <w:autoSpaceDE w:val="0"/>
              <w:autoSpaceDN w:val="0"/>
              <w:adjustRightInd w:val="0"/>
              <w:rPr>
                <w:rFonts w:ascii="Times New Roman" w:eastAsia="Calibri" w:hAnsi="Times New Roman" w:cs="Times New Roman"/>
                <w:sz w:val="24"/>
                <w:szCs w:val="24"/>
                <w:lang w:val="kk-KZ"/>
              </w:rPr>
            </w:pPr>
            <w:r w:rsidRPr="0039191B">
              <w:rPr>
                <w:rFonts w:ascii="Times New Roman" w:eastAsia="Times New Roman" w:hAnsi="Times New Roman" w:cs="Times New Roman"/>
                <w:b/>
                <w:noProof/>
                <w:color w:val="000000"/>
                <w:sz w:val="24"/>
                <w:szCs w:val="24"/>
                <w:lang w:val="kk-KZ"/>
              </w:rPr>
              <w:t>Мақсаты:</w:t>
            </w:r>
          </w:p>
          <w:p w14:paraId="0B1AA758" w14:textId="77777777" w:rsidR="00BE7797" w:rsidRPr="0039191B" w:rsidRDefault="00BE7797" w:rsidP="004642C0">
            <w:pPr>
              <w:shd w:val="clear" w:color="auto" w:fill="FFFFFF"/>
              <w:autoSpaceDE w:val="0"/>
              <w:autoSpaceDN w:val="0"/>
              <w:adjustRightInd w:val="0"/>
              <w:rPr>
                <w:rFonts w:ascii="Times New Roman" w:eastAsia="Calibri" w:hAnsi="Times New Roman" w:cs="Times New Roman"/>
                <w:sz w:val="24"/>
                <w:szCs w:val="24"/>
                <w:lang w:val="kk-KZ"/>
              </w:rPr>
            </w:pPr>
            <w:r w:rsidRPr="0039191B">
              <w:rPr>
                <w:rFonts w:ascii="Times New Roman" w:eastAsia="Times New Roman" w:hAnsi="Times New Roman" w:cs="Times New Roman"/>
                <w:noProof/>
                <w:color w:val="000000"/>
                <w:sz w:val="24"/>
                <w:szCs w:val="24"/>
                <w:lang w:val="kk-KZ"/>
              </w:rPr>
              <w:t>Балаларды  заттар мен шамаларды салыстыра білуге үйрету. Ұғымдардың мағынасын түсіндіріп,  бір-бірінен ажыратуға баулу. Ойын-тілін танымдық әрекетін дамытып,   баланы  өзін  қоршаған  ортаға  деген  сүйіспеншілікке тәрбиелеу.</w:t>
            </w:r>
          </w:p>
          <w:p w14:paraId="1892A2FA" w14:textId="77777777" w:rsidR="00BE7797" w:rsidRPr="00692DF5" w:rsidRDefault="00BE7797" w:rsidP="004642C0">
            <w:pPr>
              <w:shd w:val="clear" w:color="auto" w:fill="FFFFFF"/>
              <w:autoSpaceDE w:val="0"/>
              <w:autoSpaceDN w:val="0"/>
              <w:adjustRightInd w:val="0"/>
              <w:spacing w:after="120"/>
              <w:rPr>
                <w:rFonts w:ascii="Times New Roman" w:hAnsi="Times New Roman"/>
                <w:sz w:val="24"/>
                <w:szCs w:val="24"/>
                <w:lang w:val="kk-KZ"/>
              </w:rPr>
            </w:pPr>
          </w:p>
        </w:tc>
        <w:tc>
          <w:tcPr>
            <w:tcW w:w="3118" w:type="dxa"/>
            <w:gridSpan w:val="3"/>
            <w:tcBorders>
              <w:bottom w:val="single" w:sz="4" w:space="0" w:color="auto"/>
            </w:tcBorders>
          </w:tcPr>
          <w:p w14:paraId="4C8319A6" w14:textId="77777777" w:rsidR="00BE7797" w:rsidRPr="007026AD" w:rsidRDefault="00BE7797" w:rsidP="004642C0">
            <w:pPr>
              <w:rPr>
                <w:rFonts w:ascii="Times New Roman" w:hAnsi="Times New Roman" w:cs="Times New Roman"/>
                <w:sz w:val="24"/>
                <w:szCs w:val="24"/>
                <w:lang w:val="kk-KZ"/>
              </w:rPr>
            </w:pPr>
            <w:r w:rsidRPr="007026AD">
              <w:rPr>
                <w:rFonts w:ascii="Times New Roman" w:hAnsi="Times New Roman" w:cs="Times New Roman"/>
                <w:b/>
                <w:sz w:val="24"/>
                <w:szCs w:val="24"/>
                <w:lang w:val="kk-KZ"/>
              </w:rPr>
              <w:t>Үстел- үсті ойыны:</w:t>
            </w:r>
          </w:p>
          <w:p w14:paraId="5C7BE46C" w14:textId="77777777" w:rsidR="00BE7797" w:rsidRPr="00071BB7" w:rsidRDefault="00BE7797" w:rsidP="004642C0">
            <w:pPr>
              <w:shd w:val="clear" w:color="auto" w:fill="FFFFFF"/>
              <w:autoSpaceDE w:val="0"/>
              <w:autoSpaceDN w:val="0"/>
              <w:adjustRightInd w:val="0"/>
              <w:rPr>
                <w:rFonts w:ascii="Times New Roman" w:eastAsia="Times New Roman" w:hAnsi="Times New Roman" w:cs="Times New Roman"/>
                <w:noProof/>
                <w:color w:val="000000"/>
                <w:sz w:val="24"/>
                <w:szCs w:val="24"/>
                <w:lang w:val="kk-KZ"/>
              </w:rPr>
            </w:pPr>
            <w:r w:rsidRPr="00071BB7">
              <w:rPr>
                <w:rFonts w:ascii="Times New Roman" w:eastAsia="Times New Roman" w:hAnsi="Times New Roman" w:cs="Times New Roman"/>
                <w:noProof/>
                <w:color w:val="000000"/>
                <w:sz w:val="24"/>
                <w:szCs w:val="24"/>
                <w:lang w:val="kk-KZ"/>
              </w:rPr>
              <w:t>«Төрт жақты лото»</w:t>
            </w:r>
          </w:p>
          <w:p w14:paraId="17F6EB63" w14:textId="77777777" w:rsidR="00BE7797" w:rsidRPr="00071BB7" w:rsidRDefault="00BE7797" w:rsidP="004642C0">
            <w:pPr>
              <w:shd w:val="clear" w:color="auto" w:fill="FFFFFF"/>
              <w:autoSpaceDE w:val="0"/>
              <w:autoSpaceDN w:val="0"/>
              <w:adjustRightInd w:val="0"/>
              <w:rPr>
                <w:rFonts w:ascii="Times New Roman" w:eastAsia="Times New Roman" w:hAnsi="Times New Roman" w:cs="Times New Roman"/>
                <w:b/>
                <w:noProof/>
                <w:color w:val="000000"/>
                <w:sz w:val="24"/>
                <w:szCs w:val="24"/>
                <w:lang w:val="kk-KZ"/>
              </w:rPr>
            </w:pPr>
            <w:r w:rsidRPr="00071BB7">
              <w:rPr>
                <w:rFonts w:ascii="Times New Roman" w:eastAsia="Times New Roman" w:hAnsi="Times New Roman" w:cs="Times New Roman"/>
                <w:b/>
                <w:noProof/>
                <w:color w:val="000000"/>
                <w:sz w:val="24"/>
                <w:szCs w:val="24"/>
                <w:lang w:val="kk-KZ"/>
              </w:rPr>
              <w:t>Мақсаты:</w:t>
            </w:r>
          </w:p>
          <w:p w14:paraId="76B0FADF" w14:textId="77777777" w:rsidR="00BE7797" w:rsidRPr="00071BB7" w:rsidRDefault="00BE7797" w:rsidP="004642C0">
            <w:pPr>
              <w:shd w:val="clear" w:color="auto" w:fill="FFFFFF"/>
              <w:autoSpaceDE w:val="0"/>
              <w:autoSpaceDN w:val="0"/>
              <w:adjustRightInd w:val="0"/>
              <w:rPr>
                <w:rFonts w:ascii="Times New Roman" w:eastAsia="Times New Roman" w:hAnsi="Times New Roman" w:cs="Times New Roman"/>
                <w:noProof/>
                <w:color w:val="000000"/>
                <w:sz w:val="24"/>
                <w:szCs w:val="24"/>
                <w:lang w:val="kk-KZ"/>
              </w:rPr>
            </w:pPr>
            <w:r w:rsidRPr="00071BB7">
              <w:rPr>
                <w:rFonts w:ascii="Times New Roman" w:eastAsia="Times New Roman" w:hAnsi="Times New Roman" w:cs="Times New Roman"/>
                <w:noProof/>
                <w:color w:val="000000"/>
                <w:sz w:val="24"/>
                <w:szCs w:val="24"/>
                <w:lang w:val="kk-KZ"/>
              </w:rPr>
              <w:t xml:space="preserve">1-ден 10-ға дейін санау, не бейнеленгенін, түсін, неше бірліктен тұратынын, саусақпен санап көрсету, балалардың ой-өрісін кеңейту, зейінді болуға  тәрбиелеу.        </w:t>
            </w:r>
          </w:p>
          <w:p w14:paraId="7E9528E8" w14:textId="77777777" w:rsidR="00BE7797" w:rsidRPr="00071BB7" w:rsidRDefault="00BE7797" w:rsidP="004642C0">
            <w:pPr>
              <w:shd w:val="clear" w:color="auto" w:fill="FFFFFF"/>
              <w:autoSpaceDE w:val="0"/>
              <w:autoSpaceDN w:val="0"/>
              <w:adjustRightInd w:val="0"/>
              <w:rPr>
                <w:rFonts w:ascii="Times New Roman" w:eastAsia="Times New Roman" w:hAnsi="Times New Roman" w:cs="Times New Roman"/>
                <w:b/>
                <w:bCs/>
                <w:noProof/>
                <w:color w:val="000000"/>
                <w:sz w:val="24"/>
                <w:szCs w:val="24"/>
                <w:lang w:val="kk-KZ"/>
              </w:rPr>
            </w:pPr>
          </w:p>
        </w:tc>
        <w:tc>
          <w:tcPr>
            <w:tcW w:w="3119" w:type="dxa"/>
            <w:gridSpan w:val="3"/>
            <w:tcBorders>
              <w:bottom w:val="single" w:sz="4" w:space="0" w:color="auto"/>
            </w:tcBorders>
          </w:tcPr>
          <w:p w14:paraId="3B4F3BB3" w14:textId="77777777" w:rsidR="00BE7797" w:rsidRPr="0039191B" w:rsidRDefault="00BE7797" w:rsidP="004642C0">
            <w:pPr>
              <w:rPr>
                <w:rFonts w:ascii="Times New Roman" w:hAnsi="Times New Roman" w:cs="Times New Roman"/>
                <w:sz w:val="24"/>
                <w:szCs w:val="24"/>
                <w:lang w:val="kk-KZ"/>
              </w:rPr>
            </w:pPr>
            <w:r w:rsidRPr="0039191B">
              <w:rPr>
                <w:rFonts w:ascii="Times New Roman" w:hAnsi="Times New Roman" w:cs="Times New Roman"/>
                <w:b/>
                <w:sz w:val="24"/>
                <w:szCs w:val="24"/>
                <w:lang w:val="kk-KZ"/>
              </w:rPr>
              <w:t>Үстел- үсті ойыны:</w:t>
            </w:r>
          </w:p>
          <w:p w14:paraId="69B21FC3" w14:textId="77777777" w:rsidR="00BE7797" w:rsidRPr="0039191B" w:rsidRDefault="00BE7797" w:rsidP="004642C0">
            <w:pPr>
              <w:shd w:val="clear" w:color="auto" w:fill="FFFFFF"/>
              <w:autoSpaceDE w:val="0"/>
              <w:autoSpaceDN w:val="0"/>
              <w:adjustRightInd w:val="0"/>
              <w:spacing w:after="120"/>
              <w:rPr>
                <w:rFonts w:ascii="Times New Roman" w:eastAsia="Times New Roman" w:hAnsi="Times New Roman"/>
                <w:bCs/>
                <w:noProof/>
                <w:color w:val="000000"/>
                <w:sz w:val="24"/>
                <w:szCs w:val="24"/>
                <w:lang w:val="kk-KZ"/>
              </w:rPr>
            </w:pPr>
            <w:r w:rsidRPr="0039191B">
              <w:rPr>
                <w:rFonts w:ascii="Times New Roman" w:eastAsia="Times New Roman" w:hAnsi="Times New Roman" w:cs="Times New Roman"/>
                <w:bCs/>
                <w:noProof/>
                <w:color w:val="000000"/>
                <w:sz w:val="24"/>
                <w:szCs w:val="24"/>
                <w:lang w:val="kk-KZ"/>
              </w:rPr>
              <w:t>«Жұбын тап»</w:t>
            </w:r>
          </w:p>
          <w:p w14:paraId="71795E98" w14:textId="77777777" w:rsidR="00BE7797" w:rsidRPr="0039191B" w:rsidRDefault="00BE7797" w:rsidP="004642C0">
            <w:pPr>
              <w:shd w:val="clear" w:color="auto" w:fill="FFFFFF"/>
              <w:autoSpaceDE w:val="0"/>
              <w:autoSpaceDN w:val="0"/>
              <w:adjustRightInd w:val="0"/>
              <w:spacing w:after="120"/>
              <w:rPr>
                <w:rFonts w:ascii="Times New Roman" w:eastAsia="Times New Roman" w:hAnsi="Times New Roman" w:cs="Times New Roman"/>
                <w:bCs/>
                <w:noProof/>
                <w:color w:val="000000"/>
                <w:sz w:val="24"/>
                <w:szCs w:val="24"/>
                <w:lang w:val="kk-KZ"/>
              </w:rPr>
            </w:pPr>
            <w:r w:rsidRPr="0039191B">
              <w:rPr>
                <w:rFonts w:ascii="Times New Roman" w:eastAsia="Times New Roman" w:hAnsi="Times New Roman" w:cs="Times New Roman"/>
                <w:b/>
                <w:bCs/>
                <w:noProof/>
                <w:color w:val="000000"/>
                <w:sz w:val="24"/>
                <w:szCs w:val="24"/>
                <w:lang w:val="kk-KZ"/>
              </w:rPr>
              <w:t>Мақсаты:</w:t>
            </w:r>
            <w:r w:rsidRPr="0039191B">
              <w:rPr>
                <w:rFonts w:ascii="Times New Roman" w:eastAsia="Times New Roman" w:hAnsi="Times New Roman" w:cs="Times New Roman"/>
                <w:noProof/>
                <w:color w:val="000000"/>
                <w:sz w:val="24"/>
                <w:szCs w:val="24"/>
                <w:lang w:val="kk-KZ"/>
              </w:rPr>
              <w:t>Балалардың ақыл-ойын, тілін дамыту, зейінді болуға тәрбиелеу.</w:t>
            </w:r>
          </w:p>
          <w:p w14:paraId="582ED67E" w14:textId="77777777" w:rsidR="00BE7797" w:rsidRPr="007026AD" w:rsidRDefault="00BE7797" w:rsidP="004642C0">
            <w:pPr>
              <w:shd w:val="clear" w:color="auto" w:fill="FFFFFF"/>
              <w:autoSpaceDE w:val="0"/>
              <w:autoSpaceDN w:val="0"/>
              <w:adjustRightInd w:val="0"/>
              <w:rPr>
                <w:rFonts w:ascii="Times New Roman" w:hAnsi="Times New Roman" w:cs="Times New Roman"/>
                <w:sz w:val="24"/>
                <w:szCs w:val="24"/>
                <w:lang w:val="kk-KZ"/>
              </w:rPr>
            </w:pPr>
          </w:p>
        </w:tc>
        <w:tc>
          <w:tcPr>
            <w:tcW w:w="2976" w:type="dxa"/>
            <w:gridSpan w:val="2"/>
            <w:tcBorders>
              <w:bottom w:val="single" w:sz="4" w:space="0" w:color="auto"/>
            </w:tcBorders>
          </w:tcPr>
          <w:p w14:paraId="17E7818F" w14:textId="77777777" w:rsidR="00BE7797" w:rsidRPr="00E32472" w:rsidRDefault="00BE7797" w:rsidP="004642C0">
            <w:pPr>
              <w:rPr>
                <w:rFonts w:ascii="Times New Roman" w:eastAsia="Times New Roman" w:hAnsi="Times New Roman" w:cs="Times New Roman"/>
                <w:noProof/>
                <w:color w:val="000000"/>
                <w:sz w:val="24"/>
                <w:szCs w:val="24"/>
                <w:lang w:val="kk-KZ"/>
              </w:rPr>
            </w:pPr>
            <w:r w:rsidRPr="007026AD">
              <w:rPr>
                <w:rFonts w:ascii="Times New Roman" w:hAnsi="Times New Roman" w:cs="Times New Roman"/>
                <w:b/>
                <w:sz w:val="24"/>
                <w:szCs w:val="24"/>
                <w:lang w:val="kk-KZ"/>
              </w:rPr>
              <w:t>Үстел- үсті ойыны:</w:t>
            </w:r>
          </w:p>
          <w:p w14:paraId="27620000" w14:textId="77777777" w:rsidR="00BE7797" w:rsidRPr="0039191B" w:rsidRDefault="00BE7797" w:rsidP="004642C0">
            <w:pPr>
              <w:shd w:val="clear" w:color="auto" w:fill="FFFFFF"/>
              <w:autoSpaceDE w:val="0"/>
              <w:autoSpaceDN w:val="0"/>
              <w:adjustRightInd w:val="0"/>
              <w:rPr>
                <w:rFonts w:ascii="Times New Roman" w:eastAsia="Times New Roman" w:hAnsi="Times New Roman" w:cs="Times New Roman"/>
                <w:bCs/>
                <w:noProof/>
                <w:color w:val="000000"/>
                <w:sz w:val="24"/>
                <w:szCs w:val="24"/>
                <w:lang w:val="kk-KZ"/>
              </w:rPr>
            </w:pPr>
            <w:r w:rsidRPr="0039191B">
              <w:rPr>
                <w:rFonts w:ascii="Times New Roman" w:eastAsia="Times New Roman" w:hAnsi="Times New Roman" w:cs="Times New Roman"/>
                <w:bCs/>
                <w:noProof/>
                <w:color w:val="000000"/>
                <w:sz w:val="24"/>
                <w:szCs w:val="24"/>
                <w:lang w:val="kk-KZ"/>
              </w:rPr>
              <w:t>«Суреттер құрастыру»</w:t>
            </w:r>
          </w:p>
          <w:p w14:paraId="75A6CA8D" w14:textId="77777777" w:rsidR="00BE7797" w:rsidRPr="0039191B" w:rsidRDefault="00BE7797" w:rsidP="004642C0">
            <w:pPr>
              <w:shd w:val="clear" w:color="auto" w:fill="FFFFFF"/>
              <w:autoSpaceDE w:val="0"/>
              <w:autoSpaceDN w:val="0"/>
              <w:adjustRightInd w:val="0"/>
              <w:rPr>
                <w:rFonts w:ascii="Times New Roman" w:eastAsia="Calibri" w:hAnsi="Times New Roman" w:cs="Times New Roman"/>
                <w:sz w:val="24"/>
                <w:szCs w:val="24"/>
                <w:lang w:val="kk-KZ"/>
              </w:rPr>
            </w:pPr>
            <w:r w:rsidRPr="0039191B">
              <w:rPr>
                <w:rFonts w:ascii="Times New Roman" w:eastAsia="Times New Roman" w:hAnsi="Times New Roman" w:cs="Times New Roman"/>
                <w:b/>
                <w:bCs/>
                <w:noProof/>
                <w:color w:val="000000"/>
                <w:sz w:val="24"/>
                <w:szCs w:val="24"/>
                <w:lang w:val="kk-KZ"/>
              </w:rPr>
              <w:t>Максаты:</w:t>
            </w:r>
          </w:p>
          <w:p w14:paraId="1AB5792A" w14:textId="77777777" w:rsidR="00BE7797" w:rsidRPr="007026AD" w:rsidRDefault="00BE7797" w:rsidP="004642C0">
            <w:pPr>
              <w:shd w:val="clear" w:color="auto" w:fill="FFFFFF"/>
              <w:autoSpaceDE w:val="0"/>
              <w:autoSpaceDN w:val="0"/>
              <w:adjustRightInd w:val="0"/>
              <w:rPr>
                <w:rFonts w:ascii="Times New Roman" w:hAnsi="Times New Roman" w:cs="Times New Roman"/>
                <w:sz w:val="24"/>
                <w:szCs w:val="24"/>
                <w:lang w:val="kk-KZ"/>
              </w:rPr>
            </w:pPr>
            <w:r w:rsidRPr="0039191B">
              <w:rPr>
                <w:rFonts w:ascii="Times New Roman" w:eastAsia="Times New Roman" w:hAnsi="Times New Roman" w:cs="Times New Roman"/>
                <w:noProof/>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w:t>
            </w:r>
            <w:r>
              <w:rPr>
                <w:rFonts w:ascii="Times New Roman" w:eastAsia="Times New Roman" w:hAnsi="Times New Roman"/>
                <w:noProof/>
                <w:color w:val="000000"/>
                <w:sz w:val="24"/>
                <w:szCs w:val="24"/>
                <w:lang w:val="kk-KZ"/>
              </w:rPr>
              <w:t>.</w:t>
            </w:r>
          </w:p>
        </w:tc>
        <w:tc>
          <w:tcPr>
            <w:tcW w:w="2551" w:type="dxa"/>
            <w:gridSpan w:val="2"/>
            <w:tcBorders>
              <w:bottom w:val="single" w:sz="4" w:space="0" w:color="auto"/>
            </w:tcBorders>
          </w:tcPr>
          <w:p w14:paraId="3EF5F023" w14:textId="77777777" w:rsidR="00BE7797" w:rsidRPr="002D0A46" w:rsidRDefault="00BE7797" w:rsidP="004642C0">
            <w:pPr>
              <w:rPr>
                <w:rFonts w:ascii="Times New Roman" w:hAnsi="Times New Roman" w:cs="Times New Roman"/>
                <w:sz w:val="24"/>
                <w:szCs w:val="24"/>
                <w:lang w:val="kk-KZ"/>
              </w:rPr>
            </w:pPr>
            <w:r w:rsidRPr="002D0A46">
              <w:rPr>
                <w:rStyle w:val="word"/>
                <w:rFonts w:ascii="Times New Roman" w:hAnsi="Times New Roman" w:cs="Times New Roman"/>
                <w:b/>
                <w:bCs/>
                <w:sz w:val="24"/>
                <w:szCs w:val="24"/>
                <w:lang w:val="kk-KZ"/>
              </w:rPr>
              <w:t>Үстел-үсті ойыны:</w:t>
            </w:r>
            <w:r w:rsidRPr="00BC5840">
              <w:rPr>
                <w:rStyle w:val="word"/>
                <w:rFonts w:ascii="Times New Roman" w:hAnsi="Times New Roman" w:cs="Times New Roman"/>
                <w:bCs/>
                <w:sz w:val="24"/>
                <w:szCs w:val="24"/>
                <w:lang w:val="kk-KZ"/>
              </w:rPr>
              <w:t>Неніңдауысы</w:t>
            </w:r>
            <w:r w:rsidRPr="00BE7797">
              <w:rPr>
                <w:rStyle w:val="a4"/>
                <w:sz w:val="24"/>
                <w:szCs w:val="24"/>
                <w:lang w:val="kk-KZ"/>
              </w:rPr>
              <w:t>?</w:t>
            </w:r>
            <w:r w:rsidRPr="002D0A46">
              <w:rPr>
                <w:rFonts w:ascii="Times New Roman" w:hAnsi="Times New Roman" w:cs="Times New Roman"/>
                <w:sz w:val="24"/>
                <w:szCs w:val="24"/>
                <w:lang w:val="kk-KZ"/>
              </w:rPr>
              <w:br/>
            </w:r>
            <w:r w:rsidRPr="002D0A46">
              <w:rPr>
                <w:rStyle w:val="word"/>
                <w:rFonts w:ascii="Times New Roman" w:hAnsi="Times New Roman" w:cs="Times New Roman"/>
                <w:b/>
                <w:sz w:val="24"/>
                <w:szCs w:val="24"/>
                <w:lang w:val="kk-KZ"/>
              </w:rPr>
              <w:t>Мақсаты</w:t>
            </w:r>
            <w:r w:rsidRPr="002D0A46">
              <w:rPr>
                <w:rFonts w:ascii="Times New Roman" w:hAnsi="Times New Roman" w:cs="Times New Roman"/>
                <w:b/>
                <w:sz w:val="24"/>
                <w:szCs w:val="24"/>
                <w:lang w:val="kk-KZ"/>
              </w:rPr>
              <w:t>:</w:t>
            </w:r>
            <w:r w:rsidRPr="002D0A46">
              <w:rPr>
                <w:rStyle w:val="word"/>
                <w:rFonts w:ascii="Times New Roman" w:hAnsi="Times New Roman" w:cs="Times New Roman"/>
                <w:sz w:val="24"/>
                <w:szCs w:val="24"/>
                <w:lang w:val="kk-KZ"/>
              </w:rPr>
              <w:t>жануарлартуралыбілімдерінбекіту</w:t>
            </w:r>
            <w:r w:rsidRPr="002D0A46">
              <w:rPr>
                <w:rFonts w:ascii="Times New Roman" w:hAnsi="Times New Roman" w:cs="Times New Roman"/>
                <w:sz w:val="24"/>
                <w:szCs w:val="24"/>
                <w:lang w:val="kk-KZ"/>
              </w:rPr>
              <w:t xml:space="preserve">, </w:t>
            </w:r>
            <w:r w:rsidRPr="002D0A46">
              <w:rPr>
                <w:rStyle w:val="word"/>
                <w:rFonts w:ascii="Times New Roman" w:hAnsi="Times New Roman" w:cs="Times New Roman"/>
                <w:sz w:val="24"/>
                <w:szCs w:val="24"/>
                <w:lang w:val="kk-KZ"/>
              </w:rPr>
              <w:t>жануарлардыңдауысынажыратуғаүйрету</w:t>
            </w:r>
            <w:r w:rsidRPr="002D0A46">
              <w:rPr>
                <w:rFonts w:ascii="Times New Roman" w:hAnsi="Times New Roman" w:cs="Times New Roman"/>
                <w:sz w:val="24"/>
                <w:szCs w:val="24"/>
                <w:lang w:val="kk-KZ"/>
              </w:rPr>
              <w:t>.</w:t>
            </w:r>
            <w:r w:rsidRPr="002D0A46">
              <w:rPr>
                <w:rFonts w:ascii="Times New Roman" w:hAnsi="Times New Roman" w:cs="Times New Roman"/>
                <w:sz w:val="24"/>
                <w:szCs w:val="24"/>
                <w:lang w:val="kk-KZ"/>
              </w:rPr>
              <w:br/>
            </w:r>
            <w:r w:rsidRPr="002D0A46">
              <w:rPr>
                <w:rStyle w:val="word"/>
                <w:rFonts w:ascii="Times New Roman" w:hAnsi="Times New Roman" w:cs="Times New Roman"/>
                <w:b/>
                <w:sz w:val="24"/>
                <w:szCs w:val="24"/>
                <w:lang w:val="kk-KZ"/>
              </w:rPr>
              <w:t>Шарты</w:t>
            </w:r>
            <w:r w:rsidRPr="002D0A46">
              <w:rPr>
                <w:rFonts w:ascii="Times New Roman" w:hAnsi="Times New Roman" w:cs="Times New Roman"/>
                <w:b/>
                <w:sz w:val="24"/>
                <w:szCs w:val="24"/>
                <w:lang w:val="kk-KZ"/>
              </w:rPr>
              <w:t>:</w:t>
            </w:r>
            <w:r w:rsidRPr="002D0A46">
              <w:rPr>
                <w:rStyle w:val="word"/>
                <w:rFonts w:ascii="Times New Roman" w:hAnsi="Times New Roman" w:cs="Times New Roman"/>
                <w:sz w:val="24"/>
                <w:szCs w:val="24"/>
                <w:lang w:val="kk-KZ"/>
              </w:rPr>
              <w:t>Бірбалашығыпбіржануардыңдауысынкелтіреді</w:t>
            </w:r>
            <w:r w:rsidRPr="002D0A46">
              <w:rPr>
                <w:rFonts w:ascii="Times New Roman" w:hAnsi="Times New Roman" w:cs="Times New Roman"/>
                <w:sz w:val="24"/>
                <w:szCs w:val="24"/>
                <w:lang w:val="kk-KZ"/>
              </w:rPr>
              <w:t xml:space="preserve">, </w:t>
            </w:r>
            <w:r w:rsidRPr="002D0A46">
              <w:rPr>
                <w:rStyle w:val="word"/>
                <w:rFonts w:ascii="Times New Roman" w:hAnsi="Times New Roman" w:cs="Times New Roman"/>
                <w:sz w:val="24"/>
                <w:szCs w:val="24"/>
                <w:lang w:val="kk-KZ"/>
              </w:rPr>
              <w:t>қалғанбалаларқайжануардыңдауысыекенінажыратады</w:t>
            </w:r>
          </w:p>
        </w:tc>
      </w:tr>
      <w:tr w:rsidR="00BE7797" w:rsidRPr="00B47D77" w14:paraId="43B6DA45" w14:textId="77777777" w:rsidTr="004642C0">
        <w:trPr>
          <w:trHeight w:val="643"/>
        </w:trPr>
        <w:tc>
          <w:tcPr>
            <w:tcW w:w="1702" w:type="dxa"/>
            <w:tcBorders>
              <w:top w:val="single" w:sz="4" w:space="0" w:color="auto"/>
              <w:right w:val="single" w:sz="4" w:space="0" w:color="auto"/>
            </w:tcBorders>
          </w:tcPr>
          <w:p w14:paraId="31F2DCBC"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Таңертеңгі гимнастика (5 мин)</w:t>
            </w:r>
          </w:p>
        </w:tc>
        <w:tc>
          <w:tcPr>
            <w:tcW w:w="284" w:type="dxa"/>
            <w:tcBorders>
              <w:top w:val="single" w:sz="4" w:space="0" w:color="auto"/>
              <w:left w:val="single" w:sz="4" w:space="0" w:color="auto"/>
              <w:bottom w:val="single" w:sz="4" w:space="0" w:color="auto"/>
              <w:right w:val="nil"/>
            </w:tcBorders>
          </w:tcPr>
          <w:p w14:paraId="4D0AD49D" w14:textId="77777777" w:rsidR="00BE7797" w:rsidRPr="00B47D77" w:rsidRDefault="00BE7797" w:rsidP="004642C0">
            <w:pPr>
              <w:rPr>
                <w:rFonts w:ascii="Times New Roman" w:hAnsi="Times New Roman" w:cs="Times New Roman"/>
                <w:sz w:val="24"/>
                <w:szCs w:val="24"/>
                <w:lang w:val="kk-KZ"/>
              </w:rPr>
            </w:pPr>
          </w:p>
        </w:tc>
        <w:tc>
          <w:tcPr>
            <w:tcW w:w="14599" w:type="dxa"/>
            <w:gridSpan w:val="11"/>
            <w:tcBorders>
              <w:top w:val="single" w:sz="4" w:space="0" w:color="auto"/>
              <w:left w:val="nil"/>
            </w:tcBorders>
          </w:tcPr>
          <w:p w14:paraId="338B6D58" w14:textId="48F0F02C"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06EE8870" w14:textId="77777777" w:rsidR="00BE7797" w:rsidRPr="00B47D77" w:rsidRDefault="00BE7797" w:rsidP="004642C0">
            <w:pPr>
              <w:jc w:val="both"/>
              <w:rPr>
                <w:rFonts w:ascii="Times New Roman" w:hAnsi="Times New Roman" w:cs="Times New Roman"/>
                <w:sz w:val="24"/>
                <w:szCs w:val="24"/>
                <w:lang w:val="kk-KZ"/>
              </w:rPr>
            </w:pPr>
          </w:p>
          <w:p w14:paraId="07F4DE66" w14:textId="0F7622CD" w:rsidR="00BE7797" w:rsidRPr="00F36A86" w:rsidRDefault="00BE7797" w:rsidP="004642C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36A86">
              <w:rPr>
                <w:rFonts w:ascii="Times New Roman" w:hAnsi="Times New Roman" w:cs="Times New Roman"/>
                <w:b/>
                <w:sz w:val="24"/>
                <w:szCs w:val="24"/>
                <w:lang w:val="kk-KZ"/>
              </w:rPr>
              <w:t xml:space="preserve"> </w:t>
            </w:r>
            <w:r w:rsidR="00F36A86">
              <w:rPr>
                <w:rFonts w:ascii="Times New Roman" w:hAnsi="Times New Roman" w:cs="Times New Roman"/>
                <w:b/>
                <w:sz w:val="24"/>
                <w:szCs w:val="24"/>
                <w:lang w:val="en-AU"/>
              </w:rPr>
              <w:t xml:space="preserve">3 </w:t>
            </w:r>
            <w:r w:rsidR="00F36A86">
              <w:rPr>
                <w:rFonts w:ascii="Times New Roman" w:hAnsi="Times New Roman" w:cs="Times New Roman"/>
                <w:b/>
                <w:sz w:val="24"/>
                <w:szCs w:val="24"/>
                <w:lang w:val="kk-KZ"/>
              </w:rPr>
              <w:t>жаттығулар кешені</w:t>
            </w:r>
          </w:p>
          <w:p w14:paraId="58049AE3" w14:textId="77777777" w:rsidR="00BE7797" w:rsidRPr="00B47D77"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B47D77" w14:paraId="16B057F9" w14:textId="77777777" w:rsidTr="004642C0">
        <w:trPr>
          <w:trHeight w:val="2232"/>
        </w:trPr>
        <w:tc>
          <w:tcPr>
            <w:tcW w:w="1702" w:type="dxa"/>
            <w:tcBorders>
              <w:right w:val="single" w:sz="4" w:space="0" w:color="auto"/>
            </w:tcBorders>
          </w:tcPr>
          <w:p w14:paraId="58E060CE"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Таңғы ас</w:t>
            </w:r>
          </w:p>
        </w:tc>
        <w:tc>
          <w:tcPr>
            <w:tcW w:w="284" w:type="dxa"/>
            <w:tcBorders>
              <w:top w:val="single" w:sz="4" w:space="0" w:color="auto"/>
              <w:left w:val="single" w:sz="4" w:space="0" w:color="auto"/>
              <w:right w:val="nil"/>
            </w:tcBorders>
          </w:tcPr>
          <w:p w14:paraId="32EEB393" w14:textId="77777777" w:rsidR="00BE7797" w:rsidRPr="00B47D77" w:rsidRDefault="00BE7797" w:rsidP="004642C0">
            <w:pPr>
              <w:rPr>
                <w:rFonts w:ascii="Times New Roman" w:hAnsi="Times New Roman" w:cs="Times New Roman"/>
                <w:sz w:val="24"/>
                <w:szCs w:val="24"/>
                <w:lang w:val="kk-KZ"/>
              </w:rPr>
            </w:pPr>
          </w:p>
        </w:tc>
        <w:tc>
          <w:tcPr>
            <w:tcW w:w="2835" w:type="dxa"/>
            <w:tcBorders>
              <w:left w:val="nil"/>
              <w:right w:val="single" w:sz="4" w:space="0" w:color="auto"/>
            </w:tcBorders>
          </w:tcPr>
          <w:p w14:paraId="0A6BE81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 xml:space="preserve">Тамақ  ішу  мәдениетін, </w:t>
            </w:r>
            <w:r w:rsidRPr="00B47D77">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260" w:type="dxa"/>
            <w:gridSpan w:val="4"/>
            <w:tcBorders>
              <w:left w:val="single" w:sz="4" w:space="0" w:color="auto"/>
              <w:right w:val="single" w:sz="4" w:space="0" w:color="auto"/>
            </w:tcBorders>
          </w:tcPr>
          <w:p w14:paraId="68B3A474"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Ас ішкенде тамақтану ережесін сақтау, төкпей шашпай ішуге үйрету</w:t>
            </w:r>
          </w:p>
          <w:p w14:paraId="4EB8D7C6"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Дастархан басында сөйлеуге болмайтынын айту</w:t>
            </w:r>
          </w:p>
        </w:tc>
        <w:tc>
          <w:tcPr>
            <w:tcW w:w="2977" w:type="dxa"/>
            <w:gridSpan w:val="2"/>
            <w:tcBorders>
              <w:left w:val="single" w:sz="4" w:space="0" w:color="auto"/>
              <w:right w:val="single" w:sz="4" w:space="0" w:color="auto"/>
            </w:tcBorders>
          </w:tcPr>
          <w:p w14:paraId="243A946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 xml:space="preserve">Ас ішу  мәдениетін, </w:t>
            </w:r>
          </w:p>
          <w:p w14:paraId="765C2C93" w14:textId="77777777" w:rsidR="00BE7797" w:rsidRPr="00B47D77" w:rsidRDefault="00BE7797" w:rsidP="004642C0">
            <w:pPr>
              <w:rPr>
                <w:rFonts w:ascii="Times New Roman" w:hAnsi="Times New Roman" w:cs="Times New Roman"/>
                <w:sz w:val="24"/>
                <w:szCs w:val="24"/>
                <w:lang w:val="kk-KZ"/>
              </w:rPr>
            </w:pPr>
            <w:r w:rsidRPr="00B47D77">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6" w:type="dxa"/>
            <w:gridSpan w:val="2"/>
            <w:tcBorders>
              <w:left w:val="single" w:sz="4" w:space="0" w:color="auto"/>
              <w:right w:val="single" w:sz="4" w:space="0" w:color="auto"/>
            </w:tcBorders>
          </w:tcPr>
          <w:p w14:paraId="4926F897"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 xml:space="preserve">Тамақ  ішу  мәдениетін, </w:t>
            </w:r>
            <w:r w:rsidRPr="00B47D77">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51" w:type="dxa"/>
            <w:gridSpan w:val="2"/>
            <w:tcBorders>
              <w:left w:val="single" w:sz="4" w:space="0" w:color="auto"/>
            </w:tcBorders>
          </w:tcPr>
          <w:p w14:paraId="771B95FD"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Ас ішкенде тамақтану ережесін сақтау, төкпей шашпай ішуге үйрету</w:t>
            </w:r>
          </w:p>
          <w:p w14:paraId="785602A4"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Дастархан басында сөйлеуге болмайтынын айту</w:t>
            </w:r>
          </w:p>
        </w:tc>
      </w:tr>
      <w:tr w:rsidR="00BE7797" w:rsidRPr="004642C0" w14:paraId="34B75917" w14:textId="77777777" w:rsidTr="004642C0">
        <w:trPr>
          <w:trHeight w:val="3392"/>
        </w:trPr>
        <w:tc>
          <w:tcPr>
            <w:tcW w:w="1702" w:type="dxa"/>
          </w:tcPr>
          <w:p w14:paraId="062BB1D2"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Ұйымдас тырылған оқу қызметіне дайындық, ойындар</w:t>
            </w:r>
          </w:p>
        </w:tc>
        <w:tc>
          <w:tcPr>
            <w:tcW w:w="3119" w:type="dxa"/>
            <w:gridSpan w:val="2"/>
            <w:tcBorders>
              <w:right w:val="single" w:sz="4" w:space="0" w:color="auto"/>
            </w:tcBorders>
          </w:tcPr>
          <w:p w14:paraId="555167E8" w14:textId="77777777" w:rsidR="00BE7797" w:rsidRPr="007026AD" w:rsidRDefault="00BE7797" w:rsidP="004642C0">
            <w:pPr>
              <w:rPr>
                <w:rFonts w:ascii="Times New Roman" w:hAnsi="Times New Roman" w:cs="Times New Roman"/>
                <w:sz w:val="24"/>
                <w:szCs w:val="24"/>
                <w:lang w:val="kk-KZ"/>
              </w:rPr>
            </w:pPr>
            <w:r w:rsidRPr="0039191B">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260" w:type="dxa"/>
            <w:gridSpan w:val="4"/>
            <w:tcBorders>
              <w:left w:val="single" w:sz="4" w:space="0" w:color="auto"/>
              <w:right w:val="single" w:sz="4" w:space="0" w:color="auto"/>
            </w:tcBorders>
          </w:tcPr>
          <w:p w14:paraId="2F0C05FA" w14:textId="77777777" w:rsidR="00BE7797" w:rsidRPr="00B42879" w:rsidRDefault="00BE7797" w:rsidP="004642C0">
            <w:pPr>
              <w:rPr>
                <w:rFonts w:ascii="Times New Roman" w:hAnsi="Times New Roman" w:cs="Times New Roman"/>
                <w:b/>
                <w:sz w:val="24"/>
                <w:szCs w:val="24"/>
                <w:lang w:val="kk-KZ"/>
              </w:rPr>
            </w:pPr>
            <w:r w:rsidRPr="00B42879">
              <w:rPr>
                <w:rFonts w:ascii="Times New Roman" w:hAnsi="Times New Roman" w:cs="Times New Roman"/>
                <w:b/>
                <w:sz w:val="24"/>
                <w:szCs w:val="24"/>
                <w:lang w:val="kk-KZ"/>
              </w:rPr>
              <w:t>Дидактикалық ойын:</w:t>
            </w:r>
          </w:p>
          <w:p w14:paraId="7B4E015D" w14:textId="77777777" w:rsidR="00BE7797" w:rsidRPr="00B42879" w:rsidRDefault="00BE7797" w:rsidP="004642C0">
            <w:pPr>
              <w:pStyle w:val="11"/>
              <w:rPr>
                <w:rFonts w:ascii="Times New Roman" w:hAnsi="Times New Roman"/>
                <w:b/>
                <w:color w:val="000000" w:themeColor="text1"/>
                <w:sz w:val="24"/>
                <w:szCs w:val="24"/>
                <w:lang w:val="kk-KZ"/>
              </w:rPr>
            </w:pPr>
            <w:r w:rsidRPr="00B42879">
              <w:rPr>
                <w:rFonts w:ascii="Times New Roman" w:hAnsi="Times New Roman"/>
                <w:b/>
                <w:color w:val="000000" w:themeColor="text1"/>
                <w:sz w:val="24"/>
                <w:szCs w:val="24"/>
                <w:lang w:val="kk-KZ"/>
              </w:rPr>
              <w:t>«Жұбын тап»</w:t>
            </w:r>
          </w:p>
          <w:p w14:paraId="7A9739CD" w14:textId="77777777" w:rsidR="00BE7797" w:rsidRPr="00B42879" w:rsidRDefault="00BE7797" w:rsidP="004642C0">
            <w:pPr>
              <w:rPr>
                <w:rFonts w:ascii="Times New Roman" w:hAnsi="Times New Roman"/>
                <w:sz w:val="24"/>
                <w:szCs w:val="24"/>
                <w:lang w:val="kk-KZ"/>
              </w:rPr>
            </w:pPr>
            <w:r w:rsidRPr="00B42879">
              <w:rPr>
                <w:rFonts w:ascii="Times New Roman" w:hAnsi="Times New Roman" w:cs="Times New Roman"/>
                <w:b/>
                <w:sz w:val="24"/>
                <w:szCs w:val="24"/>
                <w:lang w:val="kk-KZ"/>
              </w:rPr>
              <w:t>Мақсаты:</w:t>
            </w:r>
            <w:r w:rsidRPr="00B42879">
              <w:rPr>
                <w:rFonts w:ascii="Times New Roman" w:hAnsi="Times New Roman"/>
                <w:sz w:val="24"/>
                <w:szCs w:val="24"/>
                <w:lang w:val="kk-KZ"/>
              </w:rPr>
              <w:t>балалар</w:t>
            </w:r>
          </w:p>
          <w:p w14:paraId="169178C4" w14:textId="77777777" w:rsidR="00BE7797" w:rsidRPr="00B42879" w:rsidRDefault="00BE7797" w:rsidP="004642C0">
            <w:pPr>
              <w:rPr>
                <w:rFonts w:ascii="Times New Roman" w:hAnsi="Times New Roman" w:cs="Times New Roman"/>
                <w:sz w:val="24"/>
                <w:szCs w:val="24"/>
                <w:lang w:val="kk-KZ"/>
              </w:rPr>
            </w:pPr>
            <w:r w:rsidRPr="00B42879">
              <w:rPr>
                <w:rFonts w:ascii="Times New Roman" w:hAnsi="Times New Roman"/>
                <w:sz w:val="24"/>
                <w:szCs w:val="24"/>
                <w:lang w:val="kk-KZ"/>
              </w:rPr>
              <w:t>ды ойнай отырып, заттың қандай материалдан (пластмасс, шыны, резина) жасалғанын анықтауды үйрету. Ойлау қабілетін дамыту.</w:t>
            </w:r>
          </w:p>
          <w:p w14:paraId="65D2C474" w14:textId="77777777" w:rsidR="00BE7797" w:rsidRPr="00B42879" w:rsidRDefault="00BE7797" w:rsidP="004642C0">
            <w:pPr>
              <w:rPr>
                <w:rFonts w:ascii="Times New Roman" w:hAnsi="Times New Roman" w:cs="Times New Roman"/>
                <w:sz w:val="24"/>
                <w:szCs w:val="24"/>
                <w:lang w:val="kk-KZ"/>
              </w:rPr>
            </w:pPr>
          </w:p>
        </w:tc>
        <w:tc>
          <w:tcPr>
            <w:tcW w:w="2977" w:type="dxa"/>
            <w:gridSpan w:val="2"/>
            <w:tcBorders>
              <w:left w:val="single" w:sz="4" w:space="0" w:color="auto"/>
              <w:right w:val="single" w:sz="4" w:space="0" w:color="auto"/>
            </w:tcBorders>
          </w:tcPr>
          <w:p w14:paraId="61C77A65" w14:textId="77777777" w:rsidR="00BE7797" w:rsidRPr="00B42879" w:rsidRDefault="00BE7797" w:rsidP="004642C0">
            <w:pPr>
              <w:rPr>
                <w:rFonts w:ascii="Times New Roman" w:hAnsi="Times New Roman" w:cs="Times New Roman"/>
                <w:b/>
                <w:sz w:val="24"/>
                <w:szCs w:val="24"/>
                <w:lang w:val="kk-KZ"/>
              </w:rPr>
            </w:pPr>
            <w:r w:rsidRPr="00B42879">
              <w:rPr>
                <w:rFonts w:ascii="Times New Roman" w:hAnsi="Times New Roman" w:cs="Times New Roman"/>
                <w:b/>
                <w:sz w:val="24"/>
                <w:szCs w:val="24"/>
                <w:lang w:val="kk-KZ"/>
              </w:rPr>
              <w:t>Дидактикалық ойын:</w:t>
            </w:r>
          </w:p>
          <w:p w14:paraId="3CAF4FE1" w14:textId="77777777" w:rsidR="00BE7797" w:rsidRPr="00B42879" w:rsidRDefault="00BE7797" w:rsidP="004642C0">
            <w:pPr>
              <w:rPr>
                <w:rFonts w:ascii="Times New Roman" w:hAnsi="Times New Roman" w:cs="Times New Roman"/>
                <w:b/>
                <w:sz w:val="24"/>
                <w:szCs w:val="24"/>
                <w:lang w:val="kk-KZ"/>
              </w:rPr>
            </w:pPr>
            <w:r w:rsidRPr="00B42879">
              <w:rPr>
                <w:rFonts w:ascii="Times New Roman" w:hAnsi="Times New Roman"/>
                <w:b/>
                <w:color w:val="000000" w:themeColor="text1"/>
                <w:sz w:val="24"/>
                <w:szCs w:val="24"/>
                <w:lang w:val="kk-KZ"/>
              </w:rPr>
              <w:t xml:space="preserve"> «Ойлан да аяқта».</w:t>
            </w:r>
          </w:p>
          <w:p w14:paraId="2C9846C0" w14:textId="77777777" w:rsidR="00BE7797" w:rsidRPr="00B42879" w:rsidRDefault="00BE7797" w:rsidP="004642C0">
            <w:pPr>
              <w:rPr>
                <w:rFonts w:ascii="Times New Roman" w:hAnsi="Times New Roman"/>
                <w:sz w:val="24"/>
                <w:szCs w:val="24"/>
                <w:lang w:val="kk-KZ"/>
              </w:rPr>
            </w:pPr>
            <w:r w:rsidRPr="00B42879">
              <w:rPr>
                <w:rFonts w:ascii="Times New Roman" w:hAnsi="Times New Roman"/>
                <w:b/>
                <w:sz w:val="24"/>
                <w:szCs w:val="24"/>
                <w:lang w:val="kk-KZ"/>
              </w:rPr>
              <w:t>Мақсаты:</w:t>
            </w:r>
            <w:r w:rsidRPr="00B42879">
              <w:rPr>
                <w:rFonts w:ascii="Times New Roman" w:hAnsi="Times New Roman"/>
                <w:sz w:val="24"/>
                <w:szCs w:val="24"/>
                <w:lang w:val="kk-KZ"/>
              </w:rPr>
              <w:t>балалар</w:t>
            </w:r>
          </w:p>
          <w:p w14:paraId="68DF0FAF" w14:textId="77777777" w:rsidR="00BE7797" w:rsidRPr="00B42879" w:rsidRDefault="00BE7797" w:rsidP="004642C0">
            <w:pPr>
              <w:rPr>
                <w:rFonts w:ascii="Times New Roman" w:hAnsi="Times New Roman"/>
                <w:sz w:val="24"/>
                <w:szCs w:val="24"/>
                <w:lang w:val="kk-KZ"/>
              </w:rPr>
            </w:pPr>
            <w:r w:rsidRPr="00B42879">
              <w:rPr>
                <w:rFonts w:ascii="Times New Roman" w:hAnsi="Times New Roman"/>
                <w:sz w:val="24"/>
                <w:szCs w:val="24"/>
                <w:lang w:val="kk-KZ"/>
              </w:rPr>
              <w:t>дың сөздік қорын байыту, сөйлеу барысында қолдануларын қалыптастыру.</w:t>
            </w:r>
          </w:p>
          <w:p w14:paraId="5069A7E8" w14:textId="77777777" w:rsidR="00BE7797" w:rsidRPr="00B42879" w:rsidRDefault="00BE7797" w:rsidP="004642C0">
            <w:pPr>
              <w:rPr>
                <w:rFonts w:ascii="Times New Roman" w:hAnsi="Times New Roman" w:cs="Times New Roman"/>
                <w:sz w:val="24"/>
                <w:szCs w:val="24"/>
                <w:lang w:val="kk-KZ"/>
              </w:rPr>
            </w:pPr>
          </w:p>
        </w:tc>
        <w:tc>
          <w:tcPr>
            <w:tcW w:w="2976" w:type="dxa"/>
            <w:gridSpan w:val="2"/>
            <w:tcBorders>
              <w:left w:val="single" w:sz="4" w:space="0" w:color="auto"/>
              <w:right w:val="single" w:sz="4" w:space="0" w:color="auto"/>
            </w:tcBorders>
          </w:tcPr>
          <w:p w14:paraId="005B4860" w14:textId="77777777" w:rsidR="00BE7797" w:rsidRPr="00B42879" w:rsidRDefault="00BE7797" w:rsidP="004642C0">
            <w:pPr>
              <w:rPr>
                <w:rFonts w:ascii="Times New Roman" w:hAnsi="Times New Roman" w:cs="Times New Roman"/>
                <w:b/>
                <w:sz w:val="24"/>
                <w:szCs w:val="24"/>
                <w:lang w:val="kk-KZ"/>
              </w:rPr>
            </w:pPr>
            <w:r w:rsidRPr="00B42879">
              <w:rPr>
                <w:rFonts w:ascii="Times New Roman" w:hAnsi="Times New Roman" w:cs="Times New Roman"/>
                <w:b/>
                <w:sz w:val="24"/>
                <w:szCs w:val="24"/>
                <w:lang w:val="kk-KZ"/>
              </w:rPr>
              <w:t>Дидактикалық ойын:</w:t>
            </w:r>
          </w:p>
          <w:p w14:paraId="48F43D3A" w14:textId="77777777" w:rsidR="00BE7797" w:rsidRPr="00B42879" w:rsidRDefault="00BE7797" w:rsidP="004642C0">
            <w:pPr>
              <w:pStyle w:val="11"/>
              <w:rPr>
                <w:rFonts w:ascii="Times New Roman" w:hAnsi="Times New Roman"/>
                <w:color w:val="000000" w:themeColor="text1"/>
                <w:sz w:val="24"/>
                <w:szCs w:val="24"/>
                <w:lang w:val="kk-KZ"/>
              </w:rPr>
            </w:pPr>
            <w:r w:rsidRPr="00B42879">
              <w:rPr>
                <w:rFonts w:ascii="Times New Roman" w:hAnsi="Times New Roman"/>
                <w:b/>
                <w:color w:val="000000" w:themeColor="text1"/>
                <w:sz w:val="24"/>
                <w:szCs w:val="24"/>
                <w:lang w:val="kk-KZ"/>
              </w:rPr>
              <w:t>«Кім тапқыр?»</w:t>
            </w:r>
          </w:p>
          <w:p w14:paraId="5CDDB64F" w14:textId="77777777" w:rsidR="00BE7797" w:rsidRPr="00B42879" w:rsidRDefault="00BE7797" w:rsidP="004642C0">
            <w:pPr>
              <w:pStyle w:val="11"/>
              <w:rPr>
                <w:rFonts w:ascii="Times New Roman" w:hAnsi="Times New Roman"/>
                <w:sz w:val="24"/>
                <w:szCs w:val="24"/>
                <w:lang w:val="kk-KZ"/>
              </w:rPr>
            </w:pPr>
            <w:r w:rsidRPr="00B42879">
              <w:rPr>
                <w:rFonts w:ascii="Times New Roman" w:hAnsi="Times New Roman"/>
                <w:b/>
                <w:sz w:val="24"/>
                <w:szCs w:val="24"/>
                <w:lang w:val="kk-KZ"/>
              </w:rPr>
              <w:t xml:space="preserve">Мақсаты: </w:t>
            </w:r>
            <w:r w:rsidRPr="00B42879">
              <w:rPr>
                <w:rFonts w:ascii="Times New Roman" w:hAnsi="Times New Roman"/>
                <w:sz w:val="24"/>
                <w:szCs w:val="24"/>
                <w:lang w:val="kk-KZ"/>
              </w:rPr>
              <w:t>балаларды белгіленген бір дыбысты сөздің қай бөлігінде орналасқанын анықтауды үйрету. Зейін, ойлау қабілеттерін дамыту.</w:t>
            </w:r>
          </w:p>
          <w:p w14:paraId="40A7CD91" w14:textId="77777777" w:rsidR="00BE7797" w:rsidRPr="00B42879" w:rsidRDefault="00BE7797" w:rsidP="004642C0">
            <w:pPr>
              <w:rPr>
                <w:rFonts w:ascii="Times New Roman" w:hAnsi="Times New Roman" w:cs="Times New Roman"/>
                <w:sz w:val="24"/>
                <w:szCs w:val="24"/>
                <w:lang w:val="kk-KZ"/>
              </w:rPr>
            </w:pPr>
          </w:p>
        </w:tc>
        <w:tc>
          <w:tcPr>
            <w:tcW w:w="2551" w:type="dxa"/>
            <w:gridSpan w:val="2"/>
            <w:tcBorders>
              <w:left w:val="single" w:sz="4" w:space="0" w:color="auto"/>
            </w:tcBorders>
          </w:tcPr>
          <w:p w14:paraId="0085F77D" w14:textId="77777777" w:rsidR="00BE7797" w:rsidRPr="00B42879" w:rsidRDefault="00BE7797" w:rsidP="004642C0">
            <w:pPr>
              <w:pStyle w:val="11"/>
              <w:rPr>
                <w:rFonts w:ascii="Times New Roman" w:hAnsi="Times New Roman"/>
                <w:b/>
                <w:color w:val="000000" w:themeColor="text1"/>
                <w:sz w:val="24"/>
                <w:szCs w:val="24"/>
                <w:lang w:val="kk-KZ"/>
              </w:rPr>
            </w:pPr>
            <w:r w:rsidRPr="00B42879">
              <w:rPr>
                <w:rFonts w:ascii="Times New Roman" w:hAnsi="Times New Roman"/>
                <w:b/>
                <w:sz w:val="24"/>
                <w:szCs w:val="24"/>
                <w:lang w:val="kk-KZ"/>
              </w:rPr>
              <w:t>Дидактикалық ойын:</w:t>
            </w:r>
          </w:p>
          <w:p w14:paraId="2E7438A6" w14:textId="77777777" w:rsidR="00BE7797" w:rsidRPr="00B42879" w:rsidRDefault="00BE7797" w:rsidP="004642C0">
            <w:pPr>
              <w:pStyle w:val="11"/>
              <w:rPr>
                <w:rFonts w:ascii="Times New Roman" w:hAnsi="Times New Roman"/>
                <w:b/>
                <w:color w:val="0070C0"/>
                <w:sz w:val="24"/>
                <w:szCs w:val="24"/>
                <w:lang w:val="kk-KZ"/>
              </w:rPr>
            </w:pPr>
            <w:r w:rsidRPr="00B42879">
              <w:rPr>
                <w:rFonts w:ascii="Times New Roman" w:hAnsi="Times New Roman"/>
                <w:b/>
                <w:color w:val="000000" w:themeColor="text1"/>
                <w:sz w:val="24"/>
                <w:szCs w:val="24"/>
                <w:lang w:val="kk-KZ"/>
              </w:rPr>
              <w:t>«Қарама – қарсы сөздер»</w:t>
            </w:r>
          </w:p>
          <w:p w14:paraId="3BAE01A9" w14:textId="77777777" w:rsidR="00BE7797" w:rsidRPr="00B42879" w:rsidRDefault="00BE7797" w:rsidP="004642C0">
            <w:pPr>
              <w:rPr>
                <w:rFonts w:ascii="Times New Roman" w:hAnsi="Times New Roman" w:cs="Times New Roman"/>
                <w:b/>
                <w:sz w:val="24"/>
                <w:szCs w:val="24"/>
                <w:lang w:val="kk-KZ"/>
              </w:rPr>
            </w:pPr>
            <w:r w:rsidRPr="00B42879">
              <w:rPr>
                <w:rFonts w:ascii="Times New Roman" w:hAnsi="Times New Roman"/>
                <w:b/>
                <w:sz w:val="24"/>
                <w:szCs w:val="24"/>
                <w:lang w:val="kk-KZ"/>
              </w:rPr>
              <w:t>Мақсаты:</w:t>
            </w:r>
            <w:r w:rsidRPr="00B42879">
              <w:rPr>
                <w:rFonts w:ascii="Times New Roman" w:hAnsi="Times New Roman"/>
                <w:sz w:val="24"/>
                <w:szCs w:val="24"/>
                <w:lang w:val="kk-KZ"/>
              </w:rPr>
              <w:t>Балаларойындыойнайотырып, қарама-қарсы сөздерді дұрыс тауып айтуды үйрету</w:t>
            </w:r>
          </w:p>
          <w:p w14:paraId="1D828F12" w14:textId="77777777" w:rsidR="00BE7797" w:rsidRPr="00B42879" w:rsidRDefault="00BE7797" w:rsidP="004642C0">
            <w:pPr>
              <w:rPr>
                <w:rFonts w:ascii="Times New Roman" w:hAnsi="Times New Roman" w:cs="Times New Roman"/>
                <w:sz w:val="24"/>
                <w:szCs w:val="24"/>
                <w:lang w:val="kk-KZ"/>
              </w:rPr>
            </w:pPr>
          </w:p>
        </w:tc>
      </w:tr>
      <w:tr w:rsidR="00BE7797" w:rsidRPr="004642C0" w14:paraId="7C8C3EE9" w14:textId="77777777" w:rsidTr="00175774">
        <w:trPr>
          <w:trHeight w:val="690"/>
        </w:trPr>
        <w:tc>
          <w:tcPr>
            <w:tcW w:w="1702" w:type="dxa"/>
          </w:tcPr>
          <w:p w14:paraId="78E19FFE"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 Ұйымдас тырылған </w:t>
            </w:r>
          </w:p>
          <w:p w14:paraId="02C3CEE9"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оқу қызметі</w:t>
            </w:r>
          </w:p>
        </w:tc>
        <w:tc>
          <w:tcPr>
            <w:tcW w:w="3119" w:type="dxa"/>
            <w:gridSpan w:val="2"/>
            <w:tcBorders>
              <w:right w:val="single" w:sz="4" w:space="0" w:color="auto"/>
            </w:tcBorders>
          </w:tcPr>
          <w:p w14:paraId="2CE56908" w14:textId="77777777" w:rsidR="00BE7797" w:rsidRPr="00B47D77" w:rsidRDefault="00BE7797" w:rsidP="004642C0">
            <w:pPr>
              <w:pStyle w:val="Default"/>
              <w:rPr>
                <w:lang w:val="kk-KZ"/>
              </w:rPr>
            </w:pPr>
            <w:r w:rsidRPr="00B47D77">
              <w:rPr>
                <w:b/>
                <w:lang w:val="kk-KZ"/>
              </w:rPr>
              <w:t>1. Музыка</w:t>
            </w:r>
          </w:p>
          <w:p w14:paraId="77FB2E13"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lang w:val="kk-KZ"/>
              </w:rPr>
              <w:t>«Болайықшы осындай»</w:t>
            </w:r>
          </w:p>
          <w:p w14:paraId="7A237B65"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Мақсаты</w:t>
            </w:r>
            <w:r w:rsidRPr="00155C03">
              <w:rPr>
                <w:rFonts w:ascii="Times New Roman" w:hAnsi="Times New Roman" w:cs="Times New Roman"/>
                <w:sz w:val="24"/>
                <w:szCs w:val="24"/>
                <w:lang w:val="kk-KZ"/>
              </w:rPr>
              <w:t>:Жақсы әдетке, өз-өзіне сенімділікке тәрбиелеу. Әуенге сай қимыл жасауға дағдыландыру</w:t>
            </w:r>
          </w:p>
          <w:p w14:paraId="3E41D27E"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 xml:space="preserve">Ән тыңдау: </w:t>
            </w:r>
            <w:r w:rsidRPr="00155C03">
              <w:rPr>
                <w:rFonts w:ascii="Times New Roman" w:hAnsi="Times New Roman" w:cs="Times New Roman"/>
                <w:sz w:val="24"/>
                <w:szCs w:val="24"/>
                <w:lang w:val="kk-KZ"/>
              </w:rPr>
              <w:t>«Біз осылай өсеміз» Ю.Чичков</w:t>
            </w:r>
          </w:p>
          <w:p w14:paraId="7E350EE6" w14:textId="77777777" w:rsidR="00BE7797" w:rsidRPr="001A39CD" w:rsidRDefault="00BE7797" w:rsidP="004642C0">
            <w:pPr>
              <w:rPr>
                <w:rFonts w:ascii="Times New Roman" w:hAnsi="Times New Roman" w:cs="Times New Roman"/>
                <w:sz w:val="24"/>
                <w:szCs w:val="24"/>
                <w:lang w:val="kk-KZ"/>
              </w:rPr>
            </w:pPr>
            <w:r w:rsidRPr="001A39CD">
              <w:rPr>
                <w:rFonts w:ascii="Times New Roman" w:hAnsi="Times New Roman" w:cs="Times New Roman"/>
                <w:b/>
                <w:sz w:val="24"/>
                <w:szCs w:val="24"/>
                <w:lang w:val="kk-KZ"/>
              </w:rPr>
              <w:t xml:space="preserve">Әнайту: </w:t>
            </w:r>
            <w:r w:rsidRPr="001A39CD">
              <w:rPr>
                <w:rFonts w:ascii="Times New Roman" w:hAnsi="Times New Roman" w:cs="Times New Roman"/>
                <w:sz w:val="24"/>
                <w:szCs w:val="24"/>
                <w:lang w:val="kk-KZ"/>
              </w:rPr>
              <w:t>«Мен бақшағабарамын» Т.Тайбеков</w:t>
            </w:r>
          </w:p>
          <w:p w14:paraId="548999AB" w14:textId="77777777" w:rsidR="00BE7797" w:rsidRPr="001A39CD" w:rsidRDefault="00BE7797" w:rsidP="004642C0">
            <w:pPr>
              <w:rPr>
                <w:rFonts w:ascii="Times New Roman" w:hAnsi="Times New Roman" w:cs="Times New Roman"/>
                <w:sz w:val="24"/>
                <w:szCs w:val="24"/>
                <w:lang w:val="kk-KZ"/>
              </w:rPr>
            </w:pPr>
            <w:r w:rsidRPr="001A39CD">
              <w:rPr>
                <w:rFonts w:ascii="Times New Roman" w:hAnsi="Times New Roman" w:cs="Times New Roman"/>
                <w:b/>
                <w:sz w:val="24"/>
                <w:szCs w:val="24"/>
                <w:lang w:val="kk-KZ"/>
              </w:rPr>
              <w:t xml:space="preserve">Әуендіырғақты-қимылойын:  </w:t>
            </w:r>
            <w:r w:rsidRPr="001A39CD">
              <w:rPr>
                <w:rFonts w:ascii="Times New Roman" w:hAnsi="Times New Roman" w:cs="Times New Roman"/>
                <w:sz w:val="24"/>
                <w:szCs w:val="24"/>
                <w:lang w:val="kk-KZ"/>
              </w:rPr>
              <w:t>«Атжарыс» Қимылдыойын</w:t>
            </w:r>
          </w:p>
          <w:p w14:paraId="4EFC988D" w14:textId="0720749E" w:rsidR="00BE7797" w:rsidRPr="00862D54" w:rsidRDefault="00BE7797" w:rsidP="004642C0">
            <w:pPr>
              <w:rPr>
                <w:rFonts w:ascii="Times New Roman" w:hAnsi="Times New Roman" w:cs="Times New Roman"/>
                <w:sz w:val="24"/>
                <w:szCs w:val="24"/>
                <w:lang w:val="kk-KZ"/>
              </w:rPr>
            </w:pPr>
            <w:r w:rsidRPr="00BF2FC7">
              <w:rPr>
                <w:rFonts w:ascii="Times New Roman" w:hAnsi="Times New Roman" w:cs="Times New Roman"/>
                <w:b/>
                <w:sz w:val="24"/>
                <w:szCs w:val="24"/>
                <w:lang w:val="kk-KZ"/>
              </w:rPr>
              <w:t>Көрнекігілі:</w:t>
            </w:r>
            <w:r w:rsidRPr="00BF2FC7">
              <w:rPr>
                <w:rFonts w:ascii="Times New Roman" w:hAnsi="Times New Roman" w:cs="Times New Roman"/>
                <w:sz w:val="24"/>
                <w:szCs w:val="24"/>
                <w:lang w:val="kk-KZ"/>
              </w:rPr>
              <w:t>Күз мезгілінің сюжетті суреті</w:t>
            </w:r>
          </w:p>
          <w:p w14:paraId="4B753469"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Күтілетін нәтиже: </w:t>
            </w:r>
          </w:p>
          <w:p w14:paraId="6A687C27"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Жаңғыртады:</w:t>
            </w:r>
            <w:r w:rsidRPr="00862D54">
              <w:rPr>
                <w:rFonts w:ascii="Times New Roman" w:hAnsi="Times New Roman" w:cs="Times New Roman"/>
                <w:sz w:val="24"/>
                <w:szCs w:val="24"/>
                <w:lang w:val="kk-KZ"/>
              </w:rPr>
              <w:t>ырғақты қимылды әуенге ілісе жасауды.</w:t>
            </w:r>
          </w:p>
          <w:p w14:paraId="456FE67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lastRenderedPageBreak/>
              <w:t>Түсінеді :</w:t>
            </w:r>
            <w:r w:rsidRPr="00B47D77">
              <w:rPr>
                <w:rFonts w:ascii="Times New Roman" w:hAnsi="Times New Roman" w:cs="Times New Roman"/>
                <w:sz w:val="24"/>
                <w:szCs w:val="24"/>
                <w:lang w:val="kk-KZ"/>
              </w:rPr>
              <w:t xml:space="preserve"> әннің не туралы екенін;</w:t>
            </w:r>
          </w:p>
          <w:p w14:paraId="70E95E8F"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Қолданады:</w:t>
            </w:r>
          </w:p>
          <w:p w14:paraId="43DD9367"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Әнді көңілді айтуды, қосарланып билеуді</w:t>
            </w:r>
          </w:p>
          <w:p w14:paraId="266CAF36" w14:textId="77777777" w:rsidR="00BE7797" w:rsidRPr="00B47D77" w:rsidRDefault="00BE7797" w:rsidP="004642C0">
            <w:pPr>
              <w:rPr>
                <w:rFonts w:ascii="Times New Roman" w:hAnsi="Times New Roman" w:cs="Times New Roman"/>
                <w:sz w:val="24"/>
                <w:szCs w:val="24"/>
                <w:lang w:val="kk-KZ"/>
              </w:rPr>
            </w:pPr>
          </w:p>
          <w:p w14:paraId="328A6776" w14:textId="77777777" w:rsidR="00BE7797" w:rsidRPr="00155C03"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 xml:space="preserve">2.Сөйлеуді дамыту: </w:t>
            </w:r>
            <w:r w:rsidRPr="00155C03">
              <w:rPr>
                <w:rFonts w:ascii="Times New Roman" w:hAnsi="Times New Roman" w:cs="Times New Roman"/>
                <w:b/>
                <w:sz w:val="24"/>
                <w:szCs w:val="24"/>
                <w:lang w:val="kk-KZ"/>
              </w:rPr>
              <w:t xml:space="preserve">Тақырыбы: </w:t>
            </w:r>
            <w:r w:rsidRPr="00155C03">
              <w:rPr>
                <w:rFonts w:ascii="Times New Roman" w:hAnsi="Times New Roman" w:cs="Times New Roman"/>
                <w:sz w:val="24"/>
                <w:szCs w:val="24"/>
                <w:lang w:val="kk-KZ"/>
              </w:rPr>
              <w:t xml:space="preserve">«Кім күшті?» </w:t>
            </w:r>
          </w:p>
          <w:p w14:paraId="02AFE03B"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lang w:val="kk-KZ"/>
              </w:rPr>
              <w:t xml:space="preserve">ертегісі </w:t>
            </w:r>
          </w:p>
          <w:p w14:paraId="3039DA0D"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sidRPr="00155C03">
              <w:rPr>
                <w:rFonts w:ascii="Times New Roman" w:hAnsi="Times New Roman" w:cs="Times New Roman"/>
                <w:sz w:val="24"/>
                <w:szCs w:val="24"/>
                <w:lang w:val="kk-KZ"/>
              </w:rPr>
              <w:t xml:space="preserve"> жануарлардың атауларын білдіретін сөздерді сөздердің түрлі тәсілдермен жасалуын, зат есімдерді жекеше және көпше түрде қолд дағ жетілдіру </w:t>
            </w:r>
          </w:p>
          <w:p w14:paraId="366EFB6B"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Дидактикалық ойын: «Қай жемісті алдың?»</w:t>
            </w:r>
          </w:p>
          <w:p w14:paraId="5AB0086B" w14:textId="77777777" w:rsidR="00BE7797" w:rsidRPr="00B47D77" w:rsidRDefault="00BE7797" w:rsidP="004642C0">
            <w:pPr>
              <w:rPr>
                <w:rFonts w:ascii="Times New Roman" w:hAnsi="Times New Roman" w:cs="Times New Roman"/>
                <w:b/>
                <w:sz w:val="24"/>
                <w:szCs w:val="24"/>
                <w:lang w:val="kk-KZ"/>
              </w:rPr>
            </w:pPr>
          </w:p>
          <w:p w14:paraId="2E3FD4D4" w14:textId="77777777" w:rsidR="00BE779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 </w:t>
            </w:r>
            <w:r>
              <w:rPr>
                <w:rFonts w:ascii="Times New Roman" w:hAnsi="Times New Roman" w:cs="Times New Roman"/>
                <w:b/>
                <w:sz w:val="24"/>
                <w:szCs w:val="24"/>
                <w:lang w:val="kk-KZ"/>
              </w:rPr>
              <w:t>3.</w:t>
            </w:r>
            <w:r w:rsidRPr="00B47D77">
              <w:rPr>
                <w:rFonts w:ascii="Times New Roman" w:hAnsi="Times New Roman" w:cs="Times New Roman"/>
                <w:b/>
                <w:sz w:val="24"/>
                <w:szCs w:val="24"/>
                <w:lang w:val="kk-KZ"/>
              </w:rPr>
              <w:t xml:space="preserve">  Сурет салу</w:t>
            </w:r>
          </w:p>
          <w:p w14:paraId="61D48854" w14:textId="77777777" w:rsidR="00BE7797" w:rsidRPr="00155C03"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w:t>
            </w:r>
            <w:r w:rsidRPr="00451E08">
              <w:rPr>
                <w:rFonts w:ascii="Times New Roman" w:hAnsi="Times New Roman" w:cs="Times New Roman"/>
                <w:b/>
                <w:sz w:val="24"/>
                <w:szCs w:val="24"/>
                <w:lang w:val="kk-KZ"/>
              </w:rPr>
              <w:t>Кім күшті?» ертегісі</w:t>
            </w:r>
            <w:r>
              <w:rPr>
                <w:rFonts w:ascii="Times New Roman" w:hAnsi="Times New Roman" w:cs="Times New Roman"/>
                <w:sz w:val="24"/>
                <w:szCs w:val="24"/>
                <w:lang w:val="kk-KZ"/>
              </w:rPr>
              <w:t>«</w:t>
            </w:r>
            <w:r w:rsidRPr="00155C03">
              <w:rPr>
                <w:rFonts w:ascii="Times New Roman" w:hAnsi="Times New Roman" w:cs="Times New Roman"/>
                <w:b/>
                <w:sz w:val="24"/>
                <w:szCs w:val="24"/>
                <w:lang w:val="kk-KZ"/>
              </w:rPr>
              <w:t>«Ұзын құлақ сұр қоян»</w:t>
            </w:r>
          </w:p>
          <w:p w14:paraId="317EEB03" w14:textId="77777777" w:rsidR="00BE7797"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sidRPr="00155C03">
              <w:rPr>
                <w:rFonts w:ascii="Times New Roman" w:hAnsi="Times New Roman" w:cs="Times New Roman"/>
                <w:sz w:val="24"/>
                <w:szCs w:val="24"/>
                <w:lang w:val="kk-KZ"/>
              </w:rPr>
              <w:t xml:space="preserve"> жануарлардың атауларын білдіретін сөздерді сөздердің түрлі тәсілдермен жасалуын, зат есімдерді жекеше және көпше түрде қолд</w:t>
            </w:r>
            <w:r>
              <w:rPr>
                <w:rFonts w:ascii="Times New Roman" w:hAnsi="Times New Roman" w:cs="Times New Roman"/>
                <w:sz w:val="24"/>
                <w:szCs w:val="24"/>
                <w:lang w:val="kk-KZ"/>
              </w:rPr>
              <w:t>ану</w:t>
            </w:r>
            <w:r w:rsidRPr="00155C03">
              <w:rPr>
                <w:rFonts w:ascii="Times New Roman" w:hAnsi="Times New Roman" w:cs="Times New Roman"/>
                <w:sz w:val="24"/>
                <w:szCs w:val="24"/>
                <w:lang w:val="kk-KZ"/>
              </w:rPr>
              <w:t xml:space="preserve"> дағ</w:t>
            </w:r>
            <w:r>
              <w:rPr>
                <w:rFonts w:ascii="Times New Roman" w:hAnsi="Times New Roman" w:cs="Times New Roman"/>
                <w:sz w:val="24"/>
                <w:szCs w:val="24"/>
                <w:lang w:val="kk-KZ"/>
              </w:rPr>
              <w:t>дыларын</w:t>
            </w:r>
            <w:r w:rsidRPr="00155C03">
              <w:rPr>
                <w:rFonts w:ascii="Times New Roman" w:hAnsi="Times New Roman" w:cs="Times New Roman"/>
                <w:sz w:val="24"/>
                <w:szCs w:val="24"/>
                <w:lang w:val="kk-KZ"/>
              </w:rPr>
              <w:t xml:space="preserve"> жетілдіру </w:t>
            </w:r>
          </w:p>
          <w:p w14:paraId="6D0AAC87"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lang w:val="kk-KZ"/>
              </w:rPr>
              <w:t>Дайын қоянның суретін қандай геометриялық пішіннен сал</w:t>
            </w:r>
            <w:r>
              <w:rPr>
                <w:rFonts w:ascii="Times New Roman" w:hAnsi="Times New Roman" w:cs="Times New Roman"/>
                <w:sz w:val="24"/>
                <w:szCs w:val="24"/>
                <w:lang w:val="kk-KZ"/>
              </w:rPr>
              <w:t xml:space="preserve">ынғанын сұрай </w:t>
            </w:r>
            <w:r>
              <w:rPr>
                <w:rFonts w:ascii="Times New Roman" w:hAnsi="Times New Roman" w:cs="Times New Roman"/>
                <w:sz w:val="24"/>
                <w:szCs w:val="24"/>
                <w:lang w:val="kk-KZ"/>
              </w:rPr>
              <w:lastRenderedPageBreak/>
              <w:t>отырып оны бояту.</w:t>
            </w:r>
          </w:p>
          <w:p w14:paraId="4D899A19" w14:textId="77777777" w:rsidR="00BE7797" w:rsidRPr="00D54B05"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 xml:space="preserve">Дидактикалық ойын: </w:t>
            </w:r>
            <w:r w:rsidRPr="00D54B05">
              <w:rPr>
                <w:rFonts w:ascii="Times New Roman" w:hAnsi="Times New Roman" w:cs="Times New Roman"/>
                <w:sz w:val="24"/>
                <w:szCs w:val="24"/>
                <w:lang w:val="kk-KZ"/>
              </w:rPr>
              <w:t>«Қай жемісті алдың?»</w:t>
            </w:r>
          </w:p>
          <w:p w14:paraId="31E0CEAE" w14:textId="77777777" w:rsidR="003D1505" w:rsidRDefault="00BE7797" w:rsidP="004642C0">
            <w:pPr>
              <w:rPr>
                <w:rFonts w:ascii="Times New Roman" w:hAnsi="Times New Roman" w:cs="Times New Roman"/>
                <w:sz w:val="24"/>
                <w:szCs w:val="24"/>
                <w:lang w:val="kk-KZ"/>
              </w:rPr>
            </w:pPr>
            <w:r w:rsidRPr="00D54B05">
              <w:rPr>
                <w:rFonts w:ascii="Times New Roman" w:hAnsi="Times New Roman" w:cs="Times New Roman"/>
                <w:sz w:val="24"/>
                <w:szCs w:val="24"/>
                <w:lang w:val="kk-KZ"/>
              </w:rPr>
              <w:t>«Сыңарың тап!»</w:t>
            </w:r>
          </w:p>
          <w:p w14:paraId="4546C89D" w14:textId="6E82FAEA" w:rsidR="00BE7797" w:rsidRPr="006758A0"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Көрнекілігі:</w:t>
            </w:r>
            <w:r w:rsidRPr="00AA4D6E">
              <w:rPr>
                <w:rFonts w:ascii="Times New Roman" w:hAnsi="Times New Roman" w:cs="Times New Roman"/>
                <w:sz w:val="24"/>
                <w:szCs w:val="24"/>
                <w:lang w:val="kk-KZ"/>
              </w:rPr>
              <w:t>үлесті</w:t>
            </w:r>
            <w:r>
              <w:rPr>
                <w:rFonts w:ascii="Times New Roman" w:hAnsi="Times New Roman" w:cs="Times New Roman"/>
                <w:sz w:val="24"/>
                <w:szCs w:val="24"/>
                <w:lang w:val="kk-KZ"/>
              </w:rPr>
              <w:t xml:space="preserve">рмелі материалдар, жабайы жануарлар </w:t>
            </w:r>
            <w:r w:rsidRPr="00AA4D6E">
              <w:rPr>
                <w:rFonts w:ascii="Times New Roman" w:hAnsi="Times New Roman" w:cs="Times New Roman"/>
                <w:sz w:val="24"/>
                <w:szCs w:val="24"/>
                <w:lang w:val="kk-KZ"/>
              </w:rPr>
              <w:t>бейнеленген сурет</w:t>
            </w:r>
            <w:r>
              <w:rPr>
                <w:rFonts w:ascii="Times New Roman" w:hAnsi="Times New Roman" w:cs="Times New Roman"/>
                <w:sz w:val="24"/>
                <w:szCs w:val="24"/>
                <w:lang w:val="kk-KZ"/>
              </w:rPr>
              <w:t>сүлгі, ақ қағаз, бояу, дайын қоянның суреті</w:t>
            </w:r>
          </w:p>
          <w:p w14:paraId="478AFCBC" w14:textId="77777777" w:rsidR="00BE7797" w:rsidRPr="00E43A54"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Күтілетін нәтиже:Жаңғыртады:</w:t>
            </w:r>
            <w:r w:rsidRPr="00A90B07">
              <w:rPr>
                <w:rFonts w:ascii="Times New Roman" w:hAnsi="Times New Roman"/>
                <w:sz w:val="24"/>
                <w:szCs w:val="24"/>
                <w:lang w:val="kk-KZ"/>
              </w:rPr>
              <w:t>зат есімдерді жекеше және көпше түрде қолд</w:t>
            </w:r>
            <w:r>
              <w:rPr>
                <w:rFonts w:ascii="Times New Roman" w:hAnsi="Times New Roman"/>
                <w:sz w:val="24"/>
                <w:szCs w:val="24"/>
                <w:lang w:val="kk-KZ"/>
              </w:rPr>
              <w:t>ануды, геометриялық пішіндерден салынған суретті бояуды</w:t>
            </w:r>
          </w:p>
          <w:p w14:paraId="3A0EA000" w14:textId="77777777" w:rsidR="00BE779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Түсінеді:</w:t>
            </w:r>
            <w:r>
              <w:rPr>
                <w:rFonts w:ascii="Times New Roman" w:hAnsi="Times New Roman"/>
                <w:sz w:val="24"/>
                <w:szCs w:val="24"/>
                <w:lang w:val="kk-KZ"/>
              </w:rPr>
              <w:t>жабайы жануарлардың орманда өмір сүретінін</w:t>
            </w:r>
          </w:p>
          <w:p w14:paraId="5E1CE276" w14:textId="77777777" w:rsidR="00BE7797" w:rsidRPr="00B47D77" w:rsidRDefault="00BE7797" w:rsidP="004642C0">
            <w:pPr>
              <w:spacing w:line="276" w:lineRule="auto"/>
              <w:rPr>
                <w:rFonts w:ascii="Times New Roman" w:hAnsi="Times New Roman" w:cs="Times New Roman"/>
                <w:sz w:val="24"/>
                <w:szCs w:val="24"/>
                <w:lang w:val="kk-KZ"/>
              </w:rPr>
            </w:pPr>
            <w:r w:rsidRPr="00B47D77">
              <w:rPr>
                <w:rFonts w:ascii="Times New Roman" w:hAnsi="Times New Roman" w:cs="Times New Roman"/>
                <w:b/>
                <w:sz w:val="24"/>
                <w:szCs w:val="24"/>
                <w:lang w:val="kk-KZ"/>
              </w:rPr>
              <w:t>Қолданады:</w:t>
            </w:r>
            <w:r w:rsidRPr="00E43A54">
              <w:rPr>
                <w:rFonts w:ascii="Times New Roman" w:hAnsi="Times New Roman" w:cs="Times New Roman"/>
                <w:sz w:val="24"/>
                <w:szCs w:val="24"/>
                <w:lang w:val="kk-KZ"/>
              </w:rPr>
              <w:t>жануарлардың атауларын</w:t>
            </w:r>
            <w:r>
              <w:rPr>
                <w:rFonts w:ascii="Times New Roman" w:hAnsi="Times New Roman" w:cs="Times New Roman"/>
                <w:sz w:val="24"/>
                <w:szCs w:val="24"/>
                <w:lang w:val="kk-KZ"/>
              </w:rPr>
              <w:t>, түрлі түсті бояумен қоянның бейнесін салуды</w:t>
            </w:r>
          </w:p>
        </w:tc>
        <w:tc>
          <w:tcPr>
            <w:tcW w:w="3260" w:type="dxa"/>
            <w:gridSpan w:val="4"/>
            <w:tcBorders>
              <w:left w:val="single" w:sz="4" w:space="0" w:color="auto"/>
            </w:tcBorders>
          </w:tcPr>
          <w:p w14:paraId="1528A721" w14:textId="012A42D2" w:rsidR="00BE7797" w:rsidRPr="00B47D7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00F36A86">
              <w:rPr>
                <w:rFonts w:ascii="Times New Roman" w:hAnsi="Times New Roman" w:cs="Times New Roman"/>
                <w:b/>
                <w:sz w:val="24"/>
                <w:szCs w:val="24"/>
                <w:lang w:val="kk-KZ"/>
              </w:rPr>
              <w:t>ҚМҰҚ</w:t>
            </w:r>
          </w:p>
          <w:p w14:paraId="53A063CB" w14:textId="77777777" w:rsidR="00BE7797" w:rsidRPr="00155C03"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 xml:space="preserve">Тақырыбы </w:t>
            </w:r>
            <w:r w:rsidRPr="00155C03">
              <w:rPr>
                <w:rFonts w:ascii="Times New Roman" w:hAnsi="Times New Roman" w:cs="Times New Roman"/>
                <w:sz w:val="24"/>
                <w:szCs w:val="24"/>
                <w:lang w:val="kk-KZ"/>
              </w:rPr>
              <w:t>«Көңілді көжектер мен қонжықтар»</w:t>
            </w:r>
          </w:p>
          <w:p w14:paraId="4B215589"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lang w:val="kk-KZ"/>
              </w:rPr>
              <w:t xml:space="preserve">Мақсаты:Геометриялық пішіндер: шеңбер, шаршы, үшбұрышты ажыратып тануды  және атауды бекіту. </w:t>
            </w:r>
          </w:p>
          <w:p w14:paraId="58DB4D19"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Дидактикалық ойын:</w:t>
            </w:r>
          </w:p>
          <w:p w14:paraId="070EEE0E" w14:textId="3B99ADDB" w:rsidR="00BE7797" w:rsidRPr="003D1505"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«Дұрыс орналастыр»</w:t>
            </w:r>
          </w:p>
          <w:p w14:paraId="62CF451C" w14:textId="77777777" w:rsidR="00BE7797" w:rsidRPr="001848B5"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 xml:space="preserve">тер: </w:t>
            </w:r>
            <w:r w:rsidRPr="00232684">
              <w:rPr>
                <w:rFonts w:ascii="Times New Roman" w:hAnsi="Times New Roman" w:cs="Times New Roman"/>
                <w:sz w:val="24"/>
                <w:szCs w:val="24"/>
                <w:lang w:val="kk-KZ"/>
              </w:rPr>
              <w:t>көжектер мен қонжықтардың суреттері ү</w:t>
            </w:r>
            <w:r w:rsidRPr="001848B5">
              <w:rPr>
                <w:rFonts w:ascii="Times New Roman" w:hAnsi="Times New Roman" w:cs="Times New Roman"/>
                <w:sz w:val="24"/>
                <w:szCs w:val="24"/>
                <w:lang w:val="kk-KZ"/>
              </w:rPr>
              <w:t>лестірмелі материалдар</w:t>
            </w:r>
          </w:p>
          <w:p w14:paraId="449B1B96"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Күтілетін нәтиже: </w:t>
            </w:r>
          </w:p>
          <w:p w14:paraId="0D7E3039" w14:textId="77777777" w:rsidR="00BE7797" w:rsidRPr="001848B5"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 xml:space="preserve">Жаңғыртады: </w:t>
            </w:r>
            <w:r>
              <w:rPr>
                <w:rFonts w:ascii="Times New Roman" w:hAnsi="Times New Roman" w:cs="Times New Roman"/>
                <w:sz w:val="24"/>
                <w:szCs w:val="24"/>
                <w:lang w:val="kk-KZ"/>
              </w:rPr>
              <w:t>геометриялық пішіндерді атауды</w:t>
            </w:r>
          </w:p>
          <w:p w14:paraId="3D0CAF4F" w14:textId="77777777" w:rsidR="00BE7797" w:rsidRPr="007026AD" w:rsidRDefault="00BE7797" w:rsidP="004642C0">
            <w:pPr>
              <w:rPr>
                <w:rFonts w:ascii="Times New Roman" w:hAnsi="Times New Roman" w:cs="Times New Roman"/>
                <w:sz w:val="24"/>
                <w:szCs w:val="24"/>
                <w:lang w:val="kk-KZ"/>
              </w:rPr>
            </w:pPr>
            <w:r w:rsidRPr="000439BC">
              <w:rPr>
                <w:rFonts w:ascii="Times New Roman" w:hAnsi="Times New Roman" w:cs="Times New Roman"/>
                <w:b/>
                <w:sz w:val="24"/>
                <w:szCs w:val="24"/>
                <w:lang w:val="kk-KZ"/>
              </w:rPr>
              <w:t>Түсінеді:</w:t>
            </w:r>
            <w:r>
              <w:rPr>
                <w:rFonts w:ascii="Times New Roman" w:hAnsi="Times New Roman" w:cs="Times New Roman"/>
                <w:sz w:val="24"/>
                <w:szCs w:val="24"/>
                <w:lang w:val="kk-KZ"/>
              </w:rPr>
              <w:t xml:space="preserve">геометриялық пішіндердің көлемін </w:t>
            </w:r>
          </w:p>
          <w:p w14:paraId="2AAE30CF"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b/>
                <w:sz w:val="24"/>
                <w:szCs w:val="24"/>
                <w:lang w:val="kk-KZ"/>
              </w:rPr>
              <w:t>Қолданады:</w:t>
            </w:r>
            <w:r>
              <w:rPr>
                <w:rFonts w:ascii="Times New Roman" w:hAnsi="Times New Roman" w:cs="Times New Roman"/>
                <w:sz w:val="24"/>
                <w:szCs w:val="24"/>
                <w:lang w:val="kk-KZ"/>
              </w:rPr>
              <w:t>заттарды ойын барысында салыстырып, жанына қоюды</w:t>
            </w:r>
          </w:p>
          <w:p w14:paraId="77933722" w14:textId="77777777" w:rsidR="00BE7797" w:rsidRPr="00B47D77" w:rsidRDefault="00BE7797" w:rsidP="004642C0">
            <w:pPr>
              <w:rPr>
                <w:rFonts w:ascii="Times New Roman" w:hAnsi="Times New Roman" w:cs="Times New Roman"/>
                <w:sz w:val="24"/>
                <w:szCs w:val="24"/>
                <w:lang w:val="kk-KZ"/>
              </w:rPr>
            </w:pPr>
          </w:p>
          <w:p w14:paraId="65B70D8F"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2.Экология  негіздері.                  </w:t>
            </w:r>
          </w:p>
          <w:p w14:paraId="3A900AAE"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Тақырыбы:Біздің көмекшілеріміз</w:t>
            </w:r>
          </w:p>
          <w:p w14:paraId="42F685FC"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sidRPr="00155C03">
              <w:rPr>
                <w:rFonts w:ascii="Times New Roman" w:hAnsi="Times New Roman" w:cs="Times New Roman"/>
                <w:sz w:val="24"/>
                <w:szCs w:val="24"/>
                <w:lang w:val="kk-KZ"/>
              </w:rPr>
              <w:t>Денсаулықты нығайтуда дене жаттығуларының маңызын түсіндіру,үлкендердің еңбегін бағалауға тәрбиелеу</w:t>
            </w:r>
          </w:p>
          <w:p w14:paraId="067EE70C"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Дидактикалық ойын:  «Қай аң шапшаң?»</w:t>
            </w:r>
          </w:p>
          <w:p w14:paraId="7D4787A9" w14:textId="48BAC918" w:rsidR="00BE7797" w:rsidRPr="003E252A" w:rsidRDefault="00BE7797" w:rsidP="003E252A">
            <w:pPr>
              <w:rPr>
                <w:rFonts w:ascii="Times New Roman" w:hAnsi="Times New Roman" w:cs="Times New Roman"/>
                <w:sz w:val="24"/>
                <w:szCs w:val="24"/>
                <w:lang w:val="kk-KZ"/>
              </w:rPr>
            </w:pPr>
            <w:r w:rsidRPr="00B47D77">
              <w:rPr>
                <w:rFonts w:ascii="Times New Roman" w:hAnsi="Times New Roman" w:cs="Times New Roman"/>
                <w:b/>
                <w:sz w:val="24"/>
                <w:szCs w:val="24"/>
                <w:lang w:val="kk-KZ"/>
              </w:rPr>
              <w:t xml:space="preserve">Құрал-жабдықтар: </w:t>
            </w:r>
            <w:r>
              <w:rPr>
                <w:rFonts w:ascii="Times New Roman" w:hAnsi="Times New Roman" w:cs="Times New Roman"/>
                <w:sz w:val="24"/>
                <w:szCs w:val="24"/>
                <w:lang w:val="kk-KZ"/>
              </w:rPr>
              <w:t>еңбек жасап жатқан адамдар</w:t>
            </w:r>
            <w:r w:rsidRPr="00B47D77">
              <w:rPr>
                <w:rFonts w:ascii="Times New Roman" w:hAnsi="Times New Roman" w:cs="Times New Roman"/>
                <w:sz w:val="24"/>
                <w:szCs w:val="24"/>
                <w:lang w:val="kk-KZ"/>
              </w:rPr>
              <w:t xml:space="preserve"> бейнеленген суреттер</w:t>
            </w:r>
          </w:p>
          <w:p w14:paraId="3C2C505C" w14:textId="77777777" w:rsidR="00BE7797" w:rsidRPr="00542118" w:rsidRDefault="00BE7797" w:rsidP="004642C0">
            <w:pPr>
              <w:rPr>
                <w:sz w:val="28"/>
                <w:szCs w:val="28"/>
                <w:lang w:val="kk-KZ"/>
              </w:rPr>
            </w:pPr>
            <w:r w:rsidRPr="00B47D77">
              <w:rPr>
                <w:rFonts w:ascii="Times New Roman" w:hAnsi="Times New Roman" w:cs="Times New Roman"/>
                <w:b/>
                <w:sz w:val="24"/>
                <w:szCs w:val="24"/>
                <w:lang w:val="kk-KZ"/>
              </w:rPr>
              <w:t>Күтілетін нәтиже: Жаңғыртады:</w:t>
            </w:r>
            <w:r>
              <w:rPr>
                <w:lang w:val="kk-KZ"/>
              </w:rPr>
              <w:t>жұмыс жасай отыра денсаулықты нығайтуды</w:t>
            </w:r>
          </w:p>
          <w:p w14:paraId="0B13BDE7" w14:textId="77777777" w:rsidR="00BE7797" w:rsidRPr="00542118" w:rsidRDefault="00BE7797" w:rsidP="004642C0">
            <w:pPr>
              <w:rPr>
                <w:rFonts w:ascii="Times New Roman" w:hAnsi="Times New Roman" w:cs="Times New Roman"/>
                <w:sz w:val="28"/>
                <w:szCs w:val="28"/>
                <w:lang w:val="kk-KZ"/>
              </w:rPr>
            </w:pPr>
            <w:r w:rsidRPr="00377338">
              <w:rPr>
                <w:rFonts w:ascii="Times New Roman" w:hAnsi="Times New Roman" w:cs="Times New Roman"/>
                <w:b/>
                <w:sz w:val="28"/>
                <w:szCs w:val="28"/>
                <w:lang w:val="kk-KZ"/>
              </w:rPr>
              <w:t>Түсінеді:</w:t>
            </w:r>
            <w:r>
              <w:rPr>
                <w:rFonts w:ascii="Times New Roman" w:hAnsi="Times New Roman" w:cs="Times New Roman"/>
                <w:sz w:val="28"/>
                <w:szCs w:val="28"/>
                <w:lang w:val="kk-KZ"/>
              </w:rPr>
              <w:t xml:space="preserve">әр мезгілде әртүрлі атқаратын жұмыстар бар екенін </w:t>
            </w:r>
          </w:p>
          <w:p w14:paraId="0F6910A7" w14:textId="77777777" w:rsidR="00BE7797" w:rsidRPr="00B47D77" w:rsidRDefault="00BE7797" w:rsidP="004642C0">
            <w:pPr>
              <w:rPr>
                <w:rFonts w:ascii="Times New Roman" w:hAnsi="Times New Roman" w:cs="Times New Roman"/>
                <w:b/>
                <w:sz w:val="24"/>
                <w:szCs w:val="24"/>
                <w:lang w:val="kk-KZ" w:bidi="en-US"/>
              </w:rPr>
            </w:pPr>
            <w:r w:rsidRPr="00377338">
              <w:rPr>
                <w:rFonts w:ascii="Times New Roman" w:hAnsi="Times New Roman" w:cs="Times New Roman"/>
                <w:b/>
                <w:sz w:val="28"/>
                <w:szCs w:val="28"/>
                <w:lang w:val="kk-KZ"/>
              </w:rPr>
              <w:t>Қолданады:</w:t>
            </w:r>
            <w:r w:rsidRPr="00542118">
              <w:rPr>
                <w:rFonts w:ascii="Times New Roman" w:hAnsi="Times New Roman" w:cs="Times New Roman"/>
                <w:sz w:val="28"/>
                <w:szCs w:val="28"/>
                <w:lang w:val="kk-KZ"/>
              </w:rPr>
              <w:t>құралдармен жұмыс істегенде қауіпсіздікті сақтауды.</w:t>
            </w:r>
          </w:p>
          <w:p w14:paraId="4CB07FF4" w14:textId="77777777" w:rsidR="00BE7797" w:rsidRPr="00B47D77" w:rsidRDefault="00BE7797" w:rsidP="004642C0">
            <w:pPr>
              <w:rPr>
                <w:rFonts w:ascii="Times New Roman" w:hAnsi="Times New Roman" w:cs="Times New Roman"/>
                <w:b/>
                <w:sz w:val="24"/>
                <w:szCs w:val="24"/>
                <w:lang w:val="kk-KZ" w:bidi="en-US"/>
              </w:rPr>
            </w:pPr>
          </w:p>
        </w:tc>
        <w:tc>
          <w:tcPr>
            <w:tcW w:w="2977" w:type="dxa"/>
            <w:gridSpan w:val="2"/>
          </w:tcPr>
          <w:p w14:paraId="2A2990B4"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1. Дене шынықтыру</w:t>
            </w:r>
          </w:p>
          <w:p w14:paraId="17A113CC"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Негізгі қимылдар:</w:t>
            </w:r>
          </w:p>
          <w:p w14:paraId="19813AC0"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1</w:t>
            </w:r>
            <w:r w:rsidRPr="00155C03">
              <w:rPr>
                <w:rFonts w:ascii="Times New Roman" w:hAnsi="Times New Roman" w:cs="Times New Roman"/>
                <w:sz w:val="24"/>
                <w:szCs w:val="24"/>
                <w:lang w:val="kk-KZ"/>
              </w:rPr>
              <w:t xml:space="preserve">.Шеңбер бойлап және тоқтап жүру және жүгіру. Допты жоғарыға лақтыру. Бөрененің үстімен еңбектеу.  </w:t>
            </w:r>
          </w:p>
          <w:p w14:paraId="561179FB" w14:textId="1F922A99" w:rsidR="00BE7797" w:rsidRPr="00B47D77" w:rsidRDefault="00BE7797" w:rsidP="003D1505">
            <w:pPr>
              <w:tabs>
                <w:tab w:val="left" w:pos="884"/>
              </w:tabs>
              <w:rPr>
                <w:rFonts w:ascii="Times New Roman" w:hAnsi="Times New Roman" w:cs="Times New Roman"/>
                <w:sz w:val="24"/>
                <w:szCs w:val="24"/>
                <w:lang w:val="kk-KZ"/>
              </w:rPr>
            </w:pPr>
            <w:r w:rsidRPr="00155C03">
              <w:rPr>
                <w:rFonts w:ascii="Times New Roman" w:hAnsi="Times New Roman" w:cs="Times New Roman"/>
                <w:b/>
                <w:sz w:val="24"/>
                <w:szCs w:val="24"/>
                <w:lang w:val="kk-KZ"/>
              </w:rPr>
              <w:t xml:space="preserve">Қимылды ойын: </w:t>
            </w:r>
            <w:r w:rsidRPr="00155C03">
              <w:rPr>
                <w:rFonts w:ascii="Times New Roman" w:hAnsi="Times New Roman" w:cs="Times New Roman"/>
                <w:sz w:val="24"/>
                <w:szCs w:val="24"/>
                <w:lang w:val="kk-KZ"/>
              </w:rPr>
              <w:t>«Қапшықпен секіру»</w:t>
            </w:r>
            <w:r w:rsidRPr="00B47D77">
              <w:rPr>
                <w:rFonts w:ascii="Times New Roman" w:hAnsi="Times New Roman" w:cs="Times New Roman"/>
                <w:sz w:val="24"/>
                <w:szCs w:val="24"/>
                <w:lang w:val="kk-KZ"/>
              </w:rPr>
              <w:t xml:space="preserve">     </w:t>
            </w:r>
          </w:p>
          <w:p w14:paraId="778180DA"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Көрнекілігі</w:t>
            </w:r>
            <w:r w:rsidRPr="00B47D77">
              <w:rPr>
                <w:rFonts w:ascii="Times New Roman" w:hAnsi="Times New Roman" w:cs="Times New Roman"/>
                <w:sz w:val="24"/>
                <w:szCs w:val="24"/>
                <w:lang w:val="kk-KZ"/>
              </w:rPr>
              <w:t>:доптар,</w:t>
            </w:r>
            <w:r>
              <w:rPr>
                <w:rFonts w:ascii="Times New Roman" w:hAnsi="Times New Roman" w:cs="Times New Roman"/>
                <w:sz w:val="24"/>
                <w:szCs w:val="24"/>
                <w:lang w:val="kk-KZ"/>
              </w:rPr>
              <w:t>бөрене</w:t>
            </w:r>
          </w:p>
          <w:p w14:paraId="3E390FE6"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Күтілетін нәтиже: </w:t>
            </w:r>
          </w:p>
          <w:p w14:paraId="2E23C931" w14:textId="77777777" w:rsidR="00BE779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Жаңғыртады:</w:t>
            </w:r>
            <w:r>
              <w:rPr>
                <w:rFonts w:ascii="Times New Roman" w:hAnsi="Times New Roman" w:cs="Times New Roman"/>
                <w:sz w:val="24"/>
                <w:szCs w:val="24"/>
                <w:lang w:val="kk-KZ"/>
              </w:rPr>
              <w:t>Жүру және жүгіру түрлерін;</w:t>
            </w:r>
          </w:p>
          <w:p w14:paraId="2DEA2016" w14:textId="77777777" w:rsidR="00BE7797" w:rsidRPr="002C6E14" w:rsidRDefault="00BE7797" w:rsidP="004642C0">
            <w:pPr>
              <w:rPr>
                <w:rFonts w:ascii="Times New Roman" w:hAnsi="Times New Roman" w:cs="Times New Roman"/>
                <w:sz w:val="26"/>
                <w:szCs w:val="26"/>
                <w:lang w:val="kk-KZ"/>
              </w:rPr>
            </w:pPr>
            <w:r w:rsidRPr="00DD732B">
              <w:rPr>
                <w:rFonts w:ascii="Times New Roman" w:hAnsi="Times New Roman" w:cs="Times New Roman"/>
                <w:b/>
                <w:sz w:val="24"/>
                <w:szCs w:val="24"/>
                <w:lang w:val="kk-KZ"/>
              </w:rPr>
              <w:t>Түсінеді:</w:t>
            </w:r>
            <w:r>
              <w:rPr>
                <w:rFonts w:ascii="Times New Roman" w:hAnsi="Times New Roman" w:cs="Times New Roman"/>
                <w:sz w:val="24"/>
                <w:szCs w:val="24"/>
                <w:lang w:val="kk-KZ"/>
              </w:rPr>
              <w:t>допты жоғарыға лақтыруды;</w:t>
            </w:r>
          </w:p>
          <w:p w14:paraId="09DDCA2E" w14:textId="77777777" w:rsidR="00BE7797"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бөрененің үстімен еңбектеуді</w:t>
            </w:r>
            <w:r w:rsidRPr="00A90B07">
              <w:rPr>
                <w:rFonts w:ascii="Times New Roman" w:hAnsi="Times New Roman" w:cs="Times New Roman"/>
                <w:sz w:val="24"/>
                <w:szCs w:val="24"/>
                <w:lang w:val="kk-KZ"/>
              </w:rPr>
              <w:t xml:space="preserve">.  </w:t>
            </w:r>
          </w:p>
          <w:p w14:paraId="1CA2068D" w14:textId="77777777" w:rsidR="00BE7797" w:rsidRDefault="00BE7797" w:rsidP="004642C0">
            <w:pPr>
              <w:spacing w:line="276" w:lineRule="auto"/>
              <w:rPr>
                <w:rFonts w:ascii="Times New Roman" w:hAnsi="Times New Roman" w:cs="Times New Roman"/>
                <w:sz w:val="24"/>
                <w:szCs w:val="24"/>
                <w:lang w:val="kk-KZ"/>
              </w:rPr>
            </w:pPr>
          </w:p>
          <w:p w14:paraId="0EE21FC6" w14:textId="77777777" w:rsidR="00BE7797" w:rsidRPr="00B47D77" w:rsidRDefault="00BE7797" w:rsidP="004642C0">
            <w:pPr>
              <w:pStyle w:val="Default"/>
              <w:rPr>
                <w:lang w:val="kk-KZ"/>
              </w:rPr>
            </w:pPr>
            <w:r w:rsidRPr="00B47D77">
              <w:rPr>
                <w:b/>
                <w:lang w:val="kk-KZ"/>
              </w:rPr>
              <w:t>2. Музыка 2 сағат</w:t>
            </w:r>
          </w:p>
          <w:p w14:paraId="13E9AC86"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lang w:val="kk-KZ"/>
              </w:rPr>
              <w:lastRenderedPageBreak/>
              <w:t>«Болайықшы осындай»</w:t>
            </w:r>
          </w:p>
          <w:p w14:paraId="068C4FFF"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Мақсаты</w:t>
            </w:r>
            <w:r w:rsidRPr="00155C03">
              <w:rPr>
                <w:rFonts w:ascii="Times New Roman" w:hAnsi="Times New Roman" w:cs="Times New Roman"/>
                <w:sz w:val="24"/>
                <w:szCs w:val="24"/>
                <w:lang w:val="kk-KZ"/>
              </w:rPr>
              <w:t>:Жақсы әдетке, өз-өзіне сенімділікке тәрбиелеу. Әуенге сай қимыл жасауға дағдыландыру</w:t>
            </w:r>
          </w:p>
          <w:p w14:paraId="4FE5AFC5"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 xml:space="preserve">Ән тыңдау: </w:t>
            </w:r>
            <w:r w:rsidRPr="00155C03">
              <w:rPr>
                <w:rFonts w:ascii="Times New Roman" w:hAnsi="Times New Roman" w:cs="Times New Roman"/>
                <w:sz w:val="24"/>
                <w:szCs w:val="24"/>
                <w:lang w:val="kk-KZ"/>
              </w:rPr>
              <w:t>«Біз осылай өсеміз» Ю.Чичков</w:t>
            </w:r>
          </w:p>
          <w:p w14:paraId="3994F301" w14:textId="77777777" w:rsidR="00BE7797" w:rsidRPr="001A39CD" w:rsidRDefault="00BE7797" w:rsidP="004642C0">
            <w:pPr>
              <w:rPr>
                <w:rFonts w:ascii="Times New Roman" w:hAnsi="Times New Roman" w:cs="Times New Roman"/>
                <w:sz w:val="24"/>
                <w:szCs w:val="24"/>
                <w:lang w:val="kk-KZ"/>
              </w:rPr>
            </w:pPr>
            <w:r w:rsidRPr="001A39CD">
              <w:rPr>
                <w:rFonts w:ascii="Times New Roman" w:hAnsi="Times New Roman" w:cs="Times New Roman"/>
                <w:b/>
                <w:sz w:val="24"/>
                <w:szCs w:val="24"/>
                <w:lang w:val="kk-KZ"/>
              </w:rPr>
              <w:t xml:space="preserve">Әнайту: </w:t>
            </w:r>
            <w:r w:rsidRPr="001A39CD">
              <w:rPr>
                <w:rFonts w:ascii="Times New Roman" w:hAnsi="Times New Roman" w:cs="Times New Roman"/>
                <w:sz w:val="24"/>
                <w:szCs w:val="24"/>
                <w:lang w:val="kk-KZ"/>
              </w:rPr>
              <w:t>«Мен бақшағабарамын» Т.Тайбеков</w:t>
            </w:r>
          </w:p>
          <w:p w14:paraId="223B506C" w14:textId="77777777" w:rsidR="00BE7797" w:rsidRPr="001A39CD" w:rsidRDefault="00BE7797" w:rsidP="004642C0">
            <w:pPr>
              <w:rPr>
                <w:rFonts w:ascii="Times New Roman" w:hAnsi="Times New Roman" w:cs="Times New Roman"/>
                <w:sz w:val="24"/>
                <w:szCs w:val="24"/>
                <w:lang w:val="kk-KZ"/>
              </w:rPr>
            </w:pPr>
            <w:r w:rsidRPr="001A39CD">
              <w:rPr>
                <w:rFonts w:ascii="Times New Roman" w:hAnsi="Times New Roman" w:cs="Times New Roman"/>
                <w:b/>
                <w:sz w:val="24"/>
                <w:szCs w:val="24"/>
                <w:lang w:val="kk-KZ"/>
              </w:rPr>
              <w:t xml:space="preserve">Әуендіырғақты-қимылойын:  </w:t>
            </w:r>
            <w:r w:rsidRPr="001A39CD">
              <w:rPr>
                <w:rFonts w:ascii="Times New Roman" w:hAnsi="Times New Roman" w:cs="Times New Roman"/>
                <w:sz w:val="24"/>
                <w:szCs w:val="24"/>
                <w:lang w:val="kk-KZ"/>
              </w:rPr>
              <w:t>«Атжарыс» Қимылдыойын</w:t>
            </w:r>
          </w:p>
          <w:p w14:paraId="1991B942" w14:textId="64D625A5" w:rsidR="00BE7797" w:rsidRPr="003E252A" w:rsidRDefault="00BE7797" w:rsidP="004642C0">
            <w:pPr>
              <w:rPr>
                <w:rFonts w:ascii="Times New Roman" w:hAnsi="Times New Roman" w:cs="Times New Roman"/>
                <w:b/>
                <w:sz w:val="24"/>
                <w:szCs w:val="24"/>
                <w:lang w:val="kk-KZ"/>
              </w:rPr>
            </w:pPr>
            <w:r w:rsidRPr="00BF2FC7">
              <w:rPr>
                <w:rFonts w:ascii="Times New Roman" w:hAnsi="Times New Roman" w:cs="Times New Roman"/>
                <w:b/>
                <w:sz w:val="24"/>
                <w:szCs w:val="24"/>
                <w:lang w:val="kk-KZ"/>
              </w:rPr>
              <w:t xml:space="preserve">Көрнекігілі: </w:t>
            </w:r>
            <w:r w:rsidRPr="00BF2FC7">
              <w:rPr>
                <w:rFonts w:ascii="Times New Roman" w:hAnsi="Times New Roman" w:cs="Times New Roman"/>
                <w:sz w:val="24"/>
                <w:szCs w:val="24"/>
                <w:lang w:val="kk-KZ"/>
              </w:rPr>
              <w:t>Күз мезгілінің сюжетті суреті</w:t>
            </w:r>
          </w:p>
          <w:p w14:paraId="067CC88F"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Күтілетін нәтиже: </w:t>
            </w:r>
          </w:p>
          <w:p w14:paraId="7C26D689"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Жаңғыртады:</w:t>
            </w:r>
            <w:r w:rsidRPr="00862D54">
              <w:rPr>
                <w:rFonts w:ascii="Times New Roman" w:hAnsi="Times New Roman" w:cs="Times New Roman"/>
                <w:sz w:val="24"/>
                <w:szCs w:val="24"/>
                <w:lang w:val="kk-KZ"/>
              </w:rPr>
              <w:t>ырғақты қимылды әуенге ілісе жасауды.</w:t>
            </w:r>
          </w:p>
          <w:p w14:paraId="790135A2"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Түсінеді :</w:t>
            </w:r>
            <w:r w:rsidRPr="00B47D77">
              <w:rPr>
                <w:rFonts w:ascii="Times New Roman" w:hAnsi="Times New Roman" w:cs="Times New Roman"/>
                <w:sz w:val="24"/>
                <w:szCs w:val="24"/>
                <w:lang w:val="kk-KZ"/>
              </w:rPr>
              <w:t xml:space="preserve"> әннің не туралы екенін;</w:t>
            </w:r>
          </w:p>
          <w:p w14:paraId="3E738F66"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Қолданады:</w:t>
            </w:r>
          </w:p>
          <w:p w14:paraId="7251062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Әнді көңілді айтуды, қосарланып билеуді</w:t>
            </w:r>
          </w:p>
          <w:p w14:paraId="29661F06" w14:textId="77777777" w:rsidR="00BE7797" w:rsidRPr="00B47D77" w:rsidRDefault="00BE7797" w:rsidP="004642C0">
            <w:pPr>
              <w:rPr>
                <w:rFonts w:ascii="Times New Roman" w:hAnsi="Times New Roman" w:cs="Times New Roman"/>
                <w:sz w:val="24"/>
                <w:szCs w:val="24"/>
                <w:lang w:val="kk-KZ"/>
              </w:rPr>
            </w:pPr>
          </w:p>
          <w:p w14:paraId="4DC0F1A3" w14:textId="77777777" w:rsidR="00BE7797" w:rsidRPr="00B47D77" w:rsidRDefault="00BE7797" w:rsidP="004642C0">
            <w:pPr>
              <w:rPr>
                <w:rFonts w:ascii="Times New Roman" w:hAnsi="Times New Roman" w:cs="Times New Roman"/>
                <w:sz w:val="24"/>
                <w:szCs w:val="24"/>
                <w:lang w:val="kk-KZ"/>
              </w:rPr>
            </w:pPr>
          </w:p>
        </w:tc>
        <w:tc>
          <w:tcPr>
            <w:tcW w:w="2976" w:type="dxa"/>
            <w:gridSpan w:val="2"/>
          </w:tcPr>
          <w:p w14:paraId="7E02C67D" w14:textId="77777777" w:rsidR="00BE7797" w:rsidRPr="00B47D77" w:rsidRDefault="00BE7797" w:rsidP="004642C0">
            <w:pPr>
              <w:rPr>
                <w:rFonts w:ascii="Times New Roman" w:hAnsi="Times New Roman" w:cs="Times New Roman"/>
                <w:sz w:val="24"/>
                <w:szCs w:val="24"/>
              </w:rPr>
            </w:pPr>
            <w:r>
              <w:rPr>
                <w:rFonts w:ascii="Times New Roman" w:hAnsi="Times New Roman" w:cs="Times New Roman"/>
                <w:b/>
                <w:sz w:val="24"/>
                <w:szCs w:val="24"/>
                <w:lang w:val="kk-KZ"/>
              </w:rPr>
              <w:lastRenderedPageBreak/>
              <w:t>1.</w:t>
            </w:r>
            <w:r w:rsidRPr="00B47D77">
              <w:rPr>
                <w:rFonts w:ascii="Times New Roman" w:hAnsi="Times New Roman" w:cs="Times New Roman"/>
                <w:b/>
                <w:sz w:val="24"/>
                <w:szCs w:val="24"/>
              </w:rPr>
              <w:t>Русский язык</w:t>
            </w:r>
          </w:p>
          <w:p w14:paraId="4B85A62A" w14:textId="77777777" w:rsidR="00BE7797" w:rsidRPr="00155C03" w:rsidRDefault="00BE7797" w:rsidP="004642C0">
            <w:pPr>
              <w:rPr>
                <w:rFonts w:ascii="Times New Roman" w:hAnsi="Times New Roman" w:cs="Times New Roman"/>
                <w:b/>
                <w:sz w:val="24"/>
                <w:szCs w:val="24"/>
                <w:lang w:val="kk-KZ"/>
              </w:rPr>
            </w:pPr>
            <w:r w:rsidRPr="00B47D77">
              <w:rPr>
                <w:rFonts w:ascii="Times New Roman" w:hAnsi="Times New Roman" w:cs="Times New Roman"/>
                <w:b/>
                <w:bCs/>
                <w:color w:val="000000"/>
                <w:sz w:val="24"/>
                <w:szCs w:val="24"/>
              </w:rPr>
              <w:t xml:space="preserve">Тема: </w:t>
            </w:r>
            <w:r w:rsidRPr="00155C03">
              <w:rPr>
                <w:rFonts w:ascii="Times New Roman" w:hAnsi="Times New Roman" w:cs="Times New Roman"/>
                <w:b/>
                <w:sz w:val="24"/>
                <w:szCs w:val="24"/>
                <w:lang w:val="kk-KZ"/>
              </w:rPr>
              <w:t>Части тела.</w:t>
            </w:r>
            <w:r w:rsidRPr="00155C03">
              <w:rPr>
                <w:rFonts w:ascii="Times New Roman" w:hAnsi="Times New Roman" w:cs="Times New Roman"/>
                <w:sz w:val="24"/>
                <w:szCs w:val="24"/>
                <w:lang w:val="kk-KZ"/>
              </w:rPr>
              <w:t xml:space="preserve"> Культурно</w:t>
            </w:r>
            <w:r w:rsidRPr="00155C03">
              <w:rPr>
                <w:rFonts w:ascii="Times New Roman" w:hAnsi="Times New Roman" w:cs="Times New Roman"/>
                <w:sz w:val="24"/>
                <w:szCs w:val="24"/>
              </w:rPr>
              <w:t>-гигиенические навыки</w:t>
            </w:r>
          </w:p>
          <w:p w14:paraId="614483BB"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Цель</w:t>
            </w:r>
            <w:r w:rsidRPr="00155C03">
              <w:rPr>
                <w:rFonts w:ascii="Times New Roman" w:hAnsi="Times New Roman" w:cs="Times New Roman"/>
                <w:sz w:val="24"/>
                <w:szCs w:val="24"/>
                <w:lang w:val="kk-KZ"/>
              </w:rPr>
              <w:t>: -названия основных частей тела;</w:t>
            </w:r>
          </w:p>
          <w:p w14:paraId="1C7E7B0C"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lang w:val="kk-KZ"/>
              </w:rPr>
              <w:t>-существительные с обобщающим понятием «части тела».</w:t>
            </w:r>
          </w:p>
          <w:p w14:paraId="3B43343B"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rPr>
              <w:t>-</w:t>
            </w:r>
            <w:r w:rsidRPr="00155C03">
              <w:rPr>
                <w:rFonts w:ascii="Times New Roman" w:hAnsi="Times New Roman" w:cs="Times New Roman"/>
                <w:sz w:val="24"/>
                <w:szCs w:val="24"/>
                <w:lang w:val="kk-KZ"/>
              </w:rPr>
              <w:t>названия предметов туалета;</w:t>
            </w:r>
          </w:p>
          <w:p w14:paraId="1C37901B"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rPr>
              <w:t>-</w:t>
            </w:r>
            <w:r w:rsidRPr="00155C03">
              <w:rPr>
                <w:rFonts w:ascii="Times New Roman" w:hAnsi="Times New Roman" w:cs="Times New Roman"/>
                <w:sz w:val="24"/>
                <w:szCs w:val="24"/>
                <w:lang w:val="kk-KZ"/>
              </w:rPr>
              <w:t>описание предметов туалета;</w:t>
            </w:r>
          </w:p>
          <w:p w14:paraId="1AA01907"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rPr>
              <w:t>-</w:t>
            </w:r>
            <w:r w:rsidRPr="00155C03">
              <w:rPr>
                <w:rFonts w:ascii="Times New Roman" w:hAnsi="Times New Roman" w:cs="Times New Roman"/>
                <w:sz w:val="24"/>
                <w:szCs w:val="24"/>
                <w:lang w:val="kk-KZ"/>
              </w:rPr>
              <w:t>назначение предметов туалета.</w:t>
            </w:r>
          </w:p>
          <w:p w14:paraId="0AECE462" w14:textId="77777777" w:rsidR="00BE7797" w:rsidRPr="00B47D77" w:rsidRDefault="00BE7797" w:rsidP="004642C0">
            <w:pPr>
              <w:autoSpaceDE w:val="0"/>
              <w:autoSpaceDN w:val="0"/>
              <w:adjustRightInd w:val="0"/>
              <w:rPr>
                <w:rFonts w:ascii="Times New Roman" w:hAnsi="Times New Roman" w:cs="Times New Roman"/>
                <w:sz w:val="24"/>
                <w:szCs w:val="24"/>
                <w:lang w:val="kk-KZ"/>
              </w:rPr>
            </w:pPr>
            <w:r w:rsidRPr="00155C03">
              <w:rPr>
                <w:rFonts w:ascii="Times New Roman" w:hAnsi="Times New Roman" w:cs="Times New Roman"/>
                <w:b/>
                <w:sz w:val="24"/>
                <w:szCs w:val="24"/>
                <w:lang w:val="kk-KZ"/>
              </w:rPr>
              <w:t>Игра</w:t>
            </w:r>
            <w:r w:rsidRPr="00155C03">
              <w:rPr>
                <w:rFonts w:ascii="Times New Roman" w:hAnsi="Times New Roman" w:cs="Times New Roman"/>
                <w:sz w:val="24"/>
                <w:szCs w:val="24"/>
                <w:lang w:val="kk-KZ"/>
              </w:rPr>
              <w:t>: «Назови свои части тела»</w:t>
            </w:r>
          </w:p>
          <w:p w14:paraId="3D0237FA" w14:textId="77777777" w:rsidR="00BE7797" w:rsidRPr="00FC0216" w:rsidRDefault="00BE7797" w:rsidP="004642C0">
            <w:pPr>
              <w:rPr>
                <w:rFonts w:ascii="Times New Roman" w:hAnsi="Times New Roman" w:cs="Times New Roman"/>
                <w:b/>
                <w:sz w:val="24"/>
                <w:szCs w:val="24"/>
                <w:lang w:val="kk-KZ"/>
              </w:rPr>
            </w:pPr>
            <w:r w:rsidRPr="00FC0216">
              <w:rPr>
                <w:rFonts w:ascii="Times New Roman" w:hAnsi="Times New Roman" w:cs="Times New Roman"/>
                <w:b/>
                <w:sz w:val="24"/>
                <w:szCs w:val="24"/>
                <w:lang w:val="kk-KZ"/>
              </w:rPr>
              <w:t>Ожидаемый результат</w:t>
            </w:r>
          </w:p>
          <w:p w14:paraId="192A4A63" w14:textId="77777777" w:rsidR="00BE7797" w:rsidRPr="00FC0216" w:rsidRDefault="00BE7797" w:rsidP="004642C0">
            <w:pPr>
              <w:rPr>
                <w:rFonts w:ascii="Times New Roman" w:hAnsi="Times New Roman" w:cs="Times New Roman"/>
                <w:b/>
                <w:sz w:val="24"/>
                <w:szCs w:val="24"/>
                <w:lang w:val="kk-KZ"/>
              </w:rPr>
            </w:pPr>
            <w:r w:rsidRPr="00FC0216">
              <w:rPr>
                <w:rFonts w:ascii="Times New Roman" w:hAnsi="Times New Roman" w:cs="Times New Roman"/>
                <w:b/>
                <w:sz w:val="24"/>
                <w:szCs w:val="24"/>
                <w:lang w:val="kk-KZ"/>
              </w:rPr>
              <w:t>Уметь:</w:t>
            </w:r>
            <w:r>
              <w:rPr>
                <w:rFonts w:ascii="Times New Roman" w:hAnsi="Times New Roman" w:cs="Times New Roman"/>
                <w:sz w:val="24"/>
                <w:szCs w:val="24"/>
                <w:lang w:val="kk-KZ"/>
              </w:rPr>
              <w:t>называть названия частей тела</w:t>
            </w:r>
          </w:p>
          <w:p w14:paraId="06748645" w14:textId="77777777" w:rsidR="00BE7797" w:rsidRPr="00FC0216" w:rsidRDefault="00BE7797" w:rsidP="004642C0">
            <w:pPr>
              <w:rPr>
                <w:rFonts w:ascii="Times New Roman" w:hAnsi="Times New Roman" w:cs="Times New Roman"/>
                <w:b/>
                <w:sz w:val="24"/>
                <w:szCs w:val="24"/>
                <w:lang w:val="kk-KZ"/>
              </w:rPr>
            </w:pPr>
            <w:r w:rsidRPr="00FC0216">
              <w:rPr>
                <w:rFonts w:ascii="Times New Roman" w:hAnsi="Times New Roman" w:cs="Times New Roman"/>
                <w:b/>
                <w:sz w:val="24"/>
                <w:szCs w:val="24"/>
                <w:lang w:val="kk-KZ"/>
              </w:rPr>
              <w:t>Иметь:</w:t>
            </w:r>
            <w:r w:rsidRPr="00155C03">
              <w:rPr>
                <w:rFonts w:ascii="Times New Roman" w:hAnsi="Times New Roman" w:cs="Times New Roman"/>
                <w:sz w:val="24"/>
                <w:szCs w:val="24"/>
                <w:lang w:val="kk-KZ"/>
              </w:rPr>
              <w:t xml:space="preserve">существительные с </w:t>
            </w:r>
            <w:r w:rsidRPr="00155C03">
              <w:rPr>
                <w:rFonts w:ascii="Times New Roman" w:hAnsi="Times New Roman" w:cs="Times New Roman"/>
                <w:sz w:val="24"/>
                <w:szCs w:val="24"/>
                <w:lang w:val="kk-KZ"/>
              </w:rPr>
              <w:lastRenderedPageBreak/>
              <w:t>обобщающим понятием «части тела»</w:t>
            </w:r>
          </w:p>
          <w:p w14:paraId="3F4FB16D" w14:textId="77777777" w:rsidR="00BE7797" w:rsidRPr="00FC0216" w:rsidRDefault="00BE7797" w:rsidP="004642C0">
            <w:pPr>
              <w:rPr>
                <w:rFonts w:ascii="Times New Roman" w:hAnsi="Times New Roman" w:cs="Times New Roman"/>
                <w:b/>
                <w:sz w:val="24"/>
                <w:szCs w:val="24"/>
                <w:lang w:val="kk-KZ"/>
              </w:rPr>
            </w:pPr>
            <w:r w:rsidRPr="00FC0216">
              <w:rPr>
                <w:rFonts w:ascii="Times New Roman" w:hAnsi="Times New Roman" w:cs="Times New Roman"/>
                <w:b/>
                <w:sz w:val="24"/>
                <w:szCs w:val="24"/>
                <w:lang w:val="kk-KZ"/>
              </w:rPr>
              <w:t>Знать:</w:t>
            </w:r>
            <w:r w:rsidRPr="00155C03">
              <w:rPr>
                <w:rFonts w:ascii="Times New Roman" w:hAnsi="Times New Roman" w:cs="Times New Roman"/>
                <w:sz w:val="24"/>
                <w:szCs w:val="24"/>
                <w:lang w:val="kk-KZ"/>
              </w:rPr>
              <w:t>названия предметов туалета</w:t>
            </w:r>
          </w:p>
          <w:p w14:paraId="6F566A74" w14:textId="77777777" w:rsidR="00BE7797" w:rsidRPr="00B47D77" w:rsidRDefault="00BE7797" w:rsidP="004642C0">
            <w:pPr>
              <w:rPr>
                <w:rFonts w:ascii="Times New Roman" w:hAnsi="Times New Roman" w:cs="Times New Roman"/>
                <w:sz w:val="24"/>
                <w:szCs w:val="24"/>
                <w:lang w:val="kk-KZ"/>
              </w:rPr>
            </w:pPr>
          </w:p>
          <w:p w14:paraId="613EC565"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2. Дене шынықтыру</w:t>
            </w:r>
          </w:p>
          <w:p w14:paraId="4027AB34"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Негізгі қимылдар:</w:t>
            </w:r>
          </w:p>
          <w:p w14:paraId="4CDFB8DD"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2</w:t>
            </w:r>
            <w:r w:rsidRPr="00155C03">
              <w:rPr>
                <w:rFonts w:ascii="Times New Roman" w:hAnsi="Times New Roman" w:cs="Times New Roman"/>
                <w:sz w:val="24"/>
                <w:szCs w:val="24"/>
                <w:lang w:val="kk-KZ"/>
              </w:rPr>
              <w:t>.Шеңбер бойлап және тоқтап жүру және жүгіру. Бөрененің үстімен еңбектеу. Биіктігі 5-10 см заттан жерге секіру.</w:t>
            </w:r>
          </w:p>
          <w:p w14:paraId="1EA94F8E" w14:textId="4F75BDB2" w:rsidR="00BE7797" w:rsidRPr="00B47D77" w:rsidRDefault="00BE7797" w:rsidP="003E252A">
            <w:pPr>
              <w:tabs>
                <w:tab w:val="left" w:pos="884"/>
              </w:tabs>
              <w:rPr>
                <w:rFonts w:ascii="Times New Roman" w:hAnsi="Times New Roman" w:cs="Times New Roman"/>
                <w:sz w:val="24"/>
                <w:szCs w:val="24"/>
                <w:lang w:val="kk-KZ"/>
              </w:rPr>
            </w:pPr>
            <w:r w:rsidRPr="00155C03">
              <w:rPr>
                <w:rFonts w:ascii="Times New Roman" w:hAnsi="Times New Roman" w:cs="Times New Roman"/>
                <w:b/>
                <w:sz w:val="24"/>
                <w:szCs w:val="24"/>
                <w:lang w:val="kk-KZ"/>
              </w:rPr>
              <w:t xml:space="preserve">Қимылды ойын: </w:t>
            </w:r>
            <w:r w:rsidRPr="00155C03">
              <w:rPr>
                <w:rFonts w:ascii="Times New Roman" w:hAnsi="Times New Roman" w:cs="Times New Roman"/>
                <w:sz w:val="24"/>
                <w:szCs w:val="24"/>
                <w:lang w:val="kk-KZ"/>
              </w:rPr>
              <w:t>«Қапшықпен секіру»</w:t>
            </w:r>
          </w:p>
          <w:p w14:paraId="605DB8DA"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Көрнекілігі</w:t>
            </w:r>
            <w:r w:rsidRPr="00B47D77">
              <w:rPr>
                <w:rFonts w:ascii="Times New Roman" w:hAnsi="Times New Roman" w:cs="Times New Roman"/>
                <w:sz w:val="24"/>
                <w:szCs w:val="24"/>
                <w:lang w:val="kk-KZ"/>
              </w:rPr>
              <w:t>:доптар,</w:t>
            </w:r>
            <w:r>
              <w:rPr>
                <w:rFonts w:ascii="Times New Roman" w:hAnsi="Times New Roman" w:cs="Times New Roman"/>
                <w:sz w:val="24"/>
                <w:szCs w:val="24"/>
                <w:lang w:val="kk-KZ"/>
              </w:rPr>
              <w:t>бөрене</w:t>
            </w:r>
          </w:p>
          <w:p w14:paraId="06895ADE"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Құрал-жабдықтар:</w:t>
            </w:r>
          </w:p>
          <w:p w14:paraId="5E6F97B1"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Доптар атрибуттар</w:t>
            </w:r>
          </w:p>
          <w:p w14:paraId="7A1B3F1C"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 xml:space="preserve">Қимылды ойын: </w:t>
            </w:r>
            <w:r w:rsidRPr="00B47D77">
              <w:rPr>
                <w:rFonts w:ascii="Times New Roman" w:hAnsi="Times New Roman" w:cs="Times New Roman"/>
                <w:sz w:val="24"/>
                <w:szCs w:val="24"/>
                <w:lang w:val="kk-KZ"/>
              </w:rPr>
              <w:t>«Орындыққа кім жылдам жетеді?»</w:t>
            </w:r>
          </w:p>
          <w:p w14:paraId="0250FEE6"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Күтілетін нәтиже: </w:t>
            </w:r>
          </w:p>
          <w:p w14:paraId="784F7C6B" w14:textId="77777777" w:rsidR="00BE779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Жаңғыртады:</w:t>
            </w:r>
            <w:r>
              <w:rPr>
                <w:rFonts w:ascii="Times New Roman" w:hAnsi="Times New Roman" w:cs="Times New Roman"/>
                <w:sz w:val="24"/>
                <w:szCs w:val="24"/>
                <w:lang w:val="kk-KZ"/>
              </w:rPr>
              <w:t>Жүру және жүгіру түрлерін;</w:t>
            </w:r>
          </w:p>
          <w:p w14:paraId="1C64FDED" w14:textId="77777777" w:rsidR="00BE7797" w:rsidRPr="002C6E14" w:rsidRDefault="00BE7797" w:rsidP="004642C0">
            <w:pPr>
              <w:rPr>
                <w:rFonts w:ascii="Times New Roman" w:hAnsi="Times New Roman" w:cs="Times New Roman"/>
                <w:sz w:val="26"/>
                <w:szCs w:val="26"/>
                <w:lang w:val="kk-KZ"/>
              </w:rPr>
            </w:pPr>
            <w:r w:rsidRPr="00DD732B">
              <w:rPr>
                <w:rFonts w:ascii="Times New Roman" w:hAnsi="Times New Roman" w:cs="Times New Roman"/>
                <w:b/>
                <w:sz w:val="24"/>
                <w:szCs w:val="24"/>
                <w:lang w:val="kk-KZ"/>
              </w:rPr>
              <w:t>Түсінеді:</w:t>
            </w:r>
            <w:r>
              <w:rPr>
                <w:rFonts w:ascii="Times New Roman" w:hAnsi="Times New Roman" w:cs="Times New Roman"/>
                <w:sz w:val="24"/>
                <w:szCs w:val="24"/>
                <w:lang w:val="kk-KZ"/>
              </w:rPr>
              <w:t>бөрененің үстімен секіруді;</w:t>
            </w:r>
          </w:p>
          <w:p w14:paraId="696E2A9D" w14:textId="77777777" w:rsidR="00BE7797" w:rsidRPr="00B47D77" w:rsidRDefault="00BE7797" w:rsidP="004642C0">
            <w:pPr>
              <w:rPr>
                <w:rFonts w:ascii="Times New Roman" w:hAnsi="Times New Roman" w:cs="Times New Roman"/>
                <w:sz w:val="24"/>
                <w:szCs w:val="24"/>
                <w:lang w:val="kk-KZ"/>
              </w:rPr>
            </w:pPr>
            <w:r w:rsidRPr="00DD732B">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биіктіктен секіруді;</w:t>
            </w:r>
          </w:p>
        </w:tc>
        <w:tc>
          <w:tcPr>
            <w:tcW w:w="2551" w:type="dxa"/>
            <w:gridSpan w:val="2"/>
          </w:tcPr>
          <w:p w14:paraId="4265A7BF" w14:textId="77777777" w:rsidR="00BE779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 xml:space="preserve">  1.Жаратылыстану</w:t>
            </w:r>
          </w:p>
          <w:p w14:paraId="50E114A4"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Тақырыбы:Жабайы жануарлар.</w:t>
            </w:r>
          </w:p>
          <w:p w14:paraId="65E1B1A4"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 xml:space="preserve"> Мақсаты:</w:t>
            </w:r>
            <w:r w:rsidRPr="00155C03">
              <w:rPr>
                <w:rFonts w:ascii="Times New Roman" w:hAnsi="Times New Roman" w:cs="Times New Roman"/>
                <w:sz w:val="24"/>
                <w:szCs w:val="24"/>
                <w:lang w:val="kk-KZ"/>
              </w:rPr>
              <w:t>Жабайы жануарларды танып, атай білуді және сыртқы ерекшеліктерін ажырата білуді, олардың қимылдарына еліктеп жаттығулар жасауды (қоян болып секіру, аюдай қорбаңдап жүруді) үйрету</w:t>
            </w:r>
          </w:p>
          <w:p w14:paraId="1E68C728" w14:textId="77777777" w:rsidR="00BE7797" w:rsidRPr="00974959" w:rsidRDefault="00BE7797" w:rsidP="004642C0">
            <w:pPr>
              <w:rPr>
                <w:rFonts w:ascii="Times New Roman" w:hAnsi="Times New Roman" w:cs="Times New Roman"/>
                <w:b/>
                <w:sz w:val="24"/>
                <w:szCs w:val="24"/>
                <w:lang w:val="kk-KZ"/>
              </w:rPr>
            </w:pPr>
            <w:r w:rsidRPr="00974959">
              <w:rPr>
                <w:rFonts w:ascii="Times New Roman" w:hAnsi="Times New Roman" w:cs="Times New Roman"/>
                <w:b/>
                <w:sz w:val="24"/>
                <w:szCs w:val="24"/>
                <w:lang w:val="kk-KZ"/>
              </w:rPr>
              <w:t>Жануарлар туралы бейнефильм көру</w:t>
            </w:r>
          </w:p>
          <w:p w14:paraId="6F473B4C" w14:textId="09EACFF5"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 xml:space="preserve">тер: </w:t>
            </w:r>
            <w:r>
              <w:rPr>
                <w:rFonts w:ascii="Times New Roman" w:hAnsi="Times New Roman" w:cs="Times New Roman"/>
                <w:sz w:val="24"/>
                <w:szCs w:val="24"/>
                <w:lang w:val="kk-KZ"/>
              </w:rPr>
              <w:t xml:space="preserve">жабайы жануарлар </w:t>
            </w:r>
            <w:r w:rsidRPr="001848B5">
              <w:rPr>
                <w:rFonts w:ascii="Times New Roman" w:hAnsi="Times New Roman" w:cs="Times New Roman"/>
                <w:sz w:val="24"/>
                <w:szCs w:val="24"/>
                <w:lang w:val="kk-KZ"/>
              </w:rPr>
              <w:t>бейнеленген сурет, таратпа материалдар.</w:t>
            </w:r>
          </w:p>
          <w:p w14:paraId="1ABABA2A" w14:textId="77777777" w:rsidR="00BE7797" w:rsidRDefault="00BE7797" w:rsidP="004642C0">
            <w:pPr>
              <w:rPr>
                <w:rFonts w:ascii="Times New Roman" w:hAnsi="Times New Roman" w:cs="Times New Roman"/>
                <w:sz w:val="24"/>
                <w:szCs w:val="24"/>
                <w:lang w:val="kk-KZ"/>
              </w:rPr>
            </w:pPr>
            <w:r w:rsidRPr="00A010D0">
              <w:rPr>
                <w:rFonts w:ascii="Times New Roman" w:hAnsi="Times New Roman" w:cs="Times New Roman"/>
                <w:b/>
                <w:sz w:val="24"/>
                <w:szCs w:val="24"/>
                <w:lang w:val="kk-KZ"/>
              </w:rPr>
              <w:lastRenderedPageBreak/>
              <w:t>Күтілетін нәтиже:</w:t>
            </w:r>
          </w:p>
          <w:p w14:paraId="088491F0"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541442">
              <w:rPr>
                <w:rFonts w:ascii="Times New Roman" w:hAnsi="Times New Roman" w:cs="Times New Roman"/>
                <w:b/>
                <w:sz w:val="24"/>
                <w:szCs w:val="24"/>
                <w:lang w:val="kk-KZ"/>
              </w:rPr>
              <w:t>:</w:t>
            </w:r>
            <w:r>
              <w:rPr>
                <w:rFonts w:ascii="Times New Roman" w:hAnsi="Times New Roman" w:cs="Times New Roman"/>
                <w:sz w:val="24"/>
                <w:szCs w:val="24"/>
                <w:lang w:val="kk-KZ"/>
              </w:rPr>
              <w:t>жабайы жануарларын суретке қарап айтуды</w:t>
            </w:r>
          </w:p>
          <w:p w14:paraId="60DF4BE6" w14:textId="77777777" w:rsidR="00BE7797" w:rsidRDefault="00BE7797" w:rsidP="004642C0">
            <w:pPr>
              <w:rPr>
                <w:rFonts w:ascii="Times New Roman" w:hAnsi="Times New Roman" w:cs="Times New Roman"/>
                <w:sz w:val="24"/>
                <w:szCs w:val="24"/>
                <w:lang w:val="kk-KZ"/>
              </w:rPr>
            </w:pPr>
            <w:r w:rsidRPr="001B607E">
              <w:rPr>
                <w:rFonts w:ascii="Times New Roman" w:hAnsi="Times New Roman" w:cs="Times New Roman"/>
                <w:b/>
                <w:sz w:val="24"/>
                <w:szCs w:val="24"/>
                <w:lang w:val="kk-KZ"/>
              </w:rPr>
              <w:t>Түсінеді</w:t>
            </w:r>
            <w:r>
              <w:rPr>
                <w:rFonts w:ascii="Times New Roman" w:hAnsi="Times New Roman" w:cs="Times New Roman"/>
                <w:b/>
                <w:sz w:val="24"/>
                <w:szCs w:val="24"/>
                <w:lang w:val="kk-KZ"/>
              </w:rPr>
              <w:t xml:space="preserve">: </w:t>
            </w:r>
            <w:r w:rsidRPr="00792BF5">
              <w:rPr>
                <w:rFonts w:ascii="Times New Roman" w:hAnsi="Times New Roman" w:cs="Times New Roman"/>
                <w:sz w:val="24"/>
                <w:szCs w:val="24"/>
                <w:lang w:val="kk-KZ"/>
              </w:rPr>
              <w:t>үй</w:t>
            </w:r>
            <w:r>
              <w:rPr>
                <w:rFonts w:ascii="Times New Roman" w:hAnsi="Times New Roman" w:cs="Times New Roman"/>
                <w:sz w:val="24"/>
                <w:szCs w:val="24"/>
                <w:lang w:val="kk-KZ"/>
              </w:rPr>
              <w:t xml:space="preserve"> жануары</w:t>
            </w:r>
            <w:r w:rsidRPr="00792BF5">
              <w:rPr>
                <w:rFonts w:ascii="Times New Roman" w:hAnsi="Times New Roman" w:cs="Times New Roman"/>
                <w:sz w:val="24"/>
                <w:szCs w:val="24"/>
                <w:lang w:val="kk-KZ"/>
              </w:rPr>
              <w:t>мен жабайы жануардың</w:t>
            </w:r>
            <w:r>
              <w:rPr>
                <w:rFonts w:ascii="Times New Roman" w:hAnsi="Times New Roman" w:cs="Times New Roman"/>
                <w:sz w:val="24"/>
                <w:szCs w:val="24"/>
                <w:lang w:val="kk-KZ"/>
              </w:rPr>
              <w:t xml:space="preserve"> айырмашылықтарын түсінеді.</w:t>
            </w:r>
          </w:p>
          <w:p w14:paraId="716F9ABB" w14:textId="77777777" w:rsidR="00BE7797" w:rsidRPr="00FC0216" w:rsidRDefault="00BE7797" w:rsidP="004642C0">
            <w:pPr>
              <w:pStyle w:val="Default"/>
              <w:rPr>
                <w:lang w:val="kk-KZ"/>
              </w:rPr>
            </w:pPr>
            <w:r w:rsidRPr="00C37451">
              <w:rPr>
                <w:b/>
                <w:lang w:val="kk-KZ"/>
              </w:rPr>
              <w:t>Қолдана</w:t>
            </w:r>
            <w:r>
              <w:rPr>
                <w:b/>
                <w:lang w:val="kk-KZ"/>
              </w:rPr>
              <w:t xml:space="preserve">ды: </w:t>
            </w:r>
            <w:r>
              <w:rPr>
                <w:lang w:val="kk-KZ"/>
              </w:rPr>
              <w:t>жабайы жануарларларды бақылауды</w:t>
            </w:r>
          </w:p>
          <w:p w14:paraId="6A579215" w14:textId="77777777" w:rsidR="00BE7797" w:rsidRPr="002449E0"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2.Дене шынықтыру</w:t>
            </w:r>
            <w:r w:rsidRPr="00155C03">
              <w:rPr>
                <w:rFonts w:ascii="Times New Roman" w:hAnsi="Times New Roman" w:cs="Times New Roman"/>
                <w:b/>
                <w:sz w:val="24"/>
                <w:szCs w:val="24"/>
                <w:lang w:val="kk-KZ"/>
              </w:rPr>
              <w:t xml:space="preserve"> 3</w:t>
            </w:r>
            <w:r w:rsidRPr="00155C03">
              <w:rPr>
                <w:rFonts w:ascii="Times New Roman" w:hAnsi="Times New Roman" w:cs="Times New Roman"/>
                <w:sz w:val="24"/>
                <w:szCs w:val="24"/>
                <w:lang w:val="kk-KZ"/>
              </w:rPr>
              <w:t>.Шеңбер бойлап және тоқтап жүру және жүгіру. Биіктігі 5-10 см заттан жерге секіру. Еңіс тақтай бойымен еңбектеу.</w:t>
            </w:r>
          </w:p>
          <w:p w14:paraId="3C8C318E" w14:textId="77777777" w:rsidR="00BE7797" w:rsidRPr="00B47D77" w:rsidRDefault="00BE7797" w:rsidP="004642C0">
            <w:pPr>
              <w:tabs>
                <w:tab w:val="left" w:pos="884"/>
              </w:tabs>
              <w:rPr>
                <w:rFonts w:ascii="Times New Roman" w:hAnsi="Times New Roman" w:cs="Times New Roman"/>
                <w:sz w:val="24"/>
                <w:szCs w:val="24"/>
                <w:lang w:val="kk-KZ"/>
              </w:rPr>
            </w:pPr>
            <w:r w:rsidRPr="00155C03">
              <w:rPr>
                <w:rFonts w:ascii="Times New Roman" w:hAnsi="Times New Roman" w:cs="Times New Roman"/>
                <w:b/>
                <w:sz w:val="24"/>
                <w:szCs w:val="24"/>
                <w:lang w:val="kk-KZ"/>
              </w:rPr>
              <w:t xml:space="preserve">Қимылды ойын: </w:t>
            </w:r>
            <w:r>
              <w:rPr>
                <w:rFonts w:ascii="Times New Roman" w:hAnsi="Times New Roman" w:cs="Times New Roman"/>
                <w:sz w:val="24"/>
                <w:szCs w:val="24"/>
                <w:lang w:val="kk-KZ"/>
              </w:rPr>
              <w:t>«Қапшықпен секіру»</w:t>
            </w:r>
          </w:p>
          <w:p w14:paraId="6955ED13" w14:textId="77777777" w:rsidR="00BE7797" w:rsidRPr="00B47D77" w:rsidRDefault="00BE7797" w:rsidP="004642C0">
            <w:pPr>
              <w:jc w:val="both"/>
              <w:rPr>
                <w:rFonts w:ascii="Times New Roman" w:hAnsi="Times New Roman" w:cs="Times New Roman"/>
                <w:b/>
                <w:sz w:val="24"/>
                <w:szCs w:val="24"/>
                <w:lang w:val="kk-KZ"/>
              </w:rPr>
            </w:pPr>
            <w:r w:rsidRPr="00B47D77">
              <w:rPr>
                <w:rFonts w:ascii="Times New Roman" w:hAnsi="Times New Roman" w:cs="Times New Roman"/>
                <w:b/>
                <w:sz w:val="24"/>
                <w:szCs w:val="24"/>
                <w:lang w:val="kk-KZ"/>
              </w:rPr>
              <w:t>Құрал-жабдықтар:</w:t>
            </w:r>
          </w:p>
          <w:p w14:paraId="3EB2C76D" w14:textId="61BE817D" w:rsidR="00BE7797" w:rsidRPr="00B47D77" w:rsidRDefault="00BE7797" w:rsidP="003E252A">
            <w:pPr>
              <w:spacing w:line="20" w:lineRule="atLeast"/>
              <w:ind w:left="-1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Бөрене, доп</w:t>
            </w:r>
          </w:p>
          <w:p w14:paraId="6B996814"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Күтілетін нәтиже:</w:t>
            </w:r>
          </w:p>
          <w:p w14:paraId="773AAC0B" w14:textId="77777777" w:rsidR="00BE779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Жаңғыртады:</w:t>
            </w:r>
            <w:r>
              <w:rPr>
                <w:rFonts w:ascii="Times New Roman" w:hAnsi="Times New Roman" w:cs="Times New Roman"/>
                <w:sz w:val="24"/>
                <w:szCs w:val="24"/>
                <w:lang w:val="kk-KZ"/>
              </w:rPr>
              <w:t>Жүру және жүгіру түрлерін;</w:t>
            </w:r>
          </w:p>
          <w:p w14:paraId="20E707AD" w14:textId="77777777" w:rsidR="00BE7797" w:rsidRPr="002C6E14" w:rsidRDefault="00BE7797" w:rsidP="004642C0">
            <w:pPr>
              <w:rPr>
                <w:rFonts w:ascii="Times New Roman" w:hAnsi="Times New Roman" w:cs="Times New Roman"/>
                <w:sz w:val="26"/>
                <w:szCs w:val="26"/>
                <w:lang w:val="kk-KZ"/>
              </w:rPr>
            </w:pPr>
            <w:r w:rsidRPr="00DD732B">
              <w:rPr>
                <w:rFonts w:ascii="Times New Roman" w:hAnsi="Times New Roman" w:cs="Times New Roman"/>
                <w:b/>
                <w:sz w:val="24"/>
                <w:szCs w:val="24"/>
                <w:lang w:val="kk-KZ"/>
              </w:rPr>
              <w:t>Түсінеді:</w:t>
            </w:r>
            <w:r>
              <w:rPr>
                <w:rFonts w:ascii="Times New Roman" w:hAnsi="Times New Roman" w:cs="Times New Roman"/>
                <w:sz w:val="24"/>
                <w:szCs w:val="24"/>
                <w:lang w:val="kk-KZ"/>
              </w:rPr>
              <w:t>еңіс бойымен еңбектеудіі;</w:t>
            </w:r>
          </w:p>
          <w:p w14:paraId="5A1E3E0E"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биіктіктен секіруді;</w:t>
            </w:r>
          </w:p>
          <w:p w14:paraId="553F807E" w14:textId="77777777" w:rsidR="00BE7797" w:rsidRPr="00B47D77" w:rsidRDefault="00BE7797" w:rsidP="004642C0">
            <w:pPr>
              <w:rPr>
                <w:rFonts w:ascii="Times New Roman" w:hAnsi="Times New Roman" w:cs="Times New Roman"/>
                <w:sz w:val="24"/>
                <w:szCs w:val="24"/>
                <w:lang w:val="kk-KZ"/>
              </w:rPr>
            </w:pPr>
          </w:p>
          <w:p w14:paraId="003140B6" w14:textId="77777777" w:rsidR="00BE7797" w:rsidRPr="00B47D77" w:rsidRDefault="00BE7797" w:rsidP="004642C0">
            <w:pPr>
              <w:rPr>
                <w:rFonts w:ascii="Times New Roman" w:hAnsi="Times New Roman" w:cs="Times New Roman"/>
                <w:sz w:val="24"/>
                <w:szCs w:val="24"/>
                <w:lang w:val="kk-KZ"/>
              </w:rPr>
            </w:pPr>
          </w:p>
        </w:tc>
      </w:tr>
      <w:tr w:rsidR="00BE7797" w:rsidRPr="00F0398C" w14:paraId="41DE6D16" w14:textId="77777777" w:rsidTr="004642C0">
        <w:tc>
          <w:tcPr>
            <w:tcW w:w="1702" w:type="dxa"/>
          </w:tcPr>
          <w:p w14:paraId="232D896E"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Серуенге дайындық</w:t>
            </w:r>
          </w:p>
        </w:tc>
        <w:tc>
          <w:tcPr>
            <w:tcW w:w="14883" w:type="dxa"/>
            <w:gridSpan w:val="12"/>
          </w:tcPr>
          <w:p w14:paraId="24FE10FD"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3F649A3C" w14:textId="77777777" w:rsidTr="004642C0">
        <w:trPr>
          <w:trHeight w:val="690"/>
        </w:trPr>
        <w:tc>
          <w:tcPr>
            <w:tcW w:w="1702" w:type="dxa"/>
          </w:tcPr>
          <w:p w14:paraId="0D0BC128"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Серуендеу</w:t>
            </w:r>
          </w:p>
        </w:tc>
        <w:tc>
          <w:tcPr>
            <w:tcW w:w="3119" w:type="dxa"/>
            <w:gridSpan w:val="2"/>
          </w:tcPr>
          <w:p w14:paraId="16FDDF0B" w14:textId="77777777" w:rsidR="00BE7797" w:rsidRPr="00B5002E" w:rsidRDefault="00BE7797" w:rsidP="004642C0">
            <w:pPr>
              <w:rPr>
                <w:rFonts w:ascii="Times New Roman" w:hAnsi="Times New Roman" w:cs="Times New Roman"/>
                <w:b/>
                <w:sz w:val="24"/>
                <w:szCs w:val="24"/>
                <w:lang w:val="kk-KZ"/>
              </w:rPr>
            </w:pPr>
            <w:r w:rsidRPr="00B5002E">
              <w:rPr>
                <w:rFonts w:ascii="Times New Roman" w:hAnsi="Times New Roman" w:cs="Times New Roman"/>
                <w:b/>
                <w:sz w:val="24"/>
                <w:szCs w:val="24"/>
                <w:lang w:val="kk-KZ"/>
              </w:rPr>
              <w:t>Бақылау:</w:t>
            </w:r>
            <w:r>
              <w:rPr>
                <w:rFonts w:ascii="Times New Roman" w:hAnsi="Times New Roman" w:cs="Times New Roman"/>
                <w:b/>
                <w:sz w:val="24"/>
                <w:szCs w:val="24"/>
                <w:lang w:val="kk-KZ"/>
              </w:rPr>
              <w:t>№6</w:t>
            </w:r>
          </w:p>
          <w:p w14:paraId="246275BA" w14:textId="77777777" w:rsidR="00BE7797" w:rsidRPr="006D0388" w:rsidRDefault="00BE7797" w:rsidP="004642C0">
            <w:pPr>
              <w:rPr>
                <w:rFonts w:ascii="Times New Roman" w:hAnsi="Times New Roman" w:cs="Times New Roman"/>
                <w:sz w:val="24"/>
                <w:szCs w:val="24"/>
                <w:lang w:val="kk-KZ"/>
              </w:rPr>
            </w:pPr>
            <w:r w:rsidRPr="006D0388">
              <w:rPr>
                <w:rFonts w:ascii="Times New Roman" w:hAnsi="Times New Roman" w:cs="Times New Roman"/>
                <w:sz w:val="24"/>
                <w:szCs w:val="24"/>
                <w:lang w:val="kk-KZ"/>
              </w:rPr>
              <w:t>Ауа райын бақылау.</w:t>
            </w:r>
          </w:p>
          <w:p w14:paraId="704B140B" w14:textId="77777777" w:rsidR="00BE7797" w:rsidRDefault="00BE7797" w:rsidP="004642C0">
            <w:pPr>
              <w:rPr>
                <w:rFonts w:ascii="Times New Roman" w:hAnsi="Times New Roman" w:cs="Times New Roman"/>
                <w:sz w:val="24"/>
                <w:szCs w:val="24"/>
                <w:lang w:val="kk-KZ"/>
              </w:rPr>
            </w:pPr>
            <w:r w:rsidRPr="006B61A8">
              <w:rPr>
                <w:rFonts w:ascii="Times New Roman" w:hAnsi="Times New Roman" w:cs="Times New Roman"/>
                <w:b/>
                <w:sz w:val="24"/>
                <w:szCs w:val="24"/>
                <w:lang w:val="kk-KZ"/>
              </w:rPr>
              <w:t>Мақсаты:</w:t>
            </w:r>
            <w:r w:rsidRPr="006D0388">
              <w:rPr>
                <w:rFonts w:ascii="Times New Roman" w:hAnsi="Times New Roman" w:cs="Times New Roman"/>
                <w:sz w:val="24"/>
                <w:szCs w:val="24"/>
                <w:lang w:val="kk-KZ"/>
              </w:rPr>
              <w:t>ауа райы туралы сұрақ</w:t>
            </w:r>
            <w:r>
              <w:rPr>
                <w:rFonts w:ascii="Times New Roman" w:hAnsi="Times New Roman" w:cs="Times New Roman"/>
                <w:sz w:val="24"/>
                <w:szCs w:val="24"/>
                <w:lang w:val="kk-KZ"/>
              </w:rPr>
              <w:t>тар қою.</w:t>
            </w:r>
          </w:p>
          <w:p w14:paraId="0B4CE209" w14:textId="77777777" w:rsidR="00BE7797" w:rsidRDefault="00BE7797" w:rsidP="004642C0">
            <w:pPr>
              <w:rPr>
                <w:rFonts w:ascii="Times New Roman" w:hAnsi="Times New Roman" w:cs="Times New Roman"/>
                <w:sz w:val="24"/>
                <w:szCs w:val="24"/>
                <w:lang w:val="kk-KZ"/>
              </w:rPr>
            </w:pPr>
            <w:r w:rsidRPr="00B5002E">
              <w:rPr>
                <w:rFonts w:ascii="Times New Roman" w:hAnsi="Times New Roman" w:cs="Times New Roman"/>
                <w:b/>
                <w:sz w:val="24"/>
                <w:szCs w:val="24"/>
                <w:lang w:val="kk-KZ"/>
              </w:rPr>
              <w:t>Еңбек:</w:t>
            </w:r>
            <w:r>
              <w:rPr>
                <w:rFonts w:ascii="Times New Roman" w:hAnsi="Times New Roman" w:cs="Times New Roman"/>
                <w:sz w:val="24"/>
                <w:szCs w:val="24"/>
                <w:lang w:val="kk-KZ"/>
              </w:rPr>
              <w:t>Табиғи материалдардан (жапырақ, бұтақ, бүр және т.б)жинау</w:t>
            </w:r>
            <w:r w:rsidRPr="006D0388">
              <w:rPr>
                <w:rFonts w:ascii="Times New Roman" w:hAnsi="Times New Roman" w:cs="Times New Roman"/>
                <w:sz w:val="24"/>
                <w:szCs w:val="24"/>
                <w:lang w:val="kk-KZ"/>
              </w:rPr>
              <w:t>.</w:t>
            </w:r>
          </w:p>
          <w:p w14:paraId="1F882673" w14:textId="77777777" w:rsidR="00BE7797" w:rsidRPr="006D0388" w:rsidRDefault="00BE7797" w:rsidP="004642C0">
            <w:pPr>
              <w:rPr>
                <w:rFonts w:ascii="Times New Roman" w:hAnsi="Times New Roman" w:cs="Times New Roman"/>
                <w:sz w:val="24"/>
                <w:szCs w:val="24"/>
                <w:lang w:val="kk-KZ"/>
              </w:rPr>
            </w:pPr>
            <w:r w:rsidRPr="006B61A8">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Pr>
                <w:rFonts w:ascii="Times New Roman" w:hAnsi="Times New Roman" w:cs="Times New Roman"/>
                <w:sz w:val="24"/>
                <w:szCs w:val="24"/>
                <w:lang w:val="kk-KZ"/>
              </w:rPr>
              <w:t>е</w:t>
            </w:r>
            <w:r w:rsidRPr="006D0388">
              <w:rPr>
                <w:rFonts w:ascii="Times New Roman" w:hAnsi="Times New Roman" w:cs="Times New Roman"/>
                <w:sz w:val="24"/>
                <w:szCs w:val="24"/>
                <w:lang w:val="kk-KZ"/>
              </w:rPr>
              <w:t>ңбек-қорлыққа тәрбиелеу.</w:t>
            </w:r>
          </w:p>
          <w:p w14:paraId="4537BF93" w14:textId="77777777" w:rsidR="00BE7797" w:rsidRPr="005A71C2"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lastRenderedPageBreak/>
              <w:t>Қимылды ойындар:</w:t>
            </w:r>
            <w:r w:rsidRPr="005A71C2">
              <w:rPr>
                <w:rFonts w:ascii="Times New Roman" w:hAnsi="Times New Roman" w:cs="Times New Roman"/>
                <w:b/>
                <w:sz w:val="24"/>
                <w:szCs w:val="24"/>
                <w:lang w:val="kk-KZ"/>
              </w:rPr>
              <w:t>1</w:t>
            </w:r>
            <w:r w:rsidRPr="005A71C2">
              <w:rPr>
                <w:rFonts w:ascii="Times New Roman" w:hAnsi="Times New Roman" w:cs="Times New Roman"/>
                <w:sz w:val="24"/>
                <w:szCs w:val="24"/>
                <w:lang w:val="kk-KZ"/>
              </w:rPr>
              <w:t>.«</w:t>
            </w:r>
            <w:r w:rsidRPr="00BE7797">
              <w:rPr>
                <w:rStyle w:val="a4"/>
                <w:sz w:val="24"/>
                <w:szCs w:val="24"/>
                <w:lang w:val="kk-KZ"/>
              </w:rPr>
              <w:t>Жапалақтар</w:t>
            </w:r>
            <w:r w:rsidRPr="005A71C2">
              <w:rPr>
                <w:rFonts w:ascii="Times New Roman" w:hAnsi="Times New Roman" w:cs="Times New Roman"/>
                <w:sz w:val="24"/>
                <w:szCs w:val="24"/>
                <w:lang w:val="kk-KZ"/>
              </w:rPr>
              <w:t>»,</w:t>
            </w:r>
          </w:p>
          <w:p w14:paraId="06BD5448" w14:textId="77777777" w:rsidR="00BE7797" w:rsidRPr="005A71C2" w:rsidRDefault="00BE7797" w:rsidP="004642C0">
            <w:pPr>
              <w:rPr>
                <w:rFonts w:ascii="Times New Roman" w:hAnsi="Times New Roman" w:cs="Times New Roman"/>
                <w:b/>
                <w:sz w:val="24"/>
                <w:szCs w:val="24"/>
                <w:lang w:val="kk-KZ"/>
              </w:rPr>
            </w:pPr>
            <w:r w:rsidRPr="005A71C2">
              <w:rPr>
                <w:rFonts w:ascii="Times New Roman" w:hAnsi="Times New Roman" w:cs="Times New Roman"/>
                <w:b/>
                <w:sz w:val="24"/>
                <w:szCs w:val="24"/>
                <w:lang w:val="kk-KZ"/>
              </w:rPr>
              <w:t>2. «Күзгі тіршілік»</w:t>
            </w:r>
            <w:r w:rsidRPr="005A71C2">
              <w:rPr>
                <w:rFonts w:ascii="Times New Roman" w:hAnsi="Times New Roman" w:cs="Times New Roman"/>
                <w:b/>
                <w:sz w:val="24"/>
                <w:szCs w:val="24"/>
                <w:lang w:val="kk-KZ"/>
              </w:rPr>
              <w:br/>
            </w:r>
            <w:r w:rsidRPr="005A71C2">
              <w:rPr>
                <w:rFonts w:ascii="Times New Roman" w:hAnsi="Times New Roman" w:cs="Times New Roman"/>
                <w:b/>
                <w:bCs/>
                <w:sz w:val="24"/>
                <w:szCs w:val="24"/>
                <w:lang w:val="kk-KZ"/>
              </w:rPr>
              <w:t xml:space="preserve">3.«Сұр қоян». </w:t>
            </w:r>
          </w:p>
          <w:p w14:paraId="2856F485" w14:textId="77777777" w:rsidR="00BE7797" w:rsidRPr="005A71C2" w:rsidRDefault="00BE7797" w:rsidP="004642C0">
            <w:pPr>
              <w:rPr>
                <w:rFonts w:ascii="Times New Roman" w:eastAsia="Times New Roman" w:hAnsi="Times New Roman" w:cs="Times New Roman"/>
                <w:b/>
                <w:color w:val="000000" w:themeColor="text1"/>
                <w:sz w:val="24"/>
                <w:szCs w:val="24"/>
                <w:lang w:val="kk-KZ"/>
              </w:rPr>
            </w:pPr>
          </w:p>
          <w:p w14:paraId="2AEF6C28" w14:textId="77777777" w:rsidR="00BE7797" w:rsidRDefault="00BE7797" w:rsidP="004642C0">
            <w:pPr>
              <w:rPr>
                <w:rFonts w:ascii="Times New Roman" w:eastAsia="Times New Roman" w:hAnsi="Times New Roman" w:cs="Times New Roman"/>
                <w:b/>
                <w:color w:val="000000" w:themeColor="text1"/>
                <w:sz w:val="24"/>
                <w:szCs w:val="24"/>
                <w:lang w:val="kk-KZ"/>
              </w:rPr>
            </w:pPr>
          </w:p>
          <w:p w14:paraId="3E150C34" w14:textId="77777777" w:rsidR="00BE7797" w:rsidRDefault="00BE7797" w:rsidP="004642C0">
            <w:pPr>
              <w:rPr>
                <w:rFonts w:ascii="Times New Roman" w:eastAsia="Times New Roman" w:hAnsi="Times New Roman" w:cs="Times New Roman"/>
                <w:b/>
                <w:color w:val="000000" w:themeColor="text1"/>
                <w:sz w:val="24"/>
                <w:szCs w:val="24"/>
                <w:lang w:val="kk-KZ"/>
              </w:rPr>
            </w:pPr>
          </w:p>
          <w:p w14:paraId="48820048" w14:textId="77777777" w:rsidR="00BE7797" w:rsidRDefault="00BE7797" w:rsidP="004642C0">
            <w:pPr>
              <w:rPr>
                <w:rFonts w:ascii="Times New Roman" w:eastAsia="Times New Roman" w:hAnsi="Times New Roman" w:cs="Times New Roman"/>
                <w:b/>
                <w:color w:val="000000" w:themeColor="text1"/>
                <w:sz w:val="24"/>
                <w:szCs w:val="24"/>
                <w:lang w:val="kk-KZ"/>
              </w:rPr>
            </w:pPr>
          </w:p>
          <w:p w14:paraId="3E519862" w14:textId="77777777" w:rsidR="00BE7797" w:rsidRPr="00C02177" w:rsidRDefault="00BE7797" w:rsidP="004642C0">
            <w:pPr>
              <w:rPr>
                <w:rFonts w:ascii="Times New Roman" w:eastAsia="Times New Roman" w:hAnsi="Times New Roman" w:cs="Times New Roman"/>
                <w:color w:val="000000"/>
                <w:sz w:val="24"/>
                <w:szCs w:val="24"/>
                <w:lang w:val="kk-KZ"/>
              </w:rPr>
            </w:pPr>
          </w:p>
        </w:tc>
        <w:tc>
          <w:tcPr>
            <w:tcW w:w="3260" w:type="dxa"/>
            <w:gridSpan w:val="4"/>
          </w:tcPr>
          <w:p w14:paraId="5B4FB35A" w14:textId="77777777" w:rsidR="00BE7797" w:rsidRPr="00BE7797" w:rsidRDefault="00BE7797" w:rsidP="004642C0">
            <w:pPr>
              <w:rPr>
                <w:rStyle w:val="a4"/>
                <w:sz w:val="24"/>
                <w:szCs w:val="24"/>
                <w:lang w:val="kk-KZ"/>
              </w:rPr>
            </w:pPr>
            <w:r w:rsidRPr="00BE7797">
              <w:rPr>
                <w:rStyle w:val="a4"/>
                <w:sz w:val="24"/>
                <w:szCs w:val="24"/>
                <w:lang w:val="kk-KZ"/>
              </w:rPr>
              <w:lastRenderedPageBreak/>
              <w:t>Бақылау: №7</w:t>
            </w:r>
          </w:p>
          <w:p w14:paraId="1BA0760A" w14:textId="77777777" w:rsidR="00BE7797" w:rsidRDefault="00BE7797" w:rsidP="004642C0">
            <w:pPr>
              <w:rPr>
                <w:rFonts w:ascii="Times New Roman" w:hAnsi="Times New Roman" w:cs="Times New Roman"/>
                <w:sz w:val="24"/>
                <w:szCs w:val="24"/>
                <w:lang w:val="kk-KZ"/>
              </w:rPr>
            </w:pPr>
            <w:r w:rsidRPr="00BE7797">
              <w:rPr>
                <w:rStyle w:val="a4"/>
                <w:sz w:val="24"/>
                <w:szCs w:val="24"/>
                <w:lang w:val="kk-KZ"/>
              </w:rPr>
              <w:t>Жәндіктерді бақылау</w:t>
            </w:r>
            <w:r w:rsidRPr="007E4B4D">
              <w:rPr>
                <w:rFonts w:ascii="Times New Roman" w:hAnsi="Times New Roman" w:cs="Times New Roman"/>
                <w:b/>
                <w:sz w:val="24"/>
                <w:szCs w:val="24"/>
                <w:lang w:val="kk-KZ"/>
              </w:rPr>
              <w:br/>
            </w:r>
            <w:r w:rsidRPr="00D5768B">
              <w:rPr>
                <w:rFonts w:ascii="Times New Roman" w:hAnsi="Times New Roman" w:cs="Times New Roman"/>
                <w:b/>
                <w:sz w:val="24"/>
                <w:szCs w:val="24"/>
                <w:lang w:val="kk-KZ"/>
              </w:rPr>
              <w:t>Мақсаты:</w:t>
            </w:r>
            <w:r w:rsidRPr="00D5768B">
              <w:rPr>
                <w:rFonts w:ascii="Times New Roman" w:hAnsi="Times New Roman" w:cs="Times New Roman"/>
                <w:sz w:val="24"/>
                <w:szCs w:val="24"/>
                <w:lang w:val="kk-KZ"/>
              </w:rPr>
              <w:t xml:space="preserve"> Күзде жылы жаққа ұшқан құстарды бақылату.</w:t>
            </w:r>
            <w:r w:rsidRPr="00D5768B">
              <w:rPr>
                <w:rFonts w:ascii="Times New Roman" w:hAnsi="Times New Roman" w:cs="Times New Roman"/>
                <w:sz w:val="24"/>
                <w:szCs w:val="24"/>
                <w:lang w:val="kk-KZ"/>
              </w:rPr>
              <w:br/>
            </w:r>
            <w:r w:rsidRPr="00D5768B">
              <w:rPr>
                <w:rFonts w:ascii="Times New Roman" w:hAnsi="Times New Roman" w:cs="Times New Roman"/>
                <w:b/>
                <w:sz w:val="24"/>
                <w:szCs w:val="24"/>
                <w:lang w:val="kk-KZ"/>
              </w:rPr>
              <w:t>Еңбек:</w:t>
            </w:r>
            <w:r w:rsidRPr="00D5768B">
              <w:rPr>
                <w:rFonts w:ascii="Times New Roman" w:hAnsi="Times New Roman" w:cs="Times New Roman"/>
                <w:sz w:val="24"/>
                <w:szCs w:val="24"/>
                <w:lang w:val="kk-KZ"/>
              </w:rPr>
              <w:t xml:space="preserve"> Бөлме гүлдерін суару.</w:t>
            </w:r>
            <w:r w:rsidRPr="00D5768B">
              <w:rPr>
                <w:rFonts w:ascii="Times New Roman" w:hAnsi="Times New Roman" w:cs="Times New Roman"/>
                <w:sz w:val="24"/>
                <w:szCs w:val="24"/>
                <w:lang w:val="kk-KZ"/>
              </w:rPr>
              <w:br/>
            </w:r>
            <w:r w:rsidRPr="00D5768B">
              <w:rPr>
                <w:rFonts w:ascii="Times New Roman" w:hAnsi="Times New Roman" w:cs="Times New Roman"/>
                <w:b/>
                <w:sz w:val="24"/>
                <w:szCs w:val="24"/>
                <w:lang w:val="kk-KZ"/>
              </w:rPr>
              <w:t xml:space="preserve">Қимылды </w:t>
            </w:r>
            <w:r w:rsidRPr="00D5768B">
              <w:rPr>
                <w:rFonts w:ascii="Times New Roman" w:hAnsi="Times New Roman" w:cs="Times New Roman"/>
                <w:b/>
                <w:sz w:val="24"/>
                <w:szCs w:val="24"/>
                <w:lang w:val="kk-KZ"/>
              </w:rPr>
              <w:lastRenderedPageBreak/>
              <w:t>ойындар:</w:t>
            </w:r>
            <w:r w:rsidRPr="005A71C2">
              <w:rPr>
                <w:rFonts w:ascii="Times New Roman" w:hAnsi="Times New Roman" w:cs="Times New Roman"/>
                <w:b/>
                <w:sz w:val="24"/>
                <w:szCs w:val="24"/>
                <w:lang w:val="kk-KZ"/>
              </w:rPr>
              <w:t>1</w:t>
            </w:r>
            <w:r>
              <w:rPr>
                <w:rFonts w:ascii="Times New Roman" w:hAnsi="Times New Roman" w:cs="Times New Roman"/>
                <w:sz w:val="24"/>
                <w:szCs w:val="24"/>
                <w:lang w:val="kk-KZ"/>
              </w:rPr>
              <w:t>.</w:t>
            </w:r>
            <w:r w:rsidRPr="005A71C2">
              <w:rPr>
                <w:rFonts w:ascii="Times New Roman" w:hAnsi="Times New Roman" w:cs="Times New Roman"/>
                <w:b/>
                <w:sz w:val="24"/>
                <w:szCs w:val="24"/>
                <w:lang w:val="kk-KZ"/>
              </w:rPr>
              <w:t>«</w:t>
            </w:r>
            <w:r w:rsidRPr="00BE7797">
              <w:rPr>
                <w:rStyle w:val="a4"/>
                <w:sz w:val="24"/>
                <w:szCs w:val="24"/>
                <w:lang w:val="kk-KZ"/>
              </w:rPr>
              <w:t>Құстар мен мысық</w:t>
            </w:r>
            <w:r w:rsidRPr="005A71C2">
              <w:rPr>
                <w:rFonts w:ascii="Times New Roman" w:hAnsi="Times New Roman" w:cs="Times New Roman"/>
                <w:b/>
                <w:sz w:val="24"/>
                <w:szCs w:val="24"/>
                <w:lang w:val="kk-KZ"/>
              </w:rPr>
              <w:t>»</w:t>
            </w:r>
          </w:p>
          <w:p w14:paraId="75DD1826" w14:textId="77777777" w:rsidR="00BE7797" w:rsidRPr="005A71C2" w:rsidRDefault="00BE7797" w:rsidP="004642C0">
            <w:pPr>
              <w:rPr>
                <w:rFonts w:ascii="Times New Roman" w:hAnsi="Times New Roman" w:cs="Times New Roman"/>
                <w:b/>
                <w:bCs/>
                <w:color w:val="000000" w:themeColor="text1"/>
                <w:sz w:val="24"/>
                <w:szCs w:val="24"/>
                <w:lang w:val="kk-KZ"/>
              </w:rPr>
            </w:pPr>
            <w:r w:rsidRPr="005A71C2">
              <w:rPr>
                <w:rFonts w:ascii="Times New Roman" w:hAnsi="Times New Roman" w:cs="Times New Roman"/>
                <w:b/>
                <w:sz w:val="24"/>
                <w:szCs w:val="24"/>
                <w:lang w:val="kk-KZ"/>
              </w:rPr>
              <w:t>2</w:t>
            </w:r>
            <w:r>
              <w:rPr>
                <w:rFonts w:ascii="Times New Roman" w:hAnsi="Times New Roman" w:cs="Times New Roman"/>
                <w:sz w:val="24"/>
                <w:szCs w:val="24"/>
                <w:lang w:val="kk-KZ"/>
              </w:rPr>
              <w:t>.</w:t>
            </w:r>
            <w:r w:rsidRPr="0043782A">
              <w:rPr>
                <w:rFonts w:ascii="Times New Roman" w:eastAsia="Times New Roman" w:hAnsi="Times New Roman"/>
                <w:b/>
                <w:sz w:val="24"/>
                <w:szCs w:val="24"/>
                <w:lang w:val="kk-KZ"/>
              </w:rPr>
              <w:t>"Себетке дәл түсір"</w:t>
            </w:r>
            <w:r w:rsidRPr="00D5768B">
              <w:rPr>
                <w:rFonts w:ascii="Times New Roman" w:hAnsi="Times New Roman" w:cs="Times New Roman"/>
                <w:sz w:val="24"/>
                <w:szCs w:val="24"/>
                <w:lang w:val="kk-KZ"/>
              </w:rPr>
              <w:br/>
            </w:r>
            <w:r w:rsidRPr="00FC7059">
              <w:rPr>
                <w:rFonts w:ascii="Times New Roman" w:hAnsi="Times New Roman" w:cs="Times New Roman"/>
                <w:b/>
                <w:color w:val="000000" w:themeColor="text1"/>
                <w:sz w:val="24"/>
                <w:szCs w:val="24"/>
                <w:lang w:val="kk-KZ"/>
              </w:rPr>
              <w:t>3.</w:t>
            </w:r>
            <w:r w:rsidRPr="0043782A">
              <w:rPr>
                <w:rFonts w:ascii="Times New Roman" w:eastAsia="Times New Roman" w:hAnsi="Times New Roman"/>
                <w:b/>
                <w:sz w:val="24"/>
                <w:szCs w:val="24"/>
                <w:lang w:val="kk-KZ" w:eastAsia="kk-KZ"/>
              </w:rPr>
              <w:t xml:space="preserve">« </w:t>
            </w:r>
            <w:r w:rsidRPr="0043782A">
              <w:rPr>
                <w:rFonts w:ascii="Times New Roman" w:eastAsia="Times New Roman CYR" w:hAnsi="Times New Roman"/>
                <w:b/>
                <w:sz w:val="24"/>
                <w:szCs w:val="24"/>
                <w:lang w:val="kk-KZ" w:eastAsia="kk-KZ"/>
              </w:rPr>
              <w:t xml:space="preserve">Кім  баяу </w:t>
            </w:r>
            <w:r w:rsidRPr="0043782A">
              <w:rPr>
                <w:rFonts w:ascii="Times New Roman" w:eastAsia="Times New Roman" w:hAnsi="Times New Roman"/>
                <w:b/>
                <w:sz w:val="24"/>
                <w:szCs w:val="24"/>
                <w:lang w:val="kk-KZ" w:eastAsia="kk-KZ"/>
              </w:rPr>
              <w:t>»</w:t>
            </w:r>
          </w:p>
          <w:p w14:paraId="3DF464B0" w14:textId="77777777" w:rsidR="00BE7797" w:rsidRPr="00FC7059" w:rsidRDefault="00BE7797" w:rsidP="004642C0">
            <w:pPr>
              <w:rPr>
                <w:rFonts w:ascii="Times New Roman" w:hAnsi="Times New Roman" w:cs="Times New Roman"/>
                <w:b/>
                <w:color w:val="000000" w:themeColor="text1"/>
                <w:sz w:val="24"/>
                <w:szCs w:val="24"/>
                <w:lang w:val="kk-KZ"/>
              </w:rPr>
            </w:pPr>
          </w:p>
        </w:tc>
        <w:tc>
          <w:tcPr>
            <w:tcW w:w="2977" w:type="dxa"/>
            <w:gridSpan w:val="2"/>
            <w:tcBorders>
              <w:right w:val="single" w:sz="4" w:space="0" w:color="auto"/>
            </w:tcBorders>
          </w:tcPr>
          <w:p w14:paraId="63C78994" w14:textId="77777777" w:rsidR="00BE7797" w:rsidRPr="00BE7797" w:rsidRDefault="00BE7797" w:rsidP="004642C0">
            <w:pPr>
              <w:rPr>
                <w:rStyle w:val="a4"/>
                <w:sz w:val="24"/>
                <w:szCs w:val="24"/>
                <w:lang w:val="kk-KZ"/>
              </w:rPr>
            </w:pPr>
            <w:r w:rsidRPr="00BE7797">
              <w:rPr>
                <w:rStyle w:val="a4"/>
                <w:sz w:val="24"/>
                <w:szCs w:val="24"/>
                <w:lang w:val="kk-KZ"/>
              </w:rPr>
              <w:lastRenderedPageBreak/>
              <w:t>Бақылау:№8</w:t>
            </w:r>
          </w:p>
          <w:p w14:paraId="78F5E434" w14:textId="77777777" w:rsidR="00BE7797" w:rsidRPr="00BE7797" w:rsidRDefault="00BE7797" w:rsidP="004642C0">
            <w:pPr>
              <w:rPr>
                <w:rStyle w:val="a4"/>
                <w:sz w:val="24"/>
                <w:szCs w:val="24"/>
                <w:lang w:val="kk-KZ"/>
              </w:rPr>
            </w:pPr>
          </w:p>
          <w:p w14:paraId="0C409F3F" w14:textId="77777777" w:rsidR="00BE7797" w:rsidRPr="005A71C2" w:rsidRDefault="00BE7797" w:rsidP="004642C0">
            <w:pPr>
              <w:rPr>
                <w:rFonts w:ascii="Times New Roman" w:eastAsia="Calibri" w:hAnsi="Times New Roman" w:cs="Times New Roman"/>
                <w:b/>
                <w:bCs/>
                <w:iCs/>
                <w:sz w:val="24"/>
                <w:szCs w:val="24"/>
                <w:lang w:val="kk-KZ"/>
              </w:rPr>
            </w:pPr>
            <w:r w:rsidRPr="00BE7797">
              <w:rPr>
                <w:rStyle w:val="a4"/>
                <w:sz w:val="24"/>
                <w:szCs w:val="24"/>
                <w:lang w:val="kk-KZ"/>
              </w:rPr>
              <w:t>Күз мезгілінде желді бақылау</w:t>
            </w:r>
            <w:r w:rsidRPr="007E4B4D">
              <w:rPr>
                <w:rFonts w:ascii="Times New Roman" w:hAnsi="Times New Roman" w:cs="Times New Roman"/>
                <w:b/>
                <w:sz w:val="24"/>
                <w:szCs w:val="24"/>
                <w:lang w:val="kk-KZ"/>
              </w:rPr>
              <w:br/>
            </w:r>
            <w:r w:rsidRPr="00D5768B">
              <w:rPr>
                <w:rFonts w:ascii="Times New Roman" w:hAnsi="Times New Roman" w:cs="Times New Roman"/>
                <w:b/>
                <w:sz w:val="24"/>
                <w:szCs w:val="24"/>
                <w:lang w:val="kk-KZ"/>
              </w:rPr>
              <w:t>Мақсаты:</w:t>
            </w:r>
            <w:r w:rsidRPr="00D5768B">
              <w:rPr>
                <w:rFonts w:ascii="Times New Roman" w:hAnsi="Times New Roman" w:cs="Times New Roman"/>
                <w:sz w:val="24"/>
                <w:szCs w:val="24"/>
                <w:lang w:val="kk-KZ"/>
              </w:rPr>
              <w:t xml:space="preserve"> Күз мезгіліндегі желдің салқын болатынын айту. Балалардың тілін дамыту, </w:t>
            </w:r>
            <w:r w:rsidRPr="00D5768B">
              <w:rPr>
                <w:rFonts w:ascii="Times New Roman" w:hAnsi="Times New Roman" w:cs="Times New Roman"/>
                <w:sz w:val="24"/>
                <w:szCs w:val="24"/>
                <w:lang w:val="kk-KZ"/>
              </w:rPr>
              <w:lastRenderedPageBreak/>
              <w:t>әңгімелеу арқылы.</w:t>
            </w:r>
            <w:r w:rsidRPr="00D5768B">
              <w:rPr>
                <w:rFonts w:ascii="Times New Roman" w:hAnsi="Times New Roman" w:cs="Times New Roman"/>
                <w:sz w:val="24"/>
                <w:szCs w:val="24"/>
                <w:lang w:val="kk-KZ"/>
              </w:rPr>
              <w:br/>
            </w:r>
            <w:r w:rsidRPr="00D5768B">
              <w:rPr>
                <w:rFonts w:ascii="Times New Roman" w:hAnsi="Times New Roman" w:cs="Times New Roman"/>
                <w:b/>
                <w:sz w:val="24"/>
                <w:szCs w:val="24"/>
                <w:lang w:val="kk-KZ"/>
              </w:rPr>
              <w:t>Еңбек:</w:t>
            </w:r>
            <w:r w:rsidRPr="00D5768B">
              <w:rPr>
                <w:rFonts w:ascii="Times New Roman" w:hAnsi="Times New Roman" w:cs="Times New Roman"/>
                <w:sz w:val="24"/>
                <w:szCs w:val="24"/>
                <w:lang w:val="kk-KZ"/>
              </w:rPr>
              <w:t xml:space="preserve"> Учаскедегі шашылған қағаздарды жинау.</w:t>
            </w:r>
            <w:r w:rsidRPr="00D5768B">
              <w:rPr>
                <w:rFonts w:ascii="Times New Roman" w:hAnsi="Times New Roman" w:cs="Times New Roman"/>
                <w:sz w:val="24"/>
                <w:szCs w:val="24"/>
                <w:lang w:val="kk-KZ"/>
              </w:rPr>
              <w:br/>
            </w:r>
            <w:r w:rsidRPr="00D5768B">
              <w:rPr>
                <w:rFonts w:ascii="Times New Roman" w:hAnsi="Times New Roman" w:cs="Times New Roman"/>
                <w:b/>
                <w:sz w:val="24"/>
                <w:szCs w:val="24"/>
                <w:lang w:val="kk-KZ"/>
              </w:rPr>
              <w:t>Қимылды ойындар:</w:t>
            </w:r>
            <w:r w:rsidRPr="005A71C2">
              <w:rPr>
                <w:rFonts w:ascii="Times New Roman" w:hAnsi="Times New Roman" w:cs="Times New Roman"/>
                <w:b/>
                <w:sz w:val="24"/>
                <w:szCs w:val="24"/>
                <w:lang w:val="kk-KZ"/>
              </w:rPr>
              <w:t>1</w:t>
            </w:r>
            <w:r>
              <w:rPr>
                <w:rFonts w:ascii="Times New Roman" w:hAnsi="Times New Roman" w:cs="Times New Roman"/>
                <w:sz w:val="24"/>
                <w:szCs w:val="24"/>
                <w:lang w:val="kk-KZ"/>
              </w:rPr>
              <w:t>.</w:t>
            </w:r>
            <w:r w:rsidRPr="00D5768B">
              <w:rPr>
                <w:rFonts w:ascii="Times New Roman" w:hAnsi="Times New Roman" w:cs="Times New Roman"/>
                <w:sz w:val="24"/>
                <w:szCs w:val="24"/>
                <w:lang w:val="kk-KZ"/>
              </w:rPr>
              <w:t>«</w:t>
            </w:r>
            <w:r w:rsidRPr="00BE7797">
              <w:rPr>
                <w:rStyle w:val="a4"/>
                <w:sz w:val="24"/>
                <w:szCs w:val="24"/>
                <w:lang w:val="kk-KZ"/>
              </w:rPr>
              <w:t>Белгіні тыңда</w:t>
            </w:r>
            <w:r w:rsidRPr="00D5768B">
              <w:rPr>
                <w:rFonts w:ascii="Times New Roman" w:hAnsi="Times New Roman" w:cs="Times New Roman"/>
                <w:sz w:val="24"/>
                <w:szCs w:val="24"/>
                <w:lang w:val="kk-KZ"/>
              </w:rPr>
              <w:t>»</w:t>
            </w:r>
            <w:r w:rsidRPr="00D5768B">
              <w:rPr>
                <w:rFonts w:ascii="Times New Roman" w:hAnsi="Times New Roman" w:cs="Times New Roman"/>
                <w:sz w:val="24"/>
                <w:szCs w:val="24"/>
                <w:lang w:val="kk-KZ"/>
              </w:rPr>
              <w:br/>
            </w:r>
            <w:r>
              <w:rPr>
                <w:rFonts w:ascii="Times New Roman" w:eastAsia="Times New Roman" w:hAnsi="Times New Roman"/>
                <w:b/>
                <w:sz w:val="24"/>
                <w:szCs w:val="24"/>
                <w:lang w:val="kk-KZ" w:eastAsia="kk-KZ"/>
              </w:rPr>
              <w:t>2.</w:t>
            </w:r>
            <w:r w:rsidRPr="0043782A">
              <w:rPr>
                <w:rFonts w:ascii="Times New Roman" w:eastAsia="Times New Roman" w:hAnsi="Times New Roman"/>
                <w:b/>
                <w:sz w:val="24"/>
                <w:szCs w:val="24"/>
                <w:lang w:val="kk-KZ" w:eastAsia="kk-KZ"/>
              </w:rPr>
              <w:t xml:space="preserve">« </w:t>
            </w:r>
            <w:r w:rsidRPr="0043782A">
              <w:rPr>
                <w:rFonts w:ascii="Times New Roman" w:eastAsia="Times New Roman CYR" w:hAnsi="Times New Roman"/>
                <w:b/>
                <w:sz w:val="24"/>
                <w:szCs w:val="24"/>
                <w:lang w:val="kk-KZ" w:eastAsia="kk-KZ"/>
              </w:rPr>
              <w:t xml:space="preserve">Аңшылар  мен  қояндар </w:t>
            </w:r>
            <w:r w:rsidRPr="0043782A">
              <w:rPr>
                <w:rFonts w:ascii="Times New Roman" w:eastAsia="Times New Roman" w:hAnsi="Times New Roman"/>
                <w:b/>
                <w:sz w:val="24"/>
                <w:szCs w:val="24"/>
                <w:lang w:val="kk-KZ" w:eastAsia="kk-KZ"/>
              </w:rPr>
              <w:t xml:space="preserve">» </w:t>
            </w:r>
          </w:p>
          <w:p w14:paraId="2629ED35" w14:textId="77777777" w:rsidR="00BE7797" w:rsidRPr="0043782A" w:rsidRDefault="00BE7797" w:rsidP="004642C0">
            <w:pPr>
              <w:rPr>
                <w:rFonts w:ascii="Times New Roman" w:eastAsia="Times New Roman" w:hAnsi="Times New Roman"/>
                <w:b/>
                <w:sz w:val="24"/>
                <w:szCs w:val="24"/>
                <w:lang w:val="kk-KZ" w:eastAsia="kk-KZ"/>
              </w:rPr>
            </w:pPr>
            <w:r>
              <w:rPr>
                <w:rFonts w:ascii="Times New Roman" w:hAnsi="Times New Roman" w:cs="Times New Roman"/>
                <w:b/>
                <w:sz w:val="24"/>
                <w:szCs w:val="24"/>
                <w:lang w:val="kk-KZ"/>
              </w:rPr>
              <w:t>3.</w:t>
            </w:r>
            <w:r w:rsidRPr="0043782A">
              <w:rPr>
                <w:rFonts w:ascii="Times New Roman" w:eastAsia="Times New Roman" w:hAnsi="Times New Roman"/>
                <w:b/>
                <w:sz w:val="24"/>
                <w:szCs w:val="24"/>
                <w:lang w:val="kk-KZ" w:eastAsia="kk-KZ"/>
              </w:rPr>
              <w:t xml:space="preserve"> « Қ</w:t>
            </w:r>
            <w:r w:rsidRPr="0043782A">
              <w:rPr>
                <w:rFonts w:ascii="Times New Roman" w:eastAsia="Times New Roman CYR" w:hAnsi="Times New Roman"/>
                <w:b/>
                <w:sz w:val="24"/>
                <w:szCs w:val="24"/>
                <w:lang w:val="kk-KZ" w:eastAsia="kk-KZ"/>
              </w:rPr>
              <w:t xml:space="preserve">арағайлы  ормандағы  аю </w:t>
            </w:r>
            <w:r w:rsidRPr="0043782A">
              <w:rPr>
                <w:rFonts w:ascii="Times New Roman" w:eastAsia="Times New Roman" w:hAnsi="Times New Roman"/>
                <w:b/>
                <w:sz w:val="24"/>
                <w:szCs w:val="24"/>
                <w:lang w:val="kk-KZ" w:eastAsia="kk-KZ"/>
              </w:rPr>
              <w:t xml:space="preserve">» </w:t>
            </w:r>
          </w:p>
          <w:p w14:paraId="317DE25F" w14:textId="77777777" w:rsidR="00BE7797" w:rsidRPr="00C02177" w:rsidRDefault="00BE7797" w:rsidP="004642C0">
            <w:pPr>
              <w:rPr>
                <w:rFonts w:ascii="Times New Roman" w:hAnsi="Times New Roman" w:cs="Times New Roman"/>
                <w:b/>
                <w:sz w:val="24"/>
                <w:szCs w:val="24"/>
                <w:lang w:val="kk-KZ"/>
              </w:rPr>
            </w:pPr>
          </w:p>
        </w:tc>
        <w:tc>
          <w:tcPr>
            <w:tcW w:w="2976" w:type="dxa"/>
            <w:gridSpan w:val="2"/>
            <w:tcBorders>
              <w:left w:val="single" w:sz="4" w:space="0" w:color="auto"/>
              <w:bottom w:val="single" w:sz="4" w:space="0" w:color="auto"/>
            </w:tcBorders>
          </w:tcPr>
          <w:p w14:paraId="4562215D" w14:textId="77777777" w:rsidR="00BE7797" w:rsidRDefault="00BE7797" w:rsidP="004642C0">
            <w:pPr>
              <w:rPr>
                <w:rFonts w:ascii="Times New Roman" w:hAnsi="Times New Roman" w:cs="Times New Roman"/>
                <w:sz w:val="24"/>
                <w:szCs w:val="24"/>
                <w:lang w:val="kk-KZ"/>
              </w:rPr>
            </w:pPr>
            <w:r w:rsidRPr="00BE7797">
              <w:rPr>
                <w:rStyle w:val="a4"/>
                <w:sz w:val="24"/>
                <w:szCs w:val="24"/>
                <w:lang w:val="kk-KZ"/>
              </w:rPr>
              <w:lastRenderedPageBreak/>
              <w:t>Бақылау:№9</w:t>
            </w:r>
          </w:p>
          <w:p w14:paraId="60A6D83B"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Ағаштарды бақылау</w:t>
            </w:r>
          </w:p>
          <w:p w14:paraId="7BC23B67" w14:textId="77777777" w:rsidR="00BE7797" w:rsidRDefault="00BE7797" w:rsidP="004642C0">
            <w:pPr>
              <w:rPr>
                <w:rFonts w:ascii="Times New Roman" w:hAnsi="Times New Roman" w:cs="Times New Roman"/>
                <w:sz w:val="24"/>
                <w:szCs w:val="24"/>
                <w:lang w:val="kk-KZ"/>
              </w:rPr>
            </w:pPr>
            <w:r w:rsidRPr="00E470C7">
              <w:rPr>
                <w:rFonts w:ascii="Times New Roman" w:hAnsi="Times New Roman" w:cs="Times New Roman"/>
                <w:b/>
                <w:sz w:val="24"/>
                <w:szCs w:val="24"/>
                <w:lang w:val="kk-KZ"/>
              </w:rPr>
              <w:t>Мақсаты</w:t>
            </w:r>
            <w:r w:rsidRPr="00087D4E">
              <w:rPr>
                <w:rFonts w:ascii="Times New Roman" w:hAnsi="Times New Roman" w:cs="Times New Roman"/>
                <w:i/>
                <w:sz w:val="24"/>
                <w:szCs w:val="24"/>
                <w:lang w:val="kk-KZ"/>
              </w:rPr>
              <w:t>:</w:t>
            </w:r>
            <w:r>
              <w:rPr>
                <w:rFonts w:ascii="Times New Roman" w:hAnsi="Times New Roman" w:cs="Times New Roman"/>
                <w:sz w:val="24"/>
                <w:szCs w:val="24"/>
                <w:lang w:val="kk-KZ"/>
              </w:rPr>
              <w:t>т</w:t>
            </w:r>
            <w:r w:rsidRPr="006D0388">
              <w:rPr>
                <w:rFonts w:ascii="Times New Roman" w:hAnsi="Times New Roman" w:cs="Times New Roman"/>
                <w:sz w:val="24"/>
                <w:szCs w:val="24"/>
                <w:lang w:val="kk-KZ"/>
              </w:rPr>
              <w:t>абиғатқа қамқорлықпен қарауға тәрбиелеу.</w:t>
            </w:r>
          </w:p>
          <w:p w14:paraId="656DD4CD" w14:textId="77777777" w:rsidR="00BE7797" w:rsidRPr="00E51CB0" w:rsidRDefault="00BE7797" w:rsidP="004642C0">
            <w:pPr>
              <w:rPr>
                <w:rFonts w:ascii="Times New Roman" w:hAnsi="Times New Roman" w:cs="Times New Roman"/>
                <w:b/>
                <w:sz w:val="24"/>
                <w:szCs w:val="24"/>
                <w:lang w:val="kk-KZ"/>
              </w:rPr>
            </w:pPr>
            <w:r w:rsidRPr="00E51CB0">
              <w:rPr>
                <w:rFonts w:ascii="Times New Roman" w:hAnsi="Times New Roman" w:cs="Times New Roman"/>
                <w:b/>
                <w:sz w:val="24"/>
                <w:szCs w:val="24"/>
                <w:lang w:val="kk-KZ"/>
              </w:rPr>
              <w:t>Еңбек:</w:t>
            </w:r>
          </w:p>
          <w:p w14:paraId="4189BC60"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Күзгі жапырақтардан «гүл шоғын» жасау</w:t>
            </w:r>
            <w:r w:rsidRPr="006D0388">
              <w:rPr>
                <w:rFonts w:ascii="Times New Roman" w:hAnsi="Times New Roman" w:cs="Times New Roman"/>
                <w:sz w:val="24"/>
                <w:szCs w:val="24"/>
                <w:lang w:val="kk-KZ"/>
              </w:rPr>
              <w:t>.</w:t>
            </w:r>
          </w:p>
          <w:p w14:paraId="5C0C8B09" w14:textId="77777777" w:rsidR="00BE7797" w:rsidRPr="006D0388" w:rsidRDefault="00BE7797" w:rsidP="004642C0">
            <w:pPr>
              <w:rPr>
                <w:rFonts w:ascii="Times New Roman" w:hAnsi="Times New Roman" w:cs="Times New Roman"/>
                <w:sz w:val="24"/>
                <w:szCs w:val="24"/>
                <w:lang w:val="kk-KZ"/>
              </w:rPr>
            </w:pPr>
            <w:r w:rsidRPr="006B61A8">
              <w:rPr>
                <w:rFonts w:ascii="Times New Roman" w:hAnsi="Times New Roman" w:cs="Times New Roman"/>
                <w:b/>
                <w:sz w:val="24"/>
                <w:szCs w:val="24"/>
                <w:lang w:val="kk-KZ"/>
              </w:rPr>
              <w:t>Мақсаты:</w:t>
            </w:r>
            <w:r w:rsidRPr="006D0388">
              <w:rPr>
                <w:rFonts w:ascii="Times New Roman" w:hAnsi="Times New Roman" w:cs="Times New Roman"/>
                <w:sz w:val="24"/>
                <w:szCs w:val="24"/>
                <w:lang w:val="kk-KZ"/>
              </w:rPr>
              <w:t>Еңбекке баулу</w:t>
            </w:r>
          </w:p>
          <w:p w14:paraId="683EC224" w14:textId="77777777" w:rsidR="00BE7797" w:rsidRDefault="00BE7797" w:rsidP="004642C0">
            <w:pPr>
              <w:rPr>
                <w:rFonts w:ascii="Times New Roman" w:hAnsi="Times New Roman" w:cs="Times New Roman"/>
                <w:b/>
                <w:sz w:val="24"/>
                <w:szCs w:val="24"/>
                <w:lang w:val="kk-KZ"/>
              </w:rPr>
            </w:pPr>
            <w:r w:rsidRPr="00D5768B">
              <w:rPr>
                <w:rFonts w:ascii="Times New Roman" w:hAnsi="Times New Roman" w:cs="Times New Roman"/>
                <w:b/>
                <w:sz w:val="24"/>
                <w:szCs w:val="24"/>
                <w:lang w:val="kk-KZ"/>
              </w:rPr>
              <w:lastRenderedPageBreak/>
              <w:t>Қимылды ойындар:</w:t>
            </w:r>
            <w:r>
              <w:rPr>
                <w:rFonts w:ascii="Times New Roman" w:hAnsi="Times New Roman" w:cs="Times New Roman"/>
                <w:sz w:val="24"/>
                <w:szCs w:val="24"/>
                <w:lang w:val="kk-KZ"/>
              </w:rPr>
              <w:t xml:space="preserve"> 1.«</w:t>
            </w:r>
            <w:r w:rsidRPr="00BE7797">
              <w:rPr>
                <w:rStyle w:val="a4"/>
                <w:sz w:val="24"/>
                <w:szCs w:val="24"/>
                <w:lang w:val="kk-KZ"/>
              </w:rPr>
              <w:t>Допқа дейін жеткіз</w:t>
            </w:r>
            <w:r w:rsidRPr="00E51CB0">
              <w:rPr>
                <w:rFonts w:ascii="Times New Roman" w:hAnsi="Times New Roman" w:cs="Times New Roman"/>
                <w:b/>
                <w:sz w:val="24"/>
                <w:szCs w:val="24"/>
                <w:lang w:val="kk-KZ"/>
              </w:rPr>
              <w:t>»</w:t>
            </w:r>
          </w:p>
          <w:p w14:paraId="4AAAD22B"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3B2DDF">
              <w:rPr>
                <w:rFonts w:ascii="Times New Roman" w:hAnsi="Times New Roman" w:cs="Times New Roman"/>
                <w:sz w:val="24"/>
                <w:szCs w:val="24"/>
                <w:lang w:val="kk-KZ"/>
              </w:rPr>
              <w:t xml:space="preserve">. </w:t>
            </w:r>
            <w:r w:rsidRPr="003B2DDF">
              <w:rPr>
                <w:rFonts w:ascii="Times New Roman" w:hAnsi="Times New Roman" w:cs="Times New Roman"/>
                <w:b/>
                <w:sz w:val="24"/>
                <w:szCs w:val="24"/>
                <w:lang w:val="kk-KZ"/>
              </w:rPr>
              <w:t>«Мысық пен балапандар»</w:t>
            </w:r>
          </w:p>
          <w:p w14:paraId="164D9577"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3</w:t>
            </w:r>
            <w:r w:rsidRPr="003B2DDF">
              <w:rPr>
                <w:rFonts w:ascii="Times New Roman" w:hAnsi="Times New Roman" w:cs="Times New Roman"/>
                <w:b/>
                <w:sz w:val="24"/>
                <w:szCs w:val="24"/>
                <w:lang w:val="kk-KZ"/>
              </w:rPr>
              <w:t>.«Тартамыз-тартыламыз».</w:t>
            </w:r>
          </w:p>
          <w:p w14:paraId="396BA18A" w14:textId="77777777" w:rsidR="00BE7797" w:rsidRPr="00C02177" w:rsidRDefault="00BE7797" w:rsidP="004642C0">
            <w:pPr>
              <w:rPr>
                <w:rFonts w:ascii="Times New Roman" w:hAnsi="Times New Roman" w:cs="Times New Roman"/>
                <w:b/>
                <w:bCs/>
                <w:sz w:val="24"/>
                <w:szCs w:val="24"/>
                <w:lang w:val="kk-KZ"/>
              </w:rPr>
            </w:pPr>
          </w:p>
        </w:tc>
        <w:tc>
          <w:tcPr>
            <w:tcW w:w="2551" w:type="dxa"/>
            <w:gridSpan w:val="2"/>
          </w:tcPr>
          <w:p w14:paraId="71210485" w14:textId="77777777" w:rsidR="00BE7797" w:rsidRPr="00BE7797" w:rsidRDefault="00BE7797" w:rsidP="004642C0">
            <w:pPr>
              <w:rPr>
                <w:rStyle w:val="a4"/>
                <w:sz w:val="24"/>
                <w:szCs w:val="24"/>
                <w:lang w:val="kk-KZ"/>
              </w:rPr>
            </w:pPr>
            <w:r w:rsidRPr="00BE7797">
              <w:rPr>
                <w:rStyle w:val="a4"/>
                <w:sz w:val="24"/>
                <w:szCs w:val="24"/>
                <w:lang w:val="kk-KZ"/>
              </w:rPr>
              <w:lastRenderedPageBreak/>
              <w:t>Бақылау:№9</w:t>
            </w:r>
          </w:p>
          <w:p w14:paraId="1AB756E8"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Үлкендердің енбегін бақылау</w:t>
            </w:r>
          </w:p>
          <w:p w14:paraId="068DCE0A"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Мақсаты:</w:t>
            </w:r>
          </w:p>
          <w:p w14:paraId="0925FB40"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b/>
                <w:sz w:val="24"/>
                <w:szCs w:val="24"/>
                <w:lang w:val="kk-KZ"/>
              </w:rPr>
              <w:t>Еңбек:</w:t>
            </w:r>
            <w:r w:rsidRPr="00B47D77">
              <w:rPr>
                <w:rFonts w:ascii="Times New Roman" w:hAnsi="Times New Roman" w:cs="Times New Roman"/>
                <w:sz w:val="24"/>
                <w:szCs w:val="24"/>
                <w:lang w:val="kk-KZ"/>
              </w:rPr>
              <w:t xml:space="preserve"> Ойыншықтарды жинап алып жүру.</w:t>
            </w:r>
          </w:p>
          <w:p w14:paraId="112480C6" w14:textId="77777777" w:rsidR="00BE7797" w:rsidRPr="00E41911" w:rsidRDefault="00BE7797" w:rsidP="004642C0">
            <w:pPr>
              <w:rPr>
                <w:rFonts w:ascii="Times New Roman" w:eastAsia="Times New Roman CYR" w:hAnsi="Times New Roman" w:cs="Times New Roman"/>
                <w:b/>
                <w:sz w:val="24"/>
                <w:szCs w:val="24"/>
                <w:lang w:val="kk-KZ"/>
              </w:rPr>
            </w:pPr>
            <w:r w:rsidRPr="00B47D77">
              <w:rPr>
                <w:rFonts w:ascii="Times New Roman" w:hAnsi="Times New Roman" w:cs="Times New Roman"/>
                <w:b/>
                <w:sz w:val="24"/>
                <w:szCs w:val="24"/>
                <w:lang w:val="kk-KZ"/>
              </w:rPr>
              <w:t>Қимылды ойындар:</w:t>
            </w:r>
            <w:r w:rsidRPr="00B47D77">
              <w:rPr>
                <w:rFonts w:ascii="Times New Roman" w:eastAsia="Times New Roman" w:hAnsi="Times New Roman" w:cs="Times New Roman"/>
                <w:b/>
                <w:sz w:val="24"/>
                <w:szCs w:val="24"/>
                <w:lang w:val="kk-KZ"/>
              </w:rPr>
              <w:t xml:space="preserve">« </w:t>
            </w:r>
            <w:r w:rsidRPr="00E41911">
              <w:rPr>
                <w:rFonts w:ascii="Times New Roman" w:eastAsia="Times New Roman" w:hAnsi="Times New Roman" w:cs="Times New Roman"/>
                <w:b/>
                <w:sz w:val="24"/>
                <w:szCs w:val="24"/>
                <w:lang w:val="kk-KZ"/>
              </w:rPr>
              <w:t>Қ</w:t>
            </w:r>
            <w:r w:rsidRPr="00E41911">
              <w:rPr>
                <w:rFonts w:ascii="Times New Roman" w:eastAsia="Times New Roman CYR" w:hAnsi="Times New Roman" w:cs="Times New Roman"/>
                <w:b/>
                <w:sz w:val="24"/>
                <w:szCs w:val="24"/>
                <w:lang w:val="kk-KZ"/>
              </w:rPr>
              <w:t xml:space="preserve">уғыншы </w:t>
            </w:r>
            <w:r w:rsidRPr="00E41911">
              <w:rPr>
                <w:rFonts w:ascii="Times New Roman" w:eastAsia="Times New Roman" w:hAnsi="Times New Roman" w:cs="Times New Roman"/>
                <w:b/>
                <w:sz w:val="24"/>
                <w:szCs w:val="24"/>
                <w:lang w:val="kk-KZ"/>
              </w:rPr>
              <w:t>»</w:t>
            </w:r>
          </w:p>
          <w:p w14:paraId="406CDA16" w14:textId="77777777" w:rsidR="00BE7797" w:rsidRPr="00E41911" w:rsidRDefault="00BE7797" w:rsidP="004642C0">
            <w:pPr>
              <w:ind w:right="-5"/>
              <w:rPr>
                <w:rFonts w:ascii="Times New Roman" w:hAnsi="Times New Roman" w:cs="Times New Roman"/>
                <w:b/>
                <w:color w:val="000000" w:themeColor="text1"/>
                <w:sz w:val="24"/>
                <w:szCs w:val="24"/>
                <w:lang w:val="kk-KZ"/>
              </w:rPr>
            </w:pPr>
            <w:r w:rsidRPr="00E41911">
              <w:rPr>
                <w:rFonts w:ascii="Times New Roman" w:hAnsi="Times New Roman" w:cs="Times New Roman"/>
                <w:b/>
                <w:color w:val="000000" w:themeColor="text1"/>
                <w:sz w:val="24"/>
                <w:szCs w:val="24"/>
                <w:lang w:val="kk-KZ"/>
              </w:rPr>
              <w:lastRenderedPageBreak/>
              <w:t>«Бүркіт»</w:t>
            </w:r>
          </w:p>
          <w:p w14:paraId="2AF753A3" w14:textId="77777777" w:rsidR="00BE7797" w:rsidRPr="00E41911" w:rsidRDefault="00BE7797" w:rsidP="004642C0">
            <w:pPr>
              <w:rPr>
                <w:rFonts w:ascii="Times New Roman" w:hAnsi="Times New Roman" w:cs="Times New Roman"/>
                <w:b/>
                <w:sz w:val="24"/>
                <w:szCs w:val="24"/>
                <w:lang w:val="kk-KZ"/>
              </w:rPr>
            </w:pPr>
            <w:r w:rsidRPr="00E41911">
              <w:rPr>
                <w:rFonts w:ascii="Times New Roman" w:hAnsi="Times New Roman" w:cs="Times New Roman"/>
                <w:b/>
                <w:sz w:val="24"/>
                <w:szCs w:val="24"/>
                <w:lang w:val="kk-KZ"/>
              </w:rPr>
              <w:t xml:space="preserve"> «Көтермек»</w:t>
            </w:r>
          </w:p>
          <w:p w14:paraId="6D505F4A" w14:textId="77777777" w:rsidR="00BE7797" w:rsidRPr="00B47D77" w:rsidRDefault="00BE7797" w:rsidP="004642C0">
            <w:pPr>
              <w:rPr>
                <w:rFonts w:ascii="Times New Roman" w:hAnsi="Times New Roman" w:cs="Times New Roman"/>
                <w:sz w:val="24"/>
                <w:szCs w:val="24"/>
                <w:lang w:val="kk-KZ"/>
              </w:rPr>
            </w:pPr>
          </w:p>
        </w:tc>
      </w:tr>
      <w:tr w:rsidR="00BE7797" w:rsidRPr="00F0398C" w14:paraId="28867854" w14:textId="77777777" w:rsidTr="004642C0">
        <w:tc>
          <w:tcPr>
            <w:tcW w:w="1702" w:type="dxa"/>
          </w:tcPr>
          <w:p w14:paraId="117DCF7C"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Серуеннен оралу</w:t>
            </w:r>
          </w:p>
        </w:tc>
        <w:tc>
          <w:tcPr>
            <w:tcW w:w="14883" w:type="dxa"/>
            <w:gridSpan w:val="12"/>
          </w:tcPr>
          <w:p w14:paraId="228D79CD"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B47D77" w14:paraId="5E0A7453" w14:textId="77777777" w:rsidTr="004642C0">
        <w:tc>
          <w:tcPr>
            <w:tcW w:w="1702" w:type="dxa"/>
          </w:tcPr>
          <w:p w14:paraId="49C2F399"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Түскі ас</w:t>
            </w:r>
          </w:p>
        </w:tc>
        <w:tc>
          <w:tcPr>
            <w:tcW w:w="3119" w:type="dxa"/>
            <w:gridSpan w:val="2"/>
            <w:tcBorders>
              <w:right w:val="single" w:sz="4" w:space="0" w:color="auto"/>
            </w:tcBorders>
          </w:tcPr>
          <w:p w14:paraId="5708208D"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260" w:type="dxa"/>
            <w:gridSpan w:val="4"/>
            <w:tcBorders>
              <w:left w:val="single" w:sz="4" w:space="0" w:color="auto"/>
              <w:right w:val="single" w:sz="4" w:space="0" w:color="auto"/>
            </w:tcBorders>
          </w:tcPr>
          <w:p w14:paraId="6DD5B79B"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Ұқыпты тамақтану дағдыларын,  ас құралдарын қолдану дағдыларын  жетілдіру</w:t>
            </w:r>
          </w:p>
          <w:p w14:paraId="3AF1B536"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 соң ауыздарын шаюды қадағалау...</w:t>
            </w:r>
          </w:p>
        </w:tc>
        <w:tc>
          <w:tcPr>
            <w:tcW w:w="3165" w:type="dxa"/>
            <w:gridSpan w:val="3"/>
            <w:tcBorders>
              <w:left w:val="single" w:sz="4" w:space="0" w:color="auto"/>
              <w:right w:val="single" w:sz="4" w:space="0" w:color="auto"/>
            </w:tcBorders>
          </w:tcPr>
          <w:p w14:paraId="65C1B4DA"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5" w:type="dxa"/>
            <w:gridSpan w:val="2"/>
            <w:tcBorders>
              <w:left w:val="single" w:sz="4" w:space="0" w:color="auto"/>
              <w:right w:val="single" w:sz="4" w:space="0" w:color="auto"/>
            </w:tcBorders>
          </w:tcPr>
          <w:p w14:paraId="53440009"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Ұқыпты тамақтану дағдыларын,  ас құралдарын қолдану дағдыларын  жетілдіру</w:t>
            </w:r>
          </w:p>
          <w:p w14:paraId="72C2483C"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 соң ауыздарын шаюды қадағалау..</w:t>
            </w:r>
          </w:p>
        </w:tc>
        <w:tc>
          <w:tcPr>
            <w:tcW w:w="2504" w:type="dxa"/>
            <w:tcBorders>
              <w:left w:val="single" w:sz="4" w:space="0" w:color="auto"/>
            </w:tcBorders>
          </w:tcPr>
          <w:p w14:paraId="225A2660" w14:textId="77777777" w:rsidR="00BE7797" w:rsidRDefault="00BE7797" w:rsidP="004642C0">
            <w:pPr>
              <w:rPr>
                <w:rFonts w:ascii="Times New Roman" w:hAnsi="Times New Roman" w:cs="Times New Roman"/>
                <w:sz w:val="24"/>
                <w:szCs w:val="24"/>
                <w:lang w:val="kk-KZ"/>
              </w:rPr>
            </w:pPr>
            <w:r w:rsidRPr="00B47D77">
              <w:rPr>
                <w:rFonts w:ascii="Times New Roman" w:hAnsi="Times New Roman" w:cs="Times New Roman"/>
                <w:iCs/>
                <w:sz w:val="24"/>
                <w:szCs w:val="24"/>
                <w:lang w:val="kk-KZ"/>
              </w:rPr>
              <w:t xml:space="preserve">Тамақтану алдында </w:t>
            </w:r>
            <w:r w:rsidRPr="00B47D77">
              <w:rPr>
                <w:rFonts w:ascii="Times New Roman" w:hAnsi="Times New Roman" w:cs="Times New Roman"/>
                <w:bCs/>
                <w:iCs/>
                <w:sz w:val="24"/>
                <w:szCs w:val="24"/>
                <w:lang w:val="kk-KZ"/>
              </w:rPr>
              <w:t xml:space="preserve">мұқият жуынуды, </w:t>
            </w:r>
            <w:r w:rsidRPr="00B47D77">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777EFF06" w14:textId="77777777" w:rsidR="00BE7797" w:rsidRPr="00B47D77" w:rsidRDefault="00BE7797" w:rsidP="004642C0">
            <w:pPr>
              <w:rPr>
                <w:rFonts w:ascii="Times New Roman" w:hAnsi="Times New Roman" w:cs="Times New Roman"/>
                <w:sz w:val="24"/>
                <w:szCs w:val="24"/>
                <w:lang w:val="kk-KZ"/>
              </w:rPr>
            </w:pPr>
          </w:p>
        </w:tc>
      </w:tr>
      <w:tr w:rsidR="00BE7797" w:rsidRPr="004642C0" w14:paraId="5969AD4D" w14:textId="77777777" w:rsidTr="004642C0">
        <w:tc>
          <w:tcPr>
            <w:tcW w:w="1702" w:type="dxa"/>
          </w:tcPr>
          <w:p w14:paraId="521D8AC3" w14:textId="77777777" w:rsidR="00BE7797" w:rsidRDefault="00BE7797" w:rsidP="004642C0">
            <w:pPr>
              <w:rPr>
                <w:rFonts w:ascii="Times New Roman" w:hAnsi="Times New Roman" w:cs="Times New Roman"/>
                <w:b/>
                <w:sz w:val="24"/>
                <w:szCs w:val="24"/>
                <w:lang w:val="kk-KZ"/>
              </w:rPr>
            </w:pPr>
          </w:p>
          <w:p w14:paraId="52614949"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Түскі ұйқы</w:t>
            </w:r>
          </w:p>
        </w:tc>
        <w:tc>
          <w:tcPr>
            <w:tcW w:w="14883" w:type="dxa"/>
            <w:gridSpan w:val="12"/>
          </w:tcPr>
          <w:p w14:paraId="79454551" w14:textId="77777777" w:rsidR="00BE7797" w:rsidRDefault="00BE7797" w:rsidP="004642C0">
            <w:pPr>
              <w:rPr>
                <w:rFonts w:ascii="Times New Roman" w:eastAsia="Times New Roman" w:hAnsi="Times New Roman" w:cs="Times New Roman"/>
                <w:sz w:val="24"/>
                <w:szCs w:val="24"/>
                <w:lang w:val="kk-KZ"/>
              </w:rPr>
            </w:pPr>
          </w:p>
          <w:p w14:paraId="71811F6C" w14:textId="77777777" w:rsidR="00BE7797" w:rsidRPr="009351C5" w:rsidRDefault="00BE7797" w:rsidP="004642C0">
            <w:pPr>
              <w:rPr>
                <w:rFonts w:ascii="Times New Roman" w:eastAsia="Times New Roman" w:hAnsi="Times New Roman" w:cs="Times New Roman"/>
                <w:b/>
                <w:color w:val="000000"/>
                <w:sz w:val="24"/>
                <w:szCs w:val="24"/>
                <w:lang w:val="kk-KZ"/>
              </w:rPr>
            </w:pPr>
            <w:r w:rsidRPr="009351C5">
              <w:rPr>
                <w:rFonts w:ascii="Times New Roman" w:eastAsia="Times New Roman" w:hAnsi="Times New Roman" w:cs="Times New Roman"/>
                <w:b/>
                <w:sz w:val="24"/>
                <w:szCs w:val="24"/>
                <w:lang w:val="kk-KZ"/>
              </w:rPr>
              <w:t>Балалардың тыныш ұйықтауына  жағымды жағдай орнату.</w:t>
            </w:r>
          </w:p>
          <w:p w14:paraId="019F5AC3" w14:textId="77777777" w:rsidR="00BE7797" w:rsidRPr="00B47D77" w:rsidRDefault="00BE7797" w:rsidP="004642C0">
            <w:pPr>
              <w:rPr>
                <w:rFonts w:ascii="Times New Roman" w:eastAsia="Times New Roman" w:hAnsi="Times New Roman" w:cs="Times New Roman"/>
                <w:color w:val="000000"/>
                <w:sz w:val="24"/>
                <w:szCs w:val="24"/>
                <w:lang w:val="kk-KZ"/>
              </w:rPr>
            </w:pPr>
          </w:p>
        </w:tc>
      </w:tr>
      <w:tr w:rsidR="00BE7797" w:rsidRPr="004642C0" w14:paraId="52523E5B" w14:textId="77777777" w:rsidTr="004642C0">
        <w:trPr>
          <w:trHeight w:val="1412"/>
        </w:trPr>
        <w:tc>
          <w:tcPr>
            <w:tcW w:w="1702" w:type="dxa"/>
          </w:tcPr>
          <w:p w14:paraId="462A413C"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Біртіндеп ұйқыдан ояту, шынықтыру шаралары</w:t>
            </w:r>
          </w:p>
        </w:tc>
        <w:tc>
          <w:tcPr>
            <w:tcW w:w="3119" w:type="dxa"/>
            <w:gridSpan w:val="2"/>
            <w:tcBorders>
              <w:right w:val="single" w:sz="4" w:space="0" w:color="auto"/>
            </w:tcBorders>
          </w:tcPr>
          <w:p w14:paraId="5E156D11" w14:textId="77777777" w:rsidR="00BE7797" w:rsidRPr="007026AD" w:rsidRDefault="00BE7797" w:rsidP="004642C0">
            <w:pPr>
              <w:rPr>
                <w:rFonts w:ascii="Times New Roman" w:eastAsia="Times New Roman" w:hAnsi="Times New Roman" w:cs="Times New Roman"/>
                <w:color w:val="000000"/>
                <w:sz w:val="24"/>
                <w:szCs w:val="24"/>
                <w:lang w:val="kk-KZ"/>
              </w:rPr>
            </w:pPr>
            <w:r w:rsidRPr="007026AD">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60" w:type="dxa"/>
            <w:gridSpan w:val="4"/>
            <w:tcBorders>
              <w:left w:val="single" w:sz="4" w:space="0" w:color="auto"/>
              <w:right w:val="single" w:sz="4" w:space="0" w:color="auto"/>
            </w:tcBorders>
          </w:tcPr>
          <w:p w14:paraId="77060FF2" w14:textId="77777777" w:rsidR="00BE7797" w:rsidRPr="007026AD" w:rsidRDefault="00BE7797" w:rsidP="004642C0">
            <w:pPr>
              <w:rPr>
                <w:rFonts w:ascii="Times New Roman" w:eastAsia="Times New Roman" w:hAnsi="Times New Roman" w:cs="Times New Roman"/>
                <w:color w:val="000000"/>
                <w:sz w:val="24"/>
                <w:szCs w:val="24"/>
                <w:lang w:val="kk-KZ"/>
              </w:rPr>
            </w:pPr>
            <w:r w:rsidRPr="007026AD">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3165" w:type="dxa"/>
            <w:gridSpan w:val="3"/>
            <w:tcBorders>
              <w:left w:val="single" w:sz="4" w:space="0" w:color="auto"/>
              <w:right w:val="single" w:sz="4" w:space="0" w:color="auto"/>
            </w:tcBorders>
          </w:tcPr>
          <w:p w14:paraId="3E9EB0E6" w14:textId="77777777" w:rsidR="00BE7797" w:rsidRPr="007026AD" w:rsidRDefault="00BE7797" w:rsidP="004642C0">
            <w:pPr>
              <w:spacing w:after="200" w:line="276" w:lineRule="auto"/>
              <w:rPr>
                <w:rFonts w:ascii="Times New Roman" w:eastAsia="Times New Roman" w:hAnsi="Times New Roman" w:cs="Times New Roman"/>
                <w:color w:val="000000"/>
                <w:sz w:val="24"/>
                <w:szCs w:val="24"/>
                <w:lang w:val="kk-KZ"/>
              </w:rPr>
            </w:pPr>
            <w:r w:rsidRPr="007026AD">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835" w:type="dxa"/>
            <w:gridSpan w:val="2"/>
            <w:tcBorders>
              <w:left w:val="single" w:sz="4" w:space="0" w:color="auto"/>
              <w:right w:val="single" w:sz="4" w:space="0" w:color="auto"/>
            </w:tcBorders>
          </w:tcPr>
          <w:p w14:paraId="68F5364D" w14:textId="77777777" w:rsidR="00BE7797" w:rsidRPr="007026AD" w:rsidRDefault="00BE7797" w:rsidP="004642C0">
            <w:pPr>
              <w:rPr>
                <w:rFonts w:ascii="Times New Roman" w:eastAsia="Times New Roman" w:hAnsi="Times New Roman" w:cs="Times New Roman"/>
                <w:color w:val="000000"/>
                <w:sz w:val="24"/>
                <w:szCs w:val="24"/>
                <w:lang w:val="kk-KZ"/>
              </w:rPr>
            </w:pPr>
            <w:r w:rsidRPr="007026AD">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04" w:type="dxa"/>
            <w:tcBorders>
              <w:left w:val="single" w:sz="4" w:space="0" w:color="auto"/>
            </w:tcBorders>
          </w:tcPr>
          <w:p w14:paraId="22312481" w14:textId="77777777" w:rsidR="00BE7797" w:rsidRPr="007026AD" w:rsidRDefault="00BE7797" w:rsidP="004642C0">
            <w:pPr>
              <w:spacing w:after="200" w:line="276" w:lineRule="auto"/>
              <w:rPr>
                <w:rFonts w:ascii="Times New Roman" w:eastAsia="Times New Roman" w:hAnsi="Times New Roman" w:cs="Times New Roman"/>
                <w:color w:val="000000"/>
                <w:sz w:val="24"/>
                <w:szCs w:val="24"/>
                <w:lang w:val="kk-KZ"/>
              </w:rPr>
            </w:pPr>
            <w:r w:rsidRPr="007026AD">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2580C673" w14:textId="77777777" w:rsidTr="004642C0">
        <w:tc>
          <w:tcPr>
            <w:tcW w:w="1702" w:type="dxa"/>
          </w:tcPr>
          <w:p w14:paraId="382F0C90"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Бесін ас</w:t>
            </w:r>
          </w:p>
        </w:tc>
        <w:tc>
          <w:tcPr>
            <w:tcW w:w="3119" w:type="dxa"/>
            <w:gridSpan w:val="2"/>
            <w:tcBorders>
              <w:right w:val="single" w:sz="4" w:space="0" w:color="auto"/>
            </w:tcBorders>
          </w:tcPr>
          <w:p w14:paraId="0001D28C"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 xml:space="preserve">Ұқыпты тамақтану дағдыларын,  ас </w:t>
            </w:r>
            <w:r w:rsidRPr="00B47D77">
              <w:rPr>
                <w:rFonts w:ascii="Times New Roman" w:hAnsi="Times New Roman" w:cs="Times New Roman"/>
                <w:sz w:val="24"/>
                <w:szCs w:val="24"/>
                <w:lang w:val="kk-KZ"/>
              </w:rPr>
              <w:lastRenderedPageBreak/>
              <w:t>құралдарын қолдану дағдыларын  жетілдіру</w:t>
            </w:r>
          </w:p>
          <w:p w14:paraId="60F6FD5B"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 соң ауыздарын шаюды қадағалау..</w:t>
            </w:r>
          </w:p>
        </w:tc>
        <w:tc>
          <w:tcPr>
            <w:tcW w:w="3260" w:type="dxa"/>
            <w:gridSpan w:val="4"/>
            <w:tcBorders>
              <w:right w:val="single" w:sz="4" w:space="0" w:color="auto"/>
            </w:tcBorders>
          </w:tcPr>
          <w:p w14:paraId="7E62643F"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iCs/>
                <w:sz w:val="24"/>
                <w:szCs w:val="24"/>
                <w:lang w:val="kk-KZ"/>
              </w:rPr>
              <w:lastRenderedPageBreak/>
              <w:t xml:space="preserve">Тамақтану алдында </w:t>
            </w:r>
            <w:r w:rsidRPr="00B47D77">
              <w:rPr>
                <w:rFonts w:ascii="Times New Roman" w:hAnsi="Times New Roman" w:cs="Times New Roman"/>
                <w:bCs/>
                <w:iCs/>
                <w:sz w:val="24"/>
                <w:szCs w:val="24"/>
                <w:lang w:val="kk-KZ"/>
              </w:rPr>
              <w:t xml:space="preserve">мұқият жуынуды, </w:t>
            </w:r>
            <w:r w:rsidRPr="00B47D77">
              <w:rPr>
                <w:rFonts w:ascii="Times New Roman" w:hAnsi="Times New Roman" w:cs="Times New Roman"/>
                <w:sz w:val="24"/>
                <w:szCs w:val="24"/>
                <w:lang w:val="kk-KZ"/>
              </w:rPr>
              <w:t xml:space="preserve">тамақтану әдебін </w:t>
            </w:r>
            <w:r w:rsidRPr="00B47D77">
              <w:rPr>
                <w:rFonts w:ascii="Times New Roman" w:hAnsi="Times New Roman" w:cs="Times New Roman"/>
                <w:sz w:val="24"/>
                <w:szCs w:val="24"/>
                <w:lang w:val="kk-KZ"/>
              </w:rPr>
              <w:lastRenderedPageBreak/>
              <w:t>сақтап, асты аз-аздан алып, шусыз жеуді үйрету. Тамақтан соң ауыздарын шаюды қадағалау..</w:t>
            </w:r>
          </w:p>
          <w:p w14:paraId="1FACCAF0" w14:textId="77777777" w:rsidR="00BE7797" w:rsidRPr="00B47D77" w:rsidRDefault="00BE7797" w:rsidP="004642C0">
            <w:pPr>
              <w:rPr>
                <w:rFonts w:ascii="Times New Roman" w:hAnsi="Times New Roman" w:cs="Times New Roman"/>
                <w:sz w:val="24"/>
                <w:szCs w:val="24"/>
                <w:lang w:val="kk-KZ"/>
              </w:rPr>
            </w:pPr>
          </w:p>
        </w:tc>
        <w:tc>
          <w:tcPr>
            <w:tcW w:w="3165" w:type="dxa"/>
            <w:gridSpan w:val="3"/>
            <w:tcBorders>
              <w:top w:val="single" w:sz="4" w:space="0" w:color="auto"/>
              <w:left w:val="single" w:sz="4" w:space="0" w:color="auto"/>
              <w:right w:val="single" w:sz="4" w:space="0" w:color="auto"/>
            </w:tcBorders>
          </w:tcPr>
          <w:p w14:paraId="42F20B04" w14:textId="77777777" w:rsidR="00BE7797" w:rsidRPr="00B47D77" w:rsidRDefault="00BE7797" w:rsidP="004642C0">
            <w:pPr>
              <w:rPr>
                <w:rFonts w:ascii="Times New Roman" w:hAnsi="Times New Roman" w:cs="Times New Roman"/>
                <w:iCs/>
                <w:sz w:val="24"/>
                <w:szCs w:val="24"/>
                <w:lang w:val="kk-KZ"/>
              </w:rPr>
            </w:pPr>
            <w:r w:rsidRPr="00B47D77">
              <w:rPr>
                <w:rFonts w:ascii="Times New Roman" w:hAnsi="Times New Roman" w:cs="Times New Roman"/>
                <w:sz w:val="24"/>
                <w:szCs w:val="24"/>
                <w:lang w:val="kk-KZ"/>
              </w:rPr>
              <w:lastRenderedPageBreak/>
              <w:t xml:space="preserve">Ұқыпты тамақтану дағдыларын,  ас құралдарын </w:t>
            </w:r>
            <w:r w:rsidRPr="00B47D77">
              <w:rPr>
                <w:rFonts w:ascii="Times New Roman" w:hAnsi="Times New Roman" w:cs="Times New Roman"/>
                <w:sz w:val="24"/>
                <w:szCs w:val="24"/>
                <w:lang w:val="kk-KZ"/>
              </w:rPr>
              <w:lastRenderedPageBreak/>
              <w:t>қолдану дағдыларын  жетілдіру.</w:t>
            </w:r>
          </w:p>
          <w:p w14:paraId="5A9D6A46"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 соң ауыздарын шаюды қадағалау.</w:t>
            </w:r>
          </w:p>
        </w:tc>
        <w:tc>
          <w:tcPr>
            <w:tcW w:w="2835" w:type="dxa"/>
            <w:gridSpan w:val="2"/>
            <w:tcBorders>
              <w:top w:val="single" w:sz="4" w:space="0" w:color="auto"/>
              <w:left w:val="single" w:sz="4" w:space="0" w:color="auto"/>
              <w:right w:val="single" w:sz="4" w:space="0" w:color="auto"/>
            </w:tcBorders>
          </w:tcPr>
          <w:p w14:paraId="6402E6C1"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iCs/>
                <w:sz w:val="24"/>
                <w:szCs w:val="24"/>
                <w:lang w:val="kk-KZ"/>
              </w:rPr>
              <w:lastRenderedPageBreak/>
              <w:t xml:space="preserve">Тамақтану алдында </w:t>
            </w:r>
            <w:r w:rsidRPr="00B47D77">
              <w:rPr>
                <w:rFonts w:ascii="Times New Roman" w:hAnsi="Times New Roman" w:cs="Times New Roman"/>
                <w:bCs/>
                <w:iCs/>
                <w:sz w:val="24"/>
                <w:szCs w:val="24"/>
                <w:lang w:val="kk-KZ"/>
              </w:rPr>
              <w:t xml:space="preserve">мұқият жуынуды, </w:t>
            </w:r>
            <w:r w:rsidRPr="00B47D77">
              <w:rPr>
                <w:rFonts w:ascii="Times New Roman" w:hAnsi="Times New Roman" w:cs="Times New Roman"/>
                <w:sz w:val="24"/>
                <w:szCs w:val="24"/>
                <w:lang w:val="kk-KZ"/>
              </w:rPr>
              <w:lastRenderedPageBreak/>
              <w:t>тамақтану әдебін сақтап, асты аз-аздан алып, шусыз жеуді үйрету. Тамақтан соң ауыздарын шаюды қадағалау.</w:t>
            </w:r>
          </w:p>
        </w:tc>
        <w:tc>
          <w:tcPr>
            <w:tcW w:w="2504" w:type="dxa"/>
            <w:tcBorders>
              <w:top w:val="single" w:sz="4" w:space="0" w:color="auto"/>
              <w:left w:val="single" w:sz="4" w:space="0" w:color="auto"/>
            </w:tcBorders>
          </w:tcPr>
          <w:p w14:paraId="5E5B6675"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lastRenderedPageBreak/>
              <w:t xml:space="preserve">Ұқыпты тамақтану дағдыларын,  ас </w:t>
            </w:r>
            <w:r w:rsidRPr="00B47D77">
              <w:rPr>
                <w:rFonts w:ascii="Times New Roman" w:hAnsi="Times New Roman" w:cs="Times New Roman"/>
                <w:sz w:val="24"/>
                <w:szCs w:val="24"/>
                <w:lang w:val="kk-KZ"/>
              </w:rPr>
              <w:lastRenderedPageBreak/>
              <w:t>құралдарын қолдану дағдыларын  жетілдіру</w:t>
            </w:r>
          </w:p>
          <w:p w14:paraId="7376895E" w14:textId="77777777" w:rsidR="00BE7797" w:rsidRPr="00B47D77" w:rsidRDefault="00BE7797" w:rsidP="004642C0">
            <w:pPr>
              <w:rPr>
                <w:rFonts w:ascii="Times New Roman" w:hAnsi="Times New Roman" w:cs="Times New Roman"/>
                <w:sz w:val="24"/>
                <w:szCs w:val="24"/>
                <w:lang w:val="kk-KZ"/>
              </w:rPr>
            </w:pPr>
            <w:r w:rsidRPr="00B47D77">
              <w:rPr>
                <w:rFonts w:ascii="Times New Roman" w:hAnsi="Times New Roman" w:cs="Times New Roman"/>
                <w:sz w:val="24"/>
                <w:szCs w:val="24"/>
                <w:lang w:val="kk-KZ"/>
              </w:rPr>
              <w:t>Тамақтан соң ауыздарын шаюды қадағалау..</w:t>
            </w:r>
          </w:p>
        </w:tc>
      </w:tr>
      <w:tr w:rsidR="00BE7797" w:rsidRPr="004642C0" w14:paraId="30523B1A" w14:textId="77777777" w:rsidTr="004642C0">
        <w:trPr>
          <w:trHeight w:val="558"/>
        </w:trPr>
        <w:tc>
          <w:tcPr>
            <w:tcW w:w="1702" w:type="dxa"/>
            <w:tcBorders>
              <w:bottom w:val="single" w:sz="4" w:space="0" w:color="auto"/>
            </w:tcBorders>
          </w:tcPr>
          <w:p w14:paraId="5849E173" w14:textId="77777777" w:rsidR="00BE7797" w:rsidRPr="00B47D77" w:rsidRDefault="00BE7797" w:rsidP="004642C0">
            <w:pPr>
              <w:rPr>
                <w:rFonts w:ascii="Times New Roman" w:eastAsia="Times New Roman" w:hAnsi="Times New Roman" w:cs="Times New Roman"/>
                <w:b/>
                <w:bCs/>
                <w:color w:val="000000"/>
                <w:sz w:val="24"/>
                <w:szCs w:val="24"/>
                <w:lang w:val="kk-KZ"/>
              </w:rPr>
            </w:pPr>
            <w:r w:rsidRPr="00B47D77">
              <w:rPr>
                <w:rFonts w:ascii="Times New Roman" w:eastAsia="Times New Roman" w:hAnsi="Times New Roman" w:cs="Times New Roman"/>
                <w:b/>
                <w:bCs/>
                <w:color w:val="000000"/>
                <w:sz w:val="24"/>
                <w:szCs w:val="24"/>
                <w:lang w:val="kk-KZ"/>
              </w:rPr>
              <w:lastRenderedPageBreak/>
              <w:t xml:space="preserve"> Ойындар, дербес әрекет</w:t>
            </w:r>
          </w:p>
          <w:p w14:paraId="255AD10B" w14:textId="77777777" w:rsidR="00BE7797" w:rsidRPr="00B47D77" w:rsidRDefault="00BE7797" w:rsidP="004642C0">
            <w:pPr>
              <w:rPr>
                <w:rFonts w:ascii="Times New Roman" w:eastAsia="Times New Roman" w:hAnsi="Times New Roman" w:cs="Times New Roman"/>
                <w:b/>
                <w:color w:val="000000"/>
                <w:sz w:val="24"/>
                <w:szCs w:val="24"/>
                <w:lang w:val="kk-KZ"/>
              </w:rPr>
            </w:pPr>
          </w:p>
          <w:p w14:paraId="28126BCA" w14:textId="77777777" w:rsidR="00BE7797" w:rsidRPr="00B47D77" w:rsidRDefault="00BE7797" w:rsidP="004642C0">
            <w:pPr>
              <w:rPr>
                <w:rFonts w:ascii="Times New Roman" w:hAnsi="Times New Roman" w:cs="Times New Roman"/>
                <w:sz w:val="24"/>
                <w:szCs w:val="24"/>
                <w:lang w:val="kk-KZ"/>
              </w:rPr>
            </w:pPr>
          </w:p>
        </w:tc>
        <w:tc>
          <w:tcPr>
            <w:tcW w:w="3119" w:type="dxa"/>
            <w:gridSpan w:val="2"/>
            <w:tcBorders>
              <w:bottom w:val="single" w:sz="4" w:space="0" w:color="auto"/>
              <w:right w:val="single" w:sz="4" w:space="0" w:color="auto"/>
            </w:tcBorders>
          </w:tcPr>
          <w:p w14:paraId="65BDE139" w14:textId="77777777" w:rsidR="00BE7797" w:rsidRPr="003835DF" w:rsidRDefault="00BE7797" w:rsidP="004642C0">
            <w:pPr>
              <w:rPr>
                <w:rFonts w:ascii="Times New Roman" w:hAnsi="Times New Roman" w:cs="Times New Roman"/>
                <w:sz w:val="24"/>
                <w:szCs w:val="24"/>
                <w:lang w:val="kk-KZ"/>
              </w:rPr>
            </w:pPr>
            <w:r w:rsidRPr="003835DF">
              <w:rPr>
                <w:rFonts w:ascii="Times New Roman" w:eastAsia="Times New Roman" w:hAnsi="Times New Roman" w:cs="Times New Roman"/>
                <w:b/>
                <w:sz w:val="24"/>
                <w:szCs w:val="24"/>
                <w:lang w:val="kk-KZ"/>
              </w:rPr>
              <w:t>Дидактикалық ойын</w:t>
            </w:r>
            <w:r w:rsidRPr="003835DF">
              <w:rPr>
                <w:rFonts w:ascii="Times New Roman" w:hAnsi="Times New Roman" w:cs="Times New Roman"/>
                <w:b/>
                <w:sz w:val="24"/>
                <w:szCs w:val="24"/>
                <w:lang w:val="kk-KZ"/>
              </w:rPr>
              <w:t>:</w:t>
            </w:r>
          </w:p>
          <w:p w14:paraId="4076346E" w14:textId="77777777" w:rsidR="00BE7797" w:rsidRPr="00605FD4"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«Артығын тап</w:t>
            </w:r>
            <w:r w:rsidRPr="00605FD4">
              <w:rPr>
                <w:rFonts w:ascii="Times New Roman" w:hAnsi="Times New Roman" w:cs="Times New Roman"/>
                <w:sz w:val="24"/>
                <w:szCs w:val="24"/>
                <w:lang w:val="kk-KZ"/>
              </w:rPr>
              <w:t>»</w:t>
            </w:r>
          </w:p>
          <w:p w14:paraId="11C628F2" w14:textId="77777777" w:rsidR="00BE7797" w:rsidRPr="00605FD4" w:rsidRDefault="00BE7797" w:rsidP="004642C0">
            <w:pPr>
              <w:rPr>
                <w:rFonts w:ascii="Times New Roman" w:hAnsi="Times New Roman" w:cs="Times New Roman"/>
                <w:sz w:val="24"/>
                <w:szCs w:val="24"/>
                <w:lang w:val="kk-KZ"/>
              </w:rPr>
            </w:pPr>
            <w:r w:rsidRPr="00605FD4">
              <w:rPr>
                <w:rFonts w:ascii="Times New Roman" w:hAnsi="Times New Roman" w:cs="Times New Roman"/>
                <w:b/>
                <w:sz w:val="24"/>
                <w:szCs w:val="24"/>
                <w:lang w:val="kk-KZ"/>
              </w:rPr>
              <w:t>Ойын мақсаты</w:t>
            </w:r>
            <w:r>
              <w:rPr>
                <w:rFonts w:ascii="Times New Roman" w:hAnsi="Times New Roman" w:cs="Times New Roman"/>
                <w:sz w:val="24"/>
                <w:szCs w:val="24"/>
                <w:lang w:val="kk-KZ"/>
              </w:rPr>
              <w:t>:</w:t>
            </w:r>
            <w:r w:rsidRPr="00605FD4">
              <w:rPr>
                <w:rFonts w:ascii="Times New Roman" w:hAnsi="Times New Roman" w:cs="Times New Roman"/>
                <w:sz w:val="24"/>
                <w:szCs w:val="24"/>
                <w:lang w:val="kk-KZ"/>
              </w:rPr>
              <w:t>Тіл байлықтарын, сөздік қорларын молайту. Тапқырлық қабілеттерін дамытып, ойынға деген қызығушылықтарын дамыту.</w:t>
            </w:r>
          </w:p>
          <w:p w14:paraId="7A1D7C3D" w14:textId="77777777" w:rsidR="00BE7797" w:rsidRPr="003835DF" w:rsidRDefault="00BE7797" w:rsidP="004642C0">
            <w:pPr>
              <w:jc w:val="center"/>
              <w:rPr>
                <w:rFonts w:ascii="Times New Roman" w:hAnsi="Times New Roman" w:cs="Times New Roman"/>
                <w:sz w:val="24"/>
                <w:szCs w:val="24"/>
                <w:lang w:val="kk-KZ"/>
              </w:rPr>
            </w:pPr>
          </w:p>
        </w:tc>
        <w:tc>
          <w:tcPr>
            <w:tcW w:w="3260" w:type="dxa"/>
            <w:gridSpan w:val="4"/>
            <w:tcBorders>
              <w:left w:val="single" w:sz="4" w:space="0" w:color="auto"/>
              <w:bottom w:val="single" w:sz="4" w:space="0" w:color="auto"/>
              <w:right w:val="single" w:sz="4" w:space="0" w:color="auto"/>
            </w:tcBorders>
          </w:tcPr>
          <w:p w14:paraId="5834366E" w14:textId="77777777" w:rsidR="00BE7797" w:rsidRDefault="00BE7797" w:rsidP="004642C0">
            <w:pPr>
              <w:rPr>
                <w:rFonts w:ascii="Times New Roman" w:hAnsi="Times New Roman" w:cs="Times New Roman"/>
                <w:b/>
                <w:sz w:val="24"/>
                <w:szCs w:val="24"/>
                <w:lang w:val="kk-KZ"/>
              </w:rPr>
            </w:pPr>
            <w:r w:rsidRPr="007026AD">
              <w:rPr>
                <w:rFonts w:ascii="Times New Roman" w:hAnsi="Times New Roman" w:cs="Times New Roman"/>
                <w:b/>
                <w:sz w:val="24"/>
                <w:szCs w:val="24"/>
                <w:lang w:val="kk-KZ"/>
              </w:rPr>
              <w:t>Дидактикалық ойын:</w:t>
            </w:r>
          </w:p>
          <w:p w14:paraId="661906FB" w14:textId="77777777" w:rsidR="00BE7797" w:rsidRPr="00605FD4"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«Тез жауап бер</w:t>
            </w:r>
            <w:r w:rsidRPr="00605FD4">
              <w:rPr>
                <w:rFonts w:ascii="Times New Roman" w:hAnsi="Times New Roman" w:cs="Times New Roman"/>
                <w:sz w:val="24"/>
                <w:szCs w:val="24"/>
                <w:lang w:val="kk-KZ"/>
              </w:rPr>
              <w:t>»</w:t>
            </w:r>
          </w:p>
          <w:p w14:paraId="692DB009" w14:textId="77777777" w:rsidR="00BE7797" w:rsidRPr="00605FD4" w:rsidRDefault="00BE7797" w:rsidP="004642C0">
            <w:pPr>
              <w:rPr>
                <w:rFonts w:ascii="Times New Roman" w:hAnsi="Times New Roman" w:cs="Times New Roman"/>
                <w:sz w:val="24"/>
                <w:szCs w:val="24"/>
                <w:lang w:val="kk-KZ"/>
              </w:rPr>
            </w:pPr>
            <w:r w:rsidRPr="00605FD4">
              <w:rPr>
                <w:rFonts w:ascii="Times New Roman" w:hAnsi="Times New Roman" w:cs="Times New Roman"/>
                <w:b/>
                <w:sz w:val="24"/>
                <w:szCs w:val="24"/>
                <w:lang w:val="kk-KZ"/>
              </w:rPr>
              <w:t>Ойын мақсаты</w:t>
            </w:r>
            <w:r w:rsidRPr="00605FD4">
              <w:rPr>
                <w:rFonts w:ascii="Times New Roman" w:hAnsi="Times New Roman" w:cs="Times New Roman"/>
                <w:sz w:val="24"/>
                <w:szCs w:val="24"/>
                <w:lang w:val="kk-KZ"/>
              </w:rPr>
              <w:t>: Түстерді, пішіндерді, сапасын дұрыс атай білуге дағдыландыру.</w:t>
            </w:r>
          </w:p>
          <w:p w14:paraId="18C735D8" w14:textId="77777777" w:rsidR="00BE7797" w:rsidRPr="007026AD" w:rsidRDefault="00BE7797" w:rsidP="004642C0">
            <w:pPr>
              <w:rPr>
                <w:rFonts w:ascii="Times New Roman" w:hAnsi="Times New Roman" w:cs="Times New Roman"/>
                <w:sz w:val="24"/>
                <w:szCs w:val="24"/>
                <w:lang w:val="kk-KZ"/>
              </w:rPr>
            </w:pPr>
          </w:p>
        </w:tc>
        <w:tc>
          <w:tcPr>
            <w:tcW w:w="3165" w:type="dxa"/>
            <w:gridSpan w:val="3"/>
            <w:tcBorders>
              <w:left w:val="single" w:sz="4" w:space="0" w:color="auto"/>
              <w:bottom w:val="single" w:sz="4" w:space="0" w:color="auto"/>
              <w:right w:val="single" w:sz="4" w:space="0" w:color="auto"/>
            </w:tcBorders>
          </w:tcPr>
          <w:p w14:paraId="2D695A84" w14:textId="77777777" w:rsidR="00BE7797" w:rsidRPr="00B47D77" w:rsidRDefault="00BE7797" w:rsidP="004642C0">
            <w:pPr>
              <w:pStyle w:val="11"/>
              <w:rPr>
                <w:rFonts w:ascii="Times New Roman" w:hAnsi="Times New Roman"/>
                <w:b/>
                <w:sz w:val="24"/>
                <w:szCs w:val="24"/>
                <w:lang w:val="kk-KZ"/>
              </w:rPr>
            </w:pPr>
            <w:r w:rsidRPr="00B47D77">
              <w:rPr>
                <w:rFonts w:ascii="Times New Roman" w:hAnsi="Times New Roman"/>
                <w:b/>
                <w:bCs/>
                <w:iCs/>
                <w:sz w:val="24"/>
                <w:szCs w:val="24"/>
                <w:lang w:val="kk-KZ"/>
              </w:rPr>
              <w:t>Вариативтік бөлік:</w:t>
            </w:r>
          </w:p>
          <w:p w14:paraId="3DC23286" w14:textId="77777777" w:rsidR="00BE7797" w:rsidRPr="0021117F" w:rsidRDefault="00BE7797" w:rsidP="004642C0">
            <w:pPr>
              <w:pStyle w:val="a5"/>
              <w:spacing w:before="0" w:beforeAutospacing="0" w:after="0" w:afterAutospacing="0"/>
              <w:rPr>
                <w:b/>
                <w:bCs/>
                <w:iCs/>
                <w:lang w:val="kk-KZ"/>
              </w:rPr>
            </w:pPr>
            <w:r w:rsidRPr="0021117F">
              <w:rPr>
                <w:b/>
                <w:bCs/>
                <w:iCs/>
                <w:lang w:val="kk-KZ"/>
              </w:rPr>
              <w:t>Тақырыбы:</w:t>
            </w:r>
          </w:p>
          <w:p w14:paraId="5E191DD6" w14:textId="49D47A5D" w:rsidR="00BE7797" w:rsidRDefault="00BE7797" w:rsidP="004642C0">
            <w:pPr>
              <w:rPr>
                <w:rFonts w:ascii="Times New Roman" w:eastAsia="Times New Roman" w:hAnsi="Times New Roman" w:cs="Times New Roman"/>
                <w:sz w:val="28"/>
                <w:szCs w:val="28"/>
                <w:lang w:val="kk-KZ"/>
              </w:rPr>
            </w:pPr>
            <w:r w:rsidRPr="00E11A71">
              <w:rPr>
                <w:rFonts w:ascii="Times New Roman" w:eastAsia="Times New Roman" w:hAnsi="Times New Roman" w:cs="Times New Roman"/>
                <w:sz w:val="28"/>
                <w:szCs w:val="28"/>
                <w:lang w:val="kk-KZ"/>
              </w:rPr>
              <w:t>«</w:t>
            </w:r>
            <w:r w:rsidR="00797BB7">
              <w:rPr>
                <w:rFonts w:ascii="Times New Roman" w:eastAsia="Times New Roman" w:hAnsi="Times New Roman" w:cs="Times New Roman"/>
                <w:sz w:val="28"/>
                <w:szCs w:val="28"/>
                <w:lang w:val="kk-KZ"/>
              </w:rPr>
              <w:t>Саңырауқұлақ саясында</w:t>
            </w:r>
            <w:r w:rsidRPr="00E11A71">
              <w:rPr>
                <w:rFonts w:ascii="Times New Roman" w:eastAsia="Times New Roman" w:hAnsi="Times New Roman" w:cs="Times New Roman"/>
                <w:sz w:val="28"/>
                <w:szCs w:val="28"/>
                <w:lang w:val="kk-KZ"/>
              </w:rPr>
              <w:t>» </w:t>
            </w:r>
          </w:p>
          <w:p w14:paraId="049A8ECF" w14:textId="5A6729CA" w:rsidR="00BE7797" w:rsidRPr="00E11A71" w:rsidRDefault="00BE7797" w:rsidP="004642C0">
            <w:pPr>
              <w:rPr>
                <w:rFonts w:eastAsia="Times New Roman"/>
                <w:sz w:val="28"/>
                <w:szCs w:val="28"/>
                <w:lang w:val="kk-KZ"/>
              </w:rPr>
            </w:pPr>
            <w:r w:rsidRPr="0021117F">
              <w:rPr>
                <w:rFonts w:ascii="Times New Roman" w:hAnsi="Times New Roman" w:cs="Times New Roman"/>
                <w:b/>
                <w:sz w:val="24"/>
                <w:szCs w:val="24"/>
                <w:lang w:val="kk-KZ"/>
              </w:rPr>
              <w:t>Мақсаты:</w:t>
            </w:r>
            <w:r w:rsidR="00797BB7">
              <w:rPr>
                <w:rFonts w:eastAsia="Times New Roman"/>
                <w:sz w:val="28"/>
                <w:szCs w:val="28"/>
                <w:lang w:val="kk-KZ"/>
              </w:rPr>
              <w:t xml:space="preserve"> Балаларды өз бетімен қоюға дағдыландыру </w:t>
            </w:r>
          </w:p>
          <w:p w14:paraId="38655C8A" w14:textId="77777777" w:rsidR="00BE7797" w:rsidRPr="00B47D77" w:rsidRDefault="00BE7797" w:rsidP="004642C0">
            <w:pPr>
              <w:rPr>
                <w:rFonts w:ascii="Times New Roman" w:hAnsi="Times New Roman" w:cs="Times New Roman"/>
                <w:b/>
                <w:sz w:val="24"/>
                <w:szCs w:val="24"/>
                <w:lang w:val="kk-KZ"/>
              </w:rPr>
            </w:pPr>
          </w:p>
        </w:tc>
        <w:tc>
          <w:tcPr>
            <w:tcW w:w="2835" w:type="dxa"/>
            <w:gridSpan w:val="2"/>
            <w:tcBorders>
              <w:left w:val="single" w:sz="4" w:space="0" w:color="auto"/>
              <w:bottom w:val="single" w:sz="4" w:space="0" w:color="auto"/>
              <w:right w:val="single" w:sz="4" w:space="0" w:color="auto"/>
            </w:tcBorders>
          </w:tcPr>
          <w:p w14:paraId="239BDC99" w14:textId="77777777" w:rsidR="00BE7797" w:rsidRPr="00B47D77" w:rsidRDefault="00BE7797" w:rsidP="004642C0">
            <w:pPr>
              <w:tabs>
                <w:tab w:val="left" w:pos="2940"/>
              </w:tabs>
              <w:rPr>
                <w:rFonts w:ascii="Times New Roman" w:hAnsi="Times New Roman" w:cs="Times New Roman"/>
                <w:b/>
                <w:color w:val="0070C0"/>
                <w:sz w:val="24"/>
                <w:szCs w:val="24"/>
                <w:lang w:val="kk-KZ"/>
              </w:rPr>
            </w:pPr>
            <w:r w:rsidRPr="00B47D77">
              <w:rPr>
                <w:rFonts w:ascii="Times New Roman" w:hAnsi="Times New Roman" w:cs="Times New Roman"/>
                <w:b/>
                <w:sz w:val="24"/>
                <w:szCs w:val="24"/>
                <w:lang w:val="kk-KZ"/>
              </w:rPr>
              <w:t>Дидактикалық ойын:</w:t>
            </w:r>
          </w:p>
          <w:p w14:paraId="2D6A917B" w14:textId="77777777" w:rsidR="00BE7797" w:rsidRPr="002D0A46" w:rsidRDefault="00BE7797" w:rsidP="004642C0">
            <w:pPr>
              <w:rPr>
                <w:rFonts w:ascii="Times New Roman" w:hAnsi="Times New Roman" w:cs="Times New Roman"/>
                <w:sz w:val="24"/>
                <w:szCs w:val="24"/>
                <w:lang w:val="kk-KZ"/>
              </w:rPr>
            </w:pPr>
            <w:r w:rsidRPr="002D0A46">
              <w:rPr>
                <w:rFonts w:ascii="Times New Roman" w:hAnsi="Times New Roman" w:cs="Times New Roman"/>
                <w:sz w:val="24"/>
                <w:szCs w:val="24"/>
                <w:lang w:val="kk-KZ"/>
              </w:rPr>
              <w:t>«Нені қайдан алуға болады?»</w:t>
            </w:r>
          </w:p>
          <w:p w14:paraId="6C5BE27D" w14:textId="77777777" w:rsidR="00BE7797" w:rsidRPr="002D0A46" w:rsidRDefault="00BE7797" w:rsidP="004642C0">
            <w:pPr>
              <w:rPr>
                <w:rFonts w:ascii="Times New Roman" w:hAnsi="Times New Roman" w:cs="Times New Roman"/>
                <w:sz w:val="24"/>
                <w:szCs w:val="24"/>
                <w:lang w:val="kk-KZ"/>
              </w:rPr>
            </w:pPr>
            <w:r w:rsidRPr="002D0A46">
              <w:rPr>
                <w:rFonts w:ascii="Times New Roman" w:hAnsi="Times New Roman" w:cs="Times New Roman"/>
                <w:b/>
                <w:sz w:val="24"/>
                <w:szCs w:val="24"/>
                <w:lang w:val="kk-KZ"/>
              </w:rPr>
              <w:t>Мақсаты:</w:t>
            </w:r>
            <w:r w:rsidRPr="002D0A46">
              <w:rPr>
                <w:rFonts w:ascii="Times New Roman" w:hAnsi="Times New Roman" w:cs="Times New Roman"/>
                <w:sz w:val="24"/>
                <w:szCs w:val="24"/>
                <w:lang w:val="kk-KZ"/>
              </w:rPr>
              <w:t>Адамға қажетті заттарды тани, талдай білуге, нені қайдан алуға болатынын үйрету, сөздік қорларын байыту.</w:t>
            </w:r>
          </w:p>
          <w:p w14:paraId="1C0CC834" w14:textId="77777777" w:rsidR="00BE7797" w:rsidRPr="00B47D77" w:rsidRDefault="00BE7797" w:rsidP="004642C0">
            <w:pPr>
              <w:pStyle w:val="11"/>
              <w:spacing w:line="276" w:lineRule="auto"/>
              <w:rPr>
                <w:rFonts w:ascii="Times New Roman" w:hAnsi="Times New Roman"/>
                <w:sz w:val="24"/>
                <w:szCs w:val="24"/>
                <w:lang w:val="kk-KZ"/>
              </w:rPr>
            </w:pPr>
          </w:p>
        </w:tc>
        <w:tc>
          <w:tcPr>
            <w:tcW w:w="2504" w:type="dxa"/>
            <w:tcBorders>
              <w:left w:val="single" w:sz="4" w:space="0" w:color="auto"/>
              <w:bottom w:val="single" w:sz="4" w:space="0" w:color="auto"/>
            </w:tcBorders>
          </w:tcPr>
          <w:p w14:paraId="316930DC" w14:textId="77777777" w:rsidR="00BE7797" w:rsidRPr="00B47D77" w:rsidRDefault="00BE7797" w:rsidP="004642C0">
            <w:pPr>
              <w:tabs>
                <w:tab w:val="left" w:pos="2940"/>
              </w:tabs>
              <w:rPr>
                <w:rFonts w:ascii="Times New Roman" w:hAnsi="Times New Roman" w:cs="Times New Roman"/>
                <w:b/>
                <w:color w:val="0070C0"/>
                <w:sz w:val="24"/>
                <w:szCs w:val="24"/>
                <w:lang w:val="kk-KZ"/>
              </w:rPr>
            </w:pPr>
            <w:r w:rsidRPr="00B47D77">
              <w:rPr>
                <w:rFonts w:ascii="Times New Roman" w:hAnsi="Times New Roman" w:cs="Times New Roman"/>
                <w:b/>
                <w:sz w:val="24"/>
                <w:szCs w:val="24"/>
                <w:lang w:val="kk-KZ"/>
              </w:rPr>
              <w:t>Дидактикалық ойын:</w:t>
            </w:r>
          </w:p>
          <w:p w14:paraId="2B8423B7" w14:textId="77777777" w:rsidR="00BE7797" w:rsidRPr="00D10A81" w:rsidRDefault="00BE7797" w:rsidP="004642C0">
            <w:pPr>
              <w:tabs>
                <w:tab w:val="left" w:pos="2940"/>
              </w:tabs>
              <w:rPr>
                <w:rFonts w:ascii="Times New Roman" w:hAnsi="Times New Roman" w:cs="Times New Roman"/>
                <w:b/>
                <w:color w:val="0070C0"/>
                <w:sz w:val="24"/>
                <w:szCs w:val="24"/>
                <w:lang w:val="kk-KZ"/>
              </w:rPr>
            </w:pPr>
            <w:r w:rsidRPr="00D10A81">
              <w:rPr>
                <w:rFonts w:ascii="Times New Roman" w:hAnsi="Times New Roman" w:cs="Times New Roman"/>
                <w:b/>
                <w:color w:val="000000" w:themeColor="text1"/>
                <w:sz w:val="24"/>
                <w:szCs w:val="24"/>
                <w:lang w:val="kk-KZ"/>
              </w:rPr>
              <w:t>«Қателесіп қалма?»</w:t>
            </w:r>
          </w:p>
          <w:p w14:paraId="075AFB60" w14:textId="77777777" w:rsidR="00BE7797" w:rsidRPr="00D10A81" w:rsidRDefault="00BE7797" w:rsidP="004642C0">
            <w:pPr>
              <w:jc w:val="both"/>
              <w:rPr>
                <w:rFonts w:ascii="Times New Roman" w:hAnsi="Times New Roman" w:cs="Times New Roman"/>
                <w:sz w:val="24"/>
                <w:szCs w:val="24"/>
                <w:lang w:val="kk-KZ"/>
              </w:rPr>
            </w:pPr>
            <w:r w:rsidRPr="00D10A81">
              <w:rPr>
                <w:rFonts w:ascii="Times New Roman" w:hAnsi="Times New Roman" w:cs="Times New Roman"/>
                <w:b/>
                <w:sz w:val="24"/>
                <w:szCs w:val="24"/>
                <w:lang w:val="kk-KZ"/>
              </w:rPr>
              <w:t xml:space="preserve">Мақсаты: </w:t>
            </w:r>
            <w:r w:rsidRPr="00D10A81">
              <w:rPr>
                <w:rFonts w:ascii="Times New Roman" w:hAnsi="Times New Roman" w:cs="Times New Roman"/>
                <w:sz w:val="24"/>
                <w:szCs w:val="24"/>
                <w:lang w:val="kk-KZ"/>
              </w:rPr>
              <w:t>Балалардыңкүннің түрлі мезгілі туралы білімдерін бекіту, ойлау қабілеттерін дамыту</w:t>
            </w:r>
          </w:p>
          <w:p w14:paraId="486A47D3" w14:textId="77777777" w:rsidR="00BE7797" w:rsidRPr="00B47D77" w:rsidRDefault="00BE7797" w:rsidP="004642C0">
            <w:pPr>
              <w:jc w:val="both"/>
              <w:rPr>
                <w:rFonts w:ascii="Times New Roman" w:hAnsi="Times New Roman" w:cs="Times New Roman"/>
                <w:sz w:val="24"/>
                <w:szCs w:val="24"/>
                <w:lang w:val="kk-KZ"/>
              </w:rPr>
            </w:pPr>
          </w:p>
        </w:tc>
      </w:tr>
      <w:tr w:rsidR="00BE7797" w:rsidRPr="004642C0" w14:paraId="02FF0F09" w14:textId="77777777" w:rsidTr="004642C0">
        <w:trPr>
          <w:trHeight w:val="2825"/>
        </w:trPr>
        <w:tc>
          <w:tcPr>
            <w:tcW w:w="1702" w:type="dxa"/>
            <w:tcBorders>
              <w:bottom w:val="single" w:sz="4" w:space="0" w:color="auto"/>
            </w:tcBorders>
          </w:tcPr>
          <w:p w14:paraId="5DB218EE" w14:textId="77777777" w:rsidR="00BE7797" w:rsidRPr="00B47D77" w:rsidRDefault="00BE7797" w:rsidP="004642C0">
            <w:pPr>
              <w:rPr>
                <w:rFonts w:ascii="Times New Roman" w:eastAsia="Times New Roman" w:hAnsi="Times New Roman" w:cs="Times New Roman"/>
                <w:b/>
                <w:color w:val="000000"/>
                <w:sz w:val="24"/>
                <w:szCs w:val="24"/>
                <w:lang w:val="kk-KZ"/>
              </w:rPr>
            </w:pPr>
            <w:r w:rsidRPr="00B47D77">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3119" w:type="dxa"/>
            <w:gridSpan w:val="2"/>
            <w:tcBorders>
              <w:bottom w:val="single" w:sz="4" w:space="0" w:color="auto"/>
              <w:right w:val="single" w:sz="4" w:space="0" w:color="auto"/>
            </w:tcBorders>
          </w:tcPr>
          <w:p w14:paraId="14733D0D" w14:textId="77777777" w:rsidR="00BE7797" w:rsidRPr="00B47D77" w:rsidRDefault="00BE7797" w:rsidP="004642C0">
            <w:pPr>
              <w:rPr>
                <w:rFonts w:ascii="Times New Roman" w:hAnsi="Times New Roman" w:cs="Times New Roman"/>
                <w:color w:val="000000"/>
                <w:sz w:val="24"/>
                <w:szCs w:val="24"/>
                <w:shd w:val="clear" w:color="auto" w:fill="FFFFFF"/>
                <w:lang w:val="kk-KZ"/>
              </w:rPr>
            </w:pPr>
            <w:r w:rsidRPr="00B47D77">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түстен кейінгі уақытта оқу іс-әрекетте </w:t>
            </w:r>
          </w:p>
          <w:p w14:paraId="23F9E65A" w14:textId="77777777" w:rsidR="00BE7797" w:rsidRPr="00B47D77" w:rsidRDefault="00BE7797" w:rsidP="004642C0">
            <w:pPr>
              <w:rPr>
                <w:rFonts w:ascii="Times New Roman" w:eastAsia="Times New Roman" w:hAnsi="Times New Roman" w:cs="Times New Roman"/>
                <w:color w:val="000000"/>
                <w:sz w:val="24"/>
                <w:szCs w:val="24"/>
                <w:lang w:val="kk-KZ"/>
              </w:rPr>
            </w:pPr>
            <w:r w:rsidRPr="00B47D77">
              <w:rPr>
                <w:rFonts w:ascii="Times New Roman" w:hAnsi="Times New Roman" w:cs="Times New Roman"/>
                <w:color w:val="000000"/>
                <w:sz w:val="24"/>
                <w:szCs w:val="24"/>
                <w:shd w:val="clear" w:color="auto" w:fill="FFFFFF"/>
                <w:lang w:val="kk-KZ"/>
              </w:rPr>
              <w:t>аяқтай алмаған суретін жалғастырып орындату, боямақтар боятып, қарындашты ұстауға дағдыландыру</w:t>
            </w:r>
          </w:p>
        </w:tc>
        <w:tc>
          <w:tcPr>
            <w:tcW w:w="3260" w:type="dxa"/>
            <w:gridSpan w:val="4"/>
            <w:tcBorders>
              <w:left w:val="single" w:sz="4" w:space="0" w:color="auto"/>
              <w:bottom w:val="single" w:sz="4" w:space="0" w:color="auto"/>
              <w:right w:val="single" w:sz="4" w:space="0" w:color="auto"/>
            </w:tcBorders>
          </w:tcPr>
          <w:p w14:paraId="33FBB322" w14:textId="00D3265F" w:rsidR="00BE7797" w:rsidRPr="00175774" w:rsidRDefault="00BE7797" w:rsidP="004642C0">
            <w:pPr>
              <w:rPr>
                <w:rFonts w:ascii="Times New Roman" w:eastAsia="Times New Roman" w:hAnsi="Times New Roman" w:cs="Times New Roman"/>
                <w:color w:val="000000"/>
                <w:sz w:val="24"/>
                <w:szCs w:val="24"/>
                <w:lang w:val="kk-KZ"/>
              </w:rPr>
            </w:pPr>
            <w:r w:rsidRPr="00733855">
              <w:rPr>
                <w:rFonts w:ascii="Times New Roman" w:eastAsia="Times New Roman" w:hAnsi="Times New Roman" w:cs="Times New Roman"/>
                <w:b/>
                <w:color w:val="000000"/>
                <w:sz w:val="24"/>
                <w:szCs w:val="24"/>
                <w:lang w:val="kk-KZ"/>
              </w:rPr>
              <w:t>Жеке баламен жұмыс:</w:t>
            </w:r>
          </w:p>
          <w:p w14:paraId="5A13EE40" w14:textId="77777777" w:rsidR="00BE7797" w:rsidRPr="00B47D77" w:rsidRDefault="00BE7797" w:rsidP="004642C0">
            <w:pPr>
              <w:pStyle w:val="a5"/>
              <w:shd w:val="clear" w:color="auto" w:fill="FFFFFF"/>
              <w:spacing w:before="0" w:beforeAutospacing="0" w:after="0" w:afterAutospacing="0"/>
              <w:rPr>
                <w:color w:val="000000"/>
                <w:lang w:val="kk-KZ"/>
              </w:rPr>
            </w:pPr>
            <w:r w:rsidRPr="00733855">
              <w:rPr>
                <w:color w:val="000000"/>
                <w:lang w:val="kk-KZ"/>
              </w:rPr>
              <w:t>анық дұрыстап сөйлеуі үшін сурет бойынша сұрақтар қойып, балалармен еркін араласуына ерекше көңіл бөлу</w:t>
            </w:r>
          </w:p>
        </w:tc>
        <w:tc>
          <w:tcPr>
            <w:tcW w:w="3165" w:type="dxa"/>
            <w:gridSpan w:val="3"/>
            <w:tcBorders>
              <w:left w:val="single" w:sz="4" w:space="0" w:color="auto"/>
              <w:bottom w:val="single" w:sz="4" w:space="0" w:color="auto"/>
              <w:right w:val="single" w:sz="4" w:space="0" w:color="auto"/>
            </w:tcBorders>
          </w:tcPr>
          <w:p w14:paraId="49A7F15B" w14:textId="65FF4243" w:rsidR="00BE7797" w:rsidRPr="004F6EFB" w:rsidRDefault="00BE7797" w:rsidP="004642C0">
            <w:pPr>
              <w:tabs>
                <w:tab w:val="left" w:pos="2460"/>
              </w:tabs>
              <w:rPr>
                <w:rFonts w:ascii="Times New Roman" w:eastAsia="Times New Roman" w:hAnsi="Times New Roman" w:cs="Times New Roman"/>
                <w:b/>
                <w:sz w:val="24"/>
                <w:szCs w:val="24"/>
                <w:lang w:val="kk-KZ"/>
              </w:rPr>
            </w:pPr>
          </w:p>
          <w:p w14:paraId="4AE2FD4F" w14:textId="77777777" w:rsidR="00BE7797" w:rsidRPr="00664F0F" w:rsidRDefault="00BE7797" w:rsidP="004642C0">
            <w:pPr>
              <w:tabs>
                <w:tab w:val="left" w:pos="2460"/>
              </w:tabs>
              <w:rPr>
                <w:rFonts w:ascii="Times New Roman" w:eastAsia="Times New Roman" w:hAnsi="Times New Roman" w:cs="Times New Roman"/>
                <w:color w:val="000000"/>
                <w:sz w:val="24"/>
                <w:szCs w:val="24"/>
                <w:lang w:val="kk-KZ"/>
              </w:rPr>
            </w:pPr>
          </w:p>
        </w:tc>
        <w:tc>
          <w:tcPr>
            <w:tcW w:w="2835" w:type="dxa"/>
            <w:gridSpan w:val="2"/>
            <w:tcBorders>
              <w:left w:val="single" w:sz="4" w:space="0" w:color="auto"/>
              <w:bottom w:val="single" w:sz="4" w:space="0" w:color="auto"/>
              <w:right w:val="single" w:sz="4" w:space="0" w:color="auto"/>
            </w:tcBorders>
          </w:tcPr>
          <w:p w14:paraId="011CA3F5" w14:textId="77777777" w:rsidR="00BE7797" w:rsidRPr="00B47D77" w:rsidRDefault="00BE7797" w:rsidP="004642C0">
            <w:pPr>
              <w:tabs>
                <w:tab w:val="left" w:pos="2460"/>
              </w:tabs>
              <w:rPr>
                <w:rFonts w:ascii="Times New Roman" w:hAnsi="Times New Roman" w:cs="Times New Roman"/>
                <w:b/>
                <w:color w:val="000000"/>
                <w:sz w:val="24"/>
                <w:szCs w:val="24"/>
                <w:lang w:val="kk-KZ"/>
              </w:rPr>
            </w:pPr>
            <w:r w:rsidRPr="00B47D77">
              <w:rPr>
                <w:rFonts w:ascii="Times New Roman" w:hAnsi="Times New Roman" w:cs="Times New Roman"/>
                <w:b/>
                <w:color w:val="000000"/>
                <w:sz w:val="24"/>
                <w:szCs w:val="24"/>
                <w:lang w:val="kk-KZ"/>
              </w:rPr>
              <w:t>Дене шынықтыру:</w:t>
            </w:r>
          </w:p>
          <w:p w14:paraId="42CAA2D4" w14:textId="77777777" w:rsidR="00BE7797" w:rsidRPr="00D176D8" w:rsidRDefault="00BE7797" w:rsidP="004642C0">
            <w:pPr>
              <w:rPr>
                <w:rFonts w:ascii="Times New Roman" w:hAnsi="Times New Roman" w:cs="Times New Roman"/>
                <w:sz w:val="24"/>
                <w:szCs w:val="24"/>
                <w:lang w:val="kk-KZ"/>
              </w:rPr>
            </w:pPr>
            <w:r w:rsidRPr="00D176D8">
              <w:rPr>
                <w:rFonts w:ascii="Times New Roman" w:hAnsi="Times New Roman" w:cs="Times New Roman"/>
                <w:sz w:val="24"/>
                <w:szCs w:val="24"/>
                <w:lang w:val="kk-KZ"/>
              </w:rPr>
              <w:t xml:space="preserve">Балалар тәрбиешімен бірге жаттығуларды қайталайды. </w:t>
            </w:r>
          </w:p>
          <w:p w14:paraId="72D57B07" w14:textId="77777777" w:rsidR="00BE7797" w:rsidRPr="00B47D77" w:rsidRDefault="00BE7797" w:rsidP="004642C0">
            <w:pPr>
              <w:rPr>
                <w:rFonts w:ascii="Times New Roman" w:hAnsi="Times New Roman" w:cs="Times New Roman"/>
                <w:color w:val="000000"/>
                <w:sz w:val="24"/>
                <w:szCs w:val="24"/>
                <w:lang w:val="kk-KZ"/>
              </w:rPr>
            </w:pPr>
            <w:r>
              <w:rPr>
                <w:rFonts w:ascii="Times New Roman" w:hAnsi="Times New Roman" w:cs="Times New Roman"/>
                <w:sz w:val="24"/>
                <w:szCs w:val="24"/>
                <w:lang w:val="kk-KZ"/>
              </w:rPr>
              <w:t>Ая</w:t>
            </w:r>
            <w:r w:rsidRPr="00D176D8">
              <w:rPr>
                <w:rFonts w:ascii="Times New Roman" w:hAnsi="Times New Roman" w:cs="Times New Roman"/>
                <w:sz w:val="24"/>
                <w:szCs w:val="24"/>
                <w:lang w:val="kk-KZ"/>
              </w:rPr>
              <w:t>қты алшақ ұстап допты домалату.</w:t>
            </w:r>
          </w:p>
        </w:tc>
        <w:tc>
          <w:tcPr>
            <w:tcW w:w="2504" w:type="dxa"/>
            <w:tcBorders>
              <w:left w:val="single" w:sz="4" w:space="0" w:color="auto"/>
              <w:bottom w:val="single" w:sz="4" w:space="0" w:color="auto"/>
            </w:tcBorders>
          </w:tcPr>
          <w:p w14:paraId="02DDA2F3" w14:textId="77777777" w:rsidR="00BE7797" w:rsidRPr="00B47D77" w:rsidRDefault="00BE7797" w:rsidP="004642C0">
            <w:pPr>
              <w:rPr>
                <w:rFonts w:ascii="Times New Roman" w:hAnsi="Times New Roman" w:cs="Times New Roman"/>
                <w:color w:val="000000"/>
                <w:sz w:val="24"/>
                <w:szCs w:val="24"/>
                <w:shd w:val="clear" w:color="auto" w:fill="FFFFFF"/>
                <w:lang w:val="kk-KZ"/>
              </w:rPr>
            </w:pPr>
            <w:r w:rsidRPr="00B47D77">
              <w:rPr>
                <w:rFonts w:ascii="Times New Roman" w:hAnsi="Times New Roman" w:cs="Times New Roman"/>
                <w:b/>
                <w:color w:val="000000"/>
                <w:sz w:val="24"/>
                <w:szCs w:val="24"/>
                <w:shd w:val="clear" w:color="auto" w:fill="FFFFFF"/>
                <w:lang w:val="kk-KZ"/>
              </w:rPr>
              <w:t>Жаратылыстану:</w:t>
            </w:r>
          </w:p>
          <w:p w14:paraId="0BC0EADE" w14:textId="77777777" w:rsidR="00BE7797" w:rsidRPr="00B47D77" w:rsidRDefault="00BE7797" w:rsidP="004642C0">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жабайы жануарлар тақырбында әңгімелесу, оларға қамқорлық жасау керектігін түсіндіру</w:t>
            </w:r>
          </w:p>
        </w:tc>
      </w:tr>
      <w:tr w:rsidR="00BE7797" w:rsidRPr="00B47D77" w14:paraId="2F03020E" w14:textId="77777777" w:rsidTr="004642C0">
        <w:trPr>
          <w:trHeight w:val="676"/>
        </w:trPr>
        <w:tc>
          <w:tcPr>
            <w:tcW w:w="1702" w:type="dxa"/>
            <w:tcBorders>
              <w:bottom w:val="nil"/>
              <w:right w:val="single" w:sz="4" w:space="0" w:color="auto"/>
            </w:tcBorders>
          </w:tcPr>
          <w:p w14:paraId="0DF08236"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Серуенге дайындық</w:t>
            </w:r>
          </w:p>
        </w:tc>
        <w:tc>
          <w:tcPr>
            <w:tcW w:w="14883" w:type="dxa"/>
            <w:gridSpan w:val="12"/>
            <w:tcBorders>
              <w:left w:val="single" w:sz="4" w:space="0" w:color="auto"/>
              <w:bottom w:val="nil"/>
            </w:tcBorders>
          </w:tcPr>
          <w:p w14:paraId="5EC013CF" w14:textId="77777777" w:rsidR="00BE7797" w:rsidRPr="00B47D77" w:rsidRDefault="00BE7797" w:rsidP="004642C0">
            <w:pPr>
              <w:rPr>
                <w:rFonts w:ascii="Times New Roman" w:hAnsi="Times New Roman" w:cs="Times New Roman"/>
                <w:sz w:val="24"/>
                <w:szCs w:val="24"/>
                <w:lang w:val="kk-KZ"/>
              </w:rPr>
            </w:pPr>
          </w:p>
          <w:p w14:paraId="09C4CCFE"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5DF8DB54" w14:textId="77777777" w:rsidR="00BE7797" w:rsidRPr="00B47D77" w:rsidRDefault="00BE7797" w:rsidP="004642C0">
            <w:pPr>
              <w:jc w:val="center"/>
              <w:rPr>
                <w:rFonts w:ascii="Times New Roman" w:hAnsi="Times New Roman" w:cs="Times New Roman"/>
                <w:b/>
                <w:sz w:val="24"/>
                <w:szCs w:val="24"/>
                <w:lang w:val="kk-KZ"/>
              </w:rPr>
            </w:pPr>
            <w:r w:rsidRPr="00B47D77">
              <w:rPr>
                <w:rFonts w:ascii="Times New Roman" w:hAnsi="Times New Roman" w:cs="Times New Roman"/>
                <w:b/>
                <w:sz w:val="24"/>
                <w:szCs w:val="24"/>
                <w:lang w:val="kk-KZ"/>
              </w:rPr>
              <w:t>оны дұрыстай білулерін қадағалау.</w:t>
            </w:r>
          </w:p>
        </w:tc>
      </w:tr>
      <w:tr w:rsidR="00BE7797" w:rsidRPr="00B47D77" w14:paraId="4602AE46" w14:textId="77777777" w:rsidTr="004642C0">
        <w:trPr>
          <w:trHeight w:val="71"/>
        </w:trPr>
        <w:tc>
          <w:tcPr>
            <w:tcW w:w="1702" w:type="dxa"/>
            <w:tcBorders>
              <w:top w:val="nil"/>
              <w:bottom w:val="single" w:sz="4" w:space="0" w:color="auto"/>
              <w:right w:val="single" w:sz="4" w:space="0" w:color="auto"/>
            </w:tcBorders>
          </w:tcPr>
          <w:p w14:paraId="21729314" w14:textId="77777777" w:rsidR="00BE7797" w:rsidRPr="00B47D77" w:rsidRDefault="00BE7797" w:rsidP="004642C0">
            <w:pPr>
              <w:rPr>
                <w:rFonts w:ascii="Times New Roman" w:eastAsia="Times New Roman" w:hAnsi="Times New Roman" w:cs="Times New Roman"/>
                <w:b/>
                <w:color w:val="000000"/>
                <w:sz w:val="24"/>
                <w:szCs w:val="24"/>
                <w:lang w:val="kk-KZ"/>
              </w:rPr>
            </w:pPr>
          </w:p>
        </w:tc>
        <w:tc>
          <w:tcPr>
            <w:tcW w:w="284" w:type="dxa"/>
            <w:tcBorders>
              <w:top w:val="nil"/>
              <w:bottom w:val="single" w:sz="4" w:space="0" w:color="auto"/>
              <w:right w:val="single" w:sz="4" w:space="0" w:color="auto"/>
            </w:tcBorders>
          </w:tcPr>
          <w:p w14:paraId="43811E63" w14:textId="77777777" w:rsidR="00BE7797" w:rsidRPr="00B47D77" w:rsidRDefault="00BE7797" w:rsidP="004642C0">
            <w:pPr>
              <w:rPr>
                <w:rFonts w:ascii="Times New Roman" w:eastAsia="Times New Roman" w:hAnsi="Times New Roman" w:cs="Times New Roman"/>
                <w:b/>
                <w:color w:val="000000"/>
                <w:sz w:val="24"/>
                <w:szCs w:val="24"/>
                <w:lang w:val="kk-KZ"/>
              </w:rPr>
            </w:pPr>
          </w:p>
        </w:tc>
        <w:tc>
          <w:tcPr>
            <w:tcW w:w="14599" w:type="dxa"/>
            <w:gridSpan w:val="11"/>
            <w:tcBorders>
              <w:top w:val="nil"/>
              <w:left w:val="single" w:sz="4" w:space="0" w:color="auto"/>
              <w:bottom w:val="single" w:sz="4" w:space="0" w:color="auto"/>
            </w:tcBorders>
          </w:tcPr>
          <w:p w14:paraId="4B7797AD" w14:textId="77777777" w:rsidR="00BE7797" w:rsidRPr="00B47D77" w:rsidRDefault="00BE7797" w:rsidP="004642C0">
            <w:pPr>
              <w:rPr>
                <w:rFonts w:ascii="Times New Roman" w:eastAsia="Times New Roman" w:hAnsi="Times New Roman" w:cs="Times New Roman"/>
                <w:b/>
                <w:color w:val="000000"/>
                <w:sz w:val="24"/>
                <w:szCs w:val="24"/>
                <w:lang w:val="kk-KZ"/>
              </w:rPr>
            </w:pPr>
          </w:p>
        </w:tc>
      </w:tr>
      <w:tr w:rsidR="00BE7797" w:rsidRPr="00B47D77" w14:paraId="22D6545C" w14:textId="77777777" w:rsidTr="004642C0">
        <w:trPr>
          <w:trHeight w:val="1440"/>
        </w:trPr>
        <w:tc>
          <w:tcPr>
            <w:tcW w:w="1702" w:type="dxa"/>
            <w:tcBorders>
              <w:top w:val="single" w:sz="4" w:space="0" w:color="auto"/>
            </w:tcBorders>
          </w:tcPr>
          <w:p w14:paraId="6FE498E1"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lastRenderedPageBreak/>
              <w:t>Серуен, қимылды ойындар</w:t>
            </w:r>
          </w:p>
        </w:tc>
        <w:tc>
          <w:tcPr>
            <w:tcW w:w="3402" w:type="dxa"/>
            <w:gridSpan w:val="3"/>
            <w:tcBorders>
              <w:top w:val="single" w:sz="4" w:space="0" w:color="auto"/>
              <w:right w:val="single" w:sz="4" w:space="0" w:color="auto"/>
            </w:tcBorders>
          </w:tcPr>
          <w:p w14:paraId="2FC9EDB2" w14:textId="77777777" w:rsidR="00BE7797" w:rsidRPr="000E5B7A" w:rsidRDefault="00BE7797" w:rsidP="004642C0">
            <w:pPr>
              <w:pStyle w:val="a6"/>
              <w:rPr>
                <w:rFonts w:ascii="Times New Roman" w:hAnsi="Times New Roman" w:cs="Times New Roman"/>
                <w:sz w:val="24"/>
                <w:szCs w:val="24"/>
                <w:lang w:val="kk-KZ"/>
              </w:rPr>
            </w:pPr>
            <w:r w:rsidRPr="000E5B7A">
              <w:rPr>
                <w:rFonts w:ascii="Times New Roman" w:hAnsi="Times New Roman" w:cs="Times New Roman"/>
                <w:sz w:val="24"/>
                <w:szCs w:val="24"/>
                <w:lang w:val="kk-KZ"/>
              </w:rPr>
              <w:t>Қимыл-қозғалыс ойыны:</w:t>
            </w:r>
          </w:p>
          <w:p w14:paraId="70B0862D" w14:textId="77777777" w:rsidR="00BE7797" w:rsidRPr="000E5B7A" w:rsidRDefault="00BE7797" w:rsidP="004642C0">
            <w:pPr>
              <w:rPr>
                <w:rFonts w:ascii="Times New Roman" w:hAnsi="Times New Roman" w:cs="Times New Roman"/>
                <w:sz w:val="24"/>
                <w:szCs w:val="24"/>
                <w:lang w:val="kk-KZ"/>
              </w:rPr>
            </w:pPr>
            <w:r w:rsidRPr="000E5B7A">
              <w:rPr>
                <w:rFonts w:ascii="Times New Roman" w:hAnsi="Times New Roman" w:cs="Times New Roman"/>
                <w:sz w:val="24"/>
                <w:szCs w:val="24"/>
                <w:lang w:val="kk-KZ"/>
              </w:rPr>
              <w:t>1.Допты ұста. </w:t>
            </w:r>
            <w:r w:rsidRPr="000E5B7A">
              <w:rPr>
                <w:rFonts w:ascii="Times New Roman" w:hAnsi="Times New Roman" w:cs="Times New Roman"/>
                <w:sz w:val="24"/>
                <w:szCs w:val="24"/>
                <w:lang w:val="kk-KZ"/>
              </w:rPr>
              <w:br/>
              <w:t>2. «Секіргіштер»</w:t>
            </w:r>
          </w:p>
          <w:p w14:paraId="3F18553F" w14:textId="77777777" w:rsidR="00BE7797" w:rsidRPr="000E5B7A" w:rsidRDefault="00BE7797" w:rsidP="004642C0">
            <w:pPr>
              <w:rPr>
                <w:rFonts w:ascii="Times New Roman" w:hAnsi="Times New Roman"/>
                <w:sz w:val="24"/>
                <w:szCs w:val="24"/>
                <w:lang w:val="kk-KZ"/>
              </w:rPr>
            </w:pPr>
            <w:r w:rsidRPr="000E5B7A">
              <w:rPr>
                <w:rFonts w:ascii="Times New Roman" w:hAnsi="Times New Roman" w:cs="Times New Roman"/>
                <w:sz w:val="24"/>
                <w:szCs w:val="24"/>
                <w:lang w:val="kk-KZ"/>
              </w:rPr>
              <w:t>3</w:t>
            </w:r>
            <w:r>
              <w:rPr>
                <w:rFonts w:ascii="Times New Roman" w:hAnsi="Times New Roman" w:cs="Times New Roman"/>
                <w:sz w:val="24"/>
                <w:szCs w:val="24"/>
                <w:lang w:val="kk-KZ"/>
              </w:rPr>
              <w:t>.</w:t>
            </w:r>
            <w:r w:rsidRPr="000E5B7A">
              <w:rPr>
                <w:rFonts w:ascii="Times New Roman" w:hAnsi="Times New Roman"/>
                <w:sz w:val="24"/>
                <w:szCs w:val="24"/>
                <w:lang w:val="kk-KZ"/>
              </w:rPr>
              <w:t>«Қуып жет»</w:t>
            </w:r>
          </w:p>
          <w:p w14:paraId="238B371E" w14:textId="77777777" w:rsidR="00BE7797" w:rsidRPr="000E5B7A" w:rsidRDefault="00BE7797" w:rsidP="004642C0">
            <w:pPr>
              <w:rPr>
                <w:rFonts w:ascii="Times New Roman" w:hAnsi="Times New Roman" w:cs="Times New Roman"/>
                <w:sz w:val="24"/>
                <w:szCs w:val="24"/>
                <w:lang w:val="kk-KZ"/>
              </w:rPr>
            </w:pPr>
          </w:p>
        </w:tc>
        <w:tc>
          <w:tcPr>
            <w:tcW w:w="3165" w:type="dxa"/>
            <w:gridSpan w:val="4"/>
            <w:tcBorders>
              <w:top w:val="single" w:sz="4" w:space="0" w:color="auto"/>
              <w:left w:val="single" w:sz="4" w:space="0" w:color="auto"/>
              <w:right w:val="single" w:sz="4" w:space="0" w:color="auto"/>
            </w:tcBorders>
          </w:tcPr>
          <w:p w14:paraId="2ECE3C96" w14:textId="77777777" w:rsidR="00BE7797" w:rsidRPr="001A39CD" w:rsidRDefault="00BE7797" w:rsidP="004642C0">
            <w:pPr>
              <w:pStyle w:val="a6"/>
              <w:rPr>
                <w:rFonts w:ascii="Times New Roman" w:hAnsi="Times New Roman" w:cs="Times New Roman"/>
                <w:sz w:val="24"/>
                <w:szCs w:val="24"/>
                <w:lang w:val="kk-KZ"/>
              </w:rPr>
            </w:pPr>
            <w:r w:rsidRPr="001A39CD">
              <w:rPr>
                <w:rFonts w:ascii="Times New Roman" w:hAnsi="Times New Roman" w:cs="Times New Roman"/>
                <w:sz w:val="24"/>
                <w:szCs w:val="24"/>
                <w:lang w:val="kk-KZ"/>
              </w:rPr>
              <w:t>Қимыл-қозғалыс ойыны:</w:t>
            </w:r>
          </w:p>
          <w:p w14:paraId="38F7134B" w14:textId="77777777" w:rsidR="00BE7797" w:rsidRPr="001A39CD" w:rsidRDefault="00BE7797" w:rsidP="004642C0">
            <w:pPr>
              <w:rPr>
                <w:rFonts w:ascii="Times New Roman" w:eastAsia="Times New Roman" w:hAnsi="Times New Roman" w:cs="Times New Roman"/>
                <w:sz w:val="24"/>
                <w:szCs w:val="24"/>
                <w:lang w:val="kk-KZ"/>
              </w:rPr>
            </w:pPr>
            <w:r w:rsidRPr="001A39CD">
              <w:rPr>
                <w:rFonts w:ascii="Times New Roman" w:hAnsi="Times New Roman" w:cs="Times New Roman"/>
                <w:color w:val="000000"/>
                <w:sz w:val="24"/>
                <w:szCs w:val="24"/>
                <w:lang w:val="kk-KZ"/>
              </w:rPr>
              <w:t>1</w:t>
            </w:r>
            <w:r w:rsidRPr="001A39CD">
              <w:rPr>
                <w:rFonts w:ascii="Times New Roman" w:eastAsia="Times New Roman" w:hAnsi="Times New Roman" w:cs="Times New Roman"/>
                <w:sz w:val="24"/>
                <w:szCs w:val="24"/>
                <w:lang w:val="kk-KZ"/>
              </w:rPr>
              <w:t>«Қ</w:t>
            </w:r>
            <w:r w:rsidRPr="001A39CD">
              <w:rPr>
                <w:rFonts w:ascii="Times New Roman" w:eastAsia="Times New Roman CYR" w:hAnsi="Times New Roman" w:cs="Times New Roman"/>
                <w:sz w:val="24"/>
                <w:szCs w:val="24"/>
                <w:lang w:val="kk-KZ"/>
              </w:rPr>
              <w:t xml:space="preserve">у түлкі </w:t>
            </w:r>
            <w:r w:rsidRPr="001A39CD">
              <w:rPr>
                <w:rFonts w:ascii="Times New Roman" w:eastAsia="Times New Roman" w:hAnsi="Times New Roman" w:cs="Times New Roman"/>
                <w:sz w:val="24"/>
                <w:szCs w:val="24"/>
                <w:lang w:val="kk-KZ"/>
              </w:rPr>
              <w:t xml:space="preserve">» </w:t>
            </w:r>
          </w:p>
          <w:p w14:paraId="79AC050D" w14:textId="77777777" w:rsidR="00BE7797" w:rsidRPr="001A39CD" w:rsidRDefault="00BE7797" w:rsidP="004642C0">
            <w:pPr>
              <w:tabs>
                <w:tab w:val="left" w:pos="1900"/>
              </w:tabs>
              <w:rPr>
                <w:rFonts w:ascii="Times New Roman" w:hAnsi="Times New Roman" w:cs="Times New Roman"/>
                <w:sz w:val="24"/>
                <w:szCs w:val="24"/>
                <w:lang w:val="kk-KZ"/>
              </w:rPr>
            </w:pPr>
            <w:r w:rsidRPr="001A39CD">
              <w:rPr>
                <w:rFonts w:ascii="Times New Roman" w:hAnsi="Times New Roman" w:cs="Times New Roman"/>
                <w:sz w:val="24"/>
                <w:szCs w:val="24"/>
                <w:lang w:val="kk-KZ"/>
              </w:rPr>
              <w:t>2. «Тышқан мен мысық».</w:t>
            </w:r>
          </w:p>
          <w:p w14:paraId="574AB7A3" w14:textId="77777777" w:rsidR="00BE7797" w:rsidRPr="001A39CD" w:rsidRDefault="00BE7797" w:rsidP="004642C0">
            <w:pPr>
              <w:rPr>
                <w:rFonts w:ascii="Times New Roman" w:eastAsia="Times New Roman" w:hAnsi="Times New Roman" w:cs="Times New Roman"/>
                <w:color w:val="000000"/>
                <w:sz w:val="24"/>
                <w:szCs w:val="24"/>
                <w:lang w:val="kk-KZ"/>
              </w:rPr>
            </w:pPr>
            <w:r w:rsidRPr="001A39CD">
              <w:rPr>
                <w:rFonts w:ascii="Times New Roman" w:hAnsi="Times New Roman" w:cs="Times New Roman"/>
                <w:sz w:val="24"/>
                <w:szCs w:val="24"/>
                <w:lang w:val="kk-KZ"/>
              </w:rPr>
              <w:t>3. "Айгөлек"</w:t>
            </w:r>
            <w:r w:rsidRPr="001A39CD">
              <w:rPr>
                <w:rFonts w:ascii="Times New Roman" w:hAnsi="Times New Roman" w:cs="Times New Roman"/>
                <w:sz w:val="24"/>
                <w:szCs w:val="24"/>
                <w:lang w:val="kk-KZ"/>
              </w:rPr>
              <w:br/>
            </w:r>
          </w:p>
        </w:tc>
        <w:tc>
          <w:tcPr>
            <w:tcW w:w="2977" w:type="dxa"/>
            <w:gridSpan w:val="2"/>
            <w:tcBorders>
              <w:top w:val="single" w:sz="4" w:space="0" w:color="auto"/>
              <w:left w:val="single" w:sz="4" w:space="0" w:color="auto"/>
              <w:right w:val="single" w:sz="4" w:space="0" w:color="auto"/>
            </w:tcBorders>
          </w:tcPr>
          <w:p w14:paraId="6873C20D" w14:textId="77777777" w:rsidR="00BE7797" w:rsidRPr="001A39CD" w:rsidRDefault="00BE7797" w:rsidP="004642C0">
            <w:pPr>
              <w:pStyle w:val="a6"/>
              <w:rPr>
                <w:rFonts w:ascii="Times New Roman" w:hAnsi="Times New Roman" w:cs="Times New Roman"/>
                <w:sz w:val="24"/>
                <w:szCs w:val="24"/>
                <w:lang w:val="kk-KZ"/>
              </w:rPr>
            </w:pPr>
            <w:r w:rsidRPr="001A39CD">
              <w:rPr>
                <w:rFonts w:ascii="Times New Roman" w:hAnsi="Times New Roman" w:cs="Times New Roman"/>
                <w:sz w:val="24"/>
                <w:szCs w:val="24"/>
                <w:lang w:val="kk-KZ"/>
              </w:rPr>
              <w:t>Қимыл-қозғалыс ойыны:</w:t>
            </w:r>
          </w:p>
          <w:p w14:paraId="3BE864C2" w14:textId="77777777" w:rsidR="00BE7797" w:rsidRPr="001A39CD" w:rsidRDefault="00BE7797" w:rsidP="004642C0">
            <w:pPr>
              <w:rPr>
                <w:rFonts w:ascii="Times New Roman" w:eastAsia="Times New Roman" w:hAnsi="Times New Roman" w:cs="Times New Roman"/>
                <w:sz w:val="24"/>
                <w:szCs w:val="24"/>
                <w:lang w:val="kk-KZ"/>
              </w:rPr>
            </w:pPr>
            <w:r w:rsidRPr="001A39CD">
              <w:rPr>
                <w:rFonts w:ascii="Times New Roman" w:eastAsia="Times New Roman" w:hAnsi="Times New Roman" w:cs="Times New Roman"/>
                <w:sz w:val="24"/>
                <w:szCs w:val="24"/>
                <w:lang w:val="kk-KZ"/>
              </w:rPr>
              <w:t>1</w:t>
            </w:r>
            <w:r w:rsidRPr="001A39CD">
              <w:rPr>
                <w:rFonts w:ascii="Times New Roman" w:hAnsi="Times New Roman" w:cs="Times New Roman"/>
                <w:color w:val="000000"/>
                <w:sz w:val="24"/>
                <w:szCs w:val="24"/>
                <w:lang w:val="kk-KZ"/>
              </w:rPr>
              <w:t>.</w:t>
            </w:r>
            <w:r w:rsidRPr="001A39CD">
              <w:rPr>
                <w:rFonts w:ascii="Times New Roman" w:eastAsia="Times New Roman" w:hAnsi="Times New Roman" w:cs="Times New Roman"/>
                <w:sz w:val="24"/>
                <w:szCs w:val="24"/>
                <w:lang w:val="kk-KZ"/>
              </w:rPr>
              <w:t xml:space="preserve">« </w:t>
            </w:r>
            <w:r w:rsidRPr="001A39CD">
              <w:rPr>
                <w:rFonts w:ascii="Times New Roman" w:eastAsia="Times New Roman CYR" w:hAnsi="Times New Roman" w:cs="Times New Roman"/>
                <w:sz w:val="24"/>
                <w:szCs w:val="24"/>
                <w:lang w:val="kk-KZ"/>
              </w:rPr>
              <w:t>Ит  пен  қоян»</w:t>
            </w:r>
          </w:p>
          <w:p w14:paraId="5D6E3FDD" w14:textId="77777777" w:rsidR="00BE7797" w:rsidRPr="001A39CD" w:rsidRDefault="00BE7797" w:rsidP="004642C0">
            <w:pPr>
              <w:pStyle w:val="a6"/>
              <w:rPr>
                <w:rFonts w:ascii="Times New Roman" w:hAnsi="Times New Roman" w:cs="Times New Roman"/>
                <w:sz w:val="24"/>
                <w:szCs w:val="24"/>
                <w:lang w:val="kk-KZ"/>
              </w:rPr>
            </w:pPr>
            <w:r w:rsidRPr="001A39CD">
              <w:rPr>
                <w:rFonts w:ascii="Times New Roman" w:hAnsi="Times New Roman" w:cs="Times New Roman"/>
                <w:sz w:val="24"/>
                <w:szCs w:val="24"/>
                <w:lang w:val="kk-KZ"/>
              </w:rPr>
              <w:t>2. «Кім жылдам?»</w:t>
            </w:r>
          </w:p>
          <w:p w14:paraId="6994F5DF" w14:textId="77777777" w:rsidR="00BE7797" w:rsidRPr="001A39CD" w:rsidRDefault="00BE7797" w:rsidP="004642C0">
            <w:pPr>
              <w:rPr>
                <w:rFonts w:ascii="Times New Roman" w:hAnsi="Times New Roman" w:cs="Times New Roman"/>
                <w:color w:val="000000" w:themeColor="text1"/>
                <w:sz w:val="24"/>
                <w:szCs w:val="24"/>
                <w:lang w:val="kk-KZ"/>
              </w:rPr>
            </w:pPr>
            <w:r w:rsidRPr="001A39CD">
              <w:rPr>
                <w:rFonts w:ascii="Times New Roman" w:hAnsi="Times New Roman" w:cs="Times New Roman"/>
                <w:color w:val="000000" w:themeColor="text1"/>
                <w:sz w:val="24"/>
                <w:szCs w:val="24"/>
                <w:lang w:val="kk-KZ"/>
              </w:rPr>
              <w:t xml:space="preserve">3.«Орамал» </w:t>
            </w:r>
          </w:p>
          <w:p w14:paraId="12A95E21" w14:textId="77777777" w:rsidR="00BE7797" w:rsidRPr="001A39CD" w:rsidRDefault="00BE7797" w:rsidP="004642C0">
            <w:pPr>
              <w:rPr>
                <w:rFonts w:ascii="Times New Roman" w:eastAsia="Times New Roman" w:hAnsi="Times New Roman" w:cs="Times New Roman"/>
                <w:color w:val="000000"/>
                <w:sz w:val="24"/>
                <w:szCs w:val="24"/>
                <w:lang w:val="kk-KZ"/>
              </w:rPr>
            </w:pPr>
          </w:p>
        </w:tc>
        <w:tc>
          <w:tcPr>
            <w:tcW w:w="2835" w:type="dxa"/>
            <w:gridSpan w:val="2"/>
            <w:tcBorders>
              <w:top w:val="single" w:sz="4" w:space="0" w:color="auto"/>
              <w:left w:val="single" w:sz="4" w:space="0" w:color="auto"/>
              <w:right w:val="single" w:sz="4" w:space="0" w:color="auto"/>
            </w:tcBorders>
          </w:tcPr>
          <w:p w14:paraId="068CE3F8" w14:textId="77777777" w:rsidR="00BE7797" w:rsidRPr="001A39CD" w:rsidRDefault="00BE7797" w:rsidP="004642C0">
            <w:pPr>
              <w:pStyle w:val="a6"/>
              <w:rPr>
                <w:rFonts w:ascii="Times New Roman" w:hAnsi="Times New Roman" w:cs="Times New Roman"/>
                <w:sz w:val="24"/>
                <w:szCs w:val="24"/>
                <w:lang w:val="kk-KZ"/>
              </w:rPr>
            </w:pPr>
            <w:r w:rsidRPr="001A39CD">
              <w:rPr>
                <w:rFonts w:ascii="Times New Roman" w:hAnsi="Times New Roman" w:cs="Times New Roman"/>
                <w:sz w:val="24"/>
                <w:szCs w:val="24"/>
                <w:lang w:val="kk-KZ"/>
              </w:rPr>
              <w:t>Қимыл-қозғалыс ойыны:</w:t>
            </w:r>
          </w:p>
          <w:p w14:paraId="66125B9C" w14:textId="77777777" w:rsidR="00BE7797" w:rsidRPr="001A39CD" w:rsidRDefault="00BE7797" w:rsidP="004642C0">
            <w:pPr>
              <w:rPr>
                <w:rFonts w:ascii="Times New Roman" w:hAnsi="Times New Roman" w:cs="Times New Roman"/>
                <w:sz w:val="24"/>
                <w:szCs w:val="24"/>
                <w:lang w:val="kk-KZ"/>
              </w:rPr>
            </w:pPr>
            <w:r w:rsidRPr="001A39CD">
              <w:rPr>
                <w:rFonts w:ascii="Times New Roman" w:hAnsi="Times New Roman" w:cs="Times New Roman"/>
                <w:sz w:val="24"/>
                <w:szCs w:val="24"/>
                <w:lang w:val="kk-KZ"/>
              </w:rPr>
              <w:t>1</w:t>
            </w:r>
            <w:r w:rsidRPr="001A39CD">
              <w:rPr>
                <w:rFonts w:ascii="Times New Roman" w:eastAsia="Times New Roman" w:hAnsi="Times New Roman" w:cs="Times New Roman"/>
                <w:sz w:val="24"/>
                <w:szCs w:val="24"/>
                <w:lang w:val="kk-KZ"/>
              </w:rPr>
              <w:t xml:space="preserve">« </w:t>
            </w:r>
            <w:r w:rsidRPr="001A39CD">
              <w:rPr>
                <w:rFonts w:ascii="Times New Roman" w:eastAsia="Times New Roman CYR" w:hAnsi="Times New Roman" w:cs="Times New Roman"/>
                <w:sz w:val="24"/>
                <w:szCs w:val="24"/>
                <w:lang w:val="kk-KZ"/>
              </w:rPr>
              <w:t>Доп  кімде?</w:t>
            </w:r>
            <w:r w:rsidRPr="001A39CD">
              <w:rPr>
                <w:rFonts w:ascii="Times New Roman" w:eastAsia="Times New Roman" w:hAnsi="Times New Roman" w:cs="Times New Roman"/>
                <w:sz w:val="24"/>
                <w:szCs w:val="24"/>
                <w:lang w:val="kk-KZ"/>
              </w:rPr>
              <w:t>»</w:t>
            </w:r>
          </w:p>
          <w:p w14:paraId="69516A8D" w14:textId="77777777" w:rsidR="00BE7797" w:rsidRPr="001A39CD" w:rsidRDefault="00BE7797" w:rsidP="004642C0">
            <w:pPr>
              <w:rPr>
                <w:rFonts w:ascii="Times New Roman" w:hAnsi="Times New Roman" w:cs="Times New Roman"/>
                <w:color w:val="000000" w:themeColor="text1"/>
                <w:sz w:val="24"/>
                <w:szCs w:val="24"/>
                <w:lang w:val="kk-KZ"/>
              </w:rPr>
            </w:pPr>
            <w:r w:rsidRPr="001A39CD">
              <w:rPr>
                <w:rFonts w:ascii="Times New Roman" w:eastAsia="Times New Roman CYR" w:hAnsi="Times New Roman" w:cs="Times New Roman"/>
                <w:sz w:val="24"/>
                <w:szCs w:val="24"/>
                <w:lang w:val="kk-KZ"/>
              </w:rPr>
              <w:t>2.</w:t>
            </w:r>
            <w:r w:rsidRPr="001A39CD">
              <w:rPr>
                <w:rFonts w:ascii="Times New Roman" w:hAnsi="Times New Roman" w:cs="Times New Roman"/>
                <w:color w:val="000000" w:themeColor="text1"/>
                <w:sz w:val="24"/>
                <w:szCs w:val="24"/>
                <w:lang w:val="kk-KZ"/>
              </w:rPr>
              <w:t xml:space="preserve"> «Ұстаушы»</w:t>
            </w:r>
          </w:p>
          <w:p w14:paraId="73719F3A" w14:textId="77777777" w:rsidR="00BE7797" w:rsidRPr="001A39CD" w:rsidRDefault="00BE7797" w:rsidP="004642C0">
            <w:pPr>
              <w:rPr>
                <w:rFonts w:ascii="Times New Roman" w:hAnsi="Times New Roman" w:cs="Times New Roman"/>
                <w:sz w:val="24"/>
                <w:szCs w:val="24"/>
                <w:lang w:val="kk-KZ"/>
              </w:rPr>
            </w:pPr>
            <w:r w:rsidRPr="001A39CD">
              <w:rPr>
                <w:rFonts w:ascii="Times New Roman" w:hAnsi="Times New Roman" w:cs="Times New Roman"/>
                <w:color w:val="000000" w:themeColor="text1"/>
                <w:sz w:val="24"/>
                <w:szCs w:val="24"/>
                <w:lang w:val="kk-KZ"/>
              </w:rPr>
              <w:t>3.</w:t>
            </w:r>
            <w:r w:rsidRPr="001A39CD">
              <w:rPr>
                <w:rFonts w:ascii="Times New Roman" w:hAnsi="Times New Roman" w:cs="Times New Roman"/>
                <w:sz w:val="24"/>
                <w:szCs w:val="24"/>
                <w:lang w:val="kk-KZ"/>
              </w:rPr>
              <w:t>Қоңырау қайдан естіледі?</w:t>
            </w:r>
          </w:p>
          <w:p w14:paraId="68F66582" w14:textId="77777777" w:rsidR="00BE7797" w:rsidRPr="001A39CD" w:rsidRDefault="00BE7797" w:rsidP="004642C0">
            <w:pPr>
              <w:rPr>
                <w:rFonts w:ascii="Times New Roman" w:hAnsi="Times New Roman" w:cs="Times New Roman"/>
                <w:sz w:val="24"/>
                <w:szCs w:val="24"/>
                <w:lang w:val="kk-KZ"/>
              </w:rPr>
            </w:pPr>
          </w:p>
        </w:tc>
        <w:tc>
          <w:tcPr>
            <w:tcW w:w="2504" w:type="dxa"/>
            <w:tcBorders>
              <w:top w:val="single" w:sz="4" w:space="0" w:color="auto"/>
              <w:left w:val="single" w:sz="4" w:space="0" w:color="auto"/>
            </w:tcBorders>
          </w:tcPr>
          <w:p w14:paraId="4FA12CBA" w14:textId="77777777" w:rsidR="00BE7797" w:rsidRPr="001A39CD" w:rsidRDefault="00BE7797" w:rsidP="004642C0">
            <w:pPr>
              <w:pStyle w:val="a6"/>
              <w:rPr>
                <w:rFonts w:ascii="Times New Roman" w:hAnsi="Times New Roman" w:cs="Times New Roman"/>
                <w:sz w:val="24"/>
                <w:szCs w:val="24"/>
                <w:lang w:val="kk-KZ"/>
              </w:rPr>
            </w:pPr>
            <w:r w:rsidRPr="001A39CD">
              <w:rPr>
                <w:rFonts w:ascii="Times New Roman" w:hAnsi="Times New Roman" w:cs="Times New Roman"/>
                <w:sz w:val="24"/>
                <w:szCs w:val="24"/>
                <w:lang w:val="kk-KZ"/>
              </w:rPr>
              <w:t>Қимыл-қозғалыс ойыны:</w:t>
            </w:r>
          </w:p>
          <w:p w14:paraId="753DC91D" w14:textId="77777777" w:rsidR="00BE7797" w:rsidRPr="001A39CD" w:rsidRDefault="00BE7797" w:rsidP="004642C0">
            <w:pPr>
              <w:rPr>
                <w:rFonts w:ascii="Times New Roman" w:hAnsi="Times New Roman" w:cs="Times New Roman"/>
                <w:sz w:val="24"/>
                <w:szCs w:val="24"/>
                <w:lang w:val="kk-KZ"/>
              </w:rPr>
            </w:pPr>
            <w:r w:rsidRPr="001A39CD">
              <w:rPr>
                <w:rFonts w:ascii="Times New Roman" w:hAnsi="Times New Roman" w:cs="Times New Roman"/>
                <w:sz w:val="24"/>
                <w:szCs w:val="24"/>
                <w:lang w:val="kk-KZ"/>
              </w:rPr>
              <w:t>1.</w:t>
            </w:r>
            <w:r w:rsidRPr="001A39CD">
              <w:rPr>
                <w:rFonts w:ascii="Times New Roman" w:eastAsia="Times New Roman" w:hAnsi="Times New Roman" w:cs="Times New Roman"/>
                <w:sz w:val="24"/>
                <w:szCs w:val="24"/>
                <w:lang w:val="kk-KZ"/>
              </w:rPr>
              <w:t xml:space="preserve"> «</w:t>
            </w:r>
            <w:r w:rsidRPr="001A39CD">
              <w:rPr>
                <w:rFonts w:ascii="Times New Roman" w:eastAsia="Times New Roman CYR" w:hAnsi="Times New Roman" w:cs="Times New Roman"/>
                <w:sz w:val="24"/>
                <w:szCs w:val="24"/>
                <w:lang w:val="kk-KZ"/>
              </w:rPr>
              <w:t>Тым-тырақай</w:t>
            </w:r>
            <w:r w:rsidRPr="001A39CD">
              <w:rPr>
                <w:rFonts w:ascii="Times New Roman" w:hAnsi="Times New Roman" w:cs="Times New Roman"/>
                <w:sz w:val="24"/>
                <w:szCs w:val="24"/>
                <w:lang w:val="kk-KZ"/>
              </w:rPr>
              <w:t>:</w:t>
            </w:r>
          </w:p>
          <w:p w14:paraId="5E594CCD" w14:textId="77777777" w:rsidR="00BE7797" w:rsidRPr="001A39CD" w:rsidRDefault="00BE7797" w:rsidP="004642C0">
            <w:pPr>
              <w:rPr>
                <w:rFonts w:ascii="Times New Roman" w:hAnsi="Times New Roman" w:cs="Times New Roman"/>
                <w:sz w:val="24"/>
                <w:szCs w:val="24"/>
                <w:lang w:val="kk-KZ"/>
              </w:rPr>
            </w:pPr>
            <w:r w:rsidRPr="001A39CD">
              <w:rPr>
                <w:rFonts w:ascii="Times New Roman" w:eastAsia="Times New Roman" w:hAnsi="Times New Roman" w:cs="Times New Roman"/>
                <w:sz w:val="24"/>
                <w:szCs w:val="24"/>
                <w:lang w:val="kk-KZ"/>
              </w:rPr>
              <w:t>2.</w:t>
            </w:r>
            <w:r w:rsidRPr="001A39CD">
              <w:rPr>
                <w:rFonts w:ascii="Times New Roman" w:hAnsi="Times New Roman" w:cs="Times New Roman"/>
                <w:sz w:val="24"/>
                <w:szCs w:val="24"/>
                <w:lang w:val="kk-KZ"/>
              </w:rPr>
              <w:t>Поезд</w:t>
            </w:r>
          </w:p>
          <w:p w14:paraId="22E44AA3" w14:textId="77777777" w:rsidR="00BE7797" w:rsidRPr="001A39CD" w:rsidRDefault="00BE7797" w:rsidP="004642C0">
            <w:pPr>
              <w:rPr>
                <w:rFonts w:ascii="Times New Roman" w:hAnsi="Times New Roman" w:cs="Times New Roman"/>
                <w:sz w:val="24"/>
                <w:szCs w:val="24"/>
                <w:lang w:val="kk-KZ"/>
              </w:rPr>
            </w:pPr>
            <w:r w:rsidRPr="001A39CD">
              <w:rPr>
                <w:rFonts w:ascii="Times New Roman" w:hAnsi="Times New Roman" w:cs="Times New Roman"/>
                <w:sz w:val="24"/>
                <w:szCs w:val="24"/>
                <w:lang w:val="kk-KZ"/>
              </w:rPr>
              <w:t>3. .«Ақ қоян».</w:t>
            </w:r>
          </w:p>
          <w:p w14:paraId="2B1013DA" w14:textId="77777777" w:rsidR="00BE7797" w:rsidRPr="001A39CD" w:rsidRDefault="00BE7797" w:rsidP="004642C0">
            <w:pPr>
              <w:rPr>
                <w:rFonts w:ascii="Times New Roman" w:eastAsia="Times New Roman" w:hAnsi="Times New Roman" w:cs="Times New Roman"/>
                <w:sz w:val="24"/>
                <w:szCs w:val="24"/>
                <w:lang w:val="kk-KZ"/>
              </w:rPr>
            </w:pPr>
          </w:p>
        </w:tc>
      </w:tr>
      <w:tr w:rsidR="00BE7797" w:rsidRPr="004642C0" w14:paraId="1D4AC77D" w14:textId="77777777" w:rsidTr="004642C0">
        <w:tc>
          <w:tcPr>
            <w:tcW w:w="1702" w:type="dxa"/>
          </w:tcPr>
          <w:p w14:paraId="136F0FD0"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591" w:type="dxa"/>
            <w:gridSpan w:val="4"/>
            <w:tcBorders>
              <w:right w:val="single" w:sz="4" w:space="0" w:color="auto"/>
            </w:tcBorders>
          </w:tcPr>
          <w:p w14:paraId="26BE4F7E" w14:textId="77777777" w:rsidR="00BE7797" w:rsidRPr="00F10A3F" w:rsidRDefault="00BE7797" w:rsidP="004642C0">
            <w:pPr>
              <w:pStyle w:val="11"/>
              <w:rPr>
                <w:lang w:val="kk-KZ"/>
              </w:rPr>
            </w:pPr>
          </w:p>
        </w:tc>
        <w:tc>
          <w:tcPr>
            <w:tcW w:w="2976" w:type="dxa"/>
            <w:gridSpan w:val="3"/>
            <w:tcBorders>
              <w:left w:val="single" w:sz="4" w:space="0" w:color="auto"/>
              <w:right w:val="single" w:sz="4" w:space="0" w:color="auto"/>
            </w:tcBorders>
          </w:tcPr>
          <w:p w14:paraId="6DFC5FB3" w14:textId="77777777" w:rsidR="00BE7797" w:rsidRPr="001A39CD" w:rsidRDefault="00BE7797" w:rsidP="004642C0">
            <w:pPr>
              <w:pStyle w:val="a6"/>
              <w:rPr>
                <w:rFonts w:ascii="Times New Roman" w:eastAsia="Times New Roman" w:hAnsi="Times New Roman" w:cs="Times New Roman"/>
                <w:b/>
                <w:bCs/>
                <w:lang w:val="kk-KZ"/>
              </w:rPr>
            </w:pPr>
            <w:r w:rsidRPr="001A39CD">
              <w:rPr>
                <w:rFonts w:ascii="Times New Roman" w:eastAsia="Times New Roman" w:hAnsi="Times New Roman" w:cs="Times New Roman"/>
                <w:lang w:val="kk-KZ"/>
              </w:rPr>
              <w:t>Ата-анасына  ертегі кітаптар ұсына отырып, балаға оқып беруін  сұрау.</w:t>
            </w:r>
          </w:p>
        </w:tc>
        <w:tc>
          <w:tcPr>
            <w:tcW w:w="2977" w:type="dxa"/>
            <w:gridSpan w:val="2"/>
            <w:tcBorders>
              <w:left w:val="single" w:sz="4" w:space="0" w:color="auto"/>
              <w:right w:val="single" w:sz="4" w:space="0" w:color="auto"/>
            </w:tcBorders>
          </w:tcPr>
          <w:p w14:paraId="05F04872" w14:textId="77777777" w:rsidR="00BE7797" w:rsidRPr="001A39CD" w:rsidRDefault="00BE7797" w:rsidP="004642C0">
            <w:pPr>
              <w:pStyle w:val="a6"/>
              <w:jc w:val="both"/>
              <w:rPr>
                <w:rFonts w:ascii="Times New Roman" w:eastAsia="Times New Roman" w:hAnsi="Times New Roman" w:cs="Times New Roman"/>
                <w:b/>
                <w:bCs/>
                <w:lang w:val="kk-KZ"/>
              </w:rPr>
            </w:pPr>
            <w:r w:rsidRPr="001A39CD">
              <w:rPr>
                <w:rFonts w:ascii="Times New Roman" w:eastAsia="Times New Roman" w:hAnsi="Times New Roman" w:cs="Times New Roman"/>
                <w:lang w:val="kk-KZ"/>
              </w:rPr>
              <w:t>Отбасы мүшелерінің есімдерін қайталап айтқызуды ұсыну.</w:t>
            </w:r>
          </w:p>
        </w:tc>
        <w:tc>
          <w:tcPr>
            <w:tcW w:w="2835" w:type="dxa"/>
            <w:gridSpan w:val="2"/>
            <w:tcBorders>
              <w:left w:val="single" w:sz="4" w:space="0" w:color="auto"/>
              <w:right w:val="single" w:sz="4" w:space="0" w:color="auto"/>
            </w:tcBorders>
          </w:tcPr>
          <w:p w14:paraId="6E17FEF9" w14:textId="77777777" w:rsidR="00BE7797" w:rsidRPr="001A39CD" w:rsidRDefault="00BE7797" w:rsidP="004642C0">
            <w:pPr>
              <w:pStyle w:val="a6"/>
              <w:rPr>
                <w:rFonts w:ascii="Times New Roman" w:eastAsia="Times New Roman" w:hAnsi="Times New Roman" w:cs="Times New Roman"/>
                <w:lang w:val="kk-KZ"/>
              </w:rPr>
            </w:pPr>
            <w:r w:rsidRPr="001A39CD">
              <w:rPr>
                <w:rFonts w:ascii="Times New Roman" w:eastAsia="Times New Roman" w:hAnsi="Times New Roman" w:cs="Times New Roman"/>
                <w:lang w:val="kk-KZ"/>
              </w:rPr>
              <w:t>Жеке бас гигиенасының бастапқы дағдыларын үйде бірге орындау ұсыну.</w:t>
            </w:r>
          </w:p>
        </w:tc>
        <w:tc>
          <w:tcPr>
            <w:tcW w:w="2504" w:type="dxa"/>
            <w:tcBorders>
              <w:left w:val="single" w:sz="4" w:space="0" w:color="auto"/>
            </w:tcBorders>
          </w:tcPr>
          <w:p w14:paraId="299D9430" w14:textId="77777777" w:rsidR="00BE7797" w:rsidRPr="001A39CD" w:rsidRDefault="00BE7797" w:rsidP="004642C0">
            <w:pPr>
              <w:pStyle w:val="a6"/>
              <w:rPr>
                <w:rFonts w:ascii="Times New Roman" w:eastAsia="Times New Roman" w:hAnsi="Times New Roman" w:cs="Times New Roman"/>
                <w:lang w:val="kk-KZ"/>
              </w:rPr>
            </w:pPr>
            <w:r w:rsidRPr="001A39CD">
              <w:rPr>
                <w:rFonts w:ascii="Times New Roman" w:hAnsi="Times New Roman" w:cs="Times New Roman"/>
                <w:lang w:val="kk-KZ"/>
              </w:rPr>
              <w:t xml:space="preserve">Ата-аналарға үйде балалармен бірлескен ойындарды көптеп ойнауды ұсыну. </w:t>
            </w:r>
          </w:p>
        </w:tc>
      </w:tr>
    </w:tbl>
    <w:p w14:paraId="58D3B5EA" w14:textId="77777777" w:rsidR="00BE7797" w:rsidRPr="009351C5" w:rsidRDefault="00BE7797" w:rsidP="00BE7797">
      <w:pPr>
        <w:rPr>
          <w:rFonts w:ascii="Times New Roman" w:hAnsi="Times New Roman" w:cs="Times New Roman"/>
          <w:b/>
          <w:sz w:val="24"/>
          <w:szCs w:val="24"/>
          <w:lang w:val="kk-KZ"/>
        </w:rPr>
      </w:pPr>
    </w:p>
    <w:p w14:paraId="4CF6B1FE" w14:textId="0C9DF556" w:rsidR="00BE7797" w:rsidRDefault="00BE7797" w:rsidP="00BE7797">
      <w:pPr>
        <w:rPr>
          <w:rFonts w:ascii="Times New Roman" w:hAnsi="Times New Roman" w:cs="Times New Roman"/>
          <w:b/>
          <w:sz w:val="28"/>
          <w:szCs w:val="28"/>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Бисахова.К</w:t>
      </w:r>
    </w:p>
    <w:p w14:paraId="22D9946C" w14:textId="101FC536" w:rsidR="003E252A" w:rsidRDefault="003E252A" w:rsidP="00BE7797">
      <w:pPr>
        <w:rPr>
          <w:rFonts w:ascii="Times New Roman" w:hAnsi="Times New Roman" w:cs="Times New Roman"/>
          <w:b/>
          <w:sz w:val="28"/>
          <w:szCs w:val="28"/>
          <w:lang w:val="kk-KZ"/>
        </w:rPr>
      </w:pPr>
    </w:p>
    <w:p w14:paraId="2DDD5128" w14:textId="1E7F2946" w:rsidR="003E252A" w:rsidRDefault="003E252A" w:rsidP="00BE7797">
      <w:pPr>
        <w:rPr>
          <w:rFonts w:ascii="Times New Roman" w:hAnsi="Times New Roman" w:cs="Times New Roman"/>
          <w:b/>
          <w:sz w:val="28"/>
          <w:szCs w:val="28"/>
          <w:lang w:val="kk-KZ"/>
        </w:rPr>
      </w:pPr>
    </w:p>
    <w:p w14:paraId="0F5F2FAF" w14:textId="51B50A77" w:rsidR="003E252A" w:rsidRDefault="003E252A" w:rsidP="00BE7797">
      <w:pPr>
        <w:rPr>
          <w:rFonts w:ascii="Times New Roman" w:hAnsi="Times New Roman" w:cs="Times New Roman"/>
          <w:b/>
          <w:sz w:val="28"/>
          <w:szCs w:val="28"/>
          <w:lang w:val="kk-KZ"/>
        </w:rPr>
      </w:pPr>
    </w:p>
    <w:p w14:paraId="295F526B" w14:textId="48E9AEE2" w:rsidR="003E252A" w:rsidRDefault="003E252A" w:rsidP="00BE7797">
      <w:pPr>
        <w:rPr>
          <w:rFonts w:ascii="Times New Roman" w:hAnsi="Times New Roman" w:cs="Times New Roman"/>
          <w:b/>
          <w:sz w:val="28"/>
          <w:szCs w:val="28"/>
          <w:lang w:val="kk-KZ"/>
        </w:rPr>
      </w:pPr>
    </w:p>
    <w:p w14:paraId="1352E10A" w14:textId="42BB0BF1" w:rsidR="003E252A" w:rsidRDefault="003E252A" w:rsidP="00BE7797">
      <w:pPr>
        <w:rPr>
          <w:rFonts w:ascii="Times New Roman" w:hAnsi="Times New Roman" w:cs="Times New Roman"/>
          <w:b/>
          <w:sz w:val="28"/>
          <w:szCs w:val="28"/>
          <w:lang w:val="kk-KZ"/>
        </w:rPr>
      </w:pPr>
    </w:p>
    <w:p w14:paraId="1CC5E310" w14:textId="77777777" w:rsidR="00797BB7" w:rsidRPr="004054AD" w:rsidRDefault="00797BB7" w:rsidP="00BE7797">
      <w:pPr>
        <w:rPr>
          <w:rFonts w:ascii="Times New Roman" w:hAnsi="Times New Roman" w:cs="Times New Roman"/>
          <w:b/>
          <w:sz w:val="24"/>
          <w:szCs w:val="24"/>
          <w:lang w:val="kk-KZ"/>
        </w:rPr>
      </w:pPr>
    </w:p>
    <w:p w14:paraId="2F172AE7" w14:textId="77777777" w:rsidR="00BE7797" w:rsidRPr="00DF6241" w:rsidRDefault="00BE7797" w:rsidP="00BE7797">
      <w:pPr>
        <w:tabs>
          <w:tab w:val="left" w:pos="11223"/>
        </w:tabs>
        <w:jc w:val="center"/>
        <w:rPr>
          <w:rFonts w:ascii="Times New Roman" w:hAnsi="Times New Roman" w:cs="Times New Roman"/>
          <w:b/>
          <w:sz w:val="24"/>
          <w:szCs w:val="24"/>
          <w:lang w:val="kk-KZ"/>
        </w:rPr>
      </w:pPr>
      <w:bookmarkStart w:id="1" w:name="_Hlk106549014"/>
      <w:r w:rsidRPr="005318A2">
        <w:rPr>
          <w:rFonts w:ascii="Times New Roman" w:eastAsia="Times New Roman" w:hAnsi="Times New Roman" w:cs="Times New Roman"/>
          <w:b/>
          <w:bCs/>
          <w:color w:val="000000"/>
          <w:sz w:val="24"/>
          <w:szCs w:val="24"/>
          <w:lang w:val="kk-KZ"/>
        </w:rPr>
        <w:t>ЦИКЛОГРАММА</w:t>
      </w:r>
    </w:p>
    <w:p w14:paraId="26D59A4A" w14:textId="77777777" w:rsidR="00BE7797" w:rsidRPr="00DF6241" w:rsidRDefault="00BE7797" w:rsidP="00BE779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1  апта   (25.11-29</w:t>
      </w:r>
      <w:r w:rsidRPr="00DF6241">
        <w:rPr>
          <w:rFonts w:ascii="Times New Roman" w:hAnsi="Times New Roman" w:cs="Times New Roman"/>
          <w:b/>
          <w:sz w:val="24"/>
          <w:szCs w:val="24"/>
          <w:lang w:val="kk-KZ"/>
        </w:rPr>
        <w:t>.11.19ж)</w:t>
      </w:r>
    </w:p>
    <w:p w14:paraId="6B8CCF77" w14:textId="44622C70" w:rsidR="00BE7797" w:rsidRPr="00DF6241" w:rsidRDefault="00BE7797" w:rsidP="00BE7797">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«К</w:t>
      </w:r>
      <w:r w:rsidR="002F34EC">
        <w:rPr>
          <w:rFonts w:ascii="Times New Roman" w:hAnsi="Times New Roman" w:cs="Times New Roman"/>
          <w:b/>
          <w:sz w:val="24"/>
          <w:szCs w:val="24"/>
          <w:lang w:val="kk-KZ"/>
        </w:rPr>
        <w:t>үншуақ</w:t>
      </w:r>
      <w:r w:rsidRPr="00DF6241">
        <w:rPr>
          <w:rFonts w:ascii="Times New Roman" w:hAnsi="Times New Roman" w:cs="Times New Roman"/>
          <w:b/>
          <w:sz w:val="24"/>
          <w:szCs w:val="24"/>
          <w:lang w:val="kk-KZ"/>
        </w:rPr>
        <w:t xml:space="preserve">» </w:t>
      </w:r>
      <w:r w:rsidR="002F34EC">
        <w:rPr>
          <w:rFonts w:ascii="Times New Roman" w:hAnsi="Times New Roman" w:cs="Times New Roman"/>
          <w:b/>
          <w:sz w:val="24"/>
          <w:szCs w:val="24"/>
          <w:lang w:val="kk-KZ"/>
        </w:rPr>
        <w:t xml:space="preserve">ІІ кіші </w:t>
      </w:r>
      <w:r w:rsidRPr="00DF6241">
        <w:rPr>
          <w:rFonts w:ascii="Times New Roman" w:hAnsi="Times New Roman" w:cs="Times New Roman"/>
          <w:b/>
          <w:sz w:val="24"/>
          <w:szCs w:val="24"/>
          <w:lang w:val="kk-KZ"/>
        </w:rPr>
        <w:t xml:space="preserve"> тобы</w:t>
      </w:r>
    </w:p>
    <w:p w14:paraId="13FFE61E" w14:textId="77777777" w:rsidR="00BE7797" w:rsidRPr="00C10719" w:rsidRDefault="00BE7797" w:rsidP="00BE7797">
      <w:pPr>
        <w:jc w:val="center"/>
        <w:rPr>
          <w:rFonts w:ascii="Times New Roman" w:hAnsi="Times New Roman" w:cs="Times New Roman"/>
          <w:sz w:val="24"/>
          <w:szCs w:val="24"/>
          <w:lang w:val="kk-KZ"/>
        </w:rPr>
      </w:pPr>
      <w:r w:rsidRPr="00DF6241">
        <w:rPr>
          <w:rFonts w:ascii="Times New Roman" w:hAnsi="Times New Roman" w:cs="Times New Roman"/>
          <w:b/>
          <w:sz w:val="24"/>
          <w:szCs w:val="24"/>
          <w:lang w:val="kk-KZ"/>
        </w:rPr>
        <w:t>Өтпелі тақырып:«</w:t>
      </w:r>
      <w:r>
        <w:rPr>
          <w:rFonts w:ascii="Times New Roman" w:hAnsi="Times New Roman" w:cs="Times New Roman"/>
          <w:b/>
          <w:sz w:val="24"/>
          <w:szCs w:val="24"/>
          <w:lang w:val="kk-KZ"/>
        </w:rPr>
        <w:t>Жайнай бер Қазақстаным</w:t>
      </w:r>
      <w:r w:rsidRPr="00DF6241">
        <w:rPr>
          <w:rFonts w:ascii="Times New Roman" w:hAnsi="Times New Roman" w:cs="Times New Roman"/>
          <w:b/>
          <w:sz w:val="24"/>
          <w:szCs w:val="24"/>
          <w:lang w:val="kk-KZ"/>
        </w:rPr>
        <w:t>»</w:t>
      </w:r>
    </w:p>
    <w:tbl>
      <w:tblPr>
        <w:tblStyle w:val="a3"/>
        <w:tblW w:w="16589" w:type="dxa"/>
        <w:tblInd w:w="-885" w:type="dxa"/>
        <w:tblLayout w:type="fixed"/>
        <w:tblLook w:val="04A0" w:firstRow="1" w:lastRow="0" w:firstColumn="1" w:lastColumn="0" w:noHBand="0" w:noVBand="1"/>
      </w:tblPr>
      <w:tblGrid>
        <w:gridCol w:w="1700"/>
        <w:gridCol w:w="283"/>
        <w:gridCol w:w="2834"/>
        <w:gridCol w:w="141"/>
        <w:gridCol w:w="142"/>
        <w:gridCol w:w="189"/>
        <w:gridCol w:w="2646"/>
        <w:gridCol w:w="144"/>
        <w:gridCol w:w="186"/>
        <w:gridCol w:w="2790"/>
        <w:gridCol w:w="188"/>
        <w:gridCol w:w="2791"/>
        <w:gridCol w:w="43"/>
        <w:gridCol w:w="2512"/>
      </w:tblGrid>
      <w:tr w:rsidR="00BE7797" w:rsidRPr="00DF6241" w14:paraId="065B32D8" w14:textId="77777777" w:rsidTr="004642C0">
        <w:tc>
          <w:tcPr>
            <w:tcW w:w="1700" w:type="dxa"/>
          </w:tcPr>
          <w:p w14:paraId="5B2BD74D"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Күн тәртібі</w:t>
            </w:r>
          </w:p>
        </w:tc>
        <w:tc>
          <w:tcPr>
            <w:tcW w:w="283" w:type="dxa"/>
            <w:tcBorders>
              <w:top w:val="single" w:sz="4" w:space="0" w:color="auto"/>
              <w:bottom w:val="single" w:sz="4" w:space="0" w:color="auto"/>
              <w:right w:val="nil"/>
            </w:tcBorders>
          </w:tcPr>
          <w:p w14:paraId="3BEF8CF9" w14:textId="77777777" w:rsidR="00BE7797" w:rsidRPr="00DF6241" w:rsidRDefault="00BE7797" w:rsidP="004642C0">
            <w:pPr>
              <w:jc w:val="center"/>
              <w:rPr>
                <w:rFonts w:ascii="Times New Roman" w:hAnsi="Times New Roman" w:cs="Times New Roman"/>
                <w:sz w:val="24"/>
                <w:szCs w:val="24"/>
                <w:lang w:val="kk-KZ"/>
              </w:rPr>
            </w:pPr>
          </w:p>
          <w:p w14:paraId="70000ACA" w14:textId="77777777" w:rsidR="00BE7797" w:rsidRPr="00DF6241" w:rsidRDefault="00BE7797" w:rsidP="004642C0">
            <w:pPr>
              <w:rPr>
                <w:rFonts w:ascii="Times New Roman" w:hAnsi="Times New Roman" w:cs="Times New Roman"/>
                <w:b/>
                <w:sz w:val="24"/>
                <w:szCs w:val="24"/>
                <w:lang w:val="kk-KZ"/>
              </w:rPr>
            </w:pPr>
          </w:p>
        </w:tc>
        <w:tc>
          <w:tcPr>
            <w:tcW w:w="2834" w:type="dxa"/>
            <w:tcBorders>
              <w:left w:val="nil"/>
              <w:right w:val="single" w:sz="4" w:space="0" w:color="auto"/>
            </w:tcBorders>
          </w:tcPr>
          <w:p w14:paraId="4CAADB85"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Дүйсенбі</w:t>
            </w:r>
          </w:p>
        </w:tc>
        <w:tc>
          <w:tcPr>
            <w:tcW w:w="3118" w:type="dxa"/>
            <w:gridSpan w:val="4"/>
            <w:tcBorders>
              <w:left w:val="single" w:sz="4" w:space="0" w:color="auto"/>
              <w:right w:val="single" w:sz="4" w:space="0" w:color="auto"/>
            </w:tcBorders>
          </w:tcPr>
          <w:p w14:paraId="51B46C22"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Сейсенбі</w:t>
            </w:r>
          </w:p>
        </w:tc>
        <w:tc>
          <w:tcPr>
            <w:tcW w:w="3120" w:type="dxa"/>
            <w:gridSpan w:val="3"/>
            <w:tcBorders>
              <w:left w:val="single" w:sz="4" w:space="0" w:color="auto"/>
              <w:right w:val="single" w:sz="4" w:space="0" w:color="auto"/>
            </w:tcBorders>
          </w:tcPr>
          <w:p w14:paraId="11A546FF"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Сәрсенбі</w:t>
            </w:r>
          </w:p>
        </w:tc>
        <w:tc>
          <w:tcPr>
            <w:tcW w:w="2979" w:type="dxa"/>
            <w:gridSpan w:val="2"/>
            <w:tcBorders>
              <w:left w:val="single" w:sz="4" w:space="0" w:color="auto"/>
            </w:tcBorders>
          </w:tcPr>
          <w:p w14:paraId="0CA154AB"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Бейсенбі</w:t>
            </w:r>
          </w:p>
        </w:tc>
        <w:tc>
          <w:tcPr>
            <w:tcW w:w="2555" w:type="dxa"/>
            <w:gridSpan w:val="2"/>
          </w:tcPr>
          <w:p w14:paraId="2439E828"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Жұма</w:t>
            </w:r>
          </w:p>
          <w:p w14:paraId="5C8C1DAC" w14:textId="77777777" w:rsidR="00BE7797" w:rsidRPr="00DF6241" w:rsidRDefault="00BE7797" w:rsidP="004642C0">
            <w:pPr>
              <w:jc w:val="center"/>
              <w:rPr>
                <w:rFonts w:ascii="Times New Roman" w:hAnsi="Times New Roman" w:cs="Times New Roman"/>
                <w:b/>
                <w:sz w:val="24"/>
                <w:szCs w:val="24"/>
                <w:lang w:val="kk-KZ"/>
              </w:rPr>
            </w:pPr>
          </w:p>
        </w:tc>
      </w:tr>
      <w:tr w:rsidR="00BE7797" w:rsidRPr="00DF6241" w14:paraId="5BC4DCA3" w14:textId="77777777" w:rsidTr="004642C0">
        <w:trPr>
          <w:trHeight w:val="330"/>
        </w:trPr>
        <w:tc>
          <w:tcPr>
            <w:tcW w:w="1700" w:type="dxa"/>
            <w:vMerge w:val="restart"/>
            <w:tcBorders>
              <w:right w:val="single" w:sz="4" w:space="0" w:color="auto"/>
            </w:tcBorders>
          </w:tcPr>
          <w:p w14:paraId="73BA3666" w14:textId="77777777" w:rsidR="00BE7797" w:rsidRPr="00DF6241" w:rsidRDefault="00BE7797" w:rsidP="004642C0">
            <w:pPr>
              <w:jc w:val="center"/>
              <w:rPr>
                <w:rFonts w:ascii="Times New Roman" w:hAnsi="Times New Roman" w:cs="Times New Roman"/>
                <w:b/>
                <w:sz w:val="24"/>
                <w:szCs w:val="24"/>
                <w:lang w:val="kk-KZ"/>
              </w:rPr>
            </w:pPr>
          </w:p>
          <w:p w14:paraId="49C5CE28" w14:textId="77777777" w:rsidR="00BE7797" w:rsidRPr="00DF6241" w:rsidRDefault="00BE7797" w:rsidP="004642C0">
            <w:pPr>
              <w:jc w:val="center"/>
              <w:rPr>
                <w:rFonts w:ascii="Times New Roman" w:hAnsi="Times New Roman" w:cs="Times New Roman"/>
                <w:b/>
                <w:sz w:val="24"/>
                <w:szCs w:val="24"/>
                <w:lang w:val="kk-KZ"/>
              </w:rPr>
            </w:pPr>
          </w:p>
          <w:p w14:paraId="4482ABF9"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Балаларды қабылдау,</w:t>
            </w:r>
          </w:p>
          <w:p w14:paraId="640C4852"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ата – аналармен әңгімелесу</w:t>
            </w:r>
          </w:p>
        </w:tc>
        <w:tc>
          <w:tcPr>
            <w:tcW w:w="283" w:type="dxa"/>
            <w:tcBorders>
              <w:top w:val="single" w:sz="4" w:space="0" w:color="auto"/>
              <w:left w:val="single" w:sz="4" w:space="0" w:color="auto"/>
              <w:right w:val="nil"/>
            </w:tcBorders>
          </w:tcPr>
          <w:p w14:paraId="463F5BF6" w14:textId="77777777" w:rsidR="00BE7797" w:rsidRPr="00DF6241" w:rsidRDefault="00BE7797" w:rsidP="004642C0">
            <w:pPr>
              <w:rPr>
                <w:rFonts w:ascii="Times New Roman" w:hAnsi="Times New Roman" w:cs="Times New Roman"/>
                <w:sz w:val="24"/>
                <w:szCs w:val="24"/>
                <w:lang w:val="kk-KZ"/>
              </w:rPr>
            </w:pPr>
          </w:p>
        </w:tc>
        <w:tc>
          <w:tcPr>
            <w:tcW w:w="2834" w:type="dxa"/>
            <w:tcBorders>
              <w:left w:val="nil"/>
              <w:right w:val="single" w:sz="4" w:space="0" w:color="auto"/>
            </w:tcBorders>
          </w:tcPr>
          <w:p w14:paraId="07B7D4F9"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r w:rsidRPr="00DF6241">
              <w:rPr>
                <w:rFonts w:ascii="Times New Roman" w:hAnsi="Times New Roman" w:cs="Times New Roman"/>
                <w:b/>
                <w:sz w:val="24"/>
                <w:szCs w:val="24"/>
                <w:lang w:val="kk-KZ"/>
              </w:rPr>
              <w:t>.11.2019</w:t>
            </w:r>
          </w:p>
        </w:tc>
        <w:tc>
          <w:tcPr>
            <w:tcW w:w="3118" w:type="dxa"/>
            <w:gridSpan w:val="4"/>
            <w:tcBorders>
              <w:left w:val="single" w:sz="4" w:space="0" w:color="auto"/>
              <w:right w:val="single" w:sz="4" w:space="0" w:color="auto"/>
            </w:tcBorders>
          </w:tcPr>
          <w:p w14:paraId="3271F773"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r w:rsidRPr="00DF6241">
              <w:rPr>
                <w:rFonts w:ascii="Times New Roman" w:hAnsi="Times New Roman" w:cs="Times New Roman"/>
                <w:b/>
                <w:sz w:val="24"/>
                <w:szCs w:val="24"/>
                <w:lang w:val="kk-KZ"/>
              </w:rPr>
              <w:t>.11.2019</w:t>
            </w:r>
          </w:p>
        </w:tc>
        <w:tc>
          <w:tcPr>
            <w:tcW w:w="3120" w:type="dxa"/>
            <w:gridSpan w:val="3"/>
            <w:tcBorders>
              <w:left w:val="single" w:sz="4" w:space="0" w:color="auto"/>
              <w:right w:val="single" w:sz="4" w:space="0" w:color="auto"/>
            </w:tcBorders>
          </w:tcPr>
          <w:p w14:paraId="592EC9F2"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27</w:t>
            </w:r>
            <w:r w:rsidRPr="00DF6241">
              <w:rPr>
                <w:rFonts w:ascii="Times New Roman" w:hAnsi="Times New Roman" w:cs="Times New Roman"/>
                <w:b/>
                <w:sz w:val="24"/>
                <w:szCs w:val="24"/>
                <w:lang w:val="kk-KZ"/>
              </w:rPr>
              <w:t>.11.2019</w:t>
            </w:r>
          </w:p>
        </w:tc>
        <w:tc>
          <w:tcPr>
            <w:tcW w:w="2979" w:type="dxa"/>
            <w:gridSpan w:val="2"/>
            <w:tcBorders>
              <w:left w:val="single" w:sz="4" w:space="0" w:color="auto"/>
              <w:right w:val="single" w:sz="4" w:space="0" w:color="auto"/>
            </w:tcBorders>
          </w:tcPr>
          <w:p w14:paraId="73063A94"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r w:rsidRPr="00DF6241">
              <w:rPr>
                <w:rFonts w:ascii="Times New Roman" w:hAnsi="Times New Roman" w:cs="Times New Roman"/>
                <w:b/>
                <w:sz w:val="24"/>
                <w:szCs w:val="24"/>
                <w:lang w:val="kk-KZ"/>
              </w:rPr>
              <w:t>.11.2019</w:t>
            </w:r>
          </w:p>
        </w:tc>
        <w:tc>
          <w:tcPr>
            <w:tcW w:w="2555" w:type="dxa"/>
            <w:gridSpan w:val="2"/>
            <w:tcBorders>
              <w:left w:val="single" w:sz="4" w:space="0" w:color="auto"/>
            </w:tcBorders>
          </w:tcPr>
          <w:p w14:paraId="51022EA9"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29</w:t>
            </w:r>
            <w:r w:rsidRPr="00DF6241">
              <w:rPr>
                <w:rFonts w:ascii="Times New Roman" w:hAnsi="Times New Roman" w:cs="Times New Roman"/>
                <w:b/>
                <w:sz w:val="24"/>
                <w:szCs w:val="24"/>
                <w:lang w:val="kk-KZ"/>
              </w:rPr>
              <w:t>.11.2019</w:t>
            </w:r>
          </w:p>
        </w:tc>
      </w:tr>
      <w:tr w:rsidR="00BE7797" w:rsidRPr="004642C0" w14:paraId="5FB8E73D" w14:textId="77777777" w:rsidTr="004642C0">
        <w:trPr>
          <w:trHeight w:val="561"/>
        </w:trPr>
        <w:tc>
          <w:tcPr>
            <w:tcW w:w="1700" w:type="dxa"/>
            <w:vMerge/>
            <w:tcBorders>
              <w:bottom w:val="single" w:sz="4" w:space="0" w:color="auto"/>
              <w:right w:val="single" w:sz="4" w:space="0" w:color="auto"/>
            </w:tcBorders>
          </w:tcPr>
          <w:p w14:paraId="2A5151DA" w14:textId="77777777" w:rsidR="00BE7797" w:rsidRPr="00DF6241" w:rsidRDefault="00BE7797"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0CBDDC9C" w14:textId="77777777" w:rsidR="00BE7797" w:rsidRPr="00DF6241" w:rsidRDefault="00BE7797" w:rsidP="004642C0">
            <w:pPr>
              <w:jc w:val="center"/>
              <w:rPr>
                <w:rFonts w:ascii="Times New Roman" w:hAnsi="Times New Roman" w:cs="Times New Roman"/>
                <w:sz w:val="24"/>
                <w:szCs w:val="24"/>
                <w:lang w:val="kk-KZ"/>
              </w:rPr>
            </w:pPr>
          </w:p>
          <w:p w14:paraId="6AC4F9ED" w14:textId="77777777" w:rsidR="00BE7797" w:rsidRPr="00DF6241" w:rsidRDefault="00BE7797" w:rsidP="004642C0">
            <w:pPr>
              <w:jc w:val="center"/>
              <w:rPr>
                <w:rFonts w:ascii="Times New Roman" w:hAnsi="Times New Roman" w:cs="Times New Roman"/>
                <w:sz w:val="24"/>
                <w:szCs w:val="24"/>
                <w:lang w:val="kk-KZ"/>
              </w:rPr>
            </w:pPr>
          </w:p>
          <w:p w14:paraId="21B4EE36" w14:textId="77777777" w:rsidR="00BE7797" w:rsidRPr="00DF6241" w:rsidRDefault="00BE7797" w:rsidP="004642C0">
            <w:pPr>
              <w:jc w:val="center"/>
              <w:rPr>
                <w:rFonts w:ascii="Times New Roman" w:hAnsi="Times New Roman" w:cs="Times New Roman"/>
                <w:sz w:val="24"/>
                <w:szCs w:val="24"/>
                <w:lang w:val="kk-KZ"/>
              </w:rPr>
            </w:pPr>
          </w:p>
          <w:p w14:paraId="352363DC" w14:textId="77777777" w:rsidR="00BE7797" w:rsidRPr="00DF6241" w:rsidRDefault="00BE7797" w:rsidP="004642C0">
            <w:pPr>
              <w:jc w:val="center"/>
              <w:rPr>
                <w:rFonts w:ascii="Times New Roman" w:hAnsi="Times New Roman" w:cs="Times New Roman"/>
                <w:sz w:val="24"/>
                <w:szCs w:val="24"/>
                <w:lang w:val="kk-KZ"/>
              </w:rPr>
            </w:pPr>
          </w:p>
          <w:p w14:paraId="29BACB63" w14:textId="77777777" w:rsidR="00BE7797" w:rsidRPr="00DF6241" w:rsidRDefault="00BE7797" w:rsidP="004642C0">
            <w:pPr>
              <w:jc w:val="center"/>
              <w:rPr>
                <w:rFonts w:ascii="Times New Roman" w:hAnsi="Times New Roman" w:cs="Times New Roman"/>
                <w:sz w:val="24"/>
                <w:szCs w:val="24"/>
                <w:lang w:val="kk-KZ"/>
              </w:rPr>
            </w:pPr>
          </w:p>
          <w:p w14:paraId="7E194DFB" w14:textId="77777777" w:rsidR="00BE7797" w:rsidRPr="00DF6241" w:rsidRDefault="00BE7797" w:rsidP="004642C0">
            <w:pPr>
              <w:jc w:val="center"/>
              <w:rPr>
                <w:rFonts w:ascii="Times New Roman" w:hAnsi="Times New Roman" w:cs="Times New Roman"/>
                <w:sz w:val="24"/>
                <w:szCs w:val="24"/>
                <w:lang w:val="kk-KZ"/>
              </w:rPr>
            </w:pPr>
          </w:p>
          <w:p w14:paraId="2BD19F27" w14:textId="77777777" w:rsidR="00BE7797" w:rsidRPr="00DF6241" w:rsidRDefault="00BE7797" w:rsidP="004642C0">
            <w:pPr>
              <w:jc w:val="center"/>
              <w:rPr>
                <w:rFonts w:ascii="Times New Roman" w:hAnsi="Times New Roman" w:cs="Times New Roman"/>
                <w:sz w:val="24"/>
                <w:szCs w:val="24"/>
                <w:lang w:val="kk-KZ"/>
              </w:rPr>
            </w:pPr>
          </w:p>
          <w:p w14:paraId="23D37682" w14:textId="77777777" w:rsidR="00BE7797" w:rsidRPr="00DF6241" w:rsidRDefault="00BE7797" w:rsidP="004642C0">
            <w:pPr>
              <w:rPr>
                <w:rFonts w:ascii="Times New Roman" w:hAnsi="Times New Roman" w:cs="Times New Roman"/>
                <w:sz w:val="24"/>
                <w:szCs w:val="24"/>
                <w:lang w:val="kk-KZ"/>
              </w:rPr>
            </w:pPr>
          </w:p>
        </w:tc>
        <w:tc>
          <w:tcPr>
            <w:tcW w:w="2834" w:type="dxa"/>
            <w:tcBorders>
              <w:top w:val="single" w:sz="4" w:space="0" w:color="auto"/>
              <w:left w:val="nil"/>
              <w:bottom w:val="single" w:sz="4" w:space="0" w:color="auto"/>
              <w:right w:val="single" w:sz="4" w:space="0" w:color="auto"/>
            </w:tcBorders>
          </w:tcPr>
          <w:p w14:paraId="02761CD1"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lastRenderedPageBreak/>
              <w:t>Аптаның бірінші күні балаларды ата-аналардан қабылдау. Балалардың демалыс күндерін қалай, қайда өткізгендері жайлы әңгімелесу.</w:t>
            </w:r>
          </w:p>
          <w:p w14:paraId="083C2B43" w14:textId="77777777" w:rsidR="00BE7797" w:rsidRPr="00DF6241" w:rsidRDefault="00BE7797" w:rsidP="004642C0">
            <w:pPr>
              <w:rPr>
                <w:rFonts w:ascii="Times New Roman" w:hAnsi="Times New Roman" w:cs="Times New Roman"/>
                <w:sz w:val="24"/>
                <w:szCs w:val="24"/>
                <w:lang w:val="kk-KZ"/>
              </w:rPr>
            </w:pPr>
          </w:p>
        </w:tc>
        <w:tc>
          <w:tcPr>
            <w:tcW w:w="3118" w:type="dxa"/>
            <w:gridSpan w:val="4"/>
            <w:tcBorders>
              <w:top w:val="single" w:sz="4" w:space="0" w:color="auto"/>
              <w:left w:val="single" w:sz="4" w:space="0" w:color="auto"/>
              <w:bottom w:val="single" w:sz="4" w:space="0" w:color="auto"/>
              <w:right w:val="single" w:sz="4" w:space="0" w:color="auto"/>
            </w:tcBorders>
          </w:tcPr>
          <w:p w14:paraId="075458B3"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20" w:type="dxa"/>
            <w:gridSpan w:val="3"/>
            <w:tcBorders>
              <w:top w:val="single" w:sz="4" w:space="0" w:color="auto"/>
              <w:left w:val="single" w:sz="4" w:space="0" w:color="auto"/>
              <w:bottom w:val="single" w:sz="4" w:space="0" w:color="auto"/>
              <w:right w:val="single" w:sz="4" w:space="0" w:color="auto"/>
            </w:tcBorders>
          </w:tcPr>
          <w:p w14:paraId="49DB8DB4"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Сәлемдесу. Балаларды тәрбиеші көмекшіден қабылдап алып, көңіл-күйлеріне назар аударып, көтеріңкі көңіл-күй орнатуға  арналған ойындар ұйымдастыру. Дене </w:t>
            </w:r>
            <w:r w:rsidRPr="00DF6241">
              <w:rPr>
                <w:rFonts w:ascii="Times New Roman" w:hAnsi="Times New Roman" w:cs="Times New Roman"/>
                <w:sz w:val="24"/>
                <w:szCs w:val="24"/>
                <w:lang w:val="kk-KZ"/>
              </w:rPr>
              <w:lastRenderedPageBreak/>
              <w:t>қызуларын тексеру..</w:t>
            </w:r>
          </w:p>
        </w:tc>
        <w:tc>
          <w:tcPr>
            <w:tcW w:w="2979" w:type="dxa"/>
            <w:gridSpan w:val="2"/>
            <w:tcBorders>
              <w:top w:val="single" w:sz="4" w:space="0" w:color="auto"/>
              <w:left w:val="single" w:sz="4" w:space="0" w:color="auto"/>
              <w:bottom w:val="single" w:sz="4" w:space="0" w:color="auto"/>
              <w:right w:val="single" w:sz="4" w:space="0" w:color="auto"/>
            </w:tcBorders>
          </w:tcPr>
          <w:p w14:paraId="06D8164D"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lastRenderedPageBreak/>
              <w:t>Тазалықтарын тексеру.Дене қызуларын өлшеу.Балалардың көңіл-күйлеріне назар аударып , жағымды жағдай орнату.</w:t>
            </w:r>
          </w:p>
        </w:tc>
        <w:tc>
          <w:tcPr>
            <w:tcW w:w="2555" w:type="dxa"/>
            <w:gridSpan w:val="2"/>
            <w:tcBorders>
              <w:top w:val="single" w:sz="4" w:space="0" w:color="auto"/>
              <w:left w:val="single" w:sz="4" w:space="0" w:color="auto"/>
              <w:bottom w:val="single" w:sz="4" w:space="0" w:color="auto"/>
              <w:right w:val="single" w:sz="4" w:space="0" w:color="auto"/>
            </w:tcBorders>
          </w:tcPr>
          <w:p w14:paraId="2ADC47BD"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7936458C" w14:textId="77777777" w:rsidTr="004642C0">
        <w:trPr>
          <w:trHeight w:val="3159"/>
        </w:trPr>
        <w:tc>
          <w:tcPr>
            <w:tcW w:w="1700" w:type="dxa"/>
            <w:tcBorders>
              <w:bottom w:val="single" w:sz="4" w:space="0" w:color="auto"/>
              <w:right w:val="single" w:sz="4" w:space="0" w:color="auto"/>
            </w:tcBorders>
          </w:tcPr>
          <w:p w14:paraId="538BF73C"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Ойындар (үстел-үсті, саусақ және т.б. )</w:t>
            </w:r>
          </w:p>
        </w:tc>
        <w:tc>
          <w:tcPr>
            <w:tcW w:w="283" w:type="dxa"/>
            <w:tcBorders>
              <w:top w:val="single" w:sz="4" w:space="0" w:color="auto"/>
              <w:left w:val="single" w:sz="4" w:space="0" w:color="auto"/>
              <w:bottom w:val="single" w:sz="4" w:space="0" w:color="auto"/>
              <w:right w:val="nil"/>
            </w:tcBorders>
          </w:tcPr>
          <w:p w14:paraId="3B989E1A" w14:textId="77777777" w:rsidR="00BE7797" w:rsidRPr="00DF6241" w:rsidRDefault="00BE7797" w:rsidP="004642C0">
            <w:pPr>
              <w:jc w:val="center"/>
              <w:rPr>
                <w:rFonts w:ascii="Times New Roman" w:hAnsi="Times New Roman" w:cs="Times New Roman"/>
                <w:sz w:val="24"/>
                <w:szCs w:val="24"/>
                <w:lang w:val="kk-KZ"/>
              </w:rPr>
            </w:pPr>
          </w:p>
          <w:p w14:paraId="68F61519" w14:textId="77777777" w:rsidR="00BE7797" w:rsidRPr="00DF6241" w:rsidRDefault="00BE7797" w:rsidP="004642C0">
            <w:pPr>
              <w:jc w:val="center"/>
              <w:rPr>
                <w:rFonts w:ascii="Times New Roman" w:hAnsi="Times New Roman" w:cs="Times New Roman"/>
                <w:sz w:val="24"/>
                <w:szCs w:val="24"/>
                <w:lang w:val="kk-KZ"/>
              </w:rPr>
            </w:pPr>
          </w:p>
          <w:p w14:paraId="43944F20" w14:textId="77777777" w:rsidR="00BE7797" w:rsidRPr="00DF6241" w:rsidRDefault="00BE7797" w:rsidP="004642C0">
            <w:pPr>
              <w:jc w:val="center"/>
              <w:rPr>
                <w:rFonts w:ascii="Times New Roman" w:hAnsi="Times New Roman" w:cs="Times New Roman"/>
                <w:sz w:val="24"/>
                <w:szCs w:val="24"/>
                <w:lang w:val="kk-KZ"/>
              </w:rPr>
            </w:pPr>
          </w:p>
          <w:p w14:paraId="2BAC5FCF" w14:textId="77777777" w:rsidR="00BE7797" w:rsidRPr="00DF6241" w:rsidRDefault="00BE7797" w:rsidP="004642C0">
            <w:pPr>
              <w:jc w:val="center"/>
              <w:rPr>
                <w:rFonts w:ascii="Times New Roman" w:hAnsi="Times New Roman" w:cs="Times New Roman"/>
                <w:sz w:val="24"/>
                <w:szCs w:val="24"/>
                <w:lang w:val="kk-KZ"/>
              </w:rPr>
            </w:pPr>
          </w:p>
          <w:p w14:paraId="0EE4523B" w14:textId="77777777" w:rsidR="00BE7797" w:rsidRPr="00DF6241" w:rsidRDefault="00BE7797" w:rsidP="004642C0">
            <w:pPr>
              <w:jc w:val="center"/>
              <w:rPr>
                <w:rFonts w:ascii="Times New Roman" w:hAnsi="Times New Roman" w:cs="Times New Roman"/>
                <w:sz w:val="24"/>
                <w:szCs w:val="24"/>
                <w:lang w:val="kk-KZ"/>
              </w:rPr>
            </w:pPr>
          </w:p>
          <w:p w14:paraId="68336697" w14:textId="77777777" w:rsidR="00BE7797" w:rsidRPr="00DF6241" w:rsidRDefault="00BE7797" w:rsidP="004642C0">
            <w:pPr>
              <w:jc w:val="center"/>
              <w:rPr>
                <w:rFonts w:ascii="Times New Roman" w:hAnsi="Times New Roman" w:cs="Times New Roman"/>
                <w:sz w:val="24"/>
                <w:szCs w:val="24"/>
                <w:lang w:val="kk-KZ"/>
              </w:rPr>
            </w:pPr>
          </w:p>
          <w:p w14:paraId="16F3A1CC" w14:textId="77777777" w:rsidR="00BE7797" w:rsidRPr="00DF6241" w:rsidRDefault="00BE7797" w:rsidP="004642C0">
            <w:pPr>
              <w:jc w:val="center"/>
              <w:rPr>
                <w:rFonts w:ascii="Times New Roman" w:hAnsi="Times New Roman" w:cs="Times New Roman"/>
                <w:sz w:val="24"/>
                <w:szCs w:val="24"/>
                <w:lang w:val="kk-KZ"/>
              </w:rPr>
            </w:pPr>
          </w:p>
          <w:p w14:paraId="1B92DB04" w14:textId="77777777" w:rsidR="00BE7797" w:rsidRPr="00DF6241" w:rsidRDefault="00BE7797" w:rsidP="004642C0">
            <w:pPr>
              <w:jc w:val="center"/>
              <w:rPr>
                <w:rFonts w:ascii="Times New Roman" w:hAnsi="Times New Roman" w:cs="Times New Roman"/>
                <w:sz w:val="24"/>
                <w:szCs w:val="24"/>
                <w:lang w:val="kk-KZ"/>
              </w:rPr>
            </w:pPr>
          </w:p>
          <w:p w14:paraId="6BE8DC00" w14:textId="77777777" w:rsidR="00BE7797" w:rsidRPr="00DF6241" w:rsidRDefault="00BE7797" w:rsidP="004642C0">
            <w:pPr>
              <w:jc w:val="center"/>
              <w:rPr>
                <w:rFonts w:ascii="Times New Roman" w:hAnsi="Times New Roman" w:cs="Times New Roman"/>
                <w:sz w:val="24"/>
                <w:szCs w:val="24"/>
                <w:lang w:val="kk-KZ"/>
              </w:rPr>
            </w:pPr>
          </w:p>
          <w:p w14:paraId="5F4CEB00" w14:textId="77777777" w:rsidR="00BE7797" w:rsidRPr="00DF6241" w:rsidRDefault="00BE7797" w:rsidP="004642C0">
            <w:pPr>
              <w:rPr>
                <w:rFonts w:ascii="Times New Roman" w:hAnsi="Times New Roman" w:cs="Times New Roman"/>
                <w:sz w:val="24"/>
                <w:szCs w:val="24"/>
                <w:lang w:val="kk-KZ"/>
              </w:rPr>
            </w:pPr>
          </w:p>
          <w:p w14:paraId="24E05AB5" w14:textId="77777777" w:rsidR="00BE7797" w:rsidRPr="00DF6241" w:rsidRDefault="00BE7797" w:rsidP="004642C0">
            <w:pPr>
              <w:jc w:val="center"/>
              <w:rPr>
                <w:rFonts w:ascii="Times New Roman" w:hAnsi="Times New Roman" w:cs="Times New Roman"/>
                <w:sz w:val="24"/>
                <w:szCs w:val="24"/>
                <w:lang w:val="kk-KZ"/>
              </w:rPr>
            </w:pPr>
          </w:p>
          <w:p w14:paraId="4E04A752" w14:textId="77777777" w:rsidR="00BE7797" w:rsidRPr="00DF6241" w:rsidRDefault="00BE7797" w:rsidP="004642C0">
            <w:pPr>
              <w:rPr>
                <w:rFonts w:ascii="Times New Roman" w:hAnsi="Times New Roman" w:cs="Times New Roman"/>
                <w:sz w:val="24"/>
                <w:szCs w:val="24"/>
                <w:lang w:val="kk-KZ"/>
              </w:rPr>
            </w:pPr>
          </w:p>
          <w:p w14:paraId="2393DF44" w14:textId="77777777" w:rsidR="00BE7797" w:rsidRPr="00DF6241" w:rsidRDefault="00BE7797" w:rsidP="004642C0">
            <w:pPr>
              <w:rPr>
                <w:rFonts w:ascii="Times New Roman" w:hAnsi="Times New Roman" w:cs="Times New Roman"/>
                <w:sz w:val="24"/>
                <w:szCs w:val="24"/>
                <w:lang w:val="kk-KZ"/>
              </w:rPr>
            </w:pPr>
          </w:p>
          <w:p w14:paraId="7AE8EB72" w14:textId="77777777" w:rsidR="00BE7797" w:rsidRPr="00DF6241" w:rsidRDefault="00BE7797" w:rsidP="004642C0">
            <w:pPr>
              <w:rPr>
                <w:rFonts w:ascii="Times New Roman" w:hAnsi="Times New Roman" w:cs="Times New Roman"/>
                <w:sz w:val="24"/>
                <w:szCs w:val="24"/>
                <w:lang w:val="kk-KZ"/>
              </w:rPr>
            </w:pPr>
          </w:p>
          <w:p w14:paraId="549D7A03" w14:textId="77777777" w:rsidR="00BE7797" w:rsidRPr="00DF6241" w:rsidRDefault="00BE7797" w:rsidP="004642C0">
            <w:pPr>
              <w:rPr>
                <w:rFonts w:ascii="Times New Roman" w:hAnsi="Times New Roman" w:cs="Times New Roman"/>
                <w:sz w:val="24"/>
                <w:szCs w:val="24"/>
                <w:lang w:val="kk-KZ"/>
              </w:rPr>
            </w:pPr>
          </w:p>
          <w:p w14:paraId="385E99D6" w14:textId="77777777" w:rsidR="00BE7797" w:rsidRPr="00DF6241" w:rsidRDefault="00BE7797" w:rsidP="004642C0">
            <w:pPr>
              <w:rPr>
                <w:rFonts w:ascii="Times New Roman" w:hAnsi="Times New Roman" w:cs="Times New Roman"/>
                <w:sz w:val="24"/>
                <w:szCs w:val="24"/>
                <w:lang w:val="kk-KZ"/>
              </w:rPr>
            </w:pPr>
          </w:p>
        </w:tc>
        <w:tc>
          <w:tcPr>
            <w:tcW w:w="2834" w:type="dxa"/>
            <w:tcBorders>
              <w:top w:val="single" w:sz="4" w:space="0" w:color="auto"/>
              <w:left w:val="nil"/>
              <w:bottom w:val="single" w:sz="4" w:space="0" w:color="auto"/>
            </w:tcBorders>
          </w:tcPr>
          <w:p w14:paraId="20406AEE" w14:textId="77777777" w:rsidR="00BE7797"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6252EB2D" w14:textId="77777777" w:rsidR="00BE7797" w:rsidRDefault="00BE7797" w:rsidP="004642C0">
            <w:pPr>
              <w:rPr>
                <w:rFonts w:ascii="Times New Roman" w:hAnsi="Times New Roman" w:cs="Times New Roman"/>
                <w:sz w:val="24"/>
                <w:szCs w:val="24"/>
                <w:lang w:val="kk-KZ"/>
              </w:rPr>
            </w:pPr>
            <w:r w:rsidRPr="008273DA">
              <w:rPr>
                <w:rFonts w:ascii="Times New Roman" w:hAnsi="Times New Roman" w:cs="Times New Roman"/>
                <w:sz w:val="24"/>
                <w:szCs w:val="24"/>
                <w:lang w:val="kk-KZ"/>
              </w:rPr>
              <w:t>«Қандай затқа ұқсайды?»</w:t>
            </w:r>
          </w:p>
          <w:p w14:paraId="2214F876" w14:textId="77777777" w:rsidR="00BE7797" w:rsidRPr="00DF6241" w:rsidRDefault="00BE7797" w:rsidP="004642C0">
            <w:pPr>
              <w:shd w:val="clear" w:color="auto" w:fill="FFFFFF"/>
              <w:autoSpaceDE w:val="0"/>
              <w:autoSpaceDN w:val="0"/>
              <w:adjustRightInd w:val="0"/>
              <w:rPr>
                <w:rFonts w:ascii="Times New Roman" w:hAnsi="Times New Roman" w:cs="Times New Roman"/>
                <w:sz w:val="24"/>
                <w:szCs w:val="24"/>
                <w:lang w:val="kk-KZ"/>
              </w:rPr>
            </w:pPr>
            <w:r w:rsidRPr="006C46AD">
              <w:rPr>
                <w:rFonts w:ascii="Times New Roman" w:hAnsi="Times New Roman" w:cs="Times New Roman"/>
                <w:b/>
                <w:sz w:val="24"/>
                <w:szCs w:val="24"/>
                <w:lang w:val="kk-KZ"/>
              </w:rPr>
              <w:t>Мақсаты:</w:t>
            </w:r>
            <w:r>
              <w:rPr>
                <w:rFonts w:ascii="Times New Roman" w:hAnsi="Times New Roman" w:cs="Times New Roman"/>
                <w:sz w:val="24"/>
                <w:szCs w:val="24"/>
                <w:lang w:val="kk-KZ"/>
              </w:rPr>
              <w:t>б</w:t>
            </w:r>
            <w:r w:rsidRPr="006C46AD">
              <w:rPr>
                <w:rFonts w:ascii="Times New Roman" w:hAnsi="Times New Roman" w:cs="Times New Roman"/>
                <w:sz w:val="24"/>
                <w:szCs w:val="24"/>
                <w:lang w:val="kk-KZ"/>
              </w:rPr>
              <w:t>алалардың сөздік қорын дамыта отырып, таным белсенділіктерін және саусақ бұлшық етін дамыту</w:t>
            </w:r>
          </w:p>
        </w:tc>
        <w:tc>
          <w:tcPr>
            <w:tcW w:w="3118" w:type="dxa"/>
            <w:gridSpan w:val="4"/>
            <w:tcBorders>
              <w:bottom w:val="single" w:sz="4" w:space="0" w:color="auto"/>
            </w:tcBorders>
          </w:tcPr>
          <w:p w14:paraId="198C9BEA" w14:textId="77777777" w:rsidR="00BE7797"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424619B4" w14:textId="77777777" w:rsidR="00BE7797" w:rsidRDefault="00BE7797" w:rsidP="004642C0">
            <w:pPr>
              <w:rPr>
                <w:rFonts w:ascii="Times New Roman" w:hAnsi="Times New Roman" w:cs="Times New Roman"/>
                <w:sz w:val="24"/>
                <w:szCs w:val="24"/>
                <w:lang w:val="kk-KZ"/>
              </w:rPr>
            </w:pPr>
            <w:r w:rsidRPr="008273DA">
              <w:rPr>
                <w:rFonts w:ascii="Times New Roman" w:hAnsi="Times New Roman" w:cs="Times New Roman"/>
                <w:sz w:val="24"/>
                <w:szCs w:val="24"/>
                <w:lang w:val="kk-KZ"/>
              </w:rPr>
              <w:t>«Кім байқағыш»</w:t>
            </w:r>
          </w:p>
          <w:p w14:paraId="1654E2FD" w14:textId="77777777" w:rsidR="00BE7797" w:rsidRPr="00C10719" w:rsidRDefault="00BE7797" w:rsidP="004642C0">
            <w:pPr>
              <w:rPr>
                <w:rFonts w:ascii="Times New Roman" w:hAnsi="Times New Roman" w:cs="Times New Roman"/>
                <w:sz w:val="24"/>
                <w:szCs w:val="24"/>
                <w:lang w:val="kk-KZ"/>
              </w:rPr>
            </w:pPr>
            <w:r w:rsidRPr="006C46AD">
              <w:rPr>
                <w:rFonts w:ascii="Times New Roman" w:hAnsi="Times New Roman" w:cs="Times New Roman"/>
                <w:b/>
                <w:sz w:val="24"/>
                <w:szCs w:val="24"/>
                <w:lang w:val="kk-KZ"/>
              </w:rPr>
              <w:t>Мақсаты:</w:t>
            </w:r>
            <w:r w:rsidRPr="006C46AD">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r w:rsidRPr="006C46AD">
              <w:rPr>
                <w:lang w:val="kk-KZ"/>
              </w:rPr>
              <w:t>.</w:t>
            </w:r>
          </w:p>
        </w:tc>
        <w:tc>
          <w:tcPr>
            <w:tcW w:w="3120" w:type="dxa"/>
            <w:gridSpan w:val="3"/>
            <w:tcBorders>
              <w:bottom w:val="single" w:sz="4" w:space="0" w:color="auto"/>
            </w:tcBorders>
          </w:tcPr>
          <w:p w14:paraId="5194BA28" w14:textId="77777777" w:rsidR="00BE7797"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51B67DDA" w14:textId="77777777" w:rsidR="00BE7797" w:rsidRDefault="00BE7797" w:rsidP="004642C0">
            <w:pPr>
              <w:rPr>
                <w:rFonts w:ascii="Times New Roman" w:hAnsi="Times New Roman" w:cs="Times New Roman"/>
                <w:sz w:val="24"/>
                <w:szCs w:val="24"/>
                <w:lang w:val="kk-KZ"/>
              </w:rPr>
            </w:pPr>
            <w:r w:rsidRPr="006C46AD">
              <w:rPr>
                <w:rFonts w:ascii="Times New Roman" w:hAnsi="Times New Roman" w:cs="Times New Roman"/>
                <w:sz w:val="24"/>
                <w:szCs w:val="24"/>
                <w:lang w:val="kk-KZ"/>
              </w:rPr>
              <w:t>«Қиылған суреттер»</w:t>
            </w:r>
          </w:p>
          <w:p w14:paraId="6106EE8F" w14:textId="77777777" w:rsidR="00BE7797" w:rsidRPr="00C10719" w:rsidRDefault="00BE7797" w:rsidP="004642C0">
            <w:pPr>
              <w:rPr>
                <w:rFonts w:ascii="Times New Roman" w:hAnsi="Times New Roman" w:cs="Times New Roman"/>
                <w:b/>
                <w:sz w:val="24"/>
                <w:szCs w:val="24"/>
                <w:lang w:val="kk-KZ"/>
              </w:rPr>
            </w:pPr>
            <w:r w:rsidRPr="006C46AD">
              <w:rPr>
                <w:rFonts w:ascii="Times New Roman" w:hAnsi="Times New Roman" w:cs="Times New Roman"/>
                <w:b/>
                <w:sz w:val="24"/>
                <w:szCs w:val="24"/>
                <w:lang w:val="kk-KZ"/>
              </w:rPr>
              <w:t>Мақсаты:</w:t>
            </w:r>
            <w:r w:rsidRPr="006C46AD">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tc>
        <w:tc>
          <w:tcPr>
            <w:tcW w:w="2979" w:type="dxa"/>
            <w:gridSpan w:val="2"/>
            <w:tcBorders>
              <w:bottom w:val="single" w:sz="4" w:space="0" w:color="auto"/>
            </w:tcBorders>
          </w:tcPr>
          <w:p w14:paraId="61FAC009" w14:textId="77777777" w:rsidR="00BE7797" w:rsidRPr="00EE2647" w:rsidRDefault="00BE7797" w:rsidP="004642C0">
            <w:pPr>
              <w:pStyle w:val="a5"/>
              <w:spacing w:before="0" w:beforeAutospacing="0" w:after="167" w:afterAutospacing="0"/>
              <w:rPr>
                <w:rFonts w:ascii="Arial" w:hAnsi="Arial" w:cs="Arial"/>
                <w:color w:val="000000"/>
                <w:sz w:val="23"/>
                <w:szCs w:val="23"/>
                <w:lang w:val="kk-KZ"/>
              </w:rPr>
            </w:pPr>
            <w:r w:rsidRPr="00EE2647">
              <w:rPr>
                <w:b/>
                <w:bCs/>
                <w:color w:val="000000"/>
                <w:lang w:val="kk-KZ"/>
              </w:rPr>
              <w:t>Қысқыштармен ойналатын ойын</w:t>
            </w:r>
          </w:p>
          <w:p w14:paraId="6BA5FC2C" w14:textId="77777777" w:rsidR="00BE7797" w:rsidRPr="00EE2647" w:rsidRDefault="00BE7797" w:rsidP="004642C0">
            <w:pPr>
              <w:pStyle w:val="a5"/>
              <w:spacing w:before="0" w:beforeAutospacing="0" w:after="167" w:afterAutospacing="0"/>
              <w:rPr>
                <w:rFonts w:ascii="Arial" w:hAnsi="Arial" w:cs="Arial"/>
                <w:color w:val="000000"/>
                <w:sz w:val="23"/>
                <w:szCs w:val="23"/>
                <w:lang w:val="kk-KZ"/>
              </w:rPr>
            </w:pPr>
            <w:r>
              <w:rPr>
                <w:b/>
                <w:bCs/>
                <w:color w:val="000000"/>
                <w:lang w:val="kk-KZ"/>
              </w:rPr>
              <w:t>Мақсаты:</w:t>
            </w:r>
            <w:r>
              <w:rPr>
                <w:color w:val="000000"/>
                <w:lang w:val="kk-KZ"/>
              </w:rPr>
              <w:t xml:space="preserve">балалардың </w:t>
            </w:r>
            <w:r w:rsidRPr="00EE2647">
              <w:rPr>
                <w:color w:val="000000"/>
                <w:lang w:val="kk-KZ"/>
              </w:rPr>
              <w:t xml:space="preserve"> ұсақ моторикасын дамытады, ақыл-ойының, тілінің дамуына зор ықпал етеді.</w:t>
            </w:r>
          </w:p>
          <w:p w14:paraId="59C81B32" w14:textId="77777777" w:rsidR="00BE7797" w:rsidRPr="00DF6241" w:rsidRDefault="00BE7797" w:rsidP="004642C0">
            <w:pPr>
              <w:shd w:val="clear" w:color="auto" w:fill="FFFFFF"/>
              <w:autoSpaceDE w:val="0"/>
              <w:autoSpaceDN w:val="0"/>
              <w:adjustRightInd w:val="0"/>
              <w:rPr>
                <w:rFonts w:ascii="Times New Roman" w:hAnsi="Times New Roman" w:cs="Times New Roman"/>
                <w:sz w:val="24"/>
                <w:szCs w:val="24"/>
                <w:lang w:val="kk-KZ"/>
              </w:rPr>
            </w:pPr>
          </w:p>
        </w:tc>
        <w:tc>
          <w:tcPr>
            <w:tcW w:w="2555" w:type="dxa"/>
            <w:gridSpan w:val="2"/>
            <w:tcBorders>
              <w:bottom w:val="single" w:sz="4" w:space="0" w:color="auto"/>
            </w:tcBorders>
          </w:tcPr>
          <w:p w14:paraId="6CC826B3" w14:textId="77777777" w:rsidR="00BE7797"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5581A38D" w14:textId="77777777" w:rsidR="00BE7797" w:rsidRPr="00EE2647" w:rsidRDefault="00BE7797" w:rsidP="004642C0">
            <w:pPr>
              <w:pStyle w:val="a5"/>
              <w:spacing w:before="0" w:beforeAutospacing="0" w:after="167" w:afterAutospacing="0"/>
              <w:rPr>
                <w:rFonts w:ascii="Arial" w:hAnsi="Arial" w:cs="Arial"/>
                <w:color w:val="000000"/>
                <w:sz w:val="23"/>
                <w:szCs w:val="23"/>
                <w:lang w:val="kk-KZ"/>
              </w:rPr>
            </w:pPr>
            <w:r w:rsidRPr="00EE2647">
              <w:rPr>
                <w:b/>
                <w:bCs/>
                <w:color w:val="000000"/>
                <w:lang w:val="kk-KZ"/>
              </w:rPr>
              <w:t>Баулармен ойын</w:t>
            </w:r>
          </w:p>
          <w:p w14:paraId="696C423E" w14:textId="77777777" w:rsidR="00BE7797" w:rsidRPr="00C10719" w:rsidRDefault="00BE7797" w:rsidP="004642C0">
            <w:pPr>
              <w:pStyle w:val="a5"/>
              <w:spacing w:before="0" w:beforeAutospacing="0" w:after="167" w:afterAutospacing="0"/>
              <w:rPr>
                <w:rFonts w:ascii="Arial" w:hAnsi="Arial" w:cs="Arial"/>
                <w:color w:val="000000"/>
                <w:sz w:val="23"/>
                <w:szCs w:val="23"/>
                <w:lang w:val="kk-KZ"/>
              </w:rPr>
            </w:pPr>
            <w:r w:rsidRPr="00EE2647">
              <w:rPr>
                <w:color w:val="000000"/>
                <w:lang w:val="kk-KZ"/>
              </w:rPr>
              <w:t>ұсақ моторикасы, жазықтықта бағдарлауы, тілді дамытады, зейіннің тұрақтандырады, қол белсендігін, икемділігін арттырып, қолды босаңсытады.</w:t>
            </w:r>
          </w:p>
        </w:tc>
      </w:tr>
      <w:tr w:rsidR="00BE7797" w:rsidRPr="004642C0" w14:paraId="7F2F5D5F" w14:textId="77777777" w:rsidTr="004642C0">
        <w:trPr>
          <w:trHeight w:val="744"/>
        </w:trPr>
        <w:tc>
          <w:tcPr>
            <w:tcW w:w="1700" w:type="dxa"/>
            <w:vMerge w:val="restart"/>
            <w:tcBorders>
              <w:top w:val="single" w:sz="4" w:space="0" w:color="auto"/>
              <w:right w:val="single" w:sz="4" w:space="0" w:color="auto"/>
            </w:tcBorders>
          </w:tcPr>
          <w:p w14:paraId="321703D2"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Таңертеңгі гимнастика (5 мин)</w:t>
            </w:r>
          </w:p>
        </w:tc>
        <w:tc>
          <w:tcPr>
            <w:tcW w:w="283" w:type="dxa"/>
            <w:tcBorders>
              <w:top w:val="single" w:sz="4" w:space="0" w:color="auto"/>
              <w:left w:val="single" w:sz="4" w:space="0" w:color="auto"/>
              <w:bottom w:val="single" w:sz="4" w:space="0" w:color="auto"/>
              <w:right w:val="nil"/>
            </w:tcBorders>
          </w:tcPr>
          <w:p w14:paraId="37FA61C9" w14:textId="77777777" w:rsidR="00BE7797" w:rsidRPr="00DF6241" w:rsidRDefault="00BE7797" w:rsidP="004642C0">
            <w:pPr>
              <w:rPr>
                <w:rFonts w:ascii="Times New Roman" w:hAnsi="Times New Roman" w:cs="Times New Roman"/>
                <w:sz w:val="24"/>
                <w:szCs w:val="24"/>
                <w:lang w:val="kk-KZ"/>
              </w:rPr>
            </w:pPr>
          </w:p>
        </w:tc>
        <w:tc>
          <w:tcPr>
            <w:tcW w:w="14606" w:type="dxa"/>
            <w:gridSpan w:val="12"/>
            <w:tcBorders>
              <w:top w:val="single" w:sz="4" w:space="0" w:color="auto"/>
              <w:left w:val="nil"/>
              <w:bottom w:val="single" w:sz="4" w:space="0" w:color="auto"/>
            </w:tcBorders>
          </w:tcPr>
          <w:p w14:paraId="1B863556" w14:textId="7ECF40D9"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 xml:space="preserve">Музыка әуенімен таңертеңгілік </w:t>
            </w:r>
            <w:r w:rsidR="002F34EC">
              <w:rPr>
                <w:rFonts w:ascii="Times New Roman" w:hAnsi="Times New Roman" w:cs="Times New Roman"/>
                <w:b/>
                <w:sz w:val="24"/>
                <w:szCs w:val="24"/>
                <w:lang w:val="kk-KZ"/>
              </w:rPr>
              <w:t xml:space="preserve"> № </w:t>
            </w:r>
            <w:r w:rsidR="002F34EC" w:rsidRPr="002F34EC">
              <w:rPr>
                <w:rFonts w:ascii="Times New Roman" w:hAnsi="Times New Roman" w:cs="Times New Roman"/>
                <w:b/>
                <w:sz w:val="24"/>
                <w:szCs w:val="24"/>
                <w:lang w:val="kk-KZ"/>
              </w:rPr>
              <w:t xml:space="preserve">4 </w:t>
            </w:r>
            <w:r w:rsidRPr="00DF6241">
              <w:rPr>
                <w:rFonts w:ascii="Times New Roman" w:hAnsi="Times New Roman" w:cs="Times New Roman"/>
                <w:b/>
                <w:sz w:val="24"/>
                <w:szCs w:val="24"/>
                <w:lang w:val="kk-KZ"/>
              </w:rPr>
              <w:t>жаттығулар  кешені. Ұйқы ашатын музыкалық-ырғақты қимылдарды орындау.</w:t>
            </w:r>
          </w:p>
          <w:p w14:paraId="06B8EB81" w14:textId="77777777" w:rsidR="00BE7797" w:rsidRPr="00DF6241"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4642C0" w14:paraId="687AE3D9" w14:textId="77777777" w:rsidTr="004642C0">
        <w:trPr>
          <w:trHeight w:val="620"/>
        </w:trPr>
        <w:tc>
          <w:tcPr>
            <w:tcW w:w="1700" w:type="dxa"/>
            <w:vMerge/>
            <w:tcBorders>
              <w:right w:val="single" w:sz="4" w:space="0" w:color="auto"/>
            </w:tcBorders>
          </w:tcPr>
          <w:p w14:paraId="571DF77A" w14:textId="77777777" w:rsidR="00BE7797" w:rsidRPr="00DF6241" w:rsidRDefault="00BE7797"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33ABE7CD" w14:textId="77777777" w:rsidR="00BE7797" w:rsidRPr="00DF6241" w:rsidRDefault="00BE7797" w:rsidP="004642C0">
            <w:pPr>
              <w:rPr>
                <w:rFonts w:ascii="Times New Roman" w:hAnsi="Times New Roman" w:cs="Times New Roman"/>
                <w:sz w:val="24"/>
                <w:szCs w:val="24"/>
                <w:lang w:val="kk-KZ"/>
              </w:rPr>
            </w:pPr>
          </w:p>
        </w:tc>
        <w:tc>
          <w:tcPr>
            <w:tcW w:w="6096" w:type="dxa"/>
            <w:gridSpan w:val="6"/>
            <w:tcBorders>
              <w:top w:val="single" w:sz="4" w:space="0" w:color="auto"/>
              <w:left w:val="nil"/>
              <w:right w:val="single" w:sz="4" w:space="0" w:color="auto"/>
            </w:tcBorders>
          </w:tcPr>
          <w:p w14:paraId="64E86D33" w14:textId="41946997" w:rsidR="00BE7797" w:rsidRPr="00DF6241" w:rsidRDefault="00BE7797" w:rsidP="004642C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3B2338A"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c>
          <w:tcPr>
            <w:tcW w:w="5955" w:type="dxa"/>
            <w:gridSpan w:val="4"/>
            <w:tcBorders>
              <w:top w:val="single" w:sz="4" w:space="0" w:color="auto"/>
              <w:left w:val="single" w:sz="4" w:space="0" w:color="auto"/>
              <w:right w:val="single" w:sz="4" w:space="0" w:color="auto"/>
            </w:tcBorders>
          </w:tcPr>
          <w:p w14:paraId="26701232" w14:textId="3C6FF86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3476D292"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c>
          <w:tcPr>
            <w:tcW w:w="2555" w:type="dxa"/>
            <w:gridSpan w:val="2"/>
            <w:tcBorders>
              <w:top w:val="single" w:sz="4" w:space="0" w:color="auto"/>
              <w:left w:val="single" w:sz="4" w:space="0" w:color="auto"/>
            </w:tcBorders>
          </w:tcPr>
          <w:p w14:paraId="4D78ECAD" w14:textId="32C43122"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331C872F"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r>
      <w:tr w:rsidR="00BE7797" w:rsidRPr="00DF6241" w14:paraId="32B72A5F" w14:textId="77777777" w:rsidTr="004642C0">
        <w:trPr>
          <w:trHeight w:val="2232"/>
        </w:trPr>
        <w:tc>
          <w:tcPr>
            <w:tcW w:w="1700" w:type="dxa"/>
            <w:tcBorders>
              <w:right w:val="single" w:sz="4" w:space="0" w:color="auto"/>
            </w:tcBorders>
          </w:tcPr>
          <w:p w14:paraId="4D83EA80"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Таңғы ас</w:t>
            </w:r>
          </w:p>
        </w:tc>
        <w:tc>
          <w:tcPr>
            <w:tcW w:w="283" w:type="dxa"/>
            <w:tcBorders>
              <w:top w:val="single" w:sz="4" w:space="0" w:color="auto"/>
              <w:left w:val="single" w:sz="4" w:space="0" w:color="auto"/>
              <w:right w:val="nil"/>
            </w:tcBorders>
          </w:tcPr>
          <w:p w14:paraId="58C81534" w14:textId="77777777" w:rsidR="00BE7797" w:rsidRPr="00DF6241" w:rsidRDefault="00BE7797" w:rsidP="004642C0">
            <w:pPr>
              <w:rPr>
                <w:rFonts w:ascii="Times New Roman" w:hAnsi="Times New Roman" w:cs="Times New Roman"/>
                <w:sz w:val="24"/>
                <w:szCs w:val="24"/>
                <w:lang w:val="kk-KZ"/>
              </w:rPr>
            </w:pPr>
          </w:p>
        </w:tc>
        <w:tc>
          <w:tcPr>
            <w:tcW w:w="2975" w:type="dxa"/>
            <w:gridSpan w:val="2"/>
            <w:tcBorders>
              <w:left w:val="nil"/>
              <w:right w:val="single" w:sz="4" w:space="0" w:color="auto"/>
            </w:tcBorders>
          </w:tcPr>
          <w:p w14:paraId="0EE24A87"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Тамақ  ішу  мәдениетін, </w:t>
            </w:r>
            <w:r w:rsidRPr="00DF624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121" w:type="dxa"/>
            <w:gridSpan w:val="4"/>
            <w:tcBorders>
              <w:left w:val="single" w:sz="4" w:space="0" w:color="auto"/>
              <w:right w:val="single" w:sz="4" w:space="0" w:color="auto"/>
            </w:tcBorders>
          </w:tcPr>
          <w:p w14:paraId="1A51E055"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5217D4B3"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c>
          <w:tcPr>
            <w:tcW w:w="2976" w:type="dxa"/>
            <w:gridSpan w:val="2"/>
            <w:tcBorders>
              <w:left w:val="single" w:sz="4" w:space="0" w:color="auto"/>
              <w:right w:val="single" w:sz="4" w:space="0" w:color="auto"/>
            </w:tcBorders>
          </w:tcPr>
          <w:p w14:paraId="7747BD3A"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Ас ішу  мәдениетін, </w:t>
            </w:r>
          </w:p>
          <w:p w14:paraId="163350FC" w14:textId="77777777" w:rsidR="00BE7797" w:rsidRPr="00DF6241" w:rsidRDefault="00BE7797" w:rsidP="004642C0">
            <w:pPr>
              <w:rPr>
                <w:rFonts w:ascii="Times New Roman" w:hAnsi="Times New Roman" w:cs="Times New Roman"/>
                <w:sz w:val="24"/>
                <w:szCs w:val="24"/>
                <w:lang w:val="kk-KZ"/>
              </w:rPr>
            </w:pPr>
            <w:r w:rsidRPr="00DF6241">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9" w:type="dxa"/>
            <w:gridSpan w:val="2"/>
            <w:tcBorders>
              <w:left w:val="single" w:sz="4" w:space="0" w:color="auto"/>
              <w:right w:val="single" w:sz="4" w:space="0" w:color="auto"/>
            </w:tcBorders>
          </w:tcPr>
          <w:p w14:paraId="49B69136"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Тамақ  ішу  мәдениетін, </w:t>
            </w:r>
            <w:r w:rsidRPr="00DF624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55" w:type="dxa"/>
            <w:gridSpan w:val="2"/>
            <w:tcBorders>
              <w:left w:val="single" w:sz="4" w:space="0" w:color="auto"/>
            </w:tcBorders>
          </w:tcPr>
          <w:p w14:paraId="7BEDB143"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68B63FB6"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r>
      <w:tr w:rsidR="00BE7797" w:rsidRPr="00EE2647" w14:paraId="1A28A23B" w14:textId="77777777" w:rsidTr="004642C0">
        <w:trPr>
          <w:trHeight w:val="2595"/>
        </w:trPr>
        <w:tc>
          <w:tcPr>
            <w:tcW w:w="1700" w:type="dxa"/>
          </w:tcPr>
          <w:p w14:paraId="37E13EA7"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lastRenderedPageBreak/>
              <w:t>Ұйымдас тырылған оқу қызметіне дайындық, ойындар</w:t>
            </w:r>
          </w:p>
        </w:tc>
        <w:tc>
          <w:tcPr>
            <w:tcW w:w="3258" w:type="dxa"/>
            <w:gridSpan w:val="3"/>
            <w:tcBorders>
              <w:right w:val="single" w:sz="4" w:space="0" w:color="auto"/>
            </w:tcBorders>
          </w:tcPr>
          <w:p w14:paraId="572D52BA"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121" w:type="dxa"/>
            <w:gridSpan w:val="4"/>
            <w:tcBorders>
              <w:left w:val="single" w:sz="4" w:space="0" w:color="auto"/>
              <w:right w:val="single" w:sz="4" w:space="0" w:color="auto"/>
            </w:tcBorders>
          </w:tcPr>
          <w:p w14:paraId="00CB7D0B" w14:textId="77777777" w:rsidR="00BE7797" w:rsidRDefault="00BE7797" w:rsidP="004642C0">
            <w:pPr>
              <w:autoSpaceDE w:val="0"/>
              <w:autoSpaceDN w:val="0"/>
              <w:adjustRightInd w:val="0"/>
              <w:rPr>
                <w:rFonts w:ascii="Times New Roman" w:hAnsi="Times New Roman" w:cs="Times New Roman"/>
                <w:b/>
                <w:sz w:val="24"/>
                <w:szCs w:val="24"/>
                <w:lang w:val="kk-KZ"/>
              </w:rPr>
            </w:pPr>
            <w:r w:rsidRPr="00761782">
              <w:rPr>
                <w:rFonts w:ascii="Times New Roman" w:hAnsi="Times New Roman" w:cs="Times New Roman"/>
                <w:b/>
                <w:color w:val="000000"/>
                <w:sz w:val="24"/>
                <w:szCs w:val="24"/>
                <w:lang w:val="kk-KZ"/>
              </w:rPr>
              <w:t>Дидактикалық ойын:</w:t>
            </w:r>
            <w:r w:rsidRPr="00761782">
              <w:rPr>
                <w:rFonts w:ascii="Times New Roman" w:hAnsi="Times New Roman" w:cs="Times New Roman"/>
                <w:color w:val="000000"/>
                <w:sz w:val="24"/>
                <w:szCs w:val="24"/>
                <w:lang w:val="kk-KZ"/>
              </w:rPr>
              <w:t xml:space="preserve"> «Менің мекенім, менің отбасым»</w:t>
            </w:r>
          </w:p>
          <w:p w14:paraId="1988CFD0" w14:textId="77777777" w:rsidR="00BE7797" w:rsidRPr="00616E56" w:rsidRDefault="00BE7797" w:rsidP="004642C0">
            <w:pPr>
              <w:rPr>
                <w:rFonts w:ascii="Times New Roman" w:hAnsi="Times New Roman" w:cs="Times New Roman"/>
                <w:sz w:val="24"/>
                <w:szCs w:val="24"/>
                <w:lang w:val="kk-KZ"/>
              </w:rPr>
            </w:pPr>
          </w:p>
          <w:p w14:paraId="3099169C" w14:textId="77777777" w:rsidR="00BE7797" w:rsidRPr="00616E56" w:rsidRDefault="00BE7797" w:rsidP="004642C0">
            <w:pPr>
              <w:rPr>
                <w:rFonts w:ascii="Times New Roman" w:hAnsi="Times New Roman" w:cs="Times New Roman"/>
                <w:sz w:val="24"/>
                <w:szCs w:val="24"/>
                <w:lang w:val="kk-KZ"/>
              </w:rPr>
            </w:pPr>
            <w:r w:rsidRPr="00616E56">
              <w:rPr>
                <w:rFonts w:ascii="Times New Roman" w:hAnsi="Times New Roman" w:cs="Times New Roman"/>
                <w:b/>
                <w:bCs/>
                <w:sz w:val="24"/>
                <w:szCs w:val="24"/>
                <w:lang w:val="kk-KZ"/>
              </w:rPr>
              <w:t>Мақсаты</w:t>
            </w:r>
            <w:r w:rsidRPr="00616E56">
              <w:rPr>
                <w:rFonts w:ascii="Times New Roman" w:hAnsi="Times New Roman" w:cs="Times New Roman"/>
                <w:sz w:val="24"/>
                <w:szCs w:val="24"/>
                <w:lang w:val="kk-KZ"/>
              </w:rPr>
              <w:t xml:space="preserve">: балаларға </w:t>
            </w:r>
            <w:r>
              <w:rPr>
                <w:rFonts w:ascii="Times New Roman" w:hAnsi="Times New Roman" w:cs="Times New Roman"/>
                <w:sz w:val="24"/>
                <w:szCs w:val="24"/>
                <w:lang w:val="kk-KZ"/>
              </w:rPr>
              <w:t xml:space="preserve">өз туған жері туралы айтып </w:t>
            </w:r>
            <w:r w:rsidRPr="00616E56">
              <w:rPr>
                <w:rFonts w:ascii="Times New Roman" w:hAnsi="Times New Roman" w:cs="Times New Roman"/>
                <w:sz w:val="24"/>
                <w:szCs w:val="24"/>
                <w:lang w:val="kk-KZ"/>
              </w:rPr>
              <w:t>сөйлеуге үйрету.</w:t>
            </w:r>
          </w:p>
          <w:p w14:paraId="7C053EEA" w14:textId="77777777" w:rsidR="00BE7797" w:rsidRPr="00DF6241" w:rsidRDefault="00BE7797" w:rsidP="004642C0">
            <w:pPr>
              <w:rPr>
                <w:rFonts w:ascii="Times New Roman" w:hAnsi="Times New Roman" w:cs="Times New Roman"/>
                <w:sz w:val="24"/>
                <w:szCs w:val="24"/>
                <w:lang w:val="kk-KZ"/>
              </w:rPr>
            </w:pPr>
          </w:p>
        </w:tc>
        <w:tc>
          <w:tcPr>
            <w:tcW w:w="2976" w:type="dxa"/>
            <w:gridSpan w:val="2"/>
            <w:tcBorders>
              <w:left w:val="single" w:sz="4" w:space="0" w:color="auto"/>
              <w:right w:val="single" w:sz="4" w:space="0" w:color="auto"/>
            </w:tcBorders>
          </w:tcPr>
          <w:p w14:paraId="704B9034" w14:textId="77777777" w:rsidR="00BE7797" w:rsidRDefault="00BE7797" w:rsidP="004642C0">
            <w:pPr>
              <w:autoSpaceDE w:val="0"/>
              <w:autoSpaceDN w:val="0"/>
              <w:adjustRightInd w:val="0"/>
              <w:rPr>
                <w:rFonts w:ascii="Times New Roman" w:hAnsi="Times New Roman" w:cs="Times New Roman"/>
                <w:b/>
                <w:sz w:val="24"/>
                <w:szCs w:val="24"/>
                <w:lang w:val="kk-KZ"/>
              </w:rPr>
            </w:pPr>
            <w:r w:rsidRPr="00761782">
              <w:rPr>
                <w:rFonts w:ascii="Times New Roman" w:hAnsi="Times New Roman" w:cs="Times New Roman"/>
                <w:b/>
                <w:color w:val="000000"/>
                <w:sz w:val="24"/>
                <w:szCs w:val="24"/>
                <w:lang w:val="kk-KZ"/>
              </w:rPr>
              <w:t>Дидактикалық ойын:</w:t>
            </w:r>
            <w:r w:rsidRPr="00761782">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Қазақстанды гүлдендір</w:t>
            </w:r>
            <w:r w:rsidRPr="00761782">
              <w:rPr>
                <w:rFonts w:ascii="Times New Roman" w:hAnsi="Times New Roman" w:cs="Times New Roman"/>
                <w:color w:val="000000"/>
                <w:sz w:val="24"/>
                <w:szCs w:val="24"/>
                <w:lang w:val="kk-KZ"/>
              </w:rPr>
              <w:t>»</w:t>
            </w:r>
          </w:p>
          <w:p w14:paraId="1DE8006C" w14:textId="77777777" w:rsidR="00BE7797" w:rsidRPr="00616E56" w:rsidRDefault="00BE7797" w:rsidP="004642C0">
            <w:pPr>
              <w:rPr>
                <w:rFonts w:ascii="Times New Roman" w:hAnsi="Times New Roman" w:cs="Times New Roman"/>
                <w:sz w:val="24"/>
                <w:szCs w:val="24"/>
                <w:lang w:val="kk-KZ"/>
              </w:rPr>
            </w:pPr>
          </w:p>
          <w:p w14:paraId="6864E781" w14:textId="77777777" w:rsidR="00BE7797" w:rsidRPr="00515BF4" w:rsidRDefault="00BE7797" w:rsidP="004642C0">
            <w:pPr>
              <w:rPr>
                <w:rFonts w:ascii="Times New Roman" w:hAnsi="Times New Roman" w:cs="Times New Roman"/>
                <w:sz w:val="24"/>
                <w:szCs w:val="24"/>
                <w:lang w:val="kk-KZ"/>
              </w:rPr>
            </w:pPr>
            <w:r w:rsidRPr="00616E56">
              <w:rPr>
                <w:rFonts w:ascii="Times New Roman" w:hAnsi="Times New Roman" w:cs="Times New Roman"/>
                <w:b/>
                <w:bCs/>
                <w:sz w:val="24"/>
                <w:szCs w:val="24"/>
                <w:lang w:val="kk-KZ"/>
              </w:rPr>
              <w:t>Мақсаты</w:t>
            </w:r>
            <w:r>
              <w:rPr>
                <w:rFonts w:ascii="Times New Roman" w:hAnsi="Times New Roman" w:cs="Times New Roman"/>
                <w:sz w:val="24"/>
                <w:szCs w:val="24"/>
                <w:lang w:val="kk-KZ"/>
              </w:rPr>
              <w:t>: балалардың шығармашылық кабілетін дамыту</w:t>
            </w:r>
          </w:p>
        </w:tc>
        <w:tc>
          <w:tcPr>
            <w:tcW w:w="2979" w:type="dxa"/>
            <w:gridSpan w:val="2"/>
            <w:tcBorders>
              <w:left w:val="single" w:sz="4" w:space="0" w:color="auto"/>
              <w:right w:val="single" w:sz="4" w:space="0" w:color="auto"/>
            </w:tcBorders>
          </w:tcPr>
          <w:p w14:paraId="02122984" w14:textId="77777777" w:rsidR="00BE7797" w:rsidRPr="00DC2870" w:rsidRDefault="00BE7797" w:rsidP="004642C0">
            <w:pPr>
              <w:rPr>
                <w:rFonts w:ascii="Times New Roman" w:hAnsi="Times New Roman" w:cs="Times New Roman"/>
                <w:color w:val="000000"/>
                <w:lang w:val="kk-KZ"/>
              </w:rPr>
            </w:pPr>
            <w:r w:rsidRPr="00616E56">
              <w:rPr>
                <w:rFonts w:ascii="Times New Roman" w:eastAsia="Times New Roman" w:hAnsi="Times New Roman" w:cs="Times New Roman"/>
                <w:b/>
                <w:bCs/>
                <w:color w:val="000000"/>
                <w:sz w:val="24"/>
                <w:szCs w:val="24"/>
                <w:lang w:val="kk-KZ"/>
              </w:rPr>
              <w:t>Дидактикалық  ойын:</w:t>
            </w:r>
          </w:p>
          <w:p w14:paraId="0DCF64C7" w14:textId="77777777" w:rsidR="00BE7797" w:rsidRPr="00DC2870" w:rsidRDefault="00BE7797" w:rsidP="004642C0">
            <w:pPr>
              <w:rPr>
                <w:rFonts w:ascii="Times New Roman" w:eastAsia="Times New Roman" w:hAnsi="Times New Roman" w:cs="Times New Roman"/>
                <w:color w:val="000000"/>
                <w:sz w:val="24"/>
                <w:szCs w:val="24"/>
                <w:lang w:val="kk-KZ"/>
              </w:rPr>
            </w:pPr>
            <w:r w:rsidRPr="00616E56">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Бәйтерек</w:t>
            </w:r>
            <w:r w:rsidRPr="00616E56">
              <w:rPr>
                <w:rFonts w:ascii="Times New Roman" w:eastAsia="Times New Roman" w:hAnsi="Times New Roman" w:cs="Times New Roman"/>
                <w:b/>
                <w:bCs/>
                <w:color w:val="000000"/>
                <w:sz w:val="24"/>
                <w:szCs w:val="24"/>
                <w:lang w:val="kk-KZ"/>
              </w:rPr>
              <w:t>»</w:t>
            </w:r>
          </w:p>
          <w:p w14:paraId="6859E622" w14:textId="77777777" w:rsidR="00BE7797" w:rsidRPr="00DC2870" w:rsidRDefault="00BE7797" w:rsidP="004642C0">
            <w:pPr>
              <w:rPr>
                <w:rFonts w:ascii="Times New Roman" w:hAnsi="Times New Roman" w:cs="Times New Roman"/>
                <w:sz w:val="24"/>
                <w:szCs w:val="24"/>
                <w:lang w:val="kk-KZ"/>
              </w:rPr>
            </w:pPr>
            <w:r w:rsidRPr="00616E56">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Балалардың саусақ моторикасын дамыту</w:t>
            </w:r>
          </w:p>
        </w:tc>
        <w:tc>
          <w:tcPr>
            <w:tcW w:w="2555" w:type="dxa"/>
            <w:gridSpan w:val="2"/>
            <w:tcBorders>
              <w:left w:val="single" w:sz="4" w:space="0" w:color="auto"/>
            </w:tcBorders>
          </w:tcPr>
          <w:p w14:paraId="5BDE8DE7" w14:textId="77777777" w:rsidR="00BE7797" w:rsidRPr="00616E56" w:rsidRDefault="00BE7797" w:rsidP="004642C0">
            <w:pPr>
              <w:pStyle w:val="11"/>
              <w:rPr>
                <w:rFonts w:ascii="Times New Roman" w:hAnsi="Times New Roman"/>
                <w:b/>
                <w:color w:val="000000" w:themeColor="text1"/>
                <w:sz w:val="24"/>
                <w:szCs w:val="24"/>
              </w:rPr>
            </w:pPr>
            <w:r w:rsidRPr="00616E56">
              <w:rPr>
                <w:rFonts w:ascii="Times New Roman" w:hAnsi="Times New Roman"/>
                <w:b/>
                <w:bCs/>
                <w:color w:val="000000" w:themeColor="text1"/>
                <w:sz w:val="24"/>
                <w:szCs w:val="24"/>
                <w:lang w:val="kk-KZ"/>
              </w:rPr>
              <w:t>Дидактикалық  ойын:</w:t>
            </w:r>
          </w:p>
          <w:p w14:paraId="03F6B1CF" w14:textId="77777777" w:rsidR="00BE7797" w:rsidRPr="00616E56" w:rsidRDefault="00BE7797" w:rsidP="004642C0">
            <w:pPr>
              <w:pStyle w:val="11"/>
              <w:rPr>
                <w:rFonts w:ascii="Times New Roman" w:hAnsi="Times New Roman"/>
                <w:color w:val="000000" w:themeColor="text1"/>
                <w:sz w:val="24"/>
                <w:szCs w:val="24"/>
              </w:rPr>
            </w:pPr>
            <w:r w:rsidRPr="00616E56">
              <w:rPr>
                <w:rFonts w:ascii="Times New Roman" w:hAnsi="Times New Roman"/>
                <w:bCs/>
                <w:color w:val="000000" w:themeColor="text1"/>
                <w:sz w:val="24"/>
                <w:szCs w:val="24"/>
                <w:lang w:val="kk-KZ"/>
              </w:rPr>
              <w:t>«Нені қайдан алуға болады?»</w:t>
            </w:r>
          </w:p>
          <w:p w14:paraId="2A101257" w14:textId="77777777" w:rsidR="00BE7797" w:rsidRPr="00616E56" w:rsidRDefault="00BE7797" w:rsidP="004642C0">
            <w:pPr>
              <w:pStyle w:val="11"/>
              <w:rPr>
                <w:rFonts w:ascii="Times New Roman" w:hAnsi="Times New Roman"/>
                <w:b/>
                <w:color w:val="000000" w:themeColor="text1"/>
                <w:sz w:val="24"/>
                <w:szCs w:val="24"/>
              </w:rPr>
            </w:pPr>
            <w:r w:rsidRPr="00616E56">
              <w:rPr>
                <w:rFonts w:ascii="Times New Roman" w:hAnsi="Times New Roman"/>
                <w:bCs/>
                <w:color w:val="000000" w:themeColor="text1"/>
                <w:sz w:val="24"/>
                <w:szCs w:val="24"/>
                <w:lang w:val="kk-KZ"/>
              </w:rPr>
              <w:t>Мақсаты:</w:t>
            </w:r>
            <w:r w:rsidRPr="00616E56">
              <w:rPr>
                <w:rFonts w:ascii="Times New Roman" w:hAnsi="Times New Roman"/>
                <w:color w:val="000000" w:themeColor="text1"/>
                <w:sz w:val="24"/>
                <w:szCs w:val="24"/>
                <w:lang w:val="kk-KZ"/>
              </w:rPr>
              <w:t xml:space="preserve"> Адамға қажетті заттарды  дұрыс атай білуге, жалпы атауын айтуға, қайдан алуға болатынын үйрету</w:t>
            </w:r>
            <w:r w:rsidRPr="00616E56">
              <w:rPr>
                <w:rFonts w:ascii="Times New Roman" w:hAnsi="Times New Roman"/>
                <w:b/>
                <w:color w:val="000000" w:themeColor="text1"/>
                <w:sz w:val="24"/>
                <w:szCs w:val="24"/>
                <w:lang w:val="kk-KZ"/>
              </w:rPr>
              <w:t>.</w:t>
            </w:r>
          </w:p>
          <w:p w14:paraId="459C59AA" w14:textId="77777777" w:rsidR="00BE7797" w:rsidRPr="00616E56" w:rsidRDefault="00BE7797" w:rsidP="004642C0">
            <w:pPr>
              <w:pStyle w:val="11"/>
              <w:rPr>
                <w:rFonts w:ascii="Times New Roman" w:hAnsi="Times New Roman"/>
                <w:b/>
                <w:color w:val="000000" w:themeColor="text1"/>
                <w:sz w:val="24"/>
                <w:szCs w:val="24"/>
              </w:rPr>
            </w:pPr>
          </w:p>
        </w:tc>
      </w:tr>
      <w:tr w:rsidR="00BE7797" w:rsidRPr="004642C0" w14:paraId="6C50876C" w14:textId="77777777" w:rsidTr="004642C0">
        <w:trPr>
          <w:trHeight w:val="1399"/>
        </w:trPr>
        <w:tc>
          <w:tcPr>
            <w:tcW w:w="1700" w:type="dxa"/>
          </w:tcPr>
          <w:p w14:paraId="23E47240"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Ұйымдас тырылған </w:t>
            </w:r>
          </w:p>
          <w:p w14:paraId="0DFFB94D"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оқу қызметі</w:t>
            </w:r>
          </w:p>
        </w:tc>
        <w:tc>
          <w:tcPr>
            <w:tcW w:w="3258" w:type="dxa"/>
            <w:gridSpan w:val="3"/>
            <w:tcBorders>
              <w:right w:val="single" w:sz="4" w:space="0" w:color="auto"/>
            </w:tcBorders>
          </w:tcPr>
          <w:p w14:paraId="26746D5B" w14:textId="77777777" w:rsidR="00BE7797" w:rsidRDefault="00BE7797" w:rsidP="004642C0">
            <w:pPr>
              <w:pStyle w:val="Default"/>
              <w:numPr>
                <w:ilvl w:val="0"/>
                <w:numId w:val="2"/>
              </w:numPr>
              <w:rPr>
                <w:b/>
              </w:rPr>
            </w:pPr>
            <w:r w:rsidRPr="005318A2">
              <w:rPr>
                <w:b/>
                <w:lang w:val="kk-KZ"/>
              </w:rPr>
              <w:t>Музыка</w:t>
            </w:r>
          </w:p>
          <w:p w14:paraId="5B94003E" w14:textId="77777777" w:rsidR="00BE7797" w:rsidRPr="005318A2" w:rsidRDefault="00BE7797" w:rsidP="004642C0">
            <w:pPr>
              <w:pStyle w:val="Default"/>
              <w:ind w:left="360"/>
              <w:rPr>
                <w:lang w:val="kk-KZ"/>
              </w:rPr>
            </w:pPr>
            <w:proofErr w:type="spellStart"/>
            <w:r w:rsidRPr="00155C03">
              <w:rPr>
                <w:b/>
              </w:rPr>
              <w:t>Тақырыбы</w:t>
            </w:r>
            <w:proofErr w:type="spellEnd"/>
            <w:r w:rsidRPr="00155C03">
              <w:rPr>
                <w:b/>
              </w:rPr>
              <w:t>:</w:t>
            </w:r>
          </w:p>
          <w:p w14:paraId="57DA2F9A" w14:textId="77777777" w:rsidR="00BE7797" w:rsidRPr="00433607" w:rsidRDefault="00BE7797" w:rsidP="004642C0">
            <w:pPr>
              <w:rPr>
                <w:rFonts w:ascii="Times New Roman" w:hAnsi="Times New Roman" w:cs="Times New Roman"/>
                <w:sz w:val="24"/>
                <w:szCs w:val="24"/>
                <w:lang w:bidi="en-US"/>
              </w:rPr>
            </w:pPr>
            <w:r w:rsidRPr="00433607">
              <w:rPr>
                <w:rFonts w:ascii="Times New Roman" w:hAnsi="Times New Roman" w:cs="Times New Roman"/>
                <w:sz w:val="24"/>
                <w:szCs w:val="24"/>
                <w:lang w:bidi="en-US"/>
              </w:rPr>
              <w:t>«</w:t>
            </w:r>
            <w:proofErr w:type="spellStart"/>
            <w:r w:rsidRPr="00433607">
              <w:rPr>
                <w:rFonts w:ascii="Times New Roman" w:hAnsi="Times New Roman" w:cs="Times New Roman"/>
                <w:sz w:val="24"/>
                <w:szCs w:val="24"/>
                <w:lang w:bidi="en-US"/>
              </w:rPr>
              <w:t>Жайнайбер</w:t>
            </w:r>
            <w:proofErr w:type="spellEnd"/>
            <w:r w:rsidRPr="00433607">
              <w:rPr>
                <w:rFonts w:ascii="Times New Roman" w:hAnsi="Times New Roman" w:cs="Times New Roman"/>
                <w:sz w:val="24"/>
                <w:szCs w:val="24"/>
                <w:lang w:bidi="en-US"/>
              </w:rPr>
              <w:t xml:space="preserve">, </w:t>
            </w:r>
            <w:proofErr w:type="spellStart"/>
            <w:r w:rsidRPr="00433607">
              <w:rPr>
                <w:rFonts w:ascii="Times New Roman" w:hAnsi="Times New Roman" w:cs="Times New Roman"/>
                <w:sz w:val="24"/>
                <w:szCs w:val="24"/>
                <w:lang w:bidi="en-US"/>
              </w:rPr>
              <w:t>Қазақстаным</w:t>
            </w:r>
            <w:proofErr w:type="spellEnd"/>
            <w:r w:rsidRPr="00433607">
              <w:rPr>
                <w:rFonts w:ascii="Times New Roman" w:hAnsi="Times New Roman" w:cs="Times New Roman"/>
                <w:sz w:val="24"/>
                <w:szCs w:val="24"/>
                <w:lang w:bidi="en-US"/>
              </w:rPr>
              <w:t>!»</w:t>
            </w:r>
          </w:p>
          <w:p w14:paraId="6861020E" w14:textId="77777777" w:rsidR="00BE7797" w:rsidRPr="00433607" w:rsidRDefault="00BE7797" w:rsidP="004642C0">
            <w:pPr>
              <w:rPr>
                <w:rFonts w:ascii="Times New Roman" w:hAnsi="Times New Roman" w:cs="Times New Roman"/>
                <w:sz w:val="24"/>
                <w:szCs w:val="24"/>
                <w:lang w:val="kk-KZ" w:bidi="en-US"/>
              </w:rPr>
            </w:pPr>
            <w:proofErr w:type="spellStart"/>
            <w:proofErr w:type="gramStart"/>
            <w:r w:rsidRPr="00433607">
              <w:rPr>
                <w:rFonts w:ascii="Times New Roman" w:hAnsi="Times New Roman" w:cs="Times New Roman"/>
                <w:b/>
                <w:sz w:val="24"/>
                <w:szCs w:val="24"/>
                <w:lang w:bidi="en-US"/>
              </w:rPr>
              <w:t>Мақсаты</w:t>
            </w:r>
            <w:proofErr w:type="spellEnd"/>
            <w:r w:rsidRPr="00433607">
              <w:rPr>
                <w:rFonts w:ascii="Times New Roman" w:hAnsi="Times New Roman" w:cs="Times New Roman"/>
                <w:b/>
                <w:sz w:val="24"/>
                <w:szCs w:val="24"/>
                <w:lang w:bidi="en-US"/>
              </w:rPr>
              <w:t>:</w:t>
            </w:r>
            <w:r w:rsidRPr="00433607">
              <w:rPr>
                <w:rFonts w:ascii="Times New Roman" w:hAnsi="Times New Roman" w:cs="Times New Roman"/>
                <w:sz w:val="24"/>
                <w:szCs w:val="24"/>
                <w:lang w:val="kk-KZ" w:bidi="en-US"/>
              </w:rPr>
              <w:t>Қазақстан</w:t>
            </w:r>
            <w:proofErr w:type="gramEnd"/>
            <w:r w:rsidRPr="00433607">
              <w:rPr>
                <w:rFonts w:ascii="Times New Roman" w:hAnsi="Times New Roman" w:cs="Times New Roman"/>
                <w:sz w:val="24"/>
                <w:szCs w:val="24"/>
                <w:lang w:val="kk-KZ" w:bidi="en-US"/>
              </w:rPr>
              <w:t xml:space="preserve"> еліміздің кешегісі мен бүгінінен қысқаша мағлұмат беру. Қысқы әндерге қызығушылық ояту. Музыка сипатына сай қимылдау</w:t>
            </w:r>
          </w:p>
          <w:p w14:paraId="6C98CE7E" w14:textId="77777777" w:rsidR="00BE7797" w:rsidRPr="00433607" w:rsidRDefault="00BE7797" w:rsidP="004642C0">
            <w:pPr>
              <w:rPr>
                <w:rFonts w:ascii="Times New Roman" w:hAnsi="Times New Roman" w:cs="Times New Roman"/>
                <w:sz w:val="24"/>
                <w:szCs w:val="24"/>
                <w:lang w:val="kk-KZ" w:bidi="en-US"/>
              </w:rPr>
            </w:pPr>
            <w:r w:rsidRPr="00433607">
              <w:rPr>
                <w:rFonts w:ascii="Times New Roman" w:hAnsi="Times New Roman" w:cs="Times New Roman"/>
                <w:sz w:val="24"/>
                <w:szCs w:val="24"/>
                <w:lang w:val="kk-KZ" w:bidi="en-US"/>
              </w:rPr>
              <w:t>іскерліктерін дамыту</w:t>
            </w:r>
          </w:p>
          <w:p w14:paraId="3D3697D5" w14:textId="77777777" w:rsidR="00BE7797" w:rsidRPr="00433607" w:rsidRDefault="00BE7797" w:rsidP="004642C0">
            <w:pPr>
              <w:rPr>
                <w:rFonts w:ascii="Times New Roman" w:hAnsi="Times New Roman" w:cs="Times New Roman"/>
                <w:sz w:val="24"/>
                <w:szCs w:val="24"/>
                <w:lang w:val="kk-KZ" w:bidi="en-US"/>
              </w:rPr>
            </w:pPr>
            <w:r w:rsidRPr="00433607">
              <w:rPr>
                <w:rFonts w:ascii="Times New Roman" w:hAnsi="Times New Roman" w:cs="Times New Roman"/>
                <w:b/>
                <w:sz w:val="24"/>
                <w:szCs w:val="24"/>
                <w:lang w:val="kk-KZ" w:bidi="en-US"/>
              </w:rPr>
              <w:t>Ән тыңдау</w:t>
            </w:r>
            <w:r w:rsidRPr="00433607">
              <w:rPr>
                <w:rFonts w:ascii="Times New Roman" w:hAnsi="Times New Roman" w:cs="Times New Roman"/>
                <w:sz w:val="24"/>
                <w:szCs w:val="24"/>
                <w:lang w:val="kk-KZ" w:bidi="en-US"/>
              </w:rPr>
              <w:t>: «Гүлжазира Қазақстан» И.Нүсіпбаев</w:t>
            </w:r>
          </w:p>
          <w:p w14:paraId="726B9B1F" w14:textId="77777777" w:rsidR="00BE7797" w:rsidRPr="00433607" w:rsidRDefault="00BE7797" w:rsidP="004642C0">
            <w:pPr>
              <w:rPr>
                <w:rFonts w:ascii="Times New Roman" w:hAnsi="Times New Roman" w:cs="Times New Roman"/>
                <w:sz w:val="24"/>
                <w:szCs w:val="24"/>
                <w:lang w:val="kk-KZ" w:bidi="en-US"/>
              </w:rPr>
            </w:pPr>
            <w:r w:rsidRPr="00433607">
              <w:rPr>
                <w:rFonts w:ascii="Times New Roman" w:hAnsi="Times New Roman" w:cs="Times New Roman"/>
                <w:b/>
                <w:sz w:val="24"/>
                <w:szCs w:val="24"/>
                <w:lang w:val="kk-KZ" w:bidi="en-US"/>
              </w:rPr>
              <w:t>Ән айту:</w:t>
            </w:r>
            <w:r>
              <w:rPr>
                <w:rFonts w:ascii="Times New Roman" w:hAnsi="Times New Roman" w:cs="Times New Roman"/>
                <w:sz w:val="24"/>
                <w:szCs w:val="24"/>
                <w:lang w:val="kk-KZ" w:bidi="en-US"/>
              </w:rPr>
              <w:t xml:space="preserve"> «Егеменді ел</w:t>
            </w:r>
            <w:r w:rsidRPr="00433607">
              <w:rPr>
                <w:rFonts w:ascii="Times New Roman" w:hAnsi="Times New Roman" w:cs="Times New Roman"/>
                <w:sz w:val="24"/>
                <w:szCs w:val="24"/>
                <w:lang w:val="kk-KZ" w:bidi="en-US"/>
              </w:rPr>
              <w:t>» К.Қуатбаев</w:t>
            </w:r>
          </w:p>
          <w:p w14:paraId="78B2906D" w14:textId="311D2163" w:rsidR="00BE7797" w:rsidRPr="005318A2" w:rsidRDefault="00BE7797" w:rsidP="004642C0">
            <w:pPr>
              <w:rPr>
                <w:rFonts w:ascii="Times New Roman" w:hAnsi="Times New Roman" w:cs="Times New Roman"/>
                <w:sz w:val="24"/>
                <w:szCs w:val="24"/>
                <w:lang w:val="kk-KZ" w:bidi="en-US"/>
              </w:rPr>
            </w:pPr>
            <w:r w:rsidRPr="00433607">
              <w:rPr>
                <w:rFonts w:ascii="Times New Roman" w:hAnsi="Times New Roman" w:cs="Times New Roman"/>
                <w:b/>
                <w:sz w:val="24"/>
                <w:szCs w:val="24"/>
                <w:lang w:val="kk-KZ" w:bidi="en-US"/>
              </w:rPr>
              <w:t>Әуенді-ырғақты қимыл, ойын:</w:t>
            </w:r>
            <w:r>
              <w:rPr>
                <w:rFonts w:ascii="Times New Roman" w:hAnsi="Times New Roman" w:cs="Times New Roman"/>
                <w:sz w:val="24"/>
                <w:szCs w:val="24"/>
                <w:lang w:val="kk-KZ" w:bidi="en-US"/>
              </w:rPr>
              <w:t xml:space="preserve"> «Жаса Қазақстан</w:t>
            </w:r>
            <w:r w:rsidRPr="00433607">
              <w:rPr>
                <w:rFonts w:ascii="Times New Roman" w:hAnsi="Times New Roman" w:cs="Times New Roman"/>
                <w:sz w:val="24"/>
                <w:szCs w:val="24"/>
                <w:lang w:val="kk-KZ" w:bidi="en-US"/>
              </w:rPr>
              <w:t xml:space="preserve"> биі»</w:t>
            </w:r>
          </w:p>
          <w:p w14:paraId="755B8EA5"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547C4341"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5318A2">
              <w:rPr>
                <w:rFonts w:ascii="Times New Roman" w:hAnsi="Times New Roman" w:cs="Times New Roman"/>
                <w:sz w:val="24"/>
                <w:szCs w:val="24"/>
                <w:lang w:val="kk-KZ"/>
              </w:rPr>
              <w:t>ырғақты қимылды әуенге ілісе жасауды.</w:t>
            </w:r>
          </w:p>
          <w:p w14:paraId="3E2D036F"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 :</w:t>
            </w:r>
            <w:r w:rsidRPr="005318A2">
              <w:rPr>
                <w:rFonts w:ascii="Times New Roman" w:hAnsi="Times New Roman" w:cs="Times New Roman"/>
                <w:sz w:val="24"/>
                <w:szCs w:val="24"/>
                <w:lang w:val="kk-KZ"/>
              </w:rPr>
              <w:t xml:space="preserve"> әннің не туралы екенін;</w:t>
            </w:r>
          </w:p>
          <w:p w14:paraId="5FE98599"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Қолданады:</w:t>
            </w:r>
          </w:p>
          <w:p w14:paraId="1CB73B5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Әнді көңілді айтуды, қосарланып билеуді</w:t>
            </w:r>
          </w:p>
          <w:p w14:paraId="3C6C3CA4" w14:textId="77777777" w:rsidR="00BE7797" w:rsidRPr="005318A2" w:rsidRDefault="00BE7797" w:rsidP="004642C0">
            <w:pPr>
              <w:rPr>
                <w:rFonts w:ascii="Times New Roman" w:hAnsi="Times New Roman" w:cs="Times New Roman"/>
                <w:sz w:val="24"/>
                <w:szCs w:val="24"/>
                <w:lang w:val="kk-KZ"/>
              </w:rPr>
            </w:pPr>
          </w:p>
          <w:p w14:paraId="1F5F36B9" w14:textId="77777777" w:rsidR="00BE7797" w:rsidRPr="00155C03"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2.Сөйлеуді дамыту: </w:t>
            </w:r>
            <w:r w:rsidRPr="00155C03">
              <w:rPr>
                <w:rFonts w:ascii="Times New Roman" w:hAnsi="Times New Roman" w:cs="Times New Roman"/>
                <w:b/>
                <w:sz w:val="24"/>
                <w:szCs w:val="24"/>
                <w:lang w:val="kk-KZ"/>
              </w:rPr>
              <w:t>Тақырыбы:</w:t>
            </w:r>
          </w:p>
          <w:p w14:paraId="22C31433"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«Мемлекеттік ту»өлеңі</w:t>
            </w:r>
          </w:p>
          <w:p w14:paraId="30EABCD3" w14:textId="77777777" w:rsidR="00BE7797" w:rsidRPr="00155C03" w:rsidRDefault="00BE7797" w:rsidP="004642C0">
            <w:pPr>
              <w:pStyle w:val="Default"/>
              <w:rPr>
                <w:lang w:val="kk-KZ"/>
              </w:rPr>
            </w:pPr>
            <w:r w:rsidRPr="00155C03">
              <w:rPr>
                <w:b/>
                <w:lang w:val="kk-KZ"/>
              </w:rPr>
              <w:t xml:space="preserve">Мақсаты: </w:t>
            </w:r>
            <w:r w:rsidRPr="00155C03">
              <w:rPr>
                <w:lang w:val="kk-KZ"/>
              </w:rPr>
              <w:t>Балаларға  туған жер, Отан туралы түсінік беру, сөздерді жіктелуіне, септелуіне қарай байланыстыруға, сөйлеу әдебінің сәйкес түрлерін дұрыс қолдануға үйрету, тақырыпқа сәйкес шағын тақпақ жаттату</w:t>
            </w:r>
          </w:p>
          <w:p w14:paraId="385AAB64" w14:textId="77777777" w:rsidR="00BE7797" w:rsidRPr="00155C03" w:rsidRDefault="00BE7797" w:rsidP="004642C0">
            <w:pPr>
              <w:pStyle w:val="Default"/>
              <w:rPr>
                <w:lang w:val="kk-KZ"/>
              </w:rPr>
            </w:pPr>
            <w:r w:rsidRPr="00155C03">
              <w:rPr>
                <w:lang w:val="kk-KZ"/>
              </w:rPr>
              <w:t xml:space="preserve">. </w:t>
            </w:r>
            <w:r w:rsidRPr="00155C03">
              <w:rPr>
                <w:b/>
                <w:lang w:val="kk-KZ"/>
              </w:rPr>
              <w:t>Дидактикалық ойын:</w:t>
            </w:r>
            <w:r w:rsidRPr="00155C03">
              <w:rPr>
                <w:lang w:val="kk-KZ"/>
              </w:rPr>
              <w:t xml:space="preserve"> «Менің мекенім, менің отбасым»</w:t>
            </w:r>
          </w:p>
          <w:p w14:paraId="096DF2C6" w14:textId="77777777" w:rsidR="00BE7797" w:rsidRPr="005318A2" w:rsidRDefault="00BE7797" w:rsidP="004642C0">
            <w:pPr>
              <w:rPr>
                <w:rFonts w:ascii="Times New Roman" w:hAnsi="Times New Roman" w:cs="Times New Roman"/>
                <w:b/>
                <w:sz w:val="24"/>
                <w:szCs w:val="24"/>
                <w:lang w:val="kk-KZ"/>
              </w:rPr>
            </w:pPr>
          </w:p>
          <w:p w14:paraId="5A07486E"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Сурет салу</w:t>
            </w:r>
          </w:p>
          <w:p w14:paraId="64728E22" w14:textId="77777777" w:rsidR="00BE7797" w:rsidRDefault="00BE7797" w:rsidP="004642C0">
            <w:pPr>
              <w:pStyle w:val="Default"/>
              <w:rPr>
                <w:b/>
                <w:lang w:val="kk-KZ" w:bidi="en-US"/>
              </w:rPr>
            </w:pPr>
            <w:r w:rsidRPr="00761782">
              <w:rPr>
                <w:b/>
                <w:lang w:val="kk-KZ" w:bidi="en-US"/>
              </w:rPr>
              <w:t>«Мемлекеттік ту»өлеңі</w:t>
            </w:r>
          </w:p>
          <w:p w14:paraId="19C396F4" w14:textId="77777777" w:rsidR="00BE7797" w:rsidRPr="00155C03" w:rsidRDefault="00BE7797" w:rsidP="004642C0">
            <w:pPr>
              <w:pStyle w:val="Default"/>
              <w:rPr>
                <w:b/>
                <w:lang w:val="kk-KZ"/>
              </w:rPr>
            </w:pPr>
            <w:r w:rsidRPr="00155C03">
              <w:rPr>
                <w:b/>
                <w:lang w:val="kk-KZ"/>
              </w:rPr>
              <w:t>«</w:t>
            </w:r>
            <w:r>
              <w:rPr>
                <w:b/>
                <w:lang w:val="kk-KZ"/>
              </w:rPr>
              <w:t>Менің туым</w:t>
            </w:r>
            <w:r w:rsidRPr="00155C03">
              <w:rPr>
                <w:b/>
                <w:lang w:val="kk-KZ"/>
              </w:rPr>
              <w:t>».</w:t>
            </w:r>
          </w:p>
          <w:p w14:paraId="7F82D7FE" w14:textId="77777777" w:rsidR="00BE7797" w:rsidRPr="000B45DB" w:rsidRDefault="00BE7797" w:rsidP="004642C0">
            <w:pPr>
              <w:rPr>
                <w:rFonts w:ascii="Times New Roman" w:hAnsi="Times New Roman" w:cs="Times New Roman"/>
                <w:sz w:val="24"/>
                <w:szCs w:val="24"/>
                <w:lang w:val="kk-KZ" w:bidi="en-US"/>
              </w:rPr>
            </w:pPr>
            <w:r w:rsidRPr="00761782">
              <w:rPr>
                <w:rFonts w:ascii="Times New Roman" w:hAnsi="Times New Roman" w:cs="Times New Roman"/>
                <w:b/>
                <w:color w:val="000000"/>
                <w:sz w:val="24"/>
                <w:szCs w:val="24"/>
                <w:lang w:val="kk-KZ"/>
              </w:rPr>
              <w:t xml:space="preserve">Мақсаты: </w:t>
            </w:r>
            <w:r w:rsidRPr="00761782">
              <w:rPr>
                <w:rFonts w:ascii="Times New Roman" w:hAnsi="Times New Roman" w:cs="Times New Roman"/>
                <w:color w:val="000000"/>
                <w:sz w:val="24"/>
                <w:szCs w:val="24"/>
                <w:lang w:val="kk-KZ"/>
              </w:rPr>
              <w:t>Балаларға  туған жер, Отан туралы түсінік беру, сөздерді жіктелуіне, септелуіне қарай байланыстыруға, сөйлеу әдебінің сәйкес түрлерін дұрыс қолдануға үйрету, тақырыпқа сәйкес шағын тақпақ жаттату</w:t>
            </w:r>
            <w:r>
              <w:rPr>
                <w:rFonts w:ascii="Times New Roman" w:hAnsi="Times New Roman" w:cs="Times New Roman"/>
                <w:color w:val="000000"/>
                <w:sz w:val="24"/>
                <w:szCs w:val="24"/>
                <w:lang w:val="kk-KZ"/>
              </w:rPr>
              <w:t>.</w:t>
            </w:r>
            <w:r w:rsidRPr="000B45DB">
              <w:rPr>
                <w:rFonts w:ascii="Times New Roman" w:hAnsi="Times New Roman" w:cs="Times New Roman"/>
                <w:sz w:val="24"/>
                <w:szCs w:val="24"/>
                <w:lang w:val="kk-KZ" w:bidi="en-US"/>
              </w:rPr>
              <w:t xml:space="preserve">Дайын тудың суретін бастырма әдісімен </w:t>
            </w:r>
            <w:r w:rsidRPr="000B45DB">
              <w:rPr>
                <w:rFonts w:ascii="Times New Roman" w:hAnsi="Times New Roman" w:cs="Times New Roman"/>
                <w:sz w:val="24"/>
                <w:szCs w:val="24"/>
                <w:lang w:val="kk-KZ" w:bidi="en-US"/>
              </w:rPr>
              <w:lastRenderedPageBreak/>
              <w:t>бастырып салуға үйрету.</w:t>
            </w:r>
          </w:p>
          <w:p w14:paraId="59A524CE" w14:textId="77777777" w:rsidR="00BE7797" w:rsidRPr="00761782" w:rsidRDefault="00BE7797" w:rsidP="004642C0">
            <w:pPr>
              <w:rPr>
                <w:rFonts w:ascii="Times New Roman" w:hAnsi="Times New Roman" w:cs="Times New Roman"/>
                <w:sz w:val="24"/>
                <w:szCs w:val="24"/>
                <w:lang w:val="kk-KZ" w:bidi="en-US"/>
              </w:rPr>
            </w:pPr>
          </w:p>
          <w:p w14:paraId="252DB123" w14:textId="4E2CFBCB" w:rsidR="00BE7797" w:rsidRDefault="00BE7797" w:rsidP="004642C0">
            <w:pPr>
              <w:autoSpaceDE w:val="0"/>
              <w:autoSpaceDN w:val="0"/>
              <w:adjustRightInd w:val="0"/>
              <w:rPr>
                <w:rFonts w:ascii="Times New Roman" w:hAnsi="Times New Roman" w:cs="Times New Roman"/>
                <w:b/>
                <w:sz w:val="24"/>
                <w:szCs w:val="24"/>
                <w:lang w:val="kk-KZ"/>
              </w:rPr>
            </w:pPr>
            <w:r w:rsidRPr="00761782">
              <w:rPr>
                <w:rFonts w:ascii="Times New Roman" w:hAnsi="Times New Roman" w:cs="Times New Roman"/>
                <w:b/>
                <w:color w:val="000000"/>
                <w:sz w:val="24"/>
                <w:szCs w:val="24"/>
                <w:lang w:val="kk-KZ"/>
              </w:rPr>
              <w:t>Дидактикалық ойын:</w:t>
            </w:r>
            <w:r w:rsidRPr="00761782">
              <w:rPr>
                <w:rFonts w:ascii="Times New Roman" w:hAnsi="Times New Roman" w:cs="Times New Roman"/>
                <w:color w:val="000000"/>
                <w:sz w:val="24"/>
                <w:szCs w:val="24"/>
                <w:lang w:val="kk-KZ"/>
              </w:rPr>
              <w:t xml:space="preserve"> «Менің мекенім, менің отбасым»</w:t>
            </w:r>
          </w:p>
          <w:p w14:paraId="64F156B7" w14:textId="77777777" w:rsidR="00BE7797" w:rsidRPr="000B45DB" w:rsidRDefault="00BE7797" w:rsidP="004642C0">
            <w:pPr>
              <w:autoSpaceDE w:val="0"/>
              <w:autoSpaceDN w:val="0"/>
              <w:adjustRightInd w:val="0"/>
              <w:rPr>
                <w:rFonts w:ascii="Times New Roman" w:hAnsi="Times New Roman" w:cs="Times New Roman"/>
                <w:color w:val="000000"/>
                <w:sz w:val="24"/>
                <w:szCs w:val="24"/>
                <w:lang w:val="kk-KZ"/>
              </w:rPr>
            </w:pPr>
            <w:r w:rsidRPr="005318A2">
              <w:rPr>
                <w:rFonts w:ascii="Times New Roman" w:hAnsi="Times New Roman" w:cs="Times New Roman"/>
                <w:b/>
                <w:sz w:val="24"/>
                <w:szCs w:val="24"/>
                <w:lang w:val="kk-KZ"/>
              </w:rPr>
              <w:t>Құрал-жабдықтар</w:t>
            </w:r>
            <w:r>
              <w:rPr>
                <w:rFonts w:ascii="Times New Roman" w:hAnsi="Times New Roman" w:cs="Times New Roman"/>
                <w:b/>
                <w:sz w:val="24"/>
                <w:szCs w:val="24"/>
                <w:lang w:val="kk-KZ"/>
              </w:rPr>
              <w:t xml:space="preserve">:ақ </w:t>
            </w:r>
            <w:r w:rsidRPr="000B45DB">
              <w:rPr>
                <w:rFonts w:ascii="Times New Roman" w:hAnsi="Times New Roman" w:cs="Times New Roman"/>
                <w:sz w:val="24"/>
                <w:szCs w:val="24"/>
                <w:lang w:val="kk-KZ"/>
              </w:rPr>
              <w:t>қағаз,гуащь,</w:t>
            </w:r>
            <w:r>
              <w:rPr>
                <w:rFonts w:ascii="Times New Roman" w:hAnsi="Times New Roman" w:cs="Times New Roman"/>
                <w:sz w:val="24"/>
                <w:szCs w:val="24"/>
                <w:lang w:val="kk-KZ"/>
              </w:rPr>
              <w:t xml:space="preserve">губка </w:t>
            </w:r>
            <w:r w:rsidRPr="000B45DB">
              <w:rPr>
                <w:rFonts w:ascii="Times New Roman" w:hAnsi="Times New Roman" w:cs="Times New Roman"/>
                <w:sz w:val="24"/>
                <w:szCs w:val="24"/>
                <w:lang w:val="kk-KZ"/>
              </w:rPr>
              <w:t>тақырыпқа</w:t>
            </w:r>
            <w:r>
              <w:rPr>
                <w:rFonts w:ascii="Times New Roman" w:hAnsi="Times New Roman" w:cs="Times New Roman"/>
                <w:sz w:val="24"/>
                <w:szCs w:val="24"/>
                <w:lang w:val="kk-KZ"/>
              </w:rPr>
              <w:t xml:space="preserve"> байланысты</w:t>
            </w:r>
            <w:r w:rsidRPr="000B45DB">
              <w:rPr>
                <w:rFonts w:ascii="Times New Roman" w:hAnsi="Times New Roman" w:cs="Times New Roman"/>
                <w:sz w:val="24"/>
                <w:szCs w:val="24"/>
                <w:lang w:val="kk-KZ"/>
              </w:rPr>
              <w:t xml:space="preserve"> суреттер</w:t>
            </w:r>
            <w:r>
              <w:rPr>
                <w:rFonts w:ascii="Times New Roman" w:hAnsi="Times New Roman" w:cs="Times New Roman"/>
                <w:sz w:val="24"/>
                <w:szCs w:val="24"/>
                <w:lang w:val="kk-KZ"/>
              </w:rPr>
              <w:t>.</w:t>
            </w:r>
          </w:p>
          <w:p w14:paraId="1998A3DE"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Күтілетін нәтиже:</w:t>
            </w:r>
          </w:p>
          <w:p w14:paraId="0FD33905" w14:textId="77777777" w:rsidR="00BE7797" w:rsidRPr="009E7280"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9E7280">
              <w:rPr>
                <w:rFonts w:ascii="Times New Roman" w:hAnsi="Times New Roman" w:cs="Times New Roman"/>
                <w:sz w:val="24"/>
                <w:szCs w:val="24"/>
                <w:lang w:val="kk-KZ"/>
              </w:rPr>
              <w:t>Қоршаған ортаға қатысты түрлі сұрақтарға жауап береді</w:t>
            </w:r>
          </w:p>
          <w:p w14:paraId="353F1F3A" w14:textId="77777777" w:rsidR="00BE7797" w:rsidRPr="009E7280"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sidRPr="009E7280">
              <w:rPr>
                <w:rFonts w:ascii="Times New Roman" w:hAnsi="Times New Roman" w:cs="Times New Roman"/>
                <w:sz w:val="24"/>
                <w:szCs w:val="24"/>
                <w:lang w:val="kk-KZ"/>
              </w:rPr>
              <w:t>сөйлеу әдебінің сәйкес түрлерін дұрыс қолданады.</w:t>
            </w:r>
          </w:p>
          <w:p w14:paraId="519DC691"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sidRPr="009E7280">
              <w:rPr>
                <w:rFonts w:ascii="Times New Roman" w:hAnsi="Times New Roman" w:cs="Times New Roman"/>
                <w:sz w:val="24"/>
                <w:szCs w:val="24"/>
                <w:lang w:val="kk-KZ"/>
              </w:rPr>
              <w:t>сурет салудың дәстүрден тыс техникасына  қызығушылық танытып қолданады.</w:t>
            </w:r>
          </w:p>
        </w:tc>
        <w:tc>
          <w:tcPr>
            <w:tcW w:w="3121" w:type="dxa"/>
            <w:gridSpan w:val="4"/>
            <w:tcBorders>
              <w:left w:val="single" w:sz="4" w:space="0" w:color="auto"/>
            </w:tcBorders>
          </w:tcPr>
          <w:p w14:paraId="2CD781FE" w14:textId="6DD9AB7C" w:rsidR="00BE7797" w:rsidRPr="002F34EC" w:rsidRDefault="002F34EC"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ҚМҰҚ</w:t>
            </w:r>
          </w:p>
          <w:p w14:paraId="62A2B487"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Тақырыбы</w:t>
            </w:r>
            <w:r w:rsidRPr="00802328">
              <w:rPr>
                <w:rFonts w:ascii="Times New Roman" w:hAnsi="Times New Roman" w:cs="Times New Roman"/>
                <w:b/>
                <w:sz w:val="24"/>
                <w:szCs w:val="24"/>
                <w:lang w:val="kk-KZ"/>
              </w:rPr>
              <w:t>:</w:t>
            </w:r>
          </w:p>
          <w:p w14:paraId="16F49548"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«Дене бөліктері»</w:t>
            </w:r>
          </w:p>
          <w:p w14:paraId="400FB6C2"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sidRPr="00155C03">
              <w:rPr>
                <w:rFonts w:ascii="Times New Roman" w:hAnsi="Times New Roman" w:cs="Times New Roman"/>
                <w:sz w:val="24"/>
                <w:szCs w:val="24"/>
                <w:lang w:val="kk-KZ"/>
              </w:rPr>
              <w:t>:Өзінің дене бөліктерін атауға және бағдарлауға үйрету.</w:t>
            </w:r>
          </w:p>
          <w:p w14:paraId="63A4E4DC" w14:textId="10600985" w:rsidR="00BE7797" w:rsidRPr="005318A2"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“Қай қолымда көп»</w:t>
            </w:r>
          </w:p>
          <w:p w14:paraId="47ECC60E"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Көрнекіліктер:</w:t>
            </w:r>
            <w:r w:rsidRPr="00B13A8F">
              <w:rPr>
                <w:rFonts w:ascii="Times New Roman" w:hAnsi="Times New Roman" w:cs="Times New Roman"/>
                <w:sz w:val="24"/>
                <w:szCs w:val="24"/>
                <w:lang w:val="kk-KZ"/>
              </w:rPr>
              <w:t>Дене бөліктері бар суреттер</w:t>
            </w:r>
            <w:r>
              <w:rPr>
                <w:rFonts w:ascii="Times New Roman" w:hAnsi="Times New Roman" w:cs="Times New Roman"/>
                <w:sz w:val="24"/>
                <w:szCs w:val="24"/>
                <w:lang w:val="kk-KZ"/>
              </w:rPr>
              <w:t>.</w:t>
            </w:r>
          </w:p>
          <w:p w14:paraId="6176E3C5"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290CF0DB" w14:textId="77777777" w:rsidR="00BE7797" w:rsidRPr="00932A99"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Жаңғыртады: </w:t>
            </w:r>
            <w:r w:rsidRPr="00932A99">
              <w:rPr>
                <w:rFonts w:ascii="Times New Roman" w:hAnsi="Times New Roman" w:cs="Times New Roman"/>
                <w:sz w:val="24"/>
                <w:szCs w:val="24"/>
                <w:lang w:val="kk-KZ"/>
              </w:rPr>
              <w:t>заттарды қатарға реті,шамасы</w:t>
            </w:r>
          </w:p>
          <w:p w14:paraId="7080D7CC" w14:textId="77777777" w:rsidR="00BE7797" w:rsidRPr="00932A99" w:rsidRDefault="00BE7797" w:rsidP="004642C0">
            <w:pPr>
              <w:rPr>
                <w:rFonts w:ascii="Times New Roman" w:hAnsi="Times New Roman" w:cs="Times New Roman"/>
                <w:sz w:val="24"/>
                <w:szCs w:val="24"/>
                <w:lang w:val="kk-KZ"/>
              </w:rPr>
            </w:pPr>
            <w:r w:rsidRPr="00932A99">
              <w:rPr>
                <w:rFonts w:ascii="Times New Roman" w:hAnsi="Times New Roman" w:cs="Times New Roman"/>
                <w:sz w:val="24"/>
                <w:szCs w:val="24"/>
                <w:lang w:val="kk-KZ"/>
              </w:rPr>
              <w:t>бойынша оң қолымен солдан оңға қарай қояды</w:t>
            </w:r>
            <w:r>
              <w:rPr>
                <w:rFonts w:ascii="Times New Roman" w:hAnsi="Times New Roman" w:cs="Times New Roman"/>
                <w:sz w:val="24"/>
                <w:szCs w:val="24"/>
                <w:lang w:val="kk-KZ"/>
              </w:rPr>
              <w:t>.</w:t>
            </w:r>
          </w:p>
          <w:p w14:paraId="19E3AFF0" w14:textId="77777777" w:rsidR="00BE7797" w:rsidRPr="00932A99"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sidRPr="00932A99">
              <w:rPr>
                <w:rFonts w:ascii="Times New Roman" w:hAnsi="Times New Roman" w:cs="Times New Roman"/>
                <w:sz w:val="24"/>
                <w:szCs w:val="24"/>
                <w:lang w:val="kk-KZ"/>
              </w:rPr>
              <w:t>Біртекті заттарды бөліп алуды біледі,түсінеді</w:t>
            </w:r>
            <w:r>
              <w:rPr>
                <w:rFonts w:ascii="Times New Roman" w:hAnsi="Times New Roman" w:cs="Times New Roman"/>
                <w:sz w:val="24"/>
                <w:szCs w:val="24"/>
                <w:lang w:val="kk-KZ"/>
              </w:rPr>
              <w:t>.</w:t>
            </w:r>
          </w:p>
          <w:p w14:paraId="4EE1435B"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sidRPr="00932A99">
              <w:rPr>
                <w:rFonts w:ascii="Times New Roman" w:hAnsi="Times New Roman" w:cs="Times New Roman"/>
                <w:sz w:val="24"/>
                <w:szCs w:val="24"/>
                <w:lang w:val="kk-KZ"/>
              </w:rPr>
              <w:t>Бір затты топтан бөледі және топтарға біріктіре алады</w:t>
            </w:r>
            <w:r>
              <w:rPr>
                <w:rFonts w:ascii="Times New Roman" w:hAnsi="Times New Roman" w:cs="Times New Roman"/>
                <w:sz w:val="24"/>
                <w:szCs w:val="24"/>
                <w:lang w:val="kk-KZ"/>
              </w:rPr>
              <w:t>.</w:t>
            </w:r>
          </w:p>
          <w:p w14:paraId="32E1EA9A" w14:textId="77777777" w:rsidR="00BE7797" w:rsidRPr="005318A2" w:rsidRDefault="00BE7797" w:rsidP="004642C0">
            <w:pPr>
              <w:rPr>
                <w:rFonts w:ascii="Times New Roman" w:hAnsi="Times New Roman" w:cs="Times New Roman"/>
                <w:sz w:val="24"/>
                <w:szCs w:val="24"/>
                <w:lang w:val="kk-KZ"/>
              </w:rPr>
            </w:pPr>
          </w:p>
          <w:p w14:paraId="1FF1E90B" w14:textId="18A774CF"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002F34EC">
              <w:rPr>
                <w:rFonts w:ascii="Times New Roman" w:hAnsi="Times New Roman" w:cs="Times New Roman"/>
                <w:b/>
                <w:sz w:val="24"/>
                <w:szCs w:val="24"/>
                <w:lang w:val="kk-KZ"/>
              </w:rPr>
              <w:t>Аппликация</w:t>
            </w:r>
          </w:p>
          <w:p w14:paraId="1E860F55" w14:textId="77777777" w:rsidR="00BE7797" w:rsidRPr="009E7280" w:rsidRDefault="00BE7797" w:rsidP="004642C0">
            <w:pPr>
              <w:rPr>
                <w:rFonts w:ascii="Times New Roman" w:hAnsi="Times New Roman" w:cs="Times New Roman"/>
                <w:sz w:val="24"/>
                <w:szCs w:val="24"/>
                <w:lang w:val="kk-KZ" w:bidi="en-US"/>
              </w:rPr>
            </w:pPr>
            <w:r w:rsidRPr="00155C03">
              <w:rPr>
                <w:rFonts w:ascii="Times New Roman" w:hAnsi="Times New Roman" w:cs="Times New Roman"/>
                <w:b/>
                <w:sz w:val="24"/>
                <w:szCs w:val="24"/>
                <w:lang w:val="kk-KZ"/>
              </w:rPr>
              <w:lastRenderedPageBreak/>
              <w:t>Тақырыбы:</w:t>
            </w:r>
            <w:r w:rsidRPr="009E7280">
              <w:rPr>
                <w:rFonts w:ascii="Times New Roman" w:hAnsi="Times New Roman" w:cs="Times New Roman"/>
                <w:b/>
                <w:sz w:val="24"/>
                <w:szCs w:val="24"/>
                <w:lang w:val="kk-KZ" w:bidi="en-US"/>
              </w:rPr>
              <w:t xml:space="preserve"> «Желбіреген көк туым»</w:t>
            </w:r>
          </w:p>
          <w:p w14:paraId="1806FC89" w14:textId="77777777" w:rsidR="00BE7797" w:rsidRDefault="00BE7797" w:rsidP="004642C0">
            <w:pPr>
              <w:pStyle w:val="Default"/>
              <w:rPr>
                <w:b/>
                <w:lang w:val="kk-KZ"/>
              </w:rPr>
            </w:pPr>
            <w:r w:rsidRPr="009E7280">
              <w:rPr>
                <w:b/>
                <w:lang w:val="kk-KZ" w:bidi="en-US"/>
              </w:rPr>
              <w:t>Мақсаты:</w:t>
            </w:r>
            <w:r w:rsidRPr="009E7280">
              <w:rPr>
                <w:lang w:val="kk-KZ" w:bidi="en-US"/>
              </w:rPr>
              <w:t>Желбіреген туды  қағаз бетіне жапсыруды, желім қалдықтарын қағаз майлықпен сүртуді  үйрету..</w:t>
            </w:r>
          </w:p>
          <w:p w14:paraId="5F12C046" w14:textId="77777777" w:rsidR="00BE7797" w:rsidRPr="00155C03" w:rsidRDefault="00BE7797" w:rsidP="004642C0">
            <w:pPr>
              <w:pStyle w:val="Default"/>
              <w:rPr>
                <w:b/>
                <w:lang w:val="kk-KZ"/>
              </w:rPr>
            </w:pPr>
            <w:r w:rsidRPr="00155C03">
              <w:rPr>
                <w:b/>
                <w:lang w:val="kk-KZ"/>
              </w:rPr>
              <w:t>Дидактикалық ойын:</w:t>
            </w:r>
          </w:p>
          <w:p w14:paraId="6D673995" w14:textId="77777777" w:rsidR="00BE7797" w:rsidRPr="005318A2" w:rsidRDefault="00BE7797" w:rsidP="004642C0">
            <w:pPr>
              <w:pStyle w:val="Default"/>
              <w:rPr>
                <w:lang w:val="kk-KZ"/>
              </w:rPr>
            </w:pPr>
            <w:r w:rsidRPr="00155C03">
              <w:rPr>
                <w:lang w:val="kk-KZ"/>
              </w:rPr>
              <w:t>«</w:t>
            </w:r>
            <w:r>
              <w:rPr>
                <w:lang w:val="kk-KZ"/>
              </w:rPr>
              <w:t xml:space="preserve"> Есте сақта және тап»</w:t>
            </w:r>
          </w:p>
          <w:p w14:paraId="53C514D0" w14:textId="53445108" w:rsidR="00BE7797" w:rsidRPr="00175774" w:rsidRDefault="00BE7797" w:rsidP="00175774">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Құрал-жабдықтар: </w:t>
            </w:r>
            <w:r w:rsidRPr="00B13A8F">
              <w:rPr>
                <w:rFonts w:ascii="Times New Roman" w:hAnsi="Times New Roman" w:cs="Times New Roman"/>
                <w:sz w:val="24"/>
                <w:szCs w:val="24"/>
                <w:lang w:val="kk-KZ"/>
              </w:rPr>
              <w:t>Түрлі --түсті қағаздар,желім</w:t>
            </w:r>
            <w:r>
              <w:rPr>
                <w:rFonts w:ascii="Times New Roman" w:hAnsi="Times New Roman" w:cs="Times New Roman"/>
                <w:sz w:val="24"/>
                <w:szCs w:val="24"/>
                <w:lang w:val="kk-KZ"/>
              </w:rPr>
              <w:t>,тудың суреті.</w:t>
            </w:r>
          </w:p>
          <w:p w14:paraId="4ABC6008" w14:textId="77777777" w:rsidR="00BE7797" w:rsidRPr="00E275BD"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Күтілетін нәтиже: Жаңғыртады:</w:t>
            </w:r>
            <w:r w:rsidRPr="00E275BD">
              <w:rPr>
                <w:rFonts w:ascii="Times New Roman" w:hAnsi="Times New Roman" w:cs="Times New Roman"/>
                <w:sz w:val="24"/>
                <w:szCs w:val="24"/>
                <w:lang w:val="kk-KZ"/>
              </w:rPr>
              <w:t>Ересектер дайындаған ірі және барынша ұсақ заттарды орналастырады</w:t>
            </w:r>
            <w:r>
              <w:rPr>
                <w:rFonts w:ascii="Times New Roman" w:hAnsi="Times New Roman" w:cs="Times New Roman"/>
                <w:sz w:val="24"/>
                <w:szCs w:val="24"/>
                <w:lang w:val="kk-KZ"/>
              </w:rPr>
              <w:t>.</w:t>
            </w:r>
          </w:p>
          <w:p w14:paraId="37BCDF09" w14:textId="77777777" w:rsidR="00BE7797" w:rsidRPr="00074485"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sidRPr="00074485">
              <w:rPr>
                <w:rFonts w:ascii="Times New Roman" w:hAnsi="Times New Roman" w:cs="Times New Roman"/>
                <w:sz w:val="24"/>
                <w:szCs w:val="24"/>
                <w:lang w:val="kk-KZ"/>
              </w:rPr>
              <w:t>Бейнелетін заттарға сәйкес түрлі-түсті қағазды таңдауды түсінеді.</w:t>
            </w:r>
          </w:p>
          <w:p w14:paraId="63C524B9" w14:textId="77777777" w:rsidR="00BE7797" w:rsidRPr="005318A2" w:rsidRDefault="00BE7797" w:rsidP="004642C0">
            <w:pPr>
              <w:rPr>
                <w:rFonts w:ascii="Times New Roman" w:hAnsi="Times New Roman" w:cs="Times New Roman"/>
                <w:b/>
                <w:sz w:val="24"/>
                <w:szCs w:val="24"/>
                <w:lang w:val="kk-KZ" w:bidi="en-US"/>
              </w:rPr>
            </w:pP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желім қалдықтарын жою үшін майлықтарды қолданады.</w:t>
            </w:r>
          </w:p>
        </w:tc>
        <w:tc>
          <w:tcPr>
            <w:tcW w:w="2976" w:type="dxa"/>
            <w:gridSpan w:val="2"/>
          </w:tcPr>
          <w:p w14:paraId="1D1EBFD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1. Дене шынықтыру</w:t>
            </w:r>
          </w:p>
          <w:p w14:paraId="3FB2BE3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Негізгі қимылдар:</w:t>
            </w:r>
          </w:p>
          <w:p w14:paraId="47387B1B"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1</w:t>
            </w:r>
            <w:r w:rsidRPr="005318A2">
              <w:rPr>
                <w:rFonts w:ascii="Times New Roman" w:hAnsi="Times New Roman" w:cs="Times New Roman"/>
                <w:sz w:val="24"/>
                <w:szCs w:val="24"/>
                <w:lang w:val="kk-KZ"/>
              </w:rPr>
              <w:t>.</w:t>
            </w:r>
            <w:r w:rsidRPr="00155C03">
              <w:rPr>
                <w:rFonts w:ascii="Times New Roman" w:hAnsi="Times New Roman" w:cs="Times New Roman"/>
                <w:sz w:val="24"/>
                <w:szCs w:val="24"/>
                <w:lang w:val="kk-KZ"/>
              </w:rPr>
              <w:t xml:space="preserve"> .«Жыланша» заттарды айналып өтіп жүру және жүгіру. Еңіс тақтай бойымен еңбектеу. Еңіс тақтай бойымен жүруде тепетеңдікті сақтау.</w:t>
            </w:r>
          </w:p>
          <w:p w14:paraId="5506FAA2" w14:textId="2F94265C" w:rsidR="00BE7797" w:rsidRPr="002F34EC" w:rsidRDefault="00BE7797" w:rsidP="004642C0">
            <w:pPr>
              <w:rPr>
                <w:rFonts w:ascii="Times New Roman" w:hAnsi="Times New Roman" w:cs="Times New Roman"/>
                <w:sz w:val="24"/>
                <w:szCs w:val="24"/>
                <w:u w:val="single"/>
                <w:lang w:val="kk-KZ" w:bidi="en-US"/>
              </w:rPr>
            </w:pPr>
            <w:r w:rsidRPr="005318A2">
              <w:rPr>
                <w:rFonts w:ascii="Times New Roman" w:hAnsi="Times New Roman" w:cs="Times New Roman"/>
                <w:b/>
                <w:sz w:val="24"/>
                <w:szCs w:val="24"/>
                <w:lang w:val="kk-KZ"/>
              </w:rPr>
              <w:t xml:space="preserve">Қимылды ойын: </w:t>
            </w:r>
            <w:r w:rsidRPr="005318A2">
              <w:rPr>
                <w:rFonts w:ascii="Times New Roman" w:hAnsi="Times New Roman" w:cs="Times New Roman"/>
                <w:sz w:val="24"/>
                <w:szCs w:val="24"/>
                <w:lang w:val="kk-KZ"/>
              </w:rPr>
              <w:t>«</w:t>
            </w:r>
            <w:r w:rsidRPr="00074485">
              <w:rPr>
                <w:rFonts w:ascii="Times New Roman" w:hAnsi="Times New Roman" w:cs="Times New Roman"/>
                <w:sz w:val="24"/>
                <w:szCs w:val="24"/>
                <w:lang w:val="kk-KZ" w:bidi="en-US"/>
              </w:rPr>
              <w:t>Бәйтерекке» кім тез жетеді?»</w:t>
            </w:r>
            <w:r w:rsidRPr="005318A2">
              <w:rPr>
                <w:rFonts w:ascii="Times New Roman" w:hAnsi="Times New Roman" w:cs="Times New Roman"/>
                <w:sz w:val="24"/>
                <w:szCs w:val="24"/>
                <w:lang w:val="kk-KZ"/>
              </w:rPr>
              <w:t xml:space="preserve">      </w:t>
            </w:r>
          </w:p>
          <w:p w14:paraId="07C9ED26"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Көрнекілігі</w:t>
            </w:r>
            <w:r w:rsidRPr="00155C03">
              <w:rPr>
                <w:rFonts w:ascii="Times New Roman" w:hAnsi="Times New Roman" w:cs="Times New Roman"/>
                <w:sz w:val="24"/>
                <w:szCs w:val="24"/>
                <w:lang w:val="kk-KZ"/>
              </w:rPr>
              <w:t xml:space="preserve"> Еңіс тақтай</w:t>
            </w:r>
            <w:r>
              <w:rPr>
                <w:rFonts w:ascii="Times New Roman" w:hAnsi="Times New Roman" w:cs="Times New Roman"/>
                <w:sz w:val="24"/>
                <w:szCs w:val="24"/>
                <w:lang w:val="kk-KZ"/>
              </w:rPr>
              <w:t>,</w:t>
            </w:r>
          </w:p>
          <w:p w14:paraId="689B8B8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32452AF0"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Жаңғыртады:</w:t>
            </w:r>
            <w:r>
              <w:rPr>
                <w:rFonts w:ascii="Times New Roman" w:hAnsi="Times New Roman" w:cs="Times New Roman"/>
                <w:sz w:val="24"/>
                <w:szCs w:val="24"/>
                <w:lang w:val="kk-KZ"/>
              </w:rPr>
              <w:t>негізгі қимыл түрлерін жаңғыртады</w:t>
            </w:r>
          </w:p>
          <w:p w14:paraId="228D120E"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Pr>
                <w:rFonts w:ascii="Times New Roman" w:hAnsi="Times New Roman" w:cs="Times New Roman"/>
                <w:sz w:val="24"/>
                <w:szCs w:val="24"/>
                <w:lang w:val="kk-KZ"/>
              </w:rPr>
              <w:t>өз өзіне қызмет көрсетудің  бастапқы дағдыларына ие</w:t>
            </w: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салауатты салты туралы түсінікті қолданады.</w:t>
            </w:r>
          </w:p>
          <w:p w14:paraId="18FA66E6" w14:textId="77777777" w:rsidR="00BE7797" w:rsidRPr="005318A2" w:rsidRDefault="00BE7797" w:rsidP="004642C0">
            <w:pPr>
              <w:spacing w:line="276" w:lineRule="auto"/>
              <w:rPr>
                <w:rFonts w:ascii="Times New Roman" w:hAnsi="Times New Roman" w:cs="Times New Roman"/>
                <w:sz w:val="24"/>
                <w:szCs w:val="24"/>
                <w:lang w:val="kk-KZ"/>
              </w:rPr>
            </w:pPr>
          </w:p>
          <w:p w14:paraId="594A47CA" w14:textId="77777777" w:rsidR="00BE7797" w:rsidRPr="00155C03" w:rsidRDefault="00BE7797" w:rsidP="004642C0">
            <w:pPr>
              <w:pStyle w:val="Default"/>
              <w:rPr>
                <w:b/>
                <w:bCs/>
                <w:lang w:val="kk-KZ"/>
              </w:rPr>
            </w:pPr>
            <w:r>
              <w:rPr>
                <w:b/>
                <w:bCs/>
                <w:lang w:val="kk-KZ"/>
              </w:rPr>
              <w:t xml:space="preserve">  2.</w:t>
            </w:r>
            <w:r w:rsidRPr="00155C03">
              <w:rPr>
                <w:b/>
                <w:bCs/>
                <w:lang w:val="kk-KZ"/>
              </w:rPr>
              <w:t>Көркем әдебиет</w:t>
            </w:r>
          </w:p>
          <w:p w14:paraId="11B1001B" w14:textId="77777777" w:rsidR="00BE7797" w:rsidRDefault="00BE7797" w:rsidP="004642C0">
            <w:pPr>
              <w:pStyle w:val="Default"/>
              <w:rPr>
                <w:b/>
                <w:bCs/>
                <w:lang w:val="kk-KZ"/>
              </w:rPr>
            </w:pPr>
            <w:r w:rsidRPr="00155C03">
              <w:rPr>
                <w:b/>
                <w:bCs/>
                <w:lang w:val="kk-KZ"/>
              </w:rPr>
              <w:t>Тақырыбы</w:t>
            </w:r>
            <w:r>
              <w:rPr>
                <w:b/>
                <w:bCs/>
                <w:lang w:val="kk-KZ"/>
              </w:rPr>
              <w:t xml:space="preserve"> «Менің </w:t>
            </w:r>
            <w:r w:rsidRPr="00155C03">
              <w:rPr>
                <w:b/>
                <w:bCs/>
                <w:lang w:val="kk-KZ"/>
              </w:rPr>
              <w:t>Отан</w:t>
            </w:r>
            <w:r>
              <w:rPr>
                <w:b/>
                <w:bCs/>
                <w:lang w:val="kk-KZ"/>
              </w:rPr>
              <w:t>ым</w:t>
            </w:r>
            <w:r w:rsidRPr="00155C03">
              <w:rPr>
                <w:b/>
                <w:bCs/>
                <w:lang w:val="kk-KZ"/>
              </w:rPr>
              <w:t>»  (өлең)</w:t>
            </w:r>
            <w:r>
              <w:rPr>
                <w:b/>
                <w:bCs/>
                <w:lang w:val="kk-KZ"/>
              </w:rPr>
              <w:t xml:space="preserve"> М</w:t>
            </w:r>
            <w:r w:rsidRPr="00155C03">
              <w:rPr>
                <w:b/>
                <w:bCs/>
                <w:lang w:val="kk-KZ"/>
              </w:rPr>
              <w:t xml:space="preserve">. </w:t>
            </w:r>
            <w:r>
              <w:rPr>
                <w:b/>
                <w:bCs/>
                <w:lang w:val="kk-KZ"/>
              </w:rPr>
              <w:t>Махатаев .</w:t>
            </w:r>
          </w:p>
          <w:p w14:paraId="4E5DB89D" w14:textId="77777777" w:rsidR="00BE7797" w:rsidRPr="00155C03" w:rsidRDefault="00BE7797" w:rsidP="004642C0">
            <w:pPr>
              <w:pStyle w:val="Default"/>
              <w:rPr>
                <w:b/>
                <w:lang w:val="kk-KZ"/>
              </w:rPr>
            </w:pPr>
            <w:r w:rsidRPr="00155C03">
              <w:rPr>
                <w:b/>
                <w:lang w:val="kk-KZ"/>
              </w:rPr>
              <w:t>Мақсаты:</w:t>
            </w:r>
          </w:p>
          <w:p w14:paraId="7C8050B3" w14:textId="77777777" w:rsidR="00BE7797" w:rsidRPr="00155C03" w:rsidRDefault="00BE7797" w:rsidP="004642C0">
            <w:pPr>
              <w:pStyle w:val="Default"/>
              <w:rPr>
                <w:lang w:val="kk-KZ"/>
              </w:rPr>
            </w:pPr>
            <w:r w:rsidRPr="00155C03">
              <w:rPr>
                <w:lang w:val="kk-KZ"/>
              </w:rPr>
              <w:t>Туған жер, Отан туралы түсініктерін кеңейту, тақырыпқа сәйкес тақпақ оқып беріп оның интонациясын қабылдауға, тақпақты жатқа айтуға үйрету жетелеу.</w:t>
            </w:r>
          </w:p>
          <w:p w14:paraId="61A4D1EB" w14:textId="77777777" w:rsidR="00BE7797" w:rsidRPr="00155C03" w:rsidRDefault="00BE7797" w:rsidP="004642C0">
            <w:pPr>
              <w:pStyle w:val="Default"/>
              <w:rPr>
                <w:b/>
                <w:lang w:val="kk-KZ"/>
              </w:rPr>
            </w:pPr>
            <w:r w:rsidRPr="00155C03">
              <w:rPr>
                <w:b/>
                <w:lang w:val="kk-KZ"/>
              </w:rPr>
              <w:t>Дидактикалық ойын:</w:t>
            </w:r>
          </w:p>
          <w:p w14:paraId="411C38A1" w14:textId="64FBE68D" w:rsidR="00BE7797" w:rsidRPr="00D93305" w:rsidRDefault="00BE7797" w:rsidP="00D93305">
            <w:pPr>
              <w:pStyle w:val="Default"/>
              <w:rPr>
                <w:lang w:val="kk-KZ"/>
              </w:rPr>
            </w:pPr>
            <w:r w:rsidRPr="00155C03">
              <w:rPr>
                <w:lang w:val="kk-KZ"/>
              </w:rPr>
              <w:t>«</w:t>
            </w:r>
            <w:r>
              <w:rPr>
                <w:lang w:val="kk-KZ"/>
              </w:rPr>
              <w:t>Қатты-ақырын сыбырлап</w:t>
            </w:r>
          </w:p>
          <w:p w14:paraId="72B5473C"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Көрнекілігі</w:t>
            </w:r>
            <w:r>
              <w:rPr>
                <w:rFonts w:ascii="Times New Roman" w:hAnsi="Times New Roman" w:cs="Times New Roman"/>
                <w:sz w:val="24"/>
                <w:szCs w:val="24"/>
                <w:lang w:val="kk-KZ"/>
              </w:rPr>
              <w:t>:Туған жер туралы бейне таспа.</w:t>
            </w:r>
          </w:p>
          <w:p w14:paraId="2F7AC554"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13F0FD29" w14:textId="77777777" w:rsidR="00BE7797" w:rsidRPr="00515BF4"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Жаңғыртады: </w:t>
            </w:r>
            <w:r w:rsidRPr="00515BF4">
              <w:rPr>
                <w:rFonts w:ascii="Times New Roman" w:hAnsi="Times New Roman" w:cs="Times New Roman"/>
                <w:sz w:val="24"/>
                <w:szCs w:val="24"/>
                <w:lang w:val="kk-KZ"/>
              </w:rPr>
              <w:t>Әдеби шығармаларды тыңдайды және жаңғыртады.</w:t>
            </w:r>
          </w:p>
          <w:p w14:paraId="1F2CD8FA"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Түсінеді: </w:t>
            </w:r>
            <w:r w:rsidRPr="00515BF4">
              <w:rPr>
                <w:rFonts w:ascii="Times New Roman" w:hAnsi="Times New Roman" w:cs="Times New Roman"/>
                <w:sz w:val="24"/>
                <w:szCs w:val="24"/>
                <w:lang w:val="kk-KZ"/>
              </w:rPr>
              <w:t>Бейнелі сөздерді түсінеді.</w:t>
            </w:r>
          </w:p>
          <w:p w14:paraId="168CA273"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sidRPr="00515BF4">
              <w:rPr>
                <w:rFonts w:ascii="Times New Roman" w:hAnsi="Times New Roman" w:cs="Times New Roman"/>
                <w:sz w:val="24"/>
                <w:szCs w:val="24"/>
                <w:lang w:val="kk-KZ"/>
              </w:rPr>
              <w:t>Әдеби шығарма кейіпкерлерінің дауыс ырғағы мен мәнерлігін сақтайды.</w:t>
            </w:r>
          </w:p>
        </w:tc>
        <w:tc>
          <w:tcPr>
            <w:tcW w:w="2979" w:type="dxa"/>
            <w:gridSpan w:val="2"/>
          </w:tcPr>
          <w:p w14:paraId="2C40CF06"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lastRenderedPageBreak/>
              <w:t xml:space="preserve">        Құрастыру</w:t>
            </w:r>
          </w:p>
          <w:p w14:paraId="4D52EA54"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Тақырыбы</w:t>
            </w:r>
            <w:r w:rsidRPr="00155C03">
              <w:rPr>
                <w:rFonts w:ascii="Times New Roman" w:hAnsi="Times New Roman" w:cs="Times New Roman"/>
                <w:sz w:val="24"/>
                <w:szCs w:val="24"/>
                <w:lang w:val="kk-KZ"/>
              </w:rPr>
              <w:t>:</w:t>
            </w:r>
          </w:p>
          <w:p w14:paraId="00F4677F"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«Қазақстанды гүлдендір»</w:t>
            </w:r>
          </w:p>
          <w:p w14:paraId="3B33117C"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sidRPr="00155C03">
              <w:rPr>
                <w:rFonts w:ascii="Times New Roman" w:hAnsi="Times New Roman" w:cs="Times New Roman"/>
                <w:sz w:val="24"/>
                <w:szCs w:val="24"/>
                <w:lang w:val="kk-KZ"/>
              </w:rPr>
              <w:t>.Қағазды жырту және шиыршықтау тәсілдерін пайдаланып қағаз беттерін көлемді пішіндерге түрлендіруге үйрету</w:t>
            </w:r>
          </w:p>
          <w:p w14:paraId="7B122D70" w14:textId="06B3087D" w:rsidR="00BE7797" w:rsidRPr="005318A2" w:rsidRDefault="00BE7797" w:rsidP="004642C0">
            <w:pPr>
              <w:rPr>
                <w:rFonts w:ascii="Times New Roman" w:hAnsi="Times New Roman" w:cs="Times New Roman"/>
                <w:sz w:val="24"/>
                <w:szCs w:val="24"/>
                <w:lang w:val="kk-KZ"/>
              </w:rPr>
            </w:pPr>
            <w:r w:rsidRPr="000B45DB">
              <w:rPr>
                <w:rFonts w:ascii="Times New Roman" w:hAnsi="Times New Roman" w:cs="Times New Roman"/>
                <w:b/>
                <w:lang w:val="kk-KZ"/>
              </w:rPr>
              <w:t xml:space="preserve">Дидактикалық ойын: </w:t>
            </w:r>
            <w:r w:rsidRPr="000B45DB">
              <w:rPr>
                <w:rFonts w:ascii="Times New Roman" w:hAnsi="Times New Roman" w:cs="Times New Roman"/>
                <w:lang w:val="kk-KZ"/>
              </w:rPr>
              <w:t>«Сүйікті қаламызға саяхат»</w:t>
            </w:r>
            <w:r w:rsidRPr="005318A2">
              <w:rPr>
                <w:rFonts w:ascii="Times New Roman" w:hAnsi="Times New Roman" w:cs="Times New Roman"/>
                <w:b/>
                <w:sz w:val="24"/>
                <w:szCs w:val="24"/>
                <w:lang w:val="kk-KZ"/>
              </w:rPr>
              <w:t xml:space="preserve"> Көрнекіліктер </w:t>
            </w:r>
            <w:r>
              <w:rPr>
                <w:rFonts w:ascii="Times New Roman" w:hAnsi="Times New Roman" w:cs="Times New Roman"/>
                <w:b/>
                <w:sz w:val="24"/>
                <w:szCs w:val="24"/>
                <w:lang w:val="kk-KZ"/>
              </w:rPr>
              <w:t>:</w:t>
            </w:r>
            <w:r w:rsidRPr="009821F0">
              <w:rPr>
                <w:rFonts w:ascii="Times New Roman" w:hAnsi="Times New Roman" w:cs="Times New Roman"/>
                <w:sz w:val="24"/>
                <w:szCs w:val="24"/>
                <w:lang w:val="kk-KZ"/>
              </w:rPr>
              <w:t>Туған жер суреттері. Бейне таспа</w:t>
            </w:r>
          </w:p>
          <w:p w14:paraId="036617B4"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Күтілетін нәтиже:</w:t>
            </w:r>
          </w:p>
          <w:p w14:paraId="7EA80B29" w14:textId="77777777" w:rsidR="00BE7797" w:rsidRPr="008778D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8778D2">
              <w:rPr>
                <w:rFonts w:ascii="Times New Roman" w:hAnsi="Times New Roman" w:cs="Times New Roman"/>
                <w:sz w:val="24"/>
                <w:szCs w:val="24"/>
                <w:lang w:val="kk-KZ"/>
              </w:rPr>
              <w:t>Әртүрлі түстегі заттардан және пішіндерден қарапайым құрылыстар құрастыруды біледі.</w:t>
            </w:r>
          </w:p>
          <w:p w14:paraId="0FC11BA2"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 Түсінеді: </w:t>
            </w:r>
            <w:r w:rsidRPr="008778D2">
              <w:rPr>
                <w:rFonts w:ascii="Times New Roman" w:hAnsi="Times New Roman" w:cs="Times New Roman"/>
                <w:sz w:val="24"/>
                <w:szCs w:val="24"/>
                <w:lang w:val="kk-KZ"/>
              </w:rPr>
              <w:t>Үлгі бойынша құрастыруды түсінеді</w:t>
            </w:r>
          </w:p>
          <w:p w14:paraId="7E4DD384" w14:textId="77777777" w:rsidR="00BE7797" w:rsidRPr="008778D2" w:rsidRDefault="00BE7797" w:rsidP="004642C0">
            <w:pPr>
              <w:rPr>
                <w:rFonts w:ascii="Times New Roman" w:hAnsi="Times New Roman" w:cs="Times New Roman"/>
                <w:sz w:val="24"/>
                <w:szCs w:val="24"/>
                <w:lang w:val="kk-KZ"/>
              </w:rPr>
            </w:pPr>
            <w:r w:rsidRPr="008778D2">
              <w:rPr>
                <w:rFonts w:ascii="Times New Roman" w:hAnsi="Times New Roman" w:cs="Times New Roman"/>
                <w:b/>
                <w:sz w:val="24"/>
                <w:szCs w:val="24"/>
                <w:lang w:val="kk-KZ"/>
              </w:rPr>
              <w:lastRenderedPageBreak/>
              <w:t xml:space="preserve">Қолданады: </w:t>
            </w:r>
            <w:r>
              <w:rPr>
                <w:rFonts w:ascii="Times New Roman" w:hAnsi="Times New Roman" w:cs="Times New Roman"/>
                <w:sz w:val="24"/>
                <w:szCs w:val="24"/>
                <w:lang w:val="kk-KZ"/>
              </w:rPr>
              <w:t>түрлі тәсілдерді пайдалнып ,қағаз беттерін түрлендіруді қолданады.</w:t>
            </w:r>
          </w:p>
          <w:p w14:paraId="0AB85B9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2. Дене шынықтыру</w:t>
            </w:r>
          </w:p>
          <w:p w14:paraId="5D9EE51B"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Негізгі қимылдар:</w:t>
            </w:r>
          </w:p>
          <w:p w14:paraId="33C8258F" w14:textId="77777777" w:rsidR="00BE7797" w:rsidRPr="009821F0" w:rsidRDefault="00BE7797" w:rsidP="004642C0">
            <w:pPr>
              <w:rPr>
                <w:rFonts w:ascii="Times New Roman" w:hAnsi="Times New Roman" w:cs="Times New Roman"/>
                <w:sz w:val="24"/>
                <w:szCs w:val="24"/>
                <w:lang w:val="kk-KZ" w:bidi="en-US"/>
              </w:rPr>
            </w:pPr>
            <w:r w:rsidRPr="005318A2">
              <w:rPr>
                <w:rFonts w:ascii="Times New Roman" w:hAnsi="Times New Roman" w:cs="Times New Roman"/>
                <w:b/>
                <w:sz w:val="24"/>
                <w:szCs w:val="24"/>
                <w:lang w:val="kk-KZ"/>
              </w:rPr>
              <w:t>2</w:t>
            </w:r>
            <w:r w:rsidRPr="005318A2">
              <w:rPr>
                <w:rFonts w:ascii="Times New Roman" w:hAnsi="Times New Roman" w:cs="Times New Roman"/>
                <w:sz w:val="24"/>
                <w:szCs w:val="24"/>
                <w:lang w:val="kk-KZ"/>
              </w:rPr>
              <w:t>.</w:t>
            </w:r>
            <w:r w:rsidRPr="009821F0">
              <w:rPr>
                <w:rFonts w:ascii="Times New Roman" w:hAnsi="Times New Roman" w:cs="Times New Roman"/>
                <w:sz w:val="24"/>
                <w:szCs w:val="24"/>
                <w:lang w:val="kk-KZ" w:bidi="en-US"/>
              </w:rPr>
              <w:t xml:space="preserve"> .«Жыланша» заттарды айналып өтіп жүру және жүгіру. Еңіс тақтай бойымен жүруде тепетеңдікті сақтау. Лақтырған допты қағып алу. </w:t>
            </w:r>
          </w:p>
          <w:p w14:paraId="133D3374" w14:textId="05C14004" w:rsidR="00BE7797" w:rsidRPr="005318A2" w:rsidRDefault="00BE7797" w:rsidP="00D93305">
            <w:pPr>
              <w:tabs>
                <w:tab w:val="left" w:pos="884"/>
              </w:tabs>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Қимылды ойын: </w:t>
            </w:r>
            <w:r w:rsidRPr="005318A2">
              <w:rPr>
                <w:rFonts w:ascii="Times New Roman" w:hAnsi="Times New Roman" w:cs="Times New Roman"/>
                <w:sz w:val="24"/>
                <w:szCs w:val="24"/>
                <w:lang w:val="kk-KZ"/>
              </w:rPr>
              <w:t>«</w:t>
            </w:r>
            <w:r>
              <w:rPr>
                <w:rFonts w:ascii="Times New Roman" w:hAnsi="Times New Roman" w:cs="Times New Roman"/>
                <w:sz w:val="24"/>
                <w:szCs w:val="24"/>
                <w:lang w:val="kk-KZ"/>
              </w:rPr>
              <w:t>Бәйтерекке кім тез жетеді</w:t>
            </w:r>
            <w:r w:rsidRPr="005318A2">
              <w:rPr>
                <w:rFonts w:ascii="Times New Roman" w:hAnsi="Times New Roman" w:cs="Times New Roman"/>
                <w:sz w:val="24"/>
                <w:szCs w:val="24"/>
                <w:lang w:val="kk-KZ"/>
              </w:rPr>
              <w:t>»</w:t>
            </w:r>
          </w:p>
          <w:p w14:paraId="2DEBB532"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Көрнекілігі</w:t>
            </w:r>
            <w:r w:rsidRPr="005318A2">
              <w:rPr>
                <w:rFonts w:ascii="Times New Roman" w:hAnsi="Times New Roman" w:cs="Times New Roman"/>
                <w:sz w:val="24"/>
                <w:szCs w:val="24"/>
                <w:lang w:val="kk-KZ"/>
              </w:rPr>
              <w:t>:доптар,</w:t>
            </w:r>
            <w:r>
              <w:rPr>
                <w:rFonts w:ascii="Times New Roman" w:hAnsi="Times New Roman" w:cs="Times New Roman"/>
                <w:sz w:val="24"/>
                <w:szCs w:val="24"/>
                <w:lang w:val="kk-KZ"/>
              </w:rPr>
              <w:t>еңіс тақтай</w:t>
            </w:r>
          </w:p>
          <w:p w14:paraId="469300A7"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Құрал-жабдықтар:</w:t>
            </w:r>
          </w:p>
          <w:p w14:paraId="108CD712"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Доптар атрибуттар</w:t>
            </w:r>
          </w:p>
          <w:p w14:paraId="06237D33"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Қимылды ойын: </w:t>
            </w:r>
            <w:r w:rsidRPr="005318A2">
              <w:rPr>
                <w:rFonts w:ascii="Times New Roman" w:hAnsi="Times New Roman" w:cs="Times New Roman"/>
                <w:sz w:val="24"/>
                <w:szCs w:val="24"/>
                <w:lang w:val="kk-KZ"/>
              </w:rPr>
              <w:t>«Орындыққа кім жылдам жетеді?»</w:t>
            </w:r>
          </w:p>
          <w:p w14:paraId="1A86AEB9"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3BE9B49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5318A2">
              <w:rPr>
                <w:rFonts w:ascii="Times New Roman" w:hAnsi="Times New Roman" w:cs="Times New Roman"/>
                <w:sz w:val="24"/>
                <w:szCs w:val="24"/>
                <w:lang w:val="kk-KZ"/>
              </w:rPr>
              <w:t>Жүру және жүгіру түрлерін;</w:t>
            </w:r>
          </w:p>
          <w:p w14:paraId="0FC1E65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sidRPr="005318A2">
              <w:rPr>
                <w:rFonts w:ascii="Times New Roman" w:hAnsi="Times New Roman" w:cs="Times New Roman"/>
                <w:sz w:val="24"/>
                <w:szCs w:val="24"/>
                <w:lang w:val="kk-KZ"/>
              </w:rPr>
              <w:t>бөрененің үстімен секіруді;</w:t>
            </w:r>
          </w:p>
          <w:p w14:paraId="1CAE5726"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 алады:</w:t>
            </w:r>
            <w:r w:rsidRPr="005318A2">
              <w:rPr>
                <w:rFonts w:ascii="Times New Roman" w:hAnsi="Times New Roman" w:cs="Times New Roman"/>
                <w:sz w:val="24"/>
                <w:szCs w:val="24"/>
                <w:lang w:val="kk-KZ"/>
              </w:rPr>
              <w:t>биіктіктен секіруді;</w:t>
            </w:r>
          </w:p>
        </w:tc>
        <w:tc>
          <w:tcPr>
            <w:tcW w:w="2555" w:type="dxa"/>
            <w:gridSpan w:val="2"/>
          </w:tcPr>
          <w:p w14:paraId="6752017A" w14:textId="77777777" w:rsidR="00BE7797" w:rsidRPr="00656D00"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lastRenderedPageBreak/>
              <w:t>Жаратылыстану:</w:t>
            </w:r>
          </w:p>
          <w:p w14:paraId="500F99C2" w14:textId="77777777" w:rsidR="00BE7797" w:rsidRPr="00155C03" w:rsidRDefault="00BE7797" w:rsidP="004642C0">
            <w:pPr>
              <w:pStyle w:val="a6"/>
              <w:rPr>
                <w:rFonts w:ascii="Times New Roman" w:hAnsi="Times New Roman" w:cs="Times New Roman"/>
                <w:b/>
                <w:bCs/>
                <w:sz w:val="24"/>
                <w:szCs w:val="24"/>
                <w:lang w:val="kk-KZ"/>
              </w:rPr>
            </w:pPr>
          </w:p>
          <w:p w14:paraId="018A8BA9"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Тақырыбы:</w:t>
            </w:r>
            <w:r w:rsidRPr="00155C03">
              <w:rPr>
                <w:rFonts w:ascii="Times New Roman" w:hAnsi="Times New Roman" w:cs="Times New Roman"/>
                <w:sz w:val="24"/>
                <w:szCs w:val="24"/>
                <w:lang w:val="kk-KZ"/>
              </w:rPr>
              <w:t xml:space="preserve"> «Қай жерде өседі»</w:t>
            </w:r>
          </w:p>
          <w:p w14:paraId="3B1C8040"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lang w:val="kk-KZ"/>
              </w:rPr>
              <w:t>Мақсаты:Табиғаттың жанды нысандары және ерекшеліктері туралы түсініктерін жүйелеу.Балабақша аумағындағы және жақын, алыс мекендердегі өсімдіктерді ажырата білу дағдыларын қалыптасттыру.</w:t>
            </w:r>
          </w:p>
          <w:p w14:paraId="3BCF51A1" w14:textId="1BBDBA68" w:rsidR="00BE7797" w:rsidRPr="00656D00"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Дидактикалық ойын: «</w:t>
            </w:r>
            <w:r w:rsidRPr="00932A99">
              <w:rPr>
                <w:rFonts w:ascii="Times New Roman" w:hAnsi="Times New Roman" w:cs="Times New Roman"/>
                <w:sz w:val="24"/>
                <w:szCs w:val="24"/>
                <w:lang w:val="kk-KZ"/>
              </w:rPr>
              <w:t>Қай ағаштың жапырағы</w:t>
            </w:r>
            <w:r w:rsidRPr="00155C03">
              <w:rPr>
                <w:rFonts w:ascii="Times New Roman" w:hAnsi="Times New Roman" w:cs="Times New Roman"/>
                <w:b/>
                <w:sz w:val="24"/>
                <w:szCs w:val="24"/>
                <w:lang w:val="kk-KZ"/>
              </w:rPr>
              <w:t>»</w:t>
            </w:r>
          </w:p>
          <w:p w14:paraId="1B7B5DF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Күтілетін нәтиже:</w:t>
            </w:r>
          </w:p>
          <w:p w14:paraId="66D0835A"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Pr>
                <w:rFonts w:ascii="Times New Roman" w:hAnsi="Times New Roman" w:cs="Times New Roman"/>
                <w:sz w:val="24"/>
                <w:szCs w:val="24"/>
                <w:lang w:val="kk-KZ"/>
              </w:rPr>
              <w:t xml:space="preserve">Туған өлкенің кейбір өсімдіктері туралы </w:t>
            </w:r>
            <w:r>
              <w:rPr>
                <w:rFonts w:ascii="Times New Roman" w:hAnsi="Times New Roman" w:cs="Times New Roman"/>
                <w:sz w:val="24"/>
                <w:szCs w:val="24"/>
                <w:lang w:val="kk-KZ"/>
              </w:rPr>
              <w:lastRenderedPageBreak/>
              <w:t>ұғымдарды жаңғыртаты.</w:t>
            </w:r>
          </w:p>
          <w:p w14:paraId="684BFD7E"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6801C3">
              <w:rPr>
                <w:rFonts w:ascii="Times New Roman" w:hAnsi="Times New Roman" w:cs="Times New Roman"/>
                <w:sz w:val="24"/>
                <w:szCs w:val="24"/>
                <w:lang w:val="kk-KZ"/>
              </w:rPr>
              <w:t>табиғатта өзін өзі ұстау ережелерңн біледі</w:t>
            </w:r>
            <w:r>
              <w:rPr>
                <w:rFonts w:ascii="Times New Roman" w:hAnsi="Times New Roman" w:cs="Times New Roman"/>
                <w:b/>
                <w:sz w:val="24"/>
                <w:szCs w:val="24"/>
                <w:lang w:val="kk-KZ"/>
              </w:rPr>
              <w:t>.</w:t>
            </w:r>
          </w:p>
          <w:p w14:paraId="4648B6E5" w14:textId="77777777" w:rsidR="00BE7797" w:rsidRPr="005318A2" w:rsidRDefault="00BE7797" w:rsidP="004642C0">
            <w:pPr>
              <w:pStyle w:val="Default"/>
              <w:rPr>
                <w:lang w:val="kk-KZ"/>
              </w:rPr>
            </w:pPr>
            <w:r w:rsidRPr="005318A2">
              <w:rPr>
                <w:b/>
                <w:lang w:val="kk-KZ"/>
              </w:rPr>
              <w:t xml:space="preserve">Қолданады: </w:t>
            </w:r>
            <w:r>
              <w:rPr>
                <w:lang w:val="kk-KZ"/>
              </w:rPr>
              <w:t>өсімдіктердің атауын атап оны қолдана алады.</w:t>
            </w:r>
          </w:p>
          <w:p w14:paraId="6E9D4D26" w14:textId="77777777" w:rsidR="00BE7797" w:rsidRPr="005318A2" w:rsidRDefault="00BE7797" w:rsidP="004642C0">
            <w:pPr>
              <w:rPr>
                <w:rFonts w:ascii="Times New Roman" w:hAnsi="Times New Roman" w:cs="Times New Roman"/>
                <w:b/>
                <w:sz w:val="24"/>
                <w:szCs w:val="24"/>
                <w:lang w:val="kk-KZ"/>
              </w:rPr>
            </w:pPr>
          </w:p>
          <w:p w14:paraId="23A5A278" w14:textId="77777777" w:rsidR="00BE7797" w:rsidRPr="009821F0" w:rsidRDefault="00BE7797" w:rsidP="004642C0">
            <w:pPr>
              <w:rPr>
                <w:rFonts w:ascii="Times New Roman" w:hAnsi="Times New Roman" w:cs="Times New Roman"/>
                <w:b/>
                <w:sz w:val="24"/>
                <w:szCs w:val="24"/>
                <w:lang w:val="kk-KZ" w:bidi="en-US"/>
              </w:rPr>
            </w:pPr>
            <w:r w:rsidRPr="005318A2">
              <w:rPr>
                <w:rFonts w:ascii="Times New Roman" w:hAnsi="Times New Roman" w:cs="Times New Roman"/>
                <w:b/>
                <w:sz w:val="24"/>
                <w:szCs w:val="24"/>
                <w:lang w:val="kk-KZ"/>
              </w:rPr>
              <w:t>2.Дене шынықтыру 3</w:t>
            </w:r>
            <w:r w:rsidRPr="005318A2">
              <w:rPr>
                <w:rFonts w:ascii="Times New Roman" w:hAnsi="Times New Roman" w:cs="Times New Roman"/>
                <w:sz w:val="24"/>
                <w:szCs w:val="24"/>
                <w:lang w:val="kk-KZ"/>
              </w:rPr>
              <w:t>.</w:t>
            </w:r>
            <w:r w:rsidRPr="009821F0">
              <w:rPr>
                <w:rFonts w:ascii="Times New Roman" w:hAnsi="Times New Roman" w:cs="Times New Roman"/>
                <w:sz w:val="24"/>
                <w:szCs w:val="24"/>
                <w:lang w:val="kk-KZ" w:bidi="en-US"/>
              </w:rPr>
              <w:t xml:space="preserve"> .«Жыланша» заттарды айналып өтіп жүру және жүгіру. Лақтырған допты қағып алу. Орындық аяқтарының арасымен еңбектеу.</w:t>
            </w:r>
          </w:p>
          <w:p w14:paraId="24568C38" w14:textId="77777777" w:rsidR="00BE7797" w:rsidRPr="005318A2" w:rsidRDefault="00BE7797" w:rsidP="004642C0">
            <w:pPr>
              <w:rPr>
                <w:rFonts w:ascii="Times New Roman" w:hAnsi="Times New Roman" w:cs="Times New Roman"/>
                <w:b/>
                <w:sz w:val="24"/>
                <w:szCs w:val="24"/>
                <w:lang w:val="kk-KZ"/>
              </w:rPr>
            </w:pPr>
          </w:p>
          <w:p w14:paraId="274E03C8" w14:textId="77777777" w:rsidR="00BE7797" w:rsidRPr="005318A2" w:rsidRDefault="00BE7797" w:rsidP="004642C0">
            <w:pPr>
              <w:tabs>
                <w:tab w:val="left" w:pos="884"/>
              </w:tabs>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Қимылды ойын: </w:t>
            </w:r>
            <w:r w:rsidRPr="005318A2">
              <w:rPr>
                <w:rFonts w:ascii="Times New Roman" w:hAnsi="Times New Roman" w:cs="Times New Roman"/>
                <w:sz w:val="24"/>
                <w:szCs w:val="24"/>
                <w:lang w:val="kk-KZ"/>
              </w:rPr>
              <w:t>«</w:t>
            </w:r>
            <w:r>
              <w:rPr>
                <w:rFonts w:ascii="Times New Roman" w:hAnsi="Times New Roman" w:cs="Times New Roman"/>
                <w:sz w:val="24"/>
                <w:szCs w:val="24"/>
                <w:lang w:val="kk-KZ"/>
              </w:rPr>
              <w:t>Бәйтерекке кім тез жетеді.</w:t>
            </w:r>
            <w:r w:rsidRPr="005318A2">
              <w:rPr>
                <w:rFonts w:ascii="Times New Roman" w:hAnsi="Times New Roman" w:cs="Times New Roman"/>
                <w:sz w:val="24"/>
                <w:szCs w:val="24"/>
                <w:lang w:val="kk-KZ"/>
              </w:rPr>
              <w:t>»</w:t>
            </w:r>
          </w:p>
          <w:p w14:paraId="76F3D569" w14:textId="77777777" w:rsidR="00BE7797" w:rsidRPr="009821F0" w:rsidRDefault="00BE7797" w:rsidP="004642C0">
            <w:pPr>
              <w:jc w:val="both"/>
              <w:rPr>
                <w:rFonts w:ascii="Times New Roman" w:hAnsi="Times New Roman" w:cs="Times New Roman"/>
                <w:sz w:val="24"/>
                <w:szCs w:val="24"/>
                <w:lang w:val="kk-KZ"/>
              </w:rPr>
            </w:pPr>
            <w:r w:rsidRPr="005318A2">
              <w:rPr>
                <w:rFonts w:ascii="Times New Roman" w:hAnsi="Times New Roman" w:cs="Times New Roman"/>
                <w:b/>
                <w:sz w:val="24"/>
                <w:szCs w:val="24"/>
                <w:lang w:val="kk-KZ"/>
              </w:rPr>
              <w:t>Құрал-жабдықтар:</w:t>
            </w:r>
            <w:r w:rsidRPr="009821F0">
              <w:rPr>
                <w:rFonts w:ascii="Times New Roman" w:hAnsi="Times New Roman" w:cs="Times New Roman"/>
                <w:sz w:val="24"/>
                <w:szCs w:val="24"/>
                <w:lang w:val="kk-KZ"/>
              </w:rPr>
              <w:t>доптар ,Ойынға қажетті заттар</w:t>
            </w:r>
          </w:p>
          <w:p w14:paraId="034F2179" w14:textId="77777777" w:rsidR="00BE7797" w:rsidRPr="005318A2" w:rsidRDefault="00BE7797" w:rsidP="004642C0">
            <w:pPr>
              <w:spacing w:line="20" w:lineRule="atLeast"/>
              <w:ind w:left="-108"/>
              <w:rPr>
                <w:rFonts w:ascii="Times New Roman" w:eastAsia="Calibri" w:hAnsi="Times New Roman" w:cs="Times New Roman"/>
                <w:sz w:val="24"/>
                <w:szCs w:val="24"/>
                <w:lang w:val="kk-KZ"/>
              </w:rPr>
            </w:pPr>
            <w:r w:rsidRPr="005318A2">
              <w:rPr>
                <w:rFonts w:ascii="Times New Roman" w:eastAsia="Calibri" w:hAnsi="Times New Roman" w:cs="Times New Roman"/>
                <w:b/>
                <w:sz w:val="24"/>
                <w:szCs w:val="24"/>
                <w:lang w:val="kk-KZ"/>
              </w:rPr>
              <w:t>Әдіс тәсілі:</w:t>
            </w:r>
            <w:r w:rsidRPr="005318A2">
              <w:rPr>
                <w:rFonts w:ascii="Times New Roman" w:eastAsia="Calibri" w:hAnsi="Times New Roman" w:cs="Times New Roman"/>
                <w:sz w:val="24"/>
                <w:szCs w:val="24"/>
                <w:lang w:val="kk-KZ"/>
              </w:rPr>
              <w:t xml:space="preserve"> ойын    технологиясы</w:t>
            </w:r>
          </w:p>
          <w:p w14:paraId="0DC3CA0B"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Күтілетін нәтиже: Жаңғыртады:</w:t>
            </w:r>
            <w:r>
              <w:rPr>
                <w:rFonts w:ascii="Times New Roman" w:hAnsi="Times New Roman" w:cs="Times New Roman"/>
                <w:sz w:val="24"/>
                <w:szCs w:val="24"/>
                <w:lang w:val="kk-KZ"/>
              </w:rPr>
              <w:t>негізгі қимыл түрлерін жаңғыртады</w:t>
            </w:r>
          </w:p>
          <w:p w14:paraId="2B2ACC7C"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Pr>
                <w:rFonts w:ascii="Times New Roman" w:hAnsi="Times New Roman" w:cs="Times New Roman"/>
                <w:sz w:val="24"/>
                <w:szCs w:val="24"/>
                <w:lang w:val="kk-KZ"/>
              </w:rPr>
              <w:t xml:space="preserve">өз өзіне </w:t>
            </w:r>
            <w:r>
              <w:rPr>
                <w:rFonts w:ascii="Times New Roman" w:hAnsi="Times New Roman" w:cs="Times New Roman"/>
                <w:sz w:val="24"/>
                <w:szCs w:val="24"/>
                <w:lang w:val="kk-KZ"/>
              </w:rPr>
              <w:lastRenderedPageBreak/>
              <w:t>қызмет көрсетудің  бастапқы дағдыларына ие</w:t>
            </w:r>
            <w:r w:rsidRPr="005318A2">
              <w:rPr>
                <w:rFonts w:ascii="Times New Roman" w:hAnsi="Times New Roman" w:cs="Times New Roman"/>
                <w:b/>
                <w:sz w:val="24"/>
                <w:szCs w:val="24"/>
                <w:lang w:val="kk-KZ"/>
              </w:rPr>
              <w:t xml:space="preserve"> Қолданады:</w:t>
            </w:r>
            <w:r>
              <w:rPr>
                <w:rFonts w:ascii="Times New Roman" w:hAnsi="Times New Roman" w:cs="Times New Roman"/>
                <w:sz w:val="24"/>
                <w:szCs w:val="24"/>
                <w:lang w:val="kk-KZ"/>
              </w:rPr>
              <w:t>салауатты салты туралы түсінікті қолданады.</w:t>
            </w:r>
          </w:p>
          <w:p w14:paraId="23F37C47" w14:textId="77777777" w:rsidR="00BE7797" w:rsidRPr="005318A2" w:rsidRDefault="00BE7797" w:rsidP="004642C0">
            <w:pPr>
              <w:rPr>
                <w:rFonts w:ascii="Times New Roman" w:hAnsi="Times New Roman" w:cs="Times New Roman"/>
                <w:b/>
                <w:sz w:val="24"/>
                <w:szCs w:val="24"/>
                <w:lang w:val="kk-KZ"/>
              </w:rPr>
            </w:pPr>
          </w:p>
          <w:p w14:paraId="4EF3715B" w14:textId="77777777" w:rsidR="00BE7797" w:rsidRPr="005318A2" w:rsidRDefault="00BE7797" w:rsidP="004642C0">
            <w:pPr>
              <w:rPr>
                <w:rFonts w:ascii="Times New Roman" w:hAnsi="Times New Roman" w:cs="Times New Roman"/>
                <w:sz w:val="24"/>
                <w:szCs w:val="24"/>
                <w:lang w:val="kk-KZ"/>
              </w:rPr>
            </w:pPr>
          </w:p>
        </w:tc>
      </w:tr>
      <w:tr w:rsidR="00BE7797" w:rsidRPr="005318A2" w14:paraId="10517427" w14:textId="77777777" w:rsidTr="004642C0">
        <w:tc>
          <w:tcPr>
            <w:tcW w:w="1700" w:type="dxa"/>
          </w:tcPr>
          <w:p w14:paraId="5E91C6CD"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Серуенге дайындық</w:t>
            </w:r>
          </w:p>
        </w:tc>
        <w:tc>
          <w:tcPr>
            <w:tcW w:w="14889" w:type="dxa"/>
            <w:gridSpan w:val="13"/>
          </w:tcPr>
          <w:p w14:paraId="1984A242"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3A5B25DA" w14:textId="77777777" w:rsidTr="004642C0">
        <w:trPr>
          <w:trHeight w:val="2956"/>
        </w:trPr>
        <w:tc>
          <w:tcPr>
            <w:tcW w:w="1700" w:type="dxa"/>
          </w:tcPr>
          <w:p w14:paraId="1FE1BC29"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Серуендеу</w:t>
            </w:r>
          </w:p>
        </w:tc>
        <w:tc>
          <w:tcPr>
            <w:tcW w:w="3117" w:type="dxa"/>
            <w:gridSpan w:val="2"/>
          </w:tcPr>
          <w:p w14:paraId="31FC2904" w14:textId="77777777" w:rsidR="00BE7797" w:rsidRDefault="00BE7797" w:rsidP="004642C0">
            <w:pPr>
              <w:rPr>
                <w:rFonts w:ascii="Times New Roman" w:hAnsi="Times New Roman" w:cs="Times New Roman"/>
                <w:b/>
                <w:bCs/>
                <w:sz w:val="24"/>
                <w:szCs w:val="24"/>
                <w:lang w:val="kk-KZ"/>
              </w:rPr>
            </w:pPr>
            <w:r>
              <w:rPr>
                <w:rFonts w:ascii="Times New Roman" w:hAnsi="Times New Roman" w:cs="Times New Roman"/>
                <w:b/>
                <w:bCs/>
                <w:sz w:val="24"/>
                <w:szCs w:val="24"/>
                <w:lang w:val="kk-KZ"/>
              </w:rPr>
              <w:t>Бақылау:№16</w:t>
            </w:r>
          </w:p>
          <w:p w14:paraId="31BE5A2B" w14:textId="77777777" w:rsidR="00BE7797" w:rsidRPr="00915938" w:rsidRDefault="00BE7797" w:rsidP="004642C0">
            <w:pPr>
              <w:rPr>
                <w:rFonts w:ascii="Times New Roman" w:hAnsi="Times New Roman" w:cs="Times New Roman"/>
                <w:bCs/>
                <w:sz w:val="24"/>
                <w:szCs w:val="24"/>
                <w:lang w:val="kk-KZ"/>
              </w:rPr>
            </w:pPr>
            <w:r w:rsidRPr="00915938">
              <w:rPr>
                <w:rFonts w:ascii="Times New Roman" w:hAnsi="Times New Roman" w:cs="Times New Roman"/>
                <w:bCs/>
                <w:sz w:val="24"/>
                <w:szCs w:val="24"/>
                <w:lang w:val="kk-KZ"/>
              </w:rPr>
              <w:t>Қырауды бақылау</w:t>
            </w:r>
          </w:p>
          <w:p w14:paraId="6E95E3AF" w14:textId="77777777" w:rsidR="00BE7797" w:rsidRPr="00BE2336" w:rsidRDefault="00BE7797" w:rsidP="004642C0">
            <w:pPr>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sidRPr="00BE2336">
              <w:rPr>
                <w:rFonts w:ascii="Times New Roman" w:hAnsi="Times New Roman" w:cs="Times New Roman"/>
                <w:bCs/>
                <w:sz w:val="24"/>
                <w:szCs w:val="24"/>
                <w:lang w:val="kk-KZ"/>
              </w:rPr>
              <w:t>Балаларға қыраудың қалай болатынын айтып беру.</w:t>
            </w:r>
          </w:p>
          <w:p w14:paraId="074C9608" w14:textId="77777777" w:rsidR="00BE7797" w:rsidRPr="00BE2336"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Еңбек:</w:t>
            </w:r>
            <w:r w:rsidRPr="00BE2336">
              <w:rPr>
                <w:rFonts w:ascii="Times New Roman" w:hAnsi="Times New Roman" w:cs="Times New Roman"/>
                <w:sz w:val="24"/>
                <w:szCs w:val="24"/>
                <w:lang w:val="kk-KZ"/>
              </w:rPr>
              <w:t xml:space="preserve">Бір –біріне кедергі жасамай </w:t>
            </w:r>
            <w:r>
              <w:rPr>
                <w:rFonts w:ascii="Times New Roman" w:hAnsi="Times New Roman" w:cs="Times New Roman"/>
                <w:sz w:val="24"/>
                <w:szCs w:val="24"/>
                <w:lang w:val="kk-KZ"/>
              </w:rPr>
              <w:t xml:space="preserve"> ,жұмыс істеуге үйрету.</w:t>
            </w:r>
          </w:p>
          <w:p w14:paraId="20246249" w14:textId="77777777" w:rsidR="00BE7797" w:rsidRPr="00517955" w:rsidRDefault="00BE7797"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ойындар:</w:t>
            </w:r>
          </w:p>
          <w:p w14:paraId="2EDB58E5" w14:textId="77777777" w:rsidR="00BE7797" w:rsidRPr="00F70358" w:rsidRDefault="00BE7797"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1. «</w:t>
            </w:r>
            <w:r>
              <w:rPr>
                <w:rFonts w:ascii="Times New Roman" w:hAnsi="Times New Roman" w:cs="Times New Roman"/>
                <w:b/>
                <w:sz w:val="24"/>
                <w:szCs w:val="24"/>
                <w:lang w:val="kk-KZ"/>
              </w:rPr>
              <w:t>Суық қойлар</w:t>
            </w:r>
            <w:r w:rsidRPr="00517955">
              <w:rPr>
                <w:rFonts w:ascii="Times New Roman" w:hAnsi="Times New Roman" w:cs="Times New Roman"/>
                <w:b/>
                <w:sz w:val="24"/>
                <w:szCs w:val="24"/>
                <w:lang w:val="kk-KZ"/>
              </w:rPr>
              <w:t>»</w:t>
            </w:r>
            <w:r w:rsidRPr="00F70358">
              <w:rPr>
                <w:rFonts w:ascii="Times New Roman" w:hAnsi="Times New Roman" w:cs="Times New Roman"/>
                <w:b/>
                <w:sz w:val="24"/>
                <w:szCs w:val="24"/>
                <w:lang w:val="kk-KZ"/>
              </w:rPr>
              <w:t>№4</w:t>
            </w:r>
          </w:p>
          <w:p w14:paraId="2FEE22E2" w14:textId="77777777" w:rsidR="00BE7797" w:rsidRPr="00517955" w:rsidRDefault="00BE7797"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2. "</w:t>
            </w:r>
            <w:r>
              <w:rPr>
                <w:rFonts w:ascii="Times New Roman" w:hAnsi="Times New Roman" w:cs="Times New Roman"/>
                <w:b/>
                <w:sz w:val="24"/>
                <w:szCs w:val="24"/>
                <w:lang w:val="kk-KZ"/>
              </w:rPr>
              <w:t>Үйсіз қалғн қоян</w:t>
            </w:r>
            <w:r w:rsidRPr="00517955">
              <w:rPr>
                <w:rFonts w:ascii="Times New Roman" w:hAnsi="Times New Roman" w:cs="Times New Roman"/>
                <w:b/>
                <w:sz w:val="24"/>
                <w:szCs w:val="24"/>
                <w:lang w:val="kk-KZ"/>
              </w:rPr>
              <w:t>"</w:t>
            </w:r>
            <w:r>
              <w:rPr>
                <w:rFonts w:ascii="Times New Roman" w:hAnsi="Times New Roman" w:cs="Times New Roman"/>
                <w:b/>
                <w:sz w:val="24"/>
                <w:szCs w:val="24"/>
                <w:lang w:val="kk-KZ"/>
              </w:rPr>
              <w:t>№5</w:t>
            </w:r>
          </w:p>
          <w:p w14:paraId="5DBCFBD6" w14:textId="77777777" w:rsidR="00BE7797" w:rsidRPr="00C10719" w:rsidRDefault="00BE7797" w:rsidP="004642C0">
            <w:pPr>
              <w:spacing w:line="276" w:lineRule="auto"/>
              <w:rPr>
                <w:rFonts w:ascii="Times New Roman" w:hAnsi="Times New Roman" w:cs="Times New Roman"/>
                <w:sz w:val="24"/>
                <w:szCs w:val="24"/>
                <w:lang w:val="kk-KZ"/>
              </w:rPr>
            </w:pPr>
            <w:r w:rsidRPr="00517955">
              <w:rPr>
                <w:rFonts w:ascii="Times New Roman" w:hAnsi="Times New Roman" w:cs="Times New Roman"/>
                <w:b/>
                <w:bCs/>
                <w:sz w:val="24"/>
                <w:szCs w:val="24"/>
                <w:lang w:val="kk-KZ"/>
              </w:rPr>
              <w:t>3.«</w:t>
            </w:r>
            <w:r>
              <w:rPr>
                <w:rFonts w:ascii="Times New Roman" w:hAnsi="Times New Roman" w:cs="Times New Roman"/>
                <w:b/>
                <w:bCs/>
                <w:sz w:val="24"/>
                <w:szCs w:val="24"/>
                <w:lang w:val="kk-KZ"/>
              </w:rPr>
              <w:t>Ортаға түспек</w:t>
            </w:r>
            <w:r w:rsidRPr="00517955">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№2</w:t>
            </w:r>
          </w:p>
        </w:tc>
        <w:tc>
          <w:tcPr>
            <w:tcW w:w="3262" w:type="dxa"/>
            <w:gridSpan w:val="5"/>
          </w:tcPr>
          <w:p w14:paraId="36162260" w14:textId="77777777" w:rsidR="00BE7797" w:rsidRPr="00BC0EF9" w:rsidRDefault="00BE7797" w:rsidP="004642C0">
            <w:pPr>
              <w:rPr>
                <w:rStyle w:val="a4"/>
                <w:sz w:val="24"/>
                <w:szCs w:val="24"/>
                <w:lang w:val="kk-KZ"/>
              </w:rPr>
            </w:pPr>
            <w:r w:rsidRPr="00BC0EF9">
              <w:rPr>
                <w:rStyle w:val="a4"/>
                <w:sz w:val="24"/>
                <w:szCs w:val="24"/>
                <w:lang w:val="kk-KZ"/>
              </w:rPr>
              <w:t>Бақылау:№17</w:t>
            </w:r>
          </w:p>
          <w:p w14:paraId="0A318A5B" w14:textId="77777777" w:rsidR="00BE7797" w:rsidRDefault="00BE7797" w:rsidP="004642C0">
            <w:pPr>
              <w:rPr>
                <w:rFonts w:ascii="Times New Roman" w:hAnsi="Times New Roman" w:cs="Times New Roman"/>
                <w:sz w:val="24"/>
                <w:szCs w:val="24"/>
                <w:lang w:val="kk-KZ"/>
              </w:rPr>
            </w:pPr>
            <w:r w:rsidRPr="00BC0EF9">
              <w:rPr>
                <w:rStyle w:val="a4"/>
                <w:sz w:val="24"/>
                <w:szCs w:val="24"/>
                <w:lang w:val="kk-KZ"/>
              </w:rPr>
              <w:t>Желдібақылау</w:t>
            </w:r>
            <w:r w:rsidRPr="00517955">
              <w:rPr>
                <w:rFonts w:ascii="Times New Roman" w:hAnsi="Times New Roman" w:cs="Times New Roman"/>
                <w:b/>
                <w:sz w:val="24"/>
                <w:szCs w:val="24"/>
                <w:lang w:val="kk-KZ"/>
              </w:rPr>
              <w:br/>
              <w:t>Мақсаты:</w:t>
            </w:r>
            <w:r>
              <w:rPr>
                <w:rFonts w:ascii="Times New Roman" w:hAnsi="Times New Roman" w:cs="Times New Roman"/>
                <w:sz w:val="24"/>
                <w:szCs w:val="24"/>
                <w:lang w:val="kk-KZ"/>
              </w:rPr>
              <w:t>Желдің бағытын анықтау</w:t>
            </w:r>
          </w:p>
          <w:p w14:paraId="2995717E" w14:textId="77777777" w:rsidR="00BE7797" w:rsidRPr="00AC52EB" w:rsidRDefault="00BE7797"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Еңбек:</w:t>
            </w:r>
            <w:r w:rsidRPr="00AC52EB">
              <w:rPr>
                <w:rFonts w:ascii="Times New Roman" w:hAnsi="Times New Roman" w:cs="Times New Roman"/>
                <w:sz w:val="24"/>
                <w:szCs w:val="24"/>
                <w:lang w:val="kk-KZ"/>
              </w:rPr>
              <w:t>Гүлдердің тұқымын теріп алу.</w:t>
            </w:r>
          </w:p>
          <w:p w14:paraId="652FBD99" w14:textId="77777777" w:rsidR="00BE7797" w:rsidRPr="00E33624" w:rsidRDefault="00BE7797"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ойындар:</w:t>
            </w:r>
            <w:r w:rsidRPr="00517955">
              <w:rPr>
                <w:rFonts w:ascii="Times New Roman" w:hAnsi="Times New Roman" w:cs="Times New Roman"/>
                <w:sz w:val="24"/>
                <w:szCs w:val="24"/>
                <w:lang w:val="kk-KZ"/>
              </w:rPr>
              <w:t xml:space="preserve">                                                1</w:t>
            </w:r>
            <w:r w:rsidRPr="00D36B7F">
              <w:rPr>
                <w:rFonts w:ascii="Times New Roman" w:hAnsi="Times New Roman" w:cs="Times New Roman"/>
                <w:b/>
                <w:sz w:val="24"/>
                <w:szCs w:val="24"/>
                <w:lang w:val="kk-KZ"/>
              </w:rPr>
              <w:t>.«</w:t>
            </w:r>
            <w:r>
              <w:rPr>
                <w:rFonts w:ascii="Times New Roman" w:hAnsi="Times New Roman" w:cs="Times New Roman"/>
                <w:b/>
                <w:sz w:val="24"/>
                <w:szCs w:val="24"/>
                <w:lang w:val="kk-KZ"/>
              </w:rPr>
              <w:t>Қасқыр қақпан</w:t>
            </w:r>
            <w:r w:rsidRPr="00D36B7F">
              <w:rPr>
                <w:rFonts w:ascii="Times New Roman" w:hAnsi="Times New Roman" w:cs="Times New Roman"/>
                <w:b/>
                <w:sz w:val="24"/>
                <w:szCs w:val="24"/>
                <w:lang w:val="kk-KZ"/>
              </w:rPr>
              <w:t>»</w:t>
            </w:r>
            <w:r w:rsidRPr="00AC52EB">
              <w:rPr>
                <w:rFonts w:ascii="Times New Roman" w:hAnsi="Times New Roman" w:cs="Times New Roman"/>
                <w:b/>
                <w:sz w:val="24"/>
                <w:szCs w:val="24"/>
                <w:lang w:val="kk-KZ"/>
              </w:rPr>
              <w:t>№</w:t>
            </w:r>
            <w:r>
              <w:rPr>
                <w:rFonts w:ascii="Times New Roman" w:hAnsi="Times New Roman" w:cs="Times New Roman"/>
                <w:b/>
                <w:sz w:val="24"/>
                <w:szCs w:val="24"/>
                <w:lang w:val="kk-KZ"/>
              </w:rPr>
              <w:t>1</w:t>
            </w:r>
          </w:p>
          <w:p w14:paraId="738973B7" w14:textId="77777777" w:rsidR="00BE7797" w:rsidRPr="00517955" w:rsidRDefault="00BE7797" w:rsidP="004642C0">
            <w:pPr>
              <w:rPr>
                <w:rFonts w:ascii="Times New Roman" w:hAnsi="Times New Roman" w:cs="Times New Roman"/>
                <w:b/>
                <w:bCs/>
                <w:sz w:val="24"/>
                <w:szCs w:val="24"/>
                <w:lang w:val="kk-KZ"/>
              </w:rPr>
            </w:pPr>
            <w:r w:rsidRPr="00517955">
              <w:rPr>
                <w:rFonts w:ascii="Times New Roman" w:hAnsi="Times New Roman" w:cs="Times New Roman"/>
                <w:b/>
                <w:sz w:val="24"/>
                <w:szCs w:val="24"/>
                <w:lang w:val="kk-KZ"/>
              </w:rPr>
              <w:t>2</w:t>
            </w:r>
            <w:r w:rsidRPr="00517955">
              <w:rPr>
                <w:rFonts w:ascii="Times New Roman" w:hAnsi="Times New Roman" w:cs="Times New Roman"/>
                <w:sz w:val="24"/>
                <w:szCs w:val="24"/>
                <w:lang w:val="kk-KZ"/>
              </w:rPr>
              <w:t>.</w:t>
            </w:r>
            <w:r w:rsidRPr="0051795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Кім жылдам</w:t>
            </w:r>
            <w:r w:rsidRPr="0051795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№2</w:t>
            </w:r>
            <w:r w:rsidRPr="00517955">
              <w:rPr>
                <w:rFonts w:ascii="Times New Roman" w:hAnsi="Times New Roman" w:cs="Times New Roman"/>
                <w:sz w:val="24"/>
                <w:szCs w:val="24"/>
                <w:lang w:val="kk-KZ"/>
              </w:rPr>
              <w:br/>
            </w:r>
            <w:r w:rsidRPr="00517955">
              <w:rPr>
                <w:rFonts w:ascii="Times New Roman" w:hAnsi="Times New Roman" w:cs="Times New Roman"/>
                <w:b/>
                <w:sz w:val="24"/>
                <w:szCs w:val="24"/>
                <w:lang w:val="kk-KZ"/>
              </w:rPr>
              <w:t>3.</w:t>
            </w:r>
            <w:r w:rsidRPr="00517955">
              <w:rPr>
                <w:rFonts w:ascii="Times New Roman" w:eastAsia="Times New Roman" w:hAnsi="Times New Roman" w:cs="Times New Roman"/>
                <w:b/>
                <w:sz w:val="24"/>
                <w:szCs w:val="24"/>
                <w:lang w:val="kk-KZ" w:eastAsia="kk-KZ"/>
              </w:rPr>
              <w:t>«</w:t>
            </w:r>
            <w:r>
              <w:rPr>
                <w:rFonts w:ascii="Times New Roman" w:eastAsia="Times New Roman" w:hAnsi="Times New Roman" w:cs="Times New Roman"/>
                <w:b/>
                <w:sz w:val="24"/>
                <w:szCs w:val="24"/>
                <w:lang w:val="kk-KZ" w:eastAsia="kk-KZ"/>
              </w:rPr>
              <w:t>Аюлар мен аралар</w:t>
            </w:r>
            <w:r w:rsidRPr="00517955">
              <w:rPr>
                <w:rFonts w:ascii="Times New Roman" w:eastAsia="Times New Roman" w:hAnsi="Times New Roman" w:cs="Times New Roman"/>
                <w:b/>
                <w:sz w:val="24"/>
                <w:szCs w:val="24"/>
                <w:lang w:val="kk-KZ" w:eastAsia="kk-KZ"/>
              </w:rPr>
              <w:t>»</w:t>
            </w:r>
            <w:r>
              <w:rPr>
                <w:rFonts w:ascii="Times New Roman" w:eastAsia="Times New Roman" w:hAnsi="Times New Roman" w:cs="Times New Roman"/>
                <w:b/>
                <w:sz w:val="24"/>
                <w:szCs w:val="24"/>
                <w:lang w:val="kk-KZ" w:eastAsia="kk-KZ"/>
              </w:rPr>
              <w:t>№4</w:t>
            </w:r>
          </w:p>
          <w:p w14:paraId="7B292B36" w14:textId="77777777" w:rsidR="00BE7797" w:rsidRPr="00517955" w:rsidRDefault="00BE7797" w:rsidP="004642C0">
            <w:pPr>
              <w:rPr>
                <w:rFonts w:ascii="Times New Roman" w:hAnsi="Times New Roman" w:cs="Times New Roman"/>
                <w:b/>
                <w:sz w:val="24"/>
                <w:szCs w:val="24"/>
                <w:lang w:val="kk-KZ"/>
              </w:rPr>
            </w:pPr>
          </w:p>
        </w:tc>
        <w:tc>
          <w:tcPr>
            <w:tcW w:w="2976" w:type="dxa"/>
            <w:gridSpan w:val="2"/>
            <w:tcBorders>
              <w:right w:val="single" w:sz="4" w:space="0" w:color="auto"/>
            </w:tcBorders>
          </w:tcPr>
          <w:p w14:paraId="756BC102" w14:textId="77777777" w:rsidR="00BE7797" w:rsidRPr="00BC0EF9" w:rsidRDefault="00BE7797" w:rsidP="004642C0">
            <w:pPr>
              <w:rPr>
                <w:rStyle w:val="a4"/>
                <w:sz w:val="24"/>
                <w:szCs w:val="24"/>
                <w:lang w:val="kk-KZ"/>
              </w:rPr>
            </w:pPr>
            <w:r w:rsidRPr="00BC0EF9">
              <w:rPr>
                <w:rStyle w:val="a4"/>
                <w:sz w:val="24"/>
                <w:szCs w:val="24"/>
                <w:lang w:val="kk-KZ"/>
              </w:rPr>
              <w:t>Бақылау:№18</w:t>
            </w:r>
          </w:p>
          <w:p w14:paraId="41D85673" w14:textId="77777777" w:rsidR="00BE7797" w:rsidRPr="00AC52EB" w:rsidRDefault="00BE7797" w:rsidP="004642C0">
            <w:pPr>
              <w:rPr>
                <w:rFonts w:ascii="Times New Roman" w:hAnsi="Times New Roman" w:cs="Times New Roman"/>
                <w:bCs/>
                <w:sz w:val="24"/>
                <w:szCs w:val="24"/>
                <w:lang w:val="kk-KZ"/>
              </w:rPr>
            </w:pPr>
            <w:r w:rsidRPr="00BC0EF9">
              <w:rPr>
                <w:rStyle w:val="a4"/>
                <w:sz w:val="24"/>
                <w:szCs w:val="24"/>
                <w:lang w:val="kk-KZ"/>
              </w:rPr>
              <w:t>Тұмандыбақылау.</w:t>
            </w:r>
            <w:r w:rsidRPr="00517955">
              <w:rPr>
                <w:rFonts w:ascii="Times New Roman" w:hAnsi="Times New Roman" w:cs="Times New Roman"/>
                <w:b/>
                <w:sz w:val="24"/>
                <w:szCs w:val="24"/>
                <w:lang w:val="kk-KZ"/>
              </w:rPr>
              <w:br/>
              <w:t>Мақсаты:</w:t>
            </w:r>
            <w:r>
              <w:rPr>
                <w:rFonts w:ascii="Times New Roman" w:hAnsi="Times New Roman" w:cs="Times New Roman"/>
                <w:sz w:val="24"/>
                <w:szCs w:val="24"/>
                <w:lang w:val="kk-KZ"/>
              </w:rPr>
              <w:t>Тұманның қайдан пайда болатынын  түсіндіру.</w:t>
            </w:r>
          </w:p>
          <w:p w14:paraId="237942D6" w14:textId="77777777" w:rsidR="00BE7797" w:rsidRPr="00D41429" w:rsidRDefault="00BE7797"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Еңбек:</w:t>
            </w:r>
            <w:r w:rsidRPr="00517955">
              <w:rPr>
                <w:rFonts w:ascii="Times New Roman" w:hAnsi="Times New Roman" w:cs="Times New Roman"/>
                <w:sz w:val="24"/>
                <w:szCs w:val="24"/>
                <w:lang w:val="kk-KZ"/>
              </w:rPr>
              <w:t xml:space="preserve"> Учаскедегі шашылған қағаздарды жинау.</w:t>
            </w:r>
            <w:r w:rsidRPr="00517955">
              <w:rPr>
                <w:rFonts w:ascii="Times New Roman" w:hAnsi="Times New Roman" w:cs="Times New Roman"/>
                <w:sz w:val="24"/>
                <w:szCs w:val="24"/>
                <w:lang w:val="kk-KZ"/>
              </w:rPr>
              <w:br/>
            </w:r>
            <w:r w:rsidRPr="00517955">
              <w:rPr>
                <w:rFonts w:ascii="Times New Roman" w:hAnsi="Times New Roman" w:cs="Times New Roman"/>
                <w:b/>
                <w:sz w:val="24"/>
                <w:szCs w:val="24"/>
                <w:lang w:val="kk-KZ"/>
              </w:rPr>
              <w:t>Қимылды ойындар:</w:t>
            </w:r>
            <w:r w:rsidRPr="00517955">
              <w:rPr>
                <w:rFonts w:ascii="Times New Roman" w:hAnsi="Times New Roman" w:cs="Times New Roman"/>
                <w:sz w:val="24"/>
                <w:szCs w:val="24"/>
                <w:lang w:val="kk-KZ"/>
              </w:rPr>
              <w:t>.</w:t>
            </w:r>
            <w:r w:rsidRPr="00D41429">
              <w:rPr>
                <w:rFonts w:ascii="Times New Roman" w:hAnsi="Times New Roman" w:cs="Times New Roman"/>
                <w:b/>
                <w:sz w:val="24"/>
                <w:szCs w:val="24"/>
                <w:lang w:val="kk-KZ"/>
              </w:rPr>
              <w:t>1."Айгөлек"</w:t>
            </w:r>
          </w:p>
          <w:p w14:paraId="7E05C309" w14:textId="77777777" w:rsidR="00BE7797" w:rsidRPr="00D41429" w:rsidRDefault="00BE7797"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2.допты қуып жет.</w:t>
            </w:r>
          </w:p>
          <w:p w14:paraId="3E18326C" w14:textId="77777777" w:rsidR="00BE7797" w:rsidRPr="00517955" w:rsidRDefault="00BE7797"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3.Тышқан мен мысық</w:t>
            </w:r>
            <w:r w:rsidRPr="00D41429">
              <w:rPr>
                <w:rFonts w:ascii="Times New Roman" w:hAnsi="Times New Roman" w:cs="Times New Roman"/>
                <w:sz w:val="24"/>
                <w:szCs w:val="24"/>
                <w:lang w:val="kk-KZ"/>
              </w:rPr>
              <w:br/>
            </w:r>
          </w:p>
        </w:tc>
        <w:tc>
          <w:tcPr>
            <w:tcW w:w="2979" w:type="dxa"/>
            <w:gridSpan w:val="2"/>
            <w:tcBorders>
              <w:left w:val="single" w:sz="4" w:space="0" w:color="auto"/>
              <w:bottom w:val="single" w:sz="4" w:space="0" w:color="auto"/>
            </w:tcBorders>
          </w:tcPr>
          <w:p w14:paraId="41532057" w14:textId="77777777" w:rsidR="00BE7797" w:rsidRPr="00517955" w:rsidRDefault="00BE7797" w:rsidP="004642C0">
            <w:pPr>
              <w:rPr>
                <w:rFonts w:ascii="Times New Roman" w:hAnsi="Times New Roman" w:cs="Times New Roman"/>
                <w:sz w:val="24"/>
                <w:szCs w:val="24"/>
                <w:lang w:val="kk-KZ"/>
              </w:rPr>
            </w:pPr>
            <w:r w:rsidRPr="00BC0EF9">
              <w:rPr>
                <w:rStyle w:val="a4"/>
                <w:sz w:val="24"/>
                <w:szCs w:val="24"/>
                <w:lang w:val="kk-KZ"/>
              </w:rPr>
              <w:lastRenderedPageBreak/>
              <w:t>Бақылау:№19</w:t>
            </w:r>
          </w:p>
          <w:p w14:paraId="2D0C91E8" w14:textId="77777777" w:rsidR="00BE7797" w:rsidRPr="00517955" w:rsidRDefault="00BE7797" w:rsidP="004642C0">
            <w:pPr>
              <w:rPr>
                <w:rFonts w:ascii="Times New Roman" w:hAnsi="Times New Roman" w:cs="Times New Roman"/>
                <w:sz w:val="24"/>
                <w:szCs w:val="24"/>
                <w:lang w:val="kk-KZ"/>
              </w:rPr>
            </w:pPr>
            <w:r w:rsidRPr="00517955">
              <w:rPr>
                <w:rFonts w:ascii="Times New Roman" w:hAnsi="Times New Roman" w:cs="Times New Roman"/>
                <w:sz w:val="24"/>
                <w:szCs w:val="24"/>
                <w:lang w:val="kk-KZ"/>
              </w:rPr>
              <w:t>Ағаштарды бақылау</w:t>
            </w:r>
          </w:p>
          <w:p w14:paraId="56464520" w14:textId="77777777" w:rsidR="00BE7797" w:rsidRPr="00517955" w:rsidRDefault="00BE7797"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Мақсаты</w:t>
            </w:r>
            <w:r w:rsidRPr="00517955">
              <w:rPr>
                <w:rFonts w:ascii="Times New Roman" w:hAnsi="Times New Roman" w:cs="Times New Roman"/>
                <w:i/>
                <w:sz w:val="24"/>
                <w:szCs w:val="24"/>
                <w:lang w:val="kk-KZ"/>
              </w:rPr>
              <w:t>:</w:t>
            </w:r>
            <w:r w:rsidRPr="00517955">
              <w:rPr>
                <w:rFonts w:ascii="Times New Roman" w:hAnsi="Times New Roman" w:cs="Times New Roman"/>
                <w:sz w:val="24"/>
                <w:szCs w:val="24"/>
                <w:lang w:val="kk-KZ"/>
              </w:rPr>
              <w:t>табиғатқа қамқорлықпен қарауға тәрбиелеу.</w:t>
            </w:r>
          </w:p>
          <w:p w14:paraId="60D6C047" w14:textId="77777777" w:rsidR="00BE7797" w:rsidRPr="00E1277B" w:rsidRDefault="00BE7797"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Еңбек:</w:t>
            </w:r>
            <w:r w:rsidRPr="00E1277B">
              <w:rPr>
                <w:rFonts w:ascii="Times New Roman" w:hAnsi="Times New Roman" w:cs="Times New Roman"/>
                <w:sz w:val="24"/>
                <w:szCs w:val="24"/>
                <w:lang w:val="kk-KZ"/>
              </w:rPr>
              <w:t>Ағаштардың түбін қопсыту.</w:t>
            </w:r>
          </w:p>
          <w:p w14:paraId="299B53F6" w14:textId="77777777" w:rsidR="00BE7797" w:rsidRPr="00517955" w:rsidRDefault="00BE7797"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Мақсаты:</w:t>
            </w:r>
            <w:r w:rsidRPr="00517955">
              <w:rPr>
                <w:rFonts w:ascii="Times New Roman" w:hAnsi="Times New Roman" w:cs="Times New Roman"/>
                <w:sz w:val="24"/>
                <w:szCs w:val="24"/>
                <w:lang w:val="kk-KZ"/>
              </w:rPr>
              <w:t>Еңбекке баулу</w:t>
            </w:r>
          </w:p>
          <w:p w14:paraId="46F0DAFC" w14:textId="77777777" w:rsidR="00BE7797" w:rsidRPr="00517955" w:rsidRDefault="00BE7797"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Қимылды ойындар:</w:t>
            </w:r>
          </w:p>
          <w:p w14:paraId="210DCE7D" w14:textId="77777777" w:rsidR="00BE7797" w:rsidRPr="00D41429" w:rsidRDefault="00BE7797"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1."Теңге алу"</w:t>
            </w:r>
          </w:p>
          <w:p w14:paraId="29B75C31" w14:textId="77777777" w:rsidR="00BE7797" w:rsidRPr="00D41429" w:rsidRDefault="00BE7797"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2.Санамақ</w:t>
            </w:r>
          </w:p>
          <w:p w14:paraId="7A5881EA" w14:textId="77777777" w:rsidR="00BE7797" w:rsidRPr="00517955" w:rsidRDefault="00BE7797" w:rsidP="004642C0">
            <w:pPr>
              <w:rPr>
                <w:rFonts w:ascii="Times New Roman" w:hAnsi="Times New Roman" w:cs="Times New Roman"/>
                <w:b/>
                <w:bCs/>
                <w:sz w:val="24"/>
                <w:szCs w:val="24"/>
                <w:lang w:val="kk-KZ"/>
              </w:rPr>
            </w:pPr>
            <w:r w:rsidRPr="00D41429">
              <w:rPr>
                <w:rFonts w:ascii="Times New Roman" w:hAnsi="Times New Roman" w:cs="Times New Roman"/>
                <w:b/>
                <w:sz w:val="24"/>
                <w:szCs w:val="24"/>
                <w:lang w:val="kk-KZ"/>
              </w:rPr>
              <w:t>3.Себетке дәл түсір.</w:t>
            </w:r>
          </w:p>
        </w:tc>
        <w:tc>
          <w:tcPr>
            <w:tcW w:w="2555" w:type="dxa"/>
            <w:gridSpan w:val="2"/>
          </w:tcPr>
          <w:p w14:paraId="307CDE1A" w14:textId="77777777" w:rsidR="00BE7797" w:rsidRPr="00BC0EF9" w:rsidRDefault="00BE7797" w:rsidP="004642C0">
            <w:pPr>
              <w:rPr>
                <w:rStyle w:val="a4"/>
                <w:sz w:val="24"/>
                <w:szCs w:val="24"/>
                <w:lang w:val="kk-KZ"/>
              </w:rPr>
            </w:pPr>
            <w:r w:rsidRPr="00BC0EF9">
              <w:rPr>
                <w:rStyle w:val="a4"/>
                <w:sz w:val="24"/>
                <w:szCs w:val="24"/>
                <w:lang w:val="kk-KZ"/>
              </w:rPr>
              <w:t>Бақылау:20</w:t>
            </w:r>
          </w:p>
          <w:p w14:paraId="41615B18" w14:textId="77777777" w:rsidR="00BE7797" w:rsidRPr="00E1277B" w:rsidRDefault="00BE7797" w:rsidP="004642C0">
            <w:pPr>
              <w:rPr>
                <w:rFonts w:ascii="Times New Roman" w:hAnsi="Times New Roman" w:cs="Times New Roman"/>
                <w:sz w:val="24"/>
                <w:szCs w:val="24"/>
                <w:lang w:val="kk-KZ"/>
              </w:rPr>
            </w:pPr>
            <w:r w:rsidRPr="00E1277B">
              <w:rPr>
                <w:rFonts w:ascii="Times New Roman" w:hAnsi="Times New Roman" w:cs="Times New Roman"/>
                <w:lang w:val="kk-KZ"/>
              </w:rPr>
              <w:t>Өткінші жаңбырды бақылау</w:t>
            </w:r>
            <w:r>
              <w:rPr>
                <w:rFonts w:ascii="Times New Roman" w:hAnsi="Times New Roman" w:cs="Times New Roman"/>
                <w:sz w:val="24"/>
                <w:szCs w:val="24"/>
                <w:lang w:val="kk-KZ"/>
              </w:rPr>
              <w:t>.</w:t>
            </w:r>
          </w:p>
          <w:p w14:paraId="4EF084C7" w14:textId="77777777" w:rsidR="00BE7797" w:rsidRPr="00E1277B" w:rsidRDefault="00BE7797"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Мақсаты:</w:t>
            </w:r>
            <w:r w:rsidRPr="00E1277B">
              <w:rPr>
                <w:rFonts w:ascii="Times New Roman" w:hAnsi="Times New Roman" w:cs="Times New Roman"/>
                <w:sz w:val="24"/>
                <w:szCs w:val="24"/>
                <w:lang w:val="kk-KZ"/>
              </w:rPr>
              <w:t>Өткінші жаңбыр туралы түсінік беру</w:t>
            </w:r>
            <w:r>
              <w:rPr>
                <w:rFonts w:ascii="Times New Roman" w:hAnsi="Times New Roman" w:cs="Times New Roman"/>
                <w:sz w:val="24"/>
                <w:szCs w:val="24"/>
                <w:lang w:val="kk-KZ"/>
              </w:rPr>
              <w:t>.</w:t>
            </w:r>
          </w:p>
          <w:p w14:paraId="7C22B70F" w14:textId="77777777" w:rsidR="00BE7797" w:rsidRPr="00517955" w:rsidRDefault="00BE7797"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Еңбек:</w:t>
            </w:r>
            <w:r>
              <w:rPr>
                <w:rFonts w:ascii="Times New Roman" w:hAnsi="Times New Roman" w:cs="Times New Roman"/>
                <w:sz w:val="24"/>
                <w:szCs w:val="24"/>
                <w:lang w:val="kk-KZ"/>
              </w:rPr>
              <w:t>Ағаш бұтақтарын жинау.</w:t>
            </w:r>
          </w:p>
          <w:p w14:paraId="5AD5A273" w14:textId="77777777" w:rsidR="00BE7797" w:rsidRDefault="00BE7797"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w:t>
            </w:r>
            <w:r w:rsidRPr="00D41429">
              <w:rPr>
                <w:rFonts w:ascii="Times New Roman" w:hAnsi="Times New Roman" w:cs="Times New Roman"/>
                <w:b/>
                <w:sz w:val="24"/>
                <w:szCs w:val="24"/>
                <w:lang w:val="kk-KZ"/>
              </w:rPr>
              <w:t>.</w:t>
            </w:r>
          </w:p>
          <w:p w14:paraId="50C5F41D" w14:textId="77777777" w:rsidR="00BE7797" w:rsidRPr="00D41429" w:rsidRDefault="00BE7797" w:rsidP="004642C0">
            <w:pPr>
              <w:rPr>
                <w:rFonts w:ascii="Times New Roman" w:hAnsi="Times New Roman" w:cs="Times New Roman"/>
                <w:sz w:val="24"/>
                <w:szCs w:val="24"/>
                <w:lang w:val="kk-KZ"/>
              </w:rPr>
            </w:pPr>
            <w:r w:rsidRPr="00D41429">
              <w:rPr>
                <w:rFonts w:ascii="Times New Roman" w:hAnsi="Times New Roman" w:cs="Times New Roman"/>
                <w:b/>
                <w:sz w:val="24"/>
                <w:szCs w:val="24"/>
                <w:lang w:val="kk-KZ"/>
              </w:rPr>
              <w:t>"Тасымақ"</w:t>
            </w:r>
          </w:p>
          <w:p w14:paraId="5532CA4F" w14:textId="77777777" w:rsidR="00BE7797" w:rsidRPr="00D41429" w:rsidRDefault="00BE7797"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2. «Күзгі тіршілік»</w:t>
            </w:r>
            <w:r w:rsidRPr="00D41429">
              <w:rPr>
                <w:rFonts w:ascii="Times New Roman" w:hAnsi="Times New Roman" w:cs="Times New Roman"/>
                <w:b/>
                <w:sz w:val="24"/>
                <w:szCs w:val="24"/>
                <w:lang w:val="kk-KZ"/>
              </w:rPr>
              <w:br/>
            </w:r>
            <w:r w:rsidRPr="00D41429">
              <w:rPr>
                <w:rFonts w:ascii="Times New Roman" w:hAnsi="Times New Roman" w:cs="Times New Roman"/>
                <w:b/>
                <w:bCs/>
                <w:sz w:val="24"/>
                <w:szCs w:val="24"/>
                <w:lang w:val="kk-KZ"/>
              </w:rPr>
              <w:t xml:space="preserve">3.«Сұр қоян». </w:t>
            </w:r>
          </w:p>
          <w:p w14:paraId="1888275F" w14:textId="77777777" w:rsidR="00BE7797" w:rsidRPr="00517955" w:rsidRDefault="00BE7797" w:rsidP="004642C0">
            <w:pPr>
              <w:rPr>
                <w:rFonts w:ascii="Times New Roman" w:hAnsi="Times New Roman" w:cs="Times New Roman"/>
                <w:sz w:val="24"/>
                <w:szCs w:val="24"/>
                <w:lang w:val="kk-KZ"/>
              </w:rPr>
            </w:pPr>
          </w:p>
        </w:tc>
      </w:tr>
      <w:tr w:rsidR="00BE7797" w:rsidRPr="005318A2" w14:paraId="1FCAD7F2" w14:textId="77777777" w:rsidTr="004642C0">
        <w:tc>
          <w:tcPr>
            <w:tcW w:w="1700" w:type="dxa"/>
          </w:tcPr>
          <w:p w14:paraId="55C7FAD4"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Серуеннен оралу</w:t>
            </w:r>
          </w:p>
        </w:tc>
        <w:tc>
          <w:tcPr>
            <w:tcW w:w="14889" w:type="dxa"/>
            <w:gridSpan w:val="13"/>
          </w:tcPr>
          <w:p w14:paraId="73EE80A9"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5318A2" w14:paraId="3546B7C1" w14:textId="77777777" w:rsidTr="004642C0">
        <w:tc>
          <w:tcPr>
            <w:tcW w:w="1700" w:type="dxa"/>
          </w:tcPr>
          <w:p w14:paraId="43CB1ED4"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ас</w:t>
            </w:r>
          </w:p>
        </w:tc>
        <w:tc>
          <w:tcPr>
            <w:tcW w:w="3117" w:type="dxa"/>
            <w:gridSpan w:val="2"/>
            <w:tcBorders>
              <w:right w:val="single" w:sz="4" w:space="0" w:color="auto"/>
            </w:tcBorders>
          </w:tcPr>
          <w:p w14:paraId="626A8288"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262" w:type="dxa"/>
            <w:gridSpan w:val="5"/>
            <w:tcBorders>
              <w:left w:val="single" w:sz="4" w:space="0" w:color="auto"/>
              <w:right w:val="single" w:sz="4" w:space="0" w:color="auto"/>
            </w:tcBorders>
          </w:tcPr>
          <w:p w14:paraId="2B1E7B3E"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4B6AB936"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3164" w:type="dxa"/>
            <w:gridSpan w:val="3"/>
            <w:tcBorders>
              <w:left w:val="single" w:sz="4" w:space="0" w:color="auto"/>
              <w:right w:val="single" w:sz="4" w:space="0" w:color="auto"/>
            </w:tcBorders>
          </w:tcPr>
          <w:p w14:paraId="5850359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4" w:type="dxa"/>
            <w:gridSpan w:val="2"/>
            <w:tcBorders>
              <w:left w:val="single" w:sz="4" w:space="0" w:color="auto"/>
              <w:right w:val="single" w:sz="4" w:space="0" w:color="auto"/>
            </w:tcBorders>
          </w:tcPr>
          <w:p w14:paraId="1824CE0E"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5701ADA6"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2512" w:type="dxa"/>
            <w:tcBorders>
              <w:left w:val="single" w:sz="4" w:space="0" w:color="auto"/>
            </w:tcBorders>
          </w:tcPr>
          <w:p w14:paraId="766FACD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596C5DB6" w14:textId="77777777" w:rsidTr="004642C0">
        <w:tc>
          <w:tcPr>
            <w:tcW w:w="1700" w:type="dxa"/>
          </w:tcPr>
          <w:p w14:paraId="7504467E" w14:textId="77777777" w:rsidR="00BE7797" w:rsidRPr="005318A2" w:rsidRDefault="00BE7797" w:rsidP="004642C0">
            <w:pPr>
              <w:rPr>
                <w:rFonts w:ascii="Times New Roman" w:hAnsi="Times New Roman" w:cs="Times New Roman"/>
                <w:b/>
                <w:sz w:val="24"/>
                <w:szCs w:val="24"/>
                <w:lang w:val="kk-KZ"/>
              </w:rPr>
            </w:pPr>
          </w:p>
          <w:p w14:paraId="401158BE"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ұйқы</w:t>
            </w:r>
          </w:p>
        </w:tc>
        <w:tc>
          <w:tcPr>
            <w:tcW w:w="14889" w:type="dxa"/>
            <w:gridSpan w:val="13"/>
          </w:tcPr>
          <w:p w14:paraId="74864C5C" w14:textId="77777777" w:rsidR="00BE7797" w:rsidRPr="005318A2" w:rsidRDefault="00BE7797" w:rsidP="004642C0">
            <w:pPr>
              <w:rPr>
                <w:rFonts w:ascii="Times New Roman" w:eastAsia="Times New Roman" w:hAnsi="Times New Roman" w:cs="Times New Roman"/>
                <w:sz w:val="24"/>
                <w:szCs w:val="24"/>
                <w:lang w:val="kk-KZ"/>
              </w:rPr>
            </w:pPr>
          </w:p>
          <w:p w14:paraId="5F2C4F5E" w14:textId="77777777" w:rsidR="00BE7797" w:rsidRPr="00517955" w:rsidRDefault="00BE7797" w:rsidP="004642C0">
            <w:pPr>
              <w:rPr>
                <w:rFonts w:ascii="Times New Roman" w:eastAsia="Times New Roman" w:hAnsi="Times New Roman" w:cs="Times New Roman"/>
                <w:b/>
                <w:sz w:val="24"/>
                <w:szCs w:val="24"/>
                <w:lang w:val="kk-KZ"/>
              </w:rPr>
            </w:pPr>
            <w:r w:rsidRPr="005318A2">
              <w:rPr>
                <w:rFonts w:ascii="Times New Roman" w:eastAsia="Times New Roman" w:hAnsi="Times New Roman" w:cs="Times New Roman"/>
                <w:b/>
                <w:sz w:val="24"/>
                <w:szCs w:val="24"/>
                <w:lang w:val="kk-KZ"/>
              </w:rPr>
              <w:t xml:space="preserve">Балалардың тыныш ұйықтауына  </w:t>
            </w:r>
            <w:r>
              <w:rPr>
                <w:rFonts w:ascii="Times New Roman" w:eastAsia="Times New Roman" w:hAnsi="Times New Roman" w:cs="Times New Roman"/>
                <w:b/>
                <w:sz w:val="24"/>
                <w:szCs w:val="24"/>
                <w:lang w:val="kk-KZ"/>
              </w:rPr>
              <w:t>жағымды жағдай орнату</w:t>
            </w:r>
          </w:p>
          <w:p w14:paraId="41EDC35B" w14:textId="77777777" w:rsidR="00BE7797" w:rsidRPr="005318A2" w:rsidRDefault="00BE7797" w:rsidP="004642C0">
            <w:pPr>
              <w:rPr>
                <w:rFonts w:ascii="Times New Roman" w:eastAsia="Times New Roman" w:hAnsi="Times New Roman" w:cs="Times New Roman"/>
                <w:color w:val="000000"/>
                <w:sz w:val="24"/>
                <w:szCs w:val="24"/>
                <w:lang w:val="kk-KZ"/>
              </w:rPr>
            </w:pPr>
          </w:p>
        </w:tc>
      </w:tr>
      <w:tr w:rsidR="00BE7797" w:rsidRPr="004642C0" w14:paraId="4FBC8633" w14:textId="77777777" w:rsidTr="004642C0">
        <w:trPr>
          <w:trHeight w:val="1412"/>
        </w:trPr>
        <w:tc>
          <w:tcPr>
            <w:tcW w:w="1700" w:type="dxa"/>
          </w:tcPr>
          <w:p w14:paraId="2D53FF49"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Біртіндеп ұйқыдан ояту, шынықтыру шаралары</w:t>
            </w:r>
          </w:p>
        </w:tc>
        <w:tc>
          <w:tcPr>
            <w:tcW w:w="3117" w:type="dxa"/>
            <w:gridSpan w:val="2"/>
            <w:tcBorders>
              <w:right w:val="single" w:sz="4" w:space="0" w:color="auto"/>
            </w:tcBorders>
          </w:tcPr>
          <w:p w14:paraId="0A756A24"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62" w:type="dxa"/>
            <w:gridSpan w:val="5"/>
            <w:tcBorders>
              <w:left w:val="single" w:sz="4" w:space="0" w:color="auto"/>
              <w:right w:val="single" w:sz="4" w:space="0" w:color="auto"/>
            </w:tcBorders>
          </w:tcPr>
          <w:p w14:paraId="557599A7"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3164" w:type="dxa"/>
            <w:gridSpan w:val="3"/>
            <w:tcBorders>
              <w:left w:val="single" w:sz="4" w:space="0" w:color="auto"/>
              <w:right w:val="single" w:sz="4" w:space="0" w:color="auto"/>
            </w:tcBorders>
          </w:tcPr>
          <w:p w14:paraId="1B948CD0" w14:textId="77777777" w:rsidR="00BE7797" w:rsidRPr="005318A2" w:rsidRDefault="00BE7797"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834" w:type="dxa"/>
            <w:gridSpan w:val="2"/>
            <w:tcBorders>
              <w:left w:val="single" w:sz="4" w:space="0" w:color="auto"/>
              <w:right w:val="single" w:sz="4" w:space="0" w:color="auto"/>
            </w:tcBorders>
          </w:tcPr>
          <w:p w14:paraId="2CEAC5AE"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12" w:type="dxa"/>
            <w:tcBorders>
              <w:left w:val="single" w:sz="4" w:space="0" w:color="auto"/>
            </w:tcBorders>
          </w:tcPr>
          <w:p w14:paraId="45AE6DF1" w14:textId="77777777" w:rsidR="00BE7797" w:rsidRPr="005318A2" w:rsidRDefault="00BE7797"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233FAAA8" w14:textId="77777777" w:rsidTr="004642C0">
        <w:tc>
          <w:tcPr>
            <w:tcW w:w="1700" w:type="dxa"/>
          </w:tcPr>
          <w:p w14:paraId="0E752F97"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Бесін ас</w:t>
            </w:r>
          </w:p>
        </w:tc>
        <w:tc>
          <w:tcPr>
            <w:tcW w:w="3117" w:type="dxa"/>
            <w:gridSpan w:val="2"/>
            <w:tcBorders>
              <w:right w:val="single" w:sz="4" w:space="0" w:color="auto"/>
            </w:tcBorders>
          </w:tcPr>
          <w:p w14:paraId="40AF7E42"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278B91FB"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Тамақтан соң ауыздарын шаюды қадағалау..</w:t>
            </w:r>
          </w:p>
        </w:tc>
        <w:tc>
          <w:tcPr>
            <w:tcW w:w="3262" w:type="dxa"/>
            <w:gridSpan w:val="5"/>
            <w:tcBorders>
              <w:right w:val="single" w:sz="4" w:space="0" w:color="auto"/>
            </w:tcBorders>
          </w:tcPr>
          <w:p w14:paraId="306C0228"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lastRenderedPageBreak/>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 xml:space="preserve">тамақтану әдебін сақтап, асты аз-аздан алып, шусыз жеуді үйрету. </w:t>
            </w:r>
            <w:r w:rsidRPr="005318A2">
              <w:rPr>
                <w:rFonts w:ascii="Times New Roman" w:hAnsi="Times New Roman" w:cs="Times New Roman"/>
                <w:sz w:val="24"/>
                <w:szCs w:val="24"/>
                <w:lang w:val="kk-KZ"/>
              </w:rPr>
              <w:lastRenderedPageBreak/>
              <w:t>Тамақтан соң ауыздарын шаюды қадағалау..</w:t>
            </w:r>
          </w:p>
          <w:p w14:paraId="3A9B864F" w14:textId="77777777" w:rsidR="00BE7797" w:rsidRPr="005318A2" w:rsidRDefault="00BE7797" w:rsidP="004642C0">
            <w:pPr>
              <w:rPr>
                <w:rFonts w:ascii="Times New Roman" w:hAnsi="Times New Roman" w:cs="Times New Roman"/>
                <w:sz w:val="24"/>
                <w:szCs w:val="24"/>
                <w:lang w:val="kk-KZ"/>
              </w:rPr>
            </w:pPr>
          </w:p>
        </w:tc>
        <w:tc>
          <w:tcPr>
            <w:tcW w:w="3164" w:type="dxa"/>
            <w:gridSpan w:val="3"/>
            <w:tcBorders>
              <w:top w:val="single" w:sz="4" w:space="0" w:color="auto"/>
              <w:left w:val="single" w:sz="4" w:space="0" w:color="auto"/>
              <w:right w:val="single" w:sz="4" w:space="0" w:color="auto"/>
            </w:tcBorders>
          </w:tcPr>
          <w:p w14:paraId="7B7C4D00" w14:textId="77777777" w:rsidR="00BE7797" w:rsidRPr="005318A2" w:rsidRDefault="00BE7797" w:rsidP="004642C0">
            <w:pPr>
              <w:rPr>
                <w:rFonts w:ascii="Times New Roman" w:hAnsi="Times New Roman" w:cs="Times New Roman"/>
                <w:iCs/>
                <w:sz w:val="24"/>
                <w:szCs w:val="24"/>
                <w:lang w:val="kk-KZ"/>
              </w:rPr>
            </w:pPr>
            <w:r w:rsidRPr="005318A2">
              <w:rPr>
                <w:rFonts w:ascii="Times New Roman" w:hAnsi="Times New Roman" w:cs="Times New Roman"/>
                <w:sz w:val="24"/>
                <w:szCs w:val="24"/>
                <w:lang w:val="kk-KZ"/>
              </w:rPr>
              <w:lastRenderedPageBreak/>
              <w:t>Ұқыпты тамақтану дағдыларын,  ас құралдарын қолдану дағдыларын  жетілдіру.</w:t>
            </w:r>
          </w:p>
          <w:p w14:paraId="6AA30411"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Тамақтан соң ауыздарын шаюды қадағалау.</w:t>
            </w:r>
          </w:p>
        </w:tc>
        <w:tc>
          <w:tcPr>
            <w:tcW w:w="2834" w:type="dxa"/>
            <w:gridSpan w:val="2"/>
            <w:tcBorders>
              <w:top w:val="single" w:sz="4" w:space="0" w:color="auto"/>
              <w:left w:val="single" w:sz="4" w:space="0" w:color="auto"/>
              <w:right w:val="single" w:sz="4" w:space="0" w:color="auto"/>
            </w:tcBorders>
          </w:tcPr>
          <w:p w14:paraId="0ADFDED0"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lastRenderedPageBreak/>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 xml:space="preserve">тамақтану әдебін сақтап, асты аз-аздан алып, </w:t>
            </w:r>
            <w:r w:rsidRPr="005318A2">
              <w:rPr>
                <w:rFonts w:ascii="Times New Roman" w:hAnsi="Times New Roman" w:cs="Times New Roman"/>
                <w:sz w:val="24"/>
                <w:szCs w:val="24"/>
                <w:lang w:val="kk-KZ"/>
              </w:rPr>
              <w:lastRenderedPageBreak/>
              <w:t>шусыз жеуді үйрету. Тамақтан соң ауыздарын шаюды қадағалау.</w:t>
            </w:r>
          </w:p>
        </w:tc>
        <w:tc>
          <w:tcPr>
            <w:tcW w:w="2512" w:type="dxa"/>
            <w:tcBorders>
              <w:top w:val="single" w:sz="4" w:space="0" w:color="auto"/>
              <w:left w:val="single" w:sz="4" w:space="0" w:color="auto"/>
            </w:tcBorders>
          </w:tcPr>
          <w:p w14:paraId="497394D9"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 xml:space="preserve">Ұқыпты тамақтану дағдыларын,  ас құралдарын қолдану дағдыларын  </w:t>
            </w:r>
            <w:r w:rsidRPr="005318A2">
              <w:rPr>
                <w:rFonts w:ascii="Times New Roman" w:hAnsi="Times New Roman" w:cs="Times New Roman"/>
                <w:sz w:val="24"/>
                <w:szCs w:val="24"/>
                <w:lang w:val="kk-KZ"/>
              </w:rPr>
              <w:lastRenderedPageBreak/>
              <w:t>жетілдіру</w:t>
            </w:r>
          </w:p>
          <w:p w14:paraId="72222704"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r>
      <w:tr w:rsidR="00BE7797" w:rsidRPr="004642C0" w14:paraId="06CE47B3" w14:textId="77777777" w:rsidTr="004642C0">
        <w:trPr>
          <w:trHeight w:val="558"/>
        </w:trPr>
        <w:tc>
          <w:tcPr>
            <w:tcW w:w="1700" w:type="dxa"/>
            <w:tcBorders>
              <w:bottom w:val="single" w:sz="4" w:space="0" w:color="auto"/>
            </w:tcBorders>
          </w:tcPr>
          <w:p w14:paraId="5C82BF94" w14:textId="77777777" w:rsidR="00BE7797" w:rsidRPr="005318A2" w:rsidRDefault="00BE7797" w:rsidP="004642C0">
            <w:pPr>
              <w:rPr>
                <w:rFonts w:ascii="Times New Roman" w:eastAsia="Times New Roman" w:hAnsi="Times New Roman" w:cs="Times New Roman"/>
                <w:b/>
                <w:bCs/>
                <w:color w:val="000000"/>
                <w:sz w:val="24"/>
                <w:szCs w:val="24"/>
                <w:lang w:val="kk-KZ"/>
              </w:rPr>
            </w:pPr>
            <w:r w:rsidRPr="005318A2">
              <w:rPr>
                <w:rFonts w:ascii="Times New Roman" w:eastAsia="Times New Roman" w:hAnsi="Times New Roman" w:cs="Times New Roman"/>
                <w:b/>
                <w:bCs/>
                <w:color w:val="000000"/>
                <w:sz w:val="24"/>
                <w:szCs w:val="24"/>
                <w:lang w:val="kk-KZ"/>
              </w:rPr>
              <w:lastRenderedPageBreak/>
              <w:t xml:space="preserve"> Ойындар, дербес әрекет</w:t>
            </w:r>
          </w:p>
          <w:p w14:paraId="1EFC74B9" w14:textId="77777777" w:rsidR="00BE7797" w:rsidRPr="005318A2" w:rsidRDefault="00BE7797" w:rsidP="004642C0">
            <w:pPr>
              <w:rPr>
                <w:rFonts w:ascii="Times New Roman" w:eastAsia="Times New Roman" w:hAnsi="Times New Roman" w:cs="Times New Roman"/>
                <w:b/>
                <w:color w:val="000000"/>
                <w:sz w:val="24"/>
                <w:szCs w:val="24"/>
                <w:lang w:val="kk-KZ"/>
              </w:rPr>
            </w:pPr>
          </w:p>
          <w:p w14:paraId="56169C85" w14:textId="77777777" w:rsidR="00BE7797" w:rsidRPr="005318A2" w:rsidRDefault="00BE7797" w:rsidP="004642C0">
            <w:pPr>
              <w:rPr>
                <w:rFonts w:ascii="Times New Roman" w:hAnsi="Times New Roman" w:cs="Times New Roman"/>
                <w:sz w:val="24"/>
                <w:szCs w:val="24"/>
                <w:lang w:val="kk-KZ"/>
              </w:rPr>
            </w:pPr>
          </w:p>
        </w:tc>
        <w:tc>
          <w:tcPr>
            <w:tcW w:w="3117" w:type="dxa"/>
            <w:gridSpan w:val="2"/>
            <w:tcBorders>
              <w:bottom w:val="single" w:sz="4" w:space="0" w:color="auto"/>
              <w:right w:val="single" w:sz="4" w:space="0" w:color="auto"/>
            </w:tcBorders>
          </w:tcPr>
          <w:p w14:paraId="3C7F86D0" w14:textId="77777777" w:rsidR="00BE7797" w:rsidRPr="00002524" w:rsidRDefault="00BE7797" w:rsidP="004642C0">
            <w:pPr>
              <w:rPr>
                <w:rFonts w:ascii="Times New Roman" w:hAnsi="Times New Roman" w:cs="Times New Roman"/>
                <w:sz w:val="24"/>
                <w:szCs w:val="24"/>
                <w:lang w:val="kk-KZ"/>
              </w:rPr>
            </w:pPr>
            <w:r w:rsidRPr="00002524">
              <w:rPr>
                <w:rFonts w:ascii="Times New Roman" w:eastAsia="Times New Roman" w:hAnsi="Times New Roman" w:cs="Times New Roman"/>
                <w:b/>
                <w:sz w:val="24"/>
                <w:szCs w:val="24"/>
                <w:lang w:val="kk-KZ"/>
              </w:rPr>
              <w:t>Дидактикалық ойын</w:t>
            </w:r>
            <w:r w:rsidRPr="00002524">
              <w:rPr>
                <w:rFonts w:ascii="Times New Roman" w:hAnsi="Times New Roman" w:cs="Times New Roman"/>
                <w:b/>
                <w:sz w:val="24"/>
                <w:szCs w:val="24"/>
                <w:lang w:val="kk-KZ"/>
              </w:rPr>
              <w:t>:</w:t>
            </w:r>
          </w:p>
          <w:p w14:paraId="0363B401" w14:textId="77777777" w:rsidR="00BE7797" w:rsidRPr="00002524" w:rsidRDefault="00BE7797" w:rsidP="004642C0">
            <w:pPr>
              <w:rPr>
                <w:rFonts w:ascii="Times New Roman" w:eastAsia="Calibri" w:hAnsi="Times New Roman" w:cs="Times New Roman"/>
                <w:sz w:val="24"/>
                <w:szCs w:val="24"/>
                <w:lang w:val="kk-KZ"/>
              </w:rPr>
            </w:pPr>
            <w:r w:rsidRPr="00002524">
              <w:rPr>
                <w:rFonts w:ascii="Times New Roman" w:eastAsia="Calibri" w:hAnsi="Times New Roman" w:cs="Times New Roman"/>
                <w:sz w:val="24"/>
                <w:szCs w:val="24"/>
                <w:lang w:val="kk-KZ"/>
              </w:rPr>
              <w:t>«Қоянға көмектес»</w:t>
            </w:r>
          </w:p>
          <w:p w14:paraId="22FD470F" w14:textId="77777777" w:rsidR="00BE7797" w:rsidRPr="00002524" w:rsidRDefault="00BE7797" w:rsidP="004642C0">
            <w:pPr>
              <w:rPr>
                <w:rFonts w:ascii="Times New Roman" w:eastAsia="Calibri"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eastAsia="Calibri" w:hAnsi="Times New Roman" w:cs="Times New Roman"/>
                <w:sz w:val="24"/>
                <w:szCs w:val="24"/>
                <w:lang w:val="kk-KZ"/>
              </w:rPr>
              <w:t>: Заттарды санауға және олардың екі тобын салыстырып, өлшеміне, пішініне және түстеріне қарай ажыратуға ү</w:t>
            </w:r>
            <w:r w:rsidRPr="00002524">
              <w:rPr>
                <w:rFonts w:ascii="Times New Roman" w:hAnsi="Times New Roman" w:cs="Times New Roman"/>
                <w:sz w:val="24"/>
                <w:szCs w:val="24"/>
                <w:lang w:val="kk-KZ"/>
              </w:rPr>
              <w:t>й</w:t>
            </w:r>
            <w:r w:rsidRPr="00002524">
              <w:rPr>
                <w:rFonts w:ascii="Times New Roman" w:eastAsia="Calibri" w:hAnsi="Times New Roman" w:cs="Times New Roman"/>
                <w:sz w:val="24"/>
                <w:szCs w:val="24"/>
                <w:lang w:val="kk-KZ"/>
              </w:rPr>
              <w:t>рету.</w:t>
            </w:r>
          </w:p>
          <w:p w14:paraId="699BC2DE" w14:textId="77777777" w:rsidR="00BE7797" w:rsidRPr="005318A2" w:rsidRDefault="00BE7797" w:rsidP="004642C0">
            <w:pPr>
              <w:rPr>
                <w:rFonts w:ascii="Times New Roman" w:hAnsi="Times New Roman" w:cs="Times New Roman"/>
                <w:sz w:val="24"/>
                <w:szCs w:val="24"/>
                <w:lang w:val="kk-KZ"/>
              </w:rPr>
            </w:pPr>
          </w:p>
        </w:tc>
        <w:tc>
          <w:tcPr>
            <w:tcW w:w="3262" w:type="dxa"/>
            <w:gridSpan w:val="5"/>
            <w:tcBorders>
              <w:left w:val="single" w:sz="4" w:space="0" w:color="auto"/>
              <w:bottom w:val="single" w:sz="4" w:space="0" w:color="auto"/>
              <w:right w:val="single" w:sz="4" w:space="0" w:color="auto"/>
            </w:tcBorders>
          </w:tcPr>
          <w:p w14:paraId="178FB63D" w14:textId="77777777" w:rsidR="00BE7797" w:rsidRPr="00002524" w:rsidRDefault="00BE7797" w:rsidP="004642C0">
            <w:pPr>
              <w:rPr>
                <w:rFonts w:ascii="Times New Roman" w:hAnsi="Times New Roman" w:cs="Times New Roman"/>
                <w:b/>
                <w:sz w:val="24"/>
                <w:szCs w:val="24"/>
                <w:lang w:val="kk-KZ"/>
              </w:rPr>
            </w:pPr>
            <w:r w:rsidRPr="00002524">
              <w:rPr>
                <w:rFonts w:ascii="Times New Roman" w:hAnsi="Times New Roman" w:cs="Times New Roman"/>
                <w:b/>
                <w:sz w:val="24"/>
                <w:szCs w:val="24"/>
                <w:lang w:val="kk-KZ"/>
              </w:rPr>
              <w:t>Дидактикалық ойын:</w:t>
            </w:r>
          </w:p>
          <w:p w14:paraId="7F4EF1BC" w14:textId="77777777" w:rsidR="00BE7797" w:rsidRPr="00002524" w:rsidRDefault="00BE7797" w:rsidP="004642C0">
            <w:pPr>
              <w:rPr>
                <w:rFonts w:ascii="Times New Roman" w:hAnsi="Times New Roman" w:cs="Times New Roman"/>
                <w:sz w:val="24"/>
                <w:szCs w:val="24"/>
                <w:lang w:val="kk-KZ"/>
              </w:rPr>
            </w:pPr>
            <w:r w:rsidRPr="00002524">
              <w:rPr>
                <w:rFonts w:ascii="Times New Roman" w:hAnsi="Times New Roman" w:cs="Times New Roman"/>
                <w:sz w:val="24"/>
                <w:szCs w:val="24"/>
                <w:lang w:val="kk-KZ"/>
              </w:rPr>
              <w:t>«Пішінді құрастыр</w:t>
            </w:r>
            <w:r w:rsidRPr="00002524">
              <w:rPr>
                <w:rFonts w:ascii="Times New Roman" w:eastAsia="Calibri" w:hAnsi="Times New Roman" w:cs="Times New Roman"/>
                <w:sz w:val="24"/>
                <w:szCs w:val="24"/>
                <w:lang w:val="kk-KZ"/>
              </w:rPr>
              <w:t>»</w:t>
            </w:r>
          </w:p>
          <w:p w14:paraId="129CC69D" w14:textId="77777777" w:rsidR="00BE7797" w:rsidRPr="00002524" w:rsidRDefault="00BE7797" w:rsidP="004642C0">
            <w:pPr>
              <w:rPr>
                <w:rFonts w:ascii="Times New Roman" w:eastAsia="Calibri"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eastAsia="Calibri" w:hAnsi="Times New Roman" w:cs="Times New Roman"/>
                <w:sz w:val="24"/>
                <w:szCs w:val="24"/>
                <w:lang w:val="kk-KZ"/>
              </w:rPr>
              <w:t>: Түстер мен пішіндер арқылы құрастырып үйрету. Есте сақтау, көру, ажырату қабілеттерін дамыту.</w:t>
            </w:r>
          </w:p>
          <w:p w14:paraId="237C3EB1" w14:textId="77777777" w:rsidR="00BE7797" w:rsidRPr="005318A2" w:rsidRDefault="00BE7797" w:rsidP="004642C0">
            <w:pPr>
              <w:rPr>
                <w:rFonts w:ascii="Times New Roman" w:hAnsi="Times New Roman" w:cs="Times New Roman"/>
                <w:sz w:val="24"/>
                <w:szCs w:val="24"/>
                <w:lang w:val="kk-KZ"/>
              </w:rPr>
            </w:pPr>
          </w:p>
        </w:tc>
        <w:tc>
          <w:tcPr>
            <w:tcW w:w="3164" w:type="dxa"/>
            <w:gridSpan w:val="3"/>
            <w:tcBorders>
              <w:left w:val="single" w:sz="4" w:space="0" w:color="auto"/>
              <w:bottom w:val="single" w:sz="4" w:space="0" w:color="auto"/>
              <w:right w:val="single" w:sz="4" w:space="0" w:color="auto"/>
            </w:tcBorders>
          </w:tcPr>
          <w:p w14:paraId="707DD4FB" w14:textId="77777777" w:rsidR="00BE7797" w:rsidRPr="005318A2" w:rsidRDefault="00BE7797" w:rsidP="004642C0">
            <w:pPr>
              <w:pStyle w:val="11"/>
              <w:rPr>
                <w:rFonts w:ascii="Times New Roman" w:hAnsi="Times New Roman"/>
                <w:b/>
                <w:sz w:val="24"/>
                <w:szCs w:val="24"/>
                <w:lang w:val="kk-KZ"/>
              </w:rPr>
            </w:pPr>
            <w:r w:rsidRPr="005318A2">
              <w:rPr>
                <w:rFonts w:ascii="Times New Roman" w:hAnsi="Times New Roman"/>
                <w:b/>
                <w:bCs/>
                <w:iCs/>
                <w:sz w:val="24"/>
                <w:szCs w:val="24"/>
                <w:lang w:val="kk-KZ"/>
              </w:rPr>
              <w:t>Вариативтік бөлік:</w:t>
            </w:r>
          </w:p>
          <w:p w14:paraId="2660825E" w14:textId="66B95A2A" w:rsidR="00BE7797" w:rsidRPr="00C10719" w:rsidRDefault="00BE7797" w:rsidP="004642C0">
            <w:pPr>
              <w:rPr>
                <w:rFonts w:eastAsia="Times New Roman"/>
                <w:lang w:val="kk-KZ"/>
              </w:rPr>
            </w:pPr>
            <w:r w:rsidRPr="005318A2">
              <w:rPr>
                <w:b/>
                <w:bCs/>
                <w:iCs/>
                <w:lang w:val="kk-KZ"/>
              </w:rPr>
              <w:t>Тақырыбы:</w:t>
            </w:r>
            <w:r w:rsidRPr="00C10719">
              <w:rPr>
                <w:rFonts w:eastAsia="Times New Roman"/>
                <w:sz w:val="28"/>
                <w:szCs w:val="28"/>
                <w:lang w:val="kk-KZ"/>
              </w:rPr>
              <w:t>«</w:t>
            </w:r>
            <w:r w:rsidR="00C17DAF">
              <w:rPr>
                <w:rFonts w:eastAsia="Times New Roman"/>
                <w:sz w:val="28"/>
                <w:szCs w:val="28"/>
                <w:lang w:val="kk-KZ"/>
              </w:rPr>
              <w:t>Шұбар ала тауық</w:t>
            </w:r>
            <w:r w:rsidRPr="00C10719">
              <w:rPr>
                <w:rFonts w:eastAsia="Times New Roman"/>
                <w:sz w:val="28"/>
                <w:szCs w:val="28"/>
                <w:lang w:val="kk-KZ"/>
              </w:rPr>
              <w:t>» ертегісі</w:t>
            </w:r>
          </w:p>
          <w:p w14:paraId="5F761A40" w14:textId="77777777" w:rsidR="00BE7797" w:rsidRPr="005318A2" w:rsidRDefault="00BE7797" w:rsidP="004642C0">
            <w:pPr>
              <w:pStyle w:val="a5"/>
              <w:spacing w:before="0" w:beforeAutospacing="0" w:after="0" w:afterAutospacing="0"/>
              <w:rPr>
                <w:b/>
                <w:bCs/>
                <w:iCs/>
                <w:lang w:val="kk-KZ"/>
              </w:rPr>
            </w:pPr>
          </w:p>
          <w:p w14:paraId="50D9FBBD" w14:textId="77777777" w:rsidR="00BE7797" w:rsidRPr="00C10719" w:rsidRDefault="00BE7797" w:rsidP="004642C0">
            <w:pPr>
              <w:rPr>
                <w:rFonts w:eastAsia="Times New Roman"/>
                <w:sz w:val="28"/>
                <w:szCs w:val="28"/>
                <w:lang w:val="kk-KZ"/>
              </w:rPr>
            </w:pPr>
            <w:r>
              <w:rPr>
                <w:rFonts w:ascii="Times New Roman" w:hAnsi="Times New Roman" w:cs="Times New Roman"/>
                <w:b/>
                <w:sz w:val="24"/>
                <w:szCs w:val="24"/>
                <w:lang w:val="kk-KZ"/>
              </w:rPr>
              <w:t>Мақсаты:</w:t>
            </w:r>
            <w:r w:rsidRPr="00C10719">
              <w:rPr>
                <w:rFonts w:eastAsia="Times New Roman"/>
                <w:sz w:val="28"/>
                <w:szCs w:val="28"/>
                <w:lang w:val="kk-KZ"/>
              </w:rPr>
              <w:t>Ертегіні еске түсіру арқылы бала-</w:t>
            </w:r>
          </w:p>
          <w:p w14:paraId="559B707A" w14:textId="77777777" w:rsidR="00BE7797" w:rsidRPr="00DC2870" w:rsidRDefault="00BE7797" w:rsidP="004642C0">
            <w:pPr>
              <w:rPr>
                <w:rFonts w:ascii="Times New Roman" w:hAnsi="Times New Roman" w:cs="Times New Roman"/>
                <w:b/>
                <w:sz w:val="24"/>
                <w:szCs w:val="24"/>
                <w:lang w:val="kk-KZ"/>
              </w:rPr>
            </w:pPr>
            <w:r w:rsidRPr="00C10719">
              <w:rPr>
                <w:rFonts w:ascii="Times New Roman" w:eastAsia="Times New Roman" w:hAnsi="Times New Roman" w:cs="Times New Roman"/>
                <w:sz w:val="28"/>
                <w:szCs w:val="28"/>
                <w:lang w:val="kk-KZ"/>
              </w:rPr>
              <w:t>лардың тілдерін дамыту</w:t>
            </w:r>
          </w:p>
        </w:tc>
        <w:tc>
          <w:tcPr>
            <w:tcW w:w="2834" w:type="dxa"/>
            <w:gridSpan w:val="2"/>
            <w:tcBorders>
              <w:left w:val="single" w:sz="4" w:space="0" w:color="auto"/>
              <w:bottom w:val="single" w:sz="4" w:space="0" w:color="auto"/>
              <w:right w:val="single" w:sz="4" w:space="0" w:color="auto"/>
            </w:tcBorders>
          </w:tcPr>
          <w:p w14:paraId="4736EAF6" w14:textId="77777777" w:rsidR="00BE7797" w:rsidRPr="005318A2" w:rsidRDefault="00BE7797" w:rsidP="004642C0">
            <w:pPr>
              <w:tabs>
                <w:tab w:val="left" w:pos="2940"/>
              </w:tabs>
              <w:rPr>
                <w:rFonts w:ascii="Times New Roman" w:hAnsi="Times New Roman" w:cs="Times New Roman"/>
                <w:b/>
                <w:color w:val="0070C0"/>
                <w:sz w:val="24"/>
                <w:szCs w:val="24"/>
                <w:lang w:val="kk-KZ"/>
              </w:rPr>
            </w:pPr>
            <w:r w:rsidRPr="005318A2">
              <w:rPr>
                <w:rFonts w:ascii="Times New Roman" w:hAnsi="Times New Roman" w:cs="Times New Roman"/>
                <w:b/>
                <w:sz w:val="24"/>
                <w:szCs w:val="24"/>
                <w:lang w:val="kk-KZ"/>
              </w:rPr>
              <w:t>Дидактикалық ойын:</w:t>
            </w:r>
          </w:p>
          <w:p w14:paraId="20E0B5C3"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«Нені қайдан алуға болады?»</w:t>
            </w:r>
          </w:p>
          <w:p w14:paraId="67A9BDDF"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Мақсаты:</w:t>
            </w:r>
            <w:r w:rsidRPr="005318A2">
              <w:rPr>
                <w:rFonts w:ascii="Times New Roman" w:hAnsi="Times New Roman" w:cs="Times New Roman"/>
                <w:sz w:val="24"/>
                <w:szCs w:val="24"/>
                <w:lang w:val="kk-KZ"/>
              </w:rPr>
              <w:t>Адамға қажетті заттарды тани, талдай білуге, нені қайдан алуға болатынын үйрету, сөздік қорларын байыту.</w:t>
            </w:r>
          </w:p>
          <w:p w14:paraId="75E61183" w14:textId="77777777" w:rsidR="00BE7797" w:rsidRPr="005318A2" w:rsidRDefault="00BE7797" w:rsidP="004642C0">
            <w:pPr>
              <w:pStyle w:val="11"/>
              <w:spacing w:line="276" w:lineRule="auto"/>
              <w:rPr>
                <w:rFonts w:ascii="Times New Roman" w:hAnsi="Times New Roman"/>
                <w:sz w:val="24"/>
                <w:szCs w:val="24"/>
                <w:lang w:val="kk-KZ"/>
              </w:rPr>
            </w:pPr>
          </w:p>
        </w:tc>
        <w:tc>
          <w:tcPr>
            <w:tcW w:w="2512" w:type="dxa"/>
            <w:tcBorders>
              <w:left w:val="single" w:sz="4" w:space="0" w:color="auto"/>
              <w:bottom w:val="single" w:sz="4" w:space="0" w:color="auto"/>
            </w:tcBorders>
          </w:tcPr>
          <w:p w14:paraId="163AD850" w14:textId="77777777" w:rsidR="00BE7797" w:rsidRPr="00002524" w:rsidRDefault="00BE7797" w:rsidP="004642C0">
            <w:pPr>
              <w:rPr>
                <w:rFonts w:ascii="Times New Roman" w:eastAsia="Calibri" w:hAnsi="Times New Roman" w:cs="Times New Roman"/>
                <w:sz w:val="24"/>
                <w:szCs w:val="24"/>
                <w:lang w:val="kk-KZ"/>
              </w:rPr>
            </w:pPr>
            <w:r w:rsidRPr="005318A2">
              <w:rPr>
                <w:rFonts w:ascii="Times New Roman" w:hAnsi="Times New Roman" w:cs="Times New Roman"/>
                <w:b/>
                <w:sz w:val="24"/>
                <w:szCs w:val="24"/>
                <w:lang w:val="kk-KZ"/>
              </w:rPr>
              <w:t>Дидактикалық ойын:</w:t>
            </w:r>
            <w:r w:rsidRPr="00002524">
              <w:rPr>
                <w:rFonts w:ascii="Times New Roman" w:eastAsia="Calibri" w:hAnsi="Times New Roman" w:cs="Times New Roman"/>
                <w:sz w:val="24"/>
                <w:szCs w:val="24"/>
                <w:lang w:val="kk-KZ"/>
              </w:rPr>
              <w:t xml:space="preserve"> «Тез жауап бер»</w:t>
            </w:r>
          </w:p>
          <w:p w14:paraId="6A892324" w14:textId="77777777" w:rsidR="00BE7797" w:rsidRPr="00002524" w:rsidRDefault="00BE7797" w:rsidP="004642C0">
            <w:pPr>
              <w:rPr>
                <w:rFonts w:ascii="Times New Roman" w:eastAsia="Calibri"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hAnsi="Times New Roman" w:cs="Times New Roman"/>
                <w:sz w:val="24"/>
                <w:szCs w:val="24"/>
                <w:lang w:val="kk-KZ"/>
              </w:rPr>
              <w:t>:т</w:t>
            </w:r>
            <w:r w:rsidRPr="00002524">
              <w:rPr>
                <w:rFonts w:ascii="Times New Roman" w:eastAsia="Calibri" w:hAnsi="Times New Roman" w:cs="Times New Roman"/>
                <w:sz w:val="24"/>
                <w:szCs w:val="24"/>
                <w:lang w:val="kk-KZ"/>
              </w:rPr>
              <w:t>үстерді, пішіндерді, сапасын дұрыс атай білуге дағдыландыру.</w:t>
            </w:r>
          </w:p>
          <w:p w14:paraId="2A16111E" w14:textId="77777777" w:rsidR="00BE7797" w:rsidRPr="005318A2" w:rsidRDefault="00BE7797" w:rsidP="004642C0">
            <w:pPr>
              <w:tabs>
                <w:tab w:val="left" w:pos="2940"/>
              </w:tabs>
              <w:rPr>
                <w:rFonts w:ascii="Times New Roman" w:hAnsi="Times New Roman" w:cs="Times New Roman"/>
                <w:b/>
                <w:color w:val="0070C0"/>
                <w:sz w:val="24"/>
                <w:szCs w:val="24"/>
                <w:lang w:val="kk-KZ"/>
              </w:rPr>
            </w:pPr>
          </w:p>
          <w:p w14:paraId="2B9B7B19" w14:textId="77777777" w:rsidR="00BE7797" w:rsidRPr="005318A2" w:rsidRDefault="00BE7797" w:rsidP="004642C0">
            <w:pPr>
              <w:tabs>
                <w:tab w:val="left" w:pos="2940"/>
              </w:tabs>
              <w:rPr>
                <w:rFonts w:ascii="Times New Roman" w:hAnsi="Times New Roman" w:cs="Times New Roman"/>
                <w:sz w:val="24"/>
                <w:szCs w:val="24"/>
                <w:lang w:val="kk-KZ"/>
              </w:rPr>
            </w:pPr>
          </w:p>
        </w:tc>
      </w:tr>
      <w:tr w:rsidR="00BE7797" w:rsidRPr="004642C0" w14:paraId="1FC6B597" w14:textId="77777777" w:rsidTr="004642C0">
        <w:trPr>
          <w:trHeight w:val="3131"/>
        </w:trPr>
        <w:tc>
          <w:tcPr>
            <w:tcW w:w="1700" w:type="dxa"/>
            <w:tcBorders>
              <w:bottom w:val="single" w:sz="4" w:space="0" w:color="auto"/>
            </w:tcBorders>
          </w:tcPr>
          <w:p w14:paraId="32A15ACC" w14:textId="77777777" w:rsidR="00BE7797" w:rsidRPr="005318A2" w:rsidRDefault="00BE7797" w:rsidP="004642C0">
            <w:pPr>
              <w:rPr>
                <w:rFonts w:ascii="Times New Roman" w:eastAsia="Times New Roman" w:hAnsi="Times New Roman" w:cs="Times New Roman"/>
                <w:b/>
                <w:color w:val="000000"/>
                <w:sz w:val="24"/>
                <w:szCs w:val="24"/>
                <w:lang w:val="kk-KZ"/>
              </w:rPr>
            </w:pPr>
            <w:r w:rsidRPr="005318A2">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3117" w:type="dxa"/>
            <w:gridSpan w:val="2"/>
            <w:tcBorders>
              <w:bottom w:val="single" w:sz="4" w:space="0" w:color="auto"/>
              <w:right w:val="single" w:sz="4" w:space="0" w:color="auto"/>
            </w:tcBorders>
          </w:tcPr>
          <w:p w14:paraId="7325037F" w14:textId="77777777" w:rsidR="00BE7797" w:rsidRPr="005318A2" w:rsidRDefault="00BE7797" w:rsidP="004642C0">
            <w:pPr>
              <w:rPr>
                <w:rFonts w:ascii="Times New Roman" w:hAnsi="Times New Roman" w:cs="Times New Roman"/>
                <w:color w:val="000000"/>
                <w:sz w:val="24"/>
                <w:szCs w:val="24"/>
                <w:shd w:val="clear" w:color="auto" w:fill="FFFFFF"/>
                <w:lang w:val="kk-KZ"/>
              </w:rPr>
            </w:pPr>
            <w:r w:rsidRPr="005318A2">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түстен кейінгі уақытта оқу іс-әрекетте </w:t>
            </w:r>
          </w:p>
          <w:p w14:paraId="6E041299"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hAnsi="Times New Roman" w:cs="Times New Roman"/>
                <w:color w:val="000000"/>
                <w:sz w:val="24"/>
                <w:szCs w:val="24"/>
                <w:shd w:val="clear" w:color="auto" w:fill="FFFFFF"/>
                <w:lang w:val="kk-KZ"/>
              </w:rPr>
              <w:t>аяқтай алмаған суретін жалғастырып орындату, боямақтар боятып, қарындашты ұстауға дағдыландыру</w:t>
            </w:r>
          </w:p>
        </w:tc>
        <w:tc>
          <w:tcPr>
            <w:tcW w:w="3262" w:type="dxa"/>
            <w:gridSpan w:val="5"/>
            <w:tcBorders>
              <w:left w:val="single" w:sz="4" w:space="0" w:color="auto"/>
              <w:bottom w:val="single" w:sz="4" w:space="0" w:color="auto"/>
              <w:right w:val="single" w:sz="4" w:space="0" w:color="auto"/>
            </w:tcBorders>
          </w:tcPr>
          <w:p w14:paraId="1C5DF1B8" w14:textId="28ACCD48" w:rsidR="00BE7797" w:rsidRPr="00175774" w:rsidRDefault="00BE7797" w:rsidP="00175774">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b/>
                <w:color w:val="000000"/>
                <w:sz w:val="24"/>
                <w:szCs w:val="24"/>
                <w:lang w:val="kk-KZ"/>
              </w:rPr>
              <w:t>Жеке баламен жұмыс:</w:t>
            </w:r>
          </w:p>
          <w:p w14:paraId="5B0ED797" w14:textId="77777777" w:rsidR="00BE7797" w:rsidRPr="005318A2" w:rsidRDefault="00BE7797" w:rsidP="004642C0">
            <w:pPr>
              <w:pStyle w:val="a5"/>
              <w:shd w:val="clear" w:color="auto" w:fill="FFFFFF"/>
              <w:spacing w:before="0" w:beforeAutospacing="0" w:after="0" w:afterAutospacing="0"/>
              <w:rPr>
                <w:color w:val="000000"/>
                <w:lang w:val="kk-KZ"/>
              </w:rPr>
            </w:pPr>
            <w:r>
              <w:rPr>
                <w:color w:val="000000"/>
                <w:lang w:val="kk-KZ"/>
              </w:rPr>
              <w:t>желіммен жұмыс жасауды үйретіп,</w:t>
            </w:r>
            <w:r w:rsidRPr="005318A2">
              <w:rPr>
                <w:color w:val="000000"/>
                <w:shd w:val="clear" w:color="auto" w:fill="FFFFFF"/>
                <w:lang w:val="kk-KZ"/>
              </w:rPr>
              <w:t xml:space="preserve"> аяқтай алмаған </w:t>
            </w:r>
            <w:r>
              <w:rPr>
                <w:color w:val="000000"/>
                <w:shd w:val="clear" w:color="auto" w:fill="FFFFFF"/>
                <w:lang w:val="kk-KZ"/>
              </w:rPr>
              <w:t xml:space="preserve">жұмысын </w:t>
            </w:r>
            <w:r w:rsidRPr="005318A2">
              <w:rPr>
                <w:color w:val="000000"/>
                <w:shd w:val="clear" w:color="auto" w:fill="FFFFFF"/>
                <w:lang w:val="kk-KZ"/>
              </w:rPr>
              <w:t>жалғастырып орындату,</w:t>
            </w:r>
          </w:p>
        </w:tc>
        <w:tc>
          <w:tcPr>
            <w:tcW w:w="3164" w:type="dxa"/>
            <w:gridSpan w:val="3"/>
            <w:tcBorders>
              <w:left w:val="single" w:sz="4" w:space="0" w:color="auto"/>
              <w:bottom w:val="single" w:sz="4" w:space="0" w:color="auto"/>
              <w:right w:val="single" w:sz="4" w:space="0" w:color="auto"/>
            </w:tcBorders>
          </w:tcPr>
          <w:p w14:paraId="63719B16" w14:textId="77777777" w:rsidR="00BE7797" w:rsidRPr="005318A2" w:rsidRDefault="00BE7797" w:rsidP="004642C0">
            <w:pPr>
              <w:tabs>
                <w:tab w:val="left" w:pos="2460"/>
              </w:tabs>
              <w:rPr>
                <w:rFonts w:ascii="Times New Roman" w:hAnsi="Times New Roman" w:cs="Times New Roman"/>
                <w:b/>
                <w:color w:val="000000"/>
                <w:sz w:val="24"/>
                <w:szCs w:val="24"/>
                <w:lang w:val="kk-KZ"/>
              </w:rPr>
            </w:pPr>
            <w:r w:rsidRPr="005318A2">
              <w:rPr>
                <w:rFonts w:ascii="Times New Roman" w:hAnsi="Times New Roman" w:cs="Times New Roman"/>
                <w:b/>
                <w:color w:val="000000"/>
                <w:sz w:val="24"/>
                <w:szCs w:val="24"/>
                <w:lang w:val="kk-KZ"/>
              </w:rPr>
              <w:t>Дене шынықтыру:</w:t>
            </w:r>
          </w:p>
          <w:p w14:paraId="18579607" w14:textId="77777777" w:rsidR="00BE7797" w:rsidRPr="00BC6EE0"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 xml:space="preserve">Балалар тәрбиешімен бірге жаттығуларды қайталайды. </w:t>
            </w:r>
            <w:r w:rsidRPr="00155C03">
              <w:rPr>
                <w:rFonts w:ascii="Times New Roman" w:hAnsi="Times New Roman" w:cs="Times New Roman"/>
                <w:sz w:val="24"/>
                <w:szCs w:val="24"/>
                <w:lang w:val="kk-KZ"/>
              </w:rPr>
              <w:t>Еңіс тақтай бойымен еңбектеу</w:t>
            </w:r>
          </w:p>
        </w:tc>
        <w:tc>
          <w:tcPr>
            <w:tcW w:w="2834" w:type="dxa"/>
            <w:gridSpan w:val="2"/>
            <w:tcBorders>
              <w:left w:val="single" w:sz="4" w:space="0" w:color="auto"/>
              <w:bottom w:val="single" w:sz="4" w:space="0" w:color="auto"/>
              <w:right w:val="single" w:sz="4" w:space="0" w:color="auto"/>
            </w:tcBorders>
          </w:tcPr>
          <w:p w14:paraId="732347C2" w14:textId="77777777" w:rsidR="00BE7797" w:rsidRPr="005318A2" w:rsidRDefault="00BE7797" w:rsidP="004642C0">
            <w:pPr>
              <w:rPr>
                <w:rFonts w:ascii="Times New Roman" w:hAnsi="Times New Roman" w:cs="Times New Roman"/>
                <w:color w:val="000000"/>
                <w:sz w:val="24"/>
                <w:szCs w:val="24"/>
                <w:lang w:val="kk-KZ"/>
              </w:rPr>
            </w:pPr>
            <w:r>
              <w:rPr>
                <w:rFonts w:ascii="Times New Roman" w:hAnsi="Times New Roman" w:cs="Times New Roman"/>
                <w:sz w:val="24"/>
                <w:szCs w:val="24"/>
                <w:lang w:val="kk-KZ"/>
              </w:rPr>
              <w:t>қ</w:t>
            </w:r>
            <w:r w:rsidRPr="00155C03">
              <w:rPr>
                <w:rFonts w:ascii="Times New Roman" w:hAnsi="Times New Roman" w:cs="Times New Roman"/>
                <w:sz w:val="24"/>
                <w:szCs w:val="24"/>
                <w:lang w:val="kk-KZ"/>
              </w:rPr>
              <w:t xml:space="preserve">ағазды жырту және шиыршықтау тәсілдерін пайдаланып </w:t>
            </w:r>
            <w:r>
              <w:rPr>
                <w:rFonts w:ascii="Times New Roman" w:hAnsi="Times New Roman" w:cs="Times New Roman"/>
                <w:sz w:val="24"/>
                <w:szCs w:val="24"/>
                <w:lang w:val="kk-KZ"/>
              </w:rPr>
              <w:t>сюжетті сурет құрастыруға</w:t>
            </w:r>
            <w:r>
              <w:rPr>
                <w:rFonts w:ascii="Times New Roman" w:hAnsi="Times New Roman" w:cs="Times New Roman"/>
                <w:color w:val="000000"/>
                <w:sz w:val="24"/>
                <w:szCs w:val="24"/>
                <w:lang w:val="kk-KZ"/>
              </w:rPr>
              <w:t>үйрету</w:t>
            </w:r>
          </w:p>
        </w:tc>
        <w:tc>
          <w:tcPr>
            <w:tcW w:w="2512" w:type="dxa"/>
            <w:tcBorders>
              <w:left w:val="single" w:sz="4" w:space="0" w:color="auto"/>
              <w:bottom w:val="single" w:sz="4" w:space="0" w:color="auto"/>
            </w:tcBorders>
          </w:tcPr>
          <w:p w14:paraId="2B84C6AD"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color w:val="000000"/>
                <w:sz w:val="24"/>
                <w:szCs w:val="24"/>
                <w:shd w:val="clear" w:color="auto" w:fill="FFFFFF"/>
                <w:lang w:val="kk-KZ"/>
              </w:rPr>
              <w:t>Жаратылыстану:</w:t>
            </w:r>
            <w:r>
              <w:rPr>
                <w:rFonts w:ascii="Times New Roman" w:eastAsia="Times New Roman" w:hAnsi="Times New Roman" w:cs="Times New Roman"/>
                <w:sz w:val="24"/>
                <w:szCs w:val="24"/>
                <w:lang w:val="kk-KZ"/>
              </w:rPr>
              <w:t>«Өсімдіктер»</w:t>
            </w:r>
            <w:r w:rsidRPr="005318A2">
              <w:rPr>
                <w:rFonts w:ascii="Times New Roman" w:eastAsia="Times New Roman" w:hAnsi="Times New Roman" w:cs="Times New Roman"/>
                <w:sz w:val="24"/>
                <w:szCs w:val="24"/>
                <w:lang w:val="kk-KZ"/>
              </w:rPr>
              <w:t>тақырбында әңгімелесу, оларға қамқорлық жасау керектігін түсіндіру</w:t>
            </w:r>
          </w:p>
        </w:tc>
      </w:tr>
      <w:tr w:rsidR="00BE7797" w:rsidRPr="005318A2" w14:paraId="196D9ED2" w14:textId="77777777" w:rsidTr="004642C0">
        <w:trPr>
          <w:trHeight w:val="676"/>
        </w:trPr>
        <w:tc>
          <w:tcPr>
            <w:tcW w:w="1700" w:type="dxa"/>
            <w:tcBorders>
              <w:bottom w:val="nil"/>
              <w:right w:val="single" w:sz="4" w:space="0" w:color="auto"/>
            </w:tcBorders>
          </w:tcPr>
          <w:p w14:paraId="2531140F"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Серуенге дайындық</w:t>
            </w:r>
            <w:r>
              <w:rPr>
                <w:rFonts w:ascii="Times New Roman" w:hAnsi="Times New Roman" w:cs="Times New Roman"/>
                <w:b/>
                <w:sz w:val="24"/>
                <w:szCs w:val="24"/>
                <w:lang w:val="kk-KZ"/>
              </w:rPr>
              <w:t>.</w:t>
            </w:r>
          </w:p>
        </w:tc>
        <w:tc>
          <w:tcPr>
            <w:tcW w:w="14889" w:type="dxa"/>
            <w:gridSpan w:val="13"/>
            <w:tcBorders>
              <w:left w:val="single" w:sz="4" w:space="0" w:color="auto"/>
              <w:bottom w:val="nil"/>
            </w:tcBorders>
          </w:tcPr>
          <w:p w14:paraId="66DB51BF" w14:textId="77777777" w:rsidR="00BE7797" w:rsidRPr="005318A2" w:rsidRDefault="00BE7797" w:rsidP="004642C0">
            <w:pPr>
              <w:rPr>
                <w:rFonts w:ascii="Times New Roman" w:hAnsi="Times New Roman" w:cs="Times New Roman"/>
                <w:sz w:val="24"/>
                <w:szCs w:val="24"/>
                <w:lang w:val="kk-KZ"/>
              </w:rPr>
            </w:pPr>
          </w:p>
          <w:p w14:paraId="06DC057A"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41CABAD0"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оны дұрыстай білулерін қадағалау.</w:t>
            </w:r>
          </w:p>
        </w:tc>
      </w:tr>
      <w:tr w:rsidR="00BE7797" w:rsidRPr="005318A2" w14:paraId="534AA451" w14:textId="77777777" w:rsidTr="004642C0">
        <w:trPr>
          <w:trHeight w:val="90"/>
        </w:trPr>
        <w:tc>
          <w:tcPr>
            <w:tcW w:w="1700" w:type="dxa"/>
            <w:tcBorders>
              <w:top w:val="nil"/>
              <w:bottom w:val="single" w:sz="4" w:space="0" w:color="auto"/>
              <w:right w:val="single" w:sz="4" w:space="0" w:color="auto"/>
            </w:tcBorders>
          </w:tcPr>
          <w:p w14:paraId="1D72AF4A" w14:textId="77777777" w:rsidR="00BE7797" w:rsidRPr="005318A2" w:rsidRDefault="00BE7797" w:rsidP="004642C0">
            <w:pPr>
              <w:rPr>
                <w:rFonts w:ascii="Times New Roman" w:eastAsia="Times New Roman" w:hAnsi="Times New Roman" w:cs="Times New Roman"/>
                <w:b/>
                <w:color w:val="000000"/>
                <w:sz w:val="24"/>
                <w:szCs w:val="24"/>
                <w:lang w:val="kk-KZ"/>
              </w:rPr>
            </w:pPr>
          </w:p>
        </w:tc>
        <w:tc>
          <w:tcPr>
            <w:tcW w:w="283" w:type="dxa"/>
            <w:tcBorders>
              <w:top w:val="nil"/>
              <w:bottom w:val="single" w:sz="4" w:space="0" w:color="auto"/>
              <w:right w:val="single" w:sz="4" w:space="0" w:color="auto"/>
            </w:tcBorders>
          </w:tcPr>
          <w:p w14:paraId="53BB6AEB" w14:textId="77777777" w:rsidR="00BE7797" w:rsidRPr="005318A2" w:rsidRDefault="00BE7797" w:rsidP="004642C0">
            <w:pPr>
              <w:rPr>
                <w:rFonts w:ascii="Times New Roman" w:eastAsia="Times New Roman" w:hAnsi="Times New Roman" w:cs="Times New Roman"/>
                <w:b/>
                <w:color w:val="000000"/>
                <w:sz w:val="24"/>
                <w:szCs w:val="24"/>
                <w:lang w:val="kk-KZ"/>
              </w:rPr>
            </w:pPr>
          </w:p>
        </w:tc>
        <w:tc>
          <w:tcPr>
            <w:tcW w:w="14606" w:type="dxa"/>
            <w:gridSpan w:val="12"/>
            <w:tcBorders>
              <w:top w:val="nil"/>
              <w:left w:val="single" w:sz="4" w:space="0" w:color="auto"/>
              <w:bottom w:val="single" w:sz="4" w:space="0" w:color="auto"/>
            </w:tcBorders>
          </w:tcPr>
          <w:p w14:paraId="5801ACAF" w14:textId="77777777" w:rsidR="00BE7797" w:rsidRPr="005318A2" w:rsidRDefault="00BE7797" w:rsidP="004642C0">
            <w:pPr>
              <w:rPr>
                <w:rFonts w:ascii="Times New Roman" w:eastAsia="Times New Roman" w:hAnsi="Times New Roman" w:cs="Times New Roman"/>
                <w:b/>
                <w:color w:val="000000"/>
                <w:sz w:val="24"/>
                <w:szCs w:val="24"/>
                <w:lang w:val="kk-KZ"/>
              </w:rPr>
            </w:pPr>
          </w:p>
        </w:tc>
      </w:tr>
      <w:tr w:rsidR="00BE7797" w:rsidRPr="005318A2" w14:paraId="25B96B61" w14:textId="77777777" w:rsidTr="004642C0">
        <w:trPr>
          <w:trHeight w:val="1360"/>
        </w:trPr>
        <w:tc>
          <w:tcPr>
            <w:tcW w:w="1700" w:type="dxa"/>
            <w:tcBorders>
              <w:top w:val="single" w:sz="4" w:space="0" w:color="auto"/>
            </w:tcBorders>
          </w:tcPr>
          <w:p w14:paraId="718EA318"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 қимылды ойындар</w:t>
            </w:r>
          </w:p>
        </w:tc>
        <w:tc>
          <w:tcPr>
            <w:tcW w:w="3400" w:type="dxa"/>
            <w:gridSpan w:val="4"/>
            <w:tcBorders>
              <w:top w:val="single" w:sz="4" w:space="0" w:color="auto"/>
              <w:right w:val="single" w:sz="4" w:space="0" w:color="auto"/>
            </w:tcBorders>
          </w:tcPr>
          <w:p w14:paraId="0813D099"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7B36413D" w14:textId="77777777" w:rsidR="00BE7797" w:rsidRPr="00F97771" w:rsidRDefault="00BE7797"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Тақияға  кім  тез  жетеді?</w:t>
            </w:r>
            <w:r w:rsidRPr="00F97771">
              <w:rPr>
                <w:rFonts w:ascii="Times New Roman" w:eastAsia="Times New Roman" w:hAnsi="Times New Roman" w:cs="Times New Roman"/>
                <w:b/>
                <w:sz w:val="24"/>
                <w:szCs w:val="24"/>
                <w:lang w:val="kk-KZ" w:eastAsia="kk-KZ"/>
              </w:rPr>
              <w:t>»</w:t>
            </w:r>
            <w:r w:rsidRPr="00F97771">
              <w:rPr>
                <w:rFonts w:ascii="Times New Roman" w:hAnsi="Times New Roman" w:cs="Times New Roman"/>
                <w:sz w:val="24"/>
                <w:szCs w:val="24"/>
                <w:lang w:val="kk-KZ"/>
              </w:rPr>
              <w:br/>
              <w:t xml:space="preserve">2.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Кім  шапшаң?</w:t>
            </w:r>
            <w:r w:rsidRPr="00F97771">
              <w:rPr>
                <w:rFonts w:ascii="Times New Roman" w:eastAsia="Times New Roman" w:hAnsi="Times New Roman" w:cs="Times New Roman"/>
                <w:b/>
                <w:sz w:val="24"/>
                <w:szCs w:val="24"/>
                <w:lang w:val="kk-KZ" w:eastAsia="kk-KZ"/>
              </w:rPr>
              <w:t>»</w:t>
            </w:r>
          </w:p>
          <w:p w14:paraId="6B71C22F" w14:textId="77777777" w:rsidR="00BE7797" w:rsidRPr="00F97771" w:rsidRDefault="00BE7797"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3.</w:t>
            </w:r>
            <w:r w:rsidRPr="00F97771">
              <w:rPr>
                <w:rFonts w:ascii="Times New Roman" w:eastAsia="Times New Roman" w:hAnsi="Times New Roman" w:cs="Times New Roman"/>
                <w:b/>
                <w:sz w:val="24"/>
                <w:szCs w:val="24"/>
                <w:lang w:val="kk-KZ" w:eastAsia="kk-KZ"/>
              </w:rPr>
              <w:t xml:space="preserve"> « Қ</w:t>
            </w:r>
            <w:r w:rsidRPr="00F97771">
              <w:rPr>
                <w:rFonts w:ascii="Times New Roman" w:eastAsia="Times New Roman CYR" w:hAnsi="Times New Roman" w:cs="Times New Roman"/>
                <w:b/>
                <w:sz w:val="24"/>
                <w:szCs w:val="24"/>
                <w:lang w:val="kk-KZ" w:eastAsia="kk-KZ"/>
              </w:rPr>
              <w:t xml:space="preserve">ояндар </w:t>
            </w:r>
            <w:r w:rsidRPr="00F97771">
              <w:rPr>
                <w:rFonts w:ascii="Times New Roman" w:eastAsia="Times New Roman" w:hAnsi="Times New Roman" w:cs="Times New Roman"/>
                <w:b/>
                <w:sz w:val="24"/>
                <w:szCs w:val="24"/>
                <w:lang w:val="kk-KZ" w:eastAsia="kk-KZ"/>
              </w:rPr>
              <w:t>»</w:t>
            </w:r>
          </w:p>
          <w:p w14:paraId="06337D30" w14:textId="77777777" w:rsidR="00BE7797" w:rsidRPr="00F97771" w:rsidRDefault="00BE7797" w:rsidP="004642C0">
            <w:pPr>
              <w:rPr>
                <w:rFonts w:ascii="Times New Roman" w:hAnsi="Times New Roman" w:cs="Times New Roman"/>
                <w:sz w:val="24"/>
                <w:szCs w:val="24"/>
                <w:lang w:val="kk-KZ"/>
              </w:rPr>
            </w:pPr>
          </w:p>
        </w:tc>
        <w:tc>
          <w:tcPr>
            <w:tcW w:w="3165" w:type="dxa"/>
            <w:gridSpan w:val="4"/>
            <w:tcBorders>
              <w:top w:val="single" w:sz="4" w:space="0" w:color="auto"/>
              <w:left w:val="single" w:sz="4" w:space="0" w:color="auto"/>
              <w:right w:val="single" w:sz="4" w:space="0" w:color="auto"/>
            </w:tcBorders>
          </w:tcPr>
          <w:p w14:paraId="00565483"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0AF4D04D" w14:textId="77777777" w:rsidR="00BE7797" w:rsidRPr="00F97771" w:rsidRDefault="00BE7797"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sz w:val="24"/>
                <w:szCs w:val="24"/>
                <w:lang w:val="kk-KZ"/>
              </w:rPr>
              <w:t>.</w:t>
            </w:r>
            <w:r w:rsidRPr="00F97771">
              <w:rPr>
                <w:rFonts w:ascii="Times New Roman" w:eastAsia="Times New Roman" w:hAnsi="Times New Roman" w:cs="Times New Roman"/>
                <w:b/>
                <w:sz w:val="24"/>
                <w:szCs w:val="24"/>
                <w:lang w:val="kk-KZ" w:eastAsia="kk-KZ"/>
              </w:rPr>
              <w:t>«Қ</w:t>
            </w:r>
            <w:r w:rsidRPr="00F97771">
              <w:rPr>
                <w:rFonts w:ascii="Times New Roman" w:eastAsia="Times New Roman CYR" w:hAnsi="Times New Roman" w:cs="Times New Roman"/>
                <w:b/>
                <w:sz w:val="24"/>
                <w:szCs w:val="24"/>
                <w:lang w:val="kk-KZ" w:eastAsia="kk-KZ"/>
              </w:rPr>
              <w:t>ыдыруға барайық</w:t>
            </w:r>
            <w:r w:rsidRPr="00F97771">
              <w:rPr>
                <w:rFonts w:ascii="Times New Roman" w:eastAsia="Times New Roman" w:hAnsi="Times New Roman" w:cs="Times New Roman"/>
                <w:b/>
                <w:sz w:val="24"/>
                <w:szCs w:val="24"/>
                <w:lang w:val="kk-KZ" w:eastAsia="kk-KZ"/>
              </w:rPr>
              <w:t>»</w:t>
            </w:r>
          </w:p>
          <w:p w14:paraId="6CE7E1FA" w14:textId="77777777" w:rsidR="00BE7797" w:rsidRPr="00F97771" w:rsidRDefault="00BE7797" w:rsidP="004642C0">
            <w:pPr>
              <w:rPr>
                <w:rFonts w:ascii="Times New Roman" w:eastAsia="Times New Roman CYR" w:hAnsi="Times New Roman" w:cs="Times New Roman"/>
                <w:b/>
                <w:sz w:val="24"/>
                <w:szCs w:val="24"/>
                <w:lang w:val="kk-KZ" w:eastAsia="kk-KZ"/>
              </w:rPr>
            </w:pPr>
            <w:r w:rsidRPr="00F97771">
              <w:rPr>
                <w:rFonts w:ascii="Times New Roman" w:hAnsi="Times New Roman" w:cs="Times New Roman"/>
                <w:sz w:val="24"/>
                <w:szCs w:val="24"/>
                <w:lang w:val="kk-KZ"/>
              </w:rPr>
              <w:t xml:space="preserve">2.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Жалаушаны тап (қайда тығылғанын тап)</w:t>
            </w:r>
          </w:p>
          <w:p w14:paraId="16D53165" w14:textId="77777777" w:rsidR="00BE7797" w:rsidRPr="00CC0583" w:rsidRDefault="00BE7797"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 xml:space="preserve">3.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 xml:space="preserve">Допты  домалат </w:t>
            </w:r>
            <w:r w:rsidRPr="00F97771">
              <w:rPr>
                <w:rFonts w:ascii="Times New Roman" w:eastAsia="Times New Roman" w:hAnsi="Times New Roman" w:cs="Times New Roman"/>
                <w:b/>
                <w:sz w:val="24"/>
                <w:szCs w:val="24"/>
                <w:lang w:val="kk-KZ" w:eastAsia="kk-KZ"/>
              </w:rPr>
              <w:t>»</w:t>
            </w:r>
          </w:p>
        </w:tc>
        <w:tc>
          <w:tcPr>
            <w:tcW w:w="2978" w:type="dxa"/>
            <w:gridSpan w:val="2"/>
            <w:tcBorders>
              <w:top w:val="single" w:sz="4" w:space="0" w:color="auto"/>
              <w:left w:val="single" w:sz="4" w:space="0" w:color="auto"/>
              <w:right w:val="single" w:sz="4" w:space="0" w:color="auto"/>
            </w:tcBorders>
          </w:tcPr>
          <w:p w14:paraId="0BD4A485"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77B837F6" w14:textId="77777777" w:rsidR="00BE7797" w:rsidRPr="00F97771" w:rsidRDefault="00BE7797" w:rsidP="004642C0">
            <w:pPr>
              <w:rPr>
                <w:rFonts w:ascii="Times New Roman" w:eastAsia="Times New Roman" w:hAnsi="Times New Roman" w:cs="Times New Roman"/>
                <w:b/>
                <w:sz w:val="24"/>
                <w:szCs w:val="24"/>
                <w:lang w:val="kk-KZ" w:eastAsia="kk-KZ"/>
              </w:rPr>
            </w:pPr>
            <w:r w:rsidRPr="00F97771">
              <w:rPr>
                <w:rFonts w:ascii="Times New Roman" w:eastAsia="Times New Roman" w:hAnsi="Times New Roman" w:cs="Times New Roman"/>
                <w:sz w:val="24"/>
                <w:szCs w:val="24"/>
                <w:lang w:val="kk-KZ"/>
              </w:rPr>
              <w:t>1</w:t>
            </w:r>
            <w:r w:rsidRPr="00F97771">
              <w:rPr>
                <w:rFonts w:ascii="Times New Roman" w:hAnsi="Times New Roman" w:cs="Times New Roman"/>
                <w:sz w:val="24"/>
                <w:szCs w:val="24"/>
                <w:lang w:val="kk-KZ"/>
              </w:rPr>
              <w:t xml:space="preserve">. </w:t>
            </w:r>
            <w:r w:rsidRPr="00F97771">
              <w:rPr>
                <w:rFonts w:ascii="Times New Roman" w:eastAsia="Times New Roman" w:hAnsi="Times New Roman" w:cs="Times New Roman"/>
                <w:b/>
                <w:sz w:val="24"/>
                <w:szCs w:val="24"/>
                <w:lang w:val="kk-KZ" w:eastAsia="kk-KZ"/>
              </w:rPr>
              <w:t>«Құ</w:t>
            </w:r>
            <w:r w:rsidRPr="00F97771">
              <w:rPr>
                <w:rFonts w:ascii="Times New Roman" w:eastAsia="Times New Roman CYR" w:hAnsi="Times New Roman" w:cs="Times New Roman"/>
                <w:b/>
                <w:sz w:val="24"/>
                <w:szCs w:val="24"/>
                <w:lang w:val="kk-KZ" w:eastAsia="kk-KZ"/>
              </w:rPr>
              <w:t>стар мен мысық</w:t>
            </w:r>
            <w:r w:rsidRPr="00F97771">
              <w:rPr>
                <w:rFonts w:ascii="Times New Roman" w:eastAsia="Times New Roman" w:hAnsi="Times New Roman" w:cs="Times New Roman"/>
                <w:b/>
                <w:sz w:val="24"/>
                <w:szCs w:val="24"/>
                <w:lang w:val="kk-KZ" w:eastAsia="kk-KZ"/>
              </w:rPr>
              <w:t>»</w:t>
            </w:r>
          </w:p>
          <w:p w14:paraId="7147DAAA" w14:textId="77777777" w:rsidR="00BE7797" w:rsidRPr="00F97771" w:rsidRDefault="00BE7797" w:rsidP="004642C0">
            <w:pPr>
              <w:rPr>
                <w:rFonts w:ascii="Times New Roman" w:hAnsi="Times New Roman" w:cs="Times New Roman"/>
                <w:b/>
                <w:sz w:val="24"/>
                <w:szCs w:val="24"/>
                <w:lang w:val="kk-KZ"/>
              </w:rPr>
            </w:pPr>
            <w:r w:rsidRPr="00F97771">
              <w:rPr>
                <w:rFonts w:ascii="Times New Roman" w:hAnsi="Times New Roman" w:cs="Times New Roman"/>
                <w:sz w:val="24"/>
                <w:szCs w:val="24"/>
                <w:lang w:val="kk-KZ"/>
              </w:rPr>
              <w:t>2.</w:t>
            </w:r>
            <w:r w:rsidRPr="00F97771">
              <w:rPr>
                <w:rFonts w:ascii="Times New Roman" w:hAnsi="Times New Roman" w:cs="Times New Roman"/>
                <w:b/>
                <w:sz w:val="24"/>
                <w:szCs w:val="24"/>
                <w:lang w:val="kk-KZ"/>
              </w:rPr>
              <w:t>"Дауыста, атыңды айтам"</w:t>
            </w:r>
          </w:p>
          <w:p w14:paraId="6C9CA72A" w14:textId="77777777" w:rsidR="00BE7797" w:rsidRPr="00F97771" w:rsidRDefault="00BE7797" w:rsidP="004642C0">
            <w:pPr>
              <w:rPr>
                <w:rFonts w:ascii="Times New Roman" w:eastAsia="Calibri" w:hAnsi="Times New Roman" w:cs="Times New Roman"/>
                <w:b/>
                <w:sz w:val="24"/>
                <w:szCs w:val="24"/>
                <w:lang w:val="kk-KZ"/>
              </w:rPr>
            </w:pPr>
            <w:r w:rsidRPr="00F97771">
              <w:rPr>
                <w:rFonts w:ascii="Times New Roman" w:hAnsi="Times New Roman" w:cs="Times New Roman"/>
                <w:sz w:val="24"/>
                <w:szCs w:val="24"/>
                <w:lang w:val="kk-KZ"/>
              </w:rPr>
              <w:t>3.</w:t>
            </w:r>
            <w:r w:rsidRPr="00F97771">
              <w:rPr>
                <w:rFonts w:ascii="Times New Roman" w:eastAsia="Calibri" w:hAnsi="Times New Roman" w:cs="Times New Roman"/>
                <w:b/>
                <w:sz w:val="24"/>
                <w:szCs w:val="24"/>
                <w:lang w:val="kk-KZ"/>
              </w:rPr>
              <w:t xml:space="preserve"> Өз түсіңді тап.</w:t>
            </w:r>
          </w:p>
          <w:p w14:paraId="50C5D664" w14:textId="77777777" w:rsidR="00BE7797" w:rsidRPr="00F97771" w:rsidRDefault="00BE7797" w:rsidP="004642C0">
            <w:pPr>
              <w:rPr>
                <w:rFonts w:ascii="Times New Roman" w:eastAsia="Times New Roman" w:hAnsi="Times New Roman" w:cs="Times New Roman"/>
                <w:sz w:val="24"/>
                <w:szCs w:val="24"/>
                <w:lang w:val="kk-KZ"/>
              </w:rPr>
            </w:pPr>
          </w:p>
        </w:tc>
        <w:tc>
          <w:tcPr>
            <w:tcW w:w="2834" w:type="dxa"/>
            <w:gridSpan w:val="2"/>
            <w:tcBorders>
              <w:top w:val="single" w:sz="4" w:space="0" w:color="auto"/>
              <w:left w:val="single" w:sz="4" w:space="0" w:color="auto"/>
              <w:right w:val="single" w:sz="4" w:space="0" w:color="auto"/>
            </w:tcBorders>
          </w:tcPr>
          <w:p w14:paraId="50BE95F7"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3A8C0431" w14:textId="77777777" w:rsidR="00BE7797" w:rsidRPr="00F97771" w:rsidRDefault="00BE7797" w:rsidP="004642C0">
            <w:pPr>
              <w:rPr>
                <w:rFonts w:ascii="Times New Roman" w:eastAsia="Calibri" w:hAnsi="Times New Roman" w:cs="Times New Roman"/>
                <w:b/>
                <w:sz w:val="24"/>
                <w:szCs w:val="24"/>
                <w:lang w:val="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sz w:val="24"/>
                <w:szCs w:val="24"/>
                <w:lang w:val="kk-KZ"/>
              </w:rPr>
              <w:t>.</w:t>
            </w:r>
            <w:r w:rsidRPr="00F97771">
              <w:rPr>
                <w:rFonts w:ascii="Times New Roman" w:eastAsia="Calibri" w:hAnsi="Times New Roman" w:cs="Times New Roman"/>
                <w:b/>
                <w:sz w:val="24"/>
                <w:szCs w:val="24"/>
                <w:lang w:val="kk-KZ"/>
              </w:rPr>
              <w:t xml:space="preserve"> Маған қарай жүгіріңдер.</w:t>
            </w:r>
          </w:p>
          <w:p w14:paraId="28898F03" w14:textId="77777777" w:rsidR="00BE7797" w:rsidRPr="00F97771" w:rsidRDefault="00BE7797" w:rsidP="004642C0">
            <w:pPr>
              <w:rPr>
                <w:rFonts w:ascii="Times New Roman" w:eastAsia="Calibri" w:hAnsi="Times New Roman" w:cs="Times New Roman"/>
                <w:b/>
                <w:sz w:val="24"/>
                <w:szCs w:val="24"/>
                <w:lang w:val="kk-KZ"/>
              </w:rPr>
            </w:pPr>
            <w:r w:rsidRPr="00F97771">
              <w:rPr>
                <w:rFonts w:ascii="Times New Roman" w:eastAsia="Times New Roman CYR" w:hAnsi="Times New Roman" w:cs="Times New Roman"/>
                <w:sz w:val="24"/>
                <w:szCs w:val="24"/>
                <w:lang w:val="kk-KZ"/>
              </w:rPr>
              <w:t>2.</w:t>
            </w:r>
            <w:r w:rsidRPr="00F97771">
              <w:rPr>
                <w:rFonts w:ascii="Times New Roman" w:eastAsia="Calibri" w:hAnsi="Times New Roman" w:cs="Times New Roman"/>
                <w:b/>
                <w:sz w:val="24"/>
                <w:szCs w:val="24"/>
                <w:lang w:val="kk-KZ"/>
              </w:rPr>
              <w:t>Допты ұста.</w:t>
            </w:r>
          </w:p>
          <w:p w14:paraId="40403D4F" w14:textId="77777777" w:rsidR="00BE7797" w:rsidRPr="00F97771" w:rsidRDefault="00BE7797" w:rsidP="004642C0">
            <w:pPr>
              <w:jc w:val="center"/>
              <w:rPr>
                <w:rFonts w:ascii="Times New Roman" w:hAnsi="Times New Roman" w:cs="Times New Roman"/>
                <w:b/>
                <w:sz w:val="24"/>
                <w:szCs w:val="24"/>
                <w:lang w:val="kk-KZ"/>
              </w:rPr>
            </w:pPr>
            <w:r w:rsidRPr="00F97771">
              <w:rPr>
                <w:rFonts w:ascii="Times New Roman" w:hAnsi="Times New Roman" w:cs="Times New Roman"/>
                <w:sz w:val="24"/>
                <w:szCs w:val="24"/>
                <w:lang w:val="kk-KZ"/>
              </w:rPr>
              <w:t>3.</w:t>
            </w:r>
            <w:r w:rsidRPr="00F97771">
              <w:rPr>
                <w:rFonts w:ascii="Times New Roman" w:hAnsi="Times New Roman" w:cs="Times New Roman"/>
                <w:b/>
                <w:sz w:val="24"/>
                <w:szCs w:val="24"/>
                <w:lang w:val="kk-KZ"/>
              </w:rPr>
              <w:t xml:space="preserve"> "Көген тартыс"</w:t>
            </w:r>
          </w:p>
          <w:p w14:paraId="7B7CC3A8" w14:textId="77777777" w:rsidR="00BE7797" w:rsidRPr="00F97771" w:rsidRDefault="00BE7797" w:rsidP="004642C0">
            <w:pPr>
              <w:rPr>
                <w:rFonts w:ascii="Times New Roman" w:hAnsi="Times New Roman" w:cs="Times New Roman"/>
                <w:sz w:val="24"/>
                <w:szCs w:val="24"/>
                <w:lang w:val="kk-KZ"/>
              </w:rPr>
            </w:pPr>
          </w:p>
        </w:tc>
        <w:tc>
          <w:tcPr>
            <w:tcW w:w="2512" w:type="dxa"/>
            <w:tcBorders>
              <w:top w:val="single" w:sz="4" w:space="0" w:color="auto"/>
              <w:left w:val="single" w:sz="4" w:space="0" w:color="auto"/>
            </w:tcBorders>
          </w:tcPr>
          <w:p w14:paraId="7C6AFA91" w14:textId="77777777" w:rsidR="00BE7797" w:rsidRPr="00CC0583" w:rsidRDefault="00BE7797" w:rsidP="004642C0">
            <w:pPr>
              <w:pStyle w:val="a6"/>
              <w:rPr>
                <w:rFonts w:ascii="Times New Roman" w:hAnsi="Times New Roman" w:cs="Times New Roman"/>
                <w:sz w:val="24"/>
                <w:szCs w:val="24"/>
                <w:lang w:val="kk-KZ"/>
              </w:rPr>
            </w:pPr>
            <w:r w:rsidRPr="00CC0583">
              <w:rPr>
                <w:rFonts w:ascii="Times New Roman" w:hAnsi="Times New Roman" w:cs="Times New Roman"/>
                <w:sz w:val="24"/>
                <w:szCs w:val="24"/>
                <w:lang w:val="kk-KZ"/>
              </w:rPr>
              <w:t>Қимыл-қозғалыс ойыны:</w:t>
            </w:r>
          </w:p>
          <w:p w14:paraId="2F1B744E" w14:textId="77777777" w:rsidR="00BE7797" w:rsidRPr="00CC0583" w:rsidRDefault="00BE7797" w:rsidP="004642C0">
            <w:pPr>
              <w:rPr>
                <w:rFonts w:ascii="Times New Roman" w:eastAsia="Times New Roman" w:hAnsi="Times New Roman" w:cs="Times New Roman"/>
                <w:b/>
                <w:sz w:val="24"/>
                <w:szCs w:val="24"/>
                <w:lang w:val="kk-KZ"/>
              </w:rPr>
            </w:pPr>
            <w:r w:rsidRPr="00CC0583">
              <w:rPr>
                <w:rFonts w:ascii="Times New Roman" w:hAnsi="Times New Roman" w:cs="Times New Roman"/>
                <w:sz w:val="24"/>
                <w:szCs w:val="24"/>
                <w:lang w:val="kk-KZ"/>
              </w:rPr>
              <w:t>1.</w:t>
            </w:r>
            <w:r w:rsidRPr="00CC0583">
              <w:rPr>
                <w:rFonts w:ascii="Times New Roman" w:hAnsi="Times New Roman" w:cs="Times New Roman"/>
                <w:b/>
                <w:color w:val="000000"/>
                <w:sz w:val="24"/>
                <w:szCs w:val="24"/>
                <w:lang w:val="kk-KZ"/>
              </w:rPr>
              <w:t xml:space="preserve"> 1.</w:t>
            </w:r>
            <w:r w:rsidRPr="00CC0583">
              <w:rPr>
                <w:rFonts w:ascii="Times New Roman" w:eastAsia="Times New Roman" w:hAnsi="Times New Roman" w:cs="Times New Roman"/>
                <w:b/>
                <w:sz w:val="24"/>
                <w:szCs w:val="24"/>
                <w:lang w:val="kk-KZ"/>
              </w:rPr>
              <w:t>«</w:t>
            </w:r>
            <w:r w:rsidRPr="00CC0583">
              <w:rPr>
                <w:rFonts w:ascii="Times New Roman" w:eastAsia="Times New Roman CYR" w:hAnsi="Times New Roman" w:cs="Times New Roman"/>
                <w:b/>
                <w:sz w:val="24"/>
                <w:szCs w:val="24"/>
                <w:lang w:val="kk-KZ"/>
              </w:rPr>
              <w:t>Қасқыр мен қоян»</w:t>
            </w:r>
          </w:p>
          <w:p w14:paraId="4B498FE7" w14:textId="77777777" w:rsidR="00BE7797" w:rsidRPr="00CC0583" w:rsidRDefault="00BE7797" w:rsidP="004642C0">
            <w:pPr>
              <w:tabs>
                <w:tab w:val="left" w:pos="1900"/>
              </w:tabs>
              <w:rPr>
                <w:rFonts w:ascii="Times New Roman" w:hAnsi="Times New Roman" w:cs="Times New Roman"/>
                <w:b/>
                <w:sz w:val="24"/>
                <w:szCs w:val="24"/>
                <w:lang w:val="kk-KZ"/>
              </w:rPr>
            </w:pPr>
            <w:r w:rsidRPr="00CC0583">
              <w:rPr>
                <w:rFonts w:ascii="Times New Roman" w:hAnsi="Times New Roman" w:cs="Times New Roman"/>
                <w:b/>
                <w:sz w:val="24"/>
                <w:szCs w:val="24"/>
                <w:lang w:val="kk-KZ"/>
              </w:rPr>
              <w:t>2. « Доп кімде».</w:t>
            </w:r>
          </w:p>
          <w:p w14:paraId="60227A44" w14:textId="77777777" w:rsidR="00BE7797" w:rsidRPr="00CC0583" w:rsidRDefault="00BE7797" w:rsidP="004642C0">
            <w:pPr>
              <w:rPr>
                <w:rFonts w:ascii="Times New Roman" w:hAnsi="Times New Roman" w:cs="Times New Roman"/>
                <w:sz w:val="24"/>
                <w:szCs w:val="24"/>
                <w:lang w:val="kk-KZ"/>
              </w:rPr>
            </w:pPr>
            <w:r w:rsidRPr="00CC0583">
              <w:rPr>
                <w:rFonts w:ascii="Times New Roman" w:hAnsi="Times New Roman" w:cs="Times New Roman"/>
                <w:b/>
                <w:sz w:val="24"/>
                <w:szCs w:val="24"/>
                <w:lang w:val="kk-KZ"/>
              </w:rPr>
              <w:t>3. "Орнын тап"</w:t>
            </w:r>
            <w:r w:rsidRPr="00CC0583">
              <w:rPr>
                <w:rFonts w:ascii="Times New Roman" w:hAnsi="Times New Roman" w:cs="Times New Roman"/>
                <w:sz w:val="24"/>
                <w:szCs w:val="24"/>
                <w:lang w:val="kk-KZ"/>
              </w:rPr>
              <w:t>"</w:t>
            </w:r>
          </w:p>
        </w:tc>
      </w:tr>
      <w:tr w:rsidR="00BE7797" w:rsidRPr="004642C0" w14:paraId="3C5376F3" w14:textId="77777777" w:rsidTr="004642C0">
        <w:tc>
          <w:tcPr>
            <w:tcW w:w="1700" w:type="dxa"/>
          </w:tcPr>
          <w:p w14:paraId="5559388F" w14:textId="77777777" w:rsidR="00BE7797" w:rsidRPr="005318A2" w:rsidRDefault="00BE7797" w:rsidP="004642C0">
            <w:pPr>
              <w:rPr>
                <w:rFonts w:ascii="Times New Roman" w:hAnsi="Times New Roman" w:cs="Times New Roman"/>
                <w:b/>
                <w:sz w:val="24"/>
                <w:szCs w:val="24"/>
                <w:lang w:val="kk-KZ"/>
              </w:rPr>
            </w:pPr>
            <w:r>
              <w:rPr>
                <w:rFonts w:ascii="Times New Roman" w:hAnsi="Times New Roman"/>
                <w:b/>
                <w:sz w:val="24"/>
                <w:szCs w:val="24"/>
                <w:lang w:val="kk-KZ"/>
              </w:rPr>
              <w:t>Балалар үйіне қайтады</w:t>
            </w:r>
          </w:p>
        </w:tc>
        <w:tc>
          <w:tcPr>
            <w:tcW w:w="3589" w:type="dxa"/>
            <w:gridSpan w:val="5"/>
            <w:tcBorders>
              <w:right w:val="single" w:sz="4" w:space="0" w:color="auto"/>
            </w:tcBorders>
          </w:tcPr>
          <w:p w14:paraId="5ADBBB5C" w14:textId="77777777" w:rsidR="00BE7797" w:rsidRPr="0065082E" w:rsidRDefault="00BE7797" w:rsidP="004642C0">
            <w:pPr>
              <w:pStyle w:val="a6"/>
              <w:rPr>
                <w:rFonts w:ascii="Times New Roman" w:eastAsia="Times New Roman" w:hAnsi="Times New Roman" w:cs="Times New Roman"/>
                <w:b/>
                <w:bCs/>
                <w:lang w:val="kk-KZ"/>
              </w:rPr>
            </w:pPr>
            <w:r w:rsidRPr="0065082E">
              <w:rPr>
                <w:rFonts w:ascii="Times New Roman" w:eastAsia="Times New Roman" w:hAnsi="Times New Roman" w:cs="Times New Roman"/>
                <w:lang w:val="kk-KZ"/>
              </w:rPr>
              <w:t>Ата-анасына  ертегі кітаптар ұсына отырып, балаға оқып беруін  сұрау.</w:t>
            </w:r>
          </w:p>
        </w:tc>
        <w:tc>
          <w:tcPr>
            <w:tcW w:w="2976" w:type="dxa"/>
            <w:gridSpan w:val="3"/>
            <w:tcBorders>
              <w:left w:val="single" w:sz="4" w:space="0" w:color="auto"/>
              <w:right w:val="single" w:sz="4" w:space="0" w:color="auto"/>
            </w:tcBorders>
          </w:tcPr>
          <w:p w14:paraId="3AAFAA77" w14:textId="77777777" w:rsidR="00BE7797" w:rsidRPr="0065082E" w:rsidRDefault="00BE7797" w:rsidP="004642C0">
            <w:pPr>
              <w:pStyle w:val="a6"/>
              <w:jc w:val="both"/>
              <w:rPr>
                <w:rFonts w:ascii="Times New Roman" w:eastAsia="Times New Roman" w:hAnsi="Times New Roman" w:cs="Times New Roman"/>
                <w:b/>
                <w:bCs/>
                <w:lang w:val="kk-KZ"/>
              </w:rPr>
            </w:pPr>
            <w:r w:rsidRPr="0065082E">
              <w:rPr>
                <w:rFonts w:ascii="Times New Roman" w:eastAsia="Times New Roman" w:hAnsi="Times New Roman" w:cs="Times New Roman"/>
                <w:lang w:val="kk-KZ"/>
              </w:rPr>
              <w:t>Отбасы мүшелерінің есімдерін қайталап айтқызуды ұсыну.</w:t>
            </w:r>
          </w:p>
        </w:tc>
        <w:tc>
          <w:tcPr>
            <w:tcW w:w="2978" w:type="dxa"/>
            <w:gridSpan w:val="2"/>
            <w:tcBorders>
              <w:left w:val="single" w:sz="4" w:space="0" w:color="auto"/>
              <w:right w:val="single" w:sz="4" w:space="0" w:color="auto"/>
            </w:tcBorders>
          </w:tcPr>
          <w:p w14:paraId="002B5C3E" w14:textId="77777777" w:rsidR="00BE7797" w:rsidRPr="0065082E" w:rsidRDefault="00BE7797" w:rsidP="004642C0">
            <w:pPr>
              <w:pStyle w:val="a6"/>
              <w:rPr>
                <w:rFonts w:ascii="Times New Roman" w:eastAsia="Times New Roman" w:hAnsi="Times New Roman" w:cs="Times New Roman"/>
                <w:lang w:val="kk-KZ"/>
              </w:rPr>
            </w:pPr>
            <w:r w:rsidRPr="0065082E">
              <w:rPr>
                <w:rFonts w:ascii="Times New Roman" w:eastAsia="Times New Roman" w:hAnsi="Times New Roman" w:cs="Times New Roman"/>
                <w:lang w:val="kk-KZ"/>
              </w:rPr>
              <w:t>Жеке бас гигиенасының бастапқы дағдыларын үйде бірге орындау ұсыну.</w:t>
            </w:r>
          </w:p>
        </w:tc>
        <w:tc>
          <w:tcPr>
            <w:tcW w:w="2834" w:type="dxa"/>
            <w:gridSpan w:val="2"/>
            <w:tcBorders>
              <w:left w:val="single" w:sz="4" w:space="0" w:color="auto"/>
              <w:right w:val="single" w:sz="4" w:space="0" w:color="auto"/>
            </w:tcBorders>
          </w:tcPr>
          <w:p w14:paraId="1A7E752B" w14:textId="77777777" w:rsidR="00BE7797" w:rsidRPr="0065082E" w:rsidRDefault="00BE7797" w:rsidP="004642C0">
            <w:pPr>
              <w:pStyle w:val="a6"/>
              <w:rPr>
                <w:rFonts w:ascii="Times New Roman" w:eastAsia="Times New Roman" w:hAnsi="Times New Roman" w:cs="Times New Roman"/>
                <w:lang w:val="kk-KZ"/>
              </w:rPr>
            </w:pPr>
            <w:r w:rsidRPr="0065082E">
              <w:rPr>
                <w:rFonts w:ascii="Times New Roman" w:hAnsi="Times New Roman" w:cs="Times New Roman"/>
                <w:lang w:val="kk-KZ"/>
              </w:rPr>
              <w:t xml:space="preserve">Ата-аналарға үйде балалармен бірлескен ойындарды көптеп ойнауды ұсыну. </w:t>
            </w:r>
          </w:p>
        </w:tc>
        <w:tc>
          <w:tcPr>
            <w:tcW w:w="2512" w:type="dxa"/>
            <w:tcBorders>
              <w:left w:val="single" w:sz="4" w:space="0" w:color="auto"/>
            </w:tcBorders>
          </w:tcPr>
          <w:p w14:paraId="0061A068" w14:textId="77777777" w:rsidR="00BE7797" w:rsidRPr="0065082E" w:rsidRDefault="00BE7797" w:rsidP="004642C0">
            <w:pPr>
              <w:jc w:val="center"/>
              <w:rPr>
                <w:rFonts w:ascii="Times New Roman" w:hAnsi="Times New Roman" w:cs="Times New Roman"/>
                <w:sz w:val="24"/>
                <w:szCs w:val="24"/>
                <w:lang w:val="kk-KZ"/>
              </w:rPr>
            </w:pPr>
            <w:r w:rsidRPr="0065082E">
              <w:rPr>
                <w:rFonts w:ascii="Times New Roman" w:eastAsia="Times New Roman" w:hAnsi="Times New Roman" w:cs="Times New Roman"/>
                <w:lang w:val="kk-KZ"/>
              </w:rPr>
              <w:t>Сау бол балақай! Демалысың сәтті өтсін!</w:t>
            </w:r>
          </w:p>
        </w:tc>
      </w:tr>
    </w:tbl>
    <w:p w14:paraId="69072B03" w14:textId="77777777" w:rsidR="00BE7797" w:rsidRPr="004054AD" w:rsidRDefault="00BE7797" w:rsidP="00BE7797">
      <w:pPr>
        <w:rPr>
          <w:rFonts w:ascii="Times New Roman" w:hAnsi="Times New Roman" w:cs="Times New Roman"/>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Бисахова.К</w:t>
      </w:r>
      <w:r w:rsidRPr="004054AD">
        <w:rPr>
          <w:rFonts w:ascii="Times New Roman" w:hAnsi="Times New Roman" w:cs="Times New Roman"/>
          <w:b/>
          <w:sz w:val="28"/>
          <w:szCs w:val="28"/>
          <w:lang w:val="kk-KZ"/>
        </w:rPr>
        <w:t xml:space="preserve"> </w:t>
      </w:r>
    </w:p>
    <w:p w14:paraId="530A119E" w14:textId="77777777" w:rsidR="00BE7797" w:rsidRPr="005318A2" w:rsidRDefault="00BE7797" w:rsidP="00BE7797">
      <w:pPr>
        <w:tabs>
          <w:tab w:val="left" w:pos="11223"/>
        </w:tabs>
        <w:rPr>
          <w:rFonts w:ascii="Times New Roman" w:hAnsi="Times New Roman" w:cs="Times New Roman"/>
          <w:b/>
          <w:sz w:val="24"/>
          <w:szCs w:val="24"/>
          <w:lang w:val="kk-KZ"/>
        </w:rPr>
      </w:pPr>
    </w:p>
    <w:p w14:paraId="4452BA15"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34B98FBF"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4DCC5D3D" w14:textId="084C04F2"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67667DD2" w14:textId="61F5CD2F"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2DCD737E" w14:textId="3DD4866F"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1D362C1D" w14:textId="42471B91"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3CF96B02" w14:textId="478B03B1"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3B198095" w14:textId="5C66A174"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684CCA5C" w14:textId="64FC28DA"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38B80F95" w14:textId="083A9F8C"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4C077E39" w14:textId="56822BAB"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5AD22C97" w14:textId="4C058528"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0AD22361" w14:textId="3AA3FD88"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40421436" w14:textId="420E323C"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35AA00BD" w14:textId="55EB1D70"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37D5362B" w14:textId="098BD95B"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551E2158" w14:textId="77777777" w:rsidR="00175774" w:rsidRDefault="00175774" w:rsidP="00BE7797">
      <w:pPr>
        <w:tabs>
          <w:tab w:val="left" w:pos="11223"/>
        </w:tabs>
        <w:rPr>
          <w:rFonts w:ascii="Times New Roman" w:eastAsia="Times New Roman" w:hAnsi="Times New Roman" w:cs="Times New Roman"/>
          <w:b/>
          <w:bCs/>
          <w:color w:val="000000"/>
          <w:sz w:val="26"/>
          <w:szCs w:val="26"/>
          <w:lang w:val="kk-KZ" w:eastAsia="ru-RU"/>
        </w:rPr>
      </w:pPr>
    </w:p>
    <w:p w14:paraId="3421D89C"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17F9E49"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67E8002D"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4A5BBE40" w14:textId="77777777" w:rsidR="00BE7797" w:rsidRPr="00234A49" w:rsidRDefault="00BE7797" w:rsidP="00BE7797">
      <w:pPr>
        <w:tabs>
          <w:tab w:val="left" w:pos="11223"/>
        </w:tabs>
        <w:jc w:val="center"/>
        <w:rPr>
          <w:rFonts w:ascii="Times New Roman" w:eastAsiaTheme="minorEastAsia" w:hAnsi="Times New Roman" w:cs="Times New Roman"/>
          <w:b/>
          <w:sz w:val="24"/>
          <w:szCs w:val="24"/>
          <w:lang w:val="kk-KZ" w:eastAsia="ru-RU"/>
        </w:rPr>
      </w:pPr>
      <w:r w:rsidRPr="00234A49">
        <w:rPr>
          <w:rFonts w:ascii="Times New Roman" w:eastAsia="Times New Roman" w:hAnsi="Times New Roman" w:cs="Times New Roman"/>
          <w:b/>
          <w:bCs/>
          <w:color w:val="000000"/>
          <w:sz w:val="24"/>
          <w:szCs w:val="24"/>
          <w:lang w:val="kk-KZ" w:eastAsia="ru-RU"/>
        </w:rPr>
        <w:lastRenderedPageBreak/>
        <w:t>ЦИКЛОГРАММА</w:t>
      </w:r>
    </w:p>
    <w:p w14:paraId="3C9E796A" w14:textId="77777777" w:rsidR="00BE7797" w:rsidRDefault="00BE7797" w:rsidP="00BE7797">
      <w:pPr>
        <w:tabs>
          <w:tab w:val="left" w:pos="11223"/>
        </w:tabs>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2 апта   (03.-06.12.</w:t>
      </w:r>
      <w:r w:rsidRPr="00234A49">
        <w:rPr>
          <w:rFonts w:ascii="Times New Roman" w:eastAsiaTheme="minorEastAsia" w:hAnsi="Times New Roman" w:cs="Times New Roman"/>
          <w:b/>
          <w:sz w:val="24"/>
          <w:szCs w:val="24"/>
          <w:lang w:val="kk-KZ" w:eastAsia="ru-RU"/>
        </w:rPr>
        <w:t>19ж)</w:t>
      </w:r>
    </w:p>
    <w:p w14:paraId="26A49B05" w14:textId="23BB23F1" w:rsidR="00BE7797" w:rsidRPr="00234A49" w:rsidRDefault="00D93305" w:rsidP="00BE7797">
      <w:pPr>
        <w:tabs>
          <w:tab w:val="left" w:pos="11223"/>
        </w:tabs>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 кіші</w:t>
      </w:r>
      <w:r w:rsidR="00BE7797">
        <w:rPr>
          <w:rFonts w:ascii="Times New Roman" w:eastAsiaTheme="minorEastAsia" w:hAnsi="Times New Roman" w:cs="Times New Roman"/>
          <w:b/>
          <w:sz w:val="24"/>
          <w:szCs w:val="24"/>
          <w:lang w:val="kk-KZ" w:eastAsia="ru-RU"/>
        </w:rPr>
        <w:t xml:space="preserve">  топ</w:t>
      </w:r>
    </w:p>
    <w:p w14:paraId="13DBDB8C" w14:textId="77777777" w:rsidR="00BE7797" w:rsidRPr="00C52D9C" w:rsidRDefault="00BE7797" w:rsidP="00BE7797">
      <w:pPr>
        <w:tabs>
          <w:tab w:val="left" w:pos="11223"/>
        </w:tabs>
        <w:jc w:val="center"/>
        <w:rPr>
          <w:rFonts w:ascii="Times New Roman" w:eastAsiaTheme="minorEastAsia" w:hAnsi="Times New Roman" w:cs="Times New Roman"/>
          <w:b/>
          <w:sz w:val="24"/>
          <w:szCs w:val="24"/>
          <w:lang w:val="kk-KZ" w:eastAsia="ru-RU"/>
        </w:rPr>
      </w:pPr>
      <w:r w:rsidRPr="00234A49">
        <w:rPr>
          <w:rFonts w:ascii="Times New Roman" w:eastAsiaTheme="minorEastAsia" w:hAnsi="Times New Roman" w:cs="Times New Roman"/>
          <w:b/>
          <w:sz w:val="24"/>
          <w:szCs w:val="24"/>
          <w:lang w:val="kk-KZ" w:eastAsia="ru-RU"/>
        </w:rPr>
        <w:t>Өтпелі</w:t>
      </w:r>
      <w:r>
        <w:rPr>
          <w:rFonts w:ascii="Times New Roman" w:eastAsiaTheme="minorEastAsia" w:hAnsi="Times New Roman" w:cs="Times New Roman"/>
          <w:b/>
          <w:sz w:val="24"/>
          <w:szCs w:val="24"/>
          <w:lang w:val="kk-KZ" w:eastAsia="ru-RU"/>
        </w:rPr>
        <w:t xml:space="preserve"> тақырып: «Жайнай бер Қазақстаным</w:t>
      </w:r>
      <w:r w:rsidRPr="00234A49">
        <w:rPr>
          <w:rFonts w:ascii="Times New Roman" w:eastAsiaTheme="minorEastAsia" w:hAnsi="Times New Roman" w:cs="Times New Roman"/>
          <w:b/>
          <w:sz w:val="24"/>
          <w:szCs w:val="24"/>
          <w:lang w:val="kk-KZ" w:eastAsia="ru-RU"/>
        </w:rPr>
        <w:t>»</w:t>
      </w:r>
    </w:p>
    <w:tbl>
      <w:tblPr>
        <w:tblStyle w:val="a3"/>
        <w:tblW w:w="15310" w:type="dxa"/>
        <w:tblInd w:w="-743" w:type="dxa"/>
        <w:tblLayout w:type="fixed"/>
        <w:tblLook w:val="04A0" w:firstRow="1" w:lastRow="0" w:firstColumn="1" w:lastColumn="0" w:noHBand="0" w:noVBand="1"/>
      </w:tblPr>
      <w:tblGrid>
        <w:gridCol w:w="1843"/>
        <w:gridCol w:w="1558"/>
        <w:gridCol w:w="2905"/>
        <w:gridCol w:w="72"/>
        <w:gridCol w:w="2976"/>
        <w:gridCol w:w="2979"/>
        <w:gridCol w:w="2977"/>
      </w:tblGrid>
      <w:tr w:rsidR="00BE7797" w:rsidRPr="00234A49" w14:paraId="099FAF2B" w14:textId="77777777" w:rsidTr="004642C0">
        <w:trPr>
          <w:trHeight w:val="475"/>
        </w:trPr>
        <w:tc>
          <w:tcPr>
            <w:tcW w:w="1843" w:type="dxa"/>
          </w:tcPr>
          <w:p w14:paraId="74823D55" w14:textId="77777777" w:rsidR="00BE7797" w:rsidRPr="00234A49" w:rsidRDefault="00BE7797"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Күн тәртібі</w:t>
            </w:r>
          </w:p>
        </w:tc>
        <w:tc>
          <w:tcPr>
            <w:tcW w:w="1558" w:type="dxa"/>
            <w:tcBorders>
              <w:right w:val="single" w:sz="4" w:space="0" w:color="auto"/>
            </w:tcBorders>
          </w:tcPr>
          <w:p w14:paraId="4377DDEA" w14:textId="77777777" w:rsidR="00BE7797" w:rsidRPr="00234A49" w:rsidRDefault="00BE7797"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Дүйсенбі</w:t>
            </w:r>
          </w:p>
        </w:tc>
        <w:tc>
          <w:tcPr>
            <w:tcW w:w="2977" w:type="dxa"/>
            <w:gridSpan w:val="2"/>
            <w:tcBorders>
              <w:left w:val="single" w:sz="4" w:space="0" w:color="auto"/>
              <w:right w:val="single" w:sz="4" w:space="0" w:color="auto"/>
            </w:tcBorders>
          </w:tcPr>
          <w:p w14:paraId="6889338C" w14:textId="77777777" w:rsidR="00BE7797" w:rsidRPr="00234A49" w:rsidRDefault="00BE7797"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Сейсенбі</w:t>
            </w:r>
          </w:p>
        </w:tc>
        <w:tc>
          <w:tcPr>
            <w:tcW w:w="2976" w:type="dxa"/>
            <w:tcBorders>
              <w:left w:val="single" w:sz="4" w:space="0" w:color="auto"/>
              <w:right w:val="single" w:sz="4" w:space="0" w:color="auto"/>
            </w:tcBorders>
          </w:tcPr>
          <w:p w14:paraId="728B5E05" w14:textId="77777777" w:rsidR="00BE7797" w:rsidRPr="00234A49" w:rsidRDefault="00BE7797"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Сәрсенбі</w:t>
            </w:r>
          </w:p>
        </w:tc>
        <w:tc>
          <w:tcPr>
            <w:tcW w:w="2979" w:type="dxa"/>
            <w:tcBorders>
              <w:left w:val="single" w:sz="4" w:space="0" w:color="auto"/>
            </w:tcBorders>
          </w:tcPr>
          <w:p w14:paraId="67A2CFB0" w14:textId="77777777" w:rsidR="00BE7797" w:rsidRPr="00234A49" w:rsidRDefault="00BE7797"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Бейсенбі</w:t>
            </w:r>
          </w:p>
        </w:tc>
        <w:tc>
          <w:tcPr>
            <w:tcW w:w="2977" w:type="dxa"/>
          </w:tcPr>
          <w:p w14:paraId="6C06861A" w14:textId="77777777" w:rsidR="00BE7797" w:rsidRPr="00234A49" w:rsidRDefault="00BE7797"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Жұма</w:t>
            </w:r>
          </w:p>
          <w:p w14:paraId="51537440" w14:textId="77777777" w:rsidR="00BE7797" w:rsidRPr="00234A49" w:rsidRDefault="00BE7797" w:rsidP="004642C0">
            <w:pPr>
              <w:jc w:val="center"/>
              <w:rPr>
                <w:rFonts w:ascii="Times New Roman" w:hAnsi="Times New Roman" w:cs="Times New Roman"/>
                <w:b/>
                <w:sz w:val="24"/>
                <w:szCs w:val="24"/>
                <w:lang w:val="kk-KZ"/>
              </w:rPr>
            </w:pPr>
          </w:p>
        </w:tc>
      </w:tr>
      <w:tr w:rsidR="00BE7797" w:rsidRPr="00234A49" w14:paraId="5D7A5188" w14:textId="77777777" w:rsidTr="004642C0">
        <w:trPr>
          <w:trHeight w:val="303"/>
        </w:trPr>
        <w:tc>
          <w:tcPr>
            <w:tcW w:w="1843" w:type="dxa"/>
            <w:vMerge w:val="restart"/>
          </w:tcPr>
          <w:p w14:paraId="4E0FB805"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Балаларды қабылдау,</w:t>
            </w:r>
          </w:p>
          <w:p w14:paraId="4C1388E2" w14:textId="77777777" w:rsidR="00BE7797" w:rsidRPr="00234A49" w:rsidRDefault="00BE7797"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ата – аналармен әңгімелесу</w:t>
            </w:r>
          </w:p>
        </w:tc>
        <w:tc>
          <w:tcPr>
            <w:tcW w:w="1558" w:type="dxa"/>
            <w:tcBorders>
              <w:bottom w:val="single" w:sz="4" w:space="0" w:color="auto"/>
              <w:right w:val="single" w:sz="4" w:space="0" w:color="auto"/>
            </w:tcBorders>
          </w:tcPr>
          <w:p w14:paraId="2477239D" w14:textId="77777777" w:rsidR="00BE7797" w:rsidRPr="00234A49" w:rsidRDefault="00BE7797" w:rsidP="004642C0">
            <w:pPr>
              <w:jc w:val="center"/>
              <w:rPr>
                <w:rFonts w:ascii="Times New Roman" w:hAnsi="Times New Roman" w:cs="Times New Roman"/>
                <w:b/>
                <w:sz w:val="24"/>
                <w:szCs w:val="24"/>
                <w:lang w:val="kk-KZ"/>
              </w:rPr>
            </w:pPr>
          </w:p>
        </w:tc>
        <w:tc>
          <w:tcPr>
            <w:tcW w:w="2977" w:type="dxa"/>
            <w:gridSpan w:val="2"/>
            <w:tcBorders>
              <w:left w:val="single" w:sz="4" w:space="0" w:color="auto"/>
              <w:bottom w:val="single" w:sz="4" w:space="0" w:color="auto"/>
              <w:right w:val="single" w:sz="4" w:space="0" w:color="auto"/>
            </w:tcBorders>
          </w:tcPr>
          <w:p w14:paraId="099E0BE4" w14:textId="77777777" w:rsidR="00BE7797" w:rsidRPr="00234A49"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03.12</w:t>
            </w:r>
            <w:r w:rsidRPr="00234A49">
              <w:rPr>
                <w:rFonts w:ascii="Times New Roman" w:hAnsi="Times New Roman" w:cs="Times New Roman"/>
                <w:b/>
                <w:sz w:val="24"/>
                <w:szCs w:val="24"/>
                <w:lang w:val="kk-KZ"/>
              </w:rPr>
              <w:t>.2019</w:t>
            </w:r>
          </w:p>
        </w:tc>
        <w:tc>
          <w:tcPr>
            <w:tcW w:w="2976" w:type="dxa"/>
            <w:tcBorders>
              <w:left w:val="single" w:sz="4" w:space="0" w:color="auto"/>
              <w:bottom w:val="single" w:sz="4" w:space="0" w:color="auto"/>
              <w:right w:val="single" w:sz="4" w:space="0" w:color="auto"/>
            </w:tcBorders>
          </w:tcPr>
          <w:p w14:paraId="0F3AD2BE" w14:textId="77777777" w:rsidR="00BE7797" w:rsidRPr="00234A49"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04.12</w:t>
            </w:r>
            <w:r w:rsidRPr="00234A49">
              <w:rPr>
                <w:rFonts w:ascii="Times New Roman" w:hAnsi="Times New Roman" w:cs="Times New Roman"/>
                <w:b/>
                <w:sz w:val="24"/>
                <w:szCs w:val="24"/>
                <w:lang w:val="kk-KZ"/>
              </w:rPr>
              <w:t>.2019</w:t>
            </w:r>
          </w:p>
        </w:tc>
        <w:tc>
          <w:tcPr>
            <w:tcW w:w="2979" w:type="dxa"/>
            <w:tcBorders>
              <w:left w:val="single" w:sz="4" w:space="0" w:color="auto"/>
              <w:bottom w:val="single" w:sz="4" w:space="0" w:color="auto"/>
              <w:right w:val="single" w:sz="4" w:space="0" w:color="auto"/>
            </w:tcBorders>
          </w:tcPr>
          <w:p w14:paraId="5EB37D3E" w14:textId="77777777" w:rsidR="00BE7797" w:rsidRPr="00234A49"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05.12</w:t>
            </w:r>
            <w:r w:rsidRPr="00234A49">
              <w:rPr>
                <w:rFonts w:ascii="Times New Roman" w:hAnsi="Times New Roman" w:cs="Times New Roman"/>
                <w:b/>
                <w:sz w:val="24"/>
                <w:szCs w:val="24"/>
                <w:lang w:val="kk-KZ"/>
              </w:rPr>
              <w:t>.2019</w:t>
            </w:r>
          </w:p>
        </w:tc>
        <w:tc>
          <w:tcPr>
            <w:tcW w:w="2977" w:type="dxa"/>
            <w:tcBorders>
              <w:left w:val="single" w:sz="4" w:space="0" w:color="auto"/>
              <w:bottom w:val="single" w:sz="4" w:space="0" w:color="auto"/>
            </w:tcBorders>
          </w:tcPr>
          <w:p w14:paraId="26D89289" w14:textId="77777777" w:rsidR="00BE7797" w:rsidRPr="00234A49"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06.12</w:t>
            </w:r>
            <w:r w:rsidRPr="00234A49">
              <w:rPr>
                <w:rFonts w:ascii="Times New Roman" w:hAnsi="Times New Roman" w:cs="Times New Roman"/>
                <w:b/>
                <w:sz w:val="24"/>
                <w:szCs w:val="24"/>
                <w:lang w:val="kk-KZ"/>
              </w:rPr>
              <w:t xml:space="preserve"> .2019</w:t>
            </w:r>
          </w:p>
        </w:tc>
      </w:tr>
      <w:tr w:rsidR="00BE7797" w:rsidRPr="004642C0" w14:paraId="0CE113F7" w14:textId="77777777" w:rsidTr="004642C0">
        <w:trPr>
          <w:trHeight w:val="561"/>
        </w:trPr>
        <w:tc>
          <w:tcPr>
            <w:tcW w:w="1843" w:type="dxa"/>
            <w:vMerge/>
            <w:tcBorders>
              <w:bottom w:val="single" w:sz="4" w:space="0" w:color="auto"/>
            </w:tcBorders>
          </w:tcPr>
          <w:p w14:paraId="3896BE5A" w14:textId="77777777" w:rsidR="00BE7797" w:rsidRPr="00234A49" w:rsidRDefault="00BE7797" w:rsidP="004642C0">
            <w:pPr>
              <w:rPr>
                <w:rFonts w:ascii="Times New Roman" w:hAnsi="Times New Roman" w:cs="Times New Roman"/>
                <w:b/>
                <w:sz w:val="24"/>
                <w:szCs w:val="24"/>
                <w:lang w:val="kk-KZ"/>
              </w:rPr>
            </w:pPr>
          </w:p>
        </w:tc>
        <w:tc>
          <w:tcPr>
            <w:tcW w:w="1558" w:type="dxa"/>
            <w:tcBorders>
              <w:top w:val="single" w:sz="4" w:space="0" w:color="auto"/>
              <w:bottom w:val="single" w:sz="4" w:space="0" w:color="auto"/>
              <w:right w:val="single" w:sz="4" w:space="0" w:color="auto"/>
            </w:tcBorders>
          </w:tcPr>
          <w:p w14:paraId="0A114469" w14:textId="77777777" w:rsidR="00BE7797" w:rsidRPr="00234A49" w:rsidRDefault="00BE7797" w:rsidP="004642C0">
            <w:pPr>
              <w:rPr>
                <w:rFonts w:ascii="Times New Roman" w:hAnsi="Times New Roman" w:cs="Times New Roman"/>
                <w:sz w:val="24"/>
                <w:szCs w:val="24"/>
                <w:lang w:val="kk-KZ"/>
              </w:rPr>
            </w:pPr>
          </w:p>
        </w:tc>
        <w:tc>
          <w:tcPr>
            <w:tcW w:w="2977" w:type="dxa"/>
            <w:gridSpan w:val="2"/>
            <w:tcBorders>
              <w:top w:val="single" w:sz="4" w:space="0" w:color="auto"/>
              <w:left w:val="single" w:sz="4" w:space="0" w:color="auto"/>
              <w:bottom w:val="single" w:sz="4" w:space="0" w:color="auto"/>
              <w:right w:val="single" w:sz="4" w:space="0" w:color="auto"/>
            </w:tcBorders>
          </w:tcPr>
          <w:p w14:paraId="537A2F15" w14:textId="77777777" w:rsidR="00BE7797" w:rsidRPr="00234A49"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Сәлемдесу. Балаларды ата-аналарынан қабылдап алу, </w:t>
            </w:r>
            <w:r w:rsidRPr="00234A49">
              <w:rPr>
                <w:rFonts w:ascii="Times New Roman" w:hAnsi="Times New Roman" w:cs="Times New Roman"/>
                <w:sz w:val="24"/>
                <w:szCs w:val="24"/>
                <w:lang w:val="kk-KZ"/>
              </w:rPr>
              <w:t>Балалардың көңіл-күйлеріне назар аударып , жағымды жағдай орн</w:t>
            </w:r>
            <w:r>
              <w:rPr>
                <w:rFonts w:ascii="Times New Roman" w:hAnsi="Times New Roman" w:cs="Times New Roman"/>
                <w:sz w:val="24"/>
                <w:szCs w:val="24"/>
                <w:lang w:val="kk-KZ"/>
              </w:rPr>
              <w:t xml:space="preserve">ату. </w:t>
            </w:r>
            <w:r w:rsidRPr="00234A49">
              <w:rPr>
                <w:rFonts w:ascii="Times New Roman" w:hAnsi="Times New Roman" w:cs="Times New Roman"/>
                <w:sz w:val="24"/>
                <w:szCs w:val="24"/>
                <w:lang w:val="kk-KZ"/>
              </w:rPr>
              <w:t>Тазалықтарын тексеру.Дене қызуларын өлшеу</w:t>
            </w:r>
          </w:p>
        </w:tc>
        <w:tc>
          <w:tcPr>
            <w:tcW w:w="2976" w:type="dxa"/>
            <w:tcBorders>
              <w:top w:val="single" w:sz="4" w:space="0" w:color="auto"/>
              <w:left w:val="single" w:sz="4" w:space="0" w:color="auto"/>
              <w:bottom w:val="single" w:sz="4" w:space="0" w:color="auto"/>
              <w:right w:val="single" w:sz="4" w:space="0" w:color="auto"/>
            </w:tcBorders>
          </w:tcPr>
          <w:p w14:paraId="116D28A6"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9" w:type="dxa"/>
            <w:tcBorders>
              <w:top w:val="single" w:sz="4" w:space="0" w:color="auto"/>
              <w:left w:val="single" w:sz="4" w:space="0" w:color="auto"/>
              <w:bottom w:val="single" w:sz="4" w:space="0" w:color="auto"/>
              <w:right w:val="single" w:sz="4" w:space="0" w:color="auto"/>
            </w:tcBorders>
          </w:tcPr>
          <w:p w14:paraId="23BD30FD"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977" w:type="dxa"/>
            <w:tcBorders>
              <w:top w:val="single" w:sz="4" w:space="0" w:color="auto"/>
              <w:left w:val="single" w:sz="4" w:space="0" w:color="auto"/>
              <w:bottom w:val="single" w:sz="4" w:space="0" w:color="auto"/>
              <w:right w:val="single" w:sz="4" w:space="0" w:color="auto"/>
            </w:tcBorders>
          </w:tcPr>
          <w:p w14:paraId="2C0D14BB"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234A49" w14:paraId="120C2753" w14:textId="77777777" w:rsidTr="004642C0">
        <w:trPr>
          <w:trHeight w:val="986"/>
        </w:trPr>
        <w:tc>
          <w:tcPr>
            <w:tcW w:w="1843" w:type="dxa"/>
            <w:tcBorders>
              <w:bottom w:val="single" w:sz="4" w:space="0" w:color="auto"/>
            </w:tcBorders>
          </w:tcPr>
          <w:p w14:paraId="31C7AFE4"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Ойындар (үстел-үсті, саусақ және т.б. )</w:t>
            </w:r>
          </w:p>
        </w:tc>
        <w:tc>
          <w:tcPr>
            <w:tcW w:w="1558" w:type="dxa"/>
            <w:tcBorders>
              <w:bottom w:val="single" w:sz="4" w:space="0" w:color="auto"/>
            </w:tcBorders>
          </w:tcPr>
          <w:p w14:paraId="54B38A67" w14:textId="77777777" w:rsidR="00BE7797" w:rsidRPr="00234A49" w:rsidRDefault="00BE7797" w:rsidP="004642C0">
            <w:pPr>
              <w:shd w:val="clear" w:color="auto" w:fill="FFFFFF"/>
              <w:spacing w:after="167"/>
              <w:rPr>
                <w:rFonts w:ascii="Times New Roman" w:eastAsia="Times New Roman" w:hAnsi="Times New Roman" w:cs="Times New Roman"/>
                <w:b/>
                <w:bCs/>
                <w:sz w:val="24"/>
                <w:szCs w:val="24"/>
                <w:lang w:val="kk-KZ"/>
              </w:rPr>
            </w:pPr>
          </w:p>
        </w:tc>
        <w:tc>
          <w:tcPr>
            <w:tcW w:w="2977" w:type="dxa"/>
            <w:gridSpan w:val="2"/>
            <w:tcBorders>
              <w:bottom w:val="single" w:sz="4" w:space="0" w:color="auto"/>
            </w:tcBorders>
          </w:tcPr>
          <w:p w14:paraId="06D183B0" w14:textId="77777777" w:rsidR="00BE7797" w:rsidRPr="00472FBA" w:rsidRDefault="00BE7797" w:rsidP="004642C0">
            <w:pPr>
              <w:rPr>
                <w:rFonts w:ascii="Times New Roman" w:eastAsia="Times New Roman" w:hAnsi="Times New Roman" w:cs="Times New Roman"/>
                <w:b/>
                <w:bCs/>
                <w:sz w:val="24"/>
                <w:szCs w:val="24"/>
                <w:lang w:val="kk-KZ" w:eastAsia="ru-RU"/>
              </w:rPr>
            </w:pPr>
            <w:r w:rsidRPr="00234A49">
              <w:rPr>
                <w:rFonts w:ascii="Times New Roman" w:hAnsi="Times New Roman" w:cs="Times New Roman"/>
                <w:b/>
                <w:sz w:val="24"/>
                <w:szCs w:val="24"/>
                <w:lang w:val="kk-KZ"/>
              </w:rPr>
              <w:t>Са</w:t>
            </w:r>
            <w:r>
              <w:rPr>
                <w:rFonts w:ascii="Times New Roman" w:hAnsi="Times New Roman" w:cs="Times New Roman"/>
                <w:b/>
                <w:sz w:val="24"/>
                <w:szCs w:val="24"/>
                <w:lang w:val="kk-KZ"/>
              </w:rPr>
              <w:t>ндарды ұяшыққа   орналастыру</w:t>
            </w:r>
            <w:r w:rsidRPr="00234A49">
              <w:rPr>
                <w:rFonts w:ascii="Times New Roman" w:eastAsia="Times New Roman" w:hAnsi="Times New Roman" w:cs="Times New Roman"/>
                <w:sz w:val="24"/>
                <w:szCs w:val="24"/>
                <w:lang w:val="kk-KZ" w:eastAsia="ru-RU"/>
              </w:rPr>
              <w:br/>
            </w:r>
            <w:r w:rsidRPr="00234A49">
              <w:rPr>
                <w:rFonts w:ascii="Times New Roman" w:eastAsia="Times New Roman" w:hAnsi="Times New Roman" w:cs="Times New Roman"/>
                <w:b/>
                <w:sz w:val="24"/>
                <w:szCs w:val="24"/>
                <w:lang w:val="kk-KZ" w:eastAsia="ru-RU"/>
              </w:rPr>
              <w:t>Мақсаты:</w:t>
            </w:r>
            <w:r w:rsidRPr="00234A49">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Балаларды ептіліке шапшаңдыққа үйрету</w:t>
            </w:r>
            <w:r w:rsidRPr="00234A49">
              <w:rPr>
                <w:rFonts w:ascii="Times New Roman" w:eastAsia="Times New Roman" w:hAnsi="Times New Roman" w:cs="Times New Roman"/>
                <w:sz w:val="24"/>
                <w:szCs w:val="24"/>
                <w:lang w:val="kk-KZ" w:eastAsia="ru-RU"/>
              </w:rPr>
              <w:t>.</w:t>
            </w:r>
          </w:p>
        </w:tc>
        <w:tc>
          <w:tcPr>
            <w:tcW w:w="2976" w:type="dxa"/>
            <w:tcBorders>
              <w:bottom w:val="single" w:sz="4" w:space="0" w:color="auto"/>
            </w:tcBorders>
          </w:tcPr>
          <w:p w14:paraId="2EB5AA7D" w14:textId="77777777" w:rsidR="00BE7797" w:rsidRPr="00AD2CA9" w:rsidRDefault="00BE7797" w:rsidP="004642C0">
            <w:pPr>
              <w:rPr>
                <w:rFonts w:ascii="Times New Roman" w:hAnsi="Times New Roman" w:cs="Times New Roman"/>
                <w:sz w:val="24"/>
                <w:szCs w:val="24"/>
                <w:lang w:val="kk-KZ"/>
              </w:rPr>
            </w:pPr>
            <w:r w:rsidRPr="00AD2CA9">
              <w:rPr>
                <w:rFonts w:ascii="Times New Roman" w:hAnsi="Times New Roman" w:cs="Times New Roman"/>
                <w:b/>
                <w:sz w:val="24"/>
                <w:szCs w:val="24"/>
                <w:lang w:val="kk-KZ"/>
              </w:rPr>
              <w:t>Үстел- үсті ойыны:</w:t>
            </w:r>
          </w:p>
          <w:p w14:paraId="0A5A560E" w14:textId="77777777" w:rsidR="00BE7797" w:rsidRPr="00AD2CA9" w:rsidRDefault="00BE7797" w:rsidP="004642C0">
            <w:pPr>
              <w:rPr>
                <w:rFonts w:ascii="Times New Roman" w:hAnsi="Times New Roman" w:cs="Times New Roman"/>
                <w:sz w:val="24"/>
                <w:szCs w:val="24"/>
                <w:lang w:val="kk-KZ"/>
              </w:rPr>
            </w:pPr>
            <w:r w:rsidRPr="00AD2CA9">
              <w:rPr>
                <w:rFonts w:ascii="Times New Roman" w:hAnsi="Times New Roman" w:cs="Times New Roman"/>
                <w:sz w:val="24"/>
                <w:szCs w:val="24"/>
                <w:lang w:val="kk-KZ"/>
              </w:rPr>
              <w:t>«Қиылған суреттер»</w:t>
            </w:r>
          </w:p>
          <w:p w14:paraId="46A405FE" w14:textId="77777777" w:rsidR="00BE7797" w:rsidRPr="00C52D9C" w:rsidRDefault="00BE7797" w:rsidP="004642C0">
            <w:pPr>
              <w:rPr>
                <w:rFonts w:ascii="Times New Roman" w:hAnsi="Times New Roman" w:cs="Times New Roman"/>
                <w:b/>
                <w:sz w:val="24"/>
                <w:szCs w:val="24"/>
                <w:lang w:val="kk-KZ"/>
              </w:rPr>
            </w:pPr>
            <w:r w:rsidRPr="00AD2CA9">
              <w:rPr>
                <w:rFonts w:ascii="Times New Roman" w:hAnsi="Times New Roman" w:cs="Times New Roman"/>
                <w:b/>
                <w:sz w:val="24"/>
                <w:szCs w:val="24"/>
                <w:lang w:val="kk-KZ"/>
              </w:rPr>
              <w:t>Мақсаты:</w:t>
            </w:r>
            <w:r w:rsidRPr="00AD2CA9">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tc>
        <w:tc>
          <w:tcPr>
            <w:tcW w:w="2979" w:type="dxa"/>
            <w:tcBorders>
              <w:bottom w:val="single" w:sz="4" w:space="0" w:color="auto"/>
            </w:tcBorders>
          </w:tcPr>
          <w:p w14:paraId="1D86AFE0" w14:textId="77777777" w:rsidR="00BE7797" w:rsidRPr="00472FBA" w:rsidRDefault="00BE7797" w:rsidP="004642C0">
            <w:pPr>
              <w:rPr>
                <w:rFonts w:ascii="Times New Roman" w:eastAsia="Times New Roman" w:hAnsi="Times New Roman" w:cs="Times New Roman"/>
                <w:sz w:val="28"/>
                <w:szCs w:val="28"/>
                <w:lang w:val="kk-KZ" w:eastAsia="ru-RU"/>
              </w:rPr>
            </w:pPr>
            <w:r w:rsidRPr="00472FBA">
              <w:rPr>
                <w:rStyle w:val="word"/>
                <w:rFonts w:ascii="Times New Roman" w:hAnsi="Times New Roman" w:cs="Times New Roman"/>
                <w:b/>
                <w:bCs/>
                <w:sz w:val="28"/>
                <w:szCs w:val="28"/>
                <w:lang w:val="kk-KZ"/>
              </w:rPr>
              <w:t>Үстел-үсті ойыны:</w:t>
            </w:r>
            <w:r w:rsidRPr="004C5BCC">
              <w:rPr>
                <w:rFonts w:ascii="Times New Roman" w:hAnsi="Times New Roman" w:cs="Times New Roman"/>
                <w:b/>
                <w:bCs/>
                <w:sz w:val="24"/>
                <w:szCs w:val="24"/>
                <w:lang w:val="kk-KZ" w:eastAsia="ru-RU"/>
              </w:rPr>
              <w:t>«Суреттерді құрастыр»    Мақсаты:</w:t>
            </w:r>
            <w:r w:rsidRPr="004C5BCC">
              <w:rPr>
                <w:rFonts w:ascii="Times New Roman" w:hAnsi="Times New Roman" w:cs="Times New Roman"/>
                <w:bCs/>
                <w:sz w:val="24"/>
                <w:szCs w:val="24"/>
                <w:lang w:val="kk-KZ" w:eastAsia="ru-RU"/>
              </w:rPr>
              <w:t xml:space="preserve">балалардыңойлау,есте </w:t>
            </w:r>
            <w:r>
              <w:rPr>
                <w:rFonts w:ascii="Times New Roman" w:hAnsi="Times New Roman" w:cs="Times New Roman"/>
                <w:bCs/>
                <w:sz w:val="24"/>
                <w:szCs w:val="24"/>
                <w:lang w:val="kk-KZ" w:eastAsia="ru-RU"/>
              </w:rPr>
              <w:t>сақтау</w:t>
            </w:r>
            <w:r w:rsidRPr="004C5BCC">
              <w:rPr>
                <w:rFonts w:ascii="Times New Roman" w:hAnsi="Times New Roman" w:cs="Times New Roman"/>
                <w:bCs/>
                <w:sz w:val="24"/>
                <w:szCs w:val="24"/>
                <w:lang w:val="kk-KZ" w:eastAsia="ru-RU"/>
              </w:rPr>
              <w:t xml:space="preserve"> қабілет</w:t>
            </w:r>
            <w:r>
              <w:rPr>
                <w:rFonts w:ascii="Times New Roman" w:hAnsi="Times New Roman" w:cs="Times New Roman"/>
                <w:bCs/>
                <w:sz w:val="24"/>
                <w:szCs w:val="24"/>
                <w:lang w:val="kk-KZ" w:eastAsia="ru-RU"/>
              </w:rPr>
              <w:t>тер</w:t>
            </w:r>
            <w:r w:rsidRPr="004C5BCC">
              <w:rPr>
                <w:rFonts w:ascii="Times New Roman" w:hAnsi="Times New Roman" w:cs="Times New Roman"/>
                <w:bCs/>
                <w:sz w:val="24"/>
                <w:szCs w:val="24"/>
                <w:lang w:val="kk-KZ" w:eastAsia="ru-RU"/>
              </w:rPr>
              <w:t>ін дамыту.</w:t>
            </w:r>
          </w:p>
        </w:tc>
        <w:tc>
          <w:tcPr>
            <w:tcW w:w="2977" w:type="dxa"/>
            <w:tcBorders>
              <w:bottom w:val="single" w:sz="4" w:space="0" w:color="auto"/>
            </w:tcBorders>
          </w:tcPr>
          <w:p w14:paraId="5315EC9B"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b/>
                <w:bCs/>
                <w:sz w:val="24"/>
                <w:szCs w:val="24"/>
                <w:lang w:val="kk-KZ"/>
              </w:rPr>
              <w:t xml:space="preserve">Үстел-үсті ойыны: </w:t>
            </w:r>
          </w:p>
          <w:p w14:paraId="0B22D40C" w14:textId="77777777" w:rsidR="00BE7797" w:rsidRPr="00234A49" w:rsidRDefault="00BE7797" w:rsidP="004642C0">
            <w:pPr>
              <w:rPr>
                <w:rFonts w:ascii="Times New Roman" w:eastAsia="Times New Roman" w:hAnsi="Times New Roman" w:cs="Times New Roman"/>
                <w:b/>
                <w:bCs/>
                <w:sz w:val="24"/>
                <w:szCs w:val="24"/>
                <w:lang w:val="kk-KZ" w:eastAsia="ru-RU"/>
              </w:rPr>
            </w:pPr>
            <w:r w:rsidRPr="00234A49">
              <w:rPr>
                <w:rFonts w:ascii="Times New Roman" w:eastAsia="Times New Roman" w:hAnsi="Times New Roman" w:cs="Times New Roman"/>
                <w:b/>
                <w:bCs/>
                <w:sz w:val="24"/>
                <w:szCs w:val="24"/>
                <w:lang w:val="kk-KZ" w:eastAsia="ru-RU"/>
              </w:rPr>
              <w:t>Бұл үйде кімдер </w:t>
            </w:r>
          </w:p>
          <w:p w14:paraId="522D8CC0" w14:textId="77777777" w:rsidR="00BE7797" w:rsidRPr="00234A49" w:rsidRDefault="00BE7797" w:rsidP="004642C0">
            <w:pPr>
              <w:rPr>
                <w:rFonts w:ascii="Times New Roman" w:eastAsia="Times New Roman" w:hAnsi="Times New Roman" w:cs="Times New Roman"/>
                <w:sz w:val="24"/>
                <w:szCs w:val="24"/>
                <w:lang w:val="kk-KZ" w:eastAsia="ru-RU"/>
              </w:rPr>
            </w:pPr>
            <w:r w:rsidRPr="00234A49">
              <w:rPr>
                <w:rFonts w:ascii="Times New Roman" w:eastAsia="Times New Roman" w:hAnsi="Times New Roman" w:cs="Times New Roman"/>
                <w:b/>
                <w:bCs/>
                <w:sz w:val="24"/>
                <w:szCs w:val="24"/>
                <w:lang w:val="kk-KZ" w:eastAsia="ru-RU"/>
              </w:rPr>
              <w:t>тұрады?</w:t>
            </w:r>
            <w:r w:rsidRPr="00234A49">
              <w:rPr>
                <w:rFonts w:ascii="Times New Roman" w:eastAsia="Times New Roman" w:hAnsi="Times New Roman" w:cs="Times New Roman"/>
                <w:sz w:val="24"/>
                <w:szCs w:val="24"/>
                <w:lang w:val="kk-KZ" w:eastAsia="ru-RU"/>
              </w:rPr>
              <w:br/>
            </w:r>
            <w:r w:rsidRPr="00234A49">
              <w:rPr>
                <w:rFonts w:ascii="Times New Roman" w:eastAsia="Times New Roman" w:hAnsi="Times New Roman" w:cs="Times New Roman"/>
                <w:b/>
                <w:sz w:val="24"/>
                <w:szCs w:val="24"/>
                <w:lang w:val="kk-KZ" w:eastAsia="ru-RU"/>
              </w:rPr>
              <w:t>Мақсаты:</w:t>
            </w:r>
            <w:r w:rsidRPr="00234A49">
              <w:rPr>
                <w:rFonts w:ascii="Times New Roman" w:eastAsia="Times New Roman" w:hAnsi="Times New Roman" w:cs="Times New Roman"/>
                <w:sz w:val="24"/>
                <w:szCs w:val="24"/>
                <w:lang w:val="kk-KZ" w:eastAsia="ru-RU"/>
              </w:rPr>
              <w:t> </w:t>
            </w:r>
          </w:p>
          <w:p w14:paraId="387D8B06" w14:textId="77777777" w:rsidR="00BE7797" w:rsidRPr="00234A49" w:rsidRDefault="00BE7797" w:rsidP="004642C0">
            <w:pPr>
              <w:rPr>
                <w:rFonts w:ascii="Times New Roman" w:eastAsia="Times New Roman" w:hAnsi="Times New Roman" w:cs="Times New Roman"/>
                <w:sz w:val="24"/>
                <w:szCs w:val="24"/>
                <w:lang w:val="kk-KZ" w:eastAsia="ru-RU"/>
              </w:rPr>
            </w:pPr>
            <w:r w:rsidRPr="00234A49">
              <w:rPr>
                <w:rFonts w:ascii="Times New Roman" w:eastAsia="Times New Roman" w:hAnsi="Times New Roman" w:cs="Times New Roman"/>
                <w:sz w:val="24"/>
                <w:szCs w:val="24"/>
                <w:lang w:val="kk-KZ" w:eastAsia="ru-RU"/>
              </w:rPr>
              <w:t>Балалардың сөздік </w:t>
            </w:r>
          </w:p>
          <w:p w14:paraId="434B46E3" w14:textId="77777777" w:rsidR="00BE7797" w:rsidRPr="00234A49" w:rsidRDefault="00BE7797" w:rsidP="004642C0">
            <w:pPr>
              <w:rPr>
                <w:rFonts w:ascii="Times New Roman" w:eastAsia="Times New Roman" w:hAnsi="Times New Roman" w:cs="Times New Roman"/>
                <w:sz w:val="24"/>
                <w:szCs w:val="24"/>
                <w:lang w:val="kk-KZ" w:eastAsia="ru-RU"/>
              </w:rPr>
            </w:pPr>
            <w:r w:rsidRPr="00234A49">
              <w:rPr>
                <w:rFonts w:ascii="Times New Roman" w:eastAsia="Times New Roman" w:hAnsi="Times New Roman" w:cs="Times New Roman"/>
                <w:sz w:val="24"/>
                <w:szCs w:val="24"/>
                <w:lang w:val="kk-KZ" w:eastAsia="ru-RU"/>
              </w:rPr>
              <w:t>қорын , есте </w:t>
            </w:r>
          </w:p>
          <w:p w14:paraId="39EB46E9" w14:textId="77777777" w:rsidR="00BE7797" w:rsidRPr="00234A49" w:rsidRDefault="00BE7797" w:rsidP="004642C0">
            <w:pPr>
              <w:rPr>
                <w:rFonts w:ascii="Times New Roman" w:eastAsia="Times New Roman" w:hAnsi="Times New Roman" w:cs="Times New Roman"/>
                <w:sz w:val="24"/>
                <w:szCs w:val="24"/>
                <w:lang w:val="kk-KZ" w:eastAsia="ru-RU"/>
              </w:rPr>
            </w:pPr>
            <w:r w:rsidRPr="00234A49">
              <w:rPr>
                <w:rFonts w:ascii="Times New Roman" w:eastAsia="Times New Roman" w:hAnsi="Times New Roman" w:cs="Times New Roman"/>
                <w:sz w:val="24"/>
                <w:szCs w:val="24"/>
                <w:lang w:val="kk-KZ" w:eastAsia="ru-RU"/>
              </w:rPr>
              <w:t>сақтау қабілетін арттыру.</w:t>
            </w:r>
          </w:p>
        </w:tc>
      </w:tr>
      <w:tr w:rsidR="00BE7797" w:rsidRPr="004642C0" w14:paraId="38A469D0" w14:textId="77777777" w:rsidTr="00D93305">
        <w:trPr>
          <w:trHeight w:val="383"/>
        </w:trPr>
        <w:tc>
          <w:tcPr>
            <w:tcW w:w="1843" w:type="dxa"/>
            <w:vMerge w:val="restart"/>
            <w:tcBorders>
              <w:top w:val="single" w:sz="4" w:space="0" w:color="auto"/>
            </w:tcBorders>
          </w:tcPr>
          <w:p w14:paraId="774D43FC"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Таңертеңгі гимнастика (5 мин)</w:t>
            </w:r>
          </w:p>
        </w:tc>
        <w:tc>
          <w:tcPr>
            <w:tcW w:w="13467" w:type="dxa"/>
            <w:gridSpan w:val="6"/>
            <w:tcBorders>
              <w:top w:val="single" w:sz="4" w:space="0" w:color="auto"/>
              <w:bottom w:val="single" w:sz="4" w:space="0" w:color="auto"/>
            </w:tcBorders>
          </w:tcPr>
          <w:p w14:paraId="6A361A86" w14:textId="71BAE8D7" w:rsidR="00BE7797" w:rsidRPr="00CD0FD8" w:rsidRDefault="00BE7797"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 xml:space="preserve">Музыка әуенімен таңертеңгілік </w:t>
            </w:r>
            <w:r w:rsidR="00D93305">
              <w:rPr>
                <w:rFonts w:ascii="Times New Roman" w:hAnsi="Times New Roman" w:cs="Times New Roman"/>
                <w:b/>
                <w:sz w:val="24"/>
                <w:szCs w:val="24"/>
                <w:lang w:val="kk-KZ"/>
              </w:rPr>
              <w:t xml:space="preserve"> № </w:t>
            </w:r>
            <w:r w:rsidR="00D93305" w:rsidRPr="00D93305">
              <w:rPr>
                <w:rFonts w:ascii="Times New Roman" w:hAnsi="Times New Roman" w:cs="Times New Roman"/>
                <w:b/>
                <w:sz w:val="24"/>
                <w:szCs w:val="24"/>
                <w:lang w:val="kk-KZ"/>
              </w:rPr>
              <w:t xml:space="preserve"> 4 </w:t>
            </w:r>
            <w:r w:rsidRPr="00234A49">
              <w:rPr>
                <w:rFonts w:ascii="Times New Roman" w:hAnsi="Times New Roman" w:cs="Times New Roman"/>
                <w:b/>
                <w:sz w:val="24"/>
                <w:szCs w:val="24"/>
                <w:lang w:val="kk-KZ"/>
              </w:rPr>
              <w:t xml:space="preserve">жаттығулар  кешені. Ұйқы ашатын музыкалық-ырғақты қимылдарды орындау. </w:t>
            </w:r>
          </w:p>
        </w:tc>
      </w:tr>
      <w:tr w:rsidR="00BE7797" w:rsidRPr="004642C0" w14:paraId="4446ED59" w14:textId="77777777" w:rsidTr="004642C0">
        <w:trPr>
          <w:trHeight w:val="782"/>
        </w:trPr>
        <w:tc>
          <w:tcPr>
            <w:tcW w:w="1843" w:type="dxa"/>
            <w:vMerge/>
          </w:tcPr>
          <w:p w14:paraId="167C0FF4" w14:textId="77777777" w:rsidR="00BE7797" w:rsidRPr="00234A49" w:rsidRDefault="00BE7797" w:rsidP="004642C0">
            <w:pPr>
              <w:rPr>
                <w:rFonts w:ascii="Times New Roman" w:hAnsi="Times New Roman" w:cs="Times New Roman"/>
                <w:b/>
                <w:sz w:val="24"/>
                <w:szCs w:val="24"/>
                <w:lang w:val="kk-KZ"/>
              </w:rPr>
            </w:pPr>
          </w:p>
        </w:tc>
        <w:tc>
          <w:tcPr>
            <w:tcW w:w="4463" w:type="dxa"/>
            <w:gridSpan w:val="2"/>
            <w:tcBorders>
              <w:top w:val="single" w:sz="4" w:space="0" w:color="auto"/>
              <w:right w:val="single" w:sz="4" w:space="0" w:color="auto"/>
            </w:tcBorders>
          </w:tcPr>
          <w:p w14:paraId="307CD0BE" w14:textId="77777777" w:rsidR="00BE7797"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p w14:paraId="3F60DF57" w14:textId="4386F250" w:rsidR="00BE7797"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r>
              <w:rPr>
                <w:rFonts w:ascii="Times New Roman" w:eastAsia="Times New Roman" w:hAnsi="Times New Roman" w:cs="Times New Roman"/>
                <w:b/>
                <w:bCs/>
                <w:color w:val="202020"/>
                <w:spacing w:val="5"/>
                <w:sz w:val="24"/>
                <w:szCs w:val="24"/>
                <w:lang w:val="kk-KZ"/>
              </w:rPr>
              <w:t xml:space="preserve">                                  </w:t>
            </w:r>
          </w:p>
          <w:p w14:paraId="0264F00A" w14:textId="77777777" w:rsidR="00BE7797" w:rsidRPr="00234A49" w:rsidRDefault="00BE7797" w:rsidP="004642C0">
            <w:pPr>
              <w:shd w:val="clear" w:color="auto" w:fill="FFFFFF"/>
              <w:textAlignment w:val="baseline"/>
              <w:rPr>
                <w:rFonts w:ascii="Times New Roman" w:hAnsi="Times New Roman" w:cs="Times New Roman"/>
                <w:b/>
                <w:sz w:val="24"/>
                <w:szCs w:val="24"/>
                <w:lang w:val="kk-KZ"/>
              </w:rPr>
            </w:pPr>
          </w:p>
        </w:tc>
        <w:tc>
          <w:tcPr>
            <w:tcW w:w="6027" w:type="dxa"/>
            <w:gridSpan w:val="3"/>
            <w:tcBorders>
              <w:top w:val="single" w:sz="4" w:space="0" w:color="auto"/>
              <w:left w:val="single" w:sz="4" w:space="0" w:color="auto"/>
              <w:right w:val="single" w:sz="4" w:space="0" w:color="auto"/>
            </w:tcBorders>
          </w:tcPr>
          <w:p w14:paraId="01729865" w14:textId="0830E1CF" w:rsidR="00BE7797" w:rsidRDefault="00BE7797" w:rsidP="004642C0">
            <w:pPr>
              <w:rPr>
                <w:rFonts w:ascii="Times New Roman" w:hAnsi="Times New Roman" w:cs="Times New Roman"/>
                <w:b/>
                <w:sz w:val="24"/>
                <w:szCs w:val="24"/>
                <w:lang w:val="kk-KZ"/>
              </w:rPr>
            </w:pPr>
          </w:p>
          <w:p w14:paraId="244CFCC9" w14:textId="77777777" w:rsidR="00BE7797" w:rsidRPr="00234A49" w:rsidRDefault="00BE7797" w:rsidP="004642C0">
            <w:pPr>
              <w:shd w:val="clear" w:color="auto" w:fill="FFFFFF"/>
              <w:textAlignment w:val="baseline"/>
              <w:rPr>
                <w:rFonts w:ascii="Times New Roman" w:hAnsi="Times New Roman" w:cs="Times New Roman"/>
                <w:b/>
                <w:sz w:val="24"/>
                <w:szCs w:val="24"/>
                <w:lang w:val="kk-KZ"/>
              </w:rPr>
            </w:pPr>
          </w:p>
        </w:tc>
        <w:tc>
          <w:tcPr>
            <w:tcW w:w="2977" w:type="dxa"/>
            <w:tcBorders>
              <w:top w:val="single" w:sz="4" w:space="0" w:color="auto"/>
              <w:left w:val="single" w:sz="4" w:space="0" w:color="auto"/>
            </w:tcBorders>
          </w:tcPr>
          <w:p w14:paraId="330F8081" w14:textId="1C832899" w:rsidR="00BE7797" w:rsidRDefault="00BE7797" w:rsidP="004642C0">
            <w:pPr>
              <w:rPr>
                <w:rFonts w:ascii="Times New Roman" w:hAnsi="Times New Roman" w:cs="Times New Roman"/>
                <w:b/>
                <w:sz w:val="24"/>
                <w:szCs w:val="24"/>
                <w:lang w:val="kk-KZ"/>
              </w:rPr>
            </w:pPr>
          </w:p>
          <w:p w14:paraId="74C1A795" w14:textId="77777777" w:rsidR="00BE7797" w:rsidRPr="00234A49" w:rsidRDefault="00BE7797" w:rsidP="004642C0">
            <w:pPr>
              <w:shd w:val="clear" w:color="auto" w:fill="FFFFFF"/>
              <w:textAlignment w:val="baseline"/>
              <w:rPr>
                <w:rFonts w:ascii="Times New Roman" w:hAnsi="Times New Roman" w:cs="Times New Roman"/>
                <w:b/>
                <w:sz w:val="24"/>
                <w:szCs w:val="24"/>
                <w:lang w:val="kk-KZ"/>
              </w:rPr>
            </w:pPr>
          </w:p>
        </w:tc>
      </w:tr>
      <w:tr w:rsidR="00BE7797" w:rsidRPr="00234A49" w14:paraId="02412D31" w14:textId="77777777" w:rsidTr="004642C0">
        <w:trPr>
          <w:trHeight w:val="1978"/>
        </w:trPr>
        <w:tc>
          <w:tcPr>
            <w:tcW w:w="1843" w:type="dxa"/>
          </w:tcPr>
          <w:p w14:paraId="700C50A9"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lastRenderedPageBreak/>
              <w:t>Таңғы ас</w:t>
            </w:r>
          </w:p>
        </w:tc>
        <w:tc>
          <w:tcPr>
            <w:tcW w:w="1558" w:type="dxa"/>
            <w:tcBorders>
              <w:right w:val="single" w:sz="4" w:space="0" w:color="auto"/>
            </w:tcBorders>
          </w:tcPr>
          <w:p w14:paraId="237F61BA" w14:textId="77777777" w:rsidR="00BE7797" w:rsidRPr="00234A49" w:rsidRDefault="00BE7797" w:rsidP="004642C0">
            <w:pPr>
              <w:rPr>
                <w:rFonts w:ascii="Times New Roman" w:hAnsi="Times New Roman" w:cs="Times New Roman"/>
                <w:sz w:val="24"/>
                <w:szCs w:val="24"/>
                <w:lang w:val="kk-KZ"/>
              </w:rPr>
            </w:pPr>
          </w:p>
        </w:tc>
        <w:tc>
          <w:tcPr>
            <w:tcW w:w="2977" w:type="dxa"/>
            <w:gridSpan w:val="2"/>
            <w:tcBorders>
              <w:left w:val="single" w:sz="4" w:space="0" w:color="auto"/>
              <w:right w:val="single" w:sz="4" w:space="0" w:color="auto"/>
            </w:tcBorders>
          </w:tcPr>
          <w:p w14:paraId="68D4D9A2"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Ас ішкенде тамақтану ережесін сақтау, төкпей шашпай ішуге үйрету</w:t>
            </w:r>
          </w:p>
          <w:p w14:paraId="48AE1D7A"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Дастархан басында сөйлеуге болмайтынын айту</w:t>
            </w:r>
          </w:p>
        </w:tc>
        <w:tc>
          <w:tcPr>
            <w:tcW w:w="2976" w:type="dxa"/>
            <w:tcBorders>
              <w:left w:val="single" w:sz="4" w:space="0" w:color="auto"/>
              <w:right w:val="single" w:sz="4" w:space="0" w:color="auto"/>
            </w:tcBorders>
          </w:tcPr>
          <w:p w14:paraId="5AADB44D"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 xml:space="preserve">Ас ішу  мәдениетін, </w:t>
            </w:r>
            <w:r w:rsidRPr="00234A49">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979" w:type="dxa"/>
            <w:tcBorders>
              <w:left w:val="single" w:sz="4" w:space="0" w:color="auto"/>
              <w:right w:val="single" w:sz="4" w:space="0" w:color="auto"/>
            </w:tcBorders>
          </w:tcPr>
          <w:p w14:paraId="54EAC5CA"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 xml:space="preserve">Тамақ  ішу  мәдениетін, </w:t>
            </w:r>
            <w:r w:rsidRPr="00234A49">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977" w:type="dxa"/>
            <w:tcBorders>
              <w:left w:val="single" w:sz="4" w:space="0" w:color="auto"/>
            </w:tcBorders>
          </w:tcPr>
          <w:p w14:paraId="4DB2ABBA"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Ас ішкенде тамақтану ережесін сақтау, төкпей шашпай ішуге үйрету</w:t>
            </w:r>
          </w:p>
          <w:p w14:paraId="5A72D423"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Дастархан басында сөйлеуге болмайтынын айту</w:t>
            </w:r>
          </w:p>
        </w:tc>
      </w:tr>
      <w:tr w:rsidR="00BE7797" w:rsidRPr="004642C0" w14:paraId="6E753E76" w14:textId="77777777" w:rsidTr="004642C0">
        <w:trPr>
          <w:trHeight w:val="1409"/>
        </w:trPr>
        <w:tc>
          <w:tcPr>
            <w:tcW w:w="1843" w:type="dxa"/>
          </w:tcPr>
          <w:p w14:paraId="196F688D"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Ұйымдас тырылған оқу қызметіне дайындық, ойындар</w:t>
            </w:r>
          </w:p>
        </w:tc>
        <w:tc>
          <w:tcPr>
            <w:tcW w:w="1558" w:type="dxa"/>
            <w:tcBorders>
              <w:right w:val="single" w:sz="4" w:space="0" w:color="auto"/>
            </w:tcBorders>
          </w:tcPr>
          <w:p w14:paraId="620AA218" w14:textId="77777777" w:rsidR="00BE7797" w:rsidRPr="00234A49" w:rsidRDefault="00BE7797" w:rsidP="004642C0">
            <w:pPr>
              <w:rPr>
                <w:rFonts w:ascii="Times New Roman" w:hAnsi="Times New Roman" w:cs="Times New Roman"/>
                <w:b/>
                <w:sz w:val="24"/>
                <w:szCs w:val="24"/>
                <w:lang w:val="kk-KZ" w:eastAsia="ru-RU"/>
              </w:rPr>
            </w:pPr>
          </w:p>
        </w:tc>
        <w:tc>
          <w:tcPr>
            <w:tcW w:w="2977" w:type="dxa"/>
            <w:gridSpan w:val="2"/>
            <w:tcBorders>
              <w:left w:val="single" w:sz="4" w:space="0" w:color="auto"/>
              <w:right w:val="single" w:sz="4" w:space="0" w:color="auto"/>
            </w:tcBorders>
          </w:tcPr>
          <w:p w14:paraId="4CF95E64" w14:textId="77777777" w:rsidR="00BE7797" w:rsidRPr="00803533" w:rsidRDefault="00BE7797" w:rsidP="004642C0">
            <w:pPr>
              <w:rPr>
                <w:rFonts w:ascii="Times New Roman" w:hAnsi="Times New Roman" w:cs="Times New Roman"/>
                <w:sz w:val="24"/>
                <w:szCs w:val="24"/>
                <w:lang w:val="kk-KZ"/>
              </w:rPr>
            </w:pPr>
            <w:r w:rsidRPr="00803533">
              <w:rPr>
                <w:rFonts w:ascii="Times New Roman" w:hAnsi="Times New Roman" w:cs="Times New Roman"/>
                <w:b/>
                <w:bCs/>
                <w:sz w:val="24"/>
                <w:szCs w:val="24"/>
                <w:lang w:val="kk-KZ"/>
              </w:rPr>
              <w:t>Дидактикалық ойын:</w:t>
            </w:r>
          </w:p>
          <w:p w14:paraId="15A6FCD8" w14:textId="77777777" w:rsidR="00BE7797" w:rsidRPr="00803533" w:rsidRDefault="00BE7797" w:rsidP="004642C0">
            <w:pPr>
              <w:rPr>
                <w:rFonts w:ascii="Times New Roman" w:hAnsi="Times New Roman" w:cs="Times New Roman"/>
                <w:sz w:val="24"/>
                <w:szCs w:val="24"/>
                <w:lang w:val="kk-KZ"/>
              </w:rPr>
            </w:pPr>
            <w:r w:rsidRPr="00803533">
              <w:rPr>
                <w:rFonts w:ascii="Times New Roman" w:hAnsi="Times New Roman" w:cs="Times New Roman"/>
                <w:sz w:val="24"/>
                <w:szCs w:val="24"/>
                <w:lang w:val="kk-KZ"/>
              </w:rPr>
              <w:t>«Суреттің екінші бөлігін сал»</w:t>
            </w:r>
          </w:p>
          <w:p w14:paraId="423EAE21" w14:textId="77777777" w:rsidR="00BE7797" w:rsidRPr="00234A49" w:rsidRDefault="00BE7797" w:rsidP="004642C0">
            <w:pPr>
              <w:rPr>
                <w:rFonts w:ascii="Times New Roman" w:hAnsi="Times New Roman" w:cs="Times New Roman"/>
                <w:sz w:val="24"/>
                <w:szCs w:val="24"/>
                <w:lang w:val="kk-KZ"/>
              </w:rPr>
            </w:pPr>
            <w:r w:rsidRPr="00803533">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балалардың логикасын дамыту .</w:t>
            </w:r>
          </w:p>
        </w:tc>
        <w:tc>
          <w:tcPr>
            <w:tcW w:w="2976" w:type="dxa"/>
            <w:tcBorders>
              <w:left w:val="single" w:sz="4" w:space="0" w:color="auto"/>
              <w:right w:val="single" w:sz="4" w:space="0" w:color="auto"/>
            </w:tcBorders>
          </w:tcPr>
          <w:p w14:paraId="79AB02A6" w14:textId="77777777" w:rsidR="00BE7797" w:rsidRPr="00053E7C" w:rsidRDefault="00BE7797" w:rsidP="004642C0">
            <w:pPr>
              <w:rPr>
                <w:rFonts w:ascii="Times New Roman" w:hAnsi="Times New Roman" w:cs="Times New Roman"/>
                <w:b/>
                <w:sz w:val="24"/>
                <w:szCs w:val="24"/>
                <w:lang w:val="kk-KZ" w:eastAsia="ru-RU"/>
              </w:rPr>
            </w:pPr>
            <w:r w:rsidRPr="00053E7C">
              <w:rPr>
                <w:rFonts w:ascii="Times New Roman" w:hAnsi="Times New Roman" w:cs="Times New Roman"/>
                <w:b/>
                <w:bCs/>
                <w:sz w:val="24"/>
                <w:szCs w:val="24"/>
                <w:lang w:val="kk-KZ" w:eastAsia="ru-RU"/>
              </w:rPr>
              <w:t xml:space="preserve">«Қолыңда не бар?» </w:t>
            </w:r>
          </w:p>
          <w:p w14:paraId="30919244" w14:textId="77777777" w:rsidR="00BE7797" w:rsidRPr="00053E7C" w:rsidRDefault="00BE7797" w:rsidP="004642C0">
            <w:pPr>
              <w:rPr>
                <w:rFonts w:ascii="Times New Roman" w:hAnsi="Times New Roman" w:cs="Times New Roman"/>
                <w:b/>
                <w:sz w:val="24"/>
                <w:szCs w:val="24"/>
                <w:lang w:val="kk-KZ" w:eastAsia="ru-RU"/>
              </w:rPr>
            </w:pPr>
            <w:r w:rsidRPr="00053E7C">
              <w:rPr>
                <w:rFonts w:ascii="Times New Roman" w:hAnsi="Times New Roman" w:cs="Times New Roman"/>
                <w:b/>
                <w:bCs/>
                <w:sz w:val="24"/>
                <w:szCs w:val="24"/>
                <w:lang w:val="kk-KZ" w:eastAsia="ru-RU"/>
              </w:rPr>
              <w:t xml:space="preserve">Мақсаты: </w:t>
            </w:r>
            <w:r w:rsidRPr="00053E7C">
              <w:rPr>
                <w:rFonts w:ascii="Times New Roman" w:hAnsi="Times New Roman" w:cs="Times New Roman"/>
                <w:b/>
                <w:sz w:val="24"/>
                <w:szCs w:val="24"/>
                <w:lang w:val="kk-KZ" w:eastAsia="ru-RU"/>
              </w:rPr>
              <w:t>ұзын-қысқа, үлкен-кіші, оң-сол ұғымдарын дамыту.</w:t>
            </w:r>
          </w:p>
          <w:p w14:paraId="5BA50D33" w14:textId="77777777" w:rsidR="00BE7797" w:rsidRPr="00234A49" w:rsidRDefault="00BE7797" w:rsidP="004642C0">
            <w:pPr>
              <w:rPr>
                <w:rFonts w:ascii="Times New Roman" w:hAnsi="Times New Roman" w:cs="Times New Roman"/>
                <w:b/>
                <w:sz w:val="24"/>
                <w:szCs w:val="24"/>
                <w:lang w:val="kk-KZ" w:eastAsia="ru-RU"/>
              </w:rPr>
            </w:pPr>
          </w:p>
        </w:tc>
        <w:tc>
          <w:tcPr>
            <w:tcW w:w="2979" w:type="dxa"/>
            <w:tcBorders>
              <w:left w:val="single" w:sz="4" w:space="0" w:color="auto"/>
              <w:right w:val="single" w:sz="4" w:space="0" w:color="auto"/>
            </w:tcBorders>
          </w:tcPr>
          <w:p w14:paraId="65F836D7" w14:textId="77777777" w:rsidR="00BE7797" w:rsidRPr="00234A49" w:rsidRDefault="00BE7797" w:rsidP="004642C0">
            <w:pPr>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«Кімнің үйі?»</w:t>
            </w:r>
          </w:p>
          <w:p w14:paraId="7E5CC3B9" w14:textId="77777777" w:rsidR="00BE7797" w:rsidRPr="00527C36" w:rsidRDefault="00BE7797" w:rsidP="004642C0">
            <w:pPr>
              <w:jc w:val="both"/>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Ойынның мақсаты:</w:t>
            </w:r>
            <w:r w:rsidRPr="00234A49">
              <w:rPr>
                <w:rFonts w:ascii="Times New Roman" w:hAnsi="Times New Roman" w:cs="Times New Roman"/>
                <w:color w:val="000000"/>
                <w:sz w:val="24"/>
                <w:szCs w:val="24"/>
                <w:lang w:val="kk-KZ"/>
              </w:rPr>
              <w:t>Кімнің қайда тұратынын ажырата білу</w:t>
            </w:r>
          </w:p>
        </w:tc>
        <w:tc>
          <w:tcPr>
            <w:tcW w:w="2977" w:type="dxa"/>
            <w:tcBorders>
              <w:left w:val="single" w:sz="4" w:space="0" w:color="auto"/>
            </w:tcBorders>
          </w:tcPr>
          <w:p w14:paraId="47CD8672" w14:textId="77777777" w:rsidR="00BE7797" w:rsidRPr="00234A49" w:rsidRDefault="00BE7797" w:rsidP="004642C0">
            <w:pPr>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«Кімде не бар?»</w:t>
            </w:r>
          </w:p>
          <w:p w14:paraId="32AB8F2B" w14:textId="77777777" w:rsidR="00BE7797" w:rsidRPr="00234A49" w:rsidRDefault="00BE7797" w:rsidP="004642C0">
            <w:pPr>
              <w:jc w:val="both"/>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Ойынның мақсаты:</w:t>
            </w:r>
            <w:r w:rsidRPr="00234A49">
              <w:rPr>
                <w:rFonts w:ascii="Times New Roman" w:hAnsi="Times New Roman" w:cs="Times New Roman"/>
                <w:color w:val="000000"/>
                <w:sz w:val="24"/>
                <w:szCs w:val="24"/>
                <w:lang w:val="kk-KZ"/>
              </w:rPr>
              <w:t>Заттардын атын дұрыс атай білуді үйрету.</w:t>
            </w:r>
          </w:p>
          <w:p w14:paraId="7AA03098" w14:textId="77777777" w:rsidR="00BE7797" w:rsidRPr="00234A49" w:rsidRDefault="00BE7797" w:rsidP="004642C0">
            <w:pPr>
              <w:jc w:val="both"/>
              <w:rPr>
                <w:rFonts w:ascii="Times New Roman" w:hAnsi="Times New Roman" w:cs="Times New Roman"/>
                <w:color w:val="000000"/>
                <w:sz w:val="24"/>
                <w:szCs w:val="24"/>
                <w:lang w:val="kk-KZ"/>
              </w:rPr>
            </w:pPr>
          </w:p>
        </w:tc>
      </w:tr>
      <w:tr w:rsidR="00BE7797" w:rsidRPr="004642C0" w14:paraId="66965C6B" w14:textId="77777777" w:rsidTr="004642C0">
        <w:trPr>
          <w:trHeight w:val="560"/>
        </w:trPr>
        <w:tc>
          <w:tcPr>
            <w:tcW w:w="1843" w:type="dxa"/>
          </w:tcPr>
          <w:p w14:paraId="22EA2FD4"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 xml:space="preserve">Мектепке дейінгі ұйым кестесі бойынша ұйымдас тырылған </w:t>
            </w:r>
          </w:p>
          <w:p w14:paraId="0D398E58"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оқу қызметтері</w:t>
            </w:r>
          </w:p>
        </w:tc>
        <w:tc>
          <w:tcPr>
            <w:tcW w:w="1558" w:type="dxa"/>
            <w:tcBorders>
              <w:right w:val="single" w:sz="4" w:space="0" w:color="auto"/>
            </w:tcBorders>
          </w:tcPr>
          <w:p w14:paraId="74166D87" w14:textId="77777777" w:rsidR="00BE7797" w:rsidRPr="00234A49" w:rsidRDefault="00BE7797" w:rsidP="004642C0">
            <w:pPr>
              <w:rPr>
                <w:rFonts w:ascii="Times New Roman" w:hAnsi="Times New Roman" w:cs="Times New Roman"/>
                <w:b/>
                <w:sz w:val="24"/>
                <w:szCs w:val="24"/>
                <w:lang w:val="kk-KZ"/>
              </w:rPr>
            </w:pPr>
          </w:p>
          <w:p w14:paraId="1B74D0A7" w14:textId="77777777" w:rsidR="00BE7797" w:rsidRPr="00234A49" w:rsidRDefault="00BE7797" w:rsidP="004642C0">
            <w:pPr>
              <w:rPr>
                <w:rFonts w:ascii="Times New Roman" w:hAnsi="Times New Roman" w:cs="Times New Roman"/>
                <w:b/>
                <w:sz w:val="24"/>
                <w:szCs w:val="24"/>
                <w:lang w:val="kk-KZ"/>
              </w:rPr>
            </w:pPr>
          </w:p>
        </w:tc>
        <w:tc>
          <w:tcPr>
            <w:tcW w:w="2977" w:type="dxa"/>
            <w:gridSpan w:val="2"/>
            <w:tcBorders>
              <w:left w:val="single" w:sz="4" w:space="0" w:color="auto"/>
            </w:tcBorders>
          </w:tcPr>
          <w:p w14:paraId="6B754CD7" w14:textId="77777777" w:rsidR="00BE7797" w:rsidRPr="00512F54" w:rsidRDefault="00BE7797" w:rsidP="004642C0">
            <w:pPr>
              <w:rPr>
                <w:rFonts w:ascii="Times New Roman" w:hAnsi="Times New Roman" w:cs="Times New Roman"/>
                <w:b/>
                <w:sz w:val="26"/>
                <w:szCs w:val="26"/>
                <w:lang w:val="kk-KZ"/>
              </w:rPr>
            </w:pPr>
            <w:r w:rsidRPr="00234A49">
              <w:rPr>
                <w:rFonts w:ascii="Times New Roman" w:hAnsi="Times New Roman" w:cs="Times New Roman"/>
                <w:b/>
                <w:sz w:val="24"/>
                <w:szCs w:val="24"/>
                <w:lang w:val="kk-KZ"/>
              </w:rPr>
              <w:t>1.</w:t>
            </w:r>
            <w:r w:rsidRPr="00512F54">
              <w:rPr>
                <w:rFonts w:ascii="Times New Roman" w:hAnsi="Times New Roman" w:cs="Times New Roman"/>
                <w:b/>
                <w:sz w:val="26"/>
                <w:szCs w:val="26"/>
                <w:lang w:val="kk-KZ"/>
              </w:rPr>
              <w:t xml:space="preserve"> 1. Қарапайым математикалық ұғымдарды қалыптастыру</w:t>
            </w:r>
          </w:p>
          <w:p w14:paraId="0E11BA76"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Тақырыбы:«Күн тәртібі»</w:t>
            </w:r>
          </w:p>
          <w:p w14:paraId="60A49D5D" w14:textId="7FB26207" w:rsidR="00BE7797" w:rsidRPr="00231904" w:rsidRDefault="00BE7797" w:rsidP="00231904">
            <w:pPr>
              <w:rPr>
                <w:rFonts w:ascii="Times New Roman" w:hAnsi="Times New Roman" w:cs="Times New Roman"/>
                <w:sz w:val="26"/>
                <w:szCs w:val="26"/>
                <w:lang w:val="kk-KZ"/>
              </w:rPr>
            </w:pPr>
            <w:r w:rsidRPr="00512F54">
              <w:rPr>
                <w:rFonts w:ascii="Times New Roman" w:hAnsi="Times New Roman" w:cs="Times New Roman"/>
                <w:b/>
                <w:sz w:val="26"/>
                <w:szCs w:val="26"/>
                <w:lang w:val="kk-KZ"/>
              </w:rPr>
              <w:t>Мақсаты</w:t>
            </w:r>
            <w:r w:rsidRPr="00512F54">
              <w:rPr>
                <w:rFonts w:ascii="Times New Roman" w:hAnsi="Times New Roman" w:cs="Times New Roman"/>
                <w:sz w:val="26"/>
                <w:szCs w:val="26"/>
                <w:lang w:val="kk-KZ"/>
              </w:rPr>
              <w:t xml:space="preserve">:тәулік бөліктерін: таңертең, күндіз, кеш, түн тануға және атауға үйрету </w:t>
            </w:r>
          </w:p>
          <w:p w14:paraId="2635D6F9"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Дидактикалық ойын:</w:t>
            </w:r>
            <w:r w:rsidRPr="00512F54">
              <w:rPr>
                <w:rFonts w:ascii="Times New Roman" w:hAnsi="Times New Roman" w:cs="Times New Roman"/>
                <w:sz w:val="26"/>
                <w:szCs w:val="26"/>
                <w:lang w:val="kk-KZ"/>
              </w:rPr>
              <w:t xml:space="preserve"> «Ол не?» </w:t>
            </w:r>
          </w:p>
          <w:p w14:paraId="7A84CE4B" w14:textId="77777777" w:rsidR="00BE7797" w:rsidRPr="00B779E1" w:rsidRDefault="00BE7797" w:rsidP="004642C0">
            <w:pPr>
              <w:ind w:right="-285"/>
              <w:rPr>
                <w:rFonts w:ascii="Times New Roman" w:eastAsia="Calibri" w:hAnsi="Times New Roman" w:cs="Times New Roman"/>
                <w:sz w:val="28"/>
                <w:szCs w:val="26"/>
                <w:lang w:val="kk-KZ"/>
              </w:rPr>
            </w:pPr>
            <w:r w:rsidRPr="00512F54">
              <w:rPr>
                <w:rFonts w:ascii="Times New Roman" w:eastAsia="Calibri" w:hAnsi="Times New Roman" w:cs="Times New Roman"/>
                <w:b/>
                <w:sz w:val="26"/>
                <w:szCs w:val="26"/>
                <w:lang w:val="kk-KZ"/>
              </w:rPr>
              <w:t xml:space="preserve"> Қажетті құрал-жабдықтары: </w:t>
            </w:r>
            <w:r w:rsidRPr="00B779E1">
              <w:rPr>
                <w:rFonts w:ascii="Times New Roman" w:eastAsia="Calibri" w:hAnsi="Times New Roman" w:cs="Times New Roman"/>
                <w:sz w:val="28"/>
                <w:szCs w:val="26"/>
                <w:lang w:val="kk-KZ"/>
              </w:rPr>
              <w:t>бейнетаспа, тақырыпқа сай сүреттер</w:t>
            </w:r>
          </w:p>
          <w:p w14:paraId="53EB0A28" w14:textId="77777777" w:rsidR="00BE7797" w:rsidRPr="00512F54" w:rsidRDefault="00BE7797" w:rsidP="004642C0">
            <w:pPr>
              <w:rPr>
                <w:rFonts w:ascii="Times New Roman" w:hAnsi="Times New Roman" w:cs="Times New Roman"/>
                <w:sz w:val="26"/>
                <w:szCs w:val="26"/>
                <w:lang w:val="kk-KZ"/>
              </w:rPr>
            </w:pPr>
            <w:r w:rsidRPr="00512F54">
              <w:rPr>
                <w:rFonts w:ascii="Times New Roman" w:eastAsia="Calibri" w:hAnsi="Times New Roman" w:cs="Times New Roman"/>
                <w:b/>
                <w:sz w:val="26"/>
                <w:szCs w:val="26"/>
                <w:lang w:val="kk-KZ"/>
              </w:rPr>
              <w:t xml:space="preserve">Күтілетін нәтиже:                                                                                                                                                      </w:t>
            </w:r>
            <w:r>
              <w:rPr>
                <w:rFonts w:ascii="Times New Roman" w:hAnsi="Times New Roman" w:cs="Times New Roman"/>
                <w:b/>
                <w:sz w:val="26"/>
                <w:szCs w:val="26"/>
                <w:lang w:val="kk-KZ"/>
              </w:rPr>
              <w:t>Жаңғыртады</w:t>
            </w:r>
            <w:r w:rsidRPr="00512F54">
              <w:rPr>
                <w:rFonts w:ascii="Times New Roman" w:hAnsi="Times New Roman" w:cs="Times New Roman"/>
                <w:b/>
                <w:sz w:val="26"/>
                <w:szCs w:val="26"/>
                <w:lang w:val="kk-KZ"/>
              </w:rPr>
              <w:t>:</w:t>
            </w:r>
            <w:r w:rsidRPr="00512F54">
              <w:rPr>
                <w:rFonts w:ascii="Times New Roman" w:hAnsi="Times New Roman" w:cs="Times New Roman"/>
                <w:sz w:val="26"/>
                <w:szCs w:val="26"/>
                <w:lang w:val="kk-KZ"/>
              </w:rPr>
              <w:t xml:space="preserve">кеңістік дұрыс бағдарлап, таныс </w:t>
            </w:r>
            <w:r w:rsidRPr="00512F54">
              <w:rPr>
                <w:rFonts w:ascii="Times New Roman" w:hAnsi="Times New Roman" w:cs="Times New Roman"/>
                <w:sz w:val="26"/>
                <w:szCs w:val="26"/>
                <w:lang w:val="kk-KZ"/>
              </w:rPr>
              <w:lastRenderedPageBreak/>
              <w:t>заттарды көлеміне қарай салыстыруды.</w:t>
            </w:r>
            <w:r w:rsidRPr="00512F54">
              <w:rPr>
                <w:rFonts w:ascii="Times New Roman" w:hAnsi="Times New Roman" w:cs="Times New Roman"/>
                <w:b/>
                <w:sz w:val="26"/>
                <w:szCs w:val="26"/>
                <w:lang w:val="kk-KZ"/>
              </w:rPr>
              <w:t xml:space="preserve"> Түсінеді:</w:t>
            </w:r>
            <w:r w:rsidRPr="00512F54">
              <w:rPr>
                <w:rFonts w:ascii="Times New Roman" w:hAnsi="Times New Roman" w:cs="Times New Roman"/>
                <w:sz w:val="26"/>
                <w:szCs w:val="26"/>
                <w:lang w:val="kk-KZ"/>
              </w:rPr>
              <w:t>логикалық тапсырмаларды түсініп, орындауды.</w:t>
            </w:r>
          </w:p>
          <w:p w14:paraId="7AF1848F" w14:textId="77777777" w:rsidR="00BE7797"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Қолдана алады</w:t>
            </w:r>
            <w:r w:rsidRPr="00B779E1">
              <w:rPr>
                <w:rFonts w:ascii="Times New Roman" w:hAnsi="Times New Roman" w:cs="Times New Roman"/>
                <w:b/>
                <w:sz w:val="26"/>
                <w:szCs w:val="26"/>
                <w:lang w:val="kk-KZ"/>
              </w:rPr>
              <w:t xml:space="preserve">: </w:t>
            </w:r>
          </w:p>
          <w:p w14:paraId="1E774E99" w14:textId="77777777" w:rsidR="00BE7797" w:rsidRPr="00B779E1" w:rsidRDefault="00BE7797" w:rsidP="004642C0">
            <w:pPr>
              <w:rPr>
                <w:rFonts w:ascii="Times New Roman" w:hAnsi="Times New Roman" w:cs="Times New Roman"/>
                <w:sz w:val="26"/>
                <w:szCs w:val="26"/>
                <w:lang w:val="kk-KZ"/>
              </w:rPr>
            </w:pPr>
            <w:r w:rsidRPr="00B779E1">
              <w:rPr>
                <w:rFonts w:ascii="Times New Roman" w:hAnsi="Times New Roman" w:cs="Times New Roman"/>
                <w:b/>
                <w:sz w:val="26"/>
                <w:szCs w:val="26"/>
                <w:lang w:val="kk-KZ"/>
              </w:rPr>
              <w:t>күн тәртібіндегі мезгіл атауларын</w:t>
            </w:r>
          </w:p>
          <w:p w14:paraId="620F05BE" w14:textId="77777777" w:rsidR="00BE7797" w:rsidRPr="00512F54" w:rsidRDefault="00BE7797" w:rsidP="004642C0">
            <w:pPr>
              <w:rPr>
                <w:rFonts w:ascii="Times New Roman" w:hAnsi="Times New Roman" w:cs="Times New Roman"/>
                <w:sz w:val="26"/>
                <w:szCs w:val="26"/>
                <w:lang w:val="kk-KZ"/>
              </w:rPr>
            </w:pPr>
          </w:p>
          <w:p w14:paraId="755C32C5" w14:textId="77777777" w:rsidR="00BE7797" w:rsidRPr="00512F54" w:rsidRDefault="00BE7797" w:rsidP="004642C0">
            <w:pPr>
              <w:pStyle w:val="Default"/>
              <w:rPr>
                <w:b/>
                <w:bCs/>
                <w:sz w:val="26"/>
                <w:szCs w:val="26"/>
                <w:lang w:val="kk-KZ"/>
              </w:rPr>
            </w:pPr>
            <w:r w:rsidRPr="00512F54">
              <w:rPr>
                <w:b/>
                <w:bCs/>
                <w:sz w:val="26"/>
                <w:szCs w:val="26"/>
                <w:lang w:val="kk-KZ"/>
              </w:rPr>
              <w:t xml:space="preserve">2, Қоршаған ортамен танысу </w:t>
            </w:r>
          </w:p>
          <w:p w14:paraId="6D14AD38" w14:textId="77777777" w:rsidR="00BE7797" w:rsidRPr="00512F54" w:rsidRDefault="00BE7797" w:rsidP="004642C0">
            <w:pPr>
              <w:pStyle w:val="Default"/>
              <w:rPr>
                <w:b/>
                <w:sz w:val="26"/>
                <w:szCs w:val="26"/>
                <w:lang w:val="kk-KZ"/>
              </w:rPr>
            </w:pPr>
            <w:r w:rsidRPr="00512F54">
              <w:rPr>
                <w:b/>
                <w:sz w:val="26"/>
                <w:szCs w:val="26"/>
                <w:lang w:val="kk-KZ"/>
              </w:rPr>
              <w:t>«Менің Отаным Қазақстан»</w:t>
            </w:r>
          </w:p>
          <w:p w14:paraId="4D462EB6" w14:textId="77777777" w:rsidR="00BE7797" w:rsidRPr="00512F54" w:rsidRDefault="00BE7797" w:rsidP="004642C0">
            <w:pPr>
              <w:pStyle w:val="Default"/>
              <w:rPr>
                <w:sz w:val="26"/>
                <w:szCs w:val="26"/>
                <w:lang w:val="kk-KZ"/>
              </w:rPr>
            </w:pPr>
            <w:r w:rsidRPr="00512F54">
              <w:rPr>
                <w:b/>
                <w:sz w:val="26"/>
                <w:szCs w:val="26"/>
                <w:lang w:val="kk-KZ"/>
              </w:rPr>
              <w:t>Мақсаты:</w:t>
            </w:r>
            <w:r w:rsidRPr="00512F54">
              <w:rPr>
                <w:sz w:val="26"/>
                <w:szCs w:val="26"/>
                <w:lang w:val="kk-KZ"/>
              </w:rPr>
              <w:t xml:space="preserve"> Қоршаған ортамен танысу Балалар тұратын қала мен ауыл, Қазақстан Республикасының астанасы, мемлекеттік рәміздер туралы білімдерін қалыптастыру</w:t>
            </w:r>
          </w:p>
          <w:p w14:paraId="187ACF37" w14:textId="77777777" w:rsidR="00BE7797" w:rsidRPr="00A1024A" w:rsidRDefault="00BE7797" w:rsidP="004642C0">
            <w:pPr>
              <w:pStyle w:val="Default"/>
              <w:rPr>
                <w:sz w:val="26"/>
                <w:szCs w:val="26"/>
                <w:lang w:val="kk-KZ"/>
              </w:rPr>
            </w:pPr>
            <w:r w:rsidRPr="00512F54">
              <w:rPr>
                <w:b/>
                <w:sz w:val="26"/>
                <w:szCs w:val="26"/>
                <w:lang w:val="kk-KZ"/>
              </w:rPr>
              <w:t>Құрал жабдықтар, көрнекіліктер</w:t>
            </w:r>
            <w:r w:rsidRPr="00512F54">
              <w:rPr>
                <w:sz w:val="26"/>
                <w:szCs w:val="26"/>
                <w:lang w:val="kk-KZ"/>
              </w:rPr>
              <w:t>:</w:t>
            </w:r>
          </w:p>
          <w:p w14:paraId="3A6C3551" w14:textId="77777777" w:rsidR="00BE7797" w:rsidRPr="00512F54" w:rsidRDefault="00BE7797" w:rsidP="004642C0">
            <w:pPr>
              <w:pStyle w:val="Default"/>
              <w:rPr>
                <w:sz w:val="26"/>
                <w:szCs w:val="26"/>
                <w:lang w:val="kk-KZ"/>
              </w:rPr>
            </w:pPr>
            <w:r w:rsidRPr="00512F54">
              <w:rPr>
                <w:sz w:val="26"/>
                <w:szCs w:val="26"/>
                <w:lang w:val="kk-KZ"/>
              </w:rPr>
              <w:t>Қ.Р. рәміздерінің суреті</w:t>
            </w:r>
          </w:p>
          <w:p w14:paraId="64463113" w14:textId="77777777" w:rsidR="00BE7797" w:rsidRPr="00512F54" w:rsidRDefault="00BE7797" w:rsidP="004642C0">
            <w:pPr>
              <w:pStyle w:val="Default"/>
              <w:rPr>
                <w:sz w:val="26"/>
                <w:szCs w:val="26"/>
                <w:lang w:val="kk-KZ"/>
              </w:rPr>
            </w:pPr>
            <w:r w:rsidRPr="00512F54">
              <w:rPr>
                <w:sz w:val="26"/>
                <w:szCs w:val="26"/>
                <w:lang w:val="kk-KZ"/>
              </w:rPr>
              <w:t>видеоролик</w:t>
            </w:r>
          </w:p>
          <w:p w14:paraId="6546D781" w14:textId="3C1FCB09" w:rsidR="00BE7797" w:rsidRPr="00231904" w:rsidRDefault="00BE7797" w:rsidP="00231904">
            <w:pPr>
              <w:rPr>
                <w:rFonts w:ascii="Times New Roman" w:hAnsi="Times New Roman" w:cs="Times New Roman"/>
                <w:sz w:val="26"/>
                <w:szCs w:val="26"/>
                <w:lang w:val="kk-KZ"/>
              </w:rPr>
            </w:pPr>
            <w:r w:rsidRPr="00512F54">
              <w:rPr>
                <w:rFonts w:ascii="Times New Roman" w:hAnsi="Times New Roman" w:cs="Times New Roman"/>
                <w:b/>
                <w:sz w:val="26"/>
                <w:szCs w:val="26"/>
                <w:lang w:val="kk-KZ"/>
              </w:rPr>
              <w:t>Дидактикалық ойын:</w:t>
            </w:r>
            <w:r w:rsidRPr="00512F54">
              <w:rPr>
                <w:rFonts w:ascii="Times New Roman" w:hAnsi="Times New Roman" w:cs="Times New Roman"/>
                <w:sz w:val="26"/>
                <w:szCs w:val="26"/>
                <w:lang w:val="kk-KZ"/>
              </w:rPr>
              <w:t xml:space="preserve"> «Өз үйіңді тап</w:t>
            </w:r>
          </w:p>
          <w:p w14:paraId="69C66F50"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 xml:space="preserve">Күтілетін нәтиже: </w:t>
            </w:r>
          </w:p>
          <w:p w14:paraId="7CA94F23" w14:textId="77777777" w:rsidR="00BE7797" w:rsidRPr="003B3DBD" w:rsidRDefault="00BE7797" w:rsidP="004642C0">
            <w:pPr>
              <w:rPr>
                <w:rFonts w:ascii="Times New Roman" w:hAnsi="Times New Roman" w:cs="Times New Roman"/>
                <w:sz w:val="26"/>
                <w:szCs w:val="26"/>
                <w:lang w:val="kk-KZ"/>
              </w:rPr>
            </w:pPr>
            <w:r>
              <w:rPr>
                <w:rFonts w:ascii="Times New Roman" w:hAnsi="Times New Roman" w:cs="Times New Roman"/>
                <w:b/>
                <w:sz w:val="26"/>
                <w:szCs w:val="26"/>
                <w:lang w:val="kk-KZ"/>
              </w:rPr>
              <w:t>Жаңғыртады</w:t>
            </w:r>
            <w:r w:rsidRPr="00512F54">
              <w:rPr>
                <w:rFonts w:ascii="Times New Roman" w:hAnsi="Times New Roman" w:cs="Times New Roman"/>
                <w:b/>
                <w:sz w:val="26"/>
                <w:szCs w:val="26"/>
                <w:lang w:val="kk-KZ"/>
              </w:rPr>
              <w:t xml:space="preserve">: </w:t>
            </w:r>
            <w:r w:rsidRPr="003B3DBD">
              <w:rPr>
                <w:rFonts w:ascii="Times New Roman" w:hAnsi="Times New Roman" w:cs="Times New Roman"/>
                <w:sz w:val="26"/>
                <w:szCs w:val="26"/>
                <w:lang w:val="kk-KZ"/>
              </w:rPr>
              <w:t xml:space="preserve">Балалар өздері тұратын қала </w:t>
            </w:r>
            <w:r w:rsidRPr="003B3DBD">
              <w:rPr>
                <w:rFonts w:ascii="Times New Roman" w:hAnsi="Times New Roman" w:cs="Times New Roman"/>
                <w:sz w:val="26"/>
                <w:szCs w:val="26"/>
                <w:lang w:val="kk-KZ"/>
              </w:rPr>
              <w:lastRenderedPageBreak/>
              <w:t>,ауданның атауларын</w:t>
            </w:r>
          </w:p>
          <w:p w14:paraId="064DF452"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Түсінеді:</w:t>
            </w:r>
            <w:r w:rsidRPr="00512F54">
              <w:rPr>
                <w:rFonts w:ascii="Times New Roman" w:hAnsi="Times New Roman" w:cs="Times New Roman"/>
                <w:sz w:val="26"/>
                <w:szCs w:val="26"/>
                <w:lang w:val="kk-KZ"/>
              </w:rPr>
              <w:t xml:space="preserve"> Астананы, рәміздерді, іс-әрекет барысында көрсете алуды</w:t>
            </w:r>
            <w:r w:rsidRPr="00512F54">
              <w:rPr>
                <w:rFonts w:ascii="Times New Roman" w:hAnsi="Times New Roman" w:cs="Times New Roman"/>
                <w:b/>
                <w:sz w:val="26"/>
                <w:szCs w:val="26"/>
                <w:lang w:val="kk-KZ"/>
              </w:rPr>
              <w:t>.</w:t>
            </w:r>
          </w:p>
          <w:p w14:paraId="77A291FA" w14:textId="77777777" w:rsidR="00BE7797" w:rsidRPr="00512F54" w:rsidRDefault="00BE7797" w:rsidP="004642C0">
            <w:pPr>
              <w:jc w:val="both"/>
              <w:rPr>
                <w:rFonts w:ascii="Times New Roman" w:hAnsi="Times New Roman" w:cs="Times New Roman"/>
                <w:sz w:val="26"/>
                <w:szCs w:val="26"/>
                <w:lang w:val="kk-KZ"/>
              </w:rPr>
            </w:pPr>
            <w:r w:rsidRPr="00512F54">
              <w:rPr>
                <w:rFonts w:ascii="Times New Roman" w:hAnsi="Times New Roman" w:cs="Times New Roman"/>
                <w:b/>
                <w:sz w:val="26"/>
                <w:szCs w:val="26"/>
                <w:lang w:val="kk-KZ"/>
              </w:rPr>
              <w:t>Қолдана алады:</w:t>
            </w:r>
            <w:r w:rsidRPr="00512F54">
              <w:rPr>
                <w:rFonts w:ascii="Times New Roman" w:hAnsi="Times New Roman" w:cs="Times New Roman"/>
                <w:sz w:val="26"/>
                <w:szCs w:val="26"/>
                <w:lang w:val="kk-KZ"/>
              </w:rPr>
              <w:t>байланыстырып сөйлеуді,әңгіме құрастыруды;</w:t>
            </w:r>
          </w:p>
          <w:p w14:paraId="32C719C2" w14:textId="77777777" w:rsidR="00BE7797" w:rsidRPr="00234A49" w:rsidRDefault="00BE7797" w:rsidP="004642C0">
            <w:pPr>
              <w:rPr>
                <w:rFonts w:ascii="Times New Roman" w:hAnsi="Times New Roman" w:cs="Times New Roman"/>
                <w:b/>
                <w:sz w:val="24"/>
                <w:szCs w:val="24"/>
                <w:lang w:val="kk-KZ"/>
              </w:rPr>
            </w:pPr>
          </w:p>
        </w:tc>
        <w:tc>
          <w:tcPr>
            <w:tcW w:w="2976" w:type="dxa"/>
          </w:tcPr>
          <w:p w14:paraId="1B33FDB9"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lastRenderedPageBreak/>
              <w:t>1. Дене шынықтыру</w:t>
            </w:r>
          </w:p>
          <w:p w14:paraId="3499584E"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Негізгі қимылдар:</w:t>
            </w:r>
          </w:p>
          <w:p w14:paraId="79DD87B7"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sz w:val="26"/>
                <w:szCs w:val="26"/>
                <w:lang w:val="kk-KZ"/>
              </w:rPr>
              <w:t xml:space="preserve">1.Қол ұстасып, арқаннан ұстап жүру және алаңның бір жағынан екінші жағына жүгіру. Орындық аяқтарының арасымен еңбектеу. Допты көлденең нысанаға лақтыру.  </w:t>
            </w:r>
          </w:p>
          <w:p w14:paraId="42AC8073"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 xml:space="preserve">Көрнекіліктер: </w:t>
            </w:r>
            <w:r w:rsidRPr="00512F54">
              <w:rPr>
                <w:rFonts w:ascii="Times New Roman" w:hAnsi="Times New Roman" w:cs="Times New Roman"/>
                <w:sz w:val="26"/>
                <w:szCs w:val="26"/>
                <w:lang w:val="kk-KZ"/>
              </w:rPr>
              <w:t>орындық текше, доп,арқан, гимнастикалық таяқ.</w:t>
            </w:r>
          </w:p>
          <w:p w14:paraId="205A1D7C" w14:textId="65375DE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 xml:space="preserve">Қимылды ойын: </w:t>
            </w:r>
            <w:r>
              <w:rPr>
                <w:rFonts w:ascii="Times New Roman" w:hAnsi="Times New Roman" w:cs="Times New Roman"/>
                <w:sz w:val="26"/>
                <w:szCs w:val="26"/>
                <w:lang w:val="kk-KZ"/>
              </w:rPr>
              <w:t>«Жалауға қарай жүгір</w:t>
            </w:r>
            <w:r w:rsidRPr="00512F54">
              <w:rPr>
                <w:rFonts w:ascii="Times New Roman" w:hAnsi="Times New Roman" w:cs="Times New Roman"/>
                <w:sz w:val="26"/>
                <w:szCs w:val="26"/>
                <w:lang w:val="kk-KZ"/>
              </w:rPr>
              <w:t>»</w:t>
            </w:r>
          </w:p>
          <w:p w14:paraId="3C29F1E4"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Күтілетін нәтиже:</w:t>
            </w:r>
          </w:p>
          <w:p w14:paraId="30319B7C" w14:textId="77777777" w:rsidR="00BE7797" w:rsidRPr="00512F54" w:rsidRDefault="00BE7797" w:rsidP="004642C0">
            <w:pPr>
              <w:rPr>
                <w:rFonts w:ascii="Times New Roman" w:hAnsi="Times New Roman" w:cs="Times New Roman"/>
                <w:sz w:val="26"/>
                <w:szCs w:val="26"/>
                <w:lang w:val="kk-KZ"/>
              </w:rPr>
            </w:pPr>
            <w:r>
              <w:rPr>
                <w:rFonts w:ascii="Times New Roman" w:hAnsi="Times New Roman" w:cs="Times New Roman"/>
                <w:b/>
                <w:sz w:val="26"/>
                <w:szCs w:val="26"/>
                <w:lang w:val="kk-KZ"/>
              </w:rPr>
              <w:t>Жаңғыртады:</w:t>
            </w:r>
          </w:p>
          <w:p w14:paraId="7A26ADD9"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sz w:val="26"/>
                <w:szCs w:val="26"/>
                <w:lang w:val="kk-KZ"/>
              </w:rPr>
              <w:t xml:space="preserve">Арқаннан ұстап поезд </w:t>
            </w:r>
            <w:r w:rsidRPr="00512F54">
              <w:rPr>
                <w:rFonts w:ascii="Times New Roman" w:hAnsi="Times New Roman" w:cs="Times New Roman"/>
                <w:sz w:val="26"/>
                <w:szCs w:val="26"/>
                <w:lang w:val="kk-KZ"/>
              </w:rPr>
              <w:lastRenderedPageBreak/>
              <w:t>секілді алаңның бір шетінен екінші шетіне жүруді;</w:t>
            </w:r>
          </w:p>
          <w:p w14:paraId="38E85AD0" w14:textId="77777777" w:rsidR="00BE7797" w:rsidRPr="00B779E1"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Түсінеді</w:t>
            </w:r>
            <w:r w:rsidRPr="00B779E1">
              <w:rPr>
                <w:rFonts w:ascii="Times New Roman" w:hAnsi="Times New Roman" w:cs="Times New Roman"/>
                <w:b/>
                <w:sz w:val="26"/>
                <w:szCs w:val="26"/>
                <w:lang w:val="kk-KZ"/>
              </w:rPr>
              <w:t>:</w:t>
            </w:r>
            <w:r w:rsidRPr="00B779E1">
              <w:rPr>
                <w:rFonts w:ascii="Times New Roman" w:hAnsi="Times New Roman" w:cs="Times New Roman"/>
                <w:sz w:val="26"/>
                <w:szCs w:val="26"/>
                <w:lang w:val="kk-KZ"/>
              </w:rPr>
              <w:t xml:space="preserve"> алаңның бір жағынан екінші жағына жүгіруді, орындық астымен еңбектеуді, </w:t>
            </w:r>
            <w:r>
              <w:rPr>
                <w:rFonts w:ascii="Times New Roman" w:hAnsi="Times New Roman" w:cs="Times New Roman"/>
                <w:sz w:val="26"/>
                <w:szCs w:val="26"/>
                <w:lang w:val="kk-KZ"/>
              </w:rPr>
              <w:t>допты лақтыруды орындауды;</w:t>
            </w:r>
          </w:p>
          <w:p w14:paraId="44F0B681"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Қолдана алады:</w:t>
            </w:r>
          </w:p>
          <w:p w14:paraId="61963DA4"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sz w:val="26"/>
                <w:szCs w:val="26"/>
                <w:lang w:val="kk-KZ"/>
              </w:rPr>
              <w:t>До</w:t>
            </w:r>
            <w:r>
              <w:rPr>
                <w:rFonts w:ascii="Times New Roman" w:hAnsi="Times New Roman" w:cs="Times New Roman"/>
                <w:sz w:val="26"/>
                <w:szCs w:val="26"/>
                <w:lang w:val="kk-KZ"/>
              </w:rPr>
              <w:t>пты лақтырар кезінде көлденең нысанаға қарай лақтыруды;</w:t>
            </w:r>
          </w:p>
          <w:p w14:paraId="147A862F"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2 Музыка</w:t>
            </w:r>
          </w:p>
          <w:p w14:paraId="3B7A625C"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 xml:space="preserve">Тақырыбы: </w:t>
            </w:r>
            <w:r w:rsidRPr="00512F54">
              <w:rPr>
                <w:rFonts w:ascii="Times New Roman" w:hAnsi="Times New Roman" w:cs="Times New Roman"/>
                <w:sz w:val="26"/>
                <w:szCs w:val="26"/>
                <w:lang w:val="kk-KZ"/>
              </w:rPr>
              <w:t>«Туған қаламызды сүйеміз»</w:t>
            </w:r>
          </w:p>
          <w:p w14:paraId="611C407B"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Мақсаты:</w:t>
            </w:r>
            <w:r w:rsidRPr="00512F54">
              <w:rPr>
                <w:rFonts w:ascii="Times New Roman" w:hAnsi="Times New Roman" w:cs="Times New Roman"/>
                <w:sz w:val="26"/>
                <w:szCs w:val="26"/>
                <w:lang w:val="kk-KZ"/>
              </w:rPr>
              <w:t xml:space="preserve"> Туған қаласын-дағы оң өзгерістерге назар аударту, сүйіспеншілік-терін қалыптастыру. Қарапайым би элемент-терін еркін орындауға үйрету</w:t>
            </w:r>
          </w:p>
          <w:p w14:paraId="7BA13EA0" w14:textId="0430B8FD" w:rsidR="00BE7797" w:rsidRPr="00231904" w:rsidRDefault="00BE7797" w:rsidP="00231904">
            <w:pPr>
              <w:rPr>
                <w:rFonts w:ascii="Times New Roman" w:hAnsi="Times New Roman" w:cs="Times New Roman"/>
                <w:sz w:val="26"/>
                <w:szCs w:val="26"/>
                <w:lang w:val="kk-KZ"/>
              </w:rPr>
            </w:pPr>
            <w:r w:rsidRPr="00512F54">
              <w:rPr>
                <w:rFonts w:ascii="Times New Roman" w:hAnsi="Times New Roman" w:cs="Times New Roman"/>
                <w:b/>
                <w:sz w:val="26"/>
                <w:szCs w:val="26"/>
                <w:lang w:val="kk-KZ"/>
              </w:rPr>
              <w:t>Әуенді-ырғақты қимыл, ойын:</w:t>
            </w:r>
            <w:r w:rsidRPr="00512F54">
              <w:rPr>
                <w:rFonts w:ascii="Times New Roman" w:hAnsi="Times New Roman" w:cs="Times New Roman"/>
                <w:sz w:val="26"/>
                <w:szCs w:val="26"/>
                <w:lang w:val="kk-KZ"/>
              </w:rPr>
              <w:t xml:space="preserve">  «Көңілді ырғақ»</w:t>
            </w:r>
          </w:p>
          <w:p w14:paraId="73EC7456"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Күтілетін нәтиже:</w:t>
            </w:r>
          </w:p>
          <w:p w14:paraId="5137FCF4" w14:textId="77777777" w:rsidR="00BE7797" w:rsidRPr="00512F54" w:rsidRDefault="00BE7797" w:rsidP="004642C0">
            <w:pPr>
              <w:rPr>
                <w:rFonts w:ascii="Times New Roman" w:hAnsi="Times New Roman" w:cs="Times New Roman"/>
                <w:sz w:val="26"/>
                <w:szCs w:val="26"/>
                <w:lang w:val="kk-KZ"/>
              </w:rPr>
            </w:pPr>
            <w:r>
              <w:rPr>
                <w:rFonts w:ascii="Times New Roman" w:hAnsi="Times New Roman" w:cs="Times New Roman"/>
                <w:b/>
                <w:sz w:val="26"/>
                <w:szCs w:val="26"/>
                <w:lang w:val="kk-KZ"/>
              </w:rPr>
              <w:t>Жаңғыртады</w:t>
            </w:r>
            <w:r w:rsidRPr="00512F54">
              <w:rPr>
                <w:rFonts w:ascii="Times New Roman" w:hAnsi="Times New Roman" w:cs="Times New Roman"/>
                <w:b/>
                <w:sz w:val="26"/>
                <w:szCs w:val="26"/>
                <w:lang w:val="kk-KZ"/>
              </w:rPr>
              <w:t>:</w:t>
            </w:r>
            <w:r w:rsidRPr="00512F54">
              <w:rPr>
                <w:rFonts w:ascii="Times New Roman" w:hAnsi="Times New Roman" w:cs="Times New Roman"/>
                <w:sz w:val="26"/>
                <w:szCs w:val="26"/>
                <w:lang w:val="kk-KZ"/>
              </w:rPr>
              <w:t xml:space="preserve"> Ырғаққа сай қимыл жасауды </w:t>
            </w:r>
          </w:p>
          <w:p w14:paraId="6BF00444"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Түсінеді :</w:t>
            </w:r>
            <w:r w:rsidRPr="00512F54">
              <w:rPr>
                <w:rFonts w:ascii="Times New Roman" w:hAnsi="Times New Roman" w:cs="Times New Roman"/>
                <w:sz w:val="26"/>
                <w:szCs w:val="26"/>
                <w:lang w:val="kk-KZ"/>
              </w:rPr>
              <w:t xml:space="preserve"> Қазақстан </w:t>
            </w:r>
            <w:r w:rsidRPr="00512F54">
              <w:rPr>
                <w:rFonts w:ascii="Times New Roman" w:hAnsi="Times New Roman" w:cs="Times New Roman"/>
                <w:sz w:val="26"/>
                <w:szCs w:val="26"/>
                <w:lang w:val="kk-KZ"/>
              </w:rPr>
              <w:lastRenderedPageBreak/>
              <w:t>туралы, туған жер туралы түсініктерді.</w:t>
            </w:r>
          </w:p>
          <w:p w14:paraId="71E0868F"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Қолдана алады:</w:t>
            </w:r>
          </w:p>
          <w:p w14:paraId="4D96FE7B"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sz w:val="26"/>
                <w:szCs w:val="26"/>
                <w:lang w:val="kk-KZ"/>
              </w:rPr>
              <w:t xml:space="preserve">Әнді әуенге қосылып айтуды </w:t>
            </w:r>
          </w:p>
          <w:p w14:paraId="34AD8921" w14:textId="77777777" w:rsidR="00BE7797" w:rsidRPr="00234A49" w:rsidRDefault="00BE7797" w:rsidP="004642C0">
            <w:pPr>
              <w:rPr>
                <w:rFonts w:ascii="Times New Roman" w:hAnsi="Times New Roman" w:cs="Times New Roman"/>
                <w:sz w:val="24"/>
                <w:szCs w:val="24"/>
                <w:lang w:val="kk-KZ"/>
              </w:rPr>
            </w:pPr>
          </w:p>
        </w:tc>
        <w:tc>
          <w:tcPr>
            <w:tcW w:w="2979" w:type="dxa"/>
          </w:tcPr>
          <w:p w14:paraId="007285AB" w14:textId="77777777" w:rsidR="00BE7797" w:rsidRPr="00512F54" w:rsidRDefault="00BE7797" w:rsidP="004642C0">
            <w:pPr>
              <w:rPr>
                <w:rFonts w:ascii="Times New Roman" w:hAnsi="Times New Roman" w:cs="Times New Roman"/>
                <w:b/>
                <w:sz w:val="26"/>
                <w:szCs w:val="26"/>
              </w:rPr>
            </w:pPr>
            <w:r>
              <w:rPr>
                <w:rFonts w:ascii="Times New Roman" w:hAnsi="Times New Roman" w:cs="Times New Roman"/>
                <w:b/>
                <w:sz w:val="26"/>
                <w:szCs w:val="26"/>
                <w:lang w:val="kk-KZ"/>
              </w:rPr>
              <w:lastRenderedPageBreak/>
              <w:t>1.</w:t>
            </w:r>
            <w:r w:rsidRPr="00512F54">
              <w:rPr>
                <w:rFonts w:ascii="Times New Roman" w:hAnsi="Times New Roman" w:cs="Times New Roman"/>
                <w:b/>
                <w:sz w:val="26"/>
                <w:szCs w:val="26"/>
              </w:rPr>
              <w:t>Русский язык</w:t>
            </w:r>
          </w:p>
          <w:p w14:paraId="447E99F5" w14:textId="77777777" w:rsidR="00BE7797" w:rsidRPr="00512F54" w:rsidRDefault="00BE7797" w:rsidP="004642C0">
            <w:pPr>
              <w:rPr>
                <w:rFonts w:ascii="Times New Roman" w:hAnsi="Times New Roman" w:cs="Times New Roman"/>
                <w:sz w:val="26"/>
                <w:szCs w:val="26"/>
              </w:rPr>
            </w:pPr>
            <w:proofErr w:type="gramStart"/>
            <w:r w:rsidRPr="00512F54">
              <w:rPr>
                <w:rFonts w:ascii="Times New Roman" w:hAnsi="Times New Roman" w:cs="Times New Roman"/>
                <w:b/>
                <w:sz w:val="26"/>
                <w:szCs w:val="26"/>
              </w:rPr>
              <w:t>Тема:«</w:t>
            </w:r>
            <w:proofErr w:type="gramEnd"/>
            <w:r w:rsidRPr="00512F54">
              <w:rPr>
                <w:rFonts w:ascii="Times New Roman" w:hAnsi="Times New Roman" w:cs="Times New Roman"/>
                <w:sz w:val="26"/>
                <w:szCs w:val="26"/>
              </w:rPr>
              <w:t xml:space="preserve"> Наша родина-Казахстан</w:t>
            </w:r>
          </w:p>
          <w:p w14:paraId="47E5259F" w14:textId="77777777" w:rsidR="00BE7797" w:rsidRPr="00512F54" w:rsidRDefault="00BE7797" w:rsidP="004642C0">
            <w:pPr>
              <w:rPr>
                <w:rFonts w:ascii="Times New Roman" w:hAnsi="Times New Roman" w:cs="Times New Roman"/>
                <w:sz w:val="26"/>
                <w:szCs w:val="26"/>
              </w:rPr>
            </w:pPr>
            <w:r w:rsidRPr="00512F54">
              <w:rPr>
                <w:rFonts w:ascii="Times New Roman" w:hAnsi="Times New Roman" w:cs="Times New Roman"/>
                <w:b/>
                <w:sz w:val="26"/>
                <w:szCs w:val="26"/>
              </w:rPr>
              <w:t>Цель:</w:t>
            </w:r>
          </w:p>
          <w:p w14:paraId="3CE10CFE"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sz w:val="26"/>
                <w:szCs w:val="26"/>
              </w:rPr>
              <w:t>Формировать навык понимания и восприятия названий -</w:t>
            </w:r>
            <w:r w:rsidRPr="00512F54">
              <w:rPr>
                <w:rFonts w:ascii="Times New Roman" w:hAnsi="Times New Roman" w:cs="Times New Roman"/>
                <w:sz w:val="26"/>
                <w:szCs w:val="26"/>
                <w:lang w:val="kk-KZ"/>
              </w:rPr>
              <w:t>названия страны и города, в которых они живут;</w:t>
            </w:r>
          </w:p>
          <w:p w14:paraId="20BC4A03"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sz w:val="26"/>
                <w:szCs w:val="26"/>
              </w:rPr>
              <w:t>-</w:t>
            </w:r>
            <w:r w:rsidRPr="00512F54">
              <w:rPr>
                <w:rFonts w:ascii="Times New Roman" w:hAnsi="Times New Roman" w:cs="Times New Roman"/>
                <w:sz w:val="26"/>
                <w:szCs w:val="26"/>
                <w:lang w:val="kk-KZ"/>
              </w:rPr>
              <w:t>особенности своего города.</w:t>
            </w:r>
          </w:p>
          <w:p w14:paraId="7270117B"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rPr>
              <w:t xml:space="preserve">Дидактические игра: </w:t>
            </w:r>
            <w:r w:rsidRPr="00512F54">
              <w:rPr>
                <w:rFonts w:ascii="Times New Roman" w:hAnsi="Times New Roman" w:cs="Times New Roman"/>
                <w:sz w:val="26"/>
                <w:szCs w:val="26"/>
              </w:rPr>
              <w:t>«какой город?»</w:t>
            </w:r>
            <w:r w:rsidRPr="00512F54">
              <w:rPr>
                <w:rFonts w:ascii="Times New Roman" w:hAnsi="Times New Roman" w:cs="Times New Roman"/>
                <w:b/>
                <w:sz w:val="26"/>
                <w:szCs w:val="26"/>
                <w:lang w:val="kk-KZ"/>
              </w:rPr>
              <w:t xml:space="preserve"> Оборудование:</w:t>
            </w:r>
            <w:r w:rsidRPr="00512F54">
              <w:rPr>
                <w:rFonts w:ascii="Times New Roman" w:hAnsi="Times New Roman" w:cs="Times New Roman"/>
                <w:sz w:val="26"/>
                <w:szCs w:val="26"/>
                <w:lang w:val="kk-KZ"/>
              </w:rPr>
              <w:t>кар</w:t>
            </w:r>
          </w:p>
          <w:p w14:paraId="505B84F5"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sz w:val="26"/>
                <w:szCs w:val="26"/>
                <w:lang w:val="kk-KZ"/>
              </w:rPr>
              <w:t>та Казахстана, Астаны, госсимволы</w:t>
            </w:r>
          </w:p>
          <w:p w14:paraId="62088CC9"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Ожидаемый результат</w:t>
            </w:r>
          </w:p>
          <w:p w14:paraId="7D0DD66E"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Знать:</w:t>
            </w:r>
            <w:r w:rsidRPr="00512F54">
              <w:rPr>
                <w:rFonts w:ascii="Times New Roman" w:hAnsi="Times New Roman" w:cs="Times New Roman"/>
                <w:sz w:val="26"/>
                <w:szCs w:val="26"/>
                <w:lang w:val="kk-KZ"/>
              </w:rPr>
              <w:t xml:space="preserve">названия страны, родного города, </w:t>
            </w:r>
            <w:r w:rsidRPr="00512F54">
              <w:rPr>
                <w:rFonts w:ascii="Times New Roman" w:hAnsi="Times New Roman" w:cs="Times New Roman"/>
                <w:sz w:val="26"/>
                <w:szCs w:val="26"/>
                <w:lang w:val="kk-KZ"/>
              </w:rPr>
              <w:lastRenderedPageBreak/>
              <w:t>государственных символов на русском языке.</w:t>
            </w:r>
          </w:p>
          <w:p w14:paraId="16E82AE1"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Иметь:</w:t>
            </w:r>
            <w:r w:rsidRPr="00512F54">
              <w:rPr>
                <w:rFonts w:ascii="Times New Roman" w:hAnsi="Times New Roman" w:cs="Times New Roman"/>
                <w:sz w:val="26"/>
                <w:szCs w:val="26"/>
                <w:lang w:val="kk-KZ"/>
              </w:rPr>
              <w:t>первоначальные представление о родной стране</w:t>
            </w:r>
          </w:p>
          <w:p w14:paraId="63C1C963"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 xml:space="preserve">Уметь: </w:t>
            </w:r>
            <w:r w:rsidRPr="00512F54">
              <w:rPr>
                <w:rFonts w:ascii="Times New Roman" w:hAnsi="Times New Roman" w:cs="Times New Roman"/>
                <w:sz w:val="26"/>
                <w:szCs w:val="26"/>
                <w:lang w:val="kk-KZ"/>
              </w:rPr>
              <w:t>отвечать на вопросы словосочетанием.</w:t>
            </w:r>
          </w:p>
          <w:p w14:paraId="1C57B807" w14:textId="77777777" w:rsidR="00BE7797" w:rsidRPr="00512F54" w:rsidRDefault="00BE7797" w:rsidP="004642C0">
            <w:pPr>
              <w:rPr>
                <w:rFonts w:ascii="Times New Roman" w:hAnsi="Times New Roman" w:cs="Times New Roman"/>
                <w:sz w:val="26"/>
                <w:szCs w:val="26"/>
                <w:lang w:val="kk-KZ"/>
              </w:rPr>
            </w:pPr>
          </w:p>
          <w:p w14:paraId="6C3BAEF2" w14:textId="77777777" w:rsidR="00BE7797" w:rsidRPr="00512F54" w:rsidRDefault="00BE7797" w:rsidP="004642C0">
            <w:pPr>
              <w:rPr>
                <w:rFonts w:ascii="Times New Roman" w:hAnsi="Times New Roman" w:cs="Times New Roman"/>
                <w:b/>
                <w:sz w:val="26"/>
                <w:szCs w:val="26"/>
                <w:lang w:val="kk-KZ"/>
              </w:rPr>
            </w:pPr>
            <w:r>
              <w:rPr>
                <w:rFonts w:ascii="Times New Roman" w:hAnsi="Times New Roman" w:cs="Times New Roman"/>
                <w:b/>
                <w:sz w:val="26"/>
                <w:szCs w:val="26"/>
                <w:lang w:val="kk-KZ"/>
              </w:rPr>
              <w:t>2</w:t>
            </w:r>
            <w:r w:rsidRPr="00512F54">
              <w:rPr>
                <w:rFonts w:ascii="Times New Roman" w:hAnsi="Times New Roman" w:cs="Times New Roman"/>
                <w:b/>
                <w:sz w:val="26"/>
                <w:szCs w:val="26"/>
                <w:lang w:val="kk-KZ"/>
              </w:rPr>
              <w:t>. Дене шынықтыру</w:t>
            </w:r>
          </w:p>
          <w:p w14:paraId="48B361EA"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Негізгі қимылдар:</w:t>
            </w:r>
          </w:p>
          <w:p w14:paraId="24C02C58"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sz w:val="26"/>
                <w:szCs w:val="26"/>
                <w:lang w:val="kk-KZ"/>
              </w:rPr>
              <w:t xml:space="preserve">1.Қол ұстасып, арқаннан ұстап жүру және алаңның бір жағынан екінші жағына жүгіру. Орындық аяқтарының арасымен еңбектеу. </w:t>
            </w:r>
            <w:r>
              <w:rPr>
                <w:rFonts w:ascii="Times New Roman" w:hAnsi="Times New Roman" w:cs="Times New Roman"/>
                <w:sz w:val="26"/>
                <w:szCs w:val="26"/>
                <w:lang w:val="kk-KZ"/>
              </w:rPr>
              <w:t>Еңіс тақтай бойымен жүруде тепе-теңдікті сақтау</w:t>
            </w:r>
          </w:p>
          <w:p w14:paraId="7B71F9BE"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 xml:space="preserve">Көрнекіліктер: </w:t>
            </w:r>
            <w:r w:rsidRPr="00512F54">
              <w:rPr>
                <w:rFonts w:ascii="Times New Roman" w:hAnsi="Times New Roman" w:cs="Times New Roman"/>
                <w:sz w:val="26"/>
                <w:szCs w:val="26"/>
                <w:lang w:val="kk-KZ"/>
              </w:rPr>
              <w:t>орындық текше, доп,арқан, гимнастикалық таяқ.</w:t>
            </w:r>
          </w:p>
          <w:p w14:paraId="76CD5714" w14:textId="252D31E6"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 xml:space="preserve">Қимылды ойын: </w:t>
            </w:r>
            <w:r>
              <w:rPr>
                <w:rFonts w:ascii="Times New Roman" w:hAnsi="Times New Roman" w:cs="Times New Roman"/>
                <w:sz w:val="26"/>
                <w:szCs w:val="26"/>
                <w:lang w:val="kk-KZ"/>
              </w:rPr>
              <w:t>«Жалаушаны әкел</w:t>
            </w:r>
            <w:r w:rsidRPr="00512F54">
              <w:rPr>
                <w:rFonts w:ascii="Times New Roman" w:hAnsi="Times New Roman" w:cs="Times New Roman"/>
                <w:sz w:val="26"/>
                <w:szCs w:val="26"/>
                <w:lang w:val="kk-KZ"/>
              </w:rPr>
              <w:t>»</w:t>
            </w:r>
            <w:r>
              <w:rPr>
                <w:rFonts w:ascii="Times New Roman" w:hAnsi="Times New Roman" w:cs="Times New Roman"/>
                <w:sz w:val="26"/>
                <w:szCs w:val="26"/>
                <w:lang w:val="kk-KZ"/>
              </w:rPr>
              <w:t xml:space="preserve"> (таяқ арқылы аттап өту)</w:t>
            </w:r>
            <w:r w:rsidRPr="00512F54">
              <w:rPr>
                <w:rFonts w:ascii="Times New Roman" w:hAnsi="Times New Roman" w:cs="Times New Roman"/>
                <w:sz w:val="26"/>
                <w:szCs w:val="26"/>
                <w:lang w:val="kk-KZ"/>
              </w:rPr>
              <w:t xml:space="preserve">     </w:t>
            </w:r>
          </w:p>
          <w:p w14:paraId="3E927FDE"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Күтілетін нәтиже:</w:t>
            </w:r>
          </w:p>
          <w:p w14:paraId="15404D2E" w14:textId="77777777" w:rsidR="00BE7797" w:rsidRPr="00512F54" w:rsidRDefault="00BE7797" w:rsidP="004642C0">
            <w:pPr>
              <w:rPr>
                <w:rFonts w:ascii="Times New Roman" w:hAnsi="Times New Roman" w:cs="Times New Roman"/>
                <w:sz w:val="26"/>
                <w:szCs w:val="26"/>
                <w:lang w:val="kk-KZ"/>
              </w:rPr>
            </w:pPr>
            <w:r>
              <w:rPr>
                <w:rFonts w:ascii="Times New Roman" w:hAnsi="Times New Roman" w:cs="Times New Roman"/>
                <w:b/>
                <w:sz w:val="26"/>
                <w:szCs w:val="26"/>
                <w:lang w:val="kk-KZ"/>
              </w:rPr>
              <w:t>Жаңғыртады</w:t>
            </w:r>
            <w:r w:rsidRPr="00512F54">
              <w:rPr>
                <w:rFonts w:ascii="Times New Roman" w:hAnsi="Times New Roman" w:cs="Times New Roman"/>
                <w:b/>
                <w:sz w:val="26"/>
                <w:szCs w:val="26"/>
                <w:lang w:val="kk-KZ"/>
              </w:rPr>
              <w:t>:</w:t>
            </w:r>
            <w:r>
              <w:rPr>
                <w:rFonts w:ascii="Times New Roman" w:hAnsi="Times New Roman" w:cs="Times New Roman"/>
                <w:sz w:val="26"/>
                <w:szCs w:val="26"/>
                <w:lang w:val="kk-KZ"/>
              </w:rPr>
              <w:t xml:space="preserve"> арқаннан қос қолдап ұстап алаңның бір </w:t>
            </w:r>
            <w:r>
              <w:rPr>
                <w:rFonts w:ascii="Times New Roman" w:hAnsi="Times New Roman" w:cs="Times New Roman"/>
                <w:sz w:val="26"/>
                <w:szCs w:val="26"/>
                <w:lang w:val="kk-KZ"/>
              </w:rPr>
              <w:lastRenderedPageBreak/>
              <w:t>жағынан екінші жағына қарай жүгіруді;</w:t>
            </w:r>
          </w:p>
          <w:p w14:paraId="5EDD95E8" w14:textId="77777777" w:rsidR="00BE7797" w:rsidRPr="00CC3438"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Түсінеді:</w:t>
            </w:r>
            <w:r>
              <w:rPr>
                <w:rFonts w:ascii="Times New Roman" w:hAnsi="Times New Roman" w:cs="Times New Roman"/>
                <w:sz w:val="26"/>
                <w:szCs w:val="26"/>
                <w:lang w:val="kk-KZ"/>
              </w:rPr>
              <w:t>Орындық астынан төрттағандап еңбектеуді;</w:t>
            </w:r>
          </w:p>
          <w:p w14:paraId="75CCC7F5"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Қолдана алады:</w:t>
            </w:r>
          </w:p>
          <w:p w14:paraId="4C200AAC" w14:textId="77777777" w:rsidR="00BE7797" w:rsidRPr="00E45468" w:rsidRDefault="00BE7797" w:rsidP="004642C0">
            <w:pPr>
              <w:rPr>
                <w:rFonts w:ascii="Times New Roman" w:hAnsi="Times New Roman" w:cs="Times New Roman"/>
                <w:sz w:val="26"/>
                <w:szCs w:val="26"/>
                <w:lang w:val="kk-KZ"/>
              </w:rPr>
            </w:pPr>
            <w:r>
              <w:rPr>
                <w:rFonts w:ascii="Times New Roman" w:hAnsi="Times New Roman" w:cs="Times New Roman"/>
                <w:sz w:val="26"/>
                <w:szCs w:val="26"/>
                <w:lang w:val="kk-KZ"/>
              </w:rPr>
              <w:t>Еңіс тақтай бойымен жүруде кезщінде тепе-теңдікті сақтауды;</w:t>
            </w:r>
          </w:p>
        </w:tc>
        <w:tc>
          <w:tcPr>
            <w:tcW w:w="2977" w:type="dxa"/>
          </w:tcPr>
          <w:p w14:paraId="04464E51"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lastRenderedPageBreak/>
              <w:t>Жаратылыстану</w:t>
            </w:r>
          </w:p>
          <w:p w14:paraId="18372723"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Тақырыбы</w:t>
            </w:r>
            <w:r w:rsidRPr="00512F54">
              <w:rPr>
                <w:rFonts w:ascii="Times New Roman" w:hAnsi="Times New Roman" w:cs="Times New Roman"/>
                <w:sz w:val="26"/>
                <w:szCs w:val="26"/>
                <w:lang w:val="kk-KZ"/>
              </w:rPr>
              <w:t xml:space="preserve">: </w:t>
            </w:r>
            <w:r>
              <w:rPr>
                <w:rFonts w:ascii="Times New Roman" w:hAnsi="Times New Roman" w:cs="Times New Roman"/>
                <w:b/>
                <w:sz w:val="28"/>
                <w:szCs w:val="28"/>
                <w:lang w:val="kk-KZ"/>
              </w:rPr>
              <w:t>«Шақырамыз қысты шын ниетпен ізгі</w:t>
            </w:r>
            <w:r w:rsidRPr="00CB40BB">
              <w:rPr>
                <w:rFonts w:ascii="Times New Roman" w:hAnsi="Times New Roman" w:cs="Times New Roman"/>
                <w:b/>
                <w:sz w:val="28"/>
                <w:szCs w:val="28"/>
                <w:lang w:val="kk-KZ"/>
              </w:rPr>
              <w:t>»</w:t>
            </w:r>
          </w:p>
          <w:p w14:paraId="16E5158D" w14:textId="77777777" w:rsidR="00BE7797"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Мақсаты:</w:t>
            </w:r>
            <w:r>
              <w:rPr>
                <w:rFonts w:ascii="Times New Roman" w:hAnsi="Times New Roman" w:cs="Times New Roman"/>
                <w:b/>
                <w:sz w:val="26"/>
                <w:szCs w:val="26"/>
                <w:lang w:val="kk-KZ"/>
              </w:rPr>
              <w:t>балаларды табиғат құбылыстармен таныстыруды жалғастыру,жанды және жансыз табиғаттағы маусымдық өзгерістерді бақылауды үйрету,заттардың белгісі мен қасиеттерін анықтауды жаттықтыру,белсенді</w:t>
            </w:r>
          </w:p>
          <w:p w14:paraId="6D787FA9" w14:textId="77777777" w:rsidR="00BE7797" w:rsidRPr="00512F54" w:rsidRDefault="00BE7797" w:rsidP="004642C0">
            <w:pPr>
              <w:rPr>
                <w:rFonts w:ascii="Times New Roman" w:hAnsi="Times New Roman" w:cs="Times New Roman"/>
                <w:sz w:val="26"/>
                <w:szCs w:val="26"/>
                <w:lang w:val="kk-KZ"/>
              </w:rPr>
            </w:pPr>
            <w:r>
              <w:rPr>
                <w:rFonts w:ascii="Times New Roman" w:hAnsi="Times New Roman" w:cs="Times New Roman"/>
                <w:b/>
                <w:sz w:val="26"/>
                <w:szCs w:val="26"/>
                <w:lang w:val="kk-KZ"/>
              </w:rPr>
              <w:t>Көңіл күйді дамыту.</w:t>
            </w:r>
          </w:p>
          <w:p w14:paraId="527020F3" w14:textId="4CB44151"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lastRenderedPageBreak/>
              <w:t>Көрнекіліктер:</w:t>
            </w:r>
            <w:r>
              <w:rPr>
                <w:rFonts w:ascii="Times New Roman" w:hAnsi="Times New Roman" w:cs="Times New Roman"/>
                <w:sz w:val="26"/>
                <w:szCs w:val="26"/>
                <w:lang w:val="kk-KZ"/>
              </w:rPr>
              <w:t xml:space="preserve"> төрт мезгілдің  суреттері </w:t>
            </w:r>
          </w:p>
          <w:p w14:paraId="32ACEAF0"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Дидактикалық ойын:</w:t>
            </w:r>
          </w:p>
          <w:p w14:paraId="2EBDB8CE" w14:textId="77777777" w:rsidR="00BE7797" w:rsidRPr="00512F54" w:rsidRDefault="00BE7797" w:rsidP="004642C0">
            <w:pPr>
              <w:rPr>
                <w:rFonts w:ascii="Times New Roman" w:hAnsi="Times New Roman" w:cs="Times New Roman"/>
                <w:b/>
                <w:sz w:val="26"/>
                <w:szCs w:val="26"/>
                <w:lang w:val="kk-KZ"/>
              </w:rPr>
            </w:pPr>
            <w:r w:rsidRPr="00796879">
              <w:rPr>
                <w:rFonts w:ascii="Times New Roman" w:hAnsi="Times New Roman" w:cs="Times New Roman"/>
                <w:sz w:val="26"/>
                <w:szCs w:val="26"/>
                <w:lang w:val="kk-KZ"/>
              </w:rPr>
              <w:t xml:space="preserve">«Тез жауап бер» </w:t>
            </w:r>
          </w:p>
          <w:p w14:paraId="3F67727B"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Күтілетін нәтиже:</w:t>
            </w:r>
          </w:p>
          <w:p w14:paraId="7E9FA2A2" w14:textId="77777777" w:rsidR="00BE7797" w:rsidRPr="00512F54" w:rsidRDefault="00BE7797" w:rsidP="004642C0">
            <w:pPr>
              <w:autoSpaceDE w:val="0"/>
              <w:autoSpaceDN w:val="0"/>
              <w:adjustRightInd w:val="0"/>
              <w:rPr>
                <w:rFonts w:ascii="Times New Roman" w:hAnsi="Times New Roman" w:cs="Times New Roman"/>
                <w:sz w:val="26"/>
                <w:szCs w:val="26"/>
                <w:lang w:val="kk-KZ"/>
              </w:rPr>
            </w:pPr>
            <w:r>
              <w:rPr>
                <w:rFonts w:ascii="Times New Roman" w:hAnsi="Times New Roman" w:cs="Times New Roman"/>
                <w:b/>
                <w:sz w:val="26"/>
                <w:szCs w:val="26"/>
                <w:lang w:val="kk-KZ"/>
              </w:rPr>
              <w:t>Жаңғыртады</w:t>
            </w:r>
            <w:r w:rsidRPr="00512F54">
              <w:rPr>
                <w:rFonts w:ascii="Times New Roman" w:hAnsi="Times New Roman" w:cs="Times New Roman"/>
                <w:b/>
                <w:sz w:val="26"/>
                <w:szCs w:val="26"/>
                <w:lang w:val="kk-KZ"/>
              </w:rPr>
              <w:t>:</w:t>
            </w:r>
            <w:r w:rsidRPr="00512F54">
              <w:rPr>
                <w:rFonts w:ascii="Times New Roman" w:hAnsi="Times New Roman" w:cs="Times New Roman"/>
                <w:sz w:val="26"/>
                <w:szCs w:val="26"/>
                <w:lang w:val="kk-KZ"/>
              </w:rPr>
              <w:t xml:space="preserve">жаңа сөздердің мағынасын дұрыс меңгеріп, сөйлеу барысында дұрыс пайдалануды. </w:t>
            </w:r>
          </w:p>
          <w:p w14:paraId="4D2F2BC5"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Түсінеді:</w:t>
            </w:r>
            <w:r>
              <w:rPr>
                <w:rFonts w:ascii="Times New Roman" w:hAnsi="Times New Roman" w:cs="Times New Roman"/>
                <w:sz w:val="26"/>
                <w:szCs w:val="26"/>
                <w:lang w:val="kk-KZ"/>
              </w:rPr>
              <w:t xml:space="preserve">балалар табиғат құбылыстарымен таныстыру </w:t>
            </w:r>
            <w:r w:rsidRPr="00512F54">
              <w:rPr>
                <w:rFonts w:ascii="Times New Roman" w:hAnsi="Times New Roman" w:cs="Times New Roman"/>
                <w:sz w:val="26"/>
                <w:szCs w:val="26"/>
                <w:lang w:val="kk-KZ"/>
              </w:rPr>
              <w:t>.</w:t>
            </w:r>
          </w:p>
          <w:p w14:paraId="25AEF56A"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Қолдана алады:</w:t>
            </w:r>
            <w:r>
              <w:rPr>
                <w:rFonts w:ascii="Times New Roman" w:hAnsi="Times New Roman" w:cs="Times New Roman"/>
                <w:sz w:val="26"/>
                <w:szCs w:val="26"/>
                <w:lang w:val="kk-KZ"/>
              </w:rPr>
              <w:t>төрт мезгілді ажырата біледі</w:t>
            </w:r>
            <w:r w:rsidRPr="00512F54">
              <w:rPr>
                <w:rFonts w:ascii="Times New Roman" w:hAnsi="Times New Roman" w:cs="Times New Roman"/>
                <w:sz w:val="26"/>
                <w:szCs w:val="26"/>
                <w:lang w:val="kk-KZ"/>
              </w:rPr>
              <w:t xml:space="preserve">. </w:t>
            </w:r>
          </w:p>
          <w:p w14:paraId="4409BCF9" w14:textId="77777777" w:rsidR="00BE7797" w:rsidRDefault="00BE7797" w:rsidP="004642C0">
            <w:pPr>
              <w:rPr>
                <w:rFonts w:ascii="Times New Roman" w:hAnsi="Times New Roman" w:cs="Times New Roman"/>
                <w:sz w:val="26"/>
                <w:szCs w:val="26"/>
                <w:lang w:val="kk-KZ"/>
              </w:rPr>
            </w:pPr>
          </w:p>
          <w:p w14:paraId="44A371A7" w14:textId="77777777" w:rsidR="00BE7797" w:rsidRPr="004674DA" w:rsidRDefault="00BE7797" w:rsidP="004642C0">
            <w:pPr>
              <w:rPr>
                <w:rFonts w:ascii="Times New Roman" w:hAnsi="Times New Roman" w:cs="Times New Roman"/>
                <w:sz w:val="24"/>
                <w:szCs w:val="24"/>
                <w:lang w:val="kk-KZ"/>
              </w:rPr>
            </w:pPr>
            <w:r w:rsidRPr="00234A49">
              <w:rPr>
                <w:rFonts w:ascii="Times New Roman" w:hAnsi="Times New Roman" w:cs="Times New Roman"/>
                <w:b/>
                <w:sz w:val="24"/>
                <w:szCs w:val="24"/>
                <w:lang w:val="kk-KZ"/>
              </w:rPr>
              <w:t>2</w:t>
            </w:r>
            <w:r w:rsidRPr="00512F54">
              <w:rPr>
                <w:rFonts w:ascii="Times New Roman" w:hAnsi="Times New Roman" w:cs="Times New Roman"/>
                <w:b/>
                <w:sz w:val="26"/>
                <w:szCs w:val="26"/>
                <w:lang w:val="kk-KZ"/>
              </w:rPr>
              <w:t xml:space="preserve"> Дене шынықтыру</w:t>
            </w:r>
          </w:p>
          <w:p w14:paraId="4D4BDB4D"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Негізгі қимылдар:</w:t>
            </w:r>
          </w:p>
          <w:p w14:paraId="7228E552" w14:textId="77777777" w:rsidR="00BE7797" w:rsidRDefault="00BE7797" w:rsidP="004642C0">
            <w:pPr>
              <w:rPr>
                <w:rFonts w:ascii="Times New Roman" w:hAnsi="Times New Roman" w:cs="Times New Roman"/>
                <w:sz w:val="26"/>
                <w:szCs w:val="26"/>
                <w:lang w:val="kk-KZ"/>
              </w:rPr>
            </w:pPr>
            <w:r w:rsidRPr="00512F54">
              <w:rPr>
                <w:rFonts w:ascii="Times New Roman" w:hAnsi="Times New Roman" w:cs="Times New Roman"/>
                <w:sz w:val="26"/>
                <w:szCs w:val="26"/>
                <w:lang w:val="kk-KZ"/>
              </w:rPr>
              <w:t xml:space="preserve">1.Қол ұстасып, арқаннан ұстап жүру және алаңның бір жағынан екінші жағына жүгіру. </w:t>
            </w:r>
            <w:r>
              <w:rPr>
                <w:rFonts w:ascii="Times New Roman" w:hAnsi="Times New Roman" w:cs="Times New Roman"/>
                <w:sz w:val="26"/>
                <w:szCs w:val="26"/>
                <w:lang w:val="kk-KZ"/>
              </w:rPr>
              <w:t>Еңіс тақтай бойымен жүруде тепе-теңдікті сақтау. Лақтырған допты қағып алу.</w:t>
            </w:r>
          </w:p>
          <w:p w14:paraId="25F27E84"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 xml:space="preserve">Көрнекіліктер: </w:t>
            </w:r>
            <w:r w:rsidRPr="00512F54">
              <w:rPr>
                <w:rFonts w:ascii="Times New Roman" w:hAnsi="Times New Roman" w:cs="Times New Roman"/>
                <w:sz w:val="26"/>
                <w:szCs w:val="26"/>
                <w:lang w:val="kk-KZ"/>
              </w:rPr>
              <w:t>орындық текше, доп,арқан, гимнастикалық таяқ.</w:t>
            </w:r>
          </w:p>
          <w:p w14:paraId="1E79D4E9" w14:textId="2999D8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lastRenderedPageBreak/>
              <w:t xml:space="preserve">Қимылды ойын: </w:t>
            </w:r>
            <w:r>
              <w:rPr>
                <w:rFonts w:ascii="Times New Roman" w:hAnsi="Times New Roman" w:cs="Times New Roman"/>
                <w:sz w:val="26"/>
                <w:szCs w:val="26"/>
                <w:lang w:val="kk-KZ"/>
              </w:rPr>
              <w:t>«Арқан тартыс</w:t>
            </w:r>
            <w:r w:rsidRPr="00512F54">
              <w:rPr>
                <w:rFonts w:ascii="Times New Roman" w:hAnsi="Times New Roman" w:cs="Times New Roman"/>
                <w:sz w:val="26"/>
                <w:szCs w:val="26"/>
                <w:lang w:val="kk-KZ"/>
              </w:rPr>
              <w:t xml:space="preserve">»      </w:t>
            </w:r>
          </w:p>
          <w:p w14:paraId="42E99FDF"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Күтілетін нәтиже:</w:t>
            </w:r>
          </w:p>
          <w:p w14:paraId="17A714D1" w14:textId="77777777" w:rsidR="00BE7797" w:rsidRPr="00512F54" w:rsidRDefault="00BE7797" w:rsidP="004642C0">
            <w:pPr>
              <w:rPr>
                <w:rFonts w:ascii="Times New Roman" w:hAnsi="Times New Roman" w:cs="Times New Roman"/>
                <w:sz w:val="26"/>
                <w:szCs w:val="26"/>
                <w:lang w:val="kk-KZ"/>
              </w:rPr>
            </w:pPr>
            <w:r>
              <w:rPr>
                <w:rFonts w:ascii="Times New Roman" w:hAnsi="Times New Roman" w:cs="Times New Roman"/>
                <w:b/>
                <w:sz w:val="26"/>
                <w:szCs w:val="26"/>
                <w:lang w:val="kk-KZ"/>
              </w:rPr>
              <w:t>Жаңғыртады</w:t>
            </w:r>
            <w:r w:rsidRPr="00512F54">
              <w:rPr>
                <w:rFonts w:ascii="Times New Roman" w:hAnsi="Times New Roman" w:cs="Times New Roman"/>
                <w:b/>
                <w:sz w:val="26"/>
                <w:szCs w:val="26"/>
                <w:lang w:val="kk-KZ"/>
              </w:rPr>
              <w:t>:</w:t>
            </w:r>
          </w:p>
          <w:p w14:paraId="7FD6517D" w14:textId="77777777" w:rsidR="00BE7797" w:rsidRPr="00512F54" w:rsidRDefault="00BE7797" w:rsidP="004642C0">
            <w:pPr>
              <w:rPr>
                <w:rFonts w:ascii="Times New Roman" w:hAnsi="Times New Roman" w:cs="Times New Roman"/>
                <w:sz w:val="26"/>
                <w:szCs w:val="26"/>
                <w:lang w:val="kk-KZ"/>
              </w:rPr>
            </w:pPr>
            <w:r w:rsidRPr="00512F54">
              <w:rPr>
                <w:rFonts w:ascii="Times New Roman" w:hAnsi="Times New Roman" w:cs="Times New Roman"/>
                <w:sz w:val="26"/>
                <w:szCs w:val="26"/>
                <w:lang w:val="kk-KZ"/>
              </w:rPr>
              <w:t>Арқаннан ұстап поезд секілді алаңның бір шетінен екінші шетіне жүруді;</w:t>
            </w:r>
          </w:p>
          <w:p w14:paraId="5C01381F" w14:textId="77777777" w:rsidR="00BE7797" w:rsidRPr="00B779E1"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Түсінеді</w:t>
            </w:r>
            <w:r w:rsidRPr="00B779E1">
              <w:rPr>
                <w:rFonts w:ascii="Times New Roman" w:hAnsi="Times New Roman" w:cs="Times New Roman"/>
                <w:b/>
                <w:sz w:val="26"/>
                <w:szCs w:val="26"/>
                <w:lang w:val="kk-KZ"/>
              </w:rPr>
              <w:t>:</w:t>
            </w:r>
            <w:r>
              <w:rPr>
                <w:rFonts w:ascii="Times New Roman" w:hAnsi="Times New Roman" w:cs="Times New Roman"/>
                <w:sz w:val="26"/>
                <w:szCs w:val="26"/>
                <w:lang w:val="kk-KZ"/>
              </w:rPr>
              <w:t>Еңіс тақтай бойымен жүруде кезщінде тепе-теңдікті сақтауды;</w:t>
            </w:r>
          </w:p>
          <w:p w14:paraId="35D2E616"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Қолдана алады:</w:t>
            </w:r>
          </w:p>
          <w:p w14:paraId="76D1B840" w14:textId="77777777" w:rsidR="00BE7797" w:rsidRPr="00234A49" w:rsidRDefault="00BE7797" w:rsidP="004642C0">
            <w:pPr>
              <w:rPr>
                <w:rFonts w:ascii="Times New Roman" w:hAnsi="Times New Roman" w:cs="Times New Roman"/>
                <w:sz w:val="24"/>
                <w:szCs w:val="24"/>
                <w:lang w:val="kk-KZ"/>
              </w:rPr>
            </w:pPr>
            <w:r>
              <w:rPr>
                <w:rFonts w:ascii="Times New Roman" w:hAnsi="Times New Roman" w:cs="Times New Roman"/>
                <w:sz w:val="26"/>
                <w:szCs w:val="26"/>
                <w:lang w:val="kk-KZ"/>
              </w:rPr>
              <w:t>Жоғары лақтырған допты қос қолдап қағып алуды;</w:t>
            </w:r>
          </w:p>
        </w:tc>
      </w:tr>
      <w:tr w:rsidR="00BE7797" w:rsidRPr="00234A49" w14:paraId="1B9C2276" w14:textId="77777777" w:rsidTr="004642C0">
        <w:tc>
          <w:tcPr>
            <w:tcW w:w="1843" w:type="dxa"/>
          </w:tcPr>
          <w:p w14:paraId="1969E845"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lastRenderedPageBreak/>
              <w:t>Серуенге дайындық</w:t>
            </w:r>
          </w:p>
        </w:tc>
        <w:tc>
          <w:tcPr>
            <w:tcW w:w="13467" w:type="dxa"/>
            <w:gridSpan w:val="6"/>
          </w:tcPr>
          <w:p w14:paraId="0F005A7D" w14:textId="77777777" w:rsidR="00BE7797" w:rsidRPr="00234A49" w:rsidRDefault="00BE7797"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234A49" w14:paraId="0BC4825A" w14:textId="77777777" w:rsidTr="004642C0">
        <w:trPr>
          <w:trHeight w:val="985"/>
        </w:trPr>
        <w:tc>
          <w:tcPr>
            <w:tcW w:w="1843" w:type="dxa"/>
          </w:tcPr>
          <w:p w14:paraId="4FE2D36C"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Серуендеу</w:t>
            </w:r>
          </w:p>
        </w:tc>
        <w:tc>
          <w:tcPr>
            <w:tcW w:w="1558" w:type="dxa"/>
          </w:tcPr>
          <w:p w14:paraId="4BD5A5CF" w14:textId="77777777" w:rsidR="00BE7797" w:rsidRPr="00234A49" w:rsidRDefault="00BE7797" w:rsidP="004642C0">
            <w:pPr>
              <w:rPr>
                <w:rFonts w:ascii="Times New Roman" w:eastAsia="Times New Roman" w:hAnsi="Times New Roman" w:cs="Times New Roman"/>
                <w:color w:val="000000"/>
                <w:sz w:val="24"/>
                <w:szCs w:val="24"/>
                <w:lang w:val="kk-KZ" w:eastAsia="ru-RU"/>
              </w:rPr>
            </w:pPr>
          </w:p>
        </w:tc>
        <w:tc>
          <w:tcPr>
            <w:tcW w:w="2977" w:type="dxa"/>
            <w:gridSpan w:val="2"/>
          </w:tcPr>
          <w:p w14:paraId="5E46CC4A" w14:textId="77777777" w:rsidR="00BE7797" w:rsidRPr="00512F54" w:rsidRDefault="00BE7797" w:rsidP="004642C0">
            <w:pPr>
              <w:rPr>
                <w:rFonts w:ascii="Times New Roman" w:hAnsi="Times New Roman" w:cs="Times New Roman"/>
                <w:color w:val="000000" w:themeColor="text1"/>
                <w:sz w:val="26"/>
                <w:szCs w:val="26"/>
                <w:lang w:val="kk-KZ"/>
              </w:rPr>
            </w:pPr>
            <w:r w:rsidRPr="00512F54">
              <w:rPr>
                <w:rFonts w:ascii="Times New Roman" w:hAnsi="Times New Roman" w:cs="Times New Roman"/>
                <w:b/>
                <w:color w:val="000000" w:themeColor="text1"/>
                <w:sz w:val="26"/>
                <w:szCs w:val="26"/>
                <w:lang w:val="kk-KZ"/>
              </w:rPr>
              <w:t>Бақылау:</w:t>
            </w:r>
            <w:r>
              <w:rPr>
                <w:rFonts w:ascii="Times New Roman" w:hAnsi="Times New Roman" w:cs="Times New Roman"/>
                <w:color w:val="000000" w:themeColor="text1"/>
                <w:sz w:val="26"/>
                <w:szCs w:val="26"/>
                <w:lang w:val="kk-KZ"/>
              </w:rPr>
              <w:t>№4</w:t>
            </w:r>
          </w:p>
          <w:p w14:paraId="5D1827C5" w14:textId="77777777" w:rsidR="00BE7797" w:rsidRDefault="00BE7797" w:rsidP="004642C0">
            <w:pPr>
              <w:rPr>
                <w:rFonts w:ascii="Times New Roman" w:hAnsi="Times New Roman" w:cs="Times New Roman"/>
                <w:b/>
                <w:color w:val="000000" w:themeColor="text1"/>
                <w:sz w:val="26"/>
                <w:szCs w:val="26"/>
                <w:lang w:val="kk-KZ"/>
              </w:rPr>
            </w:pPr>
            <w:r>
              <w:rPr>
                <w:rFonts w:ascii="Times New Roman" w:hAnsi="Times New Roman" w:cs="Times New Roman"/>
                <w:b/>
                <w:color w:val="000000" w:themeColor="text1"/>
                <w:sz w:val="26"/>
                <w:szCs w:val="26"/>
                <w:lang w:val="kk-KZ"/>
              </w:rPr>
              <w:t>Тақырыбы:</w:t>
            </w:r>
          </w:p>
          <w:p w14:paraId="02BA9832" w14:textId="77777777" w:rsidR="00BE7797" w:rsidRPr="00512F54" w:rsidRDefault="00BE7797" w:rsidP="004642C0">
            <w:pPr>
              <w:rPr>
                <w:rFonts w:ascii="Times New Roman" w:hAnsi="Times New Roman" w:cs="Times New Roman"/>
                <w:color w:val="000000" w:themeColor="text1"/>
                <w:sz w:val="26"/>
                <w:szCs w:val="26"/>
                <w:lang w:val="kk-KZ"/>
              </w:rPr>
            </w:pPr>
            <w:r w:rsidRPr="00C43647">
              <w:rPr>
                <w:rFonts w:ascii="Times New Roman" w:hAnsi="Times New Roman" w:cs="Times New Roman"/>
                <w:color w:val="000000" w:themeColor="text1"/>
                <w:sz w:val="26"/>
                <w:szCs w:val="26"/>
                <w:lang w:val="kk-KZ"/>
              </w:rPr>
              <w:t>Қырауды бақылау</w:t>
            </w:r>
            <w:r>
              <w:rPr>
                <w:rFonts w:ascii="Times New Roman" w:hAnsi="Times New Roman" w:cs="Times New Roman"/>
                <w:b/>
                <w:color w:val="000000" w:themeColor="text1"/>
                <w:sz w:val="26"/>
                <w:szCs w:val="26"/>
                <w:lang w:val="kk-KZ"/>
              </w:rPr>
              <w:t>.</w:t>
            </w:r>
          </w:p>
          <w:p w14:paraId="4B6D71A8" w14:textId="77777777" w:rsidR="00BE7797" w:rsidRPr="00F96C3D" w:rsidRDefault="00BE7797" w:rsidP="004642C0">
            <w:pPr>
              <w:rPr>
                <w:rFonts w:ascii="Times New Roman" w:hAnsi="Times New Roman" w:cs="Times New Roman"/>
                <w:color w:val="000000" w:themeColor="text1"/>
                <w:sz w:val="26"/>
                <w:szCs w:val="26"/>
                <w:lang w:val="kk-KZ"/>
              </w:rPr>
            </w:pPr>
            <w:r w:rsidRPr="00512F54">
              <w:rPr>
                <w:rFonts w:ascii="Times New Roman" w:hAnsi="Times New Roman" w:cs="Times New Roman"/>
                <w:b/>
                <w:color w:val="000000" w:themeColor="text1"/>
                <w:sz w:val="26"/>
                <w:szCs w:val="26"/>
                <w:lang w:val="kk-KZ"/>
              </w:rPr>
              <w:t>Еңбек:</w:t>
            </w:r>
            <w:r>
              <w:rPr>
                <w:rFonts w:ascii="Times New Roman" w:hAnsi="Times New Roman" w:cs="Times New Roman"/>
                <w:color w:val="000000" w:themeColor="text1"/>
                <w:sz w:val="26"/>
                <w:szCs w:val="26"/>
                <w:lang w:val="kk-KZ"/>
              </w:rPr>
              <w:t>Бір біріне кедергі жасамай,жұмыс істеуге үйрету.</w:t>
            </w:r>
          </w:p>
          <w:p w14:paraId="40AE1C6A" w14:textId="77777777" w:rsidR="00BE7797" w:rsidRDefault="00BE7797" w:rsidP="004642C0">
            <w:pPr>
              <w:rPr>
                <w:rFonts w:ascii="Times New Roman" w:hAnsi="Times New Roman" w:cs="Times New Roman"/>
                <w:b/>
                <w:color w:val="000000" w:themeColor="text1"/>
                <w:sz w:val="26"/>
                <w:szCs w:val="26"/>
                <w:lang w:val="kk-KZ"/>
              </w:rPr>
            </w:pPr>
            <w:r w:rsidRPr="00512F54">
              <w:rPr>
                <w:rFonts w:ascii="Times New Roman" w:hAnsi="Times New Roman" w:cs="Times New Roman"/>
                <w:b/>
                <w:color w:val="000000" w:themeColor="text1"/>
                <w:sz w:val="26"/>
                <w:szCs w:val="26"/>
                <w:lang w:val="kk-KZ"/>
              </w:rPr>
              <w:t xml:space="preserve">Қимылды ойын: </w:t>
            </w:r>
          </w:p>
          <w:p w14:paraId="7284EBF1" w14:textId="77777777" w:rsidR="00BE7797" w:rsidRDefault="00BE7797" w:rsidP="004642C0">
            <w:pP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1.«Шеңберге дәл түсір»</w:t>
            </w:r>
          </w:p>
          <w:p w14:paraId="705C69CB" w14:textId="77777777" w:rsidR="00BE7797" w:rsidRPr="00512F54" w:rsidRDefault="00BE7797" w:rsidP="004642C0">
            <w:pP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2.«Тышқан мен мысық»</w:t>
            </w:r>
          </w:p>
          <w:p w14:paraId="24538AA8" w14:textId="77777777" w:rsidR="00BE7797" w:rsidRPr="00512F54" w:rsidRDefault="00BE7797" w:rsidP="004642C0">
            <w:pP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3.Еркін ойын</w:t>
            </w:r>
          </w:p>
        </w:tc>
        <w:tc>
          <w:tcPr>
            <w:tcW w:w="2976" w:type="dxa"/>
            <w:tcBorders>
              <w:right w:val="single" w:sz="4" w:space="0" w:color="auto"/>
            </w:tcBorders>
          </w:tcPr>
          <w:p w14:paraId="33FB16E3" w14:textId="77777777" w:rsidR="00BE7797" w:rsidRDefault="00BE7797" w:rsidP="004642C0">
            <w:pPr>
              <w:rPr>
                <w:rFonts w:ascii="Times New Roman" w:hAnsi="Times New Roman" w:cs="Times New Roman"/>
                <w:sz w:val="26"/>
                <w:szCs w:val="26"/>
                <w:lang w:val="kk-KZ"/>
              </w:rPr>
            </w:pPr>
            <w:r w:rsidRPr="00512F54">
              <w:rPr>
                <w:rFonts w:ascii="Times New Roman" w:hAnsi="Times New Roman" w:cs="Times New Roman"/>
                <w:b/>
                <w:sz w:val="26"/>
                <w:szCs w:val="26"/>
                <w:lang w:val="kk-KZ"/>
              </w:rPr>
              <w:t>Бақылау:</w:t>
            </w:r>
            <w:r>
              <w:rPr>
                <w:rFonts w:ascii="Times New Roman" w:hAnsi="Times New Roman" w:cs="Times New Roman"/>
                <w:sz w:val="26"/>
                <w:szCs w:val="26"/>
                <w:lang w:val="kk-KZ"/>
              </w:rPr>
              <w:t>№8</w:t>
            </w:r>
          </w:p>
          <w:p w14:paraId="42A9E3B9" w14:textId="77777777" w:rsidR="00BE7797" w:rsidRPr="00C43647" w:rsidRDefault="00BE7797" w:rsidP="004642C0">
            <w:pPr>
              <w:rPr>
                <w:rFonts w:ascii="Times New Roman" w:hAnsi="Times New Roman" w:cs="Times New Roman"/>
                <w:b/>
                <w:sz w:val="26"/>
                <w:szCs w:val="26"/>
                <w:lang w:val="kk-KZ"/>
              </w:rPr>
            </w:pPr>
            <w:r w:rsidRPr="00C43647">
              <w:rPr>
                <w:rFonts w:ascii="Times New Roman" w:hAnsi="Times New Roman" w:cs="Times New Roman"/>
                <w:b/>
                <w:sz w:val="26"/>
                <w:szCs w:val="26"/>
                <w:lang w:val="kk-KZ"/>
              </w:rPr>
              <w:t>Тақырыбы:</w:t>
            </w:r>
            <w:r>
              <w:rPr>
                <w:rFonts w:ascii="Times New Roman" w:hAnsi="Times New Roman" w:cs="Times New Roman"/>
                <w:b/>
                <w:sz w:val="26"/>
                <w:szCs w:val="26"/>
                <w:lang w:val="kk-KZ"/>
              </w:rPr>
              <w:t xml:space="preserve"> Желді бақылау</w:t>
            </w:r>
          </w:p>
          <w:p w14:paraId="0A920135" w14:textId="77777777" w:rsidR="00BE7797" w:rsidRDefault="00BE7797" w:rsidP="004642C0">
            <w:pPr>
              <w:rPr>
                <w:rFonts w:ascii="Times New Roman" w:hAnsi="Times New Roman" w:cs="Times New Roman"/>
                <w:b/>
                <w:color w:val="000000" w:themeColor="text1"/>
                <w:sz w:val="26"/>
                <w:szCs w:val="26"/>
                <w:lang w:val="kk-KZ"/>
              </w:rPr>
            </w:pPr>
            <w:r w:rsidRPr="00512F54">
              <w:rPr>
                <w:rFonts w:ascii="Times New Roman" w:hAnsi="Times New Roman" w:cs="Times New Roman"/>
                <w:b/>
                <w:sz w:val="26"/>
                <w:szCs w:val="26"/>
                <w:lang w:val="kk-KZ"/>
              </w:rPr>
              <w:t>Еңбек:</w:t>
            </w:r>
            <w:r w:rsidRPr="00512F54">
              <w:rPr>
                <w:rFonts w:ascii="Times New Roman" w:hAnsi="Times New Roman" w:cs="Times New Roman"/>
                <w:sz w:val="26"/>
                <w:szCs w:val="26"/>
                <w:lang w:val="kk-KZ"/>
              </w:rPr>
              <w:t>.</w:t>
            </w:r>
            <w:r>
              <w:rPr>
                <w:rFonts w:ascii="Times New Roman" w:hAnsi="Times New Roman" w:cs="Times New Roman"/>
                <w:sz w:val="26"/>
                <w:szCs w:val="26"/>
                <w:lang w:val="kk-KZ"/>
              </w:rPr>
              <w:t>Алаңшаны көркейту үшін түрлі-түсті мұз кесінділерін дайындап қою</w:t>
            </w:r>
            <w:r w:rsidRPr="00512F54">
              <w:rPr>
                <w:rFonts w:ascii="Times New Roman" w:hAnsi="Times New Roman" w:cs="Times New Roman"/>
                <w:b/>
                <w:color w:val="000000" w:themeColor="text1"/>
                <w:sz w:val="26"/>
                <w:szCs w:val="26"/>
                <w:lang w:val="kk-KZ"/>
              </w:rPr>
              <w:t>Қимылды</w:t>
            </w:r>
            <w:r>
              <w:rPr>
                <w:rFonts w:ascii="Times New Roman" w:hAnsi="Times New Roman" w:cs="Times New Roman"/>
                <w:b/>
                <w:color w:val="000000" w:themeColor="text1"/>
                <w:sz w:val="26"/>
                <w:szCs w:val="26"/>
                <w:lang w:val="kk-KZ"/>
              </w:rPr>
              <w:t xml:space="preserve"> ойын: Тақырыбы: 1.«Әткеншек»</w:t>
            </w:r>
          </w:p>
          <w:p w14:paraId="1E450F4B" w14:textId="77777777" w:rsidR="00BE7797" w:rsidRPr="00C52D9C" w:rsidRDefault="00BE7797" w:rsidP="004642C0">
            <w:pPr>
              <w:jc w:val="center"/>
              <w:rPr>
                <w:rFonts w:ascii="Times New Roman" w:hAnsi="Times New Roman"/>
                <w:color w:val="FF0000"/>
                <w:sz w:val="26"/>
                <w:szCs w:val="26"/>
                <w:lang w:val="kk-KZ"/>
              </w:rPr>
            </w:pPr>
            <w:r>
              <w:rPr>
                <w:rFonts w:ascii="Times New Roman" w:hAnsi="Times New Roman" w:cs="Times New Roman"/>
                <w:b/>
                <w:color w:val="000000" w:themeColor="text1"/>
                <w:sz w:val="26"/>
                <w:szCs w:val="26"/>
                <w:lang w:val="kk-KZ"/>
              </w:rPr>
              <w:t>2</w:t>
            </w:r>
            <w:r w:rsidRPr="00053E7C">
              <w:rPr>
                <w:rFonts w:ascii="Times New Roman" w:hAnsi="Times New Roman" w:cs="Times New Roman"/>
                <w:b/>
                <w:color w:val="000000" w:themeColor="text1"/>
                <w:sz w:val="26"/>
                <w:szCs w:val="26"/>
                <w:lang w:val="kk-KZ"/>
              </w:rPr>
              <w:t>.</w:t>
            </w:r>
            <w:r w:rsidRPr="00053E7C">
              <w:rPr>
                <w:rFonts w:ascii="Times New Roman" w:hAnsi="Times New Roman"/>
                <w:b/>
                <w:color w:val="000000" w:themeColor="text1"/>
                <w:sz w:val="26"/>
                <w:szCs w:val="26"/>
                <w:lang w:val="kk-KZ"/>
              </w:rPr>
              <w:t>"Ақ серек, көк серек</w:t>
            </w:r>
            <w:r w:rsidRPr="00053E7C">
              <w:rPr>
                <w:rFonts w:ascii="Times New Roman" w:hAnsi="Times New Roman"/>
                <w:color w:val="000000" w:themeColor="text1"/>
                <w:sz w:val="26"/>
                <w:szCs w:val="26"/>
                <w:lang w:val="kk-KZ"/>
              </w:rPr>
              <w:t>»</w:t>
            </w:r>
          </w:p>
        </w:tc>
        <w:tc>
          <w:tcPr>
            <w:tcW w:w="2979" w:type="dxa"/>
            <w:tcBorders>
              <w:left w:val="single" w:sz="4" w:space="0" w:color="auto"/>
              <w:bottom w:val="single" w:sz="4" w:space="0" w:color="auto"/>
            </w:tcBorders>
          </w:tcPr>
          <w:p w14:paraId="5A687D32" w14:textId="77777777" w:rsidR="00BE7797" w:rsidRPr="00512F54" w:rsidRDefault="00BE7797" w:rsidP="004642C0">
            <w:pPr>
              <w:rPr>
                <w:rFonts w:ascii="Times New Roman" w:hAnsi="Times New Roman" w:cs="Times New Roman"/>
                <w:b/>
                <w:sz w:val="26"/>
                <w:szCs w:val="26"/>
                <w:lang w:val="kk-KZ"/>
              </w:rPr>
            </w:pPr>
            <w:r w:rsidRPr="00512F54">
              <w:rPr>
                <w:rFonts w:ascii="Times New Roman" w:hAnsi="Times New Roman" w:cs="Times New Roman"/>
                <w:b/>
                <w:sz w:val="26"/>
                <w:szCs w:val="26"/>
                <w:lang w:val="kk-KZ"/>
              </w:rPr>
              <w:t>Бақылау:</w:t>
            </w:r>
            <w:r>
              <w:rPr>
                <w:rFonts w:ascii="Times New Roman" w:hAnsi="Times New Roman" w:cs="Times New Roman"/>
                <w:sz w:val="26"/>
                <w:szCs w:val="26"/>
                <w:lang w:val="kk-KZ"/>
              </w:rPr>
              <w:t>№10</w:t>
            </w:r>
          </w:p>
          <w:p w14:paraId="7597D5E8" w14:textId="77777777" w:rsidR="00BE7797" w:rsidRPr="00512F54" w:rsidRDefault="00BE7797" w:rsidP="004642C0">
            <w:pPr>
              <w:pStyle w:val="a6"/>
              <w:rPr>
                <w:rFonts w:ascii="Times New Roman" w:hAnsi="Times New Roman" w:cs="Times New Roman"/>
                <w:sz w:val="26"/>
                <w:szCs w:val="26"/>
                <w:lang w:val="kk-KZ"/>
              </w:rPr>
            </w:pPr>
            <w:r>
              <w:rPr>
                <w:rFonts w:ascii="Times New Roman" w:hAnsi="Times New Roman" w:cs="Times New Roman"/>
                <w:b/>
                <w:sz w:val="26"/>
                <w:szCs w:val="26"/>
                <w:lang w:val="kk-KZ"/>
              </w:rPr>
              <w:t>Алаңдағы ағаштарды бақылау.</w:t>
            </w:r>
          </w:p>
          <w:p w14:paraId="5CF610F4" w14:textId="77777777" w:rsidR="00BE7797" w:rsidRPr="00792468" w:rsidRDefault="00BE7797" w:rsidP="004642C0">
            <w:pPr>
              <w:pStyle w:val="a6"/>
              <w:rPr>
                <w:rFonts w:ascii="Times New Roman" w:hAnsi="Times New Roman" w:cs="Times New Roman"/>
                <w:b/>
                <w:sz w:val="26"/>
                <w:szCs w:val="26"/>
                <w:lang w:val="kk-KZ"/>
              </w:rPr>
            </w:pPr>
            <w:r w:rsidRPr="00512F54">
              <w:rPr>
                <w:rFonts w:ascii="Times New Roman" w:hAnsi="Times New Roman" w:cs="Times New Roman"/>
                <w:b/>
                <w:sz w:val="26"/>
                <w:szCs w:val="26"/>
                <w:lang w:val="kk-KZ"/>
              </w:rPr>
              <w:t>Еңбек:</w:t>
            </w:r>
            <w:r w:rsidRPr="00512F54">
              <w:rPr>
                <w:rFonts w:ascii="Times New Roman" w:hAnsi="Times New Roman" w:cs="Times New Roman"/>
                <w:sz w:val="26"/>
                <w:szCs w:val="26"/>
                <w:lang w:val="kk-KZ"/>
              </w:rPr>
              <w:t>ағаштардың</w:t>
            </w:r>
            <w:r>
              <w:rPr>
                <w:rFonts w:ascii="Times New Roman" w:hAnsi="Times New Roman" w:cs="Times New Roman"/>
                <w:sz w:val="26"/>
                <w:szCs w:val="26"/>
                <w:lang w:val="kk-KZ"/>
              </w:rPr>
              <w:t xml:space="preserve"> түбін қармен жабу</w:t>
            </w:r>
            <w:r w:rsidRPr="00512F54">
              <w:rPr>
                <w:rFonts w:ascii="Times New Roman" w:hAnsi="Times New Roman" w:cs="Times New Roman"/>
                <w:sz w:val="26"/>
                <w:szCs w:val="26"/>
                <w:lang w:val="kk-KZ"/>
              </w:rPr>
              <w:t>.</w:t>
            </w:r>
          </w:p>
          <w:p w14:paraId="66F53B3A" w14:textId="77777777" w:rsidR="00BE7797" w:rsidRDefault="00BE7797" w:rsidP="004642C0">
            <w:pPr>
              <w:rPr>
                <w:rFonts w:ascii="Times New Roman" w:hAnsi="Times New Roman" w:cs="Times New Roman"/>
                <w:b/>
                <w:sz w:val="26"/>
                <w:szCs w:val="26"/>
                <w:lang w:val="kk-KZ" w:eastAsia="ru-RU"/>
              </w:rPr>
            </w:pPr>
            <w:r w:rsidRPr="00512F54">
              <w:rPr>
                <w:rFonts w:ascii="Times New Roman" w:hAnsi="Times New Roman" w:cs="Times New Roman"/>
                <w:b/>
                <w:sz w:val="26"/>
                <w:szCs w:val="26"/>
                <w:lang w:val="kk-KZ" w:eastAsia="ru-RU"/>
              </w:rPr>
              <w:t xml:space="preserve">Қимылды ойын: </w:t>
            </w:r>
          </w:p>
          <w:p w14:paraId="68EE110F" w14:textId="77777777" w:rsidR="00BE7797" w:rsidRDefault="00BE7797" w:rsidP="004642C0">
            <w:pP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 xml:space="preserve">Тақырыбы: </w:t>
            </w:r>
          </w:p>
          <w:p w14:paraId="1011695C" w14:textId="77777777" w:rsidR="00BE7797" w:rsidRDefault="00BE7797" w:rsidP="004642C0">
            <w:pP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1. «Ордағы қасқыр»</w:t>
            </w:r>
          </w:p>
          <w:p w14:paraId="07039A09" w14:textId="77777777" w:rsidR="00BE7797" w:rsidRPr="00512F54" w:rsidRDefault="00BE7797" w:rsidP="004642C0">
            <w:pP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2.</w:t>
            </w:r>
            <w:r w:rsidRPr="00512F54">
              <w:rPr>
                <w:rFonts w:ascii="Times New Roman" w:hAnsi="Times New Roman" w:cs="Times New Roman"/>
                <w:sz w:val="26"/>
                <w:szCs w:val="26"/>
                <w:lang w:val="kk-KZ" w:eastAsia="ru-RU"/>
              </w:rPr>
              <w:t xml:space="preserve">«Шар жаса» </w:t>
            </w:r>
          </w:p>
        </w:tc>
        <w:tc>
          <w:tcPr>
            <w:tcW w:w="2977" w:type="dxa"/>
          </w:tcPr>
          <w:p w14:paraId="3038F3CF"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Бақылау:№21</w:t>
            </w:r>
          </w:p>
          <w:p w14:paraId="13EE09F1" w14:textId="77777777" w:rsidR="00BE7797" w:rsidRPr="0025765C"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Табиғат күн тізбесі бойынша ауа райын  бақылау. Еңбек:</w:t>
            </w:r>
            <w:r>
              <w:rPr>
                <w:rFonts w:ascii="Times New Roman" w:hAnsi="Times New Roman" w:cs="Times New Roman"/>
                <w:sz w:val="24"/>
                <w:szCs w:val="24"/>
                <w:lang w:val="kk-KZ"/>
              </w:rPr>
              <w:t xml:space="preserve">Кішкентай балдырғандардың ойнайтын ауласын қардан тазалау </w:t>
            </w:r>
          </w:p>
          <w:p w14:paraId="2E002FCE" w14:textId="77777777" w:rsidR="00BE7797" w:rsidRDefault="00BE7797" w:rsidP="004642C0">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Қимылды ойын: Тақырыбы:</w:t>
            </w:r>
          </w:p>
          <w:p w14:paraId="5836AFBA" w14:textId="77777777" w:rsidR="00BE7797" w:rsidRDefault="00BE7797" w:rsidP="004642C0">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 «Арқан тарту»</w:t>
            </w:r>
          </w:p>
          <w:p w14:paraId="45004DC2" w14:textId="77777777" w:rsidR="00BE7797" w:rsidRDefault="00BE7797" w:rsidP="004642C0">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2.«Қар кесегін жинау»</w:t>
            </w:r>
          </w:p>
          <w:p w14:paraId="37B3E77D" w14:textId="77777777" w:rsidR="00BE7797" w:rsidRPr="0037519E" w:rsidRDefault="00BE7797" w:rsidP="004642C0">
            <w:pPr>
              <w:rPr>
                <w:rFonts w:ascii="Times New Roman" w:hAnsi="Times New Roman" w:cs="Times New Roman"/>
                <w:b/>
                <w:color w:val="000000" w:themeColor="text1"/>
                <w:sz w:val="24"/>
                <w:szCs w:val="24"/>
                <w:lang w:val="kk-KZ"/>
              </w:rPr>
            </w:pPr>
          </w:p>
        </w:tc>
      </w:tr>
      <w:tr w:rsidR="00BE7797" w:rsidRPr="00234A49" w14:paraId="672501A2" w14:textId="77777777" w:rsidTr="004642C0">
        <w:tc>
          <w:tcPr>
            <w:tcW w:w="1843" w:type="dxa"/>
          </w:tcPr>
          <w:p w14:paraId="0CC9654E"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 xml:space="preserve">Серуеннен </w:t>
            </w:r>
            <w:r w:rsidRPr="00234A49">
              <w:rPr>
                <w:rFonts w:ascii="Times New Roman" w:hAnsi="Times New Roman" w:cs="Times New Roman"/>
                <w:b/>
                <w:sz w:val="24"/>
                <w:szCs w:val="24"/>
                <w:lang w:val="kk-KZ"/>
              </w:rPr>
              <w:lastRenderedPageBreak/>
              <w:t>оралу</w:t>
            </w:r>
          </w:p>
        </w:tc>
        <w:tc>
          <w:tcPr>
            <w:tcW w:w="13467" w:type="dxa"/>
            <w:gridSpan w:val="6"/>
          </w:tcPr>
          <w:p w14:paraId="25401410" w14:textId="77777777" w:rsidR="00BE7797" w:rsidRDefault="00BE7797"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lastRenderedPageBreak/>
              <w:t>Балалардың дұрыс шешінуін, шкафқа киімдерін орналастыру тәртібін бақылау. Жинақылыққа тәрбиелеу. Мәдени-</w:t>
            </w:r>
            <w:r w:rsidRPr="00234A49">
              <w:rPr>
                <w:rFonts w:ascii="Times New Roman" w:hAnsi="Times New Roman" w:cs="Times New Roman"/>
                <w:b/>
                <w:sz w:val="24"/>
                <w:szCs w:val="24"/>
                <w:lang w:val="kk-KZ"/>
              </w:rPr>
              <w:lastRenderedPageBreak/>
              <w:t>гигиеналық талаптарды орындауларын қадағалау.</w:t>
            </w:r>
          </w:p>
          <w:p w14:paraId="264E8288" w14:textId="77777777" w:rsidR="00BE7797" w:rsidRDefault="00BE7797" w:rsidP="004642C0">
            <w:pPr>
              <w:rPr>
                <w:rFonts w:ascii="Times New Roman" w:hAnsi="Times New Roman" w:cs="Times New Roman"/>
                <w:b/>
                <w:sz w:val="24"/>
                <w:szCs w:val="24"/>
                <w:lang w:val="kk-KZ"/>
              </w:rPr>
            </w:pPr>
          </w:p>
          <w:p w14:paraId="2CF25148" w14:textId="77777777" w:rsidR="00BE7797" w:rsidRPr="00234A49" w:rsidRDefault="00BE7797" w:rsidP="004642C0">
            <w:pPr>
              <w:jc w:val="center"/>
              <w:rPr>
                <w:rFonts w:ascii="Times New Roman" w:hAnsi="Times New Roman" w:cs="Times New Roman"/>
                <w:b/>
                <w:sz w:val="24"/>
                <w:szCs w:val="24"/>
                <w:lang w:val="kk-KZ"/>
              </w:rPr>
            </w:pPr>
          </w:p>
        </w:tc>
      </w:tr>
      <w:tr w:rsidR="00BE7797" w:rsidRPr="00234A49" w14:paraId="5CE6C168" w14:textId="77777777" w:rsidTr="004642C0">
        <w:tc>
          <w:tcPr>
            <w:tcW w:w="1843" w:type="dxa"/>
          </w:tcPr>
          <w:p w14:paraId="11BC92D3" w14:textId="77777777" w:rsidR="00BE7797" w:rsidRDefault="00BE7797" w:rsidP="004642C0">
            <w:pPr>
              <w:rPr>
                <w:rFonts w:ascii="Times New Roman" w:hAnsi="Times New Roman" w:cs="Times New Roman"/>
                <w:b/>
                <w:sz w:val="24"/>
                <w:szCs w:val="24"/>
                <w:lang w:val="kk-KZ"/>
              </w:rPr>
            </w:pPr>
          </w:p>
          <w:p w14:paraId="0A595C82"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Түскі ас</w:t>
            </w:r>
          </w:p>
        </w:tc>
        <w:tc>
          <w:tcPr>
            <w:tcW w:w="1558" w:type="dxa"/>
            <w:tcBorders>
              <w:right w:val="single" w:sz="4" w:space="0" w:color="auto"/>
            </w:tcBorders>
          </w:tcPr>
          <w:p w14:paraId="213E8F04" w14:textId="77777777" w:rsidR="00BE7797" w:rsidRPr="00234A49" w:rsidRDefault="00BE7797" w:rsidP="004642C0">
            <w:pPr>
              <w:rPr>
                <w:rFonts w:ascii="Times New Roman" w:hAnsi="Times New Roman" w:cs="Times New Roman"/>
                <w:sz w:val="24"/>
                <w:szCs w:val="24"/>
                <w:lang w:val="kk-KZ"/>
              </w:rPr>
            </w:pPr>
          </w:p>
        </w:tc>
        <w:tc>
          <w:tcPr>
            <w:tcW w:w="2977" w:type="dxa"/>
            <w:gridSpan w:val="2"/>
            <w:tcBorders>
              <w:left w:val="single" w:sz="4" w:space="0" w:color="auto"/>
              <w:right w:val="single" w:sz="4" w:space="0" w:color="auto"/>
            </w:tcBorders>
          </w:tcPr>
          <w:p w14:paraId="7801513C"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Ұқыпты тамақтану дағдыларын,  ас құралдарын қолдану дағдыларын  жетілдіру</w:t>
            </w:r>
          </w:p>
          <w:p w14:paraId="65966142"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Тамақтан соң ауыздарын шаюды қадағалау...</w:t>
            </w:r>
          </w:p>
        </w:tc>
        <w:tc>
          <w:tcPr>
            <w:tcW w:w="2976" w:type="dxa"/>
            <w:tcBorders>
              <w:left w:val="single" w:sz="4" w:space="0" w:color="auto"/>
              <w:right w:val="single" w:sz="4" w:space="0" w:color="auto"/>
            </w:tcBorders>
          </w:tcPr>
          <w:p w14:paraId="551E018F"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979" w:type="dxa"/>
            <w:tcBorders>
              <w:left w:val="single" w:sz="4" w:space="0" w:color="auto"/>
              <w:right w:val="single" w:sz="4" w:space="0" w:color="auto"/>
            </w:tcBorders>
          </w:tcPr>
          <w:p w14:paraId="7B2EA9F4"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Ұқыпты тамақтану дағдыларын,  ас құралдарын қолдану дағдыларын  жетілдіру</w:t>
            </w:r>
          </w:p>
          <w:p w14:paraId="483B0222"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Тамақтан соң ауыздарын шаюды қадағалау..</w:t>
            </w:r>
          </w:p>
        </w:tc>
        <w:tc>
          <w:tcPr>
            <w:tcW w:w="2977" w:type="dxa"/>
            <w:tcBorders>
              <w:left w:val="single" w:sz="4" w:space="0" w:color="auto"/>
            </w:tcBorders>
          </w:tcPr>
          <w:p w14:paraId="1ACD9C02"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iCs/>
                <w:sz w:val="24"/>
                <w:szCs w:val="24"/>
                <w:lang w:val="kk-KZ"/>
              </w:rPr>
              <w:t xml:space="preserve">Тамақтану алдында </w:t>
            </w:r>
            <w:r w:rsidRPr="00234A49">
              <w:rPr>
                <w:rFonts w:ascii="Times New Roman" w:hAnsi="Times New Roman" w:cs="Times New Roman"/>
                <w:bCs/>
                <w:iCs/>
                <w:sz w:val="24"/>
                <w:szCs w:val="24"/>
                <w:lang w:val="kk-KZ"/>
              </w:rPr>
              <w:t xml:space="preserve">мұқият жуынуды, </w:t>
            </w:r>
            <w:r w:rsidRPr="00234A49">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13A0D31E" w14:textId="77777777" w:rsidTr="004642C0">
        <w:tc>
          <w:tcPr>
            <w:tcW w:w="1843" w:type="dxa"/>
          </w:tcPr>
          <w:p w14:paraId="1B9693F7"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Түскі ұйқы</w:t>
            </w:r>
          </w:p>
        </w:tc>
        <w:tc>
          <w:tcPr>
            <w:tcW w:w="1558" w:type="dxa"/>
            <w:tcBorders>
              <w:right w:val="single" w:sz="4" w:space="0" w:color="auto"/>
            </w:tcBorders>
          </w:tcPr>
          <w:p w14:paraId="7AB734C2" w14:textId="77777777" w:rsidR="00BE7797" w:rsidRPr="00234A49" w:rsidRDefault="00BE7797" w:rsidP="004642C0">
            <w:pPr>
              <w:rPr>
                <w:rFonts w:ascii="Times New Roman" w:eastAsia="Times New Roman" w:hAnsi="Times New Roman" w:cs="Times New Roman"/>
                <w:color w:val="000000"/>
                <w:sz w:val="24"/>
                <w:szCs w:val="24"/>
                <w:lang w:val="kk-KZ" w:eastAsia="ru-RU"/>
              </w:rPr>
            </w:pPr>
          </w:p>
        </w:tc>
        <w:tc>
          <w:tcPr>
            <w:tcW w:w="2977" w:type="dxa"/>
            <w:gridSpan w:val="2"/>
            <w:tcBorders>
              <w:right w:val="single" w:sz="4" w:space="0" w:color="auto"/>
            </w:tcBorders>
          </w:tcPr>
          <w:p w14:paraId="616FE1FF" w14:textId="77777777" w:rsidR="00BE7797" w:rsidRPr="00234A49" w:rsidRDefault="00BE7797" w:rsidP="004642C0">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Баяу музыкамен балаларды ұйықтату.</w:t>
            </w:r>
          </w:p>
        </w:tc>
        <w:tc>
          <w:tcPr>
            <w:tcW w:w="2976" w:type="dxa"/>
            <w:tcBorders>
              <w:left w:val="single" w:sz="4" w:space="0" w:color="auto"/>
              <w:right w:val="single" w:sz="4" w:space="0" w:color="auto"/>
            </w:tcBorders>
          </w:tcPr>
          <w:p w14:paraId="1C3DE6A7" w14:textId="77777777" w:rsidR="00BE7797" w:rsidRPr="00234A49" w:rsidRDefault="00BE7797" w:rsidP="004642C0">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Баяу музыкамен балаларды ұйықтату.</w:t>
            </w:r>
          </w:p>
        </w:tc>
        <w:tc>
          <w:tcPr>
            <w:tcW w:w="2979" w:type="dxa"/>
            <w:tcBorders>
              <w:left w:val="single" w:sz="4" w:space="0" w:color="auto"/>
              <w:right w:val="single" w:sz="4" w:space="0" w:color="auto"/>
            </w:tcBorders>
          </w:tcPr>
          <w:p w14:paraId="0DC6678B" w14:textId="77777777" w:rsidR="00BE7797" w:rsidRPr="00234A49" w:rsidRDefault="00BE7797" w:rsidP="004642C0">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977" w:type="dxa"/>
            <w:tcBorders>
              <w:left w:val="single" w:sz="4" w:space="0" w:color="auto"/>
            </w:tcBorders>
          </w:tcPr>
          <w:p w14:paraId="0F7EEEEE" w14:textId="77777777" w:rsidR="00BE7797" w:rsidRPr="00234A49" w:rsidRDefault="00BE7797" w:rsidP="004642C0">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BE7797" w:rsidRPr="004642C0" w14:paraId="45DC31F0" w14:textId="77777777" w:rsidTr="004642C0">
        <w:trPr>
          <w:trHeight w:val="1433"/>
        </w:trPr>
        <w:tc>
          <w:tcPr>
            <w:tcW w:w="1843" w:type="dxa"/>
          </w:tcPr>
          <w:p w14:paraId="1BCFD149"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Біртіндеп ұйқыдан ояту, шынықтыру шаралары</w:t>
            </w:r>
          </w:p>
        </w:tc>
        <w:tc>
          <w:tcPr>
            <w:tcW w:w="1558" w:type="dxa"/>
            <w:tcBorders>
              <w:right w:val="single" w:sz="4" w:space="0" w:color="auto"/>
            </w:tcBorders>
          </w:tcPr>
          <w:p w14:paraId="0E9C9784" w14:textId="77777777" w:rsidR="00BE7797" w:rsidRPr="00234A49" w:rsidRDefault="00BE7797" w:rsidP="004642C0">
            <w:pPr>
              <w:rPr>
                <w:rFonts w:ascii="Times New Roman" w:eastAsia="Times New Roman" w:hAnsi="Times New Roman" w:cs="Times New Roman"/>
                <w:color w:val="000000"/>
                <w:sz w:val="24"/>
                <w:szCs w:val="24"/>
                <w:lang w:val="kk-KZ" w:eastAsia="ru-RU"/>
              </w:rPr>
            </w:pPr>
          </w:p>
        </w:tc>
        <w:tc>
          <w:tcPr>
            <w:tcW w:w="2977" w:type="dxa"/>
            <w:gridSpan w:val="2"/>
            <w:tcBorders>
              <w:left w:val="single" w:sz="4" w:space="0" w:color="auto"/>
              <w:right w:val="single" w:sz="4" w:space="0" w:color="auto"/>
            </w:tcBorders>
          </w:tcPr>
          <w:p w14:paraId="286D6D0F" w14:textId="77777777" w:rsidR="00BE7797" w:rsidRPr="00234A49" w:rsidRDefault="00BE7797" w:rsidP="004642C0">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976" w:type="dxa"/>
            <w:tcBorders>
              <w:left w:val="single" w:sz="4" w:space="0" w:color="auto"/>
              <w:right w:val="single" w:sz="4" w:space="0" w:color="auto"/>
            </w:tcBorders>
          </w:tcPr>
          <w:p w14:paraId="08FDA494" w14:textId="77777777" w:rsidR="00BE7797" w:rsidRPr="00234A49"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Массажды кілемшеде аяқ ұшымен және өкшемен айналу.</w:t>
            </w:r>
          </w:p>
        </w:tc>
        <w:tc>
          <w:tcPr>
            <w:tcW w:w="2979" w:type="dxa"/>
            <w:tcBorders>
              <w:left w:val="single" w:sz="4" w:space="0" w:color="auto"/>
              <w:right w:val="single" w:sz="4" w:space="0" w:color="auto"/>
            </w:tcBorders>
          </w:tcPr>
          <w:p w14:paraId="059F8A3A" w14:textId="77777777" w:rsidR="00BE7797" w:rsidRPr="00234A49" w:rsidRDefault="00BE7797" w:rsidP="004642C0">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977" w:type="dxa"/>
            <w:tcBorders>
              <w:left w:val="single" w:sz="4" w:space="0" w:color="auto"/>
            </w:tcBorders>
          </w:tcPr>
          <w:p w14:paraId="548678FC" w14:textId="77777777" w:rsidR="00BE7797" w:rsidRPr="00234A49" w:rsidRDefault="00BE7797" w:rsidP="004642C0">
            <w:pPr>
              <w:spacing w:after="200" w:line="276" w:lineRule="auto"/>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«Созылу»-төсекте арқамен жатып, қолды иекке таяп қою, арқамен жатып керілу.</w:t>
            </w:r>
          </w:p>
        </w:tc>
      </w:tr>
      <w:tr w:rsidR="00BE7797" w:rsidRPr="004642C0" w14:paraId="53BCFEF1" w14:textId="77777777" w:rsidTr="004642C0">
        <w:tc>
          <w:tcPr>
            <w:tcW w:w="1843" w:type="dxa"/>
          </w:tcPr>
          <w:p w14:paraId="2B74AE96"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Бесін ас</w:t>
            </w:r>
          </w:p>
        </w:tc>
        <w:tc>
          <w:tcPr>
            <w:tcW w:w="1558" w:type="dxa"/>
            <w:tcBorders>
              <w:right w:val="single" w:sz="4" w:space="0" w:color="auto"/>
            </w:tcBorders>
          </w:tcPr>
          <w:p w14:paraId="365A87A2" w14:textId="77777777" w:rsidR="00BE7797" w:rsidRPr="00234A49" w:rsidRDefault="00BE7797" w:rsidP="004642C0">
            <w:pPr>
              <w:rPr>
                <w:rFonts w:ascii="Times New Roman" w:hAnsi="Times New Roman" w:cs="Times New Roman"/>
                <w:sz w:val="24"/>
                <w:szCs w:val="24"/>
                <w:lang w:val="kk-KZ"/>
              </w:rPr>
            </w:pPr>
          </w:p>
        </w:tc>
        <w:tc>
          <w:tcPr>
            <w:tcW w:w="2977" w:type="dxa"/>
            <w:gridSpan w:val="2"/>
            <w:tcBorders>
              <w:right w:val="single" w:sz="4" w:space="0" w:color="auto"/>
            </w:tcBorders>
          </w:tcPr>
          <w:p w14:paraId="4A123535"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iCs/>
                <w:sz w:val="24"/>
                <w:szCs w:val="24"/>
                <w:lang w:val="kk-KZ"/>
              </w:rPr>
              <w:t xml:space="preserve">Тамақтану алдында </w:t>
            </w:r>
            <w:r w:rsidRPr="00234A49">
              <w:rPr>
                <w:rFonts w:ascii="Times New Roman" w:hAnsi="Times New Roman" w:cs="Times New Roman"/>
                <w:bCs/>
                <w:iCs/>
                <w:sz w:val="24"/>
                <w:szCs w:val="24"/>
                <w:lang w:val="kk-KZ"/>
              </w:rPr>
              <w:t xml:space="preserve">мұқият жуынуды, </w:t>
            </w:r>
            <w:r w:rsidRPr="00234A49">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3790068D" w14:textId="77777777" w:rsidR="00BE7797" w:rsidRPr="00234A49" w:rsidRDefault="00BE7797" w:rsidP="004642C0">
            <w:pPr>
              <w:rPr>
                <w:rFonts w:ascii="Times New Roman" w:hAnsi="Times New Roman" w:cs="Times New Roman"/>
                <w:sz w:val="24"/>
                <w:szCs w:val="24"/>
                <w:lang w:val="kk-KZ"/>
              </w:rPr>
            </w:pPr>
          </w:p>
        </w:tc>
        <w:tc>
          <w:tcPr>
            <w:tcW w:w="2976" w:type="dxa"/>
            <w:tcBorders>
              <w:top w:val="single" w:sz="4" w:space="0" w:color="auto"/>
              <w:left w:val="single" w:sz="4" w:space="0" w:color="auto"/>
              <w:right w:val="single" w:sz="4" w:space="0" w:color="auto"/>
            </w:tcBorders>
          </w:tcPr>
          <w:p w14:paraId="2B580FF6" w14:textId="77777777" w:rsidR="00BE7797" w:rsidRPr="00234A49" w:rsidRDefault="00BE7797" w:rsidP="004642C0">
            <w:pPr>
              <w:rPr>
                <w:rFonts w:ascii="Times New Roman" w:hAnsi="Times New Roman" w:cs="Times New Roman"/>
                <w:iCs/>
                <w:sz w:val="24"/>
                <w:szCs w:val="24"/>
                <w:lang w:val="kk-KZ"/>
              </w:rPr>
            </w:pPr>
            <w:r w:rsidRPr="00234A49">
              <w:rPr>
                <w:rFonts w:ascii="Times New Roman" w:hAnsi="Times New Roman" w:cs="Times New Roman"/>
                <w:sz w:val="24"/>
                <w:szCs w:val="24"/>
                <w:lang w:val="kk-KZ"/>
              </w:rPr>
              <w:t>Ұқыпты тамақтану дағдыларын,  ас құралдарын қолдану дағдыларын  жетілдіру.</w:t>
            </w:r>
          </w:p>
          <w:p w14:paraId="6C6927CE"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Тамақтан соң ауыздарын шаюды қадағалау.</w:t>
            </w:r>
          </w:p>
        </w:tc>
        <w:tc>
          <w:tcPr>
            <w:tcW w:w="2979" w:type="dxa"/>
            <w:tcBorders>
              <w:top w:val="single" w:sz="4" w:space="0" w:color="auto"/>
              <w:left w:val="single" w:sz="4" w:space="0" w:color="auto"/>
              <w:right w:val="single" w:sz="4" w:space="0" w:color="auto"/>
            </w:tcBorders>
          </w:tcPr>
          <w:p w14:paraId="19290911"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iCs/>
                <w:sz w:val="24"/>
                <w:szCs w:val="24"/>
                <w:lang w:val="kk-KZ"/>
              </w:rPr>
              <w:t xml:space="preserve">Тамақтану алдында </w:t>
            </w:r>
            <w:r w:rsidRPr="00234A49">
              <w:rPr>
                <w:rFonts w:ascii="Times New Roman" w:hAnsi="Times New Roman" w:cs="Times New Roman"/>
                <w:bCs/>
                <w:iCs/>
                <w:sz w:val="24"/>
                <w:szCs w:val="24"/>
                <w:lang w:val="kk-KZ"/>
              </w:rPr>
              <w:t xml:space="preserve">мұқият жуынуды, </w:t>
            </w:r>
            <w:r w:rsidRPr="00234A49">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977" w:type="dxa"/>
            <w:tcBorders>
              <w:top w:val="single" w:sz="4" w:space="0" w:color="auto"/>
              <w:left w:val="single" w:sz="4" w:space="0" w:color="auto"/>
            </w:tcBorders>
          </w:tcPr>
          <w:p w14:paraId="564D9522"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Ұқыпты тамақтану дағдыларын,  ас құралдарын қолдану дағдыларын  жетілдіру</w:t>
            </w:r>
          </w:p>
          <w:p w14:paraId="795F2FE3"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Тамақтан соң ауыздарын шаюды қадағалау..</w:t>
            </w:r>
          </w:p>
        </w:tc>
      </w:tr>
      <w:tr w:rsidR="00BE7797" w:rsidRPr="004642C0" w14:paraId="072D4B43" w14:textId="77777777" w:rsidTr="004642C0">
        <w:trPr>
          <w:trHeight w:val="558"/>
        </w:trPr>
        <w:tc>
          <w:tcPr>
            <w:tcW w:w="1843" w:type="dxa"/>
            <w:tcBorders>
              <w:bottom w:val="single" w:sz="4" w:space="0" w:color="auto"/>
            </w:tcBorders>
          </w:tcPr>
          <w:p w14:paraId="148D378C" w14:textId="77777777" w:rsidR="00BE7797" w:rsidRPr="00234A49" w:rsidRDefault="00BE7797" w:rsidP="004642C0">
            <w:pPr>
              <w:rPr>
                <w:rFonts w:ascii="Times New Roman" w:eastAsia="Times New Roman" w:hAnsi="Times New Roman" w:cs="Times New Roman"/>
                <w:b/>
                <w:bCs/>
                <w:color w:val="000000"/>
                <w:sz w:val="24"/>
                <w:szCs w:val="24"/>
                <w:lang w:val="kk-KZ" w:eastAsia="ru-RU"/>
              </w:rPr>
            </w:pPr>
            <w:r w:rsidRPr="00234A49">
              <w:rPr>
                <w:rFonts w:ascii="Times New Roman" w:eastAsia="Times New Roman" w:hAnsi="Times New Roman" w:cs="Times New Roman"/>
                <w:b/>
                <w:bCs/>
                <w:color w:val="000000"/>
                <w:sz w:val="24"/>
                <w:szCs w:val="24"/>
                <w:lang w:val="kk-KZ" w:eastAsia="ru-RU"/>
              </w:rPr>
              <w:t xml:space="preserve"> Ойындар, дербес әрекет</w:t>
            </w:r>
          </w:p>
          <w:p w14:paraId="0898C117" w14:textId="77777777" w:rsidR="00BE7797" w:rsidRPr="00234A49" w:rsidRDefault="00BE7797" w:rsidP="004642C0">
            <w:pPr>
              <w:rPr>
                <w:rFonts w:ascii="Times New Roman" w:eastAsia="Times New Roman" w:hAnsi="Times New Roman" w:cs="Times New Roman"/>
                <w:b/>
                <w:color w:val="000000"/>
                <w:sz w:val="24"/>
                <w:szCs w:val="24"/>
                <w:lang w:val="kk-KZ" w:eastAsia="ru-RU"/>
              </w:rPr>
            </w:pPr>
          </w:p>
          <w:p w14:paraId="673450EA" w14:textId="77777777" w:rsidR="00BE7797" w:rsidRPr="00234A49" w:rsidRDefault="00BE7797" w:rsidP="004642C0">
            <w:pPr>
              <w:rPr>
                <w:rFonts w:ascii="Times New Roman" w:hAnsi="Times New Roman" w:cs="Times New Roman"/>
                <w:sz w:val="24"/>
                <w:szCs w:val="24"/>
                <w:lang w:val="kk-KZ"/>
              </w:rPr>
            </w:pPr>
          </w:p>
        </w:tc>
        <w:tc>
          <w:tcPr>
            <w:tcW w:w="1558" w:type="dxa"/>
            <w:tcBorders>
              <w:bottom w:val="single" w:sz="4" w:space="0" w:color="auto"/>
              <w:right w:val="single" w:sz="4" w:space="0" w:color="auto"/>
            </w:tcBorders>
          </w:tcPr>
          <w:p w14:paraId="5D111EBC" w14:textId="77777777" w:rsidR="00BE7797" w:rsidRPr="00234A49" w:rsidRDefault="00BE7797" w:rsidP="004642C0">
            <w:pPr>
              <w:ind w:right="-1"/>
              <w:rPr>
                <w:rFonts w:ascii="Times New Roman" w:eastAsia="Times New Roman" w:hAnsi="Times New Roman" w:cs="Times New Roman"/>
                <w:sz w:val="24"/>
                <w:szCs w:val="24"/>
                <w:lang w:val="kk-KZ"/>
              </w:rPr>
            </w:pPr>
          </w:p>
        </w:tc>
        <w:tc>
          <w:tcPr>
            <w:tcW w:w="2977" w:type="dxa"/>
            <w:gridSpan w:val="2"/>
            <w:tcBorders>
              <w:left w:val="single" w:sz="4" w:space="0" w:color="auto"/>
              <w:bottom w:val="single" w:sz="4" w:space="0" w:color="auto"/>
              <w:right w:val="single" w:sz="4" w:space="0" w:color="auto"/>
            </w:tcBorders>
          </w:tcPr>
          <w:p w14:paraId="74D50A8E" w14:textId="77777777" w:rsidR="00BE7797" w:rsidRPr="00234A49" w:rsidRDefault="00BE7797" w:rsidP="004642C0">
            <w:pPr>
              <w:rPr>
                <w:rFonts w:ascii="Times New Roman" w:hAnsi="Times New Roman" w:cs="Times New Roman"/>
                <w:b/>
                <w:color w:val="0070C0"/>
                <w:sz w:val="24"/>
                <w:szCs w:val="24"/>
                <w:lang w:val="kk-KZ"/>
              </w:rPr>
            </w:pPr>
            <w:r w:rsidRPr="00234A49">
              <w:rPr>
                <w:rFonts w:ascii="Times New Roman" w:hAnsi="Times New Roman" w:cs="Times New Roman"/>
                <w:b/>
                <w:sz w:val="24"/>
                <w:szCs w:val="24"/>
                <w:lang w:val="kk-KZ"/>
              </w:rPr>
              <w:t>Дидактикалық ойын:</w:t>
            </w:r>
          </w:p>
          <w:p w14:paraId="2C02D7E2" w14:textId="77777777" w:rsidR="00BE7797" w:rsidRPr="00234A49" w:rsidRDefault="00BE7797" w:rsidP="004642C0">
            <w:pPr>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«Дүкен»</w:t>
            </w:r>
          </w:p>
          <w:p w14:paraId="0420BAF8"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Ойынның мақсаты:</w:t>
            </w:r>
          </w:p>
          <w:p w14:paraId="76B1629B"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shd w:val="clear" w:color="auto" w:fill="FFFFFF"/>
                <w:lang w:val="kk-KZ"/>
              </w:rPr>
              <w:t>Балаларды рөлдерге бөліп ,сол рөл бойынша әрекет жасауға үйрету.</w:t>
            </w:r>
          </w:p>
          <w:p w14:paraId="0E20BC16" w14:textId="77777777" w:rsidR="00BE7797" w:rsidRPr="00234A49" w:rsidRDefault="00BE7797" w:rsidP="004642C0">
            <w:pPr>
              <w:rPr>
                <w:rFonts w:ascii="Times New Roman" w:hAnsi="Times New Roman" w:cs="Times New Roman"/>
                <w:sz w:val="24"/>
                <w:szCs w:val="24"/>
                <w:lang w:val="kk-KZ"/>
              </w:rPr>
            </w:pPr>
          </w:p>
        </w:tc>
        <w:tc>
          <w:tcPr>
            <w:tcW w:w="2976" w:type="dxa"/>
            <w:tcBorders>
              <w:left w:val="single" w:sz="4" w:space="0" w:color="auto"/>
              <w:bottom w:val="single" w:sz="4" w:space="0" w:color="auto"/>
              <w:right w:val="single" w:sz="4" w:space="0" w:color="auto"/>
            </w:tcBorders>
          </w:tcPr>
          <w:p w14:paraId="18DC6180" w14:textId="77777777" w:rsidR="00BE7797" w:rsidRPr="00234A49" w:rsidRDefault="00BE7797" w:rsidP="004642C0">
            <w:pPr>
              <w:spacing w:after="96"/>
              <w:jc w:val="center"/>
              <w:rPr>
                <w:rFonts w:ascii="Times New Roman" w:eastAsia="Times New Roman" w:hAnsi="Times New Roman" w:cs="Times New Roman"/>
                <w:b/>
                <w:color w:val="FF0000"/>
                <w:sz w:val="72"/>
                <w:szCs w:val="72"/>
                <w:lang w:val="kk-KZ"/>
              </w:rPr>
            </w:pPr>
            <w:r w:rsidRPr="00234A49">
              <w:rPr>
                <w:rFonts w:ascii="Times New Roman" w:eastAsia="Times New Roman" w:hAnsi="Times New Roman" w:cs="Times New Roman"/>
                <w:b/>
                <w:bCs/>
                <w:iCs/>
                <w:sz w:val="24"/>
                <w:szCs w:val="24"/>
                <w:lang w:val="kk-KZ"/>
              </w:rPr>
              <w:t>Вариативтік бөлік:</w:t>
            </w:r>
          </w:p>
          <w:p w14:paraId="5995263E" w14:textId="170EDA53" w:rsidR="00BE7797" w:rsidRPr="00C52D9C" w:rsidRDefault="00BE7797" w:rsidP="004642C0">
            <w:pPr>
              <w:rPr>
                <w:rFonts w:ascii="Times New Roman" w:eastAsia="Times New Roman" w:hAnsi="Times New Roman" w:cs="Times New Roman"/>
                <w:sz w:val="24"/>
                <w:szCs w:val="24"/>
                <w:lang w:val="kk-KZ" w:eastAsia="ru-RU"/>
              </w:rPr>
            </w:pPr>
            <w:r w:rsidRPr="00234A49">
              <w:rPr>
                <w:rFonts w:ascii="Times New Roman" w:eastAsia="Times New Roman" w:hAnsi="Times New Roman" w:cs="Times New Roman"/>
                <w:b/>
                <w:bCs/>
                <w:iCs/>
                <w:sz w:val="24"/>
                <w:szCs w:val="24"/>
                <w:lang w:val="kk-KZ"/>
              </w:rPr>
              <w:t>Тақырыбы</w:t>
            </w:r>
            <w:r w:rsidRPr="00234A49">
              <w:rPr>
                <w:rFonts w:ascii="Times New Roman" w:eastAsia="Times New Roman" w:hAnsi="Times New Roman" w:cs="Times New Roman"/>
                <w:b/>
                <w:bCs/>
                <w:iCs/>
                <w:color w:val="000000" w:themeColor="text1"/>
                <w:sz w:val="28"/>
                <w:szCs w:val="28"/>
                <w:lang w:val="kk-KZ"/>
              </w:rPr>
              <w:t>:</w:t>
            </w:r>
            <w:r w:rsidRPr="00C52D9C">
              <w:rPr>
                <w:rFonts w:ascii="Times New Roman" w:eastAsia="Times New Roman" w:hAnsi="Times New Roman" w:cs="Times New Roman"/>
                <w:sz w:val="28"/>
                <w:szCs w:val="28"/>
                <w:lang w:val="kk-KZ" w:eastAsia="ru-RU"/>
              </w:rPr>
              <w:t>«</w:t>
            </w:r>
            <w:r w:rsidR="00C17DAF">
              <w:rPr>
                <w:rFonts w:ascii="Times New Roman" w:eastAsia="Times New Roman" w:hAnsi="Times New Roman" w:cs="Times New Roman"/>
                <w:sz w:val="28"/>
                <w:szCs w:val="28"/>
                <w:lang w:val="kk-KZ" w:eastAsia="ru-RU"/>
              </w:rPr>
              <w:t>Шұбар ала тауық</w:t>
            </w:r>
            <w:r w:rsidRPr="00C52D9C">
              <w:rPr>
                <w:rFonts w:ascii="Times New Roman" w:eastAsia="Times New Roman" w:hAnsi="Times New Roman" w:cs="Times New Roman"/>
                <w:sz w:val="28"/>
                <w:szCs w:val="28"/>
                <w:lang w:val="kk-KZ" w:eastAsia="ru-RU"/>
              </w:rPr>
              <w:t>»</w:t>
            </w:r>
          </w:p>
          <w:p w14:paraId="0AFC9090" w14:textId="469C38BD" w:rsidR="00BE7797" w:rsidRPr="00C52D9C" w:rsidRDefault="00BE7797" w:rsidP="004642C0">
            <w:pPr>
              <w:rPr>
                <w:rFonts w:ascii="Times New Roman" w:eastAsia="Times New Roman" w:hAnsi="Times New Roman" w:cs="Times New Roman"/>
                <w:sz w:val="28"/>
                <w:szCs w:val="28"/>
                <w:lang w:val="kk-KZ" w:eastAsia="ru-RU"/>
              </w:rPr>
            </w:pPr>
            <w:r w:rsidRPr="00234A49">
              <w:rPr>
                <w:rFonts w:ascii="Times New Roman" w:eastAsia="Times New Roman" w:hAnsi="Times New Roman" w:cs="Times New Roman"/>
                <w:b/>
                <w:color w:val="000000" w:themeColor="text1"/>
                <w:sz w:val="24"/>
                <w:szCs w:val="24"/>
                <w:lang w:val="kk-KZ"/>
              </w:rPr>
              <w:t>Мақсаты:</w:t>
            </w:r>
            <w:r w:rsidRPr="00234A49">
              <w:rPr>
                <w:rFonts w:ascii="Times New Roman" w:eastAsia="Times New Roman" w:hAnsi="Times New Roman" w:cs="Times New Roman"/>
                <w:sz w:val="24"/>
                <w:szCs w:val="24"/>
                <w:lang w:val="kk-KZ"/>
              </w:rPr>
              <w:t>.</w:t>
            </w:r>
            <w:r w:rsidR="00C17DAF">
              <w:rPr>
                <w:rFonts w:ascii="Times New Roman" w:eastAsia="Times New Roman" w:hAnsi="Times New Roman" w:cs="Times New Roman"/>
                <w:sz w:val="28"/>
                <w:szCs w:val="28"/>
                <w:lang w:val="kk-KZ" w:eastAsia="ru-RU"/>
              </w:rPr>
              <w:t xml:space="preserve">Зейінін, есте сақтау қабілетін дамыту </w:t>
            </w:r>
          </w:p>
        </w:tc>
        <w:tc>
          <w:tcPr>
            <w:tcW w:w="2979" w:type="dxa"/>
            <w:tcBorders>
              <w:left w:val="single" w:sz="4" w:space="0" w:color="auto"/>
              <w:bottom w:val="single" w:sz="4" w:space="0" w:color="auto"/>
              <w:right w:val="single" w:sz="4" w:space="0" w:color="auto"/>
            </w:tcBorders>
          </w:tcPr>
          <w:p w14:paraId="16428A27" w14:textId="77777777" w:rsidR="00BE7797" w:rsidRPr="00234A49" w:rsidRDefault="00BE7797" w:rsidP="004642C0">
            <w:pPr>
              <w:tabs>
                <w:tab w:val="left" w:pos="2940"/>
              </w:tabs>
              <w:rPr>
                <w:rFonts w:ascii="Times New Roman" w:hAnsi="Times New Roman" w:cs="Times New Roman"/>
                <w:b/>
                <w:color w:val="0070C0"/>
                <w:sz w:val="24"/>
                <w:szCs w:val="24"/>
                <w:lang w:val="kk-KZ"/>
              </w:rPr>
            </w:pPr>
            <w:r w:rsidRPr="00234A49">
              <w:rPr>
                <w:rFonts w:ascii="Times New Roman" w:hAnsi="Times New Roman" w:cs="Times New Roman"/>
                <w:b/>
                <w:sz w:val="24"/>
                <w:szCs w:val="24"/>
                <w:lang w:val="kk-KZ"/>
              </w:rPr>
              <w:t>Дидактикалық ойын:</w:t>
            </w:r>
          </w:p>
          <w:p w14:paraId="11BAC998" w14:textId="77777777" w:rsidR="00BE7797" w:rsidRPr="00234A49" w:rsidRDefault="00BE7797" w:rsidP="004642C0">
            <w:pPr>
              <w:rPr>
                <w:rFonts w:ascii="Times New Roman" w:hAnsi="Times New Roman" w:cs="Times New Roman"/>
                <w:b/>
                <w:bCs/>
                <w:iCs/>
                <w:sz w:val="24"/>
                <w:szCs w:val="24"/>
                <w:lang w:val="kk-KZ"/>
              </w:rPr>
            </w:pPr>
            <w:r w:rsidRPr="00234A49">
              <w:rPr>
                <w:rFonts w:ascii="Times New Roman" w:hAnsi="Times New Roman" w:cs="Times New Roman"/>
                <w:b/>
                <w:bCs/>
                <w:iCs/>
                <w:sz w:val="24"/>
                <w:szCs w:val="24"/>
                <w:lang w:val="kk-KZ"/>
              </w:rPr>
              <w:t>«Кім не істейді?» (етістіктер)</w:t>
            </w:r>
          </w:p>
          <w:p w14:paraId="45D49460" w14:textId="77777777" w:rsidR="00BE7797" w:rsidRPr="00234A49" w:rsidRDefault="00BE7797" w:rsidP="004642C0">
            <w:pPr>
              <w:rPr>
                <w:rFonts w:ascii="Times New Roman" w:hAnsi="Times New Roman" w:cs="Times New Roman"/>
                <w:color w:val="000000"/>
                <w:sz w:val="24"/>
                <w:szCs w:val="24"/>
                <w:lang w:val="kk-KZ"/>
              </w:rPr>
            </w:pPr>
            <w:r w:rsidRPr="00234A49">
              <w:rPr>
                <w:rFonts w:ascii="Times New Roman" w:hAnsi="Times New Roman" w:cs="Times New Roman"/>
                <w:b/>
                <w:color w:val="000000"/>
                <w:sz w:val="24"/>
                <w:szCs w:val="24"/>
                <w:lang w:val="kk-KZ"/>
              </w:rPr>
              <w:t xml:space="preserve">Ойынның мақсаты:  </w:t>
            </w:r>
            <w:r w:rsidRPr="00234A49">
              <w:rPr>
                <w:rFonts w:ascii="Times New Roman" w:hAnsi="Times New Roman" w:cs="Times New Roman"/>
                <w:color w:val="000000"/>
                <w:sz w:val="24"/>
                <w:szCs w:val="24"/>
                <w:lang w:val="kk-KZ"/>
              </w:rPr>
              <w:t xml:space="preserve">Балаларға есімдерді дұрыс атауды үйрету, мамандықтардың </w:t>
            </w:r>
            <w:r w:rsidRPr="00234A49">
              <w:rPr>
                <w:rFonts w:ascii="Times New Roman" w:hAnsi="Times New Roman" w:cs="Times New Roman"/>
                <w:color w:val="000000"/>
                <w:sz w:val="24"/>
                <w:szCs w:val="24"/>
                <w:lang w:val="kk-KZ"/>
              </w:rPr>
              <w:lastRenderedPageBreak/>
              <w:t>атауларын бекіту.</w:t>
            </w:r>
          </w:p>
          <w:p w14:paraId="074CFDA5" w14:textId="77777777" w:rsidR="00BE7797" w:rsidRPr="00234A49" w:rsidRDefault="00BE7797" w:rsidP="004642C0">
            <w:pPr>
              <w:rPr>
                <w:rFonts w:ascii="Times New Roman" w:hAnsi="Times New Roman" w:cs="Times New Roman"/>
                <w:sz w:val="24"/>
                <w:szCs w:val="24"/>
                <w:lang w:val="kk-KZ"/>
              </w:rPr>
            </w:pPr>
          </w:p>
        </w:tc>
        <w:tc>
          <w:tcPr>
            <w:tcW w:w="2977" w:type="dxa"/>
            <w:tcBorders>
              <w:left w:val="single" w:sz="4" w:space="0" w:color="auto"/>
              <w:bottom w:val="single" w:sz="4" w:space="0" w:color="auto"/>
            </w:tcBorders>
          </w:tcPr>
          <w:p w14:paraId="2FAB6375" w14:textId="77777777" w:rsidR="00BE7797" w:rsidRPr="00234A49" w:rsidRDefault="00BE7797" w:rsidP="004642C0">
            <w:pPr>
              <w:rPr>
                <w:rFonts w:ascii="Times New Roman" w:hAnsi="Times New Roman" w:cs="Times New Roman"/>
                <w:b/>
                <w:bCs/>
                <w:iCs/>
                <w:sz w:val="24"/>
                <w:szCs w:val="24"/>
                <w:lang w:val="kk-KZ"/>
              </w:rPr>
            </w:pPr>
            <w:r w:rsidRPr="00234A49">
              <w:rPr>
                <w:rFonts w:ascii="Times New Roman" w:hAnsi="Times New Roman" w:cs="Times New Roman"/>
                <w:b/>
                <w:sz w:val="24"/>
                <w:szCs w:val="24"/>
                <w:lang w:val="kk-KZ"/>
              </w:rPr>
              <w:lastRenderedPageBreak/>
              <w:t>Дидактикалық ойын:</w:t>
            </w:r>
          </w:p>
          <w:p w14:paraId="5D13420A" w14:textId="77777777" w:rsidR="00BE7797" w:rsidRPr="00234A49" w:rsidRDefault="00BE7797" w:rsidP="004642C0">
            <w:pPr>
              <w:rPr>
                <w:rFonts w:ascii="Times New Roman" w:hAnsi="Times New Roman" w:cs="Times New Roman"/>
                <w:b/>
                <w:bCs/>
                <w:iCs/>
                <w:sz w:val="24"/>
                <w:szCs w:val="24"/>
                <w:lang w:val="kk-KZ"/>
              </w:rPr>
            </w:pPr>
            <w:r w:rsidRPr="00234A49">
              <w:rPr>
                <w:rFonts w:ascii="Times New Roman" w:hAnsi="Times New Roman" w:cs="Times New Roman"/>
                <w:b/>
                <w:bCs/>
                <w:iCs/>
                <w:sz w:val="24"/>
                <w:szCs w:val="24"/>
                <w:lang w:val="kk-KZ"/>
              </w:rPr>
              <w:t>«Қай жерде не бар?»</w:t>
            </w:r>
          </w:p>
          <w:p w14:paraId="46D95EDC" w14:textId="77777777" w:rsidR="00BE7797" w:rsidRPr="00234A49" w:rsidRDefault="00BE7797" w:rsidP="004642C0">
            <w:pPr>
              <w:rPr>
                <w:rFonts w:ascii="Times New Roman" w:hAnsi="Times New Roman" w:cs="Times New Roman"/>
                <w:color w:val="000000"/>
                <w:sz w:val="24"/>
                <w:szCs w:val="24"/>
                <w:lang w:val="kk-KZ"/>
              </w:rPr>
            </w:pPr>
            <w:r w:rsidRPr="00234A49">
              <w:rPr>
                <w:rFonts w:ascii="Times New Roman" w:hAnsi="Times New Roman" w:cs="Times New Roman"/>
                <w:b/>
                <w:color w:val="000000"/>
                <w:sz w:val="24"/>
                <w:szCs w:val="24"/>
                <w:lang w:val="kk-KZ"/>
              </w:rPr>
              <w:t xml:space="preserve">Ойынның мақсаты:  </w:t>
            </w:r>
            <w:r w:rsidRPr="00234A49">
              <w:rPr>
                <w:rFonts w:ascii="Times New Roman" w:hAnsi="Times New Roman" w:cs="Times New Roman"/>
                <w:color w:val="000000"/>
                <w:sz w:val="24"/>
                <w:szCs w:val="24"/>
                <w:lang w:val="kk-KZ"/>
              </w:rPr>
              <w:t>Кеңістікті бағдарлай білуге үйрету.</w:t>
            </w:r>
          </w:p>
          <w:p w14:paraId="1C1906F9" w14:textId="77777777" w:rsidR="00BE7797" w:rsidRPr="00234A49" w:rsidRDefault="00BE7797" w:rsidP="004642C0">
            <w:pPr>
              <w:rPr>
                <w:rFonts w:ascii="Times New Roman" w:hAnsi="Times New Roman" w:cs="Times New Roman"/>
                <w:b/>
                <w:bCs/>
                <w:iCs/>
                <w:sz w:val="24"/>
                <w:szCs w:val="24"/>
                <w:lang w:val="kk-KZ"/>
              </w:rPr>
            </w:pPr>
          </w:p>
        </w:tc>
      </w:tr>
      <w:tr w:rsidR="00BE7797" w:rsidRPr="004642C0" w14:paraId="5494D1F9" w14:textId="77777777" w:rsidTr="004642C0">
        <w:trPr>
          <w:trHeight w:val="2335"/>
        </w:trPr>
        <w:tc>
          <w:tcPr>
            <w:tcW w:w="1843" w:type="dxa"/>
            <w:tcBorders>
              <w:bottom w:val="single" w:sz="4" w:space="0" w:color="auto"/>
            </w:tcBorders>
          </w:tcPr>
          <w:p w14:paraId="6FAD03C8" w14:textId="77777777" w:rsidR="00BE7797" w:rsidRPr="00234A49" w:rsidRDefault="00BE7797" w:rsidP="004642C0">
            <w:pPr>
              <w:rPr>
                <w:rFonts w:ascii="Times New Roman" w:eastAsia="Times New Roman" w:hAnsi="Times New Roman" w:cs="Times New Roman"/>
                <w:b/>
                <w:color w:val="000000"/>
                <w:sz w:val="24"/>
                <w:szCs w:val="24"/>
                <w:lang w:val="kk-KZ" w:eastAsia="ru-RU"/>
              </w:rPr>
            </w:pPr>
            <w:r w:rsidRPr="00234A49">
              <w:rPr>
                <w:rFonts w:ascii="Times New Roman" w:eastAsia="Times New Roman" w:hAnsi="Times New Roman" w:cs="Times New Roman"/>
                <w:b/>
                <w:color w:val="000000"/>
                <w:sz w:val="24"/>
                <w:szCs w:val="24"/>
                <w:lang w:val="kk-KZ" w:eastAsia="ru-RU"/>
              </w:rPr>
              <w:t xml:space="preserve"> Баланың жеке даму картасына сәйкес  жеке жұмыс</w:t>
            </w:r>
          </w:p>
        </w:tc>
        <w:tc>
          <w:tcPr>
            <w:tcW w:w="1558" w:type="dxa"/>
            <w:tcBorders>
              <w:bottom w:val="single" w:sz="4" w:space="0" w:color="auto"/>
              <w:right w:val="single" w:sz="4" w:space="0" w:color="auto"/>
            </w:tcBorders>
          </w:tcPr>
          <w:p w14:paraId="5B770392" w14:textId="77777777" w:rsidR="00BE7797" w:rsidRPr="00234A49" w:rsidRDefault="00BE7797" w:rsidP="004642C0">
            <w:pPr>
              <w:rPr>
                <w:rFonts w:ascii="Times New Roman" w:eastAsia="Times New Roman" w:hAnsi="Times New Roman" w:cs="Times New Roman"/>
                <w:b/>
                <w:color w:val="000000"/>
                <w:sz w:val="24"/>
                <w:szCs w:val="24"/>
                <w:lang w:val="kk-KZ" w:eastAsia="ru-RU"/>
              </w:rPr>
            </w:pPr>
          </w:p>
        </w:tc>
        <w:tc>
          <w:tcPr>
            <w:tcW w:w="2977" w:type="dxa"/>
            <w:gridSpan w:val="2"/>
            <w:tcBorders>
              <w:left w:val="single" w:sz="4" w:space="0" w:color="auto"/>
              <w:bottom w:val="single" w:sz="4" w:space="0" w:color="auto"/>
              <w:right w:val="single" w:sz="4" w:space="0" w:color="auto"/>
            </w:tcBorders>
          </w:tcPr>
          <w:p w14:paraId="7FD0D1E0" w14:textId="77777777" w:rsidR="00BE7797" w:rsidRPr="00234A49" w:rsidRDefault="00BE7797" w:rsidP="004642C0">
            <w:pPr>
              <w:autoSpaceDE w:val="0"/>
              <w:autoSpaceDN w:val="0"/>
              <w:adjustRightInd w:val="0"/>
              <w:rPr>
                <w:rFonts w:ascii="Times New Roman" w:hAnsi="Times New Roman" w:cs="Times New Roman"/>
                <w:b/>
                <w:bCs/>
                <w:color w:val="000000"/>
                <w:lang w:val="kk-KZ"/>
              </w:rPr>
            </w:pPr>
            <w:r w:rsidRPr="00234A49">
              <w:rPr>
                <w:rFonts w:ascii="Times New Roman" w:hAnsi="Times New Roman" w:cs="Times New Roman"/>
                <w:b/>
                <w:bCs/>
                <w:color w:val="000000"/>
                <w:lang w:val="kk-KZ"/>
              </w:rPr>
              <w:t xml:space="preserve">Қоршаған ортамен танысу </w:t>
            </w:r>
          </w:p>
          <w:p w14:paraId="0910766A" w14:textId="77777777" w:rsidR="00BE7797" w:rsidRPr="00234A49" w:rsidRDefault="00BE7797" w:rsidP="004642C0">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Менің отаным Қазақстан балаларға отан туралы түсінік беру суретке қарап әңгіме құрау</w:t>
            </w:r>
            <w:r w:rsidRPr="00234A49">
              <w:rPr>
                <w:rFonts w:ascii="Times New Roman" w:hAnsi="Times New Roman" w:cs="Times New Roman"/>
                <w:sz w:val="24"/>
                <w:szCs w:val="24"/>
                <w:lang w:val="kk-KZ"/>
              </w:rPr>
              <w:t>.</w:t>
            </w:r>
          </w:p>
        </w:tc>
        <w:tc>
          <w:tcPr>
            <w:tcW w:w="2976" w:type="dxa"/>
            <w:tcBorders>
              <w:left w:val="single" w:sz="4" w:space="0" w:color="auto"/>
              <w:bottom w:val="single" w:sz="4" w:space="0" w:color="auto"/>
              <w:right w:val="single" w:sz="4" w:space="0" w:color="auto"/>
            </w:tcBorders>
          </w:tcPr>
          <w:p w14:paraId="579B73AF" w14:textId="77777777" w:rsidR="00BE7797" w:rsidRPr="00234A49" w:rsidRDefault="00BE7797" w:rsidP="004642C0">
            <w:pPr>
              <w:tabs>
                <w:tab w:val="left" w:pos="2460"/>
              </w:tabs>
              <w:rPr>
                <w:rFonts w:ascii="Times New Roman" w:hAnsi="Times New Roman" w:cs="Times New Roman"/>
                <w:sz w:val="24"/>
                <w:szCs w:val="24"/>
                <w:lang w:val="kk-KZ"/>
              </w:rPr>
            </w:pPr>
            <w:r w:rsidRPr="00234A49">
              <w:rPr>
                <w:rFonts w:ascii="Times New Roman" w:hAnsi="Times New Roman" w:cs="Times New Roman"/>
                <w:b/>
                <w:sz w:val="24"/>
                <w:szCs w:val="24"/>
                <w:lang w:val="kk-KZ"/>
              </w:rPr>
              <w:t>Музыка:</w:t>
            </w:r>
            <w:r w:rsidRPr="00512F54">
              <w:rPr>
                <w:rFonts w:ascii="Times New Roman" w:hAnsi="Times New Roman" w:cs="Times New Roman"/>
                <w:sz w:val="26"/>
                <w:szCs w:val="26"/>
                <w:lang w:val="kk-KZ"/>
              </w:rPr>
              <w:t xml:space="preserve"> «Туған қаламызды сүйеміз</w:t>
            </w:r>
            <w:r w:rsidRPr="00234A49">
              <w:rPr>
                <w:rFonts w:ascii="Times New Roman" w:hAnsi="Times New Roman" w:cs="Times New Roman"/>
                <w:color w:val="000000"/>
                <w:sz w:val="24"/>
                <w:szCs w:val="24"/>
                <w:lang w:val="kk-KZ"/>
              </w:rPr>
              <w:t xml:space="preserve">Тақпақтар арқылы балалардың тілін, ойын дамыту </w:t>
            </w:r>
          </w:p>
        </w:tc>
        <w:tc>
          <w:tcPr>
            <w:tcW w:w="2979" w:type="dxa"/>
            <w:tcBorders>
              <w:left w:val="single" w:sz="4" w:space="0" w:color="auto"/>
              <w:bottom w:val="single" w:sz="4" w:space="0" w:color="auto"/>
              <w:right w:val="single" w:sz="4" w:space="0" w:color="auto"/>
            </w:tcBorders>
          </w:tcPr>
          <w:p w14:paraId="01B1DCBD"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b/>
                <w:sz w:val="24"/>
                <w:szCs w:val="24"/>
                <w:lang w:val="kk-KZ"/>
              </w:rPr>
              <w:t xml:space="preserve">Дене шынықтыру: </w:t>
            </w:r>
            <w:r w:rsidRPr="00234A49">
              <w:rPr>
                <w:rFonts w:ascii="Times New Roman" w:hAnsi="Times New Roman" w:cs="Times New Roman"/>
                <w:sz w:val="24"/>
                <w:szCs w:val="24"/>
                <w:lang w:val="kk-KZ"/>
              </w:rPr>
              <w:t xml:space="preserve">Балалар тәрбиешімен бірге жаттығуларды қайталайды. </w:t>
            </w:r>
            <w:r w:rsidRPr="00512F54">
              <w:rPr>
                <w:rFonts w:ascii="Times New Roman" w:hAnsi="Times New Roman" w:cs="Times New Roman"/>
                <w:sz w:val="26"/>
                <w:szCs w:val="26"/>
                <w:lang w:val="kk-KZ"/>
              </w:rPr>
              <w:t>Қол ұстасып, арқаннан ұстап жүру және алаңның бір жағынан екінші жағына жүгіру.</w:t>
            </w:r>
          </w:p>
          <w:p w14:paraId="1F6E022C" w14:textId="77777777" w:rsidR="00BE7797" w:rsidRPr="00234A49" w:rsidRDefault="00BE7797" w:rsidP="004642C0">
            <w:pPr>
              <w:rPr>
                <w:rFonts w:ascii="Times New Roman" w:hAnsi="Times New Roman" w:cs="Times New Roman"/>
                <w:b/>
                <w:sz w:val="24"/>
                <w:szCs w:val="24"/>
                <w:lang w:val="kk-KZ"/>
              </w:rPr>
            </w:pPr>
          </w:p>
        </w:tc>
        <w:tc>
          <w:tcPr>
            <w:tcW w:w="2977" w:type="dxa"/>
            <w:tcBorders>
              <w:left w:val="single" w:sz="4" w:space="0" w:color="auto"/>
              <w:bottom w:val="single" w:sz="4" w:space="0" w:color="auto"/>
            </w:tcBorders>
          </w:tcPr>
          <w:p w14:paraId="5A561EB6" w14:textId="77777777" w:rsidR="00BE7797" w:rsidRPr="00234A49" w:rsidRDefault="00BE7797" w:rsidP="004642C0">
            <w:pPr>
              <w:rPr>
                <w:rFonts w:ascii="Times New Roman" w:hAnsi="Times New Roman" w:cs="Times New Roman"/>
                <w:color w:val="000000"/>
                <w:sz w:val="24"/>
                <w:szCs w:val="24"/>
                <w:shd w:val="clear" w:color="auto" w:fill="FFFFFF"/>
                <w:lang w:val="kk-KZ"/>
              </w:rPr>
            </w:pPr>
            <w:r w:rsidRPr="00234A49">
              <w:rPr>
                <w:rFonts w:ascii="Times New Roman" w:hAnsi="Times New Roman" w:cs="Times New Roman"/>
                <w:b/>
                <w:color w:val="000000"/>
                <w:sz w:val="24"/>
                <w:szCs w:val="24"/>
                <w:shd w:val="clear" w:color="auto" w:fill="FFFFFF"/>
                <w:lang w:val="kk-KZ"/>
              </w:rPr>
              <w:t>Жаратылыстану:</w:t>
            </w:r>
          </w:p>
          <w:p w14:paraId="34E51CF6" w14:textId="77777777" w:rsidR="00BE7797" w:rsidRPr="00234A49" w:rsidRDefault="00BE7797" w:rsidP="004642C0">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Жабайы аңдар туралы түсінік сурет арқылы жабайы аңдарды ажырата білуге үйрету.</w:t>
            </w:r>
          </w:p>
        </w:tc>
      </w:tr>
      <w:tr w:rsidR="00BE7797" w:rsidRPr="004642C0" w14:paraId="18B60514" w14:textId="77777777" w:rsidTr="004642C0">
        <w:tc>
          <w:tcPr>
            <w:tcW w:w="1843" w:type="dxa"/>
          </w:tcPr>
          <w:p w14:paraId="6C4817AB"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Серуенге дайындық</w:t>
            </w:r>
          </w:p>
        </w:tc>
        <w:tc>
          <w:tcPr>
            <w:tcW w:w="13467" w:type="dxa"/>
            <w:gridSpan w:val="6"/>
          </w:tcPr>
          <w:p w14:paraId="24C0EFA3" w14:textId="77777777" w:rsidR="00BE7797" w:rsidRPr="00234A49" w:rsidRDefault="00BE7797"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BE7797" w:rsidRPr="004642C0" w14:paraId="4779867B" w14:textId="77777777" w:rsidTr="004642C0">
        <w:trPr>
          <w:trHeight w:val="589"/>
        </w:trPr>
        <w:tc>
          <w:tcPr>
            <w:tcW w:w="15310" w:type="dxa"/>
            <w:gridSpan w:val="7"/>
            <w:tcBorders>
              <w:bottom w:val="single" w:sz="4" w:space="0" w:color="auto"/>
            </w:tcBorders>
          </w:tcPr>
          <w:p w14:paraId="19ED80F9" w14:textId="77777777" w:rsidR="00BE7797" w:rsidRPr="00234A49" w:rsidRDefault="00BE7797" w:rsidP="004642C0">
            <w:pPr>
              <w:rPr>
                <w:rFonts w:ascii="Times New Roman" w:eastAsia="Times New Roman" w:hAnsi="Times New Roman" w:cs="Times New Roman"/>
                <w:b/>
                <w:color w:val="000000"/>
                <w:sz w:val="24"/>
                <w:szCs w:val="24"/>
                <w:lang w:val="kk-KZ" w:eastAsia="ru-RU"/>
              </w:rPr>
            </w:pPr>
          </w:p>
        </w:tc>
      </w:tr>
      <w:tr w:rsidR="00BE7797" w:rsidRPr="00234A49" w14:paraId="2C4C05BE" w14:textId="77777777" w:rsidTr="004642C0">
        <w:trPr>
          <w:trHeight w:val="705"/>
        </w:trPr>
        <w:tc>
          <w:tcPr>
            <w:tcW w:w="1843" w:type="dxa"/>
            <w:tcBorders>
              <w:top w:val="single" w:sz="4" w:space="0" w:color="auto"/>
            </w:tcBorders>
          </w:tcPr>
          <w:p w14:paraId="1C28F51A" w14:textId="77777777" w:rsidR="00BE7797" w:rsidRPr="00234A49" w:rsidRDefault="00BE7797"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Серуен, қимылды ойындар</w:t>
            </w:r>
          </w:p>
        </w:tc>
        <w:tc>
          <w:tcPr>
            <w:tcW w:w="1558" w:type="dxa"/>
            <w:tcBorders>
              <w:top w:val="single" w:sz="4" w:space="0" w:color="auto"/>
              <w:right w:val="single" w:sz="4" w:space="0" w:color="auto"/>
            </w:tcBorders>
          </w:tcPr>
          <w:p w14:paraId="6A4FA6CE" w14:textId="77777777" w:rsidR="00BE7797" w:rsidRPr="00234A49" w:rsidRDefault="00BE7797" w:rsidP="004642C0">
            <w:pPr>
              <w:rPr>
                <w:rFonts w:ascii="Times New Roman" w:hAnsi="Times New Roman" w:cs="Times New Roman"/>
                <w:sz w:val="24"/>
                <w:szCs w:val="24"/>
                <w:lang w:val="kk-KZ" w:eastAsia="ru-RU"/>
              </w:rPr>
            </w:pPr>
          </w:p>
        </w:tc>
        <w:tc>
          <w:tcPr>
            <w:tcW w:w="2977" w:type="dxa"/>
            <w:gridSpan w:val="2"/>
            <w:tcBorders>
              <w:top w:val="single" w:sz="4" w:space="0" w:color="auto"/>
              <w:left w:val="single" w:sz="4" w:space="0" w:color="auto"/>
              <w:right w:val="single" w:sz="4" w:space="0" w:color="auto"/>
            </w:tcBorders>
          </w:tcPr>
          <w:p w14:paraId="0CBF2E2A"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Қимыл-қозғалыс ойыны:</w:t>
            </w:r>
          </w:p>
          <w:p w14:paraId="1D5AC85E" w14:textId="77777777" w:rsidR="00BE7797" w:rsidRPr="00234A49" w:rsidRDefault="00BE7797" w:rsidP="004642C0">
            <w:pPr>
              <w:rPr>
                <w:rFonts w:ascii="Times New Roman" w:eastAsia="Times New Roman" w:hAnsi="Times New Roman" w:cs="Times New Roman"/>
                <w:sz w:val="24"/>
                <w:szCs w:val="24"/>
                <w:lang w:val="kk-KZ"/>
              </w:rPr>
            </w:pPr>
            <w:r w:rsidRPr="00234A49">
              <w:rPr>
                <w:rFonts w:ascii="Times New Roman" w:hAnsi="Times New Roman" w:cs="Times New Roman"/>
                <w:color w:val="000000"/>
                <w:sz w:val="24"/>
                <w:szCs w:val="24"/>
                <w:lang w:val="kk-KZ"/>
              </w:rPr>
              <w:t xml:space="preserve"> 1.</w:t>
            </w:r>
            <w:r w:rsidRPr="00234A49">
              <w:rPr>
                <w:rFonts w:ascii="Times New Roman" w:eastAsia="Times New Roman" w:hAnsi="Times New Roman" w:cs="Times New Roman"/>
                <w:sz w:val="24"/>
                <w:szCs w:val="24"/>
                <w:lang w:val="kk-KZ"/>
              </w:rPr>
              <w:t xml:space="preserve">« </w:t>
            </w:r>
            <w:r w:rsidRPr="00234A49">
              <w:rPr>
                <w:rFonts w:ascii="Times New Roman" w:eastAsia="Times New Roman CYR" w:hAnsi="Times New Roman" w:cs="Times New Roman"/>
                <w:sz w:val="24"/>
                <w:szCs w:val="24"/>
                <w:lang w:val="kk-KZ"/>
              </w:rPr>
              <w:t>Ит  пен  қоян»</w:t>
            </w:r>
          </w:p>
          <w:p w14:paraId="3EC58016" w14:textId="77777777" w:rsidR="00BE7797" w:rsidRPr="00234A49" w:rsidRDefault="00BE7797" w:rsidP="004642C0">
            <w:pPr>
              <w:tabs>
                <w:tab w:val="left" w:pos="1900"/>
              </w:tabs>
              <w:rPr>
                <w:rFonts w:ascii="Times New Roman" w:hAnsi="Times New Roman" w:cs="Times New Roman"/>
                <w:sz w:val="24"/>
                <w:szCs w:val="24"/>
                <w:lang w:val="kk-KZ"/>
              </w:rPr>
            </w:pPr>
            <w:r w:rsidRPr="00234A49">
              <w:rPr>
                <w:rFonts w:ascii="Times New Roman" w:hAnsi="Times New Roman" w:cs="Times New Roman"/>
                <w:sz w:val="24"/>
                <w:szCs w:val="24"/>
                <w:lang w:val="kk-KZ"/>
              </w:rPr>
              <w:t>2. «Тышқан мен мысық».</w:t>
            </w:r>
          </w:p>
          <w:p w14:paraId="39CF9FD6" w14:textId="77777777" w:rsidR="00BE7797" w:rsidRPr="00234A49" w:rsidRDefault="00BE7797" w:rsidP="004642C0">
            <w:pPr>
              <w:rPr>
                <w:rFonts w:ascii="Times New Roman" w:eastAsia="Times New Roman" w:hAnsi="Times New Roman" w:cs="Times New Roman"/>
                <w:color w:val="000000"/>
                <w:sz w:val="24"/>
                <w:szCs w:val="24"/>
                <w:lang w:val="kk-KZ" w:eastAsia="ru-RU"/>
              </w:rPr>
            </w:pPr>
            <w:r w:rsidRPr="00234A49">
              <w:rPr>
                <w:rFonts w:ascii="Times New Roman" w:hAnsi="Times New Roman" w:cs="Times New Roman"/>
                <w:sz w:val="24"/>
                <w:szCs w:val="24"/>
                <w:lang w:val="kk-KZ"/>
              </w:rPr>
              <w:t>3. "Айгөлек"</w:t>
            </w:r>
            <w:r w:rsidRPr="00234A49">
              <w:rPr>
                <w:rFonts w:ascii="Times New Roman" w:hAnsi="Times New Roman" w:cs="Times New Roman"/>
                <w:sz w:val="24"/>
                <w:szCs w:val="24"/>
                <w:lang w:val="kk-KZ"/>
              </w:rPr>
              <w:br/>
            </w:r>
          </w:p>
        </w:tc>
        <w:tc>
          <w:tcPr>
            <w:tcW w:w="2976" w:type="dxa"/>
            <w:tcBorders>
              <w:top w:val="single" w:sz="4" w:space="0" w:color="auto"/>
              <w:left w:val="single" w:sz="4" w:space="0" w:color="auto"/>
              <w:right w:val="single" w:sz="4" w:space="0" w:color="auto"/>
            </w:tcBorders>
          </w:tcPr>
          <w:p w14:paraId="6D33B865"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Қимыл-қозғалыс ойыны:</w:t>
            </w:r>
          </w:p>
          <w:p w14:paraId="7435EADB" w14:textId="77777777" w:rsidR="00BE7797" w:rsidRPr="00234A49" w:rsidRDefault="00BE7797" w:rsidP="004642C0">
            <w:pPr>
              <w:rPr>
                <w:rFonts w:ascii="Times New Roman" w:hAnsi="Times New Roman" w:cs="Times New Roman"/>
                <w:sz w:val="24"/>
                <w:szCs w:val="24"/>
                <w:lang w:val="kk-KZ"/>
              </w:rPr>
            </w:pPr>
            <w:r w:rsidRPr="00234A49">
              <w:rPr>
                <w:rFonts w:ascii="Times New Roman" w:eastAsia="Times New Roman" w:hAnsi="Times New Roman" w:cs="Times New Roman"/>
                <w:sz w:val="24"/>
                <w:szCs w:val="24"/>
                <w:lang w:val="kk-KZ"/>
              </w:rPr>
              <w:t>1«</w:t>
            </w:r>
            <w:r w:rsidRPr="00234A49">
              <w:rPr>
                <w:rFonts w:ascii="Times New Roman" w:eastAsia="Times New Roman CYR" w:hAnsi="Times New Roman" w:cs="Times New Roman"/>
                <w:sz w:val="24"/>
                <w:szCs w:val="24"/>
                <w:lang w:val="kk-KZ"/>
              </w:rPr>
              <w:t xml:space="preserve">Тым-тырақай </w:t>
            </w:r>
            <w:r w:rsidRPr="00234A49">
              <w:rPr>
                <w:rFonts w:ascii="Times New Roman" w:eastAsia="Times New Roman" w:hAnsi="Times New Roman" w:cs="Times New Roman"/>
                <w:sz w:val="24"/>
                <w:szCs w:val="24"/>
                <w:lang w:val="kk-KZ"/>
              </w:rPr>
              <w:t>»</w:t>
            </w:r>
          </w:p>
          <w:p w14:paraId="537FD09D" w14:textId="77777777" w:rsidR="00BE7797" w:rsidRPr="00234A49" w:rsidRDefault="00BE7797"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2«Секіргіштер»</w:t>
            </w:r>
          </w:p>
          <w:p w14:paraId="6972F704" w14:textId="77777777" w:rsidR="00BE7797" w:rsidRPr="00234A49" w:rsidRDefault="00BE7797" w:rsidP="004642C0">
            <w:pPr>
              <w:rPr>
                <w:rFonts w:ascii="Times New Roman" w:hAnsi="Times New Roman" w:cs="Times New Roman"/>
                <w:color w:val="000000" w:themeColor="text1"/>
                <w:sz w:val="24"/>
                <w:szCs w:val="24"/>
                <w:lang w:val="kk-KZ"/>
              </w:rPr>
            </w:pPr>
            <w:r w:rsidRPr="00234A49">
              <w:rPr>
                <w:rFonts w:ascii="Times New Roman" w:hAnsi="Times New Roman" w:cs="Times New Roman"/>
                <w:color w:val="000000" w:themeColor="text1"/>
                <w:sz w:val="24"/>
                <w:szCs w:val="24"/>
                <w:lang w:val="kk-KZ"/>
              </w:rPr>
              <w:t xml:space="preserve">3.Қимылды ойын:«Орамал» </w:t>
            </w:r>
          </w:p>
          <w:p w14:paraId="7A7B4870" w14:textId="77777777" w:rsidR="00BE7797" w:rsidRPr="00234A49" w:rsidRDefault="00BE7797" w:rsidP="004642C0">
            <w:pPr>
              <w:rPr>
                <w:rFonts w:ascii="Times New Roman" w:eastAsia="Times New Roman" w:hAnsi="Times New Roman" w:cs="Times New Roman"/>
                <w:color w:val="000000"/>
                <w:sz w:val="24"/>
                <w:szCs w:val="24"/>
                <w:lang w:val="kk-KZ"/>
              </w:rPr>
            </w:pPr>
          </w:p>
        </w:tc>
        <w:tc>
          <w:tcPr>
            <w:tcW w:w="2979" w:type="dxa"/>
            <w:tcBorders>
              <w:top w:val="single" w:sz="4" w:space="0" w:color="auto"/>
              <w:left w:val="single" w:sz="4" w:space="0" w:color="auto"/>
              <w:right w:val="single" w:sz="4" w:space="0" w:color="auto"/>
            </w:tcBorders>
          </w:tcPr>
          <w:p w14:paraId="6696F7C8" w14:textId="77777777" w:rsidR="00BE7797" w:rsidRPr="00234A49" w:rsidRDefault="00BE7797" w:rsidP="004642C0">
            <w:pPr>
              <w:rPr>
                <w:rFonts w:ascii="Times New Roman" w:hAnsi="Times New Roman" w:cs="Times New Roman"/>
                <w:sz w:val="24"/>
                <w:szCs w:val="24"/>
                <w:lang w:val="kk-KZ" w:eastAsia="ru-RU"/>
              </w:rPr>
            </w:pPr>
            <w:r w:rsidRPr="00234A49">
              <w:rPr>
                <w:rFonts w:ascii="Times New Roman" w:hAnsi="Times New Roman" w:cs="Times New Roman"/>
                <w:sz w:val="24"/>
                <w:szCs w:val="24"/>
                <w:lang w:val="kk-KZ" w:eastAsia="ru-RU"/>
              </w:rPr>
              <w:t>1.Қимыл-қозғалыс ойыны:</w:t>
            </w:r>
          </w:p>
          <w:p w14:paraId="48ACA0AD" w14:textId="77777777" w:rsidR="00BE7797" w:rsidRPr="00234A49" w:rsidRDefault="00BE7797" w:rsidP="004642C0">
            <w:pPr>
              <w:rPr>
                <w:rFonts w:ascii="Times New Roman" w:eastAsia="Times New Roman" w:hAnsi="Times New Roman" w:cs="Times New Roman"/>
                <w:sz w:val="24"/>
                <w:szCs w:val="24"/>
                <w:lang w:val="kk-KZ"/>
              </w:rPr>
            </w:pPr>
            <w:r w:rsidRPr="00234A49">
              <w:rPr>
                <w:rFonts w:ascii="Times New Roman" w:eastAsia="Times New Roman" w:hAnsi="Times New Roman" w:cs="Times New Roman"/>
                <w:sz w:val="24"/>
                <w:szCs w:val="24"/>
                <w:lang w:val="kk-KZ"/>
              </w:rPr>
              <w:t xml:space="preserve">« </w:t>
            </w:r>
            <w:r w:rsidRPr="00234A49">
              <w:rPr>
                <w:rFonts w:ascii="Times New Roman" w:eastAsia="Times New Roman CYR" w:hAnsi="Times New Roman" w:cs="Times New Roman"/>
                <w:sz w:val="24"/>
                <w:szCs w:val="24"/>
                <w:lang w:val="kk-KZ"/>
              </w:rPr>
              <w:t>Доп  кімде?</w:t>
            </w:r>
            <w:r w:rsidRPr="00234A49">
              <w:rPr>
                <w:rFonts w:ascii="Times New Roman" w:eastAsia="Times New Roman" w:hAnsi="Times New Roman" w:cs="Times New Roman"/>
                <w:sz w:val="24"/>
                <w:szCs w:val="24"/>
                <w:lang w:val="kk-KZ"/>
              </w:rPr>
              <w:t>»</w:t>
            </w:r>
          </w:p>
          <w:p w14:paraId="219CF1B4" w14:textId="77777777" w:rsidR="00BE7797" w:rsidRPr="00234A49" w:rsidRDefault="00BE7797" w:rsidP="004642C0">
            <w:pPr>
              <w:rPr>
                <w:rFonts w:ascii="Times New Roman" w:hAnsi="Times New Roman" w:cs="Times New Roman"/>
                <w:color w:val="000000" w:themeColor="text1"/>
                <w:sz w:val="24"/>
                <w:szCs w:val="24"/>
                <w:lang w:val="kk-KZ"/>
              </w:rPr>
            </w:pPr>
            <w:r w:rsidRPr="00234A49">
              <w:rPr>
                <w:rFonts w:ascii="Times New Roman" w:eastAsia="Times New Roman CYR" w:hAnsi="Times New Roman" w:cs="Times New Roman"/>
                <w:sz w:val="24"/>
                <w:szCs w:val="24"/>
                <w:lang w:val="kk-KZ"/>
              </w:rPr>
              <w:t>2.</w:t>
            </w:r>
            <w:r w:rsidRPr="00234A49">
              <w:rPr>
                <w:rFonts w:ascii="Times New Roman" w:hAnsi="Times New Roman" w:cs="Times New Roman"/>
                <w:color w:val="000000" w:themeColor="text1"/>
                <w:sz w:val="24"/>
                <w:szCs w:val="24"/>
                <w:lang w:val="kk-KZ"/>
              </w:rPr>
              <w:t xml:space="preserve"> Қимылды ойын: «Ұстаушы»</w:t>
            </w:r>
          </w:p>
          <w:p w14:paraId="1CF14C9A" w14:textId="77777777" w:rsidR="00BE7797" w:rsidRPr="00C52D9C" w:rsidRDefault="00BE7797" w:rsidP="004642C0">
            <w:pPr>
              <w:rPr>
                <w:rFonts w:ascii="Times New Roman" w:hAnsi="Times New Roman"/>
                <w:sz w:val="24"/>
                <w:szCs w:val="24"/>
                <w:lang w:val="kk-KZ"/>
              </w:rPr>
            </w:pPr>
            <w:r w:rsidRPr="00234A49">
              <w:rPr>
                <w:rFonts w:ascii="Times New Roman" w:hAnsi="Times New Roman" w:cs="Times New Roman"/>
                <w:color w:val="000000" w:themeColor="text1"/>
                <w:sz w:val="24"/>
                <w:szCs w:val="24"/>
                <w:lang w:val="kk-KZ"/>
              </w:rPr>
              <w:t>3.</w:t>
            </w:r>
            <w:r w:rsidRPr="00234A49">
              <w:rPr>
                <w:rFonts w:ascii="Times New Roman" w:hAnsi="Times New Roman"/>
                <w:sz w:val="24"/>
                <w:szCs w:val="24"/>
                <w:lang w:val="kk-KZ"/>
              </w:rPr>
              <w:t>Қоңырау қайдан естіледі?</w:t>
            </w:r>
          </w:p>
        </w:tc>
        <w:tc>
          <w:tcPr>
            <w:tcW w:w="2977" w:type="dxa"/>
            <w:tcBorders>
              <w:top w:val="single" w:sz="4" w:space="0" w:color="auto"/>
              <w:left w:val="single" w:sz="4" w:space="0" w:color="auto"/>
            </w:tcBorders>
          </w:tcPr>
          <w:p w14:paraId="70146AFC" w14:textId="77777777" w:rsidR="00BE7797" w:rsidRPr="00234A49" w:rsidRDefault="00BE7797" w:rsidP="004642C0">
            <w:pPr>
              <w:rPr>
                <w:rFonts w:ascii="Times New Roman" w:hAnsi="Times New Roman" w:cs="Times New Roman"/>
                <w:sz w:val="24"/>
                <w:szCs w:val="24"/>
                <w:lang w:val="kk-KZ" w:eastAsia="ru-RU"/>
              </w:rPr>
            </w:pPr>
            <w:r w:rsidRPr="00234A49">
              <w:rPr>
                <w:rFonts w:ascii="Times New Roman" w:hAnsi="Times New Roman" w:cs="Times New Roman"/>
                <w:sz w:val="24"/>
                <w:szCs w:val="24"/>
                <w:lang w:val="kk-KZ" w:eastAsia="ru-RU"/>
              </w:rPr>
              <w:t xml:space="preserve"> 1.Қимыл-қозғалыс ойыны:</w:t>
            </w:r>
          </w:p>
          <w:p w14:paraId="5A594AD8" w14:textId="77777777" w:rsidR="00BE7797" w:rsidRPr="00234A49" w:rsidRDefault="00BE7797" w:rsidP="004642C0">
            <w:pPr>
              <w:rPr>
                <w:rFonts w:ascii="Times New Roman" w:eastAsia="Times New Roman" w:hAnsi="Times New Roman" w:cs="Times New Roman"/>
                <w:sz w:val="24"/>
                <w:szCs w:val="24"/>
                <w:lang w:val="kk-KZ"/>
              </w:rPr>
            </w:pPr>
            <w:r w:rsidRPr="00234A49">
              <w:rPr>
                <w:rFonts w:ascii="Times New Roman" w:eastAsia="Times New Roman" w:hAnsi="Times New Roman" w:cs="Times New Roman"/>
                <w:sz w:val="24"/>
                <w:szCs w:val="24"/>
                <w:lang w:val="kk-KZ"/>
              </w:rPr>
              <w:t>«Қ</w:t>
            </w:r>
            <w:r w:rsidRPr="00234A49">
              <w:rPr>
                <w:rFonts w:ascii="Times New Roman" w:eastAsia="Times New Roman CYR" w:hAnsi="Times New Roman" w:cs="Times New Roman"/>
                <w:sz w:val="24"/>
                <w:szCs w:val="24"/>
                <w:lang w:val="kk-KZ"/>
              </w:rPr>
              <w:t xml:space="preserve">у түлкі </w:t>
            </w:r>
            <w:r w:rsidRPr="00234A49">
              <w:rPr>
                <w:rFonts w:ascii="Times New Roman" w:eastAsia="Times New Roman" w:hAnsi="Times New Roman" w:cs="Times New Roman"/>
                <w:sz w:val="24"/>
                <w:szCs w:val="24"/>
                <w:lang w:val="kk-KZ"/>
              </w:rPr>
              <w:t xml:space="preserve">» </w:t>
            </w:r>
          </w:p>
          <w:p w14:paraId="2E991FB4" w14:textId="77777777" w:rsidR="00BE7797" w:rsidRPr="00234A49" w:rsidRDefault="00BE7797" w:rsidP="004642C0">
            <w:pPr>
              <w:rPr>
                <w:rFonts w:ascii="Times New Roman" w:hAnsi="Times New Roman"/>
                <w:sz w:val="24"/>
                <w:szCs w:val="24"/>
                <w:lang w:val="kk-KZ"/>
              </w:rPr>
            </w:pPr>
            <w:r w:rsidRPr="00234A49">
              <w:rPr>
                <w:rFonts w:ascii="Times New Roman" w:eastAsia="Times New Roman" w:hAnsi="Times New Roman" w:cs="Times New Roman"/>
                <w:sz w:val="24"/>
                <w:szCs w:val="24"/>
                <w:lang w:val="kk-KZ" w:eastAsia="ru-RU"/>
              </w:rPr>
              <w:t>2.</w:t>
            </w:r>
            <w:r w:rsidRPr="00234A49">
              <w:rPr>
                <w:rFonts w:ascii="Times New Roman" w:hAnsi="Times New Roman"/>
                <w:sz w:val="24"/>
                <w:szCs w:val="24"/>
                <w:lang w:val="kk-KZ"/>
              </w:rPr>
              <w:t>Поезд</w:t>
            </w:r>
          </w:p>
          <w:p w14:paraId="4362110F" w14:textId="77777777" w:rsidR="00BE7797" w:rsidRPr="00234A49" w:rsidRDefault="00BE7797" w:rsidP="004642C0">
            <w:pPr>
              <w:rPr>
                <w:rFonts w:ascii="Times New Roman" w:eastAsiaTheme="minorEastAsia" w:hAnsi="Times New Roman"/>
                <w:sz w:val="24"/>
                <w:szCs w:val="24"/>
                <w:lang w:val="kk-KZ" w:eastAsia="ru-RU"/>
              </w:rPr>
            </w:pPr>
            <w:r w:rsidRPr="00234A49">
              <w:rPr>
                <w:rFonts w:ascii="Times New Roman" w:hAnsi="Times New Roman" w:cs="Times New Roman"/>
                <w:sz w:val="24"/>
                <w:szCs w:val="24"/>
                <w:lang w:val="kk-KZ"/>
              </w:rPr>
              <w:t>3.</w:t>
            </w:r>
            <w:r w:rsidRPr="00234A49">
              <w:rPr>
                <w:rFonts w:ascii="Times New Roman" w:eastAsiaTheme="minorEastAsia" w:hAnsi="Times New Roman"/>
                <w:sz w:val="24"/>
                <w:szCs w:val="24"/>
                <w:lang w:val="kk-KZ" w:eastAsia="ru-RU"/>
              </w:rPr>
              <w:t>«Қуып жет»</w:t>
            </w:r>
          </w:p>
          <w:p w14:paraId="24355008" w14:textId="77777777" w:rsidR="00BE7797" w:rsidRPr="00234A49" w:rsidRDefault="00BE7797" w:rsidP="004642C0">
            <w:pPr>
              <w:rPr>
                <w:rFonts w:ascii="Times New Roman" w:eastAsia="Times New Roman" w:hAnsi="Times New Roman" w:cs="Times New Roman"/>
                <w:sz w:val="24"/>
                <w:szCs w:val="24"/>
                <w:lang w:val="kk-KZ" w:eastAsia="ru-RU"/>
              </w:rPr>
            </w:pPr>
          </w:p>
        </w:tc>
      </w:tr>
      <w:tr w:rsidR="00BE7797" w:rsidRPr="004642C0" w14:paraId="7902C96A" w14:textId="77777777" w:rsidTr="004642C0">
        <w:tc>
          <w:tcPr>
            <w:tcW w:w="1843" w:type="dxa"/>
          </w:tcPr>
          <w:p w14:paraId="7B8524C2"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1558" w:type="dxa"/>
            <w:tcBorders>
              <w:right w:val="single" w:sz="4" w:space="0" w:color="auto"/>
            </w:tcBorders>
          </w:tcPr>
          <w:p w14:paraId="3DE02568" w14:textId="77777777" w:rsidR="00BE7797" w:rsidRPr="00F10A3F" w:rsidRDefault="00BE7797" w:rsidP="004642C0">
            <w:pPr>
              <w:pStyle w:val="11"/>
              <w:rPr>
                <w:lang w:val="kk-KZ"/>
              </w:rPr>
            </w:pPr>
          </w:p>
        </w:tc>
        <w:tc>
          <w:tcPr>
            <w:tcW w:w="2977" w:type="dxa"/>
            <w:gridSpan w:val="2"/>
            <w:tcBorders>
              <w:left w:val="single" w:sz="4" w:space="0" w:color="auto"/>
              <w:right w:val="single" w:sz="4" w:space="0" w:color="auto"/>
            </w:tcBorders>
          </w:tcPr>
          <w:p w14:paraId="5B07D53B" w14:textId="77777777" w:rsidR="00BE7797" w:rsidRPr="00F10A3F" w:rsidRDefault="00BE7797" w:rsidP="004642C0">
            <w:pPr>
              <w:pStyle w:val="a6"/>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976" w:type="dxa"/>
            <w:tcBorders>
              <w:left w:val="single" w:sz="4" w:space="0" w:color="auto"/>
              <w:right w:val="single" w:sz="4" w:space="0" w:color="auto"/>
            </w:tcBorders>
          </w:tcPr>
          <w:p w14:paraId="568C1917" w14:textId="77777777" w:rsidR="00BE7797" w:rsidRPr="00F10A3F" w:rsidRDefault="00BE7797" w:rsidP="004642C0">
            <w:pPr>
              <w:pStyle w:val="a6"/>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979" w:type="dxa"/>
            <w:tcBorders>
              <w:left w:val="single" w:sz="4" w:space="0" w:color="auto"/>
              <w:right w:val="single" w:sz="4" w:space="0" w:color="auto"/>
            </w:tcBorders>
          </w:tcPr>
          <w:p w14:paraId="57AB6D55" w14:textId="77777777" w:rsidR="00BE7797" w:rsidRPr="00F10A3F" w:rsidRDefault="00BE7797" w:rsidP="004642C0">
            <w:pPr>
              <w:pStyle w:val="a6"/>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977" w:type="dxa"/>
            <w:tcBorders>
              <w:left w:val="single" w:sz="4" w:space="0" w:color="auto"/>
            </w:tcBorders>
          </w:tcPr>
          <w:p w14:paraId="668E37E2" w14:textId="77777777" w:rsidR="00BE7797" w:rsidRPr="00F10A3F" w:rsidRDefault="00BE7797" w:rsidP="004642C0">
            <w:pPr>
              <w:pStyle w:val="a6"/>
              <w:rPr>
                <w:rFonts w:ascii="Times New Roman" w:eastAsia="Times New Roman" w:hAnsi="Times New Roman"/>
                <w:lang w:val="kk-KZ"/>
              </w:rPr>
            </w:pPr>
            <w:r>
              <w:rPr>
                <w:lang w:val="kk-KZ"/>
              </w:rPr>
              <w:t xml:space="preserve">Ата-аналарға үйде балалармен бірлескен ойындарды көптеп ойнауды ұсыну. </w:t>
            </w:r>
          </w:p>
        </w:tc>
      </w:tr>
    </w:tbl>
    <w:p w14:paraId="7AF5F26C" w14:textId="77777777" w:rsidR="00BE7797" w:rsidRPr="00234A49" w:rsidRDefault="00BE7797" w:rsidP="00BE7797">
      <w:pPr>
        <w:rPr>
          <w:rFonts w:ascii="Times New Roman" w:eastAsiaTheme="minorEastAsia" w:hAnsi="Times New Roman" w:cs="Times New Roman"/>
          <w:sz w:val="26"/>
          <w:szCs w:val="26"/>
          <w:lang w:val="kk-KZ" w:eastAsia="ru-RU"/>
        </w:rPr>
      </w:pPr>
    </w:p>
    <w:p w14:paraId="48621072" w14:textId="77777777" w:rsidR="00BE7797" w:rsidRPr="005151ED" w:rsidRDefault="00BE7797" w:rsidP="00BE7797">
      <w:pPr>
        <w:tabs>
          <w:tab w:val="left" w:pos="12910"/>
        </w:tabs>
        <w:spacing w:after="200" w:line="276" w:lineRule="auto"/>
        <w:rPr>
          <w:rFonts w:ascii="Times New Roman" w:eastAsiaTheme="minorEastAsia" w:hAnsi="Times New Roman" w:cs="Times New Roman"/>
          <w:b/>
          <w:sz w:val="24"/>
          <w:szCs w:val="24"/>
          <w:lang w:val="kk-KZ" w:eastAsia="ru-RU"/>
        </w:rPr>
      </w:pPr>
    </w:p>
    <w:p w14:paraId="4525B06A" w14:textId="092D30EB" w:rsidR="00BE7797" w:rsidRDefault="00BE7797" w:rsidP="00231904">
      <w:pPr>
        <w:rPr>
          <w:rFonts w:ascii="Times New Roman" w:hAnsi="Times New Roman" w:cs="Times New Roman"/>
          <w:sz w:val="24"/>
          <w:szCs w:val="24"/>
          <w:lang w:val="kk-KZ"/>
        </w:rPr>
      </w:pPr>
      <w:r w:rsidRPr="004054AD">
        <w:rPr>
          <w:rFonts w:ascii="Times New Roman" w:hAnsi="Times New Roman" w:cs="Times New Roman"/>
          <w:b/>
          <w:sz w:val="28"/>
          <w:szCs w:val="28"/>
          <w:lang w:val="kk-KZ"/>
        </w:rPr>
        <w:t>Тәрбиеші</w:t>
      </w:r>
      <w:r>
        <w:rPr>
          <w:rFonts w:ascii="Times New Roman" w:hAnsi="Times New Roman" w:cs="Times New Roman"/>
          <w:b/>
          <w:sz w:val="28"/>
          <w:szCs w:val="28"/>
          <w:lang w:val="kk-KZ"/>
        </w:rPr>
        <w:t>: Нуралина .Ж  Бисахова.К</w:t>
      </w:r>
    </w:p>
    <w:p w14:paraId="25BA559B" w14:textId="72397643" w:rsidR="00231904" w:rsidRDefault="00231904" w:rsidP="00231904">
      <w:pPr>
        <w:rPr>
          <w:rFonts w:ascii="Times New Roman" w:hAnsi="Times New Roman" w:cs="Times New Roman"/>
          <w:sz w:val="24"/>
          <w:szCs w:val="24"/>
          <w:lang w:val="kk-KZ"/>
        </w:rPr>
      </w:pPr>
    </w:p>
    <w:p w14:paraId="217ACCBF" w14:textId="77777777" w:rsidR="00C17DAF" w:rsidRPr="00231904" w:rsidRDefault="00C17DAF" w:rsidP="00231904">
      <w:pPr>
        <w:rPr>
          <w:rFonts w:ascii="Times New Roman" w:hAnsi="Times New Roman" w:cs="Times New Roman"/>
          <w:sz w:val="24"/>
          <w:szCs w:val="24"/>
          <w:lang w:val="kk-KZ"/>
        </w:rPr>
      </w:pPr>
    </w:p>
    <w:p w14:paraId="51EDA561" w14:textId="77777777" w:rsidR="00BE7797" w:rsidRPr="00DF6241" w:rsidRDefault="00BE7797" w:rsidP="00BE7797">
      <w:pPr>
        <w:tabs>
          <w:tab w:val="left" w:pos="11223"/>
        </w:tabs>
        <w:jc w:val="center"/>
        <w:rPr>
          <w:rFonts w:ascii="Times New Roman" w:hAnsi="Times New Roman" w:cs="Times New Roman"/>
          <w:b/>
          <w:sz w:val="24"/>
          <w:szCs w:val="24"/>
          <w:lang w:val="kk-KZ"/>
        </w:rPr>
      </w:pPr>
      <w:r w:rsidRPr="005318A2">
        <w:rPr>
          <w:rFonts w:ascii="Times New Roman" w:eastAsia="Times New Roman" w:hAnsi="Times New Roman" w:cs="Times New Roman"/>
          <w:b/>
          <w:bCs/>
          <w:color w:val="000000"/>
          <w:sz w:val="24"/>
          <w:szCs w:val="24"/>
          <w:lang w:val="kk-KZ"/>
        </w:rPr>
        <w:t>ЦИКЛОГРАММА</w:t>
      </w:r>
    </w:p>
    <w:p w14:paraId="24EE5008" w14:textId="77777777" w:rsidR="00BE7797" w:rsidRPr="00DF6241" w:rsidRDefault="00BE7797" w:rsidP="00BE7797">
      <w:pPr>
        <w:tabs>
          <w:tab w:val="left" w:pos="11223"/>
        </w:tabs>
        <w:jc w:val="center"/>
        <w:rPr>
          <w:rFonts w:ascii="Times New Roman" w:hAnsi="Times New Roman" w:cs="Times New Roman"/>
          <w:b/>
          <w:sz w:val="24"/>
          <w:szCs w:val="24"/>
          <w:lang w:val="kk-KZ"/>
        </w:rPr>
      </w:pPr>
      <w:r w:rsidRPr="00145E8C">
        <w:rPr>
          <w:rFonts w:ascii="Times New Roman" w:hAnsi="Times New Roman" w:cs="Times New Roman"/>
          <w:b/>
          <w:sz w:val="24"/>
          <w:szCs w:val="24"/>
          <w:lang w:val="kk-KZ"/>
        </w:rPr>
        <w:t>III</w:t>
      </w:r>
      <w:r>
        <w:rPr>
          <w:rFonts w:ascii="Times New Roman" w:hAnsi="Times New Roman" w:cs="Times New Roman"/>
          <w:b/>
          <w:sz w:val="24"/>
          <w:szCs w:val="24"/>
          <w:lang w:val="kk-KZ"/>
        </w:rPr>
        <w:t xml:space="preserve"> апта   (9-13.12</w:t>
      </w:r>
      <w:r w:rsidRPr="00DF6241">
        <w:rPr>
          <w:rFonts w:ascii="Times New Roman" w:hAnsi="Times New Roman" w:cs="Times New Roman"/>
          <w:b/>
          <w:sz w:val="24"/>
          <w:szCs w:val="24"/>
          <w:lang w:val="kk-KZ"/>
        </w:rPr>
        <w:t>.19ж)</w:t>
      </w:r>
    </w:p>
    <w:p w14:paraId="65811BEB" w14:textId="27FB32EB" w:rsidR="00BE7797" w:rsidRPr="00DF6241" w:rsidRDefault="00231904" w:rsidP="00BE7797">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ІІ кіші </w:t>
      </w:r>
      <w:r w:rsidR="00BE7797" w:rsidRPr="00DF6241">
        <w:rPr>
          <w:rFonts w:ascii="Times New Roman" w:hAnsi="Times New Roman" w:cs="Times New Roman"/>
          <w:b/>
          <w:sz w:val="24"/>
          <w:szCs w:val="24"/>
          <w:lang w:val="kk-KZ"/>
        </w:rPr>
        <w:t xml:space="preserve"> тобы</w:t>
      </w:r>
    </w:p>
    <w:p w14:paraId="2518FE7C" w14:textId="77777777" w:rsidR="00BE7797" w:rsidRPr="00DF6241" w:rsidRDefault="00BE7797" w:rsidP="00BE7797">
      <w:pPr>
        <w:jc w:val="center"/>
        <w:rPr>
          <w:rFonts w:ascii="Times New Roman" w:hAnsi="Times New Roman" w:cs="Times New Roman"/>
          <w:sz w:val="24"/>
          <w:szCs w:val="24"/>
          <w:lang w:val="kk-KZ"/>
        </w:rPr>
      </w:pPr>
      <w:r w:rsidRPr="00DF6241">
        <w:rPr>
          <w:rFonts w:ascii="Times New Roman" w:hAnsi="Times New Roman" w:cs="Times New Roman"/>
          <w:b/>
          <w:sz w:val="24"/>
          <w:szCs w:val="24"/>
          <w:lang w:val="kk-KZ"/>
        </w:rPr>
        <w:t>Өтпелі тақырып:«</w:t>
      </w:r>
      <w:r>
        <w:rPr>
          <w:rFonts w:ascii="Times New Roman" w:hAnsi="Times New Roman" w:cs="Times New Roman"/>
          <w:b/>
          <w:sz w:val="24"/>
          <w:szCs w:val="24"/>
          <w:lang w:val="kk-KZ"/>
        </w:rPr>
        <w:t>Жайнай бер Қазақстаным</w:t>
      </w:r>
      <w:r w:rsidRPr="00DF6241">
        <w:rPr>
          <w:rFonts w:ascii="Times New Roman" w:hAnsi="Times New Roman" w:cs="Times New Roman"/>
          <w:b/>
          <w:sz w:val="24"/>
          <w:szCs w:val="24"/>
          <w:lang w:val="kk-KZ"/>
        </w:rPr>
        <w:t>»</w:t>
      </w:r>
    </w:p>
    <w:p w14:paraId="4AE7950B" w14:textId="77777777" w:rsidR="00BE7797" w:rsidRPr="00DF6241" w:rsidRDefault="00BE7797" w:rsidP="00BE7797">
      <w:pPr>
        <w:pStyle w:val="a5"/>
        <w:spacing w:before="0" w:beforeAutospacing="0" w:after="0" w:afterAutospacing="0"/>
        <w:rPr>
          <w:lang w:val="kk-KZ"/>
        </w:rPr>
      </w:pPr>
    </w:p>
    <w:tbl>
      <w:tblPr>
        <w:tblStyle w:val="a3"/>
        <w:tblW w:w="16589" w:type="dxa"/>
        <w:tblInd w:w="-885" w:type="dxa"/>
        <w:tblLayout w:type="fixed"/>
        <w:tblLook w:val="04A0" w:firstRow="1" w:lastRow="0" w:firstColumn="1" w:lastColumn="0" w:noHBand="0" w:noVBand="1"/>
      </w:tblPr>
      <w:tblGrid>
        <w:gridCol w:w="1699"/>
        <w:gridCol w:w="283"/>
        <w:gridCol w:w="2838"/>
        <w:gridCol w:w="135"/>
        <w:gridCol w:w="2981"/>
        <w:gridCol w:w="149"/>
        <w:gridCol w:w="176"/>
        <w:gridCol w:w="2772"/>
        <w:gridCol w:w="26"/>
        <w:gridCol w:w="188"/>
        <w:gridCol w:w="2789"/>
        <w:gridCol w:w="43"/>
        <w:gridCol w:w="2510"/>
      </w:tblGrid>
      <w:tr w:rsidR="00BE7797" w:rsidRPr="00DF6241" w14:paraId="1DE93169" w14:textId="77777777" w:rsidTr="00D50D1C">
        <w:tc>
          <w:tcPr>
            <w:tcW w:w="1699" w:type="dxa"/>
          </w:tcPr>
          <w:p w14:paraId="314D911A"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Күн тәртібі</w:t>
            </w:r>
          </w:p>
        </w:tc>
        <w:tc>
          <w:tcPr>
            <w:tcW w:w="283" w:type="dxa"/>
            <w:tcBorders>
              <w:top w:val="single" w:sz="4" w:space="0" w:color="auto"/>
              <w:bottom w:val="single" w:sz="4" w:space="0" w:color="auto"/>
              <w:right w:val="nil"/>
            </w:tcBorders>
          </w:tcPr>
          <w:p w14:paraId="07C45E94" w14:textId="77777777" w:rsidR="00BE7797" w:rsidRPr="00DF6241" w:rsidRDefault="00BE7797" w:rsidP="004642C0">
            <w:pPr>
              <w:jc w:val="center"/>
              <w:rPr>
                <w:rFonts w:ascii="Times New Roman" w:hAnsi="Times New Roman" w:cs="Times New Roman"/>
                <w:sz w:val="24"/>
                <w:szCs w:val="24"/>
                <w:lang w:val="kk-KZ"/>
              </w:rPr>
            </w:pPr>
          </w:p>
          <w:p w14:paraId="136CF5DC" w14:textId="77777777" w:rsidR="00BE7797" w:rsidRPr="00DF6241" w:rsidRDefault="00BE7797" w:rsidP="004642C0">
            <w:pPr>
              <w:rPr>
                <w:rFonts w:ascii="Times New Roman" w:hAnsi="Times New Roman" w:cs="Times New Roman"/>
                <w:b/>
                <w:sz w:val="24"/>
                <w:szCs w:val="24"/>
                <w:lang w:val="kk-KZ"/>
              </w:rPr>
            </w:pPr>
          </w:p>
        </w:tc>
        <w:tc>
          <w:tcPr>
            <w:tcW w:w="2838" w:type="dxa"/>
            <w:tcBorders>
              <w:left w:val="nil"/>
              <w:right w:val="single" w:sz="4" w:space="0" w:color="auto"/>
            </w:tcBorders>
          </w:tcPr>
          <w:p w14:paraId="5620C533"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Дүйсенбі</w:t>
            </w:r>
          </w:p>
        </w:tc>
        <w:tc>
          <w:tcPr>
            <w:tcW w:w="3116" w:type="dxa"/>
            <w:gridSpan w:val="2"/>
            <w:tcBorders>
              <w:left w:val="single" w:sz="4" w:space="0" w:color="auto"/>
              <w:right w:val="single" w:sz="4" w:space="0" w:color="auto"/>
            </w:tcBorders>
          </w:tcPr>
          <w:p w14:paraId="423A0BEB"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Сейсенбі</w:t>
            </w:r>
          </w:p>
        </w:tc>
        <w:tc>
          <w:tcPr>
            <w:tcW w:w="3123" w:type="dxa"/>
            <w:gridSpan w:val="4"/>
            <w:tcBorders>
              <w:left w:val="single" w:sz="4" w:space="0" w:color="auto"/>
              <w:right w:val="single" w:sz="4" w:space="0" w:color="auto"/>
            </w:tcBorders>
          </w:tcPr>
          <w:p w14:paraId="47E820C5"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Сәрсенбі</w:t>
            </w:r>
          </w:p>
        </w:tc>
        <w:tc>
          <w:tcPr>
            <w:tcW w:w="2977" w:type="dxa"/>
            <w:gridSpan w:val="2"/>
            <w:tcBorders>
              <w:left w:val="single" w:sz="4" w:space="0" w:color="auto"/>
            </w:tcBorders>
          </w:tcPr>
          <w:p w14:paraId="2F3DFCB6"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Бейсенбі</w:t>
            </w:r>
          </w:p>
        </w:tc>
        <w:tc>
          <w:tcPr>
            <w:tcW w:w="2553" w:type="dxa"/>
            <w:gridSpan w:val="2"/>
          </w:tcPr>
          <w:p w14:paraId="78148F1B"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Жұма</w:t>
            </w:r>
          </w:p>
          <w:p w14:paraId="47C2F977" w14:textId="77777777" w:rsidR="00BE7797" w:rsidRPr="00DF6241" w:rsidRDefault="00BE7797" w:rsidP="004642C0">
            <w:pPr>
              <w:jc w:val="center"/>
              <w:rPr>
                <w:rFonts w:ascii="Times New Roman" w:hAnsi="Times New Roman" w:cs="Times New Roman"/>
                <w:b/>
                <w:sz w:val="24"/>
                <w:szCs w:val="24"/>
                <w:lang w:val="kk-KZ"/>
              </w:rPr>
            </w:pPr>
          </w:p>
        </w:tc>
      </w:tr>
      <w:tr w:rsidR="00BE7797" w:rsidRPr="008845AA" w14:paraId="5B410A94" w14:textId="77777777" w:rsidTr="00D50D1C">
        <w:trPr>
          <w:trHeight w:val="330"/>
        </w:trPr>
        <w:tc>
          <w:tcPr>
            <w:tcW w:w="1699" w:type="dxa"/>
            <w:vMerge w:val="restart"/>
            <w:tcBorders>
              <w:right w:val="single" w:sz="4" w:space="0" w:color="auto"/>
            </w:tcBorders>
          </w:tcPr>
          <w:p w14:paraId="16194132" w14:textId="77777777" w:rsidR="00BE7797" w:rsidRPr="00DF6241" w:rsidRDefault="00BE7797" w:rsidP="004642C0">
            <w:pPr>
              <w:jc w:val="center"/>
              <w:rPr>
                <w:rFonts w:ascii="Times New Roman" w:hAnsi="Times New Roman" w:cs="Times New Roman"/>
                <w:b/>
                <w:sz w:val="24"/>
                <w:szCs w:val="24"/>
                <w:lang w:val="kk-KZ"/>
              </w:rPr>
            </w:pPr>
          </w:p>
          <w:p w14:paraId="61E6C98B" w14:textId="77777777" w:rsidR="00BE7797" w:rsidRPr="00DF6241" w:rsidRDefault="00BE7797" w:rsidP="004642C0">
            <w:pPr>
              <w:jc w:val="center"/>
              <w:rPr>
                <w:rFonts w:ascii="Times New Roman" w:hAnsi="Times New Roman" w:cs="Times New Roman"/>
                <w:b/>
                <w:sz w:val="24"/>
                <w:szCs w:val="24"/>
                <w:lang w:val="kk-KZ"/>
              </w:rPr>
            </w:pPr>
          </w:p>
          <w:p w14:paraId="6DCEC40B"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Балаларды қабылдау,</w:t>
            </w:r>
          </w:p>
          <w:p w14:paraId="3043BF13"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ата – аналармен әңгімелесу</w:t>
            </w:r>
          </w:p>
        </w:tc>
        <w:tc>
          <w:tcPr>
            <w:tcW w:w="283" w:type="dxa"/>
            <w:tcBorders>
              <w:top w:val="single" w:sz="4" w:space="0" w:color="auto"/>
              <w:left w:val="single" w:sz="4" w:space="0" w:color="auto"/>
              <w:right w:val="nil"/>
            </w:tcBorders>
          </w:tcPr>
          <w:p w14:paraId="32061717" w14:textId="77777777" w:rsidR="00BE7797" w:rsidRPr="00DF6241" w:rsidRDefault="00BE7797" w:rsidP="004642C0">
            <w:pPr>
              <w:rPr>
                <w:rFonts w:ascii="Times New Roman" w:hAnsi="Times New Roman" w:cs="Times New Roman"/>
                <w:sz w:val="24"/>
                <w:szCs w:val="24"/>
                <w:lang w:val="kk-KZ"/>
              </w:rPr>
            </w:pPr>
          </w:p>
        </w:tc>
        <w:tc>
          <w:tcPr>
            <w:tcW w:w="2838" w:type="dxa"/>
            <w:tcBorders>
              <w:left w:val="nil"/>
              <w:right w:val="single" w:sz="4" w:space="0" w:color="auto"/>
            </w:tcBorders>
          </w:tcPr>
          <w:p w14:paraId="2EB0A95E"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US"/>
              </w:rPr>
              <w:t>9</w:t>
            </w:r>
            <w:r>
              <w:rPr>
                <w:rFonts w:ascii="Times New Roman" w:hAnsi="Times New Roman" w:cs="Times New Roman"/>
                <w:b/>
                <w:sz w:val="24"/>
                <w:szCs w:val="24"/>
                <w:lang w:val="kk-KZ"/>
              </w:rPr>
              <w:t>.12.</w:t>
            </w:r>
            <w:r w:rsidRPr="00DF6241">
              <w:rPr>
                <w:rFonts w:ascii="Times New Roman" w:hAnsi="Times New Roman" w:cs="Times New Roman"/>
                <w:b/>
                <w:sz w:val="24"/>
                <w:szCs w:val="24"/>
                <w:lang w:val="kk-KZ"/>
              </w:rPr>
              <w:t>19</w:t>
            </w:r>
          </w:p>
        </w:tc>
        <w:tc>
          <w:tcPr>
            <w:tcW w:w="3116" w:type="dxa"/>
            <w:gridSpan w:val="2"/>
            <w:tcBorders>
              <w:left w:val="single" w:sz="4" w:space="0" w:color="auto"/>
              <w:right w:val="single" w:sz="4" w:space="0" w:color="auto"/>
            </w:tcBorders>
          </w:tcPr>
          <w:p w14:paraId="4A5E5716"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10.12.</w:t>
            </w:r>
            <w:r w:rsidRPr="00DF6241">
              <w:rPr>
                <w:rFonts w:ascii="Times New Roman" w:hAnsi="Times New Roman" w:cs="Times New Roman"/>
                <w:b/>
                <w:sz w:val="24"/>
                <w:szCs w:val="24"/>
                <w:lang w:val="kk-KZ"/>
              </w:rPr>
              <w:t>.2019</w:t>
            </w:r>
          </w:p>
        </w:tc>
        <w:tc>
          <w:tcPr>
            <w:tcW w:w="3123" w:type="dxa"/>
            <w:gridSpan w:val="4"/>
            <w:tcBorders>
              <w:left w:val="single" w:sz="4" w:space="0" w:color="auto"/>
              <w:right w:val="single" w:sz="4" w:space="0" w:color="auto"/>
            </w:tcBorders>
          </w:tcPr>
          <w:p w14:paraId="203FBBF7"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r w:rsidRPr="00DF6241">
              <w:rPr>
                <w:rFonts w:ascii="Times New Roman" w:hAnsi="Times New Roman" w:cs="Times New Roman"/>
                <w:b/>
                <w:sz w:val="24"/>
                <w:szCs w:val="24"/>
                <w:lang w:val="kk-KZ"/>
              </w:rPr>
              <w:t>.</w:t>
            </w:r>
            <w:r>
              <w:rPr>
                <w:rFonts w:ascii="Times New Roman" w:hAnsi="Times New Roman" w:cs="Times New Roman"/>
                <w:b/>
                <w:sz w:val="24"/>
                <w:szCs w:val="24"/>
                <w:lang w:val="kk-KZ"/>
              </w:rPr>
              <w:t>12.</w:t>
            </w:r>
            <w:r w:rsidRPr="00DF6241">
              <w:rPr>
                <w:rFonts w:ascii="Times New Roman" w:hAnsi="Times New Roman" w:cs="Times New Roman"/>
                <w:b/>
                <w:sz w:val="24"/>
                <w:szCs w:val="24"/>
                <w:lang w:val="kk-KZ"/>
              </w:rPr>
              <w:t>2019</w:t>
            </w:r>
          </w:p>
        </w:tc>
        <w:tc>
          <w:tcPr>
            <w:tcW w:w="2977" w:type="dxa"/>
            <w:gridSpan w:val="2"/>
            <w:tcBorders>
              <w:left w:val="single" w:sz="4" w:space="0" w:color="auto"/>
              <w:right w:val="single" w:sz="4" w:space="0" w:color="auto"/>
            </w:tcBorders>
          </w:tcPr>
          <w:p w14:paraId="481AA575"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12.12.</w:t>
            </w:r>
            <w:r w:rsidRPr="00DF6241">
              <w:rPr>
                <w:rFonts w:ascii="Times New Roman" w:hAnsi="Times New Roman" w:cs="Times New Roman"/>
                <w:b/>
                <w:sz w:val="24"/>
                <w:szCs w:val="24"/>
                <w:lang w:val="kk-KZ"/>
              </w:rPr>
              <w:t>2019</w:t>
            </w:r>
          </w:p>
        </w:tc>
        <w:tc>
          <w:tcPr>
            <w:tcW w:w="2553" w:type="dxa"/>
            <w:gridSpan w:val="2"/>
            <w:tcBorders>
              <w:left w:val="single" w:sz="4" w:space="0" w:color="auto"/>
            </w:tcBorders>
          </w:tcPr>
          <w:p w14:paraId="414A5238"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13.12</w:t>
            </w:r>
            <w:r w:rsidRPr="00DF6241">
              <w:rPr>
                <w:rFonts w:ascii="Times New Roman" w:hAnsi="Times New Roman" w:cs="Times New Roman"/>
                <w:b/>
                <w:sz w:val="24"/>
                <w:szCs w:val="24"/>
                <w:lang w:val="kk-KZ"/>
              </w:rPr>
              <w:t>.2019</w:t>
            </w:r>
          </w:p>
        </w:tc>
      </w:tr>
      <w:tr w:rsidR="00BE7797" w:rsidRPr="004642C0" w14:paraId="6EF021DF" w14:textId="77777777" w:rsidTr="00D50D1C">
        <w:trPr>
          <w:trHeight w:val="561"/>
        </w:trPr>
        <w:tc>
          <w:tcPr>
            <w:tcW w:w="1699" w:type="dxa"/>
            <w:vMerge/>
            <w:tcBorders>
              <w:bottom w:val="single" w:sz="4" w:space="0" w:color="auto"/>
              <w:right w:val="single" w:sz="4" w:space="0" w:color="auto"/>
            </w:tcBorders>
          </w:tcPr>
          <w:p w14:paraId="693FC09B" w14:textId="77777777" w:rsidR="00BE7797" w:rsidRPr="00DF6241" w:rsidRDefault="00BE7797"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4DCCE947" w14:textId="77777777" w:rsidR="00BE7797" w:rsidRPr="00DF6241" w:rsidRDefault="00BE7797" w:rsidP="004642C0">
            <w:pPr>
              <w:jc w:val="center"/>
              <w:rPr>
                <w:rFonts w:ascii="Times New Roman" w:hAnsi="Times New Roman" w:cs="Times New Roman"/>
                <w:sz w:val="24"/>
                <w:szCs w:val="24"/>
                <w:lang w:val="kk-KZ"/>
              </w:rPr>
            </w:pPr>
          </w:p>
          <w:p w14:paraId="491E2302" w14:textId="77777777" w:rsidR="00BE7797" w:rsidRPr="00DF6241" w:rsidRDefault="00BE7797" w:rsidP="004642C0">
            <w:pPr>
              <w:jc w:val="center"/>
              <w:rPr>
                <w:rFonts w:ascii="Times New Roman" w:hAnsi="Times New Roman" w:cs="Times New Roman"/>
                <w:sz w:val="24"/>
                <w:szCs w:val="24"/>
                <w:lang w:val="kk-KZ"/>
              </w:rPr>
            </w:pPr>
          </w:p>
          <w:p w14:paraId="2431D1E1" w14:textId="77777777" w:rsidR="00BE7797" w:rsidRPr="00DF6241" w:rsidRDefault="00BE7797" w:rsidP="004642C0">
            <w:pPr>
              <w:jc w:val="center"/>
              <w:rPr>
                <w:rFonts w:ascii="Times New Roman" w:hAnsi="Times New Roman" w:cs="Times New Roman"/>
                <w:sz w:val="24"/>
                <w:szCs w:val="24"/>
                <w:lang w:val="kk-KZ"/>
              </w:rPr>
            </w:pPr>
          </w:p>
          <w:p w14:paraId="264D6986" w14:textId="77777777" w:rsidR="00BE7797" w:rsidRPr="00DF6241" w:rsidRDefault="00BE7797" w:rsidP="004642C0">
            <w:pPr>
              <w:jc w:val="center"/>
              <w:rPr>
                <w:rFonts w:ascii="Times New Roman" w:hAnsi="Times New Roman" w:cs="Times New Roman"/>
                <w:sz w:val="24"/>
                <w:szCs w:val="24"/>
                <w:lang w:val="kk-KZ"/>
              </w:rPr>
            </w:pPr>
          </w:p>
          <w:p w14:paraId="02D609C8" w14:textId="77777777" w:rsidR="00BE7797" w:rsidRPr="00DF6241" w:rsidRDefault="00BE7797" w:rsidP="004642C0">
            <w:pPr>
              <w:jc w:val="center"/>
              <w:rPr>
                <w:rFonts w:ascii="Times New Roman" w:hAnsi="Times New Roman" w:cs="Times New Roman"/>
                <w:sz w:val="24"/>
                <w:szCs w:val="24"/>
                <w:lang w:val="kk-KZ"/>
              </w:rPr>
            </w:pPr>
          </w:p>
          <w:p w14:paraId="6841F7CC" w14:textId="77777777" w:rsidR="00BE7797" w:rsidRPr="00DF6241" w:rsidRDefault="00BE7797" w:rsidP="004642C0">
            <w:pPr>
              <w:jc w:val="center"/>
              <w:rPr>
                <w:rFonts w:ascii="Times New Roman" w:hAnsi="Times New Roman" w:cs="Times New Roman"/>
                <w:sz w:val="24"/>
                <w:szCs w:val="24"/>
                <w:lang w:val="kk-KZ"/>
              </w:rPr>
            </w:pPr>
          </w:p>
          <w:p w14:paraId="45CC4B84" w14:textId="77777777" w:rsidR="00BE7797" w:rsidRPr="00DF6241" w:rsidRDefault="00BE7797" w:rsidP="004642C0">
            <w:pPr>
              <w:jc w:val="center"/>
              <w:rPr>
                <w:rFonts w:ascii="Times New Roman" w:hAnsi="Times New Roman" w:cs="Times New Roman"/>
                <w:sz w:val="24"/>
                <w:szCs w:val="24"/>
                <w:lang w:val="kk-KZ"/>
              </w:rPr>
            </w:pPr>
          </w:p>
          <w:p w14:paraId="4979E1D7" w14:textId="77777777" w:rsidR="00BE7797" w:rsidRPr="00DF6241" w:rsidRDefault="00BE7797" w:rsidP="004642C0">
            <w:pPr>
              <w:rPr>
                <w:rFonts w:ascii="Times New Roman" w:hAnsi="Times New Roman" w:cs="Times New Roman"/>
                <w:sz w:val="24"/>
                <w:szCs w:val="24"/>
                <w:lang w:val="kk-KZ"/>
              </w:rPr>
            </w:pPr>
          </w:p>
        </w:tc>
        <w:tc>
          <w:tcPr>
            <w:tcW w:w="2838" w:type="dxa"/>
            <w:tcBorders>
              <w:top w:val="single" w:sz="4" w:space="0" w:color="auto"/>
              <w:left w:val="nil"/>
              <w:bottom w:val="single" w:sz="4" w:space="0" w:color="auto"/>
              <w:right w:val="single" w:sz="4" w:space="0" w:color="auto"/>
            </w:tcBorders>
          </w:tcPr>
          <w:p w14:paraId="63D9DB9B"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37CAB5BB" w14:textId="77777777" w:rsidR="00BE7797" w:rsidRPr="00DF6241" w:rsidRDefault="00BE7797" w:rsidP="004642C0">
            <w:pPr>
              <w:rPr>
                <w:rFonts w:ascii="Times New Roman" w:hAnsi="Times New Roman" w:cs="Times New Roman"/>
                <w:sz w:val="24"/>
                <w:szCs w:val="24"/>
                <w:lang w:val="kk-KZ"/>
              </w:rPr>
            </w:pPr>
          </w:p>
        </w:tc>
        <w:tc>
          <w:tcPr>
            <w:tcW w:w="3116" w:type="dxa"/>
            <w:gridSpan w:val="2"/>
            <w:tcBorders>
              <w:top w:val="single" w:sz="4" w:space="0" w:color="auto"/>
              <w:left w:val="single" w:sz="4" w:space="0" w:color="auto"/>
              <w:bottom w:val="single" w:sz="4" w:space="0" w:color="auto"/>
              <w:right w:val="single" w:sz="4" w:space="0" w:color="auto"/>
            </w:tcBorders>
          </w:tcPr>
          <w:p w14:paraId="76AA9A67"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23" w:type="dxa"/>
            <w:gridSpan w:val="4"/>
            <w:tcBorders>
              <w:top w:val="single" w:sz="4" w:space="0" w:color="auto"/>
              <w:left w:val="single" w:sz="4" w:space="0" w:color="auto"/>
              <w:bottom w:val="single" w:sz="4" w:space="0" w:color="auto"/>
              <w:right w:val="single" w:sz="4" w:space="0" w:color="auto"/>
            </w:tcBorders>
          </w:tcPr>
          <w:p w14:paraId="09F24899"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7" w:type="dxa"/>
            <w:gridSpan w:val="2"/>
            <w:tcBorders>
              <w:top w:val="single" w:sz="4" w:space="0" w:color="auto"/>
              <w:left w:val="single" w:sz="4" w:space="0" w:color="auto"/>
              <w:bottom w:val="single" w:sz="4" w:space="0" w:color="auto"/>
              <w:right w:val="single" w:sz="4" w:space="0" w:color="auto"/>
            </w:tcBorders>
          </w:tcPr>
          <w:p w14:paraId="2ED7CDB4"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553" w:type="dxa"/>
            <w:gridSpan w:val="2"/>
            <w:tcBorders>
              <w:top w:val="single" w:sz="4" w:space="0" w:color="auto"/>
              <w:left w:val="single" w:sz="4" w:space="0" w:color="auto"/>
              <w:bottom w:val="single" w:sz="4" w:space="0" w:color="auto"/>
              <w:right w:val="single" w:sz="4" w:space="0" w:color="auto"/>
            </w:tcBorders>
          </w:tcPr>
          <w:p w14:paraId="27FB4E1B"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02F02AFF" w14:textId="77777777" w:rsidTr="00D50D1C">
        <w:trPr>
          <w:trHeight w:val="2879"/>
        </w:trPr>
        <w:tc>
          <w:tcPr>
            <w:tcW w:w="1699" w:type="dxa"/>
            <w:tcBorders>
              <w:bottom w:val="single" w:sz="4" w:space="0" w:color="auto"/>
              <w:right w:val="single" w:sz="4" w:space="0" w:color="auto"/>
            </w:tcBorders>
          </w:tcPr>
          <w:p w14:paraId="0D504D78"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Ойындар (үстел-үсті, саусақ және т.б. )</w:t>
            </w:r>
          </w:p>
        </w:tc>
        <w:tc>
          <w:tcPr>
            <w:tcW w:w="283" w:type="dxa"/>
            <w:tcBorders>
              <w:top w:val="single" w:sz="4" w:space="0" w:color="auto"/>
              <w:left w:val="single" w:sz="4" w:space="0" w:color="auto"/>
              <w:bottom w:val="single" w:sz="4" w:space="0" w:color="auto"/>
              <w:right w:val="nil"/>
            </w:tcBorders>
          </w:tcPr>
          <w:p w14:paraId="5CB8A5F8" w14:textId="77777777" w:rsidR="00BE7797" w:rsidRPr="00DF6241" w:rsidRDefault="00BE7797" w:rsidP="004642C0">
            <w:pPr>
              <w:jc w:val="center"/>
              <w:rPr>
                <w:rFonts w:ascii="Times New Roman" w:hAnsi="Times New Roman" w:cs="Times New Roman"/>
                <w:sz w:val="24"/>
                <w:szCs w:val="24"/>
                <w:lang w:val="kk-KZ"/>
              </w:rPr>
            </w:pPr>
          </w:p>
          <w:p w14:paraId="32C40FD5" w14:textId="77777777" w:rsidR="00BE7797" w:rsidRPr="00DF6241" w:rsidRDefault="00BE7797" w:rsidP="004642C0">
            <w:pPr>
              <w:jc w:val="center"/>
              <w:rPr>
                <w:rFonts w:ascii="Times New Roman" w:hAnsi="Times New Roman" w:cs="Times New Roman"/>
                <w:sz w:val="24"/>
                <w:szCs w:val="24"/>
                <w:lang w:val="kk-KZ"/>
              </w:rPr>
            </w:pPr>
          </w:p>
          <w:p w14:paraId="26A03812" w14:textId="77777777" w:rsidR="00BE7797" w:rsidRPr="00DF6241" w:rsidRDefault="00BE7797" w:rsidP="004642C0">
            <w:pPr>
              <w:jc w:val="center"/>
              <w:rPr>
                <w:rFonts w:ascii="Times New Roman" w:hAnsi="Times New Roman" w:cs="Times New Roman"/>
                <w:sz w:val="24"/>
                <w:szCs w:val="24"/>
                <w:lang w:val="kk-KZ"/>
              </w:rPr>
            </w:pPr>
          </w:p>
          <w:p w14:paraId="6B93CE46" w14:textId="77777777" w:rsidR="00BE7797" w:rsidRPr="00DF6241" w:rsidRDefault="00BE7797" w:rsidP="004642C0">
            <w:pPr>
              <w:jc w:val="center"/>
              <w:rPr>
                <w:rFonts w:ascii="Times New Roman" w:hAnsi="Times New Roman" w:cs="Times New Roman"/>
                <w:sz w:val="24"/>
                <w:szCs w:val="24"/>
                <w:lang w:val="kk-KZ"/>
              </w:rPr>
            </w:pPr>
          </w:p>
          <w:p w14:paraId="205D3510" w14:textId="77777777" w:rsidR="00BE7797" w:rsidRPr="00DF6241" w:rsidRDefault="00BE7797" w:rsidP="004642C0">
            <w:pPr>
              <w:jc w:val="center"/>
              <w:rPr>
                <w:rFonts w:ascii="Times New Roman" w:hAnsi="Times New Roman" w:cs="Times New Roman"/>
                <w:sz w:val="24"/>
                <w:szCs w:val="24"/>
                <w:lang w:val="kk-KZ"/>
              </w:rPr>
            </w:pPr>
          </w:p>
          <w:p w14:paraId="32C9745D" w14:textId="77777777" w:rsidR="00BE7797" w:rsidRPr="00DF6241" w:rsidRDefault="00BE7797" w:rsidP="004642C0">
            <w:pPr>
              <w:jc w:val="center"/>
              <w:rPr>
                <w:rFonts w:ascii="Times New Roman" w:hAnsi="Times New Roman" w:cs="Times New Roman"/>
                <w:sz w:val="24"/>
                <w:szCs w:val="24"/>
                <w:lang w:val="kk-KZ"/>
              </w:rPr>
            </w:pPr>
          </w:p>
          <w:p w14:paraId="7581ED8C" w14:textId="77777777" w:rsidR="00BE7797" w:rsidRPr="00DF6241" w:rsidRDefault="00BE7797" w:rsidP="004642C0">
            <w:pPr>
              <w:jc w:val="center"/>
              <w:rPr>
                <w:rFonts w:ascii="Times New Roman" w:hAnsi="Times New Roman" w:cs="Times New Roman"/>
                <w:sz w:val="24"/>
                <w:szCs w:val="24"/>
                <w:lang w:val="kk-KZ"/>
              </w:rPr>
            </w:pPr>
          </w:p>
          <w:p w14:paraId="148304EE" w14:textId="77777777" w:rsidR="00BE7797" w:rsidRPr="00DF6241" w:rsidRDefault="00BE7797" w:rsidP="004642C0">
            <w:pPr>
              <w:jc w:val="center"/>
              <w:rPr>
                <w:rFonts w:ascii="Times New Roman" w:hAnsi="Times New Roman" w:cs="Times New Roman"/>
                <w:sz w:val="24"/>
                <w:szCs w:val="24"/>
                <w:lang w:val="kk-KZ"/>
              </w:rPr>
            </w:pPr>
          </w:p>
          <w:p w14:paraId="0160D5B0" w14:textId="77777777" w:rsidR="00BE7797" w:rsidRPr="00DF6241" w:rsidRDefault="00BE7797" w:rsidP="004642C0">
            <w:pPr>
              <w:jc w:val="center"/>
              <w:rPr>
                <w:rFonts w:ascii="Times New Roman" w:hAnsi="Times New Roman" w:cs="Times New Roman"/>
                <w:sz w:val="24"/>
                <w:szCs w:val="24"/>
                <w:lang w:val="kk-KZ"/>
              </w:rPr>
            </w:pPr>
          </w:p>
          <w:p w14:paraId="7AF26F64" w14:textId="77777777" w:rsidR="00BE7797" w:rsidRPr="00DF6241" w:rsidRDefault="00BE7797" w:rsidP="004642C0">
            <w:pPr>
              <w:rPr>
                <w:rFonts w:ascii="Times New Roman" w:hAnsi="Times New Roman" w:cs="Times New Roman"/>
                <w:sz w:val="24"/>
                <w:szCs w:val="24"/>
                <w:lang w:val="kk-KZ"/>
              </w:rPr>
            </w:pPr>
          </w:p>
          <w:p w14:paraId="41A840D9" w14:textId="77777777" w:rsidR="00BE7797" w:rsidRPr="00DF6241" w:rsidRDefault="00BE7797" w:rsidP="004642C0">
            <w:pPr>
              <w:jc w:val="center"/>
              <w:rPr>
                <w:rFonts w:ascii="Times New Roman" w:hAnsi="Times New Roman" w:cs="Times New Roman"/>
                <w:sz w:val="24"/>
                <w:szCs w:val="24"/>
                <w:lang w:val="kk-KZ"/>
              </w:rPr>
            </w:pPr>
          </w:p>
          <w:p w14:paraId="6ECC8B0A" w14:textId="77777777" w:rsidR="00BE7797" w:rsidRPr="00DF6241" w:rsidRDefault="00BE7797" w:rsidP="004642C0">
            <w:pPr>
              <w:rPr>
                <w:rFonts w:ascii="Times New Roman" w:hAnsi="Times New Roman" w:cs="Times New Roman"/>
                <w:sz w:val="24"/>
                <w:szCs w:val="24"/>
                <w:lang w:val="kk-KZ"/>
              </w:rPr>
            </w:pPr>
          </w:p>
          <w:p w14:paraId="37FEE00A" w14:textId="77777777" w:rsidR="00BE7797" w:rsidRPr="00DF6241" w:rsidRDefault="00BE7797" w:rsidP="004642C0">
            <w:pPr>
              <w:rPr>
                <w:rFonts w:ascii="Times New Roman" w:hAnsi="Times New Roman" w:cs="Times New Roman"/>
                <w:sz w:val="24"/>
                <w:szCs w:val="24"/>
                <w:lang w:val="kk-KZ"/>
              </w:rPr>
            </w:pPr>
          </w:p>
          <w:p w14:paraId="47E5BE91" w14:textId="77777777" w:rsidR="00BE7797" w:rsidRPr="00DF6241" w:rsidRDefault="00BE7797" w:rsidP="004642C0">
            <w:pPr>
              <w:rPr>
                <w:rFonts w:ascii="Times New Roman" w:hAnsi="Times New Roman" w:cs="Times New Roman"/>
                <w:sz w:val="24"/>
                <w:szCs w:val="24"/>
                <w:lang w:val="kk-KZ"/>
              </w:rPr>
            </w:pPr>
          </w:p>
          <w:p w14:paraId="53CC9FD5" w14:textId="77777777" w:rsidR="00BE7797" w:rsidRPr="00DF6241" w:rsidRDefault="00BE7797" w:rsidP="004642C0">
            <w:pPr>
              <w:rPr>
                <w:rFonts w:ascii="Times New Roman" w:hAnsi="Times New Roman" w:cs="Times New Roman"/>
                <w:sz w:val="24"/>
                <w:szCs w:val="24"/>
                <w:lang w:val="kk-KZ"/>
              </w:rPr>
            </w:pPr>
          </w:p>
          <w:p w14:paraId="6C1CA271" w14:textId="77777777" w:rsidR="00BE7797" w:rsidRPr="00DF6241" w:rsidRDefault="00BE7797" w:rsidP="004642C0">
            <w:pPr>
              <w:rPr>
                <w:rFonts w:ascii="Times New Roman" w:hAnsi="Times New Roman" w:cs="Times New Roman"/>
                <w:sz w:val="24"/>
                <w:szCs w:val="24"/>
                <w:lang w:val="kk-KZ"/>
              </w:rPr>
            </w:pPr>
          </w:p>
        </w:tc>
        <w:tc>
          <w:tcPr>
            <w:tcW w:w="2838" w:type="dxa"/>
            <w:tcBorders>
              <w:top w:val="single" w:sz="4" w:space="0" w:color="auto"/>
              <w:left w:val="nil"/>
              <w:bottom w:val="single" w:sz="4" w:space="0" w:color="auto"/>
            </w:tcBorders>
          </w:tcPr>
          <w:p w14:paraId="2190B0C1" w14:textId="77777777" w:rsidR="00BE7797"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46D99E93" w14:textId="77777777" w:rsidR="00BE7797" w:rsidRDefault="00BE7797" w:rsidP="004642C0">
            <w:pPr>
              <w:rPr>
                <w:rFonts w:ascii="Times New Roman" w:hAnsi="Times New Roman" w:cs="Times New Roman"/>
                <w:sz w:val="24"/>
                <w:szCs w:val="24"/>
                <w:lang w:val="kk-KZ"/>
              </w:rPr>
            </w:pPr>
            <w:r w:rsidRPr="008273DA">
              <w:rPr>
                <w:rFonts w:ascii="Times New Roman" w:hAnsi="Times New Roman" w:cs="Times New Roman"/>
                <w:sz w:val="24"/>
                <w:szCs w:val="24"/>
                <w:lang w:val="kk-KZ"/>
              </w:rPr>
              <w:t>«Қандай затқа ұқсайды?»</w:t>
            </w:r>
          </w:p>
          <w:p w14:paraId="25A54BAA" w14:textId="77777777" w:rsidR="00BE7797" w:rsidRPr="00DF6241" w:rsidRDefault="00BE7797" w:rsidP="004642C0">
            <w:pPr>
              <w:shd w:val="clear" w:color="auto" w:fill="FFFFFF"/>
              <w:autoSpaceDE w:val="0"/>
              <w:autoSpaceDN w:val="0"/>
              <w:adjustRightInd w:val="0"/>
              <w:rPr>
                <w:rFonts w:ascii="Times New Roman" w:hAnsi="Times New Roman" w:cs="Times New Roman"/>
                <w:sz w:val="24"/>
                <w:szCs w:val="24"/>
                <w:lang w:val="kk-KZ"/>
              </w:rPr>
            </w:pPr>
            <w:r w:rsidRPr="006C46AD">
              <w:rPr>
                <w:rFonts w:ascii="Times New Roman" w:hAnsi="Times New Roman" w:cs="Times New Roman"/>
                <w:b/>
                <w:sz w:val="24"/>
                <w:szCs w:val="24"/>
                <w:lang w:val="kk-KZ"/>
              </w:rPr>
              <w:t>Мақсаты:</w:t>
            </w:r>
            <w:r>
              <w:rPr>
                <w:rFonts w:ascii="Times New Roman" w:hAnsi="Times New Roman" w:cs="Times New Roman"/>
                <w:sz w:val="24"/>
                <w:szCs w:val="24"/>
                <w:lang w:val="kk-KZ"/>
              </w:rPr>
              <w:t>б</w:t>
            </w:r>
            <w:r w:rsidRPr="006C46AD">
              <w:rPr>
                <w:rFonts w:ascii="Times New Roman" w:hAnsi="Times New Roman" w:cs="Times New Roman"/>
                <w:sz w:val="24"/>
                <w:szCs w:val="24"/>
                <w:lang w:val="kk-KZ"/>
              </w:rPr>
              <w:t>алалардың сөздік қорын дамыта отырып, таным белсенділіктерін және саусақ бұлшық етін дамыту</w:t>
            </w:r>
          </w:p>
        </w:tc>
        <w:tc>
          <w:tcPr>
            <w:tcW w:w="3116" w:type="dxa"/>
            <w:gridSpan w:val="2"/>
            <w:tcBorders>
              <w:bottom w:val="single" w:sz="4" w:space="0" w:color="auto"/>
            </w:tcBorders>
          </w:tcPr>
          <w:p w14:paraId="51547F90" w14:textId="77777777" w:rsidR="00BE7797"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31AEAA1B" w14:textId="77777777" w:rsidR="00BE7797" w:rsidRDefault="00BE7797" w:rsidP="004642C0">
            <w:pPr>
              <w:rPr>
                <w:rFonts w:ascii="Times New Roman" w:hAnsi="Times New Roman" w:cs="Times New Roman"/>
                <w:sz w:val="24"/>
                <w:szCs w:val="24"/>
                <w:lang w:val="kk-KZ"/>
              </w:rPr>
            </w:pPr>
            <w:r w:rsidRPr="008273DA">
              <w:rPr>
                <w:rFonts w:ascii="Times New Roman" w:hAnsi="Times New Roman" w:cs="Times New Roman"/>
                <w:sz w:val="24"/>
                <w:szCs w:val="24"/>
                <w:lang w:val="kk-KZ"/>
              </w:rPr>
              <w:t>«Кім байқағыш»</w:t>
            </w:r>
          </w:p>
          <w:p w14:paraId="14C08BC7" w14:textId="77777777" w:rsidR="00BE7797" w:rsidRDefault="00BE7797" w:rsidP="004642C0">
            <w:pPr>
              <w:rPr>
                <w:rFonts w:ascii="Times New Roman" w:hAnsi="Times New Roman" w:cs="Times New Roman"/>
                <w:sz w:val="24"/>
                <w:szCs w:val="24"/>
                <w:lang w:val="kk-KZ"/>
              </w:rPr>
            </w:pPr>
            <w:r w:rsidRPr="006C46AD">
              <w:rPr>
                <w:rFonts w:ascii="Times New Roman" w:hAnsi="Times New Roman" w:cs="Times New Roman"/>
                <w:b/>
                <w:sz w:val="24"/>
                <w:szCs w:val="24"/>
                <w:lang w:val="kk-KZ"/>
              </w:rPr>
              <w:t>Мақсаты:</w:t>
            </w:r>
            <w:r w:rsidRPr="006C46AD">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r w:rsidRPr="006C46AD">
              <w:rPr>
                <w:lang w:val="kk-KZ"/>
              </w:rPr>
              <w:t>.</w:t>
            </w:r>
          </w:p>
          <w:p w14:paraId="39BF0D16" w14:textId="77777777" w:rsidR="00BE7797" w:rsidRPr="00DF6241" w:rsidRDefault="00BE7797" w:rsidP="004642C0">
            <w:pPr>
              <w:rPr>
                <w:rFonts w:ascii="Times New Roman" w:eastAsia="Times New Roman" w:hAnsi="Times New Roman" w:cs="Times New Roman"/>
                <w:b/>
                <w:bCs/>
                <w:noProof/>
                <w:color w:val="000000"/>
                <w:sz w:val="24"/>
                <w:szCs w:val="24"/>
                <w:lang w:val="kk-KZ"/>
              </w:rPr>
            </w:pPr>
          </w:p>
        </w:tc>
        <w:tc>
          <w:tcPr>
            <w:tcW w:w="3123" w:type="dxa"/>
            <w:gridSpan w:val="4"/>
            <w:tcBorders>
              <w:bottom w:val="single" w:sz="4" w:space="0" w:color="auto"/>
            </w:tcBorders>
          </w:tcPr>
          <w:p w14:paraId="7165DCE1" w14:textId="77777777" w:rsidR="00BE7797"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6BD7A669" w14:textId="77777777" w:rsidR="00BE7797" w:rsidRDefault="00BE7797" w:rsidP="004642C0">
            <w:pPr>
              <w:rPr>
                <w:rFonts w:ascii="Times New Roman" w:hAnsi="Times New Roman" w:cs="Times New Roman"/>
                <w:sz w:val="24"/>
                <w:szCs w:val="24"/>
                <w:lang w:val="kk-KZ"/>
              </w:rPr>
            </w:pPr>
            <w:r w:rsidRPr="006C46AD">
              <w:rPr>
                <w:rFonts w:ascii="Times New Roman" w:hAnsi="Times New Roman" w:cs="Times New Roman"/>
                <w:sz w:val="24"/>
                <w:szCs w:val="24"/>
                <w:lang w:val="kk-KZ"/>
              </w:rPr>
              <w:t>«Қиылған суреттер»</w:t>
            </w:r>
          </w:p>
          <w:p w14:paraId="4B1801F4" w14:textId="77777777" w:rsidR="00BE7797" w:rsidRPr="006C46AD" w:rsidRDefault="00BE7797" w:rsidP="004642C0">
            <w:pPr>
              <w:rPr>
                <w:rFonts w:ascii="Times New Roman" w:hAnsi="Times New Roman" w:cs="Times New Roman"/>
                <w:b/>
                <w:sz w:val="24"/>
                <w:szCs w:val="24"/>
                <w:lang w:val="kk-KZ"/>
              </w:rPr>
            </w:pPr>
            <w:r w:rsidRPr="006C46AD">
              <w:rPr>
                <w:rFonts w:ascii="Times New Roman" w:hAnsi="Times New Roman" w:cs="Times New Roman"/>
                <w:b/>
                <w:sz w:val="24"/>
                <w:szCs w:val="24"/>
                <w:lang w:val="kk-KZ"/>
              </w:rPr>
              <w:t>Мақсаты:</w:t>
            </w:r>
            <w:r w:rsidRPr="006C46AD">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p w14:paraId="730FD88F" w14:textId="77777777" w:rsidR="00BE7797" w:rsidRPr="00DF6241" w:rsidRDefault="00BE7797" w:rsidP="004642C0">
            <w:pPr>
              <w:shd w:val="clear" w:color="auto" w:fill="FFFFFF"/>
              <w:autoSpaceDE w:val="0"/>
              <w:autoSpaceDN w:val="0"/>
              <w:adjustRightInd w:val="0"/>
              <w:rPr>
                <w:rFonts w:ascii="Times New Roman" w:hAnsi="Times New Roman" w:cs="Times New Roman"/>
                <w:sz w:val="24"/>
                <w:szCs w:val="24"/>
                <w:lang w:val="kk-KZ"/>
              </w:rPr>
            </w:pPr>
          </w:p>
        </w:tc>
        <w:tc>
          <w:tcPr>
            <w:tcW w:w="2977" w:type="dxa"/>
            <w:gridSpan w:val="2"/>
            <w:tcBorders>
              <w:bottom w:val="single" w:sz="4" w:space="0" w:color="auto"/>
            </w:tcBorders>
          </w:tcPr>
          <w:p w14:paraId="41F3EDDF" w14:textId="77777777" w:rsidR="00BE7797" w:rsidRDefault="00BE7797"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45F94AAB" w14:textId="77777777" w:rsidR="00BE7797" w:rsidRDefault="00BE7797" w:rsidP="004642C0">
            <w:pPr>
              <w:rPr>
                <w:rFonts w:ascii="Times New Roman" w:hAnsi="Times New Roman" w:cs="Times New Roman"/>
                <w:sz w:val="24"/>
                <w:szCs w:val="24"/>
                <w:lang w:val="kk-KZ"/>
              </w:rPr>
            </w:pPr>
            <w:r w:rsidRPr="006C46AD">
              <w:rPr>
                <w:rFonts w:ascii="Times New Roman" w:hAnsi="Times New Roman" w:cs="Times New Roman"/>
                <w:sz w:val="24"/>
                <w:szCs w:val="24"/>
                <w:lang w:val="kk-KZ"/>
              </w:rPr>
              <w:t>«</w:t>
            </w:r>
            <w:r>
              <w:rPr>
                <w:rFonts w:ascii="Times New Roman" w:hAnsi="Times New Roman" w:cs="Times New Roman"/>
                <w:sz w:val="24"/>
                <w:szCs w:val="24"/>
                <w:lang w:val="kk-KZ"/>
              </w:rPr>
              <w:t>Бұл үйде кім тұрады</w:t>
            </w:r>
            <w:r w:rsidRPr="006C46AD">
              <w:rPr>
                <w:rFonts w:ascii="Times New Roman" w:hAnsi="Times New Roman" w:cs="Times New Roman"/>
                <w:sz w:val="24"/>
                <w:szCs w:val="24"/>
                <w:lang w:val="kk-KZ"/>
              </w:rPr>
              <w:t>»</w:t>
            </w:r>
          </w:p>
          <w:p w14:paraId="07B266FA" w14:textId="77777777" w:rsidR="00BE7797" w:rsidRDefault="00BE7797" w:rsidP="004642C0">
            <w:pPr>
              <w:rPr>
                <w:rFonts w:ascii="Times New Roman" w:eastAsia="Times New Roman" w:hAnsi="Times New Roman" w:cs="Times New Roman"/>
                <w:color w:val="000000" w:themeColor="text1"/>
                <w:sz w:val="24"/>
                <w:szCs w:val="24"/>
                <w:lang w:val="kk-KZ"/>
              </w:rPr>
            </w:pPr>
            <w:r w:rsidRPr="008845AA">
              <w:rPr>
                <w:rFonts w:ascii="Times New Roman" w:eastAsia="Times New Roman" w:hAnsi="Times New Roman" w:cs="Times New Roman"/>
                <w:b/>
                <w:color w:val="000000" w:themeColor="text1"/>
                <w:sz w:val="24"/>
                <w:szCs w:val="24"/>
                <w:lang w:val="kk-KZ"/>
              </w:rPr>
              <w:t>Мақсаты:</w:t>
            </w:r>
            <w:r w:rsidRPr="008845AA">
              <w:rPr>
                <w:rFonts w:ascii="Times New Roman" w:eastAsia="Times New Roman" w:hAnsi="Times New Roman" w:cs="Times New Roman"/>
                <w:color w:val="000000" w:themeColor="text1"/>
                <w:sz w:val="24"/>
                <w:szCs w:val="24"/>
                <w:lang w:val="kk-KZ"/>
              </w:rPr>
              <w:t> Балалардың сөздік қорын арттыру, есте</w:t>
            </w:r>
          </w:p>
          <w:p w14:paraId="62254B07" w14:textId="77777777" w:rsidR="00BE7797" w:rsidRPr="00DF6241" w:rsidRDefault="00BE7797" w:rsidP="004642C0">
            <w:pPr>
              <w:rPr>
                <w:rFonts w:ascii="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Сақтау қабілетін дамыту</w:t>
            </w:r>
            <w:r w:rsidRPr="008845AA">
              <w:rPr>
                <w:rFonts w:ascii="Times New Roman" w:eastAsia="Times New Roman" w:hAnsi="Times New Roman" w:cs="Times New Roman"/>
                <w:color w:val="000000" w:themeColor="text1"/>
                <w:sz w:val="24"/>
                <w:szCs w:val="24"/>
                <w:lang w:val="kk-KZ"/>
              </w:rPr>
              <w:br/>
            </w:r>
            <w:r w:rsidRPr="008845AA">
              <w:rPr>
                <w:rFonts w:ascii="Times New Roman" w:eastAsia="Times New Roman" w:hAnsi="Times New Roman" w:cs="Times New Roman"/>
                <w:b/>
                <w:color w:val="000000" w:themeColor="text1"/>
                <w:sz w:val="24"/>
                <w:szCs w:val="24"/>
                <w:lang w:val="kk-KZ"/>
              </w:rPr>
              <w:t>Шарты:</w:t>
            </w:r>
            <w:r w:rsidRPr="008845AA">
              <w:rPr>
                <w:rFonts w:ascii="Times New Roman" w:eastAsia="Times New Roman" w:hAnsi="Times New Roman" w:cs="Times New Roman"/>
                <w:color w:val="000000" w:themeColor="text1"/>
                <w:sz w:val="24"/>
                <w:szCs w:val="24"/>
                <w:lang w:val="kk-KZ"/>
              </w:rPr>
              <w:t> Тәрбиеші үй терезесінен отбасы мүшелерінің суретін көрсетеді, балалар оларды атайды.</w:t>
            </w:r>
          </w:p>
        </w:tc>
        <w:tc>
          <w:tcPr>
            <w:tcW w:w="2553" w:type="dxa"/>
            <w:gridSpan w:val="2"/>
            <w:tcBorders>
              <w:bottom w:val="single" w:sz="4" w:space="0" w:color="auto"/>
            </w:tcBorders>
          </w:tcPr>
          <w:p w14:paraId="4BBC2CF3" w14:textId="77777777" w:rsidR="00BE7797" w:rsidRPr="0040532C" w:rsidRDefault="00BE7797" w:rsidP="004642C0">
            <w:pPr>
              <w:rPr>
                <w:rFonts w:ascii="Times New Roman" w:hAnsi="Times New Roman" w:cs="Times New Roman"/>
                <w:b/>
                <w:sz w:val="24"/>
                <w:szCs w:val="24"/>
                <w:lang w:val="kk-KZ"/>
              </w:rPr>
            </w:pPr>
            <w:r w:rsidRPr="0040532C">
              <w:rPr>
                <w:rFonts w:ascii="Times New Roman" w:hAnsi="Times New Roman" w:cs="Times New Roman"/>
                <w:b/>
                <w:sz w:val="24"/>
                <w:szCs w:val="24"/>
                <w:lang w:val="kk-KZ"/>
              </w:rPr>
              <w:t>Дид-қ ойын: «</w:t>
            </w:r>
            <w:r w:rsidRPr="0040532C">
              <w:rPr>
                <w:rFonts w:ascii="Times New Roman" w:hAnsi="Times New Roman" w:cs="Times New Roman"/>
                <w:sz w:val="24"/>
                <w:szCs w:val="24"/>
                <w:lang w:val="kk-KZ"/>
              </w:rPr>
              <w:t>Сүйікті қалаға саяхат»</w:t>
            </w:r>
          </w:p>
          <w:p w14:paraId="0D154537" w14:textId="77777777" w:rsidR="00BE7797" w:rsidRPr="0040532C" w:rsidRDefault="00BE7797" w:rsidP="004642C0">
            <w:pPr>
              <w:pStyle w:val="a6"/>
              <w:rPr>
                <w:rFonts w:ascii="Times New Roman" w:hAnsi="Times New Roman"/>
                <w:color w:val="FF0000"/>
                <w:sz w:val="24"/>
                <w:szCs w:val="24"/>
                <w:lang w:val="kk-KZ"/>
              </w:rPr>
            </w:pPr>
            <w:r w:rsidRPr="0040532C">
              <w:rPr>
                <w:rFonts w:ascii="Times New Roman" w:hAnsi="Times New Roman"/>
                <w:b/>
                <w:sz w:val="24"/>
                <w:szCs w:val="24"/>
                <w:lang w:val="kk-KZ"/>
              </w:rPr>
              <w:t>Мақсаты:</w:t>
            </w:r>
            <w:r w:rsidRPr="0040532C">
              <w:rPr>
                <w:rFonts w:ascii="Times New Roman" w:hAnsi="Times New Roman"/>
                <w:sz w:val="24"/>
                <w:szCs w:val="24"/>
                <w:lang w:val="kk-KZ"/>
              </w:rPr>
              <w:t>Туып -өскен қаласы туралы білімдерін бекіту;үлкендер еңбегі,автокөліктер</w:t>
            </w:r>
            <w:r w:rsidRPr="0040532C">
              <w:rPr>
                <w:rFonts w:ascii="Times New Roman" w:hAnsi="Times New Roman"/>
                <w:color w:val="002060"/>
                <w:sz w:val="24"/>
                <w:szCs w:val="24"/>
                <w:lang w:val="kk-KZ"/>
              </w:rPr>
              <w:t>.</w:t>
            </w:r>
          </w:p>
          <w:p w14:paraId="040D07C8" w14:textId="77777777" w:rsidR="00BE7797" w:rsidRPr="00EE2647" w:rsidRDefault="00BE7797" w:rsidP="004642C0">
            <w:pPr>
              <w:pStyle w:val="a5"/>
              <w:spacing w:before="0" w:beforeAutospacing="0" w:after="167" w:afterAutospacing="0"/>
              <w:rPr>
                <w:b/>
                <w:lang w:val="kk-KZ"/>
              </w:rPr>
            </w:pPr>
          </w:p>
        </w:tc>
      </w:tr>
      <w:tr w:rsidR="00BE7797" w:rsidRPr="004642C0" w14:paraId="0712A893" w14:textId="77777777" w:rsidTr="00D50D1C">
        <w:trPr>
          <w:trHeight w:val="744"/>
        </w:trPr>
        <w:tc>
          <w:tcPr>
            <w:tcW w:w="1699" w:type="dxa"/>
            <w:vMerge w:val="restart"/>
            <w:tcBorders>
              <w:top w:val="single" w:sz="4" w:space="0" w:color="auto"/>
              <w:right w:val="single" w:sz="4" w:space="0" w:color="auto"/>
            </w:tcBorders>
          </w:tcPr>
          <w:p w14:paraId="52AE39F9"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 xml:space="preserve">Таңертеңгі гимнастика </w:t>
            </w:r>
            <w:r w:rsidRPr="00DF6241">
              <w:rPr>
                <w:rFonts w:ascii="Times New Roman" w:hAnsi="Times New Roman" w:cs="Times New Roman"/>
                <w:b/>
                <w:sz w:val="24"/>
                <w:szCs w:val="24"/>
                <w:lang w:val="kk-KZ"/>
              </w:rPr>
              <w:lastRenderedPageBreak/>
              <w:t>(5 мин)</w:t>
            </w:r>
          </w:p>
        </w:tc>
        <w:tc>
          <w:tcPr>
            <w:tcW w:w="283" w:type="dxa"/>
            <w:tcBorders>
              <w:top w:val="single" w:sz="4" w:space="0" w:color="auto"/>
              <w:left w:val="single" w:sz="4" w:space="0" w:color="auto"/>
              <w:bottom w:val="single" w:sz="4" w:space="0" w:color="auto"/>
              <w:right w:val="nil"/>
            </w:tcBorders>
          </w:tcPr>
          <w:p w14:paraId="00F2EE4A" w14:textId="77777777" w:rsidR="00BE7797" w:rsidRPr="00DF6241" w:rsidRDefault="00BE7797" w:rsidP="004642C0">
            <w:pPr>
              <w:rPr>
                <w:rFonts w:ascii="Times New Roman" w:hAnsi="Times New Roman" w:cs="Times New Roman"/>
                <w:sz w:val="24"/>
                <w:szCs w:val="24"/>
                <w:lang w:val="kk-KZ"/>
              </w:rPr>
            </w:pPr>
          </w:p>
        </w:tc>
        <w:tc>
          <w:tcPr>
            <w:tcW w:w="14607" w:type="dxa"/>
            <w:gridSpan w:val="11"/>
            <w:tcBorders>
              <w:top w:val="single" w:sz="4" w:space="0" w:color="auto"/>
              <w:left w:val="nil"/>
              <w:bottom w:val="single" w:sz="4" w:space="0" w:color="auto"/>
            </w:tcBorders>
          </w:tcPr>
          <w:p w14:paraId="02AC356C" w14:textId="0CC8B626"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238A2DFB" w14:textId="77777777" w:rsidR="00BE7797" w:rsidRPr="00DF6241"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4642C0" w14:paraId="40194E98" w14:textId="77777777" w:rsidTr="00D50D1C">
        <w:trPr>
          <w:trHeight w:val="430"/>
        </w:trPr>
        <w:tc>
          <w:tcPr>
            <w:tcW w:w="1699" w:type="dxa"/>
            <w:vMerge/>
            <w:tcBorders>
              <w:right w:val="single" w:sz="4" w:space="0" w:color="auto"/>
            </w:tcBorders>
          </w:tcPr>
          <w:p w14:paraId="71D9C4F0" w14:textId="77777777" w:rsidR="00BE7797" w:rsidRPr="00DF6241" w:rsidRDefault="00BE7797"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4A650FDA" w14:textId="77777777" w:rsidR="00BE7797" w:rsidRPr="00DF6241" w:rsidRDefault="00BE7797" w:rsidP="004642C0">
            <w:pPr>
              <w:rPr>
                <w:rFonts w:ascii="Times New Roman" w:hAnsi="Times New Roman" w:cs="Times New Roman"/>
                <w:sz w:val="24"/>
                <w:szCs w:val="24"/>
                <w:lang w:val="kk-KZ"/>
              </w:rPr>
            </w:pPr>
          </w:p>
        </w:tc>
        <w:tc>
          <w:tcPr>
            <w:tcW w:w="2973" w:type="dxa"/>
            <w:gridSpan w:val="2"/>
            <w:tcBorders>
              <w:top w:val="single" w:sz="4" w:space="0" w:color="auto"/>
              <w:left w:val="nil"/>
              <w:right w:val="single" w:sz="4" w:space="0" w:color="auto"/>
            </w:tcBorders>
          </w:tcPr>
          <w:p w14:paraId="221E0C91" w14:textId="4589D720" w:rsidR="00BE7797" w:rsidRPr="00DF6241" w:rsidRDefault="00BE7797" w:rsidP="004642C0">
            <w:pPr>
              <w:jc w:val="both"/>
              <w:rPr>
                <w:rFonts w:ascii="Times New Roman" w:hAnsi="Times New Roman" w:cs="Times New Roman"/>
                <w:b/>
                <w:sz w:val="24"/>
                <w:szCs w:val="24"/>
                <w:lang w:val="kk-KZ"/>
              </w:rPr>
            </w:pPr>
          </w:p>
          <w:p w14:paraId="75D4DF81"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c>
          <w:tcPr>
            <w:tcW w:w="6078" w:type="dxa"/>
            <w:gridSpan w:val="4"/>
            <w:tcBorders>
              <w:top w:val="single" w:sz="4" w:space="0" w:color="auto"/>
              <w:left w:val="nil"/>
              <w:right w:val="single" w:sz="4" w:space="0" w:color="auto"/>
            </w:tcBorders>
          </w:tcPr>
          <w:p w14:paraId="028F46FC" w14:textId="025A3542" w:rsidR="00BE7797" w:rsidRPr="00DF6241"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5556" w:type="dxa"/>
            <w:gridSpan w:val="5"/>
            <w:tcBorders>
              <w:top w:val="single" w:sz="4" w:space="0" w:color="auto"/>
              <w:left w:val="single" w:sz="4" w:space="0" w:color="auto"/>
            </w:tcBorders>
          </w:tcPr>
          <w:p w14:paraId="4DA2F369" w14:textId="48200A03"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7F60D005"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r>
      <w:tr w:rsidR="00BE7797" w:rsidRPr="00DF6241" w14:paraId="172B56F9" w14:textId="77777777" w:rsidTr="00D50D1C">
        <w:trPr>
          <w:trHeight w:val="2232"/>
        </w:trPr>
        <w:tc>
          <w:tcPr>
            <w:tcW w:w="1699" w:type="dxa"/>
            <w:tcBorders>
              <w:right w:val="single" w:sz="4" w:space="0" w:color="auto"/>
            </w:tcBorders>
          </w:tcPr>
          <w:p w14:paraId="25E903F3"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Таңғы ас</w:t>
            </w:r>
          </w:p>
        </w:tc>
        <w:tc>
          <w:tcPr>
            <w:tcW w:w="283" w:type="dxa"/>
            <w:tcBorders>
              <w:top w:val="single" w:sz="4" w:space="0" w:color="auto"/>
              <w:left w:val="single" w:sz="4" w:space="0" w:color="auto"/>
              <w:right w:val="nil"/>
            </w:tcBorders>
          </w:tcPr>
          <w:p w14:paraId="774935E0" w14:textId="77777777" w:rsidR="00BE7797" w:rsidRPr="00DF6241" w:rsidRDefault="00BE7797" w:rsidP="004642C0">
            <w:pPr>
              <w:rPr>
                <w:rFonts w:ascii="Times New Roman" w:hAnsi="Times New Roman" w:cs="Times New Roman"/>
                <w:sz w:val="24"/>
                <w:szCs w:val="24"/>
                <w:lang w:val="kk-KZ"/>
              </w:rPr>
            </w:pPr>
          </w:p>
        </w:tc>
        <w:tc>
          <w:tcPr>
            <w:tcW w:w="2973" w:type="dxa"/>
            <w:gridSpan w:val="2"/>
            <w:tcBorders>
              <w:left w:val="nil"/>
              <w:right w:val="single" w:sz="4" w:space="0" w:color="auto"/>
            </w:tcBorders>
          </w:tcPr>
          <w:p w14:paraId="4EA4BFD8"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Тамақ  ішу  мәдениетін, </w:t>
            </w:r>
            <w:r w:rsidRPr="00DF624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130" w:type="dxa"/>
            <w:gridSpan w:val="2"/>
            <w:tcBorders>
              <w:left w:val="single" w:sz="4" w:space="0" w:color="auto"/>
              <w:right w:val="single" w:sz="4" w:space="0" w:color="auto"/>
            </w:tcBorders>
          </w:tcPr>
          <w:p w14:paraId="2160A9D9"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14609E49"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c>
          <w:tcPr>
            <w:tcW w:w="2974" w:type="dxa"/>
            <w:gridSpan w:val="3"/>
            <w:tcBorders>
              <w:left w:val="single" w:sz="4" w:space="0" w:color="auto"/>
              <w:right w:val="single" w:sz="4" w:space="0" w:color="auto"/>
            </w:tcBorders>
          </w:tcPr>
          <w:p w14:paraId="59A50FB0"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Ас ішу  мәдениетін, </w:t>
            </w:r>
          </w:p>
          <w:p w14:paraId="2C57C37B" w14:textId="77777777" w:rsidR="00BE7797" w:rsidRPr="00DF6241" w:rsidRDefault="00BE7797" w:rsidP="004642C0">
            <w:pPr>
              <w:rPr>
                <w:rFonts w:ascii="Times New Roman" w:hAnsi="Times New Roman" w:cs="Times New Roman"/>
                <w:sz w:val="24"/>
                <w:szCs w:val="24"/>
                <w:lang w:val="kk-KZ"/>
              </w:rPr>
            </w:pPr>
            <w:r w:rsidRPr="00DF6241">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7" w:type="dxa"/>
            <w:gridSpan w:val="2"/>
            <w:tcBorders>
              <w:left w:val="single" w:sz="4" w:space="0" w:color="auto"/>
              <w:right w:val="single" w:sz="4" w:space="0" w:color="auto"/>
            </w:tcBorders>
          </w:tcPr>
          <w:p w14:paraId="3DF318C8"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Тамақ  ішу  мәдениетін, </w:t>
            </w:r>
            <w:r w:rsidRPr="00DF624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53" w:type="dxa"/>
            <w:gridSpan w:val="2"/>
            <w:tcBorders>
              <w:left w:val="single" w:sz="4" w:space="0" w:color="auto"/>
            </w:tcBorders>
          </w:tcPr>
          <w:p w14:paraId="320A74FE"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563700ED"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r>
      <w:tr w:rsidR="00BE7797" w:rsidRPr="004642C0" w14:paraId="29246362" w14:textId="77777777" w:rsidTr="00D50D1C">
        <w:trPr>
          <w:trHeight w:val="2595"/>
        </w:trPr>
        <w:tc>
          <w:tcPr>
            <w:tcW w:w="1699" w:type="dxa"/>
          </w:tcPr>
          <w:p w14:paraId="74B43DE2"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Ұйымдас тырылған оқу қызметіне дайындық, ойындар</w:t>
            </w:r>
          </w:p>
        </w:tc>
        <w:tc>
          <w:tcPr>
            <w:tcW w:w="3256" w:type="dxa"/>
            <w:gridSpan w:val="3"/>
            <w:tcBorders>
              <w:right w:val="single" w:sz="4" w:space="0" w:color="auto"/>
            </w:tcBorders>
          </w:tcPr>
          <w:p w14:paraId="41B7067B"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130" w:type="dxa"/>
            <w:gridSpan w:val="2"/>
            <w:tcBorders>
              <w:left w:val="single" w:sz="4" w:space="0" w:color="auto"/>
              <w:right w:val="single" w:sz="4" w:space="0" w:color="auto"/>
            </w:tcBorders>
          </w:tcPr>
          <w:p w14:paraId="25806E6F" w14:textId="77777777" w:rsidR="00BE7797" w:rsidRDefault="00BE7797" w:rsidP="004642C0">
            <w:pPr>
              <w:rPr>
                <w:rFonts w:ascii="Times New Roman" w:hAnsi="Times New Roman" w:cs="Times New Roman"/>
                <w:b/>
                <w:sz w:val="24"/>
                <w:szCs w:val="24"/>
                <w:lang w:val="kk-KZ"/>
              </w:rPr>
            </w:pPr>
            <w:r w:rsidRPr="003F5645">
              <w:rPr>
                <w:rFonts w:ascii="Times New Roman" w:hAnsi="Times New Roman" w:cs="Times New Roman"/>
                <w:b/>
                <w:sz w:val="24"/>
                <w:szCs w:val="24"/>
                <w:lang w:val="kk-KZ"/>
              </w:rPr>
              <w:t xml:space="preserve">Дид-қ ойын: </w:t>
            </w:r>
          </w:p>
          <w:p w14:paraId="4B195252" w14:textId="77777777" w:rsidR="00BE7797" w:rsidRPr="003F5645" w:rsidRDefault="00BE7797" w:rsidP="004642C0">
            <w:pPr>
              <w:rPr>
                <w:rFonts w:ascii="Times New Roman" w:hAnsi="Times New Roman" w:cs="Times New Roman"/>
                <w:b/>
                <w:sz w:val="24"/>
                <w:szCs w:val="24"/>
                <w:lang w:val="kk-KZ"/>
              </w:rPr>
            </w:pPr>
            <w:r w:rsidRPr="003F5645">
              <w:rPr>
                <w:rFonts w:ascii="Times New Roman" w:hAnsi="Times New Roman" w:cs="Times New Roman"/>
                <w:b/>
                <w:sz w:val="24"/>
                <w:szCs w:val="24"/>
                <w:lang w:val="kk-KZ"/>
              </w:rPr>
              <w:t>«Сүйікті қалаға саяхат»</w:t>
            </w:r>
          </w:p>
          <w:p w14:paraId="2577DDE5" w14:textId="77777777" w:rsidR="00BE7797" w:rsidRDefault="00BE7797" w:rsidP="004642C0">
            <w:pPr>
              <w:rPr>
                <w:rFonts w:ascii="Times New Roman" w:hAnsi="Times New Roman"/>
                <w:b/>
                <w:sz w:val="24"/>
                <w:szCs w:val="24"/>
                <w:lang w:val="kk-KZ"/>
              </w:rPr>
            </w:pPr>
          </w:p>
          <w:p w14:paraId="02886653" w14:textId="77777777" w:rsidR="00BE7797" w:rsidRPr="00DF6241" w:rsidRDefault="00BE7797" w:rsidP="004642C0">
            <w:pPr>
              <w:rPr>
                <w:rFonts w:ascii="Times New Roman" w:hAnsi="Times New Roman" w:cs="Times New Roman"/>
                <w:sz w:val="24"/>
                <w:szCs w:val="24"/>
                <w:lang w:val="kk-KZ"/>
              </w:rPr>
            </w:pPr>
            <w:r w:rsidRPr="003F5645">
              <w:rPr>
                <w:rFonts w:ascii="Times New Roman" w:hAnsi="Times New Roman"/>
                <w:b/>
                <w:sz w:val="24"/>
                <w:szCs w:val="24"/>
                <w:lang w:val="kk-KZ"/>
              </w:rPr>
              <w:t>Мақсаты:</w:t>
            </w:r>
            <w:r w:rsidRPr="003F5645">
              <w:rPr>
                <w:rFonts w:ascii="Times New Roman" w:hAnsi="Times New Roman"/>
                <w:sz w:val="24"/>
                <w:szCs w:val="24"/>
                <w:lang w:val="kk-KZ"/>
              </w:rPr>
              <w:t>Туып -өскен қаласы туралы білімдерін бекіту;үлкендер еңбегі,автокөліктер</w:t>
            </w:r>
          </w:p>
        </w:tc>
        <w:tc>
          <w:tcPr>
            <w:tcW w:w="2974" w:type="dxa"/>
            <w:gridSpan w:val="3"/>
            <w:tcBorders>
              <w:left w:val="single" w:sz="4" w:space="0" w:color="auto"/>
              <w:right w:val="single" w:sz="4" w:space="0" w:color="auto"/>
            </w:tcBorders>
          </w:tcPr>
          <w:p w14:paraId="45CA203F" w14:textId="77777777" w:rsidR="00BE7797" w:rsidRDefault="00BE7797" w:rsidP="004642C0">
            <w:pPr>
              <w:autoSpaceDE w:val="0"/>
              <w:autoSpaceDN w:val="0"/>
              <w:adjustRightInd w:val="0"/>
              <w:rPr>
                <w:rFonts w:ascii="Times New Roman" w:hAnsi="Times New Roman" w:cs="Times New Roman"/>
                <w:b/>
                <w:sz w:val="24"/>
                <w:szCs w:val="24"/>
                <w:lang w:val="kk-KZ"/>
              </w:rPr>
            </w:pPr>
            <w:r w:rsidRPr="00761782">
              <w:rPr>
                <w:rFonts w:ascii="Times New Roman" w:hAnsi="Times New Roman" w:cs="Times New Roman"/>
                <w:b/>
                <w:color w:val="000000"/>
                <w:sz w:val="24"/>
                <w:szCs w:val="24"/>
                <w:lang w:val="kk-KZ"/>
              </w:rPr>
              <w:t>Дидактикалық ойын:</w:t>
            </w:r>
            <w:r w:rsidRPr="00761782">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Туды құрастыру</w:t>
            </w:r>
            <w:r w:rsidRPr="00761782">
              <w:rPr>
                <w:rFonts w:ascii="Times New Roman" w:hAnsi="Times New Roman" w:cs="Times New Roman"/>
                <w:color w:val="000000"/>
                <w:sz w:val="24"/>
                <w:szCs w:val="24"/>
                <w:lang w:val="kk-KZ"/>
              </w:rPr>
              <w:t>»</w:t>
            </w:r>
          </w:p>
          <w:p w14:paraId="7643DD2A" w14:textId="77777777" w:rsidR="00BE7797" w:rsidRPr="00616E56" w:rsidRDefault="00BE7797" w:rsidP="004642C0">
            <w:pPr>
              <w:rPr>
                <w:rFonts w:ascii="Times New Roman" w:hAnsi="Times New Roman" w:cs="Times New Roman"/>
                <w:sz w:val="24"/>
                <w:szCs w:val="24"/>
                <w:lang w:val="kk-KZ"/>
              </w:rPr>
            </w:pPr>
          </w:p>
          <w:p w14:paraId="248881A8" w14:textId="77777777" w:rsidR="00BE7797" w:rsidRPr="00515BF4" w:rsidRDefault="00BE7797" w:rsidP="004642C0">
            <w:pPr>
              <w:rPr>
                <w:rFonts w:ascii="Times New Roman" w:hAnsi="Times New Roman" w:cs="Times New Roman"/>
                <w:sz w:val="24"/>
                <w:szCs w:val="24"/>
                <w:lang w:val="kk-KZ"/>
              </w:rPr>
            </w:pPr>
            <w:r w:rsidRPr="00616E56">
              <w:rPr>
                <w:rFonts w:ascii="Times New Roman" w:hAnsi="Times New Roman" w:cs="Times New Roman"/>
                <w:b/>
                <w:bCs/>
                <w:sz w:val="24"/>
                <w:szCs w:val="24"/>
                <w:lang w:val="kk-KZ"/>
              </w:rPr>
              <w:t>Мақсаты</w:t>
            </w:r>
            <w:r>
              <w:rPr>
                <w:rFonts w:ascii="Times New Roman" w:hAnsi="Times New Roman" w:cs="Times New Roman"/>
                <w:sz w:val="24"/>
                <w:szCs w:val="24"/>
                <w:lang w:val="kk-KZ"/>
              </w:rPr>
              <w:t>: балалардың шығармашылық кабілетін дамыту</w:t>
            </w:r>
          </w:p>
        </w:tc>
        <w:tc>
          <w:tcPr>
            <w:tcW w:w="2977" w:type="dxa"/>
            <w:gridSpan w:val="2"/>
            <w:tcBorders>
              <w:left w:val="single" w:sz="4" w:space="0" w:color="auto"/>
              <w:right w:val="single" w:sz="4" w:space="0" w:color="auto"/>
            </w:tcBorders>
          </w:tcPr>
          <w:p w14:paraId="23E2C500" w14:textId="77777777" w:rsidR="00BE7797" w:rsidRPr="008845AA" w:rsidRDefault="00BE7797" w:rsidP="004642C0">
            <w:pPr>
              <w:rPr>
                <w:rFonts w:ascii="Times New Roman" w:hAnsi="Times New Roman" w:cs="Times New Roman"/>
                <w:color w:val="000000"/>
                <w:lang w:val="kk-KZ"/>
              </w:rPr>
            </w:pPr>
            <w:r w:rsidRPr="00616E56">
              <w:rPr>
                <w:rFonts w:ascii="Times New Roman" w:eastAsia="Times New Roman" w:hAnsi="Times New Roman" w:cs="Times New Roman"/>
                <w:b/>
                <w:bCs/>
                <w:color w:val="000000"/>
                <w:sz w:val="24"/>
                <w:szCs w:val="24"/>
                <w:lang w:val="kk-KZ"/>
              </w:rPr>
              <w:t>Дидактикалық  ойын:</w:t>
            </w:r>
          </w:p>
          <w:p w14:paraId="4DAC68F7" w14:textId="77777777" w:rsidR="00BE7797" w:rsidRPr="008845AA" w:rsidRDefault="00BE7797" w:rsidP="004642C0">
            <w:pPr>
              <w:rPr>
                <w:rFonts w:ascii="Times New Roman" w:eastAsia="Times New Roman" w:hAnsi="Times New Roman" w:cs="Times New Roman"/>
                <w:color w:val="000000"/>
                <w:sz w:val="24"/>
                <w:szCs w:val="24"/>
                <w:lang w:val="kk-KZ"/>
              </w:rPr>
            </w:pPr>
            <w:r w:rsidRPr="00616E56">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Менің Астанам</w:t>
            </w:r>
            <w:r w:rsidRPr="00616E56">
              <w:rPr>
                <w:rFonts w:ascii="Times New Roman" w:eastAsia="Times New Roman" w:hAnsi="Times New Roman" w:cs="Times New Roman"/>
                <w:b/>
                <w:bCs/>
                <w:color w:val="000000"/>
                <w:sz w:val="24"/>
                <w:szCs w:val="24"/>
                <w:lang w:val="kk-KZ"/>
              </w:rPr>
              <w:t>»</w:t>
            </w:r>
          </w:p>
          <w:p w14:paraId="6A43AF02" w14:textId="77777777" w:rsidR="00BE7797" w:rsidRDefault="00BE7797" w:rsidP="004642C0">
            <w:pPr>
              <w:rPr>
                <w:rFonts w:ascii="Times New Roman" w:eastAsia="Times New Roman" w:hAnsi="Times New Roman" w:cs="Times New Roman"/>
                <w:b/>
                <w:bCs/>
                <w:color w:val="000000"/>
                <w:sz w:val="24"/>
                <w:szCs w:val="24"/>
                <w:lang w:val="kk-KZ"/>
              </w:rPr>
            </w:pPr>
          </w:p>
          <w:p w14:paraId="419DD36B" w14:textId="77777777" w:rsidR="00BE7797" w:rsidRPr="008845AA" w:rsidRDefault="00BE7797" w:rsidP="004642C0">
            <w:pPr>
              <w:rPr>
                <w:rFonts w:ascii="Times New Roman" w:hAnsi="Times New Roman" w:cs="Times New Roman"/>
                <w:sz w:val="24"/>
                <w:szCs w:val="24"/>
                <w:lang w:val="kk-KZ"/>
              </w:rPr>
            </w:pPr>
            <w:r w:rsidRPr="00616E56">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Балалардың саусақ моторикасын дамыту</w:t>
            </w:r>
          </w:p>
        </w:tc>
        <w:tc>
          <w:tcPr>
            <w:tcW w:w="2553" w:type="dxa"/>
            <w:gridSpan w:val="2"/>
            <w:tcBorders>
              <w:left w:val="single" w:sz="4" w:space="0" w:color="auto"/>
            </w:tcBorders>
          </w:tcPr>
          <w:p w14:paraId="5EC474BB" w14:textId="77777777" w:rsidR="00BE7797" w:rsidRPr="00B945CB" w:rsidRDefault="00BE7797" w:rsidP="004642C0">
            <w:pPr>
              <w:pStyle w:val="11"/>
              <w:rPr>
                <w:rFonts w:ascii="Times New Roman" w:hAnsi="Times New Roman"/>
                <w:b/>
                <w:color w:val="000000" w:themeColor="text1"/>
                <w:sz w:val="24"/>
                <w:szCs w:val="24"/>
                <w:lang w:val="kk-KZ"/>
              </w:rPr>
            </w:pPr>
            <w:r>
              <w:rPr>
                <w:rFonts w:ascii="Times New Roman" w:hAnsi="Times New Roman"/>
                <w:b/>
                <w:bCs/>
                <w:color w:val="000000" w:themeColor="text1"/>
                <w:sz w:val="24"/>
                <w:szCs w:val="24"/>
                <w:lang w:val="kk-KZ"/>
              </w:rPr>
              <w:t>Дид-</w:t>
            </w:r>
            <w:r w:rsidRPr="00616E56">
              <w:rPr>
                <w:rFonts w:ascii="Times New Roman" w:hAnsi="Times New Roman"/>
                <w:b/>
                <w:bCs/>
                <w:color w:val="000000" w:themeColor="text1"/>
                <w:sz w:val="24"/>
                <w:szCs w:val="24"/>
                <w:lang w:val="kk-KZ"/>
              </w:rPr>
              <w:t>койын:</w:t>
            </w:r>
          </w:p>
          <w:p w14:paraId="31BF0100" w14:textId="77777777" w:rsidR="00BE7797" w:rsidRPr="003F5645" w:rsidRDefault="00BE7797" w:rsidP="004642C0">
            <w:pPr>
              <w:spacing w:after="200" w:line="276" w:lineRule="auto"/>
              <w:rPr>
                <w:rFonts w:ascii="Times New Roman" w:hAnsi="Times New Roman" w:cs="Times New Roman"/>
                <w:b/>
                <w:sz w:val="24"/>
                <w:szCs w:val="24"/>
                <w:shd w:val="clear" w:color="auto" w:fill="FFFFFF"/>
                <w:lang w:val="kk-KZ"/>
              </w:rPr>
            </w:pPr>
            <w:r w:rsidRPr="003F5645">
              <w:rPr>
                <w:rFonts w:ascii="Times New Roman" w:hAnsi="Times New Roman" w:cs="Times New Roman"/>
                <w:b/>
                <w:sz w:val="24"/>
                <w:szCs w:val="24"/>
                <w:shd w:val="clear" w:color="auto" w:fill="FFFFFF"/>
                <w:lang w:val="kk-KZ"/>
              </w:rPr>
              <w:t xml:space="preserve">«Сиқырлы суреттер» </w:t>
            </w:r>
          </w:p>
          <w:p w14:paraId="07963964" w14:textId="77777777" w:rsidR="00BE7797" w:rsidRPr="003F5645" w:rsidRDefault="00BE7797" w:rsidP="004642C0">
            <w:pPr>
              <w:pStyle w:val="11"/>
              <w:rPr>
                <w:rFonts w:ascii="Times New Roman" w:hAnsi="Times New Roman"/>
                <w:b/>
                <w:color w:val="000000" w:themeColor="text1"/>
                <w:sz w:val="24"/>
                <w:szCs w:val="24"/>
                <w:lang w:val="kk-KZ"/>
              </w:rPr>
            </w:pPr>
            <w:r w:rsidRPr="003F5645">
              <w:rPr>
                <w:rFonts w:ascii="Times New Roman" w:eastAsiaTheme="minorEastAsia" w:hAnsi="Times New Roman"/>
                <w:b/>
                <w:sz w:val="24"/>
                <w:szCs w:val="24"/>
                <w:shd w:val="clear" w:color="auto" w:fill="FFFFFF"/>
                <w:lang w:val="kk-KZ"/>
              </w:rPr>
              <w:t xml:space="preserve">Мақсаты: </w:t>
            </w:r>
            <w:r w:rsidRPr="003F5645">
              <w:rPr>
                <w:rFonts w:ascii="Times New Roman" w:eastAsiaTheme="minorEastAsia" w:hAnsi="Times New Roman"/>
                <w:sz w:val="24"/>
                <w:szCs w:val="24"/>
                <w:shd w:val="clear" w:color="auto" w:fill="FFFFFF"/>
                <w:lang w:val="kk-KZ"/>
              </w:rPr>
              <w:t>балалардың логикалық ойлау қабілетін, ес, зейін, қабылдау процесстерін</w:t>
            </w:r>
          </w:p>
        </w:tc>
      </w:tr>
      <w:tr w:rsidR="00BE7797" w:rsidRPr="004642C0" w14:paraId="1D41B11E" w14:textId="77777777" w:rsidTr="00D50D1C">
        <w:trPr>
          <w:trHeight w:val="1399"/>
        </w:trPr>
        <w:tc>
          <w:tcPr>
            <w:tcW w:w="1699" w:type="dxa"/>
          </w:tcPr>
          <w:p w14:paraId="740566F6"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Ұйымдас тырылған </w:t>
            </w:r>
          </w:p>
          <w:p w14:paraId="0E4BECB2"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оқу қызметі</w:t>
            </w:r>
          </w:p>
        </w:tc>
        <w:tc>
          <w:tcPr>
            <w:tcW w:w="3256" w:type="dxa"/>
            <w:gridSpan w:val="3"/>
            <w:tcBorders>
              <w:right w:val="single" w:sz="4" w:space="0" w:color="auto"/>
            </w:tcBorders>
          </w:tcPr>
          <w:p w14:paraId="11C42FED" w14:textId="77777777" w:rsidR="00BE7797" w:rsidRDefault="00BE7797" w:rsidP="004642C0">
            <w:pPr>
              <w:pStyle w:val="Default"/>
              <w:numPr>
                <w:ilvl w:val="0"/>
                <w:numId w:val="3"/>
              </w:numPr>
              <w:rPr>
                <w:b/>
              </w:rPr>
            </w:pPr>
            <w:r w:rsidRPr="005318A2">
              <w:rPr>
                <w:b/>
                <w:lang w:val="kk-KZ"/>
              </w:rPr>
              <w:t>Музыка</w:t>
            </w:r>
          </w:p>
          <w:p w14:paraId="2E6F409C" w14:textId="77777777" w:rsidR="00BE7797" w:rsidRPr="00154914" w:rsidRDefault="00BE7797" w:rsidP="004642C0">
            <w:pPr>
              <w:rPr>
                <w:rFonts w:ascii="Times New Roman" w:hAnsi="Times New Roman" w:cs="Times New Roman"/>
                <w:sz w:val="24"/>
                <w:szCs w:val="24"/>
                <w:lang w:bidi="en-US"/>
              </w:rPr>
            </w:pPr>
            <w:proofErr w:type="spellStart"/>
            <w:r w:rsidRPr="00155C03">
              <w:rPr>
                <w:b/>
              </w:rPr>
              <w:t>Тақырыбы</w:t>
            </w:r>
            <w:proofErr w:type="spellEnd"/>
            <w:r w:rsidRPr="00155C03">
              <w:rPr>
                <w:b/>
              </w:rPr>
              <w:t>:</w:t>
            </w:r>
            <w:r w:rsidRPr="00154914">
              <w:rPr>
                <w:rFonts w:ascii="Times New Roman" w:hAnsi="Times New Roman" w:cs="Times New Roman"/>
                <w:sz w:val="24"/>
                <w:szCs w:val="24"/>
                <w:lang w:bidi="en-US"/>
              </w:rPr>
              <w:t xml:space="preserve"> «Ел </w:t>
            </w:r>
            <w:proofErr w:type="spellStart"/>
            <w:r w:rsidRPr="00154914">
              <w:rPr>
                <w:rFonts w:ascii="Times New Roman" w:hAnsi="Times New Roman" w:cs="Times New Roman"/>
                <w:sz w:val="24"/>
                <w:szCs w:val="24"/>
                <w:lang w:bidi="en-US"/>
              </w:rPr>
              <w:t>жүрегі</w:t>
            </w:r>
            <w:proofErr w:type="spellEnd"/>
            <w:r w:rsidRPr="00154914">
              <w:rPr>
                <w:rFonts w:ascii="Times New Roman" w:hAnsi="Times New Roman" w:cs="Times New Roman"/>
                <w:sz w:val="24"/>
                <w:szCs w:val="24"/>
                <w:lang w:bidi="en-US"/>
              </w:rPr>
              <w:t>-Астана»</w:t>
            </w:r>
          </w:p>
          <w:p w14:paraId="7D0E6C45" w14:textId="77777777" w:rsidR="00BE7797" w:rsidRPr="00154914" w:rsidRDefault="00BE7797" w:rsidP="004642C0">
            <w:pPr>
              <w:rPr>
                <w:rFonts w:ascii="Times New Roman" w:hAnsi="Times New Roman" w:cs="Times New Roman"/>
                <w:sz w:val="24"/>
                <w:szCs w:val="24"/>
                <w:lang w:bidi="en-US"/>
              </w:rPr>
            </w:pPr>
            <w:proofErr w:type="spellStart"/>
            <w:proofErr w:type="gramStart"/>
            <w:r w:rsidRPr="00154914">
              <w:rPr>
                <w:rFonts w:ascii="Times New Roman" w:hAnsi="Times New Roman" w:cs="Times New Roman"/>
                <w:b/>
                <w:sz w:val="24"/>
                <w:szCs w:val="24"/>
                <w:lang w:bidi="en-US"/>
              </w:rPr>
              <w:t>Мақсаты:</w:t>
            </w:r>
            <w:r w:rsidRPr="00154914">
              <w:rPr>
                <w:rFonts w:ascii="Times New Roman" w:hAnsi="Times New Roman" w:cs="Times New Roman"/>
                <w:sz w:val="24"/>
                <w:szCs w:val="24"/>
                <w:lang w:bidi="en-US"/>
              </w:rPr>
              <w:t>Астанақаласынабейнежазбаарқылысаяхатжасату</w:t>
            </w:r>
            <w:proofErr w:type="spellEnd"/>
            <w:proofErr w:type="gramEnd"/>
            <w:r w:rsidRPr="00154914">
              <w:rPr>
                <w:rFonts w:ascii="Times New Roman" w:hAnsi="Times New Roman" w:cs="Times New Roman"/>
                <w:sz w:val="24"/>
                <w:szCs w:val="24"/>
                <w:lang w:bidi="en-US"/>
              </w:rPr>
              <w:t xml:space="preserve">. </w:t>
            </w:r>
            <w:proofErr w:type="spellStart"/>
            <w:r w:rsidRPr="00154914">
              <w:rPr>
                <w:rFonts w:ascii="Times New Roman" w:hAnsi="Times New Roman" w:cs="Times New Roman"/>
                <w:sz w:val="24"/>
                <w:szCs w:val="24"/>
                <w:lang w:bidi="en-US"/>
              </w:rPr>
              <w:t>Қысқызықтарынәнгеқосу</w:t>
            </w:r>
            <w:proofErr w:type="spellEnd"/>
            <w:r w:rsidRPr="00154914">
              <w:rPr>
                <w:rFonts w:ascii="Times New Roman" w:hAnsi="Times New Roman" w:cs="Times New Roman"/>
                <w:sz w:val="24"/>
                <w:szCs w:val="24"/>
                <w:lang w:bidi="en-US"/>
              </w:rPr>
              <w:t xml:space="preserve">. Би </w:t>
            </w:r>
            <w:proofErr w:type="spellStart"/>
            <w:r w:rsidRPr="00154914">
              <w:rPr>
                <w:rFonts w:ascii="Times New Roman" w:hAnsi="Times New Roman" w:cs="Times New Roman"/>
                <w:sz w:val="24"/>
                <w:szCs w:val="24"/>
                <w:lang w:bidi="en-US"/>
              </w:rPr>
              <w:t>билеугеикемділіктерінарттыру</w:t>
            </w:r>
            <w:proofErr w:type="spellEnd"/>
          </w:p>
          <w:p w14:paraId="2D5C9DD6" w14:textId="77777777" w:rsidR="00BE7797" w:rsidRPr="00154914" w:rsidRDefault="00BE7797" w:rsidP="004642C0">
            <w:pPr>
              <w:rPr>
                <w:rFonts w:ascii="Times New Roman" w:hAnsi="Times New Roman" w:cs="Times New Roman"/>
                <w:sz w:val="24"/>
                <w:szCs w:val="24"/>
                <w:lang w:bidi="en-US"/>
              </w:rPr>
            </w:pPr>
            <w:proofErr w:type="spellStart"/>
            <w:r w:rsidRPr="00154914">
              <w:rPr>
                <w:rFonts w:ascii="Times New Roman" w:hAnsi="Times New Roman" w:cs="Times New Roman"/>
                <w:b/>
                <w:sz w:val="24"/>
                <w:szCs w:val="24"/>
                <w:lang w:bidi="en-US"/>
              </w:rPr>
              <w:t>Әнтыңдау</w:t>
            </w:r>
            <w:proofErr w:type="spellEnd"/>
            <w:r w:rsidRPr="00154914">
              <w:rPr>
                <w:rFonts w:ascii="Times New Roman" w:hAnsi="Times New Roman" w:cs="Times New Roman"/>
                <w:b/>
                <w:sz w:val="24"/>
                <w:szCs w:val="24"/>
                <w:lang w:bidi="en-US"/>
              </w:rPr>
              <w:t>:</w:t>
            </w:r>
            <w:r w:rsidRPr="00154914">
              <w:rPr>
                <w:rFonts w:ascii="Times New Roman" w:hAnsi="Times New Roman" w:cs="Times New Roman"/>
                <w:sz w:val="24"/>
                <w:szCs w:val="24"/>
                <w:lang w:bidi="en-US"/>
              </w:rPr>
              <w:t xml:space="preserve"> ««Ел </w:t>
            </w:r>
            <w:proofErr w:type="spellStart"/>
            <w:r w:rsidRPr="00154914">
              <w:rPr>
                <w:rFonts w:ascii="Times New Roman" w:hAnsi="Times New Roman" w:cs="Times New Roman"/>
                <w:sz w:val="24"/>
                <w:szCs w:val="24"/>
                <w:lang w:bidi="en-US"/>
              </w:rPr>
              <w:t>жүрегі</w:t>
            </w:r>
            <w:proofErr w:type="spellEnd"/>
            <w:r w:rsidRPr="00154914">
              <w:rPr>
                <w:rFonts w:ascii="Times New Roman" w:hAnsi="Times New Roman" w:cs="Times New Roman"/>
                <w:sz w:val="24"/>
                <w:szCs w:val="24"/>
                <w:lang w:bidi="en-US"/>
              </w:rPr>
              <w:t>-</w:t>
            </w:r>
          </w:p>
          <w:p w14:paraId="551FDD81" w14:textId="77777777" w:rsidR="00BE7797" w:rsidRPr="00154914" w:rsidRDefault="00BE7797" w:rsidP="004642C0">
            <w:pPr>
              <w:rPr>
                <w:rFonts w:ascii="Times New Roman" w:hAnsi="Times New Roman" w:cs="Times New Roman"/>
                <w:sz w:val="24"/>
                <w:szCs w:val="24"/>
                <w:lang w:bidi="en-US"/>
              </w:rPr>
            </w:pPr>
            <w:r w:rsidRPr="00154914">
              <w:rPr>
                <w:rFonts w:ascii="Times New Roman" w:hAnsi="Times New Roman" w:cs="Times New Roman"/>
                <w:sz w:val="24"/>
                <w:szCs w:val="24"/>
                <w:lang w:bidi="en-US"/>
              </w:rPr>
              <w:t xml:space="preserve">Астана» </w:t>
            </w:r>
            <w:proofErr w:type="spellStart"/>
            <w:r w:rsidRPr="00154914">
              <w:rPr>
                <w:rFonts w:ascii="Times New Roman" w:hAnsi="Times New Roman" w:cs="Times New Roman"/>
                <w:sz w:val="24"/>
                <w:szCs w:val="24"/>
                <w:lang w:bidi="en-US"/>
              </w:rPr>
              <w:t>Қ.Қайым</w:t>
            </w:r>
            <w:proofErr w:type="spellEnd"/>
          </w:p>
          <w:p w14:paraId="428171A2" w14:textId="77777777" w:rsidR="00BE7797" w:rsidRPr="00154914" w:rsidRDefault="00BE7797" w:rsidP="004642C0">
            <w:pPr>
              <w:rPr>
                <w:rFonts w:ascii="Times New Roman" w:hAnsi="Times New Roman" w:cs="Times New Roman"/>
                <w:sz w:val="24"/>
                <w:szCs w:val="24"/>
                <w:lang w:bidi="en-US"/>
              </w:rPr>
            </w:pPr>
            <w:proofErr w:type="spellStart"/>
            <w:r w:rsidRPr="00154914">
              <w:rPr>
                <w:rFonts w:ascii="Times New Roman" w:hAnsi="Times New Roman" w:cs="Times New Roman"/>
                <w:b/>
                <w:sz w:val="24"/>
                <w:szCs w:val="24"/>
                <w:lang w:bidi="en-US"/>
              </w:rPr>
              <w:t>Әнайту</w:t>
            </w:r>
            <w:proofErr w:type="spellEnd"/>
            <w:r w:rsidRPr="00154914">
              <w:rPr>
                <w:rFonts w:ascii="Times New Roman" w:hAnsi="Times New Roman" w:cs="Times New Roman"/>
                <w:b/>
                <w:sz w:val="24"/>
                <w:szCs w:val="24"/>
                <w:lang w:bidi="en-US"/>
              </w:rPr>
              <w:t xml:space="preserve">: </w:t>
            </w:r>
            <w:r w:rsidRPr="00154914">
              <w:rPr>
                <w:rFonts w:ascii="Times New Roman" w:hAnsi="Times New Roman" w:cs="Times New Roman"/>
                <w:sz w:val="24"/>
                <w:szCs w:val="24"/>
                <w:lang w:bidi="en-US"/>
              </w:rPr>
              <w:t>«</w:t>
            </w:r>
            <w:proofErr w:type="spellStart"/>
            <w:r w:rsidRPr="00154914">
              <w:rPr>
                <w:rFonts w:ascii="Times New Roman" w:hAnsi="Times New Roman" w:cs="Times New Roman"/>
                <w:sz w:val="24"/>
                <w:szCs w:val="24"/>
                <w:lang w:bidi="en-US"/>
              </w:rPr>
              <w:t>Аққала</w:t>
            </w:r>
            <w:proofErr w:type="spellEnd"/>
            <w:r w:rsidRPr="00154914">
              <w:rPr>
                <w:rFonts w:ascii="Times New Roman" w:hAnsi="Times New Roman" w:cs="Times New Roman"/>
                <w:sz w:val="24"/>
                <w:szCs w:val="24"/>
                <w:lang w:bidi="en-US"/>
              </w:rPr>
              <w:t xml:space="preserve">» </w:t>
            </w:r>
            <w:proofErr w:type="spellStart"/>
            <w:r w:rsidRPr="00154914">
              <w:rPr>
                <w:rFonts w:ascii="Times New Roman" w:hAnsi="Times New Roman" w:cs="Times New Roman"/>
                <w:sz w:val="24"/>
                <w:szCs w:val="24"/>
                <w:lang w:bidi="en-US"/>
              </w:rPr>
              <w:t>Б.Дәлденбаев</w:t>
            </w:r>
            <w:proofErr w:type="spellEnd"/>
          </w:p>
          <w:p w14:paraId="11DFEC10" w14:textId="7FC38CA8" w:rsidR="00BE7797" w:rsidRPr="005318A2" w:rsidRDefault="00BE7797" w:rsidP="00D50D1C">
            <w:pPr>
              <w:pStyle w:val="Default"/>
              <w:rPr>
                <w:lang w:val="kk-KZ"/>
              </w:rPr>
            </w:pPr>
            <w:proofErr w:type="spellStart"/>
            <w:r w:rsidRPr="00154914">
              <w:rPr>
                <w:b/>
                <w:color w:val="auto"/>
                <w:lang w:bidi="en-US"/>
              </w:rPr>
              <w:t>Әуенді-ырғақтықимыл</w:t>
            </w:r>
            <w:proofErr w:type="spellEnd"/>
            <w:r w:rsidRPr="00154914">
              <w:rPr>
                <w:b/>
                <w:color w:val="auto"/>
                <w:lang w:bidi="en-US"/>
              </w:rPr>
              <w:t xml:space="preserve">, </w:t>
            </w:r>
            <w:proofErr w:type="spellStart"/>
            <w:proofErr w:type="gramStart"/>
            <w:r w:rsidRPr="00154914">
              <w:rPr>
                <w:b/>
                <w:color w:val="auto"/>
                <w:lang w:bidi="en-US"/>
              </w:rPr>
              <w:lastRenderedPageBreak/>
              <w:t>ойын</w:t>
            </w:r>
            <w:proofErr w:type="spellEnd"/>
            <w:r w:rsidRPr="00154914">
              <w:rPr>
                <w:b/>
                <w:color w:val="auto"/>
                <w:lang w:bidi="en-US"/>
              </w:rPr>
              <w:t>:</w:t>
            </w:r>
            <w:r w:rsidRPr="00154914">
              <w:rPr>
                <w:color w:val="auto"/>
                <w:lang w:bidi="en-US"/>
              </w:rPr>
              <w:t xml:space="preserve">  «</w:t>
            </w:r>
            <w:proofErr w:type="gramEnd"/>
            <w:r w:rsidRPr="00154914">
              <w:rPr>
                <w:color w:val="auto"/>
                <w:lang w:bidi="en-US"/>
              </w:rPr>
              <w:t xml:space="preserve">Биге </w:t>
            </w:r>
            <w:proofErr w:type="spellStart"/>
            <w:r w:rsidRPr="00154914">
              <w:rPr>
                <w:color w:val="auto"/>
                <w:lang w:bidi="en-US"/>
              </w:rPr>
              <w:t>шақыру</w:t>
            </w:r>
            <w:proofErr w:type="spellEnd"/>
            <w:r w:rsidRPr="00154914">
              <w:rPr>
                <w:color w:val="auto"/>
                <w:lang w:bidi="en-US"/>
              </w:rPr>
              <w:t xml:space="preserve">» </w:t>
            </w:r>
            <w:proofErr w:type="spellStart"/>
            <w:r w:rsidRPr="00154914">
              <w:rPr>
                <w:color w:val="auto"/>
                <w:lang w:bidi="en-US"/>
              </w:rPr>
              <w:t>А.Тоқсанбаев</w:t>
            </w:r>
            <w:proofErr w:type="spellEnd"/>
          </w:p>
          <w:p w14:paraId="566FD1B1"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1ACC4FC4"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5318A2">
              <w:rPr>
                <w:rFonts w:ascii="Times New Roman" w:hAnsi="Times New Roman" w:cs="Times New Roman"/>
                <w:sz w:val="24"/>
                <w:szCs w:val="24"/>
                <w:lang w:val="kk-KZ"/>
              </w:rPr>
              <w:t>ырғақты қимылды әуенге ілісе жасауды.</w:t>
            </w:r>
          </w:p>
          <w:p w14:paraId="2B1CCB3A"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 :</w:t>
            </w:r>
            <w:r w:rsidRPr="005318A2">
              <w:rPr>
                <w:rFonts w:ascii="Times New Roman" w:hAnsi="Times New Roman" w:cs="Times New Roman"/>
                <w:sz w:val="24"/>
                <w:szCs w:val="24"/>
                <w:lang w:val="kk-KZ"/>
              </w:rPr>
              <w:t xml:space="preserve"> әннің не туралы екенін;</w:t>
            </w:r>
          </w:p>
          <w:p w14:paraId="0AAD2C51"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Қолданады:</w:t>
            </w:r>
          </w:p>
          <w:p w14:paraId="3089D46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Әнді көңілді айтуды, қосарланып билеуді</w:t>
            </w:r>
          </w:p>
          <w:p w14:paraId="32A63701" w14:textId="77777777" w:rsidR="00BE7797" w:rsidRPr="005318A2" w:rsidRDefault="00BE7797" w:rsidP="004642C0">
            <w:pPr>
              <w:rPr>
                <w:rFonts w:ascii="Times New Roman" w:hAnsi="Times New Roman" w:cs="Times New Roman"/>
                <w:sz w:val="24"/>
                <w:szCs w:val="24"/>
                <w:lang w:val="kk-KZ"/>
              </w:rPr>
            </w:pPr>
          </w:p>
          <w:p w14:paraId="2D98F50F" w14:textId="77777777" w:rsidR="00BE7797" w:rsidRPr="00155C03"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2.Сөйлеуді дамыту: </w:t>
            </w:r>
            <w:r w:rsidRPr="00154914">
              <w:rPr>
                <w:rFonts w:ascii="Times New Roman" w:hAnsi="Times New Roman" w:cs="Times New Roman"/>
                <w:b/>
                <w:sz w:val="24"/>
                <w:szCs w:val="24"/>
                <w:lang w:val="kk-KZ" w:bidi="en-US"/>
              </w:rPr>
              <w:t>«Менің Елбасым»</w:t>
            </w:r>
            <w:r>
              <w:rPr>
                <w:rFonts w:ascii="Times New Roman" w:hAnsi="Times New Roman" w:cs="Times New Roman"/>
                <w:b/>
                <w:sz w:val="24"/>
                <w:szCs w:val="24"/>
                <w:lang w:val="kk-KZ"/>
              </w:rPr>
              <w:t xml:space="preserve"> «Рәміздер</w:t>
            </w:r>
            <w:r w:rsidRPr="00155C03">
              <w:rPr>
                <w:rFonts w:ascii="Times New Roman" w:hAnsi="Times New Roman" w:cs="Times New Roman"/>
                <w:b/>
                <w:sz w:val="24"/>
                <w:szCs w:val="24"/>
                <w:lang w:val="kk-KZ"/>
              </w:rPr>
              <w:t>»</w:t>
            </w:r>
          </w:p>
          <w:p w14:paraId="5FFE162A"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sidRPr="00155C03">
              <w:rPr>
                <w:rFonts w:ascii="Times New Roman" w:hAnsi="Times New Roman" w:cs="Times New Roman"/>
                <w:sz w:val="24"/>
                <w:szCs w:val="24"/>
                <w:lang w:val="kk-KZ"/>
              </w:rPr>
              <w:t xml:space="preserve">:Қазақстан Республикасы Тұңғыш Президенті, мемлекеттік рәміздер туралы түсініктерін кеңейту, берілген сұрақты тыңдау және оны түсіне білуді жетілдіру. </w:t>
            </w:r>
          </w:p>
          <w:p w14:paraId="31A541AB" w14:textId="77777777" w:rsidR="00BE7797" w:rsidRPr="00154914" w:rsidRDefault="00BE7797" w:rsidP="004642C0">
            <w:pPr>
              <w:rPr>
                <w:rFonts w:ascii="Times New Roman" w:hAnsi="Times New Roman" w:cs="Times New Roman"/>
                <w:sz w:val="24"/>
                <w:szCs w:val="24"/>
                <w:lang w:val="kk-KZ" w:bidi="en-US"/>
              </w:rPr>
            </w:pPr>
            <w:r>
              <w:rPr>
                <w:rFonts w:ascii="Times New Roman" w:hAnsi="Times New Roman" w:cs="Times New Roman"/>
                <w:b/>
                <w:sz w:val="24"/>
                <w:szCs w:val="24"/>
                <w:lang w:val="kk-KZ"/>
              </w:rPr>
              <w:t>3.</w:t>
            </w:r>
            <w:r w:rsidRPr="005318A2">
              <w:rPr>
                <w:rFonts w:ascii="Times New Roman" w:hAnsi="Times New Roman" w:cs="Times New Roman"/>
                <w:b/>
                <w:sz w:val="24"/>
                <w:szCs w:val="24"/>
                <w:lang w:val="kk-KZ"/>
              </w:rPr>
              <w:t>Сурет салу</w:t>
            </w:r>
            <w:r>
              <w:rPr>
                <w:rFonts w:ascii="Times New Roman" w:hAnsi="Times New Roman" w:cs="Times New Roman"/>
                <w:b/>
                <w:sz w:val="24"/>
                <w:szCs w:val="24"/>
                <w:lang w:val="kk-KZ" w:bidi="en-US"/>
              </w:rPr>
              <w:t xml:space="preserve"> «</w:t>
            </w:r>
            <w:r w:rsidRPr="00154914">
              <w:rPr>
                <w:rFonts w:ascii="Times New Roman" w:hAnsi="Times New Roman" w:cs="Times New Roman"/>
                <w:b/>
                <w:sz w:val="24"/>
                <w:szCs w:val="24"/>
                <w:lang w:val="kk-KZ" w:bidi="en-US"/>
              </w:rPr>
              <w:t>Бәйтерек</w:t>
            </w:r>
            <w:r>
              <w:rPr>
                <w:rFonts w:ascii="Times New Roman" w:hAnsi="Times New Roman" w:cs="Times New Roman"/>
                <w:b/>
                <w:sz w:val="24"/>
                <w:szCs w:val="24"/>
                <w:lang w:val="kk-KZ" w:bidi="en-US"/>
              </w:rPr>
              <w:t>»</w:t>
            </w:r>
          </w:p>
          <w:p w14:paraId="2BD512FE" w14:textId="77777777" w:rsidR="00BE7797" w:rsidRPr="00154914" w:rsidRDefault="00BE7797" w:rsidP="004642C0">
            <w:pPr>
              <w:rPr>
                <w:rFonts w:ascii="Times New Roman" w:hAnsi="Times New Roman" w:cs="Times New Roman"/>
                <w:sz w:val="24"/>
                <w:szCs w:val="24"/>
                <w:lang w:val="kk-KZ" w:bidi="en-US"/>
              </w:rPr>
            </w:pPr>
            <w:r w:rsidRPr="00154914">
              <w:rPr>
                <w:rFonts w:ascii="Times New Roman" w:hAnsi="Times New Roman" w:cs="Times New Roman"/>
                <w:b/>
                <w:sz w:val="24"/>
                <w:szCs w:val="24"/>
                <w:lang w:val="kk-KZ" w:bidi="en-US"/>
              </w:rPr>
              <w:t>Мақсаты</w:t>
            </w:r>
            <w:r w:rsidRPr="00154914">
              <w:rPr>
                <w:rFonts w:ascii="Times New Roman" w:hAnsi="Times New Roman" w:cs="Times New Roman"/>
                <w:sz w:val="24"/>
                <w:szCs w:val="24"/>
                <w:lang w:val="kk-KZ" w:bidi="en-US"/>
              </w:rPr>
              <w:t xml:space="preserve">:Қазақстан Республикасы Тұңғыш Президенті, мемлекеттік рәміздер туралы түсініктерін кеңейту, берілген сұрақты тыңдау және оны түсіне білуді жетілдіру. </w:t>
            </w:r>
          </w:p>
          <w:p w14:paraId="284653E5" w14:textId="77777777" w:rsidR="00BE7797" w:rsidRPr="00154914" w:rsidRDefault="00BE7797" w:rsidP="004642C0">
            <w:pPr>
              <w:rPr>
                <w:rFonts w:ascii="Times New Roman" w:hAnsi="Times New Roman" w:cs="Times New Roman"/>
                <w:sz w:val="24"/>
                <w:szCs w:val="24"/>
                <w:lang w:val="kk-KZ" w:bidi="en-US"/>
              </w:rPr>
            </w:pPr>
            <w:r w:rsidRPr="00154914">
              <w:rPr>
                <w:rFonts w:ascii="Times New Roman" w:hAnsi="Times New Roman" w:cs="Times New Roman"/>
                <w:sz w:val="24"/>
                <w:szCs w:val="24"/>
                <w:lang w:val="kk-KZ" w:bidi="en-US"/>
              </w:rPr>
              <w:t xml:space="preserve">Түзу, домалақ пішіндерді салуды жетілдіру, бәйтеректің суретін салу және оны бояуға үйрету </w:t>
            </w:r>
          </w:p>
          <w:p w14:paraId="713C43A8" w14:textId="63AEAE11" w:rsidR="00BE7797" w:rsidRPr="00D50D1C" w:rsidRDefault="00BE7797" w:rsidP="00D50D1C">
            <w:pPr>
              <w:rPr>
                <w:rFonts w:ascii="Times New Roman" w:hAnsi="Times New Roman" w:cs="Times New Roman"/>
                <w:color w:val="000000"/>
                <w:sz w:val="24"/>
                <w:szCs w:val="24"/>
                <w:shd w:val="clear" w:color="auto" w:fill="FFFFFF"/>
                <w:lang w:val="kk-KZ" w:bidi="en-US"/>
              </w:rPr>
            </w:pPr>
            <w:r w:rsidRPr="00154914">
              <w:rPr>
                <w:rFonts w:ascii="Times New Roman" w:hAnsi="Times New Roman" w:cs="Times New Roman"/>
                <w:b/>
                <w:sz w:val="24"/>
                <w:szCs w:val="24"/>
                <w:lang w:val="kk-KZ" w:bidi="en-US"/>
              </w:rPr>
              <w:lastRenderedPageBreak/>
              <w:t>Дидактикалық ойын:</w:t>
            </w:r>
            <w:r w:rsidRPr="00802328">
              <w:rPr>
                <w:rFonts w:ascii="Times New Roman" w:hAnsi="Times New Roman" w:cs="Times New Roman"/>
                <w:sz w:val="24"/>
                <w:szCs w:val="24"/>
                <w:lang w:val="kk-KZ" w:bidi="en-US"/>
              </w:rPr>
              <w:t>«</w:t>
            </w:r>
            <w:r w:rsidRPr="00154914">
              <w:rPr>
                <w:rFonts w:ascii="Times New Roman" w:hAnsi="Times New Roman" w:cs="Times New Roman"/>
                <w:color w:val="000000"/>
                <w:sz w:val="24"/>
                <w:szCs w:val="24"/>
                <w:shd w:val="clear" w:color="auto" w:fill="FFFFFF"/>
                <w:lang w:val="kk-KZ" w:bidi="en-US"/>
              </w:rPr>
              <w:t xml:space="preserve"> «Не жоқ?» </w:t>
            </w:r>
          </w:p>
          <w:p w14:paraId="2FFC70FA" w14:textId="77777777" w:rsidR="00BE7797" w:rsidRPr="000B45DB" w:rsidRDefault="00BE7797" w:rsidP="004642C0">
            <w:pPr>
              <w:autoSpaceDE w:val="0"/>
              <w:autoSpaceDN w:val="0"/>
              <w:adjustRightInd w:val="0"/>
              <w:rPr>
                <w:rFonts w:ascii="Times New Roman" w:hAnsi="Times New Roman" w:cs="Times New Roman"/>
                <w:color w:val="000000"/>
                <w:sz w:val="24"/>
                <w:szCs w:val="24"/>
                <w:lang w:val="kk-KZ"/>
              </w:rPr>
            </w:pPr>
            <w:r w:rsidRPr="005318A2">
              <w:rPr>
                <w:rFonts w:ascii="Times New Roman" w:hAnsi="Times New Roman" w:cs="Times New Roman"/>
                <w:b/>
                <w:sz w:val="24"/>
                <w:szCs w:val="24"/>
                <w:lang w:val="kk-KZ"/>
              </w:rPr>
              <w:t>Құрал-жабдықтар</w:t>
            </w:r>
            <w:r>
              <w:rPr>
                <w:rFonts w:ascii="Times New Roman" w:hAnsi="Times New Roman" w:cs="Times New Roman"/>
                <w:b/>
                <w:sz w:val="24"/>
                <w:szCs w:val="24"/>
                <w:lang w:val="kk-KZ"/>
              </w:rPr>
              <w:t xml:space="preserve">:ақ </w:t>
            </w:r>
            <w:r w:rsidRPr="000B45DB">
              <w:rPr>
                <w:rFonts w:ascii="Times New Roman" w:hAnsi="Times New Roman" w:cs="Times New Roman"/>
                <w:sz w:val="24"/>
                <w:szCs w:val="24"/>
                <w:lang w:val="kk-KZ"/>
              </w:rPr>
              <w:t>қағаз,гуащь,тақырыпқа</w:t>
            </w:r>
            <w:r>
              <w:rPr>
                <w:rFonts w:ascii="Times New Roman" w:hAnsi="Times New Roman" w:cs="Times New Roman"/>
                <w:sz w:val="24"/>
                <w:szCs w:val="24"/>
                <w:lang w:val="kk-KZ"/>
              </w:rPr>
              <w:t xml:space="preserve"> байланысты</w:t>
            </w:r>
            <w:r w:rsidRPr="000B45DB">
              <w:rPr>
                <w:rFonts w:ascii="Times New Roman" w:hAnsi="Times New Roman" w:cs="Times New Roman"/>
                <w:sz w:val="24"/>
                <w:szCs w:val="24"/>
                <w:lang w:val="kk-KZ"/>
              </w:rPr>
              <w:t xml:space="preserve"> суреттер</w:t>
            </w:r>
            <w:r>
              <w:rPr>
                <w:rFonts w:ascii="Times New Roman" w:hAnsi="Times New Roman" w:cs="Times New Roman"/>
                <w:sz w:val="24"/>
                <w:szCs w:val="24"/>
                <w:lang w:val="kk-KZ"/>
              </w:rPr>
              <w:t>.</w:t>
            </w:r>
          </w:p>
          <w:p w14:paraId="028704DC"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Күтілетін нәтиже:</w:t>
            </w:r>
          </w:p>
          <w:p w14:paraId="10D21DD4" w14:textId="77777777" w:rsidR="00BE7797" w:rsidRPr="009E7280"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9E7280">
              <w:rPr>
                <w:rFonts w:ascii="Times New Roman" w:hAnsi="Times New Roman" w:cs="Times New Roman"/>
                <w:sz w:val="24"/>
                <w:szCs w:val="24"/>
                <w:lang w:val="kk-KZ"/>
              </w:rPr>
              <w:t>Қоршаған ортаға қатысты түрлі сұрақтарға жауап береді</w:t>
            </w:r>
          </w:p>
          <w:p w14:paraId="67CF0071"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9E7280">
              <w:rPr>
                <w:rFonts w:ascii="Times New Roman" w:hAnsi="Times New Roman" w:cs="Times New Roman"/>
                <w:sz w:val="24"/>
                <w:szCs w:val="24"/>
                <w:lang w:val="kk-KZ"/>
              </w:rPr>
              <w:t>сурет салудың дәстүрден тыс техникасына  қызығушылық танытып қолданады.</w:t>
            </w:r>
          </w:p>
          <w:p w14:paraId="0B50E943" w14:textId="77777777" w:rsidR="00BE7797" w:rsidRPr="009E7280"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 Қолданады:</w:t>
            </w:r>
            <w:r w:rsidRPr="009E7280">
              <w:rPr>
                <w:rFonts w:ascii="Times New Roman" w:hAnsi="Times New Roman" w:cs="Times New Roman"/>
                <w:sz w:val="24"/>
                <w:szCs w:val="24"/>
                <w:lang w:val="kk-KZ"/>
              </w:rPr>
              <w:t xml:space="preserve"> сөйлеу әдебінің </w:t>
            </w:r>
            <w:r>
              <w:rPr>
                <w:rFonts w:ascii="Times New Roman" w:hAnsi="Times New Roman" w:cs="Times New Roman"/>
                <w:sz w:val="24"/>
                <w:szCs w:val="24"/>
                <w:lang w:val="kk-KZ"/>
              </w:rPr>
              <w:t>сәйкес түрлерін дұрыс түсінеді.</w:t>
            </w:r>
          </w:p>
          <w:p w14:paraId="3A116CA2" w14:textId="77777777" w:rsidR="00BE7797" w:rsidRPr="005318A2" w:rsidRDefault="00BE7797" w:rsidP="004642C0">
            <w:pPr>
              <w:rPr>
                <w:rFonts w:ascii="Times New Roman" w:hAnsi="Times New Roman" w:cs="Times New Roman"/>
                <w:sz w:val="24"/>
                <w:szCs w:val="24"/>
                <w:lang w:val="kk-KZ"/>
              </w:rPr>
            </w:pPr>
          </w:p>
        </w:tc>
        <w:tc>
          <w:tcPr>
            <w:tcW w:w="3130" w:type="dxa"/>
            <w:gridSpan w:val="2"/>
            <w:tcBorders>
              <w:left w:val="single" w:sz="4" w:space="0" w:color="auto"/>
            </w:tcBorders>
          </w:tcPr>
          <w:p w14:paraId="49814CA8" w14:textId="14786467" w:rsidR="00BE7797" w:rsidRPr="005318A2" w:rsidRDefault="00152893"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ҚМҰҚ</w:t>
            </w:r>
          </w:p>
          <w:p w14:paraId="00669FA7" w14:textId="77777777" w:rsidR="00BE7797" w:rsidRPr="004B4FE5" w:rsidRDefault="00BE7797" w:rsidP="004642C0">
            <w:pPr>
              <w:rPr>
                <w:rFonts w:ascii="Times New Roman" w:hAnsi="Times New Roman" w:cs="Times New Roman"/>
                <w:b/>
                <w:sz w:val="24"/>
                <w:szCs w:val="24"/>
                <w:lang w:val="kk-KZ" w:bidi="en-US"/>
              </w:rPr>
            </w:pPr>
            <w:r w:rsidRPr="005318A2">
              <w:rPr>
                <w:rFonts w:ascii="Times New Roman" w:hAnsi="Times New Roman" w:cs="Times New Roman"/>
                <w:b/>
                <w:sz w:val="24"/>
                <w:szCs w:val="24"/>
                <w:lang w:val="kk-KZ"/>
              </w:rPr>
              <w:t>Тақырыбы</w:t>
            </w:r>
            <w:r w:rsidRPr="004B4FE5">
              <w:rPr>
                <w:rFonts w:ascii="Times New Roman" w:hAnsi="Times New Roman" w:cs="Times New Roman"/>
                <w:b/>
                <w:sz w:val="24"/>
                <w:szCs w:val="24"/>
                <w:lang w:val="kk-KZ"/>
              </w:rPr>
              <w:t>:</w:t>
            </w:r>
            <w:r w:rsidRPr="004B4FE5">
              <w:rPr>
                <w:rFonts w:ascii="Times New Roman" w:hAnsi="Times New Roman" w:cs="Times New Roman"/>
                <w:b/>
                <w:sz w:val="24"/>
                <w:szCs w:val="24"/>
                <w:lang w:val="kk-KZ" w:bidi="en-US"/>
              </w:rPr>
              <w:t xml:space="preserve"> :« Сол жақта-оң жақта. Заттарды сәйкестендіру»</w:t>
            </w:r>
          </w:p>
          <w:p w14:paraId="7C077C3E" w14:textId="77777777" w:rsidR="00BE7797" w:rsidRPr="004B4FE5" w:rsidRDefault="00BE7797" w:rsidP="004642C0">
            <w:pPr>
              <w:rPr>
                <w:rFonts w:ascii="Times New Roman" w:hAnsi="Times New Roman" w:cs="Times New Roman"/>
                <w:sz w:val="24"/>
                <w:szCs w:val="24"/>
                <w:lang w:val="kk-KZ" w:bidi="en-US"/>
              </w:rPr>
            </w:pPr>
            <w:r w:rsidRPr="004B4FE5">
              <w:rPr>
                <w:rFonts w:ascii="Times New Roman" w:hAnsi="Times New Roman" w:cs="Times New Roman"/>
                <w:b/>
                <w:sz w:val="24"/>
                <w:szCs w:val="24"/>
                <w:lang w:val="kk-KZ" w:bidi="en-US"/>
              </w:rPr>
              <w:t>Мақсаты</w:t>
            </w:r>
            <w:r w:rsidRPr="004B4FE5">
              <w:rPr>
                <w:rFonts w:ascii="Times New Roman" w:hAnsi="Times New Roman" w:cs="Times New Roman"/>
                <w:sz w:val="24"/>
                <w:szCs w:val="24"/>
                <w:lang w:val="kk-KZ" w:bidi="en-US"/>
              </w:rPr>
              <w:t>: Өзіне қатысты кеңістіктегі бағыттарды: оң-сол, алды-арты ажырата білуге үйрету.</w:t>
            </w:r>
          </w:p>
          <w:p w14:paraId="2B6837A0" w14:textId="77A21BFD" w:rsidR="00BE7797" w:rsidRPr="00B35E9C" w:rsidRDefault="00BE7797" w:rsidP="004642C0">
            <w:pPr>
              <w:rPr>
                <w:rFonts w:ascii="Times New Roman" w:hAnsi="Times New Roman" w:cs="Times New Roman"/>
                <w:b/>
                <w:sz w:val="24"/>
                <w:szCs w:val="24"/>
                <w:lang w:val="kk-KZ" w:bidi="en-US"/>
              </w:rPr>
            </w:pPr>
            <w:r w:rsidRPr="004B4FE5">
              <w:rPr>
                <w:rFonts w:ascii="Times New Roman" w:hAnsi="Times New Roman" w:cs="Times New Roman"/>
                <w:b/>
                <w:sz w:val="24"/>
                <w:szCs w:val="24"/>
                <w:lang w:val="kk-KZ" w:bidi="en-US"/>
              </w:rPr>
              <w:t>Дидактикалық ойын:</w:t>
            </w:r>
            <w:r w:rsidRPr="004B4FE5">
              <w:rPr>
                <w:rFonts w:ascii="Times New Roman" w:hAnsi="Times New Roman" w:cs="Times New Roman"/>
                <w:sz w:val="24"/>
                <w:szCs w:val="24"/>
                <w:lang w:val="kk-KZ" w:bidi="en-US"/>
              </w:rPr>
              <w:t xml:space="preserve"> «Не қайда тұр»</w:t>
            </w:r>
          </w:p>
          <w:p w14:paraId="582ABA0F"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Көрнекіліктер:</w:t>
            </w:r>
            <w:r w:rsidRPr="00B13A8F">
              <w:rPr>
                <w:rFonts w:ascii="Times New Roman" w:hAnsi="Times New Roman" w:cs="Times New Roman"/>
                <w:sz w:val="24"/>
                <w:szCs w:val="24"/>
                <w:lang w:val="kk-KZ"/>
              </w:rPr>
              <w:t>Дене бөліктері бар суреттер</w:t>
            </w:r>
            <w:r>
              <w:rPr>
                <w:rFonts w:ascii="Times New Roman" w:hAnsi="Times New Roman" w:cs="Times New Roman"/>
                <w:sz w:val="24"/>
                <w:szCs w:val="24"/>
                <w:lang w:val="kk-KZ"/>
              </w:rPr>
              <w:t>.</w:t>
            </w:r>
          </w:p>
          <w:p w14:paraId="7A30AF7B"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38C90050" w14:textId="77777777" w:rsidR="00BE7797" w:rsidRPr="00932A99"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Жаңғыртады: </w:t>
            </w:r>
            <w:r w:rsidRPr="00932A99">
              <w:rPr>
                <w:rFonts w:ascii="Times New Roman" w:hAnsi="Times New Roman" w:cs="Times New Roman"/>
                <w:sz w:val="24"/>
                <w:szCs w:val="24"/>
                <w:lang w:val="kk-KZ"/>
              </w:rPr>
              <w:t xml:space="preserve">заттарды </w:t>
            </w:r>
            <w:r w:rsidRPr="00932A99">
              <w:rPr>
                <w:rFonts w:ascii="Times New Roman" w:hAnsi="Times New Roman" w:cs="Times New Roman"/>
                <w:sz w:val="24"/>
                <w:szCs w:val="24"/>
                <w:lang w:val="kk-KZ"/>
              </w:rPr>
              <w:lastRenderedPageBreak/>
              <w:t>қатарға реті,шамасы</w:t>
            </w:r>
          </w:p>
          <w:p w14:paraId="121DD601" w14:textId="77777777" w:rsidR="00BE7797" w:rsidRPr="00932A99" w:rsidRDefault="00BE7797" w:rsidP="004642C0">
            <w:pPr>
              <w:rPr>
                <w:rFonts w:ascii="Times New Roman" w:hAnsi="Times New Roman" w:cs="Times New Roman"/>
                <w:sz w:val="24"/>
                <w:szCs w:val="24"/>
                <w:lang w:val="kk-KZ"/>
              </w:rPr>
            </w:pPr>
            <w:r w:rsidRPr="00932A99">
              <w:rPr>
                <w:rFonts w:ascii="Times New Roman" w:hAnsi="Times New Roman" w:cs="Times New Roman"/>
                <w:sz w:val="24"/>
                <w:szCs w:val="24"/>
                <w:lang w:val="kk-KZ"/>
              </w:rPr>
              <w:t>бойынша оң қолымен солдан оңға қарай қояды</w:t>
            </w:r>
            <w:r>
              <w:rPr>
                <w:rFonts w:ascii="Times New Roman" w:hAnsi="Times New Roman" w:cs="Times New Roman"/>
                <w:sz w:val="24"/>
                <w:szCs w:val="24"/>
                <w:lang w:val="kk-KZ"/>
              </w:rPr>
              <w:t>.</w:t>
            </w:r>
          </w:p>
          <w:p w14:paraId="1DA7AF25" w14:textId="77777777" w:rsidR="00BE7797" w:rsidRPr="00932A99"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sidRPr="00932A99">
              <w:rPr>
                <w:rFonts w:ascii="Times New Roman" w:hAnsi="Times New Roman" w:cs="Times New Roman"/>
                <w:sz w:val="24"/>
                <w:szCs w:val="24"/>
                <w:lang w:val="kk-KZ"/>
              </w:rPr>
              <w:t>Біртекті заттарды бөліп алуды біледі,түсінеді</w:t>
            </w:r>
            <w:r>
              <w:rPr>
                <w:rFonts w:ascii="Times New Roman" w:hAnsi="Times New Roman" w:cs="Times New Roman"/>
                <w:sz w:val="24"/>
                <w:szCs w:val="24"/>
                <w:lang w:val="kk-KZ"/>
              </w:rPr>
              <w:t>.</w:t>
            </w:r>
          </w:p>
          <w:p w14:paraId="44F6DC8F"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 Қолданады:</w:t>
            </w:r>
            <w:r w:rsidRPr="00932A99">
              <w:rPr>
                <w:rFonts w:ascii="Times New Roman" w:hAnsi="Times New Roman" w:cs="Times New Roman"/>
                <w:sz w:val="24"/>
                <w:szCs w:val="24"/>
                <w:lang w:val="kk-KZ"/>
              </w:rPr>
              <w:t>Бір затты топтан бөледі және топтарға біріктіре алады</w:t>
            </w:r>
            <w:r>
              <w:rPr>
                <w:rFonts w:ascii="Times New Roman" w:hAnsi="Times New Roman" w:cs="Times New Roman"/>
                <w:sz w:val="24"/>
                <w:szCs w:val="24"/>
                <w:lang w:val="kk-KZ"/>
              </w:rPr>
              <w:t>.</w:t>
            </w:r>
          </w:p>
          <w:p w14:paraId="4D7823AE" w14:textId="77777777" w:rsidR="00BE7797" w:rsidRPr="005318A2" w:rsidRDefault="00BE7797" w:rsidP="004642C0">
            <w:pPr>
              <w:rPr>
                <w:rFonts w:ascii="Times New Roman" w:hAnsi="Times New Roman" w:cs="Times New Roman"/>
                <w:sz w:val="24"/>
                <w:szCs w:val="24"/>
                <w:lang w:val="kk-KZ"/>
              </w:rPr>
            </w:pPr>
          </w:p>
          <w:p w14:paraId="14FD99DD" w14:textId="77777777" w:rsidR="00BE7797" w:rsidRPr="004B4FE5" w:rsidRDefault="00BE7797" w:rsidP="004642C0">
            <w:pPr>
              <w:rPr>
                <w:rFonts w:ascii="Times New Roman" w:hAnsi="Times New Roman" w:cs="Times New Roman"/>
                <w:b/>
                <w:sz w:val="24"/>
                <w:szCs w:val="24"/>
                <w:lang w:val="kk-KZ" w:bidi="en-US"/>
              </w:rPr>
            </w:pPr>
            <w:r w:rsidRPr="005318A2">
              <w:rPr>
                <w:rFonts w:ascii="Times New Roman" w:hAnsi="Times New Roman" w:cs="Times New Roman"/>
                <w:b/>
                <w:sz w:val="24"/>
                <w:szCs w:val="24"/>
                <w:lang w:val="kk-KZ"/>
              </w:rPr>
              <w:t>2.</w:t>
            </w:r>
            <w:r w:rsidRPr="004B4FE5">
              <w:rPr>
                <w:rFonts w:ascii="Times New Roman" w:hAnsi="Times New Roman" w:cs="Times New Roman"/>
                <w:b/>
                <w:sz w:val="24"/>
                <w:szCs w:val="24"/>
                <w:lang w:val="kk-KZ" w:bidi="en-US"/>
              </w:rPr>
              <w:t>Мүсіндеу</w:t>
            </w:r>
          </w:p>
          <w:p w14:paraId="600469FB" w14:textId="77777777" w:rsidR="00BE7797" w:rsidRPr="004B4FE5" w:rsidRDefault="00BE7797" w:rsidP="004642C0">
            <w:pPr>
              <w:rPr>
                <w:rFonts w:ascii="Times New Roman" w:hAnsi="Times New Roman" w:cs="Times New Roman"/>
                <w:sz w:val="24"/>
                <w:szCs w:val="24"/>
                <w:lang w:val="kk-KZ" w:bidi="en-US"/>
              </w:rPr>
            </w:pPr>
            <w:r w:rsidRPr="004B4FE5">
              <w:rPr>
                <w:rFonts w:ascii="Times New Roman" w:hAnsi="Times New Roman" w:cs="Times New Roman"/>
                <w:b/>
                <w:sz w:val="24"/>
                <w:szCs w:val="24"/>
                <w:lang w:val="kk-KZ" w:bidi="en-US"/>
              </w:rPr>
              <w:t>Тақырыбы: Бәйтерек</w:t>
            </w:r>
          </w:p>
          <w:p w14:paraId="2462B2F4" w14:textId="77777777" w:rsidR="00BE7797" w:rsidRPr="004B4FE5" w:rsidRDefault="00BE7797" w:rsidP="004642C0">
            <w:pPr>
              <w:rPr>
                <w:rFonts w:ascii="Times New Roman" w:hAnsi="Times New Roman" w:cs="Times New Roman"/>
                <w:sz w:val="24"/>
                <w:szCs w:val="24"/>
                <w:lang w:val="kk-KZ" w:bidi="en-US"/>
              </w:rPr>
            </w:pPr>
            <w:r w:rsidRPr="004B4FE5">
              <w:rPr>
                <w:rFonts w:ascii="Times New Roman" w:hAnsi="Times New Roman" w:cs="Times New Roman"/>
                <w:b/>
                <w:sz w:val="24"/>
                <w:szCs w:val="24"/>
                <w:lang w:val="kk-KZ" w:bidi="en-US"/>
              </w:rPr>
              <w:t>Мақсаты</w:t>
            </w:r>
            <w:r w:rsidRPr="004B4FE5">
              <w:rPr>
                <w:rFonts w:ascii="Times New Roman" w:hAnsi="Times New Roman" w:cs="Times New Roman"/>
                <w:sz w:val="24"/>
                <w:szCs w:val="24"/>
                <w:lang w:val="kk-KZ" w:bidi="en-US"/>
              </w:rPr>
              <w:t>:Түзу, домалақ пішіндерді а</w:t>
            </w:r>
            <w:r>
              <w:rPr>
                <w:rFonts w:ascii="Times New Roman" w:hAnsi="Times New Roman" w:cs="Times New Roman"/>
                <w:sz w:val="24"/>
                <w:szCs w:val="24"/>
                <w:lang w:val="kk-KZ" w:bidi="en-US"/>
              </w:rPr>
              <w:t>лақан арасына салып есу арқылы б</w:t>
            </w:r>
            <w:r w:rsidRPr="004B4FE5">
              <w:rPr>
                <w:rFonts w:ascii="Times New Roman" w:hAnsi="Times New Roman" w:cs="Times New Roman"/>
                <w:sz w:val="24"/>
                <w:szCs w:val="24"/>
                <w:lang w:val="kk-KZ" w:bidi="en-US"/>
              </w:rPr>
              <w:t>әйтерек  мұнарасын  мүсіндеуді үйрету</w:t>
            </w:r>
          </w:p>
          <w:p w14:paraId="7977FC46" w14:textId="77777777" w:rsidR="00BE7797" w:rsidRPr="004B4FE5" w:rsidRDefault="00BE7797" w:rsidP="004642C0">
            <w:pPr>
              <w:rPr>
                <w:rFonts w:ascii="Times New Roman" w:hAnsi="Times New Roman" w:cs="Times New Roman"/>
                <w:b/>
                <w:sz w:val="24"/>
                <w:szCs w:val="24"/>
                <w:lang w:val="kk-KZ" w:bidi="en-US"/>
              </w:rPr>
            </w:pPr>
            <w:r w:rsidRPr="004B4FE5">
              <w:rPr>
                <w:rFonts w:ascii="Times New Roman" w:hAnsi="Times New Roman" w:cs="Times New Roman"/>
                <w:b/>
                <w:sz w:val="24"/>
                <w:szCs w:val="24"/>
                <w:lang w:val="kk-KZ" w:bidi="en-US"/>
              </w:rPr>
              <w:t>Дидактикалық ойын:</w:t>
            </w:r>
          </w:p>
          <w:p w14:paraId="01A06862" w14:textId="444A5811" w:rsidR="00BE7797" w:rsidRPr="00D50D1C" w:rsidRDefault="00BE7797" w:rsidP="00D50D1C">
            <w:pPr>
              <w:rPr>
                <w:rFonts w:ascii="Times New Roman" w:hAnsi="Times New Roman" w:cs="Times New Roman"/>
                <w:sz w:val="24"/>
                <w:szCs w:val="24"/>
                <w:lang w:val="kk-KZ"/>
              </w:rPr>
            </w:pPr>
            <w:r w:rsidRPr="004B4FE5">
              <w:rPr>
                <w:rFonts w:ascii="Times New Roman" w:hAnsi="Times New Roman" w:cs="Times New Roman"/>
                <w:sz w:val="24"/>
                <w:szCs w:val="24"/>
                <w:lang w:val="kk-KZ" w:bidi="en-US"/>
              </w:rPr>
              <w:t>«Заттар өзі жайлы не дейді</w:t>
            </w:r>
          </w:p>
          <w:p w14:paraId="01D131D3" w14:textId="77777777" w:rsidR="00BE7797" w:rsidRPr="00E275BD"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Күтілетін нәтиже: Жаңғыртады: </w:t>
            </w:r>
            <w:r>
              <w:rPr>
                <w:rFonts w:ascii="Times New Roman" w:hAnsi="Times New Roman" w:cs="Times New Roman"/>
                <w:sz w:val="24"/>
                <w:szCs w:val="24"/>
                <w:lang w:val="kk-KZ"/>
              </w:rPr>
              <w:t>Мүсіндеуге қатысты негізгі техникалық дағдыларды жаңғыртады.</w:t>
            </w:r>
          </w:p>
          <w:p w14:paraId="5171244C" w14:textId="77777777" w:rsidR="00BE7797" w:rsidRPr="00074485"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Pr>
                <w:rFonts w:ascii="Times New Roman" w:hAnsi="Times New Roman" w:cs="Times New Roman"/>
                <w:sz w:val="24"/>
                <w:szCs w:val="24"/>
                <w:lang w:val="kk-KZ"/>
              </w:rPr>
              <w:t>Ермексаздың кейбір қасиеттерін</w:t>
            </w:r>
            <w:r w:rsidRPr="00074485">
              <w:rPr>
                <w:rFonts w:ascii="Times New Roman" w:hAnsi="Times New Roman" w:cs="Times New Roman"/>
                <w:sz w:val="24"/>
                <w:szCs w:val="24"/>
                <w:lang w:val="kk-KZ"/>
              </w:rPr>
              <w:t xml:space="preserve"> түсінеді.</w:t>
            </w:r>
          </w:p>
          <w:p w14:paraId="7C8A693B" w14:textId="77777777" w:rsidR="00BE7797" w:rsidRPr="005318A2" w:rsidRDefault="00BE7797" w:rsidP="004642C0">
            <w:pPr>
              <w:rPr>
                <w:rFonts w:ascii="Times New Roman" w:hAnsi="Times New Roman" w:cs="Times New Roman"/>
                <w:b/>
                <w:sz w:val="24"/>
                <w:szCs w:val="24"/>
                <w:lang w:val="kk-KZ" w:bidi="en-US"/>
              </w:rPr>
            </w:pP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1-3 бөліктен тұратын заттарды бөліп қолданады.</w:t>
            </w:r>
          </w:p>
        </w:tc>
        <w:tc>
          <w:tcPr>
            <w:tcW w:w="2974" w:type="dxa"/>
            <w:gridSpan w:val="3"/>
          </w:tcPr>
          <w:p w14:paraId="64F40A6C"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1. Дене шынықтыру</w:t>
            </w:r>
          </w:p>
          <w:p w14:paraId="0140B32B"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Негізгі қимылдар:</w:t>
            </w:r>
          </w:p>
          <w:p w14:paraId="2A263B9C" w14:textId="77777777" w:rsidR="00BE7797" w:rsidRPr="00154914" w:rsidRDefault="00BE7797" w:rsidP="004642C0">
            <w:pPr>
              <w:rPr>
                <w:rFonts w:ascii="Times New Roman" w:hAnsi="Times New Roman" w:cs="Times New Roman"/>
                <w:sz w:val="24"/>
                <w:szCs w:val="24"/>
                <w:lang w:val="kk-KZ" w:bidi="en-US"/>
              </w:rPr>
            </w:pPr>
            <w:r w:rsidRPr="005318A2">
              <w:rPr>
                <w:rFonts w:ascii="Times New Roman" w:hAnsi="Times New Roman" w:cs="Times New Roman"/>
                <w:b/>
                <w:sz w:val="24"/>
                <w:szCs w:val="24"/>
                <w:lang w:val="kk-KZ"/>
              </w:rPr>
              <w:t>1</w:t>
            </w:r>
            <w:r w:rsidRPr="005318A2">
              <w:rPr>
                <w:rFonts w:ascii="Times New Roman" w:hAnsi="Times New Roman" w:cs="Times New Roman"/>
                <w:sz w:val="24"/>
                <w:szCs w:val="24"/>
                <w:lang w:val="kk-KZ"/>
              </w:rPr>
              <w:t>.</w:t>
            </w:r>
            <w:r w:rsidRPr="00154914">
              <w:rPr>
                <w:rFonts w:ascii="Times New Roman" w:hAnsi="Times New Roman" w:cs="Times New Roman"/>
                <w:sz w:val="24"/>
                <w:szCs w:val="24"/>
                <w:lang w:val="kk-KZ" w:bidi="en-US"/>
              </w:rPr>
              <w:t xml:space="preserve">Төбешікке шығып және одан түсіп саппен жүру және тұтас топпен сапқа қайта тұру. Лақтырған допты қағып алу. Орындық аяқтарының арасымен еңбектеу. </w:t>
            </w:r>
          </w:p>
          <w:p w14:paraId="17C991FD" w14:textId="77777777" w:rsidR="00BE7797" w:rsidRDefault="00BE7797" w:rsidP="004642C0">
            <w:pPr>
              <w:rPr>
                <w:rFonts w:ascii="Times New Roman" w:hAnsi="Times New Roman" w:cs="Times New Roman"/>
                <w:sz w:val="24"/>
                <w:szCs w:val="24"/>
                <w:lang w:val="kk-KZ"/>
              </w:rPr>
            </w:pPr>
          </w:p>
          <w:p w14:paraId="2AF24C60" w14:textId="77777777" w:rsidR="00BE7797" w:rsidRDefault="00BE7797" w:rsidP="004642C0">
            <w:pPr>
              <w:rPr>
                <w:rFonts w:ascii="Times New Roman" w:hAnsi="Times New Roman" w:cs="Times New Roman"/>
                <w:sz w:val="24"/>
                <w:szCs w:val="24"/>
                <w:lang w:val="kk-KZ"/>
              </w:rPr>
            </w:pPr>
          </w:p>
          <w:p w14:paraId="482301B5" w14:textId="605121D7" w:rsidR="00BE7797" w:rsidRPr="00D50D1C" w:rsidRDefault="00BE7797" w:rsidP="004642C0">
            <w:pPr>
              <w:rPr>
                <w:rFonts w:ascii="Times New Roman" w:hAnsi="Times New Roman" w:cs="Times New Roman"/>
                <w:sz w:val="24"/>
                <w:szCs w:val="24"/>
                <w:u w:val="single"/>
                <w:lang w:val="kk-KZ" w:bidi="en-US"/>
              </w:rPr>
            </w:pPr>
            <w:r w:rsidRPr="005318A2">
              <w:rPr>
                <w:rFonts w:ascii="Times New Roman" w:hAnsi="Times New Roman" w:cs="Times New Roman"/>
                <w:b/>
                <w:sz w:val="24"/>
                <w:szCs w:val="24"/>
                <w:lang w:val="kk-KZ"/>
              </w:rPr>
              <w:t xml:space="preserve">Қимылды ойын: </w:t>
            </w:r>
            <w:r w:rsidRPr="005318A2">
              <w:rPr>
                <w:rFonts w:ascii="Times New Roman" w:hAnsi="Times New Roman" w:cs="Times New Roman"/>
                <w:sz w:val="24"/>
                <w:szCs w:val="24"/>
                <w:lang w:val="kk-KZ"/>
              </w:rPr>
              <w:t>«</w:t>
            </w:r>
            <w:r w:rsidRPr="00074485">
              <w:rPr>
                <w:rFonts w:ascii="Times New Roman" w:hAnsi="Times New Roman" w:cs="Times New Roman"/>
                <w:sz w:val="24"/>
                <w:szCs w:val="24"/>
                <w:lang w:val="kk-KZ" w:bidi="en-US"/>
              </w:rPr>
              <w:t>Бәйтерекке» кім тез жетеді?»</w:t>
            </w:r>
            <w:r w:rsidRPr="005318A2">
              <w:rPr>
                <w:rFonts w:ascii="Times New Roman" w:hAnsi="Times New Roman" w:cs="Times New Roman"/>
                <w:sz w:val="24"/>
                <w:szCs w:val="24"/>
                <w:lang w:val="kk-KZ"/>
              </w:rPr>
              <w:t xml:space="preserve">        </w:t>
            </w:r>
          </w:p>
          <w:p w14:paraId="020554E9"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lastRenderedPageBreak/>
              <w:t>Көрнекілігі</w:t>
            </w:r>
            <w:r w:rsidRPr="00155C03">
              <w:rPr>
                <w:rFonts w:ascii="Times New Roman" w:hAnsi="Times New Roman" w:cs="Times New Roman"/>
                <w:sz w:val="24"/>
                <w:szCs w:val="24"/>
                <w:lang w:val="kk-KZ"/>
              </w:rPr>
              <w:t xml:space="preserve"> Еңіс тақтай</w:t>
            </w:r>
            <w:r>
              <w:rPr>
                <w:rFonts w:ascii="Times New Roman" w:hAnsi="Times New Roman" w:cs="Times New Roman"/>
                <w:sz w:val="24"/>
                <w:szCs w:val="24"/>
                <w:lang w:val="kk-KZ"/>
              </w:rPr>
              <w:t>,</w:t>
            </w:r>
          </w:p>
          <w:p w14:paraId="219729D7"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3F2CE39E"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Жаңғыртады:</w:t>
            </w:r>
            <w:r>
              <w:rPr>
                <w:rFonts w:ascii="Times New Roman" w:hAnsi="Times New Roman" w:cs="Times New Roman"/>
                <w:sz w:val="24"/>
                <w:szCs w:val="24"/>
                <w:lang w:val="kk-KZ"/>
              </w:rPr>
              <w:t>негізгі қимыл түрлерін жаңғыртады</w:t>
            </w:r>
          </w:p>
          <w:p w14:paraId="3824EBF5"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Pr>
                <w:rFonts w:ascii="Times New Roman" w:hAnsi="Times New Roman" w:cs="Times New Roman"/>
                <w:sz w:val="24"/>
                <w:szCs w:val="24"/>
                <w:lang w:val="kk-KZ"/>
              </w:rPr>
              <w:t>өз өзіне қызмет көрсетудің  бастапқы дағдыларына ие</w:t>
            </w:r>
            <w:r w:rsidRPr="005318A2">
              <w:rPr>
                <w:rFonts w:ascii="Times New Roman" w:hAnsi="Times New Roman" w:cs="Times New Roman"/>
                <w:b/>
                <w:sz w:val="24"/>
                <w:szCs w:val="24"/>
                <w:lang w:val="kk-KZ"/>
              </w:rPr>
              <w:t xml:space="preserve"> Қолданады:</w:t>
            </w:r>
            <w:r>
              <w:rPr>
                <w:rFonts w:ascii="Times New Roman" w:hAnsi="Times New Roman" w:cs="Times New Roman"/>
                <w:sz w:val="24"/>
                <w:szCs w:val="24"/>
                <w:lang w:val="kk-KZ"/>
              </w:rPr>
              <w:t>салауатты салты туралы түсінікті қолданады.</w:t>
            </w:r>
          </w:p>
          <w:p w14:paraId="7B7CDB62" w14:textId="77777777" w:rsidR="00BE7797" w:rsidRPr="005318A2" w:rsidRDefault="00BE7797" w:rsidP="004642C0">
            <w:pPr>
              <w:spacing w:line="276" w:lineRule="auto"/>
              <w:rPr>
                <w:rFonts w:ascii="Times New Roman" w:hAnsi="Times New Roman" w:cs="Times New Roman"/>
                <w:sz w:val="24"/>
                <w:szCs w:val="24"/>
                <w:lang w:val="kk-KZ"/>
              </w:rPr>
            </w:pPr>
          </w:p>
          <w:p w14:paraId="7FF94671" w14:textId="77777777" w:rsidR="00BE7797" w:rsidRPr="00155C03" w:rsidRDefault="00BE7797" w:rsidP="004642C0">
            <w:pPr>
              <w:pStyle w:val="Default"/>
              <w:rPr>
                <w:b/>
                <w:bCs/>
                <w:lang w:val="kk-KZ"/>
              </w:rPr>
            </w:pPr>
            <w:r>
              <w:rPr>
                <w:b/>
                <w:bCs/>
                <w:lang w:val="kk-KZ"/>
              </w:rPr>
              <w:t xml:space="preserve">  2.</w:t>
            </w:r>
            <w:r w:rsidRPr="00155C03">
              <w:rPr>
                <w:b/>
                <w:bCs/>
                <w:lang w:val="kk-KZ"/>
              </w:rPr>
              <w:t>Көркем әдебиет</w:t>
            </w:r>
          </w:p>
          <w:p w14:paraId="19106965" w14:textId="77777777" w:rsidR="00BE7797" w:rsidRPr="004B4FE5" w:rsidRDefault="00BE7797" w:rsidP="004642C0">
            <w:pPr>
              <w:rPr>
                <w:rFonts w:ascii="Times New Roman" w:hAnsi="Times New Roman" w:cs="Times New Roman"/>
                <w:sz w:val="24"/>
                <w:szCs w:val="24"/>
                <w:lang w:val="kk-KZ" w:bidi="en-US"/>
              </w:rPr>
            </w:pPr>
            <w:r w:rsidRPr="004B4FE5">
              <w:rPr>
                <w:rFonts w:ascii="Times New Roman" w:hAnsi="Times New Roman" w:cs="Times New Roman"/>
                <w:b/>
                <w:sz w:val="24"/>
                <w:szCs w:val="24"/>
                <w:lang w:val="kk-KZ" w:bidi="en-US"/>
              </w:rPr>
              <w:t>Тақырыбы: «Астанам»</w:t>
            </w:r>
          </w:p>
          <w:p w14:paraId="25A80369" w14:textId="77777777" w:rsidR="00BE7797" w:rsidRPr="004B4FE5" w:rsidRDefault="00BE7797" w:rsidP="004642C0">
            <w:pPr>
              <w:rPr>
                <w:rFonts w:ascii="Times New Roman" w:hAnsi="Times New Roman" w:cs="Times New Roman"/>
                <w:sz w:val="24"/>
                <w:szCs w:val="24"/>
                <w:lang w:val="kk-KZ" w:bidi="en-US"/>
              </w:rPr>
            </w:pPr>
            <w:r w:rsidRPr="004B4FE5">
              <w:rPr>
                <w:rFonts w:ascii="Times New Roman" w:hAnsi="Times New Roman" w:cs="Times New Roman"/>
                <w:b/>
                <w:sz w:val="24"/>
                <w:szCs w:val="24"/>
                <w:lang w:val="kk-KZ" w:bidi="en-US"/>
              </w:rPr>
              <w:t>Мақсаты</w:t>
            </w:r>
            <w:r w:rsidRPr="004B4FE5">
              <w:rPr>
                <w:rFonts w:ascii="Times New Roman" w:hAnsi="Times New Roman" w:cs="Times New Roman"/>
                <w:sz w:val="24"/>
                <w:szCs w:val="24"/>
                <w:lang w:val="kk-KZ" w:bidi="en-US"/>
              </w:rPr>
              <w:t>:Астана қаласы туралы түсініктерін кеңейту, тақырыпқа сәйкес тақпақтың сөздерін асықпай, дыбыстарды анық айтуға, бейнелі сөздерді қолдануға үйрету.</w:t>
            </w:r>
          </w:p>
          <w:p w14:paraId="3997A411" w14:textId="77777777" w:rsidR="00BE7797" w:rsidRPr="004B4FE5" w:rsidRDefault="00BE7797" w:rsidP="004642C0">
            <w:pPr>
              <w:rPr>
                <w:rFonts w:ascii="Times New Roman" w:hAnsi="Times New Roman" w:cs="Times New Roman"/>
                <w:b/>
                <w:sz w:val="24"/>
                <w:szCs w:val="24"/>
                <w:lang w:val="kk-KZ" w:bidi="en-US"/>
              </w:rPr>
            </w:pPr>
            <w:r w:rsidRPr="004B4FE5">
              <w:rPr>
                <w:rFonts w:ascii="Times New Roman" w:hAnsi="Times New Roman" w:cs="Times New Roman"/>
                <w:b/>
                <w:sz w:val="24"/>
                <w:szCs w:val="24"/>
                <w:lang w:val="kk-KZ" w:bidi="en-US"/>
              </w:rPr>
              <w:t>Дидактикалық ойын:</w:t>
            </w:r>
          </w:p>
          <w:p w14:paraId="798F106F" w14:textId="1D7C4471" w:rsidR="00BE7797" w:rsidRPr="00D50D1C" w:rsidRDefault="00BE7797" w:rsidP="00D50D1C">
            <w:pPr>
              <w:rPr>
                <w:rFonts w:ascii="Times New Roman" w:hAnsi="Times New Roman" w:cs="Times New Roman"/>
                <w:sz w:val="24"/>
                <w:szCs w:val="24"/>
                <w:lang w:val="kk-KZ" w:bidi="en-US"/>
              </w:rPr>
            </w:pPr>
            <w:r w:rsidRPr="004B4FE5">
              <w:rPr>
                <w:rFonts w:ascii="Times New Roman" w:hAnsi="Times New Roman" w:cs="Times New Roman"/>
                <w:sz w:val="24"/>
                <w:szCs w:val="24"/>
                <w:lang w:val="kk-KZ" w:bidi="en-US"/>
              </w:rPr>
              <w:t xml:space="preserve">«Сүйікті қаламызға саяхат» </w:t>
            </w:r>
          </w:p>
          <w:p w14:paraId="00765A7B"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Көрнекілігі</w:t>
            </w:r>
            <w:r>
              <w:rPr>
                <w:rFonts w:ascii="Times New Roman" w:hAnsi="Times New Roman" w:cs="Times New Roman"/>
                <w:sz w:val="24"/>
                <w:szCs w:val="24"/>
                <w:lang w:val="kk-KZ"/>
              </w:rPr>
              <w:t>:Астана  туралы бейне таспа.</w:t>
            </w:r>
          </w:p>
          <w:p w14:paraId="5779C061"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74D61CB5" w14:textId="77777777" w:rsidR="00BE7797" w:rsidRPr="00515BF4"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Жаңғыртады: </w:t>
            </w:r>
            <w:r w:rsidRPr="00515BF4">
              <w:rPr>
                <w:rFonts w:ascii="Times New Roman" w:hAnsi="Times New Roman" w:cs="Times New Roman"/>
                <w:sz w:val="24"/>
                <w:szCs w:val="24"/>
                <w:lang w:val="kk-KZ"/>
              </w:rPr>
              <w:t>Әдеби шығармаларды</w:t>
            </w:r>
            <w:r>
              <w:rPr>
                <w:rFonts w:ascii="Times New Roman" w:hAnsi="Times New Roman" w:cs="Times New Roman"/>
                <w:sz w:val="24"/>
                <w:szCs w:val="24"/>
                <w:lang w:val="kk-KZ"/>
              </w:rPr>
              <w:t xml:space="preserve">,тақпақ ертегілерді </w:t>
            </w:r>
            <w:r w:rsidRPr="00515BF4">
              <w:rPr>
                <w:rFonts w:ascii="Times New Roman" w:hAnsi="Times New Roman" w:cs="Times New Roman"/>
                <w:sz w:val="24"/>
                <w:szCs w:val="24"/>
                <w:lang w:val="kk-KZ"/>
              </w:rPr>
              <w:t xml:space="preserve"> тыңдайды және жаңғыртады.</w:t>
            </w:r>
          </w:p>
          <w:p w14:paraId="55183E65"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Түсінеді: </w:t>
            </w:r>
            <w:r w:rsidRPr="00515BF4">
              <w:rPr>
                <w:rFonts w:ascii="Times New Roman" w:hAnsi="Times New Roman" w:cs="Times New Roman"/>
                <w:sz w:val="24"/>
                <w:szCs w:val="24"/>
                <w:lang w:val="kk-KZ"/>
              </w:rPr>
              <w:t xml:space="preserve">Бейнелі сөздерді </w:t>
            </w:r>
            <w:r w:rsidRPr="00515BF4">
              <w:rPr>
                <w:rFonts w:ascii="Times New Roman" w:hAnsi="Times New Roman" w:cs="Times New Roman"/>
                <w:sz w:val="24"/>
                <w:szCs w:val="24"/>
                <w:lang w:val="kk-KZ"/>
              </w:rPr>
              <w:lastRenderedPageBreak/>
              <w:t>түсінеді.</w:t>
            </w:r>
          </w:p>
          <w:p w14:paraId="1E1E7F3C"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Өлеңдерді саналы,эмоционалды түрде жатқа айтуды,</w:t>
            </w:r>
            <w:r w:rsidRPr="00515BF4">
              <w:rPr>
                <w:rFonts w:ascii="Times New Roman" w:hAnsi="Times New Roman" w:cs="Times New Roman"/>
                <w:sz w:val="24"/>
                <w:szCs w:val="24"/>
                <w:lang w:val="kk-KZ"/>
              </w:rPr>
              <w:t xml:space="preserve"> дауыс ырғағы мен мәнерлігін сақтайды.</w:t>
            </w:r>
          </w:p>
        </w:tc>
        <w:tc>
          <w:tcPr>
            <w:tcW w:w="2977" w:type="dxa"/>
            <w:gridSpan w:val="2"/>
          </w:tcPr>
          <w:p w14:paraId="1303F2C6" w14:textId="77777777" w:rsidR="00BE7797" w:rsidRPr="00484F0C"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1.</w:t>
            </w:r>
            <w:r w:rsidRPr="00155C03">
              <w:rPr>
                <w:rFonts w:ascii="Times New Roman" w:hAnsi="Times New Roman" w:cs="Times New Roman"/>
                <w:b/>
                <w:sz w:val="24"/>
                <w:szCs w:val="24"/>
                <w:lang w:val="kk-KZ"/>
              </w:rPr>
              <w:t xml:space="preserve"> Құрастыру</w:t>
            </w:r>
          </w:p>
          <w:p w14:paraId="19853E78" w14:textId="77777777" w:rsidR="00BE7797" w:rsidRPr="002E4317" w:rsidRDefault="00BE7797" w:rsidP="004642C0">
            <w:pPr>
              <w:rPr>
                <w:rFonts w:ascii="Times New Roman" w:hAnsi="Times New Roman" w:cs="Times New Roman"/>
                <w:b/>
                <w:sz w:val="24"/>
                <w:szCs w:val="24"/>
                <w:lang w:val="kk-KZ" w:bidi="en-US"/>
              </w:rPr>
            </w:pPr>
            <w:r w:rsidRPr="002E4317">
              <w:rPr>
                <w:rFonts w:ascii="Times New Roman" w:hAnsi="Times New Roman" w:cs="Times New Roman"/>
                <w:b/>
                <w:sz w:val="24"/>
                <w:szCs w:val="24"/>
                <w:lang w:val="kk-KZ" w:bidi="en-US"/>
              </w:rPr>
              <w:t>Тақырыбы: «Үйлер»</w:t>
            </w:r>
          </w:p>
          <w:p w14:paraId="2F1C937F" w14:textId="063041EA" w:rsidR="00BE7797" w:rsidRPr="004B4FE5" w:rsidRDefault="00BE7797" w:rsidP="004642C0">
            <w:pPr>
              <w:rPr>
                <w:rFonts w:ascii="Times New Roman" w:hAnsi="Times New Roman" w:cs="Times New Roman"/>
                <w:sz w:val="24"/>
                <w:szCs w:val="24"/>
                <w:lang w:val="kk-KZ" w:bidi="en-US"/>
              </w:rPr>
            </w:pPr>
            <w:r w:rsidRPr="002E4317">
              <w:rPr>
                <w:rFonts w:ascii="Times New Roman" w:hAnsi="Times New Roman" w:cs="Times New Roman"/>
                <w:b/>
                <w:sz w:val="24"/>
                <w:szCs w:val="24"/>
                <w:lang w:val="kk-KZ" w:bidi="en-US"/>
              </w:rPr>
              <w:t xml:space="preserve">Мақсаты: </w:t>
            </w:r>
            <w:r w:rsidRPr="002E4317">
              <w:rPr>
                <w:rFonts w:ascii="Times New Roman" w:hAnsi="Times New Roman" w:cs="Times New Roman"/>
                <w:sz w:val="24"/>
                <w:szCs w:val="24"/>
                <w:lang w:val="kk-KZ" w:bidi="en-US"/>
              </w:rPr>
              <w:t>Құрылыс материалдарын пайдаланып бір немесе көп қабатты үйлерді және мұнараларды құрастыра білуге үйрету.</w:t>
            </w:r>
          </w:p>
          <w:p w14:paraId="6FF340BA" w14:textId="52D6B264"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Көрнекіліктер </w:t>
            </w:r>
            <w:r>
              <w:rPr>
                <w:rFonts w:ascii="Times New Roman" w:hAnsi="Times New Roman" w:cs="Times New Roman"/>
                <w:b/>
                <w:sz w:val="24"/>
                <w:szCs w:val="24"/>
                <w:lang w:val="kk-KZ"/>
              </w:rPr>
              <w:t>:</w:t>
            </w:r>
            <w:r>
              <w:rPr>
                <w:rFonts w:ascii="Times New Roman" w:hAnsi="Times New Roman" w:cs="Times New Roman"/>
                <w:sz w:val="24"/>
                <w:szCs w:val="24"/>
                <w:lang w:val="kk-KZ"/>
              </w:rPr>
              <w:t>Көптеген үйлердің суреттері.</w:t>
            </w:r>
          </w:p>
          <w:p w14:paraId="62072205"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Күтілетін нәтиже:</w:t>
            </w:r>
          </w:p>
          <w:p w14:paraId="46B0FCCC" w14:textId="77777777" w:rsidR="00BE7797" w:rsidRPr="008778D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Pr>
                <w:rFonts w:ascii="Times New Roman" w:hAnsi="Times New Roman" w:cs="Times New Roman"/>
                <w:sz w:val="24"/>
                <w:szCs w:val="24"/>
                <w:lang w:val="kk-KZ"/>
              </w:rPr>
              <w:t xml:space="preserve">Ірі және ұсақ құрылыс материалдарынан </w:t>
            </w:r>
            <w:r>
              <w:rPr>
                <w:rFonts w:ascii="Times New Roman" w:hAnsi="Times New Roman" w:cs="Times New Roman"/>
                <w:sz w:val="24"/>
                <w:szCs w:val="24"/>
                <w:lang w:val="kk-KZ"/>
              </w:rPr>
              <w:lastRenderedPageBreak/>
              <w:t>құрастыруды жаңғыртады.</w:t>
            </w:r>
          </w:p>
          <w:p w14:paraId="0EDEF5EE"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 Түсінеді: </w:t>
            </w:r>
            <w:r w:rsidRPr="008778D2">
              <w:rPr>
                <w:rFonts w:ascii="Times New Roman" w:hAnsi="Times New Roman" w:cs="Times New Roman"/>
                <w:sz w:val="24"/>
                <w:szCs w:val="24"/>
                <w:lang w:val="kk-KZ"/>
              </w:rPr>
              <w:t>Үлгі бойынша құрастыруды түсінеді</w:t>
            </w:r>
          </w:p>
          <w:p w14:paraId="1A8D5A72" w14:textId="77777777" w:rsidR="00BE7797" w:rsidRPr="008778D2" w:rsidRDefault="00BE7797" w:rsidP="004642C0">
            <w:pPr>
              <w:rPr>
                <w:rFonts w:ascii="Times New Roman" w:hAnsi="Times New Roman" w:cs="Times New Roman"/>
                <w:sz w:val="24"/>
                <w:szCs w:val="24"/>
                <w:lang w:val="kk-KZ"/>
              </w:rPr>
            </w:pPr>
            <w:r w:rsidRPr="008778D2">
              <w:rPr>
                <w:rFonts w:ascii="Times New Roman" w:hAnsi="Times New Roman" w:cs="Times New Roman"/>
                <w:b/>
                <w:sz w:val="24"/>
                <w:szCs w:val="24"/>
                <w:lang w:val="kk-KZ"/>
              </w:rPr>
              <w:t xml:space="preserve">Қолданады: </w:t>
            </w:r>
            <w:r>
              <w:rPr>
                <w:rFonts w:ascii="Times New Roman" w:hAnsi="Times New Roman" w:cs="Times New Roman"/>
                <w:sz w:val="24"/>
                <w:szCs w:val="24"/>
                <w:lang w:val="kk-KZ"/>
              </w:rPr>
              <w:t>Әртүрлі пішіндегі құрылыс материалдарын пайдаланып  қолданады.</w:t>
            </w:r>
          </w:p>
          <w:p w14:paraId="3BD3769F"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2. Дене шынықтыру</w:t>
            </w:r>
          </w:p>
          <w:p w14:paraId="3A7A75DF" w14:textId="77777777" w:rsidR="00BE7797" w:rsidRPr="005318A2" w:rsidRDefault="00BE7797" w:rsidP="004642C0">
            <w:pPr>
              <w:rPr>
                <w:rFonts w:ascii="Times New Roman" w:hAnsi="Times New Roman" w:cs="Times New Roman"/>
                <w:b/>
                <w:sz w:val="24"/>
                <w:szCs w:val="24"/>
                <w:lang w:val="kk-KZ"/>
              </w:rPr>
            </w:pPr>
            <w:r w:rsidRPr="00155C03">
              <w:rPr>
                <w:rFonts w:ascii="Times New Roman" w:hAnsi="Times New Roman" w:cs="Times New Roman"/>
                <w:sz w:val="24"/>
                <w:szCs w:val="24"/>
                <w:lang w:val="kk-KZ"/>
              </w:rPr>
              <w:t>Төбешікке шығып және одан түсіп саппен жүру және тұтас топпен сапқа қайта тұру. Орындық аяқтарының арасымен еңбектеу. Допты тура нысанаға лақтыру.</w:t>
            </w:r>
          </w:p>
          <w:p w14:paraId="773EE67E" w14:textId="64C662C2" w:rsidR="00BE7797" w:rsidRPr="00D50D1C"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Негізгі қимылдар:</w:t>
            </w:r>
          </w:p>
          <w:p w14:paraId="431D6ACE"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Көрнекілігі</w:t>
            </w:r>
            <w:r w:rsidRPr="005318A2">
              <w:rPr>
                <w:rFonts w:ascii="Times New Roman" w:hAnsi="Times New Roman" w:cs="Times New Roman"/>
                <w:sz w:val="24"/>
                <w:szCs w:val="24"/>
                <w:lang w:val="kk-KZ"/>
              </w:rPr>
              <w:t>:доптар,</w:t>
            </w:r>
            <w:r>
              <w:rPr>
                <w:rFonts w:ascii="Times New Roman" w:hAnsi="Times New Roman" w:cs="Times New Roman"/>
                <w:sz w:val="24"/>
                <w:szCs w:val="24"/>
                <w:lang w:val="kk-KZ"/>
              </w:rPr>
              <w:t>еңіс тақтай</w:t>
            </w:r>
          </w:p>
          <w:p w14:paraId="5A974490"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Құрал-жабдықтар:</w:t>
            </w:r>
          </w:p>
          <w:p w14:paraId="782E3F72"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Доптар атрибуттар</w:t>
            </w:r>
          </w:p>
          <w:p w14:paraId="2144F14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Қимылды ойын: </w:t>
            </w:r>
            <w:r w:rsidRPr="005318A2">
              <w:rPr>
                <w:rFonts w:ascii="Times New Roman" w:hAnsi="Times New Roman" w:cs="Times New Roman"/>
                <w:sz w:val="24"/>
                <w:szCs w:val="24"/>
                <w:lang w:val="kk-KZ"/>
              </w:rPr>
              <w:t>«Орындыққа кім жылдам жетеді?»</w:t>
            </w:r>
          </w:p>
          <w:p w14:paraId="6CE8E3D1"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3D78BD84"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5318A2">
              <w:rPr>
                <w:rFonts w:ascii="Times New Roman" w:hAnsi="Times New Roman" w:cs="Times New Roman"/>
                <w:sz w:val="24"/>
                <w:szCs w:val="24"/>
                <w:lang w:val="kk-KZ"/>
              </w:rPr>
              <w:t>Жүру және жүгіру түрлерін;</w:t>
            </w:r>
          </w:p>
          <w:p w14:paraId="5C0B3CB4"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Pr>
                <w:rFonts w:ascii="Times New Roman" w:hAnsi="Times New Roman" w:cs="Times New Roman"/>
                <w:sz w:val="24"/>
                <w:szCs w:val="24"/>
                <w:lang w:val="kk-KZ"/>
              </w:rPr>
              <w:t xml:space="preserve">төбешік </w:t>
            </w:r>
            <w:r w:rsidRPr="005318A2">
              <w:rPr>
                <w:rFonts w:ascii="Times New Roman" w:hAnsi="Times New Roman" w:cs="Times New Roman"/>
                <w:sz w:val="24"/>
                <w:szCs w:val="24"/>
                <w:lang w:val="kk-KZ"/>
              </w:rPr>
              <w:t>үстімен секіруді;</w:t>
            </w:r>
          </w:p>
          <w:p w14:paraId="3624B7BB"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 алады:</w:t>
            </w:r>
            <w:r w:rsidRPr="005318A2">
              <w:rPr>
                <w:rFonts w:ascii="Times New Roman" w:hAnsi="Times New Roman" w:cs="Times New Roman"/>
                <w:sz w:val="24"/>
                <w:szCs w:val="24"/>
                <w:lang w:val="kk-KZ"/>
              </w:rPr>
              <w:t>биіктіктен секіруді;</w:t>
            </w:r>
          </w:p>
        </w:tc>
        <w:tc>
          <w:tcPr>
            <w:tcW w:w="2553" w:type="dxa"/>
            <w:gridSpan w:val="2"/>
          </w:tcPr>
          <w:p w14:paraId="39A961D1" w14:textId="77777777" w:rsidR="00BE7797" w:rsidRPr="00656D00"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1.</w:t>
            </w:r>
            <w:r w:rsidRPr="00155C03">
              <w:rPr>
                <w:rFonts w:ascii="Times New Roman" w:hAnsi="Times New Roman" w:cs="Times New Roman"/>
                <w:b/>
                <w:sz w:val="24"/>
                <w:szCs w:val="24"/>
                <w:lang w:val="kk-KZ"/>
              </w:rPr>
              <w:t>Жаратылыстану:</w:t>
            </w:r>
          </w:p>
          <w:p w14:paraId="321A6372" w14:textId="77777777" w:rsidR="00BE7797" w:rsidRPr="00155C03" w:rsidRDefault="00BE7797" w:rsidP="004642C0">
            <w:pPr>
              <w:pStyle w:val="a6"/>
              <w:rPr>
                <w:rFonts w:ascii="Times New Roman" w:hAnsi="Times New Roman" w:cs="Times New Roman"/>
                <w:b/>
                <w:bCs/>
                <w:sz w:val="24"/>
                <w:szCs w:val="24"/>
                <w:lang w:val="kk-KZ"/>
              </w:rPr>
            </w:pPr>
          </w:p>
          <w:p w14:paraId="3965E20F" w14:textId="77777777" w:rsidR="00BE7797" w:rsidRPr="004D1D60" w:rsidRDefault="00BE7797" w:rsidP="004642C0">
            <w:pPr>
              <w:rPr>
                <w:rFonts w:ascii="Times New Roman" w:hAnsi="Times New Roman" w:cs="Times New Roman"/>
                <w:b/>
                <w:sz w:val="24"/>
                <w:szCs w:val="24"/>
                <w:lang w:val="kk-KZ" w:bidi="en-US"/>
              </w:rPr>
            </w:pPr>
            <w:r w:rsidRPr="00155C03">
              <w:rPr>
                <w:rFonts w:ascii="Times New Roman" w:hAnsi="Times New Roman" w:cs="Times New Roman"/>
                <w:b/>
                <w:sz w:val="24"/>
                <w:szCs w:val="24"/>
                <w:lang w:val="kk-KZ"/>
              </w:rPr>
              <w:t>Тақырыбы:</w:t>
            </w:r>
            <w:r w:rsidRPr="004D1D60">
              <w:rPr>
                <w:rFonts w:ascii="Times New Roman" w:hAnsi="Times New Roman" w:cs="Times New Roman"/>
                <w:b/>
                <w:sz w:val="24"/>
                <w:szCs w:val="24"/>
                <w:lang w:val="kk-KZ" w:bidi="en-US"/>
              </w:rPr>
              <w:t>«Туған қаламызға саяхат»</w:t>
            </w:r>
          </w:p>
          <w:p w14:paraId="149E2488" w14:textId="77777777" w:rsidR="00BE7797" w:rsidRPr="004D1D60" w:rsidRDefault="00BE7797" w:rsidP="004642C0">
            <w:pPr>
              <w:rPr>
                <w:rFonts w:ascii="Times New Roman" w:hAnsi="Times New Roman" w:cs="Times New Roman"/>
                <w:sz w:val="24"/>
                <w:szCs w:val="24"/>
                <w:lang w:val="kk-KZ" w:bidi="en-US"/>
              </w:rPr>
            </w:pPr>
            <w:r w:rsidRPr="004D1D60">
              <w:rPr>
                <w:rFonts w:ascii="Times New Roman" w:hAnsi="Times New Roman" w:cs="Times New Roman"/>
                <w:b/>
                <w:sz w:val="24"/>
                <w:szCs w:val="24"/>
                <w:lang w:val="kk-KZ" w:bidi="en-US"/>
              </w:rPr>
              <w:t xml:space="preserve">Мақсаты: </w:t>
            </w:r>
            <w:r w:rsidRPr="004D1D60">
              <w:rPr>
                <w:rFonts w:ascii="Times New Roman" w:hAnsi="Times New Roman" w:cs="Times New Roman"/>
                <w:sz w:val="24"/>
                <w:szCs w:val="24"/>
                <w:lang w:val="kk-KZ" w:bidi="en-US"/>
              </w:rPr>
              <w:t>Еліміздің бас қаласы Астананың табиғатының әсемдігі, ауа-райының ерекшеліктері туралы түсініктерін кеңейту.</w:t>
            </w:r>
          </w:p>
          <w:p w14:paraId="2BEEF784" w14:textId="1EAC68E8" w:rsidR="00BE7797" w:rsidRPr="00B35E9C" w:rsidRDefault="00BE7797" w:rsidP="004642C0">
            <w:pPr>
              <w:rPr>
                <w:rFonts w:ascii="Times New Roman" w:hAnsi="Times New Roman" w:cs="Times New Roman"/>
                <w:sz w:val="24"/>
                <w:szCs w:val="24"/>
                <w:lang w:val="kk-KZ"/>
              </w:rPr>
            </w:pPr>
            <w:r w:rsidRPr="004D1D60">
              <w:rPr>
                <w:rFonts w:ascii="Times New Roman" w:hAnsi="Times New Roman" w:cs="Times New Roman"/>
                <w:b/>
                <w:sz w:val="24"/>
                <w:szCs w:val="24"/>
                <w:lang w:val="kk-KZ" w:bidi="en-US"/>
              </w:rPr>
              <w:t>Дидактикалық ойын:</w:t>
            </w:r>
            <w:r w:rsidRPr="004D1D60">
              <w:rPr>
                <w:rFonts w:ascii="Times New Roman" w:hAnsi="Times New Roman" w:cs="Times New Roman"/>
                <w:sz w:val="24"/>
                <w:szCs w:val="24"/>
                <w:lang w:val="kk-KZ" w:bidi="en-US"/>
              </w:rPr>
              <w:t>«Қарама – қарсы</w:t>
            </w:r>
          </w:p>
          <w:p w14:paraId="099A541B"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Күтілетін нәтиже:</w:t>
            </w:r>
          </w:p>
          <w:p w14:paraId="0099386D"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lastRenderedPageBreak/>
              <w:t>Жаңғыртады:</w:t>
            </w:r>
            <w:r>
              <w:rPr>
                <w:rFonts w:ascii="Times New Roman" w:hAnsi="Times New Roman" w:cs="Times New Roman"/>
                <w:sz w:val="24"/>
                <w:szCs w:val="24"/>
                <w:lang w:val="kk-KZ"/>
              </w:rPr>
              <w:t>Туған өлкенің кейбір өсімдіктері туралы ұғымдарды жаңғыртаты.</w:t>
            </w:r>
          </w:p>
          <w:p w14:paraId="11164BF2"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6801C3">
              <w:rPr>
                <w:rFonts w:ascii="Times New Roman" w:hAnsi="Times New Roman" w:cs="Times New Roman"/>
                <w:sz w:val="24"/>
                <w:szCs w:val="24"/>
                <w:lang w:val="kk-KZ"/>
              </w:rPr>
              <w:t>та</w:t>
            </w:r>
            <w:r>
              <w:rPr>
                <w:rFonts w:ascii="Times New Roman" w:hAnsi="Times New Roman" w:cs="Times New Roman"/>
                <w:sz w:val="24"/>
                <w:szCs w:val="24"/>
                <w:lang w:val="kk-KZ"/>
              </w:rPr>
              <w:t>биғатта өзін өзі ұстау ережелері</w:t>
            </w:r>
            <w:r w:rsidRPr="006801C3">
              <w:rPr>
                <w:rFonts w:ascii="Times New Roman" w:hAnsi="Times New Roman" w:cs="Times New Roman"/>
                <w:sz w:val="24"/>
                <w:szCs w:val="24"/>
                <w:lang w:val="kk-KZ"/>
              </w:rPr>
              <w:t>н</w:t>
            </w:r>
            <w:r>
              <w:rPr>
                <w:rFonts w:ascii="Times New Roman" w:hAnsi="Times New Roman" w:cs="Times New Roman"/>
                <w:sz w:val="24"/>
                <w:szCs w:val="24"/>
                <w:lang w:val="kk-KZ"/>
              </w:rPr>
              <w:t>,ауа-райының жағдайын түсінеді.</w:t>
            </w:r>
          </w:p>
          <w:p w14:paraId="1F6C4C0C" w14:textId="77777777" w:rsidR="00BE7797" w:rsidRPr="005318A2" w:rsidRDefault="00BE7797" w:rsidP="004642C0">
            <w:pPr>
              <w:pStyle w:val="Default"/>
              <w:rPr>
                <w:lang w:val="kk-KZ"/>
              </w:rPr>
            </w:pPr>
            <w:r w:rsidRPr="005318A2">
              <w:rPr>
                <w:b/>
                <w:lang w:val="kk-KZ"/>
              </w:rPr>
              <w:t xml:space="preserve">Қолданады: </w:t>
            </w:r>
            <w:r>
              <w:rPr>
                <w:lang w:val="kk-KZ"/>
              </w:rPr>
              <w:t>туған жердің табиғатын,әсемдігін іс жүзінде көріп,қолдана алады.</w:t>
            </w:r>
          </w:p>
          <w:p w14:paraId="18AE3221" w14:textId="77777777" w:rsidR="00BE7797" w:rsidRPr="005318A2" w:rsidRDefault="00BE7797" w:rsidP="004642C0">
            <w:pPr>
              <w:rPr>
                <w:rFonts w:ascii="Times New Roman" w:hAnsi="Times New Roman" w:cs="Times New Roman"/>
                <w:b/>
                <w:sz w:val="24"/>
                <w:szCs w:val="24"/>
                <w:lang w:val="kk-KZ"/>
              </w:rPr>
            </w:pPr>
          </w:p>
          <w:p w14:paraId="6DC5DBF0" w14:textId="77777777" w:rsidR="00BE7797" w:rsidRPr="004D1D60" w:rsidRDefault="00BE7797" w:rsidP="004642C0">
            <w:pPr>
              <w:rPr>
                <w:rFonts w:ascii="Times New Roman" w:hAnsi="Times New Roman" w:cs="Times New Roman"/>
                <w:b/>
                <w:sz w:val="24"/>
                <w:szCs w:val="24"/>
                <w:lang w:val="kk-KZ" w:bidi="en-US"/>
              </w:rPr>
            </w:pPr>
            <w:r w:rsidRPr="005318A2">
              <w:rPr>
                <w:rFonts w:ascii="Times New Roman" w:hAnsi="Times New Roman" w:cs="Times New Roman"/>
                <w:b/>
                <w:sz w:val="24"/>
                <w:szCs w:val="24"/>
                <w:lang w:val="kk-KZ"/>
              </w:rPr>
              <w:t>2.Дене шынықтыру 3</w:t>
            </w:r>
            <w:r w:rsidRPr="005318A2">
              <w:rPr>
                <w:rFonts w:ascii="Times New Roman" w:hAnsi="Times New Roman" w:cs="Times New Roman"/>
                <w:sz w:val="24"/>
                <w:szCs w:val="24"/>
                <w:lang w:val="kk-KZ"/>
              </w:rPr>
              <w:t>.</w:t>
            </w:r>
            <w:r w:rsidRPr="004D1D60">
              <w:rPr>
                <w:rFonts w:ascii="Times New Roman" w:hAnsi="Times New Roman" w:cs="Times New Roman"/>
                <w:sz w:val="24"/>
                <w:szCs w:val="24"/>
                <w:lang w:val="kk-KZ" w:bidi="en-US"/>
              </w:rPr>
              <w:t xml:space="preserve"> .«Жыланша» заттарды айналып өтіп жүру және жүгіру. Лақтырған допты қағып алу. Орындық аяқтарының арасымен еңбектеу.</w:t>
            </w:r>
          </w:p>
          <w:p w14:paraId="65E42B37" w14:textId="00A98A69" w:rsidR="00BE7797" w:rsidRPr="00D50D1C" w:rsidRDefault="00BE7797" w:rsidP="00D50D1C">
            <w:pPr>
              <w:rPr>
                <w:rFonts w:ascii="Times New Roman" w:hAnsi="Times New Roman" w:cs="Times New Roman"/>
                <w:sz w:val="24"/>
                <w:szCs w:val="24"/>
                <w:lang w:val="kk-KZ"/>
              </w:rPr>
            </w:pPr>
            <w:r w:rsidRPr="005318A2">
              <w:rPr>
                <w:rFonts w:ascii="Times New Roman" w:hAnsi="Times New Roman" w:cs="Times New Roman"/>
                <w:b/>
                <w:sz w:val="24"/>
                <w:szCs w:val="24"/>
                <w:lang w:val="kk-KZ"/>
              </w:rPr>
              <w:t>Құрал-жабдықтар:</w:t>
            </w:r>
            <w:r w:rsidRPr="009821F0">
              <w:rPr>
                <w:rFonts w:ascii="Times New Roman" w:hAnsi="Times New Roman" w:cs="Times New Roman"/>
                <w:sz w:val="24"/>
                <w:szCs w:val="24"/>
                <w:lang w:val="kk-KZ"/>
              </w:rPr>
              <w:t>доптар ,Ойынға қажетті заттар</w:t>
            </w:r>
          </w:p>
          <w:p w14:paraId="7D5ABA7D"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Күтілетін нәтиже: Жаңғыртады:</w:t>
            </w:r>
            <w:r>
              <w:rPr>
                <w:rFonts w:ascii="Times New Roman" w:hAnsi="Times New Roman" w:cs="Times New Roman"/>
                <w:sz w:val="24"/>
                <w:szCs w:val="24"/>
                <w:lang w:val="kk-KZ"/>
              </w:rPr>
              <w:t>негізгі қимыл түрлерін жаңғыртады</w:t>
            </w:r>
          </w:p>
          <w:p w14:paraId="1CB141A0"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Pr>
                <w:rFonts w:ascii="Times New Roman" w:hAnsi="Times New Roman" w:cs="Times New Roman"/>
                <w:sz w:val="24"/>
                <w:szCs w:val="24"/>
                <w:lang w:val="kk-KZ"/>
              </w:rPr>
              <w:t xml:space="preserve">өз өзіне </w:t>
            </w:r>
            <w:r>
              <w:rPr>
                <w:rFonts w:ascii="Times New Roman" w:hAnsi="Times New Roman" w:cs="Times New Roman"/>
                <w:sz w:val="24"/>
                <w:szCs w:val="24"/>
                <w:lang w:val="kk-KZ"/>
              </w:rPr>
              <w:lastRenderedPageBreak/>
              <w:t>қызмет көрсетудің  бастапқы дағдыларына ие</w:t>
            </w:r>
            <w:r w:rsidRPr="005318A2">
              <w:rPr>
                <w:rFonts w:ascii="Times New Roman" w:hAnsi="Times New Roman" w:cs="Times New Roman"/>
                <w:b/>
                <w:sz w:val="24"/>
                <w:szCs w:val="24"/>
                <w:lang w:val="kk-KZ"/>
              </w:rPr>
              <w:t xml:space="preserve"> Қолданады:</w:t>
            </w:r>
            <w:r>
              <w:rPr>
                <w:rFonts w:ascii="Times New Roman" w:hAnsi="Times New Roman" w:cs="Times New Roman"/>
                <w:sz w:val="24"/>
                <w:szCs w:val="24"/>
                <w:lang w:val="kk-KZ"/>
              </w:rPr>
              <w:t>салауатты салты туралы түсінікті қолданады.</w:t>
            </w:r>
          </w:p>
          <w:p w14:paraId="572F6679" w14:textId="77777777" w:rsidR="00BE7797" w:rsidRPr="005318A2" w:rsidRDefault="00BE7797" w:rsidP="004642C0">
            <w:pPr>
              <w:rPr>
                <w:rFonts w:ascii="Times New Roman" w:hAnsi="Times New Roman" w:cs="Times New Roman"/>
                <w:b/>
                <w:sz w:val="24"/>
                <w:szCs w:val="24"/>
                <w:lang w:val="kk-KZ"/>
              </w:rPr>
            </w:pPr>
          </w:p>
          <w:p w14:paraId="507B1782" w14:textId="77777777" w:rsidR="00BE7797" w:rsidRPr="005318A2" w:rsidRDefault="00BE7797" w:rsidP="004642C0">
            <w:pPr>
              <w:rPr>
                <w:rFonts w:ascii="Times New Roman" w:hAnsi="Times New Roman" w:cs="Times New Roman"/>
                <w:sz w:val="24"/>
                <w:szCs w:val="24"/>
                <w:lang w:val="kk-KZ"/>
              </w:rPr>
            </w:pPr>
          </w:p>
        </w:tc>
      </w:tr>
      <w:tr w:rsidR="00BE7797" w:rsidRPr="005318A2" w14:paraId="4E84D779" w14:textId="77777777" w:rsidTr="00D50D1C">
        <w:tc>
          <w:tcPr>
            <w:tcW w:w="1699" w:type="dxa"/>
          </w:tcPr>
          <w:p w14:paraId="5E4C0730"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Серуенге дайындық</w:t>
            </w:r>
          </w:p>
        </w:tc>
        <w:tc>
          <w:tcPr>
            <w:tcW w:w="14890" w:type="dxa"/>
            <w:gridSpan w:val="12"/>
          </w:tcPr>
          <w:p w14:paraId="25BC93F5"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133109" w14:paraId="13B28972" w14:textId="77777777" w:rsidTr="00DE7475">
        <w:trPr>
          <w:trHeight w:val="1682"/>
        </w:trPr>
        <w:tc>
          <w:tcPr>
            <w:tcW w:w="1699" w:type="dxa"/>
          </w:tcPr>
          <w:p w14:paraId="594B2302"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Серуендеу</w:t>
            </w:r>
          </w:p>
        </w:tc>
        <w:tc>
          <w:tcPr>
            <w:tcW w:w="3121" w:type="dxa"/>
            <w:gridSpan w:val="2"/>
          </w:tcPr>
          <w:p w14:paraId="328AECB4" w14:textId="77777777" w:rsidR="00BE7797" w:rsidRDefault="00BE7797" w:rsidP="004642C0">
            <w:pPr>
              <w:rPr>
                <w:rFonts w:ascii="Times New Roman" w:hAnsi="Times New Roman" w:cs="Times New Roman"/>
                <w:b/>
                <w:bCs/>
                <w:sz w:val="24"/>
                <w:szCs w:val="24"/>
                <w:lang w:val="kk-KZ"/>
              </w:rPr>
            </w:pPr>
            <w:r>
              <w:rPr>
                <w:rFonts w:ascii="Times New Roman" w:hAnsi="Times New Roman" w:cs="Times New Roman"/>
                <w:b/>
                <w:bCs/>
                <w:sz w:val="24"/>
                <w:szCs w:val="24"/>
                <w:lang w:val="kk-KZ"/>
              </w:rPr>
              <w:t>Бақылау: №14</w:t>
            </w:r>
          </w:p>
          <w:p w14:paraId="16A77B3A" w14:textId="77777777" w:rsidR="00BE7797" w:rsidRPr="00981934" w:rsidRDefault="00BE7797" w:rsidP="004642C0">
            <w:pPr>
              <w:rPr>
                <w:rFonts w:ascii="Times New Roman" w:hAnsi="Times New Roman" w:cs="Times New Roman"/>
                <w:bCs/>
                <w:lang w:val="kk-KZ"/>
              </w:rPr>
            </w:pPr>
            <w:r w:rsidRPr="00981934">
              <w:rPr>
                <w:rFonts w:ascii="Times New Roman" w:hAnsi="Times New Roman" w:cs="Times New Roman"/>
                <w:bCs/>
                <w:sz w:val="24"/>
                <w:szCs w:val="24"/>
                <w:lang w:val="kk-KZ"/>
              </w:rPr>
              <w:t>Терезедегі өрнекті бақыдау</w:t>
            </w:r>
          </w:p>
          <w:p w14:paraId="322F1EA3" w14:textId="77777777" w:rsidR="00BE7797" w:rsidRPr="00075EE9" w:rsidRDefault="00BE7797" w:rsidP="004642C0">
            <w:pPr>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sidRPr="00075EE9">
              <w:rPr>
                <w:rFonts w:ascii="Times New Roman" w:hAnsi="Times New Roman" w:cs="Times New Roman"/>
                <w:bCs/>
                <w:sz w:val="24"/>
                <w:szCs w:val="24"/>
                <w:lang w:val="kk-KZ"/>
              </w:rPr>
              <w:t>:</w:t>
            </w:r>
            <w:r w:rsidRPr="00075EE9">
              <w:rPr>
                <w:rFonts w:ascii="Times New Roman" w:hAnsi="Times New Roman" w:cs="Times New Roman"/>
                <w:bCs/>
                <w:iCs/>
                <w:sz w:val="24"/>
                <w:szCs w:val="24"/>
                <w:lang w:val="kk-KZ"/>
              </w:rPr>
              <w:t xml:space="preserve">балаларға құбылысты түсіндіру. Олардың ойын толықтыру. </w:t>
            </w:r>
            <w:r w:rsidRPr="0040532C">
              <w:rPr>
                <w:rFonts w:ascii="Times New Roman" w:hAnsi="Times New Roman" w:cs="Times New Roman"/>
                <w:bCs/>
                <w:iCs/>
                <w:sz w:val="24"/>
                <w:szCs w:val="24"/>
                <w:lang w:val="kk-KZ"/>
              </w:rPr>
              <w:t>Терезедегі өрнектерді бақылау</w:t>
            </w:r>
          </w:p>
          <w:p w14:paraId="54B72064" w14:textId="77777777" w:rsidR="00BE7797" w:rsidRPr="00BE2336"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 xml:space="preserve"> Еңбек:</w:t>
            </w:r>
            <w:r w:rsidRPr="00BE2336">
              <w:rPr>
                <w:rFonts w:ascii="Times New Roman" w:hAnsi="Times New Roman" w:cs="Times New Roman"/>
                <w:sz w:val="24"/>
                <w:szCs w:val="24"/>
                <w:lang w:val="kk-KZ"/>
              </w:rPr>
              <w:t xml:space="preserve">Бір –біріне кедергі жасамай </w:t>
            </w:r>
            <w:r>
              <w:rPr>
                <w:rFonts w:ascii="Times New Roman" w:hAnsi="Times New Roman" w:cs="Times New Roman"/>
                <w:sz w:val="24"/>
                <w:szCs w:val="24"/>
                <w:lang w:val="kk-KZ"/>
              </w:rPr>
              <w:t xml:space="preserve"> ,жұмыс істеуге үйрету.</w:t>
            </w:r>
          </w:p>
          <w:p w14:paraId="1062799E" w14:textId="77777777" w:rsidR="00BE7797" w:rsidRPr="00517955" w:rsidRDefault="00BE7797"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ойындар:</w:t>
            </w:r>
          </w:p>
          <w:p w14:paraId="2CE05B58" w14:textId="154B06F9" w:rsidR="00BE7797" w:rsidRPr="00075EE9" w:rsidRDefault="00BE7797" w:rsidP="004642C0">
            <w:pPr>
              <w:rPr>
                <w:b/>
                <w:lang w:val="kk-KZ"/>
              </w:rPr>
            </w:pPr>
            <w:r w:rsidRPr="00517955">
              <w:rPr>
                <w:rFonts w:ascii="Times New Roman" w:hAnsi="Times New Roman" w:cs="Times New Roman"/>
                <w:b/>
                <w:sz w:val="24"/>
                <w:szCs w:val="24"/>
                <w:lang w:val="kk-KZ"/>
              </w:rPr>
              <w:t>1.</w:t>
            </w:r>
            <w:r w:rsidRPr="00075EE9">
              <w:rPr>
                <w:rFonts w:ascii="Times New Roman" w:hAnsi="Times New Roman" w:cs="Times New Roman"/>
                <w:b/>
                <w:iCs/>
                <w:lang w:val="kk-KZ"/>
              </w:rPr>
              <w:t>«Айлакер түлкі</w:t>
            </w:r>
            <w:r w:rsidRPr="00075EE9">
              <w:rPr>
                <w:b/>
                <w:i/>
                <w:iCs/>
                <w:lang w:val="kk-KZ"/>
              </w:rPr>
              <w:t>»</w:t>
            </w:r>
          </w:p>
          <w:p w14:paraId="361D1A9B" w14:textId="01AFC6A2" w:rsidR="00BE7797" w:rsidRPr="00075EE9" w:rsidRDefault="00BE7797" w:rsidP="004642C0">
            <w:pPr>
              <w:rPr>
                <w:rFonts w:ascii="Times New Roman" w:hAnsi="Times New Roman" w:cs="Times New Roman"/>
                <w:b/>
                <w:lang w:val="kk-KZ"/>
              </w:rPr>
            </w:pPr>
            <w:r w:rsidRPr="00517955">
              <w:rPr>
                <w:rFonts w:ascii="Times New Roman" w:hAnsi="Times New Roman" w:cs="Times New Roman"/>
                <w:b/>
                <w:sz w:val="24"/>
                <w:szCs w:val="24"/>
                <w:lang w:val="kk-KZ"/>
              </w:rPr>
              <w:t>2</w:t>
            </w:r>
            <w:r>
              <w:rPr>
                <w:rFonts w:ascii="Times New Roman" w:hAnsi="Times New Roman" w:cs="Times New Roman"/>
                <w:b/>
                <w:sz w:val="24"/>
                <w:szCs w:val="24"/>
                <w:lang w:val="kk-KZ"/>
              </w:rPr>
              <w:t>.</w:t>
            </w:r>
            <w:r w:rsidRPr="00075EE9">
              <w:rPr>
                <w:rFonts w:ascii="Times New Roman" w:hAnsi="Times New Roman" w:cs="Times New Roman"/>
                <w:b/>
                <w:iCs/>
                <w:lang w:val="kk-KZ"/>
              </w:rPr>
              <w:t xml:space="preserve"> «Біз көңілді баламыз»</w:t>
            </w:r>
          </w:p>
          <w:p w14:paraId="15928BC5" w14:textId="4719AD16" w:rsidR="00BE7797" w:rsidRPr="00517955" w:rsidRDefault="00BE7797" w:rsidP="004642C0">
            <w:pPr>
              <w:spacing w:line="276" w:lineRule="auto"/>
              <w:rPr>
                <w:rFonts w:ascii="Times New Roman" w:hAnsi="Times New Roman" w:cs="Times New Roman"/>
                <w:sz w:val="24"/>
                <w:szCs w:val="24"/>
                <w:lang w:val="kk-KZ"/>
              </w:rPr>
            </w:pPr>
            <w:r w:rsidRPr="00517955">
              <w:rPr>
                <w:rFonts w:ascii="Times New Roman" w:hAnsi="Times New Roman" w:cs="Times New Roman"/>
                <w:b/>
                <w:bCs/>
                <w:sz w:val="24"/>
                <w:szCs w:val="24"/>
                <w:lang w:val="kk-KZ"/>
              </w:rPr>
              <w:t>3.«</w:t>
            </w:r>
            <w:r>
              <w:rPr>
                <w:rFonts w:ascii="Times New Roman" w:hAnsi="Times New Roman" w:cs="Times New Roman"/>
                <w:b/>
                <w:bCs/>
                <w:sz w:val="24"/>
                <w:szCs w:val="24"/>
                <w:lang w:val="kk-KZ"/>
              </w:rPr>
              <w:t>Үйсіз қалған қоян</w:t>
            </w:r>
            <w:r w:rsidRPr="00517955">
              <w:rPr>
                <w:rFonts w:ascii="Times New Roman" w:hAnsi="Times New Roman" w:cs="Times New Roman"/>
                <w:b/>
                <w:bCs/>
                <w:sz w:val="24"/>
                <w:szCs w:val="24"/>
                <w:lang w:val="kk-KZ"/>
              </w:rPr>
              <w:t xml:space="preserve">». </w:t>
            </w:r>
          </w:p>
          <w:p w14:paraId="7A4FA82A" w14:textId="77777777" w:rsidR="00BE7797" w:rsidRPr="00517955" w:rsidRDefault="00BE7797" w:rsidP="004642C0">
            <w:pPr>
              <w:rPr>
                <w:rFonts w:ascii="Times New Roman" w:eastAsia="Times New Roman" w:hAnsi="Times New Roman" w:cs="Times New Roman"/>
                <w:sz w:val="24"/>
                <w:szCs w:val="24"/>
                <w:lang w:val="kk-KZ"/>
              </w:rPr>
            </w:pPr>
          </w:p>
        </w:tc>
        <w:tc>
          <w:tcPr>
            <w:tcW w:w="3265" w:type="dxa"/>
            <w:gridSpan w:val="3"/>
          </w:tcPr>
          <w:p w14:paraId="5CF34D8A" w14:textId="77777777" w:rsidR="00BE7797" w:rsidRPr="00BC0EF9" w:rsidRDefault="00BE7797" w:rsidP="004642C0">
            <w:pPr>
              <w:rPr>
                <w:rStyle w:val="a4"/>
                <w:sz w:val="24"/>
                <w:szCs w:val="24"/>
                <w:lang w:val="kk-KZ"/>
              </w:rPr>
            </w:pPr>
            <w:r w:rsidRPr="00BC0EF9">
              <w:rPr>
                <w:rStyle w:val="a4"/>
                <w:sz w:val="24"/>
                <w:szCs w:val="24"/>
                <w:lang w:val="kk-KZ"/>
              </w:rPr>
              <w:lastRenderedPageBreak/>
              <w:t>Бақылау:№15</w:t>
            </w:r>
          </w:p>
          <w:p w14:paraId="7CF291C1" w14:textId="77777777" w:rsidR="00BE7797" w:rsidRDefault="00BE7797" w:rsidP="004642C0">
            <w:pPr>
              <w:rPr>
                <w:rFonts w:ascii="Times New Roman" w:hAnsi="Times New Roman" w:cs="Times New Roman"/>
                <w:sz w:val="24"/>
                <w:szCs w:val="24"/>
                <w:lang w:val="kk-KZ"/>
              </w:rPr>
            </w:pPr>
            <w:r w:rsidRPr="00BC0EF9">
              <w:rPr>
                <w:rStyle w:val="a4"/>
                <w:sz w:val="24"/>
                <w:szCs w:val="24"/>
                <w:lang w:val="kk-KZ"/>
              </w:rPr>
              <w:t>Желдібақылау</w:t>
            </w:r>
            <w:r w:rsidRPr="00517955">
              <w:rPr>
                <w:rFonts w:ascii="Times New Roman" w:hAnsi="Times New Roman" w:cs="Times New Roman"/>
                <w:b/>
                <w:sz w:val="24"/>
                <w:szCs w:val="24"/>
                <w:lang w:val="kk-KZ"/>
              </w:rPr>
              <w:br/>
              <w:t>Мақсаты:</w:t>
            </w:r>
            <w:r>
              <w:rPr>
                <w:rFonts w:ascii="Times New Roman" w:hAnsi="Times New Roman" w:cs="Times New Roman"/>
                <w:sz w:val="24"/>
                <w:szCs w:val="24"/>
                <w:lang w:val="kk-KZ"/>
              </w:rPr>
              <w:t>Желдің бағытын анықтау</w:t>
            </w:r>
          </w:p>
          <w:p w14:paraId="00CE852A" w14:textId="77777777" w:rsidR="00BE7797" w:rsidRPr="00133109" w:rsidRDefault="00BE7797" w:rsidP="004642C0">
            <w:pPr>
              <w:rPr>
                <w:b/>
                <w:sz w:val="24"/>
                <w:szCs w:val="24"/>
                <w:lang w:val="kk-KZ"/>
              </w:rPr>
            </w:pPr>
            <w:r w:rsidRPr="00517955">
              <w:rPr>
                <w:rFonts w:ascii="Times New Roman" w:hAnsi="Times New Roman" w:cs="Times New Roman"/>
                <w:b/>
                <w:sz w:val="24"/>
                <w:szCs w:val="24"/>
                <w:lang w:val="kk-KZ"/>
              </w:rPr>
              <w:t>Еңбек:</w:t>
            </w:r>
            <w:r w:rsidRPr="00133109">
              <w:rPr>
                <w:rFonts w:ascii="Times New Roman" w:hAnsi="Times New Roman" w:cs="Times New Roman"/>
                <w:iCs/>
                <w:color w:val="000000" w:themeColor="text1"/>
                <w:kern w:val="24"/>
                <w:sz w:val="24"/>
                <w:szCs w:val="24"/>
                <w:lang w:val="kk-KZ"/>
              </w:rPr>
              <w:t>Құстарға</w:t>
            </w:r>
            <w:r>
              <w:rPr>
                <w:rFonts w:ascii="Times New Roman" w:hAnsi="Times New Roman" w:cs="Times New Roman"/>
                <w:iCs/>
                <w:color w:val="000000" w:themeColor="text1"/>
                <w:kern w:val="24"/>
                <w:sz w:val="24"/>
                <w:szCs w:val="24"/>
                <w:lang w:val="kk-KZ"/>
              </w:rPr>
              <w:t xml:space="preserve"> жем салу</w:t>
            </w:r>
          </w:p>
          <w:p w14:paraId="0DD74D0A" w14:textId="77777777" w:rsidR="00BE7797" w:rsidRPr="00133109" w:rsidRDefault="00BE7797" w:rsidP="004642C0">
            <w:pPr>
              <w:rPr>
                <w:rFonts w:ascii="Times New Roman" w:hAnsi="Times New Roman" w:cs="Times New Roman"/>
                <w:sz w:val="24"/>
                <w:szCs w:val="24"/>
                <w:lang w:val="kk-KZ"/>
              </w:rPr>
            </w:pPr>
          </w:p>
          <w:p w14:paraId="17B335A1" w14:textId="48237792" w:rsidR="00BE7797" w:rsidRPr="00E33624" w:rsidRDefault="00BE7797"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ойындар:</w:t>
            </w:r>
            <w:r w:rsidRPr="00517955">
              <w:rPr>
                <w:rFonts w:ascii="Times New Roman" w:hAnsi="Times New Roman" w:cs="Times New Roman"/>
                <w:sz w:val="24"/>
                <w:szCs w:val="24"/>
                <w:lang w:val="kk-KZ"/>
              </w:rPr>
              <w:t xml:space="preserve">                                                1</w:t>
            </w:r>
            <w:r w:rsidRPr="00D36B7F">
              <w:rPr>
                <w:rFonts w:ascii="Times New Roman" w:hAnsi="Times New Roman" w:cs="Times New Roman"/>
                <w:b/>
                <w:sz w:val="24"/>
                <w:szCs w:val="24"/>
                <w:lang w:val="kk-KZ"/>
              </w:rPr>
              <w:t>.«</w:t>
            </w:r>
            <w:r>
              <w:rPr>
                <w:rFonts w:ascii="Times New Roman" w:hAnsi="Times New Roman" w:cs="Times New Roman"/>
                <w:b/>
                <w:sz w:val="24"/>
                <w:szCs w:val="24"/>
                <w:lang w:val="kk-KZ"/>
              </w:rPr>
              <w:t>Ақ қоян</w:t>
            </w:r>
            <w:r w:rsidRPr="00D36B7F">
              <w:rPr>
                <w:rFonts w:ascii="Times New Roman" w:hAnsi="Times New Roman" w:cs="Times New Roman"/>
                <w:b/>
                <w:sz w:val="24"/>
                <w:szCs w:val="24"/>
                <w:lang w:val="kk-KZ"/>
              </w:rPr>
              <w:t>»</w:t>
            </w:r>
          </w:p>
          <w:p w14:paraId="511D1AEC" w14:textId="252719E2" w:rsidR="00BE7797" w:rsidRPr="00517955" w:rsidRDefault="00BE7797" w:rsidP="004642C0">
            <w:pPr>
              <w:rPr>
                <w:rFonts w:ascii="Times New Roman" w:hAnsi="Times New Roman" w:cs="Times New Roman"/>
                <w:b/>
                <w:bCs/>
                <w:sz w:val="24"/>
                <w:szCs w:val="24"/>
                <w:lang w:val="kk-KZ"/>
              </w:rPr>
            </w:pPr>
            <w:r w:rsidRPr="00517955">
              <w:rPr>
                <w:rFonts w:ascii="Times New Roman" w:hAnsi="Times New Roman" w:cs="Times New Roman"/>
                <w:b/>
                <w:sz w:val="24"/>
                <w:szCs w:val="24"/>
                <w:lang w:val="kk-KZ"/>
              </w:rPr>
              <w:t>2</w:t>
            </w:r>
            <w:r w:rsidRPr="00517955">
              <w:rPr>
                <w:rFonts w:ascii="Times New Roman" w:hAnsi="Times New Roman" w:cs="Times New Roman"/>
                <w:sz w:val="24"/>
                <w:szCs w:val="24"/>
                <w:lang w:val="kk-KZ"/>
              </w:rPr>
              <w:t>.</w:t>
            </w:r>
            <w:r w:rsidRPr="0051795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Аңшы мен қояндар</w:t>
            </w:r>
            <w:r w:rsidRPr="00517955">
              <w:rPr>
                <w:rFonts w:ascii="Times New Roman" w:eastAsia="Times New Roman" w:hAnsi="Times New Roman" w:cs="Times New Roman"/>
                <w:b/>
                <w:sz w:val="24"/>
                <w:szCs w:val="24"/>
                <w:lang w:val="kk-KZ"/>
              </w:rPr>
              <w:t xml:space="preserve"> "</w:t>
            </w:r>
            <w:r w:rsidRPr="00517955">
              <w:rPr>
                <w:rFonts w:ascii="Times New Roman" w:hAnsi="Times New Roman" w:cs="Times New Roman"/>
                <w:sz w:val="24"/>
                <w:szCs w:val="24"/>
                <w:lang w:val="kk-KZ"/>
              </w:rPr>
              <w:br/>
            </w:r>
            <w:r w:rsidRPr="00517955">
              <w:rPr>
                <w:rFonts w:ascii="Times New Roman" w:hAnsi="Times New Roman" w:cs="Times New Roman"/>
                <w:b/>
                <w:sz w:val="24"/>
                <w:szCs w:val="24"/>
                <w:lang w:val="kk-KZ"/>
              </w:rPr>
              <w:t>3.</w:t>
            </w:r>
            <w:r w:rsidRPr="00517955">
              <w:rPr>
                <w:rFonts w:ascii="Times New Roman" w:eastAsia="Times New Roman" w:hAnsi="Times New Roman" w:cs="Times New Roman"/>
                <w:b/>
                <w:sz w:val="24"/>
                <w:szCs w:val="24"/>
                <w:lang w:val="kk-KZ" w:eastAsia="kk-KZ"/>
              </w:rPr>
              <w:t>«</w:t>
            </w:r>
            <w:r>
              <w:rPr>
                <w:rFonts w:ascii="Times New Roman" w:eastAsia="Times New Roman" w:hAnsi="Times New Roman" w:cs="Times New Roman"/>
                <w:b/>
                <w:sz w:val="24"/>
                <w:szCs w:val="24"/>
                <w:lang w:val="kk-KZ" w:eastAsia="kk-KZ"/>
              </w:rPr>
              <w:t xml:space="preserve">Әткеншек </w:t>
            </w:r>
            <w:r w:rsidRPr="00517955">
              <w:rPr>
                <w:rFonts w:ascii="Times New Roman" w:eastAsia="Times New Roman" w:hAnsi="Times New Roman" w:cs="Times New Roman"/>
                <w:b/>
                <w:sz w:val="24"/>
                <w:szCs w:val="24"/>
                <w:lang w:val="kk-KZ" w:eastAsia="kk-KZ"/>
              </w:rPr>
              <w:t>»</w:t>
            </w:r>
          </w:p>
          <w:p w14:paraId="649E9F1E" w14:textId="77777777" w:rsidR="00BE7797" w:rsidRPr="00517955" w:rsidRDefault="00BE7797" w:rsidP="004642C0">
            <w:pPr>
              <w:rPr>
                <w:rFonts w:ascii="Times New Roman" w:hAnsi="Times New Roman" w:cs="Times New Roman"/>
                <w:b/>
                <w:sz w:val="24"/>
                <w:szCs w:val="24"/>
                <w:lang w:val="kk-KZ"/>
              </w:rPr>
            </w:pPr>
          </w:p>
        </w:tc>
        <w:tc>
          <w:tcPr>
            <w:tcW w:w="2974" w:type="dxa"/>
            <w:gridSpan w:val="3"/>
            <w:tcBorders>
              <w:right w:val="single" w:sz="4" w:space="0" w:color="auto"/>
            </w:tcBorders>
          </w:tcPr>
          <w:p w14:paraId="344B4014" w14:textId="77777777" w:rsidR="00BE7797" w:rsidRPr="00BC0EF9" w:rsidRDefault="00BE7797" w:rsidP="004642C0">
            <w:pPr>
              <w:rPr>
                <w:rStyle w:val="a4"/>
                <w:sz w:val="24"/>
                <w:szCs w:val="24"/>
                <w:lang w:val="kk-KZ"/>
              </w:rPr>
            </w:pPr>
            <w:r w:rsidRPr="00BC0EF9">
              <w:rPr>
                <w:rStyle w:val="a4"/>
                <w:sz w:val="24"/>
                <w:szCs w:val="24"/>
                <w:lang w:val="kk-KZ"/>
              </w:rPr>
              <w:t>Бақылау:№16</w:t>
            </w:r>
          </w:p>
          <w:p w14:paraId="45E6149C" w14:textId="77777777" w:rsidR="00BE7797" w:rsidRPr="00AC52EB" w:rsidRDefault="00BE7797" w:rsidP="004642C0">
            <w:pPr>
              <w:rPr>
                <w:rFonts w:ascii="Times New Roman" w:hAnsi="Times New Roman" w:cs="Times New Roman"/>
                <w:bCs/>
                <w:sz w:val="24"/>
                <w:szCs w:val="24"/>
                <w:lang w:val="kk-KZ"/>
              </w:rPr>
            </w:pPr>
            <w:r w:rsidRPr="00BC0EF9">
              <w:rPr>
                <w:rStyle w:val="a4"/>
                <w:sz w:val="24"/>
                <w:szCs w:val="24"/>
                <w:lang w:val="kk-KZ"/>
              </w:rPr>
              <w:t>Тұмандыбақылау.</w:t>
            </w:r>
            <w:r w:rsidRPr="00517955">
              <w:rPr>
                <w:rFonts w:ascii="Times New Roman" w:hAnsi="Times New Roman" w:cs="Times New Roman"/>
                <w:b/>
                <w:sz w:val="24"/>
                <w:szCs w:val="24"/>
                <w:lang w:val="kk-KZ"/>
              </w:rPr>
              <w:br/>
              <w:t>Мақсаты:</w:t>
            </w:r>
            <w:r>
              <w:rPr>
                <w:rFonts w:ascii="Times New Roman" w:hAnsi="Times New Roman" w:cs="Times New Roman"/>
                <w:sz w:val="24"/>
                <w:szCs w:val="24"/>
                <w:lang w:val="kk-KZ"/>
              </w:rPr>
              <w:t>Тұманның қайдан пайда болатынын  түсіндіру.</w:t>
            </w:r>
          </w:p>
          <w:p w14:paraId="26B17A3E" w14:textId="1563F491" w:rsidR="00BE7797" w:rsidRPr="00D41429" w:rsidRDefault="00BE7797"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Еңбек:</w:t>
            </w:r>
            <w:r w:rsidRPr="00517955">
              <w:rPr>
                <w:rFonts w:ascii="Times New Roman" w:hAnsi="Times New Roman" w:cs="Times New Roman"/>
                <w:sz w:val="24"/>
                <w:szCs w:val="24"/>
                <w:lang w:val="kk-KZ"/>
              </w:rPr>
              <w:t xml:space="preserve"> Учаскедегі шашылған қағаздарды жинау.</w:t>
            </w:r>
            <w:r w:rsidRPr="00517955">
              <w:rPr>
                <w:rFonts w:ascii="Times New Roman" w:hAnsi="Times New Roman" w:cs="Times New Roman"/>
                <w:sz w:val="24"/>
                <w:szCs w:val="24"/>
                <w:lang w:val="kk-KZ"/>
              </w:rPr>
              <w:br/>
            </w:r>
            <w:r w:rsidRPr="00517955">
              <w:rPr>
                <w:rFonts w:ascii="Times New Roman" w:hAnsi="Times New Roman" w:cs="Times New Roman"/>
                <w:b/>
                <w:sz w:val="24"/>
                <w:szCs w:val="24"/>
                <w:lang w:val="kk-KZ"/>
              </w:rPr>
              <w:t>Қимылды ойындар:</w:t>
            </w:r>
            <w:r w:rsidRPr="00517955">
              <w:rPr>
                <w:rFonts w:ascii="Times New Roman" w:hAnsi="Times New Roman" w:cs="Times New Roman"/>
                <w:sz w:val="24"/>
                <w:szCs w:val="24"/>
                <w:lang w:val="kk-KZ"/>
              </w:rPr>
              <w:t>.</w:t>
            </w:r>
            <w:r w:rsidRPr="00D41429">
              <w:rPr>
                <w:rFonts w:ascii="Times New Roman" w:hAnsi="Times New Roman" w:cs="Times New Roman"/>
                <w:b/>
                <w:sz w:val="24"/>
                <w:szCs w:val="24"/>
                <w:lang w:val="kk-KZ"/>
              </w:rPr>
              <w:t>1."</w:t>
            </w:r>
            <w:r>
              <w:rPr>
                <w:rFonts w:ascii="Times New Roman" w:hAnsi="Times New Roman" w:cs="Times New Roman"/>
                <w:b/>
                <w:sz w:val="24"/>
                <w:szCs w:val="24"/>
                <w:lang w:val="kk-KZ"/>
              </w:rPr>
              <w:t>Ордағы қасқыр</w:t>
            </w:r>
            <w:r w:rsidRPr="00D41429">
              <w:rPr>
                <w:rFonts w:ascii="Times New Roman" w:hAnsi="Times New Roman" w:cs="Times New Roman"/>
                <w:b/>
                <w:sz w:val="24"/>
                <w:szCs w:val="24"/>
                <w:lang w:val="kk-KZ"/>
              </w:rPr>
              <w:t xml:space="preserve"> "</w:t>
            </w:r>
          </w:p>
          <w:p w14:paraId="01AB60A3" w14:textId="2BEE9ABB" w:rsidR="00BE7797" w:rsidRPr="00D41429" w:rsidRDefault="00BE7797"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2.</w:t>
            </w:r>
            <w:r>
              <w:rPr>
                <w:rFonts w:ascii="Times New Roman" w:hAnsi="Times New Roman" w:cs="Times New Roman"/>
                <w:b/>
                <w:sz w:val="24"/>
                <w:szCs w:val="24"/>
                <w:lang w:val="kk-KZ"/>
              </w:rPr>
              <w:t xml:space="preserve"> «Суық аяз»</w:t>
            </w:r>
          </w:p>
          <w:p w14:paraId="26A704F7" w14:textId="0F6D4C8A" w:rsidR="00BE7797" w:rsidRPr="00517955" w:rsidRDefault="00BE7797"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3.</w:t>
            </w:r>
            <w:r>
              <w:rPr>
                <w:rFonts w:ascii="Times New Roman" w:hAnsi="Times New Roman" w:cs="Times New Roman"/>
                <w:b/>
                <w:sz w:val="24"/>
                <w:szCs w:val="24"/>
                <w:lang w:val="kk-KZ"/>
              </w:rPr>
              <w:t xml:space="preserve"> «шортан мен табан балық»</w:t>
            </w:r>
          </w:p>
        </w:tc>
        <w:tc>
          <w:tcPr>
            <w:tcW w:w="2977" w:type="dxa"/>
            <w:gridSpan w:val="2"/>
            <w:tcBorders>
              <w:left w:val="single" w:sz="4" w:space="0" w:color="auto"/>
              <w:bottom w:val="single" w:sz="4" w:space="0" w:color="auto"/>
            </w:tcBorders>
          </w:tcPr>
          <w:p w14:paraId="7076309A" w14:textId="77777777" w:rsidR="00BE7797" w:rsidRPr="00BC0EF9" w:rsidRDefault="00BE7797" w:rsidP="004642C0">
            <w:pPr>
              <w:rPr>
                <w:rStyle w:val="a4"/>
                <w:sz w:val="24"/>
                <w:szCs w:val="24"/>
                <w:lang w:val="kk-KZ"/>
              </w:rPr>
            </w:pPr>
            <w:r w:rsidRPr="00BC0EF9">
              <w:rPr>
                <w:rStyle w:val="a4"/>
                <w:sz w:val="24"/>
                <w:szCs w:val="24"/>
                <w:lang w:val="kk-KZ"/>
              </w:rPr>
              <w:t>Бақылау:№17</w:t>
            </w:r>
          </w:p>
          <w:p w14:paraId="01336F9F" w14:textId="77777777" w:rsidR="00BE7797" w:rsidRDefault="00BE7797" w:rsidP="004642C0">
            <w:pPr>
              <w:rPr>
                <w:rFonts w:ascii="Times New Roman" w:hAnsi="Times New Roman" w:cs="Times New Roman"/>
                <w:bCs/>
                <w:iCs/>
                <w:sz w:val="24"/>
                <w:szCs w:val="24"/>
                <w:lang w:val="kk-KZ"/>
              </w:rPr>
            </w:pPr>
            <w:r w:rsidRPr="003B7484">
              <w:rPr>
                <w:rFonts w:ascii="Times New Roman" w:hAnsi="Times New Roman" w:cs="Times New Roman"/>
                <w:bCs/>
                <w:iCs/>
                <w:sz w:val="24"/>
                <w:szCs w:val="24"/>
                <w:lang w:val="kk-KZ"/>
              </w:rPr>
              <w:t>Құстарды бақылау</w:t>
            </w:r>
          </w:p>
          <w:p w14:paraId="2D4DDAFD" w14:textId="77777777" w:rsidR="00BE7797" w:rsidRPr="003B7484" w:rsidRDefault="00BE7797" w:rsidP="004642C0">
            <w:pPr>
              <w:rPr>
                <w:rFonts w:ascii="Times New Roman" w:hAnsi="Times New Roman" w:cs="Times New Roman"/>
                <w:b/>
                <w:sz w:val="24"/>
                <w:szCs w:val="24"/>
                <w:lang w:val="kk-KZ"/>
              </w:rPr>
            </w:pPr>
            <w:r w:rsidRPr="003B7484">
              <w:rPr>
                <w:rFonts w:ascii="Times New Roman" w:hAnsi="Times New Roman" w:cs="Times New Roman"/>
                <w:b/>
                <w:bCs/>
                <w:iCs/>
                <w:sz w:val="24"/>
                <w:szCs w:val="24"/>
                <w:lang w:val="kk-KZ"/>
              </w:rPr>
              <w:t>Мақсаты:</w:t>
            </w:r>
          </w:p>
          <w:p w14:paraId="1ED6E68B" w14:textId="77777777" w:rsidR="00BE7797" w:rsidRDefault="00BE7797" w:rsidP="004642C0">
            <w:pPr>
              <w:rPr>
                <w:rFonts w:ascii="Times New Roman" w:hAnsi="Times New Roman" w:cs="Times New Roman"/>
                <w:b/>
                <w:sz w:val="24"/>
                <w:szCs w:val="24"/>
                <w:lang w:val="kk-KZ"/>
              </w:rPr>
            </w:pPr>
          </w:p>
          <w:p w14:paraId="35571E2D" w14:textId="77777777" w:rsidR="00BE7797" w:rsidRPr="00133109" w:rsidRDefault="00BE7797" w:rsidP="004642C0">
            <w:pPr>
              <w:rPr>
                <w:b/>
                <w:sz w:val="24"/>
                <w:szCs w:val="24"/>
                <w:lang w:val="kk-KZ"/>
              </w:rPr>
            </w:pPr>
            <w:r w:rsidRPr="003B7484">
              <w:rPr>
                <w:rFonts w:ascii="Times New Roman" w:hAnsi="Times New Roman" w:cs="Times New Roman"/>
                <w:iCs/>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w:t>
            </w:r>
            <w:r w:rsidRPr="00517955">
              <w:rPr>
                <w:rFonts w:ascii="Times New Roman" w:hAnsi="Times New Roman" w:cs="Times New Roman"/>
                <w:b/>
                <w:sz w:val="24"/>
                <w:szCs w:val="24"/>
                <w:lang w:val="kk-KZ"/>
              </w:rPr>
              <w:t xml:space="preserve"> Еңбек:</w:t>
            </w:r>
            <w:r w:rsidRPr="003B7484">
              <w:rPr>
                <w:rFonts w:ascii="Times New Roman" w:hAnsi="Times New Roman" w:cs="Times New Roman"/>
                <w:iCs/>
                <w:color w:val="000000" w:themeColor="text1"/>
                <w:kern w:val="24"/>
                <w:sz w:val="24"/>
                <w:szCs w:val="24"/>
                <w:lang w:val="kk-KZ"/>
              </w:rPr>
              <w:t>Құстарға ұя жасау</w:t>
            </w:r>
          </w:p>
          <w:p w14:paraId="6A2D84F7" w14:textId="77777777" w:rsidR="00BE7797" w:rsidRPr="00517955" w:rsidRDefault="00BE7797"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Қимылды ойындар:</w:t>
            </w:r>
          </w:p>
          <w:p w14:paraId="6F52ED67" w14:textId="34CB4DED" w:rsidR="00BE7797" w:rsidRPr="00517955" w:rsidRDefault="00BE7797" w:rsidP="004642C0">
            <w:pPr>
              <w:rPr>
                <w:rFonts w:ascii="Times New Roman" w:hAnsi="Times New Roman" w:cs="Times New Roman"/>
                <w:b/>
                <w:bCs/>
                <w:sz w:val="24"/>
                <w:szCs w:val="24"/>
                <w:lang w:val="kk-KZ"/>
              </w:rPr>
            </w:pPr>
            <w:r w:rsidRPr="00D41429">
              <w:rPr>
                <w:rFonts w:ascii="Times New Roman" w:hAnsi="Times New Roman" w:cs="Times New Roman"/>
                <w:b/>
                <w:sz w:val="24"/>
                <w:szCs w:val="24"/>
                <w:lang w:val="kk-KZ"/>
              </w:rPr>
              <w:t>1</w:t>
            </w:r>
            <w:r>
              <w:rPr>
                <w:rFonts w:ascii="Times New Roman" w:hAnsi="Times New Roman" w:cs="Times New Roman"/>
                <w:b/>
                <w:sz w:val="24"/>
                <w:szCs w:val="24"/>
                <w:lang w:val="kk-KZ"/>
              </w:rPr>
              <w:t xml:space="preserve"> «Ұядағы құстар»</w:t>
            </w:r>
          </w:p>
          <w:p w14:paraId="5B6A7FB4" w14:textId="12B8F190" w:rsidR="00BE7797" w:rsidRDefault="00BE7797" w:rsidP="004642C0">
            <w:pPr>
              <w:rPr>
                <w:rFonts w:ascii="Times New Roman" w:hAnsi="Times New Roman" w:cs="Times New Roman"/>
                <w:b/>
                <w:bCs/>
                <w:sz w:val="24"/>
                <w:szCs w:val="24"/>
                <w:lang w:val="kk-KZ"/>
              </w:rPr>
            </w:pPr>
            <w:r>
              <w:rPr>
                <w:rFonts w:ascii="Times New Roman" w:hAnsi="Times New Roman" w:cs="Times New Roman"/>
                <w:b/>
                <w:bCs/>
                <w:sz w:val="24"/>
                <w:szCs w:val="24"/>
                <w:lang w:val="kk-KZ"/>
              </w:rPr>
              <w:t>2 «Арқан тарту»</w:t>
            </w:r>
          </w:p>
          <w:p w14:paraId="1FB1FCD3" w14:textId="1B177F57" w:rsidR="00BE7797" w:rsidRPr="00517955" w:rsidRDefault="00BE7797" w:rsidP="004642C0">
            <w:pPr>
              <w:rPr>
                <w:rFonts w:ascii="Times New Roman" w:hAnsi="Times New Roman" w:cs="Times New Roman"/>
                <w:b/>
                <w:bCs/>
                <w:sz w:val="24"/>
                <w:szCs w:val="24"/>
                <w:lang w:val="kk-KZ"/>
              </w:rPr>
            </w:pPr>
            <w:r>
              <w:rPr>
                <w:rFonts w:ascii="Times New Roman" w:hAnsi="Times New Roman" w:cs="Times New Roman"/>
                <w:b/>
                <w:bCs/>
                <w:sz w:val="24"/>
                <w:szCs w:val="24"/>
                <w:lang w:val="kk-KZ"/>
              </w:rPr>
              <w:t>3 «Соқыр теке»</w:t>
            </w:r>
          </w:p>
        </w:tc>
        <w:tc>
          <w:tcPr>
            <w:tcW w:w="2553" w:type="dxa"/>
            <w:gridSpan w:val="2"/>
          </w:tcPr>
          <w:p w14:paraId="0A3CFBBA" w14:textId="77777777" w:rsidR="00BE7797" w:rsidRPr="00BC0EF9" w:rsidRDefault="00BE7797" w:rsidP="004642C0">
            <w:pPr>
              <w:rPr>
                <w:rStyle w:val="a4"/>
                <w:sz w:val="24"/>
                <w:szCs w:val="24"/>
                <w:lang w:val="kk-KZ"/>
              </w:rPr>
            </w:pPr>
            <w:r w:rsidRPr="00BC0EF9">
              <w:rPr>
                <w:rStyle w:val="a4"/>
                <w:sz w:val="24"/>
                <w:szCs w:val="24"/>
                <w:lang w:val="kk-KZ"/>
              </w:rPr>
              <w:t>Бақылау:№18</w:t>
            </w:r>
          </w:p>
          <w:p w14:paraId="6091D693" w14:textId="77777777" w:rsidR="00BE7797" w:rsidRPr="00E1277B" w:rsidRDefault="00BE7797" w:rsidP="004642C0">
            <w:pPr>
              <w:rPr>
                <w:rFonts w:ascii="Times New Roman" w:hAnsi="Times New Roman" w:cs="Times New Roman"/>
                <w:sz w:val="24"/>
                <w:szCs w:val="24"/>
                <w:lang w:val="kk-KZ"/>
              </w:rPr>
            </w:pPr>
            <w:r w:rsidRPr="00E1277B">
              <w:rPr>
                <w:rFonts w:ascii="Times New Roman" w:hAnsi="Times New Roman" w:cs="Times New Roman"/>
                <w:lang w:val="kk-KZ"/>
              </w:rPr>
              <w:t>Өткінші жаңбырды бақылау</w:t>
            </w:r>
            <w:r>
              <w:rPr>
                <w:rFonts w:ascii="Times New Roman" w:hAnsi="Times New Roman" w:cs="Times New Roman"/>
                <w:sz w:val="24"/>
                <w:szCs w:val="24"/>
                <w:lang w:val="kk-KZ"/>
              </w:rPr>
              <w:t>.</w:t>
            </w:r>
          </w:p>
          <w:p w14:paraId="55E1B498" w14:textId="77777777" w:rsidR="00BE7797" w:rsidRPr="00E1277B" w:rsidRDefault="00BE7797"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Мақсаты:</w:t>
            </w:r>
            <w:r w:rsidRPr="00E1277B">
              <w:rPr>
                <w:rFonts w:ascii="Times New Roman" w:hAnsi="Times New Roman" w:cs="Times New Roman"/>
                <w:sz w:val="24"/>
                <w:szCs w:val="24"/>
                <w:lang w:val="kk-KZ"/>
              </w:rPr>
              <w:t>Өткінші жаңбыр туралы түсінік беру</w:t>
            </w:r>
            <w:r>
              <w:rPr>
                <w:rFonts w:ascii="Times New Roman" w:hAnsi="Times New Roman" w:cs="Times New Roman"/>
                <w:sz w:val="24"/>
                <w:szCs w:val="24"/>
                <w:lang w:val="kk-KZ"/>
              </w:rPr>
              <w:t>.</w:t>
            </w:r>
          </w:p>
          <w:p w14:paraId="4EDA1A56" w14:textId="77777777" w:rsidR="00BE7797" w:rsidRPr="00517955" w:rsidRDefault="00BE7797"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Еңбек:</w:t>
            </w:r>
            <w:r>
              <w:rPr>
                <w:rFonts w:ascii="Times New Roman" w:hAnsi="Times New Roman" w:cs="Times New Roman"/>
                <w:sz w:val="24"/>
                <w:szCs w:val="24"/>
                <w:lang w:val="kk-KZ"/>
              </w:rPr>
              <w:t>Ағаш бұтақтарын жинау.</w:t>
            </w:r>
          </w:p>
          <w:p w14:paraId="20313D65" w14:textId="77777777" w:rsidR="00BE7797" w:rsidRDefault="00BE7797"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w:t>
            </w:r>
            <w:r>
              <w:rPr>
                <w:rFonts w:ascii="Times New Roman" w:hAnsi="Times New Roman" w:cs="Times New Roman"/>
                <w:b/>
                <w:sz w:val="24"/>
                <w:szCs w:val="24"/>
                <w:lang w:val="kk-KZ"/>
              </w:rPr>
              <w:t>р</w:t>
            </w:r>
            <w:r w:rsidRPr="00D41429">
              <w:rPr>
                <w:rFonts w:ascii="Times New Roman" w:hAnsi="Times New Roman" w:cs="Times New Roman"/>
                <w:b/>
                <w:sz w:val="24"/>
                <w:szCs w:val="24"/>
                <w:lang w:val="kk-KZ"/>
              </w:rPr>
              <w:t>.</w:t>
            </w:r>
          </w:p>
          <w:p w14:paraId="1C0D119A" w14:textId="19427B72" w:rsidR="00BE7797" w:rsidRPr="0040532C" w:rsidRDefault="00BE7797" w:rsidP="004642C0">
            <w:pPr>
              <w:rPr>
                <w:rFonts w:ascii="Times New Roman" w:eastAsia="Times New Roman" w:hAnsi="Times New Roman" w:cs="Times New Roman"/>
                <w:b/>
                <w:sz w:val="24"/>
                <w:szCs w:val="24"/>
                <w:lang w:val="kk-KZ"/>
              </w:rPr>
            </w:pPr>
            <w:r w:rsidRPr="00C87FCD">
              <w:rPr>
                <w:rFonts w:ascii="Times New Roman" w:hAnsi="Times New Roman" w:cs="Times New Roman"/>
                <w:b/>
                <w:sz w:val="24"/>
                <w:szCs w:val="24"/>
                <w:lang w:val="kk-KZ"/>
              </w:rPr>
              <w:t xml:space="preserve">1 </w:t>
            </w:r>
            <w:r w:rsidRPr="0040532C">
              <w:rPr>
                <w:rFonts w:ascii="Times New Roman" w:eastAsia="Times New Roman" w:hAnsi="Times New Roman" w:cs="Times New Roman"/>
                <w:b/>
                <w:sz w:val="24"/>
                <w:szCs w:val="24"/>
                <w:lang w:val="kk-KZ"/>
              </w:rPr>
              <w:t>« Қ</w:t>
            </w:r>
            <w:r w:rsidRPr="0040532C">
              <w:rPr>
                <w:rFonts w:ascii="Times New Roman" w:eastAsia="Times New Roman CYR" w:hAnsi="Times New Roman" w:cs="Times New Roman"/>
                <w:b/>
                <w:sz w:val="24"/>
                <w:szCs w:val="24"/>
                <w:lang w:val="kk-KZ"/>
              </w:rPr>
              <w:t xml:space="preserve">асқырлар  мен  лақтар </w:t>
            </w:r>
            <w:r w:rsidRPr="0040532C">
              <w:rPr>
                <w:rFonts w:ascii="Times New Roman" w:eastAsia="Times New Roman" w:hAnsi="Times New Roman" w:cs="Times New Roman"/>
                <w:b/>
                <w:sz w:val="24"/>
                <w:szCs w:val="24"/>
                <w:lang w:val="kk-KZ"/>
              </w:rPr>
              <w:t xml:space="preserve">» </w:t>
            </w:r>
          </w:p>
          <w:p w14:paraId="3C69067B" w14:textId="117B42F1" w:rsidR="00BE7797" w:rsidRPr="00C87FCD" w:rsidRDefault="00BE7797" w:rsidP="004642C0">
            <w:pPr>
              <w:rPr>
                <w:rFonts w:ascii="Times New Roman" w:eastAsia="Times New Roman" w:hAnsi="Times New Roman" w:cs="Times New Roman"/>
                <w:b/>
                <w:sz w:val="24"/>
                <w:szCs w:val="24"/>
                <w:lang w:val="kk-KZ"/>
              </w:rPr>
            </w:pPr>
            <w:r w:rsidRPr="00C87FCD">
              <w:rPr>
                <w:rFonts w:ascii="Times New Roman" w:eastAsia="Times New Roman" w:hAnsi="Times New Roman" w:cs="Times New Roman"/>
                <w:b/>
                <w:sz w:val="24"/>
                <w:szCs w:val="24"/>
                <w:lang w:val="kk-KZ"/>
              </w:rPr>
              <w:t>2</w:t>
            </w:r>
            <w:r w:rsidRPr="0040532C">
              <w:rPr>
                <w:rFonts w:ascii="Times New Roman" w:eastAsia="Times New Roman" w:hAnsi="Times New Roman" w:cs="Times New Roman"/>
                <w:b/>
                <w:sz w:val="24"/>
                <w:szCs w:val="24"/>
                <w:lang w:val="kk-KZ"/>
              </w:rPr>
              <w:t xml:space="preserve">« </w:t>
            </w:r>
            <w:r w:rsidRPr="0040532C">
              <w:rPr>
                <w:rFonts w:ascii="Times New Roman CYR" w:eastAsia="Times New Roman CYR" w:hAnsi="Times New Roman CYR" w:cs="Times New Roman CYR"/>
                <w:b/>
                <w:sz w:val="24"/>
                <w:szCs w:val="24"/>
                <w:lang w:val="kk-KZ"/>
              </w:rPr>
              <w:t xml:space="preserve">Күн мен  түн </w:t>
            </w:r>
            <w:r w:rsidRPr="0040532C">
              <w:rPr>
                <w:rFonts w:ascii="Times New Roman" w:eastAsia="Times New Roman" w:hAnsi="Times New Roman" w:cs="Times New Roman"/>
                <w:b/>
                <w:sz w:val="24"/>
                <w:szCs w:val="24"/>
                <w:lang w:val="kk-KZ"/>
              </w:rPr>
              <w:t xml:space="preserve">» </w:t>
            </w:r>
          </w:p>
          <w:p w14:paraId="242A65BE" w14:textId="1ABEAF83" w:rsidR="00BE7797" w:rsidRPr="00C87FCD" w:rsidRDefault="00BE7797" w:rsidP="004642C0">
            <w:pPr>
              <w:rPr>
                <w:rFonts w:ascii="Times New Roman" w:eastAsia="Times New Roman" w:hAnsi="Times New Roman" w:cs="Times New Roman"/>
                <w:b/>
              </w:rPr>
            </w:pPr>
            <w:r w:rsidRPr="00C87FCD">
              <w:rPr>
                <w:rFonts w:ascii="Times New Roman" w:eastAsia="Times New Roman" w:hAnsi="Times New Roman" w:cs="Times New Roman"/>
                <w:b/>
                <w:lang w:val="kk-KZ"/>
              </w:rPr>
              <w:t>3</w:t>
            </w:r>
            <w:r w:rsidRPr="00C87FCD">
              <w:rPr>
                <w:rFonts w:ascii="Times New Roman" w:eastAsia="Times New Roman" w:hAnsi="Times New Roman" w:cs="Times New Roman"/>
                <w:b/>
              </w:rPr>
              <w:t xml:space="preserve">« </w:t>
            </w:r>
            <w:r w:rsidRPr="00C87FCD">
              <w:rPr>
                <w:rFonts w:ascii="Times New Roman CYR" w:eastAsia="Times New Roman CYR" w:hAnsi="Times New Roman CYR" w:cs="Times New Roman CYR"/>
                <w:b/>
              </w:rPr>
              <w:t xml:space="preserve">Ит  пен  </w:t>
            </w:r>
            <w:proofErr w:type="spellStart"/>
            <w:r w:rsidRPr="00C87FCD">
              <w:rPr>
                <w:rFonts w:ascii="Times New Roman CYR" w:eastAsia="Times New Roman CYR" w:hAnsi="Times New Roman CYR" w:cs="Times New Roman CYR"/>
                <w:b/>
              </w:rPr>
              <w:t>қоян</w:t>
            </w:r>
            <w:proofErr w:type="spellEnd"/>
            <w:r w:rsidRPr="00C87FCD">
              <w:rPr>
                <w:rFonts w:ascii="Times New Roman" w:eastAsia="Times New Roman" w:hAnsi="Times New Roman" w:cs="Times New Roman"/>
                <w:b/>
              </w:rPr>
              <w:t>»</w:t>
            </w:r>
          </w:p>
          <w:p w14:paraId="098DE153" w14:textId="77777777" w:rsidR="00BE7797" w:rsidRPr="00C87FCD" w:rsidRDefault="00BE7797" w:rsidP="004642C0">
            <w:pPr>
              <w:rPr>
                <w:rFonts w:ascii="Times New Roman" w:eastAsia="Times New Roman" w:hAnsi="Times New Roman" w:cs="Times New Roman"/>
                <w:b/>
              </w:rPr>
            </w:pPr>
          </w:p>
          <w:p w14:paraId="2309E294" w14:textId="77777777" w:rsidR="00BE7797" w:rsidRPr="00C87FCD" w:rsidRDefault="00BE7797" w:rsidP="004642C0">
            <w:pPr>
              <w:rPr>
                <w:rFonts w:ascii="Times New Roman" w:hAnsi="Times New Roman" w:cs="Times New Roman"/>
                <w:b/>
                <w:sz w:val="24"/>
                <w:szCs w:val="24"/>
                <w:lang w:val="kk-KZ"/>
              </w:rPr>
            </w:pPr>
          </w:p>
          <w:p w14:paraId="4D460ECC" w14:textId="77777777" w:rsidR="00BE7797" w:rsidRPr="00517955" w:rsidRDefault="00BE7797" w:rsidP="004642C0">
            <w:pPr>
              <w:rPr>
                <w:rFonts w:ascii="Times New Roman" w:hAnsi="Times New Roman" w:cs="Times New Roman"/>
                <w:sz w:val="24"/>
                <w:szCs w:val="24"/>
                <w:lang w:val="kk-KZ"/>
              </w:rPr>
            </w:pPr>
          </w:p>
        </w:tc>
      </w:tr>
      <w:tr w:rsidR="00BE7797" w:rsidRPr="005318A2" w14:paraId="7747F19F" w14:textId="77777777" w:rsidTr="00D50D1C">
        <w:tc>
          <w:tcPr>
            <w:tcW w:w="1699" w:type="dxa"/>
          </w:tcPr>
          <w:p w14:paraId="434F8C04"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Серуеннен оралу</w:t>
            </w:r>
          </w:p>
        </w:tc>
        <w:tc>
          <w:tcPr>
            <w:tcW w:w="14890" w:type="dxa"/>
            <w:gridSpan w:val="12"/>
          </w:tcPr>
          <w:p w14:paraId="5DBB58BB"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5318A2" w14:paraId="7365031B" w14:textId="77777777" w:rsidTr="00D50D1C">
        <w:tc>
          <w:tcPr>
            <w:tcW w:w="1699" w:type="dxa"/>
          </w:tcPr>
          <w:p w14:paraId="1E0D4BFD"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ас</w:t>
            </w:r>
          </w:p>
        </w:tc>
        <w:tc>
          <w:tcPr>
            <w:tcW w:w="3121" w:type="dxa"/>
            <w:gridSpan w:val="2"/>
            <w:tcBorders>
              <w:right w:val="single" w:sz="4" w:space="0" w:color="auto"/>
            </w:tcBorders>
          </w:tcPr>
          <w:p w14:paraId="7F28D9AF"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265" w:type="dxa"/>
            <w:gridSpan w:val="3"/>
            <w:tcBorders>
              <w:left w:val="single" w:sz="4" w:space="0" w:color="auto"/>
              <w:right w:val="single" w:sz="4" w:space="0" w:color="auto"/>
            </w:tcBorders>
          </w:tcPr>
          <w:p w14:paraId="5D34184A"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3294C9B1"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3162" w:type="dxa"/>
            <w:gridSpan w:val="4"/>
            <w:tcBorders>
              <w:left w:val="single" w:sz="4" w:space="0" w:color="auto"/>
              <w:right w:val="single" w:sz="4" w:space="0" w:color="auto"/>
            </w:tcBorders>
          </w:tcPr>
          <w:p w14:paraId="110A59FB"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2" w:type="dxa"/>
            <w:gridSpan w:val="2"/>
            <w:tcBorders>
              <w:left w:val="single" w:sz="4" w:space="0" w:color="auto"/>
              <w:right w:val="single" w:sz="4" w:space="0" w:color="auto"/>
            </w:tcBorders>
          </w:tcPr>
          <w:p w14:paraId="552A9B05"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5E89E86E"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2510" w:type="dxa"/>
            <w:tcBorders>
              <w:left w:val="single" w:sz="4" w:space="0" w:color="auto"/>
            </w:tcBorders>
          </w:tcPr>
          <w:p w14:paraId="6BA6A71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47D561BD" w14:textId="77777777" w:rsidTr="00DE7475">
        <w:trPr>
          <w:trHeight w:val="473"/>
        </w:trPr>
        <w:tc>
          <w:tcPr>
            <w:tcW w:w="1699" w:type="dxa"/>
          </w:tcPr>
          <w:p w14:paraId="60AA1190"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ұйқы</w:t>
            </w:r>
          </w:p>
        </w:tc>
        <w:tc>
          <w:tcPr>
            <w:tcW w:w="14890" w:type="dxa"/>
            <w:gridSpan w:val="12"/>
          </w:tcPr>
          <w:p w14:paraId="156B1370" w14:textId="00BDAF7D" w:rsidR="00BE7797" w:rsidRPr="00DE7475" w:rsidRDefault="00BE7797" w:rsidP="004642C0">
            <w:pPr>
              <w:rPr>
                <w:rFonts w:ascii="Times New Roman" w:eastAsia="Times New Roman" w:hAnsi="Times New Roman" w:cs="Times New Roman"/>
                <w:b/>
                <w:sz w:val="24"/>
                <w:szCs w:val="24"/>
                <w:lang w:val="kk-KZ"/>
              </w:rPr>
            </w:pPr>
            <w:r w:rsidRPr="005318A2">
              <w:rPr>
                <w:rFonts w:ascii="Times New Roman" w:eastAsia="Times New Roman" w:hAnsi="Times New Roman" w:cs="Times New Roman"/>
                <w:b/>
                <w:sz w:val="24"/>
                <w:szCs w:val="24"/>
                <w:lang w:val="kk-KZ"/>
              </w:rPr>
              <w:t xml:space="preserve">Балалардың тыныш ұйықтауына  </w:t>
            </w:r>
            <w:r>
              <w:rPr>
                <w:rFonts w:ascii="Times New Roman" w:eastAsia="Times New Roman" w:hAnsi="Times New Roman" w:cs="Times New Roman"/>
                <w:b/>
                <w:sz w:val="24"/>
                <w:szCs w:val="24"/>
                <w:lang w:val="kk-KZ"/>
              </w:rPr>
              <w:t>жағымды жағдай орнату</w:t>
            </w:r>
          </w:p>
        </w:tc>
      </w:tr>
      <w:tr w:rsidR="00BE7797" w:rsidRPr="004642C0" w14:paraId="54E17050" w14:textId="77777777" w:rsidTr="00D50D1C">
        <w:trPr>
          <w:trHeight w:val="1412"/>
        </w:trPr>
        <w:tc>
          <w:tcPr>
            <w:tcW w:w="1699" w:type="dxa"/>
          </w:tcPr>
          <w:p w14:paraId="60137663"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Біртіндеп ұйқыдан ояту, шынықтыру шаралары</w:t>
            </w:r>
          </w:p>
        </w:tc>
        <w:tc>
          <w:tcPr>
            <w:tcW w:w="3121" w:type="dxa"/>
            <w:gridSpan w:val="2"/>
            <w:tcBorders>
              <w:right w:val="single" w:sz="4" w:space="0" w:color="auto"/>
            </w:tcBorders>
          </w:tcPr>
          <w:p w14:paraId="65B18EED"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65" w:type="dxa"/>
            <w:gridSpan w:val="3"/>
            <w:tcBorders>
              <w:left w:val="single" w:sz="4" w:space="0" w:color="auto"/>
              <w:right w:val="single" w:sz="4" w:space="0" w:color="auto"/>
            </w:tcBorders>
          </w:tcPr>
          <w:p w14:paraId="67C50791"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3162" w:type="dxa"/>
            <w:gridSpan w:val="4"/>
            <w:tcBorders>
              <w:left w:val="single" w:sz="4" w:space="0" w:color="auto"/>
              <w:right w:val="single" w:sz="4" w:space="0" w:color="auto"/>
            </w:tcBorders>
          </w:tcPr>
          <w:p w14:paraId="0CC02DFB" w14:textId="77777777" w:rsidR="00BE7797" w:rsidRPr="005318A2" w:rsidRDefault="00BE7797"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832" w:type="dxa"/>
            <w:gridSpan w:val="2"/>
            <w:tcBorders>
              <w:left w:val="single" w:sz="4" w:space="0" w:color="auto"/>
              <w:right w:val="single" w:sz="4" w:space="0" w:color="auto"/>
            </w:tcBorders>
          </w:tcPr>
          <w:p w14:paraId="43B0A3AA"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10" w:type="dxa"/>
            <w:tcBorders>
              <w:left w:val="single" w:sz="4" w:space="0" w:color="auto"/>
            </w:tcBorders>
          </w:tcPr>
          <w:p w14:paraId="6A839469" w14:textId="77777777" w:rsidR="00BE7797" w:rsidRPr="005318A2" w:rsidRDefault="00BE7797"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7B3DF151" w14:textId="77777777" w:rsidTr="00D50D1C">
        <w:tc>
          <w:tcPr>
            <w:tcW w:w="1699" w:type="dxa"/>
          </w:tcPr>
          <w:p w14:paraId="679E83AD"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Бесін ас</w:t>
            </w:r>
          </w:p>
        </w:tc>
        <w:tc>
          <w:tcPr>
            <w:tcW w:w="3121" w:type="dxa"/>
            <w:gridSpan w:val="2"/>
            <w:tcBorders>
              <w:right w:val="single" w:sz="4" w:space="0" w:color="auto"/>
            </w:tcBorders>
          </w:tcPr>
          <w:p w14:paraId="472E832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5E6A39F2"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3265" w:type="dxa"/>
            <w:gridSpan w:val="3"/>
            <w:tcBorders>
              <w:right w:val="single" w:sz="4" w:space="0" w:color="auto"/>
            </w:tcBorders>
          </w:tcPr>
          <w:p w14:paraId="2C3DDD65"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5C63356B" w14:textId="77777777" w:rsidR="00BE7797" w:rsidRPr="005318A2" w:rsidRDefault="00BE7797" w:rsidP="004642C0">
            <w:pPr>
              <w:rPr>
                <w:rFonts w:ascii="Times New Roman" w:hAnsi="Times New Roman" w:cs="Times New Roman"/>
                <w:sz w:val="24"/>
                <w:szCs w:val="24"/>
                <w:lang w:val="kk-KZ"/>
              </w:rPr>
            </w:pPr>
          </w:p>
        </w:tc>
        <w:tc>
          <w:tcPr>
            <w:tcW w:w="3162" w:type="dxa"/>
            <w:gridSpan w:val="4"/>
            <w:tcBorders>
              <w:top w:val="single" w:sz="4" w:space="0" w:color="auto"/>
              <w:left w:val="single" w:sz="4" w:space="0" w:color="auto"/>
              <w:right w:val="single" w:sz="4" w:space="0" w:color="auto"/>
            </w:tcBorders>
          </w:tcPr>
          <w:p w14:paraId="65053FE2" w14:textId="77777777" w:rsidR="00BE7797" w:rsidRPr="005318A2" w:rsidRDefault="00BE7797" w:rsidP="004642C0">
            <w:pPr>
              <w:rPr>
                <w:rFonts w:ascii="Times New Roman" w:hAnsi="Times New Roman" w:cs="Times New Roman"/>
                <w:iCs/>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15709E2A"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2832" w:type="dxa"/>
            <w:gridSpan w:val="2"/>
            <w:tcBorders>
              <w:top w:val="single" w:sz="4" w:space="0" w:color="auto"/>
              <w:left w:val="single" w:sz="4" w:space="0" w:color="auto"/>
              <w:right w:val="single" w:sz="4" w:space="0" w:color="auto"/>
            </w:tcBorders>
          </w:tcPr>
          <w:p w14:paraId="1C707BAA"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10" w:type="dxa"/>
            <w:tcBorders>
              <w:top w:val="single" w:sz="4" w:space="0" w:color="auto"/>
              <w:left w:val="single" w:sz="4" w:space="0" w:color="auto"/>
            </w:tcBorders>
          </w:tcPr>
          <w:p w14:paraId="2244EA66"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48E1030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r>
      <w:tr w:rsidR="00BE7797" w:rsidRPr="008845AA" w14:paraId="3436BD12" w14:textId="77777777" w:rsidTr="00D50D1C">
        <w:trPr>
          <w:trHeight w:val="558"/>
        </w:trPr>
        <w:tc>
          <w:tcPr>
            <w:tcW w:w="1699" w:type="dxa"/>
            <w:tcBorders>
              <w:bottom w:val="single" w:sz="4" w:space="0" w:color="auto"/>
            </w:tcBorders>
          </w:tcPr>
          <w:p w14:paraId="125F9F19" w14:textId="77777777" w:rsidR="00BE7797" w:rsidRPr="005318A2" w:rsidRDefault="00BE7797" w:rsidP="004642C0">
            <w:pPr>
              <w:rPr>
                <w:rFonts w:ascii="Times New Roman" w:eastAsia="Times New Roman" w:hAnsi="Times New Roman" w:cs="Times New Roman"/>
                <w:b/>
                <w:bCs/>
                <w:color w:val="000000"/>
                <w:sz w:val="24"/>
                <w:szCs w:val="24"/>
                <w:lang w:val="kk-KZ"/>
              </w:rPr>
            </w:pPr>
            <w:r w:rsidRPr="005318A2">
              <w:rPr>
                <w:rFonts w:ascii="Times New Roman" w:eastAsia="Times New Roman" w:hAnsi="Times New Roman" w:cs="Times New Roman"/>
                <w:b/>
                <w:bCs/>
                <w:color w:val="000000"/>
                <w:sz w:val="24"/>
                <w:szCs w:val="24"/>
                <w:lang w:val="kk-KZ"/>
              </w:rPr>
              <w:t xml:space="preserve"> Ойындар, дербес әрекет</w:t>
            </w:r>
          </w:p>
          <w:p w14:paraId="7967407E" w14:textId="77777777" w:rsidR="00BE7797" w:rsidRPr="005318A2" w:rsidRDefault="00BE7797" w:rsidP="004642C0">
            <w:pPr>
              <w:rPr>
                <w:rFonts w:ascii="Times New Roman" w:eastAsia="Times New Roman" w:hAnsi="Times New Roman" w:cs="Times New Roman"/>
                <w:b/>
                <w:color w:val="000000"/>
                <w:sz w:val="24"/>
                <w:szCs w:val="24"/>
                <w:lang w:val="kk-KZ"/>
              </w:rPr>
            </w:pPr>
          </w:p>
          <w:p w14:paraId="09222DBE" w14:textId="77777777" w:rsidR="00BE7797" w:rsidRPr="005318A2" w:rsidRDefault="00BE7797" w:rsidP="004642C0">
            <w:pPr>
              <w:rPr>
                <w:rFonts w:ascii="Times New Roman" w:hAnsi="Times New Roman" w:cs="Times New Roman"/>
                <w:sz w:val="24"/>
                <w:szCs w:val="24"/>
                <w:lang w:val="kk-KZ"/>
              </w:rPr>
            </w:pPr>
          </w:p>
        </w:tc>
        <w:tc>
          <w:tcPr>
            <w:tcW w:w="3121" w:type="dxa"/>
            <w:gridSpan w:val="2"/>
            <w:tcBorders>
              <w:bottom w:val="single" w:sz="4" w:space="0" w:color="auto"/>
              <w:right w:val="single" w:sz="4" w:space="0" w:color="auto"/>
            </w:tcBorders>
          </w:tcPr>
          <w:p w14:paraId="7F41912F" w14:textId="77777777" w:rsidR="00BE7797" w:rsidRPr="00002524" w:rsidRDefault="00BE7797" w:rsidP="004642C0">
            <w:pPr>
              <w:rPr>
                <w:rFonts w:ascii="Times New Roman" w:hAnsi="Times New Roman" w:cs="Times New Roman"/>
                <w:sz w:val="24"/>
                <w:szCs w:val="24"/>
                <w:lang w:val="kk-KZ"/>
              </w:rPr>
            </w:pPr>
            <w:r w:rsidRPr="00002524">
              <w:rPr>
                <w:rFonts w:ascii="Times New Roman" w:eastAsia="Times New Roman" w:hAnsi="Times New Roman" w:cs="Times New Roman"/>
                <w:b/>
                <w:sz w:val="24"/>
                <w:szCs w:val="24"/>
                <w:lang w:val="kk-KZ"/>
              </w:rPr>
              <w:lastRenderedPageBreak/>
              <w:t>Дидактикалық ойын</w:t>
            </w:r>
            <w:r w:rsidRPr="00002524">
              <w:rPr>
                <w:rFonts w:ascii="Times New Roman" w:hAnsi="Times New Roman" w:cs="Times New Roman"/>
                <w:b/>
                <w:sz w:val="24"/>
                <w:szCs w:val="24"/>
                <w:lang w:val="kk-KZ"/>
              </w:rPr>
              <w:t>:</w:t>
            </w:r>
          </w:p>
          <w:p w14:paraId="116BBD00" w14:textId="77777777" w:rsidR="00BE7797" w:rsidRDefault="00BE7797" w:rsidP="004642C0">
            <w:pPr>
              <w:autoSpaceDE w:val="0"/>
              <w:autoSpaceDN w:val="0"/>
              <w:adjustRightInd w:val="0"/>
              <w:rPr>
                <w:rFonts w:ascii="Times New Roman" w:hAnsi="Times New Roman" w:cs="Times New Roman"/>
                <w:b/>
                <w:sz w:val="24"/>
                <w:szCs w:val="24"/>
                <w:lang w:val="kk-KZ"/>
              </w:rPr>
            </w:pPr>
            <w:r w:rsidRPr="00761782">
              <w:rPr>
                <w:rFonts w:ascii="Times New Roman" w:hAnsi="Times New Roman" w:cs="Times New Roman"/>
                <w:color w:val="000000"/>
                <w:sz w:val="24"/>
                <w:szCs w:val="24"/>
                <w:lang w:val="kk-KZ"/>
              </w:rPr>
              <w:t xml:space="preserve"> «Менің мекенім, менің </w:t>
            </w:r>
            <w:r w:rsidRPr="00761782">
              <w:rPr>
                <w:rFonts w:ascii="Times New Roman" w:hAnsi="Times New Roman" w:cs="Times New Roman"/>
                <w:color w:val="000000"/>
                <w:sz w:val="24"/>
                <w:szCs w:val="24"/>
                <w:lang w:val="kk-KZ"/>
              </w:rPr>
              <w:lastRenderedPageBreak/>
              <w:t>отбасым»</w:t>
            </w:r>
          </w:p>
          <w:p w14:paraId="6D3E6577" w14:textId="77777777" w:rsidR="00BE7797" w:rsidRPr="00002524" w:rsidRDefault="00BE7797" w:rsidP="004642C0">
            <w:pPr>
              <w:rPr>
                <w:rFonts w:ascii="Times New Roman" w:eastAsia="Calibri" w:hAnsi="Times New Roman" w:cs="Times New Roman"/>
                <w:sz w:val="24"/>
                <w:szCs w:val="24"/>
                <w:lang w:val="kk-KZ"/>
              </w:rPr>
            </w:pPr>
          </w:p>
          <w:p w14:paraId="0DC7767A" w14:textId="77777777" w:rsidR="00BE7797" w:rsidRPr="005318A2" w:rsidRDefault="00BE7797" w:rsidP="004642C0">
            <w:pPr>
              <w:rPr>
                <w:rFonts w:ascii="Times New Roman"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Балаларға өз туған жерлері туралы өз ойларын айта білуге үйрету</w:t>
            </w:r>
          </w:p>
        </w:tc>
        <w:tc>
          <w:tcPr>
            <w:tcW w:w="3265" w:type="dxa"/>
            <w:gridSpan w:val="3"/>
            <w:tcBorders>
              <w:left w:val="single" w:sz="4" w:space="0" w:color="auto"/>
              <w:bottom w:val="single" w:sz="4" w:space="0" w:color="auto"/>
              <w:right w:val="single" w:sz="4" w:space="0" w:color="auto"/>
            </w:tcBorders>
          </w:tcPr>
          <w:p w14:paraId="3818DDB1" w14:textId="77777777" w:rsidR="00BE7797" w:rsidRPr="00561EB9" w:rsidRDefault="00BE7797" w:rsidP="004642C0">
            <w:pPr>
              <w:rPr>
                <w:rFonts w:ascii="Times New Roman" w:hAnsi="Times New Roman" w:cs="Times New Roman"/>
                <w:b/>
                <w:sz w:val="24"/>
                <w:szCs w:val="24"/>
                <w:lang w:val="kk-KZ"/>
              </w:rPr>
            </w:pPr>
            <w:r w:rsidRPr="00561EB9">
              <w:rPr>
                <w:rFonts w:ascii="Times New Roman" w:hAnsi="Times New Roman" w:cs="Times New Roman"/>
                <w:b/>
                <w:sz w:val="24"/>
                <w:szCs w:val="24"/>
                <w:lang w:val="kk-KZ"/>
              </w:rPr>
              <w:lastRenderedPageBreak/>
              <w:t>Дидактикалық ойын:</w:t>
            </w:r>
          </w:p>
          <w:p w14:paraId="2CFDB20F" w14:textId="77777777" w:rsidR="00BE7797" w:rsidRPr="00561EB9" w:rsidRDefault="00BE7797" w:rsidP="004642C0">
            <w:pPr>
              <w:rPr>
                <w:rFonts w:ascii="Times New Roman" w:hAnsi="Times New Roman" w:cs="Times New Roman"/>
                <w:sz w:val="24"/>
                <w:szCs w:val="24"/>
                <w:lang w:bidi="en-US"/>
              </w:rPr>
            </w:pPr>
            <w:r w:rsidRPr="00561EB9">
              <w:rPr>
                <w:rFonts w:ascii="Times New Roman" w:hAnsi="Times New Roman" w:cs="Times New Roman"/>
                <w:sz w:val="24"/>
                <w:szCs w:val="24"/>
                <w:lang w:val="kk-KZ"/>
              </w:rPr>
              <w:t>«</w:t>
            </w:r>
            <w:r w:rsidRPr="00561EB9">
              <w:rPr>
                <w:rFonts w:ascii="Times New Roman" w:hAnsi="Times New Roman" w:cs="Times New Roman"/>
                <w:sz w:val="24"/>
                <w:szCs w:val="24"/>
                <w:lang w:bidi="en-US"/>
              </w:rPr>
              <w:t xml:space="preserve">«Ел </w:t>
            </w:r>
            <w:proofErr w:type="spellStart"/>
            <w:r w:rsidRPr="00561EB9">
              <w:rPr>
                <w:rFonts w:ascii="Times New Roman" w:hAnsi="Times New Roman" w:cs="Times New Roman"/>
                <w:sz w:val="24"/>
                <w:szCs w:val="24"/>
                <w:lang w:bidi="en-US"/>
              </w:rPr>
              <w:t>жүрегі</w:t>
            </w:r>
            <w:proofErr w:type="spellEnd"/>
            <w:r w:rsidRPr="00561EB9">
              <w:rPr>
                <w:rFonts w:ascii="Times New Roman" w:hAnsi="Times New Roman" w:cs="Times New Roman"/>
                <w:sz w:val="24"/>
                <w:szCs w:val="24"/>
                <w:lang w:bidi="en-US"/>
              </w:rPr>
              <w:t>-Астана»</w:t>
            </w:r>
          </w:p>
          <w:p w14:paraId="1BA4AC5D" w14:textId="77777777" w:rsidR="00BE7797" w:rsidRPr="00561EB9" w:rsidRDefault="00BE7797" w:rsidP="004642C0">
            <w:pPr>
              <w:rPr>
                <w:rFonts w:ascii="Times New Roman" w:hAnsi="Times New Roman" w:cs="Times New Roman"/>
                <w:sz w:val="24"/>
                <w:szCs w:val="24"/>
                <w:lang w:val="kk-KZ"/>
              </w:rPr>
            </w:pPr>
            <w:proofErr w:type="spellStart"/>
            <w:proofErr w:type="gramStart"/>
            <w:r w:rsidRPr="00561EB9">
              <w:rPr>
                <w:rFonts w:ascii="Times New Roman" w:hAnsi="Times New Roman" w:cs="Times New Roman"/>
                <w:b/>
                <w:sz w:val="24"/>
                <w:szCs w:val="24"/>
                <w:lang w:bidi="en-US"/>
              </w:rPr>
              <w:lastRenderedPageBreak/>
              <w:t>Мақсаты</w:t>
            </w:r>
            <w:proofErr w:type="spellEnd"/>
            <w:r w:rsidRPr="00561EB9">
              <w:rPr>
                <w:rFonts w:ascii="Times New Roman" w:hAnsi="Times New Roman" w:cs="Times New Roman"/>
                <w:b/>
                <w:sz w:val="24"/>
                <w:szCs w:val="24"/>
                <w:lang w:bidi="en-US"/>
              </w:rPr>
              <w:t>:</w:t>
            </w:r>
            <w:r w:rsidRPr="00561EB9">
              <w:rPr>
                <w:rFonts w:ascii="Times New Roman" w:hAnsi="Times New Roman" w:cs="Times New Roman"/>
                <w:sz w:val="24"/>
                <w:szCs w:val="24"/>
                <w:lang w:val="kk-KZ" w:bidi="en-US"/>
              </w:rPr>
              <w:t>балаларға</w:t>
            </w:r>
            <w:proofErr w:type="gramEnd"/>
            <w:r w:rsidRPr="00561EB9">
              <w:rPr>
                <w:rFonts w:ascii="Times New Roman" w:hAnsi="Times New Roman" w:cs="Times New Roman"/>
                <w:sz w:val="24"/>
                <w:szCs w:val="24"/>
                <w:lang w:val="kk-KZ" w:bidi="en-US"/>
              </w:rPr>
              <w:t xml:space="preserve"> фребль таяқшаларымен жұмыс жасауға,қиялдауға үйрету</w:t>
            </w:r>
          </w:p>
        </w:tc>
        <w:tc>
          <w:tcPr>
            <w:tcW w:w="3162" w:type="dxa"/>
            <w:gridSpan w:val="4"/>
            <w:tcBorders>
              <w:left w:val="single" w:sz="4" w:space="0" w:color="auto"/>
              <w:bottom w:val="single" w:sz="4" w:space="0" w:color="auto"/>
              <w:right w:val="single" w:sz="4" w:space="0" w:color="auto"/>
            </w:tcBorders>
          </w:tcPr>
          <w:p w14:paraId="17752722" w14:textId="77777777" w:rsidR="00BE7797" w:rsidRPr="00561EB9" w:rsidRDefault="00BE7797" w:rsidP="004642C0">
            <w:pPr>
              <w:pStyle w:val="11"/>
              <w:rPr>
                <w:rFonts w:ascii="Times New Roman" w:hAnsi="Times New Roman"/>
                <w:b/>
                <w:sz w:val="24"/>
                <w:szCs w:val="24"/>
                <w:lang w:val="kk-KZ"/>
              </w:rPr>
            </w:pPr>
            <w:r w:rsidRPr="00561EB9">
              <w:rPr>
                <w:rFonts w:ascii="Times New Roman" w:hAnsi="Times New Roman"/>
                <w:b/>
                <w:bCs/>
                <w:iCs/>
                <w:sz w:val="24"/>
                <w:szCs w:val="24"/>
                <w:lang w:val="kk-KZ"/>
              </w:rPr>
              <w:lastRenderedPageBreak/>
              <w:t>Вариативтік бөлік:</w:t>
            </w:r>
          </w:p>
          <w:p w14:paraId="15BCFE00" w14:textId="4A3510F8" w:rsidR="00BE7797" w:rsidRPr="00BE0981" w:rsidRDefault="00BE7797" w:rsidP="00BE0981">
            <w:pPr>
              <w:rPr>
                <w:rFonts w:eastAsia="Times New Roman"/>
                <w:sz w:val="24"/>
                <w:szCs w:val="24"/>
                <w:lang w:val="kk-KZ"/>
              </w:rPr>
            </w:pPr>
            <w:r w:rsidRPr="00561EB9">
              <w:rPr>
                <w:b/>
                <w:bCs/>
                <w:iCs/>
                <w:sz w:val="24"/>
                <w:szCs w:val="24"/>
                <w:lang w:val="kk-KZ"/>
              </w:rPr>
              <w:t>Тақырыбы:</w:t>
            </w:r>
            <w:r w:rsidRPr="00561EB9">
              <w:rPr>
                <w:rFonts w:eastAsia="Times New Roman"/>
                <w:sz w:val="24"/>
                <w:szCs w:val="24"/>
                <w:lang w:val="kk-KZ"/>
              </w:rPr>
              <w:t>«</w:t>
            </w:r>
            <w:r w:rsidR="00BE0981">
              <w:rPr>
                <w:rFonts w:eastAsia="Times New Roman"/>
                <w:sz w:val="24"/>
                <w:szCs w:val="24"/>
                <w:lang w:val="kk-KZ"/>
              </w:rPr>
              <w:t xml:space="preserve">Шұбар ала </w:t>
            </w:r>
            <w:r w:rsidR="00BE0981">
              <w:rPr>
                <w:rFonts w:eastAsia="Times New Roman"/>
                <w:sz w:val="24"/>
                <w:szCs w:val="24"/>
                <w:lang w:val="kk-KZ"/>
              </w:rPr>
              <w:lastRenderedPageBreak/>
              <w:t>тауық</w:t>
            </w:r>
            <w:r w:rsidRPr="00561EB9">
              <w:rPr>
                <w:lang w:val="kk-KZ"/>
              </w:rPr>
              <w:t>»</w:t>
            </w:r>
            <w:r w:rsidR="00BE0981">
              <w:rPr>
                <w:lang w:val="kk-KZ"/>
              </w:rPr>
              <w:t xml:space="preserve"> ертегісі </w:t>
            </w:r>
          </w:p>
          <w:p w14:paraId="0E691534" w14:textId="0ED6BFC9" w:rsidR="00BE7797" w:rsidRPr="00561EB9" w:rsidRDefault="00BE7797" w:rsidP="004642C0">
            <w:pPr>
              <w:rPr>
                <w:rFonts w:eastAsia="Times New Roman"/>
                <w:sz w:val="24"/>
                <w:szCs w:val="24"/>
                <w:lang w:val="kk-KZ"/>
              </w:rPr>
            </w:pPr>
            <w:r w:rsidRPr="00561EB9">
              <w:rPr>
                <w:rFonts w:ascii="Times New Roman" w:hAnsi="Times New Roman" w:cs="Times New Roman"/>
                <w:b/>
                <w:bCs/>
                <w:sz w:val="24"/>
                <w:szCs w:val="24"/>
                <w:lang w:val="kk-KZ"/>
              </w:rPr>
              <w:t>«</w:t>
            </w:r>
            <w:r w:rsidRPr="00561EB9">
              <w:rPr>
                <w:rFonts w:ascii="Times New Roman" w:hAnsi="Times New Roman" w:cs="Times New Roman"/>
                <w:b/>
                <w:sz w:val="24"/>
                <w:szCs w:val="24"/>
                <w:lang w:val="kk-KZ"/>
              </w:rPr>
              <w:t>Мақсаты:</w:t>
            </w:r>
            <w:r w:rsidR="00BE0981">
              <w:rPr>
                <w:rFonts w:eastAsia="Times New Roman"/>
                <w:sz w:val="24"/>
                <w:szCs w:val="24"/>
                <w:lang w:val="kk-KZ"/>
              </w:rPr>
              <w:t xml:space="preserve"> Ертегі мазмұнын және онда болып жатқан оқиғаларды рет ретімен есте сақтап қалуға үйрету </w:t>
            </w:r>
          </w:p>
          <w:p w14:paraId="705F1F24" w14:textId="77777777" w:rsidR="00BE7797" w:rsidRPr="00561EB9" w:rsidRDefault="00BE7797" w:rsidP="004642C0">
            <w:pPr>
              <w:rPr>
                <w:rFonts w:ascii="Times New Roman" w:hAnsi="Times New Roman" w:cs="Times New Roman"/>
                <w:b/>
                <w:sz w:val="24"/>
                <w:szCs w:val="24"/>
                <w:lang w:val="kk-KZ"/>
              </w:rPr>
            </w:pPr>
          </w:p>
        </w:tc>
        <w:tc>
          <w:tcPr>
            <w:tcW w:w="2832" w:type="dxa"/>
            <w:gridSpan w:val="2"/>
            <w:tcBorders>
              <w:left w:val="single" w:sz="4" w:space="0" w:color="auto"/>
              <w:bottom w:val="single" w:sz="4" w:space="0" w:color="auto"/>
              <w:right w:val="single" w:sz="4" w:space="0" w:color="auto"/>
            </w:tcBorders>
          </w:tcPr>
          <w:p w14:paraId="0C3A8B36" w14:textId="77777777" w:rsidR="00BE7797" w:rsidRPr="00561EB9" w:rsidRDefault="00BE7797" w:rsidP="004642C0">
            <w:pPr>
              <w:tabs>
                <w:tab w:val="left" w:pos="2940"/>
              </w:tabs>
              <w:rPr>
                <w:rFonts w:ascii="Times New Roman" w:hAnsi="Times New Roman" w:cs="Times New Roman"/>
                <w:b/>
                <w:color w:val="0070C0"/>
                <w:sz w:val="24"/>
                <w:szCs w:val="24"/>
                <w:lang w:val="kk-KZ"/>
              </w:rPr>
            </w:pPr>
            <w:r w:rsidRPr="00561EB9">
              <w:rPr>
                <w:rFonts w:ascii="Times New Roman" w:hAnsi="Times New Roman" w:cs="Times New Roman"/>
                <w:b/>
                <w:sz w:val="24"/>
                <w:szCs w:val="24"/>
                <w:lang w:val="kk-KZ"/>
              </w:rPr>
              <w:lastRenderedPageBreak/>
              <w:t>Дидактикалық ойын:</w:t>
            </w:r>
          </w:p>
          <w:p w14:paraId="3CFB5615" w14:textId="77777777" w:rsidR="00BE7797" w:rsidRPr="00561EB9" w:rsidRDefault="00BE7797" w:rsidP="004642C0">
            <w:pPr>
              <w:rPr>
                <w:rFonts w:ascii="Times New Roman" w:hAnsi="Times New Roman" w:cs="Times New Roman"/>
                <w:sz w:val="24"/>
                <w:szCs w:val="24"/>
                <w:lang w:val="kk-KZ"/>
              </w:rPr>
            </w:pPr>
            <w:r w:rsidRPr="00561EB9">
              <w:rPr>
                <w:rFonts w:ascii="Times New Roman" w:hAnsi="Times New Roman" w:cs="Times New Roman"/>
                <w:sz w:val="24"/>
                <w:szCs w:val="24"/>
                <w:lang w:val="kk-KZ"/>
              </w:rPr>
              <w:t>«Өз үйіңді тап»</w:t>
            </w:r>
          </w:p>
          <w:p w14:paraId="112237B4" w14:textId="77777777" w:rsidR="00BE7797" w:rsidRPr="00561EB9" w:rsidRDefault="00BE7797" w:rsidP="004642C0">
            <w:pPr>
              <w:rPr>
                <w:rFonts w:ascii="Times New Roman" w:hAnsi="Times New Roman"/>
                <w:sz w:val="24"/>
                <w:szCs w:val="24"/>
                <w:lang w:val="kk-KZ"/>
              </w:rPr>
            </w:pPr>
            <w:r w:rsidRPr="00561EB9">
              <w:rPr>
                <w:rFonts w:ascii="Times New Roman" w:hAnsi="Times New Roman" w:cs="Times New Roman"/>
                <w:b/>
                <w:sz w:val="24"/>
                <w:szCs w:val="24"/>
                <w:lang w:val="kk-KZ"/>
              </w:rPr>
              <w:lastRenderedPageBreak/>
              <w:t>Мақсаты:</w:t>
            </w:r>
            <w:r w:rsidRPr="00561EB9">
              <w:rPr>
                <w:rFonts w:ascii="Times New Roman" w:hAnsi="Times New Roman" w:cs="Times New Roman"/>
                <w:sz w:val="24"/>
                <w:szCs w:val="24"/>
                <w:lang w:val="kk-KZ"/>
              </w:rPr>
              <w:t>Балалардың сөздік қорын дамыту.Отбасы туған жері туралы айта білуге үйрету.</w:t>
            </w:r>
          </w:p>
        </w:tc>
        <w:tc>
          <w:tcPr>
            <w:tcW w:w="2510" w:type="dxa"/>
            <w:tcBorders>
              <w:left w:val="single" w:sz="4" w:space="0" w:color="auto"/>
              <w:bottom w:val="single" w:sz="4" w:space="0" w:color="auto"/>
            </w:tcBorders>
          </w:tcPr>
          <w:p w14:paraId="68BFA039" w14:textId="77777777" w:rsidR="00BE7797" w:rsidRPr="00002524" w:rsidRDefault="00BE7797" w:rsidP="004642C0">
            <w:pPr>
              <w:rPr>
                <w:rFonts w:ascii="Times New Roman" w:eastAsia="Calibri" w:hAnsi="Times New Roman" w:cs="Times New Roman"/>
                <w:sz w:val="24"/>
                <w:szCs w:val="24"/>
                <w:lang w:val="kk-KZ"/>
              </w:rPr>
            </w:pPr>
            <w:r w:rsidRPr="005318A2">
              <w:rPr>
                <w:rFonts w:ascii="Times New Roman" w:hAnsi="Times New Roman" w:cs="Times New Roman"/>
                <w:b/>
                <w:sz w:val="24"/>
                <w:szCs w:val="24"/>
                <w:lang w:val="kk-KZ"/>
              </w:rPr>
              <w:lastRenderedPageBreak/>
              <w:t>Дидактикалық ойын:</w:t>
            </w:r>
            <w:r w:rsidRPr="0000252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Бәйтерек</w:t>
            </w:r>
            <w:r w:rsidRPr="00002524">
              <w:rPr>
                <w:rFonts w:ascii="Times New Roman" w:eastAsia="Calibri" w:hAnsi="Times New Roman" w:cs="Times New Roman"/>
                <w:sz w:val="24"/>
                <w:szCs w:val="24"/>
                <w:lang w:val="kk-KZ"/>
              </w:rPr>
              <w:t>»</w:t>
            </w:r>
          </w:p>
          <w:p w14:paraId="1A728E84" w14:textId="77777777" w:rsidR="00BE7797" w:rsidRDefault="00BE7797" w:rsidP="004642C0">
            <w:pPr>
              <w:rPr>
                <w:rFonts w:ascii="Times New Roman" w:hAnsi="Times New Roman" w:cs="Times New Roman"/>
                <w:sz w:val="24"/>
                <w:szCs w:val="24"/>
                <w:lang w:val="kk-KZ"/>
              </w:rPr>
            </w:pPr>
            <w:r w:rsidRPr="00002524">
              <w:rPr>
                <w:rFonts w:ascii="Times New Roman" w:hAnsi="Times New Roman" w:cs="Times New Roman"/>
                <w:b/>
                <w:sz w:val="24"/>
                <w:szCs w:val="24"/>
                <w:lang w:val="kk-KZ"/>
              </w:rPr>
              <w:lastRenderedPageBreak/>
              <w:t>М</w:t>
            </w:r>
            <w:r w:rsidRPr="00002524">
              <w:rPr>
                <w:rFonts w:ascii="Times New Roman" w:eastAsia="Calibri" w:hAnsi="Times New Roman" w:cs="Times New Roman"/>
                <w:b/>
                <w:sz w:val="24"/>
                <w:szCs w:val="24"/>
                <w:lang w:val="kk-KZ"/>
              </w:rPr>
              <w:t>ақсаты</w:t>
            </w:r>
            <w:r w:rsidRPr="00002524">
              <w:rPr>
                <w:rFonts w:ascii="Times New Roman" w:hAnsi="Times New Roman" w:cs="Times New Roman"/>
                <w:sz w:val="24"/>
                <w:szCs w:val="24"/>
                <w:lang w:val="kk-KZ"/>
              </w:rPr>
              <w:t>:</w:t>
            </w:r>
            <w:r>
              <w:rPr>
                <w:rFonts w:ascii="Times New Roman" w:hAnsi="Times New Roman" w:cs="Times New Roman"/>
                <w:sz w:val="24"/>
                <w:szCs w:val="24"/>
                <w:lang w:val="kk-KZ"/>
              </w:rPr>
              <w:t>Балалар-</w:t>
            </w:r>
          </w:p>
          <w:p w14:paraId="37D20F55" w14:textId="77777777" w:rsidR="00BE7797" w:rsidRPr="00002524" w:rsidRDefault="00BE7797" w:rsidP="004642C0">
            <w:pPr>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дың шығармашылық қабілетін дамыту </w:t>
            </w:r>
          </w:p>
          <w:p w14:paraId="10A2FE42" w14:textId="77777777" w:rsidR="00BE7797" w:rsidRPr="005318A2" w:rsidRDefault="00BE7797" w:rsidP="004642C0">
            <w:pPr>
              <w:tabs>
                <w:tab w:val="left" w:pos="2940"/>
              </w:tabs>
              <w:rPr>
                <w:rFonts w:ascii="Times New Roman" w:hAnsi="Times New Roman" w:cs="Times New Roman"/>
                <w:b/>
                <w:color w:val="0070C0"/>
                <w:sz w:val="24"/>
                <w:szCs w:val="24"/>
                <w:lang w:val="kk-KZ"/>
              </w:rPr>
            </w:pPr>
          </w:p>
          <w:p w14:paraId="5800DD4D" w14:textId="77777777" w:rsidR="00BE7797" w:rsidRPr="005318A2" w:rsidRDefault="00BE7797" w:rsidP="004642C0">
            <w:pPr>
              <w:tabs>
                <w:tab w:val="left" w:pos="2940"/>
              </w:tabs>
              <w:rPr>
                <w:rFonts w:ascii="Times New Roman" w:hAnsi="Times New Roman" w:cs="Times New Roman"/>
                <w:sz w:val="24"/>
                <w:szCs w:val="24"/>
                <w:lang w:val="kk-KZ"/>
              </w:rPr>
            </w:pPr>
          </w:p>
        </w:tc>
      </w:tr>
      <w:tr w:rsidR="00BE7797" w:rsidRPr="004642C0" w14:paraId="39B8AEE3" w14:textId="77777777" w:rsidTr="00D50D1C">
        <w:trPr>
          <w:trHeight w:val="3131"/>
        </w:trPr>
        <w:tc>
          <w:tcPr>
            <w:tcW w:w="1699" w:type="dxa"/>
            <w:tcBorders>
              <w:bottom w:val="single" w:sz="4" w:space="0" w:color="auto"/>
            </w:tcBorders>
          </w:tcPr>
          <w:p w14:paraId="33003D2C" w14:textId="77777777" w:rsidR="00BE7797" w:rsidRPr="005318A2" w:rsidRDefault="00BE7797" w:rsidP="004642C0">
            <w:pPr>
              <w:rPr>
                <w:rFonts w:ascii="Times New Roman" w:eastAsia="Times New Roman" w:hAnsi="Times New Roman" w:cs="Times New Roman"/>
                <w:b/>
                <w:color w:val="000000"/>
                <w:sz w:val="24"/>
                <w:szCs w:val="24"/>
                <w:lang w:val="kk-KZ"/>
              </w:rPr>
            </w:pPr>
            <w:r w:rsidRPr="005318A2">
              <w:rPr>
                <w:rFonts w:ascii="Times New Roman" w:eastAsia="Times New Roman" w:hAnsi="Times New Roman" w:cs="Times New Roman"/>
                <w:b/>
                <w:color w:val="000000"/>
                <w:sz w:val="24"/>
                <w:szCs w:val="24"/>
                <w:lang w:val="kk-KZ"/>
              </w:rPr>
              <w:lastRenderedPageBreak/>
              <w:t xml:space="preserve"> Баланың жеке даму картасына сәйкес  жеке жұмыс</w:t>
            </w:r>
          </w:p>
        </w:tc>
        <w:tc>
          <w:tcPr>
            <w:tcW w:w="3121" w:type="dxa"/>
            <w:gridSpan w:val="2"/>
            <w:tcBorders>
              <w:bottom w:val="single" w:sz="4" w:space="0" w:color="auto"/>
              <w:right w:val="single" w:sz="4" w:space="0" w:color="auto"/>
            </w:tcBorders>
          </w:tcPr>
          <w:p w14:paraId="2B378E76" w14:textId="77777777" w:rsidR="00BE7797" w:rsidRPr="005318A2" w:rsidRDefault="00BE7797" w:rsidP="004642C0">
            <w:pPr>
              <w:rPr>
                <w:rFonts w:ascii="Times New Roman" w:hAnsi="Times New Roman" w:cs="Times New Roman"/>
                <w:color w:val="000000"/>
                <w:sz w:val="24"/>
                <w:szCs w:val="24"/>
                <w:shd w:val="clear" w:color="auto" w:fill="FFFFFF"/>
                <w:lang w:val="kk-KZ"/>
              </w:rPr>
            </w:pPr>
            <w:r w:rsidRPr="005318A2">
              <w:rPr>
                <w:rFonts w:ascii="Times New Roman" w:hAnsi="Times New Roman" w:cs="Times New Roman"/>
                <w:color w:val="000000"/>
                <w:sz w:val="24"/>
                <w:szCs w:val="24"/>
                <w:shd w:val="clear" w:color="auto" w:fill="FFFFFF"/>
                <w:lang w:val="kk-KZ"/>
              </w:rPr>
              <w:t>Балаларды сурет салу кезінде қарындашты дұрыс ұстай алмауына байланысты, Ибрахим</w:t>
            </w:r>
            <w:r>
              <w:rPr>
                <w:rFonts w:ascii="Times New Roman" w:hAnsi="Times New Roman" w:cs="Times New Roman"/>
                <w:color w:val="000000"/>
                <w:sz w:val="24"/>
                <w:szCs w:val="24"/>
                <w:shd w:val="clear" w:color="auto" w:fill="FFFFFF"/>
                <w:lang w:val="kk-KZ"/>
              </w:rPr>
              <w:t xml:space="preserve">, Ә.Санжар </w:t>
            </w:r>
            <w:r w:rsidRPr="005318A2">
              <w:rPr>
                <w:rFonts w:ascii="Times New Roman" w:hAnsi="Times New Roman" w:cs="Times New Roman"/>
                <w:color w:val="000000"/>
                <w:sz w:val="24"/>
                <w:szCs w:val="24"/>
                <w:shd w:val="clear" w:color="auto" w:fill="FFFFFF"/>
                <w:lang w:val="kk-KZ"/>
              </w:rPr>
              <w:t xml:space="preserve">түстен кейінгі уақытта оқу іс-әрекетте </w:t>
            </w:r>
          </w:p>
          <w:p w14:paraId="0D6117AB"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hAnsi="Times New Roman" w:cs="Times New Roman"/>
                <w:color w:val="000000"/>
                <w:sz w:val="24"/>
                <w:szCs w:val="24"/>
                <w:shd w:val="clear" w:color="auto" w:fill="FFFFFF"/>
                <w:lang w:val="kk-KZ"/>
              </w:rPr>
              <w:t>аяқтай алмаған суретін жалғастырып орындату, боямақтар боятып, қарындашты ұстауға дағдыландыру</w:t>
            </w:r>
          </w:p>
        </w:tc>
        <w:tc>
          <w:tcPr>
            <w:tcW w:w="3265" w:type="dxa"/>
            <w:gridSpan w:val="3"/>
            <w:tcBorders>
              <w:left w:val="single" w:sz="4" w:space="0" w:color="auto"/>
              <w:bottom w:val="single" w:sz="4" w:space="0" w:color="auto"/>
              <w:right w:val="single" w:sz="4" w:space="0" w:color="auto"/>
            </w:tcBorders>
          </w:tcPr>
          <w:p w14:paraId="60D5A395"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b/>
                <w:color w:val="000000"/>
                <w:sz w:val="24"/>
                <w:szCs w:val="24"/>
                <w:lang w:val="kk-KZ"/>
              </w:rPr>
              <w:t>Жеке баламен жұмыс:</w:t>
            </w:r>
          </w:p>
          <w:p w14:paraId="7EF16843" w14:textId="77777777" w:rsidR="00BE7797" w:rsidRPr="005318A2" w:rsidRDefault="00BE7797" w:rsidP="004642C0">
            <w:pPr>
              <w:pStyle w:val="a5"/>
              <w:shd w:val="clear" w:color="auto" w:fill="FFFFFF"/>
              <w:spacing w:before="0" w:beforeAutospacing="0" w:after="0" w:afterAutospacing="0"/>
              <w:rPr>
                <w:color w:val="000000"/>
                <w:lang w:val="kk-KZ"/>
              </w:rPr>
            </w:pPr>
            <w:r>
              <w:rPr>
                <w:b/>
                <w:color w:val="000000"/>
                <w:lang w:val="kk-KZ"/>
              </w:rPr>
              <w:t>Мүсіндеу</w:t>
            </w:r>
            <w:r w:rsidRPr="005318A2">
              <w:rPr>
                <w:color w:val="000000"/>
                <w:lang w:val="kk-KZ"/>
              </w:rPr>
              <w:t>Әбілмансұр</w:t>
            </w:r>
            <w:r>
              <w:rPr>
                <w:color w:val="000000"/>
                <w:lang w:val="kk-KZ"/>
              </w:rPr>
              <w:t xml:space="preserve"> және Перизат ермексазбен жұмыс жасауды үйретіп,</w:t>
            </w:r>
            <w:r w:rsidRPr="005318A2">
              <w:rPr>
                <w:color w:val="000000"/>
                <w:shd w:val="clear" w:color="auto" w:fill="FFFFFF"/>
                <w:lang w:val="kk-KZ"/>
              </w:rPr>
              <w:t xml:space="preserve"> аяқтай алмаған </w:t>
            </w:r>
            <w:r>
              <w:rPr>
                <w:color w:val="000000"/>
                <w:shd w:val="clear" w:color="auto" w:fill="FFFFFF"/>
                <w:lang w:val="kk-KZ"/>
              </w:rPr>
              <w:t xml:space="preserve">жұмысын </w:t>
            </w:r>
            <w:r w:rsidRPr="005318A2">
              <w:rPr>
                <w:color w:val="000000"/>
                <w:shd w:val="clear" w:color="auto" w:fill="FFFFFF"/>
                <w:lang w:val="kk-KZ"/>
              </w:rPr>
              <w:t>жалғастырып орындату,</w:t>
            </w:r>
          </w:p>
        </w:tc>
        <w:tc>
          <w:tcPr>
            <w:tcW w:w="3162" w:type="dxa"/>
            <w:gridSpan w:val="4"/>
            <w:tcBorders>
              <w:left w:val="single" w:sz="4" w:space="0" w:color="auto"/>
              <w:bottom w:val="single" w:sz="4" w:space="0" w:color="auto"/>
              <w:right w:val="single" w:sz="4" w:space="0" w:color="auto"/>
            </w:tcBorders>
          </w:tcPr>
          <w:p w14:paraId="0E39CA14" w14:textId="77777777" w:rsidR="00BE7797" w:rsidRPr="005318A2" w:rsidRDefault="00BE7797" w:rsidP="004642C0">
            <w:pPr>
              <w:tabs>
                <w:tab w:val="left" w:pos="2460"/>
              </w:tabs>
              <w:rPr>
                <w:rFonts w:ascii="Times New Roman" w:hAnsi="Times New Roman" w:cs="Times New Roman"/>
                <w:b/>
                <w:color w:val="000000"/>
                <w:sz w:val="24"/>
                <w:szCs w:val="24"/>
                <w:lang w:val="kk-KZ"/>
              </w:rPr>
            </w:pPr>
            <w:r w:rsidRPr="005318A2">
              <w:rPr>
                <w:rFonts w:ascii="Times New Roman" w:hAnsi="Times New Roman" w:cs="Times New Roman"/>
                <w:b/>
                <w:color w:val="000000"/>
                <w:sz w:val="24"/>
                <w:szCs w:val="24"/>
                <w:lang w:val="kk-KZ"/>
              </w:rPr>
              <w:t>Дене шынықтыру:</w:t>
            </w:r>
          </w:p>
          <w:p w14:paraId="5A0A1EEE" w14:textId="77777777" w:rsidR="00BE7797" w:rsidRPr="00BC6EE0"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 xml:space="preserve">Балалар тәрбиешімен бірге жаттығуларды қайталайды. </w:t>
            </w:r>
            <w:r>
              <w:rPr>
                <w:rFonts w:ascii="Times New Roman" w:hAnsi="Times New Roman" w:cs="Times New Roman"/>
                <w:sz w:val="24"/>
                <w:szCs w:val="24"/>
                <w:lang w:val="kk-KZ"/>
              </w:rPr>
              <w:t>Төбешіктен сырғанау.Ибрахим,Рамазанжәне Әбілмансұр.</w:t>
            </w:r>
          </w:p>
        </w:tc>
        <w:tc>
          <w:tcPr>
            <w:tcW w:w="2832" w:type="dxa"/>
            <w:gridSpan w:val="2"/>
            <w:tcBorders>
              <w:left w:val="single" w:sz="4" w:space="0" w:color="auto"/>
              <w:bottom w:val="single" w:sz="4" w:space="0" w:color="auto"/>
              <w:right w:val="single" w:sz="4" w:space="0" w:color="auto"/>
            </w:tcBorders>
          </w:tcPr>
          <w:p w14:paraId="51517D1B" w14:textId="77777777" w:rsidR="00BE7797" w:rsidRPr="005318A2" w:rsidRDefault="00BE7797" w:rsidP="004642C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Санжар, Айсәуле жәнеӘлинұрға </w:t>
            </w:r>
            <w:r>
              <w:rPr>
                <w:rFonts w:ascii="Times New Roman" w:hAnsi="Times New Roman" w:cs="Times New Roman"/>
                <w:sz w:val="24"/>
                <w:szCs w:val="24"/>
                <w:lang w:val="kk-KZ"/>
              </w:rPr>
              <w:t>құрылыс материалдарын кірпішті қалап  үйлерқұрастыруға</w:t>
            </w:r>
            <w:r>
              <w:rPr>
                <w:rFonts w:ascii="Times New Roman" w:hAnsi="Times New Roman" w:cs="Times New Roman"/>
                <w:color w:val="000000"/>
                <w:sz w:val="24"/>
                <w:szCs w:val="24"/>
                <w:lang w:val="kk-KZ"/>
              </w:rPr>
              <w:t xml:space="preserve"> үйрету</w:t>
            </w:r>
          </w:p>
        </w:tc>
        <w:tc>
          <w:tcPr>
            <w:tcW w:w="2510" w:type="dxa"/>
            <w:tcBorders>
              <w:left w:val="single" w:sz="4" w:space="0" w:color="auto"/>
              <w:bottom w:val="single" w:sz="4" w:space="0" w:color="auto"/>
            </w:tcBorders>
          </w:tcPr>
          <w:p w14:paraId="3E395D2F"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color w:val="000000"/>
                <w:sz w:val="24"/>
                <w:szCs w:val="24"/>
                <w:shd w:val="clear" w:color="auto" w:fill="FFFFFF"/>
                <w:lang w:val="kk-KZ"/>
              </w:rPr>
              <w:t>Жаратылыстану:</w:t>
            </w:r>
            <w:r>
              <w:rPr>
                <w:rFonts w:ascii="Times New Roman" w:eastAsia="Times New Roman" w:hAnsi="Times New Roman" w:cs="Times New Roman"/>
                <w:sz w:val="24"/>
                <w:szCs w:val="24"/>
                <w:lang w:val="kk-KZ"/>
              </w:rPr>
              <w:t>Нұрсезім</w:t>
            </w:r>
            <w:r w:rsidRPr="005318A2">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Перизат,Гүлназбен «Астана»</w:t>
            </w:r>
            <w:r w:rsidRPr="005318A2">
              <w:rPr>
                <w:rFonts w:ascii="Times New Roman" w:eastAsia="Times New Roman" w:hAnsi="Times New Roman" w:cs="Times New Roman"/>
                <w:sz w:val="24"/>
                <w:szCs w:val="24"/>
                <w:lang w:val="kk-KZ"/>
              </w:rPr>
              <w:t>тақырбында әңг</w:t>
            </w:r>
            <w:r>
              <w:rPr>
                <w:rFonts w:ascii="Times New Roman" w:eastAsia="Times New Roman" w:hAnsi="Times New Roman" w:cs="Times New Roman"/>
                <w:sz w:val="24"/>
                <w:szCs w:val="24"/>
                <w:lang w:val="kk-KZ"/>
              </w:rPr>
              <w:t>імелесу,  ойлау,қиялдауға тәрбиелеу.</w:t>
            </w:r>
          </w:p>
        </w:tc>
      </w:tr>
      <w:tr w:rsidR="00BE7797" w:rsidRPr="005318A2" w14:paraId="15D9E813" w14:textId="77777777" w:rsidTr="00D50D1C">
        <w:trPr>
          <w:trHeight w:val="676"/>
        </w:trPr>
        <w:tc>
          <w:tcPr>
            <w:tcW w:w="1699" w:type="dxa"/>
            <w:tcBorders>
              <w:bottom w:val="nil"/>
              <w:right w:val="single" w:sz="4" w:space="0" w:color="auto"/>
            </w:tcBorders>
          </w:tcPr>
          <w:p w14:paraId="7D1A19FF"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Серуенге дайындық</w:t>
            </w:r>
            <w:r>
              <w:rPr>
                <w:rFonts w:ascii="Times New Roman" w:hAnsi="Times New Roman" w:cs="Times New Roman"/>
                <w:b/>
                <w:sz w:val="24"/>
                <w:szCs w:val="24"/>
                <w:lang w:val="kk-KZ"/>
              </w:rPr>
              <w:t>.</w:t>
            </w:r>
          </w:p>
        </w:tc>
        <w:tc>
          <w:tcPr>
            <w:tcW w:w="14890" w:type="dxa"/>
            <w:gridSpan w:val="12"/>
            <w:tcBorders>
              <w:left w:val="single" w:sz="4" w:space="0" w:color="auto"/>
              <w:bottom w:val="nil"/>
            </w:tcBorders>
          </w:tcPr>
          <w:p w14:paraId="6D643C2D" w14:textId="77777777" w:rsidR="00BE7797" w:rsidRPr="005318A2" w:rsidRDefault="00BE7797" w:rsidP="004642C0">
            <w:pPr>
              <w:rPr>
                <w:rFonts w:ascii="Times New Roman" w:hAnsi="Times New Roman" w:cs="Times New Roman"/>
                <w:sz w:val="24"/>
                <w:szCs w:val="24"/>
                <w:lang w:val="kk-KZ"/>
              </w:rPr>
            </w:pPr>
          </w:p>
          <w:p w14:paraId="396583F5"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0684205B"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оны дұрыстай білулерін қадағалау.</w:t>
            </w:r>
          </w:p>
        </w:tc>
      </w:tr>
      <w:tr w:rsidR="00BE7797" w:rsidRPr="005318A2" w14:paraId="17D55555" w14:textId="77777777" w:rsidTr="00DE7475">
        <w:trPr>
          <w:trHeight w:val="108"/>
        </w:trPr>
        <w:tc>
          <w:tcPr>
            <w:tcW w:w="1699" w:type="dxa"/>
            <w:tcBorders>
              <w:top w:val="nil"/>
              <w:bottom w:val="single" w:sz="4" w:space="0" w:color="auto"/>
              <w:right w:val="single" w:sz="4" w:space="0" w:color="auto"/>
            </w:tcBorders>
          </w:tcPr>
          <w:p w14:paraId="63A8F066" w14:textId="77777777" w:rsidR="00BE7797" w:rsidRPr="005318A2" w:rsidRDefault="00BE7797" w:rsidP="004642C0">
            <w:pPr>
              <w:rPr>
                <w:rFonts w:ascii="Times New Roman" w:eastAsia="Times New Roman" w:hAnsi="Times New Roman" w:cs="Times New Roman"/>
                <w:b/>
                <w:color w:val="000000"/>
                <w:sz w:val="24"/>
                <w:szCs w:val="24"/>
                <w:lang w:val="kk-KZ"/>
              </w:rPr>
            </w:pPr>
          </w:p>
        </w:tc>
        <w:tc>
          <w:tcPr>
            <w:tcW w:w="283" w:type="dxa"/>
            <w:tcBorders>
              <w:top w:val="nil"/>
              <w:bottom w:val="single" w:sz="4" w:space="0" w:color="auto"/>
              <w:right w:val="single" w:sz="4" w:space="0" w:color="auto"/>
            </w:tcBorders>
          </w:tcPr>
          <w:p w14:paraId="631B6E8A" w14:textId="77777777" w:rsidR="00BE7797" w:rsidRPr="005318A2" w:rsidRDefault="00BE7797" w:rsidP="004642C0">
            <w:pPr>
              <w:rPr>
                <w:rFonts w:ascii="Times New Roman" w:eastAsia="Times New Roman" w:hAnsi="Times New Roman" w:cs="Times New Roman"/>
                <w:b/>
                <w:color w:val="000000"/>
                <w:sz w:val="24"/>
                <w:szCs w:val="24"/>
                <w:lang w:val="kk-KZ"/>
              </w:rPr>
            </w:pPr>
          </w:p>
        </w:tc>
        <w:tc>
          <w:tcPr>
            <w:tcW w:w="14607" w:type="dxa"/>
            <w:gridSpan w:val="11"/>
            <w:tcBorders>
              <w:top w:val="nil"/>
              <w:left w:val="single" w:sz="4" w:space="0" w:color="auto"/>
              <w:bottom w:val="single" w:sz="4" w:space="0" w:color="auto"/>
            </w:tcBorders>
          </w:tcPr>
          <w:p w14:paraId="2E6C9D25" w14:textId="77777777" w:rsidR="00BE7797" w:rsidRPr="005318A2" w:rsidRDefault="00BE7797" w:rsidP="004642C0">
            <w:pPr>
              <w:rPr>
                <w:rFonts w:ascii="Times New Roman" w:eastAsia="Times New Roman" w:hAnsi="Times New Roman" w:cs="Times New Roman"/>
                <w:b/>
                <w:color w:val="000000"/>
                <w:sz w:val="24"/>
                <w:szCs w:val="24"/>
                <w:lang w:val="kk-KZ"/>
              </w:rPr>
            </w:pPr>
          </w:p>
        </w:tc>
      </w:tr>
      <w:tr w:rsidR="00BE7797" w:rsidRPr="00EA4C5E" w14:paraId="2897839F" w14:textId="77777777" w:rsidTr="00D50D1C">
        <w:trPr>
          <w:trHeight w:val="560"/>
        </w:trPr>
        <w:tc>
          <w:tcPr>
            <w:tcW w:w="1699" w:type="dxa"/>
            <w:tcBorders>
              <w:top w:val="single" w:sz="4" w:space="0" w:color="auto"/>
            </w:tcBorders>
          </w:tcPr>
          <w:p w14:paraId="6E375CE4"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 қимылды ойындар</w:t>
            </w:r>
          </w:p>
        </w:tc>
        <w:tc>
          <w:tcPr>
            <w:tcW w:w="3121" w:type="dxa"/>
            <w:gridSpan w:val="2"/>
            <w:tcBorders>
              <w:top w:val="single" w:sz="4" w:space="0" w:color="auto"/>
              <w:right w:val="single" w:sz="4" w:space="0" w:color="auto"/>
            </w:tcBorders>
          </w:tcPr>
          <w:p w14:paraId="5CF38DD0"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06944F7D" w14:textId="16B3C5E3" w:rsidR="00BE7797"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Аққу-қаздар </w:t>
            </w:r>
            <w:r>
              <w:rPr>
                <w:rFonts w:ascii="Times New Roman" w:eastAsia="Times New Roman" w:hAnsi="Times New Roman" w:cs="Times New Roman"/>
                <w:b/>
                <w:lang w:val="kk-KZ"/>
              </w:rPr>
              <w:t>»</w:t>
            </w:r>
          </w:p>
          <w:p w14:paraId="02BA299C" w14:textId="51DC2B54" w:rsidR="00BE7797" w:rsidRPr="00813999"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2 «</w:t>
            </w:r>
            <w:r>
              <w:rPr>
                <w:rFonts w:ascii="Times New Roman" w:eastAsia="Times New Roman CYR" w:hAnsi="Times New Roman" w:cs="Times New Roman"/>
                <w:b/>
                <w:lang w:val="kk-KZ"/>
              </w:rPr>
              <w:t xml:space="preserve"> ормандағ</w:t>
            </w:r>
            <w:r w:rsidRPr="00813999">
              <w:rPr>
                <w:rFonts w:ascii="Times New Roman" w:eastAsia="Times New Roman CYR" w:hAnsi="Times New Roman" w:cs="Times New Roman"/>
                <w:b/>
                <w:lang w:val="kk-KZ"/>
              </w:rPr>
              <w:t xml:space="preserve">  аю </w:t>
            </w:r>
            <w:r w:rsidRPr="00813999">
              <w:rPr>
                <w:rFonts w:ascii="Times New Roman" w:eastAsia="Times New Roman" w:hAnsi="Times New Roman" w:cs="Times New Roman"/>
                <w:b/>
                <w:lang w:val="kk-KZ"/>
              </w:rPr>
              <w:t xml:space="preserve">» </w:t>
            </w:r>
          </w:p>
          <w:p w14:paraId="3ADAE5D1" w14:textId="0F589274" w:rsidR="00BE7797" w:rsidRPr="00813999"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Аюлар  мен  аралар </w:t>
            </w:r>
            <w:r w:rsidRPr="00813999">
              <w:rPr>
                <w:rFonts w:ascii="Times New Roman" w:eastAsia="Times New Roman" w:hAnsi="Times New Roman" w:cs="Times New Roman"/>
                <w:b/>
                <w:lang w:val="kk-KZ"/>
              </w:rPr>
              <w:t xml:space="preserve">» </w:t>
            </w:r>
          </w:p>
          <w:p w14:paraId="7AAF59D7" w14:textId="77777777" w:rsidR="00BE7797" w:rsidRPr="00F97771" w:rsidRDefault="00BE7797" w:rsidP="004642C0">
            <w:pPr>
              <w:rPr>
                <w:rFonts w:ascii="Times New Roman" w:hAnsi="Times New Roman" w:cs="Times New Roman"/>
                <w:sz w:val="24"/>
                <w:szCs w:val="24"/>
                <w:lang w:val="kk-KZ"/>
              </w:rPr>
            </w:pPr>
          </w:p>
        </w:tc>
        <w:tc>
          <w:tcPr>
            <w:tcW w:w="3441" w:type="dxa"/>
            <w:gridSpan w:val="4"/>
            <w:tcBorders>
              <w:top w:val="single" w:sz="4" w:space="0" w:color="auto"/>
              <w:left w:val="single" w:sz="4" w:space="0" w:color="auto"/>
              <w:right w:val="single" w:sz="4" w:space="0" w:color="auto"/>
            </w:tcBorders>
          </w:tcPr>
          <w:p w14:paraId="341698EC"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61F56D79" w14:textId="3078D184" w:rsidR="00BE7797" w:rsidRPr="00813999"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Тым-тырақай </w:t>
            </w:r>
            <w:r w:rsidRPr="00813999">
              <w:rPr>
                <w:rFonts w:ascii="Times New Roman" w:eastAsia="Times New Roman" w:hAnsi="Times New Roman" w:cs="Times New Roman"/>
                <w:b/>
                <w:lang w:val="kk-KZ"/>
              </w:rPr>
              <w:t>»</w:t>
            </w:r>
          </w:p>
          <w:p w14:paraId="1F75AFB3" w14:textId="29A3D61A" w:rsidR="00BE7797" w:rsidRPr="00813999"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2</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Кім  баяу </w:t>
            </w:r>
            <w:r w:rsidRPr="00813999">
              <w:rPr>
                <w:rFonts w:ascii="Times New Roman" w:eastAsia="Times New Roman" w:hAnsi="Times New Roman" w:cs="Times New Roman"/>
                <w:b/>
                <w:lang w:val="kk-KZ"/>
              </w:rPr>
              <w:t>»</w:t>
            </w:r>
          </w:p>
          <w:p w14:paraId="00E2195B" w14:textId="4FBB653D" w:rsidR="00BE7797" w:rsidRPr="00813999"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Соқыртеке </w:t>
            </w:r>
            <w:r w:rsidRPr="00813999">
              <w:rPr>
                <w:rFonts w:ascii="Times New Roman" w:eastAsia="Times New Roman" w:hAnsi="Times New Roman" w:cs="Times New Roman"/>
                <w:b/>
                <w:lang w:val="kk-KZ"/>
              </w:rPr>
              <w:t xml:space="preserve">» </w:t>
            </w:r>
          </w:p>
          <w:p w14:paraId="7CF37BCA" w14:textId="77777777" w:rsidR="00BE7797" w:rsidRPr="00CC0583" w:rsidRDefault="00BE7797" w:rsidP="004642C0">
            <w:pPr>
              <w:rPr>
                <w:rFonts w:ascii="Times New Roman" w:eastAsia="Times New Roman" w:hAnsi="Times New Roman" w:cs="Times New Roman"/>
                <w:b/>
                <w:sz w:val="24"/>
                <w:szCs w:val="24"/>
                <w:lang w:val="kk-KZ" w:eastAsia="kk-KZ"/>
              </w:rPr>
            </w:pPr>
          </w:p>
        </w:tc>
        <w:tc>
          <w:tcPr>
            <w:tcW w:w="2986" w:type="dxa"/>
            <w:gridSpan w:val="3"/>
            <w:tcBorders>
              <w:top w:val="single" w:sz="4" w:space="0" w:color="auto"/>
              <w:left w:val="single" w:sz="4" w:space="0" w:color="auto"/>
              <w:right w:val="single" w:sz="4" w:space="0" w:color="auto"/>
            </w:tcBorders>
          </w:tcPr>
          <w:p w14:paraId="23E0FC62"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093EEE55" w14:textId="1D40E023" w:rsidR="00BE7797" w:rsidRPr="00257D28"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257D28">
              <w:rPr>
                <w:rFonts w:ascii="Times New Roman" w:eastAsia="Times New Roman" w:hAnsi="Times New Roman" w:cs="Times New Roman"/>
                <w:b/>
                <w:lang w:val="kk-KZ"/>
              </w:rPr>
              <w:t xml:space="preserve">« </w:t>
            </w:r>
            <w:r w:rsidRPr="00257D28">
              <w:rPr>
                <w:rFonts w:ascii="Times New Roman CYR" w:eastAsia="Times New Roman CYR" w:hAnsi="Times New Roman CYR" w:cs="Times New Roman CYR"/>
                <w:b/>
                <w:lang w:val="kk-KZ"/>
              </w:rPr>
              <w:t>Доп  кімде?</w:t>
            </w:r>
            <w:r w:rsidRPr="00257D28">
              <w:rPr>
                <w:rFonts w:ascii="Times New Roman" w:eastAsia="Times New Roman" w:hAnsi="Times New Roman" w:cs="Times New Roman"/>
                <w:b/>
                <w:lang w:val="kk-KZ"/>
              </w:rPr>
              <w:t>»</w:t>
            </w:r>
          </w:p>
          <w:p w14:paraId="4E49E53B" w14:textId="0859CAEE" w:rsidR="00BE7797" w:rsidRPr="00257D28"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2</w:t>
            </w:r>
            <w:r w:rsidRPr="00257D28">
              <w:rPr>
                <w:rFonts w:ascii="Times New Roman" w:eastAsia="Times New Roman" w:hAnsi="Times New Roman" w:cs="Times New Roman"/>
                <w:b/>
                <w:lang w:val="kk-KZ"/>
              </w:rPr>
              <w:t>« Қ</w:t>
            </w:r>
            <w:r w:rsidRPr="00257D28">
              <w:rPr>
                <w:rFonts w:ascii="Times New Roman CYR" w:eastAsia="Times New Roman CYR" w:hAnsi="Times New Roman CYR" w:cs="Times New Roman CYR"/>
                <w:b/>
                <w:lang w:val="kk-KZ"/>
              </w:rPr>
              <w:t xml:space="preserve">азан  доп </w:t>
            </w:r>
            <w:r w:rsidRPr="00257D28">
              <w:rPr>
                <w:rFonts w:ascii="Times New Roman" w:eastAsia="Times New Roman" w:hAnsi="Times New Roman" w:cs="Times New Roman"/>
                <w:b/>
                <w:lang w:val="kk-KZ"/>
              </w:rPr>
              <w:t xml:space="preserve">» </w:t>
            </w:r>
          </w:p>
          <w:p w14:paraId="03EBE4AD" w14:textId="2AF03178" w:rsidR="00BE7797" w:rsidRPr="00257D28"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257D28">
              <w:rPr>
                <w:rFonts w:ascii="Times New Roman" w:eastAsia="Times New Roman" w:hAnsi="Times New Roman" w:cs="Times New Roman"/>
                <w:b/>
                <w:lang w:val="kk-KZ"/>
              </w:rPr>
              <w:t>« Қ</w:t>
            </w:r>
            <w:r w:rsidRPr="00257D28">
              <w:rPr>
                <w:rFonts w:ascii="Times New Roman CYR" w:eastAsia="Times New Roman CYR" w:hAnsi="Times New Roman CYR" w:cs="Times New Roman CYR"/>
                <w:b/>
                <w:lang w:val="kk-KZ"/>
              </w:rPr>
              <w:t xml:space="preserve">у түлкі </w:t>
            </w:r>
            <w:r w:rsidRPr="00257D28">
              <w:rPr>
                <w:rFonts w:ascii="Times New Roman" w:eastAsia="Times New Roman" w:hAnsi="Times New Roman" w:cs="Times New Roman"/>
                <w:b/>
                <w:lang w:val="kk-KZ"/>
              </w:rPr>
              <w:t xml:space="preserve">» </w:t>
            </w:r>
          </w:p>
          <w:p w14:paraId="0BB064F7" w14:textId="77777777" w:rsidR="00BE7797" w:rsidRPr="00F97771" w:rsidRDefault="00BE7797" w:rsidP="004642C0">
            <w:pPr>
              <w:jc w:val="center"/>
              <w:rPr>
                <w:rFonts w:ascii="Times New Roman" w:eastAsia="Times New Roman" w:hAnsi="Times New Roman" w:cs="Times New Roman"/>
                <w:sz w:val="24"/>
                <w:szCs w:val="24"/>
                <w:lang w:val="kk-KZ"/>
              </w:rPr>
            </w:pPr>
          </w:p>
        </w:tc>
        <w:tc>
          <w:tcPr>
            <w:tcW w:w="2832" w:type="dxa"/>
            <w:gridSpan w:val="2"/>
            <w:tcBorders>
              <w:top w:val="single" w:sz="4" w:space="0" w:color="auto"/>
              <w:left w:val="single" w:sz="4" w:space="0" w:color="auto"/>
              <w:right w:val="single" w:sz="4" w:space="0" w:color="auto"/>
            </w:tcBorders>
          </w:tcPr>
          <w:p w14:paraId="091E2057"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63CB5D74" w14:textId="6886B1C2" w:rsidR="00BE7797" w:rsidRPr="00EA4C5E" w:rsidRDefault="00BE7797" w:rsidP="004642C0">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EA4C5E">
              <w:rPr>
                <w:rFonts w:ascii="Times New Roman" w:eastAsia="Times New Roman" w:hAnsi="Times New Roman" w:cs="Times New Roman"/>
                <w:b/>
                <w:lang w:val="kk-KZ"/>
              </w:rPr>
              <w:t xml:space="preserve">« </w:t>
            </w:r>
            <w:r w:rsidRPr="00EA4C5E">
              <w:rPr>
                <w:rFonts w:ascii="Times New Roman CYR" w:eastAsia="Times New Roman CYR" w:hAnsi="Times New Roman CYR" w:cs="Times New Roman CYR"/>
                <w:b/>
                <w:lang w:val="kk-KZ"/>
              </w:rPr>
              <w:t xml:space="preserve">Тышқан   аулау </w:t>
            </w:r>
            <w:r w:rsidRPr="00EA4C5E">
              <w:rPr>
                <w:rFonts w:ascii="Times New Roman" w:eastAsia="Times New Roman" w:hAnsi="Times New Roman" w:cs="Times New Roman"/>
                <w:b/>
                <w:lang w:val="kk-KZ"/>
              </w:rPr>
              <w:t>»</w:t>
            </w:r>
          </w:p>
          <w:p w14:paraId="0BCD1FA8" w14:textId="1A5F511C" w:rsidR="00BE7797" w:rsidRPr="00EA4C5E"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2</w:t>
            </w:r>
            <w:r w:rsidRPr="00EA4C5E">
              <w:rPr>
                <w:rFonts w:ascii="Times New Roman" w:eastAsia="Times New Roman" w:hAnsi="Times New Roman" w:cs="Times New Roman"/>
                <w:b/>
                <w:lang w:val="kk-KZ"/>
              </w:rPr>
              <w:t>« Қ</w:t>
            </w:r>
            <w:r w:rsidRPr="00EA4C5E">
              <w:rPr>
                <w:rFonts w:ascii="Times New Roman CYR" w:eastAsia="Times New Roman CYR" w:hAnsi="Times New Roman CYR" w:cs="Times New Roman CYR"/>
                <w:b/>
                <w:lang w:val="kk-KZ"/>
              </w:rPr>
              <w:t xml:space="preserve">уғыншы </w:t>
            </w:r>
            <w:r w:rsidRPr="00EA4C5E">
              <w:rPr>
                <w:rFonts w:ascii="Times New Roman" w:eastAsia="Times New Roman" w:hAnsi="Times New Roman" w:cs="Times New Roman"/>
                <w:b/>
                <w:lang w:val="kk-KZ"/>
              </w:rPr>
              <w:t>»</w:t>
            </w:r>
          </w:p>
          <w:p w14:paraId="574434D0" w14:textId="3369234A" w:rsidR="00BE7797" w:rsidRPr="00EA4C5E" w:rsidRDefault="00BE7797" w:rsidP="004642C0">
            <w:pPr>
              <w:rPr>
                <w:rFonts w:ascii="Times New Roman" w:eastAsia="Times New Roman" w:hAnsi="Times New Roman" w:cs="Times New Roman"/>
                <w:b/>
              </w:rPr>
            </w:pPr>
            <w:r>
              <w:rPr>
                <w:rFonts w:ascii="Times New Roman" w:eastAsia="Times New Roman" w:hAnsi="Times New Roman" w:cs="Times New Roman"/>
                <w:b/>
                <w:lang w:val="kk-KZ"/>
              </w:rPr>
              <w:t>3</w:t>
            </w:r>
            <w:r w:rsidRPr="00EA4C5E">
              <w:rPr>
                <w:rFonts w:ascii="Times New Roman" w:eastAsia="Times New Roman" w:hAnsi="Times New Roman" w:cs="Times New Roman"/>
                <w:b/>
              </w:rPr>
              <w:t xml:space="preserve">« </w:t>
            </w:r>
            <w:proofErr w:type="spellStart"/>
            <w:r w:rsidRPr="00EA4C5E">
              <w:rPr>
                <w:rFonts w:ascii="Times New Roman CYR" w:eastAsia="Times New Roman CYR" w:hAnsi="Times New Roman CYR" w:cs="Times New Roman CYR"/>
                <w:b/>
              </w:rPr>
              <w:t>Бақалар</w:t>
            </w:r>
            <w:proofErr w:type="spellEnd"/>
            <w:r w:rsidRPr="00EA4C5E">
              <w:rPr>
                <w:rFonts w:ascii="Times New Roman" w:eastAsia="Times New Roman" w:hAnsi="Times New Roman" w:cs="Times New Roman"/>
                <w:b/>
              </w:rPr>
              <w:t>»</w:t>
            </w:r>
          </w:p>
          <w:p w14:paraId="6EAB0606" w14:textId="77777777" w:rsidR="00BE7797" w:rsidRPr="00F97771" w:rsidRDefault="00BE7797" w:rsidP="004642C0">
            <w:pPr>
              <w:jc w:val="center"/>
              <w:rPr>
                <w:rFonts w:ascii="Times New Roman" w:hAnsi="Times New Roman" w:cs="Times New Roman"/>
                <w:sz w:val="24"/>
                <w:szCs w:val="24"/>
                <w:lang w:val="kk-KZ"/>
              </w:rPr>
            </w:pPr>
          </w:p>
        </w:tc>
        <w:tc>
          <w:tcPr>
            <w:tcW w:w="2510" w:type="dxa"/>
            <w:tcBorders>
              <w:top w:val="single" w:sz="4" w:space="0" w:color="auto"/>
              <w:left w:val="single" w:sz="4" w:space="0" w:color="auto"/>
            </w:tcBorders>
          </w:tcPr>
          <w:p w14:paraId="3212F4B0" w14:textId="77777777" w:rsidR="00BE7797" w:rsidRPr="00CC0583" w:rsidRDefault="00BE7797" w:rsidP="004642C0">
            <w:pPr>
              <w:pStyle w:val="a6"/>
              <w:rPr>
                <w:rFonts w:ascii="Times New Roman" w:hAnsi="Times New Roman" w:cs="Times New Roman"/>
                <w:sz w:val="24"/>
                <w:szCs w:val="24"/>
                <w:lang w:val="kk-KZ"/>
              </w:rPr>
            </w:pPr>
            <w:r w:rsidRPr="00CC0583">
              <w:rPr>
                <w:rFonts w:ascii="Times New Roman" w:hAnsi="Times New Roman" w:cs="Times New Roman"/>
                <w:sz w:val="24"/>
                <w:szCs w:val="24"/>
                <w:lang w:val="kk-KZ"/>
              </w:rPr>
              <w:t>Қимыл-қозғалыс ойыны:</w:t>
            </w:r>
          </w:p>
          <w:p w14:paraId="1C41DBFB" w14:textId="288F3D3F" w:rsidR="00BE7797" w:rsidRPr="00EA4C5E"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EA4C5E">
              <w:rPr>
                <w:rFonts w:ascii="Times New Roman" w:eastAsia="Times New Roman" w:hAnsi="Times New Roman" w:cs="Times New Roman"/>
                <w:b/>
                <w:lang w:val="kk-KZ"/>
              </w:rPr>
              <w:t>« Қ</w:t>
            </w:r>
            <w:r w:rsidRPr="00EA4C5E">
              <w:rPr>
                <w:rFonts w:ascii="Times New Roman CYR" w:eastAsia="Times New Roman CYR" w:hAnsi="Times New Roman CYR" w:cs="Times New Roman CYR"/>
                <w:b/>
                <w:lang w:val="kk-KZ"/>
              </w:rPr>
              <w:t xml:space="preserve">араторғай   ұялары </w:t>
            </w:r>
            <w:r w:rsidRPr="00EA4C5E">
              <w:rPr>
                <w:rFonts w:ascii="Times New Roman" w:eastAsia="Times New Roman" w:hAnsi="Times New Roman" w:cs="Times New Roman"/>
                <w:b/>
                <w:lang w:val="kk-KZ"/>
              </w:rPr>
              <w:t>»</w:t>
            </w:r>
          </w:p>
          <w:p w14:paraId="25A0F012" w14:textId="1BAF467B" w:rsidR="00BE7797" w:rsidRPr="00EA4C5E" w:rsidRDefault="00BE7797" w:rsidP="004642C0">
            <w:pPr>
              <w:rPr>
                <w:rFonts w:ascii="Times New Roman" w:eastAsia="Times New Roman" w:hAnsi="Times New Roman" w:cs="Times New Roman"/>
                <w:b/>
                <w:lang w:val="kk-KZ"/>
              </w:rPr>
            </w:pPr>
            <w:r>
              <w:rPr>
                <w:rFonts w:ascii="Times New Roman" w:eastAsia="Times New Roman" w:hAnsi="Times New Roman" w:cs="Times New Roman"/>
                <w:b/>
                <w:lang w:val="kk-KZ"/>
              </w:rPr>
              <w:t>2</w:t>
            </w:r>
            <w:r w:rsidRPr="00EA4C5E">
              <w:rPr>
                <w:rFonts w:ascii="Times New Roman" w:eastAsia="Times New Roman" w:hAnsi="Times New Roman" w:cs="Times New Roman"/>
                <w:b/>
                <w:lang w:val="kk-KZ"/>
              </w:rPr>
              <w:t xml:space="preserve">« </w:t>
            </w:r>
            <w:r w:rsidRPr="00EA4C5E">
              <w:rPr>
                <w:rFonts w:ascii="Times New Roman CYR" w:eastAsia="Times New Roman CYR" w:hAnsi="Times New Roman CYR" w:cs="Times New Roman CYR"/>
                <w:b/>
                <w:lang w:val="kk-KZ"/>
              </w:rPr>
              <w:t xml:space="preserve">Шар  жарылды </w:t>
            </w:r>
            <w:r w:rsidRPr="00EA4C5E">
              <w:rPr>
                <w:rFonts w:ascii="Times New Roman" w:eastAsia="Times New Roman" w:hAnsi="Times New Roman" w:cs="Times New Roman"/>
                <w:b/>
                <w:lang w:val="kk-KZ"/>
              </w:rPr>
              <w:t>»</w:t>
            </w:r>
          </w:p>
          <w:p w14:paraId="2A26ABBF" w14:textId="70A5B9E8" w:rsidR="00BE7797" w:rsidRPr="00561EB9" w:rsidRDefault="00BE7797" w:rsidP="00D50D1C">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EA4C5E">
              <w:rPr>
                <w:rFonts w:ascii="Times New Roman" w:eastAsia="Times New Roman" w:hAnsi="Times New Roman" w:cs="Times New Roman"/>
                <w:b/>
                <w:lang w:val="kk-KZ"/>
              </w:rPr>
              <w:t xml:space="preserve">« </w:t>
            </w:r>
            <w:r w:rsidRPr="00EA4C5E">
              <w:rPr>
                <w:rFonts w:ascii="Times New Roman CYR" w:eastAsia="Times New Roman CYR" w:hAnsi="Times New Roman CYR" w:cs="Times New Roman CYR"/>
                <w:b/>
                <w:lang w:val="kk-KZ"/>
              </w:rPr>
              <w:t>Кім  шапшаң?</w:t>
            </w:r>
            <w:r w:rsidRPr="00EA4C5E">
              <w:rPr>
                <w:rFonts w:ascii="Times New Roman" w:eastAsia="Times New Roman" w:hAnsi="Times New Roman" w:cs="Times New Roman"/>
                <w:b/>
                <w:lang w:val="kk-KZ"/>
              </w:rPr>
              <w:t>»</w:t>
            </w:r>
          </w:p>
        </w:tc>
      </w:tr>
      <w:tr w:rsidR="00BE7797" w:rsidRPr="004642C0" w14:paraId="3B82CE50" w14:textId="77777777" w:rsidTr="00D50D1C">
        <w:tc>
          <w:tcPr>
            <w:tcW w:w="1699" w:type="dxa"/>
          </w:tcPr>
          <w:p w14:paraId="57A13E4E"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121" w:type="dxa"/>
            <w:gridSpan w:val="2"/>
            <w:tcBorders>
              <w:right w:val="single" w:sz="4" w:space="0" w:color="auto"/>
            </w:tcBorders>
          </w:tcPr>
          <w:p w14:paraId="5FE0247B" w14:textId="77777777" w:rsidR="00BE7797" w:rsidRPr="00F10A3F" w:rsidRDefault="00BE7797" w:rsidP="004642C0">
            <w:pPr>
              <w:pStyle w:val="11"/>
              <w:rPr>
                <w:lang w:val="kk-KZ"/>
              </w:rPr>
            </w:pPr>
          </w:p>
        </w:tc>
        <w:tc>
          <w:tcPr>
            <w:tcW w:w="3441" w:type="dxa"/>
            <w:gridSpan w:val="4"/>
            <w:tcBorders>
              <w:left w:val="single" w:sz="4" w:space="0" w:color="auto"/>
              <w:right w:val="single" w:sz="4" w:space="0" w:color="auto"/>
            </w:tcBorders>
          </w:tcPr>
          <w:p w14:paraId="34E45CF9" w14:textId="77777777" w:rsidR="00BE7797" w:rsidRPr="00B945CB" w:rsidRDefault="00BE7797" w:rsidP="004642C0">
            <w:pPr>
              <w:pStyle w:val="a6"/>
              <w:rPr>
                <w:rFonts w:ascii="Times New Roman" w:eastAsia="Times New Roman" w:hAnsi="Times New Roman" w:cs="Times New Roman"/>
                <w:b/>
                <w:bCs/>
                <w:lang w:val="kk-KZ"/>
              </w:rPr>
            </w:pPr>
            <w:r w:rsidRPr="00B945CB">
              <w:rPr>
                <w:rFonts w:ascii="Times New Roman" w:eastAsia="Times New Roman" w:hAnsi="Times New Roman" w:cs="Times New Roman"/>
                <w:lang w:val="kk-KZ"/>
              </w:rPr>
              <w:t>Ата-анасына  ертегі кітаптар ұсына отырып, балаға оқып беруін  сұрау.</w:t>
            </w:r>
          </w:p>
        </w:tc>
        <w:tc>
          <w:tcPr>
            <w:tcW w:w="2986" w:type="dxa"/>
            <w:gridSpan w:val="3"/>
            <w:tcBorders>
              <w:left w:val="single" w:sz="4" w:space="0" w:color="auto"/>
              <w:right w:val="single" w:sz="4" w:space="0" w:color="auto"/>
            </w:tcBorders>
          </w:tcPr>
          <w:p w14:paraId="37CF9194" w14:textId="77777777" w:rsidR="00BE7797" w:rsidRPr="00B945CB" w:rsidRDefault="00BE7797" w:rsidP="004642C0">
            <w:pPr>
              <w:pStyle w:val="a6"/>
              <w:jc w:val="both"/>
              <w:rPr>
                <w:rFonts w:ascii="Times New Roman" w:eastAsia="Times New Roman" w:hAnsi="Times New Roman" w:cs="Times New Roman"/>
                <w:b/>
                <w:bCs/>
                <w:lang w:val="kk-KZ"/>
              </w:rPr>
            </w:pPr>
            <w:r w:rsidRPr="00B945CB">
              <w:rPr>
                <w:rFonts w:ascii="Times New Roman" w:eastAsia="Times New Roman" w:hAnsi="Times New Roman" w:cs="Times New Roman"/>
                <w:lang w:val="kk-KZ"/>
              </w:rPr>
              <w:t>Отбасы мүшелерінің есімдерін қайталап айтқызуды ұсыну.</w:t>
            </w:r>
          </w:p>
        </w:tc>
        <w:tc>
          <w:tcPr>
            <w:tcW w:w="2832" w:type="dxa"/>
            <w:gridSpan w:val="2"/>
            <w:tcBorders>
              <w:left w:val="single" w:sz="4" w:space="0" w:color="auto"/>
              <w:right w:val="single" w:sz="4" w:space="0" w:color="auto"/>
            </w:tcBorders>
          </w:tcPr>
          <w:p w14:paraId="31109B6E" w14:textId="77777777" w:rsidR="00BE7797" w:rsidRPr="00B945CB" w:rsidRDefault="00BE7797" w:rsidP="004642C0">
            <w:pPr>
              <w:pStyle w:val="a6"/>
              <w:rPr>
                <w:rFonts w:ascii="Times New Roman" w:eastAsia="Times New Roman" w:hAnsi="Times New Roman" w:cs="Times New Roman"/>
                <w:lang w:val="kk-KZ"/>
              </w:rPr>
            </w:pPr>
            <w:r w:rsidRPr="00B945CB">
              <w:rPr>
                <w:rFonts w:ascii="Times New Roman" w:eastAsia="Times New Roman" w:hAnsi="Times New Roman" w:cs="Times New Roman"/>
                <w:lang w:val="kk-KZ"/>
              </w:rPr>
              <w:t>Жеке бас гигиенасының бастапқы дағдыларын үйде бірге орындау ұсыну.</w:t>
            </w:r>
          </w:p>
        </w:tc>
        <w:tc>
          <w:tcPr>
            <w:tcW w:w="2510" w:type="dxa"/>
            <w:tcBorders>
              <w:left w:val="single" w:sz="4" w:space="0" w:color="auto"/>
            </w:tcBorders>
          </w:tcPr>
          <w:p w14:paraId="65279B6F" w14:textId="77777777" w:rsidR="00BE7797" w:rsidRPr="00B945CB" w:rsidRDefault="00BE7797" w:rsidP="004642C0">
            <w:pPr>
              <w:pStyle w:val="a6"/>
              <w:rPr>
                <w:rFonts w:ascii="Times New Roman" w:eastAsia="Times New Roman" w:hAnsi="Times New Roman" w:cs="Times New Roman"/>
                <w:lang w:val="kk-KZ"/>
              </w:rPr>
            </w:pPr>
            <w:r w:rsidRPr="00B945CB">
              <w:rPr>
                <w:rFonts w:ascii="Times New Roman" w:hAnsi="Times New Roman" w:cs="Times New Roman"/>
                <w:lang w:val="kk-KZ"/>
              </w:rPr>
              <w:t xml:space="preserve">Ата-аналарға үйде балалармен бірлескен ойындарды көптеп ойнауды ұсыну. </w:t>
            </w:r>
          </w:p>
        </w:tc>
      </w:tr>
    </w:tbl>
    <w:p w14:paraId="24319680" w14:textId="77777777" w:rsidR="00BE7797" w:rsidRPr="004054AD" w:rsidRDefault="00BE7797" w:rsidP="00BE7797">
      <w:pPr>
        <w:rPr>
          <w:rFonts w:ascii="Times New Roman" w:hAnsi="Times New Roman" w:cs="Times New Roman"/>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 .Ж Бисахова .К</w:t>
      </w:r>
    </w:p>
    <w:p w14:paraId="65AC5723" w14:textId="77777777" w:rsidR="00D50D1C" w:rsidRDefault="00D50D1C" w:rsidP="00BE7797">
      <w:pPr>
        <w:tabs>
          <w:tab w:val="left" w:pos="11223"/>
        </w:tabs>
        <w:rPr>
          <w:rFonts w:ascii="Times New Roman" w:eastAsia="Times New Roman" w:hAnsi="Times New Roman" w:cs="Times New Roman"/>
          <w:b/>
          <w:bCs/>
          <w:color w:val="000000"/>
          <w:sz w:val="26"/>
          <w:szCs w:val="26"/>
          <w:lang w:val="kk-KZ" w:eastAsia="ru-RU"/>
        </w:rPr>
      </w:pPr>
    </w:p>
    <w:p w14:paraId="3BFFC3E5" w14:textId="77777777" w:rsidR="00BE7797" w:rsidRPr="00DF6241" w:rsidRDefault="00BE7797" w:rsidP="00BE7797">
      <w:pPr>
        <w:tabs>
          <w:tab w:val="left" w:pos="11223"/>
        </w:tabs>
        <w:jc w:val="center"/>
        <w:rPr>
          <w:rFonts w:ascii="Times New Roman" w:hAnsi="Times New Roman" w:cs="Times New Roman"/>
          <w:b/>
          <w:sz w:val="24"/>
          <w:szCs w:val="24"/>
          <w:lang w:val="kk-KZ"/>
        </w:rPr>
      </w:pPr>
      <w:r w:rsidRPr="005318A2">
        <w:rPr>
          <w:rFonts w:ascii="Times New Roman" w:eastAsia="Times New Roman" w:hAnsi="Times New Roman" w:cs="Times New Roman"/>
          <w:b/>
          <w:bCs/>
          <w:color w:val="000000"/>
          <w:sz w:val="24"/>
          <w:szCs w:val="24"/>
          <w:lang w:val="kk-KZ"/>
        </w:rPr>
        <w:t>ЦИКЛОГРАММА</w:t>
      </w:r>
    </w:p>
    <w:p w14:paraId="5E0AEB40" w14:textId="77777777" w:rsidR="00BE7797" w:rsidRPr="00DF6241" w:rsidRDefault="00BE7797" w:rsidP="00BE7797">
      <w:pPr>
        <w:tabs>
          <w:tab w:val="left" w:pos="11223"/>
        </w:tabs>
        <w:jc w:val="center"/>
        <w:rPr>
          <w:rFonts w:ascii="Times New Roman" w:hAnsi="Times New Roman" w:cs="Times New Roman"/>
          <w:b/>
          <w:sz w:val="24"/>
          <w:szCs w:val="24"/>
          <w:lang w:val="kk-KZ"/>
        </w:rPr>
      </w:pPr>
      <w:r w:rsidRPr="00501EA3">
        <w:rPr>
          <w:rFonts w:ascii="Times New Roman" w:hAnsi="Times New Roman" w:cs="Times New Roman"/>
          <w:b/>
          <w:sz w:val="24"/>
          <w:szCs w:val="24"/>
          <w:lang w:val="kk-KZ"/>
        </w:rPr>
        <w:t>IV</w:t>
      </w:r>
      <w:r>
        <w:rPr>
          <w:rFonts w:ascii="Times New Roman" w:hAnsi="Times New Roman" w:cs="Times New Roman"/>
          <w:b/>
          <w:sz w:val="24"/>
          <w:szCs w:val="24"/>
          <w:lang w:val="kk-KZ"/>
        </w:rPr>
        <w:t xml:space="preserve"> апта   (18-20.12</w:t>
      </w:r>
      <w:r w:rsidRPr="00DF6241">
        <w:rPr>
          <w:rFonts w:ascii="Times New Roman" w:hAnsi="Times New Roman" w:cs="Times New Roman"/>
          <w:b/>
          <w:sz w:val="24"/>
          <w:szCs w:val="24"/>
          <w:lang w:val="kk-KZ"/>
        </w:rPr>
        <w:t>.19ж)</w:t>
      </w:r>
    </w:p>
    <w:p w14:paraId="63EFE5E4" w14:textId="7BFC37DB" w:rsidR="00BE7797" w:rsidRPr="00DF6241" w:rsidRDefault="00152893" w:rsidP="00BE779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кіші </w:t>
      </w:r>
      <w:r w:rsidR="00BE7797" w:rsidRPr="00DF6241">
        <w:rPr>
          <w:rFonts w:ascii="Times New Roman" w:hAnsi="Times New Roman" w:cs="Times New Roman"/>
          <w:b/>
          <w:sz w:val="24"/>
          <w:szCs w:val="24"/>
          <w:lang w:val="kk-KZ"/>
        </w:rPr>
        <w:t xml:space="preserve"> тобы</w:t>
      </w:r>
    </w:p>
    <w:p w14:paraId="05534E66" w14:textId="77777777" w:rsidR="00BE7797" w:rsidRPr="00CD4C3F" w:rsidRDefault="00BE7797" w:rsidP="00BE7797">
      <w:pPr>
        <w:pStyle w:val="a5"/>
        <w:spacing w:before="0" w:beforeAutospacing="0" w:after="0" w:afterAutospacing="0"/>
        <w:rPr>
          <w:b/>
          <w:lang w:val="kk-KZ"/>
        </w:rPr>
      </w:pPr>
      <w:r w:rsidRPr="00DF6241">
        <w:rPr>
          <w:b/>
          <w:lang w:val="kk-KZ"/>
        </w:rPr>
        <w:t>Өтпелі тақырып:«</w:t>
      </w:r>
      <w:r>
        <w:rPr>
          <w:b/>
          <w:lang w:val="kk-KZ"/>
        </w:rPr>
        <w:t>Жайнай бер Қазақстаным</w:t>
      </w:r>
    </w:p>
    <w:p w14:paraId="67F3481D" w14:textId="77777777" w:rsidR="00BE7797" w:rsidRPr="00CD4C3F" w:rsidRDefault="00BE7797" w:rsidP="00BE7797">
      <w:pPr>
        <w:pStyle w:val="a5"/>
        <w:spacing w:before="0" w:beforeAutospacing="0" w:after="0" w:afterAutospacing="0"/>
        <w:rPr>
          <w:lang w:val="kk-KZ"/>
        </w:rPr>
      </w:pPr>
    </w:p>
    <w:tbl>
      <w:tblPr>
        <w:tblStyle w:val="a3"/>
        <w:tblW w:w="16459" w:type="dxa"/>
        <w:tblInd w:w="-885" w:type="dxa"/>
        <w:tblLayout w:type="fixed"/>
        <w:tblLook w:val="04A0" w:firstRow="1" w:lastRow="0" w:firstColumn="1" w:lastColumn="0" w:noHBand="0" w:noVBand="1"/>
      </w:tblPr>
      <w:tblGrid>
        <w:gridCol w:w="1560"/>
        <w:gridCol w:w="278"/>
        <w:gridCol w:w="1423"/>
        <w:gridCol w:w="9"/>
        <w:gridCol w:w="1420"/>
        <w:gridCol w:w="3969"/>
        <w:gridCol w:w="3969"/>
        <w:gridCol w:w="3831"/>
      </w:tblGrid>
      <w:tr w:rsidR="00BE7797" w14:paraId="7B2652F7"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26F0D"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tc>
        <w:tc>
          <w:tcPr>
            <w:tcW w:w="278" w:type="dxa"/>
            <w:tcBorders>
              <w:top w:val="single" w:sz="4" w:space="0" w:color="auto"/>
              <w:left w:val="single" w:sz="4" w:space="0" w:color="000000" w:themeColor="text1"/>
              <w:bottom w:val="single" w:sz="4" w:space="0" w:color="auto"/>
              <w:right w:val="nil"/>
            </w:tcBorders>
          </w:tcPr>
          <w:p w14:paraId="730B42DA" w14:textId="77777777" w:rsidR="00BE7797" w:rsidRDefault="00BE7797" w:rsidP="004642C0">
            <w:pPr>
              <w:jc w:val="center"/>
              <w:rPr>
                <w:rFonts w:ascii="Times New Roman" w:hAnsi="Times New Roman" w:cs="Times New Roman"/>
                <w:sz w:val="24"/>
                <w:szCs w:val="24"/>
                <w:lang w:val="kk-KZ"/>
              </w:rPr>
            </w:pPr>
          </w:p>
          <w:p w14:paraId="12108C3A" w14:textId="77777777" w:rsidR="00BE7797" w:rsidRDefault="00BE7797" w:rsidP="004642C0">
            <w:pPr>
              <w:rPr>
                <w:rFonts w:ascii="Times New Roman" w:hAnsi="Times New Roman" w:cs="Times New Roman"/>
                <w:b/>
                <w:sz w:val="24"/>
                <w:szCs w:val="24"/>
                <w:lang w:val="kk-KZ"/>
              </w:rPr>
            </w:pPr>
          </w:p>
        </w:tc>
        <w:tc>
          <w:tcPr>
            <w:tcW w:w="1423" w:type="dxa"/>
            <w:tcBorders>
              <w:top w:val="single" w:sz="4" w:space="0" w:color="000000" w:themeColor="text1"/>
              <w:left w:val="nil"/>
              <w:bottom w:val="single" w:sz="4" w:space="0" w:color="000000" w:themeColor="text1"/>
              <w:right w:val="single" w:sz="4" w:space="0" w:color="auto"/>
            </w:tcBorders>
            <w:hideMark/>
          </w:tcPr>
          <w:p w14:paraId="1FE03742"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tc>
        <w:tc>
          <w:tcPr>
            <w:tcW w:w="1429"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77B49C91"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66E74C5A"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Сәрсенбі</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90544"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Бейсенбі</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BE31D"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Жұма</w:t>
            </w:r>
          </w:p>
          <w:p w14:paraId="5744881B" w14:textId="77777777" w:rsidR="00BE7797" w:rsidRDefault="00BE7797" w:rsidP="004642C0">
            <w:pPr>
              <w:jc w:val="center"/>
              <w:rPr>
                <w:rFonts w:ascii="Times New Roman" w:hAnsi="Times New Roman" w:cs="Times New Roman"/>
                <w:b/>
                <w:sz w:val="24"/>
                <w:szCs w:val="24"/>
                <w:lang w:val="kk-KZ"/>
              </w:rPr>
            </w:pPr>
          </w:p>
        </w:tc>
      </w:tr>
      <w:tr w:rsidR="00BE7797" w14:paraId="0479F9E6" w14:textId="77777777" w:rsidTr="004642C0">
        <w:trPr>
          <w:trHeight w:val="330"/>
        </w:trPr>
        <w:tc>
          <w:tcPr>
            <w:tcW w:w="1560" w:type="dxa"/>
            <w:vMerge w:val="restart"/>
            <w:tcBorders>
              <w:top w:val="single" w:sz="4" w:space="0" w:color="000000" w:themeColor="text1"/>
              <w:left w:val="single" w:sz="4" w:space="0" w:color="000000" w:themeColor="text1"/>
              <w:bottom w:val="single" w:sz="4" w:space="0" w:color="auto"/>
              <w:right w:val="single" w:sz="4" w:space="0" w:color="auto"/>
            </w:tcBorders>
          </w:tcPr>
          <w:p w14:paraId="0849C1CC" w14:textId="77777777" w:rsidR="00BE7797" w:rsidRDefault="00BE7797" w:rsidP="004642C0">
            <w:pPr>
              <w:jc w:val="center"/>
              <w:rPr>
                <w:rFonts w:ascii="Times New Roman" w:hAnsi="Times New Roman" w:cs="Times New Roman"/>
                <w:b/>
                <w:sz w:val="24"/>
                <w:szCs w:val="24"/>
                <w:lang w:val="kk-KZ"/>
              </w:rPr>
            </w:pPr>
          </w:p>
          <w:p w14:paraId="109C7086"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p w14:paraId="5C958E1C" w14:textId="77777777" w:rsidR="00BE7797" w:rsidRPr="00FE2436"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ата – аналармен әңгімелесу</w:t>
            </w:r>
          </w:p>
        </w:tc>
        <w:tc>
          <w:tcPr>
            <w:tcW w:w="278" w:type="dxa"/>
            <w:tcBorders>
              <w:top w:val="single" w:sz="4" w:space="0" w:color="auto"/>
              <w:left w:val="single" w:sz="4" w:space="0" w:color="auto"/>
              <w:bottom w:val="single" w:sz="4" w:space="0" w:color="000000" w:themeColor="text1"/>
              <w:right w:val="nil"/>
            </w:tcBorders>
          </w:tcPr>
          <w:p w14:paraId="7079A24F" w14:textId="77777777" w:rsidR="00BE7797" w:rsidRDefault="00BE7797" w:rsidP="004642C0">
            <w:pPr>
              <w:rPr>
                <w:rFonts w:ascii="Times New Roman" w:hAnsi="Times New Roman" w:cs="Times New Roman"/>
                <w:sz w:val="24"/>
                <w:szCs w:val="24"/>
                <w:lang w:val="kk-KZ"/>
              </w:rPr>
            </w:pPr>
          </w:p>
        </w:tc>
        <w:tc>
          <w:tcPr>
            <w:tcW w:w="1423" w:type="dxa"/>
            <w:tcBorders>
              <w:top w:val="single" w:sz="4" w:space="0" w:color="000000" w:themeColor="text1"/>
              <w:left w:val="nil"/>
              <w:bottom w:val="single" w:sz="4" w:space="0" w:color="000000" w:themeColor="text1"/>
              <w:right w:val="single" w:sz="4" w:space="0" w:color="auto"/>
            </w:tcBorders>
            <w:hideMark/>
          </w:tcPr>
          <w:p w14:paraId="05549E40"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16.12.2019</w:t>
            </w:r>
          </w:p>
        </w:tc>
        <w:tc>
          <w:tcPr>
            <w:tcW w:w="1429"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1A479FF2"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17.12.2019</w:t>
            </w: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48CFBE36"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18.12.2019</w:t>
            </w: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64C0F967"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19.12.2019</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CD1D0"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20.12.2019</w:t>
            </w:r>
          </w:p>
        </w:tc>
      </w:tr>
      <w:tr w:rsidR="00BE7797" w:rsidRPr="004642C0" w14:paraId="0294E3F4" w14:textId="77777777" w:rsidTr="004642C0">
        <w:trPr>
          <w:trHeight w:val="1585"/>
        </w:trPr>
        <w:tc>
          <w:tcPr>
            <w:tcW w:w="156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56749E28" w14:textId="77777777" w:rsidR="00BE7797" w:rsidRDefault="00BE7797" w:rsidP="004642C0">
            <w:pPr>
              <w:rPr>
                <w:rFonts w:ascii="Times New Roman" w:hAnsi="Times New Roman" w:cs="Times New Roman"/>
                <w:b/>
                <w:sz w:val="24"/>
                <w:szCs w:val="24"/>
                <w:lang w:val="kk-KZ"/>
              </w:rPr>
            </w:pPr>
          </w:p>
        </w:tc>
        <w:tc>
          <w:tcPr>
            <w:tcW w:w="278" w:type="dxa"/>
            <w:tcBorders>
              <w:top w:val="single" w:sz="4" w:space="0" w:color="auto"/>
              <w:left w:val="single" w:sz="4" w:space="0" w:color="auto"/>
              <w:bottom w:val="single" w:sz="4" w:space="0" w:color="auto"/>
              <w:right w:val="nil"/>
            </w:tcBorders>
          </w:tcPr>
          <w:p w14:paraId="52E447CF" w14:textId="77777777" w:rsidR="00BE7797" w:rsidRDefault="00BE7797" w:rsidP="004642C0">
            <w:pPr>
              <w:jc w:val="center"/>
              <w:rPr>
                <w:rFonts w:ascii="Times New Roman" w:hAnsi="Times New Roman" w:cs="Times New Roman"/>
                <w:sz w:val="24"/>
                <w:szCs w:val="24"/>
                <w:lang w:val="kk-KZ"/>
              </w:rPr>
            </w:pPr>
          </w:p>
          <w:p w14:paraId="1AA3C3E4" w14:textId="77777777" w:rsidR="00BE7797" w:rsidRDefault="00BE7797" w:rsidP="004642C0">
            <w:pPr>
              <w:jc w:val="center"/>
              <w:rPr>
                <w:rFonts w:ascii="Times New Roman" w:hAnsi="Times New Roman" w:cs="Times New Roman"/>
                <w:sz w:val="24"/>
                <w:szCs w:val="24"/>
                <w:lang w:val="kk-KZ"/>
              </w:rPr>
            </w:pPr>
          </w:p>
          <w:p w14:paraId="179EC6B1" w14:textId="77777777" w:rsidR="00BE7797" w:rsidRDefault="00BE7797" w:rsidP="004642C0">
            <w:pPr>
              <w:jc w:val="center"/>
              <w:rPr>
                <w:rFonts w:ascii="Times New Roman" w:hAnsi="Times New Roman" w:cs="Times New Roman"/>
                <w:sz w:val="24"/>
                <w:szCs w:val="24"/>
                <w:lang w:val="kk-KZ"/>
              </w:rPr>
            </w:pPr>
          </w:p>
          <w:p w14:paraId="41392501" w14:textId="77777777" w:rsidR="00BE7797" w:rsidRDefault="00BE7797" w:rsidP="004642C0">
            <w:pPr>
              <w:jc w:val="center"/>
              <w:rPr>
                <w:rFonts w:ascii="Times New Roman" w:hAnsi="Times New Roman" w:cs="Times New Roman"/>
                <w:sz w:val="24"/>
                <w:szCs w:val="24"/>
                <w:lang w:val="kk-KZ"/>
              </w:rPr>
            </w:pPr>
          </w:p>
          <w:p w14:paraId="484D73C0" w14:textId="77777777" w:rsidR="00BE7797" w:rsidRDefault="00BE7797" w:rsidP="004642C0">
            <w:pPr>
              <w:rPr>
                <w:rFonts w:ascii="Times New Roman" w:hAnsi="Times New Roman" w:cs="Times New Roman"/>
                <w:sz w:val="24"/>
                <w:szCs w:val="24"/>
                <w:lang w:val="kk-KZ"/>
              </w:rPr>
            </w:pPr>
          </w:p>
        </w:tc>
        <w:tc>
          <w:tcPr>
            <w:tcW w:w="1423" w:type="dxa"/>
            <w:tcBorders>
              <w:top w:val="single" w:sz="4" w:space="0" w:color="auto"/>
              <w:left w:val="nil"/>
              <w:bottom w:val="single" w:sz="4" w:space="0" w:color="auto"/>
              <w:right w:val="single" w:sz="4" w:space="0" w:color="auto"/>
            </w:tcBorders>
          </w:tcPr>
          <w:p w14:paraId="5E5E652A" w14:textId="77777777" w:rsidR="00BE7797" w:rsidRDefault="00BE7797" w:rsidP="004642C0">
            <w:pPr>
              <w:ind w:left="-386"/>
              <w:rPr>
                <w:rFonts w:ascii="Times New Roman" w:hAnsi="Times New Roman" w:cs="Times New Roman"/>
                <w:sz w:val="24"/>
                <w:szCs w:val="24"/>
                <w:lang w:val="kk-KZ"/>
              </w:rPr>
            </w:pPr>
          </w:p>
        </w:tc>
        <w:tc>
          <w:tcPr>
            <w:tcW w:w="1429" w:type="dxa"/>
            <w:gridSpan w:val="2"/>
            <w:tcBorders>
              <w:top w:val="single" w:sz="4" w:space="0" w:color="auto"/>
              <w:left w:val="single" w:sz="4" w:space="0" w:color="auto"/>
              <w:bottom w:val="single" w:sz="4" w:space="0" w:color="auto"/>
              <w:right w:val="single" w:sz="4" w:space="0" w:color="auto"/>
            </w:tcBorders>
            <w:hideMark/>
          </w:tcPr>
          <w:p w14:paraId="665BE2FC" w14:textId="77777777" w:rsidR="00BE7797" w:rsidRDefault="00BE7797" w:rsidP="004642C0">
            <w:pPr>
              <w:rPr>
                <w:rFonts w:ascii="Times New Roman" w:hAnsi="Times New Roman" w:cs="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hideMark/>
          </w:tcPr>
          <w:p w14:paraId="6E1FB882"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51F640B2" w14:textId="77777777" w:rsidR="00BE7797" w:rsidRDefault="00BE7797" w:rsidP="004642C0">
            <w:pPr>
              <w:rPr>
                <w:rFonts w:ascii="Times New Roman" w:hAnsi="Times New Roman" w:cs="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hideMark/>
          </w:tcPr>
          <w:p w14:paraId="6F1CD509"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3831" w:type="dxa"/>
            <w:tcBorders>
              <w:top w:val="single" w:sz="4" w:space="0" w:color="auto"/>
              <w:left w:val="single" w:sz="4" w:space="0" w:color="auto"/>
              <w:bottom w:val="single" w:sz="4" w:space="0" w:color="auto"/>
              <w:right w:val="single" w:sz="4" w:space="0" w:color="auto"/>
            </w:tcBorders>
            <w:hideMark/>
          </w:tcPr>
          <w:p w14:paraId="4025BB72"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31CD652F" w14:textId="77777777" w:rsidTr="004642C0">
        <w:trPr>
          <w:trHeight w:val="1482"/>
        </w:trPr>
        <w:tc>
          <w:tcPr>
            <w:tcW w:w="1560" w:type="dxa"/>
            <w:tcBorders>
              <w:top w:val="single" w:sz="4" w:space="0" w:color="000000" w:themeColor="text1"/>
              <w:left w:val="single" w:sz="4" w:space="0" w:color="000000" w:themeColor="text1"/>
              <w:bottom w:val="single" w:sz="4" w:space="0" w:color="auto"/>
              <w:right w:val="single" w:sz="4" w:space="0" w:color="auto"/>
            </w:tcBorders>
            <w:hideMark/>
          </w:tcPr>
          <w:p w14:paraId="24F9AB75"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Ойындар (үстел-үсті, саусақ және т.б. )</w:t>
            </w:r>
          </w:p>
        </w:tc>
        <w:tc>
          <w:tcPr>
            <w:tcW w:w="278" w:type="dxa"/>
            <w:tcBorders>
              <w:top w:val="single" w:sz="4" w:space="0" w:color="auto"/>
              <w:left w:val="single" w:sz="4" w:space="0" w:color="auto"/>
              <w:bottom w:val="single" w:sz="4" w:space="0" w:color="auto"/>
              <w:right w:val="nil"/>
            </w:tcBorders>
          </w:tcPr>
          <w:p w14:paraId="19337A9B" w14:textId="77777777" w:rsidR="00BE7797" w:rsidRDefault="00BE7797" w:rsidP="004642C0">
            <w:pPr>
              <w:jc w:val="center"/>
              <w:rPr>
                <w:rFonts w:ascii="Times New Roman" w:hAnsi="Times New Roman" w:cs="Times New Roman"/>
                <w:sz w:val="24"/>
                <w:szCs w:val="24"/>
                <w:lang w:val="kk-KZ"/>
              </w:rPr>
            </w:pPr>
          </w:p>
          <w:p w14:paraId="66F34148" w14:textId="77777777" w:rsidR="00BE7797" w:rsidRDefault="00BE7797" w:rsidP="004642C0">
            <w:pPr>
              <w:jc w:val="center"/>
              <w:rPr>
                <w:rFonts w:ascii="Times New Roman" w:hAnsi="Times New Roman" w:cs="Times New Roman"/>
                <w:sz w:val="24"/>
                <w:szCs w:val="24"/>
                <w:lang w:val="kk-KZ"/>
              </w:rPr>
            </w:pPr>
          </w:p>
          <w:p w14:paraId="1D1C511B" w14:textId="77777777" w:rsidR="00BE7797" w:rsidRDefault="00BE7797" w:rsidP="004642C0">
            <w:pPr>
              <w:jc w:val="center"/>
              <w:rPr>
                <w:rFonts w:ascii="Times New Roman" w:hAnsi="Times New Roman" w:cs="Times New Roman"/>
                <w:sz w:val="24"/>
                <w:szCs w:val="24"/>
                <w:lang w:val="kk-KZ"/>
              </w:rPr>
            </w:pPr>
          </w:p>
          <w:p w14:paraId="62604C80" w14:textId="77777777" w:rsidR="00BE7797" w:rsidRDefault="00BE7797" w:rsidP="004642C0">
            <w:pPr>
              <w:jc w:val="center"/>
              <w:rPr>
                <w:rFonts w:ascii="Times New Roman" w:hAnsi="Times New Roman" w:cs="Times New Roman"/>
                <w:sz w:val="24"/>
                <w:szCs w:val="24"/>
                <w:lang w:val="kk-KZ"/>
              </w:rPr>
            </w:pPr>
          </w:p>
          <w:p w14:paraId="2363C695" w14:textId="77777777" w:rsidR="00BE7797" w:rsidRDefault="00BE7797" w:rsidP="004642C0">
            <w:pPr>
              <w:jc w:val="center"/>
              <w:rPr>
                <w:rFonts w:ascii="Times New Roman" w:hAnsi="Times New Roman" w:cs="Times New Roman"/>
                <w:sz w:val="24"/>
                <w:szCs w:val="24"/>
                <w:lang w:val="kk-KZ"/>
              </w:rPr>
            </w:pPr>
          </w:p>
          <w:p w14:paraId="45C6142D" w14:textId="77777777" w:rsidR="00BE7797" w:rsidRDefault="00BE7797" w:rsidP="004642C0">
            <w:pPr>
              <w:jc w:val="center"/>
              <w:rPr>
                <w:rFonts w:ascii="Times New Roman" w:hAnsi="Times New Roman" w:cs="Times New Roman"/>
                <w:sz w:val="24"/>
                <w:szCs w:val="24"/>
                <w:lang w:val="kk-KZ"/>
              </w:rPr>
            </w:pPr>
          </w:p>
          <w:p w14:paraId="5B00D837" w14:textId="77777777" w:rsidR="00BE7797" w:rsidRDefault="00BE7797" w:rsidP="004642C0">
            <w:pPr>
              <w:jc w:val="center"/>
              <w:rPr>
                <w:rFonts w:ascii="Times New Roman" w:hAnsi="Times New Roman" w:cs="Times New Roman"/>
                <w:sz w:val="24"/>
                <w:szCs w:val="24"/>
                <w:lang w:val="kk-KZ"/>
              </w:rPr>
            </w:pPr>
          </w:p>
          <w:p w14:paraId="4A7395F7" w14:textId="77777777" w:rsidR="00BE7797" w:rsidRDefault="00BE7797" w:rsidP="004642C0">
            <w:pPr>
              <w:rPr>
                <w:rFonts w:ascii="Times New Roman" w:hAnsi="Times New Roman" w:cs="Times New Roman"/>
                <w:sz w:val="24"/>
                <w:szCs w:val="24"/>
                <w:lang w:val="kk-KZ"/>
              </w:rPr>
            </w:pPr>
          </w:p>
        </w:tc>
        <w:tc>
          <w:tcPr>
            <w:tcW w:w="1423" w:type="dxa"/>
            <w:tcBorders>
              <w:top w:val="single" w:sz="4" w:space="0" w:color="auto"/>
              <w:left w:val="nil"/>
              <w:bottom w:val="single" w:sz="4" w:space="0" w:color="auto"/>
              <w:right w:val="single" w:sz="4" w:space="0" w:color="000000" w:themeColor="text1"/>
            </w:tcBorders>
          </w:tcPr>
          <w:p w14:paraId="4F4CF25B" w14:textId="77777777" w:rsidR="00BE7797" w:rsidRDefault="00BE7797" w:rsidP="004642C0">
            <w:pPr>
              <w:rPr>
                <w:rFonts w:ascii="Times New Roman" w:eastAsia="Calibri" w:hAnsi="Times New Roman" w:cs="Times New Roman"/>
                <w:sz w:val="24"/>
                <w:szCs w:val="24"/>
                <w:lang w:val="kk-KZ"/>
              </w:rPr>
            </w:pPr>
          </w:p>
          <w:p w14:paraId="55FA6DCA" w14:textId="77777777" w:rsidR="00BE7797" w:rsidRDefault="00BE7797" w:rsidP="004642C0">
            <w:pPr>
              <w:shd w:val="clear" w:color="auto" w:fill="FFFFFF"/>
              <w:autoSpaceDE w:val="0"/>
              <w:autoSpaceDN w:val="0"/>
              <w:adjustRightInd w:val="0"/>
              <w:spacing w:after="120"/>
              <w:rPr>
                <w:rFonts w:ascii="Times New Roman" w:hAnsi="Times New Roman" w:cs="Times New Roman"/>
                <w:sz w:val="24"/>
                <w:szCs w:val="24"/>
                <w:lang w:val="kk-KZ"/>
              </w:rPr>
            </w:pPr>
          </w:p>
        </w:tc>
        <w:tc>
          <w:tcPr>
            <w:tcW w:w="1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2CB55"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w:t>
            </w:r>
          </w:p>
          <w:p w14:paraId="1A4F3367" w14:textId="77777777" w:rsidR="00BE7797" w:rsidRDefault="00BE7797" w:rsidP="004642C0">
            <w:pPr>
              <w:shd w:val="clear" w:color="auto" w:fill="FFFFFF"/>
              <w:autoSpaceDE w:val="0"/>
              <w:autoSpaceDN w:val="0"/>
              <w:adjustRightInd w:val="0"/>
              <w:rPr>
                <w:rFonts w:ascii="Times New Roman" w:eastAsia="Times New Roman" w:hAnsi="Times New Roman" w:cs="Times New Roman"/>
                <w:b/>
                <w:bCs/>
                <w:noProof/>
                <w:color w:val="000000"/>
                <w:sz w:val="24"/>
                <w:szCs w:val="24"/>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3C0BF" w14:textId="77777777" w:rsidR="00BE7797" w:rsidRPr="004F4950" w:rsidRDefault="00BE7797" w:rsidP="004642C0">
            <w:pPr>
              <w:rPr>
                <w:rFonts w:ascii="Times New Roman" w:hAnsi="Times New Roman" w:cs="Times New Roman"/>
                <w:sz w:val="24"/>
                <w:szCs w:val="24"/>
                <w:lang w:val="kk-KZ"/>
              </w:rPr>
            </w:pPr>
            <w:r w:rsidRPr="004F4950">
              <w:rPr>
                <w:rFonts w:ascii="Times New Roman" w:hAnsi="Times New Roman" w:cs="Times New Roman"/>
                <w:b/>
                <w:sz w:val="24"/>
                <w:szCs w:val="24"/>
                <w:lang w:val="kk-KZ"/>
              </w:rPr>
              <w:t>Үстел- үсті ойыны:</w:t>
            </w:r>
          </w:p>
          <w:p w14:paraId="52B6576C" w14:textId="77777777" w:rsidR="00BE7797" w:rsidRPr="004F4950" w:rsidRDefault="00BE7797" w:rsidP="004642C0">
            <w:pPr>
              <w:spacing w:line="370" w:lineRule="atLeast"/>
              <w:rPr>
                <w:rFonts w:ascii="Times New Roman" w:eastAsia="Times New Roman" w:hAnsi="Times New Roman" w:cs="Times New Roman"/>
                <w:color w:val="000000" w:themeColor="text1"/>
                <w:sz w:val="24"/>
                <w:szCs w:val="24"/>
                <w:lang w:val="kk-KZ"/>
              </w:rPr>
            </w:pPr>
            <w:r w:rsidRPr="004F4950">
              <w:rPr>
                <w:rFonts w:ascii="Times New Roman" w:eastAsia="Times New Roman" w:hAnsi="Times New Roman" w:cs="Times New Roman"/>
                <w:b/>
                <w:bCs/>
                <w:color w:val="000000" w:themeColor="text1"/>
                <w:sz w:val="24"/>
                <w:szCs w:val="24"/>
                <w:lang w:val="kk-KZ"/>
              </w:rPr>
              <w:t>Ойын : «Не артық?»</w:t>
            </w:r>
          </w:p>
          <w:p w14:paraId="3844A3C6" w14:textId="77777777" w:rsidR="00BE7797" w:rsidRPr="004F4950" w:rsidRDefault="00BE7797" w:rsidP="004642C0">
            <w:pPr>
              <w:spacing w:line="370" w:lineRule="atLeast"/>
              <w:rPr>
                <w:rFonts w:ascii="Times New Roman" w:eastAsia="Times New Roman" w:hAnsi="Times New Roman" w:cs="Times New Roman"/>
                <w:color w:val="000000" w:themeColor="text1"/>
                <w:sz w:val="24"/>
                <w:szCs w:val="24"/>
                <w:lang w:val="kk-KZ"/>
              </w:rPr>
            </w:pPr>
            <w:r w:rsidRPr="004F4950">
              <w:rPr>
                <w:rFonts w:ascii="Times New Roman" w:eastAsia="Times New Roman" w:hAnsi="Times New Roman" w:cs="Times New Roman"/>
                <w:b/>
                <w:bCs/>
                <w:color w:val="000000" w:themeColor="text1"/>
                <w:sz w:val="24"/>
                <w:szCs w:val="24"/>
                <w:lang w:val="kk-KZ"/>
              </w:rPr>
              <w:t>Мақсаты:</w:t>
            </w:r>
            <w:r w:rsidRPr="004F4950">
              <w:rPr>
                <w:rFonts w:ascii="Times New Roman" w:eastAsia="Times New Roman" w:hAnsi="Times New Roman" w:cs="Times New Roman"/>
                <w:bCs/>
                <w:color w:val="000000" w:themeColor="text1"/>
                <w:sz w:val="24"/>
                <w:szCs w:val="24"/>
                <w:lang w:val="kk-KZ"/>
              </w:rPr>
              <w:t>суреттерді салыстыру арқылы ойлау қабілетін дамыту.</w:t>
            </w:r>
          </w:p>
          <w:p w14:paraId="3C4BBF18" w14:textId="77777777" w:rsidR="00BE7797" w:rsidRPr="004F4950" w:rsidRDefault="00BE7797" w:rsidP="004642C0">
            <w:pPr>
              <w:shd w:val="clear" w:color="auto" w:fill="FFFFFF"/>
              <w:autoSpaceDE w:val="0"/>
              <w:autoSpaceDN w:val="0"/>
              <w:adjustRightInd w:val="0"/>
              <w:spacing w:after="120"/>
              <w:rPr>
                <w:rFonts w:ascii="Times New Roman" w:hAnsi="Times New Roman" w:cs="Times New Roman"/>
                <w:sz w:val="24"/>
                <w:szCs w:val="24"/>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EBF3B" w14:textId="77777777" w:rsidR="00BE7797" w:rsidRPr="004F4950" w:rsidRDefault="00BE7797" w:rsidP="004642C0">
            <w:pPr>
              <w:rPr>
                <w:rFonts w:ascii="Times New Roman" w:eastAsia="Times New Roman" w:hAnsi="Times New Roman" w:cs="Times New Roman"/>
                <w:noProof/>
                <w:color w:val="000000"/>
                <w:sz w:val="24"/>
                <w:szCs w:val="24"/>
                <w:lang w:val="kk-KZ"/>
              </w:rPr>
            </w:pPr>
            <w:r w:rsidRPr="004F4950">
              <w:rPr>
                <w:rFonts w:ascii="Times New Roman" w:hAnsi="Times New Roman" w:cs="Times New Roman"/>
                <w:b/>
                <w:sz w:val="24"/>
                <w:szCs w:val="24"/>
                <w:lang w:val="kk-KZ"/>
              </w:rPr>
              <w:t>Үстел- үсті ойыны:</w:t>
            </w:r>
          </w:p>
          <w:p w14:paraId="222B072A" w14:textId="77777777" w:rsidR="00BE7797" w:rsidRPr="004F4950" w:rsidRDefault="00BE7797" w:rsidP="004642C0">
            <w:pPr>
              <w:shd w:val="clear" w:color="auto" w:fill="FFFFFF"/>
              <w:autoSpaceDE w:val="0"/>
              <w:autoSpaceDN w:val="0"/>
              <w:adjustRightInd w:val="0"/>
              <w:rPr>
                <w:rFonts w:ascii="Times New Roman" w:hAnsi="Times New Roman" w:cs="Times New Roman"/>
                <w:sz w:val="24"/>
                <w:szCs w:val="24"/>
                <w:lang w:val="kk-KZ"/>
              </w:rPr>
            </w:pPr>
            <w:r w:rsidRPr="004F4950">
              <w:rPr>
                <w:rFonts w:ascii="Times New Roman" w:eastAsia="Times New Roman" w:hAnsi="Times New Roman" w:cs="Times New Roman"/>
                <w:b/>
                <w:bCs/>
                <w:color w:val="000000" w:themeColor="text1"/>
                <w:sz w:val="24"/>
                <w:szCs w:val="24"/>
                <w:lang w:val="kk-KZ"/>
              </w:rPr>
              <w:t>Ойын: Қуыршақты киіндіру</w:t>
            </w:r>
            <w:r w:rsidRPr="004F4950">
              <w:rPr>
                <w:rFonts w:ascii="Times New Roman" w:eastAsia="Times New Roman" w:hAnsi="Times New Roman" w:cs="Times New Roman"/>
                <w:color w:val="000000" w:themeColor="text1"/>
                <w:sz w:val="24"/>
                <w:szCs w:val="24"/>
                <w:lang w:val="kk-KZ"/>
              </w:rPr>
              <w:br/>
            </w:r>
            <w:r w:rsidRPr="004F4950">
              <w:rPr>
                <w:rFonts w:ascii="Times New Roman" w:eastAsia="Times New Roman" w:hAnsi="Times New Roman" w:cs="Times New Roman"/>
                <w:b/>
                <w:color w:val="000000" w:themeColor="text1"/>
                <w:sz w:val="24"/>
                <w:szCs w:val="24"/>
                <w:lang w:val="kk-KZ"/>
              </w:rPr>
              <w:t>Мақсаты:</w:t>
            </w:r>
            <w:r w:rsidRPr="004F4950">
              <w:rPr>
                <w:rFonts w:ascii="Times New Roman" w:eastAsia="Times New Roman" w:hAnsi="Times New Roman" w:cs="Times New Roman"/>
                <w:color w:val="000000" w:themeColor="text1"/>
                <w:sz w:val="24"/>
                <w:szCs w:val="24"/>
                <w:lang w:val="kk-KZ"/>
              </w:rPr>
              <w:t> Киім атауларын есте сақтауға, жыл мезгіліне байланысты киінуге үйрету.</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E89BB" w14:textId="77777777" w:rsidR="00BE7797" w:rsidRPr="004F4950" w:rsidRDefault="00BE7797" w:rsidP="004642C0">
            <w:pPr>
              <w:rPr>
                <w:rStyle w:val="word"/>
                <w:rFonts w:ascii="Times New Roman" w:hAnsi="Times New Roman" w:cs="Times New Roman"/>
                <w:bCs/>
                <w:sz w:val="24"/>
                <w:szCs w:val="24"/>
                <w:lang w:val="kk-KZ"/>
              </w:rPr>
            </w:pPr>
            <w:r w:rsidRPr="004F4950">
              <w:rPr>
                <w:rStyle w:val="word"/>
                <w:rFonts w:ascii="Times New Roman" w:hAnsi="Times New Roman" w:cs="Times New Roman"/>
                <w:b/>
                <w:bCs/>
                <w:sz w:val="24"/>
                <w:szCs w:val="24"/>
                <w:lang w:val="kk-KZ"/>
              </w:rPr>
              <w:t>Үстел-үсті ойыны:</w:t>
            </w:r>
          </w:p>
          <w:p w14:paraId="13B6C2F9" w14:textId="77777777" w:rsidR="00BE7797" w:rsidRPr="004F4950" w:rsidRDefault="00BE7797" w:rsidP="004642C0">
            <w:pPr>
              <w:spacing w:line="370" w:lineRule="atLeast"/>
              <w:rPr>
                <w:rFonts w:ascii="Times New Roman" w:eastAsia="Times New Roman" w:hAnsi="Times New Roman" w:cs="Times New Roman"/>
                <w:color w:val="000000" w:themeColor="text1"/>
                <w:sz w:val="24"/>
                <w:szCs w:val="24"/>
                <w:lang w:val="kk-KZ"/>
              </w:rPr>
            </w:pPr>
            <w:r w:rsidRPr="004F4950">
              <w:rPr>
                <w:rFonts w:ascii="Times New Roman" w:eastAsia="Times New Roman" w:hAnsi="Times New Roman" w:cs="Times New Roman"/>
                <w:b/>
                <w:bCs/>
                <w:color w:val="000000" w:themeColor="text1"/>
                <w:sz w:val="24"/>
                <w:szCs w:val="24"/>
                <w:lang w:val="kk-KZ"/>
              </w:rPr>
              <w:t>Ойын : «Не артық?»</w:t>
            </w:r>
          </w:p>
          <w:p w14:paraId="65627D7B" w14:textId="77777777" w:rsidR="00BE7797" w:rsidRPr="004F4950" w:rsidRDefault="00BE7797" w:rsidP="004642C0">
            <w:pPr>
              <w:spacing w:line="370" w:lineRule="atLeast"/>
              <w:rPr>
                <w:rFonts w:ascii="Times New Roman" w:eastAsia="Times New Roman" w:hAnsi="Times New Roman" w:cs="Times New Roman"/>
                <w:color w:val="000000" w:themeColor="text1"/>
                <w:sz w:val="24"/>
                <w:szCs w:val="24"/>
                <w:lang w:val="kk-KZ"/>
              </w:rPr>
            </w:pPr>
            <w:r w:rsidRPr="004F4950">
              <w:rPr>
                <w:rFonts w:ascii="Times New Roman" w:eastAsia="Times New Roman" w:hAnsi="Times New Roman" w:cs="Times New Roman"/>
                <w:b/>
                <w:bCs/>
                <w:color w:val="000000" w:themeColor="text1"/>
                <w:sz w:val="24"/>
                <w:szCs w:val="24"/>
                <w:lang w:val="kk-KZ"/>
              </w:rPr>
              <w:t>Мақсаты:</w:t>
            </w:r>
            <w:r w:rsidRPr="004F4950">
              <w:rPr>
                <w:rFonts w:ascii="Times New Roman" w:eastAsia="Times New Roman" w:hAnsi="Times New Roman" w:cs="Times New Roman"/>
                <w:bCs/>
                <w:color w:val="000000" w:themeColor="text1"/>
                <w:sz w:val="24"/>
                <w:szCs w:val="24"/>
                <w:lang w:val="kk-KZ"/>
              </w:rPr>
              <w:t>суреттерді салыстыру арқылы ойлау қабілетін дамыту.</w:t>
            </w:r>
          </w:p>
          <w:p w14:paraId="0E74CC46" w14:textId="77777777" w:rsidR="00BE7797" w:rsidRPr="004F4950" w:rsidRDefault="00BE7797" w:rsidP="004642C0">
            <w:pPr>
              <w:rPr>
                <w:rFonts w:ascii="Times New Roman" w:hAnsi="Times New Roman" w:cs="Times New Roman"/>
                <w:b/>
                <w:sz w:val="24"/>
                <w:szCs w:val="24"/>
                <w:lang w:val="kk-KZ"/>
              </w:rPr>
            </w:pPr>
          </w:p>
        </w:tc>
      </w:tr>
      <w:tr w:rsidR="00BE7797" w:rsidRPr="004642C0" w14:paraId="0C03357A" w14:textId="77777777" w:rsidTr="004642C0">
        <w:trPr>
          <w:trHeight w:val="744"/>
        </w:trPr>
        <w:tc>
          <w:tcPr>
            <w:tcW w:w="1560"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2FAF880E"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Таңертеңгі гимнастика (5 мин)</w:t>
            </w:r>
          </w:p>
        </w:tc>
        <w:tc>
          <w:tcPr>
            <w:tcW w:w="278" w:type="dxa"/>
            <w:tcBorders>
              <w:top w:val="single" w:sz="4" w:space="0" w:color="auto"/>
              <w:left w:val="single" w:sz="4" w:space="0" w:color="auto"/>
              <w:bottom w:val="single" w:sz="4" w:space="0" w:color="auto"/>
              <w:right w:val="nil"/>
            </w:tcBorders>
          </w:tcPr>
          <w:p w14:paraId="7C033B9A" w14:textId="77777777" w:rsidR="00BE7797" w:rsidRDefault="00BE7797" w:rsidP="004642C0">
            <w:pPr>
              <w:rPr>
                <w:rFonts w:ascii="Times New Roman" w:hAnsi="Times New Roman" w:cs="Times New Roman"/>
                <w:sz w:val="24"/>
                <w:szCs w:val="24"/>
                <w:lang w:val="kk-KZ"/>
              </w:rPr>
            </w:pPr>
          </w:p>
        </w:tc>
        <w:tc>
          <w:tcPr>
            <w:tcW w:w="14621" w:type="dxa"/>
            <w:gridSpan w:val="6"/>
            <w:tcBorders>
              <w:top w:val="single" w:sz="4" w:space="0" w:color="auto"/>
              <w:left w:val="nil"/>
              <w:bottom w:val="single" w:sz="4" w:space="0" w:color="auto"/>
              <w:right w:val="single" w:sz="4" w:space="0" w:color="000000" w:themeColor="text1"/>
            </w:tcBorders>
          </w:tcPr>
          <w:p w14:paraId="23127DD4" w14:textId="2C8D5292"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177203A9" w14:textId="77777777" w:rsidR="00BE7797"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4642C0" w14:paraId="6950E1E0" w14:textId="77777777" w:rsidTr="004642C0">
        <w:trPr>
          <w:trHeight w:val="419"/>
        </w:trPr>
        <w:tc>
          <w:tcPr>
            <w:tcW w:w="156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72273CF1" w14:textId="77777777" w:rsidR="00BE7797" w:rsidRDefault="00BE7797" w:rsidP="004642C0">
            <w:pPr>
              <w:rPr>
                <w:rFonts w:ascii="Times New Roman" w:hAnsi="Times New Roman" w:cs="Times New Roman"/>
                <w:b/>
                <w:sz w:val="24"/>
                <w:szCs w:val="24"/>
                <w:lang w:val="kk-KZ"/>
              </w:rPr>
            </w:pPr>
          </w:p>
        </w:tc>
        <w:tc>
          <w:tcPr>
            <w:tcW w:w="278" w:type="dxa"/>
            <w:tcBorders>
              <w:top w:val="single" w:sz="4" w:space="0" w:color="auto"/>
              <w:left w:val="single" w:sz="4" w:space="0" w:color="auto"/>
              <w:bottom w:val="single" w:sz="4" w:space="0" w:color="auto"/>
              <w:right w:val="nil"/>
            </w:tcBorders>
          </w:tcPr>
          <w:p w14:paraId="6659EF85" w14:textId="77777777" w:rsidR="00BE7797" w:rsidRDefault="00BE7797" w:rsidP="004642C0">
            <w:pPr>
              <w:rPr>
                <w:rFonts w:ascii="Times New Roman" w:hAnsi="Times New Roman" w:cs="Times New Roman"/>
                <w:sz w:val="24"/>
                <w:szCs w:val="24"/>
                <w:lang w:val="kk-KZ"/>
              </w:rPr>
            </w:pPr>
          </w:p>
        </w:tc>
        <w:tc>
          <w:tcPr>
            <w:tcW w:w="2852" w:type="dxa"/>
            <w:gridSpan w:val="3"/>
            <w:tcBorders>
              <w:top w:val="single" w:sz="4" w:space="0" w:color="auto"/>
              <w:left w:val="nil"/>
              <w:bottom w:val="single" w:sz="4" w:space="0" w:color="000000" w:themeColor="text1"/>
              <w:right w:val="single" w:sz="4" w:space="0" w:color="auto"/>
            </w:tcBorders>
          </w:tcPr>
          <w:p w14:paraId="2346B8D4" w14:textId="77777777" w:rsidR="00BE7797" w:rsidRDefault="00BE7797" w:rsidP="004642C0">
            <w:pPr>
              <w:jc w:val="both"/>
              <w:rPr>
                <w:rFonts w:ascii="Times New Roman" w:hAnsi="Times New Roman" w:cs="Times New Roman"/>
                <w:b/>
                <w:sz w:val="24"/>
                <w:szCs w:val="24"/>
                <w:lang w:val="kk-KZ"/>
              </w:rPr>
            </w:pPr>
          </w:p>
        </w:tc>
        <w:tc>
          <w:tcPr>
            <w:tcW w:w="7938" w:type="dxa"/>
            <w:gridSpan w:val="2"/>
            <w:tcBorders>
              <w:top w:val="single" w:sz="4" w:space="0" w:color="auto"/>
              <w:left w:val="single" w:sz="4" w:space="0" w:color="auto"/>
              <w:bottom w:val="single" w:sz="4" w:space="0" w:color="000000" w:themeColor="text1"/>
              <w:right w:val="single" w:sz="4" w:space="0" w:color="auto"/>
            </w:tcBorders>
          </w:tcPr>
          <w:p w14:paraId="6B2D6BFD" w14:textId="0DE3CE28"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894B3FC" w14:textId="77777777" w:rsidR="00BE7797" w:rsidRDefault="00BE7797" w:rsidP="004642C0">
            <w:pPr>
              <w:shd w:val="clear" w:color="auto" w:fill="FFFFFF"/>
              <w:textAlignment w:val="baseline"/>
              <w:rPr>
                <w:rFonts w:ascii="Times New Roman" w:hAnsi="Times New Roman" w:cs="Times New Roman"/>
                <w:b/>
                <w:sz w:val="24"/>
                <w:szCs w:val="24"/>
                <w:lang w:val="kk-KZ"/>
              </w:rPr>
            </w:pPr>
          </w:p>
        </w:tc>
        <w:tc>
          <w:tcPr>
            <w:tcW w:w="3831" w:type="dxa"/>
            <w:tcBorders>
              <w:top w:val="single" w:sz="4" w:space="0" w:color="auto"/>
              <w:left w:val="single" w:sz="4" w:space="0" w:color="auto"/>
              <w:bottom w:val="single" w:sz="4" w:space="0" w:color="000000" w:themeColor="text1"/>
              <w:right w:val="single" w:sz="4" w:space="0" w:color="000000" w:themeColor="text1"/>
            </w:tcBorders>
          </w:tcPr>
          <w:p w14:paraId="0BC993C1" w14:textId="3F06D7A3"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F361859" w14:textId="77777777" w:rsidR="00BE7797" w:rsidRDefault="00BE7797" w:rsidP="004642C0">
            <w:pPr>
              <w:shd w:val="clear" w:color="auto" w:fill="FFFFFF"/>
              <w:textAlignment w:val="baseline"/>
              <w:rPr>
                <w:rFonts w:ascii="Times New Roman" w:hAnsi="Times New Roman" w:cs="Times New Roman"/>
                <w:b/>
                <w:sz w:val="24"/>
                <w:szCs w:val="24"/>
                <w:lang w:val="kk-KZ"/>
              </w:rPr>
            </w:pPr>
          </w:p>
        </w:tc>
      </w:tr>
      <w:tr w:rsidR="00BE7797" w14:paraId="37F72C2C" w14:textId="77777777" w:rsidTr="004642C0">
        <w:trPr>
          <w:trHeight w:val="139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63C85"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278" w:type="dxa"/>
            <w:tcBorders>
              <w:top w:val="single" w:sz="4" w:space="0" w:color="auto"/>
              <w:left w:val="single" w:sz="4" w:space="0" w:color="auto"/>
              <w:bottom w:val="single" w:sz="4" w:space="0" w:color="000000" w:themeColor="text1"/>
              <w:right w:val="nil"/>
            </w:tcBorders>
          </w:tcPr>
          <w:p w14:paraId="277C949B" w14:textId="77777777" w:rsidR="00BE7797" w:rsidRDefault="00BE7797" w:rsidP="004642C0">
            <w:pPr>
              <w:rPr>
                <w:rFonts w:ascii="Times New Roman" w:hAnsi="Times New Roman" w:cs="Times New Roman"/>
                <w:sz w:val="24"/>
                <w:szCs w:val="24"/>
                <w:lang w:val="kk-KZ"/>
              </w:rPr>
            </w:pPr>
          </w:p>
        </w:tc>
        <w:tc>
          <w:tcPr>
            <w:tcW w:w="1432" w:type="dxa"/>
            <w:gridSpan w:val="2"/>
            <w:tcBorders>
              <w:top w:val="single" w:sz="4" w:space="0" w:color="000000" w:themeColor="text1"/>
              <w:left w:val="nil"/>
              <w:bottom w:val="single" w:sz="4" w:space="0" w:color="000000" w:themeColor="text1"/>
              <w:right w:val="single" w:sz="4" w:space="0" w:color="auto"/>
            </w:tcBorders>
            <w:hideMark/>
          </w:tcPr>
          <w:p w14:paraId="715DD36D" w14:textId="77777777" w:rsidR="00BE7797" w:rsidRDefault="00BE7797" w:rsidP="004642C0">
            <w:pPr>
              <w:rPr>
                <w:rFonts w:ascii="Times New Roman" w:hAnsi="Times New Roman" w:cs="Times New Roman"/>
                <w:sz w:val="24"/>
                <w:szCs w:val="24"/>
                <w:lang w:val="kk-KZ"/>
              </w:rPr>
            </w:pP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14:paraId="3784E3A0" w14:textId="77777777" w:rsidR="00BE7797" w:rsidRDefault="00BE7797" w:rsidP="004642C0">
            <w:pPr>
              <w:rPr>
                <w:rFonts w:ascii="Times New Roman" w:hAnsi="Times New Roman" w:cs="Times New Roman"/>
                <w:sz w:val="24"/>
                <w:szCs w:val="24"/>
                <w:lang w:val="kk-KZ"/>
              </w:rPr>
            </w:pP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001D41AD"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Ас ішу  мәдениетін, </w:t>
            </w:r>
          </w:p>
          <w:p w14:paraId="7D6D476F" w14:textId="77777777" w:rsidR="00BE7797" w:rsidRDefault="00BE7797" w:rsidP="004642C0">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645A795D"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Тамақ  ішу  мәдениетін, </w:t>
            </w:r>
            <w:r>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EDFBD"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Ас ішкенде тамақтану ережесін сақтау, төкпей шашпай ішуге үйрету</w:t>
            </w:r>
          </w:p>
          <w:p w14:paraId="500A58A2"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Дастархан басында сөйлеуге болмайтынын айту</w:t>
            </w:r>
          </w:p>
        </w:tc>
      </w:tr>
      <w:tr w:rsidR="00BE7797" w:rsidRPr="004642C0" w14:paraId="2CB1EE4F" w14:textId="77777777" w:rsidTr="004642C0">
        <w:trPr>
          <w:trHeight w:val="17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66E5A"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Ұйымдас тырылған оқу қызметіне дайындық, ойындар</w:t>
            </w:r>
          </w:p>
        </w:tc>
        <w:tc>
          <w:tcPr>
            <w:tcW w:w="17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4286C" w14:textId="77777777" w:rsidR="00BE7797" w:rsidRDefault="00BE7797" w:rsidP="004642C0">
            <w:pPr>
              <w:rPr>
                <w:rFonts w:ascii="Times New Roman" w:hAnsi="Times New Roman" w:cs="Times New Roman"/>
                <w:sz w:val="24"/>
                <w:szCs w:val="24"/>
                <w:lang w:val="kk-KZ"/>
              </w:rPr>
            </w:pP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14:paraId="78AF73C6" w14:textId="77777777" w:rsidR="00BE7797" w:rsidRDefault="00BE7797" w:rsidP="004642C0">
            <w:pPr>
              <w:rPr>
                <w:rFonts w:ascii="Times New Roman" w:hAnsi="Times New Roman" w:cs="Times New Roman"/>
                <w:sz w:val="24"/>
                <w:szCs w:val="24"/>
                <w:lang w:val="kk-KZ"/>
              </w:rPr>
            </w:pPr>
          </w:p>
        </w:tc>
        <w:tc>
          <w:tcPr>
            <w:tcW w:w="3969" w:type="dxa"/>
            <w:tcBorders>
              <w:top w:val="single" w:sz="4" w:space="0" w:color="000000" w:themeColor="text1"/>
              <w:left w:val="single" w:sz="4" w:space="0" w:color="auto"/>
              <w:bottom w:val="single" w:sz="4" w:space="0" w:color="000000" w:themeColor="text1"/>
              <w:right w:val="single" w:sz="4" w:space="0" w:color="auto"/>
            </w:tcBorders>
          </w:tcPr>
          <w:p w14:paraId="7DF96A23"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p>
          <w:p w14:paraId="6469C09E" w14:textId="77777777" w:rsidR="00BE7797" w:rsidRPr="00012BDF" w:rsidRDefault="00BE7797" w:rsidP="004642C0">
            <w:pPr>
              <w:rPr>
                <w:rFonts w:ascii="Times New Roman" w:hAnsi="Times New Roman" w:cs="Times New Roman"/>
                <w:sz w:val="24"/>
                <w:szCs w:val="24"/>
                <w:lang w:val="kk-KZ"/>
              </w:rPr>
            </w:pPr>
            <w:r w:rsidRPr="00012BDF">
              <w:rPr>
                <w:rFonts w:ascii="Times New Roman" w:hAnsi="Times New Roman" w:cs="Times New Roman"/>
                <w:b/>
                <w:bCs/>
                <w:color w:val="000000" w:themeColor="text1"/>
                <w:sz w:val="24"/>
                <w:szCs w:val="24"/>
                <w:lang w:val="kk-KZ"/>
              </w:rPr>
              <w:t>«Сиқырлы суреттер» </w:t>
            </w:r>
            <w:r w:rsidRPr="00012BDF">
              <w:rPr>
                <w:rFonts w:ascii="Times New Roman" w:hAnsi="Times New Roman" w:cs="Times New Roman"/>
                <w:b/>
                <w:bCs/>
                <w:color w:val="000000" w:themeColor="text1"/>
                <w:sz w:val="24"/>
                <w:szCs w:val="24"/>
                <w:lang w:val="kk-KZ"/>
              </w:rPr>
              <w:br/>
              <w:t>Мақсаты:</w:t>
            </w:r>
            <w:r w:rsidRPr="00012BDF">
              <w:rPr>
                <w:rFonts w:ascii="Times New Roman" w:hAnsi="Times New Roman" w:cs="Times New Roman"/>
                <w:color w:val="000000" w:themeColor="text1"/>
                <w:sz w:val="24"/>
                <w:szCs w:val="24"/>
                <w:lang w:val="kk-KZ"/>
              </w:rPr>
              <w:t>балалардың логикалық ойлау қабілетін, ес, зейін, қабылдау процесстерін дамыту.</w:t>
            </w:r>
            <w:r w:rsidRPr="00012BDF">
              <w:rPr>
                <w:rFonts w:ascii="Times New Roman" w:hAnsi="Times New Roman" w:cs="Times New Roman"/>
                <w:b/>
                <w:color w:val="000000" w:themeColor="text1"/>
                <w:sz w:val="24"/>
                <w:szCs w:val="24"/>
                <w:lang w:val="kk-KZ"/>
              </w:rPr>
              <w:t> </w:t>
            </w: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480F49A3" w14:textId="77777777" w:rsidR="00BE7797" w:rsidRDefault="00BE7797" w:rsidP="004642C0">
            <w:pPr>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Дидактикалық ойын:</w:t>
            </w:r>
          </w:p>
          <w:p w14:paraId="0D88BCB2" w14:textId="77777777" w:rsidR="00BE7797" w:rsidRDefault="00BE7797" w:rsidP="004642C0">
            <w:pPr>
              <w:rPr>
                <w:rFonts w:ascii="Times New Roman" w:hAnsi="Times New Roman" w:cs="Times New Roman"/>
                <w:sz w:val="24"/>
                <w:szCs w:val="24"/>
                <w:lang w:val="kk-KZ"/>
              </w:rPr>
            </w:pPr>
            <w:r w:rsidRPr="00DA40BA">
              <w:rPr>
                <w:rFonts w:ascii="Times New Roman" w:eastAsia="Times New Roman" w:hAnsi="Times New Roman" w:cs="Times New Roman"/>
                <w:b/>
                <w:bCs/>
                <w:color w:val="000000"/>
                <w:sz w:val="24"/>
                <w:szCs w:val="24"/>
                <w:lang w:val="kk-KZ"/>
              </w:rPr>
              <w:t>«Зейінді бол» </w:t>
            </w:r>
            <w:r w:rsidRPr="00DA40BA">
              <w:rPr>
                <w:rFonts w:ascii="Times New Roman" w:eastAsia="Times New Roman" w:hAnsi="Times New Roman" w:cs="Times New Roman"/>
                <w:b/>
                <w:bCs/>
                <w:color w:val="000000"/>
                <w:sz w:val="24"/>
                <w:szCs w:val="24"/>
                <w:lang w:val="kk-KZ"/>
              </w:rPr>
              <w:br/>
              <w:t>Мақсаты:</w:t>
            </w:r>
            <w:r w:rsidRPr="00DA40BA">
              <w:rPr>
                <w:rFonts w:ascii="Times New Roman" w:eastAsia="Times New Roman" w:hAnsi="Times New Roman" w:cs="Times New Roman"/>
                <w:color w:val="000000"/>
                <w:sz w:val="24"/>
                <w:szCs w:val="24"/>
                <w:lang w:val="kk-KZ"/>
              </w:rPr>
              <w:t xml:space="preserve"> логикалық ойлауын дамыту. </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BC145" w14:textId="77777777" w:rsidR="00BE7797" w:rsidRDefault="00BE7797" w:rsidP="004642C0">
            <w:pPr>
              <w:pStyle w:val="11"/>
              <w:rPr>
                <w:rFonts w:ascii="Times New Roman" w:hAnsi="Times New Roman"/>
                <w:b/>
                <w:sz w:val="24"/>
                <w:szCs w:val="24"/>
                <w:lang w:val="kk-KZ" w:eastAsia="en-US"/>
              </w:rPr>
            </w:pPr>
            <w:r>
              <w:rPr>
                <w:rFonts w:ascii="Times New Roman" w:hAnsi="Times New Roman"/>
                <w:b/>
                <w:sz w:val="24"/>
                <w:szCs w:val="24"/>
                <w:lang w:val="kk-KZ" w:eastAsia="en-US"/>
              </w:rPr>
              <w:t>Дидактикалық ойын:</w:t>
            </w:r>
          </w:p>
          <w:p w14:paraId="2AF24E48" w14:textId="77777777" w:rsidR="00BE7797" w:rsidRPr="0016116D" w:rsidRDefault="00BE7797" w:rsidP="004642C0">
            <w:pPr>
              <w:pStyle w:val="11"/>
              <w:rPr>
                <w:rFonts w:ascii="Times New Roman" w:hAnsi="Times New Roman"/>
                <w:b/>
                <w:color w:val="000000" w:themeColor="text1"/>
                <w:sz w:val="24"/>
                <w:szCs w:val="24"/>
                <w:lang w:val="kk-KZ" w:eastAsia="en-US"/>
              </w:rPr>
            </w:pPr>
            <w:r w:rsidRPr="0016116D">
              <w:rPr>
                <w:rFonts w:ascii="Times New Roman" w:hAnsi="Times New Roman"/>
                <w:b/>
                <w:bCs/>
                <w:color w:val="000000" w:themeColor="text1"/>
                <w:sz w:val="24"/>
                <w:szCs w:val="24"/>
                <w:lang w:val="kk-KZ" w:eastAsia="en-US"/>
              </w:rPr>
              <w:t>«Сиқырлы қапшық» </w:t>
            </w:r>
            <w:r w:rsidRPr="0016116D">
              <w:rPr>
                <w:rFonts w:ascii="Times New Roman" w:hAnsi="Times New Roman"/>
                <w:b/>
                <w:bCs/>
                <w:color w:val="000000" w:themeColor="text1"/>
                <w:sz w:val="24"/>
                <w:szCs w:val="24"/>
                <w:lang w:val="kk-KZ" w:eastAsia="en-US"/>
              </w:rPr>
              <w:br/>
              <w:t>Мақсаты:</w:t>
            </w:r>
            <w:r w:rsidRPr="0016116D">
              <w:rPr>
                <w:rFonts w:ascii="Times New Roman" w:hAnsi="Times New Roman"/>
                <w:color w:val="000000" w:themeColor="text1"/>
                <w:sz w:val="24"/>
                <w:szCs w:val="24"/>
                <w:lang w:val="kk-KZ" w:eastAsia="en-US"/>
              </w:rPr>
              <w:t>заттарды белгілі бір қасиеттері бойынша салыстыруға, топтастыруға үйрету. </w:t>
            </w:r>
          </w:p>
        </w:tc>
      </w:tr>
      <w:tr w:rsidR="00BE7797" w:rsidRPr="004642C0" w14:paraId="4A31AED8" w14:textId="77777777" w:rsidTr="004642C0">
        <w:trPr>
          <w:trHeight w:val="394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0117C"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Ұйымдас тырылған </w:t>
            </w:r>
          </w:p>
          <w:p w14:paraId="207B9226"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оқу қызметі</w:t>
            </w:r>
          </w:p>
        </w:tc>
        <w:tc>
          <w:tcPr>
            <w:tcW w:w="17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275F3" w14:textId="77777777" w:rsidR="00BE7797" w:rsidRDefault="00BE7797" w:rsidP="004642C0">
            <w:pPr>
              <w:rPr>
                <w:rFonts w:ascii="Times New Roman" w:hAnsi="Times New Roman" w:cs="Times New Roman"/>
                <w:sz w:val="24"/>
                <w:szCs w:val="24"/>
                <w:lang w:val="kk-KZ"/>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3C351" w14:textId="77777777" w:rsidR="00BE7797" w:rsidRDefault="00BE7797" w:rsidP="004642C0">
            <w:pPr>
              <w:rPr>
                <w:rFonts w:ascii="Times New Roman" w:hAnsi="Times New Roman" w:cs="Times New Roman"/>
                <w:b/>
                <w:sz w:val="24"/>
                <w:szCs w:val="24"/>
                <w:lang w:val="kk-KZ" w:bidi="en-US"/>
              </w:rPr>
            </w:pPr>
          </w:p>
          <w:p w14:paraId="7DB8E4AC" w14:textId="77777777" w:rsidR="00BE7797" w:rsidRDefault="00BE7797" w:rsidP="004642C0">
            <w:pPr>
              <w:rPr>
                <w:rFonts w:ascii="Times New Roman" w:hAnsi="Times New Roman" w:cs="Times New Roman"/>
                <w:sz w:val="24"/>
                <w:szCs w:val="24"/>
                <w:lang w:val="kk-KZ" w:bidi="en-US"/>
              </w:rPr>
            </w:pPr>
          </w:p>
          <w:p w14:paraId="39298A0E" w14:textId="77777777" w:rsidR="00BE7797" w:rsidRDefault="00BE7797" w:rsidP="004642C0">
            <w:pPr>
              <w:rPr>
                <w:rFonts w:ascii="Times New Roman" w:hAnsi="Times New Roman" w:cs="Times New Roman"/>
                <w:sz w:val="24"/>
                <w:szCs w:val="24"/>
                <w:lang w:val="kk-KZ" w:bidi="en-US"/>
              </w:rPr>
            </w:pPr>
          </w:p>
          <w:p w14:paraId="09A20066" w14:textId="77777777" w:rsidR="00BE7797" w:rsidRPr="00012BDF" w:rsidRDefault="00BE7797" w:rsidP="004642C0">
            <w:pPr>
              <w:jc w:val="center"/>
              <w:rPr>
                <w:rFonts w:ascii="Times New Roman" w:hAnsi="Times New Roman" w:cs="Times New Roman"/>
                <w:sz w:val="24"/>
                <w:szCs w:val="24"/>
                <w:lang w:val="kk-KZ" w:bidi="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FD35"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1. Дене шынықтыру</w:t>
            </w:r>
          </w:p>
          <w:p w14:paraId="45FF9DEA"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680C3C14" w14:textId="51D2DF47" w:rsidR="00BE7797" w:rsidRDefault="00BE7797" w:rsidP="004642C0">
            <w:pPr>
              <w:rPr>
                <w:rFonts w:ascii="Times New Roman" w:hAnsi="Times New Roman" w:cs="Times New Roman"/>
                <w:sz w:val="24"/>
                <w:szCs w:val="24"/>
                <w:lang w:val="kk-KZ" w:bidi="en-US"/>
              </w:rPr>
            </w:pPr>
            <w:r w:rsidRPr="00435CA8">
              <w:rPr>
                <w:rFonts w:ascii="Times New Roman" w:eastAsia="Calibri" w:hAnsi="Times New Roman" w:cs="Times New Roman"/>
                <w:b/>
                <w:sz w:val="24"/>
                <w:szCs w:val="24"/>
                <w:lang w:val="kk-KZ" w:bidi="en-US"/>
              </w:rPr>
              <w:t>1</w:t>
            </w:r>
            <w:r w:rsidRPr="00F75041">
              <w:rPr>
                <w:rFonts w:ascii="Times New Roman" w:hAnsi="Times New Roman" w:cs="Times New Roman"/>
                <w:sz w:val="24"/>
                <w:szCs w:val="24"/>
                <w:lang w:val="kk-KZ" w:bidi="en-US"/>
              </w:rPr>
              <w:t xml:space="preserve"> Жүрелеп жүру және «жыланша» жүгіру. </w:t>
            </w:r>
            <w:r w:rsidRPr="00B876FB">
              <w:rPr>
                <w:rFonts w:ascii="Times New Roman" w:hAnsi="Times New Roman" w:cs="Times New Roman"/>
                <w:sz w:val="24"/>
                <w:szCs w:val="24"/>
                <w:lang w:val="kk-KZ" w:bidi="en-US"/>
              </w:rPr>
              <w:t>Биіктігі 5-10 см заттанжергесекіру. Еңістақтайбойыменжүрудетепетеңдіктісақтау.</w:t>
            </w:r>
            <w:r w:rsidRPr="00B876FB">
              <w:rPr>
                <w:rFonts w:ascii="Times New Roman" w:hAnsi="Times New Roman" w:cs="Times New Roman"/>
                <w:b/>
                <w:sz w:val="24"/>
                <w:szCs w:val="24"/>
                <w:lang w:val="kk-KZ" w:bidi="en-US"/>
              </w:rPr>
              <w:t xml:space="preserve">Қимылдыойын: </w:t>
            </w:r>
            <w:r w:rsidRPr="00B876FB">
              <w:rPr>
                <w:rFonts w:ascii="Times New Roman" w:hAnsi="Times New Roman" w:cs="Times New Roman"/>
                <w:sz w:val="24"/>
                <w:szCs w:val="24"/>
                <w:lang w:val="kk-KZ" w:bidi="en-US"/>
              </w:rPr>
              <w:t>«Жалаушағақолымыздыжеткізейік»</w:t>
            </w:r>
            <w:r>
              <w:rPr>
                <w:rFonts w:ascii="Times New Roman" w:hAnsi="Times New Roman" w:cs="Times New Roman"/>
                <w:sz w:val="24"/>
                <w:szCs w:val="24"/>
                <w:lang w:val="kk-KZ"/>
              </w:rPr>
              <w:t xml:space="preserve">      </w:t>
            </w:r>
          </w:p>
          <w:p w14:paraId="3869C420"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Көрнекілігі</w:t>
            </w:r>
            <w:r>
              <w:rPr>
                <w:rFonts w:ascii="Times New Roman" w:hAnsi="Times New Roman" w:cs="Times New Roman"/>
                <w:sz w:val="24"/>
                <w:szCs w:val="24"/>
                <w:lang w:val="kk-KZ"/>
              </w:rPr>
              <w:t>: еңіс тақтай, бөрене</w:t>
            </w:r>
          </w:p>
          <w:p w14:paraId="4C95D8F0"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Күтілетін нәтиже: </w:t>
            </w:r>
          </w:p>
          <w:p w14:paraId="2BB05CCF"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Pr>
                <w:rFonts w:ascii="Times New Roman" w:hAnsi="Times New Roman" w:cs="Times New Roman"/>
                <w:sz w:val="24"/>
                <w:szCs w:val="24"/>
                <w:lang w:val="kk-KZ"/>
              </w:rPr>
              <w:t>Жүру және жүгіру түрлерін;</w:t>
            </w:r>
          </w:p>
          <w:p w14:paraId="27E54113"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4B14E4">
              <w:rPr>
                <w:rFonts w:ascii="Times New Roman" w:hAnsi="Times New Roman" w:cs="Times New Roman"/>
                <w:sz w:val="24"/>
                <w:szCs w:val="24"/>
                <w:lang w:val="kk-KZ" w:bidi="en-US"/>
              </w:rPr>
              <w:t xml:space="preserve"> тепетеңдікті сақта</w:t>
            </w:r>
            <w:r>
              <w:rPr>
                <w:rFonts w:ascii="Times New Roman" w:hAnsi="Times New Roman" w:cs="Times New Roman"/>
                <w:sz w:val="24"/>
                <w:szCs w:val="24"/>
                <w:lang w:val="kk-KZ" w:bidi="en-US"/>
              </w:rPr>
              <w:t>п жүруді</w:t>
            </w:r>
            <w:r>
              <w:rPr>
                <w:rFonts w:ascii="Times New Roman" w:hAnsi="Times New Roman" w:cs="Times New Roman"/>
                <w:sz w:val="24"/>
                <w:szCs w:val="24"/>
                <w:lang w:val="kk-KZ"/>
              </w:rPr>
              <w:t>;</w:t>
            </w:r>
          </w:p>
          <w:p w14:paraId="20FE4182"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5A78EA">
              <w:rPr>
                <w:rFonts w:ascii="Times New Roman" w:hAnsi="Times New Roman" w:cs="Times New Roman"/>
                <w:sz w:val="24"/>
                <w:szCs w:val="24"/>
                <w:lang w:val="kk-KZ" w:bidi="en-US"/>
              </w:rPr>
              <w:t>Еңіс тақтай бойымен жүруд</w:t>
            </w:r>
            <w:r>
              <w:rPr>
                <w:rFonts w:ascii="Times New Roman" w:hAnsi="Times New Roman" w:cs="Times New Roman"/>
                <w:sz w:val="24"/>
                <w:szCs w:val="24"/>
                <w:lang w:val="kk-KZ" w:bidi="en-US"/>
              </w:rPr>
              <w:t>і</w:t>
            </w:r>
          </w:p>
          <w:p w14:paraId="5523D644" w14:textId="77777777" w:rsidR="00BE7797" w:rsidRDefault="00BE7797" w:rsidP="004642C0">
            <w:pPr>
              <w:rPr>
                <w:rFonts w:ascii="Times New Roman" w:hAnsi="Times New Roman" w:cs="Times New Roman"/>
                <w:sz w:val="24"/>
                <w:szCs w:val="24"/>
                <w:lang w:val="kk-KZ"/>
              </w:rPr>
            </w:pPr>
          </w:p>
          <w:p w14:paraId="5ADFD7D4" w14:textId="77777777" w:rsidR="00BE7797" w:rsidRDefault="00BE7797" w:rsidP="004642C0">
            <w:pPr>
              <w:pStyle w:val="Default"/>
              <w:rPr>
                <w:lang w:val="kk-KZ"/>
              </w:rPr>
            </w:pPr>
            <w:r>
              <w:rPr>
                <w:b/>
                <w:lang w:val="kk-KZ"/>
              </w:rPr>
              <w:t>2. Музыка 2 сағат</w:t>
            </w:r>
          </w:p>
          <w:p w14:paraId="5867B3C9" w14:textId="77777777" w:rsidR="00BE7797" w:rsidRPr="003C384B" w:rsidRDefault="00BE7797" w:rsidP="004642C0">
            <w:pPr>
              <w:rPr>
                <w:rFonts w:ascii="Times New Roman" w:hAnsi="Times New Roman" w:cs="Times New Roman"/>
                <w:sz w:val="24"/>
                <w:szCs w:val="24"/>
                <w:lang w:val="kk-KZ" w:bidi="en-US"/>
              </w:rPr>
            </w:pPr>
            <w:r w:rsidRPr="00A13061">
              <w:rPr>
                <w:rFonts w:ascii="Times New Roman" w:eastAsia="Calibri" w:hAnsi="Times New Roman" w:cs="Times New Roman"/>
                <w:b/>
                <w:sz w:val="24"/>
                <w:szCs w:val="24"/>
                <w:lang w:val="kk-KZ" w:bidi="en-US"/>
              </w:rPr>
              <w:t xml:space="preserve">Тақырыбы: </w:t>
            </w:r>
            <w:r w:rsidRPr="003C384B">
              <w:rPr>
                <w:rFonts w:ascii="Times New Roman" w:hAnsi="Times New Roman" w:cs="Times New Roman"/>
                <w:sz w:val="24"/>
                <w:szCs w:val="24"/>
                <w:lang w:val="kk-KZ" w:bidi="en-US"/>
              </w:rPr>
              <w:t xml:space="preserve">«Менің Қазақстаным»  </w:t>
            </w:r>
          </w:p>
          <w:p w14:paraId="1D6902B5" w14:textId="77777777" w:rsidR="00BE7797" w:rsidRPr="003C384B" w:rsidRDefault="00BE7797" w:rsidP="004642C0">
            <w:pPr>
              <w:rPr>
                <w:rFonts w:ascii="Times New Roman" w:hAnsi="Times New Roman" w:cs="Times New Roman"/>
                <w:sz w:val="24"/>
                <w:szCs w:val="24"/>
                <w:lang w:val="kk-KZ" w:bidi="en-US"/>
              </w:rPr>
            </w:pPr>
            <w:r w:rsidRPr="003C384B">
              <w:rPr>
                <w:rFonts w:ascii="Times New Roman" w:hAnsi="Times New Roman" w:cs="Times New Roman"/>
                <w:b/>
                <w:sz w:val="24"/>
                <w:szCs w:val="24"/>
                <w:lang w:val="kk-KZ" w:bidi="en-US"/>
              </w:rPr>
              <w:t xml:space="preserve">Мақсаты: </w:t>
            </w:r>
            <w:r w:rsidRPr="003C384B">
              <w:rPr>
                <w:rFonts w:ascii="Times New Roman" w:hAnsi="Times New Roman" w:cs="Times New Roman"/>
                <w:sz w:val="24"/>
                <w:szCs w:val="24"/>
                <w:lang w:val="kk-KZ" w:bidi="en-US"/>
              </w:rPr>
              <w:t>Балалардың Қазақстан, тәуелсіздік туралы ұғымдарын қалыптастыру. Жалаушалар пайдалана отырып ырғақпен қозғалуға баулу.</w:t>
            </w:r>
          </w:p>
          <w:p w14:paraId="6099A7AD" w14:textId="77777777" w:rsidR="00BE7797" w:rsidRPr="003C384B" w:rsidRDefault="00BE7797" w:rsidP="004642C0">
            <w:pPr>
              <w:rPr>
                <w:rFonts w:ascii="Times New Roman" w:hAnsi="Times New Roman" w:cs="Times New Roman"/>
                <w:sz w:val="24"/>
                <w:szCs w:val="24"/>
                <w:lang w:val="kk-KZ" w:bidi="en-US"/>
              </w:rPr>
            </w:pPr>
            <w:r w:rsidRPr="003C384B">
              <w:rPr>
                <w:rFonts w:ascii="Times New Roman" w:hAnsi="Times New Roman" w:cs="Times New Roman"/>
                <w:b/>
                <w:sz w:val="24"/>
                <w:szCs w:val="24"/>
                <w:lang w:val="kk-KZ" w:bidi="en-US"/>
              </w:rPr>
              <w:t>Ән тыңдау:  «Менің Отаным» Б.Ғизатов</w:t>
            </w:r>
          </w:p>
          <w:p w14:paraId="01C29475" w14:textId="77777777" w:rsidR="00BE7797" w:rsidRPr="003C384B" w:rsidRDefault="00BE7797" w:rsidP="004642C0">
            <w:pPr>
              <w:rPr>
                <w:rFonts w:ascii="Times New Roman" w:hAnsi="Times New Roman" w:cs="Times New Roman"/>
                <w:sz w:val="24"/>
                <w:szCs w:val="24"/>
                <w:lang w:val="kk-KZ" w:bidi="en-US"/>
              </w:rPr>
            </w:pPr>
            <w:r w:rsidRPr="003C384B">
              <w:rPr>
                <w:rFonts w:ascii="Times New Roman" w:hAnsi="Times New Roman" w:cs="Times New Roman"/>
                <w:b/>
                <w:sz w:val="24"/>
                <w:szCs w:val="24"/>
                <w:lang w:val="kk-KZ" w:bidi="en-US"/>
              </w:rPr>
              <w:t xml:space="preserve">Ән айту:  «Туған жер» </w:t>
            </w:r>
            <w:r w:rsidRPr="003C384B">
              <w:rPr>
                <w:rFonts w:ascii="Times New Roman" w:hAnsi="Times New Roman" w:cs="Times New Roman"/>
                <w:b/>
                <w:sz w:val="24"/>
                <w:szCs w:val="24"/>
                <w:lang w:val="kk-KZ" w:bidi="en-US"/>
              </w:rPr>
              <w:lastRenderedPageBreak/>
              <w:t>Б.Бейсенова</w:t>
            </w:r>
          </w:p>
          <w:p w14:paraId="20C6029B" w14:textId="77777777" w:rsidR="00BE7797" w:rsidRDefault="00BE7797" w:rsidP="004642C0">
            <w:pPr>
              <w:rPr>
                <w:rFonts w:ascii="Times New Roman" w:hAnsi="Times New Roman" w:cs="Times New Roman"/>
                <w:sz w:val="24"/>
                <w:szCs w:val="24"/>
                <w:lang w:val="kk-KZ" w:bidi="en-US"/>
              </w:rPr>
            </w:pPr>
            <w:r w:rsidRPr="003C384B">
              <w:rPr>
                <w:rFonts w:ascii="Times New Roman" w:hAnsi="Times New Roman" w:cs="Times New Roman"/>
                <w:b/>
                <w:sz w:val="24"/>
                <w:szCs w:val="24"/>
                <w:lang w:val="kk-KZ" w:bidi="en-US"/>
              </w:rPr>
              <w:t>Әуенді-ырғақты ойын:</w:t>
            </w:r>
            <w:r w:rsidRPr="003C384B">
              <w:rPr>
                <w:rFonts w:ascii="Times New Roman" w:hAnsi="Times New Roman" w:cs="Times New Roman"/>
                <w:sz w:val="24"/>
                <w:szCs w:val="24"/>
                <w:lang w:val="kk-KZ" w:bidi="en-US"/>
              </w:rPr>
              <w:t xml:space="preserve"> «Жалаушалармен жаттығу </w:t>
            </w:r>
          </w:p>
          <w:p w14:paraId="675EAD54" w14:textId="77777777" w:rsidR="00BE7797" w:rsidRPr="003C384B" w:rsidRDefault="00BE7797" w:rsidP="004642C0">
            <w:pPr>
              <w:rPr>
                <w:rFonts w:ascii="Times New Roman" w:hAnsi="Times New Roman" w:cs="Times New Roman"/>
                <w:sz w:val="24"/>
                <w:szCs w:val="24"/>
                <w:lang w:val="kk-KZ" w:bidi="en-US"/>
              </w:rPr>
            </w:pPr>
            <w:r w:rsidRPr="003C384B">
              <w:rPr>
                <w:rFonts w:ascii="Times New Roman" w:hAnsi="Times New Roman" w:cs="Times New Roman"/>
                <w:sz w:val="24"/>
                <w:szCs w:val="24"/>
                <w:lang w:val="kk-KZ" w:bidi="en-US"/>
              </w:rPr>
              <w:t>жасаймыз»</w:t>
            </w:r>
          </w:p>
          <w:p w14:paraId="362C6920"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Күтілетін нәтиже: </w:t>
            </w:r>
          </w:p>
          <w:p w14:paraId="60C9C2E5" w14:textId="77777777" w:rsidR="00BE7797" w:rsidRPr="00FC311E"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 xml:space="preserve"> Жаңғыртады:</w:t>
            </w:r>
            <w:r w:rsidRPr="00FC311E">
              <w:rPr>
                <w:rFonts w:ascii="Times New Roman" w:hAnsi="Times New Roman" w:cs="Times New Roman"/>
                <w:sz w:val="24"/>
                <w:szCs w:val="24"/>
                <w:lang w:val="kk-KZ"/>
              </w:rPr>
              <w:t>Қазақстанның тәуелсіз ел екендігін</w:t>
            </w:r>
          </w:p>
          <w:p w14:paraId="3746B5F7" w14:textId="77777777" w:rsidR="00BE7797" w:rsidRPr="00FC311E"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 xml:space="preserve"> Түсінеді:</w:t>
            </w:r>
            <w:r w:rsidRPr="00FC311E">
              <w:rPr>
                <w:rFonts w:ascii="Times New Roman" w:hAnsi="Times New Roman" w:cs="Times New Roman"/>
                <w:sz w:val="24"/>
                <w:szCs w:val="24"/>
                <w:lang w:val="kk-KZ"/>
              </w:rPr>
              <w:t>Әнді әуенге ілесе айтуды</w:t>
            </w:r>
          </w:p>
          <w:p w14:paraId="2EBF985A"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 xml:space="preserve">  Қолдана алады:</w:t>
            </w:r>
            <w:r w:rsidRPr="00FC311E">
              <w:rPr>
                <w:rFonts w:ascii="Times New Roman" w:hAnsi="Times New Roman" w:cs="Times New Roman"/>
                <w:sz w:val="24"/>
                <w:szCs w:val="24"/>
                <w:lang w:val="kk-KZ"/>
              </w:rPr>
              <w:t>Жалаушаларды пайдалана отырып ырғақпен қозғалуды</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48373" w14:textId="77777777" w:rsidR="00BE7797" w:rsidRDefault="00BE7797" w:rsidP="004642C0">
            <w:pPr>
              <w:rPr>
                <w:rFonts w:ascii="Times New Roman" w:hAnsi="Times New Roman" w:cs="Times New Roman"/>
                <w:sz w:val="24"/>
                <w:szCs w:val="24"/>
              </w:rPr>
            </w:pPr>
            <w:r>
              <w:rPr>
                <w:rFonts w:ascii="Times New Roman" w:hAnsi="Times New Roman" w:cs="Times New Roman"/>
                <w:b/>
                <w:sz w:val="24"/>
                <w:szCs w:val="24"/>
                <w:lang w:val="kk-KZ"/>
              </w:rPr>
              <w:lastRenderedPageBreak/>
              <w:t>1.</w:t>
            </w:r>
            <w:r>
              <w:rPr>
                <w:rFonts w:ascii="Times New Roman" w:hAnsi="Times New Roman" w:cs="Times New Roman"/>
                <w:b/>
                <w:sz w:val="24"/>
                <w:szCs w:val="24"/>
              </w:rPr>
              <w:t>Русский язык</w:t>
            </w:r>
          </w:p>
          <w:p w14:paraId="6A738294" w14:textId="77777777" w:rsidR="00BE7797" w:rsidRPr="0082783C" w:rsidRDefault="00BE7797" w:rsidP="004642C0">
            <w:pPr>
              <w:rPr>
                <w:rFonts w:ascii="Times New Roman" w:hAnsi="Times New Roman" w:cs="Times New Roman"/>
                <w:b/>
                <w:sz w:val="24"/>
                <w:szCs w:val="24"/>
                <w:lang w:bidi="en-US"/>
              </w:rPr>
            </w:pPr>
            <w:r w:rsidRPr="000507D1">
              <w:rPr>
                <w:rFonts w:ascii="Times New Roman" w:hAnsi="Times New Roman" w:cs="Times New Roman"/>
                <w:b/>
                <w:sz w:val="24"/>
                <w:szCs w:val="24"/>
                <w:lang w:bidi="en-US"/>
              </w:rPr>
              <w:t xml:space="preserve">Тема: </w:t>
            </w:r>
            <w:r w:rsidRPr="0082783C">
              <w:rPr>
                <w:rFonts w:ascii="Times New Roman" w:hAnsi="Times New Roman" w:cs="Times New Roman"/>
                <w:b/>
                <w:sz w:val="24"/>
                <w:szCs w:val="24"/>
                <w:lang w:bidi="en-US"/>
              </w:rPr>
              <w:t>«</w:t>
            </w:r>
            <w:r w:rsidRPr="0082783C">
              <w:rPr>
                <w:rFonts w:ascii="Times New Roman" w:hAnsi="Times New Roman" w:cs="Times New Roman"/>
                <w:sz w:val="24"/>
                <w:szCs w:val="24"/>
                <w:lang w:bidi="en-US"/>
              </w:rPr>
              <w:t>Моя страна</w:t>
            </w:r>
            <w:r w:rsidRPr="0082783C">
              <w:rPr>
                <w:rFonts w:ascii="Times New Roman" w:hAnsi="Times New Roman" w:cs="Times New Roman"/>
                <w:b/>
                <w:sz w:val="24"/>
                <w:szCs w:val="24"/>
                <w:lang w:bidi="en-US"/>
              </w:rPr>
              <w:t>»</w:t>
            </w:r>
          </w:p>
          <w:p w14:paraId="6C65639F" w14:textId="77777777" w:rsidR="00BE7797" w:rsidRPr="0082783C" w:rsidRDefault="00BE7797" w:rsidP="004642C0">
            <w:pPr>
              <w:rPr>
                <w:rFonts w:ascii="Times New Roman" w:hAnsi="Times New Roman" w:cs="Times New Roman"/>
                <w:sz w:val="24"/>
                <w:szCs w:val="24"/>
                <w:lang w:bidi="en-US"/>
              </w:rPr>
            </w:pPr>
            <w:proofErr w:type="spellStart"/>
            <w:proofErr w:type="gramStart"/>
            <w:r w:rsidRPr="0082783C">
              <w:rPr>
                <w:rFonts w:ascii="Times New Roman" w:hAnsi="Times New Roman" w:cs="Times New Roman"/>
                <w:b/>
                <w:sz w:val="24"/>
                <w:szCs w:val="24"/>
                <w:lang w:bidi="en-US"/>
              </w:rPr>
              <w:t>Цель</w:t>
            </w:r>
            <w:r w:rsidRPr="0082783C">
              <w:rPr>
                <w:rFonts w:ascii="Times New Roman" w:hAnsi="Times New Roman" w:cs="Times New Roman"/>
                <w:sz w:val="24"/>
                <w:szCs w:val="24"/>
                <w:lang w:bidi="en-US"/>
              </w:rPr>
              <w:t>:Заучивание</w:t>
            </w:r>
            <w:proofErr w:type="spellEnd"/>
            <w:proofErr w:type="gramEnd"/>
            <w:r w:rsidRPr="0082783C">
              <w:rPr>
                <w:rFonts w:ascii="Times New Roman" w:hAnsi="Times New Roman" w:cs="Times New Roman"/>
                <w:sz w:val="24"/>
                <w:szCs w:val="24"/>
                <w:lang w:bidi="en-US"/>
              </w:rPr>
              <w:t xml:space="preserve"> детьми короткого  стихотворения; правильно произносить слова на русском языке,    обучать словам, обозначающим признаки предметов  по цвету.</w:t>
            </w:r>
          </w:p>
          <w:p w14:paraId="08ABAE45" w14:textId="77777777" w:rsidR="00BE7797" w:rsidRPr="0082783C" w:rsidRDefault="00BE7797" w:rsidP="004642C0">
            <w:pPr>
              <w:rPr>
                <w:rFonts w:ascii="Times New Roman" w:hAnsi="Times New Roman" w:cs="Times New Roman"/>
                <w:b/>
                <w:sz w:val="24"/>
                <w:szCs w:val="24"/>
                <w:lang w:bidi="en-US"/>
              </w:rPr>
            </w:pPr>
            <w:r w:rsidRPr="0082783C">
              <w:rPr>
                <w:rFonts w:ascii="Times New Roman" w:hAnsi="Times New Roman" w:cs="Times New Roman"/>
                <w:b/>
                <w:sz w:val="24"/>
                <w:szCs w:val="24"/>
                <w:lang w:bidi="en-US"/>
              </w:rPr>
              <w:t>Дидактическая игра:</w:t>
            </w:r>
          </w:p>
          <w:p w14:paraId="3D4948EF" w14:textId="77777777" w:rsidR="00BE7797" w:rsidRPr="0082783C" w:rsidRDefault="00BE7797" w:rsidP="004642C0">
            <w:pPr>
              <w:rPr>
                <w:rFonts w:ascii="Times New Roman" w:hAnsi="Times New Roman" w:cs="Times New Roman"/>
                <w:sz w:val="24"/>
                <w:szCs w:val="24"/>
                <w:lang w:val="kk-KZ" w:bidi="en-US"/>
              </w:rPr>
            </w:pPr>
            <w:r w:rsidRPr="0082783C">
              <w:rPr>
                <w:rFonts w:ascii="Times New Roman" w:hAnsi="Times New Roman" w:cs="Times New Roman"/>
                <w:sz w:val="24"/>
                <w:szCs w:val="24"/>
                <w:lang w:bidi="en-US"/>
              </w:rPr>
              <w:t>«Найди отличие»</w:t>
            </w:r>
          </w:p>
          <w:p w14:paraId="3F7FD7AF"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Ожидаемый результат</w:t>
            </w:r>
          </w:p>
          <w:p w14:paraId="26822CC4" w14:textId="77777777" w:rsidR="00BE7797" w:rsidRPr="0082783C"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Уметь:</w:t>
            </w:r>
            <w:r w:rsidRPr="0082783C">
              <w:rPr>
                <w:rFonts w:ascii="Times New Roman" w:hAnsi="Times New Roman" w:cs="Times New Roman"/>
                <w:sz w:val="24"/>
                <w:szCs w:val="24"/>
                <w:lang w:val="kk-KZ"/>
              </w:rPr>
              <w:t>умеют читать наизусть небольшие стихотворения при помощи взрослых</w:t>
            </w:r>
          </w:p>
          <w:p w14:paraId="6AFC2D06" w14:textId="77777777" w:rsidR="00BE7797" w:rsidRPr="0082783C"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Иметь:</w:t>
            </w:r>
            <w:r w:rsidRPr="00213534">
              <w:rPr>
                <w:rFonts w:ascii="Times New Roman" w:hAnsi="Times New Roman" w:cs="Times New Roman"/>
                <w:sz w:val="24"/>
                <w:szCs w:val="24"/>
                <w:lang w:val="kk-KZ"/>
              </w:rPr>
              <w:t>слушать  и понимать простую речь</w:t>
            </w:r>
          </w:p>
          <w:p w14:paraId="67582681"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Знать:</w:t>
            </w:r>
            <w:r>
              <w:rPr>
                <w:rFonts w:ascii="Times New Roman" w:hAnsi="Times New Roman" w:cs="Times New Roman"/>
                <w:sz w:val="24"/>
                <w:szCs w:val="24"/>
                <w:lang w:val="kk-KZ"/>
              </w:rPr>
              <w:t xml:space="preserve"> применяют необходимые слова и словосочетания </w:t>
            </w:r>
          </w:p>
          <w:p w14:paraId="3BCA0F49" w14:textId="77777777" w:rsidR="00BE7797" w:rsidRDefault="00BE7797" w:rsidP="004642C0">
            <w:pPr>
              <w:rPr>
                <w:rFonts w:ascii="Times New Roman" w:hAnsi="Times New Roman" w:cs="Times New Roman"/>
                <w:sz w:val="24"/>
                <w:szCs w:val="24"/>
                <w:lang w:val="kk-KZ"/>
              </w:rPr>
            </w:pPr>
          </w:p>
          <w:p w14:paraId="51B936FD"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2. Дене шынықтыру</w:t>
            </w:r>
          </w:p>
          <w:p w14:paraId="497F6F16"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38D57D67" w14:textId="77777777" w:rsidR="00BE7797" w:rsidRPr="00856782" w:rsidRDefault="00BE7797" w:rsidP="004642C0">
            <w:pPr>
              <w:rPr>
                <w:rFonts w:ascii="Times New Roman" w:hAnsi="Times New Roman" w:cs="Times New Roman"/>
                <w:sz w:val="24"/>
                <w:szCs w:val="24"/>
                <w:lang w:val="kk-KZ" w:bidi="en-US"/>
              </w:rPr>
            </w:pPr>
            <w:r w:rsidRPr="00435CA8">
              <w:rPr>
                <w:rFonts w:ascii="Times New Roman" w:eastAsia="Calibri" w:hAnsi="Times New Roman" w:cs="Times New Roman"/>
                <w:b/>
                <w:sz w:val="24"/>
                <w:szCs w:val="24"/>
                <w:lang w:val="kk-KZ" w:bidi="en-US"/>
              </w:rPr>
              <w:t>2</w:t>
            </w:r>
            <w:r w:rsidRPr="00F75041">
              <w:rPr>
                <w:rFonts w:ascii="Times New Roman" w:hAnsi="Times New Roman" w:cs="Times New Roman"/>
                <w:sz w:val="24"/>
                <w:szCs w:val="24"/>
                <w:lang w:val="kk-KZ" w:bidi="en-US"/>
              </w:rPr>
              <w:t xml:space="preserve">.Жүрелеп жүру және «жыланша» жүгіру. Еңіс тақтай бойымен жүруде тепе-теңдікті сақтау. Допты тура нысанаға лақтыру. </w:t>
            </w:r>
          </w:p>
          <w:p w14:paraId="2657E872" w14:textId="592AE678" w:rsidR="00BE7797" w:rsidRPr="008E7317" w:rsidRDefault="00BE7797" w:rsidP="004642C0">
            <w:pPr>
              <w:rPr>
                <w:rFonts w:ascii="Times New Roman" w:eastAsia="Calibri" w:hAnsi="Times New Roman" w:cs="Times New Roman"/>
                <w:sz w:val="24"/>
                <w:szCs w:val="24"/>
                <w:lang w:val="kk-KZ" w:bidi="en-US"/>
              </w:rPr>
            </w:pPr>
            <w:r w:rsidRPr="00435CA8">
              <w:rPr>
                <w:rFonts w:ascii="Times New Roman" w:eastAsia="Calibri" w:hAnsi="Times New Roman" w:cs="Times New Roman"/>
                <w:b/>
                <w:sz w:val="24"/>
                <w:szCs w:val="24"/>
                <w:lang w:val="kk-KZ" w:bidi="en-US"/>
              </w:rPr>
              <w:t xml:space="preserve">Қимылды ойын: </w:t>
            </w:r>
            <w:r w:rsidRPr="005A78EA">
              <w:rPr>
                <w:rFonts w:ascii="Times New Roman" w:hAnsi="Times New Roman" w:cs="Times New Roman"/>
                <w:sz w:val="24"/>
                <w:szCs w:val="24"/>
                <w:lang w:val="kk-KZ" w:bidi="en-US"/>
              </w:rPr>
              <w:t>«Жалаушаға қолымызды жеткізейік»</w:t>
            </w:r>
          </w:p>
          <w:p w14:paraId="157D1C48"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Көрнекілігі</w:t>
            </w:r>
            <w:r>
              <w:rPr>
                <w:rFonts w:ascii="Times New Roman" w:hAnsi="Times New Roman" w:cs="Times New Roman"/>
                <w:sz w:val="24"/>
                <w:szCs w:val="24"/>
                <w:lang w:val="kk-KZ"/>
              </w:rPr>
              <w:t>:доптар,бөрене</w:t>
            </w:r>
          </w:p>
          <w:p w14:paraId="7BB2B8D7"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Құрал-жабдықтар:</w:t>
            </w:r>
          </w:p>
          <w:p w14:paraId="126A0346"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Доптар атрибуттар</w:t>
            </w:r>
          </w:p>
          <w:p w14:paraId="080C4EF4"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Күтілетін нәтиже: </w:t>
            </w:r>
          </w:p>
          <w:p w14:paraId="5B3D94CC"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Pr>
                <w:rFonts w:ascii="Times New Roman" w:hAnsi="Times New Roman" w:cs="Times New Roman"/>
                <w:sz w:val="24"/>
                <w:szCs w:val="24"/>
                <w:lang w:val="kk-KZ"/>
              </w:rPr>
              <w:t>Жүру және жүгіру түрлерін;</w:t>
            </w:r>
          </w:p>
          <w:p w14:paraId="64822BC0"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Pr>
                <w:rFonts w:ascii="Times New Roman" w:hAnsi="Times New Roman" w:cs="Times New Roman"/>
                <w:sz w:val="24"/>
                <w:szCs w:val="24"/>
                <w:lang w:val="kk-KZ"/>
              </w:rPr>
              <w:t>еңіс тақтай бойымен тепе-теңдікті сақтап жүруді;</w:t>
            </w:r>
          </w:p>
          <w:p w14:paraId="70D55630"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допты</w:t>
            </w:r>
            <w:r w:rsidRPr="00F75041">
              <w:rPr>
                <w:rFonts w:ascii="Times New Roman" w:hAnsi="Times New Roman" w:cs="Times New Roman"/>
                <w:sz w:val="24"/>
                <w:szCs w:val="24"/>
                <w:lang w:val="kk-KZ" w:bidi="en-US"/>
              </w:rPr>
              <w:t>тура нысанаға</w:t>
            </w:r>
            <w:r>
              <w:rPr>
                <w:rFonts w:ascii="Times New Roman" w:hAnsi="Times New Roman" w:cs="Times New Roman"/>
                <w:sz w:val="24"/>
                <w:szCs w:val="24"/>
                <w:lang w:val="kk-KZ"/>
              </w:rPr>
              <w:t xml:space="preserve"> лақтыруды;</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86FCA"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1.Жаратылыстану</w:t>
            </w:r>
          </w:p>
          <w:p w14:paraId="32C57811" w14:textId="77777777" w:rsidR="00BE7797" w:rsidRPr="00AA2B30" w:rsidRDefault="00BE7797" w:rsidP="004642C0">
            <w:pPr>
              <w:rPr>
                <w:rFonts w:ascii="Times New Roman" w:hAnsi="Times New Roman" w:cs="Times New Roman"/>
                <w:sz w:val="24"/>
                <w:szCs w:val="24"/>
                <w:lang w:val="kk-KZ" w:bidi="en-US"/>
              </w:rPr>
            </w:pPr>
            <w:r>
              <w:rPr>
                <w:rFonts w:ascii="Times New Roman" w:hAnsi="Times New Roman" w:cs="Times New Roman"/>
                <w:b/>
                <w:sz w:val="24"/>
                <w:szCs w:val="24"/>
                <w:lang w:val="kk-KZ"/>
              </w:rPr>
              <w:t>Тақырыбы:</w:t>
            </w:r>
            <w:r w:rsidRPr="00AA2B30">
              <w:rPr>
                <w:rFonts w:ascii="Times New Roman" w:hAnsi="Times New Roman" w:cs="Times New Roman"/>
                <w:sz w:val="24"/>
                <w:szCs w:val="24"/>
                <w:lang w:val="kk-KZ" w:bidi="en-US"/>
              </w:rPr>
              <w:t>Жабайы жануарлар</w:t>
            </w:r>
          </w:p>
          <w:p w14:paraId="5C9BFC4A" w14:textId="77777777" w:rsidR="00BE7797" w:rsidRPr="00AA2B30" w:rsidRDefault="00BE7797" w:rsidP="004642C0">
            <w:pPr>
              <w:rPr>
                <w:rFonts w:ascii="Times New Roman" w:hAnsi="Times New Roman" w:cs="Times New Roman"/>
                <w:sz w:val="24"/>
                <w:szCs w:val="24"/>
                <w:lang w:val="kk-KZ" w:bidi="en-US"/>
              </w:rPr>
            </w:pPr>
            <w:r w:rsidRPr="00AA2B30">
              <w:rPr>
                <w:rFonts w:ascii="Times New Roman" w:hAnsi="Times New Roman" w:cs="Times New Roman"/>
                <w:b/>
                <w:sz w:val="24"/>
                <w:szCs w:val="24"/>
                <w:lang w:val="kk-KZ" w:bidi="en-US"/>
              </w:rPr>
              <w:t xml:space="preserve">Мақсаты: </w:t>
            </w:r>
            <w:r w:rsidRPr="00AA2B30">
              <w:rPr>
                <w:rFonts w:ascii="Times New Roman" w:hAnsi="Times New Roman" w:cs="Times New Roman"/>
                <w:sz w:val="24"/>
                <w:szCs w:val="24"/>
                <w:lang w:val="kk-KZ" w:bidi="en-US"/>
              </w:rPr>
              <w:t xml:space="preserve">Жабайы жануарлар мен олардың төлдері туралы алғашқы түсінік қалыптастыру.   Жабайы жануарлардың тіршілігі туралы мағлұмат бере отырып, балалардың ойлау қабілеттерін дамыту.  Жанды табиғатты аялауға үйрету. </w:t>
            </w:r>
          </w:p>
          <w:p w14:paraId="672A9419" w14:textId="77777777" w:rsidR="00BE7797" w:rsidRDefault="00BE7797" w:rsidP="004642C0">
            <w:pPr>
              <w:rPr>
                <w:rFonts w:ascii="Times New Roman" w:hAnsi="Times New Roman" w:cs="Times New Roman"/>
                <w:b/>
                <w:sz w:val="24"/>
                <w:szCs w:val="24"/>
                <w:lang w:val="kk-KZ"/>
              </w:rPr>
            </w:pPr>
            <w:r w:rsidRPr="00AA2B30">
              <w:rPr>
                <w:rFonts w:ascii="Times New Roman" w:hAnsi="Times New Roman" w:cs="Times New Roman"/>
                <w:b/>
                <w:sz w:val="24"/>
                <w:szCs w:val="24"/>
                <w:lang w:val="kk-KZ" w:bidi="en-US"/>
              </w:rPr>
              <w:t xml:space="preserve">Дидактикалық ойын: </w:t>
            </w:r>
            <w:r w:rsidRPr="00AA2B30">
              <w:rPr>
                <w:rFonts w:ascii="Times New Roman" w:hAnsi="Times New Roman" w:cs="Times New Roman"/>
                <w:sz w:val="24"/>
                <w:szCs w:val="24"/>
                <w:lang w:val="kk-KZ" w:bidi="en-US"/>
              </w:rPr>
              <w:t>«Төлдерін ата»</w:t>
            </w:r>
          </w:p>
          <w:p w14:paraId="451D1D04" w14:textId="5FCFC9BC"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Көрнекіліктер:</w:t>
            </w:r>
            <w:r>
              <w:rPr>
                <w:rFonts w:ascii="Times New Roman" w:hAnsi="Times New Roman" w:cs="Times New Roman"/>
                <w:sz w:val="24"/>
                <w:szCs w:val="24"/>
                <w:lang w:val="kk-KZ"/>
              </w:rPr>
              <w:t xml:space="preserve">Жабайы жануарлардың </w:t>
            </w:r>
            <w:r w:rsidRPr="00FC0E9B">
              <w:rPr>
                <w:rFonts w:ascii="Times New Roman" w:hAnsi="Times New Roman" w:cs="Times New Roman"/>
                <w:sz w:val="24"/>
                <w:szCs w:val="24"/>
                <w:lang w:val="kk-KZ"/>
              </w:rPr>
              <w:t xml:space="preserve"> суреттер</w:t>
            </w:r>
            <w:r>
              <w:rPr>
                <w:rFonts w:ascii="Times New Roman" w:hAnsi="Times New Roman" w:cs="Times New Roman"/>
                <w:sz w:val="24"/>
                <w:szCs w:val="24"/>
                <w:lang w:val="kk-KZ"/>
              </w:rPr>
              <w:t>і</w:t>
            </w:r>
          </w:p>
          <w:p w14:paraId="08EEF27B"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Күтілетін нәтиже:</w:t>
            </w:r>
          </w:p>
          <w:p w14:paraId="51D90BDC"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Pr>
                <w:rFonts w:ascii="Times New Roman" w:hAnsi="Times New Roman" w:cs="Times New Roman"/>
                <w:sz w:val="24"/>
                <w:szCs w:val="24"/>
                <w:lang w:val="kk-KZ"/>
              </w:rPr>
              <w:t>жануарлар мен олардың төлдерін өздеріне тән белгілері бойынша ажыратуды</w:t>
            </w:r>
          </w:p>
          <w:p w14:paraId="0EA8D316" w14:textId="77777777" w:rsidR="00BE7797" w:rsidRPr="000E0AB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 xml:space="preserve">Түсінеді: </w:t>
            </w:r>
            <w:r>
              <w:rPr>
                <w:rFonts w:ascii="Times New Roman" w:hAnsi="Times New Roman" w:cs="Times New Roman"/>
                <w:sz w:val="24"/>
                <w:szCs w:val="24"/>
                <w:lang w:val="kk-KZ"/>
              </w:rPr>
              <w:t>туған өлкенің жабайы жануарлары туралы ұғымдарды</w:t>
            </w:r>
          </w:p>
          <w:p w14:paraId="7DB6B680" w14:textId="77777777" w:rsidR="00BE7797" w:rsidRDefault="00BE7797" w:rsidP="004642C0">
            <w:pPr>
              <w:pStyle w:val="Default"/>
              <w:rPr>
                <w:lang w:val="kk-KZ"/>
              </w:rPr>
            </w:pPr>
            <w:r>
              <w:rPr>
                <w:b/>
                <w:lang w:val="kk-KZ"/>
              </w:rPr>
              <w:t xml:space="preserve">Қолданады: </w:t>
            </w:r>
            <w:r>
              <w:rPr>
                <w:lang w:val="kk-KZ"/>
              </w:rPr>
              <w:t>табиғатта өзін ұстай білу ережелерін</w:t>
            </w:r>
          </w:p>
          <w:p w14:paraId="65843F96" w14:textId="77777777" w:rsidR="00BE7797" w:rsidRDefault="00BE7797" w:rsidP="004642C0">
            <w:pPr>
              <w:rPr>
                <w:rFonts w:ascii="Times New Roman" w:hAnsi="Times New Roman" w:cs="Times New Roman"/>
                <w:b/>
                <w:sz w:val="24"/>
                <w:szCs w:val="24"/>
                <w:lang w:val="kk-KZ"/>
              </w:rPr>
            </w:pPr>
          </w:p>
          <w:p w14:paraId="1D885DB2"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 xml:space="preserve">2.Дене шынықтыру </w:t>
            </w:r>
          </w:p>
          <w:p w14:paraId="137F4757" w14:textId="77777777" w:rsidR="00BE7797" w:rsidRPr="005A78EA" w:rsidRDefault="00BE7797" w:rsidP="004642C0">
            <w:pPr>
              <w:rPr>
                <w:rFonts w:ascii="Times New Roman" w:hAnsi="Times New Roman" w:cs="Times New Roman"/>
                <w:sz w:val="24"/>
                <w:szCs w:val="24"/>
                <w:lang w:val="kk-KZ" w:bidi="en-US"/>
              </w:rPr>
            </w:pPr>
            <w:r w:rsidRPr="00435CA8">
              <w:rPr>
                <w:rFonts w:ascii="Times New Roman" w:eastAsia="Calibri" w:hAnsi="Times New Roman" w:cs="Times New Roman"/>
                <w:b/>
                <w:sz w:val="24"/>
                <w:szCs w:val="24"/>
                <w:lang w:val="kk-KZ" w:bidi="en-US"/>
              </w:rPr>
              <w:t>3</w:t>
            </w:r>
            <w:r>
              <w:rPr>
                <w:rFonts w:ascii="Times New Roman" w:eastAsia="Calibri" w:hAnsi="Times New Roman" w:cs="Times New Roman"/>
                <w:sz w:val="24"/>
                <w:szCs w:val="24"/>
                <w:lang w:val="kk-KZ" w:bidi="en-US"/>
              </w:rPr>
              <w:t>.</w:t>
            </w:r>
            <w:r w:rsidRPr="00F75041">
              <w:rPr>
                <w:rFonts w:ascii="Times New Roman" w:hAnsi="Times New Roman" w:cs="Times New Roman"/>
                <w:sz w:val="24"/>
                <w:szCs w:val="24"/>
                <w:lang w:val="kk-KZ" w:bidi="en-US"/>
              </w:rPr>
              <w:t xml:space="preserve">Жүрелеп жүру және «жыланша» жүгіру. Еңіс тақтай бойымен жүруде тепе-теңдікті сақтау. </w:t>
            </w:r>
            <w:r w:rsidRPr="005A78EA">
              <w:rPr>
                <w:rFonts w:ascii="Times New Roman" w:hAnsi="Times New Roman" w:cs="Times New Roman"/>
                <w:sz w:val="24"/>
                <w:szCs w:val="24"/>
                <w:lang w:val="kk-KZ" w:bidi="en-US"/>
              </w:rPr>
              <w:lastRenderedPageBreak/>
              <w:t>Лақтырған допты қағып алу</w:t>
            </w:r>
          </w:p>
          <w:p w14:paraId="14E087A2" w14:textId="77777777" w:rsidR="00BE7797" w:rsidRPr="00435CA8" w:rsidRDefault="00BE7797" w:rsidP="004642C0">
            <w:pPr>
              <w:rPr>
                <w:rFonts w:ascii="Times New Roman" w:eastAsia="Calibri" w:hAnsi="Times New Roman" w:cs="Times New Roman"/>
                <w:sz w:val="24"/>
                <w:szCs w:val="24"/>
                <w:lang w:val="kk-KZ" w:bidi="en-US"/>
              </w:rPr>
            </w:pPr>
            <w:r w:rsidRPr="00435CA8">
              <w:rPr>
                <w:rFonts w:ascii="Times New Roman" w:eastAsia="Calibri" w:hAnsi="Times New Roman" w:cs="Times New Roman"/>
                <w:b/>
                <w:sz w:val="24"/>
                <w:szCs w:val="24"/>
                <w:lang w:val="kk-KZ" w:bidi="en-US"/>
              </w:rPr>
              <w:t xml:space="preserve">Қимылды ойын: </w:t>
            </w:r>
            <w:r w:rsidRPr="005A78EA">
              <w:rPr>
                <w:rFonts w:ascii="Times New Roman" w:hAnsi="Times New Roman" w:cs="Times New Roman"/>
                <w:sz w:val="24"/>
                <w:szCs w:val="24"/>
                <w:lang w:val="kk-KZ" w:bidi="en-US"/>
              </w:rPr>
              <w:t>«Жалаушаға қолымызды жеткізейік»</w:t>
            </w:r>
          </w:p>
          <w:p w14:paraId="04C02015" w14:textId="77777777" w:rsidR="00BE7797" w:rsidRDefault="00BE7797" w:rsidP="004642C0">
            <w:pPr>
              <w:jc w:val="both"/>
              <w:rPr>
                <w:rFonts w:ascii="Times New Roman" w:hAnsi="Times New Roman" w:cs="Times New Roman"/>
                <w:b/>
                <w:sz w:val="24"/>
                <w:szCs w:val="24"/>
                <w:lang w:val="kk-KZ"/>
              </w:rPr>
            </w:pPr>
            <w:r>
              <w:rPr>
                <w:rFonts w:ascii="Times New Roman" w:hAnsi="Times New Roman" w:cs="Times New Roman"/>
                <w:b/>
                <w:sz w:val="24"/>
                <w:szCs w:val="24"/>
                <w:lang w:val="kk-KZ"/>
              </w:rPr>
              <w:t>Құрал-жабдықтар:</w:t>
            </w:r>
          </w:p>
          <w:p w14:paraId="3A656ACB" w14:textId="7F9AE71B" w:rsidR="00BE7797" w:rsidRDefault="00BE7797" w:rsidP="008E7317">
            <w:pPr>
              <w:spacing w:line="20" w:lineRule="atLeast"/>
              <w:ind w:left="-1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Еңіс тақтай, доп</w:t>
            </w:r>
          </w:p>
          <w:p w14:paraId="5FBECEA0"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Күтілетін нәтиже:</w:t>
            </w:r>
          </w:p>
          <w:p w14:paraId="3609CB02"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Pr>
                <w:rFonts w:ascii="Times New Roman" w:hAnsi="Times New Roman" w:cs="Times New Roman"/>
                <w:sz w:val="24"/>
                <w:szCs w:val="24"/>
                <w:lang w:val="kk-KZ"/>
              </w:rPr>
              <w:t>Жүру және жүгіру түрлерін;</w:t>
            </w:r>
          </w:p>
          <w:p w14:paraId="30BDE15F"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Pr>
                <w:rFonts w:ascii="Times New Roman" w:hAnsi="Times New Roman" w:cs="Times New Roman"/>
                <w:sz w:val="24"/>
                <w:szCs w:val="24"/>
                <w:lang w:val="kk-KZ"/>
              </w:rPr>
              <w:t xml:space="preserve"> допты қос қолдап жоғарыға қарай лақтыруды;</w:t>
            </w:r>
          </w:p>
          <w:p w14:paraId="7F7BC496" w14:textId="77777777" w:rsidR="00BE7797" w:rsidRPr="00E71868" w:rsidRDefault="00BE7797" w:rsidP="004642C0">
            <w:pPr>
              <w:rPr>
                <w:rFonts w:ascii="Times New Roman" w:hAnsi="Times New Roman" w:cs="Times New Roman"/>
                <w:sz w:val="24"/>
                <w:szCs w:val="24"/>
                <w:lang w:val="kk-KZ" w:bidi="en-US"/>
              </w:rPr>
            </w:pPr>
            <w:r>
              <w:rPr>
                <w:rFonts w:ascii="Times New Roman" w:hAnsi="Times New Roman" w:cs="Times New Roman"/>
                <w:b/>
                <w:sz w:val="24"/>
                <w:szCs w:val="24"/>
                <w:lang w:val="kk-KZ"/>
              </w:rPr>
              <w:t>Қолдана алады:</w:t>
            </w:r>
            <w:r w:rsidRPr="00D25AEF">
              <w:rPr>
                <w:rFonts w:ascii="Times New Roman" w:hAnsi="Times New Roman" w:cs="Times New Roman"/>
                <w:sz w:val="24"/>
                <w:szCs w:val="24"/>
                <w:lang w:val="kk-KZ" w:bidi="en-US"/>
              </w:rPr>
              <w:t xml:space="preserve"> Лақтырған допты қағып алу</w:t>
            </w:r>
            <w:r>
              <w:rPr>
                <w:rFonts w:ascii="Times New Roman" w:hAnsi="Times New Roman" w:cs="Times New Roman"/>
                <w:sz w:val="24"/>
                <w:szCs w:val="24"/>
                <w:lang w:val="kk-KZ" w:bidi="en-US"/>
              </w:rPr>
              <w:t>ды</w:t>
            </w:r>
          </w:p>
        </w:tc>
      </w:tr>
      <w:tr w:rsidR="00BE7797" w14:paraId="5D7751A4"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B133F"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Серуенге дайындық</w:t>
            </w:r>
          </w:p>
        </w:tc>
        <w:tc>
          <w:tcPr>
            <w:tcW w:w="1489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E267C"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524CA0A3" w14:textId="77777777" w:rsidTr="004642C0">
        <w:trPr>
          <w:trHeight w:val="69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3DE50"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Серуендеу</w:t>
            </w:r>
          </w:p>
        </w:tc>
        <w:tc>
          <w:tcPr>
            <w:tcW w:w="17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485D1" w14:textId="77777777" w:rsidR="00BE7797" w:rsidRDefault="00BE7797" w:rsidP="004642C0">
            <w:pPr>
              <w:rPr>
                <w:rFonts w:ascii="Times New Roman" w:hAnsi="Times New Roman" w:cs="Times New Roman"/>
                <w:sz w:val="24"/>
                <w:szCs w:val="24"/>
                <w:lang w:val="kk-KZ"/>
              </w:rPr>
            </w:pPr>
          </w:p>
          <w:p w14:paraId="35BE8C33" w14:textId="77777777" w:rsidR="00BE7797" w:rsidRDefault="00BE7797" w:rsidP="004642C0">
            <w:pPr>
              <w:rPr>
                <w:rFonts w:ascii="Times New Roman" w:eastAsia="Times New Roman" w:hAnsi="Times New Roman" w:cs="Times New Roman"/>
                <w:b/>
                <w:sz w:val="24"/>
                <w:szCs w:val="24"/>
                <w:lang w:val="kk-KZ"/>
              </w:rPr>
            </w:pPr>
          </w:p>
          <w:p w14:paraId="6A15624E" w14:textId="77777777" w:rsidR="00BE7797" w:rsidRDefault="00BE7797" w:rsidP="004642C0">
            <w:pPr>
              <w:rPr>
                <w:rFonts w:ascii="Times New Roman" w:eastAsia="Times New Roman" w:hAnsi="Times New Roman" w:cs="Times New Roman"/>
                <w:b/>
                <w:sz w:val="24"/>
                <w:szCs w:val="24"/>
                <w:lang w:val="kk-KZ"/>
              </w:rPr>
            </w:pPr>
          </w:p>
          <w:p w14:paraId="51694C1C" w14:textId="77777777" w:rsidR="00BE7797" w:rsidRDefault="00BE7797" w:rsidP="004642C0">
            <w:pPr>
              <w:rPr>
                <w:rFonts w:ascii="Times New Roman" w:eastAsia="Times New Roman" w:hAnsi="Times New Roman" w:cs="Times New Roman"/>
                <w:b/>
                <w:sz w:val="24"/>
                <w:szCs w:val="24"/>
                <w:lang w:val="kk-KZ"/>
              </w:rPr>
            </w:pPr>
          </w:p>
          <w:p w14:paraId="4F99BF17" w14:textId="77777777" w:rsidR="00BE7797" w:rsidRDefault="00BE7797" w:rsidP="004642C0">
            <w:pPr>
              <w:rPr>
                <w:rFonts w:ascii="Times New Roman" w:eastAsia="Times New Roman" w:hAnsi="Times New Roman" w:cs="Times New Roman"/>
                <w:b/>
                <w:sz w:val="24"/>
                <w:szCs w:val="24"/>
                <w:lang w:val="kk-KZ"/>
              </w:rPr>
            </w:pPr>
          </w:p>
          <w:p w14:paraId="5844A4EE" w14:textId="77777777" w:rsidR="00BE7797" w:rsidRDefault="00BE7797" w:rsidP="004642C0">
            <w:pPr>
              <w:rPr>
                <w:rFonts w:ascii="Times New Roman" w:eastAsia="Times New Roman" w:hAnsi="Times New Roman" w:cs="Times New Roman"/>
                <w:sz w:val="24"/>
                <w:szCs w:val="24"/>
                <w:lang w:val="kk-KZ"/>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8148D" w14:textId="77777777" w:rsidR="00BE7797" w:rsidRDefault="00BE7797" w:rsidP="004642C0">
            <w:pPr>
              <w:rPr>
                <w:rFonts w:ascii="Times New Roman" w:hAnsi="Times New Roman" w:cs="Times New Roman"/>
                <w:b/>
                <w:sz w:val="24"/>
                <w:szCs w:val="24"/>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95A1D" w14:textId="77777777" w:rsidR="00BE7797" w:rsidRPr="00BC0EF9" w:rsidRDefault="00BE7797" w:rsidP="004642C0">
            <w:pPr>
              <w:rPr>
                <w:rStyle w:val="a4"/>
                <w:sz w:val="24"/>
                <w:szCs w:val="24"/>
                <w:lang w:val="kk-KZ"/>
              </w:rPr>
            </w:pPr>
            <w:r w:rsidRPr="00BC0EF9">
              <w:rPr>
                <w:rStyle w:val="a4"/>
                <w:sz w:val="24"/>
                <w:szCs w:val="24"/>
                <w:lang w:val="kk-KZ"/>
              </w:rPr>
              <w:t>Бақылау:№19</w:t>
            </w:r>
          </w:p>
          <w:p w14:paraId="32C2CBCD" w14:textId="77777777" w:rsidR="00BE7797" w:rsidRPr="004921F2" w:rsidRDefault="00BE7797" w:rsidP="004642C0">
            <w:pPr>
              <w:rPr>
                <w:rFonts w:ascii="Times New Roman" w:hAnsi="Times New Roman" w:cs="Times New Roman"/>
                <w:sz w:val="24"/>
                <w:szCs w:val="24"/>
                <w:lang w:val="kk-KZ"/>
              </w:rPr>
            </w:pPr>
            <w:r w:rsidRPr="00BC0EF9">
              <w:rPr>
                <w:rStyle w:val="a4"/>
                <w:sz w:val="24"/>
                <w:szCs w:val="24"/>
                <w:lang w:val="kk-KZ"/>
              </w:rPr>
              <w:t>Желдібақылау</w:t>
            </w:r>
            <w:r w:rsidRPr="004921F2">
              <w:rPr>
                <w:rFonts w:ascii="Times New Roman" w:hAnsi="Times New Roman" w:cs="Times New Roman"/>
                <w:b/>
                <w:sz w:val="24"/>
                <w:szCs w:val="24"/>
                <w:lang w:val="kk-KZ"/>
              </w:rPr>
              <w:br/>
              <w:t>Мақсаты:</w:t>
            </w:r>
            <w:r w:rsidRPr="004921F2">
              <w:rPr>
                <w:rFonts w:ascii="Times New Roman" w:hAnsi="Times New Roman" w:cs="Times New Roman"/>
                <w:sz w:val="24"/>
                <w:szCs w:val="24"/>
                <w:lang w:val="kk-KZ"/>
              </w:rPr>
              <w:t xml:space="preserve"> Желдің бағытын анықтау</w:t>
            </w:r>
          </w:p>
          <w:p w14:paraId="761132F6" w14:textId="77777777" w:rsidR="00BE7797" w:rsidRPr="004921F2" w:rsidRDefault="00BE7797" w:rsidP="004642C0">
            <w:pPr>
              <w:rPr>
                <w:b/>
                <w:sz w:val="24"/>
                <w:szCs w:val="24"/>
                <w:lang w:val="kk-KZ"/>
              </w:rPr>
            </w:pPr>
            <w:r w:rsidRPr="004921F2">
              <w:rPr>
                <w:rFonts w:ascii="Times New Roman" w:hAnsi="Times New Roman" w:cs="Times New Roman"/>
                <w:b/>
                <w:sz w:val="24"/>
                <w:szCs w:val="24"/>
                <w:lang w:val="kk-KZ"/>
              </w:rPr>
              <w:t>Еңбек:</w:t>
            </w:r>
            <w:r w:rsidRPr="004921F2">
              <w:rPr>
                <w:rFonts w:ascii="Times New Roman" w:hAnsi="Times New Roman" w:cs="Times New Roman"/>
                <w:iCs/>
                <w:kern w:val="24"/>
                <w:sz w:val="24"/>
                <w:szCs w:val="24"/>
                <w:lang w:val="kk-KZ"/>
              </w:rPr>
              <w:t>Құстарға жем салу</w:t>
            </w:r>
          </w:p>
          <w:p w14:paraId="0CDD101D" w14:textId="77777777" w:rsidR="00BE7797" w:rsidRPr="004921F2" w:rsidRDefault="00BE7797" w:rsidP="004642C0">
            <w:pPr>
              <w:rPr>
                <w:rFonts w:ascii="Times New Roman" w:hAnsi="Times New Roman" w:cs="Times New Roman"/>
                <w:b/>
                <w:sz w:val="24"/>
                <w:szCs w:val="24"/>
                <w:lang w:val="kk-KZ"/>
              </w:rPr>
            </w:pPr>
            <w:r w:rsidRPr="004921F2">
              <w:rPr>
                <w:rFonts w:ascii="Times New Roman" w:hAnsi="Times New Roman" w:cs="Times New Roman"/>
                <w:b/>
                <w:sz w:val="24"/>
                <w:szCs w:val="24"/>
                <w:lang w:val="kk-KZ"/>
              </w:rPr>
              <w:t>Қимылды ойындар:</w:t>
            </w:r>
          </w:p>
          <w:p w14:paraId="17BFEF0C" w14:textId="77777777" w:rsidR="00BE7797" w:rsidRPr="004921F2" w:rsidRDefault="00BE7797" w:rsidP="004642C0">
            <w:pPr>
              <w:rPr>
                <w:rFonts w:ascii="Times New Roman" w:eastAsia="Times New Roman" w:hAnsi="Times New Roman" w:cs="Times New Roman"/>
                <w:b/>
                <w:sz w:val="24"/>
                <w:szCs w:val="24"/>
                <w:lang w:val="kk-KZ"/>
              </w:rPr>
            </w:pPr>
            <w:r w:rsidRPr="004921F2">
              <w:rPr>
                <w:rFonts w:ascii="Times New Roman" w:hAnsi="Times New Roman" w:cs="Times New Roman"/>
                <w:b/>
                <w:sz w:val="24"/>
                <w:szCs w:val="24"/>
                <w:lang w:val="kk-KZ"/>
              </w:rPr>
              <w:t>1</w:t>
            </w:r>
            <w:r w:rsidRPr="004921F2">
              <w:rPr>
                <w:rFonts w:ascii="Times New Roman" w:hAnsi="Times New Roman" w:cs="Times New Roman"/>
                <w:sz w:val="24"/>
                <w:szCs w:val="24"/>
                <w:lang w:val="kk-KZ"/>
              </w:rPr>
              <w:t>.</w:t>
            </w:r>
            <w:r w:rsidRPr="004921F2">
              <w:rPr>
                <w:rFonts w:ascii="Times New Roman" w:eastAsia="Times New Roman" w:hAnsi="Times New Roman" w:cs="Times New Roman"/>
                <w:b/>
                <w:sz w:val="24"/>
                <w:szCs w:val="24"/>
                <w:lang w:val="kk-KZ" w:eastAsia="kk-KZ"/>
              </w:rPr>
              <w:t xml:space="preserve"> «</w:t>
            </w:r>
            <w:r w:rsidRPr="004921F2">
              <w:rPr>
                <w:rFonts w:ascii="Times New Roman" w:eastAsia="Times New Roman" w:hAnsi="Times New Roman" w:cs="Times New Roman"/>
                <w:b/>
                <w:sz w:val="24"/>
                <w:szCs w:val="24"/>
                <w:lang w:val="kk-KZ"/>
              </w:rPr>
              <w:t>Себетке дәл түсір</w:t>
            </w:r>
            <w:r w:rsidRPr="004921F2">
              <w:rPr>
                <w:rFonts w:ascii="Times New Roman" w:eastAsia="Times New Roman" w:hAnsi="Times New Roman" w:cs="Times New Roman"/>
                <w:b/>
                <w:sz w:val="24"/>
                <w:szCs w:val="24"/>
                <w:lang w:val="kk-KZ" w:eastAsia="kk-KZ"/>
              </w:rPr>
              <w:t xml:space="preserve">» </w:t>
            </w:r>
          </w:p>
          <w:p w14:paraId="39424FEA" w14:textId="77777777" w:rsidR="00BE7797" w:rsidRPr="004921F2" w:rsidRDefault="00BE7797" w:rsidP="004642C0">
            <w:pPr>
              <w:rPr>
                <w:rFonts w:ascii="Times New Roman" w:eastAsia="Times New Roman" w:hAnsi="Times New Roman" w:cs="Times New Roman"/>
                <w:b/>
                <w:sz w:val="24"/>
                <w:szCs w:val="24"/>
                <w:lang w:val="kk-KZ" w:eastAsia="kk-KZ"/>
              </w:rPr>
            </w:pPr>
            <w:r w:rsidRPr="004921F2">
              <w:rPr>
                <w:rFonts w:ascii="Times New Roman" w:eastAsia="Times New Roman" w:hAnsi="Times New Roman" w:cs="Times New Roman"/>
                <w:b/>
                <w:sz w:val="24"/>
                <w:szCs w:val="24"/>
                <w:lang w:val="kk-KZ" w:eastAsia="kk-KZ"/>
              </w:rPr>
              <w:t>2. «</w:t>
            </w:r>
            <w:r w:rsidRPr="004921F2">
              <w:rPr>
                <w:rFonts w:ascii="Times New Roman" w:eastAsia="Times New Roman CYR" w:hAnsi="Times New Roman" w:cs="Times New Roman"/>
                <w:b/>
                <w:sz w:val="24"/>
                <w:szCs w:val="24"/>
                <w:lang w:val="kk-KZ" w:eastAsia="kk-KZ"/>
              </w:rPr>
              <w:t>Күн мен түн</w:t>
            </w:r>
            <w:r w:rsidRPr="004921F2">
              <w:rPr>
                <w:rFonts w:ascii="Times New Roman" w:eastAsia="Times New Roman" w:hAnsi="Times New Roman" w:cs="Times New Roman"/>
                <w:b/>
                <w:sz w:val="24"/>
                <w:szCs w:val="24"/>
                <w:lang w:val="kk-KZ" w:eastAsia="kk-KZ"/>
              </w:rPr>
              <w:t xml:space="preserve">» </w:t>
            </w:r>
          </w:p>
          <w:p w14:paraId="40009275" w14:textId="77777777" w:rsidR="00BE7797" w:rsidRPr="004921F2" w:rsidRDefault="00BE7797" w:rsidP="004642C0">
            <w:pPr>
              <w:rPr>
                <w:rFonts w:ascii="Times New Roman" w:eastAsia="Times New Roman" w:hAnsi="Times New Roman" w:cs="Times New Roman"/>
                <w:b/>
                <w:sz w:val="26"/>
                <w:szCs w:val="26"/>
                <w:lang w:val="kk-KZ" w:eastAsia="kk-KZ"/>
              </w:rPr>
            </w:pPr>
            <w:r w:rsidRPr="004921F2">
              <w:rPr>
                <w:rFonts w:ascii="Times New Roman" w:hAnsi="Times New Roman" w:cs="Times New Roman"/>
                <w:b/>
                <w:sz w:val="24"/>
                <w:szCs w:val="24"/>
                <w:lang w:val="kk-KZ"/>
              </w:rPr>
              <w:t>3.</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Түлкі  мен  қаздар</w:t>
            </w:r>
            <w:r w:rsidRPr="004921F2">
              <w:rPr>
                <w:rFonts w:ascii="Times New Roman" w:eastAsia="Times New Roman" w:hAnsi="Times New Roman" w:cs="Times New Roman"/>
                <w:b/>
                <w:sz w:val="26"/>
                <w:szCs w:val="26"/>
                <w:lang w:val="kk-KZ" w:eastAsia="kk-KZ"/>
              </w:rPr>
              <w:t>»</w:t>
            </w:r>
          </w:p>
          <w:p w14:paraId="70FF7329" w14:textId="77777777" w:rsidR="00BE7797" w:rsidRPr="004921F2" w:rsidRDefault="00BE7797" w:rsidP="004642C0">
            <w:pPr>
              <w:rPr>
                <w:rFonts w:ascii="Times New Roman" w:eastAsia="Times New Roman CYR" w:hAnsi="Times New Roman" w:cs="Times New Roman"/>
                <w:b/>
                <w:sz w:val="24"/>
                <w:szCs w:val="24"/>
                <w:lang w:val="kk-KZ" w:eastAsia="kk-KZ"/>
              </w:rPr>
            </w:pPr>
          </w:p>
          <w:p w14:paraId="12F1D1E0" w14:textId="77777777" w:rsidR="00BE7797" w:rsidRPr="004921F2" w:rsidRDefault="00BE7797" w:rsidP="004642C0">
            <w:pPr>
              <w:rPr>
                <w:rFonts w:ascii="Times New Roman" w:eastAsia="Times New Roman" w:hAnsi="Times New Roman" w:cs="Times New Roman"/>
                <w:b/>
                <w:sz w:val="24"/>
                <w:szCs w:val="24"/>
                <w:lang w:val="kk-KZ" w:eastAsia="kk-KZ"/>
              </w:rPr>
            </w:pPr>
          </w:p>
          <w:p w14:paraId="620D3A17" w14:textId="77777777" w:rsidR="00BE7797" w:rsidRPr="004921F2" w:rsidRDefault="00BE7797" w:rsidP="004642C0">
            <w:pPr>
              <w:rPr>
                <w:rFonts w:ascii="Times New Roman" w:hAnsi="Times New Roman" w:cs="Times New Roman"/>
                <w:b/>
                <w:sz w:val="24"/>
                <w:szCs w:val="24"/>
                <w:lang w:val="kk-KZ"/>
              </w:rPr>
            </w:pPr>
          </w:p>
        </w:tc>
        <w:tc>
          <w:tcPr>
            <w:tcW w:w="3969" w:type="dxa"/>
            <w:tcBorders>
              <w:top w:val="single" w:sz="4" w:space="0" w:color="000000" w:themeColor="text1"/>
              <w:left w:val="single" w:sz="4" w:space="0" w:color="auto"/>
              <w:bottom w:val="single" w:sz="4" w:space="0" w:color="auto"/>
              <w:right w:val="single" w:sz="4" w:space="0" w:color="000000" w:themeColor="text1"/>
            </w:tcBorders>
          </w:tcPr>
          <w:p w14:paraId="307A7BA5" w14:textId="77777777" w:rsidR="00BE7797" w:rsidRPr="00BC0EF9" w:rsidRDefault="00BE7797" w:rsidP="004642C0">
            <w:pPr>
              <w:rPr>
                <w:rStyle w:val="a4"/>
                <w:sz w:val="24"/>
                <w:szCs w:val="24"/>
                <w:lang w:val="kk-KZ"/>
              </w:rPr>
            </w:pPr>
            <w:r w:rsidRPr="00BC0EF9">
              <w:rPr>
                <w:rStyle w:val="a4"/>
                <w:sz w:val="24"/>
                <w:szCs w:val="24"/>
                <w:lang w:val="kk-KZ"/>
              </w:rPr>
              <w:t>Бақылау: №20</w:t>
            </w:r>
          </w:p>
          <w:p w14:paraId="65E62302" w14:textId="77777777" w:rsidR="00BE7797" w:rsidRPr="004921F2" w:rsidRDefault="00BE7797" w:rsidP="004642C0">
            <w:pPr>
              <w:rPr>
                <w:rFonts w:ascii="Times New Roman" w:hAnsi="Times New Roman" w:cs="Times New Roman"/>
                <w:sz w:val="24"/>
                <w:szCs w:val="24"/>
                <w:lang w:val="kk-KZ"/>
              </w:rPr>
            </w:pPr>
            <w:r w:rsidRPr="004921F2">
              <w:rPr>
                <w:rFonts w:ascii="Times New Roman" w:hAnsi="Times New Roman" w:cs="Times New Roman"/>
                <w:sz w:val="24"/>
                <w:szCs w:val="24"/>
                <w:lang w:val="kk-KZ"/>
              </w:rPr>
              <w:t>Ағаштарды бақылау</w:t>
            </w:r>
          </w:p>
          <w:p w14:paraId="48D9FB29" w14:textId="77777777" w:rsidR="00BE7797" w:rsidRPr="004921F2" w:rsidRDefault="00BE7797" w:rsidP="004642C0">
            <w:pPr>
              <w:rPr>
                <w:rFonts w:ascii="Times New Roman" w:hAnsi="Times New Roman" w:cs="Times New Roman"/>
                <w:sz w:val="24"/>
                <w:szCs w:val="24"/>
                <w:lang w:val="kk-KZ"/>
              </w:rPr>
            </w:pPr>
            <w:r w:rsidRPr="004921F2">
              <w:rPr>
                <w:rFonts w:ascii="Times New Roman" w:hAnsi="Times New Roman" w:cs="Times New Roman"/>
                <w:b/>
                <w:sz w:val="24"/>
                <w:szCs w:val="24"/>
                <w:lang w:val="kk-KZ"/>
              </w:rPr>
              <w:t>Мақсаты</w:t>
            </w:r>
            <w:r w:rsidRPr="004921F2">
              <w:rPr>
                <w:rFonts w:ascii="Times New Roman" w:hAnsi="Times New Roman" w:cs="Times New Roman"/>
                <w:i/>
                <w:sz w:val="24"/>
                <w:szCs w:val="24"/>
                <w:lang w:val="kk-KZ"/>
              </w:rPr>
              <w:t>:</w:t>
            </w:r>
            <w:r w:rsidRPr="004921F2">
              <w:rPr>
                <w:rFonts w:ascii="Times New Roman" w:hAnsi="Times New Roman" w:cs="Times New Roman"/>
                <w:sz w:val="24"/>
                <w:szCs w:val="24"/>
                <w:lang w:val="kk-KZ"/>
              </w:rPr>
              <w:t>табиғатқа қамқорлықпен қарауға тәрбиелеу.</w:t>
            </w:r>
          </w:p>
          <w:p w14:paraId="6D854243" w14:textId="77777777" w:rsidR="00BE7797" w:rsidRPr="004921F2" w:rsidRDefault="00BE7797" w:rsidP="004642C0">
            <w:pPr>
              <w:spacing w:line="276" w:lineRule="auto"/>
              <w:rPr>
                <w:rFonts w:ascii="Times New Roman" w:hAnsi="Times New Roman" w:cs="Times New Roman"/>
                <w:sz w:val="24"/>
                <w:szCs w:val="24"/>
                <w:lang w:val="kk-KZ"/>
              </w:rPr>
            </w:pPr>
            <w:r w:rsidRPr="00F736F6">
              <w:rPr>
                <w:rFonts w:ascii="Times New Roman" w:hAnsi="Times New Roman" w:cs="Times New Roman"/>
                <w:b/>
                <w:sz w:val="24"/>
                <w:szCs w:val="24"/>
                <w:lang w:val="kk-KZ"/>
              </w:rPr>
              <w:t>Еңбек:</w:t>
            </w:r>
            <w:r w:rsidRPr="00F736F6">
              <w:rPr>
                <w:rFonts w:ascii="Times New Roman" w:hAnsi="Times New Roman" w:cs="Times New Roman"/>
                <w:sz w:val="24"/>
                <w:szCs w:val="24"/>
                <w:lang w:val="kk-KZ"/>
              </w:rPr>
              <w:t xml:space="preserve"> Ағаш бұтақтарын жинау.</w:t>
            </w:r>
          </w:p>
          <w:p w14:paraId="2C4BF389" w14:textId="77777777" w:rsidR="00BE7797" w:rsidRPr="004921F2" w:rsidRDefault="00BE7797" w:rsidP="004642C0">
            <w:pPr>
              <w:spacing w:line="276" w:lineRule="auto"/>
              <w:rPr>
                <w:rFonts w:ascii="Times New Roman" w:hAnsi="Times New Roman" w:cs="Times New Roman"/>
                <w:sz w:val="24"/>
                <w:szCs w:val="24"/>
                <w:lang w:val="kk-KZ"/>
              </w:rPr>
            </w:pPr>
            <w:r w:rsidRPr="004921F2">
              <w:rPr>
                <w:rFonts w:ascii="Times New Roman" w:hAnsi="Times New Roman" w:cs="Times New Roman"/>
                <w:b/>
                <w:sz w:val="24"/>
                <w:szCs w:val="24"/>
                <w:lang w:val="kk-KZ"/>
              </w:rPr>
              <w:t>Қимылды ойындар:</w:t>
            </w:r>
          </w:p>
          <w:p w14:paraId="78CA9786" w14:textId="77777777" w:rsidR="00BE7797" w:rsidRPr="004921F2" w:rsidRDefault="00BE7797" w:rsidP="004642C0">
            <w:pPr>
              <w:rPr>
                <w:rFonts w:ascii="Times New Roman" w:eastAsia="Times New Roman" w:hAnsi="Times New Roman" w:cs="Times New Roman"/>
                <w:b/>
                <w:sz w:val="26"/>
                <w:szCs w:val="26"/>
                <w:lang w:val="kk-KZ" w:eastAsia="kk-KZ"/>
              </w:rPr>
            </w:pPr>
            <w:r w:rsidRPr="004921F2">
              <w:rPr>
                <w:rFonts w:ascii="Times New Roman" w:hAnsi="Times New Roman" w:cs="Times New Roman"/>
                <w:sz w:val="24"/>
                <w:szCs w:val="24"/>
                <w:lang w:val="kk-KZ"/>
              </w:rPr>
              <w:t xml:space="preserve">1.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 xml:space="preserve">Ақ сандық,  көк  сандық </w:t>
            </w:r>
            <w:r w:rsidRPr="004921F2">
              <w:rPr>
                <w:rFonts w:ascii="Times New Roman" w:eastAsia="Times New Roman" w:hAnsi="Times New Roman" w:cs="Times New Roman"/>
                <w:b/>
                <w:sz w:val="26"/>
                <w:szCs w:val="26"/>
                <w:lang w:val="kk-KZ" w:eastAsia="kk-KZ"/>
              </w:rPr>
              <w:t xml:space="preserve">» </w:t>
            </w:r>
          </w:p>
          <w:p w14:paraId="0F23D7D5" w14:textId="77777777" w:rsidR="00BE7797" w:rsidRPr="004921F2" w:rsidRDefault="00BE7797" w:rsidP="004642C0">
            <w:pPr>
              <w:rPr>
                <w:rFonts w:ascii="Times New Roman" w:eastAsia="Times New Roman" w:hAnsi="Times New Roman" w:cs="Times New Roman"/>
                <w:b/>
                <w:sz w:val="26"/>
                <w:szCs w:val="26"/>
                <w:lang w:val="kk-KZ" w:eastAsia="kk-KZ"/>
              </w:rPr>
            </w:pPr>
            <w:r w:rsidRPr="004921F2">
              <w:rPr>
                <w:rFonts w:ascii="Times New Roman" w:hAnsi="Times New Roman" w:cs="Times New Roman"/>
                <w:b/>
                <w:sz w:val="24"/>
                <w:szCs w:val="24"/>
                <w:lang w:val="kk-KZ"/>
              </w:rPr>
              <w:t>2</w:t>
            </w:r>
            <w:r w:rsidRPr="004921F2">
              <w:rPr>
                <w:rFonts w:ascii="Times New Roman" w:hAnsi="Times New Roman" w:cs="Times New Roman"/>
                <w:sz w:val="24"/>
                <w:szCs w:val="24"/>
                <w:lang w:val="kk-KZ"/>
              </w:rPr>
              <w:t xml:space="preserve">.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Ит  пен  қоян»</w:t>
            </w:r>
          </w:p>
          <w:p w14:paraId="6D1BCC6F" w14:textId="77777777" w:rsidR="00BE7797" w:rsidRPr="004921F2" w:rsidRDefault="00BE7797" w:rsidP="004642C0">
            <w:pPr>
              <w:rPr>
                <w:rFonts w:ascii="Times New Roman" w:eastAsia="Times New Roman" w:hAnsi="Times New Roman" w:cs="Times New Roman"/>
                <w:b/>
                <w:sz w:val="26"/>
                <w:szCs w:val="26"/>
                <w:lang w:val="kk-KZ" w:eastAsia="kk-KZ"/>
              </w:rPr>
            </w:pPr>
            <w:r w:rsidRPr="004921F2">
              <w:rPr>
                <w:rFonts w:ascii="Times New Roman" w:hAnsi="Times New Roman" w:cs="Times New Roman"/>
                <w:b/>
                <w:sz w:val="24"/>
                <w:szCs w:val="24"/>
                <w:lang w:val="kk-KZ"/>
              </w:rPr>
              <w:t xml:space="preserve">3.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 xml:space="preserve">Аңшылар  мен  қояндар </w:t>
            </w:r>
            <w:r w:rsidRPr="004921F2">
              <w:rPr>
                <w:rFonts w:ascii="Times New Roman" w:eastAsia="Times New Roman" w:hAnsi="Times New Roman" w:cs="Times New Roman"/>
                <w:b/>
                <w:sz w:val="26"/>
                <w:szCs w:val="26"/>
                <w:lang w:val="kk-KZ" w:eastAsia="kk-KZ"/>
              </w:rPr>
              <w:t xml:space="preserve">» </w:t>
            </w:r>
          </w:p>
          <w:p w14:paraId="5E7EB828" w14:textId="77777777" w:rsidR="00BE7797" w:rsidRPr="004921F2" w:rsidRDefault="00BE7797" w:rsidP="004642C0">
            <w:pPr>
              <w:rPr>
                <w:rFonts w:ascii="Times New Roman" w:eastAsia="Times New Roman" w:hAnsi="Times New Roman" w:cs="Times New Roman"/>
                <w:b/>
                <w:sz w:val="24"/>
                <w:szCs w:val="24"/>
                <w:lang w:val="kk-KZ" w:eastAsia="kk-KZ"/>
              </w:rPr>
            </w:pPr>
          </w:p>
          <w:p w14:paraId="3E6BBDDC" w14:textId="77777777" w:rsidR="00BE7797" w:rsidRPr="004921F2" w:rsidRDefault="00BE7797" w:rsidP="004642C0">
            <w:pPr>
              <w:rPr>
                <w:rFonts w:ascii="Times New Roman" w:hAnsi="Times New Roman" w:cs="Times New Roman"/>
                <w:b/>
                <w:bCs/>
                <w:sz w:val="24"/>
                <w:szCs w:val="24"/>
                <w:lang w:val="kk-KZ"/>
              </w:rPr>
            </w:pP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F66E8" w14:textId="77777777" w:rsidR="00BE7797" w:rsidRPr="00BC0EF9" w:rsidRDefault="00BE7797" w:rsidP="004642C0">
            <w:pPr>
              <w:rPr>
                <w:rStyle w:val="a4"/>
                <w:sz w:val="24"/>
                <w:szCs w:val="24"/>
                <w:lang w:val="kk-KZ"/>
              </w:rPr>
            </w:pPr>
            <w:r w:rsidRPr="00BC0EF9">
              <w:rPr>
                <w:rStyle w:val="a4"/>
                <w:sz w:val="24"/>
                <w:szCs w:val="24"/>
                <w:lang w:val="kk-KZ"/>
              </w:rPr>
              <w:t>Бақылау:№21</w:t>
            </w:r>
          </w:p>
          <w:p w14:paraId="54FB9EC8" w14:textId="77777777" w:rsidR="00BE7797" w:rsidRPr="004921F2" w:rsidRDefault="00BE7797" w:rsidP="004642C0">
            <w:pPr>
              <w:rPr>
                <w:rFonts w:ascii="Times New Roman" w:hAnsi="Times New Roman" w:cs="Times New Roman"/>
                <w:bCs/>
                <w:iCs/>
                <w:sz w:val="24"/>
                <w:szCs w:val="24"/>
                <w:lang w:val="kk-KZ"/>
              </w:rPr>
            </w:pPr>
            <w:r w:rsidRPr="004921F2">
              <w:rPr>
                <w:rFonts w:ascii="Times New Roman" w:hAnsi="Times New Roman" w:cs="Times New Roman"/>
                <w:bCs/>
                <w:iCs/>
                <w:sz w:val="24"/>
                <w:szCs w:val="24"/>
                <w:lang w:val="kk-KZ"/>
              </w:rPr>
              <w:t>Құстарды бақылау</w:t>
            </w:r>
          </w:p>
          <w:p w14:paraId="540749F4" w14:textId="77777777" w:rsidR="00BE7797" w:rsidRPr="004921F2" w:rsidRDefault="00BE7797" w:rsidP="004642C0">
            <w:pPr>
              <w:spacing w:line="276" w:lineRule="auto"/>
              <w:rPr>
                <w:rFonts w:ascii="Times New Roman" w:hAnsi="Times New Roman" w:cs="Times New Roman"/>
                <w:b/>
                <w:sz w:val="24"/>
                <w:szCs w:val="24"/>
                <w:lang w:val="kk-KZ"/>
              </w:rPr>
            </w:pPr>
            <w:r w:rsidRPr="00F736F6">
              <w:rPr>
                <w:rFonts w:ascii="Times New Roman" w:hAnsi="Times New Roman" w:cs="Times New Roman"/>
                <w:b/>
                <w:bCs/>
                <w:iCs/>
                <w:sz w:val="24"/>
                <w:szCs w:val="24"/>
                <w:lang w:val="kk-KZ"/>
              </w:rPr>
              <w:t>Мақсаты:</w:t>
            </w:r>
            <w:r w:rsidRPr="00F736F6">
              <w:rPr>
                <w:rFonts w:ascii="Times New Roman" w:hAnsi="Times New Roman" w:cs="Times New Roman"/>
                <w:iCs/>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14:paraId="36ACF3AD" w14:textId="77777777" w:rsidR="00BE7797" w:rsidRPr="004921F2" w:rsidRDefault="00BE7797" w:rsidP="004642C0">
            <w:pPr>
              <w:spacing w:line="276" w:lineRule="auto"/>
              <w:rPr>
                <w:rFonts w:ascii="Times New Roman" w:hAnsi="Times New Roman" w:cs="Times New Roman"/>
                <w:b/>
                <w:sz w:val="24"/>
                <w:szCs w:val="24"/>
                <w:lang w:val="kk-KZ"/>
              </w:rPr>
            </w:pPr>
            <w:r w:rsidRPr="00F736F6">
              <w:rPr>
                <w:rFonts w:ascii="Times New Roman" w:hAnsi="Times New Roman" w:cs="Times New Roman"/>
                <w:b/>
                <w:sz w:val="24"/>
                <w:szCs w:val="24"/>
                <w:lang w:val="kk-KZ"/>
              </w:rPr>
              <w:t>Еңбек:</w:t>
            </w:r>
            <w:r w:rsidRPr="00F736F6">
              <w:rPr>
                <w:rFonts w:ascii="Times New Roman" w:hAnsi="Times New Roman" w:cs="Times New Roman"/>
                <w:iCs/>
                <w:kern w:val="24"/>
                <w:sz w:val="24"/>
                <w:szCs w:val="24"/>
                <w:lang w:val="kk-KZ"/>
              </w:rPr>
              <w:t xml:space="preserve"> Құстарға ұя жасау</w:t>
            </w:r>
          </w:p>
          <w:p w14:paraId="240D0C1D" w14:textId="77777777" w:rsidR="00BE7797" w:rsidRPr="004921F2" w:rsidRDefault="00BE7797" w:rsidP="004642C0">
            <w:pPr>
              <w:spacing w:line="276" w:lineRule="auto"/>
              <w:rPr>
                <w:rFonts w:ascii="Times New Roman" w:hAnsi="Times New Roman" w:cs="Times New Roman"/>
                <w:b/>
                <w:sz w:val="24"/>
                <w:szCs w:val="24"/>
                <w:lang w:val="kk-KZ"/>
              </w:rPr>
            </w:pPr>
            <w:r w:rsidRPr="004921F2">
              <w:rPr>
                <w:rFonts w:ascii="Times New Roman" w:hAnsi="Times New Roman" w:cs="Times New Roman"/>
                <w:b/>
                <w:sz w:val="24"/>
                <w:szCs w:val="24"/>
                <w:lang w:val="kk-KZ"/>
              </w:rPr>
              <w:t>Қимылды ойындар:</w:t>
            </w:r>
          </w:p>
          <w:p w14:paraId="23968D54" w14:textId="77777777" w:rsidR="00BE7797" w:rsidRPr="004921F2" w:rsidRDefault="00BE7797" w:rsidP="004642C0">
            <w:pPr>
              <w:rPr>
                <w:rFonts w:ascii="Times New Roman" w:eastAsia="Times New Roman" w:hAnsi="Times New Roman" w:cs="Times New Roman"/>
                <w:b/>
                <w:sz w:val="26"/>
                <w:szCs w:val="26"/>
                <w:lang w:val="kk-KZ" w:eastAsia="kk-KZ"/>
              </w:rPr>
            </w:pPr>
            <w:r w:rsidRPr="004921F2">
              <w:rPr>
                <w:rFonts w:ascii="Times New Roman" w:eastAsia="Times New Roman" w:hAnsi="Times New Roman" w:cs="Times New Roman"/>
                <w:b/>
                <w:sz w:val="24"/>
                <w:szCs w:val="24"/>
                <w:lang w:val="kk-KZ"/>
              </w:rPr>
              <w:t xml:space="preserve">1.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 xml:space="preserve">Кім  баяу </w:t>
            </w:r>
            <w:r w:rsidRPr="004921F2">
              <w:rPr>
                <w:rFonts w:ascii="Times New Roman" w:eastAsia="Times New Roman" w:hAnsi="Times New Roman" w:cs="Times New Roman"/>
                <w:b/>
                <w:sz w:val="26"/>
                <w:szCs w:val="26"/>
                <w:lang w:val="kk-KZ" w:eastAsia="kk-KZ"/>
              </w:rPr>
              <w:t>»</w:t>
            </w:r>
          </w:p>
          <w:p w14:paraId="61B88C5B" w14:textId="77777777" w:rsidR="00BE7797" w:rsidRPr="004921F2" w:rsidRDefault="00BE7797" w:rsidP="004642C0">
            <w:pPr>
              <w:rPr>
                <w:rFonts w:ascii="Times New Roman" w:eastAsia="Times New Roman" w:hAnsi="Times New Roman" w:cs="Times New Roman"/>
                <w:b/>
                <w:sz w:val="26"/>
                <w:szCs w:val="26"/>
                <w:lang w:val="kk-KZ" w:eastAsia="kk-KZ"/>
              </w:rPr>
            </w:pPr>
            <w:r w:rsidRPr="004921F2">
              <w:rPr>
                <w:rFonts w:ascii="Times New Roman" w:eastAsia="Times New Roman CYR" w:hAnsi="Times New Roman" w:cs="Times New Roman"/>
                <w:b/>
                <w:sz w:val="24"/>
                <w:szCs w:val="24"/>
                <w:lang w:val="kk-KZ"/>
              </w:rPr>
              <w:t xml:space="preserve">2.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 xml:space="preserve">Соқыртеке </w:t>
            </w:r>
            <w:r w:rsidRPr="004921F2">
              <w:rPr>
                <w:rFonts w:ascii="Times New Roman" w:eastAsia="Times New Roman" w:hAnsi="Times New Roman" w:cs="Times New Roman"/>
                <w:b/>
                <w:sz w:val="26"/>
                <w:szCs w:val="26"/>
                <w:lang w:val="kk-KZ" w:eastAsia="kk-KZ"/>
              </w:rPr>
              <w:t xml:space="preserve">» </w:t>
            </w:r>
          </w:p>
          <w:p w14:paraId="7FED6BC7" w14:textId="77777777" w:rsidR="00BE7797" w:rsidRPr="004921F2" w:rsidRDefault="00BE7797" w:rsidP="004642C0">
            <w:pPr>
              <w:rPr>
                <w:rFonts w:ascii="Times New Roman" w:eastAsia="Times New Roman" w:hAnsi="Times New Roman" w:cs="Times New Roman"/>
                <w:b/>
                <w:sz w:val="26"/>
                <w:szCs w:val="26"/>
                <w:lang w:val="kk-KZ" w:eastAsia="kk-KZ"/>
              </w:rPr>
            </w:pPr>
            <w:r w:rsidRPr="004921F2">
              <w:rPr>
                <w:rFonts w:ascii="Times New Roman" w:eastAsia="Times New Roman CYR" w:hAnsi="Times New Roman" w:cs="Times New Roman"/>
                <w:b/>
                <w:sz w:val="24"/>
                <w:szCs w:val="24"/>
                <w:lang w:val="kk-KZ"/>
              </w:rPr>
              <w:t xml:space="preserve">3.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Доп  кімде?</w:t>
            </w:r>
            <w:r w:rsidRPr="004921F2">
              <w:rPr>
                <w:rFonts w:ascii="Times New Roman" w:eastAsia="Times New Roman" w:hAnsi="Times New Roman" w:cs="Times New Roman"/>
                <w:b/>
                <w:sz w:val="26"/>
                <w:szCs w:val="26"/>
                <w:lang w:val="kk-KZ" w:eastAsia="kk-KZ"/>
              </w:rPr>
              <w:t>»</w:t>
            </w:r>
          </w:p>
        </w:tc>
      </w:tr>
      <w:tr w:rsidR="00BE7797" w14:paraId="127F413E"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B640E"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Серуеннен оралу</w:t>
            </w:r>
          </w:p>
        </w:tc>
        <w:tc>
          <w:tcPr>
            <w:tcW w:w="1489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A5AEF"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14:paraId="7E9CF154"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6A6C4"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Түскі ас</w:t>
            </w:r>
          </w:p>
        </w:tc>
        <w:tc>
          <w:tcPr>
            <w:tcW w:w="17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86C5E" w14:textId="77777777" w:rsidR="00BE7797" w:rsidRDefault="00BE7797" w:rsidP="004642C0">
            <w:pPr>
              <w:rPr>
                <w:rFonts w:ascii="Times New Roman" w:hAnsi="Times New Roman" w:cs="Times New Roman"/>
                <w:sz w:val="24"/>
                <w:szCs w:val="24"/>
                <w:lang w:val="kk-KZ"/>
              </w:rPr>
            </w:pP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14:paraId="541230B5" w14:textId="77777777" w:rsidR="00BE7797" w:rsidRDefault="00BE7797" w:rsidP="004642C0">
            <w:pPr>
              <w:rPr>
                <w:rFonts w:ascii="Times New Roman" w:hAnsi="Times New Roman" w:cs="Times New Roman"/>
                <w:sz w:val="24"/>
                <w:szCs w:val="24"/>
                <w:lang w:val="kk-KZ"/>
              </w:rPr>
            </w:pP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58E3726F"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Тамақтану әдебін сақтап, асты аз-аздан алып, шусыз жеуді үйрету. </w:t>
            </w:r>
            <w:r>
              <w:rPr>
                <w:rFonts w:ascii="Times New Roman" w:hAnsi="Times New Roman" w:cs="Times New Roman"/>
                <w:sz w:val="24"/>
                <w:szCs w:val="24"/>
                <w:lang w:val="kk-KZ"/>
              </w:rPr>
              <w:lastRenderedPageBreak/>
              <w:t>Тамақтан соң ауыздарын шаюды қадағалау.</w:t>
            </w: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28A9EEA2"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Ұқыпты тамақтану дағдыларын,  ас құралдарын қолдану дағдыларын  </w:t>
            </w:r>
            <w:r>
              <w:rPr>
                <w:rFonts w:ascii="Times New Roman" w:hAnsi="Times New Roman" w:cs="Times New Roman"/>
                <w:sz w:val="24"/>
                <w:szCs w:val="24"/>
                <w:lang w:val="kk-KZ"/>
              </w:rPr>
              <w:lastRenderedPageBreak/>
              <w:t>жетілдіру</w:t>
            </w:r>
          </w:p>
          <w:p w14:paraId="1A347C52"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шаюды қадағалау..</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2037E"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iCs/>
                <w:sz w:val="24"/>
                <w:szCs w:val="24"/>
                <w:lang w:val="kk-KZ"/>
              </w:rPr>
              <w:lastRenderedPageBreak/>
              <w:t xml:space="preserve">Тамақтану алдында </w:t>
            </w:r>
            <w:r>
              <w:rPr>
                <w:rFonts w:ascii="Times New Roman" w:hAnsi="Times New Roman" w:cs="Times New Roman"/>
                <w:bCs/>
                <w:iCs/>
                <w:sz w:val="24"/>
                <w:szCs w:val="24"/>
                <w:lang w:val="kk-KZ"/>
              </w:rPr>
              <w:t xml:space="preserve">мұқият жуынуды, </w:t>
            </w:r>
            <w:r>
              <w:rPr>
                <w:rFonts w:ascii="Times New Roman" w:hAnsi="Times New Roman" w:cs="Times New Roman"/>
                <w:sz w:val="24"/>
                <w:szCs w:val="24"/>
                <w:lang w:val="kk-KZ"/>
              </w:rPr>
              <w:t xml:space="preserve">тамақтану әдебін </w:t>
            </w:r>
            <w:r>
              <w:rPr>
                <w:rFonts w:ascii="Times New Roman" w:hAnsi="Times New Roman" w:cs="Times New Roman"/>
                <w:sz w:val="24"/>
                <w:szCs w:val="24"/>
                <w:lang w:val="kk-KZ"/>
              </w:rPr>
              <w:lastRenderedPageBreak/>
              <w:t>сақтап, асты аз-аздан алып, шусыз жеуді үйрету. Тамақтан соң ауыздарын шаюды қадағалау.</w:t>
            </w:r>
          </w:p>
        </w:tc>
      </w:tr>
      <w:tr w:rsidR="00BE7797" w:rsidRPr="004642C0" w14:paraId="1B0FE8E8"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32DAE" w14:textId="77777777" w:rsidR="00BE7797" w:rsidRDefault="00BE7797" w:rsidP="004642C0">
            <w:pPr>
              <w:rPr>
                <w:rFonts w:ascii="Times New Roman" w:hAnsi="Times New Roman" w:cs="Times New Roman"/>
                <w:b/>
                <w:sz w:val="24"/>
                <w:szCs w:val="24"/>
                <w:lang w:val="kk-KZ"/>
              </w:rPr>
            </w:pPr>
          </w:p>
          <w:p w14:paraId="575C6A50"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Түскі ұйқы</w:t>
            </w:r>
          </w:p>
        </w:tc>
        <w:tc>
          <w:tcPr>
            <w:tcW w:w="1489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773CE" w14:textId="77777777" w:rsidR="00BE7797" w:rsidRDefault="00BE7797" w:rsidP="004642C0">
            <w:pPr>
              <w:rPr>
                <w:rFonts w:ascii="Times New Roman" w:eastAsia="Times New Roman" w:hAnsi="Times New Roman" w:cs="Times New Roman"/>
                <w:sz w:val="24"/>
                <w:szCs w:val="24"/>
                <w:lang w:val="kk-KZ"/>
              </w:rPr>
            </w:pPr>
          </w:p>
          <w:p w14:paraId="0ED2592A" w14:textId="77777777" w:rsidR="00BE7797" w:rsidRDefault="00BE7797" w:rsidP="004642C0">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тыныш ұйықтауына  жағымды жағдай орнату</w:t>
            </w:r>
          </w:p>
          <w:p w14:paraId="36B363FE" w14:textId="77777777" w:rsidR="00BE7797" w:rsidRDefault="00BE7797" w:rsidP="004642C0">
            <w:pPr>
              <w:rPr>
                <w:rFonts w:ascii="Times New Roman" w:eastAsia="Times New Roman" w:hAnsi="Times New Roman" w:cs="Times New Roman"/>
                <w:color w:val="000000"/>
                <w:sz w:val="24"/>
                <w:szCs w:val="24"/>
                <w:lang w:val="kk-KZ"/>
              </w:rPr>
            </w:pPr>
          </w:p>
        </w:tc>
      </w:tr>
      <w:tr w:rsidR="00BE7797" w:rsidRPr="004642C0" w14:paraId="2E065016" w14:textId="77777777" w:rsidTr="004642C0">
        <w:trPr>
          <w:trHeight w:val="141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6D9C2"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Біртіндеп ұйқыдан ояту, шынықтыру шаралары</w:t>
            </w:r>
          </w:p>
        </w:tc>
        <w:tc>
          <w:tcPr>
            <w:tcW w:w="17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CBA46" w14:textId="77777777" w:rsidR="00BE7797" w:rsidRDefault="00BE7797" w:rsidP="004642C0">
            <w:pPr>
              <w:rPr>
                <w:rFonts w:ascii="Times New Roman" w:eastAsia="Times New Roman" w:hAnsi="Times New Roman" w:cs="Times New Roman"/>
                <w:color w:val="000000"/>
                <w:sz w:val="24"/>
                <w:szCs w:val="24"/>
                <w:lang w:val="kk-KZ"/>
              </w:rPr>
            </w:pP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14:paraId="0342DE42" w14:textId="77777777" w:rsidR="00BE7797" w:rsidRDefault="00BE7797" w:rsidP="004642C0">
            <w:pPr>
              <w:rPr>
                <w:rFonts w:ascii="Times New Roman" w:eastAsia="Times New Roman" w:hAnsi="Times New Roman" w:cs="Times New Roman"/>
                <w:color w:val="000000"/>
                <w:sz w:val="24"/>
                <w:szCs w:val="24"/>
                <w:lang w:val="kk-KZ"/>
              </w:rPr>
            </w:pP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375540C0" w14:textId="77777777" w:rsidR="00BE7797" w:rsidRDefault="00BE7797" w:rsidP="004642C0">
            <w:pPr>
              <w:spacing w:after="200" w:line="276"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5CA1D71F" w14:textId="77777777" w:rsidR="00BE7797" w:rsidRDefault="00BE7797" w:rsidP="004642C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6BB25" w14:textId="77777777" w:rsidR="00BE7797" w:rsidRDefault="00BE7797" w:rsidP="004642C0">
            <w:pPr>
              <w:spacing w:after="200" w:line="276"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6E438135"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B2712"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Бесін ас</w:t>
            </w:r>
          </w:p>
        </w:tc>
        <w:tc>
          <w:tcPr>
            <w:tcW w:w="17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6B787" w14:textId="77777777" w:rsidR="00BE7797" w:rsidRDefault="00BE7797" w:rsidP="004642C0">
            <w:pPr>
              <w:rPr>
                <w:rFonts w:ascii="Times New Roman" w:hAnsi="Times New Roman" w:cs="Times New Roman"/>
                <w:sz w:val="24"/>
                <w:szCs w:val="24"/>
                <w:lang w:val="kk-KZ"/>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B95A7" w14:textId="77777777" w:rsidR="00BE7797" w:rsidRDefault="00BE7797" w:rsidP="004642C0">
            <w:pPr>
              <w:rPr>
                <w:rFonts w:ascii="Times New Roman" w:hAnsi="Times New Roman" w:cs="Times New Roman"/>
                <w:sz w:val="24"/>
                <w:szCs w:val="24"/>
                <w:lang w:val="kk-KZ"/>
              </w:rPr>
            </w:pPr>
          </w:p>
        </w:tc>
        <w:tc>
          <w:tcPr>
            <w:tcW w:w="3969" w:type="dxa"/>
            <w:tcBorders>
              <w:top w:val="single" w:sz="4" w:space="0" w:color="auto"/>
              <w:left w:val="single" w:sz="4" w:space="0" w:color="auto"/>
              <w:bottom w:val="single" w:sz="4" w:space="0" w:color="000000" w:themeColor="text1"/>
              <w:right w:val="single" w:sz="4" w:space="0" w:color="auto"/>
            </w:tcBorders>
            <w:hideMark/>
          </w:tcPr>
          <w:p w14:paraId="3938F8D1" w14:textId="77777777" w:rsidR="00BE7797" w:rsidRDefault="00BE7797" w:rsidP="004642C0">
            <w:pPr>
              <w:rPr>
                <w:rFonts w:ascii="Times New Roman" w:hAnsi="Times New Roman" w:cs="Times New Roman"/>
                <w:iCs/>
                <w:sz w:val="24"/>
                <w:szCs w:val="24"/>
                <w:lang w:val="kk-KZ"/>
              </w:rPr>
            </w:pPr>
            <w:r>
              <w:rPr>
                <w:rFonts w:ascii="Times New Roman" w:hAnsi="Times New Roman" w:cs="Times New Roman"/>
                <w:sz w:val="24"/>
                <w:szCs w:val="24"/>
                <w:lang w:val="kk-KZ"/>
              </w:rPr>
              <w:t>Ұқыпты тамақтану дағдыларын,  ас құралдарын қолдану дағдыларын  жетілдіру.</w:t>
            </w:r>
          </w:p>
          <w:p w14:paraId="59AE38E6"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шаюды қадағалау.</w:t>
            </w:r>
          </w:p>
        </w:tc>
        <w:tc>
          <w:tcPr>
            <w:tcW w:w="3969" w:type="dxa"/>
            <w:tcBorders>
              <w:top w:val="single" w:sz="4" w:space="0" w:color="auto"/>
              <w:left w:val="single" w:sz="4" w:space="0" w:color="auto"/>
              <w:bottom w:val="single" w:sz="4" w:space="0" w:color="000000" w:themeColor="text1"/>
              <w:right w:val="single" w:sz="4" w:space="0" w:color="auto"/>
            </w:tcBorders>
            <w:hideMark/>
          </w:tcPr>
          <w:p w14:paraId="0BC9BAA1"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iCs/>
                <w:sz w:val="24"/>
                <w:szCs w:val="24"/>
                <w:lang w:val="kk-KZ"/>
              </w:rPr>
              <w:t xml:space="preserve">Тамақтану алдында </w:t>
            </w:r>
            <w:r>
              <w:rPr>
                <w:rFonts w:ascii="Times New Roman" w:hAnsi="Times New Roman" w:cs="Times New Roman"/>
                <w:bCs/>
                <w:iCs/>
                <w:sz w:val="24"/>
                <w:szCs w:val="24"/>
                <w:lang w:val="kk-KZ"/>
              </w:rPr>
              <w:t xml:space="preserve">мұқият жуынуды, </w:t>
            </w:r>
            <w:r>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831" w:type="dxa"/>
            <w:tcBorders>
              <w:top w:val="single" w:sz="4" w:space="0" w:color="auto"/>
              <w:left w:val="single" w:sz="4" w:space="0" w:color="auto"/>
              <w:bottom w:val="single" w:sz="4" w:space="0" w:color="000000" w:themeColor="text1"/>
              <w:right w:val="single" w:sz="4" w:space="0" w:color="000000" w:themeColor="text1"/>
            </w:tcBorders>
            <w:hideMark/>
          </w:tcPr>
          <w:p w14:paraId="55097B9E"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Ұқыпты тамақтану дағдыларын,  ас құралдарын қолдану дағдыларын  жетілдіру</w:t>
            </w:r>
          </w:p>
          <w:p w14:paraId="67D84106"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шаюды қадағалау..</w:t>
            </w:r>
          </w:p>
        </w:tc>
      </w:tr>
      <w:tr w:rsidR="00BE7797" w:rsidRPr="004642C0" w14:paraId="374C003A" w14:textId="77777777" w:rsidTr="004642C0">
        <w:trPr>
          <w:trHeight w:val="55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0BC06" w14:textId="77777777" w:rsidR="00BE7797" w:rsidRDefault="00BE7797" w:rsidP="004642C0">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Ойындар, дербес әрекет</w:t>
            </w:r>
          </w:p>
          <w:p w14:paraId="32FA1011" w14:textId="77777777" w:rsidR="00BE7797" w:rsidRDefault="00BE7797" w:rsidP="004642C0">
            <w:pPr>
              <w:rPr>
                <w:rFonts w:ascii="Times New Roman" w:eastAsia="Times New Roman" w:hAnsi="Times New Roman" w:cs="Times New Roman"/>
                <w:b/>
                <w:color w:val="000000"/>
                <w:sz w:val="24"/>
                <w:szCs w:val="24"/>
                <w:lang w:val="kk-KZ"/>
              </w:rPr>
            </w:pPr>
          </w:p>
          <w:p w14:paraId="3E472681" w14:textId="77777777" w:rsidR="00BE7797" w:rsidRDefault="00BE7797" w:rsidP="004642C0">
            <w:pPr>
              <w:rPr>
                <w:rFonts w:ascii="Times New Roman" w:hAnsi="Times New Roman" w:cs="Times New Roman"/>
                <w:sz w:val="24"/>
                <w:szCs w:val="24"/>
                <w:lang w:val="kk-KZ"/>
              </w:rPr>
            </w:pPr>
          </w:p>
        </w:tc>
        <w:tc>
          <w:tcPr>
            <w:tcW w:w="1710" w:type="dxa"/>
            <w:gridSpan w:val="3"/>
            <w:tcBorders>
              <w:top w:val="single" w:sz="4" w:space="0" w:color="000000" w:themeColor="text1"/>
              <w:left w:val="single" w:sz="4" w:space="0" w:color="000000" w:themeColor="text1"/>
              <w:bottom w:val="single" w:sz="4" w:space="0" w:color="auto"/>
              <w:right w:val="single" w:sz="4" w:space="0" w:color="auto"/>
            </w:tcBorders>
          </w:tcPr>
          <w:p w14:paraId="4A9D03E5" w14:textId="77777777" w:rsidR="00BE7797" w:rsidRDefault="00BE7797" w:rsidP="004642C0">
            <w:pPr>
              <w:rPr>
                <w:rFonts w:ascii="Times New Roman" w:hAnsi="Times New Roman" w:cs="Times New Roman"/>
                <w:sz w:val="24"/>
                <w:szCs w:val="24"/>
                <w:lang w:val="kk-KZ"/>
              </w:rPr>
            </w:pPr>
          </w:p>
        </w:tc>
        <w:tc>
          <w:tcPr>
            <w:tcW w:w="1420" w:type="dxa"/>
            <w:tcBorders>
              <w:top w:val="single" w:sz="4" w:space="0" w:color="000000" w:themeColor="text1"/>
              <w:left w:val="single" w:sz="4" w:space="0" w:color="auto"/>
              <w:bottom w:val="single" w:sz="4" w:space="0" w:color="auto"/>
              <w:right w:val="single" w:sz="4" w:space="0" w:color="auto"/>
            </w:tcBorders>
          </w:tcPr>
          <w:p w14:paraId="04AB4AA7" w14:textId="77777777" w:rsidR="00BE7797" w:rsidRPr="00E71868" w:rsidRDefault="00BE7797" w:rsidP="004642C0">
            <w:pPr>
              <w:rPr>
                <w:rFonts w:ascii="Times New Roman" w:hAnsi="Times New Roman" w:cs="Times New Roman"/>
                <w:sz w:val="24"/>
                <w:szCs w:val="24"/>
                <w:lang w:val="kk-KZ"/>
              </w:rPr>
            </w:pPr>
          </w:p>
        </w:tc>
        <w:tc>
          <w:tcPr>
            <w:tcW w:w="3969" w:type="dxa"/>
            <w:tcBorders>
              <w:top w:val="single" w:sz="4" w:space="0" w:color="000000" w:themeColor="text1"/>
              <w:left w:val="single" w:sz="4" w:space="0" w:color="auto"/>
              <w:bottom w:val="single" w:sz="4" w:space="0" w:color="auto"/>
              <w:right w:val="single" w:sz="4" w:space="0" w:color="auto"/>
            </w:tcBorders>
            <w:hideMark/>
          </w:tcPr>
          <w:p w14:paraId="3A5B8FB5" w14:textId="77777777" w:rsidR="00BE7797" w:rsidRPr="00E71868" w:rsidRDefault="00BE7797" w:rsidP="004642C0">
            <w:pPr>
              <w:pStyle w:val="11"/>
              <w:rPr>
                <w:rFonts w:ascii="Times New Roman" w:hAnsi="Times New Roman"/>
                <w:b/>
                <w:sz w:val="24"/>
                <w:szCs w:val="24"/>
                <w:lang w:val="kk-KZ" w:eastAsia="en-US"/>
              </w:rPr>
            </w:pPr>
            <w:r w:rsidRPr="00E71868">
              <w:rPr>
                <w:rFonts w:ascii="Times New Roman" w:hAnsi="Times New Roman"/>
                <w:b/>
                <w:bCs/>
                <w:iCs/>
                <w:sz w:val="24"/>
                <w:szCs w:val="24"/>
                <w:lang w:val="kk-KZ" w:eastAsia="en-US"/>
              </w:rPr>
              <w:t>Вариативтік бөлік:</w:t>
            </w:r>
          </w:p>
          <w:p w14:paraId="65A4DE94" w14:textId="1722AD21" w:rsidR="00BE7797" w:rsidRPr="00E71868" w:rsidRDefault="00BE7797" w:rsidP="004642C0">
            <w:pPr>
              <w:pStyle w:val="a5"/>
              <w:spacing w:before="0" w:beforeAutospacing="0" w:after="0" w:afterAutospacing="0"/>
              <w:rPr>
                <w:b/>
                <w:bCs/>
                <w:iCs/>
                <w:lang w:val="kk-KZ" w:eastAsia="en-US"/>
              </w:rPr>
            </w:pPr>
            <w:r w:rsidRPr="00E71868">
              <w:rPr>
                <w:b/>
                <w:bCs/>
                <w:iCs/>
                <w:lang w:val="kk-KZ" w:eastAsia="en-US"/>
              </w:rPr>
              <w:t>Тақырыбы:</w:t>
            </w:r>
            <w:r w:rsidRPr="00E71868">
              <w:rPr>
                <w:lang w:val="kk-KZ"/>
              </w:rPr>
              <w:t>«</w:t>
            </w:r>
            <w:r w:rsidR="00BE0981">
              <w:rPr>
                <w:lang w:val="kk-KZ"/>
              </w:rPr>
              <w:t>Шұбар ала тауық</w:t>
            </w:r>
            <w:r w:rsidRPr="00E71868">
              <w:rPr>
                <w:lang w:val="kk-KZ"/>
              </w:rPr>
              <w:t>» ертегісі</w:t>
            </w:r>
          </w:p>
          <w:p w14:paraId="00FBCD14" w14:textId="3705685D" w:rsidR="00BE7797" w:rsidRPr="00E71868" w:rsidRDefault="00BE7797" w:rsidP="004642C0">
            <w:pPr>
              <w:rPr>
                <w:rFonts w:eastAsia="Times New Roman"/>
                <w:sz w:val="24"/>
                <w:szCs w:val="24"/>
                <w:lang w:val="kk-KZ"/>
              </w:rPr>
            </w:pPr>
            <w:r w:rsidRPr="00E71868">
              <w:rPr>
                <w:rFonts w:ascii="Times New Roman" w:hAnsi="Times New Roman" w:cs="Times New Roman"/>
                <w:b/>
                <w:sz w:val="24"/>
                <w:szCs w:val="24"/>
                <w:lang w:val="kk-KZ"/>
              </w:rPr>
              <w:t>Мақсаты:</w:t>
            </w:r>
            <w:r w:rsidR="00BE0981">
              <w:rPr>
                <w:rFonts w:eastAsia="Times New Roman"/>
                <w:sz w:val="24"/>
                <w:szCs w:val="24"/>
                <w:lang w:val="kk-KZ"/>
              </w:rPr>
              <w:t>Дауыс ырғағы, артистік қабілетін дамыту</w:t>
            </w:r>
          </w:p>
          <w:p w14:paraId="56F72EAA" w14:textId="77777777" w:rsidR="00BE7797" w:rsidRPr="00E71868" w:rsidRDefault="00BE7797" w:rsidP="004642C0">
            <w:pPr>
              <w:rPr>
                <w:rFonts w:ascii="Times New Roman" w:hAnsi="Times New Roman" w:cs="Times New Roman"/>
                <w:b/>
                <w:sz w:val="24"/>
                <w:szCs w:val="24"/>
                <w:lang w:val="kk-KZ"/>
              </w:rPr>
            </w:pPr>
          </w:p>
        </w:tc>
        <w:tc>
          <w:tcPr>
            <w:tcW w:w="3969" w:type="dxa"/>
            <w:tcBorders>
              <w:top w:val="single" w:sz="4" w:space="0" w:color="000000" w:themeColor="text1"/>
              <w:left w:val="single" w:sz="4" w:space="0" w:color="auto"/>
              <w:bottom w:val="single" w:sz="4" w:space="0" w:color="auto"/>
              <w:right w:val="single" w:sz="4" w:space="0" w:color="auto"/>
            </w:tcBorders>
          </w:tcPr>
          <w:p w14:paraId="63C604A7" w14:textId="77777777" w:rsidR="00BE7797" w:rsidRPr="00E71868" w:rsidRDefault="00BE7797" w:rsidP="004642C0">
            <w:pPr>
              <w:rPr>
                <w:rFonts w:ascii="Times New Roman" w:hAnsi="Times New Roman" w:cs="Times New Roman"/>
                <w:sz w:val="24"/>
                <w:szCs w:val="24"/>
                <w:lang w:val="kk-KZ"/>
              </w:rPr>
            </w:pPr>
            <w:r w:rsidRPr="00E71868">
              <w:rPr>
                <w:rFonts w:ascii="Times New Roman" w:hAnsi="Times New Roman" w:cs="Times New Roman"/>
                <w:b/>
                <w:bCs/>
                <w:sz w:val="24"/>
                <w:szCs w:val="24"/>
                <w:lang w:val="kk-KZ"/>
              </w:rPr>
              <w:t>Дидактикалық ойын:</w:t>
            </w:r>
          </w:p>
          <w:p w14:paraId="3EAD5841" w14:textId="77777777" w:rsidR="00BE7797" w:rsidRPr="00E71868" w:rsidRDefault="00BE7797" w:rsidP="004642C0">
            <w:pPr>
              <w:rPr>
                <w:rFonts w:ascii="Times New Roman" w:hAnsi="Times New Roman" w:cs="Times New Roman"/>
                <w:sz w:val="24"/>
                <w:szCs w:val="24"/>
                <w:lang w:val="kk-KZ"/>
              </w:rPr>
            </w:pPr>
            <w:r w:rsidRPr="00E71868">
              <w:rPr>
                <w:rFonts w:ascii="Times New Roman" w:hAnsi="Times New Roman" w:cs="Times New Roman"/>
                <w:sz w:val="24"/>
                <w:szCs w:val="24"/>
                <w:lang w:val="kk-KZ"/>
              </w:rPr>
              <w:t>«Суреттің екінші бөлігін сал»</w:t>
            </w:r>
          </w:p>
          <w:p w14:paraId="1B1F8A6F" w14:textId="77777777" w:rsidR="00BE7797" w:rsidRPr="00E71868" w:rsidRDefault="00BE7797" w:rsidP="004642C0">
            <w:pPr>
              <w:rPr>
                <w:rFonts w:ascii="Times New Roman" w:hAnsi="Times New Roman" w:cs="Times New Roman"/>
                <w:sz w:val="24"/>
                <w:szCs w:val="24"/>
              </w:rPr>
            </w:pPr>
            <w:r w:rsidRPr="00E71868">
              <w:rPr>
                <w:rFonts w:ascii="Times New Roman" w:hAnsi="Times New Roman" w:cs="Times New Roman"/>
                <w:b/>
                <w:bCs/>
                <w:sz w:val="24"/>
                <w:szCs w:val="24"/>
                <w:lang w:val="kk-KZ"/>
              </w:rPr>
              <w:t>Мақсаты:</w:t>
            </w:r>
            <w:r w:rsidRPr="00E71868">
              <w:rPr>
                <w:rFonts w:ascii="Times New Roman" w:hAnsi="Times New Roman" w:cs="Times New Roman"/>
                <w:sz w:val="24"/>
                <w:szCs w:val="24"/>
                <w:lang w:val="kk-KZ"/>
              </w:rPr>
              <w:t xml:space="preserve"> балалардың логикасын дамыту .</w:t>
            </w:r>
          </w:p>
          <w:p w14:paraId="240E8F7B" w14:textId="77777777" w:rsidR="00BE7797" w:rsidRPr="00E71868" w:rsidRDefault="00BE7797" w:rsidP="004642C0">
            <w:pPr>
              <w:rPr>
                <w:rFonts w:ascii="Times New Roman" w:hAnsi="Times New Roman" w:cs="Times New Roman"/>
                <w:sz w:val="24"/>
                <w:szCs w:val="24"/>
                <w:lang w:val="kk-KZ"/>
              </w:rPr>
            </w:pPr>
          </w:p>
        </w:tc>
        <w:tc>
          <w:tcPr>
            <w:tcW w:w="3831" w:type="dxa"/>
            <w:tcBorders>
              <w:top w:val="single" w:sz="4" w:space="0" w:color="000000" w:themeColor="text1"/>
              <w:left w:val="single" w:sz="4" w:space="0" w:color="auto"/>
              <w:bottom w:val="single" w:sz="4" w:space="0" w:color="auto"/>
              <w:right w:val="single" w:sz="4" w:space="0" w:color="000000" w:themeColor="text1"/>
            </w:tcBorders>
          </w:tcPr>
          <w:p w14:paraId="5DA31C47" w14:textId="77777777" w:rsidR="00BE7797" w:rsidRDefault="00BE7797" w:rsidP="004642C0">
            <w:pPr>
              <w:tabs>
                <w:tab w:val="left" w:pos="2940"/>
              </w:tabs>
              <w:rPr>
                <w:rFonts w:ascii="Times New Roman" w:hAnsi="Times New Roman" w:cs="Times New Roman"/>
                <w:b/>
                <w:color w:val="0070C0"/>
                <w:sz w:val="24"/>
                <w:szCs w:val="24"/>
                <w:lang w:val="kk-KZ"/>
              </w:rPr>
            </w:pPr>
            <w:r>
              <w:rPr>
                <w:rFonts w:ascii="Times New Roman" w:hAnsi="Times New Roman" w:cs="Times New Roman"/>
                <w:b/>
                <w:sz w:val="24"/>
                <w:szCs w:val="24"/>
                <w:lang w:val="kk-KZ"/>
              </w:rPr>
              <w:t>Дидактикалық ойын:</w:t>
            </w:r>
          </w:p>
          <w:p w14:paraId="5580AB48" w14:textId="77777777" w:rsidR="00BE7797" w:rsidRPr="001074EE" w:rsidRDefault="00BE7797" w:rsidP="004642C0">
            <w:pPr>
              <w:jc w:val="both"/>
              <w:rPr>
                <w:rFonts w:ascii="Times New Roman" w:hAnsi="Times New Roman" w:cs="Times New Roman"/>
                <w:sz w:val="24"/>
                <w:szCs w:val="24"/>
                <w:lang w:val="kk-KZ"/>
              </w:rPr>
            </w:pPr>
            <w:r w:rsidRPr="001074EE">
              <w:rPr>
                <w:rFonts w:ascii="Times New Roman" w:hAnsi="Times New Roman" w:cs="Times New Roman"/>
                <w:b/>
                <w:bCs/>
                <w:sz w:val="24"/>
                <w:szCs w:val="24"/>
                <w:lang w:val="kk-KZ"/>
              </w:rPr>
              <w:t>«</w:t>
            </w:r>
            <w:r w:rsidRPr="001074EE">
              <w:rPr>
                <w:rFonts w:ascii="Times New Roman" w:hAnsi="Times New Roman" w:cs="Times New Roman"/>
                <w:bCs/>
                <w:sz w:val="24"/>
                <w:szCs w:val="24"/>
                <w:lang w:val="kk-KZ"/>
              </w:rPr>
              <w:t>Ғажайып қоржын»</w:t>
            </w:r>
          </w:p>
          <w:p w14:paraId="4437BAAE" w14:textId="77777777" w:rsidR="00BE7797" w:rsidRPr="001074EE" w:rsidRDefault="00BE7797" w:rsidP="004642C0">
            <w:pPr>
              <w:jc w:val="both"/>
              <w:rPr>
                <w:rFonts w:ascii="Times New Roman" w:hAnsi="Times New Roman" w:cs="Times New Roman"/>
                <w:sz w:val="24"/>
                <w:szCs w:val="24"/>
                <w:lang w:val="kk-KZ"/>
              </w:rPr>
            </w:pPr>
            <w:r w:rsidRPr="001074EE">
              <w:rPr>
                <w:rFonts w:ascii="Times New Roman" w:hAnsi="Times New Roman" w:cs="Times New Roman"/>
                <w:b/>
                <w:bCs/>
                <w:sz w:val="24"/>
                <w:szCs w:val="24"/>
                <w:lang w:val="kk-KZ"/>
              </w:rPr>
              <w:t>Мақсаты</w:t>
            </w:r>
            <w:r w:rsidRPr="001074EE">
              <w:rPr>
                <w:rFonts w:ascii="Times New Roman" w:hAnsi="Times New Roman" w:cs="Times New Roman"/>
                <w:sz w:val="24"/>
                <w:szCs w:val="24"/>
                <w:lang w:val="kk-KZ"/>
              </w:rPr>
              <w:t>: Балаларды заттарды тиісті қасиеттеріне қарай ажырата білуге үйрету</w:t>
            </w:r>
            <w:r w:rsidRPr="001074EE">
              <w:rPr>
                <w:rFonts w:ascii="Times New Roman" w:hAnsi="Times New Roman" w:cs="Times New Roman"/>
                <w:b/>
                <w:bCs/>
                <w:sz w:val="24"/>
                <w:szCs w:val="24"/>
                <w:lang w:val="kk-KZ"/>
              </w:rPr>
              <w:t xml:space="preserve">. </w:t>
            </w:r>
          </w:p>
          <w:p w14:paraId="290170AA" w14:textId="77777777" w:rsidR="00BE7797" w:rsidRDefault="00BE7797" w:rsidP="004642C0">
            <w:pPr>
              <w:jc w:val="both"/>
              <w:rPr>
                <w:rFonts w:ascii="Times New Roman" w:hAnsi="Times New Roman" w:cs="Times New Roman"/>
                <w:sz w:val="24"/>
                <w:szCs w:val="24"/>
                <w:lang w:val="kk-KZ"/>
              </w:rPr>
            </w:pPr>
          </w:p>
        </w:tc>
      </w:tr>
      <w:tr w:rsidR="00BE7797" w:rsidRPr="004642C0" w14:paraId="4D5B2485" w14:textId="77777777" w:rsidTr="004642C0">
        <w:trPr>
          <w:trHeight w:val="151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17C12" w14:textId="77777777" w:rsidR="00BE7797" w:rsidRDefault="00BE7797" w:rsidP="004642C0">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1710" w:type="dxa"/>
            <w:gridSpan w:val="3"/>
            <w:tcBorders>
              <w:top w:val="single" w:sz="4" w:space="0" w:color="000000" w:themeColor="text1"/>
              <w:left w:val="single" w:sz="4" w:space="0" w:color="000000" w:themeColor="text1"/>
              <w:bottom w:val="single" w:sz="4" w:space="0" w:color="auto"/>
              <w:right w:val="single" w:sz="4" w:space="0" w:color="auto"/>
            </w:tcBorders>
            <w:hideMark/>
          </w:tcPr>
          <w:p w14:paraId="28F1B7ED" w14:textId="77777777" w:rsidR="00BE7797" w:rsidRDefault="00BE7797" w:rsidP="004642C0">
            <w:pPr>
              <w:rPr>
                <w:rFonts w:ascii="Times New Roman" w:eastAsia="Times New Roman" w:hAnsi="Times New Roman" w:cs="Times New Roman"/>
                <w:color w:val="000000"/>
                <w:sz w:val="24"/>
                <w:szCs w:val="24"/>
                <w:lang w:val="kk-KZ"/>
              </w:rPr>
            </w:pPr>
          </w:p>
          <w:p w14:paraId="5C29BC76" w14:textId="77777777" w:rsidR="00BE7797" w:rsidRDefault="00BE7797" w:rsidP="004642C0">
            <w:pPr>
              <w:rPr>
                <w:rFonts w:ascii="Times New Roman" w:eastAsia="Times New Roman" w:hAnsi="Times New Roman" w:cs="Times New Roman"/>
                <w:color w:val="000000"/>
                <w:sz w:val="24"/>
                <w:szCs w:val="24"/>
                <w:lang w:val="kk-KZ"/>
              </w:rPr>
            </w:pPr>
          </w:p>
        </w:tc>
        <w:tc>
          <w:tcPr>
            <w:tcW w:w="1420" w:type="dxa"/>
            <w:tcBorders>
              <w:top w:val="single" w:sz="4" w:space="0" w:color="000000" w:themeColor="text1"/>
              <w:left w:val="single" w:sz="4" w:space="0" w:color="auto"/>
              <w:bottom w:val="single" w:sz="4" w:space="0" w:color="auto"/>
              <w:right w:val="single" w:sz="4" w:space="0" w:color="auto"/>
            </w:tcBorders>
            <w:hideMark/>
          </w:tcPr>
          <w:p w14:paraId="482FF201" w14:textId="77777777" w:rsidR="00BE7797" w:rsidRDefault="00BE7797" w:rsidP="004642C0">
            <w:pPr>
              <w:pStyle w:val="a5"/>
              <w:shd w:val="clear" w:color="auto" w:fill="FFFFFF"/>
              <w:spacing w:before="0" w:beforeAutospacing="0" w:after="0" w:afterAutospacing="0"/>
              <w:rPr>
                <w:color w:val="000000"/>
                <w:lang w:val="kk-KZ" w:eastAsia="en-US"/>
              </w:rPr>
            </w:pPr>
          </w:p>
        </w:tc>
        <w:tc>
          <w:tcPr>
            <w:tcW w:w="3969" w:type="dxa"/>
            <w:tcBorders>
              <w:top w:val="single" w:sz="4" w:space="0" w:color="000000" w:themeColor="text1"/>
              <w:left w:val="single" w:sz="4" w:space="0" w:color="auto"/>
              <w:bottom w:val="single" w:sz="4" w:space="0" w:color="auto"/>
              <w:right w:val="single" w:sz="4" w:space="0" w:color="auto"/>
            </w:tcBorders>
            <w:hideMark/>
          </w:tcPr>
          <w:p w14:paraId="7D02EB3C" w14:textId="7E146EA8" w:rsidR="00BE7797" w:rsidRPr="001E3242" w:rsidRDefault="00BE7797" w:rsidP="004642C0">
            <w:pPr>
              <w:tabs>
                <w:tab w:val="left" w:pos="2460"/>
              </w:tabs>
              <w:rPr>
                <w:rFonts w:ascii="Times New Roman" w:eastAsia="Times New Roman" w:hAnsi="Times New Roman" w:cs="Times New Roman"/>
                <w:color w:val="000000"/>
                <w:sz w:val="24"/>
                <w:szCs w:val="24"/>
                <w:lang w:val="kk-KZ"/>
              </w:rPr>
            </w:pPr>
            <w:r w:rsidRPr="001E3242">
              <w:rPr>
                <w:rFonts w:ascii="Times New Roman" w:eastAsia="Times New Roman" w:hAnsi="Times New Roman" w:cs="Times New Roman"/>
                <w:sz w:val="24"/>
                <w:szCs w:val="24"/>
                <w:lang w:val="kk-KZ"/>
              </w:rPr>
              <w:t>«Түстер әлемі» психологиялық ойын</w:t>
            </w:r>
          </w:p>
        </w:tc>
        <w:tc>
          <w:tcPr>
            <w:tcW w:w="3969" w:type="dxa"/>
            <w:tcBorders>
              <w:top w:val="single" w:sz="4" w:space="0" w:color="000000" w:themeColor="text1"/>
              <w:left w:val="single" w:sz="4" w:space="0" w:color="auto"/>
              <w:bottom w:val="single" w:sz="4" w:space="0" w:color="auto"/>
              <w:right w:val="single" w:sz="4" w:space="0" w:color="auto"/>
            </w:tcBorders>
            <w:hideMark/>
          </w:tcPr>
          <w:p w14:paraId="74074A6A" w14:textId="77777777" w:rsidR="00BE7797" w:rsidRDefault="00BE7797" w:rsidP="004642C0">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Орыс тілі:</w:t>
            </w:r>
          </w:p>
          <w:p w14:paraId="56BEBAD2" w14:textId="77777777" w:rsidR="00BE7797" w:rsidRDefault="00BE7797" w:rsidP="004642C0">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«Зима»</w:t>
            </w:r>
          </w:p>
          <w:p w14:paraId="6E11DCEF" w14:textId="77777777" w:rsidR="00BE7797" w:rsidRPr="00707925" w:rsidRDefault="00BE7797" w:rsidP="004642C0">
            <w:pPr>
              <w:rPr>
                <w:rFonts w:ascii="Times New Roman" w:hAnsi="Times New Roman" w:cs="Times New Roman"/>
                <w:b/>
                <w:color w:val="000000"/>
                <w:sz w:val="24"/>
                <w:szCs w:val="24"/>
                <w:lang w:val="kk-KZ"/>
              </w:rPr>
            </w:pPr>
            <w:r>
              <w:rPr>
                <w:rFonts w:ascii="Times New Roman" w:eastAsia="Times New Roman" w:hAnsi="Times New Roman" w:cs="Times New Roman"/>
                <w:sz w:val="24"/>
                <w:szCs w:val="24"/>
                <w:lang w:val="kk-KZ"/>
              </w:rPr>
              <w:t>з</w:t>
            </w:r>
            <w:r w:rsidRPr="00137969">
              <w:rPr>
                <w:rFonts w:ascii="Times New Roman" w:eastAsia="Times New Roman" w:hAnsi="Times New Roman" w:cs="Times New Roman"/>
                <w:sz w:val="24"/>
                <w:szCs w:val="24"/>
                <w:lang w:val="kk-KZ"/>
              </w:rPr>
              <w:t>аттарды,суреттерді қарастыруда сұрақтарға жауап беруді үйрету</w:t>
            </w:r>
          </w:p>
        </w:tc>
        <w:tc>
          <w:tcPr>
            <w:tcW w:w="3831" w:type="dxa"/>
            <w:tcBorders>
              <w:top w:val="single" w:sz="4" w:space="0" w:color="000000" w:themeColor="text1"/>
              <w:left w:val="single" w:sz="4" w:space="0" w:color="auto"/>
              <w:bottom w:val="single" w:sz="4" w:space="0" w:color="auto"/>
              <w:right w:val="single" w:sz="4" w:space="0" w:color="000000" w:themeColor="text1"/>
            </w:tcBorders>
            <w:hideMark/>
          </w:tcPr>
          <w:p w14:paraId="3E55A413" w14:textId="77777777" w:rsidR="00BE7797" w:rsidRDefault="00BE7797" w:rsidP="004642C0">
            <w:pPr>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Жаратылыстану:</w:t>
            </w:r>
          </w:p>
          <w:p w14:paraId="7684526D"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жабайы жануарлар туралы түсініктерін кеңейту</w:t>
            </w:r>
          </w:p>
        </w:tc>
      </w:tr>
      <w:tr w:rsidR="00BE7797" w14:paraId="6ED517A2" w14:textId="77777777" w:rsidTr="004642C0">
        <w:trPr>
          <w:trHeight w:val="676"/>
        </w:trPr>
        <w:tc>
          <w:tcPr>
            <w:tcW w:w="1560" w:type="dxa"/>
            <w:tcBorders>
              <w:top w:val="single" w:sz="4" w:space="0" w:color="000000" w:themeColor="text1"/>
              <w:left w:val="single" w:sz="4" w:space="0" w:color="000000" w:themeColor="text1"/>
              <w:bottom w:val="nil"/>
              <w:right w:val="single" w:sz="4" w:space="0" w:color="auto"/>
            </w:tcBorders>
            <w:hideMark/>
          </w:tcPr>
          <w:p w14:paraId="3C94E526"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Серуенге дайындық</w:t>
            </w:r>
          </w:p>
        </w:tc>
        <w:tc>
          <w:tcPr>
            <w:tcW w:w="14899" w:type="dxa"/>
            <w:gridSpan w:val="7"/>
            <w:tcBorders>
              <w:top w:val="single" w:sz="4" w:space="0" w:color="000000" w:themeColor="text1"/>
              <w:left w:val="single" w:sz="4" w:space="0" w:color="auto"/>
              <w:bottom w:val="nil"/>
              <w:right w:val="single" w:sz="4" w:space="0" w:color="000000" w:themeColor="text1"/>
            </w:tcBorders>
          </w:tcPr>
          <w:p w14:paraId="3727ACAF" w14:textId="77777777" w:rsidR="00BE7797" w:rsidRDefault="00BE7797" w:rsidP="004642C0">
            <w:pPr>
              <w:rPr>
                <w:rFonts w:ascii="Times New Roman" w:hAnsi="Times New Roman" w:cs="Times New Roman"/>
                <w:sz w:val="24"/>
                <w:szCs w:val="24"/>
                <w:lang w:val="kk-KZ"/>
              </w:rPr>
            </w:pPr>
          </w:p>
          <w:p w14:paraId="0818932A"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31D260B7" w14:textId="77777777" w:rsidR="00BE7797"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оны дұрыстай білулерін қадағалау.</w:t>
            </w:r>
          </w:p>
        </w:tc>
      </w:tr>
      <w:tr w:rsidR="00BE7797" w14:paraId="4B6E650C" w14:textId="77777777" w:rsidTr="004642C0">
        <w:trPr>
          <w:trHeight w:val="90"/>
        </w:trPr>
        <w:tc>
          <w:tcPr>
            <w:tcW w:w="1560" w:type="dxa"/>
            <w:tcBorders>
              <w:top w:val="nil"/>
              <w:left w:val="single" w:sz="4" w:space="0" w:color="000000" w:themeColor="text1"/>
              <w:bottom w:val="single" w:sz="4" w:space="0" w:color="auto"/>
              <w:right w:val="single" w:sz="4" w:space="0" w:color="auto"/>
            </w:tcBorders>
          </w:tcPr>
          <w:p w14:paraId="7FF882CE" w14:textId="77777777" w:rsidR="00BE7797" w:rsidRDefault="00BE7797" w:rsidP="004642C0">
            <w:pPr>
              <w:rPr>
                <w:rFonts w:ascii="Times New Roman" w:eastAsia="Times New Roman" w:hAnsi="Times New Roman" w:cs="Times New Roman"/>
                <w:b/>
                <w:color w:val="000000"/>
                <w:sz w:val="24"/>
                <w:szCs w:val="24"/>
                <w:lang w:val="kk-KZ"/>
              </w:rPr>
            </w:pPr>
          </w:p>
        </w:tc>
        <w:tc>
          <w:tcPr>
            <w:tcW w:w="278" w:type="dxa"/>
            <w:tcBorders>
              <w:top w:val="nil"/>
              <w:left w:val="single" w:sz="4" w:space="0" w:color="000000" w:themeColor="text1"/>
              <w:bottom w:val="single" w:sz="4" w:space="0" w:color="auto"/>
              <w:right w:val="single" w:sz="4" w:space="0" w:color="auto"/>
            </w:tcBorders>
          </w:tcPr>
          <w:p w14:paraId="7BBF1AD5" w14:textId="77777777" w:rsidR="00BE7797" w:rsidRDefault="00BE7797" w:rsidP="004642C0">
            <w:pPr>
              <w:rPr>
                <w:rFonts w:ascii="Times New Roman" w:eastAsia="Times New Roman" w:hAnsi="Times New Roman" w:cs="Times New Roman"/>
                <w:b/>
                <w:color w:val="000000"/>
                <w:sz w:val="24"/>
                <w:szCs w:val="24"/>
                <w:lang w:val="kk-KZ"/>
              </w:rPr>
            </w:pPr>
          </w:p>
        </w:tc>
        <w:tc>
          <w:tcPr>
            <w:tcW w:w="14621" w:type="dxa"/>
            <w:gridSpan w:val="6"/>
            <w:tcBorders>
              <w:top w:val="nil"/>
              <w:left w:val="single" w:sz="4" w:space="0" w:color="auto"/>
              <w:bottom w:val="single" w:sz="4" w:space="0" w:color="auto"/>
              <w:right w:val="single" w:sz="4" w:space="0" w:color="000000" w:themeColor="text1"/>
            </w:tcBorders>
          </w:tcPr>
          <w:p w14:paraId="6D756346" w14:textId="77777777" w:rsidR="00BE7797" w:rsidRDefault="00BE7797" w:rsidP="004642C0">
            <w:pPr>
              <w:rPr>
                <w:rFonts w:ascii="Times New Roman" w:eastAsia="Times New Roman" w:hAnsi="Times New Roman" w:cs="Times New Roman"/>
                <w:b/>
                <w:color w:val="000000"/>
                <w:sz w:val="24"/>
                <w:szCs w:val="24"/>
                <w:lang w:val="kk-KZ"/>
              </w:rPr>
            </w:pPr>
          </w:p>
        </w:tc>
      </w:tr>
      <w:tr w:rsidR="00BE7797" w:rsidRPr="004642C0" w14:paraId="594273F4" w14:textId="77777777" w:rsidTr="004642C0">
        <w:trPr>
          <w:trHeight w:val="1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7577F"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Серуен, қимылды ойындар</w:t>
            </w:r>
          </w:p>
        </w:tc>
        <w:tc>
          <w:tcPr>
            <w:tcW w:w="1710" w:type="dxa"/>
            <w:gridSpan w:val="3"/>
            <w:tcBorders>
              <w:top w:val="single" w:sz="4" w:space="0" w:color="auto"/>
              <w:left w:val="single" w:sz="4" w:space="0" w:color="000000" w:themeColor="text1"/>
              <w:bottom w:val="single" w:sz="4" w:space="0" w:color="000000" w:themeColor="text1"/>
              <w:right w:val="single" w:sz="4" w:space="0" w:color="auto"/>
            </w:tcBorders>
          </w:tcPr>
          <w:p w14:paraId="315490AF" w14:textId="77777777" w:rsidR="00BE7797" w:rsidRDefault="00BE7797" w:rsidP="004642C0">
            <w:pPr>
              <w:pStyle w:val="a6"/>
              <w:rPr>
                <w:rFonts w:ascii="Times New Roman" w:hAnsi="Times New Roman" w:cs="Times New Roman"/>
                <w:sz w:val="24"/>
                <w:szCs w:val="24"/>
                <w:lang w:val="kk-KZ" w:eastAsia="en-US"/>
              </w:rPr>
            </w:pPr>
          </w:p>
        </w:tc>
        <w:tc>
          <w:tcPr>
            <w:tcW w:w="1420" w:type="dxa"/>
            <w:tcBorders>
              <w:top w:val="single" w:sz="4" w:space="0" w:color="auto"/>
              <w:left w:val="single" w:sz="4" w:space="0" w:color="auto"/>
              <w:bottom w:val="single" w:sz="4" w:space="0" w:color="000000" w:themeColor="text1"/>
              <w:right w:val="single" w:sz="4" w:space="0" w:color="auto"/>
            </w:tcBorders>
            <w:hideMark/>
          </w:tcPr>
          <w:p w14:paraId="143F527C" w14:textId="77777777" w:rsidR="00BE7797" w:rsidRDefault="00BE7797" w:rsidP="004642C0">
            <w:pPr>
              <w:pStyle w:val="a6"/>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br/>
            </w:r>
          </w:p>
        </w:tc>
        <w:tc>
          <w:tcPr>
            <w:tcW w:w="3969" w:type="dxa"/>
            <w:tcBorders>
              <w:top w:val="single" w:sz="4" w:space="0" w:color="auto"/>
              <w:left w:val="single" w:sz="4" w:space="0" w:color="auto"/>
              <w:bottom w:val="single" w:sz="4" w:space="0" w:color="000000" w:themeColor="text1"/>
              <w:right w:val="single" w:sz="4" w:space="0" w:color="auto"/>
            </w:tcBorders>
          </w:tcPr>
          <w:p w14:paraId="5C4C0868" w14:textId="77777777" w:rsidR="00BE7797" w:rsidRPr="00C36A80" w:rsidRDefault="00BE7797" w:rsidP="004642C0">
            <w:pPr>
              <w:pStyle w:val="a6"/>
              <w:rPr>
                <w:rFonts w:ascii="Times New Roman" w:hAnsi="Times New Roman" w:cs="Times New Roman"/>
                <w:sz w:val="24"/>
                <w:szCs w:val="24"/>
                <w:lang w:val="kk-KZ" w:eastAsia="en-US"/>
              </w:rPr>
            </w:pPr>
            <w:r w:rsidRPr="00C36A80">
              <w:rPr>
                <w:rFonts w:ascii="Times New Roman" w:hAnsi="Times New Roman" w:cs="Times New Roman"/>
                <w:sz w:val="24"/>
                <w:szCs w:val="24"/>
                <w:lang w:val="kk-KZ" w:eastAsia="en-US"/>
              </w:rPr>
              <w:t>Қимыл-қозғалыс ойыны:</w:t>
            </w:r>
          </w:p>
          <w:p w14:paraId="6BEB61CF" w14:textId="77777777" w:rsidR="00BE7797" w:rsidRPr="00C36A80" w:rsidRDefault="00BE7797" w:rsidP="004642C0">
            <w:pPr>
              <w:rPr>
                <w:rFonts w:ascii="Times New Roman" w:eastAsia="Times New Roman" w:hAnsi="Times New Roman" w:cs="Times New Roman"/>
                <w:b/>
                <w:sz w:val="24"/>
                <w:szCs w:val="24"/>
                <w:lang w:val="kk-KZ" w:eastAsia="kk-KZ"/>
              </w:rPr>
            </w:pPr>
            <w:r w:rsidRPr="00C36A80">
              <w:rPr>
                <w:rFonts w:ascii="Times New Roman" w:eastAsia="Times New Roman" w:hAnsi="Times New Roman" w:cs="Times New Roman"/>
                <w:sz w:val="24"/>
                <w:szCs w:val="24"/>
                <w:lang w:val="kk-KZ"/>
              </w:rPr>
              <w:t>1</w:t>
            </w:r>
            <w:r w:rsidRPr="00C36A80">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kk-KZ"/>
              </w:rPr>
              <w:t>«</w:t>
            </w:r>
            <w:r>
              <w:rPr>
                <w:rFonts w:ascii="Times New Roman" w:eastAsia="Times New Roman CYR" w:hAnsi="Times New Roman" w:cs="Times New Roman"/>
                <w:b/>
                <w:sz w:val="24"/>
                <w:szCs w:val="24"/>
                <w:lang w:val="kk-KZ" w:eastAsia="kk-KZ"/>
              </w:rPr>
              <w:t>Тышқан   аулау</w:t>
            </w:r>
            <w:r w:rsidRPr="00C36A80">
              <w:rPr>
                <w:rFonts w:ascii="Times New Roman" w:eastAsia="Times New Roman" w:hAnsi="Times New Roman" w:cs="Times New Roman"/>
                <w:b/>
                <w:sz w:val="24"/>
                <w:szCs w:val="24"/>
                <w:lang w:val="kk-KZ" w:eastAsia="kk-KZ"/>
              </w:rPr>
              <w:t>»</w:t>
            </w:r>
          </w:p>
          <w:p w14:paraId="40142ED8" w14:textId="77777777" w:rsidR="00BE7797" w:rsidRPr="00C36A80" w:rsidRDefault="00BE7797" w:rsidP="004642C0">
            <w:pPr>
              <w:rPr>
                <w:rFonts w:ascii="Times New Roman" w:eastAsia="Times New Roman" w:hAnsi="Times New Roman" w:cs="Times New Roman"/>
                <w:b/>
                <w:sz w:val="24"/>
                <w:szCs w:val="24"/>
                <w:lang w:val="kk-KZ" w:eastAsia="kk-KZ"/>
              </w:rPr>
            </w:pPr>
            <w:r w:rsidRPr="00C36A80">
              <w:rPr>
                <w:rFonts w:ascii="Times New Roman" w:hAnsi="Times New Roman" w:cs="Times New Roman"/>
                <w:sz w:val="24"/>
                <w:szCs w:val="24"/>
                <w:lang w:val="kk-KZ"/>
              </w:rPr>
              <w:t>2.</w:t>
            </w:r>
            <w:r>
              <w:rPr>
                <w:rFonts w:ascii="Times New Roman" w:eastAsia="Times New Roman" w:hAnsi="Times New Roman" w:cs="Times New Roman"/>
                <w:b/>
                <w:sz w:val="24"/>
                <w:szCs w:val="24"/>
                <w:lang w:val="kk-KZ" w:eastAsia="kk-KZ"/>
              </w:rPr>
              <w:t>«</w:t>
            </w:r>
            <w:r>
              <w:rPr>
                <w:rFonts w:ascii="Times New Roman" w:eastAsia="Times New Roman CYR" w:hAnsi="Times New Roman" w:cs="Times New Roman"/>
                <w:b/>
                <w:sz w:val="24"/>
                <w:szCs w:val="24"/>
                <w:lang w:val="kk-KZ" w:eastAsia="kk-KZ"/>
              </w:rPr>
              <w:t xml:space="preserve">Жіптің </w:t>
            </w:r>
            <w:r w:rsidRPr="00C36A80">
              <w:rPr>
                <w:rFonts w:ascii="Times New Roman" w:eastAsia="Times New Roman CYR" w:hAnsi="Times New Roman" w:cs="Times New Roman"/>
                <w:b/>
                <w:sz w:val="24"/>
                <w:szCs w:val="24"/>
                <w:lang w:val="kk-KZ" w:eastAsia="kk-KZ"/>
              </w:rPr>
              <w:t>үстімен</w:t>
            </w:r>
            <w:r>
              <w:rPr>
                <w:rFonts w:ascii="Times New Roman" w:eastAsia="Times New Roman CYR" w:hAnsi="Times New Roman" w:cs="Times New Roman"/>
                <w:b/>
                <w:sz w:val="24"/>
                <w:szCs w:val="24"/>
                <w:lang w:val="kk-KZ" w:eastAsia="kk-KZ"/>
              </w:rPr>
              <w:t xml:space="preserve">  доп лақтыру</w:t>
            </w:r>
            <w:r w:rsidRPr="00C36A80">
              <w:rPr>
                <w:rFonts w:ascii="Times New Roman" w:eastAsia="Times New Roman" w:hAnsi="Times New Roman" w:cs="Times New Roman"/>
                <w:b/>
                <w:sz w:val="24"/>
                <w:szCs w:val="24"/>
                <w:lang w:val="kk-KZ" w:eastAsia="kk-KZ"/>
              </w:rPr>
              <w:t>»</w:t>
            </w:r>
          </w:p>
          <w:p w14:paraId="6155FCFE" w14:textId="77777777" w:rsidR="00BE7797" w:rsidRPr="00C36A80" w:rsidRDefault="00BE7797" w:rsidP="004642C0">
            <w:pPr>
              <w:rPr>
                <w:rFonts w:ascii="Times New Roman" w:eastAsia="Times New Roman" w:hAnsi="Times New Roman" w:cs="Times New Roman"/>
                <w:b/>
                <w:sz w:val="24"/>
                <w:szCs w:val="24"/>
                <w:lang w:val="kk-KZ" w:eastAsia="kk-KZ"/>
              </w:rPr>
            </w:pPr>
            <w:r w:rsidRPr="00C36A80">
              <w:rPr>
                <w:rFonts w:ascii="Times New Roman" w:hAnsi="Times New Roman" w:cs="Times New Roman"/>
                <w:sz w:val="24"/>
                <w:szCs w:val="24"/>
                <w:lang w:val="kk-KZ"/>
              </w:rPr>
              <w:t>3.</w:t>
            </w:r>
            <w:r>
              <w:rPr>
                <w:rFonts w:ascii="Times New Roman" w:eastAsia="Times New Roman" w:hAnsi="Times New Roman" w:cs="Times New Roman"/>
                <w:b/>
                <w:sz w:val="24"/>
                <w:szCs w:val="24"/>
                <w:lang w:val="kk-KZ" w:eastAsia="kk-KZ"/>
              </w:rPr>
              <w:t>«</w:t>
            </w:r>
            <w:r>
              <w:rPr>
                <w:rFonts w:ascii="Times New Roman" w:eastAsia="Times New Roman CYR" w:hAnsi="Times New Roman" w:cs="Times New Roman"/>
                <w:b/>
                <w:sz w:val="24"/>
                <w:szCs w:val="24"/>
                <w:lang w:val="kk-KZ" w:eastAsia="kk-KZ"/>
              </w:rPr>
              <w:t>Шар  жарылды</w:t>
            </w:r>
            <w:r w:rsidRPr="00C36A80">
              <w:rPr>
                <w:rFonts w:ascii="Times New Roman" w:eastAsia="Times New Roman" w:hAnsi="Times New Roman" w:cs="Times New Roman"/>
                <w:b/>
                <w:sz w:val="24"/>
                <w:szCs w:val="24"/>
                <w:lang w:val="kk-KZ" w:eastAsia="kk-KZ"/>
              </w:rPr>
              <w:t>»</w:t>
            </w:r>
          </w:p>
        </w:tc>
        <w:tc>
          <w:tcPr>
            <w:tcW w:w="3969" w:type="dxa"/>
            <w:tcBorders>
              <w:top w:val="single" w:sz="4" w:space="0" w:color="auto"/>
              <w:left w:val="single" w:sz="4" w:space="0" w:color="auto"/>
              <w:bottom w:val="single" w:sz="4" w:space="0" w:color="000000" w:themeColor="text1"/>
              <w:right w:val="single" w:sz="4" w:space="0" w:color="auto"/>
            </w:tcBorders>
          </w:tcPr>
          <w:p w14:paraId="3AD78506" w14:textId="77777777" w:rsidR="00BE7797" w:rsidRPr="00C36A80" w:rsidRDefault="00BE7797" w:rsidP="004642C0">
            <w:pPr>
              <w:pStyle w:val="a6"/>
              <w:rPr>
                <w:rFonts w:ascii="Times New Roman" w:hAnsi="Times New Roman" w:cs="Times New Roman"/>
                <w:sz w:val="24"/>
                <w:szCs w:val="24"/>
                <w:lang w:val="kk-KZ" w:eastAsia="en-US"/>
              </w:rPr>
            </w:pPr>
            <w:r w:rsidRPr="00C36A80">
              <w:rPr>
                <w:rFonts w:ascii="Times New Roman" w:hAnsi="Times New Roman" w:cs="Times New Roman"/>
                <w:sz w:val="24"/>
                <w:szCs w:val="24"/>
                <w:lang w:val="kk-KZ" w:eastAsia="en-US"/>
              </w:rPr>
              <w:t>Қимыл-қозғалыс ойыны:</w:t>
            </w:r>
          </w:p>
          <w:p w14:paraId="79170E78" w14:textId="77777777" w:rsidR="00BE7797" w:rsidRPr="00C36A80" w:rsidRDefault="00BE7797" w:rsidP="004642C0">
            <w:pPr>
              <w:rPr>
                <w:rFonts w:ascii="Times New Roman" w:eastAsia="Times New Roman" w:hAnsi="Times New Roman" w:cs="Times New Roman"/>
                <w:b/>
                <w:sz w:val="24"/>
                <w:szCs w:val="24"/>
                <w:lang w:val="kk-KZ" w:eastAsia="kk-KZ"/>
              </w:rPr>
            </w:pPr>
            <w:r w:rsidRPr="00C36A80">
              <w:rPr>
                <w:rFonts w:ascii="Times New Roman" w:hAnsi="Times New Roman" w:cs="Times New Roman"/>
                <w:sz w:val="24"/>
                <w:szCs w:val="24"/>
                <w:lang w:val="kk-KZ"/>
              </w:rPr>
              <w:t>1</w:t>
            </w:r>
            <w:r w:rsidRPr="00C36A80">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eastAsia="kk-KZ"/>
              </w:rPr>
              <w:t>«</w:t>
            </w:r>
            <w:r w:rsidRPr="00C36A80">
              <w:rPr>
                <w:rFonts w:ascii="Times New Roman" w:eastAsia="Times New Roman" w:hAnsi="Times New Roman" w:cs="Times New Roman"/>
                <w:b/>
                <w:sz w:val="24"/>
                <w:szCs w:val="24"/>
                <w:lang w:val="kk-KZ" w:eastAsia="kk-KZ"/>
              </w:rPr>
              <w:t>Қ</w:t>
            </w:r>
            <w:r>
              <w:rPr>
                <w:rFonts w:ascii="Times New Roman" w:eastAsia="Times New Roman CYR" w:hAnsi="Times New Roman" w:cs="Times New Roman"/>
                <w:b/>
                <w:sz w:val="24"/>
                <w:szCs w:val="24"/>
                <w:lang w:val="kk-KZ" w:eastAsia="kk-KZ"/>
              </w:rPr>
              <w:t>араторғай   ұялары</w:t>
            </w:r>
            <w:r w:rsidRPr="00C36A80">
              <w:rPr>
                <w:rFonts w:ascii="Times New Roman" w:eastAsia="Times New Roman" w:hAnsi="Times New Roman" w:cs="Times New Roman"/>
                <w:b/>
                <w:sz w:val="24"/>
                <w:szCs w:val="24"/>
                <w:lang w:val="kk-KZ" w:eastAsia="kk-KZ"/>
              </w:rPr>
              <w:t>»</w:t>
            </w:r>
          </w:p>
          <w:p w14:paraId="049302E4" w14:textId="77777777" w:rsidR="00BE7797" w:rsidRPr="00C36A80" w:rsidRDefault="00BE7797" w:rsidP="004642C0">
            <w:pPr>
              <w:rPr>
                <w:rFonts w:ascii="Times New Roman" w:eastAsia="Times New Roman" w:hAnsi="Times New Roman" w:cs="Times New Roman"/>
                <w:b/>
                <w:sz w:val="24"/>
                <w:szCs w:val="24"/>
                <w:lang w:val="kk-KZ" w:eastAsia="kk-KZ"/>
              </w:rPr>
            </w:pPr>
            <w:r w:rsidRPr="00C36A80">
              <w:rPr>
                <w:rFonts w:ascii="Times New Roman" w:eastAsia="Times New Roman CYR" w:hAnsi="Times New Roman" w:cs="Times New Roman"/>
                <w:sz w:val="24"/>
                <w:szCs w:val="24"/>
                <w:lang w:val="kk-KZ"/>
              </w:rPr>
              <w:t>2.</w:t>
            </w:r>
            <w:r>
              <w:rPr>
                <w:rFonts w:ascii="Times New Roman" w:eastAsia="Times New Roman" w:hAnsi="Times New Roman" w:cs="Times New Roman"/>
                <w:b/>
                <w:sz w:val="24"/>
                <w:szCs w:val="24"/>
                <w:lang w:val="kk-KZ" w:eastAsia="kk-KZ"/>
              </w:rPr>
              <w:t>«</w:t>
            </w:r>
            <w:r w:rsidRPr="00C36A80">
              <w:rPr>
                <w:rFonts w:ascii="Times New Roman" w:eastAsia="Times New Roman CYR" w:hAnsi="Times New Roman" w:cs="Times New Roman"/>
                <w:b/>
                <w:sz w:val="24"/>
                <w:szCs w:val="24"/>
                <w:lang w:val="kk-KZ" w:eastAsia="kk-KZ"/>
              </w:rPr>
              <w:t>Кім  шапшаң?</w:t>
            </w:r>
            <w:r w:rsidRPr="00C36A80">
              <w:rPr>
                <w:rFonts w:ascii="Times New Roman" w:eastAsia="Times New Roman" w:hAnsi="Times New Roman" w:cs="Times New Roman"/>
                <w:b/>
                <w:sz w:val="24"/>
                <w:szCs w:val="24"/>
                <w:lang w:val="kk-KZ" w:eastAsia="kk-KZ"/>
              </w:rPr>
              <w:t>»</w:t>
            </w:r>
          </w:p>
          <w:p w14:paraId="16E28A85" w14:textId="77777777" w:rsidR="00BE7797" w:rsidRPr="00C36A80" w:rsidRDefault="00BE7797" w:rsidP="004642C0">
            <w:pPr>
              <w:rPr>
                <w:rFonts w:ascii="Times New Roman" w:eastAsia="Times New Roman" w:hAnsi="Times New Roman" w:cs="Times New Roman"/>
                <w:b/>
                <w:sz w:val="24"/>
                <w:szCs w:val="24"/>
                <w:lang w:val="kk-KZ" w:eastAsia="kk-KZ"/>
              </w:rPr>
            </w:pPr>
            <w:r w:rsidRPr="00C36A80">
              <w:rPr>
                <w:rFonts w:ascii="Times New Roman" w:hAnsi="Times New Roman" w:cs="Times New Roman"/>
                <w:sz w:val="24"/>
                <w:szCs w:val="24"/>
                <w:lang w:val="kk-KZ"/>
              </w:rPr>
              <w:t>3.</w:t>
            </w:r>
            <w:r>
              <w:rPr>
                <w:rFonts w:ascii="Times New Roman" w:eastAsia="Times New Roman" w:hAnsi="Times New Roman" w:cs="Times New Roman"/>
                <w:b/>
                <w:sz w:val="24"/>
                <w:szCs w:val="24"/>
                <w:lang w:val="kk-KZ" w:eastAsia="kk-KZ"/>
              </w:rPr>
              <w:t>«</w:t>
            </w:r>
            <w:r>
              <w:rPr>
                <w:rFonts w:ascii="Times New Roman" w:eastAsia="Times New Roman CYR" w:hAnsi="Times New Roman" w:cs="Times New Roman"/>
                <w:b/>
                <w:sz w:val="24"/>
                <w:szCs w:val="24"/>
                <w:lang w:val="kk-KZ" w:eastAsia="kk-KZ"/>
              </w:rPr>
              <w:t>Допты  домалат</w:t>
            </w:r>
            <w:r w:rsidRPr="00C36A80">
              <w:rPr>
                <w:rFonts w:ascii="Times New Roman" w:eastAsia="Times New Roman" w:hAnsi="Times New Roman" w:cs="Times New Roman"/>
                <w:b/>
                <w:sz w:val="24"/>
                <w:szCs w:val="24"/>
                <w:lang w:val="kk-KZ" w:eastAsia="kk-KZ"/>
              </w:rPr>
              <w:t>»</w:t>
            </w:r>
          </w:p>
          <w:p w14:paraId="0BE8D1CF" w14:textId="77777777" w:rsidR="00BE7797" w:rsidRPr="00C36A80" w:rsidRDefault="00BE7797" w:rsidP="004642C0">
            <w:pPr>
              <w:rPr>
                <w:rFonts w:ascii="Times New Roman" w:hAnsi="Times New Roman" w:cs="Times New Roman"/>
                <w:sz w:val="24"/>
                <w:szCs w:val="24"/>
                <w:lang w:val="kk-KZ"/>
              </w:rPr>
            </w:pPr>
          </w:p>
        </w:tc>
        <w:tc>
          <w:tcPr>
            <w:tcW w:w="3831" w:type="dxa"/>
            <w:tcBorders>
              <w:top w:val="single" w:sz="4" w:space="0" w:color="auto"/>
              <w:left w:val="single" w:sz="4" w:space="0" w:color="auto"/>
              <w:bottom w:val="single" w:sz="4" w:space="0" w:color="000000" w:themeColor="text1"/>
              <w:right w:val="single" w:sz="4" w:space="0" w:color="000000" w:themeColor="text1"/>
            </w:tcBorders>
            <w:hideMark/>
          </w:tcPr>
          <w:p w14:paraId="7DC59C3B" w14:textId="77777777" w:rsidR="00BE7797" w:rsidRPr="00C36A80" w:rsidRDefault="00BE7797" w:rsidP="004642C0">
            <w:pPr>
              <w:pStyle w:val="a6"/>
              <w:rPr>
                <w:rFonts w:ascii="Times New Roman" w:hAnsi="Times New Roman" w:cs="Times New Roman"/>
                <w:sz w:val="24"/>
                <w:szCs w:val="24"/>
                <w:lang w:val="kk-KZ" w:eastAsia="en-US"/>
              </w:rPr>
            </w:pPr>
            <w:r w:rsidRPr="00C36A80">
              <w:rPr>
                <w:rFonts w:ascii="Times New Roman" w:hAnsi="Times New Roman" w:cs="Times New Roman"/>
                <w:sz w:val="24"/>
                <w:szCs w:val="24"/>
                <w:lang w:val="kk-KZ" w:eastAsia="en-US"/>
              </w:rPr>
              <w:t>Қимыл-қозғалыс ойыны:</w:t>
            </w:r>
          </w:p>
          <w:p w14:paraId="21077FD1" w14:textId="77777777" w:rsidR="00BE7797" w:rsidRPr="00C36A80" w:rsidRDefault="00BE7797" w:rsidP="004642C0">
            <w:pPr>
              <w:rPr>
                <w:rFonts w:ascii="Times New Roman" w:eastAsia="Times New Roman" w:hAnsi="Times New Roman" w:cs="Times New Roman"/>
                <w:b/>
                <w:sz w:val="24"/>
                <w:szCs w:val="24"/>
                <w:lang w:val="kk-KZ" w:eastAsia="kk-KZ"/>
              </w:rPr>
            </w:pPr>
            <w:r w:rsidRPr="00C36A80">
              <w:rPr>
                <w:rFonts w:ascii="Times New Roman" w:hAnsi="Times New Roman" w:cs="Times New Roman"/>
                <w:sz w:val="24"/>
                <w:szCs w:val="24"/>
                <w:lang w:val="kk-KZ"/>
              </w:rPr>
              <w:t>1.</w:t>
            </w:r>
            <w:r>
              <w:rPr>
                <w:rFonts w:ascii="Times New Roman" w:eastAsia="Times New Roman" w:hAnsi="Times New Roman" w:cs="Times New Roman"/>
                <w:b/>
                <w:sz w:val="24"/>
                <w:szCs w:val="24"/>
                <w:lang w:val="kk-KZ" w:eastAsia="kk-KZ"/>
              </w:rPr>
              <w:t>«</w:t>
            </w:r>
            <w:r w:rsidRPr="00C36A80">
              <w:rPr>
                <w:rFonts w:ascii="Times New Roman" w:eastAsia="Times New Roman" w:hAnsi="Times New Roman" w:cs="Times New Roman"/>
                <w:b/>
                <w:sz w:val="24"/>
                <w:szCs w:val="24"/>
                <w:lang w:val="kk-KZ" w:eastAsia="kk-KZ"/>
              </w:rPr>
              <w:t>Құ</w:t>
            </w:r>
            <w:r>
              <w:rPr>
                <w:rFonts w:ascii="Times New Roman" w:eastAsia="Times New Roman CYR" w:hAnsi="Times New Roman" w:cs="Times New Roman"/>
                <w:b/>
                <w:sz w:val="24"/>
                <w:szCs w:val="24"/>
                <w:lang w:val="kk-KZ" w:eastAsia="kk-KZ"/>
              </w:rPr>
              <w:t>стар  мен  мысық</w:t>
            </w:r>
            <w:r w:rsidRPr="00C36A80">
              <w:rPr>
                <w:rFonts w:ascii="Times New Roman" w:eastAsia="Times New Roman" w:hAnsi="Times New Roman" w:cs="Times New Roman"/>
                <w:b/>
                <w:sz w:val="24"/>
                <w:szCs w:val="24"/>
                <w:lang w:val="kk-KZ" w:eastAsia="kk-KZ"/>
              </w:rPr>
              <w:t>»</w:t>
            </w:r>
          </w:p>
          <w:p w14:paraId="37BF3C7C" w14:textId="77777777" w:rsidR="00BE7797" w:rsidRPr="00C36A80" w:rsidRDefault="00BE7797" w:rsidP="004642C0">
            <w:pPr>
              <w:rPr>
                <w:rFonts w:ascii="Times New Roman" w:eastAsia="Times New Roman" w:hAnsi="Times New Roman" w:cs="Times New Roman"/>
                <w:b/>
                <w:sz w:val="24"/>
                <w:szCs w:val="24"/>
                <w:lang w:val="kk-KZ" w:eastAsia="kk-KZ"/>
              </w:rPr>
            </w:pPr>
            <w:r w:rsidRPr="00C36A80">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eastAsia="kk-KZ"/>
              </w:rPr>
              <w:t>«</w:t>
            </w:r>
            <w:r w:rsidRPr="00C36A80">
              <w:rPr>
                <w:rFonts w:ascii="Times New Roman" w:eastAsia="Times New Roman" w:hAnsi="Times New Roman" w:cs="Times New Roman"/>
                <w:b/>
                <w:sz w:val="24"/>
                <w:szCs w:val="24"/>
                <w:lang w:val="kk-KZ" w:eastAsia="kk-KZ"/>
              </w:rPr>
              <w:t>Құ</w:t>
            </w:r>
            <w:r>
              <w:rPr>
                <w:rFonts w:ascii="Times New Roman" w:eastAsia="Times New Roman CYR" w:hAnsi="Times New Roman" w:cs="Times New Roman"/>
                <w:b/>
                <w:sz w:val="24"/>
                <w:szCs w:val="24"/>
                <w:lang w:val="kk-KZ" w:eastAsia="kk-KZ"/>
              </w:rPr>
              <w:t>рсау  мен  эстафета</w:t>
            </w:r>
            <w:r w:rsidRPr="00C36A80">
              <w:rPr>
                <w:rFonts w:ascii="Times New Roman" w:eastAsia="Times New Roman" w:hAnsi="Times New Roman" w:cs="Times New Roman"/>
                <w:b/>
                <w:sz w:val="24"/>
                <w:szCs w:val="24"/>
                <w:lang w:val="kk-KZ" w:eastAsia="kk-KZ"/>
              </w:rPr>
              <w:t>»</w:t>
            </w:r>
          </w:p>
          <w:p w14:paraId="3E80266E" w14:textId="77777777" w:rsidR="00BE7797" w:rsidRPr="00C36A80" w:rsidRDefault="00BE7797" w:rsidP="004642C0">
            <w:pPr>
              <w:rPr>
                <w:rFonts w:ascii="Times New Roman" w:eastAsia="Calibri" w:hAnsi="Times New Roman" w:cs="Times New Roman"/>
                <w:b/>
                <w:sz w:val="24"/>
                <w:szCs w:val="24"/>
                <w:lang w:val="kk-KZ"/>
              </w:rPr>
            </w:pPr>
            <w:r w:rsidRPr="00C36A80">
              <w:rPr>
                <w:rFonts w:ascii="Times New Roman" w:hAnsi="Times New Roman" w:cs="Times New Roman"/>
                <w:b/>
                <w:sz w:val="24"/>
                <w:szCs w:val="24"/>
                <w:lang w:val="kk-KZ"/>
              </w:rPr>
              <w:t>3.</w:t>
            </w:r>
            <w:r>
              <w:rPr>
                <w:rFonts w:ascii="Times New Roman" w:hAnsi="Times New Roman" w:cs="Times New Roman"/>
                <w:b/>
                <w:sz w:val="24"/>
                <w:szCs w:val="24"/>
                <w:lang w:val="kk-KZ"/>
              </w:rPr>
              <w:t>«</w:t>
            </w:r>
            <w:r w:rsidRPr="00C36A80">
              <w:rPr>
                <w:rFonts w:ascii="Times New Roman" w:eastAsia="Calibri" w:hAnsi="Times New Roman" w:cs="Times New Roman"/>
                <w:b/>
                <w:sz w:val="24"/>
                <w:szCs w:val="24"/>
                <w:lang w:val="kk-KZ"/>
              </w:rPr>
              <w:t>Өз</w:t>
            </w:r>
            <w:r>
              <w:rPr>
                <w:rFonts w:ascii="Times New Roman" w:eastAsia="Calibri" w:hAnsi="Times New Roman" w:cs="Times New Roman"/>
                <w:b/>
                <w:sz w:val="24"/>
                <w:szCs w:val="24"/>
                <w:lang w:val="kk-KZ"/>
              </w:rPr>
              <w:t xml:space="preserve"> түсіңді тап»</w:t>
            </w:r>
          </w:p>
          <w:p w14:paraId="554F2B71" w14:textId="77777777" w:rsidR="00BE7797" w:rsidRPr="00C36A80" w:rsidRDefault="00BE7797" w:rsidP="004642C0">
            <w:pPr>
              <w:rPr>
                <w:rFonts w:ascii="Times New Roman" w:hAnsi="Times New Roman" w:cs="Times New Roman"/>
                <w:sz w:val="24"/>
                <w:szCs w:val="24"/>
                <w:lang w:val="kk-KZ"/>
              </w:rPr>
            </w:pPr>
          </w:p>
        </w:tc>
      </w:tr>
      <w:tr w:rsidR="00BE7797" w:rsidRPr="004642C0" w14:paraId="554DCFBA"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732AD"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17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00B49" w14:textId="77777777" w:rsidR="00BE7797" w:rsidRPr="00F10A3F" w:rsidRDefault="00BE7797" w:rsidP="004642C0">
            <w:pPr>
              <w:pStyle w:val="11"/>
              <w:rPr>
                <w:lang w:val="kk-KZ"/>
              </w:rPr>
            </w:pPr>
          </w:p>
        </w:tc>
        <w:tc>
          <w:tcPr>
            <w:tcW w:w="1420" w:type="dxa"/>
            <w:tcBorders>
              <w:top w:val="single" w:sz="4" w:space="0" w:color="000000" w:themeColor="text1"/>
              <w:left w:val="single" w:sz="4" w:space="0" w:color="auto"/>
              <w:bottom w:val="single" w:sz="4" w:space="0" w:color="000000" w:themeColor="text1"/>
              <w:right w:val="single" w:sz="4" w:space="0" w:color="auto"/>
            </w:tcBorders>
            <w:hideMark/>
          </w:tcPr>
          <w:p w14:paraId="598DD3B3" w14:textId="77777777" w:rsidR="00BE7797" w:rsidRPr="00F10A3F" w:rsidRDefault="00BE7797" w:rsidP="004642C0">
            <w:pPr>
              <w:pStyle w:val="a6"/>
              <w:rPr>
                <w:rFonts w:ascii="Times New Roman" w:eastAsia="Times New Roman" w:hAnsi="Times New Roman"/>
                <w:b/>
                <w:bCs/>
                <w:lang w:val="kk-KZ"/>
              </w:rPr>
            </w:pP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30FF4E3F" w14:textId="77777777" w:rsidR="00BE7797" w:rsidRPr="00B876FB" w:rsidRDefault="00BE7797" w:rsidP="004642C0">
            <w:pPr>
              <w:pStyle w:val="a6"/>
              <w:jc w:val="both"/>
              <w:rPr>
                <w:rFonts w:ascii="Times New Roman" w:eastAsia="Times New Roman" w:hAnsi="Times New Roman" w:cs="Times New Roman"/>
                <w:b/>
                <w:bCs/>
                <w:lang w:val="kk-KZ"/>
              </w:rPr>
            </w:pPr>
            <w:r w:rsidRPr="00B876FB">
              <w:rPr>
                <w:rFonts w:ascii="Times New Roman" w:eastAsia="Times New Roman" w:hAnsi="Times New Roman" w:cs="Times New Roman"/>
                <w:lang w:val="kk-KZ"/>
              </w:rPr>
              <w:t>Отбасы мүшелерінің есімдерін қайталап айтқызуды ұсыну.</w:t>
            </w:r>
          </w:p>
        </w:tc>
        <w:tc>
          <w:tcPr>
            <w:tcW w:w="3969" w:type="dxa"/>
            <w:tcBorders>
              <w:top w:val="single" w:sz="4" w:space="0" w:color="000000" w:themeColor="text1"/>
              <w:left w:val="single" w:sz="4" w:space="0" w:color="auto"/>
              <w:bottom w:val="single" w:sz="4" w:space="0" w:color="000000" w:themeColor="text1"/>
              <w:right w:val="single" w:sz="4" w:space="0" w:color="auto"/>
            </w:tcBorders>
            <w:hideMark/>
          </w:tcPr>
          <w:p w14:paraId="4D69A705" w14:textId="77777777" w:rsidR="00BE7797" w:rsidRPr="00B876FB" w:rsidRDefault="00BE7797" w:rsidP="004642C0">
            <w:pPr>
              <w:pStyle w:val="a6"/>
              <w:rPr>
                <w:rFonts w:ascii="Times New Roman" w:eastAsia="Times New Roman" w:hAnsi="Times New Roman" w:cs="Times New Roman"/>
                <w:lang w:val="kk-KZ"/>
              </w:rPr>
            </w:pPr>
            <w:r w:rsidRPr="00B876FB">
              <w:rPr>
                <w:rFonts w:ascii="Times New Roman" w:eastAsia="Times New Roman" w:hAnsi="Times New Roman" w:cs="Times New Roman"/>
                <w:lang w:val="kk-KZ"/>
              </w:rPr>
              <w:t>Жеке бас гигиенасының бастапқы дағдыларын үйде бірге орындау ұсыну.</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94660" w14:textId="77777777" w:rsidR="00BE7797" w:rsidRPr="00B876FB" w:rsidRDefault="00BE7797" w:rsidP="004642C0">
            <w:pPr>
              <w:pStyle w:val="a6"/>
              <w:rPr>
                <w:rFonts w:ascii="Times New Roman" w:eastAsia="Times New Roman" w:hAnsi="Times New Roman" w:cs="Times New Roman"/>
                <w:lang w:val="kk-KZ"/>
              </w:rPr>
            </w:pPr>
            <w:r w:rsidRPr="00B876FB">
              <w:rPr>
                <w:rFonts w:ascii="Times New Roman" w:hAnsi="Times New Roman" w:cs="Times New Roman"/>
                <w:lang w:val="kk-KZ"/>
              </w:rPr>
              <w:t xml:space="preserve">Ата-аналарға үйде балалармен бірлескен ойындарды көптеп ойнауды ұсыну. </w:t>
            </w:r>
          </w:p>
        </w:tc>
      </w:tr>
    </w:tbl>
    <w:p w14:paraId="292BE763" w14:textId="70E62F5A" w:rsidR="00BE7797" w:rsidRPr="00DE7475" w:rsidRDefault="00BE7797" w:rsidP="00DE7475">
      <w:pPr>
        <w:rPr>
          <w:rFonts w:ascii="Times New Roman" w:hAnsi="Times New Roman" w:cs="Times New Roman"/>
          <w:sz w:val="24"/>
          <w:szCs w:val="24"/>
          <w:lang w:val="kk-KZ"/>
        </w:rPr>
      </w:pPr>
      <w:r w:rsidRPr="004054AD">
        <w:rPr>
          <w:rFonts w:ascii="Times New Roman" w:hAnsi="Times New Roman" w:cs="Times New Roman"/>
          <w:b/>
          <w:sz w:val="28"/>
          <w:szCs w:val="28"/>
          <w:lang w:val="kk-KZ"/>
        </w:rPr>
        <w:t>Тәрбиеші</w:t>
      </w:r>
      <w:r>
        <w:rPr>
          <w:rFonts w:ascii="Times New Roman" w:hAnsi="Times New Roman" w:cs="Times New Roman"/>
          <w:b/>
          <w:sz w:val="28"/>
          <w:szCs w:val="28"/>
          <w:lang w:val="kk-KZ"/>
        </w:rPr>
        <w:t>:  Нуралиана.Ж  Бисахова.К</w:t>
      </w:r>
    </w:p>
    <w:p w14:paraId="14588035"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223B306C"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3BD576E"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21CFF9A5"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42A8EAE2"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6547C5ED"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D810F89"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2B3DA69B"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772D45BF"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ED9AE7E" w14:textId="5DD87B8F"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509015A" w14:textId="5585C2D2" w:rsidR="008E7317" w:rsidRDefault="008E7317" w:rsidP="00BE7797">
      <w:pPr>
        <w:tabs>
          <w:tab w:val="left" w:pos="11223"/>
        </w:tabs>
        <w:rPr>
          <w:rFonts w:ascii="Times New Roman" w:eastAsia="Times New Roman" w:hAnsi="Times New Roman" w:cs="Times New Roman"/>
          <w:b/>
          <w:bCs/>
          <w:color w:val="000000"/>
          <w:sz w:val="26"/>
          <w:szCs w:val="26"/>
          <w:lang w:val="kk-KZ" w:eastAsia="ru-RU"/>
        </w:rPr>
      </w:pPr>
    </w:p>
    <w:p w14:paraId="078FC610" w14:textId="49B37992" w:rsidR="008E7317" w:rsidRDefault="008E7317" w:rsidP="00BE7797">
      <w:pPr>
        <w:tabs>
          <w:tab w:val="left" w:pos="11223"/>
        </w:tabs>
        <w:rPr>
          <w:rFonts w:ascii="Times New Roman" w:eastAsia="Times New Roman" w:hAnsi="Times New Roman" w:cs="Times New Roman"/>
          <w:b/>
          <w:bCs/>
          <w:color w:val="000000"/>
          <w:sz w:val="26"/>
          <w:szCs w:val="26"/>
          <w:lang w:val="kk-KZ" w:eastAsia="ru-RU"/>
        </w:rPr>
      </w:pPr>
    </w:p>
    <w:p w14:paraId="054BA2D8" w14:textId="41B2F2EA" w:rsidR="00DE7475" w:rsidRDefault="00DE7475" w:rsidP="00BE7797">
      <w:pPr>
        <w:tabs>
          <w:tab w:val="left" w:pos="11223"/>
        </w:tabs>
        <w:rPr>
          <w:rFonts w:ascii="Times New Roman" w:eastAsia="Times New Roman" w:hAnsi="Times New Roman" w:cs="Times New Roman"/>
          <w:b/>
          <w:bCs/>
          <w:color w:val="000000"/>
          <w:sz w:val="26"/>
          <w:szCs w:val="26"/>
          <w:lang w:val="kk-KZ" w:eastAsia="ru-RU"/>
        </w:rPr>
      </w:pPr>
    </w:p>
    <w:p w14:paraId="091DC890" w14:textId="56A3EFB6" w:rsidR="00DE7475" w:rsidRDefault="00DE7475" w:rsidP="00BE7797">
      <w:pPr>
        <w:tabs>
          <w:tab w:val="left" w:pos="11223"/>
        </w:tabs>
        <w:rPr>
          <w:rFonts w:ascii="Times New Roman" w:eastAsia="Times New Roman" w:hAnsi="Times New Roman" w:cs="Times New Roman"/>
          <w:b/>
          <w:bCs/>
          <w:color w:val="000000"/>
          <w:sz w:val="26"/>
          <w:szCs w:val="26"/>
          <w:lang w:val="kk-KZ" w:eastAsia="ru-RU"/>
        </w:rPr>
      </w:pPr>
    </w:p>
    <w:p w14:paraId="6A300A2F" w14:textId="77777777" w:rsidR="00DE7475" w:rsidRDefault="00DE7475" w:rsidP="00BE7797">
      <w:pPr>
        <w:tabs>
          <w:tab w:val="left" w:pos="11223"/>
        </w:tabs>
        <w:rPr>
          <w:rFonts w:ascii="Times New Roman" w:eastAsia="Times New Roman" w:hAnsi="Times New Roman" w:cs="Times New Roman"/>
          <w:b/>
          <w:bCs/>
          <w:color w:val="000000"/>
          <w:sz w:val="26"/>
          <w:szCs w:val="26"/>
          <w:lang w:val="kk-KZ" w:eastAsia="ru-RU"/>
        </w:rPr>
      </w:pPr>
    </w:p>
    <w:p w14:paraId="7CC7AEA3" w14:textId="13839FD3" w:rsidR="008E7317" w:rsidRDefault="008E7317" w:rsidP="00BE7797">
      <w:pPr>
        <w:tabs>
          <w:tab w:val="left" w:pos="11223"/>
        </w:tabs>
        <w:rPr>
          <w:rFonts w:ascii="Times New Roman" w:eastAsia="Times New Roman" w:hAnsi="Times New Roman" w:cs="Times New Roman"/>
          <w:b/>
          <w:bCs/>
          <w:color w:val="000000"/>
          <w:sz w:val="26"/>
          <w:szCs w:val="26"/>
          <w:lang w:val="kk-KZ" w:eastAsia="ru-RU"/>
        </w:rPr>
      </w:pPr>
    </w:p>
    <w:p w14:paraId="3B9717D3" w14:textId="2E79E001" w:rsidR="008E7317" w:rsidRDefault="008E7317" w:rsidP="00BE7797">
      <w:pPr>
        <w:tabs>
          <w:tab w:val="left" w:pos="11223"/>
        </w:tabs>
        <w:rPr>
          <w:rFonts w:ascii="Times New Roman" w:eastAsia="Times New Roman" w:hAnsi="Times New Roman" w:cs="Times New Roman"/>
          <w:b/>
          <w:bCs/>
          <w:color w:val="000000"/>
          <w:sz w:val="26"/>
          <w:szCs w:val="26"/>
          <w:lang w:val="kk-KZ" w:eastAsia="ru-RU"/>
        </w:rPr>
      </w:pPr>
    </w:p>
    <w:p w14:paraId="149364DA" w14:textId="7590B48B" w:rsidR="008E7317" w:rsidRDefault="008E7317" w:rsidP="00BE7797">
      <w:pPr>
        <w:tabs>
          <w:tab w:val="left" w:pos="11223"/>
        </w:tabs>
        <w:rPr>
          <w:rFonts w:ascii="Times New Roman" w:eastAsia="Times New Roman" w:hAnsi="Times New Roman" w:cs="Times New Roman"/>
          <w:b/>
          <w:bCs/>
          <w:color w:val="000000"/>
          <w:sz w:val="26"/>
          <w:szCs w:val="26"/>
          <w:lang w:val="kk-KZ" w:eastAsia="ru-RU"/>
        </w:rPr>
      </w:pPr>
    </w:p>
    <w:p w14:paraId="4B6B1EEC" w14:textId="77777777" w:rsidR="008E7317" w:rsidRDefault="008E7317" w:rsidP="00BE7797">
      <w:pPr>
        <w:tabs>
          <w:tab w:val="left" w:pos="11223"/>
        </w:tabs>
        <w:rPr>
          <w:rFonts w:ascii="Times New Roman" w:eastAsia="Times New Roman" w:hAnsi="Times New Roman" w:cs="Times New Roman"/>
          <w:b/>
          <w:bCs/>
          <w:color w:val="000000"/>
          <w:sz w:val="26"/>
          <w:szCs w:val="26"/>
          <w:lang w:val="kk-KZ" w:eastAsia="ru-RU"/>
        </w:rPr>
      </w:pPr>
    </w:p>
    <w:bookmarkEnd w:id="1"/>
    <w:p w14:paraId="2007E63A" w14:textId="77777777" w:rsidR="00BE7797" w:rsidRPr="00DF6241" w:rsidRDefault="00BE7797" w:rsidP="00BE7797">
      <w:pPr>
        <w:tabs>
          <w:tab w:val="left" w:pos="11223"/>
        </w:tabs>
        <w:jc w:val="center"/>
        <w:rPr>
          <w:rFonts w:ascii="Times New Roman" w:hAnsi="Times New Roman" w:cs="Times New Roman"/>
          <w:b/>
          <w:sz w:val="24"/>
          <w:szCs w:val="24"/>
          <w:lang w:val="kk-KZ"/>
        </w:rPr>
      </w:pPr>
      <w:r w:rsidRPr="005318A2">
        <w:rPr>
          <w:rFonts w:ascii="Times New Roman" w:eastAsia="Times New Roman" w:hAnsi="Times New Roman" w:cs="Times New Roman"/>
          <w:b/>
          <w:bCs/>
          <w:color w:val="000000"/>
          <w:sz w:val="24"/>
          <w:szCs w:val="24"/>
          <w:lang w:val="kk-KZ"/>
        </w:rPr>
        <w:t>ЦИКЛОГРАММА</w:t>
      </w:r>
    </w:p>
    <w:p w14:paraId="6A17F95D" w14:textId="77777777" w:rsidR="00BE7797" w:rsidRDefault="00BE7797" w:rsidP="00BE7797">
      <w:pPr>
        <w:tabs>
          <w:tab w:val="left" w:pos="11223"/>
        </w:tabs>
        <w:jc w:val="center"/>
        <w:rPr>
          <w:rFonts w:ascii="Times New Roman" w:hAnsi="Times New Roman" w:cs="Times New Roman"/>
          <w:b/>
          <w:sz w:val="24"/>
          <w:szCs w:val="24"/>
          <w:lang w:val="kk-KZ"/>
        </w:rPr>
      </w:pPr>
    </w:p>
    <w:p w14:paraId="34C64AC3" w14:textId="77777777" w:rsidR="00BE7797" w:rsidRPr="00DF6241" w:rsidRDefault="00BE7797" w:rsidP="00BE779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1  апта   (23.12-27.12</w:t>
      </w:r>
      <w:r w:rsidRPr="00DF6241">
        <w:rPr>
          <w:rFonts w:ascii="Times New Roman" w:hAnsi="Times New Roman" w:cs="Times New Roman"/>
          <w:b/>
          <w:sz w:val="24"/>
          <w:szCs w:val="24"/>
          <w:lang w:val="kk-KZ"/>
        </w:rPr>
        <w:t>.19ж)</w:t>
      </w:r>
    </w:p>
    <w:p w14:paraId="362EFCD9" w14:textId="74A11CE2" w:rsidR="00BE7797" w:rsidRPr="00DF6241" w:rsidRDefault="006356F9" w:rsidP="00BE779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кіші </w:t>
      </w:r>
      <w:r w:rsidR="00BE7797" w:rsidRPr="00DF6241">
        <w:rPr>
          <w:rFonts w:ascii="Times New Roman" w:hAnsi="Times New Roman" w:cs="Times New Roman"/>
          <w:b/>
          <w:sz w:val="24"/>
          <w:szCs w:val="24"/>
          <w:lang w:val="kk-KZ"/>
        </w:rPr>
        <w:t>тобы</w:t>
      </w:r>
    </w:p>
    <w:p w14:paraId="43A6DAC9" w14:textId="77777777" w:rsidR="00BE7797" w:rsidRPr="00DF6241" w:rsidRDefault="00BE7797" w:rsidP="00BE7797">
      <w:pPr>
        <w:jc w:val="center"/>
        <w:rPr>
          <w:rFonts w:ascii="Times New Roman" w:hAnsi="Times New Roman" w:cs="Times New Roman"/>
          <w:sz w:val="24"/>
          <w:szCs w:val="24"/>
          <w:lang w:val="kk-KZ"/>
        </w:rPr>
      </w:pPr>
      <w:r w:rsidRPr="00DF6241">
        <w:rPr>
          <w:rFonts w:ascii="Times New Roman" w:hAnsi="Times New Roman" w:cs="Times New Roman"/>
          <w:b/>
          <w:sz w:val="24"/>
          <w:szCs w:val="24"/>
          <w:lang w:val="kk-KZ"/>
        </w:rPr>
        <w:lastRenderedPageBreak/>
        <w:t>Өтпелі тақырып:«</w:t>
      </w:r>
      <w:r>
        <w:rPr>
          <w:rFonts w:ascii="Times New Roman" w:hAnsi="Times New Roman" w:cs="Times New Roman"/>
          <w:b/>
          <w:sz w:val="24"/>
          <w:szCs w:val="24"/>
          <w:lang w:val="kk-KZ"/>
        </w:rPr>
        <w:t>Қызықты қыс мезгілі</w:t>
      </w:r>
      <w:r w:rsidRPr="00DF6241">
        <w:rPr>
          <w:rFonts w:ascii="Times New Roman" w:hAnsi="Times New Roman" w:cs="Times New Roman"/>
          <w:b/>
          <w:sz w:val="24"/>
          <w:szCs w:val="24"/>
          <w:lang w:val="kk-KZ"/>
        </w:rPr>
        <w:t>»</w:t>
      </w:r>
    </w:p>
    <w:p w14:paraId="73243592" w14:textId="77777777" w:rsidR="00BE7797" w:rsidRPr="00DF6241" w:rsidRDefault="00BE7797" w:rsidP="00BE7797">
      <w:pPr>
        <w:pStyle w:val="a5"/>
        <w:spacing w:before="0" w:beforeAutospacing="0" w:after="0" w:afterAutospacing="0"/>
        <w:rPr>
          <w:lang w:val="kk-KZ"/>
        </w:rPr>
      </w:pPr>
    </w:p>
    <w:tbl>
      <w:tblPr>
        <w:tblStyle w:val="a3"/>
        <w:tblW w:w="16589" w:type="dxa"/>
        <w:tblInd w:w="-885" w:type="dxa"/>
        <w:tblLayout w:type="fixed"/>
        <w:tblLook w:val="04A0" w:firstRow="1" w:lastRow="0" w:firstColumn="1" w:lastColumn="0" w:noHBand="0" w:noVBand="1"/>
      </w:tblPr>
      <w:tblGrid>
        <w:gridCol w:w="1698"/>
        <w:gridCol w:w="282"/>
        <w:gridCol w:w="2834"/>
        <w:gridCol w:w="143"/>
        <w:gridCol w:w="140"/>
        <w:gridCol w:w="7"/>
        <w:gridCol w:w="2828"/>
        <w:gridCol w:w="146"/>
        <w:gridCol w:w="184"/>
        <w:gridCol w:w="2793"/>
        <w:gridCol w:w="187"/>
        <w:gridCol w:w="2792"/>
        <w:gridCol w:w="42"/>
        <w:gridCol w:w="2513"/>
      </w:tblGrid>
      <w:tr w:rsidR="00BE7797" w:rsidRPr="00DF6241" w14:paraId="231FA107" w14:textId="77777777" w:rsidTr="004642C0">
        <w:tc>
          <w:tcPr>
            <w:tcW w:w="1698" w:type="dxa"/>
          </w:tcPr>
          <w:p w14:paraId="4F281919"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Күн тәртібі</w:t>
            </w:r>
          </w:p>
        </w:tc>
        <w:tc>
          <w:tcPr>
            <w:tcW w:w="282" w:type="dxa"/>
            <w:tcBorders>
              <w:top w:val="single" w:sz="4" w:space="0" w:color="auto"/>
              <w:bottom w:val="single" w:sz="4" w:space="0" w:color="auto"/>
              <w:right w:val="nil"/>
            </w:tcBorders>
          </w:tcPr>
          <w:p w14:paraId="5057C60C" w14:textId="77777777" w:rsidR="00BE7797" w:rsidRPr="00DF6241" w:rsidRDefault="00BE7797" w:rsidP="004642C0">
            <w:pPr>
              <w:jc w:val="center"/>
              <w:rPr>
                <w:rFonts w:ascii="Times New Roman" w:hAnsi="Times New Roman" w:cs="Times New Roman"/>
                <w:sz w:val="24"/>
                <w:szCs w:val="24"/>
                <w:lang w:val="kk-KZ"/>
              </w:rPr>
            </w:pPr>
          </w:p>
          <w:p w14:paraId="52559EC3" w14:textId="77777777" w:rsidR="00BE7797" w:rsidRPr="00DF6241" w:rsidRDefault="00BE7797" w:rsidP="004642C0">
            <w:pPr>
              <w:rPr>
                <w:rFonts w:ascii="Times New Roman" w:hAnsi="Times New Roman" w:cs="Times New Roman"/>
                <w:b/>
                <w:sz w:val="24"/>
                <w:szCs w:val="24"/>
                <w:lang w:val="kk-KZ"/>
              </w:rPr>
            </w:pPr>
          </w:p>
        </w:tc>
        <w:tc>
          <w:tcPr>
            <w:tcW w:w="2834" w:type="dxa"/>
            <w:tcBorders>
              <w:left w:val="nil"/>
              <w:right w:val="single" w:sz="4" w:space="0" w:color="auto"/>
            </w:tcBorders>
          </w:tcPr>
          <w:p w14:paraId="39B887F7"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Дүйсенбі</w:t>
            </w:r>
          </w:p>
        </w:tc>
        <w:tc>
          <w:tcPr>
            <w:tcW w:w="3118" w:type="dxa"/>
            <w:gridSpan w:val="4"/>
            <w:tcBorders>
              <w:left w:val="single" w:sz="4" w:space="0" w:color="auto"/>
              <w:right w:val="single" w:sz="4" w:space="0" w:color="auto"/>
            </w:tcBorders>
          </w:tcPr>
          <w:p w14:paraId="7744E27F"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Сейсенбі</w:t>
            </w:r>
          </w:p>
        </w:tc>
        <w:tc>
          <w:tcPr>
            <w:tcW w:w="3123" w:type="dxa"/>
            <w:gridSpan w:val="3"/>
            <w:tcBorders>
              <w:left w:val="single" w:sz="4" w:space="0" w:color="auto"/>
              <w:right w:val="single" w:sz="4" w:space="0" w:color="auto"/>
            </w:tcBorders>
          </w:tcPr>
          <w:p w14:paraId="28B22530"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Сәрсенбі</w:t>
            </w:r>
          </w:p>
        </w:tc>
        <w:tc>
          <w:tcPr>
            <w:tcW w:w="2979" w:type="dxa"/>
            <w:gridSpan w:val="2"/>
            <w:tcBorders>
              <w:left w:val="single" w:sz="4" w:space="0" w:color="auto"/>
            </w:tcBorders>
          </w:tcPr>
          <w:p w14:paraId="55497070"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Бейсенбі</w:t>
            </w:r>
          </w:p>
        </w:tc>
        <w:tc>
          <w:tcPr>
            <w:tcW w:w="2555" w:type="dxa"/>
            <w:gridSpan w:val="2"/>
          </w:tcPr>
          <w:p w14:paraId="7D6B55E5"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Жұма</w:t>
            </w:r>
          </w:p>
          <w:p w14:paraId="19CB30E6" w14:textId="77777777" w:rsidR="00BE7797" w:rsidRPr="00DF6241" w:rsidRDefault="00BE7797" w:rsidP="004642C0">
            <w:pPr>
              <w:jc w:val="center"/>
              <w:rPr>
                <w:rFonts w:ascii="Times New Roman" w:hAnsi="Times New Roman" w:cs="Times New Roman"/>
                <w:b/>
                <w:sz w:val="24"/>
                <w:szCs w:val="24"/>
                <w:lang w:val="kk-KZ"/>
              </w:rPr>
            </w:pPr>
          </w:p>
        </w:tc>
      </w:tr>
      <w:tr w:rsidR="00BE7797" w:rsidRPr="00DF6241" w14:paraId="72AABCE3" w14:textId="77777777" w:rsidTr="004642C0">
        <w:trPr>
          <w:trHeight w:val="330"/>
        </w:trPr>
        <w:tc>
          <w:tcPr>
            <w:tcW w:w="1698" w:type="dxa"/>
            <w:vMerge w:val="restart"/>
            <w:tcBorders>
              <w:right w:val="single" w:sz="4" w:space="0" w:color="auto"/>
            </w:tcBorders>
          </w:tcPr>
          <w:p w14:paraId="0F71493C" w14:textId="77777777" w:rsidR="00BE7797" w:rsidRPr="00DF6241" w:rsidRDefault="00BE7797" w:rsidP="004642C0">
            <w:pPr>
              <w:jc w:val="center"/>
              <w:rPr>
                <w:rFonts w:ascii="Times New Roman" w:hAnsi="Times New Roman" w:cs="Times New Roman"/>
                <w:b/>
                <w:sz w:val="24"/>
                <w:szCs w:val="24"/>
                <w:lang w:val="kk-KZ"/>
              </w:rPr>
            </w:pPr>
          </w:p>
          <w:p w14:paraId="08134569" w14:textId="77777777" w:rsidR="00BE7797" w:rsidRPr="00DF6241" w:rsidRDefault="00BE7797" w:rsidP="004642C0">
            <w:pPr>
              <w:jc w:val="center"/>
              <w:rPr>
                <w:rFonts w:ascii="Times New Roman" w:hAnsi="Times New Roman" w:cs="Times New Roman"/>
                <w:b/>
                <w:sz w:val="24"/>
                <w:szCs w:val="24"/>
                <w:lang w:val="kk-KZ"/>
              </w:rPr>
            </w:pPr>
          </w:p>
          <w:p w14:paraId="665A92FA"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Балаларды қабылдау,</w:t>
            </w:r>
          </w:p>
          <w:p w14:paraId="3BC565C0"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ата – аналармен әңгімелесу</w:t>
            </w:r>
          </w:p>
        </w:tc>
        <w:tc>
          <w:tcPr>
            <w:tcW w:w="282" w:type="dxa"/>
            <w:tcBorders>
              <w:top w:val="single" w:sz="4" w:space="0" w:color="auto"/>
              <w:left w:val="single" w:sz="4" w:space="0" w:color="auto"/>
              <w:right w:val="nil"/>
            </w:tcBorders>
          </w:tcPr>
          <w:p w14:paraId="1EDD43EE" w14:textId="77777777" w:rsidR="00BE7797" w:rsidRPr="00DF6241" w:rsidRDefault="00BE7797" w:rsidP="004642C0">
            <w:pPr>
              <w:rPr>
                <w:rFonts w:ascii="Times New Roman" w:hAnsi="Times New Roman" w:cs="Times New Roman"/>
                <w:sz w:val="24"/>
                <w:szCs w:val="24"/>
                <w:lang w:val="kk-KZ"/>
              </w:rPr>
            </w:pPr>
          </w:p>
        </w:tc>
        <w:tc>
          <w:tcPr>
            <w:tcW w:w="2834" w:type="dxa"/>
            <w:tcBorders>
              <w:left w:val="nil"/>
              <w:right w:val="single" w:sz="4" w:space="0" w:color="auto"/>
            </w:tcBorders>
          </w:tcPr>
          <w:p w14:paraId="2983B863"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23.12</w:t>
            </w:r>
            <w:r w:rsidRPr="00DF6241">
              <w:rPr>
                <w:rFonts w:ascii="Times New Roman" w:hAnsi="Times New Roman" w:cs="Times New Roman"/>
                <w:b/>
                <w:sz w:val="24"/>
                <w:szCs w:val="24"/>
                <w:lang w:val="kk-KZ"/>
              </w:rPr>
              <w:t>.2019</w:t>
            </w:r>
          </w:p>
        </w:tc>
        <w:tc>
          <w:tcPr>
            <w:tcW w:w="3118" w:type="dxa"/>
            <w:gridSpan w:val="4"/>
            <w:tcBorders>
              <w:left w:val="single" w:sz="4" w:space="0" w:color="auto"/>
              <w:right w:val="single" w:sz="4" w:space="0" w:color="auto"/>
            </w:tcBorders>
          </w:tcPr>
          <w:p w14:paraId="3D4566E9"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24.12</w:t>
            </w:r>
            <w:r w:rsidRPr="00DF6241">
              <w:rPr>
                <w:rFonts w:ascii="Times New Roman" w:hAnsi="Times New Roman" w:cs="Times New Roman"/>
                <w:b/>
                <w:sz w:val="24"/>
                <w:szCs w:val="24"/>
                <w:lang w:val="kk-KZ"/>
              </w:rPr>
              <w:t>.2019</w:t>
            </w:r>
          </w:p>
        </w:tc>
        <w:tc>
          <w:tcPr>
            <w:tcW w:w="3123" w:type="dxa"/>
            <w:gridSpan w:val="3"/>
            <w:tcBorders>
              <w:left w:val="single" w:sz="4" w:space="0" w:color="auto"/>
              <w:right w:val="single" w:sz="4" w:space="0" w:color="auto"/>
            </w:tcBorders>
          </w:tcPr>
          <w:p w14:paraId="2A89D449"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25.12</w:t>
            </w:r>
            <w:r w:rsidRPr="00DF6241">
              <w:rPr>
                <w:rFonts w:ascii="Times New Roman" w:hAnsi="Times New Roman" w:cs="Times New Roman"/>
                <w:b/>
                <w:sz w:val="24"/>
                <w:szCs w:val="24"/>
                <w:lang w:val="kk-KZ"/>
              </w:rPr>
              <w:t>.2019</w:t>
            </w:r>
          </w:p>
        </w:tc>
        <w:tc>
          <w:tcPr>
            <w:tcW w:w="2979" w:type="dxa"/>
            <w:gridSpan w:val="2"/>
            <w:tcBorders>
              <w:left w:val="single" w:sz="4" w:space="0" w:color="auto"/>
              <w:right w:val="single" w:sz="4" w:space="0" w:color="auto"/>
            </w:tcBorders>
          </w:tcPr>
          <w:p w14:paraId="04A1AD9E"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26.12</w:t>
            </w:r>
            <w:r w:rsidRPr="00DF6241">
              <w:rPr>
                <w:rFonts w:ascii="Times New Roman" w:hAnsi="Times New Roman" w:cs="Times New Roman"/>
                <w:b/>
                <w:sz w:val="24"/>
                <w:szCs w:val="24"/>
                <w:lang w:val="kk-KZ"/>
              </w:rPr>
              <w:t>.2019</w:t>
            </w:r>
          </w:p>
        </w:tc>
        <w:tc>
          <w:tcPr>
            <w:tcW w:w="2555" w:type="dxa"/>
            <w:gridSpan w:val="2"/>
            <w:tcBorders>
              <w:left w:val="single" w:sz="4" w:space="0" w:color="auto"/>
            </w:tcBorders>
          </w:tcPr>
          <w:p w14:paraId="498E499C"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27.12</w:t>
            </w:r>
            <w:r w:rsidRPr="00DF6241">
              <w:rPr>
                <w:rFonts w:ascii="Times New Roman" w:hAnsi="Times New Roman" w:cs="Times New Roman"/>
                <w:b/>
                <w:sz w:val="24"/>
                <w:szCs w:val="24"/>
                <w:lang w:val="kk-KZ"/>
              </w:rPr>
              <w:t>.2019</w:t>
            </w:r>
          </w:p>
        </w:tc>
      </w:tr>
      <w:tr w:rsidR="00BE7797" w:rsidRPr="004642C0" w14:paraId="46422BE9" w14:textId="77777777" w:rsidTr="004642C0">
        <w:trPr>
          <w:trHeight w:val="561"/>
        </w:trPr>
        <w:tc>
          <w:tcPr>
            <w:tcW w:w="1698" w:type="dxa"/>
            <w:vMerge/>
            <w:tcBorders>
              <w:bottom w:val="single" w:sz="4" w:space="0" w:color="auto"/>
              <w:right w:val="single" w:sz="4" w:space="0" w:color="auto"/>
            </w:tcBorders>
          </w:tcPr>
          <w:p w14:paraId="1B1D3ACA" w14:textId="77777777" w:rsidR="00BE7797" w:rsidRPr="00DF6241" w:rsidRDefault="00BE779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4B6527A1" w14:textId="77777777" w:rsidR="00BE7797" w:rsidRPr="00DF6241" w:rsidRDefault="00BE7797" w:rsidP="004642C0">
            <w:pPr>
              <w:jc w:val="center"/>
              <w:rPr>
                <w:rFonts w:ascii="Times New Roman" w:hAnsi="Times New Roman" w:cs="Times New Roman"/>
                <w:sz w:val="24"/>
                <w:szCs w:val="24"/>
                <w:lang w:val="kk-KZ"/>
              </w:rPr>
            </w:pPr>
          </w:p>
          <w:p w14:paraId="02AE39F0" w14:textId="77777777" w:rsidR="00BE7797" w:rsidRPr="00DF6241" w:rsidRDefault="00BE7797" w:rsidP="004642C0">
            <w:pPr>
              <w:jc w:val="center"/>
              <w:rPr>
                <w:rFonts w:ascii="Times New Roman" w:hAnsi="Times New Roman" w:cs="Times New Roman"/>
                <w:sz w:val="24"/>
                <w:szCs w:val="24"/>
                <w:lang w:val="kk-KZ"/>
              </w:rPr>
            </w:pPr>
          </w:p>
          <w:p w14:paraId="70F1559F" w14:textId="77777777" w:rsidR="00BE7797" w:rsidRPr="00DF6241" w:rsidRDefault="00BE7797" w:rsidP="004642C0">
            <w:pPr>
              <w:jc w:val="center"/>
              <w:rPr>
                <w:rFonts w:ascii="Times New Roman" w:hAnsi="Times New Roman" w:cs="Times New Roman"/>
                <w:sz w:val="24"/>
                <w:szCs w:val="24"/>
                <w:lang w:val="kk-KZ"/>
              </w:rPr>
            </w:pPr>
          </w:p>
          <w:p w14:paraId="756E9FC2" w14:textId="77777777" w:rsidR="00BE7797" w:rsidRPr="00DF6241" w:rsidRDefault="00BE7797" w:rsidP="004642C0">
            <w:pPr>
              <w:jc w:val="center"/>
              <w:rPr>
                <w:rFonts w:ascii="Times New Roman" w:hAnsi="Times New Roman" w:cs="Times New Roman"/>
                <w:sz w:val="24"/>
                <w:szCs w:val="24"/>
                <w:lang w:val="kk-KZ"/>
              </w:rPr>
            </w:pPr>
          </w:p>
          <w:p w14:paraId="2FF3D515" w14:textId="77777777" w:rsidR="00BE7797" w:rsidRPr="00DF6241" w:rsidRDefault="00BE7797" w:rsidP="004642C0">
            <w:pPr>
              <w:jc w:val="center"/>
              <w:rPr>
                <w:rFonts w:ascii="Times New Roman" w:hAnsi="Times New Roman" w:cs="Times New Roman"/>
                <w:sz w:val="24"/>
                <w:szCs w:val="24"/>
                <w:lang w:val="kk-KZ"/>
              </w:rPr>
            </w:pPr>
          </w:p>
          <w:p w14:paraId="384246FE" w14:textId="77777777" w:rsidR="00BE7797" w:rsidRPr="00DF6241" w:rsidRDefault="00BE7797" w:rsidP="004642C0">
            <w:pPr>
              <w:jc w:val="center"/>
              <w:rPr>
                <w:rFonts w:ascii="Times New Roman" w:hAnsi="Times New Roman" w:cs="Times New Roman"/>
                <w:sz w:val="24"/>
                <w:szCs w:val="24"/>
                <w:lang w:val="kk-KZ"/>
              </w:rPr>
            </w:pPr>
          </w:p>
          <w:p w14:paraId="61AA593C" w14:textId="77777777" w:rsidR="00BE7797" w:rsidRPr="00DF6241" w:rsidRDefault="00BE7797" w:rsidP="004642C0">
            <w:pPr>
              <w:jc w:val="center"/>
              <w:rPr>
                <w:rFonts w:ascii="Times New Roman" w:hAnsi="Times New Roman" w:cs="Times New Roman"/>
                <w:sz w:val="24"/>
                <w:szCs w:val="24"/>
                <w:lang w:val="kk-KZ"/>
              </w:rPr>
            </w:pPr>
          </w:p>
          <w:p w14:paraId="5F2E4044" w14:textId="77777777" w:rsidR="00BE7797" w:rsidRPr="00DF6241" w:rsidRDefault="00BE7797" w:rsidP="004642C0">
            <w:pPr>
              <w:rPr>
                <w:rFonts w:ascii="Times New Roman" w:hAnsi="Times New Roman" w:cs="Times New Roman"/>
                <w:sz w:val="24"/>
                <w:szCs w:val="24"/>
                <w:lang w:val="kk-KZ"/>
              </w:rPr>
            </w:pPr>
          </w:p>
        </w:tc>
        <w:tc>
          <w:tcPr>
            <w:tcW w:w="2834" w:type="dxa"/>
            <w:tcBorders>
              <w:top w:val="single" w:sz="4" w:space="0" w:color="auto"/>
              <w:left w:val="nil"/>
              <w:bottom w:val="single" w:sz="4" w:space="0" w:color="auto"/>
              <w:right w:val="single" w:sz="4" w:space="0" w:color="auto"/>
            </w:tcBorders>
          </w:tcPr>
          <w:p w14:paraId="0C645902"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00B74F36" w14:textId="77777777" w:rsidR="00BE7797" w:rsidRPr="00DF6241" w:rsidRDefault="00BE7797" w:rsidP="004642C0">
            <w:pPr>
              <w:rPr>
                <w:rFonts w:ascii="Times New Roman" w:hAnsi="Times New Roman" w:cs="Times New Roman"/>
                <w:sz w:val="24"/>
                <w:szCs w:val="24"/>
                <w:lang w:val="kk-KZ"/>
              </w:rPr>
            </w:pPr>
          </w:p>
        </w:tc>
        <w:tc>
          <w:tcPr>
            <w:tcW w:w="3118" w:type="dxa"/>
            <w:gridSpan w:val="4"/>
            <w:tcBorders>
              <w:top w:val="single" w:sz="4" w:space="0" w:color="auto"/>
              <w:left w:val="single" w:sz="4" w:space="0" w:color="auto"/>
              <w:bottom w:val="single" w:sz="4" w:space="0" w:color="auto"/>
              <w:right w:val="single" w:sz="4" w:space="0" w:color="auto"/>
            </w:tcBorders>
          </w:tcPr>
          <w:p w14:paraId="136687E9"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23" w:type="dxa"/>
            <w:gridSpan w:val="3"/>
            <w:tcBorders>
              <w:top w:val="single" w:sz="4" w:space="0" w:color="auto"/>
              <w:left w:val="single" w:sz="4" w:space="0" w:color="auto"/>
              <w:bottom w:val="single" w:sz="4" w:space="0" w:color="auto"/>
              <w:right w:val="single" w:sz="4" w:space="0" w:color="auto"/>
            </w:tcBorders>
          </w:tcPr>
          <w:p w14:paraId="5F78BF73"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9" w:type="dxa"/>
            <w:gridSpan w:val="2"/>
            <w:tcBorders>
              <w:top w:val="single" w:sz="4" w:space="0" w:color="auto"/>
              <w:left w:val="single" w:sz="4" w:space="0" w:color="auto"/>
              <w:bottom w:val="single" w:sz="4" w:space="0" w:color="auto"/>
              <w:right w:val="single" w:sz="4" w:space="0" w:color="auto"/>
            </w:tcBorders>
          </w:tcPr>
          <w:p w14:paraId="365580E6"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555" w:type="dxa"/>
            <w:gridSpan w:val="2"/>
            <w:tcBorders>
              <w:top w:val="single" w:sz="4" w:space="0" w:color="auto"/>
              <w:left w:val="single" w:sz="4" w:space="0" w:color="auto"/>
              <w:bottom w:val="single" w:sz="4" w:space="0" w:color="auto"/>
              <w:right w:val="single" w:sz="4" w:space="0" w:color="auto"/>
            </w:tcBorders>
          </w:tcPr>
          <w:p w14:paraId="093EB8BF"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0027E17D" w14:textId="77777777" w:rsidTr="004642C0">
        <w:trPr>
          <w:trHeight w:val="3139"/>
        </w:trPr>
        <w:tc>
          <w:tcPr>
            <w:tcW w:w="1698" w:type="dxa"/>
            <w:tcBorders>
              <w:bottom w:val="single" w:sz="4" w:space="0" w:color="auto"/>
              <w:right w:val="single" w:sz="4" w:space="0" w:color="auto"/>
            </w:tcBorders>
          </w:tcPr>
          <w:p w14:paraId="739B7025"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Ойындар (үстел-үсті, саусақ және т.б. )</w:t>
            </w:r>
          </w:p>
        </w:tc>
        <w:tc>
          <w:tcPr>
            <w:tcW w:w="282" w:type="dxa"/>
            <w:tcBorders>
              <w:top w:val="single" w:sz="4" w:space="0" w:color="auto"/>
              <w:left w:val="single" w:sz="4" w:space="0" w:color="auto"/>
              <w:bottom w:val="single" w:sz="4" w:space="0" w:color="auto"/>
              <w:right w:val="nil"/>
            </w:tcBorders>
          </w:tcPr>
          <w:p w14:paraId="2D2A27DD" w14:textId="77777777" w:rsidR="00BE7797" w:rsidRPr="00DF6241" w:rsidRDefault="00BE7797" w:rsidP="004642C0">
            <w:pPr>
              <w:jc w:val="center"/>
              <w:rPr>
                <w:rFonts w:ascii="Times New Roman" w:hAnsi="Times New Roman" w:cs="Times New Roman"/>
                <w:sz w:val="24"/>
                <w:szCs w:val="24"/>
                <w:lang w:val="kk-KZ"/>
              </w:rPr>
            </w:pPr>
          </w:p>
          <w:p w14:paraId="45481CD5" w14:textId="77777777" w:rsidR="00BE7797" w:rsidRPr="00DF6241" w:rsidRDefault="00BE7797" w:rsidP="004642C0">
            <w:pPr>
              <w:jc w:val="center"/>
              <w:rPr>
                <w:rFonts w:ascii="Times New Roman" w:hAnsi="Times New Roman" w:cs="Times New Roman"/>
                <w:sz w:val="24"/>
                <w:szCs w:val="24"/>
                <w:lang w:val="kk-KZ"/>
              </w:rPr>
            </w:pPr>
          </w:p>
          <w:p w14:paraId="7A86DF28" w14:textId="77777777" w:rsidR="00BE7797" w:rsidRPr="00DF6241" w:rsidRDefault="00BE7797" w:rsidP="004642C0">
            <w:pPr>
              <w:jc w:val="center"/>
              <w:rPr>
                <w:rFonts w:ascii="Times New Roman" w:hAnsi="Times New Roman" w:cs="Times New Roman"/>
                <w:sz w:val="24"/>
                <w:szCs w:val="24"/>
                <w:lang w:val="kk-KZ"/>
              </w:rPr>
            </w:pPr>
          </w:p>
          <w:p w14:paraId="232C022F" w14:textId="77777777" w:rsidR="00BE7797" w:rsidRPr="00DF6241" w:rsidRDefault="00BE7797" w:rsidP="004642C0">
            <w:pPr>
              <w:jc w:val="center"/>
              <w:rPr>
                <w:rFonts w:ascii="Times New Roman" w:hAnsi="Times New Roman" w:cs="Times New Roman"/>
                <w:sz w:val="24"/>
                <w:szCs w:val="24"/>
                <w:lang w:val="kk-KZ"/>
              </w:rPr>
            </w:pPr>
          </w:p>
          <w:p w14:paraId="6A5C9A44" w14:textId="77777777" w:rsidR="00BE7797" w:rsidRPr="00DF6241" w:rsidRDefault="00BE7797" w:rsidP="004642C0">
            <w:pPr>
              <w:jc w:val="center"/>
              <w:rPr>
                <w:rFonts w:ascii="Times New Roman" w:hAnsi="Times New Roman" w:cs="Times New Roman"/>
                <w:sz w:val="24"/>
                <w:szCs w:val="24"/>
                <w:lang w:val="kk-KZ"/>
              </w:rPr>
            </w:pPr>
          </w:p>
          <w:p w14:paraId="7D9710B2" w14:textId="77777777" w:rsidR="00BE7797" w:rsidRPr="00DF6241" w:rsidRDefault="00BE7797" w:rsidP="004642C0">
            <w:pPr>
              <w:jc w:val="center"/>
              <w:rPr>
                <w:rFonts w:ascii="Times New Roman" w:hAnsi="Times New Roman" w:cs="Times New Roman"/>
                <w:sz w:val="24"/>
                <w:szCs w:val="24"/>
                <w:lang w:val="kk-KZ"/>
              </w:rPr>
            </w:pPr>
          </w:p>
          <w:p w14:paraId="27686F62" w14:textId="77777777" w:rsidR="00BE7797" w:rsidRPr="00DF6241" w:rsidRDefault="00BE7797" w:rsidP="004642C0">
            <w:pPr>
              <w:jc w:val="center"/>
              <w:rPr>
                <w:rFonts w:ascii="Times New Roman" w:hAnsi="Times New Roman" w:cs="Times New Roman"/>
                <w:sz w:val="24"/>
                <w:szCs w:val="24"/>
                <w:lang w:val="kk-KZ"/>
              </w:rPr>
            </w:pPr>
          </w:p>
          <w:p w14:paraId="6C85B9AC" w14:textId="77777777" w:rsidR="00BE7797" w:rsidRPr="00DF6241" w:rsidRDefault="00BE7797" w:rsidP="004642C0">
            <w:pPr>
              <w:jc w:val="center"/>
              <w:rPr>
                <w:rFonts w:ascii="Times New Roman" w:hAnsi="Times New Roman" w:cs="Times New Roman"/>
                <w:sz w:val="24"/>
                <w:szCs w:val="24"/>
                <w:lang w:val="kk-KZ"/>
              </w:rPr>
            </w:pPr>
          </w:p>
          <w:p w14:paraId="6130E8BA" w14:textId="77777777" w:rsidR="00BE7797" w:rsidRPr="00DF6241" w:rsidRDefault="00BE7797" w:rsidP="004642C0">
            <w:pPr>
              <w:jc w:val="center"/>
              <w:rPr>
                <w:rFonts w:ascii="Times New Roman" w:hAnsi="Times New Roman" w:cs="Times New Roman"/>
                <w:sz w:val="24"/>
                <w:szCs w:val="24"/>
                <w:lang w:val="kk-KZ"/>
              </w:rPr>
            </w:pPr>
          </w:p>
          <w:p w14:paraId="2C5D217B" w14:textId="77777777" w:rsidR="00BE7797" w:rsidRPr="00DF6241" w:rsidRDefault="00BE7797" w:rsidP="004642C0">
            <w:pPr>
              <w:rPr>
                <w:rFonts w:ascii="Times New Roman" w:hAnsi="Times New Roman" w:cs="Times New Roman"/>
                <w:sz w:val="24"/>
                <w:szCs w:val="24"/>
                <w:lang w:val="kk-KZ"/>
              </w:rPr>
            </w:pPr>
          </w:p>
          <w:p w14:paraId="0BDA3378" w14:textId="77777777" w:rsidR="00BE7797" w:rsidRPr="00DF6241" w:rsidRDefault="00BE7797" w:rsidP="004642C0">
            <w:pPr>
              <w:jc w:val="center"/>
              <w:rPr>
                <w:rFonts w:ascii="Times New Roman" w:hAnsi="Times New Roman" w:cs="Times New Roman"/>
                <w:sz w:val="24"/>
                <w:szCs w:val="24"/>
                <w:lang w:val="kk-KZ"/>
              </w:rPr>
            </w:pPr>
          </w:p>
          <w:p w14:paraId="4CF53685" w14:textId="77777777" w:rsidR="00BE7797" w:rsidRPr="00DF6241" w:rsidRDefault="00BE7797" w:rsidP="004642C0">
            <w:pPr>
              <w:rPr>
                <w:rFonts w:ascii="Times New Roman" w:hAnsi="Times New Roman" w:cs="Times New Roman"/>
                <w:sz w:val="24"/>
                <w:szCs w:val="24"/>
                <w:lang w:val="kk-KZ"/>
              </w:rPr>
            </w:pPr>
          </w:p>
          <w:p w14:paraId="7639616F" w14:textId="77777777" w:rsidR="00BE7797" w:rsidRPr="00DF6241" w:rsidRDefault="00BE7797" w:rsidP="004642C0">
            <w:pPr>
              <w:rPr>
                <w:rFonts w:ascii="Times New Roman" w:hAnsi="Times New Roman" w:cs="Times New Roman"/>
                <w:sz w:val="24"/>
                <w:szCs w:val="24"/>
                <w:lang w:val="kk-KZ"/>
              </w:rPr>
            </w:pPr>
          </w:p>
          <w:p w14:paraId="125BC65B" w14:textId="77777777" w:rsidR="00BE7797" w:rsidRPr="00DF6241" w:rsidRDefault="00BE7797" w:rsidP="004642C0">
            <w:pPr>
              <w:rPr>
                <w:rFonts w:ascii="Times New Roman" w:hAnsi="Times New Roman" w:cs="Times New Roman"/>
                <w:sz w:val="24"/>
                <w:szCs w:val="24"/>
                <w:lang w:val="kk-KZ"/>
              </w:rPr>
            </w:pPr>
          </w:p>
          <w:p w14:paraId="65D53B3E" w14:textId="77777777" w:rsidR="00BE7797" w:rsidRPr="00DF6241" w:rsidRDefault="00BE7797" w:rsidP="004642C0">
            <w:pPr>
              <w:rPr>
                <w:rFonts w:ascii="Times New Roman" w:hAnsi="Times New Roman" w:cs="Times New Roman"/>
                <w:sz w:val="24"/>
                <w:szCs w:val="24"/>
                <w:lang w:val="kk-KZ"/>
              </w:rPr>
            </w:pPr>
          </w:p>
        </w:tc>
        <w:tc>
          <w:tcPr>
            <w:tcW w:w="2834" w:type="dxa"/>
            <w:tcBorders>
              <w:top w:val="single" w:sz="4" w:space="0" w:color="auto"/>
              <w:left w:val="nil"/>
              <w:bottom w:val="single" w:sz="4" w:space="0" w:color="auto"/>
            </w:tcBorders>
          </w:tcPr>
          <w:p w14:paraId="404E9D7A" w14:textId="77777777" w:rsidR="00BE7797" w:rsidRDefault="00BE7797" w:rsidP="004642C0">
            <w:pPr>
              <w:ind w:hanging="102"/>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22FC3700" w14:textId="77777777" w:rsidR="00BE7797" w:rsidRDefault="00BE7797" w:rsidP="004642C0">
            <w:pPr>
              <w:ind w:hanging="102"/>
              <w:rPr>
                <w:rFonts w:ascii="Times New Roman" w:eastAsia="Times New Roman" w:hAnsi="Times New Roman" w:cs="Times New Roman"/>
                <w:color w:val="000000" w:themeColor="text1"/>
                <w:sz w:val="24"/>
                <w:szCs w:val="24"/>
                <w:lang w:val="kk-KZ"/>
              </w:rPr>
            </w:pPr>
            <w:r w:rsidRPr="00373A71">
              <w:rPr>
                <w:rFonts w:ascii="Times New Roman" w:eastAsia="Times New Roman" w:hAnsi="Times New Roman" w:cs="Times New Roman"/>
                <w:b/>
                <w:bCs/>
                <w:color w:val="000000" w:themeColor="text1"/>
                <w:sz w:val="24"/>
                <w:szCs w:val="24"/>
                <w:lang w:val="kk-KZ"/>
              </w:rPr>
              <w:t>Ойын: Дәрігер</w:t>
            </w:r>
          </w:p>
          <w:p w14:paraId="40D6C122" w14:textId="77777777" w:rsidR="00BE7797" w:rsidRDefault="00BE7797" w:rsidP="004642C0">
            <w:pPr>
              <w:ind w:hanging="102"/>
              <w:rPr>
                <w:rFonts w:ascii="Times New Roman" w:eastAsia="Times New Roman" w:hAnsi="Times New Roman" w:cs="Times New Roman"/>
                <w:color w:val="000000" w:themeColor="text1"/>
                <w:sz w:val="24"/>
                <w:szCs w:val="24"/>
                <w:lang w:val="kk-KZ"/>
              </w:rPr>
            </w:pPr>
            <w:r w:rsidRPr="00373A71">
              <w:rPr>
                <w:rFonts w:ascii="Times New Roman" w:eastAsia="Times New Roman" w:hAnsi="Times New Roman" w:cs="Times New Roman"/>
                <w:b/>
                <w:color w:val="000000" w:themeColor="text1"/>
                <w:sz w:val="24"/>
                <w:szCs w:val="24"/>
                <w:lang w:val="kk-KZ"/>
              </w:rPr>
              <w:t>Мақсаты:</w:t>
            </w:r>
            <w:r>
              <w:rPr>
                <w:rFonts w:ascii="Times New Roman" w:eastAsia="Times New Roman" w:hAnsi="Times New Roman" w:cs="Times New Roman"/>
                <w:color w:val="000000" w:themeColor="text1"/>
                <w:sz w:val="24"/>
                <w:szCs w:val="24"/>
                <w:lang w:val="kk-KZ"/>
              </w:rPr>
              <w:t> Адамның дене</w:t>
            </w:r>
          </w:p>
          <w:p w14:paraId="09BC0FCB" w14:textId="77777777" w:rsidR="00BE7797" w:rsidRDefault="00BE7797" w:rsidP="004642C0">
            <w:pPr>
              <w:ind w:hanging="102"/>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мүшелерін дұрыс атауға </w:t>
            </w:r>
          </w:p>
          <w:p w14:paraId="0EB69B71" w14:textId="77777777" w:rsidR="00BE7797" w:rsidRDefault="00BE7797" w:rsidP="004642C0">
            <w:pPr>
              <w:ind w:hanging="102"/>
              <w:rPr>
                <w:rFonts w:ascii="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ү</w:t>
            </w:r>
            <w:r w:rsidRPr="00373A71">
              <w:rPr>
                <w:rFonts w:ascii="Times New Roman" w:eastAsia="Times New Roman" w:hAnsi="Times New Roman" w:cs="Times New Roman"/>
                <w:color w:val="000000" w:themeColor="text1"/>
                <w:sz w:val="24"/>
                <w:szCs w:val="24"/>
                <w:lang w:val="kk-KZ"/>
              </w:rPr>
              <w:t>йрету. </w:t>
            </w:r>
            <w:r w:rsidRPr="00A50124">
              <w:rPr>
                <w:rFonts w:ascii="Times New Roman" w:eastAsia="Times New Roman" w:hAnsi="Times New Roman" w:cs="Times New Roman"/>
                <w:color w:val="000000" w:themeColor="text1"/>
                <w:sz w:val="24"/>
                <w:szCs w:val="24"/>
                <w:lang w:val="kk-KZ"/>
              </w:rPr>
              <w:t>Мынау не?</w:t>
            </w:r>
          </w:p>
          <w:p w14:paraId="0E75F67A" w14:textId="77777777" w:rsidR="00BE7797" w:rsidRPr="00373A71" w:rsidRDefault="00BE7797" w:rsidP="004642C0">
            <w:pPr>
              <w:ind w:hanging="102"/>
              <w:rPr>
                <w:rFonts w:ascii="Times New Roman" w:hAnsi="Times New Roman" w:cs="Times New Roman"/>
                <w:sz w:val="24"/>
                <w:szCs w:val="24"/>
                <w:lang w:val="kk-KZ"/>
              </w:rPr>
            </w:pPr>
            <w:r w:rsidRPr="00A50124">
              <w:rPr>
                <w:rFonts w:ascii="Times New Roman" w:eastAsia="Times New Roman" w:hAnsi="Times New Roman" w:cs="Times New Roman"/>
                <w:color w:val="000000" w:themeColor="text1"/>
                <w:sz w:val="24"/>
                <w:szCs w:val="24"/>
                <w:lang w:val="kk-KZ"/>
              </w:rPr>
              <w:t>сұрағына жауап беру.</w:t>
            </w:r>
            <w:r w:rsidRPr="00A50124">
              <w:rPr>
                <w:rFonts w:ascii="Times New Roman" w:eastAsia="Times New Roman" w:hAnsi="Times New Roman" w:cs="Times New Roman"/>
                <w:color w:val="000000" w:themeColor="text1"/>
                <w:sz w:val="24"/>
                <w:szCs w:val="24"/>
                <w:lang w:val="kk-KZ"/>
              </w:rPr>
              <w:br/>
            </w:r>
          </w:p>
        </w:tc>
        <w:tc>
          <w:tcPr>
            <w:tcW w:w="3118" w:type="dxa"/>
            <w:gridSpan w:val="4"/>
            <w:tcBorders>
              <w:bottom w:val="single" w:sz="4" w:space="0" w:color="auto"/>
            </w:tcBorders>
          </w:tcPr>
          <w:p w14:paraId="5E7D512E" w14:textId="77777777" w:rsidR="00BE7797" w:rsidRPr="00373A71"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08A027A8" w14:textId="77777777" w:rsidR="00BE7797" w:rsidRPr="00373A71" w:rsidRDefault="00BE7797" w:rsidP="004642C0">
            <w:pPr>
              <w:rPr>
                <w:rFonts w:ascii="Times New Roman" w:hAnsi="Times New Roman" w:cs="Times New Roman"/>
                <w:b/>
                <w:color w:val="000000" w:themeColor="text1"/>
                <w:sz w:val="24"/>
                <w:szCs w:val="24"/>
                <w:lang w:val="kk-KZ"/>
              </w:rPr>
            </w:pPr>
            <w:r w:rsidRPr="00373A71">
              <w:rPr>
                <w:rFonts w:ascii="Times New Roman" w:hAnsi="Times New Roman" w:cs="Times New Roman"/>
                <w:b/>
                <w:bCs/>
                <w:color w:val="000000" w:themeColor="text1"/>
                <w:sz w:val="24"/>
                <w:szCs w:val="24"/>
                <w:lang w:val="kk-KZ"/>
              </w:rPr>
              <w:t>«Фигураларды құрастыр»</w:t>
            </w:r>
          </w:p>
          <w:p w14:paraId="031E18A0" w14:textId="77777777" w:rsidR="00BE7797" w:rsidRPr="00373A71" w:rsidRDefault="00BE7797" w:rsidP="004642C0">
            <w:pPr>
              <w:rPr>
                <w:rFonts w:ascii="Times New Roman" w:hAnsi="Times New Roman" w:cs="Times New Roman"/>
                <w:color w:val="000000" w:themeColor="text1"/>
                <w:sz w:val="24"/>
                <w:szCs w:val="24"/>
                <w:lang w:val="kk-KZ"/>
              </w:rPr>
            </w:pPr>
            <w:r w:rsidRPr="00373A71">
              <w:rPr>
                <w:rFonts w:ascii="Times New Roman" w:hAnsi="Times New Roman" w:cs="Times New Roman"/>
                <w:b/>
                <w:bCs/>
                <w:color w:val="000000" w:themeColor="text1"/>
                <w:sz w:val="24"/>
                <w:szCs w:val="24"/>
                <w:lang w:val="kk-KZ"/>
              </w:rPr>
              <w:t>Мақсаты :</w:t>
            </w:r>
            <w:r w:rsidRPr="00373A71">
              <w:rPr>
                <w:rFonts w:ascii="Times New Roman" w:hAnsi="Times New Roman" w:cs="Times New Roman"/>
                <w:color w:val="000000" w:themeColor="text1"/>
                <w:sz w:val="24"/>
                <w:szCs w:val="24"/>
                <w:lang w:val="kk-KZ"/>
              </w:rPr>
              <w:t>қол қимылдарының икемділігін, дәлдігін, көз мөлшерін дамыту.</w:t>
            </w:r>
          </w:p>
          <w:p w14:paraId="34A35544" w14:textId="77777777" w:rsidR="00BE7797" w:rsidRPr="00373A71" w:rsidRDefault="00BE7797" w:rsidP="004642C0">
            <w:pPr>
              <w:rPr>
                <w:rFonts w:ascii="Times New Roman" w:eastAsia="Times New Roman" w:hAnsi="Times New Roman" w:cs="Times New Roman"/>
                <w:color w:val="000000" w:themeColor="text1"/>
                <w:sz w:val="24"/>
                <w:szCs w:val="24"/>
                <w:lang w:val="kk-KZ"/>
              </w:rPr>
            </w:pPr>
          </w:p>
        </w:tc>
        <w:tc>
          <w:tcPr>
            <w:tcW w:w="3123" w:type="dxa"/>
            <w:gridSpan w:val="3"/>
            <w:tcBorders>
              <w:bottom w:val="single" w:sz="4" w:space="0" w:color="auto"/>
            </w:tcBorders>
          </w:tcPr>
          <w:p w14:paraId="790AF2CF" w14:textId="77777777" w:rsidR="00BE7797" w:rsidRPr="00373A71"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3411EFA1" w14:textId="77777777" w:rsidR="00BE7797" w:rsidRDefault="00BE7797" w:rsidP="004642C0">
            <w:pPr>
              <w:rPr>
                <w:rFonts w:ascii="Times New Roman" w:eastAsia="Times New Roman" w:hAnsi="Times New Roman" w:cs="Times New Roman"/>
                <w:color w:val="000000" w:themeColor="text1"/>
                <w:sz w:val="24"/>
                <w:szCs w:val="24"/>
                <w:lang w:val="kk-KZ"/>
              </w:rPr>
            </w:pPr>
            <w:r w:rsidRPr="00373A71">
              <w:rPr>
                <w:rFonts w:ascii="Times New Roman" w:eastAsia="Times New Roman" w:hAnsi="Times New Roman" w:cs="Times New Roman"/>
                <w:b/>
                <w:bCs/>
                <w:color w:val="000000" w:themeColor="text1"/>
                <w:sz w:val="24"/>
                <w:szCs w:val="24"/>
                <w:lang w:val="kk-KZ"/>
              </w:rPr>
              <w:t>Ойын: Бау – бақшада</w:t>
            </w:r>
            <w:r w:rsidRPr="00373A71">
              <w:rPr>
                <w:rFonts w:ascii="Times New Roman" w:eastAsia="Times New Roman" w:hAnsi="Times New Roman" w:cs="Times New Roman"/>
                <w:color w:val="000000" w:themeColor="text1"/>
                <w:sz w:val="24"/>
                <w:szCs w:val="24"/>
                <w:lang w:val="kk-KZ"/>
              </w:rPr>
              <w:br/>
            </w:r>
            <w:r w:rsidRPr="00373A71">
              <w:rPr>
                <w:rFonts w:ascii="Times New Roman" w:eastAsia="Times New Roman" w:hAnsi="Times New Roman" w:cs="Times New Roman"/>
                <w:b/>
                <w:color w:val="000000" w:themeColor="text1"/>
                <w:sz w:val="24"/>
                <w:szCs w:val="24"/>
                <w:lang w:val="kk-KZ"/>
              </w:rPr>
              <w:t>Мақсаты:</w:t>
            </w:r>
            <w:r w:rsidRPr="00373A71">
              <w:rPr>
                <w:rFonts w:ascii="Times New Roman" w:eastAsia="Times New Roman" w:hAnsi="Times New Roman" w:cs="Times New Roman"/>
                <w:color w:val="000000" w:themeColor="text1"/>
                <w:sz w:val="24"/>
                <w:szCs w:val="24"/>
                <w:lang w:val="kk-KZ"/>
              </w:rPr>
              <w:t> Көкөністер мен жемістерді дұрыс атауға, </w:t>
            </w:r>
          </w:p>
          <w:p w14:paraId="2F22B3DA" w14:textId="77777777" w:rsidR="00BE7797" w:rsidRPr="00373A71" w:rsidRDefault="00BE7797" w:rsidP="004642C0">
            <w:pPr>
              <w:rPr>
                <w:rFonts w:ascii="Times New Roman" w:hAnsi="Times New Roman" w:cs="Times New Roman"/>
                <w:sz w:val="24"/>
                <w:szCs w:val="24"/>
                <w:lang w:val="kk-KZ"/>
              </w:rPr>
            </w:pPr>
            <w:r w:rsidRPr="00373A71">
              <w:rPr>
                <w:rFonts w:ascii="Times New Roman" w:eastAsia="Times New Roman" w:hAnsi="Times New Roman" w:cs="Times New Roman"/>
                <w:color w:val="000000" w:themeColor="text1"/>
                <w:sz w:val="24"/>
                <w:szCs w:val="24"/>
                <w:lang w:val="kk-KZ"/>
              </w:rPr>
              <w:t>ажыратуға үйрету.</w:t>
            </w:r>
            <w:r w:rsidRPr="00373A71">
              <w:rPr>
                <w:rFonts w:ascii="Times New Roman" w:eastAsia="Times New Roman" w:hAnsi="Times New Roman" w:cs="Times New Roman"/>
                <w:color w:val="000000" w:themeColor="text1"/>
                <w:sz w:val="24"/>
                <w:szCs w:val="24"/>
                <w:lang w:val="kk-KZ"/>
              </w:rPr>
              <w:br/>
            </w:r>
          </w:p>
        </w:tc>
        <w:tc>
          <w:tcPr>
            <w:tcW w:w="2979" w:type="dxa"/>
            <w:gridSpan w:val="2"/>
            <w:tcBorders>
              <w:bottom w:val="single" w:sz="4" w:space="0" w:color="auto"/>
            </w:tcBorders>
          </w:tcPr>
          <w:p w14:paraId="615A8D28" w14:textId="77777777" w:rsidR="00BE7797" w:rsidRPr="00373A71"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69E62500" w14:textId="77777777" w:rsidR="00BE7797" w:rsidRPr="00373A71" w:rsidRDefault="00BE7797" w:rsidP="004642C0">
            <w:pPr>
              <w:spacing w:line="370" w:lineRule="atLeast"/>
              <w:rPr>
                <w:rFonts w:ascii="Times New Roman" w:eastAsia="Times New Roman" w:hAnsi="Times New Roman" w:cs="Times New Roman"/>
                <w:color w:val="000000" w:themeColor="text1"/>
                <w:sz w:val="24"/>
                <w:szCs w:val="24"/>
                <w:lang w:val="kk-KZ"/>
              </w:rPr>
            </w:pPr>
            <w:r w:rsidRPr="00373A71">
              <w:rPr>
                <w:rFonts w:ascii="Times New Roman" w:hAnsi="Times New Roman" w:cs="Times New Roman"/>
                <w:b/>
                <w:bCs/>
                <w:color w:val="000000" w:themeColor="text1"/>
                <w:sz w:val="24"/>
                <w:szCs w:val="24"/>
                <w:lang w:val="kk-KZ"/>
              </w:rPr>
              <w:t>Ойын: «Тіс щеткасымен ойын»</w:t>
            </w:r>
          </w:p>
          <w:p w14:paraId="3D26594D" w14:textId="77777777" w:rsidR="00BE7797" w:rsidRPr="00373A71" w:rsidRDefault="00BE7797" w:rsidP="004642C0">
            <w:pPr>
              <w:pStyle w:val="a5"/>
              <w:spacing w:before="0" w:beforeAutospacing="0" w:after="0" w:afterAutospacing="0"/>
              <w:rPr>
                <w:color w:val="000000" w:themeColor="text1"/>
                <w:lang w:val="kk-KZ"/>
              </w:rPr>
            </w:pPr>
            <w:r w:rsidRPr="00373A71">
              <w:rPr>
                <w:b/>
                <w:color w:val="000000"/>
                <w:lang w:val="kk-KZ"/>
              </w:rPr>
              <w:t xml:space="preserve">Мақсаты: </w:t>
            </w:r>
            <w:r w:rsidRPr="00373A71">
              <w:rPr>
                <w:color w:val="000000"/>
                <w:lang w:val="kk-KZ"/>
              </w:rPr>
              <w:t>Балалардың</w:t>
            </w:r>
            <w:r w:rsidRPr="00373A71">
              <w:rPr>
                <w:color w:val="000000" w:themeColor="text1"/>
                <w:lang w:val="kk-KZ"/>
              </w:rPr>
              <w:t>зейі</w:t>
            </w:r>
            <w:r>
              <w:rPr>
                <w:color w:val="000000" w:themeColor="text1"/>
                <w:lang w:val="kk-KZ"/>
              </w:rPr>
              <w:t xml:space="preserve">нін </w:t>
            </w:r>
            <w:r w:rsidRPr="00373A71">
              <w:rPr>
                <w:color w:val="000000" w:themeColor="text1"/>
                <w:lang w:val="kk-KZ"/>
              </w:rPr>
              <w:t>, қол бе</w:t>
            </w:r>
            <w:r>
              <w:rPr>
                <w:color w:val="000000" w:themeColor="text1"/>
                <w:lang w:val="kk-KZ"/>
              </w:rPr>
              <w:t>лсендігін, икемділігін арттырады</w:t>
            </w:r>
            <w:r w:rsidRPr="00373A71">
              <w:rPr>
                <w:color w:val="000000" w:themeColor="text1"/>
                <w:lang w:val="kk-KZ"/>
              </w:rPr>
              <w:t>.</w:t>
            </w:r>
          </w:p>
          <w:p w14:paraId="033CB2D2" w14:textId="77777777" w:rsidR="00BE7797" w:rsidRPr="00373A71" w:rsidRDefault="00BE7797" w:rsidP="004642C0">
            <w:pPr>
              <w:pStyle w:val="a5"/>
              <w:spacing w:before="0" w:beforeAutospacing="0" w:after="167" w:afterAutospacing="0"/>
              <w:rPr>
                <w:b/>
                <w:color w:val="000000"/>
                <w:lang w:val="kk-KZ"/>
              </w:rPr>
            </w:pPr>
          </w:p>
          <w:p w14:paraId="4AA4DF95" w14:textId="77777777" w:rsidR="00BE7797" w:rsidRPr="00373A71" w:rsidRDefault="00BE7797" w:rsidP="004642C0">
            <w:pPr>
              <w:shd w:val="clear" w:color="auto" w:fill="FFFFFF"/>
              <w:autoSpaceDE w:val="0"/>
              <w:autoSpaceDN w:val="0"/>
              <w:adjustRightInd w:val="0"/>
              <w:rPr>
                <w:rFonts w:ascii="Times New Roman" w:hAnsi="Times New Roman" w:cs="Times New Roman"/>
                <w:sz w:val="24"/>
                <w:szCs w:val="24"/>
                <w:lang w:val="kk-KZ"/>
              </w:rPr>
            </w:pPr>
          </w:p>
        </w:tc>
        <w:tc>
          <w:tcPr>
            <w:tcW w:w="2555" w:type="dxa"/>
            <w:gridSpan w:val="2"/>
            <w:tcBorders>
              <w:bottom w:val="single" w:sz="4" w:space="0" w:color="auto"/>
            </w:tcBorders>
          </w:tcPr>
          <w:p w14:paraId="322220F0" w14:textId="77777777" w:rsidR="00BE7797" w:rsidRPr="00373A71"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62565E71" w14:textId="77777777" w:rsidR="00BE7797" w:rsidRPr="00373A71" w:rsidRDefault="00BE7797" w:rsidP="004642C0">
            <w:pPr>
              <w:pStyle w:val="a5"/>
              <w:spacing w:before="0" w:beforeAutospacing="0" w:after="167" w:afterAutospacing="0"/>
              <w:rPr>
                <w:color w:val="000000"/>
                <w:lang w:val="kk-KZ"/>
              </w:rPr>
            </w:pPr>
            <w:r w:rsidRPr="00373A71">
              <w:rPr>
                <w:b/>
                <w:bCs/>
                <w:color w:val="000000"/>
                <w:lang w:val="kk-KZ"/>
              </w:rPr>
              <w:t>Баулармен ойын</w:t>
            </w:r>
          </w:p>
          <w:p w14:paraId="26720B4A" w14:textId="78541CAA" w:rsidR="00DE7475" w:rsidRPr="003838BF" w:rsidRDefault="00BE7797" w:rsidP="004642C0">
            <w:pPr>
              <w:pStyle w:val="a5"/>
              <w:spacing w:before="0" w:beforeAutospacing="0" w:after="167" w:afterAutospacing="0"/>
              <w:rPr>
                <w:color w:val="000000"/>
                <w:lang w:val="kk-KZ"/>
              </w:rPr>
            </w:pPr>
            <w:r w:rsidRPr="00373A71">
              <w:rPr>
                <w:color w:val="000000"/>
                <w:lang w:val="kk-KZ"/>
              </w:rPr>
              <w:t>ұсақ моторикасы, жазықтықта бағдарлауы, тілді дамытады, зейіннің тұрақтандырады, қол белсендігін, икемділігін арттырып, қолды босаңсытады.</w:t>
            </w:r>
          </w:p>
        </w:tc>
      </w:tr>
      <w:tr w:rsidR="00BE7797" w:rsidRPr="00DF6241" w14:paraId="1C76E79B" w14:textId="77777777" w:rsidTr="004642C0">
        <w:trPr>
          <w:trHeight w:val="744"/>
        </w:trPr>
        <w:tc>
          <w:tcPr>
            <w:tcW w:w="1698" w:type="dxa"/>
            <w:vMerge w:val="restart"/>
            <w:tcBorders>
              <w:top w:val="single" w:sz="4" w:space="0" w:color="auto"/>
              <w:right w:val="single" w:sz="4" w:space="0" w:color="auto"/>
            </w:tcBorders>
          </w:tcPr>
          <w:p w14:paraId="15023674"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Таңертеңгі гимнастика (5 мин)</w:t>
            </w:r>
          </w:p>
        </w:tc>
        <w:tc>
          <w:tcPr>
            <w:tcW w:w="282" w:type="dxa"/>
            <w:tcBorders>
              <w:top w:val="single" w:sz="4" w:space="0" w:color="auto"/>
              <w:left w:val="single" w:sz="4" w:space="0" w:color="auto"/>
              <w:bottom w:val="single" w:sz="4" w:space="0" w:color="auto"/>
              <w:right w:val="nil"/>
            </w:tcBorders>
          </w:tcPr>
          <w:p w14:paraId="10EFC2E8" w14:textId="77777777" w:rsidR="00BE7797" w:rsidRPr="00DF6241" w:rsidRDefault="00BE7797" w:rsidP="004642C0">
            <w:pPr>
              <w:rPr>
                <w:rFonts w:ascii="Times New Roman" w:hAnsi="Times New Roman" w:cs="Times New Roman"/>
                <w:sz w:val="24"/>
                <w:szCs w:val="24"/>
                <w:lang w:val="kk-KZ"/>
              </w:rPr>
            </w:pPr>
          </w:p>
        </w:tc>
        <w:tc>
          <w:tcPr>
            <w:tcW w:w="14609" w:type="dxa"/>
            <w:gridSpan w:val="12"/>
            <w:tcBorders>
              <w:top w:val="single" w:sz="4" w:space="0" w:color="auto"/>
              <w:left w:val="nil"/>
              <w:bottom w:val="single" w:sz="4" w:space="0" w:color="auto"/>
            </w:tcBorders>
          </w:tcPr>
          <w:p w14:paraId="5914FA0E" w14:textId="623283FE"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14C9CAD4" w14:textId="113B0702" w:rsidR="00BE7797" w:rsidRPr="00DE7475" w:rsidRDefault="00DE7475" w:rsidP="004642C0">
            <w:pPr>
              <w:shd w:val="clear" w:color="auto" w:fill="FFFFFF"/>
              <w:textAlignment w:val="baseline"/>
              <w:rPr>
                <w:rFonts w:ascii="Times New Roman" w:eastAsia="Times New Roman" w:hAnsi="Times New Roman" w:cs="Times New Roman"/>
                <w:color w:val="202020"/>
                <w:spacing w:val="5"/>
                <w:sz w:val="24"/>
                <w:szCs w:val="24"/>
                <w:lang w:val="kk-KZ"/>
              </w:rPr>
            </w:pPr>
            <w:r>
              <w:rPr>
                <w:rFonts w:ascii="Times New Roman" w:eastAsia="Times New Roman" w:hAnsi="Times New Roman" w:cs="Times New Roman"/>
                <w:color w:val="202020"/>
                <w:spacing w:val="5"/>
                <w:sz w:val="24"/>
                <w:szCs w:val="24"/>
                <w:lang w:val="kk-KZ"/>
              </w:rPr>
              <w:t xml:space="preserve">№ </w:t>
            </w:r>
            <w:r>
              <w:rPr>
                <w:rFonts w:ascii="Times New Roman" w:eastAsia="Times New Roman" w:hAnsi="Times New Roman" w:cs="Times New Roman"/>
                <w:color w:val="202020"/>
                <w:spacing w:val="5"/>
                <w:sz w:val="24"/>
                <w:szCs w:val="24"/>
                <w:lang w:val="en-US"/>
              </w:rPr>
              <w:t xml:space="preserve">5 </w:t>
            </w:r>
            <w:r>
              <w:rPr>
                <w:rFonts w:ascii="Times New Roman" w:eastAsia="Times New Roman" w:hAnsi="Times New Roman" w:cs="Times New Roman"/>
                <w:color w:val="202020"/>
                <w:spacing w:val="5"/>
                <w:sz w:val="24"/>
                <w:szCs w:val="24"/>
                <w:lang w:val="kk-KZ"/>
              </w:rPr>
              <w:t>жаттығулар кешені</w:t>
            </w:r>
          </w:p>
        </w:tc>
      </w:tr>
      <w:tr w:rsidR="00BE7797" w:rsidRPr="00DF6241" w14:paraId="139FD953" w14:textId="77777777" w:rsidTr="004642C0">
        <w:trPr>
          <w:trHeight w:val="288"/>
        </w:trPr>
        <w:tc>
          <w:tcPr>
            <w:tcW w:w="1698" w:type="dxa"/>
            <w:vMerge/>
            <w:tcBorders>
              <w:right w:val="single" w:sz="4" w:space="0" w:color="auto"/>
            </w:tcBorders>
          </w:tcPr>
          <w:p w14:paraId="189FEED1" w14:textId="77777777" w:rsidR="00BE7797" w:rsidRPr="00DF6241" w:rsidRDefault="00BE779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4A9982AB" w14:textId="77777777" w:rsidR="00BE7797" w:rsidRPr="00DF6241" w:rsidRDefault="00BE7797" w:rsidP="004642C0">
            <w:pPr>
              <w:rPr>
                <w:rFonts w:ascii="Times New Roman" w:hAnsi="Times New Roman" w:cs="Times New Roman"/>
                <w:sz w:val="24"/>
                <w:szCs w:val="24"/>
                <w:lang w:val="kk-KZ"/>
              </w:rPr>
            </w:pPr>
          </w:p>
        </w:tc>
        <w:tc>
          <w:tcPr>
            <w:tcW w:w="2977" w:type="dxa"/>
            <w:gridSpan w:val="2"/>
            <w:tcBorders>
              <w:top w:val="single" w:sz="4" w:space="0" w:color="auto"/>
              <w:left w:val="nil"/>
              <w:right w:val="single" w:sz="4" w:space="0" w:color="auto"/>
            </w:tcBorders>
          </w:tcPr>
          <w:p w14:paraId="7E36C38B" w14:textId="091BE11C" w:rsidR="00BE7797" w:rsidRPr="00DF6241" w:rsidRDefault="00BE7797" w:rsidP="004642C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6098" w:type="dxa"/>
            <w:gridSpan w:val="6"/>
            <w:tcBorders>
              <w:top w:val="single" w:sz="4" w:space="0" w:color="auto"/>
              <w:left w:val="nil"/>
              <w:right w:val="single" w:sz="4" w:space="0" w:color="auto"/>
            </w:tcBorders>
          </w:tcPr>
          <w:p w14:paraId="15F89B24" w14:textId="0BDD3FC9" w:rsidR="00BE7797" w:rsidRPr="00DF6241"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5534" w:type="dxa"/>
            <w:gridSpan w:val="4"/>
            <w:tcBorders>
              <w:top w:val="single" w:sz="4" w:space="0" w:color="auto"/>
              <w:left w:val="single" w:sz="4" w:space="0" w:color="auto"/>
            </w:tcBorders>
          </w:tcPr>
          <w:p w14:paraId="7D64806D" w14:textId="000D4922" w:rsidR="00BE7797" w:rsidRPr="00DF6241"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r>
      <w:tr w:rsidR="00BE7797" w:rsidRPr="00DF6241" w14:paraId="74B47AE7" w14:textId="77777777" w:rsidTr="004642C0">
        <w:trPr>
          <w:trHeight w:val="1979"/>
        </w:trPr>
        <w:tc>
          <w:tcPr>
            <w:tcW w:w="1698" w:type="dxa"/>
            <w:tcBorders>
              <w:right w:val="single" w:sz="4" w:space="0" w:color="auto"/>
            </w:tcBorders>
          </w:tcPr>
          <w:p w14:paraId="76610537"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lastRenderedPageBreak/>
              <w:t>Таңғы ас</w:t>
            </w:r>
          </w:p>
        </w:tc>
        <w:tc>
          <w:tcPr>
            <w:tcW w:w="282" w:type="dxa"/>
            <w:tcBorders>
              <w:top w:val="single" w:sz="4" w:space="0" w:color="auto"/>
              <w:left w:val="single" w:sz="4" w:space="0" w:color="auto"/>
              <w:right w:val="nil"/>
            </w:tcBorders>
          </w:tcPr>
          <w:p w14:paraId="0311F470" w14:textId="77777777" w:rsidR="00BE7797" w:rsidRPr="00DF6241" w:rsidRDefault="00BE7797" w:rsidP="004642C0">
            <w:pPr>
              <w:rPr>
                <w:rFonts w:ascii="Times New Roman" w:hAnsi="Times New Roman" w:cs="Times New Roman"/>
                <w:sz w:val="24"/>
                <w:szCs w:val="24"/>
                <w:lang w:val="kk-KZ"/>
              </w:rPr>
            </w:pPr>
          </w:p>
        </w:tc>
        <w:tc>
          <w:tcPr>
            <w:tcW w:w="2977" w:type="dxa"/>
            <w:gridSpan w:val="2"/>
            <w:tcBorders>
              <w:left w:val="nil"/>
              <w:right w:val="single" w:sz="4" w:space="0" w:color="auto"/>
            </w:tcBorders>
          </w:tcPr>
          <w:p w14:paraId="62DB1E10" w14:textId="77777777" w:rsidR="00BE7797" w:rsidRDefault="00BE7797" w:rsidP="004642C0">
            <w:pPr>
              <w:ind w:hanging="102"/>
              <w:rPr>
                <w:rFonts w:ascii="Times New Roman" w:hAnsi="Times New Roman" w:cs="Times New Roman"/>
                <w:sz w:val="24"/>
                <w:szCs w:val="24"/>
                <w:lang w:val="kk-KZ"/>
              </w:rPr>
            </w:pPr>
            <w:r>
              <w:rPr>
                <w:rFonts w:ascii="Times New Roman" w:hAnsi="Times New Roman" w:cs="Times New Roman"/>
                <w:sz w:val="24"/>
                <w:szCs w:val="24"/>
                <w:lang w:val="kk-KZ"/>
              </w:rPr>
              <w:t>Тамақ  ішу  мәдениетін,</w:t>
            </w:r>
          </w:p>
          <w:p w14:paraId="0B1D408F" w14:textId="77777777" w:rsidR="00BE7797" w:rsidRDefault="00BE7797" w:rsidP="004642C0">
            <w:pPr>
              <w:ind w:hanging="10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үстелде  отыру, тамақтан,</w:t>
            </w:r>
          </w:p>
          <w:p w14:paraId="7C4251E9" w14:textId="77777777" w:rsidR="00BE7797" w:rsidRDefault="00BE7797" w:rsidP="004642C0">
            <w:pPr>
              <w:ind w:hanging="10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асхана құралдарын дұрыс</w:t>
            </w:r>
          </w:p>
          <w:p w14:paraId="174D5F0B" w14:textId="77777777" w:rsidR="00BE7797" w:rsidRDefault="00BE7797" w:rsidP="004642C0">
            <w:pPr>
              <w:ind w:hanging="10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ұстау  мәдениетін </w:t>
            </w:r>
          </w:p>
          <w:p w14:paraId="0E43E52B" w14:textId="77777777" w:rsidR="00BE7797" w:rsidRDefault="00BE7797" w:rsidP="004642C0">
            <w:pPr>
              <w:ind w:hanging="10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қалыптастыру және</w:t>
            </w:r>
          </w:p>
          <w:p w14:paraId="5DBB50A0" w14:textId="77777777" w:rsidR="00BE7797" w:rsidRPr="00DF6241" w:rsidRDefault="00BE7797" w:rsidP="004642C0">
            <w:pPr>
              <w:ind w:hanging="102"/>
              <w:rPr>
                <w:rFonts w:ascii="Times New Roman" w:hAnsi="Times New Roman" w:cs="Times New Roman"/>
                <w:sz w:val="24"/>
                <w:szCs w:val="24"/>
                <w:lang w:val="kk-KZ"/>
              </w:rPr>
            </w:pPr>
            <w:r w:rsidRPr="00DF6241">
              <w:rPr>
                <w:rFonts w:ascii="Times New Roman" w:eastAsia="Times New Roman" w:hAnsi="Times New Roman" w:cs="Times New Roman"/>
                <w:color w:val="000000"/>
                <w:sz w:val="24"/>
                <w:szCs w:val="24"/>
                <w:lang w:val="kk-KZ"/>
              </w:rPr>
              <w:t>сақтауға үйрету</w:t>
            </w:r>
          </w:p>
        </w:tc>
        <w:tc>
          <w:tcPr>
            <w:tcW w:w="3121" w:type="dxa"/>
            <w:gridSpan w:val="4"/>
            <w:tcBorders>
              <w:left w:val="single" w:sz="4" w:space="0" w:color="auto"/>
              <w:right w:val="single" w:sz="4" w:space="0" w:color="auto"/>
            </w:tcBorders>
          </w:tcPr>
          <w:p w14:paraId="7610F831"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040E697D"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c>
          <w:tcPr>
            <w:tcW w:w="2977" w:type="dxa"/>
            <w:gridSpan w:val="2"/>
            <w:tcBorders>
              <w:left w:val="single" w:sz="4" w:space="0" w:color="auto"/>
              <w:right w:val="single" w:sz="4" w:space="0" w:color="auto"/>
            </w:tcBorders>
          </w:tcPr>
          <w:p w14:paraId="37F1934A"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Ас ішу  мәдениетін, </w:t>
            </w:r>
          </w:p>
          <w:p w14:paraId="49AC3E2C" w14:textId="77777777" w:rsidR="00BE7797" w:rsidRPr="00DF6241" w:rsidRDefault="00BE7797" w:rsidP="004642C0">
            <w:pPr>
              <w:rPr>
                <w:rFonts w:ascii="Times New Roman" w:hAnsi="Times New Roman" w:cs="Times New Roman"/>
                <w:sz w:val="24"/>
                <w:szCs w:val="24"/>
                <w:lang w:val="kk-KZ"/>
              </w:rPr>
            </w:pPr>
            <w:r w:rsidRPr="00DF6241">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9" w:type="dxa"/>
            <w:gridSpan w:val="2"/>
            <w:tcBorders>
              <w:left w:val="single" w:sz="4" w:space="0" w:color="auto"/>
              <w:right w:val="single" w:sz="4" w:space="0" w:color="auto"/>
            </w:tcBorders>
          </w:tcPr>
          <w:p w14:paraId="6FD9F1FA"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Тамақ  ішу  мәдениетін, </w:t>
            </w:r>
            <w:r w:rsidRPr="00DF624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55" w:type="dxa"/>
            <w:gridSpan w:val="2"/>
            <w:tcBorders>
              <w:left w:val="single" w:sz="4" w:space="0" w:color="auto"/>
            </w:tcBorders>
          </w:tcPr>
          <w:p w14:paraId="1724F56A"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7FE7A511"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r>
      <w:tr w:rsidR="00BE7797" w:rsidRPr="004642C0" w14:paraId="21FFD3F5" w14:textId="77777777" w:rsidTr="004642C0">
        <w:trPr>
          <w:trHeight w:val="2595"/>
        </w:trPr>
        <w:tc>
          <w:tcPr>
            <w:tcW w:w="1698" w:type="dxa"/>
          </w:tcPr>
          <w:p w14:paraId="4ADBE854"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Ұйымдас тырылған оқу қызметіне дайындық, ойындар</w:t>
            </w:r>
          </w:p>
        </w:tc>
        <w:tc>
          <w:tcPr>
            <w:tcW w:w="3259" w:type="dxa"/>
            <w:gridSpan w:val="3"/>
            <w:tcBorders>
              <w:right w:val="single" w:sz="4" w:space="0" w:color="auto"/>
            </w:tcBorders>
          </w:tcPr>
          <w:p w14:paraId="716CB475"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121" w:type="dxa"/>
            <w:gridSpan w:val="4"/>
            <w:tcBorders>
              <w:left w:val="single" w:sz="4" w:space="0" w:color="auto"/>
              <w:right w:val="single" w:sz="4" w:space="0" w:color="auto"/>
            </w:tcBorders>
          </w:tcPr>
          <w:p w14:paraId="7253D374" w14:textId="77777777" w:rsidR="00BE7797" w:rsidRDefault="00BE7797" w:rsidP="004642C0">
            <w:pPr>
              <w:autoSpaceDE w:val="0"/>
              <w:autoSpaceDN w:val="0"/>
              <w:adjustRightInd w:val="0"/>
              <w:rPr>
                <w:rFonts w:ascii="Times New Roman" w:hAnsi="Times New Roman" w:cs="Times New Roman"/>
                <w:color w:val="000000"/>
                <w:sz w:val="24"/>
                <w:szCs w:val="24"/>
                <w:lang w:val="kk-KZ"/>
              </w:rPr>
            </w:pPr>
            <w:r w:rsidRPr="00761782">
              <w:rPr>
                <w:rFonts w:ascii="Times New Roman" w:hAnsi="Times New Roman" w:cs="Times New Roman"/>
                <w:b/>
                <w:color w:val="000000"/>
                <w:sz w:val="24"/>
                <w:szCs w:val="24"/>
                <w:lang w:val="kk-KZ"/>
              </w:rPr>
              <w:t>Дидактикалық ойын:</w:t>
            </w:r>
          </w:p>
          <w:p w14:paraId="14E3F929" w14:textId="77777777" w:rsidR="00BE7797" w:rsidRPr="007F37DF" w:rsidRDefault="00BE7797" w:rsidP="004642C0">
            <w:pPr>
              <w:autoSpaceDE w:val="0"/>
              <w:autoSpaceDN w:val="0"/>
              <w:adjustRightInd w:val="0"/>
              <w:rPr>
                <w:color w:val="000000"/>
              </w:rPr>
            </w:pPr>
            <w:r w:rsidRPr="007F37DF">
              <w:rPr>
                <w:b/>
                <w:bCs/>
                <w:color w:val="000000"/>
                <w:lang w:val="kk-KZ"/>
              </w:rPr>
              <w:t>«Оң және сол»</w:t>
            </w:r>
          </w:p>
          <w:p w14:paraId="08DA62A7" w14:textId="77777777" w:rsidR="00BE7797" w:rsidRPr="007F37DF" w:rsidRDefault="00BE7797" w:rsidP="004642C0">
            <w:pPr>
              <w:autoSpaceDE w:val="0"/>
              <w:autoSpaceDN w:val="0"/>
              <w:adjustRightInd w:val="0"/>
              <w:rPr>
                <w:rFonts w:ascii="Times New Roman" w:hAnsi="Times New Roman" w:cs="Times New Roman"/>
                <w:color w:val="000000"/>
                <w:sz w:val="24"/>
                <w:szCs w:val="24"/>
              </w:rPr>
            </w:pPr>
            <w:r w:rsidRPr="007F37DF">
              <w:rPr>
                <w:rFonts w:ascii="Times New Roman" w:hAnsi="Times New Roman" w:cs="Times New Roman"/>
                <w:b/>
                <w:bCs/>
                <w:color w:val="000000"/>
                <w:sz w:val="24"/>
                <w:szCs w:val="24"/>
                <w:lang w:val="kk-KZ"/>
              </w:rPr>
              <w:t>Мақсаты:</w:t>
            </w:r>
            <w:r w:rsidRPr="007F37DF">
              <w:rPr>
                <w:rFonts w:ascii="Times New Roman" w:hAnsi="Times New Roman" w:cs="Times New Roman"/>
                <w:color w:val="000000"/>
                <w:sz w:val="24"/>
                <w:szCs w:val="24"/>
                <w:lang w:val="kk-KZ"/>
              </w:rPr>
              <w:t>улкен және аз заттарды ажыратуға жаттықтыру.</w:t>
            </w:r>
          </w:p>
          <w:p w14:paraId="3D076275" w14:textId="77777777" w:rsidR="00BE7797" w:rsidRPr="007F37DF" w:rsidRDefault="00BE7797" w:rsidP="004642C0">
            <w:pPr>
              <w:autoSpaceDE w:val="0"/>
              <w:autoSpaceDN w:val="0"/>
              <w:adjustRightInd w:val="0"/>
              <w:rPr>
                <w:rFonts w:ascii="Times New Roman" w:hAnsi="Times New Roman" w:cs="Times New Roman"/>
                <w:sz w:val="24"/>
                <w:szCs w:val="24"/>
              </w:rPr>
            </w:pPr>
          </w:p>
        </w:tc>
        <w:tc>
          <w:tcPr>
            <w:tcW w:w="2977" w:type="dxa"/>
            <w:gridSpan w:val="2"/>
            <w:tcBorders>
              <w:left w:val="single" w:sz="4" w:space="0" w:color="auto"/>
              <w:right w:val="single" w:sz="4" w:space="0" w:color="auto"/>
            </w:tcBorders>
          </w:tcPr>
          <w:p w14:paraId="5F58E869" w14:textId="77777777" w:rsidR="00BE7797" w:rsidRPr="00515BF4" w:rsidRDefault="00BE7797" w:rsidP="004642C0">
            <w:pPr>
              <w:autoSpaceDE w:val="0"/>
              <w:autoSpaceDN w:val="0"/>
              <w:adjustRightInd w:val="0"/>
              <w:rPr>
                <w:rFonts w:ascii="Times New Roman" w:hAnsi="Times New Roman" w:cs="Times New Roman"/>
                <w:sz w:val="24"/>
                <w:szCs w:val="24"/>
                <w:lang w:val="kk-KZ"/>
              </w:rPr>
            </w:pPr>
            <w:r w:rsidRPr="00761782">
              <w:rPr>
                <w:rFonts w:ascii="Times New Roman" w:hAnsi="Times New Roman" w:cs="Times New Roman"/>
                <w:b/>
                <w:color w:val="000000"/>
                <w:sz w:val="24"/>
                <w:szCs w:val="24"/>
                <w:lang w:val="kk-KZ"/>
              </w:rPr>
              <w:t>Дидактикалық ойын:</w:t>
            </w:r>
            <w:r w:rsidRPr="007F37DF">
              <w:rPr>
                <w:rFonts w:ascii="Times New Roman" w:hAnsi="Times New Roman" w:cs="Times New Roman"/>
                <w:b/>
                <w:bCs/>
                <w:color w:val="000000"/>
                <w:sz w:val="24"/>
                <w:szCs w:val="24"/>
              </w:rPr>
              <w:t>«</w:t>
            </w:r>
            <w:proofErr w:type="spellStart"/>
            <w:r w:rsidRPr="007F37DF">
              <w:rPr>
                <w:rFonts w:ascii="Times New Roman" w:hAnsi="Times New Roman" w:cs="Times New Roman"/>
                <w:b/>
                <w:bCs/>
                <w:color w:val="000000"/>
                <w:sz w:val="24"/>
                <w:szCs w:val="24"/>
              </w:rPr>
              <w:t>Айырмашылығын</w:t>
            </w:r>
            <w:proofErr w:type="spellEnd"/>
            <w:r w:rsidRPr="007F37DF">
              <w:rPr>
                <w:rFonts w:ascii="Times New Roman" w:hAnsi="Times New Roman" w:cs="Times New Roman"/>
                <w:b/>
                <w:bCs/>
                <w:color w:val="000000"/>
                <w:sz w:val="24"/>
                <w:szCs w:val="24"/>
              </w:rPr>
              <w:t xml:space="preserve"> тап»</w:t>
            </w:r>
            <w:r w:rsidRPr="007F37DF">
              <w:rPr>
                <w:rFonts w:ascii="Times New Roman" w:hAnsi="Times New Roman" w:cs="Times New Roman"/>
                <w:b/>
                <w:bCs/>
                <w:color w:val="000000"/>
                <w:sz w:val="24"/>
                <w:szCs w:val="24"/>
              </w:rPr>
              <w:br/>
            </w:r>
            <w:proofErr w:type="spellStart"/>
            <w:r w:rsidRPr="007F37DF">
              <w:rPr>
                <w:rFonts w:ascii="Times New Roman" w:hAnsi="Times New Roman" w:cs="Times New Roman"/>
                <w:b/>
                <w:color w:val="000000"/>
                <w:sz w:val="24"/>
                <w:szCs w:val="24"/>
              </w:rPr>
              <w:t>Мақсаты</w:t>
            </w:r>
            <w:proofErr w:type="spellEnd"/>
            <w:r w:rsidRPr="007F37DF">
              <w:rPr>
                <w:rFonts w:ascii="Times New Roman" w:hAnsi="Times New Roman" w:cs="Times New Roman"/>
                <w:color w:val="000000"/>
                <w:sz w:val="24"/>
                <w:szCs w:val="24"/>
              </w:rPr>
              <w:t xml:space="preserve">: </w:t>
            </w:r>
            <w:proofErr w:type="spellStart"/>
            <w:r w:rsidRPr="007F37DF">
              <w:rPr>
                <w:rFonts w:ascii="Times New Roman" w:hAnsi="Times New Roman" w:cs="Times New Roman"/>
                <w:color w:val="000000"/>
                <w:sz w:val="24"/>
                <w:szCs w:val="24"/>
              </w:rPr>
              <w:t>Балаларғаекісуреттіңнемесезаттыңайырмашылығынтабабілуге</w:t>
            </w:r>
            <w:proofErr w:type="spellEnd"/>
            <w:r w:rsidRPr="007F37DF">
              <w:rPr>
                <w:rFonts w:ascii="Times New Roman" w:hAnsi="Times New Roman" w:cs="Times New Roman"/>
                <w:color w:val="000000"/>
                <w:sz w:val="24"/>
                <w:szCs w:val="24"/>
              </w:rPr>
              <w:t xml:space="preserve">; </w:t>
            </w:r>
            <w:proofErr w:type="spellStart"/>
            <w:r w:rsidRPr="007F37DF">
              <w:rPr>
                <w:rFonts w:ascii="Times New Roman" w:hAnsi="Times New Roman" w:cs="Times New Roman"/>
                <w:color w:val="000000"/>
                <w:sz w:val="24"/>
                <w:szCs w:val="24"/>
              </w:rPr>
              <w:t>өзойынайтабілугеүйрету</w:t>
            </w:r>
            <w:proofErr w:type="spellEnd"/>
            <w:r w:rsidRPr="007F37DF">
              <w:rPr>
                <w:rFonts w:ascii="Times New Roman" w:hAnsi="Times New Roman" w:cs="Times New Roman"/>
                <w:color w:val="000000"/>
                <w:sz w:val="24"/>
                <w:szCs w:val="24"/>
              </w:rPr>
              <w:t xml:space="preserve">; </w:t>
            </w:r>
            <w:proofErr w:type="spellStart"/>
            <w:r w:rsidRPr="007F37DF">
              <w:rPr>
                <w:rFonts w:ascii="Times New Roman" w:hAnsi="Times New Roman" w:cs="Times New Roman"/>
                <w:color w:val="000000"/>
                <w:sz w:val="24"/>
                <w:szCs w:val="24"/>
              </w:rPr>
              <w:t>ақыл-ойларындамыту</w:t>
            </w:r>
            <w:proofErr w:type="spellEnd"/>
            <w:r w:rsidRPr="007F37DF">
              <w:rPr>
                <w:rFonts w:ascii="Times New Roman" w:hAnsi="Times New Roman" w:cs="Times New Roman"/>
                <w:color w:val="000000"/>
                <w:sz w:val="24"/>
                <w:szCs w:val="24"/>
              </w:rPr>
              <w:t xml:space="preserve">; </w:t>
            </w:r>
            <w:proofErr w:type="spellStart"/>
            <w:r w:rsidRPr="007F37DF">
              <w:rPr>
                <w:rFonts w:ascii="Times New Roman" w:hAnsi="Times New Roman" w:cs="Times New Roman"/>
                <w:color w:val="000000"/>
                <w:sz w:val="24"/>
                <w:szCs w:val="24"/>
              </w:rPr>
              <w:t>шыдамдылыққа</w:t>
            </w:r>
            <w:proofErr w:type="spellEnd"/>
            <w:r w:rsidRPr="007F37DF">
              <w:rPr>
                <w:rFonts w:ascii="Times New Roman" w:hAnsi="Times New Roman" w:cs="Times New Roman"/>
                <w:color w:val="000000"/>
                <w:sz w:val="24"/>
                <w:szCs w:val="24"/>
              </w:rPr>
              <w:t xml:space="preserve">, </w:t>
            </w:r>
            <w:proofErr w:type="spellStart"/>
            <w:r w:rsidRPr="007F37DF">
              <w:rPr>
                <w:rFonts w:ascii="Times New Roman" w:hAnsi="Times New Roman" w:cs="Times New Roman"/>
                <w:color w:val="000000"/>
                <w:sz w:val="24"/>
                <w:szCs w:val="24"/>
              </w:rPr>
              <w:t>досыныңжауабынтыңдайбілугедағдыландыру</w:t>
            </w:r>
            <w:proofErr w:type="spellEnd"/>
          </w:p>
        </w:tc>
        <w:tc>
          <w:tcPr>
            <w:tcW w:w="2979" w:type="dxa"/>
            <w:gridSpan w:val="2"/>
            <w:tcBorders>
              <w:left w:val="single" w:sz="4" w:space="0" w:color="auto"/>
              <w:right w:val="single" w:sz="4" w:space="0" w:color="auto"/>
            </w:tcBorders>
          </w:tcPr>
          <w:p w14:paraId="70D8F00A" w14:textId="77777777" w:rsidR="00BE7797" w:rsidRPr="00DC2870" w:rsidRDefault="00BE7797" w:rsidP="004642C0">
            <w:pPr>
              <w:rPr>
                <w:rFonts w:ascii="Times New Roman" w:hAnsi="Times New Roman" w:cs="Times New Roman"/>
                <w:color w:val="000000"/>
                <w:lang w:val="kk-KZ"/>
              </w:rPr>
            </w:pPr>
            <w:r w:rsidRPr="00616E56">
              <w:rPr>
                <w:rFonts w:ascii="Times New Roman" w:eastAsia="Times New Roman" w:hAnsi="Times New Roman" w:cs="Times New Roman"/>
                <w:b/>
                <w:bCs/>
                <w:color w:val="000000"/>
                <w:sz w:val="24"/>
                <w:szCs w:val="24"/>
                <w:lang w:val="kk-KZ"/>
              </w:rPr>
              <w:t>Дидактикалық  ойын:</w:t>
            </w:r>
          </w:p>
          <w:p w14:paraId="4D7D9F0D" w14:textId="77777777" w:rsidR="00BE7797" w:rsidRPr="007F37DF" w:rsidRDefault="00BE7797" w:rsidP="004642C0">
            <w:pPr>
              <w:rPr>
                <w:rFonts w:ascii="Times New Roman" w:hAnsi="Times New Roman" w:cs="Times New Roman"/>
                <w:sz w:val="24"/>
                <w:szCs w:val="24"/>
                <w:lang w:val="kk-KZ"/>
              </w:rPr>
            </w:pPr>
            <w:r w:rsidRPr="007F37DF">
              <w:rPr>
                <w:rFonts w:ascii="Times New Roman" w:hAnsi="Times New Roman" w:cs="Times New Roman"/>
                <w:b/>
                <w:bCs/>
                <w:sz w:val="24"/>
                <w:szCs w:val="24"/>
                <w:lang w:val="kk-KZ"/>
              </w:rPr>
              <w:t>«Сиқырлы қапшық» </w:t>
            </w:r>
            <w:r w:rsidRPr="007F37DF">
              <w:rPr>
                <w:rFonts w:ascii="Times New Roman" w:hAnsi="Times New Roman" w:cs="Times New Roman"/>
                <w:b/>
                <w:bCs/>
                <w:sz w:val="24"/>
                <w:szCs w:val="24"/>
                <w:lang w:val="kk-KZ"/>
              </w:rPr>
              <w:br/>
              <w:t>Мақсаты:</w:t>
            </w:r>
            <w:r w:rsidRPr="007F37DF">
              <w:rPr>
                <w:rFonts w:ascii="Times New Roman" w:hAnsi="Times New Roman" w:cs="Times New Roman"/>
                <w:sz w:val="24"/>
                <w:szCs w:val="24"/>
                <w:lang w:val="kk-KZ"/>
              </w:rPr>
              <w:t xml:space="preserve"> заттарды белгілі бір қасиеттері бойынша салыстыруға, топтастыруға үйрету. </w:t>
            </w:r>
          </w:p>
        </w:tc>
        <w:tc>
          <w:tcPr>
            <w:tcW w:w="2555" w:type="dxa"/>
            <w:gridSpan w:val="2"/>
            <w:tcBorders>
              <w:left w:val="single" w:sz="4" w:space="0" w:color="auto"/>
            </w:tcBorders>
          </w:tcPr>
          <w:p w14:paraId="674B9375" w14:textId="77777777" w:rsidR="00BE7797" w:rsidRPr="00616E56" w:rsidRDefault="00BE7797" w:rsidP="004642C0">
            <w:pPr>
              <w:pStyle w:val="11"/>
              <w:rPr>
                <w:rFonts w:ascii="Times New Roman" w:hAnsi="Times New Roman"/>
                <w:b/>
                <w:color w:val="000000" w:themeColor="text1"/>
                <w:sz w:val="24"/>
                <w:szCs w:val="24"/>
              </w:rPr>
            </w:pPr>
            <w:r w:rsidRPr="00616E56">
              <w:rPr>
                <w:rFonts w:ascii="Times New Roman" w:hAnsi="Times New Roman"/>
                <w:b/>
                <w:bCs/>
                <w:color w:val="000000" w:themeColor="text1"/>
                <w:sz w:val="24"/>
                <w:szCs w:val="24"/>
                <w:lang w:val="kk-KZ"/>
              </w:rPr>
              <w:t>Дидактикалық  ойын:</w:t>
            </w:r>
          </w:p>
          <w:p w14:paraId="5964D242" w14:textId="77777777" w:rsidR="00BE7797" w:rsidRDefault="00BE7797" w:rsidP="004642C0">
            <w:pPr>
              <w:pStyle w:val="11"/>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«Бұл қай кезде болады»</w:t>
            </w:r>
          </w:p>
          <w:p w14:paraId="0BE31741" w14:textId="77777777" w:rsidR="00BE7797" w:rsidRPr="007F37DF" w:rsidRDefault="00BE7797" w:rsidP="004642C0">
            <w:pPr>
              <w:pStyle w:val="11"/>
              <w:rPr>
                <w:rFonts w:ascii="Times New Roman" w:hAnsi="Times New Roman"/>
                <w:b/>
                <w:color w:val="000000" w:themeColor="text1"/>
                <w:sz w:val="24"/>
                <w:szCs w:val="24"/>
                <w:lang w:val="kk-KZ"/>
              </w:rPr>
            </w:pPr>
            <w:r>
              <w:rPr>
                <w:rFonts w:ascii="Times New Roman" w:hAnsi="Times New Roman"/>
                <w:bCs/>
                <w:color w:val="000000" w:themeColor="text1"/>
                <w:sz w:val="24"/>
                <w:szCs w:val="24"/>
                <w:lang w:val="kk-KZ"/>
              </w:rPr>
              <w:t>Мақсаты: Баланың жыл мезгілері жайлы білімдерін тиянақтау, тілдерін жетілдіру.</w:t>
            </w:r>
          </w:p>
        </w:tc>
      </w:tr>
      <w:tr w:rsidR="00BE7797" w:rsidRPr="004642C0" w14:paraId="53E64559" w14:textId="77777777" w:rsidTr="004642C0">
        <w:trPr>
          <w:trHeight w:val="1399"/>
        </w:trPr>
        <w:tc>
          <w:tcPr>
            <w:tcW w:w="1698" w:type="dxa"/>
          </w:tcPr>
          <w:p w14:paraId="6E733272"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Ұйымдас тырылған </w:t>
            </w:r>
          </w:p>
          <w:p w14:paraId="54633473"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оқу қызметі</w:t>
            </w:r>
          </w:p>
        </w:tc>
        <w:tc>
          <w:tcPr>
            <w:tcW w:w="3259" w:type="dxa"/>
            <w:gridSpan w:val="3"/>
            <w:tcBorders>
              <w:right w:val="single" w:sz="4" w:space="0" w:color="auto"/>
            </w:tcBorders>
          </w:tcPr>
          <w:p w14:paraId="7CE0157C" w14:textId="77777777" w:rsidR="00BE7797" w:rsidRPr="00903B49" w:rsidRDefault="00BE7797" w:rsidP="004642C0">
            <w:pPr>
              <w:pStyle w:val="Default"/>
              <w:numPr>
                <w:ilvl w:val="0"/>
                <w:numId w:val="4"/>
              </w:numPr>
              <w:rPr>
                <w:b/>
              </w:rPr>
            </w:pPr>
            <w:r w:rsidRPr="005318A2">
              <w:rPr>
                <w:b/>
                <w:lang w:val="kk-KZ"/>
              </w:rPr>
              <w:t>Музыка</w:t>
            </w:r>
          </w:p>
          <w:p w14:paraId="3BA543F6" w14:textId="77777777" w:rsidR="00BE7797" w:rsidRPr="00903B49" w:rsidRDefault="00BE7797" w:rsidP="004642C0">
            <w:pPr>
              <w:spacing w:line="20" w:lineRule="atLeast"/>
              <w:rPr>
                <w:rFonts w:ascii="Times New Roman" w:hAnsi="Times New Roman" w:cs="Times New Roman"/>
                <w:sz w:val="24"/>
                <w:szCs w:val="24"/>
                <w:lang w:bidi="en-US"/>
              </w:rPr>
            </w:pPr>
            <w:proofErr w:type="spellStart"/>
            <w:r w:rsidRPr="00903B49">
              <w:rPr>
                <w:rFonts w:ascii="Times New Roman" w:eastAsia="Calibri" w:hAnsi="Times New Roman" w:cs="Times New Roman"/>
                <w:b/>
                <w:sz w:val="24"/>
                <w:szCs w:val="24"/>
                <w:lang w:bidi="en-US"/>
              </w:rPr>
              <w:t>Тақырыбы</w:t>
            </w:r>
            <w:proofErr w:type="spellEnd"/>
            <w:r w:rsidRPr="00903B49">
              <w:rPr>
                <w:rFonts w:ascii="Times New Roman" w:eastAsia="Calibri" w:hAnsi="Times New Roman" w:cs="Times New Roman"/>
                <w:b/>
                <w:sz w:val="24"/>
                <w:szCs w:val="24"/>
                <w:lang w:bidi="en-US"/>
              </w:rPr>
              <w:t xml:space="preserve">: </w:t>
            </w:r>
            <w:r w:rsidRPr="00903B49">
              <w:rPr>
                <w:rFonts w:ascii="Times New Roman" w:hAnsi="Times New Roman" w:cs="Times New Roman"/>
                <w:sz w:val="24"/>
                <w:szCs w:val="24"/>
                <w:lang w:bidi="en-US"/>
              </w:rPr>
              <w:t>«</w:t>
            </w:r>
            <w:proofErr w:type="spellStart"/>
            <w:r w:rsidRPr="00903B49">
              <w:rPr>
                <w:rFonts w:ascii="Times New Roman" w:hAnsi="Times New Roman" w:cs="Times New Roman"/>
                <w:sz w:val="24"/>
                <w:szCs w:val="24"/>
                <w:lang w:bidi="en-US"/>
              </w:rPr>
              <w:t>Жасылшыршажанында</w:t>
            </w:r>
            <w:proofErr w:type="spellEnd"/>
            <w:r w:rsidRPr="00903B49">
              <w:rPr>
                <w:rFonts w:ascii="Times New Roman" w:hAnsi="Times New Roman" w:cs="Times New Roman"/>
                <w:sz w:val="24"/>
                <w:szCs w:val="24"/>
                <w:lang w:bidi="en-US"/>
              </w:rPr>
              <w:t>»</w:t>
            </w:r>
          </w:p>
          <w:p w14:paraId="4E2D0F68" w14:textId="77777777" w:rsidR="00BE7797" w:rsidRPr="00903B49" w:rsidRDefault="00BE7797" w:rsidP="004642C0">
            <w:pPr>
              <w:spacing w:line="20" w:lineRule="atLeast"/>
              <w:ind w:right="-122"/>
              <w:rPr>
                <w:rFonts w:ascii="Times New Roman" w:hAnsi="Times New Roman" w:cs="Times New Roman"/>
                <w:sz w:val="24"/>
                <w:szCs w:val="24"/>
                <w:lang w:bidi="en-US"/>
              </w:rPr>
            </w:pPr>
            <w:proofErr w:type="spellStart"/>
            <w:r w:rsidRPr="00903B49">
              <w:rPr>
                <w:rFonts w:ascii="Times New Roman" w:eastAsia="Calibri" w:hAnsi="Times New Roman" w:cs="Times New Roman"/>
                <w:b/>
                <w:sz w:val="24"/>
                <w:szCs w:val="24"/>
                <w:lang w:bidi="en-US"/>
              </w:rPr>
              <w:t>Мақсаты</w:t>
            </w:r>
            <w:proofErr w:type="spellEnd"/>
            <w:r w:rsidRPr="00903B49">
              <w:rPr>
                <w:rFonts w:ascii="Times New Roman" w:eastAsia="Calibri" w:hAnsi="Times New Roman" w:cs="Times New Roman"/>
                <w:b/>
                <w:sz w:val="24"/>
                <w:szCs w:val="24"/>
                <w:lang w:bidi="en-US"/>
              </w:rPr>
              <w:t>:</w:t>
            </w:r>
          </w:p>
          <w:p w14:paraId="31B4D6DC" w14:textId="77777777" w:rsidR="00BE7797" w:rsidRPr="00205DD6" w:rsidRDefault="00BE7797" w:rsidP="004642C0">
            <w:pPr>
              <w:spacing w:line="20" w:lineRule="atLeast"/>
              <w:ind w:right="-122"/>
              <w:rPr>
                <w:rFonts w:ascii="Times New Roman" w:hAnsi="Times New Roman" w:cs="Times New Roman"/>
                <w:sz w:val="24"/>
                <w:szCs w:val="24"/>
                <w:lang w:val="kk-KZ" w:bidi="en-US"/>
              </w:rPr>
            </w:pPr>
            <w:proofErr w:type="spellStart"/>
            <w:r w:rsidRPr="00903B49">
              <w:rPr>
                <w:rFonts w:ascii="Times New Roman" w:hAnsi="Times New Roman" w:cs="Times New Roman"/>
                <w:sz w:val="24"/>
                <w:szCs w:val="24"/>
                <w:lang w:bidi="en-US"/>
              </w:rPr>
              <w:t>Мерекеліккөңіл</w:t>
            </w:r>
            <w:proofErr w:type="spellEnd"/>
            <w:r w:rsidRPr="00903B49">
              <w:rPr>
                <w:rFonts w:ascii="Times New Roman" w:hAnsi="Times New Roman" w:cs="Times New Roman"/>
                <w:sz w:val="24"/>
                <w:szCs w:val="24"/>
                <w:lang w:bidi="en-US"/>
              </w:rPr>
              <w:t xml:space="preserve"> – </w:t>
            </w:r>
            <w:proofErr w:type="spellStart"/>
            <w:proofErr w:type="gramStart"/>
            <w:r w:rsidRPr="00903B49">
              <w:rPr>
                <w:rFonts w:ascii="Times New Roman" w:hAnsi="Times New Roman" w:cs="Times New Roman"/>
                <w:sz w:val="24"/>
                <w:szCs w:val="24"/>
                <w:lang w:bidi="en-US"/>
              </w:rPr>
              <w:t>күйсыйлайотырып</w:t>
            </w:r>
            <w:proofErr w:type="spellEnd"/>
            <w:r w:rsidRPr="00903B49">
              <w:rPr>
                <w:rFonts w:ascii="Times New Roman" w:hAnsi="Times New Roman" w:cs="Times New Roman"/>
                <w:sz w:val="24"/>
                <w:szCs w:val="24"/>
                <w:lang w:bidi="en-US"/>
              </w:rPr>
              <w:t xml:space="preserve">,  </w:t>
            </w:r>
            <w:proofErr w:type="spellStart"/>
            <w:r w:rsidRPr="00903B49">
              <w:rPr>
                <w:rFonts w:ascii="Times New Roman" w:hAnsi="Times New Roman" w:cs="Times New Roman"/>
                <w:sz w:val="24"/>
                <w:szCs w:val="24"/>
                <w:lang w:bidi="en-US"/>
              </w:rPr>
              <w:t>белгіліәуенгеқимылдаржасауқабілеттерінанықтау</w:t>
            </w:r>
            <w:proofErr w:type="spellEnd"/>
            <w:proofErr w:type="gramEnd"/>
            <w:r w:rsidRPr="00903B49">
              <w:rPr>
                <w:rFonts w:ascii="Times New Roman" w:hAnsi="Times New Roman" w:cs="Times New Roman"/>
                <w:sz w:val="24"/>
                <w:szCs w:val="24"/>
                <w:lang w:bidi="en-US"/>
              </w:rPr>
              <w:t xml:space="preserve">.  </w:t>
            </w:r>
            <w:proofErr w:type="spellStart"/>
            <w:r w:rsidRPr="00903B49">
              <w:rPr>
                <w:rFonts w:ascii="Times New Roman" w:hAnsi="Times New Roman" w:cs="Times New Roman"/>
                <w:sz w:val="24"/>
                <w:szCs w:val="24"/>
                <w:lang w:bidi="en-US"/>
              </w:rPr>
              <w:t>Музыканытыңдап</w:t>
            </w:r>
            <w:proofErr w:type="spellEnd"/>
            <w:r w:rsidRPr="00903B49">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сезінудағдыларынбекіт</w:t>
            </w:r>
            <w:proofErr w:type="spellEnd"/>
            <w:r>
              <w:rPr>
                <w:rFonts w:ascii="Times New Roman" w:hAnsi="Times New Roman" w:cs="Times New Roman"/>
                <w:sz w:val="24"/>
                <w:szCs w:val="24"/>
                <w:lang w:val="kk-KZ" w:bidi="en-US"/>
              </w:rPr>
              <w:t>у</w:t>
            </w:r>
          </w:p>
          <w:p w14:paraId="01A373BE" w14:textId="77777777" w:rsidR="00BE7797" w:rsidRPr="00903B49" w:rsidRDefault="00BE7797" w:rsidP="004642C0">
            <w:pPr>
              <w:spacing w:line="20" w:lineRule="atLeast"/>
              <w:ind w:right="-122"/>
              <w:rPr>
                <w:rFonts w:ascii="Times New Roman" w:hAnsi="Times New Roman" w:cs="Times New Roman"/>
                <w:sz w:val="24"/>
                <w:szCs w:val="24"/>
                <w:lang w:bidi="en-US"/>
              </w:rPr>
            </w:pPr>
            <w:proofErr w:type="spellStart"/>
            <w:proofErr w:type="gramStart"/>
            <w:r w:rsidRPr="00903B49">
              <w:rPr>
                <w:rFonts w:ascii="Times New Roman" w:hAnsi="Times New Roman" w:cs="Times New Roman"/>
                <w:b/>
                <w:sz w:val="24"/>
                <w:szCs w:val="24"/>
                <w:lang w:bidi="en-US"/>
              </w:rPr>
              <w:t>Әнтыңдау:</w:t>
            </w:r>
            <w:r w:rsidRPr="00903B49">
              <w:rPr>
                <w:rFonts w:ascii="Times New Roman" w:hAnsi="Times New Roman" w:cs="Times New Roman"/>
                <w:sz w:val="24"/>
                <w:szCs w:val="24"/>
                <w:lang w:bidi="en-US"/>
              </w:rPr>
              <w:t>АққалаБ.Жұмабекова</w:t>
            </w:r>
            <w:proofErr w:type="spellEnd"/>
            <w:proofErr w:type="gramEnd"/>
          </w:p>
          <w:p w14:paraId="769BEDE0" w14:textId="77777777" w:rsidR="00BE7797" w:rsidRPr="00903B49" w:rsidRDefault="00BE7797" w:rsidP="004642C0">
            <w:pPr>
              <w:spacing w:line="20" w:lineRule="atLeast"/>
              <w:ind w:right="-122"/>
              <w:rPr>
                <w:rFonts w:ascii="Times New Roman" w:hAnsi="Times New Roman" w:cs="Times New Roman"/>
                <w:sz w:val="24"/>
                <w:szCs w:val="24"/>
                <w:lang w:bidi="en-US"/>
              </w:rPr>
            </w:pPr>
            <w:proofErr w:type="spellStart"/>
            <w:r w:rsidRPr="00903B49">
              <w:rPr>
                <w:rFonts w:ascii="Times New Roman" w:hAnsi="Times New Roman" w:cs="Times New Roman"/>
                <w:b/>
                <w:sz w:val="24"/>
                <w:szCs w:val="24"/>
                <w:lang w:bidi="en-US"/>
              </w:rPr>
              <w:t>Әнайту</w:t>
            </w:r>
            <w:proofErr w:type="spellEnd"/>
            <w:r w:rsidRPr="00903B49">
              <w:rPr>
                <w:rFonts w:ascii="Times New Roman" w:hAnsi="Times New Roman" w:cs="Times New Roman"/>
                <w:b/>
                <w:sz w:val="24"/>
                <w:szCs w:val="24"/>
                <w:lang w:bidi="en-US"/>
              </w:rPr>
              <w:t>:</w:t>
            </w:r>
            <w:r w:rsidRPr="00903B49">
              <w:rPr>
                <w:rFonts w:ascii="Times New Roman" w:hAnsi="Times New Roman" w:cs="Times New Roman"/>
                <w:sz w:val="24"/>
                <w:szCs w:val="24"/>
                <w:lang w:bidi="en-US"/>
              </w:rPr>
              <w:t xml:space="preserve"> «</w:t>
            </w:r>
            <w:proofErr w:type="spellStart"/>
            <w:r w:rsidRPr="00903B49">
              <w:rPr>
                <w:rFonts w:ascii="Times New Roman" w:hAnsi="Times New Roman" w:cs="Times New Roman"/>
                <w:sz w:val="24"/>
                <w:szCs w:val="24"/>
                <w:lang w:bidi="en-US"/>
              </w:rPr>
              <w:t>Қыскүні</w:t>
            </w:r>
            <w:proofErr w:type="spellEnd"/>
            <w:r w:rsidRPr="00903B49">
              <w:rPr>
                <w:rFonts w:ascii="Times New Roman" w:hAnsi="Times New Roman" w:cs="Times New Roman"/>
                <w:sz w:val="24"/>
                <w:szCs w:val="24"/>
                <w:lang w:bidi="en-US"/>
              </w:rPr>
              <w:t>» (</w:t>
            </w:r>
            <w:proofErr w:type="spellStart"/>
            <w:r w:rsidRPr="00903B49">
              <w:rPr>
                <w:rFonts w:ascii="Times New Roman" w:hAnsi="Times New Roman" w:cs="Times New Roman"/>
                <w:sz w:val="24"/>
                <w:szCs w:val="24"/>
                <w:lang w:bidi="en-US"/>
              </w:rPr>
              <w:t>зерекботақанжинағынан</w:t>
            </w:r>
            <w:proofErr w:type="spellEnd"/>
            <w:r w:rsidRPr="00903B49">
              <w:rPr>
                <w:rFonts w:ascii="Times New Roman" w:hAnsi="Times New Roman" w:cs="Times New Roman"/>
                <w:sz w:val="24"/>
                <w:szCs w:val="24"/>
                <w:lang w:bidi="en-US"/>
              </w:rPr>
              <w:t>)</w:t>
            </w:r>
          </w:p>
          <w:p w14:paraId="5701B0DF" w14:textId="77777777" w:rsidR="00BE7797" w:rsidRPr="00903B49" w:rsidRDefault="00BE7797" w:rsidP="004642C0">
            <w:pPr>
              <w:spacing w:line="20" w:lineRule="atLeast"/>
              <w:rPr>
                <w:rFonts w:ascii="Times New Roman" w:hAnsi="Times New Roman" w:cs="Times New Roman"/>
                <w:b/>
                <w:sz w:val="24"/>
                <w:szCs w:val="24"/>
                <w:lang w:bidi="en-US"/>
              </w:rPr>
            </w:pPr>
            <w:proofErr w:type="spellStart"/>
            <w:r w:rsidRPr="00903B49">
              <w:rPr>
                <w:rFonts w:ascii="Times New Roman" w:hAnsi="Times New Roman" w:cs="Times New Roman"/>
                <w:b/>
                <w:sz w:val="24"/>
                <w:szCs w:val="24"/>
                <w:lang w:bidi="en-US"/>
              </w:rPr>
              <w:lastRenderedPageBreak/>
              <w:t>Әуенді-ырғақты</w:t>
            </w:r>
            <w:proofErr w:type="spellEnd"/>
          </w:p>
          <w:p w14:paraId="76EB422F" w14:textId="77777777" w:rsidR="00BE7797" w:rsidRPr="00903B49" w:rsidRDefault="00BE7797" w:rsidP="004642C0">
            <w:pPr>
              <w:spacing w:line="20" w:lineRule="atLeast"/>
              <w:jc w:val="both"/>
              <w:rPr>
                <w:rFonts w:ascii="Times New Roman" w:eastAsia="Calibri" w:hAnsi="Times New Roman" w:cs="Times New Roman"/>
                <w:sz w:val="24"/>
                <w:szCs w:val="24"/>
                <w:lang w:bidi="en-US"/>
              </w:rPr>
            </w:pPr>
            <w:proofErr w:type="spellStart"/>
            <w:r w:rsidRPr="00903B49">
              <w:rPr>
                <w:rFonts w:ascii="Times New Roman" w:hAnsi="Times New Roman" w:cs="Times New Roman"/>
                <w:b/>
                <w:sz w:val="24"/>
                <w:szCs w:val="24"/>
                <w:lang w:bidi="en-US"/>
              </w:rPr>
              <w:t>қимылдар</w:t>
            </w:r>
            <w:proofErr w:type="spellEnd"/>
            <w:r w:rsidRPr="00903B49">
              <w:rPr>
                <w:rFonts w:ascii="Times New Roman" w:hAnsi="Times New Roman" w:cs="Times New Roman"/>
                <w:b/>
                <w:sz w:val="24"/>
                <w:szCs w:val="24"/>
                <w:lang w:bidi="en-US"/>
              </w:rPr>
              <w:t xml:space="preserve">, </w:t>
            </w:r>
            <w:proofErr w:type="spellStart"/>
            <w:r w:rsidRPr="00903B49">
              <w:rPr>
                <w:rFonts w:ascii="Times New Roman" w:hAnsi="Times New Roman" w:cs="Times New Roman"/>
                <w:b/>
                <w:sz w:val="24"/>
                <w:szCs w:val="24"/>
                <w:lang w:bidi="en-US"/>
              </w:rPr>
              <w:t>ойындар</w:t>
            </w:r>
            <w:proofErr w:type="spellEnd"/>
            <w:r w:rsidRPr="00903B49">
              <w:rPr>
                <w:rFonts w:ascii="Times New Roman" w:hAnsi="Times New Roman" w:cs="Times New Roman"/>
                <w:b/>
                <w:sz w:val="24"/>
                <w:szCs w:val="24"/>
                <w:lang w:bidi="en-US"/>
              </w:rPr>
              <w:t>:</w:t>
            </w:r>
          </w:p>
          <w:p w14:paraId="38219E94" w14:textId="104C024C" w:rsidR="00BE7797" w:rsidRPr="0026002A" w:rsidRDefault="00BE7797" w:rsidP="0026002A">
            <w:pPr>
              <w:spacing w:line="20" w:lineRule="atLeast"/>
              <w:rPr>
                <w:rFonts w:ascii="Times New Roman" w:hAnsi="Times New Roman" w:cs="Times New Roman"/>
                <w:sz w:val="24"/>
                <w:szCs w:val="24"/>
                <w:lang w:bidi="en-US"/>
              </w:rPr>
            </w:pPr>
            <w:r w:rsidRPr="00903B49">
              <w:rPr>
                <w:rFonts w:ascii="Times New Roman" w:hAnsi="Times New Roman" w:cs="Times New Roman"/>
                <w:sz w:val="24"/>
                <w:szCs w:val="24"/>
                <w:lang w:bidi="en-US"/>
              </w:rPr>
              <w:t>«</w:t>
            </w:r>
            <w:proofErr w:type="spellStart"/>
            <w:proofErr w:type="gramStart"/>
            <w:r w:rsidRPr="00903B49">
              <w:rPr>
                <w:rFonts w:ascii="Times New Roman" w:hAnsi="Times New Roman" w:cs="Times New Roman"/>
                <w:sz w:val="24"/>
                <w:szCs w:val="24"/>
                <w:lang w:bidi="en-US"/>
              </w:rPr>
              <w:t>Ұлпақарлар»биі</w:t>
            </w:r>
            <w:proofErr w:type="spellEnd"/>
            <w:proofErr w:type="gramEnd"/>
          </w:p>
          <w:p w14:paraId="7CCD57F2"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6CB3EA5A" w14:textId="77777777" w:rsidR="00BE7797" w:rsidRPr="00205DD6"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5318A2">
              <w:rPr>
                <w:rFonts w:ascii="Times New Roman" w:hAnsi="Times New Roman" w:cs="Times New Roman"/>
                <w:sz w:val="24"/>
                <w:szCs w:val="24"/>
                <w:lang w:val="kk-KZ"/>
              </w:rPr>
              <w:t xml:space="preserve"> ырғақты қимылды әуенге ілісе </w:t>
            </w:r>
            <w:r w:rsidRPr="00205DD6">
              <w:rPr>
                <w:rFonts w:ascii="Times New Roman" w:hAnsi="Times New Roman" w:cs="Times New Roman"/>
                <w:sz w:val="24"/>
                <w:szCs w:val="24"/>
                <w:lang w:val="kk-KZ"/>
              </w:rPr>
              <w:t>жасауды.</w:t>
            </w:r>
          </w:p>
          <w:p w14:paraId="4D32803F" w14:textId="77777777" w:rsidR="00BE7797" w:rsidRPr="00205DD6" w:rsidRDefault="00BE7797" w:rsidP="004642C0">
            <w:pPr>
              <w:rPr>
                <w:rFonts w:ascii="Times New Roman" w:hAnsi="Times New Roman" w:cs="Times New Roman"/>
                <w:sz w:val="24"/>
                <w:szCs w:val="24"/>
                <w:lang w:val="kk-KZ"/>
              </w:rPr>
            </w:pPr>
            <w:r w:rsidRPr="00205DD6">
              <w:rPr>
                <w:rFonts w:ascii="Times New Roman" w:hAnsi="Times New Roman" w:cs="Times New Roman"/>
                <w:b/>
                <w:sz w:val="24"/>
                <w:szCs w:val="24"/>
                <w:lang w:val="kk-KZ"/>
              </w:rPr>
              <w:t>Түсінеді :</w:t>
            </w:r>
            <w:r w:rsidRPr="00205DD6">
              <w:rPr>
                <w:rFonts w:ascii="Times New Roman" w:hAnsi="Times New Roman" w:cs="Times New Roman"/>
                <w:sz w:val="24"/>
                <w:szCs w:val="24"/>
                <w:lang w:val="kk-KZ"/>
              </w:rPr>
              <w:t xml:space="preserve"> Әнді әуенге қосып айту керектігін</w:t>
            </w:r>
          </w:p>
          <w:p w14:paraId="256ECCFA" w14:textId="77777777" w:rsidR="00BE7797" w:rsidRPr="00205DD6" w:rsidRDefault="00BE7797" w:rsidP="004642C0">
            <w:pPr>
              <w:rPr>
                <w:rFonts w:ascii="Times New Roman" w:hAnsi="Times New Roman" w:cs="Times New Roman"/>
                <w:b/>
                <w:sz w:val="24"/>
                <w:szCs w:val="24"/>
                <w:lang w:val="kk-KZ"/>
              </w:rPr>
            </w:pPr>
            <w:r w:rsidRPr="00205DD6">
              <w:rPr>
                <w:rFonts w:ascii="Times New Roman" w:hAnsi="Times New Roman" w:cs="Times New Roman"/>
                <w:b/>
                <w:sz w:val="24"/>
                <w:szCs w:val="24"/>
                <w:lang w:val="kk-KZ"/>
              </w:rPr>
              <w:t>Қолданады:</w:t>
            </w:r>
            <w:r w:rsidRPr="00205DD6">
              <w:rPr>
                <w:rFonts w:ascii="Times New Roman" w:hAnsi="Times New Roman" w:cs="Times New Roman"/>
                <w:sz w:val="24"/>
                <w:szCs w:val="24"/>
                <w:lang w:val="kk-KZ"/>
              </w:rPr>
              <w:t xml:space="preserve"> Әуенге сәйкес қимылдар жасау дағдыларын</w:t>
            </w:r>
          </w:p>
          <w:p w14:paraId="26BA4F5D" w14:textId="77777777" w:rsidR="00BE7797" w:rsidRPr="005318A2" w:rsidRDefault="00BE7797" w:rsidP="004642C0">
            <w:pPr>
              <w:rPr>
                <w:rFonts w:ascii="Times New Roman" w:hAnsi="Times New Roman" w:cs="Times New Roman"/>
                <w:sz w:val="24"/>
                <w:szCs w:val="24"/>
                <w:lang w:val="kk-KZ"/>
              </w:rPr>
            </w:pPr>
          </w:p>
          <w:p w14:paraId="548373A2" w14:textId="77777777" w:rsidR="00BE7797" w:rsidRPr="00155C03" w:rsidRDefault="00BE7797" w:rsidP="004642C0">
            <w:pPr>
              <w:ind w:right="-108"/>
              <w:rPr>
                <w:rFonts w:ascii="Times New Roman" w:eastAsia="Calibri" w:hAnsi="Times New Roman" w:cs="Times New Roman"/>
                <w:b/>
                <w:sz w:val="24"/>
                <w:szCs w:val="24"/>
                <w:lang w:val="kk-KZ"/>
              </w:rPr>
            </w:pPr>
            <w:r w:rsidRPr="005318A2">
              <w:rPr>
                <w:rFonts w:ascii="Times New Roman" w:hAnsi="Times New Roman" w:cs="Times New Roman"/>
                <w:b/>
                <w:sz w:val="24"/>
                <w:szCs w:val="24"/>
                <w:lang w:val="kk-KZ"/>
              </w:rPr>
              <w:t xml:space="preserve">2.Сөйлеуді дамыту: </w:t>
            </w:r>
            <w:r w:rsidRPr="00155C03">
              <w:rPr>
                <w:rFonts w:ascii="Times New Roman" w:eastAsia="Calibri" w:hAnsi="Times New Roman" w:cs="Times New Roman"/>
                <w:b/>
                <w:sz w:val="24"/>
                <w:szCs w:val="24"/>
                <w:lang w:val="kk-KZ"/>
              </w:rPr>
              <w:t>Тақырыбы:</w:t>
            </w:r>
            <w:r w:rsidRPr="000C241C">
              <w:rPr>
                <w:rFonts w:ascii="Times New Roman" w:eastAsia="Calibri" w:hAnsi="Times New Roman" w:cs="Times New Roman"/>
                <w:bCs/>
                <w:sz w:val="24"/>
                <w:szCs w:val="24"/>
                <w:lang w:val="kk-KZ"/>
              </w:rPr>
              <w:t xml:space="preserve">Жасыл шырша жанында  </w:t>
            </w:r>
          </w:p>
          <w:p w14:paraId="51F7E751" w14:textId="77777777" w:rsidR="00BE7797"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p>
          <w:p w14:paraId="2E71E39F" w14:textId="77777777" w:rsidR="00BE7797" w:rsidRPr="00155C03" w:rsidRDefault="00BE7797" w:rsidP="004642C0">
            <w:pPr>
              <w:rPr>
                <w:rFonts w:ascii="Times New Roman" w:hAnsi="Times New Roman" w:cs="Times New Roman"/>
                <w:sz w:val="24"/>
                <w:szCs w:val="24"/>
                <w:lang w:val="kk-KZ"/>
              </w:rPr>
            </w:pPr>
            <w:r w:rsidRPr="000C241C">
              <w:rPr>
                <w:rFonts w:ascii="Times New Roman" w:hAnsi="Times New Roman" w:cs="Times New Roman"/>
                <w:sz w:val="24"/>
                <w:szCs w:val="24"/>
                <w:lang w:val="kk-KZ"/>
              </w:rPr>
              <w:t>А. Асылбековтың «Жасыл шырша жанында»  өлеңімен таныстыра  отырып, өлең жолдарының мазмұнын түсіне білу қабілетін дамыту.</w:t>
            </w:r>
          </w:p>
          <w:p w14:paraId="62361264"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Дидактикалық ойын:</w:t>
            </w:r>
          </w:p>
          <w:p w14:paraId="4F6C790B"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sz w:val="24"/>
                <w:szCs w:val="24"/>
                <w:lang w:val="kk-KZ"/>
              </w:rPr>
              <w:t>«Қайсысы неге ұқсайды?»</w:t>
            </w:r>
          </w:p>
          <w:p w14:paraId="0F6C785C" w14:textId="77777777" w:rsidR="00BE7797" w:rsidRPr="00155C03" w:rsidRDefault="00BE7797" w:rsidP="004642C0">
            <w:pPr>
              <w:rPr>
                <w:rFonts w:ascii="Times New Roman" w:hAnsi="Times New Roman" w:cs="Times New Roman"/>
                <w:sz w:val="24"/>
                <w:szCs w:val="24"/>
                <w:lang w:val="kk-KZ"/>
              </w:rPr>
            </w:pPr>
          </w:p>
          <w:p w14:paraId="4F522156" w14:textId="77777777" w:rsidR="00BE7797" w:rsidRPr="005318A2" w:rsidRDefault="00BE7797" w:rsidP="004642C0">
            <w:pPr>
              <w:rPr>
                <w:rFonts w:ascii="Times New Roman" w:hAnsi="Times New Roman" w:cs="Times New Roman"/>
                <w:b/>
                <w:sz w:val="24"/>
                <w:szCs w:val="24"/>
                <w:lang w:val="kk-KZ"/>
              </w:rPr>
            </w:pPr>
          </w:p>
          <w:p w14:paraId="1CD5B7C3"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w:t>
            </w:r>
            <w:r>
              <w:rPr>
                <w:rFonts w:ascii="Times New Roman" w:hAnsi="Times New Roman" w:cs="Times New Roman"/>
                <w:b/>
                <w:sz w:val="24"/>
                <w:szCs w:val="24"/>
                <w:lang w:val="kk-KZ"/>
              </w:rPr>
              <w:t>3.</w:t>
            </w:r>
            <w:r w:rsidRPr="005318A2">
              <w:rPr>
                <w:rFonts w:ascii="Times New Roman" w:hAnsi="Times New Roman" w:cs="Times New Roman"/>
                <w:b/>
                <w:sz w:val="24"/>
                <w:szCs w:val="24"/>
                <w:lang w:val="kk-KZ"/>
              </w:rPr>
              <w:t xml:space="preserve"> Сурет салу</w:t>
            </w:r>
          </w:p>
          <w:p w14:paraId="4DF76D4F" w14:textId="77777777" w:rsidR="00BE7797" w:rsidRDefault="00BE7797" w:rsidP="004642C0">
            <w:pPr>
              <w:rPr>
                <w:rFonts w:ascii="Times New Roman" w:eastAsia="Calibri" w:hAnsi="Times New Roman" w:cs="Times New Roman"/>
                <w:bCs/>
                <w:sz w:val="24"/>
                <w:szCs w:val="24"/>
                <w:lang w:val="kk-KZ" w:bidi="en-US"/>
              </w:rPr>
            </w:pPr>
            <w:r>
              <w:rPr>
                <w:rFonts w:ascii="Times New Roman" w:eastAsia="Calibri" w:hAnsi="Times New Roman" w:cs="Times New Roman"/>
                <w:bCs/>
                <w:sz w:val="24"/>
                <w:szCs w:val="24"/>
                <w:lang w:val="kk-KZ" w:bidi="en-US"/>
              </w:rPr>
              <w:t>«</w:t>
            </w:r>
            <w:r w:rsidRPr="002F1B25">
              <w:rPr>
                <w:rFonts w:ascii="Times New Roman" w:eastAsia="Calibri" w:hAnsi="Times New Roman" w:cs="Times New Roman"/>
                <w:bCs/>
                <w:sz w:val="24"/>
                <w:szCs w:val="24"/>
                <w:lang w:val="kk-KZ" w:bidi="en-US"/>
              </w:rPr>
              <w:t>Жа</w:t>
            </w:r>
            <w:r>
              <w:rPr>
                <w:rFonts w:ascii="Times New Roman" w:eastAsia="Calibri" w:hAnsi="Times New Roman" w:cs="Times New Roman"/>
                <w:bCs/>
                <w:sz w:val="24"/>
                <w:szCs w:val="24"/>
                <w:lang w:val="kk-KZ" w:bidi="en-US"/>
              </w:rPr>
              <w:t>сыл шырша жанында»,</w:t>
            </w:r>
          </w:p>
          <w:p w14:paraId="282955C1" w14:textId="77777777" w:rsidR="00BE7797" w:rsidRPr="002F1B25" w:rsidRDefault="00BE7797" w:rsidP="004642C0">
            <w:pPr>
              <w:rPr>
                <w:rFonts w:ascii="Times New Roman" w:hAnsi="Times New Roman" w:cs="Times New Roman"/>
                <w:sz w:val="24"/>
                <w:szCs w:val="24"/>
                <w:lang w:val="kk-KZ" w:bidi="en-US"/>
              </w:rPr>
            </w:pPr>
            <w:r w:rsidRPr="007D18E1">
              <w:rPr>
                <w:rFonts w:ascii="Times New Roman" w:hAnsi="Times New Roman" w:cs="Times New Roman"/>
                <w:sz w:val="24"/>
                <w:szCs w:val="24"/>
                <w:lang w:val="kk-KZ" w:bidi="en-US"/>
              </w:rPr>
              <w:t>«Шырша шамдары»</w:t>
            </w:r>
          </w:p>
          <w:p w14:paraId="54CB8FB9" w14:textId="77777777" w:rsidR="00BE7797" w:rsidRPr="002F1B25" w:rsidRDefault="00BE7797" w:rsidP="004642C0">
            <w:pPr>
              <w:rPr>
                <w:rFonts w:ascii="Times New Roman" w:hAnsi="Times New Roman" w:cs="Times New Roman"/>
                <w:sz w:val="24"/>
                <w:szCs w:val="24"/>
                <w:lang w:val="kk-KZ" w:bidi="en-US"/>
              </w:rPr>
            </w:pPr>
            <w:r w:rsidRPr="002F1B25">
              <w:rPr>
                <w:rFonts w:ascii="Times New Roman" w:hAnsi="Times New Roman" w:cs="Times New Roman"/>
                <w:b/>
                <w:sz w:val="24"/>
                <w:szCs w:val="24"/>
                <w:lang w:val="kk-KZ" w:bidi="en-US"/>
              </w:rPr>
              <w:t>Мақсаты:</w:t>
            </w:r>
            <w:r w:rsidRPr="002F1B25">
              <w:rPr>
                <w:rFonts w:ascii="Times New Roman" w:hAnsi="Times New Roman" w:cs="Times New Roman"/>
                <w:sz w:val="24"/>
                <w:szCs w:val="24"/>
                <w:lang w:val="kk-KZ" w:bidi="en-US"/>
              </w:rPr>
              <w:t xml:space="preserve"> А. Асылбековтың «Жасыл шырша жанында»  өлеңімен таныстыра  отырып, өлең жолдарының мазмұнын түсіне білу </w:t>
            </w:r>
            <w:r w:rsidRPr="002F1B25">
              <w:rPr>
                <w:rFonts w:ascii="Times New Roman" w:hAnsi="Times New Roman" w:cs="Times New Roman"/>
                <w:sz w:val="24"/>
                <w:szCs w:val="24"/>
                <w:lang w:val="kk-KZ" w:bidi="en-US"/>
              </w:rPr>
              <w:lastRenderedPageBreak/>
              <w:t>қабілетін дамыту.</w:t>
            </w:r>
            <w:r>
              <w:rPr>
                <w:rFonts w:ascii="Times New Roman" w:hAnsi="Times New Roman" w:cs="Times New Roman"/>
                <w:sz w:val="24"/>
                <w:szCs w:val="24"/>
                <w:lang w:val="kk-KZ"/>
              </w:rPr>
              <w:t xml:space="preserve"> Шыршаны әшекейлеу үшін мақталы таяқшамен сурет салу әдістерін үйрету</w:t>
            </w:r>
          </w:p>
          <w:p w14:paraId="20559868" w14:textId="77777777" w:rsidR="00BE7797" w:rsidRPr="002F1B25" w:rsidRDefault="00BE7797" w:rsidP="004642C0">
            <w:pPr>
              <w:rPr>
                <w:rFonts w:ascii="Times New Roman" w:hAnsi="Times New Roman" w:cs="Times New Roman"/>
                <w:b/>
                <w:sz w:val="24"/>
                <w:szCs w:val="24"/>
                <w:lang w:val="kk-KZ" w:bidi="en-US"/>
              </w:rPr>
            </w:pPr>
            <w:r w:rsidRPr="002F1B25">
              <w:rPr>
                <w:rFonts w:ascii="Times New Roman" w:hAnsi="Times New Roman" w:cs="Times New Roman"/>
                <w:b/>
                <w:sz w:val="24"/>
                <w:szCs w:val="24"/>
                <w:lang w:val="kk-KZ" w:bidi="en-US"/>
              </w:rPr>
              <w:t>Дидактикалық ойын:</w:t>
            </w:r>
          </w:p>
          <w:p w14:paraId="0EC48C5A" w14:textId="77777777" w:rsidR="00BE7797" w:rsidRDefault="00BE7797" w:rsidP="004642C0">
            <w:pPr>
              <w:rPr>
                <w:rFonts w:ascii="Times New Roman" w:hAnsi="Times New Roman" w:cs="Times New Roman"/>
                <w:sz w:val="24"/>
                <w:szCs w:val="24"/>
                <w:lang w:val="kk-KZ" w:bidi="en-US"/>
              </w:rPr>
            </w:pPr>
            <w:r w:rsidRPr="002F1B25">
              <w:rPr>
                <w:rFonts w:ascii="Times New Roman" w:hAnsi="Times New Roman" w:cs="Times New Roman"/>
                <w:sz w:val="24"/>
                <w:szCs w:val="24"/>
                <w:lang w:val="kk-KZ" w:bidi="en-US"/>
              </w:rPr>
              <w:t>«Қайсысы неге ұқсайды?»</w:t>
            </w:r>
          </w:p>
          <w:p w14:paraId="2548FF83" w14:textId="77777777" w:rsidR="00BE7797" w:rsidRPr="002F1B25" w:rsidRDefault="00BE7797" w:rsidP="004642C0">
            <w:pPr>
              <w:rPr>
                <w:rFonts w:ascii="Times New Roman" w:hAnsi="Times New Roman" w:cs="Times New Roman"/>
                <w:b/>
                <w:sz w:val="24"/>
                <w:szCs w:val="24"/>
                <w:lang w:val="kk-KZ" w:bidi="en-US"/>
              </w:rPr>
            </w:pPr>
            <w:r>
              <w:rPr>
                <w:rFonts w:ascii="Times New Roman" w:hAnsi="Times New Roman" w:cs="Times New Roman"/>
                <w:sz w:val="24"/>
                <w:szCs w:val="24"/>
                <w:lang w:val="kk-KZ" w:bidi="en-US"/>
              </w:rPr>
              <w:t>«Қайда не өседі?</w:t>
            </w:r>
          </w:p>
          <w:p w14:paraId="7C7EFB82" w14:textId="77777777" w:rsidR="00BE7797" w:rsidRDefault="00BE7797" w:rsidP="004642C0">
            <w:pPr>
              <w:autoSpaceDE w:val="0"/>
              <w:autoSpaceDN w:val="0"/>
              <w:adjustRightInd w:val="0"/>
              <w:rPr>
                <w:rFonts w:ascii="Times New Roman" w:hAnsi="Times New Roman" w:cs="Times New Roman"/>
                <w:b/>
                <w:sz w:val="24"/>
                <w:szCs w:val="24"/>
                <w:lang w:val="kk-KZ"/>
              </w:rPr>
            </w:pPr>
            <w:r w:rsidRPr="005318A2">
              <w:rPr>
                <w:rFonts w:ascii="Times New Roman" w:hAnsi="Times New Roman" w:cs="Times New Roman"/>
                <w:b/>
                <w:sz w:val="24"/>
                <w:szCs w:val="24"/>
                <w:lang w:val="kk-KZ"/>
              </w:rPr>
              <w:t>Әдіс тәсілі:</w:t>
            </w:r>
            <w:r>
              <w:rPr>
                <w:rFonts w:ascii="Times New Roman" w:hAnsi="Times New Roman" w:cs="Times New Roman"/>
                <w:sz w:val="24"/>
                <w:szCs w:val="24"/>
                <w:lang w:val="kk-KZ"/>
              </w:rPr>
              <w:t>Тәй-тәй технологиясы.</w:t>
            </w:r>
          </w:p>
          <w:p w14:paraId="2E83AFE6" w14:textId="77777777" w:rsidR="00BE7797" w:rsidRPr="000B45DB" w:rsidRDefault="00BE7797" w:rsidP="004642C0">
            <w:pPr>
              <w:autoSpaceDE w:val="0"/>
              <w:autoSpaceDN w:val="0"/>
              <w:adjustRightInd w:val="0"/>
              <w:rPr>
                <w:rFonts w:ascii="Times New Roman" w:hAnsi="Times New Roman" w:cs="Times New Roman"/>
                <w:color w:val="000000"/>
                <w:sz w:val="24"/>
                <w:szCs w:val="24"/>
                <w:lang w:val="kk-KZ"/>
              </w:rPr>
            </w:pPr>
            <w:r w:rsidRPr="005318A2">
              <w:rPr>
                <w:rFonts w:ascii="Times New Roman" w:hAnsi="Times New Roman" w:cs="Times New Roman"/>
                <w:b/>
                <w:sz w:val="24"/>
                <w:szCs w:val="24"/>
                <w:lang w:val="kk-KZ"/>
              </w:rPr>
              <w:t>Құрал-жабдықтар</w:t>
            </w:r>
            <w:r>
              <w:rPr>
                <w:rFonts w:ascii="Times New Roman" w:hAnsi="Times New Roman" w:cs="Times New Roman"/>
                <w:b/>
                <w:sz w:val="24"/>
                <w:szCs w:val="24"/>
                <w:lang w:val="kk-KZ"/>
              </w:rPr>
              <w:t xml:space="preserve">:  ақ </w:t>
            </w:r>
            <w:r w:rsidRPr="000B45DB">
              <w:rPr>
                <w:rFonts w:ascii="Times New Roman" w:hAnsi="Times New Roman" w:cs="Times New Roman"/>
                <w:sz w:val="24"/>
                <w:szCs w:val="24"/>
                <w:lang w:val="kk-KZ"/>
              </w:rPr>
              <w:t>қағаз,гуащь,</w:t>
            </w:r>
            <w:r>
              <w:rPr>
                <w:rFonts w:ascii="Times New Roman" w:hAnsi="Times New Roman" w:cs="Times New Roman"/>
                <w:sz w:val="24"/>
                <w:szCs w:val="24"/>
                <w:lang w:val="kk-KZ"/>
              </w:rPr>
              <w:t xml:space="preserve"> мақталы таяқша,</w:t>
            </w:r>
            <w:r w:rsidRPr="000B45DB">
              <w:rPr>
                <w:rFonts w:ascii="Times New Roman" w:hAnsi="Times New Roman" w:cs="Times New Roman"/>
                <w:sz w:val="24"/>
                <w:szCs w:val="24"/>
                <w:lang w:val="kk-KZ"/>
              </w:rPr>
              <w:t>тақырыпқа</w:t>
            </w:r>
            <w:r>
              <w:rPr>
                <w:rFonts w:ascii="Times New Roman" w:hAnsi="Times New Roman" w:cs="Times New Roman"/>
                <w:sz w:val="24"/>
                <w:szCs w:val="24"/>
                <w:lang w:val="kk-KZ"/>
              </w:rPr>
              <w:t xml:space="preserve"> байланысты</w:t>
            </w:r>
            <w:r w:rsidRPr="000B45DB">
              <w:rPr>
                <w:rFonts w:ascii="Times New Roman" w:hAnsi="Times New Roman" w:cs="Times New Roman"/>
                <w:sz w:val="24"/>
                <w:szCs w:val="24"/>
                <w:lang w:val="kk-KZ"/>
              </w:rPr>
              <w:t xml:space="preserve"> суреттер</w:t>
            </w:r>
            <w:r>
              <w:rPr>
                <w:rFonts w:ascii="Times New Roman" w:hAnsi="Times New Roman" w:cs="Times New Roman"/>
                <w:sz w:val="24"/>
                <w:szCs w:val="24"/>
                <w:lang w:val="kk-KZ"/>
              </w:rPr>
              <w:t>.</w:t>
            </w:r>
          </w:p>
          <w:p w14:paraId="0CFFE632"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Күтілетін нәтиже:</w:t>
            </w:r>
          </w:p>
          <w:p w14:paraId="502EC542" w14:textId="77777777" w:rsidR="00BE7797" w:rsidRPr="009E7280"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Pr>
                <w:rFonts w:ascii="Times New Roman" w:hAnsi="Times New Roman" w:cs="Times New Roman"/>
                <w:sz w:val="24"/>
                <w:szCs w:val="24"/>
                <w:lang w:val="kk-KZ"/>
              </w:rPr>
              <w:t>өлең жолындағы дауысты және дауыссыз дыбыстарды анық айтуды</w:t>
            </w:r>
          </w:p>
          <w:p w14:paraId="2D525E8D" w14:textId="77777777" w:rsidR="00BE7797" w:rsidRPr="009E7280"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9E7280">
              <w:rPr>
                <w:rFonts w:ascii="Times New Roman" w:hAnsi="Times New Roman" w:cs="Times New Roman"/>
                <w:sz w:val="24"/>
                <w:szCs w:val="24"/>
                <w:lang w:val="kk-KZ"/>
              </w:rPr>
              <w:t>сөйлеу әдебінің сәйкес түрлерін дұрыс қолданады.</w:t>
            </w:r>
          </w:p>
          <w:p w14:paraId="4C021E70"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sidRPr="009E7280">
              <w:rPr>
                <w:rFonts w:ascii="Times New Roman" w:hAnsi="Times New Roman" w:cs="Times New Roman"/>
                <w:sz w:val="24"/>
                <w:szCs w:val="24"/>
                <w:lang w:val="kk-KZ"/>
              </w:rPr>
              <w:t>сурет салудың дәстүрден тыс техникасына  қызығушылық танытып қолданады.</w:t>
            </w:r>
          </w:p>
        </w:tc>
        <w:tc>
          <w:tcPr>
            <w:tcW w:w="3121" w:type="dxa"/>
            <w:gridSpan w:val="4"/>
            <w:tcBorders>
              <w:left w:val="single" w:sz="4" w:space="0" w:color="auto"/>
            </w:tcBorders>
          </w:tcPr>
          <w:p w14:paraId="08569904" w14:textId="583A44BE" w:rsidR="00BE7797" w:rsidRPr="005318A2"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0026002A">
              <w:rPr>
                <w:rFonts w:ascii="Times New Roman" w:hAnsi="Times New Roman" w:cs="Times New Roman"/>
                <w:b/>
                <w:sz w:val="24"/>
                <w:szCs w:val="24"/>
                <w:lang w:val="kk-KZ"/>
              </w:rPr>
              <w:t>Қ</w:t>
            </w:r>
            <w:r w:rsidR="00802328">
              <w:rPr>
                <w:rFonts w:ascii="Times New Roman" w:hAnsi="Times New Roman" w:cs="Times New Roman"/>
                <w:b/>
                <w:sz w:val="24"/>
                <w:szCs w:val="24"/>
                <w:lang w:val="kk-KZ"/>
              </w:rPr>
              <w:t xml:space="preserve">арапайым математикалық ұғымдарды қалыптастыру </w:t>
            </w:r>
          </w:p>
          <w:p w14:paraId="7D38D842" w14:textId="77777777" w:rsidR="00BE7797" w:rsidRDefault="00BE7797" w:rsidP="004642C0">
            <w:pPr>
              <w:rPr>
                <w:rFonts w:ascii="Times New Roman" w:hAnsi="Times New Roman" w:cs="Times New Roman"/>
                <w:sz w:val="24"/>
                <w:szCs w:val="24"/>
                <w:lang w:val="kk-KZ" w:bidi="en-US"/>
              </w:rPr>
            </w:pPr>
            <w:r w:rsidRPr="00090937">
              <w:rPr>
                <w:rFonts w:ascii="Times New Roman" w:hAnsi="Times New Roman" w:cs="Times New Roman"/>
                <w:b/>
                <w:sz w:val="24"/>
                <w:szCs w:val="24"/>
                <w:lang w:val="kk-KZ" w:bidi="en-US"/>
              </w:rPr>
              <w:t xml:space="preserve">Тақырыбы: </w:t>
            </w:r>
            <w:r w:rsidRPr="00952345">
              <w:rPr>
                <w:rFonts w:ascii="Times New Roman" w:hAnsi="Times New Roman" w:cs="Times New Roman"/>
                <w:sz w:val="24"/>
                <w:szCs w:val="24"/>
                <w:lang w:val="kk-KZ" w:bidi="en-US"/>
              </w:rPr>
              <w:t>Үлкен</w:t>
            </w:r>
            <w:r>
              <w:rPr>
                <w:rFonts w:ascii="Times New Roman" w:hAnsi="Times New Roman" w:cs="Times New Roman"/>
                <w:sz w:val="24"/>
                <w:szCs w:val="24"/>
                <w:lang w:val="kk-KZ" w:bidi="en-US"/>
              </w:rPr>
              <w:t>, кіші, кішкентай. Оң жақ – сол</w:t>
            </w:r>
          </w:p>
          <w:p w14:paraId="08CD69D2" w14:textId="77777777" w:rsidR="00BE7797" w:rsidRPr="00952345" w:rsidRDefault="00BE7797" w:rsidP="004642C0">
            <w:pPr>
              <w:rPr>
                <w:rFonts w:ascii="Times New Roman" w:hAnsi="Times New Roman" w:cs="Times New Roman"/>
                <w:sz w:val="24"/>
                <w:szCs w:val="24"/>
                <w:lang w:val="kk-KZ" w:bidi="en-US"/>
              </w:rPr>
            </w:pPr>
            <w:r w:rsidRPr="00952345">
              <w:rPr>
                <w:rFonts w:ascii="Times New Roman" w:hAnsi="Times New Roman" w:cs="Times New Roman"/>
                <w:sz w:val="24"/>
                <w:szCs w:val="24"/>
                <w:lang w:val="kk-KZ" w:bidi="en-US"/>
              </w:rPr>
              <w:t xml:space="preserve">жақ </w:t>
            </w:r>
          </w:p>
          <w:p w14:paraId="6E840AF6" w14:textId="75A4CE7E" w:rsidR="00BE7797" w:rsidRPr="0026002A" w:rsidRDefault="00BE7797" w:rsidP="004642C0">
            <w:pPr>
              <w:rPr>
                <w:rFonts w:ascii="Times New Roman" w:hAnsi="Times New Roman" w:cs="Times New Roman"/>
                <w:b/>
                <w:sz w:val="24"/>
                <w:szCs w:val="24"/>
                <w:lang w:val="kk-KZ" w:bidi="en-US"/>
              </w:rPr>
            </w:pPr>
            <w:r w:rsidRPr="00090937">
              <w:rPr>
                <w:rFonts w:ascii="Times New Roman" w:hAnsi="Times New Roman" w:cs="Times New Roman"/>
                <w:b/>
                <w:sz w:val="24"/>
                <w:szCs w:val="24"/>
                <w:lang w:val="kk-KZ" w:bidi="en-US"/>
              </w:rPr>
              <w:t xml:space="preserve">Мақсаты: </w:t>
            </w:r>
            <w:r w:rsidRPr="00090937">
              <w:rPr>
                <w:rFonts w:ascii="Times New Roman" w:hAnsi="Times New Roman" w:cs="Times New Roman"/>
                <w:sz w:val="24"/>
                <w:szCs w:val="24"/>
                <w:lang w:val="kk-KZ" w:bidi="en-US"/>
              </w:rPr>
              <w:t xml:space="preserve">көлемі туралы ұғымдарын қалыптастыру – үлкен, кішірек, кішкентай. ,таныс заттарды көлемі бойынша: үлкен, кішірек, ең кішкентай – салыстыруды жалғастыру, </w:t>
            </w:r>
            <w:r w:rsidRPr="00090937">
              <w:rPr>
                <w:rFonts w:ascii="Times New Roman" w:hAnsi="Times New Roman" w:cs="Times New Roman"/>
                <w:sz w:val="24"/>
                <w:szCs w:val="24"/>
                <w:lang w:val="kk-KZ" w:bidi="en-US"/>
              </w:rPr>
              <w:lastRenderedPageBreak/>
              <w:t xml:space="preserve">анықтау нәтижесін сөзбен жеткізе білу; </w:t>
            </w:r>
            <w:r w:rsidRPr="00090937">
              <w:rPr>
                <w:rFonts w:ascii="Times New Roman" w:hAnsi="Times New Roman" w:cs="Times New Roman"/>
                <w:b/>
                <w:sz w:val="24"/>
                <w:szCs w:val="24"/>
                <w:lang w:val="kk-KZ" w:bidi="en-US"/>
              </w:rPr>
              <w:t xml:space="preserve">  Дидактикалық ойын: «Аққала»</w:t>
            </w:r>
          </w:p>
          <w:p w14:paraId="5AA5674B"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Көрнекіліктер:</w:t>
            </w:r>
            <w:r w:rsidRPr="00B13A8F">
              <w:rPr>
                <w:rFonts w:ascii="Times New Roman" w:hAnsi="Times New Roman" w:cs="Times New Roman"/>
                <w:sz w:val="24"/>
                <w:szCs w:val="24"/>
                <w:lang w:val="kk-KZ"/>
              </w:rPr>
              <w:t>Дене бөліктері бар суреттер</w:t>
            </w:r>
            <w:r>
              <w:rPr>
                <w:rFonts w:ascii="Times New Roman" w:hAnsi="Times New Roman" w:cs="Times New Roman"/>
                <w:sz w:val="24"/>
                <w:szCs w:val="24"/>
                <w:lang w:val="kk-KZ"/>
              </w:rPr>
              <w:t>.</w:t>
            </w:r>
          </w:p>
          <w:p w14:paraId="16787FB1"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27C75BCE" w14:textId="77777777" w:rsidR="00BE7797" w:rsidRPr="00932A99"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Жаңғыртады: </w:t>
            </w:r>
            <w:r w:rsidRPr="00932A99">
              <w:rPr>
                <w:rFonts w:ascii="Times New Roman" w:hAnsi="Times New Roman" w:cs="Times New Roman"/>
                <w:sz w:val="24"/>
                <w:szCs w:val="24"/>
                <w:lang w:val="kk-KZ"/>
              </w:rPr>
              <w:t>заттарды қатарға реті,шамасы</w:t>
            </w:r>
          </w:p>
          <w:p w14:paraId="2619B1A6" w14:textId="77777777" w:rsidR="00BE7797" w:rsidRPr="00932A99" w:rsidRDefault="00BE7797" w:rsidP="004642C0">
            <w:pPr>
              <w:rPr>
                <w:rFonts w:ascii="Times New Roman" w:hAnsi="Times New Roman" w:cs="Times New Roman"/>
                <w:sz w:val="24"/>
                <w:szCs w:val="24"/>
                <w:lang w:val="kk-KZ"/>
              </w:rPr>
            </w:pPr>
            <w:r w:rsidRPr="00932A99">
              <w:rPr>
                <w:rFonts w:ascii="Times New Roman" w:hAnsi="Times New Roman" w:cs="Times New Roman"/>
                <w:sz w:val="24"/>
                <w:szCs w:val="24"/>
                <w:lang w:val="kk-KZ"/>
              </w:rPr>
              <w:t>бойынша оң қолымен солдан оңға қарай қояды</w:t>
            </w:r>
            <w:r>
              <w:rPr>
                <w:rFonts w:ascii="Times New Roman" w:hAnsi="Times New Roman" w:cs="Times New Roman"/>
                <w:sz w:val="24"/>
                <w:szCs w:val="24"/>
                <w:lang w:val="kk-KZ"/>
              </w:rPr>
              <w:t>.</w:t>
            </w:r>
          </w:p>
          <w:p w14:paraId="42C0EF8B" w14:textId="77777777" w:rsidR="00BE7797" w:rsidRPr="00932A99"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sidRPr="00932A99">
              <w:rPr>
                <w:rFonts w:ascii="Times New Roman" w:hAnsi="Times New Roman" w:cs="Times New Roman"/>
                <w:sz w:val="24"/>
                <w:szCs w:val="24"/>
                <w:lang w:val="kk-KZ"/>
              </w:rPr>
              <w:t>Біртекті заттарды бөліп алуды біледі,түсінеді</w:t>
            </w:r>
            <w:r>
              <w:rPr>
                <w:rFonts w:ascii="Times New Roman" w:hAnsi="Times New Roman" w:cs="Times New Roman"/>
                <w:sz w:val="24"/>
                <w:szCs w:val="24"/>
                <w:lang w:val="kk-KZ"/>
              </w:rPr>
              <w:t>.</w:t>
            </w:r>
          </w:p>
          <w:p w14:paraId="7EB270D9"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 Қолданады:</w:t>
            </w:r>
            <w:r w:rsidRPr="00932A99">
              <w:rPr>
                <w:rFonts w:ascii="Times New Roman" w:hAnsi="Times New Roman" w:cs="Times New Roman"/>
                <w:sz w:val="24"/>
                <w:szCs w:val="24"/>
                <w:lang w:val="kk-KZ"/>
              </w:rPr>
              <w:t>Бір затты топтан бөледі және топтарға біріктіре алады</w:t>
            </w:r>
            <w:r>
              <w:rPr>
                <w:rFonts w:ascii="Times New Roman" w:hAnsi="Times New Roman" w:cs="Times New Roman"/>
                <w:sz w:val="24"/>
                <w:szCs w:val="24"/>
                <w:lang w:val="kk-KZ"/>
              </w:rPr>
              <w:t>.</w:t>
            </w:r>
          </w:p>
          <w:p w14:paraId="1EA02E5E" w14:textId="77777777" w:rsidR="00BE7797" w:rsidRPr="005318A2" w:rsidRDefault="00BE7797" w:rsidP="004642C0">
            <w:pPr>
              <w:rPr>
                <w:rFonts w:ascii="Times New Roman" w:hAnsi="Times New Roman" w:cs="Times New Roman"/>
                <w:sz w:val="24"/>
                <w:szCs w:val="24"/>
                <w:lang w:val="kk-KZ"/>
              </w:rPr>
            </w:pPr>
          </w:p>
          <w:p w14:paraId="021F979B" w14:textId="68005DD1"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0026002A">
              <w:rPr>
                <w:rFonts w:ascii="Times New Roman" w:hAnsi="Times New Roman" w:cs="Times New Roman"/>
                <w:b/>
                <w:sz w:val="24"/>
                <w:szCs w:val="24"/>
                <w:lang w:val="kk-KZ"/>
              </w:rPr>
              <w:t>Аппликация</w:t>
            </w:r>
          </w:p>
          <w:p w14:paraId="1107C56A" w14:textId="77777777" w:rsidR="00BE7797" w:rsidRPr="00E40B82" w:rsidRDefault="00BE7797" w:rsidP="004642C0">
            <w:pPr>
              <w:rPr>
                <w:rFonts w:ascii="Times New Roman" w:hAnsi="Times New Roman" w:cs="Times New Roman"/>
                <w:b/>
                <w:sz w:val="24"/>
                <w:szCs w:val="24"/>
                <w:lang w:val="kk-KZ" w:bidi="en-US"/>
              </w:rPr>
            </w:pPr>
            <w:r w:rsidRPr="00E40B82">
              <w:rPr>
                <w:rFonts w:ascii="Times New Roman" w:hAnsi="Times New Roman" w:cs="Times New Roman"/>
                <w:b/>
                <w:sz w:val="24"/>
                <w:szCs w:val="24"/>
                <w:lang w:val="kk-KZ" w:bidi="en-US"/>
              </w:rPr>
              <w:t>Тақырыбы: Шырша шамдарын  жағамыз</w:t>
            </w:r>
          </w:p>
          <w:p w14:paraId="722D3E83" w14:textId="77777777" w:rsidR="00BE7797" w:rsidRPr="00E40B82" w:rsidRDefault="00BE7797" w:rsidP="004642C0">
            <w:pPr>
              <w:rPr>
                <w:rFonts w:ascii="Times New Roman" w:hAnsi="Times New Roman" w:cs="Times New Roman"/>
                <w:sz w:val="24"/>
                <w:szCs w:val="24"/>
                <w:lang w:val="kk-KZ" w:bidi="en-US"/>
              </w:rPr>
            </w:pPr>
            <w:r w:rsidRPr="00E40B82">
              <w:rPr>
                <w:rFonts w:ascii="Times New Roman" w:hAnsi="Times New Roman" w:cs="Times New Roman"/>
                <w:b/>
                <w:sz w:val="24"/>
                <w:szCs w:val="24"/>
                <w:lang w:val="kk-KZ" w:bidi="en-US"/>
              </w:rPr>
              <w:t>Мақсаты:</w:t>
            </w:r>
            <w:r w:rsidRPr="00E40B82">
              <w:rPr>
                <w:rFonts w:ascii="Times New Roman" w:hAnsi="Times New Roman" w:cs="Times New Roman"/>
                <w:sz w:val="24"/>
                <w:szCs w:val="24"/>
                <w:lang w:val="kk-KZ" w:bidi="en-US"/>
              </w:rPr>
              <w:t xml:space="preserve">ересектер даярлаған ірі және ұсақ бөліктерді орналастыруға және  желімдеуге үйрету.  Жаңа жыл мерекесі және қыс мезгілі туралы білім беру; шыршаны безендіре білуді үйрету. </w:t>
            </w:r>
          </w:p>
          <w:p w14:paraId="4CC4119D" w14:textId="77777777" w:rsidR="00BE7797" w:rsidRPr="00E40B82" w:rsidRDefault="00BE7797" w:rsidP="004642C0">
            <w:pPr>
              <w:rPr>
                <w:rFonts w:ascii="Times New Roman" w:hAnsi="Times New Roman" w:cs="Times New Roman"/>
                <w:b/>
                <w:sz w:val="24"/>
                <w:szCs w:val="24"/>
                <w:lang w:val="kk-KZ" w:bidi="en-US"/>
              </w:rPr>
            </w:pPr>
            <w:r w:rsidRPr="00E40B82">
              <w:rPr>
                <w:rFonts w:ascii="Times New Roman" w:hAnsi="Times New Roman" w:cs="Times New Roman"/>
                <w:b/>
                <w:sz w:val="24"/>
                <w:szCs w:val="24"/>
                <w:lang w:val="kk-KZ" w:bidi="en-US"/>
              </w:rPr>
              <w:t>Дидактикалық ойын:</w:t>
            </w:r>
          </w:p>
          <w:p w14:paraId="18E48EC7" w14:textId="77777777" w:rsidR="00BE7797" w:rsidRDefault="00BE7797" w:rsidP="004642C0">
            <w:pPr>
              <w:rPr>
                <w:rFonts w:ascii="Times New Roman" w:hAnsi="Times New Roman" w:cs="Times New Roman"/>
                <w:sz w:val="24"/>
                <w:szCs w:val="24"/>
                <w:lang w:val="kk-KZ" w:bidi="en-US"/>
              </w:rPr>
            </w:pPr>
            <w:r w:rsidRPr="00E40B82">
              <w:rPr>
                <w:rFonts w:ascii="Times New Roman" w:hAnsi="Times New Roman" w:cs="Times New Roman"/>
                <w:b/>
                <w:sz w:val="24"/>
                <w:szCs w:val="24"/>
                <w:lang w:val="kk-KZ" w:bidi="en-US"/>
              </w:rPr>
              <w:t>«</w:t>
            </w:r>
            <w:r w:rsidRPr="00E40B82">
              <w:rPr>
                <w:rFonts w:ascii="Times New Roman" w:hAnsi="Times New Roman" w:cs="Times New Roman"/>
                <w:sz w:val="24"/>
                <w:szCs w:val="24"/>
                <w:lang w:val="kk-KZ" w:bidi="en-US"/>
              </w:rPr>
              <w:t>Тірі және өлі»</w:t>
            </w:r>
          </w:p>
          <w:p w14:paraId="78AEC368" w14:textId="2A9335B6" w:rsidR="00BE7797" w:rsidRPr="00F72FF1" w:rsidRDefault="00BE7797" w:rsidP="00F72FF1">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Құрал-жабдықтар: </w:t>
            </w:r>
            <w:r w:rsidRPr="00B13A8F">
              <w:rPr>
                <w:rFonts w:ascii="Times New Roman" w:hAnsi="Times New Roman" w:cs="Times New Roman"/>
                <w:sz w:val="24"/>
                <w:szCs w:val="24"/>
                <w:lang w:val="kk-KZ"/>
              </w:rPr>
              <w:t>Түрлі --түсті қағаздар,желім</w:t>
            </w:r>
            <w:r>
              <w:rPr>
                <w:rFonts w:ascii="Times New Roman" w:hAnsi="Times New Roman" w:cs="Times New Roman"/>
                <w:sz w:val="24"/>
                <w:szCs w:val="24"/>
                <w:lang w:val="kk-KZ"/>
              </w:rPr>
              <w:t>, шыршаның суреті</w:t>
            </w:r>
          </w:p>
          <w:p w14:paraId="638B5B00"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lastRenderedPageBreak/>
              <w:t xml:space="preserve">Күтілетін нәтиже: Жаңғыртады: </w:t>
            </w:r>
            <w:r w:rsidRPr="00523084">
              <w:rPr>
                <w:rFonts w:ascii="Times New Roman" w:hAnsi="Times New Roman" w:cs="Times New Roman"/>
                <w:sz w:val="24"/>
                <w:szCs w:val="24"/>
                <w:lang w:val="kk-KZ"/>
              </w:rPr>
              <w:t>дайын пішіндерден заттардың бейнесін жасауды</w:t>
            </w:r>
          </w:p>
          <w:p w14:paraId="742EF054" w14:textId="77777777" w:rsidR="00BE7797" w:rsidRPr="00074485"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074485">
              <w:rPr>
                <w:rFonts w:ascii="Times New Roman" w:hAnsi="Times New Roman" w:cs="Times New Roman"/>
                <w:sz w:val="24"/>
                <w:szCs w:val="24"/>
                <w:lang w:val="kk-KZ"/>
              </w:rPr>
              <w:t>Бейнеле</w:t>
            </w:r>
            <w:r>
              <w:rPr>
                <w:rFonts w:ascii="Times New Roman" w:hAnsi="Times New Roman" w:cs="Times New Roman"/>
                <w:sz w:val="24"/>
                <w:szCs w:val="24"/>
                <w:lang w:val="kk-KZ"/>
              </w:rPr>
              <w:t>не</w:t>
            </w:r>
            <w:r w:rsidRPr="00074485">
              <w:rPr>
                <w:rFonts w:ascii="Times New Roman" w:hAnsi="Times New Roman" w:cs="Times New Roman"/>
                <w:sz w:val="24"/>
                <w:szCs w:val="24"/>
                <w:lang w:val="kk-KZ"/>
              </w:rPr>
              <w:t>тін заттарға сәйкес түрлі-түсті қағазды таңдауды түсінеді.</w:t>
            </w:r>
          </w:p>
          <w:p w14:paraId="47C6C4D8" w14:textId="77777777" w:rsidR="00BE7797" w:rsidRPr="005318A2" w:rsidRDefault="00BE7797" w:rsidP="004642C0">
            <w:pPr>
              <w:rPr>
                <w:rFonts w:ascii="Times New Roman" w:hAnsi="Times New Roman" w:cs="Times New Roman"/>
                <w:b/>
                <w:sz w:val="24"/>
                <w:szCs w:val="24"/>
                <w:lang w:val="kk-KZ" w:bidi="en-US"/>
              </w:rPr>
            </w:pP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желім қалдықтарын жою үшін майлықтарды қолданады.</w:t>
            </w:r>
          </w:p>
        </w:tc>
        <w:tc>
          <w:tcPr>
            <w:tcW w:w="2977" w:type="dxa"/>
            <w:gridSpan w:val="2"/>
          </w:tcPr>
          <w:p w14:paraId="2F7A75E6"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1. Дене шынықтыру</w:t>
            </w:r>
          </w:p>
          <w:p w14:paraId="0809D3D2"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Негізгі қимылдар:</w:t>
            </w:r>
          </w:p>
          <w:p w14:paraId="7C0FDBE7" w14:textId="77777777" w:rsidR="00BE7797" w:rsidRPr="00DF4E47" w:rsidRDefault="00BE7797" w:rsidP="004642C0">
            <w:pPr>
              <w:rPr>
                <w:rFonts w:ascii="Times New Roman" w:hAnsi="Times New Roman" w:cs="Times New Roman"/>
                <w:sz w:val="24"/>
                <w:szCs w:val="24"/>
                <w:lang w:val="kk-KZ" w:bidi="en-US"/>
              </w:rPr>
            </w:pPr>
            <w:r w:rsidRPr="005318A2">
              <w:rPr>
                <w:rFonts w:ascii="Times New Roman" w:hAnsi="Times New Roman" w:cs="Times New Roman"/>
                <w:b/>
                <w:sz w:val="24"/>
                <w:szCs w:val="24"/>
                <w:lang w:val="kk-KZ"/>
              </w:rPr>
              <w:t>1</w:t>
            </w:r>
            <w:r w:rsidRPr="005318A2">
              <w:rPr>
                <w:rFonts w:ascii="Times New Roman" w:hAnsi="Times New Roman" w:cs="Times New Roman"/>
                <w:sz w:val="24"/>
                <w:szCs w:val="24"/>
                <w:lang w:val="kk-KZ"/>
              </w:rPr>
              <w:t>.</w:t>
            </w:r>
            <w:r w:rsidRPr="00DF4E47">
              <w:rPr>
                <w:rFonts w:ascii="Times New Roman" w:hAnsi="Times New Roman" w:cs="Times New Roman"/>
                <w:sz w:val="24"/>
                <w:szCs w:val="24"/>
                <w:lang w:val="kk-KZ" w:bidi="en-US"/>
              </w:rPr>
              <w:t>Бұрылып жүру және алаңның бір жағынан екінші жағына жүгіру. Лақтырған допты қағып алу.  Еңіс тақтай бойымен жүруде тепе-теңдікті сақтау.</w:t>
            </w:r>
          </w:p>
          <w:p w14:paraId="0EA6336E" w14:textId="4B0808EF" w:rsidR="00BE7797" w:rsidRPr="005318A2" w:rsidRDefault="00BE7797" w:rsidP="004642C0">
            <w:pPr>
              <w:rPr>
                <w:rFonts w:ascii="Times New Roman" w:hAnsi="Times New Roman" w:cs="Times New Roman"/>
                <w:sz w:val="24"/>
                <w:szCs w:val="24"/>
                <w:lang w:val="kk-KZ" w:bidi="en-US"/>
              </w:rPr>
            </w:pPr>
            <w:r w:rsidRPr="00DF4E47">
              <w:rPr>
                <w:rFonts w:ascii="Times New Roman" w:hAnsi="Times New Roman" w:cs="Times New Roman"/>
                <w:b/>
                <w:sz w:val="24"/>
                <w:szCs w:val="24"/>
                <w:lang w:val="kk-KZ" w:bidi="en-US"/>
              </w:rPr>
              <w:t xml:space="preserve"> Қимылды ойын: </w:t>
            </w:r>
            <w:r>
              <w:rPr>
                <w:rFonts w:ascii="Times New Roman" w:hAnsi="Times New Roman" w:cs="Times New Roman"/>
                <w:b/>
                <w:sz w:val="24"/>
                <w:szCs w:val="24"/>
                <w:lang w:val="kk-KZ" w:bidi="en-US"/>
              </w:rPr>
              <w:t>«Аққала жасаймыз»</w:t>
            </w:r>
            <w:r w:rsidRPr="005318A2">
              <w:rPr>
                <w:rFonts w:ascii="Times New Roman" w:hAnsi="Times New Roman" w:cs="Times New Roman"/>
                <w:sz w:val="24"/>
                <w:szCs w:val="24"/>
                <w:lang w:val="kk-KZ"/>
              </w:rPr>
              <w:t xml:space="preserve">       </w:t>
            </w:r>
          </w:p>
          <w:p w14:paraId="190FB22B"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Көрнекілігі</w:t>
            </w:r>
            <w:r>
              <w:rPr>
                <w:rFonts w:ascii="Times New Roman" w:hAnsi="Times New Roman" w:cs="Times New Roman"/>
                <w:sz w:val="24"/>
                <w:szCs w:val="24"/>
                <w:lang w:val="kk-KZ"/>
              </w:rPr>
              <w:t>, доптар, еңіс тақтай, аққаланың суреті</w:t>
            </w:r>
          </w:p>
          <w:p w14:paraId="0A32DFBC"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5CBDE70B"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Жаңғыртады:</w:t>
            </w:r>
            <w:r w:rsidRPr="00C9796B">
              <w:rPr>
                <w:rFonts w:ascii="Times New Roman" w:hAnsi="Times New Roman" w:cs="Times New Roman"/>
                <w:sz w:val="24"/>
                <w:szCs w:val="24"/>
                <w:lang w:val="kk-KZ"/>
              </w:rPr>
              <w:t>Жүруді түрлі бағытта орындауды;</w:t>
            </w:r>
          </w:p>
          <w:p w14:paraId="7C55703A"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Pr>
                <w:rFonts w:ascii="Times New Roman" w:hAnsi="Times New Roman" w:cs="Times New Roman"/>
                <w:sz w:val="24"/>
                <w:szCs w:val="24"/>
                <w:lang w:val="kk-KZ"/>
              </w:rPr>
              <w:t>Жоғары қос қолдап лақтырған допты қос қолдап қағып алуды;</w:t>
            </w:r>
          </w:p>
          <w:p w14:paraId="74BF5C1A"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Еңіс тақтай бойымен жүру кезінде қауіпсіздік ережелерін сақтауды;</w:t>
            </w:r>
          </w:p>
          <w:p w14:paraId="6C3D352C" w14:textId="77777777" w:rsidR="00BE7797" w:rsidRPr="005318A2" w:rsidRDefault="00BE7797" w:rsidP="004642C0">
            <w:pPr>
              <w:spacing w:line="276" w:lineRule="auto"/>
              <w:rPr>
                <w:rFonts w:ascii="Times New Roman" w:hAnsi="Times New Roman" w:cs="Times New Roman"/>
                <w:sz w:val="24"/>
                <w:szCs w:val="24"/>
                <w:lang w:val="kk-KZ"/>
              </w:rPr>
            </w:pPr>
          </w:p>
          <w:p w14:paraId="032DD033" w14:textId="77777777" w:rsidR="00BE7797" w:rsidRPr="00155C03" w:rsidRDefault="00BE7797" w:rsidP="004642C0">
            <w:pPr>
              <w:pStyle w:val="Default"/>
              <w:rPr>
                <w:b/>
                <w:bCs/>
                <w:lang w:val="kk-KZ"/>
              </w:rPr>
            </w:pPr>
            <w:r>
              <w:rPr>
                <w:b/>
                <w:bCs/>
                <w:lang w:val="kk-KZ"/>
              </w:rPr>
              <w:t xml:space="preserve">  2.</w:t>
            </w:r>
            <w:r w:rsidRPr="00155C03">
              <w:rPr>
                <w:b/>
                <w:bCs/>
                <w:lang w:val="kk-KZ"/>
              </w:rPr>
              <w:t>Көркем әдебиет</w:t>
            </w:r>
          </w:p>
          <w:p w14:paraId="0F98E7B5" w14:textId="77777777" w:rsidR="00BE7797" w:rsidRDefault="00BE7797" w:rsidP="004642C0">
            <w:pPr>
              <w:rPr>
                <w:rFonts w:ascii="Times New Roman" w:hAnsi="Times New Roman" w:cs="Times New Roman"/>
                <w:b/>
                <w:sz w:val="24"/>
                <w:szCs w:val="24"/>
                <w:lang w:val="kk-KZ" w:bidi="en-US"/>
              </w:rPr>
            </w:pPr>
            <w:r w:rsidRPr="002026F8">
              <w:rPr>
                <w:rFonts w:ascii="Times New Roman" w:hAnsi="Times New Roman" w:cs="Times New Roman"/>
                <w:b/>
                <w:sz w:val="24"/>
                <w:szCs w:val="24"/>
                <w:lang w:val="kk-KZ" w:bidi="en-US"/>
              </w:rPr>
              <w:t>«Қар қандай»</w:t>
            </w:r>
          </w:p>
          <w:p w14:paraId="77FDC08D" w14:textId="77777777" w:rsidR="00BE7797" w:rsidRPr="002026F8" w:rsidRDefault="00BE7797" w:rsidP="004642C0">
            <w:pPr>
              <w:rPr>
                <w:rFonts w:ascii="Times New Roman" w:hAnsi="Times New Roman" w:cs="Times New Roman"/>
                <w:b/>
                <w:sz w:val="24"/>
                <w:szCs w:val="24"/>
                <w:lang w:val="kk-KZ" w:bidi="en-US"/>
              </w:rPr>
            </w:pPr>
            <w:r w:rsidRPr="002026F8">
              <w:rPr>
                <w:rFonts w:ascii="Times New Roman" w:hAnsi="Times New Roman" w:cs="Times New Roman"/>
                <w:b/>
                <w:sz w:val="24"/>
                <w:szCs w:val="24"/>
                <w:lang w:val="kk-KZ" w:bidi="en-US"/>
              </w:rPr>
              <w:t xml:space="preserve"> М. Гайдың ертегісі</w:t>
            </w:r>
          </w:p>
          <w:p w14:paraId="5CD0E219" w14:textId="77777777" w:rsidR="00BE7797" w:rsidRPr="002026F8" w:rsidRDefault="00BE7797" w:rsidP="004642C0">
            <w:pPr>
              <w:rPr>
                <w:rFonts w:ascii="Times New Roman" w:hAnsi="Times New Roman" w:cs="Times New Roman"/>
                <w:sz w:val="24"/>
                <w:szCs w:val="24"/>
                <w:lang w:val="kk-KZ" w:bidi="en-US"/>
              </w:rPr>
            </w:pPr>
            <w:r w:rsidRPr="002026F8">
              <w:rPr>
                <w:rFonts w:ascii="Times New Roman" w:hAnsi="Times New Roman" w:cs="Times New Roman"/>
                <w:b/>
                <w:sz w:val="24"/>
                <w:szCs w:val="24"/>
                <w:lang w:val="kk-KZ" w:bidi="en-US"/>
              </w:rPr>
              <w:t xml:space="preserve">Мақсаты: </w:t>
            </w:r>
            <w:r w:rsidRPr="002026F8">
              <w:rPr>
                <w:rFonts w:ascii="Times New Roman" w:hAnsi="Times New Roman" w:cs="Times New Roman"/>
                <w:sz w:val="24"/>
                <w:szCs w:val="24"/>
                <w:lang w:val="kk-KZ" w:bidi="en-US"/>
              </w:rPr>
              <w:t>Шығарманы мұқият тыңдауға үйрету, сөйлеу мәнерін қалыптастыру, сөздік қорларын дамыту</w:t>
            </w:r>
          </w:p>
          <w:p w14:paraId="547EC31B" w14:textId="77777777" w:rsidR="00BE7797" w:rsidRPr="002026F8" w:rsidRDefault="00BE7797" w:rsidP="004642C0">
            <w:pPr>
              <w:rPr>
                <w:rFonts w:ascii="Times New Roman" w:hAnsi="Times New Roman" w:cs="Times New Roman"/>
                <w:b/>
                <w:sz w:val="24"/>
                <w:szCs w:val="24"/>
                <w:lang w:val="kk-KZ" w:bidi="en-US"/>
              </w:rPr>
            </w:pPr>
            <w:r w:rsidRPr="002026F8">
              <w:rPr>
                <w:rFonts w:ascii="Times New Roman" w:hAnsi="Times New Roman" w:cs="Times New Roman"/>
                <w:b/>
                <w:sz w:val="24"/>
                <w:szCs w:val="24"/>
                <w:lang w:val="kk-KZ" w:bidi="en-US"/>
              </w:rPr>
              <w:t xml:space="preserve"> Дидактикалық ойын:</w:t>
            </w:r>
          </w:p>
          <w:p w14:paraId="4956C602" w14:textId="6BA4C470" w:rsidR="00BE7797" w:rsidRPr="0026002A" w:rsidRDefault="00BE7797" w:rsidP="0026002A">
            <w:pPr>
              <w:rPr>
                <w:rFonts w:ascii="Times New Roman" w:hAnsi="Times New Roman" w:cs="Times New Roman"/>
                <w:b/>
                <w:sz w:val="24"/>
                <w:szCs w:val="24"/>
                <w:lang w:val="kk-KZ" w:bidi="en-US"/>
              </w:rPr>
            </w:pPr>
            <w:r w:rsidRPr="002026F8">
              <w:rPr>
                <w:rFonts w:ascii="Times New Roman" w:hAnsi="Times New Roman" w:cs="Times New Roman"/>
                <w:sz w:val="24"/>
                <w:szCs w:val="24"/>
                <w:lang w:val="kk-KZ" w:bidi="en-US"/>
              </w:rPr>
              <w:t xml:space="preserve">«Сөз ойла, тез ойла». </w:t>
            </w:r>
          </w:p>
          <w:p w14:paraId="20F70D13" w14:textId="77777777" w:rsidR="00BE7797" w:rsidRDefault="00BE7797" w:rsidP="004642C0">
            <w:pPr>
              <w:rPr>
                <w:rFonts w:ascii="Times New Roman" w:hAnsi="Times New Roman" w:cs="Times New Roman"/>
                <w:b/>
                <w:sz w:val="24"/>
                <w:szCs w:val="24"/>
                <w:lang w:val="kk-KZ"/>
              </w:rPr>
            </w:pPr>
            <w:r w:rsidRPr="005A491E">
              <w:rPr>
                <w:rFonts w:ascii="Times New Roman" w:hAnsi="Times New Roman" w:cs="Times New Roman"/>
                <w:b/>
                <w:sz w:val="24"/>
                <w:szCs w:val="24"/>
                <w:lang w:val="kk-KZ"/>
              </w:rPr>
              <w:t>Көрнекілігі:</w:t>
            </w:r>
            <w:r w:rsidRPr="005A491E">
              <w:rPr>
                <w:rFonts w:ascii="Times New Roman" w:hAnsi="Times New Roman" w:cs="Times New Roman"/>
                <w:sz w:val="24"/>
                <w:szCs w:val="24"/>
                <w:lang w:val="kk-KZ"/>
              </w:rPr>
              <w:t>қыс мезгілі бейнеленген суреттер</w:t>
            </w:r>
          </w:p>
          <w:p w14:paraId="40BD5D48" w14:textId="77777777" w:rsidR="00BE7797" w:rsidRPr="005E2DB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 xml:space="preserve">Құрал-жабдықтары: </w:t>
            </w:r>
            <w:r w:rsidRPr="005E2DB7">
              <w:rPr>
                <w:rFonts w:ascii="Times New Roman" w:hAnsi="Times New Roman" w:cs="Times New Roman"/>
                <w:sz w:val="24"/>
                <w:szCs w:val="24"/>
                <w:lang w:val="kk-KZ"/>
              </w:rPr>
              <w:t>Үнтаспаға жазылған құстардың дауысы</w:t>
            </w:r>
          </w:p>
          <w:p w14:paraId="3BB062A8"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78C59627" w14:textId="77777777" w:rsidR="00BE7797" w:rsidRPr="00515BF4"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Жаңғыртады: </w:t>
            </w:r>
            <w:r w:rsidRPr="00515BF4">
              <w:rPr>
                <w:rFonts w:ascii="Times New Roman" w:hAnsi="Times New Roman" w:cs="Times New Roman"/>
                <w:sz w:val="24"/>
                <w:szCs w:val="24"/>
                <w:lang w:val="kk-KZ"/>
              </w:rPr>
              <w:t>Әдеби шығармаларды тыңдайды және жаңғыртады.</w:t>
            </w:r>
          </w:p>
          <w:p w14:paraId="4F1E4F2D"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Түсінеді: </w:t>
            </w:r>
            <w:r w:rsidRPr="00515BF4">
              <w:rPr>
                <w:rFonts w:ascii="Times New Roman" w:hAnsi="Times New Roman" w:cs="Times New Roman"/>
                <w:sz w:val="24"/>
                <w:szCs w:val="24"/>
                <w:lang w:val="kk-KZ"/>
              </w:rPr>
              <w:t>Бейнелі сөздерді түсінеді.</w:t>
            </w:r>
          </w:p>
          <w:p w14:paraId="58D058AC"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sidRPr="00515BF4">
              <w:rPr>
                <w:rFonts w:ascii="Times New Roman" w:hAnsi="Times New Roman" w:cs="Times New Roman"/>
                <w:sz w:val="24"/>
                <w:szCs w:val="24"/>
                <w:lang w:val="kk-KZ"/>
              </w:rPr>
              <w:t xml:space="preserve">Әдеби шығарма кейіпкерлерінің </w:t>
            </w:r>
            <w:r w:rsidRPr="00515BF4">
              <w:rPr>
                <w:rFonts w:ascii="Times New Roman" w:hAnsi="Times New Roman" w:cs="Times New Roman"/>
                <w:sz w:val="24"/>
                <w:szCs w:val="24"/>
                <w:lang w:val="kk-KZ"/>
              </w:rPr>
              <w:lastRenderedPageBreak/>
              <w:t>дауыс ырғағы мен мәнерлігін сақтайды.</w:t>
            </w:r>
          </w:p>
        </w:tc>
        <w:tc>
          <w:tcPr>
            <w:tcW w:w="2979" w:type="dxa"/>
            <w:gridSpan w:val="2"/>
          </w:tcPr>
          <w:p w14:paraId="4BE6AAD5"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1.</w:t>
            </w:r>
            <w:r w:rsidRPr="00155C03">
              <w:rPr>
                <w:rFonts w:ascii="Times New Roman" w:hAnsi="Times New Roman" w:cs="Times New Roman"/>
                <w:b/>
                <w:sz w:val="24"/>
                <w:szCs w:val="24"/>
                <w:lang w:val="kk-KZ"/>
              </w:rPr>
              <w:t xml:space="preserve">      Құрастыру</w:t>
            </w:r>
          </w:p>
          <w:p w14:paraId="6B3479E1" w14:textId="77777777" w:rsidR="00BE7797" w:rsidRDefault="00BE7797" w:rsidP="004642C0">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Тақырыбы:</w:t>
            </w:r>
          </w:p>
          <w:p w14:paraId="57349809" w14:textId="77777777" w:rsidR="00BE7797" w:rsidRPr="004868D1" w:rsidRDefault="00BE7797" w:rsidP="004642C0">
            <w:pPr>
              <w:rPr>
                <w:rFonts w:ascii="Times New Roman" w:hAnsi="Times New Roman" w:cs="Times New Roman"/>
                <w:sz w:val="24"/>
                <w:szCs w:val="24"/>
                <w:lang w:val="kk-KZ" w:bidi="en-US"/>
              </w:rPr>
            </w:pPr>
            <w:r w:rsidRPr="004868D1">
              <w:rPr>
                <w:rFonts w:ascii="Times New Roman" w:hAnsi="Times New Roman" w:cs="Times New Roman"/>
                <w:sz w:val="24"/>
                <w:szCs w:val="24"/>
                <w:lang w:val="kk-KZ" w:bidi="en-US"/>
              </w:rPr>
              <w:t xml:space="preserve">Әдемі шырша  </w:t>
            </w:r>
          </w:p>
          <w:p w14:paraId="17B96F4F" w14:textId="77777777" w:rsidR="00BE7797" w:rsidRPr="004C5093" w:rsidRDefault="00BE7797" w:rsidP="004642C0">
            <w:pPr>
              <w:rPr>
                <w:rFonts w:ascii="Times New Roman" w:hAnsi="Times New Roman" w:cs="Times New Roman"/>
                <w:sz w:val="24"/>
                <w:szCs w:val="24"/>
                <w:lang w:val="kk-KZ" w:bidi="en-US"/>
              </w:rPr>
            </w:pPr>
            <w:r w:rsidRPr="004C5093">
              <w:rPr>
                <w:rFonts w:ascii="Times New Roman" w:hAnsi="Times New Roman" w:cs="Times New Roman"/>
                <w:b/>
                <w:sz w:val="24"/>
                <w:szCs w:val="24"/>
                <w:lang w:val="kk-KZ" w:bidi="en-US"/>
              </w:rPr>
              <w:t>Мақсаты:</w:t>
            </w:r>
          </w:p>
          <w:p w14:paraId="3FEFDB9A" w14:textId="77777777" w:rsidR="00BE7797" w:rsidRDefault="00BE7797" w:rsidP="004642C0">
            <w:pPr>
              <w:rPr>
                <w:rFonts w:ascii="Times New Roman" w:hAnsi="Times New Roman" w:cs="Times New Roman"/>
                <w:sz w:val="24"/>
                <w:szCs w:val="24"/>
                <w:lang w:val="kk-KZ" w:bidi="en-US"/>
              </w:rPr>
            </w:pPr>
            <w:r w:rsidRPr="004C5093">
              <w:rPr>
                <w:rFonts w:ascii="Times New Roman" w:hAnsi="Times New Roman" w:cs="Times New Roman"/>
                <w:sz w:val="24"/>
                <w:szCs w:val="24"/>
                <w:lang w:val="kk-KZ" w:bidi="en-US"/>
              </w:rPr>
              <w:t>Жаңа жыл мерекесіне дайындық ретінде қағаздан шыршаны бүктеп, қиып жасай білуге үйрету, қағазбен жұмыс жасау дағдыларын қалыптастыру</w:t>
            </w:r>
          </w:p>
          <w:p w14:paraId="793FBE80" w14:textId="2EF0E106" w:rsidR="00BE7797" w:rsidRPr="005318A2" w:rsidRDefault="00BE7797" w:rsidP="004642C0">
            <w:pPr>
              <w:rPr>
                <w:rFonts w:ascii="Times New Roman" w:hAnsi="Times New Roman" w:cs="Times New Roman"/>
                <w:sz w:val="24"/>
                <w:szCs w:val="24"/>
                <w:lang w:val="kk-KZ"/>
              </w:rPr>
            </w:pPr>
            <w:r w:rsidRPr="00D97576">
              <w:rPr>
                <w:rFonts w:ascii="Times New Roman" w:hAnsi="Times New Roman" w:cs="Times New Roman"/>
                <w:b/>
                <w:sz w:val="24"/>
                <w:szCs w:val="24"/>
                <w:lang w:val="kk-KZ" w:bidi="en-US"/>
              </w:rPr>
              <w:t xml:space="preserve">Дидактикалық ойын: </w:t>
            </w:r>
            <w:r w:rsidRPr="00D97576">
              <w:rPr>
                <w:rFonts w:ascii="Times New Roman" w:hAnsi="Times New Roman" w:cs="Times New Roman"/>
                <w:sz w:val="24"/>
                <w:szCs w:val="24"/>
                <w:lang w:val="kk-KZ" w:bidi="en-US"/>
              </w:rPr>
              <w:t xml:space="preserve">«Шыршаны құрастырамыз» </w:t>
            </w:r>
            <w:r w:rsidRPr="005318A2">
              <w:rPr>
                <w:rFonts w:ascii="Times New Roman" w:hAnsi="Times New Roman" w:cs="Times New Roman"/>
                <w:b/>
                <w:sz w:val="24"/>
                <w:szCs w:val="24"/>
                <w:lang w:val="kk-KZ"/>
              </w:rPr>
              <w:lastRenderedPageBreak/>
              <w:t xml:space="preserve">Көрнекіліктер </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безендірілген шыршаның суреті</w:t>
            </w:r>
          </w:p>
          <w:p w14:paraId="1D7C2139"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Күтілетін нәтиже:</w:t>
            </w:r>
          </w:p>
          <w:p w14:paraId="3E1350C3" w14:textId="77777777" w:rsidR="00BE7797" w:rsidRPr="008778D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8778D2">
              <w:rPr>
                <w:rFonts w:ascii="Times New Roman" w:hAnsi="Times New Roman" w:cs="Times New Roman"/>
                <w:sz w:val="24"/>
                <w:szCs w:val="24"/>
                <w:lang w:val="kk-KZ"/>
              </w:rPr>
              <w:t>Әртүрлі түстегі заттардан және пішіндерден қарапайы</w:t>
            </w:r>
            <w:r>
              <w:rPr>
                <w:rFonts w:ascii="Times New Roman" w:hAnsi="Times New Roman" w:cs="Times New Roman"/>
                <w:sz w:val="24"/>
                <w:szCs w:val="24"/>
                <w:lang w:val="kk-KZ"/>
              </w:rPr>
              <w:t xml:space="preserve">м құрылыстар құрастыруды </w:t>
            </w:r>
          </w:p>
          <w:p w14:paraId="060E2681"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 Түсінеді: </w:t>
            </w:r>
            <w:r w:rsidRPr="008778D2">
              <w:rPr>
                <w:rFonts w:ascii="Times New Roman" w:hAnsi="Times New Roman" w:cs="Times New Roman"/>
                <w:sz w:val="24"/>
                <w:szCs w:val="24"/>
                <w:lang w:val="kk-KZ"/>
              </w:rPr>
              <w:t>Үлгі бойынша құрастыруды түсінеді</w:t>
            </w:r>
          </w:p>
          <w:p w14:paraId="67E7D849" w14:textId="77777777" w:rsidR="00BE7797" w:rsidRDefault="00BE7797" w:rsidP="004642C0">
            <w:pPr>
              <w:rPr>
                <w:rFonts w:ascii="Times New Roman" w:hAnsi="Times New Roman" w:cs="Times New Roman"/>
                <w:sz w:val="24"/>
                <w:szCs w:val="24"/>
                <w:lang w:val="kk-KZ"/>
              </w:rPr>
            </w:pPr>
            <w:r w:rsidRPr="008778D2">
              <w:rPr>
                <w:rFonts w:ascii="Times New Roman" w:hAnsi="Times New Roman" w:cs="Times New Roman"/>
                <w:b/>
                <w:sz w:val="24"/>
                <w:szCs w:val="24"/>
                <w:lang w:val="kk-KZ"/>
              </w:rPr>
              <w:t xml:space="preserve">Қолданады: </w:t>
            </w:r>
            <w:r>
              <w:rPr>
                <w:rFonts w:ascii="Times New Roman" w:hAnsi="Times New Roman" w:cs="Times New Roman"/>
                <w:sz w:val="24"/>
                <w:szCs w:val="24"/>
                <w:lang w:val="kk-KZ"/>
              </w:rPr>
              <w:t>бүктеу тәсілін  пайдаланып,қағаз беттерін түрлендіруді қолданады.</w:t>
            </w:r>
          </w:p>
          <w:p w14:paraId="446155EA" w14:textId="77777777" w:rsidR="00BE7797" w:rsidRPr="008778D2" w:rsidRDefault="00BE7797" w:rsidP="004642C0">
            <w:pPr>
              <w:rPr>
                <w:rFonts w:ascii="Times New Roman" w:hAnsi="Times New Roman" w:cs="Times New Roman"/>
                <w:sz w:val="24"/>
                <w:szCs w:val="24"/>
                <w:lang w:val="kk-KZ"/>
              </w:rPr>
            </w:pPr>
          </w:p>
          <w:p w14:paraId="6529D356"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2. Дене шынықтыру</w:t>
            </w:r>
          </w:p>
          <w:p w14:paraId="109D8893"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Негізгі қимылдар:</w:t>
            </w:r>
          </w:p>
          <w:p w14:paraId="068D2C53" w14:textId="77777777" w:rsidR="00BE7797" w:rsidRPr="00DF4E47" w:rsidRDefault="00BE7797" w:rsidP="004642C0">
            <w:pPr>
              <w:rPr>
                <w:rFonts w:ascii="Times New Roman" w:hAnsi="Times New Roman" w:cs="Times New Roman"/>
                <w:sz w:val="24"/>
                <w:szCs w:val="24"/>
                <w:lang w:val="kk-KZ" w:bidi="en-US"/>
              </w:rPr>
            </w:pPr>
            <w:r w:rsidRPr="005318A2">
              <w:rPr>
                <w:rFonts w:ascii="Times New Roman" w:hAnsi="Times New Roman" w:cs="Times New Roman"/>
                <w:b/>
                <w:sz w:val="24"/>
                <w:szCs w:val="24"/>
                <w:lang w:val="kk-KZ"/>
              </w:rPr>
              <w:t>2</w:t>
            </w:r>
            <w:r w:rsidRPr="005318A2">
              <w:rPr>
                <w:rFonts w:ascii="Times New Roman" w:hAnsi="Times New Roman" w:cs="Times New Roman"/>
                <w:sz w:val="24"/>
                <w:szCs w:val="24"/>
                <w:lang w:val="kk-KZ"/>
              </w:rPr>
              <w:t>.</w:t>
            </w:r>
            <w:r w:rsidRPr="00DF4E47">
              <w:rPr>
                <w:rFonts w:ascii="Times New Roman" w:hAnsi="Times New Roman" w:cs="Times New Roman"/>
                <w:sz w:val="24"/>
                <w:szCs w:val="24"/>
                <w:lang w:val="kk-KZ" w:bidi="en-US"/>
              </w:rPr>
              <w:t>Бұрылып жүру және алаңның бір жағынан екінші жағына жүгіру. Еңіс тақтай бойымен жүруде тепе-теңдікті сақтау. Бөрененің үстімен еңбектеу..</w:t>
            </w:r>
          </w:p>
          <w:p w14:paraId="70EA131D"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Қимылды ойын: </w:t>
            </w:r>
          </w:p>
          <w:p w14:paraId="5EEC2AC2" w14:textId="77777777" w:rsidR="00BE7797" w:rsidRPr="00B65357" w:rsidRDefault="00BE7797" w:rsidP="004642C0">
            <w:pPr>
              <w:rPr>
                <w:rFonts w:ascii="Times New Roman" w:hAnsi="Times New Roman" w:cs="Times New Roman"/>
                <w:sz w:val="24"/>
                <w:szCs w:val="24"/>
                <w:lang w:val="kk-KZ" w:bidi="en-US"/>
              </w:rPr>
            </w:pPr>
            <w:r>
              <w:rPr>
                <w:rFonts w:ascii="Times New Roman" w:hAnsi="Times New Roman" w:cs="Times New Roman"/>
                <w:sz w:val="24"/>
                <w:szCs w:val="24"/>
                <w:lang w:val="kk-KZ" w:bidi="en-US"/>
              </w:rPr>
              <w:t>«Қарды домалат»</w:t>
            </w:r>
          </w:p>
          <w:p w14:paraId="25312B9F" w14:textId="022EE3FC" w:rsidR="00BE7797" w:rsidRPr="005318A2" w:rsidRDefault="00BE7797" w:rsidP="004642C0">
            <w:pPr>
              <w:rPr>
                <w:rFonts w:ascii="Times New Roman" w:hAnsi="Times New Roman" w:cs="Times New Roman"/>
                <w:sz w:val="24"/>
                <w:szCs w:val="24"/>
                <w:lang w:val="kk-KZ"/>
              </w:rPr>
            </w:pPr>
          </w:p>
          <w:p w14:paraId="6A632FC0"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Құрал-жабдықтар:</w:t>
            </w:r>
            <w:r w:rsidRPr="005318A2">
              <w:rPr>
                <w:rFonts w:ascii="Times New Roman" w:hAnsi="Times New Roman" w:cs="Times New Roman"/>
                <w:sz w:val="24"/>
                <w:szCs w:val="24"/>
                <w:lang w:val="kk-KZ"/>
              </w:rPr>
              <w:t>доптар,</w:t>
            </w:r>
            <w:r>
              <w:rPr>
                <w:rFonts w:ascii="Times New Roman" w:hAnsi="Times New Roman" w:cs="Times New Roman"/>
                <w:sz w:val="24"/>
                <w:szCs w:val="24"/>
                <w:lang w:val="kk-KZ"/>
              </w:rPr>
              <w:t>еңіс тақтай, қар түйіршіктері;</w:t>
            </w:r>
          </w:p>
          <w:p w14:paraId="7A2BD368"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7E5A23E1"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C9796B">
              <w:rPr>
                <w:rFonts w:ascii="Times New Roman" w:hAnsi="Times New Roman" w:cs="Times New Roman"/>
                <w:sz w:val="24"/>
                <w:szCs w:val="24"/>
                <w:lang w:val="kk-KZ"/>
              </w:rPr>
              <w:t xml:space="preserve"> Жүруді түрлі бағытта орындауды;</w:t>
            </w:r>
          </w:p>
          <w:p w14:paraId="631F6C8B"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lastRenderedPageBreak/>
              <w:t>Түсінеді:</w:t>
            </w:r>
            <w:r>
              <w:rPr>
                <w:rFonts w:ascii="Times New Roman" w:hAnsi="Times New Roman" w:cs="Times New Roman"/>
                <w:sz w:val="24"/>
                <w:szCs w:val="24"/>
                <w:lang w:val="kk-KZ"/>
              </w:rPr>
              <w:t xml:space="preserve"> Еңіс тақтай бойымен жүру кезінде қауіпсіздік ережелерін сақтауды;</w:t>
            </w:r>
          </w:p>
          <w:p w14:paraId="4793E970" w14:textId="77777777" w:rsidR="00BE7797" w:rsidRPr="00296CFA"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 алады:</w:t>
            </w:r>
            <w:r>
              <w:rPr>
                <w:rFonts w:ascii="Times New Roman" w:hAnsi="Times New Roman" w:cs="Times New Roman"/>
                <w:sz w:val="24"/>
                <w:szCs w:val="24"/>
                <w:lang w:val="kk-KZ"/>
              </w:rPr>
              <w:t>Бөрененің үстінен жүру кезінде төрттағандап еңбектеуді;</w:t>
            </w:r>
          </w:p>
        </w:tc>
        <w:tc>
          <w:tcPr>
            <w:tcW w:w="2555" w:type="dxa"/>
            <w:gridSpan w:val="2"/>
          </w:tcPr>
          <w:p w14:paraId="106F3878"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1.</w:t>
            </w:r>
            <w:r w:rsidRPr="00155C03">
              <w:rPr>
                <w:rFonts w:ascii="Times New Roman" w:hAnsi="Times New Roman" w:cs="Times New Roman"/>
                <w:b/>
                <w:sz w:val="24"/>
                <w:szCs w:val="24"/>
                <w:lang w:val="kk-KZ"/>
              </w:rPr>
              <w:t>Жаратылыстану:</w:t>
            </w:r>
          </w:p>
          <w:p w14:paraId="15D611B6" w14:textId="77777777" w:rsidR="00BE7797" w:rsidRPr="004868D1" w:rsidRDefault="00BE7797" w:rsidP="004642C0">
            <w:pPr>
              <w:rPr>
                <w:rFonts w:ascii="Times New Roman" w:hAnsi="Times New Roman" w:cs="Times New Roman"/>
                <w:sz w:val="24"/>
                <w:szCs w:val="24"/>
                <w:lang w:val="kk-KZ"/>
              </w:rPr>
            </w:pPr>
            <w:r w:rsidRPr="00D97576">
              <w:rPr>
                <w:rFonts w:ascii="Times New Roman" w:hAnsi="Times New Roman" w:cs="Times New Roman"/>
                <w:b/>
                <w:sz w:val="24"/>
                <w:szCs w:val="24"/>
                <w:lang w:val="kk-KZ" w:bidi="en-US"/>
              </w:rPr>
              <w:t>Тақырыбы: «</w:t>
            </w:r>
            <w:r w:rsidRPr="004868D1">
              <w:rPr>
                <w:rFonts w:ascii="Times New Roman" w:hAnsi="Times New Roman" w:cs="Times New Roman"/>
                <w:sz w:val="24"/>
                <w:szCs w:val="24"/>
                <w:lang w:val="kk-KZ" w:bidi="en-US"/>
              </w:rPr>
              <w:t>Қар»</w:t>
            </w:r>
          </w:p>
          <w:p w14:paraId="50723CD9" w14:textId="77777777" w:rsidR="00BE7797" w:rsidRPr="00D97576" w:rsidRDefault="00BE7797" w:rsidP="004642C0">
            <w:pPr>
              <w:rPr>
                <w:rFonts w:ascii="Times New Roman" w:hAnsi="Times New Roman" w:cs="Times New Roman"/>
                <w:sz w:val="24"/>
                <w:szCs w:val="24"/>
                <w:lang w:val="kk-KZ" w:bidi="en-US"/>
              </w:rPr>
            </w:pPr>
            <w:r w:rsidRPr="00D97576">
              <w:rPr>
                <w:rFonts w:ascii="Times New Roman" w:hAnsi="Times New Roman" w:cs="Times New Roman"/>
                <w:b/>
                <w:sz w:val="24"/>
                <w:szCs w:val="24"/>
                <w:lang w:val="kk-KZ" w:bidi="en-US"/>
              </w:rPr>
              <w:t>Мақсаты:</w:t>
            </w:r>
          </w:p>
          <w:p w14:paraId="4995207B" w14:textId="77777777" w:rsidR="00BE7797" w:rsidRPr="00D97576" w:rsidRDefault="00BE7797" w:rsidP="004642C0">
            <w:pPr>
              <w:rPr>
                <w:rFonts w:ascii="Times New Roman" w:hAnsi="Times New Roman" w:cs="Times New Roman"/>
                <w:sz w:val="24"/>
                <w:szCs w:val="24"/>
                <w:lang w:val="kk-KZ" w:bidi="en-US"/>
              </w:rPr>
            </w:pPr>
            <w:r w:rsidRPr="00D97576">
              <w:rPr>
                <w:rFonts w:ascii="Times New Roman" w:hAnsi="Times New Roman" w:cs="Times New Roman"/>
                <w:sz w:val="24"/>
                <w:szCs w:val="24"/>
                <w:lang w:val="kk-KZ" w:bidi="en-US"/>
              </w:rPr>
              <w:t>Қыста табиғатта болатын құбылыстар жайлы түсінігін кеңейту. Балаларға қардың түсі ақ болатынын, қардың еріп суға айналатынын зерттеу арқылы көрсетіп түсіндіру.</w:t>
            </w:r>
          </w:p>
          <w:p w14:paraId="595FC8CA" w14:textId="57EA35F4" w:rsidR="00BE7797" w:rsidRPr="00802328" w:rsidRDefault="00BE7797" w:rsidP="004642C0">
            <w:pPr>
              <w:rPr>
                <w:rFonts w:ascii="Times New Roman" w:hAnsi="Times New Roman" w:cs="Times New Roman"/>
                <w:sz w:val="24"/>
                <w:szCs w:val="24"/>
                <w:lang w:val="kk-KZ" w:bidi="en-US"/>
              </w:rPr>
            </w:pPr>
            <w:r w:rsidRPr="00D97576">
              <w:rPr>
                <w:rFonts w:ascii="Times New Roman" w:hAnsi="Times New Roman" w:cs="Times New Roman"/>
                <w:b/>
                <w:sz w:val="24"/>
                <w:szCs w:val="24"/>
                <w:lang w:val="kk-KZ" w:bidi="en-US"/>
              </w:rPr>
              <w:t xml:space="preserve">1 Дидактикалық </w:t>
            </w:r>
            <w:r w:rsidRPr="00D97576">
              <w:rPr>
                <w:rFonts w:ascii="Times New Roman" w:hAnsi="Times New Roman" w:cs="Times New Roman"/>
                <w:b/>
                <w:sz w:val="24"/>
                <w:szCs w:val="24"/>
                <w:lang w:val="kk-KZ" w:bidi="en-US"/>
              </w:rPr>
              <w:lastRenderedPageBreak/>
              <w:t xml:space="preserve">ойын: </w:t>
            </w:r>
            <w:r>
              <w:rPr>
                <w:rFonts w:ascii="Times New Roman" w:hAnsi="Times New Roman" w:cs="Times New Roman"/>
                <w:sz w:val="24"/>
                <w:szCs w:val="24"/>
                <w:lang w:val="kk-KZ" w:bidi="en-US"/>
              </w:rPr>
              <w:t>«Қар ату»</w:t>
            </w:r>
          </w:p>
          <w:p w14:paraId="4AA6D575"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Күтілетін нәтиже:</w:t>
            </w:r>
          </w:p>
          <w:p w14:paraId="7D57CECE"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Жаңғыртады</w:t>
            </w:r>
            <w:r>
              <w:rPr>
                <w:rFonts w:ascii="Times New Roman" w:hAnsi="Times New Roman" w:cs="Times New Roman"/>
                <w:b/>
                <w:sz w:val="24"/>
                <w:szCs w:val="24"/>
                <w:lang w:val="kk-KZ"/>
              </w:rPr>
              <w:t xml:space="preserve">: </w:t>
            </w:r>
            <w:r w:rsidRPr="00523084">
              <w:rPr>
                <w:rFonts w:ascii="Times New Roman" w:hAnsi="Times New Roman" w:cs="Times New Roman"/>
                <w:sz w:val="24"/>
                <w:szCs w:val="24"/>
                <w:lang w:val="kk-KZ"/>
              </w:rPr>
              <w:t>тірі және өлі табиғат құбылыстары туралы білімдерін</w:t>
            </w:r>
          </w:p>
          <w:p w14:paraId="2CA5A4DB" w14:textId="77777777" w:rsidR="00BE7797" w:rsidRPr="00523084"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523084">
              <w:rPr>
                <w:rFonts w:ascii="Times New Roman" w:hAnsi="Times New Roman" w:cs="Times New Roman"/>
                <w:sz w:val="24"/>
                <w:szCs w:val="24"/>
                <w:lang w:val="kk-KZ"/>
              </w:rPr>
              <w:t>ауа-райының құбылыстарына байланысты қардың еріп суға айналатынын</w:t>
            </w:r>
          </w:p>
          <w:p w14:paraId="69B22E50" w14:textId="77777777" w:rsidR="00BE7797" w:rsidRPr="00523084" w:rsidRDefault="00BE7797" w:rsidP="004642C0">
            <w:pPr>
              <w:pStyle w:val="Default"/>
              <w:rPr>
                <w:lang w:val="kk-KZ"/>
              </w:rPr>
            </w:pPr>
            <w:r w:rsidRPr="005318A2">
              <w:rPr>
                <w:b/>
                <w:lang w:val="kk-KZ"/>
              </w:rPr>
              <w:t>Қолданады:</w:t>
            </w:r>
            <w:r w:rsidRPr="00523084">
              <w:rPr>
                <w:lang w:val="kk-KZ"/>
              </w:rPr>
              <w:t>табиғат құбылыстарын зер</w:t>
            </w:r>
            <w:r>
              <w:rPr>
                <w:lang w:val="kk-KZ"/>
              </w:rPr>
              <w:t>ттей отырып қарды суға айналдыру</w:t>
            </w:r>
            <w:r w:rsidRPr="00523084">
              <w:rPr>
                <w:lang w:val="kk-KZ"/>
              </w:rPr>
              <w:t>ды</w:t>
            </w:r>
          </w:p>
          <w:p w14:paraId="73A79B36" w14:textId="77777777" w:rsidR="00BE7797" w:rsidRPr="005318A2" w:rsidRDefault="00BE7797" w:rsidP="004642C0">
            <w:pPr>
              <w:rPr>
                <w:rFonts w:ascii="Times New Roman" w:hAnsi="Times New Roman" w:cs="Times New Roman"/>
                <w:b/>
                <w:sz w:val="24"/>
                <w:szCs w:val="24"/>
                <w:lang w:val="kk-KZ"/>
              </w:rPr>
            </w:pPr>
          </w:p>
          <w:p w14:paraId="7FFA52E3" w14:textId="77777777" w:rsidR="00BE7797" w:rsidRPr="00DF4E47" w:rsidRDefault="00BE7797" w:rsidP="004642C0">
            <w:pPr>
              <w:rPr>
                <w:rFonts w:ascii="Times New Roman" w:hAnsi="Times New Roman" w:cs="Times New Roman"/>
                <w:sz w:val="24"/>
                <w:szCs w:val="24"/>
                <w:lang w:val="kk-KZ" w:bidi="en-US"/>
              </w:rPr>
            </w:pPr>
            <w:r w:rsidRPr="005318A2">
              <w:rPr>
                <w:rFonts w:ascii="Times New Roman" w:hAnsi="Times New Roman" w:cs="Times New Roman"/>
                <w:b/>
                <w:sz w:val="24"/>
                <w:szCs w:val="24"/>
                <w:lang w:val="kk-KZ"/>
              </w:rPr>
              <w:t>2.Дене шынықтыру 3</w:t>
            </w:r>
            <w:r w:rsidRPr="005318A2">
              <w:rPr>
                <w:rFonts w:ascii="Times New Roman" w:hAnsi="Times New Roman" w:cs="Times New Roman"/>
                <w:sz w:val="24"/>
                <w:szCs w:val="24"/>
                <w:lang w:val="kk-KZ"/>
              </w:rPr>
              <w:t>.</w:t>
            </w:r>
            <w:r w:rsidRPr="00DF4E47">
              <w:rPr>
                <w:rFonts w:ascii="Times New Roman" w:hAnsi="Times New Roman" w:cs="Times New Roman"/>
                <w:sz w:val="24"/>
                <w:szCs w:val="24"/>
                <w:lang w:val="kk-KZ" w:bidi="en-US"/>
              </w:rPr>
              <w:t xml:space="preserve"> Бұрылып жүру және алаңның бір жағынан екінші жағына жүгіру. Бөрененің үстімен еңбектеу.</w:t>
            </w:r>
          </w:p>
          <w:p w14:paraId="414ABA70" w14:textId="77777777" w:rsidR="00BE7797" w:rsidRPr="00022BEF"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Қимылды ойын: </w:t>
            </w:r>
          </w:p>
          <w:p w14:paraId="6ADF2AC9" w14:textId="77777777" w:rsidR="00BE7797" w:rsidRPr="005318A2" w:rsidRDefault="00BE7797" w:rsidP="004642C0">
            <w:pPr>
              <w:tabs>
                <w:tab w:val="left" w:pos="884"/>
              </w:tabs>
              <w:rPr>
                <w:rFonts w:ascii="Times New Roman" w:hAnsi="Times New Roman" w:cs="Times New Roman"/>
                <w:sz w:val="24"/>
                <w:szCs w:val="24"/>
                <w:lang w:val="kk-KZ"/>
              </w:rPr>
            </w:pPr>
            <w:r>
              <w:rPr>
                <w:rFonts w:ascii="Times New Roman" w:hAnsi="Times New Roman" w:cs="Times New Roman"/>
                <w:sz w:val="24"/>
                <w:szCs w:val="24"/>
                <w:lang w:val="kk-KZ"/>
              </w:rPr>
              <w:t>Шырша онйыншықтарын жинау</w:t>
            </w:r>
          </w:p>
          <w:p w14:paraId="5CD3B015" w14:textId="4DE7E65D" w:rsidR="00BE7797" w:rsidRPr="0026002A" w:rsidRDefault="00BE7797" w:rsidP="0026002A">
            <w:pPr>
              <w:jc w:val="both"/>
              <w:rPr>
                <w:rFonts w:ascii="Times New Roman" w:hAnsi="Times New Roman" w:cs="Times New Roman"/>
                <w:sz w:val="24"/>
                <w:szCs w:val="24"/>
                <w:lang w:val="kk-KZ"/>
              </w:rPr>
            </w:pPr>
            <w:r w:rsidRPr="005318A2">
              <w:rPr>
                <w:rFonts w:ascii="Times New Roman" w:hAnsi="Times New Roman" w:cs="Times New Roman"/>
                <w:b/>
                <w:sz w:val="24"/>
                <w:szCs w:val="24"/>
                <w:lang w:val="kk-KZ"/>
              </w:rPr>
              <w:t>Құрал-жабдықтар:</w:t>
            </w:r>
            <w:r w:rsidRPr="009821F0">
              <w:rPr>
                <w:rFonts w:ascii="Times New Roman" w:hAnsi="Times New Roman" w:cs="Times New Roman"/>
                <w:sz w:val="24"/>
                <w:szCs w:val="24"/>
                <w:lang w:val="kk-KZ"/>
              </w:rPr>
              <w:t>доптар ,</w:t>
            </w:r>
            <w:r>
              <w:rPr>
                <w:rFonts w:ascii="Times New Roman" w:hAnsi="Times New Roman" w:cs="Times New Roman"/>
                <w:sz w:val="24"/>
                <w:szCs w:val="24"/>
                <w:lang w:val="kk-KZ"/>
              </w:rPr>
              <w:t>шыршаның ойыншықтары;</w:t>
            </w:r>
          </w:p>
          <w:p w14:paraId="4016FFE1"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r w:rsidRPr="005318A2">
              <w:rPr>
                <w:rFonts w:ascii="Times New Roman" w:hAnsi="Times New Roman" w:cs="Times New Roman"/>
                <w:b/>
                <w:sz w:val="24"/>
                <w:szCs w:val="24"/>
                <w:lang w:val="kk-KZ"/>
              </w:rPr>
              <w:lastRenderedPageBreak/>
              <w:t xml:space="preserve">Жаңғыртады: </w:t>
            </w:r>
            <w:r w:rsidRPr="00C9796B">
              <w:rPr>
                <w:rFonts w:ascii="Times New Roman" w:hAnsi="Times New Roman" w:cs="Times New Roman"/>
                <w:sz w:val="24"/>
                <w:szCs w:val="24"/>
                <w:lang w:val="kk-KZ"/>
              </w:rPr>
              <w:t>Жүруді түрлі бағытта орындауды;</w:t>
            </w:r>
          </w:p>
          <w:p w14:paraId="4D6323F1"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Pr>
                <w:rFonts w:ascii="Times New Roman" w:hAnsi="Times New Roman" w:cs="Times New Roman"/>
                <w:sz w:val="24"/>
                <w:szCs w:val="24"/>
                <w:lang w:val="kk-KZ"/>
              </w:rPr>
              <w:t>Бөрененің үстінен жүру кезінде төрттағандап еңбектеуді;</w:t>
            </w:r>
          </w:p>
          <w:p w14:paraId="6F66C025"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жаттығулар орындау кезінде қауіпсіздікті сақтауды;</w:t>
            </w:r>
          </w:p>
        </w:tc>
      </w:tr>
      <w:tr w:rsidR="00BE7797" w:rsidRPr="005318A2" w14:paraId="552AE8BF" w14:textId="77777777" w:rsidTr="004642C0">
        <w:tc>
          <w:tcPr>
            <w:tcW w:w="1698" w:type="dxa"/>
          </w:tcPr>
          <w:p w14:paraId="03E0887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Серуенге дайындық</w:t>
            </w:r>
          </w:p>
        </w:tc>
        <w:tc>
          <w:tcPr>
            <w:tcW w:w="14891" w:type="dxa"/>
            <w:gridSpan w:val="13"/>
          </w:tcPr>
          <w:p w14:paraId="57E05BB4"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100A195E" w14:textId="77777777" w:rsidTr="004642C0">
        <w:trPr>
          <w:trHeight w:val="690"/>
        </w:trPr>
        <w:tc>
          <w:tcPr>
            <w:tcW w:w="1698" w:type="dxa"/>
          </w:tcPr>
          <w:p w14:paraId="6A2FD7D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Серуендеу</w:t>
            </w:r>
          </w:p>
        </w:tc>
        <w:tc>
          <w:tcPr>
            <w:tcW w:w="3116" w:type="dxa"/>
            <w:gridSpan w:val="2"/>
          </w:tcPr>
          <w:p w14:paraId="4878B8B0" w14:textId="77777777" w:rsidR="00BE7797" w:rsidRDefault="00BE7797" w:rsidP="004642C0">
            <w:pPr>
              <w:rPr>
                <w:rFonts w:ascii="Times New Roman" w:hAnsi="Times New Roman" w:cs="Times New Roman"/>
                <w:b/>
                <w:bCs/>
                <w:sz w:val="24"/>
                <w:szCs w:val="24"/>
                <w:lang w:val="kk-KZ"/>
              </w:rPr>
            </w:pPr>
            <w:r w:rsidRPr="00022BEF">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№20</w:t>
            </w:r>
          </w:p>
          <w:p w14:paraId="5A520064" w14:textId="77777777" w:rsidR="00BE7797" w:rsidRPr="00022BEF" w:rsidRDefault="00BE7797" w:rsidP="004642C0">
            <w:pPr>
              <w:rPr>
                <w:rFonts w:ascii="Times New Roman" w:hAnsi="Times New Roman" w:cs="Times New Roman"/>
                <w:bCs/>
                <w:sz w:val="24"/>
                <w:szCs w:val="24"/>
                <w:lang w:val="kk-KZ"/>
              </w:rPr>
            </w:pPr>
            <w:r w:rsidRPr="00022BEF">
              <w:rPr>
                <w:rFonts w:ascii="Times New Roman" w:hAnsi="Times New Roman" w:cs="Times New Roman"/>
                <w:bCs/>
                <w:sz w:val="24"/>
                <w:szCs w:val="24"/>
                <w:lang w:val="kk-KZ"/>
              </w:rPr>
              <w:t>Қырауды бақылау</w:t>
            </w:r>
          </w:p>
          <w:p w14:paraId="16E5EEF9"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bCs/>
                <w:sz w:val="24"/>
                <w:szCs w:val="24"/>
                <w:lang w:val="kk-KZ"/>
              </w:rPr>
              <w:t>Мақсаты:</w:t>
            </w:r>
            <w:r w:rsidRPr="00022BEF">
              <w:rPr>
                <w:rFonts w:ascii="Times New Roman" w:hAnsi="Times New Roman" w:cs="Times New Roman"/>
                <w:bCs/>
                <w:sz w:val="24"/>
                <w:szCs w:val="24"/>
                <w:lang w:val="kk-KZ"/>
              </w:rPr>
              <w:t>Балаларға қыраудың қалай болатынын айтып беру.</w:t>
            </w:r>
          </w:p>
          <w:p w14:paraId="0E0D767D"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 xml:space="preserve">Бір –біріне кедергі </w:t>
            </w:r>
            <w:r w:rsidRPr="00022BEF">
              <w:rPr>
                <w:rFonts w:ascii="Times New Roman" w:hAnsi="Times New Roman" w:cs="Times New Roman"/>
                <w:sz w:val="24"/>
                <w:szCs w:val="24"/>
                <w:lang w:val="kk-KZ"/>
              </w:rPr>
              <w:lastRenderedPageBreak/>
              <w:t>жасамай  ,жұмыс істеуге үйрету.</w:t>
            </w:r>
          </w:p>
          <w:p w14:paraId="35875D72"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 xml:space="preserve"> Қимылды ойындар:</w:t>
            </w:r>
          </w:p>
          <w:p w14:paraId="2518B58F"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1."Кім жылдам?"</w:t>
            </w:r>
          </w:p>
          <w:p w14:paraId="3FF9EBF1"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2. "Орныңды тап"</w:t>
            </w:r>
          </w:p>
          <w:p w14:paraId="71DD50D8" w14:textId="77777777" w:rsidR="00BE7797" w:rsidRPr="00022BEF" w:rsidRDefault="00BE7797" w:rsidP="004642C0">
            <w:pPr>
              <w:spacing w:line="276" w:lineRule="auto"/>
              <w:rPr>
                <w:rFonts w:ascii="Times New Roman" w:hAnsi="Times New Roman" w:cs="Times New Roman"/>
                <w:sz w:val="24"/>
                <w:szCs w:val="24"/>
                <w:lang w:val="kk-KZ"/>
              </w:rPr>
            </w:pPr>
            <w:r w:rsidRPr="00022BEF">
              <w:rPr>
                <w:rFonts w:ascii="Times New Roman" w:hAnsi="Times New Roman" w:cs="Times New Roman"/>
                <w:b/>
                <w:bCs/>
                <w:sz w:val="24"/>
                <w:szCs w:val="24"/>
                <w:lang w:val="kk-KZ"/>
              </w:rPr>
              <w:t xml:space="preserve">3.«Ортаға түспек». </w:t>
            </w:r>
          </w:p>
          <w:p w14:paraId="52735592" w14:textId="77777777" w:rsidR="00BE7797" w:rsidRPr="00022BEF" w:rsidRDefault="00BE7797" w:rsidP="004642C0">
            <w:pPr>
              <w:rPr>
                <w:rFonts w:ascii="Times New Roman" w:eastAsia="Times New Roman" w:hAnsi="Times New Roman" w:cs="Times New Roman"/>
                <w:b/>
                <w:sz w:val="24"/>
                <w:szCs w:val="24"/>
                <w:lang w:val="kk-KZ"/>
              </w:rPr>
            </w:pPr>
          </w:p>
          <w:p w14:paraId="2DA6997B" w14:textId="77777777" w:rsidR="00BE7797" w:rsidRPr="00022BEF" w:rsidRDefault="00BE7797" w:rsidP="004642C0">
            <w:pPr>
              <w:rPr>
                <w:rFonts w:ascii="Times New Roman" w:eastAsia="Times New Roman" w:hAnsi="Times New Roman" w:cs="Times New Roman"/>
                <w:b/>
                <w:sz w:val="24"/>
                <w:szCs w:val="24"/>
                <w:lang w:val="kk-KZ"/>
              </w:rPr>
            </w:pPr>
          </w:p>
          <w:p w14:paraId="6B5ADC8C" w14:textId="77777777" w:rsidR="00BE7797" w:rsidRPr="00022BEF" w:rsidRDefault="00BE7797" w:rsidP="004642C0">
            <w:pPr>
              <w:rPr>
                <w:rFonts w:ascii="Times New Roman" w:eastAsia="Times New Roman" w:hAnsi="Times New Roman" w:cs="Times New Roman"/>
                <w:b/>
                <w:sz w:val="24"/>
                <w:szCs w:val="24"/>
                <w:lang w:val="kk-KZ"/>
              </w:rPr>
            </w:pPr>
          </w:p>
          <w:p w14:paraId="17CBD109" w14:textId="77777777" w:rsidR="00BE7797" w:rsidRPr="00022BEF" w:rsidRDefault="00BE7797" w:rsidP="004642C0">
            <w:pPr>
              <w:rPr>
                <w:rFonts w:ascii="Times New Roman" w:eastAsia="Times New Roman" w:hAnsi="Times New Roman" w:cs="Times New Roman"/>
                <w:b/>
                <w:sz w:val="24"/>
                <w:szCs w:val="24"/>
                <w:lang w:val="kk-KZ"/>
              </w:rPr>
            </w:pPr>
          </w:p>
          <w:p w14:paraId="011F0896" w14:textId="77777777" w:rsidR="00BE7797" w:rsidRPr="00022BEF" w:rsidRDefault="00BE7797" w:rsidP="004642C0">
            <w:pPr>
              <w:rPr>
                <w:rFonts w:ascii="Times New Roman" w:eastAsia="Times New Roman" w:hAnsi="Times New Roman" w:cs="Times New Roman"/>
                <w:sz w:val="24"/>
                <w:szCs w:val="24"/>
                <w:lang w:val="kk-KZ"/>
              </w:rPr>
            </w:pPr>
          </w:p>
        </w:tc>
        <w:tc>
          <w:tcPr>
            <w:tcW w:w="3264" w:type="dxa"/>
            <w:gridSpan w:val="5"/>
          </w:tcPr>
          <w:p w14:paraId="1E990C74" w14:textId="77777777" w:rsidR="00BE7797" w:rsidRPr="00BC0EF9" w:rsidRDefault="00BE7797" w:rsidP="004642C0">
            <w:pPr>
              <w:rPr>
                <w:rStyle w:val="a4"/>
                <w:sz w:val="24"/>
                <w:szCs w:val="24"/>
                <w:lang w:val="kk-KZ"/>
              </w:rPr>
            </w:pPr>
            <w:r w:rsidRPr="00BC0EF9">
              <w:rPr>
                <w:rStyle w:val="a4"/>
                <w:sz w:val="24"/>
                <w:szCs w:val="24"/>
                <w:lang w:val="kk-KZ"/>
              </w:rPr>
              <w:lastRenderedPageBreak/>
              <w:t>Бақылау:№21</w:t>
            </w:r>
          </w:p>
          <w:p w14:paraId="707F8D30" w14:textId="77777777" w:rsidR="00BE7797" w:rsidRPr="00022BEF" w:rsidRDefault="00BE7797" w:rsidP="004642C0">
            <w:pPr>
              <w:rPr>
                <w:rFonts w:ascii="Times New Roman" w:hAnsi="Times New Roman" w:cs="Times New Roman"/>
                <w:sz w:val="24"/>
                <w:szCs w:val="24"/>
                <w:lang w:val="kk-KZ"/>
              </w:rPr>
            </w:pPr>
            <w:r w:rsidRPr="00BC0EF9">
              <w:rPr>
                <w:rStyle w:val="a4"/>
                <w:sz w:val="24"/>
                <w:szCs w:val="24"/>
                <w:lang w:val="kk-KZ"/>
              </w:rPr>
              <w:t>Желдібақылау</w:t>
            </w:r>
            <w:r w:rsidRPr="00022BEF">
              <w:rPr>
                <w:rFonts w:ascii="Times New Roman" w:hAnsi="Times New Roman" w:cs="Times New Roman"/>
                <w:b/>
                <w:sz w:val="24"/>
                <w:szCs w:val="24"/>
                <w:lang w:val="kk-KZ"/>
              </w:rPr>
              <w:br/>
              <w:t>Мақсаты:</w:t>
            </w:r>
            <w:r w:rsidRPr="00022BEF">
              <w:rPr>
                <w:rFonts w:ascii="Times New Roman" w:hAnsi="Times New Roman" w:cs="Times New Roman"/>
                <w:sz w:val="24"/>
                <w:szCs w:val="24"/>
                <w:lang w:val="kk-KZ"/>
              </w:rPr>
              <w:t xml:space="preserve"> Желдің бағытын анықтау</w:t>
            </w:r>
          </w:p>
          <w:p w14:paraId="685867FA"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 xml:space="preserve"> Аула сыпырушыға көмектесу.</w:t>
            </w:r>
          </w:p>
          <w:p w14:paraId="2299DBE1" w14:textId="77777777" w:rsidR="00BE7797" w:rsidRPr="00E91DF8"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lastRenderedPageBreak/>
              <w:t>Қимылды ойындар:</w:t>
            </w:r>
            <w:r w:rsidRPr="00022BEF">
              <w:rPr>
                <w:rFonts w:ascii="Times New Roman" w:hAnsi="Times New Roman" w:cs="Times New Roman"/>
                <w:sz w:val="24"/>
                <w:szCs w:val="24"/>
                <w:lang w:val="kk-KZ"/>
              </w:rPr>
              <w:t>1</w:t>
            </w:r>
            <w:r w:rsidRPr="00E91DF8">
              <w:rPr>
                <w:rFonts w:ascii="Times New Roman" w:hAnsi="Times New Roman" w:cs="Times New Roman"/>
                <w:sz w:val="24"/>
                <w:szCs w:val="24"/>
                <w:lang w:val="kk-KZ"/>
              </w:rPr>
              <w:t>.</w:t>
            </w:r>
            <w:r w:rsidRPr="00E91DF8">
              <w:rPr>
                <w:rFonts w:ascii="Times New Roman" w:hAnsi="Times New Roman"/>
                <w:b/>
                <w:sz w:val="26"/>
                <w:szCs w:val="26"/>
                <w:lang w:val="kk-KZ"/>
              </w:rPr>
              <w:t>"Теңге алу"</w:t>
            </w:r>
          </w:p>
          <w:p w14:paraId="03951C76"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2</w:t>
            </w:r>
            <w:r w:rsidRPr="00022BEF">
              <w:rPr>
                <w:rFonts w:ascii="Times New Roman" w:hAnsi="Times New Roman" w:cs="Times New Roman"/>
                <w:sz w:val="24"/>
                <w:szCs w:val="24"/>
                <w:lang w:val="kk-KZ"/>
              </w:rPr>
              <w:t>.</w:t>
            </w:r>
            <w:r w:rsidRPr="00022BEF">
              <w:rPr>
                <w:rFonts w:ascii="Times New Roman" w:eastAsia="Times New Roman" w:hAnsi="Times New Roman" w:cs="Times New Roman"/>
                <w:b/>
                <w:sz w:val="24"/>
                <w:szCs w:val="24"/>
                <w:lang w:val="kk-KZ"/>
              </w:rPr>
              <w:t xml:space="preserve"> «</w:t>
            </w:r>
            <w:r w:rsidRPr="00022BEF">
              <w:rPr>
                <w:rFonts w:ascii="Times New Roman" w:hAnsi="Times New Roman" w:cs="Times New Roman"/>
                <w:b/>
                <w:sz w:val="24"/>
                <w:szCs w:val="24"/>
                <w:lang w:val="kk-KZ"/>
              </w:rPr>
              <w:t>Үш орындық</w:t>
            </w:r>
            <w:r w:rsidRPr="00022BEF">
              <w:rPr>
                <w:rFonts w:ascii="Times New Roman" w:eastAsia="Times New Roman" w:hAnsi="Times New Roman" w:cs="Times New Roman"/>
                <w:b/>
                <w:sz w:val="24"/>
                <w:szCs w:val="24"/>
                <w:lang w:val="kk-KZ"/>
              </w:rPr>
              <w:t>»</w:t>
            </w:r>
            <w:r w:rsidRPr="00022BEF">
              <w:rPr>
                <w:rFonts w:ascii="Times New Roman" w:hAnsi="Times New Roman" w:cs="Times New Roman"/>
                <w:sz w:val="24"/>
                <w:szCs w:val="24"/>
                <w:lang w:val="kk-KZ"/>
              </w:rPr>
              <w:br/>
            </w:r>
            <w:r w:rsidRPr="00022BEF">
              <w:rPr>
                <w:rFonts w:ascii="Times New Roman" w:hAnsi="Times New Roman" w:cs="Times New Roman"/>
                <w:b/>
                <w:sz w:val="24"/>
                <w:szCs w:val="24"/>
                <w:lang w:val="kk-KZ"/>
              </w:rPr>
              <w:t>3.</w:t>
            </w:r>
            <w:r w:rsidRPr="00022BEF">
              <w:rPr>
                <w:rFonts w:ascii="Times New Roman" w:eastAsia="Times New Roman" w:hAnsi="Times New Roman" w:cs="Times New Roman"/>
                <w:b/>
                <w:sz w:val="24"/>
                <w:szCs w:val="24"/>
                <w:lang w:val="kk-KZ" w:eastAsia="kk-KZ"/>
              </w:rPr>
              <w:t>«Аюлар мен аралар»</w:t>
            </w:r>
          </w:p>
          <w:p w14:paraId="0A71868E" w14:textId="77777777" w:rsidR="00BE7797" w:rsidRPr="00022BEF" w:rsidRDefault="00BE7797" w:rsidP="004642C0">
            <w:pPr>
              <w:rPr>
                <w:rFonts w:ascii="Times New Roman" w:hAnsi="Times New Roman" w:cs="Times New Roman"/>
                <w:b/>
                <w:sz w:val="24"/>
                <w:szCs w:val="24"/>
                <w:lang w:val="kk-KZ"/>
              </w:rPr>
            </w:pPr>
          </w:p>
        </w:tc>
        <w:tc>
          <w:tcPr>
            <w:tcW w:w="2977" w:type="dxa"/>
            <w:gridSpan w:val="2"/>
            <w:tcBorders>
              <w:right w:val="single" w:sz="4" w:space="0" w:color="auto"/>
            </w:tcBorders>
          </w:tcPr>
          <w:p w14:paraId="4043A517" w14:textId="77777777" w:rsidR="00BE7797" w:rsidRPr="00BC0EF9" w:rsidRDefault="00BE7797" w:rsidP="004642C0">
            <w:pPr>
              <w:rPr>
                <w:rStyle w:val="a4"/>
                <w:sz w:val="24"/>
                <w:szCs w:val="24"/>
                <w:lang w:val="kk-KZ"/>
              </w:rPr>
            </w:pPr>
            <w:r w:rsidRPr="00BC0EF9">
              <w:rPr>
                <w:rStyle w:val="a4"/>
                <w:sz w:val="24"/>
                <w:szCs w:val="24"/>
                <w:lang w:val="kk-KZ"/>
              </w:rPr>
              <w:lastRenderedPageBreak/>
              <w:t>Бақылау:№22</w:t>
            </w:r>
          </w:p>
          <w:p w14:paraId="7E214356" w14:textId="77777777" w:rsidR="00BE7797" w:rsidRPr="00022BEF" w:rsidRDefault="00BE7797" w:rsidP="004642C0">
            <w:pPr>
              <w:rPr>
                <w:rFonts w:ascii="Times New Roman" w:hAnsi="Times New Roman" w:cs="Times New Roman"/>
                <w:bCs/>
                <w:sz w:val="24"/>
                <w:szCs w:val="24"/>
                <w:lang w:val="kk-KZ"/>
              </w:rPr>
            </w:pPr>
            <w:r w:rsidRPr="00BC0EF9">
              <w:rPr>
                <w:rStyle w:val="a4"/>
                <w:sz w:val="24"/>
                <w:szCs w:val="24"/>
                <w:lang w:val="kk-KZ"/>
              </w:rPr>
              <w:t>Тұманды бақылау.</w:t>
            </w:r>
            <w:r w:rsidRPr="00022BEF">
              <w:rPr>
                <w:rFonts w:ascii="Times New Roman" w:hAnsi="Times New Roman" w:cs="Times New Roman"/>
                <w:b/>
                <w:sz w:val="24"/>
                <w:szCs w:val="24"/>
                <w:lang w:val="kk-KZ"/>
              </w:rPr>
              <w:br/>
              <w:t>Мақсаты:</w:t>
            </w:r>
            <w:r w:rsidRPr="00022BEF">
              <w:rPr>
                <w:rFonts w:ascii="Times New Roman" w:hAnsi="Times New Roman" w:cs="Times New Roman"/>
                <w:sz w:val="24"/>
                <w:szCs w:val="24"/>
                <w:lang w:val="kk-KZ"/>
              </w:rPr>
              <w:t xml:space="preserve"> Тұманның қайдан пайда болатынын  түсіндіру.</w:t>
            </w:r>
          </w:p>
          <w:p w14:paraId="5D212E3B"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 xml:space="preserve"> Учаскедегі </w:t>
            </w:r>
            <w:r w:rsidRPr="00022BEF">
              <w:rPr>
                <w:rFonts w:ascii="Times New Roman" w:hAnsi="Times New Roman" w:cs="Times New Roman"/>
                <w:sz w:val="24"/>
                <w:szCs w:val="24"/>
                <w:lang w:val="kk-KZ"/>
              </w:rPr>
              <w:lastRenderedPageBreak/>
              <w:t>шашылған қағаздарды жинау.</w:t>
            </w:r>
            <w:r w:rsidRPr="00022BEF">
              <w:rPr>
                <w:rFonts w:ascii="Times New Roman" w:hAnsi="Times New Roman" w:cs="Times New Roman"/>
                <w:sz w:val="24"/>
                <w:szCs w:val="24"/>
                <w:lang w:val="kk-KZ"/>
              </w:rPr>
              <w:br/>
            </w:r>
            <w:r w:rsidRPr="00022BEF">
              <w:rPr>
                <w:rFonts w:ascii="Times New Roman" w:hAnsi="Times New Roman" w:cs="Times New Roman"/>
                <w:b/>
                <w:sz w:val="24"/>
                <w:szCs w:val="24"/>
                <w:lang w:val="kk-KZ"/>
              </w:rPr>
              <w:t>Қимылды ойындар:</w:t>
            </w:r>
            <w:r w:rsidRPr="00022BEF">
              <w:rPr>
                <w:rFonts w:ascii="Times New Roman" w:hAnsi="Times New Roman" w:cs="Times New Roman"/>
                <w:sz w:val="24"/>
                <w:szCs w:val="24"/>
                <w:lang w:val="kk-KZ"/>
              </w:rPr>
              <w:t xml:space="preserve">. </w:t>
            </w:r>
            <w:r w:rsidRPr="00022BEF">
              <w:rPr>
                <w:rFonts w:ascii="Times New Roman" w:hAnsi="Times New Roman" w:cs="Times New Roman"/>
                <w:b/>
                <w:sz w:val="24"/>
                <w:szCs w:val="24"/>
                <w:lang w:val="kk-KZ"/>
              </w:rPr>
              <w:t>1."Айгөлек"</w:t>
            </w:r>
          </w:p>
          <w:p w14:paraId="5CF76E2A"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2. Допты қуып жет.</w:t>
            </w:r>
          </w:p>
          <w:p w14:paraId="1B4A2E35"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3.Тышқан мен мысық</w:t>
            </w:r>
            <w:r w:rsidRPr="00022BEF">
              <w:rPr>
                <w:rFonts w:ascii="Times New Roman" w:hAnsi="Times New Roman" w:cs="Times New Roman"/>
                <w:sz w:val="24"/>
                <w:szCs w:val="24"/>
                <w:lang w:val="kk-KZ"/>
              </w:rPr>
              <w:br/>
            </w:r>
          </w:p>
        </w:tc>
        <w:tc>
          <w:tcPr>
            <w:tcW w:w="2979" w:type="dxa"/>
            <w:gridSpan w:val="2"/>
            <w:tcBorders>
              <w:left w:val="single" w:sz="4" w:space="0" w:color="auto"/>
              <w:bottom w:val="single" w:sz="4" w:space="0" w:color="auto"/>
            </w:tcBorders>
          </w:tcPr>
          <w:p w14:paraId="07DB5EC8" w14:textId="77777777" w:rsidR="00BE7797" w:rsidRPr="00022BEF" w:rsidRDefault="00BE7797" w:rsidP="004642C0">
            <w:pPr>
              <w:rPr>
                <w:rFonts w:ascii="Times New Roman" w:hAnsi="Times New Roman" w:cs="Times New Roman"/>
                <w:sz w:val="24"/>
                <w:szCs w:val="24"/>
                <w:lang w:val="kk-KZ"/>
              </w:rPr>
            </w:pPr>
            <w:r w:rsidRPr="00BC0EF9">
              <w:rPr>
                <w:rStyle w:val="a4"/>
                <w:sz w:val="24"/>
                <w:szCs w:val="24"/>
                <w:lang w:val="kk-KZ"/>
              </w:rPr>
              <w:lastRenderedPageBreak/>
              <w:t>Бақылау:№23</w:t>
            </w:r>
          </w:p>
          <w:p w14:paraId="05CFC2A0"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sz w:val="24"/>
                <w:szCs w:val="24"/>
                <w:lang w:val="kk-KZ"/>
              </w:rPr>
              <w:t>Ағаштарды бақылау</w:t>
            </w:r>
          </w:p>
          <w:p w14:paraId="0E6A2ECC"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Мақсаты</w:t>
            </w:r>
            <w:r w:rsidRPr="00022BEF">
              <w:rPr>
                <w:rFonts w:ascii="Times New Roman" w:hAnsi="Times New Roman" w:cs="Times New Roman"/>
                <w:i/>
                <w:sz w:val="24"/>
                <w:szCs w:val="24"/>
                <w:lang w:val="kk-KZ"/>
              </w:rPr>
              <w:t>:</w:t>
            </w:r>
            <w:r w:rsidRPr="00022BEF">
              <w:rPr>
                <w:rFonts w:ascii="Times New Roman" w:hAnsi="Times New Roman" w:cs="Times New Roman"/>
                <w:sz w:val="24"/>
                <w:szCs w:val="24"/>
                <w:lang w:val="kk-KZ"/>
              </w:rPr>
              <w:t>табиғатқа қамқорлықпен қарауға тәрбиелеу.</w:t>
            </w:r>
          </w:p>
          <w:p w14:paraId="1A920434"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 xml:space="preserve">Ағаштардың түбін </w:t>
            </w:r>
            <w:r w:rsidRPr="00022BEF">
              <w:rPr>
                <w:rFonts w:ascii="Times New Roman" w:hAnsi="Times New Roman" w:cs="Times New Roman"/>
                <w:sz w:val="24"/>
                <w:szCs w:val="24"/>
                <w:lang w:val="kk-KZ"/>
              </w:rPr>
              <w:lastRenderedPageBreak/>
              <w:t>қопсыту.</w:t>
            </w:r>
          </w:p>
          <w:p w14:paraId="6EB80C4A"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Мақсаты:</w:t>
            </w:r>
            <w:r w:rsidRPr="00022BEF">
              <w:rPr>
                <w:rFonts w:ascii="Times New Roman" w:hAnsi="Times New Roman" w:cs="Times New Roman"/>
                <w:sz w:val="24"/>
                <w:szCs w:val="24"/>
                <w:lang w:val="kk-KZ"/>
              </w:rPr>
              <w:t>Еңбекке баулу</w:t>
            </w:r>
          </w:p>
          <w:p w14:paraId="25BC6513"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Қимылды ойындар:</w:t>
            </w:r>
          </w:p>
          <w:p w14:paraId="477E5CD9"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1."Теңге алу"</w:t>
            </w:r>
          </w:p>
          <w:p w14:paraId="55BCCD98"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2.</w:t>
            </w:r>
            <w:r w:rsidRPr="00022BEF">
              <w:rPr>
                <w:rFonts w:ascii="Times New Roman" w:eastAsia="Times New Roman" w:hAnsi="Times New Roman" w:cs="Times New Roman"/>
                <w:b/>
                <w:sz w:val="24"/>
                <w:szCs w:val="24"/>
                <w:lang w:val="kk-KZ" w:eastAsia="kk-KZ"/>
              </w:rPr>
              <w:t xml:space="preserve"> «</w:t>
            </w:r>
            <w:r w:rsidRPr="00022BEF">
              <w:rPr>
                <w:rFonts w:ascii="Times New Roman" w:eastAsia="Times New Roman CYR" w:hAnsi="Times New Roman" w:cs="Times New Roman"/>
                <w:b/>
                <w:sz w:val="24"/>
                <w:szCs w:val="24"/>
                <w:lang w:val="kk-KZ" w:eastAsia="kk-KZ"/>
              </w:rPr>
              <w:t>Тақияға  кім  тез  жетеді?</w:t>
            </w:r>
            <w:r w:rsidRPr="00022BEF">
              <w:rPr>
                <w:rFonts w:ascii="Times New Roman" w:eastAsia="Times New Roman" w:hAnsi="Times New Roman" w:cs="Times New Roman"/>
                <w:b/>
                <w:sz w:val="24"/>
                <w:szCs w:val="24"/>
                <w:lang w:val="kk-KZ" w:eastAsia="kk-KZ"/>
              </w:rPr>
              <w:t>»</w:t>
            </w:r>
          </w:p>
          <w:p w14:paraId="4728151D" w14:textId="77777777" w:rsidR="00BE7797" w:rsidRPr="00022BEF" w:rsidRDefault="00BE7797" w:rsidP="004642C0">
            <w:pPr>
              <w:rPr>
                <w:rFonts w:ascii="Times New Roman" w:hAnsi="Times New Roman" w:cs="Times New Roman"/>
                <w:b/>
                <w:bCs/>
                <w:sz w:val="24"/>
                <w:szCs w:val="24"/>
                <w:lang w:val="kk-KZ"/>
              </w:rPr>
            </w:pPr>
            <w:r w:rsidRPr="00022BEF">
              <w:rPr>
                <w:rFonts w:ascii="Times New Roman" w:hAnsi="Times New Roman" w:cs="Times New Roman"/>
                <w:b/>
                <w:sz w:val="24"/>
                <w:szCs w:val="24"/>
                <w:lang w:val="kk-KZ"/>
              </w:rPr>
              <w:t>3.Себетке дәл түсір.</w:t>
            </w:r>
          </w:p>
        </w:tc>
        <w:tc>
          <w:tcPr>
            <w:tcW w:w="2555" w:type="dxa"/>
            <w:gridSpan w:val="2"/>
          </w:tcPr>
          <w:p w14:paraId="67BECBA8" w14:textId="77777777" w:rsidR="00BE7797" w:rsidRPr="00BC0EF9" w:rsidRDefault="00BE7797" w:rsidP="004642C0">
            <w:pPr>
              <w:rPr>
                <w:rStyle w:val="a4"/>
                <w:sz w:val="24"/>
                <w:szCs w:val="24"/>
                <w:lang w:val="kk-KZ"/>
              </w:rPr>
            </w:pPr>
            <w:r w:rsidRPr="00BC0EF9">
              <w:rPr>
                <w:rStyle w:val="a4"/>
                <w:sz w:val="24"/>
                <w:szCs w:val="24"/>
                <w:lang w:val="kk-KZ"/>
              </w:rPr>
              <w:lastRenderedPageBreak/>
              <w:t>Бақылау:№24</w:t>
            </w:r>
          </w:p>
          <w:p w14:paraId="1D97C8DF" w14:textId="77777777" w:rsidR="00BE7797" w:rsidRPr="00022BEF" w:rsidRDefault="00BE7797" w:rsidP="004642C0">
            <w:pPr>
              <w:rPr>
                <w:rFonts w:ascii="Times New Roman" w:hAnsi="Times New Roman" w:cs="Times New Roman"/>
                <w:b/>
                <w:sz w:val="24"/>
                <w:szCs w:val="24"/>
                <w:lang w:val="kk-KZ"/>
              </w:rPr>
            </w:pPr>
            <w:r w:rsidRPr="00BC0EF9">
              <w:rPr>
                <w:rStyle w:val="a4"/>
                <w:sz w:val="24"/>
                <w:szCs w:val="24"/>
                <w:lang w:val="kk-KZ"/>
              </w:rPr>
              <w:t>Қар үстіндегі іздерді бақылау</w:t>
            </w:r>
          </w:p>
          <w:p w14:paraId="6301C882"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Мақсаты:</w:t>
            </w:r>
            <w:r w:rsidRPr="00022BEF">
              <w:rPr>
                <w:rFonts w:ascii="Times New Roman" w:hAnsi="Times New Roman" w:cs="Times New Roman"/>
                <w:iCs/>
                <w:sz w:val="24"/>
                <w:szCs w:val="24"/>
                <w:lang w:val="kk-KZ"/>
              </w:rPr>
              <w:t xml:space="preserve">балаларды қар үстіндегі адамдардың, </w:t>
            </w:r>
            <w:r w:rsidRPr="00022BEF">
              <w:rPr>
                <w:rFonts w:ascii="Times New Roman" w:hAnsi="Times New Roman" w:cs="Times New Roman"/>
                <w:iCs/>
                <w:sz w:val="24"/>
                <w:szCs w:val="24"/>
                <w:lang w:val="kk-KZ"/>
              </w:rPr>
              <w:lastRenderedPageBreak/>
              <w:t>жануарлардың, құстардың ізін айырып, білуге үйрету</w:t>
            </w:r>
          </w:p>
          <w:p w14:paraId="56761797"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 xml:space="preserve"> Ағаш бұтақтарын жинау.</w:t>
            </w:r>
          </w:p>
          <w:p w14:paraId="0B73D912"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Қимылды ойында.</w:t>
            </w:r>
          </w:p>
          <w:p w14:paraId="765B3983" w14:textId="77777777" w:rsidR="00BE7797" w:rsidRPr="00022BEF" w:rsidRDefault="00BE7797" w:rsidP="004642C0">
            <w:pPr>
              <w:rPr>
                <w:rFonts w:ascii="Times New Roman" w:eastAsia="Times New Roman" w:hAnsi="Times New Roman" w:cs="Times New Roman"/>
                <w:b/>
                <w:sz w:val="24"/>
                <w:szCs w:val="24"/>
                <w:lang w:val="kk-KZ" w:eastAsia="kk-KZ"/>
              </w:rPr>
            </w:pPr>
            <w:r w:rsidRPr="00022BEF">
              <w:rPr>
                <w:rFonts w:ascii="Times New Roman" w:hAnsi="Times New Roman" w:cs="Times New Roman"/>
                <w:b/>
                <w:sz w:val="24"/>
                <w:szCs w:val="24"/>
                <w:lang w:val="kk-KZ"/>
              </w:rPr>
              <w:t>1.</w:t>
            </w:r>
            <w:r w:rsidRPr="00022BEF">
              <w:rPr>
                <w:rFonts w:ascii="Times New Roman" w:eastAsia="Times New Roman" w:hAnsi="Times New Roman" w:cs="Times New Roman"/>
                <w:b/>
                <w:sz w:val="24"/>
                <w:szCs w:val="24"/>
                <w:lang w:val="kk-KZ" w:eastAsia="kk-KZ"/>
              </w:rPr>
              <w:t xml:space="preserve"> «</w:t>
            </w:r>
            <w:r w:rsidRPr="00022BEF">
              <w:rPr>
                <w:rFonts w:ascii="Times New Roman" w:eastAsia="Times New Roman CYR" w:hAnsi="Times New Roman" w:cs="Times New Roman"/>
                <w:b/>
                <w:sz w:val="24"/>
                <w:szCs w:val="24"/>
                <w:lang w:val="kk-KZ" w:eastAsia="kk-KZ"/>
              </w:rPr>
              <w:t>Жіптің  үстімен  доп  лақтыру</w:t>
            </w:r>
            <w:r w:rsidRPr="00022BEF">
              <w:rPr>
                <w:rFonts w:ascii="Times New Roman" w:eastAsia="Times New Roman" w:hAnsi="Times New Roman" w:cs="Times New Roman"/>
                <w:b/>
                <w:sz w:val="24"/>
                <w:szCs w:val="24"/>
                <w:lang w:val="kk-KZ" w:eastAsia="kk-KZ"/>
              </w:rPr>
              <w:t>»</w:t>
            </w:r>
          </w:p>
          <w:p w14:paraId="24BA5CB7"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2. Санамақ</w:t>
            </w:r>
          </w:p>
          <w:p w14:paraId="1C83915B"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bCs/>
                <w:sz w:val="24"/>
                <w:szCs w:val="24"/>
                <w:lang w:val="kk-KZ"/>
              </w:rPr>
              <w:t xml:space="preserve">3. </w:t>
            </w:r>
            <w:r w:rsidRPr="00022BEF">
              <w:rPr>
                <w:rFonts w:ascii="Times New Roman" w:hAnsi="Times New Roman" w:cs="Times New Roman"/>
                <w:b/>
                <w:sz w:val="24"/>
                <w:szCs w:val="24"/>
                <w:lang w:val="kk-KZ"/>
              </w:rPr>
              <w:t>"Итеріспек"</w:t>
            </w:r>
          </w:p>
          <w:p w14:paraId="7E6BFE5C" w14:textId="77777777" w:rsidR="00BE7797" w:rsidRPr="00022BEF" w:rsidRDefault="00BE7797" w:rsidP="004642C0">
            <w:pPr>
              <w:rPr>
                <w:rFonts w:ascii="Times New Roman" w:hAnsi="Times New Roman" w:cs="Times New Roman"/>
                <w:sz w:val="24"/>
                <w:szCs w:val="24"/>
                <w:lang w:val="kk-KZ"/>
              </w:rPr>
            </w:pPr>
          </w:p>
        </w:tc>
      </w:tr>
      <w:tr w:rsidR="00BE7797" w:rsidRPr="005318A2" w14:paraId="7E7BADF9" w14:textId="77777777" w:rsidTr="004642C0">
        <w:tc>
          <w:tcPr>
            <w:tcW w:w="1698" w:type="dxa"/>
          </w:tcPr>
          <w:p w14:paraId="6E7BEE0F"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Серуеннен оралу</w:t>
            </w:r>
          </w:p>
        </w:tc>
        <w:tc>
          <w:tcPr>
            <w:tcW w:w="14891" w:type="dxa"/>
            <w:gridSpan w:val="13"/>
          </w:tcPr>
          <w:p w14:paraId="23689728"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5318A2" w14:paraId="485FF5E4" w14:textId="77777777" w:rsidTr="004642C0">
        <w:tc>
          <w:tcPr>
            <w:tcW w:w="1698" w:type="dxa"/>
          </w:tcPr>
          <w:p w14:paraId="69CE1E7E"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ас</w:t>
            </w:r>
          </w:p>
        </w:tc>
        <w:tc>
          <w:tcPr>
            <w:tcW w:w="3116" w:type="dxa"/>
            <w:gridSpan w:val="2"/>
            <w:tcBorders>
              <w:right w:val="single" w:sz="4" w:space="0" w:color="auto"/>
            </w:tcBorders>
          </w:tcPr>
          <w:p w14:paraId="2374BD7D"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264" w:type="dxa"/>
            <w:gridSpan w:val="5"/>
            <w:tcBorders>
              <w:left w:val="single" w:sz="4" w:space="0" w:color="auto"/>
              <w:right w:val="single" w:sz="4" w:space="0" w:color="auto"/>
            </w:tcBorders>
          </w:tcPr>
          <w:p w14:paraId="50962599"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2B2D3979"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3164" w:type="dxa"/>
            <w:gridSpan w:val="3"/>
            <w:tcBorders>
              <w:left w:val="single" w:sz="4" w:space="0" w:color="auto"/>
              <w:right w:val="single" w:sz="4" w:space="0" w:color="auto"/>
            </w:tcBorders>
          </w:tcPr>
          <w:p w14:paraId="0102971A"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4" w:type="dxa"/>
            <w:gridSpan w:val="2"/>
            <w:tcBorders>
              <w:left w:val="single" w:sz="4" w:space="0" w:color="auto"/>
              <w:right w:val="single" w:sz="4" w:space="0" w:color="auto"/>
            </w:tcBorders>
          </w:tcPr>
          <w:p w14:paraId="5B6B6023"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4154188D"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2513" w:type="dxa"/>
            <w:tcBorders>
              <w:left w:val="single" w:sz="4" w:space="0" w:color="auto"/>
            </w:tcBorders>
          </w:tcPr>
          <w:p w14:paraId="523EA580"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54CE5E6B" w14:textId="77777777" w:rsidTr="004642C0">
        <w:tc>
          <w:tcPr>
            <w:tcW w:w="1698" w:type="dxa"/>
          </w:tcPr>
          <w:p w14:paraId="2469163A" w14:textId="77777777" w:rsidR="00BE7797" w:rsidRPr="005318A2" w:rsidRDefault="00BE7797" w:rsidP="004642C0">
            <w:pPr>
              <w:rPr>
                <w:rFonts w:ascii="Times New Roman" w:hAnsi="Times New Roman" w:cs="Times New Roman"/>
                <w:b/>
                <w:sz w:val="24"/>
                <w:szCs w:val="24"/>
                <w:lang w:val="kk-KZ"/>
              </w:rPr>
            </w:pPr>
          </w:p>
          <w:p w14:paraId="6E868636"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ұйқы</w:t>
            </w:r>
          </w:p>
        </w:tc>
        <w:tc>
          <w:tcPr>
            <w:tcW w:w="14891" w:type="dxa"/>
            <w:gridSpan w:val="13"/>
          </w:tcPr>
          <w:p w14:paraId="39D7A8F9" w14:textId="77777777" w:rsidR="00BE7797" w:rsidRPr="005318A2" w:rsidRDefault="00BE7797" w:rsidP="004642C0">
            <w:pPr>
              <w:rPr>
                <w:rFonts w:ascii="Times New Roman" w:eastAsia="Times New Roman" w:hAnsi="Times New Roman" w:cs="Times New Roman"/>
                <w:sz w:val="24"/>
                <w:szCs w:val="24"/>
                <w:lang w:val="kk-KZ"/>
              </w:rPr>
            </w:pPr>
          </w:p>
          <w:p w14:paraId="217A2CE7" w14:textId="77777777" w:rsidR="00BE7797" w:rsidRPr="00517955" w:rsidRDefault="00BE7797" w:rsidP="004642C0">
            <w:pPr>
              <w:rPr>
                <w:rFonts w:ascii="Times New Roman" w:eastAsia="Times New Roman" w:hAnsi="Times New Roman" w:cs="Times New Roman"/>
                <w:b/>
                <w:sz w:val="24"/>
                <w:szCs w:val="24"/>
                <w:lang w:val="kk-KZ"/>
              </w:rPr>
            </w:pPr>
            <w:r w:rsidRPr="005318A2">
              <w:rPr>
                <w:rFonts w:ascii="Times New Roman" w:eastAsia="Times New Roman" w:hAnsi="Times New Roman" w:cs="Times New Roman"/>
                <w:b/>
                <w:sz w:val="24"/>
                <w:szCs w:val="24"/>
                <w:lang w:val="kk-KZ"/>
              </w:rPr>
              <w:t xml:space="preserve">Балалардың тыныш ұйықтауына  </w:t>
            </w:r>
            <w:r>
              <w:rPr>
                <w:rFonts w:ascii="Times New Roman" w:eastAsia="Times New Roman" w:hAnsi="Times New Roman" w:cs="Times New Roman"/>
                <w:b/>
                <w:sz w:val="24"/>
                <w:szCs w:val="24"/>
                <w:lang w:val="kk-KZ"/>
              </w:rPr>
              <w:t>жағымды жағдай орнату</w:t>
            </w:r>
          </w:p>
          <w:p w14:paraId="67196897" w14:textId="77777777" w:rsidR="00BE7797" w:rsidRPr="005318A2" w:rsidRDefault="00BE7797" w:rsidP="004642C0">
            <w:pPr>
              <w:rPr>
                <w:rFonts w:ascii="Times New Roman" w:eastAsia="Times New Roman" w:hAnsi="Times New Roman" w:cs="Times New Roman"/>
                <w:color w:val="000000"/>
                <w:sz w:val="24"/>
                <w:szCs w:val="24"/>
                <w:lang w:val="kk-KZ"/>
              </w:rPr>
            </w:pPr>
          </w:p>
        </w:tc>
      </w:tr>
      <w:tr w:rsidR="00BE7797" w:rsidRPr="004642C0" w14:paraId="4D18818E" w14:textId="77777777" w:rsidTr="004642C0">
        <w:trPr>
          <w:trHeight w:val="1412"/>
        </w:trPr>
        <w:tc>
          <w:tcPr>
            <w:tcW w:w="1698" w:type="dxa"/>
          </w:tcPr>
          <w:p w14:paraId="0C09087D"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Біртіндеп ұйқыдан ояту, шынықтыру шаралары</w:t>
            </w:r>
          </w:p>
        </w:tc>
        <w:tc>
          <w:tcPr>
            <w:tcW w:w="3116" w:type="dxa"/>
            <w:gridSpan w:val="2"/>
            <w:tcBorders>
              <w:right w:val="single" w:sz="4" w:space="0" w:color="auto"/>
            </w:tcBorders>
          </w:tcPr>
          <w:p w14:paraId="5197602D"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64" w:type="dxa"/>
            <w:gridSpan w:val="5"/>
            <w:tcBorders>
              <w:left w:val="single" w:sz="4" w:space="0" w:color="auto"/>
              <w:right w:val="single" w:sz="4" w:space="0" w:color="auto"/>
            </w:tcBorders>
          </w:tcPr>
          <w:p w14:paraId="3751841A"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3164" w:type="dxa"/>
            <w:gridSpan w:val="3"/>
            <w:tcBorders>
              <w:left w:val="single" w:sz="4" w:space="0" w:color="auto"/>
              <w:right w:val="single" w:sz="4" w:space="0" w:color="auto"/>
            </w:tcBorders>
          </w:tcPr>
          <w:p w14:paraId="4D45A68C" w14:textId="77777777" w:rsidR="00BE7797" w:rsidRPr="005318A2" w:rsidRDefault="00BE7797"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834" w:type="dxa"/>
            <w:gridSpan w:val="2"/>
            <w:tcBorders>
              <w:left w:val="single" w:sz="4" w:space="0" w:color="auto"/>
              <w:right w:val="single" w:sz="4" w:space="0" w:color="auto"/>
            </w:tcBorders>
          </w:tcPr>
          <w:p w14:paraId="04131F2E"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13" w:type="dxa"/>
            <w:tcBorders>
              <w:left w:val="single" w:sz="4" w:space="0" w:color="auto"/>
            </w:tcBorders>
          </w:tcPr>
          <w:p w14:paraId="6C9FE4C6" w14:textId="77777777" w:rsidR="00BE7797" w:rsidRPr="005318A2" w:rsidRDefault="00BE7797"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474E8982" w14:textId="77777777" w:rsidTr="004642C0">
        <w:tc>
          <w:tcPr>
            <w:tcW w:w="1698" w:type="dxa"/>
          </w:tcPr>
          <w:p w14:paraId="402F07B7"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Бесін ас</w:t>
            </w:r>
          </w:p>
        </w:tc>
        <w:tc>
          <w:tcPr>
            <w:tcW w:w="3116" w:type="dxa"/>
            <w:gridSpan w:val="2"/>
            <w:tcBorders>
              <w:right w:val="single" w:sz="4" w:space="0" w:color="auto"/>
            </w:tcBorders>
          </w:tcPr>
          <w:p w14:paraId="6747DD3B"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4AFF13E6"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Тамақтан соң ауыздарын шаюды қадағалау..</w:t>
            </w:r>
          </w:p>
        </w:tc>
        <w:tc>
          <w:tcPr>
            <w:tcW w:w="3264" w:type="dxa"/>
            <w:gridSpan w:val="5"/>
            <w:tcBorders>
              <w:right w:val="single" w:sz="4" w:space="0" w:color="auto"/>
            </w:tcBorders>
          </w:tcPr>
          <w:p w14:paraId="36AB34DF"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lastRenderedPageBreak/>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 xml:space="preserve">тамақтану әдебін сақтап, асты аз-аздан алып, шусыз жеуді үйрету. </w:t>
            </w:r>
            <w:r w:rsidRPr="005318A2">
              <w:rPr>
                <w:rFonts w:ascii="Times New Roman" w:hAnsi="Times New Roman" w:cs="Times New Roman"/>
                <w:sz w:val="24"/>
                <w:szCs w:val="24"/>
                <w:lang w:val="kk-KZ"/>
              </w:rPr>
              <w:lastRenderedPageBreak/>
              <w:t>Тамақтан соң ауыздарын шаюды қадағалау..</w:t>
            </w:r>
          </w:p>
          <w:p w14:paraId="61183271" w14:textId="77777777" w:rsidR="00BE7797" w:rsidRPr="005318A2" w:rsidRDefault="00BE7797" w:rsidP="004642C0">
            <w:pPr>
              <w:rPr>
                <w:rFonts w:ascii="Times New Roman" w:hAnsi="Times New Roman" w:cs="Times New Roman"/>
                <w:sz w:val="24"/>
                <w:szCs w:val="24"/>
                <w:lang w:val="kk-KZ"/>
              </w:rPr>
            </w:pPr>
          </w:p>
        </w:tc>
        <w:tc>
          <w:tcPr>
            <w:tcW w:w="3164" w:type="dxa"/>
            <w:gridSpan w:val="3"/>
            <w:tcBorders>
              <w:top w:val="single" w:sz="4" w:space="0" w:color="auto"/>
              <w:left w:val="single" w:sz="4" w:space="0" w:color="auto"/>
              <w:right w:val="single" w:sz="4" w:space="0" w:color="auto"/>
            </w:tcBorders>
          </w:tcPr>
          <w:p w14:paraId="7853F44F" w14:textId="77777777" w:rsidR="00BE7797" w:rsidRPr="005318A2" w:rsidRDefault="00BE7797" w:rsidP="004642C0">
            <w:pPr>
              <w:rPr>
                <w:rFonts w:ascii="Times New Roman" w:hAnsi="Times New Roman" w:cs="Times New Roman"/>
                <w:iCs/>
                <w:sz w:val="24"/>
                <w:szCs w:val="24"/>
                <w:lang w:val="kk-KZ"/>
              </w:rPr>
            </w:pPr>
            <w:r w:rsidRPr="005318A2">
              <w:rPr>
                <w:rFonts w:ascii="Times New Roman" w:hAnsi="Times New Roman" w:cs="Times New Roman"/>
                <w:sz w:val="24"/>
                <w:szCs w:val="24"/>
                <w:lang w:val="kk-KZ"/>
              </w:rPr>
              <w:lastRenderedPageBreak/>
              <w:t>Ұқыпты тамақтану дағдыларын,  ас құралдарын қолдану дағдыларын  жетілдіру.</w:t>
            </w:r>
          </w:p>
          <w:p w14:paraId="47D0840B"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Тамақтан соң ауыздарын шаюды қадағалау.</w:t>
            </w:r>
          </w:p>
        </w:tc>
        <w:tc>
          <w:tcPr>
            <w:tcW w:w="2834" w:type="dxa"/>
            <w:gridSpan w:val="2"/>
            <w:tcBorders>
              <w:top w:val="single" w:sz="4" w:space="0" w:color="auto"/>
              <w:left w:val="single" w:sz="4" w:space="0" w:color="auto"/>
              <w:right w:val="single" w:sz="4" w:space="0" w:color="auto"/>
            </w:tcBorders>
          </w:tcPr>
          <w:p w14:paraId="256671E4"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lastRenderedPageBreak/>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 xml:space="preserve">тамақтану әдебін сақтап, асты аз-аздан алып, </w:t>
            </w:r>
            <w:r w:rsidRPr="005318A2">
              <w:rPr>
                <w:rFonts w:ascii="Times New Roman" w:hAnsi="Times New Roman" w:cs="Times New Roman"/>
                <w:sz w:val="24"/>
                <w:szCs w:val="24"/>
                <w:lang w:val="kk-KZ"/>
              </w:rPr>
              <w:lastRenderedPageBreak/>
              <w:t>шусыз жеуді үйрету. Тамақтан соң ауыздарын шаюды қадағалау.</w:t>
            </w:r>
          </w:p>
        </w:tc>
        <w:tc>
          <w:tcPr>
            <w:tcW w:w="2513" w:type="dxa"/>
            <w:tcBorders>
              <w:top w:val="single" w:sz="4" w:space="0" w:color="auto"/>
              <w:left w:val="single" w:sz="4" w:space="0" w:color="auto"/>
            </w:tcBorders>
          </w:tcPr>
          <w:p w14:paraId="662BEDC6"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 xml:space="preserve">Ұқыпты тамақтану дағдыларын,  ас құралдарын қолдану дағдыларын  </w:t>
            </w:r>
            <w:r w:rsidRPr="005318A2">
              <w:rPr>
                <w:rFonts w:ascii="Times New Roman" w:hAnsi="Times New Roman" w:cs="Times New Roman"/>
                <w:sz w:val="24"/>
                <w:szCs w:val="24"/>
                <w:lang w:val="kk-KZ"/>
              </w:rPr>
              <w:lastRenderedPageBreak/>
              <w:t>жетілдіру</w:t>
            </w:r>
          </w:p>
          <w:p w14:paraId="3E4DBCBE"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r>
      <w:tr w:rsidR="00BE7797" w:rsidRPr="004642C0" w14:paraId="1243019D" w14:textId="77777777" w:rsidTr="004642C0">
        <w:trPr>
          <w:trHeight w:val="558"/>
        </w:trPr>
        <w:tc>
          <w:tcPr>
            <w:tcW w:w="1698" w:type="dxa"/>
            <w:tcBorders>
              <w:bottom w:val="single" w:sz="4" w:space="0" w:color="auto"/>
            </w:tcBorders>
          </w:tcPr>
          <w:p w14:paraId="2AFE1AD1" w14:textId="77777777" w:rsidR="00BE7797" w:rsidRPr="005318A2" w:rsidRDefault="00BE7797" w:rsidP="004642C0">
            <w:pPr>
              <w:rPr>
                <w:rFonts w:ascii="Times New Roman" w:eastAsia="Times New Roman" w:hAnsi="Times New Roman" w:cs="Times New Roman"/>
                <w:b/>
                <w:bCs/>
                <w:color w:val="000000"/>
                <w:sz w:val="24"/>
                <w:szCs w:val="24"/>
                <w:lang w:val="kk-KZ"/>
              </w:rPr>
            </w:pPr>
            <w:r w:rsidRPr="005318A2">
              <w:rPr>
                <w:rFonts w:ascii="Times New Roman" w:eastAsia="Times New Roman" w:hAnsi="Times New Roman" w:cs="Times New Roman"/>
                <w:b/>
                <w:bCs/>
                <w:color w:val="000000"/>
                <w:sz w:val="24"/>
                <w:szCs w:val="24"/>
                <w:lang w:val="kk-KZ"/>
              </w:rPr>
              <w:lastRenderedPageBreak/>
              <w:t xml:space="preserve"> Ойындар, дербес әрекет</w:t>
            </w:r>
          </w:p>
          <w:p w14:paraId="71578E8D" w14:textId="77777777" w:rsidR="00BE7797" w:rsidRPr="005318A2" w:rsidRDefault="00BE7797" w:rsidP="004642C0">
            <w:pPr>
              <w:rPr>
                <w:rFonts w:ascii="Times New Roman" w:eastAsia="Times New Roman" w:hAnsi="Times New Roman" w:cs="Times New Roman"/>
                <w:b/>
                <w:color w:val="000000"/>
                <w:sz w:val="24"/>
                <w:szCs w:val="24"/>
                <w:lang w:val="kk-KZ"/>
              </w:rPr>
            </w:pPr>
          </w:p>
          <w:p w14:paraId="4704B421" w14:textId="77777777" w:rsidR="00BE7797" w:rsidRPr="005318A2" w:rsidRDefault="00BE7797" w:rsidP="004642C0">
            <w:pPr>
              <w:rPr>
                <w:rFonts w:ascii="Times New Roman" w:hAnsi="Times New Roman" w:cs="Times New Roman"/>
                <w:sz w:val="24"/>
                <w:szCs w:val="24"/>
                <w:lang w:val="kk-KZ"/>
              </w:rPr>
            </w:pPr>
          </w:p>
        </w:tc>
        <w:tc>
          <w:tcPr>
            <w:tcW w:w="3116" w:type="dxa"/>
            <w:gridSpan w:val="2"/>
            <w:tcBorders>
              <w:bottom w:val="single" w:sz="4" w:space="0" w:color="auto"/>
              <w:right w:val="single" w:sz="4" w:space="0" w:color="auto"/>
            </w:tcBorders>
          </w:tcPr>
          <w:p w14:paraId="1A7F280A" w14:textId="77777777" w:rsidR="00BE7797" w:rsidRPr="00002524" w:rsidRDefault="00BE7797" w:rsidP="004642C0">
            <w:pPr>
              <w:rPr>
                <w:rFonts w:ascii="Times New Roman" w:hAnsi="Times New Roman" w:cs="Times New Roman"/>
                <w:sz w:val="24"/>
                <w:szCs w:val="24"/>
                <w:lang w:val="kk-KZ"/>
              </w:rPr>
            </w:pPr>
            <w:r w:rsidRPr="00002524">
              <w:rPr>
                <w:rFonts w:ascii="Times New Roman" w:eastAsia="Times New Roman" w:hAnsi="Times New Roman" w:cs="Times New Roman"/>
                <w:b/>
                <w:sz w:val="24"/>
                <w:szCs w:val="24"/>
                <w:lang w:val="kk-KZ"/>
              </w:rPr>
              <w:t>Дидактикалық ойын</w:t>
            </w:r>
            <w:r w:rsidRPr="00002524">
              <w:rPr>
                <w:rFonts w:ascii="Times New Roman" w:hAnsi="Times New Roman" w:cs="Times New Roman"/>
                <w:b/>
                <w:sz w:val="24"/>
                <w:szCs w:val="24"/>
                <w:lang w:val="kk-KZ"/>
              </w:rPr>
              <w:t>:</w:t>
            </w:r>
          </w:p>
          <w:p w14:paraId="1B2FB724" w14:textId="77777777" w:rsidR="00BE7797" w:rsidRPr="008B4D92" w:rsidRDefault="00BE7797" w:rsidP="004642C0">
            <w:pPr>
              <w:rPr>
                <w:rFonts w:ascii="Times New Roman" w:hAnsi="Times New Roman" w:cs="Times New Roman"/>
                <w:sz w:val="24"/>
                <w:szCs w:val="24"/>
                <w:lang w:val="kk-KZ"/>
              </w:rPr>
            </w:pPr>
            <w:r w:rsidRPr="008B4D92">
              <w:rPr>
                <w:rFonts w:ascii="Times New Roman" w:hAnsi="Times New Roman" w:cs="Times New Roman"/>
                <w:b/>
                <w:bCs/>
                <w:sz w:val="24"/>
                <w:szCs w:val="24"/>
                <w:lang w:val="kk-KZ"/>
              </w:rPr>
              <w:t>«Зейінді бол» </w:t>
            </w:r>
            <w:r w:rsidRPr="008B4D92">
              <w:rPr>
                <w:rFonts w:ascii="Times New Roman" w:hAnsi="Times New Roman" w:cs="Times New Roman"/>
                <w:b/>
                <w:bCs/>
                <w:sz w:val="24"/>
                <w:szCs w:val="24"/>
                <w:lang w:val="kk-KZ"/>
              </w:rPr>
              <w:br/>
              <w:t>Мақсаты:</w:t>
            </w:r>
            <w:r w:rsidRPr="008B4D92">
              <w:rPr>
                <w:rFonts w:ascii="Times New Roman" w:hAnsi="Times New Roman" w:cs="Times New Roman"/>
                <w:sz w:val="24"/>
                <w:szCs w:val="24"/>
                <w:lang w:val="kk-KZ"/>
              </w:rPr>
              <w:t xml:space="preserve"> Биік және аласа ұғымдарын бекіту; логикалық ойлауын дамыту. </w:t>
            </w:r>
          </w:p>
        </w:tc>
        <w:tc>
          <w:tcPr>
            <w:tcW w:w="3264" w:type="dxa"/>
            <w:gridSpan w:val="5"/>
            <w:tcBorders>
              <w:left w:val="single" w:sz="4" w:space="0" w:color="auto"/>
              <w:bottom w:val="single" w:sz="4" w:space="0" w:color="auto"/>
              <w:right w:val="single" w:sz="4" w:space="0" w:color="auto"/>
            </w:tcBorders>
          </w:tcPr>
          <w:p w14:paraId="109199B4" w14:textId="77777777" w:rsidR="00BE7797" w:rsidRPr="003838BF" w:rsidRDefault="00BE7797" w:rsidP="004642C0">
            <w:pPr>
              <w:rPr>
                <w:rFonts w:ascii="Times New Roman" w:hAnsi="Times New Roman" w:cs="Times New Roman"/>
                <w:b/>
                <w:sz w:val="24"/>
                <w:szCs w:val="24"/>
                <w:lang w:val="kk-KZ"/>
              </w:rPr>
            </w:pPr>
            <w:r w:rsidRPr="003838BF">
              <w:rPr>
                <w:rFonts w:ascii="Times New Roman" w:hAnsi="Times New Roman" w:cs="Times New Roman"/>
                <w:b/>
                <w:sz w:val="24"/>
                <w:szCs w:val="24"/>
                <w:lang w:val="kk-KZ"/>
              </w:rPr>
              <w:t>Дидактикалық ойын:</w:t>
            </w:r>
          </w:p>
          <w:p w14:paraId="3CC235A7" w14:textId="77777777" w:rsidR="00BE7797" w:rsidRPr="003838BF" w:rsidRDefault="00BE7797" w:rsidP="004642C0">
            <w:pPr>
              <w:rPr>
                <w:rFonts w:ascii="Times New Roman" w:hAnsi="Times New Roman" w:cs="Times New Roman"/>
                <w:sz w:val="24"/>
                <w:szCs w:val="24"/>
                <w:lang w:val="kk-KZ"/>
              </w:rPr>
            </w:pPr>
            <w:r w:rsidRPr="003838BF">
              <w:rPr>
                <w:rFonts w:ascii="Times New Roman" w:hAnsi="Times New Roman" w:cs="Times New Roman"/>
                <w:sz w:val="24"/>
                <w:szCs w:val="24"/>
                <w:lang w:val="kk-KZ"/>
              </w:rPr>
              <w:t>«Пішінді құрастыр</w:t>
            </w:r>
            <w:r w:rsidRPr="003838BF">
              <w:rPr>
                <w:rFonts w:ascii="Times New Roman" w:eastAsia="Calibri" w:hAnsi="Times New Roman" w:cs="Times New Roman"/>
                <w:sz w:val="24"/>
                <w:szCs w:val="24"/>
                <w:lang w:val="kk-KZ"/>
              </w:rPr>
              <w:t>»</w:t>
            </w:r>
          </w:p>
          <w:p w14:paraId="01912868" w14:textId="77777777" w:rsidR="00BE7797" w:rsidRPr="003838BF" w:rsidRDefault="00BE7797" w:rsidP="004642C0">
            <w:pPr>
              <w:rPr>
                <w:rFonts w:ascii="Times New Roman" w:eastAsia="Calibri" w:hAnsi="Times New Roman" w:cs="Times New Roman"/>
                <w:sz w:val="24"/>
                <w:szCs w:val="24"/>
                <w:lang w:val="kk-KZ"/>
              </w:rPr>
            </w:pPr>
            <w:r w:rsidRPr="003838BF">
              <w:rPr>
                <w:rFonts w:ascii="Times New Roman" w:hAnsi="Times New Roman" w:cs="Times New Roman"/>
                <w:b/>
                <w:sz w:val="24"/>
                <w:szCs w:val="24"/>
                <w:lang w:val="kk-KZ"/>
              </w:rPr>
              <w:t>М</w:t>
            </w:r>
            <w:r w:rsidRPr="003838BF">
              <w:rPr>
                <w:rFonts w:ascii="Times New Roman" w:eastAsia="Calibri" w:hAnsi="Times New Roman" w:cs="Times New Roman"/>
                <w:b/>
                <w:sz w:val="24"/>
                <w:szCs w:val="24"/>
                <w:lang w:val="kk-KZ"/>
              </w:rPr>
              <w:t>ақсаты</w:t>
            </w:r>
            <w:r w:rsidRPr="003838BF">
              <w:rPr>
                <w:rFonts w:ascii="Times New Roman" w:eastAsia="Calibri" w:hAnsi="Times New Roman" w:cs="Times New Roman"/>
                <w:sz w:val="24"/>
                <w:szCs w:val="24"/>
                <w:lang w:val="kk-KZ"/>
              </w:rPr>
              <w:t>: Түстер мен пішіндер арқылы құрастырып үйрету. Есте сақтау, көру, ажырату қабілеттерін дамыту.</w:t>
            </w:r>
          </w:p>
          <w:p w14:paraId="38C7BE00" w14:textId="77777777" w:rsidR="00BE7797" w:rsidRPr="003838BF" w:rsidRDefault="00BE7797" w:rsidP="004642C0">
            <w:pPr>
              <w:rPr>
                <w:rFonts w:ascii="Times New Roman" w:hAnsi="Times New Roman" w:cs="Times New Roman"/>
                <w:sz w:val="24"/>
                <w:szCs w:val="24"/>
                <w:lang w:val="kk-KZ"/>
              </w:rPr>
            </w:pPr>
          </w:p>
        </w:tc>
        <w:tc>
          <w:tcPr>
            <w:tcW w:w="3164" w:type="dxa"/>
            <w:gridSpan w:val="3"/>
            <w:tcBorders>
              <w:left w:val="single" w:sz="4" w:space="0" w:color="auto"/>
              <w:bottom w:val="single" w:sz="4" w:space="0" w:color="auto"/>
              <w:right w:val="single" w:sz="4" w:space="0" w:color="auto"/>
            </w:tcBorders>
          </w:tcPr>
          <w:p w14:paraId="61D0E3E2" w14:textId="77777777" w:rsidR="00BE7797" w:rsidRPr="003838BF" w:rsidRDefault="00BE7797" w:rsidP="004642C0">
            <w:pPr>
              <w:pStyle w:val="11"/>
              <w:rPr>
                <w:rFonts w:ascii="Times New Roman" w:hAnsi="Times New Roman"/>
                <w:b/>
                <w:sz w:val="24"/>
                <w:szCs w:val="24"/>
                <w:lang w:val="kk-KZ"/>
              </w:rPr>
            </w:pPr>
            <w:r w:rsidRPr="003838BF">
              <w:rPr>
                <w:rFonts w:ascii="Times New Roman" w:hAnsi="Times New Roman"/>
                <w:b/>
                <w:bCs/>
                <w:iCs/>
                <w:sz w:val="24"/>
                <w:szCs w:val="24"/>
                <w:lang w:val="kk-KZ"/>
              </w:rPr>
              <w:t>Вариативтік бөлік:</w:t>
            </w:r>
          </w:p>
          <w:p w14:paraId="25C35142" w14:textId="5DBADDF9" w:rsidR="00BE7797" w:rsidRPr="003838BF" w:rsidRDefault="00BE7797" w:rsidP="004642C0">
            <w:pPr>
              <w:pStyle w:val="a5"/>
              <w:spacing w:before="0" w:beforeAutospacing="0" w:after="0" w:afterAutospacing="0"/>
              <w:rPr>
                <w:b/>
                <w:lang w:val="kk-KZ"/>
              </w:rPr>
            </w:pPr>
            <w:r w:rsidRPr="003838BF">
              <w:rPr>
                <w:b/>
                <w:bCs/>
                <w:iCs/>
                <w:lang w:val="kk-KZ"/>
              </w:rPr>
              <w:t>Тақырыбы:</w:t>
            </w:r>
            <w:r w:rsidRPr="003838BF">
              <w:rPr>
                <w:lang w:val="kk-KZ"/>
              </w:rPr>
              <w:t>«</w:t>
            </w:r>
            <w:r w:rsidR="00580994">
              <w:rPr>
                <w:lang w:val="kk-KZ"/>
              </w:rPr>
              <w:t>Үш торай</w:t>
            </w:r>
            <w:r w:rsidRPr="003838BF">
              <w:rPr>
                <w:lang w:val="kk-KZ"/>
              </w:rPr>
              <w:t>»</w:t>
            </w:r>
            <w:r w:rsidR="00580994">
              <w:rPr>
                <w:lang w:val="kk-KZ"/>
              </w:rPr>
              <w:t xml:space="preserve"> ертегісі </w:t>
            </w:r>
          </w:p>
          <w:p w14:paraId="511129FE" w14:textId="62787738" w:rsidR="00BE7797" w:rsidRPr="003838BF" w:rsidRDefault="00BE7797" w:rsidP="004642C0">
            <w:pPr>
              <w:rPr>
                <w:rFonts w:ascii="Times New Roman" w:hAnsi="Times New Roman" w:cs="Times New Roman"/>
                <w:b/>
                <w:sz w:val="24"/>
                <w:szCs w:val="24"/>
                <w:lang w:val="kk-KZ"/>
              </w:rPr>
            </w:pPr>
            <w:r w:rsidRPr="003838BF">
              <w:rPr>
                <w:rFonts w:ascii="Times New Roman" w:hAnsi="Times New Roman" w:cs="Times New Roman"/>
                <w:b/>
                <w:sz w:val="24"/>
                <w:szCs w:val="24"/>
                <w:lang w:val="kk-KZ"/>
              </w:rPr>
              <w:t>Мақсаты:</w:t>
            </w:r>
            <w:r w:rsidR="00580994">
              <w:rPr>
                <w:rFonts w:ascii="Times New Roman" w:eastAsia="Times New Roman" w:hAnsi="Times New Roman" w:cs="Times New Roman"/>
                <w:sz w:val="24"/>
                <w:szCs w:val="24"/>
                <w:lang w:val="kk-KZ"/>
              </w:rPr>
              <w:t>Ертегіні мұқият тыңдауға, оқиғалардың реттілігін есте сақтауға үйрету</w:t>
            </w:r>
          </w:p>
        </w:tc>
        <w:tc>
          <w:tcPr>
            <w:tcW w:w="2834" w:type="dxa"/>
            <w:gridSpan w:val="2"/>
            <w:tcBorders>
              <w:left w:val="single" w:sz="4" w:space="0" w:color="auto"/>
              <w:bottom w:val="single" w:sz="4" w:space="0" w:color="auto"/>
              <w:right w:val="single" w:sz="4" w:space="0" w:color="auto"/>
            </w:tcBorders>
          </w:tcPr>
          <w:p w14:paraId="1A84C706" w14:textId="77777777" w:rsidR="00BE7797" w:rsidRPr="003838BF" w:rsidRDefault="00BE7797" w:rsidP="004642C0">
            <w:pPr>
              <w:tabs>
                <w:tab w:val="left" w:pos="2940"/>
              </w:tabs>
              <w:rPr>
                <w:rFonts w:ascii="Times New Roman" w:hAnsi="Times New Roman" w:cs="Times New Roman"/>
                <w:b/>
                <w:color w:val="0070C0"/>
                <w:sz w:val="24"/>
                <w:szCs w:val="24"/>
                <w:lang w:val="kk-KZ"/>
              </w:rPr>
            </w:pPr>
            <w:r w:rsidRPr="003838BF">
              <w:rPr>
                <w:rFonts w:ascii="Times New Roman" w:hAnsi="Times New Roman" w:cs="Times New Roman"/>
                <w:b/>
                <w:sz w:val="24"/>
                <w:szCs w:val="24"/>
                <w:lang w:val="kk-KZ"/>
              </w:rPr>
              <w:t>Дидактикалық ойын:</w:t>
            </w:r>
          </w:p>
          <w:p w14:paraId="72D3EB2C" w14:textId="77777777" w:rsidR="00BE7797" w:rsidRPr="003838BF" w:rsidRDefault="00BE7797" w:rsidP="004642C0">
            <w:pPr>
              <w:rPr>
                <w:rFonts w:ascii="Times New Roman" w:hAnsi="Times New Roman" w:cs="Times New Roman"/>
                <w:sz w:val="24"/>
                <w:szCs w:val="24"/>
                <w:lang w:val="kk-KZ"/>
              </w:rPr>
            </w:pPr>
            <w:r w:rsidRPr="003838BF">
              <w:rPr>
                <w:rFonts w:ascii="Times New Roman" w:hAnsi="Times New Roman" w:cs="Times New Roman"/>
                <w:sz w:val="24"/>
                <w:szCs w:val="24"/>
                <w:lang w:val="kk-KZ"/>
              </w:rPr>
              <w:t>«Нені қайдан алуға болады?»</w:t>
            </w:r>
          </w:p>
          <w:p w14:paraId="46F1E774" w14:textId="77777777" w:rsidR="00BE7797" w:rsidRPr="003838BF" w:rsidRDefault="00BE7797" w:rsidP="004642C0">
            <w:pPr>
              <w:rPr>
                <w:rFonts w:ascii="Times New Roman" w:hAnsi="Times New Roman" w:cs="Times New Roman"/>
                <w:sz w:val="24"/>
                <w:szCs w:val="24"/>
                <w:lang w:val="kk-KZ"/>
              </w:rPr>
            </w:pPr>
            <w:r w:rsidRPr="003838BF">
              <w:rPr>
                <w:rFonts w:ascii="Times New Roman" w:hAnsi="Times New Roman" w:cs="Times New Roman"/>
                <w:b/>
                <w:sz w:val="24"/>
                <w:szCs w:val="24"/>
                <w:lang w:val="kk-KZ"/>
              </w:rPr>
              <w:t>Мақсаты:</w:t>
            </w:r>
            <w:r w:rsidRPr="003838BF">
              <w:rPr>
                <w:rFonts w:ascii="Times New Roman" w:hAnsi="Times New Roman" w:cs="Times New Roman"/>
                <w:sz w:val="24"/>
                <w:szCs w:val="24"/>
                <w:lang w:val="kk-KZ"/>
              </w:rPr>
              <w:t>Адамға қажетті заттарды тани, талдай білуге, нені қайдан алуға болатынын үйрету, сөздік қорларын байыту.</w:t>
            </w:r>
          </w:p>
        </w:tc>
        <w:tc>
          <w:tcPr>
            <w:tcW w:w="2513" w:type="dxa"/>
            <w:tcBorders>
              <w:left w:val="single" w:sz="4" w:space="0" w:color="auto"/>
              <w:bottom w:val="single" w:sz="4" w:space="0" w:color="auto"/>
            </w:tcBorders>
          </w:tcPr>
          <w:p w14:paraId="49491958" w14:textId="77777777" w:rsidR="00BE7797" w:rsidRPr="00002524" w:rsidRDefault="00BE7797" w:rsidP="004642C0">
            <w:pPr>
              <w:rPr>
                <w:rFonts w:ascii="Times New Roman" w:eastAsia="Calibri" w:hAnsi="Times New Roman" w:cs="Times New Roman"/>
                <w:sz w:val="24"/>
                <w:szCs w:val="24"/>
                <w:lang w:val="kk-KZ"/>
              </w:rPr>
            </w:pPr>
            <w:r w:rsidRPr="005318A2">
              <w:rPr>
                <w:rFonts w:ascii="Times New Roman" w:hAnsi="Times New Roman" w:cs="Times New Roman"/>
                <w:b/>
                <w:sz w:val="24"/>
                <w:szCs w:val="24"/>
                <w:lang w:val="kk-KZ"/>
              </w:rPr>
              <w:t>Дидактикалық ойын:</w:t>
            </w:r>
            <w:r w:rsidRPr="00002524">
              <w:rPr>
                <w:rFonts w:ascii="Times New Roman" w:eastAsia="Calibri" w:hAnsi="Times New Roman" w:cs="Times New Roman"/>
                <w:sz w:val="24"/>
                <w:szCs w:val="24"/>
                <w:lang w:val="kk-KZ"/>
              </w:rPr>
              <w:t xml:space="preserve"> «Тез жауап бер»</w:t>
            </w:r>
          </w:p>
          <w:p w14:paraId="145E1465" w14:textId="77777777" w:rsidR="00BE7797" w:rsidRPr="00002524" w:rsidRDefault="00BE7797" w:rsidP="004642C0">
            <w:pPr>
              <w:rPr>
                <w:rFonts w:ascii="Times New Roman" w:eastAsia="Calibri"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hAnsi="Times New Roman" w:cs="Times New Roman"/>
                <w:sz w:val="24"/>
                <w:szCs w:val="24"/>
                <w:lang w:val="kk-KZ"/>
              </w:rPr>
              <w:t>:т</w:t>
            </w:r>
            <w:r w:rsidRPr="00002524">
              <w:rPr>
                <w:rFonts w:ascii="Times New Roman" w:eastAsia="Calibri" w:hAnsi="Times New Roman" w:cs="Times New Roman"/>
                <w:sz w:val="24"/>
                <w:szCs w:val="24"/>
                <w:lang w:val="kk-KZ"/>
              </w:rPr>
              <w:t>үстерді, пішіндерді, сапасын дұрыс атай білуге дағдыландыру.</w:t>
            </w:r>
          </w:p>
          <w:p w14:paraId="78412ED8" w14:textId="77777777" w:rsidR="00BE7797" w:rsidRPr="005318A2" w:rsidRDefault="00BE7797" w:rsidP="004642C0">
            <w:pPr>
              <w:tabs>
                <w:tab w:val="left" w:pos="2940"/>
              </w:tabs>
              <w:rPr>
                <w:rFonts w:ascii="Times New Roman" w:hAnsi="Times New Roman" w:cs="Times New Roman"/>
                <w:b/>
                <w:color w:val="0070C0"/>
                <w:sz w:val="24"/>
                <w:szCs w:val="24"/>
                <w:lang w:val="kk-KZ"/>
              </w:rPr>
            </w:pPr>
          </w:p>
          <w:p w14:paraId="77AF1199" w14:textId="77777777" w:rsidR="00BE7797" w:rsidRPr="005318A2" w:rsidRDefault="00BE7797" w:rsidP="004642C0">
            <w:pPr>
              <w:tabs>
                <w:tab w:val="left" w:pos="2940"/>
              </w:tabs>
              <w:rPr>
                <w:rFonts w:ascii="Times New Roman" w:hAnsi="Times New Roman" w:cs="Times New Roman"/>
                <w:sz w:val="24"/>
                <w:szCs w:val="24"/>
                <w:lang w:val="kk-KZ"/>
              </w:rPr>
            </w:pPr>
          </w:p>
        </w:tc>
      </w:tr>
      <w:tr w:rsidR="00BE7797" w:rsidRPr="004642C0" w14:paraId="704EC3C9" w14:textId="77777777" w:rsidTr="004642C0">
        <w:trPr>
          <w:trHeight w:val="2762"/>
        </w:trPr>
        <w:tc>
          <w:tcPr>
            <w:tcW w:w="1698" w:type="dxa"/>
            <w:tcBorders>
              <w:bottom w:val="single" w:sz="4" w:space="0" w:color="auto"/>
            </w:tcBorders>
          </w:tcPr>
          <w:p w14:paraId="2FA18E39" w14:textId="77777777" w:rsidR="00BE7797" w:rsidRPr="005318A2" w:rsidRDefault="00BE7797" w:rsidP="004642C0">
            <w:pPr>
              <w:rPr>
                <w:rFonts w:ascii="Times New Roman" w:eastAsia="Times New Roman" w:hAnsi="Times New Roman" w:cs="Times New Roman"/>
                <w:b/>
                <w:color w:val="000000"/>
                <w:sz w:val="24"/>
                <w:szCs w:val="24"/>
                <w:lang w:val="kk-KZ"/>
              </w:rPr>
            </w:pPr>
            <w:r w:rsidRPr="005318A2">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3116" w:type="dxa"/>
            <w:gridSpan w:val="2"/>
            <w:tcBorders>
              <w:bottom w:val="single" w:sz="4" w:space="0" w:color="auto"/>
              <w:right w:val="single" w:sz="4" w:space="0" w:color="auto"/>
            </w:tcBorders>
          </w:tcPr>
          <w:p w14:paraId="63D9DE4C" w14:textId="77777777" w:rsidR="00BE7797" w:rsidRPr="005318A2" w:rsidRDefault="00BE7797" w:rsidP="004642C0">
            <w:pPr>
              <w:rPr>
                <w:rFonts w:ascii="Times New Roman" w:hAnsi="Times New Roman" w:cs="Times New Roman"/>
                <w:color w:val="000000"/>
                <w:sz w:val="24"/>
                <w:szCs w:val="24"/>
                <w:shd w:val="clear" w:color="auto" w:fill="FFFFFF"/>
                <w:lang w:val="kk-KZ"/>
              </w:rPr>
            </w:pPr>
            <w:r w:rsidRPr="005318A2">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түстен кейінгі уақытта оқу іс-әрекетте </w:t>
            </w:r>
          </w:p>
          <w:p w14:paraId="3831EF4A" w14:textId="77777777" w:rsidR="00BE7797" w:rsidRPr="00C709E3" w:rsidRDefault="00BE7797" w:rsidP="004642C0">
            <w:pPr>
              <w:rPr>
                <w:rFonts w:ascii="Times New Roman" w:hAnsi="Times New Roman" w:cs="Times New Roman"/>
                <w:color w:val="000000"/>
                <w:sz w:val="24"/>
                <w:szCs w:val="24"/>
                <w:shd w:val="clear" w:color="auto" w:fill="FFFFFF"/>
                <w:lang w:val="kk-KZ"/>
              </w:rPr>
            </w:pPr>
            <w:r w:rsidRPr="005318A2">
              <w:rPr>
                <w:rFonts w:ascii="Times New Roman" w:hAnsi="Times New Roman" w:cs="Times New Roman"/>
                <w:color w:val="000000"/>
                <w:sz w:val="24"/>
                <w:szCs w:val="24"/>
                <w:shd w:val="clear" w:color="auto" w:fill="FFFFFF"/>
                <w:lang w:val="kk-KZ"/>
              </w:rPr>
              <w:t>аяқтай алмаған суретін жалғастырып орындату, боямақтар боятып, қарындашты ұстауға дағдыландыру</w:t>
            </w:r>
          </w:p>
        </w:tc>
        <w:tc>
          <w:tcPr>
            <w:tcW w:w="3264" w:type="dxa"/>
            <w:gridSpan w:val="5"/>
            <w:tcBorders>
              <w:left w:val="single" w:sz="4" w:space="0" w:color="auto"/>
              <w:bottom w:val="single" w:sz="4" w:space="0" w:color="auto"/>
              <w:right w:val="single" w:sz="4" w:space="0" w:color="auto"/>
            </w:tcBorders>
          </w:tcPr>
          <w:p w14:paraId="6EB5B003"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b/>
                <w:color w:val="000000"/>
                <w:sz w:val="24"/>
                <w:szCs w:val="24"/>
                <w:lang w:val="kk-KZ"/>
              </w:rPr>
              <w:t>Жеке баламен жұмыс:</w:t>
            </w:r>
          </w:p>
          <w:p w14:paraId="4B2E63E4" w14:textId="6CCB3F00" w:rsidR="00BE7797" w:rsidRDefault="0026002A" w:rsidP="004642C0">
            <w:pPr>
              <w:pStyle w:val="a5"/>
              <w:shd w:val="clear" w:color="auto" w:fill="FFFFFF"/>
              <w:spacing w:before="0" w:beforeAutospacing="0" w:after="0" w:afterAutospacing="0"/>
              <w:rPr>
                <w:color w:val="000000"/>
                <w:lang w:val="kk-KZ"/>
              </w:rPr>
            </w:pPr>
            <w:r>
              <w:rPr>
                <w:b/>
                <w:color w:val="000000"/>
                <w:lang w:val="kk-KZ"/>
              </w:rPr>
              <w:t xml:space="preserve">Аппликация </w:t>
            </w:r>
          </w:p>
          <w:p w14:paraId="4DBB04F5" w14:textId="77777777" w:rsidR="00BE7797" w:rsidRPr="005318A2" w:rsidRDefault="00BE7797" w:rsidP="004642C0">
            <w:pPr>
              <w:pStyle w:val="a5"/>
              <w:shd w:val="clear" w:color="auto" w:fill="FFFFFF"/>
              <w:spacing w:before="0" w:beforeAutospacing="0" w:after="0" w:afterAutospacing="0"/>
              <w:rPr>
                <w:color w:val="000000"/>
                <w:lang w:val="kk-KZ"/>
              </w:rPr>
            </w:pPr>
            <w:r>
              <w:rPr>
                <w:color w:val="000000"/>
                <w:lang w:val="kk-KZ"/>
              </w:rPr>
              <w:t>шыршаны безендіруде, желіммен жұмыс жасауды үйретіп,</w:t>
            </w:r>
            <w:r w:rsidRPr="005318A2">
              <w:rPr>
                <w:color w:val="000000"/>
                <w:shd w:val="clear" w:color="auto" w:fill="FFFFFF"/>
                <w:lang w:val="kk-KZ"/>
              </w:rPr>
              <w:t xml:space="preserve"> аяқтай алмаған </w:t>
            </w:r>
            <w:r>
              <w:rPr>
                <w:color w:val="000000"/>
                <w:shd w:val="clear" w:color="auto" w:fill="FFFFFF"/>
                <w:lang w:val="kk-KZ"/>
              </w:rPr>
              <w:t xml:space="preserve">жұмысын </w:t>
            </w:r>
            <w:r w:rsidRPr="005318A2">
              <w:rPr>
                <w:color w:val="000000"/>
                <w:shd w:val="clear" w:color="auto" w:fill="FFFFFF"/>
                <w:lang w:val="kk-KZ"/>
              </w:rPr>
              <w:t>жалғастырып орындату,</w:t>
            </w:r>
          </w:p>
        </w:tc>
        <w:tc>
          <w:tcPr>
            <w:tcW w:w="3164" w:type="dxa"/>
            <w:gridSpan w:val="3"/>
            <w:tcBorders>
              <w:left w:val="single" w:sz="4" w:space="0" w:color="auto"/>
              <w:bottom w:val="single" w:sz="4" w:space="0" w:color="auto"/>
              <w:right w:val="single" w:sz="4" w:space="0" w:color="auto"/>
            </w:tcBorders>
          </w:tcPr>
          <w:p w14:paraId="1ABA10C2" w14:textId="132FFB7A" w:rsidR="00BE7797" w:rsidRPr="00453EF0" w:rsidRDefault="00BE7797" w:rsidP="004642C0">
            <w:pPr>
              <w:rPr>
                <w:rFonts w:ascii="Times New Roman" w:eastAsia="Times New Roman" w:hAnsi="Times New Roman" w:cs="Times New Roman"/>
                <w:sz w:val="24"/>
                <w:szCs w:val="24"/>
                <w:lang w:val="kk-KZ"/>
              </w:rPr>
            </w:pPr>
          </w:p>
          <w:p w14:paraId="6F21AF93" w14:textId="77777777" w:rsidR="00BE7797" w:rsidRDefault="00BE7797" w:rsidP="004642C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«Қауіпті және қауіпті емес»</w:t>
            </w:r>
          </w:p>
          <w:p w14:paraId="7A599714" w14:textId="085DC700" w:rsidR="00BE7797" w:rsidRPr="00E312E9" w:rsidRDefault="00BE7797" w:rsidP="004642C0">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ойыны </w:t>
            </w:r>
          </w:p>
        </w:tc>
        <w:tc>
          <w:tcPr>
            <w:tcW w:w="2834" w:type="dxa"/>
            <w:gridSpan w:val="2"/>
            <w:tcBorders>
              <w:left w:val="single" w:sz="4" w:space="0" w:color="auto"/>
              <w:bottom w:val="single" w:sz="4" w:space="0" w:color="auto"/>
              <w:right w:val="single" w:sz="4" w:space="0" w:color="auto"/>
            </w:tcBorders>
          </w:tcPr>
          <w:p w14:paraId="5A05E40F" w14:textId="77777777" w:rsidR="00BE7797" w:rsidRPr="003D5B03" w:rsidRDefault="00BE7797" w:rsidP="004642C0">
            <w:pPr>
              <w:rPr>
                <w:rFonts w:ascii="Times New Roman" w:hAnsi="Times New Roman" w:cs="Times New Roman"/>
                <w:b/>
                <w:color w:val="000000"/>
                <w:sz w:val="24"/>
                <w:szCs w:val="24"/>
                <w:lang w:val="kk-KZ"/>
              </w:rPr>
            </w:pPr>
            <w:r w:rsidRPr="003D5B03">
              <w:rPr>
                <w:rFonts w:ascii="Times New Roman" w:hAnsi="Times New Roman" w:cs="Times New Roman"/>
                <w:b/>
                <w:color w:val="000000"/>
                <w:sz w:val="24"/>
                <w:szCs w:val="24"/>
                <w:lang w:val="kk-KZ"/>
              </w:rPr>
              <w:t>Құрастыру:</w:t>
            </w:r>
          </w:p>
          <w:p w14:paraId="2F0AEECA" w14:textId="77777777" w:rsidR="00BE7797" w:rsidRPr="005318A2" w:rsidRDefault="00BE7797" w:rsidP="004642C0">
            <w:pPr>
              <w:rPr>
                <w:rFonts w:ascii="Times New Roman" w:hAnsi="Times New Roman" w:cs="Times New Roman"/>
                <w:color w:val="000000"/>
                <w:sz w:val="24"/>
                <w:szCs w:val="24"/>
                <w:lang w:val="kk-KZ"/>
              </w:rPr>
            </w:pPr>
            <w:r>
              <w:rPr>
                <w:rFonts w:ascii="Times New Roman" w:hAnsi="Times New Roman" w:cs="Times New Roman"/>
                <w:sz w:val="24"/>
                <w:szCs w:val="24"/>
                <w:lang w:val="kk-KZ"/>
              </w:rPr>
              <w:t>қағазды бүктеу тәсілін</w:t>
            </w:r>
            <w:r w:rsidRPr="00155C03">
              <w:rPr>
                <w:rFonts w:ascii="Times New Roman" w:hAnsi="Times New Roman" w:cs="Times New Roman"/>
                <w:sz w:val="24"/>
                <w:szCs w:val="24"/>
                <w:lang w:val="kk-KZ"/>
              </w:rPr>
              <w:t xml:space="preserve"> пайдаланып </w:t>
            </w:r>
            <w:r>
              <w:rPr>
                <w:rFonts w:ascii="Times New Roman" w:hAnsi="Times New Roman" w:cs="Times New Roman"/>
                <w:sz w:val="24"/>
                <w:szCs w:val="24"/>
                <w:lang w:val="kk-KZ"/>
              </w:rPr>
              <w:t>шырша құрастыруға</w:t>
            </w:r>
            <w:r>
              <w:rPr>
                <w:rFonts w:ascii="Times New Roman" w:hAnsi="Times New Roman" w:cs="Times New Roman"/>
                <w:color w:val="000000"/>
                <w:sz w:val="24"/>
                <w:szCs w:val="24"/>
                <w:lang w:val="kk-KZ"/>
              </w:rPr>
              <w:t xml:space="preserve"> үйрету</w:t>
            </w:r>
          </w:p>
        </w:tc>
        <w:tc>
          <w:tcPr>
            <w:tcW w:w="2513" w:type="dxa"/>
            <w:tcBorders>
              <w:left w:val="single" w:sz="4" w:space="0" w:color="auto"/>
              <w:bottom w:val="single" w:sz="4" w:space="0" w:color="auto"/>
            </w:tcBorders>
          </w:tcPr>
          <w:p w14:paraId="51777EF8"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color w:val="000000"/>
                <w:sz w:val="24"/>
                <w:szCs w:val="24"/>
                <w:shd w:val="clear" w:color="auto" w:fill="FFFFFF"/>
                <w:lang w:val="kk-KZ"/>
              </w:rPr>
              <w:t>Жаратылыстану:</w:t>
            </w:r>
            <w:r>
              <w:rPr>
                <w:rFonts w:ascii="Times New Roman" w:eastAsia="Times New Roman" w:hAnsi="Times New Roman" w:cs="Times New Roman"/>
                <w:sz w:val="24"/>
                <w:szCs w:val="24"/>
                <w:lang w:val="kk-KZ"/>
              </w:rPr>
              <w:t>қыс мезгілі бейнеленген суреттер арқылы сөйлемдер құрастыруға үйрету</w:t>
            </w:r>
          </w:p>
        </w:tc>
      </w:tr>
      <w:tr w:rsidR="00BE7797" w:rsidRPr="005318A2" w14:paraId="7148FCEF" w14:textId="77777777" w:rsidTr="004642C0">
        <w:trPr>
          <w:trHeight w:val="676"/>
        </w:trPr>
        <w:tc>
          <w:tcPr>
            <w:tcW w:w="1698" w:type="dxa"/>
            <w:tcBorders>
              <w:bottom w:val="nil"/>
              <w:right w:val="single" w:sz="4" w:space="0" w:color="auto"/>
            </w:tcBorders>
          </w:tcPr>
          <w:p w14:paraId="18B9F21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Серуенге дайындық</w:t>
            </w:r>
            <w:r>
              <w:rPr>
                <w:rFonts w:ascii="Times New Roman" w:hAnsi="Times New Roman" w:cs="Times New Roman"/>
                <w:b/>
                <w:sz w:val="24"/>
                <w:szCs w:val="24"/>
                <w:lang w:val="kk-KZ"/>
              </w:rPr>
              <w:t>.</w:t>
            </w:r>
          </w:p>
        </w:tc>
        <w:tc>
          <w:tcPr>
            <w:tcW w:w="14891" w:type="dxa"/>
            <w:gridSpan w:val="13"/>
            <w:tcBorders>
              <w:left w:val="single" w:sz="4" w:space="0" w:color="auto"/>
              <w:bottom w:val="nil"/>
            </w:tcBorders>
          </w:tcPr>
          <w:p w14:paraId="3089A17E" w14:textId="77777777" w:rsidR="00BE7797" w:rsidRPr="005318A2" w:rsidRDefault="00BE7797" w:rsidP="004642C0">
            <w:pPr>
              <w:rPr>
                <w:rFonts w:ascii="Times New Roman" w:hAnsi="Times New Roman" w:cs="Times New Roman"/>
                <w:sz w:val="24"/>
                <w:szCs w:val="24"/>
                <w:lang w:val="kk-KZ"/>
              </w:rPr>
            </w:pPr>
          </w:p>
          <w:p w14:paraId="2B0534A5"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01C15791"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оны дұрыстай білулерін қадағалау.</w:t>
            </w:r>
          </w:p>
        </w:tc>
      </w:tr>
      <w:tr w:rsidR="00BE7797" w:rsidRPr="005318A2" w14:paraId="660B53D3" w14:textId="77777777" w:rsidTr="004642C0">
        <w:trPr>
          <w:trHeight w:val="85"/>
        </w:trPr>
        <w:tc>
          <w:tcPr>
            <w:tcW w:w="1698" w:type="dxa"/>
            <w:tcBorders>
              <w:top w:val="nil"/>
              <w:bottom w:val="single" w:sz="4" w:space="0" w:color="auto"/>
              <w:right w:val="single" w:sz="4" w:space="0" w:color="auto"/>
            </w:tcBorders>
          </w:tcPr>
          <w:p w14:paraId="181C63ED" w14:textId="77777777" w:rsidR="00BE7797" w:rsidRPr="005318A2" w:rsidRDefault="00BE7797" w:rsidP="004642C0">
            <w:pPr>
              <w:rPr>
                <w:rFonts w:ascii="Times New Roman" w:eastAsia="Times New Roman" w:hAnsi="Times New Roman" w:cs="Times New Roman"/>
                <w:b/>
                <w:color w:val="000000"/>
                <w:sz w:val="24"/>
                <w:szCs w:val="24"/>
                <w:lang w:val="kk-KZ"/>
              </w:rPr>
            </w:pPr>
          </w:p>
        </w:tc>
        <w:tc>
          <w:tcPr>
            <w:tcW w:w="282" w:type="dxa"/>
            <w:tcBorders>
              <w:top w:val="nil"/>
              <w:bottom w:val="single" w:sz="4" w:space="0" w:color="auto"/>
              <w:right w:val="single" w:sz="4" w:space="0" w:color="auto"/>
            </w:tcBorders>
          </w:tcPr>
          <w:p w14:paraId="14323253" w14:textId="77777777" w:rsidR="00BE7797" w:rsidRPr="005318A2" w:rsidRDefault="00BE7797" w:rsidP="004642C0">
            <w:pPr>
              <w:rPr>
                <w:rFonts w:ascii="Times New Roman" w:eastAsia="Times New Roman" w:hAnsi="Times New Roman" w:cs="Times New Roman"/>
                <w:b/>
                <w:color w:val="000000"/>
                <w:sz w:val="24"/>
                <w:szCs w:val="24"/>
                <w:lang w:val="kk-KZ"/>
              </w:rPr>
            </w:pPr>
          </w:p>
        </w:tc>
        <w:tc>
          <w:tcPr>
            <w:tcW w:w="14609" w:type="dxa"/>
            <w:gridSpan w:val="12"/>
            <w:tcBorders>
              <w:top w:val="nil"/>
              <w:left w:val="single" w:sz="4" w:space="0" w:color="auto"/>
              <w:bottom w:val="single" w:sz="4" w:space="0" w:color="auto"/>
            </w:tcBorders>
          </w:tcPr>
          <w:p w14:paraId="64C1489B" w14:textId="77777777" w:rsidR="00BE7797" w:rsidRPr="005318A2" w:rsidRDefault="00BE7797" w:rsidP="004642C0">
            <w:pPr>
              <w:rPr>
                <w:rFonts w:ascii="Times New Roman" w:eastAsia="Times New Roman" w:hAnsi="Times New Roman" w:cs="Times New Roman"/>
                <w:b/>
                <w:color w:val="000000"/>
                <w:sz w:val="24"/>
                <w:szCs w:val="24"/>
                <w:lang w:val="kk-KZ"/>
              </w:rPr>
            </w:pPr>
          </w:p>
        </w:tc>
      </w:tr>
      <w:tr w:rsidR="00BE7797" w:rsidRPr="008B4D92" w14:paraId="7412383F" w14:textId="77777777" w:rsidTr="004642C0">
        <w:trPr>
          <w:trHeight w:val="1360"/>
        </w:trPr>
        <w:tc>
          <w:tcPr>
            <w:tcW w:w="1698" w:type="dxa"/>
            <w:tcBorders>
              <w:top w:val="single" w:sz="4" w:space="0" w:color="auto"/>
            </w:tcBorders>
          </w:tcPr>
          <w:p w14:paraId="5B9BA69C"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 қимылды ойындар</w:t>
            </w:r>
          </w:p>
        </w:tc>
        <w:tc>
          <w:tcPr>
            <w:tcW w:w="3399" w:type="dxa"/>
            <w:gridSpan w:val="4"/>
            <w:tcBorders>
              <w:top w:val="single" w:sz="4" w:space="0" w:color="auto"/>
              <w:right w:val="single" w:sz="4" w:space="0" w:color="auto"/>
            </w:tcBorders>
          </w:tcPr>
          <w:p w14:paraId="7D538A28"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08E8186C" w14:textId="77777777" w:rsidR="00BE7797" w:rsidRPr="008B4D92" w:rsidRDefault="00BE7797" w:rsidP="004642C0">
            <w:pPr>
              <w:rPr>
                <w:rFonts w:ascii="Times New Roman" w:eastAsia="Calibri" w:hAnsi="Times New Roman" w:cs="Times New Roman"/>
                <w:b/>
                <w:color w:val="FF0000"/>
                <w:sz w:val="26"/>
                <w:szCs w:val="26"/>
                <w:lang w:val="kk-KZ"/>
              </w:rPr>
            </w:pPr>
            <w:r w:rsidRPr="00F97771">
              <w:rPr>
                <w:rFonts w:ascii="Times New Roman" w:hAnsi="Times New Roman" w:cs="Times New Roman"/>
                <w:sz w:val="24"/>
                <w:szCs w:val="24"/>
                <w:lang w:val="kk-KZ"/>
              </w:rPr>
              <w:t>1.</w:t>
            </w:r>
            <w:r w:rsidRPr="00534DAC">
              <w:rPr>
                <w:rFonts w:ascii="Times New Roman" w:eastAsia="Calibri" w:hAnsi="Times New Roman" w:cs="Times New Roman"/>
                <w:b/>
                <w:sz w:val="26"/>
                <w:szCs w:val="26"/>
                <w:lang w:val="kk-KZ"/>
              </w:rPr>
              <w:t>Құрсауды дөңгелет.</w:t>
            </w:r>
            <w:r w:rsidRPr="00F97771">
              <w:rPr>
                <w:rFonts w:ascii="Times New Roman" w:hAnsi="Times New Roman" w:cs="Times New Roman"/>
                <w:sz w:val="24"/>
                <w:szCs w:val="24"/>
                <w:lang w:val="kk-KZ"/>
              </w:rPr>
              <w:br/>
              <w:t xml:space="preserve">2.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Кім  шапшаң?</w:t>
            </w:r>
            <w:r w:rsidRPr="00F97771">
              <w:rPr>
                <w:rFonts w:ascii="Times New Roman" w:eastAsia="Times New Roman" w:hAnsi="Times New Roman" w:cs="Times New Roman"/>
                <w:b/>
                <w:sz w:val="24"/>
                <w:szCs w:val="24"/>
                <w:lang w:val="kk-KZ" w:eastAsia="kk-KZ"/>
              </w:rPr>
              <w:t>»</w:t>
            </w:r>
          </w:p>
          <w:p w14:paraId="4AFD8C53" w14:textId="77777777" w:rsidR="00BE7797" w:rsidRPr="00F97771" w:rsidRDefault="00BE7797"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3.</w:t>
            </w:r>
            <w:r w:rsidRPr="00F97771">
              <w:rPr>
                <w:rFonts w:ascii="Times New Roman" w:eastAsia="Times New Roman" w:hAnsi="Times New Roman" w:cs="Times New Roman"/>
                <w:b/>
                <w:sz w:val="24"/>
                <w:szCs w:val="24"/>
                <w:lang w:val="kk-KZ" w:eastAsia="kk-KZ"/>
              </w:rPr>
              <w:t xml:space="preserve"> « Қ</w:t>
            </w:r>
            <w:r w:rsidRPr="00F97771">
              <w:rPr>
                <w:rFonts w:ascii="Times New Roman" w:eastAsia="Times New Roman CYR" w:hAnsi="Times New Roman" w:cs="Times New Roman"/>
                <w:b/>
                <w:sz w:val="24"/>
                <w:szCs w:val="24"/>
                <w:lang w:val="kk-KZ" w:eastAsia="kk-KZ"/>
              </w:rPr>
              <w:t xml:space="preserve">ояндар </w:t>
            </w:r>
            <w:r w:rsidRPr="00F97771">
              <w:rPr>
                <w:rFonts w:ascii="Times New Roman" w:eastAsia="Times New Roman" w:hAnsi="Times New Roman" w:cs="Times New Roman"/>
                <w:b/>
                <w:sz w:val="24"/>
                <w:szCs w:val="24"/>
                <w:lang w:val="kk-KZ" w:eastAsia="kk-KZ"/>
              </w:rPr>
              <w:t>»</w:t>
            </w:r>
          </w:p>
          <w:p w14:paraId="7BFD229E" w14:textId="77777777" w:rsidR="00BE7797" w:rsidRPr="00F97771" w:rsidRDefault="00BE7797" w:rsidP="004642C0">
            <w:pPr>
              <w:rPr>
                <w:rFonts w:ascii="Times New Roman" w:hAnsi="Times New Roman" w:cs="Times New Roman"/>
                <w:sz w:val="24"/>
                <w:szCs w:val="24"/>
                <w:lang w:val="kk-KZ"/>
              </w:rPr>
            </w:pPr>
          </w:p>
        </w:tc>
        <w:tc>
          <w:tcPr>
            <w:tcW w:w="3165" w:type="dxa"/>
            <w:gridSpan w:val="4"/>
            <w:tcBorders>
              <w:top w:val="single" w:sz="4" w:space="0" w:color="auto"/>
              <w:left w:val="single" w:sz="4" w:space="0" w:color="auto"/>
              <w:right w:val="single" w:sz="4" w:space="0" w:color="auto"/>
            </w:tcBorders>
          </w:tcPr>
          <w:p w14:paraId="3925F8C4"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00C54A4E" w14:textId="77777777" w:rsidR="00BE7797" w:rsidRPr="00F97771" w:rsidRDefault="00BE7797"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sz w:val="24"/>
                <w:szCs w:val="24"/>
                <w:lang w:val="kk-KZ"/>
              </w:rPr>
              <w:t>.</w:t>
            </w:r>
            <w:r w:rsidRPr="00F97771">
              <w:rPr>
                <w:rFonts w:ascii="Times New Roman" w:eastAsia="Times New Roman" w:hAnsi="Times New Roman" w:cs="Times New Roman"/>
                <w:b/>
                <w:sz w:val="24"/>
                <w:szCs w:val="24"/>
                <w:lang w:val="kk-KZ" w:eastAsia="kk-KZ"/>
              </w:rPr>
              <w:t>«Қ</w:t>
            </w:r>
            <w:r w:rsidRPr="00F97771">
              <w:rPr>
                <w:rFonts w:ascii="Times New Roman" w:eastAsia="Times New Roman CYR" w:hAnsi="Times New Roman" w:cs="Times New Roman"/>
                <w:b/>
                <w:sz w:val="24"/>
                <w:szCs w:val="24"/>
                <w:lang w:val="kk-KZ" w:eastAsia="kk-KZ"/>
              </w:rPr>
              <w:t>ыдыруға барайық</w:t>
            </w:r>
            <w:r w:rsidRPr="00F97771">
              <w:rPr>
                <w:rFonts w:ascii="Times New Roman" w:eastAsia="Times New Roman" w:hAnsi="Times New Roman" w:cs="Times New Roman"/>
                <w:b/>
                <w:sz w:val="24"/>
                <w:szCs w:val="24"/>
                <w:lang w:val="kk-KZ" w:eastAsia="kk-KZ"/>
              </w:rPr>
              <w:t>»</w:t>
            </w:r>
          </w:p>
          <w:p w14:paraId="2BC0304F" w14:textId="77777777" w:rsidR="00BE7797" w:rsidRPr="00F97771" w:rsidRDefault="00BE7797" w:rsidP="004642C0">
            <w:pPr>
              <w:rPr>
                <w:rFonts w:ascii="Times New Roman" w:eastAsia="Times New Roman CYR" w:hAnsi="Times New Roman" w:cs="Times New Roman"/>
                <w:b/>
                <w:sz w:val="24"/>
                <w:szCs w:val="24"/>
                <w:lang w:val="kk-KZ" w:eastAsia="kk-KZ"/>
              </w:rPr>
            </w:pPr>
            <w:r w:rsidRPr="00F97771">
              <w:rPr>
                <w:rFonts w:ascii="Times New Roman" w:hAnsi="Times New Roman" w:cs="Times New Roman"/>
                <w:sz w:val="24"/>
                <w:szCs w:val="24"/>
                <w:lang w:val="kk-KZ"/>
              </w:rPr>
              <w:t xml:space="preserve">2.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Жалаушаны тап (қайда тығылғанын тап)</w:t>
            </w:r>
          </w:p>
          <w:p w14:paraId="070A135B" w14:textId="77777777" w:rsidR="00BE7797" w:rsidRPr="00CC0583" w:rsidRDefault="00BE7797"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 xml:space="preserve">3.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 xml:space="preserve">Допты  домалат </w:t>
            </w:r>
            <w:r w:rsidRPr="00F97771">
              <w:rPr>
                <w:rFonts w:ascii="Times New Roman" w:eastAsia="Times New Roman" w:hAnsi="Times New Roman" w:cs="Times New Roman"/>
                <w:b/>
                <w:sz w:val="24"/>
                <w:szCs w:val="24"/>
                <w:lang w:val="kk-KZ" w:eastAsia="kk-KZ"/>
              </w:rPr>
              <w:t>»</w:t>
            </w:r>
          </w:p>
        </w:tc>
        <w:tc>
          <w:tcPr>
            <w:tcW w:w="2980" w:type="dxa"/>
            <w:gridSpan w:val="2"/>
            <w:tcBorders>
              <w:top w:val="single" w:sz="4" w:space="0" w:color="auto"/>
              <w:left w:val="single" w:sz="4" w:space="0" w:color="auto"/>
              <w:right w:val="single" w:sz="4" w:space="0" w:color="auto"/>
            </w:tcBorders>
          </w:tcPr>
          <w:p w14:paraId="28954212"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01146A9F" w14:textId="77777777" w:rsidR="00BE7797" w:rsidRPr="00F97771" w:rsidRDefault="00BE7797" w:rsidP="004642C0">
            <w:pPr>
              <w:rPr>
                <w:rFonts w:ascii="Times New Roman" w:eastAsia="Times New Roman" w:hAnsi="Times New Roman" w:cs="Times New Roman"/>
                <w:b/>
                <w:sz w:val="24"/>
                <w:szCs w:val="24"/>
                <w:lang w:val="kk-KZ" w:eastAsia="kk-KZ"/>
              </w:rPr>
            </w:pPr>
            <w:r w:rsidRPr="00F97771">
              <w:rPr>
                <w:rFonts w:ascii="Times New Roman" w:eastAsia="Times New Roman" w:hAnsi="Times New Roman" w:cs="Times New Roman"/>
                <w:sz w:val="24"/>
                <w:szCs w:val="24"/>
                <w:lang w:val="kk-KZ"/>
              </w:rPr>
              <w:t>1</w:t>
            </w:r>
            <w:r w:rsidRPr="00F97771">
              <w:rPr>
                <w:rFonts w:ascii="Times New Roman" w:hAnsi="Times New Roman" w:cs="Times New Roman"/>
                <w:sz w:val="24"/>
                <w:szCs w:val="24"/>
                <w:lang w:val="kk-KZ"/>
              </w:rPr>
              <w:t xml:space="preserve">. </w:t>
            </w:r>
            <w:r w:rsidRPr="00F97771">
              <w:rPr>
                <w:rFonts w:ascii="Times New Roman" w:eastAsia="Times New Roman" w:hAnsi="Times New Roman" w:cs="Times New Roman"/>
                <w:b/>
                <w:sz w:val="24"/>
                <w:szCs w:val="24"/>
                <w:lang w:val="kk-KZ" w:eastAsia="kk-KZ"/>
              </w:rPr>
              <w:t>«Құ</w:t>
            </w:r>
            <w:r w:rsidRPr="00F97771">
              <w:rPr>
                <w:rFonts w:ascii="Times New Roman" w:eastAsia="Times New Roman CYR" w:hAnsi="Times New Roman" w:cs="Times New Roman"/>
                <w:b/>
                <w:sz w:val="24"/>
                <w:szCs w:val="24"/>
                <w:lang w:val="kk-KZ" w:eastAsia="kk-KZ"/>
              </w:rPr>
              <w:t>стар мен мысық</w:t>
            </w:r>
            <w:r w:rsidRPr="00F97771">
              <w:rPr>
                <w:rFonts w:ascii="Times New Roman" w:eastAsia="Times New Roman" w:hAnsi="Times New Roman" w:cs="Times New Roman"/>
                <w:b/>
                <w:sz w:val="24"/>
                <w:szCs w:val="24"/>
                <w:lang w:val="kk-KZ" w:eastAsia="kk-KZ"/>
              </w:rPr>
              <w:t>»</w:t>
            </w:r>
          </w:p>
          <w:p w14:paraId="074B08D4" w14:textId="77777777" w:rsidR="00BE7797" w:rsidRPr="00F97771" w:rsidRDefault="00BE7797" w:rsidP="004642C0">
            <w:pPr>
              <w:rPr>
                <w:rFonts w:ascii="Times New Roman" w:hAnsi="Times New Roman" w:cs="Times New Roman"/>
                <w:b/>
                <w:sz w:val="24"/>
                <w:szCs w:val="24"/>
                <w:lang w:val="kk-KZ"/>
              </w:rPr>
            </w:pPr>
            <w:r w:rsidRPr="00F97771">
              <w:rPr>
                <w:rFonts w:ascii="Times New Roman" w:hAnsi="Times New Roman" w:cs="Times New Roman"/>
                <w:sz w:val="24"/>
                <w:szCs w:val="24"/>
                <w:lang w:val="kk-KZ"/>
              </w:rPr>
              <w:t>2.</w:t>
            </w:r>
            <w:r w:rsidRPr="00F97771">
              <w:rPr>
                <w:rFonts w:ascii="Times New Roman" w:hAnsi="Times New Roman" w:cs="Times New Roman"/>
                <w:b/>
                <w:sz w:val="24"/>
                <w:szCs w:val="24"/>
                <w:lang w:val="kk-KZ"/>
              </w:rPr>
              <w:t>"Дауыста, атыңды айтам"</w:t>
            </w:r>
          </w:p>
          <w:p w14:paraId="649E6B8B" w14:textId="77777777" w:rsidR="00BE7797" w:rsidRPr="00F97771" w:rsidRDefault="00BE7797" w:rsidP="004642C0">
            <w:pPr>
              <w:rPr>
                <w:rFonts w:ascii="Times New Roman" w:eastAsia="Calibri" w:hAnsi="Times New Roman" w:cs="Times New Roman"/>
                <w:b/>
                <w:sz w:val="24"/>
                <w:szCs w:val="24"/>
                <w:lang w:val="kk-KZ"/>
              </w:rPr>
            </w:pPr>
            <w:r w:rsidRPr="00F97771">
              <w:rPr>
                <w:rFonts w:ascii="Times New Roman" w:hAnsi="Times New Roman" w:cs="Times New Roman"/>
                <w:sz w:val="24"/>
                <w:szCs w:val="24"/>
                <w:lang w:val="kk-KZ"/>
              </w:rPr>
              <w:t>3.</w:t>
            </w:r>
            <w:r w:rsidRPr="00F97771">
              <w:rPr>
                <w:rFonts w:ascii="Times New Roman" w:eastAsia="Calibri" w:hAnsi="Times New Roman" w:cs="Times New Roman"/>
                <w:b/>
                <w:sz w:val="24"/>
                <w:szCs w:val="24"/>
                <w:lang w:val="kk-KZ"/>
              </w:rPr>
              <w:t xml:space="preserve"> Өз түсіңді тап.</w:t>
            </w:r>
          </w:p>
          <w:p w14:paraId="2C909BDF" w14:textId="77777777" w:rsidR="00BE7797" w:rsidRPr="00F97771" w:rsidRDefault="00BE7797" w:rsidP="004642C0">
            <w:pPr>
              <w:rPr>
                <w:rFonts w:ascii="Times New Roman" w:eastAsia="Times New Roman" w:hAnsi="Times New Roman" w:cs="Times New Roman"/>
                <w:sz w:val="24"/>
                <w:szCs w:val="24"/>
                <w:lang w:val="kk-KZ"/>
              </w:rPr>
            </w:pPr>
          </w:p>
        </w:tc>
        <w:tc>
          <w:tcPr>
            <w:tcW w:w="2834" w:type="dxa"/>
            <w:gridSpan w:val="2"/>
            <w:tcBorders>
              <w:top w:val="single" w:sz="4" w:space="0" w:color="auto"/>
              <w:left w:val="single" w:sz="4" w:space="0" w:color="auto"/>
              <w:right w:val="single" w:sz="4" w:space="0" w:color="auto"/>
            </w:tcBorders>
          </w:tcPr>
          <w:p w14:paraId="42B894D3"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3E324230" w14:textId="77777777" w:rsidR="00BE7797" w:rsidRPr="00F97771" w:rsidRDefault="00BE7797" w:rsidP="004642C0">
            <w:pPr>
              <w:rPr>
                <w:rFonts w:ascii="Times New Roman" w:eastAsia="Calibri" w:hAnsi="Times New Roman" w:cs="Times New Roman"/>
                <w:b/>
                <w:sz w:val="24"/>
                <w:szCs w:val="24"/>
                <w:lang w:val="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sz w:val="24"/>
                <w:szCs w:val="24"/>
                <w:lang w:val="kk-KZ"/>
              </w:rPr>
              <w:t>.</w:t>
            </w:r>
            <w:r w:rsidRPr="00F97771">
              <w:rPr>
                <w:rFonts w:ascii="Times New Roman" w:eastAsia="Calibri" w:hAnsi="Times New Roman" w:cs="Times New Roman"/>
                <w:b/>
                <w:sz w:val="24"/>
                <w:szCs w:val="24"/>
                <w:lang w:val="kk-KZ"/>
              </w:rPr>
              <w:t xml:space="preserve"> Маған қарай жүгіріңдер.</w:t>
            </w:r>
          </w:p>
          <w:p w14:paraId="2921F59E" w14:textId="77777777" w:rsidR="00BE7797" w:rsidRPr="00F97771" w:rsidRDefault="00BE7797" w:rsidP="004642C0">
            <w:pPr>
              <w:rPr>
                <w:rFonts w:ascii="Times New Roman" w:eastAsia="Calibri" w:hAnsi="Times New Roman" w:cs="Times New Roman"/>
                <w:b/>
                <w:sz w:val="24"/>
                <w:szCs w:val="24"/>
                <w:lang w:val="kk-KZ"/>
              </w:rPr>
            </w:pPr>
            <w:r w:rsidRPr="00F97771">
              <w:rPr>
                <w:rFonts w:ascii="Times New Roman" w:eastAsia="Times New Roman CYR" w:hAnsi="Times New Roman" w:cs="Times New Roman"/>
                <w:sz w:val="24"/>
                <w:szCs w:val="24"/>
                <w:lang w:val="kk-KZ"/>
              </w:rPr>
              <w:t>2.</w:t>
            </w:r>
            <w:r w:rsidRPr="00F97771">
              <w:rPr>
                <w:rFonts w:ascii="Times New Roman" w:eastAsia="Calibri" w:hAnsi="Times New Roman" w:cs="Times New Roman"/>
                <w:b/>
                <w:sz w:val="24"/>
                <w:szCs w:val="24"/>
                <w:lang w:val="kk-KZ"/>
              </w:rPr>
              <w:t>Допты ұста.</w:t>
            </w:r>
          </w:p>
          <w:p w14:paraId="16D8817F" w14:textId="77777777" w:rsidR="00BE7797" w:rsidRPr="00F97771" w:rsidRDefault="00BE7797" w:rsidP="004642C0">
            <w:pPr>
              <w:rPr>
                <w:rFonts w:ascii="Times New Roman" w:hAnsi="Times New Roman" w:cs="Times New Roman"/>
                <w:b/>
                <w:sz w:val="24"/>
                <w:szCs w:val="24"/>
                <w:lang w:val="kk-KZ"/>
              </w:rPr>
            </w:pPr>
            <w:r w:rsidRPr="00F97771">
              <w:rPr>
                <w:rFonts w:ascii="Times New Roman" w:hAnsi="Times New Roman" w:cs="Times New Roman"/>
                <w:sz w:val="24"/>
                <w:szCs w:val="24"/>
                <w:lang w:val="kk-KZ"/>
              </w:rPr>
              <w:t>3.</w:t>
            </w:r>
            <w:r w:rsidRPr="00F97771">
              <w:rPr>
                <w:rFonts w:ascii="Times New Roman" w:hAnsi="Times New Roman" w:cs="Times New Roman"/>
                <w:b/>
                <w:sz w:val="24"/>
                <w:szCs w:val="24"/>
                <w:lang w:val="kk-KZ"/>
              </w:rPr>
              <w:t xml:space="preserve"> "Көген тартыс"</w:t>
            </w:r>
          </w:p>
          <w:p w14:paraId="0AECA97A" w14:textId="77777777" w:rsidR="00BE7797" w:rsidRPr="00F97771" w:rsidRDefault="00BE7797" w:rsidP="004642C0">
            <w:pPr>
              <w:rPr>
                <w:rFonts w:ascii="Times New Roman" w:hAnsi="Times New Roman" w:cs="Times New Roman"/>
                <w:sz w:val="24"/>
                <w:szCs w:val="24"/>
                <w:lang w:val="kk-KZ"/>
              </w:rPr>
            </w:pPr>
          </w:p>
        </w:tc>
        <w:tc>
          <w:tcPr>
            <w:tcW w:w="2513" w:type="dxa"/>
            <w:tcBorders>
              <w:top w:val="single" w:sz="4" w:space="0" w:color="auto"/>
              <w:left w:val="single" w:sz="4" w:space="0" w:color="auto"/>
            </w:tcBorders>
          </w:tcPr>
          <w:p w14:paraId="342E539C" w14:textId="77777777" w:rsidR="00BE7797" w:rsidRDefault="00BE7797" w:rsidP="004642C0">
            <w:pPr>
              <w:pStyle w:val="a6"/>
              <w:rPr>
                <w:rFonts w:ascii="Times New Roman" w:hAnsi="Times New Roman" w:cs="Times New Roman"/>
                <w:sz w:val="24"/>
                <w:szCs w:val="24"/>
                <w:lang w:val="kk-KZ"/>
              </w:rPr>
            </w:pPr>
            <w:r w:rsidRPr="00CC0583">
              <w:rPr>
                <w:rFonts w:ascii="Times New Roman" w:hAnsi="Times New Roman" w:cs="Times New Roman"/>
                <w:sz w:val="24"/>
                <w:szCs w:val="24"/>
                <w:lang w:val="kk-KZ"/>
              </w:rPr>
              <w:t>Қимыл-қозғалыс ойыны:</w:t>
            </w:r>
          </w:p>
          <w:p w14:paraId="704A5A8A" w14:textId="77777777" w:rsidR="00BE7797" w:rsidRPr="008B4D92" w:rsidRDefault="00BE7797" w:rsidP="004642C0">
            <w:pPr>
              <w:pStyle w:val="a6"/>
              <w:rPr>
                <w:rFonts w:ascii="Times New Roman" w:hAnsi="Times New Roman" w:cs="Times New Roman"/>
                <w:sz w:val="24"/>
                <w:szCs w:val="24"/>
                <w:lang w:val="kk-KZ"/>
              </w:rPr>
            </w:pPr>
            <w:r w:rsidRPr="00CC0583">
              <w:rPr>
                <w:rFonts w:ascii="Times New Roman" w:eastAsiaTheme="minorHAnsi" w:hAnsi="Times New Roman" w:cs="Times New Roman"/>
                <w:b/>
                <w:color w:val="000000"/>
                <w:sz w:val="24"/>
                <w:szCs w:val="24"/>
                <w:lang w:val="kk-KZ" w:eastAsia="en-US"/>
              </w:rPr>
              <w:t>1.</w:t>
            </w:r>
            <w:r w:rsidRPr="00CC0583">
              <w:rPr>
                <w:rFonts w:ascii="Times New Roman" w:eastAsia="Times New Roman" w:hAnsi="Times New Roman" w:cs="Times New Roman"/>
                <w:b/>
                <w:sz w:val="24"/>
                <w:szCs w:val="24"/>
                <w:lang w:val="kk-KZ" w:eastAsia="en-US"/>
              </w:rPr>
              <w:t>«</w:t>
            </w:r>
            <w:r w:rsidRPr="00CC0583">
              <w:rPr>
                <w:rFonts w:ascii="Times New Roman" w:eastAsia="Times New Roman CYR" w:hAnsi="Times New Roman" w:cs="Times New Roman"/>
                <w:b/>
                <w:sz w:val="24"/>
                <w:szCs w:val="24"/>
                <w:lang w:val="kk-KZ" w:eastAsia="en-US"/>
              </w:rPr>
              <w:t>Қасқыр мен қоян»</w:t>
            </w:r>
          </w:p>
          <w:p w14:paraId="6F805C49" w14:textId="77777777" w:rsidR="00BE7797" w:rsidRPr="00CC0583" w:rsidRDefault="00BE7797" w:rsidP="004642C0">
            <w:pPr>
              <w:tabs>
                <w:tab w:val="left" w:pos="1900"/>
              </w:tabs>
              <w:rPr>
                <w:rFonts w:ascii="Times New Roman" w:hAnsi="Times New Roman" w:cs="Times New Roman"/>
                <w:b/>
                <w:sz w:val="24"/>
                <w:szCs w:val="24"/>
                <w:lang w:val="kk-KZ"/>
              </w:rPr>
            </w:pPr>
            <w:r w:rsidRPr="00CC0583">
              <w:rPr>
                <w:rFonts w:ascii="Times New Roman" w:hAnsi="Times New Roman" w:cs="Times New Roman"/>
                <w:b/>
                <w:sz w:val="24"/>
                <w:szCs w:val="24"/>
                <w:lang w:val="kk-KZ"/>
              </w:rPr>
              <w:t>2. « Доп кімде».</w:t>
            </w:r>
          </w:p>
          <w:p w14:paraId="2A615BF9" w14:textId="77777777" w:rsidR="00BE7797" w:rsidRPr="00CC0583" w:rsidRDefault="00BE7797" w:rsidP="004642C0">
            <w:pPr>
              <w:rPr>
                <w:rFonts w:ascii="Times New Roman" w:hAnsi="Times New Roman" w:cs="Times New Roman"/>
                <w:sz w:val="24"/>
                <w:szCs w:val="24"/>
                <w:lang w:val="kk-KZ"/>
              </w:rPr>
            </w:pPr>
            <w:r w:rsidRPr="00CC0583">
              <w:rPr>
                <w:rFonts w:ascii="Times New Roman" w:hAnsi="Times New Roman" w:cs="Times New Roman"/>
                <w:b/>
                <w:sz w:val="24"/>
                <w:szCs w:val="24"/>
                <w:lang w:val="kk-KZ"/>
              </w:rPr>
              <w:t>3. "Орнын тап"</w:t>
            </w:r>
            <w:r w:rsidRPr="00CC0583">
              <w:rPr>
                <w:rFonts w:ascii="Times New Roman" w:hAnsi="Times New Roman" w:cs="Times New Roman"/>
                <w:sz w:val="24"/>
                <w:szCs w:val="24"/>
                <w:lang w:val="kk-KZ"/>
              </w:rPr>
              <w:t>"</w:t>
            </w:r>
          </w:p>
        </w:tc>
      </w:tr>
      <w:tr w:rsidR="00BE7797" w:rsidRPr="004642C0" w14:paraId="196F8ADF" w14:textId="77777777" w:rsidTr="004642C0">
        <w:tc>
          <w:tcPr>
            <w:tcW w:w="1698" w:type="dxa"/>
          </w:tcPr>
          <w:p w14:paraId="7A04AC17"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lastRenderedPageBreak/>
              <w:t>Балалар үйіне қайтады</w:t>
            </w:r>
          </w:p>
        </w:tc>
        <w:tc>
          <w:tcPr>
            <w:tcW w:w="3406" w:type="dxa"/>
            <w:gridSpan w:val="5"/>
            <w:tcBorders>
              <w:right w:val="single" w:sz="4" w:space="0" w:color="auto"/>
            </w:tcBorders>
          </w:tcPr>
          <w:p w14:paraId="204ADB14" w14:textId="77777777" w:rsidR="00BE7797" w:rsidRPr="00F10A3F" w:rsidRDefault="00BE7797" w:rsidP="004642C0">
            <w:pPr>
              <w:pStyle w:val="11"/>
              <w:rPr>
                <w:lang w:val="kk-KZ"/>
              </w:rPr>
            </w:pPr>
          </w:p>
        </w:tc>
        <w:tc>
          <w:tcPr>
            <w:tcW w:w="3158" w:type="dxa"/>
            <w:gridSpan w:val="3"/>
            <w:tcBorders>
              <w:left w:val="single" w:sz="4" w:space="0" w:color="auto"/>
              <w:right w:val="single" w:sz="4" w:space="0" w:color="auto"/>
            </w:tcBorders>
          </w:tcPr>
          <w:p w14:paraId="72C35751" w14:textId="77777777" w:rsidR="00BE7797" w:rsidRPr="00C03148" w:rsidRDefault="00BE7797" w:rsidP="004642C0">
            <w:pPr>
              <w:pStyle w:val="a6"/>
              <w:rPr>
                <w:rFonts w:ascii="Times New Roman" w:eastAsia="Times New Roman" w:hAnsi="Times New Roman" w:cs="Times New Roman"/>
                <w:b/>
                <w:bCs/>
                <w:lang w:val="kk-KZ"/>
              </w:rPr>
            </w:pPr>
            <w:r w:rsidRPr="00C03148">
              <w:rPr>
                <w:rFonts w:ascii="Times New Roman" w:eastAsia="Times New Roman" w:hAnsi="Times New Roman" w:cs="Times New Roman"/>
                <w:lang w:val="kk-KZ"/>
              </w:rPr>
              <w:t>Ата-анасына  ертегі кітаптар ұсына отырып, балаға оқып беруін  сұрау.</w:t>
            </w:r>
          </w:p>
        </w:tc>
        <w:tc>
          <w:tcPr>
            <w:tcW w:w="2980" w:type="dxa"/>
            <w:gridSpan w:val="2"/>
            <w:tcBorders>
              <w:left w:val="single" w:sz="4" w:space="0" w:color="auto"/>
              <w:right w:val="single" w:sz="4" w:space="0" w:color="auto"/>
            </w:tcBorders>
          </w:tcPr>
          <w:p w14:paraId="4AF9C273" w14:textId="77777777" w:rsidR="00BE7797" w:rsidRPr="00C03148" w:rsidRDefault="00BE7797" w:rsidP="004642C0">
            <w:pPr>
              <w:pStyle w:val="a6"/>
              <w:jc w:val="both"/>
              <w:rPr>
                <w:rFonts w:ascii="Times New Roman" w:eastAsia="Times New Roman" w:hAnsi="Times New Roman" w:cs="Times New Roman"/>
                <w:b/>
                <w:bCs/>
                <w:lang w:val="kk-KZ"/>
              </w:rPr>
            </w:pPr>
            <w:r w:rsidRPr="00C03148">
              <w:rPr>
                <w:rFonts w:ascii="Times New Roman" w:eastAsia="Times New Roman" w:hAnsi="Times New Roman" w:cs="Times New Roman"/>
                <w:lang w:val="kk-KZ"/>
              </w:rPr>
              <w:t>Отбасы мүшелерінің есімдерін қайталап айтқызуды ұсыну.</w:t>
            </w:r>
          </w:p>
        </w:tc>
        <w:tc>
          <w:tcPr>
            <w:tcW w:w="2834" w:type="dxa"/>
            <w:gridSpan w:val="2"/>
            <w:tcBorders>
              <w:left w:val="single" w:sz="4" w:space="0" w:color="auto"/>
              <w:right w:val="single" w:sz="4" w:space="0" w:color="auto"/>
            </w:tcBorders>
          </w:tcPr>
          <w:p w14:paraId="6AA591B6" w14:textId="77777777" w:rsidR="00BE7797" w:rsidRPr="00C03148" w:rsidRDefault="00BE7797" w:rsidP="004642C0">
            <w:pPr>
              <w:pStyle w:val="a6"/>
              <w:rPr>
                <w:rFonts w:ascii="Times New Roman" w:eastAsia="Times New Roman" w:hAnsi="Times New Roman" w:cs="Times New Roman"/>
                <w:lang w:val="kk-KZ"/>
              </w:rPr>
            </w:pPr>
            <w:r w:rsidRPr="00C03148">
              <w:rPr>
                <w:rFonts w:ascii="Times New Roman" w:eastAsia="Times New Roman" w:hAnsi="Times New Roman" w:cs="Times New Roman"/>
                <w:lang w:val="kk-KZ"/>
              </w:rPr>
              <w:t>Жеке бас гигиенасының бастапқы дағдыларын үйде бірге орындау ұсыну.</w:t>
            </w:r>
          </w:p>
        </w:tc>
        <w:tc>
          <w:tcPr>
            <w:tcW w:w="2513" w:type="dxa"/>
            <w:tcBorders>
              <w:left w:val="single" w:sz="4" w:space="0" w:color="auto"/>
            </w:tcBorders>
          </w:tcPr>
          <w:p w14:paraId="6CD3EE72" w14:textId="77777777" w:rsidR="00BE7797" w:rsidRPr="00C03148" w:rsidRDefault="00BE7797" w:rsidP="004642C0">
            <w:pPr>
              <w:pStyle w:val="a6"/>
              <w:rPr>
                <w:rFonts w:ascii="Times New Roman" w:eastAsia="Times New Roman" w:hAnsi="Times New Roman" w:cs="Times New Roman"/>
                <w:lang w:val="kk-KZ"/>
              </w:rPr>
            </w:pPr>
            <w:r w:rsidRPr="00C03148">
              <w:rPr>
                <w:rFonts w:ascii="Times New Roman" w:hAnsi="Times New Roman" w:cs="Times New Roman"/>
                <w:lang w:val="kk-KZ"/>
              </w:rPr>
              <w:t xml:space="preserve">Ата-аналарға үйде балалармен бірлескен ойындарды көптеп ойнауды ұсыну. </w:t>
            </w:r>
          </w:p>
        </w:tc>
      </w:tr>
    </w:tbl>
    <w:p w14:paraId="672F3F70" w14:textId="77777777" w:rsidR="00BE7797" w:rsidRPr="00AF5B1D" w:rsidRDefault="00BE7797" w:rsidP="00BE7797">
      <w:pPr>
        <w:rPr>
          <w:rFonts w:ascii="Times New Roman" w:eastAsia="Times New Roman" w:hAnsi="Times New Roman" w:cs="Times New Roman"/>
          <w:b/>
          <w:bCs/>
          <w:color w:val="000000"/>
          <w:sz w:val="24"/>
          <w:szCs w:val="24"/>
          <w:lang w:val="kk-KZ"/>
        </w:rPr>
      </w:pPr>
      <w:r w:rsidRPr="004054AD">
        <w:rPr>
          <w:rFonts w:ascii="Times New Roman" w:hAnsi="Times New Roman" w:cs="Times New Roman"/>
          <w:b/>
          <w:sz w:val="28"/>
          <w:szCs w:val="28"/>
          <w:lang w:val="kk-KZ"/>
        </w:rPr>
        <w:t>Тәрбиеші</w:t>
      </w:r>
      <w:r>
        <w:rPr>
          <w:rFonts w:ascii="Times New Roman" w:hAnsi="Times New Roman" w:cs="Times New Roman"/>
          <w:b/>
          <w:sz w:val="28"/>
          <w:szCs w:val="28"/>
          <w:lang w:val="kk-KZ"/>
        </w:rPr>
        <w:t>: Бисахова .К  Нуралина .Ж</w:t>
      </w:r>
    </w:p>
    <w:p w14:paraId="1AA18EE5" w14:textId="77777777" w:rsidR="00BE7797" w:rsidRPr="002C6E14" w:rsidRDefault="00BE7797" w:rsidP="00BE7797">
      <w:pPr>
        <w:pStyle w:val="a6"/>
        <w:rPr>
          <w:rFonts w:ascii="Times New Roman" w:hAnsi="Times New Roman" w:cs="Times New Roman"/>
          <w:sz w:val="26"/>
          <w:szCs w:val="26"/>
          <w:lang w:val="kk-KZ"/>
        </w:rPr>
      </w:pPr>
    </w:p>
    <w:p w14:paraId="42F3AD8D" w14:textId="77777777" w:rsidR="00BE7797" w:rsidRPr="00604A4D" w:rsidRDefault="00BE7797" w:rsidP="00BE7797">
      <w:pPr>
        <w:rPr>
          <w:lang w:val="kk-KZ"/>
        </w:rPr>
      </w:pPr>
    </w:p>
    <w:p w14:paraId="1955C335"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A2E7896"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33D4CC0A"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5A4624B"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E5B95BD"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6A8C39DE"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2094DB0F" w14:textId="32CF246E" w:rsidR="00BE7797" w:rsidRDefault="00BE7797" w:rsidP="00BE7797">
      <w:pPr>
        <w:tabs>
          <w:tab w:val="left" w:pos="11223"/>
        </w:tabs>
        <w:rPr>
          <w:rFonts w:ascii="Times New Roman" w:eastAsia="Times New Roman" w:hAnsi="Times New Roman" w:cs="Times New Roman"/>
          <w:b/>
          <w:bCs/>
          <w:color w:val="000000"/>
          <w:sz w:val="24"/>
          <w:szCs w:val="24"/>
          <w:lang w:val="kk-KZ"/>
        </w:rPr>
      </w:pPr>
    </w:p>
    <w:p w14:paraId="4FB550C6" w14:textId="79E89A56" w:rsidR="0026002A" w:rsidRDefault="0026002A" w:rsidP="00BE7797">
      <w:pPr>
        <w:tabs>
          <w:tab w:val="left" w:pos="11223"/>
        </w:tabs>
        <w:rPr>
          <w:rFonts w:ascii="Times New Roman" w:eastAsia="Times New Roman" w:hAnsi="Times New Roman" w:cs="Times New Roman"/>
          <w:b/>
          <w:bCs/>
          <w:color w:val="000000"/>
          <w:sz w:val="24"/>
          <w:szCs w:val="24"/>
          <w:lang w:val="kk-KZ"/>
        </w:rPr>
      </w:pPr>
    </w:p>
    <w:p w14:paraId="6B75D059" w14:textId="21C6D0F5" w:rsidR="0026002A" w:rsidRDefault="0026002A" w:rsidP="00BE7797">
      <w:pPr>
        <w:tabs>
          <w:tab w:val="left" w:pos="11223"/>
        </w:tabs>
        <w:rPr>
          <w:rFonts w:ascii="Times New Roman" w:eastAsia="Times New Roman" w:hAnsi="Times New Roman" w:cs="Times New Roman"/>
          <w:b/>
          <w:bCs/>
          <w:color w:val="000000"/>
          <w:sz w:val="24"/>
          <w:szCs w:val="24"/>
          <w:lang w:val="kk-KZ"/>
        </w:rPr>
      </w:pPr>
    </w:p>
    <w:p w14:paraId="634B0CC3" w14:textId="513572CD" w:rsidR="0026002A" w:rsidRDefault="0026002A" w:rsidP="00BE7797">
      <w:pPr>
        <w:tabs>
          <w:tab w:val="left" w:pos="11223"/>
        </w:tabs>
        <w:rPr>
          <w:rFonts w:ascii="Times New Roman" w:eastAsia="Times New Roman" w:hAnsi="Times New Roman" w:cs="Times New Roman"/>
          <w:b/>
          <w:bCs/>
          <w:color w:val="000000"/>
          <w:sz w:val="24"/>
          <w:szCs w:val="24"/>
          <w:lang w:val="kk-KZ"/>
        </w:rPr>
      </w:pPr>
    </w:p>
    <w:p w14:paraId="0A81F3C6" w14:textId="3671A97A" w:rsidR="0026002A" w:rsidRDefault="0026002A" w:rsidP="00BE7797">
      <w:pPr>
        <w:tabs>
          <w:tab w:val="left" w:pos="11223"/>
        </w:tabs>
        <w:rPr>
          <w:rFonts w:ascii="Times New Roman" w:eastAsia="Times New Roman" w:hAnsi="Times New Roman" w:cs="Times New Roman"/>
          <w:b/>
          <w:bCs/>
          <w:color w:val="000000"/>
          <w:sz w:val="24"/>
          <w:szCs w:val="24"/>
          <w:lang w:val="kk-KZ"/>
        </w:rPr>
      </w:pPr>
    </w:p>
    <w:p w14:paraId="417F9027" w14:textId="55C9F20C" w:rsidR="0026002A" w:rsidRDefault="0026002A" w:rsidP="00BE7797">
      <w:pPr>
        <w:tabs>
          <w:tab w:val="left" w:pos="11223"/>
        </w:tabs>
        <w:rPr>
          <w:rFonts w:ascii="Times New Roman" w:eastAsia="Times New Roman" w:hAnsi="Times New Roman" w:cs="Times New Roman"/>
          <w:b/>
          <w:bCs/>
          <w:color w:val="000000"/>
          <w:sz w:val="24"/>
          <w:szCs w:val="24"/>
          <w:lang w:val="kk-KZ"/>
        </w:rPr>
      </w:pPr>
    </w:p>
    <w:p w14:paraId="3F5793F2" w14:textId="1DD37FBC" w:rsidR="0026002A" w:rsidRDefault="0026002A" w:rsidP="00BE7797">
      <w:pPr>
        <w:tabs>
          <w:tab w:val="left" w:pos="11223"/>
        </w:tabs>
        <w:rPr>
          <w:rFonts w:ascii="Times New Roman" w:eastAsia="Times New Roman" w:hAnsi="Times New Roman" w:cs="Times New Roman"/>
          <w:b/>
          <w:bCs/>
          <w:color w:val="000000"/>
          <w:sz w:val="24"/>
          <w:szCs w:val="24"/>
          <w:lang w:val="kk-KZ"/>
        </w:rPr>
      </w:pPr>
    </w:p>
    <w:p w14:paraId="55D81A73" w14:textId="5E7B8EBC" w:rsidR="0026002A" w:rsidRDefault="0026002A" w:rsidP="00BE7797">
      <w:pPr>
        <w:tabs>
          <w:tab w:val="left" w:pos="11223"/>
        </w:tabs>
        <w:rPr>
          <w:rFonts w:ascii="Times New Roman" w:eastAsia="Times New Roman" w:hAnsi="Times New Roman" w:cs="Times New Roman"/>
          <w:b/>
          <w:bCs/>
          <w:color w:val="000000"/>
          <w:sz w:val="24"/>
          <w:szCs w:val="24"/>
          <w:lang w:val="kk-KZ"/>
        </w:rPr>
      </w:pPr>
    </w:p>
    <w:p w14:paraId="451F9DC9" w14:textId="68F4F98A" w:rsidR="0026002A" w:rsidRDefault="0026002A" w:rsidP="00BE7797">
      <w:pPr>
        <w:tabs>
          <w:tab w:val="left" w:pos="11223"/>
        </w:tabs>
        <w:rPr>
          <w:rFonts w:ascii="Times New Roman" w:eastAsia="Times New Roman" w:hAnsi="Times New Roman" w:cs="Times New Roman"/>
          <w:b/>
          <w:bCs/>
          <w:color w:val="000000"/>
          <w:sz w:val="24"/>
          <w:szCs w:val="24"/>
          <w:lang w:val="kk-KZ"/>
        </w:rPr>
      </w:pPr>
    </w:p>
    <w:p w14:paraId="191614F4" w14:textId="77777777" w:rsidR="0026002A" w:rsidRDefault="0026002A" w:rsidP="00BE7797">
      <w:pPr>
        <w:tabs>
          <w:tab w:val="left" w:pos="11223"/>
        </w:tabs>
        <w:rPr>
          <w:rFonts w:ascii="Times New Roman" w:eastAsia="Times New Roman" w:hAnsi="Times New Roman" w:cs="Times New Roman"/>
          <w:b/>
          <w:bCs/>
          <w:color w:val="000000"/>
          <w:sz w:val="24"/>
          <w:szCs w:val="24"/>
          <w:lang w:val="kk-KZ"/>
        </w:rPr>
      </w:pPr>
    </w:p>
    <w:p w14:paraId="09A48706" w14:textId="77777777" w:rsidR="00BE7797" w:rsidRPr="00DF6241" w:rsidRDefault="00BE7797" w:rsidP="00BE7797">
      <w:pPr>
        <w:tabs>
          <w:tab w:val="left" w:pos="11223"/>
        </w:tabs>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 xml:space="preserve">                                                                                                      </w:t>
      </w:r>
      <w:r w:rsidRPr="005318A2">
        <w:rPr>
          <w:rFonts w:ascii="Times New Roman" w:eastAsia="Times New Roman" w:hAnsi="Times New Roman" w:cs="Times New Roman"/>
          <w:b/>
          <w:bCs/>
          <w:color w:val="000000"/>
          <w:sz w:val="24"/>
          <w:szCs w:val="24"/>
          <w:lang w:val="kk-KZ"/>
        </w:rPr>
        <w:t>ЦИКЛОГРАММА</w:t>
      </w:r>
    </w:p>
    <w:p w14:paraId="07DCA9FB" w14:textId="77777777" w:rsidR="00BE7797" w:rsidRPr="00DF6241" w:rsidRDefault="00BE7797" w:rsidP="00BE779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2 апта   (06-10.01.2020</w:t>
      </w:r>
      <w:r w:rsidRPr="00DF6241">
        <w:rPr>
          <w:rFonts w:ascii="Times New Roman" w:hAnsi="Times New Roman" w:cs="Times New Roman"/>
          <w:b/>
          <w:sz w:val="24"/>
          <w:szCs w:val="24"/>
          <w:lang w:val="kk-KZ"/>
        </w:rPr>
        <w:t>ж)</w:t>
      </w:r>
    </w:p>
    <w:p w14:paraId="3771A986" w14:textId="0BA82687" w:rsidR="00BE7797" w:rsidRPr="00DF6241" w:rsidRDefault="0026002A" w:rsidP="00BE779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кіші </w:t>
      </w:r>
      <w:r w:rsidR="00BE7797" w:rsidRPr="00DF6241">
        <w:rPr>
          <w:rFonts w:ascii="Times New Roman" w:hAnsi="Times New Roman" w:cs="Times New Roman"/>
          <w:b/>
          <w:sz w:val="24"/>
          <w:szCs w:val="24"/>
          <w:lang w:val="kk-KZ"/>
        </w:rPr>
        <w:t xml:space="preserve"> тобы</w:t>
      </w:r>
    </w:p>
    <w:p w14:paraId="1E813B05" w14:textId="77777777" w:rsidR="00BE7797" w:rsidRPr="00CD4C3F" w:rsidRDefault="00BE7797" w:rsidP="00BE7797">
      <w:pPr>
        <w:pStyle w:val="a5"/>
        <w:spacing w:before="0" w:beforeAutospacing="0" w:after="0" w:afterAutospacing="0"/>
        <w:rPr>
          <w:b/>
          <w:lang w:val="kk-KZ"/>
        </w:rPr>
      </w:pPr>
      <w:r w:rsidRPr="00DF6241">
        <w:rPr>
          <w:b/>
          <w:lang w:val="kk-KZ"/>
        </w:rPr>
        <w:t>Өтпелі тақырып:</w:t>
      </w:r>
      <w:r>
        <w:rPr>
          <w:b/>
          <w:lang w:val="kk-KZ"/>
        </w:rPr>
        <w:t xml:space="preserve"> «Қызықты қыс мезгілі</w:t>
      </w:r>
      <w:r w:rsidRPr="00155C03">
        <w:rPr>
          <w:b/>
          <w:lang w:val="kk-KZ"/>
        </w:rPr>
        <w:t>»</w:t>
      </w:r>
    </w:p>
    <w:p w14:paraId="5EC1F147" w14:textId="77777777" w:rsidR="00BE7797" w:rsidRPr="00CD4C3F" w:rsidRDefault="00BE7797" w:rsidP="00BE7797">
      <w:pPr>
        <w:pStyle w:val="a5"/>
        <w:spacing w:before="0" w:beforeAutospacing="0" w:after="0" w:afterAutospacing="0"/>
        <w:rPr>
          <w:lang w:val="kk-KZ"/>
        </w:rPr>
      </w:pPr>
    </w:p>
    <w:tbl>
      <w:tblPr>
        <w:tblStyle w:val="a3"/>
        <w:tblW w:w="16444" w:type="dxa"/>
        <w:tblInd w:w="-885" w:type="dxa"/>
        <w:tblLayout w:type="fixed"/>
        <w:tblLook w:val="04A0" w:firstRow="1" w:lastRow="0" w:firstColumn="1" w:lastColumn="0" w:noHBand="0" w:noVBand="1"/>
      </w:tblPr>
      <w:tblGrid>
        <w:gridCol w:w="1843"/>
        <w:gridCol w:w="284"/>
        <w:gridCol w:w="3390"/>
        <w:gridCol w:w="18"/>
        <w:gridCol w:w="1128"/>
        <w:gridCol w:w="6"/>
        <w:gridCol w:w="3544"/>
        <w:gridCol w:w="26"/>
        <w:gridCol w:w="3517"/>
        <w:gridCol w:w="2688"/>
      </w:tblGrid>
      <w:tr w:rsidR="00BE7797" w:rsidRPr="00384E93" w14:paraId="5D9BD5D3" w14:textId="77777777" w:rsidTr="004642C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20F0D" w14:textId="77777777" w:rsidR="00BE7797" w:rsidRPr="00384E93" w:rsidRDefault="00BE779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Күн тәртібі</w:t>
            </w:r>
          </w:p>
        </w:tc>
        <w:tc>
          <w:tcPr>
            <w:tcW w:w="284" w:type="dxa"/>
            <w:tcBorders>
              <w:top w:val="single" w:sz="4" w:space="0" w:color="auto"/>
              <w:left w:val="single" w:sz="4" w:space="0" w:color="000000" w:themeColor="text1"/>
              <w:bottom w:val="single" w:sz="4" w:space="0" w:color="auto"/>
              <w:right w:val="nil"/>
            </w:tcBorders>
          </w:tcPr>
          <w:p w14:paraId="541852E4" w14:textId="77777777" w:rsidR="00BE7797" w:rsidRPr="00384E93" w:rsidRDefault="00BE7797" w:rsidP="004642C0">
            <w:pPr>
              <w:jc w:val="center"/>
              <w:rPr>
                <w:rFonts w:ascii="Times New Roman" w:hAnsi="Times New Roman" w:cs="Times New Roman"/>
                <w:sz w:val="24"/>
                <w:szCs w:val="24"/>
                <w:lang w:val="kk-KZ"/>
              </w:rPr>
            </w:pPr>
          </w:p>
          <w:p w14:paraId="4430E79E" w14:textId="77777777" w:rsidR="00BE7797" w:rsidRPr="00384E93" w:rsidRDefault="00BE7797" w:rsidP="004642C0">
            <w:pPr>
              <w:rPr>
                <w:rFonts w:ascii="Times New Roman" w:hAnsi="Times New Roman" w:cs="Times New Roman"/>
                <w:b/>
                <w:sz w:val="24"/>
                <w:szCs w:val="24"/>
                <w:lang w:val="kk-KZ"/>
              </w:rPr>
            </w:pPr>
          </w:p>
        </w:tc>
        <w:tc>
          <w:tcPr>
            <w:tcW w:w="3408" w:type="dxa"/>
            <w:gridSpan w:val="2"/>
            <w:tcBorders>
              <w:top w:val="single" w:sz="4" w:space="0" w:color="000000" w:themeColor="text1"/>
              <w:left w:val="nil"/>
              <w:bottom w:val="single" w:sz="4" w:space="0" w:color="000000" w:themeColor="text1"/>
              <w:right w:val="single" w:sz="4" w:space="0" w:color="auto"/>
            </w:tcBorders>
            <w:hideMark/>
          </w:tcPr>
          <w:p w14:paraId="23327CBB" w14:textId="77777777" w:rsidR="00BE7797" w:rsidRPr="00384E93" w:rsidRDefault="00BE779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Дүйсенбі</w:t>
            </w:r>
          </w:p>
        </w:tc>
        <w:tc>
          <w:tcPr>
            <w:tcW w:w="1134" w:type="dxa"/>
            <w:gridSpan w:val="2"/>
            <w:tcBorders>
              <w:top w:val="single" w:sz="4" w:space="0" w:color="000000" w:themeColor="text1"/>
              <w:left w:val="single" w:sz="4" w:space="0" w:color="auto"/>
              <w:bottom w:val="single" w:sz="4" w:space="0" w:color="000000" w:themeColor="text1"/>
              <w:right w:val="single" w:sz="4" w:space="0" w:color="auto"/>
            </w:tcBorders>
          </w:tcPr>
          <w:p w14:paraId="62E7CDB9" w14:textId="77777777" w:rsidR="00BE7797" w:rsidRPr="00384E93" w:rsidRDefault="00BE7797" w:rsidP="004642C0">
            <w:pPr>
              <w:jc w:val="center"/>
              <w:rPr>
                <w:rFonts w:ascii="Times New Roman" w:hAnsi="Times New Roman" w:cs="Times New Roman"/>
                <w:b/>
                <w:sz w:val="24"/>
                <w:szCs w:val="24"/>
                <w:lang w:val="kk-KZ"/>
              </w:rPr>
            </w:pPr>
          </w:p>
        </w:tc>
        <w:tc>
          <w:tcPr>
            <w:tcW w:w="3544" w:type="dxa"/>
            <w:tcBorders>
              <w:top w:val="single" w:sz="4" w:space="0" w:color="000000" w:themeColor="text1"/>
              <w:left w:val="single" w:sz="4" w:space="0" w:color="auto"/>
              <w:bottom w:val="single" w:sz="4" w:space="0" w:color="000000" w:themeColor="text1"/>
              <w:right w:val="single" w:sz="4" w:space="0" w:color="auto"/>
            </w:tcBorders>
            <w:hideMark/>
          </w:tcPr>
          <w:p w14:paraId="71CC3075" w14:textId="77777777" w:rsidR="00BE7797" w:rsidRPr="00384E93" w:rsidRDefault="00BE779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Сәрсенбі</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BFB2E" w14:textId="77777777" w:rsidR="00BE7797" w:rsidRPr="00384E93" w:rsidRDefault="00BE779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Бейсенбі</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FE528" w14:textId="77777777" w:rsidR="00BE7797" w:rsidRPr="00384E93" w:rsidRDefault="00BE779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Жұма</w:t>
            </w:r>
          </w:p>
          <w:p w14:paraId="39571A61" w14:textId="77777777" w:rsidR="00BE7797" w:rsidRPr="00384E93" w:rsidRDefault="00BE7797" w:rsidP="004642C0">
            <w:pPr>
              <w:jc w:val="center"/>
              <w:rPr>
                <w:rFonts w:ascii="Times New Roman" w:hAnsi="Times New Roman" w:cs="Times New Roman"/>
                <w:b/>
                <w:sz w:val="24"/>
                <w:szCs w:val="24"/>
                <w:lang w:val="kk-KZ"/>
              </w:rPr>
            </w:pPr>
          </w:p>
        </w:tc>
      </w:tr>
      <w:tr w:rsidR="00BE7797" w:rsidRPr="00384E93" w14:paraId="04B1261B" w14:textId="77777777" w:rsidTr="004642C0">
        <w:trPr>
          <w:trHeight w:val="330"/>
        </w:trPr>
        <w:tc>
          <w:tcPr>
            <w:tcW w:w="1843" w:type="dxa"/>
            <w:vMerge w:val="restart"/>
            <w:tcBorders>
              <w:top w:val="single" w:sz="4" w:space="0" w:color="000000" w:themeColor="text1"/>
              <w:left w:val="single" w:sz="4" w:space="0" w:color="000000" w:themeColor="text1"/>
              <w:bottom w:val="single" w:sz="4" w:space="0" w:color="auto"/>
              <w:right w:val="single" w:sz="4" w:space="0" w:color="auto"/>
            </w:tcBorders>
          </w:tcPr>
          <w:p w14:paraId="3E66F0A5" w14:textId="77777777" w:rsidR="00BE7797" w:rsidRPr="00384E93" w:rsidRDefault="00BE7797" w:rsidP="004642C0">
            <w:pPr>
              <w:jc w:val="center"/>
              <w:rPr>
                <w:rFonts w:ascii="Times New Roman" w:hAnsi="Times New Roman" w:cs="Times New Roman"/>
                <w:b/>
                <w:sz w:val="24"/>
                <w:szCs w:val="24"/>
                <w:lang w:val="kk-KZ"/>
              </w:rPr>
            </w:pPr>
          </w:p>
          <w:p w14:paraId="0E2AC07D"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Балаларды қабылдау,</w:t>
            </w:r>
          </w:p>
          <w:p w14:paraId="19272705"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ата – аналармен әңгімелесу</w:t>
            </w:r>
          </w:p>
        </w:tc>
        <w:tc>
          <w:tcPr>
            <w:tcW w:w="284" w:type="dxa"/>
            <w:tcBorders>
              <w:top w:val="single" w:sz="4" w:space="0" w:color="auto"/>
              <w:left w:val="single" w:sz="4" w:space="0" w:color="auto"/>
              <w:bottom w:val="single" w:sz="4" w:space="0" w:color="000000" w:themeColor="text1"/>
              <w:right w:val="nil"/>
            </w:tcBorders>
          </w:tcPr>
          <w:p w14:paraId="0E10B9B8" w14:textId="77777777" w:rsidR="00BE7797" w:rsidRPr="00384E93" w:rsidRDefault="00BE7797" w:rsidP="004642C0">
            <w:pPr>
              <w:rPr>
                <w:rFonts w:ascii="Times New Roman" w:hAnsi="Times New Roman" w:cs="Times New Roman"/>
                <w:sz w:val="24"/>
                <w:szCs w:val="24"/>
                <w:lang w:val="kk-KZ"/>
              </w:rPr>
            </w:pPr>
          </w:p>
        </w:tc>
        <w:tc>
          <w:tcPr>
            <w:tcW w:w="3408" w:type="dxa"/>
            <w:gridSpan w:val="2"/>
            <w:tcBorders>
              <w:top w:val="single" w:sz="4" w:space="0" w:color="000000" w:themeColor="text1"/>
              <w:left w:val="nil"/>
              <w:bottom w:val="single" w:sz="4" w:space="0" w:color="000000" w:themeColor="text1"/>
              <w:right w:val="single" w:sz="4" w:space="0" w:color="auto"/>
            </w:tcBorders>
            <w:hideMark/>
          </w:tcPr>
          <w:p w14:paraId="32B18596" w14:textId="77777777" w:rsidR="00BE7797" w:rsidRPr="00384E93"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06.01.2020 ж</w:t>
            </w:r>
          </w:p>
        </w:tc>
        <w:tc>
          <w:tcPr>
            <w:tcW w:w="1134" w:type="dxa"/>
            <w:gridSpan w:val="2"/>
            <w:tcBorders>
              <w:top w:val="single" w:sz="4" w:space="0" w:color="000000" w:themeColor="text1"/>
              <w:left w:val="single" w:sz="4" w:space="0" w:color="auto"/>
              <w:bottom w:val="single" w:sz="4" w:space="0" w:color="000000" w:themeColor="text1"/>
              <w:right w:val="single" w:sz="4" w:space="0" w:color="auto"/>
            </w:tcBorders>
          </w:tcPr>
          <w:p w14:paraId="5F5E98BE" w14:textId="77777777" w:rsidR="00BE7797" w:rsidRPr="00384E93" w:rsidRDefault="00BE7797" w:rsidP="004642C0">
            <w:pPr>
              <w:jc w:val="center"/>
              <w:rPr>
                <w:rFonts w:ascii="Times New Roman" w:hAnsi="Times New Roman" w:cs="Times New Roman"/>
                <w:b/>
                <w:sz w:val="24"/>
                <w:szCs w:val="24"/>
                <w:lang w:val="kk-KZ"/>
              </w:rPr>
            </w:pPr>
          </w:p>
        </w:tc>
        <w:tc>
          <w:tcPr>
            <w:tcW w:w="3544" w:type="dxa"/>
            <w:tcBorders>
              <w:top w:val="single" w:sz="4" w:space="0" w:color="000000" w:themeColor="text1"/>
              <w:left w:val="single" w:sz="4" w:space="0" w:color="auto"/>
              <w:bottom w:val="single" w:sz="4" w:space="0" w:color="000000" w:themeColor="text1"/>
              <w:right w:val="single" w:sz="4" w:space="0" w:color="auto"/>
            </w:tcBorders>
            <w:hideMark/>
          </w:tcPr>
          <w:p w14:paraId="4B169547" w14:textId="77777777" w:rsidR="00BE7797" w:rsidRPr="00384E93"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8.01.2020 ж</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C699FFB" w14:textId="77777777" w:rsidR="00BE7797" w:rsidRPr="00384E93"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9.01.2020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B3C32" w14:textId="77777777" w:rsidR="00BE7797" w:rsidRPr="00384E93"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Pr="00384E93">
              <w:rPr>
                <w:rFonts w:ascii="Times New Roman" w:hAnsi="Times New Roman" w:cs="Times New Roman"/>
                <w:b/>
                <w:sz w:val="24"/>
                <w:szCs w:val="24"/>
                <w:lang w:val="kk-KZ"/>
              </w:rPr>
              <w:t>0.</w:t>
            </w:r>
            <w:r>
              <w:rPr>
                <w:rFonts w:ascii="Times New Roman" w:hAnsi="Times New Roman" w:cs="Times New Roman"/>
                <w:b/>
                <w:sz w:val="24"/>
                <w:szCs w:val="24"/>
                <w:lang w:val="kk-KZ"/>
              </w:rPr>
              <w:t>01.2020</w:t>
            </w:r>
          </w:p>
        </w:tc>
      </w:tr>
      <w:tr w:rsidR="00BE7797" w:rsidRPr="00384E93" w14:paraId="77BF861F" w14:textId="77777777" w:rsidTr="004642C0">
        <w:trPr>
          <w:trHeight w:val="1746"/>
        </w:trPr>
        <w:tc>
          <w:tcPr>
            <w:tcW w:w="1843"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1B0F886B" w14:textId="77777777" w:rsidR="00BE7797" w:rsidRPr="00384E93" w:rsidRDefault="00BE7797" w:rsidP="004642C0">
            <w:pPr>
              <w:rPr>
                <w:rFonts w:ascii="Times New Roman" w:hAnsi="Times New Roman" w:cs="Times New Roman"/>
                <w:b/>
                <w:sz w:val="24"/>
                <w:szCs w:val="24"/>
                <w:lang w:val="kk-KZ"/>
              </w:rPr>
            </w:pPr>
          </w:p>
        </w:tc>
        <w:tc>
          <w:tcPr>
            <w:tcW w:w="284" w:type="dxa"/>
            <w:tcBorders>
              <w:top w:val="single" w:sz="4" w:space="0" w:color="auto"/>
              <w:left w:val="single" w:sz="4" w:space="0" w:color="auto"/>
              <w:bottom w:val="single" w:sz="4" w:space="0" w:color="auto"/>
              <w:right w:val="nil"/>
            </w:tcBorders>
          </w:tcPr>
          <w:p w14:paraId="3DF12399" w14:textId="77777777" w:rsidR="00BE7797" w:rsidRPr="00384E93" w:rsidRDefault="00BE7797" w:rsidP="004642C0">
            <w:pPr>
              <w:jc w:val="center"/>
              <w:rPr>
                <w:rFonts w:ascii="Times New Roman" w:hAnsi="Times New Roman" w:cs="Times New Roman"/>
                <w:sz w:val="24"/>
                <w:szCs w:val="24"/>
                <w:lang w:val="kk-KZ"/>
              </w:rPr>
            </w:pPr>
          </w:p>
          <w:p w14:paraId="66EF7D4C" w14:textId="77777777" w:rsidR="00BE7797" w:rsidRPr="00384E93" w:rsidRDefault="00BE7797" w:rsidP="004642C0">
            <w:pPr>
              <w:jc w:val="center"/>
              <w:rPr>
                <w:rFonts w:ascii="Times New Roman" w:hAnsi="Times New Roman" w:cs="Times New Roman"/>
                <w:sz w:val="24"/>
                <w:szCs w:val="24"/>
                <w:lang w:val="kk-KZ"/>
              </w:rPr>
            </w:pPr>
          </w:p>
          <w:p w14:paraId="0CA6A8D9" w14:textId="77777777" w:rsidR="00BE7797" w:rsidRPr="00384E93" w:rsidRDefault="00BE7797" w:rsidP="004642C0">
            <w:pPr>
              <w:jc w:val="center"/>
              <w:rPr>
                <w:rFonts w:ascii="Times New Roman" w:hAnsi="Times New Roman" w:cs="Times New Roman"/>
                <w:sz w:val="24"/>
                <w:szCs w:val="24"/>
                <w:lang w:val="kk-KZ"/>
              </w:rPr>
            </w:pPr>
          </w:p>
          <w:p w14:paraId="70A8574F" w14:textId="77777777" w:rsidR="00BE7797" w:rsidRPr="00384E93" w:rsidRDefault="00BE7797" w:rsidP="004642C0">
            <w:pPr>
              <w:jc w:val="center"/>
              <w:rPr>
                <w:rFonts w:ascii="Times New Roman" w:hAnsi="Times New Roman" w:cs="Times New Roman"/>
                <w:sz w:val="24"/>
                <w:szCs w:val="24"/>
                <w:lang w:val="kk-KZ"/>
              </w:rPr>
            </w:pPr>
          </w:p>
          <w:p w14:paraId="052A60AC" w14:textId="77777777" w:rsidR="00BE7797" w:rsidRPr="00384E93" w:rsidRDefault="00BE7797" w:rsidP="004642C0">
            <w:pPr>
              <w:rPr>
                <w:rFonts w:ascii="Times New Roman" w:hAnsi="Times New Roman" w:cs="Times New Roman"/>
                <w:sz w:val="24"/>
                <w:szCs w:val="24"/>
                <w:lang w:val="kk-KZ"/>
              </w:rPr>
            </w:pPr>
          </w:p>
        </w:tc>
        <w:tc>
          <w:tcPr>
            <w:tcW w:w="3408" w:type="dxa"/>
            <w:gridSpan w:val="2"/>
            <w:tcBorders>
              <w:top w:val="single" w:sz="4" w:space="0" w:color="auto"/>
              <w:left w:val="nil"/>
              <w:bottom w:val="single" w:sz="4" w:space="0" w:color="auto"/>
              <w:right w:val="single" w:sz="4" w:space="0" w:color="auto"/>
            </w:tcBorders>
          </w:tcPr>
          <w:p w14:paraId="45CB5A69"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 xml:space="preserve">Аптаның бірінші күні балаларды ата-аналардан қабылдау. </w:t>
            </w:r>
            <w:r>
              <w:rPr>
                <w:rFonts w:ascii="Times New Roman" w:hAnsi="Times New Roman" w:cs="Times New Roman"/>
                <w:sz w:val="24"/>
                <w:szCs w:val="24"/>
                <w:lang w:val="kk-KZ"/>
              </w:rPr>
              <w:t>Балаларды көңіл күйлерін көтеру аю мен маша мулт топтамасындағы кейіпкердің Машамен қабылдап алу</w:t>
            </w:r>
            <w:r w:rsidRPr="00384E93">
              <w:rPr>
                <w:rFonts w:ascii="Times New Roman" w:hAnsi="Times New Roman" w:cs="Times New Roman"/>
                <w:sz w:val="24"/>
                <w:szCs w:val="24"/>
                <w:lang w:val="kk-KZ"/>
              </w:rPr>
              <w:t>.</w:t>
            </w:r>
          </w:p>
          <w:p w14:paraId="25584344" w14:textId="77777777" w:rsidR="00BE7797" w:rsidRPr="00384E93" w:rsidRDefault="00BE7797" w:rsidP="004642C0">
            <w:pPr>
              <w:ind w:left="-386"/>
              <w:rPr>
                <w:rFonts w:ascii="Times New Roman" w:hAnsi="Times New Roman" w:cs="Times New Roman"/>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4619485E" w14:textId="77777777" w:rsidR="00BE7797" w:rsidRPr="00384E93" w:rsidRDefault="00BE7797" w:rsidP="004642C0">
            <w:pPr>
              <w:rPr>
                <w:rFonts w:ascii="Times New Roman" w:hAnsi="Times New Roman" w:cs="Times New Roman"/>
                <w:sz w:val="24"/>
                <w:szCs w:val="24"/>
                <w:lang w:val="kk-KZ"/>
              </w:rPr>
            </w:pPr>
          </w:p>
        </w:tc>
        <w:tc>
          <w:tcPr>
            <w:tcW w:w="3544" w:type="dxa"/>
            <w:tcBorders>
              <w:top w:val="single" w:sz="4" w:space="0" w:color="auto"/>
              <w:left w:val="single" w:sz="4" w:space="0" w:color="auto"/>
              <w:bottom w:val="single" w:sz="4" w:space="0" w:color="auto"/>
              <w:right w:val="single" w:sz="4" w:space="0" w:color="auto"/>
            </w:tcBorders>
            <w:hideMark/>
          </w:tcPr>
          <w:p w14:paraId="52FA0E9F"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5E0FC6BF" w14:textId="77777777" w:rsidR="00BE7797" w:rsidRPr="00384E93" w:rsidRDefault="00BE7797" w:rsidP="004642C0">
            <w:pPr>
              <w:rPr>
                <w:rFonts w:ascii="Times New Roman" w:hAnsi="Times New Roman" w:cs="Times New Roman"/>
                <w:sz w:val="24"/>
                <w:szCs w:val="24"/>
                <w:lang w:val="kk-KZ"/>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1E487730"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Тазалықтарын тексеру. Дене қызуларын өлшеу. Балалардың көңіл-күйлеріне назар аударып , жағымды жағдай орнату.</w:t>
            </w:r>
          </w:p>
        </w:tc>
        <w:tc>
          <w:tcPr>
            <w:tcW w:w="2688" w:type="dxa"/>
            <w:tcBorders>
              <w:top w:val="single" w:sz="4" w:space="0" w:color="auto"/>
              <w:left w:val="single" w:sz="4" w:space="0" w:color="auto"/>
              <w:bottom w:val="single" w:sz="4" w:space="0" w:color="auto"/>
              <w:right w:val="single" w:sz="4" w:space="0" w:color="auto"/>
            </w:tcBorders>
            <w:hideMark/>
          </w:tcPr>
          <w:p w14:paraId="5D113232"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Сәлемдесу. Балаларды тәрбиеші көмекшіден қабылдап алу. Тазалықтарын тексеру. Дене қызуларын өлшеу</w:t>
            </w:r>
          </w:p>
        </w:tc>
      </w:tr>
      <w:tr w:rsidR="00BE7797" w:rsidRPr="004642C0" w14:paraId="66F18CF9" w14:textId="77777777" w:rsidTr="004642C0">
        <w:trPr>
          <w:trHeight w:val="2049"/>
        </w:trPr>
        <w:tc>
          <w:tcPr>
            <w:tcW w:w="1843" w:type="dxa"/>
            <w:tcBorders>
              <w:top w:val="single" w:sz="4" w:space="0" w:color="000000" w:themeColor="text1"/>
              <w:left w:val="single" w:sz="4" w:space="0" w:color="000000" w:themeColor="text1"/>
              <w:bottom w:val="single" w:sz="4" w:space="0" w:color="auto"/>
              <w:right w:val="single" w:sz="4" w:space="0" w:color="auto"/>
            </w:tcBorders>
            <w:hideMark/>
          </w:tcPr>
          <w:p w14:paraId="09894AED"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Ойындар (үстел-үсті, саусақ және т.б. )</w:t>
            </w:r>
          </w:p>
        </w:tc>
        <w:tc>
          <w:tcPr>
            <w:tcW w:w="284" w:type="dxa"/>
            <w:tcBorders>
              <w:top w:val="single" w:sz="4" w:space="0" w:color="auto"/>
              <w:left w:val="single" w:sz="4" w:space="0" w:color="auto"/>
              <w:bottom w:val="single" w:sz="4" w:space="0" w:color="auto"/>
              <w:right w:val="nil"/>
            </w:tcBorders>
          </w:tcPr>
          <w:p w14:paraId="730C1CB8" w14:textId="77777777" w:rsidR="00BE7797" w:rsidRPr="00384E93" w:rsidRDefault="00BE7797" w:rsidP="004642C0">
            <w:pPr>
              <w:jc w:val="center"/>
              <w:rPr>
                <w:rFonts w:ascii="Times New Roman" w:hAnsi="Times New Roman" w:cs="Times New Roman"/>
                <w:sz w:val="24"/>
                <w:szCs w:val="24"/>
                <w:lang w:val="kk-KZ"/>
              </w:rPr>
            </w:pPr>
          </w:p>
          <w:p w14:paraId="32B6A8A5" w14:textId="77777777" w:rsidR="00BE7797" w:rsidRPr="00384E93" w:rsidRDefault="00BE7797" w:rsidP="004642C0">
            <w:pPr>
              <w:jc w:val="center"/>
              <w:rPr>
                <w:rFonts w:ascii="Times New Roman" w:hAnsi="Times New Roman" w:cs="Times New Roman"/>
                <w:sz w:val="24"/>
                <w:szCs w:val="24"/>
                <w:lang w:val="kk-KZ"/>
              </w:rPr>
            </w:pPr>
          </w:p>
          <w:p w14:paraId="247087B4" w14:textId="77777777" w:rsidR="00BE7797" w:rsidRPr="00384E93" w:rsidRDefault="00BE7797" w:rsidP="004642C0">
            <w:pPr>
              <w:jc w:val="center"/>
              <w:rPr>
                <w:rFonts w:ascii="Times New Roman" w:hAnsi="Times New Roman" w:cs="Times New Roman"/>
                <w:sz w:val="24"/>
                <w:szCs w:val="24"/>
                <w:lang w:val="kk-KZ"/>
              </w:rPr>
            </w:pPr>
          </w:p>
          <w:p w14:paraId="0C12BBFE" w14:textId="77777777" w:rsidR="00BE7797" w:rsidRPr="00384E93" w:rsidRDefault="00BE7797" w:rsidP="004642C0">
            <w:pPr>
              <w:jc w:val="center"/>
              <w:rPr>
                <w:rFonts w:ascii="Times New Roman" w:hAnsi="Times New Roman" w:cs="Times New Roman"/>
                <w:sz w:val="24"/>
                <w:szCs w:val="24"/>
                <w:lang w:val="kk-KZ"/>
              </w:rPr>
            </w:pPr>
          </w:p>
          <w:p w14:paraId="45C2AA35" w14:textId="77777777" w:rsidR="00BE7797" w:rsidRPr="00384E93" w:rsidRDefault="00BE7797" w:rsidP="004642C0">
            <w:pPr>
              <w:jc w:val="center"/>
              <w:rPr>
                <w:rFonts w:ascii="Times New Roman" w:hAnsi="Times New Roman" w:cs="Times New Roman"/>
                <w:sz w:val="24"/>
                <w:szCs w:val="24"/>
                <w:lang w:val="kk-KZ"/>
              </w:rPr>
            </w:pPr>
          </w:p>
          <w:p w14:paraId="5808902A" w14:textId="77777777" w:rsidR="00BE7797" w:rsidRPr="00384E93" w:rsidRDefault="00BE7797" w:rsidP="004642C0">
            <w:pPr>
              <w:jc w:val="center"/>
              <w:rPr>
                <w:rFonts w:ascii="Times New Roman" w:hAnsi="Times New Roman" w:cs="Times New Roman"/>
                <w:sz w:val="24"/>
                <w:szCs w:val="24"/>
                <w:lang w:val="kk-KZ"/>
              </w:rPr>
            </w:pPr>
          </w:p>
          <w:p w14:paraId="5B8F7E16" w14:textId="77777777" w:rsidR="00BE7797" w:rsidRPr="00384E93" w:rsidRDefault="00BE7797" w:rsidP="004642C0">
            <w:pPr>
              <w:jc w:val="center"/>
              <w:rPr>
                <w:rFonts w:ascii="Times New Roman" w:hAnsi="Times New Roman" w:cs="Times New Roman"/>
                <w:sz w:val="24"/>
                <w:szCs w:val="24"/>
                <w:lang w:val="kk-KZ"/>
              </w:rPr>
            </w:pPr>
          </w:p>
          <w:p w14:paraId="2AE5023D" w14:textId="77777777" w:rsidR="00BE7797" w:rsidRPr="00384E93" w:rsidRDefault="00BE7797" w:rsidP="004642C0">
            <w:pPr>
              <w:rPr>
                <w:rFonts w:ascii="Times New Roman" w:hAnsi="Times New Roman" w:cs="Times New Roman"/>
                <w:sz w:val="24"/>
                <w:szCs w:val="24"/>
                <w:lang w:val="kk-KZ"/>
              </w:rPr>
            </w:pPr>
          </w:p>
        </w:tc>
        <w:tc>
          <w:tcPr>
            <w:tcW w:w="3408" w:type="dxa"/>
            <w:gridSpan w:val="2"/>
            <w:tcBorders>
              <w:top w:val="single" w:sz="4" w:space="0" w:color="auto"/>
              <w:left w:val="nil"/>
              <w:bottom w:val="single" w:sz="4" w:space="0" w:color="auto"/>
              <w:right w:val="single" w:sz="4" w:space="0" w:color="000000" w:themeColor="text1"/>
            </w:tcBorders>
          </w:tcPr>
          <w:p w14:paraId="2E939562"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Үстел- үсті ойыны:</w:t>
            </w:r>
          </w:p>
          <w:p w14:paraId="6ED6A56B" w14:textId="77777777" w:rsidR="00BE7797" w:rsidRPr="00384E93" w:rsidRDefault="00BE7797" w:rsidP="004642C0">
            <w:pPr>
              <w:pStyle w:val="a5"/>
              <w:spacing w:before="0" w:beforeAutospacing="0" w:after="167" w:afterAutospacing="0"/>
              <w:rPr>
                <w:color w:val="000000"/>
                <w:lang w:val="kk-KZ"/>
              </w:rPr>
            </w:pPr>
            <w:r w:rsidRPr="00384E93">
              <w:rPr>
                <w:b/>
                <w:bCs/>
                <w:color w:val="000000"/>
                <w:lang w:val="kk-KZ"/>
              </w:rPr>
              <w:t xml:space="preserve">Баулармен ойын:                </w:t>
            </w:r>
            <w:r w:rsidRPr="00384E93">
              <w:rPr>
                <w:color w:val="000000"/>
                <w:lang w:val="kk-KZ"/>
              </w:rPr>
              <w:t>ұсақ моторикасы, жазықтықта бағдарлауы, тілді дамытады, зейіннің тұрақтандырады, қол белсендігін, икемділігін арттырып, қолды босаңсытады</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4EB63"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w:t>
            </w:r>
          </w:p>
          <w:p w14:paraId="5B1715FF" w14:textId="77777777" w:rsidR="00BE7797" w:rsidRPr="00384E93" w:rsidRDefault="00BE7797" w:rsidP="004642C0">
            <w:pPr>
              <w:shd w:val="clear" w:color="auto" w:fill="FFFFFF"/>
              <w:autoSpaceDE w:val="0"/>
              <w:autoSpaceDN w:val="0"/>
              <w:adjustRightInd w:val="0"/>
              <w:rPr>
                <w:rFonts w:ascii="Times New Roman" w:eastAsia="Times New Roman" w:hAnsi="Times New Roman" w:cs="Times New Roman"/>
                <w:b/>
                <w:bCs/>
                <w:noProof/>
                <w:color w:val="000000"/>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BA18" w14:textId="77777777" w:rsidR="00BE7797" w:rsidRPr="00384E93" w:rsidRDefault="00BE7797" w:rsidP="004642C0">
            <w:pPr>
              <w:spacing w:line="370" w:lineRule="atLeast"/>
              <w:rPr>
                <w:rFonts w:ascii="Times New Roman" w:hAnsi="Times New Roman" w:cs="Times New Roman"/>
                <w:sz w:val="24"/>
                <w:szCs w:val="24"/>
                <w:lang w:val="kk-KZ"/>
              </w:rPr>
            </w:pPr>
            <w:r w:rsidRPr="00384E93">
              <w:rPr>
                <w:rFonts w:ascii="Times New Roman" w:hAnsi="Times New Roman" w:cs="Times New Roman"/>
                <w:b/>
                <w:sz w:val="24"/>
                <w:szCs w:val="24"/>
                <w:lang w:val="kk-KZ"/>
              </w:rPr>
              <w:t>Сандарды ұяшыққа   орналастыру</w:t>
            </w:r>
            <w:r w:rsidRPr="00384E93">
              <w:rPr>
                <w:rFonts w:ascii="Times New Roman" w:eastAsia="Times New Roman" w:hAnsi="Times New Roman" w:cs="Times New Roman"/>
                <w:sz w:val="24"/>
                <w:szCs w:val="24"/>
                <w:lang w:val="kk-KZ"/>
              </w:rPr>
              <w:br/>
            </w:r>
            <w:r w:rsidRPr="00384E93">
              <w:rPr>
                <w:rFonts w:ascii="Times New Roman" w:eastAsia="Times New Roman" w:hAnsi="Times New Roman" w:cs="Times New Roman"/>
                <w:b/>
                <w:sz w:val="24"/>
                <w:szCs w:val="24"/>
                <w:lang w:val="kk-KZ"/>
              </w:rPr>
              <w:t>Мақсаты:</w:t>
            </w:r>
            <w:r w:rsidRPr="00384E93">
              <w:rPr>
                <w:rFonts w:ascii="Times New Roman" w:eastAsia="Times New Roman" w:hAnsi="Times New Roman" w:cs="Times New Roman"/>
                <w:sz w:val="24"/>
                <w:szCs w:val="24"/>
                <w:lang w:val="kk-KZ"/>
              </w:rPr>
              <w:t> Балаларды ептіліке шапшаңдыққа үйрету.</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6F81F"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Үстел- үсті ойыны:</w:t>
            </w:r>
          </w:p>
          <w:p w14:paraId="39998917"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«Қиылған суреттер»</w:t>
            </w:r>
          </w:p>
          <w:p w14:paraId="522D0A4D"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Мақсаты:</w:t>
            </w:r>
            <w:r w:rsidRPr="00384E93">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p w14:paraId="24F108BC" w14:textId="77777777" w:rsidR="00BE7797" w:rsidRPr="00384E93" w:rsidRDefault="00BE7797" w:rsidP="004642C0">
            <w:pPr>
              <w:shd w:val="clear" w:color="auto" w:fill="FFFFFF"/>
              <w:autoSpaceDE w:val="0"/>
              <w:autoSpaceDN w:val="0"/>
              <w:adjustRightInd w:val="0"/>
              <w:rPr>
                <w:rFonts w:ascii="Times New Roman" w:hAnsi="Times New Roman" w:cs="Times New Roman"/>
                <w:sz w:val="24"/>
                <w:szCs w:val="24"/>
                <w:lang w:val="kk-KZ"/>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8E931" w14:textId="77777777" w:rsidR="00BE7797" w:rsidRPr="00384E93" w:rsidRDefault="00BE7797" w:rsidP="004642C0">
            <w:pPr>
              <w:rPr>
                <w:rStyle w:val="word"/>
                <w:rFonts w:ascii="Times New Roman" w:hAnsi="Times New Roman" w:cs="Times New Roman"/>
                <w:bCs/>
                <w:sz w:val="24"/>
                <w:szCs w:val="24"/>
                <w:lang w:val="kk-KZ"/>
              </w:rPr>
            </w:pPr>
            <w:r w:rsidRPr="00384E93">
              <w:rPr>
                <w:rStyle w:val="word"/>
                <w:rFonts w:ascii="Times New Roman" w:hAnsi="Times New Roman" w:cs="Times New Roman"/>
                <w:b/>
                <w:bCs/>
                <w:sz w:val="24"/>
                <w:szCs w:val="24"/>
                <w:lang w:val="kk-KZ"/>
              </w:rPr>
              <w:t>Үстел-үсті ойыны:</w:t>
            </w:r>
          </w:p>
          <w:p w14:paraId="7B46CEEB" w14:textId="77777777" w:rsidR="00BE7797" w:rsidRPr="00384E93" w:rsidRDefault="00BE7797" w:rsidP="004642C0">
            <w:pPr>
              <w:spacing w:line="370" w:lineRule="atLeast"/>
              <w:rPr>
                <w:rFonts w:ascii="Times New Roman" w:eastAsia="Times New Roman" w:hAnsi="Times New Roman" w:cs="Times New Roman"/>
                <w:color w:val="000000" w:themeColor="text1"/>
                <w:sz w:val="24"/>
                <w:szCs w:val="24"/>
                <w:lang w:val="kk-KZ"/>
              </w:rPr>
            </w:pPr>
            <w:r w:rsidRPr="00384E93">
              <w:rPr>
                <w:rFonts w:ascii="Times New Roman" w:eastAsia="Times New Roman" w:hAnsi="Times New Roman" w:cs="Times New Roman"/>
                <w:b/>
                <w:bCs/>
                <w:color w:val="000000" w:themeColor="text1"/>
                <w:sz w:val="24"/>
                <w:szCs w:val="24"/>
                <w:lang w:val="kk-KZ"/>
              </w:rPr>
              <w:t>Ойын : «Не артық?»</w:t>
            </w:r>
          </w:p>
          <w:p w14:paraId="667D1092" w14:textId="77777777" w:rsidR="00BE7797" w:rsidRPr="00A54910" w:rsidRDefault="00BE7797" w:rsidP="004642C0">
            <w:pPr>
              <w:spacing w:line="370" w:lineRule="atLeast"/>
              <w:rPr>
                <w:rFonts w:ascii="Times New Roman" w:eastAsia="Times New Roman" w:hAnsi="Times New Roman" w:cs="Times New Roman"/>
                <w:color w:val="000000" w:themeColor="text1"/>
                <w:sz w:val="24"/>
                <w:szCs w:val="24"/>
                <w:lang w:val="kk-KZ"/>
              </w:rPr>
            </w:pPr>
            <w:r w:rsidRPr="00384E93">
              <w:rPr>
                <w:rFonts w:ascii="Times New Roman" w:eastAsia="Times New Roman" w:hAnsi="Times New Roman" w:cs="Times New Roman"/>
                <w:b/>
                <w:bCs/>
                <w:color w:val="000000" w:themeColor="text1"/>
                <w:sz w:val="24"/>
                <w:szCs w:val="24"/>
                <w:lang w:val="kk-KZ"/>
              </w:rPr>
              <w:t>Мақсаты:</w:t>
            </w:r>
            <w:r w:rsidRPr="00384E93">
              <w:rPr>
                <w:rFonts w:ascii="Times New Roman" w:eastAsia="Times New Roman" w:hAnsi="Times New Roman" w:cs="Times New Roman"/>
                <w:bCs/>
                <w:color w:val="000000" w:themeColor="text1"/>
                <w:sz w:val="24"/>
                <w:szCs w:val="24"/>
                <w:lang w:val="kk-KZ"/>
              </w:rPr>
              <w:t>суреттерді салыстыру арқылы ойлау қабілетін дамыту.</w:t>
            </w:r>
          </w:p>
        </w:tc>
      </w:tr>
      <w:tr w:rsidR="00BE7797" w:rsidRPr="00384E93" w14:paraId="7E1414C2" w14:textId="77777777" w:rsidTr="004642C0">
        <w:trPr>
          <w:trHeight w:val="744"/>
        </w:trPr>
        <w:tc>
          <w:tcPr>
            <w:tcW w:w="1843"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5BBA27CA"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Таңертеңгі гимнастика (5 мин)</w:t>
            </w:r>
          </w:p>
        </w:tc>
        <w:tc>
          <w:tcPr>
            <w:tcW w:w="284" w:type="dxa"/>
            <w:tcBorders>
              <w:top w:val="single" w:sz="4" w:space="0" w:color="auto"/>
              <w:left w:val="single" w:sz="4" w:space="0" w:color="auto"/>
              <w:bottom w:val="single" w:sz="4" w:space="0" w:color="auto"/>
              <w:right w:val="nil"/>
            </w:tcBorders>
          </w:tcPr>
          <w:p w14:paraId="0F95497A" w14:textId="77777777" w:rsidR="00BE7797" w:rsidRPr="00384E93" w:rsidRDefault="00BE7797" w:rsidP="004642C0">
            <w:pPr>
              <w:rPr>
                <w:rFonts w:ascii="Times New Roman" w:hAnsi="Times New Roman" w:cs="Times New Roman"/>
                <w:sz w:val="24"/>
                <w:szCs w:val="24"/>
                <w:lang w:val="kk-KZ"/>
              </w:rPr>
            </w:pPr>
          </w:p>
        </w:tc>
        <w:tc>
          <w:tcPr>
            <w:tcW w:w="14317" w:type="dxa"/>
            <w:gridSpan w:val="8"/>
            <w:tcBorders>
              <w:top w:val="single" w:sz="4" w:space="0" w:color="auto"/>
              <w:left w:val="nil"/>
              <w:bottom w:val="single" w:sz="4" w:space="0" w:color="auto"/>
              <w:right w:val="single" w:sz="4" w:space="0" w:color="000000" w:themeColor="text1"/>
            </w:tcBorders>
          </w:tcPr>
          <w:p w14:paraId="6D307FAB" w14:textId="77777777" w:rsidR="00BE7797" w:rsidRPr="00384E93" w:rsidRDefault="00BE7797" w:rsidP="004642C0">
            <w:pPr>
              <w:jc w:val="center"/>
              <w:rPr>
                <w:rFonts w:ascii="Times New Roman" w:hAnsi="Times New Roman" w:cs="Times New Roman"/>
                <w:b/>
                <w:sz w:val="24"/>
                <w:szCs w:val="24"/>
                <w:lang w:val="kk-KZ"/>
              </w:rPr>
            </w:pPr>
          </w:p>
          <w:p w14:paraId="789EC5B8" w14:textId="5663AE83" w:rsidR="00BE7797" w:rsidRPr="0026002A" w:rsidRDefault="00BE779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r w:rsidR="0026002A">
              <w:rPr>
                <w:rFonts w:ascii="Times New Roman" w:hAnsi="Times New Roman" w:cs="Times New Roman"/>
                <w:b/>
                <w:sz w:val="24"/>
                <w:szCs w:val="24"/>
                <w:lang w:val="kk-KZ"/>
              </w:rPr>
              <w:t xml:space="preserve">                                     № </w:t>
            </w:r>
            <w:r w:rsidR="0026002A">
              <w:rPr>
                <w:rFonts w:ascii="Times New Roman" w:hAnsi="Times New Roman" w:cs="Times New Roman"/>
                <w:b/>
                <w:sz w:val="24"/>
                <w:szCs w:val="24"/>
                <w:lang w:val="en-US"/>
              </w:rPr>
              <w:t>5</w:t>
            </w:r>
            <w:r w:rsidR="0026002A">
              <w:rPr>
                <w:rFonts w:ascii="Times New Roman" w:hAnsi="Times New Roman" w:cs="Times New Roman"/>
                <w:b/>
                <w:sz w:val="24"/>
                <w:szCs w:val="24"/>
                <w:lang w:val="kk-KZ"/>
              </w:rPr>
              <w:t xml:space="preserve"> жаттығулар кешені </w:t>
            </w:r>
          </w:p>
        </w:tc>
      </w:tr>
      <w:tr w:rsidR="00BE7797" w:rsidRPr="00384E93" w14:paraId="5C89D67D" w14:textId="77777777" w:rsidTr="004642C0">
        <w:trPr>
          <w:trHeight w:val="531"/>
        </w:trPr>
        <w:tc>
          <w:tcPr>
            <w:tcW w:w="1843"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636D4C7D" w14:textId="77777777" w:rsidR="00BE7797" w:rsidRPr="00384E93" w:rsidRDefault="00BE7797" w:rsidP="004642C0">
            <w:pPr>
              <w:rPr>
                <w:rFonts w:ascii="Times New Roman" w:hAnsi="Times New Roman" w:cs="Times New Roman"/>
                <w:b/>
                <w:sz w:val="24"/>
                <w:szCs w:val="24"/>
                <w:lang w:val="kk-KZ"/>
              </w:rPr>
            </w:pPr>
          </w:p>
        </w:tc>
        <w:tc>
          <w:tcPr>
            <w:tcW w:w="284" w:type="dxa"/>
            <w:tcBorders>
              <w:top w:val="single" w:sz="4" w:space="0" w:color="auto"/>
              <w:left w:val="single" w:sz="4" w:space="0" w:color="auto"/>
              <w:bottom w:val="single" w:sz="4" w:space="0" w:color="auto"/>
              <w:right w:val="nil"/>
            </w:tcBorders>
          </w:tcPr>
          <w:p w14:paraId="731C348B" w14:textId="77777777" w:rsidR="00BE7797" w:rsidRPr="00384E93" w:rsidRDefault="00BE7797" w:rsidP="004642C0">
            <w:pPr>
              <w:rPr>
                <w:rFonts w:ascii="Times New Roman" w:hAnsi="Times New Roman" w:cs="Times New Roman"/>
                <w:sz w:val="24"/>
                <w:szCs w:val="24"/>
                <w:lang w:val="kk-KZ"/>
              </w:rPr>
            </w:pPr>
          </w:p>
        </w:tc>
        <w:tc>
          <w:tcPr>
            <w:tcW w:w="3390" w:type="dxa"/>
            <w:tcBorders>
              <w:top w:val="single" w:sz="4" w:space="0" w:color="auto"/>
              <w:left w:val="nil"/>
              <w:bottom w:val="single" w:sz="4" w:space="0" w:color="000000" w:themeColor="text1"/>
              <w:right w:val="single" w:sz="4" w:space="0" w:color="auto"/>
            </w:tcBorders>
          </w:tcPr>
          <w:p w14:paraId="1C18B03C" w14:textId="38AAE0B4" w:rsidR="00BE7797" w:rsidRPr="00384E93" w:rsidRDefault="00BE7797" w:rsidP="004642C0">
            <w:pPr>
              <w:jc w:val="both"/>
              <w:rPr>
                <w:rFonts w:ascii="Times New Roman" w:hAnsi="Times New Roman" w:cs="Times New Roman"/>
                <w:b/>
                <w:sz w:val="24"/>
                <w:szCs w:val="24"/>
                <w:lang w:val="kk-KZ"/>
              </w:rPr>
            </w:pPr>
          </w:p>
        </w:tc>
        <w:tc>
          <w:tcPr>
            <w:tcW w:w="1146" w:type="dxa"/>
            <w:gridSpan w:val="2"/>
            <w:tcBorders>
              <w:top w:val="single" w:sz="4" w:space="0" w:color="auto"/>
              <w:left w:val="nil"/>
              <w:bottom w:val="single" w:sz="4" w:space="0" w:color="000000" w:themeColor="text1"/>
              <w:right w:val="single" w:sz="4" w:space="0" w:color="auto"/>
            </w:tcBorders>
          </w:tcPr>
          <w:p w14:paraId="7A2DAB76" w14:textId="77777777" w:rsidR="00BE7797" w:rsidRPr="00384E93" w:rsidRDefault="00BE7797" w:rsidP="004642C0">
            <w:pPr>
              <w:jc w:val="both"/>
              <w:rPr>
                <w:rFonts w:ascii="Times New Roman" w:hAnsi="Times New Roman" w:cs="Times New Roman"/>
                <w:b/>
                <w:sz w:val="24"/>
                <w:szCs w:val="24"/>
                <w:lang w:val="kk-KZ"/>
              </w:rPr>
            </w:pPr>
          </w:p>
        </w:tc>
        <w:tc>
          <w:tcPr>
            <w:tcW w:w="3576" w:type="dxa"/>
            <w:gridSpan w:val="3"/>
            <w:tcBorders>
              <w:top w:val="single" w:sz="4" w:space="0" w:color="auto"/>
              <w:left w:val="single" w:sz="4" w:space="0" w:color="auto"/>
              <w:bottom w:val="single" w:sz="4" w:space="0" w:color="000000" w:themeColor="text1"/>
              <w:right w:val="single" w:sz="4" w:space="0" w:color="auto"/>
            </w:tcBorders>
          </w:tcPr>
          <w:p w14:paraId="4517BA83" w14:textId="253B010D" w:rsidR="00BE7797" w:rsidRPr="00384E93" w:rsidRDefault="00BE7797" w:rsidP="004642C0">
            <w:pPr>
              <w:rPr>
                <w:rFonts w:ascii="Times New Roman" w:hAnsi="Times New Roman" w:cs="Times New Roman"/>
                <w:b/>
                <w:sz w:val="24"/>
                <w:szCs w:val="24"/>
                <w:lang w:val="kk-KZ"/>
              </w:rPr>
            </w:pPr>
          </w:p>
        </w:tc>
        <w:tc>
          <w:tcPr>
            <w:tcW w:w="3517" w:type="dxa"/>
            <w:tcBorders>
              <w:top w:val="single" w:sz="4" w:space="0" w:color="auto"/>
              <w:left w:val="single" w:sz="4" w:space="0" w:color="auto"/>
              <w:bottom w:val="single" w:sz="4" w:space="0" w:color="000000" w:themeColor="text1"/>
              <w:right w:val="single" w:sz="4" w:space="0" w:color="auto"/>
            </w:tcBorders>
          </w:tcPr>
          <w:p w14:paraId="3A5B1C1E" w14:textId="77777777" w:rsidR="00BE7797" w:rsidRPr="00384E93" w:rsidRDefault="00BE7797" w:rsidP="004642C0">
            <w:pPr>
              <w:rPr>
                <w:rFonts w:ascii="Times New Roman" w:hAnsi="Times New Roman" w:cs="Times New Roman"/>
                <w:b/>
                <w:sz w:val="24"/>
                <w:szCs w:val="24"/>
                <w:lang w:val="kk-KZ"/>
              </w:rPr>
            </w:pPr>
          </w:p>
          <w:p w14:paraId="54526D49" w14:textId="77777777" w:rsidR="00BE7797" w:rsidRPr="00384E93" w:rsidRDefault="00BE7797" w:rsidP="004642C0">
            <w:pPr>
              <w:shd w:val="clear" w:color="auto" w:fill="FFFFFF"/>
              <w:textAlignment w:val="baseline"/>
              <w:rPr>
                <w:rFonts w:ascii="Times New Roman" w:hAnsi="Times New Roman" w:cs="Times New Roman"/>
                <w:b/>
                <w:sz w:val="24"/>
                <w:szCs w:val="24"/>
                <w:lang w:val="kk-KZ"/>
              </w:rPr>
            </w:pPr>
          </w:p>
        </w:tc>
        <w:tc>
          <w:tcPr>
            <w:tcW w:w="2688" w:type="dxa"/>
            <w:tcBorders>
              <w:top w:val="single" w:sz="4" w:space="0" w:color="auto"/>
              <w:left w:val="single" w:sz="4" w:space="0" w:color="auto"/>
              <w:bottom w:val="single" w:sz="4" w:space="0" w:color="000000" w:themeColor="text1"/>
              <w:right w:val="single" w:sz="4" w:space="0" w:color="000000" w:themeColor="text1"/>
            </w:tcBorders>
          </w:tcPr>
          <w:p w14:paraId="793760CF" w14:textId="44DF5162" w:rsidR="00BE7797" w:rsidRPr="00384E93" w:rsidRDefault="00BE7797" w:rsidP="004642C0">
            <w:pPr>
              <w:rPr>
                <w:rFonts w:ascii="Times New Roman" w:hAnsi="Times New Roman" w:cs="Times New Roman"/>
                <w:b/>
                <w:sz w:val="24"/>
                <w:szCs w:val="24"/>
                <w:lang w:val="kk-KZ"/>
              </w:rPr>
            </w:pPr>
          </w:p>
        </w:tc>
      </w:tr>
      <w:tr w:rsidR="00BE7797" w:rsidRPr="00384E93" w14:paraId="587B3A1A" w14:textId="77777777" w:rsidTr="004642C0">
        <w:trPr>
          <w:trHeight w:val="139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66BD4"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Таңғы ас</w:t>
            </w:r>
          </w:p>
        </w:tc>
        <w:tc>
          <w:tcPr>
            <w:tcW w:w="284" w:type="dxa"/>
            <w:tcBorders>
              <w:top w:val="single" w:sz="4" w:space="0" w:color="auto"/>
              <w:left w:val="single" w:sz="4" w:space="0" w:color="auto"/>
              <w:bottom w:val="single" w:sz="4" w:space="0" w:color="000000" w:themeColor="text1"/>
              <w:right w:val="nil"/>
            </w:tcBorders>
          </w:tcPr>
          <w:p w14:paraId="3E936581" w14:textId="77777777" w:rsidR="00BE7797" w:rsidRPr="00384E93" w:rsidRDefault="00BE7797" w:rsidP="004642C0">
            <w:pPr>
              <w:rPr>
                <w:rFonts w:ascii="Times New Roman" w:hAnsi="Times New Roman" w:cs="Times New Roman"/>
                <w:sz w:val="24"/>
                <w:szCs w:val="24"/>
                <w:lang w:val="kk-KZ"/>
              </w:rPr>
            </w:pPr>
          </w:p>
        </w:tc>
        <w:tc>
          <w:tcPr>
            <w:tcW w:w="3408" w:type="dxa"/>
            <w:gridSpan w:val="2"/>
            <w:tcBorders>
              <w:top w:val="single" w:sz="4" w:space="0" w:color="000000" w:themeColor="text1"/>
              <w:left w:val="nil"/>
              <w:bottom w:val="single" w:sz="4" w:space="0" w:color="000000" w:themeColor="text1"/>
              <w:right w:val="single" w:sz="4" w:space="0" w:color="auto"/>
            </w:tcBorders>
            <w:hideMark/>
          </w:tcPr>
          <w:p w14:paraId="37A9D643"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 xml:space="preserve">Ас ішу  мәдениетін, </w:t>
            </w:r>
          </w:p>
          <w:p w14:paraId="098D9E5C" w14:textId="77777777" w:rsidR="00BE7797" w:rsidRPr="00384E93" w:rsidRDefault="00BE7797" w:rsidP="004642C0">
            <w:pPr>
              <w:rPr>
                <w:rFonts w:ascii="Times New Roman" w:hAnsi="Times New Roman" w:cs="Times New Roman"/>
                <w:sz w:val="24"/>
                <w:szCs w:val="24"/>
                <w:lang w:val="kk-KZ"/>
              </w:rPr>
            </w:pPr>
            <w:r w:rsidRPr="00384E93">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1128" w:type="dxa"/>
            <w:tcBorders>
              <w:top w:val="single" w:sz="4" w:space="0" w:color="000000" w:themeColor="text1"/>
              <w:left w:val="single" w:sz="4" w:space="0" w:color="auto"/>
              <w:bottom w:val="single" w:sz="4" w:space="0" w:color="000000" w:themeColor="text1"/>
              <w:right w:val="single" w:sz="4" w:space="0" w:color="auto"/>
            </w:tcBorders>
            <w:hideMark/>
          </w:tcPr>
          <w:p w14:paraId="1900F6FB" w14:textId="77777777" w:rsidR="00BE7797" w:rsidRPr="00384E93" w:rsidRDefault="00BE7797" w:rsidP="004642C0">
            <w:pPr>
              <w:rPr>
                <w:rFonts w:ascii="Times New Roman" w:hAnsi="Times New Roman" w:cs="Times New Roman"/>
                <w:sz w:val="24"/>
                <w:szCs w:val="24"/>
                <w:lang w:val="kk-KZ"/>
              </w:rPr>
            </w:pPr>
          </w:p>
        </w:tc>
        <w:tc>
          <w:tcPr>
            <w:tcW w:w="3550"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550FC091"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 xml:space="preserve">Ас ішу  мәдениетін, </w:t>
            </w:r>
          </w:p>
          <w:p w14:paraId="585B5C28" w14:textId="77777777" w:rsidR="00BE7797" w:rsidRPr="00384E93" w:rsidRDefault="00BE7797" w:rsidP="004642C0">
            <w:pPr>
              <w:rPr>
                <w:rFonts w:ascii="Times New Roman" w:hAnsi="Times New Roman" w:cs="Times New Roman"/>
                <w:sz w:val="24"/>
                <w:szCs w:val="24"/>
                <w:lang w:val="kk-KZ"/>
              </w:rPr>
            </w:pPr>
            <w:r w:rsidRPr="00384E93">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43EB506F"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 xml:space="preserve">Тамақ  ішу  мәдениетін, </w:t>
            </w:r>
            <w:r w:rsidRPr="00384E93">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8D5D"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Ас ішкенде тамақтану ережесін сақтау, төкпей шашпай ішуге үйрету</w:t>
            </w:r>
          </w:p>
          <w:p w14:paraId="1330F6DD"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Дастархан басында сөйлеуге болмайтынын айту</w:t>
            </w:r>
          </w:p>
        </w:tc>
      </w:tr>
      <w:tr w:rsidR="00BE7797" w:rsidRPr="004642C0" w14:paraId="475709D8" w14:textId="77777777" w:rsidTr="004642C0">
        <w:trPr>
          <w:trHeight w:val="1725"/>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0CBAB"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Ұйымдас тырылған оқу қызметіне дайындық, ойындар</w:t>
            </w:r>
          </w:p>
        </w:tc>
        <w:tc>
          <w:tcPr>
            <w:tcW w:w="3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218E5"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bCs/>
                <w:sz w:val="24"/>
                <w:szCs w:val="24"/>
                <w:lang w:val="kk-KZ"/>
              </w:rPr>
              <w:t>Дидактикалық ойын:</w:t>
            </w:r>
          </w:p>
          <w:p w14:paraId="16C1BE65"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«Суреттің екінші бөлігін сал»</w:t>
            </w:r>
          </w:p>
          <w:p w14:paraId="21B1DAD2"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bCs/>
                <w:sz w:val="24"/>
                <w:szCs w:val="24"/>
                <w:lang w:val="kk-KZ"/>
              </w:rPr>
              <w:t>Мақсаты:</w:t>
            </w:r>
            <w:r w:rsidRPr="00384E93">
              <w:rPr>
                <w:rFonts w:ascii="Times New Roman" w:hAnsi="Times New Roman" w:cs="Times New Roman"/>
                <w:sz w:val="24"/>
                <w:szCs w:val="24"/>
                <w:lang w:val="kk-KZ"/>
              </w:rPr>
              <w:t xml:space="preserve"> балалардың логикасын дамыту .</w:t>
            </w:r>
          </w:p>
        </w:tc>
        <w:tc>
          <w:tcPr>
            <w:tcW w:w="1128" w:type="dxa"/>
            <w:tcBorders>
              <w:top w:val="single" w:sz="4" w:space="0" w:color="000000" w:themeColor="text1"/>
              <w:left w:val="single" w:sz="4" w:space="0" w:color="auto"/>
              <w:bottom w:val="single" w:sz="4" w:space="0" w:color="000000" w:themeColor="text1"/>
              <w:right w:val="single" w:sz="4" w:space="0" w:color="auto"/>
            </w:tcBorders>
            <w:hideMark/>
          </w:tcPr>
          <w:p w14:paraId="3F24719F" w14:textId="77777777" w:rsidR="00BE7797" w:rsidRPr="00384E93" w:rsidRDefault="00BE7797" w:rsidP="004642C0">
            <w:pPr>
              <w:rPr>
                <w:rFonts w:ascii="Times New Roman" w:hAnsi="Times New Roman" w:cs="Times New Roman"/>
                <w:sz w:val="24"/>
                <w:szCs w:val="24"/>
                <w:lang w:val="kk-KZ"/>
              </w:rPr>
            </w:pPr>
          </w:p>
        </w:tc>
        <w:tc>
          <w:tcPr>
            <w:tcW w:w="3550" w:type="dxa"/>
            <w:gridSpan w:val="2"/>
            <w:tcBorders>
              <w:top w:val="single" w:sz="4" w:space="0" w:color="000000" w:themeColor="text1"/>
              <w:left w:val="single" w:sz="4" w:space="0" w:color="auto"/>
              <w:bottom w:val="single" w:sz="4" w:space="0" w:color="000000" w:themeColor="text1"/>
              <w:right w:val="single" w:sz="4" w:space="0" w:color="auto"/>
            </w:tcBorders>
          </w:tcPr>
          <w:p w14:paraId="7427B79A"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Дидактикалық  ойын:</w:t>
            </w:r>
          </w:p>
          <w:p w14:paraId="32BB7CCB"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bCs/>
                <w:color w:val="000000" w:themeColor="text1"/>
                <w:sz w:val="24"/>
                <w:szCs w:val="24"/>
                <w:lang w:val="kk-KZ"/>
              </w:rPr>
              <w:t>«Сиқырлы суреттер» </w:t>
            </w:r>
            <w:r w:rsidRPr="00384E93">
              <w:rPr>
                <w:rFonts w:ascii="Times New Roman" w:hAnsi="Times New Roman" w:cs="Times New Roman"/>
                <w:b/>
                <w:bCs/>
                <w:color w:val="000000" w:themeColor="text1"/>
                <w:sz w:val="24"/>
                <w:szCs w:val="24"/>
                <w:lang w:val="kk-KZ"/>
              </w:rPr>
              <w:br/>
              <w:t>Мақсаты:</w:t>
            </w:r>
            <w:r w:rsidRPr="00384E93">
              <w:rPr>
                <w:rFonts w:ascii="Times New Roman" w:hAnsi="Times New Roman" w:cs="Times New Roman"/>
                <w:color w:val="000000" w:themeColor="text1"/>
                <w:sz w:val="24"/>
                <w:szCs w:val="24"/>
                <w:lang w:val="kk-KZ"/>
              </w:rPr>
              <w:t>балалардың логикалық ойлау қабілетін, ес, зейін, қабылдау процесстерін дамыту.</w:t>
            </w:r>
            <w:r w:rsidRPr="00384E93">
              <w:rPr>
                <w:rFonts w:ascii="Times New Roman" w:hAnsi="Times New Roman" w:cs="Times New Roman"/>
                <w:b/>
                <w:color w:val="000000" w:themeColor="text1"/>
                <w:sz w:val="24"/>
                <w:szCs w:val="24"/>
                <w:lang w:val="kk-KZ"/>
              </w:rPr>
              <w:t> </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5DAF364F" w14:textId="77777777" w:rsidR="00BE7797" w:rsidRPr="00384E93" w:rsidRDefault="00BE7797" w:rsidP="004642C0">
            <w:pPr>
              <w:rPr>
                <w:rFonts w:ascii="Times New Roman" w:eastAsia="Times New Roman" w:hAnsi="Times New Roman" w:cs="Times New Roman"/>
                <w:b/>
                <w:bCs/>
                <w:color w:val="000000"/>
                <w:sz w:val="24"/>
                <w:szCs w:val="24"/>
                <w:lang w:val="kk-KZ"/>
              </w:rPr>
            </w:pPr>
            <w:r w:rsidRPr="00384E93">
              <w:rPr>
                <w:rFonts w:ascii="Times New Roman" w:hAnsi="Times New Roman" w:cs="Times New Roman"/>
                <w:b/>
                <w:sz w:val="24"/>
                <w:szCs w:val="24"/>
                <w:lang w:val="kk-KZ"/>
              </w:rPr>
              <w:t>Дидактикалық  ойын:</w:t>
            </w:r>
          </w:p>
          <w:p w14:paraId="25C3683E" w14:textId="77777777" w:rsidR="00BE7797" w:rsidRPr="00384E93" w:rsidRDefault="00BE7797" w:rsidP="004642C0">
            <w:pPr>
              <w:rPr>
                <w:rFonts w:ascii="Times New Roman" w:hAnsi="Times New Roman" w:cs="Times New Roman"/>
                <w:sz w:val="24"/>
                <w:szCs w:val="24"/>
                <w:lang w:val="kk-KZ"/>
              </w:rPr>
            </w:pPr>
            <w:r w:rsidRPr="00384E93">
              <w:rPr>
                <w:rFonts w:ascii="Times New Roman" w:eastAsia="Times New Roman" w:hAnsi="Times New Roman" w:cs="Times New Roman"/>
                <w:b/>
                <w:bCs/>
                <w:color w:val="000000"/>
                <w:sz w:val="24"/>
                <w:szCs w:val="24"/>
                <w:lang w:val="kk-KZ"/>
              </w:rPr>
              <w:t>«Зейінді бол» </w:t>
            </w:r>
            <w:r w:rsidRPr="00384E93">
              <w:rPr>
                <w:rFonts w:ascii="Times New Roman" w:eastAsia="Times New Roman" w:hAnsi="Times New Roman" w:cs="Times New Roman"/>
                <w:b/>
                <w:bCs/>
                <w:color w:val="000000"/>
                <w:sz w:val="24"/>
                <w:szCs w:val="24"/>
                <w:lang w:val="kk-KZ"/>
              </w:rPr>
              <w:br/>
              <w:t>Мақсаты:</w:t>
            </w:r>
            <w:r w:rsidRPr="00384E93">
              <w:rPr>
                <w:rFonts w:ascii="Times New Roman" w:eastAsia="Times New Roman" w:hAnsi="Times New Roman" w:cs="Times New Roman"/>
                <w:color w:val="000000"/>
                <w:sz w:val="24"/>
                <w:szCs w:val="24"/>
                <w:lang w:val="kk-KZ"/>
              </w:rPr>
              <w:t xml:space="preserve">  логикалық ойлауын дамыту.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2C972" w14:textId="77777777" w:rsidR="00BE7797" w:rsidRPr="00384E93" w:rsidRDefault="00BE7797" w:rsidP="004642C0">
            <w:pPr>
              <w:pStyle w:val="11"/>
              <w:rPr>
                <w:rFonts w:ascii="Times New Roman" w:hAnsi="Times New Roman"/>
                <w:b/>
                <w:sz w:val="24"/>
                <w:szCs w:val="24"/>
                <w:lang w:val="kk-KZ" w:eastAsia="en-US"/>
              </w:rPr>
            </w:pPr>
            <w:r w:rsidRPr="00384E93">
              <w:rPr>
                <w:rFonts w:ascii="Times New Roman" w:hAnsi="Times New Roman"/>
                <w:b/>
                <w:sz w:val="24"/>
                <w:szCs w:val="24"/>
                <w:lang w:val="kk-KZ" w:eastAsia="en-US"/>
              </w:rPr>
              <w:t>Дидактикалық  ойын:</w:t>
            </w:r>
          </w:p>
          <w:p w14:paraId="3876F9B9" w14:textId="77777777" w:rsidR="00BE7797" w:rsidRPr="00384E93" w:rsidRDefault="00BE7797" w:rsidP="004642C0">
            <w:pPr>
              <w:pStyle w:val="11"/>
              <w:rPr>
                <w:rFonts w:ascii="Times New Roman" w:hAnsi="Times New Roman"/>
                <w:b/>
                <w:color w:val="000000" w:themeColor="text1"/>
                <w:sz w:val="24"/>
                <w:szCs w:val="24"/>
                <w:lang w:val="kk-KZ" w:eastAsia="en-US"/>
              </w:rPr>
            </w:pPr>
            <w:r w:rsidRPr="00384E93">
              <w:rPr>
                <w:rFonts w:ascii="Times New Roman" w:hAnsi="Times New Roman"/>
                <w:b/>
                <w:bCs/>
                <w:color w:val="000000" w:themeColor="text1"/>
                <w:sz w:val="24"/>
                <w:szCs w:val="24"/>
                <w:lang w:val="kk-KZ" w:eastAsia="en-US"/>
              </w:rPr>
              <w:t>«Сиқырлы қапшық» </w:t>
            </w:r>
            <w:r w:rsidRPr="00384E93">
              <w:rPr>
                <w:rFonts w:ascii="Times New Roman" w:hAnsi="Times New Roman"/>
                <w:b/>
                <w:bCs/>
                <w:color w:val="000000" w:themeColor="text1"/>
                <w:sz w:val="24"/>
                <w:szCs w:val="24"/>
                <w:lang w:val="kk-KZ" w:eastAsia="en-US"/>
              </w:rPr>
              <w:br/>
              <w:t>Мақсаты:</w:t>
            </w:r>
            <w:r w:rsidRPr="00384E93">
              <w:rPr>
                <w:rFonts w:ascii="Times New Roman" w:hAnsi="Times New Roman"/>
                <w:color w:val="000000" w:themeColor="text1"/>
                <w:sz w:val="24"/>
                <w:szCs w:val="24"/>
                <w:lang w:val="kk-KZ" w:eastAsia="en-US"/>
              </w:rPr>
              <w:t>заттарды белгілі бір қасиеттері бойынша салыстыруға, топтастыруға үйрету. </w:t>
            </w:r>
          </w:p>
        </w:tc>
      </w:tr>
      <w:tr w:rsidR="00BE7797" w:rsidRPr="004642C0" w14:paraId="26B15E9A" w14:textId="77777777" w:rsidTr="004642C0">
        <w:trPr>
          <w:trHeight w:val="5093"/>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182ED"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 xml:space="preserve"> Ұйымдас тырылған </w:t>
            </w:r>
          </w:p>
          <w:p w14:paraId="2DA8A7AC"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оқу қызметі</w:t>
            </w:r>
          </w:p>
        </w:tc>
        <w:tc>
          <w:tcPr>
            <w:tcW w:w="3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548C7" w14:textId="77777777" w:rsidR="00BE7797" w:rsidRPr="00384E93" w:rsidRDefault="00BE7797" w:rsidP="004642C0">
            <w:pPr>
              <w:spacing w:line="20" w:lineRule="atLeast"/>
              <w:ind w:right="-122"/>
              <w:rPr>
                <w:rFonts w:ascii="Times New Roman" w:hAnsi="Times New Roman" w:cs="Times New Roman"/>
                <w:b/>
                <w:sz w:val="24"/>
                <w:szCs w:val="24"/>
                <w:lang w:val="kk-KZ" w:bidi="en-US"/>
              </w:rPr>
            </w:pPr>
            <w:r>
              <w:rPr>
                <w:rFonts w:ascii="Times New Roman" w:hAnsi="Times New Roman" w:cs="Times New Roman"/>
                <w:b/>
                <w:sz w:val="24"/>
                <w:szCs w:val="24"/>
                <w:lang w:val="kk-KZ" w:bidi="en-US"/>
              </w:rPr>
              <w:t>1.</w:t>
            </w:r>
            <w:r w:rsidRPr="00384E93">
              <w:rPr>
                <w:rFonts w:ascii="Times New Roman" w:hAnsi="Times New Roman" w:cs="Times New Roman"/>
                <w:b/>
                <w:sz w:val="24"/>
                <w:szCs w:val="24"/>
                <w:lang w:val="kk-KZ" w:bidi="en-US"/>
              </w:rPr>
              <w:t>Музыка2сағат</w:t>
            </w:r>
          </w:p>
          <w:p w14:paraId="2935C539" w14:textId="77777777" w:rsidR="00BE7797" w:rsidRPr="00384E93" w:rsidRDefault="00BE7797" w:rsidP="004642C0">
            <w:pPr>
              <w:spacing w:line="20" w:lineRule="atLeast"/>
              <w:ind w:left="-60" w:right="-122"/>
              <w:rPr>
                <w:rFonts w:ascii="Times New Roman" w:hAnsi="Times New Roman" w:cs="Times New Roman"/>
                <w:sz w:val="24"/>
                <w:szCs w:val="24"/>
                <w:lang w:val="kk-KZ" w:bidi="en-US"/>
              </w:rPr>
            </w:pPr>
            <w:r w:rsidRPr="00384E93">
              <w:rPr>
                <w:rFonts w:ascii="Times New Roman" w:eastAsia="Calibri" w:hAnsi="Times New Roman" w:cs="Times New Roman"/>
                <w:b/>
                <w:sz w:val="24"/>
                <w:szCs w:val="24"/>
                <w:lang w:val="kk-KZ" w:bidi="en-US"/>
              </w:rPr>
              <w:t>Тақырыбы:</w:t>
            </w:r>
            <w:r w:rsidRPr="00384E93">
              <w:rPr>
                <w:rFonts w:ascii="Times New Roman" w:hAnsi="Times New Roman" w:cs="Times New Roman"/>
                <w:sz w:val="24"/>
                <w:szCs w:val="24"/>
                <w:lang w:val="kk-KZ" w:bidi="en-US"/>
              </w:rPr>
              <w:t>«Ойын-сауық   құрамыз»</w:t>
            </w:r>
          </w:p>
          <w:p w14:paraId="0EDBE7C3" w14:textId="77777777" w:rsidR="00BE7797" w:rsidRPr="00384E93" w:rsidRDefault="00BE7797" w:rsidP="004642C0">
            <w:pPr>
              <w:spacing w:line="20" w:lineRule="atLeast"/>
              <w:ind w:right="-122"/>
              <w:rPr>
                <w:rFonts w:ascii="Times New Roman" w:hAnsi="Times New Roman" w:cs="Times New Roman"/>
                <w:sz w:val="24"/>
                <w:szCs w:val="24"/>
                <w:lang w:val="kk-KZ" w:bidi="en-US"/>
              </w:rPr>
            </w:pPr>
            <w:r w:rsidRPr="00384E93">
              <w:rPr>
                <w:rFonts w:ascii="Times New Roman" w:eastAsia="Calibri" w:hAnsi="Times New Roman" w:cs="Times New Roman"/>
                <w:b/>
                <w:sz w:val="24"/>
                <w:szCs w:val="24"/>
                <w:lang w:val="kk-KZ" w:bidi="en-US"/>
              </w:rPr>
              <w:t>Мақсаты:</w:t>
            </w:r>
            <w:r w:rsidRPr="00384E93">
              <w:rPr>
                <w:rFonts w:ascii="Times New Roman" w:hAnsi="Times New Roman" w:cs="Times New Roman"/>
                <w:sz w:val="24"/>
                <w:szCs w:val="24"/>
                <w:lang w:val="kk-KZ" w:bidi="en-US"/>
              </w:rPr>
              <w:t>Кейіпкерлердің қимыл-қозғалысын көрсету арқылы шығармашылыққа баулу. Әуенге сәйкес қимылдар жасау дағдыларын бекіту</w:t>
            </w:r>
          </w:p>
          <w:p w14:paraId="2556E554" w14:textId="77777777" w:rsidR="00BE7797" w:rsidRPr="00384E93" w:rsidRDefault="00BE7797" w:rsidP="004642C0">
            <w:pPr>
              <w:spacing w:line="20" w:lineRule="atLeast"/>
              <w:ind w:left="-108"/>
              <w:rPr>
                <w:rFonts w:ascii="Times New Roman" w:hAnsi="Times New Roman" w:cs="Times New Roman"/>
                <w:sz w:val="24"/>
                <w:szCs w:val="24"/>
                <w:lang w:val="kk-KZ" w:bidi="en-US"/>
              </w:rPr>
            </w:pPr>
            <w:r w:rsidRPr="00384E93">
              <w:rPr>
                <w:rFonts w:ascii="Times New Roman" w:hAnsi="Times New Roman" w:cs="Times New Roman"/>
                <w:b/>
                <w:sz w:val="24"/>
                <w:szCs w:val="24"/>
                <w:lang w:val="kk-KZ" w:bidi="en-US"/>
              </w:rPr>
              <w:t xml:space="preserve">Ән тыңдау: </w:t>
            </w:r>
            <w:r w:rsidRPr="00384E93">
              <w:rPr>
                <w:rFonts w:ascii="Times New Roman" w:hAnsi="Times New Roman" w:cs="Times New Roman"/>
                <w:sz w:val="24"/>
                <w:szCs w:val="24"/>
                <w:lang w:val="kk-KZ" w:bidi="en-US"/>
              </w:rPr>
              <w:t>Үнтаспада қыс құбылыстарының табиғи дыбыстарын тыңдату</w:t>
            </w:r>
          </w:p>
          <w:p w14:paraId="11A897EB" w14:textId="77777777" w:rsidR="00BE7797" w:rsidRPr="00384E93" w:rsidRDefault="00BE7797" w:rsidP="004642C0">
            <w:pPr>
              <w:spacing w:line="20" w:lineRule="atLeast"/>
              <w:ind w:left="-108"/>
              <w:rPr>
                <w:rFonts w:ascii="Times New Roman" w:hAnsi="Times New Roman" w:cs="Times New Roman"/>
                <w:b/>
                <w:sz w:val="24"/>
                <w:szCs w:val="24"/>
                <w:lang w:bidi="en-US"/>
              </w:rPr>
            </w:pPr>
            <w:r w:rsidRPr="00384E93">
              <w:rPr>
                <w:rFonts w:ascii="Times New Roman" w:hAnsi="Times New Roman" w:cs="Times New Roman"/>
                <w:sz w:val="24"/>
                <w:szCs w:val="24"/>
                <w:lang w:bidi="en-US"/>
              </w:rPr>
              <w:t>(</w:t>
            </w:r>
            <w:proofErr w:type="spellStart"/>
            <w:r w:rsidRPr="00384E93">
              <w:rPr>
                <w:rFonts w:ascii="Times New Roman" w:hAnsi="Times New Roman" w:cs="Times New Roman"/>
                <w:sz w:val="24"/>
                <w:szCs w:val="24"/>
                <w:lang w:bidi="en-US"/>
              </w:rPr>
              <w:t>Боран</w:t>
            </w:r>
            <w:proofErr w:type="spellEnd"/>
            <w:r w:rsidRPr="00384E93">
              <w:rPr>
                <w:rFonts w:ascii="Times New Roman" w:hAnsi="Times New Roman" w:cs="Times New Roman"/>
                <w:sz w:val="24"/>
                <w:szCs w:val="24"/>
                <w:lang w:bidi="en-US"/>
              </w:rPr>
              <w:t xml:space="preserve">, </w:t>
            </w:r>
            <w:proofErr w:type="spellStart"/>
            <w:r w:rsidRPr="00384E93">
              <w:rPr>
                <w:rFonts w:ascii="Times New Roman" w:hAnsi="Times New Roman" w:cs="Times New Roman"/>
                <w:sz w:val="24"/>
                <w:szCs w:val="24"/>
                <w:lang w:bidi="en-US"/>
              </w:rPr>
              <w:t>қарсықыры</w:t>
            </w:r>
            <w:proofErr w:type="spellEnd"/>
            <w:r w:rsidRPr="00384E93">
              <w:rPr>
                <w:rFonts w:ascii="Times New Roman" w:hAnsi="Times New Roman" w:cs="Times New Roman"/>
                <w:sz w:val="24"/>
                <w:szCs w:val="24"/>
                <w:lang w:bidi="en-US"/>
              </w:rPr>
              <w:t xml:space="preserve">, </w:t>
            </w:r>
            <w:proofErr w:type="spellStart"/>
            <w:r w:rsidRPr="00384E93">
              <w:rPr>
                <w:rFonts w:ascii="Times New Roman" w:hAnsi="Times New Roman" w:cs="Times New Roman"/>
                <w:sz w:val="24"/>
                <w:szCs w:val="24"/>
                <w:lang w:bidi="en-US"/>
              </w:rPr>
              <w:t>аяз</w:t>
            </w:r>
            <w:proofErr w:type="spellEnd"/>
            <w:r w:rsidRPr="00384E93">
              <w:rPr>
                <w:rFonts w:ascii="Times New Roman" w:hAnsi="Times New Roman" w:cs="Times New Roman"/>
                <w:sz w:val="24"/>
                <w:szCs w:val="24"/>
                <w:lang w:bidi="en-US"/>
              </w:rPr>
              <w:t>)</w:t>
            </w:r>
          </w:p>
          <w:p w14:paraId="0BD8C207" w14:textId="77777777" w:rsidR="00BE7797" w:rsidRPr="00384E93" w:rsidRDefault="00BE7797" w:rsidP="004642C0">
            <w:pPr>
              <w:spacing w:line="20" w:lineRule="atLeast"/>
              <w:ind w:left="-108"/>
              <w:rPr>
                <w:rFonts w:ascii="Times New Roman" w:hAnsi="Times New Roman" w:cs="Times New Roman"/>
                <w:sz w:val="24"/>
                <w:szCs w:val="24"/>
                <w:lang w:bidi="en-US"/>
              </w:rPr>
            </w:pPr>
            <w:proofErr w:type="spellStart"/>
            <w:r w:rsidRPr="00384E93">
              <w:rPr>
                <w:rFonts w:ascii="Times New Roman" w:hAnsi="Times New Roman" w:cs="Times New Roman"/>
                <w:b/>
                <w:sz w:val="24"/>
                <w:szCs w:val="24"/>
                <w:lang w:bidi="en-US"/>
              </w:rPr>
              <w:t>Әнайту</w:t>
            </w:r>
            <w:proofErr w:type="spellEnd"/>
            <w:r w:rsidRPr="00384E93">
              <w:rPr>
                <w:rFonts w:ascii="Times New Roman" w:hAnsi="Times New Roman" w:cs="Times New Roman"/>
                <w:b/>
                <w:sz w:val="24"/>
                <w:szCs w:val="24"/>
                <w:lang w:bidi="en-US"/>
              </w:rPr>
              <w:t>:</w:t>
            </w:r>
            <w:r w:rsidRPr="00384E93">
              <w:rPr>
                <w:rFonts w:ascii="Times New Roman" w:hAnsi="Times New Roman" w:cs="Times New Roman"/>
                <w:sz w:val="24"/>
                <w:szCs w:val="24"/>
                <w:lang w:bidi="en-US"/>
              </w:rPr>
              <w:t xml:space="preserve"> «Бала, бала, </w:t>
            </w:r>
            <w:proofErr w:type="spellStart"/>
            <w:r w:rsidRPr="00384E93">
              <w:rPr>
                <w:rFonts w:ascii="Times New Roman" w:hAnsi="Times New Roman" w:cs="Times New Roman"/>
                <w:sz w:val="24"/>
                <w:szCs w:val="24"/>
                <w:lang w:bidi="en-US"/>
              </w:rPr>
              <w:t>баламын</w:t>
            </w:r>
            <w:proofErr w:type="spellEnd"/>
            <w:r w:rsidRPr="00384E93">
              <w:rPr>
                <w:rFonts w:ascii="Times New Roman" w:hAnsi="Times New Roman" w:cs="Times New Roman"/>
                <w:sz w:val="24"/>
                <w:szCs w:val="24"/>
                <w:lang w:bidi="en-US"/>
              </w:rPr>
              <w:t>» (</w:t>
            </w:r>
            <w:proofErr w:type="spellStart"/>
            <w:r w:rsidRPr="00384E93">
              <w:rPr>
                <w:rFonts w:ascii="Times New Roman" w:hAnsi="Times New Roman" w:cs="Times New Roman"/>
                <w:sz w:val="24"/>
                <w:szCs w:val="24"/>
                <w:lang w:bidi="en-US"/>
              </w:rPr>
              <w:t>Дәптер</w:t>
            </w:r>
            <w:proofErr w:type="spellEnd"/>
            <w:r w:rsidRPr="00384E93">
              <w:rPr>
                <w:rFonts w:ascii="Times New Roman" w:hAnsi="Times New Roman" w:cs="Times New Roman"/>
                <w:sz w:val="24"/>
                <w:szCs w:val="24"/>
                <w:lang w:bidi="en-US"/>
              </w:rPr>
              <w:t xml:space="preserve"> 91-бет)</w:t>
            </w:r>
          </w:p>
          <w:p w14:paraId="15984E1A" w14:textId="77777777" w:rsidR="00BE7797" w:rsidRPr="00384E93" w:rsidRDefault="00BE7797" w:rsidP="004642C0">
            <w:pPr>
              <w:spacing w:line="20" w:lineRule="atLeast"/>
              <w:rPr>
                <w:rFonts w:ascii="Times New Roman" w:eastAsia="Calibri" w:hAnsi="Times New Roman" w:cs="Times New Roman"/>
                <w:sz w:val="24"/>
                <w:szCs w:val="24"/>
                <w:lang w:val="kk-KZ" w:bidi="en-US"/>
              </w:rPr>
            </w:pPr>
            <w:r w:rsidRPr="00384E93">
              <w:rPr>
                <w:rFonts w:ascii="Times New Roman" w:hAnsi="Times New Roman" w:cs="Times New Roman"/>
                <w:b/>
                <w:sz w:val="24"/>
                <w:szCs w:val="24"/>
                <w:lang w:val="kk-KZ" w:bidi="en-US"/>
              </w:rPr>
              <w:t>Әуенді-ырғақты қимылдар, ойындар:</w:t>
            </w:r>
          </w:p>
          <w:p w14:paraId="01A1A680" w14:textId="35DB19CE" w:rsidR="00BE7797" w:rsidRPr="00CE5099" w:rsidRDefault="00BE7797" w:rsidP="00CE5099">
            <w:pPr>
              <w:spacing w:line="20" w:lineRule="atLeast"/>
              <w:rPr>
                <w:rFonts w:ascii="Times New Roman" w:hAnsi="Times New Roman" w:cs="Times New Roman"/>
                <w:sz w:val="24"/>
                <w:szCs w:val="24"/>
                <w:lang w:val="kk-KZ" w:bidi="en-US"/>
              </w:rPr>
            </w:pPr>
            <w:r w:rsidRPr="00384E93">
              <w:rPr>
                <w:rFonts w:ascii="Times New Roman" w:hAnsi="Times New Roman" w:cs="Times New Roman"/>
                <w:sz w:val="24"/>
                <w:szCs w:val="24"/>
                <w:lang w:val="kk-KZ" w:bidi="en-US"/>
              </w:rPr>
              <w:t>«Қасқыр мен қояндар» Қимылды ойын</w:t>
            </w:r>
          </w:p>
          <w:p w14:paraId="317D3C0A" w14:textId="77777777" w:rsidR="00BE7797" w:rsidRDefault="00BE7797" w:rsidP="004642C0">
            <w:pPr>
              <w:rPr>
                <w:rFonts w:ascii="Times New Roman" w:eastAsia="Calibri" w:hAnsi="Times New Roman" w:cs="Times New Roman"/>
                <w:sz w:val="24"/>
                <w:szCs w:val="24"/>
                <w:lang w:val="kk-KZ"/>
              </w:rPr>
            </w:pPr>
          </w:p>
          <w:p w14:paraId="2C7526AC" w14:textId="77777777" w:rsidR="00BE7797" w:rsidRDefault="00BE7797" w:rsidP="004642C0">
            <w:pPr>
              <w:rPr>
                <w:rFonts w:ascii="Times New Roman" w:eastAsia="Calibri" w:hAnsi="Times New Roman" w:cs="Times New Roman"/>
                <w:sz w:val="24"/>
                <w:szCs w:val="24"/>
                <w:lang w:val="kk-KZ"/>
              </w:rPr>
            </w:pPr>
          </w:p>
          <w:p w14:paraId="25596E10"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Күтілетін нәтиже: Жаңғыртады:</w:t>
            </w:r>
            <w:r w:rsidRPr="00384E93">
              <w:rPr>
                <w:rFonts w:ascii="Times New Roman" w:hAnsi="Times New Roman" w:cs="Times New Roman"/>
                <w:sz w:val="24"/>
                <w:szCs w:val="24"/>
                <w:lang w:val="kk-KZ"/>
              </w:rPr>
              <w:t xml:space="preserve"> ырғақты қимылды әуенге ілісе жасауды.</w:t>
            </w:r>
          </w:p>
          <w:p w14:paraId="72E02846"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Түсінеді :</w:t>
            </w:r>
            <w:r w:rsidRPr="00384E93">
              <w:rPr>
                <w:rFonts w:ascii="Times New Roman" w:hAnsi="Times New Roman" w:cs="Times New Roman"/>
                <w:sz w:val="24"/>
                <w:szCs w:val="24"/>
                <w:lang w:val="kk-KZ"/>
              </w:rPr>
              <w:t xml:space="preserve"> әннің не туралы екенін;</w:t>
            </w:r>
          </w:p>
          <w:p w14:paraId="1C76006D"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Қолданады:</w:t>
            </w:r>
          </w:p>
          <w:p w14:paraId="75FB228C"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Әнді көңілді айтуды, қосарланып билеуді</w:t>
            </w:r>
          </w:p>
          <w:p w14:paraId="3E69439B" w14:textId="77777777" w:rsidR="00BE7797" w:rsidRPr="00384E93" w:rsidRDefault="00BE7797" w:rsidP="004642C0">
            <w:pPr>
              <w:rPr>
                <w:rFonts w:ascii="Times New Roman" w:hAnsi="Times New Roman" w:cs="Times New Roman"/>
                <w:b/>
                <w:sz w:val="24"/>
                <w:szCs w:val="24"/>
                <w:lang w:val="kk-KZ"/>
              </w:rPr>
            </w:pPr>
          </w:p>
          <w:p w14:paraId="675356C4" w14:textId="77777777" w:rsidR="00BE7797" w:rsidRPr="00155C03" w:rsidRDefault="00BE7797" w:rsidP="004642C0">
            <w:pPr>
              <w:ind w:right="-108"/>
              <w:rPr>
                <w:rFonts w:ascii="Times New Roman" w:eastAsia="Calibri" w:hAnsi="Times New Roman" w:cs="Times New Roman"/>
                <w:bCs/>
                <w:sz w:val="24"/>
                <w:szCs w:val="24"/>
                <w:shd w:val="clear" w:color="auto" w:fill="FFFFFF"/>
                <w:lang w:val="kk-KZ"/>
              </w:rPr>
            </w:pPr>
            <w:r w:rsidRPr="00384E93">
              <w:rPr>
                <w:rFonts w:ascii="Times New Roman" w:hAnsi="Times New Roman" w:cs="Times New Roman"/>
                <w:b/>
                <w:sz w:val="24"/>
                <w:szCs w:val="24"/>
                <w:lang w:val="kk-KZ"/>
              </w:rPr>
              <w:t>2. Сөйлеуді дамыту</w:t>
            </w:r>
            <w:r w:rsidRPr="00155C03">
              <w:rPr>
                <w:rFonts w:ascii="Times New Roman" w:eastAsia="Calibri" w:hAnsi="Times New Roman" w:cs="Times New Roman"/>
                <w:b/>
                <w:sz w:val="24"/>
                <w:szCs w:val="24"/>
                <w:lang w:val="kk-KZ"/>
              </w:rPr>
              <w:t xml:space="preserve"> Тақырыбы: </w:t>
            </w:r>
            <w:r w:rsidRPr="00155C03">
              <w:rPr>
                <w:rFonts w:ascii="Times New Roman" w:eastAsia="Calibri" w:hAnsi="Times New Roman" w:cs="Times New Roman"/>
                <w:bCs/>
                <w:sz w:val="24"/>
                <w:szCs w:val="24"/>
                <w:shd w:val="clear" w:color="auto" w:fill="FFFFFF"/>
                <w:lang w:val="kk-KZ"/>
              </w:rPr>
              <w:t>«</w:t>
            </w:r>
            <w:r w:rsidRPr="00B7293D">
              <w:rPr>
                <w:rFonts w:ascii="Times New Roman" w:eastAsia="Calibri" w:hAnsi="Times New Roman" w:cs="Times New Roman"/>
                <w:bCs/>
                <w:sz w:val="24"/>
                <w:szCs w:val="24"/>
                <w:shd w:val="clear" w:color="auto" w:fill="FFFFFF"/>
                <w:lang w:val="kk-KZ"/>
              </w:rPr>
              <w:t>Қысқы серуен</w:t>
            </w:r>
            <w:r w:rsidRPr="00155C03">
              <w:rPr>
                <w:rFonts w:ascii="Times New Roman" w:eastAsia="Calibri" w:hAnsi="Times New Roman" w:cs="Times New Roman"/>
                <w:bCs/>
                <w:sz w:val="24"/>
                <w:szCs w:val="24"/>
                <w:shd w:val="clear" w:color="auto" w:fill="FFFFFF"/>
                <w:lang w:val="kk-KZ"/>
              </w:rPr>
              <w:t>»</w:t>
            </w:r>
          </w:p>
          <w:p w14:paraId="033485A8" w14:textId="77777777" w:rsidR="00BE7797" w:rsidRPr="00155C03" w:rsidRDefault="00BE7797" w:rsidP="004642C0">
            <w:pPr>
              <w:ind w:right="-108"/>
              <w:rPr>
                <w:rFonts w:ascii="Times New Roman" w:eastAsia="Calibri" w:hAnsi="Times New Roman" w:cs="Times New Roman"/>
                <w:bCs/>
                <w:sz w:val="24"/>
                <w:szCs w:val="24"/>
                <w:shd w:val="clear" w:color="auto" w:fill="FFFFFF"/>
                <w:lang w:val="kk-KZ"/>
              </w:rPr>
            </w:pPr>
            <w:r w:rsidRPr="00155C03">
              <w:rPr>
                <w:rFonts w:ascii="Times New Roman" w:eastAsia="Calibri" w:hAnsi="Times New Roman" w:cs="Times New Roman"/>
                <w:b/>
                <w:bCs/>
                <w:sz w:val="24"/>
                <w:szCs w:val="24"/>
                <w:lang w:val="kk-KZ"/>
              </w:rPr>
              <w:t xml:space="preserve"> Мақсаты: </w:t>
            </w:r>
            <w:r w:rsidRPr="00425CCB">
              <w:rPr>
                <w:rFonts w:ascii="Times New Roman" w:eastAsia="Calibri" w:hAnsi="Times New Roman" w:cs="Times New Roman"/>
                <w:bCs/>
                <w:sz w:val="24"/>
                <w:szCs w:val="24"/>
                <w:lang w:val="kk-KZ"/>
              </w:rPr>
              <w:t xml:space="preserve">сурет бойынша әңгімелесуді жалғастыру,қыс </w:t>
            </w:r>
            <w:r w:rsidRPr="00425CCB">
              <w:rPr>
                <w:rFonts w:ascii="Times New Roman" w:eastAsia="Calibri" w:hAnsi="Times New Roman" w:cs="Times New Roman"/>
                <w:bCs/>
                <w:sz w:val="24"/>
                <w:szCs w:val="24"/>
                <w:lang w:val="kk-KZ"/>
              </w:rPr>
              <w:lastRenderedPageBreak/>
              <w:t>мезгілін сипаттай отырып, сөздік қорын дамыту, сөз тіркестерін дұрыс айта білуге жаттықтыру.  Қыс мезгілі жайында әңгімелесу, балаларға сұрақ қою арқылы қысқы серуен тақырыбы аясында білімдерін кеңейту.</w:t>
            </w:r>
          </w:p>
          <w:p w14:paraId="10F83974"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 xml:space="preserve">Ойын: </w:t>
            </w:r>
            <w:r>
              <w:rPr>
                <w:rFonts w:ascii="Times New Roman" w:hAnsi="Times New Roman" w:cs="Times New Roman"/>
                <w:b/>
                <w:sz w:val="24"/>
                <w:szCs w:val="24"/>
                <w:lang w:val="kk-KZ"/>
              </w:rPr>
              <w:t>«</w:t>
            </w:r>
            <w:r>
              <w:rPr>
                <w:rFonts w:ascii="Times New Roman" w:hAnsi="Times New Roman" w:cs="Times New Roman"/>
                <w:sz w:val="24"/>
                <w:szCs w:val="24"/>
                <w:lang w:val="kk-KZ"/>
              </w:rPr>
              <w:t>Қар жинау»</w:t>
            </w:r>
          </w:p>
          <w:p w14:paraId="1DC0CC32" w14:textId="77777777" w:rsidR="00BE7797" w:rsidRPr="00384E93" w:rsidRDefault="00BE7797" w:rsidP="004642C0">
            <w:pPr>
              <w:rPr>
                <w:rFonts w:ascii="Times New Roman" w:hAnsi="Times New Roman" w:cs="Times New Roman"/>
                <w:b/>
                <w:sz w:val="24"/>
                <w:szCs w:val="24"/>
                <w:lang w:val="kk-KZ"/>
              </w:rPr>
            </w:pPr>
          </w:p>
          <w:p w14:paraId="0866555C" w14:textId="77777777" w:rsidR="00BE7797" w:rsidRPr="00384E93" w:rsidRDefault="00BE7797" w:rsidP="004642C0">
            <w:pPr>
              <w:spacing w:line="20" w:lineRule="atLeast"/>
              <w:ind w:right="-122"/>
              <w:rPr>
                <w:rFonts w:ascii="Times New Roman" w:hAnsi="Times New Roman" w:cs="Times New Roman"/>
                <w:b/>
                <w:sz w:val="24"/>
                <w:szCs w:val="24"/>
                <w:lang w:val="kk-KZ" w:bidi="en-US"/>
              </w:rPr>
            </w:pPr>
            <w:r>
              <w:rPr>
                <w:rFonts w:ascii="Times New Roman" w:hAnsi="Times New Roman" w:cs="Times New Roman"/>
                <w:b/>
                <w:sz w:val="24"/>
                <w:szCs w:val="24"/>
                <w:lang w:val="kk-KZ"/>
              </w:rPr>
              <w:t>3.</w:t>
            </w:r>
            <w:r w:rsidRPr="00384E93">
              <w:rPr>
                <w:rFonts w:ascii="Times New Roman" w:hAnsi="Times New Roman" w:cs="Times New Roman"/>
                <w:b/>
                <w:sz w:val="24"/>
                <w:szCs w:val="24"/>
                <w:lang w:val="kk-KZ"/>
              </w:rPr>
              <w:t xml:space="preserve">Сурет салу:                       </w:t>
            </w:r>
            <w:r w:rsidRPr="00384E93">
              <w:rPr>
                <w:rFonts w:ascii="Times New Roman" w:hAnsi="Times New Roman" w:cs="Times New Roman"/>
                <w:b/>
                <w:sz w:val="24"/>
                <w:szCs w:val="24"/>
                <w:lang w:val="kk-KZ" w:bidi="en-US"/>
              </w:rPr>
              <w:t>«Жапалақтап қар жауды»</w:t>
            </w:r>
          </w:p>
          <w:p w14:paraId="58E570EE" w14:textId="77777777" w:rsidR="00BE7797" w:rsidRPr="00384E93" w:rsidRDefault="00BE7797" w:rsidP="004642C0">
            <w:pPr>
              <w:ind w:right="-108"/>
              <w:rPr>
                <w:rFonts w:ascii="Times New Roman" w:eastAsia="Calibri" w:hAnsi="Times New Roman" w:cs="Times New Roman"/>
                <w:b/>
                <w:bCs/>
                <w:sz w:val="24"/>
                <w:szCs w:val="24"/>
                <w:shd w:val="clear" w:color="auto" w:fill="FFFFFF"/>
                <w:lang w:val="kk-KZ" w:bidi="en-US"/>
              </w:rPr>
            </w:pPr>
            <w:r w:rsidRPr="00384E93">
              <w:rPr>
                <w:rFonts w:ascii="Times New Roman" w:eastAsia="Calibri" w:hAnsi="Times New Roman" w:cs="Times New Roman"/>
                <w:b/>
                <w:sz w:val="24"/>
                <w:szCs w:val="24"/>
                <w:lang w:val="kk-KZ" w:bidi="en-US"/>
              </w:rPr>
              <w:t xml:space="preserve">Тақырыбы: </w:t>
            </w:r>
            <w:r w:rsidRPr="00384E93">
              <w:rPr>
                <w:rFonts w:ascii="Times New Roman" w:eastAsia="Calibri" w:hAnsi="Times New Roman" w:cs="Times New Roman"/>
                <w:b/>
                <w:bCs/>
                <w:sz w:val="24"/>
                <w:szCs w:val="24"/>
                <w:shd w:val="clear" w:color="auto" w:fill="FFFFFF"/>
                <w:lang w:val="kk-KZ" w:bidi="en-US"/>
              </w:rPr>
              <w:t>«Қысқы серуен»</w:t>
            </w:r>
          </w:p>
          <w:p w14:paraId="752A3160" w14:textId="77777777" w:rsidR="00BE7797" w:rsidRPr="00384E93" w:rsidRDefault="00BE7797" w:rsidP="004642C0">
            <w:pPr>
              <w:ind w:right="-108"/>
              <w:rPr>
                <w:rFonts w:ascii="Times New Roman" w:eastAsia="Calibri" w:hAnsi="Times New Roman" w:cs="Times New Roman"/>
                <w:b/>
                <w:bCs/>
                <w:sz w:val="24"/>
                <w:szCs w:val="24"/>
                <w:lang w:val="kk-KZ" w:bidi="en-US"/>
              </w:rPr>
            </w:pPr>
            <w:r w:rsidRPr="00384E93">
              <w:rPr>
                <w:rFonts w:ascii="Times New Roman" w:eastAsia="Calibri" w:hAnsi="Times New Roman" w:cs="Times New Roman"/>
                <w:b/>
                <w:bCs/>
                <w:sz w:val="24"/>
                <w:szCs w:val="24"/>
                <w:lang w:val="kk-KZ" w:bidi="en-US"/>
              </w:rPr>
              <w:t xml:space="preserve"> Мақсаты: </w:t>
            </w:r>
            <w:r w:rsidRPr="00384E93">
              <w:rPr>
                <w:rFonts w:ascii="Times New Roman" w:eastAsia="Calibri" w:hAnsi="Times New Roman" w:cs="Times New Roman"/>
                <w:bCs/>
                <w:sz w:val="24"/>
                <w:szCs w:val="24"/>
                <w:lang w:val="kk-KZ" w:bidi="en-US"/>
              </w:rPr>
              <w:t>сурет бойынша әңгімелесуді жалғастыру, қыс мезгілін сипаттай отырып, сөздік қорын дамыту, сөз тіркестерін дұрыс айта білуге жаттықтыру.  Қыс мезгілі жайында әңгімелесу, балаларға сұрақ қою арқылы қысқы серуен тақырыбы аясында білімдерін кеңейту.</w:t>
            </w:r>
          </w:p>
          <w:p w14:paraId="6EB524B0" w14:textId="77777777" w:rsidR="00BE7797" w:rsidRPr="00384E93" w:rsidRDefault="00BE7797" w:rsidP="004642C0">
            <w:pPr>
              <w:spacing w:line="20" w:lineRule="atLeast"/>
              <w:ind w:right="-122"/>
              <w:rPr>
                <w:rFonts w:ascii="Times New Roman" w:hAnsi="Times New Roman" w:cs="Times New Roman"/>
                <w:color w:val="000000"/>
                <w:sz w:val="24"/>
                <w:szCs w:val="24"/>
                <w:shd w:val="clear" w:color="auto" w:fill="F7F7F6"/>
                <w:lang w:val="kk-KZ" w:bidi="en-US"/>
              </w:rPr>
            </w:pPr>
            <w:r w:rsidRPr="00384E93">
              <w:rPr>
                <w:rFonts w:ascii="Times New Roman" w:hAnsi="Times New Roman" w:cs="Times New Roman"/>
                <w:color w:val="000000"/>
                <w:sz w:val="24"/>
                <w:szCs w:val="24"/>
                <w:shd w:val="clear" w:color="auto" w:fill="F7F7F6"/>
                <w:lang w:val="kk-KZ" w:bidi="en-US"/>
              </w:rPr>
              <w:t>Балалардың алғашқы табиғи құбылыстарға қуана білуіне ықпал ету, көк түс пен ақ түстің бір-бірімен үйлесімділігіне көңіл бөлуді үйрету. Таяқшаларды пайдаланып гуаштың  ақ түсінен  қар салуды үйрету</w:t>
            </w:r>
          </w:p>
          <w:p w14:paraId="364D54AC" w14:textId="77777777" w:rsidR="00BE7797" w:rsidRPr="00384E93" w:rsidRDefault="00BE7797" w:rsidP="004642C0">
            <w:pPr>
              <w:rPr>
                <w:rFonts w:ascii="Times New Roman" w:hAnsi="Times New Roman" w:cs="Times New Roman"/>
                <w:sz w:val="24"/>
                <w:szCs w:val="24"/>
                <w:lang w:val="kk-KZ" w:bidi="en-US"/>
              </w:rPr>
            </w:pPr>
            <w:r w:rsidRPr="00384E93">
              <w:rPr>
                <w:rFonts w:ascii="Times New Roman" w:hAnsi="Times New Roman" w:cs="Times New Roman"/>
                <w:b/>
                <w:sz w:val="24"/>
                <w:szCs w:val="24"/>
                <w:lang w:val="kk-KZ" w:bidi="en-US"/>
              </w:rPr>
              <w:t>Ойын: «</w:t>
            </w:r>
            <w:r w:rsidRPr="00384E93">
              <w:rPr>
                <w:rFonts w:ascii="Times New Roman" w:hAnsi="Times New Roman" w:cs="Times New Roman"/>
                <w:sz w:val="24"/>
                <w:szCs w:val="24"/>
                <w:lang w:val="kk-KZ" w:bidi="en-US"/>
              </w:rPr>
              <w:t>Қар жинау»</w:t>
            </w:r>
          </w:p>
          <w:p w14:paraId="4FB61124" w14:textId="77777777" w:rsidR="00BE7797" w:rsidRPr="00384E93" w:rsidRDefault="00BE7797" w:rsidP="004642C0">
            <w:pPr>
              <w:rPr>
                <w:rFonts w:ascii="Times New Roman" w:hAnsi="Times New Roman" w:cs="Times New Roman"/>
                <w:sz w:val="24"/>
                <w:szCs w:val="24"/>
                <w:lang w:val="kk-KZ" w:bidi="en-US"/>
              </w:rPr>
            </w:pPr>
            <w:r w:rsidRPr="00384E93">
              <w:rPr>
                <w:rFonts w:ascii="Times New Roman" w:hAnsi="Times New Roman" w:cs="Times New Roman"/>
                <w:b/>
                <w:color w:val="000000"/>
                <w:sz w:val="24"/>
                <w:szCs w:val="24"/>
                <w:shd w:val="clear" w:color="auto" w:fill="F7F7F6"/>
                <w:lang w:val="kk-KZ"/>
              </w:rPr>
              <w:t>«Қажетті суретті тап»</w:t>
            </w:r>
          </w:p>
          <w:p w14:paraId="16BC76EF"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Көрнекілігі</w:t>
            </w:r>
            <w:r w:rsidRPr="00384E93">
              <w:rPr>
                <w:rFonts w:ascii="Times New Roman" w:hAnsi="Times New Roman" w:cs="Times New Roman"/>
                <w:sz w:val="24"/>
                <w:szCs w:val="24"/>
                <w:lang w:val="kk-KZ"/>
              </w:rPr>
              <w:t>:</w:t>
            </w:r>
            <w:r w:rsidRPr="00384E93">
              <w:rPr>
                <w:rFonts w:ascii="Times New Roman" w:hAnsi="Times New Roman" w:cs="Times New Roman"/>
                <w:sz w:val="24"/>
                <w:szCs w:val="24"/>
                <w:lang w:val="kk-KZ" w:bidi="en-US"/>
              </w:rPr>
              <w:t xml:space="preserve"> қыс мезгілінің суреттері.</w:t>
            </w:r>
          </w:p>
          <w:p w14:paraId="572B7508" w14:textId="77777777" w:rsidR="00BE7797" w:rsidRPr="00384E93" w:rsidRDefault="00BE7797" w:rsidP="004642C0">
            <w:pPr>
              <w:jc w:val="both"/>
              <w:rPr>
                <w:rFonts w:ascii="Times New Roman" w:hAnsi="Times New Roman" w:cs="Times New Roman"/>
                <w:b/>
                <w:sz w:val="24"/>
                <w:szCs w:val="24"/>
                <w:lang w:val="kk-KZ"/>
              </w:rPr>
            </w:pPr>
            <w:r w:rsidRPr="00384E93">
              <w:rPr>
                <w:rFonts w:ascii="Times New Roman" w:hAnsi="Times New Roman" w:cs="Times New Roman"/>
                <w:b/>
                <w:sz w:val="24"/>
                <w:szCs w:val="24"/>
                <w:lang w:val="kk-KZ"/>
              </w:rPr>
              <w:t>Құрал-жабдықтар:</w:t>
            </w:r>
          </w:p>
          <w:p w14:paraId="39359550" w14:textId="77777777" w:rsidR="00BE7797" w:rsidRPr="00384E93" w:rsidRDefault="00BE7797" w:rsidP="004642C0">
            <w:pPr>
              <w:jc w:val="both"/>
              <w:rPr>
                <w:rFonts w:ascii="Times New Roman" w:hAnsi="Times New Roman" w:cs="Times New Roman"/>
                <w:sz w:val="24"/>
                <w:szCs w:val="24"/>
                <w:lang w:val="kk-KZ"/>
              </w:rPr>
            </w:pPr>
            <w:r w:rsidRPr="00384E93">
              <w:rPr>
                <w:rFonts w:ascii="Times New Roman" w:hAnsi="Times New Roman" w:cs="Times New Roman"/>
                <w:sz w:val="24"/>
                <w:szCs w:val="24"/>
                <w:lang w:val="kk-KZ"/>
              </w:rPr>
              <w:lastRenderedPageBreak/>
              <w:t>Ақпарақ,гуащ,сүрткіш</w:t>
            </w:r>
          </w:p>
          <w:p w14:paraId="57ADFCFF" w14:textId="50FAA0EB" w:rsidR="00BE7797" w:rsidRPr="00384E93" w:rsidRDefault="00BE7797" w:rsidP="004642C0">
            <w:pPr>
              <w:spacing w:line="0" w:lineRule="atLeast"/>
              <w:rPr>
                <w:rFonts w:ascii="Times New Roman" w:hAnsi="Times New Roman" w:cs="Times New Roman"/>
                <w:sz w:val="24"/>
                <w:szCs w:val="24"/>
                <w:lang w:val="kk-KZ"/>
              </w:rPr>
            </w:pPr>
            <w:r w:rsidRPr="00384E93">
              <w:rPr>
                <w:rFonts w:ascii="Times New Roman" w:hAnsi="Times New Roman" w:cs="Times New Roman"/>
                <w:b/>
                <w:sz w:val="24"/>
                <w:szCs w:val="24"/>
                <w:lang w:val="kk-KZ"/>
              </w:rPr>
              <w:t xml:space="preserve">Күтілетін нәтиже: Жаңғыртады: </w:t>
            </w:r>
            <w:r w:rsidRPr="00384E93">
              <w:rPr>
                <w:rFonts w:ascii="Times New Roman" w:hAnsi="Times New Roman" w:cs="Times New Roman"/>
                <w:sz w:val="24"/>
                <w:szCs w:val="24"/>
                <w:lang w:val="kk-KZ"/>
              </w:rPr>
              <w:t xml:space="preserve">Балалар </w:t>
            </w:r>
            <w:r w:rsidRPr="00384E93">
              <w:rPr>
                <w:rFonts w:ascii="Times New Roman" w:eastAsia="Calibri" w:hAnsi="Times New Roman" w:cs="Times New Roman"/>
                <w:bCs/>
                <w:sz w:val="24"/>
                <w:szCs w:val="24"/>
                <w:lang w:val="kk-KZ" w:bidi="en-US"/>
              </w:rPr>
              <w:t xml:space="preserve"> қыс мезгілін сипаттай отырып, сөздік қорын дамыту арқылы  қарларды,</w:t>
            </w:r>
            <w:r w:rsidRPr="00384E93">
              <w:rPr>
                <w:rFonts w:ascii="Times New Roman" w:hAnsi="Times New Roman" w:cs="Times New Roman"/>
                <w:sz w:val="24"/>
                <w:szCs w:val="24"/>
                <w:lang w:val="kk-KZ"/>
              </w:rPr>
              <w:t>қағаз бетіне бейнені тұтас орналастыра алады.</w:t>
            </w:r>
            <w:r w:rsidRPr="00384E93">
              <w:rPr>
                <w:rFonts w:ascii="Times New Roman" w:hAnsi="Times New Roman" w:cs="Times New Roman"/>
                <w:b/>
                <w:sz w:val="24"/>
                <w:szCs w:val="24"/>
                <w:lang w:val="kk-KZ"/>
              </w:rPr>
              <w:t xml:space="preserve">Түсінеді : </w:t>
            </w:r>
            <w:r w:rsidRPr="00384E93">
              <w:rPr>
                <w:rFonts w:ascii="Times New Roman" w:hAnsi="Times New Roman" w:cs="Times New Roman"/>
                <w:sz w:val="24"/>
                <w:szCs w:val="24"/>
                <w:lang w:val="kk-KZ"/>
              </w:rPr>
              <w:t>Балалар қардың түсі ақ екенін және көк түспен ақ түсті үйлесімділігін</w:t>
            </w:r>
          </w:p>
          <w:p w14:paraId="48CFA1CC"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Қолданады:</w:t>
            </w:r>
            <w:r w:rsidRPr="00384E93">
              <w:rPr>
                <w:rFonts w:ascii="Times New Roman" w:hAnsi="Times New Roman" w:cs="Times New Roman"/>
                <w:sz w:val="24"/>
                <w:szCs w:val="24"/>
                <w:lang w:val="kk-KZ"/>
              </w:rPr>
              <w:t xml:space="preserve"> Балалар қыс мезгілінде қар жауат</w:t>
            </w:r>
            <w:r>
              <w:rPr>
                <w:rFonts w:ascii="Times New Roman" w:hAnsi="Times New Roman" w:cs="Times New Roman"/>
                <w:sz w:val="24"/>
                <w:szCs w:val="24"/>
                <w:lang w:val="kk-KZ"/>
              </w:rPr>
              <w:t xml:space="preserve">ынын,гуаштың ақ түсінен көк қағазға </w:t>
            </w:r>
            <w:r w:rsidRPr="00384E93">
              <w:rPr>
                <w:rFonts w:ascii="Times New Roman" w:hAnsi="Times New Roman" w:cs="Times New Roman"/>
                <w:sz w:val="24"/>
                <w:szCs w:val="24"/>
                <w:lang w:val="kk-KZ"/>
              </w:rPr>
              <w:t xml:space="preserve"> қарды салуды қолдана алады.</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EDCCF" w14:textId="77777777" w:rsidR="00BE7797" w:rsidRPr="00384E93" w:rsidRDefault="00BE7797" w:rsidP="004642C0">
            <w:pPr>
              <w:rPr>
                <w:rFonts w:ascii="Times New Roman" w:hAnsi="Times New Roman" w:cs="Times New Roman"/>
                <w:b/>
                <w:sz w:val="24"/>
                <w:szCs w:val="24"/>
                <w:lang w:val="kk-KZ" w:bidi="en-US"/>
              </w:rPr>
            </w:pPr>
          </w:p>
          <w:p w14:paraId="7DE9D8E6" w14:textId="77777777" w:rsidR="00BE7797" w:rsidRPr="00384E93" w:rsidRDefault="00BE7797" w:rsidP="004642C0">
            <w:pPr>
              <w:rPr>
                <w:rFonts w:ascii="Times New Roman" w:hAnsi="Times New Roman" w:cs="Times New Roman"/>
                <w:sz w:val="24"/>
                <w:szCs w:val="24"/>
                <w:lang w:val="kk-KZ" w:bidi="en-US"/>
              </w:rPr>
            </w:pPr>
          </w:p>
          <w:p w14:paraId="0F32D862" w14:textId="77777777" w:rsidR="00BE7797" w:rsidRPr="00384E93" w:rsidRDefault="00BE7797" w:rsidP="004642C0">
            <w:pPr>
              <w:rPr>
                <w:rFonts w:ascii="Times New Roman" w:hAnsi="Times New Roman" w:cs="Times New Roman"/>
                <w:sz w:val="24"/>
                <w:szCs w:val="24"/>
                <w:lang w:val="kk-KZ" w:bidi="en-US"/>
              </w:rPr>
            </w:pPr>
          </w:p>
          <w:p w14:paraId="2CA3DF93" w14:textId="77777777" w:rsidR="00BE7797" w:rsidRPr="00384E93" w:rsidRDefault="00BE7797" w:rsidP="004642C0">
            <w:pPr>
              <w:jc w:val="center"/>
              <w:rPr>
                <w:rFonts w:ascii="Times New Roman" w:hAnsi="Times New Roman" w:cs="Times New Roman"/>
                <w:sz w:val="24"/>
                <w:szCs w:val="24"/>
                <w:lang w:val="kk-KZ" w:bidi="en-US"/>
              </w:rPr>
            </w:pPr>
          </w:p>
        </w:tc>
        <w:tc>
          <w:tcPr>
            <w:tcW w:w="3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4D82E" w14:textId="77777777" w:rsidR="00BE7797" w:rsidRPr="00384E93" w:rsidRDefault="00BE7797" w:rsidP="004642C0">
            <w:pPr>
              <w:rPr>
                <w:rFonts w:ascii="Times New Roman" w:hAnsi="Times New Roman" w:cs="Times New Roman"/>
                <w:b/>
                <w:sz w:val="24"/>
                <w:szCs w:val="24"/>
                <w:lang w:val="kk-KZ" w:bidi="en-US"/>
              </w:rPr>
            </w:pPr>
            <w:r>
              <w:rPr>
                <w:rFonts w:ascii="Times New Roman" w:hAnsi="Times New Roman" w:cs="Times New Roman"/>
                <w:b/>
                <w:sz w:val="24"/>
                <w:szCs w:val="24"/>
                <w:lang w:val="kk-KZ"/>
              </w:rPr>
              <w:t>1.</w:t>
            </w:r>
            <w:r w:rsidRPr="00384E93">
              <w:rPr>
                <w:rFonts w:ascii="Times New Roman" w:hAnsi="Times New Roman" w:cs="Times New Roman"/>
                <w:b/>
                <w:sz w:val="24"/>
                <w:szCs w:val="24"/>
                <w:lang w:val="kk-KZ"/>
              </w:rPr>
              <w:t>Дене шынықтыру</w:t>
            </w:r>
          </w:p>
          <w:p w14:paraId="0BA62505" w14:textId="77777777" w:rsidR="00BE7797" w:rsidRPr="00384E93" w:rsidRDefault="00BE7797" w:rsidP="004642C0">
            <w:pPr>
              <w:rPr>
                <w:rFonts w:ascii="Times New Roman" w:hAnsi="Times New Roman" w:cs="Times New Roman"/>
                <w:sz w:val="24"/>
                <w:szCs w:val="24"/>
                <w:lang w:val="kk-KZ" w:bidi="en-US"/>
              </w:rPr>
            </w:pPr>
            <w:r w:rsidRPr="00384E93">
              <w:rPr>
                <w:rFonts w:ascii="Times New Roman" w:hAnsi="Times New Roman" w:cs="Times New Roman"/>
                <w:b/>
                <w:sz w:val="24"/>
                <w:szCs w:val="24"/>
                <w:lang w:val="kk-KZ" w:bidi="en-US"/>
              </w:rPr>
              <w:t>1</w:t>
            </w:r>
            <w:r w:rsidRPr="00384E93">
              <w:rPr>
                <w:rFonts w:ascii="Times New Roman" w:hAnsi="Times New Roman" w:cs="Times New Roman"/>
                <w:sz w:val="24"/>
                <w:szCs w:val="24"/>
                <w:lang w:val="kk-KZ" w:bidi="en-US"/>
              </w:rPr>
              <w:t xml:space="preserve">.Төбешікке шығып және одан түсіп саппен жүру және тұтас топпен сапқа қайта тұру. Бөрененің үстімен еңбектеу. Лақтырған допты қағып алу. </w:t>
            </w:r>
          </w:p>
          <w:p w14:paraId="5971B02A" w14:textId="5FF929AC" w:rsidR="00BE7797" w:rsidRPr="00CE5099" w:rsidRDefault="00BE7797" w:rsidP="004642C0">
            <w:pPr>
              <w:rPr>
                <w:rFonts w:ascii="Times New Roman" w:eastAsia="Calibri" w:hAnsi="Times New Roman" w:cs="Times New Roman"/>
                <w:b/>
                <w:sz w:val="24"/>
                <w:szCs w:val="24"/>
                <w:lang w:val="kk-KZ" w:bidi="en-US"/>
              </w:rPr>
            </w:pPr>
            <w:r w:rsidRPr="00384E93">
              <w:rPr>
                <w:rFonts w:ascii="Times New Roman" w:eastAsia="Calibri" w:hAnsi="Times New Roman" w:cs="Times New Roman"/>
                <w:b/>
                <w:sz w:val="24"/>
                <w:szCs w:val="24"/>
                <w:lang w:val="kk-KZ" w:bidi="en-US"/>
              </w:rPr>
              <w:t>Қимылды ойын:</w:t>
            </w:r>
            <w:r w:rsidRPr="00384E93">
              <w:rPr>
                <w:rFonts w:ascii="Times New Roman" w:hAnsi="Times New Roman" w:cs="Times New Roman"/>
                <w:sz w:val="24"/>
                <w:szCs w:val="24"/>
                <w:lang w:val="kk-KZ" w:bidi="en-US"/>
              </w:rPr>
              <w:t xml:space="preserve"> «Аңдардың жүрісін сал»</w:t>
            </w:r>
            <w:r w:rsidRPr="00384E93">
              <w:rPr>
                <w:rFonts w:ascii="Times New Roman" w:hAnsi="Times New Roman" w:cs="Times New Roman"/>
                <w:sz w:val="24"/>
                <w:szCs w:val="24"/>
                <w:lang w:val="kk-KZ"/>
              </w:rPr>
              <w:t xml:space="preserve">         </w:t>
            </w:r>
          </w:p>
          <w:p w14:paraId="798024FA"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Көрнекілігі</w:t>
            </w:r>
            <w:r w:rsidRPr="00384E93">
              <w:rPr>
                <w:rFonts w:ascii="Times New Roman" w:hAnsi="Times New Roman" w:cs="Times New Roman"/>
                <w:sz w:val="24"/>
                <w:szCs w:val="24"/>
                <w:lang w:val="kk-KZ"/>
              </w:rPr>
              <w:t>: еңіс тақтай, бөрене</w:t>
            </w:r>
          </w:p>
          <w:p w14:paraId="44179656"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 xml:space="preserve">Күтілетін нәтиже: </w:t>
            </w:r>
          </w:p>
          <w:p w14:paraId="57EF4379"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 xml:space="preserve">Жаңғыртады: </w:t>
            </w:r>
            <w:r w:rsidRPr="00384E93">
              <w:rPr>
                <w:rFonts w:ascii="Times New Roman" w:hAnsi="Times New Roman" w:cs="Times New Roman"/>
                <w:sz w:val="24"/>
                <w:szCs w:val="24"/>
                <w:lang w:val="kk-KZ"/>
              </w:rPr>
              <w:t>Жүру және жүгіру түрлерін;</w:t>
            </w:r>
          </w:p>
          <w:p w14:paraId="10FC57D2"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Түсінеді:</w:t>
            </w:r>
            <w:r w:rsidRPr="00384E93">
              <w:rPr>
                <w:rFonts w:ascii="Times New Roman" w:hAnsi="Times New Roman" w:cs="Times New Roman"/>
                <w:sz w:val="24"/>
                <w:szCs w:val="24"/>
                <w:lang w:val="kk-KZ" w:bidi="en-US"/>
              </w:rPr>
              <w:t xml:space="preserve"> тепетеңдікті сақтап жүруді</w:t>
            </w:r>
            <w:r w:rsidRPr="00384E93">
              <w:rPr>
                <w:rFonts w:ascii="Times New Roman" w:hAnsi="Times New Roman" w:cs="Times New Roman"/>
                <w:sz w:val="24"/>
                <w:szCs w:val="24"/>
                <w:lang w:val="kk-KZ"/>
              </w:rPr>
              <w:t>;</w:t>
            </w:r>
          </w:p>
          <w:p w14:paraId="3BC1C51E"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Қолданады:</w:t>
            </w:r>
            <w:r w:rsidRPr="00384E93">
              <w:rPr>
                <w:rFonts w:ascii="Times New Roman" w:hAnsi="Times New Roman" w:cs="Times New Roman"/>
                <w:sz w:val="24"/>
                <w:szCs w:val="24"/>
                <w:lang w:val="kk-KZ" w:bidi="en-US"/>
              </w:rPr>
              <w:t>Еңіс тақтай бойымен жүруді</w:t>
            </w:r>
          </w:p>
          <w:p w14:paraId="13B3E1B9" w14:textId="77777777" w:rsidR="00BE7797" w:rsidRDefault="00BE7797" w:rsidP="004642C0">
            <w:pPr>
              <w:spacing w:line="20" w:lineRule="atLeast"/>
              <w:ind w:right="-122"/>
              <w:rPr>
                <w:rFonts w:ascii="Times New Roman" w:hAnsi="Times New Roman" w:cs="Times New Roman"/>
                <w:b/>
                <w:sz w:val="24"/>
                <w:szCs w:val="24"/>
                <w:lang w:val="kk-KZ" w:bidi="en-US"/>
              </w:rPr>
            </w:pPr>
          </w:p>
          <w:p w14:paraId="76E7372B" w14:textId="77777777" w:rsidR="00BE7797" w:rsidRDefault="00BE7797" w:rsidP="004642C0">
            <w:pPr>
              <w:spacing w:line="20" w:lineRule="atLeast"/>
              <w:ind w:right="-122"/>
              <w:rPr>
                <w:rFonts w:ascii="Times New Roman" w:hAnsi="Times New Roman" w:cs="Times New Roman"/>
                <w:b/>
                <w:sz w:val="24"/>
                <w:szCs w:val="24"/>
                <w:lang w:val="kk-KZ" w:bidi="en-US"/>
              </w:rPr>
            </w:pPr>
          </w:p>
          <w:p w14:paraId="1F3C58F8" w14:textId="77777777" w:rsidR="00BE7797" w:rsidRPr="00384E93" w:rsidRDefault="00BE7797" w:rsidP="004642C0">
            <w:pPr>
              <w:spacing w:line="20" w:lineRule="atLeast"/>
              <w:ind w:right="-122"/>
              <w:rPr>
                <w:rFonts w:ascii="Times New Roman" w:hAnsi="Times New Roman" w:cs="Times New Roman"/>
                <w:b/>
                <w:sz w:val="24"/>
                <w:szCs w:val="24"/>
                <w:lang w:val="kk-KZ" w:bidi="en-US"/>
              </w:rPr>
            </w:pPr>
            <w:r>
              <w:rPr>
                <w:rFonts w:ascii="Times New Roman" w:hAnsi="Times New Roman" w:cs="Times New Roman"/>
                <w:b/>
                <w:sz w:val="24"/>
                <w:szCs w:val="24"/>
                <w:lang w:val="kk-KZ" w:bidi="en-US"/>
              </w:rPr>
              <w:t>2.</w:t>
            </w:r>
            <w:r w:rsidRPr="00384E93">
              <w:rPr>
                <w:rFonts w:ascii="Times New Roman" w:hAnsi="Times New Roman" w:cs="Times New Roman"/>
                <w:b/>
                <w:sz w:val="24"/>
                <w:szCs w:val="24"/>
                <w:lang w:val="kk-KZ" w:bidi="en-US"/>
              </w:rPr>
              <w:t>Музыка2сағат</w:t>
            </w:r>
          </w:p>
          <w:p w14:paraId="692DEEBE" w14:textId="77777777" w:rsidR="00BE7797" w:rsidRPr="00384E93" w:rsidRDefault="00BE7797" w:rsidP="004642C0">
            <w:pPr>
              <w:spacing w:line="20" w:lineRule="atLeast"/>
              <w:ind w:left="-60" w:right="-122"/>
              <w:rPr>
                <w:rFonts w:ascii="Times New Roman" w:hAnsi="Times New Roman" w:cs="Times New Roman"/>
                <w:sz w:val="24"/>
                <w:szCs w:val="24"/>
                <w:lang w:val="kk-KZ" w:bidi="en-US"/>
              </w:rPr>
            </w:pPr>
            <w:r w:rsidRPr="00384E93">
              <w:rPr>
                <w:rFonts w:ascii="Times New Roman" w:eastAsia="Calibri" w:hAnsi="Times New Roman" w:cs="Times New Roman"/>
                <w:b/>
                <w:sz w:val="24"/>
                <w:szCs w:val="24"/>
                <w:lang w:val="kk-KZ" w:bidi="en-US"/>
              </w:rPr>
              <w:t>Тақырыбы:</w:t>
            </w:r>
            <w:r w:rsidRPr="00384E93">
              <w:rPr>
                <w:rFonts w:ascii="Times New Roman" w:hAnsi="Times New Roman" w:cs="Times New Roman"/>
                <w:sz w:val="24"/>
                <w:szCs w:val="24"/>
                <w:lang w:val="kk-KZ" w:bidi="en-US"/>
              </w:rPr>
              <w:t>«Ойын-сауық   құрамыз»</w:t>
            </w:r>
          </w:p>
          <w:p w14:paraId="222CE842" w14:textId="77777777" w:rsidR="00BE7797" w:rsidRPr="00384E93" w:rsidRDefault="00BE7797" w:rsidP="004642C0">
            <w:pPr>
              <w:spacing w:line="20" w:lineRule="atLeast"/>
              <w:ind w:right="-122"/>
              <w:rPr>
                <w:rFonts w:ascii="Times New Roman" w:hAnsi="Times New Roman" w:cs="Times New Roman"/>
                <w:sz w:val="24"/>
                <w:szCs w:val="24"/>
                <w:lang w:val="kk-KZ" w:bidi="en-US"/>
              </w:rPr>
            </w:pPr>
            <w:r w:rsidRPr="00384E93">
              <w:rPr>
                <w:rFonts w:ascii="Times New Roman" w:eastAsia="Calibri" w:hAnsi="Times New Roman" w:cs="Times New Roman"/>
                <w:b/>
                <w:sz w:val="24"/>
                <w:szCs w:val="24"/>
                <w:lang w:val="kk-KZ" w:bidi="en-US"/>
              </w:rPr>
              <w:t>Мақсаты:</w:t>
            </w:r>
            <w:r w:rsidRPr="00384E93">
              <w:rPr>
                <w:rFonts w:ascii="Times New Roman" w:hAnsi="Times New Roman" w:cs="Times New Roman"/>
                <w:sz w:val="24"/>
                <w:szCs w:val="24"/>
                <w:lang w:val="kk-KZ" w:bidi="en-US"/>
              </w:rPr>
              <w:t>Кейіпкерлердің қимыл-қозғалысын көрсету арқылы шығармашылыққа баулу. Әуенге сәйкес қимылдар жасау дағдыларын бекіту</w:t>
            </w:r>
          </w:p>
          <w:p w14:paraId="2FD701C5" w14:textId="77777777" w:rsidR="00BE7797" w:rsidRPr="00384E93" w:rsidRDefault="00BE7797" w:rsidP="004642C0">
            <w:pPr>
              <w:spacing w:line="20" w:lineRule="atLeast"/>
              <w:ind w:left="-108"/>
              <w:rPr>
                <w:rFonts w:ascii="Times New Roman" w:hAnsi="Times New Roman" w:cs="Times New Roman"/>
                <w:sz w:val="24"/>
                <w:szCs w:val="24"/>
                <w:lang w:val="kk-KZ" w:bidi="en-US"/>
              </w:rPr>
            </w:pPr>
            <w:r w:rsidRPr="00384E93">
              <w:rPr>
                <w:rFonts w:ascii="Times New Roman" w:hAnsi="Times New Roman" w:cs="Times New Roman"/>
                <w:b/>
                <w:sz w:val="24"/>
                <w:szCs w:val="24"/>
                <w:lang w:val="kk-KZ" w:bidi="en-US"/>
              </w:rPr>
              <w:t xml:space="preserve">Ән тыңдау: </w:t>
            </w:r>
            <w:r w:rsidRPr="00384E93">
              <w:rPr>
                <w:rFonts w:ascii="Times New Roman" w:hAnsi="Times New Roman" w:cs="Times New Roman"/>
                <w:sz w:val="24"/>
                <w:szCs w:val="24"/>
                <w:lang w:val="kk-KZ" w:bidi="en-US"/>
              </w:rPr>
              <w:t>Үнтаспада қыс құбылыстарының табиғи дыбыстарын тыңдату</w:t>
            </w:r>
          </w:p>
          <w:p w14:paraId="666BBB94" w14:textId="77777777" w:rsidR="00BE7797" w:rsidRPr="00384E93" w:rsidRDefault="00BE7797" w:rsidP="004642C0">
            <w:pPr>
              <w:spacing w:line="20" w:lineRule="atLeast"/>
              <w:ind w:left="-108"/>
              <w:rPr>
                <w:rFonts w:ascii="Times New Roman" w:hAnsi="Times New Roman" w:cs="Times New Roman"/>
                <w:b/>
                <w:sz w:val="24"/>
                <w:szCs w:val="24"/>
                <w:lang w:bidi="en-US"/>
              </w:rPr>
            </w:pPr>
            <w:r w:rsidRPr="00384E93">
              <w:rPr>
                <w:rFonts w:ascii="Times New Roman" w:hAnsi="Times New Roman" w:cs="Times New Roman"/>
                <w:sz w:val="24"/>
                <w:szCs w:val="24"/>
                <w:lang w:bidi="en-US"/>
              </w:rPr>
              <w:t>(</w:t>
            </w:r>
            <w:proofErr w:type="spellStart"/>
            <w:r w:rsidRPr="00384E93">
              <w:rPr>
                <w:rFonts w:ascii="Times New Roman" w:hAnsi="Times New Roman" w:cs="Times New Roman"/>
                <w:sz w:val="24"/>
                <w:szCs w:val="24"/>
                <w:lang w:bidi="en-US"/>
              </w:rPr>
              <w:t>Боран</w:t>
            </w:r>
            <w:proofErr w:type="spellEnd"/>
            <w:r w:rsidRPr="00384E93">
              <w:rPr>
                <w:rFonts w:ascii="Times New Roman" w:hAnsi="Times New Roman" w:cs="Times New Roman"/>
                <w:sz w:val="24"/>
                <w:szCs w:val="24"/>
                <w:lang w:bidi="en-US"/>
              </w:rPr>
              <w:t xml:space="preserve">, </w:t>
            </w:r>
            <w:proofErr w:type="spellStart"/>
            <w:r w:rsidRPr="00384E93">
              <w:rPr>
                <w:rFonts w:ascii="Times New Roman" w:hAnsi="Times New Roman" w:cs="Times New Roman"/>
                <w:sz w:val="24"/>
                <w:szCs w:val="24"/>
                <w:lang w:bidi="en-US"/>
              </w:rPr>
              <w:t>қарсықыры</w:t>
            </w:r>
            <w:proofErr w:type="spellEnd"/>
            <w:r w:rsidRPr="00384E93">
              <w:rPr>
                <w:rFonts w:ascii="Times New Roman" w:hAnsi="Times New Roman" w:cs="Times New Roman"/>
                <w:sz w:val="24"/>
                <w:szCs w:val="24"/>
                <w:lang w:bidi="en-US"/>
              </w:rPr>
              <w:t xml:space="preserve">, </w:t>
            </w:r>
            <w:proofErr w:type="spellStart"/>
            <w:r w:rsidRPr="00384E93">
              <w:rPr>
                <w:rFonts w:ascii="Times New Roman" w:hAnsi="Times New Roman" w:cs="Times New Roman"/>
                <w:sz w:val="24"/>
                <w:szCs w:val="24"/>
                <w:lang w:bidi="en-US"/>
              </w:rPr>
              <w:t>аяз</w:t>
            </w:r>
            <w:proofErr w:type="spellEnd"/>
            <w:r w:rsidRPr="00384E93">
              <w:rPr>
                <w:rFonts w:ascii="Times New Roman" w:hAnsi="Times New Roman" w:cs="Times New Roman"/>
                <w:sz w:val="24"/>
                <w:szCs w:val="24"/>
                <w:lang w:bidi="en-US"/>
              </w:rPr>
              <w:t>)</w:t>
            </w:r>
          </w:p>
          <w:p w14:paraId="4E0814E0" w14:textId="77777777" w:rsidR="00BE7797" w:rsidRPr="00384E93" w:rsidRDefault="00BE7797" w:rsidP="004642C0">
            <w:pPr>
              <w:spacing w:line="20" w:lineRule="atLeast"/>
              <w:ind w:left="-108"/>
              <w:rPr>
                <w:rFonts w:ascii="Times New Roman" w:hAnsi="Times New Roman" w:cs="Times New Roman"/>
                <w:sz w:val="24"/>
                <w:szCs w:val="24"/>
                <w:lang w:bidi="en-US"/>
              </w:rPr>
            </w:pPr>
            <w:proofErr w:type="spellStart"/>
            <w:r w:rsidRPr="00384E93">
              <w:rPr>
                <w:rFonts w:ascii="Times New Roman" w:hAnsi="Times New Roman" w:cs="Times New Roman"/>
                <w:b/>
                <w:sz w:val="24"/>
                <w:szCs w:val="24"/>
                <w:lang w:bidi="en-US"/>
              </w:rPr>
              <w:t>Әнайту</w:t>
            </w:r>
            <w:proofErr w:type="spellEnd"/>
            <w:r w:rsidRPr="00384E93">
              <w:rPr>
                <w:rFonts w:ascii="Times New Roman" w:hAnsi="Times New Roman" w:cs="Times New Roman"/>
                <w:b/>
                <w:sz w:val="24"/>
                <w:szCs w:val="24"/>
                <w:lang w:bidi="en-US"/>
              </w:rPr>
              <w:t>:</w:t>
            </w:r>
            <w:r w:rsidRPr="00384E93">
              <w:rPr>
                <w:rFonts w:ascii="Times New Roman" w:hAnsi="Times New Roman" w:cs="Times New Roman"/>
                <w:sz w:val="24"/>
                <w:szCs w:val="24"/>
                <w:lang w:bidi="en-US"/>
              </w:rPr>
              <w:t xml:space="preserve"> «Бала, бала, </w:t>
            </w:r>
            <w:proofErr w:type="spellStart"/>
            <w:r w:rsidRPr="00384E93">
              <w:rPr>
                <w:rFonts w:ascii="Times New Roman" w:hAnsi="Times New Roman" w:cs="Times New Roman"/>
                <w:sz w:val="24"/>
                <w:szCs w:val="24"/>
                <w:lang w:bidi="en-US"/>
              </w:rPr>
              <w:t>баламын</w:t>
            </w:r>
            <w:proofErr w:type="spellEnd"/>
            <w:r w:rsidRPr="00384E93">
              <w:rPr>
                <w:rFonts w:ascii="Times New Roman" w:hAnsi="Times New Roman" w:cs="Times New Roman"/>
                <w:sz w:val="24"/>
                <w:szCs w:val="24"/>
                <w:lang w:bidi="en-US"/>
              </w:rPr>
              <w:t>» (</w:t>
            </w:r>
            <w:proofErr w:type="spellStart"/>
            <w:r w:rsidRPr="00384E93">
              <w:rPr>
                <w:rFonts w:ascii="Times New Roman" w:hAnsi="Times New Roman" w:cs="Times New Roman"/>
                <w:sz w:val="24"/>
                <w:szCs w:val="24"/>
                <w:lang w:bidi="en-US"/>
              </w:rPr>
              <w:t>Дәптер</w:t>
            </w:r>
            <w:proofErr w:type="spellEnd"/>
            <w:r w:rsidRPr="00384E93">
              <w:rPr>
                <w:rFonts w:ascii="Times New Roman" w:hAnsi="Times New Roman" w:cs="Times New Roman"/>
                <w:sz w:val="24"/>
                <w:szCs w:val="24"/>
                <w:lang w:bidi="en-US"/>
              </w:rPr>
              <w:t xml:space="preserve"> 91-бет)</w:t>
            </w:r>
          </w:p>
          <w:p w14:paraId="2715B5BC" w14:textId="77777777" w:rsidR="00BE7797" w:rsidRPr="00384E93" w:rsidRDefault="00BE7797" w:rsidP="004642C0">
            <w:pPr>
              <w:spacing w:line="20" w:lineRule="atLeast"/>
              <w:rPr>
                <w:rFonts w:ascii="Times New Roman" w:eastAsia="Calibri" w:hAnsi="Times New Roman" w:cs="Times New Roman"/>
                <w:sz w:val="24"/>
                <w:szCs w:val="24"/>
                <w:lang w:val="kk-KZ" w:bidi="en-US"/>
              </w:rPr>
            </w:pPr>
            <w:r w:rsidRPr="00384E93">
              <w:rPr>
                <w:rFonts w:ascii="Times New Roman" w:hAnsi="Times New Roman" w:cs="Times New Roman"/>
                <w:b/>
                <w:sz w:val="24"/>
                <w:szCs w:val="24"/>
                <w:lang w:val="kk-KZ" w:bidi="en-US"/>
              </w:rPr>
              <w:lastRenderedPageBreak/>
              <w:t>Әуенді-ырғақты қимылдар, ойындар:</w:t>
            </w:r>
          </w:p>
          <w:p w14:paraId="06E9B768" w14:textId="77777777" w:rsidR="00BE7797" w:rsidRPr="00384E93" w:rsidRDefault="00BE7797" w:rsidP="004642C0">
            <w:pPr>
              <w:spacing w:line="20" w:lineRule="atLeast"/>
              <w:rPr>
                <w:rFonts w:ascii="Times New Roman" w:hAnsi="Times New Roman" w:cs="Times New Roman"/>
                <w:sz w:val="24"/>
                <w:szCs w:val="24"/>
                <w:lang w:val="kk-KZ" w:bidi="en-US"/>
              </w:rPr>
            </w:pPr>
            <w:r w:rsidRPr="00384E93">
              <w:rPr>
                <w:rFonts w:ascii="Times New Roman" w:hAnsi="Times New Roman" w:cs="Times New Roman"/>
                <w:sz w:val="24"/>
                <w:szCs w:val="24"/>
                <w:lang w:val="kk-KZ" w:bidi="en-US"/>
              </w:rPr>
              <w:t>«Қасқыр мен қояндар» Қимылды ойын</w:t>
            </w:r>
          </w:p>
          <w:p w14:paraId="4F2DB68B" w14:textId="67477637" w:rsidR="00BE7797" w:rsidRPr="00384E93" w:rsidRDefault="00BE7797" w:rsidP="004642C0">
            <w:pPr>
              <w:rPr>
                <w:rFonts w:ascii="Times New Roman" w:hAnsi="Times New Roman" w:cs="Times New Roman"/>
                <w:sz w:val="24"/>
                <w:szCs w:val="24"/>
                <w:lang w:val="kk-KZ"/>
              </w:rPr>
            </w:pPr>
            <w:r w:rsidRPr="00384E93">
              <w:rPr>
                <w:rFonts w:ascii="Times New Roman" w:eastAsia="Calibri" w:hAnsi="Times New Roman" w:cs="Times New Roman"/>
                <w:b/>
                <w:sz w:val="24"/>
                <w:szCs w:val="24"/>
                <w:lang w:val="kk-KZ"/>
              </w:rPr>
              <w:t>Әдіс тәсілі</w:t>
            </w:r>
          </w:p>
          <w:p w14:paraId="27C0E151" w14:textId="77777777" w:rsidR="00BE7797" w:rsidRPr="00384E93" w:rsidRDefault="00BE7797" w:rsidP="004642C0">
            <w:pPr>
              <w:spacing w:line="20" w:lineRule="atLeast"/>
              <w:ind w:left="-108"/>
              <w:rPr>
                <w:rFonts w:ascii="Times New Roman" w:eastAsia="Calibri" w:hAnsi="Times New Roman" w:cs="Times New Roman"/>
                <w:sz w:val="24"/>
                <w:szCs w:val="24"/>
                <w:lang w:val="kk-KZ"/>
              </w:rPr>
            </w:pPr>
            <w:r w:rsidRPr="00384E93">
              <w:rPr>
                <w:rFonts w:ascii="Times New Roman" w:eastAsia="Calibri" w:hAnsi="Times New Roman" w:cs="Times New Roman"/>
                <w:sz w:val="24"/>
                <w:szCs w:val="24"/>
                <w:lang w:val="kk-KZ"/>
              </w:rPr>
              <w:t>тыңдатып.үйрету</w:t>
            </w:r>
          </w:p>
          <w:p w14:paraId="2D90ACB4"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Күтілетін нәтиже: Жаңғыртады:</w:t>
            </w:r>
            <w:r w:rsidRPr="00384E93">
              <w:rPr>
                <w:rFonts w:ascii="Times New Roman" w:hAnsi="Times New Roman" w:cs="Times New Roman"/>
                <w:sz w:val="24"/>
                <w:szCs w:val="24"/>
                <w:lang w:val="kk-KZ"/>
              </w:rPr>
              <w:t xml:space="preserve"> ырғақты қимылды әуенге ілісе жасауды.</w:t>
            </w:r>
          </w:p>
          <w:p w14:paraId="223E4BC9"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Түсінеді :</w:t>
            </w:r>
            <w:r w:rsidRPr="00384E93">
              <w:rPr>
                <w:rFonts w:ascii="Times New Roman" w:hAnsi="Times New Roman" w:cs="Times New Roman"/>
                <w:sz w:val="24"/>
                <w:szCs w:val="24"/>
                <w:lang w:val="kk-KZ"/>
              </w:rPr>
              <w:t xml:space="preserve"> әннің не туралы екенін;</w:t>
            </w:r>
          </w:p>
          <w:p w14:paraId="4AEE220E"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Қолданады:</w:t>
            </w:r>
          </w:p>
          <w:p w14:paraId="2C9D4A3B"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Әнді көңілді айтуды, қосарланып билеуді</w:t>
            </w:r>
          </w:p>
          <w:p w14:paraId="2935766D" w14:textId="77777777" w:rsidR="00BE7797" w:rsidRPr="00384E93" w:rsidRDefault="00BE7797" w:rsidP="004642C0">
            <w:pPr>
              <w:pStyle w:val="Default"/>
              <w:rPr>
                <w:b/>
                <w:lang w:val="kk-KZ"/>
              </w:rPr>
            </w:pPr>
          </w:p>
          <w:p w14:paraId="030D07E5" w14:textId="77777777" w:rsidR="00BE7797" w:rsidRPr="00384E93" w:rsidRDefault="00BE7797" w:rsidP="004642C0">
            <w:pPr>
              <w:pStyle w:val="Default"/>
              <w:rPr>
                <w:b/>
                <w:lang w:val="kk-KZ"/>
              </w:rPr>
            </w:pPr>
          </w:p>
          <w:p w14:paraId="25F49CEE" w14:textId="77777777" w:rsidR="00BE7797" w:rsidRPr="00384E93" w:rsidRDefault="00BE7797" w:rsidP="004642C0">
            <w:pPr>
              <w:rPr>
                <w:rFonts w:ascii="Times New Roman" w:hAnsi="Times New Roman" w:cs="Times New Roman"/>
                <w:sz w:val="24"/>
                <w:szCs w:val="24"/>
                <w:lang w:val="kk-KZ"/>
              </w:rPr>
            </w:pP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52DE8" w14:textId="77777777" w:rsidR="00BE7797" w:rsidRPr="00CA1BE9" w:rsidRDefault="00BE7797" w:rsidP="004642C0">
            <w:pPr>
              <w:rPr>
                <w:rFonts w:ascii="Times New Roman" w:hAnsi="Times New Roman" w:cs="Times New Roman"/>
                <w:b/>
                <w:lang w:val="kk-KZ"/>
              </w:rPr>
            </w:pPr>
            <w:r>
              <w:rPr>
                <w:rFonts w:ascii="Times New Roman" w:hAnsi="Times New Roman" w:cs="Times New Roman"/>
                <w:b/>
                <w:lang w:val="kk-KZ"/>
              </w:rPr>
              <w:lastRenderedPageBreak/>
              <w:t>1.</w:t>
            </w:r>
            <w:r w:rsidRPr="00CA1BE9">
              <w:rPr>
                <w:rFonts w:ascii="Times New Roman" w:hAnsi="Times New Roman" w:cs="Times New Roman"/>
                <w:b/>
              </w:rPr>
              <w:t>Русский язык</w:t>
            </w:r>
          </w:p>
          <w:p w14:paraId="772EE6C8" w14:textId="77777777" w:rsidR="00BE7797" w:rsidRPr="00CA1BE9" w:rsidRDefault="00BE7797" w:rsidP="004642C0">
            <w:pPr>
              <w:rPr>
                <w:rFonts w:ascii="Times New Roman" w:hAnsi="Times New Roman" w:cs="Times New Roman"/>
                <w:b/>
                <w:lang w:bidi="en-US"/>
              </w:rPr>
            </w:pPr>
            <w:proofErr w:type="spellStart"/>
            <w:proofErr w:type="gramStart"/>
            <w:r w:rsidRPr="00CA1BE9">
              <w:rPr>
                <w:rFonts w:ascii="Times New Roman" w:hAnsi="Times New Roman" w:cs="Times New Roman"/>
                <w:b/>
                <w:lang w:bidi="en-US"/>
              </w:rPr>
              <w:t>Тема:«</w:t>
            </w:r>
            <w:proofErr w:type="gramEnd"/>
            <w:r w:rsidRPr="00CA1BE9">
              <w:rPr>
                <w:rFonts w:ascii="Times New Roman" w:hAnsi="Times New Roman" w:cs="Times New Roman"/>
                <w:b/>
                <w:bCs/>
                <w:lang w:bidi="en-US"/>
              </w:rPr>
              <w:t>Зима</w:t>
            </w:r>
            <w:proofErr w:type="spellEnd"/>
            <w:r w:rsidRPr="00CA1BE9">
              <w:rPr>
                <w:rFonts w:ascii="Times New Roman" w:hAnsi="Times New Roman" w:cs="Times New Roman"/>
                <w:b/>
                <w:lang w:bidi="en-US"/>
              </w:rPr>
              <w:t>»</w:t>
            </w:r>
          </w:p>
          <w:p w14:paraId="5D588E20" w14:textId="77777777" w:rsidR="00BE7797" w:rsidRPr="00CA1BE9" w:rsidRDefault="00BE7797" w:rsidP="004642C0">
            <w:pPr>
              <w:rPr>
                <w:rFonts w:ascii="Times New Roman" w:hAnsi="Times New Roman" w:cs="Times New Roman"/>
                <w:lang w:bidi="en-US"/>
              </w:rPr>
            </w:pPr>
            <w:r w:rsidRPr="00CA1BE9">
              <w:rPr>
                <w:rFonts w:ascii="Times New Roman" w:hAnsi="Times New Roman" w:cs="Times New Roman"/>
                <w:b/>
                <w:lang w:bidi="en-US"/>
              </w:rPr>
              <w:t>Цель:</w:t>
            </w:r>
            <w:r w:rsidRPr="00CA1BE9">
              <w:rPr>
                <w:rFonts w:ascii="Times New Roman" w:hAnsi="Times New Roman" w:cs="Times New Roman"/>
                <w:lang w:bidi="en-US"/>
              </w:rPr>
              <w:t xml:space="preserve"> формирование навыков понимания простых вопросов и умение отвечать на них в виде короткого предложения.  </w:t>
            </w:r>
          </w:p>
          <w:p w14:paraId="29514B0D" w14:textId="77777777" w:rsidR="00BE7797" w:rsidRPr="00CA1BE9" w:rsidRDefault="00BE7797" w:rsidP="004642C0">
            <w:pPr>
              <w:rPr>
                <w:rFonts w:ascii="Times New Roman" w:hAnsi="Times New Roman" w:cs="Times New Roman"/>
                <w:lang w:bidi="en-US"/>
              </w:rPr>
            </w:pPr>
            <w:r w:rsidRPr="00CA1BE9">
              <w:rPr>
                <w:rFonts w:ascii="Times New Roman" w:hAnsi="Times New Roman" w:cs="Times New Roman"/>
                <w:lang w:bidi="en-US"/>
              </w:rPr>
              <w:t>Закреплять представление о зимнем времени года, ввести в словарь детей название времени года</w:t>
            </w:r>
          </w:p>
          <w:p w14:paraId="2EB8FB01" w14:textId="77777777" w:rsidR="00BE7797" w:rsidRPr="00CA1BE9" w:rsidRDefault="00BE7797" w:rsidP="004642C0">
            <w:pPr>
              <w:rPr>
                <w:rFonts w:ascii="Times New Roman" w:hAnsi="Times New Roman" w:cs="Times New Roman"/>
                <w:lang w:val="kk-KZ" w:bidi="en-US"/>
              </w:rPr>
            </w:pPr>
            <w:r w:rsidRPr="00CA1BE9">
              <w:rPr>
                <w:rFonts w:ascii="Times New Roman" w:hAnsi="Times New Roman" w:cs="Times New Roman"/>
                <w:b/>
                <w:lang w:bidi="en-US"/>
              </w:rPr>
              <w:t>Дидактическая игра:</w:t>
            </w:r>
            <w:r w:rsidRPr="00CA1BE9">
              <w:rPr>
                <w:rFonts w:ascii="Times New Roman" w:hAnsi="Times New Roman" w:cs="Times New Roman"/>
                <w:smallCaps/>
                <w:spacing w:val="5"/>
                <w:lang w:bidi="en-US"/>
              </w:rPr>
              <w:t xml:space="preserve"> «</w:t>
            </w:r>
            <w:r w:rsidRPr="00CA1BE9">
              <w:rPr>
                <w:rFonts w:ascii="Times New Roman" w:hAnsi="Times New Roman" w:cs="Times New Roman"/>
                <w:lang w:bidi="en-US"/>
              </w:rPr>
              <w:t>Узнай по описанию»</w:t>
            </w:r>
          </w:p>
          <w:p w14:paraId="09822192" w14:textId="77777777" w:rsidR="00BE7797" w:rsidRPr="00CA1BE9" w:rsidRDefault="00BE7797" w:rsidP="004642C0">
            <w:pPr>
              <w:rPr>
                <w:rFonts w:ascii="Times New Roman" w:hAnsi="Times New Roman" w:cs="Times New Roman"/>
                <w:b/>
                <w:lang w:val="kk-KZ" w:bidi="en-US"/>
              </w:rPr>
            </w:pPr>
            <w:r w:rsidRPr="00CA1BE9">
              <w:rPr>
                <w:rFonts w:ascii="Times New Roman" w:hAnsi="Times New Roman" w:cs="Times New Roman"/>
                <w:b/>
                <w:lang w:val="kk-KZ" w:bidi="en-US"/>
              </w:rPr>
              <w:t>Метод:</w:t>
            </w:r>
            <w:r w:rsidRPr="00CA1BE9">
              <w:rPr>
                <w:rFonts w:ascii="Times New Roman" w:hAnsi="Times New Roman" w:cs="Times New Roman"/>
                <w:lang w:val="kk-KZ" w:bidi="en-US"/>
              </w:rPr>
              <w:t>игровая технология</w:t>
            </w:r>
          </w:p>
          <w:p w14:paraId="604E8719" w14:textId="77777777" w:rsidR="00BE7797" w:rsidRPr="00CA1BE9" w:rsidRDefault="00BE7797" w:rsidP="004642C0">
            <w:pPr>
              <w:rPr>
                <w:rFonts w:ascii="Times New Roman" w:hAnsi="Times New Roman" w:cs="Times New Roman"/>
                <w:lang w:val="kk-KZ"/>
              </w:rPr>
            </w:pPr>
            <w:r w:rsidRPr="00CA1BE9">
              <w:rPr>
                <w:rFonts w:ascii="Times New Roman" w:hAnsi="Times New Roman" w:cs="Times New Roman"/>
                <w:b/>
                <w:lang w:val="kk-KZ"/>
              </w:rPr>
              <w:t xml:space="preserve">Оборудование и материалы: </w:t>
            </w:r>
            <w:r w:rsidRPr="00CA1BE9">
              <w:rPr>
                <w:rFonts w:ascii="Times New Roman" w:hAnsi="Times New Roman" w:cs="Times New Roman"/>
                <w:lang w:val="kk-KZ"/>
              </w:rPr>
              <w:t>Снеговик, санки, снежки, слайды и картинки о зиме.</w:t>
            </w:r>
          </w:p>
          <w:p w14:paraId="3FA1B89A" w14:textId="77777777" w:rsidR="00BE7797" w:rsidRPr="00CA1BE9" w:rsidRDefault="00BE7797" w:rsidP="004642C0">
            <w:pPr>
              <w:rPr>
                <w:rFonts w:ascii="Times New Roman" w:hAnsi="Times New Roman" w:cs="Times New Roman"/>
                <w:b/>
                <w:lang w:val="kk-KZ"/>
              </w:rPr>
            </w:pPr>
            <w:r w:rsidRPr="00CA1BE9">
              <w:rPr>
                <w:rFonts w:ascii="Times New Roman" w:hAnsi="Times New Roman" w:cs="Times New Roman"/>
                <w:b/>
                <w:lang w:val="kk-KZ"/>
              </w:rPr>
              <w:t>Ожидаемый результат</w:t>
            </w:r>
          </w:p>
          <w:p w14:paraId="3A33C2B7" w14:textId="77777777" w:rsidR="00BE7797" w:rsidRPr="00CA1BE9" w:rsidRDefault="00BE7797" w:rsidP="004642C0">
            <w:pPr>
              <w:rPr>
                <w:rFonts w:ascii="Times New Roman" w:hAnsi="Times New Roman" w:cs="Times New Roman"/>
                <w:lang w:val="kk-KZ"/>
              </w:rPr>
            </w:pPr>
            <w:r w:rsidRPr="00CA1BE9">
              <w:rPr>
                <w:rFonts w:ascii="Times New Roman" w:hAnsi="Times New Roman" w:cs="Times New Roman"/>
                <w:b/>
                <w:lang w:val="kk-KZ"/>
              </w:rPr>
              <w:t xml:space="preserve">Уметь: </w:t>
            </w:r>
            <w:r w:rsidRPr="00CA1BE9">
              <w:rPr>
                <w:rFonts w:ascii="Times New Roman" w:hAnsi="Times New Roman" w:cs="Times New Roman"/>
                <w:lang w:val="kk-KZ"/>
              </w:rPr>
              <w:t>умеют читать наизусть небольшие стихотворения при помощи взрослых</w:t>
            </w:r>
          </w:p>
          <w:p w14:paraId="6EC1A6FE" w14:textId="77777777" w:rsidR="00BE7797" w:rsidRPr="00CA1BE9" w:rsidRDefault="00BE7797" w:rsidP="004642C0">
            <w:pPr>
              <w:rPr>
                <w:rFonts w:ascii="Times New Roman" w:hAnsi="Times New Roman" w:cs="Times New Roman"/>
                <w:lang w:val="kk-KZ"/>
              </w:rPr>
            </w:pPr>
            <w:r w:rsidRPr="00CA1BE9">
              <w:rPr>
                <w:rFonts w:ascii="Times New Roman" w:hAnsi="Times New Roman" w:cs="Times New Roman"/>
                <w:b/>
                <w:lang w:val="kk-KZ"/>
              </w:rPr>
              <w:t xml:space="preserve">Иметь: </w:t>
            </w:r>
            <w:r w:rsidRPr="00CA1BE9">
              <w:rPr>
                <w:rFonts w:ascii="Times New Roman" w:hAnsi="Times New Roman" w:cs="Times New Roman"/>
                <w:lang w:val="kk-KZ"/>
              </w:rPr>
              <w:t>слушать  и понимать простую речь</w:t>
            </w:r>
          </w:p>
          <w:p w14:paraId="1630472D" w14:textId="77777777" w:rsidR="00BE7797" w:rsidRPr="00CA1BE9" w:rsidRDefault="00BE7797" w:rsidP="004642C0">
            <w:pPr>
              <w:rPr>
                <w:rFonts w:ascii="Times New Roman" w:hAnsi="Times New Roman" w:cs="Times New Roman"/>
                <w:sz w:val="24"/>
                <w:szCs w:val="24"/>
                <w:lang w:val="kk-KZ"/>
              </w:rPr>
            </w:pPr>
            <w:r w:rsidRPr="00CA1BE9">
              <w:rPr>
                <w:rFonts w:ascii="Times New Roman" w:hAnsi="Times New Roman" w:cs="Times New Roman"/>
                <w:b/>
                <w:sz w:val="24"/>
                <w:szCs w:val="24"/>
                <w:lang w:val="kk-KZ"/>
              </w:rPr>
              <w:t>Знать:</w:t>
            </w:r>
            <w:r w:rsidRPr="00CA1BE9">
              <w:rPr>
                <w:rFonts w:ascii="Times New Roman" w:hAnsi="Times New Roman" w:cs="Times New Roman"/>
                <w:sz w:val="24"/>
                <w:szCs w:val="24"/>
                <w:lang w:val="kk-KZ"/>
              </w:rPr>
              <w:t xml:space="preserve"> применяют необходимые слова и словосочетания </w:t>
            </w:r>
          </w:p>
          <w:p w14:paraId="55274836"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 xml:space="preserve">2. Дене шынықтыру </w:t>
            </w:r>
          </w:p>
          <w:p w14:paraId="5F0A28AA"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Негізгі қимылдар:</w:t>
            </w:r>
          </w:p>
          <w:p w14:paraId="23C6F4ED" w14:textId="77777777" w:rsidR="00BE7797" w:rsidRPr="00384E93" w:rsidRDefault="00BE7797" w:rsidP="004642C0">
            <w:pPr>
              <w:rPr>
                <w:rFonts w:ascii="Times New Roman" w:eastAsia="Calibri" w:hAnsi="Times New Roman" w:cs="Times New Roman"/>
                <w:b/>
                <w:sz w:val="24"/>
                <w:szCs w:val="24"/>
                <w:lang w:val="kk-KZ" w:bidi="en-US"/>
              </w:rPr>
            </w:pPr>
            <w:r w:rsidRPr="00384E93">
              <w:rPr>
                <w:rFonts w:ascii="Times New Roman" w:hAnsi="Times New Roman" w:cs="Times New Roman"/>
                <w:b/>
                <w:sz w:val="24"/>
                <w:szCs w:val="24"/>
                <w:lang w:val="kk-KZ"/>
              </w:rPr>
              <w:t>2</w:t>
            </w:r>
            <w:r w:rsidRPr="00384E93">
              <w:rPr>
                <w:rFonts w:ascii="Times New Roman" w:hAnsi="Times New Roman" w:cs="Times New Roman"/>
                <w:sz w:val="24"/>
                <w:szCs w:val="24"/>
                <w:lang w:val="kk-KZ"/>
              </w:rPr>
              <w:t xml:space="preserve">.Төбешікке шығып және одан түсіп саппен жүру және тұтас топпен сапқа қайта тұру. Лақтырған допты қағып алу. Тепетеңдікті сақтай отырып, бірбірінен 10 см қашықтықта орналасқан тақтай бойымен жүру.   </w:t>
            </w:r>
          </w:p>
          <w:p w14:paraId="2A35BC0C" w14:textId="20D0DE3F" w:rsidR="00BE7797" w:rsidRPr="00CE5099" w:rsidRDefault="00BE7797" w:rsidP="004642C0">
            <w:pPr>
              <w:rPr>
                <w:rFonts w:ascii="Times New Roman" w:eastAsia="Calibri" w:hAnsi="Times New Roman" w:cs="Times New Roman"/>
                <w:b/>
                <w:sz w:val="24"/>
                <w:szCs w:val="24"/>
                <w:lang w:val="kk-KZ" w:bidi="en-US"/>
              </w:rPr>
            </w:pPr>
            <w:r w:rsidRPr="00384E93">
              <w:rPr>
                <w:rFonts w:ascii="Times New Roman" w:eastAsia="Calibri" w:hAnsi="Times New Roman" w:cs="Times New Roman"/>
                <w:b/>
                <w:sz w:val="24"/>
                <w:szCs w:val="24"/>
                <w:lang w:val="kk-KZ" w:bidi="en-US"/>
              </w:rPr>
              <w:lastRenderedPageBreak/>
              <w:t>Қимылды ойын:</w:t>
            </w:r>
            <w:r w:rsidRPr="00384E93">
              <w:rPr>
                <w:rFonts w:ascii="Times New Roman" w:hAnsi="Times New Roman" w:cs="Times New Roman"/>
                <w:sz w:val="24"/>
                <w:szCs w:val="24"/>
                <w:lang w:val="kk-KZ" w:bidi="en-US"/>
              </w:rPr>
              <w:t xml:space="preserve"> «Аңдардың жүрісін сал»</w:t>
            </w:r>
          </w:p>
          <w:p w14:paraId="6A7BF21F"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Көрнекілігі</w:t>
            </w:r>
            <w:r w:rsidRPr="00384E93">
              <w:rPr>
                <w:rFonts w:ascii="Times New Roman" w:hAnsi="Times New Roman" w:cs="Times New Roman"/>
                <w:sz w:val="24"/>
                <w:szCs w:val="24"/>
                <w:lang w:val="kk-KZ"/>
              </w:rPr>
              <w:t>:доптар,тақтай</w:t>
            </w:r>
          </w:p>
          <w:p w14:paraId="30048054"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Құрал-жабдықтар:</w:t>
            </w:r>
          </w:p>
          <w:p w14:paraId="37BBF407"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Доптар атрибуттар</w:t>
            </w:r>
          </w:p>
          <w:p w14:paraId="408D7E65"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 xml:space="preserve">Күтілетін нәтиже: </w:t>
            </w:r>
          </w:p>
          <w:p w14:paraId="0F36B7F8"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 xml:space="preserve">Жаңғыртады: </w:t>
            </w:r>
            <w:r w:rsidRPr="00384E93">
              <w:rPr>
                <w:rFonts w:ascii="Times New Roman" w:hAnsi="Times New Roman" w:cs="Times New Roman"/>
                <w:sz w:val="24"/>
                <w:szCs w:val="24"/>
                <w:lang w:val="kk-KZ"/>
              </w:rPr>
              <w:t>Жүру және жүгіру түрлерін;</w:t>
            </w:r>
          </w:p>
          <w:p w14:paraId="413C5F50"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 xml:space="preserve">Түсінеді: </w:t>
            </w:r>
            <w:r w:rsidRPr="00384E93">
              <w:rPr>
                <w:rFonts w:ascii="Times New Roman" w:hAnsi="Times New Roman" w:cs="Times New Roman"/>
                <w:sz w:val="24"/>
                <w:szCs w:val="24"/>
                <w:lang w:val="kk-KZ"/>
              </w:rPr>
              <w:t>еңіс тақтай бойымен тепе-теңдікті сақтап жүруді;</w:t>
            </w:r>
          </w:p>
          <w:p w14:paraId="44215F12"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 xml:space="preserve">Қолдана алады: </w:t>
            </w:r>
            <w:r w:rsidRPr="00384E93">
              <w:rPr>
                <w:rFonts w:ascii="Times New Roman" w:hAnsi="Times New Roman" w:cs="Times New Roman"/>
                <w:sz w:val="24"/>
                <w:szCs w:val="24"/>
                <w:lang w:val="kk-KZ"/>
              </w:rPr>
              <w:t xml:space="preserve">допты </w:t>
            </w:r>
            <w:r w:rsidRPr="00384E93">
              <w:rPr>
                <w:rFonts w:ascii="Times New Roman" w:hAnsi="Times New Roman" w:cs="Times New Roman"/>
                <w:sz w:val="24"/>
                <w:szCs w:val="24"/>
                <w:lang w:val="kk-KZ" w:bidi="en-US"/>
              </w:rPr>
              <w:t>тура нысанаға</w:t>
            </w:r>
            <w:r w:rsidRPr="00384E93">
              <w:rPr>
                <w:rFonts w:ascii="Times New Roman" w:hAnsi="Times New Roman" w:cs="Times New Roman"/>
                <w:sz w:val="24"/>
                <w:szCs w:val="24"/>
                <w:lang w:val="kk-KZ"/>
              </w:rPr>
              <w:t xml:space="preserve"> лақтыруды;</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91BAA"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 xml:space="preserve">  1.Жаратылыстану</w:t>
            </w:r>
          </w:p>
          <w:p w14:paraId="42B738B3" w14:textId="77777777" w:rsidR="00BE7797" w:rsidRPr="00384E93" w:rsidRDefault="00BE7797" w:rsidP="004642C0">
            <w:pPr>
              <w:rPr>
                <w:rFonts w:ascii="Times New Roman" w:hAnsi="Times New Roman" w:cs="Times New Roman"/>
                <w:sz w:val="24"/>
                <w:szCs w:val="24"/>
                <w:lang w:val="kk-KZ" w:bidi="en-US"/>
              </w:rPr>
            </w:pPr>
            <w:r w:rsidRPr="00384E93">
              <w:rPr>
                <w:rFonts w:ascii="Times New Roman" w:hAnsi="Times New Roman" w:cs="Times New Roman"/>
                <w:b/>
                <w:sz w:val="24"/>
                <w:szCs w:val="24"/>
                <w:lang w:val="kk-KZ" w:bidi="en-US"/>
              </w:rPr>
              <w:t>Тақырыбы: «Мұз»</w:t>
            </w:r>
          </w:p>
          <w:p w14:paraId="0A07131B" w14:textId="77777777" w:rsidR="00BE7797" w:rsidRPr="00384E93" w:rsidRDefault="00BE7797" w:rsidP="004642C0">
            <w:pPr>
              <w:rPr>
                <w:rFonts w:ascii="Times New Roman" w:hAnsi="Times New Roman" w:cs="Times New Roman"/>
                <w:sz w:val="24"/>
                <w:szCs w:val="24"/>
                <w:lang w:val="kk-KZ" w:bidi="en-US"/>
              </w:rPr>
            </w:pPr>
            <w:r w:rsidRPr="00384E93">
              <w:rPr>
                <w:rFonts w:ascii="Times New Roman" w:hAnsi="Times New Roman" w:cs="Times New Roman"/>
                <w:b/>
                <w:sz w:val="24"/>
                <w:szCs w:val="24"/>
                <w:lang w:val="kk-KZ" w:bidi="en-US"/>
              </w:rPr>
              <w:t>Мақсаты:</w:t>
            </w:r>
            <w:r w:rsidRPr="00384E93">
              <w:rPr>
                <w:rFonts w:ascii="Times New Roman" w:hAnsi="Times New Roman" w:cs="Times New Roman"/>
                <w:sz w:val="24"/>
                <w:szCs w:val="24"/>
                <w:lang w:val="kk-KZ" w:bidi="en-US"/>
              </w:rPr>
              <w:t xml:space="preserve"> Балаларға мұздың қалай пайда болатынын тәжірибе жүзінде көрсету</w:t>
            </w:r>
          </w:p>
          <w:p w14:paraId="4C74B1BF" w14:textId="77777777" w:rsidR="00BE7797" w:rsidRPr="00384E93" w:rsidRDefault="00BE7797" w:rsidP="004642C0">
            <w:pPr>
              <w:rPr>
                <w:rFonts w:ascii="Times New Roman" w:hAnsi="Times New Roman" w:cs="Times New Roman"/>
                <w:sz w:val="24"/>
                <w:szCs w:val="24"/>
                <w:lang w:val="kk-KZ" w:bidi="en-US"/>
              </w:rPr>
            </w:pPr>
            <w:r w:rsidRPr="00384E93">
              <w:rPr>
                <w:rFonts w:ascii="Times New Roman" w:hAnsi="Times New Roman" w:cs="Times New Roman"/>
                <w:b/>
                <w:sz w:val="24"/>
                <w:szCs w:val="24"/>
                <w:lang w:val="kk-KZ" w:bidi="en-US"/>
              </w:rPr>
              <w:t xml:space="preserve">Дидактикалық ойын: </w:t>
            </w:r>
          </w:p>
          <w:p w14:paraId="33D3DC68"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bidi="en-US"/>
              </w:rPr>
              <w:t>«Жалпы атауын ата»</w:t>
            </w:r>
          </w:p>
          <w:p w14:paraId="61BB4A76" w14:textId="77777777" w:rsidR="00BE7797" w:rsidRPr="00384E93" w:rsidRDefault="00BE7797" w:rsidP="004642C0">
            <w:pPr>
              <w:jc w:val="both"/>
              <w:rPr>
                <w:rFonts w:ascii="Times New Roman" w:hAnsi="Times New Roman" w:cs="Times New Roman"/>
                <w:b/>
                <w:sz w:val="24"/>
                <w:szCs w:val="24"/>
                <w:lang w:val="kk-KZ"/>
              </w:rPr>
            </w:pPr>
            <w:r w:rsidRPr="00384E93">
              <w:rPr>
                <w:rFonts w:ascii="Times New Roman" w:hAnsi="Times New Roman" w:cs="Times New Roman"/>
                <w:b/>
                <w:sz w:val="24"/>
                <w:szCs w:val="24"/>
                <w:lang w:val="kk-KZ"/>
              </w:rPr>
              <w:t>Құрал-жабдықтар:</w:t>
            </w:r>
          </w:p>
          <w:p w14:paraId="363826C1" w14:textId="373A4A65"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Көрнекіліктер: су,</w:t>
            </w:r>
            <w:r w:rsidRPr="00384E93">
              <w:rPr>
                <w:rFonts w:ascii="Times New Roman" w:hAnsi="Times New Roman" w:cs="Times New Roman"/>
                <w:sz w:val="24"/>
                <w:szCs w:val="24"/>
                <w:lang w:val="kk-KZ"/>
              </w:rPr>
              <w:t>мұздың суреттері,мұзы қатыратын құралдар.</w:t>
            </w:r>
          </w:p>
          <w:p w14:paraId="23337F46"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Күтілетін нәтиже:</w:t>
            </w:r>
          </w:p>
          <w:p w14:paraId="09A66D03"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 xml:space="preserve">Жаңғыртады: </w:t>
            </w:r>
            <w:r w:rsidRPr="00384E93">
              <w:rPr>
                <w:rFonts w:ascii="Times New Roman" w:hAnsi="Times New Roman" w:cs="Times New Roman"/>
                <w:sz w:val="24"/>
                <w:szCs w:val="24"/>
                <w:lang w:val="kk-KZ"/>
              </w:rPr>
              <w:t>Балалар мұздың қалай пайда болатынын және мұз суға айналатынын бақылауда</w:t>
            </w:r>
          </w:p>
          <w:p w14:paraId="50B0B1A1"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 xml:space="preserve">Түсінеді: </w:t>
            </w:r>
            <w:r w:rsidRPr="00384E93">
              <w:rPr>
                <w:rFonts w:ascii="Times New Roman" w:hAnsi="Times New Roman" w:cs="Times New Roman"/>
                <w:sz w:val="24"/>
                <w:szCs w:val="24"/>
                <w:lang w:val="kk-KZ"/>
              </w:rPr>
              <w:t>балалар суды мұзға айналатынын түсінді.</w:t>
            </w:r>
          </w:p>
          <w:p w14:paraId="259B4767" w14:textId="77777777" w:rsidR="00BE7797" w:rsidRPr="00384E93" w:rsidRDefault="00BE7797" w:rsidP="004642C0">
            <w:pPr>
              <w:pStyle w:val="Default"/>
              <w:rPr>
                <w:lang w:val="kk-KZ"/>
              </w:rPr>
            </w:pPr>
            <w:r w:rsidRPr="00384E93">
              <w:rPr>
                <w:b/>
                <w:lang w:val="kk-KZ"/>
              </w:rPr>
              <w:t xml:space="preserve">Қолданады: суды мұздатқышқа салуды қолдана отырып су мұзға айналуды </w:t>
            </w:r>
          </w:p>
          <w:p w14:paraId="510F130F" w14:textId="77777777" w:rsidR="00BE7797" w:rsidRPr="00384E93" w:rsidRDefault="00BE7797" w:rsidP="004642C0">
            <w:pPr>
              <w:rPr>
                <w:rFonts w:ascii="Times New Roman" w:hAnsi="Times New Roman" w:cs="Times New Roman"/>
                <w:b/>
                <w:sz w:val="24"/>
                <w:szCs w:val="24"/>
                <w:lang w:val="kk-KZ"/>
              </w:rPr>
            </w:pPr>
          </w:p>
          <w:p w14:paraId="4A5AFBB8"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 xml:space="preserve">2.Дене шынықтыру </w:t>
            </w:r>
          </w:p>
          <w:p w14:paraId="1F779072" w14:textId="77777777" w:rsidR="00BE7797" w:rsidRPr="00245F0D" w:rsidRDefault="00BE7797" w:rsidP="004642C0">
            <w:pPr>
              <w:rPr>
                <w:rFonts w:ascii="Times New Roman" w:hAnsi="Times New Roman" w:cs="Times New Roman"/>
                <w:sz w:val="24"/>
                <w:szCs w:val="24"/>
                <w:lang w:val="kk-KZ" w:bidi="en-US"/>
              </w:rPr>
            </w:pPr>
            <w:r w:rsidRPr="00245F0D">
              <w:rPr>
                <w:rFonts w:ascii="Times New Roman" w:hAnsi="Times New Roman" w:cs="Times New Roman"/>
                <w:b/>
                <w:sz w:val="24"/>
                <w:szCs w:val="24"/>
                <w:lang w:val="kk-KZ" w:bidi="en-US"/>
              </w:rPr>
              <w:t>3</w:t>
            </w:r>
            <w:r w:rsidRPr="00245F0D">
              <w:rPr>
                <w:rFonts w:ascii="Times New Roman" w:hAnsi="Times New Roman" w:cs="Times New Roman"/>
                <w:sz w:val="24"/>
                <w:szCs w:val="24"/>
                <w:lang w:val="kk-KZ" w:bidi="en-US"/>
              </w:rPr>
              <w:t xml:space="preserve">.Төбешікке шығып және одан түсіп саппен жүру және тұтас топпен сапқа қайта тұру. Тепетеңдікті </w:t>
            </w:r>
            <w:r w:rsidRPr="00245F0D">
              <w:rPr>
                <w:rFonts w:ascii="Times New Roman" w:hAnsi="Times New Roman" w:cs="Times New Roman"/>
                <w:sz w:val="24"/>
                <w:szCs w:val="24"/>
                <w:lang w:val="kk-KZ" w:bidi="en-US"/>
              </w:rPr>
              <w:lastRenderedPageBreak/>
              <w:t>сақтай отырып, бірбірінен 10 см қашықтықта орналасқан тақтай бойымен жүру.Допты екі қолмен жоғарыға лақтыру</w:t>
            </w:r>
          </w:p>
          <w:p w14:paraId="48ED2DA5" w14:textId="77777777" w:rsidR="00BE7797" w:rsidRPr="00384E93" w:rsidRDefault="00BE7797" w:rsidP="004642C0">
            <w:pPr>
              <w:rPr>
                <w:rFonts w:ascii="Times New Roman" w:eastAsia="Calibri" w:hAnsi="Times New Roman" w:cs="Times New Roman"/>
                <w:b/>
                <w:sz w:val="24"/>
                <w:szCs w:val="24"/>
                <w:lang w:val="kk-KZ" w:bidi="en-US"/>
              </w:rPr>
            </w:pPr>
            <w:r w:rsidRPr="00384E93">
              <w:rPr>
                <w:rFonts w:ascii="Times New Roman" w:hAnsi="Times New Roman" w:cs="Times New Roman"/>
                <w:b/>
                <w:sz w:val="24"/>
                <w:szCs w:val="24"/>
                <w:lang w:val="kk-KZ" w:bidi="en-US"/>
              </w:rPr>
              <w:t xml:space="preserve">Қимылды ойын: </w:t>
            </w:r>
            <w:r w:rsidRPr="00384E93">
              <w:rPr>
                <w:rFonts w:ascii="Times New Roman" w:hAnsi="Times New Roman" w:cs="Times New Roman"/>
                <w:sz w:val="24"/>
                <w:szCs w:val="24"/>
                <w:lang w:val="kk-KZ" w:bidi="en-US"/>
              </w:rPr>
              <w:t xml:space="preserve"> «Аңдардың жүрісін сал»</w:t>
            </w:r>
          </w:p>
          <w:p w14:paraId="4DFCF0AD" w14:textId="77777777" w:rsidR="00BE7797" w:rsidRPr="00384E93" w:rsidRDefault="00BE7797" w:rsidP="004642C0">
            <w:pPr>
              <w:jc w:val="both"/>
              <w:rPr>
                <w:rFonts w:ascii="Times New Roman" w:hAnsi="Times New Roman" w:cs="Times New Roman"/>
                <w:b/>
                <w:sz w:val="24"/>
                <w:szCs w:val="24"/>
                <w:lang w:val="kk-KZ"/>
              </w:rPr>
            </w:pPr>
            <w:r w:rsidRPr="00384E93">
              <w:rPr>
                <w:rFonts w:ascii="Times New Roman" w:hAnsi="Times New Roman" w:cs="Times New Roman"/>
                <w:b/>
                <w:sz w:val="24"/>
                <w:szCs w:val="24"/>
                <w:lang w:val="kk-KZ"/>
              </w:rPr>
              <w:t>Құрал-жабдықтар:</w:t>
            </w:r>
          </w:p>
          <w:p w14:paraId="43BFA038" w14:textId="1E9CEA31" w:rsidR="00BE7797" w:rsidRPr="00384E93" w:rsidRDefault="00BE7797" w:rsidP="00CE5099">
            <w:pPr>
              <w:spacing w:line="20" w:lineRule="atLeast"/>
              <w:ind w:left="-108"/>
              <w:jc w:val="both"/>
              <w:rPr>
                <w:rFonts w:ascii="Times New Roman" w:eastAsia="Calibri" w:hAnsi="Times New Roman" w:cs="Times New Roman"/>
                <w:sz w:val="24"/>
                <w:szCs w:val="24"/>
                <w:lang w:val="kk-KZ"/>
              </w:rPr>
            </w:pPr>
            <w:r w:rsidRPr="00384E93">
              <w:rPr>
                <w:rFonts w:ascii="Times New Roman" w:eastAsia="Calibri" w:hAnsi="Times New Roman" w:cs="Times New Roman"/>
                <w:sz w:val="24"/>
                <w:szCs w:val="24"/>
                <w:lang w:val="kk-KZ"/>
              </w:rPr>
              <w:t xml:space="preserve">  Еңіс тақтай, доп</w:t>
            </w:r>
          </w:p>
          <w:p w14:paraId="29726620"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Күтілетін нәтиже:</w:t>
            </w:r>
          </w:p>
          <w:p w14:paraId="24C4B50A"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Жаңғыртады:</w:t>
            </w:r>
            <w:r w:rsidRPr="00384E93">
              <w:rPr>
                <w:rFonts w:ascii="Times New Roman" w:hAnsi="Times New Roman" w:cs="Times New Roman"/>
                <w:sz w:val="24"/>
                <w:szCs w:val="24"/>
                <w:lang w:val="kk-KZ"/>
              </w:rPr>
              <w:t>Жүру және жүгіру түрлерін;</w:t>
            </w:r>
          </w:p>
          <w:p w14:paraId="29620B30"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Түсінеді:</w:t>
            </w:r>
            <w:r w:rsidRPr="00384E93">
              <w:rPr>
                <w:rFonts w:ascii="Times New Roman" w:hAnsi="Times New Roman" w:cs="Times New Roman"/>
                <w:sz w:val="24"/>
                <w:szCs w:val="24"/>
                <w:lang w:val="kk-KZ"/>
              </w:rPr>
              <w:t xml:space="preserve"> допты қос қолдап жоғарыға қарай лақтыруды;</w:t>
            </w:r>
          </w:p>
          <w:p w14:paraId="31540003" w14:textId="77777777" w:rsidR="00BE7797" w:rsidRPr="00384E93" w:rsidRDefault="00BE7797" w:rsidP="004642C0">
            <w:pPr>
              <w:rPr>
                <w:rFonts w:ascii="Times New Roman" w:hAnsi="Times New Roman" w:cs="Times New Roman"/>
                <w:sz w:val="24"/>
                <w:szCs w:val="24"/>
                <w:lang w:val="kk-KZ" w:bidi="en-US"/>
              </w:rPr>
            </w:pPr>
            <w:r w:rsidRPr="00384E93">
              <w:rPr>
                <w:rFonts w:ascii="Times New Roman" w:hAnsi="Times New Roman" w:cs="Times New Roman"/>
                <w:b/>
                <w:sz w:val="24"/>
                <w:szCs w:val="24"/>
                <w:lang w:val="kk-KZ"/>
              </w:rPr>
              <w:t>Қолдана алады:</w:t>
            </w:r>
            <w:r w:rsidRPr="00384E93">
              <w:rPr>
                <w:rFonts w:ascii="Times New Roman" w:hAnsi="Times New Roman" w:cs="Times New Roman"/>
                <w:sz w:val="24"/>
                <w:szCs w:val="24"/>
                <w:lang w:val="kk-KZ" w:bidi="en-US"/>
              </w:rPr>
              <w:t xml:space="preserve"> Лақтырған допты қағып алуды</w:t>
            </w:r>
          </w:p>
          <w:p w14:paraId="7E91492E" w14:textId="77777777" w:rsidR="00BE7797" w:rsidRPr="00384E93" w:rsidRDefault="00BE7797" w:rsidP="004642C0">
            <w:pPr>
              <w:rPr>
                <w:rFonts w:ascii="Times New Roman" w:hAnsi="Times New Roman" w:cs="Times New Roman"/>
                <w:sz w:val="24"/>
                <w:szCs w:val="24"/>
                <w:lang w:val="kk-KZ"/>
              </w:rPr>
            </w:pPr>
          </w:p>
        </w:tc>
      </w:tr>
      <w:tr w:rsidR="00BE7797" w:rsidRPr="00384E93" w14:paraId="636C13B1" w14:textId="77777777" w:rsidTr="004642C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C7379"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Серуенге дайындық</w:t>
            </w:r>
          </w:p>
        </w:tc>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6C8A4" w14:textId="77777777" w:rsidR="00BE7797" w:rsidRPr="00384E93" w:rsidRDefault="00BE779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384E93" w14:paraId="1678DCC3" w14:textId="77777777" w:rsidTr="004642C0">
        <w:trPr>
          <w:trHeight w:val="69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C5E84"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Серуендеу</w:t>
            </w:r>
          </w:p>
        </w:tc>
        <w:tc>
          <w:tcPr>
            <w:tcW w:w="3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2D966" w14:textId="77777777" w:rsidR="00BE7797" w:rsidRPr="00384E93" w:rsidRDefault="00BE7797" w:rsidP="004642C0">
            <w:pPr>
              <w:rPr>
                <w:rFonts w:ascii="Times New Roman" w:hAnsi="Times New Roman" w:cs="Times New Roman"/>
                <w:color w:val="000000" w:themeColor="text1"/>
                <w:sz w:val="24"/>
                <w:szCs w:val="24"/>
                <w:lang w:val="kk-KZ"/>
              </w:rPr>
            </w:pPr>
            <w:r w:rsidRPr="00384E93">
              <w:rPr>
                <w:rFonts w:ascii="Times New Roman" w:hAnsi="Times New Roman" w:cs="Times New Roman"/>
                <w:b/>
                <w:color w:val="000000" w:themeColor="text1"/>
                <w:sz w:val="24"/>
                <w:szCs w:val="24"/>
                <w:lang w:val="kk-KZ"/>
              </w:rPr>
              <w:t>Бақылау:</w:t>
            </w:r>
            <w:r w:rsidRPr="00384E93">
              <w:rPr>
                <w:rFonts w:ascii="Times New Roman" w:hAnsi="Times New Roman" w:cs="Times New Roman"/>
                <w:color w:val="000000" w:themeColor="text1"/>
                <w:sz w:val="24"/>
                <w:szCs w:val="24"/>
                <w:lang w:val="kk-KZ"/>
              </w:rPr>
              <w:t>№4</w:t>
            </w:r>
          </w:p>
          <w:p w14:paraId="175B0A07" w14:textId="77777777" w:rsidR="00BE7797" w:rsidRPr="00384E93" w:rsidRDefault="00BE7797" w:rsidP="004642C0">
            <w:pPr>
              <w:rPr>
                <w:rFonts w:ascii="Times New Roman" w:hAnsi="Times New Roman" w:cs="Times New Roman"/>
                <w:b/>
                <w:color w:val="000000" w:themeColor="text1"/>
                <w:sz w:val="24"/>
                <w:szCs w:val="24"/>
                <w:lang w:val="kk-KZ"/>
              </w:rPr>
            </w:pPr>
            <w:r w:rsidRPr="00384E93">
              <w:rPr>
                <w:rFonts w:ascii="Times New Roman" w:hAnsi="Times New Roman" w:cs="Times New Roman"/>
                <w:b/>
                <w:color w:val="000000" w:themeColor="text1"/>
                <w:sz w:val="24"/>
                <w:szCs w:val="24"/>
                <w:lang w:val="kk-KZ"/>
              </w:rPr>
              <w:t>Тақырыбы:</w:t>
            </w:r>
          </w:p>
          <w:p w14:paraId="1A9C7E92" w14:textId="77777777" w:rsidR="00BE7797" w:rsidRPr="00384E93" w:rsidRDefault="00BE7797" w:rsidP="004642C0">
            <w:pPr>
              <w:rPr>
                <w:rFonts w:ascii="Times New Roman" w:hAnsi="Times New Roman" w:cs="Times New Roman"/>
                <w:color w:val="000000" w:themeColor="text1"/>
                <w:sz w:val="24"/>
                <w:szCs w:val="24"/>
                <w:lang w:val="kk-KZ"/>
              </w:rPr>
            </w:pPr>
            <w:r w:rsidRPr="00384E93">
              <w:rPr>
                <w:rFonts w:ascii="Times New Roman" w:hAnsi="Times New Roman" w:cs="Times New Roman"/>
                <w:color w:val="000000" w:themeColor="text1"/>
                <w:sz w:val="24"/>
                <w:szCs w:val="24"/>
                <w:lang w:val="kk-KZ"/>
              </w:rPr>
              <w:t>Қырауды бақылау</w:t>
            </w:r>
            <w:r w:rsidRPr="00384E93">
              <w:rPr>
                <w:rFonts w:ascii="Times New Roman" w:hAnsi="Times New Roman" w:cs="Times New Roman"/>
                <w:b/>
                <w:color w:val="000000" w:themeColor="text1"/>
                <w:sz w:val="24"/>
                <w:szCs w:val="24"/>
                <w:lang w:val="kk-KZ"/>
              </w:rPr>
              <w:t>.</w:t>
            </w:r>
          </w:p>
          <w:p w14:paraId="00B05A38" w14:textId="77777777" w:rsidR="00BE7797" w:rsidRPr="00384E93" w:rsidRDefault="00BE7797" w:rsidP="004642C0">
            <w:pPr>
              <w:rPr>
                <w:rFonts w:ascii="Times New Roman" w:hAnsi="Times New Roman" w:cs="Times New Roman"/>
                <w:color w:val="000000" w:themeColor="text1"/>
                <w:sz w:val="24"/>
                <w:szCs w:val="24"/>
                <w:lang w:val="kk-KZ"/>
              </w:rPr>
            </w:pPr>
            <w:r w:rsidRPr="00384E93">
              <w:rPr>
                <w:rFonts w:ascii="Times New Roman" w:hAnsi="Times New Roman" w:cs="Times New Roman"/>
                <w:b/>
                <w:color w:val="000000" w:themeColor="text1"/>
                <w:sz w:val="24"/>
                <w:szCs w:val="24"/>
                <w:lang w:val="kk-KZ"/>
              </w:rPr>
              <w:t>Еңбек:</w:t>
            </w:r>
            <w:r w:rsidRPr="00384E93">
              <w:rPr>
                <w:rFonts w:ascii="Times New Roman" w:hAnsi="Times New Roman" w:cs="Times New Roman"/>
                <w:color w:val="000000" w:themeColor="text1"/>
                <w:sz w:val="24"/>
                <w:szCs w:val="24"/>
                <w:lang w:val="kk-KZ"/>
              </w:rPr>
              <w:t>Бір біріне кедергі жасамай,жұмыс істеуге үйрету.</w:t>
            </w:r>
          </w:p>
          <w:p w14:paraId="0881CC25" w14:textId="77777777" w:rsidR="00BE7797" w:rsidRPr="00384E93" w:rsidRDefault="00BE7797" w:rsidP="004642C0">
            <w:pPr>
              <w:rPr>
                <w:rFonts w:ascii="Times New Roman" w:hAnsi="Times New Roman" w:cs="Times New Roman"/>
                <w:b/>
                <w:color w:val="000000" w:themeColor="text1"/>
                <w:sz w:val="24"/>
                <w:szCs w:val="24"/>
                <w:lang w:val="kk-KZ"/>
              </w:rPr>
            </w:pPr>
            <w:r w:rsidRPr="00384E93">
              <w:rPr>
                <w:rFonts w:ascii="Times New Roman" w:hAnsi="Times New Roman" w:cs="Times New Roman"/>
                <w:b/>
                <w:color w:val="000000" w:themeColor="text1"/>
                <w:sz w:val="24"/>
                <w:szCs w:val="24"/>
                <w:lang w:val="kk-KZ"/>
              </w:rPr>
              <w:t xml:space="preserve">Қимылды ойын: </w:t>
            </w:r>
          </w:p>
          <w:p w14:paraId="76816AF3" w14:textId="77777777" w:rsidR="00BE7797" w:rsidRPr="00384E93" w:rsidRDefault="00BE7797" w:rsidP="004642C0">
            <w:pPr>
              <w:rPr>
                <w:rFonts w:ascii="Times New Roman" w:hAnsi="Times New Roman" w:cs="Times New Roman"/>
                <w:color w:val="000000" w:themeColor="text1"/>
                <w:sz w:val="24"/>
                <w:szCs w:val="24"/>
                <w:lang w:val="kk-KZ"/>
              </w:rPr>
            </w:pPr>
            <w:r w:rsidRPr="00384E93">
              <w:rPr>
                <w:rFonts w:ascii="Times New Roman" w:hAnsi="Times New Roman" w:cs="Times New Roman"/>
                <w:color w:val="000000" w:themeColor="text1"/>
                <w:sz w:val="24"/>
                <w:szCs w:val="24"/>
                <w:lang w:val="kk-KZ"/>
              </w:rPr>
              <w:t>1.«Шеңберге дәл түсір»</w:t>
            </w:r>
          </w:p>
          <w:p w14:paraId="5DF0EADE" w14:textId="77777777" w:rsidR="00BE7797" w:rsidRPr="00384E93" w:rsidRDefault="00BE7797" w:rsidP="004642C0">
            <w:pPr>
              <w:rPr>
                <w:rFonts w:ascii="Times New Roman" w:hAnsi="Times New Roman" w:cs="Times New Roman"/>
                <w:color w:val="000000" w:themeColor="text1"/>
                <w:sz w:val="24"/>
                <w:szCs w:val="24"/>
                <w:lang w:val="kk-KZ"/>
              </w:rPr>
            </w:pPr>
            <w:r w:rsidRPr="00384E93">
              <w:rPr>
                <w:rFonts w:ascii="Times New Roman" w:hAnsi="Times New Roman" w:cs="Times New Roman"/>
                <w:color w:val="000000" w:themeColor="text1"/>
                <w:sz w:val="24"/>
                <w:szCs w:val="24"/>
                <w:lang w:val="kk-KZ"/>
              </w:rPr>
              <w:t>2.«Тышқан мен мысық»</w:t>
            </w:r>
          </w:p>
          <w:p w14:paraId="7E6F2F2B"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color w:val="000000" w:themeColor="text1"/>
                <w:sz w:val="24"/>
                <w:szCs w:val="24"/>
                <w:lang w:val="kk-KZ"/>
              </w:rPr>
              <w:t>3.Еркін ойын</w:t>
            </w:r>
          </w:p>
          <w:p w14:paraId="0A7193BD" w14:textId="77777777" w:rsidR="00BE7797" w:rsidRPr="00384E93" w:rsidRDefault="00BE7797" w:rsidP="004642C0">
            <w:pPr>
              <w:rPr>
                <w:rFonts w:ascii="Times New Roman" w:eastAsia="Times New Roman" w:hAnsi="Times New Roman" w:cs="Times New Roman"/>
                <w:b/>
                <w:sz w:val="24"/>
                <w:szCs w:val="24"/>
                <w:lang w:val="kk-KZ"/>
              </w:rPr>
            </w:pPr>
          </w:p>
          <w:p w14:paraId="423D6ABD" w14:textId="77777777" w:rsidR="00BE7797" w:rsidRPr="00384E93" w:rsidRDefault="00BE7797" w:rsidP="004642C0">
            <w:pPr>
              <w:rPr>
                <w:rFonts w:ascii="Times New Roman" w:eastAsia="Times New Roman" w:hAnsi="Times New Roman" w:cs="Times New Roman"/>
                <w:sz w:val="24"/>
                <w:szCs w:val="24"/>
                <w:lang w:val="kk-KZ"/>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4AD86" w14:textId="77777777" w:rsidR="00BE7797" w:rsidRPr="00384E93" w:rsidRDefault="00BE7797" w:rsidP="004642C0">
            <w:pPr>
              <w:rPr>
                <w:rFonts w:ascii="Times New Roman" w:hAnsi="Times New Roman" w:cs="Times New Roman"/>
                <w:b/>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D7DB"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Бақылау:</w:t>
            </w:r>
            <w:r w:rsidRPr="00384E93">
              <w:rPr>
                <w:rFonts w:ascii="Times New Roman" w:hAnsi="Times New Roman" w:cs="Times New Roman"/>
                <w:sz w:val="24"/>
                <w:szCs w:val="24"/>
                <w:lang w:val="kk-KZ"/>
              </w:rPr>
              <w:t>№8</w:t>
            </w:r>
          </w:p>
          <w:p w14:paraId="4CF2AECB"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 xml:space="preserve">Тақырыбы: </w:t>
            </w:r>
            <w:r w:rsidRPr="00384E93">
              <w:rPr>
                <w:rFonts w:ascii="Times New Roman" w:hAnsi="Times New Roman" w:cs="Times New Roman"/>
                <w:sz w:val="24"/>
                <w:szCs w:val="24"/>
                <w:lang w:val="kk-KZ"/>
              </w:rPr>
              <w:t>Ауарайды бақылау</w:t>
            </w:r>
          </w:p>
          <w:p w14:paraId="15289178" w14:textId="77777777" w:rsidR="00BE7797" w:rsidRPr="00384E93" w:rsidRDefault="00BE7797" w:rsidP="004642C0">
            <w:pPr>
              <w:rPr>
                <w:rFonts w:ascii="Times New Roman" w:hAnsi="Times New Roman" w:cs="Times New Roman"/>
                <w:b/>
                <w:color w:val="000000" w:themeColor="text1"/>
                <w:sz w:val="24"/>
                <w:szCs w:val="24"/>
                <w:lang w:val="kk-KZ"/>
              </w:rPr>
            </w:pPr>
            <w:r w:rsidRPr="00384E93">
              <w:rPr>
                <w:rFonts w:ascii="Times New Roman" w:hAnsi="Times New Roman" w:cs="Times New Roman"/>
                <w:b/>
                <w:sz w:val="24"/>
                <w:szCs w:val="24"/>
                <w:lang w:val="kk-KZ"/>
              </w:rPr>
              <w:t>Еңбек:</w:t>
            </w:r>
            <w:r w:rsidRPr="00384E93">
              <w:rPr>
                <w:rFonts w:ascii="Times New Roman" w:hAnsi="Times New Roman" w:cs="Times New Roman"/>
                <w:sz w:val="24"/>
                <w:szCs w:val="24"/>
                <w:lang w:val="kk-KZ"/>
              </w:rPr>
              <w:t>.Алаңшаны көркейту үшін түрлі-түсті мұз кесінділерін дайындап қою</w:t>
            </w:r>
            <w:r w:rsidRPr="00384E93">
              <w:rPr>
                <w:rFonts w:ascii="Times New Roman" w:hAnsi="Times New Roman" w:cs="Times New Roman"/>
                <w:b/>
                <w:color w:val="000000" w:themeColor="text1"/>
                <w:sz w:val="24"/>
                <w:szCs w:val="24"/>
                <w:lang w:val="kk-KZ"/>
              </w:rPr>
              <w:t xml:space="preserve"> Қимылды ойын: 1.«Әткеншек» </w:t>
            </w:r>
          </w:p>
          <w:p w14:paraId="50615566" w14:textId="77777777" w:rsidR="00BE7797" w:rsidRPr="00384E93" w:rsidRDefault="00BE7797" w:rsidP="004642C0">
            <w:pPr>
              <w:jc w:val="center"/>
              <w:rPr>
                <w:rFonts w:ascii="Times New Roman" w:hAnsi="Times New Roman" w:cs="Times New Roman"/>
                <w:color w:val="FF0000"/>
                <w:sz w:val="24"/>
                <w:szCs w:val="24"/>
                <w:lang w:val="kk-KZ"/>
              </w:rPr>
            </w:pPr>
            <w:r w:rsidRPr="00384E93">
              <w:rPr>
                <w:rFonts w:ascii="Times New Roman" w:hAnsi="Times New Roman" w:cs="Times New Roman"/>
                <w:b/>
                <w:color w:val="000000" w:themeColor="text1"/>
                <w:sz w:val="24"/>
                <w:szCs w:val="24"/>
                <w:lang w:val="kk-KZ"/>
              </w:rPr>
              <w:t>2."Ақ серек, көк серек</w:t>
            </w:r>
            <w:r w:rsidRPr="00384E93">
              <w:rPr>
                <w:rFonts w:ascii="Times New Roman" w:hAnsi="Times New Roman" w:cs="Times New Roman"/>
                <w:color w:val="000000" w:themeColor="text1"/>
                <w:sz w:val="24"/>
                <w:szCs w:val="24"/>
                <w:lang w:val="kk-KZ"/>
              </w:rPr>
              <w:t>»</w:t>
            </w:r>
          </w:p>
          <w:p w14:paraId="41161BB9" w14:textId="77777777" w:rsidR="00BE7797" w:rsidRPr="00384E93" w:rsidRDefault="00BE7797" w:rsidP="004642C0">
            <w:pPr>
              <w:rPr>
                <w:rFonts w:ascii="Times New Roman" w:eastAsia="Times New Roman CYR" w:hAnsi="Times New Roman" w:cs="Times New Roman"/>
                <w:b/>
                <w:sz w:val="24"/>
                <w:szCs w:val="24"/>
                <w:lang w:val="kk-KZ" w:eastAsia="kk-KZ"/>
              </w:rPr>
            </w:pPr>
          </w:p>
          <w:p w14:paraId="083250BE" w14:textId="77777777" w:rsidR="00BE7797" w:rsidRPr="00384E93" w:rsidRDefault="00BE7797" w:rsidP="004642C0">
            <w:pPr>
              <w:rPr>
                <w:rFonts w:ascii="Times New Roman" w:hAnsi="Times New Roman" w:cs="Times New Roman"/>
                <w:b/>
                <w:sz w:val="24"/>
                <w:szCs w:val="24"/>
                <w:lang w:val="kk-KZ"/>
              </w:rPr>
            </w:pPr>
          </w:p>
        </w:tc>
        <w:tc>
          <w:tcPr>
            <w:tcW w:w="3543" w:type="dxa"/>
            <w:gridSpan w:val="2"/>
            <w:tcBorders>
              <w:top w:val="single" w:sz="4" w:space="0" w:color="000000" w:themeColor="text1"/>
              <w:left w:val="single" w:sz="4" w:space="0" w:color="auto"/>
              <w:bottom w:val="single" w:sz="4" w:space="0" w:color="auto"/>
              <w:right w:val="single" w:sz="4" w:space="0" w:color="000000" w:themeColor="text1"/>
            </w:tcBorders>
          </w:tcPr>
          <w:p w14:paraId="0D5035E9" w14:textId="77777777" w:rsidR="00BE7797" w:rsidRPr="00384E93" w:rsidRDefault="00BE7797" w:rsidP="004642C0">
            <w:pPr>
              <w:rPr>
                <w:rFonts w:ascii="Times New Roman" w:hAnsi="Times New Roman" w:cs="Times New Roman"/>
                <w:sz w:val="24"/>
                <w:szCs w:val="24"/>
                <w:lang w:val="kk-KZ"/>
              </w:rPr>
            </w:pPr>
            <w:r w:rsidRPr="00BC0EF9">
              <w:rPr>
                <w:rStyle w:val="a4"/>
                <w:sz w:val="24"/>
                <w:szCs w:val="24"/>
                <w:lang w:val="kk-KZ"/>
              </w:rPr>
              <w:t>Бақылау: Бақылау:№15</w:t>
            </w:r>
          </w:p>
          <w:p w14:paraId="5930D78D"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Ағаштарды бақылау</w:t>
            </w:r>
          </w:p>
          <w:p w14:paraId="41CA26FF" w14:textId="77777777" w:rsidR="00BE7797" w:rsidRPr="00384E93" w:rsidRDefault="00BE7797" w:rsidP="004642C0">
            <w:pPr>
              <w:spacing w:line="276" w:lineRule="auto"/>
              <w:rPr>
                <w:rFonts w:ascii="Times New Roman" w:hAnsi="Times New Roman" w:cs="Times New Roman"/>
                <w:sz w:val="24"/>
                <w:szCs w:val="24"/>
                <w:lang w:val="kk-KZ"/>
              </w:rPr>
            </w:pPr>
            <w:r w:rsidRPr="00384E93">
              <w:rPr>
                <w:rFonts w:ascii="Times New Roman" w:hAnsi="Times New Roman" w:cs="Times New Roman"/>
                <w:b/>
                <w:sz w:val="24"/>
                <w:szCs w:val="24"/>
                <w:lang w:val="kk-KZ"/>
              </w:rPr>
              <w:t>Еңбек:</w:t>
            </w:r>
            <w:r w:rsidRPr="00384E93">
              <w:rPr>
                <w:rFonts w:ascii="Times New Roman" w:hAnsi="Times New Roman" w:cs="Times New Roman"/>
                <w:sz w:val="24"/>
                <w:szCs w:val="24"/>
                <w:lang w:val="kk-KZ"/>
              </w:rPr>
              <w:t>Қарларды жинау</w:t>
            </w:r>
          </w:p>
          <w:p w14:paraId="0346D843" w14:textId="77777777" w:rsidR="00BE7797" w:rsidRPr="00384E93" w:rsidRDefault="00BE7797" w:rsidP="004642C0">
            <w:pPr>
              <w:spacing w:line="276" w:lineRule="auto"/>
              <w:rPr>
                <w:rFonts w:ascii="Times New Roman" w:hAnsi="Times New Roman" w:cs="Times New Roman"/>
                <w:sz w:val="24"/>
                <w:szCs w:val="24"/>
                <w:lang w:val="kk-KZ"/>
              </w:rPr>
            </w:pPr>
            <w:r w:rsidRPr="00384E93">
              <w:rPr>
                <w:rFonts w:ascii="Times New Roman" w:hAnsi="Times New Roman" w:cs="Times New Roman"/>
                <w:b/>
                <w:sz w:val="24"/>
                <w:szCs w:val="24"/>
                <w:lang w:val="kk-KZ"/>
              </w:rPr>
              <w:t>Қимылды ойындар:</w:t>
            </w:r>
          </w:p>
          <w:p w14:paraId="4FE32ABA" w14:textId="77777777" w:rsidR="00BE7797" w:rsidRPr="00384E93" w:rsidRDefault="00BE7797" w:rsidP="004642C0">
            <w:pPr>
              <w:rPr>
                <w:rFonts w:ascii="Times New Roman" w:eastAsia="Times New Roman" w:hAnsi="Times New Roman" w:cs="Times New Roman"/>
                <w:sz w:val="24"/>
                <w:szCs w:val="24"/>
                <w:lang w:val="kk-KZ" w:eastAsia="kk-KZ"/>
              </w:rPr>
            </w:pPr>
            <w:r w:rsidRPr="00384E93">
              <w:rPr>
                <w:rFonts w:ascii="Times New Roman" w:hAnsi="Times New Roman" w:cs="Times New Roman"/>
                <w:sz w:val="24"/>
                <w:szCs w:val="24"/>
                <w:lang w:val="kk-KZ"/>
              </w:rPr>
              <w:t>1.</w:t>
            </w:r>
            <w:r w:rsidRPr="00384E93">
              <w:rPr>
                <w:rFonts w:ascii="Times New Roman" w:eastAsia="Times New Roman" w:hAnsi="Times New Roman" w:cs="Times New Roman"/>
                <w:sz w:val="24"/>
                <w:szCs w:val="24"/>
                <w:lang w:val="kk-KZ" w:eastAsia="kk-KZ"/>
              </w:rPr>
              <w:t xml:space="preserve">« </w:t>
            </w:r>
            <w:r w:rsidRPr="00384E93">
              <w:rPr>
                <w:rFonts w:ascii="Times New Roman" w:eastAsia="Times New Roman CYR" w:hAnsi="Times New Roman" w:cs="Times New Roman"/>
                <w:sz w:val="24"/>
                <w:szCs w:val="24"/>
                <w:lang w:val="kk-KZ" w:eastAsia="kk-KZ"/>
              </w:rPr>
              <w:t xml:space="preserve">Ақ сандық,  көк  сандық </w:t>
            </w:r>
            <w:r w:rsidRPr="00384E93">
              <w:rPr>
                <w:rFonts w:ascii="Times New Roman" w:eastAsia="Times New Roman" w:hAnsi="Times New Roman" w:cs="Times New Roman"/>
                <w:sz w:val="24"/>
                <w:szCs w:val="24"/>
                <w:lang w:val="kk-KZ" w:eastAsia="kk-KZ"/>
              </w:rPr>
              <w:t xml:space="preserve">» </w:t>
            </w:r>
          </w:p>
          <w:p w14:paraId="58EAF7BD" w14:textId="77777777" w:rsidR="00BE7797" w:rsidRPr="00384E93" w:rsidRDefault="00BE7797" w:rsidP="004642C0">
            <w:pPr>
              <w:rPr>
                <w:rFonts w:ascii="Times New Roman" w:eastAsia="Times New Roman" w:hAnsi="Times New Roman" w:cs="Times New Roman"/>
                <w:sz w:val="24"/>
                <w:szCs w:val="24"/>
                <w:lang w:val="kk-KZ" w:eastAsia="kk-KZ"/>
              </w:rPr>
            </w:pPr>
            <w:r w:rsidRPr="00384E93">
              <w:rPr>
                <w:rFonts w:ascii="Times New Roman" w:hAnsi="Times New Roman" w:cs="Times New Roman"/>
                <w:b/>
                <w:sz w:val="24"/>
                <w:szCs w:val="24"/>
                <w:lang w:val="kk-KZ"/>
              </w:rPr>
              <w:t>2</w:t>
            </w:r>
            <w:r w:rsidRPr="00384E93">
              <w:rPr>
                <w:rFonts w:ascii="Times New Roman" w:hAnsi="Times New Roman" w:cs="Times New Roman"/>
                <w:sz w:val="24"/>
                <w:szCs w:val="24"/>
                <w:lang w:val="kk-KZ"/>
              </w:rPr>
              <w:t xml:space="preserve">. </w:t>
            </w:r>
            <w:r w:rsidRPr="00384E93">
              <w:rPr>
                <w:rFonts w:ascii="Times New Roman" w:eastAsia="Times New Roman" w:hAnsi="Times New Roman" w:cs="Times New Roman"/>
                <w:sz w:val="24"/>
                <w:szCs w:val="24"/>
                <w:lang w:val="kk-KZ" w:eastAsia="kk-KZ"/>
              </w:rPr>
              <w:t xml:space="preserve">« </w:t>
            </w:r>
            <w:r w:rsidRPr="00384E93">
              <w:rPr>
                <w:rFonts w:ascii="Times New Roman" w:eastAsia="Times New Roman CYR" w:hAnsi="Times New Roman" w:cs="Times New Roman"/>
                <w:sz w:val="24"/>
                <w:szCs w:val="24"/>
                <w:lang w:val="kk-KZ" w:eastAsia="kk-KZ"/>
              </w:rPr>
              <w:t>Ит  пен  қоян»</w:t>
            </w:r>
          </w:p>
          <w:p w14:paraId="492EFA28" w14:textId="77777777" w:rsidR="00BE7797" w:rsidRPr="00384E93" w:rsidRDefault="00BE7797" w:rsidP="004642C0">
            <w:pPr>
              <w:rPr>
                <w:rFonts w:ascii="Times New Roman" w:eastAsia="Times New Roman" w:hAnsi="Times New Roman" w:cs="Times New Roman"/>
                <w:sz w:val="24"/>
                <w:szCs w:val="24"/>
                <w:lang w:val="kk-KZ" w:eastAsia="kk-KZ"/>
              </w:rPr>
            </w:pPr>
            <w:r w:rsidRPr="00384E93">
              <w:rPr>
                <w:rFonts w:ascii="Times New Roman" w:hAnsi="Times New Roman" w:cs="Times New Roman"/>
                <w:sz w:val="24"/>
                <w:szCs w:val="24"/>
                <w:lang w:val="kk-KZ"/>
              </w:rPr>
              <w:t xml:space="preserve">3. </w:t>
            </w:r>
            <w:r w:rsidRPr="00384E93">
              <w:rPr>
                <w:rFonts w:ascii="Times New Roman" w:eastAsia="Times New Roman" w:hAnsi="Times New Roman" w:cs="Times New Roman"/>
                <w:sz w:val="24"/>
                <w:szCs w:val="24"/>
                <w:lang w:val="kk-KZ" w:eastAsia="kk-KZ"/>
              </w:rPr>
              <w:t xml:space="preserve">« </w:t>
            </w:r>
            <w:r w:rsidRPr="00384E93">
              <w:rPr>
                <w:rFonts w:ascii="Times New Roman" w:eastAsia="Times New Roman CYR" w:hAnsi="Times New Roman" w:cs="Times New Roman"/>
                <w:sz w:val="24"/>
                <w:szCs w:val="24"/>
                <w:lang w:val="kk-KZ" w:eastAsia="kk-KZ"/>
              </w:rPr>
              <w:t xml:space="preserve">Аңшылар  мен  қояндар </w:t>
            </w:r>
            <w:r w:rsidRPr="00384E93">
              <w:rPr>
                <w:rFonts w:ascii="Times New Roman" w:eastAsia="Times New Roman" w:hAnsi="Times New Roman" w:cs="Times New Roman"/>
                <w:sz w:val="24"/>
                <w:szCs w:val="24"/>
                <w:lang w:val="kk-KZ" w:eastAsia="kk-KZ"/>
              </w:rPr>
              <w:t xml:space="preserve">» </w:t>
            </w:r>
          </w:p>
          <w:p w14:paraId="2A3FAAF9" w14:textId="77777777" w:rsidR="00BE7797" w:rsidRPr="00384E93" w:rsidRDefault="00BE7797" w:rsidP="004642C0">
            <w:pPr>
              <w:rPr>
                <w:rFonts w:ascii="Times New Roman" w:hAnsi="Times New Roman" w:cs="Times New Roman"/>
                <w:b/>
                <w:bCs/>
                <w:sz w:val="24"/>
                <w:szCs w:val="24"/>
                <w:lang w:val="kk-KZ"/>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ECF26"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Бақылау:№21</w:t>
            </w:r>
          </w:p>
          <w:p w14:paraId="6CADC396"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sz w:val="24"/>
                <w:szCs w:val="24"/>
                <w:lang w:val="kk-KZ"/>
              </w:rPr>
              <w:t>Табиғат күн тізбесі бойынша ауа райын  бақылау. Еңбек:</w:t>
            </w:r>
            <w:r w:rsidRPr="00384E93">
              <w:rPr>
                <w:rFonts w:ascii="Times New Roman" w:hAnsi="Times New Roman" w:cs="Times New Roman"/>
                <w:sz w:val="24"/>
                <w:szCs w:val="24"/>
                <w:lang w:val="kk-KZ"/>
              </w:rPr>
              <w:t xml:space="preserve">Кішкентай балдырғандардың ойнайтын ауласын қардан тазалау </w:t>
            </w:r>
          </w:p>
          <w:p w14:paraId="61354913" w14:textId="77777777" w:rsidR="00BE7797" w:rsidRPr="00384E93" w:rsidRDefault="00BE7797" w:rsidP="004642C0">
            <w:pPr>
              <w:rPr>
                <w:rFonts w:ascii="Times New Roman" w:hAnsi="Times New Roman" w:cs="Times New Roman"/>
                <w:b/>
                <w:color w:val="000000" w:themeColor="text1"/>
                <w:sz w:val="24"/>
                <w:szCs w:val="24"/>
                <w:lang w:val="kk-KZ"/>
              </w:rPr>
            </w:pPr>
            <w:r w:rsidRPr="00384E93">
              <w:rPr>
                <w:rFonts w:ascii="Times New Roman" w:hAnsi="Times New Roman" w:cs="Times New Roman"/>
                <w:b/>
                <w:color w:val="000000" w:themeColor="text1"/>
                <w:sz w:val="24"/>
                <w:szCs w:val="24"/>
                <w:lang w:val="kk-KZ"/>
              </w:rPr>
              <w:t>Қимылды ойын: Тақырыбы:</w:t>
            </w:r>
          </w:p>
          <w:p w14:paraId="54415A35" w14:textId="77777777" w:rsidR="00BE7797" w:rsidRPr="00384E93" w:rsidRDefault="00BE7797" w:rsidP="004642C0">
            <w:pPr>
              <w:rPr>
                <w:rFonts w:ascii="Times New Roman" w:hAnsi="Times New Roman" w:cs="Times New Roman"/>
                <w:b/>
                <w:color w:val="000000" w:themeColor="text1"/>
                <w:sz w:val="24"/>
                <w:szCs w:val="24"/>
                <w:lang w:val="kk-KZ"/>
              </w:rPr>
            </w:pPr>
            <w:r w:rsidRPr="00384E93">
              <w:rPr>
                <w:rFonts w:ascii="Times New Roman" w:hAnsi="Times New Roman" w:cs="Times New Roman"/>
                <w:b/>
                <w:color w:val="000000" w:themeColor="text1"/>
                <w:sz w:val="24"/>
                <w:szCs w:val="24"/>
                <w:lang w:val="kk-KZ"/>
              </w:rPr>
              <w:t>1. «Арқан тарту»</w:t>
            </w:r>
          </w:p>
          <w:p w14:paraId="6A2E8A34" w14:textId="77777777" w:rsidR="00BE7797" w:rsidRPr="00384E93" w:rsidRDefault="00BE7797" w:rsidP="004642C0">
            <w:pPr>
              <w:rPr>
                <w:rFonts w:ascii="Times New Roman" w:hAnsi="Times New Roman" w:cs="Times New Roman"/>
                <w:b/>
                <w:color w:val="000000" w:themeColor="text1"/>
                <w:sz w:val="24"/>
                <w:szCs w:val="24"/>
                <w:lang w:val="kk-KZ"/>
              </w:rPr>
            </w:pPr>
            <w:r w:rsidRPr="00384E93">
              <w:rPr>
                <w:rFonts w:ascii="Times New Roman" w:hAnsi="Times New Roman" w:cs="Times New Roman"/>
                <w:b/>
                <w:color w:val="000000" w:themeColor="text1"/>
                <w:sz w:val="24"/>
                <w:szCs w:val="24"/>
                <w:lang w:val="kk-KZ"/>
              </w:rPr>
              <w:t>2.«Қар кесегін жинау»</w:t>
            </w:r>
          </w:p>
        </w:tc>
      </w:tr>
      <w:tr w:rsidR="00BE7797" w:rsidRPr="00384E93" w14:paraId="7B9050DD" w14:textId="77777777" w:rsidTr="004642C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9DF96"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 xml:space="preserve">Серуеннен </w:t>
            </w:r>
            <w:r w:rsidRPr="00384E93">
              <w:rPr>
                <w:rFonts w:ascii="Times New Roman" w:hAnsi="Times New Roman" w:cs="Times New Roman"/>
                <w:b/>
                <w:sz w:val="24"/>
                <w:szCs w:val="24"/>
                <w:lang w:val="kk-KZ"/>
              </w:rPr>
              <w:lastRenderedPageBreak/>
              <w:t>оралу</w:t>
            </w:r>
          </w:p>
        </w:tc>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3408E"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 xml:space="preserve">Балалардың дұрыс шешінуін, шкафқа киімдерін орналастыру тәртібін бақылау. Жинақылыққа тәрбиелеу. Мәдени-гигиеналық </w:t>
            </w:r>
            <w:r w:rsidRPr="00384E93">
              <w:rPr>
                <w:rFonts w:ascii="Times New Roman" w:hAnsi="Times New Roman" w:cs="Times New Roman"/>
                <w:b/>
                <w:sz w:val="24"/>
                <w:szCs w:val="24"/>
                <w:lang w:val="kk-KZ"/>
              </w:rPr>
              <w:lastRenderedPageBreak/>
              <w:t>талаптарды орындауларын қадағалау.</w:t>
            </w:r>
          </w:p>
        </w:tc>
      </w:tr>
      <w:tr w:rsidR="00BE7797" w:rsidRPr="00384E93" w14:paraId="1A35C6C2" w14:textId="77777777" w:rsidTr="004642C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20D9"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Түскі ас</w:t>
            </w:r>
          </w:p>
        </w:tc>
        <w:tc>
          <w:tcPr>
            <w:tcW w:w="3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1AB3"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Ұқыпты тамақтану дағдыларын,  ас құралдарын қолдану дағдыларын  жетілдіру</w:t>
            </w:r>
          </w:p>
          <w:p w14:paraId="1C14EDCA"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Тамақтан соң ауыздарын шаюды қадағалау..</w:t>
            </w:r>
          </w:p>
        </w:tc>
        <w:tc>
          <w:tcPr>
            <w:tcW w:w="1134"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69F33107" w14:textId="77777777" w:rsidR="00BE7797" w:rsidRPr="00384E93" w:rsidRDefault="00BE7797" w:rsidP="004642C0">
            <w:pPr>
              <w:rPr>
                <w:rFonts w:ascii="Times New Roman" w:hAnsi="Times New Roman" w:cs="Times New Roman"/>
                <w:sz w:val="24"/>
                <w:szCs w:val="24"/>
                <w:lang w:val="kk-KZ"/>
              </w:rPr>
            </w:pPr>
          </w:p>
        </w:tc>
        <w:tc>
          <w:tcPr>
            <w:tcW w:w="3544" w:type="dxa"/>
            <w:tcBorders>
              <w:top w:val="single" w:sz="4" w:space="0" w:color="000000" w:themeColor="text1"/>
              <w:left w:val="single" w:sz="4" w:space="0" w:color="auto"/>
              <w:bottom w:val="single" w:sz="4" w:space="0" w:color="000000" w:themeColor="text1"/>
              <w:right w:val="single" w:sz="4" w:space="0" w:color="auto"/>
            </w:tcBorders>
            <w:hideMark/>
          </w:tcPr>
          <w:p w14:paraId="31ACC0CC"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4B6D1120"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Ұқыпты тамақтану дағдыларын,  ас құралдарын қолдану дағдыларын  жетілдіру</w:t>
            </w:r>
          </w:p>
          <w:p w14:paraId="3236C940"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Тамақтан соң ауыздарын шаюды қадағалау..</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360CE"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iCs/>
                <w:sz w:val="24"/>
                <w:szCs w:val="24"/>
                <w:lang w:val="kk-KZ"/>
              </w:rPr>
              <w:t xml:space="preserve">Тамақтану алдында </w:t>
            </w:r>
            <w:r w:rsidRPr="00384E93">
              <w:rPr>
                <w:rFonts w:ascii="Times New Roman" w:hAnsi="Times New Roman" w:cs="Times New Roman"/>
                <w:bCs/>
                <w:iCs/>
                <w:sz w:val="24"/>
                <w:szCs w:val="24"/>
                <w:lang w:val="kk-KZ"/>
              </w:rPr>
              <w:t xml:space="preserve">мұқият жуынуды, </w:t>
            </w:r>
            <w:r w:rsidRPr="00384E93">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34A2A5F2" w14:textId="77777777" w:rsidTr="004642C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6C723" w14:textId="77777777" w:rsidR="00BE7797" w:rsidRPr="00384E93" w:rsidRDefault="00BE7797" w:rsidP="004642C0">
            <w:pPr>
              <w:rPr>
                <w:rFonts w:ascii="Times New Roman" w:hAnsi="Times New Roman" w:cs="Times New Roman"/>
                <w:b/>
                <w:sz w:val="24"/>
                <w:szCs w:val="24"/>
                <w:lang w:val="kk-KZ"/>
              </w:rPr>
            </w:pPr>
          </w:p>
          <w:p w14:paraId="30E24835"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Түскі ұйқы</w:t>
            </w:r>
          </w:p>
        </w:tc>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8DF75" w14:textId="77777777" w:rsidR="00BE7797" w:rsidRPr="00384E93" w:rsidRDefault="00BE7797" w:rsidP="004642C0">
            <w:pPr>
              <w:rPr>
                <w:rFonts w:ascii="Times New Roman" w:eastAsia="Times New Roman" w:hAnsi="Times New Roman" w:cs="Times New Roman"/>
                <w:sz w:val="24"/>
                <w:szCs w:val="24"/>
                <w:lang w:val="kk-KZ"/>
              </w:rPr>
            </w:pPr>
          </w:p>
          <w:p w14:paraId="2DA19347" w14:textId="77777777" w:rsidR="00BE7797" w:rsidRPr="00384E93" w:rsidRDefault="00BE7797" w:rsidP="004642C0">
            <w:pPr>
              <w:rPr>
                <w:rFonts w:ascii="Times New Roman" w:eastAsia="Times New Roman" w:hAnsi="Times New Roman" w:cs="Times New Roman"/>
                <w:b/>
                <w:sz w:val="24"/>
                <w:szCs w:val="24"/>
                <w:lang w:val="kk-KZ"/>
              </w:rPr>
            </w:pPr>
            <w:r w:rsidRPr="00384E93">
              <w:rPr>
                <w:rFonts w:ascii="Times New Roman" w:eastAsia="Times New Roman" w:hAnsi="Times New Roman" w:cs="Times New Roman"/>
                <w:b/>
                <w:sz w:val="24"/>
                <w:szCs w:val="24"/>
                <w:lang w:val="kk-KZ"/>
              </w:rPr>
              <w:t xml:space="preserve">                                                      Балалардың тыныш ұйықтауына  жағымды жағдай орнату</w:t>
            </w:r>
          </w:p>
          <w:p w14:paraId="2A9BC35E" w14:textId="77777777" w:rsidR="00BE7797" w:rsidRPr="00384E93" w:rsidRDefault="00BE7797" w:rsidP="004642C0">
            <w:pPr>
              <w:rPr>
                <w:rFonts w:ascii="Times New Roman" w:eastAsia="Times New Roman" w:hAnsi="Times New Roman" w:cs="Times New Roman"/>
                <w:color w:val="000000"/>
                <w:sz w:val="24"/>
                <w:szCs w:val="24"/>
                <w:lang w:val="kk-KZ"/>
              </w:rPr>
            </w:pPr>
          </w:p>
        </w:tc>
      </w:tr>
      <w:tr w:rsidR="00BE7797" w:rsidRPr="004642C0" w14:paraId="1C31B013" w14:textId="77777777" w:rsidTr="004642C0">
        <w:trPr>
          <w:trHeight w:val="113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5029D"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Біртіндеп ұйқыдан ояту, шынықтыру шаралары</w:t>
            </w:r>
          </w:p>
        </w:tc>
        <w:tc>
          <w:tcPr>
            <w:tcW w:w="3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228BC" w14:textId="77777777" w:rsidR="00BE7797" w:rsidRPr="00384E93" w:rsidRDefault="00BE7797" w:rsidP="004642C0">
            <w:pPr>
              <w:rPr>
                <w:rFonts w:ascii="Times New Roman" w:eastAsia="Times New Roman" w:hAnsi="Times New Roman" w:cs="Times New Roman"/>
                <w:color w:val="000000"/>
                <w:sz w:val="24"/>
                <w:szCs w:val="24"/>
                <w:lang w:val="kk-KZ"/>
              </w:rPr>
            </w:pPr>
            <w:r w:rsidRPr="00384E93">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1134"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8E19D1F" w14:textId="77777777" w:rsidR="00BE7797" w:rsidRPr="00384E93" w:rsidRDefault="00BE7797" w:rsidP="004642C0">
            <w:pPr>
              <w:rPr>
                <w:rFonts w:ascii="Times New Roman" w:eastAsia="Times New Roman" w:hAnsi="Times New Roman" w:cs="Times New Roman"/>
                <w:color w:val="000000"/>
                <w:sz w:val="24"/>
                <w:szCs w:val="24"/>
                <w:lang w:val="kk-KZ"/>
              </w:rPr>
            </w:pPr>
          </w:p>
        </w:tc>
        <w:tc>
          <w:tcPr>
            <w:tcW w:w="3544" w:type="dxa"/>
            <w:tcBorders>
              <w:top w:val="single" w:sz="4" w:space="0" w:color="000000" w:themeColor="text1"/>
              <w:left w:val="single" w:sz="4" w:space="0" w:color="auto"/>
              <w:bottom w:val="single" w:sz="4" w:space="0" w:color="000000" w:themeColor="text1"/>
              <w:right w:val="single" w:sz="4" w:space="0" w:color="auto"/>
            </w:tcBorders>
            <w:hideMark/>
          </w:tcPr>
          <w:p w14:paraId="42558C86" w14:textId="77777777" w:rsidR="00BE7797" w:rsidRPr="00384E93" w:rsidRDefault="00BE7797" w:rsidP="004642C0">
            <w:pPr>
              <w:spacing w:after="200" w:line="276" w:lineRule="auto"/>
              <w:rPr>
                <w:rFonts w:ascii="Times New Roman" w:eastAsia="Times New Roman" w:hAnsi="Times New Roman" w:cs="Times New Roman"/>
                <w:color w:val="000000"/>
                <w:sz w:val="24"/>
                <w:szCs w:val="24"/>
                <w:lang w:val="kk-KZ"/>
              </w:rPr>
            </w:pPr>
            <w:r w:rsidRPr="00384E93">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66FCB77C" w14:textId="77777777" w:rsidR="00BE7797" w:rsidRPr="00384E93" w:rsidRDefault="00BE7797" w:rsidP="004642C0">
            <w:pPr>
              <w:rPr>
                <w:rFonts w:ascii="Times New Roman" w:eastAsia="Times New Roman" w:hAnsi="Times New Roman" w:cs="Times New Roman"/>
                <w:color w:val="000000"/>
                <w:sz w:val="24"/>
                <w:szCs w:val="24"/>
                <w:lang w:val="kk-KZ"/>
              </w:rPr>
            </w:pPr>
            <w:r w:rsidRPr="00384E93">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802D7" w14:textId="77777777" w:rsidR="00BE7797" w:rsidRPr="00384E93" w:rsidRDefault="00BE7797" w:rsidP="004642C0">
            <w:pPr>
              <w:spacing w:after="200" w:line="276" w:lineRule="auto"/>
              <w:rPr>
                <w:rFonts w:ascii="Times New Roman" w:eastAsia="Times New Roman" w:hAnsi="Times New Roman" w:cs="Times New Roman"/>
                <w:color w:val="000000"/>
                <w:sz w:val="24"/>
                <w:szCs w:val="24"/>
                <w:lang w:val="kk-KZ"/>
              </w:rPr>
            </w:pPr>
            <w:r w:rsidRPr="00384E93">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09A8505C" w14:textId="77777777" w:rsidTr="004642C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C84B2"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Бесін ас</w:t>
            </w:r>
          </w:p>
        </w:tc>
        <w:tc>
          <w:tcPr>
            <w:tcW w:w="3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788E"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iCs/>
                <w:sz w:val="24"/>
                <w:szCs w:val="24"/>
                <w:lang w:val="kk-KZ"/>
              </w:rPr>
              <w:t xml:space="preserve">Тамақтану алдында </w:t>
            </w:r>
            <w:r w:rsidRPr="00384E93">
              <w:rPr>
                <w:rFonts w:ascii="Times New Roman" w:hAnsi="Times New Roman" w:cs="Times New Roman"/>
                <w:bCs/>
                <w:iCs/>
                <w:sz w:val="24"/>
                <w:szCs w:val="24"/>
                <w:lang w:val="kk-KZ"/>
              </w:rPr>
              <w:t xml:space="preserve">мұқият жуынуды, </w:t>
            </w:r>
            <w:r w:rsidRPr="00384E93">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CBBE5" w14:textId="77777777" w:rsidR="00BE7797" w:rsidRPr="00384E93" w:rsidRDefault="00BE7797" w:rsidP="004642C0">
            <w:pPr>
              <w:rPr>
                <w:rFonts w:ascii="Times New Roman" w:hAnsi="Times New Roman" w:cs="Times New Roman"/>
                <w:sz w:val="24"/>
                <w:szCs w:val="24"/>
                <w:lang w:val="kk-KZ"/>
              </w:rPr>
            </w:pPr>
          </w:p>
        </w:tc>
        <w:tc>
          <w:tcPr>
            <w:tcW w:w="3544" w:type="dxa"/>
            <w:tcBorders>
              <w:top w:val="single" w:sz="4" w:space="0" w:color="auto"/>
              <w:left w:val="single" w:sz="4" w:space="0" w:color="auto"/>
              <w:bottom w:val="single" w:sz="4" w:space="0" w:color="000000" w:themeColor="text1"/>
              <w:right w:val="single" w:sz="4" w:space="0" w:color="auto"/>
            </w:tcBorders>
            <w:hideMark/>
          </w:tcPr>
          <w:p w14:paraId="33913801" w14:textId="77777777" w:rsidR="00BE7797" w:rsidRPr="00384E93" w:rsidRDefault="00BE7797" w:rsidP="004642C0">
            <w:pPr>
              <w:rPr>
                <w:rFonts w:ascii="Times New Roman" w:hAnsi="Times New Roman" w:cs="Times New Roman"/>
                <w:iCs/>
                <w:sz w:val="24"/>
                <w:szCs w:val="24"/>
                <w:lang w:val="kk-KZ"/>
              </w:rPr>
            </w:pPr>
            <w:r w:rsidRPr="00384E93">
              <w:rPr>
                <w:rFonts w:ascii="Times New Roman" w:hAnsi="Times New Roman" w:cs="Times New Roman"/>
                <w:sz w:val="24"/>
                <w:szCs w:val="24"/>
                <w:lang w:val="kk-KZ"/>
              </w:rPr>
              <w:t>Ұқыпты тамақтану дағдыларын,  ас құралдарын қолдану дағдыларын  жетілдіру.</w:t>
            </w:r>
          </w:p>
          <w:p w14:paraId="651E42EC"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Тамақтан соң ауыздарын шаюды қадағалау.</w:t>
            </w:r>
          </w:p>
        </w:tc>
        <w:tc>
          <w:tcPr>
            <w:tcW w:w="3543" w:type="dxa"/>
            <w:gridSpan w:val="2"/>
            <w:tcBorders>
              <w:top w:val="single" w:sz="4" w:space="0" w:color="auto"/>
              <w:left w:val="single" w:sz="4" w:space="0" w:color="auto"/>
              <w:bottom w:val="single" w:sz="4" w:space="0" w:color="000000" w:themeColor="text1"/>
              <w:right w:val="single" w:sz="4" w:space="0" w:color="auto"/>
            </w:tcBorders>
            <w:hideMark/>
          </w:tcPr>
          <w:p w14:paraId="54FA394A"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iCs/>
                <w:sz w:val="24"/>
                <w:szCs w:val="24"/>
                <w:lang w:val="kk-KZ"/>
              </w:rPr>
              <w:t xml:space="preserve">Тамақтану алдында </w:t>
            </w:r>
            <w:r w:rsidRPr="00384E93">
              <w:rPr>
                <w:rFonts w:ascii="Times New Roman" w:hAnsi="Times New Roman" w:cs="Times New Roman"/>
                <w:bCs/>
                <w:iCs/>
                <w:sz w:val="24"/>
                <w:szCs w:val="24"/>
                <w:lang w:val="kk-KZ"/>
              </w:rPr>
              <w:t xml:space="preserve">мұқият жуынуды, </w:t>
            </w:r>
            <w:r w:rsidRPr="00384E93">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88" w:type="dxa"/>
            <w:tcBorders>
              <w:top w:val="single" w:sz="4" w:space="0" w:color="auto"/>
              <w:left w:val="single" w:sz="4" w:space="0" w:color="auto"/>
              <w:bottom w:val="single" w:sz="4" w:space="0" w:color="000000" w:themeColor="text1"/>
              <w:right w:val="single" w:sz="4" w:space="0" w:color="000000" w:themeColor="text1"/>
            </w:tcBorders>
            <w:hideMark/>
          </w:tcPr>
          <w:p w14:paraId="1E74B8C2"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Ұқыпты тамақтану дағдыларын,  ас құралдарын қолдану дағдыларын  жетілдіру</w:t>
            </w:r>
          </w:p>
          <w:p w14:paraId="7EE09B07"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Тамақтан соң ауыздарын шаюды қадағалау..</w:t>
            </w:r>
          </w:p>
        </w:tc>
      </w:tr>
      <w:tr w:rsidR="00BE7797" w:rsidRPr="004642C0" w14:paraId="0E581E81" w14:textId="77777777" w:rsidTr="004642C0">
        <w:trPr>
          <w:trHeight w:val="268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F93CB" w14:textId="77777777" w:rsidR="00BE7797" w:rsidRPr="00384E93" w:rsidRDefault="00BE7797" w:rsidP="004642C0">
            <w:pPr>
              <w:rPr>
                <w:rFonts w:ascii="Times New Roman" w:eastAsia="Times New Roman" w:hAnsi="Times New Roman" w:cs="Times New Roman"/>
                <w:b/>
                <w:bCs/>
                <w:color w:val="000000"/>
                <w:sz w:val="24"/>
                <w:szCs w:val="24"/>
                <w:lang w:val="kk-KZ"/>
              </w:rPr>
            </w:pPr>
            <w:r w:rsidRPr="00384E93">
              <w:rPr>
                <w:rFonts w:ascii="Times New Roman" w:eastAsia="Times New Roman" w:hAnsi="Times New Roman" w:cs="Times New Roman"/>
                <w:b/>
                <w:bCs/>
                <w:color w:val="000000"/>
                <w:sz w:val="24"/>
                <w:szCs w:val="24"/>
                <w:lang w:val="kk-KZ"/>
              </w:rPr>
              <w:t xml:space="preserve"> Ойындар, дербес әрекет</w:t>
            </w:r>
          </w:p>
          <w:p w14:paraId="6B759954" w14:textId="77777777" w:rsidR="00BE7797" w:rsidRPr="00384E93" w:rsidRDefault="00BE7797" w:rsidP="004642C0">
            <w:pPr>
              <w:rPr>
                <w:rFonts w:ascii="Times New Roman" w:eastAsia="Times New Roman" w:hAnsi="Times New Roman" w:cs="Times New Roman"/>
                <w:b/>
                <w:color w:val="000000"/>
                <w:sz w:val="24"/>
                <w:szCs w:val="24"/>
                <w:lang w:val="kk-KZ"/>
              </w:rPr>
            </w:pPr>
          </w:p>
          <w:p w14:paraId="19880967" w14:textId="77777777" w:rsidR="00BE7797" w:rsidRPr="00384E93" w:rsidRDefault="00BE7797" w:rsidP="004642C0">
            <w:pPr>
              <w:rPr>
                <w:rFonts w:ascii="Times New Roman" w:hAnsi="Times New Roman" w:cs="Times New Roman"/>
                <w:sz w:val="24"/>
                <w:szCs w:val="24"/>
                <w:lang w:val="kk-KZ"/>
              </w:rPr>
            </w:pPr>
          </w:p>
        </w:tc>
        <w:tc>
          <w:tcPr>
            <w:tcW w:w="3692" w:type="dxa"/>
            <w:gridSpan w:val="3"/>
            <w:tcBorders>
              <w:top w:val="single" w:sz="4" w:space="0" w:color="000000" w:themeColor="text1"/>
              <w:left w:val="single" w:sz="4" w:space="0" w:color="000000" w:themeColor="text1"/>
              <w:bottom w:val="single" w:sz="4" w:space="0" w:color="auto"/>
              <w:right w:val="single" w:sz="4" w:space="0" w:color="auto"/>
            </w:tcBorders>
          </w:tcPr>
          <w:p w14:paraId="12DD7ED3" w14:textId="77777777" w:rsidR="00BE7797" w:rsidRPr="00384E93" w:rsidRDefault="00BE7797" w:rsidP="004642C0">
            <w:pPr>
              <w:rPr>
                <w:rFonts w:ascii="Times New Roman" w:hAnsi="Times New Roman" w:cs="Times New Roman"/>
                <w:b/>
                <w:color w:val="0070C0"/>
                <w:sz w:val="24"/>
                <w:szCs w:val="24"/>
                <w:lang w:val="kk-KZ"/>
              </w:rPr>
            </w:pPr>
            <w:r w:rsidRPr="00384E93">
              <w:rPr>
                <w:rFonts w:ascii="Times New Roman" w:hAnsi="Times New Roman" w:cs="Times New Roman"/>
                <w:b/>
                <w:sz w:val="24"/>
                <w:szCs w:val="24"/>
                <w:lang w:val="kk-KZ"/>
              </w:rPr>
              <w:t>Дидактикалық ойын:</w:t>
            </w:r>
          </w:p>
          <w:p w14:paraId="5657264A" w14:textId="77777777" w:rsidR="00BE7797" w:rsidRPr="00384E93" w:rsidRDefault="00BE7797" w:rsidP="004642C0">
            <w:pPr>
              <w:rPr>
                <w:rFonts w:ascii="Times New Roman" w:hAnsi="Times New Roman" w:cs="Times New Roman"/>
                <w:b/>
                <w:color w:val="000000"/>
                <w:sz w:val="24"/>
                <w:szCs w:val="24"/>
                <w:lang w:val="kk-KZ"/>
              </w:rPr>
            </w:pPr>
            <w:r w:rsidRPr="00384E93">
              <w:rPr>
                <w:rFonts w:ascii="Times New Roman" w:hAnsi="Times New Roman" w:cs="Times New Roman"/>
                <w:b/>
                <w:color w:val="000000"/>
                <w:sz w:val="24"/>
                <w:szCs w:val="24"/>
                <w:lang w:val="kk-KZ"/>
              </w:rPr>
              <w:t>«Дүкен»</w:t>
            </w:r>
          </w:p>
          <w:p w14:paraId="6864C337"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Ойынның мақсаты:</w:t>
            </w:r>
          </w:p>
          <w:p w14:paraId="7CA2091E"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shd w:val="clear" w:color="auto" w:fill="FFFFFF"/>
                <w:lang w:val="kk-KZ"/>
              </w:rPr>
              <w:t>Балаларды рөлдерге бөліп ,сол рөл бойынша әрекет жасауға үйрету.</w:t>
            </w:r>
          </w:p>
          <w:p w14:paraId="6F44B291" w14:textId="77777777" w:rsidR="00BE7797" w:rsidRPr="00384E93" w:rsidRDefault="00BE7797" w:rsidP="004642C0">
            <w:pPr>
              <w:jc w:val="center"/>
              <w:rPr>
                <w:rFonts w:ascii="Times New Roman" w:hAnsi="Times New Roman" w:cs="Times New Roman"/>
                <w:sz w:val="24"/>
                <w:szCs w:val="24"/>
                <w:lang w:val="kk-KZ"/>
              </w:rPr>
            </w:pPr>
          </w:p>
        </w:tc>
        <w:tc>
          <w:tcPr>
            <w:tcW w:w="1134" w:type="dxa"/>
            <w:gridSpan w:val="2"/>
            <w:tcBorders>
              <w:top w:val="single" w:sz="4" w:space="0" w:color="000000" w:themeColor="text1"/>
              <w:left w:val="single" w:sz="4" w:space="0" w:color="auto"/>
              <w:bottom w:val="single" w:sz="4" w:space="0" w:color="auto"/>
              <w:right w:val="single" w:sz="4" w:space="0" w:color="auto"/>
            </w:tcBorders>
          </w:tcPr>
          <w:p w14:paraId="39834974" w14:textId="77777777" w:rsidR="00BE7797" w:rsidRPr="00384E93" w:rsidRDefault="00BE7797" w:rsidP="004642C0">
            <w:pPr>
              <w:rPr>
                <w:rFonts w:ascii="Times New Roman" w:hAnsi="Times New Roman" w:cs="Times New Roman"/>
                <w:sz w:val="24"/>
                <w:szCs w:val="24"/>
                <w:lang w:val="kk-KZ"/>
              </w:rPr>
            </w:pPr>
          </w:p>
        </w:tc>
        <w:tc>
          <w:tcPr>
            <w:tcW w:w="3544" w:type="dxa"/>
            <w:tcBorders>
              <w:top w:val="single" w:sz="4" w:space="0" w:color="000000" w:themeColor="text1"/>
              <w:left w:val="single" w:sz="4" w:space="0" w:color="auto"/>
              <w:bottom w:val="single" w:sz="4" w:space="0" w:color="auto"/>
              <w:right w:val="single" w:sz="4" w:space="0" w:color="auto"/>
            </w:tcBorders>
            <w:hideMark/>
          </w:tcPr>
          <w:p w14:paraId="7CA5CCD1" w14:textId="77777777" w:rsidR="00BE7797" w:rsidRPr="00384E93" w:rsidRDefault="00BE7797" w:rsidP="004642C0">
            <w:pPr>
              <w:pStyle w:val="11"/>
              <w:rPr>
                <w:rFonts w:ascii="Times New Roman" w:hAnsi="Times New Roman"/>
                <w:b/>
                <w:sz w:val="24"/>
                <w:szCs w:val="24"/>
                <w:lang w:val="kk-KZ" w:eastAsia="en-US"/>
              </w:rPr>
            </w:pPr>
            <w:r w:rsidRPr="00384E93">
              <w:rPr>
                <w:rFonts w:ascii="Times New Roman" w:hAnsi="Times New Roman"/>
                <w:b/>
                <w:bCs/>
                <w:iCs/>
                <w:sz w:val="24"/>
                <w:szCs w:val="24"/>
                <w:lang w:val="kk-KZ" w:eastAsia="en-US"/>
              </w:rPr>
              <w:t>Вариативтік бөлік:</w:t>
            </w:r>
          </w:p>
          <w:p w14:paraId="7FAF5A6B" w14:textId="1105E3C9" w:rsidR="00BE7797" w:rsidRDefault="00BE7797" w:rsidP="004642C0">
            <w:pPr>
              <w:pStyle w:val="a5"/>
              <w:spacing w:before="0" w:beforeAutospacing="0" w:after="0" w:afterAutospacing="0"/>
              <w:rPr>
                <w:sz w:val="28"/>
                <w:szCs w:val="28"/>
                <w:lang w:val="kk-KZ"/>
              </w:rPr>
            </w:pPr>
            <w:r w:rsidRPr="00384E93">
              <w:rPr>
                <w:b/>
                <w:bCs/>
                <w:iCs/>
                <w:lang w:val="kk-KZ" w:eastAsia="en-US"/>
              </w:rPr>
              <w:t>Тақырыбы: «</w:t>
            </w:r>
            <w:r w:rsidR="00580994">
              <w:rPr>
                <w:b/>
                <w:bCs/>
                <w:iCs/>
                <w:lang w:val="kk-KZ" w:eastAsia="en-US"/>
              </w:rPr>
              <w:t>Үш торай</w:t>
            </w:r>
            <w:r>
              <w:rPr>
                <w:sz w:val="28"/>
                <w:szCs w:val="28"/>
                <w:lang w:val="kk-KZ"/>
              </w:rPr>
              <w:t>»</w:t>
            </w:r>
            <w:r w:rsidR="00580994">
              <w:rPr>
                <w:sz w:val="28"/>
                <w:szCs w:val="28"/>
                <w:lang w:val="kk-KZ"/>
              </w:rPr>
              <w:t xml:space="preserve"> ертегісі </w:t>
            </w:r>
          </w:p>
          <w:p w14:paraId="052CBBAD" w14:textId="00377CA0" w:rsidR="00BE7797" w:rsidRPr="00A54910" w:rsidRDefault="00BE7797" w:rsidP="004642C0">
            <w:pPr>
              <w:rPr>
                <w:rFonts w:eastAsia="Times New Roman"/>
                <w:lang w:val="kk-KZ"/>
              </w:rPr>
            </w:pPr>
            <w:r w:rsidRPr="00384E93">
              <w:rPr>
                <w:b/>
                <w:bCs/>
                <w:iCs/>
                <w:lang w:val="kk-KZ"/>
              </w:rPr>
              <w:t>Мақсаты:</w:t>
            </w:r>
            <w:r w:rsidR="00580994">
              <w:rPr>
                <w:rFonts w:eastAsia="Times New Roman"/>
                <w:sz w:val="28"/>
                <w:szCs w:val="28"/>
                <w:lang w:val="kk-KZ"/>
              </w:rPr>
              <w:t xml:space="preserve"> Ертегінің ұнаған эпизодтарын айтып беру, ынтасын дамыту</w:t>
            </w:r>
          </w:p>
        </w:tc>
        <w:tc>
          <w:tcPr>
            <w:tcW w:w="3543" w:type="dxa"/>
            <w:gridSpan w:val="2"/>
            <w:tcBorders>
              <w:top w:val="single" w:sz="4" w:space="0" w:color="000000" w:themeColor="text1"/>
              <w:left w:val="single" w:sz="4" w:space="0" w:color="auto"/>
              <w:bottom w:val="single" w:sz="4" w:space="0" w:color="auto"/>
              <w:right w:val="single" w:sz="4" w:space="0" w:color="auto"/>
            </w:tcBorders>
          </w:tcPr>
          <w:p w14:paraId="2028989E"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b/>
                <w:bCs/>
                <w:sz w:val="24"/>
                <w:szCs w:val="24"/>
                <w:lang w:val="kk-KZ"/>
              </w:rPr>
              <w:t>Дидактикалық ойын:</w:t>
            </w:r>
          </w:p>
          <w:p w14:paraId="5073A4C9"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«Суреттің екінші бөлігін сал»</w:t>
            </w:r>
          </w:p>
          <w:p w14:paraId="7F85A67B" w14:textId="77777777" w:rsidR="00BE7797" w:rsidRPr="00384E93" w:rsidRDefault="00BE7797" w:rsidP="004642C0">
            <w:pPr>
              <w:rPr>
                <w:rFonts w:ascii="Times New Roman" w:hAnsi="Times New Roman" w:cs="Times New Roman"/>
                <w:sz w:val="24"/>
                <w:szCs w:val="24"/>
              </w:rPr>
            </w:pPr>
            <w:r w:rsidRPr="00384E93">
              <w:rPr>
                <w:rFonts w:ascii="Times New Roman" w:hAnsi="Times New Roman" w:cs="Times New Roman"/>
                <w:b/>
                <w:bCs/>
                <w:sz w:val="24"/>
                <w:szCs w:val="24"/>
                <w:lang w:val="kk-KZ"/>
              </w:rPr>
              <w:t>Мақсаты:</w:t>
            </w:r>
            <w:r w:rsidRPr="00384E93">
              <w:rPr>
                <w:rFonts w:ascii="Times New Roman" w:hAnsi="Times New Roman" w:cs="Times New Roman"/>
                <w:sz w:val="24"/>
                <w:szCs w:val="24"/>
                <w:lang w:val="kk-KZ"/>
              </w:rPr>
              <w:t xml:space="preserve"> балалардың логикасын дамыту .</w:t>
            </w:r>
          </w:p>
          <w:p w14:paraId="4550B95D" w14:textId="77777777" w:rsidR="00BE7797" w:rsidRPr="00384E93" w:rsidRDefault="00BE7797" w:rsidP="004642C0">
            <w:pPr>
              <w:rPr>
                <w:rFonts w:ascii="Times New Roman" w:hAnsi="Times New Roman" w:cs="Times New Roman"/>
                <w:sz w:val="24"/>
                <w:szCs w:val="24"/>
                <w:lang w:val="kk-KZ"/>
              </w:rPr>
            </w:pPr>
          </w:p>
        </w:tc>
        <w:tc>
          <w:tcPr>
            <w:tcW w:w="2688" w:type="dxa"/>
            <w:tcBorders>
              <w:top w:val="single" w:sz="4" w:space="0" w:color="000000" w:themeColor="text1"/>
              <w:left w:val="single" w:sz="4" w:space="0" w:color="auto"/>
              <w:bottom w:val="single" w:sz="4" w:space="0" w:color="auto"/>
              <w:right w:val="single" w:sz="4" w:space="0" w:color="000000" w:themeColor="text1"/>
            </w:tcBorders>
          </w:tcPr>
          <w:p w14:paraId="44E40837" w14:textId="77777777" w:rsidR="00BE7797" w:rsidRPr="00384E93" w:rsidRDefault="00BE7797" w:rsidP="004642C0">
            <w:pPr>
              <w:tabs>
                <w:tab w:val="left" w:pos="2940"/>
              </w:tabs>
              <w:rPr>
                <w:rFonts w:ascii="Times New Roman" w:hAnsi="Times New Roman" w:cs="Times New Roman"/>
                <w:b/>
                <w:color w:val="0070C0"/>
                <w:sz w:val="24"/>
                <w:szCs w:val="24"/>
                <w:lang w:val="kk-KZ"/>
              </w:rPr>
            </w:pPr>
            <w:r w:rsidRPr="00384E93">
              <w:rPr>
                <w:rFonts w:ascii="Times New Roman" w:hAnsi="Times New Roman" w:cs="Times New Roman"/>
                <w:b/>
                <w:sz w:val="24"/>
                <w:szCs w:val="24"/>
                <w:lang w:val="kk-KZ"/>
              </w:rPr>
              <w:t>Дидактикалық ойын:</w:t>
            </w:r>
          </w:p>
          <w:p w14:paraId="7B1C013D" w14:textId="77777777" w:rsidR="00BE7797" w:rsidRPr="00384E93" w:rsidRDefault="00BE7797" w:rsidP="004642C0">
            <w:pPr>
              <w:jc w:val="both"/>
              <w:rPr>
                <w:rFonts w:ascii="Times New Roman" w:hAnsi="Times New Roman" w:cs="Times New Roman"/>
                <w:sz w:val="24"/>
                <w:szCs w:val="24"/>
                <w:lang w:val="kk-KZ"/>
              </w:rPr>
            </w:pPr>
            <w:r w:rsidRPr="00384E93">
              <w:rPr>
                <w:rFonts w:ascii="Times New Roman" w:hAnsi="Times New Roman" w:cs="Times New Roman"/>
                <w:b/>
                <w:bCs/>
                <w:sz w:val="24"/>
                <w:szCs w:val="24"/>
                <w:lang w:val="kk-KZ"/>
              </w:rPr>
              <w:t>«</w:t>
            </w:r>
            <w:r w:rsidRPr="00384E93">
              <w:rPr>
                <w:rFonts w:ascii="Times New Roman" w:hAnsi="Times New Roman" w:cs="Times New Roman"/>
                <w:bCs/>
                <w:sz w:val="24"/>
                <w:szCs w:val="24"/>
                <w:lang w:val="kk-KZ"/>
              </w:rPr>
              <w:t>Ғажайып қоржын»</w:t>
            </w:r>
          </w:p>
          <w:p w14:paraId="7C688A80" w14:textId="77777777" w:rsidR="00BE7797" w:rsidRPr="00384E93" w:rsidRDefault="00BE7797" w:rsidP="004642C0">
            <w:pPr>
              <w:jc w:val="both"/>
              <w:rPr>
                <w:rFonts w:ascii="Times New Roman" w:hAnsi="Times New Roman" w:cs="Times New Roman"/>
                <w:sz w:val="24"/>
                <w:szCs w:val="24"/>
                <w:lang w:val="kk-KZ"/>
              </w:rPr>
            </w:pPr>
            <w:r w:rsidRPr="00384E93">
              <w:rPr>
                <w:rFonts w:ascii="Times New Roman" w:hAnsi="Times New Roman" w:cs="Times New Roman"/>
                <w:b/>
                <w:bCs/>
                <w:sz w:val="24"/>
                <w:szCs w:val="24"/>
                <w:lang w:val="kk-KZ"/>
              </w:rPr>
              <w:t>Мақсаты</w:t>
            </w:r>
            <w:r w:rsidRPr="00384E93">
              <w:rPr>
                <w:rFonts w:ascii="Times New Roman" w:hAnsi="Times New Roman" w:cs="Times New Roman"/>
                <w:sz w:val="24"/>
                <w:szCs w:val="24"/>
                <w:lang w:val="kk-KZ"/>
              </w:rPr>
              <w:t>: Балаларды заттарды тиісті қасиеттеріне қарай ажырата білуге үйрету</w:t>
            </w:r>
            <w:r w:rsidRPr="00384E93">
              <w:rPr>
                <w:rFonts w:ascii="Times New Roman" w:hAnsi="Times New Roman" w:cs="Times New Roman"/>
                <w:b/>
                <w:bCs/>
                <w:sz w:val="24"/>
                <w:szCs w:val="24"/>
                <w:lang w:val="kk-KZ"/>
              </w:rPr>
              <w:t xml:space="preserve">. </w:t>
            </w:r>
          </w:p>
          <w:p w14:paraId="51964EC1" w14:textId="77777777" w:rsidR="00BE7797" w:rsidRPr="00384E93" w:rsidRDefault="00BE7797" w:rsidP="004642C0">
            <w:pPr>
              <w:jc w:val="both"/>
              <w:rPr>
                <w:rFonts w:ascii="Times New Roman" w:hAnsi="Times New Roman" w:cs="Times New Roman"/>
                <w:sz w:val="24"/>
                <w:szCs w:val="24"/>
                <w:lang w:val="kk-KZ"/>
              </w:rPr>
            </w:pPr>
          </w:p>
        </w:tc>
      </w:tr>
      <w:tr w:rsidR="00BE7797" w:rsidRPr="004642C0" w14:paraId="40299C2C" w14:textId="77777777" w:rsidTr="004642C0">
        <w:trPr>
          <w:trHeight w:val="151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6ECEA" w14:textId="77777777" w:rsidR="00BE7797" w:rsidRPr="00384E93" w:rsidRDefault="00BE7797" w:rsidP="004642C0">
            <w:pPr>
              <w:rPr>
                <w:rFonts w:ascii="Times New Roman" w:eastAsia="Times New Roman" w:hAnsi="Times New Roman" w:cs="Times New Roman"/>
                <w:b/>
                <w:color w:val="000000"/>
                <w:sz w:val="24"/>
                <w:szCs w:val="24"/>
                <w:lang w:val="kk-KZ"/>
              </w:rPr>
            </w:pPr>
            <w:r w:rsidRPr="00384E93">
              <w:rPr>
                <w:rFonts w:ascii="Times New Roman" w:eastAsia="Times New Roman" w:hAnsi="Times New Roman" w:cs="Times New Roman"/>
                <w:b/>
                <w:color w:val="000000"/>
                <w:sz w:val="24"/>
                <w:szCs w:val="24"/>
                <w:lang w:val="kk-KZ"/>
              </w:rPr>
              <w:lastRenderedPageBreak/>
              <w:t xml:space="preserve"> Баланың жеке даму картасына сәйкес  жеке жұмыс</w:t>
            </w:r>
          </w:p>
        </w:tc>
        <w:tc>
          <w:tcPr>
            <w:tcW w:w="3692" w:type="dxa"/>
            <w:gridSpan w:val="3"/>
            <w:tcBorders>
              <w:top w:val="single" w:sz="4" w:space="0" w:color="000000" w:themeColor="text1"/>
              <w:left w:val="single" w:sz="4" w:space="0" w:color="000000" w:themeColor="text1"/>
              <w:bottom w:val="single" w:sz="4" w:space="0" w:color="auto"/>
              <w:right w:val="single" w:sz="4" w:space="0" w:color="auto"/>
            </w:tcBorders>
            <w:hideMark/>
          </w:tcPr>
          <w:p w14:paraId="6A0BB3BB" w14:textId="77777777" w:rsidR="00BE7797" w:rsidRPr="00384E93" w:rsidRDefault="00BE7797" w:rsidP="004642C0">
            <w:pPr>
              <w:rPr>
                <w:rFonts w:ascii="Times New Roman" w:hAnsi="Times New Roman" w:cs="Times New Roman"/>
                <w:color w:val="000000"/>
                <w:sz w:val="24"/>
                <w:szCs w:val="24"/>
                <w:shd w:val="clear" w:color="auto" w:fill="FFFFFF"/>
                <w:lang w:val="kk-KZ"/>
              </w:rPr>
            </w:pPr>
            <w:r w:rsidRPr="00384E93">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түстен кейінгі уақытта оқу іс-әрекетте </w:t>
            </w:r>
          </w:p>
          <w:p w14:paraId="5DFB0E42" w14:textId="77777777" w:rsidR="00BE7797" w:rsidRPr="00384E93" w:rsidRDefault="00BE7797" w:rsidP="004642C0">
            <w:pPr>
              <w:rPr>
                <w:rFonts w:ascii="Times New Roman" w:eastAsia="Times New Roman" w:hAnsi="Times New Roman" w:cs="Times New Roman"/>
                <w:color w:val="000000"/>
                <w:sz w:val="24"/>
                <w:szCs w:val="24"/>
                <w:lang w:val="kk-KZ"/>
              </w:rPr>
            </w:pPr>
            <w:r w:rsidRPr="00384E93">
              <w:rPr>
                <w:rFonts w:ascii="Times New Roman" w:hAnsi="Times New Roman" w:cs="Times New Roman"/>
                <w:color w:val="000000"/>
                <w:sz w:val="24"/>
                <w:szCs w:val="24"/>
                <w:shd w:val="clear" w:color="auto" w:fill="FFFFFF"/>
                <w:lang w:val="kk-KZ"/>
              </w:rPr>
              <w:t>аяқтай алмаған суретін жалғастырып орындату,боямақтар боятып, қарындашты ұстауға дағдыландыр</w:t>
            </w:r>
          </w:p>
        </w:tc>
        <w:tc>
          <w:tcPr>
            <w:tcW w:w="1134" w:type="dxa"/>
            <w:gridSpan w:val="2"/>
            <w:tcBorders>
              <w:top w:val="single" w:sz="4" w:space="0" w:color="000000" w:themeColor="text1"/>
              <w:left w:val="single" w:sz="4" w:space="0" w:color="auto"/>
              <w:bottom w:val="single" w:sz="4" w:space="0" w:color="auto"/>
              <w:right w:val="single" w:sz="4" w:space="0" w:color="auto"/>
            </w:tcBorders>
            <w:hideMark/>
          </w:tcPr>
          <w:p w14:paraId="035EE773" w14:textId="77777777" w:rsidR="00BE7797" w:rsidRPr="00384E93" w:rsidRDefault="00BE7797" w:rsidP="004642C0">
            <w:pPr>
              <w:pStyle w:val="a5"/>
              <w:shd w:val="clear" w:color="auto" w:fill="FFFFFF"/>
              <w:spacing w:before="0" w:beforeAutospacing="0" w:after="0" w:afterAutospacing="0"/>
              <w:rPr>
                <w:color w:val="000000"/>
                <w:lang w:val="kk-KZ" w:eastAsia="en-US"/>
              </w:rPr>
            </w:pPr>
          </w:p>
        </w:tc>
        <w:tc>
          <w:tcPr>
            <w:tcW w:w="3544" w:type="dxa"/>
            <w:tcBorders>
              <w:top w:val="single" w:sz="4" w:space="0" w:color="000000" w:themeColor="text1"/>
              <w:left w:val="single" w:sz="4" w:space="0" w:color="auto"/>
              <w:bottom w:val="single" w:sz="4" w:space="0" w:color="auto"/>
              <w:right w:val="single" w:sz="4" w:space="0" w:color="auto"/>
            </w:tcBorders>
            <w:hideMark/>
          </w:tcPr>
          <w:p w14:paraId="6AE1E8B6" w14:textId="3A90A1D1" w:rsidR="00BE7797" w:rsidRPr="00384E93" w:rsidRDefault="00BE7797" w:rsidP="004642C0">
            <w:pPr>
              <w:tabs>
                <w:tab w:val="left" w:pos="2460"/>
              </w:tabs>
              <w:rPr>
                <w:rFonts w:ascii="Times New Roman" w:eastAsia="Times New Roman" w:hAnsi="Times New Roman" w:cs="Times New Roman"/>
                <w:b/>
                <w:sz w:val="24"/>
                <w:szCs w:val="24"/>
                <w:lang w:val="kk-KZ"/>
              </w:rPr>
            </w:pPr>
          </w:p>
          <w:p w14:paraId="77A98852" w14:textId="54FADC98" w:rsidR="00BE7797" w:rsidRPr="00384E93" w:rsidRDefault="00BE7797" w:rsidP="004642C0">
            <w:pPr>
              <w:tabs>
                <w:tab w:val="left" w:pos="2460"/>
              </w:tabs>
              <w:rPr>
                <w:rFonts w:ascii="Times New Roman" w:eastAsia="Times New Roman" w:hAnsi="Times New Roman" w:cs="Times New Roman"/>
                <w:color w:val="000000"/>
                <w:sz w:val="24"/>
                <w:szCs w:val="24"/>
                <w:lang w:val="kk-KZ"/>
              </w:rPr>
            </w:pPr>
            <w:r w:rsidRPr="00384E93">
              <w:rPr>
                <w:rFonts w:ascii="Times New Roman" w:eastAsia="Times New Roman" w:hAnsi="Times New Roman" w:cs="Times New Roman"/>
                <w:sz w:val="24"/>
                <w:szCs w:val="24"/>
                <w:lang w:val="kk-KZ"/>
              </w:rPr>
              <w:t xml:space="preserve"> «Түстер әлемі»  ойын</w:t>
            </w:r>
          </w:p>
        </w:tc>
        <w:tc>
          <w:tcPr>
            <w:tcW w:w="3543" w:type="dxa"/>
            <w:gridSpan w:val="2"/>
            <w:tcBorders>
              <w:top w:val="single" w:sz="4" w:space="0" w:color="000000" w:themeColor="text1"/>
              <w:left w:val="single" w:sz="4" w:space="0" w:color="auto"/>
              <w:bottom w:val="single" w:sz="4" w:space="0" w:color="auto"/>
              <w:right w:val="single" w:sz="4" w:space="0" w:color="auto"/>
            </w:tcBorders>
            <w:hideMark/>
          </w:tcPr>
          <w:p w14:paraId="3DDFBBE2" w14:textId="77777777" w:rsidR="00BE7797" w:rsidRPr="00384E93" w:rsidRDefault="00BE7797" w:rsidP="004642C0">
            <w:pPr>
              <w:rPr>
                <w:rFonts w:ascii="Times New Roman" w:hAnsi="Times New Roman" w:cs="Times New Roman"/>
                <w:b/>
                <w:color w:val="000000"/>
                <w:sz w:val="24"/>
                <w:szCs w:val="24"/>
                <w:lang w:val="kk-KZ"/>
              </w:rPr>
            </w:pPr>
            <w:r w:rsidRPr="00384E93">
              <w:rPr>
                <w:rFonts w:ascii="Times New Roman" w:hAnsi="Times New Roman" w:cs="Times New Roman"/>
                <w:b/>
                <w:color w:val="000000"/>
                <w:sz w:val="24"/>
                <w:szCs w:val="24"/>
                <w:lang w:val="kk-KZ"/>
              </w:rPr>
              <w:t>Орыс тілі:</w:t>
            </w:r>
          </w:p>
          <w:p w14:paraId="4B379DF3" w14:textId="77777777" w:rsidR="00BE7797" w:rsidRPr="00384E93" w:rsidRDefault="00BE7797" w:rsidP="004642C0">
            <w:pPr>
              <w:rPr>
                <w:rFonts w:ascii="Times New Roman" w:hAnsi="Times New Roman" w:cs="Times New Roman"/>
                <w:b/>
                <w:color w:val="000000"/>
                <w:sz w:val="24"/>
                <w:szCs w:val="24"/>
                <w:lang w:val="kk-KZ"/>
              </w:rPr>
            </w:pPr>
            <w:r w:rsidRPr="00384E93">
              <w:rPr>
                <w:rFonts w:ascii="Times New Roman" w:hAnsi="Times New Roman" w:cs="Times New Roman"/>
                <w:b/>
                <w:color w:val="000000"/>
                <w:sz w:val="24"/>
                <w:szCs w:val="24"/>
                <w:lang w:val="kk-KZ"/>
              </w:rPr>
              <w:t>«Зима»</w:t>
            </w:r>
          </w:p>
          <w:p w14:paraId="2FB34CBE" w14:textId="77777777" w:rsidR="00BE7797" w:rsidRPr="00384E93" w:rsidRDefault="00BE7797" w:rsidP="004642C0">
            <w:pPr>
              <w:rPr>
                <w:rFonts w:ascii="Times New Roman" w:hAnsi="Times New Roman" w:cs="Times New Roman"/>
                <w:b/>
                <w:color w:val="000000"/>
                <w:sz w:val="24"/>
                <w:szCs w:val="24"/>
                <w:lang w:val="kk-KZ"/>
              </w:rPr>
            </w:pPr>
            <w:r w:rsidRPr="00384E93">
              <w:rPr>
                <w:rFonts w:ascii="Times New Roman" w:eastAsia="Times New Roman" w:hAnsi="Times New Roman" w:cs="Times New Roman"/>
                <w:sz w:val="24"/>
                <w:szCs w:val="24"/>
                <w:lang w:val="kk-KZ"/>
              </w:rPr>
              <w:t>заттарды, суреттерді қарастыруда сұрақтарға жауап беруді үйрету</w:t>
            </w:r>
          </w:p>
        </w:tc>
        <w:tc>
          <w:tcPr>
            <w:tcW w:w="2688" w:type="dxa"/>
            <w:tcBorders>
              <w:top w:val="single" w:sz="4" w:space="0" w:color="000000" w:themeColor="text1"/>
              <w:left w:val="single" w:sz="4" w:space="0" w:color="auto"/>
              <w:bottom w:val="single" w:sz="4" w:space="0" w:color="auto"/>
              <w:right w:val="single" w:sz="4" w:space="0" w:color="000000" w:themeColor="text1"/>
            </w:tcBorders>
            <w:hideMark/>
          </w:tcPr>
          <w:p w14:paraId="0C93EA38" w14:textId="77777777" w:rsidR="00BE7797" w:rsidRPr="00384E93" w:rsidRDefault="00BE7797" w:rsidP="004642C0">
            <w:pPr>
              <w:rPr>
                <w:rFonts w:ascii="Times New Roman" w:hAnsi="Times New Roman" w:cs="Times New Roman"/>
                <w:color w:val="000000"/>
                <w:sz w:val="24"/>
                <w:szCs w:val="24"/>
                <w:shd w:val="clear" w:color="auto" w:fill="FFFFFF"/>
                <w:lang w:val="kk-KZ"/>
              </w:rPr>
            </w:pPr>
            <w:r w:rsidRPr="00384E93">
              <w:rPr>
                <w:rFonts w:ascii="Times New Roman" w:hAnsi="Times New Roman" w:cs="Times New Roman"/>
                <w:b/>
                <w:color w:val="000000"/>
                <w:sz w:val="24"/>
                <w:szCs w:val="24"/>
                <w:shd w:val="clear" w:color="auto" w:fill="FFFFFF"/>
                <w:lang w:val="kk-KZ"/>
              </w:rPr>
              <w:t>Жаратылыстану:</w:t>
            </w:r>
          </w:p>
          <w:p w14:paraId="218D2DFA" w14:textId="77777777" w:rsidR="00BE7797" w:rsidRPr="00384E93"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судың мұзға айналу арқылы </w:t>
            </w:r>
            <w:r w:rsidRPr="00384E93">
              <w:rPr>
                <w:rFonts w:ascii="Times New Roman" w:hAnsi="Times New Roman" w:cs="Times New Roman"/>
                <w:sz w:val="24"/>
                <w:szCs w:val="24"/>
                <w:lang w:val="kk-KZ"/>
              </w:rPr>
              <w:t>түстен кейін тәжіребие арқылы түсіндіру.</w:t>
            </w:r>
          </w:p>
        </w:tc>
      </w:tr>
      <w:tr w:rsidR="00BE7797" w:rsidRPr="00384E93" w14:paraId="7E23623F" w14:textId="77777777" w:rsidTr="004642C0">
        <w:trPr>
          <w:trHeight w:val="676"/>
        </w:trPr>
        <w:tc>
          <w:tcPr>
            <w:tcW w:w="1843" w:type="dxa"/>
            <w:tcBorders>
              <w:top w:val="single" w:sz="4" w:space="0" w:color="000000" w:themeColor="text1"/>
              <w:left w:val="single" w:sz="4" w:space="0" w:color="000000" w:themeColor="text1"/>
              <w:bottom w:val="nil"/>
              <w:right w:val="single" w:sz="4" w:space="0" w:color="auto"/>
            </w:tcBorders>
            <w:hideMark/>
          </w:tcPr>
          <w:p w14:paraId="17592159"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Серуенге дайындық</w:t>
            </w:r>
          </w:p>
        </w:tc>
        <w:tc>
          <w:tcPr>
            <w:tcW w:w="14601" w:type="dxa"/>
            <w:gridSpan w:val="9"/>
            <w:tcBorders>
              <w:top w:val="single" w:sz="4" w:space="0" w:color="000000" w:themeColor="text1"/>
              <w:left w:val="single" w:sz="4" w:space="0" w:color="auto"/>
              <w:bottom w:val="nil"/>
              <w:right w:val="single" w:sz="4" w:space="0" w:color="000000" w:themeColor="text1"/>
            </w:tcBorders>
          </w:tcPr>
          <w:p w14:paraId="5161133F"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142C2F68" w14:textId="77777777" w:rsidR="00BE7797" w:rsidRPr="00384E93" w:rsidRDefault="00BE779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оны дұрыстай білулерін қадағалау.</w:t>
            </w:r>
          </w:p>
        </w:tc>
      </w:tr>
      <w:tr w:rsidR="00BE7797" w:rsidRPr="00384E93" w14:paraId="0FF3CE1A" w14:textId="77777777" w:rsidTr="004642C0">
        <w:trPr>
          <w:gridAfter w:val="9"/>
          <w:wAfter w:w="14601" w:type="dxa"/>
          <w:trHeight w:val="85"/>
        </w:trPr>
        <w:tc>
          <w:tcPr>
            <w:tcW w:w="1843" w:type="dxa"/>
            <w:tcBorders>
              <w:top w:val="nil"/>
              <w:left w:val="single" w:sz="4" w:space="0" w:color="000000" w:themeColor="text1"/>
              <w:bottom w:val="single" w:sz="4" w:space="0" w:color="auto"/>
              <w:right w:val="single" w:sz="4" w:space="0" w:color="auto"/>
            </w:tcBorders>
          </w:tcPr>
          <w:p w14:paraId="2E7D174E" w14:textId="77777777" w:rsidR="00BE7797" w:rsidRPr="00384E93" w:rsidRDefault="00BE7797" w:rsidP="004642C0">
            <w:pPr>
              <w:rPr>
                <w:rFonts w:ascii="Times New Roman" w:eastAsia="Times New Roman" w:hAnsi="Times New Roman" w:cs="Times New Roman"/>
                <w:b/>
                <w:color w:val="000000"/>
                <w:sz w:val="24"/>
                <w:szCs w:val="24"/>
                <w:lang w:val="kk-KZ"/>
              </w:rPr>
            </w:pPr>
          </w:p>
        </w:tc>
      </w:tr>
      <w:tr w:rsidR="00BE7797" w:rsidRPr="004642C0" w14:paraId="0291BEC2" w14:textId="77777777" w:rsidTr="004642C0">
        <w:trPr>
          <w:trHeight w:val="1839"/>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668DB" w14:textId="77777777" w:rsidR="00BE7797" w:rsidRPr="00384E93" w:rsidRDefault="00BE779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Серуен, қимылды ойындар</w:t>
            </w:r>
          </w:p>
        </w:tc>
        <w:tc>
          <w:tcPr>
            <w:tcW w:w="3692" w:type="dxa"/>
            <w:gridSpan w:val="3"/>
            <w:tcBorders>
              <w:top w:val="single" w:sz="4" w:space="0" w:color="auto"/>
              <w:left w:val="single" w:sz="4" w:space="0" w:color="000000" w:themeColor="text1"/>
              <w:bottom w:val="single" w:sz="4" w:space="0" w:color="000000" w:themeColor="text1"/>
              <w:right w:val="single" w:sz="4" w:space="0" w:color="auto"/>
            </w:tcBorders>
          </w:tcPr>
          <w:p w14:paraId="1D614FE2" w14:textId="77777777" w:rsidR="00BE7797" w:rsidRPr="00384E93" w:rsidRDefault="00BE7797" w:rsidP="004642C0">
            <w:pPr>
              <w:rPr>
                <w:rFonts w:ascii="Times New Roman" w:hAnsi="Times New Roman" w:cs="Times New Roman"/>
                <w:sz w:val="24"/>
                <w:szCs w:val="24"/>
                <w:lang w:val="kk-KZ"/>
              </w:rPr>
            </w:pPr>
            <w:r w:rsidRPr="00384E93">
              <w:rPr>
                <w:rFonts w:ascii="Times New Roman" w:hAnsi="Times New Roman" w:cs="Times New Roman"/>
                <w:sz w:val="24"/>
                <w:szCs w:val="24"/>
                <w:lang w:val="kk-KZ"/>
              </w:rPr>
              <w:t>Қимыл-қозғалыс ойыны:</w:t>
            </w:r>
          </w:p>
          <w:p w14:paraId="39425F07" w14:textId="77777777" w:rsidR="00BE7797" w:rsidRPr="00384E93" w:rsidRDefault="00BE7797" w:rsidP="004642C0">
            <w:pPr>
              <w:rPr>
                <w:rFonts w:ascii="Times New Roman" w:eastAsia="Times New Roman" w:hAnsi="Times New Roman" w:cs="Times New Roman"/>
                <w:b/>
                <w:sz w:val="24"/>
                <w:szCs w:val="24"/>
                <w:lang w:val="kk-KZ"/>
              </w:rPr>
            </w:pPr>
            <w:r w:rsidRPr="00384E93">
              <w:rPr>
                <w:rFonts w:ascii="Times New Roman" w:hAnsi="Times New Roman" w:cs="Times New Roman"/>
                <w:color w:val="000000"/>
                <w:sz w:val="24"/>
                <w:szCs w:val="24"/>
                <w:lang w:val="kk-KZ"/>
              </w:rPr>
              <w:t xml:space="preserve"> 1</w:t>
            </w:r>
            <w:r w:rsidRPr="00384E93">
              <w:rPr>
                <w:rFonts w:ascii="Times New Roman" w:hAnsi="Times New Roman" w:cs="Times New Roman"/>
                <w:b/>
                <w:color w:val="000000"/>
                <w:sz w:val="24"/>
                <w:szCs w:val="24"/>
                <w:lang w:val="kk-KZ"/>
              </w:rPr>
              <w:t>.</w:t>
            </w:r>
            <w:r w:rsidRPr="00384E93">
              <w:rPr>
                <w:rFonts w:ascii="Times New Roman" w:eastAsia="Times New Roman" w:hAnsi="Times New Roman" w:cs="Times New Roman"/>
                <w:b/>
                <w:sz w:val="24"/>
                <w:szCs w:val="24"/>
                <w:lang w:val="kk-KZ"/>
              </w:rPr>
              <w:t xml:space="preserve">« </w:t>
            </w:r>
            <w:r w:rsidRPr="00384E93">
              <w:rPr>
                <w:rFonts w:ascii="Times New Roman" w:eastAsia="Times New Roman CYR" w:hAnsi="Times New Roman" w:cs="Times New Roman"/>
                <w:b/>
                <w:sz w:val="24"/>
                <w:szCs w:val="24"/>
                <w:lang w:val="kk-KZ"/>
              </w:rPr>
              <w:t>Ит  пен  қоян»</w:t>
            </w:r>
          </w:p>
          <w:p w14:paraId="424465C9" w14:textId="77777777" w:rsidR="00BE7797" w:rsidRPr="00384E93" w:rsidRDefault="00BE7797" w:rsidP="004642C0">
            <w:pPr>
              <w:tabs>
                <w:tab w:val="left" w:pos="1900"/>
              </w:tabs>
              <w:rPr>
                <w:rFonts w:ascii="Times New Roman" w:hAnsi="Times New Roman" w:cs="Times New Roman"/>
                <w:b/>
                <w:sz w:val="24"/>
                <w:szCs w:val="24"/>
                <w:lang w:val="kk-KZ"/>
              </w:rPr>
            </w:pPr>
            <w:r w:rsidRPr="00384E93">
              <w:rPr>
                <w:rFonts w:ascii="Times New Roman" w:hAnsi="Times New Roman" w:cs="Times New Roman"/>
                <w:b/>
                <w:sz w:val="24"/>
                <w:szCs w:val="24"/>
                <w:lang w:val="kk-KZ"/>
              </w:rPr>
              <w:t>2. «Тышқан мен мысық».</w:t>
            </w:r>
          </w:p>
          <w:p w14:paraId="5501AC7B" w14:textId="77777777" w:rsidR="00BE7797" w:rsidRPr="00384E93" w:rsidRDefault="00BE7797" w:rsidP="004642C0">
            <w:pPr>
              <w:pStyle w:val="a6"/>
              <w:rPr>
                <w:rFonts w:ascii="Times New Roman" w:hAnsi="Times New Roman" w:cs="Times New Roman"/>
                <w:sz w:val="24"/>
                <w:szCs w:val="24"/>
                <w:lang w:val="kk-KZ" w:eastAsia="en-US"/>
              </w:rPr>
            </w:pPr>
            <w:r w:rsidRPr="00384E93">
              <w:rPr>
                <w:rFonts w:ascii="Times New Roman" w:hAnsi="Times New Roman" w:cs="Times New Roman"/>
                <w:b/>
                <w:sz w:val="24"/>
                <w:szCs w:val="24"/>
                <w:lang w:val="kk-KZ"/>
              </w:rPr>
              <w:t>3. "Айгөлек"</w:t>
            </w:r>
            <w:r w:rsidRPr="00384E93">
              <w:rPr>
                <w:rFonts w:ascii="Times New Roman" w:hAnsi="Times New Roman" w:cs="Times New Roman"/>
                <w:b/>
                <w:sz w:val="24"/>
                <w:szCs w:val="24"/>
                <w:lang w:val="kk-KZ"/>
              </w:rPr>
              <w:br/>
            </w:r>
          </w:p>
        </w:tc>
        <w:tc>
          <w:tcPr>
            <w:tcW w:w="1134" w:type="dxa"/>
            <w:gridSpan w:val="2"/>
            <w:tcBorders>
              <w:top w:val="single" w:sz="4" w:space="0" w:color="auto"/>
              <w:left w:val="single" w:sz="4" w:space="0" w:color="auto"/>
              <w:bottom w:val="single" w:sz="4" w:space="0" w:color="000000" w:themeColor="text1"/>
              <w:right w:val="single" w:sz="4" w:space="0" w:color="auto"/>
            </w:tcBorders>
            <w:hideMark/>
          </w:tcPr>
          <w:p w14:paraId="3C42CA11" w14:textId="77777777" w:rsidR="00BE7797" w:rsidRPr="00384E93" w:rsidRDefault="00BE7797" w:rsidP="004642C0">
            <w:pPr>
              <w:pStyle w:val="a6"/>
              <w:rPr>
                <w:rFonts w:ascii="Times New Roman" w:eastAsia="Times New Roman" w:hAnsi="Times New Roman" w:cs="Times New Roman"/>
                <w:sz w:val="24"/>
                <w:szCs w:val="24"/>
                <w:lang w:val="kk-KZ" w:eastAsia="en-US"/>
              </w:rPr>
            </w:pPr>
            <w:r w:rsidRPr="00384E93">
              <w:rPr>
                <w:rFonts w:ascii="Times New Roman" w:hAnsi="Times New Roman" w:cs="Times New Roman"/>
                <w:sz w:val="24"/>
                <w:szCs w:val="24"/>
                <w:lang w:val="kk-KZ" w:eastAsia="en-US"/>
              </w:rPr>
              <w:br/>
            </w:r>
          </w:p>
        </w:tc>
        <w:tc>
          <w:tcPr>
            <w:tcW w:w="3544" w:type="dxa"/>
            <w:tcBorders>
              <w:top w:val="single" w:sz="4" w:space="0" w:color="auto"/>
              <w:left w:val="single" w:sz="4" w:space="0" w:color="auto"/>
              <w:bottom w:val="single" w:sz="4" w:space="0" w:color="000000" w:themeColor="text1"/>
              <w:right w:val="single" w:sz="4" w:space="0" w:color="auto"/>
            </w:tcBorders>
          </w:tcPr>
          <w:p w14:paraId="694ED0C7" w14:textId="77777777" w:rsidR="00BE7797" w:rsidRPr="00384E93" w:rsidRDefault="00BE7797" w:rsidP="004642C0">
            <w:pPr>
              <w:pStyle w:val="a6"/>
              <w:rPr>
                <w:rFonts w:ascii="Times New Roman" w:hAnsi="Times New Roman" w:cs="Times New Roman"/>
                <w:sz w:val="24"/>
                <w:szCs w:val="24"/>
                <w:lang w:val="kk-KZ" w:eastAsia="en-US"/>
              </w:rPr>
            </w:pPr>
            <w:r w:rsidRPr="00384E93">
              <w:rPr>
                <w:rFonts w:ascii="Times New Roman" w:hAnsi="Times New Roman" w:cs="Times New Roman"/>
                <w:sz w:val="24"/>
                <w:szCs w:val="24"/>
                <w:lang w:val="kk-KZ" w:eastAsia="en-US"/>
              </w:rPr>
              <w:t>Қимыл-қозғалыс ойыны:</w:t>
            </w:r>
          </w:p>
          <w:p w14:paraId="0FAC63FF" w14:textId="77777777" w:rsidR="00BE7797" w:rsidRPr="00384E93" w:rsidRDefault="00BE7797" w:rsidP="004642C0">
            <w:pPr>
              <w:rPr>
                <w:rFonts w:ascii="Times New Roman" w:eastAsia="Times New Roman" w:hAnsi="Times New Roman" w:cs="Times New Roman"/>
                <w:b/>
                <w:sz w:val="24"/>
                <w:szCs w:val="24"/>
                <w:lang w:val="kk-KZ" w:eastAsia="kk-KZ"/>
              </w:rPr>
            </w:pPr>
            <w:r w:rsidRPr="00384E93">
              <w:rPr>
                <w:rFonts w:ascii="Times New Roman" w:eastAsia="Times New Roman" w:hAnsi="Times New Roman" w:cs="Times New Roman"/>
                <w:sz w:val="24"/>
                <w:szCs w:val="24"/>
                <w:lang w:val="kk-KZ"/>
              </w:rPr>
              <w:t>1</w:t>
            </w:r>
            <w:r w:rsidRPr="00384E93">
              <w:rPr>
                <w:rFonts w:ascii="Times New Roman" w:hAnsi="Times New Roman" w:cs="Times New Roman"/>
                <w:sz w:val="24"/>
                <w:szCs w:val="24"/>
                <w:lang w:val="kk-KZ"/>
              </w:rPr>
              <w:t xml:space="preserve">. </w:t>
            </w:r>
            <w:r w:rsidRPr="00384E93">
              <w:rPr>
                <w:rFonts w:ascii="Times New Roman" w:eastAsia="Times New Roman" w:hAnsi="Times New Roman" w:cs="Times New Roman"/>
                <w:b/>
                <w:sz w:val="24"/>
                <w:szCs w:val="24"/>
                <w:lang w:val="kk-KZ" w:eastAsia="kk-KZ"/>
              </w:rPr>
              <w:t>«</w:t>
            </w:r>
            <w:r w:rsidRPr="00384E93">
              <w:rPr>
                <w:rFonts w:ascii="Times New Roman" w:eastAsia="Times New Roman CYR" w:hAnsi="Times New Roman" w:cs="Times New Roman"/>
                <w:b/>
                <w:sz w:val="24"/>
                <w:szCs w:val="24"/>
                <w:lang w:val="kk-KZ" w:eastAsia="kk-KZ"/>
              </w:rPr>
              <w:t>Тышқан   аулау</w:t>
            </w:r>
            <w:r w:rsidRPr="00384E93">
              <w:rPr>
                <w:rFonts w:ascii="Times New Roman" w:eastAsia="Times New Roman" w:hAnsi="Times New Roman" w:cs="Times New Roman"/>
                <w:b/>
                <w:sz w:val="24"/>
                <w:szCs w:val="24"/>
                <w:lang w:val="kk-KZ" w:eastAsia="kk-KZ"/>
              </w:rPr>
              <w:t>»</w:t>
            </w:r>
          </w:p>
          <w:p w14:paraId="6384F138" w14:textId="77777777" w:rsidR="00BE7797" w:rsidRPr="00384E93" w:rsidRDefault="00BE7797" w:rsidP="004642C0">
            <w:pPr>
              <w:rPr>
                <w:rFonts w:ascii="Times New Roman" w:eastAsia="Times New Roman" w:hAnsi="Times New Roman" w:cs="Times New Roman"/>
                <w:b/>
                <w:sz w:val="24"/>
                <w:szCs w:val="24"/>
                <w:lang w:val="kk-KZ" w:eastAsia="kk-KZ"/>
              </w:rPr>
            </w:pPr>
            <w:r w:rsidRPr="00384E93">
              <w:rPr>
                <w:rFonts w:ascii="Times New Roman" w:hAnsi="Times New Roman" w:cs="Times New Roman"/>
                <w:sz w:val="24"/>
                <w:szCs w:val="24"/>
                <w:lang w:val="kk-KZ"/>
              </w:rPr>
              <w:t>2.</w:t>
            </w:r>
            <w:r w:rsidRPr="00384E93">
              <w:rPr>
                <w:rFonts w:ascii="Times New Roman" w:eastAsia="Times New Roman" w:hAnsi="Times New Roman" w:cs="Times New Roman"/>
                <w:b/>
                <w:sz w:val="24"/>
                <w:szCs w:val="24"/>
                <w:lang w:val="kk-KZ" w:eastAsia="kk-KZ"/>
              </w:rPr>
              <w:t xml:space="preserve"> «</w:t>
            </w:r>
            <w:r w:rsidRPr="00384E93">
              <w:rPr>
                <w:rFonts w:ascii="Times New Roman" w:eastAsia="Times New Roman CYR" w:hAnsi="Times New Roman" w:cs="Times New Roman"/>
                <w:b/>
                <w:sz w:val="24"/>
                <w:szCs w:val="24"/>
                <w:lang w:val="kk-KZ" w:eastAsia="kk-KZ"/>
              </w:rPr>
              <w:t>Жіптің үстімен  доп лақтыру</w:t>
            </w:r>
            <w:r w:rsidRPr="00384E93">
              <w:rPr>
                <w:rFonts w:ascii="Times New Roman" w:eastAsia="Times New Roman" w:hAnsi="Times New Roman" w:cs="Times New Roman"/>
                <w:b/>
                <w:sz w:val="24"/>
                <w:szCs w:val="24"/>
                <w:lang w:val="kk-KZ" w:eastAsia="kk-KZ"/>
              </w:rPr>
              <w:t>»</w:t>
            </w:r>
          </w:p>
          <w:p w14:paraId="7E26EB66" w14:textId="77777777" w:rsidR="00BE7797" w:rsidRPr="00384E93" w:rsidRDefault="00BE7797" w:rsidP="004642C0">
            <w:pPr>
              <w:rPr>
                <w:rFonts w:ascii="Times New Roman" w:eastAsia="Times New Roman" w:hAnsi="Times New Roman" w:cs="Times New Roman"/>
                <w:b/>
                <w:sz w:val="24"/>
                <w:szCs w:val="24"/>
                <w:lang w:val="kk-KZ" w:eastAsia="kk-KZ"/>
              </w:rPr>
            </w:pPr>
            <w:r w:rsidRPr="00384E93">
              <w:rPr>
                <w:rFonts w:ascii="Times New Roman" w:hAnsi="Times New Roman" w:cs="Times New Roman"/>
                <w:sz w:val="24"/>
                <w:szCs w:val="24"/>
                <w:lang w:val="kk-KZ"/>
              </w:rPr>
              <w:t>3.</w:t>
            </w:r>
            <w:r w:rsidRPr="00384E93">
              <w:rPr>
                <w:rFonts w:ascii="Times New Roman" w:eastAsia="Times New Roman" w:hAnsi="Times New Roman" w:cs="Times New Roman"/>
                <w:b/>
                <w:sz w:val="24"/>
                <w:szCs w:val="24"/>
                <w:lang w:val="kk-KZ" w:eastAsia="kk-KZ"/>
              </w:rPr>
              <w:t xml:space="preserve"> «</w:t>
            </w:r>
            <w:r w:rsidRPr="00384E93">
              <w:rPr>
                <w:rFonts w:ascii="Times New Roman" w:eastAsia="Times New Roman CYR" w:hAnsi="Times New Roman" w:cs="Times New Roman"/>
                <w:b/>
                <w:sz w:val="24"/>
                <w:szCs w:val="24"/>
                <w:lang w:val="kk-KZ" w:eastAsia="kk-KZ"/>
              </w:rPr>
              <w:t>Шар  жарылды</w:t>
            </w:r>
            <w:r w:rsidRPr="00384E93">
              <w:rPr>
                <w:rFonts w:ascii="Times New Roman" w:eastAsia="Times New Roman" w:hAnsi="Times New Roman" w:cs="Times New Roman"/>
                <w:b/>
                <w:sz w:val="24"/>
                <w:szCs w:val="24"/>
                <w:lang w:val="kk-KZ" w:eastAsia="kk-KZ"/>
              </w:rPr>
              <w:t>»</w:t>
            </w:r>
          </w:p>
        </w:tc>
        <w:tc>
          <w:tcPr>
            <w:tcW w:w="3543" w:type="dxa"/>
            <w:gridSpan w:val="2"/>
            <w:tcBorders>
              <w:top w:val="single" w:sz="4" w:space="0" w:color="auto"/>
              <w:left w:val="single" w:sz="4" w:space="0" w:color="auto"/>
              <w:bottom w:val="single" w:sz="4" w:space="0" w:color="000000" w:themeColor="text1"/>
              <w:right w:val="single" w:sz="4" w:space="0" w:color="auto"/>
            </w:tcBorders>
          </w:tcPr>
          <w:p w14:paraId="3621A423" w14:textId="77777777" w:rsidR="00BE7797" w:rsidRPr="00384E93" w:rsidRDefault="00BE7797" w:rsidP="004642C0">
            <w:pPr>
              <w:pStyle w:val="a6"/>
              <w:rPr>
                <w:rFonts w:ascii="Times New Roman" w:hAnsi="Times New Roman" w:cs="Times New Roman"/>
                <w:sz w:val="24"/>
                <w:szCs w:val="24"/>
                <w:lang w:val="kk-KZ" w:eastAsia="en-US"/>
              </w:rPr>
            </w:pPr>
            <w:r w:rsidRPr="00384E93">
              <w:rPr>
                <w:rFonts w:ascii="Times New Roman" w:hAnsi="Times New Roman" w:cs="Times New Roman"/>
                <w:sz w:val="24"/>
                <w:szCs w:val="24"/>
                <w:lang w:val="kk-KZ" w:eastAsia="en-US"/>
              </w:rPr>
              <w:t>Қимыл-қозғалыс ойыны:</w:t>
            </w:r>
          </w:p>
          <w:p w14:paraId="43A2A4C3" w14:textId="77777777" w:rsidR="00BE7797" w:rsidRPr="00384E93" w:rsidRDefault="00BE7797" w:rsidP="004642C0">
            <w:pPr>
              <w:rPr>
                <w:rFonts w:ascii="Times New Roman" w:eastAsia="Times New Roman" w:hAnsi="Times New Roman" w:cs="Times New Roman"/>
                <w:b/>
                <w:sz w:val="24"/>
                <w:szCs w:val="24"/>
                <w:lang w:val="kk-KZ" w:eastAsia="kk-KZ"/>
              </w:rPr>
            </w:pPr>
            <w:r w:rsidRPr="00384E93">
              <w:rPr>
                <w:rFonts w:ascii="Times New Roman" w:hAnsi="Times New Roman" w:cs="Times New Roman"/>
                <w:sz w:val="24"/>
                <w:szCs w:val="24"/>
                <w:lang w:val="kk-KZ"/>
              </w:rPr>
              <w:t>1</w:t>
            </w:r>
            <w:r w:rsidRPr="00384E93">
              <w:rPr>
                <w:rFonts w:ascii="Times New Roman" w:eastAsia="Times New Roman" w:hAnsi="Times New Roman" w:cs="Times New Roman"/>
                <w:sz w:val="24"/>
                <w:szCs w:val="24"/>
                <w:lang w:val="kk-KZ"/>
              </w:rPr>
              <w:t>.</w:t>
            </w:r>
            <w:r w:rsidRPr="00384E93">
              <w:rPr>
                <w:rFonts w:ascii="Times New Roman" w:eastAsia="Times New Roman" w:hAnsi="Times New Roman" w:cs="Times New Roman"/>
                <w:b/>
                <w:sz w:val="24"/>
                <w:szCs w:val="24"/>
                <w:lang w:val="kk-KZ" w:eastAsia="kk-KZ"/>
              </w:rPr>
              <w:t>«Қ</w:t>
            </w:r>
            <w:r w:rsidRPr="00384E93">
              <w:rPr>
                <w:rFonts w:ascii="Times New Roman" w:eastAsia="Times New Roman CYR" w:hAnsi="Times New Roman" w:cs="Times New Roman"/>
                <w:b/>
                <w:sz w:val="24"/>
                <w:szCs w:val="24"/>
                <w:lang w:val="kk-KZ" w:eastAsia="kk-KZ"/>
              </w:rPr>
              <w:t>араторғай   ұялары</w:t>
            </w:r>
            <w:r w:rsidRPr="00384E93">
              <w:rPr>
                <w:rFonts w:ascii="Times New Roman" w:eastAsia="Times New Roman" w:hAnsi="Times New Roman" w:cs="Times New Roman"/>
                <w:b/>
                <w:sz w:val="24"/>
                <w:szCs w:val="24"/>
                <w:lang w:val="kk-KZ" w:eastAsia="kk-KZ"/>
              </w:rPr>
              <w:t>»</w:t>
            </w:r>
          </w:p>
          <w:p w14:paraId="5197A2B5" w14:textId="77777777" w:rsidR="00BE7797" w:rsidRPr="00384E93" w:rsidRDefault="00BE7797" w:rsidP="004642C0">
            <w:pPr>
              <w:rPr>
                <w:rFonts w:ascii="Times New Roman" w:eastAsia="Times New Roman" w:hAnsi="Times New Roman" w:cs="Times New Roman"/>
                <w:b/>
                <w:sz w:val="24"/>
                <w:szCs w:val="24"/>
                <w:lang w:val="kk-KZ" w:eastAsia="kk-KZ"/>
              </w:rPr>
            </w:pPr>
            <w:r w:rsidRPr="00384E93">
              <w:rPr>
                <w:rFonts w:ascii="Times New Roman" w:eastAsia="Times New Roman CYR" w:hAnsi="Times New Roman" w:cs="Times New Roman"/>
                <w:sz w:val="24"/>
                <w:szCs w:val="24"/>
                <w:lang w:val="kk-KZ"/>
              </w:rPr>
              <w:t>2.</w:t>
            </w:r>
            <w:r w:rsidRPr="00384E93">
              <w:rPr>
                <w:rFonts w:ascii="Times New Roman" w:eastAsia="Times New Roman" w:hAnsi="Times New Roman" w:cs="Times New Roman"/>
                <w:b/>
                <w:sz w:val="24"/>
                <w:szCs w:val="24"/>
                <w:lang w:val="kk-KZ" w:eastAsia="kk-KZ"/>
              </w:rPr>
              <w:t>«</w:t>
            </w:r>
            <w:r w:rsidRPr="00384E93">
              <w:rPr>
                <w:rFonts w:ascii="Times New Roman" w:eastAsia="Times New Roman CYR" w:hAnsi="Times New Roman" w:cs="Times New Roman"/>
                <w:b/>
                <w:sz w:val="24"/>
                <w:szCs w:val="24"/>
                <w:lang w:val="kk-KZ" w:eastAsia="kk-KZ"/>
              </w:rPr>
              <w:t>Кім  шапшаң?</w:t>
            </w:r>
            <w:r w:rsidRPr="00384E93">
              <w:rPr>
                <w:rFonts w:ascii="Times New Roman" w:eastAsia="Times New Roman" w:hAnsi="Times New Roman" w:cs="Times New Roman"/>
                <w:b/>
                <w:sz w:val="24"/>
                <w:szCs w:val="24"/>
                <w:lang w:val="kk-KZ" w:eastAsia="kk-KZ"/>
              </w:rPr>
              <w:t>»</w:t>
            </w:r>
          </w:p>
          <w:p w14:paraId="4149D9BD" w14:textId="77777777" w:rsidR="00BE7797" w:rsidRPr="00384E93" w:rsidRDefault="00BE7797" w:rsidP="004642C0">
            <w:pPr>
              <w:rPr>
                <w:rFonts w:ascii="Times New Roman" w:eastAsia="Times New Roman" w:hAnsi="Times New Roman" w:cs="Times New Roman"/>
                <w:b/>
                <w:sz w:val="24"/>
                <w:szCs w:val="24"/>
                <w:lang w:val="kk-KZ" w:eastAsia="kk-KZ"/>
              </w:rPr>
            </w:pPr>
            <w:r w:rsidRPr="00384E93">
              <w:rPr>
                <w:rFonts w:ascii="Times New Roman" w:hAnsi="Times New Roman" w:cs="Times New Roman"/>
                <w:sz w:val="24"/>
                <w:szCs w:val="24"/>
                <w:lang w:val="kk-KZ"/>
              </w:rPr>
              <w:t>3.</w:t>
            </w:r>
            <w:r w:rsidRPr="00384E93">
              <w:rPr>
                <w:rFonts w:ascii="Times New Roman" w:eastAsia="Times New Roman" w:hAnsi="Times New Roman" w:cs="Times New Roman"/>
                <w:b/>
                <w:sz w:val="24"/>
                <w:szCs w:val="24"/>
                <w:lang w:val="kk-KZ" w:eastAsia="kk-KZ"/>
              </w:rPr>
              <w:t>«</w:t>
            </w:r>
            <w:r w:rsidRPr="00384E93">
              <w:rPr>
                <w:rFonts w:ascii="Times New Roman" w:eastAsia="Times New Roman CYR" w:hAnsi="Times New Roman" w:cs="Times New Roman"/>
                <w:b/>
                <w:sz w:val="24"/>
                <w:szCs w:val="24"/>
                <w:lang w:val="kk-KZ" w:eastAsia="kk-KZ"/>
              </w:rPr>
              <w:t>Допты  домалат</w:t>
            </w:r>
            <w:r w:rsidRPr="00384E93">
              <w:rPr>
                <w:rFonts w:ascii="Times New Roman" w:eastAsia="Times New Roman" w:hAnsi="Times New Roman" w:cs="Times New Roman"/>
                <w:b/>
                <w:sz w:val="24"/>
                <w:szCs w:val="24"/>
                <w:lang w:val="kk-KZ" w:eastAsia="kk-KZ"/>
              </w:rPr>
              <w:t>»</w:t>
            </w:r>
          </w:p>
          <w:p w14:paraId="4932F549" w14:textId="77777777" w:rsidR="00BE7797" w:rsidRPr="00384E93" w:rsidRDefault="00BE7797" w:rsidP="004642C0">
            <w:pPr>
              <w:rPr>
                <w:rFonts w:ascii="Times New Roman" w:hAnsi="Times New Roman" w:cs="Times New Roman"/>
                <w:sz w:val="24"/>
                <w:szCs w:val="24"/>
                <w:lang w:val="kk-KZ"/>
              </w:rPr>
            </w:pPr>
          </w:p>
        </w:tc>
        <w:tc>
          <w:tcPr>
            <w:tcW w:w="2688" w:type="dxa"/>
            <w:tcBorders>
              <w:top w:val="single" w:sz="4" w:space="0" w:color="auto"/>
              <w:left w:val="single" w:sz="4" w:space="0" w:color="auto"/>
              <w:bottom w:val="single" w:sz="4" w:space="0" w:color="000000" w:themeColor="text1"/>
              <w:right w:val="single" w:sz="4" w:space="0" w:color="000000" w:themeColor="text1"/>
            </w:tcBorders>
            <w:hideMark/>
          </w:tcPr>
          <w:p w14:paraId="42F8D241" w14:textId="77777777" w:rsidR="00BE7797" w:rsidRPr="00384E93" w:rsidRDefault="00BE7797" w:rsidP="004642C0">
            <w:pPr>
              <w:pStyle w:val="a6"/>
              <w:rPr>
                <w:rFonts w:ascii="Times New Roman" w:hAnsi="Times New Roman" w:cs="Times New Roman"/>
                <w:sz w:val="24"/>
                <w:szCs w:val="24"/>
                <w:lang w:val="kk-KZ" w:eastAsia="en-US"/>
              </w:rPr>
            </w:pPr>
            <w:r w:rsidRPr="00384E93">
              <w:rPr>
                <w:rFonts w:ascii="Times New Roman" w:hAnsi="Times New Roman" w:cs="Times New Roman"/>
                <w:sz w:val="24"/>
                <w:szCs w:val="24"/>
                <w:lang w:val="kk-KZ" w:eastAsia="en-US"/>
              </w:rPr>
              <w:t>Қимыл-қозғалыс ойыны:</w:t>
            </w:r>
          </w:p>
          <w:p w14:paraId="5EA6CE32" w14:textId="77777777" w:rsidR="00BE7797" w:rsidRPr="00384E93" w:rsidRDefault="00BE7797" w:rsidP="004642C0">
            <w:pPr>
              <w:rPr>
                <w:rFonts w:ascii="Times New Roman" w:eastAsia="Times New Roman" w:hAnsi="Times New Roman" w:cs="Times New Roman"/>
                <w:b/>
                <w:sz w:val="24"/>
                <w:szCs w:val="24"/>
                <w:lang w:val="kk-KZ" w:eastAsia="kk-KZ"/>
              </w:rPr>
            </w:pPr>
            <w:r w:rsidRPr="00384E93">
              <w:rPr>
                <w:rFonts w:ascii="Times New Roman" w:hAnsi="Times New Roman" w:cs="Times New Roman"/>
                <w:sz w:val="24"/>
                <w:szCs w:val="24"/>
                <w:lang w:val="kk-KZ"/>
              </w:rPr>
              <w:t>1.</w:t>
            </w:r>
            <w:r w:rsidRPr="00384E93">
              <w:rPr>
                <w:rFonts w:ascii="Times New Roman" w:eastAsia="Times New Roman" w:hAnsi="Times New Roman" w:cs="Times New Roman"/>
                <w:b/>
                <w:sz w:val="24"/>
                <w:szCs w:val="24"/>
                <w:lang w:val="kk-KZ" w:eastAsia="kk-KZ"/>
              </w:rPr>
              <w:t xml:space="preserve"> «Құ</w:t>
            </w:r>
            <w:r w:rsidRPr="00384E93">
              <w:rPr>
                <w:rFonts w:ascii="Times New Roman" w:eastAsia="Times New Roman CYR" w:hAnsi="Times New Roman" w:cs="Times New Roman"/>
                <w:b/>
                <w:sz w:val="24"/>
                <w:szCs w:val="24"/>
                <w:lang w:val="kk-KZ" w:eastAsia="kk-KZ"/>
              </w:rPr>
              <w:t>стар  мен  мысық</w:t>
            </w:r>
            <w:r w:rsidRPr="00384E93">
              <w:rPr>
                <w:rFonts w:ascii="Times New Roman" w:eastAsia="Times New Roman" w:hAnsi="Times New Roman" w:cs="Times New Roman"/>
                <w:b/>
                <w:sz w:val="24"/>
                <w:szCs w:val="24"/>
                <w:lang w:val="kk-KZ" w:eastAsia="kk-KZ"/>
              </w:rPr>
              <w:t>»</w:t>
            </w:r>
          </w:p>
          <w:p w14:paraId="4041320D" w14:textId="77777777" w:rsidR="00BE7797" w:rsidRPr="00384E93" w:rsidRDefault="00BE7797" w:rsidP="004642C0">
            <w:pPr>
              <w:rPr>
                <w:rFonts w:ascii="Times New Roman" w:eastAsia="Times New Roman" w:hAnsi="Times New Roman" w:cs="Times New Roman"/>
                <w:b/>
                <w:sz w:val="24"/>
                <w:szCs w:val="24"/>
                <w:lang w:val="kk-KZ" w:eastAsia="kk-KZ"/>
              </w:rPr>
            </w:pPr>
            <w:r w:rsidRPr="00384E93">
              <w:rPr>
                <w:rFonts w:ascii="Times New Roman" w:eastAsia="Times New Roman" w:hAnsi="Times New Roman" w:cs="Times New Roman"/>
                <w:b/>
                <w:sz w:val="24"/>
                <w:szCs w:val="24"/>
                <w:lang w:val="kk-KZ"/>
              </w:rPr>
              <w:t>2.</w:t>
            </w:r>
            <w:r w:rsidRPr="00384E93">
              <w:rPr>
                <w:rFonts w:ascii="Times New Roman" w:eastAsia="Times New Roman" w:hAnsi="Times New Roman" w:cs="Times New Roman"/>
                <w:b/>
                <w:sz w:val="24"/>
                <w:szCs w:val="24"/>
                <w:lang w:val="kk-KZ" w:eastAsia="kk-KZ"/>
              </w:rPr>
              <w:t>«Құ</w:t>
            </w:r>
            <w:r w:rsidRPr="00384E93">
              <w:rPr>
                <w:rFonts w:ascii="Times New Roman" w:eastAsia="Times New Roman CYR" w:hAnsi="Times New Roman" w:cs="Times New Roman"/>
                <w:b/>
                <w:sz w:val="24"/>
                <w:szCs w:val="24"/>
                <w:lang w:val="kk-KZ" w:eastAsia="kk-KZ"/>
              </w:rPr>
              <w:t>рсау  мен  эстафета</w:t>
            </w:r>
            <w:r w:rsidRPr="00384E93">
              <w:rPr>
                <w:rFonts w:ascii="Times New Roman" w:eastAsia="Times New Roman" w:hAnsi="Times New Roman" w:cs="Times New Roman"/>
                <w:b/>
                <w:sz w:val="24"/>
                <w:szCs w:val="24"/>
                <w:lang w:val="kk-KZ" w:eastAsia="kk-KZ"/>
              </w:rPr>
              <w:t>»</w:t>
            </w:r>
          </w:p>
          <w:p w14:paraId="2029E70E" w14:textId="77777777" w:rsidR="00BE7797" w:rsidRPr="00384E93" w:rsidRDefault="00BE7797" w:rsidP="004642C0">
            <w:pPr>
              <w:rPr>
                <w:rFonts w:ascii="Times New Roman" w:eastAsia="Calibri" w:hAnsi="Times New Roman" w:cs="Times New Roman"/>
                <w:b/>
                <w:sz w:val="24"/>
                <w:szCs w:val="24"/>
                <w:lang w:val="kk-KZ"/>
              </w:rPr>
            </w:pPr>
            <w:r w:rsidRPr="00384E93">
              <w:rPr>
                <w:rFonts w:ascii="Times New Roman" w:hAnsi="Times New Roman" w:cs="Times New Roman"/>
                <w:b/>
                <w:sz w:val="24"/>
                <w:szCs w:val="24"/>
                <w:lang w:val="kk-KZ"/>
              </w:rPr>
              <w:t>3. «</w:t>
            </w:r>
            <w:r w:rsidRPr="00384E93">
              <w:rPr>
                <w:rFonts w:ascii="Times New Roman" w:eastAsia="Calibri" w:hAnsi="Times New Roman" w:cs="Times New Roman"/>
                <w:b/>
                <w:sz w:val="24"/>
                <w:szCs w:val="24"/>
                <w:lang w:val="kk-KZ"/>
              </w:rPr>
              <w:t>Өз түсіңді тап»</w:t>
            </w:r>
          </w:p>
        </w:tc>
      </w:tr>
      <w:tr w:rsidR="00BE7797" w:rsidRPr="004642C0" w14:paraId="7BBF437D" w14:textId="77777777" w:rsidTr="004642C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FD492"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AB272" w14:textId="77777777" w:rsidR="00BE7797" w:rsidRPr="00E90804" w:rsidRDefault="00BE7797" w:rsidP="004642C0">
            <w:pPr>
              <w:pStyle w:val="11"/>
              <w:rPr>
                <w:rFonts w:ascii="Times New Roman" w:hAnsi="Times New Roman"/>
                <w:lang w:val="kk-KZ"/>
              </w:rPr>
            </w:pPr>
            <w:r w:rsidRPr="00E90804">
              <w:rPr>
                <w:rFonts w:ascii="Times New Roman" w:hAnsi="Times New Roman"/>
                <w:lang w:val="kk-KZ"/>
              </w:rPr>
              <w:t>Ата-анасына  ертегі кітаптар ұсына отырып, балаға оқып беруін  сұрау</w:t>
            </w:r>
          </w:p>
        </w:tc>
        <w:tc>
          <w:tcPr>
            <w:tcW w:w="1134"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02BC7BE3" w14:textId="77777777" w:rsidR="00BE7797" w:rsidRPr="00E90804" w:rsidRDefault="00BE7797" w:rsidP="004642C0">
            <w:pPr>
              <w:pStyle w:val="a6"/>
              <w:rPr>
                <w:rFonts w:ascii="Times New Roman" w:eastAsia="Times New Roman" w:hAnsi="Times New Roman" w:cs="Times New Roman"/>
                <w:b/>
                <w:bCs/>
                <w:lang w:val="kk-KZ"/>
              </w:rPr>
            </w:pPr>
            <w:r w:rsidRPr="00E90804">
              <w:rPr>
                <w:rFonts w:ascii="Times New Roman" w:eastAsia="Times New Roman" w:hAnsi="Times New Roman" w:cs="Times New Roman"/>
                <w:lang w:val="kk-KZ"/>
              </w:rPr>
              <w:t>.</w:t>
            </w:r>
          </w:p>
        </w:tc>
        <w:tc>
          <w:tcPr>
            <w:tcW w:w="3544" w:type="dxa"/>
            <w:tcBorders>
              <w:top w:val="single" w:sz="4" w:space="0" w:color="000000" w:themeColor="text1"/>
              <w:left w:val="single" w:sz="4" w:space="0" w:color="auto"/>
              <w:bottom w:val="single" w:sz="4" w:space="0" w:color="000000" w:themeColor="text1"/>
              <w:right w:val="single" w:sz="4" w:space="0" w:color="auto"/>
            </w:tcBorders>
            <w:hideMark/>
          </w:tcPr>
          <w:p w14:paraId="13E956FC" w14:textId="77777777" w:rsidR="00BE7797" w:rsidRPr="00E90804" w:rsidRDefault="00BE7797" w:rsidP="004642C0">
            <w:pPr>
              <w:pStyle w:val="a6"/>
              <w:jc w:val="both"/>
              <w:rPr>
                <w:rFonts w:ascii="Times New Roman" w:eastAsia="Times New Roman" w:hAnsi="Times New Roman" w:cs="Times New Roman"/>
                <w:b/>
                <w:bCs/>
                <w:lang w:val="kk-KZ"/>
              </w:rPr>
            </w:pPr>
            <w:r w:rsidRPr="00E90804">
              <w:rPr>
                <w:rFonts w:ascii="Times New Roman" w:eastAsia="Times New Roman" w:hAnsi="Times New Roman" w:cs="Times New Roman"/>
                <w:lang w:val="kk-KZ"/>
              </w:rPr>
              <w:t>Отбасы мүшелерінің есімдерін қайталап айтқызуды ұсыну.</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79BAB8C5" w14:textId="77777777" w:rsidR="00BE7797" w:rsidRPr="00E90804" w:rsidRDefault="00BE7797" w:rsidP="004642C0">
            <w:pPr>
              <w:pStyle w:val="a6"/>
              <w:rPr>
                <w:rFonts w:ascii="Times New Roman" w:eastAsia="Times New Roman" w:hAnsi="Times New Roman" w:cs="Times New Roman"/>
                <w:lang w:val="kk-KZ"/>
              </w:rPr>
            </w:pPr>
            <w:r w:rsidRPr="00E90804">
              <w:rPr>
                <w:rFonts w:ascii="Times New Roman" w:eastAsia="Times New Roman" w:hAnsi="Times New Roman" w:cs="Times New Roman"/>
                <w:lang w:val="kk-KZ"/>
              </w:rPr>
              <w:t>Жеке бас гигиенасының бастапқы дағдыларын үйде бірге орындау ұсыну.</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F4964" w14:textId="77777777" w:rsidR="00BE7797" w:rsidRPr="00E90804" w:rsidRDefault="00BE7797" w:rsidP="004642C0">
            <w:pPr>
              <w:pStyle w:val="a6"/>
              <w:rPr>
                <w:rFonts w:ascii="Times New Roman" w:eastAsia="Times New Roman" w:hAnsi="Times New Roman" w:cs="Times New Roman"/>
                <w:lang w:val="kk-KZ"/>
              </w:rPr>
            </w:pPr>
            <w:r w:rsidRPr="00E90804">
              <w:rPr>
                <w:rFonts w:ascii="Times New Roman" w:hAnsi="Times New Roman" w:cs="Times New Roman"/>
                <w:lang w:val="kk-KZ"/>
              </w:rPr>
              <w:t xml:space="preserve">Ата-аналарға үйде балалармен бірлескен ойындарды көптеп ойнауды ұсыну. </w:t>
            </w:r>
          </w:p>
        </w:tc>
      </w:tr>
    </w:tbl>
    <w:p w14:paraId="738CFB28" w14:textId="77777777" w:rsidR="00BE7797" w:rsidRPr="004054AD" w:rsidRDefault="00BE7797" w:rsidP="00BE7797">
      <w:pPr>
        <w:rPr>
          <w:rFonts w:ascii="Times New Roman" w:hAnsi="Times New Roman" w:cs="Times New Roman"/>
          <w:sz w:val="24"/>
          <w:szCs w:val="24"/>
          <w:lang w:val="kk-KZ"/>
        </w:rPr>
      </w:pPr>
      <w:r w:rsidRPr="004054AD">
        <w:rPr>
          <w:rFonts w:ascii="Times New Roman" w:hAnsi="Times New Roman" w:cs="Times New Roman"/>
          <w:b/>
          <w:sz w:val="28"/>
          <w:szCs w:val="28"/>
          <w:lang w:val="kk-KZ"/>
        </w:rPr>
        <w:t>Тәрбиеші</w:t>
      </w:r>
      <w:r>
        <w:rPr>
          <w:rFonts w:ascii="Times New Roman" w:hAnsi="Times New Roman" w:cs="Times New Roman"/>
          <w:b/>
          <w:sz w:val="28"/>
          <w:szCs w:val="28"/>
          <w:lang w:val="kk-KZ"/>
        </w:rPr>
        <w:t>:Нуралина.Ж  Бисахова .К</w:t>
      </w:r>
    </w:p>
    <w:p w14:paraId="028C2B57" w14:textId="77777777" w:rsidR="00BE7797" w:rsidRPr="00AF5B1D" w:rsidRDefault="00BE7797" w:rsidP="00BE7797">
      <w:pPr>
        <w:pStyle w:val="a6"/>
        <w:rPr>
          <w:rFonts w:ascii="Times New Roman" w:eastAsia="Times New Roman" w:hAnsi="Times New Roman" w:cs="Times New Roman"/>
          <w:b/>
          <w:bCs/>
          <w:color w:val="000000"/>
          <w:sz w:val="24"/>
          <w:szCs w:val="24"/>
          <w:lang w:val="kk-KZ"/>
        </w:rPr>
      </w:pPr>
    </w:p>
    <w:p w14:paraId="56675B2E" w14:textId="77777777" w:rsidR="00BE7797" w:rsidRPr="00CA1BE9" w:rsidRDefault="00BE7797" w:rsidP="00BE7797">
      <w:pPr>
        <w:rPr>
          <w:rFonts w:ascii="Times New Roman" w:hAnsi="Times New Roman" w:cs="Times New Roman"/>
          <w:b/>
          <w:sz w:val="24"/>
          <w:szCs w:val="24"/>
          <w:lang w:val="kk-KZ"/>
        </w:rPr>
      </w:pPr>
    </w:p>
    <w:p w14:paraId="5621E4DB"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6D557AAD"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35025E1"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34C9D2ED"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3DAD8BB1"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45D4DB9E"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1FA1FD5"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43A3E347"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152FDC7"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67DE6CBE"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AFEB0BB"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77CED6F6"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519A42F"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3BC92FD"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45FCDAE"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6A62308D"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3ED6EBB"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6BDF025"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4FB2B114"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5402CDA" w14:textId="36EDA928"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67F399F" w14:textId="69D27DA6" w:rsidR="00CE5099" w:rsidRDefault="00CE5099" w:rsidP="00BE7797">
      <w:pPr>
        <w:tabs>
          <w:tab w:val="left" w:pos="11223"/>
        </w:tabs>
        <w:rPr>
          <w:rFonts w:ascii="Times New Roman" w:eastAsia="Times New Roman" w:hAnsi="Times New Roman" w:cs="Times New Roman"/>
          <w:b/>
          <w:bCs/>
          <w:color w:val="000000"/>
          <w:sz w:val="26"/>
          <w:szCs w:val="26"/>
          <w:lang w:val="kk-KZ" w:eastAsia="ru-RU"/>
        </w:rPr>
      </w:pPr>
    </w:p>
    <w:p w14:paraId="4B2B30EE" w14:textId="5300FC51" w:rsidR="00CE5099" w:rsidRDefault="00CE5099" w:rsidP="00BE7797">
      <w:pPr>
        <w:tabs>
          <w:tab w:val="left" w:pos="11223"/>
        </w:tabs>
        <w:rPr>
          <w:rFonts w:ascii="Times New Roman" w:eastAsia="Times New Roman" w:hAnsi="Times New Roman" w:cs="Times New Roman"/>
          <w:b/>
          <w:bCs/>
          <w:color w:val="000000"/>
          <w:sz w:val="26"/>
          <w:szCs w:val="26"/>
          <w:lang w:val="kk-KZ" w:eastAsia="ru-RU"/>
        </w:rPr>
      </w:pPr>
    </w:p>
    <w:p w14:paraId="67DC91CE" w14:textId="77777777" w:rsidR="00CE5099" w:rsidRDefault="00CE5099" w:rsidP="00BE7797">
      <w:pPr>
        <w:tabs>
          <w:tab w:val="left" w:pos="11223"/>
        </w:tabs>
        <w:rPr>
          <w:rFonts w:ascii="Times New Roman" w:eastAsia="Times New Roman" w:hAnsi="Times New Roman" w:cs="Times New Roman"/>
          <w:b/>
          <w:bCs/>
          <w:color w:val="000000"/>
          <w:sz w:val="26"/>
          <w:szCs w:val="26"/>
          <w:lang w:val="kk-KZ" w:eastAsia="ru-RU"/>
        </w:rPr>
      </w:pPr>
    </w:p>
    <w:p w14:paraId="5A055FD7"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B3AA13C" w14:textId="77777777" w:rsidR="00BE7797" w:rsidRDefault="00BE7797" w:rsidP="00BE7797">
      <w:pPr>
        <w:tabs>
          <w:tab w:val="left" w:pos="11223"/>
        </w:tabs>
        <w:jc w:val="center"/>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ЦИКЛОГРАММА</w:t>
      </w:r>
    </w:p>
    <w:p w14:paraId="33484461" w14:textId="77777777" w:rsidR="00BE7797" w:rsidRDefault="00BE7797" w:rsidP="00BE7797">
      <w:pPr>
        <w:tabs>
          <w:tab w:val="left" w:pos="11223"/>
        </w:tabs>
        <w:jc w:val="center"/>
        <w:rPr>
          <w:rFonts w:ascii="Times New Roman" w:hAnsi="Times New Roman" w:cs="Times New Roman"/>
          <w:b/>
          <w:sz w:val="24"/>
          <w:szCs w:val="24"/>
          <w:lang w:val="kk-KZ"/>
        </w:rPr>
      </w:pPr>
      <w:r w:rsidRPr="00145E8C">
        <w:rPr>
          <w:rFonts w:ascii="Times New Roman" w:hAnsi="Times New Roman" w:cs="Times New Roman"/>
          <w:b/>
          <w:sz w:val="24"/>
          <w:szCs w:val="24"/>
          <w:lang w:val="kk-KZ"/>
        </w:rPr>
        <w:t>III</w:t>
      </w:r>
      <w:r>
        <w:rPr>
          <w:rFonts w:ascii="Times New Roman" w:hAnsi="Times New Roman" w:cs="Times New Roman"/>
          <w:b/>
          <w:sz w:val="24"/>
          <w:szCs w:val="24"/>
          <w:lang w:val="kk-KZ"/>
        </w:rPr>
        <w:t xml:space="preserve"> апта   (13-17.01.20ж)</w:t>
      </w:r>
    </w:p>
    <w:p w14:paraId="7673FEF3" w14:textId="07F08750" w:rsidR="00BE7797" w:rsidRDefault="00CE5099" w:rsidP="00BE779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КІШІ </w:t>
      </w:r>
      <w:r w:rsidR="00BE7797">
        <w:rPr>
          <w:rFonts w:ascii="Times New Roman" w:hAnsi="Times New Roman" w:cs="Times New Roman"/>
          <w:b/>
          <w:sz w:val="24"/>
          <w:szCs w:val="24"/>
          <w:lang w:val="kk-KZ"/>
        </w:rPr>
        <w:t>тобы</w:t>
      </w:r>
    </w:p>
    <w:p w14:paraId="5B089594" w14:textId="77777777" w:rsidR="00BE7797" w:rsidRDefault="00BE7797" w:rsidP="00BE7797">
      <w:pPr>
        <w:jc w:val="center"/>
        <w:rPr>
          <w:rFonts w:ascii="Times New Roman" w:hAnsi="Times New Roman" w:cs="Times New Roman"/>
          <w:sz w:val="24"/>
          <w:szCs w:val="24"/>
          <w:lang w:val="kk-KZ"/>
        </w:rPr>
      </w:pPr>
      <w:r>
        <w:rPr>
          <w:rFonts w:ascii="Times New Roman" w:hAnsi="Times New Roman" w:cs="Times New Roman"/>
          <w:b/>
          <w:sz w:val="24"/>
          <w:szCs w:val="24"/>
          <w:lang w:val="kk-KZ"/>
        </w:rPr>
        <w:t>Өтпелі тақырып: «Қызықты қыс мезгілі»</w:t>
      </w:r>
    </w:p>
    <w:p w14:paraId="735F3EC8" w14:textId="77777777" w:rsidR="00BE7797" w:rsidRDefault="00BE7797" w:rsidP="00BE7797">
      <w:pPr>
        <w:pStyle w:val="a5"/>
        <w:spacing w:before="0" w:beforeAutospacing="0" w:after="0" w:afterAutospacing="0"/>
        <w:rPr>
          <w:lang w:val="kk-KZ"/>
        </w:rPr>
      </w:pPr>
    </w:p>
    <w:tbl>
      <w:tblPr>
        <w:tblStyle w:val="a3"/>
        <w:tblW w:w="16590" w:type="dxa"/>
        <w:tblInd w:w="-885" w:type="dxa"/>
        <w:tblLayout w:type="fixed"/>
        <w:tblLook w:val="04A0" w:firstRow="1" w:lastRow="0" w:firstColumn="1" w:lastColumn="0" w:noHBand="0" w:noVBand="1"/>
      </w:tblPr>
      <w:tblGrid>
        <w:gridCol w:w="1701"/>
        <w:gridCol w:w="283"/>
        <w:gridCol w:w="2833"/>
        <w:gridCol w:w="141"/>
        <w:gridCol w:w="142"/>
        <w:gridCol w:w="189"/>
        <w:gridCol w:w="2645"/>
        <w:gridCol w:w="149"/>
        <w:gridCol w:w="181"/>
        <w:gridCol w:w="2794"/>
        <w:gridCol w:w="188"/>
        <w:gridCol w:w="2790"/>
        <w:gridCol w:w="43"/>
        <w:gridCol w:w="2511"/>
      </w:tblGrid>
      <w:tr w:rsidR="00BE7797" w:rsidRPr="006354B1" w14:paraId="45414B53"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86DB4"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Күн тәртібі</w:t>
            </w:r>
          </w:p>
        </w:tc>
        <w:tc>
          <w:tcPr>
            <w:tcW w:w="283" w:type="dxa"/>
            <w:tcBorders>
              <w:top w:val="single" w:sz="4" w:space="0" w:color="auto"/>
              <w:left w:val="single" w:sz="4" w:space="0" w:color="000000" w:themeColor="text1"/>
              <w:bottom w:val="single" w:sz="4" w:space="0" w:color="auto"/>
              <w:right w:val="nil"/>
            </w:tcBorders>
          </w:tcPr>
          <w:p w14:paraId="00954D5D" w14:textId="77777777" w:rsidR="00BE7797" w:rsidRPr="006354B1" w:rsidRDefault="00BE7797" w:rsidP="004642C0">
            <w:pPr>
              <w:jc w:val="center"/>
              <w:rPr>
                <w:rFonts w:ascii="Times New Roman" w:hAnsi="Times New Roman" w:cs="Times New Roman"/>
                <w:sz w:val="24"/>
                <w:szCs w:val="24"/>
                <w:lang w:val="kk-KZ"/>
              </w:rPr>
            </w:pPr>
          </w:p>
          <w:p w14:paraId="7AC59A62" w14:textId="77777777" w:rsidR="00BE7797" w:rsidRPr="006354B1" w:rsidRDefault="00BE7797" w:rsidP="004642C0">
            <w:pPr>
              <w:rPr>
                <w:rFonts w:ascii="Times New Roman" w:hAnsi="Times New Roman" w:cs="Times New Roman"/>
                <w:b/>
                <w:sz w:val="24"/>
                <w:szCs w:val="24"/>
                <w:lang w:val="kk-KZ"/>
              </w:rPr>
            </w:pPr>
          </w:p>
        </w:tc>
        <w:tc>
          <w:tcPr>
            <w:tcW w:w="2833" w:type="dxa"/>
            <w:tcBorders>
              <w:top w:val="single" w:sz="4" w:space="0" w:color="000000" w:themeColor="text1"/>
              <w:left w:val="nil"/>
              <w:bottom w:val="single" w:sz="4" w:space="0" w:color="000000" w:themeColor="text1"/>
              <w:right w:val="single" w:sz="4" w:space="0" w:color="auto"/>
            </w:tcBorders>
            <w:hideMark/>
          </w:tcPr>
          <w:p w14:paraId="09C0AB40"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Дүйсенбі</w:t>
            </w:r>
          </w:p>
        </w:tc>
        <w:tc>
          <w:tcPr>
            <w:tcW w:w="3117"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3F7668D4"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Сейсенбі</w:t>
            </w:r>
          </w:p>
        </w:tc>
        <w:tc>
          <w:tcPr>
            <w:tcW w:w="3124"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3CA057CB"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Сәрсенбі</w:t>
            </w: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4EB39"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Бейсенбі</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D9CD"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Жұма</w:t>
            </w:r>
          </w:p>
          <w:p w14:paraId="49405D1F" w14:textId="77777777" w:rsidR="00BE7797" w:rsidRPr="006354B1" w:rsidRDefault="00BE7797" w:rsidP="004642C0">
            <w:pPr>
              <w:jc w:val="center"/>
              <w:rPr>
                <w:rFonts w:ascii="Times New Roman" w:hAnsi="Times New Roman" w:cs="Times New Roman"/>
                <w:b/>
                <w:sz w:val="24"/>
                <w:szCs w:val="24"/>
                <w:lang w:val="kk-KZ"/>
              </w:rPr>
            </w:pPr>
          </w:p>
        </w:tc>
      </w:tr>
      <w:tr w:rsidR="00BE7797" w:rsidRPr="006354B1" w14:paraId="5F35DCEB" w14:textId="77777777" w:rsidTr="004642C0">
        <w:trPr>
          <w:trHeight w:val="330"/>
        </w:trPr>
        <w:tc>
          <w:tcPr>
            <w:tcW w:w="1701" w:type="dxa"/>
            <w:vMerge w:val="restart"/>
            <w:tcBorders>
              <w:top w:val="single" w:sz="4" w:space="0" w:color="000000" w:themeColor="text1"/>
              <w:left w:val="single" w:sz="4" w:space="0" w:color="000000" w:themeColor="text1"/>
              <w:bottom w:val="single" w:sz="4" w:space="0" w:color="auto"/>
              <w:right w:val="single" w:sz="4" w:space="0" w:color="auto"/>
            </w:tcBorders>
          </w:tcPr>
          <w:p w14:paraId="74F3798E" w14:textId="77777777" w:rsidR="00BE7797" w:rsidRPr="006354B1" w:rsidRDefault="00BE7797" w:rsidP="004642C0">
            <w:pPr>
              <w:jc w:val="center"/>
              <w:rPr>
                <w:rFonts w:ascii="Times New Roman" w:hAnsi="Times New Roman" w:cs="Times New Roman"/>
                <w:b/>
                <w:sz w:val="24"/>
                <w:szCs w:val="24"/>
                <w:lang w:val="kk-KZ"/>
              </w:rPr>
            </w:pPr>
          </w:p>
          <w:p w14:paraId="3B8B2496" w14:textId="77777777" w:rsidR="00BE7797" w:rsidRPr="006354B1" w:rsidRDefault="00BE7797" w:rsidP="004642C0">
            <w:pPr>
              <w:jc w:val="center"/>
              <w:rPr>
                <w:rFonts w:ascii="Times New Roman" w:hAnsi="Times New Roman" w:cs="Times New Roman"/>
                <w:b/>
                <w:sz w:val="24"/>
                <w:szCs w:val="24"/>
                <w:lang w:val="kk-KZ"/>
              </w:rPr>
            </w:pPr>
          </w:p>
          <w:p w14:paraId="64076CD3"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 қабылдау,</w:t>
            </w:r>
          </w:p>
          <w:p w14:paraId="0BE6CECB"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ата – аналармен әңгімелесу</w:t>
            </w:r>
          </w:p>
        </w:tc>
        <w:tc>
          <w:tcPr>
            <w:tcW w:w="283" w:type="dxa"/>
            <w:tcBorders>
              <w:top w:val="single" w:sz="4" w:space="0" w:color="auto"/>
              <w:left w:val="single" w:sz="4" w:space="0" w:color="auto"/>
              <w:bottom w:val="single" w:sz="4" w:space="0" w:color="000000" w:themeColor="text1"/>
              <w:right w:val="nil"/>
            </w:tcBorders>
          </w:tcPr>
          <w:p w14:paraId="30980A0E" w14:textId="77777777" w:rsidR="00BE7797" w:rsidRPr="006354B1" w:rsidRDefault="00BE7797" w:rsidP="004642C0">
            <w:pPr>
              <w:rPr>
                <w:rFonts w:ascii="Times New Roman" w:hAnsi="Times New Roman" w:cs="Times New Roman"/>
                <w:sz w:val="24"/>
                <w:szCs w:val="24"/>
                <w:lang w:val="kk-KZ"/>
              </w:rPr>
            </w:pPr>
          </w:p>
        </w:tc>
        <w:tc>
          <w:tcPr>
            <w:tcW w:w="2833" w:type="dxa"/>
            <w:tcBorders>
              <w:top w:val="single" w:sz="4" w:space="0" w:color="000000" w:themeColor="text1"/>
              <w:left w:val="nil"/>
              <w:bottom w:val="single" w:sz="4" w:space="0" w:color="000000" w:themeColor="text1"/>
              <w:right w:val="single" w:sz="4" w:space="0" w:color="auto"/>
            </w:tcBorders>
            <w:hideMark/>
          </w:tcPr>
          <w:p w14:paraId="53C6796D"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13.01.2020</w:t>
            </w:r>
          </w:p>
        </w:tc>
        <w:tc>
          <w:tcPr>
            <w:tcW w:w="3117"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002D293C"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14.01.2020</w:t>
            </w:r>
          </w:p>
        </w:tc>
        <w:tc>
          <w:tcPr>
            <w:tcW w:w="3124"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5F93A615"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15.01.2020</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E5751D1"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16.01.2020</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A8D27"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17.01.2020</w:t>
            </w:r>
          </w:p>
        </w:tc>
      </w:tr>
      <w:tr w:rsidR="00BE7797" w:rsidRPr="004642C0" w14:paraId="319D761D" w14:textId="77777777" w:rsidTr="004642C0">
        <w:trPr>
          <w:trHeight w:val="561"/>
        </w:trPr>
        <w:tc>
          <w:tcPr>
            <w:tcW w:w="1701"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306915B7" w14:textId="77777777" w:rsidR="00BE7797" w:rsidRPr="006354B1" w:rsidRDefault="00BE7797"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4A72C800" w14:textId="77777777" w:rsidR="00BE7797" w:rsidRPr="006354B1" w:rsidRDefault="00BE7797" w:rsidP="004642C0">
            <w:pPr>
              <w:jc w:val="center"/>
              <w:rPr>
                <w:rFonts w:ascii="Times New Roman" w:hAnsi="Times New Roman" w:cs="Times New Roman"/>
                <w:sz w:val="24"/>
                <w:szCs w:val="24"/>
                <w:lang w:val="kk-KZ"/>
              </w:rPr>
            </w:pPr>
          </w:p>
          <w:p w14:paraId="306F7C85" w14:textId="77777777" w:rsidR="00BE7797" w:rsidRPr="006354B1" w:rsidRDefault="00BE7797" w:rsidP="004642C0">
            <w:pPr>
              <w:jc w:val="center"/>
              <w:rPr>
                <w:rFonts w:ascii="Times New Roman" w:hAnsi="Times New Roman" w:cs="Times New Roman"/>
                <w:sz w:val="24"/>
                <w:szCs w:val="24"/>
                <w:lang w:val="kk-KZ"/>
              </w:rPr>
            </w:pPr>
          </w:p>
          <w:p w14:paraId="4008CFF6" w14:textId="77777777" w:rsidR="00BE7797" w:rsidRPr="006354B1" w:rsidRDefault="00BE7797" w:rsidP="004642C0">
            <w:pPr>
              <w:jc w:val="center"/>
              <w:rPr>
                <w:rFonts w:ascii="Times New Roman" w:hAnsi="Times New Roman" w:cs="Times New Roman"/>
                <w:sz w:val="24"/>
                <w:szCs w:val="24"/>
                <w:lang w:val="kk-KZ"/>
              </w:rPr>
            </w:pPr>
          </w:p>
          <w:p w14:paraId="2D1EDB72" w14:textId="77777777" w:rsidR="00BE7797" w:rsidRPr="006354B1" w:rsidRDefault="00BE7797" w:rsidP="004642C0">
            <w:pPr>
              <w:jc w:val="center"/>
              <w:rPr>
                <w:rFonts w:ascii="Times New Roman" w:hAnsi="Times New Roman" w:cs="Times New Roman"/>
                <w:sz w:val="24"/>
                <w:szCs w:val="24"/>
                <w:lang w:val="kk-KZ"/>
              </w:rPr>
            </w:pPr>
          </w:p>
          <w:p w14:paraId="13D57E68" w14:textId="77777777" w:rsidR="00BE7797" w:rsidRPr="006354B1" w:rsidRDefault="00BE7797" w:rsidP="004642C0">
            <w:pPr>
              <w:jc w:val="center"/>
              <w:rPr>
                <w:rFonts w:ascii="Times New Roman" w:hAnsi="Times New Roman" w:cs="Times New Roman"/>
                <w:sz w:val="24"/>
                <w:szCs w:val="24"/>
                <w:lang w:val="kk-KZ"/>
              </w:rPr>
            </w:pPr>
          </w:p>
          <w:p w14:paraId="005F1508" w14:textId="77777777" w:rsidR="00BE7797" w:rsidRPr="006354B1" w:rsidRDefault="00BE7797" w:rsidP="004642C0">
            <w:pPr>
              <w:jc w:val="center"/>
              <w:rPr>
                <w:rFonts w:ascii="Times New Roman" w:hAnsi="Times New Roman" w:cs="Times New Roman"/>
                <w:sz w:val="24"/>
                <w:szCs w:val="24"/>
                <w:lang w:val="kk-KZ"/>
              </w:rPr>
            </w:pPr>
          </w:p>
          <w:p w14:paraId="5AB67EB0" w14:textId="77777777" w:rsidR="00BE7797" w:rsidRPr="006354B1" w:rsidRDefault="00BE7797" w:rsidP="004642C0">
            <w:pPr>
              <w:jc w:val="center"/>
              <w:rPr>
                <w:rFonts w:ascii="Times New Roman" w:hAnsi="Times New Roman" w:cs="Times New Roman"/>
                <w:sz w:val="24"/>
                <w:szCs w:val="24"/>
                <w:lang w:val="kk-KZ"/>
              </w:rPr>
            </w:pPr>
          </w:p>
          <w:p w14:paraId="26271B47" w14:textId="77777777" w:rsidR="00BE7797" w:rsidRPr="006354B1" w:rsidRDefault="00BE7797" w:rsidP="004642C0">
            <w:pPr>
              <w:rPr>
                <w:rFonts w:ascii="Times New Roman" w:hAnsi="Times New Roman" w:cs="Times New Roman"/>
                <w:sz w:val="24"/>
                <w:szCs w:val="24"/>
                <w:lang w:val="kk-KZ"/>
              </w:rPr>
            </w:pPr>
          </w:p>
        </w:tc>
        <w:tc>
          <w:tcPr>
            <w:tcW w:w="2833" w:type="dxa"/>
            <w:tcBorders>
              <w:top w:val="single" w:sz="4" w:space="0" w:color="auto"/>
              <w:left w:val="nil"/>
              <w:bottom w:val="single" w:sz="4" w:space="0" w:color="auto"/>
              <w:right w:val="single" w:sz="4" w:space="0" w:color="auto"/>
            </w:tcBorders>
          </w:tcPr>
          <w:p w14:paraId="454E45E3"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lastRenderedPageBreak/>
              <w:t>Аптаның бірінші күні балаларды ата-аналардан қабылдау. Балалардың демалыс күндерін қалай, қайда өткізгендері жайлы әңгімелесу.</w:t>
            </w:r>
          </w:p>
          <w:p w14:paraId="66DC0029" w14:textId="77777777" w:rsidR="00BE7797" w:rsidRPr="006354B1" w:rsidRDefault="00BE7797" w:rsidP="004642C0">
            <w:pPr>
              <w:rPr>
                <w:rFonts w:ascii="Times New Roman" w:hAnsi="Times New Roman" w:cs="Times New Roman"/>
                <w:sz w:val="24"/>
                <w:szCs w:val="24"/>
                <w:lang w:val="kk-KZ"/>
              </w:rPr>
            </w:pPr>
          </w:p>
        </w:tc>
        <w:tc>
          <w:tcPr>
            <w:tcW w:w="3117" w:type="dxa"/>
            <w:gridSpan w:val="4"/>
            <w:tcBorders>
              <w:top w:val="single" w:sz="4" w:space="0" w:color="auto"/>
              <w:left w:val="single" w:sz="4" w:space="0" w:color="auto"/>
              <w:bottom w:val="single" w:sz="4" w:space="0" w:color="auto"/>
              <w:right w:val="single" w:sz="4" w:space="0" w:color="auto"/>
            </w:tcBorders>
            <w:hideMark/>
          </w:tcPr>
          <w:p w14:paraId="20FF17E9"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lastRenderedPageBreak/>
              <w:t>Балаларды тәрбиеші көмекшіден қабылдап алу. Балалардың көңіл-күйлеріне назар аударып, дене қызуын өлшеу. Тазалықтарын тексеру</w:t>
            </w:r>
          </w:p>
        </w:tc>
        <w:tc>
          <w:tcPr>
            <w:tcW w:w="3124" w:type="dxa"/>
            <w:gridSpan w:val="3"/>
            <w:tcBorders>
              <w:top w:val="single" w:sz="4" w:space="0" w:color="auto"/>
              <w:left w:val="single" w:sz="4" w:space="0" w:color="auto"/>
              <w:bottom w:val="single" w:sz="4" w:space="0" w:color="auto"/>
              <w:right w:val="single" w:sz="4" w:space="0" w:color="auto"/>
            </w:tcBorders>
            <w:hideMark/>
          </w:tcPr>
          <w:p w14:paraId="75451883"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 xml:space="preserve">Сәлемдесу. Балаларды тәрбиеші көмекшіден қабылдап алып, көңіл-күйлеріне назар аударып, көтеріңкі көңіл-күй орнатуға  арналған ойындар </w:t>
            </w:r>
            <w:r w:rsidRPr="006354B1">
              <w:rPr>
                <w:rFonts w:ascii="Times New Roman" w:hAnsi="Times New Roman" w:cs="Times New Roman"/>
                <w:sz w:val="24"/>
                <w:szCs w:val="24"/>
                <w:lang w:val="kk-KZ"/>
              </w:rPr>
              <w:lastRenderedPageBreak/>
              <w:t>ұйымдастыру. Дене қызуларын тексеру..</w:t>
            </w:r>
          </w:p>
        </w:tc>
        <w:tc>
          <w:tcPr>
            <w:tcW w:w="2978" w:type="dxa"/>
            <w:gridSpan w:val="2"/>
            <w:tcBorders>
              <w:top w:val="single" w:sz="4" w:space="0" w:color="auto"/>
              <w:left w:val="single" w:sz="4" w:space="0" w:color="auto"/>
              <w:bottom w:val="single" w:sz="4" w:space="0" w:color="auto"/>
              <w:right w:val="single" w:sz="4" w:space="0" w:color="auto"/>
            </w:tcBorders>
            <w:hideMark/>
          </w:tcPr>
          <w:p w14:paraId="76CA55BE"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lastRenderedPageBreak/>
              <w:t>Тазалықтарын тексеру.Дене қызуларын өлшеу.Балалардың көңіл-күйлеріне назар аударып , жағымды жағдай орнату.</w:t>
            </w:r>
          </w:p>
        </w:tc>
        <w:tc>
          <w:tcPr>
            <w:tcW w:w="2554" w:type="dxa"/>
            <w:gridSpan w:val="2"/>
            <w:tcBorders>
              <w:top w:val="single" w:sz="4" w:space="0" w:color="auto"/>
              <w:left w:val="single" w:sz="4" w:space="0" w:color="auto"/>
              <w:bottom w:val="single" w:sz="4" w:space="0" w:color="auto"/>
              <w:right w:val="single" w:sz="4" w:space="0" w:color="auto"/>
            </w:tcBorders>
            <w:hideMark/>
          </w:tcPr>
          <w:p w14:paraId="4B48597A"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4A58B6ED" w14:textId="77777777" w:rsidTr="004642C0">
        <w:trPr>
          <w:trHeight w:val="2879"/>
        </w:trPr>
        <w:tc>
          <w:tcPr>
            <w:tcW w:w="1701" w:type="dxa"/>
            <w:tcBorders>
              <w:top w:val="single" w:sz="4" w:space="0" w:color="000000" w:themeColor="text1"/>
              <w:left w:val="single" w:sz="4" w:space="0" w:color="000000" w:themeColor="text1"/>
              <w:bottom w:val="single" w:sz="4" w:space="0" w:color="auto"/>
              <w:right w:val="single" w:sz="4" w:space="0" w:color="auto"/>
            </w:tcBorders>
            <w:hideMark/>
          </w:tcPr>
          <w:p w14:paraId="00C8F362"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Ойындар (үстел-үсті, саусақ және т.б. )</w:t>
            </w:r>
          </w:p>
        </w:tc>
        <w:tc>
          <w:tcPr>
            <w:tcW w:w="283" w:type="dxa"/>
            <w:tcBorders>
              <w:top w:val="single" w:sz="4" w:space="0" w:color="auto"/>
              <w:left w:val="single" w:sz="4" w:space="0" w:color="auto"/>
              <w:bottom w:val="single" w:sz="4" w:space="0" w:color="auto"/>
              <w:right w:val="nil"/>
            </w:tcBorders>
          </w:tcPr>
          <w:p w14:paraId="382D9699" w14:textId="77777777" w:rsidR="00BE7797" w:rsidRPr="006354B1" w:rsidRDefault="00BE7797" w:rsidP="004642C0">
            <w:pPr>
              <w:jc w:val="center"/>
              <w:rPr>
                <w:rFonts w:ascii="Times New Roman" w:hAnsi="Times New Roman" w:cs="Times New Roman"/>
                <w:sz w:val="24"/>
                <w:szCs w:val="24"/>
                <w:lang w:val="kk-KZ"/>
              </w:rPr>
            </w:pPr>
          </w:p>
          <w:p w14:paraId="47F73490" w14:textId="77777777" w:rsidR="00BE7797" w:rsidRPr="006354B1" w:rsidRDefault="00BE7797" w:rsidP="004642C0">
            <w:pPr>
              <w:jc w:val="center"/>
              <w:rPr>
                <w:rFonts w:ascii="Times New Roman" w:hAnsi="Times New Roman" w:cs="Times New Roman"/>
                <w:sz w:val="24"/>
                <w:szCs w:val="24"/>
                <w:lang w:val="kk-KZ"/>
              </w:rPr>
            </w:pPr>
          </w:p>
          <w:p w14:paraId="71A85A77" w14:textId="77777777" w:rsidR="00BE7797" w:rsidRPr="006354B1" w:rsidRDefault="00BE7797" w:rsidP="004642C0">
            <w:pPr>
              <w:jc w:val="center"/>
              <w:rPr>
                <w:rFonts w:ascii="Times New Roman" w:hAnsi="Times New Roman" w:cs="Times New Roman"/>
                <w:sz w:val="24"/>
                <w:szCs w:val="24"/>
                <w:lang w:val="kk-KZ"/>
              </w:rPr>
            </w:pPr>
          </w:p>
          <w:p w14:paraId="62A3857C" w14:textId="77777777" w:rsidR="00BE7797" w:rsidRPr="006354B1" w:rsidRDefault="00BE7797" w:rsidP="004642C0">
            <w:pPr>
              <w:jc w:val="center"/>
              <w:rPr>
                <w:rFonts w:ascii="Times New Roman" w:hAnsi="Times New Roman" w:cs="Times New Roman"/>
                <w:sz w:val="24"/>
                <w:szCs w:val="24"/>
                <w:lang w:val="kk-KZ"/>
              </w:rPr>
            </w:pPr>
          </w:p>
          <w:p w14:paraId="3644C26F" w14:textId="77777777" w:rsidR="00BE7797" w:rsidRPr="006354B1" w:rsidRDefault="00BE7797" w:rsidP="004642C0">
            <w:pPr>
              <w:jc w:val="center"/>
              <w:rPr>
                <w:rFonts w:ascii="Times New Roman" w:hAnsi="Times New Roman" w:cs="Times New Roman"/>
                <w:sz w:val="24"/>
                <w:szCs w:val="24"/>
                <w:lang w:val="kk-KZ"/>
              </w:rPr>
            </w:pPr>
          </w:p>
          <w:p w14:paraId="06E3F4BE" w14:textId="77777777" w:rsidR="00BE7797" w:rsidRPr="006354B1" w:rsidRDefault="00BE7797" w:rsidP="004642C0">
            <w:pPr>
              <w:jc w:val="center"/>
              <w:rPr>
                <w:rFonts w:ascii="Times New Roman" w:hAnsi="Times New Roman" w:cs="Times New Roman"/>
                <w:sz w:val="24"/>
                <w:szCs w:val="24"/>
                <w:lang w:val="kk-KZ"/>
              </w:rPr>
            </w:pPr>
          </w:p>
          <w:p w14:paraId="7230DD62" w14:textId="77777777" w:rsidR="00BE7797" w:rsidRPr="006354B1" w:rsidRDefault="00BE7797" w:rsidP="004642C0">
            <w:pPr>
              <w:jc w:val="center"/>
              <w:rPr>
                <w:rFonts w:ascii="Times New Roman" w:hAnsi="Times New Roman" w:cs="Times New Roman"/>
                <w:sz w:val="24"/>
                <w:szCs w:val="24"/>
                <w:lang w:val="kk-KZ"/>
              </w:rPr>
            </w:pPr>
          </w:p>
          <w:p w14:paraId="57A9F9ED" w14:textId="77777777" w:rsidR="00BE7797" w:rsidRPr="006354B1" w:rsidRDefault="00BE7797" w:rsidP="004642C0">
            <w:pPr>
              <w:jc w:val="center"/>
              <w:rPr>
                <w:rFonts w:ascii="Times New Roman" w:hAnsi="Times New Roman" w:cs="Times New Roman"/>
                <w:sz w:val="24"/>
                <w:szCs w:val="24"/>
                <w:lang w:val="kk-KZ"/>
              </w:rPr>
            </w:pPr>
          </w:p>
          <w:p w14:paraId="2EE5E6B8" w14:textId="77777777" w:rsidR="00BE7797" w:rsidRPr="006354B1" w:rsidRDefault="00BE7797" w:rsidP="004642C0">
            <w:pPr>
              <w:jc w:val="center"/>
              <w:rPr>
                <w:rFonts w:ascii="Times New Roman" w:hAnsi="Times New Roman" w:cs="Times New Roman"/>
                <w:sz w:val="24"/>
                <w:szCs w:val="24"/>
                <w:lang w:val="kk-KZ"/>
              </w:rPr>
            </w:pPr>
          </w:p>
          <w:p w14:paraId="44D0F0B8" w14:textId="77777777" w:rsidR="00BE7797" w:rsidRPr="006354B1" w:rsidRDefault="00BE7797" w:rsidP="004642C0">
            <w:pPr>
              <w:rPr>
                <w:rFonts w:ascii="Times New Roman" w:hAnsi="Times New Roman" w:cs="Times New Roman"/>
                <w:sz w:val="24"/>
                <w:szCs w:val="24"/>
                <w:lang w:val="kk-KZ"/>
              </w:rPr>
            </w:pPr>
          </w:p>
          <w:p w14:paraId="1EAF8E73" w14:textId="77777777" w:rsidR="00BE7797" w:rsidRPr="006354B1" w:rsidRDefault="00BE7797" w:rsidP="004642C0">
            <w:pPr>
              <w:jc w:val="center"/>
              <w:rPr>
                <w:rFonts w:ascii="Times New Roman" w:hAnsi="Times New Roman" w:cs="Times New Roman"/>
                <w:sz w:val="24"/>
                <w:szCs w:val="24"/>
                <w:lang w:val="kk-KZ"/>
              </w:rPr>
            </w:pPr>
          </w:p>
          <w:p w14:paraId="4FF88FD1" w14:textId="77777777" w:rsidR="00BE7797" w:rsidRPr="006354B1" w:rsidRDefault="00BE7797" w:rsidP="004642C0">
            <w:pPr>
              <w:rPr>
                <w:rFonts w:ascii="Times New Roman" w:hAnsi="Times New Roman" w:cs="Times New Roman"/>
                <w:sz w:val="24"/>
                <w:szCs w:val="24"/>
                <w:lang w:val="kk-KZ"/>
              </w:rPr>
            </w:pPr>
          </w:p>
          <w:p w14:paraId="0DB22E0E" w14:textId="77777777" w:rsidR="00BE7797" w:rsidRPr="006354B1" w:rsidRDefault="00BE7797" w:rsidP="004642C0">
            <w:pPr>
              <w:rPr>
                <w:rFonts w:ascii="Times New Roman" w:hAnsi="Times New Roman" w:cs="Times New Roman"/>
                <w:sz w:val="24"/>
                <w:szCs w:val="24"/>
                <w:lang w:val="kk-KZ"/>
              </w:rPr>
            </w:pPr>
          </w:p>
          <w:p w14:paraId="079D7C7F" w14:textId="77777777" w:rsidR="00BE7797" w:rsidRPr="006354B1" w:rsidRDefault="00BE7797" w:rsidP="004642C0">
            <w:pPr>
              <w:rPr>
                <w:rFonts w:ascii="Times New Roman" w:hAnsi="Times New Roman" w:cs="Times New Roman"/>
                <w:sz w:val="24"/>
                <w:szCs w:val="24"/>
                <w:lang w:val="kk-KZ"/>
              </w:rPr>
            </w:pPr>
          </w:p>
          <w:p w14:paraId="3FBDCA76" w14:textId="77777777" w:rsidR="00BE7797" w:rsidRPr="006354B1" w:rsidRDefault="00BE7797" w:rsidP="004642C0">
            <w:pPr>
              <w:rPr>
                <w:rFonts w:ascii="Times New Roman" w:hAnsi="Times New Roman" w:cs="Times New Roman"/>
                <w:sz w:val="24"/>
                <w:szCs w:val="24"/>
                <w:lang w:val="kk-KZ"/>
              </w:rPr>
            </w:pPr>
          </w:p>
          <w:p w14:paraId="6F0CDECA" w14:textId="77777777" w:rsidR="00BE7797" w:rsidRPr="006354B1" w:rsidRDefault="00BE7797" w:rsidP="004642C0">
            <w:pPr>
              <w:rPr>
                <w:rFonts w:ascii="Times New Roman" w:hAnsi="Times New Roman" w:cs="Times New Roman"/>
                <w:sz w:val="24"/>
                <w:szCs w:val="24"/>
                <w:lang w:val="kk-KZ"/>
              </w:rPr>
            </w:pPr>
          </w:p>
        </w:tc>
        <w:tc>
          <w:tcPr>
            <w:tcW w:w="2833" w:type="dxa"/>
            <w:tcBorders>
              <w:top w:val="single" w:sz="4" w:space="0" w:color="auto"/>
              <w:left w:val="nil"/>
              <w:bottom w:val="single" w:sz="4" w:space="0" w:color="auto"/>
              <w:right w:val="single" w:sz="4" w:space="0" w:color="000000" w:themeColor="text1"/>
            </w:tcBorders>
            <w:hideMark/>
          </w:tcPr>
          <w:p w14:paraId="5BCBE7FD"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388FB173"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«Қандай затқа ұқсайды?»</w:t>
            </w:r>
          </w:p>
          <w:p w14:paraId="7B9748C3" w14:textId="77777777" w:rsidR="00BE7797" w:rsidRPr="006354B1" w:rsidRDefault="00BE7797" w:rsidP="004642C0">
            <w:pPr>
              <w:shd w:val="clear" w:color="auto" w:fill="FFFFFF"/>
              <w:autoSpaceDE w:val="0"/>
              <w:autoSpaceDN w:val="0"/>
              <w:adjustRightInd w:val="0"/>
              <w:rPr>
                <w:rFonts w:ascii="Times New Roman" w:hAnsi="Times New Roman" w:cs="Times New Roman"/>
                <w:sz w:val="24"/>
                <w:szCs w:val="24"/>
                <w:lang w:val="kk-KZ"/>
              </w:rPr>
            </w:pPr>
            <w:r w:rsidRPr="006354B1">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балалардың сөздік қорын дамыта отырып, таным белсенділіктерін және саусақ бұлшық етін дамыту</w:t>
            </w:r>
          </w:p>
        </w:tc>
        <w:tc>
          <w:tcPr>
            <w:tcW w:w="31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F65A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307CECBA"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«Кім байқағыш»</w:t>
            </w:r>
          </w:p>
          <w:p w14:paraId="439262AD"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p>
          <w:p w14:paraId="61E06F25" w14:textId="77777777" w:rsidR="00BE7797" w:rsidRPr="006354B1" w:rsidRDefault="00BE7797" w:rsidP="004642C0">
            <w:pPr>
              <w:rPr>
                <w:rFonts w:ascii="Times New Roman" w:eastAsia="Times New Roman" w:hAnsi="Times New Roman" w:cs="Times New Roman"/>
                <w:b/>
                <w:bCs/>
                <w:noProof/>
                <w:color w:val="000000"/>
                <w:sz w:val="24"/>
                <w:szCs w:val="24"/>
                <w:lang w:val="kk-KZ"/>
              </w:rPr>
            </w:pPr>
          </w:p>
        </w:tc>
        <w:tc>
          <w:tcPr>
            <w:tcW w:w="31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4D8A5"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0CC83BF6" w14:textId="77777777" w:rsidR="00BE7797" w:rsidRPr="002A65DF" w:rsidRDefault="00BE7797" w:rsidP="004642C0">
            <w:pPr>
              <w:rPr>
                <w:rFonts w:ascii="Times New Roman" w:hAnsi="Times New Roman" w:cs="Times New Roman"/>
                <w:sz w:val="24"/>
                <w:szCs w:val="24"/>
                <w:lang w:val="kk-KZ"/>
              </w:rPr>
            </w:pPr>
            <w:r w:rsidRPr="002A65DF">
              <w:rPr>
                <w:rFonts w:ascii="Times New Roman" w:hAnsi="Times New Roman" w:cs="Times New Roman"/>
                <w:b/>
                <w:bCs/>
                <w:sz w:val="24"/>
                <w:szCs w:val="24"/>
                <w:lang w:val="kk-KZ"/>
              </w:rPr>
              <w:t>«Қателесіп қалма?»</w:t>
            </w:r>
          </w:p>
          <w:p w14:paraId="78B11651" w14:textId="77777777" w:rsidR="00BE7797" w:rsidRPr="002A65DF" w:rsidRDefault="00BE7797" w:rsidP="004642C0">
            <w:pPr>
              <w:rPr>
                <w:rFonts w:ascii="Times New Roman" w:hAnsi="Times New Roman" w:cs="Times New Roman"/>
                <w:sz w:val="24"/>
                <w:szCs w:val="24"/>
                <w:lang w:val="kk-KZ"/>
              </w:rPr>
            </w:pPr>
            <w:r w:rsidRPr="002A65DF">
              <w:rPr>
                <w:rFonts w:ascii="Times New Roman" w:hAnsi="Times New Roman" w:cs="Times New Roman"/>
                <w:b/>
                <w:bCs/>
                <w:sz w:val="24"/>
                <w:szCs w:val="24"/>
                <w:lang w:val="kk-KZ"/>
              </w:rPr>
              <w:t xml:space="preserve"> Мақсаты: </w:t>
            </w:r>
            <w:r w:rsidRPr="002A65DF">
              <w:rPr>
                <w:rFonts w:ascii="Times New Roman" w:hAnsi="Times New Roman" w:cs="Times New Roman"/>
                <w:sz w:val="24"/>
                <w:szCs w:val="24"/>
                <w:lang w:val="kk-KZ"/>
              </w:rPr>
              <w:t>Балалардыңкүннің түрлі мезгілі туралы білімдерін бекіту, ойлау қабілеттерін дамыту</w:t>
            </w:r>
          </w:p>
          <w:p w14:paraId="3CB22C58" w14:textId="77777777" w:rsidR="00BE7797" w:rsidRPr="006354B1" w:rsidRDefault="00BE7797" w:rsidP="004642C0">
            <w:pPr>
              <w:rPr>
                <w:rFonts w:ascii="Times New Roman" w:hAnsi="Times New Roman" w:cs="Times New Roman"/>
                <w:sz w:val="24"/>
                <w:szCs w:val="24"/>
                <w:lang w:val="kk-KZ"/>
              </w:rPr>
            </w:pP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BFCD2"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55FEB76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«Бұл үйде кім тұрады»</w:t>
            </w:r>
          </w:p>
          <w:p w14:paraId="27CE4C86" w14:textId="77777777" w:rsidR="00BE7797" w:rsidRPr="006354B1" w:rsidRDefault="00BE7797" w:rsidP="004642C0">
            <w:pPr>
              <w:rPr>
                <w:rFonts w:ascii="Times New Roman" w:eastAsia="Times New Roman" w:hAnsi="Times New Roman" w:cs="Times New Roman"/>
                <w:color w:val="000000" w:themeColor="text1"/>
                <w:sz w:val="24"/>
                <w:szCs w:val="24"/>
                <w:lang w:val="kk-KZ"/>
              </w:rPr>
            </w:pPr>
            <w:r w:rsidRPr="006354B1">
              <w:rPr>
                <w:rFonts w:ascii="Times New Roman" w:eastAsia="Times New Roman" w:hAnsi="Times New Roman" w:cs="Times New Roman"/>
                <w:b/>
                <w:color w:val="000000" w:themeColor="text1"/>
                <w:sz w:val="24"/>
                <w:szCs w:val="24"/>
                <w:lang w:val="kk-KZ"/>
              </w:rPr>
              <w:t>Мақсаты:</w:t>
            </w:r>
            <w:r w:rsidRPr="006354B1">
              <w:rPr>
                <w:rFonts w:ascii="Times New Roman" w:eastAsia="Times New Roman" w:hAnsi="Times New Roman" w:cs="Times New Roman"/>
                <w:color w:val="000000" w:themeColor="text1"/>
                <w:sz w:val="24"/>
                <w:szCs w:val="24"/>
                <w:lang w:val="kk-KZ"/>
              </w:rPr>
              <w:t> Балалардың </w:t>
            </w:r>
          </w:p>
          <w:p w14:paraId="305A7850" w14:textId="77777777" w:rsidR="00BE7797" w:rsidRPr="006354B1" w:rsidRDefault="00BE7797" w:rsidP="004642C0">
            <w:pPr>
              <w:rPr>
                <w:rFonts w:ascii="Times New Roman" w:eastAsia="Times New Roman" w:hAnsi="Times New Roman" w:cs="Times New Roman"/>
                <w:color w:val="000000" w:themeColor="text1"/>
                <w:sz w:val="24"/>
                <w:szCs w:val="24"/>
                <w:lang w:val="kk-KZ"/>
              </w:rPr>
            </w:pPr>
            <w:r w:rsidRPr="006354B1">
              <w:rPr>
                <w:rFonts w:ascii="Times New Roman" w:eastAsia="Times New Roman" w:hAnsi="Times New Roman" w:cs="Times New Roman"/>
                <w:color w:val="000000" w:themeColor="text1"/>
                <w:sz w:val="24"/>
                <w:szCs w:val="24"/>
                <w:lang w:val="kk-KZ"/>
              </w:rPr>
              <w:t>сөздік қорын арттыру,есте</w:t>
            </w:r>
          </w:p>
          <w:p w14:paraId="19C6616B" w14:textId="77777777" w:rsidR="00BE7797" w:rsidRPr="006354B1" w:rsidRDefault="00BE7797" w:rsidP="004642C0">
            <w:pPr>
              <w:rPr>
                <w:rFonts w:ascii="Times New Roman" w:hAnsi="Times New Roman" w:cs="Times New Roman"/>
                <w:sz w:val="24"/>
                <w:szCs w:val="24"/>
                <w:lang w:val="kk-KZ"/>
              </w:rPr>
            </w:pPr>
            <w:r w:rsidRPr="006354B1">
              <w:rPr>
                <w:rFonts w:ascii="Times New Roman" w:eastAsia="Times New Roman" w:hAnsi="Times New Roman" w:cs="Times New Roman"/>
                <w:color w:val="000000" w:themeColor="text1"/>
                <w:sz w:val="24"/>
                <w:szCs w:val="24"/>
                <w:lang w:val="kk-KZ"/>
              </w:rPr>
              <w:t>сақтау қабілетін дамыту</w:t>
            </w:r>
            <w:r w:rsidRPr="006354B1">
              <w:rPr>
                <w:rFonts w:ascii="Times New Roman" w:eastAsia="Times New Roman" w:hAnsi="Times New Roman" w:cs="Times New Roman"/>
                <w:color w:val="000000" w:themeColor="text1"/>
                <w:sz w:val="24"/>
                <w:szCs w:val="24"/>
                <w:lang w:val="kk-KZ"/>
              </w:rPr>
              <w:br/>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3FCDE" w14:textId="77777777" w:rsidR="00BE7797" w:rsidRPr="006354B1" w:rsidRDefault="00BE7797" w:rsidP="004642C0">
            <w:pPr>
              <w:rPr>
                <w:rFonts w:ascii="Times New Roman" w:hAnsi="Times New Roman" w:cs="Times New Roman"/>
                <w:b/>
                <w:sz w:val="24"/>
                <w:szCs w:val="24"/>
                <w:lang w:val="kk-KZ"/>
              </w:rPr>
            </w:pPr>
            <w:r w:rsidRPr="006354B1">
              <w:rPr>
                <w:rStyle w:val="word"/>
                <w:rFonts w:ascii="Times New Roman" w:hAnsi="Times New Roman" w:cs="Times New Roman"/>
                <w:b/>
                <w:bCs/>
                <w:sz w:val="24"/>
                <w:szCs w:val="24"/>
                <w:lang w:val="kk-KZ"/>
              </w:rPr>
              <w:t>Үстел-үсті ойыны:</w:t>
            </w:r>
            <w:r w:rsidRPr="006354B1">
              <w:rPr>
                <w:rFonts w:ascii="Times New Roman" w:hAnsi="Times New Roman" w:cs="Times New Roman"/>
                <w:bCs/>
                <w:sz w:val="24"/>
                <w:szCs w:val="24"/>
                <w:lang w:val="kk-KZ"/>
              </w:rPr>
              <w:t>«Суреттерді құрастыр»</w:t>
            </w:r>
            <w:r w:rsidRPr="006354B1">
              <w:rPr>
                <w:rFonts w:ascii="Times New Roman" w:hAnsi="Times New Roman" w:cs="Times New Roman"/>
                <w:b/>
                <w:bCs/>
                <w:sz w:val="24"/>
                <w:szCs w:val="24"/>
                <w:lang w:val="kk-KZ"/>
              </w:rPr>
              <w:t xml:space="preserve">    Мақсаты: </w:t>
            </w:r>
            <w:r w:rsidRPr="006354B1">
              <w:rPr>
                <w:rFonts w:ascii="Times New Roman" w:hAnsi="Times New Roman" w:cs="Times New Roman"/>
                <w:bCs/>
                <w:sz w:val="24"/>
                <w:szCs w:val="24"/>
                <w:lang w:val="kk-KZ"/>
              </w:rPr>
              <w:t>балалардыңойлау,есте сақтау қабілеттерін дамыту.</w:t>
            </w:r>
          </w:p>
        </w:tc>
      </w:tr>
      <w:tr w:rsidR="00BE7797" w:rsidRPr="006354B1" w14:paraId="5EEAF932" w14:textId="77777777" w:rsidTr="004642C0">
        <w:trPr>
          <w:trHeight w:val="744"/>
        </w:trPr>
        <w:tc>
          <w:tcPr>
            <w:tcW w:w="1701"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486E799D"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Таңертеңгі гимнастика (5 мин)</w:t>
            </w:r>
          </w:p>
        </w:tc>
        <w:tc>
          <w:tcPr>
            <w:tcW w:w="283" w:type="dxa"/>
            <w:tcBorders>
              <w:top w:val="single" w:sz="4" w:space="0" w:color="auto"/>
              <w:left w:val="single" w:sz="4" w:space="0" w:color="auto"/>
              <w:bottom w:val="single" w:sz="4" w:space="0" w:color="auto"/>
              <w:right w:val="nil"/>
            </w:tcBorders>
          </w:tcPr>
          <w:p w14:paraId="513C5BDE" w14:textId="77777777" w:rsidR="00BE7797" w:rsidRPr="006354B1" w:rsidRDefault="00BE7797" w:rsidP="004642C0">
            <w:pPr>
              <w:rPr>
                <w:rFonts w:ascii="Times New Roman" w:hAnsi="Times New Roman" w:cs="Times New Roman"/>
                <w:sz w:val="24"/>
                <w:szCs w:val="24"/>
                <w:lang w:val="kk-KZ"/>
              </w:rPr>
            </w:pPr>
          </w:p>
        </w:tc>
        <w:tc>
          <w:tcPr>
            <w:tcW w:w="14606" w:type="dxa"/>
            <w:gridSpan w:val="12"/>
            <w:tcBorders>
              <w:top w:val="single" w:sz="4" w:space="0" w:color="auto"/>
              <w:left w:val="nil"/>
              <w:bottom w:val="single" w:sz="4" w:space="0" w:color="auto"/>
              <w:right w:val="single" w:sz="4" w:space="0" w:color="000000" w:themeColor="text1"/>
            </w:tcBorders>
          </w:tcPr>
          <w:p w14:paraId="08AE4204" w14:textId="30BFF2DA" w:rsidR="00CE5099"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r w:rsidR="00CE5099">
              <w:rPr>
                <w:rFonts w:ascii="Times New Roman" w:hAnsi="Times New Roman" w:cs="Times New Roman"/>
                <w:b/>
                <w:sz w:val="24"/>
                <w:szCs w:val="24"/>
                <w:lang w:val="kk-KZ"/>
              </w:rPr>
              <w:t xml:space="preserve"> </w:t>
            </w:r>
          </w:p>
          <w:p w14:paraId="4ED45CE7" w14:textId="597538F5" w:rsidR="00CE5099" w:rsidRPr="00CE5099" w:rsidRDefault="00CE5099"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 </w:t>
            </w:r>
            <w:r>
              <w:rPr>
                <w:rFonts w:ascii="Times New Roman" w:hAnsi="Times New Roman" w:cs="Times New Roman"/>
                <w:b/>
                <w:sz w:val="24"/>
                <w:szCs w:val="24"/>
                <w:lang w:val="en-US"/>
              </w:rPr>
              <w:t xml:space="preserve">5 </w:t>
            </w:r>
            <w:r>
              <w:rPr>
                <w:rFonts w:ascii="Times New Roman" w:hAnsi="Times New Roman" w:cs="Times New Roman"/>
                <w:b/>
                <w:sz w:val="24"/>
                <w:szCs w:val="24"/>
                <w:lang w:val="kk-KZ"/>
              </w:rPr>
              <w:t xml:space="preserve">жаттығулар кешені </w:t>
            </w:r>
          </w:p>
          <w:p w14:paraId="11BB7101" w14:textId="77777777" w:rsidR="00BE7797" w:rsidRPr="006354B1"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6354B1" w14:paraId="4C857D4B" w14:textId="77777777" w:rsidTr="00CE5099">
        <w:trPr>
          <w:trHeight w:val="560"/>
        </w:trPr>
        <w:tc>
          <w:tcPr>
            <w:tcW w:w="170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7766D817" w14:textId="77777777" w:rsidR="00BE7797" w:rsidRPr="006354B1" w:rsidRDefault="00BE7797"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3F7CDDE5" w14:textId="77777777" w:rsidR="00BE7797" w:rsidRPr="006354B1" w:rsidRDefault="00BE7797" w:rsidP="004642C0">
            <w:pPr>
              <w:rPr>
                <w:rFonts w:ascii="Times New Roman" w:hAnsi="Times New Roman" w:cs="Times New Roman"/>
                <w:sz w:val="24"/>
                <w:szCs w:val="24"/>
                <w:lang w:val="kk-KZ"/>
              </w:rPr>
            </w:pPr>
          </w:p>
        </w:tc>
        <w:tc>
          <w:tcPr>
            <w:tcW w:w="2974" w:type="dxa"/>
            <w:gridSpan w:val="2"/>
            <w:tcBorders>
              <w:top w:val="single" w:sz="4" w:space="0" w:color="auto"/>
              <w:left w:val="nil"/>
              <w:bottom w:val="single" w:sz="4" w:space="0" w:color="000000" w:themeColor="text1"/>
              <w:right w:val="single" w:sz="4" w:space="0" w:color="auto"/>
            </w:tcBorders>
          </w:tcPr>
          <w:p w14:paraId="674F225E" w14:textId="454467FC" w:rsidR="00BE7797" w:rsidRPr="006354B1" w:rsidRDefault="00BE7797" w:rsidP="00CE5099">
            <w:pPr>
              <w:jc w:val="both"/>
              <w:rPr>
                <w:rFonts w:ascii="Times New Roman" w:hAnsi="Times New Roman" w:cs="Times New Roman"/>
                <w:b/>
                <w:sz w:val="24"/>
                <w:szCs w:val="24"/>
                <w:lang w:val="kk-KZ"/>
              </w:rPr>
            </w:pPr>
          </w:p>
          <w:p w14:paraId="61E669E8" w14:textId="77777777" w:rsidR="00BE7797" w:rsidRPr="006354B1" w:rsidRDefault="00BE7797" w:rsidP="004642C0">
            <w:pPr>
              <w:shd w:val="clear" w:color="auto" w:fill="FFFFFF"/>
              <w:textAlignment w:val="baseline"/>
              <w:rPr>
                <w:rFonts w:ascii="Times New Roman" w:hAnsi="Times New Roman" w:cs="Times New Roman"/>
                <w:b/>
                <w:sz w:val="24"/>
                <w:szCs w:val="24"/>
                <w:lang w:val="kk-KZ"/>
              </w:rPr>
            </w:pPr>
          </w:p>
        </w:tc>
        <w:tc>
          <w:tcPr>
            <w:tcW w:w="6100" w:type="dxa"/>
            <w:gridSpan w:val="6"/>
            <w:tcBorders>
              <w:top w:val="single" w:sz="4" w:space="0" w:color="auto"/>
              <w:left w:val="nil"/>
              <w:bottom w:val="single" w:sz="4" w:space="0" w:color="000000" w:themeColor="text1"/>
              <w:right w:val="single" w:sz="4" w:space="0" w:color="auto"/>
            </w:tcBorders>
          </w:tcPr>
          <w:p w14:paraId="5F79C97D" w14:textId="77777777" w:rsidR="00BE7797" w:rsidRPr="006354B1" w:rsidRDefault="00BE7797" w:rsidP="004642C0">
            <w:pPr>
              <w:rPr>
                <w:rFonts w:ascii="Times New Roman" w:hAnsi="Times New Roman" w:cs="Times New Roman"/>
                <w:b/>
                <w:sz w:val="24"/>
                <w:szCs w:val="24"/>
                <w:lang w:val="kk-KZ"/>
              </w:rPr>
            </w:pPr>
          </w:p>
          <w:p w14:paraId="5E33A2F0" w14:textId="4C361F9C"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                            </w:t>
            </w:r>
          </w:p>
          <w:p w14:paraId="7DFECBEB" w14:textId="77777777" w:rsidR="00BE7797" w:rsidRPr="006354B1" w:rsidRDefault="00BE7797" w:rsidP="004642C0">
            <w:pPr>
              <w:shd w:val="clear" w:color="auto" w:fill="FFFFFF"/>
              <w:textAlignment w:val="baseline"/>
              <w:rPr>
                <w:rFonts w:ascii="Times New Roman" w:hAnsi="Times New Roman" w:cs="Times New Roman"/>
                <w:b/>
                <w:sz w:val="24"/>
                <w:szCs w:val="24"/>
                <w:lang w:val="kk-KZ"/>
              </w:rPr>
            </w:pPr>
          </w:p>
        </w:tc>
        <w:tc>
          <w:tcPr>
            <w:tcW w:w="5532" w:type="dxa"/>
            <w:gridSpan w:val="4"/>
            <w:tcBorders>
              <w:top w:val="single" w:sz="4" w:space="0" w:color="auto"/>
              <w:left w:val="single" w:sz="4" w:space="0" w:color="auto"/>
              <w:bottom w:val="single" w:sz="4" w:space="0" w:color="000000" w:themeColor="text1"/>
              <w:right w:val="single" w:sz="4" w:space="0" w:color="000000" w:themeColor="text1"/>
            </w:tcBorders>
          </w:tcPr>
          <w:p w14:paraId="1F059673" w14:textId="1ACD2ED1" w:rsidR="00BE7797" w:rsidRPr="006354B1" w:rsidRDefault="00BE7797" w:rsidP="004642C0">
            <w:pPr>
              <w:rPr>
                <w:rFonts w:ascii="Times New Roman" w:hAnsi="Times New Roman" w:cs="Times New Roman"/>
                <w:b/>
                <w:sz w:val="24"/>
                <w:szCs w:val="24"/>
                <w:lang w:val="kk-KZ"/>
              </w:rPr>
            </w:pPr>
          </w:p>
          <w:p w14:paraId="3469739F" w14:textId="77777777" w:rsidR="00BE7797" w:rsidRPr="006354B1" w:rsidRDefault="00BE7797" w:rsidP="004642C0">
            <w:pPr>
              <w:shd w:val="clear" w:color="auto" w:fill="FFFFFF"/>
              <w:textAlignment w:val="baseline"/>
              <w:rPr>
                <w:rFonts w:ascii="Times New Roman" w:hAnsi="Times New Roman" w:cs="Times New Roman"/>
                <w:b/>
                <w:sz w:val="24"/>
                <w:szCs w:val="24"/>
                <w:lang w:val="kk-KZ"/>
              </w:rPr>
            </w:pPr>
          </w:p>
        </w:tc>
      </w:tr>
      <w:tr w:rsidR="00BE7797" w:rsidRPr="006354B1" w14:paraId="229C546A" w14:textId="77777777" w:rsidTr="004642C0">
        <w:trPr>
          <w:trHeight w:val="223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47A9E"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Таңғы ас</w:t>
            </w:r>
          </w:p>
        </w:tc>
        <w:tc>
          <w:tcPr>
            <w:tcW w:w="283" w:type="dxa"/>
            <w:tcBorders>
              <w:top w:val="single" w:sz="4" w:space="0" w:color="auto"/>
              <w:left w:val="single" w:sz="4" w:space="0" w:color="auto"/>
              <w:bottom w:val="single" w:sz="4" w:space="0" w:color="000000" w:themeColor="text1"/>
              <w:right w:val="nil"/>
            </w:tcBorders>
          </w:tcPr>
          <w:p w14:paraId="6A80C71A" w14:textId="77777777" w:rsidR="00BE7797" w:rsidRPr="006354B1" w:rsidRDefault="00BE7797" w:rsidP="004642C0">
            <w:pPr>
              <w:rPr>
                <w:rFonts w:ascii="Times New Roman" w:hAnsi="Times New Roman" w:cs="Times New Roman"/>
                <w:sz w:val="24"/>
                <w:szCs w:val="24"/>
                <w:lang w:val="kk-KZ"/>
              </w:rPr>
            </w:pPr>
          </w:p>
        </w:tc>
        <w:tc>
          <w:tcPr>
            <w:tcW w:w="2974" w:type="dxa"/>
            <w:gridSpan w:val="2"/>
            <w:tcBorders>
              <w:top w:val="single" w:sz="4" w:space="0" w:color="000000" w:themeColor="text1"/>
              <w:left w:val="nil"/>
              <w:bottom w:val="single" w:sz="4" w:space="0" w:color="000000" w:themeColor="text1"/>
              <w:right w:val="single" w:sz="4" w:space="0" w:color="auto"/>
            </w:tcBorders>
            <w:hideMark/>
          </w:tcPr>
          <w:p w14:paraId="69632A20"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 xml:space="preserve">Тамақ  ішу  мәдениетін, </w:t>
            </w:r>
            <w:r w:rsidRPr="006354B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125"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1C540D3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Ас ішкенде тамақтану ережесін сақтау, төкпей шашпай ішуге үйрету</w:t>
            </w:r>
          </w:p>
          <w:p w14:paraId="5F8C50B8"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Дастархан басында сөйлеуге болмайтынын айту</w:t>
            </w:r>
          </w:p>
        </w:tc>
        <w:tc>
          <w:tcPr>
            <w:tcW w:w="2975"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25019D3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 xml:space="preserve">Ас ішу  мәдениетін, </w:t>
            </w:r>
          </w:p>
          <w:p w14:paraId="49F89F1E" w14:textId="77777777" w:rsidR="00BE7797" w:rsidRPr="006354B1" w:rsidRDefault="00BE7797" w:rsidP="004642C0">
            <w:pPr>
              <w:rPr>
                <w:rFonts w:ascii="Times New Roman" w:hAnsi="Times New Roman" w:cs="Times New Roman"/>
                <w:sz w:val="24"/>
                <w:szCs w:val="24"/>
                <w:lang w:val="kk-KZ"/>
              </w:rPr>
            </w:pPr>
            <w:r w:rsidRPr="006354B1">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61FD29D2"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 xml:space="preserve">Тамақ  ішу  мәдениетін, </w:t>
            </w:r>
            <w:r w:rsidRPr="006354B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A5B05"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Ас ішкенде тамақтану ережесін сақтау, төкпей шашпай ішуге үйрету</w:t>
            </w:r>
          </w:p>
          <w:p w14:paraId="01C2A0B8"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Дастархан басында сөйлеуге болмайтынын айту</w:t>
            </w:r>
          </w:p>
        </w:tc>
      </w:tr>
      <w:tr w:rsidR="00BE7797" w:rsidRPr="004642C0" w14:paraId="22137641" w14:textId="77777777" w:rsidTr="004642C0">
        <w:trPr>
          <w:trHeight w:val="259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F285F"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Ұйымдас тырылған оқу қызметіне дайындық, ойындар</w:t>
            </w:r>
          </w:p>
        </w:tc>
        <w:tc>
          <w:tcPr>
            <w:tcW w:w="32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CA863"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125" w:type="dxa"/>
            <w:gridSpan w:val="4"/>
            <w:tcBorders>
              <w:top w:val="single" w:sz="4" w:space="0" w:color="000000" w:themeColor="text1"/>
              <w:left w:val="single" w:sz="4" w:space="0" w:color="auto"/>
              <w:bottom w:val="single" w:sz="4" w:space="0" w:color="000000" w:themeColor="text1"/>
              <w:right w:val="single" w:sz="4" w:space="0" w:color="auto"/>
            </w:tcBorders>
          </w:tcPr>
          <w:p w14:paraId="4FF4E309"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Дид-қ ойын: </w:t>
            </w:r>
          </w:p>
          <w:p w14:paraId="00B6C0E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«Суреттің екінші бөлігін сал»</w:t>
            </w:r>
          </w:p>
          <w:p w14:paraId="7E129E86"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bCs/>
                <w:sz w:val="24"/>
                <w:szCs w:val="24"/>
                <w:lang w:val="kk-KZ"/>
              </w:rPr>
              <w:t>Мақсаты:</w:t>
            </w:r>
            <w:r w:rsidRPr="006354B1">
              <w:rPr>
                <w:rFonts w:ascii="Times New Roman" w:hAnsi="Times New Roman" w:cs="Times New Roman"/>
                <w:sz w:val="24"/>
                <w:szCs w:val="24"/>
                <w:lang w:val="kk-KZ"/>
              </w:rPr>
              <w:t xml:space="preserve"> балалардың логикасын дамыту .</w:t>
            </w:r>
          </w:p>
        </w:tc>
        <w:tc>
          <w:tcPr>
            <w:tcW w:w="2975" w:type="dxa"/>
            <w:gridSpan w:val="2"/>
            <w:tcBorders>
              <w:top w:val="single" w:sz="4" w:space="0" w:color="000000" w:themeColor="text1"/>
              <w:left w:val="single" w:sz="4" w:space="0" w:color="auto"/>
              <w:bottom w:val="single" w:sz="4" w:space="0" w:color="000000" w:themeColor="text1"/>
              <w:right w:val="single" w:sz="4" w:space="0" w:color="auto"/>
            </w:tcBorders>
          </w:tcPr>
          <w:p w14:paraId="2B58879F" w14:textId="77777777" w:rsidR="00BE7797" w:rsidRPr="006354B1" w:rsidRDefault="00BE7797" w:rsidP="004642C0">
            <w:pPr>
              <w:autoSpaceDE w:val="0"/>
              <w:autoSpaceDN w:val="0"/>
              <w:adjustRightInd w:val="0"/>
              <w:rPr>
                <w:rFonts w:ascii="Times New Roman" w:hAnsi="Times New Roman" w:cs="Times New Roman"/>
                <w:sz w:val="24"/>
                <w:szCs w:val="24"/>
                <w:lang w:val="kk-KZ"/>
              </w:rPr>
            </w:pPr>
            <w:r w:rsidRPr="006354B1">
              <w:rPr>
                <w:rFonts w:ascii="Times New Roman" w:hAnsi="Times New Roman" w:cs="Times New Roman"/>
                <w:b/>
                <w:color w:val="000000"/>
                <w:sz w:val="24"/>
                <w:szCs w:val="24"/>
                <w:lang w:val="kk-KZ"/>
              </w:rPr>
              <w:t>Дидактикалық ойын:</w:t>
            </w:r>
          </w:p>
          <w:p w14:paraId="7E57B766"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bCs/>
                <w:color w:val="000000" w:themeColor="text1"/>
                <w:sz w:val="24"/>
                <w:szCs w:val="24"/>
                <w:lang w:val="kk-KZ"/>
              </w:rPr>
              <w:t>«</w:t>
            </w:r>
            <w:r w:rsidRPr="006354B1">
              <w:rPr>
                <w:rFonts w:ascii="Times New Roman" w:hAnsi="Times New Roman" w:cs="Times New Roman"/>
                <w:bCs/>
                <w:color w:val="000000" w:themeColor="text1"/>
                <w:sz w:val="24"/>
                <w:szCs w:val="24"/>
                <w:lang w:val="kk-KZ"/>
              </w:rPr>
              <w:t>Сиқырлы қапшық»</w:t>
            </w:r>
            <w:r w:rsidRPr="006354B1">
              <w:rPr>
                <w:rFonts w:ascii="Times New Roman" w:hAnsi="Times New Roman" w:cs="Times New Roman"/>
                <w:b/>
                <w:bCs/>
                <w:color w:val="000000" w:themeColor="text1"/>
                <w:sz w:val="24"/>
                <w:szCs w:val="24"/>
                <w:lang w:val="kk-KZ"/>
              </w:rPr>
              <w:t> </w:t>
            </w:r>
            <w:r w:rsidRPr="006354B1">
              <w:rPr>
                <w:rFonts w:ascii="Times New Roman" w:hAnsi="Times New Roman" w:cs="Times New Roman"/>
                <w:b/>
                <w:bCs/>
                <w:color w:val="000000" w:themeColor="text1"/>
                <w:sz w:val="24"/>
                <w:szCs w:val="24"/>
                <w:lang w:val="kk-KZ"/>
              </w:rPr>
              <w:br/>
              <w:t>Мақсаты:</w:t>
            </w:r>
            <w:r w:rsidRPr="006354B1">
              <w:rPr>
                <w:rFonts w:ascii="Times New Roman" w:hAnsi="Times New Roman" w:cs="Times New Roman"/>
                <w:color w:val="000000" w:themeColor="text1"/>
                <w:sz w:val="24"/>
                <w:szCs w:val="24"/>
                <w:lang w:val="kk-KZ"/>
              </w:rPr>
              <w:t>заттарды белгілі бір қасиеттері бойынша салыстыруға, топтастыруға үйрету. </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tcPr>
          <w:p w14:paraId="0623BFB1" w14:textId="77777777" w:rsidR="00BE7797" w:rsidRPr="006354B1" w:rsidRDefault="00BE7797" w:rsidP="004642C0">
            <w:pPr>
              <w:rPr>
                <w:rFonts w:ascii="Times New Roman" w:hAnsi="Times New Roman" w:cs="Times New Roman"/>
                <w:color w:val="000000"/>
                <w:sz w:val="24"/>
                <w:szCs w:val="24"/>
                <w:lang w:val="kk-KZ"/>
              </w:rPr>
            </w:pPr>
            <w:r w:rsidRPr="006354B1">
              <w:rPr>
                <w:rFonts w:ascii="Times New Roman" w:eastAsia="Times New Roman" w:hAnsi="Times New Roman" w:cs="Times New Roman"/>
                <w:b/>
                <w:bCs/>
                <w:color w:val="000000"/>
                <w:sz w:val="24"/>
                <w:szCs w:val="24"/>
                <w:lang w:val="kk-KZ"/>
              </w:rPr>
              <w:t>Дидактикалық  ойын:</w:t>
            </w:r>
          </w:p>
          <w:p w14:paraId="247D91B0" w14:textId="77777777" w:rsidR="00BE7797" w:rsidRPr="006354B1" w:rsidRDefault="00BE7797" w:rsidP="004642C0">
            <w:pPr>
              <w:pStyle w:val="11"/>
              <w:rPr>
                <w:rFonts w:ascii="Times New Roman" w:hAnsi="Times New Roman"/>
                <w:bCs/>
                <w:color w:val="000000" w:themeColor="text1"/>
                <w:sz w:val="24"/>
                <w:szCs w:val="24"/>
                <w:lang w:val="kk-KZ"/>
              </w:rPr>
            </w:pPr>
            <w:r w:rsidRPr="006354B1">
              <w:rPr>
                <w:rFonts w:ascii="Times New Roman" w:hAnsi="Times New Roman"/>
                <w:bCs/>
                <w:color w:val="000000" w:themeColor="text1"/>
                <w:sz w:val="24"/>
                <w:szCs w:val="24"/>
                <w:lang w:val="kk-KZ"/>
              </w:rPr>
              <w:t>«Бұл қай кезде болады»</w:t>
            </w:r>
          </w:p>
          <w:p w14:paraId="004AE31C" w14:textId="77777777" w:rsidR="00BE7797" w:rsidRPr="006354B1" w:rsidRDefault="00BE7797" w:rsidP="004642C0">
            <w:pPr>
              <w:spacing w:after="200" w:line="276" w:lineRule="auto"/>
              <w:rPr>
                <w:rFonts w:ascii="Times New Roman" w:hAnsi="Times New Roman" w:cs="Times New Roman"/>
                <w:b/>
                <w:sz w:val="24"/>
                <w:szCs w:val="24"/>
                <w:shd w:val="clear" w:color="auto" w:fill="FFFFFF"/>
                <w:lang w:val="kk-KZ"/>
              </w:rPr>
            </w:pPr>
            <w:r w:rsidRPr="006354B1">
              <w:rPr>
                <w:rFonts w:ascii="Times New Roman" w:hAnsi="Times New Roman" w:cs="Times New Roman"/>
                <w:bCs/>
                <w:color w:val="000000" w:themeColor="text1"/>
                <w:sz w:val="24"/>
                <w:szCs w:val="24"/>
                <w:lang w:val="kk-KZ"/>
              </w:rPr>
              <w:t>Мақсаты: Баланың жыл мезгілері жайлы білімдерін тиянақтау, тілдерін жетілдіру.</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7584D" w14:textId="77777777" w:rsidR="00BE7797" w:rsidRPr="006354B1" w:rsidRDefault="00BE7797" w:rsidP="004642C0">
            <w:pPr>
              <w:pStyle w:val="11"/>
              <w:rPr>
                <w:rFonts w:ascii="Times New Roman" w:hAnsi="Times New Roman"/>
                <w:b/>
                <w:color w:val="000000" w:themeColor="text1"/>
                <w:sz w:val="24"/>
                <w:szCs w:val="24"/>
                <w:lang w:val="kk-KZ" w:eastAsia="en-US"/>
              </w:rPr>
            </w:pPr>
            <w:r w:rsidRPr="006354B1">
              <w:rPr>
                <w:rFonts w:ascii="Times New Roman" w:hAnsi="Times New Roman"/>
                <w:b/>
                <w:bCs/>
                <w:color w:val="000000" w:themeColor="text1"/>
                <w:sz w:val="24"/>
                <w:szCs w:val="24"/>
                <w:lang w:val="kk-KZ" w:eastAsia="en-US"/>
              </w:rPr>
              <w:t>Дид-к ойын:</w:t>
            </w:r>
          </w:p>
          <w:p w14:paraId="5303657A" w14:textId="77777777" w:rsidR="00BE7797" w:rsidRPr="006354B1" w:rsidRDefault="00BE7797" w:rsidP="004642C0">
            <w:pPr>
              <w:rPr>
                <w:rFonts w:ascii="Times New Roman" w:hAnsi="Times New Roman" w:cs="Times New Roman"/>
                <w:b/>
                <w:color w:val="000000" w:themeColor="text1"/>
                <w:sz w:val="24"/>
                <w:szCs w:val="24"/>
                <w:lang w:val="kk-KZ"/>
              </w:rPr>
            </w:pPr>
            <w:r w:rsidRPr="006354B1">
              <w:rPr>
                <w:rFonts w:ascii="Times New Roman" w:hAnsi="Times New Roman" w:cs="Times New Roman"/>
                <w:sz w:val="24"/>
                <w:szCs w:val="24"/>
                <w:shd w:val="clear" w:color="auto" w:fill="FFFFFF"/>
                <w:lang w:val="kk-KZ"/>
              </w:rPr>
              <w:t>«Сиқырлы суреттер»</w:t>
            </w:r>
            <w:r w:rsidRPr="006354B1">
              <w:rPr>
                <w:rFonts w:ascii="Times New Roman" w:hAnsi="Times New Roman" w:cs="Times New Roman"/>
                <w:b/>
                <w:sz w:val="24"/>
                <w:szCs w:val="24"/>
                <w:shd w:val="clear" w:color="auto" w:fill="FFFFFF"/>
                <w:lang w:val="kk-KZ"/>
              </w:rPr>
              <w:t xml:space="preserve"> Мақсаты: </w:t>
            </w:r>
            <w:r w:rsidRPr="006354B1">
              <w:rPr>
                <w:rFonts w:ascii="Times New Roman" w:hAnsi="Times New Roman" w:cs="Times New Roman"/>
                <w:sz w:val="24"/>
                <w:szCs w:val="24"/>
                <w:shd w:val="clear" w:color="auto" w:fill="FFFFFF"/>
                <w:lang w:val="kk-KZ"/>
              </w:rPr>
              <w:t>балалардың логикалық ойлау қабілетін, ес, зейін, қабылдау процесстерін дамыту</w:t>
            </w:r>
          </w:p>
          <w:p w14:paraId="4458E9F0" w14:textId="77777777" w:rsidR="00BE7797" w:rsidRPr="006354B1" w:rsidRDefault="00BE7797" w:rsidP="004642C0">
            <w:pPr>
              <w:pStyle w:val="11"/>
              <w:rPr>
                <w:rFonts w:ascii="Times New Roman" w:hAnsi="Times New Roman"/>
                <w:b/>
                <w:color w:val="000000" w:themeColor="text1"/>
                <w:sz w:val="24"/>
                <w:szCs w:val="24"/>
                <w:lang w:val="kk-KZ" w:eastAsia="en-US"/>
              </w:rPr>
            </w:pPr>
          </w:p>
        </w:tc>
      </w:tr>
      <w:tr w:rsidR="00BE7797" w:rsidRPr="004642C0" w14:paraId="2DC0D33A" w14:textId="77777777" w:rsidTr="00EA0595">
        <w:trPr>
          <w:trHeight w:val="69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C5BD3"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 Ұйымдас тырылған </w:t>
            </w:r>
          </w:p>
          <w:p w14:paraId="724BA10A"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оқу қызметі</w:t>
            </w:r>
          </w:p>
        </w:tc>
        <w:tc>
          <w:tcPr>
            <w:tcW w:w="32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DF258" w14:textId="77777777" w:rsidR="00BE7797" w:rsidRPr="006354B1" w:rsidRDefault="00BE7797" w:rsidP="004642C0">
            <w:pPr>
              <w:pStyle w:val="Default"/>
              <w:numPr>
                <w:ilvl w:val="0"/>
                <w:numId w:val="5"/>
              </w:numPr>
              <w:rPr>
                <w:b/>
              </w:rPr>
            </w:pPr>
            <w:r w:rsidRPr="006354B1">
              <w:rPr>
                <w:b/>
                <w:lang w:val="kk-KZ"/>
              </w:rPr>
              <w:t xml:space="preserve">Музыка </w:t>
            </w:r>
          </w:p>
          <w:p w14:paraId="46F70198" w14:textId="77777777" w:rsidR="00BE7797" w:rsidRPr="006354B1" w:rsidRDefault="00BE7797" w:rsidP="004642C0">
            <w:pPr>
              <w:spacing w:line="20" w:lineRule="atLeast"/>
              <w:ind w:left="-108"/>
              <w:rPr>
                <w:rFonts w:ascii="Times New Roman" w:hAnsi="Times New Roman" w:cs="Times New Roman"/>
                <w:sz w:val="24"/>
                <w:szCs w:val="24"/>
                <w:lang w:val="kk-KZ" w:bidi="en-US"/>
              </w:rPr>
            </w:pPr>
            <w:r w:rsidRPr="006354B1">
              <w:rPr>
                <w:rFonts w:ascii="Times New Roman" w:eastAsia="Calibri" w:hAnsi="Times New Roman" w:cs="Times New Roman"/>
                <w:b/>
                <w:sz w:val="24"/>
                <w:szCs w:val="24"/>
                <w:lang w:val="kk-KZ" w:bidi="en-US"/>
              </w:rPr>
              <w:t>Тақырыбы:</w:t>
            </w:r>
            <w:r w:rsidRPr="006354B1">
              <w:rPr>
                <w:rFonts w:ascii="Times New Roman" w:hAnsi="Times New Roman" w:cs="Times New Roman"/>
                <w:sz w:val="24"/>
                <w:szCs w:val="24"/>
                <w:lang w:val="kk-KZ" w:bidi="en-US"/>
              </w:rPr>
              <w:t xml:space="preserve"> «Аққала»  </w:t>
            </w:r>
          </w:p>
          <w:p w14:paraId="0D050614" w14:textId="77777777" w:rsidR="00BE7797" w:rsidRPr="006354B1" w:rsidRDefault="00BE7797" w:rsidP="004642C0">
            <w:pPr>
              <w:spacing w:line="20" w:lineRule="atLeast"/>
              <w:ind w:left="-108"/>
              <w:rPr>
                <w:rFonts w:ascii="Times New Roman" w:eastAsia="Calibri" w:hAnsi="Times New Roman" w:cs="Times New Roman"/>
                <w:sz w:val="24"/>
                <w:szCs w:val="24"/>
                <w:lang w:val="kk-KZ" w:bidi="en-US"/>
              </w:rPr>
            </w:pPr>
            <w:r w:rsidRPr="006354B1">
              <w:rPr>
                <w:rFonts w:ascii="Times New Roman" w:eastAsia="Calibri" w:hAnsi="Times New Roman" w:cs="Times New Roman"/>
                <w:b/>
                <w:sz w:val="24"/>
                <w:szCs w:val="24"/>
                <w:lang w:val="kk-KZ" w:bidi="en-US"/>
              </w:rPr>
              <w:t>Мақсаты:</w:t>
            </w:r>
            <w:r w:rsidRPr="006354B1">
              <w:rPr>
                <w:rFonts w:ascii="Times New Roman" w:eastAsia="Calibri" w:hAnsi="Times New Roman" w:cs="Times New Roman"/>
                <w:sz w:val="24"/>
                <w:szCs w:val="24"/>
                <w:lang w:val="kk-KZ" w:bidi="en-US"/>
              </w:rPr>
              <w:t xml:space="preserve">  Қысқы ойын түрлерімен таныстыру. Балалардың ән айтуға деген қызығушылығын арттыру.</w:t>
            </w:r>
          </w:p>
          <w:p w14:paraId="14C6E949" w14:textId="77777777" w:rsidR="00BE7797" w:rsidRPr="006354B1" w:rsidRDefault="00BE7797" w:rsidP="004642C0">
            <w:pPr>
              <w:spacing w:line="20" w:lineRule="atLeast"/>
              <w:ind w:left="-108"/>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Ән тыңдау: «</w:t>
            </w:r>
            <w:r w:rsidRPr="006354B1">
              <w:rPr>
                <w:rFonts w:ascii="Times New Roman" w:hAnsi="Times New Roman" w:cs="Times New Roman"/>
                <w:sz w:val="24"/>
                <w:szCs w:val="24"/>
                <w:lang w:val="kk-KZ" w:bidi="en-US"/>
              </w:rPr>
              <w:t>Қыс күні</w:t>
            </w:r>
            <w:r w:rsidRPr="006354B1">
              <w:rPr>
                <w:rFonts w:ascii="Times New Roman" w:hAnsi="Times New Roman" w:cs="Times New Roman"/>
                <w:b/>
                <w:sz w:val="24"/>
                <w:szCs w:val="24"/>
                <w:lang w:val="kk-KZ" w:bidi="en-US"/>
              </w:rPr>
              <w:t>»</w:t>
            </w:r>
          </w:p>
          <w:p w14:paraId="2DF05BF4" w14:textId="77777777" w:rsidR="00BE7797" w:rsidRPr="006354B1" w:rsidRDefault="00BE7797" w:rsidP="004642C0">
            <w:pPr>
              <w:spacing w:line="20" w:lineRule="atLeast"/>
              <w:ind w:left="-108"/>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Ән айту: :</w:t>
            </w:r>
            <w:r w:rsidRPr="006354B1">
              <w:rPr>
                <w:rFonts w:ascii="Times New Roman" w:eastAsia="Calibri" w:hAnsi="Times New Roman" w:cs="Times New Roman"/>
                <w:sz w:val="24"/>
                <w:szCs w:val="24"/>
                <w:lang w:val="kk-KZ" w:bidi="en-US"/>
              </w:rPr>
              <w:t xml:space="preserve"> «Аққала» М.Күзембаев</w:t>
            </w:r>
          </w:p>
          <w:p w14:paraId="79046F96" w14:textId="77777777" w:rsidR="00BE7797" w:rsidRPr="006354B1" w:rsidRDefault="00BE7797" w:rsidP="004642C0">
            <w:pPr>
              <w:spacing w:line="20" w:lineRule="atLeast"/>
              <w:ind w:left="-108"/>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 xml:space="preserve">Әуенді-ырғақты </w:t>
            </w:r>
          </w:p>
          <w:p w14:paraId="3A39C66D" w14:textId="77777777" w:rsidR="00BE7797" w:rsidRPr="006354B1" w:rsidRDefault="00BE7797" w:rsidP="004642C0">
            <w:pPr>
              <w:spacing w:line="20" w:lineRule="atLeast"/>
              <w:ind w:left="-108"/>
              <w:rPr>
                <w:rFonts w:ascii="Times New Roman" w:hAnsi="Times New Roman" w:cs="Times New Roman"/>
                <w:b/>
                <w:sz w:val="24"/>
                <w:szCs w:val="24"/>
                <w:lang w:val="kk-KZ" w:bidi="en-US"/>
              </w:rPr>
            </w:pPr>
            <w:r w:rsidRPr="006354B1">
              <w:rPr>
                <w:rFonts w:ascii="Times New Roman" w:hAnsi="Times New Roman" w:cs="Times New Roman"/>
                <w:b/>
                <w:sz w:val="24"/>
                <w:szCs w:val="24"/>
                <w:lang w:val="kk-KZ" w:bidi="en-US"/>
              </w:rPr>
              <w:t xml:space="preserve"> қимыл, ойын:</w:t>
            </w:r>
          </w:p>
          <w:p w14:paraId="633917FA" w14:textId="1CA9D45F" w:rsidR="00BE7797" w:rsidRPr="00CE5099" w:rsidRDefault="00BE7797" w:rsidP="00CE5099">
            <w:pPr>
              <w:spacing w:line="20" w:lineRule="atLeast"/>
              <w:ind w:left="-108"/>
              <w:rPr>
                <w:rFonts w:ascii="Times New Roman" w:eastAsia="Calibri" w:hAnsi="Times New Roman" w:cs="Times New Roman"/>
                <w:sz w:val="24"/>
                <w:szCs w:val="24"/>
                <w:lang w:val="kk-KZ" w:bidi="en-US"/>
              </w:rPr>
            </w:pPr>
            <w:r w:rsidRPr="006354B1">
              <w:rPr>
                <w:rFonts w:ascii="Times New Roman" w:eastAsia="Calibri" w:hAnsi="Times New Roman" w:cs="Times New Roman"/>
                <w:sz w:val="24"/>
                <w:szCs w:val="24"/>
                <w:lang w:val="kk-KZ" w:bidi="en-US"/>
              </w:rPr>
              <w:t xml:space="preserve">«Мысық пен балапандар» </w:t>
            </w:r>
          </w:p>
          <w:p w14:paraId="2059C031"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w:t>
            </w:r>
          </w:p>
          <w:p w14:paraId="2E2EE0A2"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Жаңғыртады:</w:t>
            </w:r>
            <w:r w:rsidRPr="006354B1">
              <w:rPr>
                <w:rFonts w:ascii="Times New Roman" w:hAnsi="Times New Roman" w:cs="Times New Roman"/>
                <w:sz w:val="24"/>
                <w:szCs w:val="24"/>
                <w:lang w:val="kk-KZ"/>
              </w:rPr>
              <w:t>ырғақты қимылды әуенге ілісе жасауды.</w:t>
            </w:r>
          </w:p>
          <w:p w14:paraId="576C6F9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Түсінеді :</w:t>
            </w:r>
            <w:r w:rsidRPr="006354B1">
              <w:rPr>
                <w:rFonts w:ascii="Times New Roman" w:hAnsi="Times New Roman" w:cs="Times New Roman"/>
                <w:sz w:val="24"/>
                <w:szCs w:val="24"/>
                <w:lang w:val="kk-KZ"/>
              </w:rPr>
              <w:t xml:space="preserve"> әннің не туралы екенін;</w:t>
            </w:r>
          </w:p>
          <w:p w14:paraId="76027575"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Қолданады:</w:t>
            </w:r>
          </w:p>
          <w:p w14:paraId="5760F5C6"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әнді көңілді айтуды, қосарланып билеуді</w:t>
            </w:r>
          </w:p>
          <w:p w14:paraId="3DC198E7" w14:textId="77777777" w:rsidR="00BE7797" w:rsidRPr="006354B1" w:rsidRDefault="00BE7797" w:rsidP="004642C0">
            <w:pPr>
              <w:rPr>
                <w:rFonts w:ascii="Times New Roman" w:hAnsi="Times New Roman" w:cs="Times New Roman"/>
                <w:sz w:val="24"/>
                <w:szCs w:val="24"/>
                <w:lang w:val="kk-KZ"/>
              </w:rPr>
            </w:pPr>
          </w:p>
          <w:p w14:paraId="4713A5F1"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2.Сөйлеуді дамыту</w:t>
            </w:r>
          </w:p>
          <w:p w14:paraId="57D1E817"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sz w:val="24"/>
                <w:szCs w:val="24"/>
                <w:lang w:val="kk-KZ" w:bidi="en-US"/>
              </w:rPr>
              <w:t>Шана тебеміз (әңгіме құрау).</w:t>
            </w:r>
            <w:r w:rsidRPr="006354B1">
              <w:rPr>
                <w:rFonts w:ascii="Times New Roman" w:hAnsi="Times New Roman" w:cs="Times New Roman"/>
                <w:b/>
                <w:sz w:val="24"/>
                <w:szCs w:val="24"/>
                <w:lang w:val="kk-KZ" w:bidi="en-US"/>
              </w:rPr>
              <w:t xml:space="preserve"> </w:t>
            </w:r>
            <w:r w:rsidRPr="006354B1">
              <w:rPr>
                <w:rFonts w:ascii="Times New Roman" w:hAnsi="Times New Roman" w:cs="Times New Roman"/>
                <w:b/>
                <w:sz w:val="24"/>
                <w:szCs w:val="24"/>
                <w:lang w:val="kk-KZ" w:bidi="en-US"/>
              </w:rPr>
              <w:lastRenderedPageBreak/>
              <w:t xml:space="preserve">Мақсаты: </w:t>
            </w:r>
            <w:r w:rsidRPr="006354B1">
              <w:rPr>
                <w:rFonts w:ascii="Times New Roman" w:hAnsi="Times New Roman" w:cs="Times New Roman"/>
                <w:sz w:val="24"/>
                <w:szCs w:val="24"/>
                <w:lang w:val="kk-KZ" w:bidi="en-US"/>
              </w:rPr>
              <w:t>ересектермен әңгімелесу кезінде берілген сұрақтарды тыңдау және түсіне білуге,қажетті сөздер мен сөз тіркестерін қолдануға сөздерге қызығушылығын арттыру,зейінін жетілдіру, балалардың сөздік қорына антонимдер-мағынасы қарама-қарсы сөздерді енгізуге үйрету,шағын тақпақтарды жаттату.</w:t>
            </w:r>
          </w:p>
          <w:p w14:paraId="5FB82FD3" w14:textId="708BB3F1" w:rsidR="00BE7797" w:rsidRPr="00EA0595" w:rsidRDefault="00BE7797" w:rsidP="00EA0595">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 xml:space="preserve">Дидактикалық ойын: </w:t>
            </w:r>
            <w:r w:rsidRPr="006354B1">
              <w:rPr>
                <w:rFonts w:ascii="Times New Roman" w:hAnsi="Times New Roman" w:cs="Times New Roman"/>
                <w:sz w:val="24"/>
                <w:szCs w:val="24"/>
                <w:lang w:val="kk-KZ" w:bidi="en-US"/>
              </w:rPr>
              <w:t>«Балаларды киіндір»</w:t>
            </w:r>
          </w:p>
          <w:p w14:paraId="380FA4BE"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Көрнекілігі: </w:t>
            </w:r>
            <w:r w:rsidRPr="006354B1">
              <w:rPr>
                <w:rFonts w:ascii="Times New Roman" w:hAnsi="Times New Roman" w:cs="Times New Roman"/>
                <w:sz w:val="24"/>
                <w:szCs w:val="24"/>
                <w:lang w:val="kk-KZ"/>
              </w:rPr>
              <w:t>Қыс мезгілі бейнеленген суреттер</w:t>
            </w:r>
          </w:p>
          <w:p w14:paraId="4B2FE6DD"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Күтілетін нәтиже:</w:t>
            </w:r>
          </w:p>
          <w:p w14:paraId="07B87DF6"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Жаңғыртады: </w:t>
            </w:r>
            <w:r w:rsidRPr="006354B1">
              <w:rPr>
                <w:rFonts w:ascii="Times New Roman" w:hAnsi="Times New Roman" w:cs="Times New Roman"/>
                <w:sz w:val="24"/>
                <w:szCs w:val="24"/>
                <w:lang w:val="kk-KZ"/>
              </w:rPr>
              <w:t xml:space="preserve">қажетті сөздер мен сөз тіркестерін </w:t>
            </w:r>
          </w:p>
          <w:p w14:paraId="4BC4F965"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Түсінеді: </w:t>
            </w:r>
            <w:r w:rsidRPr="006354B1">
              <w:rPr>
                <w:rFonts w:ascii="Times New Roman" w:hAnsi="Times New Roman" w:cs="Times New Roman"/>
                <w:sz w:val="24"/>
                <w:szCs w:val="24"/>
                <w:lang w:val="kk-KZ"/>
              </w:rPr>
              <w:t>ересектердің сөзін тыңдауды</w:t>
            </w:r>
          </w:p>
          <w:p w14:paraId="5EA065EA"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 Қолданады:</w:t>
            </w:r>
            <w:r w:rsidRPr="006354B1">
              <w:rPr>
                <w:rFonts w:ascii="Times New Roman" w:hAnsi="Times New Roman" w:cs="Times New Roman"/>
                <w:sz w:val="24"/>
                <w:szCs w:val="24"/>
                <w:lang w:val="kk-KZ"/>
              </w:rPr>
              <w:t xml:space="preserve"> сөйлеу әдебінің сәйкес түрлерін дұрыс түсінеді.</w:t>
            </w:r>
          </w:p>
          <w:p w14:paraId="4A72B420" w14:textId="77777777" w:rsidR="00BE7797" w:rsidRPr="006354B1" w:rsidRDefault="00BE7797" w:rsidP="004642C0">
            <w:pPr>
              <w:rPr>
                <w:rFonts w:ascii="Times New Roman" w:hAnsi="Times New Roman" w:cs="Times New Roman"/>
                <w:sz w:val="24"/>
                <w:szCs w:val="24"/>
                <w:lang w:val="kk-KZ"/>
              </w:rPr>
            </w:pPr>
          </w:p>
          <w:p w14:paraId="2D74FB9B" w14:textId="77777777" w:rsidR="00BE7797" w:rsidRPr="006354B1" w:rsidRDefault="00BE7797" w:rsidP="004642C0">
            <w:pPr>
              <w:rPr>
                <w:rFonts w:ascii="Times New Roman" w:hAnsi="Times New Roman" w:cs="Times New Roman"/>
                <w:sz w:val="24"/>
                <w:szCs w:val="24"/>
                <w:lang w:val="kk-KZ" w:bidi="en-US"/>
              </w:rPr>
            </w:pPr>
            <w:r>
              <w:rPr>
                <w:rFonts w:ascii="Times New Roman" w:hAnsi="Times New Roman" w:cs="Times New Roman"/>
                <w:b/>
                <w:sz w:val="24"/>
                <w:szCs w:val="24"/>
                <w:lang w:val="kk-KZ" w:bidi="en-US"/>
              </w:rPr>
              <w:t>3.</w:t>
            </w:r>
            <w:r w:rsidRPr="006354B1">
              <w:rPr>
                <w:rFonts w:ascii="Times New Roman" w:hAnsi="Times New Roman" w:cs="Times New Roman"/>
                <w:b/>
                <w:sz w:val="24"/>
                <w:szCs w:val="24"/>
                <w:lang w:val="kk-KZ" w:bidi="en-US"/>
              </w:rPr>
              <w:t>Сурет салу</w:t>
            </w:r>
          </w:p>
          <w:p w14:paraId="7BE523D3"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 xml:space="preserve">Тақырыбы: </w:t>
            </w:r>
          </w:p>
          <w:p w14:paraId="209C5089" w14:textId="77777777" w:rsidR="00BE7797" w:rsidRPr="006354B1" w:rsidRDefault="00BE7797" w:rsidP="004642C0">
            <w:pPr>
              <w:spacing w:line="20" w:lineRule="atLeast"/>
              <w:ind w:right="-122"/>
              <w:rPr>
                <w:rFonts w:ascii="Times New Roman" w:hAnsi="Times New Roman" w:cs="Times New Roman"/>
                <w:b/>
                <w:sz w:val="24"/>
                <w:szCs w:val="24"/>
                <w:lang w:val="kk-KZ" w:bidi="en-US"/>
              </w:rPr>
            </w:pPr>
            <w:r w:rsidRPr="006354B1">
              <w:rPr>
                <w:rFonts w:ascii="Times New Roman" w:hAnsi="Times New Roman" w:cs="Times New Roman"/>
                <w:b/>
                <w:sz w:val="24"/>
                <w:szCs w:val="24"/>
                <w:lang w:val="kk-KZ" w:bidi="en-US"/>
              </w:rPr>
              <w:t>Аққала</w:t>
            </w:r>
          </w:p>
          <w:p w14:paraId="27CA6D6A" w14:textId="77777777" w:rsidR="00BE7797" w:rsidRPr="006354B1" w:rsidRDefault="00BE7797" w:rsidP="004642C0">
            <w:pPr>
              <w:spacing w:line="20" w:lineRule="atLeast"/>
              <w:ind w:right="-122"/>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 xml:space="preserve">Мақсаты: </w:t>
            </w:r>
            <w:r w:rsidRPr="006354B1">
              <w:rPr>
                <w:rFonts w:ascii="Times New Roman" w:hAnsi="Times New Roman" w:cs="Times New Roman"/>
                <w:sz w:val="24"/>
                <w:szCs w:val="24"/>
                <w:lang w:val="kk-KZ" w:bidi="en-US"/>
              </w:rPr>
              <w:t xml:space="preserve">Балалардың қысқы ойындар туралы түсініктерін кеңейту, аққаланың бейнесін үзік сызықтарды қосу арқылы </w:t>
            </w:r>
            <w:r w:rsidRPr="006354B1">
              <w:rPr>
                <w:rFonts w:ascii="Times New Roman" w:hAnsi="Times New Roman" w:cs="Times New Roman"/>
                <w:sz w:val="24"/>
                <w:szCs w:val="24"/>
                <w:lang w:val="kk-KZ" w:bidi="en-US"/>
              </w:rPr>
              <w:lastRenderedPageBreak/>
              <w:t>салуды үйрету</w:t>
            </w:r>
          </w:p>
          <w:p w14:paraId="39A4C27B" w14:textId="00B1CA28" w:rsidR="00BE7797" w:rsidRPr="00EA0595" w:rsidRDefault="00BE7797" w:rsidP="00EA0595">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 xml:space="preserve">Ойын: </w:t>
            </w:r>
            <w:r w:rsidRPr="006354B1">
              <w:rPr>
                <w:rFonts w:ascii="Times New Roman" w:hAnsi="Times New Roman" w:cs="Times New Roman"/>
                <w:b/>
                <w:color w:val="000000"/>
                <w:sz w:val="24"/>
                <w:szCs w:val="24"/>
                <w:shd w:val="clear" w:color="auto" w:fill="F7F7F6"/>
                <w:lang w:val="kk-KZ" w:bidi="en-US"/>
              </w:rPr>
              <w:t>«</w:t>
            </w:r>
            <w:r w:rsidRPr="006354B1">
              <w:rPr>
                <w:rFonts w:ascii="Times New Roman" w:hAnsi="Times New Roman" w:cs="Times New Roman"/>
                <w:sz w:val="24"/>
                <w:szCs w:val="24"/>
                <w:lang w:val="kk-KZ" w:bidi="en-US"/>
              </w:rPr>
              <w:t>Қар лақтыру» </w:t>
            </w:r>
          </w:p>
          <w:p w14:paraId="00C5C84C" w14:textId="77777777" w:rsidR="00BE7797" w:rsidRPr="006354B1" w:rsidRDefault="00BE7797" w:rsidP="004642C0">
            <w:pPr>
              <w:autoSpaceDE w:val="0"/>
              <w:autoSpaceDN w:val="0"/>
              <w:adjustRightInd w:val="0"/>
              <w:rPr>
                <w:rFonts w:ascii="Times New Roman" w:hAnsi="Times New Roman" w:cs="Times New Roman"/>
                <w:color w:val="000000"/>
                <w:sz w:val="24"/>
                <w:szCs w:val="24"/>
                <w:lang w:val="kk-KZ"/>
              </w:rPr>
            </w:pPr>
            <w:r w:rsidRPr="006354B1">
              <w:rPr>
                <w:rFonts w:ascii="Times New Roman" w:hAnsi="Times New Roman" w:cs="Times New Roman"/>
                <w:b/>
                <w:sz w:val="24"/>
                <w:szCs w:val="24"/>
                <w:lang w:val="kk-KZ"/>
              </w:rPr>
              <w:t>Құрал-жабдықтар:</w:t>
            </w:r>
            <w:r w:rsidRPr="006354B1">
              <w:rPr>
                <w:rFonts w:ascii="Times New Roman" w:hAnsi="Times New Roman" w:cs="Times New Roman"/>
                <w:sz w:val="24"/>
                <w:szCs w:val="24"/>
                <w:lang w:val="kk-KZ"/>
              </w:rPr>
              <w:t>аққағаз,гуащь, тақырыпқа байланысты суреттер.</w:t>
            </w:r>
          </w:p>
          <w:p w14:paraId="3EA1B665"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Күтілетін нәтиже:</w:t>
            </w:r>
          </w:p>
          <w:p w14:paraId="5CDF0FAA"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Жаңғыртады: </w:t>
            </w:r>
            <w:r w:rsidRPr="006354B1">
              <w:rPr>
                <w:rFonts w:ascii="Times New Roman" w:hAnsi="Times New Roman" w:cs="Times New Roman"/>
                <w:sz w:val="24"/>
                <w:szCs w:val="24"/>
                <w:lang w:val="kk-KZ"/>
              </w:rPr>
              <w:t>Қоршаған ортаға қатысты түрлі сұрақтарға жауап береді</w:t>
            </w:r>
          </w:p>
          <w:p w14:paraId="7468E34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Түсінеді: </w:t>
            </w:r>
            <w:r w:rsidRPr="006354B1">
              <w:rPr>
                <w:rFonts w:ascii="Times New Roman" w:hAnsi="Times New Roman" w:cs="Times New Roman"/>
                <w:sz w:val="24"/>
                <w:szCs w:val="24"/>
                <w:lang w:val="kk-KZ"/>
              </w:rPr>
              <w:t>сурет салудың дәстүрден тыс техникасына  қызығушылық танытып қолданады.</w:t>
            </w:r>
          </w:p>
          <w:p w14:paraId="76E49BB8"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 Қолданады:</w:t>
            </w:r>
            <w:r w:rsidRPr="006354B1">
              <w:rPr>
                <w:rFonts w:ascii="Times New Roman" w:hAnsi="Times New Roman" w:cs="Times New Roman"/>
                <w:sz w:val="24"/>
                <w:szCs w:val="24"/>
                <w:lang w:val="kk-KZ"/>
              </w:rPr>
              <w:t xml:space="preserve"> суреттерді, заттарды қарастыруда, тірі және өлі табиғат нысандарын бақылау кезінде байланыстырып сөйлеуді</w:t>
            </w:r>
          </w:p>
        </w:tc>
        <w:tc>
          <w:tcPr>
            <w:tcW w:w="31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6DC34" w14:textId="4DE353F8" w:rsidR="00BE7797" w:rsidRPr="006354B1" w:rsidRDefault="00CE5099"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w:t>
            </w:r>
            <w:r w:rsidR="00F72FF1">
              <w:rPr>
                <w:rFonts w:ascii="Times New Roman" w:hAnsi="Times New Roman" w:cs="Times New Roman"/>
                <w:b/>
                <w:sz w:val="24"/>
                <w:szCs w:val="24"/>
                <w:lang w:val="kk-KZ"/>
              </w:rPr>
              <w:t xml:space="preserve">арапайым математикалық ұғымдарды қалыптастыру </w:t>
            </w:r>
          </w:p>
          <w:p w14:paraId="42AA8232"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hAnsi="Times New Roman" w:cs="Times New Roman"/>
                <w:b/>
                <w:sz w:val="24"/>
                <w:szCs w:val="24"/>
                <w:lang w:val="kk-KZ"/>
              </w:rPr>
              <w:t>Тақырыбы:</w:t>
            </w:r>
            <w:r w:rsidRPr="006354B1">
              <w:rPr>
                <w:rFonts w:ascii="Times New Roman" w:hAnsi="Times New Roman" w:cs="Times New Roman"/>
                <w:b/>
                <w:sz w:val="24"/>
                <w:szCs w:val="24"/>
                <w:lang w:val="kk-KZ" w:bidi="en-US"/>
              </w:rPr>
              <w:t xml:space="preserve"> «Жоғары – төмен. Үшбұрыш»</w:t>
            </w:r>
          </w:p>
          <w:p w14:paraId="225180B2"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Мақсаты:</w:t>
            </w:r>
            <w:r w:rsidRPr="006354B1">
              <w:rPr>
                <w:rFonts w:ascii="Times New Roman" w:hAnsi="Times New Roman" w:cs="Times New Roman"/>
                <w:sz w:val="24"/>
                <w:szCs w:val="24"/>
                <w:lang w:val="kk-KZ" w:bidi="en-US"/>
              </w:rPr>
              <w:t xml:space="preserve">  Заттардың өзінің айналасындағы кеңістікте орналасуын ажыратып, атау ұғымын </w:t>
            </w:r>
          </w:p>
          <w:p w14:paraId="2BC2FFE9"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sz w:val="24"/>
                <w:szCs w:val="24"/>
                <w:lang w:val="kk-KZ" w:bidi="en-US"/>
              </w:rPr>
              <w:t>қалыптастыру (жоғары – төмен). Кеңістік бағыттарын анықтауға баулу (жоғары – төмен); геометриялық пішіндермен таныстыруды жалғастыру: үшбұрыш</w:t>
            </w:r>
          </w:p>
          <w:p w14:paraId="72E05FEA"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hAnsi="Times New Roman" w:cs="Times New Roman"/>
                <w:b/>
                <w:sz w:val="24"/>
                <w:szCs w:val="24"/>
                <w:lang w:val="kk-KZ" w:bidi="en-US"/>
              </w:rPr>
              <w:t>Дидактикалық ойын:</w:t>
            </w:r>
          </w:p>
          <w:p w14:paraId="5428925A" w14:textId="67278249"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sz w:val="24"/>
                <w:szCs w:val="24"/>
                <w:lang w:val="kk-KZ" w:bidi="en-US"/>
              </w:rPr>
              <w:t xml:space="preserve"> «Қайсысы көп»</w:t>
            </w:r>
          </w:p>
          <w:p w14:paraId="33835C6A"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Көрнекіліктер: </w:t>
            </w:r>
            <w:r w:rsidRPr="006354B1">
              <w:rPr>
                <w:rFonts w:ascii="Times New Roman" w:hAnsi="Times New Roman" w:cs="Times New Roman"/>
                <w:sz w:val="24"/>
                <w:szCs w:val="24"/>
                <w:lang w:val="kk-KZ"/>
              </w:rPr>
              <w:t>Дене бөліктері бар суреттер.</w:t>
            </w:r>
          </w:p>
          <w:p w14:paraId="517D208E"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w:t>
            </w:r>
          </w:p>
          <w:p w14:paraId="4856BD7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Жаңғыртады: </w:t>
            </w:r>
            <w:r w:rsidRPr="006354B1">
              <w:rPr>
                <w:rFonts w:ascii="Times New Roman" w:hAnsi="Times New Roman" w:cs="Times New Roman"/>
                <w:sz w:val="24"/>
                <w:szCs w:val="24"/>
                <w:lang w:val="kk-KZ"/>
              </w:rPr>
              <w:t xml:space="preserve">екі қарама-қарсы және бірдей заттарды </w:t>
            </w:r>
            <w:r w:rsidRPr="006354B1">
              <w:rPr>
                <w:rFonts w:ascii="Times New Roman" w:hAnsi="Times New Roman" w:cs="Times New Roman"/>
                <w:sz w:val="24"/>
                <w:szCs w:val="24"/>
                <w:lang w:val="kk-KZ"/>
              </w:rPr>
              <w:lastRenderedPageBreak/>
              <w:t>жоғары-төмен бойынша беттестіру және тұстастыру арқылы салыстыруды.</w:t>
            </w:r>
          </w:p>
          <w:p w14:paraId="42AEEB20"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Түсінеді:</w:t>
            </w:r>
            <w:r w:rsidRPr="006354B1">
              <w:rPr>
                <w:rFonts w:ascii="Times New Roman" w:hAnsi="Times New Roman" w:cs="Times New Roman"/>
                <w:sz w:val="24"/>
                <w:szCs w:val="24"/>
                <w:lang w:val="kk-KZ"/>
              </w:rPr>
              <w:t>Біртекті заттарды бөліп алуды біледі,түсінеді.</w:t>
            </w:r>
          </w:p>
          <w:p w14:paraId="4B7EF840"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 Қолданады:</w:t>
            </w:r>
            <w:r w:rsidRPr="006354B1">
              <w:rPr>
                <w:rFonts w:ascii="Times New Roman" w:hAnsi="Times New Roman" w:cs="Times New Roman"/>
                <w:sz w:val="24"/>
                <w:szCs w:val="24"/>
                <w:lang w:val="kk-KZ"/>
              </w:rPr>
              <w:t xml:space="preserve"> заттарды қатарға реті, шамасы бойынша қояды</w:t>
            </w:r>
          </w:p>
          <w:p w14:paraId="61068FFB" w14:textId="77777777" w:rsidR="00BE7797" w:rsidRPr="006354B1" w:rsidRDefault="00BE7797" w:rsidP="004642C0">
            <w:pPr>
              <w:rPr>
                <w:rFonts w:ascii="Times New Roman" w:hAnsi="Times New Roman" w:cs="Times New Roman"/>
                <w:sz w:val="24"/>
                <w:szCs w:val="24"/>
                <w:lang w:val="kk-KZ"/>
              </w:rPr>
            </w:pPr>
          </w:p>
          <w:p w14:paraId="53CE7D21"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hAnsi="Times New Roman" w:cs="Times New Roman"/>
                <w:b/>
                <w:sz w:val="24"/>
                <w:szCs w:val="24"/>
                <w:lang w:val="kk-KZ"/>
              </w:rPr>
              <w:t xml:space="preserve">2. </w:t>
            </w:r>
            <w:r w:rsidRPr="006354B1">
              <w:rPr>
                <w:rFonts w:ascii="Times New Roman" w:hAnsi="Times New Roman" w:cs="Times New Roman"/>
                <w:b/>
                <w:sz w:val="24"/>
                <w:szCs w:val="24"/>
                <w:lang w:val="kk-KZ" w:bidi="en-US"/>
              </w:rPr>
              <w:t>Мүсіндеу</w:t>
            </w:r>
          </w:p>
          <w:p w14:paraId="33A338E0"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eastAsia="Calibri" w:hAnsi="Times New Roman" w:cs="Times New Roman"/>
                <w:b/>
                <w:sz w:val="24"/>
                <w:szCs w:val="24"/>
                <w:lang w:val="kk-KZ" w:bidi="en-US"/>
              </w:rPr>
              <w:t>Тақырыбы:</w:t>
            </w:r>
            <w:r w:rsidRPr="006354B1">
              <w:rPr>
                <w:rFonts w:ascii="Times New Roman" w:hAnsi="Times New Roman" w:cs="Times New Roman"/>
                <w:b/>
                <w:sz w:val="24"/>
                <w:szCs w:val="24"/>
                <w:lang w:val="kk-KZ" w:bidi="en-US"/>
              </w:rPr>
              <w:t>«Қар жамылған ағаштар»</w:t>
            </w:r>
          </w:p>
          <w:p w14:paraId="17C9B3B5" w14:textId="77777777" w:rsidR="00BE7797" w:rsidRPr="006354B1" w:rsidRDefault="00BE7797" w:rsidP="004642C0">
            <w:pPr>
              <w:spacing w:line="20" w:lineRule="atLeast"/>
              <w:ind w:left="-108"/>
              <w:rPr>
                <w:rFonts w:ascii="Times New Roman" w:hAnsi="Times New Roman" w:cs="Times New Roman"/>
                <w:color w:val="262626" w:themeColor="text1" w:themeTint="D9"/>
                <w:sz w:val="24"/>
                <w:szCs w:val="24"/>
                <w:lang w:val="kk-KZ" w:bidi="en-US"/>
              </w:rPr>
            </w:pPr>
            <w:r w:rsidRPr="006354B1">
              <w:rPr>
                <w:rFonts w:ascii="Times New Roman" w:hAnsi="Times New Roman" w:cs="Times New Roman"/>
                <w:b/>
                <w:sz w:val="24"/>
                <w:szCs w:val="24"/>
                <w:lang w:val="kk-KZ" w:bidi="en-US"/>
              </w:rPr>
              <w:t>Мақсаты:</w:t>
            </w:r>
            <w:r w:rsidRPr="006354B1">
              <w:rPr>
                <w:rFonts w:ascii="Times New Roman" w:hAnsi="Times New Roman" w:cs="Times New Roman"/>
                <w:color w:val="262626" w:themeColor="text1" w:themeTint="D9"/>
                <w:sz w:val="24"/>
                <w:szCs w:val="24"/>
                <w:lang w:val="kk-KZ" w:bidi="en-US"/>
              </w:rPr>
              <w:t xml:space="preserve"> Ағашқа қамырдан жасалынған қарды жасап ағашқа орнату</w:t>
            </w:r>
          </w:p>
          <w:p w14:paraId="3D4129B4" w14:textId="260FCED9" w:rsidR="00BE7797" w:rsidRPr="00EA0595" w:rsidRDefault="00BE7797" w:rsidP="00EA0595">
            <w:pPr>
              <w:rPr>
                <w:rFonts w:ascii="Times New Roman" w:hAnsi="Times New Roman" w:cs="Times New Roman"/>
                <w:sz w:val="24"/>
                <w:szCs w:val="24"/>
                <w:lang w:val="kk-KZ"/>
              </w:rPr>
            </w:pPr>
            <w:r w:rsidRPr="006354B1">
              <w:rPr>
                <w:rFonts w:ascii="Times New Roman" w:hAnsi="Times New Roman" w:cs="Times New Roman"/>
                <w:b/>
                <w:sz w:val="24"/>
                <w:szCs w:val="24"/>
                <w:lang w:val="kk-KZ" w:bidi="en-US"/>
              </w:rPr>
              <w:t xml:space="preserve">Дидактикалық ойын: </w:t>
            </w:r>
            <w:r w:rsidRPr="006354B1">
              <w:rPr>
                <w:rFonts w:ascii="Times New Roman" w:hAnsi="Times New Roman" w:cs="Times New Roman"/>
                <w:sz w:val="24"/>
                <w:szCs w:val="24"/>
                <w:lang w:val="kk-KZ" w:bidi="en-US"/>
              </w:rPr>
              <w:t>«Аққаланы киіндір»</w:t>
            </w:r>
          </w:p>
          <w:p w14:paraId="07E9AA39"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Күтілетін нәтиже: Жаңғыртады: </w:t>
            </w:r>
            <w:r w:rsidRPr="006354B1">
              <w:rPr>
                <w:rFonts w:ascii="Times New Roman" w:hAnsi="Times New Roman" w:cs="Times New Roman"/>
                <w:sz w:val="24"/>
                <w:szCs w:val="24"/>
                <w:lang w:val="kk-KZ"/>
              </w:rPr>
              <w:t>Мүсіндеуге қатысты негізгі техникалық дағдыларды жаңғыртады.</w:t>
            </w:r>
          </w:p>
          <w:p w14:paraId="2A33F94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Түсінеді: </w:t>
            </w:r>
            <w:r w:rsidRPr="006354B1">
              <w:rPr>
                <w:rFonts w:ascii="Times New Roman" w:hAnsi="Times New Roman" w:cs="Times New Roman"/>
                <w:sz w:val="24"/>
                <w:szCs w:val="24"/>
                <w:lang w:val="kk-KZ"/>
              </w:rPr>
              <w:t>Ермексаздың және қамырдың кейбір қасиеттерін түсінеді.</w:t>
            </w:r>
          </w:p>
          <w:p w14:paraId="26EF68A5"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hAnsi="Times New Roman" w:cs="Times New Roman"/>
                <w:b/>
                <w:sz w:val="24"/>
                <w:szCs w:val="24"/>
                <w:lang w:val="kk-KZ"/>
              </w:rPr>
              <w:t>Қолданады:</w:t>
            </w:r>
            <w:r w:rsidRPr="006354B1">
              <w:rPr>
                <w:rFonts w:ascii="Times New Roman" w:hAnsi="Times New Roman" w:cs="Times New Roman"/>
                <w:sz w:val="24"/>
                <w:szCs w:val="24"/>
                <w:lang w:val="kk-KZ"/>
              </w:rPr>
              <w:t xml:space="preserve"> мүсіндеудің тәсілдерін пайдаланады</w:t>
            </w:r>
          </w:p>
        </w:tc>
        <w:tc>
          <w:tcPr>
            <w:tcW w:w="2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E56D6"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1. Дене шынықтыру</w:t>
            </w:r>
          </w:p>
          <w:p w14:paraId="74A621DC"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Негізгі қимылдар:</w:t>
            </w:r>
          </w:p>
          <w:p w14:paraId="246DF820"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1</w:t>
            </w:r>
            <w:r w:rsidRPr="006354B1">
              <w:rPr>
                <w:rFonts w:ascii="Times New Roman" w:hAnsi="Times New Roman" w:cs="Times New Roman"/>
                <w:sz w:val="24"/>
                <w:szCs w:val="24"/>
                <w:lang w:val="kk-KZ" w:bidi="en-US"/>
              </w:rPr>
              <w:t xml:space="preserve">.Қол ұстасып, арқаннан ұстап жүру және алаңның бір жағынан екінші жағына жүгіру. Допты екі қолмен жоғарыға лақтыру. Орындық аяқтарының арасымен еңбектеу. </w:t>
            </w:r>
          </w:p>
          <w:p w14:paraId="5C060E7F" w14:textId="34F88D51" w:rsidR="00BE7797" w:rsidRPr="00F72FF1" w:rsidRDefault="00BE7797" w:rsidP="00F72FF1">
            <w:pPr>
              <w:tabs>
                <w:tab w:val="left" w:pos="176"/>
              </w:tabs>
              <w:ind w:right="-79"/>
              <w:rPr>
                <w:rFonts w:ascii="Times New Roman" w:hAnsi="Times New Roman" w:cs="Times New Roman"/>
                <w:b/>
                <w:sz w:val="24"/>
                <w:szCs w:val="24"/>
                <w:lang w:val="kk-KZ" w:bidi="en-US"/>
              </w:rPr>
            </w:pPr>
            <w:r w:rsidRPr="006354B1">
              <w:rPr>
                <w:rFonts w:ascii="Times New Roman" w:eastAsia="Calibri" w:hAnsi="Times New Roman" w:cs="Times New Roman"/>
                <w:b/>
                <w:sz w:val="24"/>
                <w:szCs w:val="24"/>
                <w:lang w:val="kk-KZ" w:bidi="en-US"/>
              </w:rPr>
              <w:t xml:space="preserve">Қимылды ойын: </w:t>
            </w:r>
            <w:r w:rsidRPr="006354B1">
              <w:rPr>
                <w:rFonts w:ascii="Times New Roman" w:eastAsia="Calibri" w:hAnsi="Times New Roman" w:cs="Times New Roman"/>
                <w:sz w:val="24"/>
                <w:szCs w:val="24"/>
                <w:lang w:val="kk-KZ" w:bidi="en-US"/>
              </w:rPr>
              <w:t>«Аққаланы құрастыр»</w:t>
            </w:r>
            <w:r w:rsidRPr="006354B1">
              <w:rPr>
                <w:rFonts w:ascii="Times New Roman" w:hAnsi="Times New Roman" w:cs="Times New Roman"/>
                <w:sz w:val="24"/>
                <w:szCs w:val="24"/>
                <w:lang w:val="kk-KZ"/>
              </w:rPr>
              <w:t xml:space="preserve"> </w:t>
            </w:r>
          </w:p>
          <w:p w14:paraId="6F66F739"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Көрнекілігі</w:t>
            </w:r>
            <w:r w:rsidRPr="006354B1">
              <w:rPr>
                <w:rFonts w:ascii="Times New Roman" w:hAnsi="Times New Roman" w:cs="Times New Roman"/>
                <w:sz w:val="24"/>
                <w:szCs w:val="24"/>
                <w:lang w:val="kk-KZ"/>
              </w:rPr>
              <w:t>: арқан, доптар, орындық;</w:t>
            </w:r>
          </w:p>
          <w:p w14:paraId="5C2744C9"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w:t>
            </w:r>
          </w:p>
          <w:p w14:paraId="6986AF41"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Жаңғыртады:</w:t>
            </w:r>
            <w:r w:rsidRPr="006354B1">
              <w:rPr>
                <w:rFonts w:ascii="Times New Roman" w:hAnsi="Times New Roman" w:cs="Times New Roman"/>
                <w:sz w:val="24"/>
                <w:szCs w:val="24"/>
                <w:lang w:val="kk-KZ"/>
              </w:rPr>
              <w:t>арқаннан ұстап алаңның бір жағынан екінші жағына жүгіруді;</w:t>
            </w:r>
          </w:p>
          <w:p w14:paraId="6EFE4174"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Түсінеді:</w:t>
            </w:r>
            <w:r w:rsidRPr="006354B1">
              <w:rPr>
                <w:rFonts w:ascii="Times New Roman" w:hAnsi="Times New Roman" w:cs="Times New Roman"/>
                <w:sz w:val="24"/>
                <w:szCs w:val="24"/>
                <w:lang w:val="kk-KZ"/>
              </w:rPr>
              <w:t>Допты қос қолдарымен жоғары лақтыруды;</w:t>
            </w:r>
          </w:p>
          <w:p w14:paraId="2B21EE1C"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Қолданады:</w:t>
            </w:r>
            <w:r w:rsidRPr="006354B1">
              <w:rPr>
                <w:rFonts w:ascii="Times New Roman" w:hAnsi="Times New Roman" w:cs="Times New Roman"/>
                <w:sz w:val="24"/>
                <w:szCs w:val="24"/>
                <w:lang w:val="kk-KZ"/>
              </w:rPr>
              <w:t>Орындық арасымен төрттағандап еңбектеуді;</w:t>
            </w:r>
          </w:p>
          <w:p w14:paraId="4FB88276" w14:textId="77777777" w:rsidR="00BE7797" w:rsidRPr="006354B1" w:rsidRDefault="00BE7797" w:rsidP="004642C0">
            <w:pPr>
              <w:rPr>
                <w:rFonts w:ascii="Times New Roman" w:hAnsi="Times New Roman" w:cs="Times New Roman"/>
                <w:sz w:val="24"/>
                <w:szCs w:val="24"/>
                <w:lang w:val="kk-KZ"/>
              </w:rPr>
            </w:pPr>
          </w:p>
          <w:p w14:paraId="7471BDFC" w14:textId="77777777" w:rsidR="00BE7797" w:rsidRPr="006354B1" w:rsidRDefault="00BE7797" w:rsidP="004642C0">
            <w:pPr>
              <w:pStyle w:val="Default"/>
              <w:rPr>
                <w:b/>
                <w:bCs/>
                <w:lang w:val="kk-KZ"/>
              </w:rPr>
            </w:pPr>
            <w:r w:rsidRPr="006354B1">
              <w:rPr>
                <w:b/>
                <w:bCs/>
                <w:lang w:val="kk-KZ"/>
              </w:rPr>
              <w:t xml:space="preserve">  2.Көркем әдебиет</w:t>
            </w:r>
          </w:p>
          <w:p w14:paraId="4A925393"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hAnsi="Times New Roman" w:cs="Times New Roman"/>
                <w:b/>
                <w:sz w:val="24"/>
                <w:szCs w:val="24"/>
                <w:lang w:val="kk-KZ" w:bidi="en-US"/>
              </w:rPr>
              <w:t>Тақырыбы:Қысқызығы</w:t>
            </w:r>
          </w:p>
          <w:p w14:paraId="6A9CFEF3"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 xml:space="preserve">Мақсаты: </w:t>
            </w:r>
            <w:r w:rsidRPr="006354B1">
              <w:rPr>
                <w:rFonts w:ascii="Times New Roman" w:hAnsi="Times New Roman" w:cs="Times New Roman"/>
                <w:sz w:val="24"/>
                <w:szCs w:val="24"/>
                <w:lang w:val="kk-KZ" w:bidi="en-US"/>
              </w:rPr>
              <w:t>Балалардың қыс мезгілі туралы түсінігін кеңейту. Қыс мезгілінің сұлулығын тамашалай білуге, ой-өрісін дамыту</w:t>
            </w:r>
            <w:r w:rsidRPr="006354B1">
              <w:rPr>
                <w:rFonts w:ascii="Times New Roman" w:hAnsi="Times New Roman" w:cs="Times New Roman"/>
                <w:b/>
                <w:sz w:val="24"/>
                <w:szCs w:val="24"/>
                <w:lang w:val="kk-KZ" w:bidi="en-US"/>
              </w:rPr>
              <w:t>.</w:t>
            </w:r>
          </w:p>
          <w:p w14:paraId="23ED943C"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hAnsi="Times New Roman" w:cs="Times New Roman"/>
                <w:b/>
                <w:sz w:val="24"/>
                <w:szCs w:val="24"/>
                <w:lang w:val="kk-KZ" w:bidi="en-US"/>
              </w:rPr>
              <w:t xml:space="preserve">Дидактикалық ойын: </w:t>
            </w:r>
          </w:p>
          <w:p w14:paraId="19B0A990" w14:textId="04B7AF1B" w:rsidR="00BE7797" w:rsidRPr="00EA0595" w:rsidRDefault="00BE7797" w:rsidP="00EA0595">
            <w:pPr>
              <w:rPr>
                <w:rFonts w:ascii="Times New Roman" w:hAnsi="Times New Roman" w:cs="Times New Roman"/>
                <w:sz w:val="24"/>
                <w:szCs w:val="24"/>
                <w:lang w:val="kk-KZ" w:bidi="en-US"/>
              </w:rPr>
            </w:pPr>
            <w:r w:rsidRPr="006354B1">
              <w:rPr>
                <w:rFonts w:ascii="Times New Roman" w:hAnsi="Times New Roman" w:cs="Times New Roman"/>
                <w:sz w:val="24"/>
                <w:szCs w:val="24"/>
                <w:lang w:val="kk-KZ" w:bidi="en-US"/>
              </w:rPr>
              <w:t>«Мұздатамын»</w:t>
            </w:r>
          </w:p>
          <w:p w14:paraId="2965B602"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Көрнекілігі</w:t>
            </w:r>
            <w:r w:rsidRPr="006354B1">
              <w:rPr>
                <w:rFonts w:ascii="Times New Roman" w:hAnsi="Times New Roman" w:cs="Times New Roman"/>
                <w:sz w:val="24"/>
                <w:szCs w:val="24"/>
                <w:lang w:val="kk-KZ"/>
              </w:rPr>
              <w:t>: Қыс туралы бейнетаспа.</w:t>
            </w:r>
          </w:p>
          <w:p w14:paraId="3E042326"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w:t>
            </w:r>
          </w:p>
          <w:p w14:paraId="3FC53A07"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Жаңғыртады: </w:t>
            </w:r>
            <w:r w:rsidRPr="006354B1">
              <w:rPr>
                <w:rFonts w:ascii="Times New Roman" w:hAnsi="Times New Roman" w:cs="Times New Roman"/>
                <w:sz w:val="24"/>
                <w:szCs w:val="24"/>
                <w:lang w:val="kk-KZ"/>
              </w:rPr>
              <w:t>Әдеби шығармаларды,тақпақ ертегілерді  тыңдайды және жаңғыртады.</w:t>
            </w:r>
          </w:p>
          <w:p w14:paraId="0C4FF47D"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Түсінеді: </w:t>
            </w:r>
            <w:r w:rsidRPr="006354B1">
              <w:rPr>
                <w:rFonts w:ascii="Times New Roman" w:hAnsi="Times New Roman" w:cs="Times New Roman"/>
                <w:sz w:val="24"/>
                <w:szCs w:val="24"/>
                <w:lang w:val="kk-KZ"/>
              </w:rPr>
              <w:t>Бейнелі сөздерді түсінеді.</w:t>
            </w:r>
          </w:p>
          <w:p w14:paraId="72631FF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Қолданады: </w:t>
            </w:r>
            <w:r w:rsidRPr="006354B1">
              <w:rPr>
                <w:rFonts w:ascii="Times New Roman" w:hAnsi="Times New Roman" w:cs="Times New Roman"/>
                <w:sz w:val="24"/>
                <w:szCs w:val="24"/>
                <w:lang w:val="kk-KZ"/>
              </w:rPr>
              <w:t>сюжетті эмоционалды қабылдайды, кейіпкерлерге жанашырлық танытады</w:t>
            </w: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6981"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lastRenderedPageBreak/>
              <w:t xml:space="preserve">        Құрастыру</w:t>
            </w:r>
          </w:p>
          <w:p w14:paraId="330F5B0C"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hAnsi="Times New Roman" w:cs="Times New Roman"/>
                <w:b/>
                <w:sz w:val="24"/>
                <w:szCs w:val="24"/>
                <w:lang w:val="kk-KZ" w:bidi="en-US"/>
              </w:rPr>
              <w:t>Тақырыбы: «Қар жауып тұр»</w:t>
            </w:r>
          </w:p>
          <w:p w14:paraId="6F24A563"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hAnsi="Times New Roman" w:cs="Times New Roman"/>
                <w:b/>
                <w:sz w:val="24"/>
                <w:szCs w:val="24"/>
                <w:lang w:val="kk-KZ" w:bidi="en-US"/>
              </w:rPr>
              <w:t xml:space="preserve">Мақсаты: </w:t>
            </w:r>
            <w:r w:rsidRPr="006354B1">
              <w:rPr>
                <w:rFonts w:ascii="Times New Roman" w:hAnsi="Times New Roman" w:cs="Times New Roman"/>
                <w:sz w:val="24"/>
                <w:szCs w:val="24"/>
                <w:lang w:val="kk-KZ" w:bidi="en-US"/>
              </w:rPr>
              <w:t>қағазды умаждау арқылы дөңгелек пішінге келтіріп қар кесектерін жасауға болатынын түсіндіру.</w:t>
            </w:r>
            <w:r w:rsidRPr="006354B1">
              <w:rPr>
                <w:rFonts w:ascii="Times New Roman" w:hAnsi="Times New Roman" w:cs="Times New Roman"/>
                <w:b/>
                <w:sz w:val="24"/>
                <w:szCs w:val="24"/>
                <w:lang w:val="kk-KZ" w:bidi="en-US"/>
              </w:rPr>
              <w:t xml:space="preserve"> Дидактикалық ойын:</w:t>
            </w:r>
          </w:p>
          <w:p w14:paraId="6BE9B27C"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sz w:val="24"/>
                <w:szCs w:val="24"/>
                <w:lang w:val="kk-KZ" w:bidi="en-US"/>
              </w:rPr>
              <w:t xml:space="preserve"> «Аққала»</w:t>
            </w:r>
          </w:p>
          <w:p w14:paraId="349A62C2" w14:textId="3A6F014A"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Көрнекіліктер: </w:t>
            </w:r>
            <w:r w:rsidRPr="006354B1">
              <w:rPr>
                <w:rFonts w:ascii="Times New Roman" w:hAnsi="Times New Roman" w:cs="Times New Roman"/>
                <w:sz w:val="24"/>
                <w:szCs w:val="24"/>
                <w:lang w:val="kk-KZ"/>
              </w:rPr>
              <w:t>қыс мезгілінің, қардың суреттері.</w:t>
            </w:r>
          </w:p>
          <w:p w14:paraId="21CB8951"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Күтілетін нәтиже:</w:t>
            </w:r>
          </w:p>
          <w:p w14:paraId="185F9DED"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Жаңғыртады:</w:t>
            </w:r>
            <w:r w:rsidRPr="006354B1">
              <w:rPr>
                <w:rFonts w:ascii="Times New Roman" w:hAnsi="Times New Roman" w:cs="Times New Roman"/>
                <w:sz w:val="24"/>
                <w:szCs w:val="24"/>
                <w:lang w:val="kk-KZ"/>
              </w:rPr>
              <w:t xml:space="preserve"> қағаз беттерін көлемді пішіндерге өзгертеді</w:t>
            </w:r>
          </w:p>
          <w:p w14:paraId="273A5B1A"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 Түсінеді: </w:t>
            </w:r>
            <w:r w:rsidRPr="006354B1">
              <w:rPr>
                <w:rFonts w:ascii="Times New Roman" w:hAnsi="Times New Roman" w:cs="Times New Roman"/>
                <w:sz w:val="24"/>
                <w:szCs w:val="24"/>
                <w:lang w:val="kk-KZ"/>
              </w:rPr>
              <w:t>Үлгі бойынша құрастыруды түсінеді</w:t>
            </w:r>
          </w:p>
          <w:p w14:paraId="04C5AB4C"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Қолданады: </w:t>
            </w:r>
            <w:r w:rsidRPr="006354B1">
              <w:rPr>
                <w:rFonts w:ascii="Times New Roman" w:hAnsi="Times New Roman" w:cs="Times New Roman"/>
                <w:sz w:val="24"/>
                <w:szCs w:val="24"/>
                <w:lang w:val="kk-KZ"/>
              </w:rPr>
              <w:t xml:space="preserve"> умаждау тәсілдерін қолдана отырып қағаз парағын түрлендіреді .</w:t>
            </w:r>
          </w:p>
          <w:p w14:paraId="2E493497" w14:textId="77777777" w:rsidR="00BE7797" w:rsidRPr="006354B1" w:rsidRDefault="00BE7797" w:rsidP="004642C0">
            <w:pPr>
              <w:rPr>
                <w:rFonts w:ascii="Times New Roman" w:hAnsi="Times New Roman" w:cs="Times New Roman"/>
                <w:sz w:val="24"/>
                <w:szCs w:val="24"/>
                <w:lang w:val="kk-KZ"/>
              </w:rPr>
            </w:pPr>
          </w:p>
          <w:p w14:paraId="49733E40"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2. Дене шынықтыру</w:t>
            </w:r>
          </w:p>
          <w:p w14:paraId="6527FC55"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2</w:t>
            </w:r>
            <w:r w:rsidRPr="006354B1">
              <w:rPr>
                <w:rFonts w:ascii="Times New Roman" w:hAnsi="Times New Roman" w:cs="Times New Roman"/>
                <w:sz w:val="24"/>
                <w:szCs w:val="24"/>
                <w:lang w:val="kk-KZ" w:bidi="en-US"/>
              </w:rPr>
              <w:t>.Қол ұстасып, арқаннан ұстап жүру және алаңның бір жағынан екінші жағына жүгіру. Орындық аяқтарының арасымен еңбектеу. Допты көлденең нысанаға лақтыру.</w:t>
            </w:r>
          </w:p>
          <w:p w14:paraId="380B7D48" w14:textId="3EAE759D" w:rsidR="00BE7797" w:rsidRPr="00EA0595" w:rsidRDefault="00BE7797" w:rsidP="00EA0595">
            <w:pPr>
              <w:tabs>
                <w:tab w:val="left" w:pos="176"/>
              </w:tabs>
              <w:ind w:right="-79"/>
              <w:rPr>
                <w:rFonts w:ascii="Times New Roman" w:hAnsi="Times New Roman" w:cs="Times New Roman"/>
                <w:b/>
                <w:sz w:val="24"/>
                <w:szCs w:val="24"/>
                <w:lang w:val="kk-KZ" w:bidi="en-US"/>
              </w:rPr>
            </w:pPr>
            <w:r w:rsidRPr="006354B1">
              <w:rPr>
                <w:rFonts w:ascii="Times New Roman" w:eastAsia="Calibri" w:hAnsi="Times New Roman" w:cs="Times New Roman"/>
                <w:b/>
                <w:sz w:val="24"/>
                <w:szCs w:val="24"/>
                <w:lang w:val="kk-KZ" w:bidi="en-US"/>
              </w:rPr>
              <w:t xml:space="preserve">Қимылды ойын: </w:t>
            </w:r>
            <w:r w:rsidRPr="006354B1">
              <w:rPr>
                <w:rFonts w:ascii="Times New Roman" w:eastAsia="Calibri" w:hAnsi="Times New Roman" w:cs="Times New Roman"/>
                <w:sz w:val="24"/>
                <w:szCs w:val="24"/>
                <w:lang w:val="kk-KZ" w:bidi="en-US"/>
              </w:rPr>
              <w:t>«Аққаланы құрастыр»</w:t>
            </w:r>
          </w:p>
          <w:p w14:paraId="2BD1F53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Көрнекілігі</w:t>
            </w:r>
            <w:r w:rsidRPr="006354B1">
              <w:rPr>
                <w:rFonts w:ascii="Times New Roman" w:hAnsi="Times New Roman" w:cs="Times New Roman"/>
                <w:sz w:val="24"/>
                <w:szCs w:val="24"/>
                <w:lang w:val="kk-KZ"/>
              </w:rPr>
              <w:t>:доптар,еңіс тақтай</w:t>
            </w:r>
          </w:p>
          <w:p w14:paraId="30BA2D4E"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 Құрал-жабдықтар:</w:t>
            </w:r>
          </w:p>
          <w:p w14:paraId="7168E4B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Арқан, орындық, доптар;</w:t>
            </w:r>
          </w:p>
          <w:p w14:paraId="601C644D"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Қимылды ойын: </w:t>
            </w:r>
            <w:r w:rsidRPr="006354B1">
              <w:rPr>
                <w:rFonts w:ascii="Times New Roman" w:hAnsi="Times New Roman" w:cs="Times New Roman"/>
                <w:sz w:val="24"/>
                <w:szCs w:val="24"/>
                <w:lang w:val="kk-KZ"/>
              </w:rPr>
              <w:t>«Орындыққа кім жылдам жетеді?»</w:t>
            </w:r>
          </w:p>
          <w:p w14:paraId="3C40D3FC"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w:t>
            </w:r>
          </w:p>
          <w:p w14:paraId="1E11479C"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Жаңғыртады:</w:t>
            </w:r>
            <w:r w:rsidRPr="006354B1">
              <w:rPr>
                <w:rFonts w:ascii="Times New Roman" w:hAnsi="Times New Roman" w:cs="Times New Roman"/>
                <w:sz w:val="24"/>
                <w:szCs w:val="24"/>
                <w:lang w:val="kk-KZ"/>
              </w:rPr>
              <w:t xml:space="preserve"> арқаннан ұстап алаңның бір жағынан екінші жағына жүгіруді;</w:t>
            </w:r>
          </w:p>
          <w:p w14:paraId="17F4F61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Түсінеді:</w:t>
            </w:r>
            <w:r w:rsidRPr="006354B1">
              <w:rPr>
                <w:rFonts w:ascii="Times New Roman" w:hAnsi="Times New Roman" w:cs="Times New Roman"/>
                <w:sz w:val="24"/>
                <w:szCs w:val="24"/>
                <w:lang w:val="kk-KZ"/>
              </w:rPr>
              <w:t xml:space="preserve"> Орындық арасымен төрттағандап еңбектеуді;</w:t>
            </w:r>
          </w:p>
          <w:p w14:paraId="2B911EE8"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Қолдана алады:</w:t>
            </w:r>
            <w:r w:rsidRPr="006354B1">
              <w:rPr>
                <w:rFonts w:ascii="Times New Roman" w:hAnsi="Times New Roman" w:cs="Times New Roman"/>
                <w:sz w:val="24"/>
                <w:szCs w:val="24"/>
                <w:lang w:val="kk-KZ"/>
              </w:rPr>
              <w:t>допты көлденең нысанаға қос қолдап лақтыруды;</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B6240"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lastRenderedPageBreak/>
              <w:t xml:space="preserve">  Жаратылыстану:</w:t>
            </w:r>
          </w:p>
          <w:p w14:paraId="41D52564"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hAnsi="Times New Roman" w:cs="Times New Roman"/>
                <w:b/>
                <w:sz w:val="24"/>
                <w:szCs w:val="24"/>
                <w:lang w:val="kk-KZ" w:bidi="en-US"/>
              </w:rPr>
              <w:t>Тақырыбы: Қыс келді</w:t>
            </w:r>
          </w:p>
          <w:p w14:paraId="290835C9"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Мақсаты:</w:t>
            </w:r>
            <w:r w:rsidRPr="006354B1">
              <w:rPr>
                <w:rFonts w:ascii="Times New Roman" w:hAnsi="Times New Roman" w:cs="Times New Roman"/>
                <w:sz w:val="24"/>
                <w:szCs w:val="24"/>
                <w:lang w:val="kk-KZ" w:bidi="en-US"/>
              </w:rPr>
              <w:t xml:space="preserve"> Қыста табиғатта болатын құбылыстар жайлы түсінігін кеңейту.  Байқампаздық қабілетін, жыл мезгілдері мен ауа райының арасындағы қарапайым себеп-салдар байланысын анықтау қабілетін дамыту.</w:t>
            </w:r>
          </w:p>
          <w:p w14:paraId="2A243601" w14:textId="7A15CD2A" w:rsidR="00BE7797" w:rsidRPr="00CE5099"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 xml:space="preserve">Дидактикалық ойын: </w:t>
            </w:r>
            <w:r w:rsidRPr="006354B1">
              <w:rPr>
                <w:rFonts w:ascii="Times New Roman" w:hAnsi="Times New Roman" w:cs="Times New Roman"/>
                <w:sz w:val="24"/>
                <w:szCs w:val="24"/>
                <w:lang w:val="kk-KZ" w:bidi="en-US"/>
              </w:rPr>
              <w:t>«Қар жинау»</w:t>
            </w:r>
          </w:p>
          <w:p w14:paraId="4A388866"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Күтілетін нәтиже:</w:t>
            </w:r>
          </w:p>
          <w:p w14:paraId="75D58831"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Жаңғыртады:</w:t>
            </w:r>
            <w:r w:rsidRPr="006354B1">
              <w:rPr>
                <w:rFonts w:ascii="Times New Roman" w:hAnsi="Times New Roman" w:cs="Times New Roman"/>
                <w:sz w:val="24"/>
                <w:szCs w:val="24"/>
                <w:lang w:val="kk-KZ"/>
              </w:rPr>
              <w:t xml:space="preserve"> қардың, судың қасиеттерін.</w:t>
            </w:r>
          </w:p>
          <w:p w14:paraId="1BD6C986"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Түсінеді: </w:t>
            </w:r>
            <w:r w:rsidRPr="006354B1">
              <w:rPr>
                <w:rFonts w:ascii="Times New Roman" w:hAnsi="Times New Roman" w:cs="Times New Roman"/>
                <w:sz w:val="24"/>
                <w:szCs w:val="24"/>
                <w:lang w:val="kk-KZ"/>
              </w:rPr>
              <w:t>табиғатта өзін өзі ұстау ережелерін,ауа-</w:t>
            </w:r>
            <w:r w:rsidRPr="006354B1">
              <w:rPr>
                <w:rFonts w:ascii="Times New Roman" w:hAnsi="Times New Roman" w:cs="Times New Roman"/>
                <w:sz w:val="24"/>
                <w:szCs w:val="24"/>
                <w:lang w:val="kk-KZ"/>
              </w:rPr>
              <w:lastRenderedPageBreak/>
              <w:t>райының жағдайын түсінеді.</w:t>
            </w:r>
          </w:p>
          <w:p w14:paraId="19FDC7C3" w14:textId="77777777" w:rsidR="00BE7797" w:rsidRPr="006354B1" w:rsidRDefault="00BE7797" w:rsidP="004642C0">
            <w:pPr>
              <w:pStyle w:val="Default"/>
              <w:rPr>
                <w:lang w:val="kk-KZ"/>
              </w:rPr>
            </w:pPr>
            <w:r w:rsidRPr="006354B1">
              <w:rPr>
                <w:b/>
                <w:lang w:val="kk-KZ"/>
              </w:rPr>
              <w:t xml:space="preserve">Қолданады: </w:t>
            </w:r>
            <w:r w:rsidRPr="006354B1">
              <w:rPr>
                <w:lang w:val="kk-KZ"/>
              </w:rPr>
              <w:t>туған өлкенің табиғатын,әсемдігін іс жүзінде көріп,қолдана алады.</w:t>
            </w:r>
          </w:p>
          <w:p w14:paraId="37E55284" w14:textId="77777777" w:rsidR="00BE7797" w:rsidRPr="006354B1" w:rsidRDefault="00BE7797" w:rsidP="004642C0">
            <w:pPr>
              <w:rPr>
                <w:rFonts w:ascii="Times New Roman" w:hAnsi="Times New Roman" w:cs="Times New Roman"/>
                <w:b/>
                <w:sz w:val="24"/>
                <w:szCs w:val="24"/>
                <w:lang w:val="kk-KZ"/>
              </w:rPr>
            </w:pPr>
          </w:p>
          <w:p w14:paraId="739B6126"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rPr>
              <w:t xml:space="preserve">2.Дене шынықтыру </w:t>
            </w:r>
          </w:p>
          <w:p w14:paraId="2AEAEEC9"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3</w:t>
            </w:r>
            <w:r w:rsidRPr="006354B1">
              <w:rPr>
                <w:rFonts w:ascii="Times New Roman" w:hAnsi="Times New Roman" w:cs="Times New Roman"/>
                <w:sz w:val="24"/>
                <w:szCs w:val="24"/>
                <w:lang w:val="kk-KZ" w:bidi="en-US"/>
              </w:rPr>
              <w:t>.Қол ұстасып, арқаннан ұстап жүру және алаңның бір жағынан екінші жағына жүгіру. Допты көлденең нысанаға лақтыру. Бөрененің үстімен еңбектеу.</w:t>
            </w:r>
          </w:p>
          <w:p w14:paraId="11D751CA" w14:textId="77777777" w:rsidR="00BE7797" w:rsidRPr="006354B1" w:rsidRDefault="00BE7797" w:rsidP="004642C0">
            <w:pPr>
              <w:tabs>
                <w:tab w:val="left" w:pos="176"/>
              </w:tabs>
              <w:ind w:right="-79"/>
              <w:rPr>
                <w:rFonts w:ascii="Times New Roman" w:hAnsi="Times New Roman" w:cs="Times New Roman"/>
                <w:b/>
                <w:sz w:val="24"/>
                <w:szCs w:val="24"/>
                <w:lang w:val="kk-KZ" w:bidi="en-US"/>
              </w:rPr>
            </w:pPr>
            <w:r w:rsidRPr="006354B1">
              <w:rPr>
                <w:rFonts w:ascii="Times New Roman" w:eastAsia="Calibri" w:hAnsi="Times New Roman" w:cs="Times New Roman"/>
                <w:b/>
                <w:sz w:val="24"/>
                <w:szCs w:val="24"/>
                <w:lang w:val="kk-KZ" w:bidi="en-US"/>
              </w:rPr>
              <w:t xml:space="preserve">Қимылды ойын: </w:t>
            </w:r>
            <w:r w:rsidRPr="006354B1">
              <w:rPr>
                <w:rFonts w:ascii="Times New Roman" w:eastAsia="Calibri" w:hAnsi="Times New Roman" w:cs="Times New Roman"/>
                <w:sz w:val="24"/>
                <w:szCs w:val="24"/>
                <w:lang w:val="kk-KZ" w:bidi="en-US"/>
              </w:rPr>
              <w:t>«Аққаланы құрастыр»</w:t>
            </w:r>
          </w:p>
          <w:p w14:paraId="443E8608" w14:textId="7043C7B1" w:rsidR="00BE7797" w:rsidRPr="00EA0595" w:rsidRDefault="00BE7797" w:rsidP="00EA0595">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Құрал-жабдықтар: </w:t>
            </w:r>
            <w:r w:rsidRPr="006354B1">
              <w:rPr>
                <w:rFonts w:ascii="Times New Roman" w:hAnsi="Times New Roman" w:cs="Times New Roman"/>
                <w:sz w:val="24"/>
                <w:szCs w:val="24"/>
                <w:lang w:val="kk-KZ"/>
              </w:rPr>
              <w:t>доптар ,Ойынға қажетті заттар</w:t>
            </w:r>
          </w:p>
          <w:p w14:paraId="2DA8B73A"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Жаңғыртады: </w:t>
            </w:r>
            <w:r w:rsidRPr="006354B1">
              <w:rPr>
                <w:rFonts w:ascii="Times New Roman" w:hAnsi="Times New Roman" w:cs="Times New Roman"/>
                <w:sz w:val="24"/>
                <w:szCs w:val="24"/>
                <w:lang w:val="kk-KZ"/>
              </w:rPr>
              <w:t>арқаннан ұстап алаңның бір жағынан екінші жағына жүгіруді;</w:t>
            </w:r>
          </w:p>
          <w:p w14:paraId="3C89E923"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Түсінеді: </w:t>
            </w:r>
            <w:r w:rsidRPr="006354B1">
              <w:rPr>
                <w:rFonts w:ascii="Times New Roman" w:hAnsi="Times New Roman" w:cs="Times New Roman"/>
                <w:sz w:val="24"/>
                <w:szCs w:val="24"/>
                <w:lang w:val="kk-KZ"/>
              </w:rPr>
              <w:t>допты көлденең нысанаға қос қолдап лақтыруды;</w:t>
            </w:r>
          </w:p>
          <w:p w14:paraId="11C1BEF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Қолданады:</w:t>
            </w:r>
            <w:r w:rsidRPr="006354B1">
              <w:rPr>
                <w:rFonts w:ascii="Times New Roman" w:hAnsi="Times New Roman" w:cs="Times New Roman"/>
                <w:sz w:val="24"/>
                <w:szCs w:val="24"/>
                <w:lang w:val="kk-KZ"/>
              </w:rPr>
              <w:t xml:space="preserve">балалар </w:t>
            </w:r>
            <w:r w:rsidRPr="006354B1">
              <w:rPr>
                <w:rFonts w:ascii="Times New Roman" w:hAnsi="Times New Roman" w:cs="Times New Roman"/>
                <w:sz w:val="24"/>
                <w:szCs w:val="24"/>
                <w:lang w:val="kk-KZ"/>
              </w:rPr>
              <w:lastRenderedPageBreak/>
              <w:t>бөрене үстімен еңбектеу кезінде қос қолдарымен бөренеден еңбектеуді;</w:t>
            </w:r>
          </w:p>
          <w:p w14:paraId="50C85FCD" w14:textId="77777777" w:rsidR="00BE7797" w:rsidRPr="006354B1" w:rsidRDefault="00BE7797" w:rsidP="004642C0">
            <w:pPr>
              <w:rPr>
                <w:rFonts w:ascii="Times New Roman" w:hAnsi="Times New Roman" w:cs="Times New Roman"/>
                <w:b/>
                <w:sz w:val="24"/>
                <w:szCs w:val="24"/>
                <w:lang w:val="kk-KZ"/>
              </w:rPr>
            </w:pPr>
          </w:p>
          <w:p w14:paraId="3210134A" w14:textId="77777777" w:rsidR="00BE7797" w:rsidRPr="006354B1" w:rsidRDefault="00BE7797" w:rsidP="004642C0">
            <w:pPr>
              <w:rPr>
                <w:rFonts w:ascii="Times New Roman" w:hAnsi="Times New Roman" w:cs="Times New Roman"/>
                <w:sz w:val="24"/>
                <w:szCs w:val="24"/>
                <w:lang w:val="kk-KZ"/>
              </w:rPr>
            </w:pPr>
          </w:p>
        </w:tc>
      </w:tr>
      <w:tr w:rsidR="00BE7797" w:rsidRPr="006354B1" w14:paraId="340080A7"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25572"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Серуенге дайындық</w:t>
            </w:r>
          </w:p>
        </w:tc>
        <w:tc>
          <w:tcPr>
            <w:tcW w:w="148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4BCEC"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6354B1" w14:paraId="6CE883E7" w14:textId="77777777" w:rsidTr="004642C0">
        <w:trPr>
          <w:trHeight w:val="69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4551F"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Серуендеу</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2408E" w14:textId="77777777" w:rsidR="00BE7797" w:rsidRPr="006354B1" w:rsidRDefault="00BE7797" w:rsidP="004642C0">
            <w:pPr>
              <w:rPr>
                <w:rFonts w:ascii="Times New Roman" w:hAnsi="Times New Roman" w:cs="Times New Roman"/>
                <w:b/>
                <w:bCs/>
                <w:sz w:val="24"/>
                <w:szCs w:val="24"/>
                <w:lang w:val="kk-KZ"/>
              </w:rPr>
            </w:pPr>
            <w:r w:rsidRPr="006354B1">
              <w:rPr>
                <w:rFonts w:ascii="Times New Roman" w:hAnsi="Times New Roman" w:cs="Times New Roman"/>
                <w:b/>
                <w:bCs/>
                <w:sz w:val="24"/>
                <w:szCs w:val="24"/>
                <w:lang w:val="kk-KZ"/>
              </w:rPr>
              <w:t xml:space="preserve">Бақылау: </w:t>
            </w:r>
            <w:r>
              <w:rPr>
                <w:rFonts w:ascii="Times New Roman" w:hAnsi="Times New Roman" w:cs="Times New Roman"/>
                <w:b/>
                <w:bCs/>
                <w:sz w:val="24"/>
                <w:szCs w:val="24"/>
                <w:lang w:val="kk-KZ"/>
              </w:rPr>
              <w:t>№14</w:t>
            </w:r>
          </w:p>
          <w:p w14:paraId="16836D91" w14:textId="77777777" w:rsidR="00BE7797" w:rsidRPr="006354B1" w:rsidRDefault="00BE7797" w:rsidP="004642C0">
            <w:pPr>
              <w:rPr>
                <w:rFonts w:ascii="Times New Roman" w:hAnsi="Times New Roman" w:cs="Times New Roman"/>
                <w:bCs/>
                <w:sz w:val="24"/>
                <w:szCs w:val="24"/>
                <w:lang w:val="kk-KZ"/>
              </w:rPr>
            </w:pPr>
            <w:r w:rsidRPr="006354B1">
              <w:rPr>
                <w:rFonts w:ascii="Times New Roman" w:hAnsi="Times New Roman" w:cs="Times New Roman"/>
                <w:bCs/>
                <w:sz w:val="24"/>
                <w:szCs w:val="24"/>
                <w:lang w:val="kk-KZ"/>
              </w:rPr>
              <w:t>Терезедегі өрнекті бақыдау</w:t>
            </w:r>
          </w:p>
          <w:p w14:paraId="4B0F0F51" w14:textId="77777777" w:rsidR="00BE7797" w:rsidRPr="006354B1" w:rsidRDefault="00BE7797" w:rsidP="004642C0">
            <w:pPr>
              <w:rPr>
                <w:rFonts w:ascii="Times New Roman" w:hAnsi="Times New Roman" w:cs="Times New Roman"/>
                <w:bCs/>
                <w:sz w:val="24"/>
                <w:szCs w:val="24"/>
                <w:lang w:val="kk-KZ"/>
              </w:rPr>
            </w:pPr>
            <w:r w:rsidRPr="006354B1">
              <w:rPr>
                <w:rFonts w:ascii="Times New Roman" w:hAnsi="Times New Roman" w:cs="Times New Roman"/>
                <w:b/>
                <w:bCs/>
                <w:sz w:val="24"/>
                <w:szCs w:val="24"/>
                <w:lang w:val="kk-KZ"/>
              </w:rPr>
              <w:t>Мақсаты</w:t>
            </w:r>
            <w:r w:rsidRPr="006354B1">
              <w:rPr>
                <w:rFonts w:ascii="Times New Roman" w:hAnsi="Times New Roman" w:cs="Times New Roman"/>
                <w:bCs/>
                <w:sz w:val="24"/>
                <w:szCs w:val="24"/>
                <w:lang w:val="kk-KZ"/>
              </w:rPr>
              <w:t>:</w:t>
            </w:r>
            <w:r w:rsidRPr="006354B1">
              <w:rPr>
                <w:rFonts w:ascii="Times New Roman" w:hAnsi="Times New Roman" w:cs="Times New Roman"/>
                <w:bCs/>
                <w:iCs/>
                <w:sz w:val="24"/>
                <w:szCs w:val="24"/>
                <w:lang w:val="kk-KZ"/>
              </w:rPr>
              <w:t>балаларға құбылысты түсіндіру. Олардың ойын толықтыру. Терезедегі өрнектерді бақылау</w:t>
            </w:r>
          </w:p>
          <w:p w14:paraId="1BCB86B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 Еңбек:</w:t>
            </w:r>
            <w:r w:rsidRPr="006354B1">
              <w:rPr>
                <w:rFonts w:ascii="Times New Roman" w:hAnsi="Times New Roman" w:cs="Times New Roman"/>
                <w:sz w:val="24"/>
                <w:szCs w:val="24"/>
                <w:lang w:val="kk-KZ"/>
              </w:rPr>
              <w:t>Бір –біріне кедергі жасамай  ,жұмыс істеуге үйрету.</w:t>
            </w:r>
          </w:p>
          <w:p w14:paraId="69FD0B93"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 Қимылды ойындар:</w:t>
            </w:r>
          </w:p>
          <w:p w14:paraId="2BB1FD77"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1.</w:t>
            </w:r>
            <w:r w:rsidRPr="006354B1">
              <w:rPr>
                <w:rFonts w:ascii="Times New Roman" w:hAnsi="Times New Roman" w:cs="Times New Roman"/>
                <w:b/>
                <w:iCs/>
                <w:sz w:val="24"/>
                <w:szCs w:val="24"/>
                <w:lang w:val="kk-KZ"/>
              </w:rPr>
              <w:t>«Айлакер түлкі</w:t>
            </w:r>
            <w:r w:rsidRPr="006354B1">
              <w:rPr>
                <w:rFonts w:ascii="Times New Roman" w:hAnsi="Times New Roman" w:cs="Times New Roman"/>
                <w:b/>
                <w:i/>
                <w:iCs/>
                <w:sz w:val="24"/>
                <w:szCs w:val="24"/>
                <w:lang w:val="kk-KZ"/>
              </w:rPr>
              <w:t>»</w:t>
            </w:r>
          </w:p>
          <w:p w14:paraId="665589C2"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2.</w:t>
            </w:r>
            <w:r w:rsidRPr="006354B1">
              <w:rPr>
                <w:rFonts w:ascii="Times New Roman" w:hAnsi="Times New Roman" w:cs="Times New Roman"/>
                <w:b/>
                <w:iCs/>
                <w:sz w:val="24"/>
                <w:szCs w:val="24"/>
                <w:lang w:val="kk-KZ"/>
              </w:rPr>
              <w:t xml:space="preserve"> «Біз көңілді баламыз»</w:t>
            </w:r>
          </w:p>
          <w:p w14:paraId="7A92B4E9"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bCs/>
                <w:sz w:val="24"/>
                <w:szCs w:val="24"/>
                <w:lang w:val="kk-KZ"/>
              </w:rPr>
              <w:t xml:space="preserve">3.«Үйсіз қалған қоян». </w:t>
            </w:r>
          </w:p>
          <w:p w14:paraId="69333BE3" w14:textId="77777777" w:rsidR="00BE7797" w:rsidRPr="006354B1" w:rsidRDefault="00BE7797" w:rsidP="004642C0">
            <w:pPr>
              <w:rPr>
                <w:rFonts w:ascii="Times New Roman" w:eastAsia="Times New Roman" w:hAnsi="Times New Roman" w:cs="Times New Roman"/>
                <w:b/>
                <w:sz w:val="24"/>
                <w:szCs w:val="24"/>
                <w:lang w:val="kk-KZ"/>
              </w:rPr>
            </w:pPr>
          </w:p>
          <w:p w14:paraId="6D8D6D5F" w14:textId="77777777" w:rsidR="00BE7797" w:rsidRPr="006354B1" w:rsidRDefault="00BE7797" w:rsidP="004642C0">
            <w:pPr>
              <w:rPr>
                <w:rFonts w:ascii="Times New Roman" w:eastAsia="Times New Roman" w:hAnsi="Times New Roman" w:cs="Times New Roman"/>
                <w:b/>
                <w:sz w:val="24"/>
                <w:szCs w:val="24"/>
                <w:lang w:val="kk-KZ"/>
              </w:rPr>
            </w:pPr>
          </w:p>
          <w:p w14:paraId="65A9C3A8" w14:textId="77777777" w:rsidR="00BE7797" w:rsidRPr="006354B1" w:rsidRDefault="00BE7797" w:rsidP="004642C0">
            <w:pPr>
              <w:rPr>
                <w:rFonts w:ascii="Times New Roman" w:eastAsia="Times New Roman" w:hAnsi="Times New Roman" w:cs="Times New Roman"/>
                <w:b/>
                <w:sz w:val="24"/>
                <w:szCs w:val="24"/>
                <w:lang w:val="kk-KZ"/>
              </w:rPr>
            </w:pPr>
          </w:p>
          <w:p w14:paraId="3CC3DE78" w14:textId="77777777" w:rsidR="00BE7797" w:rsidRPr="006354B1" w:rsidRDefault="00BE7797" w:rsidP="004642C0">
            <w:pPr>
              <w:rPr>
                <w:rFonts w:ascii="Times New Roman" w:eastAsia="Times New Roman" w:hAnsi="Times New Roman" w:cs="Times New Roman"/>
                <w:sz w:val="24"/>
                <w:szCs w:val="24"/>
                <w:lang w:val="kk-KZ"/>
              </w:rPr>
            </w:pPr>
          </w:p>
        </w:tc>
        <w:tc>
          <w:tcPr>
            <w:tcW w:w="32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A84A6" w14:textId="77777777" w:rsidR="00BE7797" w:rsidRPr="00BC0EF9" w:rsidRDefault="00BE7797" w:rsidP="004642C0">
            <w:pPr>
              <w:rPr>
                <w:rStyle w:val="a4"/>
                <w:sz w:val="24"/>
                <w:szCs w:val="24"/>
                <w:lang w:val="kk-KZ"/>
              </w:rPr>
            </w:pPr>
            <w:r w:rsidRPr="00BC0EF9">
              <w:rPr>
                <w:rStyle w:val="a4"/>
                <w:sz w:val="24"/>
                <w:szCs w:val="24"/>
                <w:lang w:val="kk-KZ"/>
              </w:rPr>
              <w:lastRenderedPageBreak/>
              <w:t>Бақылау:№15</w:t>
            </w:r>
          </w:p>
          <w:p w14:paraId="7CFFB316" w14:textId="77777777" w:rsidR="00BE7797" w:rsidRPr="006354B1" w:rsidRDefault="00BE7797" w:rsidP="004642C0">
            <w:pPr>
              <w:rPr>
                <w:rFonts w:ascii="Times New Roman" w:hAnsi="Times New Roman" w:cs="Times New Roman"/>
                <w:sz w:val="24"/>
                <w:szCs w:val="24"/>
                <w:lang w:val="kk-KZ"/>
              </w:rPr>
            </w:pPr>
            <w:r w:rsidRPr="00BC0EF9">
              <w:rPr>
                <w:rStyle w:val="a4"/>
                <w:sz w:val="24"/>
                <w:szCs w:val="24"/>
                <w:lang w:val="kk-KZ"/>
              </w:rPr>
              <w:t>Желдібақылау</w:t>
            </w:r>
            <w:r w:rsidRPr="006354B1">
              <w:rPr>
                <w:rFonts w:ascii="Times New Roman" w:hAnsi="Times New Roman" w:cs="Times New Roman"/>
                <w:b/>
                <w:sz w:val="24"/>
                <w:szCs w:val="24"/>
                <w:lang w:val="kk-KZ"/>
              </w:rPr>
              <w:br/>
              <w:t>Мақсаты:</w:t>
            </w:r>
            <w:r w:rsidRPr="006354B1">
              <w:rPr>
                <w:rFonts w:ascii="Times New Roman" w:hAnsi="Times New Roman" w:cs="Times New Roman"/>
                <w:sz w:val="24"/>
                <w:szCs w:val="24"/>
                <w:lang w:val="kk-KZ"/>
              </w:rPr>
              <w:t xml:space="preserve"> Желдің бағытын анықтау</w:t>
            </w:r>
          </w:p>
          <w:p w14:paraId="78864A93"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Еңбек:</w:t>
            </w:r>
            <w:r w:rsidRPr="006354B1">
              <w:rPr>
                <w:rFonts w:ascii="Times New Roman" w:hAnsi="Times New Roman" w:cs="Times New Roman"/>
                <w:iCs/>
                <w:color w:val="000000" w:themeColor="text1"/>
                <w:kern w:val="24"/>
                <w:sz w:val="24"/>
                <w:szCs w:val="24"/>
                <w:lang w:val="kk-KZ"/>
              </w:rPr>
              <w:t>Құстарға жем салу</w:t>
            </w:r>
          </w:p>
          <w:p w14:paraId="52E7E5B5" w14:textId="77777777" w:rsidR="00BE7797" w:rsidRPr="006354B1" w:rsidRDefault="00BE7797" w:rsidP="004642C0">
            <w:pPr>
              <w:rPr>
                <w:rFonts w:ascii="Times New Roman" w:hAnsi="Times New Roman" w:cs="Times New Roman"/>
                <w:sz w:val="24"/>
                <w:szCs w:val="24"/>
                <w:lang w:val="kk-KZ"/>
              </w:rPr>
            </w:pPr>
          </w:p>
          <w:p w14:paraId="256437C8"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Қимылды ойындар:</w:t>
            </w:r>
            <w:r w:rsidRPr="006354B1">
              <w:rPr>
                <w:rFonts w:ascii="Times New Roman" w:hAnsi="Times New Roman" w:cs="Times New Roman"/>
                <w:sz w:val="24"/>
                <w:szCs w:val="24"/>
                <w:lang w:val="kk-KZ"/>
              </w:rPr>
              <w:t xml:space="preserve">                                                1</w:t>
            </w:r>
            <w:r w:rsidRPr="006354B1">
              <w:rPr>
                <w:rFonts w:ascii="Times New Roman" w:hAnsi="Times New Roman" w:cs="Times New Roman"/>
                <w:b/>
                <w:sz w:val="24"/>
                <w:szCs w:val="24"/>
                <w:lang w:val="kk-KZ"/>
              </w:rPr>
              <w:t>.«Ақ қоян»</w:t>
            </w:r>
          </w:p>
          <w:p w14:paraId="10BCC422" w14:textId="77777777" w:rsidR="00BE7797" w:rsidRPr="006354B1" w:rsidRDefault="00BE7797" w:rsidP="004642C0">
            <w:pPr>
              <w:rPr>
                <w:rFonts w:ascii="Times New Roman" w:hAnsi="Times New Roman" w:cs="Times New Roman"/>
                <w:b/>
                <w:bCs/>
                <w:sz w:val="24"/>
                <w:szCs w:val="24"/>
                <w:lang w:val="kk-KZ"/>
              </w:rPr>
            </w:pPr>
            <w:r w:rsidRPr="006354B1">
              <w:rPr>
                <w:rFonts w:ascii="Times New Roman" w:hAnsi="Times New Roman" w:cs="Times New Roman"/>
                <w:b/>
                <w:sz w:val="24"/>
                <w:szCs w:val="24"/>
                <w:lang w:val="kk-KZ"/>
              </w:rPr>
              <w:t>2</w:t>
            </w:r>
            <w:r w:rsidRPr="006354B1">
              <w:rPr>
                <w:rFonts w:ascii="Times New Roman" w:hAnsi="Times New Roman" w:cs="Times New Roman"/>
                <w:sz w:val="24"/>
                <w:szCs w:val="24"/>
                <w:lang w:val="kk-KZ"/>
              </w:rPr>
              <w:t>.</w:t>
            </w:r>
            <w:r w:rsidRPr="006354B1">
              <w:rPr>
                <w:rFonts w:ascii="Times New Roman" w:eastAsia="Times New Roman" w:hAnsi="Times New Roman" w:cs="Times New Roman"/>
                <w:b/>
                <w:sz w:val="24"/>
                <w:szCs w:val="24"/>
                <w:lang w:val="kk-KZ"/>
              </w:rPr>
              <w:t>"Аңшы мен қояндар"</w:t>
            </w:r>
            <w:r w:rsidRPr="006354B1">
              <w:rPr>
                <w:rFonts w:ascii="Times New Roman" w:hAnsi="Times New Roman" w:cs="Times New Roman"/>
                <w:sz w:val="24"/>
                <w:szCs w:val="24"/>
                <w:lang w:val="kk-KZ"/>
              </w:rPr>
              <w:br/>
            </w:r>
            <w:r w:rsidRPr="006354B1">
              <w:rPr>
                <w:rFonts w:ascii="Times New Roman" w:hAnsi="Times New Roman" w:cs="Times New Roman"/>
                <w:b/>
                <w:sz w:val="24"/>
                <w:szCs w:val="24"/>
                <w:lang w:val="kk-KZ"/>
              </w:rPr>
              <w:t>3.</w:t>
            </w:r>
            <w:r w:rsidRPr="006354B1">
              <w:rPr>
                <w:rFonts w:ascii="Times New Roman" w:eastAsia="Times New Roman" w:hAnsi="Times New Roman" w:cs="Times New Roman"/>
                <w:b/>
                <w:sz w:val="24"/>
                <w:szCs w:val="24"/>
                <w:lang w:val="kk-KZ" w:eastAsia="kk-KZ"/>
              </w:rPr>
              <w:t>«Әткеншек»</w:t>
            </w:r>
          </w:p>
          <w:p w14:paraId="34BD02FA" w14:textId="77777777" w:rsidR="00BE7797" w:rsidRPr="006354B1" w:rsidRDefault="00BE7797" w:rsidP="004642C0">
            <w:pPr>
              <w:rPr>
                <w:rFonts w:ascii="Times New Roman" w:hAnsi="Times New Roman" w:cs="Times New Roman"/>
                <w:b/>
                <w:sz w:val="24"/>
                <w:szCs w:val="24"/>
                <w:lang w:val="kk-KZ"/>
              </w:rPr>
            </w:pPr>
          </w:p>
        </w:tc>
        <w:tc>
          <w:tcPr>
            <w:tcW w:w="2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7F441" w14:textId="77777777" w:rsidR="00BE7797" w:rsidRPr="00BC0EF9" w:rsidRDefault="00BE7797" w:rsidP="004642C0">
            <w:pPr>
              <w:rPr>
                <w:rStyle w:val="a4"/>
                <w:sz w:val="24"/>
                <w:szCs w:val="24"/>
                <w:lang w:val="kk-KZ"/>
              </w:rPr>
            </w:pPr>
            <w:r w:rsidRPr="00BC0EF9">
              <w:rPr>
                <w:rStyle w:val="a4"/>
                <w:sz w:val="24"/>
                <w:szCs w:val="24"/>
                <w:lang w:val="kk-KZ"/>
              </w:rPr>
              <w:t>Бақылау:№16</w:t>
            </w:r>
          </w:p>
          <w:p w14:paraId="61D24DBC" w14:textId="77777777" w:rsidR="00BE7797" w:rsidRPr="00BC0EF9" w:rsidRDefault="00BE7797" w:rsidP="004642C0">
            <w:pPr>
              <w:rPr>
                <w:rStyle w:val="a4"/>
                <w:b w:val="0"/>
                <w:sz w:val="24"/>
                <w:szCs w:val="24"/>
                <w:lang w:val="kk-KZ"/>
              </w:rPr>
            </w:pPr>
          </w:p>
          <w:p w14:paraId="5BFD0341" w14:textId="77777777" w:rsidR="00BE7797" w:rsidRPr="006354B1" w:rsidRDefault="00BE7797" w:rsidP="004642C0">
            <w:pPr>
              <w:rPr>
                <w:rFonts w:ascii="Times New Roman" w:hAnsi="Times New Roman" w:cs="Times New Roman"/>
                <w:bCs/>
                <w:sz w:val="24"/>
                <w:szCs w:val="24"/>
                <w:lang w:val="kk-KZ"/>
              </w:rPr>
            </w:pPr>
            <w:r w:rsidRPr="00BC0EF9">
              <w:rPr>
                <w:rStyle w:val="a4"/>
                <w:sz w:val="24"/>
                <w:szCs w:val="24"/>
                <w:lang w:val="kk-KZ"/>
              </w:rPr>
              <w:t>тұманды бақылау.</w:t>
            </w:r>
            <w:r w:rsidRPr="006354B1">
              <w:rPr>
                <w:rFonts w:ascii="Times New Roman" w:hAnsi="Times New Roman" w:cs="Times New Roman"/>
                <w:b/>
                <w:sz w:val="24"/>
                <w:szCs w:val="24"/>
                <w:lang w:val="kk-KZ"/>
              </w:rPr>
              <w:br/>
              <w:t>Мақсаты:</w:t>
            </w:r>
            <w:r w:rsidRPr="006354B1">
              <w:rPr>
                <w:rFonts w:ascii="Times New Roman" w:hAnsi="Times New Roman" w:cs="Times New Roman"/>
                <w:sz w:val="24"/>
                <w:szCs w:val="24"/>
                <w:lang w:val="kk-KZ"/>
              </w:rPr>
              <w:t xml:space="preserve"> Тұманның қайдан пайда болатынын  түсіндіру.</w:t>
            </w:r>
          </w:p>
          <w:p w14:paraId="1472CC47"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Еңбек:</w:t>
            </w:r>
            <w:r w:rsidRPr="006354B1">
              <w:rPr>
                <w:rFonts w:ascii="Times New Roman" w:hAnsi="Times New Roman" w:cs="Times New Roman"/>
                <w:sz w:val="24"/>
                <w:szCs w:val="24"/>
                <w:lang w:val="kk-KZ"/>
              </w:rPr>
              <w:t xml:space="preserve"> Учаскедегі шашылған қағаздарды жинау.</w:t>
            </w:r>
            <w:r w:rsidRPr="006354B1">
              <w:rPr>
                <w:rFonts w:ascii="Times New Roman" w:hAnsi="Times New Roman" w:cs="Times New Roman"/>
                <w:sz w:val="24"/>
                <w:szCs w:val="24"/>
                <w:lang w:val="kk-KZ"/>
              </w:rPr>
              <w:br/>
            </w:r>
            <w:r w:rsidRPr="006354B1">
              <w:rPr>
                <w:rFonts w:ascii="Times New Roman" w:hAnsi="Times New Roman" w:cs="Times New Roman"/>
                <w:b/>
                <w:sz w:val="24"/>
                <w:szCs w:val="24"/>
                <w:lang w:val="kk-KZ"/>
              </w:rPr>
              <w:t>Қимылды ойындар:</w:t>
            </w:r>
            <w:r w:rsidRPr="006354B1">
              <w:rPr>
                <w:rFonts w:ascii="Times New Roman" w:hAnsi="Times New Roman" w:cs="Times New Roman"/>
                <w:sz w:val="24"/>
                <w:szCs w:val="24"/>
                <w:lang w:val="kk-KZ"/>
              </w:rPr>
              <w:t xml:space="preserve">. </w:t>
            </w:r>
            <w:r w:rsidRPr="006354B1">
              <w:rPr>
                <w:rFonts w:ascii="Times New Roman" w:hAnsi="Times New Roman" w:cs="Times New Roman"/>
                <w:b/>
                <w:sz w:val="24"/>
                <w:szCs w:val="24"/>
                <w:lang w:val="kk-KZ"/>
              </w:rPr>
              <w:t>1."Ордағы қасқыр "</w:t>
            </w:r>
          </w:p>
          <w:p w14:paraId="13137658"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2. «Суық аяз»</w:t>
            </w:r>
          </w:p>
          <w:p w14:paraId="6CAFCA6F"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3. «шортан мен табан балық»</w:t>
            </w:r>
            <w:r w:rsidRPr="006354B1">
              <w:rPr>
                <w:rFonts w:ascii="Times New Roman" w:hAnsi="Times New Roman" w:cs="Times New Roman"/>
                <w:sz w:val="24"/>
                <w:szCs w:val="24"/>
                <w:lang w:val="kk-KZ"/>
              </w:rPr>
              <w:br/>
            </w:r>
          </w:p>
        </w:tc>
        <w:tc>
          <w:tcPr>
            <w:tcW w:w="2978" w:type="dxa"/>
            <w:gridSpan w:val="2"/>
            <w:tcBorders>
              <w:top w:val="single" w:sz="4" w:space="0" w:color="000000" w:themeColor="text1"/>
              <w:left w:val="single" w:sz="4" w:space="0" w:color="auto"/>
              <w:bottom w:val="single" w:sz="4" w:space="0" w:color="auto"/>
              <w:right w:val="single" w:sz="4" w:space="0" w:color="000000" w:themeColor="text1"/>
            </w:tcBorders>
          </w:tcPr>
          <w:p w14:paraId="2EF5F491" w14:textId="77777777" w:rsidR="00BE7797" w:rsidRPr="00BC0EF9" w:rsidRDefault="00BE7797" w:rsidP="004642C0">
            <w:pPr>
              <w:rPr>
                <w:rStyle w:val="a4"/>
                <w:sz w:val="24"/>
                <w:szCs w:val="24"/>
                <w:lang w:val="kk-KZ"/>
              </w:rPr>
            </w:pPr>
            <w:r w:rsidRPr="00BC0EF9">
              <w:rPr>
                <w:rStyle w:val="a4"/>
                <w:sz w:val="24"/>
                <w:szCs w:val="24"/>
                <w:lang w:val="kk-KZ"/>
              </w:rPr>
              <w:lastRenderedPageBreak/>
              <w:t>Бақылау:№17</w:t>
            </w:r>
          </w:p>
          <w:p w14:paraId="2CB43C6A" w14:textId="77777777" w:rsidR="00BE7797" w:rsidRPr="006354B1" w:rsidRDefault="00BE7797" w:rsidP="004642C0">
            <w:pPr>
              <w:rPr>
                <w:rFonts w:ascii="Times New Roman" w:hAnsi="Times New Roman" w:cs="Times New Roman"/>
                <w:bCs/>
                <w:iCs/>
                <w:sz w:val="24"/>
                <w:szCs w:val="24"/>
                <w:lang w:val="kk-KZ"/>
              </w:rPr>
            </w:pPr>
            <w:r w:rsidRPr="006354B1">
              <w:rPr>
                <w:rFonts w:ascii="Times New Roman" w:hAnsi="Times New Roman" w:cs="Times New Roman"/>
                <w:bCs/>
                <w:iCs/>
                <w:sz w:val="24"/>
                <w:szCs w:val="24"/>
                <w:lang w:val="kk-KZ"/>
              </w:rPr>
              <w:t>Құстарды бақылау</w:t>
            </w:r>
          </w:p>
          <w:p w14:paraId="197E6AE7"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bCs/>
                <w:iCs/>
                <w:sz w:val="24"/>
                <w:szCs w:val="24"/>
                <w:lang w:val="kk-KZ"/>
              </w:rPr>
              <w:t>Мақсаты:</w:t>
            </w:r>
          </w:p>
          <w:p w14:paraId="21D7E2D5"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iCs/>
                <w:sz w:val="24"/>
                <w:szCs w:val="24"/>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w:t>
            </w:r>
            <w:r w:rsidRPr="006354B1">
              <w:rPr>
                <w:rFonts w:ascii="Times New Roman" w:hAnsi="Times New Roman" w:cs="Times New Roman"/>
                <w:b/>
                <w:sz w:val="24"/>
                <w:szCs w:val="24"/>
                <w:lang w:val="kk-KZ"/>
              </w:rPr>
              <w:t xml:space="preserve"> Еңбек:</w:t>
            </w:r>
            <w:r w:rsidRPr="006354B1">
              <w:rPr>
                <w:rFonts w:ascii="Times New Roman" w:hAnsi="Times New Roman" w:cs="Times New Roman"/>
                <w:iCs/>
                <w:color w:val="000000" w:themeColor="text1"/>
                <w:kern w:val="24"/>
                <w:sz w:val="24"/>
                <w:szCs w:val="24"/>
                <w:lang w:val="kk-KZ"/>
              </w:rPr>
              <w:t xml:space="preserve"> Құстарға ұя жасау</w:t>
            </w:r>
          </w:p>
          <w:p w14:paraId="7225C0B8"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Қимылды ойындар:</w:t>
            </w:r>
          </w:p>
          <w:p w14:paraId="2D5F4DA7" w14:textId="77777777" w:rsidR="00BE7797" w:rsidRPr="006354B1" w:rsidRDefault="00BE7797" w:rsidP="004642C0">
            <w:pPr>
              <w:rPr>
                <w:rFonts w:ascii="Times New Roman" w:hAnsi="Times New Roman" w:cs="Times New Roman"/>
                <w:b/>
                <w:bCs/>
                <w:sz w:val="24"/>
                <w:szCs w:val="24"/>
                <w:lang w:val="kk-KZ"/>
              </w:rPr>
            </w:pPr>
            <w:r w:rsidRPr="006354B1">
              <w:rPr>
                <w:rFonts w:ascii="Times New Roman" w:hAnsi="Times New Roman" w:cs="Times New Roman"/>
                <w:b/>
                <w:sz w:val="24"/>
                <w:szCs w:val="24"/>
                <w:lang w:val="kk-KZ"/>
              </w:rPr>
              <w:lastRenderedPageBreak/>
              <w:t>1 «Ұядағы құстар»</w:t>
            </w:r>
          </w:p>
          <w:p w14:paraId="3C32CE6B" w14:textId="77777777" w:rsidR="00BE7797" w:rsidRPr="006354B1" w:rsidRDefault="00BE7797" w:rsidP="004642C0">
            <w:pPr>
              <w:rPr>
                <w:rFonts w:ascii="Times New Roman" w:hAnsi="Times New Roman" w:cs="Times New Roman"/>
                <w:b/>
                <w:bCs/>
                <w:sz w:val="24"/>
                <w:szCs w:val="24"/>
                <w:lang w:val="kk-KZ"/>
              </w:rPr>
            </w:pPr>
            <w:r w:rsidRPr="006354B1">
              <w:rPr>
                <w:rFonts w:ascii="Times New Roman" w:hAnsi="Times New Roman" w:cs="Times New Roman"/>
                <w:b/>
                <w:bCs/>
                <w:sz w:val="24"/>
                <w:szCs w:val="24"/>
                <w:lang w:val="kk-KZ"/>
              </w:rPr>
              <w:t>2 «Арқан тарту»</w:t>
            </w:r>
          </w:p>
          <w:p w14:paraId="0425B50B" w14:textId="77777777" w:rsidR="00BE7797" w:rsidRPr="006354B1" w:rsidRDefault="00BE7797" w:rsidP="004642C0">
            <w:pPr>
              <w:rPr>
                <w:rFonts w:ascii="Times New Roman" w:hAnsi="Times New Roman" w:cs="Times New Roman"/>
                <w:b/>
                <w:bCs/>
                <w:sz w:val="24"/>
                <w:szCs w:val="24"/>
                <w:lang w:val="kk-KZ"/>
              </w:rPr>
            </w:pPr>
            <w:r w:rsidRPr="006354B1">
              <w:rPr>
                <w:rFonts w:ascii="Times New Roman" w:hAnsi="Times New Roman" w:cs="Times New Roman"/>
                <w:b/>
                <w:bCs/>
                <w:sz w:val="24"/>
                <w:szCs w:val="24"/>
                <w:lang w:val="kk-KZ"/>
              </w:rPr>
              <w:t>3 «Соқыр теке»</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F1621" w14:textId="77777777" w:rsidR="00BE7797" w:rsidRDefault="00BE7797" w:rsidP="004642C0">
            <w:pPr>
              <w:rPr>
                <w:rFonts w:ascii="Times New Roman" w:hAnsi="Times New Roman" w:cs="Times New Roman"/>
                <w:sz w:val="24"/>
                <w:szCs w:val="24"/>
                <w:lang w:val="kk-KZ"/>
              </w:rPr>
            </w:pPr>
            <w:r w:rsidRPr="00BC0EF9">
              <w:rPr>
                <w:rStyle w:val="a4"/>
                <w:sz w:val="24"/>
                <w:szCs w:val="24"/>
                <w:lang w:val="kk-KZ"/>
              </w:rPr>
              <w:lastRenderedPageBreak/>
              <w:t>Бақылау:</w:t>
            </w:r>
            <w:r w:rsidRPr="006354B1">
              <w:rPr>
                <w:rFonts w:ascii="Times New Roman" w:hAnsi="Times New Roman" w:cs="Times New Roman"/>
                <w:sz w:val="24"/>
                <w:szCs w:val="24"/>
                <w:lang w:val="kk-KZ"/>
              </w:rPr>
              <w:t xml:space="preserve"> </w:t>
            </w:r>
            <w:r>
              <w:rPr>
                <w:rFonts w:ascii="Times New Roman" w:hAnsi="Times New Roman" w:cs="Times New Roman"/>
                <w:sz w:val="24"/>
                <w:szCs w:val="24"/>
                <w:lang w:val="kk-KZ"/>
              </w:rPr>
              <w:t>№18</w:t>
            </w:r>
          </w:p>
          <w:p w14:paraId="3320AD22"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Қарды бақылау</w:t>
            </w:r>
          </w:p>
          <w:p w14:paraId="079EAD39"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 xml:space="preserve"> балаларға қардың қыста болатынын, оның түсі ақ болатынын түсңндңру.</w:t>
            </w:r>
          </w:p>
          <w:p w14:paraId="6D681C33"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Еңбек:</w:t>
            </w:r>
            <w:r w:rsidRPr="006354B1">
              <w:rPr>
                <w:rFonts w:ascii="Times New Roman" w:hAnsi="Times New Roman" w:cs="Times New Roman"/>
                <w:sz w:val="24"/>
                <w:szCs w:val="24"/>
                <w:lang w:val="kk-KZ"/>
              </w:rPr>
              <w:t xml:space="preserve"> Ағаш бұтақтарын жинау.</w:t>
            </w:r>
          </w:p>
          <w:p w14:paraId="4E0ECF15"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Қимылды ойындар.</w:t>
            </w:r>
          </w:p>
          <w:p w14:paraId="292B2A87"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hAnsi="Times New Roman" w:cs="Times New Roman"/>
                <w:b/>
                <w:sz w:val="24"/>
                <w:szCs w:val="24"/>
                <w:lang w:val="kk-KZ"/>
              </w:rPr>
              <w:t xml:space="preserve">1 </w:t>
            </w:r>
            <w:r w:rsidRPr="006354B1">
              <w:rPr>
                <w:rFonts w:ascii="Times New Roman" w:eastAsia="Times New Roman" w:hAnsi="Times New Roman" w:cs="Times New Roman"/>
                <w:b/>
                <w:sz w:val="24"/>
                <w:szCs w:val="24"/>
                <w:lang w:val="kk-KZ"/>
              </w:rPr>
              <w:t>« Қ</w:t>
            </w:r>
            <w:r w:rsidRPr="006354B1">
              <w:rPr>
                <w:rFonts w:ascii="Times New Roman" w:eastAsia="Times New Roman CYR" w:hAnsi="Times New Roman" w:cs="Times New Roman"/>
                <w:b/>
                <w:sz w:val="24"/>
                <w:szCs w:val="24"/>
                <w:lang w:val="kk-KZ"/>
              </w:rPr>
              <w:t xml:space="preserve">асқырлар  мен  лақтар </w:t>
            </w:r>
            <w:r w:rsidRPr="006354B1">
              <w:rPr>
                <w:rFonts w:ascii="Times New Roman" w:eastAsia="Times New Roman" w:hAnsi="Times New Roman" w:cs="Times New Roman"/>
                <w:b/>
                <w:sz w:val="24"/>
                <w:szCs w:val="24"/>
                <w:lang w:val="kk-KZ"/>
              </w:rPr>
              <w:t xml:space="preserve">» </w:t>
            </w:r>
          </w:p>
          <w:p w14:paraId="780B44F9"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lastRenderedPageBreak/>
              <w:t xml:space="preserve">2« </w:t>
            </w:r>
            <w:r w:rsidRPr="006354B1">
              <w:rPr>
                <w:rFonts w:ascii="Times New Roman" w:eastAsia="Times New Roman CYR" w:hAnsi="Times New Roman" w:cs="Times New Roman"/>
                <w:b/>
                <w:sz w:val="24"/>
                <w:szCs w:val="24"/>
                <w:lang w:val="kk-KZ"/>
              </w:rPr>
              <w:t xml:space="preserve">Күн мен  түн </w:t>
            </w:r>
            <w:r w:rsidRPr="006354B1">
              <w:rPr>
                <w:rFonts w:ascii="Times New Roman" w:eastAsia="Times New Roman" w:hAnsi="Times New Roman" w:cs="Times New Roman"/>
                <w:b/>
                <w:sz w:val="24"/>
                <w:szCs w:val="24"/>
                <w:lang w:val="kk-KZ"/>
              </w:rPr>
              <w:t xml:space="preserve">» </w:t>
            </w:r>
          </w:p>
          <w:p w14:paraId="6361ECAE"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3</w:t>
            </w:r>
            <w:r w:rsidRPr="006354B1">
              <w:rPr>
                <w:rFonts w:ascii="Times New Roman" w:eastAsia="Times New Roman" w:hAnsi="Times New Roman" w:cs="Times New Roman"/>
                <w:b/>
                <w:sz w:val="24"/>
                <w:szCs w:val="24"/>
              </w:rPr>
              <w:t xml:space="preserve">« </w:t>
            </w:r>
            <w:r w:rsidRPr="006354B1">
              <w:rPr>
                <w:rFonts w:ascii="Times New Roman" w:eastAsia="Times New Roman CYR" w:hAnsi="Times New Roman" w:cs="Times New Roman"/>
                <w:b/>
                <w:sz w:val="24"/>
                <w:szCs w:val="24"/>
              </w:rPr>
              <w:t xml:space="preserve">Ит  пен  </w:t>
            </w:r>
            <w:proofErr w:type="spellStart"/>
            <w:r w:rsidRPr="006354B1">
              <w:rPr>
                <w:rFonts w:ascii="Times New Roman" w:eastAsia="Times New Roman CYR" w:hAnsi="Times New Roman" w:cs="Times New Roman"/>
                <w:b/>
                <w:sz w:val="24"/>
                <w:szCs w:val="24"/>
              </w:rPr>
              <w:t>қоян</w:t>
            </w:r>
            <w:proofErr w:type="spellEnd"/>
            <w:r w:rsidRPr="006354B1">
              <w:rPr>
                <w:rFonts w:ascii="Times New Roman" w:eastAsia="Times New Roman" w:hAnsi="Times New Roman" w:cs="Times New Roman"/>
                <w:b/>
                <w:sz w:val="24"/>
                <w:szCs w:val="24"/>
              </w:rPr>
              <w:t>»</w:t>
            </w:r>
          </w:p>
          <w:p w14:paraId="3EC1C287" w14:textId="77777777" w:rsidR="00BE7797" w:rsidRPr="006354B1" w:rsidRDefault="00BE7797" w:rsidP="004642C0">
            <w:pPr>
              <w:rPr>
                <w:rFonts w:ascii="Times New Roman" w:hAnsi="Times New Roman" w:cs="Times New Roman"/>
                <w:b/>
                <w:sz w:val="24"/>
                <w:szCs w:val="24"/>
                <w:lang w:val="kk-KZ"/>
              </w:rPr>
            </w:pPr>
          </w:p>
          <w:p w14:paraId="2A507D6D" w14:textId="77777777" w:rsidR="00BE7797" w:rsidRPr="006354B1" w:rsidRDefault="00BE7797" w:rsidP="004642C0">
            <w:pPr>
              <w:rPr>
                <w:rFonts w:ascii="Times New Roman" w:hAnsi="Times New Roman" w:cs="Times New Roman"/>
                <w:sz w:val="24"/>
                <w:szCs w:val="24"/>
                <w:lang w:val="kk-KZ"/>
              </w:rPr>
            </w:pPr>
          </w:p>
        </w:tc>
      </w:tr>
      <w:tr w:rsidR="00BE7797" w:rsidRPr="006354B1" w14:paraId="0A71DE3C"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935CC"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Серуеннен оралу</w:t>
            </w:r>
          </w:p>
        </w:tc>
        <w:tc>
          <w:tcPr>
            <w:tcW w:w="148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196C4"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6354B1" w14:paraId="57D3A527"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74F2E"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Түскі ас</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57812"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266" w:type="dxa"/>
            <w:gridSpan w:val="5"/>
            <w:tcBorders>
              <w:top w:val="single" w:sz="4" w:space="0" w:color="000000" w:themeColor="text1"/>
              <w:left w:val="single" w:sz="4" w:space="0" w:color="auto"/>
              <w:bottom w:val="single" w:sz="4" w:space="0" w:color="000000" w:themeColor="text1"/>
              <w:right w:val="single" w:sz="4" w:space="0" w:color="auto"/>
            </w:tcBorders>
            <w:hideMark/>
          </w:tcPr>
          <w:p w14:paraId="5CEC14A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67E0CA11"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316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35B4DCF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768EEEE9"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64705D66"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BFC87"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iCs/>
                <w:sz w:val="24"/>
                <w:szCs w:val="24"/>
                <w:lang w:val="kk-KZ"/>
              </w:rPr>
              <w:t xml:space="preserve">Тамақтану алдында </w:t>
            </w:r>
            <w:r w:rsidRPr="006354B1">
              <w:rPr>
                <w:rFonts w:ascii="Times New Roman" w:hAnsi="Times New Roman" w:cs="Times New Roman"/>
                <w:bCs/>
                <w:iCs/>
                <w:sz w:val="24"/>
                <w:szCs w:val="24"/>
                <w:lang w:val="kk-KZ"/>
              </w:rPr>
              <w:t xml:space="preserve">мұқият жуынуды, </w:t>
            </w: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4DD6C786"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A866" w14:textId="77777777" w:rsidR="00BE7797" w:rsidRPr="006354B1" w:rsidRDefault="00BE7797" w:rsidP="004642C0">
            <w:pPr>
              <w:rPr>
                <w:rFonts w:ascii="Times New Roman" w:hAnsi="Times New Roman" w:cs="Times New Roman"/>
                <w:b/>
                <w:sz w:val="24"/>
                <w:szCs w:val="24"/>
                <w:lang w:val="kk-KZ"/>
              </w:rPr>
            </w:pPr>
          </w:p>
          <w:p w14:paraId="09104C17"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Түскі ұйқы</w:t>
            </w:r>
          </w:p>
        </w:tc>
        <w:tc>
          <w:tcPr>
            <w:tcW w:w="148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3CBB9" w14:textId="77777777" w:rsidR="00BE7797" w:rsidRPr="006354B1" w:rsidRDefault="00BE7797" w:rsidP="004642C0">
            <w:pPr>
              <w:rPr>
                <w:rFonts w:ascii="Times New Roman" w:eastAsia="Times New Roman" w:hAnsi="Times New Roman" w:cs="Times New Roman"/>
                <w:sz w:val="24"/>
                <w:szCs w:val="24"/>
                <w:lang w:val="kk-KZ"/>
              </w:rPr>
            </w:pPr>
          </w:p>
          <w:p w14:paraId="30EB48FB"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Балалардың тыныш ұйықтауына  жағымды жағдай орнату</w:t>
            </w:r>
          </w:p>
          <w:p w14:paraId="4D5B97AE" w14:textId="77777777" w:rsidR="00BE7797" w:rsidRPr="006354B1" w:rsidRDefault="00BE7797" w:rsidP="004642C0">
            <w:pPr>
              <w:rPr>
                <w:rFonts w:ascii="Times New Roman" w:eastAsia="Times New Roman" w:hAnsi="Times New Roman" w:cs="Times New Roman"/>
                <w:color w:val="000000"/>
                <w:sz w:val="24"/>
                <w:szCs w:val="24"/>
                <w:lang w:val="kk-KZ"/>
              </w:rPr>
            </w:pPr>
          </w:p>
        </w:tc>
      </w:tr>
      <w:tr w:rsidR="00BE7797" w:rsidRPr="004642C0" w14:paraId="125CDF2A" w14:textId="77777777" w:rsidTr="004642C0">
        <w:trPr>
          <w:trHeight w:val="141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14D4D"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Біртіндеп ұйқыдан ояту, шынықтыру шаралары</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F52DA"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66" w:type="dxa"/>
            <w:gridSpan w:val="5"/>
            <w:tcBorders>
              <w:top w:val="single" w:sz="4" w:space="0" w:color="000000" w:themeColor="text1"/>
              <w:left w:val="single" w:sz="4" w:space="0" w:color="auto"/>
              <w:bottom w:val="single" w:sz="4" w:space="0" w:color="000000" w:themeColor="text1"/>
              <w:right w:val="single" w:sz="4" w:space="0" w:color="auto"/>
            </w:tcBorders>
            <w:hideMark/>
          </w:tcPr>
          <w:p w14:paraId="0F4A1A70"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316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28E4F8BB" w14:textId="77777777" w:rsidR="00BE7797" w:rsidRPr="006354B1" w:rsidRDefault="00BE7797" w:rsidP="004642C0">
            <w:pPr>
              <w:spacing w:after="200" w:line="276" w:lineRule="auto"/>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83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7326E0B1"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6E06F" w14:textId="77777777" w:rsidR="00BE7797" w:rsidRPr="006354B1" w:rsidRDefault="00BE7797" w:rsidP="004642C0">
            <w:pPr>
              <w:spacing w:after="200" w:line="276" w:lineRule="auto"/>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114DD81D"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A03C3"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Бесін ас</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F77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3088E088"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32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A99C0"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iCs/>
                <w:sz w:val="24"/>
                <w:szCs w:val="24"/>
                <w:lang w:val="kk-KZ"/>
              </w:rPr>
              <w:t xml:space="preserve">Тамақтану алдында </w:t>
            </w:r>
            <w:r w:rsidRPr="006354B1">
              <w:rPr>
                <w:rFonts w:ascii="Times New Roman" w:hAnsi="Times New Roman" w:cs="Times New Roman"/>
                <w:bCs/>
                <w:iCs/>
                <w:sz w:val="24"/>
                <w:szCs w:val="24"/>
                <w:lang w:val="kk-KZ"/>
              </w:rPr>
              <w:t xml:space="preserve">мұқият жуынуды, </w:t>
            </w: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2D891426" w14:textId="77777777" w:rsidR="00BE7797" w:rsidRPr="006354B1" w:rsidRDefault="00BE7797" w:rsidP="004642C0">
            <w:pPr>
              <w:rPr>
                <w:rFonts w:ascii="Times New Roman" w:hAnsi="Times New Roman" w:cs="Times New Roman"/>
                <w:sz w:val="24"/>
                <w:szCs w:val="24"/>
                <w:lang w:val="kk-KZ"/>
              </w:rPr>
            </w:pPr>
          </w:p>
        </w:tc>
        <w:tc>
          <w:tcPr>
            <w:tcW w:w="3163" w:type="dxa"/>
            <w:gridSpan w:val="3"/>
            <w:tcBorders>
              <w:top w:val="single" w:sz="4" w:space="0" w:color="auto"/>
              <w:left w:val="single" w:sz="4" w:space="0" w:color="auto"/>
              <w:bottom w:val="single" w:sz="4" w:space="0" w:color="000000" w:themeColor="text1"/>
              <w:right w:val="single" w:sz="4" w:space="0" w:color="auto"/>
            </w:tcBorders>
            <w:hideMark/>
          </w:tcPr>
          <w:p w14:paraId="7ED6AE86" w14:textId="77777777" w:rsidR="00BE7797" w:rsidRPr="006354B1" w:rsidRDefault="00BE7797" w:rsidP="004642C0">
            <w:pPr>
              <w:rPr>
                <w:rFonts w:ascii="Times New Roman" w:hAnsi="Times New Roman" w:cs="Times New Roman"/>
                <w:iCs/>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0CF237C7"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2833" w:type="dxa"/>
            <w:gridSpan w:val="2"/>
            <w:tcBorders>
              <w:top w:val="single" w:sz="4" w:space="0" w:color="auto"/>
              <w:left w:val="single" w:sz="4" w:space="0" w:color="auto"/>
              <w:bottom w:val="single" w:sz="4" w:space="0" w:color="000000" w:themeColor="text1"/>
              <w:right w:val="single" w:sz="4" w:space="0" w:color="auto"/>
            </w:tcBorders>
            <w:hideMark/>
          </w:tcPr>
          <w:p w14:paraId="435292C0"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iCs/>
                <w:sz w:val="24"/>
                <w:szCs w:val="24"/>
                <w:lang w:val="kk-KZ"/>
              </w:rPr>
              <w:t xml:space="preserve">Тамақтану алдында </w:t>
            </w:r>
            <w:r w:rsidRPr="006354B1">
              <w:rPr>
                <w:rFonts w:ascii="Times New Roman" w:hAnsi="Times New Roman" w:cs="Times New Roman"/>
                <w:bCs/>
                <w:iCs/>
                <w:sz w:val="24"/>
                <w:szCs w:val="24"/>
                <w:lang w:val="kk-KZ"/>
              </w:rPr>
              <w:t xml:space="preserve">мұқият жуынуды, </w:t>
            </w: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11" w:type="dxa"/>
            <w:tcBorders>
              <w:top w:val="single" w:sz="4" w:space="0" w:color="auto"/>
              <w:left w:val="single" w:sz="4" w:space="0" w:color="auto"/>
              <w:bottom w:val="single" w:sz="4" w:space="0" w:color="000000" w:themeColor="text1"/>
              <w:right w:val="single" w:sz="4" w:space="0" w:color="000000" w:themeColor="text1"/>
            </w:tcBorders>
            <w:hideMark/>
          </w:tcPr>
          <w:p w14:paraId="51D4B833"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68AB5E4E"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r>
      <w:tr w:rsidR="00BE7797" w:rsidRPr="004642C0" w14:paraId="48C22393" w14:textId="77777777" w:rsidTr="004642C0">
        <w:trPr>
          <w:trHeight w:val="55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89B16" w14:textId="77777777" w:rsidR="00BE7797" w:rsidRPr="006354B1" w:rsidRDefault="00BE7797" w:rsidP="004642C0">
            <w:pPr>
              <w:rPr>
                <w:rFonts w:ascii="Times New Roman" w:eastAsia="Times New Roman" w:hAnsi="Times New Roman" w:cs="Times New Roman"/>
                <w:b/>
                <w:bCs/>
                <w:color w:val="000000"/>
                <w:sz w:val="24"/>
                <w:szCs w:val="24"/>
                <w:lang w:val="kk-KZ"/>
              </w:rPr>
            </w:pPr>
            <w:r w:rsidRPr="006354B1">
              <w:rPr>
                <w:rFonts w:ascii="Times New Roman" w:eastAsia="Times New Roman" w:hAnsi="Times New Roman" w:cs="Times New Roman"/>
                <w:b/>
                <w:bCs/>
                <w:color w:val="000000"/>
                <w:sz w:val="24"/>
                <w:szCs w:val="24"/>
                <w:lang w:val="kk-KZ"/>
              </w:rPr>
              <w:lastRenderedPageBreak/>
              <w:t xml:space="preserve"> Ойындар, дербес әрекет</w:t>
            </w:r>
          </w:p>
          <w:p w14:paraId="321290EE" w14:textId="77777777" w:rsidR="00BE7797" w:rsidRPr="006354B1" w:rsidRDefault="00BE7797" w:rsidP="004642C0">
            <w:pPr>
              <w:rPr>
                <w:rFonts w:ascii="Times New Roman" w:eastAsia="Times New Roman" w:hAnsi="Times New Roman" w:cs="Times New Roman"/>
                <w:b/>
                <w:color w:val="000000"/>
                <w:sz w:val="24"/>
                <w:szCs w:val="24"/>
                <w:lang w:val="kk-KZ"/>
              </w:rPr>
            </w:pPr>
          </w:p>
          <w:p w14:paraId="0D4ED0B5" w14:textId="77777777" w:rsidR="00BE7797" w:rsidRPr="006354B1" w:rsidRDefault="00BE7797" w:rsidP="004642C0">
            <w:pPr>
              <w:rPr>
                <w:rFonts w:ascii="Times New Roman" w:hAnsi="Times New Roman" w:cs="Times New Roman"/>
                <w:sz w:val="24"/>
                <w:szCs w:val="24"/>
                <w:lang w:val="kk-KZ"/>
              </w:rPr>
            </w:pPr>
          </w:p>
        </w:tc>
        <w:tc>
          <w:tcPr>
            <w:tcW w:w="3116" w:type="dxa"/>
            <w:gridSpan w:val="2"/>
            <w:tcBorders>
              <w:top w:val="single" w:sz="4" w:space="0" w:color="000000" w:themeColor="text1"/>
              <w:left w:val="single" w:sz="4" w:space="0" w:color="000000" w:themeColor="text1"/>
              <w:bottom w:val="single" w:sz="4" w:space="0" w:color="auto"/>
              <w:right w:val="single" w:sz="4" w:space="0" w:color="auto"/>
            </w:tcBorders>
          </w:tcPr>
          <w:p w14:paraId="23A965DB" w14:textId="77777777" w:rsidR="00BE7797" w:rsidRPr="006354B1" w:rsidRDefault="00BE7797" w:rsidP="004642C0">
            <w:pPr>
              <w:rPr>
                <w:rFonts w:ascii="Times New Roman" w:hAnsi="Times New Roman" w:cs="Times New Roman"/>
                <w:sz w:val="24"/>
                <w:szCs w:val="24"/>
                <w:lang w:val="kk-KZ"/>
              </w:rPr>
            </w:pPr>
            <w:r w:rsidRPr="006354B1">
              <w:rPr>
                <w:rFonts w:ascii="Times New Roman" w:eastAsia="Times New Roman" w:hAnsi="Times New Roman" w:cs="Times New Roman"/>
                <w:b/>
                <w:sz w:val="24"/>
                <w:szCs w:val="24"/>
                <w:lang w:val="kk-KZ"/>
              </w:rPr>
              <w:t>Дидактикалық ойын</w:t>
            </w:r>
            <w:r w:rsidRPr="006354B1">
              <w:rPr>
                <w:rFonts w:ascii="Times New Roman" w:hAnsi="Times New Roman" w:cs="Times New Roman"/>
                <w:b/>
                <w:sz w:val="24"/>
                <w:szCs w:val="24"/>
                <w:lang w:val="kk-KZ"/>
              </w:rPr>
              <w:t>:</w:t>
            </w:r>
          </w:p>
          <w:p w14:paraId="34B53B9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«Өз үйіңді тап»</w:t>
            </w:r>
          </w:p>
          <w:p w14:paraId="27BB7F60" w14:textId="77777777" w:rsidR="00BE7797" w:rsidRPr="006354B1" w:rsidRDefault="00BE7797" w:rsidP="004642C0">
            <w:pPr>
              <w:autoSpaceDE w:val="0"/>
              <w:autoSpaceDN w:val="0"/>
              <w:adjustRightInd w:val="0"/>
              <w:rPr>
                <w:rFonts w:ascii="Times New Roman" w:hAnsi="Times New Roman" w:cs="Times New Roman"/>
                <w:sz w:val="24"/>
                <w:szCs w:val="24"/>
                <w:lang w:val="kk-KZ"/>
              </w:rPr>
            </w:pPr>
            <w:r w:rsidRPr="006354B1">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Балалардың сөздік қорын дамыту.Отбасы туған жері туралы айта білуге үйрету.</w:t>
            </w:r>
          </w:p>
          <w:p w14:paraId="5F123AD9" w14:textId="77777777" w:rsidR="00BE7797" w:rsidRPr="006354B1" w:rsidRDefault="00BE7797" w:rsidP="004642C0">
            <w:pPr>
              <w:rPr>
                <w:rFonts w:ascii="Times New Roman" w:hAnsi="Times New Roman" w:cs="Times New Roman"/>
                <w:sz w:val="24"/>
                <w:szCs w:val="24"/>
                <w:lang w:val="kk-KZ"/>
              </w:rPr>
            </w:pPr>
          </w:p>
        </w:tc>
        <w:tc>
          <w:tcPr>
            <w:tcW w:w="3266" w:type="dxa"/>
            <w:gridSpan w:val="5"/>
            <w:tcBorders>
              <w:top w:val="single" w:sz="4" w:space="0" w:color="000000" w:themeColor="text1"/>
              <w:left w:val="single" w:sz="4" w:space="0" w:color="auto"/>
              <w:bottom w:val="single" w:sz="4" w:space="0" w:color="auto"/>
              <w:right w:val="single" w:sz="4" w:space="0" w:color="auto"/>
            </w:tcBorders>
            <w:hideMark/>
          </w:tcPr>
          <w:p w14:paraId="596880C8" w14:textId="77777777" w:rsidR="00BE7797" w:rsidRPr="00213D15" w:rsidRDefault="00BE7797" w:rsidP="004642C0">
            <w:pPr>
              <w:rPr>
                <w:rFonts w:ascii="Times New Roman" w:hAnsi="Times New Roman" w:cs="Times New Roman"/>
                <w:b/>
                <w:sz w:val="24"/>
                <w:szCs w:val="24"/>
                <w:lang w:val="kk-KZ"/>
              </w:rPr>
            </w:pPr>
            <w:r w:rsidRPr="00213D15">
              <w:rPr>
                <w:rFonts w:ascii="Times New Roman" w:hAnsi="Times New Roman" w:cs="Times New Roman"/>
                <w:b/>
                <w:sz w:val="24"/>
                <w:szCs w:val="24"/>
                <w:lang w:val="kk-KZ"/>
              </w:rPr>
              <w:t>Дидактикалық ойын:</w:t>
            </w:r>
          </w:p>
          <w:p w14:paraId="19214C5B" w14:textId="77777777" w:rsidR="00BE7797" w:rsidRPr="00213D15" w:rsidRDefault="00BE7797" w:rsidP="004642C0">
            <w:pPr>
              <w:rPr>
                <w:rFonts w:ascii="Times New Roman" w:hAnsi="Times New Roman" w:cs="Times New Roman"/>
                <w:sz w:val="24"/>
                <w:szCs w:val="24"/>
                <w:lang w:val="kk-KZ"/>
              </w:rPr>
            </w:pPr>
            <w:r w:rsidRPr="00213D15">
              <w:rPr>
                <w:rFonts w:ascii="Times New Roman" w:hAnsi="Times New Roman" w:cs="Times New Roman"/>
                <w:bCs/>
                <w:sz w:val="24"/>
                <w:szCs w:val="24"/>
                <w:lang w:val="kk-KZ"/>
              </w:rPr>
              <w:t>«Пішіндерді боя»</w:t>
            </w:r>
          </w:p>
          <w:p w14:paraId="2D7AEE6A" w14:textId="77777777" w:rsidR="00BE7797" w:rsidRPr="00213D15" w:rsidRDefault="00BE7797" w:rsidP="004642C0">
            <w:pPr>
              <w:rPr>
                <w:rFonts w:ascii="Times New Roman" w:hAnsi="Times New Roman" w:cs="Times New Roman"/>
                <w:sz w:val="24"/>
                <w:szCs w:val="24"/>
                <w:lang w:val="kk-KZ"/>
              </w:rPr>
            </w:pPr>
            <w:r w:rsidRPr="00213D15">
              <w:rPr>
                <w:rFonts w:ascii="Times New Roman" w:hAnsi="Times New Roman" w:cs="Times New Roman"/>
                <w:b/>
                <w:bCs/>
                <w:sz w:val="24"/>
                <w:szCs w:val="24"/>
                <w:lang w:val="kk-KZ"/>
              </w:rPr>
              <w:t xml:space="preserve">Мақсаты: </w:t>
            </w:r>
            <w:r w:rsidRPr="00213D15">
              <w:rPr>
                <w:rFonts w:ascii="Times New Roman" w:hAnsi="Times New Roman" w:cs="Times New Roman"/>
                <w:sz w:val="24"/>
                <w:szCs w:val="24"/>
                <w:lang w:val="kk-KZ"/>
              </w:rPr>
              <w:t>түстерді тани білуге, ойын элементтерін пайдалана отырып математикаға қызығушылығын арттыру.</w:t>
            </w:r>
          </w:p>
        </w:tc>
        <w:tc>
          <w:tcPr>
            <w:tcW w:w="3163" w:type="dxa"/>
            <w:gridSpan w:val="3"/>
            <w:tcBorders>
              <w:top w:val="single" w:sz="4" w:space="0" w:color="000000" w:themeColor="text1"/>
              <w:left w:val="single" w:sz="4" w:space="0" w:color="auto"/>
              <w:bottom w:val="single" w:sz="4" w:space="0" w:color="auto"/>
              <w:right w:val="single" w:sz="4" w:space="0" w:color="auto"/>
            </w:tcBorders>
            <w:hideMark/>
          </w:tcPr>
          <w:p w14:paraId="60192A8D" w14:textId="1DD73876" w:rsidR="00BE7797" w:rsidRPr="00213D15" w:rsidRDefault="00BE7797" w:rsidP="004642C0">
            <w:pPr>
              <w:pStyle w:val="11"/>
              <w:rPr>
                <w:rFonts w:ascii="Times New Roman" w:hAnsi="Times New Roman"/>
                <w:b/>
                <w:sz w:val="24"/>
                <w:szCs w:val="24"/>
                <w:lang w:val="kk-KZ" w:eastAsia="en-US"/>
              </w:rPr>
            </w:pPr>
            <w:r w:rsidRPr="00213D15">
              <w:rPr>
                <w:rFonts w:ascii="Times New Roman" w:hAnsi="Times New Roman"/>
                <w:b/>
                <w:bCs/>
                <w:iCs/>
                <w:sz w:val="24"/>
                <w:szCs w:val="24"/>
                <w:lang w:val="kk-KZ" w:eastAsia="en-US"/>
              </w:rPr>
              <w:t>Вариативтік бөлік:</w:t>
            </w:r>
            <w:r w:rsidRPr="00213D15">
              <w:rPr>
                <w:rFonts w:ascii="Times New Roman" w:hAnsi="Times New Roman"/>
                <w:sz w:val="24"/>
                <w:szCs w:val="24"/>
                <w:lang w:val="kk-KZ"/>
              </w:rPr>
              <w:t>«</w:t>
            </w:r>
            <w:r w:rsidR="00580994">
              <w:rPr>
                <w:rFonts w:ascii="Times New Roman" w:hAnsi="Times New Roman"/>
                <w:sz w:val="24"/>
                <w:szCs w:val="24"/>
                <w:lang w:val="kk-KZ"/>
              </w:rPr>
              <w:t>Үш торай</w:t>
            </w:r>
            <w:r w:rsidRPr="00213D15">
              <w:rPr>
                <w:rFonts w:ascii="Times New Roman" w:hAnsi="Times New Roman"/>
                <w:sz w:val="24"/>
                <w:szCs w:val="24"/>
                <w:lang w:val="kk-KZ"/>
              </w:rPr>
              <w:t>»</w:t>
            </w:r>
            <w:r w:rsidR="00580994">
              <w:rPr>
                <w:rFonts w:ascii="Times New Roman" w:hAnsi="Times New Roman"/>
                <w:sz w:val="24"/>
                <w:szCs w:val="24"/>
                <w:lang w:val="kk-KZ"/>
              </w:rPr>
              <w:t xml:space="preserve"> ертегісі</w:t>
            </w:r>
          </w:p>
          <w:p w14:paraId="40825F74" w14:textId="174C1A70" w:rsidR="00BE7797" w:rsidRPr="00213D15" w:rsidRDefault="00BE7797" w:rsidP="004642C0">
            <w:pPr>
              <w:rPr>
                <w:rFonts w:ascii="Times New Roman" w:eastAsia="Times New Roman" w:hAnsi="Times New Roman" w:cs="Times New Roman"/>
                <w:sz w:val="24"/>
                <w:szCs w:val="24"/>
                <w:lang w:val="kk-KZ"/>
              </w:rPr>
            </w:pPr>
            <w:r w:rsidRPr="00213D15">
              <w:rPr>
                <w:rFonts w:ascii="Times New Roman" w:hAnsi="Times New Roman" w:cs="Times New Roman"/>
                <w:b/>
                <w:sz w:val="24"/>
                <w:szCs w:val="24"/>
                <w:lang w:val="kk-KZ"/>
              </w:rPr>
              <w:t>Мақсаты:</w:t>
            </w:r>
            <w:r w:rsidRPr="00213D15">
              <w:rPr>
                <w:rFonts w:ascii="Times New Roman" w:eastAsia="Times New Roman" w:hAnsi="Times New Roman" w:cs="Times New Roman"/>
                <w:sz w:val="24"/>
                <w:szCs w:val="24"/>
                <w:lang w:val="kk-KZ"/>
              </w:rPr>
              <w:t>Балалард</w:t>
            </w:r>
            <w:r w:rsidR="00580994">
              <w:rPr>
                <w:rFonts w:ascii="Times New Roman" w:eastAsia="Times New Roman" w:hAnsi="Times New Roman" w:cs="Times New Roman"/>
                <w:sz w:val="24"/>
                <w:szCs w:val="24"/>
                <w:lang w:val="kk-KZ"/>
              </w:rPr>
              <w:t xml:space="preserve">ы ертегінің кейіпкерлерінің қуыршақтарымен салыстыру және сахналап көрсету </w:t>
            </w:r>
          </w:p>
          <w:p w14:paraId="6494C51F" w14:textId="77777777" w:rsidR="00BE7797" w:rsidRPr="00213D15" w:rsidRDefault="00BE7797" w:rsidP="004642C0">
            <w:pPr>
              <w:rPr>
                <w:rFonts w:ascii="Times New Roman" w:hAnsi="Times New Roman" w:cs="Times New Roman"/>
                <w:b/>
                <w:sz w:val="24"/>
                <w:szCs w:val="24"/>
                <w:lang w:val="kk-KZ"/>
              </w:rPr>
            </w:pPr>
          </w:p>
        </w:tc>
        <w:tc>
          <w:tcPr>
            <w:tcW w:w="2833" w:type="dxa"/>
            <w:gridSpan w:val="2"/>
            <w:tcBorders>
              <w:top w:val="single" w:sz="4" w:space="0" w:color="000000" w:themeColor="text1"/>
              <w:left w:val="single" w:sz="4" w:space="0" w:color="auto"/>
              <w:bottom w:val="single" w:sz="4" w:space="0" w:color="auto"/>
              <w:right w:val="single" w:sz="4" w:space="0" w:color="auto"/>
            </w:tcBorders>
            <w:hideMark/>
          </w:tcPr>
          <w:p w14:paraId="3A5B2A40" w14:textId="77777777" w:rsidR="00BE7797" w:rsidRPr="00213D15" w:rsidRDefault="00BE7797" w:rsidP="004642C0">
            <w:pPr>
              <w:tabs>
                <w:tab w:val="left" w:pos="2940"/>
              </w:tabs>
              <w:rPr>
                <w:rFonts w:ascii="Times New Roman" w:hAnsi="Times New Roman" w:cs="Times New Roman"/>
                <w:b/>
                <w:color w:val="0070C0"/>
                <w:sz w:val="24"/>
                <w:szCs w:val="24"/>
                <w:lang w:val="kk-KZ"/>
              </w:rPr>
            </w:pPr>
            <w:r w:rsidRPr="00213D15">
              <w:rPr>
                <w:rFonts w:ascii="Times New Roman" w:hAnsi="Times New Roman" w:cs="Times New Roman"/>
                <w:b/>
                <w:sz w:val="24"/>
                <w:szCs w:val="24"/>
                <w:lang w:val="kk-KZ"/>
              </w:rPr>
              <w:t>Дидактикалық ойын:</w:t>
            </w:r>
          </w:p>
          <w:p w14:paraId="5670B9FB" w14:textId="77777777" w:rsidR="00BE7797" w:rsidRPr="00213D15" w:rsidRDefault="00BE7797" w:rsidP="004642C0">
            <w:pPr>
              <w:rPr>
                <w:rFonts w:ascii="Times New Roman" w:hAnsi="Times New Roman" w:cs="Times New Roman"/>
                <w:sz w:val="24"/>
                <w:szCs w:val="24"/>
                <w:lang w:val="kk-KZ"/>
              </w:rPr>
            </w:pPr>
            <w:r w:rsidRPr="00213D15">
              <w:rPr>
                <w:rFonts w:ascii="Times New Roman" w:hAnsi="Times New Roman" w:cs="Times New Roman"/>
                <w:bCs/>
                <w:sz w:val="24"/>
                <w:szCs w:val="24"/>
                <w:lang w:val="kk-KZ"/>
              </w:rPr>
              <w:t xml:space="preserve">«Кім заттарды көбірек жинайды?» </w:t>
            </w:r>
          </w:p>
          <w:p w14:paraId="3D9BBF21" w14:textId="77777777" w:rsidR="00BE7797" w:rsidRPr="00213D15" w:rsidRDefault="00BE7797" w:rsidP="004642C0">
            <w:pPr>
              <w:rPr>
                <w:rFonts w:ascii="Times New Roman" w:hAnsi="Times New Roman" w:cs="Times New Roman"/>
                <w:sz w:val="24"/>
                <w:szCs w:val="24"/>
                <w:lang w:val="kk-KZ"/>
              </w:rPr>
            </w:pPr>
            <w:r w:rsidRPr="00213D15">
              <w:rPr>
                <w:rFonts w:ascii="Times New Roman" w:hAnsi="Times New Roman" w:cs="Times New Roman"/>
                <w:b/>
                <w:bCs/>
                <w:sz w:val="24"/>
                <w:szCs w:val="24"/>
                <w:lang w:val="kk-KZ"/>
              </w:rPr>
              <w:t xml:space="preserve">Мақсаты: </w:t>
            </w:r>
            <w:r w:rsidRPr="00213D15">
              <w:rPr>
                <w:rFonts w:ascii="Times New Roman" w:hAnsi="Times New Roman" w:cs="Times New Roman"/>
                <w:sz w:val="24"/>
                <w:szCs w:val="24"/>
                <w:lang w:val="kk-KZ"/>
              </w:rPr>
              <w:t>ептілікке дәлдікке, жылдамдыққа үйрету.</w:t>
            </w:r>
          </w:p>
          <w:p w14:paraId="1B0032E0" w14:textId="77777777" w:rsidR="00BE7797" w:rsidRPr="00213D15" w:rsidRDefault="00BE7797" w:rsidP="004642C0">
            <w:pPr>
              <w:rPr>
                <w:rFonts w:ascii="Times New Roman" w:hAnsi="Times New Roman" w:cs="Times New Roman"/>
                <w:sz w:val="24"/>
                <w:szCs w:val="24"/>
                <w:lang w:val="kk-KZ"/>
              </w:rPr>
            </w:pPr>
          </w:p>
        </w:tc>
        <w:tc>
          <w:tcPr>
            <w:tcW w:w="2511" w:type="dxa"/>
            <w:tcBorders>
              <w:top w:val="single" w:sz="4" w:space="0" w:color="000000" w:themeColor="text1"/>
              <w:left w:val="single" w:sz="4" w:space="0" w:color="auto"/>
              <w:bottom w:val="single" w:sz="4" w:space="0" w:color="auto"/>
              <w:right w:val="single" w:sz="4" w:space="0" w:color="000000" w:themeColor="text1"/>
            </w:tcBorders>
          </w:tcPr>
          <w:p w14:paraId="71AC85B3" w14:textId="77777777" w:rsidR="00BE7797" w:rsidRPr="006354B1" w:rsidRDefault="00BE7797" w:rsidP="004642C0">
            <w:pPr>
              <w:rPr>
                <w:rFonts w:ascii="Times New Roman" w:eastAsia="Calibri" w:hAnsi="Times New Roman" w:cs="Times New Roman"/>
                <w:sz w:val="24"/>
                <w:szCs w:val="24"/>
                <w:lang w:val="kk-KZ"/>
              </w:rPr>
            </w:pPr>
            <w:r w:rsidRPr="006354B1">
              <w:rPr>
                <w:rFonts w:ascii="Times New Roman" w:hAnsi="Times New Roman" w:cs="Times New Roman"/>
                <w:b/>
                <w:sz w:val="24"/>
                <w:szCs w:val="24"/>
                <w:lang w:val="kk-KZ"/>
              </w:rPr>
              <w:t>Дидактикалық ойын:</w:t>
            </w:r>
          </w:p>
          <w:p w14:paraId="02922B6D" w14:textId="77777777" w:rsidR="00BE7797" w:rsidRPr="006354B1" w:rsidRDefault="00BE7797" w:rsidP="004642C0">
            <w:pPr>
              <w:tabs>
                <w:tab w:val="left" w:pos="2940"/>
              </w:tabs>
              <w:rPr>
                <w:rFonts w:ascii="Times New Roman" w:hAnsi="Times New Roman" w:cs="Times New Roman"/>
                <w:sz w:val="24"/>
                <w:szCs w:val="24"/>
                <w:lang w:val="kk-KZ"/>
              </w:rPr>
            </w:pPr>
            <w:r w:rsidRPr="006354B1">
              <w:rPr>
                <w:rFonts w:ascii="Times New Roman" w:hAnsi="Times New Roman" w:cs="Times New Roman"/>
                <w:bCs/>
                <w:sz w:val="24"/>
                <w:szCs w:val="24"/>
                <w:lang w:val="kk-KZ"/>
              </w:rPr>
              <w:t>«Айырмашылығын тап»</w:t>
            </w:r>
            <w:r w:rsidRPr="006354B1">
              <w:rPr>
                <w:rFonts w:ascii="Times New Roman" w:hAnsi="Times New Roman" w:cs="Times New Roman"/>
                <w:bCs/>
                <w:sz w:val="24"/>
                <w:szCs w:val="24"/>
                <w:lang w:val="kk-KZ"/>
              </w:rPr>
              <w:br/>
            </w:r>
            <w:r w:rsidRPr="00FE1B50">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w:t>
            </w:r>
          </w:p>
          <w:p w14:paraId="3C98B0C4" w14:textId="77777777" w:rsidR="00BE7797" w:rsidRPr="006354B1" w:rsidRDefault="00BE7797" w:rsidP="004642C0">
            <w:pPr>
              <w:tabs>
                <w:tab w:val="left" w:pos="2940"/>
              </w:tabs>
              <w:rPr>
                <w:rFonts w:ascii="Times New Roman" w:hAnsi="Times New Roman" w:cs="Times New Roman"/>
                <w:sz w:val="24"/>
                <w:szCs w:val="24"/>
                <w:lang w:val="kk-KZ"/>
              </w:rPr>
            </w:pPr>
          </w:p>
        </w:tc>
      </w:tr>
      <w:tr w:rsidR="00BE7797" w:rsidRPr="004642C0" w14:paraId="4BD8E020" w14:textId="77777777" w:rsidTr="004642C0">
        <w:trPr>
          <w:trHeight w:val="171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B9D1C" w14:textId="77777777" w:rsidR="00BE7797" w:rsidRPr="006354B1" w:rsidRDefault="00BE7797" w:rsidP="004642C0">
            <w:pPr>
              <w:rPr>
                <w:rFonts w:ascii="Times New Roman" w:eastAsia="Times New Roman" w:hAnsi="Times New Roman" w:cs="Times New Roman"/>
                <w:b/>
                <w:color w:val="000000"/>
                <w:sz w:val="24"/>
                <w:szCs w:val="24"/>
                <w:lang w:val="kk-KZ"/>
              </w:rPr>
            </w:pPr>
            <w:r w:rsidRPr="006354B1">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3116"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36272BCA" w14:textId="77777777" w:rsidR="00BE7797" w:rsidRPr="006354B1" w:rsidRDefault="00BE7797" w:rsidP="004642C0">
            <w:pPr>
              <w:rPr>
                <w:rFonts w:ascii="Times New Roman" w:eastAsia="Times New Roman" w:hAnsi="Times New Roman" w:cs="Times New Roman"/>
                <w:b/>
                <w:color w:val="000000"/>
                <w:sz w:val="24"/>
                <w:szCs w:val="24"/>
                <w:lang w:val="kk-KZ"/>
              </w:rPr>
            </w:pPr>
            <w:r w:rsidRPr="006354B1">
              <w:rPr>
                <w:rFonts w:ascii="Times New Roman" w:eastAsia="Times New Roman" w:hAnsi="Times New Roman" w:cs="Times New Roman"/>
                <w:b/>
                <w:color w:val="000000"/>
                <w:sz w:val="24"/>
                <w:szCs w:val="24"/>
                <w:lang w:val="kk-KZ"/>
              </w:rPr>
              <w:t>Жеке баламен жұмыс:</w:t>
            </w:r>
          </w:p>
          <w:p w14:paraId="17C7BE73"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hAnsi="Times New Roman" w:cs="Times New Roman"/>
                <w:color w:val="000000"/>
                <w:sz w:val="24"/>
                <w:szCs w:val="24"/>
                <w:shd w:val="clear" w:color="auto" w:fill="FFFFFF"/>
                <w:lang w:val="kk-KZ"/>
              </w:rPr>
              <w:t xml:space="preserve">түстен кейінгі уақытта </w:t>
            </w:r>
            <w:r w:rsidRPr="006354B1">
              <w:rPr>
                <w:rFonts w:ascii="Times New Roman" w:hAnsi="Times New Roman" w:cs="Times New Roman"/>
                <w:iCs/>
                <w:sz w:val="24"/>
                <w:szCs w:val="24"/>
                <w:lang w:val="kk-KZ"/>
              </w:rPr>
              <w:t xml:space="preserve"> сурет салудың қарапайым техникасын жетілдіруді жалғастыру</w:t>
            </w:r>
          </w:p>
          <w:p w14:paraId="64E201FD" w14:textId="77777777" w:rsidR="00BE7797" w:rsidRPr="006354B1" w:rsidRDefault="00BE7797" w:rsidP="004642C0">
            <w:pPr>
              <w:rPr>
                <w:rFonts w:ascii="Times New Roman" w:eastAsia="Times New Roman" w:hAnsi="Times New Roman" w:cs="Times New Roman"/>
                <w:color w:val="000000"/>
                <w:sz w:val="24"/>
                <w:szCs w:val="24"/>
                <w:lang w:val="kk-KZ"/>
              </w:rPr>
            </w:pPr>
          </w:p>
        </w:tc>
        <w:tc>
          <w:tcPr>
            <w:tcW w:w="3266" w:type="dxa"/>
            <w:gridSpan w:val="5"/>
            <w:tcBorders>
              <w:top w:val="single" w:sz="4" w:space="0" w:color="000000" w:themeColor="text1"/>
              <w:left w:val="single" w:sz="4" w:space="0" w:color="auto"/>
              <w:bottom w:val="single" w:sz="4" w:space="0" w:color="auto"/>
              <w:right w:val="single" w:sz="4" w:space="0" w:color="auto"/>
            </w:tcBorders>
            <w:hideMark/>
          </w:tcPr>
          <w:p w14:paraId="4D733A4D"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b/>
                <w:color w:val="000000"/>
                <w:sz w:val="24"/>
                <w:szCs w:val="24"/>
                <w:lang w:val="kk-KZ"/>
              </w:rPr>
              <w:t>Жеке баламен жұмыс:</w:t>
            </w:r>
          </w:p>
          <w:p w14:paraId="58906B52" w14:textId="77777777" w:rsidR="00BE7797" w:rsidRPr="006354B1" w:rsidRDefault="00BE7797" w:rsidP="004642C0">
            <w:pPr>
              <w:pStyle w:val="a5"/>
              <w:shd w:val="clear" w:color="auto" w:fill="FFFFFF"/>
              <w:spacing w:before="0" w:beforeAutospacing="0" w:after="0" w:afterAutospacing="0"/>
              <w:rPr>
                <w:color w:val="000000"/>
                <w:lang w:val="kk-KZ" w:eastAsia="en-US"/>
              </w:rPr>
            </w:pPr>
            <w:r w:rsidRPr="006354B1">
              <w:rPr>
                <w:lang w:val="kk-KZ"/>
              </w:rPr>
              <w:t>мүсіндеудің әртүрлі әдістерін үйрету</w:t>
            </w:r>
          </w:p>
        </w:tc>
        <w:tc>
          <w:tcPr>
            <w:tcW w:w="3163" w:type="dxa"/>
            <w:gridSpan w:val="3"/>
            <w:tcBorders>
              <w:top w:val="single" w:sz="4" w:space="0" w:color="000000" w:themeColor="text1"/>
              <w:left w:val="single" w:sz="4" w:space="0" w:color="auto"/>
              <w:bottom w:val="single" w:sz="4" w:space="0" w:color="auto"/>
              <w:right w:val="single" w:sz="4" w:space="0" w:color="auto"/>
            </w:tcBorders>
            <w:hideMark/>
          </w:tcPr>
          <w:p w14:paraId="2DE9B47F" w14:textId="7A2C1F94" w:rsidR="00BE7797" w:rsidRPr="00EA0595" w:rsidRDefault="00BE7797" w:rsidP="00EA0595">
            <w:pPr>
              <w:tabs>
                <w:tab w:val="left" w:pos="2460"/>
              </w:tabs>
              <w:rPr>
                <w:rFonts w:ascii="Times New Roman" w:eastAsia="Times New Roman" w:hAnsi="Times New Roman" w:cs="Times New Roman"/>
                <w:b/>
                <w:sz w:val="24"/>
                <w:szCs w:val="24"/>
                <w:lang w:val="kk-KZ"/>
              </w:rPr>
            </w:pPr>
          </w:p>
          <w:p w14:paraId="79BE2C46" w14:textId="77777777" w:rsidR="00BE7797" w:rsidRPr="006354B1"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Аюлармен көңілді сәт</w:t>
            </w:r>
          </w:p>
        </w:tc>
        <w:tc>
          <w:tcPr>
            <w:tcW w:w="2833" w:type="dxa"/>
            <w:gridSpan w:val="2"/>
            <w:tcBorders>
              <w:top w:val="single" w:sz="4" w:space="0" w:color="000000" w:themeColor="text1"/>
              <w:left w:val="single" w:sz="4" w:space="0" w:color="auto"/>
              <w:bottom w:val="single" w:sz="4" w:space="0" w:color="auto"/>
              <w:right w:val="single" w:sz="4" w:space="0" w:color="auto"/>
            </w:tcBorders>
            <w:hideMark/>
          </w:tcPr>
          <w:p w14:paraId="0FB565DB" w14:textId="77777777" w:rsidR="00BE7797" w:rsidRPr="006354B1" w:rsidRDefault="00BE7797" w:rsidP="004642C0">
            <w:pPr>
              <w:rPr>
                <w:rFonts w:ascii="Times New Roman" w:eastAsia="Times New Roman" w:hAnsi="Times New Roman" w:cs="Times New Roman"/>
                <w:b/>
                <w:color w:val="000000"/>
                <w:sz w:val="24"/>
                <w:szCs w:val="24"/>
                <w:lang w:val="kk-KZ"/>
              </w:rPr>
            </w:pPr>
            <w:r w:rsidRPr="006354B1">
              <w:rPr>
                <w:rFonts w:ascii="Times New Roman" w:eastAsia="Times New Roman" w:hAnsi="Times New Roman" w:cs="Times New Roman"/>
                <w:b/>
                <w:color w:val="000000"/>
                <w:sz w:val="24"/>
                <w:szCs w:val="24"/>
                <w:lang w:val="kk-KZ"/>
              </w:rPr>
              <w:t>Жеке баламен жұмыс:</w:t>
            </w:r>
          </w:p>
          <w:p w14:paraId="3D112FBE"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hAnsi="Times New Roman" w:cs="Times New Roman"/>
                <w:sz w:val="24"/>
                <w:szCs w:val="24"/>
                <w:lang w:val="kk-KZ"/>
              </w:rPr>
              <w:t>құрылысматериалдарының бөліктерін,білуді, атай алуды,түрлі тәсілдермен орналастыруды үйрету</w:t>
            </w:r>
          </w:p>
        </w:tc>
        <w:tc>
          <w:tcPr>
            <w:tcW w:w="2511" w:type="dxa"/>
            <w:tcBorders>
              <w:top w:val="single" w:sz="4" w:space="0" w:color="000000" w:themeColor="text1"/>
              <w:left w:val="single" w:sz="4" w:space="0" w:color="auto"/>
              <w:bottom w:val="single" w:sz="4" w:space="0" w:color="auto"/>
              <w:right w:val="single" w:sz="4" w:space="0" w:color="000000" w:themeColor="text1"/>
            </w:tcBorders>
            <w:hideMark/>
          </w:tcPr>
          <w:p w14:paraId="576153CE"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color w:val="000000"/>
                <w:sz w:val="24"/>
                <w:szCs w:val="24"/>
                <w:shd w:val="clear" w:color="auto" w:fill="FFFFFF"/>
                <w:lang w:val="kk-KZ"/>
              </w:rPr>
              <w:t>Жаратылыстану:</w:t>
            </w:r>
            <w:r w:rsidRPr="006354B1">
              <w:rPr>
                <w:rFonts w:ascii="Times New Roman" w:eastAsia="Times New Roman" w:hAnsi="Times New Roman" w:cs="Times New Roman"/>
                <w:sz w:val="24"/>
                <w:szCs w:val="24"/>
                <w:lang w:val="kk-KZ"/>
              </w:rPr>
              <w:t xml:space="preserve"> «Қыс келді»тақырбында әңгімелесу,  ойлау,қиялдауға тәрбиелеу.</w:t>
            </w:r>
          </w:p>
        </w:tc>
      </w:tr>
      <w:tr w:rsidR="00BE7797" w:rsidRPr="006354B1" w14:paraId="0061A59C" w14:textId="77777777" w:rsidTr="004642C0">
        <w:trPr>
          <w:trHeight w:val="676"/>
        </w:trPr>
        <w:tc>
          <w:tcPr>
            <w:tcW w:w="1701" w:type="dxa"/>
            <w:tcBorders>
              <w:top w:val="single" w:sz="4" w:space="0" w:color="000000" w:themeColor="text1"/>
              <w:left w:val="single" w:sz="4" w:space="0" w:color="000000" w:themeColor="text1"/>
              <w:bottom w:val="nil"/>
              <w:right w:val="single" w:sz="4" w:space="0" w:color="auto"/>
            </w:tcBorders>
            <w:hideMark/>
          </w:tcPr>
          <w:p w14:paraId="5A1B00BE"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Серуенге дайындық.</w:t>
            </w:r>
          </w:p>
        </w:tc>
        <w:tc>
          <w:tcPr>
            <w:tcW w:w="14889" w:type="dxa"/>
            <w:gridSpan w:val="13"/>
            <w:tcBorders>
              <w:top w:val="single" w:sz="4" w:space="0" w:color="000000" w:themeColor="text1"/>
              <w:left w:val="single" w:sz="4" w:space="0" w:color="auto"/>
              <w:bottom w:val="nil"/>
              <w:right w:val="single" w:sz="4" w:space="0" w:color="000000" w:themeColor="text1"/>
            </w:tcBorders>
          </w:tcPr>
          <w:p w14:paraId="58F8600C" w14:textId="77777777" w:rsidR="00BE7797" w:rsidRPr="006354B1" w:rsidRDefault="00BE7797" w:rsidP="004642C0">
            <w:pPr>
              <w:rPr>
                <w:rFonts w:ascii="Times New Roman" w:hAnsi="Times New Roman" w:cs="Times New Roman"/>
                <w:sz w:val="24"/>
                <w:szCs w:val="24"/>
                <w:lang w:val="kk-KZ"/>
              </w:rPr>
            </w:pPr>
          </w:p>
          <w:p w14:paraId="4B89A332"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7A469226"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оны дұрыстай білулерін қадағалау.</w:t>
            </w:r>
          </w:p>
        </w:tc>
      </w:tr>
      <w:tr w:rsidR="00BE7797" w:rsidRPr="006354B1" w14:paraId="384FF62C" w14:textId="77777777" w:rsidTr="004642C0">
        <w:trPr>
          <w:trHeight w:val="90"/>
        </w:trPr>
        <w:tc>
          <w:tcPr>
            <w:tcW w:w="1701" w:type="dxa"/>
            <w:tcBorders>
              <w:top w:val="nil"/>
              <w:left w:val="single" w:sz="4" w:space="0" w:color="000000" w:themeColor="text1"/>
              <w:bottom w:val="single" w:sz="4" w:space="0" w:color="auto"/>
              <w:right w:val="single" w:sz="4" w:space="0" w:color="auto"/>
            </w:tcBorders>
          </w:tcPr>
          <w:p w14:paraId="3D1AF111" w14:textId="77777777" w:rsidR="00BE7797" w:rsidRPr="006354B1" w:rsidRDefault="00BE7797" w:rsidP="004642C0">
            <w:pPr>
              <w:rPr>
                <w:rFonts w:ascii="Times New Roman" w:eastAsia="Times New Roman" w:hAnsi="Times New Roman" w:cs="Times New Roman"/>
                <w:b/>
                <w:color w:val="000000"/>
                <w:sz w:val="24"/>
                <w:szCs w:val="24"/>
                <w:lang w:val="kk-KZ"/>
              </w:rPr>
            </w:pPr>
          </w:p>
        </w:tc>
        <w:tc>
          <w:tcPr>
            <w:tcW w:w="283" w:type="dxa"/>
            <w:tcBorders>
              <w:top w:val="nil"/>
              <w:left w:val="single" w:sz="4" w:space="0" w:color="000000" w:themeColor="text1"/>
              <w:bottom w:val="single" w:sz="4" w:space="0" w:color="auto"/>
              <w:right w:val="single" w:sz="4" w:space="0" w:color="auto"/>
            </w:tcBorders>
          </w:tcPr>
          <w:p w14:paraId="4D9EF723" w14:textId="77777777" w:rsidR="00BE7797" w:rsidRPr="006354B1" w:rsidRDefault="00BE7797" w:rsidP="004642C0">
            <w:pPr>
              <w:rPr>
                <w:rFonts w:ascii="Times New Roman" w:eastAsia="Times New Roman" w:hAnsi="Times New Roman" w:cs="Times New Roman"/>
                <w:b/>
                <w:color w:val="000000"/>
                <w:sz w:val="24"/>
                <w:szCs w:val="24"/>
                <w:lang w:val="kk-KZ"/>
              </w:rPr>
            </w:pPr>
          </w:p>
        </w:tc>
        <w:tc>
          <w:tcPr>
            <w:tcW w:w="14606" w:type="dxa"/>
            <w:gridSpan w:val="12"/>
            <w:tcBorders>
              <w:top w:val="nil"/>
              <w:left w:val="single" w:sz="4" w:space="0" w:color="auto"/>
              <w:bottom w:val="single" w:sz="4" w:space="0" w:color="auto"/>
              <w:right w:val="single" w:sz="4" w:space="0" w:color="000000" w:themeColor="text1"/>
            </w:tcBorders>
          </w:tcPr>
          <w:p w14:paraId="667BD965" w14:textId="77777777" w:rsidR="00BE7797" w:rsidRPr="006354B1" w:rsidRDefault="00BE7797" w:rsidP="004642C0">
            <w:pPr>
              <w:rPr>
                <w:rFonts w:ascii="Times New Roman" w:eastAsia="Times New Roman" w:hAnsi="Times New Roman" w:cs="Times New Roman"/>
                <w:b/>
                <w:color w:val="000000"/>
                <w:sz w:val="24"/>
                <w:szCs w:val="24"/>
                <w:lang w:val="kk-KZ"/>
              </w:rPr>
            </w:pPr>
          </w:p>
        </w:tc>
      </w:tr>
      <w:tr w:rsidR="00BE7797" w:rsidRPr="006354B1" w14:paraId="3095D7F8" w14:textId="77777777" w:rsidTr="004642C0">
        <w:trPr>
          <w:trHeight w:val="13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3C0D6"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Серуен, қимылды ойындар</w:t>
            </w:r>
          </w:p>
        </w:tc>
        <w:tc>
          <w:tcPr>
            <w:tcW w:w="3399" w:type="dxa"/>
            <w:gridSpan w:val="4"/>
            <w:tcBorders>
              <w:top w:val="single" w:sz="4" w:space="0" w:color="auto"/>
              <w:left w:val="single" w:sz="4" w:space="0" w:color="000000" w:themeColor="text1"/>
              <w:bottom w:val="single" w:sz="4" w:space="0" w:color="000000" w:themeColor="text1"/>
              <w:right w:val="single" w:sz="4" w:space="0" w:color="auto"/>
            </w:tcBorders>
          </w:tcPr>
          <w:p w14:paraId="1B29BD31" w14:textId="77777777" w:rsidR="00BE7797" w:rsidRPr="006354B1" w:rsidRDefault="00BE7797" w:rsidP="004642C0">
            <w:pPr>
              <w:pStyle w:val="a6"/>
              <w:rPr>
                <w:sz w:val="24"/>
                <w:szCs w:val="24"/>
                <w:lang w:val="kk-KZ" w:eastAsia="en-US"/>
              </w:rPr>
            </w:pPr>
            <w:r w:rsidRPr="006354B1">
              <w:rPr>
                <w:sz w:val="24"/>
                <w:szCs w:val="24"/>
                <w:lang w:val="kk-KZ" w:eastAsia="en-US"/>
              </w:rPr>
              <w:t>Қимыл-қозғалыс ойыны:</w:t>
            </w:r>
          </w:p>
          <w:p w14:paraId="2B4BC690"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 xml:space="preserve">Аққу-қаздар </w:t>
            </w:r>
            <w:r w:rsidRPr="006354B1">
              <w:rPr>
                <w:rFonts w:ascii="Times New Roman" w:eastAsia="Times New Roman" w:hAnsi="Times New Roman" w:cs="Times New Roman"/>
                <w:b/>
                <w:sz w:val="24"/>
                <w:szCs w:val="24"/>
                <w:lang w:val="kk-KZ"/>
              </w:rPr>
              <w:t xml:space="preserve">» </w:t>
            </w:r>
          </w:p>
          <w:p w14:paraId="150D39EA" w14:textId="09C47385"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2 «</w:t>
            </w:r>
            <w:r w:rsidRPr="006354B1">
              <w:rPr>
                <w:rFonts w:ascii="Times New Roman" w:eastAsia="Times New Roman CYR" w:hAnsi="Times New Roman" w:cs="Times New Roman"/>
                <w:b/>
                <w:sz w:val="24"/>
                <w:szCs w:val="24"/>
                <w:lang w:val="kk-KZ"/>
              </w:rPr>
              <w:t xml:space="preserve"> ормандағ</w:t>
            </w:r>
            <w:r w:rsidR="00EA0595">
              <w:rPr>
                <w:rFonts w:ascii="Times New Roman" w:eastAsia="Times New Roman CYR" w:hAnsi="Times New Roman" w:cs="Times New Roman"/>
                <w:b/>
                <w:sz w:val="24"/>
                <w:szCs w:val="24"/>
                <w:lang w:val="kk-KZ"/>
              </w:rPr>
              <w:t>ы</w:t>
            </w:r>
            <w:r w:rsidRPr="006354B1">
              <w:rPr>
                <w:rFonts w:ascii="Times New Roman" w:eastAsia="Times New Roman CYR" w:hAnsi="Times New Roman" w:cs="Times New Roman"/>
                <w:b/>
                <w:sz w:val="24"/>
                <w:szCs w:val="24"/>
                <w:lang w:val="kk-KZ"/>
              </w:rPr>
              <w:t xml:space="preserve">  аю </w:t>
            </w:r>
            <w:r w:rsidRPr="006354B1">
              <w:rPr>
                <w:rFonts w:ascii="Times New Roman" w:eastAsia="Times New Roman" w:hAnsi="Times New Roman" w:cs="Times New Roman"/>
                <w:b/>
                <w:sz w:val="24"/>
                <w:szCs w:val="24"/>
                <w:lang w:val="kk-KZ"/>
              </w:rPr>
              <w:t xml:space="preserve">» </w:t>
            </w:r>
          </w:p>
          <w:p w14:paraId="377370F1"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3« </w:t>
            </w:r>
            <w:r w:rsidRPr="006354B1">
              <w:rPr>
                <w:rFonts w:ascii="Times New Roman" w:eastAsia="Times New Roman CYR" w:hAnsi="Times New Roman" w:cs="Times New Roman"/>
                <w:b/>
                <w:sz w:val="24"/>
                <w:szCs w:val="24"/>
                <w:lang w:val="kk-KZ"/>
              </w:rPr>
              <w:t xml:space="preserve">Аюлар  мен  аралар </w:t>
            </w:r>
            <w:r w:rsidRPr="006354B1">
              <w:rPr>
                <w:rFonts w:ascii="Times New Roman" w:eastAsia="Times New Roman" w:hAnsi="Times New Roman" w:cs="Times New Roman"/>
                <w:b/>
                <w:sz w:val="24"/>
                <w:szCs w:val="24"/>
                <w:lang w:val="kk-KZ"/>
              </w:rPr>
              <w:t xml:space="preserve">» </w:t>
            </w:r>
          </w:p>
          <w:p w14:paraId="62C0AA76" w14:textId="77777777" w:rsidR="00BE7797" w:rsidRPr="006354B1" w:rsidRDefault="00BE7797" w:rsidP="004642C0">
            <w:pPr>
              <w:rPr>
                <w:rFonts w:ascii="Times New Roman" w:hAnsi="Times New Roman" w:cs="Times New Roman"/>
                <w:sz w:val="24"/>
                <w:szCs w:val="24"/>
                <w:lang w:val="kk-KZ"/>
              </w:rPr>
            </w:pPr>
          </w:p>
        </w:tc>
        <w:tc>
          <w:tcPr>
            <w:tcW w:w="3164" w:type="dxa"/>
            <w:gridSpan w:val="4"/>
            <w:tcBorders>
              <w:top w:val="single" w:sz="4" w:space="0" w:color="auto"/>
              <w:left w:val="single" w:sz="4" w:space="0" w:color="auto"/>
              <w:bottom w:val="single" w:sz="4" w:space="0" w:color="000000" w:themeColor="text1"/>
              <w:right w:val="single" w:sz="4" w:space="0" w:color="auto"/>
            </w:tcBorders>
          </w:tcPr>
          <w:p w14:paraId="145853B3" w14:textId="77777777" w:rsidR="00BE7797" w:rsidRPr="006354B1" w:rsidRDefault="00BE7797" w:rsidP="004642C0">
            <w:pPr>
              <w:pStyle w:val="a6"/>
              <w:rPr>
                <w:sz w:val="24"/>
                <w:szCs w:val="24"/>
                <w:lang w:val="kk-KZ" w:eastAsia="en-US"/>
              </w:rPr>
            </w:pPr>
            <w:r w:rsidRPr="006354B1">
              <w:rPr>
                <w:sz w:val="24"/>
                <w:szCs w:val="24"/>
                <w:lang w:val="kk-KZ" w:eastAsia="en-US"/>
              </w:rPr>
              <w:t>Қимыл-қозғалыс ойыны:</w:t>
            </w:r>
          </w:p>
          <w:p w14:paraId="1B8FC3E9"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 xml:space="preserve">Тым-тырақай </w:t>
            </w:r>
            <w:r w:rsidRPr="006354B1">
              <w:rPr>
                <w:rFonts w:ascii="Times New Roman" w:eastAsia="Times New Roman" w:hAnsi="Times New Roman" w:cs="Times New Roman"/>
                <w:b/>
                <w:sz w:val="24"/>
                <w:szCs w:val="24"/>
                <w:lang w:val="kk-KZ"/>
              </w:rPr>
              <w:t>»</w:t>
            </w:r>
          </w:p>
          <w:p w14:paraId="755B78DD"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2« </w:t>
            </w:r>
            <w:r w:rsidRPr="006354B1">
              <w:rPr>
                <w:rFonts w:ascii="Times New Roman" w:eastAsia="Times New Roman CYR" w:hAnsi="Times New Roman" w:cs="Times New Roman"/>
                <w:b/>
                <w:sz w:val="24"/>
                <w:szCs w:val="24"/>
                <w:lang w:val="kk-KZ"/>
              </w:rPr>
              <w:t xml:space="preserve">Кім  баяу </w:t>
            </w:r>
            <w:r w:rsidRPr="006354B1">
              <w:rPr>
                <w:rFonts w:ascii="Times New Roman" w:eastAsia="Times New Roman" w:hAnsi="Times New Roman" w:cs="Times New Roman"/>
                <w:b/>
                <w:sz w:val="24"/>
                <w:szCs w:val="24"/>
                <w:lang w:val="kk-KZ"/>
              </w:rPr>
              <w:t>»</w:t>
            </w:r>
          </w:p>
          <w:p w14:paraId="5138B177"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3« </w:t>
            </w:r>
            <w:r w:rsidRPr="006354B1">
              <w:rPr>
                <w:rFonts w:ascii="Times New Roman" w:eastAsia="Times New Roman CYR" w:hAnsi="Times New Roman" w:cs="Times New Roman"/>
                <w:b/>
                <w:sz w:val="24"/>
                <w:szCs w:val="24"/>
                <w:lang w:val="kk-KZ"/>
              </w:rPr>
              <w:t xml:space="preserve">Соқыртеке </w:t>
            </w:r>
            <w:r w:rsidRPr="006354B1">
              <w:rPr>
                <w:rFonts w:ascii="Times New Roman" w:eastAsia="Times New Roman" w:hAnsi="Times New Roman" w:cs="Times New Roman"/>
                <w:b/>
                <w:sz w:val="24"/>
                <w:szCs w:val="24"/>
                <w:lang w:val="kk-KZ"/>
              </w:rPr>
              <w:t xml:space="preserve">» </w:t>
            </w:r>
          </w:p>
          <w:p w14:paraId="06FD13C0" w14:textId="77777777" w:rsidR="00BE7797" w:rsidRPr="006354B1" w:rsidRDefault="00BE7797" w:rsidP="004642C0">
            <w:pPr>
              <w:rPr>
                <w:rFonts w:ascii="Times New Roman" w:eastAsia="Times New Roman" w:hAnsi="Times New Roman" w:cs="Times New Roman"/>
                <w:b/>
                <w:sz w:val="24"/>
                <w:szCs w:val="24"/>
                <w:lang w:val="kk-KZ" w:eastAsia="kk-KZ"/>
              </w:rPr>
            </w:pPr>
          </w:p>
        </w:tc>
        <w:tc>
          <w:tcPr>
            <w:tcW w:w="2982" w:type="dxa"/>
            <w:gridSpan w:val="2"/>
            <w:tcBorders>
              <w:top w:val="single" w:sz="4" w:space="0" w:color="auto"/>
              <w:left w:val="single" w:sz="4" w:space="0" w:color="auto"/>
              <w:bottom w:val="single" w:sz="4" w:space="0" w:color="000000" w:themeColor="text1"/>
              <w:right w:val="single" w:sz="4" w:space="0" w:color="auto"/>
            </w:tcBorders>
          </w:tcPr>
          <w:p w14:paraId="35EB6758" w14:textId="77777777" w:rsidR="00BE7797" w:rsidRPr="006354B1" w:rsidRDefault="00BE7797" w:rsidP="004642C0">
            <w:pPr>
              <w:pStyle w:val="a6"/>
              <w:rPr>
                <w:sz w:val="24"/>
                <w:szCs w:val="24"/>
                <w:lang w:val="kk-KZ" w:eastAsia="en-US"/>
              </w:rPr>
            </w:pPr>
            <w:r w:rsidRPr="006354B1">
              <w:rPr>
                <w:sz w:val="24"/>
                <w:szCs w:val="24"/>
                <w:lang w:val="kk-KZ" w:eastAsia="en-US"/>
              </w:rPr>
              <w:t>Қимыл-қозғалыс ойыны:</w:t>
            </w:r>
          </w:p>
          <w:p w14:paraId="22E87675"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Доп  кімде?</w:t>
            </w:r>
            <w:r w:rsidRPr="006354B1">
              <w:rPr>
                <w:rFonts w:ascii="Times New Roman" w:eastAsia="Times New Roman" w:hAnsi="Times New Roman" w:cs="Times New Roman"/>
                <w:b/>
                <w:sz w:val="24"/>
                <w:szCs w:val="24"/>
                <w:lang w:val="kk-KZ"/>
              </w:rPr>
              <w:t>»</w:t>
            </w:r>
          </w:p>
          <w:p w14:paraId="4B153807"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2« Қ</w:t>
            </w:r>
            <w:r w:rsidRPr="006354B1">
              <w:rPr>
                <w:rFonts w:ascii="Times New Roman" w:eastAsia="Times New Roman CYR" w:hAnsi="Times New Roman" w:cs="Times New Roman"/>
                <w:b/>
                <w:sz w:val="24"/>
                <w:szCs w:val="24"/>
                <w:lang w:val="kk-KZ"/>
              </w:rPr>
              <w:t xml:space="preserve">азан  доп </w:t>
            </w:r>
            <w:r w:rsidRPr="006354B1">
              <w:rPr>
                <w:rFonts w:ascii="Times New Roman" w:eastAsia="Times New Roman" w:hAnsi="Times New Roman" w:cs="Times New Roman"/>
                <w:b/>
                <w:sz w:val="24"/>
                <w:szCs w:val="24"/>
                <w:lang w:val="kk-KZ"/>
              </w:rPr>
              <w:t xml:space="preserve">» </w:t>
            </w:r>
          </w:p>
          <w:p w14:paraId="08133000"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3« Қ</w:t>
            </w:r>
            <w:r w:rsidRPr="006354B1">
              <w:rPr>
                <w:rFonts w:ascii="Times New Roman" w:eastAsia="Times New Roman CYR" w:hAnsi="Times New Roman" w:cs="Times New Roman"/>
                <w:b/>
                <w:sz w:val="24"/>
                <w:szCs w:val="24"/>
                <w:lang w:val="kk-KZ"/>
              </w:rPr>
              <w:t xml:space="preserve">у түлкі </w:t>
            </w:r>
            <w:r w:rsidRPr="006354B1">
              <w:rPr>
                <w:rFonts w:ascii="Times New Roman" w:eastAsia="Times New Roman" w:hAnsi="Times New Roman" w:cs="Times New Roman"/>
                <w:b/>
                <w:sz w:val="24"/>
                <w:szCs w:val="24"/>
                <w:lang w:val="kk-KZ"/>
              </w:rPr>
              <w:t xml:space="preserve">» </w:t>
            </w:r>
          </w:p>
          <w:p w14:paraId="6325201A" w14:textId="77777777" w:rsidR="00BE7797" w:rsidRPr="006354B1" w:rsidRDefault="00BE7797" w:rsidP="004642C0">
            <w:pPr>
              <w:jc w:val="center"/>
              <w:rPr>
                <w:rFonts w:ascii="Times New Roman" w:eastAsia="Times New Roman" w:hAnsi="Times New Roman" w:cs="Times New Roman"/>
                <w:sz w:val="24"/>
                <w:szCs w:val="24"/>
                <w:lang w:val="kk-KZ"/>
              </w:rPr>
            </w:pPr>
          </w:p>
        </w:tc>
        <w:tc>
          <w:tcPr>
            <w:tcW w:w="2833" w:type="dxa"/>
            <w:gridSpan w:val="2"/>
            <w:tcBorders>
              <w:top w:val="single" w:sz="4" w:space="0" w:color="auto"/>
              <w:left w:val="single" w:sz="4" w:space="0" w:color="auto"/>
              <w:bottom w:val="single" w:sz="4" w:space="0" w:color="000000" w:themeColor="text1"/>
              <w:right w:val="single" w:sz="4" w:space="0" w:color="auto"/>
            </w:tcBorders>
          </w:tcPr>
          <w:p w14:paraId="224D76D0" w14:textId="77777777" w:rsidR="00BE7797" w:rsidRPr="006354B1" w:rsidRDefault="00BE7797" w:rsidP="004642C0">
            <w:pPr>
              <w:pStyle w:val="a6"/>
              <w:rPr>
                <w:sz w:val="24"/>
                <w:szCs w:val="24"/>
                <w:lang w:val="kk-KZ" w:eastAsia="en-US"/>
              </w:rPr>
            </w:pPr>
            <w:r w:rsidRPr="006354B1">
              <w:rPr>
                <w:sz w:val="24"/>
                <w:szCs w:val="24"/>
                <w:lang w:val="kk-KZ" w:eastAsia="en-US"/>
              </w:rPr>
              <w:t>Қимыл-қозғалыс ойыны:</w:t>
            </w:r>
          </w:p>
          <w:p w14:paraId="10D3DC96"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 xml:space="preserve">Тышқан   аулау </w:t>
            </w:r>
            <w:r w:rsidRPr="006354B1">
              <w:rPr>
                <w:rFonts w:ascii="Times New Roman" w:eastAsia="Times New Roman" w:hAnsi="Times New Roman" w:cs="Times New Roman"/>
                <w:b/>
                <w:sz w:val="24"/>
                <w:szCs w:val="24"/>
                <w:lang w:val="kk-KZ"/>
              </w:rPr>
              <w:t>»</w:t>
            </w:r>
          </w:p>
          <w:p w14:paraId="2AC223DC"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2« Қ</w:t>
            </w:r>
            <w:r w:rsidRPr="006354B1">
              <w:rPr>
                <w:rFonts w:ascii="Times New Roman" w:eastAsia="Times New Roman CYR" w:hAnsi="Times New Roman" w:cs="Times New Roman"/>
                <w:b/>
                <w:sz w:val="24"/>
                <w:szCs w:val="24"/>
                <w:lang w:val="kk-KZ"/>
              </w:rPr>
              <w:t xml:space="preserve">уғыншы </w:t>
            </w:r>
            <w:r w:rsidRPr="006354B1">
              <w:rPr>
                <w:rFonts w:ascii="Times New Roman" w:eastAsia="Times New Roman" w:hAnsi="Times New Roman" w:cs="Times New Roman"/>
                <w:b/>
                <w:sz w:val="24"/>
                <w:szCs w:val="24"/>
                <w:lang w:val="kk-KZ"/>
              </w:rPr>
              <w:t>»</w:t>
            </w:r>
          </w:p>
          <w:p w14:paraId="74E67FB1"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3</w:t>
            </w:r>
            <w:r w:rsidRPr="006354B1">
              <w:rPr>
                <w:rFonts w:ascii="Times New Roman" w:eastAsia="Times New Roman" w:hAnsi="Times New Roman" w:cs="Times New Roman"/>
                <w:b/>
                <w:sz w:val="24"/>
                <w:szCs w:val="24"/>
              </w:rPr>
              <w:t xml:space="preserve">« </w:t>
            </w:r>
            <w:proofErr w:type="spellStart"/>
            <w:r w:rsidRPr="006354B1">
              <w:rPr>
                <w:rFonts w:ascii="Times New Roman" w:eastAsia="Times New Roman CYR" w:hAnsi="Times New Roman" w:cs="Times New Roman"/>
                <w:b/>
                <w:sz w:val="24"/>
                <w:szCs w:val="24"/>
              </w:rPr>
              <w:t>Бақалар</w:t>
            </w:r>
            <w:proofErr w:type="spellEnd"/>
            <w:r w:rsidRPr="006354B1">
              <w:rPr>
                <w:rFonts w:ascii="Times New Roman" w:eastAsia="Times New Roman CYR" w:hAnsi="Times New Roman" w:cs="Times New Roman"/>
                <w:b/>
                <w:sz w:val="24"/>
                <w:szCs w:val="24"/>
                <w:lang w:val="kk-KZ"/>
              </w:rPr>
              <w:t>»</w:t>
            </w:r>
          </w:p>
          <w:p w14:paraId="49BDA229" w14:textId="77777777" w:rsidR="00BE7797" w:rsidRPr="006354B1" w:rsidRDefault="00BE7797" w:rsidP="004642C0">
            <w:pPr>
              <w:jc w:val="center"/>
              <w:rPr>
                <w:rFonts w:ascii="Times New Roman" w:hAnsi="Times New Roman" w:cs="Times New Roman"/>
                <w:sz w:val="24"/>
                <w:szCs w:val="24"/>
                <w:lang w:val="kk-KZ"/>
              </w:rPr>
            </w:pPr>
          </w:p>
        </w:tc>
        <w:tc>
          <w:tcPr>
            <w:tcW w:w="2511" w:type="dxa"/>
            <w:tcBorders>
              <w:top w:val="single" w:sz="4" w:space="0" w:color="auto"/>
              <w:left w:val="single" w:sz="4" w:space="0" w:color="auto"/>
              <w:bottom w:val="single" w:sz="4" w:space="0" w:color="000000" w:themeColor="text1"/>
              <w:right w:val="single" w:sz="4" w:space="0" w:color="000000" w:themeColor="text1"/>
            </w:tcBorders>
          </w:tcPr>
          <w:p w14:paraId="0B02D84A" w14:textId="77777777" w:rsidR="00BE7797" w:rsidRPr="006354B1" w:rsidRDefault="00BE7797" w:rsidP="004642C0">
            <w:pPr>
              <w:pStyle w:val="a6"/>
              <w:rPr>
                <w:sz w:val="24"/>
                <w:szCs w:val="24"/>
                <w:lang w:val="kk-KZ" w:eastAsia="en-US"/>
              </w:rPr>
            </w:pPr>
            <w:r w:rsidRPr="006354B1">
              <w:rPr>
                <w:sz w:val="24"/>
                <w:szCs w:val="24"/>
                <w:lang w:val="kk-KZ" w:eastAsia="en-US"/>
              </w:rPr>
              <w:t>Қимыл-қозғалыс ойыны:</w:t>
            </w:r>
          </w:p>
          <w:p w14:paraId="073036C0"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1« Қ</w:t>
            </w:r>
            <w:r w:rsidRPr="006354B1">
              <w:rPr>
                <w:rFonts w:ascii="Times New Roman" w:eastAsia="Times New Roman CYR" w:hAnsi="Times New Roman" w:cs="Times New Roman"/>
                <w:b/>
                <w:sz w:val="24"/>
                <w:szCs w:val="24"/>
                <w:lang w:val="kk-KZ"/>
              </w:rPr>
              <w:t xml:space="preserve">араторғай   ұялары </w:t>
            </w:r>
            <w:r w:rsidRPr="006354B1">
              <w:rPr>
                <w:rFonts w:ascii="Times New Roman" w:eastAsia="Times New Roman" w:hAnsi="Times New Roman" w:cs="Times New Roman"/>
                <w:b/>
                <w:sz w:val="24"/>
                <w:szCs w:val="24"/>
                <w:lang w:val="kk-KZ"/>
              </w:rPr>
              <w:t>»</w:t>
            </w:r>
          </w:p>
          <w:p w14:paraId="5FB10923"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2« </w:t>
            </w:r>
            <w:r w:rsidRPr="006354B1">
              <w:rPr>
                <w:rFonts w:ascii="Times New Roman" w:eastAsia="Times New Roman CYR" w:hAnsi="Times New Roman" w:cs="Times New Roman"/>
                <w:b/>
                <w:sz w:val="24"/>
                <w:szCs w:val="24"/>
                <w:lang w:val="kk-KZ"/>
              </w:rPr>
              <w:t>Шар  жарылды</w:t>
            </w:r>
            <w:r w:rsidRPr="006354B1">
              <w:rPr>
                <w:rFonts w:ascii="Times New Roman" w:eastAsia="Times New Roman" w:hAnsi="Times New Roman" w:cs="Times New Roman"/>
                <w:b/>
                <w:sz w:val="24"/>
                <w:szCs w:val="24"/>
                <w:lang w:val="kk-KZ"/>
              </w:rPr>
              <w:t>»</w:t>
            </w:r>
          </w:p>
          <w:p w14:paraId="25B8760F" w14:textId="77777777" w:rsidR="00BE7797" w:rsidRPr="00213D15"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3« </w:t>
            </w:r>
            <w:r w:rsidRPr="006354B1">
              <w:rPr>
                <w:rFonts w:ascii="Times New Roman" w:eastAsia="Times New Roman CYR" w:hAnsi="Times New Roman" w:cs="Times New Roman"/>
                <w:b/>
                <w:sz w:val="24"/>
                <w:szCs w:val="24"/>
                <w:lang w:val="kk-KZ"/>
              </w:rPr>
              <w:t>Кім  шапшаң?</w:t>
            </w:r>
            <w:r w:rsidRPr="006354B1">
              <w:rPr>
                <w:rFonts w:ascii="Times New Roman" w:eastAsia="Times New Roman" w:hAnsi="Times New Roman" w:cs="Times New Roman"/>
                <w:b/>
                <w:sz w:val="24"/>
                <w:szCs w:val="24"/>
                <w:lang w:val="kk-KZ"/>
              </w:rPr>
              <w:t>»</w:t>
            </w:r>
          </w:p>
        </w:tc>
      </w:tr>
      <w:tr w:rsidR="00BE7797" w:rsidRPr="004642C0" w14:paraId="1395C9FE"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B199C"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5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271AE" w14:textId="77777777" w:rsidR="00BE7797" w:rsidRPr="00F10A3F" w:rsidRDefault="00BE7797" w:rsidP="004642C0">
            <w:pPr>
              <w:pStyle w:val="11"/>
              <w:rPr>
                <w:lang w:val="kk-KZ"/>
              </w:rPr>
            </w:pPr>
          </w:p>
        </w:tc>
        <w:tc>
          <w:tcPr>
            <w:tcW w:w="2975"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59AFEB5D" w14:textId="77777777" w:rsidR="00BE7797" w:rsidRPr="00F10A3F" w:rsidRDefault="00BE7797" w:rsidP="004642C0">
            <w:pPr>
              <w:pStyle w:val="a6"/>
              <w:rPr>
                <w:rFonts w:eastAsia="Times New Roman"/>
                <w:b/>
                <w:bCs/>
                <w:lang w:val="kk-KZ"/>
              </w:rPr>
            </w:pPr>
            <w:r w:rsidRPr="00F10A3F">
              <w:rPr>
                <w:rFonts w:eastAsia="Times New Roman"/>
                <w:lang w:val="kk-KZ"/>
              </w:rPr>
              <w:t xml:space="preserve">Ата-анасына  </w:t>
            </w:r>
            <w:r>
              <w:rPr>
                <w:rFonts w:eastAsia="Times New Roman"/>
                <w:lang w:val="kk-KZ"/>
              </w:rPr>
              <w:t xml:space="preserve">ертегі кітаптар ұсына отырып, </w:t>
            </w:r>
            <w:r w:rsidRPr="00F10A3F">
              <w:rPr>
                <w:rFonts w:eastAsia="Times New Roman"/>
                <w:lang w:val="kk-KZ"/>
              </w:rPr>
              <w:t>бала</w:t>
            </w:r>
            <w:r>
              <w:rPr>
                <w:rFonts w:eastAsia="Times New Roman"/>
                <w:lang w:val="kk-KZ"/>
              </w:rPr>
              <w:t>ға оқып беруін  сұрау</w:t>
            </w:r>
            <w:r w:rsidRPr="00F10A3F">
              <w:rPr>
                <w:rFonts w:eastAsia="Times New Roman"/>
                <w:lang w:val="kk-KZ"/>
              </w:rPr>
              <w:t>.</w:t>
            </w:r>
          </w:p>
        </w:tc>
        <w:tc>
          <w:tcPr>
            <w:tcW w:w="2982"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4CE52FBE" w14:textId="77777777" w:rsidR="00BE7797" w:rsidRPr="00F10A3F" w:rsidRDefault="00BE7797" w:rsidP="004642C0">
            <w:pPr>
              <w:pStyle w:val="a6"/>
              <w:jc w:val="both"/>
              <w:rPr>
                <w:rFonts w:eastAsia="Times New Roman"/>
                <w:b/>
                <w:bCs/>
                <w:lang w:val="kk-KZ"/>
              </w:rPr>
            </w:pPr>
            <w:r w:rsidRPr="00F10A3F">
              <w:rPr>
                <w:rFonts w:eastAsia="Times New Roman"/>
                <w:lang w:val="kk-KZ"/>
              </w:rPr>
              <w:t xml:space="preserve">Отбасы мүшелерінің есімдерін </w:t>
            </w:r>
            <w:r>
              <w:rPr>
                <w:rFonts w:eastAsia="Times New Roman"/>
                <w:lang w:val="kk-KZ"/>
              </w:rPr>
              <w:t>қайталап айтқызуды ұсыну.</w:t>
            </w:r>
          </w:p>
        </w:tc>
        <w:tc>
          <w:tcPr>
            <w:tcW w:w="283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0F656784" w14:textId="77777777" w:rsidR="00BE7797" w:rsidRPr="00F10A3F" w:rsidRDefault="00BE7797" w:rsidP="004642C0">
            <w:pPr>
              <w:pStyle w:val="a6"/>
              <w:rPr>
                <w:rFonts w:eastAsia="Times New Roman"/>
                <w:lang w:val="kk-KZ"/>
              </w:rPr>
            </w:pPr>
            <w:r w:rsidRPr="00F10A3F">
              <w:rPr>
                <w:rFonts w:eastAsia="Times New Roman"/>
                <w:lang w:val="kk-KZ"/>
              </w:rPr>
              <w:t xml:space="preserve">Жеке бас гигиенасының бастапқы дағдыларын </w:t>
            </w:r>
            <w:r>
              <w:rPr>
                <w:rFonts w:eastAsia="Times New Roman"/>
                <w:lang w:val="kk-KZ"/>
              </w:rPr>
              <w:t>үйде бірге орындау ұсыну</w:t>
            </w:r>
            <w:r w:rsidRPr="00F10A3F">
              <w:rPr>
                <w:rFonts w:eastAsia="Times New Roman"/>
                <w:lang w:val="kk-KZ"/>
              </w:rPr>
              <w:t>.</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0DE1D" w14:textId="77777777" w:rsidR="00BE7797" w:rsidRPr="00F10A3F" w:rsidRDefault="00BE7797" w:rsidP="004642C0">
            <w:pPr>
              <w:pStyle w:val="a6"/>
              <w:rPr>
                <w:rFonts w:eastAsia="Times New Roman"/>
                <w:lang w:val="kk-KZ"/>
              </w:rPr>
            </w:pPr>
            <w:r>
              <w:rPr>
                <w:lang w:val="kk-KZ"/>
              </w:rPr>
              <w:t xml:space="preserve">Ата-аналарға үйде балалармен бірлескен ойындарды көптеп ойнауды ұсыну. </w:t>
            </w:r>
          </w:p>
        </w:tc>
      </w:tr>
    </w:tbl>
    <w:p w14:paraId="7472C560" w14:textId="77777777" w:rsidR="00BE7797" w:rsidRPr="00AF5B1D" w:rsidRDefault="00BE7797" w:rsidP="00BE7797">
      <w:pPr>
        <w:rPr>
          <w:rFonts w:eastAsia="Times New Roman"/>
          <w:b/>
          <w:bCs/>
          <w:color w:val="000000"/>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Бисахова.К  Нуралина .Ж</w:t>
      </w:r>
    </w:p>
    <w:p w14:paraId="720AE53D" w14:textId="77777777" w:rsidR="00BE7797" w:rsidRPr="006354B1" w:rsidRDefault="00BE7797" w:rsidP="00BE7797">
      <w:pPr>
        <w:tabs>
          <w:tab w:val="left" w:pos="11223"/>
        </w:tabs>
        <w:rPr>
          <w:rFonts w:ascii="Times New Roman" w:hAnsi="Times New Roman" w:cs="Times New Roman"/>
          <w:b/>
          <w:sz w:val="24"/>
          <w:szCs w:val="24"/>
          <w:lang w:val="kk-KZ"/>
        </w:rPr>
      </w:pPr>
    </w:p>
    <w:p w14:paraId="27094E9F"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2B19EE2C"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CD2E19B"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6125C60E"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12C039F"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09399E5"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983A356"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A1DE19D"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7650B2F"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4A6ABC50"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7BC72E06"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233DA659"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F237C14"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F5BB347"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23651638" w14:textId="50906771"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4EDD47BF" w14:textId="77777777" w:rsidR="00EA0595" w:rsidRDefault="00EA0595" w:rsidP="00BE7797">
      <w:pPr>
        <w:tabs>
          <w:tab w:val="left" w:pos="11223"/>
        </w:tabs>
        <w:rPr>
          <w:rFonts w:ascii="Times New Roman" w:eastAsia="Times New Roman" w:hAnsi="Times New Roman" w:cs="Times New Roman"/>
          <w:b/>
          <w:bCs/>
          <w:color w:val="000000"/>
          <w:sz w:val="26"/>
          <w:szCs w:val="26"/>
          <w:lang w:val="kk-KZ" w:eastAsia="ru-RU"/>
        </w:rPr>
      </w:pPr>
    </w:p>
    <w:p w14:paraId="7812313D" w14:textId="77777777" w:rsidR="00BE7797" w:rsidRPr="00B47D77" w:rsidRDefault="00BE7797" w:rsidP="00BE7797">
      <w:pPr>
        <w:tabs>
          <w:tab w:val="left" w:pos="11223"/>
        </w:tabs>
        <w:jc w:val="center"/>
        <w:rPr>
          <w:rFonts w:ascii="Times New Roman" w:hAnsi="Times New Roman" w:cs="Times New Roman"/>
          <w:b/>
          <w:sz w:val="24"/>
          <w:szCs w:val="24"/>
          <w:lang w:val="kk-KZ"/>
        </w:rPr>
      </w:pPr>
      <w:r w:rsidRPr="00B47D77">
        <w:rPr>
          <w:rFonts w:ascii="Times New Roman" w:eastAsia="Times New Roman" w:hAnsi="Times New Roman" w:cs="Times New Roman"/>
          <w:b/>
          <w:bCs/>
          <w:color w:val="000000"/>
          <w:sz w:val="24"/>
          <w:szCs w:val="24"/>
          <w:lang w:val="kk-KZ"/>
        </w:rPr>
        <w:t>ЦИКЛОГРАММА</w:t>
      </w:r>
    </w:p>
    <w:p w14:paraId="6CF7FBA0" w14:textId="77777777" w:rsidR="00BE7797" w:rsidRPr="00B47D77" w:rsidRDefault="00BE7797" w:rsidP="00BE779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4  апта   (20.01-24.01.20</w:t>
      </w:r>
      <w:r w:rsidRPr="00B47D77">
        <w:rPr>
          <w:rFonts w:ascii="Times New Roman" w:hAnsi="Times New Roman" w:cs="Times New Roman"/>
          <w:b/>
          <w:sz w:val="24"/>
          <w:szCs w:val="24"/>
          <w:lang w:val="kk-KZ"/>
        </w:rPr>
        <w:t>ж)</w:t>
      </w:r>
    </w:p>
    <w:p w14:paraId="007D1CBE" w14:textId="77777777" w:rsidR="00BE7797" w:rsidRPr="007A3D4D" w:rsidRDefault="00BE7797" w:rsidP="00BE7797">
      <w:pPr>
        <w:jc w:val="center"/>
        <w:rPr>
          <w:rFonts w:ascii="Times New Roman" w:hAnsi="Times New Roman" w:cs="Times New Roman"/>
          <w:sz w:val="24"/>
          <w:szCs w:val="24"/>
          <w:lang w:val="kk-KZ"/>
        </w:rPr>
      </w:pPr>
      <w:r w:rsidRPr="0053150B">
        <w:rPr>
          <w:rFonts w:ascii="Times New Roman" w:hAnsi="Times New Roman" w:cs="Times New Roman"/>
          <w:b/>
          <w:sz w:val="24"/>
          <w:szCs w:val="24"/>
          <w:lang w:val="kk-KZ"/>
        </w:rPr>
        <w:t>Өтпелі тақырып:«Қызықты қыс мезгілі»</w:t>
      </w:r>
    </w:p>
    <w:tbl>
      <w:tblPr>
        <w:tblStyle w:val="a3"/>
        <w:tblW w:w="16585" w:type="dxa"/>
        <w:tblInd w:w="-885" w:type="dxa"/>
        <w:tblLayout w:type="fixed"/>
        <w:tblLook w:val="04A0" w:firstRow="1" w:lastRow="0" w:firstColumn="1" w:lastColumn="0" w:noHBand="0" w:noVBand="1"/>
      </w:tblPr>
      <w:tblGrid>
        <w:gridCol w:w="1701"/>
        <w:gridCol w:w="282"/>
        <w:gridCol w:w="2836"/>
        <w:gridCol w:w="282"/>
        <w:gridCol w:w="189"/>
        <w:gridCol w:w="2647"/>
        <w:gridCol w:w="142"/>
        <w:gridCol w:w="31"/>
        <w:gridCol w:w="156"/>
        <w:gridCol w:w="2650"/>
        <w:gridCol w:w="103"/>
        <w:gridCol w:w="38"/>
        <w:gridCol w:w="187"/>
        <w:gridCol w:w="2789"/>
        <w:gridCol w:w="46"/>
        <w:gridCol w:w="2506"/>
      </w:tblGrid>
      <w:tr w:rsidR="00BE7797" w:rsidRPr="0053150B" w14:paraId="02C71B45" w14:textId="77777777" w:rsidTr="004642C0">
        <w:tc>
          <w:tcPr>
            <w:tcW w:w="1701" w:type="dxa"/>
          </w:tcPr>
          <w:p w14:paraId="5AC462FD"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Күн тәртібі</w:t>
            </w:r>
          </w:p>
        </w:tc>
        <w:tc>
          <w:tcPr>
            <w:tcW w:w="282" w:type="dxa"/>
            <w:tcBorders>
              <w:top w:val="single" w:sz="4" w:space="0" w:color="auto"/>
              <w:bottom w:val="single" w:sz="4" w:space="0" w:color="auto"/>
              <w:right w:val="nil"/>
            </w:tcBorders>
          </w:tcPr>
          <w:p w14:paraId="3B166611" w14:textId="77777777" w:rsidR="00BE7797" w:rsidRPr="0053150B" w:rsidRDefault="00BE7797" w:rsidP="004642C0">
            <w:pPr>
              <w:jc w:val="center"/>
              <w:rPr>
                <w:rFonts w:ascii="Times New Roman" w:hAnsi="Times New Roman" w:cs="Times New Roman"/>
                <w:sz w:val="24"/>
                <w:szCs w:val="24"/>
                <w:lang w:val="kk-KZ"/>
              </w:rPr>
            </w:pPr>
          </w:p>
          <w:p w14:paraId="65567D87" w14:textId="77777777" w:rsidR="00BE7797" w:rsidRPr="0053150B" w:rsidRDefault="00BE7797" w:rsidP="004642C0">
            <w:pPr>
              <w:rPr>
                <w:rFonts w:ascii="Times New Roman" w:hAnsi="Times New Roman" w:cs="Times New Roman"/>
                <w:b/>
                <w:sz w:val="24"/>
                <w:szCs w:val="24"/>
                <w:lang w:val="kk-KZ"/>
              </w:rPr>
            </w:pPr>
          </w:p>
        </w:tc>
        <w:tc>
          <w:tcPr>
            <w:tcW w:w="2836" w:type="dxa"/>
            <w:tcBorders>
              <w:left w:val="nil"/>
              <w:right w:val="single" w:sz="4" w:space="0" w:color="auto"/>
            </w:tcBorders>
          </w:tcPr>
          <w:p w14:paraId="421A9EB3" w14:textId="77777777" w:rsidR="00BE7797" w:rsidRPr="0053150B" w:rsidRDefault="00BE7797" w:rsidP="004642C0">
            <w:pPr>
              <w:jc w:val="center"/>
              <w:rPr>
                <w:rFonts w:ascii="Times New Roman" w:hAnsi="Times New Roman" w:cs="Times New Roman"/>
                <w:b/>
                <w:sz w:val="24"/>
                <w:szCs w:val="24"/>
                <w:lang w:val="kk-KZ"/>
              </w:rPr>
            </w:pPr>
          </w:p>
          <w:p w14:paraId="12472022"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Дүйсенбі</w:t>
            </w:r>
          </w:p>
        </w:tc>
        <w:tc>
          <w:tcPr>
            <w:tcW w:w="3118" w:type="dxa"/>
            <w:gridSpan w:val="3"/>
            <w:tcBorders>
              <w:left w:val="single" w:sz="4" w:space="0" w:color="auto"/>
              <w:right w:val="single" w:sz="4" w:space="0" w:color="auto"/>
            </w:tcBorders>
          </w:tcPr>
          <w:p w14:paraId="4DA8696E"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Сейсенбі</w:t>
            </w:r>
          </w:p>
        </w:tc>
        <w:tc>
          <w:tcPr>
            <w:tcW w:w="3120" w:type="dxa"/>
            <w:gridSpan w:val="6"/>
            <w:tcBorders>
              <w:left w:val="single" w:sz="4" w:space="0" w:color="auto"/>
              <w:right w:val="single" w:sz="4" w:space="0" w:color="auto"/>
            </w:tcBorders>
          </w:tcPr>
          <w:p w14:paraId="50E179D3"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Сәрсенбі</w:t>
            </w:r>
          </w:p>
        </w:tc>
        <w:tc>
          <w:tcPr>
            <w:tcW w:w="2976" w:type="dxa"/>
            <w:gridSpan w:val="2"/>
            <w:tcBorders>
              <w:left w:val="single" w:sz="4" w:space="0" w:color="auto"/>
            </w:tcBorders>
          </w:tcPr>
          <w:p w14:paraId="750B7DD3"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Бейсенбі</w:t>
            </w:r>
          </w:p>
        </w:tc>
        <w:tc>
          <w:tcPr>
            <w:tcW w:w="2552" w:type="dxa"/>
            <w:gridSpan w:val="2"/>
          </w:tcPr>
          <w:p w14:paraId="54E6F040"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Жұма</w:t>
            </w:r>
          </w:p>
          <w:p w14:paraId="3A9BB6F8" w14:textId="77777777" w:rsidR="00BE7797" w:rsidRPr="0053150B" w:rsidRDefault="00BE7797" w:rsidP="004642C0">
            <w:pPr>
              <w:jc w:val="center"/>
              <w:rPr>
                <w:rFonts w:ascii="Times New Roman" w:hAnsi="Times New Roman" w:cs="Times New Roman"/>
                <w:b/>
                <w:sz w:val="24"/>
                <w:szCs w:val="24"/>
                <w:lang w:val="kk-KZ"/>
              </w:rPr>
            </w:pPr>
          </w:p>
        </w:tc>
      </w:tr>
      <w:tr w:rsidR="00BE7797" w:rsidRPr="0053150B" w14:paraId="26EC8023" w14:textId="77777777" w:rsidTr="004642C0">
        <w:trPr>
          <w:trHeight w:val="330"/>
        </w:trPr>
        <w:tc>
          <w:tcPr>
            <w:tcW w:w="1701" w:type="dxa"/>
            <w:vMerge w:val="restart"/>
            <w:tcBorders>
              <w:right w:val="single" w:sz="4" w:space="0" w:color="auto"/>
            </w:tcBorders>
          </w:tcPr>
          <w:p w14:paraId="2B6DCB02" w14:textId="77777777" w:rsidR="00BE7797" w:rsidRPr="0053150B" w:rsidRDefault="00BE7797" w:rsidP="004642C0">
            <w:pPr>
              <w:jc w:val="center"/>
              <w:rPr>
                <w:rFonts w:ascii="Times New Roman" w:hAnsi="Times New Roman" w:cs="Times New Roman"/>
                <w:b/>
                <w:sz w:val="24"/>
                <w:szCs w:val="24"/>
                <w:lang w:val="kk-KZ"/>
              </w:rPr>
            </w:pPr>
          </w:p>
          <w:p w14:paraId="2E11D443" w14:textId="77777777" w:rsidR="00BE7797" w:rsidRPr="0053150B" w:rsidRDefault="00BE7797" w:rsidP="004642C0">
            <w:pPr>
              <w:jc w:val="center"/>
              <w:rPr>
                <w:rFonts w:ascii="Times New Roman" w:hAnsi="Times New Roman" w:cs="Times New Roman"/>
                <w:b/>
                <w:sz w:val="24"/>
                <w:szCs w:val="24"/>
                <w:lang w:val="kk-KZ"/>
              </w:rPr>
            </w:pPr>
          </w:p>
          <w:p w14:paraId="7D08D239"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Балаларды қабылдау,</w:t>
            </w:r>
          </w:p>
          <w:p w14:paraId="5675C446"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ата – аналармен әңгімелесу</w:t>
            </w:r>
          </w:p>
        </w:tc>
        <w:tc>
          <w:tcPr>
            <w:tcW w:w="282" w:type="dxa"/>
            <w:tcBorders>
              <w:top w:val="single" w:sz="4" w:space="0" w:color="auto"/>
              <w:left w:val="single" w:sz="4" w:space="0" w:color="auto"/>
              <w:right w:val="nil"/>
            </w:tcBorders>
          </w:tcPr>
          <w:p w14:paraId="7EF79D19" w14:textId="77777777" w:rsidR="00BE7797" w:rsidRPr="0053150B" w:rsidRDefault="00BE7797" w:rsidP="004642C0">
            <w:pPr>
              <w:rPr>
                <w:rFonts w:ascii="Times New Roman" w:hAnsi="Times New Roman" w:cs="Times New Roman"/>
                <w:sz w:val="24"/>
                <w:szCs w:val="24"/>
                <w:lang w:val="kk-KZ"/>
              </w:rPr>
            </w:pPr>
          </w:p>
        </w:tc>
        <w:tc>
          <w:tcPr>
            <w:tcW w:w="2836" w:type="dxa"/>
            <w:tcBorders>
              <w:left w:val="nil"/>
              <w:right w:val="single" w:sz="4" w:space="0" w:color="auto"/>
            </w:tcBorders>
          </w:tcPr>
          <w:p w14:paraId="7C52C8F5" w14:textId="77777777" w:rsidR="00BE7797" w:rsidRPr="0053150B" w:rsidRDefault="00BE7797" w:rsidP="004642C0">
            <w:pPr>
              <w:jc w:val="center"/>
              <w:rPr>
                <w:rFonts w:ascii="Times New Roman" w:hAnsi="Times New Roman" w:cs="Times New Roman"/>
                <w:b/>
                <w:sz w:val="24"/>
                <w:szCs w:val="24"/>
                <w:lang w:val="kk-KZ"/>
              </w:rPr>
            </w:pPr>
          </w:p>
          <w:p w14:paraId="0EF44908"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20.01.2020</w:t>
            </w:r>
          </w:p>
        </w:tc>
        <w:tc>
          <w:tcPr>
            <w:tcW w:w="3118" w:type="dxa"/>
            <w:gridSpan w:val="3"/>
            <w:tcBorders>
              <w:left w:val="single" w:sz="4" w:space="0" w:color="auto"/>
              <w:right w:val="single" w:sz="4" w:space="0" w:color="auto"/>
            </w:tcBorders>
          </w:tcPr>
          <w:p w14:paraId="4CA26C48"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21.01.2020</w:t>
            </w:r>
          </w:p>
        </w:tc>
        <w:tc>
          <w:tcPr>
            <w:tcW w:w="3120" w:type="dxa"/>
            <w:gridSpan w:val="6"/>
            <w:tcBorders>
              <w:left w:val="single" w:sz="4" w:space="0" w:color="auto"/>
              <w:right w:val="single" w:sz="4" w:space="0" w:color="auto"/>
            </w:tcBorders>
          </w:tcPr>
          <w:p w14:paraId="0E20DEBA"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22.01.2020</w:t>
            </w:r>
          </w:p>
        </w:tc>
        <w:tc>
          <w:tcPr>
            <w:tcW w:w="2976" w:type="dxa"/>
            <w:gridSpan w:val="2"/>
            <w:tcBorders>
              <w:left w:val="single" w:sz="4" w:space="0" w:color="auto"/>
              <w:right w:val="single" w:sz="4" w:space="0" w:color="auto"/>
            </w:tcBorders>
          </w:tcPr>
          <w:p w14:paraId="1E0D2D82"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23.01.2020</w:t>
            </w:r>
          </w:p>
        </w:tc>
        <w:tc>
          <w:tcPr>
            <w:tcW w:w="2552" w:type="dxa"/>
            <w:gridSpan w:val="2"/>
            <w:tcBorders>
              <w:left w:val="single" w:sz="4" w:space="0" w:color="auto"/>
            </w:tcBorders>
          </w:tcPr>
          <w:p w14:paraId="7A97A6F2"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24.01.2020</w:t>
            </w:r>
          </w:p>
        </w:tc>
      </w:tr>
      <w:tr w:rsidR="00BE7797" w:rsidRPr="004642C0" w14:paraId="0895EA70" w14:textId="77777777" w:rsidTr="004642C0">
        <w:trPr>
          <w:trHeight w:val="561"/>
        </w:trPr>
        <w:tc>
          <w:tcPr>
            <w:tcW w:w="1701" w:type="dxa"/>
            <w:vMerge/>
            <w:tcBorders>
              <w:bottom w:val="single" w:sz="4" w:space="0" w:color="auto"/>
              <w:right w:val="single" w:sz="4" w:space="0" w:color="auto"/>
            </w:tcBorders>
          </w:tcPr>
          <w:p w14:paraId="59FC79AF" w14:textId="77777777" w:rsidR="00BE7797" w:rsidRPr="0053150B" w:rsidRDefault="00BE779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45D5068A" w14:textId="77777777" w:rsidR="00BE7797" w:rsidRPr="0053150B" w:rsidRDefault="00BE7797" w:rsidP="004642C0">
            <w:pPr>
              <w:jc w:val="center"/>
              <w:rPr>
                <w:rFonts w:ascii="Times New Roman" w:hAnsi="Times New Roman" w:cs="Times New Roman"/>
                <w:sz w:val="24"/>
                <w:szCs w:val="24"/>
                <w:lang w:val="kk-KZ"/>
              </w:rPr>
            </w:pPr>
          </w:p>
          <w:p w14:paraId="1868BF6A" w14:textId="77777777" w:rsidR="00BE7797" w:rsidRPr="0053150B" w:rsidRDefault="00BE7797" w:rsidP="004642C0">
            <w:pPr>
              <w:jc w:val="center"/>
              <w:rPr>
                <w:rFonts w:ascii="Times New Roman" w:hAnsi="Times New Roman" w:cs="Times New Roman"/>
                <w:sz w:val="24"/>
                <w:szCs w:val="24"/>
                <w:lang w:val="kk-KZ"/>
              </w:rPr>
            </w:pPr>
          </w:p>
          <w:p w14:paraId="058412D6" w14:textId="77777777" w:rsidR="00BE7797" w:rsidRPr="0053150B" w:rsidRDefault="00BE7797" w:rsidP="004642C0">
            <w:pPr>
              <w:jc w:val="center"/>
              <w:rPr>
                <w:rFonts w:ascii="Times New Roman" w:hAnsi="Times New Roman" w:cs="Times New Roman"/>
                <w:sz w:val="24"/>
                <w:szCs w:val="24"/>
                <w:lang w:val="kk-KZ"/>
              </w:rPr>
            </w:pPr>
          </w:p>
          <w:p w14:paraId="36D3609A" w14:textId="77777777" w:rsidR="00BE7797" w:rsidRPr="0053150B" w:rsidRDefault="00BE7797" w:rsidP="004642C0">
            <w:pPr>
              <w:jc w:val="center"/>
              <w:rPr>
                <w:rFonts w:ascii="Times New Roman" w:hAnsi="Times New Roman" w:cs="Times New Roman"/>
                <w:sz w:val="24"/>
                <w:szCs w:val="24"/>
                <w:lang w:val="kk-KZ"/>
              </w:rPr>
            </w:pPr>
          </w:p>
          <w:p w14:paraId="662DCB03" w14:textId="77777777" w:rsidR="00BE7797" w:rsidRPr="0053150B" w:rsidRDefault="00BE7797" w:rsidP="004642C0">
            <w:pPr>
              <w:jc w:val="center"/>
              <w:rPr>
                <w:rFonts w:ascii="Times New Roman" w:hAnsi="Times New Roman" w:cs="Times New Roman"/>
                <w:sz w:val="24"/>
                <w:szCs w:val="24"/>
                <w:lang w:val="kk-KZ"/>
              </w:rPr>
            </w:pPr>
          </w:p>
          <w:p w14:paraId="05D20E7B" w14:textId="77777777" w:rsidR="00BE7797" w:rsidRPr="0053150B" w:rsidRDefault="00BE7797" w:rsidP="004642C0">
            <w:pPr>
              <w:jc w:val="center"/>
              <w:rPr>
                <w:rFonts w:ascii="Times New Roman" w:hAnsi="Times New Roman" w:cs="Times New Roman"/>
                <w:sz w:val="24"/>
                <w:szCs w:val="24"/>
                <w:lang w:val="kk-KZ"/>
              </w:rPr>
            </w:pPr>
          </w:p>
          <w:p w14:paraId="668236BC" w14:textId="77777777" w:rsidR="00BE7797" w:rsidRPr="0053150B" w:rsidRDefault="00BE7797" w:rsidP="004642C0">
            <w:pPr>
              <w:jc w:val="center"/>
              <w:rPr>
                <w:rFonts w:ascii="Times New Roman" w:hAnsi="Times New Roman" w:cs="Times New Roman"/>
                <w:sz w:val="24"/>
                <w:szCs w:val="24"/>
                <w:lang w:val="kk-KZ"/>
              </w:rPr>
            </w:pPr>
          </w:p>
          <w:p w14:paraId="2C7AB106" w14:textId="77777777" w:rsidR="00BE7797" w:rsidRPr="0053150B" w:rsidRDefault="00BE7797" w:rsidP="004642C0">
            <w:pPr>
              <w:rPr>
                <w:rFonts w:ascii="Times New Roman" w:hAnsi="Times New Roman" w:cs="Times New Roman"/>
                <w:sz w:val="24"/>
                <w:szCs w:val="24"/>
                <w:lang w:val="kk-KZ"/>
              </w:rPr>
            </w:pPr>
          </w:p>
        </w:tc>
        <w:tc>
          <w:tcPr>
            <w:tcW w:w="2836" w:type="dxa"/>
            <w:tcBorders>
              <w:top w:val="single" w:sz="4" w:space="0" w:color="auto"/>
              <w:left w:val="nil"/>
              <w:bottom w:val="single" w:sz="4" w:space="0" w:color="auto"/>
              <w:right w:val="single" w:sz="4" w:space="0" w:color="auto"/>
            </w:tcBorders>
          </w:tcPr>
          <w:p w14:paraId="79E60E24"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Аптаның бірінші күні балаларды ата-аналардан қабылдау. Балаларды көңіл күйлерін көтеру аю мен маша мулт топтамасындағы кейіпкердің Машамен қабылдап алу.</w:t>
            </w:r>
          </w:p>
        </w:tc>
        <w:tc>
          <w:tcPr>
            <w:tcW w:w="3118" w:type="dxa"/>
            <w:gridSpan w:val="3"/>
            <w:tcBorders>
              <w:top w:val="single" w:sz="4" w:space="0" w:color="auto"/>
              <w:left w:val="single" w:sz="4" w:space="0" w:color="auto"/>
              <w:bottom w:val="single" w:sz="4" w:space="0" w:color="auto"/>
              <w:right w:val="single" w:sz="4" w:space="0" w:color="auto"/>
            </w:tcBorders>
          </w:tcPr>
          <w:p w14:paraId="09B9688D"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20" w:type="dxa"/>
            <w:gridSpan w:val="6"/>
            <w:tcBorders>
              <w:top w:val="single" w:sz="4" w:space="0" w:color="auto"/>
              <w:left w:val="single" w:sz="4" w:space="0" w:color="auto"/>
              <w:bottom w:val="single" w:sz="4" w:space="0" w:color="auto"/>
              <w:right w:val="single" w:sz="4" w:space="0" w:color="auto"/>
            </w:tcBorders>
          </w:tcPr>
          <w:p w14:paraId="28ECAB3C"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6" w:type="dxa"/>
            <w:gridSpan w:val="2"/>
            <w:tcBorders>
              <w:top w:val="single" w:sz="4" w:space="0" w:color="auto"/>
              <w:left w:val="single" w:sz="4" w:space="0" w:color="auto"/>
              <w:bottom w:val="single" w:sz="4" w:space="0" w:color="auto"/>
              <w:right w:val="single" w:sz="4" w:space="0" w:color="auto"/>
            </w:tcBorders>
          </w:tcPr>
          <w:p w14:paraId="1A71F79D"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552" w:type="dxa"/>
            <w:gridSpan w:val="2"/>
            <w:tcBorders>
              <w:top w:val="single" w:sz="4" w:space="0" w:color="auto"/>
              <w:left w:val="single" w:sz="4" w:space="0" w:color="auto"/>
              <w:bottom w:val="single" w:sz="4" w:space="0" w:color="auto"/>
              <w:right w:val="single" w:sz="4" w:space="0" w:color="auto"/>
            </w:tcBorders>
          </w:tcPr>
          <w:p w14:paraId="2134FB35"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140DCC92" w14:textId="77777777" w:rsidTr="004642C0">
        <w:trPr>
          <w:trHeight w:val="2107"/>
        </w:trPr>
        <w:tc>
          <w:tcPr>
            <w:tcW w:w="1701" w:type="dxa"/>
            <w:tcBorders>
              <w:bottom w:val="single" w:sz="4" w:space="0" w:color="auto"/>
              <w:right w:val="single" w:sz="4" w:space="0" w:color="auto"/>
            </w:tcBorders>
          </w:tcPr>
          <w:p w14:paraId="7A4F776B"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lastRenderedPageBreak/>
              <w:t>Ойындар (үстел-үсті, саусақ және т.б. )</w:t>
            </w:r>
          </w:p>
        </w:tc>
        <w:tc>
          <w:tcPr>
            <w:tcW w:w="282" w:type="dxa"/>
            <w:tcBorders>
              <w:top w:val="single" w:sz="4" w:space="0" w:color="auto"/>
              <w:left w:val="single" w:sz="4" w:space="0" w:color="auto"/>
              <w:bottom w:val="single" w:sz="4" w:space="0" w:color="auto"/>
              <w:right w:val="nil"/>
            </w:tcBorders>
          </w:tcPr>
          <w:p w14:paraId="55A52E91" w14:textId="77777777" w:rsidR="00BE7797" w:rsidRPr="0053150B" w:rsidRDefault="00BE7797" w:rsidP="004642C0">
            <w:pPr>
              <w:jc w:val="center"/>
              <w:rPr>
                <w:rFonts w:ascii="Times New Roman" w:hAnsi="Times New Roman" w:cs="Times New Roman"/>
                <w:sz w:val="24"/>
                <w:szCs w:val="24"/>
                <w:lang w:val="kk-KZ"/>
              </w:rPr>
            </w:pPr>
          </w:p>
          <w:p w14:paraId="3CF863B1" w14:textId="77777777" w:rsidR="00BE7797" w:rsidRPr="0053150B" w:rsidRDefault="00BE7797" w:rsidP="004642C0">
            <w:pPr>
              <w:jc w:val="center"/>
              <w:rPr>
                <w:rFonts w:ascii="Times New Roman" w:hAnsi="Times New Roman" w:cs="Times New Roman"/>
                <w:sz w:val="24"/>
                <w:szCs w:val="24"/>
                <w:lang w:val="kk-KZ"/>
              </w:rPr>
            </w:pPr>
          </w:p>
          <w:p w14:paraId="2015502C" w14:textId="77777777" w:rsidR="00BE7797" w:rsidRPr="0053150B" w:rsidRDefault="00BE7797" w:rsidP="004642C0">
            <w:pPr>
              <w:jc w:val="center"/>
              <w:rPr>
                <w:rFonts w:ascii="Times New Roman" w:hAnsi="Times New Roman" w:cs="Times New Roman"/>
                <w:sz w:val="24"/>
                <w:szCs w:val="24"/>
                <w:lang w:val="kk-KZ"/>
              </w:rPr>
            </w:pPr>
          </w:p>
          <w:p w14:paraId="6CB17DC6" w14:textId="77777777" w:rsidR="00BE7797" w:rsidRPr="0053150B" w:rsidRDefault="00BE7797" w:rsidP="004642C0">
            <w:pPr>
              <w:jc w:val="center"/>
              <w:rPr>
                <w:rFonts w:ascii="Times New Roman" w:hAnsi="Times New Roman" w:cs="Times New Roman"/>
                <w:sz w:val="24"/>
                <w:szCs w:val="24"/>
                <w:lang w:val="kk-KZ"/>
              </w:rPr>
            </w:pPr>
          </w:p>
          <w:p w14:paraId="7033144E" w14:textId="77777777" w:rsidR="00BE7797" w:rsidRPr="0053150B" w:rsidRDefault="00BE7797" w:rsidP="004642C0">
            <w:pPr>
              <w:jc w:val="center"/>
              <w:rPr>
                <w:rFonts w:ascii="Times New Roman" w:hAnsi="Times New Roman" w:cs="Times New Roman"/>
                <w:sz w:val="24"/>
                <w:szCs w:val="24"/>
                <w:lang w:val="kk-KZ"/>
              </w:rPr>
            </w:pPr>
          </w:p>
          <w:p w14:paraId="729EEC71" w14:textId="77777777" w:rsidR="00BE7797" w:rsidRPr="0053150B" w:rsidRDefault="00BE7797" w:rsidP="004642C0">
            <w:pPr>
              <w:rPr>
                <w:rFonts w:ascii="Times New Roman" w:hAnsi="Times New Roman" w:cs="Times New Roman"/>
                <w:sz w:val="24"/>
                <w:szCs w:val="24"/>
                <w:lang w:val="kk-KZ"/>
              </w:rPr>
            </w:pPr>
          </w:p>
        </w:tc>
        <w:tc>
          <w:tcPr>
            <w:tcW w:w="2836" w:type="dxa"/>
            <w:tcBorders>
              <w:top w:val="single" w:sz="4" w:space="0" w:color="auto"/>
              <w:left w:val="nil"/>
              <w:bottom w:val="single" w:sz="4" w:space="0" w:color="auto"/>
            </w:tcBorders>
          </w:tcPr>
          <w:p w14:paraId="55E1B1D9" w14:textId="77777777" w:rsidR="00BE7797" w:rsidRPr="0053150B" w:rsidRDefault="00BE7797" w:rsidP="004642C0">
            <w:pPr>
              <w:rPr>
                <w:rFonts w:ascii="Times New Roman" w:eastAsia="Calibri" w:hAnsi="Times New Roman" w:cs="Times New Roman"/>
                <w:sz w:val="24"/>
                <w:szCs w:val="24"/>
                <w:lang w:val="kk-KZ"/>
              </w:rPr>
            </w:pPr>
            <w:r w:rsidRPr="0053150B">
              <w:rPr>
                <w:rFonts w:ascii="Times New Roman" w:hAnsi="Times New Roman" w:cs="Times New Roman"/>
                <w:b/>
                <w:sz w:val="24"/>
                <w:szCs w:val="24"/>
                <w:lang w:val="kk-KZ"/>
              </w:rPr>
              <w:t>Үстел- үсті ойыны: «Фигураларды құрастыр»</w:t>
            </w:r>
          </w:p>
          <w:p w14:paraId="4E70A2FB" w14:textId="77777777" w:rsidR="00BE7797" w:rsidRPr="0053150B" w:rsidRDefault="00BE7797" w:rsidP="004642C0">
            <w:pPr>
              <w:shd w:val="clear" w:color="auto" w:fill="FFFFFF"/>
              <w:autoSpaceDE w:val="0"/>
              <w:autoSpaceDN w:val="0"/>
              <w:adjustRightInd w:val="0"/>
              <w:rPr>
                <w:rFonts w:ascii="Times New Roman" w:eastAsia="Calibri" w:hAnsi="Times New Roman" w:cs="Times New Roman"/>
                <w:sz w:val="24"/>
                <w:szCs w:val="24"/>
                <w:lang w:val="kk-KZ"/>
              </w:rPr>
            </w:pPr>
            <w:r w:rsidRPr="0053150B">
              <w:rPr>
                <w:rFonts w:ascii="Times New Roman" w:eastAsia="Times New Roman" w:hAnsi="Times New Roman" w:cs="Times New Roman"/>
                <w:b/>
                <w:noProof/>
                <w:color w:val="000000"/>
                <w:sz w:val="24"/>
                <w:szCs w:val="24"/>
                <w:lang w:val="kk-KZ"/>
              </w:rPr>
              <w:t>Мақсаты:</w:t>
            </w:r>
            <w:r w:rsidRPr="0053150B">
              <w:rPr>
                <w:rFonts w:ascii="Times New Roman" w:eastAsia="Times New Roman" w:hAnsi="Times New Roman" w:cs="Times New Roman"/>
                <w:noProof/>
                <w:color w:val="000000"/>
                <w:sz w:val="24"/>
                <w:szCs w:val="24"/>
                <w:lang w:val="kk-KZ"/>
              </w:rPr>
              <w:t>Қол қимылдарының икемділігін,дәлдігін,көз мөлшерін дамыту.</w:t>
            </w:r>
          </w:p>
          <w:p w14:paraId="52294628" w14:textId="77777777" w:rsidR="00BE7797" w:rsidRPr="0053150B" w:rsidRDefault="00BE7797" w:rsidP="004642C0">
            <w:pPr>
              <w:rPr>
                <w:rFonts w:ascii="Times New Roman" w:eastAsia="Calibri" w:hAnsi="Times New Roman" w:cs="Times New Roman"/>
                <w:sz w:val="24"/>
                <w:szCs w:val="24"/>
                <w:lang w:val="kk-KZ"/>
              </w:rPr>
            </w:pPr>
          </w:p>
        </w:tc>
        <w:tc>
          <w:tcPr>
            <w:tcW w:w="3118" w:type="dxa"/>
            <w:gridSpan w:val="3"/>
            <w:tcBorders>
              <w:bottom w:val="single" w:sz="4" w:space="0" w:color="auto"/>
            </w:tcBorders>
          </w:tcPr>
          <w:p w14:paraId="1475579B"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Үстел- үсті ойыны:</w:t>
            </w:r>
          </w:p>
          <w:p w14:paraId="74AE9E70" w14:textId="77777777" w:rsidR="00BE7797" w:rsidRPr="0053150B" w:rsidRDefault="00BE7797" w:rsidP="004642C0">
            <w:pPr>
              <w:shd w:val="clear" w:color="auto" w:fill="FFFFFF"/>
              <w:autoSpaceDE w:val="0"/>
              <w:autoSpaceDN w:val="0"/>
              <w:adjustRightInd w:val="0"/>
              <w:rPr>
                <w:rFonts w:ascii="Times New Roman" w:eastAsia="Times New Roman" w:hAnsi="Times New Roman" w:cs="Times New Roman"/>
                <w:noProof/>
                <w:color w:val="000000"/>
                <w:sz w:val="24"/>
                <w:szCs w:val="24"/>
                <w:lang w:val="kk-KZ"/>
              </w:rPr>
            </w:pPr>
            <w:r w:rsidRPr="0053150B">
              <w:rPr>
                <w:rFonts w:ascii="Times New Roman" w:eastAsia="Times New Roman" w:hAnsi="Times New Roman" w:cs="Times New Roman"/>
                <w:noProof/>
                <w:color w:val="000000"/>
                <w:sz w:val="24"/>
                <w:szCs w:val="24"/>
                <w:lang w:val="kk-KZ"/>
              </w:rPr>
              <w:t xml:space="preserve"> «Суреттерді құрастыр»</w:t>
            </w:r>
          </w:p>
          <w:p w14:paraId="6A011350" w14:textId="77777777" w:rsidR="00BE7797" w:rsidRPr="0053150B" w:rsidRDefault="00BE7797" w:rsidP="004642C0">
            <w:pPr>
              <w:shd w:val="clear" w:color="auto" w:fill="FFFFFF"/>
              <w:autoSpaceDE w:val="0"/>
              <w:autoSpaceDN w:val="0"/>
              <w:adjustRightInd w:val="0"/>
              <w:rPr>
                <w:rFonts w:ascii="Times New Roman" w:eastAsia="Times New Roman" w:hAnsi="Times New Roman" w:cs="Times New Roman"/>
                <w:noProof/>
                <w:color w:val="000000"/>
                <w:sz w:val="24"/>
                <w:szCs w:val="24"/>
                <w:lang w:val="kk-KZ"/>
              </w:rPr>
            </w:pPr>
            <w:r w:rsidRPr="0053150B">
              <w:rPr>
                <w:rFonts w:ascii="Times New Roman" w:eastAsia="Times New Roman" w:hAnsi="Times New Roman" w:cs="Times New Roman"/>
                <w:b/>
                <w:noProof/>
                <w:color w:val="000000"/>
                <w:sz w:val="24"/>
                <w:szCs w:val="24"/>
                <w:lang w:val="kk-KZ"/>
              </w:rPr>
              <w:t>Мақсаты</w:t>
            </w:r>
            <w:r w:rsidRPr="0053150B">
              <w:rPr>
                <w:rFonts w:ascii="Times New Roman" w:eastAsia="Times New Roman" w:hAnsi="Times New Roman" w:cs="Times New Roman"/>
                <w:noProof/>
                <w:color w:val="000000"/>
                <w:sz w:val="24"/>
                <w:szCs w:val="24"/>
                <w:lang w:val="kk-KZ"/>
              </w:rPr>
              <w:t>:Ойлау қабілетін дамыту.</w:t>
            </w:r>
          </w:p>
          <w:p w14:paraId="464EE22B" w14:textId="77777777" w:rsidR="00BE7797" w:rsidRPr="0053150B" w:rsidRDefault="00BE7797" w:rsidP="004642C0">
            <w:pPr>
              <w:shd w:val="clear" w:color="auto" w:fill="FFFFFF"/>
              <w:autoSpaceDE w:val="0"/>
              <w:autoSpaceDN w:val="0"/>
              <w:adjustRightInd w:val="0"/>
              <w:rPr>
                <w:rFonts w:ascii="Times New Roman" w:eastAsia="Times New Roman" w:hAnsi="Times New Roman" w:cs="Times New Roman"/>
                <w:b/>
                <w:bCs/>
                <w:noProof/>
                <w:color w:val="000000"/>
                <w:sz w:val="24"/>
                <w:szCs w:val="24"/>
                <w:lang w:val="kk-KZ"/>
              </w:rPr>
            </w:pPr>
          </w:p>
        </w:tc>
        <w:tc>
          <w:tcPr>
            <w:tcW w:w="3120" w:type="dxa"/>
            <w:gridSpan w:val="6"/>
            <w:tcBorders>
              <w:bottom w:val="single" w:sz="4" w:space="0" w:color="auto"/>
            </w:tcBorders>
          </w:tcPr>
          <w:p w14:paraId="5B4759FF"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Үстел- үсті ойыны:</w:t>
            </w:r>
          </w:p>
          <w:p w14:paraId="5B546553" w14:textId="77777777" w:rsidR="00BE7797" w:rsidRPr="0053150B" w:rsidRDefault="00BE7797" w:rsidP="004642C0">
            <w:pPr>
              <w:shd w:val="clear" w:color="auto" w:fill="FFFFFF"/>
              <w:autoSpaceDE w:val="0"/>
              <w:autoSpaceDN w:val="0"/>
              <w:adjustRightInd w:val="0"/>
              <w:spacing w:after="120"/>
              <w:rPr>
                <w:rFonts w:ascii="Times New Roman" w:eastAsia="Times New Roman" w:hAnsi="Times New Roman" w:cs="Times New Roman"/>
                <w:bCs/>
                <w:noProof/>
                <w:color w:val="000000"/>
                <w:sz w:val="24"/>
                <w:szCs w:val="24"/>
                <w:lang w:val="kk-KZ"/>
              </w:rPr>
            </w:pPr>
            <w:r w:rsidRPr="0053150B">
              <w:rPr>
                <w:rFonts w:ascii="Times New Roman" w:eastAsia="Times New Roman" w:hAnsi="Times New Roman" w:cs="Times New Roman"/>
                <w:bCs/>
                <w:noProof/>
                <w:color w:val="000000"/>
                <w:sz w:val="24"/>
                <w:szCs w:val="24"/>
                <w:lang w:val="kk-KZ"/>
              </w:rPr>
              <w:t>«Не жетіспейді?»</w:t>
            </w:r>
          </w:p>
          <w:p w14:paraId="4FC00B40" w14:textId="77777777" w:rsidR="00BE7797" w:rsidRPr="0053150B" w:rsidRDefault="00BE7797" w:rsidP="004642C0">
            <w:pPr>
              <w:shd w:val="clear" w:color="auto" w:fill="FFFFFF"/>
              <w:autoSpaceDE w:val="0"/>
              <w:autoSpaceDN w:val="0"/>
              <w:adjustRightInd w:val="0"/>
              <w:spacing w:after="120"/>
              <w:rPr>
                <w:rFonts w:ascii="Times New Roman" w:eastAsia="Times New Roman" w:hAnsi="Times New Roman" w:cs="Times New Roman"/>
                <w:noProof/>
                <w:color w:val="000000"/>
                <w:sz w:val="24"/>
                <w:szCs w:val="24"/>
                <w:lang w:val="kk-KZ"/>
              </w:rPr>
            </w:pPr>
            <w:r w:rsidRPr="0053150B">
              <w:rPr>
                <w:rFonts w:ascii="Times New Roman" w:eastAsia="Times New Roman" w:hAnsi="Times New Roman" w:cs="Times New Roman"/>
                <w:b/>
                <w:bCs/>
                <w:noProof/>
                <w:color w:val="000000"/>
                <w:sz w:val="24"/>
                <w:szCs w:val="24"/>
                <w:lang w:val="kk-KZ"/>
              </w:rPr>
              <w:t>Мақсаты:</w:t>
            </w:r>
            <w:r w:rsidRPr="0053150B">
              <w:rPr>
                <w:rFonts w:ascii="Times New Roman" w:eastAsia="Times New Roman" w:hAnsi="Times New Roman" w:cs="Times New Roman"/>
                <w:noProof/>
                <w:color w:val="000000"/>
                <w:sz w:val="24"/>
                <w:szCs w:val="24"/>
                <w:lang w:val="kk-KZ"/>
              </w:rPr>
              <w:t>Көзбен қабылдау және ойлау қабілетін дамыту.</w:t>
            </w:r>
          </w:p>
        </w:tc>
        <w:tc>
          <w:tcPr>
            <w:tcW w:w="2976" w:type="dxa"/>
            <w:gridSpan w:val="2"/>
            <w:tcBorders>
              <w:bottom w:val="single" w:sz="4" w:space="0" w:color="auto"/>
            </w:tcBorders>
          </w:tcPr>
          <w:p w14:paraId="157C77E2" w14:textId="77777777" w:rsidR="00BE7797" w:rsidRPr="0053150B" w:rsidRDefault="00BE7797" w:rsidP="004642C0">
            <w:pPr>
              <w:rPr>
                <w:rFonts w:ascii="Times New Roman" w:eastAsia="Times New Roman" w:hAnsi="Times New Roman" w:cs="Times New Roman"/>
                <w:noProof/>
                <w:color w:val="000000"/>
                <w:sz w:val="24"/>
                <w:szCs w:val="24"/>
                <w:lang w:val="kk-KZ"/>
              </w:rPr>
            </w:pPr>
            <w:r w:rsidRPr="0053150B">
              <w:rPr>
                <w:rFonts w:ascii="Times New Roman" w:hAnsi="Times New Roman" w:cs="Times New Roman"/>
                <w:b/>
                <w:sz w:val="24"/>
                <w:szCs w:val="24"/>
                <w:lang w:val="kk-KZ"/>
              </w:rPr>
              <w:t>Үстел- үсті ойыны:</w:t>
            </w:r>
          </w:p>
          <w:p w14:paraId="630FE693" w14:textId="77777777" w:rsidR="00BE7797" w:rsidRPr="0053150B" w:rsidRDefault="00BE7797" w:rsidP="004642C0">
            <w:pPr>
              <w:shd w:val="clear" w:color="auto" w:fill="FFFFFF"/>
              <w:autoSpaceDE w:val="0"/>
              <w:autoSpaceDN w:val="0"/>
              <w:adjustRightInd w:val="0"/>
              <w:rPr>
                <w:rFonts w:ascii="Times New Roman" w:eastAsia="Times New Roman" w:hAnsi="Times New Roman" w:cs="Times New Roman"/>
                <w:bCs/>
                <w:noProof/>
                <w:color w:val="000000"/>
                <w:sz w:val="24"/>
                <w:szCs w:val="24"/>
                <w:lang w:val="kk-KZ"/>
              </w:rPr>
            </w:pPr>
            <w:r w:rsidRPr="0053150B">
              <w:rPr>
                <w:rFonts w:ascii="Times New Roman" w:eastAsia="Times New Roman" w:hAnsi="Times New Roman" w:cs="Times New Roman"/>
                <w:bCs/>
                <w:noProof/>
                <w:color w:val="000000"/>
                <w:sz w:val="24"/>
                <w:szCs w:val="24"/>
                <w:lang w:val="kk-KZ"/>
              </w:rPr>
              <w:t>«Қуыршақты киіндіру»</w:t>
            </w:r>
          </w:p>
          <w:p w14:paraId="740D8E8F" w14:textId="77777777" w:rsidR="00BE7797" w:rsidRPr="0053150B" w:rsidRDefault="00BE7797" w:rsidP="004642C0">
            <w:pPr>
              <w:shd w:val="clear" w:color="auto" w:fill="FFFFFF"/>
              <w:autoSpaceDE w:val="0"/>
              <w:autoSpaceDN w:val="0"/>
              <w:adjustRightInd w:val="0"/>
              <w:rPr>
                <w:rFonts w:ascii="Times New Roman" w:eastAsia="Calibri" w:hAnsi="Times New Roman" w:cs="Times New Roman"/>
                <w:sz w:val="24"/>
                <w:szCs w:val="24"/>
                <w:lang w:val="kk-KZ"/>
              </w:rPr>
            </w:pPr>
            <w:r w:rsidRPr="0053150B">
              <w:rPr>
                <w:rFonts w:ascii="Times New Roman" w:eastAsia="Times New Roman" w:hAnsi="Times New Roman" w:cs="Times New Roman"/>
                <w:b/>
                <w:bCs/>
                <w:noProof/>
                <w:color w:val="000000"/>
                <w:sz w:val="24"/>
                <w:szCs w:val="24"/>
                <w:lang w:val="kk-KZ"/>
              </w:rPr>
              <w:t>Максаты:</w:t>
            </w:r>
          </w:p>
          <w:p w14:paraId="4722F923" w14:textId="77777777" w:rsidR="00BE7797" w:rsidRPr="0053150B" w:rsidRDefault="00BE7797" w:rsidP="004642C0">
            <w:pPr>
              <w:shd w:val="clear" w:color="auto" w:fill="FFFFFF"/>
              <w:autoSpaceDE w:val="0"/>
              <w:autoSpaceDN w:val="0"/>
              <w:adjustRightInd w:val="0"/>
              <w:rPr>
                <w:rFonts w:ascii="Times New Roman" w:hAnsi="Times New Roman" w:cs="Times New Roman"/>
                <w:sz w:val="24"/>
                <w:szCs w:val="24"/>
                <w:lang w:val="kk-KZ"/>
              </w:rPr>
            </w:pPr>
            <w:r w:rsidRPr="0053150B">
              <w:rPr>
                <w:rFonts w:ascii="Times New Roman" w:eastAsia="Times New Roman" w:hAnsi="Times New Roman" w:cs="Times New Roman"/>
                <w:noProof/>
                <w:color w:val="000000"/>
                <w:sz w:val="24"/>
                <w:szCs w:val="24"/>
                <w:lang w:val="kk-KZ"/>
              </w:rPr>
              <w:t>Киім атауларын есте сақтауға,жыл мезгіліне байланысты мкиінуге үйрету..</w:t>
            </w:r>
          </w:p>
        </w:tc>
        <w:tc>
          <w:tcPr>
            <w:tcW w:w="2552" w:type="dxa"/>
            <w:gridSpan w:val="2"/>
            <w:tcBorders>
              <w:bottom w:val="single" w:sz="4" w:space="0" w:color="auto"/>
            </w:tcBorders>
          </w:tcPr>
          <w:p w14:paraId="23BC90DA" w14:textId="77777777" w:rsidR="00BE7797" w:rsidRPr="0053150B" w:rsidRDefault="00BE7797" w:rsidP="004642C0">
            <w:pPr>
              <w:rPr>
                <w:rFonts w:ascii="Times New Roman" w:hAnsi="Times New Roman" w:cs="Times New Roman"/>
                <w:sz w:val="24"/>
                <w:szCs w:val="24"/>
                <w:lang w:val="kk-KZ"/>
              </w:rPr>
            </w:pPr>
            <w:r w:rsidRPr="0053150B">
              <w:rPr>
                <w:rStyle w:val="word"/>
                <w:rFonts w:ascii="Times New Roman" w:hAnsi="Times New Roman" w:cs="Times New Roman"/>
                <w:b/>
                <w:bCs/>
                <w:sz w:val="24"/>
                <w:szCs w:val="24"/>
                <w:lang w:val="kk-KZ"/>
              </w:rPr>
              <w:t>Үстел-үсті ойыны:</w:t>
            </w:r>
            <w:r w:rsidRPr="0053150B">
              <w:rPr>
                <w:rStyle w:val="word"/>
                <w:rFonts w:ascii="Times New Roman" w:hAnsi="Times New Roman" w:cs="Times New Roman"/>
                <w:bCs/>
                <w:sz w:val="24"/>
                <w:szCs w:val="24"/>
                <w:lang w:val="kk-KZ"/>
              </w:rPr>
              <w:t>Неніңдауысы</w:t>
            </w:r>
            <w:r w:rsidRPr="00BC0EF9">
              <w:rPr>
                <w:rStyle w:val="a4"/>
                <w:sz w:val="24"/>
                <w:szCs w:val="24"/>
                <w:lang w:val="kk-KZ"/>
              </w:rPr>
              <w:t>?</w:t>
            </w:r>
            <w:r w:rsidRPr="0053150B">
              <w:rPr>
                <w:rFonts w:ascii="Times New Roman" w:hAnsi="Times New Roman" w:cs="Times New Roman"/>
                <w:sz w:val="24"/>
                <w:szCs w:val="24"/>
                <w:lang w:val="kk-KZ"/>
              </w:rPr>
              <w:br/>
            </w:r>
            <w:r w:rsidRPr="0053150B">
              <w:rPr>
                <w:rStyle w:val="word"/>
                <w:rFonts w:ascii="Times New Roman" w:hAnsi="Times New Roman" w:cs="Times New Roman"/>
                <w:b/>
                <w:sz w:val="24"/>
                <w:szCs w:val="24"/>
                <w:lang w:val="kk-KZ"/>
              </w:rPr>
              <w:t>Мақсаты</w:t>
            </w:r>
            <w:r w:rsidRPr="0053150B">
              <w:rPr>
                <w:rFonts w:ascii="Times New Roman" w:hAnsi="Times New Roman" w:cs="Times New Roman"/>
                <w:b/>
                <w:sz w:val="24"/>
                <w:szCs w:val="24"/>
                <w:lang w:val="kk-KZ"/>
              </w:rPr>
              <w:t>:</w:t>
            </w:r>
            <w:r w:rsidRPr="0053150B">
              <w:rPr>
                <w:rStyle w:val="word"/>
                <w:rFonts w:ascii="Times New Roman" w:hAnsi="Times New Roman" w:cs="Times New Roman"/>
                <w:sz w:val="24"/>
                <w:szCs w:val="24"/>
                <w:lang w:val="kk-KZ"/>
              </w:rPr>
              <w:t>жануарлартуралыбілімдерінбекіту</w:t>
            </w:r>
            <w:r w:rsidRPr="0053150B">
              <w:rPr>
                <w:rFonts w:ascii="Times New Roman" w:hAnsi="Times New Roman" w:cs="Times New Roman"/>
                <w:sz w:val="24"/>
                <w:szCs w:val="24"/>
                <w:lang w:val="kk-KZ"/>
              </w:rPr>
              <w:t xml:space="preserve">, </w:t>
            </w:r>
            <w:r w:rsidRPr="0053150B">
              <w:rPr>
                <w:rStyle w:val="word"/>
                <w:rFonts w:ascii="Times New Roman" w:hAnsi="Times New Roman" w:cs="Times New Roman"/>
                <w:sz w:val="24"/>
                <w:szCs w:val="24"/>
                <w:lang w:val="kk-KZ"/>
              </w:rPr>
              <w:t>жануарлардыңдауысынажыратуғаүйрету</w:t>
            </w:r>
          </w:p>
        </w:tc>
      </w:tr>
      <w:tr w:rsidR="00BE7797" w:rsidRPr="004642C0" w14:paraId="369741E9" w14:textId="77777777" w:rsidTr="004642C0">
        <w:trPr>
          <w:trHeight w:val="561"/>
        </w:trPr>
        <w:tc>
          <w:tcPr>
            <w:tcW w:w="1701" w:type="dxa"/>
            <w:vMerge w:val="restart"/>
            <w:tcBorders>
              <w:top w:val="single" w:sz="4" w:space="0" w:color="auto"/>
              <w:right w:val="single" w:sz="4" w:space="0" w:color="auto"/>
            </w:tcBorders>
          </w:tcPr>
          <w:p w14:paraId="706DBA8D"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Таңертеңгі гимнастика (5 мин)</w:t>
            </w:r>
          </w:p>
        </w:tc>
        <w:tc>
          <w:tcPr>
            <w:tcW w:w="282" w:type="dxa"/>
            <w:tcBorders>
              <w:top w:val="single" w:sz="4" w:space="0" w:color="auto"/>
              <w:left w:val="single" w:sz="4" w:space="0" w:color="auto"/>
              <w:bottom w:val="single" w:sz="4" w:space="0" w:color="auto"/>
              <w:right w:val="nil"/>
            </w:tcBorders>
          </w:tcPr>
          <w:p w14:paraId="3C9AB84C" w14:textId="77777777" w:rsidR="00BE7797" w:rsidRPr="0053150B" w:rsidRDefault="00BE7797" w:rsidP="004642C0">
            <w:pPr>
              <w:rPr>
                <w:rFonts w:ascii="Times New Roman" w:hAnsi="Times New Roman" w:cs="Times New Roman"/>
                <w:sz w:val="24"/>
                <w:szCs w:val="24"/>
                <w:lang w:val="kk-KZ"/>
              </w:rPr>
            </w:pPr>
          </w:p>
        </w:tc>
        <w:tc>
          <w:tcPr>
            <w:tcW w:w="14602" w:type="dxa"/>
            <w:gridSpan w:val="14"/>
            <w:tcBorders>
              <w:top w:val="single" w:sz="4" w:space="0" w:color="auto"/>
              <w:left w:val="nil"/>
              <w:bottom w:val="single" w:sz="4" w:space="0" w:color="auto"/>
            </w:tcBorders>
          </w:tcPr>
          <w:p w14:paraId="169D05DE" w14:textId="1AB3DF78"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20F6C95A" w14:textId="77777777" w:rsidR="00BE7797" w:rsidRPr="0053150B" w:rsidRDefault="00BE7797" w:rsidP="004642C0">
            <w:pPr>
              <w:jc w:val="both"/>
              <w:rPr>
                <w:rFonts w:ascii="Times New Roman" w:eastAsia="Times New Roman" w:hAnsi="Times New Roman" w:cs="Times New Roman"/>
                <w:color w:val="202020"/>
                <w:spacing w:val="5"/>
                <w:sz w:val="24"/>
                <w:szCs w:val="24"/>
                <w:lang w:val="kk-KZ"/>
              </w:rPr>
            </w:pPr>
          </w:p>
        </w:tc>
      </w:tr>
      <w:tr w:rsidR="00BE7797" w:rsidRPr="004642C0" w14:paraId="2E6E297D" w14:textId="77777777" w:rsidTr="004642C0">
        <w:trPr>
          <w:trHeight w:val="700"/>
        </w:trPr>
        <w:tc>
          <w:tcPr>
            <w:tcW w:w="1701" w:type="dxa"/>
            <w:vMerge/>
            <w:tcBorders>
              <w:right w:val="single" w:sz="4" w:space="0" w:color="auto"/>
            </w:tcBorders>
          </w:tcPr>
          <w:p w14:paraId="63C854AB" w14:textId="77777777" w:rsidR="00BE7797" w:rsidRPr="0053150B" w:rsidRDefault="00BE779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176519D6" w14:textId="77777777" w:rsidR="00BE7797" w:rsidRPr="0053150B" w:rsidRDefault="00BE7797" w:rsidP="004642C0">
            <w:pPr>
              <w:rPr>
                <w:rFonts w:ascii="Times New Roman" w:hAnsi="Times New Roman" w:cs="Times New Roman"/>
                <w:sz w:val="24"/>
                <w:szCs w:val="24"/>
                <w:lang w:val="kk-KZ"/>
              </w:rPr>
            </w:pPr>
          </w:p>
        </w:tc>
        <w:tc>
          <w:tcPr>
            <w:tcW w:w="2836" w:type="dxa"/>
            <w:tcBorders>
              <w:top w:val="single" w:sz="4" w:space="0" w:color="auto"/>
              <w:left w:val="nil"/>
              <w:right w:val="single" w:sz="4" w:space="0" w:color="auto"/>
            </w:tcBorders>
          </w:tcPr>
          <w:p w14:paraId="4A7A7059" w14:textId="3008CEF2" w:rsidR="00BE7797" w:rsidRPr="0053150B" w:rsidRDefault="00BE7797" w:rsidP="004A0718">
            <w:pPr>
              <w:jc w:val="both"/>
              <w:rPr>
                <w:rFonts w:ascii="Times New Roman" w:hAnsi="Times New Roman" w:cs="Times New Roman"/>
                <w:b/>
                <w:sz w:val="24"/>
                <w:szCs w:val="24"/>
                <w:lang w:val="kk-KZ"/>
              </w:rPr>
            </w:pPr>
          </w:p>
        </w:tc>
        <w:tc>
          <w:tcPr>
            <w:tcW w:w="3291" w:type="dxa"/>
            <w:gridSpan w:val="5"/>
            <w:tcBorders>
              <w:top w:val="single" w:sz="4" w:space="0" w:color="auto"/>
              <w:left w:val="single" w:sz="4" w:space="0" w:color="auto"/>
              <w:right w:val="single" w:sz="4" w:space="0" w:color="auto"/>
            </w:tcBorders>
          </w:tcPr>
          <w:p w14:paraId="5634ECD5" w14:textId="6652635A" w:rsidR="00BE7797" w:rsidRPr="0053150B" w:rsidRDefault="00BE7797" w:rsidP="004642C0">
            <w:pPr>
              <w:jc w:val="both"/>
              <w:rPr>
                <w:rFonts w:ascii="Times New Roman" w:hAnsi="Times New Roman" w:cs="Times New Roman"/>
                <w:b/>
                <w:sz w:val="24"/>
                <w:szCs w:val="24"/>
                <w:lang w:val="kk-KZ"/>
              </w:rPr>
            </w:pPr>
          </w:p>
          <w:p w14:paraId="476E93CD" w14:textId="77777777" w:rsidR="00BE7797" w:rsidRPr="0053150B" w:rsidRDefault="00BE7797" w:rsidP="004642C0">
            <w:pPr>
              <w:shd w:val="clear" w:color="auto" w:fill="FFFFFF"/>
              <w:textAlignment w:val="baseline"/>
              <w:rPr>
                <w:rFonts w:ascii="Times New Roman" w:hAnsi="Times New Roman" w:cs="Times New Roman"/>
                <w:b/>
                <w:sz w:val="24"/>
                <w:szCs w:val="24"/>
                <w:lang w:val="kk-KZ"/>
              </w:rPr>
            </w:pPr>
          </w:p>
        </w:tc>
        <w:tc>
          <w:tcPr>
            <w:tcW w:w="2909" w:type="dxa"/>
            <w:gridSpan w:val="3"/>
            <w:tcBorders>
              <w:top w:val="single" w:sz="4" w:space="0" w:color="auto"/>
              <w:left w:val="single" w:sz="4" w:space="0" w:color="auto"/>
              <w:right w:val="single" w:sz="4" w:space="0" w:color="auto"/>
            </w:tcBorders>
          </w:tcPr>
          <w:p w14:paraId="7828F2F1" w14:textId="1D3A2FEC" w:rsidR="00BE7797" w:rsidRPr="0053150B" w:rsidRDefault="00BE7797" w:rsidP="004642C0">
            <w:pPr>
              <w:jc w:val="both"/>
              <w:rPr>
                <w:rFonts w:ascii="Times New Roman" w:hAnsi="Times New Roman" w:cs="Times New Roman"/>
                <w:b/>
                <w:sz w:val="24"/>
                <w:szCs w:val="24"/>
                <w:lang w:val="kk-KZ"/>
              </w:rPr>
            </w:pPr>
          </w:p>
          <w:p w14:paraId="55FCEEBA" w14:textId="77777777" w:rsidR="00BE7797" w:rsidRPr="0053150B" w:rsidRDefault="00BE7797" w:rsidP="004642C0">
            <w:pPr>
              <w:shd w:val="clear" w:color="auto" w:fill="FFFFFF"/>
              <w:textAlignment w:val="baseline"/>
              <w:rPr>
                <w:rFonts w:ascii="Times New Roman" w:hAnsi="Times New Roman" w:cs="Times New Roman"/>
                <w:b/>
                <w:sz w:val="24"/>
                <w:szCs w:val="24"/>
                <w:lang w:val="kk-KZ"/>
              </w:rPr>
            </w:pPr>
          </w:p>
        </w:tc>
        <w:tc>
          <w:tcPr>
            <w:tcW w:w="3014" w:type="dxa"/>
            <w:gridSpan w:val="3"/>
            <w:tcBorders>
              <w:top w:val="single" w:sz="4" w:space="0" w:color="auto"/>
              <w:left w:val="single" w:sz="4" w:space="0" w:color="auto"/>
              <w:right w:val="single" w:sz="4" w:space="0" w:color="auto"/>
            </w:tcBorders>
          </w:tcPr>
          <w:p w14:paraId="635F340E" w14:textId="7691000F" w:rsidR="00BE7797" w:rsidRPr="0053150B" w:rsidRDefault="00BE7797" w:rsidP="004642C0">
            <w:pPr>
              <w:jc w:val="both"/>
              <w:rPr>
                <w:rFonts w:ascii="Times New Roman" w:hAnsi="Times New Roman" w:cs="Times New Roman"/>
                <w:b/>
                <w:sz w:val="24"/>
                <w:szCs w:val="24"/>
                <w:lang w:val="kk-KZ"/>
              </w:rPr>
            </w:pPr>
          </w:p>
          <w:p w14:paraId="565CD8CC" w14:textId="77777777" w:rsidR="00BE7797" w:rsidRPr="0053150B" w:rsidRDefault="00BE7797" w:rsidP="004642C0">
            <w:pPr>
              <w:jc w:val="both"/>
              <w:rPr>
                <w:rFonts w:ascii="Times New Roman" w:hAnsi="Times New Roman" w:cs="Times New Roman"/>
                <w:b/>
                <w:sz w:val="24"/>
                <w:szCs w:val="24"/>
                <w:lang w:val="kk-KZ"/>
              </w:rPr>
            </w:pPr>
          </w:p>
        </w:tc>
        <w:tc>
          <w:tcPr>
            <w:tcW w:w="2552" w:type="dxa"/>
            <w:gridSpan w:val="2"/>
            <w:tcBorders>
              <w:top w:val="single" w:sz="4" w:space="0" w:color="auto"/>
              <w:left w:val="single" w:sz="4" w:space="0" w:color="auto"/>
            </w:tcBorders>
          </w:tcPr>
          <w:p w14:paraId="42F5F089" w14:textId="3E0B0144" w:rsidR="00BE7797" w:rsidRPr="0053150B" w:rsidRDefault="00BE7797" w:rsidP="004642C0">
            <w:pPr>
              <w:jc w:val="both"/>
              <w:rPr>
                <w:rFonts w:ascii="Times New Roman" w:hAnsi="Times New Roman" w:cs="Times New Roman"/>
                <w:b/>
                <w:sz w:val="24"/>
                <w:szCs w:val="24"/>
                <w:lang w:val="kk-KZ"/>
              </w:rPr>
            </w:pPr>
          </w:p>
          <w:p w14:paraId="70199D38" w14:textId="77777777" w:rsidR="00BE7797" w:rsidRPr="0053150B" w:rsidRDefault="00BE7797" w:rsidP="004642C0">
            <w:pPr>
              <w:ind w:left="5505"/>
              <w:jc w:val="both"/>
              <w:rPr>
                <w:rFonts w:ascii="Times New Roman" w:hAnsi="Times New Roman" w:cs="Times New Roman"/>
                <w:b/>
                <w:sz w:val="24"/>
                <w:szCs w:val="24"/>
                <w:lang w:val="kk-KZ"/>
              </w:rPr>
            </w:pPr>
          </w:p>
          <w:p w14:paraId="21B16B4D" w14:textId="77777777" w:rsidR="00BE7797" w:rsidRPr="0053150B" w:rsidRDefault="00BE7797" w:rsidP="004642C0">
            <w:pPr>
              <w:shd w:val="clear" w:color="auto" w:fill="FFFFFF"/>
              <w:textAlignment w:val="baseline"/>
              <w:rPr>
                <w:rFonts w:ascii="Times New Roman" w:hAnsi="Times New Roman" w:cs="Times New Roman"/>
                <w:b/>
                <w:sz w:val="24"/>
                <w:szCs w:val="24"/>
                <w:lang w:val="kk-KZ"/>
              </w:rPr>
            </w:pPr>
          </w:p>
        </w:tc>
      </w:tr>
      <w:tr w:rsidR="00BE7797" w:rsidRPr="0053150B" w14:paraId="5F6D2C55" w14:textId="77777777" w:rsidTr="004642C0">
        <w:trPr>
          <w:trHeight w:val="2232"/>
        </w:trPr>
        <w:tc>
          <w:tcPr>
            <w:tcW w:w="1701" w:type="dxa"/>
            <w:tcBorders>
              <w:right w:val="single" w:sz="4" w:space="0" w:color="auto"/>
            </w:tcBorders>
          </w:tcPr>
          <w:p w14:paraId="533A62F2"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Таңғы ас</w:t>
            </w:r>
          </w:p>
        </w:tc>
        <w:tc>
          <w:tcPr>
            <w:tcW w:w="282" w:type="dxa"/>
            <w:tcBorders>
              <w:top w:val="single" w:sz="4" w:space="0" w:color="auto"/>
              <w:left w:val="single" w:sz="4" w:space="0" w:color="auto"/>
              <w:right w:val="nil"/>
            </w:tcBorders>
          </w:tcPr>
          <w:p w14:paraId="01F2C325" w14:textId="77777777" w:rsidR="00BE7797" w:rsidRPr="0053150B" w:rsidRDefault="00BE7797" w:rsidP="004642C0">
            <w:pPr>
              <w:rPr>
                <w:rFonts w:ascii="Times New Roman" w:hAnsi="Times New Roman" w:cs="Times New Roman"/>
                <w:sz w:val="24"/>
                <w:szCs w:val="24"/>
                <w:lang w:val="kk-KZ"/>
              </w:rPr>
            </w:pPr>
          </w:p>
        </w:tc>
        <w:tc>
          <w:tcPr>
            <w:tcW w:w="2836" w:type="dxa"/>
            <w:tcBorders>
              <w:left w:val="nil"/>
              <w:right w:val="single" w:sz="4" w:space="0" w:color="auto"/>
            </w:tcBorders>
          </w:tcPr>
          <w:p w14:paraId="59352520"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 xml:space="preserve">Тамақ  ішу  мәдениетін, </w:t>
            </w:r>
            <w:r w:rsidRPr="0053150B">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260" w:type="dxa"/>
            <w:gridSpan w:val="4"/>
            <w:tcBorders>
              <w:left w:val="single" w:sz="4" w:space="0" w:color="auto"/>
              <w:right w:val="single" w:sz="4" w:space="0" w:color="auto"/>
            </w:tcBorders>
          </w:tcPr>
          <w:p w14:paraId="66DE2FCA"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Ас ішкенде тамақтану ережесін сақтау, төкпей шашпай ішуге үйрету</w:t>
            </w:r>
          </w:p>
          <w:p w14:paraId="74DC5031"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Дастархан басында сөйлеуге болмайтынын айту</w:t>
            </w:r>
          </w:p>
        </w:tc>
        <w:tc>
          <w:tcPr>
            <w:tcW w:w="2978" w:type="dxa"/>
            <w:gridSpan w:val="5"/>
            <w:tcBorders>
              <w:left w:val="single" w:sz="4" w:space="0" w:color="auto"/>
              <w:right w:val="single" w:sz="4" w:space="0" w:color="auto"/>
            </w:tcBorders>
          </w:tcPr>
          <w:p w14:paraId="42FD52A6"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 xml:space="preserve">Ас ішу  мәдениетін, </w:t>
            </w:r>
          </w:p>
          <w:p w14:paraId="0B58850C" w14:textId="77777777" w:rsidR="00BE7797" w:rsidRPr="0053150B" w:rsidRDefault="00BE7797" w:rsidP="004642C0">
            <w:pPr>
              <w:rPr>
                <w:rFonts w:ascii="Times New Roman" w:hAnsi="Times New Roman" w:cs="Times New Roman"/>
                <w:sz w:val="24"/>
                <w:szCs w:val="24"/>
                <w:lang w:val="kk-KZ"/>
              </w:rPr>
            </w:pPr>
            <w:r w:rsidRPr="0053150B">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6" w:type="dxa"/>
            <w:gridSpan w:val="2"/>
            <w:tcBorders>
              <w:left w:val="single" w:sz="4" w:space="0" w:color="auto"/>
              <w:right w:val="single" w:sz="4" w:space="0" w:color="auto"/>
            </w:tcBorders>
          </w:tcPr>
          <w:p w14:paraId="5DF4CF8F"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 xml:space="preserve">Тамақ  ішу  мәдениетін, </w:t>
            </w:r>
            <w:r w:rsidRPr="0053150B">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52" w:type="dxa"/>
            <w:gridSpan w:val="2"/>
            <w:tcBorders>
              <w:left w:val="single" w:sz="4" w:space="0" w:color="auto"/>
            </w:tcBorders>
          </w:tcPr>
          <w:p w14:paraId="13CB959E"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Ас ішкенде тамақтану ережесін сақтау, төкпей шашпай ішуге үйрету</w:t>
            </w:r>
          </w:p>
          <w:p w14:paraId="04377AC3"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Дастархан басында сөйлеуге болмайтынын айту</w:t>
            </w:r>
          </w:p>
        </w:tc>
      </w:tr>
      <w:tr w:rsidR="00BE7797" w:rsidRPr="004642C0" w14:paraId="70DAD3F9" w14:textId="77777777" w:rsidTr="004642C0">
        <w:trPr>
          <w:trHeight w:val="2581"/>
        </w:trPr>
        <w:tc>
          <w:tcPr>
            <w:tcW w:w="1701" w:type="dxa"/>
          </w:tcPr>
          <w:p w14:paraId="7A4A9A22"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Ұйымдас тырылған оқу қызметіне дайындық, ойындар</w:t>
            </w:r>
          </w:p>
        </w:tc>
        <w:tc>
          <w:tcPr>
            <w:tcW w:w="3118" w:type="dxa"/>
            <w:gridSpan w:val="2"/>
            <w:tcBorders>
              <w:right w:val="single" w:sz="4" w:space="0" w:color="auto"/>
            </w:tcBorders>
          </w:tcPr>
          <w:p w14:paraId="1B0801B7"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260" w:type="dxa"/>
            <w:gridSpan w:val="4"/>
            <w:tcBorders>
              <w:left w:val="single" w:sz="4" w:space="0" w:color="auto"/>
              <w:right w:val="single" w:sz="4" w:space="0" w:color="auto"/>
            </w:tcBorders>
          </w:tcPr>
          <w:p w14:paraId="1D368A98"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Дидактикалық ойын:</w:t>
            </w:r>
          </w:p>
          <w:p w14:paraId="506FBD23" w14:textId="77777777" w:rsidR="00BE7797" w:rsidRPr="0053150B" w:rsidRDefault="00BE7797" w:rsidP="004642C0">
            <w:pPr>
              <w:pStyle w:val="11"/>
              <w:rPr>
                <w:rFonts w:ascii="Times New Roman" w:hAnsi="Times New Roman"/>
                <w:b/>
                <w:color w:val="000000" w:themeColor="text1"/>
                <w:sz w:val="24"/>
                <w:szCs w:val="24"/>
                <w:lang w:val="kk-KZ"/>
              </w:rPr>
            </w:pPr>
            <w:r w:rsidRPr="0053150B">
              <w:rPr>
                <w:rFonts w:ascii="Times New Roman" w:hAnsi="Times New Roman"/>
                <w:b/>
                <w:color w:val="000000" w:themeColor="text1"/>
                <w:sz w:val="24"/>
                <w:szCs w:val="24"/>
                <w:lang w:val="kk-KZ"/>
              </w:rPr>
              <w:t>«Жұбын тап»</w:t>
            </w:r>
          </w:p>
          <w:p w14:paraId="69B7D256"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Мақсаты:</w:t>
            </w:r>
            <w:r w:rsidRPr="0053150B">
              <w:rPr>
                <w:rFonts w:ascii="Times New Roman" w:hAnsi="Times New Roman" w:cs="Times New Roman"/>
                <w:sz w:val="24"/>
                <w:szCs w:val="24"/>
                <w:lang w:val="kk-KZ"/>
              </w:rPr>
              <w:t>балалар</w:t>
            </w:r>
          </w:p>
          <w:p w14:paraId="4C0D194A"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ды ойнай отырып, заттың қандай материалдан (пластмасс, шыны, резина) жасалғанын анықтауды үйрету. Ойлау қабілетін дамыту.</w:t>
            </w:r>
          </w:p>
        </w:tc>
        <w:tc>
          <w:tcPr>
            <w:tcW w:w="2978" w:type="dxa"/>
            <w:gridSpan w:val="5"/>
            <w:tcBorders>
              <w:left w:val="single" w:sz="4" w:space="0" w:color="auto"/>
              <w:right w:val="single" w:sz="4" w:space="0" w:color="auto"/>
            </w:tcBorders>
          </w:tcPr>
          <w:p w14:paraId="2D9002E0"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Дидактикалық ойын:</w:t>
            </w:r>
          </w:p>
          <w:p w14:paraId="08CB20CC"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color w:val="000000" w:themeColor="text1"/>
                <w:sz w:val="24"/>
                <w:szCs w:val="24"/>
                <w:lang w:val="kk-KZ"/>
              </w:rPr>
              <w:t xml:space="preserve"> «Ойлан да аяқта».</w:t>
            </w:r>
          </w:p>
          <w:p w14:paraId="73B5E848"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Мақсаты:</w:t>
            </w:r>
            <w:r w:rsidRPr="0053150B">
              <w:rPr>
                <w:rFonts w:ascii="Times New Roman" w:hAnsi="Times New Roman" w:cs="Times New Roman"/>
                <w:sz w:val="24"/>
                <w:szCs w:val="24"/>
                <w:lang w:val="kk-KZ"/>
              </w:rPr>
              <w:t>балалар</w:t>
            </w:r>
          </w:p>
          <w:p w14:paraId="249CF883"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дың сөздік қорын байыту, сөйлеу барысында қолдануларын қалыптастыру.</w:t>
            </w:r>
          </w:p>
          <w:p w14:paraId="34F671DD" w14:textId="77777777" w:rsidR="00BE7797" w:rsidRPr="0053150B" w:rsidRDefault="00BE7797" w:rsidP="004642C0">
            <w:pPr>
              <w:rPr>
                <w:rFonts w:ascii="Times New Roman" w:hAnsi="Times New Roman" w:cs="Times New Roman"/>
                <w:sz w:val="24"/>
                <w:szCs w:val="24"/>
                <w:lang w:val="kk-KZ"/>
              </w:rPr>
            </w:pPr>
          </w:p>
        </w:tc>
        <w:tc>
          <w:tcPr>
            <w:tcW w:w="2976" w:type="dxa"/>
            <w:gridSpan w:val="2"/>
            <w:tcBorders>
              <w:left w:val="single" w:sz="4" w:space="0" w:color="auto"/>
              <w:right w:val="single" w:sz="4" w:space="0" w:color="auto"/>
            </w:tcBorders>
          </w:tcPr>
          <w:p w14:paraId="6D7AEE91"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Дидактикалық ойын:</w:t>
            </w:r>
          </w:p>
          <w:p w14:paraId="201F353A" w14:textId="77777777" w:rsidR="00BE7797" w:rsidRPr="0053150B" w:rsidRDefault="00BE7797" w:rsidP="004642C0">
            <w:pPr>
              <w:pStyle w:val="11"/>
              <w:rPr>
                <w:rFonts w:ascii="Times New Roman" w:hAnsi="Times New Roman"/>
                <w:color w:val="000000" w:themeColor="text1"/>
                <w:sz w:val="24"/>
                <w:szCs w:val="24"/>
                <w:lang w:val="kk-KZ"/>
              </w:rPr>
            </w:pPr>
            <w:r w:rsidRPr="0053150B">
              <w:rPr>
                <w:rFonts w:ascii="Times New Roman" w:hAnsi="Times New Roman"/>
                <w:b/>
                <w:color w:val="000000" w:themeColor="text1"/>
                <w:sz w:val="24"/>
                <w:szCs w:val="24"/>
                <w:lang w:val="kk-KZ"/>
              </w:rPr>
              <w:t>«Кім тапқыр?»</w:t>
            </w:r>
          </w:p>
          <w:p w14:paraId="6849B1FB" w14:textId="77777777" w:rsidR="00BE7797" w:rsidRPr="0053150B" w:rsidRDefault="00BE7797" w:rsidP="004642C0">
            <w:pPr>
              <w:pStyle w:val="11"/>
              <w:rPr>
                <w:rFonts w:ascii="Times New Roman" w:hAnsi="Times New Roman"/>
                <w:sz w:val="24"/>
                <w:szCs w:val="24"/>
                <w:lang w:val="kk-KZ"/>
              </w:rPr>
            </w:pPr>
            <w:r w:rsidRPr="0053150B">
              <w:rPr>
                <w:rFonts w:ascii="Times New Roman" w:hAnsi="Times New Roman"/>
                <w:b/>
                <w:sz w:val="24"/>
                <w:szCs w:val="24"/>
                <w:lang w:val="kk-KZ"/>
              </w:rPr>
              <w:t xml:space="preserve">Мақсаты: </w:t>
            </w:r>
            <w:r w:rsidRPr="0053150B">
              <w:rPr>
                <w:rFonts w:ascii="Times New Roman" w:hAnsi="Times New Roman"/>
                <w:sz w:val="24"/>
                <w:szCs w:val="24"/>
                <w:lang w:val="kk-KZ"/>
              </w:rPr>
              <w:t>балаларды белгіленген бір дыбысты сөздің қай бөлігінде орналасқанын анықтауды үйрету. Зейін, ойлау қабілеттерін дамыту.</w:t>
            </w:r>
          </w:p>
          <w:p w14:paraId="6E3DE810" w14:textId="77777777" w:rsidR="00BE7797" w:rsidRPr="0053150B" w:rsidRDefault="00BE7797" w:rsidP="004642C0">
            <w:pPr>
              <w:rPr>
                <w:rFonts w:ascii="Times New Roman" w:hAnsi="Times New Roman" w:cs="Times New Roman"/>
                <w:sz w:val="24"/>
                <w:szCs w:val="24"/>
                <w:lang w:val="kk-KZ"/>
              </w:rPr>
            </w:pPr>
          </w:p>
        </w:tc>
        <w:tc>
          <w:tcPr>
            <w:tcW w:w="2552" w:type="dxa"/>
            <w:gridSpan w:val="2"/>
            <w:tcBorders>
              <w:left w:val="single" w:sz="4" w:space="0" w:color="auto"/>
            </w:tcBorders>
          </w:tcPr>
          <w:p w14:paraId="57FC8DA5" w14:textId="77777777" w:rsidR="00BE7797" w:rsidRPr="0053150B" w:rsidRDefault="00BE7797" w:rsidP="004642C0">
            <w:pPr>
              <w:pStyle w:val="11"/>
              <w:rPr>
                <w:rFonts w:ascii="Times New Roman" w:hAnsi="Times New Roman"/>
                <w:b/>
                <w:color w:val="000000" w:themeColor="text1"/>
                <w:sz w:val="24"/>
                <w:szCs w:val="24"/>
                <w:lang w:val="kk-KZ"/>
              </w:rPr>
            </w:pPr>
            <w:r w:rsidRPr="0053150B">
              <w:rPr>
                <w:rFonts w:ascii="Times New Roman" w:hAnsi="Times New Roman"/>
                <w:b/>
                <w:sz w:val="24"/>
                <w:szCs w:val="24"/>
                <w:lang w:val="kk-KZ"/>
              </w:rPr>
              <w:t>Дидактикалық ойын:</w:t>
            </w:r>
          </w:p>
          <w:p w14:paraId="0ED2D912" w14:textId="77777777" w:rsidR="00BE7797" w:rsidRPr="0053150B" w:rsidRDefault="00BE7797" w:rsidP="004642C0">
            <w:pPr>
              <w:pStyle w:val="11"/>
              <w:rPr>
                <w:rFonts w:ascii="Times New Roman" w:hAnsi="Times New Roman"/>
                <w:b/>
                <w:color w:val="0070C0"/>
                <w:sz w:val="24"/>
                <w:szCs w:val="24"/>
                <w:lang w:val="kk-KZ"/>
              </w:rPr>
            </w:pPr>
            <w:r w:rsidRPr="0053150B">
              <w:rPr>
                <w:rFonts w:ascii="Times New Roman" w:hAnsi="Times New Roman"/>
                <w:b/>
                <w:color w:val="000000" w:themeColor="text1"/>
                <w:sz w:val="24"/>
                <w:szCs w:val="24"/>
                <w:lang w:val="kk-KZ"/>
              </w:rPr>
              <w:t>«Қарама – қарсы сөздер»</w:t>
            </w:r>
          </w:p>
          <w:p w14:paraId="49DE511E" w14:textId="77777777" w:rsidR="00BE7797" w:rsidRPr="007A3D4D"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Мақсаты:</w:t>
            </w:r>
            <w:r w:rsidRPr="0053150B">
              <w:rPr>
                <w:rFonts w:ascii="Times New Roman" w:hAnsi="Times New Roman" w:cs="Times New Roman"/>
                <w:sz w:val="24"/>
                <w:szCs w:val="24"/>
                <w:lang w:val="kk-KZ"/>
              </w:rPr>
              <w:t>Балаларойындыойнайотырып, қарама-қарсы сөздерді дұрыс тауып айтуды үйрету</w:t>
            </w:r>
          </w:p>
        </w:tc>
      </w:tr>
      <w:tr w:rsidR="00BE7797" w:rsidRPr="004642C0" w14:paraId="6B085A02" w14:textId="77777777" w:rsidTr="004642C0">
        <w:trPr>
          <w:trHeight w:val="986"/>
        </w:trPr>
        <w:tc>
          <w:tcPr>
            <w:tcW w:w="1701" w:type="dxa"/>
          </w:tcPr>
          <w:p w14:paraId="1602DCC3"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lastRenderedPageBreak/>
              <w:t xml:space="preserve"> Ұйымдас тырылған </w:t>
            </w:r>
          </w:p>
          <w:p w14:paraId="06DBEE80"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оқу қызметі</w:t>
            </w:r>
          </w:p>
        </w:tc>
        <w:tc>
          <w:tcPr>
            <w:tcW w:w="3118" w:type="dxa"/>
            <w:gridSpan w:val="2"/>
            <w:tcBorders>
              <w:right w:val="single" w:sz="4" w:space="0" w:color="auto"/>
            </w:tcBorders>
          </w:tcPr>
          <w:p w14:paraId="3E5946D1" w14:textId="77777777" w:rsidR="00BE7797" w:rsidRPr="0053150B" w:rsidRDefault="00BE7797" w:rsidP="004642C0">
            <w:pPr>
              <w:pStyle w:val="Default"/>
              <w:rPr>
                <w:lang w:val="kk-KZ"/>
              </w:rPr>
            </w:pPr>
            <w:r w:rsidRPr="0053150B">
              <w:rPr>
                <w:b/>
                <w:lang w:val="kk-KZ"/>
              </w:rPr>
              <w:t>1. Музыка</w:t>
            </w:r>
          </w:p>
          <w:p w14:paraId="01FEA11D" w14:textId="77777777" w:rsidR="00BE7797" w:rsidRPr="0053150B" w:rsidRDefault="00BE7797" w:rsidP="004642C0">
            <w:pPr>
              <w:spacing w:line="20" w:lineRule="atLeast"/>
              <w:ind w:left="-108" w:right="-122"/>
              <w:rPr>
                <w:rFonts w:ascii="Times New Roman" w:hAnsi="Times New Roman" w:cs="Times New Roman"/>
                <w:b/>
                <w:sz w:val="24"/>
                <w:szCs w:val="24"/>
                <w:lang w:val="kk-KZ" w:bidi="en-US"/>
              </w:rPr>
            </w:pPr>
            <w:r w:rsidRPr="0053150B">
              <w:rPr>
                <w:rFonts w:ascii="Times New Roman" w:eastAsia="Calibri" w:hAnsi="Times New Roman" w:cs="Times New Roman"/>
                <w:b/>
                <w:sz w:val="24"/>
                <w:szCs w:val="24"/>
                <w:lang w:val="kk-KZ" w:bidi="en-US"/>
              </w:rPr>
              <w:t xml:space="preserve">Тақырыбы: </w:t>
            </w:r>
            <w:r w:rsidRPr="0053150B">
              <w:rPr>
                <w:rFonts w:ascii="Times New Roman" w:hAnsi="Times New Roman" w:cs="Times New Roman"/>
                <w:sz w:val="24"/>
                <w:szCs w:val="24"/>
                <w:lang w:val="kk-KZ" w:bidi="en-US"/>
              </w:rPr>
              <w:t>«Қыста қызық көп екен»</w:t>
            </w:r>
          </w:p>
          <w:p w14:paraId="20777934" w14:textId="77777777" w:rsidR="00BE7797" w:rsidRPr="0053150B" w:rsidRDefault="00BE7797" w:rsidP="004642C0">
            <w:pPr>
              <w:spacing w:line="20" w:lineRule="atLeast"/>
              <w:ind w:left="-108" w:right="-122"/>
              <w:rPr>
                <w:rFonts w:ascii="Times New Roman" w:hAnsi="Times New Roman" w:cs="Times New Roman"/>
                <w:sz w:val="24"/>
                <w:szCs w:val="24"/>
                <w:lang w:val="kk-KZ" w:bidi="en-US"/>
              </w:rPr>
            </w:pPr>
            <w:r w:rsidRPr="0053150B">
              <w:rPr>
                <w:rFonts w:ascii="Times New Roman" w:eastAsia="Calibri" w:hAnsi="Times New Roman" w:cs="Times New Roman"/>
                <w:b/>
                <w:sz w:val="24"/>
                <w:szCs w:val="24"/>
                <w:lang w:val="kk-KZ" w:bidi="en-US"/>
              </w:rPr>
              <w:t xml:space="preserve"> Мақсаты:</w:t>
            </w:r>
            <w:r w:rsidRPr="0053150B">
              <w:rPr>
                <w:rFonts w:ascii="Times New Roman" w:eastAsia="Calibri" w:hAnsi="Times New Roman" w:cs="Times New Roman"/>
                <w:sz w:val="24"/>
                <w:szCs w:val="24"/>
                <w:lang w:val="kk-KZ" w:bidi="en-US"/>
              </w:rPr>
              <w:t xml:space="preserve"> Қыс мезгілінің ерекшеліктері, қысқы ойындар мен мерекелер туралы әңгімелеу. Ән айту қабілеттерін әрі қарай дамыту</w:t>
            </w:r>
          </w:p>
          <w:p w14:paraId="2271850E" w14:textId="77777777" w:rsidR="00BE7797" w:rsidRPr="0053150B" w:rsidRDefault="00BE7797" w:rsidP="004642C0">
            <w:pPr>
              <w:spacing w:line="20" w:lineRule="atLeast"/>
              <w:ind w:left="-108"/>
              <w:rPr>
                <w:rFonts w:ascii="Times New Roman" w:hAnsi="Times New Roman" w:cs="Times New Roman"/>
                <w:b/>
                <w:sz w:val="24"/>
                <w:szCs w:val="24"/>
                <w:lang w:val="kk-KZ" w:bidi="en-US"/>
              </w:rPr>
            </w:pPr>
            <w:r w:rsidRPr="0053150B">
              <w:rPr>
                <w:rFonts w:ascii="Times New Roman" w:hAnsi="Times New Roman" w:cs="Times New Roman"/>
                <w:b/>
                <w:sz w:val="24"/>
                <w:szCs w:val="24"/>
                <w:lang w:val="kk-KZ" w:bidi="en-US"/>
              </w:rPr>
              <w:t>Ән тыңдау</w:t>
            </w:r>
            <w:r w:rsidRPr="0053150B">
              <w:rPr>
                <w:rFonts w:ascii="Times New Roman" w:hAnsi="Times New Roman" w:cs="Times New Roman"/>
                <w:sz w:val="24"/>
                <w:szCs w:val="24"/>
                <w:lang w:val="kk-KZ" w:bidi="en-US"/>
              </w:rPr>
              <w:t>: «Қыс күні» Ж.Мұхамеджанова («Зерек Ботақан» жинағынан)</w:t>
            </w:r>
          </w:p>
          <w:p w14:paraId="780A274D" w14:textId="77777777" w:rsidR="00BE7797" w:rsidRPr="0053150B" w:rsidRDefault="00BE7797" w:rsidP="004642C0">
            <w:pPr>
              <w:spacing w:line="20" w:lineRule="atLeast"/>
              <w:ind w:left="-108"/>
              <w:rPr>
                <w:rFonts w:ascii="Times New Roman" w:hAnsi="Times New Roman" w:cs="Times New Roman"/>
                <w:sz w:val="24"/>
                <w:szCs w:val="24"/>
                <w:lang w:val="kk-KZ" w:bidi="en-US"/>
              </w:rPr>
            </w:pPr>
            <w:r w:rsidRPr="0053150B">
              <w:rPr>
                <w:rFonts w:ascii="Times New Roman" w:hAnsi="Times New Roman" w:cs="Times New Roman"/>
                <w:b/>
                <w:sz w:val="24"/>
                <w:szCs w:val="24"/>
                <w:lang w:val="kk-KZ" w:bidi="en-US"/>
              </w:rPr>
              <w:t>Ән айту:</w:t>
            </w:r>
            <w:r w:rsidRPr="0053150B">
              <w:rPr>
                <w:rFonts w:ascii="Times New Roman" w:hAnsi="Times New Roman" w:cs="Times New Roman"/>
                <w:sz w:val="24"/>
                <w:szCs w:val="24"/>
                <w:lang w:val="kk-KZ" w:bidi="en-US"/>
              </w:rPr>
              <w:t xml:space="preserve"> «Қыс» Б.Жұмабекова</w:t>
            </w:r>
          </w:p>
          <w:p w14:paraId="38929E2C" w14:textId="77777777" w:rsidR="00BE7797" w:rsidRPr="0053150B" w:rsidRDefault="00BE7797" w:rsidP="004642C0">
            <w:pPr>
              <w:spacing w:line="20" w:lineRule="atLeast"/>
              <w:ind w:left="-108"/>
              <w:rPr>
                <w:rFonts w:ascii="Times New Roman" w:hAnsi="Times New Roman" w:cs="Times New Roman"/>
                <w:sz w:val="24"/>
                <w:szCs w:val="24"/>
                <w:lang w:val="kk-KZ" w:bidi="en-US"/>
              </w:rPr>
            </w:pPr>
            <w:r w:rsidRPr="0053150B">
              <w:rPr>
                <w:rFonts w:ascii="Times New Roman" w:hAnsi="Times New Roman" w:cs="Times New Roman"/>
                <w:b/>
                <w:sz w:val="24"/>
                <w:szCs w:val="24"/>
                <w:lang w:val="kk-KZ" w:bidi="en-US"/>
              </w:rPr>
              <w:t xml:space="preserve">Әуенді-ырғақты </w:t>
            </w:r>
          </w:p>
          <w:p w14:paraId="6BCAD8B8" w14:textId="77777777" w:rsidR="00BE7797" w:rsidRPr="0053150B" w:rsidRDefault="00BE7797" w:rsidP="004642C0">
            <w:pPr>
              <w:spacing w:line="20" w:lineRule="atLeast"/>
              <w:ind w:left="-108"/>
              <w:rPr>
                <w:rFonts w:ascii="Times New Roman" w:hAnsi="Times New Roman" w:cs="Times New Roman"/>
                <w:b/>
                <w:sz w:val="24"/>
                <w:szCs w:val="24"/>
                <w:lang w:val="kk-KZ" w:bidi="en-US"/>
              </w:rPr>
            </w:pPr>
            <w:r w:rsidRPr="0053150B">
              <w:rPr>
                <w:rFonts w:ascii="Times New Roman" w:hAnsi="Times New Roman" w:cs="Times New Roman"/>
                <w:b/>
                <w:sz w:val="24"/>
                <w:szCs w:val="24"/>
                <w:lang w:val="kk-KZ" w:bidi="en-US"/>
              </w:rPr>
              <w:t xml:space="preserve"> қимыл, ойын:</w:t>
            </w:r>
          </w:p>
          <w:p w14:paraId="0A28BF62" w14:textId="60E53954" w:rsidR="00BE7797" w:rsidRPr="0053150B" w:rsidRDefault="00BE7797" w:rsidP="004642C0">
            <w:pPr>
              <w:rPr>
                <w:rFonts w:ascii="Times New Roman" w:hAnsi="Times New Roman" w:cs="Times New Roman"/>
                <w:sz w:val="24"/>
                <w:szCs w:val="24"/>
                <w:lang w:val="kk-KZ"/>
              </w:rPr>
            </w:pPr>
            <w:r w:rsidRPr="0053150B">
              <w:rPr>
                <w:rFonts w:ascii="Times New Roman" w:eastAsia="Calibri" w:hAnsi="Times New Roman" w:cs="Times New Roman"/>
                <w:sz w:val="24"/>
                <w:szCs w:val="24"/>
                <w:lang w:val="kk-KZ" w:bidi="en-US"/>
              </w:rPr>
              <w:t>«Қар атысып ойнаймыз</w:t>
            </w:r>
          </w:p>
          <w:p w14:paraId="5842CCE5"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Күтілетін нәтиже: </w:t>
            </w:r>
          </w:p>
          <w:p w14:paraId="15BB532C"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Жаңғыртады:</w:t>
            </w:r>
            <w:r w:rsidRPr="0053150B">
              <w:rPr>
                <w:rFonts w:ascii="Times New Roman" w:hAnsi="Times New Roman" w:cs="Times New Roman"/>
                <w:sz w:val="24"/>
                <w:szCs w:val="24"/>
                <w:lang w:val="kk-KZ"/>
              </w:rPr>
              <w:t>ырғақты қимылды әуенге ілісе жасауды.</w:t>
            </w:r>
          </w:p>
          <w:p w14:paraId="4E727AA0"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Түсінеді :</w:t>
            </w:r>
            <w:r w:rsidRPr="0053150B">
              <w:rPr>
                <w:rFonts w:ascii="Times New Roman" w:hAnsi="Times New Roman" w:cs="Times New Roman"/>
                <w:sz w:val="24"/>
                <w:szCs w:val="24"/>
                <w:lang w:val="kk-KZ"/>
              </w:rPr>
              <w:t xml:space="preserve"> әннің не туралы екенін;</w:t>
            </w:r>
          </w:p>
          <w:p w14:paraId="18D73C72"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Қолданады:</w:t>
            </w:r>
          </w:p>
          <w:p w14:paraId="14369F9C"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Әнді көңілді айтуды, қосарланып билеуді</w:t>
            </w:r>
          </w:p>
          <w:p w14:paraId="0E95CE02" w14:textId="77777777" w:rsidR="00BE7797" w:rsidRPr="0053150B" w:rsidRDefault="00BE7797" w:rsidP="004642C0">
            <w:pPr>
              <w:rPr>
                <w:rFonts w:ascii="Times New Roman" w:hAnsi="Times New Roman" w:cs="Times New Roman"/>
                <w:sz w:val="24"/>
                <w:szCs w:val="24"/>
                <w:lang w:val="kk-KZ"/>
              </w:rPr>
            </w:pPr>
          </w:p>
          <w:p w14:paraId="240CEE42" w14:textId="263E7667" w:rsidR="00BE7797" w:rsidRPr="00155C03"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Pr="00155C03">
              <w:rPr>
                <w:rFonts w:ascii="Times New Roman" w:hAnsi="Times New Roman" w:cs="Times New Roman"/>
                <w:b/>
                <w:sz w:val="24"/>
                <w:szCs w:val="24"/>
                <w:lang w:val="kk-KZ"/>
              </w:rPr>
              <w:t>Сөйлеуді дамыту</w:t>
            </w:r>
          </w:p>
          <w:p w14:paraId="1F1D110D"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Тақырыбы: «Қар жамылған ағаштар»</w:t>
            </w:r>
          </w:p>
          <w:p w14:paraId="3923E69B"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(сурет бойынша әңгімелеу)</w:t>
            </w:r>
          </w:p>
          <w:p w14:paraId="31529BB4"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p>
          <w:p w14:paraId="492C2899" w14:textId="77777777" w:rsidR="00BE7797" w:rsidRPr="00155C03" w:rsidRDefault="00BE7797" w:rsidP="004642C0">
            <w:pPr>
              <w:pStyle w:val="Default"/>
              <w:rPr>
                <w:lang w:val="kk-KZ"/>
              </w:rPr>
            </w:pPr>
            <w:r w:rsidRPr="00155C03">
              <w:rPr>
                <w:lang w:val="kk-KZ"/>
              </w:rPr>
              <w:t xml:space="preserve">Қыстағы табиғат көрінісі </w:t>
            </w:r>
            <w:r w:rsidRPr="00155C03">
              <w:rPr>
                <w:lang w:val="kk-KZ"/>
              </w:rPr>
              <w:lastRenderedPageBreak/>
              <w:t xml:space="preserve">мен адамдардың киімдері туралы әңгімелесу, сөздік қорды заттардың сапасы мен қасиеттерін білдіретін сөздермен толықтыру, қажетті сөздер мен сөз тіркестерін қолдануға үйрету. </w:t>
            </w:r>
          </w:p>
          <w:p w14:paraId="3E1E581D"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 xml:space="preserve">Дидактикалық ойын: «Қайсысы артық?» </w:t>
            </w:r>
          </w:p>
          <w:p w14:paraId="2D2724E8" w14:textId="77777777" w:rsidR="00BE7797" w:rsidRPr="0053150B" w:rsidRDefault="00BE7797" w:rsidP="004642C0">
            <w:pPr>
              <w:rPr>
                <w:rFonts w:ascii="Times New Roman" w:hAnsi="Times New Roman" w:cs="Times New Roman"/>
                <w:b/>
                <w:sz w:val="24"/>
                <w:szCs w:val="24"/>
                <w:lang w:val="kk-KZ"/>
              </w:rPr>
            </w:pPr>
          </w:p>
          <w:p w14:paraId="51BF9FFD"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 </w:t>
            </w:r>
            <w:r>
              <w:rPr>
                <w:rFonts w:ascii="Times New Roman" w:hAnsi="Times New Roman" w:cs="Times New Roman"/>
                <w:b/>
                <w:sz w:val="24"/>
                <w:szCs w:val="24"/>
                <w:lang w:val="kk-KZ"/>
              </w:rPr>
              <w:t>3.</w:t>
            </w:r>
            <w:r w:rsidRPr="0053150B">
              <w:rPr>
                <w:rFonts w:ascii="Times New Roman" w:hAnsi="Times New Roman" w:cs="Times New Roman"/>
                <w:b/>
                <w:sz w:val="24"/>
                <w:szCs w:val="24"/>
                <w:lang w:val="kk-KZ"/>
              </w:rPr>
              <w:t xml:space="preserve">  Сурет салу</w:t>
            </w:r>
          </w:p>
          <w:p w14:paraId="3F69803B" w14:textId="77777777" w:rsidR="00BE7797" w:rsidRPr="0053150B" w:rsidRDefault="00BE7797" w:rsidP="004642C0">
            <w:pPr>
              <w:rPr>
                <w:rFonts w:ascii="Times New Roman" w:hAnsi="Times New Roman" w:cs="Times New Roman"/>
                <w:b/>
                <w:sz w:val="24"/>
                <w:szCs w:val="24"/>
                <w:lang w:val="kk-KZ" w:bidi="en-US"/>
              </w:rPr>
            </w:pPr>
            <w:r w:rsidRPr="0053150B">
              <w:rPr>
                <w:rFonts w:ascii="Times New Roman" w:hAnsi="Times New Roman" w:cs="Times New Roman"/>
                <w:b/>
                <w:sz w:val="24"/>
                <w:szCs w:val="24"/>
                <w:lang w:val="kk-KZ" w:bidi="en-US"/>
              </w:rPr>
              <w:t>«Көңілді қыс»өлеңі</w:t>
            </w:r>
          </w:p>
          <w:p w14:paraId="4D6930AC"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bidi="en-US"/>
              </w:rPr>
              <w:t>А Куралова</w:t>
            </w:r>
          </w:p>
          <w:p w14:paraId="577D1D23" w14:textId="77777777" w:rsidR="00BE7797" w:rsidRPr="0053150B" w:rsidRDefault="00BE7797" w:rsidP="004642C0">
            <w:pPr>
              <w:rPr>
                <w:rFonts w:ascii="Times New Roman" w:hAnsi="Times New Roman" w:cs="Times New Roman"/>
                <w:b/>
                <w:sz w:val="24"/>
                <w:szCs w:val="24"/>
                <w:lang w:val="kk-KZ" w:bidi="en-US"/>
              </w:rPr>
            </w:pPr>
            <w:r w:rsidRPr="0053150B">
              <w:rPr>
                <w:rFonts w:ascii="Times New Roman" w:hAnsi="Times New Roman" w:cs="Times New Roman"/>
                <w:b/>
                <w:sz w:val="24"/>
                <w:szCs w:val="24"/>
                <w:lang w:val="kk-KZ" w:bidi="en-US"/>
              </w:rPr>
              <w:t>«Қар кесегі»</w:t>
            </w:r>
          </w:p>
          <w:p w14:paraId="75D39BB5" w14:textId="77777777" w:rsidR="00BE7797" w:rsidRPr="0053150B" w:rsidRDefault="00BE7797" w:rsidP="004642C0">
            <w:pPr>
              <w:rPr>
                <w:rFonts w:ascii="Times New Roman" w:hAnsi="Times New Roman" w:cs="Times New Roman"/>
                <w:sz w:val="24"/>
                <w:szCs w:val="24"/>
                <w:lang w:val="kk-KZ" w:bidi="en-US"/>
              </w:rPr>
            </w:pPr>
            <w:r w:rsidRPr="0053150B">
              <w:rPr>
                <w:rFonts w:ascii="Times New Roman" w:hAnsi="Times New Roman" w:cs="Times New Roman"/>
                <w:b/>
                <w:sz w:val="24"/>
                <w:szCs w:val="24"/>
                <w:lang w:val="kk-KZ" w:bidi="en-US"/>
              </w:rPr>
              <w:t>Мақсаты:</w:t>
            </w:r>
            <w:r w:rsidRPr="0053150B">
              <w:rPr>
                <w:rFonts w:ascii="Times New Roman" w:hAnsi="Times New Roman" w:cs="Times New Roman"/>
                <w:sz w:val="24"/>
                <w:szCs w:val="24"/>
                <w:lang w:val="kk-KZ" w:bidi="en-US"/>
              </w:rPr>
              <w:t xml:space="preserve">Балаларға өлең жолдарының мағынасын  түсіндіруге;есте сақтау қабілеттерін дамыту. </w:t>
            </w:r>
          </w:p>
          <w:p w14:paraId="52096058" w14:textId="77777777" w:rsidR="00BE7797" w:rsidRPr="0053150B" w:rsidRDefault="00BE7797" w:rsidP="004642C0">
            <w:pPr>
              <w:autoSpaceDE w:val="0"/>
              <w:autoSpaceDN w:val="0"/>
              <w:adjustRightInd w:val="0"/>
              <w:rPr>
                <w:rFonts w:ascii="Times New Roman" w:hAnsi="Times New Roman" w:cs="Times New Roman"/>
                <w:color w:val="000000"/>
                <w:sz w:val="24"/>
                <w:szCs w:val="24"/>
                <w:lang w:val="kk-KZ"/>
              </w:rPr>
            </w:pPr>
            <w:r w:rsidRPr="0053150B">
              <w:rPr>
                <w:rFonts w:ascii="Times New Roman" w:hAnsi="Times New Roman" w:cs="Times New Roman"/>
                <w:color w:val="000000"/>
                <w:sz w:val="24"/>
                <w:szCs w:val="24"/>
                <w:lang w:val="kk-KZ"/>
              </w:rPr>
              <w:t xml:space="preserve">және. </w:t>
            </w:r>
            <w:r w:rsidRPr="0053150B">
              <w:rPr>
                <w:rFonts w:ascii="Times New Roman" w:hAnsi="Times New Roman" w:cs="Times New Roman"/>
                <w:sz w:val="24"/>
                <w:szCs w:val="24"/>
                <w:lang w:val="kk-KZ"/>
              </w:rPr>
              <w:t>көк түс пен ақ түстің бір біріне үйлесімділігіне көңіл бөлу. Тіс пастасына сұқ саусақты малып, қар кесегін жасауды уйрету.</w:t>
            </w:r>
          </w:p>
          <w:p w14:paraId="4CC1F7E5"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Дидактикалық ойын: </w:t>
            </w:r>
          </w:p>
          <w:p w14:paraId="484FE38F" w14:textId="77777777" w:rsidR="00BE7797" w:rsidRPr="0053150B" w:rsidRDefault="00BE7797" w:rsidP="004642C0">
            <w:pPr>
              <w:rPr>
                <w:rFonts w:ascii="Times New Roman" w:hAnsi="Times New Roman" w:cs="Times New Roman"/>
                <w:b/>
                <w:sz w:val="24"/>
                <w:szCs w:val="24"/>
                <w:lang w:val="kk-KZ" w:bidi="en-US"/>
              </w:rPr>
            </w:pPr>
            <w:r w:rsidRPr="0053150B">
              <w:rPr>
                <w:rFonts w:ascii="Times New Roman" w:hAnsi="Times New Roman" w:cs="Times New Roman"/>
                <w:b/>
                <w:sz w:val="24"/>
                <w:szCs w:val="24"/>
                <w:lang w:val="kk-KZ" w:bidi="en-US"/>
              </w:rPr>
              <w:t xml:space="preserve">«Қайсысы артық?» </w:t>
            </w:r>
          </w:p>
          <w:p w14:paraId="3BD9B6D9" w14:textId="77777777" w:rsidR="00BE7797" w:rsidRPr="0053150B" w:rsidRDefault="00BE7797" w:rsidP="004642C0">
            <w:pPr>
              <w:rPr>
                <w:rFonts w:ascii="Times New Roman" w:hAnsi="Times New Roman" w:cs="Times New Roman"/>
                <w:b/>
                <w:sz w:val="24"/>
                <w:szCs w:val="24"/>
                <w:lang w:val="kk-KZ" w:bidi="en-US"/>
              </w:rPr>
            </w:pPr>
            <w:r w:rsidRPr="0053150B">
              <w:rPr>
                <w:rFonts w:ascii="Times New Roman" w:hAnsi="Times New Roman" w:cs="Times New Roman"/>
                <w:b/>
                <w:sz w:val="24"/>
                <w:szCs w:val="24"/>
                <w:lang w:val="kk-KZ" w:bidi="en-US"/>
              </w:rPr>
              <w:t>«Ұлпа қарлар»</w:t>
            </w:r>
          </w:p>
          <w:p w14:paraId="2A486AC4" w14:textId="181F8EBF"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 xml:space="preserve"> </w:t>
            </w:r>
            <w:r w:rsidRPr="0053150B">
              <w:rPr>
                <w:rFonts w:ascii="Times New Roman" w:hAnsi="Times New Roman" w:cs="Times New Roman"/>
                <w:b/>
                <w:sz w:val="24"/>
                <w:szCs w:val="24"/>
                <w:lang w:val="kk-KZ"/>
              </w:rPr>
              <w:t>Құрал-жабдықтар:     Көрнекілігі:</w:t>
            </w:r>
            <w:r w:rsidRPr="0053150B">
              <w:rPr>
                <w:rFonts w:ascii="Times New Roman" w:hAnsi="Times New Roman" w:cs="Times New Roman"/>
                <w:sz w:val="24"/>
                <w:szCs w:val="24"/>
                <w:lang w:val="kk-KZ"/>
              </w:rPr>
              <w:t>Слайд тақтасы арқылы,суреттер.көк қағаз,ақ түсті гуашь,түтікше,май шам.</w:t>
            </w:r>
          </w:p>
          <w:p w14:paraId="3734A311"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 xml:space="preserve">Күтілетін </w:t>
            </w:r>
            <w:r w:rsidRPr="0053150B">
              <w:rPr>
                <w:rFonts w:ascii="Times New Roman" w:hAnsi="Times New Roman" w:cs="Times New Roman"/>
                <w:b/>
                <w:sz w:val="24"/>
                <w:szCs w:val="24"/>
                <w:lang w:val="kk-KZ"/>
              </w:rPr>
              <w:lastRenderedPageBreak/>
              <w:t>нәтиже:Жаңғыртады:</w:t>
            </w:r>
            <w:r w:rsidRPr="0053150B">
              <w:rPr>
                <w:rFonts w:ascii="Times New Roman" w:hAnsi="Times New Roman" w:cs="Times New Roman"/>
                <w:sz w:val="24"/>
                <w:szCs w:val="24"/>
                <w:lang w:val="kk-KZ"/>
              </w:rPr>
              <w:t>Балаларға өлеңдерді дауыс ырғағының мәнерлеп қарапайым тәсілдерін жаңғырту.</w:t>
            </w:r>
          </w:p>
          <w:p w14:paraId="7960900D"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Түсінеді:</w:t>
            </w:r>
            <w:r w:rsidRPr="0053150B">
              <w:rPr>
                <w:rFonts w:ascii="Times New Roman" w:hAnsi="Times New Roman" w:cs="Times New Roman"/>
                <w:sz w:val="24"/>
                <w:szCs w:val="24"/>
                <w:lang w:val="kk-KZ"/>
              </w:rPr>
              <w:t>Балалар сұқ саусақ арқылы сурет салуды және тіс пастасымен жұмыс жасауды.</w:t>
            </w:r>
          </w:p>
          <w:p w14:paraId="08832A81"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Қолданады:</w:t>
            </w:r>
            <w:r w:rsidRPr="0053150B">
              <w:rPr>
                <w:rFonts w:ascii="Times New Roman" w:hAnsi="Times New Roman" w:cs="Times New Roman"/>
                <w:sz w:val="24"/>
                <w:szCs w:val="24"/>
                <w:lang w:val="kk-KZ"/>
              </w:rPr>
              <w:t xml:space="preserve">Сурет салу кезінде балалар гуашты,тіс пастасын жәнкде қыл қаламды </w:t>
            </w:r>
          </w:p>
          <w:p w14:paraId="2B023A02"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sz w:val="24"/>
                <w:szCs w:val="24"/>
                <w:lang w:val="kk-KZ"/>
              </w:rPr>
              <w:t>еркін қолдана алады</w:t>
            </w:r>
            <w:r w:rsidRPr="0053150B">
              <w:rPr>
                <w:rFonts w:ascii="Times New Roman" w:hAnsi="Times New Roman" w:cs="Times New Roman"/>
                <w:b/>
                <w:sz w:val="24"/>
                <w:szCs w:val="24"/>
                <w:lang w:val="kk-KZ"/>
              </w:rPr>
              <w:t>.</w:t>
            </w:r>
          </w:p>
        </w:tc>
        <w:tc>
          <w:tcPr>
            <w:tcW w:w="3260" w:type="dxa"/>
            <w:gridSpan w:val="4"/>
            <w:tcBorders>
              <w:left w:val="single" w:sz="4" w:space="0" w:color="auto"/>
            </w:tcBorders>
          </w:tcPr>
          <w:p w14:paraId="0F781979" w14:textId="2A55C58C" w:rsidR="00BE7797" w:rsidRPr="0053150B" w:rsidRDefault="00EA0595"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w:t>
            </w:r>
            <w:r w:rsidR="004A0718">
              <w:rPr>
                <w:rFonts w:ascii="Times New Roman" w:hAnsi="Times New Roman" w:cs="Times New Roman"/>
                <w:b/>
                <w:sz w:val="24"/>
                <w:szCs w:val="24"/>
                <w:lang w:val="kk-KZ"/>
              </w:rPr>
              <w:t xml:space="preserve">арапайым математикалық ұғымдарды қалыптастыру </w:t>
            </w:r>
          </w:p>
          <w:p w14:paraId="0D75FA05" w14:textId="77777777" w:rsidR="00BE7797" w:rsidRPr="0053150B" w:rsidRDefault="00BE7797" w:rsidP="004642C0">
            <w:pPr>
              <w:spacing w:line="276" w:lineRule="auto"/>
              <w:rPr>
                <w:rFonts w:ascii="Times New Roman" w:hAnsi="Times New Roman" w:cs="Times New Roman"/>
                <w:b/>
                <w:sz w:val="24"/>
                <w:szCs w:val="24"/>
                <w:lang w:val="kk-KZ" w:bidi="en-US"/>
              </w:rPr>
            </w:pPr>
            <w:r w:rsidRPr="0053150B">
              <w:rPr>
                <w:rFonts w:ascii="Times New Roman" w:hAnsi="Times New Roman" w:cs="Times New Roman"/>
                <w:b/>
                <w:sz w:val="24"/>
                <w:szCs w:val="24"/>
                <w:lang w:val="kk-KZ"/>
              </w:rPr>
              <w:t xml:space="preserve">Тақырыбы </w:t>
            </w:r>
            <w:r w:rsidRPr="0053150B">
              <w:rPr>
                <w:rFonts w:ascii="Times New Roman" w:hAnsi="Times New Roman" w:cs="Times New Roman"/>
                <w:b/>
                <w:sz w:val="24"/>
                <w:szCs w:val="24"/>
                <w:lang w:val="kk-KZ" w:bidi="en-US"/>
              </w:rPr>
              <w:t>Алдында– артында. Жоғары– төмен</w:t>
            </w:r>
          </w:p>
          <w:p w14:paraId="02055B1A" w14:textId="77777777" w:rsidR="00BE7797" w:rsidRPr="0053150B" w:rsidRDefault="00BE7797" w:rsidP="004642C0">
            <w:pPr>
              <w:rPr>
                <w:rFonts w:ascii="Times New Roman" w:hAnsi="Times New Roman" w:cs="Times New Roman"/>
                <w:b/>
                <w:sz w:val="24"/>
                <w:szCs w:val="24"/>
                <w:lang w:val="kk-KZ" w:bidi="en-US"/>
              </w:rPr>
            </w:pPr>
            <w:r w:rsidRPr="0053150B">
              <w:rPr>
                <w:rFonts w:ascii="Times New Roman" w:hAnsi="Times New Roman" w:cs="Times New Roman"/>
                <w:b/>
                <w:sz w:val="24"/>
                <w:szCs w:val="24"/>
                <w:lang w:val="kk-KZ" w:bidi="en-US"/>
              </w:rPr>
              <w:t xml:space="preserve">Мақсаты: </w:t>
            </w:r>
            <w:r w:rsidRPr="0053150B">
              <w:rPr>
                <w:rFonts w:ascii="Times New Roman" w:hAnsi="Times New Roman" w:cs="Times New Roman"/>
                <w:sz w:val="24"/>
                <w:szCs w:val="24"/>
                <w:lang w:val="kk-KZ" w:bidi="en-US"/>
              </w:rPr>
              <w:t>өзінің дене бөліктерінің орналасу бағдарын білуге үйрету (алдында – артында). заттардың өзіне тікелей жақын кеңістікте орналасқан заттардың бағытын ажырату (алдында – артында) түсініктерін қалыптастыру; заттардың өзінің айналасындағы кеңістіктегі бағытын ажырату білігін дамытуды жалғастыру</w:t>
            </w:r>
          </w:p>
          <w:p w14:paraId="541FB1F2" w14:textId="128703C2" w:rsidR="00BE7797" w:rsidRPr="00EA0595" w:rsidRDefault="00BE7797" w:rsidP="004642C0">
            <w:pPr>
              <w:rPr>
                <w:rFonts w:ascii="Times New Roman" w:hAnsi="Times New Roman" w:cs="Times New Roman"/>
                <w:b/>
                <w:sz w:val="24"/>
                <w:szCs w:val="24"/>
                <w:lang w:val="kk-KZ" w:bidi="en-US"/>
              </w:rPr>
            </w:pPr>
            <w:r w:rsidRPr="0053150B">
              <w:rPr>
                <w:rFonts w:ascii="Times New Roman" w:hAnsi="Times New Roman" w:cs="Times New Roman"/>
                <w:b/>
                <w:sz w:val="24"/>
                <w:szCs w:val="24"/>
                <w:lang w:val="kk-KZ"/>
              </w:rPr>
              <w:t>Дидактикалық ойын:</w:t>
            </w:r>
            <w:r w:rsidRPr="0053150B">
              <w:rPr>
                <w:rFonts w:ascii="Times New Roman" w:hAnsi="Times New Roman" w:cs="Times New Roman"/>
                <w:b/>
                <w:sz w:val="24"/>
                <w:szCs w:val="24"/>
                <w:lang w:val="kk-KZ" w:bidi="en-US"/>
              </w:rPr>
              <w:t>«Аяз атаға көмек»</w:t>
            </w:r>
          </w:p>
          <w:p w14:paraId="5EFA7012"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 xml:space="preserve">Құрал-жабдықтар: Көрнекіліктер: </w:t>
            </w:r>
          </w:p>
          <w:p w14:paraId="48AA569A"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үлестірмелі материалдар</w:t>
            </w:r>
          </w:p>
          <w:p w14:paraId="49C939A5"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Күтілетін нәтиже: </w:t>
            </w:r>
          </w:p>
          <w:p w14:paraId="47B557C4"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 xml:space="preserve">Жаңғыртады: </w:t>
            </w:r>
            <w:r w:rsidRPr="0053150B">
              <w:rPr>
                <w:rFonts w:ascii="Times New Roman" w:hAnsi="Times New Roman" w:cs="Times New Roman"/>
                <w:sz w:val="24"/>
                <w:szCs w:val="24"/>
                <w:lang w:val="kk-KZ"/>
              </w:rPr>
              <w:t>бөлімдегі заттарды және олардың санын жаңғырту.</w:t>
            </w:r>
          </w:p>
          <w:p w14:paraId="12F4D877"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Түсінеді:</w:t>
            </w:r>
            <w:r w:rsidRPr="0053150B">
              <w:rPr>
                <w:rFonts w:ascii="Times New Roman" w:hAnsi="Times New Roman" w:cs="Times New Roman"/>
                <w:sz w:val="24"/>
                <w:szCs w:val="24"/>
                <w:lang w:val="kk-KZ"/>
              </w:rPr>
              <w:t xml:space="preserve">геометриялық пішіндердің көлемін </w:t>
            </w:r>
          </w:p>
          <w:p w14:paraId="56211409"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Қолданады:</w:t>
            </w:r>
            <w:r w:rsidRPr="0053150B">
              <w:rPr>
                <w:rFonts w:ascii="Times New Roman" w:hAnsi="Times New Roman" w:cs="Times New Roman"/>
                <w:sz w:val="24"/>
                <w:szCs w:val="24"/>
                <w:lang w:val="kk-KZ"/>
              </w:rPr>
              <w:t>заттарды ойын барысында салыстырып, жанына қоюды</w:t>
            </w:r>
          </w:p>
          <w:p w14:paraId="4E0A900F" w14:textId="77777777" w:rsidR="00BE7797" w:rsidRPr="0053150B" w:rsidRDefault="00BE7797" w:rsidP="004642C0">
            <w:pPr>
              <w:rPr>
                <w:rFonts w:ascii="Times New Roman" w:hAnsi="Times New Roman" w:cs="Times New Roman"/>
                <w:sz w:val="24"/>
                <w:szCs w:val="24"/>
                <w:lang w:val="kk-KZ"/>
              </w:rPr>
            </w:pPr>
          </w:p>
          <w:p w14:paraId="064573C8" w14:textId="77777777" w:rsidR="00BE7797" w:rsidRPr="0053150B" w:rsidRDefault="00BE7797" w:rsidP="004642C0">
            <w:pPr>
              <w:rPr>
                <w:rFonts w:ascii="Times New Roman" w:hAnsi="Times New Roman" w:cs="Times New Roman"/>
                <w:sz w:val="24"/>
                <w:szCs w:val="24"/>
                <w:lang w:val="kk-KZ" w:bidi="en-US"/>
              </w:rPr>
            </w:pPr>
            <w:r w:rsidRPr="0053150B">
              <w:rPr>
                <w:rFonts w:ascii="Times New Roman" w:hAnsi="Times New Roman" w:cs="Times New Roman"/>
                <w:b/>
                <w:sz w:val="24"/>
                <w:szCs w:val="24"/>
                <w:lang w:val="kk-KZ"/>
              </w:rPr>
              <w:lastRenderedPageBreak/>
              <w:t xml:space="preserve">2.Экология  негіздері.     </w:t>
            </w:r>
            <w:r w:rsidRPr="0053150B">
              <w:rPr>
                <w:rFonts w:ascii="Times New Roman" w:hAnsi="Times New Roman" w:cs="Times New Roman"/>
                <w:b/>
                <w:sz w:val="24"/>
                <w:szCs w:val="24"/>
                <w:lang w:val="kk-KZ" w:bidi="en-US"/>
              </w:rPr>
              <w:t>Тақырыбы: «Ызғарлы қыс келді»</w:t>
            </w:r>
          </w:p>
          <w:p w14:paraId="31777B73" w14:textId="77777777" w:rsidR="00BE7797" w:rsidRPr="0053150B" w:rsidRDefault="00BE7797" w:rsidP="004642C0">
            <w:pPr>
              <w:rPr>
                <w:rFonts w:ascii="Times New Roman" w:hAnsi="Times New Roman" w:cs="Times New Roman"/>
                <w:sz w:val="24"/>
                <w:szCs w:val="24"/>
                <w:lang w:val="kk-KZ" w:bidi="en-US"/>
              </w:rPr>
            </w:pPr>
            <w:r w:rsidRPr="0053150B">
              <w:rPr>
                <w:rFonts w:ascii="Times New Roman" w:hAnsi="Times New Roman" w:cs="Times New Roman"/>
                <w:b/>
                <w:sz w:val="24"/>
                <w:szCs w:val="24"/>
                <w:lang w:val="kk-KZ" w:bidi="en-US"/>
              </w:rPr>
              <w:t>Мақсаты</w:t>
            </w:r>
            <w:r w:rsidRPr="0053150B">
              <w:rPr>
                <w:rFonts w:ascii="Times New Roman" w:hAnsi="Times New Roman" w:cs="Times New Roman"/>
                <w:sz w:val="24"/>
                <w:szCs w:val="24"/>
                <w:lang w:val="kk-KZ" w:bidi="en-US"/>
              </w:rPr>
              <w:t>: Қысқы табиғатты бақылап, қарапайым өзгерістерді атай білуге үйрету</w:t>
            </w:r>
          </w:p>
          <w:p w14:paraId="4FC7C2AB"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bidi="en-US"/>
              </w:rPr>
              <w:t>Ойын: «Қар  атыспақ»</w:t>
            </w:r>
          </w:p>
          <w:p w14:paraId="17295D6B" w14:textId="2FB22A35" w:rsidR="00BE7797" w:rsidRPr="00EA0595" w:rsidRDefault="00BE7797" w:rsidP="00EA0595">
            <w:pPr>
              <w:rPr>
                <w:rFonts w:ascii="Times New Roman" w:hAnsi="Times New Roman" w:cs="Times New Roman"/>
                <w:sz w:val="24"/>
                <w:szCs w:val="24"/>
                <w:lang w:val="kk-KZ"/>
              </w:rPr>
            </w:pPr>
            <w:r w:rsidRPr="0053150B">
              <w:rPr>
                <w:rFonts w:ascii="Times New Roman" w:hAnsi="Times New Roman" w:cs="Times New Roman"/>
                <w:b/>
                <w:sz w:val="24"/>
                <w:szCs w:val="24"/>
                <w:lang w:val="kk-KZ"/>
              </w:rPr>
              <w:t>Құрал-жабдықтар: көрнекілігі:</w:t>
            </w:r>
            <w:r w:rsidRPr="0053150B">
              <w:rPr>
                <w:rFonts w:ascii="Times New Roman" w:hAnsi="Times New Roman" w:cs="Times New Roman"/>
                <w:sz w:val="24"/>
                <w:szCs w:val="24"/>
                <w:lang w:val="kk-KZ"/>
              </w:rPr>
              <w:t>еңбек жасап жатқан адамдарбейнеленген суреттер</w:t>
            </w:r>
          </w:p>
          <w:p w14:paraId="28F18619"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Күтілетін нәтиже: Жаңғыртады:</w:t>
            </w:r>
            <w:r w:rsidRPr="0053150B">
              <w:rPr>
                <w:rFonts w:ascii="Times New Roman" w:hAnsi="Times New Roman" w:cs="Times New Roman"/>
                <w:sz w:val="24"/>
                <w:szCs w:val="24"/>
                <w:lang w:val="kk-KZ"/>
              </w:rPr>
              <w:t>Табиғат құбылыстарына қызығушылықтарын жаңғырту.</w:t>
            </w:r>
          </w:p>
          <w:p w14:paraId="54B237B6"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Түсінеді:</w:t>
            </w:r>
            <w:r w:rsidRPr="0053150B">
              <w:rPr>
                <w:rFonts w:ascii="Times New Roman" w:hAnsi="Times New Roman" w:cs="Times New Roman"/>
                <w:sz w:val="24"/>
                <w:szCs w:val="24"/>
                <w:lang w:val="kk-KZ"/>
              </w:rPr>
              <w:t>табиғаттағы және ауа райындағы қарапайым өзгерістерді</w:t>
            </w:r>
          </w:p>
          <w:p w14:paraId="541017A9" w14:textId="77777777" w:rsidR="00BE7797" w:rsidRPr="0053150B" w:rsidRDefault="00BE7797" w:rsidP="004642C0">
            <w:pPr>
              <w:rPr>
                <w:rFonts w:ascii="Times New Roman" w:hAnsi="Times New Roman" w:cs="Times New Roman"/>
                <w:b/>
                <w:sz w:val="24"/>
                <w:szCs w:val="24"/>
                <w:lang w:val="kk-KZ" w:bidi="en-US"/>
              </w:rPr>
            </w:pPr>
            <w:r w:rsidRPr="0053150B">
              <w:rPr>
                <w:rFonts w:ascii="Times New Roman" w:hAnsi="Times New Roman" w:cs="Times New Roman"/>
                <w:b/>
                <w:sz w:val="24"/>
                <w:szCs w:val="24"/>
                <w:lang w:val="kk-KZ"/>
              </w:rPr>
              <w:t>Қолданады:</w:t>
            </w:r>
            <w:r w:rsidRPr="0053150B">
              <w:rPr>
                <w:rFonts w:ascii="Times New Roman" w:hAnsi="Times New Roman" w:cs="Times New Roman"/>
                <w:sz w:val="24"/>
                <w:szCs w:val="24"/>
                <w:lang w:val="kk-KZ"/>
              </w:rPr>
              <w:t>табиғатқа қамқорлық жасауды.</w:t>
            </w:r>
          </w:p>
          <w:p w14:paraId="0868805F" w14:textId="77777777" w:rsidR="00BE7797" w:rsidRPr="0053150B" w:rsidRDefault="00BE7797" w:rsidP="004642C0">
            <w:pPr>
              <w:rPr>
                <w:rFonts w:ascii="Times New Roman" w:hAnsi="Times New Roman" w:cs="Times New Roman"/>
                <w:b/>
                <w:sz w:val="24"/>
                <w:szCs w:val="24"/>
                <w:lang w:val="kk-KZ" w:bidi="en-US"/>
              </w:rPr>
            </w:pPr>
          </w:p>
        </w:tc>
        <w:tc>
          <w:tcPr>
            <w:tcW w:w="2978" w:type="dxa"/>
            <w:gridSpan w:val="5"/>
          </w:tcPr>
          <w:p w14:paraId="2C11650D"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lastRenderedPageBreak/>
              <w:t>1. Дене шынықтыру</w:t>
            </w:r>
          </w:p>
          <w:p w14:paraId="325E6177"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Негізгі қимылдар:</w:t>
            </w:r>
          </w:p>
          <w:p w14:paraId="69CDDF7B" w14:textId="77777777" w:rsidR="00BE7797" w:rsidRPr="0053150B" w:rsidRDefault="00BE7797" w:rsidP="004642C0">
            <w:pPr>
              <w:rPr>
                <w:rFonts w:ascii="Times New Roman" w:eastAsia="Calibri" w:hAnsi="Times New Roman" w:cs="Times New Roman"/>
                <w:sz w:val="24"/>
                <w:szCs w:val="24"/>
                <w:lang w:val="kk-KZ" w:bidi="en-US"/>
              </w:rPr>
            </w:pPr>
            <w:r w:rsidRPr="0053150B">
              <w:rPr>
                <w:rFonts w:ascii="Times New Roman" w:eastAsia="Calibri" w:hAnsi="Times New Roman" w:cs="Times New Roman"/>
                <w:sz w:val="24"/>
                <w:szCs w:val="24"/>
                <w:lang w:val="kk-KZ" w:bidi="en-US"/>
              </w:rPr>
              <w:t xml:space="preserve">.«Жыланша» заттарды айналып өтіп жүру және жүгіру. Бөрененің үстімен еңбектеу. Еңіс тақтай бойымен жүруде тепе-теңдікті сақтау. </w:t>
            </w:r>
          </w:p>
          <w:p w14:paraId="1A0355F1" w14:textId="77777777" w:rsidR="00BE7797" w:rsidRPr="0053150B" w:rsidRDefault="00BE7797" w:rsidP="004642C0">
            <w:pPr>
              <w:tabs>
                <w:tab w:val="left" w:pos="884"/>
              </w:tabs>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Қимылды ойын: </w:t>
            </w:r>
          </w:p>
          <w:p w14:paraId="086245E4" w14:textId="40159457" w:rsidR="00BE7797" w:rsidRPr="00EA0595" w:rsidRDefault="00BE7797" w:rsidP="004642C0">
            <w:pPr>
              <w:rPr>
                <w:rFonts w:ascii="Times New Roman" w:eastAsia="Calibri" w:hAnsi="Times New Roman" w:cs="Times New Roman"/>
                <w:sz w:val="24"/>
                <w:szCs w:val="24"/>
                <w:lang w:val="kk-KZ"/>
              </w:rPr>
            </w:pPr>
            <w:r w:rsidRPr="0053150B">
              <w:rPr>
                <w:rFonts w:ascii="Times New Roman" w:eastAsia="Calibri" w:hAnsi="Times New Roman" w:cs="Times New Roman"/>
                <w:sz w:val="24"/>
                <w:szCs w:val="24"/>
                <w:lang w:val="kk-KZ"/>
              </w:rPr>
              <w:t>«Қар лақтыру»</w:t>
            </w:r>
            <w:r w:rsidRPr="0053150B">
              <w:rPr>
                <w:rFonts w:ascii="Times New Roman" w:hAnsi="Times New Roman" w:cs="Times New Roman"/>
                <w:sz w:val="24"/>
                <w:szCs w:val="24"/>
                <w:lang w:val="kk-KZ"/>
              </w:rPr>
              <w:t xml:space="preserve">      </w:t>
            </w:r>
          </w:p>
          <w:p w14:paraId="3D1FF167"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Көрнекілігі</w:t>
            </w:r>
            <w:r w:rsidRPr="0053150B">
              <w:rPr>
                <w:rFonts w:ascii="Times New Roman" w:hAnsi="Times New Roman" w:cs="Times New Roman"/>
                <w:sz w:val="24"/>
                <w:szCs w:val="24"/>
                <w:lang w:val="kk-KZ"/>
              </w:rPr>
              <w:t>:доптар,бөрене</w:t>
            </w:r>
          </w:p>
          <w:p w14:paraId="0D7CD164"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Күтілетін нәтиже: </w:t>
            </w:r>
          </w:p>
          <w:p w14:paraId="08799C0F"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Жаңғыртады:</w:t>
            </w:r>
            <w:r w:rsidRPr="0053150B">
              <w:rPr>
                <w:rFonts w:ascii="Times New Roman" w:hAnsi="Times New Roman" w:cs="Times New Roman"/>
                <w:sz w:val="24"/>
                <w:szCs w:val="24"/>
                <w:lang w:val="kk-KZ"/>
              </w:rPr>
              <w:t>Жүру және жүгіру түрлерін;</w:t>
            </w:r>
          </w:p>
          <w:p w14:paraId="3C649DCD"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Түсінеді:</w:t>
            </w:r>
            <w:r w:rsidRPr="0053150B">
              <w:rPr>
                <w:rFonts w:ascii="Times New Roman" w:hAnsi="Times New Roman" w:cs="Times New Roman"/>
                <w:sz w:val="24"/>
                <w:szCs w:val="24"/>
                <w:lang w:val="kk-KZ"/>
              </w:rPr>
              <w:t>допты жоғарыға лақтыруды;</w:t>
            </w:r>
          </w:p>
          <w:p w14:paraId="7B069DB5"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Қолдана алады:</w:t>
            </w:r>
            <w:r w:rsidRPr="0053150B">
              <w:rPr>
                <w:rFonts w:ascii="Times New Roman" w:hAnsi="Times New Roman" w:cs="Times New Roman"/>
                <w:sz w:val="24"/>
                <w:szCs w:val="24"/>
                <w:lang w:val="kk-KZ"/>
              </w:rPr>
              <w:t xml:space="preserve">бөрененің үстімен еңбектеуді.  </w:t>
            </w:r>
          </w:p>
          <w:p w14:paraId="47DD1999" w14:textId="77777777" w:rsidR="00BE7797" w:rsidRPr="0053150B" w:rsidRDefault="00BE7797" w:rsidP="004642C0">
            <w:pPr>
              <w:spacing w:line="276" w:lineRule="auto"/>
              <w:rPr>
                <w:rFonts w:ascii="Times New Roman" w:hAnsi="Times New Roman" w:cs="Times New Roman"/>
                <w:sz w:val="24"/>
                <w:szCs w:val="24"/>
                <w:lang w:val="kk-KZ"/>
              </w:rPr>
            </w:pPr>
          </w:p>
          <w:p w14:paraId="082BCB57" w14:textId="77777777" w:rsidR="00BE7797" w:rsidRPr="0053150B" w:rsidRDefault="00BE7797" w:rsidP="004642C0">
            <w:pPr>
              <w:pStyle w:val="Default"/>
              <w:rPr>
                <w:lang w:val="kk-KZ"/>
              </w:rPr>
            </w:pPr>
            <w:r w:rsidRPr="0053150B">
              <w:rPr>
                <w:b/>
                <w:lang w:val="kk-KZ"/>
              </w:rPr>
              <w:t>2. Музыка</w:t>
            </w:r>
          </w:p>
          <w:p w14:paraId="13248A65" w14:textId="77777777" w:rsidR="00BE7797" w:rsidRPr="0053150B" w:rsidRDefault="00BE7797" w:rsidP="004642C0">
            <w:pPr>
              <w:spacing w:line="20" w:lineRule="atLeast"/>
              <w:ind w:left="-108" w:right="-122"/>
              <w:rPr>
                <w:rFonts w:ascii="Times New Roman" w:hAnsi="Times New Roman" w:cs="Times New Roman"/>
                <w:b/>
                <w:sz w:val="24"/>
                <w:szCs w:val="24"/>
                <w:lang w:val="kk-KZ" w:bidi="en-US"/>
              </w:rPr>
            </w:pPr>
            <w:r w:rsidRPr="0053150B">
              <w:rPr>
                <w:rFonts w:ascii="Times New Roman" w:eastAsia="Calibri" w:hAnsi="Times New Roman" w:cs="Times New Roman"/>
                <w:b/>
                <w:sz w:val="24"/>
                <w:szCs w:val="24"/>
                <w:lang w:val="kk-KZ" w:bidi="en-US"/>
              </w:rPr>
              <w:t xml:space="preserve">Тақырыбы: </w:t>
            </w:r>
            <w:r w:rsidRPr="0053150B">
              <w:rPr>
                <w:rFonts w:ascii="Times New Roman" w:hAnsi="Times New Roman" w:cs="Times New Roman"/>
                <w:sz w:val="24"/>
                <w:szCs w:val="24"/>
                <w:lang w:val="kk-KZ" w:bidi="en-US"/>
              </w:rPr>
              <w:t>«Қыста қызық көп екен»</w:t>
            </w:r>
          </w:p>
          <w:p w14:paraId="7BDE0A99" w14:textId="77777777" w:rsidR="00BE7797" w:rsidRPr="0053150B" w:rsidRDefault="00BE7797" w:rsidP="004642C0">
            <w:pPr>
              <w:spacing w:line="20" w:lineRule="atLeast"/>
              <w:ind w:left="-108" w:right="-122"/>
              <w:rPr>
                <w:rFonts w:ascii="Times New Roman" w:hAnsi="Times New Roman" w:cs="Times New Roman"/>
                <w:sz w:val="24"/>
                <w:szCs w:val="24"/>
                <w:lang w:val="kk-KZ" w:bidi="en-US"/>
              </w:rPr>
            </w:pPr>
            <w:r w:rsidRPr="0053150B">
              <w:rPr>
                <w:rFonts w:ascii="Times New Roman" w:eastAsia="Calibri" w:hAnsi="Times New Roman" w:cs="Times New Roman"/>
                <w:b/>
                <w:sz w:val="24"/>
                <w:szCs w:val="24"/>
                <w:lang w:val="kk-KZ" w:bidi="en-US"/>
              </w:rPr>
              <w:t xml:space="preserve"> Мақсаты:</w:t>
            </w:r>
            <w:r w:rsidRPr="0053150B">
              <w:rPr>
                <w:rFonts w:ascii="Times New Roman" w:eastAsia="Calibri" w:hAnsi="Times New Roman" w:cs="Times New Roman"/>
                <w:sz w:val="24"/>
                <w:szCs w:val="24"/>
                <w:lang w:val="kk-KZ" w:bidi="en-US"/>
              </w:rPr>
              <w:t xml:space="preserve"> Қыс мезгілінің ерекшеліктері, қысқы ойындар мен мерекелер туралы әңгімелеу. Ән айту қабілеттерін әрі қарай дамыту</w:t>
            </w:r>
          </w:p>
          <w:p w14:paraId="10497B7B" w14:textId="77777777" w:rsidR="00BE7797" w:rsidRPr="0053150B" w:rsidRDefault="00BE7797" w:rsidP="004642C0">
            <w:pPr>
              <w:spacing w:line="20" w:lineRule="atLeast"/>
              <w:ind w:left="-108"/>
              <w:rPr>
                <w:rFonts w:ascii="Times New Roman" w:hAnsi="Times New Roman" w:cs="Times New Roman"/>
                <w:b/>
                <w:sz w:val="24"/>
                <w:szCs w:val="24"/>
                <w:lang w:val="kk-KZ" w:bidi="en-US"/>
              </w:rPr>
            </w:pPr>
            <w:r w:rsidRPr="0053150B">
              <w:rPr>
                <w:rFonts w:ascii="Times New Roman" w:hAnsi="Times New Roman" w:cs="Times New Roman"/>
                <w:b/>
                <w:sz w:val="24"/>
                <w:szCs w:val="24"/>
                <w:lang w:val="kk-KZ" w:bidi="en-US"/>
              </w:rPr>
              <w:t>Ән тыңдау</w:t>
            </w:r>
            <w:r w:rsidRPr="0053150B">
              <w:rPr>
                <w:rFonts w:ascii="Times New Roman" w:hAnsi="Times New Roman" w:cs="Times New Roman"/>
                <w:sz w:val="24"/>
                <w:szCs w:val="24"/>
                <w:lang w:val="kk-KZ" w:bidi="en-US"/>
              </w:rPr>
              <w:t>: «Қыс күні» Ж.Мұхамеджанова («Зерек Ботақан» жинағынан)</w:t>
            </w:r>
          </w:p>
          <w:p w14:paraId="6E12E6BC" w14:textId="77777777" w:rsidR="00BE7797" w:rsidRPr="0053150B" w:rsidRDefault="00BE7797" w:rsidP="004642C0">
            <w:pPr>
              <w:spacing w:line="20" w:lineRule="atLeast"/>
              <w:ind w:left="-108"/>
              <w:rPr>
                <w:rFonts w:ascii="Times New Roman" w:hAnsi="Times New Roman" w:cs="Times New Roman"/>
                <w:sz w:val="24"/>
                <w:szCs w:val="24"/>
                <w:lang w:val="kk-KZ" w:bidi="en-US"/>
              </w:rPr>
            </w:pPr>
            <w:r w:rsidRPr="0053150B">
              <w:rPr>
                <w:rFonts w:ascii="Times New Roman" w:hAnsi="Times New Roman" w:cs="Times New Roman"/>
                <w:b/>
                <w:sz w:val="24"/>
                <w:szCs w:val="24"/>
                <w:lang w:val="kk-KZ" w:bidi="en-US"/>
              </w:rPr>
              <w:lastRenderedPageBreak/>
              <w:t>Ән айту:</w:t>
            </w:r>
            <w:r w:rsidRPr="0053150B">
              <w:rPr>
                <w:rFonts w:ascii="Times New Roman" w:hAnsi="Times New Roman" w:cs="Times New Roman"/>
                <w:sz w:val="24"/>
                <w:szCs w:val="24"/>
                <w:lang w:val="kk-KZ" w:bidi="en-US"/>
              </w:rPr>
              <w:t xml:space="preserve"> «Қыс» Б.Жұмабекова</w:t>
            </w:r>
          </w:p>
          <w:p w14:paraId="662ABE52" w14:textId="77777777" w:rsidR="00BE7797" w:rsidRPr="0053150B" w:rsidRDefault="00BE7797" w:rsidP="004642C0">
            <w:pPr>
              <w:spacing w:line="20" w:lineRule="atLeast"/>
              <w:ind w:left="-108"/>
              <w:rPr>
                <w:rFonts w:ascii="Times New Roman" w:hAnsi="Times New Roman" w:cs="Times New Roman"/>
                <w:sz w:val="24"/>
                <w:szCs w:val="24"/>
                <w:lang w:val="kk-KZ" w:bidi="en-US"/>
              </w:rPr>
            </w:pPr>
            <w:r w:rsidRPr="0053150B">
              <w:rPr>
                <w:rFonts w:ascii="Times New Roman" w:hAnsi="Times New Roman" w:cs="Times New Roman"/>
                <w:b/>
                <w:sz w:val="24"/>
                <w:szCs w:val="24"/>
                <w:lang w:val="kk-KZ" w:bidi="en-US"/>
              </w:rPr>
              <w:t xml:space="preserve">Әуенді-ырғақты </w:t>
            </w:r>
          </w:p>
          <w:p w14:paraId="10D42BBB" w14:textId="77777777" w:rsidR="00BE7797" w:rsidRPr="0053150B" w:rsidRDefault="00BE7797" w:rsidP="004642C0">
            <w:pPr>
              <w:spacing w:line="20" w:lineRule="atLeast"/>
              <w:ind w:left="-108"/>
              <w:rPr>
                <w:rFonts w:ascii="Times New Roman" w:hAnsi="Times New Roman" w:cs="Times New Roman"/>
                <w:b/>
                <w:sz w:val="24"/>
                <w:szCs w:val="24"/>
                <w:lang w:val="kk-KZ" w:bidi="en-US"/>
              </w:rPr>
            </w:pPr>
            <w:r w:rsidRPr="0053150B">
              <w:rPr>
                <w:rFonts w:ascii="Times New Roman" w:hAnsi="Times New Roman" w:cs="Times New Roman"/>
                <w:b/>
                <w:sz w:val="24"/>
                <w:szCs w:val="24"/>
                <w:lang w:val="kk-KZ" w:bidi="en-US"/>
              </w:rPr>
              <w:t xml:space="preserve"> қимыл, ойын:</w:t>
            </w:r>
          </w:p>
          <w:p w14:paraId="72F7AE38" w14:textId="20177FFD" w:rsidR="00BE7797" w:rsidRPr="0053150B" w:rsidRDefault="00BE7797" w:rsidP="004642C0">
            <w:pPr>
              <w:rPr>
                <w:rFonts w:ascii="Times New Roman" w:hAnsi="Times New Roman" w:cs="Times New Roman"/>
                <w:sz w:val="24"/>
                <w:szCs w:val="24"/>
                <w:lang w:val="kk-KZ"/>
              </w:rPr>
            </w:pPr>
            <w:r w:rsidRPr="0053150B">
              <w:rPr>
                <w:rFonts w:ascii="Times New Roman" w:eastAsia="Calibri" w:hAnsi="Times New Roman" w:cs="Times New Roman"/>
                <w:sz w:val="24"/>
                <w:szCs w:val="24"/>
                <w:lang w:val="kk-KZ" w:bidi="en-US"/>
              </w:rPr>
              <w:t>«Қар атысып ойнаймыз</w:t>
            </w:r>
          </w:p>
          <w:p w14:paraId="22E3996D"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Күтілетін нәтиже: </w:t>
            </w:r>
          </w:p>
          <w:p w14:paraId="1081A079"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Жаңғыртады:</w:t>
            </w:r>
            <w:r w:rsidRPr="0053150B">
              <w:rPr>
                <w:rFonts w:ascii="Times New Roman" w:hAnsi="Times New Roman" w:cs="Times New Roman"/>
                <w:sz w:val="24"/>
                <w:szCs w:val="24"/>
                <w:lang w:val="kk-KZ"/>
              </w:rPr>
              <w:t>ырғақты қимылды әуенге ілісе жасауды.</w:t>
            </w:r>
          </w:p>
          <w:p w14:paraId="57F60C6F"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Түсінеді :</w:t>
            </w:r>
            <w:r w:rsidRPr="0053150B">
              <w:rPr>
                <w:rFonts w:ascii="Times New Roman" w:hAnsi="Times New Roman" w:cs="Times New Roman"/>
                <w:sz w:val="24"/>
                <w:szCs w:val="24"/>
                <w:lang w:val="kk-KZ"/>
              </w:rPr>
              <w:t xml:space="preserve"> әннің не туралы екенін;</w:t>
            </w:r>
          </w:p>
          <w:p w14:paraId="1547ED4C"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Қолданады:</w:t>
            </w:r>
          </w:p>
          <w:p w14:paraId="03673077"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Әнді көңілді айтуды, қосарланып билеуді</w:t>
            </w:r>
          </w:p>
          <w:p w14:paraId="28BAED05" w14:textId="77777777" w:rsidR="00BE7797" w:rsidRPr="0053150B" w:rsidRDefault="00BE7797" w:rsidP="004642C0">
            <w:pPr>
              <w:pStyle w:val="Default"/>
              <w:rPr>
                <w:lang w:val="kk-KZ"/>
              </w:rPr>
            </w:pPr>
          </w:p>
        </w:tc>
        <w:tc>
          <w:tcPr>
            <w:tcW w:w="2976" w:type="dxa"/>
            <w:gridSpan w:val="2"/>
          </w:tcPr>
          <w:p w14:paraId="26239D9A" w14:textId="77777777" w:rsidR="00BE7797" w:rsidRPr="0053150B" w:rsidRDefault="00BE7797" w:rsidP="004642C0">
            <w:pPr>
              <w:rPr>
                <w:rFonts w:ascii="Times New Roman" w:hAnsi="Times New Roman" w:cs="Times New Roman"/>
                <w:b/>
                <w:sz w:val="24"/>
                <w:szCs w:val="24"/>
              </w:rPr>
            </w:pPr>
            <w:r>
              <w:rPr>
                <w:rFonts w:ascii="Times New Roman" w:hAnsi="Times New Roman" w:cs="Times New Roman"/>
                <w:b/>
                <w:sz w:val="24"/>
                <w:szCs w:val="24"/>
                <w:lang w:val="kk-KZ"/>
              </w:rPr>
              <w:lastRenderedPageBreak/>
              <w:t>1.</w:t>
            </w:r>
            <w:r w:rsidRPr="0053150B">
              <w:rPr>
                <w:rFonts w:ascii="Times New Roman" w:hAnsi="Times New Roman" w:cs="Times New Roman"/>
                <w:b/>
                <w:sz w:val="24"/>
                <w:szCs w:val="24"/>
              </w:rPr>
              <w:t>Русский язык</w:t>
            </w:r>
          </w:p>
          <w:p w14:paraId="3F61ED0B" w14:textId="77777777" w:rsidR="00BE7797" w:rsidRPr="0053150B" w:rsidRDefault="00BE7797" w:rsidP="004642C0">
            <w:pPr>
              <w:rPr>
                <w:rFonts w:ascii="Times New Roman" w:hAnsi="Times New Roman" w:cs="Times New Roman"/>
                <w:b/>
                <w:sz w:val="24"/>
                <w:szCs w:val="24"/>
              </w:rPr>
            </w:pPr>
            <w:proofErr w:type="spellStart"/>
            <w:proofErr w:type="gramStart"/>
            <w:r w:rsidRPr="0053150B">
              <w:rPr>
                <w:rFonts w:ascii="Times New Roman" w:hAnsi="Times New Roman" w:cs="Times New Roman"/>
                <w:b/>
                <w:sz w:val="24"/>
                <w:szCs w:val="24"/>
              </w:rPr>
              <w:t>Тема:«</w:t>
            </w:r>
            <w:proofErr w:type="gramEnd"/>
            <w:r w:rsidRPr="0053150B">
              <w:rPr>
                <w:rFonts w:ascii="Times New Roman" w:hAnsi="Times New Roman" w:cs="Times New Roman"/>
                <w:b/>
                <w:sz w:val="24"/>
                <w:szCs w:val="24"/>
              </w:rPr>
              <w:t>Снег</w:t>
            </w:r>
            <w:proofErr w:type="spellEnd"/>
            <w:r w:rsidRPr="0053150B">
              <w:rPr>
                <w:rFonts w:ascii="Times New Roman" w:hAnsi="Times New Roman" w:cs="Times New Roman"/>
                <w:b/>
                <w:sz w:val="24"/>
                <w:szCs w:val="24"/>
              </w:rPr>
              <w:t>»</w:t>
            </w:r>
          </w:p>
          <w:p w14:paraId="2ACF9F81" w14:textId="77777777" w:rsidR="00BE7797" w:rsidRPr="0053150B" w:rsidRDefault="00BE7797" w:rsidP="004642C0">
            <w:pPr>
              <w:rPr>
                <w:rFonts w:ascii="Times New Roman" w:hAnsi="Times New Roman" w:cs="Times New Roman"/>
                <w:sz w:val="24"/>
                <w:szCs w:val="24"/>
                <w:lang w:val="kk-KZ"/>
              </w:rPr>
            </w:pPr>
            <w:proofErr w:type="spellStart"/>
            <w:proofErr w:type="gramStart"/>
            <w:r w:rsidRPr="0053150B">
              <w:rPr>
                <w:rFonts w:ascii="Times New Roman" w:hAnsi="Times New Roman" w:cs="Times New Roman"/>
                <w:b/>
                <w:sz w:val="24"/>
                <w:szCs w:val="24"/>
              </w:rPr>
              <w:t>Цель:</w:t>
            </w:r>
            <w:r w:rsidRPr="0053150B">
              <w:rPr>
                <w:rFonts w:ascii="Times New Roman" w:hAnsi="Times New Roman" w:cs="Times New Roman"/>
                <w:sz w:val="24"/>
                <w:szCs w:val="24"/>
              </w:rPr>
              <w:t>Формировать</w:t>
            </w:r>
            <w:proofErr w:type="spellEnd"/>
            <w:proofErr w:type="gramEnd"/>
            <w:r w:rsidRPr="0053150B">
              <w:rPr>
                <w:rFonts w:ascii="Times New Roman" w:hAnsi="Times New Roman" w:cs="Times New Roman"/>
                <w:sz w:val="24"/>
                <w:szCs w:val="24"/>
              </w:rPr>
              <w:t xml:space="preserve"> навыки слушания сказки, произносить слова на русском языке, обозначающих названия</w:t>
            </w:r>
            <w:r w:rsidRPr="0053150B">
              <w:rPr>
                <w:rFonts w:ascii="Times New Roman" w:hAnsi="Times New Roman" w:cs="Times New Roman"/>
                <w:sz w:val="24"/>
                <w:szCs w:val="24"/>
                <w:lang w:val="kk-KZ"/>
              </w:rPr>
              <w:t>;</w:t>
            </w:r>
          </w:p>
          <w:p w14:paraId="7A26EFE7" w14:textId="77777777" w:rsidR="00BE7797" w:rsidRPr="0053150B" w:rsidRDefault="00BE7797" w:rsidP="004642C0">
            <w:pPr>
              <w:rPr>
                <w:rFonts w:ascii="Times New Roman" w:hAnsi="Times New Roman" w:cs="Times New Roman"/>
                <w:sz w:val="24"/>
                <w:szCs w:val="24"/>
              </w:rPr>
            </w:pPr>
            <w:r w:rsidRPr="0053150B">
              <w:rPr>
                <w:rFonts w:ascii="Times New Roman" w:hAnsi="Times New Roman" w:cs="Times New Roman"/>
                <w:sz w:val="24"/>
                <w:szCs w:val="24"/>
              </w:rPr>
              <w:t>-</w:t>
            </w:r>
            <w:r w:rsidRPr="0053150B">
              <w:rPr>
                <w:rFonts w:ascii="Times New Roman" w:hAnsi="Times New Roman" w:cs="Times New Roman"/>
                <w:sz w:val="24"/>
                <w:szCs w:val="24"/>
                <w:lang w:val="kk-KZ"/>
              </w:rPr>
              <w:t>существительные с обобщающим понятием «снег</w:t>
            </w:r>
            <w:proofErr w:type="gramStart"/>
            <w:r w:rsidRPr="0053150B">
              <w:rPr>
                <w:rFonts w:ascii="Times New Roman" w:hAnsi="Times New Roman" w:cs="Times New Roman"/>
                <w:sz w:val="24"/>
                <w:szCs w:val="24"/>
                <w:lang w:val="kk-KZ"/>
              </w:rPr>
              <w:t>».</w:t>
            </w:r>
            <w:r w:rsidRPr="0053150B">
              <w:rPr>
                <w:rFonts w:ascii="Times New Roman" w:hAnsi="Times New Roman" w:cs="Times New Roman"/>
                <w:sz w:val="24"/>
                <w:szCs w:val="24"/>
              </w:rPr>
              <w:t>.</w:t>
            </w:r>
            <w:proofErr w:type="gramEnd"/>
          </w:p>
          <w:p w14:paraId="42CE5B2B"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rPr>
              <w:t>Дидактическая игра:</w:t>
            </w:r>
            <w:r w:rsidRPr="0053150B">
              <w:rPr>
                <w:rStyle w:val="10"/>
                <w:rFonts w:ascii="Times New Roman" w:hAnsi="Times New Roman" w:cs="Times New Roman"/>
                <w:sz w:val="24"/>
                <w:szCs w:val="24"/>
              </w:rPr>
              <w:t xml:space="preserve"> «Наряди</w:t>
            </w:r>
            <w:r w:rsidRPr="0053150B">
              <w:rPr>
                <w:rStyle w:val="10"/>
                <w:rFonts w:ascii="Times New Roman" w:hAnsi="Times New Roman" w:cs="Times New Roman"/>
                <w:sz w:val="24"/>
                <w:szCs w:val="24"/>
                <w:lang w:val="kk-KZ"/>
              </w:rPr>
              <w:t>снеговика</w:t>
            </w:r>
            <w:r w:rsidRPr="0053150B">
              <w:rPr>
                <w:rStyle w:val="c8"/>
                <w:sz w:val="24"/>
                <w:szCs w:val="24"/>
              </w:rPr>
              <w:t>»</w:t>
            </w:r>
          </w:p>
          <w:p w14:paraId="018C49FB"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Ожидаемый результат</w:t>
            </w:r>
          </w:p>
          <w:p w14:paraId="7DFECEFD"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Уметь:</w:t>
            </w:r>
            <w:r w:rsidRPr="0053150B">
              <w:rPr>
                <w:rFonts w:ascii="Times New Roman" w:hAnsi="Times New Roman" w:cs="Times New Roman"/>
                <w:sz w:val="24"/>
                <w:szCs w:val="24"/>
                <w:lang w:val="kk-KZ"/>
              </w:rPr>
              <w:t>произносит правильно слова, вслушивается в их звучание</w:t>
            </w:r>
          </w:p>
          <w:p w14:paraId="3357B194"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Иметь:</w:t>
            </w:r>
            <w:r w:rsidRPr="0053150B">
              <w:rPr>
                <w:rFonts w:ascii="Times New Roman" w:hAnsi="Times New Roman" w:cs="Times New Roman"/>
                <w:sz w:val="24"/>
                <w:szCs w:val="24"/>
                <w:lang w:val="kk-KZ"/>
              </w:rPr>
              <w:t>рассматривает</w:t>
            </w:r>
          </w:p>
          <w:p w14:paraId="46444EE9"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Сюжетные картинки и состовляет простые предложения</w:t>
            </w:r>
          </w:p>
          <w:p w14:paraId="459419CF"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Знать:</w:t>
            </w:r>
            <w:r w:rsidRPr="0053150B">
              <w:rPr>
                <w:rFonts w:ascii="Times New Roman" w:hAnsi="Times New Roman" w:cs="Times New Roman"/>
                <w:sz w:val="24"/>
                <w:szCs w:val="24"/>
                <w:lang w:val="kk-KZ"/>
              </w:rPr>
              <w:t xml:space="preserve"> слушает и понимает речь взрослого</w:t>
            </w:r>
          </w:p>
          <w:p w14:paraId="5DAEF9E2" w14:textId="77777777" w:rsidR="00BE7797" w:rsidRPr="0053150B" w:rsidRDefault="00BE7797" w:rsidP="004642C0">
            <w:pPr>
              <w:rPr>
                <w:rFonts w:ascii="Times New Roman" w:hAnsi="Times New Roman" w:cs="Times New Roman"/>
                <w:sz w:val="24"/>
                <w:szCs w:val="24"/>
                <w:lang w:val="kk-KZ"/>
              </w:rPr>
            </w:pPr>
          </w:p>
          <w:p w14:paraId="1CB52B38"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2. Дене шынықтыру</w:t>
            </w:r>
          </w:p>
          <w:p w14:paraId="6D47CE32"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Негізгі қимылдар:</w:t>
            </w:r>
          </w:p>
          <w:p w14:paraId="76BE3F9C" w14:textId="77777777" w:rsidR="00BE7797" w:rsidRPr="0053150B" w:rsidRDefault="00BE7797" w:rsidP="004642C0">
            <w:pPr>
              <w:rPr>
                <w:rFonts w:ascii="Times New Roman" w:eastAsia="Calibri" w:hAnsi="Times New Roman" w:cs="Times New Roman"/>
                <w:sz w:val="24"/>
                <w:szCs w:val="24"/>
                <w:lang w:val="kk-KZ" w:bidi="en-US"/>
              </w:rPr>
            </w:pPr>
            <w:r w:rsidRPr="0053150B">
              <w:rPr>
                <w:rFonts w:ascii="Times New Roman" w:eastAsia="Calibri" w:hAnsi="Times New Roman" w:cs="Times New Roman"/>
                <w:b/>
                <w:sz w:val="24"/>
                <w:szCs w:val="24"/>
                <w:lang w:val="kk-KZ" w:bidi="en-US"/>
              </w:rPr>
              <w:t>2</w:t>
            </w:r>
            <w:r w:rsidRPr="0053150B">
              <w:rPr>
                <w:rFonts w:ascii="Times New Roman" w:eastAsia="Calibri" w:hAnsi="Times New Roman" w:cs="Times New Roman"/>
                <w:sz w:val="24"/>
                <w:szCs w:val="24"/>
                <w:lang w:val="kk-KZ" w:bidi="en-US"/>
              </w:rPr>
              <w:t xml:space="preserve">.«Жыланша» заттарды айналып өтіп жүру және жүгіру. Еңіс тақтай бойымен жүруде тепетеңдікті сақтау. Допты екі қолмен жоғарыға лақтыру. </w:t>
            </w:r>
          </w:p>
          <w:p w14:paraId="7B9B2FCA" w14:textId="77777777" w:rsidR="00BE7797" w:rsidRPr="0053150B" w:rsidRDefault="00BE7797" w:rsidP="004642C0">
            <w:pPr>
              <w:tabs>
                <w:tab w:val="left" w:pos="884"/>
              </w:tabs>
              <w:rPr>
                <w:rFonts w:ascii="Times New Roman" w:hAnsi="Times New Roman" w:cs="Times New Roman"/>
                <w:b/>
                <w:sz w:val="24"/>
                <w:szCs w:val="24"/>
                <w:lang w:val="kk-KZ"/>
              </w:rPr>
            </w:pPr>
            <w:r w:rsidRPr="0053150B">
              <w:rPr>
                <w:rFonts w:ascii="Times New Roman" w:hAnsi="Times New Roman" w:cs="Times New Roman"/>
                <w:b/>
                <w:sz w:val="24"/>
                <w:szCs w:val="24"/>
                <w:lang w:val="kk-KZ"/>
              </w:rPr>
              <w:lastRenderedPageBreak/>
              <w:t xml:space="preserve">Қимылды ойын: </w:t>
            </w:r>
          </w:p>
          <w:p w14:paraId="16453D00" w14:textId="0B9508C6" w:rsidR="00BE7797" w:rsidRPr="0053150B" w:rsidRDefault="00BE7797" w:rsidP="00EA0595">
            <w:pPr>
              <w:tabs>
                <w:tab w:val="left" w:pos="884"/>
              </w:tabs>
              <w:rPr>
                <w:rFonts w:ascii="Times New Roman" w:hAnsi="Times New Roman" w:cs="Times New Roman"/>
                <w:sz w:val="24"/>
                <w:szCs w:val="24"/>
                <w:lang w:val="kk-KZ"/>
              </w:rPr>
            </w:pPr>
            <w:r w:rsidRPr="0053150B">
              <w:rPr>
                <w:rFonts w:ascii="Times New Roman" w:hAnsi="Times New Roman" w:cs="Times New Roman"/>
                <w:sz w:val="24"/>
                <w:szCs w:val="24"/>
                <w:lang w:val="kk-KZ"/>
              </w:rPr>
              <w:t>«Қар лақтыру»</w:t>
            </w:r>
          </w:p>
          <w:p w14:paraId="7941E264"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Көрнекілігі</w:t>
            </w:r>
            <w:r w:rsidRPr="0053150B">
              <w:rPr>
                <w:rFonts w:ascii="Times New Roman" w:hAnsi="Times New Roman" w:cs="Times New Roman"/>
                <w:sz w:val="24"/>
                <w:szCs w:val="24"/>
                <w:lang w:val="kk-KZ"/>
              </w:rPr>
              <w:t>:доптар,бөрене</w:t>
            </w:r>
          </w:p>
          <w:p w14:paraId="6F971BC6"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Құрал-жабдықтар:</w:t>
            </w:r>
          </w:p>
          <w:p w14:paraId="1311681A"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Доптар атрибуттар</w:t>
            </w:r>
          </w:p>
          <w:p w14:paraId="1DD379F3"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 xml:space="preserve">Қимылды ойын: </w:t>
            </w:r>
          </w:p>
          <w:p w14:paraId="54FA2436"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Күтілетін нәтиже: </w:t>
            </w:r>
          </w:p>
          <w:p w14:paraId="1B4C09A8"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Жаңғыртады:</w:t>
            </w:r>
            <w:r w:rsidRPr="0053150B">
              <w:rPr>
                <w:rFonts w:ascii="Times New Roman" w:hAnsi="Times New Roman" w:cs="Times New Roman"/>
                <w:sz w:val="24"/>
                <w:szCs w:val="24"/>
                <w:lang w:val="kk-KZ"/>
              </w:rPr>
              <w:t>Жүру және жүгіру түрлерін;</w:t>
            </w:r>
          </w:p>
          <w:p w14:paraId="4F1B23EF"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Түсінеді:</w:t>
            </w:r>
            <w:r w:rsidRPr="0053150B">
              <w:rPr>
                <w:rFonts w:ascii="Times New Roman" w:hAnsi="Times New Roman" w:cs="Times New Roman"/>
                <w:sz w:val="24"/>
                <w:szCs w:val="24"/>
                <w:lang w:val="kk-KZ"/>
              </w:rPr>
              <w:t>бөрененің үстімен секіруді;</w:t>
            </w:r>
          </w:p>
          <w:p w14:paraId="5F3E609D"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Қолдана алады:</w:t>
            </w:r>
            <w:r w:rsidRPr="0053150B">
              <w:rPr>
                <w:rFonts w:ascii="Times New Roman" w:hAnsi="Times New Roman" w:cs="Times New Roman"/>
                <w:sz w:val="24"/>
                <w:szCs w:val="24"/>
                <w:lang w:val="kk-KZ"/>
              </w:rPr>
              <w:t>биіктіктен секіруді;</w:t>
            </w:r>
          </w:p>
        </w:tc>
        <w:tc>
          <w:tcPr>
            <w:tcW w:w="2552" w:type="dxa"/>
            <w:gridSpan w:val="2"/>
          </w:tcPr>
          <w:p w14:paraId="770D4A3D"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lastRenderedPageBreak/>
              <w:t xml:space="preserve">  1.Жаратылыстану</w:t>
            </w:r>
          </w:p>
          <w:p w14:paraId="53E5F2E1" w14:textId="77777777" w:rsidR="00BE7797" w:rsidRPr="0053150B" w:rsidRDefault="00BE7797" w:rsidP="004642C0">
            <w:pPr>
              <w:rPr>
                <w:rFonts w:ascii="Times New Roman" w:hAnsi="Times New Roman" w:cs="Times New Roman"/>
                <w:b/>
                <w:sz w:val="24"/>
                <w:szCs w:val="24"/>
                <w:lang w:val="kk-KZ" w:bidi="en-US"/>
              </w:rPr>
            </w:pPr>
            <w:r w:rsidRPr="0053150B">
              <w:rPr>
                <w:rFonts w:ascii="Times New Roman" w:hAnsi="Times New Roman" w:cs="Times New Roman"/>
                <w:b/>
                <w:sz w:val="24"/>
                <w:szCs w:val="24"/>
                <w:lang w:val="kk-KZ" w:bidi="en-US"/>
              </w:rPr>
              <w:t xml:space="preserve"> «Біздің өлкеге қыс келді»</w:t>
            </w:r>
          </w:p>
          <w:p w14:paraId="37A39128" w14:textId="77777777" w:rsidR="00BE7797" w:rsidRPr="0053150B" w:rsidRDefault="00BE7797" w:rsidP="004642C0">
            <w:pPr>
              <w:rPr>
                <w:rFonts w:ascii="Times New Roman" w:hAnsi="Times New Roman" w:cs="Times New Roman"/>
                <w:sz w:val="24"/>
                <w:szCs w:val="24"/>
                <w:lang w:val="kk-KZ" w:bidi="en-US"/>
              </w:rPr>
            </w:pPr>
            <w:r w:rsidRPr="0053150B">
              <w:rPr>
                <w:rFonts w:ascii="Times New Roman" w:hAnsi="Times New Roman" w:cs="Times New Roman"/>
                <w:b/>
                <w:sz w:val="24"/>
                <w:szCs w:val="24"/>
                <w:lang w:val="kk-KZ" w:bidi="en-US"/>
              </w:rPr>
              <w:t xml:space="preserve">Мақсаты: </w:t>
            </w:r>
            <w:r w:rsidRPr="0053150B">
              <w:rPr>
                <w:rFonts w:ascii="Times New Roman" w:hAnsi="Times New Roman" w:cs="Times New Roman"/>
                <w:sz w:val="24"/>
                <w:szCs w:val="24"/>
                <w:lang w:val="kk-KZ" w:bidi="en-US"/>
              </w:rPr>
              <w:t>Қардың қасиеттері туралы түсіндіру. Балалардың қыс мезгілі туралы білімдерін кеңейту, сөздік қорын байыту.</w:t>
            </w:r>
          </w:p>
          <w:p w14:paraId="19048932" w14:textId="77777777" w:rsidR="00BE7797" w:rsidRPr="00CE2457" w:rsidRDefault="00BE7797" w:rsidP="004642C0">
            <w:pPr>
              <w:rPr>
                <w:rFonts w:ascii="Times New Roman" w:hAnsi="Times New Roman" w:cs="Times New Roman"/>
                <w:b/>
                <w:sz w:val="24"/>
                <w:szCs w:val="24"/>
                <w:lang w:val="kk-KZ" w:bidi="en-US"/>
              </w:rPr>
            </w:pPr>
            <w:r w:rsidRPr="0053150B">
              <w:rPr>
                <w:rFonts w:ascii="Times New Roman" w:hAnsi="Times New Roman" w:cs="Times New Roman"/>
                <w:b/>
                <w:sz w:val="24"/>
                <w:szCs w:val="24"/>
                <w:lang w:val="kk-KZ" w:bidi="en-US"/>
              </w:rPr>
              <w:t>Ди</w:t>
            </w:r>
            <w:r>
              <w:rPr>
                <w:rFonts w:ascii="Times New Roman" w:hAnsi="Times New Roman" w:cs="Times New Roman"/>
                <w:b/>
                <w:sz w:val="24"/>
                <w:szCs w:val="24"/>
                <w:lang w:val="kk-KZ" w:bidi="en-US"/>
              </w:rPr>
              <w:t xml:space="preserve">дактикалық ойын: </w:t>
            </w:r>
            <w:r w:rsidRPr="00CE2457">
              <w:rPr>
                <w:rFonts w:ascii="Times New Roman" w:hAnsi="Times New Roman" w:cs="Times New Roman"/>
                <w:sz w:val="24"/>
                <w:szCs w:val="24"/>
                <w:lang w:val="kk-KZ" w:bidi="en-US"/>
              </w:rPr>
              <w:t>«Қыс мезгіліне керек құралдар</w:t>
            </w:r>
            <w:r w:rsidRPr="0053150B">
              <w:rPr>
                <w:rFonts w:ascii="Times New Roman" w:hAnsi="Times New Roman" w:cs="Times New Roman"/>
                <w:b/>
                <w:sz w:val="24"/>
                <w:szCs w:val="24"/>
                <w:lang w:val="kk-KZ" w:bidi="en-US"/>
              </w:rPr>
              <w:t>»</w:t>
            </w:r>
          </w:p>
          <w:p w14:paraId="25C07FE4" w14:textId="08AD81B4"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Құрал-жабдықтар: Көрнекіліктер:</w:t>
            </w:r>
            <w:r w:rsidRPr="0053150B">
              <w:rPr>
                <w:rFonts w:ascii="Times New Roman" w:hAnsi="Times New Roman" w:cs="Times New Roman"/>
                <w:sz w:val="24"/>
                <w:szCs w:val="24"/>
                <w:lang w:val="kk-KZ"/>
              </w:rPr>
              <w:t xml:space="preserve"> слайд тақтасы,суреттер.</w:t>
            </w:r>
          </w:p>
          <w:p w14:paraId="64F708CB"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Күтілетін нәтиже:</w:t>
            </w:r>
          </w:p>
          <w:p w14:paraId="74195213"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Жаңғыртады</w:t>
            </w:r>
            <w:r w:rsidRPr="0053150B">
              <w:rPr>
                <w:rFonts w:ascii="Times New Roman" w:hAnsi="Times New Roman" w:cs="Times New Roman"/>
                <w:sz w:val="24"/>
                <w:szCs w:val="24"/>
                <w:lang w:val="kk-KZ"/>
              </w:rPr>
              <w:t>: Балалар қардың қасиетін,қыс мезгілі туралы білімдерін кеңейтуде.</w:t>
            </w:r>
          </w:p>
          <w:p w14:paraId="0A6E8630"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 xml:space="preserve">Түсінеді: </w:t>
            </w:r>
            <w:r w:rsidRPr="0053150B">
              <w:rPr>
                <w:rFonts w:ascii="Times New Roman" w:hAnsi="Times New Roman" w:cs="Times New Roman"/>
                <w:sz w:val="24"/>
                <w:szCs w:val="24"/>
                <w:lang w:val="kk-KZ"/>
              </w:rPr>
              <w:t>қыста аурай қандай болатынын және қар жауатынын түсінеді.</w:t>
            </w:r>
          </w:p>
          <w:p w14:paraId="4D1E867A" w14:textId="77777777" w:rsidR="00BE7797" w:rsidRPr="0053150B" w:rsidRDefault="00BE7797" w:rsidP="004642C0">
            <w:pPr>
              <w:pStyle w:val="Default"/>
              <w:rPr>
                <w:lang w:val="kk-KZ"/>
              </w:rPr>
            </w:pPr>
            <w:r w:rsidRPr="0053150B">
              <w:rPr>
                <w:b/>
                <w:lang w:val="kk-KZ"/>
              </w:rPr>
              <w:t xml:space="preserve">Қолданады: </w:t>
            </w:r>
            <w:r w:rsidRPr="0053150B">
              <w:rPr>
                <w:lang w:val="kk-KZ"/>
              </w:rPr>
              <w:t>Балалар қыс мезгілінде қардың жауатынын біледі.</w:t>
            </w:r>
          </w:p>
          <w:p w14:paraId="2719C226" w14:textId="77777777" w:rsidR="00BE7797" w:rsidRPr="0053150B" w:rsidRDefault="00BE7797" w:rsidP="004642C0">
            <w:pPr>
              <w:rPr>
                <w:rFonts w:ascii="Times New Roman" w:hAnsi="Times New Roman" w:cs="Times New Roman"/>
                <w:b/>
                <w:sz w:val="24"/>
                <w:szCs w:val="24"/>
                <w:lang w:val="kk-KZ"/>
              </w:rPr>
            </w:pPr>
          </w:p>
          <w:p w14:paraId="2239FEC1"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2.Дене шынықтыру 3</w:t>
            </w:r>
            <w:r w:rsidRPr="0053150B">
              <w:rPr>
                <w:rFonts w:ascii="Times New Roman" w:hAnsi="Times New Roman" w:cs="Times New Roman"/>
                <w:sz w:val="24"/>
                <w:szCs w:val="24"/>
                <w:lang w:val="kk-KZ"/>
              </w:rPr>
              <w:t xml:space="preserve">.Шеңбер бойлап және тоқтап жүру және жүгіру. Биіктігі </w:t>
            </w:r>
            <w:r w:rsidRPr="0053150B">
              <w:rPr>
                <w:rFonts w:ascii="Times New Roman" w:hAnsi="Times New Roman" w:cs="Times New Roman"/>
                <w:sz w:val="24"/>
                <w:szCs w:val="24"/>
                <w:lang w:val="kk-KZ"/>
              </w:rPr>
              <w:lastRenderedPageBreak/>
              <w:t>5-10 см заттан жерге секіру. Еңіс тақтай бойымен еңбектеу.</w:t>
            </w:r>
          </w:p>
          <w:p w14:paraId="25EEE883" w14:textId="77777777" w:rsidR="00BE7797" w:rsidRPr="0053150B" w:rsidRDefault="00BE7797" w:rsidP="004642C0">
            <w:pPr>
              <w:rPr>
                <w:rFonts w:ascii="Times New Roman" w:eastAsia="Calibri" w:hAnsi="Times New Roman" w:cs="Times New Roman"/>
                <w:sz w:val="24"/>
                <w:szCs w:val="24"/>
                <w:lang w:val="kk-KZ"/>
              </w:rPr>
            </w:pPr>
            <w:r w:rsidRPr="0053150B">
              <w:rPr>
                <w:rFonts w:ascii="Times New Roman" w:hAnsi="Times New Roman" w:cs="Times New Roman"/>
                <w:b/>
                <w:sz w:val="24"/>
                <w:szCs w:val="24"/>
                <w:lang w:val="kk-KZ"/>
              </w:rPr>
              <w:t xml:space="preserve">Қимылды ойын: </w:t>
            </w:r>
            <w:r w:rsidRPr="0053150B">
              <w:rPr>
                <w:rFonts w:ascii="Times New Roman" w:eastAsia="Calibri" w:hAnsi="Times New Roman" w:cs="Times New Roman"/>
                <w:sz w:val="24"/>
                <w:szCs w:val="24"/>
                <w:lang w:val="kk-KZ"/>
              </w:rPr>
              <w:t>«Қар лақтыру»</w:t>
            </w:r>
          </w:p>
          <w:p w14:paraId="595ABE7B" w14:textId="77777777" w:rsidR="00BE7797" w:rsidRPr="0053150B" w:rsidRDefault="00BE7797" w:rsidP="004642C0">
            <w:pPr>
              <w:jc w:val="both"/>
              <w:rPr>
                <w:rFonts w:ascii="Times New Roman" w:hAnsi="Times New Roman" w:cs="Times New Roman"/>
                <w:b/>
                <w:sz w:val="24"/>
                <w:szCs w:val="24"/>
                <w:lang w:val="kk-KZ"/>
              </w:rPr>
            </w:pPr>
            <w:r w:rsidRPr="0053150B">
              <w:rPr>
                <w:rFonts w:ascii="Times New Roman" w:hAnsi="Times New Roman" w:cs="Times New Roman"/>
                <w:b/>
                <w:sz w:val="24"/>
                <w:szCs w:val="24"/>
                <w:lang w:val="kk-KZ"/>
              </w:rPr>
              <w:t>Құрал-жабдықтар:</w:t>
            </w:r>
          </w:p>
          <w:p w14:paraId="074AE776" w14:textId="7B9D9F9B" w:rsidR="00BE7797" w:rsidRPr="0053150B" w:rsidRDefault="00BE7797" w:rsidP="00EA0595">
            <w:pPr>
              <w:spacing w:line="20" w:lineRule="atLeast"/>
              <w:ind w:left="-108"/>
              <w:jc w:val="both"/>
              <w:rPr>
                <w:rFonts w:ascii="Times New Roman" w:eastAsia="Calibri" w:hAnsi="Times New Roman" w:cs="Times New Roman"/>
                <w:sz w:val="24"/>
                <w:szCs w:val="24"/>
                <w:lang w:val="kk-KZ"/>
              </w:rPr>
            </w:pPr>
            <w:r w:rsidRPr="0053150B">
              <w:rPr>
                <w:rFonts w:ascii="Times New Roman" w:eastAsia="Calibri" w:hAnsi="Times New Roman" w:cs="Times New Roman"/>
                <w:sz w:val="24"/>
                <w:szCs w:val="24"/>
                <w:lang w:val="kk-KZ"/>
              </w:rPr>
              <w:t>Бөрене, доп</w:t>
            </w:r>
          </w:p>
          <w:p w14:paraId="5F9E4F5D"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Күтілетін нәтиже:</w:t>
            </w:r>
          </w:p>
          <w:p w14:paraId="57579726"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Жаңғыртады:</w:t>
            </w:r>
            <w:r w:rsidRPr="0053150B">
              <w:rPr>
                <w:rFonts w:ascii="Times New Roman" w:hAnsi="Times New Roman" w:cs="Times New Roman"/>
                <w:sz w:val="24"/>
                <w:szCs w:val="24"/>
                <w:lang w:val="kk-KZ"/>
              </w:rPr>
              <w:t>Жүру және жүгіру түрлерін;</w:t>
            </w:r>
          </w:p>
          <w:p w14:paraId="564E6A04"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Түсінеді:</w:t>
            </w:r>
            <w:r w:rsidRPr="0053150B">
              <w:rPr>
                <w:rFonts w:ascii="Times New Roman" w:hAnsi="Times New Roman" w:cs="Times New Roman"/>
                <w:sz w:val="24"/>
                <w:szCs w:val="24"/>
                <w:lang w:val="kk-KZ"/>
              </w:rPr>
              <w:t>еңіс бойымен еңбектеудіі;</w:t>
            </w:r>
          </w:p>
          <w:p w14:paraId="1945F3CC"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Қолдана алады:</w:t>
            </w:r>
            <w:r w:rsidRPr="0053150B">
              <w:rPr>
                <w:rFonts w:ascii="Times New Roman" w:hAnsi="Times New Roman" w:cs="Times New Roman"/>
                <w:sz w:val="24"/>
                <w:szCs w:val="24"/>
                <w:lang w:val="kk-KZ"/>
              </w:rPr>
              <w:t>биіктіктен секіруді;</w:t>
            </w:r>
          </w:p>
          <w:p w14:paraId="2BA69282" w14:textId="77777777" w:rsidR="00BE7797" w:rsidRPr="0053150B" w:rsidRDefault="00BE7797" w:rsidP="004642C0">
            <w:pPr>
              <w:rPr>
                <w:rFonts w:ascii="Times New Roman" w:hAnsi="Times New Roman" w:cs="Times New Roman"/>
                <w:sz w:val="24"/>
                <w:szCs w:val="24"/>
                <w:lang w:val="kk-KZ"/>
              </w:rPr>
            </w:pPr>
          </w:p>
          <w:p w14:paraId="304F3DF3" w14:textId="77777777" w:rsidR="00BE7797" w:rsidRPr="0053150B" w:rsidRDefault="00BE7797" w:rsidP="004642C0">
            <w:pPr>
              <w:rPr>
                <w:rFonts w:ascii="Times New Roman" w:hAnsi="Times New Roman" w:cs="Times New Roman"/>
                <w:sz w:val="24"/>
                <w:szCs w:val="24"/>
                <w:lang w:val="kk-KZ"/>
              </w:rPr>
            </w:pPr>
          </w:p>
        </w:tc>
      </w:tr>
      <w:tr w:rsidR="00BE7797" w:rsidRPr="0053150B" w14:paraId="66781732" w14:textId="77777777" w:rsidTr="004642C0">
        <w:tc>
          <w:tcPr>
            <w:tcW w:w="1701" w:type="dxa"/>
          </w:tcPr>
          <w:p w14:paraId="673F9727"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lastRenderedPageBreak/>
              <w:t>Серуенге дайындық</w:t>
            </w:r>
          </w:p>
        </w:tc>
        <w:tc>
          <w:tcPr>
            <w:tcW w:w="14884" w:type="dxa"/>
            <w:gridSpan w:val="15"/>
          </w:tcPr>
          <w:p w14:paraId="0D969FAB"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53150B" w14:paraId="25524051" w14:textId="77777777" w:rsidTr="004642C0">
        <w:trPr>
          <w:trHeight w:val="405"/>
        </w:trPr>
        <w:tc>
          <w:tcPr>
            <w:tcW w:w="1701" w:type="dxa"/>
          </w:tcPr>
          <w:p w14:paraId="281EBC39"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Серуендеу</w:t>
            </w:r>
          </w:p>
        </w:tc>
        <w:tc>
          <w:tcPr>
            <w:tcW w:w="3118" w:type="dxa"/>
            <w:gridSpan w:val="2"/>
          </w:tcPr>
          <w:p w14:paraId="3E278F21"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Бақылау:№1</w:t>
            </w:r>
          </w:p>
          <w:p w14:paraId="0EAAB637"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Қар үстіндегі іздерді бақылау.</w:t>
            </w:r>
          </w:p>
          <w:p w14:paraId="461D0B8F"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.Е</w:t>
            </w:r>
            <w:r w:rsidRPr="0053150B">
              <w:rPr>
                <w:rFonts w:ascii="Times New Roman" w:hAnsi="Times New Roman" w:cs="Times New Roman"/>
                <w:b/>
                <w:sz w:val="24"/>
                <w:szCs w:val="24"/>
                <w:lang w:val="kk-KZ"/>
              </w:rPr>
              <w:t>ңбек:</w:t>
            </w:r>
            <w:r w:rsidRPr="0053150B">
              <w:rPr>
                <w:rFonts w:ascii="Times New Roman" w:hAnsi="Times New Roman" w:cs="Times New Roman"/>
                <w:sz w:val="24"/>
                <w:szCs w:val="24"/>
                <w:lang w:val="kk-KZ"/>
              </w:rPr>
              <w:t>.Құстарға жем салу</w:t>
            </w:r>
          </w:p>
          <w:p w14:paraId="635153E6" w14:textId="4ED9A6EB"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Қимылды ойындар:</w:t>
            </w:r>
          </w:p>
          <w:p w14:paraId="420C8E6C"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1</w:t>
            </w:r>
            <w:r w:rsidRPr="0053150B">
              <w:rPr>
                <w:rFonts w:ascii="Times New Roman" w:hAnsi="Times New Roman" w:cs="Times New Roman"/>
                <w:sz w:val="24"/>
                <w:szCs w:val="24"/>
                <w:lang w:val="kk-KZ"/>
              </w:rPr>
              <w:t>.«</w:t>
            </w:r>
            <w:proofErr w:type="spellStart"/>
            <w:r w:rsidRPr="0053150B">
              <w:rPr>
                <w:rStyle w:val="a4"/>
                <w:sz w:val="24"/>
                <w:szCs w:val="24"/>
              </w:rPr>
              <w:t>Ақ</w:t>
            </w:r>
            <w:proofErr w:type="spellEnd"/>
            <w:r w:rsidRPr="0053150B">
              <w:rPr>
                <w:rStyle w:val="a4"/>
                <w:sz w:val="24"/>
                <w:szCs w:val="24"/>
              </w:rPr>
              <w:t xml:space="preserve"> </w:t>
            </w:r>
            <w:proofErr w:type="spellStart"/>
            <w:r w:rsidRPr="0053150B">
              <w:rPr>
                <w:rStyle w:val="a4"/>
                <w:sz w:val="24"/>
                <w:szCs w:val="24"/>
              </w:rPr>
              <w:t>қоян</w:t>
            </w:r>
            <w:proofErr w:type="spellEnd"/>
            <w:r w:rsidRPr="0053150B">
              <w:rPr>
                <w:rFonts w:ascii="Times New Roman" w:hAnsi="Times New Roman" w:cs="Times New Roman"/>
                <w:sz w:val="24"/>
                <w:szCs w:val="24"/>
                <w:lang w:val="kk-KZ"/>
              </w:rPr>
              <w:t>»,</w:t>
            </w:r>
          </w:p>
          <w:p w14:paraId="76C0A657"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2. «торғайлар мен мысық»                                «Ақ серек,көк серек</w:t>
            </w:r>
            <w:r w:rsidRPr="0053150B">
              <w:rPr>
                <w:rFonts w:ascii="Times New Roman" w:hAnsi="Times New Roman" w:cs="Times New Roman"/>
                <w:b/>
                <w:bCs/>
                <w:sz w:val="24"/>
                <w:szCs w:val="24"/>
                <w:lang w:val="kk-KZ"/>
              </w:rPr>
              <w:t xml:space="preserve">». </w:t>
            </w:r>
          </w:p>
          <w:p w14:paraId="57BA4107" w14:textId="77777777" w:rsidR="00BE7797" w:rsidRPr="0053150B" w:rsidRDefault="00BE7797" w:rsidP="004642C0">
            <w:pPr>
              <w:rPr>
                <w:rFonts w:ascii="Times New Roman" w:eastAsia="Times New Roman" w:hAnsi="Times New Roman" w:cs="Times New Roman"/>
                <w:color w:val="000000"/>
                <w:sz w:val="24"/>
                <w:szCs w:val="24"/>
                <w:lang w:val="kk-KZ"/>
              </w:rPr>
            </w:pPr>
          </w:p>
        </w:tc>
        <w:tc>
          <w:tcPr>
            <w:tcW w:w="3260" w:type="dxa"/>
            <w:gridSpan w:val="4"/>
          </w:tcPr>
          <w:p w14:paraId="1F5D9943" w14:textId="0F6B98D6" w:rsidR="00BE7797" w:rsidRPr="0053150B" w:rsidRDefault="00BE7797" w:rsidP="004642C0">
            <w:pPr>
              <w:rPr>
                <w:rFonts w:ascii="Times New Roman" w:hAnsi="Times New Roman" w:cs="Times New Roman"/>
                <w:b/>
                <w:sz w:val="24"/>
                <w:szCs w:val="24"/>
                <w:lang w:val="kk-KZ"/>
              </w:rPr>
            </w:pPr>
            <w:r w:rsidRPr="00BC0EF9">
              <w:rPr>
                <w:rStyle w:val="a4"/>
                <w:sz w:val="24"/>
                <w:szCs w:val="24"/>
                <w:lang w:val="kk-KZ"/>
              </w:rPr>
              <w:t>Бақылау:№8                Желді бақылау</w:t>
            </w:r>
            <w:r w:rsidRPr="0053150B">
              <w:rPr>
                <w:rFonts w:ascii="Times New Roman" w:hAnsi="Times New Roman" w:cs="Times New Roman"/>
                <w:b/>
                <w:sz w:val="24"/>
                <w:szCs w:val="24"/>
                <w:lang w:val="kk-KZ"/>
              </w:rPr>
              <w:br/>
              <w:t>Еңбек: Алаңшаны көркейту үшін түрлі-түсті мұз кесінділерін дайындап қою</w:t>
            </w:r>
            <w:r w:rsidRPr="0053150B">
              <w:rPr>
                <w:rFonts w:ascii="Times New Roman" w:hAnsi="Times New Roman" w:cs="Times New Roman"/>
                <w:sz w:val="24"/>
                <w:szCs w:val="24"/>
                <w:lang w:val="kk-KZ"/>
              </w:rPr>
              <w:br/>
            </w:r>
            <w:r w:rsidRPr="0053150B">
              <w:rPr>
                <w:rFonts w:ascii="Times New Roman" w:hAnsi="Times New Roman" w:cs="Times New Roman"/>
                <w:b/>
                <w:sz w:val="24"/>
                <w:szCs w:val="24"/>
                <w:lang w:val="kk-KZ"/>
              </w:rPr>
              <w:t>Қимылды ойындар:</w:t>
            </w:r>
          </w:p>
          <w:p w14:paraId="64CD7282"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1</w:t>
            </w:r>
            <w:r w:rsidRPr="0053150B">
              <w:rPr>
                <w:rFonts w:ascii="Times New Roman" w:hAnsi="Times New Roman" w:cs="Times New Roman"/>
                <w:sz w:val="24"/>
                <w:szCs w:val="24"/>
                <w:lang w:val="kk-KZ"/>
              </w:rPr>
              <w:t>.</w:t>
            </w:r>
            <w:r w:rsidRPr="0053150B">
              <w:rPr>
                <w:rFonts w:ascii="Times New Roman" w:hAnsi="Times New Roman" w:cs="Times New Roman"/>
                <w:b/>
                <w:sz w:val="24"/>
                <w:szCs w:val="24"/>
                <w:lang w:val="kk-KZ"/>
              </w:rPr>
              <w:t>«</w:t>
            </w:r>
            <w:r w:rsidRPr="00644146">
              <w:rPr>
                <w:rStyle w:val="a4"/>
                <w:sz w:val="24"/>
                <w:szCs w:val="24"/>
                <w:lang w:val="kk-KZ"/>
              </w:rPr>
              <w:t>Әткеншек</w:t>
            </w:r>
            <w:r w:rsidRPr="0053150B">
              <w:rPr>
                <w:rFonts w:ascii="Times New Roman" w:hAnsi="Times New Roman" w:cs="Times New Roman"/>
                <w:b/>
                <w:sz w:val="24"/>
                <w:szCs w:val="24"/>
                <w:lang w:val="kk-KZ"/>
              </w:rPr>
              <w:t>»</w:t>
            </w:r>
          </w:p>
          <w:p w14:paraId="38AED6E5" w14:textId="77777777" w:rsidR="00BE7797" w:rsidRPr="0053150B" w:rsidRDefault="00BE7797" w:rsidP="004642C0">
            <w:pPr>
              <w:rPr>
                <w:rFonts w:ascii="Times New Roman" w:hAnsi="Times New Roman" w:cs="Times New Roman"/>
                <w:b/>
                <w:bCs/>
                <w:color w:val="000000" w:themeColor="text1"/>
                <w:sz w:val="24"/>
                <w:szCs w:val="24"/>
                <w:lang w:val="kk-KZ"/>
              </w:rPr>
            </w:pPr>
            <w:r w:rsidRPr="0053150B">
              <w:rPr>
                <w:rFonts w:ascii="Times New Roman" w:hAnsi="Times New Roman" w:cs="Times New Roman"/>
                <w:b/>
                <w:sz w:val="24"/>
                <w:szCs w:val="24"/>
                <w:lang w:val="kk-KZ"/>
              </w:rPr>
              <w:t>2</w:t>
            </w:r>
            <w:r w:rsidRPr="0053150B">
              <w:rPr>
                <w:rFonts w:ascii="Times New Roman" w:hAnsi="Times New Roman" w:cs="Times New Roman"/>
                <w:sz w:val="24"/>
                <w:szCs w:val="24"/>
                <w:lang w:val="kk-KZ"/>
              </w:rPr>
              <w:t>.</w:t>
            </w:r>
            <w:r w:rsidRPr="0053150B">
              <w:rPr>
                <w:rFonts w:ascii="Times New Roman" w:eastAsia="Times New Roman" w:hAnsi="Times New Roman" w:cs="Times New Roman"/>
                <w:b/>
                <w:sz w:val="24"/>
                <w:szCs w:val="24"/>
                <w:lang w:val="kk-KZ"/>
              </w:rPr>
              <w:t>"Себетке дәл түсір"</w:t>
            </w:r>
            <w:r w:rsidRPr="0053150B">
              <w:rPr>
                <w:rFonts w:ascii="Times New Roman" w:hAnsi="Times New Roman" w:cs="Times New Roman"/>
                <w:sz w:val="24"/>
                <w:szCs w:val="24"/>
                <w:lang w:val="kk-KZ"/>
              </w:rPr>
              <w:br/>
            </w:r>
            <w:r w:rsidRPr="0053150B">
              <w:rPr>
                <w:rFonts w:ascii="Times New Roman" w:hAnsi="Times New Roman" w:cs="Times New Roman"/>
                <w:b/>
                <w:color w:val="000000" w:themeColor="text1"/>
                <w:sz w:val="24"/>
                <w:szCs w:val="24"/>
                <w:lang w:val="kk-KZ"/>
              </w:rPr>
              <w:t>3.</w:t>
            </w:r>
            <w:r w:rsidRPr="0053150B">
              <w:rPr>
                <w:rFonts w:ascii="Times New Roman" w:eastAsia="Times New Roman" w:hAnsi="Times New Roman" w:cs="Times New Roman"/>
                <w:b/>
                <w:sz w:val="24"/>
                <w:szCs w:val="24"/>
                <w:lang w:val="kk-KZ" w:eastAsia="kk-KZ"/>
              </w:rPr>
              <w:t xml:space="preserve">« </w:t>
            </w:r>
            <w:r w:rsidRPr="0053150B">
              <w:rPr>
                <w:rFonts w:ascii="Times New Roman" w:eastAsia="Times New Roman CYR" w:hAnsi="Times New Roman" w:cs="Times New Roman"/>
                <w:b/>
                <w:sz w:val="24"/>
                <w:szCs w:val="24"/>
                <w:lang w:val="kk-KZ" w:eastAsia="kk-KZ"/>
              </w:rPr>
              <w:t xml:space="preserve">Кім  баяу </w:t>
            </w:r>
            <w:r w:rsidRPr="0053150B">
              <w:rPr>
                <w:rFonts w:ascii="Times New Roman" w:eastAsia="Times New Roman" w:hAnsi="Times New Roman" w:cs="Times New Roman"/>
                <w:b/>
                <w:sz w:val="24"/>
                <w:szCs w:val="24"/>
                <w:lang w:val="kk-KZ" w:eastAsia="kk-KZ"/>
              </w:rPr>
              <w:t>»</w:t>
            </w:r>
          </w:p>
          <w:p w14:paraId="2676D7B9" w14:textId="77777777" w:rsidR="00BE7797" w:rsidRPr="0053150B" w:rsidRDefault="00BE7797" w:rsidP="004642C0">
            <w:pPr>
              <w:rPr>
                <w:rFonts w:ascii="Times New Roman" w:hAnsi="Times New Roman" w:cs="Times New Roman"/>
                <w:b/>
                <w:color w:val="000000" w:themeColor="text1"/>
                <w:sz w:val="24"/>
                <w:szCs w:val="24"/>
                <w:lang w:val="kk-KZ"/>
              </w:rPr>
            </w:pPr>
          </w:p>
        </w:tc>
        <w:tc>
          <w:tcPr>
            <w:tcW w:w="2978" w:type="dxa"/>
            <w:gridSpan w:val="5"/>
            <w:tcBorders>
              <w:right w:val="single" w:sz="4" w:space="0" w:color="auto"/>
            </w:tcBorders>
          </w:tcPr>
          <w:p w14:paraId="383EA774" w14:textId="14A1E3FD" w:rsidR="00BE7797" w:rsidRPr="0053150B" w:rsidRDefault="00BE7797" w:rsidP="004642C0">
            <w:pPr>
              <w:rPr>
                <w:rFonts w:ascii="Times New Roman" w:hAnsi="Times New Roman" w:cs="Times New Roman"/>
                <w:b/>
                <w:sz w:val="24"/>
                <w:szCs w:val="24"/>
                <w:lang w:val="kk-KZ"/>
              </w:rPr>
            </w:pPr>
            <w:r w:rsidRPr="00BC0EF9">
              <w:rPr>
                <w:rStyle w:val="a4"/>
                <w:sz w:val="24"/>
                <w:szCs w:val="24"/>
                <w:lang w:val="kk-KZ"/>
              </w:rPr>
              <w:t>Бақылау:№10     Алаңдағы ағашты бақылау</w:t>
            </w:r>
            <w:r w:rsidRPr="0053150B">
              <w:rPr>
                <w:rFonts w:ascii="Times New Roman" w:hAnsi="Times New Roman" w:cs="Times New Roman"/>
                <w:b/>
                <w:sz w:val="24"/>
                <w:szCs w:val="24"/>
                <w:lang w:val="kk-KZ"/>
              </w:rPr>
              <w:br/>
              <w:t>Еңбек:</w:t>
            </w:r>
            <w:r w:rsidRPr="0053150B">
              <w:rPr>
                <w:rFonts w:ascii="Times New Roman" w:hAnsi="Times New Roman" w:cs="Times New Roman"/>
                <w:sz w:val="24"/>
                <w:szCs w:val="24"/>
                <w:lang w:val="kk-KZ"/>
              </w:rPr>
              <w:t>Ағаштардың түбін қармен жабу.</w:t>
            </w:r>
            <w:r w:rsidRPr="0053150B">
              <w:rPr>
                <w:rFonts w:ascii="Times New Roman" w:hAnsi="Times New Roman" w:cs="Times New Roman"/>
                <w:sz w:val="24"/>
                <w:szCs w:val="24"/>
                <w:lang w:val="kk-KZ"/>
              </w:rPr>
              <w:br/>
            </w:r>
            <w:r w:rsidRPr="0053150B">
              <w:rPr>
                <w:rFonts w:ascii="Times New Roman" w:hAnsi="Times New Roman" w:cs="Times New Roman"/>
                <w:b/>
                <w:sz w:val="24"/>
                <w:szCs w:val="24"/>
                <w:lang w:val="kk-KZ"/>
              </w:rPr>
              <w:t>Қимылды ойындар:</w:t>
            </w:r>
          </w:p>
          <w:p w14:paraId="56AADF69" w14:textId="77777777" w:rsidR="00BE7797" w:rsidRPr="0053150B" w:rsidRDefault="00BE7797" w:rsidP="004642C0">
            <w:pPr>
              <w:rPr>
                <w:rFonts w:ascii="Times New Roman" w:eastAsia="Calibri" w:hAnsi="Times New Roman" w:cs="Times New Roman"/>
                <w:b/>
                <w:bCs/>
                <w:iCs/>
                <w:sz w:val="24"/>
                <w:szCs w:val="24"/>
                <w:lang w:val="kk-KZ"/>
              </w:rPr>
            </w:pPr>
            <w:r w:rsidRPr="0053150B">
              <w:rPr>
                <w:rFonts w:ascii="Times New Roman" w:hAnsi="Times New Roman" w:cs="Times New Roman"/>
                <w:b/>
                <w:sz w:val="24"/>
                <w:szCs w:val="24"/>
                <w:lang w:val="kk-KZ"/>
              </w:rPr>
              <w:t>1</w:t>
            </w:r>
            <w:r w:rsidRPr="0053150B">
              <w:rPr>
                <w:rFonts w:ascii="Times New Roman" w:hAnsi="Times New Roman" w:cs="Times New Roman"/>
                <w:sz w:val="24"/>
                <w:szCs w:val="24"/>
                <w:lang w:val="kk-KZ"/>
              </w:rPr>
              <w:t>.«</w:t>
            </w:r>
            <w:r w:rsidRPr="00644146">
              <w:rPr>
                <w:rStyle w:val="a4"/>
                <w:sz w:val="24"/>
                <w:szCs w:val="24"/>
                <w:lang w:val="kk-KZ"/>
              </w:rPr>
              <w:t>Ордағы қасқыр</w:t>
            </w:r>
            <w:r w:rsidRPr="0053150B">
              <w:rPr>
                <w:rFonts w:ascii="Times New Roman" w:hAnsi="Times New Roman" w:cs="Times New Roman"/>
                <w:sz w:val="24"/>
                <w:szCs w:val="24"/>
                <w:lang w:val="kk-KZ"/>
              </w:rPr>
              <w:t>»</w:t>
            </w:r>
            <w:r w:rsidRPr="0053150B">
              <w:rPr>
                <w:rFonts w:ascii="Times New Roman" w:hAnsi="Times New Roman" w:cs="Times New Roman"/>
                <w:sz w:val="24"/>
                <w:szCs w:val="24"/>
                <w:lang w:val="kk-KZ"/>
              </w:rPr>
              <w:br/>
            </w:r>
            <w:r w:rsidRPr="0053150B">
              <w:rPr>
                <w:rFonts w:ascii="Times New Roman" w:eastAsia="Times New Roman" w:hAnsi="Times New Roman" w:cs="Times New Roman"/>
                <w:b/>
                <w:sz w:val="24"/>
                <w:szCs w:val="24"/>
                <w:lang w:val="kk-KZ" w:eastAsia="kk-KZ"/>
              </w:rPr>
              <w:t xml:space="preserve">2.« </w:t>
            </w:r>
            <w:r w:rsidRPr="0053150B">
              <w:rPr>
                <w:rFonts w:ascii="Times New Roman" w:eastAsia="Times New Roman CYR" w:hAnsi="Times New Roman" w:cs="Times New Roman"/>
                <w:b/>
                <w:sz w:val="24"/>
                <w:szCs w:val="24"/>
                <w:lang w:val="kk-KZ" w:eastAsia="kk-KZ"/>
              </w:rPr>
              <w:t>Кім жылдам</w:t>
            </w:r>
            <w:r w:rsidRPr="0053150B">
              <w:rPr>
                <w:rFonts w:ascii="Times New Roman" w:eastAsia="Times New Roman" w:hAnsi="Times New Roman" w:cs="Times New Roman"/>
                <w:b/>
                <w:sz w:val="24"/>
                <w:szCs w:val="24"/>
                <w:lang w:val="kk-KZ" w:eastAsia="kk-KZ"/>
              </w:rPr>
              <w:t xml:space="preserve">» </w:t>
            </w:r>
          </w:p>
          <w:p w14:paraId="7449A9EA" w14:textId="77777777" w:rsidR="00BE7797" w:rsidRPr="0053150B" w:rsidRDefault="00BE7797" w:rsidP="004642C0">
            <w:pPr>
              <w:rPr>
                <w:rFonts w:ascii="Times New Roman" w:eastAsia="Times New Roman" w:hAnsi="Times New Roman" w:cs="Times New Roman"/>
                <w:b/>
                <w:sz w:val="24"/>
                <w:szCs w:val="24"/>
                <w:lang w:val="kk-KZ" w:eastAsia="kk-KZ"/>
              </w:rPr>
            </w:pPr>
            <w:r w:rsidRPr="0053150B">
              <w:rPr>
                <w:rFonts w:ascii="Times New Roman" w:hAnsi="Times New Roman" w:cs="Times New Roman"/>
                <w:b/>
                <w:sz w:val="24"/>
                <w:szCs w:val="24"/>
                <w:lang w:val="kk-KZ"/>
              </w:rPr>
              <w:t>3.</w:t>
            </w:r>
            <w:r w:rsidRPr="0053150B">
              <w:rPr>
                <w:rFonts w:ascii="Times New Roman" w:eastAsia="Times New Roman" w:hAnsi="Times New Roman" w:cs="Times New Roman"/>
                <w:b/>
                <w:sz w:val="24"/>
                <w:szCs w:val="24"/>
                <w:lang w:val="kk-KZ" w:eastAsia="kk-KZ"/>
              </w:rPr>
              <w:t xml:space="preserve"> « Қуып жет» </w:t>
            </w:r>
          </w:p>
        </w:tc>
        <w:tc>
          <w:tcPr>
            <w:tcW w:w="2976" w:type="dxa"/>
            <w:gridSpan w:val="2"/>
            <w:tcBorders>
              <w:left w:val="single" w:sz="4" w:space="0" w:color="auto"/>
              <w:bottom w:val="single" w:sz="4" w:space="0" w:color="auto"/>
            </w:tcBorders>
          </w:tcPr>
          <w:p w14:paraId="49086FFE" w14:textId="77777777" w:rsidR="00BE7797" w:rsidRPr="0053150B" w:rsidRDefault="00BE7797" w:rsidP="004642C0">
            <w:pPr>
              <w:rPr>
                <w:rFonts w:ascii="Times New Roman" w:hAnsi="Times New Roman" w:cs="Times New Roman"/>
                <w:lang w:val="kk-KZ"/>
              </w:rPr>
            </w:pPr>
            <w:r w:rsidRPr="00BC0EF9">
              <w:rPr>
                <w:rStyle w:val="a4"/>
                <w:lang w:val="kk-KZ"/>
              </w:rPr>
              <w:t>Бақылау:№22</w:t>
            </w:r>
          </w:p>
          <w:p w14:paraId="63BD3205" w14:textId="77777777" w:rsidR="00BE7797" w:rsidRPr="0053150B" w:rsidRDefault="00BE7797" w:rsidP="004642C0">
            <w:pPr>
              <w:rPr>
                <w:rFonts w:ascii="Times New Roman" w:hAnsi="Times New Roman" w:cs="Times New Roman"/>
                <w:b/>
                <w:lang w:val="kk-KZ"/>
              </w:rPr>
            </w:pPr>
            <w:r w:rsidRPr="0053150B">
              <w:rPr>
                <w:rFonts w:ascii="Times New Roman" w:hAnsi="Times New Roman" w:cs="Times New Roman"/>
                <w:b/>
                <w:lang w:val="kk-KZ"/>
              </w:rPr>
              <w:t>Табиғат күн тізбесі бойынша  ауа райын бақылау.Еңбек:</w:t>
            </w:r>
          </w:p>
          <w:p w14:paraId="6C34E658"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 xml:space="preserve"> Қар жинау</w:t>
            </w:r>
          </w:p>
          <w:p w14:paraId="4475B9D3" w14:textId="59C66589"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Қимылды ойындар: 1.«Соқыр теке »</w:t>
            </w:r>
          </w:p>
          <w:p w14:paraId="7366B73B"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2</w:t>
            </w:r>
            <w:r w:rsidRPr="0053150B">
              <w:rPr>
                <w:rFonts w:ascii="Times New Roman" w:hAnsi="Times New Roman" w:cs="Times New Roman"/>
                <w:sz w:val="24"/>
                <w:szCs w:val="24"/>
                <w:lang w:val="kk-KZ"/>
              </w:rPr>
              <w:t xml:space="preserve">. </w:t>
            </w:r>
            <w:r w:rsidRPr="0053150B">
              <w:rPr>
                <w:rFonts w:ascii="Times New Roman" w:hAnsi="Times New Roman" w:cs="Times New Roman"/>
                <w:b/>
                <w:sz w:val="24"/>
                <w:szCs w:val="24"/>
                <w:lang w:val="kk-KZ"/>
              </w:rPr>
              <w:t>«Мысық пен балапандар»</w:t>
            </w:r>
          </w:p>
          <w:p w14:paraId="46903BA2"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3.«Тартамыз-тартыламыз».</w:t>
            </w:r>
          </w:p>
        </w:tc>
        <w:tc>
          <w:tcPr>
            <w:tcW w:w="2552" w:type="dxa"/>
            <w:gridSpan w:val="2"/>
          </w:tcPr>
          <w:p w14:paraId="264C9097" w14:textId="77777777" w:rsidR="00BE7797" w:rsidRPr="0053150B" w:rsidRDefault="00BE7797" w:rsidP="004642C0">
            <w:pPr>
              <w:rPr>
                <w:rFonts w:ascii="Times New Roman" w:hAnsi="Times New Roman" w:cs="Times New Roman"/>
                <w:sz w:val="24"/>
                <w:szCs w:val="24"/>
                <w:lang w:val="kk-KZ"/>
              </w:rPr>
            </w:pPr>
            <w:r w:rsidRPr="00BC0EF9">
              <w:rPr>
                <w:rStyle w:val="a4"/>
                <w:sz w:val="24"/>
                <w:szCs w:val="24"/>
                <w:lang w:val="kk-KZ"/>
              </w:rPr>
              <w:t>Бақылау:</w:t>
            </w:r>
            <w:r w:rsidRPr="0053150B">
              <w:rPr>
                <w:rFonts w:ascii="Times New Roman" w:hAnsi="Times New Roman" w:cs="Times New Roman"/>
                <w:sz w:val="24"/>
                <w:szCs w:val="24"/>
                <w:lang w:val="kk-KZ"/>
              </w:rPr>
              <w:t>№13</w:t>
            </w:r>
          </w:p>
          <w:p w14:paraId="6253C96B"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Күн көзін бақылау</w:t>
            </w:r>
          </w:p>
          <w:p w14:paraId="43630289"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Еңбек:Аққала жасау</w:t>
            </w:r>
          </w:p>
          <w:p w14:paraId="4865147D" w14:textId="77777777" w:rsidR="00BE7797" w:rsidRPr="0053150B" w:rsidRDefault="00BE7797" w:rsidP="004642C0">
            <w:pPr>
              <w:rPr>
                <w:rFonts w:ascii="Times New Roman" w:hAnsi="Times New Roman" w:cs="Times New Roman"/>
                <w:b/>
                <w:sz w:val="24"/>
                <w:szCs w:val="24"/>
                <w:lang w:val="kk-KZ"/>
              </w:rPr>
            </w:pPr>
          </w:p>
          <w:p w14:paraId="68CFEDA1" w14:textId="142F67EE"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Қимылды ойындар:</w:t>
            </w:r>
          </w:p>
          <w:p w14:paraId="0BDC1AC0"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«Жұп болып эстафета ойының жүргізу»</w:t>
            </w:r>
          </w:p>
          <w:p w14:paraId="15FAE263" w14:textId="77777777" w:rsidR="00BE7797" w:rsidRPr="0053150B" w:rsidRDefault="00BE7797" w:rsidP="004642C0">
            <w:pPr>
              <w:rPr>
                <w:rFonts w:ascii="Times New Roman" w:eastAsia="Times New Roman CYR" w:hAnsi="Times New Roman" w:cs="Times New Roman"/>
                <w:b/>
                <w:sz w:val="24"/>
                <w:szCs w:val="24"/>
                <w:lang w:val="kk-KZ"/>
              </w:rPr>
            </w:pPr>
            <w:r w:rsidRPr="0053150B">
              <w:rPr>
                <w:rFonts w:ascii="Times New Roman" w:eastAsia="Times New Roman" w:hAnsi="Times New Roman" w:cs="Times New Roman"/>
                <w:b/>
                <w:sz w:val="24"/>
                <w:szCs w:val="24"/>
                <w:lang w:val="kk-KZ"/>
              </w:rPr>
              <w:t>« Қ</w:t>
            </w:r>
            <w:r w:rsidRPr="0053150B">
              <w:rPr>
                <w:rFonts w:ascii="Times New Roman" w:eastAsia="Times New Roman CYR" w:hAnsi="Times New Roman" w:cs="Times New Roman"/>
                <w:b/>
                <w:sz w:val="24"/>
                <w:szCs w:val="24"/>
                <w:lang w:val="kk-KZ"/>
              </w:rPr>
              <w:t xml:space="preserve">уғыншы </w:t>
            </w:r>
            <w:r w:rsidRPr="0053150B">
              <w:rPr>
                <w:rFonts w:ascii="Times New Roman" w:eastAsia="Times New Roman" w:hAnsi="Times New Roman" w:cs="Times New Roman"/>
                <w:b/>
                <w:sz w:val="24"/>
                <w:szCs w:val="24"/>
                <w:lang w:val="kk-KZ"/>
              </w:rPr>
              <w:t>»</w:t>
            </w:r>
          </w:p>
          <w:p w14:paraId="54CBB100" w14:textId="77777777" w:rsidR="00BE7797" w:rsidRPr="007A3D4D" w:rsidRDefault="00BE7797" w:rsidP="004642C0">
            <w:pPr>
              <w:ind w:right="-5"/>
              <w:rPr>
                <w:rFonts w:ascii="Times New Roman" w:hAnsi="Times New Roman" w:cs="Times New Roman"/>
                <w:b/>
                <w:color w:val="000000" w:themeColor="text1"/>
                <w:sz w:val="24"/>
                <w:szCs w:val="24"/>
                <w:lang w:val="kk-KZ"/>
              </w:rPr>
            </w:pPr>
            <w:r w:rsidRPr="0053150B">
              <w:rPr>
                <w:rFonts w:ascii="Times New Roman" w:hAnsi="Times New Roman" w:cs="Times New Roman"/>
                <w:b/>
                <w:color w:val="000000" w:themeColor="text1"/>
                <w:sz w:val="24"/>
                <w:szCs w:val="24"/>
                <w:lang w:val="kk-KZ"/>
              </w:rPr>
              <w:t>«допты қуып жет»</w:t>
            </w:r>
          </w:p>
        </w:tc>
      </w:tr>
      <w:tr w:rsidR="00BE7797" w:rsidRPr="0053150B" w14:paraId="62048EAF" w14:textId="77777777" w:rsidTr="004642C0">
        <w:tc>
          <w:tcPr>
            <w:tcW w:w="1701" w:type="dxa"/>
          </w:tcPr>
          <w:p w14:paraId="5F7A2BCE"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Серуеннен оралу</w:t>
            </w:r>
          </w:p>
        </w:tc>
        <w:tc>
          <w:tcPr>
            <w:tcW w:w="14884" w:type="dxa"/>
            <w:gridSpan w:val="15"/>
          </w:tcPr>
          <w:p w14:paraId="6CEF6981"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w:t>
            </w:r>
          </w:p>
          <w:p w14:paraId="37AF7ABE"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 Мәдени-гигиеналық талаптарды орындауларын қадағалау.</w:t>
            </w:r>
          </w:p>
        </w:tc>
      </w:tr>
      <w:tr w:rsidR="00BE7797" w:rsidRPr="0053150B" w14:paraId="117C5FF5" w14:textId="77777777" w:rsidTr="004642C0">
        <w:trPr>
          <w:trHeight w:val="2323"/>
        </w:trPr>
        <w:tc>
          <w:tcPr>
            <w:tcW w:w="1701" w:type="dxa"/>
          </w:tcPr>
          <w:p w14:paraId="63E2AA3C"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lastRenderedPageBreak/>
              <w:t>Түскі ас</w:t>
            </w:r>
          </w:p>
        </w:tc>
        <w:tc>
          <w:tcPr>
            <w:tcW w:w="3118" w:type="dxa"/>
            <w:gridSpan w:val="2"/>
            <w:tcBorders>
              <w:right w:val="single" w:sz="4" w:space="0" w:color="auto"/>
            </w:tcBorders>
          </w:tcPr>
          <w:p w14:paraId="09A9B7C3"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4EFB5FE6" w14:textId="77777777" w:rsidR="00BE7797" w:rsidRPr="0053150B" w:rsidRDefault="00BE7797" w:rsidP="004642C0">
            <w:pPr>
              <w:rPr>
                <w:rFonts w:ascii="Times New Roman" w:hAnsi="Times New Roman" w:cs="Times New Roman"/>
                <w:sz w:val="24"/>
                <w:szCs w:val="24"/>
                <w:lang w:val="kk-KZ"/>
              </w:rPr>
            </w:pPr>
          </w:p>
          <w:p w14:paraId="1C9ACCE7" w14:textId="77777777" w:rsidR="00BE7797" w:rsidRPr="0053150B" w:rsidRDefault="00BE7797" w:rsidP="004642C0">
            <w:pPr>
              <w:rPr>
                <w:rFonts w:ascii="Times New Roman" w:hAnsi="Times New Roman" w:cs="Times New Roman"/>
                <w:sz w:val="24"/>
                <w:szCs w:val="24"/>
                <w:lang w:val="kk-KZ"/>
              </w:rPr>
            </w:pPr>
          </w:p>
        </w:tc>
        <w:tc>
          <w:tcPr>
            <w:tcW w:w="3260" w:type="dxa"/>
            <w:gridSpan w:val="4"/>
            <w:tcBorders>
              <w:left w:val="single" w:sz="4" w:space="0" w:color="auto"/>
              <w:right w:val="single" w:sz="4" w:space="0" w:color="auto"/>
            </w:tcBorders>
          </w:tcPr>
          <w:p w14:paraId="79B3854B"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Ұқыпты тамақтану дағдыларын,  ас құралдарын қолдану дағдыларын  жетілдіру</w:t>
            </w:r>
          </w:p>
          <w:p w14:paraId="770D841B"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 соң ауыздарын шаюды қадағалау.</w:t>
            </w:r>
          </w:p>
        </w:tc>
        <w:tc>
          <w:tcPr>
            <w:tcW w:w="3165" w:type="dxa"/>
            <w:gridSpan w:val="6"/>
            <w:tcBorders>
              <w:left w:val="single" w:sz="4" w:space="0" w:color="auto"/>
              <w:right w:val="single" w:sz="4" w:space="0" w:color="auto"/>
            </w:tcBorders>
          </w:tcPr>
          <w:p w14:paraId="5C91F55F"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5" w:type="dxa"/>
            <w:gridSpan w:val="2"/>
            <w:tcBorders>
              <w:left w:val="single" w:sz="4" w:space="0" w:color="auto"/>
              <w:right w:val="single" w:sz="4" w:space="0" w:color="auto"/>
            </w:tcBorders>
          </w:tcPr>
          <w:p w14:paraId="667F1733"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Ұқыпты тамақтану дағдыларын,  ас құралдарын қолдану дағдыларын  жетілдіру</w:t>
            </w:r>
          </w:p>
          <w:p w14:paraId="34A9E9A0"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 соң ауыздарын шаюды қадағалау.</w:t>
            </w:r>
          </w:p>
        </w:tc>
        <w:tc>
          <w:tcPr>
            <w:tcW w:w="2506" w:type="dxa"/>
            <w:tcBorders>
              <w:left w:val="single" w:sz="4" w:space="0" w:color="auto"/>
            </w:tcBorders>
          </w:tcPr>
          <w:p w14:paraId="757480C1"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iCs/>
                <w:sz w:val="24"/>
                <w:szCs w:val="24"/>
                <w:lang w:val="kk-KZ"/>
              </w:rPr>
              <w:t xml:space="preserve">Тамақтану алдында </w:t>
            </w:r>
            <w:r w:rsidRPr="0053150B">
              <w:rPr>
                <w:rFonts w:ascii="Times New Roman" w:hAnsi="Times New Roman" w:cs="Times New Roman"/>
                <w:bCs/>
                <w:iCs/>
                <w:sz w:val="24"/>
                <w:szCs w:val="24"/>
                <w:lang w:val="kk-KZ"/>
              </w:rPr>
              <w:t xml:space="preserve">мұқият жуынуды, </w:t>
            </w:r>
            <w:r w:rsidRPr="0053150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315AC3A8" w14:textId="77777777" w:rsidTr="004642C0">
        <w:trPr>
          <w:trHeight w:val="428"/>
        </w:trPr>
        <w:tc>
          <w:tcPr>
            <w:tcW w:w="1701" w:type="dxa"/>
          </w:tcPr>
          <w:p w14:paraId="6B79E695"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Түскі ұйқы</w:t>
            </w:r>
          </w:p>
        </w:tc>
        <w:tc>
          <w:tcPr>
            <w:tcW w:w="14884" w:type="dxa"/>
            <w:gridSpan w:val="15"/>
          </w:tcPr>
          <w:p w14:paraId="3E8FE541" w14:textId="77777777" w:rsidR="00BE7797" w:rsidRPr="0053150B" w:rsidRDefault="00BE7797" w:rsidP="004642C0">
            <w:pPr>
              <w:rPr>
                <w:rFonts w:ascii="Times New Roman" w:eastAsia="Times New Roman" w:hAnsi="Times New Roman" w:cs="Times New Roman"/>
                <w:b/>
                <w:color w:val="000000"/>
                <w:sz w:val="24"/>
                <w:szCs w:val="24"/>
                <w:lang w:val="kk-KZ"/>
              </w:rPr>
            </w:pPr>
            <w:r w:rsidRPr="0053150B">
              <w:rPr>
                <w:rFonts w:ascii="Times New Roman" w:eastAsia="Times New Roman" w:hAnsi="Times New Roman" w:cs="Times New Roman"/>
                <w:b/>
                <w:sz w:val="24"/>
                <w:szCs w:val="24"/>
                <w:lang w:val="kk-KZ"/>
              </w:rPr>
              <w:t>Балалардың тыныш ұйықтауына  жағымды жағдай орнату.</w:t>
            </w:r>
          </w:p>
        </w:tc>
      </w:tr>
      <w:tr w:rsidR="00BE7797" w:rsidRPr="004642C0" w14:paraId="68DA3DF6" w14:textId="77777777" w:rsidTr="004642C0">
        <w:trPr>
          <w:trHeight w:val="1412"/>
        </w:trPr>
        <w:tc>
          <w:tcPr>
            <w:tcW w:w="1701" w:type="dxa"/>
          </w:tcPr>
          <w:p w14:paraId="0210E418"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Біртіндеп ұйқыдан ояту, шынықтыру шаралары</w:t>
            </w:r>
          </w:p>
        </w:tc>
        <w:tc>
          <w:tcPr>
            <w:tcW w:w="3118" w:type="dxa"/>
            <w:gridSpan w:val="2"/>
            <w:tcBorders>
              <w:right w:val="single" w:sz="4" w:space="0" w:color="auto"/>
            </w:tcBorders>
          </w:tcPr>
          <w:p w14:paraId="5D0B1AF3" w14:textId="77777777" w:rsidR="00BE7797" w:rsidRPr="0053150B" w:rsidRDefault="00BE7797" w:rsidP="004642C0">
            <w:pPr>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60" w:type="dxa"/>
            <w:gridSpan w:val="4"/>
            <w:tcBorders>
              <w:left w:val="single" w:sz="4" w:space="0" w:color="auto"/>
              <w:right w:val="single" w:sz="4" w:space="0" w:color="auto"/>
            </w:tcBorders>
          </w:tcPr>
          <w:p w14:paraId="0E15B8E5" w14:textId="77777777" w:rsidR="00BE7797" w:rsidRPr="0053150B" w:rsidRDefault="00BE7797" w:rsidP="004642C0">
            <w:pPr>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2837" w:type="dxa"/>
            <w:gridSpan w:val="3"/>
            <w:tcBorders>
              <w:left w:val="single" w:sz="4" w:space="0" w:color="auto"/>
              <w:right w:val="single" w:sz="4" w:space="0" w:color="auto"/>
            </w:tcBorders>
          </w:tcPr>
          <w:p w14:paraId="7262E0C9" w14:textId="77777777" w:rsidR="00BE7797" w:rsidRPr="0053150B" w:rsidRDefault="00BE7797" w:rsidP="004642C0">
            <w:pPr>
              <w:spacing w:after="200" w:line="276" w:lineRule="auto"/>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3163" w:type="dxa"/>
            <w:gridSpan w:val="5"/>
            <w:tcBorders>
              <w:left w:val="single" w:sz="4" w:space="0" w:color="auto"/>
              <w:right w:val="single" w:sz="4" w:space="0" w:color="auto"/>
            </w:tcBorders>
          </w:tcPr>
          <w:p w14:paraId="565676AE" w14:textId="77777777" w:rsidR="00BE7797" w:rsidRPr="0053150B" w:rsidRDefault="00BE7797" w:rsidP="004642C0">
            <w:pPr>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06" w:type="dxa"/>
            <w:tcBorders>
              <w:left w:val="single" w:sz="4" w:space="0" w:color="auto"/>
            </w:tcBorders>
          </w:tcPr>
          <w:p w14:paraId="4E13CE32" w14:textId="77777777" w:rsidR="00BE7797" w:rsidRPr="0053150B" w:rsidRDefault="00BE7797" w:rsidP="004642C0">
            <w:pPr>
              <w:spacing w:after="200" w:line="276" w:lineRule="auto"/>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69DB13CF" w14:textId="77777777" w:rsidTr="004642C0">
        <w:tc>
          <w:tcPr>
            <w:tcW w:w="1701" w:type="dxa"/>
          </w:tcPr>
          <w:p w14:paraId="1787F27E"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Бесін ас</w:t>
            </w:r>
          </w:p>
        </w:tc>
        <w:tc>
          <w:tcPr>
            <w:tcW w:w="3118" w:type="dxa"/>
            <w:gridSpan w:val="2"/>
            <w:tcBorders>
              <w:right w:val="single" w:sz="4" w:space="0" w:color="auto"/>
            </w:tcBorders>
          </w:tcPr>
          <w:p w14:paraId="556E835F"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Ұқыпты тамақтану дағдыларын,  ас құралдарын қолдану дағдыларын  жетілдіру</w:t>
            </w:r>
          </w:p>
          <w:p w14:paraId="0BB2A4D0"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 соң ауыздарын шаюды қадағалау..</w:t>
            </w:r>
          </w:p>
        </w:tc>
        <w:tc>
          <w:tcPr>
            <w:tcW w:w="3260" w:type="dxa"/>
            <w:gridSpan w:val="4"/>
            <w:tcBorders>
              <w:right w:val="single" w:sz="4" w:space="0" w:color="auto"/>
            </w:tcBorders>
          </w:tcPr>
          <w:p w14:paraId="5F69761C"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iCs/>
                <w:sz w:val="24"/>
                <w:szCs w:val="24"/>
                <w:lang w:val="kk-KZ"/>
              </w:rPr>
              <w:t xml:space="preserve">Тамақтану алдында </w:t>
            </w:r>
            <w:r w:rsidRPr="0053150B">
              <w:rPr>
                <w:rFonts w:ascii="Times New Roman" w:hAnsi="Times New Roman" w:cs="Times New Roman"/>
                <w:bCs/>
                <w:iCs/>
                <w:sz w:val="24"/>
                <w:szCs w:val="24"/>
                <w:lang w:val="kk-KZ"/>
              </w:rPr>
              <w:t xml:space="preserve">мұқият жуынуды, </w:t>
            </w:r>
            <w:r w:rsidRPr="0053150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6BE4F300" w14:textId="77777777" w:rsidR="00BE7797" w:rsidRPr="0053150B" w:rsidRDefault="00BE7797" w:rsidP="004642C0">
            <w:pPr>
              <w:rPr>
                <w:rFonts w:ascii="Times New Roman" w:hAnsi="Times New Roman" w:cs="Times New Roman"/>
                <w:sz w:val="24"/>
                <w:szCs w:val="24"/>
                <w:lang w:val="kk-KZ"/>
              </w:rPr>
            </w:pPr>
          </w:p>
        </w:tc>
        <w:tc>
          <w:tcPr>
            <w:tcW w:w="2837" w:type="dxa"/>
            <w:gridSpan w:val="3"/>
            <w:tcBorders>
              <w:top w:val="single" w:sz="4" w:space="0" w:color="auto"/>
              <w:left w:val="single" w:sz="4" w:space="0" w:color="auto"/>
              <w:right w:val="single" w:sz="4" w:space="0" w:color="auto"/>
            </w:tcBorders>
          </w:tcPr>
          <w:p w14:paraId="494B373E" w14:textId="77777777" w:rsidR="00BE7797" w:rsidRPr="0053150B" w:rsidRDefault="00BE7797" w:rsidP="004642C0">
            <w:pPr>
              <w:rPr>
                <w:rFonts w:ascii="Times New Roman" w:hAnsi="Times New Roman" w:cs="Times New Roman"/>
                <w:iCs/>
                <w:sz w:val="24"/>
                <w:szCs w:val="24"/>
                <w:lang w:val="kk-KZ"/>
              </w:rPr>
            </w:pPr>
            <w:r w:rsidRPr="0053150B">
              <w:rPr>
                <w:rFonts w:ascii="Times New Roman" w:hAnsi="Times New Roman" w:cs="Times New Roman"/>
                <w:sz w:val="24"/>
                <w:szCs w:val="24"/>
                <w:lang w:val="kk-KZ"/>
              </w:rPr>
              <w:t>Ұқыпты тамақтану дағдыларын,  ас құралдарын қолдану дағдыларын  жетілдіру.</w:t>
            </w:r>
          </w:p>
          <w:p w14:paraId="65932342"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 соң ауыздарын шаюды қадағалау.</w:t>
            </w:r>
          </w:p>
        </w:tc>
        <w:tc>
          <w:tcPr>
            <w:tcW w:w="3163" w:type="dxa"/>
            <w:gridSpan w:val="5"/>
            <w:tcBorders>
              <w:top w:val="single" w:sz="4" w:space="0" w:color="auto"/>
              <w:left w:val="single" w:sz="4" w:space="0" w:color="auto"/>
              <w:right w:val="single" w:sz="4" w:space="0" w:color="auto"/>
            </w:tcBorders>
          </w:tcPr>
          <w:p w14:paraId="58BC7DBB"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iCs/>
                <w:sz w:val="24"/>
                <w:szCs w:val="24"/>
                <w:lang w:val="kk-KZ"/>
              </w:rPr>
              <w:t xml:space="preserve">Тамақтану алдында </w:t>
            </w:r>
            <w:r w:rsidRPr="0053150B">
              <w:rPr>
                <w:rFonts w:ascii="Times New Roman" w:hAnsi="Times New Roman" w:cs="Times New Roman"/>
                <w:bCs/>
                <w:iCs/>
                <w:sz w:val="24"/>
                <w:szCs w:val="24"/>
                <w:lang w:val="kk-KZ"/>
              </w:rPr>
              <w:t xml:space="preserve">мұқият жуынуды, </w:t>
            </w:r>
            <w:r w:rsidRPr="0053150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06" w:type="dxa"/>
            <w:tcBorders>
              <w:top w:val="single" w:sz="4" w:space="0" w:color="auto"/>
              <w:left w:val="single" w:sz="4" w:space="0" w:color="auto"/>
            </w:tcBorders>
          </w:tcPr>
          <w:p w14:paraId="52305835" w14:textId="77777777" w:rsidR="00BE7797" w:rsidRPr="0053150B" w:rsidRDefault="00BE7797" w:rsidP="004642C0">
            <w:pPr>
              <w:rPr>
                <w:rFonts w:ascii="Times New Roman" w:hAnsi="Times New Roman" w:cs="Times New Roman"/>
                <w:sz w:val="23"/>
                <w:szCs w:val="23"/>
                <w:lang w:val="kk-KZ"/>
              </w:rPr>
            </w:pPr>
            <w:r w:rsidRPr="0053150B">
              <w:rPr>
                <w:rFonts w:ascii="Times New Roman" w:hAnsi="Times New Roman" w:cs="Times New Roman"/>
                <w:sz w:val="23"/>
                <w:szCs w:val="23"/>
                <w:lang w:val="kk-KZ"/>
              </w:rPr>
              <w:t>Ұқыпты тамақтану дағдыларын,  ас құралдарын қолдану дағдыларын  жетілдіру</w:t>
            </w:r>
          </w:p>
          <w:p w14:paraId="23B4CAF6"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3"/>
                <w:szCs w:val="23"/>
                <w:lang w:val="kk-KZ"/>
              </w:rPr>
              <w:t>Тамақтан соң ауыздарын шаюды қадағалау..</w:t>
            </w:r>
          </w:p>
        </w:tc>
      </w:tr>
      <w:tr w:rsidR="00BE7797" w:rsidRPr="004642C0" w14:paraId="464867E7" w14:textId="77777777" w:rsidTr="004642C0">
        <w:trPr>
          <w:trHeight w:val="2262"/>
        </w:trPr>
        <w:tc>
          <w:tcPr>
            <w:tcW w:w="1701" w:type="dxa"/>
            <w:tcBorders>
              <w:bottom w:val="single" w:sz="4" w:space="0" w:color="auto"/>
            </w:tcBorders>
          </w:tcPr>
          <w:p w14:paraId="1493E13D" w14:textId="77777777" w:rsidR="00BE7797" w:rsidRPr="0053150B" w:rsidRDefault="00BE7797" w:rsidP="004642C0">
            <w:pPr>
              <w:rPr>
                <w:rFonts w:ascii="Times New Roman" w:eastAsia="Times New Roman" w:hAnsi="Times New Roman" w:cs="Times New Roman"/>
                <w:b/>
                <w:bCs/>
                <w:color w:val="000000"/>
                <w:sz w:val="24"/>
                <w:szCs w:val="24"/>
                <w:lang w:val="kk-KZ"/>
              </w:rPr>
            </w:pPr>
            <w:r w:rsidRPr="0053150B">
              <w:rPr>
                <w:rFonts w:ascii="Times New Roman" w:eastAsia="Times New Roman" w:hAnsi="Times New Roman" w:cs="Times New Roman"/>
                <w:b/>
                <w:bCs/>
                <w:color w:val="000000"/>
                <w:sz w:val="24"/>
                <w:szCs w:val="24"/>
                <w:lang w:val="kk-KZ"/>
              </w:rPr>
              <w:t xml:space="preserve"> Ойындар, дербес әрекет</w:t>
            </w:r>
          </w:p>
          <w:p w14:paraId="0834B05D" w14:textId="77777777" w:rsidR="00BE7797" w:rsidRPr="0053150B" w:rsidRDefault="00BE7797" w:rsidP="004642C0">
            <w:pPr>
              <w:rPr>
                <w:rFonts w:ascii="Times New Roman" w:eastAsia="Times New Roman" w:hAnsi="Times New Roman" w:cs="Times New Roman"/>
                <w:b/>
                <w:color w:val="000000"/>
                <w:sz w:val="24"/>
                <w:szCs w:val="24"/>
                <w:lang w:val="kk-KZ"/>
              </w:rPr>
            </w:pPr>
          </w:p>
          <w:p w14:paraId="685E9309" w14:textId="77777777" w:rsidR="00BE7797" w:rsidRPr="0053150B" w:rsidRDefault="00BE7797" w:rsidP="004642C0">
            <w:pPr>
              <w:rPr>
                <w:rFonts w:ascii="Times New Roman" w:hAnsi="Times New Roman" w:cs="Times New Roman"/>
                <w:sz w:val="24"/>
                <w:szCs w:val="24"/>
                <w:lang w:val="kk-KZ"/>
              </w:rPr>
            </w:pPr>
          </w:p>
        </w:tc>
        <w:tc>
          <w:tcPr>
            <w:tcW w:w="3118" w:type="dxa"/>
            <w:gridSpan w:val="2"/>
            <w:tcBorders>
              <w:bottom w:val="single" w:sz="4" w:space="0" w:color="auto"/>
              <w:right w:val="single" w:sz="4" w:space="0" w:color="auto"/>
            </w:tcBorders>
          </w:tcPr>
          <w:p w14:paraId="0F3BA367" w14:textId="77777777" w:rsidR="00BE7797" w:rsidRPr="0053150B" w:rsidRDefault="00BE7797" w:rsidP="004642C0">
            <w:pPr>
              <w:rPr>
                <w:rFonts w:ascii="Times New Roman" w:hAnsi="Times New Roman" w:cs="Times New Roman"/>
                <w:sz w:val="24"/>
                <w:szCs w:val="24"/>
                <w:lang w:val="kk-KZ"/>
              </w:rPr>
            </w:pPr>
            <w:r w:rsidRPr="0053150B">
              <w:rPr>
                <w:rFonts w:ascii="Times New Roman" w:eastAsia="Times New Roman" w:hAnsi="Times New Roman" w:cs="Times New Roman"/>
                <w:b/>
                <w:sz w:val="24"/>
                <w:szCs w:val="24"/>
                <w:lang w:val="kk-KZ"/>
              </w:rPr>
              <w:t>Дидактикалық ойын</w:t>
            </w:r>
            <w:r w:rsidRPr="0053150B">
              <w:rPr>
                <w:rFonts w:ascii="Times New Roman" w:hAnsi="Times New Roman" w:cs="Times New Roman"/>
                <w:b/>
                <w:sz w:val="24"/>
                <w:szCs w:val="24"/>
                <w:lang w:val="kk-KZ"/>
              </w:rPr>
              <w:t>:№1</w:t>
            </w:r>
          </w:p>
          <w:p w14:paraId="7DF865CE"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«Үйдің есігін жабайық»</w:t>
            </w:r>
          </w:p>
          <w:p w14:paraId="3D66834D"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Ойын мақсаты</w:t>
            </w:r>
            <w:r w:rsidRPr="0053150B">
              <w:rPr>
                <w:rFonts w:ascii="Times New Roman" w:hAnsi="Times New Roman" w:cs="Times New Roman"/>
                <w:sz w:val="24"/>
                <w:szCs w:val="24"/>
                <w:lang w:val="kk-KZ"/>
              </w:rPr>
              <w:t>:Заттардың өлшемі бойынша салыстыруға,жуан,жіңішке ажырата алуға</w:t>
            </w:r>
          </w:p>
        </w:tc>
        <w:tc>
          <w:tcPr>
            <w:tcW w:w="3260" w:type="dxa"/>
            <w:gridSpan w:val="4"/>
            <w:tcBorders>
              <w:left w:val="single" w:sz="4" w:space="0" w:color="auto"/>
              <w:bottom w:val="single" w:sz="4" w:space="0" w:color="auto"/>
              <w:right w:val="single" w:sz="4" w:space="0" w:color="auto"/>
            </w:tcBorders>
          </w:tcPr>
          <w:p w14:paraId="20C7F75E" w14:textId="77777777" w:rsidR="00BE7797" w:rsidRPr="007A3D4D" w:rsidRDefault="00BE7797" w:rsidP="004642C0">
            <w:pPr>
              <w:rPr>
                <w:rFonts w:ascii="Times New Roman" w:hAnsi="Times New Roman" w:cs="Times New Roman"/>
                <w:b/>
                <w:sz w:val="24"/>
                <w:szCs w:val="24"/>
                <w:lang w:val="kk-KZ"/>
              </w:rPr>
            </w:pPr>
            <w:r w:rsidRPr="007A3D4D">
              <w:rPr>
                <w:rFonts w:ascii="Times New Roman" w:hAnsi="Times New Roman" w:cs="Times New Roman"/>
                <w:b/>
                <w:sz w:val="24"/>
                <w:szCs w:val="24"/>
                <w:lang w:val="kk-KZ"/>
              </w:rPr>
              <w:t>Дидактикалық ойын:№4</w:t>
            </w:r>
          </w:p>
          <w:p w14:paraId="3269952F" w14:textId="77777777" w:rsidR="00BE7797" w:rsidRPr="007A3D4D" w:rsidRDefault="00BE7797" w:rsidP="004642C0">
            <w:pPr>
              <w:rPr>
                <w:rFonts w:ascii="Times New Roman" w:hAnsi="Times New Roman" w:cs="Times New Roman"/>
                <w:b/>
                <w:sz w:val="24"/>
                <w:szCs w:val="24"/>
                <w:lang w:val="kk-KZ"/>
              </w:rPr>
            </w:pPr>
            <w:r w:rsidRPr="007A3D4D">
              <w:rPr>
                <w:rFonts w:ascii="Times New Roman" w:hAnsi="Times New Roman" w:cs="Times New Roman"/>
                <w:b/>
                <w:sz w:val="24"/>
                <w:szCs w:val="24"/>
                <w:lang w:val="kk-KZ"/>
              </w:rPr>
              <w:t>«Суреттің екінші бөлігін сал»</w:t>
            </w:r>
          </w:p>
          <w:p w14:paraId="178D0338" w14:textId="77777777" w:rsidR="00BE7797" w:rsidRPr="007A3D4D" w:rsidRDefault="00BE7797" w:rsidP="004642C0">
            <w:pPr>
              <w:rPr>
                <w:rFonts w:ascii="Times New Roman" w:hAnsi="Times New Roman" w:cs="Times New Roman"/>
                <w:b/>
                <w:sz w:val="24"/>
                <w:szCs w:val="24"/>
                <w:lang w:val="kk-KZ"/>
              </w:rPr>
            </w:pPr>
            <w:r w:rsidRPr="007A3D4D">
              <w:rPr>
                <w:rFonts w:ascii="Times New Roman" w:hAnsi="Times New Roman" w:cs="Times New Roman"/>
                <w:b/>
                <w:sz w:val="24"/>
                <w:szCs w:val="24"/>
                <w:lang w:val="kk-KZ"/>
              </w:rPr>
              <w:t>Мақсаты:Балалардың логикасын дамыту.</w:t>
            </w:r>
          </w:p>
          <w:p w14:paraId="17C13857" w14:textId="77777777" w:rsidR="00BE7797" w:rsidRPr="007A3D4D" w:rsidRDefault="00BE7797" w:rsidP="004642C0">
            <w:pPr>
              <w:rPr>
                <w:rFonts w:ascii="Times New Roman" w:hAnsi="Times New Roman" w:cs="Times New Roman"/>
                <w:sz w:val="24"/>
                <w:szCs w:val="24"/>
                <w:lang w:val="kk-KZ"/>
              </w:rPr>
            </w:pPr>
          </w:p>
        </w:tc>
        <w:tc>
          <w:tcPr>
            <w:tcW w:w="2837" w:type="dxa"/>
            <w:gridSpan w:val="3"/>
            <w:tcBorders>
              <w:left w:val="single" w:sz="4" w:space="0" w:color="auto"/>
              <w:bottom w:val="single" w:sz="4" w:space="0" w:color="auto"/>
              <w:right w:val="single" w:sz="4" w:space="0" w:color="auto"/>
            </w:tcBorders>
          </w:tcPr>
          <w:p w14:paraId="6A9B0F89" w14:textId="77777777" w:rsidR="00BE7797" w:rsidRPr="007A3D4D" w:rsidRDefault="00BE7797" w:rsidP="004642C0">
            <w:pPr>
              <w:pStyle w:val="11"/>
              <w:rPr>
                <w:rFonts w:ascii="Times New Roman" w:hAnsi="Times New Roman"/>
                <w:b/>
                <w:sz w:val="24"/>
                <w:szCs w:val="24"/>
                <w:lang w:val="kk-KZ"/>
              </w:rPr>
            </w:pPr>
            <w:r w:rsidRPr="007A3D4D">
              <w:rPr>
                <w:rFonts w:ascii="Times New Roman" w:hAnsi="Times New Roman"/>
                <w:b/>
                <w:bCs/>
                <w:iCs/>
                <w:sz w:val="24"/>
                <w:szCs w:val="24"/>
                <w:lang w:val="kk-KZ"/>
              </w:rPr>
              <w:t>Вариативтік бөлік:</w:t>
            </w:r>
          </w:p>
          <w:p w14:paraId="59AFE1DF" w14:textId="6A90E0F7" w:rsidR="00BE7797" w:rsidRPr="007A3D4D" w:rsidRDefault="00BE7797" w:rsidP="004642C0">
            <w:pPr>
              <w:pStyle w:val="a5"/>
              <w:spacing w:before="0" w:beforeAutospacing="0" w:after="96" w:afterAutospacing="0"/>
              <w:rPr>
                <w:b/>
                <w:lang w:val="kk-KZ"/>
              </w:rPr>
            </w:pPr>
            <w:r w:rsidRPr="007A3D4D">
              <w:rPr>
                <w:b/>
                <w:bCs/>
                <w:iCs/>
                <w:lang w:val="kk-KZ"/>
              </w:rPr>
              <w:t>Тақырыбы:</w:t>
            </w:r>
            <w:r w:rsidR="002E16BB">
              <w:rPr>
                <w:lang w:val="kk-KZ"/>
              </w:rPr>
              <w:t xml:space="preserve"> «Үш торай</w:t>
            </w:r>
            <w:r w:rsidRPr="007A3D4D">
              <w:rPr>
                <w:lang w:val="kk-KZ"/>
              </w:rPr>
              <w:t>» ертегісі</w:t>
            </w:r>
          </w:p>
          <w:p w14:paraId="4B78FF74" w14:textId="7620189A" w:rsidR="00BE7797" w:rsidRPr="007A3D4D" w:rsidRDefault="00BE7797" w:rsidP="004642C0">
            <w:pPr>
              <w:rPr>
                <w:rFonts w:eastAsia="Times New Roman"/>
                <w:sz w:val="24"/>
                <w:szCs w:val="24"/>
                <w:lang w:val="kk-KZ"/>
              </w:rPr>
            </w:pPr>
            <w:r w:rsidRPr="007A3D4D">
              <w:rPr>
                <w:b/>
                <w:sz w:val="24"/>
                <w:szCs w:val="24"/>
                <w:lang w:val="kk-KZ"/>
              </w:rPr>
              <w:t>Мақсаты:</w:t>
            </w:r>
            <w:r w:rsidR="002E16BB">
              <w:rPr>
                <w:rFonts w:eastAsia="Times New Roman"/>
                <w:sz w:val="24"/>
                <w:szCs w:val="24"/>
                <w:lang w:val="kk-KZ"/>
              </w:rPr>
              <w:t>Балаларға ертегілерді есте сақтауға үйрету</w:t>
            </w:r>
          </w:p>
        </w:tc>
        <w:tc>
          <w:tcPr>
            <w:tcW w:w="3163" w:type="dxa"/>
            <w:gridSpan w:val="5"/>
            <w:tcBorders>
              <w:left w:val="single" w:sz="4" w:space="0" w:color="auto"/>
              <w:bottom w:val="single" w:sz="4" w:space="0" w:color="auto"/>
              <w:right w:val="single" w:sz="4" w:space="0" w:color="auto"/>
            </w:tcBorders>
          </w:tcPr>
          <w:p w14:paraId="7BECDE01" w14:textId="77777777" w:rsidR="00BE7797" w:rsidRPr="007A3D4D" w:rsidRDefault="00BE7797" w:rsidP="004642C0">
            <w:pPr>
              <w:tabs>
                <w:tab w:val="left" w:pos="2940"/>
              </w:tabs>
              <w:rPr>
                <w:rFonts w:ascii="Times New Roman" w:hAnsi="Times New Roman" w:cs="Times New Roman"/>
                <w:b/>
                <w:color w:val="0070C0"/>
                <w:sz w:val="24"/>
                <w:szCs w:val="24"/>
                <w:lang w:val="kk-KZ"/>
              </w:rPr>
            </w:pPr>
            <w:r w:rsidRPr="007A3D4D">
              <w:rPr>
                <w:rFonts w:ascii="Times New Roman" w:hAnsi="Times New Roman" w:cs="Times New Roman"/>
                <w:b/>
                <w:sz w:val="24"/>
                <w:szCs w:val="24"/>
                <w:lang w:val="kk-KZ"/>
              </w:rPr>
              <w:t>Дидактикалық ойын:№8</w:t>
            </w:r>
          </w:p>
          <w:p w14:paraId="490DB689" w14:textId="77777777" w:rsidR="00BE7797" w:rsidRPr="007A3D4D" w:rsidRDefault="00BE7797" w:rsidP="004642C0">
            <w:pPr>
              <w:rPr>
                <w:rFonts w:ascii="Times New Roman" w:hAnsi="Times New Roman" w:cs="Times New Roman"/>
                <w:b/>
                <w:sz w:val="24"/>
                <w:szCs w:val="24"/>
                <w:lang w:val="kk-KZ"/>
              </w:rPr>
            </w:pPr>
            <w:r w:rsidRPr="007A3D4D">
              <w:rPr>
                <w:rFonts w:ascii="Times New Roman" w:hAnsi="Times New Roman" w:cs="Times New Roman"/>
                <w:sz w:val="24"/>
                <w:szCs w:val="24"/>
                <w:lang w:val="kk-KZ"/>
              </w:rPr>
              <w:t>«</w:t>
            </w:r>
            <w:r w:rsidRPr="007A3D4D">
              <w:rPr>
                <w:rFonts w:ascii="Times New Roman" w:hAnsi="Times New Roman" w:cs="Times New Roman"/>
                <w:b/>
                <w:sz w:val="24"/>
                <w:szCs w:val="24"/>
                <w:lang w:val="kk-KZ"/>
              </w:rPr>
              <w:t>Ғажайып қоржын»</w:t>
            </w:r>
          </w:p>
          <w:p w14:paraId="2E208E72" w14:textId="77777777" w:rsidR="00BE7797" w:rsidRPr="007A3D4D" w:rsidRDefault="00BE7797" w:rsidP="004642C0">
            <w:pPr>
              <w:rPr>
                <w:rFonts w:ascii="Times New Roman" w:hAnsi="Times New Roman" w:cs="Times New Roman"/>
                <w:b/>
                <w:sz w:val="24"/>
                <w:szCs w:val="24"/>
                <w:lang w:val="kk-KZ"/>
              </w:rPr>
            </w:pPr>
            <w:r w:rsidRPr="007A3D4D">
              <w:rPr>
                <w:rFonts w:ascii="Times New Roman" w:hAnsi="Times New Roman" w:cs="Times New Roman"/>
                <w:b/>
                <w:sz w:val="24"/>
                <w:szCs w:val="24"/>
                <w:lang w:val="kk-KZ"/>
              </w:rPr>
              <w:t>Мақсаты:Балаларды заттарды тиісті қасиеттеріне қараймажырата білуге үйрету.</w:t>
            </w:r>
          </w:p>
          <w:p w14:paraId="32057BBD" w14:textId="77777777" w:rsidR="00BE7797" w:rsidRPr="007A3D4D" w:rsidRDefault="00BE7797" w:rsidP="004642C0">
            <w:pPr>
              <w:pStyle w:val="11"/>
              <w:spacing w:line="276" w:lineRule="auto"/>
              <w:rPr>
                <w:rFonts w:ascii="Times New Roman" w:hAnsi="Times New Roman"/>
                <w:sz w:val="24"/>
                <w:szCs w:val="24"/>
                <w:lang w:val="kk-KZ"/>
              </w:rPr>
            </w:pPr>
          </w:p>
        </w:tc>
        <w:tc>
          <w:tcPr>
            <w:tcW w:w="2506" w:type="dxa"/>
            <w:tcBorders>
              <w:left w:val="single" w:sz="4" w:space="0" w:color="auto"/>
              <w:bottom w:val="single" w:sz="4" w:space="0" w:color="auto"/>
            </w:tcBorders>
          </w:tcPr>
          <w:p w14:paraId="1768D0B6" w14:textId="77777777" w:rsidR="00BE7797" w:rsidRPr="0053150B" w:rsidRDefault="00BE7797" w:rsidP="004642C0">
            <w:pPr>
              <w:tabs>
                <w:tab w:val="left" w:pos="2940"/>
              </w:tabs>
              <w:rPr>
                <w:rFonts w:ascii="Times New Roman" w:hAnsi="Times New Roman" w:cs="Times New Roman"/>
                <w:b/>
                <w:sz w:val="24"/>
                <w:szCs w:val="24"/>
                <w:lang w:val="kk-KZ"/>
              </w:rPr>
            </w:pPr>
            <w:r w:rsidRPr="0053150B">
              <w:rPr>
                <w:rFonts w:ascii="Times New Roman" w:hAnsi="Times New Roman" w:cs="Times New Roman"/>
                <w:b/>
                <w:sz w:val="24"/>
                <w:szCs w:val="24"/>
                <w:lang w:val="kk-KZ"/>
              </w:rPr>
              <w:t>Дидактикалық ойын:№</w:t>
            </w:r>
          </w:p>
          <w:p w14:paraId="2B1BA1CC" w14:textId="77777777" w:rsidR="00BE7797" w:rsidRPr="0053150B" w:rsidRDefault="00BE7797" w:rsidP="004642C0">
            <w:pPr>
              <w:tabs>
                <w:tab w:val="left" w:pos="2940"/>
              </w:tabs>
              <w:rPr>
                <w:rFonts w:ascii="Times New Roman" w:hAnsi="Times New Roman" w:cs="Times New Roman"/>
                <w:b/>
                <w:sz w:val="24"/>
                <w:szCs w:val="24"/>
                <w:lang w:val="kk-KZ"/>
              </w:rPr>
            </w:pPr>
            <w:r w:rsidRPr="0053150B">
              <w:rPr>
                <w:rFonts w:ascii="Times New Roman" w:hAnsi="Times New Roman" w:cs="Times New Roman"/>
                <w:b/>
                <w:sz w:val="24"/>
                <w:szCs w:val="24"/>
                <w:lang w:val="kk-KZ"/>
              </w:rPr>
              <w:t>«Өз үйіңді тап»</w:t>
            </w:r>
          </w:p>
          <w:p w14:paraId="5E1AD41E" w14:textId="77777777" w:rsidR="00BE7797" w:rsidRPr="0053150B" w:rsidRDefault="00BE7797" w:rsidP="004642C0">
            <w:pPr>
              <w:tabs>
                <w:tab w:val="left" w:pos="2940"/>
              </w:tabs>
              <w:rPr>
                <w:rFonts w:ascii="Times New Roman" w:hAnsi="Times New Roman" w:cs="Times New Roman"/>
                <w:b/>
                <w:color w:val="0070C0"/>
                <w:sz w:val="24"/>
                <w:szCs w:val="24"/>
                <w:lang w:val="kk-KZ"/>
              </w:rPr>
            </w:pPr>
            <w:r w:rsidRPr="0053150B">
              <w:rPr>
                <w:rFonts w:ascii="Times New Roman" w:hAnsi="Times New Roman" w:cs="Times New Roman"/>
                <w:b/>
                <w:sz w:val="24"/>
                <w:szCs w:val="24"/>
                <w:lang w:val="kk-KZ"/>
              </w:rPr>
              <w:t>Мақсаты: Түстерді қайталау,оларды шатастырмауға дағдыландыру.</w:t>
            </w:r>
          </w:p>
        </w:tc>
      </w:tr>
      <w:tr w:rsidR="00BE7797" w:rsidRPr="004642C0" w14:paraId="66575C54" w14:textId="77777777" w:rsidTr="004642C0">
        <w:trPr>
          <w:trHeight w:val="2266"/>
        </w:trPr>
        <w:tc>
          <w:tcPr>
            <w:tcW w:w="1701" w:type="dxa"/>
            <w:tcBorders>
              <w:bottom w:val="single" w:sz="4" w:space="0" w:color="auto"/>
            </w:tcBorders>
          </w:tcPr>
          <w:p w14:paraId="62C6DD10" w14:textId="77777777" w:rsidR="00BE7797" w:rsidRPr="0053150B" w:rsidRDefault="00BE7797" w:rsidP="004642C0">
            <w:pPr>
              <w:rPr>
                <w:rFonts w:ascii="Times New Roman" w:eastAsia="Times New Roman" w:hAnsi="Times New Roman" w:cs="Times New Roman"/>
                <w:b/>
                <w:color w:val="000000"/>
                <w:sz w:val="24"/>
                <w:szCs w:val="24"/>
                <w:lang w:val="kk-KZ"/>
              </w:rPr>
            </w:pPr>
            <w:r w:rsidRPr="0053150B">
              <w:rPr>
                <w:rFonts w:ascii="Times New Roman" w:eastAsia="Times New Roman" w:hAnsi="Times New Roman" w:cs="Times New Roman"/>
                <w:b/>
                <w:color w:val="000000"/>
                <w:sz w:val="24"/>
                <w:szCs w:val="24"/>
                <w:lang w:val="kk-KZ"/>
              </w:rPr>
              <w:lastRenderedPageBreak/>
              <w:t xml:space="preserve"> Баланың жеке даму картасына сәйкес  жеке жұмыс</w:t>
            </w:r>
          </w:p>
        </w:tc>
        <w:tc>
          <w:tcPr>
            <w:tcW w:w="3118" w:type="dxa"/>
            <w:gridSpan w:val="2"/>
            <w:tcBorders>
              <w:bottom w:val="single" w:sz="4" w:space="0" w:color="auto"/>
              <w:right w:val="single" w:sz="4" w:space="0" w:color="auto"/>
            </w:tcBorders>
          </w:tcPr>
          <w:p w14:paraId="021B87FB" w14:textId="77777777" w:rsidR="00BE7797" w:rsidRPr="0053150B" w:rsidRDefault="00BE7797" w:rsidP="004642C0">
            <w:pPr>
              <w:rPr>
                <w:rFonts w:ascii="Times New Roman" w:hAnsi="Times New Roman" w:cs="Times New Roman"/>
                <w:color w:val="000000"/>
                <w:sz w:val="24"/>
                <w:szCs w:val="24"/>
                <w:shd w:val="clear" w:color="auto" w:fill="FFFFFF"/>
                <w:lang w:val="kk-KZ"/>
              </w:rPr>
            </w:pPr>
            <w:r w:rsidRPr="0053150B">
              <w:rPr>
                <w:rFonts w:ascii="Times New Roman" w:hAnsi="Times New Roman" w:cs="Times New Roman"/>
                <w:color w:val="000000"/>
                <w:sz w:val="24"/>
                <w:szCs w:val="24"/>
                <w:shd w:val="clear" w:color="auto" w:fill="FFFFFF"/>
                <w:lang w:val="kk-KZ"/>
              </w:rPr>
              <w:t xml:space="preserve">Балаларды сурет салу кезінде аяақталмаған суреттері түстен кейінгі уақыттаоқу іс-әрекетте </w:t>
            </w:r>
          </w:p>
          <w:p w14:paraId="753C6180" w14:textId="77777777" w:rsidR="00BE7797" w:rsidRPr="0053150B" w:rsidRDefault="00BE7797" w:rsidP="004642C0">
            <w:pPr>
              <w:rPr>
                <w:rFonts w:ascii="Times New Roman" w:eastAsia="Times New Roman" w:hAnsi="Times New Roman" w:cs="Times New Roman"/>
                <w:color w:val="000000"/>
                <w:sz w:val="24"/>
                <w:szCs w:val="24"/>
                <w:lang w:val="kk-KZ"/>
              </w:rPr>
            </w:pPr>
            <w:r w:rsidRPr="0053150B">
              <w:rPr>
                <w:rFonts w:ascii="Times New Roman" w:hAnsi="Times New Roman" w:cs="Times New Roman"/>
                <w:color w:val="000000"/>
                <w:sz w:val="24"/>
                <w:szCs w:val="24"/>
                <w:shd w:val="clear" w:color="auto" w:fill="FFFFFF"/>
                <w:lang w:val="kk-KZ"/>
              </w:rPr>
              <w:t>аяқтай алмаған суретін жалғастырып орындату, боямақтар бояту.</w:t>
            </w:r>
          </w:p>
        </w:tc>
        <w:tc>
          <w:tcPr>
            <w:tcW w:w="3260" w:type="dxa"/>
            <w:gridSpan w:val="4"/>
            <w:tcBorders>
              <w:left w:val="single" w:sz="4" w:space="0" w:color="auto"/>
              <w:bottom w:val="single" w:sz="4" w:space="0" w:color="auto"/>
              <w:right w:val="single" w:sz="4" w:space="0" w:color="auto"/>
            </w:tcBorders>
          </w:tcPr>
          <w:p w14:paraId="287569FC" w14:textId="77777777" w:rsidR="00BE7797" w:rsidRPr="0053150B" w:rsidRDefault="00BE7797" w:rsidP="004642C0">
            <w:pPr>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b/>
                <w:color w:val="000000"/>
                <w:sz w:val="24"/>
                <w:szCs w:val="24"/>
                <w:lang w:val="kk-KZ"/>
              </w:rPr>
              <w:t>Жеке баламен жұмыс:</w:t>
            </w:r>
          </w:p>
          <w:p w14:paraId="3B6FA41E" w14:textId="77777777" w:rsidR="00BE7797" w:rsidRPr="0053150B" w:rsidRDefault="00BE7797" w:rsidP="004642C0">
            <w:pPr>
              <w:rPr>
                <w:rFonts w:ascii="Times New Roman" w:eastAsia="Times New Roman" w:hAnsi="Times New Roman" w:cs="Times New Roman"/>
                <w:b/>
                <w:color w:val="000000"/>
                <w:sz w:val="24"/>
                <w:szCs w:val="24"/>
                <w:lang w:val="kk-KZ"/>
              </w:rPr>
            </w:pPr>
            <w:r w:rsidRPr="0053150B">
              <w:rPr>
                <w:rFonts w:ascii="Times New Roman" w:eastAsia="Times New Roman" w:hAnsi="Times New Roman" w:cs="Times New Roman"/>
                <w:b/>
                <w:color w:val="000000"/>
                <w:sz w:val="24"/>
                <w:szCs w:val="24"/>
                <w:lang w:val="kk-KZ"/>
              </w:rPr>
              <w:t>Экология</w:t>
            </w:r>
          </w:p>
          <w:p w14:paraId="44F7D5E2" w14:textId="77777777" w:rsidR="00BE7797" w:rsidRPr="0053150B" w:rsidRDefault="00BE7797" w:rsidP="004642C0">
            <w:pPr>
              <w:pStyle w:val="a5"/>
              <w:shd w:val="clear" w:color="auto" w:fill="FFFFFF"/>
              <w:spacing w:before="0" w:beforeAutospacing="0" w:after="0" w:afterAutospacing="0"/>
              <w:rPr>
                <w:color w:val="000000"/>
                <w:lang w:val="kk-KZ"/>
              </w:rPr>
            </w:pPr>
            <w:r w:rsidRPr="0053150B">
              <w:rPr>
                <w:color w:val="000000"/>
                <w:lang w:val="kk-KZ"/>
              </w:rPr>
              <w:t>анық дұрыстап сөйлеуі үшін сурет бойынша сұрақтар қойып, балалармен еркін араласуына ерекше көңіл бөлу.</w:t>
            </w:r>
          </w:p>
        </w:tc>
        <w:tc>
          <w:tcPr>
            <w:tcW w:w="2837" w:type="dxa"/>
            <w:gridSpan w:val="3"/>
            <w:tcBorders>
              <w:left w:val="single" w:sz="4" w:space="0" w:color="auto"/>
              <w:bottom w:val="single" w:sz="4" w:space="0" w:color="auto"/>
              <w:right w:val="single" w:sz="4" w:space="0" w:color="auto"/>
            </w:tcBorders>
          </w:tcPr>
          <w:p w14:paraId="72D527C6" w14:textId="22DC36E8" w:rsidR="00BE7797" w:rsidRPr="0053150B" w:rsidRDefault="00BE7797" w:rsidP="004642C0">
            <w:pPr>
              <w:tabs>
                <w:tab w:val="left" w:pos="2460"/>
              </w:tabs>
              <w:rPr>
                <w:rFonts w:ascii="Times New Roman" w:eastAsia="Times New Roman" w:hAnsi="Times New Roman" w:cs="Times New Roman"/>
                <w:sz w:val="24"/>
                <w:szCs w:val="24"/>
                <w:lang w:val="kk-KZ"/>
              </w:rPr>
            </w:pPr>
          </w:p>
          <w:p w14:paraId="7663CD9D" w14:textId="1DA80C39" w:rsidR="00BE7797" w:rsidRPr="0053150B" w:rsidRDefault="00BE7797" w:rsidP="004642C0">
            <w:pPr>
              <w:tabs>
                <w:tab w:val="left" w:pos="2460"/>
              </w:tabs>
              <w:rPr>
                <w:rFonts w:ascii="Times New Roman" w:eastAsia="Times New Roman" w:hAnsi="Times New Roman" w:cs="Times New Roman"/>
                <w:b/>
                <w:sz w:val="24"/>
                <w:szCs w:val="24"/>
                <w:lang w:val="kk-KZ"/>
              </w:rPr>
            </w:pPr>
            <w:r w:rsidRPr="0053150B">
              <w:rPr>
                <w:rFonts w:ascii="Times New Roman" w:eastAsia="Times New Roman" w:hAnsi="Times New Roman" w:cs="Times New Roman"/>
                <w:sz w:val="24"/>
                <w:szCs w:val="24"/>
                <w:lang w:val="kk-KZ"/>
              </w:rPr>
              <w:t xml:space="preserve"> «Әр заттың сынарын тап» ойын</w:t>
            </w:r>
          </w:p>
          <w:p w14:paraId="6DD3F572" w14:textId="77777777" w:rsidR="00BE7797" w:rsidRPr="0053150B" w:rsidRDefault="00BE7797" w:rsidP="004642C0">
            <w:pPr>
              <w:tabs>
                <w:tab w:val="left" w:pos="2460"/>
              </w:tabs>
              <w:rPr>
                <w:rFonts w:ascii="Times New Roman" w:eastAsia="Times New Roman" w:hAnsi="Times New Roman" w:cs="Times New Roman"/>
                <w:color w:val="000000"/>
                <w:sz w:val="24"/>
                <w:szCs w:val="24"/>
                <w:lang w:val="kk-KZ"/>
              </w:rPr>
            </w:pPr>
          </w:p>
        </w:tc>
        <w:tc>
          <w:tcPr>
            <w:tcW w:w="3163" w:type="dxa"/>
            <w:gridSpan w:val="5"/>
            <w:tcBorders>
              <w:left w:val="single" w:sz="4" w:space="0" w:color="auto"/>
              <w:bottom w:val="single" w:sz="4" w:space="0" w:color="auto"/>
              <w:right w:val="single" w:sz="4" w:space="0" w:color="auto"/>
            </w:tcBorders>
          </w:tcPr>
          <w:p w14:paraId="777C0887" w14:textId="77777777" w:rsidR="00BE7797" w:rsidRPr="0053150B" w:rsidRDefault="00BE7797" w:rsidP="004642C0">
            <w:pPr>
              <w:tabs>
                <w:tab w:val="left" w:pos="2460"/>
              </w:tabs>
              <w:rPr>
                <w:rFonts w:ascii="Times New Roman" w:hAnsi="Times New Roman" w:cs="Times New Roman"/>
                <w:b/>
                <w:color w:val="000000"/>
                <w:sz w:val="24"/>
                <w:szCs w:val="24"/>
                <w:lang w:val="kk-KZ"/>
              </w:rPr>
            </w:pPr>
            <w:r w:rsidRPr="0053150B">
              <w:rPr>
                <w:rFonts w:ascii="Times New Roman" w:hAnsi="Times New Roman" w:cs="Times New Roman"/>
                <w:b/>
                <w:color w:val="000000"/>
                <w:sz w:val="24"/>
                <w:szCs w:val="24"/>
                <w:lang w:val="kk-KZ"/>
              </w:rPr>
              <w:t>Дене шынықтыру:</w:t>
            </w:r>
          </w:p>
          <w:p w14:paraId="6C601575"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 xml:space="preserve">Балалар тәрбиешімен бірге жаттығуларды қайталайды. </w:t>
            </w:r>
          </w:p>
          <w:p w14:paraId="3D24116E" w14:textId="77777777" w:rsidR="00BE7797" w:rsidRPr="0053150B" w:rsidRDefault="00BE7797" w:rsidP="004642C0">
            <w:pPr>
              <w:rPr>
                <w:rFonts w:ascii="Times New Roman" w:hAnsi="Times New Roman" w:cs="Times New Roman"/>
                <w:color w:val="000000"/>
                <w:sz w:val="24"/>
                <w:szCs w:val="24"/>
                <w:lang w:val="kk-KZ"/>
              </w:rPr>
            </w:pPr>
            <w:r w:rsidRPr="0053150B">
              <w:rPr>
                <w:rFonts w:ascii="Times New Roman" w:hAnsi="Times New Roman" w:cs="Times New Roman"/>
                <w:sz w:val="24"/>
                <w:szCs w:val="24"/>
                <w:lang w:val="kk-KZ"/>
              </w:rPr>
              <w:t>Аяқты алшақ ұстап допты домалату.</w:t>
            </w:r>
          </w:p>
        </w:tc>
        <w:tc>
          <w:tcPr>
            <w:tcW w:w="2506" w:type="dxa"/>
            <w:tcBorders>
              <w:left w:val="single" w:sz="4" w:space="0" w:color="auto"/>
              <w:bottom w:val="single" w:sz="4" w:space="0" w:color="auto"/>
            </w:tcBorders>
          </w:tcPr>
          <w:p w14:paraId="2BBD8067" w14:textId="77777777" w:rsidR="00BE7797" w:rsidRPr="0053150B" w:rsidRDefault="00BE7797" w:rsidP="004642C0">
            <w:pPr>
              <w:rPr>
                <w:rFonts w:ascii="Times New Roman" w:hAnsi="Times New Roman" w:cs="Times New Roman"/>
                <w:b/>
                <w:color w:val="000000"/>
                <w:sz w:val="24"/>
                <w:szCs w:val="24"/>
                <w:shd w:val="clear" w:color="auto" w:fill="FFFFFF"/>
                <w:lang w:val="kk-KZ"/>
              </w:rPr>
            </w:pPr>
            <w:r w:rsidRPr="0053150B">
              <w:rPr>
                <w:rFonts w:ascii="Times New Roman" w:hAnsi="Times New Roman" w:cs="Times New Roman"/>
                <w:b/>
                <w:color w:val="000000"/>
                <w:sz w:val="24"/>
                <w:szCs w:val="24"/>
                <w:shd w:val="clear" w:color="auto" w:fill="FFFFFF"/>
                <w:lang w:val="kk-KZ"/>
              </w:rPr>
              <w:t>Жаратылыстану</w:t>
            </w:r>
          </w:p>
          <w:p w14:paraId="1FF3C849" w14:textId="77777777" w:rsidR="00BE7797" w:rsidRPr="0053150B" w:rsidRDefault="00BE7797" w:rsidP="004642C0">
            <w:pPr>
              <w:rPr>
                <w:rFonts w:ascii="Times New Roman" w:hAnsi="Times New Roman" w:cs="Times New Roman"/>
                <w:color w:val="000000"/>
                <w:sz w:val="24"/>
                <w:szCs w:val="24"/>
                <w:shd w:val="clear" w:color="auto" w:fill="FFFFFF"/>
                <w:lang w:val="kk-KZ"/>
              </w:rPr>
            </w:pPr>
            <w:r w:rsidRPr="0053150B">
              <w:rPr>
                <w:rFonts w:ascii="Times New Roman" w:hAnsi="Times New Roman" w:cs="Times New Roman"/>
                <w:color w:val="000000"/>
                <w:sz w:val="24"/>
                <w:szCs w:val="24"/>
                <w:shd w:val="clear" w:color="auto" w:fill="FFFFFF"/>
                <w:lang w:val="kk-KZ"/>
              </w:rPr>
              <w:t>күннің екінші жартысында түстен кейіегі уақыта  қардың қасиеті жайылы түсіндіріп сөздік қорларын молайту</w:t>
            </w:r>
            <w:r w:rsidRPr="0053150B">
              <w:rPr>
                <w:rFonts w:ascii="Times New Roman" w:hAnsi="Times New Roman" w:cs="Times New Roman"/>
                <w:b/>
                <w:color w:val="000000"/>
                <w:sz w:val="24"/>
                <w:szCs w:val="24"/>
                <w:shd w:val="clear" w:color="auto" w:fill="FFFFFF"/>
                <w:lang w:val="kk-KZ"/>
              </w:rPr>
              <w:t>.</w:t>
            </w:r>
          </w:p>
        </w:tc>
      </w:tr>
      <w:tr w:rsidR="00BE7797" w:rsidRPr="0053150B" w14:paraId="45638DC2" w14:textId="77777777" w:rsidTr="004642C0">
        <w:trPr>
          <w:trHeight w:val="676"/>
        </w:trPr>
        <w:tc>
          <w:tcPr>
            <w:tcW w:w="1701" w:type="dxa"/>
            <w:tcBorders>
              <w:bottom w:val="nil"/>
              <w:right w:val="single" w:sz="4" w:space="0" w:color="auto"/>
            </w:tcBorders>
          </w:tcPr>
          <w:p w14:paraId="407DEB1E"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Серуенге дайындық</w:t>
            </w:r>
          </w:p>
        </w:tc>
        <w:tc>
          <w:tcPr>
            <w:tcW w:w="14884" w:type="dxa"/>
            <w:gridSpan w:val="15"/>
            <w:tcBorders>
              <w:left w:val="single" w:sz="4" w:space="0" w:color="auto"/>
              <w:bottom w:val="nil"/>
            </w:tcBorders>
          </w:tcPr>
          <w:p w14:paraId="39B1A741" w14:textId="77777777" w:rsidR="00BE7797" w:rsidRPr="0053150B" w:rsidRDefault="00BE7797" w:rsidP="004642C0">
            <w:pPr>
              <w:rPr>
                <w:rFonts w:ascii="Times New Roman" w:hAnsi="Times New Roman" w:cs="Times New Roman"/>
                <w:sz w:val="24"/>
                <w:szCs w:val="24"/>
                <w:lang w:val="kk-KZ"/>
              </w:rPr>
            </w:pPr>
          </w:p>
          <w:p w14:paraId="6F6A3BC8"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59845952" w14:textId="77777777" w:rsidR="00BE7797" w:rsidRPr="0053150B" w:rsidRDefault="00BE779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оны дұрыстай білулерін қадағалау.</w:t>
            </w:r>
          </w:p>
        </w:tc>
      </w:tr>
      <w:tr w:rsidR="00BE7797" w:rsidRPr="0053150B" w14:paraId="15DFCF33" w14:textId="77777777" w:rsidTr="004642C0">
        <w:trPr>
          <w:trHeight w:val="71"/>
        </w:trPr>
        <w:tc>
          <w:tcPr>
            <w:tcW w:w="1701" w:type="dxa"/>
            <w:tcBorders>
              <w:top w:val="nil"/>
              <w:bottom w:val="single" w:sz="4" w:space="0" w:color="auto"/>
              <w:right w:val="single" w:sz="4" w:space="0" w:color="auto"/>
            </w:tcBorders>
          </w:tcPr>
          <w:p w14:paraId="174225B1" w14:textId="77777777" w:rsidR="00BE7797" w:rsidRPr="0053150B" w:rsidRDefault="00BE7797" w:rsidP="004642C0">
            <w:pPr>
              <w:rPr>
                <w:rFonts w:ascii="Times New Roman" w:eastAsia="Times New Roman" w:hAnsi="Times New Roman" w:cs="Times New Roman"/>
                <w:b/>
                <w:color w:val="000000"/>
                <w:sz w:val="24"/>
                <w:szCs w:val="24"/>
                <w:lang w:val="kk-KZ"/>
              </w:rPr>
            </w:pPr>
          </w:p>
        </w:tc>
        <w:tc>
          <w:tcPr>
            <w:tcW w:w="282" w:type="dxa"/>
            <w:tcBorders>
              <w:top w:val="nil"/>
              <w:bottom w:val="single" w:sz="4" w:space="0" w:color="auto"/>
              <w:right w:val="single" w:sz="4" w:space="0" w:color="auto"/>
            </w:tcBorders>
          </w:tcPr>
          <w:p w14:paraId="5FACC573" w14:textId="77777777" w:rsidR="00BE7797" w:rsidRPr="0053150B" w:rsidRDefault="00BE7797" w:rsidP="004642C0">
            <w:pPr>
              <w:rPr>
                <w:rFonts w:ascii="Times New Roman" w:eastAsia="Times New Roman" w:hAnsi="Times New Roman" w:cs="Times New Roman"/>
                <w:b/>
                <w:color w:val="000000"/>
                <w:sz w:val="24"/>
                <w:szCs w:val="24"/>
                <w:lang w:val="kk-KZ"/>
              </w:rPr>
            </w:pPr>
          </w:p>
        </w:tc>
        <w:tc>
          <w:tcPr>
            <w:tcW w:w="14602" w:type="dxa"/>
            <w:gridSpan w:val="14"/>
            <w:tcBorders>
              <w:top w:val="nil"/>
              <w:left w:val="single" w:sz="4" w:space="0" w:color="auto"/>
              <w:bottom w:val="single" w:sz="4" w:space="0" w:color="auto"/>
            </w:tcBorders>
          </w:tcPr>
          <w:p w14:paraId="021FB7EE" w14:textId="77777777" w:rsidR="00BE7797" w:rsidRPr="0053150B" w:rsidRDefault="00BE7797" w:rsidP="004642C0">
            <w:pPr>
              <w:rPr>
                <w:rFonts w:ascii="Times New Roman" w:eastAsia="Times New Roman" w:hAnsi="Times New Roman" w:cs="Times New Roman"/>
                <w:b/>
                <w:color w:val="000000"/>
                <w:sz w:val="24"/>
                <w:szCs w:val="24"/>
                <w:lang w:val="kk-KZ"/>
              </w:rPr>
            </w:pPr>
          </w:p>
        </w:tc>
      </w:tr>
      <w:tr w:rsidR="00BE7797" w:rsidRPr="0053150B" w14:paraId="34328D68" w14:textId="77777777" w:rsidTr="004642C0">
        <w:trPr>
          <w:trHeight w:val="1424"/>
        </w:trPr>
        <w:tc>
          <w:tcPr>
            <w:tcW w:w="1701" w:type="dxa"/>
            <w:tcBorders>
              <w:top w:val="single" w:sz="4" w:space="0" w:color="auto"/>
            </w:tcBorders>
          </w:tcPr>
          <w:p w14:paraId="461C91AD" w14:textId="77777777" w:rsidR="00BE7797" w:rsidRPr="0053150B" w:rsidRDefault="00BE779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Серуен, қимылды ойындар</w:t>
            </w:r>
          </w:p>
        </w:tc>
        <w:tc>
          <w:tcPr>
            <w:tcW w:w="3400" w:type="dxa"/>
            <w:gridSpan w:val="3"/>
            <w:tcBorders>
              <w:top w:val="single" w:sz="4" w:space="0" w:color="auto"/>
              <w:right w:val="single" w:sz="4" w:space="0" w:color="auto"/>
            </w:tcBorders>
          </w:tcPr>
          <w:p w14:paraId="510D6287" w14:textId="77777777" w:rsidR="00BE7797" w:rsidRPr="0053150B" w:rsidRDefault="00BE779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Қимыл-қозғалыс ойыны:</w:t>
            </w:r>
          </w:p>
          <w:p w14:paraId="0989B63B"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1.Допты ұста. </w:t>
            </w:r>
            <w:r w:rsidRPr="0053150B">
              <w:rPr>
                <w:rFonts w:ascii="Times New Roman" w:hAnsi="Times New Roman" w:cs="Times New Roman"/>
                <w:sz w:val="24"/>
                <w:szCs w:val="24"/>
                <w:lang w:val="kk-KZ"/>
              </w:rPr>
              <w:br/>
              <w:t>2. «Секіргіштер»</w:t>
            </w:r>
          </w:p>
          <w:p w14:paraId="0320991A"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3.«Қуып жет»</w:t>
            </w:r>
          </w:p>
          <w:p w14:paraId="149E3F9B" w14:textId="77777777" w:rsidR="00BE7797" w:rsidRPr="0053150B" w:rsidRDefault="00BE7797" w:rsidP="004642C0">
            <w:pPr>
              <w:rPr>
                <w:rFonts w:ascii="Times New Roman" w:hAnsi="Times New Roman" w:cs="Times New Roman"/>
                <w:sz w:val="24"/>
                <w:szCs w:val="24"/>
                <w:lang w:val="kk-KZ"/>
              </w:rPr>
            </w:pPr>
          </w:p>
        </w:tc>
        <w:tc>
          <w:tcPr>
            <w:tcW w:w="3165" w:type="dxa"/>
            <w:gridSpan w:val="5"/>
            <w:tcBorders>
              <w:top w:val="single" w:sz="4" w:space="0" w:color="auto"/>
              <w:left w:val="single" w:sz="4" w:space="0" w:color="auto"/>
              <w:right w:val="single" w:sz="4" w:space="0" w:color="auto"/>
            </w:tcBorders>
          </w:tcPr>
          <w:p w14:paraId="15FAE9E4" w14:textId="77777777" w:rsidR="00BE7797" w:rsidRPr="0053150B" w:rsidRDefault="00BE779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Қимыл-қозғалыс ойыны:</w:t>
            </w:r>
          </w:p>
          <w:p w14:paraId="55EB8C5F" w14:textId="77777777" w:rsidR="00BE7797" w:rsidRPr="0053150B" w:rsidRDefault="00BE7797" w:rsidP="004642C0">
            <w:pPr>
              <w:rPr>
                <w:rFonts w:ascii="Times New Roman" w:eastAsia="Times New Roman" w:hAnsi="Times New Roman" w:cs="Times New Roman"/>
                <w:sz w:val="24"/>
                <w:szCs w:val="24"/>
                <w:lang w:val="kk-KZ"/>
              </w:rPr>
            </w:pPr>
            <w:r w:rsidRPr="0053150B">
              <w:rPr>
                <w:rFonts w:ascii="Times New Roman" w:hAnsi="Times New Roman" w:cs="Times New Roman"/>
                <w:color w:val="000000"/>
                <w:sz w:val="24"/>
                <w:szCs w:val="24"/>
                <w:lang w:val="kk-KZ"/>
              </w:rPr>
              <w:t>1</w:t>
            </w:r>
            <w:r w:rsidRPr="0053150B">
              <w:rPr>
                <w:rFonts w:ascii="Times New Roman" w:eastAsia="Times New Roman" w:hAnsi="Times New Roman" w:cs="Times New Roman"/>
                <w:sz w:val="24"/>
                <w:szCs w:val="24"/>
                <w:lang w:val="kk-KZ"/>
              </w:rPr>
              <w:t>«Қ</w:t>
            </w:r>
            <w:r w:rsidRPr="0053150B">
              <w:rPr>
                <w:rFonts w:ascii="Times New Roman" w:eastAsia="Times New Roman CYR" w:hAnsi="Times New Roman" w:cs="Times New Roman"/>
                <w:sz w:val="24"/>
                <w:szCs w:val="24"/>
                <w:lang w:val="kk-KZ"/>
              </w:rPr>
              <w:t xml:space="preserve">у түлкі </w:t>
            </w:r>
            <w:r w:rsidRPr="0053150B">
              <w:rPr>
                <w:rFonts w:ascii="Times New Roman" w:eastAsia="Times New Roman" w:hAnsi="Times New Roman" w:cs="Times New Roman"/>
                <w:sz w:val="24"/>
                <w:szCs w:val="24"/>
                <w:lang w:val="kk-KZ"/>
              </w:rPr>
              <w:t xml:space="preserve">» </w:t>
            </w:r>
          </w:p>
          <w:p w14:paraId="4874E95C" w14:textId="77777777" w:rsidR="00BE7797" w:rsidRPr="0053150B" w:rsidRDefault="00BE7797" w:rsidP="004642C0">
            <w:pPr>
              <w:tabs>
                <w:tab w:val="left" w:pos="1900"/>
              </w:tabs>
              <w:rPr>
                <w:rFonts w:ascii="Times New Roman" w:hAnsi="Times New Roman" w:cs="Times New Roman"/>
                <w:sz w:val="24"/>
                <w:szCs w:val="24"/>
                <w:lang w:val="kk-KZ"/>
              </w:rPr>
            </w:pPr>
            <w:r w:rsidRPr="0053150B">
              <w:rPr>
                <w:rFonts w:ascii="Times New Roman" w:hAnsi="Times New Roman" w:cs="Times New Roman"/>
                <w:sz w:val="24"/>
                <w:szCs w:val="24"/>
                <w:lang w:val="kk-KZ"/>
              </w:rPr>
              <w:t>2. «Тышқан мен мысық».</w:t>
            </w:r>
          </w:p>
          <w:p w14:paraId="482947E3" w14:textId="77777777" w:rsidR="00BE7797" w:rsidRPr="0053150B" w:rsidRDefault="00BE7797" w:rsidP="004642C0">
            <w:pPr>
              <w:rPr>
                <w:rFonts w:ascii="Times New Roman" w:eastAsia="Times New Roman" w:hAnsi="Times New Roman" w:cs="Times New Roman"/>
                <w:color w:val="000000"/>
                <w:sz w:val="24"/>
                <w:szCs w:val="24"/>
                <w:lang w:val="kk-KZ"/>
              </w:rPr>
            </w:pPr>
            <w:r w:rsidRPr="0053150B">
              <w:rPr>
                <w:rFonts w:ascii="Times New Roman" w:hAnsi="Times New Roman" w:cs="Times New Roman"/>
                <w:sz w:val="24"/>
                <w:szCs w:val="24"/>
                <w:lang w:val="kk-KZ"/>
              </w:rPr>
              <w:t>3. "Айгөлек"</w:t>
            </w:r>
            <w:r w:rsidRPr="0053150B">
              <w:rPr>
                <w:rFonts w:ascii="Times New Roman" w:hAnsi="Times New Roman" w:cs="Times New Roman"/>
                <w:sz w:val="24"/>
                <w:szCs w:val="24"/>
                <w:lang w:val="kk-KZ"/>
              </w:rPr>
              <w:br/>
            </w:r>
          </w:p>
        </w:tc>
        <w:tc>
          <w:tcPr>
            <w:tcW w:w="2978" w:type="dxa"/>
            <w:gridSpan w:val="4"/>
            <w:tcBorders>
              <w:top w:val="single" w:sz="4" w:space="0" w:color="auto"/>
              <w:left w:val="single" w:sz="4" w:space="0" w:color="auto"/>
              <w:right w:val="single" w:sz="4" w:space="0" w:color="auto"/>
            </w:tcBorders>
          </w:tcPr>
          <w:p w14:paraId="72B7A4A8" w14:textId="77777777" w:rsidR="00BE7797" w:rsidRPr="0053150B" w:rsidRDefault="00BE779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Қимыл-қозғалыс ойыны:</w:t>
            </w:r>
          </w:p>
          <w:p w14:paraId="0A34AF08" w14:textId="77777777" w:rsidR="00BE7797" w:rsidRPr="0053150B" w:rsidRDefault="00BE7797" w:rsidP="004642C0">
            <w:pPr>
              <w:rPr>
                <w:rFonts w:ascii="Times New Roman" w:eastAsia="Times New Roman" w:hAnsi="Times New Roman" w:cs="Times New Roman"/>
                <w:sz w:val="24"/>
                <w:szCs w:val="24"/>
                <w:lang w:val="kk-KZ"/>
              </w:rPr>
            </w:pPr>
            <w:r w:rsidRPr="0053150B">
              <w:rPr>
                <w:rFonts w:ascii="Times New Roman" w:eastAsia="Times New Roman" w:hAnsi="Times New Roman" w:cs="Times New Roman"/>
                <w:sz w:val="24"/>
                <w:szCs w:val="24"/>
                <w:lang w:val="kk-KZ"/>
              </w:rPr>
              <w:t>1</w:t>
            </w:r>
            <w:r w:rsidRPr="0053150B">
              <w:rPr>
                <w:rFonts w:ascii="Times New Roman" w:hAnsi="Times New Roman" w:cs="Times New Roman"/>
                <w:color w:val="000000"/>
                <w:sz w:val="24"/>
                <w:szCs w:val="24"/>
                <w:lang w:val="kk-KZ"/>
              </w:rPr>
              <w:t>.</w:t>
            </w:r>
            <w:r w:rsidRPr="0053150B">
              <w:rPr>
                <w:rFonts w:ascii="Times New Roman" w:eastAsia="Times New Roman" w:hAnsi="Times New Roman" w:cs="Times New Roman"/>
                <w:sz w:val="24"/>
                <w:szCs w:val="24"/>
                <w:lang w:val="kk-KZ"/>
              </w:rPr>
              <w:t xml:space="preserve">« </w:t>
            </w:r>
            <w:r w:rsidRPr="0053150B">
              <w:rPr>
                <w:rFonts w:ascii="Times New Roman" w:eastAsia="Times New Roman CYR" w:hAnsi="Times New Roman" w:cs="Times New Roman"/>
                <w:sz w:val="24"/>
                <w:szCs w:val="24"/>
                <w:lang w:val="kk-KZ"/>
              </w:rPr>
              <w:t>Ит  пен  қоян»</w:t>
            </w:r>
          </w:p>
          <w:p w14:paraId="222B6BE6" w14:textId="77777777" w:rsidR="00BE7797" w:rsidRPr="0053150B" w:rsidRDefault="00BE779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2. «Кім жылдам?»</w:t>
            </w:r>
          </w:p>
          <w:p w14:paraId="76D70D8D" w14:textId="77777777" w:rsidR="00BE7797" w:rsidRPr="0053150B" w:rsidRDefault="00BE7797" w:rsidP="004642C0">
            <w:pPr>
              <w:rPr>
                <w:rFonts w:ascii="Times New Roman" w:hAnsi="Times New Roman" w:cs="Times New Roman"/>
                <w:color w:val="000000" w:themeColor="text1"/>
                <w:sz w:val="24"/>
                <w:szCs w:val="24"/>
                <w:lang w:val="kk-KZ"/>
              </w:rPr>
            </w:pPr>
            <w:r w:rsidRPr="0053150B">
              <w:rPr>
                <w:rFonts w:ascii="Times New Roman" w:hAnsi="Times New Roman" w:cs="Times New Roman"/>
                <w:color w:val="000000" w:themeColor="text1"/>
                <w:sz w:val="24"/>
                <w:szCs w:val="24"/>
                <w:lang w:val="kk-KZ"/>
              </w:rPr>
              <w:t xml:space="preserve">3.«Орамал» </w:t>
            </w:r>
          </w:p>
          <w:p w14:paraId="332FC080" w14:textId="77777777" w:rsidR="00BE7797" w:rsidRPr="0053150B" w:rsidRDefault="00BE7797" w:rsidP="004642C0">
            <w:pPr>
              <w:rPr>
                <w:rFonts w:ascii="Times New Roman" w:eastAsia="Times New Roman" w:hAnsi="Times New Roman" w:cs="Times New Roman"/>
                <w:color w:val="000000"/>
                <w:sz w:val="24"/>
                <w:szCs w:val="24"/>
                <w:lang w:val="kk-KZ"/>
              </w:rPr>
            </w:pPr>
          </w:p>
        </w:tc>
        <w:tc>
          <w:tcPr>
            <w:tcW w:w="2835" w:type="dxa"/>
            <w:gridSpan w:val="2"/>
            <w:tcBorders>
              <w:top w:val="single" w:sz="4" w:space="0" w:color="auto"/>
              <w:left w:val="single" w:sz="4" w:space="0" w:color="auto"/>
              <w:right w:val="single" w:sz="4" w:space="0" w:color="auto"/>
            </w:tcBorders>
          </w:tcPr>
          <w:p w14:paraId="49F8C617" w14:textId="77777777" w:rsidR="00BE7797" w:rsidRPr="0053150B" w:rsidRDefault="00BE779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Қимыл-қозғалыс ойыны:</w:t>
            </w:r>
          </w:p>
          <w:p w14:paraId="67D44728"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1</w:t>
            </w:r>
            <w:r w:rsidRPr="0053150B">
              <w:rPr>
                <w:rFonts w:ascii="Times New Roman" w:eastAsia="Times New Roman" w:hAnsi="Times New Roman" w:cs="Times New Roman"/>
                <w:sz w:val="24"/>
                <w:szCs w:val="24"/>
                <w:lang w:val="kk-KZ"/>
              </w:rPr>
              <w:t xml:space="preserve">« </w:t>
            </w:r>
            <w:r w:rsidRPr="0053150B">
              <w:rPr>
                <w:rFonts w:ascii="Times New Roman" w:eastAsia="Times New Roman CYR" w:hAnsi="Times New Roman" w:cs="Times New Roman"/>
                <w:sz w:val="24"/>
                <w:szCs w:val="24"/>
                <w:lang w:val="kk-KZ"/>
              </w:rPr>
              <w:t>Доп  кімде?</w:t>
            </w:r>
            <w:r w:rsidRPr="0053150B">
              <w:rPr>
                <w:rFonts w:ascii="Times New Roman" w:eastAsia="Times New Roman" w:hAnsi="Times New Roman" w:cs="Times New Roman"/>
                <w:sz w:val="24"/>
                <w:szCs w:val="24"/>
                <w:lang w:val="kk-KZ"/>
              </w:rPr>
              <w:t>»</w:t>
            </w:r>
          </w:p>
          <w:p w14:paraId="55BAAB76" w14:textId="77777777" w:rsidR="00BE7797" w:rsidRPr="0053150B" w:rsidRDefault="00BE7797" w:rsidP="004642C0">
            <w:pPr>
              <w:rPr>
                <w:rFonts w:ascii="Times New Roman" w:hAnsi="Times New Roman" w:cs="Times New Roman"/>
                <w:color w:val="000000" w:themeColor="text1"/>
                <w:sz w:val="24"/>
                <w:szCs w:val="24"/>
                <w:lang w:val="kk-KZ"/>
              </w:rPr>
            </w:pPr>
            <w:r w:rsidRPr="0053150B">
              <w:rPr>
                <w:rFonts w:ascii="Times New Roman" w:eastAsia="Times New Roman CYR" w:hAnsi="Times New Roman" w:cs="Times New Roman"/>
                <w:sz w:val="24"/>
                <w:szCs w:val="24"/>
                <w:lang w:val="kk-KZ"/>
              </w:rPr>
              <w:t>2.</w:t>
            </w:r>
            <w:r w:rsidRPr="0053150B">
              <w:rPr>
                <w:rFonts w:ascii="Times New Roman" w:hAnsi="Times New Roman" w:cs="Times New Roman"/>
                <w:color w:val="000000" w:themeColor="text1"/>
                <w:sz w:val="24"/>
                <w:szCs w:val="24"/>
                <w:lang w:val="kk-KZ"/>
              </w:rPr>
              <w:t xml:space="preserve"> «Ұстаушы»</w:t>
            </w:r>
          </w:p>
          <w:p w14:paraId="7550B737"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color w:val="000000" w:themeColor="text1"/>
                <w:sz w:val="24"/>
                <w:szCs w:val="24"/>
                <w:lang w:val="kk-KZ"/>
              </w:rPr>
              <w:t>3.</w:t>
            </w:r>
            <w:r w:rsidRPr="0053150B">
              <w:rPr>
                <w:rFonts w:ascii="Times New Roman" w:hAnsi="Times New Roman" w:cs="Times New Roman"/>
                <w:sz w:val="24"/>
                <w:szCs w:val="24"/>
                <w:lang w:val="kk-KZ"/>
              </w:rPr>
              <w:t>Қоңырау қайдан естіледі?</w:t>
            </w:r>
          </w:p>
        </w:tc>
        <w:tc>
          <w:tcPr>
            <w:tcW w:w="2506" w:type="dxa"/>
            <w:tcBorders>
              <w:top w:val="single" w:sz="4" w:space="0" w:color="auto"/>
              <w:left w:val="single" w:sz="4" w:space="0" w:color="auto"/>
            </w:tcBorders>
          </w:tcPr>
          <w:p w14:paraId="3491A1A8" w14:textId="77777777" w:rsidR="00BE7797" w:rsidRPr="0053150B" w:rsidRDefault="00BE779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Қимыл-қозғалыс ойыны:</w:t>
            </w:r>
          </w:p>
          <w:p w14:paraId="51F37A6E"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1.</w:t>
            </w:r>
            <w:r w:rsidRPr="0053150B">
              <w:rPr>
                <w:rFonts w:ascii="Times New Roman" w:eastAsia="Times New Roman" w:hAnsi="Times New Roman" w:cs="Times New Roman"/>
                <w:sz w:val="24"/>
                <w:szCs w:val="24"/>
                <w:lang w:val="kk-KZ"/>
              </w:rPr>
              <w:t xml:space="preserve"> «</w:t>
            </w:r>
            <w:r w:rsidRPr="0053150B">
              <w:rPr>
                <w:rFonts w:ascii="Times New Roman" w:eastAsia="Times New Roman CYR" w:hAnsi="Times New Roman" w:cs="Times New Roman"/>
                <w:sz w:val="24"/>
                <w:szCs w:val="24"/>
                <w:lang w:val="kk-KZ"/>
              </w:rPr>
              <w:t>Тым-тырақай</w:t>
            </w:r>
            <w:r w:rsidRPr="0053150B">
              <w:rPr>
                <w:rFonts w:ascii="Times New Roman" w:hAnsi="Times New Roman" w:cs="Times New Roman"/>
                <w:sz w:val="24"/>
                <w:szCs w:val="24"/>
                <w:lang w:val="kk-KZ"/>
              </w:rPr>
              <w:t>:</w:t>
            </w:r>
          </w:p>
          <w:p w14:paraId="04ACA3FC" w14:textId="77777777" w:rsidR="00BE7797" w:rsidRPr="0053150B" w:rsidRDefault="00BE7797" w:rsidP="004642C0">
            <w:pPr>
              <w:rPr>
                <w:rFonts w:ascii="Times New Roman" w:hAnsi="Times New Roman" w:cs="Times New Roman"/>
                <w:sz w:val="24"/>
                <w:szCs w:val="24"/>
                <w:lang w:val="kk-KZ"/>
              </w:rPr>
            </w:pPr>
            <w:r w:rsidRPr="0053150B">
              <w:rPr>
                <w:rFonts w:ascii="Times New Roman" w:eastAsia="Times New Roman" w:hAnsi="Times New Roman" w:cs="Times New Roman"/>
                <w:sz w:val="24"/>
                <w:szCs w:val="24"/>
                <w:lang w:val="kk-KZ"/>
              </w:rPr>
              <w:t>2.</w:t>
            </w:r>
            <w:r w:rsidRPr="0053150B">
              <w:rPr>
                <w:rFonts w:ascii="Times New Roman" w:hAnsi="Times New Roman" w:cs="Times New Roman"/>
                <w:sz w:val="24"/>
                <w:szCs w:val="24"/>
                <w:lang w:val="kk-KZ"/>
              </w:rPr>
              <w:t>Поезд</w:t>
            </w:r>
          </w:p>
          <w:p w14:paraId="6E1B9BBD" w14:textId="77777777" w:rsidR="00BE7797" w:rsidRPr="0053150B" w:rsidRDefault="00BE779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3. .«Ақ қоян»</w:t>
            </w:r>
          </w:p>
        </w:tc>
      </w:tr>
      <w:tr w:rsidR="00BE7797" w:rsidRPr="004642C0" w14:paraId="7FFF9FB4" w14:textId="77777777" w:rsidTr="004642C0">
        <w:tc>
          <w:tcPr>
            <w:tcW w:w="1701" w:type="dxa"/>
          </w:tcPr>
          <w:p w14:paraId="1267B06A"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589" w:type="dxa"/>
            <w:gridSpan w:val="4"/>
            <w:tcBorders>
              <w:right w:val="single" w:sz="4" w:space="0" w:color="auto"/>
            </w:tcBorders>
          </w:tcPr>
          <w:p w14:paraId="2EE79FFC" w14:textId="77777777" w:rsidR="00BE7797" w:rsidRPr="00F10A3F" w:rsidRDefault="00BE7797" w:rsidP="004642C0">
            <w:pPr>
              <w:pStyle w:val="11"/>
              <w:rPr>
                <w:lang w:val="kk-KZ"/>
              </w:rPr>
            </w:pPr>
          </w:p>
        </w:tc>
        <w:tc>
          <w:tcPr>
            <w:tcW w:w="2976" w:type="dxa"/>
            <w:gridSpan w:val="4"/>
            <w:tcBorders>
              <w:left w:val="single" w:sz="4" w:space="0" w:color="auto"/>
              <w:right w:val="single" w:sz="4" w:space="0" w:color="auto"/>
            </w:tcBorders>
          </w:tcPr>
          <w:p w14:paraId="06F15959" w14:textId="77777777" w:rsidR="00BE7797" w:rsidRPr="00F10A3F" w:rsidRDefault="00BE7797" w:rsidP="004642C0">
            <w:pPr>
              <w:pStyle w:val="a6"/>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978" w:type="dxa"/>
            <w:gridSpan w:val="4"/>
            <w:tcBorders>
              <w:left w:val="single" w:sz="4" w:space="0" w:color="auto"/>
              <w:right w:val="single" w:sz="4" w:space="0" w:color="auto"/>
            </w:tcBorders>
          </w:tcPr>
          <w:p w14:paraId="73FD53CA" w14:textId="77777777" w:rsidR="00BE7797" w:rsidRPr="00F10A3F" w:rsidRDefault="00BE7797" w:rsidP="004642C0">
            <w:pPr>
              <w:pStyle w:val="a6"/>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835" w:type="dxa"/>
            <w:gridSpan w:val="2"/>
            <w:tcBorders>
              <w:left w:val="single" w:sz="4" w:space="0" w:color="auto"/>
              <w:right w:val="single" w:sz="4" w:space="0" w:color="auto"/>
            </w:tcBorders>
          </w:tcPr>
          <w:p w14:paraId="58846FE1" w14:textId="77777777" w:rsidR="00BE7797" w:rsidRPr="00F10A3F" w:rsidRDefault="00BE7797" w:rsidP="004642C0">
            <w:pPr>
              <w:pStyle w:val="a6"/>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506" w:type="dxa"/>
            <w:tcBorders>
              <w:left w:val="single" w:sz="4" w:space="0" w:color="auto"/>
            </w:tcBorders>
          </w:tcPr>
          <w:p w14:paraId="6BC5028C" w14:textId="77777777" w:rsidR="00BE7797" w:rsidRPr="00F10A3F" w:rsidRDefault="00BE7797" w:rsidP="004642C0">
            <w:pPr>
              <w:pStyle w:val="a6"/>
              <w:rPr>
                <w:rFonts w:ascii="Times New Roman" w:eastAsia="Times New Roman" w:hAnsi="Times New Roman"/>
                <w:lang w:val="kk-KZ"/>
              </w:rPr>
            </w:pPr>
            <w:r>
              <w:rPr>
                <w:lang w:val="kk-KZ"/>
              </w:rPr>
              <w:t xml:space="preserve">Ата-аналарға үйде балалармен бірлескен ойындарды көптеп ойнауды ұсыну. </w:t>
            </w:r>
          </w:p>
        </w:tc>
      </w:tr>
    </w:tbl>
    <w:p w14:paraId="0C9EBD7F" w14:textId="77777777" w:rsidR="00BE7797" w:rsidRPr="004054AD" w:rsidRDefault="00BE7797" w:rsidP="00BE7797">
      <w:pPr>
        <w:rPr>
          <w:rFonts w:ascii="Times New Roman" w:hAnsi="Times New Roman" w:cs="Times New Roman"/>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Бисахова .К  Нуралина.Ж</w:t>
      </w:r>
    </w:p>
    <w:p w14:paraId="40D8636A" w14:textId="77777777" w:rsidR="00BE7797" w:rsidRPr="004054AD" w:rsidRDefault="00BE7797" w:rsidP="00BE7797">
      <w:pPr>
        <w:rPr>
          <w:rFonts w:ascii="Times New Roman" w:hAnsi="Times New Roman" w:cs="Times New Roman"/>
          <w:sz w:val="24"/>
          <w:szCs w:val="24"/>
          <w:lang w:val="kk-KZ"/>
        </w:rPr>
      </w:pPr>
    </w:p>
    <w:p w14:paraId="42CD2666"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346FCBB"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655A7E6E" w14:textId="77777777" w:rsidR="00BE7797" w:rsidRDefault="00BE7797" w:rsidP="00BE7797">
      <w:pPr>
        <w:tabs>
          <w:tab w:val="left" w:pos="11223"/>
        </w:tabs>
        <w:jc w:val="center"/>
        <w:rPr>
          <w:rFonts w:ascii="Times New Roman" w:hAnsi="Times New Roman" w:cs="Times New Roman"/>
          <w:b/>
          <w:sz w:val="24"/>
          <w:szCs w:val="24"/>
          <w:lang w:val="kk-KZ"/>
        </w:rPr>
      </w:pPr>
      <w:r w:rsidRPr="005318A2">
        <w:rPr>
          <w:rFonts w:ascii="Times New Roman" w:eastAsia="Times New Roman" w:hAnsi="Times New Roman" w:cs="Times New Roman"/>
          <w:b/>
          <w:bCs/>
          <w:color w:val="000000"/>
          <w:sz w:val="24"/>
          <w:szCs w:val="24"/>
          <w:lang w:val="kk-KZ"/>
        </w:rPr>
        <w:t>ЦИКЛОГРАММА</w:t>
      </w:r>
    </w:p>
    <w:p w14:paraId="5BB11C66" w14:textId="77777777" w:rsidR="00BE7797" w:rsidRPr="00DF6241" w:rsidRDefault="00BE7797" w:rsidP="00BE779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1  апта   (27.01-31.01.2020</w:t>
      </w:r>
      <w:r w:rsidRPr="00DF6241">
        <w:rPr>
          <w:rFonts w:ascii="Times New Roman" w:hAnsi="Times New Roman" w:cs="Times New Roman"/>
          <w:b/>
          <w:sz w:val="24"/>
          <w:szCs w:val="24"/>
          <w:lang w:val="kk-KZ"/>
        </w:rPr>
        <w:t>ж)</w:t>
      </w:r>
    </w:p>
    <w:p w14:paraId="349B581C" w14:textId="3F6591CC" w:rsidR="00BE7797" w:rsidRPr="00DF6241" w:rsidRDefault="00643EDB" w:rsidP="00BE779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кіші </w:t>
      </w:r>
      <w:r w:rsidR="00BE7797" w:rsidRPr="00DF6241">
        <w:rPr>
          <w:rFonts w:ascii="Times New Roman" w:hAnsi="Times New Roman" w:cs="Times New Roman"/>
          <w:b/>
          <w:sz w:val="24"/>
          <w:szCs w:val="24"/>
          <w:lang w:val="kk-KZ"/>
        </w:rPr>
        <w:t xml:space="preserve"> тобы</w:t>
      </w:r>
    </w:p>
    <w:p w14:paraId="469008F5" w14:textId="77777777" w:rsidR="00BE7797" w:rsidRPr="00AF4F27" w:rsidRDefault="00BE7797" w:rsidP="00BE7797">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Өтпелі тақырып:«</w:t>
      </w:r>
      <w:r>
        <w:rPr>
          <w:rFonts w:ascii="Times New Roman" w:hAnsi="Times New Roman" w:cs="Times New Roman"/>
          <w:b/>
          <w:sz w:val="24"/>
          <w:szCs w:val="24"/>
          <w:lang w:val="kk-KZ"/>
        </w:rPr>
        <w:t>«Мен және қоршаған орта</w:t>
      </w:r>
      <w:r w:rsidRPr="00155C03">
        <w:rPr>
          <w:rFonts w:ascii="Times New Roman" w:hAnsi="Times New Roman" w:cs="Times New Roman"/>
          <w:b/>
          <w:sz w:val="24"/>
          <w:szCs w:val="24"/>
          <w:lang w:val="kk-KZ"/>
        </w:rPr>
        <w:t>»</w:t>
      </w:r>
    </w:p>
    <w:tbl>
      <w:tblPr>
        <w:tblStyle w:val="a3"/>
        <w:tblW w:w="16589" w:type="dxa"/>
        <w:tblInd w:w="-885" w:type="dxa"/>
        <w:tblLayout w:type="fixed"/>
        <w:tblLook w:val="04A0" w:firstRow="1" w:lastRow="0" w:firstColumn="1" w:lastColumn="0" w:noHBand="0" w:noVBand="1"/>
      </w:tblPr>
      <w:tblGrid>
        <w:gridCol w:w="1698"/>
        <w:gridCol w:w="282"/>
        <w:gridCol w:w="2834"/>
        <w:gridCol w:w="143"/>
        <w:gridCol w:w="140"/>
        <w:gridCol w:w="189"/>
        <w:gridCol w:w="2646"/>
        <w:gridCol w:w="146"/>
        <w:gridCol w:w="184"/>
        <w:gridCol w:w="2793"/>
        <w:gridCol w:w="187"/>
        <w:gridCol w:w="2792"/>
        <w:gridCol w:w="42"/>
        <w:gridCol w:w="2513"/>
      </w:tblGrid>
      <w:tr w:rsidR="00BE7797" w:rsidRPr="00DF6241" w14:paraId="238B9B58" w14:textId="77777777" w:rsidTr="004642C0">
        <w:tc>
          <w:tcPr>
            <w:tcW w:w="1698" w:type="dxa"/>
          </w:tcPr>
          <w:p w14:paraId="1EB4703B"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Күн тәртібі</w:t>
            </w:r>
          </w:p>
        </w:tc>
        <w:tc>
          <w:tcPr>
            <w:tcW w:w="282" w:type="dxa"/>
            <w:tcBorders>
              <w:top w:val="single" w:sz="4" w:space="0" w:color="auto"/>
              <w:bottom w:val="single" w:sz="4" w:space="0" w:color="auto"/>
              <w:right w:val="nil"/>
            </w:tcBorders>
          </w:tcPr>
          <w:p w14:paraId="0B423704" w14:textId="77777777" w:rsidR="00BE7797" w:rsidRPr="00DF6241" w:rsidRDefault="00BE7797" w:rsidP="004642C0">
            <w:pPr>
              <w:jc w:val="center"/>
              <w:rPr>
                <w:rFonts w:ascii="Times New Roman" w:hAnsi="Times New Roman" w:cs="Times New Roman"/>
                <w:sz w:val="24"/>
                <w:szCs w:val="24"/>
                <w:lang w:val="kk-KZ"/>
              </w:rPr>
            </w:pPr>
          </w:p>
          <w:p w14:paraId="0645550C" w14:textId="77777777" w:rsidR="00BE7797" w:rsidRPr="00DF6241" w:rsidRDefault="00BE7797" w:rsidP="004642C0">
            <w:pPr>
              <w:rPr>
                <w:rFonts w:ascii="Times New Roman" w:hAnsi="Times New Roman" w:cs="Times New Roman"/>
                <w:b/>
                <w:sz w:val="24"/>
                <w:szCs w:val="24"/>
                <w:lang w:val="kk-KZ"/>
              </w:rPr>
            </w:pPr>
          </w:p>
        </w:tc>
        <w:tc>
          <w:tcPr>
            <w:tcW w:w="2834" w:type="dxa"/>
            <w:tcBorders>
              <w:left w:val="nil"/>
              <w:right w:val="single" w:sz="4" w:space="0" w:color="auto"/>
            </w:tcBorders>
          </w:tcPr>
          <w:p w14:paraId="2CDC5081"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Дүйсенбі</w:t>
            </w:r>
          </w:p>
        </w:tc>
        <w:tc>
          <w:tcPr>
            <w:tcW w:w="3118" w:type="dxa"/>
            <w:gridSpan w:val="4"/>
            <w:tcBorders>
              <w:left w:val="single" w:sz="4" w:space="0" w:color="auto"/>
              <w:right w:val="single" w:sz="4" w:space="0" w:color="auto"/>
            </w:tcBorders>
          </w:tcPr>
          <w:p w14:paraId="1B091F9C"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Сейсенбі</w:t>
            </w:r>
          </w:p>
        </w:tc>
        <w:tc>
          <w:tcPr>
            <w:tcW w:w="3123" w:type="dxa"/>
            <w:gridSpan w:val="3"/>
            <w:tcBorders>
              <w:left w:val="single" w:sz="4" w:space="0" w:color="auto"/>
              <w:right w:val="single" w:sz="4" w:space="0" w:color="auto"/>
            </w:tcBorders>
          </w:tcPr>
          <w:p w14:paraId="480E66BC"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Сәрсенбі</w:t>
            </w:r>
          </w:p>
        </w:tc>
        <w:tc>
          <w:tcPr>
            <w:tcW w:w="2979" w:type="dxa"/>
            <w:gridSpan w:val="2"/>
            <w:tcBorders>
              <w:left w:val="single" w:sz="4" w:space="0" w:color="auto"/>
            </w:tcBorders>
          </w:tcPr>
          <w:p w14:paraId="6B880393"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Бейсенбі</w:t>
            </w:r>
          </w:p>
        </w:tc>
        <w:tc>
          <w:tcPr>
            <w:tcW w:w="2555" w:type="dxa"/>
            <w:gridSpan w:val="2"/>
          </w:tcPr>
          <w:p w14:paraId="5BFE10F7"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Жұма</w:t>
            </w:r>
          </w:p>
          <w:p w14:paraId="3CDDC998" w14:textId="77777777" w:rsidR="00BE7797" w:rsidRPr="00DF6241" w:rsidRDefault="00BE7797" w:rsidP="004642C0">
            <w:pPr>
              <w:jc w:val="center"/>
              <w:rPr>
                <w:rFonts w:ascii="Times New Roman" w:hAnsi="Times New Roman" w:cs="Times New Roman"/>
                <w:b/>
                <w:sz w:val="24"/>
                <w:szCs w:val="24"/>
                <w:lang w:val="kk-KZ"/>
              </w:rPr>
            </w:pPr>
          </w:p>
        </w:tc>
      </w:tr>
      <w:tr w:rsidR="00BE7797" w:rsidRPr="00DF6241" w14:paraId="5FC67D81" w14:textId="77777777" w:rsidTr="004642C0">
        <w:trPr>
          <w:trHeight w:val="330"/>
        </w:trPr>
        <w:tc>
          <w:tcPr>
            <w:tcW w:w="1698" w:type="dxa"/>
            <w:vMerge w:val="restart"/>
            <w:tcBorders>
              <w:right w:val="single" w:sz="4" w:space="0" w:color="auto"/>
            </w:tcBorders>
          </w:tcPr>
          <w:p w14:paraId="3DD3519D" w14:textId="77777777" w:rsidR="00BE7797" w:rsidRPr="00DF6241" w:rsidRDefault="00BE7797" w:rsidP="004642C0">
            <w:pPr>
              <w:jc w:val="center"/>
              <w:rPr>
                <w:rFonts w:ascii="Times New Roman" w:hAnsi="Times New Roman" w:cs="Times New Roman"/>
                <w:b/>
                <w:sz w:val="24"/>
                <w:szCs w:val="24"/>
                <w:lang w:val="kk-KZ"/>
              </w:rPr>
            </w:pPr>
          </w:p>
          <w:p w14:paraId="6EEEDB49" w14:textId="77777777" w:rsidR="00BE7797" w:rsidRPr="00DF6241" w:rsidRDefault="00BE7797" w:rsidP="004642C0">
            <w:pPr>
              <w:jc w:val="center"/>
              <w:rPr>
                <w:rFonts w:ascii="Times New Roman" w:hAnsi="Times New Roman" w:cs="Times New Roman"/>
                <w:b/>
                <w:sz w:val="24"/>
                <w:szCs w:val="24"/>
                <w:lang w:val="kk-KZ"/>
              </w:rPr>
            </w:pPr>
          </w:p>
          <w:p w14:paraId="5C5F64E5"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Балаларды қабылдау,</w:t>
            </w:r>
          </w:p>
          <w:p w14:paraId="52AE9C40"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ата – аналармен әңгімелесу</w:t>
            </w:r>
          </w:p>
        </w:tc>
        <w:tc>
          <w:tcPr>
            <w:tcW w:w="282" w:type="dxa"/>
            <w:tcBorders>
              <w:top w:val="single" w:sz="4" w:space="0" w:color="auto"/>
              <w:left w:val="single" w:sz="4" w:space="0" w:color="auto"/>
              <w:right w:val="nil"/>
            </w:tcBorders>
          </w:tcPr>
          <w:p w14:paraId="0FAD3525" w14:textId="77777777" w:rsidR="00BE7797" w:rsidRPr="00DF6241" w:rsidRDefault="00BE7797" w:rsidP="004642C0">
            <w:pPr>
              <w:rPr>
                <w:rFonts w:ascii="Times New Roman" w:hAnsi="Times New Roman" w:cs="Times New Roman"/>
                <w:sz w:val="24"/>
                <w:szCs w:val="24"/>
                <w:lang w:val="kk-KZ"/>
              </w:rPr>
            </w:pPr>
          </w:p>
        </w:tc>
        <w:tc>
          <w:tcPr>
            <w:tcW w:w="2834" w:type="dxa"/>
            <w:tcBorders>
              <w:left w:val="nil"/>
              <w:right w:val="single" w:sz="4" w:space="0" w:color="auto"/>
            </w:tcBorders>
          </w:tcPr>
          <w:p w14:paraId="02DC8385"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27.01.2020</w:t>
            </w:r>
          </w:p>
        </w:tc>
        <w:tc>
          <w:tcPr>
            <w:tcW w:w="3118" w:type="dxa"/>
            <w:gridSpan w:val="4"/>
            <w:tcBorders>
              <w:left w:val="single" w:sz="4" w:space="0" w:color="auto"/>
              <w:right w:val="single" w:sz="4" w:space="0" w:color="auto"/>
            </w:tcBorders>
          </w:tcPr>
          <w:p w14:paraId="60AE25D5"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28.01.2020</w:t>
            </w:r>
          </w:p>
        </w:tc>
        <w:tc>
          <w:tcPr>
            <w:tcW w:w="3123" w:type="dxa"/>
            <w:gridSpan w:val="3"/>
            <w:tcBorders>
              <w:left w:val="single" w:sz="4" w:space="0" w:color="auto"/>
              <w:right w:val="single" w:sz="4" w:space="0" w:color="auto"/>
            </w:tcBorders>
          </w:tcPr>
          <w:p w14:paraId="13EE5625"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29.01.2020</w:t>
            </w:r>
          </w:p>
        </w:tc>
        <w:tc>
          <w:tcPr>
            <w:tcW w:w="2979" w:type="dxa"/>
            <w:gridSpan w:val="2"/>
            <w:tcBorders>
              <w:left w:val="single" w:sz="4" w:space="0" w:color="auto"/>
              <w:right w:val="single" w:sz="4" w:space="0" w:color="auto"/>
            </w:tcBorders>
          </w:tcPr>
          <w:p w14:paraId="396B73ED"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30.01.2020</w:t>
            </w:r>
          </w:p>
        </w:tc>
        <w:tc>
          <w:tcPr>
            <w:tcW w:w="2555" w:type="dxa"/>
            <w:gridSpan w:val="2"/>
            <w:tcBorders>
              <w:left w:val="single" w:sz="4" w:space="0" w:color="auto"/>
            </w:tcBorders>
          </w:tcPr>
          <w:p w14:paraId="6A4B248F" w14:textId="77777777"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31.01.2020</w:t>
            </w:r>
          </w:p>
        </w:tc>
      </w:tr>
      <w:tr w:rsidR="00BE7797" w:rsidRPr="004642C0" w14:paraId="2FF5F00F" w14:textId="77777777" w:rsidTr="004642C0">
        <w:trPr>
          <w:trHeight w:val="561"/>
        </w:trPr>
        <w:tc>
          <w:tcPr>
            <w:tcW w:w="1698" w:type="dxa"/>
            <w:vMerge/>
            <w:tcBorders>
              <w:bottom w:val="single" w:sz="4" w:space="0" w:color="auto"/>
              <w:right w:val="single" w:sz="4" w:space="0" w:color="auto"/>
            </w:tcBorders>
          </w:tcPr>
          <w:p w14:paraId="5CC9ABDB" w14:textId="77777777" w:rsidR="00BE7797" w:rsidRPr="00DF6241" w:rsidRDefault="00BE779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3FD2E346" w14:textId="77777777" w:rsidR="00BE7797" w:rsidRPr="00DF6241" w:rsidRDefault="00BE7797" w:rsidP="004642C0">
            <w:pPr>
              <w:jc w:val="center"/>
              <w:rPr>
                <w:rFonts w:ascii="Times New Roman" w:hAnsi="Times New Roman" w:cs="Times New Roman"/>
                <w:sz w:val="24"/>
                <w:szCs w:val="24"/>
                <w:lang w:val="kk-KZ"/>
              </w:rPr>
            </w:pPr>
          </w:p>
          <w:p w14:paraId="1865D1CB" w14:textId="77777777" w:rsidR="00BE7797" w:rsidRPr="00DF6241" w:rsidRDefault="00BE7797" w:rsidP="004642C0">
            <w:pPr>
              <w:jc w:val="center"/>
              <w:rPr>
                <w:rFonts w:ascii="Times New Roman" w:hAnsi="Times New Roman" w:cs="Times New Roman"/>
                <w:sz w:val="24"/>
                <w:szCs w:val="24"/>
                <w:lang w:val="kk-KZ"/>
              </w:rPr>
            </w:pPr>
          </w:p>
          <w:p w14:paraId="152E18AA" w14:textId="77777777" w:rsidR="00BE7797" w:rsidRPr="00DF6241" w:rsidRDefault="00BE7797" w:rsidP="004642C0">
            <w:pPr>
              <w:jc w:val="center"/>
              <w:rPr>
                <w:rFonts w:ascii="Times New Roman" w:hAnsi="Times New Roman" w:cs="Times New Roman"/>
                <w:sz w:val="24"/>
                <w:szCs w:val="24"/>
                <w:lang w:val="kk-KZ"/>
              </w:rPr>
            </w:pPr>
          </w:p>
          <w:p w14:paraId="2474E2EA" w14:textId="77777777" w:rsidR="00BE7797" w:rsidRPr="00DF6241" w:rsidRDefault="00BE7797" w:rsidP="004642C0">
            <w:pPr>
              <w:jc w:val="center"/>
              <w:rPr>
                <w:rFonts w:ascii="Times New Roman" w:hAnsi="Times New Roman" w:cs="Times New Roman"/>
                <w:sz w:val="24"/>
                <w:szCs w:val="24"/>
                <w:lang w:val="kk-KZ"/>
              </w:rPr>
            </w:pPr>
          </w:p>
          <w:p w14:paraId="3331E47B" w14:textId="77777777" w:rsidR="00BE7797" w:rsidRPr="00DF6241" w:rsidRDefault="00BE7797" w:rsidP="004642C0">
            <w:pPr>
              <w:jc w:val="center"/>
              <w:rPr>
                <w:rFonts w:ascii="Times New Roman" w:hAnsi="Times New Roman" w:cs="Times New Roman"/>
                <w:sz w:val="24"/>
                <w:szCs w:val="24"/>
                <w:lang w:val="kk-KZ"/>
              </w:rPr>
            </w:pPr>
          </w:p>
          <w:p w14:paraId="1C170260" w14:textId="77777777" w:rsidR="00BE7797" w:rsidRPr="00DF6241" w:rsidRDefault="00BE7797" w:rsidP="004642C0">
            <w:pPr>
              <w:jc w:val="center"/>
              <w:rPr>
                <w:rFonts w:ascii="Times New Roman" w:hAnsi="Times New Roman" w:cs="Times New Roman"/>
                <w:sz w:val="24"/>
                <w:szCs w:val="24"/>
                <w:lang w:val="kk-KZ"/>
              </w:rPr>
            </w:pPr>
          </w:p>
          <w:p w14:paraId="39C2DF7D" w14:textId="77777777" w:rsidR="00BE7797" w:rsidRPr="00DF6241" w:rsidRDefault="00BE7797" w:rsidP="004642C0">
            <w:pPr>
              <w:jc w:val="center"/>
              <w:rPr>
                <w:rFonts w:ascii="Times New Roman" w:hAnsi="Times New Roman" w:cs="Times New Roman"/>
                <w:sz w:val="24"/>
                <w:szCs w:val="24"/>
                <w:lang w:val="kk-KZ"/>
              </w:rPr>
            </w:pPr>
          </w:p>
          <w:p w14:paraId="0404843F" w14:textId="77777777" w:rsidR="00BE7797" w:rsidRPr="00DF6241" w:rsidRDefault="00BE7797" w:rsidP="004642C0">
            <w:pPr>
              <w:rPr>
                <w:rFonts w:ascii="Times New Roman" w:hAnsi="Times New Roman" w:cs="Times New Roman"/>
                <w:sz w:val="24"/>
                <w:szCs w:val="24"/>
                <w:lang w:val="kk-KZ"/>
              </w:rPr>
            </w:pPr>
          </w:p>
        </w:tc>
        <w:tc>
          <w:tcPr>
            <w:tcW w:w="2834" w:type="dxa"/>
            <w:tcBorders>
              <w:top w:val="single" w:sz="4" w:space="0" w:color="auto"/>
              <w:left w:val="nil"/>
              <w:bottom w:val="single" w:sz="4" w:space="0" w:color="auto"/>
              <w:right w:val="single" w:sz="4" w:space="0" w:color="auto"/>
            </w:tcBorders>
          </w:tcPr>
          <w:p w14:paraId="3C522374"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3626E651" w14:textId="77777777" w:rsidR="00BE7797" w:rsidRPr="00DF6241" w:rsidRDefault="00BE7797" w:rsidP="004642C0">
            <w:pPr>
              <w:rPr>
                <w:rFonts w:ascii="Times New Roman" w:hAnsi="Times New Roman" w:cs="Times New Roman"/>
                <w:sz w:val="24"/>
                <w:szCs w:val="24"/>
                <w:lang w:val="kk-KZ"/>
              </w:rPr>
            </w:pPr>
          </w:p>
        </w:tc>
        <w:tc>
          <w:tcPr>
            <w:tcW w:w="3118" w:type="dxa"/>
            <w:gridSpan w:val="4"/>
            <w:tcBorders>
              <w:top w:val="single" w:sz="4" w:space="0" w:color="auto"/>
              <w:left w:val="single" w:sz="4" w:space="0" w:color="auto"/>
              <w:bottom w:val="single" w:sz="4" w:space="0" w:color="auto"/>
              <w:right w:val="single" w:sz="4" w:space="0" w:color="auto"/>
            </w:tcBorders>
          </w:tcPr>
          <w:p w14:paraId="0D5E8EB7"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23" w:type="dxa"/>
            <w:gridSpan w:val="3"/>
            <w:tcBorders>
              <w:top w:val="single" w:sz="4" w:space="0" w:color="auto"/>
              <w:left w:val="single" w:sz="4" w:space="0" w:color="auto"/>
              <w:bottom w:val="single" w:sz="4" w:space="0" w:color="auto"/>
              <w:right w:val="single" w:sz="4" w:space="0" w:color="auto"/>
            </w:tcBorders>
          </w:tcPr>
          <w:p w14:paraId="7F95BB6C"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9" w:type="dxa"/>
            <w:gridSpan w:val="2"/>
            <w:tcBorders>
              <w:top w:val="single" w:sz="4" w:space="0" w:color="auto"/>
              <w:left w:val="single" w:sz="4" w:space="0" w:color="auto"/>
              <w:bottom w:val="single" w:sz="4" w:space="0" w:color="auto"/>
              <w:right w:val="single" w:sz="4" w:space="0" w:color="auto"/>
            </w:tcBorders>
          </w:tcPr>
          <w:p w14:paraId="2E44203D"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555" w:type="dxa"/>
            <w:gridSpan w:val="2"/>
            <w:tcBorders>
              <w:top w:val="single" w:sz="4" w:space="0" w:color="auto"/>
              <w:left w:val="single" w:sz="4" w:space="0" w:color="auto"/>
              <w:bottom w:val="single" w:sz="4" w:space="0" w:color="auto"/>
              <w:right w:val="single" w:sz="4" w:space="0" w:color="auto"/>
            </w:tcBorders>
          </w:tcPr>
          <w:p w14:paraId="06957D56"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26DCF4FF" w14:textId="77777777" w:rsidTr="00643EDB">
        <w:trPr>
          <w:trHeight w:val="265"/>
        </w:trPr>
        <w:tc>
          <w:tcPr>
            <w:tcW w:w="1698" w:type="dxa"/>
            <w:tcBorders>
              <w:bottom w:val="single" w:sz="4" w:space="0" w:color="auto"/>
              <w:right w:val="single" w:sz="4" w:space="0" w:color="auto"/>
            </w:tcBorders>
          </w:tcPr>
          <w:p w14:paraId="0907428C"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Ойындар (үстел-үсті, саусақ және т.б. )</w:t>
            </w:r>
          </w:p>
        </w:tc>
        <w:tc>
          <w:tcPr>
            <w:tcW w:w="282" w:type="dxa"/>
            <w:tcBorders>
              <w:top w:val="single" w:sz="4" w:space="0" w:color="auto"/>
              <w:left w:val="single" w:sz="4" w:space="0" w:color="auto"/>
              <w:bottom w:val="single" w:sz="4" w:space="0" w:color="auto"/>
              <w:right w:val="nil"/>
            </w:tcBorders>
          </w:tcPr>
          <w:p w14:paraId="7690B931" w14:textId="77777777" w:rsidR="00BE7797" w:rsidRPr="00DF6241" w:rsidRDefault="00BE7797" w:rsidP="004642C0">
            <w:pPr>
              <w:jc w:val="center"/>
              <w:rPr>
                <w:rFonts w:ascii="Times New Roman" w:hAnsi="Times New Roman" w:cs="Times New Roman"/>
                <w:sz w:val="24"/>
                <w:szCs w:val="24"/>
                <w:lang w:val="kk-KZ"/>
              </w:rPr>
            </w:pPr>
          </w:p>
          <w:p w14:paraId="291D7FD1" w14:textId="77777777" w:rsidR="00BE7797" w:rsidRPr="00DF6241" w:rsidRDefault="00BE7797" w:rsidP="004642C0">
            <w:pPr>
              <w:jc w:val="center"/>
              <w:rPr>
                <w:rFonts w:ascii="Times New Roman" w:hAnsi="Times New Roman" w:cs="Times New Roman"/>
                <w:sz w:val="24"/>
                <w:szCs w:val="24"/>
                <w:lang w:val="kk-KZ"/>
              </w:rPr>
            </w:pPr>
          </w:p>
          <w:p w14:paraId="6BBD47DE" w14:textId="77777777" w:rsidR="00BE7797" w:rsidRPr="00DF6241" w:rsidRDefault="00BE7797" w:rsidP="004642C0">
            <w:pPr>
              <w:jc w:val="center"/>
              <w:rPr>
                <w:rFonts w:ascii="Times New Roman" w:hAnsi="Times New Roman" w:cs="Times New Roman"/>
                <w:sz w:val="24"/>
                <w:szCs w:val="24"/>
                <w:lang w:val="kk-KZ"/>
              </w:rPr>
            </w:pPr>
          </w:p>
          <w:p w14:paraId="577B12C6" w14:textId="77777777" w:rsidR="00BE7797" w:rsidRPr="00DF6241" w:rsidRDefault="00BE7797" w:rsidP="004642C0">
            <w:pPr>
              <w:jc w:val="center"/>
              <w:rPr>
                <w:rFonts w:ascii="Times New Roman" w:hAnsi="Times New Roman" w:cs="Times New Roman"/>
                <w:sz w:val="24"/>
                <w:szCs w:val="24"/>
                <w:lang w:val="kk-KZ"/>
              </w:rPr>
            </w:pPr>
          </w:p>
          <w:p w14:paraId="278C0AFA" w14:textId="77777777" w:rsidR="00BE7797" w:rsidRPr="00DF6241" w:rsidRDefault="00BE7797" w:rsidP="004642C0">
            <w:pPr>
              <w:jc w:val="center"/>
              <w:rPr>
                <w:rFonts w:ascii="Times New Roman" w:hAnsi="Times New Roman" w:cs="Times New Roman"/>
                <w:sz w:val="24"/>
                <w:szCs w:val="24"/>
                <w:lang w:val="kk-KZ"/>
              </w:rPr>
            </w:pPr>
          </w:p>
          <w:p w14:paraId="428DD284" w14:textId="77777777" w:rsidR="00BE7797" w:rsidRPr="00DF6241" w:rsidRDefault="00BE7797" w:rsidP="004642C0">
            <w:pPr>
              <w:jc w:val="center"/>
              <w:rPr>
                <w:rFonts w:ascii="Times New Roman" w:hAnsi="Times New Roman" w:cs="Times New Roman"/>
                <w:sz w:val="24"/>
                <w:szCs w:val="24"/>
                <w:lang w:val="kk-KZ"/>
              </w:rPr>
            </w:pPr>
          </w:p>
          <w:p w14:paraId="55D1E68C" w14:textId="77777777" w:rsidR="00BE7797" w:rsidRPr="00DF6241" w:rsidRDefault="00BE7797" w:rsidP="004642C0">
            <w:pPr>
              <w:jc w:val="center"/>
              <w:rPr>
                <w:rFonts w:ascii="Times New Roman" w:hAnsi="Times New Roman" w:cs="Times New Roman"/>
                <w:sz w:val="24"/>
                <w:szCs w:val="24"/>
                <w:lang w:val="kk-KZ"/>
              </w:rPr>
            </w:pPr>
          </w:p>
          <w:p w14:paraId="70866578" w14:textId="77777777" w:rsidR="00BE7797" w:rsidRPr="00DF6241" w:rsidRDefault="00BE7797" w:rsidP="004642C0">
            <w:pPr>
              <w:jc w:val="center"/>
              <w:rPr>
                <w:rFonts w:ascii="Times New Roman" w:hAnsi="Times New Roman" w:cs="Times New Roman"/>
                <w:sz w:val="24"/>
                <w:szCs w:val="24"/>
                <w:lang w:val="kk-KZ"/>
              </w:rPr>
            </w:pPr>
          </w:p>
          <w:p w14:paraId="6EEF99E9" w14:textId="77777777" w:rsidR="00BE7797" w:rsidRPr="00DF6241" w:rsidRDefault="00BE7797" w:rsidP="004642C0">
            <w:pPr>
              <w:jc w:val="center"/>
              <w:rPr>
                <w:rFonts w:ascii="Times New Roman" w:hAnsi="Times New Roman" w:cs="Times New Roman"/>
                <w:sz w:val="24"/>
                <w:szCs w:val="24"/>
                <w:lang w:val="kk-KZ"/>
              </w:rPr>
            </w:pPr>
          </w:p>
          <w:p w14:paraId="78F08071" w14:textId="77777777" w:rsidR="00BE7797" w:rsidRPr="00DF6241" w:rsidRDefault="00BE7797" w:rsidP="004642C0">
            <w:pPr>
              <w:rPr>
                <w:rFonts w:ascii="Times New Roman" w:hAnsi="Times New Roman" w:cs="Times New Roman"/>
                <w:sz w:val="24"/>
                <w:szCs w:val="24"/>
                <w:lang w:val="kk-KZ"/>
              </w:rPr>
            </w:pPr>
          </w:p>
          <w:p w14:paraId="3D7C788B" w14:textId="77777777" w:rsidR="00BE7797" w:rsidRPr="00DF6241" w:rsidRDefault="00BE7797" w:rsidP="004642C0">
            <w:pPr>
              <w:jc w:val="center"/>
              <w:rPr>
                <w:rFonts w:ascii="Times New Roman" w:hAnsi="Times New Roman" w:cs="Times New Roman"/>
                <w:sz w:val="24"/>
                <w:szCs w:val="24"/>
                <w:lang w:val="kk-KZ"/>
              </w:rPr>
            </w:pPr>
          </w:p>
          <w:p w14:paraId="6B295252" w14:textId="77777777" w:rsidR="00BE7797" w:rsidRPr="00DF6241" w:rsidRDefault="00BE7797" w:rsidP="004642C0">
            <w:pPr>
              <w:rPr>
                <w:rFonts w:ascii="Times New Roman" w:hAnsi="Times New Roman" w:cs="Times New Roman"/>
                <w:sz w:val="24"/>
                <w:szCs w:val="24"/>
                <w:lang w:val="kk-KZ"/>
              </w:rPr>
            </w:pPr>
          </w:p>
          <w:p w14:paraId="2B480E39" w14:textId="77777777" w:rsidR="00BE7797" w:rsidRPr="00DF6241" w:rsidRDefault="00BE7797" w:rsidP="004642C0">
            <w:pPr>
              <w:rPr>
                <w:rFonts w:ascii="Times New Roman" w:hAnsi="Times New Roman" w:cs="Times New Roman"/>
                <w:sz w:val="24"/>
                <w:szCs w:val="24"/>
                <w:lang w:val="kk-KZ"/>
              </w:rPr>
            </w:pPr>
          </w:p>
        </w:tc>
        <w:tc>
          <w:tcPr>
            <w:tcW w:w="2834" w:type="dxa"/>
            <w:tcBorders>
              <w:top w:val="single" w:sz="4" w:space="0" w:color="auto"/>
              <w:left w:val="nil"/>
              <w:bottom w:val="single" w:sz="4" w:space="0" w:color="auto"/>
            </w:tcBorders>
          </w:tcPr>
          <w:p w14:paraId="0656730F" w14:textId="77777777" w:rsidR="00BE7797" w:rsidRDefault="00BE7797" w:rsidP="004642C0">
            <w:pPr>
              <w:ind w:hanging="102"/>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3D88AB77" w14:textId="77777777" w:rsidR="00BE7797" w:rsidRDefault="00BE7797" w:rsidP="004642C0">
            <w:pPr>
              <w:rPr>
                <w:rFonts w:ascii="Times New Roman" w:eastAsia="Times New Roman" w:hAnsi="Times New Roman" w:cs="Times New Roman"/>
                <w:b/>
                <w:bCs/>
                <w:color w:val="000000" w:themeColor="text1"/>
                <w:sz w:val="24"/>
                <w:szCs w:val="24"/>
                <w:lang w:val="kk-KZ"/>
              </w:rPr>
            </w:pPr>
            <w:r w:rsidRPr="00373A71">
              <w:rPr>
                <w:rFonts w:ascii="Times New Roman" w:eastAsia="Times New Roman" w:hAnsi="Times New Roman" w:cs="Times New Roman"/>
                <w:b/>
                <w:bCs/>
                <w:color w:val="000000" w:themeColor="text1"/>
                <w:sz w:val="24"/>
                <w:szCs w:val="24"/>
                <w:lang w:val="kk-KZ"/>
              </w:rPr>
              <w:t xml:space="preserve">Ойын: </w:t>
            </w:r>
            <w:r>
              <w:rPr>
                <w:rFonts w:ascii="Times New Roman" w:eastAsia="Times New Roman" w:hAnsi="Times New Roman" w:cs="Times New Roman"/>
                <w:b/>
                <w:bCs/>
                <w:color w:val="000000" w:themeColor="text1"/>
                <w:sz w:val="24"/>
                <w:szCs w:val="24"/>
                <w:lang w:val="kk-KZ"/>
              </w:rPr>
              <w:t>Аққала   құрастыру.</w:t>
            </w:r>
          </w:p>
          <w:p w14:paraId="3F26C3BB" w14:textId="77777777" w:rsidR="00BE7797" w:rsidRPr="00373A71" w:rsidRDefault="00BE7797" w:rsidP="004642C0">
            <w:pPr>
              <w:ind w:left="-102"/>
              <w:rPr>
                <w:rFonts w:ascii="Times New Roman" w:hAnsi="Times New Roman" w:cs="Times New Roman"/>
                <w:sz w:val="24"/>
                <w:szCs w:val="24"/>
                <w:lang w:val="kk-KZ"/>
              </w:rPr>
            </w:pPr>
            <w:r w:rsidRPr="00373A71">
              <w:rPr>
                <w:rFonts w:ascii="Times New Roman" w:eastAsia="Times New Roman" w:hAnsi="Times New Roman" w:cs="Times New Roman"/>
                <w:b/>
                <w:color w:val="000000" w:themeColor="text1"/>
                <w:sz w:val="24"/>
                <w:szCs w:val="24"/>
                <w:lang w:val="kk-KZ"/>
              </w:rPr>
              <w:t>Мақсаты:</w:t>
            </w:r>
            <w:r>
              <w:rPr>
                <w:rFonts w:ascii="Times New Roman" w:eastAsia="Times New Roman" w:hAnsi="Times New Roman" w:cs="Times New Roman"/>
                <w:color w:val="000000" w:themeColor="text1"/>
                <w:sz w:val="24"/>
                <w:szCs w:val="24"/>
                <w:lang w:val="kk-KZ"/>
              </w:rPr>
              <w:t> Аққаланың дене бөлшектерін дұрыс орналастыруға,әсемдікке тәрбиелеу</w:t>
            </w:r>
          </w:p>
          <w:p w14:paraId="4D2FAC0F" w14:textId="77777777" w:rsidR="00BE7797" w:rsidRPr="00373A71" w:rsidRDefault="00BE7797" w:rsidP="004642C0">
            <w:pPr>
              <w:ind w:hanging="102"/>
              <w:rPr>
                <w:rFonts w:ascii="Times New Roman" w:hAnsi="Times New Roman" w:cs="Times New Roman"/>
                <w:sz w:val="24"/>
                <w:szCs w:val="24"/>
                <w:lang w:val="kk-KZ"/>
              </w:rPr>
            </w:pPr>
          </w:p>
        </w:tc>
        <w:tc>
          <w:tcPr>
            <w:tcW w:w="3118" w:type="dxa"/>
            <w:gridSpan w:val="4"/>
            <w:tcBorders>
              <w:bottom w:val="single" w:sz="4" w:space="0" w:color="auto"/>
            </w:tcBorders>
          </w:tcPr>
          <w:p w14:paraId="38E88E19" w14:textId="77777777" w:rsidR="00BE7797" w:rsidRPr="00373A71"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4CA015F8" w14:textId="77777777" w:rsidR="00BE7797" w:rsidRPr="00373A71" w:rsidRDefault="00BE7797" w:rsidP="004642C0">
            <w:pPr>
              <w:rPr>
                <w:rFonts w:ascii="Times New Roman" w:hAnsi="Times New Roman" w:cs="Times New Roman"/>
                <w:b/>
                <w:color w:val="000000" w:themeColor="text1"/>
                <w:sz w:val="24"/>
                <w:szCs w:val="24"/>
                <w:lang w:val="kk-KZ"/>
              </w:rPr>
            </w:pPr>
            <w:r w:rsidRPr="00373A71">
              <w:rPr>
                <w:rFonts w:ascii="Times New Roman" w:hAnsi="Times New Roman" w:cs="Times New Roman"/>
                <w:b/>
                <w:bCs/>
                <w:color w:val="000000" w:themeColor="text1"/>
                <w:sz w:val="24"/>
                <w:szCs w:val="24"/>
                <w:lang w:val="kk-KZ"/>
              </w:rPr>
              <w:t>«Фигураларды құрастыр»</w:t>
            </w:r>
          </w:p>
          <w:p w14:paraId="3477B079" w14:textId="77777777" w:rsidR="00BE7797" w:rsidRPr="00AF4F27" w:rsidRDefault="00BE7797" w:rsidP="004642C0">
            <w:pPr>
              <w:rPr>
                <w:rFonts w:ascii="Times New Roman" w:hAnsi="Times New Roman" w:cs="Times New Roman"/>
                <w:color w:val="000000" w:themeColor="text1"/>
                <w:sz w:val="24"/>
                <w:szCs w:val="24"/>
                <w:lang w:val="kk-KZ"/>
              </w:rPr>
            </w:pPr>
            <w:r w:rsidRPr="00373A71">
              <w:rPr>
                <w:rFonts w:ascii="Times New Roman" w:hAnsi="Times New Roman" w:cs="Times New Roman"/>
                <w:b/>
                <w:bCs/>
                <w:color w:val="000000" w:themeColor="text1"/>
                <w:sz w:val="24"/>
                <w:szCs w:val="24"/>
                <w:lang w:val="kk-KZ"/>
              </w:rPr>
              <w:t>Мақсаты :</w:t>
            </w:r>
            <w:r w:rsidRPr="00373A71">
              <w:rPr>
                <w:rFonts w:ascii="Times New Roman" w:hAnsi="Times New Roman" w:cs="Times New Roman"/>
                <w:color w:val="000000" w:themeColor="text1"/>
                <w:sz w:val="24"/>
                <w:szCs w:val="24"/>
                <w:lang w:val="kk-KZ"/>
              </w:rPr>
              <w:t>қол қимылдарының икемділігін, дәлдігін, көз мөлшерін дамыту.</w:t>
            </w:r>
          </w:p>
        </w:tc>
        <w:tc>
          <w:tcPr>
            <w:tcW w:w="3123" w:type="dxa"/>
            <w:gridSpan w:val="3"/>
            <w:tcBorders>
              <w:bottom w:val="single" w:sz="4" w:space="0" w:color="auto"/>
            </w:tcBorders>
          </w:tcPr>
          <w:p w14:paraId="6EB9E294" w14:textId="77777777" w:rsidR="00BE7797" w:rsidRPr="00373A71"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6C3632B0" w14:textId="77777777" w:rsidR="00BE7797" w:rsidRPr="00890E56" w:rsidRDefault="00BE7797" w:rsidP="004642C0">
            <w:pPr>
              <w:pStyle w:val="a5"/>
              <w:spacing w:before="0" w:beforeAutospacing="0" w:after="0" w:afterAutospacing="0"/>
              <w:rPr>
                <w:color w:val="000000" w:themeColor="text1"/>
                <w:sz w:val="28"/>
                <w:szCs w:val="28"/>
                <w:lang w:val="kk-KZ"/>
              </w:rPr>
            </w:pPr>
            <w:r w:rsidRPr="00373A71">
              <w:rPr>
                <w:b/>
                <w:bCs/>
                <w:color w:val="000000" w:themeColor="text1"/>
                <w:lang w:val="kk-KZ"/>
              </w:rPr>
              <w:t xml:space="preserve">Ойын: </w:t>
            </w:r>
            <w:r w:rsidRPr="00890E56">
              <w:rPr>
                <w:b/>
                <w:bCs/>
                <w:color w:val="000000" w:themeColor="text1"/>
                <w:lang w:val="kk-KZ"/>
              </w:rPr>
              <w:t>Қысқыштармен ойналатын ойын</w:t>
            </w:r>
          </w:p>
          <w:p w14:paraId="76436B91" w14:textId="77777777" w:rsidR="00BE7797" w:rsidRPr="00AF4F27" w:rsidRDefault="00BE7797" w:rsidP="004642C0">
            <w:pPr>
              <w:rPr>
                <w:rFonts w:ascii="Times New Roman" w:hAnsi="Times New Roman" w:cs="Times New Roman"/>
                <w:color w:val="000000" w:themeColor="text1"/>
                <w:sz w:val="24"/>
                <w:szCs w:val="24"/>
                <w:lang w:val="kk-KZ"/>
              </w:rPr>
            </w:pPr>
            <w:r w:rsidRPr="00373A71">
              <w:rPr>
                <w:rFonts w:ascii="Times New Roman" w:hAnsi="Times New Roman" w:cs="Times New Roman"/>
                <w:b/>
                <w:bCs/>
                <w:color w:val="000000" w:themeColor="text1"/>
                <w:sz w:val="24"/>
                <w:szCs w:val="24"/>
                <w:lang w:val="kk-KZ"/>
              </w:rPr>
              <w:t>Мақсаты :</w:t>
            </w:r>
            <w:r w:rsidRPr="00373A71">
              <w:rPr>
                <w:rFonts w:ascii="Times New Roman" w:hAnsi="Times New Roman" w:cs="Times New Roman"/>
                <w:color w:val="000000" w:themeColor="text1"/>
                <w:sz w:val="24"/>
                <w:szCs w:val="24"/>
                <w:lang w:val="kk-KZ"/>
              </w:rPr>
              <w:t xml:space="preserve">қол қимылдарының икемділігін, </w:t>
            </w:r>
            <w:r>
              <w:rPr>
                <w:rFonts w:ascii="Times New Roman" w:hAnsi="Times New Roman" w:cs="Times New Roman"/>
                <w:color w:val="000000" w:themeColor="text1"/>
                <w:sz w:val="24"/>
                <w:szCs w:val="24"/>
                <w:lang w:val="kk-KZ"/>
              </w:rPr>
              <w:t xml:space="preserve">саусақ моторикасын </w:t>
            </w:r>
            <w:r w:rsidRPr="00373A71">
              <w:rPr>
                <w:rFonts w:ascii="Times New Roman" w:hAnsi="Times New Roman" w:cs="Times New Roman"/>
                <w:color w:val="000000" w:themeColor="text1"/>
                <w:sz w:val="24"/>
                <w:szCs w:val="24"/>
                <w:lang w:val="kk-KZ"/>
              </w:rPr>
              <w:t>дамыту.</w:t>
            </w:r>
          </w:p>
        </w:tc>
        <w:tc>
          <w:tcPr>
            <w:tcW w:w="2979" w:type="dxa"/>
            <w:gridSpan w:val="2"/>
            <w:tcBorders>
              <w:bottom w:val="single" w:sz="4" w:space="0" w:color="auto"/>
            </w:tcBorders>
          </w:tcPr>
          <w:p w14:paraId="13828D98" w14:textId="77777777" w:rsidR="00BE7797" w:rsidRPr="00373A71"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127EB3B3" w14:textId="77777777" w:rsidR="00BE7797" w:rsidRPr="00373A71" w:rsidRDefault="00BE7797" w:rsidP="004642C0">
            <w:pPr>
              <w:spacing w:line="370" w:lineRule="atLeast"/>
              <w:rPr>
                <w:rFonts w:ascii="Times New Roman" w:eastAsia="Times New Roman" w:hAnsi="Times New Roman" w:cs="Times New Roman"/>
                <w:color w:val="000000" w:themeColor="text1"/>
                <w:sz w:val="24"/>
                <w:szCs w:val="24"/>
                <w:lang w:val="kk-KZ"/>
              </w:rPr>
            </w:pPr>
            <w:r w:rsidRPr="00373A71">
              <w:rPr>
                <w:rFonts w:ascii="Times New Roman" w:hAnsi="Times New Roman" w:cs="Times New Roman"/>
                <w:b/>
                <w:bCs/>
                <w:color w:val="000000" w:themeColor="text1"/>
                <w:sz w:val="24"/>
                <w:szCs w:val="24"/>
                <w:lang w:val="kk-KZ"/>
              </w:rPr>
              <w:t>Ойын: «Тіс щеткасымен ойын»</w:t>
            </w:r>
          </w:p>
          <w:p w14:paraId="21C08557" w14:textId="77777777" w:rsidR="00BE7797" w:rsidRPr="00373A71" w:rsidRDefault="00BE7797" w:rsidP="004642C0">
            <w:pPr>
              <w:pStyle w:val="a5"/>
              <w:spacing w:before="0" w:beforeAutospacing="0" w:after="0" w:afterAutospacing="0"/>
              <w:rPr>
                <w:color w:val="000000" w:themeColor="text1"/>
                <w:lang w:val="kk-KZ"/>
              </w:rPr>
            </w:pPr>
            <w:r w:rsidRPr="00373A71">
              <w:rPr>
                <w:b/>
                <w:color w:val="000000"/>
                <w:lang w:val="kk-KZ"/>
              </w:rPr>
              <w:t xml:space="preserve">Мақсаты: </w:t>
            </w:r>
            <w:r w:rsidRPr="00373A71">
              <w:rPr>
                <w:color w:val="000000"/>
                <w:lang w:val="kk-KZ"/>
              </w:rPr>
              <w:t>Балалардың</w:t>
            </w:r>
            <w:r w:rsidRPr="00373A71">
              <w:rPr>
                <w:color w:val="000000" w:themeColor="text1"/>
                <w:lang w:val="kk-KZ"/>
              </w:rPr>
              <w:t>зейі</w:t>
            </w:r>
            <w:r>
              <w:rPr>
                <w:color w:val="000000" w:themeColor="text1"/>
                <w:lang w:val="kk-KZ"/>
              </w:rPr>
              <w:t xml:space="preserve">нін </w:t>
            </w:r>
            <w:r w:rsidRPr="00373A71">
              <w:rPr>
                <w:color w:val="000000" w:themeColor="text1"/>
                <w:lang w:val="kk-KZ"/>
              </w:rPr>
              <w:t>, қол бе</w:t>
            </w:r>
            <w:r>
              <w:rPr>
                <w:color w:val="000000" w:themeColor="text1"/>
                <w:lang w:val="kk-KZ"/>
              </w:rPr>
              <w:t>лсендігін, икемділігін арттырады</w:t>
            </w:r>
            <w:r w:rsidRPr="00373A71">
              <w:rPr>
                <w:color w:val="000000" w:themeColor="text1"/>
                <w:lang w:val="kk-KZ"/>
              </w:rPr>
              <w:t>.</w:t>
            </w:r>
          </w:p>
          <w:p w14:paraId="71C80DA1" w14:textId="77777777" w:rsidR="00BE7797" w:rsidRDefault="00BE7797" w:rsidP="004642C0">
            <w:pPr>
              <w:shd w:val="clear" w:color="auto" w:fill="FFFFFF"/>
              <w:autoSpaceDE w:val="0"/>
              <w:autoSpaceDN w:val="0"/>
              <w:adjustRightInd w:val="0"/>
              <w:rPr>
                <w:rFonts w:ascii="Times New Roman" w:hAnsi="Times New Roman" w:cs="Times New Roman"/>
                <w:sz w:val="24"/>
                <w:szCs w:val="24"/>
                <w:lang w:val="kk-KZ"/>
              </w:rPr>
            </w:pPr>
          </w:p>
          <w:p w14:paraId="22BFCE14" w14:textId="77777777" w:rsidR="00BE7797" w:rsidRPr="00AF4F27" w:rsidRDefault="00BE7797" w:rsidP="004642C0">
            <w:pPr>
              <w:rPr>
                <w:rFonts w:ascii="Times New Roman" w:hAnsi="Times New Roman" w:cs="Times New Roman"/>
                <w:sz w:val="24"/>
                <w:szCs w:val="24"/>
                <w:lang w:val="kk-KZ"/>
              </w:rPr>
            </w:pPr>
          </w:p>
          <w:p w14:paraId="3351A105" w14:textId="77777777" w:rsidR="00BE7797" w:rsidRPr="00AF4F27" w:rsidRDefault="00BE7797" w:rsidP="004642C0">
            <w:pPr>
              <w:rPr>
                <w:rFonts w:ascii="Times New Roman" w:hAnsi="Times New Roman" w:cs="Times New Roman"/>
                <w:sz w:val="24"/>
                <w:szCs w:val="24"/>
                <w:lang w:val="kk-KZ"/>
              </w:rPr>
            </w:pPr>
          </w:p>
        </w:tc>
        <w:tc>
          <w:tcPr>
            <w:tcW w:w="2555" w:type="dxa"/>
            <w:gridSpan w:val="2"/>
            <w:tcBorders>
              <w:bottom w:val="single" w:sz="4" w:space="0" w:color="auto"/>
            </w:tcBorders>
          </w:tcPr>
          <w:p w14:paraId="5D9B08CB" w14:textId="77777777" w:rsidR="00BE7797" w:rsidRPr="00373A71"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1FAD34A1" w14:textId="77777777" w:rsidR="00BE7797" w:rsidRDefault="00BE7797" w:rsidP="004642C0">
            <w:pPr>
              <w:pStyle w:val="a5"/>
              <w:spacing w:before="0" w:beforeAutospacing="0" w:after="167" w:afterAutospacing="0"/>
              <w:rPr>
                <w:color w:val="000000" w:themeColor="text1"/>
                <w:lang w:val="kk-KZ"/>
              </w:rPr>
            </w:pPr>
            <w:r>
              <w:rPr>
                <w:b/>
                <w:bCs/>
                <w:color w:val="000000" w:themeColor="text1"/>
                <w:lang w:val="kk-KZ"/>
              </w:rPr>
              <w:t>Қар жамылған ағаш</w:t>
            </w:r>
            <w:r w:rsidRPr="00DE6647">
              <w:rPr>
                <w:color w:val="000000" w:themeColor="text1"/>
                <w:lang w:val="kk-KZ"/>
              </w:rPr>
              <w:br/>
            </w:r>
            <w:r w:rsidRPr="00DE6647">
              <w:rPr>
                <w:b/>
                <w:color w:val="000000" w:themeColor="text1"/>
                <w:lang w:val="kk-KZ"/>
              </w:rPr>
              <w:t>Мақсаты:</w:t>
            </w:r>
            <w:r>
              <w:rPr>
                <w:color w:val="000000" w:themeColor="text1"/>
                <w:lang w:val="kk-KZ"/>
              </w:rPr>
              <w:t xml:space="preserve"> Балаларды әсемділікке әдемілікке баулу.Саусақ моторикасын дамыту. </w:t>
            </w:r>
          </w:p>
          <w:p w14:paraId="52C8D902" w14:textId="77777777" w:rsidR="00BE7797" w:rsidRPr="00AF4F27" w:rsidRDefault="00BE7797" w:rsidP="004642C0">
            <w:pPr>
              <w:rPr>
                <w:lang w:val="kk-KZ"/>
              </w:rPr>
            </w:pPr>
          </w:p>
          <w:p w14:paraId="7E39F75E" w14:textId="77777777" w:rsidR="00BE7797" w:rsidRDefault="00BE7797" w:rsidP="004642C0">
            <w:pPr>
              <w:rPr>
                <w:lang w:val="kk-KZ"/>
              </w:rPr>
            </w:pPr>
          </w:p>
          <w:p w14:paraId="10D3C298" w14:textId="77777777" w:rsidR="00BE7797" w:rsidRPr="00AF4F27" w:rsidRDefault="00BE7797" w:rsidP="004642C0">
            <w:pPr>
              <w:rPr>
                <w:lang w:val="kk-KZ"/>
              </w:rPr>
            </w:pPr>
          </w:p>
        </w:tc>
      </w:tr>
      <w:tr w:rsidR="00BE7797" w:rsidRPr="00DF6241" w14:paraId="4032416B" w14:textId="77777777" w:rsidTr="004642C0">
        <w:trPr>
          <w:trHeight w:val="744"/>
        </w:trPr>
        <w:tc>
          <w:tcPr>
            <w:tcW w:w="1698" w:type="dxa"/>
            <w:vMerge w:val="restart"/>
            <w:tcBorders>
              <w:top w:val="single" w:sz="4" w:space="0" w:color="auto"/>
              <w:right w:val="single" w:sz="4" w:space="0" w:color="auto"/>
            </w:tcBorders>
          </w:tcPr>
          <w:p w14:paraId="05AFA1D3"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Таңертеңгі гимнастика (5 мин)</w:t>
            </w:r>
          </w:p>
        </w:tc>
        <w:tc>
          <w:tcPr>
            <w:tcW w:w="282" w:type="dxa"/>
            <w:tcBorders>
              <w:top w:val="single" w:sz="4" w:space="0" w:color="auto"/>
              <w:left w:val="single" w:sz="4" w:space="0" w:color="auto"/>
              <w:bottom w:val="single" w:sz="4" w:space="0" w:color="auto"/>
              <w:right w:val="nil"/>
            </w:tcBorders>
          </w:tcPr>
          <w:p w14:paraId="3DDFBE32" w14:textId="77777777" w:rsidR="00BE7797" w:rsidRPr="00DF6241" w:rsidRDefault="00BE7797" w:rsidP="004642C0">
            <w:pPr>
              <w:rPr>
                <w:rFonts w:ascii="Times New Roman" w:hAnsi="Times New Roman" w:cs="Times New Roman"/>
                <w:sz w:val="24"/>
                <w:szCs w:val="24"/>
                <w:lang w:val="kk-KZ"/>
              </w:rPr>
            </w:pPr>
          </w:p>
        </w:tc>
        <w:tc>
          <w:tcPr>
            <w:tcW w:w="14609" w:type="dxa"/>
            <w:gridSpan w:val="12"/>
            <w:tcBorders>
              <w:top w:val="single" w:sz="4" w:space="0" w:color="auto"/>
              <w:left w:val="nil"/>
              <w:bottom w:val="single" w:sz="4" w:space="0" w:color="auto"/>
            </w:tcBorders>
          </w:tcPr>
          <w:p w14:paraId="4B9053E3" w14:textId="3514AA60"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7AEF0F7E" w14:textId="1FB93C4B" w:rsidR="00BE7797" w:rsidRPr="00643EDB" w:rsidRDefault="00643EDB" w:rsidP="004642C0">
            <w:pPr>
              <w:shd w:val="clear" w:color="auto" w:fill="FFFFFF"/>
              <w:textAlignment w:val="baseline"/>
              <w:rPr>
                <w:rFonts w:ascii="Times New Roman" w:eastAsia="Times New Roman" w:hAnsi="Times New Roman" w:cs="Times New Roman"/>
                <w:color w:val="202020"/>
                <w:spacing w:val="5"/>
                <w:sz w:val="24"/>
                <w:szCs w:val="24"/>
                <w:lang w:val="kk-KZ"/>
              </w:rPr>
            </w:pPr>
            <w:r>
              <w:rPr>
                <w:rFonts w:ascii="Times New Roman" w:eastAsia="Times New Roman" w:hAnsi="Times New Roman" w:cs="Times New Roman"/>
                <w:color w:val="202020"/>
                <w:spacing w:val="5"/>
                <w:sz w:val="24"/>
                <w:szCs w:val="24"/>
                <w:lang w:val="kk-KZ"/>
              </w:rPr>
              <w:t xml:space="preserve">№ </w:t>
            </w:r>
            <w:r>
              <w:rPr>
                <w:rFonts w:ascii="Times New Roman" w:eastAsia="Times New Roman" w:hAnsi="Times New Roman" w:cs="Times New Roman"/>
                <w:color w:val="202020"/>
                <w:spacing w:val="5"/>
                <w:sz w:val="24"/>
                <w:szCs w:val="24"/>
                <w:lang w:val="en-US"/>
              </w:rPr>
              <w:t xml:space="preserve">6 </w:t>
            </w:r>
            <w:r>
              <w:rPr>
                <w:rFonts w:ascii="Times New Roman" w:eastAsia="Times New Roman" w:hAnsi="Times New Roman" w:cs="Times New Roman"/>
                <w:color w:val="202020"/>
                <w:spacing w:val="5"/>
                <w:sz w:val="24"/>
                <w:szCs w:val="24"/>
                <w:lang w:val="kk-KZ"/>
              </w:rPr>
              <w:t xml:space="preserve">жаттығулар кешені </w:t>
            </w:r>
          </w:p>
        </w:tc>
      </w:tr>
      <w:tr w:rsidR="00BE7797" w:rsidRPr="00DF6241" w14:paraId="17069643" w14:textId="77777777" w:rsidTr="004642C0">
        <w:trPr>
          <w:trHeight w:val="620"/>
        </w:trPr>
        <w:tc>
          <w:tcPr>
            <w:tcW w:w="1698" w:type="dxa"/>
            <w:vMerge/>
            <w:tcBorders>
              <w:right w:val="single" w:sz="4" w:space="0" w:color="auto"/>
            </w:tcBorders>
          </w:tcPr>
          <w:p w14:paraId="63048E65" w14:textId="77777777" w:rsidR="00BE7797" w:rsidRPr="00DF6241" w:rsidRDefault="00BE779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40D7A171" w14:textId="77777777" w:rsidR="00BE7797" w:rsidRPr="00DF6241" w:rsidRDefault="00BE7797" w:rsidP="004642C0">
            <w:pPr>
              <w:rPr>
                <w:rFonts w:ascii="Times New Roman" w:hAnsi="Times New Roman" w:cs="Times New Roman"/>
                <w:sz w:val="24"/>
                <w:szCs w:val="24"/>
                <w:lang w:val="kk-KZ"/>
              </w:rPr>
            </w:pPr>
          </w:p>
        </w:tc>
        <w:tc>
          <w:tcPr>
            <w:tcW w:w="2977" w:type="dxa"/>
            <w:gridSpan w:val="2"/>
            <w:tcBorders>
              <w:top w:val="single" w:sz="4" w:space="0" w:color="auto"/>
              <w:left w:val="nil"/>
              <w:right w:val="single" w:sz="4" w:space="0" w:color="auto"/>
            </w:tcBorders>
          </w:tcPr>
          <w:p w14:paraId="2B594358" w14:textId="6504F8FD" w:rsidR="00BE7797" w:rsidRPr="00DF6241" w:rsidRDefault="00BE7797" w:rsidP="004642C0">
            <w:pPr>
              <w:jc w:val="both"/>
              <w:rPr>
                <w:rFonts w:ascii="Times New Roman" w:hAnsi="Times New Roman" w:cs="Times New Roman"/>
                <w:b/>
                <w:sz w:val="24"/>
                <w:szCs w:val="24"/>
                <w:lang w:val="kk-KZ"/>
              </w:rPr>
            </w:pPr>
          </w:p>
          <w:p w14:paraId="1A7951E6"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c>
          <w:tcPr>
            <w:tcW w:w="6098" w:type="dxa"/>
            <w:gridSpan w:val="6"/>
            <w:tcBorders>
              <w:top w:val="single" w:sz="4" w:space="0" w:color="auto"/>
              <w:left w:val="nil"/>
              <w:right w:val="single" w:sz="4" w:space="0" w:color="auto"/>
            </w:tcBorders>
          </w:tcPr>
          <w:p w14:paraId="3B47B09C" w14:textId="3FBDEFFF"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84F1229"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c>
          <w:tcPr>
            <w:tcW w:w="5534" w:type="dxa"/>
            <w:gridSpan w:val="4"/>
            <w:tcBorders>
              <w:top w:val="single" w:sz="4" w:space="0" w:color="auto"/>
              <w:left w:val="single" w:sz="4" w:space="0" w:color="auto"/>
            </w:tcBorders>
          </w:tcPr>
          <w:p w14:paraId="1C787F4C" w14:textId="23C55BFD"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55B83643"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r>
      <w:tr w:rsidR="00BE7797" w:rsidRPr="00DF6241" w14:paraId="6C98F460" w14:textId="77777777" w:rsidTr="004642C0">
        <w:trPr>
          <w:trHeight w:val="2232"/>
        </w:trPr>
        <w:tc>
          <w:tcPr>
            <w:tcW w:w="1698" w:type="dxa"/>
            <w:tcBorders>
              <w:right w:val="single" w:sz="4" w:space="0" w:color="auto"/>
            </w:tcBorders>
          </w:tcPr>
          <w:p w14:paraId="72BF4DB8"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lastRenderedPageBreak/>
              <w:t>Таңғы ас</w:t>
            </w:r>
          </w:p>
        </w:tc>
        <w:tc>
          <w:tcPr>
            <w:tcW w:w="282" w:type="dxa"/>
            <w:tcBorders>
              <w:top w:val="single" w:sz="4" w:space="0" w:color="auto"/>
              <w:left w:val="single" w:sz="4" w:space="0" w:color="auto"/>
              <w:right w:val="nil"/>
            </w:tcBorders>
          </w:tcPr>
          <w:p w14:paraId="301593B1" w14:textId="77777777" w:rsidR="00BE7797" w:rsidRPr="00DF6241" w:rsidRDefault="00BE7797" w:rsidP="004642C0">
            <w:pPr>
              <w:rPr>
                <w:rFonts w:ascii="Times New Roman" w:hAnsi="Times New Roman" w:cs="Times New Roman"/>
                <w:sz w:val="24"/>
                <w:szCs w:val="24"/>
                <w:lang w:val="kk-KZ"/>
              </w:rPr>
            </w:pPr>
          </w:p>
        </w:tc>
        <w:tc>
          <w:tcPr>
            <w:tcW w:w="2977" w:type="dxa"/>
            <w:gridSpan w:val="2"/>
            <w:tcBorders>
              <w:left w:val="nil"/>
              <w:right w:val="single" w:sz="4" w:space="0" w:color="auto"/>
            </w:tcBorders>
          </w:tcPr>
          <w:p w14:paraId="46CFACEA" w14:textId="77777777" w:rsidR="00BE7797" w:rsidRDefault="00BE7797" w:rsidP="004642C0">
            <w:pPr>
              <w:ind w:hanging="102"/>
              <w:rPr>
                <w:rFonts w:ascii="Times New Roman" w:hAnsi="Times New Roman" w:cs="Times New Roman"/>
                <w:sz w:val="24"/>
                <w:szCs w:val="24"/>
                <w:lang w:val="kk-KZ"/>
              </w:rPr>
            </w:pPr>
            <w:r>
              <w:rPr>
                <w:rFonts w:ascii="Times New Roman" w:hAnsi="Times New Roman" w:cs="Times New Roman"/>
                <w:sz w:val="24"/>
                <w:szCs w:val="24"/>
                <w:lang w:val="kk-KZ"/>
              </w:rPr>
              <w:t>Тамақ  ішу  мәдениетін,</w:t>
            </w:r>
          </w:p>
          <w:p w14:paraId="28296F04" w14:textId="77777777" w:rsidR="00BE7797" w:rsidRDefault="00BE7797" w:rsidP="004642C0">
            <w:pPr>
              <w:ind w:hanging="10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үстелде  отыру, тамақтан,</w:t>
            </w:r>
          </w:p>
          <w:p w14:paraId="5894B668" w14:textId="77777777" w:rsidR="00BE7797" w:rsidRDefault="00BE7797" w:rsidP="004642C0">
            <w:pPr>
              <w:ind w:hanging="10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асхана құралдарын дұрыс</w:t>
            </w:r>
          </w:p>
          <w:p w14:paraId="5C269855" w14:textId="77777777" w:rsidR="00BE7797" w:rsidRDefault="00BE7797" w:rsidP="004642C0">
            <w:pPr>
              <w:ind w:hanging="10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ұстау  мәдениетін </w:t>
            </w:r>
          </w:p>
          <w:p w14:paraId="4FAEEBF0" w14:textId="77777777" w:rsidR="00BE7797" w:rsidRDefault="00BE7797" w:rsidP="004642C0">
            <w:pPr>
              <w:ind w:hanging="10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қалыптастыру және</w:t>
            </w:r>
          </w:p>
          <w:p w14:paraId="049E4815" w14:textId="77777777" w:rsidR="00BE7797" w:rsidRPr="00DF6241" w:rsidRDefault="00BE7797" w:rsidP="004642C0">
            <w:pPr>
              <w:ind w:hanging="102"/>
              <w:rPr>
                <w:rFonts w:ascii="Times New Roman" w:hAnsi="Times New Roman" w:cs="Times New Roman"/>
                <w:sz w:val="24"/>
                <w:szCs w:val="24"/>
                <w:lang w:val="kk-KZ"/>
              </w:rPr>
            </w:pPr>
            <w:r w:rsidRPr="00DF6241">
              <w:rPr>
                <w:rFonts w:ascii="Times New Roman" w:eastAsia="Times New Roman" w:hAnsi="Times New Roman" w:cs="Times New Roman"/>
                <w:color w:val="000000"/>
                <w:sz w:val="24"/>
                <w:szCs w:val="24"/>
                <w:lang w:val="kk-KZ"/>
              </w:rPr>
              <w:t>сақтауға үйрету</w:t>
            </w:r>
          </w:p>
        </w:tc>
        <w:tc>
          <w:tcPr>
            <w:tcW w:w="3121" w:type="dxa"/>
            <w:gridSpan w:val="4"/>
            <w:tcBorders>
              <w:left w:val="single" w:sz="4" w:space="0" w:color="auto"/>
              <w:right w:val="single" w:sz="4" w:space="0" w:color="auto"/>
            </w:tcBorders>
          </w:tcPr>
          <w:p w14:paraId="474004B3"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7E013445"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c>
          <w:tcPr>
            <w:tcW w:w="2977" w:type="dxa"/>
            <w:gridSpan w:val="2"/>
            <w:tcBorders>
              <w:left w:val="single" w:sz="4" w:space="0" w:color="auto"/>
              <w:right w:val="single" w:sz="4" w:space="0" w:color="auto"/>
            </w:tcBorders>
          </w:tcPr>
          <w:p w14:paraId="0F3F34D4"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Ас ішу  мәдениетін, </w:t>
            </w:r>
          </w:p>
          <w:p w14:paraId="06DA62F0" w14:textId="77777777" w:rsidR="00BE7797" w:rsidRPr="00DF6241" w:rsidRDefault="00BE7797" w:rsidP="004642C0">
            <w:pPr>
              <w:rPr>
                <w:rFonts w:ascii="Times New Roman" w:hAnsi="Times New Roman" w:cs="Times New Roman"/>
                <w:sz w:val="24"/>
                <w:szCs w:val="24"/>
                <w:lang w:val="kk-KZ"/>
              </w:rPr>
            </w:pPr>
            <w:r w:rsidRPr="00DF6241">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9" w:type="dxa"/>
            <w:gridSpan w:val="2"/>
            <w:tcBorders>
              <w:left w:val="single" w:sz="4" w:space="0" w:color="auto"/>
              <w:right w:val="single" w:sz="4" w:space="0" w:color="auto"/>
            </w:tcBorders>
          </w:tcPr>
          <w:p w14:paraId="03125454"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Тамақ  ішу  мәдениетін, </w:t>
            </w:r>
            <w:r w:rsidRPr="00DF624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55" w:type="dxa"/>
            <w:gridSpan w:val="2"/>
            <w:tcBorders>
              <w:left w:val="single" w:sz="4" w:space="0" w:color="auto"/>
            </w:tcBorders>
          </w:tcPr>
          <w:p w14:paraId="7139C466"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50306B80"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r>
      <w:tr w:rsidR="00BE7797" w:rsidRPr="004642C0" w14:paraId="0BA25D06" w14:textId="77777777" w:rsidTr="004642C0">
        <w:trPr>
          <w:trHeight w:val="3081"/>
        </w:trPr>
        <w:tc>
          <w:tcPr>
            <w:tcW w:w="1698" w:type="dxa"/>
          </w:tcPr>
          <w:p w14:paraId="42E3EFC6"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Ұйымдас тырылған оқу қызметіне дайындық, ойындар</w:t>
            </w:r>
          </w:p>
        </w:tc>
        <w:tc>
          <w:tcPr>
            <w:tcW w:w="3259" w:type="dxa"/>
            <w:gridSpan w:val="3"/>
            <w:tcBorders>
              <w:right w:val="single" w:sz="4" w:space="0" w:color="auto"/>
            </w:tcBorders>
          </w:tcPr>
          <w:p w14:paraId="3D726429"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121" w:type="dxa"/>
            <w:gridSpan w:val="4"/>
            <w:tcBorders>
              <w:left w:val="single" w:sz="4" w:space="0" w:color="auto"/>
              <w:right w:val="single" w:sz="4" w:space="0" w:color="auto"/>
            </w:tcBorders>
          </w:tcPr>
          <w:p w14:paraId="68793B94" w14:textId="77777777" w:rsidR="00BE7797" w:rsidRPr="008724A0" w:rsidRDefault="00BE7797" w:rsidP="004642C0">
            <w:pPr>
              <w:pStyle w:val="11"/>
              <w:rPr>
                <w:rFonts w:ascii="Times New Roman" w:hAnsi="Times New Roman"/>
                <w:b/>
                <w:bCs/>
                <w:color w:val="000000" w:themeColor="text1"/>
                <w:sz w:val="24"/>
                <w:szCs w:val="24"/>
                <w:lang w:val="kk-KZ"/>
              </w:rPr>
            </w:pPr>
            <w:r w:rsidRPr="00761782">
              <w:rPr>
                <w:rFonts w:ascii="Times New Roman" w:eastAsiaTheme="minorHAnsi" w:hAnsi="Times New Roman"/>
                <w:b/>
                <w:color w:val="000000"/>
                <w:sz w:val="24"/>
                <w:szCs w:val="24"/>
                <w:lang w:val="kk-KZ" w:eastAsia="en-US"/>
              </w:rPr>
              <w:t>Дидактикалық ойын:</w:t>
            </w:r>
            <w:r w:rsidRPr="008724A0">
              <w:rPr>
                <w:rFonts w:ascii="Times New Roman" w:hAnsi="Times New Roman"/>
                <w:b/>
                <w:bCs/>
                <w:color w:val="000000" w:themeColor="text1"/>
                <w:sz w:val="24"/>
                <w:szCs w:val="24"/>
                <w:lang w:val="kk-KZ"/>
              </w:rPr>
              <w:t>«Бұл қай кезде болады»</w:t>
            </w:r>
          </w:p>
          <w:p w14:paraId="0DEF8FEF" w14:textId="77777777" w:rsidR="00BE7797" w:rsidRDefault="00BE7797" w:rsidP="004642C0">
            <w:pPr>
              <w:autoSpaceDE w:val="0"/>
              <w:autoSpaceDN w:val="0"/>
              <w:adjustRightInd w:val="0"/>
              <w:rPr>
                <w:rFonts w:ascii="Times New Roman" w:hAnsi="Times New Roman"/>
                <w:bCs/>
                <w:color w:val="000000" w:themeColor="text1"/>
                <w:sz w:val="24"/>
                <w:szCs w:val="24"/>
                <w:lang w:val="kk-KZ"/>
              </w:rPr>
            </w:pPr>
            <w:r w:rsidRPr="008724A0">
              <w:rPr>
                <w:rFonts w:ascii="Times New Roman" w:hAnsi="Times New Roman"/>
                <w:b/>
                <w:bCs/>
                <w:color w:val="000000" w:themeColor="text1"/>
                <w:sz w:val="24"/>
                <w:szCs w:val="24"/>
                <w:lang w:val="kk-KZ"/>
              </w:rPr>
              <w:t>Мақсаты:</w:t>
            </w:r>
            <w:r>
              <w:rPr>
                <w:rFonts w:ascii="Times New Roman" w:hAnsi="Times New Roman"/>
                <w:bCs/>
                <w:color w:val="000000" w:themeColor="text1"/>
                <w:sz w:val="24"/>
                <w:szCs w:val="24"/>
                <w:lang w:val="kk-KZ"/>
              </w:rPr>
              <w:t xml:space="preserve"> Баланың жыл мезгілері жайлы білімдерін тиянақтау, тілдерін жетілдіру.</w:t>
            </w:r>
          </w:p>
          <w:p w14:paraId="3A717E45" w14:textId="77777777" w:rsidR="00BE7797" w:rsidRDefault="00BE7797" w:rsidP="004642C0">
            <w:pPr>
              <w:autoSpaceDE w:val="0"/>
              <w:autoSpaceDN w:val="0"/>
              <w:adjustRightInd w:val="0"/>
              <w:rPr>
                <w:rFonts w:ascii="Times New Roman" w:hAnsi="Times New Roman" w:cs="Times New Roman"/>
                <w:color w:val="000000"/>
                <w:sz w:val="24"/>
                <w:szCs w:val="24"/>
                <w:lang w:val="kk-KZ"/>
              </w:rPr>
            </w:pPr>
          </w:p>
          <w:p w14:paraId="2F05EA9E" w14:textId="77777777" w:rsidR="00BE7797" w:rsidRDefault="00BE7797" w:rsidP="004642C0">
            <w:pPr>
              <w:autoSpaceDE w:val="0"/>
              <w:autoSpaceDN w:val="0"/>
              <w:adjustRightInd w:val="0"/>
              <w:rPr>
                <w:rFonts w:ascii="Times New Roman" w:hAnsi="Times New Roman" w:cs="Times New Roman"/>
                <w:sz w:val="24"/>
                <w:szCs w:val="24"/>
                <w:lang w:val="kk-KZ"/>
              </w:rPr>
            </w:pPr>
          </w:p>
          <w:p w14:paraId="1106892A" w14:textId="77777777" w:rsidR="00BE7797" w:rsidRDefault="00BE7797" w:rsidP="004642C0">
            <w:pPr>
              <w:autoSpaceDE w:val="0"/>
              <w:autoSpaceDN w:val="0"/>
              <w:adjustRightInd w:val="0"/>
              <w:rPr>
                <w:rFonts w:ascii="Times New Roman" w:hAnsi="Times New Roman" w:cs="Times New Roman"/>
                <w:sz w:val="24"/>
                <w:szCs w:val="24"/>
                <w:lang w:val="kk-KZ"/>
              </w:rPr>
            </w:pPr>
          </w:p>
          <w:p w14:paraId="42C8DAF6" w14:textId="77777777" w:rsidR="00BE7797" w:rsidRPr="008724A0" w:rsidRDefault="00BE7797" w:rsidP="004642C0">
            <w:pPr>
              <w:autoSpaceDE w:val="0"/>
              <w:autoSpaceDN w:val="0"/>
              <w:adjustRightInd w:val="0"/>
              <w:rPr>
                <w:rFonts w:ascii="Times New Roman" w:hAnsi="Times New Roman" w:cs="Times New Roman"/>
                <w:sz w:val="24"/>
                <w:szCs w:val="24"/>
                <w:lang w:val="kk-KZ"/>
              </w:rPr>
            </w:pPr>
          </w:p>
        </w:tc>
        <w:tc>
          <w:tcPr>
            <w:tcW w:w="2977" w:type="dxa"/>
            <w:gridSpan w:val="2"/>
            <w:tcBorders>
              <w:left w:val="single" w:sz="4" w:space="0" w:color="auto"/>
              <w:right w:val="single" w:sz="4" w:space="0" w:color="auto"/>
            </w:tcBorders>
          </w:tcPr>
          <w:p w14:paraId="2E84ECE1" w14:textId="77777777" w:rsidR="00BE7797" w:rsidRDefault="00BE7797" w:rsidP="004642C0">
            <w:pPr>
              <w:autoSpaceDE w:val="0"/>
              <w:autoSpaceDN w:val="0"/>
              <w:adjustRightInd w:val="0"/>
              <w:rPr>
                <w:rFonts w:ascii="Times New Roman" w:hAnsi="Times New Roman" w:cs="Times New Roman"/>
                <w:sz w:val="24"/>
                <w:szCs w:val="24"/>
                <w:lang w:val="kk-KZ"/>
              </w:rPr>
            </w:pPr>
            <w:r w:rsidRPr="00761782">
              <w:rPr>
                <w:rFonts w:ascii="Times New Roman" w:hAnsi="Times New Roman" w:cs="Times New Roman"/>
                <w:b/>
                <w:color w:val="000000"/>
                <w:sz w:val="24"/>
                <w:szCs w:val="24"/>
                <w:lang w:val="kk-KZ"/>
              </w:rPr>
              <w:t>Дидактикалық ойын:</w:t>
            </w:r>
          </w:p>
          <w:p w14:paraId="3C804197" w14:textId="77777777" w:rsidR="00BE7797" w:rsidRPr="000E4408" w:rsidRDefault="00BE7797" w:rsidP="004642C0">
            <w:pPr>
              <w:rPr>
                <w:rFonts w:ascii="Times New Roman" w:hAnsi="Times New Roman" w:cs="Times New Roman"/>
                <w:sz w:val="28"/>
                <w:szCs w:val="28"/>
                <w:lang w:val="kk-KZ"/>
              </w:rPr>
            </w:pPr>
            <w:r w:rsidRPr="000E4408">
              <w:rPr>
                <w:rFonts w:ascii="Times New Roman" w:hAnsi="Times New Roman" w:cs="Times New Roman"/>
                <w:sz w:val="28"/>
                <w:szCs w:val="28"/>
                <w:lang w:val="kk-KZ"/>
              </w:rPr>
              <w:t>«Қай аңның үйшігі?»</w:t>
            </w:r>
          </w:p>
          <w:p w14:paraId="1F610D22" w14:textId="77777777" w:rsidR="00BE7797" w:rsidRPr="000E4408" w:rsidRDefault="00BE7797" w:rsidP="004642C0">
            <w:pPr>
              <w:rPr>
                <w:rFonts w:ascii="Times New Roman" w:hAnsi="Times New Roman" w:cs="Times New Roman"/>
                <w:sz w:val="24"/>
                <w:szCs w:val="24"/>
                <w:lang w:val="kk-KZ"/>
              </w:rPr>
            </w:pPr>
            <w:r w:rsidRPr="000E4408">
              <w:rPr>
                <w:rFonts w:ascii="Times New Roman" w:hAnsi="Times New Roman" w:cs="Times New Roman"/>
                <w:b/>
                <w:sz w:val="28"/>
                <w:szCs w:val="28"/>
                <w:shd w:val="clear" w:color="auto" w:fill="FFFFFF"/>
                <w:lang w:val="kk-KZ"/>
              </w:rPr>
              <w:t xml:space="preserve"> Мақсаты:</w:t>
            </w:r>
            <w:r w:rsidRPr="000E4408">
              <w:rPr>
                <w:rFonts w:ascii="Times New Roman" w:hAnsi="Times New Roman" w:cs="Times New Roman"/>
                <w:sz w:val="24"/>
                <w:szCs w:val="24"/>
                <w:shd w:val="clear" w:color="auto" w:fill="FFFFFF"/>
                <w:lang w:val="kk-KZ"/>
              </w:rPr>
              <w:t>балалардың логикалық ойлау қабілетін, ес, зейін, қабылдау процесстерін дамыту.</w:t>
            </w:r>
            <w:r w:rsidRPr="000E4408">
              <w:rPr>
                <w:rStyle w:val="apple-converted-space"/>
                <w:rFonts w:ascii="Times New Roman" w:hAnsi="Times New Roman"/>
                <w:sz w:val="24"/>
                <w:szCs w:val="24"/>
                <w:shd w:val="clear" w:color="auto" w:fill="FFFFFF"/>
                <w:lang w:val="kk-KZ"/>
              </w:rPr>
              <w:t> </w:t>
            </w:r>
          </w:p>
          <w:p w14:paraId="69418B92" w14:textId="77777777" w:rsidR="00BE7797" w:rsidRPr="000E4408" w:rsidRDefault="00BE7797" w:rsidP="004642C0">
            <w:pPr>
              <w:rPr>
                <w:rFonts w:ascii="Times New Roman" w:hAnsi="Times New Roman" w:cs="Times New Roman"/>
                <w:sz w:val="24"/>
                <w:szCs w:val="24"/>
                <w:lang w:val="kk-KZ"/>
              </w:rPr>
            </w:pPr>
          </w:p>
          <w:p w14:paraId="12943F0D" w14:textId="77777777" w:rsidR="00BE7797" w:rsidRDefault="00BE7797" w:rsidP="004642C0">
            <w:pPr>
              <w:rPr>
                <w:rFonts w:ascii="Times New Roman" w:hAnsi="Times New Roman" w:cs="Times New Roman"/>
                <w:sz w:val="24"/>
                <w:szCs w:val="24"/>
                <w:lang w:val="kk-KZ"/>
              </w:rPr>
            </w:pPr>
          </w:p>
          <w:p w14:paraId="5C43957C" w14:textId="77777777" w:rsidR="00BE7797" w:rsidRPr="00515BF4" w:rsidRDefault="00BE7797" w:rsidP="004642C0">
            <w:pPr>
              <w:rPr>
                <w:rFonts w:ascii="Times New Roman" w:hAnsi="Times New Roman" w:cs="Times New Roman"/>
                <w:sz w:val="24"/>
                <w:szCs w:val="24"/>
                <w:lang w:val="kk-KZ"/>
              </w:rPr>
            </w:pPr>
          </w:p>
        </w:tc>
        <w:tc>
          <w:tcPr>
            <w:tcW w:w="2979" w:type="dxa"/>
            <w:gridSpan w:val="2"/>
            <w:tcBorders>
              <w:left w:val="single" w:sz="4" w:space="0" w:color="auto"/>
              <w:right w:val="single" w:sz="4" w:space="0" w:color="auto"/>
            </w:tcBorders>
          </w:tcPr>
          <w:p w14:paraId="27CAA5FE" w14:textId="77777777" w:rsidR="00BE7797" w:rsidRPr="00DC2870" w:rsidRDefault="00BE7797" w:rsidP="004642C0">
            <w:pPr>
              <w:rPr>
                <w:rFonts w:ascii="Times New Roman" w:hAnsi="Times New Roman" w:cs="Times New Roman"/>
                <w:color w:val="000000"/>
                <w:lang w:val="kk-KZ"/>
              </w:rPr>
            </w:pPr>
            <w:r w:rsidRPr="00616E56">
              <w:rPr>
                <w:rFonts w:ascii="Times New Roman" w:eastAsia="Times New Roman" w:hAnsi="Times New Roman" w:cs="Times New Roman"/>
                <w:b/>
                <w:bCs/>
                <w:color w:val="000000"/>
                <w:sz w:val="24"/>
                <w:szCs w:val="24"/>
                <w:lang w:val="kk-KZ"/>
              </w:rPr>
              <w:t>Дидактикалық  ойын:</w:t>
            </w:r>
          </w:p>
          <w:p w14:paraId="244EC2FD" w14:textId="77777777" w:rsidR="00BE7797" w:rsidRDefault="00BE7797" w:rsidP="004642C0">
            <w:pPr>
              <w:spacing w:after="200" w:line="276" w:lineRule="auto"/>
              <w:rPr>
                <w:rFonts w:ascii="Times New Roman" w:hAnsi="Times New Roman" w:cs="Times New Roman"/>
                <w:b/>
                <w:sz w:val="24"/>
                <w:szCs w:val="24"/>
                <w:shd w:val="clear" w:color="auto" w:fill="FFFFFF"/>
                <w:lang w:val="kk-KZ"/>
              </w:rPr>
            </w:pPr>
            <w:r w:rsidRPr="001F44A8">
              <w:rPr>
                <w:rFonts w:ascii="Times New Roman" w:hAnsi="Times New Roman" w:cs="Times New Roman"/>
                <w:b/>
                <w:sz w:val="24"/>
                <w:szCs w:val="24"/>
                <w:shd w:val="clear" w:color="auto" w:fill="FFFFFF"/>
                <w:lang w:val="kk-KZ"/>
              </w:rPr>
              <w:t>«Суреттерді құрастыр»</w:t>
            </w:r>
          </w:p>
          <w:p w14:paraId="7C9B22D9" w14:textId="77777777" w:rsidR="00BE7797" w:rsidRPr="00AF4F27" w:rsidRDefault="00BE7797" w:rsidP="004642C0">
            <w:pPr>
              <w:spacing w:after="200" w:line="276" w:lineRule="auto"/>
              <w:rPr>
                <w:rFonts w:ascii="Times New Roman" w:hAnsi="Times New Roman" w:cs="Times New Roman"/>
                <w:b/>
                <w:sz w:val="24"/>
                <w:szCs w:val="24"/>
                <w:shd w:val="clear" w:color="auto" w:fill="FFFFFF"/>
                <w:lang w:val="kk-KZ"/>
              </w:rPr>
            </w:pPr>
            <w:r w:rsidRPr="001F44A8">
              <w:rPr>
                <w:rFonts w:ascii="Times New Roman" w:hAnsi="Times New Roman" w:cs="Times New Roman"/>
                <w:b/>
                <w:sz w:val="24"/>
                <w:szCs w:val="24"/>
                <w:shd w:val="clear" w:color="auto" w:fill="FFFFFF"/>
                <w:lang w:val="kk-KZ"/>
              </w:rPr>
              <w:t>Мақсаты:</w:t>
            </w:r>
            <w:r w:rsidRPr="001F44A8">
              <w:rPr>
                <w:rFonts w:ascii="Times New Roman" w:hAnsi="Times New Roman" w:cs="Times New Roman"/>
                <w:sz w:val="24"/>
                <w:szCs w:val="24"/>
                <w:shd w:val="clear" w:color="auto" w:fill="FFFFFF"/>
                <w:lang w:val="kk-KZ"/>
              </w:rPr>
              <w:t>Талдау жән</w:t>
            </w:r>
            <w:r>
              <w:rPr>
                <w:rFonts w:ascii="Times New Roman" w:hAnsi="Times New Roman" w:cs="Times New Roman"/>
                <w:sz w:val="24"/>
                <w:szCs w:val="24"/>
                <w:shd w:val="clear" w:color="auto" w:fill="FFFFFF"/>
                <w:lang w:val="kk-KZ"/>
              </w:rPr>
              <w:t xml:space="preserve">е біріктіру қабілетін, кеңістік </w:t>
            </w:r>
            <w:r w:rsidRPr="001F44A8">
              <w:rPr>
                <w:rFonts w:ascii="Times New Roman" w:hAnsi="Times New Roman" w:cs="Times New Roman"/>
                <w:sz w:val="24"/>
                <w:szCs w:val="24"/>
                <w:shd w:val="clear" w:color="auto" w:fill="FFFFFF"/>
                <w:lang w:val="kk-KZ"/>
              </w:rPr>
              <w:t>арақатынастарының заңдылықтарын құру, үлгіні көшіру іскерлігін дамыту</w:t>
            </w:r>
          </w:p>
        </w:tc>
        <w:tc>
          <w:tcPr>
            <w:tcW w:w="2555" w:type="dxa"/>
            <w:gridSpan w:val="2"/>
            <w:tcBorders>
              <w:left w:val="single" w:sz="4" w:space="0" w:color="auto"/>
            </w:tcBorders>
          </w:tcPr>
          <w:p w14:paraId="6694CED9" w14:textId="77777777" w:rsidR="00BE7797" w:rsidRPr="00616E56" w:rsidRDefault="00BE7797" w:rsidP="004642C0">
            <w:pPr>
              <w:pStyle w:val="11"/>
              <w:rPr>
                <w:rFonts w:ascii="Times New Roman" w:hAnsi="Times New Roman"/>
                <w:b/>
                <w:color w:val="000000" w:themeColor="text1"/>
                <w:sz w:val="24"/>
                <w:szCs w:val="24"/>
              </w:rPr>
            </w:pPr>
            <w:r w:rsidRPr="00616E56">
              <w:rPr>
                <w:rFonts w:ascii="Times New Roman" w:hAnsi="Times New Roman"/>
                <w:b/>
                <w:bCs/>
                <w:color w:val="000000" w:themeColor="text1"/>
                <w:sz w:val="24"/>
                <w:szCs w:val="24"/>
                <w:lang w:val="kk-KZ"/>
              </w:rPr>
              <w:t>Дидактикалық  ойын:</w:t>
            </w:r>
          </w:p>
          <w:p w14:paraId="75D049F3" w14:textId="77777777" w:rsidR="00BE7797" w:rsidRDefault="00BE7797" w:rsidP="004642C0">
            <w:pPr>
              <w:pStyle w:val="11"/>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«Бұл қай кезде болады»</w:t>
            </w:r>
          </w:p>
          <w:p w14:paraId="52B1D76D" w14:textId="77777777" w:rsidR="00BE7797" w:rsidRPr="007F37DF" w:rsidRDefault="00BE7797" w:rsidP="004642C0">
            <w:pPr>
              <w:pStyle w:val="11"/>
              <w:rPr>
                <w:rFonts w:ascii="Times New Roman" w:hAnsi="Times New Roman"/>
                <w:b/>
                <w:color w:val="000000" w:themeColor="text1"/>
                <w:sz w:val="24"/>
                <w:szCs w:val="24"/>
                <w:lang w:val="kk-KZ"/>
              </w:rPr>
            </w:pPr>
            <w:r>
              <w:rPr>
                <w:rFonts w:ascii="Times New Roman" w:hAnsi="Times New Roman"/>
                <w:bCs/>
                <w:color w:val="000000" w:themeColor="text1"/>
                <w:sz w:val="24"/>
                <w:szCs w:val="24"/>
                <w:lang w:val="kk-KZ"/>
              </w:rPr>
              <w:t>Мақсаты: Баланың жыл мезгілері жайлы білімдерін тиянақтау, тілдерін жетілдіру.</w:t>
            </w:r>
          </w:p>
        </w:tc>
      </w:tr>
      <w:tr w:rsidR="00BE7797" w:rsidRPr="004642C0" w14:paraId="06332600" w14:textId="77777777" w:rsidTr="004642C0">
        <w:trPr>
          <w:trHeight w:val="1399"/>
        </w:trPr>
        <w:tc>
          <w:tcPr>
            <w:tcW w:w="1698" w:type="dxa"/>
          </w:tcPr>
          <w:p w14:paraId="6ED75C49"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Ұйымдас тырылған </w:t>
            </w:r>
          </w:p>
          <w:p w14:paraId="56FC43B2"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оқу қызметі</w:t>
            </w:r>
          </w:p>
        </w:tc>
        <w:tc>
          <w:tcPr>
            <w:tcW w:w="3259" w:type="dxa"/>
            <w:gridSpan w:val="3"/>
            <w:tcBorders>
              <w:right w:val="single" w:sz="4" w:space="0" w:color="auto"/>
            </w:tcBorders>
          </w:tcPr>
          <w:p w14:paraId="26BDE227" w14:textId="77777777" w:rsidR="00BE7797" w:rsidRPr="00903B49" w:rsidRDefault="00BE7797" w:rsidP="004642C0">
            <w:pPr>
              <w:pStyle w:val="Default"/>
              <w:numPr>
                <w:ilvl w:val="0"/>
                <w:numId w:val="6"/>
              </w:numPr>
              <w:rPr>
                <w:b/>
              </w:rPr>
            </w:pPr>
            <w:r w:rsidRPr="005318A2">
              <w:rPr>
                <w:b/>
                <w:lang w:val="kk-KZ"/>
              </w:rPr>
              <w:t>Музыка</w:t>
            </w:r>
          </w:p>
          <w:p w14:paraId="5D99A784" w14:textId="77777777" w:rsidR="00BE7797" w:rsidRPr="008724A0" w:rsidRDefault="00BE7797" w:rsidP="004642C0">
            <w:pPr>
              <w:spacing w:line="20" w:lineRule="atLeast"/>
              <w:ind w:left="-108"/>
              <w:rPr>
                <w:rFonts w:ascii="Times New Roman" w:hAnsi="Times New Roman" w:cs="Times New Roman"/>
                <w:sz w:val="24"/>
                <w:szCs w:val="24"/>
                <w:lang w:val="kk-KZ" w:bidi="en-US"/>
              </w:rPr>
            </w:pPr>
            <w:proofErr w:type="spellStart"/>
            <w:r w:rsidRPr="00903B49">
              <w:rPr>
                <w:rFonts w:ascii="Times New Roman" w:eastAsia="Calibri" w:hAnsi="Times New Roman" w:cs="Times New Roman"/>
                <w:b/>
                <w:sz w:val="24"/>
                <w:szCs w:val="24"/>
                <w:lang w:bidi="en-US"/>
              </w:rPr>
              <w:t>Тақырыбы</w:t>
            </w:r>
            <w:proofErr w:type="spellEnd"/>
            <w:r w:rsidRPr="00903B49">
              <w:rPr>
                <w:rFonts w:ascii="Times New Roman" w:eastAsia="Calibri" w:hAnsi="Times New Roman" w:cs="Times New Roman"/>
                <w:b/>
                <w:sz w:val="24"/>
                <w:szCs w:val="24"/>
                <w:lang w:bidi="en-US"/>
              </w:rPr>
              <w:t xml:space="preserve">: </w:t>
            </w:r>
            <w:proofErr w:type="gramStart"/>
            <w:r w:rsidRPr="008724A0">
              <w:rPr>
                <w:rFonts w:ascii="Times New Roman" w:eastAsia="Calibri" w:hAnsi="Times New Roman" w:cs="Times New Roman"/>
                <w:b/>
                <w:sz w:val="24"/>
                <w:szCs w:val="24"/>
                <w:lang w:val="kk-KZ" w:bidi="en-US"/>
              </w:rPr>
              <w:t>Тақырыбы:</w:t>
            </w:r>
            <w:r w:rsidRPr="008724A0">
              <w:rPr>
                <w:rFonts w:ascii="Times New Roman" w:hAnsi="Times New Roman" w:cs="Times New Roman"/>
                <w:sz w:val="24"/>
                <w:szCs w:val="24"/>
                <w:lang w:val="kk-KZ" w:bidi="en-US"/>
              </w:rPr>
              <w:t>«</w:t>
            </w:r>
            <w:proofErr w:type="gramEnd"/>
            <w:r w:rsidRPr="008724A0">
              <w:rPr>
                <w:rFonts w:ascii="Times New Roman" w:hAnsi="Times New Roman" w:cs="Times New Roman"/>
                <w:sz w:val="24"/>
                <w:szCs w:val="24"/>
                <w:lang w:val="kk-KZ" w:bidi="en-US"/>
              </w:rPr>
              <w:t xml:space="preserve">Қысқы орманға саяхат» </w:t>
            </w:r>
          </w:p>
          <w:p w14:paraId="6ABC5961" w14:textId="77777777" w:rsidR="00BE7797" w:rsidRPr="008724A0" w:rsidRDefault="00BE7797" w:rsidP="004642C0">
            <w:pPr>
              <w:spacing w:line="20" w:lineRule="atLeast"/>
              <w:ind w:left="-108"/>
              <w:rPr>
                <w:rFonts w:ascii="Times New Roman" w:eastAsia="Calibri" w:hAnsi="Times New Roman" w:cs="Times New Roman"/>
                <w:sz w:val="24"/>
                <w:szCs w:val="24"/>
                <w:lang w:val="kk-KZ" w:bidi="en-US"/>
              </w:rPr>
            </w:pPr>
            <w:r w:rsidRPr="008724A0">
              <w:rPr>
                <w:rFonts w:ascii="Times New Roman" w:eastAsia="Calibri" w:hAnsi="Times New Roman" w:cs="Times New Roman"/>
                <w:b/>
                <w:sz w:val="24"/>
                <w:szCs w:val="24"/>
                <w:lang w:val="kk-KZ" w:bidi="en-US"/>
              </w:rPr>
              <w:t xml:space="preserve">Мақсаты </w:t>
            </w:r>
            <w:r w:rsidRPr="008724A0">
              <w:rPr>
                <w:rFonts w:ascii="Times New Roman" w:eastAsia="Calibri" w:hAnsi="Times New Roman" w:cs="Times New Roman"/>
                <w:sz w:val="24"/>
                <w:szCs w:val="24"/>
                <w:lang w:val="kk-KZ" w:bidi="en-US"/>
              </w:rPr>
              <w:t>Қысқы орман табиғатына ойша саяхат жасай отырып, бейнелі дыбыстар арқылы қыс табиғатын елестету қиялдарын дамыту.</w:t>
            </w:r>
          </w:p>
          <w:p w14:paraId="56BDC3B1" w14:textId="77777777" w:rsidR="00BE7797" w:rsidRPr="008724A0" w:rsidRDefault="00BE7797" w:rsidP="004642C0">
            <w:pPr>
              <w:spacing w:line="20" w:lineRule="atLeast"/>
              <w:ind w:left="-108"/>
              <w:rPr>
                <w:rFonts w:ascii="Times New Roman" w:hAnsi="Times New Roman" w:cs="Times New Roman"/>
                <w:sz w:val="24"/>
                <w:szCs w:val="24"/>
                <w:lang w:val="kk-KZ" w:bidi="en-US"/>
              </w:rPr>
            </w:pPr>
            <w:r w:rsidRPr="008724A0">
              <w:rPr>
                <w:rFonts w:ascii="Times New Roman" w:hAnsi="Times New Roman" w:cs="Times New Roman"/>
                <w:b/>
                <w:sz w:val="24"/>
                <w:szCs w:val="24"/>
                <w:lang w:val="kk-KZ" w:bidi="en-US"/>
              </w:rPr>
              <w:t>Ән тыңдау:</w:t>
            </w:r>
            <w:r w:rsidRPr="008724A0">
              <w:rPr>
                <w:rFonts w:ascii="Times New Roman" w:hAnsi="Times New Roman" w:cs="Times New Roman"/>
                <w:sz w:val="24"/>
                <w:szCs w:val="24"/>
                <w:lang w:val="kk-KZ" w:bidi="en-US"/>
              </w:rPr>
              <w:t xml:space="preserve"> Аңдар жүрісі: Н.Оразбаева</w:t>
            </w:r>
          </w:p>
          <w:p w14:paraId="490934E4" w14:textId="77777777" w:rsidR="00BE7797" w:rsidRPr="008724A0" w:rsidRDefault="00BE7797" w:rsidP="004642C0">
            <w:pPr>
              <w:spacing w:line="20" w:lineRule="atLeast"/>
              <w:ind w:left="-108"/>
              <w:rPr>
                <w:rFonts w:ascii="Times New Roman" w:hAnsi="Times New Roman" w:cs="Times New Roman"/>
                <w:sz w:val="24"/>
                <w:szCs w:val="24"/>
                <w:lang w:val="kk-KZ" w:bidi="en-US"/>
              </w:rPr>
            </w:pPr>
            <w:r w:rsidRPr="008724A0">
              <w:rPr>
                <w:rFonts w:ascii="Times New Roman" w:hAnsi="Times New Roman" w:cs="Times New Roman"/>
                <w:b/>
                <w:sz w:val="24"/>
                <w:szCs w:val="24"/>
                <w:lang w:val="kk-KZ" w:bidi="en-US"/>
              </w:rPr>
              <w:t>Ән айту:</w:t>
            </w:r>
            <w:r w:rsidRPr="008724A0">
              <w:rPr>
                <w:rFonts w:ascii="Times New Roman" w:hAnsi="Times New Roman" w:cs="Times New Roman"/>
                <w:sz w:val="24"/>
                <w:szCs w:val="24"/>
                <w:lang w:val="kk-KZ" w:bidi="en-US"/>
              </w:rPr>
              <w:t xml:space="preserve"> «Аққоян» А.Айтуова</w:t>
            </w:r>
          </w:p>
          <w:p w14:paraId="013EF5A2" w14:textId="77777777" w:rsidR="00BE7797" w:rsidRPr="008724A0" w:rsidRDefault="00BE7797" w:rsidP="004642C0">
            <w:pPr>
              <w:spacing w:line="20" w:lineRule="atLeast"/>
              <w:rPr>
                <w:rFonts w:ascii="Times New Roman" w:hAnsi="Times New Roman" w:cs="Times New Roman"/>
                <w:b/>
                <w:sz w:val="24"/>
                <w:szCs w:val="24"/>
                <w:lang w:val="kk-KZ" w:bidi="en-US"/>
              </w:rPr>
            </w:pPr>
            <w:r w:rsidRPr="008724A0">
              <w:rPr>
                <w:rFonts w:ascii="Times New Roman" w:hAnsi="Times New Roman" w:cs="Times New Roman"/>
                <w:b/>
                <w:sz w:val="24"/>
                <w:szCs w:val="24"/>
                <w:lang w:val="kk-KZ" w:bidi="en-US"/>
              </w:rPr>
              <w:lastRenderedPageBreak/>
              <w:t xml:space="preserve">Әуенді-ырғақты </w:t>
            </w:r>
          </w:p>
          <w:p w14:paraId="6762036B" w14:textId="77777777" w:rsidR="00BE7797" w:rsidRPr="008724A0" w:rsidRDefault="00BE7797" w:rsidP="004642C0">
            <w:pPr>
              <w:spacing w:line="20" w:lineRule="atLeast"/>
              <w:ind w:left="-109" w:right="-108"/>
              <w:jc w:val="both"/>
              <w:rPr>
                <w:rFonts w:ascii="Times New Roman" w:hAnsi="Times New Roman" w:cs="Times New Roman"/>
                <w:b/>
                <w:sz w:val="24"/>
                <w:szCs w:val="24"/>
                <w:lang w:val="kk-KZ" w:bidi="en-US"/>
              </w:rPr>
            </w:pPr>
            <w:r w:rsidRPr="008724A0">
              <w:rPr>
                <w:rFonts w:ascii="Times New Roman" w:hAnsi="Times New Roman" w:cs="Times New Roman"/>
                <w:b/>
                <w:sz w:val="24"/>
                <w:szCs w:val="24"/>
                <w:lang w:val="kk-KZ" w:bidi="en-US"/>
              </w:rPr>
              <w:t xml:space="preserve"> қимыл, ойын:</w:t>
            </w:r>
          </w:p>
          <w:p w14:paraId="05B09D7D" w14:textId="09B00018" w:rsidR="00BE7797" w:rsidRPr="00643EDB" w:rsidRDefault="00BE7797" w:rsidP="00643EDB">
            <w:pPr>
              <w:spacing w:line="20" w:lineRule="atLeast"/>
              <w:ind w:left="-109" w:right="-79"/>
              <w:rPr>
                <w:rFonts w:ascii="Times New Roman" w:eastAsia="Calibri" w:hAnsi="Times New Roman" w:cs="Times New Roman"/>
                <w:sz w:val="24"/>
                <w:szCs w:val="24"/>
                <w:lang w:val="kk-KZ" w:bidi="en-US"/>
              </w:rPr>
            </w:pPr>
            <w:r w:rsidRPr="008724A0">
              <w:rPr>
                <w:rFonts w:ascii="Times New Roman" w:eastAsia="Calibri" w:hAnsi="Times New Roman" w:cs="Times New Roman"/>
                <w:sz w:val="24"/>
                <w:szCs w:val="24"/>
                <w:lang w:val="kk-KZ" w:bidi="en-US"/>
              </w:rPr>
              <w:t xml:space="preserve"> «Қоянға сәбіз жинаймыз»</w:t>
            </w:r>
          </w:p>
          <w:p w14:paraId="6396665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1BE16F67" w14:textId="77777777" w:rsidR="00BE7797" w:rsidRPr="00205DD6"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5318A2">
              <w:rPr>
                <w:rFonts w:ascii="Times New Roman" w:hAnsi="Times New Roman" w:cs="Times New Roman"/>
                <w:sz w:val="24"/>
                <w:szCs w:val="24"/>
                <w:lang w:val="kk-KZ"/>
              </w:rPr>
              <w:t xml:space="preserve"> ырғақты қимылды әуенге ілісе </w:t>
            </w:r>
            <w:r w:rsidRPr="00205DD6">
              <w:rPr>
                <w:rFonts w:ascii="Times New Roman" w:hAnsi="Times New Roman" w:cs="Times New Roman"/>
                <w:sz w:val="24"/>
                <w:szCs w:val="24"/>
                <w:lang w:val="kk-KZ"/>
              </w:rPr>
              <w:t>жасауды.</w:t>
            </w:r>
          </w:p>
          <w:p w14:paraId="327B7AB1" w14:textId="77777777" w:rsidR="00BE7797" w:rsidRPr="00205DD6" w:rsidRDefault="00BE7797" w:rsidP="004642C0">
            <w:pPr>
              <w:rPr>
                <w:rFonts w:ascii="Times New Roman" w:hAnsi="Times New Roman" w:cs="Times New Roman"/>
                <w:sz w:val="24"/>
                <w:szCs w:val="24"/>
                <w:lang w:val="kk-KZ"/>
              </w:rPr>
            </w:pPr>
            <w:r w:rsidRPr="00205DD6">
              <w:rPr>
                <w:rFonts w:ascii="Times New Roman" w:hAnsi="Times New Roman" w:cs="Times New Roman"/>
                <w:b/>
                <w:sz w:val="24"/>
                <w:szCs w:val="24"/>
                <w:lang w:val="kk-KZ"/>
              </w:rPr>
              <w:t>Түсінеді :</w:t>
            </w:r>
            <w:r w:rsidRPr="00205DD6">
              <w:rPr>
                <w:rFonts w:ascii="Times New Roman" w:hAnsi="Times New Roman" w:cs="Times New Roman"/>
                <w:sz w:val="24"/>
                <w:szCs w:val="24"/>
                <w:lang w:val="kk-KZ"/>
              </w:rPr>
              <w:t xml:space="preserve"> Әнді әуенге қосып айту керектігін</w:t>
            </w:r>
          </w:p>
          <w:p w14:paraId="461E9B96" w14:textId="77777777" w:rsidR="00BE7797" w:rsidRPr="00205DD6" w:rsidRDefault="00BE7797" w:rsidP="004642C0">
            <w:pPr>
              <w:rPr>
                <w:rFonts w:ascii="Times New Roman" w:hAnsi="Times New Roman" w:cs="Times New Roman"/>
                <w:b/>
                <w:sz w:val="24"/>
                <w:szCs w:val="24"/>
                <w:lang w:val="kk-KZ"/>
              </w:rPr>
            </w:pPr>
            <w:r w:rsidRPr="00205DD6">
              <w:rPr>
                <w:rFonts w:ascii="Times New Roman" w:hAnsi="Times New Roman" w:cs="Times New Roman"/>
                <w:b/>
                <w:sz w:val="24"/>
                <w:szCs w:val="24"/>
                <w:lang w:val="kk-KZ"/>
              </w:rPr>
              <w:t>Қолданады:</w:t>
            </w:r>
            <w:r w:rsidRPr="00205DD6">
              <w:rPr>
                <w:rFonts w:ascii="Times New Roman" w:hAnsi="Times New Roman" w:cs="Times New Roman"/>
                <w:sz w:val="24"/>
                <w:szCs w:val="24"/>
                <w:lang w:val="kk-KZ"/>
              </w:rPr>
              <w:t xml:space="preserve"> Әуенге сәйкес қимылдар жасау дағдыларын</w:t>
            </w:r>
          </w:p>
          <w:p w14:paraId="1F43A7AE" w14:textId="77777777" w:rsidR="00BE7797" w:rsidRPr="005318A2" w:rsidRDefault="00BE7797" w:rsidP="004642C0">
            <w:pPr>
              <w:rPr>
                <w:rFonts w:ascii="Times New Roman" w:hAnsi="Times New Roman" w:cs="Times New Roman"/>
                <w:sz w:val="24"/>
                <w:szCs w:val="24"/>
                <w:lang w:val="kk-KZ"/>
              </w:rPr>
            </w:pPr>
          </w:p>
          <w:p w14:paraId="01847E0E" w14:textId="77777777" w:rsidR="00BE7797" w:rsidRPr="00155C03" w:rsidRDefault="00BE7797" w:rsidP="004642C0">
            <w:pPr>
              <w:pStyle w:val="Default"/>
              <w:rPr>
                <w:lang w:val="kk-KZ"/>
              </w:rPr>
            </w:pPr>
            <w:r w:rsidRPr="005318A2">
              <w:rPr>
                <w:b/>
                <w:lang w:val="kk-KZ"/>
              </w:rPr>
              <w:t xml:space="preserve">2.Сөйлеуді дамыту: </w:t>
            </w:r>
            <w:r w:rsidRPr="00155C03">
              <w:rPr>
                <w:b/>
                <w:lang w:val="kk-KZ"/>
              </w:rPr>
              <w:t xml:space="preserve">Тақырыбы:« </w:t>
            </w:r>
            <w:r w:rsidRPr="00155C03">
              <w:rPr>
                <w:rFonts w:eastAsia="Calibri"/>
                <w:b/>
                <w:lang w:val="kk-KZ"/>
              </w:rPr>
              <w:t>Марғау қыс мезгіліне қалай таңғалды?»</w:t>
            </w:r>
            <w:r w:rsidRPr="00155C03">
              <w:rPr>
                <w:b/>
                <w:lang w:val="kk-KZ"/>
              </w:rPr>
              <w:t>Мақсаты:</w:t>
            </w:r>
            <w:r w:rsidRPr="00155C03">
              <w:rPr>
                <w:lang w:val="kk-KZ"/>
              </w:rPr>
              <w:t xml:space="preserve">табиғат құбылыстары күн, қар, жел, боран туралы түсінік беру, заттарды жалпы белгілері бойынша топтастыруға, сөйлеуде зат есімдердің жекеше, көпше түрлерін қолдануды үйрету, тақырыпқа сәйкес шағын тақпақ жаттату. </w:t>
            </w:r>
          </w:p>
          <w:p w14:paraId="52E48945" w14:textId="77777777" w:rsidR="00BE7797" w:rsidRPr="00155C03" w:rsidRDefault="00BE7797" w:rsidP="004642C0">
            <w:pPr>
              <w:pStyle w:val="Default"/>
              <w:rPr>
                <w:b/>
                <w:lang w:val="kk-KZ"/>
              </w:rPr>
            </w:pPr>
            <w:r w:rsidRPr="00155C03">
              <w:rPr>
                <w:b/>
                <w:lang w:val="kk-KZ"/>
              </w:rPr>
              <w:t>Дидактикалық ойын:</w:t>
            </w:r>
            <w:r w:rsidRPr="00155C03">
              <w:rPr>
                <w:rFonts w:eastAsia="Calibri"/>
                <w:lang w:val="kk-KZ"/>
              </w:rPr>
              <w:t>«Мұздатамын»</w:t>
            </w:r>
          </w:p>
          <w:p w14:paraId="24730006" w14:textId="77777777" w:rsidR="00BE7797" w:rsidRPr="005318A2" w:rsidRDefault="00BE7797" w:rsidP="004642C0">
            <w:pPr>
              <w:rPr>
                <w:rFonts w:ascii="Times New Roman" w:hAnsi="Times New Roman" w:cs="Times New Roman"/>
                <w:b/>
                <w:sz w:val="24"/>
                <w:szCs w:val="24"/>
                <w:lang w:val="kk-KZ"/>
              </w:rPr>
            </w:pPr>
          </w:p>
          <w:p w14:paraId="6AD4B0F5"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Сурет салу</w:t>
            </w:r>
          </w:p>
          <w:p w14:paraId="7C958B7B" w14:textId="77777777" w:rsidR="00BE7797" w:rsidRDefault="00BE7797" w:rsidP="004642C0">
            <w:pPr>
              <w:pStyle w:val="Default"/>
              <w:rPr>
                <w:b/>
                <w:lang w:val="kk-KZ"/>
              </w:rPr>
            </w:pPr>
            <w:r w:rsidRPr="00155C03">
              <w:rPr>
                <w:b/>
                <w:lang w:val="kk-KZ"/>
              </w:rPr>
              <w:t xml:space="preserve">« </w:t>
            </w:r>
            <w:r w:rsidRPr="00155C03">
              <w:rPr>
                <w:rFonts w:eastAsia="Calibri"/>
                <w:b/>
                <w:lang w:val="kk-KZ"/>
              </w:rPr>
              <w:t>Марғау қыс мезгіліне қалай таңғалды?»</w:t>
            </w:r>
          </w:p>
          <w:p w14:paraId="1014DDDB" w14:textId="77777777" w:rsidR="00BE7797" w:rsidRPr="004A19D4" w:rsidRDefault="00BE7797" w:rsidP="004642C0">
            <w:pPr>
              <w:pStyle w:val="Default"/>
              <w:rPr>
                <w:b/>
                <w:lang w:val="kk-KZ"/>
              </w:rPr>
            </w:pPr>
            <w:r w:rsidRPr="004A19D4">
              <w:rPr>
                <w:b/>
                <w:lang w:val="kk-KZ"/>
              </w:rPr>
              <w:t>«</w:t>
            </w:r>
            <w:r w:rsidRPr="004A19D4">
              <w:rPr>
                <w:rFonts w:eastAsia="Calibri"/>
                <w:b/>
                <w:lang w:val="kk-KZ"/>
              </w:rPr>
              <w:t>Қоянға арналған әшекей</w:t>
            </w:r>
            <w:r w:rsidRPr="004A19D4">
              <w:rPr>
                <w:b/>
                <w:lang w:val="kk-KZ"/>
              </w:rPr>
              <w:t>»</w:t>
            </w:r>
          </w:p>
          <w:p w14:paraId="0B8FCAE4" w14:textId="77777777" w:rsidR="00BE7797" w:rsidRPr="00155C03" w:rsidRDefault="00BE7797" w:rsidP="004642C0">
            <w:pPr>
              <w:pStyle w:val="Default"/>
              <w:rPr>
                <w:lang w:val="kk-KZ"/>
              </w:rPr>
            </w:pPr>
            <w:r w:rsidRPr="00155C03">
              <w:rPr>
                <w:b/>
                <w:lang w:val="kk-KZ"/>
              </w:rPr>
              <w:t>Мақсаты:</w:t>
            </w:r>
            <w:r w:rsidRPr="00155C03">
              <w:rPr>
                <w:lang w:val="kk-KZ"/>
              </w:rPr>
              <w:t xml:space="preserve">табиғат </w:t>
            </w:r>
            <w:r w:rsidRPr="00155C03">
              <w:rPr>
                <w:lang w:val="kk-KZ"/>
              </w:rPr>
              <w:lastRenderedPageBreak/>
              <w:t xml:space="preserve">құбылыстары күн, қар, жел, боран туралы түсінік беру, заттарды жалпы белгілері бойынша топтастыруға, сөйлеуде зат есімдердің жекеше, көпше түрлерін қолдануды үйрету, тақырыпқа сәйкес шағын тақпақ жаттату. </w:t>
            </w:r>
            <w:r w:rsidRPr="002F1D98">
              <w:rPr>
                <w:lang w:val="kk-KZ"/>
              </w:rPr>
              <w:t>Балалардың қылқаламмен бояу дағдыларын қалыптастыру, қызығушылықтарын арттыру. Сопақ және дөңгелек заттардың суретін салуға үйрету.</w:t>
            </w:r>
          </w:p>
          <w:p w14:paraId="63039788" w14:textId="6E9E9342" w:rsidR="00BE7797" w:rsidRDefault="00BE7797" w:rsidP="00626368">
            <w:pPr>
              <w:pStyle w:val="Default"/>
              <w:rPr>
                <w:b/>
                <w:lang w:val="kk-KZ"/>
              </w:rPr>
            </w:pPr>
            <w:r w:rsidRPr="00155C03">
              <w:rPr>
                <w:b/>
                <w:lang w:val="kk-KZ"/>
              </w:rPr>
              <w:t>Дидактикалық ойын:</w:t>
            </w:r>
            <w:r w:rsidRPr="00155C03">
              <w:rPr>
                <w:rFonts w:eastAsia="Calibri"/>
                <w:lang w:val="kk-KZ"/>
              </w:rPr>
              <w:t>«Мұздатамын»</w:t>
            </w:r>
          </w:p>
          <w:p w14:paraId="1BD92143" w14:textId="77777777" w:rsidR="00BE7797" w:rsidRPr="000B45DB" w:rsidRDefault="00BE7797" w:rsidP="004642C0">
            <w:pPr>
              <w:autoSpaceDE w:val="0"/>
              <w:autoSpaceDN w:val="0"/>
              <w:adjustRightInd w:val="0"/>
              <w:rPr>
                <w:rFonts w:ascii="Times New Roman" w:hAnsi="Times New Roman" w:cs="Times New Roman"/>
                <w:color w:val="000000"/>
                <w:sz w:val="24"/>
                <w:szCs w:val="24"/>
                <w:lang w:val="kk-KZ"/>
              </w:rPr>
            </w:pPr>
            <w:r w:rsidRPr="005318A2">
              <w:rPr>
                <w:rFonts w:ascii="Times New Roman" w:hAnsi="Times New Roman" w:cs="Times New Roman"/>
                <w:b/>
                <w:sz w:val="24"/>
                <w:szCs w:val="24"/>
                <w:lang w:val="kk-KZ"/>
              </w:rPr>
              <w:t>Құрал-жабдықтар</w:t>
            </w:r>
            <w:r>
              <w:rPr>
                <w:rFonts w:ascii="Times New Roman" w:hAnsi="Times New Roman" w:cs="Times New Roman"/>
                <w:b/>
                <w:sz w:val="24"/>
                <w:szCs w:val="24"/>
                <w:lang w:val="kk-KZ"/>
              </w:rPr>
              <w:t xml:space="preserve">:  ақ </w:t>
            </w:r>
            <w:r w:rsidRPr="000B45DB">
              <w:rPr>
                <w:rFonts w:ascii="Times New Roman" w:hAnsi="Times New Roman" w:cs="Times New Roman"/>
                <w:sz w:val="24"/>
                <w:szCs w:val="24"/>
                <w:lang w:val="kk-KZ"/>
              </w:rPr>
              <w:t>қағаз,</w:t>
            </w:r>
            <w:r>
              <w:rPr>
                <w:rFonts w:ascii="Times New Roman" w:hAnsi="Times New Roman" w:cs="Times New Roman"/>
                <w:sz w:val="24"/>
                <w:szCs w:val="24"/>
                <w:lang w:val="kk-KZ"/>
              </w:rPr>
              <w:t>қыл қалам ,</w:t>
            </w:r>
            <w:r w:rsidRPr="000B45DB">
              <w:rPr>
                <w:rFonts w:ascii="Times New Roman" w:hAnsi="Times New Roman" w:cs="Times New Roman"/>
                <w:sz w:val="24"/>
                <w:szCs w:val="24"/>
                <w:lang w:val="kk-KZ"/>
              </w:rPr>
              <w:t>тақырыпқа</w:t>
            </w:r>
            <w:r>
              <w:rPr>
                <w:rFonts w:ascii="Times New Roman" w:hAnsi="Times New Roman" w:cs="Times New Roman"/>
                <w:sz w:val="24"/>
                <w:szCs w:val="24"/>
                <w:lang w:val="kk-KZ"/>
              </w:rPr>
              <w:t xml:space="preserve"> байланысты</w:t>
            </w:r>
            <w:r w:rsidRPr="000B45DB">
              <w:rPr>
                <w:rFonts w:ascii="Times New Roman" w:hAnsi="Times New Roman" w:cs="Times New Roman"/>
                <w:sz w:val="24"/>
                <w:szCs w:val="24"/>
                <w:lang w:val="kk-KZ"/>
              </w:rPr>
              <w:t xml:space="preserve"> суреттер</w:t>
            </w:r>
            <w:r>
              <w:rPr>
                <w:rFonts w:ascii="Times New Roman" w:hAnsi="Times New Roman" w:cs="Times New Roman"/>
                <w:sz w:val="24"/>
                <w:szCs w:val="24"/>
                <w:lang w:val="kk-KZ"/>
              </w:rPr>
              <w:t>.</w:t>
            </w:r>
          </w:p>
          <w:p w14:paraId="73DDCD8B"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Күтілетін нәтиже:</w:t>
            </w:r>
          </w:p>
          <w:p w14:paraId="1F235545" w14:textId="77777777" w:rsidR="00BE7797" w:rsidRPr="009E7280"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Pr>
                <w:rFonts w:ascii="Times New Roman" w:hAnsi="Times New Roman" w:cs="Times New Roman"/>
                <w:sz w:val="24"/>
                <w:szCs w:val="24"/>
                <w:lang w:val="kk-KZ"/>
              </w:rPr>
              <w:t>өлең жолындағы дауысты және дауыссыз дыбыстарды анық айтуды</w:t>
            </w:r>
          </w:p>
          <w:p w14:paraId="298AF0A4" w14:textId="77777777" w:rsidR="00BE7797" w:rsidRPr="009E7280"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9E7280">
              <w:rPr>
                <w:rFonts w:ascii="Times New Roman" w:hAnsi="Times New Roman" w:cs="Times New Roman"/>
                <w:sz w:val="24"/>
                <w:szCs w:val="24"/>
                <w:lang w:val="kk-KZ"/>
              </w:rPr>
              <w:t>сөйлеу әдебінің сәйкес түрлерін дұрыс қолданады.</w:t>
            </w:r>
          </w:p>
          <w:p w14:paraId="523E7C5F"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пішіндерді бояудың бастапқы дағдыларын игерген.</w:t>
            </w:r>
          </w:p>
        </w:tc>
        <w:tc>
          <w:tcPr>
            <w:tcW w:w="3121" w:type="dxa"/>
            <w:gridSpan w:val="4"/>
            <w:tcBorders>
              <w:left w:val="single" w:sz="4" w:space="0" w:color="auto"/>
            </w:tcBorders>
          </w:tcPr>
          <w:p w14:paraId="42363C93" w14:textId="5D1D29FC" w:rsidR="00BE7797" w:rsidRPr="002F2799" w:rsidRDefault="00643EDB" w:rsidP="004642C0">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lastRenderedPageBreak/>
              <w:t>Қ</w:t>
            </w:r>
            <w:r w:rsidR="00644146">
              <w:rPr>
                <w:rFonts w:ascii="Times New Roman" w:hAnsi="Times New Roman" w:cs="Times New Roman"/>
                <w:b/>
                <w:sz w:val="24"/>
                <w:szCs w:val="24"/>
                <w:lang w:val="kk-KZ" w:bidi="en-US"/>
              </w:rPr>
              <w:t>арапайым математикалық ұғымдарды қалыптастыру</w:t>
            </w:r>
          </w:p>
          <w:p w14:paraId="35BEBB1B" w14:textId="77777777" w:rsidR="00BE7797" w:rsidRDefault="00BE7797" w:rsidP="004642C0">
            <w:pPr>
              <w:rPr>
                <w:rFonts w:asciiTheme="majorHAnsi" w:hAnsiTheme="majorHAnsi" w:cstheme="majorBidi"/>
                <w:b/>
                <w:bCs/>
                <w:lang w:val="kk-KZ" w:bidi="en-US"/>
              </w:rPr>
            </w:pPr>
          </w:p>
          <w:p w14:paraId="711CBD44" w14:textId="77777777" w:rsidR="00BE7797" w:rsidRPr="002F2799" w:rsidRDefault="00BE7797" w:rsidP="004642C0">
            <w:pPr>
              <w:rPr>
                <w:rFonts w:ascii="Times New Roman" w:hAnsi="Times New Roman" w:cs="Times New Roman"/>
                <w:b/>
                <w:sz w:val="24"/>
                <w:szCs w:val="24"/>
                <w:lang w:val="kk-KZ" w:bidi="en-US"/>
              </w:rPr>
            </w:pPr>
            <w:r w:rsidRPr="002F2799">
              <w:rPr>
                <w:rFonts w:asciiTheme="majorHAnsi" w:hAnsiTheme="majorHAnsi" w:cstheme="majorBidi"/>
                <w:b/>
                <w:bCs/>
                <w:lang w:val="kk-KZ" w:bidi="en-US"/>
              </w:rPr>
              <w:t>Тақырыбы: Үшбұрыш. Шаршы. Шеңбер</w:t>
            </w:r>
          </w:p>
          <w:p w14:paraId="7695DE53" w14:textId="77777777" w:rsidR="00BE7797" w:rsidRPr="007E6B1D" w:rsidRDefault="00BE7797" w:rsidP="004642C0">
            <w:pPr>
              <w:rPr>
                <w:rFonts w:ascii="Times New Roman" w:hAnsi="Times New Roman" w:cs="Times New Roman"/>
                <w:b/>
                <w:sz w:val="24"/>
                <w:szCs w:val="24"/>
                <w:lang w:val="kk-KZ" w:bidi="en-US"/>
              </w:rPr>
            </w:pPr>
            <w:r w:rsidRPr="002F2799">
              <w:rPr>
                <w:rFonts w:ascii="Times New Roman" w:hAnsi="Times New Roman" w:cs="Times New Roman"/>
                <w:b/>
                <w:sz w:val="24"/>
                <w:szCs w:val="24"/>
                <w:lang w:val="kk-KZ" w:bidi="en-US"/>
              </w:rPr>
              <w:t>Мақсаты</w:t>
            </w:r>
            <w:r w:rsidRPr="007E6B1D">
              <w:rPr>
                <w:rFonts w:ascii="Times New Roman" w:hAnsi="Times New Roman" w:cs="Times New Roman"/>
                <w:sz w:val="24"/>
                <w:szCs w:val="24"/>
                <w:lang w:val="kk-KZ" w:bidi="en-US"/>
              </w:rPr>
              <w:t xml:space="preserve"> балаларды геометриялық пішіндерді тануға және атауға үйретуді жалғастыру: шеңбер, шаршы, үшбұрыш,  көру арқылы пішін түрлерін зерттеуді жалғастыру, </w:t>
            </w:r>
          </w:p>
          <w:p w14:paraId="6E7F0378" w14:textId="77777777" w:rsidR="00BE7797" w:rsidRPr="002F2799" w:rsidRDefault="00BE7797" w:rsidP="004642C0">
            <w:pPr>
              <w:rPr>
                <w:rFonts w:ascii="Times New Roman" w:hAnsi="Times New Roman" w:cs="Times New Roman"/>
                <w:sz w:val="24"/>
                <w:szCs w:val="24"/>
                <w:lang w:val="kk-KZ" w:bidi="en-US"/>
              </w:rPr>
            </w:pPr>
            <w:r w:rsidRPr="002F2799">
              <w:rPr>
                <w:rFonts w:ascii="Times New Roman" w:hAnsi="Times New Roman" w:cs="Times New Roman"/>
                <w:b/>
                <w:sz w:val="24"/>
                <w:szCs w:val="24"/>
                <w:lang w:val="kk-KZ" w:bidi="en-US"/>
              </w:rPr>
              <w:lastRenderedPageBreak/>
              <w:t>Дидактикалық ойын:</w:t>
            </w:r>
            <w:r w:rsidRPr="002F2799">
              <w:rPr>
                <w:rFonts w:ascii="Times New Roman" w:hAnsi="Times New Roman" w:cs="Times New Roman"/>
                <w:sz w:val="24"/>
                <w:szCs w:val="24"/>
                <w:lang w:val="kk-KZ" w:bidi="en-US"/>
              </w:rPr>
              <w:t>«Кім зейінді»</w:t>
            </w:r>
          </w:p>
          <w:p w14:paraId="19B51366" w14:textId="3FAABD31"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w:t>
            </w:r>
            <w:r w:rsidRPr="00A010D0">
              <w:rPr>
                <w:rFonts w:ascii="Times New Roman" w:hAnsi="Times New Roman" w:cs="Times New Roman"/>
                <w:b/>
                <w:sz w:val="24"/>
                <w:szCs w:val="24"/>
                <w:lang w:val="kk-KZ"/>
              </w:rPr>
              <w:t>өрнекілік</w:t>
            </w:r>
            <w:r>
              <w:rPr>
                <w:rFonts w:ascii="Times New Roman" w:hAnsi="Times New Roman" w:cs="Times New Roman"/>
                <w:b/>
                <w:sz w:val="24"/>
                <w:szCs w:val="24"/>
                <w:lang w:val="kk-KZ"/>
              </w:rPr>
              <w:t xml:space="preserve">тер: </w:t>
            </w:r>
          </w:p>
          <w:p w14:paraId="52B5ECD2" w14:textId="77777777" w:rsidR="00BE7797" w:rsidRPr="001848B5" w:rsidRDefault="00BE7797" w:rsidP="004642C0">
            <w:pPr>
              <w:rPr>
                <w:rFonts w:ascii="Times New Roman" w:hAnsi="Times New Roman" w:cs="Times New Roman"/>
                <w:sz w:val="24"/>
                <w:szCs w:val="24"/>
                <w:lang w:val="kk-KZ"/>
              </w:rPr>
            </w:pPr>
            <w:r w:rsidRPr="00232684">
              <w:rPr>
                <w:rFonts w:ascii="Times New Roman" w:hAnsi="Times New Roman" w:cs="Times New Roman"/>
                <w:sz w:val="24"/>
                <w:szCs w:val="24"/>
                <w:lang w:val="kk-KZ"/>
              </w:rPr>
              <w:t>ү</w:t>
            </w:r>
            <w:r w:rsidRPr="001848B5">
              <w:rPr>
                <w:rFonts w:ascii="Times New Roman" w:hAnsi="Times New Roman" w:cs="Times New Roman"/>
                <w:sz w:val="24"/>
                <w:szCs w:val="24"/>
                <w:lang w:val="kk-KZ"/>
              </w:rPr>
              <w:t>лестірмелі материалдар</w:t>
            </w:r>
          </w:p>
          <w:p w14:paraId="284B1A0B" w14:textId="77777777" w:rsidR="00BE7797" w:rsidRPr="00B47D77" w:rsidRDefault="00BE7797" w:rsidP="004642C0">
            <w:pPr>
              <w:rPr>
                <w:rFonts w:ascii="Times New Roman" w:hAnsi="Times New Roman" w:cs="Times New Roman"/>
                <w:b/>
                <w:sz w:val="24"/>
                <w:szCs w:val="24"/>
                <w:lang w:val="kk-KZ"/>
              </w:rPr>
            </w:pPr>
            <w:r w:rsidRPr="00B47D77">
              <w:rPr>
                <w:rFonts w:ascii="Times New Roman" w:hAnsi="Times New Roman" w:cs="Times New Roman"/>
                <w:b/>
                <w:sz w:val="24"/>
                <w:szCs w:val="24"/>
                <w:lang w:val="kk-KZ"/>
              </w:rPr>
              <w:t xml:space="preserve">Күтілетін нәтиже: </w:t>
            </w:r>
          </w:p>
          <w:p w14:paraId="6432E518" w14:textId="77777777" w:rsidR="00BE7797" w:rsidRPr="007E6B1D" w:rsidRDefault="00BE7797" w:rsidP="004642C0">
            <w:pPr>
              <w:rPr>
                <w:rFonts w:ascii="Times New Roman" w:hAnsi="Times New Roman" w:cs="Times New Roman"/>
                <w:b/>
                <w:sz w:val="24"/>
                <w:szCs w:val="24"/>
                <w:lang w:val="kk-KZ" w:bidi="en-US"/>
              </w:rPr>
            </w:pPr>
            <w:r w:rsidRPr="00B47D77">
              <w:rPr>
                <w:rFonts w:ascii="Times New Roman" w:hAnsi="Times New Roman" w:cs="Times New Roman"/>
                <w:b/>
                <w:sz w:val="24"/>
                <w:szCs w:val="24"/>
                <w:lang w:val="kk-KZ"/>
              </w:rPr>
              <w:t xml:space="preserve">Жаңғыртады: </w:t>
            </w:r>
            <w:r w:rsidRPr="007E6B1D">
              <w:rPr>
                <w:rFonts w:ascii="Times New Roman" w:hAnsi="Times New Roman" w:cs="Times New Roman"/>
                <w:sz w:val="24"/>
                <w:szCs w:val="24"/>
                <w:lang w:val="kk-KZ" w:bidi="en-US"/>
              </w:rPr>
              <w:t>көру арқылы пішін түрлерін з</w:t>
            </w:r>
            <w:r>
              <w:rPr>
                <w:rFonts w:ascii="Times New Roman" w:hAnsi="Times New Roman" w:cs="Times New Roman"/>
                <w:sz w:val="24"/>
                <w:szCs w:val="24"/>
                <w:lang w:val="kk-KZ" w:bidi="en-US"/>
              </w:rPr>
              <w:t>ерттеуді жаңғыртады.</w:t>
            </w:r>
          </w:p>
          <w:p w14:paraId="0F8BC667" w14:textId="77777777" w:rsidR="00BE7797" w:rsidRPr="007026AD" w:rsidRDefault="00BE7797" w:rsidP="004642C0">
            <w:pPr>
              <w:rPr>
                <w:rFonts w:ascii="Times New Roman" w:hAnsi="Times New Roman" w:cs="Times New Roman"/>
                <w:sz w:val="24"/>
                <w:szCs w:val="24"/>
                <w:lang w:val="kk-KZ"/>
              </w:rPr>
            </w:pPr>
            <w:r w:rsidRPr="000439BC">
              <w:rPr>
                <w:rFonts w:ascii="Times New Roman" w:hAnsi="Times New Roman" w:cs="Times New Roman"/>
                <w:b/>
                <w:sz w:val="24"/>
                <w:szCs w:val="24"/>
                <w:lang w:val="kk-KZ"/>
              </w:rPr>
              <w:t>Түсінеді:</w:t>
            </w:r>
            <w:r>
              <w:rPr>
                <w:rFonts w:ascii="Times New Roman" w:hAnsi="Times New Roman" w:cs="Times New Roman"/>
                <w:sz w:val="24"/>
                <w:szCs w:val="24"/>
                <w:lang w:val="kk-KZ"/>
              </w:rPr>
              <w:t>геометриялық пішіндерді таниды</w:t>
            </w:r>
          </w:p>
          <w:p w14:paraId="00471A7D" w14:textId="77777777" w:rsidR="00BE7797" w:rsidRPr="000439BC" w:rsidRDefault="00BE7797" w:rsidP="004642C0">
            <w:pPr>
              <w:rPr>
                <w:rFonts w:ascii="Times New Roman" w:hAnsi="Times New Roman" w:cs="Times New Roman"/>
                <w:sz w:val="24"/>
                <w:szCs w:val="24"/>
                <w:lang w:val="kk-KZ"/>
              </w:rPr>
            </w:pPr>
            <w:r w:rsidRPr="000439BC">
              <w:rPr>
                <w:rFonts w:ascii="Times New Roman" w:hAnsi="Times New Roman" w:cs="Times New Roman"/>
                <w:b/>
                <w:sz w:val="24"/>
                <w:szCs w:val="24"/>
                <w:lang w:val="kk-KZ"/>
              </w:rPr>
              <w:t>Қолданады:</w:t>
            </w:r>
            <w:r>
              <w:rPr>
                <w:rFonts w:ascii="Times New Roman" w:hAnsi="Times New Roman" w:cs="Times New Roman"/>
                <w:sz w:val="24"/>
                <w:szCs w:val="24"/>
                <w:lang w:val="kk-KZ"/>
              </w:rPr>
              <w:t>заттарды ойын барысында салыстырып, жанына қоюды</w:t>
            </w:r>
          </w:p>
          <w:p w14:paraId="42CFE24F" w14:textId="77777777" w:rsidR="00BE7797" w:rsidRDefault="00BE7797" w:rsidP="004642C0">
            <w:pPr>
              <w:rPr>
                <w:rFonts w:ascii="Times New Roman" w:hAnsi="Times New Roman" w:cs="Times New Roman"/>
                <w:sz w:val="24"/>
                <w:szCs w:val="24"/>
                <w:lang w:val="kk-KZ"/>
              </w:rPr>
            </w:pPr>
          </w:p>
          <w:p w14:paraId="3C29D3AE" w14:textId="5D50F4AA"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00643EDB">
              <w:rPr>
                <w:rFonts w:ascii="Times New Roman" w:hAnsi="Times New Roman" w:cs="Times New Roman"/>
                <w:b/>
                <w:sz w:val="24"/>
                <w:szCs w:val="24"/>
                <w:lang w:val="kk-KZ"/>
              </w:rPr>
              <w:t xml:space="preserve">Аппликация  </w:t>
            </w:r>
          </w:p>
          <w:p w14:paraId="2BAAA06A" w14:textId="77777777" w:rsidR="00BE7797" w:rsidRPr="007E6B1D" w:rsidRDefault="00BE7797" w:rsidP="004642C0">
            <w:pPr>
              <w:spacing w:line="20" w:lineRule="atLeast"/>
              <w:ind w:right="-79"/>
              <w:rPr>
                <w:rFonts w:ascii="Times New Roman" w:eastAsia="Calibri" w:hAnsi="Times New Roman" w:cs="Times New Roman"/>
                <w:b/>
                <w:bCs/>
                <w:color w:val="000000" w:themeColor="text1"/>
                <w:sz w:val="24"/>
                <w:szCs w:val="24"/>
                <w:lang w:val="kk-KZ" w:bidi="en-US"/>
              </w:rPr>
            </w:pPr>
            <w:r w:rsidRPr="00E40B82">
              <w:rPr>
                <w:rFonts w:ascii="Times New Roman" w:hAnsi="Times New Roman" w:cs="Times New Roman"/>
                <w:b/>
                <w:sz w:val="24"/>
                <w:szCs w:val="24"/>
                <w:lang w:val="kk-KZ" w:bidi="en-US"/>
              </w:rPr>
              <w:t xml:space="preserve">Тақырыбы: </w:t>
            </w:r>
            <w:r w:rsidRPr="007E6B1D">
              <w:rPr>
                <w:rFonts w:ascii="Times New Roman" w:eastAsia="Calibri" w:hAnsi="Times New Roman" w:cs="Times New Roman"/>
                <w:b/>
                <w:bCs/>
                <w:color w:val="000000" w:themeColor="text1"/>
                <w:sz w:val="24"/>
                <w:szCs w:val="24"/>
                <w:lang w:val="kk-KZ" w:bidi="en-US"/>
              </w:rPr>
              <w:t xml:space="preserve">Ұзын құлақ ақ қоян. </w:t>
            </w:r>
          </w:p>
          <w:p w14:paraId="4BD8D30E" w14:textId="77777777" w:rsidR="00BE7797" w:rsidRPr="007E6B1D" w:rsidRDefault="00BE7797" w:rsidP="004642C0">
            <w:pPr>
              <w:rPr>
                <w:rFonts w:ascii="Times New Roman" w:hAnsi="Times New Roman" w:cs="Times New Roman"/>
                <w:sz w:val="24"/>
                <w:szCs w:val="24"/>
                <w:lang w:val="kk-KZ" w:bidi="en-US"/>
              </w:rPr>
            </w:pPr>
            <w:r w:rsidRPr="007E6B1D">
              <w:rPr>
                <w:rFonts w:ascii="Times New Roman" w:eastAsia="Calibri" w:hAnsi="Times New Roman" w:cs="Times New Roman"/>
                <w:b/>
                <w:bCs/>
                <w:color w:val="000000" w:themeColor="text1"/>
                <w:sz w:val="24"/>
                <w:szCs w:val="24"/>
                <w:lang w:val="kk-KZ" w:bidi="en-US"/>
              </w:rPr>
              <w:t>Мақсаты:</w:t>
            </w:r>
            <w:r w:rsidRPr="007E6B1D">
              <w:rPr>
                <w:rFonts w:ascii="Times New Roman" w:hAnsi="Times New Roman" w:cs="Times New Roman"/>
                <w:sz w:val="24"/>
                <w:szCs w:val="24"/>
                <w:lang w:val="kk-KZ" w:bidi="en-US"/>
              </w:rPr>
              <w:t xml:space="preserve"> дайын пішіндерден заттардың бейнесін жасауға дағдыларын қалыптастыру, қоян туралы түсінік беру; қоянның дене бөліктерін атай білуді, қоянның дене бөліктерін қағаз бетінде дұрыс  орналастыра білуді үйрету, жануарларға деген сүйіспеншілікке тәрбиелеу.  </w:t>
            </w:r>
          </w:p>
          <w:p w14:paraId="5825A40A" w14:textId="77777777" w:rsidR="00BE7797" w:rsidRPr="007E6B1D" w:rsidRDefault="00BE7797" w:rsidP="004642C0">
            <w:pPr>
              <w:spacing w:line="20" w:lineRule="atLeast"/>
              <w:ind w:right="-79"/>
              <w:rPr>
                <w:rFonts w:ascii="Times New Roman" w:hAnsi="Times New Roman" w:cs="Times New Roman"/>
                <w:b/>
                <w:sz w:val="24"/>
                <w:szCs w:val="24"/>
                <w:lang w:val="kk-KZ" w:bidi="en-US"/>
              </w:rPr>
            </w:pPr>
            <w:r w:rsidRPr="007E6B1D">
              <w:rPr>
                <w:rFonts w:ascii="Times New Roman" w:hAnsi="Times New Roman" w:cs="Times New Roman"/>
                <w:b/>
                <w:sz w:val="24"/>
                <w:szCs w:val="24"/>
                <w:lang w:val="kk-KZ" w:bidi="en-US"/>
              </w:rPr>
              <w:t>Дидактикалық ойын:</w:t>
            </w:r>
          </w:p>
          <w:p w14:paraId="3712F950" w14:textId="77777777" w:rsidR="00BE7797" w:rsidRDefault="00BE7797" w:rsidP="004642C0">
            <w:pPr>
              <w:rPr>
                <w:rFonts w:ascii="Times New Roman" w:hAnsi="Times New Roman" w:cs="Times New Roman"/>
                <w:sz w:val="24"/>
                <w:szCs w:val="24"/>
                <w:lang w:val="kk-KZ" w:bidi="en-US"/>
              </w:rPr>
            </w:pPr>
            <w:r w:rsidRPr="00E40B82">
              <w:rPr>
                <w:rFonts w:ascii="Times New Roman" w:hAnsi="Times New Roman" w:cs="Times New Roman"/>
                <w:b/>
                <w:sz w:val="24"/>
                <w:szCs w:val="24"/>
                <w:lang w:val="kk-KZ" w:bidi="en-US"/>
              </w:rPr>
              <w:t>«</w:t>
            </w:r>
            <w:r>
              <w:rPr>
                <w:rFonts w:ascii="Times New Roman" w:hAnsi="Times New Roman" w:cs="Times New Roman"/>
                <w:sz w:val="24"/>
                <w:szCs w:val="24"/>
                <w:lang w:val="kk-KZ" w:bidi="en-US"/>
              </w:rPr>
              <w:t>Қайсысы артық</w:t>
            </w:r>
            <w:r w:rsidRPr="00E40B82">
              <w:rPr>
                <w:rFonts w:ascii="Times New Roman" w:hAnsi="Times New Roman" w:cs="Times New Roman"/>
                <w:sz w:val="24"/>
                <w:szCs w:val="24"/>
                <w:lang w:val="kk-KZ" w:bidi="en-US"/>
              </w:rPr>
              <w:t>»</w:t>
            </w:r>
          </w:p>
          <w:p w14:paraId="22E6E714" w14:textId="7F2C1BF9" w:rsidR="00BE7797" w:rsidRPr="00643EDB" w:rsidRDefault="00BE7797" w:rsidP="00643EDB">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Құрал-жабдықтар: </w:t>
            </w:r>
            <w:r>
              <w:rPr>
                <w:rFonts w:ascii="Times New Roman" w:hAnsi="Times New Roman" w:cs="Times New Roman"/>
                <w:sz w:val="24"/>
                <w:szCs w:val="24"/>
                <w:lang w:val="kk-KZ"/>
              </w:rPr>
              <w:t>ақ</w:t>
            </w:r>
            <w:r w:rsidRPr="00B13A8F">
              <w:rPr>
                <w:rFonts w:ascii="Times New Roman" w:hAnsi="Times New Roman" w:cs="Times New Roman"/>
                <w:sz w:val="24"/>
                <w:szCs w:val="24"/>
                <w:lang w:val="kk-KZ"/>
              </w:rPr>
              <w:t>қағаздар,желім</w:t>
            </w:r>
            <w:r>
              <w:rPr>
                <w:rFonts w:ascii="Times New Roman" w:hAnsi="Times New Roman" w:cs="Times New Roman"/>
                <w:sz w:val="24"/>
                <w:szCs w:val="24"/>
                <w:lang w:val="kk-KZ"/>
              </w:rPr>
              <w:t xml:space="preserve">, қиылған геометриялық </w:t>
            </w:r>
            <w:r>
              <w:rPr>
                <w:rFonts w:ascii="Times New Roman" w:hAnsi="Times New Roman" w:cs="Times New Roman"/>
                <w:sz w:val="24"/>
                <w:szCs w:val="24"/>
                <w:lang w:val="kk-KZ"/>
              </w:rPr>
              <w:lastRenderedPageBreak/>
              <w:t>пішіндер,қоянның суреті</w:t>
            </w:r>
          </w:p>
          <w:p w14:paraId="0F3BA9A9"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Күтілетін нәтиже: Жаңғыртады: </w:t>
            </w:r>
          </w:p>
          <w:p w14:paraId="7EE85F21"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Белгілі ретпен түрлі пішінді түстегі бөліктерді орналастырып,дайын бейнені қағазға жапсыра біледі</w:t>
            </w:r>
          </w:p>
          <w:p w14:paraId="339671AC" w14:textId="77777777" w:rsidR="00BE7797" w:rsidRPr="00074485"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Pr>
                <w:rFonts w:ascii="Times New Roman" w:hAnsi="Times New Roman" w:cs="Times New Roman"/>
                <w:sz w:val="24"/>
                <w:szCs w:val="24"/>
                <w:lang w:val="kk-KZ"/>
              </w:rPr>
              <w:t xml:space="preserve">ересек дайындаған түрлі пішінді қағаз бетіне  заттарды орналастыруды </w:t>
            </w:r>
            <w:r w:rsidRPr="00074485">
              <w:rPr>
                <w:rFonts w:ascii="Times New Roman" w:hAnsi="Times New Roman" w:cs="Times New Roman"/>
                <w:sz w:val="24"/>
                <w:szCs w:val="24"/>
                <w:lang w:val="kk-KZ"/>
              </w:rPr>
              <w:t>түсінеді.</w:t>
            </w:r>
          </w:p>
          <w:p w14:paraId="2D93908D" w14:textId="77777777" w:rsidR="00BE7797" w:rsidRPr="005318A2" w:rsidRDefault="00BE7797" w:rsidP="004642C0">
            <w:pPr>
              <w:rPr>
                <w:rFonts w:ascii="Times New Roman" w:hAnsi="Times New Roman" w:cs="Times New Roman"/>
                <w:b/>
                <w:sz w:val="24"/>
                <w:szCs w:val="24"/>
                <w:lang w:val="kk-KZ" w:bidi="en-US"/>
              </w:rPr>
            </w:pP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 xml:space="preserve">пішіндерден қарапайым композицияларды құрастыруды,ұқыпты жұмыс жасауды </w:t>
            </w:r>
          </w:p>
        </w:tc>
        <w:tc>
          <w:tcPr>
            <w:tcW w:w="2977" w:type="dxa"/>
            <w:gridSpan w:val="2"/>
          </w:tcPr>
          <w:p w14:paraId="111D4C7D"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1. Дене шынықтыру</w:t>
            </w:r>
          </w:p>
          <w:p w14:paraId="2C0C1407"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Негізгі қимылдар:</w:t>
            </w:r>
          </w:p>
          <w:p w14:paraId="6669285B" w14:textId="77777777" w:rsidR="00BE7797" w:rsidRPr="005318A2"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1</w:t>
            </w:r>
            <w:r w:rsidRPr="00155C03">
              <w:rPr>
                <w:rFonts w:ascii="Times New Roman" w:hAnsi="Times New Roman" w:cs="Times New Roman"/>
                <w:sz w:val="24"/>
                <w:szCs w:val="24"/>
                <w:lang w:val="kk-KZ"/>
              </w:rPr>
              <w:t>.Нық қадаммен артқа жүру және жылдам (10-20м) жүгіру. Еденде тігінен тұрған құрсаудан еңбектеп өту. Тура секіру.</w:t>
            </w:r>
          </w:p>
          <w:p w14:paraId="4A6202C5" w14:textId="4AA6C916" w:rsidR="00BE7797" w:rsidRPr="005318A2" w:rsidRDefault="00BE7797" w:rsidP="00643EDB">
            <w:pPr>
              <w:ind w:right="-108"/>
              <w:rPr>
                <w:rFonts w:ascii="Times New Roman" w:hAnsi="Times New Roman" w:cs="Times New Roman"/>
                <w:sz w:val="24"/>
                <w:szCs w:val="24"/>
                <w:lang w:val="kk-KZ" w:bidi="en-US"/>
              </w:rPr>
            </w:pPr>
            <w:r w:rsidRPr="00DF4E47">
              <w:rPr>
                <w:rFonts w:ascii="Times New Roman" w:hAnsi="Times New Roman" w:cs="Times New Roman"/>
                <w:b/>
                <w:sz w:val="24"/>
                <w:szCs w:val="24"/>
                <w:lang w:val="kk-KZ" w:bidi="en-US"/>
              </w:rPr>
              <w:t xml:space="preserve">Қимылды ойын: </w:t>
            </w:r>
            <w:r w:rsidRPr="00F4229B">
              <w:rPr>
                <w:rFonts w:ascii="Times New Roman" w:hAnsi="Times New Roman" w:cs="Times New Roman"/>
                <w:b/>
                <w:sz w:val="24"/>
                <w:szCs w:val="24"/>
                <w:lang w:val="kk-KZ" w:bidi="en-US"/>
              </w:rPr>
              <w:t>«Қасқыр мен қояндар»</w:t>
            </w:r>
            <w:r w:rsidRPr="005318A2">
              <w:rPr>
                <w:rFonts w:ascii="Times New Roman" w:hAnsi="Times New Roman" w:cs="Times New Roman"/>
                <w:sz w:val="24"/>
                <w:szCs w:val="24"/>
                <w:lang w:val="kk-KZ"/>
              </w:rPr>
              <w:t xml:space="preserve">      </w:t>
            </w:r>
          </w:p>
          <w:p w14:paraId="2D112A31"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Көрнекілігі</w:t>
            </w:r>
            <w:r>
              <w:rPr>
                <w:rFonts w:ascii="Times New Roman" w:hAnsi="Times New Roman" w:cs="Times New Roman"/>
                <w:sz w:val="24"/>
                <w:szCs w:val="24"/>
                <w:lang w:val="kk-KZ"/>
              </w:rPr>
              <w:t>, доптар, құрсау, қасқыр мен қоянның атрибуттары.</w:t>
            </w:r>
          </w:p>
          <w:p w14:paraId="068C5F7D" w14:textId="77777777" w:rsidR="00BE7797" w:rsidRPr="007253CC" w:rsidRDefault="00BE7797" w:rsidP="004642C0">
            <w:pPr>
              <w:rPr>
                <w:rFonts w:ascii="Times New Roman" w:hAnsi="Times New Roman" w:cs="Times New Roman"/>
                <w:b/>
                <w:sz w:val="24"/>
                <w:szCs w:val="24"/>
                <w:lang w:val="kk-KZ"/>
              </w:rPr>
            </w:pPr>
            <w:r w:rsidRPr="007253CC">
              <w:rPr>
                <w:rFonts w:ascii="Times New Roman" w:hAnsi="Times New Roman" w:cs="Times New Roman"/>
                <w:b/>
                <w:sz w:val="24"/>
                <w:szCs w:val="24"/>
                <w:lang w:val="kk-KZ"/>
              </w:rPr>
              <w:t xml:space="preserve">Күтілетін нәтиже: </w:t>
            </w:r>
          </w:p>
          <w:p w14:paraId="5237EF0A" w14:textId="77777777" w:rsidR="00BE7797" w:rsidRPr="007253CC" w:rsidRDefault="00BE7797" w:rsidP="004642C0">
            <w:pPr>
              <w:rPr>
                <w:rFonts w:ascii="Times New Roman" w:hAnsi="Times New Roman" w:cs="Times New Roman"/>
                <w:b/>
                <w:sz w:val="24"/>
                <w:szCs w:val="24"/>
                <w:lang w:val="kk-KZ"/>
              </w:rPr>
            </w:pPr>
            <w:r w:rsidRPr="007253CC">
              <w:rPr>
                <w:rFonts w:ascii="Times New Roman" w:hAnsi="Times New Roman" w:cs="Times New Roman"/>
                <w:b/>
                <w:sz w:val="24"/>
                <w:szCs w:val="24"/>
                <w:lang w:val="kk-KZ"/>
              </w:rPr>
              <w:t>Жаңғыртады:</w:t>
            </w:r>
            <w:r w:rsidRPr="007253CC">
              <w:rPr>
                <w:rFonts w:ascii="Times New Roman" w:hAnsi="Times New Roman" w:cs="Times New Roman"/>
                <w:sz w:val="24"/>
                <w:szCs w:val="24"/>
                <w:lang w:val="kk-KZ"/>
              </w:rPr>
              <w:t xml:space="preserve">Жүруді </w:t>
            </w:r>
            <w:r w:rsidRPr="007253CC">
              <w:rPr>
                <w:rFonts w:ascii="Times New Roman" w:hAnsi="Times New Roman" w:cs="Times New Roman"/>
                <w:sz w:val="24"/>
                <w:szCs w:val="24"/>
                <w:lang w:val="kk-KZ"/>
              </w:rPr>
              <w:lastRenderedPageBreak/>
              <w:t>түрлі бағытта орындауды;</w:t>
            </w:r>
          </w:p>
          <w:p w14:paraId="46DA280D" w14:textId="77777777" w:rsidR="00BE7797" w:rsidRPr="007253CC" w:rsidRDefault="00BE7797" w:rsidP="004642C0">
            <w:pPr>
              <w:rPr>
                <w:rFonts w:ascii="Times New Roman" w:hAnsi="Times New Roman" w:cs="Times New Roman"/>
                <w:sz w:val="24"/>
                <w:szCs w:val="24"/>
                <w:lang w:val="kk-KZ"/>
              </w:rPr>
            </w:pPr>
            <w:r w:rsidRPr="007253CC">
              <w:rPr>
                <w:rFonts w:ascii="Times New Roman" w:hAnsi="Times New Roman" w:cs="Times New Roman"/>
                <w:b/>
                <w:sz w:val="24"/>
                <w:szCs w:val="24"/>
                <w:lang w:val="kk-KZ"/>
              </w:rPr>
              <w:t>Түсінеді</w:t>
            </w:r>
            <w:r w:rsidRPr="007253CC">
              <w:rPr>
                <w:rFonts w:ascii="Times New Roman" w:hAnsi="Times New Roman" w:cs="Times New Roman"/>
                <w:sz w:val="24"/>
                <w:szCs w:val="24"/>
                <w:lang w:val="kk-KZ"/>
              </w:rPr>
              <w:t xml:space="preserve"> Еденде тігінен тұрған құрсаудан еңбектеп өтуді</w:t>
            </w:r>
          </w:p>
          <w:p w14:paraId="3A3F5743" w14:textId="77777777" w:rsidR="00BE7797" w:rsidRPr="007253CC" w:rsidRDefault="00BE7797" w:rsidP="004642C0">
            <w:pPr>
              <w:rPr>
                <w:rFonts w:ascii="Times New Roman" w:hAnsi="Times New Roman" w:cs="Times New Roman"/>
                <w:sz w:val="24"/>
                <w:szCs w:val="24"/>
                <w:lang w:val="kk-KZ"/>
              </w:rPr>
            </w:pPr>
            <w:r w:rsidRPr="007253CC">
              <w:rPr>
                <w:rFonts w:ascii="Times New Roman" w:hAnsi="Times New Roman" w:cs="Times New Roman"/>
                <w:b/>
                <w:sz w:val="24"/>
                <w:szCs w:val="24"/>
                <w:lang w:val="kk-KZ"/>
              </w:rPr>
              <w:t>Қолданады:</w:t>
            </w:r>
            <w:r w:rsidRPr="007253CC">
              <w:rPr>
                <w:rFonts w:ascii="Times New Roman" w:hAnsi="Times New Roman" w:cs="Times New Roman"/>
                <w:sz w:val="24"/>
                <w:szCs w:val="24"/>
                <w:lang w:val="kk-KZ"/>
              </w:rPr>
              <w:t>құрсаудан еңбектеп өтерде қауіпсіздік ережелерін сақтауды;</w:t>
            </w:r>
          </w:p>
          <w:p w14:paraId="2B036555" w14:textId="77777777" w:rsidR="00BE7797" w:rsidRPr="007253CC" w:rsidRDefault="00BE7797" w:rsidP="004642C0">
            <w:pPr>
              <w:spacing w:line="276" w:lineRule="auto"/>
              <w:rPr>
                <w:rFonts w:ascii="Times New Roman" w:hAnsi="Times New Roman" w:cs="Times New Roman"/>
                <w:sz w:val="24"/>
                <w:szCs w:val="24"/>
                <w:lang w:val="kk-KZ"/>
              </w:rPr>
            </w:pPr>
          </w:p>
          <w:p w14:paraId="3C532600" w14:textId="77777777" w:rsidR="00BE7797" w:rsidRPr="00155C03" w:rsidRDefault="00BE7797" w:rsidP="004642C0">
            <w:pPr>
              <w:pStyle w:val="Default"/>
              <w:rPr>
                <w:b/>
                <w:bCs/>
                <w:lang w:val="kk-KZ"/>
              </w:rPr>
            </w:pPr>
            <w:r>
              <w:rPr>
                <w:b/>
                <w:bCs/>
                <w:lang w:val="kk-KZ"/>
              </w:rPr>
              <w:t xml:space="preserve">  2.</w:t>
            </w:r>
            <w:r w:rsidRPr="00155C03">
              <w:rPr>
                <w:b/>
                <w:bCs/>
                <w:lang w:val="kk-KZ"/>
              </w:rPr>
              <w:t>Көркем әдебиет</w:t>
            </w:r>
          </w:p>
          <w:p w14:paraId="5CE5A9B6" w14:textId="77777777" w:rsidR="00BE7797" w:rsidRPr="007253CC" w:rsidRDefault="00BE7797" w:rsidP="004642C0">
            <w:pPr>
              <w:ind w:right="-79"/>
              <w:rPr>
                <w:rFonts w:ascii="Times New Roman" w:eastAsia="Calibri" w:hAnsi="Times New Roman" w:cs="Times New Roman"/>
                <w:b/>
                <w:sz w:val="24"/>
                <w:szCs w:val="24"/>
                <w:lang w:val="kk-KZ" w:bidi="en-US"/>
              </w:rPr>
            </w:pPr>
            <w:r w:rsidRPr="007253CC">
              <w:rPr>
                <w:rFonts w:ascii="Times New Roman" w:eastAsia="Calibri" w:hAnsi="Times New Roman" w:cs="Times New Roman"/>
                <w:b/>
                <w:sz w:val="24"/>
                <w:szCs w:val="24"/>
                <w:lang w:val="kk-KZ" w:bidi="en-US"/>
              </w:rPr>
              <w:t>Қасқыр мен жеті лақ</w:t>
            </w:r>
          </w:p>
          <w:p w14:paraId="71AC918B" w14:textId="77777777" w:rsidR="00BE7797" w:rsidRPr="007253CC" w:rsidRDefault="00BE7797" w:rsidP="004642C0">
            <w:pPr>
              <w:rPr>
                <w:rFonts w:ascii="Times New Roman" w:eastAsia="Calibri" w:hAnsi="Times New Roman" w:cs="Times New Roman"/>
                <w:sz w:val="24"/>
                <w:szCs w:val="24"/>
                <w:lang w:val="kk-KZ" w:bidi="en-US"/>
              </w:rPr>
            </w:pPr>
            <w:r w:rsidRPr="007253CC">
              <w:rPr>
                <w:rFonts w:ascii="Times New Roman" w:eastAsia="Calibri" w:hAnsi="Times New Roman" w:cs="Times New Roman"/>
                <w:b/>
                <w:sz w:val="24"/>
                <w:szCs w:val="24"/>
                <w:lang w:val="kk-KZ" w:bidi="en-US"/>
              </w:rPr>
              <w:t xml:space="preserve">Мақсаты: </w:t>
            </w:r>
            <w:r w:rsidRPr="007253CC">
              <w:rPr>
                <w:rFonts w:ascii="Times New Roman" w:eastAsia="Calibri" w:hAnsi="Times New Roman" w:cs="Times New Roman"/>
                <w:sz w:val="24"/>
                <w:szCs w:val="24"/>
                <w:lang w:val="kk-KZ" w:bidi="en-US"/>
              </w:rPr>
              <w:t>Ертегіні оқу, тіл байлықтарын молайту, ертегінің мазмұнын, дауыс ырғағын келтіре айтуға жаттықтыру, қиын кезде достарына көмектесе білуге тәрбиелеу.</w:t>
            </w:r>
          </w:p>
          <w:p w14:paraId="045866F4" w14:textId="77777777" w:rsidR="00BE7797" w:rsidRPr="007253CC" w:rsidRDefault="00BE7797" w:rsidP="004642C0">
            <w:pPr>
              <w:rPr>
                <w:rFonts w:ascii="Times New Roman" w:hAnsi="Times New Roman" w:cs="Times New Roman"/>
                <w:b/>
                <w:sz w:val="24"/>
                <w:szCs w:val="24"/>
                <w:lang w:val="kk-KZ" w:bidi="en-US"/>
              </w:rPr>
            </w:pPr>
            <w:r w:rsidRPr="007253CC">
              <w:rPr>
                <w:rFonts w:ascii="Times New Roman" w:hAnsi="Times New Roman" w:cs="Times New Roman"/>
                <w:b/>
                <w:sz w:val="24"/>
                <w:szCs w:val="24"/>
                <w:lang w:val="kk-KZ" w:bidi="en-US"/>
              </w:rPr>
              <w:t>Дидактикалық ойын:</w:t>
            </w:r>
          </w:p>
          <w:p w14:paraId="1EE5977E" w14:textId="5A0ADCF8" w:rsidR="00BE7797" w:rsidRPr="00643EDB" w:rsidRDefault="00BE7797" w:rsidP="00643EDB">
            <w:pPr>
              <w:rPr>
                <w:rFonts w:ascii="Times New Roman" w:hAnsi="Times New Roman" w:cs="Times New Roman"/>
                <w:b/>
                <w:sz w:val="24"/>
                <w:szCs w:val="24"/>
                <w:lang w:val="kk-KZ" w:bidi="en-US"/>
              </w:rPr>
            </w:pPr>
            <w:r w:rsidRPr="004426EC">
              <w:rPr>
                <w:rFonts w:ascii="Times New Roman" w:hAnsi="Times New Roman" w:cs="Times New Roman"/>
                <w:sz w:val="24"/>
                <w:szCs w:val="24"/>
                <w:lang w:val="kk-KZ" w:bidi="en-US"/>
              </w:rPr>
              <w:t>«Жалпы атауын ата»</w:t>
            </w:r>
          </w:p>
          <w:p w14:paraId="68F18082" w14:textId="77777777" w:rsidR="00BE7797" w:rsidRDefault="00BE7797" w:rsidP="004642C0">
            <w:pPr>
              <w:rPr>
                <w:rFonts w:ascii="Times New Roman" w:hAnsi="Times New Roman" w:cs="Times New Roman"/>
                <w:b/>
                <w:sz w:val="24"/>
                <w:szCs w:val="24"/>
                <w:lang w:val="kk-KZ"/>
              </w:rPr>
            </w:pPr>
            <w:r w:rsidRPr="005A491E">
              <w:rPr>
                <w:rFonts w:ascii="Times New Roman" w:hAnsi="Times New Roman" w:cs="Times New Roman"/>
                <w:b/>
                <w:sz w:val="24"/>
                <w:szCs w:val="24"/>
                <w:lang w:val="kk-KZ"/>
              </w:rPr>
              <w:t>Көрнекілігі:</w:t>
            </w:r>
          </w:p>
          <w:p w14:paraId="13DBDCDC"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sz w:val="24"/>
                <w:szCs w:val="24"/>
                <w:lang w:val="kk-KZ"/>
              </w:rPr>
              <w:t>қасқыр мен жеті лақ ертегісінің суреттері</w:t>
            </w:r>
          </w:p>
          <w:p w14:paraId="74B4B165" w14:textId="77777777" w:rsidR="00BE7797" w:rsidRPr="005E2DB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 xml:space="preserve">Құрал-жабдықтары: </w:t>
            </w:r>
            <w:r>
              <w:rPr>
                <w:rFonts w:ascii="Times New Roman" w:hAnsi="Times New Roman" w:cs="Times New Roman"/>
                <w:sz w:val="24"/>
                <w:szCs w:val="24"/>
                <w:lang w:val="kk-KZ"/>
              </w:rPr>
              <w:t>ертегі кейіпкерлерінің атрибуттары</w:t>
            </w:r>
          </w:p>
          <w:p w14:paraId="530668D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37F14218" w14:textId="77777777" w:rsidR="00BE7797" w:rsidRPr="00515BF4"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Жаңғыртады: </w:t>
            </w:r>
            <w:r w:rsidRPr="00515BF4">
              <w:rPr>
                <w:rFonts w:ascii="Times New Roman" w:hAnsi="Times New Roman" w:cs="Times New Roman"/>
                <w:sz w:val="24"/>
                <w:szCs w:val="24"/>
                <w:lang w:val="kk-KZ"/>
              </w:rPr>
              <w:t>Әдеби шығармаларды тыңдайды және жаңғыртады.</w:t>
            </w:r>
          </w:p>
          <w:p w14:paraId="3D8176D3"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7421BD">
              <w:rPr>
                <w:rFonts w:ascii="Times New Roman" w:hAnsi="Times New Roman" w:cs="Times New Roman"/>
                <w:sz w:val="24"/>
                <w:szCs w:val="24"/>
                <w:lang w:val="kk-KZ"/>
              </w:rPr>
              <w:t xml:space="preserve">ертегі кейіпкерлеріне </w:t>
            </w:r>
            <w:r w:rsidRPr="007421BD">
              <w:rPr>
                <w:rFonts w:ascii="Times New Roman" w:hAnsi="Times New Roman" w:cs="Times New Roman"/>
                <w:sz w:val="24"/>
                <w:szCs w:val="24"/>
                <w:lang w:val="kk-KZ"/>
              </w:rPr>
              <w:lastRenderedPageBreak/>
              <w:t>жанашырлықтанытып,түсінеді.</w:t>
            </w:r>
          </w:p>
          <w:p w14:paraId="2AB849E8"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sidRPr="00515BF4">
              <w:rPr>
                <w:rFonts w:ascii="Times New Roman" w:hAnsi="Times New Roman" w:cs="Times New Roman"/>
                <w:sz w:val="24"/>
                <w:szCs w:val="24"/>
                <w:lang w:val="kk-KZ"/>
              </w:rPr>
              <w:t>Әдеби шығарма кейіпкерлерінің дауыс ырғағы мен мәнерлігін сақтайды.</w:t>
            </w:r>
          </w:p>
        </w:tc>
        <w:tc>
          <w:tcPr>
            <w:tcW w:w="2979" w:type="dxa"/>
            <w:gridSpan w:val="2"/>
          </w:tcPr>
          <w:p w14:paraId="7AF8072B"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lastRenderedPageBreak/>
              <w:t xml:space="preserve"> Құрастыру</w:t>
            </w:r>
          </w:p>
          <w:p w14:paraId="1837FE2D" w14:textId="77777777" w:rsidR="00BE7797" w:rsidRPr="000E4408" w:rsidRDefault="00BE7797" w:rsidP="004642C0">
            <w:pPr>
              <w:rPr>
                <w:rFonts w:ascii="Times New Roman" w:eastAsia="Calibri" w:hAnsi="Times New Roman" w:cs="Times New Roman"/>
                <w:b/>
                <w:sz w:val="24"/>
                <w:szCs w:val="24"/>
                <w:lang w:val="kk-KZ" w:bidi="en-US"/>
              </w:rPr>
            </w:pPr>
            <w:r>
              <w:rPr>
                <w:rFonts w:ascii="Times New Roman" w:hAnsi="Times New Roman" w:cs="Times New Roman"/>
                <w:b/>
                <w:sz w:val="24"/>
                <w:szCs w:val="24"/>
                <w:lang w:val="kk-KZ" w:bidi="en-US"/>
              </w:rPr>
              <w:t>Тақырыбы:</w:t>
            </w:r>
            <w:r w:rsidRPr="000E4408">
              <w:rPr>
                <w:rFonts w:ascii="Times New Roman" w:eastAsia="Calibri" w:hAnsi="Times New Roman" w:cs="Times New Roman"/>
                <w:sz w:val="24"/>
                <w:szCs w:val="24"/>
                <w:lang w:val="kk-KZ" w:bidi="en-US"/>
              </w:rPr>
              <w:t xml:space="preserve"> «</w:t>
            </w:r>
            <w:r w:rsidRPr="000E4408">
              <w:rPr>
                <w:rFonts w:ascii="Times New Roman" w:eastAsia="Calibri" w:hAnsi="Times New Roman" w:cs="Times New Roman"/>
                <w:b/>
                <w:sz w:val="24"/>
                <w:szCs w:val="24"/>
                <w:lang w:val="kk-KZ" w:bidi="en-US"/>
              </w:rPr>
              <w:t>Қошақандар»</w:t>
            </w:r>
          </w:p>
          <w:p w14:paraId="371EBA12" w14:textId="77777777" w:rsidR="00BE7797" w:rsidRPr="000E4408" w:rsidRDefault="00BE7797" w:rsidP="004642C0">
            <w:pPr>
              <w:rPr>
                <w:rFonts w:ascii="Times New Roman" w:hAnsi="Times New Roman" w:cs="Times New Roman"/>
                <w:sz w:val="24"/>
                <w:szCs w:val="24"/>
                <w:lang w:val="kk-KZ" w:bidi="en-US"/>
              </w:rPr>
            </w:pPr>
            <w:r w:rsidRPr="000E4408">
              <w:rPr>
                <w:rFonts w:ascii="Times New Roman" w:hAnsi="Times New Roman" w:cs="Times New Roman"/>
                <w:b/>
                <w:sz w:val="24"/>
                <w:szCs w:val="24"/>
                <w:lang w:val="kk-KZ" w:bidi="en-US"/>
              </w:rPr>
              <w:t>Мақсаты:</w:t>
            </w:r>
          </w:p>
          <w:p w14:paraId="30D52772" w14:textId="77777777" w:rsidR="00BE7797" w:rsidRPr="000E4408" w:rsidRDefault="00BE7797" w:rsidP="004642C0">
            <w:pPr>
              <w:rPr>
                <w:rFonts w:ascii="Times New Roman" w:hAnsi="Times New Roman" w:cs="Times New Roman"/>
                <w:color w:val="000000"/>
                <w:sz w:val="24"/>
                <w:szCs w:val="24"/>
                <w:lang w:val="kk-KZ" w:bidi="en-US"/>
              </w:rPr>
            </w:pPr>
            <w:r w:rsidRPr="000E4408">
              <w:rPr>
                <w:rFonts w:ascii="Times New Roman" w:hAnsi="Times New Roman" w:cs="Times New Roman"/>
                <w:color w:val="000000"/>
                <w:sz w:val="24"/>
                <w:szCs w:val="24"/>
                <w:lang w:val="kk-KZ" w:bidi="en-US"/>
              </w:rPr>
              <w:t>Балалардың саусақ бұлшық еттерін жетілдіру, қағазды умаждау арқылы қошақанды жасай білуге үйрету</w:t>
            </w:r>
          </w:p>
          <w:p w14:paraId="7C571142" w14:textId="77777777" w:rsidR="00BE7797" w:rsidRPr="000E4408" w:rsidRDefault="00BE7797" w:rsidP="004642C0">
            <w:pPr>
              <w:rPr>
                <w:rFonts w:ascii="Times New Roman" w:hAnsi="Times New Roman" w:cs="Times New Roman"/>
                <w:b/>
                <w:sz w:val="24"/>
                <w:szCs w:val="24"/>
                <w:lang w:val="kk-KZ" w:bidi="en-US"/>
              </w:rPr>
            </w:pPr>
            <w:r w:rsidRPr="000E4408">
              <w:rPr>
                <w:rFonts w:ascii="Times New Roman" w:hAnsi="Times New Roman" w:cs="Times New Roman"/>
                <w:b/>
                <w:sz w:val="24"/>
                <w:szCs w:val="24"/>
                <w:lang w:val="kk-KZ" w:bidi="en-US"/>
              </w:rPr>
              <w:t xml:space="preserve">Дидактикалық ойын: </w:t>
            </w:r>
          </w:p>
          <w:p w14:paraId="333E10CE" w14:textId="77777777" w:rsidR="00BE7797" w:rsidRPr="000E4408" w:rsidRDefault="00BE7797" w:rsidP="004642C0">
            <w:pPr>
              <w:spacing w:line="20" w:lineRule="atLeast"/>
              <w:ind w:left="-109" w:right="-108"/>
              <w:rPr>
                <w:rFonts w:ascii="Times New Roman" w:eastAsia="Times New Roman" w:hAnsi="Times New Roman" w:cs="Times New Roman"/>
                <w:color w:val="000000"/>
                <w:sz w:val="24"/>
                <w:szCs w:val="24"/>
                <w:lang w:val="kk-KZ" w:bidi="en-US"/>
              </w:rPr>
            </w:pPr>
            <w:r w:rsidRPr="000E4408">
              <w:rPr>
                <w:rFonts w:ascii="Times New Roman" w:eastAsia="Times New Roman" w:hAnsi="Times New Roman" w:cs="Times New Roman"/>
                <w:color w:val="000000"/>
                <w:sz w:val="24"/>
                <w:szCs w:val="24"/>
                <w:lang w:val="kk-KZ" w:bidi="en-US"/>
              </w:rPr>
              <w:t xml:space="preserve">  «Төлін тап» </w:t>
            </w:r>
          </w:p>
          <w:p w14:paraId="7436AE47" w14:textId="479EDA5B"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Көрнекіліктер </w:t>
            </w:r>
            <w:r>
              <w:rPr>
                <w:rFonts w:ascii="Times New Roman" w:hAnsi="Times New Roman" w:cs="Times New Roman"/>
                <w:b/>
                <w:sz w:val="24"/>
                <w:szCs w:val="24"/>
                <w:lang w:val="kk-KZ"/>
              </w:rPr>
              <w:t>:</w:t>
            </w:r>
            <w:r w:rsidRPr="000E4408">
              <w:rPr>
                <w:rFonts w:ascii="Times New Roman" w:hAnsi="Times New Roman" w:cs="Times New Roman"/>
                <w:sz w:val="24"/>
                <w:szCs w:val="24"/>
                <w:lang w:val="kk-KZ"/>
              </w:rPr>
              <w:t>Үй жануарларының</w:t>
            </w:r>
            <w:r>
              <w:rPr>
                <w:rFonts w:ascii="Times New Roman" w:hAnsi="Times New Roman" w:cs="Times New Roman"/>
                <w:sz w:val="24"/>
                <w:szCs w:val="24"/>
                <w:lang w:val="kk-KZ"/>
              </w:rPr>
              <w:t>суреттері</w:t>
            </w:r>
          </w:p>
          <w:p w14:paraId="70C8C46A"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Күтілетін нәтиже:</w:t>
            </w:r>
          </w:p>
          <w:p w14:paraId="612402A1"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lastRenderedPageBreak/>
              <w:t>Жаңғыртады:</w:t>
            </w:r>
            <w:r w:rsidRPr="0032360B">
              <w:rPr>
                <w:rFonts w:ascii="Times New Roman" w:hAnsi="Times New Roman" w:cs="Times New Roman"/>
                <w:sz w:val="24"/>
                <w:szCs w:val="24"/>
                <w:lang w:val="kk-KZ"/>
              </w:rPr>
              <w:t>қағ</w:t>
            </w:r>
            <w:r>
              <w:rPr>
                <w:rFonts w:ascii="Times New Roman" w:hAnsi="Times New Roman" w:cs="Times New Roman"/>
                <w:sz w:val="24"/>
                <w:szCs w:val="24"/>
                <w:lang w:val="kk-KZ"/>
              </w:rPr>
              <w:t>аз беттерін көлемді пішіндерге  өзгертіп,</w:t>
            </w:r>
          </w:p>
          <w:p w14:paraId="3D85B886" w14:textId="77777777" w:rsidR="00BE7797" w:rsidRPr="0032360B"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қиялын жаңғыртады.</w:t>
            </w:r>
          </w:p>
          <w:p w14:paraId="4E04C4F2"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8778D2">
              <w:rPr>
                <w:rFonts w:ascii="Times New Roman" w:hAnsi="Times New Roman" w:cs="Times New Roman"/>
                <w:sz w:val="24"/>
                <w:szCs w:val="24"/>
                <w:lang w:val="kk-KZ"/>
              </w:rPr>
              <w:t>Үлгі бойынша құрастыруды түсінеді</w:t>
            </w:r>
          </w:p>
          <w:p w14:paraId="280450B5" w14:textId="77777777" w:rsidR="00BE7797" w:rsidRDefault="00BE7797" w:rsidP="004642C0">
            <w:pPr>
              <w:rPr>
                <w:rFonts w:ascii="Times New Roman" w:hAnsi="Times New Roman" w:cs="Times New Roman"/>
                <w:sz w:val="24"/>
                <w:szCs w:val="24"/>
                <w:lang w:val="kk-KZ"/>
              </w:rPr>
            </w:pPr>
            <w:r w:rsidRPr="008778D2">
              <w:rPr>
                <w:rFonts w:ascii="Times New Roman" w:hAnsi="Times New Roman" w:cs="Times New Roman"/>
                <w:b/>
                <w:sz w:val="24"/>
                <w:szCs w:val="24"/>
                <w:lang w:val="kk-KZ"/>
              </w:rPr>
              <w:t xml:space="preserve">Қолданады: </w:t>
            </w:r>
            <w:r>
              <w:rPr>
                <w:rFonts w:ascii="Times New Roman" w:hAnsi="Times New Roman" w:cs="Times New Roman"/>
                <w:sz w:val="24"/>
                <w:szCs w:val="24"/>
                <w:lang w:val="kk-KZ"/>
              </w:rPr>
              <w:t>умаждау тәсілін  пайдаланып,қағазды беттерін түрлендіруді қолданады.</w:t>
            </w:r>
          </w:p>
          <w:p w14:paraId="4898EC98" w14:textId="77777777" w:rsidR="00BE7797" w:rsidRPr="008778D2" w:rsidRDefault="00BE7797" w:rsidP="004642C0">
            <w:pPr>
              <w:rPr>
                <w:rFonts w:ascii="Times New Roman" w:hAnsi="Times New Roman" w:cs="Times New Roman"/>
                <w:sz w:val="24"/>
                <w:szCs w:val="24"/>
                <w:lang w:val="kk-KZ"/>
              </w:rPr>
            </w:pPr>
          </w:p>
          <w:p w14:paraId="2DB96FF1"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2. Дене шынықтыру</w:t>
            </w:r>
          </w:p>
          <w:p w14:paraId="3E083988"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Негізгі қимылдар:</w:t>
            </w:r>
          </w:p>
          <w:p w14:paraId="5C93ED19" w14:textId="77777777" w:rsidR="00BE7797" w:rsidRPr="00DF4E47" w:rsidRDefault="00BE7797" w:rsidP="004642C0">
            <w:pPr>
              <w:rPr>
                <w:rFonts w:ascii="Times New Roman" w:hAnsi="Times New Roman" w:cs="Times New Roman"/>
                <w:sz w:val="24"/>
                <w:szCs w:val="24"/>
                <w:lang w:val="kk-KZ" w:bidi="en-US"/>
              </w:rPr>
            </w:pPr>
            <w:r w:rsidRPr="005318A2">
              <w:rPr>
                <w:rFonts w:ascii="Times New Roman" w:hAnsi="Times New Roman" w:cs="Times New Roman"/>
                <w:sz w:val="24"/>
                <w:szCs w:val="24"/>
                <w:lang w:val="kk-KZ"/>
              </w:rPr>
              <w:t>.</w:t>
            </w:r>
            <w:r w:rsidRPr="00DF4E47">
              <w:rPr>
                <w:rFonts w:ascii="Times New Roman" w:hAnsi="Times New Roman" w:cs="Times New Roman"/>
                <w:sz w:val="24"/>
                <w:szCs w:val="24"/>
                <w:lang w:val="kk-KZ" w:bidi="en-US"/>
              </w:rPr>
              <w:t xml:space="preserve">. </w:t>
            </w:r>
            <w:r w:rsidRPr="00155C03">
              <w:rPr>
                <w:rFonts w:ascii="Times New Roman" w:hAnsi="Times New Roman" w:cs="Times New Roman"/>
                <w:sz w:val="24"/>
                <w:szCs w:val="24"/>
                <w:lang w:val="kk-KZ"/>
              </w:rPr>
              <w:t>Нық қадаммен артқа жүру және жылдам (10-20м) жүгіру. Тура секіру. Тура жолмен жүруде тепетеңдікті сақтау</w:t>
            </w:r>
          </w:p>
          <w:p w14:paraId="31FBB7FE"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Қимылды ойын: </w:t>
            </w:r>
          </w:p>
          <w:p w14:paraId="2629FC51" w14:textId="711BAC17" w:rsidR="00BE7797" w:rsidRPr="005318A2" w:rsidRDefault="00BE7797" w:rsidP="004642C0">
            <w:pPr>
              <w:rPr>
                <w:rFonts w:ascii="Times New Roman" w:hAnsi="Times New Roman" w:cs="Times New Roman"/>
                <w:sz w:val="24"/>
                <w:szCs w:val="24"/>
                <w:lang w:val="kk-KZ" w:bidi="en-US"/>
              </w:rPr>
            </w:pPr>
            <w:r>
              <w:rPr>
                <w:rFonts w:ascii="Times New Roman" w:hAnsi="Times New Roman" w:cs="Times New Roman"/>
                <w:sz w:val="24"/>
                <w:szCs w:val="24"/>
                <w:lang w:val="kk-KZ" w:bidi="en-US"/>
              </w:rPr>
              <w:t>«Қасқыр мен қоян</w:t>
            </w:r>
            <w:r w:rsidR="00643EDB">
              <w:rPr>
                <w:rFonts w:ascii="Times New Roman" w:hAnsi="Times New Roman" w:cs="Times New Roman"/>
                <w:sz w:val="24"/>
                <w:szCs w:val="24"/>
                <w:lang w:val="kk-KZ" w:bidi="en-US"/>
              </w:rPr>
              <w:t xml:space="preserve">» </w:t>
            </w:r>
          </w:p>
          <w:p w14:paraId="33C175A2" w14:textId="77777777" w:rsidR="00BE7797" w:rsidRPr="001F44A8"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Құрал</w:t>
            </w:r>
            <w:r>
              <w:rPr>
                <w:rFonts w:ascii="Times New Roman" w:hAnsi="Times New Roman" w:cs="Times New Roman"/>
                <w:b/>
                <w:sz w:val="24"/>
                <w:szCs w:val="24"/>
                <w:lang w:val="kk-KZ"/>
              </w:rPr>
              <w:t>-</w:t>
            </w:r>
            <w:r w:rsidRPr="005318A2">
              <w:rPr>
                <w:rFonts w:ascii="Times New Roman" w:hAnsi="Times New Roman" w:cs="Times New Roman"/>
                <w:b/>
                <w:sz w:val="24"/>
                <w:szCs w:val="24"/>
                <w:lang w:val="kk-KZ"/>
              </w:rPr>
              <w:t>жабдықтар:</w:t>
            </w:r>
            <w:r w:rsidRPr="001F44A8">
              <w:rPr>
                <w:rFonts w:ascii="Times New Roman" w:hAnsi="Times New Roman" w:cs="Times New Roman"/>
                <w:sz w:val="24"/>
                <w:szCs w:val="24"/>
                <w:lang w:val="kk-KZ"/>
              </w:rPr>
              <w:t>Ойынға қажетті заттар.</w:t>
            </w:r>
          </w:p>
          <w:p w14:paraId="1FCAA943" w14:textId="77777777" w:rsidR="00BE7797" w:rsidRPr="007253CC"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r w:rsidRPr="007253CC">
              <w:rPr>
                <w:rFonts w:ascii="Times New Roman" w:hAnsi="Times New Roman" w:cs="Times New Roman"/>
                <w:b/>
                <w:sz w:val="24"/>
                <w:szCs w:val="24"/>
                <w:lang w:val="kk-KZ"/>
              </w:rPr>
              <w:t>Жаңғыртады:</w:t>
            </w:r>
            <w:r w:rsidRPr="007253CC">
              <w:rPr>
                <w:rFonts w:ascii="Times New Roman" w:hAnsi="Times New Roman" w:cs="Times New Roman"/>
                <w:sz w:val="24"/>
                <w:szCs w:val="24"/>
                <w:lang w:val="kk-KZ"/>
              </w:rPr>
              <w:t xml:space="preserve"> Жүруді түрлі бағытта орындауды;</w:t>
            </w:r>
          </w:p>
          <w:p w14:paraId="3CCC27E9" w14:textId="77777777" w:rsidR="00BE7797" w:rsidRPr="00DF4E47" w:rsidRDefault="00BE7797" w:rsidP="004642C0">
            <w:pPr>
              <w:rPr>
                <w:rFonts w:ascii="Times New Roman" w:hAnsi="Times New Roman" w:cs="Times New Roman"/>
                <w:sz w:val="24"/>
                <w:szCs w:val="24"/>
                <w:lang w:val="kk-KZ" w:bidi="en-US"/>
              </w:rPr>
            </w:pPr>
            <w:r w:rsidRPr="007253CC">
              <w:rPr>
                <w:rFonts w:ascii="Times New Roman" w:hAnsi="Times New Roman" w:cs="Times New Roman"/>
                <w:b/>
                <w:sz w:val="24"/>
                <w:szCs w:val="24"/>
                <w:lang w:val="kk-KZ"/>
              </w:rPr>
              <w:t>Түсінеді</w:t>
            </w:r>
            <w:r>
              <w:rPr>
                <w:rFonts w:ascii="Times New Roman" w:hAnsi="Times New Roman" w:cs="Times New Roman"/>
                <w:sz w:val="24"/>
                <w:szCs w:val="24"/>
                <w:lang w:val="kk-KZ"/>
              </w:rPr>
              <w:t xml:space="preserve">Тура жолмен жүру кезінде </w:t>
            </w:r>
            <w:r w:rsidRPr="00155C03">
              <w:rPr>
                <w:rFonts w:ascii="Times New Roman" w:hAnsi="Times New Roman" w:cs="Times New Roman"/>
                <w:sz w:val="24"/>
                <w:szCs w:val="24"/>
                <w:lang w:val="kk-KZ"/>
              </w:rPr>
              <w:t>тепе</w:t>
            </w:r>
            <w:r>
              <w:rPr>
                <w:rFonts w:ascii="Times New Roman" w:hAnsi="Times New Roman" w:cs="Times New Roman"/>
                <w:sz w:val="24"/>
                <w:szCs w:val="24"/>
                <w:lang w:val="kk-KZ"/>
              </w:rPr>
              <w:t>-</w:t>
            </w:r>
            <w:r w:rsidRPr="00155C03">
              <w:rPr>
                <w:rFonts w:ascii="Times New Roman" w:hAnsi="Times New Roman" w:cs="Times New Roman"/>
                <w:sz w:val="24"/>
                <w:szCs w:val="24"/>
                <w:lang w:val="kk-KZ"/>
              </w:rPr>
              <w:t>теңдікті сақтау</w:t>
            </w:r>
            <w:r>
              <w:rPr>
                <w:rFonts w:ascii="Times New Roman" w:hAnsi="Times New Roman" w:cs="Times New Roman"/>
                <w:sz w:val="24"/>
                <w:szCs w:val="24"/>
                <w:lang w:val="kk-KZ"/>
              </w:rPr>
              <w:t>ды түсінеді.</w:t>
            </w:r>
          </w:p>
          <w:p w14:paraId="7F23F4CD" w14:textId="77777777" w:rsidR="00BE7797" w:rsidRPr="007253CC" w:rsidRDefault="00BE7797" w:rsidP="004642C0">
            <w:pPr>
              <w:rPr>
                <w:rFonts w:ascii="Times New Roman" w:hAnsi="Times New Roman" w:cs="Times New Roman"/>
                <w:sz w:val="24"/>
                <w:szCs w:val="24"/>
                <w:lang w:val="kk-KZ"/>
              </w:rPr>
            </w:pPr>
            <w:r w:rsidRPr="007253CC">
              <w:rPr>
                <w:rFonts w:ascii="Times New Roman" w:hAnsi="Times New Roman" w:cs="Times New Roman"/>
                <w:b/>
                <w:sz w:val="24"/>
                <w:szCs w:val="24"/>
                <w:lang w:val="kk-KZ"/>
              </w:rPr>
              <w:t>Қолданады:</w:t>
            </w:r>
            <w:r w:rsidRPr="001F44A8">
              <w:rPr>
                <w:rFonts w:ascii="Times New Roman" w:hAnsi="Times New Roman" w:cs="Times New Roman"/>
                <w:sz w:val="24"/>
                <w:szCs w:val="24"/>
                <w:lang w:val="kk-KZ"/>
              </w:rPr>
              <w:t>Секіру кезінде қауіпсіздік</w:t>
            </w:r>
            <w:r w:rsidRPr="007253CC">
              <w:rPr>
                <w:rFonts w:ascii="Times New Roman" w:hAnsi="Times New Roman" w:cs="Times New Roman"/>
                <w:sz w:val="24"/>
                <w:szCs w:val="24"/>
                <w:lang w:val="kk-KZ"/>
              </w:rPr>
              <w:t xml:space="preserve"> </w:t>
            </w:r>
            <w:r w:rsidRPr="007253CC">
              <w:rPr>
                <w:rFonts w:ascii="Times New Roman" w:hAnsi="Times New Roman" w:cs="Times New Roman"/>
                <w:sz w:val="24"/>
                <w:szCs w:val="24"/>
                <w:lang w:val="kk-KZ"/>
              </w:rPr>
              <w:lastRenderedPageBreak/>
              <w:t>ережелерін сақтауды;</w:t>
            </w:r>
          </w:p>
          <w:p w14:paraId="2173508A" w14:textId="77777777" w:rsidR="00BE7797" w:rsidRPr="005318A2" w:rsidRDefault="00BE7797" w:rsidP="004642C0">
            <w:pPr>
              <w:rPr>
                <w:rFonts w:ascii="Times New Roman" w:hAnsi="Times New Roman" w:cs="Times New Roman"/>
                <w:b/>
                <w:sz w:val="24"/>
                <w:szCs w:val="24"/>
                <w:lang w:val="kk-KZ"/>
              </w:rPr>
            </w:pPr>
          </w:p>
          <w:p w14:paraId="5FE57F8B" w14:textId="77777777" w:rsidR="00BE7797" w:rsidRDefault="00BE7797" w:rsidP="004642C0">
            <w:pPr>
              <w:rPr>
                <w:rFonts w:ascii="Times New Roman" w:hAnsi="Times New Roman" w:cs="Times New Roman"/>
                <w:b/>
                <w:sz w:val="24"/>
                <w:szCs w:val="24"/>
                <w:lang w:val="kk-KZ"/>
              </w:rPr>
            </w:pPr>
          </w:p>
          <w:p w14:paraId="025AE74B" w14:textId="77777777" w:rsidR="00BE7797" w:rsidRPr="00296CFA" w:rsidRDefault="00BE7797" w:rsidP="004642C0">
            <w:pPr>
              <w:rPr>
                <w:rFonts w:ascii="Times New Roman" w:hAnsi="Times New Roman" w:cs="Times New Roman"/>
                <w:sz w:val="24"/>
                <w:szCs w:val="24"/>
                <w:lang w:val="kk-KZ"/>
              </w:rPr>
            </w:pPr>
          </w:p>
        </w:tc>
        <w:tc>
          <w:tcPr>
            <w:tcW w:w="2555" w:type="dxa"/>
            <w:gridSpan w:val="2"/>
          </w:tcPr>
          <w:p w14:paraId="7467DC05" w14:textId="77777777" w:rsidR="00BE7797"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lastRenderedPageBreak/>
              <w:t>Жаратылыстану:</w:t>
            </w:r>
          </w:p>
          <w:p w14:paraId="4F70995D" w14:textId="77777777" w:rsidR="00BE7797" w:rsidRDefault="00BE7797" w:rsidP="004642C0">
            <w:pPr>
              <w:rPr>
                <w:rFonts w:ascii="Times New Roman" w:hAnsi="Times New Roman" w:cs="Times New Roman"/>
                <w:b/>
                <w:sz w:val="24"/>
                <w:szCs w:val="24"/>
                <w:lang w:val="kk-KZ" w:bidi="en-US"/>
              </w:rPr>
            </w:pPr>
            <w:r w:rsidRPr="00D97576">
              <w:rPr>
                <w:rFonts w:ascii="Times New Roman" w:hAnsi="Times New Roman" w:cs="Times New Roman"/>
                <w:b/>
                <w:sz w:val="24"/>
                <w:szCs w:val="24"/>
                <w:lang w:val="kk-KZ" w:bidi="en-US"/>
              </w:rPr>
              <w:t xml:space="preserve">Тақырыбы: </w:t>
            </w:r>
          </w:p>
          <w:p w14:paraId="2DB864C5" w14:textId="77777777" w:rsidR="00BE7797" w:rsidRPr="00D37167" w:rsidRDefault="00BE7797" w:rsidP="004642C0">
            <w:pPr>
              <w:rPr>
                <w:rFonts w:ascii="Times New Roman" w:hAnsi="Times New Roman" w:cs="Times New Roman"/>
                <w:b/>
                <w:sz w:val="24"/>
                <w:szCs w:val="24"/>
                <w:lang w:val="kk-KZ" w:bidi="en-US"/>
              </w:rPr>
            </w:pPr>
            <w:r w:rsidRPr="00D37167">
              <w:rPr>
                <w:rFonts w:ascii="Times New Roman" w:hAnsi="Times New Roman" w:cs="Times New Roman"/>
                <w:b/>
                <w:sz w:val="24"/>
                <w:szCs w:val="24"/>
                <w:lang w:val="kk-KZ" w:bidi="en-US"/>
              </w:rPr>
              <w:t xml:space="preserve">Аңдар қысқа қалай дайындалады?  </w:t>
            </w:r>
          </w:p>
          <w:p w14:paraId="15FEA732" w14:textId="77777777" w:rsidR="00BE7797" w:rsidRPr="00D37167" w:rsidRDefault="00BE7797" w:rsidP="004642C0">
            <w:pPr>
              <w:rPr>
                <w:rFonts w:ascii="Times New Roman" w:hAnsi="Times New Roman" w:cs="Times New Roman"/>
                <w:sz w:val="24"/>
                <w:szCs w:val="24"/>
                <w:lang w:val="kk-KZ" w:bidi="en-US"/>
              </w:rPr>
            </w:pPr>
            <w:r w:rsidRPr="00D37167">
              <w:rPr>
                <w:rFonts w:ascii="Times New Roman" w:hAnsi="Times New Roman" w:cs="Times New Roman"/>
                <w:b/>
                <w:sz w:val="24"/>
                <w:szCs w:val="24"/>
                <w:lang w:val="kk-KZ" w:bidi="en-US"/>
              </w:rPr>
              <w:t>Мақсаты:</w:t>
            </w:r>
            <w:r w:rsidRPr="00D37167">
              <w:rPr>
                <w:rFonts w:ascii="Times New Roman" w:hAnsi="Times New Roman" w:cs="Times New Roman"/>
                <w:sz w:val="24"/>
                <w:szCs w:val="24"/>
                <w:lang w:val="kk-KZ" w:bidi="en-US"/>
              </w:rPr>
              <w:t xml:space="preserve"> Балалардың жабайы жануарлар, олардың қоршаған ортадағы өзгерістерге бейімделу қабілеті туралы түсінігін нығайту және кеңейту.  ә) Табиғаттағы </w:t>
            </w:r>
            <w:r w:rsidRPr="00D37167">
              <w:rPr>
                <w:rFonts w:ascii="Times New Roman" w:hAnsi="Times New Roman" w:cs="Times New Roman"/>
                <w:sz w:val="24"/>
                <w:szCs w:val="24"/>
                <w:lang w:val="kk-KZ" w:bidi="en-US"/>
              </w:rPr>
              <w:lastRenderedPageBreak/>
              <w:t>маусымдық өзгерістер мен жануарлардың мінез-құлқы арасындағы қарапайым байланыстарды анықтау қабілетін дамыту:</w:t>
            </w:r>
          </w:p>
          <w:p w14:paraId="6560E388" w14:textId="77777777" w:rsidR="00BE7797" w:rsidRDefault="00BE7797" w:rsidP="004642C0">
            <w:pPr>
              <w:rPr>
                <w:rFonts w:ascii="Times New Roman" w:hAnsi="Times New Roman" w:cs="Times New Roman"/>
                <w:b/>
                <w:sz w:val="24"/>
                <w:szCs w:val="24"/>
                <w:lang w:val="kk-KZ"/>
              </w:rPr>
            </w:pPr>
            <w:r w:rsidRPr="00D37167">
              <w:rPr>
                <w:rFonts w:ascii="Times New Roman" w:hAnsi="Times New Roman" w:cs="Times New Roman"/>
                <w:b/>
                <w:sz w:val="24"/>
                <w:szCs w:val="24"/>
                <w:lang w:val="kk-KZ" w:bidi="en-US"/>
              </w:rPr>
              <w:t>Дидактикалық ойын:</w:t>
            </w:r>
            <w:r w:rsidRPr="00D37167">
              <w:rPr>
                <w:rFonts w:ascii="Times New Roman" w:hAnsi="Times New Roman" w:cs="Times New Roman"/>
                <w:sz w:val="24"/>
                <w:szCs w:val="24"/>
                <w:lang w:val="kk-KZ" w:bidi="en-US"/>
              </w:rPr>
              <w:t xml:space="preserve"> «Ойлан тап»</w:t>
            </w:r>
            <w:r w:rsidRPr="005318A2">
              <w:rPr>
                <w:rFonts w:ascii="Times New Roman" w:hAnsi="Times New Roman" w:cs="Times New Roman"/>
                <w:b/>
                <w:sz w:val="24"/>
                <w:szCs w:val="24"/>
                <w:lang w:val="kk-KZ"/>
              </w:rPr>
              <w:t xml:space="preserve"> Көрнекіліктер </w:t>
            </w:r>
            <w:r>
              <w:rPr>
                <w:rFonts w:ascii="Times New Roman" w:hAnsi="Times New Roman" w:cs="Times New Roman"/>
                <w:b/>
                <w:sz w:val="24"/>
                <w:szCs w:val="24"/>
                <w:lang w:val="kk-KZ"/>
              </w:rPr>
              <w:t>:</w:t>
            </w:r>
          </w:p>
          <w:p w14:paraId="6570EB94" w14:textId="171EB2CA" w:rsidR="00BE7797" w:rsidRPr="00643EDB" w:rsidRDefault="00BE7797" w:rsidP="004642C0">
            <w:pPr>
              <w:rPr>
                <w:rFonts w:ascii="Times New Roman" w:hAnsi="Times New Roman" w:cs="Times New Roman"/>
                <w:sz w:val="24"/>
                <w:szCs w:val="24"/>
                <w:lang w:val="kk-KZ" w:bidi="en-US"/>
              </w:rPr>
            </w:pPr>
            <w:r>
              <w:rPr>
                <w:rFonts w:ascii="Times New Roman" w:hAnsi="Times New Roman" w:cs="Times New Roman"/>
                <w:sz w:val="24"/>
                <w:szCs w:val="24"/>
                <w:lang w:val="kk-KZ"/>
              </w:rPr>
              <w:t>ж</w:t>
            </w:r>
            <w:r w:rsidRPr="00D37167">
              <w:rPr>
                <w:rFonts w:ascii="Times New Roman" w:hAnsi="Times New Roman" w:cs="Times New Roman"/>
                <w:sz w:val="24"/>
                <w:szCs w:val="24"/>
                <w:lang w:val="kk-KZ"/>
              </w:rPr>
              <w:t>абайы жануарлардың суреттері</w:t>
            </w:r>
          </w:p>
          <w:p w14:paraId="380A7D75"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Күтілетін нәтиже:</w:t>
            </w:r>
          </w:p>
          <w:p w14:paraId="057BD28A"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Жаңғыртады</w:t>
            </w:r>
            <w:r>
              <w:rPr>
                <w:rFonts w:ascii="Times New Roman" w:hAnsi="Times New Roman" w:cs="Times New Roman"/>
                <w:b/>
                <w:sz w:val="24"/>
                <w:szCs w:val="24"/>
                <w:lang w:val="kk-KZ"/>
              </w:rPr>
              <w:t xml:space="preserve">: </w:t>
            </w:r>
            <w:r w:rsidRPr="00D37167">
              <w:rPr>
                <w:rFonts w:ascii="Times New Roman" w:hAnsi="Times New Roman" w:cs="Times New Roman"/>
                <w:sz w:val="24"/>
                <w:szCs w:val="24"/>
                <w:lang w:val="kk-KZ"/>
              </w:rPr>
              <w:t>жабайы аңдардың қысқы тіршілігі</w:t>
            </w:r>
            <w:r w:rsidRPr="00523084">
              <w:rPr>
                <w:rFonts w:ascii="Times New Roman" w:hAnsi="Times New Roman" w:cs="Times New Roman"/>
                <w:sz w:val="24"/>
                <w:szCs w:val="24"/>
                <w:lang w:val="kk-KZ"/>
              </w:rPr>
              <w:t>туралы білімдерін</w:t>
            </w:r>
          </w:p>
          <w:p w14:paraId="7A48B439" w14:textId="77777777" w:rsidR="00BE7797" w:rsidRPr="00523084"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Pr>
                <w:rFonts w:ascii="Times New Roman" w:hAnsi="Times New Roman" w:cs="Times New Roman"/>
                <w:sz w:val="24"/>
                <w:szCs w:val="24"/>
                <w:lang w:val="kk-KZ"/>
              </w:rPr>
              <w:t>үй жануарлар мен жабайы жануарлардың айырмашыдығын ,</w:t>
            </w:r>
          </w:p>
          <w:p w14:paraId="5236E278" w14:textId="77777777" w:rsidR="00BE7797" w:rsidRPr="00523084" w:rsidRDefault="00BE7797" w:rsidP="004642C0">
            <w:pPr>
              <w:pStyle w:val="Default"/>
              <w:rPr>
                <w:lang w:val="kk-KZ"/>
              </w:rPr>
            </w:pPr>
            <w:r w:rsidRPr="005318A2">
              <w:rPr>
                <w:b/>
                <w:lang w:val="kk-KZ"/>
              </w:rPr>
              <w:t>Қолданады:</w:t>
            </w:r>
            <w:r>
              <w:rPr>
                <w:lang w:val="kk-KZ"/>
              </w:rPr>
              <w:t>жануарлар мен олардың төлдерін өздеріне тән белгілері бойынша ажыратуды қолданады</w:t>
            </w:r>
          </w:p>
          <w:p w14:paraId="1E9B07DD" w14:textId="77777777" w:rsidR="00BE7797" w:rsidRPr="005318A2" w:rsidRDefault="00BE7797" w:rsidP="004642C0">
            <w:pPr>
              <w:rPr>
                <w:rFonts w:ascii="Times New Roman" w:hAnsi="Times New Roman" w:cs="Times New Roman"/>
                <w:b/>
                <w:sz w:val="24"/>
                <w:szCs w:val="24"/>
                <w:lang w:val="kk-KZ"/>
              </w:rPr>
            </w:pPr>
          </w:p>
          <w:p w14:paraId="3C895CD6" w14:textId="77777777" w:rsidR="00BE7797" w:rsidRPr="00E06A81" w:rsidRDefault="00BE7797" w:rsidP="004642C0">
            <w:pPr>
              <w:rPr>
                <w:rFonts w:ascii="Times New Roman" w:hAnsi="Times New Roman" w:cs="Times New Roman"/>
                <w:sz w:val="24"/>
                <w:szCs w:val="24"/>
                <w:lang w:val="kk-KZ" w:bidi="en-US"/>
              </w:rPr>
            </w:pPr>
            <w:r w:rsidRPr="005318A2">
              <w:rPr>
                <w:rFonts w:ascii="Times New Roman" w:hAnsi="Times New Roman" w:cs="Times New Roman"/>
                <w:b/>
                <w:sz w:val="24"/>
                <w:szCs w:val="24"/>
                <w:lang w:val="kk-KZ"/>
              </w:rPr>
              <w:t>2.Дене шынықтыру 3</w:t>
            </w:r>
            <w:r w:rsidRPr="005318A2">
              <w:rPr>
                <w:rFonts w:ascii="Times New Roman" w:hAnsi="Times New Roman" w:cs="Times New Roman"/>
                <w:sz w:val="24"/>
                <w:szCs w:val="24"/>
                <w:lang w:val="kk-KZ"/>
              </w:rPr>
              <w:t>.</w:t>
            </w:r>
            <w:r w:rsidRPr="00E06A81">
              <w:rPr>
                <w:rFonts w:ascii="Times New Roman" w:hAnsi="Times New Roman" w:cs="Times New Roman"/>
                <w:sz w:val="24"/>
                <w:szCs w:val="24"/>
                <w:lang w:val="kk-KZ" w:bidi="en-US"/>
              </w:rPr>
              <w:t xml:space="preserve"> Нық қадаммен </w:t>
            </w:r>
            <w:r w:rsidRPr="00E06A81">
              <w:rPr>
                <w:rFonts w:ascii="Times New Roman" w:hAnsi="Times New Roman" w:cs="Times New Roman"/>
                <w:sz w:val="24"/>
                <w:szCs w:val="24"/>
                <w:lang w:val="kk-KZ" w:bidi="en-US"/>
              </w:rPr>
              <w:lastRenderedPageBreak/>
              <w:t>артқа жүру және жылдам (10-20м) жүгіру. Тура жолмен жүруде тепе-теңдікті сақтау. Бір аяқтан бір аяққа секіру.</w:t>
            </w:r>
          </w:p>
          <w:p w14:paraId="7CBB5661" w14:textId="77777777" w:rsidR="00BE7797" w:rsidRPr="00E06A81" w:rsidRDefault="00BE7797" w:rsidP="004642C0">
            <w:pPr>
              <w:ind w:right="-108"/>
              <w:rPr>
                <w:rFonts w:ascii="Times New Roman" w:hAnsi="Times New Roman" w:cs="Times New Roman"/>
                <w:sz w:val="24"/>
                <w:szCs w:val="24"/>
                <w:lang w:val="kk-KZ" w:bidi="en-US"/>
              </w:rPr>
            </w:pPr>
            <w:r w:rsidRPr="00E06A81">
              <w:rPr>
                <w:rFonts w:ascii="Times New Roman" w:hAnsi="Times New Roman" w:cs="Times New Roman"/>
                <w:b/>
                <w:sz w:val="24"/>
                <w:szCs w:val="24"/>
                <w:lang w:val="kk-KZ" w:bidi="en-US"/>
              </w:rPr>
              <w:t>Қимылды ойын:«Қасқыр мен қояндар»</w:t>
            </w:r>
          </w:p>
          <w:p w14:paraId="7159B3C2" w14:textId="28776527" w:rsidR="00BE7797" w:rsidRPr="000C34E0" w:rsidRDefault="00BE7797" w:rsidP="000C34E0">
            <w:pPr>
              <w:rPr>
                <w:rFonts w:ascii="Times New Roman" w:hAnsi="Times New Roman" w:cs="Times New Roman"/>
                <w:sz w:val="24"/>
                <w:szCs w:val="24"/>
                <w:lang w:val="kk-KZ"/>
              </w:rPr>
            </w:pPr>
            <w:r w:rsidRPr="005318A2">
              <w:rPr>
                <w:rFonts w:ascii="Times New Roman" w:hAnsi="Times New Roman" w:cs="Times New Roman"/>
                <w:b/>
                <w:sz w:val="24"/>
                <w:szCs w:val="24"/>
                <w:lang w:val="kk-KZ"/>
              </w:rPr>
              <w:t>Құрал-жабдықтар:</w:t>
            </w:r>
            <w:r>
              <w:rPr>
                <w:rFonts w:ascii="Times New Roman" w:hAnsi="Times New Roman" w:cs="Times New Roman"/>
                <w:sz w:val="24"/>
                <w:szCs w:val="24"/>
                <w:lang w:val="kk-KZ"/>
              </w:rPr>
              <w:t>доптар, атрибуттар,ойынға қажетті заттар</w:t>
            </w:r>
          </w:p>
          <w:p w14:paraId="19521603"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Жаңғыртады: </w:t>
            </w:r>
            <w:r w:rsidRPr="00E06A81">
              <w:rPr>
                <w:rFonts w:ascii="Times New Roman" w:hAnsi="Times New Roman" w:cs="Times New Roman"/>
                <w:sz w:val="24"/>
                <w:szCs w:val="24"/>
                <w:lang w:val="kk-KZ" w:bidi="en-US"/>
              </w:rPr>
              <w:t>Бір аяқтан бір аяққа секіру</w:t>
            </w:r>
            <w:r>
              <w:rPr>
                <w:rFonts w:ascii="Times New Roman" w:hAnsi="Times New Roman" w:cs="Times New Roman"/>
                <w:sz w:val="24"/>
                <w:szCs w:val="24"/>
                <w:lang w:val="kk-KZ"/>
              </w:rPr>
              <w:t xml:space="preserve">ді </w:t>
            </w:r>
            <w:r w:rsidRPr="00C9796B">
              <w:rPr>
                <w:rFonts w:ascii="Times New Roman" w:hAnsi="Times New Roman" w:cs="Times New Roman"/>
                <w:sz w:val="24"/>
                <w:szCs w:val="24"/>
                <w:lang w:val="kk-KZ"/>
              </w:rPr>
              <w:t>орындауды;</w:t>
            </w:r>
          </w:p>
          <w:p w14:paraId="7D23205E" w14:textId="77777777" w:rsidR="00BE7797" w:rsidRDefault="00BE7797" w:rsidP="004642C0">
            <w:pPr>
              <w:rPr>
                <w:rFonts w:ascii="Times New Roman" w:hAnsi="Times New Roman" w:cs="Times New Roman"/>
                <w:sz w:val="24"/>
                <w:szCs w:val="24"/>
                <w:lang w:val="kk-KZ" w:bidi="en-US"/>
              </w:rPr>
            </w:pPr>
            <w:r w:rsidRPr="005318A2">
              <w:rPr>
                <w:rFonts w:ascii="Times New Roman" w:hAnsi="Times New Roman" w:cs="Times New Roman"/>
                <w:b/>
                <w:sz w:val="24"/>
                <w:szCs w:val="24"/>
                <w:lang w:val="kk-KZ"/>
              </w:rPr>
              <w:t xml:space="preserve">Түсінеді: </w:t>
            </w:r>
            <w:r w:rsidRPr="00E06A81">
              <w:rPr>
                <w:rFonts w:ascii="Times New Roman" w:hAnsi="Times New Roman" w:cs="Times New Roman"/>
                <w:sz w:val="24"/>
                <w:szCs w:val="24"/>
                <w:lang w:val="kk-KZ" w:bidi="en-US"/>
              </w:rPr>
              <w:t>Тура жолмен жүруде тепе-теңдікті сақтау.</w:t>
            </w:r>
          </w:p>
          <w:p w14:paraId="479DA79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жаттығулар орындау кезінде қауіпсіздікті сақтауды;</w:t>
            </w:r>
          </w:p>
        </w:tc>
      </w:tr>
      <w:tr w:rsidR="00BE7797" w:rsidRPr="005318A2" w14:paraId="6C386C88" w14:textId="77777777" w:rsidTr="004642C0">
        <w:tc>
          <w:tcPr>
            <w:tcW w:w="1698" w:type="dxa"/>
          </w:tcPr>
          <w:p w14:paraId="7BF2C7C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Серуенге дайындық</w:t>
            </w:r>
          </w:p>
        </w:tc>
        <w:tc>
          <w:tcPr>
            <w:tcW w:w="14891" w:type="dxa"/>
            <w:gridSpan w:val="13"/>
          </w:tcPr>
          <w:p w14:paraId="2BE78725"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4642C0" w14:paraId="5FC5A621" w14:textId="77777777" w:rsidTr="004642C0">
        <w:trPr>
          <w:trHeight w:val="690"/>
        </w:trPr>
        <w:tc>
          <w:tcPr>
            <w:tcW w:w="1698" w:type="dxa"/>
          </w:tcPr>
          <w:p w14:paraId="4BA8924B"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Серуендеу</w:t>
            </w:r>
          </w:p>
        </w:tc>
        <w:tc>
          <w:tcPr>
            <w:tcW w:w="3116" w:type="dxa"/>
            <w:gridSpan w:val="2"/>
          </w:tcPr>
          <w:p w14:paraId="1D012EE0" w14:textId="77777777" w:rsidR="00BE7797" w:rsidRDefault="00BE7797" w:rsidP="004642C0">
            <w:pPr>
              <w:rPr>
                <w:rFonts w:ascii="Times New Roman" w:hAnsi="Times New Roman" w:cs="Times New Roman"/>
                <w:b/>
                <w:bCs/>
                <w:sz w:val="24"/>
                <w:szCs w:val="24"/>
                <w:lang w:val="kk-KZ"/>
              </w:rPr>
            </w:pPr>
            <w:r w:rsidRPr="00022BEF">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№17</w:t>
            </w:r>
          </w:p>
          <w:p w14:paraId="517002DE" w14:textId="77777777" w:rsidR="00BE7797" w:rsidRPr="00022BEF" w:rsidRDefault="00BE7797" w:rsidP="004642C0">
            <w:pPr>
              <w:rPr>
                <w:rFonts w:ascii="Times New Roman" w:hAnsi="Times New Roman" w:cs="Times New Roman"/>
                <w:bCs/>
                <w:sz w:val="24"/>
                <w:szCs w:val="24"/>
                <w:lang w:val="kk-KZ"/>
              </w:rPr>
            </w:pPr>
            <w:r w:rsidRPr="00022BEF">
              <w:rPr>
                <w:rFonts w:ascii="Times New Roman" w:hAnsi="Times New Roman" w:cs="Times New Roman"/>
                <w:bCs/>
                <w:sz w:val="24"/>
                <w:szCs w:val="24"/>
                <w:lang w:val="kk-KZ"/>
              </w:rPr>
              <w:t>Қырауды бақылау</w:t>
            </w:r>
          </w:p>
          <w:p w14:paraId="512AE107"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bCs/>
                <w:sz w:val="24"/>
                <w:szCs w:val="24"/>
                <w:lang w:val="kk-KZ"/>
              </w:rPr>
              <w:t>Мақсаты:</w:t>
            </w:r>
            <w:r w:rsidRPr="00022BEF">
              <w:rPr>
                <w:rFonts w:ascii="Times New Roman" w:hAnsi="Times New Roman" w:cs="Times New Roman"/>
                <w:bCs/>
                <w:sz w:val="24"/>
                <w:szCs w:val="24"/>
                <w:lang w:val="kk-KZ"/>
              </w:rPr>
              <w:t>Балаларға қыраудың қалай болатынын айтып беру.</w:t>
            </w:r>
          </w:p>
          <w:p w14:paraId="7507B656"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Бір –біріне кедергі жасамай  ,жұмыс істеуге үйрету.</w:t>
            </w:r>
          </w:p>
          <w:p w14:paraId="43EAF78E"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 xml:space="preserve"> Қимылды ойындар:</w:t>
            </w:r>
          </w:p>
          <w:p w14:paraId="2827D53C"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1."Кім жылдам?"</w:t>
            </w:r>
          </w:p>
          <w:p w14:paraId="1B2C1FB0"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2. "Орныңды тап"</w:t>
            </w:r>
          </w:p>
          <w:p w14:paraId="06C861F5" w14:textId="77777777" w:rsidR="00BE7797" w:rsidRPr="00022BEF" w:rsidRDefault="00BE7797" w:rsidP="004642C0">
            <w:pPr>
              <w:spacing w:line="276" w:lineRule="auto"/>
              <w:rPr>
                <w:rFonts w:ascii="Times New Roman" w:hAnsi="Times New Roman" w:cs="Times New Roman"/>
                <w:sz w:val="24"/>
                <w:szCs w:val="24"/>
                <w:lang w:val="kk-KZ"/>
              </w:rPr>
            </w:pPr>
            <w:r w:rsidRPr="00022BEF">
              <w:rPr>
                <w:rFonts w:ascii="Times New Roman" w:hAnsi="Times New Roman" w:cs="Times New Roman"/>
                <w:b/>
                <w:bCs/>
                <w:sz w:val="24"/>
                <w:szCs w:val="24"/>
                <w:lang w:val="kk-KZ"/>
              </w:rPr>
              <w:t xml:space="preserve">3.«Ортаға түспек». </w:t>
            </w:r>
          </w:p>
          <w:p w14:paraId="50629E43" w14:textId="77777777" w:rsidR="00BE7797" w:rsidRPr="00022BEF" w:rsidRDefault="00BE7797" w:rsidP="004642C0">
            <w:pPr>
              <w:rPr>
                <w:rFonts w:ascii="Times New Roman" w:eastAsia="Times New Roman" w:hAnsi="Times New Roman" w:cs="Times New Roman"/>
                <w:b/>
                <w:sz w:val="24"/>
                <w:szCs w:val="24"/>
                <w:lang w:val="kk-KZ"/>
              </w:rPr>
            </w:pPr>
          </w:p>
          <w:p w14:paraId="725E5B43" w14:textId="77777777" w:rsidR="00BE7797" w:rsidRPr="00022BEF" w:rsidRDefault="00BE7797" w:rsidP="004642C0">
            <w:pPr>
              <w:rPr>
                <w:rFonts w:ascii="Times New Roman" w:eastAsia="Times New Roman" w:hAnsi="Times New Roman" w:cs="Times New Roman"/>
                <w:b/>
                <w:sz w:val="24"/>
                <w:szCs w:val="24"/>
                <w:lang w:val="kk-KZ"/>
              </w:rPr>
            </w:pPr>
          </w:p>
          <w:p w14:paraId="28DFFAE6" w14:textId="77777777" w:rsidR="00BE7797" w:rsidRPr="00022BEF" w:rsidRDefault="00BE7797" w:rsidP="004642C0">
            <w:pPr>
              <w:rPr>
                <w:rFonts w:ascii="Times New Roman" w:eastAsia="Times New Roman" w:hAnsi="Times New Roman" w:cs="Times New Roman"/>
                <w:b/>
                <w:sz w:val="24"/>
                <w:szCs w:val="24"/>
                <w:lang w:val="kk-KZ"/>
              </w:rPr>
            </w:pPr>
          </w:p>
          <w:p w14:paraId="33A91037" w14:textId="77777777" w:rsidR="00BE7797" w:rsidRPr="00022BEF" w:rsidRDefault="00BE7797" w:rsidP="004642C0">
            <w:pPr>
              <w:rPr>
                <w:rFonts w:ascii="Times New Roman" w:eastAsia="Times New Roman" w:hAnsi="Times New Roman" w:cs="Times New Roman"/>
                <w:b/>
                <w:sz w:val="24"/>
                <w:szCs w:val="24"/>
                <w:lang w:val="kk-KZ"/>
              </w:rPr>
            </w:pPr>
          </w:p>
          <w:p w14:paraId="77DFCC78" w14:textId="77777777" w:rsidR="00BE7797" w:rsidRPr="00022BEF" w:rsidRDefault="00BE7797" w:rsidP="004642C0">
            <w:pPr>
              <w:rPr>
                <w:rFonts w:ascii="Times New Roman" w:eastAsia="Times New Roman" w:hAnsi="Times New Roman" w:cs="Times New Roman"/>
                <w:sz w:val="24"/>
                <w:szCs w:val="24"/>
                <w:lang w:val="kk-KZ"/>
              </w:rPr>
            </w:pPr>
          </w:p>
        </w:tc>
        <w:tc>
          <w:tcPr>
            <w:tcW w:w="3264" w:type="dxa"/>
            <w:gridSpan w:val="5"/>
          </w:tcPr>
          <w:p w14:paraId="5FB4042A" w14:textId="77777777" w:rsidR="00BE7797" w:rsidRPr="00BC0EF9" w:rsidRDefault="00BE7797" w:rsidP="004642C0">
            <w:pPr>
              <w:rPr>
                <w:rStyle w:val="a4"/>
                <w:sz w:val="24"/>
                <w:szCs w:val="24"/>
                <w:lang w:val="kk-KZ"/>
              </w:rPr>
            </w:pPr>
            <w:r w:rsidRPr="00BC0EF9">
              <w:rPr>
                <w:rStyle w:val="a4"/>
                <w:sz w:val="24"/>
                <w:szCs w:val="24"/>
                <w:lang w:val="kk-KZ"/>
              </w:rPr>
              <w:t>Бақылау:№18</w:t>
            </w:r>
          </w:p>
          <w:p w14:paraId="1810A0BE" w14:textId="77777777" w:rsidR="00BE7797" w:rsidRPr="00022BEF" w:rsidRDefault="00BE7797" w:rsidP="004642C0">
            <w:pPr>
              <w:rPr>
                <w:rFonts w:ascii="Times New Roman" w:hAnsi="Times New Roman" w:cs="Times New Roman"/>
                <w:sz w:val="24"/>
                <w:szCs w:val="24"/>
                <w:lang w:val="kk-KZ"/>
              </w:rPr>
            </w:pPr>
            <w:r w:rsidRPr="00BC0EF9">
              <w:rPr>
                <w:rStyle w:val="a4"/>
                <w:sz w:val="24"/>
                <w:szCs w:val="24"/>
                <w:lang w:val="kk-KZ"/>
              </w:rPr>
              <w:t>Желдібақылау</w:t>
            </w:r>
            <w:r w:rsidRPr="00022BEF">
              <w:rPr>
                <w:rFonts w:ascii="Times New Roman" w:hAnsi="Times New Roman" w:cs="Times New Roman"/>
                <w:b/>
                <w:sz w:val="24"/>
                <w:szCs w:val="24"/>
                <w:lang w:val="kk-KZ"/>
              </w:rPr>
              <w:br/>
              <w:t>Мақсаты:</w:t>
            </w:r>
            <w:r w:rsidRPr="00022BEF">
              <w:rPr>
                <w:rFonts w:ascii="Times New Roman" w:hAnsi="Times New Roman" w:cs="Times New Roman"/>
                <w:sz w:val="24"/>
                <w:szCs w:val="24"/>
                <w:lang w:val="kk-KZ"/>
              </w:rPr>
              <w:t xml:space="preserve"> Желдің бағытын анықтау</w:t>
            </w:r>
          </w:p>
          <w:p w14:paraId="50F35890"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 xml:space="preserve"> Аула сыпырушыға көмектесу.</w:t>
            </w:r>
          </w:p>
          <w:p w14:paraId="2299675A" w14:textId="77777777" w:rsidR="00BE7797" w:rsidRPr="00E91DF8"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Қимылды ойындар:</w:t>
            </w:r>
            <w:r w:rsidRPr="00022BEF">
              <w:rPr>
                <w:rFonts w:ascii="Times New Roman" w:hAnsi="Times New Roman" w:cs="Times New Roman"/>
                <w:sz w:val="24"/>
                <w:szCs w:val="24"/>
                <w:lang w:val="kk-KZ"/>
              </w:rPr>
              <w:t>1</w:t>
            </w:r>
            <w:r w:rsidRPr="00E91DF8">
              <w:rPr>
                <w:rFonts w:ascii="Times New Roman" w:hAnsi="Times New Roman" w:cs="Times New Roman"/>
                <w:sz w:val="24"/>
                <w:szCs w:val="24"/>
                <w:lang w:val="kk-KZ"/>
              </w:rPr>
              <w:t>.</w:t>
            </w:r>
            <w:r w:rsidRPr="00E91DF8">
              <w:rPr>
                <w:rFonts w:ascii="Times New Roman" w:hAnsi="Times New Roman"/>
                <w:b/>
                <w:sz w:val="26"/>
                <w:szCs w:val="26"/>
                <w:lang w:val="kk-KZ"/>
              </w:rPr>
              <w:t>"Теңге алу"</w:t>
            </w:r>
          </w:p>
          <w:p w14:paraId="721EB5C5"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2</w:t>
            </w:r>
            <w:r w:rsidRPr="00022BEF">
              <w:rPr>
                <w:rFonts w:ascii="Times New Roman" w:hAnsi="Times New Roman" w:cs="Times New Roman"/>
                <w:sz w:val="24"/>
                <w:szCs w:val="24"/>
                <w:lang w:val="kk-KZ"/>
              </w:rPr>
              <w:t>.</w:t>
            </w:r>
            <w:r w:rsidRPr="00022BEF">
              <w:rPr>
                <w:rFonts w:ascii="Times New Roman" w:eastAsia="Times New Roman" w:hAnsi="Times New Roman" w:cs="Times New Roman"/>
                <w:b/>
                <w:sz w:val="24"/>
                <w:szCs w:val="24"/>
                <w:lang w:val="kk-KZ"/>
              </w:rPr>
              <w:t xml:space="preserve"> «</w:t>
            </w:r>
            <w:r w:rsidRPr="00022BEF">
              <w:rPr>
                <w:rFonts w:ascii="Times New Roman" w:hAnsi="Times New Roman" w:cs="Times New Roman"/>
                <w:b/>
                <w:sz w:val="24"/>
                <w:szCs w:val="24"/>
                <w:lang w:val="kk-KZ"/>
              </w:rPr>
              <w:t>Үш орындық</w:t>
            </w:r>
            <w:r w:rsidRPr="00022BEF">
              <w:rPr>
                <w:rFonts w:ascii="Times New Roman" w:eastAsia="Times New Roman" w:hAnsi="Times New Roman" w:cs="Times New Roman"/>
                <w:b/>
                <w:sz w:val="24"/>
                <w:szCs w:val="24"/>
                <w:lang w:val="kk-KZ"/>
              </w:rPr>
              <w:t>»</w:t>
            </w:r>
            <w:r w:rsidRPr="00022BEF">
              <w:rPr>
                <w:rFonts w:ascii="Times New Roman" w:hAnsi="Times New Roman" w:cs="Times New Roman"/>
                <w:sz w:val="24"/>
                <w:szCs w:val="24"/>
                <w:lang w:val="kk-KZ"/>
              </w:rPr>
              <w:br/>
            </w:r>
            <w:r w:rsidRPr="00022BEF">
              <w:rPr>
                <w:rFonts w:ascii="Times New Roman" w:hAnsi="Times New Roman" w:cs="Times New Roman"/>
                <w:b/>
                <w:sz w:val="24"/>
                <w:szCs w:val="24"/>
                <w:lang w:val="kk-KZ"/>
              </w:rPr>
              <w:t>3.</w:t>
            </w:r>
            <w:r w:rsidRPr="00022BEF">
              <w:rPr>
                <w:rFonts w:ascii="Times New Roman" w:eastAsia="Times New Roman" w:hAnsi="Times New Roman" w:cs="Times New Roman"/>
                <w:b/>
                <w:sz w:val="24"/>
                <w:szCs w:val="24"/>
                <w:lang w:val="kk-KZ" w:eastAsia="kk-KZ"/>
              </w:rPr>
              <w:t>«Аюлар мен аралар»</w:t>
            </w:r>
          </w:p>
          <w:p w14:paraId="1F302ABF" w14:textId="77777777" w:rsidR="00BE7797" w:rsidRPr="00022BEF" w:rsidRDefault="00BE7797" w:rsidP="004642C0">
            <w:pPr>
              <w:rPr>
                <w:rFonts w:ascii="Times New Roman" w:hAnsi="Times New Roman" w:cs="Times New Roman"/>
                <w:b/>
                <w:sz w:val="24"/>
                <w:szCs w:val="24"/>
                <w:lang w:val="kk-KZ"/>
              </w:rPr>
            </w:pPr>
          </w:p>
        </w:tc>
        <w:tc>
          <w:tcPr>
            <w:tcW w:w="2977" w:type="dxa"/>
            <w:gridSpan w:val="2"/>
            <w:tcBorders>
              <w:right w:val="single" w:sz="4" w:space="0" w:color="auto"/>
            </w:tcBorders>
          </w:tcPr>
          <w:p w14:paraId="15E4B5AF" w14:textId="77777777" w:rsidR="00BE7797" w:rsidRPr="00BC0EF9" w:rsidRDefault="00BE7797" w:rsidP="004642C0">
            <w:pPr>
              <w:rPr>
                <w:rStyle w:val="a4"/>
                <w:sz w:val="24"/>
                <w:szCs w:val="24"/>
                <w:lang w:val="kk-KZ"/>
              </w:rPr>
            </w:pPr>
            <w:r w:rsidRPr="00BC0EF9">
              <w:rPr>
                <w:rStyle w:val="a4"/>
                <w:sz w:val="24"/>
                <w:szCs w:val="24"/>
                <w:lang w:val="kk-KZ"/>
              </w:rPr>
              <w:t>Бақылау:№19</w:t>
            </w:r>
          </w:p>
          <w:p w14:paraId="021ABB51" w14:textId="77777777" w:rsidR="00BE7797" w:rsidRPr="00022BEF" w:rsidRDefault="00BE7797" w:rsidP="004642C0">
            <w:pPr>
              <w:rPr>
                <w:rFonts w:ascii="Times New Roman" w:hAnsi="Times New Roman" w:cs="Times New Roman"/>
                <w:bCs/>
                <w:sz w:val="24"/>
                <w:szCs w:val="24"/>
                <w:lang w:val="kk-KZ"/>
              </w:rPr>
            </w:pPr>
            <w:r w:rsidRPr="00BC0EF9">
              <w:rPr>
                <w:rStyle w:val="a4"/>
                <w:sz w:val="24"/>
                <w:szCs w:val="24"/>
                <w:lang w:val="kk-KZ"/>
              </w:rPr>
              <w:t>Тұманды бақылау.</w:t>
            </w:r>
            <w:r w:rsidRPr="00022BEF">
              <w:rPr>
                <w:rFonts w:ascii="Times New Roman" w:hAnsi="Times New Roman" w:cs="Times New Roman"/>
                <w:b/>
                <w:sz w:val="24"/>
                <w:szCs w:val="24"/>
                <w:lang w:val="kk-KZ"/>
              </w:rPr>
              <w:br/>
              <w:t>Мақсаты:</w:t>
            </w:r>
            <w:r w:rsidRPr="00022BEF">
              <w:rPr>
                <w:rFonts w:ascii="Times New Roman" w:hAnsi="Times New Roman" w:cs="Times New Roman"/>
                <w:sz w:val="24"/>
                <w:szCs w:val="24"/>
                <w:lang w:val="kk-KZ"/>
              </w:rPr>
              <w:t xml:space="preserve"> Тұманның қайдан пайда болатынын  түсіндіру.</w:t>
            </w:r>
          </w:p>
          <w:p w14:paraId="5690C381"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 xml:space="preserve"> Учаскедегі шашылған қағаздарды жинау.</w:t>
            </w:r>
            <w:r w:rsidRPr="00022BEF">
              <w:rPr>
                <w:rFonts w:ascii="Times New Roman" w:hAnsi="Times New Roman" w:cs="Times New Roman"/>
                <w:sz w:val="24"/>
                <w:szCs w:val="24"/>
                <w:lang w:val="kk-KZ"/>
              </w:rPr>
              <w:br/>
            </w:r>
            <w:r w:rsidRPr="00022BEF">
              <w:rPr>
                <w:rFonts w:ascii="Times New Roman" w:hAnsi="Times New Roman" w:cs="Times New Roman"/>
                <w:b/>
                <w:sz w:val="24"/>
                <w:szCs w:val="24"/>
                <w:lang w:val="kk-KZ"/>
              </w:rPr>
              <w:t>Қимылды ойындар:</w:t>
            </w:r>
            <w:r w:rsidRPr="00022BEF">
              <w:rPr>
                <w:rFonts w:ascii="Times New Roman" w:hAnsi="Times New Roman" w:cs="Times New Roman"/>
                <w:sz w:val="24"/>
                <w:szCs w:val="24"/>
                <w:lang w:val="kk-KZ"/>
              </w:rPr>
              <w:t xml:space="preserve">. </w:t>
            </w:r>
            <w:r w:rsidRPr="00022BEF">
              <w:rPr>
                <w:rFonts w:ascii="Times New Roman" w:hAnsi="Times New Roman" w:cs="Times New Roman"/>
                <w:b/>
                <w:sz w:val="24"/>
                <w:szCs w:val="24"/>
                <w:lang w:val="kk-KZ"/>
              </w:rPr>
              <w:t>1."Айгөлек"</w:t>
            </w:r>
          </w:p>
          <w:p w14:paraId="0AA904BC"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2. Допты қуып жет.</w:t>
            </w:r>
          </w:p>
          <w:p w14:paraId="112754C0"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3.Тышқан мен мысық</w:t>
            </w:r>
            <w:r w:rsidRPr="00022BEF">
              <w:rPr>
                <w:rFonts w:ascii="Times New Roman" w:hAnsi="Times New Roman" w:cs="Times New Roman"/>
                <w:sz w:val="24"/>
                <w:szCs w:val="24"/>
                <w:lang w:val="kk-KZ"/>
              </w:rPr>
              <w:br/>
            </w:r>
          </w:p>
        </w:tc>
        <w:tc>
          <w:tcPr>
            <w:tcW w:w="2979" w:type="dxa"/>
            <w:gridSpan w:val="2"/>
            <w:tcBorders>
              <w:left w:val="single" w:sz="4" w:space="0" w:color="auto"/>
              <w:bottom w:val="single" w:sz="4" w:space="0" w:color="auto"/>
            </w:tcBorders>
          </w:tcPr>
          <w:p w14:paraId="2CEB02EC" w14:textId="77777777" w:rsidR="00BE7797" w:rsidRPr="00022BEF" w:rsidRDefault="00BE7797" w:rsidP="004642C0">
            <w:pPr>
              <w:rPr>
                <w:rFonts w:ascii="Times New Roman" w:hAnsi="Times New Roman" w:cs="Times New Roman"/>
                <w:sz w:val="24"/>
                <w:szCs w:val="24"/>
                <w:lang w:val="kk-KZ"/>
              </w:rPr>
            </w:pPr>
            <w:r w:rsidRPr="00BC0EF9">
              <w:rPr>
                <w:rStyle w:val="a4"/>
                <w:sz w:val="24"/>
                <w:szCs w:val="24"/>
                <w:lang w:val="kk-KZ"/>
              </w:rPr>
              <w:t>Бақылау:№20</w:t>
            </w:r>
          </w:p>
          <w:p w14:paraId="4EDBE1EA"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sz w:val="24"/>
                <w:szCs w:val="24"/>
                <w:lang w:val="kk-KZ"/>
              </w:rPr>
              <w:t>Ағаштарды бақылау</w:t>
            </w:r>
          </w:p>
          <w:p w14:paraId="6476A11A"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Мақсаты</w:t>
            </w:r>
            <w:r w:rsidRPr="00022BEF">
              <w:rPr>
                <w:rFonts w:ascii="Times New Roman" w:hAnsi="Times New Roman" w:cs="Times New Roman"/>
                <w:i/>
                <w:sz w:val="24"/>
                <w:szCs w:val="24"/>
                <w:lang w:val="kk-KZ"/>
              </w:rPr>
              <w:t>:</w:t>
            </w:r>
            <w:r w:rsidRPr="00022BEF">
              <w:rPr>
                <w:rFonts w:ascii="Times New Roman" w:hAnsi="Times New Roman" w:cs="Times New Roman"/>
                <w:sz w:val="24"/>
                <w:szCs w:val="24"/>
                <w:lang w:val="kk-KZ"/>
              </w:rPr>
              <w:t>табиғатқа қамқорлықпен қарауға тәрбиелеу.</w:t>
            </w:r>
          </w:p>
          <w:p w14:paraId="360F4D25"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Ағаштардың түбін қопсыту.</w:t>
            </w:r>
          </w:p>
          <w:p w14:paraId="040F5119"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Мақсаты:</w:t>
            </w:r>
            <w:r w:rsidRPr="00022BEF">
              <w:rPr>
                <w:rFonts w:ascii="Times New Roman" w:hAnsi="Times New Roman" w:cs="Times New Roman"/>
                <w:sz w:val="24"/>
                <w:szCs w:val="24"/>
                <w:lang w:val="kk-KZ"/>
              </w:rPr>
              <w:t>Еңбекке баулу</w:t>
            </w:r>
          </w:p>
          <w:p w14:paraId="5AA6D897"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Қимылды ойындар:</w:t>
            </w:r>
          </w:p>
          <w:p w14:paraId="4DCFEEA6"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1."Теңге алу"</w:t>
            </w:r>
          </w:p>
          <w:p w14:paraId="3D032F52"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2.</w:t>
            </w:r>
            <w:r w:rsidRPr="00022BEF">
              <w:rPr>
                <w:rFonts w:ascii="Times New Roman" w:eastAsia="Times New Roman" w:hAnsi="Times New Roman" w:cs="Times New Roman"/>
                <w:b/>
                <w:sz w:val="24"/>
                <w:szCs w:val="24"/>
                <w:lang w:val="kk-KZ" w:eastAsia="kk-KZ"/>
              </w:rPr>
              <w:t xml:space="preserve"> «</w:t>
            </w:r>
            <w:r w:rsidRPr="00022BEF">
              <w:rPr>
                <w:rFonts w:ascii="Times New Roman" w:eastAsia="Times New Roman CYR" w:hAnsi="Times New Roman" w:cs="Times New Roman"/>
                <w:b/>
                <w:sz w:val="24"/>
                <w:szCs w:val="24"/>
                <w:lang w:val="kk-KZ" w:eastAsia="kk-KZ"/>
              </w:rPr>
              <w:t>Тақияға  кім  тез  жетеді?</w:t>
            </w:r>
            <w:r w:rsidRPr="00022BEF">
              <w:rPr>
                <w:rFonts w:ascii="Times New Roman" w:eastAsia="Times New Roman" w:hAnsi="Times New Roman" w:cs="Times New Roman"/>
                <w:b/>
                <w:sz w:val="24"/>
                <w:szCs w:val="24"/>
                <w:lang w:val="kk-KZ" w:eastAsia="kk-KZ"/>
              </w:rPr>
              <w:t>»</w:t>
            </w:r>
          </w:p>
          <w:p w14:paraId="3E3B2E89" w14:textId="77777777" w:rsidR="00BE7797" w:rsidRPr="00022BEF" w:rsidRDefault="00BE7797" w:rsidP="004642C0">
            <w:pPr>
              <w:rPr>
                <w:rFonts w:ascii="Times New Roman" w:hAnsi="Times New Roman" w:cs="Times New Roman"/>
                <w:b/>
                <w:bCs/>
                <w:sz w:val="24"/>
                <w:szCs w:val="24"/>
                <w:lang w:val="kk-KZ"/>
              </w:rPr>
            </w:pPr>
            <w:r w:rsidRPr="00022BEF">
              <w:rPr>
                <w:rFonts w:ascii="Times New Roman" w:hAnsi="Times New Roman" w:cs="Times New Roman"/>
                <w:b/>
                <w:sz w:val="24"/>
                <w:szCs w:val="24"/>
                <w:lang w:val="kk-KZ"/>
              </w:rPr>
              <w:t>3.Себетке дәл түсір.</w:t>
            </w:r>
          </w:p>
        </w:tc>
        <w:tc>
          <w:tcPr>
            <w:tcW w:w="2555" w:type="dxa"/>
            <w:gridSpan w:val="2"/>
          </w:tcPr>
          <w:p w14:paraId="7F751E20" w14:textId="77777777" w:rsidR="00BE7797" w:rsidRPr="00BC0EF9" w:rsidRDefault="00BE7797" w:rsidP="004642C0">
            <w:pPr>
              <w:rPr>
                <w:rStyle w:val="a4"/>
                <w:sz w:val="24"/>
                <w:szCs w:val="24"/>
                <w:lang w:val="kk-KZ"/>
              </w:rPr>
            </w:pPr>
            <w:r w:rsidRPr="00BC0EF9">
              <w:rPr>
                <w:rStyle w:val="a4"/>
                <w:sz w:val="24"/>
                <w:szCs w:val="24"/>
                <w:lang w:val="kk-KZ"/>
              </w:rPr>
              <w:t>Бақылау:№21</w:t>
            </w:r>
          </w:p>
          <w:p w14:paraId="4B11A218" w14:textId="77777777" w:rsidR="00BE7797" w:rsidRPr="00022BEF" w:rsidRDefault="00BE7797" w:rsidP="004642C0">
            <w:pPr>
              <w:rPr>
                <w:rFonts w:ascii="Times New Roman" w:hAnsi="Times New Roman" w:cs="Times New Roman"/>
                <w:b/>
                <w:sz w:val="24"/>
                <w:szCs w:val="24"/>
                <w:lang w:val="kk-KZ"/>
              </w:rPr>
            </w:pPr>
            <w:r w:rsidRPr="00BC0EF9">
              <w:rPr>
                <w:rStyle w:val="a4"/>
                <w:sz w:val="24"/>
                <w:szCs w:val="24"/>
                <w:lang w:val="kk-KZ"/>
              </w:rPr>
              <w:t>Қар үстіндегі іздерді бақылау</w:t>
            </w:r>
          </w:p>
          <w:p w14:paraId="7E843EEB"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Мақсаты:</w:t>
            </w:r>
            <w:r w:rsidRPr="00022BEF">
              <w:rPr>
                <w:rFonts w:ascii="Times New Roman" w:hAnsi="Times New Roman" w:cs="Times New Roman"/>
                <w:iCs/>
                <w:sz w:val="24"/>
                <w:szCs w:val="24"/>
                <w:lang w:val="kk-KZ"/>
              </w:rPr>
              <w:t>балаларды қар үстіндегі адамдардың, жануарлардың, құстардың ізін айырып, білуге үйрету</w:t>
            </w:r>
          </w:p>
          <w:p w14:paraId="326EB329"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 xml:space="preserve"> Ағаш бұтақтарын жинау.</w:t>
            </w:r>
          </w:p>
          <w:p w14:paraId="5BDBF40D"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Қимылды ойында.</w:t>
            </w:r>
          </w:p>
          <w:p w14:paraId="202E6D7E" w14:textId="77777777" w:rsidR="00BE7797" w:rsidRPr="00022BEF" w:rsidRDefault="00BE7797" w:rsidP="004642C0">
            <w:pPr>
              <w:rPr>
                <w:rFonts w:ascii="Times New Roman" w:eastAsia="Times New Roman" w:hAnsi="Times New Roman" w:cs="Times New Roman"/>
                <w:b/>
                <w:sz w:val="24"/>
                <w:szCs w:val="24"/>
                <w:lang w:val="kk-KZ" w:eastAsia="kk-KZ"/>
              </w:rPr>
            </w:pPr>
            <w:r w:rsidRPr="00022BEF">
              <w:rPr>
                <w:rFonts w:ascii="Times New Roman" w:hAnsi="Times New Roman" w:cs="Times New Roman"/>
                <w:b/>
                <w:sz w:val="24"/>
                <w:szCs w:val="24"/>
                <w:lang w:val="kk-KZ"/>
              </w:rPr>
              <w:t>1.</w:t>
            </w:r>
            <w:r w:rsidRPr="00022BEF">
              <w:rPr>
                <w:rFonts w:ascii="Times New Roman" w:eastAsia="Times New Roman" w:hAnsi="Times New Roman" w:cs="Times New Roman"/>
                <w:b/>
                <w:sz w:val="24"/>
                <w:szCs w:val="24"/>
                <w:lang w:val="kk-KZ" w:eastAsia="kk-KZ"/>
              </w:rPr>
              <w:t xml:space="preserve"> «</w:t>
            </w:r>
            <w:r w:rsidRPr="00022BEF">
              <w:rPr>
                <w:rFonts w:ascii="Times New Roman" w:eastAsia="Times New Roman CYR" w:hAnsi="Times New Roman" w:cs="Times New Roman"/>
                <w:b/>
                <w:sz w:val="24"/>
                <w:szCs w:val="24"/>
                <w:lang w:val="kk-KZ" w:eastAsia="kk-KZ"/>
              </w:rPr>
              <w:t>Жіптің  үстімен  доп  лақтыру</w:t>
            </w:r>
            <w:r w:rsidRPr="00022BEF">
              <w:rPr>
                <w:rFonts w:ascii="Times New Roman" w:eastAsia="Times New Roman" w:hAnsi="Times New Roman" w:cs="Times New Roman"/>
                <w:b/>
                <w:sz w:val="24"/>
                <w:szCs w:val="24"/>
                <w:lang w:val="kk-KZ" w:eastAsia="kk-KZ"/>
              </w:rPr>
              <w:t>»</w:t>
            </w:r>
          </w:p>
          <w:p w14:paraId="302B3B4A"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2. Санамақ</w:t>
            </w:r>
          </w:p>
          <w:p w14:paraId="058E486C"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bCs/>
                <w:sz w:val="24"/>
                <w:szCs w:val="24"/>
                <w:lang w:val="kk-KZ"/>
              </w:rPr>
              <w:t xml:space="preserve">3. </w:t>
            </w:r>
            <w:r w:rsidRPr="00022BEF">
              <w:rPr>
                <w:rFonts w:ascii="Times New Roman" w:hAnsi="Times New Roman" w:cs="Times New Roman"/>
                <w:b/>
                <w:sz w:val="24"/>
                <w:szCs w:val="24"/>
                <w:lang w:val="kk-KZ"/>
              </w:rPr>
              <w:t>"Итеріспек"</w:t>
            </w:r>
          </w:p>
          <w:p w14:paraId="3E7D161A" w14:textId="77777777" w:rsidR="00BE7797" w:rsidRPr="00022BEF" w:rsidRDefault="00BE7797" w:rsidP="004642C0">
            <w:pPr>
              <w:rPr>
                <w:rFonts w:ascii="Times New Roman" w:hAnsi="Times New Roman" w:cs="Times New Roman"/>
                <w:sz w:val="24"/>
                <w:szCs w:val="24"/>
                <w:lang w:val="kk-KZ"/>
              </w:rPr>
            </w:pPr>
          </w:p>
        </w:tc>
      </w:tr>
      <w:tr w:rsidR="00BE7797" w:rsidRPr="005318A2" w14:paraId="24F92760" w14:textId="77777777" w:rsidTr="004642C0">
        <w:tc>
          <w:tcPr>
            <w:tcW w:w="1698" w:type="dxa"/>
          </w:tcPr>
          <w:p w14:paraId="3C833327"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Серуеннен оралу</w:t>
            </w:r>
          </w:p>
        </w:tc>
        <w:tc>
          <w:tcPr>
            <w:tcW w:w="14891" w:type="dxa"/>
            <w:gridSpan w:val="13"/>
          </w:tcPr>
          <w:p w14:paraId="104E3FFB"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5318A2" w14:paraId="584B4860" w14:textId="77777777" w:rsidTr="004642C0">
        <w:tc>
          <w:tcPr>
            <w:tcW w:w="1698" w:type="dxa"/>
          </w:tcPr>
          <w:p w14:paraId="05684148"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ас</w:t>
            </w:r>
          </w:p>
        </w:tc>
        <w:tc>
          <w:tcPr>
            <w:tcW w:w="3116" w:type="dxa"/>
            <w:gridSpan w:val="2"/>
            <w:tcBorders>
              <w:right w:val="single" w:sz="4" w:space="0" w:color="auto"/>
            </w:tcBorders>
          </w:tcPr>
          <w:p w14:paraId="0B9D0B80"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264" w:type="dxa"/>
            <w:gridSpan w:val="5"/>
            <w:tcBorders>
              <w:left w:val="single" w:sz="4" w:space="0" w:color="auto"/>
              <w:right w:val="single" w:sz="4" w:space="0" w:color="auto"/>
            </w:tcBorders>
          </w:tcPr>
          <w:p w14:paraId="22CEE4A6"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7626822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3164" w:type="dxa"/>
            <w:gridSpan w:val="3"/>
            <w:tcBorders>
              <w:left w:val="single" w:sz="4" w:space="0" w:color="auto"/>
              <w:right w:val="single" w:sz="4" w:space="0" w:color="auto"/>
            </w:tcBorders>
          </w:tcPr>
          <w:p w14:paraId="3E5C07CE"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4" w:type="dxa"/>
            <w:gridSpan w:val="2"/>
            <w:tcBorders>
              <w:left w:val="single" w:sz="4" w:space="0" w:color="auto"/>
              <w:right w:val="single" w:sz="4" w:space="0" w:color="auto"/>
            </w:tcBorders>
          </w:tcPr>
          <w:p w14:paraId="6BA44A91"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18CD89A0"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2513" w:type="dxa"/>
            <w:tcBorders>
              <w:left w:val="single" w:sz="4" w:space="0" w:color="auto"/>
            </w:tcBorders>
          </w:tcPr>
          <w:p w14:paraId="202576CD"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6DD3AD8C" w14:textId="77777777" w:rsidTr="004642C0">
        <w:tc>
          <w:tcPr>
            <w:tcW w:w="1698" w:type="dxa"/>
          </w:tcPr>
          <w:p w14:paraId="5B2463AA" w14:textId="77777777" w:rsidR="00BE7797" w:rsidRPr="005318A2" w:rsidRDefault="00BE7797" w:rsidP="004642C0">
            <w:pPr>
              <w:rPr>
                <w:rFonts w:ascii="Times New Roman" w:hAnsi="Times New Roman" w:cs="Times New Roman"/>
                <w:b/>
                <w:sz w:val="24"/>
                <w:szCs w:val="24"/>
                <w:lang w:val="kk-KZ"/>
              </w:rPr>
            </w:pPr>
          </w:p>
          <w:p w14:paraId="1E1053F7"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ұйқы</w:t>
            </w:r>
          </w:p>
        </w:tc>
        <w:tc>
          <w:tcPr>
            <w:tcW w:w="14891" w:type="dxa"/>
            <w:gridSpan w:val="13"/>
          </w:tcPr>
          <w:p w14:paraId="7371F116" w14:textId="77777777" w:rsidR="00BE7797" w:rsidRPr="005318A2" w:rsidRDefault="00BE7797" w:rsidP="004642C0">
            <w:pPr>
              <w:rPr>
                <w:rFonts w:ascii="Times New Roman" w:eastAsia="Times New Roman" w:hAnsi="Times New Roman" w:cs="Times New Roman"/>
                <w:sz w:val="24"/>
                <w:szCs w:val="24"/>
                <w:lang w:val="kk-KZ"/>
              </w:rPr>
            </w:pPr>
          </w:p>
          <w:p w14:paraId="753AC855" w14:textId="77777777" w:rsidR="00BE7797" w:rsidRPr="00517955" w:rsidRDefault="00BE7797" w:rsidP="004642C0">
            <w:pPr>
              <w:rPr>
                <w:rFonts w:ascii="Times New Roman" w:eastAsia="Times New Roman" w:hAnsi="Times New Roman" w:cs="Times New Roman"/>
                <w:b/>
                <w:sz w:val="24"/>
                <w:szCs w:val="24"/>
                <w:lang w:val="kk-KZ"/>
              </w:rPr>
            </w:pPr>
            <w:r w:rsidRPr="005318A2">
              <w:rPr>
                <w:rFonts w:ascii="Times New Roman" w:eastAsia="Times New Roman" w:hAnsi="Times New Roman" w:cs="Times New Roman"/>
                <w:b/>
                <w:sz w:val="24"/>
                <w:szCs w:val="24"/>
                <w:lang w:val="kk-KZ"/>
              </w:rPr>
              <w:t xml:space="preserve">Балалардың тыныш ұйықтауына  </w:t>
            </w:r>
            <w:r>
              <w:rPr>
                <w:rFonts w:ascii="Times New Roman" w:eastAsia="Times New Roman" w:hAnsi="Times New Roman" w:cs="Times New Roman"/>
                <w:b/>
                <w:sz w:val="24"/>
                <w:szCs w:val="24"/>
                <w:lang w:val="kk-KZ"/>
              </w:rPr>
              <w:t>жағымды жағдай орнату</w:t>
            </w:r>
          </w:p>
          <w:p w14:paraId="6B246215" w14:textId="77777777" w:rsidR="00BE7797" w:rsidRPr="005318A2" w:rsidRDefault="00BE7797" w:rsidP="004642C0">
            <w:pPr>
              <w:rPr>
                <w:rFonts w:ascii="Times New Roman" w:eastAsia="Times New Roman" w:hAnsi="Times New Roman" w:cs="Times New Roman"/>
                <w:color w:val="000000"/>
                <w:sz w:val="24"/>
                <w:szCs w:val="24"/>
                <w:lang w:val="kk-KZ"/>
              </w:rPr>
            </w:pPr>
          </w:p>
        </w:tc>
      </w:tr>
      <w:tr w:rsidR="00BE7797" w:rsidRPr="004642C0" w14:paraId="7B2F8E03" w14:textId="77777777" w:rsidTr="004642C0">
        <w:trPr>
          <w:trHeight w:val="1412"/>
        </w:trPr>
        <w:tc>
          <w:tcPr>
            <w:tcW w:w="1698" w:type="dxa"/>
          </w:tcPr>
          <w:p w14:paraId="6CB5BFAE"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Біртіндеп ұйқыдан ояту, шынықтыру шаралары</w:t>
            </w:r>
          </w:p>
        </w:tc>
        <w:tc>
          <w:tcPr>
            <w:tcW w:w="3116" w:type="dxa"/>
            <w:gridSpan w:val="2"/>
            <w:tcBorders>
              <w:right w:val="single" w:sz="4" w:space="0" w:color="auto"/>
            </w:tcBorders>
          </w:tcPr>
          <w:p w14:paraId="13875EBD"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64" w:type="dxa"/>
            <w:gridSpan w:val="5"/>
            <w:tcBorders>
              <w:left w:val="single" w:sz="4" w:space="0" w:color="auto"/>
              <w:right w:val="single" w:sz="4" w:space="0" w:color="auto"/>
            </w:tcBorders>
          </w:tcPr>
          <w:p w14:paraId="4B4A3B1F"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3164" w:type="dxa"/>
            <w:gridSpan w:val="3"/>
            <w:tcBorders>
              <w:left w:val="single" w:sz="4" w:space="0" w:color="auto"/>
              <w:right w:val="single" w:sz="4" w:space="0" w:color="auto"/>
            </w:tcBorders>
          </w:tcPr>
          <w:p w14:paraId="79CAF285" w14:textId="77777777" w:rsidR="00BE7797" w:rsidRPr="005318A2" w:rsidRDefault="00BE7797"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834" w:type="dxa"/>
            <w:gridSpan w:val="2"/>
            <w:tcBorders>
              <w:left w:val="single" w:sz="4" w:space="0" w:color="auto"/>
              <w:right w:val="single" w:sz="4" w:space="0" w:color="auto"/>
            </w:tcBorders>
          </w:tcPr>
          <w:p w14:paraId="79C6C57C"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13" w:type="dxa"/>
            <w:tcBorders>
              <w:left w:val="single" w:sz="4" w:space="0" w:color="auto"/>
            </w:tcBorders>
          </w:tcPr>
          <w:p w14:paraId="599318E9" w14:textId="77777777" w:rsidR="00BE7797" w:rsidRPr="005318A2" w:rsidRDefault="00BE7797"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348C1984" w14:textId="77777777" w:rsidTr="004642C0">
        <w:tc>
          <w:tcPr>
            <w:tcW w:w="1698" w:type="dxa"/>
          </w:tcPr>
          <w:p w14:paraId="6A681474"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Бесін ас</w:t>
            </w:r>
          </w:p>
        </w:tc>
        <w:tc>
          <w:tcPr>
            <w:tcW w:w="3116" w:type="dxa"/>
            <w:gridSpan w:val="2"/>
            <w:tcBorders>
              <w:right w:val="single" w:sz="4" w:space="0" w:color="auto"/>
            </w:tcBorders>
          </w:tcPr>
          <w:p w14:paraId="35E5A0A6"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4550D978"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3264" w:type="dxa"/>
            <w:gridSpan w:val="5"/>
            <w:tcBorders>
              <w:right w:val="single" w:sz="4" w:space="0" w:color="auto"/>
            </w:tcBorders>
          </w:tcPr>
          <w:p w14:paraId="49B3B04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0D7E6BE9" w14:textId="77777777" w:rsidR="00BE7797" w:rsidRPr="005318A2" w:rsidRDefault="00BE7797" w:rsidP="004642C0">
            <w:pPr>
              <w:rPr>
                <w:rFonts w:ascii="Times New Roman" w:hAnsi="Times New Roman" w:cs="Times New Roman"/>
                <w:sz w:val="24"/>
                <w:szCs w:val="24"/>
                <w:lang w:val="kk-KZ"/>
              </w:rPr>
            </w:pPr>
          </w:p>
        </w:tc>
        <w:tc>
          <w:tcPr>
            <w:tcW w:w="3164" w:type="dxa"/>
            <w:gridSpan w:val="3"/>
            <w:tcBorders>
              <w:top w:val="single" w:sz="4" w:space="0" w:color="auto"/>
              <w:left w:val="single" w:sz="4" w:space="0" w:color="auto"/>
              <w:right w:val="single" w:sz="4" w:space="0" w:color="auto"/>
            </w:tcBorders>
          </w:tcPr>
          <w:p w14:paraId="45FE947F" w14:textId="77777777" w:rsidR="00BE7797" w:rsidRPr="005318A2" w:rsidRDefault="00BE7797" w:rsidP="004642C0">
            <w:pPr>
              <w:rPr>
                <w:rFonts w:ascii="Times New Roman" w:hAnsi="Times New Roman" w:cs="Times New Roman"/>
                <w:iCs/>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5293B795"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2834" w:type="dxa"/>
            <w:gridSpan w:val="2"/>
            <w:tcBorders>
              <w:top w:val="single" w:sz="4" w:space="0" w:color="auto"/>
              <w:left w:val="single" w:sz="4" w:space="0" w:color="auto"/>
              <w:right w:val="single" w:sz="4" w:space="0" w:color="auto"/>
            </w:tcBorders>
          </w:tcPr>
          <w:p w14:paraId="07F6BB1B"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13" w:type="dxa"/>
            <w:tcBorders>
              <w:top w:val="single" w:sz="4" w:space="0" w:color="auto"/>
              <w:left w:val="single" w:sz="4" w:space="0" w:color="auto"/>
            </w:tcBorders>
          </w:tcPr>
          <w:p w14:paraId="1F74A479"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58D66922"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r>
      <w:tr w:rsidR="00BE7797" w:rsidRPr="007421BD" w14:paraId="20A262CB" w14:textId="77777777" w:rsidTr="004642C0">
        <w:trPr>
          <w:trHeight w:val="3676"/>
        </w:trPr>
        <w:tc>
          <w:tcPr>
            <w:tcW w:w="1698" w:type="dxa"/>
            <w:tcBorders>
              <w:bottom w:val="single" w:sz="4" w:space="0" w:color="auto"/>
            </w:tcBorders>
          </w:tcPr>
          <w:p w14:paraId="7DBBA076" w14:textId="77777777" w:rsidR="00BE7797" w:rsidRPr="005318A2" w:rsidRDefault="00BE7797" w:rsidP="004642C0">
            <w:pPr>
              <w:rPr>
                <w:rFonts w:ascii="Times New Roman" w:eastAsia="Times New Roman" w:hAnsi="Times New Roman" w:cs="Times New Roman"/>
                <w:b/>
                <w:bCs/>
                <w:color w:val="000000"/>
                <w:sz w:val="24"/>
                <w:szCs w:val="24"/>
                <w:lang w:val="kk-KZ"/>
              </w:rPr>
            </w:pPr>
            <w:r w:rsidRPr="005318A2">
              <w:rPr>
                <w:rFonts w:ascii="Times New Roman" w:eastAsia="Times New Roman" w:hAnsi="Times New Roman" w:cs="Times New Roman"/>
                <w:b/>
                <w:bCs/>
                <w:color w:val="000000"/>
                <w:sz w:val="24"/>
                <w:szCs w:val="24"/>
                <w:lang w:val="kk-KZ"/>
              </w:rPr>
              <w:t xml:space="preserve"> Ойындар, дербес әрекет</w:t>
            </w:r>
          </w:p>
          <w:p w14:paraId="2207C1F6" w14:textId="77777777" w:rsidR="00BE7797" w:rsidRPr="005318A2" w:rsidRDefault="00BE7797" w:rsidP="004642C0">
            <w:pPr>
              <w:rPr>
                <w:rFonts w:ascii="Times New Roman" w:eastAsia="Times New Roman" w:hAnsi="Times New Roman" w:cs="Times New Roman"/>
                <w:b/>
                <w:color w:val="000000"/>
                <w:sz w:val="24"/>
                <w:szCs w:val="24"/>
                <w:lang w:val="kk-KZ"/>
              </w:rPr>
            </w:pPr>
          </w:p>
          <w:p w14:paraId="1EA8ADD8" w14:textId="77777777" w:rsidR="00BE7797" w:rsidRPr="005318A2" w:rsidRDefault="00BE7797" w:rsidP="004642C0">
            <w:pPr>
              <w:rPr>
                <w:rFonts w:ascii="Times New Roman" w:hAnsi="Times New Roman" w:cs="Times New Roman"/>
                <w:sz w:val="24"/>
                <w:szCs w:val="24"/>
                <w:lang w:val="kk-KZ"/>
              </w:rPr>
            </w:pPr>
          </w:p>
        </w:tc>
        <w:tc>
          <w:tcPr>
            <w:tcW w:w="3116" w:type="dxa"/>
            <w:gridSpan w:val="2"/>
            <w:tcBorders>
              <w:bottom w:val="single" w:sz="4" w:space="0" w:color="auto"/>
              <w:right w:val="single" w:sz="4" w:space="0" w:color="auto"/>
            </w:tcBorders>
          </w:tcPr>
          <w:p w14:paraId="5CC58377" w14:textId="0195C663" w:rsidR="00BE7797" w:rsidRPr="00D855E5" w:rsidRDefault="00BE7797" w:rsidP="00D855E5">
            <w:pPr>
              <w:rPr>
                <w:rFonts w:ascii="Times New Roman" w:hAnsi="Times New Roman" w:cs="Times New Roman"/>
                <w:sz w:val="24"/>
                <w:szCs w:val="24"/>
                <w:lang w:val="kk-KZ"/>
              </w:rPr>
            </w:pPr>
            <w:r w:rsidRPr="00002524">
              <w:rPr>
                <w:rFonts w:ascii="Times New Roman" w:eastAsia="Times New Roman" w:hAnsi="Times New Roman" w:cs="Times New Roman"/>
                <w:b/>
                <w:sz w:val="24"/>
                <w:szCs w:val="24"/>
                <w:lang w:val="kk-KZ"/>
              </w:rPr>
              <w:t>Дидактикалық ойын</w:t>
            </w:r>
            <w:r w:rsidRPr="00002524">
              <w:rPr>
                <w:rFonts w:ascii="Times New Roman" w:hAnsi="Times New Roman" w:cs="Times New Roman"/>
                <w:b/>
                <w:sz w:val="24"/>
                <w:szCs w:val="24"/>
                <w:lang w:val="kk-KZ"/>
              </w:rPr>
              <w:t>:</w:t>
            </w:r>
          </w:p>
          <w:p w14:paraId="205160D2" w14:textId="77777777" w:rsidR="00BE7797" w:rsidRPr="007E7593" w:rsidRDefault="00BE7797" w:rsidP="004642C0">
            <w:pPr>
              <w:jc w:val="center"/>
              <w:rPr>
                <w:rFonts w:ascii="Times New Roman" w:eastAsia="Calibri" w:hAnsi="Times New Roman" w:cs="Times New Roman"/>
                <w:b/>
                <w:sz w:val="24"/>
                <w:szCs w:val="24"/>
                <w:lang w:val="kk-KZ"/>
              </w:rPr>
            </w:pPr>
            <w:r w:rsidRPr="007E7593">
              <w:rPr>
                <w:rFonts w:ascii="Times New Roman" w:eastAsia="Calibri" w:hAnsi="Times New Roman" w:cs="Times New Roman"/>
                <w:b/>
                <w:i/>
                <w:iCs/>
                <w:sz w:val="24"/>
                <w:szCs w:val="24"/>
                <w:lang w:val="kk-KZ"/>
              </w:rPr>
              <w:t>«Артығын тап»</w:t>
            </w:r>
          </w:p>
          <w:p w14:paraId="6CFC240A" w14:textId="77777777" w:rsidR="00BE7797" w:rsidRPr="007E7593" w:rsidRDefault="00BE7797" w:rsidP="004642C0">
            <w:pPr>
              <w:jc w:val="center"/>
              <w:rPr>
                <w:rFonts w:ascii="Times New Roman" w:eastAsia="Calibri" w:hAnsi="Times New Roman" w:cs="Times New Roman"/>
                <w:sz w:val="24"/>
                <w:szCs w:val="24"/>
                <w:lang w:val="kk-KZ"/>
              </w:rPr>
            </w:pPr>
            <w:r w:rsidRPr="007E7593">
              <w:rPr>
                <w:rFonts w:ascii="Times New Roman" w:eastAsia="Calibri" w:hAnsi="Times New Roman" w:cs="Times New Roman"/>
                <w:b/>
                <w:bCs/>
                <w:i/>
                <w:iCs/>
                <w:sz w:val="24"/>
                <w:szCs w:val="24"/>
                <w:lang w:val="kk-KZ"/>
              </w:rPr>
              <w:t>Мақсаты</w:t>
            </w:r>
            <w:r w:rsidRPr="007E7593">
              <w:rPr>
                <w:rFonts w:ascii="Times New Roman" w:eastAsia="Calibri" w:hAnsi="Times New Roman" w:cs="Times New Roman"/>
                <w:b/>
                <w:i/>
                <w:iCs/>
                <w:sz w:val="24"/>
                <w:szCs w:val="24"/>
                <w:lang w:val="kk-KZ"/>
              </w:rPr>
              <w:t xml:space="preserve">: </w:t>
            </w:r>
            <w:r w:rsidRPr="007E7593">
              <w:rPr>
                <w:rFonts w:ascii="Times New Roman" w:eastAsia="Calibri" w:hAnsi="Times New Roman" w:cs="Times New Roman"/>
                <w:iCs/>
                <w:sz w:val="24"/>
                <w:szCs w:val="24"/>
                <w:lang w:val="kk-KZ"/>
              </w:rPr>
              <w:t>Тіл байлықтарын, сөздік қорларын молайту. Тапқырлық қабілеттерін дамытып, ойынға деген қызығушылықтарын дамыту.</w:t>
            </w:r>
          </w:p>
          <w:p w14:paraId="1FFF85FA" w14:textId="77777777" w:rsidR="00BE7797" w:rsidRPr="008B4D92" w:rsidRDefault="00BE7797" w:rsidP="004642C0">
            <w:pPr>
              <w:rPr>
                <w:rFonts w:ascii="Times New Roman" w:hAnsi="Times New Roman" w:cs="Times New Roman"/>
                <w:sz w:val="24"/>
                <w:szCs w:val="24"/>
                <w:lang w:val="kk-KZ"/>
              </w:rPr>
            </w:pPr>
          </w:p>
        </w:tc>
        <w:tc>
          <w:tcPr>
            <w:tcW w:w="3264" w:type="dxa"/>
            <w:gridSpan w:val="5"/>
            <w:tcBorders>
              <w:left w:val="single" w:sz="4" w:space="0" w:color="auto"/>
              <w:bottom w:val="single" w:sz="4" w:space="0" w:color="auto"/>
              <w:right w:val="single" w:sz="4" w:space="0" w:color="auto"/>
            </w:tcBorders>
          </w:tcPr>
          <w:p w14:paraId="6F71D7DD" w14:textId="14EEF175" w:rsidR="00BE7797" w:rsidRPr="00D855E5" w:rsidRDefault="00BE7797" w:rsidP="00D855E5">
            <w:pPr>
              <w:rPr>
                <w:rFonts w:ascii="Times New Roman" w:hAnsi="Times New Roman" w:cs="Times New Roman"/>
                <w:b/>
                <w:sz w:val="24"/>
                <w:szCs w:val="24"/>
                <w:lang w:val="kk-KZ"/>
              </w:rPr>
            </w:pPr>
            <w:r w:rsidRPr="00AF4F27">
              <w:rPr>
                <w:rFonts w:ascii="Times New Roman" w:hAnsi="Times New Roman" w:cs="Times New Roman"/>
                <w:b/>
                <w:sz w:val="24"/>
                <w:szCs w:val="24"/>
                <w:lang w:val="kk-KZ"/>
              </w:rPr>
              <w:t>Дидактикалық ойын:</w:t>
            </w:r>
          </w:p>
          <w:p w14:paraId="7D732D0C" w14:textId="77777777" w:rsidR="00BE7797" w:rsidRPr="00AF4F27" w:rsidRDefault="00BE7797" w:rsidP="004642C0">
            <w:pPr>
              <w:rPr>
                <w:rFonts w:ascii="Times New Roman" w:hAnsi="Times New Roman" w:cs="Times New Roman"/>
                <w:sz w:val="24"/>
                <w:szCs w:val="24"/>
                <w:lang w:val="kk-KZ"/>
              </w:rPr>
            </w:pPr>
            <w:r w:rsidRPr="00AF4F27">
              <w:rPr>
                <w:rFonts w:ascii="Times New Roman" w:hAnsi="Times New Roman" w:cs="Times New Roman"/>
                <w:sz w:val="24"/>
                <w:szCs w:val="24"/>
                <w:lang w:val="kk-KZ"/>
              </w:rPr>
              <w:t>«Жолды көрсет»</w:t>
            </w:r>
          </w:p>
          <w:p w14:paraId="469417A0" w14:textId="77777777" w:rsidR="00BE7797" w:rsidRPr="00AF4F27" w:rsidRDefault="00BE7797" w:rsidP="004642C0">
            <w:pPr>
              <w:rPr>
                <w:rFonts w:ascii="Times New Roman" w:hAnsi="Times New Roman" w:cs="Times New Roman"/>
                <w:sz w:val="24"/>
                <w:szCs w:val="24"/>
                <w:lang w:val="kk-KZ"/>
              </w:rPr>
            </w:pPr>
            <w:r w:rsidRPr="00AF4F27">
              <w:rPr>
                <w:rFonts w:ascii="Times New Roman" w:hAnsi="Times New Roman" w:cs="Times New Roman"/>
                <w:sz w:val="24"/>
                <w:szCs w:val="24"/>
                <w:shd w:val="clear" w:color="auto" w:fill="FFFFFF"/>
                <w:lang w:val="kk-KZ"/>
              </w:rPr>
              <w:t>Ойынның мақсаты: геометриялық пішіндерді ажыратуға, қасиеттерін білуге жаттықтыру, ойлау қабілетін</w:t>
            </w:r>
          </w:p>
        </w:tc>
        <w:tc>
          <w:tcPr>
            <w:tcW w:w="3164" w:type="dxa"/>
            <w:gridSpan w:val="3"/>
            <w:tcBorders>
              <w:left w:val="single" w:sz="4" w:space="0" w:color="auto"/>
              <w:bottom w:val="single" w:sz="4" w:space="0" w:color="auto"/>
              <w:right w:val="single" w:sz="4" w:space="0" w:color="auto"/>
            </w:tcBorders>
          </w:tcPr>
          <w:p w14:paraId="3A5B2F1D" w14:textId="77777777" w:rsidR="00BE7797" w:rsidRPr="00AF4F27" w:rsidRDefault="00BE7797" w:rsidP="004642C0">
            <w:pPr>
              <w:pStyle w:val="11"/>
              <w:rPr>
                <w:rFonts w:ascii="Times New Roman" w:hAnsi="Times New Roman"/>
                <w:b/>
                <w:sz w:val="24"/>
                <w:szCs w:val="24"/>
                <w:lang w:val="kk-KZ"/>
              </w:rPr>
            </w:pPr>
            <w:r w:rsidRPr="00AF4F27">
              <w:rPr>
                <w:rFonts w:ascii="Times New Roman" w:hAnsi="Times New Roman"/>
                <w:b/>
                <w:bCs/>
                <w:iCs/>
                <w:sz w:val="24"/>
                <w:szCs w:val="24"/>
                <w:lang w:val="kk-KZ"/>
              </w:rPr>
              <w:t>Вариативтік бөлік:</w:t>
            </w:r>
          </w:p>
          <w:p w14:paraId="572B4B24" w14:textId="32CA970B" w:rsidR="00BE7797" w:rsidRPr="00AF4F27" w:rsidRDefault="00BE7797" w:rsidP="004642C0">
            <w:pPr>
              <w:pStyle w:val="a5"/>
              <w:spacing w:before="0" w:beforeAutospacing="0" w:after="0" w:afterAutospacing="0"/>
              <w:rPr>
                <w:b/>
                <w:lang w:val="kk-KZ"/>
              </w:rPr>
            </w:pPr>
            <w:r w:rsidRPr="00AF4F27">
              <w:rPr>
                <w:b/>
                <w:bCs/>
                <w:iCs/>
                <w:lang w:val="kk-KZ"/>
              </w:rPr>
              <w:t>Тақырыбы:</w:t>
            </w:r>
            <w:r w:rsidRPr="00AF4F27">
              <w:rPr>
                <w:lang w:val="kk-KZ"/>
              </w:rPr>
              <w:t>«</w:t>
            </w:r>
            <w:r w:rsidR="002E16BB">
              <w:rPr>
                <w:lang w:val="kk-KZ"/>
              </w:rPr>
              <w:t>Жеті лақ</w:t>
            </w:r>
            <w:r w:rsidRPr="00AF4F27">
              <w:rPr>
                <w:lang w:val="kk-KZ"/>
              </w:rPr>
              <w:t>»</w:t>
            </w:r>
            <w:r w:rsidR="002E16BB">
              <w:rPr>
                <w:lang w:val="kk-KZ"/>
              </w:rPr>
              <w:t xml:space="preserve"> ертегісі </w:t>
            </w:r>
          </w:p>
          <w:p w14:paraId="06D3BED5" w14:textId="0B9DA7C8" w:rsidR="00BE7797" w:rsidRPr="002E16BB" w:rsidRDefault="00BE7797" w:rsidP="004642C0">
            <w:pPr>
              <w:rPr>
                <w:rFonts w:eastAsia="Times New Roman"/>
                <w:sz w:val="24"/>
                <w:szCs w:val="24"/>
                <w:lang w:val="kk-KZ"/>
              </w:rPr>
            </w:pPr>
            <w:r w:rsidRPr="00AF4F27">
              <w:rPr>
                <w:rFonts w:ascii="Times New Roman" w:hAnsi="Times New Roman" w:cs="Times New Roman"/>
                <w:b/>
                <w:sz w:val="24"/>
                <w:szCs w:val="24"/>
                <w:lang w:val="kk-KZ"/>
              </w:rPr>
              <w:t>Мақсаты:</w:t>
            </w:r>
            <w:r w:rsidR="002E16BB">
              <w:rPr>
                <w:rFonts w:eastAsia="Times New Roman"/>
                <w:sz w:val="24"/>
                <w:szCs w:val="24"/>
                <w:lang w:val="kk-KZ"/>
              </w:rPr>
              <w:t xml:space="preserve"> Ертегіні мұқият  тыңдауға, оқиғалардың реттілігін есте сақтауға, мазмұны бойынша сұрақтарға жауап беруге үйрету</w:t>
            </w:r>
          </w:p>
          <w:p w14:paraId="044CB618" w14:textId="77777777" w:rsidR="00BE7797" w:rsidRPr="00AF4F27" w:rsidRDefault="00BE7797" w:rsidP="004642C0">
            <w:pPr>
              <w:rPr>
                <w:rFonts w:ascii="Times New Roman" w:hAnsi="Times New Roman" w:cs="Times New Roman"/>
                <w:b/>
                <w:sz w:val="24"/>
                <w:szCs w:val="24"/>
                <w:lang w:val="kk-KZ"/>
              </w:rPr>
            </w:pPr>
          </w:p>
        </w:tc>
        <w:tc>
          <w:tcPr>
            <w:tcW w:w="2834" w:type="dxa"/>
            <w:gridSpan w:val="2"/>
            <w:tcBorders>
              <w:left w:val="single" w:sz="4" w:space="0" w:color="auto"/>
              <w:bottom w:val="single" w:sz="4" w:space="0" w:color="auto"/>
              <w:right w:val="single" w:sz="4" w:space="0" w:color="auto"/>
            </w:tcBorders>
          </w:tcPr>
          <w:p w14:paraId="255FCEAD" w14:textId="6719F6ED" w:rsidR="00BE7797" w:rsidRPr="00D855E5" w:rsidRDefault="00BE7797" w:rsidP="00D855E5">
            <w:pPr>
              <w:tabs>
                <w:tab w:val="left" w:pos="2940"/>
              </w:tabs>
              <w:rPr>
                <w:rFonts w:ascii="Times New Roman" w:hAnsi="Times New Roman" w:cs="Times New Roman"/>
                <w:b/>
                <w:color w:val="0070C0"/>
                <w:sz w:val="24"/>
                <w:szCs w:val="24"/>
                <w:lang w:val="kk-KZ"/>
              </w:rPr>
            </w:pPr>
            <w:r w:rsidRPr="00AF4F27">
              <w:rPr>
                <w:rFonts w:ascii="Times New Roman" w:hAnsi="Times New Roman" w:cs="Times New Roman"/>
                <w:b/>
                <w:sz w:val="24"/>
                <w:szCs w:val="24"/>
                <w:lang w:val="kk-KZ"/>
              </w:rPr>
              <w:t>Дидактикалық ойын:</w:t>
            </w:r>
          </w:p>
          <w:p w14:paraId="67889A83" w14:textId="77777777" w:rsidR="00BE7797" w:rsidRPr="00AF4F27" w:rsidRDefault="00BE7797" w:rsidP="004642C0">
            <w:pPr>
              <w:spacing w:after="200" w:line="20" w:lineRule="atLeast"/>
              <w:ind w:left="-109" w:right="-108"/>
              <w:rPr>
                <w:rFonts w:ascii="Times New Roman" w:eastAsia="Times New Roman" w:hAnsi="Times New Roman" w:cs="Times New Roman"/>
                <w:sz w:val="24"/>
                <w:szCs w:val="24"/>
                <w:lang w:val="kk-KZ" w:bidi="en-US"/>
              </w:rPr>
            </w:pPr>
            <w:r w:rsidRPr="00AF4F27">
              <w:rPr>
                <w:rFonts w:ascii="Times New Roman" w:eastAsia="Times New Roman" w:hAnsi="Times New Roman" w:cs="Times New Roman"/>
                <w:sz w:val="24"/>
                <w:szCs w:val="24"/>
                <w:lang w:val="kk-KZ" w:bidi="en-US"/>
              </w:rPr>
              <w:t>Күннің сәулесі шықты» </w:t>
            </w:r>
          </w:p>
          <w:p w14:paraId="7E9C815B" w14:textId="77777777" w:rsidR="00BE7797" w:rsidRPr="00AF4F27" w:rsidRDefault="00BE7797" w:rsidP="004642C0">
            <w:pPr>
              <w:spacing w:after="200" w:line="20" w:lineRule="atLeast"/>
              <w:ind w:left="-109" w:right="-108"/>
              <w:rPr>
                <w:rFonts w:ascii="Times New Roman" w:eastAsia="Times New Roman" w:hAnsi="Times New Roman" w:cs="Times New Roman"/>
                <w:sz w:val="24"/>
                <w:szCs w:val="24"/>
                <w:lang w:val="kk-KZ" w:bidi="en-US"/>
              </w:rPr>
            </w:pPr>
            <w:r w:rsidRPr="00AF4F27">
              <w:rPr>
                <w:rFonts w:ascii="Times New Roman" w:eastAsia="Calibri" w:hAnsi="Times New Roman" w:cs="Times New Roman"/>
                <w:b/>
                <w:bCs/>
                <w:sz w:val="24"/>
                <w:szCs w:val="24"/>
                <w:lang w:val="kk-KZ"/>
              </w:rPr>
              <w:t>Мақсаты:</w:t>
            </w:r>
            <w:r w:rsidRPr="00AF4F27">
              <w:rPr>
                <w:rFonts w:ascii="Times New Roman" w:eastAsia="Calibri" w:hAnsi="Times New Roman" w:cs="Times New Roman"/>
                <w:sz w:val="24"/>
                <w:szCs w:val="24"/>
                <w:lang w:val="kk-KZ"/>
              </w:rPr>
              <w:t>түстерді ажыратуға жаттықтыру; қабылдауын дамыту; ойынның ережесін сақтауға үйрету.</w:t>
            </w:r>
          </w:p>
          <w:p w14:paraId="551B843B" w14:textId="77777777" w:rsidR="00BE7797" w:rsidRPr="00AF4F27" w:rsidRDefault="00BE7797" w:rsidP="004642C0">
            <w:pPr>
              <w:rPr>
                <w:rFonts w:ascii="Times New Roman" w:hAnsi="Times New Roman" w:cs="Times New Roman"/>
                <w:sz w:val="24"/>
                <w:szCs w:val="24"/>
                <w:lang w:val="kk-KZ"/>
              </w:rPr>
            </w:pPr>
          </w:p>
          <w:p w14:paraId="1BACB529" w14:textId="77777777" w:rsidR="00BE7797" w:rsidRPr="00AF4F27" w:rsidRDefault="00BE7797" w:rsidP="004642C0">
            <w:pPr>
              <w:rPr>
                <w:rFonts w:ascii="Times New Roman" w:hAnsi="Times New Roman" w:cs="Times New Roman"/>
                <w:sz w:val="24"/>
                <w:szCs w:val="24"/>
                <w:lang w:val="kk-KZ"/>
              </w:rPr>
            </w:pPr>
          </w:p>
        </w:tc>
        <w:tc>
          <w:tcPr>
            <w:tcW w:w="2513" w:type="dxa"/>
            <w:tcBorders>
              <w:left w:val="single" w:sz="4" w:space="0" w:color="auto"/>
              <w:bottom w:val="single" w:sz="4" w:space="0" w:color="auto"/>
            </w:tcBorders>
          </w:tcPr>
          <w:p w14:paraId="7D8F90F3" w14:textId="580A2065" w:rsidR="00BE7797" w:rsidRPr="00D855E5" w:rsidRDefault="00BE7797" w:rsidP="00D855E5">
            <w:pPr>
              <w:jc w:val="center"/>
              <w:rPr>
                <w:rFonts w:ascii="Times New Roman" w:eastAsia="Calibri" w:hAnsi="Times New Roman" w:cs="Times New Roman"/>
                <w:sz w:val="24"/>
                <w:szCs w:val="24"/>
                <w:lang w:val="kk-KZ"/>
              </w:rPr>
            </w:pPr>
            <w:r w:rsidRPr="005318A2">
              <w:rPr>
                <w:rFonts w:ascii="Times New Roman" w:hAnsi="Times New Roman" w:cs="Times New Roman"/>
                <w:b/>
                <w:sz w:val="24"/>
                <w:szCs w:val="24"/>
                <w:lang w:val="kk-KZ"/>
              </w:rPr>
              <w:t>Дидактикалық ойын:</w:t>
            </w:r>
          </w:p>
          <w:p w14:paraId="07B8C114" w14:textId="77777777" w:rsidR="00BE7797" w:rsidRPr="00A76A8C" w:rsidRDefault="00BE7797" w:rsidP="004642C0">
            <w:pPr>
              <w:spacing w:after="200" w:line="276" w:lineRule="auto"/>
              <w:rPr>
                <w:rFonts w:ascii="Times New Roman" w:hAnsi="Times New Roman" w:cs="Times New Roman"/>
                <w:b/>
                <w:sz w:val="24"/>
                <w:szCs w:val="24"/>
                <w:lang w:val="kk-KZ" w:bidi="en-US"/>
              </w:rPr>
            </w:pPr>
            <w:r w:rsidRPr="00A76A8C">
              <w:rPr>
                <w:rFonts w:ascii="Times New Roman" w:hAnsi="Times New Roman" w:cs="Times New Roman"/>
                <w:b/>
                <w:sz w:val="24"/>
                <w:szCs w:val="24"/>
                <w:lang w:val="kk-KZ" w:bidi="en-US"/>
              </w:rPr>
              <w:t>«Қай аң шапшаң?»</w:t>
            </w:r>
          </w:p>
          <w:p w14:paraId="55D3C70C" w14:textId="77777777" w:rsidR="00BE7797" w:rsidRPr="00A76A8C" w:rsidRDefault="00BE7797" w:rsidP="004642C0">
            <w:pPr>
              <w:pStyle w:val="11"/>
              <w:jc w:val="both"/>
              <w:rPr>
                <w:rFonts w:ascii="Times New Roman" w:hAnsi="Times New Roman"/>
                <w:sz w:val="24"/>
                <w:szCs w:val="24"/>
                <w:lang w:val="kk-KZ"/>
              </w:rPr>
            </w:pPr>
            <w:r w:rsidRPr="00A76A8C">
              <w:rPr>
                <w:rFonts w:ascii="Times New Roman" w:hAnsi="Times New Roman"/>
                <w:b/>
                <w:sz w:val="24"/>
                <w:szCs w:val="24"/>
                <w:lang w:val="kk-KZ"/>
              </w:rPr>
              <w:t>Мақсаты</w:t>
            </w:r>
            <w:r w:rsidRPr="00A76A8C">
              <w:rPr>
                <w:rFonts w:ascii="Times New Roman" w:hAnsi="Times New Roman"/>
                <w:sz w:val="24"/>
                <w:szCs w:val="24"/>
                <w:lang w:val="kk-KZ"/>
              </w:rPr>
              <w:t>: Балалардың жабайы және үй жануарлары туралы білімдерін бекіту. Ұғымталдыққа, зейін  қоюшылыққа баулу.</w:t>
            </w:r>
          </w:p>
          <w:p w14:paraId="38880CB3" w14:textId="77777777" w:rsidR="00BE7797" w:rsidRPr="00A76A8C" w:rsidRDefault="00BE7797" w:rsidP="004642C0">
            <w:pPr>
              <w:tabs>
                <w:tab w:val="left" w:pos="2940"/>
              </w:tabs>
              <w:rPr>
                <w:rFonts w:ascii="Times New Roman" w:hAnsi="Times New Roman" w:cs="Times New Roman"/>
                <w:b/>
                <w:sz w:val="24"/>
                <w:szCs w:val="24"/>
                <w:lang w:val="kk-KZ"/>
              </w:rPr>
            </w:pPr>
          </w:p>
          <w:p w14:paraId="565BF3BC" w14:textId="77777777" w:rsidR="00BE7797" w:rsidRPr="005318A2" w:rsidRDefault="00BE7797" w:rsidP="004642C0">
            <w:pPr>
              <w:tabs>
                <w:tab w:val="left" w:pos="2940"/>
              </w:tabs>
              <w:rPr>
                <w:rFonts w:ascii="Times New Roman" w:hAnsi="Times New Roman" w:cs="Times New Roman"/>
                <w:sz w:val="24"/>
                <w:szCs w:val="24"/>
                <w:lang w:val="kk-KZ"/>
              </w:rPr>
            </w:pPr>
          </w:p>
        </w:tc>
      </w:tr>
      <w:tr w:rsidR="00BE7797" w:rsidRPr="004642C0" w14:paraId="5FEA5D7B" w14:textId="77777777" w:rsidTr="004642C0">
        <w:trPr>
          <w:trHeight w:val="2545"/>
        </w:trPr>
        <w:tc>
          <w:tcPr>
            <w:tcW w:w="1698" w:type="dxa"/>
            <w:tcBorders>
              <w:bottom w:val="single" w:sz="4" w:space="0" w:color="auto"/>
            </w:tcBorders>
          </w:tcPr>
          <w:p w14:paraId="10B4C404" w14:textId="77777777" w:rsidR="00BE7797" w:rsidRPr="005318A2" w:rsidRDefault="00BE7797" w:rsidP="004642C0">
            <w:pPr>
              <w:rPr>
                <w:rFonts w:ascii="Times New Roman" w:eastAsia="Times New Roman" w:hAnsi="Times New Roman" w:cs="Times New Roman"/>
                <w:b/>
                <w:color w:val="000000"/>
                <w:sz w:val="24"/>
                <w:szCs w:val="24"/>
                <w:lang w:val="kk-KZ"/>
              </w:rPr>
            </w:pPr>
            <w:r w:rsidRPr="005318A2">
              <w:rPr>
                <w:rFonts w:ascii="Times New Roman" w:eastAsia="Times New Roman" w:hAnsi="Times New Roman" w:cs="Times New Roman"/>
                <w:b/>
                <w:color w:val="000000"/>
                <w:sz w:val="24"/>
                <w:szCs w:val="24"/>
                <w:lang w:val="kk-KZ"/>
              </w:rPr>
              <w:lastRenderedPageBreak/>
              <w:t xml:space="preserve"> Баланың жеке даму картасына сәйкес  жеке жұмыс</w:t>
            </w:r>
          </w:p>
        </w:tc>
        <w:tc>
          <w:tcPr>
            <w:tcW w:w="3116" w:type="dxa"/>
            <w:gridSpan w:val="2"/>
            <w:tcBorders>
              <w:bottom w:val="single" w:sz="4" w:space="0" w:color="auto"/>
              <w:right w:val="single" w:sz="4" w:space="0" w:color="auto"/>
            </w:tcBorders>
          </w:tcPr>
          <w:p w14:paraId="01D07EC3" w14:textId="77777777" w:rsidR="00BE7797" w:rsidRPr="005318A2" w:rsidRDefault="00BE7797" w:rsidP="004642C0">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Балаларға сурет салғанда аяқтай алмауына байланысты </w:t>
            </w:r>
            <w:r w:rsidRPr="005318A2">
              <w:rPr>
                <w:rFonts w:ascii="Times New Roman" w:hAnsi="Times New Roman" w:cs="Times New Roman"/>
                <w:color w:val="000000"/>
                <w:sz w:val="24"/>
                <w:szCs w:val="24"/>
                <w:shd w:val="clear" w:color="auto" w:fill="FFFFFF"/>
                <w:lang w:val="kk-KZ"/>
              </w:rPr>
              <w:t xml:space="preserve">түстен кейінгі </w:t>
            </w:r>
            <w:r>
              <w:rPr>
                <w:rFonts w:ascii="Times New Roman" w:hAnsi="Times New Roman" w:cs="Times New Roman"/>
                <w:color w:val="000000"/>
                <w:sz w:val="24"/>
                <w:szCs w:val="24"/>
                <w:shd w:val="clear" w:color="auto" w:fill="FFFFFF"/>
                <w:lang w:val="kk-KZ"/>
              </w:rPr>
              <w:t>уақытта</w:t>
            </w:r>
          </w:p>
          <w:p w14:paraId="369B9FE2" w14:textId="77777777" w:rsidR="00BE7797" w:rsidRPr="00C709E3" w:rsidRDefault="00BE7797" w:rsidP="004642C0">
            <w:pPr>
              <w:rPr>
                <w:rFonts w:ascii="Times New Roman" w:hAnsi="Times New Roman" w:cs="Times New Roman"/>
                <w:color w:val="000000"/>
                <w:sz w:val="24"/>
                <w:szCs w:val="24"/>
                <w:shd w:val="clear" w:color="auto" w:fill="FFFFFF"/>
                <w:lang w:val="kk-KZ"/>
              </w:rPr>
            </w:pPr>
            <w:r w:rsidRPr="005318A2">
              <w:rPr>
                <w:rFonts w:ascii="Times New Roman" w:hAnsi="Times New Roman" w:cs="Times New Roman"/>
                <w:color w:val="000000"/>
                <w:sz w:val="24"/>
                <w:szCs w:val="24"/>
                <w:shd w:val="clear" w:color="auto" w:fill="FFFFFF"/>
                <w:lang w:val="kk-KZ"/>
              </w:rPr>
              <w:t>жалғастырып орындату, боямақтар боятып, қарындашты ұстауға дағдыландыру</w:t>
            </w:r>
          </w:p>
        </w:tc>
        <w:tc>
          <w:tcPr>
            <w:tcW w:w="3264" w:type="dxa"/>
            <w:gridSpan w:val="5"/>
            <w:tcBorders>
              <w:left w:val="single" w:sz="4" w:space="0" w:color="auto"/>
              <w:bottom w:val="single" w:sz="4" w:space="0" w:color="auto"/>
              <w:right w:val="single" w:sz="4" w:space="0" w:color="auto"/>
            </w:tcBorders>
          </w:tcPr>
          <w:p w14:paraId="0B517EEB"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b/>
                <w:color w:val="000000"/>
                <w:sz w:val="24"/>
                <w:szCs w:val="24"/>
                <w:lang w:val="kk-KZ"/>
              </w:rPr>
              <w:t>Жеке баламен жұмыс:</w:t>
            </w:r>
          </w:p>
          <w:p w14:paraId="507EB15F" w14:textId="77777777" w:rsidR="00BE7797" w:rsidRDefault="00BE7797" w:rsidP="004642C0">
            <w:pPr>
              <w:pStyle w:val="a5"/>
              <w:shd w:val="clear" w:color="auto" w:fill="FFFFFF"/>
              <w:spacing w:before="0" w:beforeAutospacing="0" w:after="0" w:afterAutospacing="0"/>
              <w:rPr>
                <w:color w:val="000000"/>
                <w:lang w:val="kk-KZ"/>
              </w:rPr>
            </w:pPr>
            <w:r w:rsidRPr="00CC0583">
              <w:rPr>
                <w:b/>
                <w:color w:val="000000"/>
                <w:lang w:val="kk-KZ"/>
              </w:rPr>
              <w:t>Жапсыру</w:t>
            </w:r>
          </w:p>
          <w:p w14:paraId="2767659A" w14:textId="77777777" w:rsidR="00BE7797" w:rsidRPr="005318A2" w:rsidRDefault="00BE7797" w:rsidP="004642C0">
            <w:pPr>
              <w:pStyle w:val="a5"/>
              <w:shd w:val="clear" w:color="auto" w:fill="FFFFFF"/>
              <w:spacing w:before="0" w:beforeAutospacing="0" w:after="0" w:afterAutospacing="0"/>
              <w:rPr>
                <w:color w:val="000000"/>
                <w:lang w:val="kk-KZ"/>
              </w:rPr>
            </w:pPr>
            <w:r>
              <w:rPr>
                <w:color w:val="000000"/>
                <w:lang w:val="kk-KZ"/>
              </w:rPr>
              <w:t>желіммен жұмыс жасауды үйретіп,</w:t>
            </w:r>
            <w:r w:rsidRPr="005318A2">
              <w:rPr>
                <w:color w:val="000000"/>
                <w:shd w:val="clear" w:color="auto" w:fill="FFFFFF"/>
                <w:lang w:val="kk-KZ"/>
              </w:rPr>
              <w:t xml:space="preserve"> аяқтай алмаған </w:t>
            </w:r>
            <w:r>
              <w:rPr>
                <w:color w:val="000000"/>
                <w:shd w:val="clear" w:color="auto" w:fill="FFFFFF"/>
                <w:lang w:val="kk-KZ"/>
              </w:rPr>
              <w:t xml:space="preserve">жұмысын </w:t>
            </w:r>
            <w:r w:rsidRPr="005318A2">
              <w:rPr>
                <w:color w:val="000000"/>
                <w:shd w:val="clear" w:color="auto" w:fill="FFFFFF"/>
                <w:lang w:val="kk-KZ"/>
              </w:rPr>
              <w:t>жалғастырып орындату,</w:t>
            </w:r>
          </w:p>
        </w:tc>
        <w:tc>
          <w:tcPr>
            <w:tcW w:w="3164" w:type="dxa"/>
            <w:gridSpan w:val="3"/>
            <w:tcBorders>
              <w:left w:val="single" w:sz="4" w:space="0" w:color="auto"/>
              <w:bottom w:val="single" w:sz="4" w:space="0" w:color="auto"/>
              <w:right w:val="single" w:sz="4" w:space="0" w:color="auto"/>
            </w:tcBorders>
          </w:tcPr>
          <w:p w14:paraId="44B1817D" w14:textId="50105C79" w:rsidR="00BE7797" w:rsidRPr="00453EF0" w:rsidRDefault="00BE7797" w:rsidP="004642C0">
            <w:pPr>
              <w:rPr>
                <w:rFonts w:ascii="Times New Roman" w:eastAsia="Times New Roman" w:hAnsi="Times New Roman" w:cs="Times New Roman"/>
                <w:sz w:val="24"/>
                <w:szCs w:val="24"/>
                <w:lang w:val="kk-KZ"/>
              </w:rPr>
            </w:pPr>
          </w:p>
          <w:p w14:paraId="5EEFE270" w14:textId="6D052B72" w:rsidR="00BE7797" w:rsidRPr="00D855E5" w:rsidRDefault="00BE7797" w:rsidP="004642C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«Қауіпті және қауіпті емес» ойыны </w:t>
            </w:r>
          </w:p>
        </w:tc>
        <w:tc>
          <w:tcPr>
            <w:tcW w:w="2834" w:type="dxa"/>
            <w:gridSpan w:val="2"/>
            <w:tcBorders>
              <w:left w:val="single" w:sz="4" w:space="0" w:color="auto"/>
              <w:bottom w:val="single" w:sz="4" w:space="0" w:color="auto"/>
              <w:right w:val="single" w:sz="4" w:space="0" w:color="auto"/>
            </w:tcBorders>
          </w:tcPr>
          <w:p w14:paraId="33CEDE3F" w14:textId="77777777" w:rsidR="00BE7797" w:rsidRDefault="00BE7797" w:rsidP="004642C0">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Денешынықтыру</w:t>
            </w:r>
          </w:p>
          <w:p w14:paraId="2230DE85" w14:textId="77777777" w:rsidR="00BE7797" w:rsidRPr="005318A2" w:rsidRDefault="00BE7797" w:rsidP="004642C0">
            <w:pPr>
              <w:rPr>
                <w:rFonts w:ascii="Times New Roman" w:hAnsi="Times New Roman" w:cs="Times New Roman"/>
                <w:color w:val="000000"/>
                <w:sz w:val="24"/>
                <w:szCs w:val="24"/>
                <w:lang w:val="kk-KZ"/>
              </w:rPr>
            </w:pPr>
            <w:r>
              <w:rPr>
                <w:rFonts w:ascii="Times New Roman" w:hAnsi="Times New Roman" w:cs="Times New Roman"/>
                <w:sz w:val="24"/>
                <w:szCs w:val="24"/>
                <w:lang w:val="kk-KZ"/>
              </w:rPr>
              <w:t>тура секіруді, тура жолмен жүруді қайталатып жасатып шапшаң кимылдауға үйрету.</w:t>
            </w:r>
          </w:p>
        </w:tc>
        <w:tc>
          <w:tcPr>
            <w:tcW w:w="2513" w:type="dxa"/>
            <w:tcBorders>
              <w:left w:val="single" w:sz="4" w:space="0" w:color="auto"/>
              <w:bottom w:val="single" w:sz="4" w:space="0" w:color="auto"/>
            </w:tcBorders>
          </w:tcPr>
          <w:p w14:paraId="47D560AB"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color w:val="000000"/>
                <w:sz w:val="24"/>
                <w:szCs w:val="24"/>
                <w:shd w:val="clear" w:color="auto" w:fill="FFFFFF"/>
                <w:lang w:val="kk-KZ"/>
              </w:rPr>
              <w:t>Жаратылыстану:</w:t>
            </w:r>
            <w:r>
              <w:rPr>
                <w:rFonts w:ascii="Times New Roman" w:eastAsia="Times New Roman" w:hAnsi="Times New Roman" w:cs="Times New Roman"/>
                <w:sz w:val="24"/>
                <w:szCs w:val="24"/>
                <w:lang w:val="kk-KZ"/>
              </w:rPr>
              <w:t>жабайы аңдар мен үй жануарлары бейнеленген суреттер арқылы сөйлемдер құрастыруға үйрету</w:t>
            </w:r>
          </w:p>
        </w:tc>
      </w:tr>
      <w:tr w:rsidR="00BE7797" w:rsidRPr="005318A2" w14:paraId="295C2E5A" w14:textId="77777777" w:rsidTr="004642C0">
        <w:trPr>
          <w:trHeight w:val="676"/>
        </w:trPr>
        <w:tc>
          <w:tcPr>
            <w:tcW w:w="1698" w:type="dxa"/>
            <w:tcBorders>
              <w:bottom w:val="nil"/>
              <w:right w:val="single" w:sz="4" w:space="0" w:color="auto"/>
            </w:tcBorders>
          </w:tcPr>
          <w:p w14:paraId="3D111DF6"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Серуенге дайындық</w:t>
            </w:r>
            <w:r>
              <w:rPr>
                <w:rFonts w:ascii="Times New Roman" w:hAnsi="Times New Roman" w:cs="Times New Roman"/>
                <w:b/>
                <w:sz w:val="24"/>
                <w:szCs w:val="24"/>
                <w:lang w:val="kk-KZ"/>
              </w:rPr>
              <w:t>.</w:t>
            </w:r>
          </w:p>
        </w:tc>
        <w:tc>
          <w:tcPr>
            <w:tcW w:w="14891" w:type="dxa"/>
            <w:gridSpan w:val="13"/>
            <w:tcBorders>
              <w:left w:val="single" w:sz="4" w:space="0" w:color="auto"/>
              <w:bottom w:val="nil"/>
            </w:tcBorders>
          </w:tcPr>
          <w:p w14:paraId="54B73DE2" w14:textId="77777777" w:rsidR="00BE7797" w:rsidRPr="005318A2" w:rsidRDefault="00BE7797" w:rsidP="004642C0">
            <w:pPr>
              <w:rPr>
                <w:rFonts w:ascii="Times New Roman" w:hAnsi="Times New Roman" w:cs="Times New Roman"/>
                <w:sz w:val="24"/>
                <w:szCs w:val="24"/>
                <w:lang w:val="kk-KZ"/>
              </w:rPr>
            </w:pPr>
          </w:p>
          <w:p w14:paraId="14CDE6F0"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3A2144E1"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оны дұрыстай білулерін қадағалау.</w:t>
            </w:r>
          </w:p>
        </w:tc>
      </w:tr>
      <w:tr w:rsidR="00BE7797" w:rsidRPr="005318A2" w14:paraId="5A62DC23" w14:textId="77777777" w:rsidTr="004642C0">
        <w:trPr>
          <w:trHeight w:val="85"/>
        </w:trPr>
        <w:tc>
          <w:tcPr>
            <w:tcW w:w="1698" w:type="dxa"/>
            <w:tcBorders>
              <w:top w:val="nil"/>
              <w:bottom w:val="single" w:sz="4" w:space="0" w:color="auto"/>
              <w:right w:val="single" w:sz="4" w:space="0" w:color="auto"/>
            </w:tcBorders>
          </w:tcPr>
          <w:p w14:paraId="506AF887" w14:textId="77777777" w:rsidR="00BE7797" w:rsidRPr="005318A2" w:rsidRDefault="00BE7797" w:rsidP="004642C0">
            <w:pPr>
              <w:rPr>
                <w:rFonts w:ascii="Times New Roman" w:eastAsia="Times New Roman" w:hAnsi="Times New Roman" w:cs="Times New Roman"/>
                <w:b/>
                <w:color w:val="000000"/>
                <w:sz w:val="24"/>
                <w:szCs w:val="24"/>
                <w:lang w:val="kk-KZ"/>
              </w:rPr>
            </w:pPr>
          </w:p>
        </w:tc>
        <w:tc>
          <w:tcPr>
            <w:tcW w:w="282" w:type="dxa"/>
            <w:tcBorders>
              <w:top w:val="nil"/>
              <w:bottom w:val="single" w:sz="4" w:space="0" w:color="auto"/>
              <w:right w:val="single" w:sz="4" w:space="0" w:color="auto"/>
            </w:tcBorders>
          </w:tcPr>
          <w:p w14:paraId="32CD37F9" w14:textId="77777777" w:rsidR="00BE7797" w:rsidRPr="005318A2" w:rsidRDefault="00BE7797" w:rsidP="004642C0">
            <w:pPr>
              <w:rPr>
                <w:rFonts w:ascii="Times New Roman" w:eastAsia="Times New Roman" w:hAnsi="Times New Roman" w:cs="Times New Roman"/>
                <w:b/>
                <w:color w:val="000000"/>
                <w:sz w:val="24"/>
                <w:szCs w:val="24"/>
                <w:lang w:val="kk-KZ"/>
              </w:rPr>
            </w:pPr>
          </w:p>
        </w:tc>
        <w:tc>
          <w:tcPr>
            <w:tcW w:w="14609" w:type="dxa"/>
            <w:gridSpan w:val="12"/>
            <w:tcBorders>
              <w:top w:val="nil"/>
              <w:left w:val="single" w:sz="4" w:space="0" w:color="auto"/>
              <w:bottom w:val="single" w:sz="4" w:space="0" w:color="auto"/>
            </w:tcBorders>
          </w:tcPr>
          <w:p w14:paraId="05E918A3" w14:textId="77777777" w:rsidR="00BE7797" w:rsidRPr="005318A2" w:rsidRDefault="00BE7797" w:rsidP="004642C0">
            <w:pPr>
              <w:rPr>
                <w:rFonts w:ascii="Times New Roman" w:eastAsia="Times New Roman" w:hAnsi="Times New Roman" w:cs="Times New Roman"/>
                <w:b/>
                <w:color w:val="000000"/>
                <w:sz w:val="24"/>
                <w:szCs w:val="24"/>
                <w:lang w:val="kk-KZ"/>
              </w:rPr>
            </w:pPr>
          </w:p>
        </w:tc>
      </w:tr>
      <w:tr w:rsidR="00BE7797" w:rsidRPr="008B4D92" w14:paraId="701C75A9" w14:textId="77777777" w:rsidTr="004642C0">
        <w:trPr>
          <w:trHeight w:val="121"/>
        </w:trPr>
        <w:tc>
          <w:tcPr>
            <w:tcW w:w="1698" w:type="dxa"/>
            <w:tcBorders>
              <w:top w:val="single" w:sz="4" w:space="0" w:color="auto"/>
            </w:tcBorders>
          </w:tcPr>
          <w:p w14:paraId="1DA40A07"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 қимылды ойындар</w:t>
            </w:r>
          </w:p>
        </w:tc>
        <w:tc>
          <w:tcPr>
            <w:tcW w:w="3399" w:type="dxa"/>
            <w:gridSpan w:val="4"/>
            <w:tcBorders>
              <w:top w:val="single" w:sz="4" w:space="0" w:color="auto"/>
              <w:right w:val="single" w:sz="4" w:space="0" w:color="auto"/>
            </w:tcBorders>
          </w:tcPr>
          <w:p w14:paraId="392163D1"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50FF2862" w14:textId="77777777" w:rsidR="00BE7797" w:rsidRPr="008B4D92" w:rsidRDefault="00BE7797" w:rsidP="004642C0">
            <w:pPr>
              <w:rPr>
                <w:rFonts w:ascii="Times New Roman" w:eastAsia="Calibri" w:hAnsi="Times New Roman" w:cs="Times New Roman"/>
                <w:b/>
                <w:color w:val="FF0000"/>
                <w:sz w:val="26"/>
                <w:szCs w:val="26"/>
                <w:lang w:val="kk-KZ"/>
              </w:rPr>
            </w:pPr>
            <w:r w:rsidRPr="00F97771">
              <w:rPr>
                <w:rFonts w:ascii="Times New Roman" w:hAnsi="Times New Roman" w:cs="Times New Roman"/>
                <w:sz w:val="24"/>
                <w:szCs w:val="24"/>
                <w:lang w:val="kk-KZ"/>
              </w:rPr>
              <w:t>1.</w:t>
            </w:r>
            <w:r w:rsidRPr="00534DAC">
              <w:rPr>
                <w:rFonts w:ascii="Times New Roman" w:eastAsia="Calibri" w:hAnsi="Times New Roman" w:cs="Times New Roman"/>
                <w:b/>
                <w:sz w:val="26"/>
                <w:szCs w:val="26"/>
                <w:lang w:val="kk-KZ"/>
              </w:rPr>
              <w:t>Құрсауды дөңгелет.</w:t>
            </w:r>
            <w:r w:rsidRPr="00F97771">
              <w:rPr>
                <w:rFonts w:ascii="Times New Roman" w:hAnsi="Times New Roman" w:cs="Times New Roman"/>
                <w:sz w:val="24"/>
                <w:szCs w:val="24"/>
                <w:lang w:val="kk-KZ"/>
              </w:rPr>
              <w:br/>
              <w:t xml:space="preserve">2.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Кім  шапшаң?</w:t>
            </w:r>
            <w:r w:rsidRPr="00F97771">
              <w:rPr>
                <w:rFonts w:ascii="Times New Roman" w:eastAsia="Times New Roman" w:hAnsi="Times New Roman" w:cs="Times New Roman"/>
                <w:b/>
                <w:sz w:val="24"/>
                <w:szCs w:val="24"/>
                <w:lang w:val="kk-KZ" w:eastAsia="kk-KZ"/>
              </w:rPr>
              <w:t>»</w:t>
            </w:r>
          </w:p>
          <w:p w14:paraId="67BD212C" w14:textId="77777777" w:rsidR="00BE7797" w:rsidRPr="00BB37FE" w:rsidRDefault="00BE7797"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3.</w:t>
            </w:r>
            <w:r w:rsidRPr="00F97771">
              <w:rPr>
                <w:rFonts w:ascii="Times New Roman" w:eastAsia="Times New Roman" w:hAnsi="Times New Roman" w:cs="Times New Roman"/>
                <w:b/>
                <w:sz w:val="24"/>
                <w:szCs w:val="24"/>
                <w:lang w:val="kk-KZ" w:eastAsia="kk-KZ"/>
              </w:rPr>
              <w:t xml:space="preserve"> « Қ</w:t>
            </w:r>
            <w:r w:rsidRPr="00F97771">
              <w:rPr>
                <w:rFonts w:ascii="Times New Roman" w:eastAsia="Times New Roman CYR" w:hAnsi="Times New Roman" w:cs="Times New Roman"/>
                <w:b/>
                <w:sz w:val="24"/>
                <w:szCs w:val="24"/>
                <w:lang w:val="kk-KZ" w:eastAsia="kk-KZ"/>
              </w:rPr>
              <w:t xml:space="preserve">ояндар </w:t>
            </w:r>
            <w:r w:rsidRPr="00F97771">
              <w:rPr>
                <w:rFonts w:ascii="Times New Roman" w:eastAsia="Times New Roman" w:hAnsi="Times New Roman" w:cs="Times New Roman"/>
                <w:b/>
                <w:sz w:val="24"/>
                <w:szCs w:val="24"/>
                <w:lang w:val="kk-KZ" w:eastAsia="kk-KZ"/>
              </w:rPr>
              <w:t>»</w:t>
            </w:r>
          </w:p>
        </w:tc>
        <w:tc>
          <w:tcPr>
            <w:tcW w:w="3165" w:type="dxa"/>
            <w:gridSpan w:val="4"/>
            <w:tcBorders>
              <w:top w:val="single" w:sz="4" w:space="0" w:color="auto"/>
              <w:left w:val="single" w:sz="4" w:space="0" w:color="auto"/>
              <w:right w:val="single" w:sz="4" w:space="0" w:color="auto"/>
            </w:tcBorders>
          </w:tcPr>
          <w:p w14:paraId="5DAE9290"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0D3988A4" w14:textId="77777777" w:rsidR="00BE7797" w:rsidRPr="00F97771" w:rsidRDefault="00BE7797"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sz w:val="24"/>
                <w:szCs w:val="24"/>
                <w:lang w:val="kk-KZ"/>
              </w:rPr>
              <w:t>.</w:t>
            </w:r>
            <w:r w:rsidRPr="00F97771">
              <w:rPr>
                <w:rFonts w:ascii="Times New Roman" w:eastAsia="Times New Roman" w:hAnsi="Times New Roman" w:cs="Times New Roman"/>
                <w:b/>
                <w:sz w:val="24"/>
                <w:szCs w:val="24"/>
                <w:lang w:val="kk-KZ" w:eastAsia="kk-KZ"/>
              </w:rPr>
              <w:t>«Қ</w:t>
            </w:r>
            <w:r w:rsidRPr="00F97771">
              <w:rPr>
                <w:rFonts w:ascii="Times New Roman" w:eastAsia="Times New Roman CYR" w:hAnsi="Times New Roman" w:cs="Times New Roman"/>
                <w:b/>
                <w:sz w:val="24"/>
                <w:szCs w:val="24"/>
                <w:lang w:val="kk-KZ" w:eastAsia="kk-KZ"/>
              </w:rPr>
              <w:t>ыдыруға барайық</w:t>
            </w:r>
            <w:r w:rsidRPr="00F97771">
              <w:rPr>
                <w:rFonts w:ascii="Times New Roman" w:eastAsia="Times New Roman" w:hAnsi="Times New Roman" w:cs="Times New Roman"/>
                <w:b/>
                <w:sz w:val="24"/>
                <w:szCs w:val="24"/>
                <w:lang w:val="kk-KZ" w:eastAsia="kk-KZ"/>
              </w:rPr>
              <w:t>»</w:t>
            </w:r>
          </w:p>
          <w:p w14:paraId="733BA563" w14:textId="77777777" w:rsidR="00BE7797" w:rsidRPr="00F97771" w:rsidRDefault="00BE7797" w:rsidP="004642C0">
            <w:pPr>
              <w:rPr>
                <w:rFonts w:ascii="Times New Roman" w:eastAsia="Times New Roman CYR" w:hAnsi="Times New Roman" w:cs="Times New Roman"/>
                <w:b/>
                <w:sz w:val="24"/>
                <w:szCs w:val="24"/>
                <w:lang w:val="kk-KZ" w:eastAsia="kk-KZ"/>
              </w:rPr>
            </w:pPr>
            <w:r w:rsidRPr="00F97771">
              <w:rPr>
                <w:rFonts w:ascii="Times New Roman" w:hAnsi="Times New Roman" w:cs="Times New Roman"/>
                <w:sz w:val="24"/>
                <w:szCs w:val="24"/>
                <w:lang w:val="kk-KZ"/>
              </w:rPr>
              <w:t xml:space="preserve">2.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Жалаушаны тап (қайда тығылғанын тап)</w:t>
            </w:r>
          </w:p>
          <w:p w14:paraId="5244AE71" w14:textId="77777777" w:rsidR="00BE7797" w:rsidRPr="00CC0583" w:rsidRDefault="00BE7797"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 xml:space="preserve">3.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 xml:space="preserve">Допты  домалат </w:t>
            </w:r>
            <w:r w:rsidRPr="00F97771">
              <w:rPr>
                <w:rFonts w:ascii="Times New Roman" w:eastAsia="Times New Roman" w:hAnsi="Times New Roman" w:cs="Times New Roman"/>
                <w:b/>
                <w:sz w:val="24"/>
                <w:szCs w:val="24"/>
                <w:lang w:val="kk-KZ" w:eastAsia="kk-KZ"/>
              </w:rPr>
              <w:t>»</w:t>
            </w:r>
          </w:p>
        </w:tc>
        <w:tc>
          <w:tcPr>
            <w:tcW w:w="2980" w:type="dxa"/>
            <w:gridSpan w:val="2"/>
            <w:tcBorders>
              <w:top w:val="single" w:sz="4" w:space="0" w:color="auto"/>
              <w:left w:val="single" w:sz="4" w:space="0" w:color="auto"/>
              <w:right w:val="single" w:sz="4" w:space="0" w:color="auto"/>
            </w:tcBorders>
          </w:tcPr>
          <w:p w14:paraId="2FE4F90C"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7E330C95" w14:textId="77777777" w:rsidR="00BE7797" w:rsidRPr="00F97771" w:rsidRDefault="00BE7797" w:rsidP="004642C0">
            <w:pPr>
              <w:rPr>
                <w:rFonts w:ascii="Times New Roman" w:eastAsia="Times New Roman" w:hAnsi="Times New Roman" w:cs="Times New Roman"/>
                <w:b/>
                <w:sz w:val="24"/>
                <w:szCs w:val="24"/>
                <w:lang w:val="kk-KZ" w:eastAsia="kk-KZ"/>
              </w:rPr>
            </w:pPr>
            <w:r w:rsidRPr="00F97771">
              <w:rPr>
                <w:rFonts w:ascii="Times New Roman" w:eastAsia="Times New Roman" w:hAnsi="Times New Roman" w:cs="Times New Roman"/>
                <w:sz w:val="24"/>
                <w:szCs w:val="24"/>
                <w:lang w:val="kk-KZ"/>
              </w:rPr>
              <w:t>1</w:t>
            </w:r>
            <w:r w:rsidRPr="00F97771">
              <w:rPr>
                <w:rFonts w:ascii="Times New Roman" w:hAnsi="Times New Roman" w:cs="Times New Roman"/>
                <w:sz w:val="24"/>
                <w:szCs w:val="24"/>
                <w:lang w:val="kk-KZ"/>
              </w:rPr>
              <w:t xml:space="preserve">. </w:t>
            </w:r>
            <w:r w:rsidRPr="00F97771">
              <w:rPr>
                <w:rFonts w:ascii="Times New Roman" w:eastAsia="Times New Roman" w:hAnsi="Times New Roman" w:cs="Times New Roman"/>
                <w:b/>
                <w:sz w:val="24"/>
                <w:szCs w:val="24"/>
                <w:lang w:val="kk-KZ" w:eastAsia="kk-KZ"/>
              </w:rPr>
              <w:t>«Құ</w:t>
            </w:r>
            <w:r w:rsidRPr="00F97771">
              <w:rPr>
                <w:rFonts w:ascii="Times New Roman" w:eastAsia="Times New Roman CYR" w:hAnsi="Times New Roman" w:cs="Times New Roman"/>
                <w:b/>
                <w:sz w:val="24"/>
                <w:szCs w:val="24"/>
                <w:lang w:val="kk-KZ" w:eastAsia="kk-KZ"/>
              </w:rPr>
              <w:t>стар мен мысық</w:t>
            </w:r>
            <w:r w:rsidRPr="00F97771">
              <w:rPr>
                <w:rFonts w:ascii="Times New Roman" w:eastAsia="Times New Roman" w:hAnsi="Times New Roman" w:cs="Times New Roman"/>
                <w:b/>
                <w:sz w:val="24"/>
                <w:szCs w:val="24"/>
                <w:lang w:val="kk-KZ" w:eastAsia="kk-KZ"/>
              </w:rPr>
              <w:t>»</w:t>
            </w:r>
          </w:p>
          <w:p w14:paraId="0776BE6C" w14:textId="77777777" w:rsidR="00BE7797" w:rsidRPr="00F97771" w:rsidRDefault="00BE7797" w:rsidP="004642C0">
            <w:pPr>
              <w:rPr>
                <w:rFonts w:ascii="Times New Roman" w:hAnsi="Times New Roman" w:cs="Times New Roman"/>
                <w:b/>
                <w:sz w:val="24"/>
                <w:szCs w:val="24"/>
                <w:lang w:val="kk-KZ"/>
              </w:rPr>
            </w:pPr>
            <w:r w:rsidRPr="00F97771">
              <w:rPr>
                <w:rFonts w:ascii="Times New Roman" w:hAnsi="Times New Roman" w:cs="Times New Roman"/>
                <w:sz w:val="24"/>
                <w:szCs w:val="24"/>
                <w:lang w:val="kk-KZ"/>
              </w:rPr>
              <w:t>2.</w:t>
            </w:r>
            <w:r w:rsidRPr="00F97771">
              <w:rPr>
                <w:rFonts w:ascii="Times New Roman" w:hAnsi="Times New Roman" w:cs="Times New Roman"/>
                <w:b/>
                <w:sz w:val="24"/>
                <w:szCs w:val="24"/>
                <w:lang w:val="kk-KZ"/>
              </w:rPr>
              <w:t>"Дауыста, атыңды айтам"</w:t>
            </w:r>
          </w:p>
          <w:p w14:paraId="7173E64F" w14:textId="77777777" w:rsidR="00BE7797" w:rsidRPr="00BB37FE" w:rsidRDefault="00BE7797" w:rsidP="004642C0">
            <w:pPr>
              <w:rPr>
                <w:rFonts w:ascii="Times New Roman" w:eastAsia="Calibri" w:hAnsi="Times New Roman" w:cs="Times New Roman"/>
                <w:b/>
                <w:sz w:val="24"/>
                <w:szCs w:val="24"/>
                <w:lang w:val="kk-KZ"/>
              </w:rPr>
            </w:pPr>
            <w:r w:rsidRPr="00F97771">
              <w:rPr>
                <w:rFonts w:ascii="Times New Roman" w:hAnsi="Times New Roman" w:cs="Times New Roman"/>
                <w:sz w:val="24"/>
                <w:szCs w:val="24"/>
                <w:lang w:val="kk-KZ"/>
              </w:rPr>
              <w:t>3.</w:t>
            </w:r>
            <w:r w:rsidRPr="00F97771">
              <w:rPr>
                <w:rFonts w:ascii="Times New Roman" w:eastAsia="Calibri" w:hAnsi="Times New Roman" w:cs="Times New Roman"/>
                <w:b/>
                <w:sz w:val="24"/>
                <w:szCs w:val="24"/>
                <w:lang w:val="kk-KZ"/>
              </w:rPr>
              <w:t xml:space="preserve"> Өз түсіңді тап.</w:t>
            </w:r>
          </w:p>
        </w:tc>
        <w:tc>
          <w:tcPr>
            <w:tcW w:w="2834" w:type="dxa"/>
            <w:gridSpan w:val="2"/>
            <w:tcBorders>
              <w:top w:val="single" w:sz="4" w:space="0" w:color="auto"/>
              <w:left w:val="single" w:sz="4" w:space="0" w:color="auto"/>
              <w:right w:val="single" w:sz="4" w:space="0" w:color="auto"/>
            </w:tcBorders>
          </w:tcPr>
          <w:p w14:paraId="065763EE"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61A1656B" w14:textId="77777777" w:rsidR="00BE7797" w:rsidRPr="00F97771" w:rsidRDefault="00BE7797" w:rsidP="004642C0">
            <w:pPr>
              <w:rPr>
                <w:rFonts w:ascii="Times New Roman" w:eastAsia="Calibri" w:hAnsi="Times New Roman" w:cs="Times New Roman"/>
                <w:b/>
                <w:sz w:val="24"/>
                <w:szCs w:val="24"/>
                <w:lang w:val="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sz w:val="24"/>
                <w:szCs w:val="24"/>
                <w:lang w:val="kk-KZ"/>
              </w:rPr>
              <w:t>.</w:t>
            </w:r>
            <w:r w:rsidRPr="00F97771">
              <w:rPr>
                <w:rFonts w:ascii="Times New Roman" w:eastAsia="Calibri" w:hAnsi="Times New Roman" w:cs="Times New Roman"/>
                <w:b/>
                <w:sz w:val="24"/>
                <w:szCs w:val="24"/>
                <w:lang w:val="kk-KZ"/>
              </w:rPr>
              <w:t xml:space="preserve"> Маған қарай жүгіріңдер.</w:t>
            </w:r>
          </w:p>
          <w:p w14:paraId="07BCB069" w14:textId="77777777" w:rsidR="00BE7797" w:rsidRPr="00F97771" w:rsidRDefault="00BE7797" w:rsidP="004642C0">
            <w:pPr>
              <w:rPr>
                <w:rFonts w:ascii="Times New Roman" w:eastAsia="Calibri" w:hAnsi="Times New Roman" w:cs="Times New Roman"/>
                <w:b/>
                <w:sz w:val="24"/>
                <w:szCs w:val="24"/>
                <w:lang w:val="kk-KZ"/>
              </w:rPr>
            </w:pPr>
            <w:r w:rsidRPr="00F97771">
              <w:rPr>
                <w:rFonts w:ascii="Times New Roman" w:eastAsia="Times New Roman CYR" w:hAnsi="Times New Roman" w:cs="Times New Roman"/>
                <w:sz w:val="24"/>
                <w:szCs w:val="24"/>
                <w:lang w:val="kk-KZ"/>
              </w:rPr>
              <w:t>2.</w:t>
            </w:r>
            <w:r w:rsidRPr="00F97771">
              <w:rPr>
                <w:rFonts w:ascii="Times New Roman" w:eastAsia="Calibri" w:hAnsi="Times New Roman" w:cs="Times New Roman"/>
                <w:b/>
                <w:sz w:val="24"/>
                <w:szCs w:val="24"/>
                <w:lang w:val="kk-KZ"/>
              </w:rPr>
              <w:t>Допты ұста.</w:t>
            </w:r>
          </w:p>
          <w:p w14:paraId="6CC86D41" w14:textId="77777777" w:rsidR="00BE7797" w:rsidRPr="00E86A64" w:rsidRDefault="00BE7797" w:rsidP="004642C0">
            <w:pPr>
              <w:rPr>
                <w:rFonts w:ascii="Times New Roman" w:hAnsi="Times New Roman" w:cs="Times New Roman"/>
                <w:b/>
                <w:sz w:val="24"/>
                <w:szCs w:val="24"/>
                <w:lang w:val="kk-KZ"/>
              </w:rPr>
            </w:pPr>
            <w:r w:rsidRPr="00F97771">
              <w:rPr>
                <w:rFonts w:ascii="Times New Roman" w:hAnsi="Times New Roman" w:cs="Times New Roman"/>
                <w:sz w:val="24"/>
                <w:szCs w:val="24"/>
                <w:lang w:val="kk-KZ"/>
              </w:rPr>
              <w:t>3.</w:t>
            </w:r>
            <w:r>
              <w:rPr>
                <w:rFonts w:ascii="Times New Roman" w:hAnsi="Times New Roman" w:cs="Times New Roman"/>
                <w:b/>
                <w:sz w:val="24"/>
                <w:szCs w:val="24"/>
                <w:lang w:val="kk-KZ"/>
              </w:rPr>
              <w:t xml:space="preserve"> "Көген тартыс</w:t>
            </w:r>
          </w:p>
        </w:tc>
        <w:tc>
          <w:tcPr>
            <w:tcW w:w="2513" w:type="dxa"/>
            <w:tcBorders>
              <w:top w:val="single" w:sz="4" w:space="0" w:color="auto"/>
              <w:left w:val="single" w:sz="4" w:space="0" w:color="auto"/>
            </w:tcBorders>
          </w:tcPr>
          <w:p w14:paraId="601450E5" w14:textId="77777777" w:rsidR="00BE7797" w:rsidRDefault="00BE7797" w:rsidP="004642C0">
            <w:pPr>
              <w:pStyle w:val="a6"/>
              <w:rPr>
                <w:rFonts w:ascii="Times New Roman" w:hAnsi="Times New Roman" w:cs="Times New Roman"/>
                <w:sz w:val="24"/>
                <w:szCs w:val="24"/>
                <w:lang w:val="kk-KZ"/>
              </w:rPr>
            </w:pPr>
            <w:r w:rsidRPr="00CC0583">
              <w:rPr>
                <w:rFonts w:ascii="Times New Roman" w:hAnsi="Times New Roman" w:cs="Times New Roman"/>
                <w:sz w:val="24"/>
                <w:szCs w:val="24"/>
                <w:lang w:val="kk-KZ"/>
              </w:rPr>
              <w:t>Қимыл-қозғалыс ойыны:</w:t>
            </w:r>
          </w:p>
          <w:p w14:paraId="06704BD1" w14:textId="77777777" w:rsidR="00BE7797" w:rsidRPr="008B4D92" w:rsidRDefault="00BE7797" w:rsidP="004642C0">
            <w:pPr>
              <w:pStyle w:val="a6"/>
              <w:rPr>
                <w:rFonts w:ascii="Times New Roman" w:hAnsi="Times New Roman" w:cs="Times New Roman"/>
                <w:sz w:val="24"/>
                <w:szCs w:val="24"/>
                <w:lang w:val="kk-KZ"/>
              </w:rPr>
            </w:pPr>
            <w:r w:rsidRPr="00CC0583">
              <w:rPr>
                <w:rFonts w:ascii="Times New Roman" w:eastAsiaTheme="minorHAnsi" w:hAnsi="Times New Roman" w:cs="Times New Roman"/>
                <w:b/>
                <w:color w:val="000000"/>
                <w:sz w:val="24"/>
                <w:szCs w:val="24"/>
                <w:lang w:val="kk-KZ" w:eastAsia="en-US"/>
              </w:rPr>
              <w:t>1.</w:t>
            </w:r>
            <w:r w:rsidRPr="00CC0583">
              <w:rPr>
                <w:rFonts w:ascii="Times New Roman" w:eastAsia="Times New Roman" w:hAnsi="Times New Roman" w:cs="Times New Roman"/>
                <w:b/>
                <w:sz w:val="24"/>
                <w:szCs w:val="24"/>
                <w:lang w:val="kk-KZ" w:eastAsia="en-US"/>
              </w:rPr>
              <w:t>«</w:t>
            </w:r>
            <w:r w:rsidRPr="00CC0583">
              <w:rPr>
                <w:rFonts w:ascii="Times New Roman" w:eastAsia="Times New Roman CYR" w:hAnsi="Times New Roman" w:cs="Times New Roman"/>
                <w:b/>
                <w:sz w:val="24"/>
                <w:szCs w:val="24"/>
                <w:lang w:val="kk-KZ" w:eastAsia="en-US"/>
              </w:rPr>
              <w:t>Қасқыр мен қоян»</w:t>
            </w:r>
          </w:p>
          <w:p w14:paraId="1D19569D" w14:textId="77777777" w:rsidR="00BE7797" w:rsidRPr="00BB37FE" w:rsidRDefault="00BE7797" w:rsidP="004642C0">
            <w:pPr>
              <w:tabs>
                <w:tab w:val="left" w:pos="1900"/>
              </w:tabs>
              <w:rPr>
                <w:rFonts w:ascii="Times New Roman" w:hAnsi="Times New Roman" w:cs="Times New Roman"/>
                <w:b/>
                <w:sz w:val="24"/>
                <w:szCs w:val="24"/>
                <w:lang w:val="kk-KZ"/>
              </w:rPr>
            </w:pPr>
            <w:r>
              <w:rPr>
                <w:rFonts w:ascii="Times New Roman" w:hAnsi="Times New Roman" w:cs="Times New Roman"/>
                <w:b/>
                <w:sz w:val="24"/>
                <w:szCs w:val="24"/>
                <w:lang w:val="kk-KZ"/>
              </w:rPr>
              <w:t>2. « Доп кімде»</w:t>
            </w:r>
          </w:p>
        </w:tc>
      </w:tr>
      <w:tr w:rsidR="00BE7797" w:rsidRPr="004642C0" w14:paraId="743B728D" w14:textId="77777777" w:rsidTr="004642C0">
        <w:tc>
          <w:tcPr>
            <w:tcW w:w="1698" w:type="dxa"/>
          </w:tcPr>
          <w:p w14:paraId="0EDAD02E"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588" w:type="dxa"/>
            <w:gridSpan w:val="5"/>
            <w:tcBorders>
              <w:right w:val="single" w:sz="4" w:space="0" w:color="auto"/>
            </w:tcBorders>
          </w:tcPr>
          <w:p w14:paraId="7B712AE1" w14:textId="77777777" w:rsidR="00BE7797" w:rsidRPr="00F10A3F" w:rsidRDefault="00BE7797" w:rsidP="004642C0">
            <w:pPr>
              <w:pStyle w:val="11"/>
              <w:rPr>
                <w:lang w:val="kk-KZ"/>
              </w:rPr>
            </w:pPr>
          </w:p>
        </w:tc>
        <w:tc>
          <w:tcPr>
            <w:tcW w:w="2976" w:type="dxa"/>
            <w:gridSpan w:val="3"/>
            <w:tcBorders>
              <w:left w:val="single" w:sz="4" w:space="0" w:color="auto"/>
              <w:right w:val="single" w:sz="4" w:space="0" w:color="auto"/>
            </w:tcBorders>
          </w:tcPr>
          <w:p w14:paraId="3F870674" w14:textId="77777777" w:rsidR="00BE7797" w:rsidRPr="00123B39" w:rsidRDefault="00BE7797" w:rsidP="004642C0">
            <w:pPr>
              <w:pStyle w:val="a6"/>
              <w:rPr>
                <w:rFonts w:ascii="Times New Roman" w:eastAsia="Times New Roman" w:hAnsi="Times New Roman" w:cs="Times New Roman"/>
                <w:b/>
                <w:bCs/>
                <w:lang w:val="kk-KZ"/>
              </w:rPr>
            </w:pPr>
            <w:r w:rsidRPr="00123B39">
              <w:rPr>
                <w:rFonts w:ascii="Times New Roman" w:eastAsia="Times New Roman" w:hAnsi="Times New Roman" w:cs="Times New Roman"/>
                <w:lang w:val="kk-KZ"/>
              </w:rPr>
              <w:t>Ата-анасына  ертегі кітаптар ұсына отырып, балаға оқып беруін  сұрау.</w:t>
            </w:r>
          </w:p>
        </w:tc>
        <w:tc>
          <w:tcPr>
            <w:tcW w:w="2980" w:type="dxa"/>
            <w:gridSpan w:val="2"/>
            <w:tcBorders>
              <w:left w:val="single" w:sz="4" w:space="0" w:color="auto"/>
              <w:right w:val="single" w:sz="4" w:space="0" w:color="auto"/>
            </w:tcBorders>
          </w:tcPr>
          <w:p w14:paraId="3A0F6EC7" w14:textId="77777777" w:rsidR="00BE7797" w:rsidRPr="00123B39" w:rsidRDefault="00BE7797" w:rsidP="004642C0">
            <w:pPr>
              <w:pStyle w:val="a6"/>
              <w:jc w:val="both"/>
              <w:rPr>
                <w:rFonts w:ascii="Times New Roman" w:eastAsia="Times New Roman" w:hAnsi="Times New Roman" w:cs="Times New Roman"/>
                <w:b/>
                <w:bCs/>
                <w:lang w:val="kk-KZ"/>
              </w:rPr>
            </w:pPr>
            <w:r w:rsidRPr="00123B39">
              <w:rPr>
                <w:rFonts w:ascii="Times New Roman" w:eastAsia="Times New Roman" w:hAnsi="Times New Roman" w:cs="Times New Roman"/>
                <w:lang w:val="kk-KZ"/>
              </w:rPr>
              <w:t>Отбасы мүшелерінің есімдерін қайталап айтқызуды ұсыну.</w:t>
            </w:r>
          </w:p>
        </w:tc>
        <w:tc>
          <w:tcPr>
            <w:tcW w:w="2834" w:type="dxa"/>
            <w:gridSpan w:val="2"/>
            <w:tcBorders>
              <w:left w:val="single" w:sz="4" w:space="0" w:color="auto"/>
              <w:right w:val="single" w:sz="4" w:space="0" w:color="auto"/>
            </w:tcBorders>
          </w:tcPr>
          <w:p w14:paraId="7D198B93" w14:textId="77777777" w:rsidR="00BE7797" w:rsidRPr="00123B39" w:rsidRDefault="00BE7797" w:rsidP="004642C0">
            <w:pPr>
              <w:pStyle w:val="a6"/>
              <w:rPr>
                <w:rFonts w:ascii="Times New Roman" w:eastAsia="Times New Roman" w:hAnsi="Times New Roman" w:cs="Times New Roman"/>
                <w:lang w:val="kk-KZ"/>
              </w:rPr>
            </w:pPr>
            <w:r w:rsidRPr="00123B39">
              <w:rPr>
                <w:rFonts w:ascii="Times New Roman" w:eastAsia="Times New Roman" w:hAnsi="Times New Roman" w:cs="Times New Roman"/>
                <w:lang w:val="kk-KZ"/>
              </w:rPr>
              <w:t>Жеке бас гигиенасының бастапқы дағдыларын үйде бірге орындау ұсыну.</w:t>
            </w:r>
          </w:p>
        </w:tc>
        <w:tc>
          <w:tcPr>
            <w:tcW w:w="2513" w:type="dxa"/>
            <w:tcBorders>
              <w:left w:val="single" w:sz="4" w:space="0" w:color="auto"/>
            </w:tcBorders>
          </w:tcPr>
          <w:p w14:paraId="580C8AF3" w14:textId="77777777" w:rsidR="00BE7797" w:rsidRPr="00123B39" w:rsidRDefault="00BE7797" w:rsidP="004642C0">
            <w:pPr>
              <w:pStyle w:val="a6"/>
              <w:rPr>
                <w:rFonts w:ascii="Times New Roman" w:eastAsia="Times New Roman" w:hAnsi="Times New Roman" w:cs="Times New Roman"/>
                <w:lang w:val="kk-KZ"/>
              </w:rPr>
            </w:pPr>
            <w:r w:rsidRPr="00123B39">
              <w:rPr>
                <w:rFonts w:ascii="Times New Roman" w:hAnsi="Times New Roman" w:cs="Times New Roman"/>
                <w:lang w:val="kk-KZ"/>
              </w:rPr>
              <w:t xml:space="preserve">Ата-аналарға үйде балалармен бірлескен ойындарды көптеп ойнауды ұсыну. </w:t>
            </w:r>
          </w:p>
        </w:tc>
      </w:tr>
    </w:tbl>
    <w:p w14:paraId="27A6891B" w14:textId="77777777" w:rsidR="00BE7797" w:rsidRDefault="00BE7797" w:rsidP="00BE7797">
      <w:pPr>
        <w:rPr>
          <w:lang w:val="kk-KZ"/>
        </w:rPr>
      </w:pPr>
    </w:p>
    <w:p w14:paraId="3AE68A47" w14:textId="77777777" w:rsidR="00BE7797" w:rsidRPr="00AF5B1D" w:rsidRDefault="00BE7797" w:rsidP="00BE7797">
      <w:pPr>
        <w:rPr>
          <w:rFonts w:ascii="Times New Roman" w:eastAsia="Times New Roman" w:hAnsi="Times New Roman" w:cs="Times New Roman"/>
          <w:b/>
          <w:bCs/>
          <w:color w:val="000000"/>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Бисахова.К</w:t>
      </w:r>
    </w:p>
    <w:p w14:paraId="3953ABD9" w14:textId="77777777" w:rsidR="00BE7797" w:rsidRPr="00604A4D" w:rsidRDefault="00BE7797" w:rsidP="00BE7797">
      <w:pPr>
        <w:rPr>
          <w:lang w:val="kk-KZ"/>
        </w:rPr>
      </w:pPr>
    </w:p>
    <w:p w14:paraId="59F46671"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00AE940"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DA2FAD2"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407CF11A"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43A4FBC"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C11983F"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3F01345D" w14:textId="2585F868"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1F9772F1" w14:textId="77777777" w:rsidR="00D855E5" w:rsidRDefault="00D855E5" w:rsidP="00BE7797">
      <w:pPr>
        <w:tabs>
          <w:tab w:val="left" w:pos="11223"/>
        </w:tabs>
        <w:rPr>
          <w:rFonts w:ascii="Times New Roman" w:eastAsia="Times New Roman" w:hAnsi="Times New Roman" w:cs="Times New Roman"/>
          <w:b/>
          <w:bCs/>
          <w:color w:val="000000"/>
          <w:sz w:val="26"/>
          <w:szCs w:val="26"/>
          <w:lang w:val="kk-KZ" w:eastAsia="ru-RU"/>
        </w:rPr>
      </w:pPr>
    </w:p>
    <w:p w14:paraId="2C42A7DB" w14:textId="77777777" w:rsidR="00BE7797" w:rsidRPr="00204392" w:rsidRDefault="00BE7797" w:rsidP="00BE7797">
      <w:pPr>
        <w:tabs>
          <w:tab w:val="left" w:pos="11223"/>
        </w:tabs>
        <w:jc w:val="center"/>
        <w:rPr>
          <w:rFonts w:ascii="Times New Roman" w:hAnsi="Times New Roman" w:cs="Times New Roman"/>
          <w:b/>
          <w:sz w:val="24"/>
          <w:szCs w:val="24"/>
          <w:lang w:val="kk-KZ"/>
        </w:rPr>
      </w:pPr>
      <w:r w:rsidRPr="00204392">
        <w:rPr>
          <w:rFonts w:ascii="Times New Roman" w:eastAsia="Times New Roman" w:hAnsi="Times New Roman" w:cs="Times New Roman"/>
          <w:b/>
          <w:bCs/>
          <w:color w:val="000000"/>
          <w:sz w:val="24"/>
          <w:szCs w:val="24"/>
          <w:lang w:val="kk-KZ"/>
        </w:rPr>
        <w:lastRenderedPageBreak/>
        <w:t>ЦИКЛОГРАММА</w:t>
      </w:r>
    </w:p>
    <w:p w14:paraId="142E4EC2" w14:textId="77777777" w:rsidR="00BE7797" w:rsidRPr="00204392" w:rsidRDefault="00BE7797" w:rsidP="00BE7797">
      <w:pPr>
        <w:tabs>
          <w:tab w:val="left" w:pos="11223"/>
        </w:tabs>
        <w:jc w:val="center"/>
        <w:rPr>
          <w:rFonts w:ascii="Times New Roman" w:hAnsi="Times New Roman" w:cs="Times New Roman"/>
          <w:b/>
          <w:sz w:val="24"/>
          <w:szCs w:val="24"/>
          <w:lang w:val="kk-KZ"/>
        </w:rPr>
      </w:pPr>
      <w:r w:rsidRPr="00145E8C">
        <w:rPr>
          <w:rFonts w:ascii="Times New Roman" w:hAnsi="Times New Roman" w:cs="Times New Roman"/>
          <w:b/>
          <w:sz w:val="24"/>
          <w:szCs w:val="24"/>
          <w:lang w:val="kk-KZ"/>
        </w:rPr>
        <w:t>II</w:t>
      </w:r>
      <w:r w:rsidRPr="00204392">
        <w:rPr>
          <w:rFonts w:ascii="Times New Roman" w:hAnsi="Times New Roman" w:cs="Times New Roman"/>
          <w:b/>
          <w:sz w:val="24"/>
          <w:szCs w:val="24"/>
          <w:lang w:val="kk-KZ"/>
        </w:rPr>
        <w:t xml:space="preserve"> апта   (3-7.02.20ж)</w:t>
      </w:r>
    </w:p>
    <w:p w14:paraId="4F9025EB" w14:textId="72A8ECEF" w:rsidR="00BE7797" w:rsidRPr="00204392" w:rsidRDefault="00D855E5" w:rsidP="00BE779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кіші </w:t>
      </w:r>
      <w:r w:rsidR="00BE7797" w:rsidRPr="00204392">
        <w:rPr>
          <w:rFonts w:ascii="Times New Roman" w:hAnsi="Times New Roman" w:cs="Times New Roman"/>
          <w:b/>
          <w:sz w:val="24"/>
          <w:szCs w:val="24"/>
          <w:lang w:val="kk-KZ"/>
        </w:rPr>
        <w:t>тобы</w:t>
      </w:r>
    </w:p>
    <w:p w14:paraId="680B801C" w14:textId="77777777" w:rsidR="00BE7797" w:rsidRPr="00204392" w:rsidRDefault="00BE7797" w:rsidP="00BE7797">
      <w:pPr>
        <w:jc w:val="center"/>
        <w:rPr>
          <w:rFonts w:ascii="Times New Roman" w:hAnsi="Times New Roman" w:cs="Times New Roman"/>
          <w:sz w:val="24"/>
          <w:szCs w:val="24"/>
          <w:lang w:val="kk-KZ"/>
        </w:rPr>
      </w:pPr>
      <w:r w:rsidRPr="00204392">
        <w:rPr>
          <w:rFonts w:ascii="Times New Roman" w:hAnsi="Times New Roman" w:cs="Times New Roman"/>
          <w:b/>
          <w:sz w:val="24"/>
          <w:szCs w:val="24"/>
          <w:lang w:val="kk-KZ"/>
        </w:rPr>
        <w:t>Өтпелі тақырып: «Мен және қоршаған орта»</w:t>
      </w:r>
    </w:p>
    <w:p w14:paraId="1C3EA6EA" w14:textId="77777777" w:rsidR="00BE7797" w:rsidRPr="00204392" w:rsidRDefault="00BE7797" w:rsidP="00BE7797">
      <w:pPr>
        <w:rPr>
          <w:rFonts w:ascii="Times New Roman" w:eastAsia="Times New Roman" w:hAnsi="Times New Roman" w:cs="Times New Roman"/>
          <w:sz w:val="24"/>
          <w:szCs w:val="24"/>
          <w:lang w:val="kk-KZ"/>
        </w:rPr>
      </w:pPr>
    </w:p>
    <w:tbl>
      <w:tblPr>
        <w:tblStyle w:val="a3"/>
        <w:tblW w:w="16590" w:type="dxa"/>
        <w:tblInd w:w="-885" w:type="dxa"/>
        <w:tblLayout w:type="fixed"/>
        <w:tblLook w:val="04A0" w:firstRow="1" w:lastRow="0" w:firstColumn="1" w:lastColumn="0" w:noHBand="0" w:noVBand="1"/>
      </w:tblPr>
      <w:tblGrid>
        <w:gridCol w:w="1700"/>
        <w:gridCol w:w="282"/>
        <w:gridCol w:w="2833"/>
        <w:gridCol w:w="141"/>
        <w:gridCol w:w="142"/>
        <w:gridCol w:w="189"/>
        <w:gridCol w:w="2645"/>
        <w:gridCol w:w="149"/>
        <w:gridCol w:w="181"/>
        <w:gridCol w:w="2796"/>
        <w:gridCol w:w="186"/>
        <w:gridCol w:w="2792"/>
        <w:gridCol w:w="6"/>
        <w:gridCol w:w="35"/>
        <w:gridCol w:w="2513"/>
      </w:tblGrid>
      <w:tr w:rsidR="00BE7797" w:rsidRPr="00204392" w14:paraId="04F5933D"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61256"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Күн тәртібі</w:t>
            </w:r>
          </w:p>
        </w:tc>
        <w:tc>
          <w:tcPr>
            <w:tcW w:w="282" w:type="dxa"/>
            <w:tcBorders>
              <w:top w:val="single" w:sz="4" w:space="0" w:color="auto"/>
              <w:left w:val="single" w:sz="4" w:space="0" w:color="000000" w:themeColor="text1"/>
              <w:bottom w:val="single" w:sz="4" w:space="0" w:color="auto"/>
              <w:right w:val="nil"/>
            </w:tcBorders>
          </w:tcPr>
          <w:p w14:paraId="5A4A30FA" w14:textId="77777777" w:rsidR="00BE7797" w:rsidRPr="00204392" w:rsidRDefault="00BE7797" w:rsidP="004642C0">
            <w:pPr>
              <w:jc w:val="center"/>
              <w:rPr>
                <w:rFonts w:ascii="Times New Roman" w:hAnsi="Times New Roman" w:cs="Times New Roman"/>
                <w:sz w:val="24"/>
                <w:szCs w:val="24"/>
                <w:lang w:val="kk-KZ"/>
              </w:rPr>
            </w:pPr>
          </w:p>
          <w:p w14:paraId="6B45C873" w14:textId="77777777" w:rsidR="00BE7797" w:rsidRPr="00204392" w:rsidRDefault="00BE7797" w:rsidP="004642C0">
            <w:pPr>
              <w:rPr>
                <w:rFonts w:ascii="Times New Roman" w:hAnsi="Times New Roman" w:cs="Times New Roman"/>
                <w:b/>
                <w:sz w:val="24"/>
                <w:szCs w:val="24"/>
                <w:lang w:val="kk-KZ"/>
              </w:rPr>
            </w:pPr>
          </w:p>
        </w:tc>
        <w:tc>
          <w:tcPr>
            <w:tcW w:w="2833" w:type="dxa"/>
            <w:tcBorders>
              <w:top w:val="single" w:sz="4" w:space="0" w:color="000000" w:themeColor="text1"/>
              <w:left w:val="nil"/>
              <w:bottom w:val="single" w:sz="4" w:space="0" w:color="000000" w:themeColor="text1"/>
              <w:right w:val="single" w:sz="4" w:space="0" w:color="auto"/>
            </w:tcBorders>
            <w:hideMark/>
          </w:tcPr>
          <w:p w14:paraId="6F27D79D"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Дүйсенбі</w:t>
            </w:r>
          </w:p>
        </w:tc>
        <w:tc>
          <w:tcPr>
            <w:tcW w:w="3117"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66879B58"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Сейсенбі</w:t>
            </w:r>
          </w:p>
        </w:tc>
        <w:tc>
          <w:tcPr>
            <w:tcW w:w="3126"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7B5F5BCD"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Сәрсенбі</w:t>
            </w: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1C9B3"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Бейсенбі</w:t>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3A62E"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Жұма</w:t>
            </w:r>
          </w:p>
          <w:p w14:paraId="26FAF77F" w14:textId="77777777" w:rsidR="00BE7797" w:rsidRPr="00204392" w:rsidRDefault="00BE7797" w:rsidP="004642C0">
            <w:pPr>
              <w:jc w:val="center"/>
              <w:rPr>
                <w:rFonts w:ascii="Times New Roman" w:hAnsi="Times New Roman" w:cs="Times New Roman"/>
                <w:b/>
                <w:sz w:val="24"/>
                <w:szCs w:val="24"/>
                <w:lang w:val="kk-KZ"/>
              </w:rPr>
            </w:pPr>
          </w:p>
        </w:tc>
      </w:tr>
      <w:tr w:rsidR="00BE7797" w:rsidRPr="00204392" w14:paraId="2600B089" w14:textId="77777777" w:rsidTr="004642C0">
        <w:trPr>
          <w:trHeight w:val="330"/>
        </w:trPr>
        <w:tc>
          <w:tcPr>
            <w:tcW w:w="1700" w:type="dxa"/>
            <w:vMerge w:val="restart"/>
            <w:tcBorders>
              <w:top w:val="single" w:sz="4" w:space="0" w:color="000000" w:themeColor="text1"/>
              <w:left w:val="single" w:sz="4" w:space="0" w:color="000000" w:themeColor="text1"/>
              <w:bottom w:val="single" w:sz="4" w:space="0" w:color="auto"/>
              <w:right w:val="single" w:sz="4" w:space="0" w:color="auto"/>
            </w:tcBorders>
          </w:tcPr>
          <w:p w14:paraId="5C1E454E" w14:textId="77777777" w:rsidR="00BE7797" w:rsidRPr="00204392" w:rsidRDefault="00BE7797" w:rsidP="004642C0">
            <w:pPr>
              <w:jc w:val="center"/>
              <w:rPr>
                <w:rFonts w:ascii="Times New Roman" w:hAnsi="Times New Roman" w:cs="Times New Roman"/>
                <w:b/>
                <w:sz w:val="24"/>
                <w:szCs w:val="24"/>
                <w:lang w:val="kk-KZ"/>
              </w:rPr>
            </w:pPr>
          </w:p>
          <w:p w14:paraId="10559961" w14:textId="77777777" w:rsidR="00BE7797" w:rsidRPr="00204392" w:rsidRDefault="00BE7797" w:rsidP="004642C0">
            <w:pPr>
              <w:jc w:val="center"/>
              <w:rPr>
                <w:rFonts w:ascii="Times New Roman" w:hAnsi="Times New Roman" w:cs="Times New Roman"/>
                <w:b/>
                <w:sz w:val="24"/>
                <w:szCs w:val="24"/>
                <w:lang w:val="kk-KZ"/>
              </w:rPr>
            </w:pPr>
          </w:p>
          <w:p w14:paraId="3EE9E220"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Балаларды қабылдау,</w:t>
            </w:r>
          </w:p>
          <w:p w14:paraId="2D94AED5"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ата – аналармен әңгімелесу</w:t>
            </w:r>
          </w:p>
        </w:tc>
        <w:tc>
          <w:tcPr>
            <w:tcW w:w="282" w:type="dxa"/>
            <w:tcBorders>
              <w:top w:val="single" w:sz="4" w:space="0" w:color="auto"/>
              <w:left w:val="single" w:sz="4" w:space="0" w:color="auto"/>
              <w:bottom w:val="single" w:sz="4" w:space="0" w:color="000000" w:themeColor="text1"/>
              <w:right w:val="nil"/>
            </w:tcBorders>
          </w:tcPr>
          <w:p w14:paraId="3C03E69D" w14:textId="77777777" w:rsidR="00BE7797" w:rsidRPr="00204392" w:rsidRDefault="00BE7797" w:rsidP="004642C0">
            <w:pPr>
              <w:rPr>
                <w:rFonts w:ascii="Times New Roman" w:hAnsi="Times New Roman" w:cs="Times New Roman"/>
                <w:sz w:val="24"/>
                <w:szCs w:val="24"/>
                <w:lang w:val="kk-KZ"/>
              </w:rPr>
            </w:pPr>
          </w:p>
        </w:tc>
        <w:tc>
          <w:tcPr>
            <w:tcW w:w="2833" w:type="dxa"/>
            <w:tcBorders>
              <w:top w:val="single" w:sz="4" w:space="0" w:color="000000" w:themeColor="text1"/>
              <w:left w:val="nil"/>
              <w:bottom w:val="single" w:sz="4" w:space="0" w:color="000000" w:themeColor="text1"/>
              <w:right w:val="single" w:sz="4" w:space="0" w:color="auto"/>
            </w:tcBorders>
            <w:hideMark/>
          </w:tcPr>
          <w:p w14:paraId="7CB2E894"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3.02.2020</w:t>
            </w:r>
          </w:p>
        </w:tc>
        <w:tc>
          <w:tcPr>
            <w:tcW w:w="3117"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769163E8"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4.02.2020</w:t>
            </w:r>
          </w:p>
        </w:tc>
        <w:tc>
          <w:tcPr>
            <w:tcW w:w="3126"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42B2BC15"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5.02.2020</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5DE654C2"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6.02.2020</w:t>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E7C3A"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7.02.2020</w:t>
            </w:r>
          </w:p>
        </w:tc>
      </w:tr>
      <w:tr w:rsidR="00BE7797" w:rsidRPr="004642C0" w14:paraId="0036B095" w14:textId="77777777" w:rsidTr="004642C0">
        <w:trPr>
          <w:trHeight w:val="561"/>
        </w:trPr>
        <w:tc>
          <w:tcPr>
            <w:tcW w:w="170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03814E17" w14:textId="77777777" w:rsidR="00BE7797" w:rsidRPr="00204392" w:rsidRDefault="00BE779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129D856D" w14:textId="77777777" w:rsidR="00BE7797" w:rsidRPr="00204392" w:rsidRDefault="00BE7797" w:rsidP="004642C0">
            <w:pPr>
              <w:jc w:val="center"/>
              <w:rPr>
                <w:rFonts w:ascii="Times New Roman" w:hAnsi="Times New Roman" w:cs="Times New Roman"/>
                <w:sz w:val="24"/>
                <w:szCs w:val="24"/>
                <w:lang w:val="kk-KZ"/>
              </w:rPr>
            </w:pPr>
          </w:p>
          <w:p w14:paraId="40145B7F" w14:textId="77777777" w:rsidR="00BE7797" w:rsidRPr="00204392" w:rsidRDefault="00BE7797" w:rsidP="004642C0">
            <w:pPr>
              <w:jc w:val="center"/>
              <w:rPr>
                <w:rFonts w:ascii="Times New Roman" w:hAnsi="Times New Roman" w:cs="Times New Roman"/>
                <w:sz w:val="24"/>
                <w:szCs w:val="24"/>
                <w:lang w:val="kk-KZ"/>
              </w:rPr>
            </w:pPr>
          </w:p>
          <w:p w14:paraId="6806FA1D" w14:textId="77777777" w:rsidR="00BE7797" w:rsidRPr="00204392" w:rsidRDefault="00BE7797" w:rsidP="004642C0">
            <w:pPr>
              <w:jc w:val="center"/>
              <w:rPr>
                <w:rFonts w:ascii="Times New Roman" w:hAnsi="Times New Roman" w:cs="Times New Roman"/>
                <w:sz w:val="24"/>
                <w:szCs w:val="24"/>
                <w:lang w:val="kk-KZ"/>
              </w:rPr>
            </w:pPr>
          </w:p>
          <w:p w14:paraId="6EB628B6" w14:textId="77777777" w:rsidR="00BE7797" w:rsidRPr="00204392" w:rsidRDefault="00BE7797" w:rsidP="004642C0">
            <w:pPr>
              <w:jc w:val="center"/>
              <w:rPr>
                <w:rFonts w:ascii="Times New Roman" w:hAnsi="Times New Roman" w:cs="Times New Roman"/>
                <w:sz w:val="24"/>
                <w:szCs w:val="24"/>
                <w:lang w:val="kk-KZ"/>
              </w:rPr>
            </w:pPr>
          </w:p>
          <w:p w14:paraId="5D44C9D3" w14:textId="77777777" w:rsidR="00BE7797" w:rsidRPr="00204392" w:rsidRDefault="00BE7797" w:rsidP="004642C0">
            <w:pPr>
              <w:jc w:val="center"/>
              <w:rPr>
                <w:rFonts w:ascii="Times New Roman" w:hAnsi="Times New Roman" w:cs="Times New Roman"/>
                <w:sz w:val="24"/>
                <w:szCs w:val="24"/>
                <w:lang w:val="kk-KZ"/>
              </w:rPr>
            </w:pPr>
          </w:p>
          <w:p w14:paraId="32FF794C" w14:textId="77777777" w:rsidR="00BE7797" w:rsidRPr="00204392" w:rsidRDefault="00BE7797" w:rsidP="004642C0">
            <w:pPr>
              <w:jc w:val="center"/>
              <w:rPr>
                <w:rFonts w:ascii="Times New Roman" w:hAnsi="Times New Roman" w:cs="Times New Roman"/>
                <w:sz w:val="24"/>
                <w:szCs w:val="24"/>
                <w:lang w:val="kk-KZ"/>
              </w:rPr>
            </w:pPr>
          </w:p>
          <w:p w14:paraId="0DDD23B1" w14:textId="77777777" w:rsidR="00BE7797" w:rsidRPr="00204392" w:rsidRDefault="00BE7797" w:rsidP="004642C0">
            <w:pPr>
              <w:jc w:val="center"/>
              <w:rPr>
                <w:rFonts w:ascii="Times New Roman" w:hAnsi="Times New Roman" w:cs="Times New Roman"/>
                <w:sz w:val="24"/>
                <w:szCs w:val="24"/>
                <w:lang w:val="kk-KZ"/>
              </w:rPr>
            </w:pPr>
          </w:p>
          <w:p w14:paraId="77AEF0EC" w14:textId="77777777" w:rsidR="00BE7797" w:rsidRPr="00204392" w:rsidRDefault="00BE7797" w:rsidP="004642C0">
            <w:pPr>
              <w:rPr>
                <w:rFonts w:ascii="Times New Roman" w:hAnsi="Times New Roman" w:cs="Times New Roman"/>
                <w:sz w:val="24"/>
                <w:szCs w:val="24"/>
                <w:lang w:val="kk-KZ"/>
              </w:rPr>
            </w:pPr>
          </w:p>
        </w:tc>
        <w:tc>
          <w:tcPr>
            <w:tcW w:w="2833" w:type="dxa"/>
            <w:tcBorders>
              <w:top w:val="single" w:sz="4" w:space="0" w:color="auto"/>
              <w:left w:val="nil"/>
              <w:bottom w:val="single" w:sz="4" w:space="0" w:color="auto"/>
              <w:right w:val="single" w:sz="4" w:space="0" w:color="auto"/>
            </w:tcBorders>
          </w:tcPr>
          <w:p w14:paraId="0D5D93B6"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59F857E6" w14:textId="77777777" w:rsidR="00BE7797" w:rsidRPr="00204392" w:rsidRDefault="00BE7797" w:rsidP="004642C0">
            <w:pPr>
              <w:rPr>
                <w:rFonts w:ascii="Times New Roman" w:hAnsi="Times New Roman" w:cs="Times New Roman"/>
                <w:sz w:val="24"/>
                <w:szCs w:val="24"/>
                <w:lang w:val="kk-KZ"/>
              </w:rPr>
            </w:pPr>
          </w:p>
        </w:tc>
        <w:tc>
          <w:tcPr>
            <w:tcW w:w="3117" w:type="dxa"/>
            <w:gridSpan w:val="4"/>
            <w:tcBorders>
              <w:top w:val="single" w:sz="4" w:space="0" w:color="auto"/>
              <w:left w:val="single" w:sz="4" w:space="0" w:color="auto"/>
              <w:bottom w:val="single" w:sz="4" w:space="0" w:color="auto"/>
              <w:right w:val="single" w:sz="4" w:space="0" w:color="auto"/>
            </w:tcBorders>
            <w:hideMark/>
          </w:tcPr>
          <w:p w14:paraId="275107E5"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26" w:type="dxa"/>
            <w:gridSpan w:val="3"/>
            <w:tcBorders>
              <w:top w:val="single" w:sz="4" w:space="0" w:color="auto"/>
              <w:left w:val="single" w:sz="4" w:space="0" w:color="auto"/>
              <w:bottom w:val="single" w:sz="4" w:space="0" w:color="auto"/>
              <w:right w:val="single" w:sz="4" w:space="0" w:color="auto"/>
            </w:tcBorders>
            <w:hideMark/>
          </w:tcPr>
          <w:p w14:paraId="6AA8A0E6"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8" w:type="dxa"/>
            <w:gridSpan w:val="2"/>
            <w:tcBorders>
              <w:top w:val="single" w:sz="4" w:space="0" w:color="auto"/>
              <w:left w:val="single" w:sz="4" w:space="0" w:color="auto"/>
              <w:bottom w:val="single" w:sz="4" w:space="0" w:color="auto"/>
              <w:right w:val="single" w:sz="4" w:space="0" w:color="auto"/>
            </w:tcBorders>
            <w:hideMark/>
          </w:tcPr>
          <w:p w14:paraId="6231870C"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554" w:type="dxa"/>
            <w:gridSpan w:val="3"/>
            <w:tcBorders>
              <w:top w:val="single" w:sz="4" w:space="0" w:color="auto"/>
              <w:left w:val="single" w:sz="4" w:space="0" w:color="auto"/>
              <w:bottom w:val="single" w:sz="4" w:space="0" w:color="auto"/>
              <w:right w:val="single" w:sz="4" w:space="0" w:color="auto"/>
            </w:tcBorders>
            <w:hideMark/>
          </w:tcPr>
          <w:p w14:paraId="2116BBF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692DCAB3" w14:textId="77777777" w:rsidTr="004642C0">
        <w:trPr>
          <w:trHeight w:val="3021"/>
        </w:trPr>
        <w:tc>
          <w:tcPr>
            <w:tcW w:w="1700" w:type="dxa"/>
            <w:tcBorders>
              <w:top w:val="single" w:sz="4" w:space="0" w:color="000000" w:themeColor="text1"/>
              <w:left w:val="single" w:sz="4" w:space="0" w:color="000000" w:themeColor="text1"/>
              <w:bottom w:val="single" w:sz="4" w:space="0" w:color="auto"/>
              <w:right w:val="single" w:sz="4" w:space="0" w:color="auto"/>
            </w:tcBorders>
            <w:hideMark/>
          </w:tcPr>
          <w:p w14:paraId="4D20E52C"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Ойындар (үстел-үсті, саусақ және т.б. )</w:t>
            </w:r>
          </w:p>
        </w:tc>
        <w:tc>
          <w:tcPr>
            <w:tcW w:w="282" w:type="dxa"/>
            <w:tcBorders>
              <w:top w:val="single" w:sz="4" w:space="0" w:color="auto"/>
              <w:left w:val="single" w:sz="4" w:space="0" w:color="auto"/>
              <w:bottom w:val="single" w:sz="4" w:space="0" w:color="auto"/>
              <w:right w:val="nil"/>
            </w:tcBorders>
          </w:tcPr>
          <w:p w14:paraId="0204A6CD" w14:textId="77777777" w:rsidR="00BE7797" w:rsidRPr="00204392" w:rsidRDefault="00BE7797" w:rsidP="004642C0">
            <w:pPr>
              <w:jc w:val="center"/>
              <w:rPr>
                <w:rFonts w:ascii="Times New Roman" w:hAnsi="Times New Roman" w:cs="Times New Roman"/>
                <w:sz w:val="24"/>
                <w:szCs w:val="24"/>
                <w:lang w:val="kk-KZ"/>
              </w:rPr>
            </w:pPr>
          </w:p>
          <w:p w14:paraId="077FB1DC" w14:textId="77777777" w:rsidR="00BE7797" w:rsidRPr="00204392" w:rsidRDefault="00BE7797" w:rsidP="004642C0">
            <w:pPr>
              <w:jc w:val="center"/>
              <w:rPr>
                <w:rFonts w:ascii="Times New Roman" w:hAnsi="Times New Roman" w:cs="Times New Roman"/>
                <w:sz w:val="24"/>
                <w:szCs w:val="24"/>
                <w:lang w:val="kk-KZ"/>
              </w:rPr>
            </w:pPr>
          </w:p>
          <w:p w14:paraId="48D6FEEB" w14:textId="77777777" w:rsidR="00BE7797" w:rsidRPr="00204392" w:rsidRDefault="00BE7797" w:rsidP="004642C0">
            <w:pPr>
              <w:jc w:val="center"/>
              <w:rPr>
                <w:rFonts w:ascii="Times New Roman" w:hAnsi="Times New Roman" w:cs="Times New Roman"/>
                <w:sz w:val="24"/>
                <w:szCs w:val="24"/>
                <w:lang w:val="kk-KZ"/>
              </w:rPr>
            </w:pPr>
          </w:p>
          <w:p w14:paraId="7AFE5E77" w14:textId="77777777" w:rsidR="00BE7797" w:rsidRPr="00204392" w:rsidRDefault="00BE7797" w:rsidP="004642C0">
            <w:pPr>
              <w:jc w:val="center"/>
              <w:rPr>
                <w:rFonts w:ascii="Times New Roman" w:hAnsi="Times New Roman" w:cs="Times New Roman"/>
                <w:sz w:val="24"/>
                <w:szCs w:val="24"/>
                <w:lang w:val="kk-KZ"/>
              </w:rPr>
            </w:pPr>
          </w:p>
          <w:p w14:paraId="0B7AFBBC" w14:textId="77777777" w:rsidR="00BE7797" w:rsidRPr="00204392" w:rsidRDefault="00BE7797" w:rsidP="004642C0">
            <w:pPr>
              <w:jc w:val="center"/>
              <w:rPr>
                <w:rFonts w:ascii="Times New Roman" w:hAnsi="Times New Roman" w:cs="Times New Roman"/>
                <w:sz w:val="24"/>
                <w:szCs w:val="24"/>
                <w:lang w:val="kk-KZ"/>
              </w:rPr>
            </w:pPr>
          </w:p>
          <w:p w14:paraId="0818228F" w14:textId="77777777" w:rsidR="00BE7797" w:rsidRPr="00204392" w:rsidRDefault="00BE7797" w:rsidP="004642C0">
            <w:pPr>
              <w:jc w:val="center"/>
              <w:rPr>
                <w:rFonts w:ascii="Times New Roman" w:hAnsi="Times New Roman" w:cs="Times New Roman"/>
                <w:sz w:val="24"/>
                <w:szCs w:val="24"/>
                <w:lang w:val="kk-KZ"/>
              </w:rPr>
            </w:pPr>
          </w:p>
          <w:p w14:paraId="20F27176" w14:textId="77777777" w:rsidR="00BE7797" w:rsidRPr="00204392" w:rsidRDefault="00BE7797" w:rsidP="004642C0">
            <w:pPr>
              <w:jc w:val="center"/>
              <w:rPr>
                <w:rFonts w:ascii="Times New Roman" w:hAnsi="Times New Roman" w:cs="Times New Roman"/>
                <w:sz w:val="24"/>
                <w:szCs w:val="24"/>
                <w:lang w:val="kk-KZ"/>
              </w:rPr>
            </w:pPr>
          </w:p>
          <w:p w14:paraId="0FF78779" w14:textId="77777777" w:rsidR="00BE7797" w:rsidRPr="00204392" w:rsidRDefault="00BE7797" w:rsidP="004642C0">
            <w:pPr>
              <w:jc w:val="center"/>
              <w:rPr>
                <w:rFonts w:ascii="Times New Roman" w:hAnsi="Times New Roman" w:cs="Times New Roman"/>
                <w:sz w:val="24"/>
                <w:szCs w:val="24"/>
                <w:lang w:val="kk-KZ"/>
              </w:rPr>
            </w:pPr>
          </w:p>
          <w:p w14:paraId="2614EB00" w14:textId="77777777" w:rsidR="00BE7797" w:rsidRPr="00204392" w:rsidRDefault="00BE7797" w:rsidP="004642C0">
            <w:pPr>
              <w:jc w:val="center"/>
              <w:rPr>
                <w:rFonts w:ascii="Times New Roman" w:hAnsi="Times New Roman" w:cs="Times New Roman"/>
                <w:sz w:val="24"/>
                <w:szCs w:val="24"/>
                <w:lang w:val="kk-KZ"/>
              </w:rPr>
            </w:pPr>
          </w:p>
          <w:p w14:paraId="0B8821C4" w14:textId="77777777" w:rsidR="00BE7797" w:rsidRPr="00204392" w:rsidRDefault="00BE7797" w:rsidP="004642C0">
            <w:pPr>
              <w:rPr>
                <w:rFonts w:ascii="Times New Roman" w:hAnsi="Times New Roman" w:cs="Times New Roman"/>
                <w:sz w:val="24"/>
                <w:szCs w:val="24"/>
                <w:lang w:val="kk-KZ"/>
              </w:rPr>
            </w:pPr>
          </w:p>
          <w:p w14:paraId="0084099D" w14:textId="77777777" w:rsidR="00BE7797" w:rsidRPr="00204392" w:rsidRDefault="00BE7797" w:rsidP="004642C0">
            <w:pPr>
              <w:jc w:val="center"/>
              <w:rPr>
                <w:rFonts w:ascii="Times New Roman" w:hAnsi="Times New Roman" w:cs="Times New Roman"/>
                <w:sz w:val="24"/>
                <w:szCs w:val="24"/>
                <w:lang w:val="kk-KZ"/>
              </w:rPr>
            </w:pPr>
          </w:p>
          <w:p w14:paraId="6471825B" w14:textId="77777777" w:rsidR="00BE7797" w:rsidRPr="00204392" w:rsidRDefault="00BE7797" w:rsidP="004642C0">
            <w:pPr>
              <w:rPr>
                <w:rFonts w:ascii="Times New Roman" w:hAnsi="Times New Roman" w:cs="Times New Roman"/>
                <w:sz w:val="24"/>
                <w:szCs w:val="24"/>
                <w:lang w:val="kk-KZ"/>
              </w:rPr>
            </w:pPr>
          </w:p>
          <w:p w14:paraId="71A2D159" w14:textId="77777777" w:rsidR="00BE7797" w:rsidRPr="00204392" w:rsidRDefault="00BE7797" w:rsidP="004642C0">
            <w:pPr>
              <w:rPr>
                <w:rFonts w:ascii="Times New Roman" w:hAnsi="Times New Roman" w:cs="Times New Roman"/>
                <w:sz w:val="24"/>
                <w:szCs w:val="24"/>
                <w:lang w:val="kk-KZ"/>
              </w:rPr>
            </w:pPr>
          </w:p>
          <w:p w14:paraId="0E46250B" w14:textId="77777777" w:rsidR="00BE7797" w:rsidRPr="00204392" w:rsidRDefault="00BE7797" w:rsidP="004642C0">
            <w:pPr>
              <w:rPr>
                <w:rFonts w:ascii="Times New Roman" w:hAnsi="Times New Roman" w:cs="Times New Roman"/>
                <w:sz w:val="24"/>
                <w:szCs w:val="24"/>
                <w:lang w:val="kk-KZ"/>
              </w:rPr>
            </w:pPr>
          </w:p>
          <w:p w14:paraId="3407C514" w14:textId="77777777" w:rsidR="00BE7797" w:rsidRPr="00204392" w:rsidRDefault="00BE7797" w:rsidP="004642C0">
            <w:pPr>
              <w:rPr>
                <w:rFonts w:ascii="Times New Roman" w:hAnsi="Times New Roman" w:cs="Times New Roman"/>
                <w:sz w:val="24"/>
                <w:szCs w:val="24"/>
                <w:lang w:val="kk-KZ"/>
              </w:rPr>
            </w:pPr>
          </w:p>
          <w:p w14:paraId="29205EF1" w14:textId="77777777" w:rsidR="00BE7797" w:rsidRPr="00204392" w:rsidRDefault="00BE7797" w:rsidP="004642C0">
            <w:pPr>
              <w:rPr>
                <w:rFonts w:ascii="Times New Roman" w:hAnsi="Times New Roman" w:cs="Times New Roman"/>
                <w:sz w:val="24"/>
                <w:szCs w:val="24"/>
                <w:lang w:val="kk-KZ"/>
              </w:rPr>
            </w:pPr>
          </w:p>
        </w:tc>
        <w:tc>
          <w:tcPr>
            <w:tcW w:w="2833" w:type="dxa"/>
            <w:tcBorders>
              <w:top w:val="single" w:sz="4" w:space="0" w:color="auto"/>
              <w:left w:val="nil"/>
              <w:bottom w:val="single" w:sz="4" w:space="0" w:color="auto"/>
              <w:right w:val="single" w:sz="4" w:space="0" w:color="000000" w:themeColor="text1"/>
            </w:tcBorders>
            <w:hideMark/>
          </w:tcPr>
          <w:p w14:paraId="59E712C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Үстел-үсті ойыны:</w:t>
            </w:r>
          </w:p>
          <w:p w14:paraId="10C7295E" w14:textId="77777777" w:rsidR="00BE7797" w:rsidRPr="00204392" w:rsidRDefault="00BE7797" w:rsidP="004642C0">
            <w:pPr>
              <w:shd w:val="clear" w:color="auto" w:fill="FFFFFF"/>
              <w:rPr>
                <w:rFonts w:ascii="Times New Roman" w:hAnsi="Times New Roman" w:cs="Times New Roman"/>
                <w:sz w:val="24"/>
                <w:szCs w:val="24"/>
                <w:lang w:val="kk-KZ"/>
              </w:rPr>
            </w:pPr>
          </w:p>
        </w:tc>
        <w:tc>
          <w:tcPr>
            <w:tcW w:w="31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AB7EA"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Үстел-үсті ойыны:</w:t>
            </w:r>
          </w:p>
          <w:p w14:paraId="3BBE71C3"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«Кім байқағыш»</w:t>
            </w:r>
          </w:p>
          <w:p w14:paraId="141F12F2"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Мақсаты:</w:t>
            </w:r>
            <w:r w:rsidRPr="00204392">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p>
          <w:p w14:paraId="07267DDF" w14:textId="77777777" w:rsidR="00BE7797" w:rsidRPr="00204392" w:rsidRDefault="00BE7797" w:rsidP="004642C0">
            <w:pPr>
              <w:rPr>
                <w:rFonts w:ascii="Times New Roman" w:eastAsia="Times New Roman" w:hAnsi="Times New Roman" w:cs="Times New Roman"/>
                <w:b/>
                <w:bCs/>
                <w:noProof/>
                <w:sz w:val="24"/>
                <w:szCs w:val="24"/>
                <w:lang w:val="kk-KZ"/>
              </w:rPr>
            </w:pPr>
          </w:p>
        </w:tc>
        <w:tc>
          <w:tcPr>
            <w:tcW w:w="3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79113"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Үстел-үсті ойыны:</w:t>
            </w:r>
          </w:p>
          <w:p w14:paraId="1F458788"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bCs/>
                <w:sz w:val="24"/>
                <w:szCs w:val="24"/>
                <w:lang w:val="kk-KZ"/>
              </w:rPr>
              <w:t>«Қателесіп қалма?»</w:t>
            </w:r>
          </w:p>
          <w:p w14:paraId="496D2906"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bCs/>
                <w:sz w:val="24"/>
                <w:szCs w:val="24"/>
                <w:lang w:val="kk-KZ"/>
              </w:rPr>
              <w:t xml:space="preserve"> Мақсаты: </w:t>
            </w:r>
            <w:r w:rsidRPr="00204392">
              <w:rPr>
                <w:rFonts w:ascii="Times New Roman" w:hAnsi="Times New Roman" w:cs="Times New Roman"/>
                <w:sz w:val="24"/>
                <w:szCs w:val="24"/>
                <w:lang w:val="kk-KZ"/>
              </w:rPr>
              <w:t>Балалардыңкүннің түрлі мезгілі туралы білімдерін бекіту, ойлау қабілеттерін дамыту</w:t>
            </w:r>
          </w:p>
          <w:p w14:paraId="7BCBA2FE" w14:textId="77777777" w:rsidR="00BE7797" w:rsidRPr="00204392" w:rsidRDefault="00BE7797" w:rsidP="004642C0">
            <w:pPr>
              <w:rPr>
                <w:rFonts w:ascii="Times New Roman" w:hAnsi="Times New Roman" w:cs="Times New Roman"/>
                <w:sz w:val="24"/>
                <w:szCs w:val="24"/>
                <w:lang w:val="kk-KZ"/>
              </w:rPr>
            </w:pP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8E5FB"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Үстел-үсті ойыны:</w:t>
            </w:r>
          </w:p>
          <w:p w14:paraId="77DBA3D3"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«Бұл үйде кім тұрады»</w:t>
            </w:r>
          </w:p>
          <w:p w14:paraId="4028C718" w14:textId="77777777" w:rsidR="00BE7797" w:rsidRPr="00204392" w:rsidRDefault="00BE7797" w:rsidP="004642C0">
            <w:pPr>
              <w:rPr>
                <w:rFonts w:ascii="Times New Roman" w:eastAsia="Times New Roman" w:hAnsi="Times New Roman" w:cs="Times New Roman"/>
                <w:color w:val="000000" w:themeColor="text1"/>
                <w:sz w:val="24"/>
                <w:szCs w:val="24"/>
                <w:lang w:val="kk-KZ"/>
              </w:rPr>
            </w:pPr>
            <w:r w:rsidRPr="00204392">
              <w:rPr>
                <w:rFonts w:ascii="Times New Roman" w:eastAsia="Times New Roman" w:hAnsi="Times New Roman" w:cs="Times New Roman"/>
                <w:b/>
                <w:color w:val="000000" w:themeColor="text1"/>
                <w:sz w:val="24"/>
                <w:szCs w:val="24"/>
                <w:lang w:val="kk-KZ"/>
              </w:rPr>
              <w:t>Мақсаты:</w:t>
            </w:r>
            <w:r w:rsidRPr="00204392">
              <w:rPr>
                <w:rFonts w:ascii="Times New Roman" w:eastAsia="Times New Roman" w:hAnsi="Times New Roman" w:cs="Times New Roman"/>
                <w:color w:val="000000" w:themeColor="text1"/>
                <w:sz w:val="24"/>
                <w:szCs w:val="24"/>
                <w:lang w:val="kk-KZ"/>
              </w:rPr>
              <w:t> Балалардың </w:t>
            </w:r>
          </w:p>
          <w:p w14:paraId="776ABDDB" w14:textId="77777777" w:rsidR="00BE7797" w:rsidRPr="00204392" w:rsidRDefault="00BE7797" w:rsidP="004642C0">
            <w:pPr>
              <w:rPr>
                <w:rFonts w:ascii="Times New Roman" w:eastAsia="Times New Roman" w:hAnsi="Times New Roman" w:cs="Times New Roman"/>
                <w:color w:val="000000" w:themeColor="text1"/>
                <w:sz w:val="24"/>
                <w:szCs w:val="24"/>
                <w:lang w:val="kk-KZ"/>
              </w:rPr>
            </w:pPr>
            <w:r w:rsidRPr="00204392">
              <w:rPr>
                <w:rFonts w:ascii="Times New Roman" w:eastAsia="Times New Roman" w:hAnsi="Times New Roman" w:cs="Times New Roman"/>
                <w:color w:val="000000" w:themeColor="text1"/>
                <w:sz w:val="24"/>
                <w:szCs w:val="24"/>
                <w:lang w:val="kk-KZ"/>
              </w:rPr>
              <w:t>сөздік қорын арттыру,есте</w:t>
            </w:r>
          </w:p>
          <w:p w14:paraId="5502681A" w14:textId="77777777" w:rsidR="00BE7797" w:rsidRPr="00204392" w:rsidRDefault="00BE7797" w:rsidP="004642C0">
            <w:pPr>
              <w:rPr>
                <w:rFonts w:ascii="Times New Roman" w:hAnsi="Times New Roman" w:cs="Times New Roman"/>
                <w:sz w:val="24"/>
                <w:szCs w:val="24"/>
                <w:lang w:val="kk-KZ"/>
              </w:rPr>
            </w:pPr>
            <w:r w:rsidRPr="00204392">
              <w:rPr>
                <w:rFonts w:ascii="Times New Roman" w:eastAsia="Times New Roman" w:hAnsi="Times New Roman" w:cs="Times New Roman"/>
                <w:color w:val="000000" w:themeColor="text1"/>
                <w:sz w:val="24"/>
                <w:szCs w:val="24"/>
                <w:lang w:val="kk-KZ"/>
              </w:rPr>
              <w:t>сақтау қабілетін дамыту</w:t>
            </w:r>
            <w:r w:rsidRPr="00204392">
              <w:rPr>
                <w:rFonts w:ascii="Times New Roman" w:eastAsia="Times New Roman" w:hAnsi="Times New Roman" w:cs="Times New Roman"/>
                <w:color w:val="000000" w:themeColor="text1"/>
                <w:sz w:val="24"/>
                <w:szCs w:val="24"/>
                <w:lang w:val="kk-KZ"/>
              </w:rPr>
              <w:br/>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09CDD" w14:textId="77777777" w:rsidR="00BE7797" w:rsidRDefault="00BE7797" w:rsidP="004642C0">
            <w:pPr>
              <w:rPr>
                <w:rFonts w:ascii="Times New Roman" w:hAnsi="Times New Roman" w:cs="Times New Roman"/>
                <w:b/>
                <w:bCs/>
                <w:sz w:val="24"/>
                <w:szCs w:val="24"/>
                <w:lang w:val="kk-KZ"/>
              </w:rPr>
            </w:pPr>
            <w:r w:rsidRPr="00204392">
              <w:rPr>
                <w:rFonts w:ascii="Times New Roman" w:hAnsi="Times New Roman" w:cs="Times New Roman"/>
                <w:b/>
                <w:bCs/>
                <w:sz w:val="24"/>
                <w:szCs w:val="24"/>
                <w:lang w:val="kk-KZ"/>
              </w:rPr>
              <w:t xml:space="preserve">Үстел-үсті ойыны: </w:t>
            </w:r>
          </w:p>
          <w:p w14:paraId="0D6EA7F3" w14:textId="77777777" w:rsidR="00BE7797" w:rsidRPr="00204392" w:rsidRDefault="00BE7797" w:rsidP="004642C0">
            <w:pPr>
              <w:rPr>
                <w:rFonts w:ascii="Times New Roman" w:hAnsi="Times New Roman" w:cs="Times New Roman"/>
                <w:b/>
                <w:sz w:val="24"/>
                <w:szCs w:val="24"/>
                <w:lang w:val="kk-KZ"/>
              </w:rPr>
            </w:pPr>
            <w:r w:rsidRPr="002A037D">
              <w:rPr>
                <w:rFonts w:ascii="Times New Roman" w:hAnsi="Times New Roman" w:cs="Times New Roman"/>
                <w:b/>
                <w:sz w:val="24"/>
                <w:szCs w:val="24"/>
                <w:lang w:val="kk-KZ"/>
              </w:rPr>
              <w:t>Сандарды ұяшыққа   орналастыру</w:t>
            </w:r>
            <w:r w:rsidRPr="002A037D">
              <w:rPr>
                <w:rFonts w:ascii="Times New Roman" w:eastAsia="Times New Roman" w:hAnsi="Times New Roman" w:cs="Times New Roman"/>
                <w:sz w:val="24"/>
                <w:szCs w:val="24"/>
                <w:lang w:val="kk-KZ"/>
              </w:rPr>
              <w:br/>
            </w:r>
            <w:r w:rsidRPr="002A037D">
              <w:rPr>
                <w:rFonts w:ascii="Times New Roman" w:eastAsia="Times New Roman" w:hAnsi="Times New Roman" w:cs="Times New Roman"/>
                <w:b/>
                <w:sz w:val="24"/>
                <w:szCs w:val="24"/>
                <w:lang w:val="kk-KZ"/>
              </w:rPr>
              <w:t>Мақсаты:</w:t>
            </w:r>
            <w:r w:rsidRPr="002A037D">
              <w:rPr>
                <w:rFonts w:ascii="Times New Roman" w:eastAsia="Times New Roman" w:hAnsi="Times New Roman" w:cs="Times New Roman"/>
                <w:sz w:val="24"/>
                <w:szCs w:val="24"/>
                <w:lang w:val="kk-KZ"/>
              </w:rPr>
              <w:t xml:space="preserve"> Балаларды ептіліке шапшаңдыққа </w:t>
            </w:r>
            <w:r w:rsidRPr="00384E93">
              <w:rPr>
                <w:rFonts w:ascii="Times New Roman" w:eastAsia="Times New Roman" w:hAnsi="Times New Roman" w:cs="Times New Roman"/>
                <w:sz w:val="24"/>
                <w:szCs w:val="24"/>
                <w:lang w:val="kk-KZ"/>
              </w:rPr>
              <w:t>үйрету.</w:t>
            </w:r>
          </w:p>
        </w:tc>
      </w:tr>
      <w:tr w:rsidR="00BE7797" w:rsidRPr="00D855E5" w14:paraId="2AC316FE" w14:textId="77777777" w:rsidTr="004642C0">
        <w:trPr>
          <w:trHeight w:val="744"/>
        </w:trPr>
        <w:tc>
          <w:tcPr>
            <w:tcW w:w="1700"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1CC6226D"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Таңертеңгі гимнастика (5 мин)</w:t>
            </w:r>
          </w:p>
        </w:tc>
        <w:tc>
          <w:tcPr>
            <w:tcW w:w="282" w:type="dxa"/>
            <w:tcBorders>
              <w:top w:val="single" w:sz="4" w:space="0" w:color="auto"/>
              <w:left w:val="single" w:sz="4" w:space="0" w:color="auto"/>
              <w:bottom w:val="single" w:sz="4" w:space="0" w:color="auto"/>
              <w:right w:val="nil"/>
            </w:tcBorders>
          </w:tcPr>
          <w:p w14:paraId="78236A90" w14:textId="77777777" w:rsidR="00BE7797" w:rsidRPr="00204392" w:rsidRDefault="00BE7797" w:rsidP="004642C0">
            <w:pPr>
              <w:rPr>
                <w:rFonts w:ascii="Times New Roman" w:hAnsi="Times New Roman" w:cs="Times New Roman"/>
                <w:sz w:val="24"/>
                <w:szCs w:val="24"/>
                <w:lang w:val="kk-KZ"/>
              </w:rPr>
            </w:pPr>
          </w:p>
        </w:tc>
        <w:tc>
          <w:tcPr>
            <w:tcW w:w="14608" w:type="dxa"/>
            <w:gridSpan w:val="13"/>
            <w:tcBorders>
              <w:top w:val="single" w:sz="4" w:space="0" w:color="auto"/>
              <w:left w:val="nil"/>
              <w:bottom w:val="single" w:sz="4" w:space="0" w:color="auto"/>
              <w:right w:val="single" w:sz="4" w:space="0" w:color="000000" w:themeColor="text1"/>
            </w:tcBorders>
          </w:tcPr>
          <w:p w14:paraId="79F9F65D" w14:textId="77777777" w:rsidR="00D855E5" w:rsidRDefault="00BE7797" w:rsidP="00D855E5">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r w:rsidR="00D855E5">
              <w:rPr>
                <w:rFonts w:ascii="Times New Roman" w:hAnsi="Times New Roman" w:cs="Times New Roman"/>
                <w:b/>
                <w:sz w:val="24"/>
                <w:szCs w:val="24"/>
                <w:lang w:val="kk-KZ"/>
              </w:rPr>
              <w:t xml:space="preserve"> </w:t>
            </w:r>
          </w:p>
          <w:p w14:paraId="2770BB03" w14:textId="27919CA5" w:rsidR="00BE7797" w:rsidRPr="00CB422E" w:rsidRDefault="00D855E5" w:rsidP="00D855E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 </w:t>
            </w:r>
            <w:r w:rsidR="00CB422E">
              <w:rPr>
                <w:rFonts w:ascii="Times New Roman" w:hAnsi="Times New Roman" w:cs="Times New Roman"/>
                <w:b/>
                <w:sz w:val="24"/>
                <w:szCs w:val="24"/>
                <w:lang w:val="en-AU"/>
              </w:rPr>
              <w:t xml:space="preserve">6 </w:t>
            </w:r>
            <w:r w:rsidR="00CB422E">
              <w:rPr>
                <w:rFonts w:ascii="Times New Roman" w:hAnsi="Times New Roman" w:cs="Times New Roman"/>
                <w:b/>
                <w:sz w:val="24"/>
                <w:szCs w:val="24"/>
                <w:lang w:val="kk-KZ"/>
              </w:rPr>
              <w:t xml:space="preserve">жаттығулар кешені </w:t>
            </w:r>
          </w:p>
        </w:tc>
      </w:tr>
      <w:tr w:rsidR="00BE7797" w:rsidRPr="00204392" w14:paraId="0D81DFE2" w14:textId="77777777" w:rsidTr="00CB422E">
        <w:trPr>
          <w:trHeight w:val="50"/>
        </w:trPr>
        <w:tc>
          <w:tcPr>
            <w:tcW w:w="17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1955E1E5" w14:textId="77777777" w:rsidR="00BE7797" w:rsidRPr="00204392" w:rsidRDefault="00BE779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0EC7DCF2" w14:textId="77777777" w:rsidR="00BE7797" w:rsidRPr="00204392" w:rsidRDefault="00BE7797" w:rsidP="004642C0">
            <w:pPr>
              <w:rPr>
                <w:rFonts w:ascii="Times New Roman" w:hAnsi="Times New Roman" w:cs="Times New Roman"/>
                <w:sz w:val="24"/>
                <w:szCs w:val="24"/>
                <w:lang w:val="kk-KZ"/>
              </w:rPr>
            </w:pPr>
          </w:p>
        </w:tc>
        <w:tc>
          <w:tcPr>
            <w:tcW w:w="2974" w:type="dxa"/>
            <w:gridSpan w:val="2"/>
            <w:tcBorders>
              <w:top w:val="single" w:sz="4" w:space="0" w:color="auto"/>
              <w:left w:val="nil"/>
              <w:bottom w:val="single" w:sz="4" w:space="0" w:color="000000" w:themeColor="text1"/>
              <w:right w:val="single" w:sz="4" w:space="0" w:color="auto"/>
            </w:tcBorders>
          </w:tcPr>
          <w:p w14:paraId="0C5A6B57" w14:textId="7157BA34" w:rsidR="00BE7797" w:rsidRPr="00204392" w:rsidRDefault="00BE7797" w:rsidP="00CB422E">
            <w:pPr>
              <w:jc w:val="both"/>
              <w:rPr>
                <w:rFonts w:ascii="Times New Roman" w:hAnsi="Times New Roman" w:cs="Times New Roman"/>
                <w:b/>
                <w:sz w:val="24"/>
                <w:szCs w:val="24"/>
                <w:lang w:val="kk-KZ"/>
              </w:rPr>
            </w:pPr>
          </w:p>
          <w:p w14:paraId="03D4A5C0" w14:textId="77777777" w:rsidR="00BE7797" w:rsidRPr="00204392" w:rsidRDefault="00BE7797" w:rsidP="004642C0">
            <w:pPr>
              <w:shd w:val="clear" w:color="auto" w:fill="FFFFFF"/>
              <w:textAlignment w:val="baseline"/>
              <w:rPr>
                <w:rFonts w:ascii="Times New Roman" w:hAnsi="Times New Roman" w:cs="Times New Roman"/>
                <w:b/>
                <w:sz w:val="24"/>
                <w:szCs w:val="24"/>
                <w:lang w:val="kk-KZ"/>
              </w:rPr>
            </w:pPr>
          </w:p>
        </w:tc>
        <w:tc>
          <w:tcPr>
            <w:tcW w:w="3125" w:type="dxa"/>
            <w:gridSpan w:val="4"/>
            <w:tcBorders>
              <w:top w:val="single" w:sz="4" w:space="0" w:color="auto"/>
              <w:left w:val="nil"/>
              <w:bottom w:val="single" w:sz="4" w:space="0" w:color="000000" w:themeColor="text1"/>
              <w:right w:val="single" w:sz="4" w:space="0" w:color="auto"/>
            </w:tcBorders>
          </w:tcPr>
          <w:p w14:paraId="0FE7729F" w14:textId="77777777" w:rsidR="00BE7797" w:rsidRPr="00204392" w:rsidRDefault="00BE7797" w:rsidP="004642C0">
            <w:pPr>
              <w:rPr>
                <w:rFonts w:ascii="Times New Roman" w:hAnsi="Times New Roman" w:cs="Times New Roman"/>
                <w:b/>
                <w:sz w:val="24"/>
                <w:szCs w:val="24"/>
                <w:lang w:val="kk-KZ"/>
              </w:rPr>
            </w:pPr>
          </w:p>
          <w:p w14:paraId="3D24F642" w14:textId="283A4A74" w:rsidR="00BE7797" w:rsidRPr="00204392"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E081A2B" w14:textId="77777777" w:rsidR="00BE7797" w:rsidRPr="00204392" w:rsidRDefault="00BE7797" w:rsidP="004642C0">
            <w:pPr>
              <w:shd w:val="clear" w:color="auto" w:fill="FFFFFF"/>
              <w:textAlignment w:val="baseline"/>
              <w:rPr>
                <w:rFonts w:ascii="Times New Roman" w:hAnsi="Times New Roman" w:cs="Times New Roman"/>
                <w:b/>
                <w:sz w:val="24"/>
                <w:szCs w:val="24"/>
                <w:lang w:val="kk-KZ"/>
              </w:rPr>
            </w:pPr>
          </w:p>
        </w:tc>
        <w:tc>
          <w:tcPr>
            <w:tcW w:w="2977" w:type="dxa"/>
            <w:gridSpan w:val="2"/>
            <w:tcBorders>
              <w:top w:val="single" w:sz="4" w:space="0" w:color="auto"/>
              <w:left w:val="nil"/>
              <w:bottom w:val="single" w:sz="4" w:space="0" w:color="000000" w:themeColor="text1"/>
              <w:right w:val="single" w:sz="4" w:space="0" w:color="auto"/>
            </w:tcBorders>
          </w:tcPr>
          <w:p w14:paraId="27E0B572" w14:textId="77777777" w:rsidR="00BE7797" w:rsidRPr="00204392" w:rsidRDefault="00BE7797" w:rsidP="004642C0">
            <w:pPr>
              <w:rPr>
                <w:rFonts w:ascii="Times New Roman" w:hAnsi="Times New Roman" w:cs="Times New Roman"/>
                <w:b/>
                <w:sz w:val="24"/>
                <w:szCs w:val="24"/>
                <w:lang w:val="kk-KZ"/>
              </w:rPr>
            </w:pPr>
          </w:p>
          <w:p w14:paraId="729D9760" w14:textId="7665DDD8" w:rsidR="00BE7797" w:rsidRPr="00204392"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2C52A39" w14:textId="77777777" w:rsidR="00BE7797" w:rsidRPr="00204392" w:rsidRDefault="00BE7797" w:rsidP="004642C0">
            <w:pPr>
              <w:shd w:val="clear" w:color="auto" w:fill="FFFFFF"/>
              <w:textAlignment w:val="baseline"/>
              <w:rPr>
                <w:rFonts w:ascii="Times New Roman" w:hAnsi="Times New Roman" w:cs="Times New Roman"/>
                <w:b/>
                <w:sz w:val="24"/>
                <w:szCs w:val="24"/>
                <w:lang w:val="kk-KZ"/>
              </w:rPr>
            </w:pPr>
          </w:p>
        </w:tc>
        <w:tc>
          <w:tcPr>
            <w:tcW w:w="2984" w:type="dxa"/>
            <w:gridSpan w:val="3"/>
            <w:tcBorders>
              <w:top w:val="single" w:sz="4" w:space="0" w:color="auto"/>
              <w:left w:val="single" w:sz="4" w:space="0" w:color="auto"/>
              <w:bottom w:val="single" w:sz="4" w:space="0" w:color="000000" w:themeColor="text1"/>
              <w:right w:val="single" w:sz="4" w:space="0" w:color="auto"/>
            </w:tcBorders>
          </w:tcPr>
          <w:p w14:paraId="00F1995D" w14:textId="77777777" w:rsidR="00BE7797" w:rsidRPr="00204392" w:rsidRDefault="00BE7797" w:rsidP="004642C0">
            <w:pPr>
              <w:rPr>
                <w:rFonts w:ascii="Times New Roman" w:hAnsi="Times New Roman" w:cs="Times New Roman"/>
                <w:b/>
                <w:sz w:val="24"/>
                <w:szCs w:val="24"/>
                <w:lang w:val="kk-KZ"/>
              </w:rPr>
            </w:pPr>
          </w:p>
          <w:p w14:paraId="2990E00B" w14:textId="6AE0A3EC" w:rsidR="00BE7797" w:rsidRPr="00204392" w:rsidRDefault="00BE7797" w:rsidP="00CB422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2548" w:type="dxa"/>
            <w:gridSpan w:val="2"/>
            <w:tcBorders>
              <w:top w:val="single" w:sz="4" w:space="0" w:color="auto"/>
              <w:left w:val="single" w:sz="4" w:space="0" w:color="auto"/>
              <w:bottom w:val="single" w:sz="4" w:space="0" w:color="000000" w:themeColor="text1"/>
              <w:right w:val="single" w:sz="4" w:space="0" w:color="000000" w:themeColor="text1"/>
            </w:tcBorders>
          </w:tcPr>
          <w:p w14:paraId="35EFC41D" w14:textId="77777777" w:rsidR="00BE7797" w:rsidRPr="00204392" w:rsidRDefault="00BE7797" w:rsidP="004642C0">
            <w:pPr>
              <w:rPr>
                <w:rFonts w:ascii="Times New Roman" w:hAnsi="Times New Roman" w:cs="Times New Roman"/>
                <w:b/>
                <w:sz w:val="24"/>
                <w:szCs w:val="24"/>
                <w:lang w:val="kk-KZ"/>
              </w:rPr>
            </w:pPr>
          </w:p>
          <w:p w14:paraId="4A435644" w14:textId="3E4CD3AD" w:rsidR="00BE7797" w:rsidRPr="00204392"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14513E5B" w14:textId="77777777" w:rsidR="00BE7797" w:rsidRPr="00204392" w:rsidRDefault="00BE7797" w:rsidP="004642C0">
            <w:pPr>
              <w:rPr>
                <w:rFonts w:ascii="Times New Roman" w:hAnsi="Times New Roman" w:cs="Times New Roman"/>
                <w:b/>
                <w:sz w:val="24"/>
                <w:szCs w:val="24"/>
                <w:lang w:val="kk-KZ"/>
              </w:rPr>
            </w:pPr>
          </w:p>
          <w:p w14:paraId="0BD1DFC2" w14:textId="77777777" w:rsidR="00BE7797" w:rsidRPr="00204392" w:rsidRDefault="00BE7797" w:rsidP="004642C0">
            <w:pPr>
              <w:shd w:val="clear" w:color="auto" w:fill="FFFFFF"/>
              <w:textAlignment w:val="baseline"/>
              <w:rPr>
                <w:rFonts w:ascii="Times New Roman" w:hAnsi="Times New Roman" w:cs="Times New Roman"/>
                <w:b/>
                <w:sz w:val="24"/>
                <w:szCs w:val="24"/>
                <w:lang w:val="kk-KZ"/>
              </w:rPr>
            </w:pPr>
          </w:p>
        </w:tc>
      </w:tr>
      <w:tr w:rsidR="00BE7797" w:rsidRPr="00204392" w14:paraId="30356A63" w14:textId="77777777" w:rsidTr="004642C0">
        <w:trPr>
          <w:trHeight w:val="2232"/>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6A2BD"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Таңғы ас</w:t>
            </w:r>
          </w:p>
        </w:tc>
        <w:tc>
          <w:tcPr>
            <w:tcW w:w="282" w:type="dxa"/>
            <w:tcBorders>
              <w:top w:val="single" w:sz="4" w:space="0" w:color="auto"/>
              <w:left w:val="single" w:sz="4" w:space="0" w:color="auto"/>
              <w:bottom w:val="single" w:sz="4" w:space="0" w:color="000000" w:themeColor="text1"/>
              <w:right w:val="nil"/>
            </w:tcBorders>
          </w:tcPr>
          <w:p w14:paraId="444E0AFF" w14:textId="77777777" w:rsidR="00BE7797" w:rsidRPr="00204392" w:rsidRDefault="00BE7797" w:rsidP="004642C0">
            <w:pPr>
              <w:rPr>
                <w:rFonts w:ascii="Times New Roman" w:hAnsi="Times New Roman" w:cs="Times New Roman"/>
                <w:sz w:val="24"/>
                <w:szCs w:val="24"/>
                <w:lang w:val="kk-KZ"/>
              </w:rPr>
            </w:pPr>
          </w:p>
        </w:tc>
        <w:tc>
          <w:tcPr>
            <w:tcW w:w="2974" w:type="dxa"/>
            <w:gridSpan w:val="2"/>
            <w:tcBorders>
              <w:top w:val="single" w:sz="4" w:space="0" w:color="000000" w:themeColor="text1"/>
              <w:left w:val="nil"/>
              <w:bottom w:val="single" w:sz="4" w:space="0" w:color="000000" w:themeColor="text1"/>
              <w:right w:val="single" w:sz="4" w:space="0" w:color="auto"/>
            </w:tcBorders>
            <w:hideMark/>
          </w:tcPr>
          <w:p w14:paraId="0108A66B"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 xml:space="preserve">Тамақ  ішу  мәдениетін, </w:t>
            </w:r>
            <w:r w:rsidRPr="00204392">
              <w:rPr>
                <w:rFonts w:ascii="Times New Roman" w:eastAsia="Times New Roman" w:hAnsi="Times New Roman" w:cs="Times New Roman"/>
                <w:sz w:val="24"/>
                <w:szCs w:val="24"/>
                <w:lang w:val="kk-KZ"/>
              </w:rPr>
              <w:t>үстелде  отыру, тамақтан, асхана құралдарын дұрыс ұстау  мәдениетін  қалыптастыру және сақтауға үйрету</w:t>
            </w:r>
          </w:p>
        </w:tc>
        <w:tc>
          <w:tcPr>
            <w:tcW w:w="3125"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43E4F8D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Ас ішкенде тамақтану ережесін сақтау, төкпей шашпай ішуге үйрету</w:t>
            </w:r>
          </w:p>
          <w:p w14:paraId="422A284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Дастархан басында сөйлеуге болмайтынын айту</w:t>
            </w:r>
          </w:p>
        </w:tc>
        <w:tc>
          <w:tcPr>
            <w:tcW w:w="2977"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6657A2C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 xml:space="preserve">Ас ішу  мәдениетін, </w:t>
            </w:r>
          </w:p>
          <w:p w14:paraId="4B0D741B" w14:textId="77777777" w:rsidR="00BE7797" w:rsidRPr="00204392" w:rsidRDefault="00BE7797" w:rsidP="004642C0">
            <w:pPr>
              <w:rPr>
                <w:rFonts w:ascii="Times New Roman" w:hAnsi="Times New Roman" w:cs="Times New Roman"/>
                <w:sz w:val="24"/>
                <w:szCs w:val="24"/>
                <w:lang w:val="kk-KZ"/>
              </w:rPr>
            </w:pPr>
            <w:r w:rsidRPr="00204392">
              <w:rPr>
                <w:rFonts w:ascii="Times New Roman" w:eastAsia="Times New Roman" w:hAnsi="Times New Roman" w:cs="Times New Roman"/>
                <w:sz w:val="24"/>
                <w:szCs w:val="24"/>
                <w:lang w:val="kk-KZ"/>
              </w:rPr>
              <w:t>үстелде  отыру, тамақтану, асхана құралдарын дұрыс ұстау  мәдениетін  қалыптастыру және сақтауға баулу</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5E2BFD48"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 xml:space="preserve">Тамақ  ішу  мәдениетін, </w:t>
            </w:r>
            <w:r w:rsidRPr="00204392">
              <w:rPr>
                <w:rFonts w:ascii="Times New Roman" w:eastAsia="Times New Roman" w:hAnsi="Times New Roman" w:cs="Times New Roman"/>
                <w:sz w:val="24"/>
                <w:szCs w:val="24"/>
                <w:lang w:val="kk-KZ"/>
              </w:rPr>
              <w:t>үстелде  отыру, тамақтан, асхана құралдарын дұрыс ұстау  мәдениетін  қалыптастыру және сақтауға үйрету</w:t>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0AC5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Ас ішкенде тамақтану ережесін сақтау, төкпей шашпай ішуге үйрету</w:t>
            </w:r>
          </w:p>
          <w:p w14:paraId="26FF6E41"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Дастархан басында сөйлеуге болмайтынын айту</w:t>
            </w:r>
          </w:p>
        </w:tc>
      </w:tr>
      <w:tr w:rsidR="00BE7797" w:rsidRPr="004642C0" w14:paraId="34D6A1EF" w14:textId="77777777" w:rsidTr="004642C0">
        <w:trPr>
          <w:trHeight w:val="2595"/>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F2957"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Ұйымдас тырылған оқу қызметіне дайындық, ойындар</w:t>
            </w:r>
          </w:p>
        </w:tc>
        <w:tc>
          <w:tcPr>
            <w:tcW w:w="3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1AC1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125" w:type="dxa"/>
            <w:gridSpan w:val="4"/>
            <w:tcBorders>
              <w:top w:val="single" w:sz="4" w:space="0" w:color="000000" w:themeColor="text1"/>
              <w:left w:val="single" w:sz="4" w:space="0" w:color="auto"/>
              <w:bottom w:val="single" w:sz="4" w:space="0" w:color="000000" w:themeColor="text1"/>
              <w:right w:val="single" w:sz="4" w:space="0" w:color="auto"/>
            </w:tcBorders>
          </w:tcPr>
          <w:p w14:paraId="1CD4FFF9"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Дид-қ ойын: </w:t>
            </w:r>
          </w:p>
          <w:p w14:paraId="326CBDB6" w14:textId="77777777" w:rsidR="00BE7797" w:rsidRPr="00396EB4" w:rsidRDefault="00BE7797" w:rsidP="004642C0">
            <w:pPr>
              <w:rPr>
                <w:rFonts w:ascii="Times New Roman" w:hAnsi="Times New Roman" w:cs="Times New Roman"/>
                <w:sz w:val="24"/>
                <w:szCs w:val="24"/>
                <w:lang w:val="kk-KZ"/>
              </w:rPr>
            </w:pPr>
            <w:r w:rsidRPr="00396EB4">
              <w:rPr>
                <w:rFonts w:ascii="Times New Roman" w:hAnsi="Times New Roman" w:cs="Times New Roman"/>
                <w:bCs/>
                <w:sz w:val="24"/>
                <w:szCs w:val="24"/>
                <w:lang w:val="kk-KZ"/>
              </w:rPr>
              <w:t>«Оң және сол»</w:t>
            </w:r>
          </w:p>
          <w:p w14:paraId="10B6C92F" w14:textId="77777777" w:rsidR="00BE7797" w:rsidRPr="00F1425A" w:rsidRDefault="00BE7797" w:rsidP="004642C0">
            <w:pPr>
              <w:rPr>
                <w:rFonts w:ascii="Times New Roman" w:hAnsi="Times New Roman" w:cs="Times New Roman"/>
                <w:sz w:val="24"/>
                <w:szCs w:val="24"/>
                <w:lang w:val="kk-KZ"/>
              </w:rPr>
            </w:pPr>
            <w:r w:rsidRPr="00F1425A">
              <w:rPr>
                <w:rFonts w:ascii="Times New Roman" w:hAnsi="Times New Roman" w:cs="Times New Roman"/>
                <w:b/>
                <w:bCs/>
                <w:sz w:val="24"/>
                <w:szCs w:val="24"/>
                <w:lang w:val="kk-KZ"/>
              </w:rPr>
              <w:t>Мақсаты:</w:t>
            </w:r>
            <w:r w:rsidRPr="00F1425A">
              <w:rPr>
                <w:rFonts w:ascii="Times New Roman" w:hAnsi="Times New Roman" w:cs="Times New Roman"/>
                <w:sz w:val="24"/>
                <w:szCs w:val="24"/>
                <w:lang w:val="kk-KZ"/>
              </w:rPr>
              <w:t>улкен және аз заттарды ажыратуға жаттықтыру.</w:t>
            </w:r>
          </w:p>
          <w:p w14:paraId="4F50D04A" w14:textId="77777777" w:rsidR="00BE7797" w:rsidRPr="00204392" w:rsidRDefault="00BE7797" w:rsidP="004642C0">
            <w:pPr>
              <w:rPr>
                <w:rFonts w:ascii="Times New Roman" w:hAnsi="Times New Roman" w:cs="Times New Roman"/>
                <w:sz w:val="24"/>
                <w:szCs w:val="24"/>
                <w:lang w:val="kk-KZ"/>
              </w:rPr>
            </w:pPr>
          </w:p>
        </w:tc>
        <w:tc>
          <w:tcPr>
            <w:tcW w:w="2977" w:type="dxa"/>
            <w:gridSpan w:val="2"/>
            <w:tcBorders>
              <w:top w:val="single" w:sz="4" w:space="0" w:color="000000" w:themeColor="text1"/>
              <w:left w:val="single" w:sz="4" w:space="0" w:color="auto"/>
              <w:bottom w:val="single" w:sz="4" w:space="0" w:color="000000" w:themeColor="text1"/>
              <w:right w:val="single" w:sz="4" w:space="0" w:color="auto"/>
            </w:tcBorders>
          </w:tcPr>
          <w:p w14:paraId="6A5373E8"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Дидактикалық ойын:</w:t>
            </w:r>
          </w:p>
          <w:p w14:paraId="1E9280FF" w14:textId="77777777" w:rsidR="00BE7797" w:rsidRPr="00F1425A" w:rsidRDefault="00BE7797" w:rsidP="004642C0">
            <w:pPr>
              <w:rPr>
                <w:rFonts w:ascii="Times New Roman" w:hAnsi="Times New Roman" w:cs="Times New Roman"/>
                <w:color w:val="000000" w:themeColor="text1"/>
                <w:sz w:val="24"/>
                <w:szCs w:val="24"/>
                <w:lang w:val="kk-KZ"/>
              </w:rPr>
            </w:pPr>
            <w:r w:rsidRPr="00F1425A">
              <w:rPr>
                <w:rFonts w:ascii="Times New Roman" w:hAnsi="Times New Roman" w:cs="Times New Roman"/>
                <w:color w:val="000000" w:themeColor="text1"/>
                <w:sz w:val="24"/>
                <w:szCs w:val="24"/>
                <w:lang w:val="kk-KZ"/>
              </w:rPr>
              <w:t xml:space="preserve">«Өз үйіңді тап» </w:t>
            </w:r>
          </w:p>
          <w:p w14:paraId="756B77D2" w14:textId="77777777" w:rsidR="00BE7797" w:rsidRPr="00204392" w:rsidRDefault="00BE7797" w:rsidP="004642C0">
            <w:pPr>
              <w:rPr>
                <w:rFonts w:ascii="Times New Roman" w:hAnsi="Times New Roman" w:cs="Times New Roman"/>
                <w:sz w:val="24"/>
                <w:szCs w:val="24"/>
                <w:lang w:val="kk-KZ"/>
              </w:rPr>
            </w:pPr>
            <w:r w:rsidRPr="00F1425A">
              <w:rPr>
                <w:rFonts w:ascii="Times New Roman" w:hAnsi="Times New Roman" w:cs="Times New Roman"/>
                <w:b/>
                <w:bCs/>
                <w:color w:val="000000" w:themeColor="text1"/>
                <w:sz w:val="24"/>
                <w:szCs w:val="24"/>
                <w:lang w:val="kk-KZ"/>
              </w:rPr>
              <w:t>Мақсаты:</w:t>
            </w:r>
            <w:r w:rsidRPr="00F1425A">
              <w:rPr>
                <w:rFonts w:ascii="Times New Roman" w:hAnsi="Times New Roman" w:cs="Times New Roman"/>
                <w:color w:val="000000" w:themeColor="text1"/>
                <w:sz w:val="24"/>
                <w:szCs w:val="24"/>
                <w:lang w:val="kk-KZ"/>
              </w:rPr>
              <w:t xml:space="preserve"> түстерді қайталау, оларды шатастырмауға дағдыландыру</w:t>
            </w:r>
            <w:r w:rsidRPr="00204392">
              <w:rPr>
                <w:rFonts w:ascii="Times New Roman" w:hAnsi="Times New Roman" w:cs="Times New Roman"/>
                <w:color w:val="000000" w:themeColor="text1"/>
                <w:sz w:val="24"/>
                <w:szCs w:val="24"/>
                <w:lang w:val="kk-KZ"/>
              </w:rPr>
              <w:t> </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tcPr>
          <w:p w14:paraId="36E0B48B" w14:textId="77777777" w:rsidR="00BE7797" w:rsidRPr="00204392" w:rsidRDefault="00BE7797" w:rsidP="004642C0">
            <w:pPr>
              <w:rPr>
                <w:rFonts w:ascii="Times New Roman" w:hAnsi="Times New Roman" w:cs="Times New Roman"/>
                <w:sz w:val="24"/>
                <w:szCs w:val="24"/>
                <w:lang w:val="kk-KZ"/>
              </w:rPr>
            </w:pPr>
            <w:r w:rsidRPr="00204392">
              <w:rPr>
                <w:rFonts w:ascii="Times New Roman" w:eastAsia="Times New Roman" w:hAnsi="Times New Roman" w:cs="Times New Roman"/>
                <w:b/>
                <w:bCs/>
                <w:sz w:val="24"/>
                <w:szCs w:val="24"/>
                <w:lang w:val="kk-KZ"/>
              </w:rPr>
              <w:t>Дидактикалық  ойын:</w:t>
            </w:r>
          </w:p>
          <w:p w14:paraId="657AF8B5" w14:textId="77777777" w:rsidR="00BE7797" w:rsidRPr="00204392" w:rsidRDefault="00BE7797" w:rsidP="004642C0">
            <w:pPr>
              <w:rPr>
                <w:rFonts w:ascii="Times New Roman" w:hAnsi="Times New Roman" w:cs="Times New Roman"/>
                <w:b/>
                <w:sz w:val="24"/>
                <w:szCs w:val="24"/>
                <w:shd w:val="clear" w:color="auto" w:fill="FFFFFF"/>
                <w:lang w:val="kk-KZ"/>
              </w:rPr>
            </w:pPr>
            <w:r w:rsidRPr="00525EB4">
              <w:rPr>
                <w:rFonts w:ascii="Times New Roman" w:hAnsi="Times New Roman" w:cs="Times New Roman"/>
                <w:bCs/>
                <w:sz w:val="24"/>
                <w:szCs w:val="24"/>
                <w:shd w:val="clear" w:color="auto" w:fill="FFFFFF"/>
                <w:lang w:val="kk-KZ"/>
              </w:rPr>
              <w:t>«Сиқырлы суреттер»</w:t>
            </w:r>
            <w:r w:rsidRPr="00525EB4">
              <w:rPr>
                <w:rFonts w:ascii="Times New Roman" w:hAnsi="Times New Roman" w:cs="Times New Roman"/>
                <w:b/>
                <w:bCs/>
                <w:sz w:val="24"/>
                <w:szCs w:val="24"/>
                <w:shd w:val="clear" w:color="auto" w:fill="FFFFFF"/>
                <w:lang w:val="kk-KZ"/>
              </w:rPr>
              <w:t> </w:t>
            </w:r>
            <w:r w:rsidRPr="00525EB4">
              <w:rPr>
                <w:rFonts w:ascii="Times New Roman" w:hAnsi="Times New Roman" w:cs="Times New Roman"/>
                <w:b/>
                <w:bCs/>
                <w:sz w:val="24"/>
                <w:szCs w:val="24"/>
                <w:shd w:val="clear" w:color="auto" w:fill="FFFFFF"/>
                <w:lang w:val="kk-KZ"/>
              </w:rPr>
              <w:br/>
              <w:t>Мақсаты:</w:t>
            </w:r>
            <w:r w:rsidRPr="00525EB4">
              <w:rPr>
                <w:rFonts w:ascii="Times New Roman" w:hAnsi="Times New Roman" w:cs="Times New Roman"/>
                <w:sz w:val="24"/>
                <w:szCs w:val="24"/>
                <w:shd w:val="clear" w:color="auto" w:fill="FFFFFF"/>
                <w:lang w:val="kk-KZ"/>
              </w:rPr>
              <w:t>балалардың логикалық ойлау қабілетін, ес, зейін, қабылдау процесстерін дамыту.</w:t>
            </w:r>
            <w:r w:rsidRPr="00525EB4">
              <w:rPr>
                <w:rFonts w:ascii="Times New Roman" w:hAnsi="Times New Roman" w:cs="Times New Roman"/>
                <w:b/>
                <w:sz w:val="24"/>
                <w:szCs w:val="24"/>
                <w:shd w:val="clear" w:color="auto" w:fill="FFFFFF"/>
                <w:lang w:val="kk-KZ"/>
              </w:rPr>
              <w:t> </w:t>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42B25" w14:textId="77777777" w:rsidR="00BE7797" w:rsidRPr="00204392" w:rsidRDefault="00BE7797" w:rsidP="004642C0">
            <w:pPr>
              <w:rPr>
                <w:rFonts w:ascii="Times New Roman" w:eastAsia="Times New Roman" w:hAnsi="Times New Roman" w:cs="Times New Roman"/>
                <w:b/>
                <w:color w:val="000000" w:themeColor="text1"/>
                <w:sz w:val="24"/>
                <w:szCs w:val="24"/>
                <w:lang w:val="kk-KZ"/>
              </w:rPr>
            </w:pPr>
            <w:r w:rsidRPr="00204392">
              <w:rPr>
                <w:rFonts w:ascii="Times New Roman" w:eastAsia="Times New Roman" w:hAnsi="Times New Roman" w:cs="Times New Roman"/>
                <w:b/>
                <w:bCs/>
                <w:color w:val="000000" w:themeColor="text1"/>
                <w:sz w:val="24"/>
                <w:szCs w:val="24"/>
                <w:lang w:val="kk-KZ"/>
              </w:rPr>
              <w:t>Дид-к ойын:</w:t>
            </w:r>
          </w:p>
          <w:p w14:paraId="6A17F9CA" w14:textId="77777777" w:rsidR="00BE7797" w:rsidRPr="00F1425A" w:rsidRDefault="00BE7797" w:rsidP="004642C0">
            <w:pPr>
              <w:rPr>
                <w:rFonts w:ascii="Times New Roman" w:eastAsia="Times New Roman" w:hAnsi="Times New Roman" w:cs="Times New Roman"/>
                <w:b/>
                <w:color w:val="000000" w:themeColor="text1"/>
                <w:sz w:val="24"/>
                <w:szCs w:val="24"/>
                <w:lang w:val="kk-KZ"/>
              </w:rPr>
            </w:pPr>
            <w:r w:rsidRPr="00F1425A">
              <w:rPr>
                <w:rFonts w:ascii="Times New Roman" w:eastAsia="Times New Roman" w:hAnsi="Times New Roman" w:cs="Times New Roman"/>
                <w:bCs/>
                <w:color w:val="000000" w:themeColor="text1"/>
                <w:sz w:val="24"/>
                <w:szCs w:val="24"/>
                <w:lang w:val="kk-KZ"/>
              </w:rPr>
              <w:t>«Вагондарға дөңгелек таңдау»</w:t>
            </w:r>
            <w:r w:rsidRPr="00F1425A">
              <w:rPr>
                <w:rFonts w:ascii="Times New Roman" w:eastAsia="Times New Roman" w:hAnsi="Times New Roman" w:cs="Times New Roman"/>
                <w:b/>
                <w:color w:val="000000" w:themeColor="text1"/>
                <w:sz w:val="24"/>
                <w:szCs w:val="24"/>
                <w:lang w:val="kk-KZ"/>
              </w:rPr>
              <w:t> </w:t>
            </w:r>
            <w:r w:rsidRPr="00F1425A">
              <w:rPr>
                <w:rFonts w:ascii="Times New Roman" w:eastAsia="Times New Roman" w:hAnsi="Times New Roman" w:cs="Times New Roman"/>
                <w:b/>
                <w:color w:val="000000" w:themeColor="text1"/>
                <w:sz w:val="24"/>
                <w:szCs w:val="24"/>
                <w:lang w:val="kk-KZ"/>
              </w:rPr>
              <w:br/>
            </w:r>
            <w:r w:rsidRPr="00F1425A">
              <w:rPr>
                <w:rFonts w:ascii="Times New Roman" w:eastAsia="Times New Roman" w:hAnsi="Times New Roman" w:cs="Times New Roman"/>
                <w:b/>
                <w:bCs/>
                <w:color w:val="000000" w:themeColor="text1"/>
                <w:sz w:val="24"/>
                <w:szCs w:val="24"/>
                <w:lang w:val="kk-KZ"/>
              </w:rPr>
              <w:t>Мақсаты:</w:t>
            </w:r>
            <w:r w:rsidRPr="00F1425A">
              <w:rPr>
                <w:rFonts w:ascii="Times New Roman" w:eastAsia="Times New Roman" w:hAnsi="Times New Roman" w:cs="Times New Roman"/>
                <w:color w:val="000000" w:themeColor="text1"/>
                <w:sz w:val="24"/>
                <w:szCs w:val="24"/>
                <w:lang w:val="kk-KZ"/>
              </w:rPr>
              <w:t>геометриялық пішіндерді ажыратуға, қасиеттерін білуге жаттықтыру, ойлау қабілетін дамыту</w:t>
            </w:r>
          </w:p>
        </w:tc>
      </w:tr>
      <w:tr w:rsidR="00BE7797" w:rsidRPr="004642C0" w14:paraId="4BD9712E" w14:textId="77777777" w:rsidTr="004642C0">
        <w:trPr>
          <w:trHeight w:val="1399"/>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F28B7"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 Ұйымдас тырылған </w:t>
            </w:r>
          </w:p>
          <w:p w14:paraId="4599B49E"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оқу қызметі</w:t>
            </w:r>
          </w:p>
        </w:tc>
        <w:tc>
          <w:tcPr>
            <w:tcW w:w="3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2FDD2" w14:textId="77777777" w:rsidR="00BE7797" w:rsidRPr="00204392" w:rsidRDefault="00BE7797" w:rsidP="004642C0">
            <w:pPr>
              <w:numPr>
                <w:ilvl w:val="0"/>
                <w:numId w:val="7"/>
              </w:numPr>
              <w:rPr>
                <w:rFonts w:ascii="Times New Roman" w:hAnsi="Times New Roman" w:cs="Times New Roman"/>
                <w:b/>
                <w:sz w:val="24"/>
                <w:szCs w:val="24"/>
              </w:rPr>
            </w:pPr>
            <w:r w:rsidRPr="00204392">
              <w:rPr>
                <w:rFonts w:ascii="Times New Roman" w:hAnsi="Times New Roman" w:cs="Times New Roman"/>
                <w:b/>
                <w:sz w:val="24"/>
                <w:szCs w:val="24"/>
                <w:lang w:val="kk-KZ"/>
              </w:rPr>
              <w:t xml:space="preserve">Музыка </w:t>
            </w:r>
          </w:p>
          <w:p w14:paraId="51C034C2" w14:textId="77777777" w:rsidR="00BE7797" w:rsidRPr="00215C75" w:rsidRDefault="00BE7797" w:rsidP="004642C0">
            <w:pPr>
              <w:spacing w:line="20" w:lineRule="atLeast"/>
              <w:ind w:left="-108" w:right="-76"/>
              <w:rPr>
                <w:rFonts w:ascii="Times New Roman" w:eastAsia="Calibri" w:hAnsi="Times New Roman" w:cs="Times New Roman"/>
                <w:bCs/>
                <w:sz w:val="24"/>
                <w:szCs w:val="24"/>
                <w:lang w:val="kk-KZ" w:bidi="en-US"/>
              </w:rPr>
            </w:pPr>
            <w:r w:rsidRPr="00215C75">
              <w:rPr>
                <w:rFonts w:ascii="Times New Roman" w:eastAsia="Calibri" w:hAnsi="Times New Roman" w:cs="Times New Roman"/>
                <w:b/>
                <w:sz w:val="24"/>
                <w:szCs w:val="24"/>
                <w:lang w:val="kk-KZ" w:bidi="en-US"/>
              </w:rPr>
              <w:t>Тақырыбы</w:t>
            </w:r>
            <w:r w:rsidRPr="00215C75">
              <w:rPr>
                <w:rFonts w:ascii="Times New Roman" w:eastAsia="Calibri" w:hAnsi="Times New Roman" w:cs="Times New Roman"/>
                <w:sz w:val="24"/>
                <w:szCs w:val="24"/>
                <w:lang w:val="kk-KZ" w:bidi="en-US"/>
              </w:rPr>
              <w:t>:</w:t>
            </w:r>
            <w:r w:rsidRPr="00215C75">
              <w:rPr>
                <w:rFonts w:ascii="Times New Roman" w:hAnsi="Times New Roman" w:cs="Times New Roman"/>
                <w:sz w:val="24"/>
                <w:szCs w:val="24"/>
                <w:lang w:val="kk-KZ" w:bidi="en-US"/>
              </w:rPr>
              <w:t xml:space="preserve">«Көліктер» </w:t>
            </w:r>
          </w:p>
          <w:p w14:paraId="55B4DDA7" w14:textId="77777777" w:rsidR="00BE7797" w:rsidRPr="00215C75" w:rsidRDefault="00BE7797" w:rsidP="004642C0">
            <w:pPr>
              <w:spacing w:line="20" w:lineRule="atLeast"/>
              <w:ind w:left="-108"/>
              <w:rPr>
                <w:rFonts w:ascii="Times New Roman" w:eastAsia="Calibri" w:hAnsi="Times New Roman" w:cs="Times New Roman"/>
                <w:sz w:val="24"/>
                <w:szCs w:val="24"/>
                <w:lang w:val="kk-KZ" w:bidi="en-US"/>
              </w:rPr>
            </w:pPr>
            <w:r w:rsidRPr="00215C75">
              <w:rPr>
                <w:rFonts w:ascii="Times New Roman" w:eastAsia="Calibri" w:hAnsi="Times New Roman" w:cs="Times New Roman"/>
                <w:b/>
                <w:sz w:val="24"/>
                <w:szCs w:val="24"/>
                <w:lang w:val="kk-KZ" w:bidi="en-US"/>
              </w:rPr>
              <w:t>Мақсаты</w:t>
            </w:r>
            <w:r w:rsidRPr="00215C75">
              <w:rPr>
                <w:rFonts w:ascii="Times New Roman" w:eastAsia="Calibri" w:hAnsi="Times New Roman" w:cs="Times New Roman"/>
                <w:sz w:val="24"/>
                <w:szCs w:val="24"/>
                <w:lang w:val="kk-KZ" w:bidi="en-US"/>
              </w:rPr>
              <w:t xml:space="preserve"> Көліктер түрлері-мен таныстыра отырып,  дыбыстарынан ажырата білу дағдыларын дамыту. Әнді әуезді орындауға баулу.</w:t>
            </w:r>
          </w:p>
          <w:p w14:paraId="16A82E15" w14:textId="77777777" w:rsidR="00BE7797" w:rsidRPr="00215C75" w:rsidRDefault="00BE7797" w:rsidP="004642C0">
            <w:pPr>
              <w:spacing w:line="20" w:lineRule="atLeast"/>
              <w:ind w:left="-108"/>
              <w:rPr>
                <w:rFonts w:ascii="Times New Roman" w:eastAsia="Calibri" w:hAnsi="Times New Roman" w:cs="Times New Roman"/>
                <w:b/>
                <w:sz w:val="24"/>
                <w:szCs w:val="24"/>
                <w:lang w:val="kk-KZ" w:bidi="en-US"/>
              </w:rPr>
            </w:pPr>
            <w:r w:rsidRPr="00215C75">
              <w:rPr>
                <w:rFonts w:ascii="Times New Roman" w:eastAsia="Calibri" w:hAnsi="Times New Roman" w:cs="Times New Roman"/>
                <w:b/>
                <w:sz w:val="24"/>
                <w:szCs w:val="24"/>
                <w:lang w:val="kk-KZ" w:bidi="en-US"/>
              </w:rPr>
              <w:t xml:space="preserve">Ән тыңдау: </w:t>
            </w:r>
            <w:r w:rsidRPr="00215C75">
              <w:rPr>
                <w:rFonts w:ascii="Times New Roman" w:eastAsia="Calibri" w:hAnsi="Times New Roman" w:cs="Times New Roman"/>
                <w:sz w:val="24"/>
                <w:szCs w:val="24"/>
                <w:lang w:val="kk-KZ" w:bidi="en-US"/>
              </w:rPr>
              <w:t>«Жол жүрушілер жыры»</w:t>
            </w:r>
            <w:r w:rsidRPr="00215C75">
              <w:rPr>
                <w:rFonts w:ascii="Times New Roman" w:eastAsia="Calibri" w:hAnsi="Times New Roman" w:cs="Times New Roman"/>
                <w:b/>
                <w:sz w:val="24"/>
                <w:szCs w:val="24"/>
                <w:lang w:val="kk-KZ" w:bidi="en-US"/>
              </w:rPr>
              <w:t xml:space="preserve"> А.Қалжанова</w:t>
            </w:r>
          </w:p>
          <w:p w14:paraId="0F475947" w14:textId="1990FD7C" w:rsidR="00BE7797" w:rsidRPr="00CB422E" w:rsidRDefault="00BE7797" w:rsidP="00CB422E">
            <w:pPr>
              <w:spacing w:line="20" w:lineRule="atLeast"/>
              <w:ind w:left="-108"/>
              <w:rPr>
                <w:rFonts w:ascii="Times New Roman" w:eastAsia="Calibri" w:hAnsi="Times New Roman" w:cs="Times New Roman"/>
                <w:sz w:val="24"/>
                <w:szCs w:val="24"/>
                <w:lang w:val="kk-KZ" w:bidi="en-US"/>
              </w:rPr>
            </w:pPr>
            <w:r w:rsidRPr="00215C75">
              <w:rPr>
                <w:rFonts w:ascii="Times New Roman" w:eastAsia="Calibri" w:hAnsi="Times New Roman" w:cs="Times New Roman"/>
                <w:b/>
                <w:sz w:val="24"/>
                <w:szCs w:val="24"/>
                <w:lang w:val="kk-KZ" w:bidi="en-US"/>
              </w:rPr>
              <w:lastRenderedPageBreak/>
              <w:t xml:space="preserve">Ән айту: </w:t>
            </w:r>
            <w:r w:rsidRPr="00215C75">
              <w:rPr>
                <w:rFonts w:ascii="Times New Roman" w:eastAsia="Calibri" w:hAnsi="Times New Roman" w:cs="Times New Roman"/>
                <w:sz w:val="24"/>
                <w:szCs w:val="24"/>
                <w:lang w:val="kk-KZ" w:bidi="en-US"/>
              </w:rPr>
              <w:t>«Көліктер»А.Айтуова</w:t>
            </w:r>
          </w:p>
          <w:p w14:paraId="3F38B782" w14:textId="77777777" w:rsidR="00BE7797" w:rsidRPr="00204392"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Қимылды ойын: Поезд Н.Оразбаева</w:t>
            </w:r>
          </w:p>
          <w:p w14:paraId="7DE4D156"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Күтілетін нәтиже: </w:t>
            </w:r>
          </w:p>
          <w:p w14:paraId="4E3FCBA6"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Жаңғыртады: </w:t>
            </w:r>
            <w:r w:rsidRPr="00204392">
              <w:rPr>
                <w:rFonts w:ascii="Times New Roman" w:hAnsi="Times New Roman" w:cs="Times New Roman"/>
                <w:sz w:val="24"/>
                <w:szCs w:val="24"/>
                <w:lang w:val="kk-KZ"/>
              </w:rPr>
              <w:t>ырғақты қимылды әуенге ілісе жасауды.</w:t>
            </w:r>
          </w:p>
          <w:p w14:paraId="00747F71"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Түсінеді :</w:t>
            </w:r>
            <w:r w:rsidRPr="00204392">
              <w:rPr>
                <w:rFonts w:ascii="Times New Roman" w:hAnsi="Times New Roman" w:cs="Times New Roman"/>
                <w:sz w:val="24"/>
                <w:szCs w:val="24"/>
                <w:lang w:val="kk-KZ"/>
              </w:rPr>
              <w:t xml:space="preserve"> әннің не туралы екенін;</w:t>
            </w:r>
          </w:p>
          <w:p w14:paraId="1049C741"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Қолданады:</w:t>
            </w:r>
          </w:p>
          <w:p w14:paraId="796DBAB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әнді көңілді</w:t>
            </w:r>
            <w:r>
              <w:rPr>
                <w:rFonts w:ascii="Times New Roman" w:hAnsi="Times New Roman" w:cs="Times New Roman"/>
                <w:sz w:val="24"/>
                <w:szCs w:val="24"/>
                <w:lang w:val="kk-KZ"/>
              </w:rPr>
              <w:t xml:space="preserve"> айтуды,жүргізуші болып ойнауды.</w:t>
            </w:r>
          </w:p>
          <w:p w14:paraId="01A1DDDC" w14:textId="77777777" w:rsidR="00BE7797" w:rsidRPr="00204392" w:rsidRDefault="00BE7797" w:rsidP="004642C0">
            <w:pPr>
              <w:rPr>
                <w:rFonts w:ascii="Times New Roman" w:hAnsi="Times New Roman" w:cs="Times New Roman"/>
                <w:sz w:val="24"/>
                <w:szCs w:val="24"/>
                <w:lang w:val="kk-KZ"/>
              </w:rPr>
            </w:pPr>
          </w:p>
          <w:p w14:paraId="39C90016" w14:textId="77777777" w:rsidR="00BE7797" w:rsidRPr="00155C03"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2.Сөйлеуді дамыту</w:t>
            </w:r>
            <w:r>
              <w:rPr>
                <w:rFonts w:ascii="Times New Roman" w:hAnsi="Times New Roman" w:cs="Times New Roman"/>
                <w:b/>
                <w:sz w:val="24"/>
                <w:szCs w:val="24"/>
                <w:lang w:val="kk-KZ"/>
              </w:rPr>
              <w:t>:«Көліктер</w:t>
            </w:r>
            <w:r w:rsidRPr="00155C03">
              <w:rPr>
                <w:rFonts w:ascii="Times New Roman" w:hAnsi="Times New Roman" w:cs="Times New Roman"/>
                <w:b/>
                <w:sz w:val="24"/>
                <w:szCs w:val="24"/>
                <w:lang w:val="kk-KZ"/>
              </w:rPr>
              <w:t>»</w:t>
            </w:r>
          </w:p>
          <w:p w14:paraId="6F152A8D"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sidRPr="00155C03">
              <w:rPr>
                <w:rFonts w:ascii="Times New Roman" w:hAnsi="Times New Roman" w:cs="Times New Roman"/>
                <w:sz w:val="24"/>
                <w:szCs w:val="24"/>
                <w:lang w:val="kk-KZ"/>
              </w:rPr>
              <w:t xml:space="preserve">көліктің түрлерімен таныстыру, олардың бөліктерін ажыратуға және атай білуге дағдыландыру, сөздерді жіктелуіне қарай байланыстыруға үйрету. </w:t>
            </w:r>
          </w:p>
          <w:p w14:paraId="1A0E515F"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Дидактикалық ойын:</w:t>
            </w:r>
          </w:p>
          <w:p w14:paraId="32545D97" w14:textId="77777777" w:rsidR="00BE7797" w:rsidRDefault="00BE7797" w:rsidP="004642C0">
            <w:pPr>
              <w:tabs>
                <w:tab w:val="left" w:pos="617"/>
              </w:tabs>
              <w:rPr>
                <w:rFonts w:ascii="Times New Roman" w:hAnsi="Times New Roman" w:cs="Times New Roman"/>
                <w:sz w:val="24"/>
                <w:szCs w:val="24"/>
                <w:lang w:val="kk-KZ"/>
              </w:rPr>
            </w:pPr>
            <w:r w:rsidRPr="00155C03">
              <w:rPr>
                <w:rFonts w:ascii="Times New Roman" w:hAnsi="Times New Roman" w:cs="Times New Roman"/>
                <w:sz w:val="24"/>
                <w:szCs w:val="24"/>
                <w:lang w:val="kk-KZ"/>
              </w:rPr>
              <w:t>«Бағдаршам»</w:t>
            </w:r>
          </w:p>
          <w:p w14:paraId="6997268C" w14:textId="77777777" w:rsidR="00BE7797" w:rsidRDefault="00BE7797" w:rsidP="004642C0">
            <w:pPr>
              <w:rPr>
                <w:rFonts w:ascii="Times New Roman" w:hAnsi="Times New Roman" w:cs="Times New Roman"/>
                <w:b/>
                <w:sz w:val="24"/>
                <w:szCs w:val="24"/>
                <w:lang w:val="kk-KZ"/>
              </w:rPr>
            </w:pPr>
          </w:p>
          <w:p w14:paraId="66AEA7A4" w14:textId="77777777" w:rsidR="00BE7797" w:rsidRPr="00204392"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Сурет Салу</w:t>
            </w:r>
          </w:p>
          <w:p w14:paraId="5562362A" w14:textId="77777777" w:rsidR="00BE7797" w:rsidRDefault="00BE7797" w:rsidP="004642C0">
            <w:pPr>
              <w:rPr>
                <w:rFonts w:ascii="Times New Roman" w:hAnsi="Times New Roman" w:cs="Times New Roman"/>
                <w:b/>
                <w:sz w:val="24"/>
                <w:szCs w:val="24"/>
                <w:lang w:val="kk-KZ" w:bidi="en-US"/>
              </w:rPr>
            </w:pPr>
            <w:r w:rsidRPr="00215C75">
              <w:rPr>
                <w:rFonts w:ascii="Times New Roman" w:hAnsi="Times New Roman" w:cs="Times New Roman"/>
                <w:b/>
                <w:sz w:val="24"/>
                <w:szCs w:val="24"/>
                <w:lang w:val="kk-KZ" w:bidi="en-US"/>
              </w:rPr>
              <w:t>Тақырыбы:«Көліктер»</w:t>
            </w:r>
          </w:p>
          <w:p w14:paraId="33C4BF34" w14:textId="77777777" w:rsidR="00BE7797" w:rsidRPr="00215C75" w:rsidRDefault="00BE7797" w:rsidP="004642C0">
            <w:pPr>
              <w:ind w:hanging="107"/>
              <w:rPr>
                <w:rFonts w:ascii="Times New Roman" w:hAnsi="Times New Roman" w:cs="Times New Roman"/>
                <w:b/>
                <w:sz w:val="24"/>
                <w:szCs w:val="24"/>
                <w:lang w:val="kk-KZ" w:bidi="en-US"/>
              </w:rPr>
            </w:pPr>
            <w:r>
              <w:rPr>
                <w:rFonts w:ascii="Times New Roman" w:hAnsi="Times New Roman" w:cs="Times New Roman"/>
                <w:b/>
                <w:sz w:val="24"/>
                <w:szCs w:val="24"/>
                <w:lang w:val="kk-KZ" w:bidi="en-US"/>
              </w:rPr>
              <w:t xml:space="preserve">   Тақырыбы:</w:t>
            </w:r>
            <w:r w:rsidRPr="00215C75">
              <w:rPr>
                <w:rFonts w:ascii="Times New Roman" w:hAnsi="Times New Roman" w:cs="Times New Roman"/>
                <w:b/>
                <w:sz w:val="24"/>
                <w:szCs w:val="24"/>
                <w:lang w:val="kk-KZ" w:bidi="en-US"/>
              </w:rPr>
              <w:t>«Машина»</w:t>
            </w:r>
          </w:p>
          <w:p w14:paraId="1DE7EE7B" w14:textId="77777777" w:rsidR="00BE7797" w:rsidRDefault="00BE7797" w:rsidP="004642C0">
            <w:pPr>
              <w:rPr>
                <w:rFonts w:ascii="Times New Roman" w:hAnsi="Times New Roman" w:cs="Times New Roman"/>
                <w:sz w:val="24"/>
                <w:szCs w:val="24"/>
                <w:lang w:val="kk-KZ" w:bidi="en-US"/>
              </w:rPr>
            </w:pPr>
            <w:r w:rsidRPr="00215C75">
              <w:rPr>
                <w:rFonts w:ascii="Times New Roman" w:hAnsi="Times New Roman" w:cs="Times New Roman"/>
                <w:b/>
                <w:sz w:val="24"/>
                <w:szCs w:val="24"/>
                <w:lang w:val="kk-KZ" w:bidi="en-US"/>
              </w:rPr>
              <w:t>Мақсаты:</w:t>
            </w:r>
            <w:r w:rsidRPr="00215C75">
              <w:rPr>
                <w:rFonts w:ascii="Times New Roman" w:hAnsi="Times New Roman" w:cs="Times New Roman"/>
                <w:sz w:val="24"/>
                <w:szCs w:val="24"/>
                <w:lang w:val="kk-KZ" w:bidi="en-US"/>
              </w:rPr>
              <w:t xml:space="preserve">көліктің түрлерімен таныстыру, олардың бөліктерін </w:t>
            </w:r>
            <w:r w:rsidRPr="00215C75">
              <w:rPr>
                <w:rFonts w:ascii="Times New Roman" w:hAnsi="Times New Roman" w:cs="Times New Roman"/>
                <w:sz w:val="24"/>
                <w:szCs w:val="24"/>
                <w:lang w:val="kk-KZ" w:bidi="en-US"/>
              </w:rPr>
              <w:lastRenderedPageBreak/>
              <w:t xml:space="preserve">ажыратуға және атай білуге дағдыландыру, сөздерді жіктелуіне қарай байланыстыруға үйрету. </w:t>
            </w:r>
          </w:p>
          <w:p w14:paraId="65B4AE30" w14:textId="77777777" w:rsidR="00BE7797" w:rsidRPr="00215C75" w:rsidRDefault="00BE7797" w:rsidP="004642C0">
            <w:pPr>
              <w:rPr>
                <w:rFonts w:ascii="Times New Roman" w:hAnsi="Times New Roman" w:cs="Times New Roman"/>
                <w:sz w:val="24"/>
                <w:szCs w:val="24"/>
                <w:lang w:val="kk-KZ" w:bidi="en-US"/>
              </w:rPr>
            </w:pPr>
            <w:r w:rsidRPr="00215C75">
              <w:rPr>
                <w:rFonts w:ascii="Times New Roman" w:hAnsi="Times New Roman" w:cs="Times New Roman"/>
                <w:sz w:val="24"/>
                <w:szCs w:val="24"/>
                <w:lang w:val="kk-KZ" w:bidi="en-US"/>
              </w:rPr>
              <w:t>Дайын көліктердің пішіндерін мақталы таяқшалармен бояуға үйрету.</w:t>
            </w:r>
          </w:p>
          <w:p w14:paraId="5F8B488B" w14:textId="77777777" w:rsidR="00BE7797" w:rsidRPr="00215C75" w:rsidRDefault="00BE7797" w:rsidP="004642C0">
            <w:pPr>
              <w:rPr>
                <w:rFonts w:ascii="Times New Roman" w:hAnsi="Times New Roman" w:cs="Times New Roman"/>
                <w:b/>
                <w:sz w:val="24"/>
                <w:szCs w:val="24"/>
                <w:lang w:val="kk-KZ" w:bidi="en-US"/>
              </w:rPr>
            </w:pPr>
            <w:r w:rsidRPr="00215C75">
              <w:rPr>
                <w:rFonts w:ascii="Times New Roman" w:hAnsi="Times New Roman" w:cs="Times New Roman"/>
                <w:b/>
                <w:sz w:val="24"/>
                <w:szCs w:val="24"/>
                <w:lang w:val="kk-KZ" w:bidi="en-US"/>
              </w:rPr>
              <w:t>Дидактикалық ойын:</w:t>
            </w:r>
          </w:p>
          <w:p w14:paraId="7D6AE5EB" w14:textId="77777777" w:rsidR="00BE7797" w:rsidRDefault="00BE7797" w:rsidP="004642C0">
            <w:pPr>
              <w:tabs>
                <w:tab w:val="left" w:pos="617"/>
              </w:tabs>
              <w:rPr>
                <w:rFonts w:ascii="Times New Roman" w:hAnsi="Times New Roman" w:cs="Times New Roman"/>
                <w:sz w:val="24"/>
                <w:szCs w:val="24"/>
                <w:lang w:val="kk-KZ" w:bidi="en-US"/>
              </w:rPr>
            </w:pPr>
            <w:r w:rsidRPr="00215C75">
              <w:rPr>
                <w:rFonts w:ascii="Times New Roman" w:hAnsi="Times New Roman" w:cs="Times New Roman"/>
                <w:sz w:val="24"/>
                <w:szCs w:val="24"/>
                <w:lang w:val="kk-KZ" w:bidi="en-US"/>
              </w:rPr>
              <w:t>«Бағдаршам»</w:t>
            </w:r>
          </w:p>
          <w:p w14:paraId="09035805" w14:textId="77777777" w:rsidR="00BE7797" w:rsidRDefault="00BE7797" w:rsidP="004642C0">
            <w:pPr>
              <w:tabs>
                <w:tab w:val="left" w:pos="617"/>
              </w:tabs>
              <w:rPr>
                <w:rFonts w:ascii="Times New Roman" w:hAnsi="Times New Roman" w:cs="Times New Roman"/>
                <w:sz w:val="24"/>
                <w:szCs w:val="24"/>
                <w:lang w:val="kk-KZ" w:bidi="en-US"/>
              </w:rPr>
            </w:pPr>
            <w:r>
              <w:rPr>
                <w:rFonts w:ascii="Times New Roman" w:hAnsi="Times New Roman" w:cs="Times New Roman"/>
                <w:sz w:val="24"/>
                <w:szCs w:val="24"/>
                <w:lang w:val="kk-KZ" w:bidi="en-US"/>
              </w:rPr>
              <w:t>«Не қайда жүреді»</w:t>
            </w:r>
          </w:p>
          <w:p w14:paraId="60545DC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Көрнекілігі: </w:t>
            </w:r>
            <w:r>
              <w:rPr>
                <w:rFonts w:ascii="Times New Roman" w:hAnsi="Times New Roman" w:cs="Times New Roman"/>
                <w:sz w:val="24"/>
                <w:szCs w:val="24"/>
                <w:lang w:val="kk-KZ"/>
              </w:rPr>
              <w:t xml:space="preserve">Көліктер </w:t>
            </w:r>
            <w:r w:rsidRPr="00204392">
              <w:rPr>
                <w:rFonts w:ascii="Times New Roman" w:hAnsi="Times New Roman" w:cs="Times New Roman"/>
                <w:sz w:val="24"/>
                <w:szCs w:val="24"/>
                <w:lang w:val="kk-KZ"/>
              </w:rPr>
              <w:t>бейнеленген суреттер</w:t>
            </w:r>
          </w:p>
          <w:p w14:paraId="45C5B571" w14:textId="20028E7F" w:rsidR="00BE7797" w:rsidRPr="00AE03AC"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Құрал-жабдықтар: </w:t>
            </w:r>
            <w:r w:rsidRPr="00204392">
              <w:rPr>
                <w:rFonts w:ascii="Times New Roman" w:hAnsi="Times New Roman" w:cs="Times New Roman"/>
                <w:sz w:val="24"/>
                <w:szCs w:val="24"/>
                <w:lang w:val="kk-KZ"/>
              </w:rPr>
              <w:t>аққағаз, гуащь, тақырыпқа байланысты суреттер.</w:t>
            </w:r>
          </w:p>
          <w:p w14:paraId="4CCE8791"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Күтілетін нәтиже:</w:t>
            </w:r>
          </w:p>
          <w:p w14:paraId="2A33A583"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Жаңғыртады: </w:t>
            </w:r>
            <w:r>
              <w:rPr>
                <w:rFonts w:ascii="Times New Roman" w:hAnsi="Times New Roman" w:cs="Times New Roman"/>
                <w:sz w:val="24"/>
                <w:szCs w:val="24"/>
                <w:lang w:val="kk-KZ"/>
              </w:rPr>
              <w:t>қоршаған ортаға қатысты түрлі сұрақтарға жауап береді</w:t>
            </w:r>
          </w:p>
          <w:p w14:paraId="1A615248"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Түсінеді: </w:t>
            </w:r>
            <w:r w:rsidRPr="00204392">
              <w:rPr>
                <w:rFonts w:ascii="Times New Roman" w:hAnsi="Times New Roman" w:cs="Times New Roman"/>
                <w:sz w:val="24"/>
                <w:szCs w:val="24"/>
                <w:lang w:val="kk-KZ"/>
              </w:rPr>
              <w:t>ересектердің сөзін тыңдауды</w:t>
            </w:r>
            <w:r>
              <w:rPr>
                <w:rFonts w:ascii="Times New Roman" w:hAnsi="Times New Roman" w:cs="Times New Roman"/>
                <w:sz w:val="24"/>
                <w:szCs w:val="24"/>
                <w:lang w:val="kk-KZ"/>
              </w:rPr>
              <w:t xml:space="preserve">, </w:t>
            </w:r>
            <w:r w:rsidRPr="00204392">
              <w:rPr>
                <w:rFonts w:ascii="Times New Roman" w:hAnsi="Times New Roman" w:cs="Times New Roman"/>
                <w:sz w:val="24"/>
                <w:szCs w:val="24"/>
                <w:lang w:val="kk-KZ"/>
              </w:rPr>
              <w:t>сурет салудың дәстүрден тыс техникасына  қызығушылық танытып қолданады.</w:t>
            </w:r>
          </w:p>
          <w:p w14:paraId="229E56C5"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 Қолданады:</w:t>
            </w:r>
            <w:r w:rsidRPr="00204392">
              <w:rPr>
                <w:rFonts w:ascii="Times New Roman" w:hAnsi="Times New Roman" w:cs="Times New Roman"/>
                <w:sz w:val="24"/>
                <w:szCs w:val="24"/>
                <w:lang w:val="kk-KZ"/>
              </w:rPr>
              <w:t xml:space="preserve"> сөйлеу әдебінің сәйкес түрлерін дұрыс түсінеді.</w:t>
            </w:r>
          </w:p>
          <w:p w14:paraId="2F738967" w14:textId="77777777" w:rsidR="00BE7797" w:rsidRPr="00204392" w:rsidRDefault="00BE7797" w:rsidP="004642C0">
            <w:pPr>
              <w:rPr>
                <w:rFonts w:ascii="Times New Roman" w:hAnsi="Times New Roman" w:cs="Times New Roman"/>
                <w:sz w:val="24"/>
                <w:szCs w:val="24"/>
                <w:lang w:val="kk-KZ"/>
              </w:rPr>
            </w:pPr>
          </w:p>
          <w:p w14:paraId="7E6AF2FB" w14:textId="77777777" w:rsidR="00BE7797" w:rsidRPr="00204392" w:rsidRDefault="00BE7797" w:rsidP="004642C0">
            <w:pPr>
              <w:rPr>
                <w:rFonts w:ascii="Times New Roman" w:hAnsi="Times New Roman" w:cs="Times New Roman"/>
                <w:sz w:val="24"/>
                <w:szCs w:val="24"/>
                <w:lang w:val="kk-KZ"/>
              </w:rPr>
            </w:pPr>
          </w:p>
        </w:tc>
        <w:tc>
          <w:tcPr>
            <w:tcW w:w="31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87AB9" w14:textId="5B12178E" w:rsidR="00BE7797" w:rsidRPr="00204392" w:rsidRDefault="00CB422E"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Қарапайым математикалық ұғымдарды қалыптастыру </w:t>
            </w:r>
          </w:p>
          <w:p w14:paraId="4288E8A5" w14:textId="77777777" w:rsidR="00BE7797" w:rsidRPr="00EA6FD8" w:rsidRDefault="00BE7797" w:rsidP="004642C0">
            <w:pPr>
              <w:rPr>
                <w:rFonts w:ascii="Times New Roman" w:hAnsi="Times New Roman" w:cs="Times New Roman"/>
                <w:b/>
                <w:sz w:val="24"/>
                <w:szCs w:val="24"/>
                <w:lang w:val="kk-KZ" w:bidi="en-US"/>
              </w:rPr>
            </w:pPr>
            <w:r w:rsidRPr="00EA6FD8">
              <w:rPr>
                <w:rFonts w:ascii="Times New Roman" w:hAnsi="Times New Roman" w:cs="Times New Roman"/>
                <w:b/>
                <w:sz w:val="24"/>
                <w:szCs w:val="24"/>
                <w:lang w:val="kk-KZ" w:bidi="en-US"/>
              </w:rPr>
              <w:t>Тақырыбы:</w:t>
            </w:r>
            <w:r w:rsidRPr="00EA6FD8">
              <w:rPr>
                <w:rFonts w:ascii="Times New Roman" w:hAnsi="Times New Roman" w:cs="Times New Roman"/>
                <w:sz w:val="24"/>
                <w:szCs w:val="24"/>
                <w:lang w:val="kk-KZ" w:bidi="en-US"/>
              </w:rPr>
              <w:t xml:space="preserve"> Биік – аласа. Сол жақ – оң жақ».</w:t>
            </w:r>
          </w:p>
          <w:p w14:paraId="1951C8D4" w14:textId="77777777" w:rsidR="00BE7797" w:rsidRPr="00EA6FD8" w:rsidRDefault="00BE7797" w:rsidP="004642C0">
            <w:pPr>
              <w:rPr>
                <w:rFonts w:ascii="Times New Roman" w:hAnsi="Times New Roman" w:cs="Times New Roman"/>
                <w:b/>
                <w:sz w:val="24"/>
                <w:szCs w:val="24"/>
                <w:lang w:val="kk-KZ" w:bidi="en-US"/>
              </w:rPr>
            </w:pPr>
            <w:r w:rsidRPr="00EA6FD8">
              <w:rPr>
                <w:rFonts w:ascii="Times New Roman" w:hAnsi="Times New Roman" w:cs="Times New Roman"/>
                <w:b/>
                <w:sz w:val="24"/>
                <w:szCs w:val="24"/>
                <w:lang w:val="kk-KZ" w:bidi="en-US"/>
              </w:rPr>
              <w:t>Мақсаты:</w:t>
            </w:r>
            <w:r w:rsidRPr="00EA6FD8">
              <w:rPr>
                <w:rFonts w:ascii="Times New Roman" w:hAnsi="Times New Roman" w:cs="Times New Roman"/>
                <w:sz w:val="24"/>
                <w:szCs w:val="24"/>
                <w:lang w:val="kk-KZ" w:bidi="en-US"/>
              </w:rPr>
              <w:t xml:space="preserve"> заттардың өзінің айналасындағы кеңістікте орналасуын үйретуді </w:t>
            </w:r>
            <w:r w:rsidRPr="00EA6FD8">
              <w:rPr>
                <w:rFonts w:ascii="Times New Roman" w:hAnsi="Times New Roman" w:cs="Times New Roman"/>
                <w:sz w:val="24"/>
                <w:szCs w:val="24"/>
                <w:lang w:val="kk-KZ" w:bidi="en-US"/>
              </w:rPr>
              <w:lastRenderedPageBreak/>
              <w:t>қалыптастыру (биік– аласа,сол жақ – оң жақ),  таныс заттарды биіктігі бойынша салыстыру білігін қалыптастыру (биік–аласа);</w:t>
            </w:r>
          </w:p>
          <w:p w14:paraId="71921A0B" w14:textId="77777777" w:rsidR="00BE7797" w:rsidRPr="00EA6FD8" w:rsidRDefault="00BE7797" w:rsidP="004642C0">
            <w:pPr>
              <w:rPr>
                <w:rFonts w:ascii="Times New Roman" w:hAnsi="Times New Roman" w:cs="Times New Roman"/>
                <w:b/>
                <w:sz w:val="24"/>
                <w:szCs w:val="24"/>
                <w:lang w:val="kk-KZ" w:bidi="en-US"/>
              </w:rPr>
            </w:pPr>
            <w:r w:rsidRPr="00EA6FD8">
              <w:rPr>
                <w:rFonts w:ascii="Times New Roman" w:hAnsi="Times New Roman" w:cs="Times New Roman"/>
                <w:b/>
                <w:sz w:val="24"/>
                <w:szCs w:val="24"/>
                <w:lang w:val="kk-KZ" w:bidi="en-US"/>
              </w:rPr>
              <w:t>Дидактикалық ойын:</w:t>
            </w:r>
          </w:p>
          <w:p w14:paraId="0BE78336" w14:textId="560E22FC" w:rsidR="00BE7797" w:rsidRPr="00204392" w:rsidRDefault="00BE7797" w:rsidP="004642C0">
            <w:pPr>
              <w:rPr>
                <w:rFonts w:ascii="Times New Roman" w:hAnsi="Times New Roman" w:cs="Times New Roman"/>
                <w:sz w:val="24"/>
                <w:szCs w:val="24"/>
                <w:lang w:val="kk-KZ" w:bidi="en-US"/>
              </w:rPr>
            </w:pPr>
            <w:r w:rsidRPr="00EA6FD8">
              <w:rPr>
                <w:rFonts w:ascii="Times New Roman" w:hAnsi="Times New Roman" w:cs="Times New Roman"/>
                <w:sz w:val="24"/>
                <w:szCs w:val="24"/>
                <w:lang w:val="kk-KZ" w:bidi="en-US"/>
              </w:rPr>
              <w:t>«Жолды көрсет»</w:t>
            </w:r>
          </w:p>
          <w:p w14:paraId="4BA15C9F" w14:textId="77777777" w:rsidR="00BE7797" w:rsidRPr="00834F2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Көрнекіліктер:</w:t>
            </w:r>
            <w:r>
              <w:rPr>
                <w:rFonts w:ascii="Times New Roman" w:hAnsi="Times New Roman" w:cs="Times New Roman"/>
                <w:sz w:val="24"/>
                <w:szCs w:val="24"/>
                <w:lang w:val="kk-KZ"/>
              </w:rPr>
              <w:t>биік-аласа заттар</w:t>
            </w:r>
          </w:p>
          <w:p w14:paraId="086B2DD6"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Күтілетін нәтиже: </w:t>
            </w:r>
          </w:p>
          <w:p w14:paraId="12CA17B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Жаңғыртады: </w:t>
            </w:r>
            <w:r>
              <w:rPr>
                <w:rFonts w:ascii="Times New Roman" w:hAnsi="Times New Roman" w:cs="Times New Roman"/>
                <w:sz w:val="24"/>
                <w:szCs w:val="24"/>
                <w:lang w:val="kk-KZ"/>
              </w:rPr>
              <w:t>биіктігі мен аласалығы бойынша екі қарама-қарсы және бірдей заттарды салыстыру</w:t>
            </w:r>
          </w:p>
          <w:p w14:paraId="6DFC074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Түсінеді:</w:t>
            </w:r>
            <w:r w:rsidRPr="00204392">
              <w:rPr>
                <w:rFonts w:ascii="Times New Roman" w:hAnsi="Times New Roman" w:cs="Times New Roman"/>
                <w:sz w:val="24"/>
                <w:szCs w:val="24"/>
                <w:lang w:val="kk-KZ"/>
              </w:rPr>
              <w:t>Біртекті заттарды бөліп алуды біледі,түсінеді.</w:t>
            </w:r>
          </w:p>
          <w:p w14:paraId="78AFA25A"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 Қолданады:</w:t>
            </w:r>
            <w:r>
              <w:rPr>
                <w:rFonts w:ascii="Times New Roman" w:hAnsi="Times New Roman" w:cs="Times New Roman"/>
                <w:sz w:val="24"/>
                <w:szCs w:val="24"/>
                <w:lang w:val="kk-KZ"/>
              </w:rPr>
              <w:t>екі қарама-қарсы заттарды тұстастыру арқылы салыстырады</w:t>
            </w:r>
          </w:p>
          <w:p w14:paraId="04F45135" w14:textId="77777777" w:rsidR="00BE7797" w:rsidRPr="00204392" w:rsidRDefault="00BE7797" w:rsidP="004642C0">
            <w:pPr>
              <w:rPr>
                <w:rFonts w:ascii="Times New Roman" w:hAnsi="Times New Roman" w:cs="Times New Roman"/>
                <w:sz w:val="24"/>
                <w:szCs w:val="24"/>
                <w:lang w:val="kk-KZ"/>
              </w:rPr>
            </w:pPr>
          </w:p>
          <w:p w14:paraId="2BDC1122" w14:textId="77777777" w:rsidR="00BE7797" w:rsidRPr="00204392" w:rsidRDefault="00BE7797" w:rsidP="004642C0">
            <w:pPr>
              <w:pStyle w:val="Default"/>
              <w:rPr>
                <w:b/>
                <w:bCs/>
                <w:lang w:val="kk-KZ"/>
              </w:rPr>
            </w:pPr>
            <w:r w:rsidRPr="00204392">
              <w:rPr>
                <w:b/>
                <w:bCs/>
                <w:lang w:val="kk-KZ"/>
              </w:rPr>
              <w:t xml:space="preserve">2.Қоршаған ортамен танысу </w:t>
            </w:r>
          </w:p>
          <w:p w14:paraId="348A05A4" w14:textId="77777777" w:rsidR="00BE7797" w:rsidRPr="00EA6FD8" w:rsidRDefault="00BE7797" w:rsidP="004642C0">
            <w:pPr>
              <w:rPr>
                <w:rFonts w:ascii="Times New Roman" w:hAnsi="Times New Roman" w:cs="Times New Roman"/>
                <w:b/>
                <w:bCs/>
                <w:sz w:val="24"/>
                <w:szCs w:val="24"/>
                <w:lang w:val="kk-KZ" w:bidi="en-US"/>
              </w:rPr>
            </w:pPr>
            <w:r w:rsidRPr="00EA6FD8">
              <w:rPr>
                <w:rFonts w:ascii="Times New Roman" w:hAnsi="Times New Roman" w:cs="Times New Roman"/>
                <w:b/>
                <w:bCs/>
                <w:sz w:val="24"/>
                <w:szCs w:val="24"/>
                <w:lang w:val="kk-KZ" w:bidi="en-US"/>
              </w:rPr>
              <w:t>Тақырыбы:</w:t>
            </w:r>
          </w:p>
          <w:p w14:paraId="2E073893" w14:textId="77777777" w:rsidR="00BE7797" w:rsidRPr="00EA6FD8" w:rsidRDefault="00BE7797" w:rsidP="004642C0">
            <w:pPr>
              <w:rPr>
                <w:rFonts w:ascii="Times New Roman" w:hAnsi="Times New Roman" w:cs="Times New Roman"/>
                <w:b/>
                <w:sz w:val="24"/>
                <w:szCs w:val="24"/>
                <w:lang w:val="kk-KZ" w:bidi="en-US"/>
              </w:rPr>
            </w:pPr>
            <w:r w:rsidRPr="00EA6FD8">
              <w:rPr>
                <w:rFonts w:ascii="Times New Roman" w:hAnsi="Times New Roman" w:cs="Times New Roman"/>
                <w:b/>
                <w:bCs/>
                <w:sz w:val="24"/>
                <w:szCs w:val="24"/>
                <w:lang w:val="kk-KZ" w:bidi="en-US"/>
              </w:rPr>
              <w:t>«Ұшақтар»</w:t>
            </w:r>
          </w:p>
          <w:p w14:paraId="66122AA1" w14:textId="77777777" w:rsidR="00BE7797" w:rsidRPr="00EA6FD8" w:rsidRDefault="00BE7797" w:rsidP="004642C0">
            <w:pPr>
              <w:rPr>
                <w:rFonts w:ascii="Times New Roman" w:hAnsi="Times New Roman" w:cs="Times New Roman"/>
                <w:sz w:val="24"/>
                <w:szCs w:val="24"/>
                <w:lang w:val="kk-KZ" w:bidi="en-US"/>
              </w:rPr>
            </w:pPr>
            <w:r w:rsidRPr="00EA6FD8">
              <w:rPr>
                <w:rFonts w:ascii="Times New Roman" w:hAnsi="Times New Roman" w:cs="Times New Roman"/>
                <w:b/>
                <w:sz w:val="24"/>
                <w:szCs w:val="24"/>
                <w:lang w:val="kk-KZ" w:bidi="en-US"/>
              </w:rPr>
              <w:t xml:space="preserve">Мақсаты: </w:t>
            </w:r>
            <w:r w:rsidRPr="00EA6FD8">
              <w:rPr>
                <w:rFonts w:ascii="Times New Roman" w:hAnsi="Times New Roman" w:cs="Times New Roman"/>
                <w:sz w:val="24"/>
                <w:szCs w:val="24"/>
                <w:lang w:val="kk-KZ" w:bidi="en-US"/>
              </w:rPr>
              <w:t xml:space="preserve">жерде жүретін және аспанда ұшатын қозғалыс құралдары туралы білімдерін кеңейту, жаяу жүргіншілерге арналған қарапайым ережелермен таныстыру, </w:t>
            </w:r>
          </w:p>
          <w:p w14:paraId="5A059BDF" w14:textId="3B224583" w:rsidR="00BE7797" w:rsidRPr="00AE03AC" w:rsidRDefault="00BE7797" w:rsidP="00AE03AC">
            <w:pPr>
              <w:shd w:val="clear" w:color="auto" w:fill="FFFFFF"/>
              <w:rPr>
                <w:rFonts w:ascii="Times New Roman" w:eastAsia="Times New Roman" w:hAnsi="Times New Roman" w:cs="Times New Roman"/>
                <w:b/>
                <w:bCs/>
                <w:color w:val="000000"/>
                <w:sz w:val="24"/>
                <w:szCs w:val="24"/>
                <w:lang w:val="kk-KZ"/>
              </w:rPr>
            </w:pPr>
            <w:r w:rsidRPr="00EA6FD8">
              <w:rPr>
                <w:rFonts w:ascii="Times New Roman" w:hAnsi="Times New Roman" w:cs="Times New Roman"/>
                <w:b/>
                <w:sz w:val="24"/>
                <w:szCs w:val="24"/>
                <w:lang w:val="kk-KZ" w:bidi="en-US"/>
              </w:rPr>
              <w:t>Дидактикалық ойын:</w:t>
            </w:r>
            <w:r w:rsidRPr="00204392">
              <w:rPr>
                <w:rFonts w:ascii="Times New Roman" w:eastAsia="Times New Roman" w:hAnsi="Times New Roman" w:cs="Times New Roman"/>
                <w:b/>
                <w:bCs/>
                <w:color w:val="000000"/>
                <w:sz w:val="24"/>
                <w:szCs w:val="24"/>
                <w:lang w:val="kk-KZ"/>
              </w:rPr>
              <w:t>«Көлік құрастыру». </w:t>
            </w:r>
          </w:p>
          <w:p w14:paraId="2439B246"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Күтілетін нәтиже:</w:t>
            </w:r>
          </w:p>
          <w:p w14:paraId="5478EF5C"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204392">
              <w:rPr>
                <w:rFonts w:ascii="Times New Roman" w:hAnsi="Times New Roman" w:cs="Times New Roman"/>
                <w:b/>
                <w:sz w:val="24"/>
                <w:szCs w:val="24"/>
                <w:lang w:val="kk-KZ"/>
              </w:rPr>
              <w:t>:</w:t>
            </w:r>
            <w:r w:rsidRPr="00507F6E">
              <w:rPr>
                <w:rFonts w:ascii="Times New Roman" w:hAnsi="Times New Roman" w:cs="Times New Roman"/>
                <w:sz w:val="24"/>
                <w:szCs w:val="24"/>
                <w:lang w:val="kk-KZ"/>
              </w:rPr>
              <w:t>көлік құралдарын атайды</w:t>
            </w:r>
          </w:p>
          <w:p w14:paraId="3E8384A6"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Түсінеді:</w:t>
            </w:r>
            <w:r>
              <w:rPr>
                <w:rFonts w:ascii="Times New Roman" w:hAnsi="Times New Roman" w:cs="Times New Roman"/>
                <w:sz w:val="24"/>
                <w:szCs w:val="24"/>
                <w:lang w:val="kk-KZ"/>
              </w:rPr>
              <w:t>көлік байланыс құралы</w:t>
            </w:r>
          </w:p>
          <w:p w14:paraId="5684A12E" w14:textId="77777777" w:rsidR="00BE7797" w:rsidRPr="00204392" w:rsidRDefault="00BE7797" w:rsidP="004642C0">
            <w:pPr>
              <w:rPr>
                <w:rFonts w:ascii="Times New Roman" w:hAnsi="Times New Roman" w:cs="Times New Roman"/>
                <w:b/>
                <w:sz w:val="24"/>
                <w:szCs w:val="24"/>
                <w:lang w:val="kk-KZ" w:bidi="en-US"/>
              </w:rPr>
            </w:pPr>
            <w:r w:rsidRPr="00204392">
              <w:rPr>
                <w:rFonts w:ascii="Times New Roman" w:hAnsi="Times New Roman" w:cs="Times New Roman"/>
                <w:b/>
                <w:sz w:val="24"/>
                <w:szCs w:val="24"/>
                <w:lang w:val="kk-KZ"/>
              </w:rPr>
              <w:t>Қолданады:</w:t>
            </w:r>
            <w:r w:rsidRPr="00C07C71">
              <w:rPr>
                <w:rFonts w:ascii="Times New Roman" w:hAnsi="Times New Roman" w:cs="Times New Roman"/>
                <w:sz w:val="24"/>
                <w:szCs w:val="24"/>
                <w:lang w:val="kk-KZ"/>
              </w:rPr>
              <w:t>қоршаған ортаны қабылдау, кеңістікті бағдарлау</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8497D"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1. Дене шынықтыру</w:t>
            </w:r>
          </w:p>
          <w:p w14:paraId="599809D7"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Негізгі қимылдар:</w:t>
            </w:r>
          </w:p>
          <w:p w14:paraId="38BE573F" w14:textId="77777777" w:rsidR="00BE7797" w:rsidRPr="00EA6FD8" w:rsidRDefault="00BE7797" w:rsidP="004642C0">
            <w:pPr>
              <w:rPr>
                <w:rFonts w:ascii="Times New Roman" w:eastAsia="Calibri" w:hAnsi="Times New Roman" w:cs="Times New Roman"/>
                <w:sz w:val="24"/>
                <w:szCs w:val="24"/>
                <w:lang w:val="kk-KZ" w:bidi="en-US"/>
              </w:rPr>
            </w:pPr>
            <w:r w:rsidRPr="00EA6FD8">
              <w:rPr>
                <w:rFonts w:ascii="Times New Roman" w:eastAsia="Calibri" w:hAnsi="Times New Roman" w:cs="Times New Roman"/>
                <w:b/>
                <w:sz w:val="24"/>
                <w:szCs w:val="24"/>
                <w:lang w:val="kk-KZ" w:bidi="en-US"/>
              </w:rPr>
              <w:t>1</w:t>
            </w:r>
            <w:r w:rsidRPr="00EA6FD8">
              <w:rPr>
                <w:rFonts w:ascii="Times New Roman" w:eastAsia="Calibri" w:hAnsi="Times New Roman" w:cs="Times New Roman"/>
                <w:sz w:val="24"/>
                <w:szCs w:val="24"/>
                <w:lang w:val="kk-KZ" w:bidi="en-US"/>
              </w:rPr>
              <w:t xml:space="preserve">.Нық қадаммен артқа жүру және жылдам (10-20м) жүгіру. Еденде тігінен тұрған құрсаудан еңбектеп өту. Тура секіру.  </w:t>
            </w:r>
          </w:p>
          <w:p w14:paraId="3B1F2272" w14:textId="04956661" w:rsidR="00BE7797" w:rsidRPr="00CB422E" w:rsidRDefault="00BE7797" w:rsidP="004642C0">
            <w:pPr>
              <w:rPr>
                <w:rFonts w:ascii="Times New Roman" w:eastAsia="Calibri" w:hAnsi="Times New Roman" w:cs="Times New Roman"/>
                <w:sz w:val="24"/>
                <w:szCs w:val="24"/>
                <w:lang w:val="kk-KZ" w:bidi="en-US"/>
              </w:rPr>
            </w:pPr>
            <w:r w:rsidRPr="00204392">
              <w:rPr>
                <w:rFonts w:ascii="Times New Roman" w:eastAsia="Calibri" w:hAnsi="Times New Roman" w:cs="Times New Roman"/>
                <w:b/>
                <w:sz w:val="24"/>
                <w:szCs w:val="24"/>
                <w:lang w:val="kk-KZ" w:bidi="en-US"/>
              </w:rPr>
              <w:t>Қимылды ойын</w:t>
            </w:r>
            <w:r w:rsidRPr="00204392">
              <w:rPr>
                <w:rFonts w:ascii="Times New Roman" w:eastAsia="Calibri" w:hAnsi="Times New Roman" w:cs="Times New Roman"/>
                <w:sz w:val="24"/>
                <w:szCs w:val="24"/>
                <w:lang w:val="kk-KZ" w:bidi="en-US"/>
              </w:rPr>
              <w:t>: «Жолдағы кедергілер»</w:t>
            </w:r>
            <w:r w:rsidRPr="00204392">
              <w:rPr>
                <w:rFonts w:ascii="Times New Roman" w:hAnsi="Times New Roman" w:cs="Times New Roman"/>
                <w:sz w:val="24"/>
                <w:szCs w:val="24"/>
                <w:lang w:val="kk-KZ"/>
              </w:rPr>
              <w:t xml:space="preserve">     </w:t>
            </w:r>
          </w:p>
          <w:p w14:paraId="34793F37"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lastRenderedPageBreak/>
              <w:t>Құрал-жабдықтар:</w:t>
            </w:r>
            <w:r>
              <w:rPr>
                <w:rFonts w:ascii="Times New Roman" w:hAnsi="Times New Roman" w:cs="Times New Roman"/>
                <w:sz w:val="24"/>
                <w:szCs w:val="24"/>
                <w:lang w:val="kk-KZ"/>
              </w:rPr>
              <w:t>құрсау, денсаулық жолдары;</w:t>
            </w:r>
          </w:p>
          <w:p w14:paraId="2A7AE59E"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Күтілетін нәтиже: </w:t>
            </w:r>
          </w:p>
          <w:p w14:paraId="47C7A08F"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Жаңғыртады: </w:t>
            </w:r>
            <w:r>
              <w:rPr>
                <w:rFonts w:ascii="Times New Roman" w:hAnsi="Times New Roman" w:cs="Times New Roman"/>
                <w:sz w:val="24"/>
                <w:szCs w:val="24"/>
                <w:lang w:val="kk-KZ"/>
              </w:rPr>
              <w:t>нық қадаммен алға жүру  және артқа жүру</w:t>
            </w:r>
            <w:r w:rsidRPr="00204392">
              <w:rPr>
                <w:rFonts w:ascii="Times New Roman" w:hAnsi="Times New Roman" w:cs="Times New Roman"/>
                <w:sz w:val="24"/>
                <w:szCs w:val="24"/>
                <w:lang w:val="kk-KZ"/>
              </w:rPr>
              <w:t>;</w:t>
            </w:r>
          </w:p>
          <w:p w14:paraId="506776B3"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Түсінеді:</w:t>
            </w:r>
            <w:r>
              <w:rPr>
                <w:rFonts w:ascii="Times New Roman" w:hAnsi="Times New Roman" w:cs="Times New Roman"/>
                <w:sz w:val="24"/>
                <w:szCs w:val="24"/>
                <w:lang w:val="kk-KZ"/>
              </w:rPr>
              <w:t>құрсаудан келесі құрсауға төрттағандап еңбектеуді</w:t>
            </w:r>
            <w:r w:rsidRPr="00204392">
              <w:rPr>
                <w:rFonts w:ascii="Times New Roman" w:hAnsi="Times New Roman" w:cs="Times New Roman"/>
                <w:sz w:val="24"/>
                <w:szCs w:val="24"/>
                <w:lang w:val="kk-KZ"/>
              </w:rPr>
              <w:t>;</w:t>
            </w:r>
          </w:p>
          <w:p w14:paraId="2C418852"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Қолданады:</w:t>
            </w:r>
            <w:r>
              <w:rPr>
                <w:rFonts w:ascii="Times New Roman" w:hAnsi="Times New Roman" w:cs="Times New Roman"/>
                <w:sz w:val="24"/>
                <w:szCs w:val="24"/>
                <w:lang w:val="kk-KZ"/>
              </w:rPr>
              <w:t>шеңбер бойымен қос аяқтап тура секіруді</w:t>
            </w:r>
            <w:r w:rsidRPr="00204392">
              <w:rPr>
                <w:rFonts w:ascii="Times New Roman" w:hAnsi="Times New Roman" w:cs="Times New Roman"/>
                <w:sz w:val="24"/>
                <w:szCs w:val="24"/>
                <w:lang w:val="kk-KZ"/>
              </w:rPr>
              <w:t>;</w:t>
            </w:r>
          </w:p>
          <w:p w14:paraId="69177CB7" w14:textId="77777777" w:rsidR="00BE7797" w:rsidRPr="00204392" w:rsidRDefault="00BE7797" w:rsidP="004642C0">
            <w:pPr>
              <w:rPr>
                <w:rFonts w:ascii="Times New Roman" w:hAnsi="Times New Roman" w:cs="Times New Roman"/>
                <w:sz w:val="24"/>
                <w:szCs w:val="24"/>
                <w:lang w:val="kk-KZ"/>
              </w:rPr>
            </w:pPr>
          </w:p>
          <w:p w14:paraId="45186AE5"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2 Музыка</w:t>
            </w:r>
          </w:p>
          <w:p w14:paraId="54C9BB0B" w14:textId="77777777" w:rsidR="00BE7797" w:rsidRPr="00215C75" w:rsidRDefault="00BE7797" w:rsidP="004642C0">
            <w:pPr>
              <w:spacing w:line="20" w:lineRule="atLeast"/>
              <w:ind w:left="-108" w:right="-76"/>
              <w:rPr>
                <w:rFonts w:ascii="Times New Roman" w:eastAsia="Calibri" w:hAnsi="Times New Roman" w:cs="Times New Roman"/>
                <w:bCs/>
                <w:sz w:val="24"/>
                <w:szCs w:val="24"/>
                <w:lang w:val="kk-KZ" w:bidi="en-US"/>
              </w:rPr>
            </w:pPr>
            <w:r w:rsidRPr="00215C75">
              <w:rPr>
                <w:rFonts w:ascii="Times New Roman" w:eastAsia="Calibri" w:hAnsi="Times New Roman" w:cs="Times New Roman"/>
                <w:b/>
                <w:sz w:val="24"/>
                <w:szCs w:val="24"/>
                <w:lang w:val="kk-KZ" w:bidi="en-US"/>
              </w:rPr>
              <w:t>Тақырыбы</w:t>
            </w:r>
            <w:r w:rsidRPr="00215C75">
              <w:rPr>
                <w:rFonts w:ascii="Times New Roman" w:eastAsia="Calibri" w:hAnsi="Times New Roman" w:cs="Times New Roman"/>
                <w:sz w:val="24"/>
                <w:szCs w:val="24"/>
                <w:lang w:val="kk-KZ" w:bidi="en-US"/>
              </w:rPr>
              <w:t>:</w:t>
            </w:r>
            <w:r w:rsidRPr="00215C75">
              <w:rPr>
                <w:rFonts w:ascii="Times New Roman" w:hAnsi="Times New Roman" w:cs="Times New Roman"/>
                <w:sz w:val="24"/>
                <w:szCs w:val="24"/>
                <w:lang w:val="kk-KZ" w:bidi="en-US"/>
              </w:rPr>
              <w:t xml:space="preserve">«Көліктер» </w:t>
            </w:r>
          </w:p>
          <w:p w14:paraId="5A196565" w14:textId="77777777" w:rsidR="00BE7797" w:rsidRPr="00215C75" w:rsidRDefault="00BE7797" w:rsidP="004642C0">
            <w:pPr>
              <w:spacing w:line="20" w:lineRule="atLeast"/>
              <w:ind w:left="-108"/>
              <w:rPr>
                <w:rFonts w:ascii="Times New Roman" w:eastAsia="Calibri" w:hAnsi="Times New Roman" w:cs="Times New Roman"/>
                <w:sz w:val="24"/>
                <w:szCs w:val="24"/>
                <w:lang w:val="kk-KZ" w:bidi="en-US"/>
              </w:rPr>
            </w:pPr>
            <w:r w:rsidRPr="00215C75">
              <w:rPr>
                <w:rFonts w:ascii="Times New Roman" w:eastAsia="Calibri" w:hAnsi="Times New Roman" w:cs="Times New Roman"/>
                <w:b/>
                <w:sz w:val="24"/>
                <w:szCs w:val="24"/>
                <w:lang w:val="kk-KZ" w:bidi="en-US"/>
              </w:rPr>
              <w:t>Мақсаты</w:t>
            </w:r>
            <w:r w:rsidRPr="00215C75">
              <w:rPr>
                <w:rFonts w:ascii="Times New Roman" w:eastAsia="Calibri" w:hAnsi="Times New Roman" w:cs="Times New Roman"/>
                <w:sz w:val="24"/>
                <w:szCs w:val="24"/>
                <w:lang w:val="kk-KZ" w:bidi="en-US"/>
              </w:rPr>
              <w:t xml:space="preserve"> Көліктер түрлері-мен таныстыра отырып,  дыбыстарынан ажырата білу дағдыларын дамыту. Әнді әуезді орындауға баулу.</w:t>
            </w:r>
          </w:p>
          <w:p w14:paraId="1B53A9B6" w14:textId="77777777" w:rsidR="00BE7797" w:rsidRPr="00215C75" w:rsidRDefault="00BE7797" w:rsidP="004642C0">
            <w:pPr>
              <w:spacing w:line="20" w:lineRule="atLeast"/>
              <w:ind w:left="-108"/>
              <w:rPr>
                <w:rFonts w:ascii="Times New Roman" w:eastAsia="Calibri" w:hAnsi="Times New Roman" w:cs="Times New Roman"/>
                <w:b/>
                <w:sz w:val="24"/>
                <w:szCs w:val="24"/>
                <w:lang w:val="kk-KZ" w:bidi="en-US"/>
              </w:rPr>
            </w:pPr>
            <w:r w:rsidRPr="00215C75">
              <w:rPr>
                <w:rFonts w:ascii="Times New Roman" w:eastAsia="Calibri" w:hAnsi="Times New Roman" w:cs="Times New Roman"/>
                <w:b/>
                <w:sz w:val="24"/>
                <w:szCs w:val="24"/>
                <w:lang w:val="kk-KZ" w:bidi="en-US"/>
              </w:rPr>
              <w:t xml:space="preserve">Ән тыңдау: </w:t>
            </w:r>
            <w:r w:rsidRPr="00215C75">
              <w:rPr>
                <w:rFonts w:ascii="Times New Roman" w:eastAsia="Calibri" w:hAnsi="Times New Roman" w:cs="Times New Roman"/>
                <w:sz w:val="24"/>
                <w:szCs w:val="24"/>
                <w:lang w:val="kk-KZ" w:bidi="en-US"/>
              </w:rPr>
              <w:t>«Жол жүрушілер жыры»</w:t>
            </w:r>
            <w:r w:rsidRPr="00215C75">
              <w:rPr>
                <w:rFonts w:ascii="Times New Roman" w:eastAsia="Calibri" w:hAnsi="Times New Roman" w:cs="Times New Roman"/>
                <w:b/>
                <w:sz w:val="24"/>
                <w:szCs w:val="24"/>
                <w:lang w:val="kk-KZ" w:bidi="en-US"/>
              </w:rPr>
              <w:t xml:space="preserve"> А.Қалжанова</w:t>
            </w:r>
          </w:p>
          <w:p w14:paraId="73A272AC" w14:textId="77777777" w:rsidR="00BE7797" w:rsidRPr="00204392" w:rsidRDefault="00BE7797" w:rsidP="004642C0">
            <w:pPr>
              <w:spacing w:line="20" w:lineRule="atLeast"/>
              <w:ind w:left="-108"/>
              <w:rPr>
                <w:rFonts w:ascii="Times New Roman" w:eastAsia="Calibri" w:hAnsi="Times New Roman" w:cs="Times New Roman"/>
                <w:sz w:val="24"/>
                <w:szCs w:val="24"/>
                <w:lang w:val="kk-KZ" w:bidi="en-US"/>
              </w:rPr>
            </w:pPr>
            <w:r w:rsidRPr="00215C75">
              <w:rPr>
                <w:rFonts w:ascii="Times New Roman" w:eastAsia="Calibri" w:hAnsi="Times New Roman" w:cs="Times New Roman"/>
                <w:b/>
                <w:sz w:val="24"/>
                <w:szCs w:val="24"/>
                <w:lang w:val="kk-KZ" w:bidi="en-US"/>
              </w:rPr>
              <w:t xml:space="preserve">Ән айту: </w:t>
            </w:r>
            <w:r w:rsidRPr="00215C75">
              <w:rPr>
                <w:rFonts w:ascii="Times New Roman" w:eastAsia="Calibri" w:hAnsi="Times New Roman" w:cs="Times New Roman"/>
                <w:sz w:val="24"/>
                <w:szCs w:val="24"/>
                <w:lang w:val="kk-KZ" w:bidi="en-US"/>
              </w:rPr>
              <w:t>«Көліктер»А.Айтуова</w:t>
            </w:r>
          </w:p>
          <w:p w14:paraId="3A161C3B" w14:textId="35860B26" w:rsidR="00BE7797" w:rsidRPr="00204392" w:rsidRDefault="00BE7797" w:rsidP="004642C0">
            <w:pPr>
              <w:rPr>
                <w:rFonts w:ascii="Times New Roman" w:hAnsi="Times New Roman" w:cs="Times New Roman"/>
                <w:sz w:val="24"/>
                <w:szCs w:val="24"/>
                <w:lang w:val="kk-KZ"/>
              </w:rPr>
            </w:pPr>
            <w:r w:rsidRPr="00204392">
              <w:rPr>
                <w:rFonts w:ascii="Times New Roman" w:eastAsia="Calibri" w:hAnsi="Times New Roman" w:cs="Times New Roman"/>
                <w:b/>
                <w:sz w:val="24"/>
                <w:szCs w:val="24"/>
                <w:lang w:val="kk-KZ"/>
              </w:rPr>
              <w:t>Әдіс тәсілі:</w:t>
            </w:r>
          </w:p>
          <w:p w14:paraId="7D45E510" w14:textId="77777777" w:rsidR="00BE7797" w:rsidRPr="00204392" w:rsidRDefault="00BE7797" w:rsidP="004642C0">
            <w:pPr>
              <w:spacing w:line="20" w:lineRule="atLeast"/>
              <w:ind w:left="-108"/>
              <w:rPr>
                <w:rFonts w:ascii="Times New Roman" w:eastAsia="Calibri" w:hAnsi="Times New Roman" w:cs="Times New Roman"/>
                <w:sz w:val="24"/>
                <w:szCs w:val="24"/>
                <w:lang w:val="kk-KZ"/>
              </w:rPr>
            </w:pPr>
            <w:r w:rsidRPr="00204392">
              <w:rPr>
                <w:rFonts w:ascii="Times New Roman" w:eastAsia="Calibri" w:hAnsi="Times New Roman" w:cs="Times New Roman"/>
                <w:sz w:val="24"/>
                <w:szCs w:val="24"/>
                <w:lang w:val="kk-KZ"/>
              </w:rPr>
              <w:t>тыңдатып.үйрету</w:t>
            </w:r>
          </w:p>
          <w:p w14:paraId="7D718AA6"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Күтілетін нәтиже: </w:t>
            </w:r>
          </w:p>
          <w:p w14:paraId="07E0FB9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Жаңғыртады: </w:t>
            </w:r>
            <w:r w:rsidRPr="00204392">
              <w:rPr>
                <w:rFonts w:ascii="Times New Roman" w:hAnsi="Times New Roman" w:cs="Times New Roman"/>
                <w:sz w:val="24"/>
                <w:szCs w:val="24"/>
                <w:lang w:val="kk-KZ"/>
              </w:rPr>
              <w:t>ырғақты қимылды әуенге ілісе жасауды.</w:t>
            </w:r>
          </w:p>
          <w:p w14:paraId="5D2192DF"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lastRenderedPageBreak/>
              <w:t>Түсінеді :</w:t>
            </w:r>
            <w:r w:rsidRPr="00204392">
              <w:rPr>
                <w:rFonts w:ascii="Times New Roman" w:hAnsi="Times New Roman" w:cs="Times New Roman"/>
                <w:sz w:val="24"/>
                <w:szCs w:val="24"/>
                <w:lang w:val="kk-KZ"/>
              </w:rPr>
              <w:t xml:space="preserve"> әннің не туралы екенін;</w:t>
            </w:r>
          </w:p>
          <w:p w14:paraId="6C0C50DF"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Қолданады:</w:t>
            </w:r>
          </w:p>
          <w:p w14:paraId="2F876F6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әнді көңілді</w:t>
            </w:r>
            <w:r>
              <w:rPr>
                <w:rFonts w:ascii="Times New Roman" w:hAnsi="Times New Roman" w:cs="Times New Roman"/>
                <w:sz w:val="24"/>
                <w:szCs w:val="24"/>
                <w:lang w:val="kk-KZ"/>
              </w:rPr>
              <w:t xml:space="preserve"> айтуды,жүргізуші болып ойнауды.</w:t>
            </w:r>
          </w:p>
          <w:p w14:paraId="79C89328" w14:textId="77777777" w:rsidR="00BE7797" w:rsidRPr="00204392" w:rsidRDefault="00BE7797" w:rsidP="004642C0">
            <w:pPr>
              <w:rPr>
                <w:rFonts w:ascii="Times New Roman" w:hAnsi="Times New Roman" w:cs="Times New Roman"/>
                <w:sz w:val="24"/>
                <w:szCs w:val="24"/>
                <w:lang w:val="kk-KZ"/>
              </w:rPr>
            </w:pPr>
          </w:p>
          <w:p w14:paraId="1EC26B35" w14:textId="77777777" w:rsidR="00BE7797" w:rsidRPr="00204392" w:rsidRDefault="00BE7797" w:rsidP="004642C0">
            <w:pPr>
              <w:rPr>
                <w:rFonts w:ascii="Times New Roman" w:hAnsi="Times New Roman" w:cs="Times New Roman"/>
                <w:sz w:val="24"/>
                <w:szCs w:val="24"/>
                <w:lang w:val="kk-KZ"/>
              </w:rPr>
            </w:pP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78588" w14:textId="77777777" w:rsidR="00BE7797" w:rsidRPr="00204392" w:rsidRDefault="00BE7797" w:rsidP="004642C0">
            <w:pPr>
              <w:rPr>
                <w:rFonts w:ascii="Times New Roman" w:hAnsi="Times New Roman" w:cs="Times New Roman"/>
                <w:b/>
                <w:sz w:val="24"/>
                <w:szCs w:val="24"/>
              </w:rPr>
            </w:pPr>
            <w:r w:rsidRPr="00204392">
              <w:rPr>
                <w:rFonts w:ascii="Times New Roman" w:hAnsi="Times New Roman" w:cs="Times New Roman"/>
                <w:b/>
                <w:sz w:val="24"/>
                <w:szCs w:val="24"/>
              </w:rPr>
              <w:lastRenderedPageBreak/>
              <w:t>Русский язык</w:t>
            </w:r>
          </w:p>
          <w:p w14:paraId="06EA6B81" w14:textId="77777777" w:rsidR="00BE7797" w:rsidRPr="005C7574" w:rsidRDefault="00BE7797" w:rsidP="004642C0">
            <w:pPr>
              <w:rPr>
                <w:rFonts w:ascii="Times New Roman" w:hAnsi="Times New Roman" w:cs="Times New Roman"/>
                <w:sz w:val="24"/>
                <w:szCs w:val="24"/>
                <w:lang w:val="kk-KZ" w:bidi="en-US"/>
              </w:rPr>
            </w:pPr>
            <w:r w:rsidRPr="005C7574">
              <w:rPr>
                <w:rFonts w:ascii="Times New Roman" w:hAnsi="Times New Roman" w:cs="Times New Roman"/>
                <w:b/>
                <w:sz w:val="24"/>
                <w:szCs w:val="24"/>
                <w:lang w:val="kk-KZ" w:bidi="en-US"/>
              </w:rPr>
              <w:t>Тема:</w:t>
            </w:r>
            <w:r w:rsidRPr="005C7574">
              <w:rPr>
                <w:rFonts w:ascii="Times New Roman" w:hAnsi="Times New Roman" w:cs="Times New Roman"/>
                <w:sz w:val="24"/>
                <w:szCs w:val="24"/>
                <w:lang w:val="kk-KZ" w:bidi="en-US"/>
              </w:rPr>
              <w:t xml:space="preserve"> Мир вокруг</w:t>
            </w:r>
          </w:p>
          <w:p w14:paraId="6A2AF712" w14:textId="77777777" w:rsidR="00BE7797" w:rsidRPr="005C7574" w:rsidRDefault="00BE7797" w:rsidP="004642C0">
            <w:pPr>
              <w:rPr>
                <w:rFonts w:ascii="Times New Roman" w:hAnsi="Times New Roman" w:cs="Times New Roman"/>
                <w:sz w:val="24"/>
                <w:szCs w:val="24"/>
                <w:lang w:val="kk-KZ" w:bidi="en-US"/>
              </w:rPr>
            </w:pPr>
            <w:r w:rsidRPr="005C7574">
              <w:rPr>
                <w:rFonts w:ascii="Times New Roman" w:hAnsi="Times New Roman" w:cs="Times New Roman"/>
                <w:b/>
                <w:sz w:val="24"/>
                <w:szCs w:val="24"/>
                <w:lang w:bidi="en-US"/>
              </w:rPr>
              <w:t>Цели</w:t>
            </w:r>
            <w:r w:rsidRPr="005C7574">
              <w:rPr>
                <w:rFonts w:ascii="Times New Roman" w:hAnsi="Times New Roman" w:cs="Times New Roman"/>
                <w:b/>
                <w:sz w:val="24"/>
                <w:szCs w:val="24"/>
                <w:lang w:val="kk-KZ" w:bidi="en-US"/>
              </w:rPr>
              <w:t xml:space="preserve">: </w:t>
            </w:r>
          </w:p>
          <w:p w14:paraId="0D556B1F" w14:textId="77777777" w:rsidR="00BE7797" w:rsidRPr="005C7574" w:rsidRDefault="00BE7797" w:rsidP="004642C0">
            <w:pPr>
              <w:rPr>
                <w:rFonts w:ascii="Times New Roman" w:hAnsi="Times New Roman" w:cs="Times New Roman"/>
                <w:sz w:val="24"/>
                <w:szCs w:val="24"/>
                <w:lang w:val="kk-KZ" w:bidi="en-US"/>
              </w:rPr>
            </w:pPr>
            <w:r w:rsidRPr="005C7574">
              <w:rPr>
                <w:rFonts w:ascii="Times New Roman" w:hAnsi="Times New Roman" w:cs="Times New Roman"/>
                <w:sz w:val="24"/>
                <w:szCs w:val="24"/>
                <w:lang w:val="kk-KZ" w:bidi="en-US"/>
              </w:rPr>
              <w:t>сформировать представление детей о живой природе.</w:t>
            </w:r>
          </w:p>
          <w:p w14:paraId="20FB4839" w14:textId="77777777" w:rsidR="00BE7797" w:rsidRDefault="00BE7797" w:rsidP="004642C0">
            <w:pPr>
              <w:rPr>
                <w:rFonts w:ascii="Times New Roman" w:hAnsi="Times New Roman" w:cs="Times New Roman"/>
                <w:sz w:val="24"/>
                <w:szCs w:val="24"/>
                <w:lang w:val="kk-KZ" w:bidi="en-US"/>
              </w:rPr>
            </w:pPr>
            <w:r w:rsidRPr="005C7574">
              <w:rPr>
                <w:rFonts w:ascii="Times New Roman" w:hAnsi="Times New Roman" w:cs="Times New Roman"/>
                <w:sz w:val="24"/>
                <w:szCs w:val="24"/>
                <w:lang w:val="kk-KZ" w:bidi="en-US"/>
              </w:rPr>
              <w:t>развивать устную речь,мышление,</w:t>
            </w:r>
          </w:p>
          <w:p w14:paraId="630E82E1" w14:textId="77777777" w:rsidR="00BE7797" w:rsidRPr="005C7574" w:rsidRDefault="00BE7797" w:rsidP="004642C0">
            <w:pPr>
              <w:rPr>
                <w:rFonts w:ascii="Times New Roman" w:hAnsi="Times New Roman" w:cs="Times New Roman"/>
                <w:sz w:val="24"/>
                <w:szCs w:val="24"/>
                <w:lang w:val="kk-KZ" w:bidi="en-US"/>
              </w:rPr>
            </w:pPr>
            <w:r w:rsidRPr="005C7574">
              <w:rPr>
                <w:rFonts w:ascii="Times New Roman" w:hAnsi="Times New Roman" w:cs="Times New Roman"/>
                <w:sz w:val="24"/>
                <w:szCs w:val="24"/>
                <w:lang w:val="kk-KZ" w:bidi="en-US"/>
              </w:rPr>
              <w:t>наблюдательность,</w:t>
            </w:r>
            <w:r>
              <w:rPr>
                <w:rFonts w:ascii="Times New Roman" w:hAnsi="Times New Roman" w:cs="Times New Roman"/>
                <w:sz w:val="24"/>
                <w:szCs w:val="24"/>
                <w:lang w:val="kk-KZ" w:bidi="en-US"/>
              </w:rPr>
              <w:t xml:space="preserve"> память </w:t>
            </w:r>
            <w:r w:rsidRPr="005C7574">
              <w:rPr>
                <w:rFonts w:ascii="Times New Roman" w:hAnsi="Times New Roman" w:cs="Times New Roman"/>
                <w:sz w:val="24"/>
                <w:szCs w:val="24"/>
                <w:lang w:val="kk-KZ" w:bidi="en-US"/>
              </w:rPr>
              <w:lastRenderedPageBreak/>
              <w:t>воспитывать стремление охранять природу.</w:t>
            </w:r>
          </w:p>
          <w:p w14:paraId="3EBFD937" w14:textId="77777777" w:rsidR="00BE7797" w:rsidRPr="00204392" w:rsidRDefault="00BE7797" w:rsidP="004642C0">
            <w:pPr>
              <w:rPr>
                <w:rFonts w:ascii="Times New Roman" w:hAnsi="Times New Roman" w:cs="Times New Roman"/>
                <w:b/>
                <w:sz w:val="24"/>
                <w:szCs w:val="24"/>
                <w:lang w:val="kk-KZ" w:bidi="en-US"/>
              </w:rPr>
            </w:pPr>
            <w:r w:rsidRPr="00204392">
              <w:rPr>
                <w:rFonts w:ascii="Times New Roman" w:hAnsi="Times New Roman" w:cs="Times New Roman"/>
                <w:b/>
                <w:sz w:val="24"/>
                <w:szCs w:val="24"/>
                <w:lang w:bidi="en-US"/>
              </w:rPr>
              <w:t xml:space="preserve">Дидактическая игра: </w:t>
            </w:r>
            <w:r w:rsidRPr="00204392">
              <w:rPr>
                <w:rFonts w:ascii="Times New Roman" w:hAnsi="Times New Roman" w:cs="Times New Roman"/>
                <w:b/>
                <w:sz w:val="24"/>
                <w:szCs w:val="24"/>
                <w:lang w:val="kk-KZ" w:bidi="en-US"/>
              </w:rPr>
              <w:t>«Путешествие»</w:t>
            </w:r>
          </w:p>
          <w:p w14:paraId="60FCE6E6"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Ожидаемый результат:</w:t>
            </w:r>
          </w:p>
          <w:p w14:paraId="6132F02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Знать:</w:t>
            </w:r>
            <w:r w:rsidRPr="00204392">
              <w:rPr>
                <w:rFonts w:ascii="Times New Roman" w:hAnsi="Times New Roman" w:cs="Times New Roman"/>
                <w:sz w:val="24"/>
                <w:szCs w:val="24"/>
              </w:rPr>
              <w:t xml:space="preserve"> Научить детей слушать</w:t>
            </w:r>
          </w:p>
          <w:p w14:paraId="7A34DA6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Иметь:</w:t>
            </w:r>
            <w:r w:rsidRPr="00204392">
              <w:rPr>
                <w:rFonts w:ascii="Times New Roman" w:hAnsi="Times New Roman" w:cs="Times New Roman"/>
                <w:sz w:val="24"/>
                <w:szCs w:val="24"/>
              </w:rPr>
              <w:t xml:space="preserve"> правильно произносить русскую речь</w:t>
            </w:r>
          </w:p>
          <w:p w14:paraId="58AB2BAF" w14:textId="77777777" w:rsidR="00BE7797" w:rsidRPr="00940110"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Уметь:</w:t>
            </w:r>
            <w:r>
              <w:rPr>
                <w:rFonts w:ascii="Times New Roman" w:hAnsi="Times New Roman" w:cs="Times New Roman"/>
                <w:sz w:val="24"/>
                <w:szCs w:val="24"/>
                <w:lang w:val="kk-KZ"/>
              </w:rPr>
              <w:t>умеет описать знакомые игрушки</w:t>
            </w:r>
          </w:p>
          <w:p w14:paraId="39B7AE11" w14:textId="77777777" w:rsidR="00BE7797" w:rsidRPr="00204392" w:rsidRDefault="00BE7797" w:rsidP="004642C0">
            <w:pPr>
              <w:rPr>
                <w:rFonts w:ascii="Times New Roman" w:hAnsi="Times New Roman" w:cs="Times New Roman"/>
                <w:sz w:val="24"/>
                <w:szCs w:val="24"/>
                <w:lang w:val="kk-KZ"/>
              </w:rPr>
            </w:pPr>
          </w:p>
          <w:p w14:paraId="569DA5AE"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2. Дене шынықтыру</w:t>
            </w:r>
          </w:p>
          <w:p w14:paraId="403A5BE9" w14:textId="708913BD" w:rsidR="00BE7797" w:rsidRPr="00CB422E" w:rsidRDefault="00BE7797" w:rsidP="004642C0">
            <w:pPr>
              <w:rPr>
                <w:rFonts w:ascii="Times New Roman" w:eastAsia="Calibri" w:hAnsi="Times New Roman" w:cs="Times New Roman"/>
                <w:sz w:val="24"/>
                <w:szCs w:val="24"/>
                <w:lang w:val="kk-KZ" w:bidi="en-US"/>
              </w:rPr>
            </w:pPr>
            <w:r w:rsidRPr="00EA6FD8">
              <w:rPr>
                <w:rFonts w:ascii="Times New Roman" w:eastAsia="Calibri" w:hAnsi="Times New Roman" w:cs="Times New Roman"/>
                <w:b/>
                <w:sz w:val="24"/>
                <w:szCs w:val="24"/>
                <w:lang w:val="kk-KZ" w:bidi="en-US"/>
              </w:rPr>
              <w:t>2</w:t>
            </w:r>
            <w:r w:rsidRPr="00EA6FD8">
              <w:rPr>
                <w:rFonts w:ascii="Times New Roman" w:eastAsia="Calibri" w:hAnsi="Times New Roman" w:cs="Times New Roman"/>
                <w:sz w:val="24"/>
                <w:szCs w:val="24"/>
                <w:lang w:val="kk-KZ" w:bidi="en-US"/>
              </w:rPr>
              <w:t xml:space="preserve">.Нық қадаммен артқа жүру және жылдам (10-20м) жүгіру. Тура секіру. Тура жолмен жүруде тепетеңдікті сақтау. </w:t>
            </w:r>
            <w:r w:rsidRPr="00204392">
              <w:rPr>
                <w:rFonts w:ascii="Times New Roman" w:eastAsia="Calibri" w:hAnsi="Times New Roman" w:cs="Times New Roman"/>
                <w:b/>
                <w:sz w:val="24"/>
                <w:szCs w:val="24"/>
                <w:lang w:val="kk-KZ" w:bidi="en-US"/>
              </w:rPr>
              <w:t>Қимылды ойын</w:t>
            </w:r>
            <w:r w:rsidRPr="00204392">
              <w:rPr>
                <w:rFonts w:ascii="Times New Roman" w:eastAsia="Calibri" w:hAnsi="Times New Roman" w:cs="Times New Roman"/>
                <w:sz w:val="24"/>
                <w:szCs w:val="24"/>
                <w:lang w:val="kk-KZ" w:bidi="en-US"/>
              </w:rPr>
              <w:t>: «Жолдағы кедергілер»</w:t>
            </w:r>
          </w:p>
          <w:p w14:paraId="19E4D1F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Құрал-жабдықтар:</w:t>
            </w:r>
            <w:r>
              <w:rPr>
                <w:rFonts w:ascii="Times New Roman" w:hAnsi="Times New Roman" w:cs="Times New Roman"/>
                <w:sz w:val="24"/>
                <w:szCs w:val="24"/>
                <w:lang w:val="kk-KZ"/>
              </w:rPr>
              <w:t>тура жол, құрсау, денсаулық жолдары;</w:t>
            </w:r>
          </w:p>
          <w:p w14:paraId="7A58904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Қимылды ойын: </w:t>
            </w:r>
            <w:r w:rsidRPr="00204392">
              <w:rPr>
                <w:rFonts w:ascii="Times New Roman" w:hAnsi="Times New Roman" w:cs="Times New Roman"/>
                <w:sz w:val="24"/>
                <w:szCs w:val="24"/>
                <w:lang w:val="kk-KZ"/>
              </w:rPr>
              <w:t>«Орындыққа кім жылдам жетеді?»</w:t>
            </w:r>
          </w:p>
          <w:p w14:paraId="32A4DF6C"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Күтілетін нәтиже: </w:t>
            </w:r>
          </w:p>
          <w:p w14:paraId="7A1BF90A"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Жаңғыртады:</w:t>
            </w:r>
            <w:r>
              <w:rPr>
                <w:rFonts w:ascii="Times New Roman" w:hAnsi="Times New Roman" w:cs="Times New Roman"/>
                <w:sz w:val="24"/>
                <w:szCs w:val="24"/>
                <w:lang w:val="kk-KZ"/>
              </w:rPr>
              <w:t>нық қадаммен алға жүру  және артқа жүру</w:t>
            </w:r>
            <w:r w:rsidRPr="00204392">
              <w:rPr>
                <w:rFonts w:ascii="Times New Roman" w:hAnsi="Times New Roman" w:cs="Times New Roman"/>
                <w:sz w:val="24"/>
                <w:szCs w:val="24"/>
                <w:lang w:val="kk-KZ"/>
              </w:rPr>
              <w:t>;</w:t>
            </w:r>
          </w:p>
          <w:p w14:paraId="1E2DE76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Түсінеді:</w:t>
            </w:r>
            <w:r>
              <w:rPr>
                <w:rFonts w:ascii="Times New Roman" w:hAnsi="Times New Roman" w:cs="Times New Roman"/>
                <w:sz w:val="24"/>
                <w:szCs w:val="24"/>
                <w:lang w:val="kk-KZ"/>
              </w:rPr>
              <w:t>шеңбер бойымен қос аяқтап тура секіруді</w:t>
            </w:r>
            <w:r w:rsidRPr="00204392">
              <w:rPr>
                <w:rFonts w:ascii="Times New Roman" w:hAnsi="Times New Roman" w:cs="Times New Roman"/>
                <w:sz w:val="24"/>
                <w:szCs w:val="24"/>
                <w:lang w:val="kk-KZ"/>
              </w:rPr>
              <w:t>;</w:t>
            </w:r>
          </w:p>
          <w:p w14:paraId="6213FE90" w14:textId="77777777" w:rsidR="00BE7797" w:rsidRPr="00700210"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Қолдана алады: </w:t>
            </w:r>
            <w:r>
              <w:rPr>
                <w:rFonts w:ascii="Times New Roman" w:hAnsi="Times New Roman" w:cs="Times New Roman"/>
                <w:sz w:val="24"/>
                <w:szCs w:val="24"/>
                <w:lang w:val="kk-KZ"/>
              </w:rPr>
              <w:t xml:space="preserve">Жолда </w:t>
            </w:r>
            <w:r>
              <w:rPr>
                <w:rFonts w:ascii="Times New Roman" w:hAnsi="Times New Roman" w:cs="Times New Roman"/>
                <w:sz w:val="24"/>
                <w:szCs w:val="24"/>
                <w:lang w:val="kk-KZ"/>
              </w:rPr>
              <w:lastRenderedPageBreak/>
              <w:t>жүру кезінде тепе-теңдікті сақтап жүруді;</w:t>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9BC78"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lastRenderedPageBreak/>
              <w:t xml:space="preserve">  Жаратылыстану:</w:t>
            </w:r>
          </w:p>
          <w:p w14:paraId="5A601F7C" w14:textId="77777777" w:rsidR="00BE7797" w:rsidRPr="005C7574" w:rsidRDefault="00BE7797" w:rsidP="004642C0">
            <w:pPr>
              <w:autoSpaceDE w:val="0"/>
              <w:autoSpaceDN w:val="0"/>
              <w:adjustRightInd w:val="0"/>
              <w:rPr>
                <w:rFonts w:ascii="Times New Roman" w:hAnsi="Times New Roman" w:cs="Times New Roman"/>
                <w:b/>
                <w:bCs/>
                <w:color w:val="000000"/>
                <w:sz w:val="24"/>
                <w:szCs w:val="24"/>
                <w:lang w:val="kk-KZ"/>
              </w:rPr>
            </w:pPr>
            <w:r w:rsidRPr="005C7574">
              <w:rPr>
                <w:rFonts w:ascii="Times New Roman" w:hAnsi="Times New Roman" w:cs="Times New Roman"/>
                <w:b/>
                <w:color w:val="000000"/>
                <w:sz w:val="24"/>
                <w:szCs w:val="24"/>
                <w:lang w:val="kk-KZ"/>
              </w:rPr>
              <w:t>Тақырыбы: Қыста қар көп жауады</w:t>
            </w:r>
          </w:p>
          <w:p w14:paraId="34A4B45C" w14:textId="77777777" w:rsidR="00BE7797" w:rsidRPr="005C7574" w:rsidRDefault="00BE7797" w:rsidP="004642C0">
            <w:pPr>
              <w:rPr>
                <w:rFonts w:ascii="Times New Roman" w:hAnsi="Times New Roman" w:cs="Times New Roman"/>
                <w:sz w:val="24"/>
                <w:szCs w:val="24"/>
                <w:lang w:val="kk-KZ" w:bidi="en-US"/>
              </w:rPr>
            </w:pPr>
            <w:r w:rsidRPr="005C7574">
              <w:rPr>
                <w:rFonts w:ascii="Times New Roman" w:hAnsi="Times New Roman" w:cs="Times New Roman"/>
                <w:b/>
                <w:sz w:val="24"/>
                <w:szCs w:val="24"/>
                <w:lang w:val="kk-KZ" w:bidi="en-US"/>
              </w:rPr>
              <w:t xml:space="preserve">  Мақсаты: </w:t>
            </w:r>
            <w:r w:rsidRPr="005C7574">
              <w:rPr>
                <w:rFonts w:ascii="Times New Roman" w:hAnsi="Times New Roman" w:cs="Times New Roman"/>
                <w:sz w:val="24"/>
                <w:szCs w:val="24"/>
                <w:lang w:val="kk-KZ" w:bidi="en-US"/>
              </w:rPr>
              <w:t xml:space="preserve">Балалардың қыста жанды және жансыз табиғатта болатын құбылыстар жайлы түсінігін нығайту.   </w:t>
            </w:r>
            <w:r w:rsidRPr="005C7574">
              <w:rPr>
                <w:rFonts w:ascii="Times New Roman" w:hAnsi="Times New Roman" w:cs="Times New Roman"/>
                <w:sz w:val="24"/>
                <w:szCs w:val="24"/>
                <w:lang w:val="kk-KZ" w:bidi="en-US"/>
              </w:rPr>
              <w:lastRenderedPageBreak/>
              <w:t>Қарапайым тәжірибелік-зерттеу жүргізе білу дағдыларын қалыптастыру</w:t>
            </w:r>
            <w:r w:rsidRPr="005C7574">
              <w:rPr>
                <w:rFonts w:ascii="Times New Roman" w:hAnsi="Times New Roman" w:cs="Times New Roman"/>
                <w:b/>
                <w:sz w:val="24"/>
                <w:szCs w:val="24"/>
                <w:lang w:val="kk-KZ" w:bidi="en-US"/>
              </w:rPr>
              <w:t xml:space="preserve">.  </w:t>
            </w:r>
          </w:p>
          <w:p w14:paraId="20E97580" w14:textId="0F4199C1" w:rsidR="00BE7797" w:rsidRPr="00CB422E" w:rsidRDefault="00BE7797" w:rsidP="004642C0">
            <w:pPr>
              <w:rPr>
                <w:rFonts w:ascii="Times New Roman" w:hAnsi="Times New Roman" w:cs="Times New Roman"/>
                <w:sz w:val="24"/>
                <w:szCs w:val="24"/>
                <w:lang w:val="kk-KZ" w:bidi="en-US"/>
              </w:rPr>
            </w:pPr>
            <w:r w:rsidRPr="00204392">
              <w:rPr>
                <w:rFonts w:ascii="Times New Roman" w:hAnsi="Times New Roman" w:cs="Times New Roman"/>
                <w:b/>
                <w:sz w:val="24"/>
                <w:szCs w:val="24"/>
                <w:lang w:val="kk-KZ" w:bidi="en-US"/>
              </w:rPr>
              <w:t>Дидактикалық ойын:</w:t>
            </w:r>
            <w:r w:rsidRPr="00204392">
              <w:rPr>
                <w:rFonts w:ascii="Times New Roman" w:hAnsi="Times New Roman" w:cs="Times New Roman"/>
                <w:sz w:val="24"/>
                <w:szCs w:val="24"/>
                <w:lang w:val="kk-KZ" w:bidi="en-US"/>
              </w:rPr>
              <w:t xml:space="preserve"> «Мен айтамын сен тап»</w:t>
            </w:r>
          </w:p>
          <w:p w14:paraId="374D63BA"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Күтілетін нәтиже:</w:t>
            </w:r>
          </w:p>
          <w:p w14:paraId="2EF7A133"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Жаңғыртады:</w:t>
            </w:r>
            <w:r>
              <w:rPr>
                <w:rFonts w:ascii="Times New Roman" w:hAnsi="Times New Roman" w:cs="Times New Roman"/>
                <w:sz w:val="24"/>
                <w:szCs w:val="24"/>
                <w:lang w:val="kk-KZ"/>
              </w:rPr>
              <w:t xml:space="preserve"> ауа-райының жағдайын анықтай алады</w:t>
            </w:r>
          </w:p>
          <w:p w14:paraId="6CEFF811"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Түсінеді: </w:t>
            </w:r>
            <w:r w:rsidRPr="00204392">
              <w:rPr>
                <w:rFonts w:ascii="Times New Roman" w:hAnsi="Times New Roman" w:cs="Times New Roman"/>
                <w:sz w:val="24"/>
                <w:szCs w:val="24"/>
                <w:lang w:val="kk-KZ"/>
              </w:rPr>
              <w:t>табиғатта өзін өзі ұстау ережелерін,ауа-райының жағдайын түсінеді.</w:t>
            </w:r>
          </w:p>
          <w:p w14:paraId="4D0C9C83"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Қолданады: </w:t>
            </w:r>
            <w:r w:rsidRPr="00204392">
              <w:rPr>
                <w:rFonts w:ascii="Times New Roman" w:hAnsi="Times New Roman" w:cs="Times New Roman"/>
                <w:sz w:val="24"/>
                <w:szCs w:val="24"/>
                <w:lang w:val="kk-KZ"/>
              </w:rPr>
              <w:t>туған өлкенің табиғатын, әсемдігін іс жүзінде көріп, қолдана алады.</w:t>
            </w:r>
          </w:p>
          <w:p w14:paraId="77DD1CA3" w14:textId="77777777" w:rsidR="00BE7797" w:rsidRPr="00204392" w:rsidRDefault="00BE7797" w:rsidP="004642C0">
            <w:pPr>
              <w:rPr>
                <w:rFonts w:ascii="Times New Roman" w:hAnsi="Times New Roman" w:cs="Times New Roman"/>
                <w:b/>
                <w:sz w:val="24"/>
                <w:szCs w:val="24"/>
                <w:lang w:val="kk-KZ"/>
              </w:rPr>
            </w:pPr>
          </w:p>
          <w:p w14:paraId="78A08B41" w14:textId="77777777" w:rsidR="00BE7797" w:rsidRPr="00204392" w:rsidRDefault="00BE7797" w:rsidP="004642C0">
            <w:pPr>
              <w:rPr>
                <w:rFonts w:ascii="Times New Roman" w:hAnsi="Times New Roman" w:cs="Times New Roman"/>
                <w:sz w:val="24"/>
                <w:szCs w:val="24"/>
                <w:lang w:val="kk-KZ" w:bidi="en-US"/>
              </w:rPr>
            </w:pPr>
            <w:r w:rsidRPr="00204392">
              <w:rPr>
                <w:rFonts w:ascii="Times New Roman" w:hAnsi="Times New Roman" w:cs="Times New Roman"/>
                <w:b/>
                <w:sz w:val="24"/>
                <w:szCs w:val="24"/>
                <w:lang w:val="kk-KZ"/>
              </w:rPr>
              <w:t xml:space="preserve">2.Дене шынықтыру </w:t>
            </w:r>
          </w:p>
          <w:p w14:paraId="420B2823" w14:textId="77777777" w:rsidR="00BE7797" w:rsidRPr="00EA6FD8" w:rsidRDefault="00BE7797" w:rsidP="004642C0">
            <w:pPr>
              <w:rPr>
                <w:rFonts w:ascii="Times New Roman" w:hAnsi="Times New Roman" w:cs="Times New Roman"/>
                <w:sz w:val="24"/>
                <w:szCs w:val="24"/>
                <w:lang w:val="kk-KZ" w:bidi="en-US"/>
              </w:rPr>
            </w:pPr>
            <w:r w:rsidRPr="00EA6FD8">
              <w:rPr>
                <w:rFonts w:ascii="Times New Roman" w:eastAsia="Calibri" w:hAnsi="Times New Roman" w:cs="Times New Roman"/>
                <w:b/>
                <w:sz w:val="24"/>
                <w:szCs w:val="24"/>
                <w:lang w:val="kk-KZ" w:bidi="en-US"/>
              </w:rPr>
              <w:t>3</w:t>
            </w:r>
            <w:r w:rsidRPr="00EA6FD8">
              <w:rPr>
                <w:rFonts w:ascii="Times New Roman" w:eastAsia="Calibri" w:hAnsi="Times New Roman" w:cs="Times New Roman"/>
                <w:sz w:val="24"/>
                <w:szCs w:val="24"/>
                <w:lang w:val="kk-KZ" w:bidi="en-US"/>
              </w:rPr>
              <w:t>.Нық қадаммен артқа жүру және жылдам (10-20м) жүгіру. Тура жолмен жүруде тепе-теңдікті сақтау. Бір аяқтан бір аяққа секіру</w:t>
            </w:r>
            <w:r w:rsidRPr="00EA6FD8">
              <w:rPr>
                <w:rFonts w:ascii="Times New Roman" w:hAnsi="Times New Roman" w:cs="Times New Roman"/>
                <w:sz w:val="24"/>
                <w:szCs w:val="24"/>
                <w:lang w:val="kk-KZ" w:bidi="en-US"/>
              </w:rPr>
              <w:t>.</w:t>
            </w:r>
          </w:p>
          <w:p w14:paraId="410F935E" w14:textId="77777777" w:rsidR="00BE7797" w:rsidRDefault="00BE7797" w:rsidP="004642C0">
            <w:pPr>
              <w:rPr>
                <w:rFonts w:ascii="Times New Roman" w:eastAsia="Calibri" w:hAnsi="Times New Roman" w:cs="Times New Roman"/>
                <w:sz w:val="24"/>
                <w:szCs w:val="24"/>
                <w:lang w:val="kk-KZ" w:bidi="en-US"/>
              </w:rPr>
            </w:pPr>
            <w:r w:rsidRPr="00204392">
              <w:rPr>
                <w:rFonts w:ascii="Times New Roman" w:eastAsia="Calibri" w:hAnsi="Times New Roman" w:cs="Times New Roman"/>
                <w:b/>
                <w:sz w:val="24"/>
                <w:szCs w:val="24"/>
                <w:lang w:val="kk-KZ" w:bidi="en-US"/>
              </w:rPr>
              <w:t>Қимылды ойын</w:t>
            </w:r>
            <w:r w:rsidRPr="00204392">
              <w:rPr>
                <w:rFonts w:ascii="Times New Roman" w:eastAsia="Calibri" w:hAnsi="Times New Roman" w:cs="Times New Roman"/>
                <w:sz w:val="24"/>
                <w:szCs w:val="24"/>
                <w:lang w:val="kk-KZ" w:bidi="en-US"/>
              </w:rPr>
              <w:t>: «Жолдағы кедергілер»</w:t>
            </w:r>
          </w:p>
          <w:p w14:paraId="342BA59C" w14:textId="6274E380" w:rsidR="00BE7797" w:rsidRPr="00AE03AC" w:rsidRDefault="00BE7797" w:rsidP="00AE03AC">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Құрал-жабдықтар: </w:t>
            </w:r>
            <w:r w:rsidRPr="00204392">
              <w:rPr>
                <w:rFonts w:ascii="Times New Roman" w:hAnsi="Times New Roman" w:cs="Times New Roman"/>
                <w:sz w:val="24"/>
                <w:szCs w:val="24"/>
                <w:lang w:val="kk-KZ"/>
              </w:rPr>
              <w:lastRenderedPageBreak/>
              <w:t>доптар ,Ойынға қажетті заттар</w:t>
            </w:r>
          </w:p>
          <w:p w14:paraId="097D2AB1"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Күтілетін нәтиже: Жаңғыртады: </w:t>
            </w:r>
            <w:r>
              <w:rPr>
                <w:rFonts w:ascii="Times New Roman" w:hAnsi="Times New Roman" w:cs="Times New Roman"/>
                <w:sz w:val="24"/>
                <w:szCs w:val="24"/>
                <w:lang w:val="kk-KZ"/>
              </w:rPr>
              <w:t>нық қадаммен алға жүру  және артқа жүру</w:t>
            </w:r>
            <w:r w:rsidRPr="00204392">
              <w:rPr>
                <w:rFonts w:ascii="Times New Roman" w:hAnsi="Times New Roman" w:cs="Times New Roman"/>
                <w:sz w:val="24"/>
                <w:szCs w:val="24"/>
                <w:lang w:val="kk-KZ"/>
              </w:rPr>
              <w:t>;</w:t>
            </w:r>
          </w:p>
          <w:p w14:paraId="21DB73B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Түсінеді: </w:t>
            </w:r>
            <w:r>
              <w:rPr>
                <w:rFonts w:ascii="Times New Roman" w:hAnsi="Times New Roman" w:cs="Times New Roman"/>
                <w:sz w:val="24"/>
                <w:szCs w:val="24"/>
                <w:lang w:val="kk-KZ"/>
              </w:rPr>
              <w:t>Жолда жүру кезінде тепе-теңдікті сақтап жүруді;</w:t>
            </w:r>
          </w:p>
          <w:p w14:paraId="7AF1E0E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Қолданады:</w:t>
            </w:r>
            <w:r>
              <w:rPr>
                <w:rFonts w:ascii="Times New Roman" w:hAnsi="Times New Roman" w:cs="Times New Roman"/>
                <w:sz w:val="24"/>
                <w:szCs w:val="24"/>
                <w:lang w:val="kk-KZ"/>
              </w:rPr>
              <w:t>Оң және сол аяғымен кезектесіп секіруді;</w:t>
            </w:r>
          </w:p>
          <w:p w14:paraId="2C4EFAEE" w14:textId="77777777" w:rsidR="00BE7797" w:rsidRPr="00204392" w:rsidRDefault="00BE7797" w:rsidP="004642C0">
            <w:pPr>
              <w:rPr>
                <w:rFonts w:ascii="Times New Roman" w:hAnsi="Times New Roman" w:cs="Times New Roman"/>
                <w:b/>
                <w:sz w:val="24"/>
                <w:szCs w:val="24"/>
                <w:lang w:val="kk-KZ"/>
              </w:rPr>
            </w:pPr>
          </w:p>
          <w:p w14:paraId="6CFD48A9" w14:textId="77777777" w:rsidR="00BE7797" w:rsidRPr="00204392" w:rsidRDefault="00BE7797" w:rsidP="004642C0">
            <w:pPr>
              <w:rPr>
                <w:rFonts w:ascii="Times New Roman" w:hAnsi="Times New Roman" w:cs="Times New Roman"/>
                <w:sz w:val="24"/>
                <w:szCs w:val="24"/>
                <w:lang w:val="kk-KZ"/>
              </w:rPr>
            </w:pPr>
          </w:p>
        </w:tc>
      </w:tr>
      <w:tr w:rsidR="00BE7797" w:rsidRPr="00204392" w14:paraId="5218CDDA"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BC379"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Серуенге дайындық</w:t>
            </w:r>
          </w:p>
        </w:tc>
        <w:tc>
          <w:tcPr>
            <w:tcW w:w="148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6C037"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204392" w14:paraId="674C6D4A" w14:textId="77777777" w:rsidTr="004642C0">
        <w:trPr>
          <w:trHeight w:val="690"/>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E162A"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Серуендеу</w:t>
            </w:r>
          </w:p>
        </w:tc>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5074C" w14:textId="77777777" w:rsidR="00BE7797" w:rsidRPr="00C8485A" w:rsidRDefault="00BE7797" w:rsidP="004642C0">
            <w:pPr>
              <w:rPr>
                <w:rFonts w:ascii="Times New Roman" w:hAnsi="Times New Roman" w:cs="Times New Roman"/>
                <w:b/>
                <w:bCs/>
                <w:sz w:val="24"/>
                <w:szCs w:val="24"/>
                <w:lang w:val="kk-KZ"/>
              </w:rPr>
            </w:pPr>
            <w:r w:rsidRPr="00C8485A">
              <w:rPr>
                <w:rFonts w:ascii="Times New Roman" w:hAnsi="Times New Roman" w:cs="Times New Roman"/>
                <w:b/>
                <w:bCs/>
                <w:sz w:val="24"/>
                <w:szCs w:val="24"/>
                <w:lang w:val="kk-KZ"/>
              </w:rPr>
              <w:t xml:space="preserve">Бақылау: </w:t>
            </w:r>
            <w:r>
              <w:rPr>
                <w:rFonts w:ascii="Times New Roman" w:hAnsi="Times New Roman" w:cs="Times New Roman"/>
                <w:b/>
                <w:bCs/>
                <w:sz w:val="24"/>
                <w:szCs w:val="24"/>
                <w:lang w:val="kk-KZ"/>
              </w:rPr>
              <w:t>№16</w:t>
            </w:r>
          </w:p>
          <w:p w14:paraId="5CB5D7BB" w14:textId="77777777" w:rsidR="00BE7797" w:rsidRPr="00C8485A" w:rsidRDefault="00BE7797" w:rsidP="004642C0">
            <w:pPr>
              <w:rPr>
                <w:rFonts w:ascii="Times New Roman" w:hAnsi="Times New Roman" w:cs="Times New Roman"/>
                <w:bCs/>
                <w:sz w:val="24"/>
                <w:szCs w:val="24"/>
                <w:lang w:val="kk-KZ"/>
              </w:rPr>
            </w:pPr>
            <w:r w:rsidRPr="00C8485A">
              <w:rPr>
                <w:rFonts w:ascii="Times New Roman" w:hAnsi="Times New Roman" w:cs="Times New Roman"/>
                <w:bCs/>
                <w:iCs/>
                <w:sz w:val="24"/>
                <w:szCs w:val="24"/>
                <w:lang w:val="kk-KZ"/>
              </w:rPr>
              <w:t xml:space="preserve">Қар үстіндегі іздерді </w:t>
            </w:r>
            <w:r w:rsidRPr="00C8485A">
              <w:rPr>
                <w:rFonts w:ascii="Times New Roman" w:hAnsi="Times New Roman" w:cs="Times New Roman"/>
                <w:bCs/>
                <w:iCs/>
                <w:sz w:val="24"/>
                <w:szCs w:val="24"/>
                <w:lang w:val="kk-KZ"/>
              </w:rPr>
              <w:lastRenderedPageBreak/>
              <w:t>бақылау</w:t>
            </w:r>
          </w:p>
          <w:p w14:paraId="47221B24"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
                <w:sz w:val="24"/>
                <w:szCs w:val="24"/>
                <w:lang w:val="kk-KZ"/>
              </w:rPr>
              <w:t>Еңбек:</w:t>
            </w:r>
            <w:r w:rsidRPr="00C8485A">
              <w:rPr>
                <w:rFonts w:ascii="Times New Roman" w:hAnsi="Times New Roman" w:cs="Times New Roman"/>
                <w:sz w:val="24"/>
                <w:szCs w:val="24"/>
                <w:lang w:val="kk-KZ"/>
              </w:rPr>
              <w:t>қыстап қалған құстарға жем шашу</w:t>
            </w:r>
          </w:p>
          <w:p w14:paraId="027817BD" w14:textId="77777777" w:rsidR="00BE7797" w:rsidRPr="00C8485A" w:rsidRDefault="00BE7797" w:rsidP="004642C0">
            <w:pPr>
              <w:rPr>
                <w:rFonts w:ascii="Times New Roman" w:hAnsi="Times New Roman" w:cs="Times New Roman"/>
                <w:b/>
                <w:sz w:val="24"/>
                <w:szCs w:val="24"/>
                <w:lang w:val="kk-KZ"/>
              </w:rPr>
            </w:pPr>
            <w:r w:rsidRPr="00C8485A">
              <w:rPr>
                <w:rFonts w:ascii="Times New Roman" w:hAnsi="Times New Roman" w:cs="Times New Roman"/>
                <w:b/>
                <w:sz w:val="24"/>
                <w:szCs w:val="24"/>
                <w:lang w:val="kk-KZ"/>
              </w:rPr>
              <w:t xml:space="preserve"> Қимылды ойындар:</w:t>
            </w:r>
          </w:p>
          <w:p w14:paraId="5433511A" w14:textId="77777777" w:rsidR="00BE7797" w:rsidRPr="00C8485A" w:rsidRDefault="00BE7797" w:rsidP="004642C0">
            <w:pPr>
              <w:rPr>
                <w:rFonts w:ascii="Times New Roman" w:hAnsi="Times New Roman" w:cs="Times New Roman"/>
                <w:b/>
                <w:sz w:val="26"/>
                <w:szCs w:val="26"/>
                <w:lang w:val="kk-KZ"/>
              </w:rPr>
            </w:pPr>
            <w:r w:rsidRPr="00C8485A">
              <w:rPr>
                <w:rFonts w:ascii="Times New Roman" w:hAnsi="Times New Roman" w:cs="Times New Roman"/>
                <w:b/>
                <w:sz w:val="24"/>
                <w:szCs w:val="24"/>
                <w:lang w:val="kk-KZ"/>
              </w:rPr>
              <w:t>1.</w:t>
            </w:r>
            <w:r w:rsidRPr="00C8485A">
              <w:rPr>
                <w:rFonts w:ascii="Times New Roman" w:hAnsi="Times New Roman" w:cs="Times New Roman"/>
                <w:b/>
                <w:sz w:val="26"/>
                <w:szCs w:val="26"/>
                <w:lang w:val="kk-KZ"/>
              </w:rPr>
              <w:t>"Кім жылдам?"</w:t>
            </w:r>
          </w:p>
          <w:p w14:paraId="4FBB2910" w14:textId="77777777" w:rsidR="00BE7797" w:rsidRPr="00C8485A" w:rsidRDefault="00BE7797" w:rsidP="004642C0">
            <w:pPr>
              <w:rPr>
                <w:rFonts w:ascii="Times New Roman" w:hAnsi="Times New Roman" w:cs="Times New Roman"/>
                <w:b/>
                <w:sz w:val="26"/>
                <w:szCs w:val="26"/>
                <w:lang w:val="kk-KZ"/>
              </w:rPr>
            </w:pPr>
            <w:r w:rsidRPr="00C8485A">
              <w:rPr>
                <w:rFonts w:ascii="Times New Roman" w:hAnsi="Times New Roman" w:cs="Times New Roman"/>
                <w:b/>
                <w:sz w:val="24"/>
                <w:szCs w:val="24"/>
                <w:lang w:val="kk-KZ"/>
              </w:rPr>
              <w:t>2.</w:t>
            </w:r>
            <w:r w:rsidRPr="00C8485A">
              <w:rPr>
                <w:rFonts w:ascii="Times New Roman" w:hAnsi="Times New Roman" w:cs="Times New Roman"/>
                <w:b/>
                <w:sz w:val="26"/>
                <w:szCs w:val="26"/>
                <w:lang w:val="kk-KZ"/>
              </w:rPr>
              <w:t>"Ақ қоян"</w:t>
            </w:r>
          </w:p>
          <w:p w14:paraId="5A233AC1" w14:textId="77777777" w:rsidR="00BE7797" w:rsidRPr="00C8485A" w:rsidRDefault="00BE7797" w:rsidP="004642C0">
            <w:pPr>
              <w:rPr>
                <w:rFonts w:ascii="Times New Roman" w:eastAsia="Times New Roman" w:hAnsi="Times New Roman" w:cs="Times New Roman"/>
                <w:b/>
                <w:sz w:val="24"/>
                <w:szCs w:val="24"/>
                <w:lang w:val="kk-KZ"/>
              </w:rPr>
            </w:pPr>
            <w:r w:rsidRPr="00C8485A">
              <w:rPr>
                <w:rFonts w:ascii="Times New Roman" w:hAnsi="Times New Roman" w:cs="Times New Roman"/>
                <w:b/>
                <w:bCs/>
                <w:sz w:val="24"/>
                <w:szCs w:val="24"/>
                <w:lang w:val="kk-KZ"/>
              </w:rPr>
              <w:t>3.</w:t>
            </w:r>
            <w:r w:rsidRPr="00C8485A">
              <w:rPr>
                <w:rFonts w:ascii="Times New Roman" w:eastAsia="Times New Roman" w:hAnsi="Times New Roman"/>
                <w:b/>
                <w:sz w:val="26"/>
                <w:szCs w:val="26"/>
                <w:lang w:val="kk-KZ" w:eastAsia="kk-KZ"/>
              </w:rPr>
              <w:t xml:space="preserve"> « </w:t>
            </w:r>
            <w:r w:rsidRPr="00C8485A">
              <w:rPr>
                <w:rFonts w:ascii="Times New Roman" w:eastAsia="Times New Roman CYR" w:hAnsi="Times New Roman"/>
                <w:b/>
                <w:sz w:val="26"/>
                <w:szCs w:val="26"/>
                <w:lang w:val="kk-KZ" w:eastAsia="kk-KZ"/>
              </w:rPr>
              <w:t xml:space="preserve">Паравоз </w:t>
            </w:r>
            <w:r w:rsidRPr="00C8485A">
              <w:rPr>
                <w:rFonts w:ascii="Times New Roman" w:eastAsia="Times New Roman" w:hAnsi="Times New Roman"/>
                <w:b/>
                <w:sz w:val="26"/>
                <w:szCs w:val="26"/>
                <w:lang w:val="kk-KZ" w:eastAsia="kk-KZ"/>
              </w:rPr>
              <w:t>»</w:t>
            </w:r>
          </w:p>
          <w:p w14:paraId="1491E631" w14:textId="77777777" w:rsidR="00BE7797" w:rsidRPr="00C8485A" w:rsidRDefault="00BE7797" w:rsidP="004642C0">
            <w:pPr>
              <w:rPr>
                <w:rFonts w:ascii="Times New Roman" w:eastAsia="Times New Roman" w:hAnsi="Times New Roman" w:cs="Times New Roman"/>
                <w:b/>
                <w:sz w:val="24"/>
                <w:szCs w:val="24"/>
                <w:lang w:val="kk-KZ"/>
              </w:rPr>
            </w:pPr>
          </w:p>
          <w:p w14:paraId="3C38A4BE" w14:textId="77777777" w:rsidR="00BE7797" w:rsidRPr="00C8485A" w:rsidRDefault="00BE7797" w:rsidP="004642C0">
            <w:pPr>
              <w:rPr>
                <w:rFonts w:ascii="Times New Roman" w:eastAsia="Times New Roman" w:hAnsi="Times New Roman" w:cs="Times New Roman"/>
                <w:b/>
                <w:sz w:val="24"/>
                <w:szCs w:val="24"/>
                <w:lang w:val="kk-KZ"/>
              </w:rPr>
            </w:pPr>
          </w:p>
          <w:p w14:paraId="6414D6AD" w14:textId="77777777" w:rsidR="00BE7797" w:rsidRPr="00C8485A" w:rsidRDefault="00BE7797" w:rsidP="004642C0">
            <w:pPr>
              <w:rPr>
                <w:rFonts w:ascii="Times New Roman" w:eastAsia="Times New Roman" w:hAnsi="Times New Roman" w:cs="Times New Roman"/>
                <w:b/>
                <w:sz w:val="24"/>
                <w:szCs w:val="24"/>
                <w:lang w:val="kk-KZ"/>
              </w:rPr>
            </w:pPr>
          </w:p>
          <w:p w14:paraId="0E7C99E5" w14:textId="77777777" w:rsidR="00BE7797" w:rsidRPr="00C8485A" w:rsidRDefault="00BE7797" w:rsidP="004642C0">
            <w:pPr>
              <w:rPr>
                <w:rFonts w:ascii="Times New Roman" w:eastAsia="Times New Roman" w:hAnsi="Times New Roman" w:cs="Times New Roman"/>
                <w:sz w:val="24"/>
                <w:szCs w:val="24"/>
                <w:lang w:val="kk-KZ"/>
              </w:rPr>
            </w:pPr>
          </w:p>
        </w:tc>
        <w:tc>
          <w:tcPr>
            <w:tcW w:w="32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8A102" w14:textId="77777777" w:rsidR="00BE7797" w:rsidRDefault="00BE7797" w:rsidP="004642C0">
            <w:pPr>
              <w:rPr>
                <w:rFonts w:ascii="Times New Roman" w:hAnsi="Times New Roman" w:cs="Times New Roman"/>
                <w:b/>
                <w:bCs/>
                <w:sz w:val="24"/>
                <w:szCs w:val="24"/>
                <w:lang w:val="kk-KZ"/>
              </w:rPr>
            </w:pPr>
            <w:r w:rsidRPr="00C8485A">
              <w:rPr>
                <w:rFonts w:ascii="Times New Roman" w:hAnsi="Times New Roman" w:cs="Times New Roman"/>
                <w:b/>
                <w:bCs/>
                <w:sz w:val="24"/>
                <w:szCs w:val="24"/>
                <w:lang w:val="kk-KZ"/>
              </w:rPr>
              <w:lastRenderedPageBreak/>
              <w:t>Бақылау:</w:t>
            </w:r>
            <w:r>
              <w:rPr>
                <w:rFonts w:ascii="Times New Roman" w:hAnsi="Times New Roman" w:cs="Times New Roman"/>
                <w:b/>
                <w:bCs/>
                <w:sz w:val="24"/>
                <w:szCs w:val="24"/>
                <w:lang w:val="kk-KZ"/>
              </w:rPr>
              <w:t>№17</w:t>
            </w:r>
          </w:p>
          <w:p w14:paraId="7AB5BA1E" w14:textId="77777777" w:rsidR="00BE7797" w:rsidRPr="00C8485A" w:rsidRDefault="00BE7797" w:rsidP="004642C0">
            <w:pPr>
              <w:rPr>
                <w:rFonts w:ascii="Times New Roman" w:hAnsi="Times New Roman" w:cs="Times New Roman"/>
                <w:bCs/>
                <w:sz w:val="24"/>
                <w:szCs w:val="24"/>
                <w:lang w:val="kk-KZ"/>
              </w:rPr>
            </w:pPr>
            <w:r w:rsidRPr="00C8485A">
              <w:rPr>
                <w:rFonts w:ascii="Times New Roman" w:hAnsi="Times New Roman" w:cs="Times New Roman"/>
                <w:bCs/>
                <w:iCs/>
                <w:sz w:val="24"/>
                <w:szCs w:val="24"/>
                <w:lang w:val="kk-KZ"/>
              </w:rPr>
              <w:t xml:space="preserve">Аула сыпырушы еңбегін </w:t>
            </w:r>
            <w:r w:rsidRPr="00C8485A">
              <w:rPr>
                <w:rFonts w:ascii="Times New Roman" w:hAnsi="Times New Roman" w:cs="Times New Roman"/>
                <w:bCs/>
                <w:iCs/>
                <w:sz w:val="24"/>
                <w:szCs w:val="24"/>
                <w:lang w:val="kk-KZ"/>
              </w:rPr>
              <w:lastRenderedPageBreak/>
              <w:t>бақылау</w:t>
            </w:r>
          </w:p>
          <w:p w14:paraId="28B1FC6C" w14:textId="77777777" w:rsidR="00BE7797" w:rsidRPr="00C8485A" w:rsidRDefault="00BE7797" w:rsidP="004642C0">
            <w:pPr>
              <w:rPr>
                <w:rFonts w:ascii="Times New Roman" w:hAnsi="Times New Roman" w:cs="Times New Roman"/>
                <w:b/>
                <w:sz w:val="24"/>
                <w:szCs w:val="24"/>
                <w:lang w:val="kk-KZ"/>
              </w:rPr>
            </w:pPr>
            <w:r w:rsidRPr="00C8485A">
              <w:rPr>
                <w:rFonts w:ascii="Times New Roman" w:hAnsi="Times New Roman" w:cs="Times New Roman"/>
                <w:b/>
                <w:sz w:val="24"/>
                <w:szCs w:val="24"/>
                <w:lang w:val="kk-KZ"/>
              </w:rPr>
              <w:t>Еңбек:</w:t>
            </w:r>
            <w:r w:rsidRPr="00C8485A">
              <w:rPr>
                <w:rFonts w:ascii="Times New Roman" w:hAnsi="Times New Roman" w:cs="Times New Roman"/>
                <w:iCs/>
                <w:kern w:val="24"/>
                <w:sz w:val="24"/>
                <w:szCs w:val="24"/>
                <w:lang w:val="kk-KZ"/>
              </w:rPr>
              <w:t>аула сыпырушыға көмектесу</w:t>
            </w:r>
          </w:p>
          <w:p w14:paraId="4F2D87E3"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sz w:val="24"/>
                <w:szCs w:val="24"/>
                <w:lang w:val="kk-KZ"/>
              </w:rPr>
              <w:t>Қимылды ойындар:</w:t>
            </w:r>
            <w:r w:rsidRPr="00C8485A">
              <w:rPr>
                <w:rFonts w:ascii="Times New Roman" w:hAnsi="Times New Roman" w:cs="Times New Roman"/>
                <w:sz w:val="24"/>
                <w:szCs w:val="24"/>
                <w:lang w:val="kk-KZ"/>
              </w:rPr>
              <w:t xml:space="preserve">                                                1</w:t>
            </w:r>
            <w:r w:rsidRPr="00C8485A">
              <w:rPr>
                <w:rFonts w:ascii="Times New Roman" w:hAnsi="Times New Roman" w:cs="Times New Roman"/>
                <w:b/>
                <w:sz w:val="24"/>
                <w:szCs w:val="24"/>
                <w:lang w:val="kk-KZ"/>
              </w:rPr>
              <w:t>.</w:t>
            </w:r>
            <w:r w:rsidRPr="00C8485A">
              <w:rPr>
                <w:rFonts w:ascii="Times New Roman" w:eastAsia="Times New Roman" w:hAnsi="Times New Roman" w:cs="Times New Roman"/>
                <w:b/>
                <w:sz w:val="26"/>
                <w:szCs w:val="26"/>
                <w:lang w:val="kk-KZ" w:eastAsia="kk-KZ"/>
              </w:rPr>
              <w:t xml:space="preserve"> «Қ</w:t>
            </w:r>
            <w:r w:rsidRPr="00C8485A">
              <w:rPr>
                <w:rFonts w:ascii="Times New Roman" w:eastAsia="Times New Roman CYR" w:hAnsi="Times New Roman" w:cs="Times New Roman"/>
                <w:b/>
                <w:sz w:val="26"/>
                <w:szCs w:val="26"/>
                <w:lang w:val="kk-KZ" w:eastAsia="kk-KZ"/>
              </w:rPr>
              <w:t xml:space="preserve">асқырлар  мен  лақтар </w:t>
            </w:r>
            <w:r w:rsidRPr="00C8485A">
              <w:rPr>
                <w:rFonts w:ascii="Times New Roman" w:eastAsia="Times New Roman" w:hAnsi="Times New Roman" w:cs="Times New Roman"/>
                <w:b/>
                <w:sz w:val="26"/>
                <w:szCs w:val="26"/>
                <w:lang w:val="kk-KZ" w:eastAsia="kk-KZ"/>
              </w:rPr>
              <w:t xml:space="preserve">» </w:t>
            </w:r>
          </w:p>
          <w:p w14:paraId="20C2E256" w14:textId="77777777" w:rsidR="00BE7797" w:rsidRPr="00571085" w:rsidRDefault="00BE7797" w:rsidP="004642C0">
            <w:pPr>
              <w:rPr>
                <w:rFonts w:ascii="Times New Roman" w:eastAsia="Times New Roman CYR" w:hAnsi="Times New Roman" w:cs="Times New Roman"/>
                <w:sz w:val="26"/>
                <w:szCs w:val="26"/>
                <w:lang w:val="kk-KZ" w:eastAsia="kk-KZ"/>
              </w:rPr>
            </w:pPr>
            <w:r w:rsidRPr="00C8485A">
              <w:rPr>
                <w:rFonts w:ascii="Times New Roman" w:hAnsi="Times New Roman" w:cs="Times New Roman"/>
                <w:b/>
                <w:sz w:val="24"/>
                <w:szCs w:val="24"/>
                <w:lang w:val="kk-KZ"/>
              </w:rPr>
              <w:t>2.</w:t>
            </w:r>
            <w:r w:rsidRPr="00C8485A">
              <w:rPr>
                <w:rFonts w:ascii="Times New Roman" w:eastAsia="Times New Roman" w:hAnsi="Times New Roman" w:cs="Times New Roman"/>
                <w:b/>
                <w:sz w:val="26"/>
                <w:szCs w:val="26"/>
                <w:lang w:val="kk-KZ" w:eastAsia="kk-KZ"/>
              </w:rPr>
              <w:t>«</w:t>
            </w:r>
            <w:r w:rsidRPr="00C8485A">
              <w:rPr>
                <w:rFonts w:ascii="Times New Roman" w:eastAsia="Times New Roman CYR" w:hAnsi="Times New Roman" w:cs="Times New Roman"/>
                <w:b/>
                <w:sz w:val="26"/>
                <w:szCs w:val="26"/>
                <w:lang w:val="kk-KZ" w:eastAsia="kk-KZ"/>
              </w:rPr>
              <w:t>Күн  мен  түн</w:t>
            </w:r>
            <w:r w:rsidRPr="00571085">
              <w:rPr>
                <w:rFonts w:ascii="Times New Roman" w:eastAsia="Times New Roman" w:hAnsi="Times New Roman" w:cs="Times New Roman"/>
                <w:b/>
                <w:sz w:val="26"/>
                <w:szCs w:val="26"/>
                <w:lang w:val="kk-KZ" w:eastAsia="kk-KZ"/>
              </w:rPr>
              <w:t xml:space="preserve">» </w:t>
            </w:r>
          </w:p>
          <w:p w14:paraId="6F71D308" w14:textId="77777777" w:rsidR="00BE7797" w:rsidRPr="00C8485A" w:rsidRDefault="00BE7797" w:rsidP="004642C0">
            <w:pPr>
              <w:rPr>
                <w:rFonts w:ascii="Times New Roman" w:hAnsi="Times New Roman" w:cs="Times New Roman"/>
                <w:b/>
                <w:sz w:val="24"/>
                <w:szCs w:val="24"/>
                <w:lang w:val="kk-KZ"/>
              </w:rPr>
            </w:pPr>
            <w:r w:rsidRPr="00C8485A">
              <w:rPr>
                <w:rFonts w:ascii="Times New Roman" w:hAnsi="Times New Roman" w:cs="Times New Roman"/>
                <w:b/>
                <w:sz w:val="24"/>
                <w:szCs w:val="24"/>
                <w:lang w:val="kk-KZ"/>
              </w:rPr>
              <w:t>3.</w:t>
            </w:r>
            <w:r w:rsidRPr="00C8485A">
              <w:rPr>
                <w:rFonts w:ascii="Times New Roman" w:eastAsia="Times New Roman CYR" w:hAnsi="Times New Roman"/>
                <w:b/>
                <w:sz w:val="26"/>
                <w:szCs w:val="26"/>
                <w:lang w:val="kk-KZ" w:eastAsia="kk-KZ"/>
              </w:rPr>
              <w:t xml:space="preserve"> Тышқан мен мысық</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9D948" w14:textId="77777777" w:rsidR="00BE7797" w:rsidRDefault="00BE7797" w:rsidP="004642C0">
            <w:pPr>
              <w:rPr>
                <w:rFonts w:ascii="Times New Roman" w:hAnsi="Times New Roman" w:cs="Times New Roman"/>
                <w:b/>
                <w:bCs/>
                <w:sz w:val="24"/>
                <w:szCs w:val="24"/>
                <w:lang w:val="kk-KZ"/>
              </w:rPr>
            </w:pPr>
            <w:r w:rsidRPr="00C8485A">
              <w:rPr>
                <w:rFonts w:ascii="Times New Roman" w:hAnsi="Times New Roman" w:cs="Times New Roman"/>
                <w:b/>
                <w:bCs/>
                <w:sz w:val="24"/>
                <w:szCs w:val="24"/>
                <w:lang w:val="kk-KZ"/>
              </w:rPr>
              <w:lastRenderedPageBreak/>
              <w:t>Бақылау:</w:t>
            </w:r>
            <w:r>
              <w:rPr>
                <w:rFonts w:ascii="Times New Roman" w:hAnsi="Times New Roman" w:cs="Times New Roman"/>
                <w:b/>
                <w:bCs/>
                <w:sz w:val="24"/>
                <w:szCs w:val="24"/>
                <w:lang w:val="kk-KZ"/>
              </w:rPr>
              <w:t>№18</w:t>
            </w:r>
          </w:p>
          <w:p w14:paraId="00D19745" w14:textId="77777777" w:rsidR="00BE7797" w:rsidRPr="00C8485A" w:rsidRDefault="00BE7797" w:rsidP="004642C0">
            <w:pPr>
              <w:rPr>
                <w:rFonts w:ascii="Times New Roman" w:hAnsi="Times New Roman" w:cs="Times New Roman"/>
                <w:bCs/>
                <w:sz w:val="24"/>
                <w:szCs w:val="24"/>
                <w:lang w:val="kk-KZ"/>
              </w:rPr>
            </w:pPr>
            <w:r w:rsidRPr="00C8485A">
              <w:rPr>
                <w:rFonts w:ascii="Times New Roman" w:hAnsi="Times New Roman" w:cs="Times New Roman"/>
                <w:bCs/>
                <w:iCs/>
                <w:sz w:val="24"/>
                <w:szCs w:val="24"/>
                <w:lang w:val="kk-KZ"/>
              </w:rPr>
              <w:t xml:space="preserve">Алаңдағы ағаштарды </w:t>
            </w:r>
            <w:r w:rsidRPr="00C8485A">
              <w:rPr>
                <w:rFonts w:ascii="Times New Roman" w:hAnsi="Times New Roman" w:cs="Times New Roman"/>
                <w:bCs/>
                <w:iCs/>
                <w:sz w:val="24"/>
                <w:szCs w:val="24"/>
                <w:lang w:val="kk-KZ"/>
              </w:rPr>
              <w:lastRenderedPageBreak/>
              <w:t>бақылау</w:t>
            </w:r>
          </w:p>
          <w:p w14:paraId="03A4EC24"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
                <w:sz w:val="24"/>
                <w:szCs w:val="24"/>
                <w:lang w:val="kk-KZ"/>
              </w:rPr>
              <w:t>Еңбек:</w:t>
            </w:r>
            <w:r w:rsidRPr="00C8485A">
              <w:rPr>
                <w:rFonts w:ascii="Times New Roman" w:hAnsi="Times New Roman" w:cs="Times New Roman"/>
                <w:iCs/>
                <w:sz w:val="24"/>
                <w:szCs w:val="24"/>
                <w:lang w:val="kk-KZ"/>
              </w:rPr>
              <w:t>ағаштардың түбін қармен жабу.</w:t>
            </w:r>
          </w:p>
          <w:p w14:paraId="6903CBC9"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
                <w:sz w:val="24"/>
                <w:szCs w:val="24"/>
                <w:lang w:val="kk-KZ"/>
              </w:rPr>
              <w:t>Қимылды ойындар:</w:t>
            </w:r>
            <w:r w:rsidRPr="00C8485A">
              <w:rPr>
                <w:rFonts w:ascii="Times New Roman" w:hAnsi="Times New Roman" w:cs="Times New Roman"/>
                <w:sz w:val="24"/>
                <w:szCs w:val="24"/>
                <w:lang w:val="kk-KZ"/>
              </w:rPr>
              <w:t xml:space="preserve">. </w:t>
            </w:r>
          </w:p>
          <w:p w14:paraId="51ADD7E3" w14:textId="77777777" w:rsidR="00BE7797" w:rsidRPr="00C8485A" w:rsidRDefault="00BE7797" w:rsidP="004642C0">
            <w:pPr>
              <w:rPr>
                <w:rFonts w:ascii="Times New Roman" w:eastAsia="Times New Roman" w:hAnsi="Times New Roman" w:cs="Times New Roman"/>
                <w:b/>
                <w:sz w:val="24"/>
                <w:szCs w:val="24"/>
                <w:lang w:val="kk-KZ"/>
              </w:rPr>
            </w:pPr>
            <w:r w:rsidRPr="00C8485A">
              <w:rPr>
                <w:rFonts w:ascii="Times New Roman" w:hAnsi="Times New Roman" w:cs="Times New Roman"/>
                <w:b/>
                <w:sz w:val="24"/>
                <w:szCs w:val="24"/>
                <w:lang w:val="kk-KZ"/>
              </w:rPr>
              <w:t>1.</w:t>
            </w:r>
            <w:r w:rsidRPr="00C8485A">
              <w:rPr>
                <w:rFonts w:ascii="Times New Roman" w:eastAsia="Times New Roman" w:hAnsi="Times New Roman" w:cs="Times New Roman"/>
                <w:b/>
                <w:sz w:val="24"/>
                <w:szCs w:val="24"/>
                <w:lang w:val="kk-KZ"/>
              </w:rPr>
              <w:t>"Себетке дәл түсір"</w:t>
            </w:r>
          </w:p>
          <w:p w14:paraId="153FEF57"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sz w:val="24"/>
                <w:szCs w:val="24"/>
                <w:lang w:val="kk-KZ"/>
              </w:rPr>
              <w:t xml:space="preserve">2. </w:t>
            </w:r>
            <w:r w:rsidRPr="00C8485A">
              <w:rPr>
                <w:rFonts w:ascii="Times New Roman" w:eastAsia="Times New Roman" w:hAnsi="Times New Roman" w:cs="Times New Roman"/>
                <w:b/>
                <w:sz w:val="26"/>
                <w:szCs w:val="26"/>
                <w:lang w:val="kk-KZ" w:eastAsia="kk-KZ"/>
              </w:rPr>
              <w:t>«</w:t>
            </w:r>
            <w:r w:rsidRPr="00C8485A">
              <w:rPr>
                <w:rFonts w:ascii="Times New Roman" w:eastAsia="Times New Roman CYR" w:hAnsi="Times New Roman" w:cs="Times New Roman"/>
                <w:b/>
                <w:sz w:val="26"/>
                <w:szCs w:val="26"/>
                <w:lang w:val="kk-KZ" w:eastAsia="kk-KZ"/>
              </w:rPr>
              <w:t>Түлкі  мен  қаздар</w:t>
            </w:r>
            <w:r w:rsidRPr="00C8485A">
              <w:rPr>
                <w:rFonts w:ascii="Times New Roman" w:eastAsia="Times New Roman" w:hAnsi="Times New Roman" w:cs="Times New Roman"/>
                <w:b/>
                <w:sz w:val="26"/>
                <w:szCs w:val="26"/>
                <w:lang w:val="kk-KZ" w:eastAsia="kk-KZ"/>
              </w:rPr>
              <w:t>»</w:t>
            </w:r>
          </w:p>
          <w:p w14:paraId="50CDA835"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sz w:val="24"/>
                <w:szCs w:val="24"/>
                <w:lang w:val="kk-KZ"/>
              </w:rPr>
              <w:t xml:space="preserve">3. </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 xml:space="preserve">Ақ сандық,  көк  сандық </w:t>
            </w:r>
            <w:r w:rsidRPr="00C8485A">
              <w:rPr>
                <w:rFonts w:ascii="Times New Roman" w:eastAsia="Times New Roman" w:hAnsi="Times New Roman" w:cs="Times New Roman"/>
                <w:b/>
                <w:sz w:val="26"/>
                <w:szCs w:val="26"/>
                <w:lang w:val="kk-KZ" w:eastAsia="kk-KZ"/>
              </w:rPr>
              <w:t xml:space="preserve">» </w:t>
            </w:r>
          </w:p>
          <w:p w14:paraId="7CBADDA8" w14:textId="77777777" w:rsidR="00BE7797" w:rsidRPr="00C8485A" w:rsidRDefault="00BE7797" w:rsidP="004642C0">
            <w:pPr>
              <w:rPr>
                <w:rFonts w:ascii="Times New Roman" w:hAnsi="Times New Roman" w:cs="Times New Roman"/>
                <w:b/>
                <w:sz w:val="24"/>
                <w:szCs w:val="24"/>
                <w:lang w:val="kk-KZ"/>
              </w:rPr>
            </w:pPr>
          </w:p>
        </w:tc>
        <w:tc>
          <w:tcPr>
            <w:tcW w:w="2978" w:type="dxa"/>
            <w:gridSpan w:val="2"/>
            <w:tcBorders>
              <w:top w:val="single" w:sz="4" w:space="0" w:color="000000" w:themeColor="text1"/>
              <w:left w:val="single" w:sz="4" w:space="0" w:color="auto"/>
              <w:bottom w:val="single" w:sz="4" w:space="0" w:color="auto"/>
              <w:right w:val="single" w:sz="4" w:space="0" w:color="000000" w:themeColor="text1"/>
            </w:tcBorders>
          </w:tcPr>
          <w:p w14:paraId="27D65F28" w14:textId="77777777" w:rsidR="00BE7797" w:rsidRDefault="00BE7797" w:rsidP="004642C0">
            <w:pPr>
              <w:rPr>
                <w:rFonts w:ascii="Times New Roman" w:hAnsi="Times New Roman" w:cs="Times New Roman"/>
                <w:b/>
                <w:bCs/>
                <w:sz w:val="24"/>
                <w:szCs w:val="24"/>
                <w:lang w:val="kk-KZ"/>
              </w:rPr>
            </w:pPr>
            <w:r w:rsidRPr="00C8485A">
              <w:rPr>
                <w:rFonts w:ascii="Times New Roman" w:hAnsi="Times New Roman" w:cs="Times New Roman"/>
                <w:b/>
                <w:bCs/>
                <w:sz w:val="24"/>
                <w:szCs w:val="24"/>
                <w:lang w:val="kk-KZ"/>
              </w:rPr>
              <w:lastRenderedPageBreak/>
              <w:t>Бақылау:</w:t>
            </w:r>
            <w:r>
              <w:rPr>
                <w:rFonts w:ascii="Times New Roman" w:hAnsi="Times New Roman" w:cs="Times New Roman"/>
                <w:b/>
                <w:bCs/>
                <w:sz w:val="24"/>
                <w:szCs w:val="24"/>
                <w:lang w:val="kk-KZ"/>
              </w:rPr>
              <w:t>№19</w:t>
            </w:r>
          </w:p>
          <w:p w14:paraId="660D5560" w14:textId="77777777" w:rsidR="00BE7797" w:rsidRPr="00C8485A" w:rsidRDefault="00BE7797" w:rsidP="004642C0">
            <w:pPr>
              <w:rPr>
                <w:rFonts w:ascii="Times New Roman" w:hAnsi="Times New Roman" w:cs="Times New Roman"/>
                <w:sz w:val="24"/>
                <w:szCs w:val="24"/>
                <w:lang w:val="kk-KZ"/>
              </w:rPr>
            </w:pPr>
            <w:r w:rsidRPr="00C8485A">
              <w:rPr>
                <w:rFonts w:ascii="Times New Roman" w:eastAsiaTheme="majorEastAsia" w:hAnsi="Times New Roman" w:cs="Times New Roman"/>
                <w:bCs/>
                <w:iCs/>
                <w:kern w:val="24"/>
                <w:sz w:val="24"/>
                <w:szCs w:val="24"/>
                <w:lang w:val="kk-KZ"/>
              </w:rPr>
              <w:t>Күн көзін бақылау.</w:t>
            </w:r>
          </w:p>
          <w:p w14:paraId="28912788"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
                <w:sz w:val="24"/>
                <w:szCs w:val="24"/>
                <w:lang w:val="kk-KZ"/>
              </w:rPr>
              <w:lastRenderedPageBreak/>
              <w:t>Еңбек:</w:t>
            </w:r>
            <w:r w:rsidRPr="00C8485A">
              <w:rPr>
                <w:rFonts w:ascii="Times New Roman" w:hAnsi="Times New Roman" w:cs="Times New Roman"/>
                <w:iCs/>
                <w:sz w:val="24"/>
                <w:szCs w:val="24"/>
                <w:lang w:val="kk-KZ"/>
              </w:rPr>
              <w:t>Аққала жасау.</w:t>
            </w:r>
          </w:p>
          <w:p w14:paraId="63A65635" w14:textId="77777777" w:rsidR="00BE7797" w:rsidRPr="00C8485A" w:rsidRDefault="00BE7797" w:rsidP="004642C0">
            <w:pPr>
              <w:rPr>
                <w:rFonts w:ascii="Times New Roman" w:hAnsi="Times New Roman" w:cs="Times New Roman"/>
                <w:b/>
                <w:sz w:val="24"/>
                <w:szCs w:val="24"/>
                <w:lang w:val="kk-KZ"/>
              </w:rPr>
            </w:pPr>
            <w:r w:rsidRPr="00C8485A">
              <w:rPr>
                <w:rFonts w:ascii="Times New Roman" w:hAnsi="Times New Roman" w:cs="Times New Roman"/>
                <w:b/>
                <w:sz w:val="24"/>
                <w:szCs w:val="24"/>
                <w:lang w:val="kk-KZ"/>
              </w:rPr>
              <w:t>Қимылды ойындар:</w:t>
            </w:r>
          </w:p>
          <w:p w14:paraId="7F462C3B"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sz w:val="24"/>
                <w:szCs w:val="24"/>
                <w:lang w:val="kk-KZ"/>
              </w:rPr>
              <w:t xml:space="preserve">1 </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Ит  пен  қоян»</w:t>
            </w:r>
          </w:p>
          <w:p w14:paraId="421BD2BD"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bCs/>
                <w:sz w:val="24"/>
                <w:szCs w:val="24"/>
                <w:lang w:val="kk-KZ"/>
              </w:rPr>
              <w:t xml:space="preserve">2 </w:t>
            </w:r>
            <w:r w:rsidRPr="00C8485A">
              <w:rPr>
                <w:rFonts w:ascii="Times New Roman" w:eastAsia="Times New Roman" w:hAnsi="Times New Roman" w:cs="Times New Roman"/>
                <w:b/>
                <w:sz w:val="26"/>
                <w:szCs w:val="26"/>
                <w:lang w:val="kk-KZ" w:eastAsia="kk-KZ"/>
              </w:rPr>
              <w:t>« Қ</w:t>
            </w:r>
            <w:r w:rsidRPr="00C8485A">
              <w:rPr>
                <w:rFonts w:ascii="Times New Roman" w:eastAsia="Times New Roman CYR" w:hAnsi="Times New Roman" w:cs="Times New Roman"/>
                <w:b/>
                <w:sz w:val="26"/>
                <w:szCs w:val="26"/>
                <w:lang w:val="kk-KZ" w:eastAsia="kk-KZ"/>
              </w:rPr>
              <w:t xml:space="preserve">арағайлы  ормандағы  аю </w:t>
            </w:r>
            <w:r w:rsidRPr="00C8485A">
              <w:rPr>
                <w:rFonts w:ascii="Times New Roman" w:eastAsia="Times New Roman" w:hAnsi="Times New Roman" w:cs="Times New Roman"/>
                <w:b/>
                <w:sz w:val="26"/>
                <w:szCs w:val="26"/>
                <w:lang w:val="kk-KZ" w:eastAsia="kk-KZ"/>
              </w:rPr>
              <w:t xml:space="preserve">» </w:t>
            </w:r>
          </w:p>
          <w:p w14:paraId="40706784"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bCs/>
                <w:sz w:val="24"/>
                <w:szCs w:val="24"/>
                <w:lang w:val="kk-KZ"/>
              </w:rPr>
              <w:t>3</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 xml:space="preserve">Аңшылар  мен  қояндар </w:t>
            </w:r>
            <w:r w:rsidRPr="00C8485A">
              <w:rPr>
                <w:rFonts w:ascii="Times New Roman" w:eastAsia="Times New Roman" w:hAnsi="Times New Roman" w:cs="Times New Roman"/>
                <w:b/>
                <w:sz w:val="26"/>
                <w:szCs w:val="26"/>
                <w:lang w:val="kk-KZ" w:eastAsia="kk-KZ"/>
              </w:rPr>
              <w:t xml:space="preserve">» </w:t>
            </w:r>
          </w:p>
          <w:p w14:paraId="333FF80A" w14:textId="77777777" w:rsidR="00BE7797" w:rsidRPr="00C8485A" w:rsidRDefault="00BE7797" w:rsidP="004642C0">
            <w:pPr>
              <w:rPr>
                <w:rFonts w:ascii="Times New Roman" w:hAnsi="Times New Roman" w:cs="Times New Roman"/>
                <w:b/>
                <w:bCs/>
                <w:sz w:val="24"/>
                <w:szCs w:val="24"/>
                <w:lang w:val="kk-KZ"/>
              </w:rPr>
            </w:pP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B5D3E" w14:textId="77777777" w:rsidR="00BE7797" w:rsidRDefault="00BE7797" w:rsidP="004642C0">
            <w:pPr>
              <w:rPr>
                <w:rFonts w:ascii="Times New Roman" w:hAnsi="Times New Roman" w:cs="Times New Roman"/>
                <w:b/>
                <w:bCs/>
                <w:sz w:val="24"/>
                <w:szCs w:val="24"/>
                <w:lang w:val="kk-KZ"/>
              </w:rPr>
            </w:pPr>
            <w:r w:rsidRPr="00C8485A">
              <w:rPr>
                <w:rFonts w:ascii="Times New Roman" w:hAnsi="Times New Roman" w:cs="Times New Roman"/>
                <w:b/>
                <w:bCs/>
                <w:sz w:val="24"/>
                <w:szCs w:val="24"/>
                <w:lang w:val="kk-KZ"/>
              </w:rPr>
              <w:lastRenderedPageBreak/>
              <w:t>Бақылау:</w:t>
            </w:r>
            <w:r>
              <w:rPr>
                <w:rFonts w:ascii="Times New Roman" w:hAnsi="Times New Roman" w:cs="Times New Roman"/>
                <w:b/>
                <w:bCs/>
                <w:sz w:val="24"/>
                <w:szCs w:val="24"/>
                <w:lang w:val="kk-KZ"/>
              </w:rPr>
              <w:t>№20</w:t>
            </w:r>
          </w:p>
          <w:p w14:paraId="0CD4E38D"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Cs/>
                <w:iCs/>
                <w:sz w:val="24"/>
                <w:szCs w:val="24"/>
                <w:lang w:val="kk-KZ"/>
              </w:rPr>
              <w:t xml:space="preserve">Ауа райының жайсыз </w:t>
            </w:r>
            <w:r w:rsidRPr="00C8485A">
              <w:rPr>
                <w:rFonts w:ascii="Times New Roman" w:hAnsi="Times New Roman" w:cs="Times New Roman"/>
                <w:bCs/>
                <w:iCs/>
                <w:sz w:val="24"/>
                <w:szCs w:val="24"/>
                <w:lang w:val="kk-KZ"/>
              </w:rPr>
              <w:lastRenderedPageBreak/>
              <w:t>жағдайын бақылау</w:t>
            </w:r>
          </w:p>
          <w:p w14:paraId="5E2A4B66"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
                <w:sz w:val="24"/>
                <w:szCs w:val="24"/>
                <w:lang w:val="kk-KZ"/>
              </w:rPr>
              <w:t>Еңбек:</w:t>
            </w:r>
            <w:r w:rsidRPr="00C8485A">
              <w:rPr>
                <w:rFonts w:ascii="Times New Roman" w:hAnsi="Times New Roman" w:cs="Times New Roman"/>
                <w:iCs/>
                <w:sz w:val="24"/>
                <w:szCs w:val="24"/>
                <w:lang w:val="kk-KZ"/>
              </w:rPr>
              <w:t>Ауланы қардан тазалау</w:t>
            </w:r>
          </w:p>
          <w:p w14:paraId="179B6438" w14:textId="77777777" w:rsidR="00BE7797" w:rsidRPr="00C8485A" w:rsidRDefault="00BE7797" w:rsidP="004642C0">
            <w:pPr>
              <w:rPr>
                <w:rFonts w:ascii="Times New Roman" w:hAnsi="Times New Roman" w:cs="Times New Roman"/>
                <w:b/>
                <w:sz w:val="24"/>
                <w:szCs w:val="24"/>
                <w:lang w:val="kk-KZ"/>
              </w:rPr>
            </w:pPr>
            <w:r w:rsidRPr="00C8485A">
              <w:rPr>
                <w:rFonts w:ascii="Times New Roman" w:hAnsi="Times New Roman" w:cs="Times New Roman"/>
                <w:b/>
                <w:sz w:val="24"/>
                <w:szCs w:val="24"/>
                <w:lang w:val="kk-KZ"/>
              </w:rPr>
              <w:t>Қимылды ойындар.</w:t>
            </w:r>
          </w:p>
          <w:p w14:paraId="3F607BDB"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sz w:val="24"/>
                <w:szCs w:val="24"/>
                <w:lang w:val="kk-KZ"/>
              </w:rPr>
              <w:t xml:space="preserve">1 </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 xml:space="preserve">Аюлар  мен  аралар </w:t>
            </w:r>
            <w:r w:rsidRPr="00C8485A">
              <w:rPr>
                <w:rFonts w:ascii="Times New Roman" w:eastAsia="Times New Roman" w:hAnsi="Times New Roman" w:cs="Times New Roman"/>
                <w:b/>
                <w:sz w:val="26"/>
                <w:szCs w:val="26"/>
                <w:lang w:val="kk-KZ" w:eastAsia="kk-KZ"/>
              </w:rPr>
              <w:t>»</w:t>
            </w:r>
          </w:p>
          <w:p w14:paraId="737C4D48"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eastAsia="Times New Roman" w:hAnsi="Times New Roman" w:cs="Times New Roman"/>
                <w:b/>
                <w:sz w:val="24"/>
                <w:szCs w:val="24"/>
                <w:lang w:val="kk-KZ"/>
              </w:rPr>
              <w:t xml:space="preserve">2 </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 xml:space="preserve">Тым-тырақай </w:t>
            </w:r>
            <w:r w:rsidRPr="00C8485A">
              <w:rPr>
                <w:rFonts w:ascii="Times New Roman" w:eastAsia="Times New Roman" w:hAnsi="Times New Roman" w:cs="Times New Roman"/>
                <w:b/>
                <w:sz w:val="26"/>
                <w:szCs w:val="26"/>
                <w:lang w:val="kk-KZ" w:eastAsia="kk-KZ"/>
              </w:rPr>
              <w:t>»</w:t>
            </w:r>
          </w:p>
          <w:p w14:paraId="02ADC35D"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eastAsia="Times New Roman" w:hAnsi="Times New Roman" w:cs="Times New Roman"/>
                <w:b/>
                <w:sz w:val="24"/>
                <w:szCs w:val="24"/>
                <w:lang w:val="kk-KZ"/>
              </w:rPr>
              <w:t>3</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 xml:space="preserve">Кім  баяу </w:t>
            </w:r>
            <w:r w:rsidRPr="00C8485A">
              <w:rPr>
                <w:rFonts w:ascii="Times New Roman" w:eastAsia="Times New Roman" w:hAnsi="Times New Roman" w:cs="Times New Roman"/>
                <w:b/>
                <w:sz w:val="26"/>
                <w:szCs w:val="26"/>
                <w:lang w:val="kk-KZ" w:eastAsia="kk-KZ"/>
              </w:rPr>
              <w:t>»</w:t>
            </w:r>
          </w:p>
          <w:p w14:paraId="5F2C722B" w14:textId="77777777" w:rsidR="00BE7797" w:rsidRPr="00C8485A" w:rsidRDefault="00BE7797" w:rsidP="004642C0">
            <w:pPr>
              <w:rPr>
                <w:rFonts w:ascii="Times New Roman" w:hAnsi="Times New Roman" w:cs="Times New Roman"/>
                <w:b/>
                <w:sz w:val="24"/>
                <w:szCs w:val="24"/>
                <w:lang w:val="kk-KZ"/>
              </w:rPr>
            </w:pPr>
          </w:p>
          <w:p w14:paraId="4724BBFB" w14:textId="77777777" w:rsidR="00BE7797" w:rsidRPr="00C8485A" w:rsidRDefault="00BE7797" w:rsidP="004642C0">
            <w:pPr>
              <w:rPr>
                <w:rFonts w:ascii="Times New Roman" w:hAnsi="Times New Roman" w:cs="Times New Roman"/>
                <w:sz w:val="24"/>
                <w:szCs w:val="24"/>
                <w:lang w:val="kk-KZ"/>
              </w:rPr>
            </w:pPr>
          </w:p>
        </w:tc>
      </w:tr>
      <w:tr w:rsidR="00BE7797" w:rsidRPr="00204392" w14:paraId="293C4D8A"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9994E"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Серуеннен оралу</w:t>
            </w:r>
          </w:p>
        </w:tc>
        <w:tc>
          <w:tcPr>
            <w:tcW w:w="148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B34FA"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204392" w14:paraId="73D89107"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75E22"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Түскі ас</w:t>
            </w:r>
          </w:p>
        </w:tc>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2FE4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266" w:type="dxa"/>
            <w:gridSpan w:val="5"/>
            <w:tcBorders>
              <w:top w:val="single" w:sz="4" w:space="0" w:color="000000" w:themeColor="text1"/>
              <w:left w:val="single" w:sz="4" w:space="0" w:color="auto"/>
              <w:bottom w:val="single" w:sz="4" w:space="0" w:color="000000" w:themeColor="text1"/>
              <w:right w:val="single" w:sz="4" w:space="0" w:color="auto"/>
            </w:tcBorders>
            <w:hideMark/>
          </w:tcPr>
          <w:p w14:paraId="47C14E38"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Ұқыпты тамақтану дағдыларын,  ас құралдарын қолдану дағдыларын  жетілдіру</w:t>
            </w:r>
          </w:p>
          <w:p w14:paraId="5DE29A2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 соң ауыздарын шаюды қадағалау...</w:t>
            </w:r>
          </w:p>
        </w:tc>
        <w:tc>
          <w:tcPr>
            <w:tcW w:w="316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59419666"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4433B007"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Ұқыпты тамақтану дағдыларын,  ас құралдарын қолдану дағдыларын  жетілдіру</w:t>
            </w:r>
          </w:p>
          <w:p w14:paraId="0DF4E8B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 соң ауыздарын шаюды қадағалау..</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17F98"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iCs/>
                <w:sz w:val="24"/>
                <w:szCs w:val="24"/>
                <w:lang w:val="kk-KZ"/>
              </w:rPr>
              <w:t xml:space="preserve">Тамақтану алдында </w:t>
            </w:r>
            <w:r w:rsidRPr="00204392">
              <w:rPr>
                <w:rFonts w:ascii="Times New Roman" w:hAnsi="Times New Roman" w:cs="Times New Roman"/>
                <w:bCs/>
                <w:iCs/>
                <w:sz w:val="24"/>
                <w:szCs w:val="24"/>
                <w:lang w:val="kk-KZ"/>
              </w:rPr>
              <w:t xml:space="preserve">мұқият жуынуды, </w:t>
            </w:r>
            <w:r w:rsidRPr="0020439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0785EBC5"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0BD31" w14:textId="77777777" w:rsidR="00BE7797" w:rsidRPr="00204392" w:rsidRDefault="00BE7797" w:rsidP="004642C0">
            <w:pPr>
              <w:rPr>
                <w:rFonts w:ascii="Times New Roman" w:hAnsi="Times New Roman" w:cs="Times New Roman"/>
                <w:b/>
                <w:sz w:val="24"/>
                <w:szCs w:val="24"/>
                <w:lang w:val="kk-KZ"/>
              </w:rPr>
            </w:pPr>
          </w:p>
          <w:p w14:paraId="0CA6E030"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Түскі ұйқы</w:t>
            </w:r>
          </w:p>
        </w:tc>
        <w:tc>
          <w:tcPr>
            <w:tcW w:w="148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34DAD" w14:textId="77777777" w:rsidR="00BE7797" w:rsidRPr="00204392" w:rsidRDefault="00BE7797" w:rsidP="004642C0">
            <w:pPr>
              <w:rPr>
                <w:rFonts w:ascii="Times New Roman" w:eastAsia="Times New Roman" w:hAnsi="Times New Roman" w:cs="Times New Roman"/>
                <w:sz w:val="24"/>
                <w:szCs w:val="24"/>
                <w:lang w:val="kk-KZ"/>
              </w:rPr>
            </w:pPr>
          </w:p>
          <w:p w14:paraId="28F7E78D" w14:textId="77777777" w:rsidR="00BE7797" w:rsidRPr="00204392" w:rsidRDefault="00BE7797" w:rsidP="004642C0">
            <w:pPr>
              <w:rPr>
                <w:rFonts w:ascii="Times New Roman" w:eastAsia="Times New Roman" w:hAnsi="Times New Roman" w:cs="Times New Roman"/>
                <w:b/>
                <w:sz w:val="24"/>
                <w:szCs w:val="24"/>
                <w:lang w:val="kk-KZ"/>
              </w:rPr>
            </w:pPr>
            <w:r w:rsidRPr="00204392">
              <w:rPr>
                <w:rFonts w:ascii="Times New Roman" w:eastAsia="Times New Roman" w:hAnsi="Times New Roman" w:cs="Times New Roman"/>
                <w:b/>
                <w:sz w:val="24"/>
                <w:szCs w:val="24"/>
                <w:lang w:val="kk-KZ"/>
              </w:rPr>
              <w:t xml:space="preserve">                                                  Балалардың тыныш ұйықтауына  жағымды жағдай орнату</w:t>
            </w:r>
          </w:p>
          <w:p w14:paraId="497ACFE2" w14:textId="77777777" w:rsidR="00BE7797" w:rsidRPr="00204392" w:rsidRDefault="00BE7797" w:rsidP="004642C0">
            <w:pPr>
              <w:rPr>
                <w:rFonts w:ascii="Times New Roman" w:eastAsia="Times New Roman" w:hAnsi="Times New Roman" w:cs="Times New Roman"/>
                <w:sz w:val="24"/>
                <w:szCs w:val="24"/>
                <w:lang w:val="kk-KZ"/>
              </w:rPr>
            </w:pPr>
          </w:p>
        </w:tc>
      </w:tr>
      <w:tr w:rsidR="00BE7797" w:rsidRPr="004642C0" w14:paraId="16994055" w14:textId="77777777" w:rsidTr="004642C0">
        <w:trPr>
          <w:trHeight w:val="1412"/>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28FCD"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Біртіндеп ұйқыдан ояту, шынықтыру шаралары</w:t>
            </w:r>
          </w:p>
        </w:tc>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7DE5" w14:textId="77777777" w:rsidR="00BE7797" w:rsidRPr="00204392" w:rsidRDefault="00BE7797" w:rsidP="004642C0">
            <w:pPr>
              <w:rPr>
                <w:rFonts w:ascii="Times New Roman" w:eastAsia="Times New Roman" w:hAnsi="Times New Roman" w:cs="Times New Roman"/>
                <w:sz w:val="24"/>
                <w:szCs w:val="24"/>
                <w:lang w:val="kk-KZ"/>
              </w:rPr>
            </w:pPr>
            <w:r w:rsidRPr="00204392">
              <w:rPr>
                <w:rFonts w:ascii="Times New Roman" w:eastAsia="Times New Roman" w:hAnsi="Times New Roman" w:cs="Times New Roman"/>
                <w:sz w:val="24"/>
                <w:szCs w:val="24"/>
                <w:lang w:val="kk-KZ"/>
              </w:rPr>
              <w:t xml:space="preserve">«Созылу»-төсекте арқамен жатып, қолды иекке таяп қою, арқамен жатып керілу. </w:t>
            </w:r>
          </w:p>
        </w:tc>
        <w:tc>
          <w:tcPr>
            <w:tcW w:w="3266" w:type="dxa"/>
            <w:gridSpan w:val="5"/>
            <w:tcBorders>
              <w:top w:val="single" w:sz="4" w:space="0" w:color="000000" w:themeColor="text1"/>
              <w:left w:val="single" w:sz="4" w:space="0" w:color="auto"/>
              <w:bottom w:val="single" w:sz="4" w:space="0" w:color="000000" w:themeColor="text1"/>
              <w:right w:val="single" w:sz="4" w:space="0" w:color="auto"/>
            </w:tcBorders>
            <w:hideMark/>
          </w:tcPr>
          <w:p w14:paraId="30418C8A" w14:textId="77777777" w:rsidR="00BE7797" w:rsidRPr="00204392" w:rsidRDefault="00BE7797" w:rsidP="004642C0">
            <w:pPr>
              <w:rPr>
                <w:rFonts w:ascii="Times New Roman" w:eastAsia="Times New Roman" w:hAnsi="Times New Roman" w:cs="Times New Roman"/>
                <w:sz w:val="24"/>
                <w:szCs w:val="24"/>
                <w:lang w:val="kk-KZ"/>
              </w:rPr>
            </w:pPr>
            <w:r w:rsidRPr="00204392">
              <w:rPr>
                <w:rFonts w:ascii="Times New Roman" w:eastAsia="Times New Roman" w:hAnsi="Times New Roman" w:cs="Times New Roman"/>
                <w:sz w:val="24"/>
                <w:szCs w:val="24"/>
                <w:lang w:val="kk-KZ"/>
              </w:rPr>
              <w:t>Массажды кілемшеде аяқ ұшымен және өкшемен айналу.</w:t>
            </w:r>
          </w:p>
        </w:tc>
        <w:tc>
          <w:tcPr>
            <w:tcW w:w="316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5DB95582" w14:textId="77777777" w:rsidR="00BE7797" w:rsidRPr="00204392" w:rsidRDefault="00BE7797" w:rsidP="004642C0">
            <w:pPr>
              <w:spacing w:after="200" w:line="276" w:lineRule="auto"/>
              <w:rPr>
                <w:rFonts w:ascii="Times New Roman" w:eastAsia="Times New Roman" w:hAnsi="Times New Roman" w:cs="Times New Roman"/>
                <w:sz w:val="24"/>
                <w:szCs w:val="24"/>
                <w:lang w:val="kk-KZ"/>
              </w:rPr>
            </w:pPr>
            <w:r w:rsidRPr="00204392">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tc>
        <w:tc>
          <w:tcPr>
            <w:tcW w:w="283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2A125217" w14:textId="77777777" w:rsidR="00BE7797" w:rsidRPr="00204392" w:rsidRDefault="00BE7797" w:rsidP="004642C0">
            <w:pPr>
              <w:rPr>
                <w:rFonts w:ascii="Times New Roman" w:eastAsia="Times New Roman" w:hAnsi="Times New Roman" w:cs="Times New Roman"/>
                <w:sz w:val="24"/>
                <w:szCs w:val="24"/>
                <w:lang w:val="kk-KZ"/>
              </w:rPr>
            </w:pPr>
            <w:r w:rsidRPr="00204392">
              <w:rPr>
                <w:rFonts w:ascii="Times New Roman" w:eastAsia="Times New Roman" w:hAnsi="Times New Roman" w:cs="Times New Roman"/>
                <w:sz w:val="24"/>
                <w:szCs w:val="24"/>
                <w:lang w:val="kk-KZ"/>
              </w:rPr>
              <w:t>Төсекте жатып, қолды иекке қойып, жартылай тұрып оңға-солға тербелу.</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40B7B" w14:textId="77777777" w:rsidR="00BE7797" w:rsidRPr="00204392" w:rsidRDefault="00BE7797" w:rsidP="004642C0">
            <w:pPr>
              <w:spacing w:after="200" w:line="276" w:lineRule="auto"/>
              <w:rPr>
                <w:rFonts w:ascii="Times New Roman" w:eastAsia="Times New Roman" w:hAnsi="Times New Roman" w:cs="Times New Roman"/>
                <w:sz w:val="24"/>
                <w:szCs w:val="24"/>
                <w:lang w:val="kk-KZ"/>
              </w:rPr>
            </w:pPr>
            <w:r w:rsidRPr="00204392">
              <w:rPr>
                <w:rFonts w:ascii="Times New Roman" w:eastAsia="Times New Roman" w:hAnsi="Times New Roman" w:cs="Times New Roman"/>
                <w:sz w:val="24"/>
                <w:szCs w:val="24"/>
                <w:lang w:val="kk-KZ"/>
              </w:rPr>
              <w:t>Төсекте арқамен жатып аяғымен ауада шеңбер жасау.</w:t>
            </w:r>
          </w:p>
        </w:tc>
      </w:tr>
      <w:tr w:rsidR="00BE7797" w:rsidRPr="004642C0" w14:paraId="5B93FD00"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5BDC5"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Бесін ас</w:t>
            </w:r>
          </w:p>
        </w:tc>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DED9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Ұқыпты тамақтану дағдыларын,  ас құралдарын қолдану дағдыларын  жетілдіру</w:t>
            </w:r>
          </w:p>
          <w:p w14:paraId="05E03DC1"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lastRenderedPageBreak/>
              <w:t>Тамақтан соң ауыздарын шаюды қадағалау..</w:t>
            </w:r>
          </w:p>
        </w:tc>
        <w:tc>
          <w:tcPr>
            <w:tcW w:w="32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DD9A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iCs/>
                <w:sz w:val="24"/>
                <w:szCs w:val="24"/>
                <w:lang w:val="kk-KZ"/>
              </w:rPr>
              <w:lastRenderedPageBreak/>
              <w:t xml:space="preserve">Тамақтану алдында </w:t>
            </w:r>
            <w:r w:rsidRPr="00204392">
              <w:rPr>
                <w:rFonts w:ascii="Times New Roman" w:hAnsi="Times New Roman" w:cs="Times New Roman"/>
                <w:bCs/>
                <w:iCs/>
                <w:sz w:val="24"/>
                <w:szCs w:val="24"/>
                <w:lang w:val="kk-KZ"/>
              </w:rPr>
              <w:t xml:space="preserve">мұқият жуынуды, </w:t>
            </w:r>
            <w:r w:rsidRPr="00204392">
              <w:rPr>
                <w:rFonts w:ascii="Times New Roman" w:hAnsi="Times New Roman" w:cs="Times New Roman"/>
                <w:sz w:val="24"/>
                <w:szCs w:val="24"/>
                <w:lang w:val="kk-KZ"/>
              </w:rPr>
              <w:t xml:space="preserve">тамақтану әдебін сақтап, асты аз-аздан алып, шусыз жеуді үйрету. </w:t>
            </w:r>
            <w:r w:rsidRPr="00204392">
              <w:rPr>
                <w:rFonts w:ascii="Times New Roman" w:hAnsi="Times New Roman" w:cs="Times New Roman"/>
                <w:sz w:val="24"/>
                <w:szCs w:val="24"/>
                <w:lang w:val="kk-KZ"/>
              </w:rPr>
              <w:lastRenderedPageBreak/>
              <w:t>Тамақтан соң ауыздарын шаюды қадағалау..</w:t>
            </w:r>
          </w:p>
          <w:p w14:paraId="56847D0A" w14:textId="77777777" w:rsidR="00BE7797" w:rsidRPr="00204392" w:rsidRDefault="00BE7797" w:rsidP="004642C0">
            <w:pPr>
              <w:rPr>
                <w:rFonts w:ascii="Times New Roman" w:hAnsi="Times New Roman" w:cs="Times New Roman"/>
                <w:sz w:val="24"/>
                <w:szCs w:val="24"/>
                <w:lang w:val="kk-KZ"/>
              </w:rPr>
            </w:pPr>
          </w:p>
        </w:tc>
        <w:tc>
          <w:tcPr>
            <w:tcW w:w="3163" w:type="dxa"/>
            <w:gridSpan w:val="3"/>
            <w:tcBorders>
              <w:top w:val="single" w:sz="4" w:space="0" w:color="auto"/>
              <w:left w:val="single" w:sz="4" w:space="0" w:color="auto"/>
              <w:bottom w:val="single" w:sz="4" w:space="0" w:color="000000" w:themeColor="text1"/>
              <w:right w:val="single" w:sz="4" w:space="0" w:color="auto"/>
            </w:tcBorders>
            <w:hideMark/>
          </w:tcPr>
          <w:p w14:paraId="33BDD581" w14:textId="77777777" w:rsidR="00BE7797" w:rsidRPr="00204392" w:rsidRDefault="00BE7797" w:rsidP="004642C0">
            <w:pPr>
              <w:rPr>
                <w:rFonts w:ascii="Times New Roman" w:hAnsi="Times New Roman" w:cs="Times New Roman"/>
                <w:iCs/>
                <w:sz w:val="24"/>
                <w:szCs w:val="24"/>
                <w:lang w:val="kk-KZ"/>
              </w:rPr>
            </w:pPr>
            <w:r w:rsidRPr="00204392">
              <w:rPr>
                <w:rFonts w:ascii="Times New Roman" w:hAnsi="Times New Roman" w:cs="Times New Roman"/>
                <w:sz w:val="24"/>
                <w:szCs w:val="24"/>
                <w:lang w:val="kk-KZ"/>
              </w:rPr>
              <w:lastRenderedPageBreak/>
              <w:t>Ұқыпты тамақтану дағдыларын,  ас құралдарын қолдану дағдыларын  жетілдіру.</w:t>
            </w:r>
          </w:p>
          <w:p w14:paraId="14B48CC8"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lastRenderedPageBreak/>
              <w:t>Тамақтан соң ауыздарын шаюды қадағалау.</w:t>
            </w:r>
          </w:p>
        </w:tc>
        <w:tc>
          <w:tcPr>
            <w:tcW w:w="2833" w:type="dxa"/>
            <w:gridSpan w:val="3"/>
            <w:tcBorders>
              <w:top w:val="single" w:sz="4" w:space="0" w:color="auto"/>
              <w:left w:val="single" w:sz="4" w:space="0" w:color="auto"/>
              <w:bottom w:val="single" w:sz="4" w:space="0" w:color="000000" w:themeColor="text1"/>
              <w:right w:val="single" w:sz="4" w:space="0" w:color="auto"/>
            </w:tcBorders>
            <w:hideMark/>
          </w:tcPr>
          <w:p w14:paraId="6D89A31B"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iCs/>
                <w:sz w:val="24"/>
                <w:szCs w:val="24"/>
                <w:lang w:val="kk-KZ"/>
              </w:rPr>
              <w:lastRenderedPageBreak/>
              <w:t xml:space="preserve">Тамақтану алдында </w:t>
            </w:r>
            <w:r w:rsidRPr="00204392">
              <w:rPr>
                <w:rFonts w:ascii="Times New Roman" w:hAnsi="Times New Roman" w:cs="Times New Roman"/>
                <w:bCs/>
                <w:iCs/>
                <w:sz w:val="24"/>
                <w:szCs w:val="24"/>
                <w:lang w:val="kk-KZ"/>
              </w:rPr>
              <w:t xml:space="preserve">мұқият жуынуды, </w:t>
            </w:r>
            <w:r w:rsidRPr="00204392">
              <w:rPr>
                <w:rFonts w:ascii="Times New Roman" w:hAnsi="Times New Roman" w:cs="Times New Roman"/>
                <w:sz w:val="24"/>
                <w:szCs w:val="24"/>
                <w:lang w:val="kk-KZ"/>
              </w:rPr>
              <w:t xml:space="preserve">тамақтану әдебін сақтап, асты аз-аздан алып, </w:t>
            </w:r>
            <w:r w:rsidRPr="00204392">
              <w:rPr>
                <w:rFonts w:ascii="Times New Roman" w:hAnsi="Times New Roman" w:cs="Times New Roman"/>
                <w:sz w:val="24"/>
                <w:szCs w:val="24"/>
                <w:lang w:val="kk-KZ"/>
              </w:rPr>
              <w:lastRenderedPageBreak/>
              <w:t>шусыз жеуді үйрету. Тамақтан соң ауыздарын шаюды қадағалау.</w:t>
            </w:r>
          </w:p>
        </w:tc>
        <w:tc>
          <w:tcPr>
            <w:tcW w:w="2513" w:type="dxa"/>
            <w:tcBorders>
              <w:top w:val="single" w:sz="4" w:space="0" w:color="auto"/>
              <w:left w:val="single" w:sz="4" w:space="0" w:color="auto"/>
              <w:bottom w:val="single" w:sz="4" w:space="0" w:color="000000" w:themeColor="text1"/>
              <w:right w:val="single" w:sz="4" w:space="0" w:color="000000" w:themeColor="text1"/>
            </w:tcBorders>
            <w:hideMark/>
          </w:tcPr>
          <w:p w14:paraId="54432377"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lastRenderedPageBreak/>
              <w:t xml:space="preserve">Ұқыпты тамақтану дағдыларын,  ас құралдарын қолдану дағдыларын  </w:t>
            </w:r>
            <w:r w:rsidRPr="00204392">
              <w:rPr>
                <w:rFonts w:ascii="Times New Roman" w:hAnsi="Times New Roman" w:cs="Times New Roman"/>
                <w:sz w:val="24"/>
                <w:szCs w:val="24"/>
                <w:lang w:val="kk-KZ"/>
              </w:rPr>
              <w:lastRenderedPageBreak/>
              <w:t>жетілдіру</w:t>
            </w:r>
          </w:p>
          <w:p w14:paraId="2EB4725C"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 соң ауыздарын шаюды қадағалау..</w:t>
            </w:r>
          </w:p>
        </w:tc>
      </w:tr>
      <w:tr w:rsidR="00BE7797" w:rsidRPr="004642C0" w14:paraId="2FFE6D27" w14:textId="77777777" w:rsidTr="004642C0">
        <w:trPr>
          <w:trHeight w:val="55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DD113" w14:textId="77777777" w:rsidR="00BE7797" w:rsidRPr="00204392" w:rsidRDefault="00BE7797" w:rsidP="004642C0">
            <w:pPr>
              <w:rPr>
                <w:rFonts w:ascii="Times New Roman" w:eastAsia="Times New Roman" w:hAnsi="Times New Roman" w:cs="Times New Roman"/>
                <w:b/>
                <w:bCs/>
                <w:sz w:val="24"/>
                <w:szCs w:val="24"/>
                <w:lang w:val="kk-KZ"/>
              </w:rPr>
            </w:pPr>
            <w:r w:rsidRPr="00204392">
              <w:rPr>
                <w:rFonts w:ascii="Times New Roman" w:eastAsia="Times New Roman" w:hAnsi="Times New Roman" w:cs="Times New Roman"/>
                <w:b/>
                <w:bCs/>
                <w:sz w:val="24"/>
                <w:szCs w:val="24"/>
                <w:lang w:val="kk-KZ"/>
              </w:rPr>
              <w:lastRenderedPageBreak/>
              <w:t xml:space="preserve"> Ойындар, дербес әрекет</w:t>
            </w:r>
          </w:p>
          <w:p w14:paraId="452AAB35" w14:textId="77777777" w:rsidR="00BE7797" w:rsidRPr="00204392" w:rsidRDefault="00BE7797" w:rsidP="004642C0">
            <w:pPr>
              <w:rPr>
                <w:rFonts w:ascii="Times New Roman" w:eastAsia="Times New Roman" w:hAnsi="Times New Roman" w:cs="Times New Roman"/>
                <w:b/>
                <w:sz w:val="24"/>
                <w:szCs w:val="24"/>
                <w:lang w:val="kk-KZ"/>
              </w:rPr>
            </w:pPr>
          </w:p>
          <w:p w14:paraId="10F6D9E9" w14:textId="77777777" w:rsidR="00BE7797" w:rsidRPr="00204392" w:rsidRDefault="00BE7797" w:rsidP="004642C0">
            <w:pPr>
              <w:rPr>
                <w:rFonts w:ascii="Times New Roman" w:hAnsi="Times New Roman" w:cs="Times New Roman"/>
                <w:sz w:val="24"/>
                <w:szCs w:val="24"/>
                <w:lang w:val="kk-KZ"/>
              </w:rPr>
            </w:pPr>
          </w:p>
        </w:tc>
        <w:tc>
          <w:tcPr>
            <w:tcW w:w="3115" w:type="dxa"/>
            <w:gridSpan w:val="2"/>
            <w:tcBorders>
              <w:top w:val="single" w:sz="4" w:space="0" w:color="000000" w:themeColor="text1"/>
              <w:left w:val="single" w:sz="4" w:space="0" w:color="000000" w:themeColor="text1"/>
              <w:bottom w:val="single" w:sz="4" w:space="0" w:color="auto"/>
              <w:right w:val="single" w:sz="4" w:space="0" w:color="auto"/>
            </w:tcBorders>
          </w:tcPr>
          <w:p w14:paraId="69128853" w14:textId="77777777" w:rsidR="00BE7797" w:rsidRPr="00204392" w:rsidRDefault="00BE7797" w:rsidP="004642C0">
            <w:pPr>
              <w:rPr>
                <w:rFonts w:ascii="Times New Roman" w:hAnsi="Times New Roman" w:cs="Times New Roman"/>
                <w:sz w:val="24"/>
                <w:szCs w:val="24"/>
                <w:lang w:val="kk-KZ"/>
              </w:rPr>
            </w:pPr>
            <w:r w:rsidRPr="00204392">
              <w:rPr>
                <w:rFonts w:ascii="Times New Roman" w:eastAsia="Times New Roman" w:hAnsi="Times New Roman" w:cs="Times New Roman"/>
                <w:b/>
                <w:sz w:val="24"/>
                <w:szCs w:val="24"/>
                <w:lang w:val="kk-KZ"/>
              </w:rPr>
              <w:t>Дидактикалық ойын</w:t>
            </w:r>
            <w:r w:rsidRPr="00204392">
              <w:rPr>
                <w:rFonts w:ascii="Times New Roman" w:hAnsi="Times New Roman" w:cs="Times New Roman"/>
                <w:b/>
                <w:sz w:val="24"/>
                <w:szCs w:val="24"/>
                <w:lang w:val="kk-KZ"/>
              </w:rPr>
              <w:t>:</w:t>
            </w:r>
          </w:p>
          <w:p w14:paraId="0704B957" w14:textId="77777777" w:rsidR="00BE7797" w:rsidRPr="00204392" w:rsidRDefault="00BE7797" w:rsidP="004642C0">
            <w:pPr>
              <w:rPr>
                <w:rFonts w:ascii="Times New Roman" w:hAnsi="Times New Roman" w:cs="Times New Roman"/>
                <w:sz w:val="24"/>
                <w:szCs w:val="24"/>
                <w:lang w:val="kk-KZ"/>
              </w:rPr>
            </w:pPr>
            <w:r w:rsidRPr="00E90028">
              <w:rPr>
                <w:rFonts w:ascii="Times New Roman" w:hAnsi="Times New Roman" w:cs="Times New Roman"/>
                <w:bCs/>
                <w:sz w:val="24"/>
                <w:szCs w:val="24"/>
                <w:lang w:val="kk-KZ"/>
              </w:rPr>
              <w:t>«Түрлі-түсті жолақтар»</w:t>
            </w:r>
            <w:r w:rsidRPr="00E90028">
              <w:rPr>
                <w:rFonts w:ascii="Times New Roman" w:hAnsi="Times New Roman" w:cs="Times New Roman"/>
                <w:sz w:val="24"/>
                <w:szCs w:val="24"/>
                <w:lang w:val="kk-KZ"/>
              </w:rPr>
              <w:t> </w:t>
            </w:r>
            <w:r w:rsidRPr="00E90028">
              <w:rPr>
                <w:rFonts w:ascii="Times New Roman" w:hAnsi="Times New Roman" w:cs="Times New Roman"/>
                <w:sz w:val="24"/>
                <w:szCs w:val="24"/>
                <w:lang w:val="kk-KZ"/>
              </w:rPr>
              <w:br/>
            </w:r>
            <w:r w:rsidRPr="00E90028">
              <w:rPr>
                <w:rFonts w:ascii="Times New Roman" w:hAnsi="Times New Roman" w:cs="Times New Roman"/>
                <w:b/>
                <w:bCs/>
                <w:sz w:val="24"/>
                <w:szCs w:val="24"/>
                <w:lang w:val="kk-KZ"/>
              </w:rPr>
              <w:t xml:space="preserve">Мақсаты: </w:t>
            </w:r>
            <w:r w:rsidRPr="00E90028">
              <w:rPr>
                <w:rFonts w:ascii="Times New Roman" w:hAnsi="Times New Roman" w:cs="Times New Roman"/>
                <w:sz w:val="24"/>
                <w:szCs w:val="24"/>
                <w:lang w:val="kk-KZ"/>
              </w:rPr>
              <w:t>түстерді атауға, салыстыруға жаттықтыру; берілген тапсырманы орындауға ынталандыру; достық қарым-қатынастарын тәрбиелеу. </w:t>
            </w:r>
          </w:p>
        </w:tc>
        <w:tc>
          <w:tcPr>
            <w:tcW w:w="3266" w:type="dxa"/>
            <w:gridSpan w:val="5"/>
            <w:tcBorders>
              <w:top w:val="single" w:sz="4" w:space="0" w:color="000000" w:themeColor="text1"/>
              <w:left w:val="single" w:sz="4" w:space="0" w:color="auto"/>
              <w:bottom w:val="single" w:sz="4" w:space="0" w:color="auto"/>
              <w:right w:val="single" w:sz="4" w:space="0" w:color="auto"/>
            </w:tcBorders>
            <w:hideMark/>
          </w:tcPr>
          <w:p w14:paraId="5B46E245"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Дидактикалық ойын:</w:t>
            </w:r>
          </w:p>
          <w:p w14:paraId="49635C97"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Cs/>
                <w:sz w:val="24"/>
                <w:szCs w:val="24"/>
                <w:lang w:val="kk-KZ"/>
              </w:rPr>
              <w:t>«Пішіндерді боя»</w:t>
            </w:r>
          </w:p>
          <w:p w14:paraId="03E3D97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bCs/>
                <w:sz w:val="24"/>
                <w:szCs w:val="24"/>
                <w:lang w:val="kk-KZ"/>
              </w:rPr>
              <w:t xml:space="preserve">Мақсаты: </w:t>
            </w:r>
            <w:r w:rsidRPr="00204392">
              <w:rPr>
                <w:rFonts w:ascii="Times New Roman" w:hAnsi="Times New Roman" w:cs="Times New Roman"/>
                <w:sz w:val="24"/>
                <w:szCs w:val="24"/>
                <w:lang w:val="kk-KZ"/>
              </w:rPr>
              <w:t>түстерді тани білуге, ойын элементтерін пайдалана отырып математикаға қызығушылығын арттыру.</w:t>
            </w:r>
          </w:p>
        </w:tc>
        <w:tc>
          <w:tcPr>
            <w:tcW w:w="3163" w:type="dxa"/>
            <w:gridSpan w:val="3"/>
            <w:tcBorders>
              <w:top w:val="single" w:sz="4" w:space="0" w:color="000000" w:themeColor="text1"/>
              <w:left w:val="single" w:sz="4" w:space="0" w:color="auto"/>
              <w:bottom w:val="single" w:sz="4" w:space="0" w:color="auto"/>
              <w:right w:val="single" w:sz="4" w:space="0" w:color="auto"/>
            </w:tcBorders>
            <w:hideMark/>
          </w:tcPr>
          <w:p w14:paraId="5719433A" w14:textId="77777777" w:rsidR="00BE7797" w:rsidRPr="00204392" w:rsidRDefault="00BE7797" w:rsidP="004642C0">
            <w:pPr>
              <w:rPr>
                <w:rFonts w:ascii="Times New Roman" w:eastAsia="Times New Roman" w:hAnsi="Times New Roman" w:cs="Times New Roman"/>
                <w:b/>
                <w:sz w:val="24"/>
                <w:szCs w:val="24"/>
                <w:lang w:val="kk-KZ"/>
              </w:rPr>
            </w:pPr>
            <w:r w:rsidRPr="00204392">
              <w:rPr>
                <w:rFonts w:ascii="Times New Roman" w:eastAsia="Times New Roman" w:hAnsi="Times New Roman" w:cs="Times New Roman"/>
                <w:b/>
                <w:bCs/>
                <w:iCs/>
                <w:sz w:val="24"/>
                <w:szCs w:val="24"/>
                <w:lang w:val="kk-KZ"/>
              </w:rPr>
              <w:t>Вариативтік бөлік:</w:t>
            </w:r>
          </w:p>
          <w:p w14:paraId="2ACE5930" w14:textId="4FE6AFA5" w:rsidR="00BE7797" w:rsidRPr="008F1BA6" w:rsidRDefault="00BE7797" w:rsidP="004642C0">
            <w:pPr>
              <w:spacing w:after="200" w:line="276" w:lineRule="auto"/>
              <w:rPr>
                <w:rFonts w:ascii="Times New Roman" w:eastAsia="Times New Roman" w:hAnsi="Times New Roman" w:cs="Times New Roman"/>
                <w:sz w:val="28"/>
                <w:szCs w:val="28"/>
                <w:lang w:val="kk-KZ"/>
              </w:rPr>
            </w:pPr>
            <w:r w:rsidRPr="008F1BA6">
              <w:rPr>
                <w:rFonts w:ascii="Times New Roman" w:eastAsia="Times New Roman" w:hAnsi="Times New Roman" w:cs="Times New Roman"/>
                <w:sz w:val="28"/>
                <w:szCs w:val="28"/>
                <w:lang w:val="kk-KZ"/>
              </w:rPr>
              <w:t>«</w:t>
            </w:r>
            <w:r w:rsidR="002E16BB">
              <w:rPr>
                <w:rFonts w:ascii="Times New Roman" w:eastAsia="Times New Roman" w:hAnsi="Times New Roman" w:cs="Times New Roman"/>
                <w:sz w:val="28"/>
                <w:szCs w:val="28"/>
                <w:lang w:val="kk-KZ"/>
              </w:rPr>
              <w:t>Жеті лақ</w:t>
            </w:r>
            <w:r w:rsidRPr="008F1BA6">
              <w:rPr>
                <w:rFonts w:ascii="Times New Roman" w:eastAsia="Times New Roman" w:hAnsi="Times New Roman" w:cs="Times New Roman"/>
                <w:sz w:val="28"/>
                <w:szCs w:val="28"/>
                <w:lang w:val="kk-KZ"/>
              </w:rPr>
              <w:t>»</w:t>
            </w:r>
            <w:r w:rsidR="002E16BB">
              <w:rPr>
                <w:rFonts w:ascii="Times New Roman" w:eastAsia="Times New Roman" w:hAnsi="Times New Roman" w:cs="Times New Roman"/>
                <w:sz w:val="28"/>
                <w:szCs w:val="28"/>
                <w:lang w:val="kk-KZ"/>
              </w:rPr>
              <w:t xml:space="preserve"> ертегісі</w:t>
            </w:r>
          </w:p>
          <w:p w14:paraId="49405BC8" w14:textId="61D132E8" w:rsidR="00BE7797" w:rsidRPr="00204392" w:rsidRDefault="00BE7797" w:rsidP="004642C0">
            <w:pPr>
              <w:rPr>
                <w:rFonts w:ascii="Times New Roman" w:hAnsi="Times New Roman" w:cs="Times New Roman"/>
                <w:b/>
                <w:sz w:val="24"/>
                <w:szCs w:val="24"/>
                <w:lang w:val="kk-KZ"/>
              </w:rPr>
            </w:pPr>
            <w:r w:rsidRPr="00B15C2C">
              <w:rPr>
                <w:rFonts w:ascii="Times New Roman" w:hAnsi="Times New Roman" w:cs="Times New Roman"/>
                <w:b/>
                <w:sz w:val="24"/>
                <w:szCs w:val="24"/>
                <w:lang w:val="kk-KZ"/>
              </w:rPr>
              <w:t>Мақсаты:</w:t>
            </w:r>
            <w:r w:rsidR="002E16BB">
              <w:rPr>
                <w:rFonts w:ascii="Times New Roman" w:eastAsia="Times New Roman" w:hAnsi="Times New Roman" w:cs="Times New Roman"/>
                <w:sz w:val="28"/>
                <w:szCs w:val="28"/>
                <w:lang w:val="kk-KZ"/>
              </w:rPr>
              <w:t xml:space="preserve"> Ертегінің ұнаған эпизодтарын айтып беру ынтасын дамыту </w:t>
            </w:r>
          </w:p>
        </w:tc>
        <w:tc>
          <w:tcPr>
            <w:tcW w:w="2833" w:type="dxa"/>
            <w:gridSpan w:val="3"/>
            <w:tcBorders>
              <w:top w:val="single" w:sz="4" w:space="0" w:color="000000" w:themeColor="text1"/>
              <w:left w:val="single" w:sz="4" w:space="0" w:color="auto"/>
              <w:bottom w:val="single" w:sz="4" w:space="0" w:color="auto"/>
              <w:right w:val="single" w:sz="4" w:space="0" w:color="auto"/>
            </w:tcBorders>
            <w:hideMark/>
          </w:tcPr>
          <w:p w14:paraId="450DDD39" w14:textId="77777777" w:rsidR="00BE7797" w:rsidRPr="00204392" w:rsidRDefault="00BE7797" w:rsidP="004642C0">
            <w:pPr>
              <w:tabs>
                <w:tab w:val="left" w:pos="2940"/>
              </w:tabs>
              <w:rPr>
                <w:rFonts w:ascii="Times New Roman" w:hAnsi="Times New Roman" w:cs="Times New Roman"/>
                <w:b/>
                <w:color w:val="0070C0"/>
                <w:sz w:val="24"/>
                <w:szCs w:val="24"/>
                <w:lang w:val="kk-KZ"/>
              </w:rPr>
            </w:pPr>
            <w:r w:rsidRPr="00204392">
              <w:rPr>
                <w:rFonts w:ascii="Times New Roman" w:hAnsi="Times New Roman" w:cs="Times New Roman"/>
                <w:b/>
                <w:sz w:val="24"/>
                <w:szCs w:val="24"/>
                <w:lang w:val="kk-KZ"/>
              </w:rPr>
              <w:t>Дидактикалық ойын:</w:t>
            </w:r>
          </w:p>
          <w:p w14:paraId="3FECBE2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Cs/>
                <w:sz w:val="24"/>
                <w:szCs w:val="24"/>
                <w:lang w:val="kk-KZ"/>
              </w:rPr>
              <w:t xml:space="preserve">«Кім заттарды көбірек жинайды?» </w:t>
            </w:r>
          </w:p>
          <w:p w14:paraId="7848C8D1"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bCs/>
                <w:sz w:val="24"/>
                <w:szCs w:val="24"/>
                <w:lang w:val="kk-KZ"/>
              </w:rPr>
              <w:t xml:space="preserve">Мақсаты: </w:t>
            </w:r>
            <w:r w:rsidRPr="00204392">
              <w:rPr>
                <w:rFonts w:ascii="Times New Roman" w:hAnsi="Times New Roman" w:cs="Times New Roman"/>
                <w:sz w:val="24"/>
                <w:szCs w:val="24"/>
                <w:lang w:val="kk-KZ"/>
              </w:rPr>
              <w:t>ептілікке дәлдікке, жылдамдыққа үйрету.</w:t>
            </w:r>
          </w:p>
          <w:p w14:paraId="1B4CFF87" w14:textId="77777777" w:rsidR="00BE7797" w:rsidRPr="00204392" w:rsidRDefault="00BE7797" w:rsidP="004642C0">
            <w:pPr>
              <w:rPr>
                <w:rFonts w:ascii="Times New Roman" w:hAnsi="Times New Roman" w:cs="Times New Roman"/>
                <w:sz w:val="24"/>
                <w:szCs w:val="24"/>
                <w:lang w:val="kk-KZ"/>
              </w:rPr>
            </w:pPr>
          </w:p>
        </w:tc>
        <w:tc>
          <w:tcPr>
            <w:tcW w:w="2513" w:type="dxa"/>
            <w:tcBorders>
              <w:top w:val="single" w:sz="4" w:space="0" w:color="000000" w:themeColor="text1"/>
              <w:left w:val="single" w:sz="4" w:space="0" w:color="auto"/>
              <w:bottom w:val="single" w:sz="4" w:space="0" w:color="auto"/>
              <w:right w:val="single" w:sz="4" w:space="0" w:color="000000" w:themeColor="text1"/>
            </w:tcBorders>
          </w:tcPr>
          <w:p w14:paraId="73F38C6C" w14:textId="77777777" w:rsidR="00BE7797" w:rsidRPr="00204392" w:rsidRDefault="00BE7797" w:rsidP="004642C0">
            <w:pPr>
              <w:rPr>
                <w:rFonts w:ascii="Times New Roman" w:eastAsia="Calibri" w:hAnsi="Times New Roman" w:cs="Times New Roman"/>
                <w:sz w:val="24"/>
                <w:szCs w:val="24"/>
                <w:lang w:val="kk-KZ"/>
              </w:rPr>
            </w:pPr>
            <w:r w:rsidRPr="00204392">
              <w:rPr>
                <w:rFonts w:ascii="Times New Roman" w:hAnsi="Times New Roman" w:cs="Times New Roman"/>
                <w:b/>
                <w:sz w:val="24"/>
                <w:szCs w:val="24"/>
                <w:lang w:val="kk-KZ"/>
              </w:rPr>
              <w:t>Дидактикалық ойын:</w:t>
            </w:r>
          </w:p>
          <w:p w14:paraId="615EF5C8" w14:textId="77777777" w:rsidR="00BE7797" w:rsidRPr="00204392" w:rsidRDefault="00BE7797" w:rsidP="004642C0">
            <w:pPr>
              <w:tabs>
                <w:tab w:val="left" w:pos="2940"/>
              </w:tabs>
              <w:rPr>
                <w:rFonts w:ascii="Times New Roman" w:hAnsi="Times New Roman" w:cs="Times New Roman"/>
                <w:sz w:val="24"/>
                <w:szCs w:val="24"/>
                <w:lang w:val="kk-KZ"/>
              </w:rPr>
            </w:pPr>
            <w:r w:rsidRPr="00204392">
              <w:rPr>
                <w:rFonts w:ascii="Times New Roman" w:hAnsi="Times New Roman" w:cs="Times New Roman"/>
                <w:bCs/>
                <w:sz w:val="24"/>
                <w:szCs w:val="24"/>
                <w:lang w:val="kk-KZ"/>
              </w:rPr>
              <w:t>«Айырмашылығын тап»</w:t>
            </w:r>
            <w:r w:rsidRPr="00204392">
              <w:rPr>
                <w:rFonts w:ascii="Times New Roman" w:hAnsi="Times New Roman" w:cs="Times New Roman"/>
                <w:bCs/>
                <w:sz w:val="24"/>
                <w:szCs w:val="24"/>
                <w:lang w:val="kk-KZ"/>
              </w:rPr>
              <w:br/>
            </w:r>
            <w:r w:rsidRPr="00204392">
              <w:rPr>
                <w:rFonts w:ascii="Times New Roman" w:hAnsi="Times New Roman" w:cs="Times New Roman"/>
                <w:b/>
                <w:sz w:val="24"/>
                <w:szCs w:val="24"/>
                <w:lang w:val="kk-KZ"/>
              </w:rPr>
              <w:t>Мақсаты:</w:t>
            </w:r>
            <w:r w:rsidRPr="00204392">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w:t>
            </w:r>
          </w:p>
          <w:p w14:paraId="1307DEE3" w14:textId="77777777" w:rsidR="00BE7797" w:rsidRPr="00204392" w:rsidRDefault="00BE7797" w:rsidP="004642C0">
            <w:pPr>
              <w:tabs>
                <w:tab w:val="left" w:pos="2940"/>
              </w:tabs>
              <w:rPr>
                <w:rFonts w:ascii="Times New Roman" w:hAnsi="Times New Roman" w:cs="Times New Roman"/>
                <w:sz w:val="24"/>
                <w:szCs w:val="24"/>
                <w:lang w:val="kk-KZ"/>
              </w:rPr>
            </w:pPr>
          </w:p>
        </w:tc>
      </w:tr>
      <w:tr w:rsidR="00BE7797" w:rsidRPr="004642C0" w14:paraId="159DE701" w14:textId="77777777" w:rsidTr="004642C0">
        <w:trPr>
          <w:trHeight w:val="3131"/>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E3DF8" w14:textId="77777777" w:rsidR="00BE7797" w:rsidRPr="00204392" w:rsidRDefault="00BE7797" w:rsidP="004642C0">
            <w:pPr>
              <w:rPr>
                <w:rFonts w:ascii="Times New Roman" w:eastAsia="Times New Roman" w:hAnsi="Times New Roman" w:cs="Times New Roman"/>
                <w:b/>
                <w:sz w:val="24"/>
                <w:szCs w:val="24"/>
                <w:lang w:val="kk-KZ"/>
              </w:rPr>
            </w:pPr>
            <w:r w:rsidRPr="00204392">
              <w:rPr>
                <w:rFonts w:ascii="Times New Roman" w:eastAsia="Times New Roman" w:hAnsi="Times New Roman" w:cs="Times New Roman"/>
                <w:b/>
                <w:sz w:val="24"/>
                <w:szCs w:val="24"/>
                <w:lang w:val="kk-KZ"/>
              </w:rPr>
              <w:t xml:space="preserve"> Баланың жеке даму картасына сәйкес  жеке жұмыс</w:t>
            </w:r>
          </w:p>
        </w:tc>
        <w:tc>
          <w:tcPr>
            <w:tcW w:w="3115"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0D8C33E8" w14:textId="77777777" w:rsidR="00BE7797" w:rsidRPr="00204392" w:rsidRDefault="00BE7797" w:rsidP="004642C0">
            <w:pPr>
              <w:rPr>
                <w:rFonts w:ascii="Times New Roman" w:eastAsia="Times New Roman" w:hAnsi="Times New Roman" w:cs="Times New Roman"/>
                <w:b/>
                <w:sz w:val="24"/>
                <w:szCs w:val="24"/>
                <w:lang w:val="kk-KZ"/>
              </w:rPr>
            </w:pPr>
            <w:r w:rsidRPr="00204392">
              <w:rPr>
                <w:rFonts w:ascii="Times New Roman" w:eastAsia="Times New Roman" w:hAnsi="Times New Roman" w:cs="Times New Roman"/>
                <w:b/>
                <w:sz w:val="24"/>
                <w:szCs w:val="24"/>
                <w:lang w:val="kk-KZ"/>
              </w:rPr>
              <w:t>Жеке баламен жұмыс:</w:t>
            </w:r>
          </w:p>
          <w:p w14:paraId="56AFF278" w14:textId="77777777" w:rsidR="00BE7797" w:rsidRPr="00204392" w:rsidRDefault="00BE7797" w:rsidP="004642C0">
            <w:pPr>
              <w:rPr>
                <w:rFonts w:ascii="Times New Roman" w:eastAsia="Times New Roman" w:hAnsi="Times New Roman" w:cs="Times New Roman"/>
                <w:sz w:val="24"/>
                <w:szCs w:val="24"/>
                <w:lang w:val="kk-KZ"/>
              </w:rPr>
            </w:pPr>
            <w:r w:rsidRPr="00204392">
              <w:rPr>
                <w:rFonts w:ascii="Times New Roman" w:eastAsia="Times New Roman" w:hAnsi="Times New Roman" w:cs="Times New Roman"/>
                <w:b/>
                <w:sz w:val="24"/>
                <w:szCs w:val="24"/>
                <w:lang w:val="kk-KZ"/>
              </w:rPr>
              <w:t>Сурет</w:t>
            </w:r>
            <w:r w:rsidRPr="00204392">
              <w:rPr>
                <w:rFonts w:ascii="Times New Roman" w:hAnsi="Times New Roman" w:cs="Times New Roman"/>
                <w:sz w:val="24"/>
                <w:szCs w:val="24"/>
                <w:shd w:val="clear" w:color="auto" w:fill="FFFFFF"/>
                <w:lang w:val="kk-KZ"/>
              </w:rPr>
              <w:t xml:space="preserve">түстен кейінгі уақытта </w:t>
            </w:r>
            <w:r w:rsidRPr="00204392">
              <w:rPr>
                <w:rFonts w:ascii="Times New Roman" w:hAnsi="Times New Roman" w:cs="Times New Roman"/>
                <w:iCs/>
                <w:sz w:val="24"/>
                <w:szCs w:val="24"/>
                <w:lang w:val="kk-KZ"/>
              </w:rPr>
              <w:t xml:space="preserve"> сурет салудың қарапайым техникасын жетілдіруді жалғастыру</w:t>
            </w:r>
          </w:p>
          <w:p w14:paraId="36F5BF5C" w14:textId="77777777" w:rsidR="00BE7797" w:rsidRPr="00204392" w:rsidRDefault="00BE7797" w:rsidP="004642C0">
            <w:pPr>
              <w:rPr>
                <w:rFonts w:ascii="Times New Roman" w:eastAsia="Times New Roman" w:hAnsi="Times New Roman" w:cs="Times New Roman"/>
                <w:sz w:val="24"/>
                <w:szCs w:val="24"/>
                <w:lang w:val="kk-KZ"/>
              </w:rPr>
            </w:pPr>
          </w:p>
        </w:tc>
        <w:tc>
          <w:tcPr>
            <w:tcW w:w="3266" w:type="dxa"/>
            <w:gridSpan w:val="5"/>
            <w:tcBorders>
              <w:top w:val="single" w:sz="4" w:space="0" w:color="000000" w:themeColor="text1"/>
              <w:left w:val="single" w:sz="4" w:space="0" w:color="auto"/>
              <w:bottom w:val="single" w:sz="4" w:space="0" w:color="auto"/>
              <w:right w:val="single" w:sz="4" w:space="0" w:color="auto"/>
            </w:tcBorders>
            <w:hideMark/>
          </w:tcPr>
          <w:p w14:paraId="0CBAF721" w14:textId="77777777" w:rsidR="00BE7797" w:rsidRPr="00204392" w:rsidRDefault="00BE7797" w:rsidP="004642C0">
            <w:pPr>
              <w:rPr>
                <w:rFonts w:ascii="Times New Roman" w:eastAsia="Times New Roman" w:hAnsi="Times New Roman" w:cs="Times New Roman"/>
                <w:sz w:val="24"/>
                <w:szCs w:val="24"/>
                <w:lang w:val="kk-KZ"/>
              </w:rPr>
            </w:pPr>
            <w:r w:rsidRPr="00204392">
              <w:rPr>
                <w:rFonts w:ascii="Times New Roman" w:eastAsia="Times New Roman" w:hAnsi="Times New Roman" w:cs="Times New Roman"/>
                <w:b/>
                <w:sz w:val="24"/>
                <w:szCs w:val="24"/>
                <w:lang w:val="kk-KZ"/>
              </w:rPr>
              <w:t>Жеке баламен жұмыс:</w:t>
            </w:r>
          </w:p>
          <w:p w14:paraId="7BA76422" w14:textId="77777777" w:rsidR="00BE7797" w:rsidRDefault="00BE7797" w:rsidP="004642C0">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ортамен танысу</w:t>
            </w:r>
          </w:p>
          <w:p w14:paraId="5FB96090" w14:textId="77777777" w:rsidR="00BE7797" w:rsidRPr="00204392" w:rsidRDefault="00BE7797" w:rsidP="004642C0">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көліктер, ұшақтар туралы түсінік беру, суретке қарап әңгіме құрату++</w:t>
            </w:r>
          </w:p>
        </w:tc>
        <w:tc>
          <w:tcPr>
            <w:tcW w:w="3163" w:type="dxa"/>
            <w:gridSpan w:val="3"/>
            <w:tcBorders>
              <w:top w:val="single" w:sz="4" w:space="0" w:color="000000" w:themeColor="text1"/>
              <w:left w:val="single" w:sz="4" w:space="0" w:color="auto"/>
              <w:bottom w:val="single" w:sz="4" w:space="0" w:color="auto"/>
              <w:right w:val="single" w:sz="4" w:space="0" w:color="auto"/>
            </w:tcBorders>
            <w:hideMark/>
          </w:tcPr>
          <w:p w14:paraId="65BA6A06" w14:textId="77777777" w:rsidR="00BE7797" w:rsidRPr="00204392" w:rsidRDefault="00BE7797" w:rsidP="004642C0">
            <w:pPr>
              <w:tabs>
                <w:tab w:val="left" w:pos="2460"/>
              </w:tabs>
              <w:rPr>
                <w:rFonts w:ascii="Times New Roman" w:eastAsia="Times New Roman" w:hAnsi="Times New Roman" w:cs="Times New Roman"/>
                <w:b/>
                <w:sz w:val="24"/>
                <w:szCs w:val="24"/>
                <w:lang w:val="kk-KZ"/>
              </w:rPr>
            </w:pPr>
            <w:r w:rsidRPr="00204392">
              <w:rPr>
                <w:rFonts w:ascii="Times New Roman" w:eastAsia="Times New Roman" w:hAnsi="Times New Roman" w:cs="Times New Roman"/>
                <w:b/>
                <w:sz w:val="24"/>
                <w:szCs w:val="24"/>
                <w:lang w:val="kk-KZ"/>
              </w:rPr>
              <w:t>Психолог жұмысы</w:t>
            </w:r>
          </w:p>
          <w:p w14:paraId="3B824FBB"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Тақырыбы:</w:t>
            </w:r>
            <w:proofErr w:type="spellStart"/>
            <w:r>
              <w:rPr>
                <w:rFonts w:ascii="Times New Roman" w:hAnsi="Times New Roman"/>
                <w:sz w:val="24"/>
                <w:szCs w:val="24"/>
              </w:rPr>
              <w:t>Таяқшаларданнемесешырпыларданфигураларқұрастыру</w:t>
            </w:r>
            <w:proofErr w:type="spellEnd"/>
          </w:p>
          <w:p w14:paraId="113993D3" w14:textId="77777777" w:rsidR="00BE7797" w:rsidRPr="00204392" w:rsidRDefault="00BE7797" w:rsidP="004642C0">
            <w:pPr>
              <w:rPr>
                <w:rFonts w:ascii="Times New Roman" w:hAnsi="Times New Roman" w:cs="Times New Roman"/>
                <w:sz w:val="24"/>
                <w:szCs w:val="24"/>
                <w:lang w:val="kk-KZ"/>
              </w:rPr>
            </w:pPr>
          </w:p>
        </w:tc>
        <w:tc>
          <w:tcPr>
            <w:tcW w:w="2833" w:type="dxa"/>
            <w:gridSpan w:val="3"/>
            <w:tcBorders>
              <w:top w:val="single" w:sz="4" w:space="0" w:color="000000" w:themeColor="text1"/>
              <w:left w:val="single" w:sz="4" w:space="0" w:color="auto"/>
              <w:bottom w:val="single" w:sz="4" w:space="0" w:color="auto"/>
              <w:right w:val="single" w:sz="4" w:space="0" w:color="auto"/>
            </w:tcBorders>
            <w:hideMark/>
          </w:tcPr>
          <w:p w14:paraId="68E8C5CA" w14:textId="77777777" w:rsidR="00BE7797" w:rsidRPr="00204392" w:rsidRDefault="00BE7797" w:rsidP="004642C0">
            <w:pPr>
              <w:rPr>
                <w:rFonts w:ascii="Times New Roman" w:eastAsia="Times New Roman" w:hAnsi="Times New Roman" w:cs="Times New Roman"/>
                <w:b/>
                <w:sz w:val="24"/>
                <w:szCs w:val="24"/>
                <w:lang w:val="kk-KZ"/>
              </w:rPr>
            </w:pPr>
            <w:r w:rsidRPr="00204392">
              <w:rPr>
                <w:rFonts w:ascii="Times New Roman" w:eastAsia="Times New Roman" w:hAnsi="Times New Roman" w:cs="Times New Roman"/>
                <w:b/>
                <w:sz w:val="24"/>
                <w:szCs w:val="24"/>
                <w:lang w:val="kk-KZ"/>
              </w:rPr>
              <w:t>Жеке баламен жұмыс:</w:t>
            </w:r>
          </w:p>
          <w:p w14:paraId="44F8C2CE" w14:textId="77777777" w:rsidR="00BE7797" w:rsidRDefault="00BE7797" w:rsidP="004642C0">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шынықтыру:</w:t>
            </w:r>
          </w:p>
          <w:p w14:paraId="16562C4F" w14:textId="77777777" w:rsidR="00BE7797" w:rsidRPr="00204392" w:rsidRDefault="00BE7797" w:rsidP="004642C0">
            <w:pPr>
              <w:rPr>
                <w:rFonts w:ascii="Times New Roman" w:eastAsia="Times New Roman" w:hAnsi="Times New Roman" w:cs="Times New Roman"/>
                <w:sz w:val="24"/>
                <w:szCs w:val="24"/>
                <w:lang w:val="kk-KZ"/>
              </w:rPr>
            </w:pPr>
            <w:r w:rsidRPr="0053150B">
              <w:rPr>
                <w:rFonts w:ascii="Times New Roman" w:hAnsi="Times New Roman" w:cs="Times New Roman"/>
                <w:sz w:val="24"/>
                <w:szCs w:val="24"/>
                <w:lang w:val="kk-KZ"/>
              </w:rPr>
              <w:t>Балалар тәрбиешім</w:t>
            </w:r>
            <w:r>
              <w:rPr>
                <w:rFonts w:ascii="Times New Roman" w:hAnsi="Times New Roman" w:cs="Times New Roman"/>
                <w:sz w:val="24"/>
                <w:szCs w:val="24"/>
                <w:lang w:val="kk-KZ"/>
              </w:rPr>
              <w:t xml:space="preserve">ен бірге жаттығуларды. </w:t>
            </w:r>
            <w:r>
              <w:rPr>
                <w:rFonts w:ascii="Times New Roman" w:eastAsia="Calibri" w:hAnsi="Times New Roman" w:cs="Times New Roman"/>
                <w:sz w:val="24"/>
                <w:szCs w:val="24"/>
                <w:lang w:val="kk-KZ" w:bidi="en-US"/>
              </w:rPr>
              <w:t xml:space="preserve">Жылдам </w:t>
            </w:r>
            <w:r w:rsidRPr="00EA6FD8">
              <w:rPr>
                <w:rFonts w:ascii="Times New Roman" w:eastAsia="Calibri" w:hAnsi="Times New Roman" w:cs="Times New Roman"/>
                <w:sz w:val="24"/>
                <w:szCs w:val="24"/>
                <w:lang w:val="kk-KZ" w:bidi="en-US"/>
              </w:rPr>
              <w:t xml:space="preserve"> жүгіру. Тура секіру. Тура жолмен жүруде тепетеңдікті сақтау</w:t>
            </w:r>
            <w:r>
              <w:rPr>
                <w:rFonts w:ascii="Times New Roman" w:eastAsia="Calibri" w:hAnsi="Times New Roman" w:cs="Times New Roman"/>
                <w:sz w:val="24"/>
                <w:szCs w:val="24"/>
                <w:lang w:val="kk-KZ" w:bidi="en-US"/>
              </w:rPr>
              <w:t>ды қайталайды</w:t>
            </w:r>
          </w:p>
        </w:tc>
        <w:tc>
          <w:tcPr>
            <w:tcW w:w="2513" w:type="dxa"/>
            <w:tcBorders>
              <w:top w:val="single" w:sz="4" w:space="0" w:color="000000" w:themeColor="text1"/>
              <w:left w:val="single" w:sz="4" w:space="0" w:color="auto"/>
              <w:bottom w:val="single" w:sz="4" w:space="0" w:color="auto"/>
              <w:right w:val="single" w:sz="4" w:space="0" w:color="000000" w:themeColor="text1"/>
            </w:tcBorders>
            <w:hideMark/>
          </w:tcPr>
          <w:p w14:paraId="02EE938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shd w:val="clear" w:color="auto" w:fill="FFFFFF"/>
                <w:lang w:val="kk-KZ"/>
              </w:rPr>
              <w:t>Жаратылыстану:</w:t>
            </w:r>
            <w:r>
              <w:rPr>
                <w:rFonts w:ascii="Times New Roman" w:eastAsia="Times New Roman" w:hAnsi="Times New Roman" w:cs="Times New Roman"/>
                <w:sz w:val="24"/>
                <w:szCs w:val="24"/>
                <w:lang w:val="kk-KZ"/>
              </w:rPr>
              <w:t>қ</w:t>
            </w:r>
            <w:r w:rsidRPr="00204392">
              <w:rPr>
                <w:rFonts w:ascii="Times New Roman" w:eastAsia="Times New Roman" w:hAnsi="Times New Roman" w:cs="Times New Roman"/>
                <w:sz w:val="24"/>
                <w:szCs w:val="24"/>
                <w:lang w:val="kk-KZ"/>
              </w:rPr>
              <w:t>ыс</w:t>
            </w:r>
            <w:r>
              <w:rPr>
                <w:rFonts w:ascii="Times New Roman" w:eastAsia="Times New Roman" w:hAnsi="Times New Roman" w:cs="Times New Roman"/>
                <w:sz w:val="24"/>
                <w:szCs w:val="24"/>
                <w:lang w:val="kk-KZ"/>
              </w:rPr>
              <w:t xml:space="preserve">, қар </w:t>
            </w:r>
            <w:r w:rsidRPr="00204392">
              <w:rPr>
                <w:rFonts w:ascii="Times New Roman" w:eastAsia="Times New Roman" w:hAnsi="Times New Roman" w:cs="Times New Roman"/>
                <w:sz w:val="24"/>
                <w:szCs w:val="24"/>
                <w:lang w:val="kk-KZ"/>
              </w:rPr>
              <w:t xml:space="preserve"> тақырбында әңгімелесу,  ойлау, қиялдауға тәрбиелеу.</w:t>
            </w:r>
          </w:p>
        </w:tc>
      </w:tr>
      <w:tr w:rsidR="00BE7797" w:rsidRPr="00204392" w14:paraId="5C757C62" w14:textId="77777777" w:rsidTr="004642C0">
        <w:trPr>
          <w:trHeight w:val="676"/>
        </w:trPr>
        <w:tc>
          <w:tcPr>
            <w:tcW w:w="1700" w:type="dxa"/>
            <w:tcBorders>
              <w:top w:val="single" w:sz="4" w:space="0" w:color="000000" w:themeColor="text1"/>
              <w:left w:val="single" w:sz="4" w:space="0" w:color="000000" w:themeColor="text1"/>
              <w:bottom w:val="nil"/>
              <w:right w:val="single" w:sz="4" w:space="0" w:color="auto"/>
            </w:tcBorders>
            <w:hideMark/>
          </w:tcPr>
          <w:p w14:paraId="65B3BFBF"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Серуенге дайындық.</w:t>
            </w:r>
          </w:p>
        </w:tc>
        <w:tc>
          <w:tcPr>
            <w:tcW w:w="14890" w:type="dxa"/>
            <w:gridSpan w:val="14"/>
            <w:tcBorders>
              <w:top w:val="single" w:sz="4" w:space="0" w:color="000000" w:themeColor="text1"/>
              <w:left w:val="single" w:sz="4" w:space="0" w:color="auto"/>
              <w:bottom w:val="nil"/>
              <w:right w:val="single" w:sz="4" w:space="0" w:color="000000" w:themeColor="text1"/>
            </w:tcBorders>
          </w:tcPr>
          <w:p w14:paraId="3BCFDD93" w14:textId="77777777" w:rsidR="00BE7797" w:rsidRPr="00204392" w:rsidRDefault="00BE7797" w:rsidP="004642C0">
            <w:pPr>
              <w:rPr>
                <w:rFonts w:ascii="Times New Roman" w:hAnsi="Times New Roman" w:cs="Times New Roman"/>
                <w:sz w:val="24"/>
                <w:szCs w:val="24"/>
                <w:lang w:val="kk-KZ"/>
              </w:rPr>
            </w:pPr>
          </w:p>
          <w:p w14:paraId="30742C6A"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73D8BA71"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оны дұрыстай білулерін қадағалау.</w:t>
            </w:r>
          </w:p>
        </w:tc>
      </w:tr>
      <w:tr w:rsidR="00BE7797" w:rsidRPr="00204392" w14:paraId="1BA5ED30" w14:textId="77777777" w:rsidTr="004642C0">
        <w:trPr>
          <w:trHeight w:val="90"/>
        </w:trPr>
        <w:tc>
          <w:tcPr>
            <w:tcW w:w="1700" w:type="dxa"/>
            <w:tcBorders>
              <w:top w:val="nil"/>
              <w:left w:val="single" w:sz="4" w:space="0" w:color="000000" w:themeColor="text1"/>
              <w:bottom w:val="single" w:sz="4" w:space="0" w:color="auto"/>
              <w:right w:val="single" w:sz="4" w:space="0" w:color="auto"/>
            </w:tcBorders>
          </w:tcPr>
          <w:p w14:paraId="223194D8" w14:textId="77777777" w:rsidR="00BE7797" w:rsidRPr="00204392" w:rsidRDefault="00BE7797" w:rsidP="004642C0">
            <w:pPr>
              <w:rPr>
                <w:rFonts w:ascii="Times New Roman" w:eastAsia="Times New Roman" w:hAnsi="Times New Roman" w:cs="Times New Roman"/>
                <w:b/>
                <w:sz w:val="24"/>
                <w:szCs w:val="24"/>
                <w:lang w:val="kk-KZ"/>
              </w:rPr>
            </w:pPr>
          </w:p>
        </w:tc>
        <w:tc>
          <w:tcPr>
            <w:tcW w:w="282" w:type="dxa"/>
            <w:tcBorders>
              <w:top w:val="nil"/>
              <w:left w:val="single" w:sz="4" w:space="0" w:color="000000" w:themeColor="text1"/>
              <w:bottom w:val="single" w:sz="4" w:space="0" w:color="auto"/>
              <w:right w:val="single" w:sz="4" w:space="0" w:color="auto"/>
            </w:tcBorders>
          </w:tcPr>
          <w:p w14:paraId="6327E2C1" w14:textId="77777777" w:rsidR="00BE7797" w:rsidRPr="00204392" w:rsidRDefault="00BE7797" w:rsidP="004642C0">
            <w:pPr>
              <w:rPr>
                <w:rFonts w:ascii="Times New Roman" w:eastAsia="Times New Roman" w:hAnsi="Times New Roman" w:cs="Times New Roman"/>
                <w:b/>
                <w:sz w:val="24"/>
                <w:szCs w:val="24"/>
                <w:lang w:val="kk-KZ"/>
              </w:rPr>
            </w:pPr>
          </w:p>
        </w:tc>
        <w:tc>
          <w:tcPr>
            <w:tcW w:w="14608" w:type="dxa"/>
            <w:gridSpan w:val="13"/>
            <w:tcBorders>
              <w:top w:val="nil"/>
              <w:left w:val="single" w:sz="4" w:space="0" w:color="auto"/>
              <w:bottom w:val="single" w:sz="4" w:space="0" w:color="auto"/>
              <w:right w:val="single" w:sz="4" w:space="0" w:color="000000" w:themeColor="text1"/>
            </w:tcBorders>
          </w:tcPr>
          <w:p w14:paraId="0C33007A" w14:textId="77777777" w:rsidR="00BE7797" w:rsidRPr="00204392" w:rsidRDefault="00BE7797" w:rsidP="004642C0">
            <w:pPr>
              <w:rPr>
                <w:rFonts w:ascii="Times New Roman" w:eastAsia="Times New Roman" w:hAnsi="Times New Roman" w:cs="Times New Roman"/>
                <w:b/>
                <w:sz w:val="24"/>
                <w:szCs w:val="24"/>
                <w:lang w:val="kk-KZ"/>
              </w:rPr>
            </w:pPr>
          </w:p>
        </w:tc>
      </w:tr>
      <w:tr w:rsidR="00BE7797" w:rsidRPr="00204392" w14:paraId="13DADC9C" w14:textId="77777777" w:rsidTr="004642C0">
        <w:trPr>
          <w:trHeight w:val="1360"/>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90C00"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Серуен, қимылды ойындар</w:t>
            </w:r>
          </w:p>
        </w:tc>
        <w:tc>
          <w:tcPr>
            <w:tcW w:w="3398" w:type="dxa"/>
            <w:gridSpan w:val="4"/>
            <w:tcBorders>
              <w:top w:val="single" w:sz="4" w:space="0" w:color="auto"/>
              <w:left w:val="single" w:sz="4" w:space="0" w:color="000000" w:themeColor="text1"/>
              <w:bottom w:val="single" w:sz="4" w:space="0" w:color="000000" w:themeColor="text1"/>
              <w:right w:val="single" w:sz="4" w:space="0" w:color="auto"/>
            </w:tcBorders>
          </w:tcPr>
          <w:p w14:paraId="6F9E335D" w14:textId="77777777" w:rsidR="00BE7797" w:rsidRPr="008E7DDA" w:rsidRDefault="00BE7797" w:rsidP="004642C0">
            <w:pPr>
              <w:rPr>
                <w:rFonts w:ascii="Times New Roman" w:hAnsi="Times New Roman" w:cs="Times New Roman"/>
                <w:sz w:val="24"/>
                <w:szCs w:val="24"/>
                <w:lang w:val="kk-KZ"/>
              </w:rPr>
            </w:pPr>
            <w:r w:rsidRPr="008E7DDA">
              <w:rPr>
                <w:rFonts w:ascii="Times New Roman" w:hAnsi="Times New Roman" w:cs="Times New Roman"/>
                <w:sz w:val="24"/>
                <w:szCs w:val="24"/>
                <w:lang w:val="kk-KZ"/>
              </w:rPr>
              <w:t>Қимыл-озғалыс ойыны:</w:t>
            </w:r>
          </w:p>
          <w:p w14:paraId="23256F0C"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1</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 xml:space="preserve">Соқыртеке </w:t>
            </w:r>
            <w:r w:rsidRPr="008E7DDA">
              <w:rPr>
                <w:rFonts w:ascii="Times New Roman" w:eastAsia="Times New Roman" w:hAnsi="Times New Roman" w:cs="Times New Roman"/>
                <w:b/>
                <w:sz w:val="26"/>
                <w:szCs w:val="26"/>
                <w:lang w:val="kk-KZ" w:eastAsia="kk-KZ"/>
              </w:rPr>
              <w:t xml:space="preserve">» </w:t>
            </w:r>
          </w:p>
          <w:p w14:paraId="6E21E75D"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 xml:space="preserve">2 </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Доп  кімде?</w:t>
            </w:r>
            <w:r w:rsidRPr="008E7DDA">
              <w:rPr>
                <w:rFonts w:ascii="Times New Roman" w:eastAsia="Times New Roman" w:hAnsi="Times New Roman" w:cs="Times New Roman"/>
                <w:b/>
                <w:sz w:val="26"/>
                <w:szCs w:val="26"/>
                <w:lang w:val="kk-KZ" w:eastAsia="kk-KZ"/>
              </w:rPr>
              <w:t>»</w:t>
            </w:r>
          </w:p>
          <w:p w14:paraId="25B5C9FB"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3</w:t>
            </w:r>
            <w:r w:rsidRPr="008E7DDA">
              <w:rPr>
                <w:rFonts w:ascii="Times New Roman" w:eastAsia="Times New Roman" w:hAnsi="Times New Roman" w:cs="Times New Roman"/>
                <w:b/>
                <w:sz w:val="26"/>
                <w:szCs w:val="26"/>
                <w:lang w:val="kk-KZ" w:eastAsia="kk-KZ"/>
              </w:rPr>
              <w:t>« Қ</w:t>
            </w:r>
            <w:r w:rsidRPr="008E7DDA">
              <w:rPr>
                <w:rFonts w:ascii="Times New Roman" w:eastAsia="Times New Roman CYR" w:hAnsi="Times New Roman" w:cs="Times New Roman"/>
                <w:b/>
                <w:sz w:val="26"/>
                <w:szCs w:val="26"/>
                <w:lang w:val="kk-KZ" w:eastAsia="kk-KZ"/>
              </w:rPr>
              <w:t xml:space="preserve">азан  доп </w:t>
            </w:r>
            <w:r w:rsidRPr="008E7DDA">
              <w:rPr>
                <w:rFonts w:ascii="Times New Roman" w:eastAsia="Times New Roman" w:hAnsi="Times New Roman" w:cs="Times New Roman"/>
                <w:b/>
                <w:sz w:val="26"/>
                <w:szCs w:val="26"/>
                <w:lang w:val="kk-KZ" w:eastAsia="kk-KZ"/>
              </w:rPr>
              <w:t xml:space="preserve">» </w:t>
            </w:r>
          </w:p>
          <w:p w14:paraId="4A126AF0" w14:textId="77777777" w:rsidR="00BE7797" w:rsidRPr="008E7DDA" w:rsidRDefault="00BE7797" w:rsidP="004642C0">
            <w:pPr>
              <w:rPr>
                <w:rFonts w:ascii="Times New Roman" w:hAnsi="Times New Roman" w:cs="Times New Roman"/>
                <w:sz w:val="24"/>
                <w:szCs w:val="24"/>
                <w:lang w:val="kk-KZ"/>
              </w:rPr>
            </w:pPr>
          </w:p>
        </w:tc>
        <w:tc>
          <w:tcPr>
            <w:tcW w:w="3164" w:type="dxa"/>
            <w:gridSpan w:val="4"/>
            <w:tcBorders>
              <w:top w:val="single" w:sz="4" w:space="0" w:color="auto"/>
              <w:left w:val="single" w:sz="4" w:space="0" w:color="auto"/>
              <w:bottom w:val="single" w:sz="4" w:space="0" w:color="000000" w:themeColor="text1"/>
              <w:right w:val="single" w:sz="4" w:space="0" w:color="auto"/>
            </w:tcBorders>
          </w:tcPr>
          <w:p w14:paraId="3F9D6157" w14:textId="77777777" w:rsidR="00BE7797" w:rsidRPr="008E7DDA" w:rsidRDefault="00BE7797" w:rsidP="004642C0">
            <w:pPr>
              <w:rPr>
                <w:rFonts w:ascii="Times New Roman" w:hAnsi="Times New Roman" w:cs="Times New Roman"/>
                <w:sz w:val="24"/>
                <w:szCs w:val="24"/>
                <w:lang w:val="kk-KZ"/>
              </w:rPr>
            </w:pPr>
            <w:r w:rsidRPr="008E7DDA">
              <w:rPr>
                <w:rFonts w:ascii="Times New Roman" w:hAnsi="Times New Roman" w:cs="Times New Roman"/>
                <w:sz w:val="24"/>
                <w:szCs w:val="24"/>
                <w:lang w:val="kk-KZ"/>
              </w:rPr>
              <w:t>Қимыл-қозғалыс ойыны:</w:t>
            </w:r>
          </w:p>
          <w:p w14:paraId="13AC0C84"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1</w:t>
            </w:r>
            <w:r w:rsidRPr="008E7DDA">
              <w:rPr>
                <w:rFonts w:ascii="Times New Roman" w:eastAsia="Times New Roman" w:hAnsi="Times New Roman" w:cs="Times New Roman"/>
                <w:b/>
                <w:sz w:val="26"/>
                <w:szCs w:val="26"/>
                <w:lang w:val="kk-KZ" w:eastAsia="kk-KZ"/>
              </w:rPr>
              <w:t>« Қ</w:t>
            </w:r>
            <w:r w:rsidRPr="008E7DDA">
              <w:rPr>
                <w:rFonts w:ascii="Times New Roman" w:eastAsia="Times New Roman CYR" w:hAnsi="Times New Roman" w:cs="Times New Roman"/>
                <w:b/>
                <w:sz w:val="26"/>
                <w:szCs w:val="26"/>
                <w:lang w:val="kk-KZ" w:eastAsia="kk-KZ"/>
              </w:rPr>
              <w:t xml:space="preserve">у түлкі </w:t>
            </w:r>
            <w:r w:rsidRPr="008E7DDA">
              <w:rPr>
                <w:rFonts w:ascii="Times New Roman" w:eastAsia="Times New Roman" w:hAnsi="Times New Roman" w:cs="Times New Roman"/>
                <w:b/>
                <w:sz w:val="26"/>
                <w:szCs w:val="26"/>
                <w:lang w:val="kk-KZ" w:eastAsia="kk-KZ"/>
              </w:rPr>
              <w:t xml:space="preserve">» </w:t>
            </w:r>
          </w:p>
          <w:p w14:paraId="4A68E97C"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2</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 xml:space="preserve">Тышқан   аулау </w:t>
            </w:r>
            <w:r w:rsidRPr="008E7DDA">
              <w:rPr>
                <w:rFonts w:ascii="Times New Roman" w:eastAsia="Times New Roman" w:hAnsi="Times New Roman" w:cs="Times New Roman"/>
                <w:b/>
                <w:sz w:val="26"/>
                <w:szCs w:val="26"/>
                <w:lang w:val="kk-KZ" w:eastAsia="kk-KZ"/>
              </w:rPr>
              <w:t>»</w:t>
            </w:r>
          </w:p>
          <w:p w14:paraId="35D22977"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3</w:t>
            </w:r>
            <w:r w:rsidRPr="008E7DDA">
              <w:rPr>
                <w:rFonts w:ascii="Times New Roman" w:eastAsia="Times New Roman" w:hAnsi="Times New Roman" w:cs="Times New Roman"/>
                <w:b/>
                <w:sz w:val="26"/>
                <w:szCs w:val="26"/>
                <w:lang w:val="kk-KZ" w:eastAsia="kk-KZ"/>
              </w:rPr>
              <w:t>« Қ</w:t>
            </w:r>
            <w:r w:rsidRPr="008E7DDA">
              <w:rPr>
                <w:rFonts w:ascii="Times New Roman" w:eastAsia="Times New Roman CYR" w:hAnsi="Times New Roman" w:cs="Times New Roman"/>
                <w:b/>
                <w:sz w:val="26"/>
                <w:szCs w:val="26"/>
                <w:lang w:val="kk-KZ" w:eastAsia="kk-KZ"/>
              </w:rPr>
              <w:t xml:space="preserve">уғыншы </w:t>
            </w:r>
            <w:r w:rsidRPr="008E7DDA">
              <w:rPr>
                <w:rFonts w:ascii="Times New Roman" w:eastAsia="Times New Roman" w:hAnsi="Times New Roman" w:cs="Times New Roman"/>
                <w:b/>
                <w:sz w:val="26"/>
                <w:szCs w:val="26"/>
                <w:lang w:val="kk-KZ" w:eastAsia="kk-KZ"/>
              </w:rPr>
              <w:t>»</w:t>
            </w:r>
          </w:p>
          <w:p w14:paraId="5A8D97E4" w14:textId="77777777" w:rsidR="00BE7797" w:rsidRPr="008E7DDA" w:rsidRDefault="00BE7797" w:rsidP="004642C0">
            <w:pPr>
              <w:rPr>
                <w:rFonts w:ascii="Times New Roman" w:eastAsia="Times New Roman" w:hAnsi="Times New Roman" w:cs="Times New Roman"/>
                <w:b/>
                <w:sz w:val="24"/>
                <w:szCs w:val="24"/>
                <w:lang w:val="kk-KZ" w:eastAsia="kk-KZ"/>
              </w:rPr>
            </w:pPr>
          </w:p>
        </w:tc>
        <w:tc>
          <w:tcPr>
            <w:tcW w:w="2982" w:type="dxa"/>
            <w:gridSpan w:val="2"/>
            <w:tcBorders>
              <w:top w:val="single" w:sz="4" w:space="0" w:color="auto"/>
              <w:left w:val="single" w:sz="4" w:space="0" w:color="auto"/>
              <w:bottom w:val="single" w:sz="4" w:space="0" w:color="000000" w:themeColor="text1"/>
              <w:right w:val="single" w:sz="4" w:space="0" w:color="auto"/>
            </w:tcBorders>
          </w:tcPr>
          <w:p w14:paraId="0508E19F" w14:textId="77777777" w:rsidR="00BE7797" w:rsidRPr="008E7DDA" w:rsidRDefault="00BE7797" w:rsidP="004642C0">
            <w:pPr>
              <w:rPr>
                <w:rFonts w:ascii="Times New Roman" w:hAnsi="Times New Roman" w:cs="Times New Roman"/>
                <w:sz w:val="24"/>
                <w:szCs w:val="24"/>
                <w:lang w:val="kk-KZ"/>
              </w:rPr>
            </w:pPr>
            <w:r w:rsidRPr="008E7DDA">
              <w:rPr>
                <w:rFonts w:ascii="Times New Roman" w:hAnsi="Times New Roman" w:cs="Times New Roman"/>
                <w:sz w:val="24"/>
                <w:szCs w:val="24"/>
                <w:lang w:val="kk-KZ"/>
              </w:rPr>
              <w:t>Қимыл-қозғалыс ойыны:</w:t>
            </w:r>
          </w:p>
          <w:p w14:paraId="40C4316E"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1</w:t>
            </w:r>
            <w:r w:rsidRPr="008E7DDA">
              <w:rPr>
                <w:rFonts w:ascii="Times New Roman" w:eastAsia="Times New Roman" w:hAnsi="Times New Roman" w:cs="Times New Roman"/>
                <w:b/>
                <w:sz w:val="26"/>
                <w:szCs w:val="26"/>
                <w:lang w:val="kk-KZ" w:eastAsia="kk-KZ"/>
              </w:rPr>
              <w:t>« Ө</w:t>
            </w:r>
            <w:r w:rsidRPr="008E7DDA">
              <w:rPr>
                <w:rFonts w:ascii="Times New Roman" w:eastAsia="Times New Roman CYR" w:hAnsi="Times New Roman" w:cs="Times New Roman"/>
                <w:b/>
                <w:sz w:val="26"/>
                <w:szCs w:val="26"/>
                <w:lang w:val="kk-KZ" w:eastAsia="kk-KZ"/>
              </w:rPr>
              <w:t>рмекші  мен  шыбындар»</w:t>
            </w:r>
          </w:p>
          <w:p w14:paraId="41A92A4B"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2</w:t>
            </w:r>
            <w:r w:rsidRPr="008E7DDA">
              <w:rPr>
                <w:rFonts w:ascii="Times New Roman" w:eastAsia="Times New Roman" w:hAnsi="Times New Roman" w:cs="Times New Roman"/>
                <w:b/>
                <w:sz w:val="26"/>
                <w:szCs w:val="26"/>
                <w:lang w:val="kk-KZ" w:eastAsia="kk-KZ"/>
              </w:rPr>
              <w:t>«</w:t>
            </w:r>
            <w:r w:rsidRPr="008E7DDA">
              <w:rPr>
                <w:rFonts w:ascii="Times New Roman" w:eastAsia="Times New Roman CYR" w:hAnsi="Times New Roman" w:cs="Times New Roman"/>
                <w:b/>
                <w:sz w:val="26"/>
                <w:szCs w:val="26"/>
                <w:lang w:val="kk-KZ" w:eastAsia="kk-KZ"/>
              </w:rPr>
              <w:t>Жіптің  үстімен  доп  лақтыру</w:t>
            </w:r>
            <w:r w:rsidRPr="008E7DDA">
              <w:rPr>
                <w:rFonts w:ascii="Times New Roman" w:eastAsia="Times New Roman" w:hAnsi="Times New Roman" w:cs="Times New Roman"/>
                <w:b/>
                <w:sz w:val="26"/>
                <w:szCs w:val="26"/>
                <w:lang w:val="kk-KZ" w:eastAsia="kk-KZ"/>
              </w:rPr>
              <w:t>»</w:t>
            </w:r>
          </w:p>
          <w:p w14:paraId="11C85737"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3</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 xml:space="preserve">Бақалар </w:t>
            </w:r>
            <w:r w:rsidRPr="008E7DDA">
              <w:rPr>
                <w:rFonts w:ascii="Times New Roman" w:eastAsia="Times New Roman" w:hAnsi="Times New Roman" w:cs="Times New Roman"/>
                <w:b/>
                <w:sz w:val="26"/>
                <w:szCs w:val="26"/>
                <w:lang w:val="kk-KZ" w:eastAsia="kk-KZ"/>
              </w:rPr>
              <w:t>»</w:t>
            </w:r>
          </w:p>
        </w:tc>
        <w:tc>
          <w:tcPr>
            <w:tcW w:w="2833" w:type="dxa"/>
            <w:gridSpan w:val="3"/>
            <w:tcBorders>
              <w:top w:val="single" w:sz="4" w:space="0" w:color="auto"/>
              <w:left w:val="single" w:sz="4" w:space="0" w:color="auto"/>
              <w:bottom w:val="single" w:sz="4" w:space="0" w:color="000000" w:themeColor="text1"/>
              <w:right w:val="single" w:sz="4" w:space="0" w:color="auto"/>
            </w:tcBorders>
          </w:tcPr>
          <w:p w14:paraId="4DC695E6" w14:textId="77777777" w:rsidR="00BE7797" w:rsidRPr="008E7DDA" w:rsidRDefault="00BE7797" w:rsidP="004642C0">
            <w:pPr>
              <w:rPr>
                <w:rFonts w:ascii="Times New Roman" w:hAnsi="Times New Roman" w:cs="Times New Roman"/>
                <w:sz w:val="24"/>
                <w:szCs w:val="24"/>
                <w:lang w:val="kk-KZ"/>
              </w:rPr>
            </w:pPr>
            <w:r w:rsidRPr="008E7DDA">
              <w:rPr>
                <w:rFonts w:ascii="Times New Roman" w:hAnsi="Times New Roman" w:cs="Times New Roman"/>
                <w:sz w:val="24"/>
                <w:szCs w:val="24"/>
                <w:lang w:val="kk-KZ"/>
              </w:rPr>
              <w:t>Қимыл-қозғалыс ойыны:</w:t>
            </w:r>
          </w:p>
          <w:p w14:paraId="567165E1"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1</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 xml:space="preserve">Шар  жарылды </w:t>
            </w:r>
            <w:r w:rsidRPr="008E7DDA">
              <w:rPr>
                <w:rFonts w:ascii="Times New Roman" w:eastAsia="Times New Roman" w:hAnsi="Times New Roman" w:cs="Times New Roman"/>
                <w:b/>
                <w:sz w:val="26"/>
                <w:szCs w:val="26"/>
                <w:lang w:val="kk-KZ" w:eastAsia="kk-KZ"/>
              </w:rPr>
              <w:t>»</w:t>
            </w:r>
          </w:p>
          <w:p w14:paraId="575E53F6"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2</w:t>
            </w:r>
            <w:r w:rsidRPr="008E7DDA">
              <w:rPr>
                <w:rFonts w:ascii="Times New Roman" w:eastAsia="Times New Roman" w:hAnsi="Times New Roman" w:cs="Times New Roman"/>
                <w:b/>
                <w:sz w:val="26"/>
                <w:szCs w:val="26"/>
                <w:lang w:val="kk-KZ" w:eastAsia="kk-KZ"/>
              </w:rPr>
              <w:t>«</w:t>
            </w:r>
            <w:r w:rsidRPr="008E7DDA">
              <w:rPr>
                <w:rFonts w:ascii="Times New Roman" w:eastAsia="Times New Roman CYR" w:hAnsi="Times New Roman" w:cs="Times New Roman"/>
                <w:b/>
                <w:sz w:val="26"/>
                <w:szCs w:val="26"/>
                <w:lang w:val="kk-KZ" w:eastAsia="kk-KZ"/>
              </w:rPr>
              <w:t>Тақияға  кім  тез  жетеді?</w:t>
            </w:r>
            <w:r w:rsidRPr="008E7DDA">
              <w:rPr>
                <w:rFonts w:ascii="Times New Roman" w:eastAsia="Times New Roman" w:hAnsi="Times New Roman" w:cs="Times New Roman"/>
                <w:b/>
                <w:sz w:val="26"/>
                <w:szCs w:val="26"/>
                <w:lang w:val="kk-KZ" w:eastAsia="kk-KZ"/>
              </w:rPr>
              <w:t>»</w:t>
            </w:r>
          </w:p>
          <w:p w14:paraId="58C7DB6F"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3</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Кім  шапшаң?</w:t>
            </w:r>
            <w:r w:rsidRPr="008E7DDA">
              <w:rPr>
                <w:rFonts w:ascii="Times New Roman" w:eastAsia="Times New Roman" w:hAnsi="Times New Roman" w:cs="Times New Roman"/>
                <w:b/>
                <w:sz w:val="26"/>
                <w:szCs w:val="26"/>
                <w:lang w:val="kk-KZ" w:eastAsia="kk-KZ"/>
              </w:rPr>
              <w:t>»</w:t>
            </w:r>
          </w:p>
          <w:p w14:paraId="063A0DB7" w14:textId="77777777" w:rsidR="00BE7797" w:rsidRPr="008E7DDA" w:rsidRDefault="00BE7797" w:rsidP="004642C0">
            <w:pPr>
              <w:rPr>
                <w:rFonts w:ascii="Times New Roman" w:eastAsia="Times New Roman" w:hAnsi="Times New Roman" w:cs="Times New Roman"/>
                <w:b/>
                <w:sz w:val="24"/>
                <w:szCs w:val="24"/>
                <w:lang w:val="kk-KZ"/>
              </w:rPr>
            </w:pPr>
          </w:p>
          <w:p w14:paraId="7C2CD787" w14:textId="77777777" w:rsidR="00BE7797" w:rsidRPr="008E7DDA" w:rsidRDefault="00BE7797" w:rsidP="004642C0">
            <w:pPr>
              <w:jc w:val="center"/>
              <w:rPr>
                <w:rFonts w:ascii="Times New Roman" w:hAnsi="Times New Roman" w:cs="Times New Roman"/>
                <w:sz w:val="24"/>
                <w:szCs w:val="24"/>
                <w:lang w:val="kk-KZ"/>
              </w:rPr>
            </w:pPr>
          </w:p>
        </w:tc>
        <w:tc>
          <w:tcPr>
            <w:tcW w:w="2513" w:type="dxa"/>
            <w:tcBorders>
              <w:top w:val="single" w:sz="4" w:space="0" w:color="auto"/>
              <w:left w:val="single" w:sz="4" w:space="0" w:color="auto"/>
              <w:bottom w:val="single" w:sz="4" w:space="0" w:color="000000" w:themeColor="text1"/>
              <w:right w:val="single" w:sz="4" w:space="0" w:color="000000" w:themeColor="text1"/>
            </w:tcBorders>
          </w:tcPr>
          <w:p w14:paraId="5F556322" w14:textId="77777777" w:rsidR="00BE7797" w:rsidRPr="008E7DDA" w:rsidRDefault="00BE7797" w:rsidP="004642C0">
            <w:pPr>
              <w:rPr>
                <w:rFonts w:ascii="Times New Roman" w:hAnsi="Times New Roman" w:cs="Times New Roman"/>
                <w:sz w:val="24"/>
                <w:szCs w:val="24"/>
                <w:lang w:val="kk-KZ"/>
              </w:rPr>
            </w:pPr>
            <w:r w:rsidRPr="008E7DDA">
              <w:rPr>
                <w:rFonts w:ascii="Times New Roman" w:hAnsi="Times New Roman" w:cs="Times New Roman"/>
                <w:sz w:val="24"/>
                <w:szCs w:val="24"/>
                <w:lang w:val="kk-KZ"/>
              </w:rPr>
              <w:t>Қимыл-қозғалыс ойыны:</w:t>
            </w:r>
          </w:p>
          <w:p w14:paraId="69C8EA63"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1</w:t>
            </w:r>
            <w:r w:rsidRPr="008E7DDA">
              <w:rPr>
                <w:rFonts w:ascii="Times New Roman" w:eastAsia="Times New Roman" w:hAnsi="Times New Roman" w:cs="Times New Roman"/>
                <w:b/>
                <w:sz w:val="26"/>
                <w:szCs w:val="26"/>
                <w:lang w:val="kk-KZ" w:eastAsia="kk-KZ"/>
              </w:rPr>
              <w:t>« Қ</w:t>
            </w:r>
            <w:r w:rsidRPr="008E7DDA">
              <w:rPr>
                <w:rFonts w:ascii="Times New Roman" w:eastAsia="Times New Roman CYR" w:hAnsi="Times New Roman" w:cs="Times New Roman"/>
                <w:b/>
                <w:sz w:val="26"/>
                <w:szCs w:val="26"/>
                <w:lang w:val="kk-KZ" w:eastAsia="kk-KZ"/>
              </w:rPr>
              <w:t xml:space="preserve">ояндар </w:t>
            </w:r>
            <w:r w:rsidRPr="008E7DDA">
              <w:rPr>
                <w:rFonts w:ascii="Times New Roman" w:eastAsia="Times New Roman" w:hAnsi="Times New Roman" w:cs="Times New Roman"/>
                <w:b/>
                <w:sz w:val="26"/>
                <w:szCs w:val="26"/>
                <w:lang w:val="kk-KZ" w:eastAsia="kk-KZ"/>
              </w:rPr>
              <w:t>»</w:t>
            </w:r>
          </w:p>
          <w:p w14:paraId="5BD4CC67" w14:textId="77777777" w:rsidR="00BE7797" w:rsidRPr="008E7DDA" w:rsidRDefault="00BE7797" w:rsidP="004642C0">
            <w:pPr>
              <w:rPr>
                <w:rFonts w:ascii="Times New Roman" w:eastAsia="Times New Roman" w:hAnsi="Times New Roman" w:cs="Times New Roman"/>
                <w:b/>
                <w:sz w:val="24"/>
                <w:szCs w:val="24"/>
                <w:lang w:val="kk-KZ"/>
              </w:rPr>
            </w:pPr>
            <w:r w:rsidRPr="008E7DDA">
              <w:rPr>
                <w:rFonts w:ascii="Times New Roman" w:eastAsia="Times New Roman" w:hAnsi="Times New Roman" w:cs="Times New Roman"/>
                <w:b/>
                <w:sz w:val="24"/>
                <w:szCs w:val="24"/>
                <w:lang w:val="kk-KZ"/>
              </w:rPr>
              <w:t>2</w:t>
            </w:r>
            <w:r w:rsidRPr="008E7DDA">
              <w:rPr>
                <w:rFonts w:ascii="Times New Roman" w:eastAsia="Times New Roman" w:hAnsi="Times New Roman"/>
                <w:b/>
                <w:sz w:val="26"/>
                <w:szCs w:val="26"/>
                <w:lang w:val="kk-KZ" w:eastAsia="kk-KZ"/>
              </w:rPr>
              <w:t xml:space="preserve">« </w:t>
            </w:r>
            <w:r w:rsidRPr="008E7DDA">
              <w:rPr>
                <w:rFonts w:ascii="Times New Roman" w:eastAsia="Times New Roman CYR" w:hAnsi="Times New Roman"/>
                <w:b/>
                <w:sz w:val="26"/>
                <w:szCs w:val="26"/>
                <w:lang w:val="kk-KZ" w:eastAsia="kk-KZ"/>
              </w:rPr>
              <w:t>Жалаушаны  тап</w:t>
            </w:r>
          </w:p>
          <w:p w14:paraId="0DB26F9A"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3</w:t>
            </w:r>
            <w:r w:rsidRPr="008E7DDA">
              <w:rPr>
                <w:rFonts w:ascii="Times New Roman" w:eastAsia="Times New Roman" w:hAnsi="Times New Roman" w:cs="Times New Roman"/>
                <w:b/>
                <w:sz w:val="26"/>
                <w:szCs w:val="26"/>
                <w:lang w:val="kk-KZ" w:eastAsia="kk-KZ"/>
              </w:rPr>
              <w:t>«</w:t>
            </w:r>
            <w:r w:rsidRPr="008E7DDA">
              <w:rPr>
                <w:rFonts w:ascii="Times New Roman" w:eastAsia="Times New Roman CYR" w:hAnsi="Times New Roman" w:cs="Times New Roman"/>
                <w:b/>
                <w:sz w:val="26"/>
                <w:szCs w:val="26"/>
                <w:lang w:val="kk-KZ" w:eastAsia="kk-KZ"/>
              </w:rPr>
              <w:t>Допты  домалат</w:t>
            </w:r>
            <w:r w:rsidRPr="008E7DDA">
              <w:rPr>
                <w:rFonts w:ascii="Times New Roman" w:eastAsia="Times New Roman" w:hAnsi="Times New Roman" w:cs="Times New Roman"/>
                <w:b/>
                <w:sz w:val="26"/>
                <w:szCs w:val="26"/>
                <w:lang w:val="kk-KZ" w:eastAsia="kk-KZ"/>
              </w:rPr>
              <w:t>»</w:t>
            </w:r>
          </w:p>
          <w:p w14:paraId="117014CE" w14:textId="77777777" w:rsidR="00BE7797" w:rsidRPr="008E7DDA" w:rsidRDefault="00BE7797" w:rsidP="004642C0">
            <w:pPr>
              <w:rPr>
                <w:rFonts w:ascii="Times New Roman" w:hAnsi="Times New Roman" w:cs="Times New Roman"/>
                <w:sz w:val="24"/>
                <w:szCs w:val="24"/>
                <w:lang w:val="kk-KZ"/>
              </w:rPr>
            </w:pPr>
          </w:p>
        </w:tc>
      </w:tr>
      <w:tr w:rsidR="00BE7797" w:rsidRPr="004642C0" w14:paraId="1C2B3B03"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E01DF"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5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AA081" w14:textId="77777777" w:rsidR="00BE7797" w:rsidRPr="00F10A3F" w:rsidRDefault="00BE7797" w:rsidP="004642C0">
            <w:pPr>
              <w:pStyle w:val="11"/>
              <w:rPr>
                <w:lang w:val="kk-KZ"/>
              </w:rPr>
            </w:pPr>
          </w:p>
        </w:tc>
        <w:tc>
          <w:tcPr>
            <w:tcW w:w="2975"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29DC3C32" w14:textId="77777777" w:rsidR="00BE7797" w:rsidRPr="00AA397F" w:rsidRDefault="00BE7797" w:rsidP="004642C0">
            <w:pPr>
              <w:pStyle w:val="a6"/>
              <w:rPr>
                <w:rFonts w:ascii="Times New Roman" w:eastAsia="Times New Roman" w:hAnsi="Times New Roman" w:cs="Times New Roman"/>
                <w:b/>
                <w:bCs/>
                <w:lang w:val="kk-KZ"/>
              </w:rPr>
            </w:pPr>
            <w:r w:rsidRPr="00AA397F">
              <w:rPr>
                <w:rFonts w:ascii="Times New Roman" w:eastAsia="Times New Roman" w:hAnsi="Times New Roman" w:cs="Times New Roman"/>
                <w:lang w:val="kk-KZ"/>
              </w:rPr>
              <w:t>Ата-анасына  ертегі кітаптар ұсына отырып, балаға оқып беруін  сұрау.</w:t>
            </w:r>
          </w:p>
        </w:tc>
        <w:tc>
          <w:tcPr>
            <w:tcW w:w="2982"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00FE2103" w14:textId="77777777" w:rsidR="00BE7797" w:rsidRPr="00AA397F" w:rsidRDefault="00BE7797" w:rsidP="004642C0">
            <w:pPr>
              <w:pStyle w:val="a6"/>
              <w:jc w:val="both"/>
              <w:rPr>
                <w:rFonts w:ascii="Times New Roman" w:eastAsia="Times New Roman" w:hAnsi="Times New Roman" w:cs="Times New Roman"/>
                <w:b/>
                <w:bCs/>
                <w:lang w:val="kk-KZ"/>
              </w:rPr>
            </w:pPr>
            <w:r w:rsidRPr="00AA397F">
              <w:rPr>
                <w:rFonts w:ascii="Times New Roman" w:eastAsia="Times New Roman" w:hAnsi="Times New Roman" w:cs="Times New Roman"/>
                <w:lang w:val="kk-KZ"/>
              </w:rPr>
              <w:t>Отбасы мүшелерінің есімдерін қайталап айтқызуды ұсыну.</w:t>
            </w:r>
          </w:p>
        </w:tc>
        <w:tc>
          <w:tcPr>
            <w:tcW w:w="283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30451136" w14:textId="77777777" w:rsidR="00BE7797" w:rsidRPr="00AA397F" w:rsidRDefault="00BE7797" w:rsidP="004642C0">
            <w:pPr>
              <w:pStyle w:val="a6"/>
              <w:rPr>
                <w:rFonts w:ascii="Times New Roman" w:eastAsia="Times New Roman" w:hAnsi="Times New Roman" w:cs="Times New Roman"/>
                <w:lang w:val="kk-KZ"/>
              </w:rPr>
            </w:pPr>
            <w:r w:rsidRPr="00AA397F">
              <w:rPr>
                <w:rFonts w:ascii="Times New Roman" w:eastAsia="Times New Roman" w:hAnsi="Times New Roman" w:cs="Times New Roman"/>
                <w:lang w:val="kk-KZ"/>
              </w:rPr>
              <w:t>Жеке бас гигиенасының бастапқы дағдыларын үйде бірге орындау ұсыну.</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20308" w14:textId="77777777" w:rsidR="00BE7797" w:rsidRPr="00AA397F" w:rsidRDefault="00BE7797" w:rsidP="004642C0">
            <w:pPr>
              <w:pStyle w:val="a6"/>
              <w:rPr>
                <w:rFonts w:ascii="Times New Roman" w:eastAsia="Times New Roman" w:hAnsi="Times New Roman" w:cs="Times New Roman"/>
                <w:lang w:val="kk-KZ"/>
              </w:rPr>
            </w:pPr>
            <w:r w:rsidRPr="00AA397F">
              <w:rPr>
                <w:rFonts w:ascii="Times New Roman" w:hAnsi="Times New Roman" w:cs="Times New Roman"/>
                <w:lang w:val="kk-KZ"/>
              </w:rPr>
              <w:t xml:space="preserve">Ата-аналарға үйде балалармен бірлескен ойындарды көптеп ойнауды ұсыну. </w:t>
            </w:r>
          </w:p>
        </w:tc>
      </w:tr>
    </w:tbl>
    <w:p w14:paraId="4183AFDE" w14:textId="77777777" w:rsidR="00BE7797" w:rsidRPr="00AF5B1D" w:rsidRDefault="00BE7797" w:rsidP="00BE7797">
      <w:pPr>
        <w:rPr>
          <w:rFonts w:ascii="Times New Roman" w:eastAsia="Times New Roman" w:hAnsi="Times New Roman" w:cs="Times New Roman"/>
          <w:b/>
          <w:bCs/>
          <w:color w:val="000000"/>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Бисахова.К Нуралина.Ж</w:t>
      </w:r>
    </w:p>
    <w:p w14:paraId="73FE9FF4" w14:textId="77777777" w:rsidR="00BE7797" w:rsidRPr="00204392" w:rsidRDefault="00BE7797" w:rsidP="00BE7797">
      <w:pPr>
        <w:rPr>
          <w:rFonts w:ascii="Times New Roman" w:hAnsi="Times New Roman" w:cs="Times New Roman"/>
          <w:sz w:val="24"/>
          <w:szCs w:val="24"/>
          <w:lang w:val="kk-KZ"/>
        </w:rPr>
      </w:pPr>
    </w:p>
    <w:p w14:paraId="0A4B3859"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02BD669B"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37160B98"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63C7A467"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7CFB009F"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4453C19B" w14:textId="77777777" w:rsidR="00BE7797" w:rsidRDefault="00BE7797" w:rsidP="00BE7797">
      <w:pPr>
        <w:tabs>
          <w:tab w:val="left" w:pos="11223"/>
        </w:tabs>
        <w:rPr>
          <w:rFonts w:ascii="Times New Roman" w:eastAsia="Times New Roman" w:hAnsi="Times New Roman" w:cs="Times New Roman"/>
          <w:b/>
          <w:bCs/>
          <w:color w:val="000000"/>
          <w:sz w:val="26"/>
          <w:szCs w:val="26"/>
          <w:lang w:val="kk-KZ" w:eastAsia="ru-RU"/>
        </w:rPr>
      </w:pPr>
    </w:p>
    <w:p w14:paraId="5C373C3C" w14:textId="77777777" w:rsidR="00BE7797" w:rsidRDefault="00BE7797" w:rsidP="00BE7797">
      <w:pPr>
        <w:tabs>
          <w:tab w:val="left" w:pos="11223"/>
        </w:tabs>
        <w:jc w:val="center"/>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ЦИКЛОГРАММА</w:t>
      </w:r>
    </w:p>
    <w:p w14:paraId="4E0EBD56" w14:textId="77777777" w:rsidR="00BE7797" w:rsidRDefault="00BE7797" w:rsidP="00BE7797">
      <w:pPr>
        <w:tabs>
          <w:tab w:val="left" w:pos="11223"/>
        </w:tabs>
        <w:jc w:val="center"/>
        <w:rPr>
          <w:rFonts w:ascii="Times New Roman" w:hAnsi="Times New Roman" w:cs="Times New Roman"/>
          <w:b/>
          <w:sz w:val="24"/>
          <w:szCs w:val="24"/>
          <w:lang w:val="kk-KZ"/>
        </w:rPr>
      </w:pPr>
      <w:r w:rsidRPr="00B32D9E">
        <w:rPr>
          <w:rFonts w:ascii="Times New Roman" w:hAnsi="Times New Roman" w:cs="Times New Roman"/>
          <w:b/>
          <w:sz w:val="24"/>
          <w:szCs w:val="24"/>
          <w:lang w:val="kk-KZ"/>
        </w:rPr>
        <w:t>III</w:t>
      </w:r>
      <w:r>
        <w:rPr>
          <w:rFonts w:ascii="Times New Roman" w:hAnsi="Times New Roman" w:cs="Times New Roman"/>
          <w:b/>
          <w:sz w:val="24"/>
          <w:szCs w:val="24"/>
          <w:lang w:val="kk-KZ"/>
        </w:rPr>
        <w:t xml:space="preserve"> апта   (10-14.02.20ж)</w:t>
      </w:r>
    </w:p>
    <w:p w14:paraId="26826988" w14:textId="6CDA9EF2" w:rsidR="00BE7797" w:rsidRDefault="00AE03AC" w:rsidP="00BE779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кіші </w:t>
      </w:r>
      <w:r w:rsidR="00BE7797">
        <w:rPr>
          <w:rFonts w:ascii="Times New Roman" w:hAnsi="Times New Roman" w:cs="Times New Roman"/>
          <w:b/>
          <w:sz w:val="24"/>
          <w:szCs w:val="24"/>
          <w:lang w:val="kk-KZ"/>
        </w:rPr>
        <w:t>тобы</w:t>
      </w:r>
    </w:p>
    <w:p w14:paraId="74173F59" w14:textId="77777777" w:rsidR="00BE7797" w:rsidRDefault="00BE7797" w:rsidP="00BE7797">
      <w:pPr>
        <w:jc w:val="center"/>
        <w:rPr>
          <w:rFonts w:ascii="Times New Roman" w:hAnsi="Times New Roman" w:cs="Times New Roman"/>
          <w:sz w:val="24"/>
          <w:szCs w:val="24"/>
          <w:lang w:val="kk-KZ"/>
        </w:rPr>
      </w:pPr>
      <w:r>
        <w:rPr>
          <w:rFonts w:ascii="Times New Roman" w:hAnsi="Times New Roman" w:cs="Times New Roman"/>
          <w:b/>
          <w:sz w:val="24"/>
          <w:szCs w:val="24"/>
          <w:lang w:val="kk-KZ"/>
        </w:rPr>
        <w:t>Өтпелі тақырып: «Мен және қоршаған орта</w:t>
      </w:r>
      <w:r w:rsidRPr="00155C03">
        <w:rPr>
          <w:rFonts w:ascii="Times New Roman" w:hAnsi="Times New Roman" w:cs="Times New Roman"/>
          <w:b/>
          <w:sz w:val="24"/>
          <w:szCs w:val="24"/>
          <w:lang w:val="kk-KZ"/>
        </w:rPr>
        <w:t>»</w:t>
      </w:r>
    </w:p>
    <w:p w14:paraId="3AE63B55" w14:textId="77777777" w:rsidR="00BE7797" w:rsidRDefault="00BE7797" w:rsidP="00BE7797">
      <w:pPr>
        <w:pStyle w:val="a5"/>
        <w:spacing w:before="0" w:beforeAutospacing="0" w:after="0" w:afterAutospacing="0"/>
        <w:rPr>
          <w:lang w:val="kk-KZ"/>
        </w:rPr>
      </w:pPr>
    </w:p>
    <w:tbl>
      <w:tblPr>
        <w:tblStyle w:val="a3"/>
        <w:tblW w:w="16596" w:type="dxa"/>
        <w:tblInd w:w="-885" w:type="dxa"/>
        <w:tblLayout w:type="fixed"/>
        <w:tblLook w:val="04A0" w:firstRow="1" w:lastRow="0" w:firstColumn="1" w:lastColumn="0" w:noHBand="0" w:noVBand="1"/>
      </w:tblPr>
      <w:tblGrid>
        <w:gridCol w:w="1702"/>
        <w:gridCol w:w="284"/>
        <w:gridCol w:w="2556"/>
        <w:gridCol w:w="3120"/>
        <w:gridCol w:w="2976"/>
        <w:gridCol w:w="2970"/>
        <w:gridCol w:w="7"/>
        <w:gridCol w:w="2981"/>
      </w:tblGrid>
      <w:tr w:rsidR="00BE7797" w:rsidRPr="006354B1" w14:paraId="3A2D16CA" w14:textId="77777777" w:rsidTr="004642C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F0B6A"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Күн тәртібі</w:t>
            </w:r>
          </w:p>
        </w:tc>
        <w:tc>
          <w:tcPr>
            <w:tcW w:w="284" w:type="dxa"/>
            <w:tcBorders>
              <w:top w:val="single" w:sz="4" w:space="0" w:color="auto"/>
              <w:left w:val="single" w:sz="4" w:space="0" w:color="000000" w:themeColor="text1"/>
              <w:bottom w:val="single" w:sz="4" w:space="0" w:color="auto"/>
              <w:right w:val="nil"/>
            </w:tcBorders>
          </w:tcPr>
          <w:p w14:paraId="7DE5ABAF" w14:textId="77777777" w:rsidR="00BE7797" w:rsidRPr="006354B1" w:rsidRDefault="00BE7797" w:rsidP="004642C0">
            <w:pPr>
              <w:jc w:val="center"/>
              <w:rPr>
                <w:rFonts w:ascii="Times New Roman" w:hAnsi="Times New Roman" w:cs="Times New Roman"/>
                <w:sz w:val="24"/>
                <w:szCs w:val="24"/>
                <w:lang w:val="kk-KZ"/>
              </w:rPr>
            </w:pPr>
          </w:p>
          <w:p w14:paraId="6EF85208" w14:textId="77777777" w:rsidR="00BE7797" w:rsidRPr="006354B1" w:rsidRDefault="00BE7797" w:rsidP="004642C0">
            <w:pPr>
              <w:rPr>
                <w:rFonts w:ascii="Times New Roman" w:hAnsi="Times New Roman" w:cs="Times New Roman"/>
                <w:b/>
                <w:sz w:val="24"/>
                <w:szCs w:val="24"/>
                <w:lang w:val="kk-KZ"/>
              </w:rPr>
            </w:pPr>
          </w:p>
        </w:tc>
        <w:tc>
          <w:tcPr>
            <w:tcW w:w="2556" w:type="dxa"/>
            <w:tcBorders>
              <w:top w:val="single" w:sz="4" w:space="0" w:color="000000" w:themeColor="text1"/>
              <w:left w:val="nil"/>
              <w:bottom w:val="single" w:sz="4" w:space="0" w:color="000000" w:themeColor="text1"/>
              <w:right w:val="single" w:sz="4" w:space="0" w:color="auto"/>
            </w:tcBorders>
            <w:hideMark/>
          </w:tcPr>
          <w:p w14:paraId="476FE7AE"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Дүйсенбі</w:t>
            </w:r>
          </w:p>
        </w:tc>
        <w:tc>
          <w:tcPr>
            <w:tcW w:w="3120" w:type="dxa"/>
            <w:tcBorders>
              <w:top w:val="single" w:sz="4" w:space="0" w:color="000000" w:themeColor="text1"/>
              <w:left w:val="single" w:sz="4" w:space="0" w:color="auto"/>
              <w:bottom w:val="single" w:sz="4" w:space="0" w:color="000000" w:themeColor="text1"/>
              <w:right w:val="single" w:sz="4" w:space="0" w:color="auto"/>
            </w:tcBorders>
            <w:hideMark/>
          </w:tcPr>
          <w:p w14:paraId="2B17D1E8"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Сейсенбі</w:t>
            </w:r>
          </w:p>
        </w:tc>
        <w:tc>
          <w:tcPr>
            <w:tcW w:w="2976" w:type="dxa"/>
            <w:tcBorders>
              <w:top w:val="single" w:sz="4" w:space="0" w:color="000000" w:themeColor="text1"/>
              <w:left w:val="single" w:sz="4" w:space="0" w:color="auto"/>
              <w:bottom w:val="single" w:sz="4" w:space="0" w:color="000000" w:themeColor="text1"/>
              <w:right w:val="single" w:sz="4" w:space="0" w:color="auto"/>
            </w:tcBorders>
            <w:hideMark/>
          </w:tcPr>
          <w:p w14:paraId="4BDC8700"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Сәрсенбі</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3DD0B"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Бейсенбі</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3EB3A"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Жұма</w:t>
            </w:r>
          </w:p>
          <w:p w14:paraId="0753F00F" w14:textId="77777777" w:rsidR="00BE7797" w:rsidRPr="006354B1" w:rsidRDefault="00BE7797" w:rsidP="004642C0">
            <w:pPr>
              <w:jc w:val="center"/>
              <w:rPr>
                <w:rFonts w:ascii="Times New Roman" w:hAnsi="Times New Roman" w:cs="Times New Roman"/>
                <w:b/>
                <w:sz w:val="24"/>
                <w:szCs w:val="24"/>
                <w:lang w:val="kk-KZ"/>
              </w:rPr>
            </w:pPr>
          </w:p>
        </w:tc>
      </w:tr>
      <w:tr w:rsidR="00BE7797" w:rsidRPr="006354B1" w14:paraId="56E76AC9" w14:textId="77777777" w:rsidTr="004642C0">
        <w:trPr>
          <w:trHeight w:val="330"/>
        </w:trPr>
        <w:tc>
          <w:tcPr>
            <w:tcW w:w="1702" w:type="dxa"/>
            <w:vMerge w:val="restart"/>
            <w:tcBorders>
              <w:top w:val="single" w:sz="4" w:space="0" w:color="000000" w:themeColor="text1"/>
              <w:left w:val="single" w:sz="4" w:space="0" w:color="000000" w:themeColor="text1"/>
              <w:bottom w:val="single" w:sz="4" w:space="0" w:color="auto"/>
              <w:right w:val="single" w:sz="4" w:space="0" w:color="auto"/>
            </w:tcBorders>
          </w:tcPr>
          <w:p w14:paraId="6ED004B8" w14:textId="77777777" w:rsidR="00BE7797" w:rsidRPr="006354B1" w:rsidRDefault="00BE7797" w:rsidP="004642C0">
            <w:pPr>
              <w:jc w:val="center"/>
              <w:rPr>
                <w:rFonts w:ascii="Times New Roman" w:hAnsi="Times New Roman" w:cs="Times New Roman"/>
                <w:b/>
                <w:sz w:val="24"/>
                <w:szCs w:val="24"/>
                <w:lang w:val="kk-KZ"/>
              </w:rPr>
            </w:pPr>
          </w:p>
          <w:p w14:paraId="3D51EFAB" w14:textId="77777777" w:rsidR="00BE7797" w:rsidRPr="006354B1" w:rsidRDefault="00BE7797" w:rsidP="004642C0">
            <w:pPr>
              <w:jc w:val="center"/>
              <w:rPr>
                <w:rFonts w:ascii="Times New Roman" w:hAnsi="Times New Roman" w:cs="Times New Roman"/>
                <w:b/>
                <w:sz w:val="24"/>
                <w:szCs w:val="24"/>
                <w:lang w:val="kk-KZ"/>
              </w:rPr>
            </w:pPr>
          </w:p>
          <w:p w14:paraId="0B645176"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 қабылдау,</w:t>
            </w:r>
          </w:p>
          <w:p w14:paraId="2295C348"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ата – аналармен әңгімелесу</w:t>
            </w:r>
          </w:p>
        </w:tc>
        <w:tc>
          <w:tcPr>
            <w:tcW w:w="284" w:type="dxa"/>
            <w:tcBorders>
              <w:top w:val="single" w:sz="4" w:space="0" w:color="auto"/>
              <w:left w:val="single" w:sz="4" w:space="0" w:color="auto"/>
              <w:bottom w:val="single" w:sz="4" w:space="0" w:color="000000" w:themeColor="text1"/>
              <w:right w:val="nil"/>
            </w:tcBorders>
          </w:tcPr>
          <w:p w14:paraId="66716976" w14:textId="77777777" w:rsidR="00BE7797" w:rsidRPr="006354B1" w:rsidRDefault="00BE7797" w:rsidP="004642C0">
            <w:pPr>
              <w:rPr>
                <w:rFonts w:ascii="Times New Roman" w:hAnsi="Times New Roman" w:cs="Times New Roman"/>
                <w:sz w:val="24"/>
                <w:szCs w:val="24"/>
                <w:lang w:val="kk-KZ"/>
              </w:rPr>
            </w:pPr>
          </w:p>
        </w:tc>
        <w:tc>
          <w:tcPr>
            <w:tcW w:w="2556" w:type="dxa"/>
            <w:tcBorders>
              <w:top w:val="single" w:sz="4" w:space="0" w:color="000000" w:themeColor="text1"/>
              <w:left w:val="nil"/>
              <w:bottom w:val="single" w:sz="4" w:space="0" w:color="000000" w:themeColor="text1"/>
              <w:right w:val="single" w:sz="4" w:space="0" w:color="auto"/>
            </w:tcBorders>
            <w:hideMark/>
          </w:tcPr>
          <w:p w14:paraId="27E7B893" w14:textId="77777777" w:rsidR="00BE7797" w:rsidRPr="006354B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10.02</w:t>
            </w:r>
            <w:r w:rsidRPr="006354B1">
              <w:rPr>
                <w:rFonts w:ascii="Times New Roman" w:hAnsi="Times New Roman" w:cs="Times New Roman"/>
                <w:b/>
                <w:sz w:val="24"/>
                <w:szCs w:val="24"/>
                <w:lang w:val="kk-KZ"/>
              </w:rPr>
              <w:t>.2020</w:t>
            </w:r>
          </w:p>
        </w:tc>
        <w:tc>
          <w:tcPr>
            <w:tcW w:w="3120" w:type="dxa"/>
            <w:tcBorders>
              <w:top w:val="single" w:sz="4" w:space="0" w:color="000000" w:themeColor="text1"/>
              <w:left w:val="single" w:sz="4" w:space="0" w:color="auto"/>
              <w:bottom w:val="single" w:sz="4" w:space="0" w:color="000000" w:themeColor="text1"/>
              <w:right w:val="single" w:sz="4" w:space="0" w:color="auto"/>
            </w:tcBorders>
            <w:hideMark/>
          </w:tcPr>
          <w:p w14:paraId="7FA097AC" w14:textId="77777777" w:rsidR="00BE7797" w:rsidRPr="006354B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11.02</w:t>
            </w:r>
            <w:r w:rsidRPr="006354B1">
              <w:rPr>
                <w:rFonts w:ascii="Times New Roman" w:hAnsi="Times New Roman" w:cs="Times New Roman"/>
                <w:b/>
                <w:sz w:val="24"/>
                <w:szCs w:val="24"/>
                <w:lang w:val="kk-KZ"/>
              </w:rPr>
              <w:t>.2020</w:t>
            </w:r>
          </w:p>
        </w:tc>
        <w:tc>
          <w:tcPr>
            <w:tcW w:w="2976" w:type="dxa"/>
            <w:tcBorders>
              <w:top w:val="single" w:sz="4" w:space="0" w:color="000000" w:themeColor="text1"/>
              <w:left w:val="single" w:sz="4" w:space="0" w:color="auto"/>
              <w:bottom w:val="single" w:sz="4" w:space="0" w:color="000000" w:themeColor="text1"/>
              <w:right w:val="single" w:sz="4" w:space="0" w:color="auto"/>
            </w:tcBorders>
            <w:hideMark/>
          </w:tcPr>
          <w:p w14:paraId="4EE78B22" w14:textId="77777777" w:rsidR="00BE7797" w:rsidRPr="006354B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12.02</w:t>
            </w:r>
            <w:r w:rsidRPr="006354B1">
              <w:rPr>
                <w:rFonts w:ascii="Times New Roman" w:hAnsi="Times New Roman" w:cs="Times New Roman"/>
                <w:b/>
                <w:sz w:val="24"/>
                <w:szCs w:val="24"/>
                <w:lang w:val="kk-KZ"/>
              </w:rPr>
              <w:t>.2020</w:t>
            </w:r>
          </w:p>
        </w:tc>
        <w:tc>
          <w:tcPr>
            <w:tcW w:w="2977"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23D175B0" w14:textId="77777777" w:rsidR="00BE7797" w:rsidRPr="006354B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13.02</w:t>
            </w:r>
            <w:r w:rsidRPr="006354B1">
              <w:rPr>
                <w:rFonts w:ascii="Times New Roman" w:hAnsi="Times New Roman" w:cs="Times New Roman"/>
                <w:b/>
                <w:sz w:val="24"/>
                <w:szCs w:val="24"/>
                <w:lang w:val="kk-KZ"/>
              </w:rPr>
              <w:t>.2020</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CAEB7" w14:textId="77777777" w:rsidR="00BE7797" w:rsidRPr="006354B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14.02</w:t>
            </w:r>
            <w:r w:rsidRPr="006354B1">
              <w:rPr>
                <w:rFonts w:ascii="Times New Roman" w:hAnsi="Times New Roman" w:cs="Times New Roman"/>
                <w:b/>
                <w:sz w:val="24"/>
                <w:szCs w:val="24"/>
                <w:lang w:val="kk-KZ"/>
              </w:rPr>
              <w:t>.2020</w:t>
            </w:r>
          </w:p>
        </w:tc>
      </w:tr>
      <w:tr w:rsidR="00BE7797" w:rsidRPr="004642C0" w14:paraId="5C8C02CC" w14:textId="77777777" w:rsidTr="004642C0">
        <w:trPr>
          <w:trHeight w:val="561"/>
        </w:trPr>
        <w:tc>
          <w:tcPr>
            <w:tcW w:w="1702"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06F885BA" w14:textId="77777777" w:rsidR="00BE7797" w:rsidRPr="006354B1" w:rsidRDefault="00BE7797" w:rsidP="004642C0">
            <w:pPr>
              <w:rPr>
                <w:rFonts w:ascii="Times New Roman" w:hAnsi="Times New Roman" w:cs="Times New Roman"/>
                <w:b/>
                <w:sz w:val="24"/>
                <w:szCs w:val="24"/>
                <w:lang w:val="kk-KZ"/>
              </w:rPr>
            </w:pPr>
          </w:p>
        </w:tc>
        <w:tc>
          <w:tcPr>
            <w:tcW w:w="284" w:type="dxa"/>
            <w:tcBorders>
              <w:top w:val="single" w:sz="4" w:space="0" w:color="auto"/>
              <w:left w:val="single" w:sz="4" w:space="0" w:color="auto"/>
              <w:bottom w:val="single" w:sz="4" w:space="0" w:color="auto"/>
              <w:right w:val="nil"/>
            </w:tcBorders>
          </w:tcPr>
          <w:p w14:paraId="072EE8D8" w14:textId="77777777" w:rsidR="00BE7797" w:rsidRPr="006354B1" w:rsidRDefault="00BE7797" w:rsidP="004642C0">
            <w:pPr>
              <w:jc w:val="center"/>
              <w:rPr>
                <w:rFonts w:ascii="Times New Roman" w:hAnsi="Times New Roman" w:cs="Times New Roman"/>
                <w:sz w:val="24"/>
                <w:szCs w:val="24"/>
                <w:lang w:val="kk-KZ"/>
              </w:rPr>
            </w:pPr>
          </w:p>
          <w:p w14:paraId="2DA769C1" w14:textId="77777777" w:rsidR="00BE7797" w:rsidRPr="006354B1" w:rsidRDefault="00BE7797" w:rsidP="004642C0">
            <w:pPr>
              <w:jc w:val="center"/>
              <w:rPr>
                <w:rFonts w:ascii="Times New Roman" w:hAnsi="Times New Roman" w:cs="Times New Roman"/>
                <w:sz w:val="24"/>
                <w:szCs w:val="24"/>
                <w:lang w:val="kk-KZ"/>
              </w:rPr>
            </w:pPr>
          </w:p>
          <w:p w14:paraId="0A90EF4D" w14:textId="77777777" w:rsidR="00BE7797" w:rsidRPr="006354B1" w:rsidRDefault="00BE7797" w:rsidP="004642C0">
            <w:pPr>
              <w:jc w:val="center"/>
              <w:rPr>
                <w:rFonts w:ascii="Times New Roman" w:hAnsi="Times New Roman" w:cs="Times New Roman"/>
                <w:sz w:val="24"/>
                <w:szCs w:val="24"/>
                <w:lang w:val="kk-KZ"/>
              </w:rPr>
            </w:pPr>
          </w:p>
          <w:p w14:paraId="75391CCF" w14:textId="77777777" w:rsidR="00BE7797" w:rsidRPr="006354B1" w:rsidRDefault="00BE7797" w:rsidP="004642C0">
            <w:pPr>
              <w:jc w:val="center"/>
              <w:rPr>
                <w:rFonts w:ascii="Times New Roman" w:hAnsi="Times New Roman" w:cs="Times New Roman"/>
                <w:sz w:val="24"/>
                <w:szCs w:val="24"/>
                <w:lang w:val="kk-KZ"/>
              </w:rPr>
            </w:pPr>
          </w:p>
          <w:p w14:paraId="2B13281D" w14:textId="77777777" w:rsidR="00BE7797" w:rsidRPr="006354B1" w:rsidRDefault="00BE7797" w:rsidP="004642C0">
            <w:pPr>
              <w:jc w:val="center"/>
              <w:rPr>
                <w:rFonts w:ascii="Times New Roman" w:hAnsi="Times New Roman" w:cs="Times New Roman"/>
                <w:sz w:val="24"/>
                <w:szCs w:val="24"/>
                <w:lang w:val="kk-KZ"/>
              </w:rPr>
            </w:pPr>
          </w:p>
          <w:p w14:paraId="18F69E34" w14:textId="77777777" w:rsidR="00BE7797" w:rsidRPr="006354B1" w:rsidRDefault="00BE7797" w:rsidP="004642C0">
            <w:pPr>
              <w:jc w:val="center"/>
              <w:rPr>
                <w:rFonts w:ascii="Times New Roman" w:hAnsi="Times New Roman" w:cs="Times New Roman"/>
                <w:sz w:val="24"/>
                <w:szCs w:val="24"/>
                <w:lang w:val="kk-KZ"/>
              </w:rPr>
            </w:pPr>
          </w:p>
          <w:p w14:paraId="481FF72C" w14:textId="77777777" w:rsidR="00BE7797" w:rsidRPr="006354B1" w:rsidRDefault="00BE7797" w:rsidP="004642C0">
            <w:pPr>
              <w:jc w:val="center"/>
              <w:rPr>
                <w:rFonts w:ascii="Times New Roman" w:hAnsi="Times New Roman" w:cs="Times New Roman"/>
                <w:sz w:val="24"/>
                <w:szCs w:val="24"/>
                <w:lang w:val="kk-KZ"/>
              </w:rPr>
            </w:pPr>
          </w:p>
          <w:p w14:paraId="0D5A3B5D" w14:textId="77777777" w:rsidR="00BE7797" w:rsidRPr="006354B1" w:rsidRDefault="00BE7797" w:rsidP="004642C0">
            <w:pPr>
              <w:rPr>
                <w:rFonts w:ascii="Times New Roman" w:hAnsi="Times New Roman" w:cs="Times New Roman"/>
                <w:sz w:val="24"/>
                <w:szCs w:val="24"/>
                <w:lang w:val="kk-KZ"/>
              </w:rPr>
            </w:pPr>
          </w:p>
        </w:tc>
        <w:tc>
          <w:tcPr>
            <w:tcW w:w="2556" w:type="dxa"/>
            <w:tcBorders>
              <w:top w:val="single" w:sz="4" w:space="0" w:color="auto"/>
              <w:left w:val="nil"/>
              <w:bottom w:val="single" w:sz="4" w:space="0" w:color="auto"/>
              <w:right w:val="single" w:sz="4" w:space="0" w:color="auto"/>
            </w:tcBorders>
          </w:tcPr>
          <w:p w14:paraId="59A4133C" w14:textId="77777777" w:rsidR="00BE7797" w:rsidRPr="006354B1" w:rsidRDefault="00BE7797" w:rsidP="004642C0">
            <w:pPr>
              <w:ind w:left="-108"/>
              <w:rPr>
                <w:rFonts w:ascii="Times New Roman" w:hAnsi="Times New Roman" w:cs="Times New Roman"/>
                <w:sz w:val="24"/>
                <w:szCs w:val="24"/>
                <w:lang w:val="kk-KZ"/>
              </w:rPr>
            </w:pPr>
            <w:r w:rsidRPr="006354B1">
              <w:rPr>
                <w:rFonts w:ascii="Times New Roman" w:hAnsi="Times New Roman" w:cs="Times New Roman"/>
                <w:sz w:val="24"/>
                <w:szCs w:val="24"/>
                <w:lang w:val="kk-KZ"/>
              </w:rPr>
              <w:lastRenderedPageBreak/>
              <w:t xml:space="preserve">Аптаның бірінші күні балаларды ата-аналардан қабылдау. Балалардың демалыс күндерін қалай, қайда </w:t>
            </w:r>
            <w:r w:rsidRPr="006354B1">
              <w:rPr>
                <w:rFonts w:ascii="Times New Roman" w:hAnsi="Times New Roman" w:cs="Times New Roman"/>
                <w:sz w:val="24"/>
                <w:szCs w:val="24"/>
                <w:lang w:val="kk-KZ"/>
              </w:rPr>
              <w:lastRenderedPageBreak/>
              <w:t>өткізгендері жайлы әңгімелесу.</w:t>
            </w:r>
          </w:p>
          <w:p w14:paraId="0682C456" w14:textId="77777777" w:rsidR="00BE7797" w:rsidRPr="006354B1" w:rsidRDefault="00BE7797" w:rsidP="004642C0">
            <w:pPr>
              <w:ind w:left="-108"/>
              <w:rPr>
                <w:rFonts w:ascii="Times New Roman" w:hAnsi="Times New Roman" w:cs="Times New Roman"/>
                <w:sz w:val="24"/>
                <w:szCs w:val="24"/>
                <w:lang w:val="kk-KZ"/>
              </w:rPr>
            </w:pPr>
          </w:p>
        </w:tc>
        <w:tc>
          <w:tcPr>
            <w:tcW w:w="3120" w:type="dxa"/>
            <w:tcBorders>
              <w:top w:val="single" w:sz="4" w:space="0" w:color="auto"/>
              <w:left w:val="single" w:sz="4" w:space="0" w:color="auto"/>
              <w:bottom w:val="single" w:sz="4" w:space="0" w:color="auto"/>
              <w:right w:val="single" w:sz="4" w:space="0" w:color="auto"/>
            </w:tcBorders>
            <w:hideMark/>
          </w:tcPr>
          <w:p w14:paraId="61B2BB0E"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lastRenderedPageBreak/>
              <w:t xml:space="preserve">Балаларды тәрбиеші көмекшіден қабылдап алу. Балалардың көңіл-күйлеріне назар аударып, дене қызуын өлшеу. </w:t>
            </w:r>
            <w:r w:rsidRPr="006354B1">
              <w:rPr>
                <w:rFonts w:ascii="Times New Roman" w:hAnsi="Times New Roman" w:cs="Times New Roman"/>
                <w:sz w:val="24"/>
                <w:szCs w:val="24"/>
                <w:lang w:val="kk-KZ"/>
              </w:rPr>
              <w:lastRenderedPageBreak/>
              <w:t>Тазалықтарын тексеру</w:t>
            </w:r>
          </w:p>
        </w:tc>
        <w:tc>
          <w:tcPr>
            <w:tcW w:w="2976" w:type="dxa"/>
            <w:tcBorders>
              <w:top w:val="single" w:sz="4" w:space="0" w:color="auto"/>
              <w:left w:val="single" w:sz="4" w:space="0" w:color="auto"/>
              <w:bottom w:val="single" w:sz="4" w:space="0" w:color="auto"/>
              <w:right w:val="single" w:sz="4" w:space="0" w:color="auto"/>
            </w:tcBorders>
            <w:hideMark/>
          </w:tcPr>
          <w:p w14:paraId="20BF018C"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lastRenderedPageBreak/>
              <w:t xml:space="preserve">Сәлемдесу. Балаларды тәрбиеші көмекшіден қабылдап алып, көңіл-күйлеріне назар аударып, көтеріңкі көңіл-күй </w:t>
            </w:r>
            <w:r w:rsidRPr="006354B1">
              <w:rPr>
                <w:rFonts w:ascii="Times New Roman" w:hAnsi="Times New Roman" w:cs="Times New Roman"/>
                <w:sz w:val="24"/>
                <w:szCs w:val="24"/>
                <w:lang w:val="kk-KZ"/>
              </w:rPr>
              <w:lastRenderedPageBreak/>
              <w:t>орнатуға  арналған ойындар ұйымдастыру. Дене қызуларын тексеру..</w:t>
            </w:r>
          </w:p>
        </w:tc>
        <w:tc>
          <w:tcPr>
            <w:tcW w:w="2977" w:type="dxa"/>
            <w:gridSpan w:val="2"/>
            <w:tcBorders>
              <w:top w:val="single" w:sz="4" w:space="0" w:color="auto"/>
              <w:left w:val="single" w:sz="4" w:space="0" w:color="auto"/>
              <w:bottom w:val="single" w:sz="4" w:space="0" w:color="auto"/>
              <w:right w:val="single" w:sz="4" w:space="0" w:color="auto"/>
            </w:tcBorders>
            <w:hideMark/>
          </w:tcPr>
          <w:p w14:paraId="5AAB1C31"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lastRenderedPageBreak/>
              <w:t>Тазалықтарын тексеру.Дене қызуларын өлшеу.Балалардың көңіл-күйлеріне назар аударып , жағымды жағдай орнату.</w:t>
            </w:r>
          </w:p>
        </w:tc>
        <w:tc>
          <w:tcPr>
            <w:tcW w:w="2981" w:type="dxa"/>
            <w:tcBorders>
              <w:top w:val="single" w:sz="4" w:space="0" w:color="auto"/>
              <w:left w:val="single" w:sz="4" w:space="0" w:color="auto"/>
              <w:bottom w:val="single" w:sz="4" w:space="0" w:color="auto"/>
              <w:right w:val="single" w:sz="4" w:space="0" w:color="auto"/>
            </w:tcBorders>
            <w:hideMark/>
          </w:tcPr>
          <w:p w14:paraId="716576D0"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 xml:space="preserve">Сәлемдесу. Балаларды тәрбиеші көмекшіден қабылдап алу.Тазалықтарын тексеру.Дене қызуларын </w:t>
            </w:r>
            <w:r w:rsidRPr="006354B1">
              <w:rPr>
                <w:rFonts w:ascii="Times New Roman" w:hAnsi="Times New Roman" w:cs="Times New Roman"/>
                <w:sz w:val="24"/>
                <w:szCs w:val="24"/>
                <w:lang w:val="kk-KZ"/>
              </w:rPr>
              <w:lastRenderedPageBreak/>
              <w:t>өлшеу</w:t>
            </w:r>
          </w:p>
        </w:tc>
      </w:tr>
      <w:tr w:rsidR="00BE7797" w:rsidRPr="004642C0" w14:paraId="3EB70753" w14:textId="77777777" w:rsidTr="004642C0">
        <w:trPr>
          <w:trHeight w:val="1849"/>
        </w:trPr>
        <w:tc>
          <w:tcPr>
            <w:tcW w:w="1702" w:type="dxa"/>
            <w:tcBorders>
              <w:top w:val="single" w:sz="4" w:space="0" w:color="000000" w:themeColor="text1"/>
              <w:left w:val="single" w:sz="4" w:space="0" w:color="000000" w:themeColor="text1"/>
              <w:bottom w:val="single" w:sz="4" w:space="0" w:color="auto"/>
              <w:right w:val="single" w:sz="4" w:space="0" w:color="auto"/>
            </w:tcBorders>
            <w:hideMark/>
          </w:tcPr>
          <w:p w14:paraId="0254220E"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Ойындар (үстел-үсті, саусақ және т.б. )</w:t>
            </w:r>
          </w:p>
        </w:tc>
        <w:tc>
          <w:tcPr>
            <w:tcW w:w="284" w:type="dxa"/>
            <w:tcBorders>
              <w:top w:val="single" w:sz="4" w:space="0" w:color="auto"/>
              <w:left w:val="single" w:sz="4" w:space="0" w:color="auto"/>
              <w:bottom w:val="single" w:sz="4" w:space="0" w:color="auto"/>
              <w:right w:val="nil"/>
            </w:tcBorders>
          </w:tcPr>
          <w:p w14:paraId="70AB33AC" w14:textId="77777777" w:rsidR="00BE7797" w:rsidRPr="006354B1" w:rsidRDefault="00BE7797" w:rsidP="004642C0">
            <w:pPr>
              <w:jc w:val="center"/>
              <w:rPr>
                <w:rFonts w:ascii="Times New Roman" w:hAnsi="Times New Roman" w:cs="Times New Roman"/>
                <w:sz w:val="24"/>
                <w:szCs w:val="24"/>
                <w:lang w:val="kk-KZ"/>
              </w:rPr>
            </w:pPr>
          </w:p>
          <w:p w14:paraId="72EA3D5A" w14:textId="77777777" w:rsidR="00BE7797" w:rsidRPr="006354B1" w:rsidRDefault="00BE7797" w:rsidP="004642C0">
            <w:pPr>
              <w:jc w:val="center"/>
              <w:rPr>
                <w:rFonts w:ascii="Times New Roman" w:hAnsi="Times New Roman" w:cs="Times New Roman"/>
                <w:sz w:val="24"/>
                <w:szCs w:val="24"/>
                <w:lang w:val="kk-KZ"/>
              </w:rPr>
            </w:pPr>
          </w:p>
          <w:p w14:paraId="1F409DCF" w14:textId="77777777" w:rsidR="00BE7797" w:rsidRPr="006354B1" w:rsidRDefault="00BE7797" w:rsidP="004642C0">
            <w:pPr>
              <w:jc w:val="center"/>
              <w:rPr>
                <w:rFonts w:ascii="Times New Roman" w:hAnsi="Times New Roman" w:cs="Times New Roman"/>
                <w:sz w:val="24"/>
                <w:szCs w:val="24"/>
                <w:lang w:val="kk-KZ"/>
              </w:rPr>
            </w:pPr>
          </w:p>
          <w:p w14:paraId="0CF2C846" w14:textId="77777777" w:rsidR="00BE7797" w:rsidRPr="006354B1" w:rsidRDefault="00BE7797" w:rsidP="004642C0">
            <w:pPr>
              <w:jc w:val="center"/>
              <w:rPr>
                <w:rFonts w:ascii="Times New Roman" w:hAnsi="Times New Roman" w:cs="Times New Roman"/>
                <w:sz w:val="24"/>
                <w:szCs w:val="24"/>
                <w:lang w:val="kk-KZ"/>
              </w:rPr>
            </w:pPr>
          </w:p>
          <w:p w14:paraId="58F9D023" w14:textId="77777777" w:rsidR="00BE7797" w:rsidRPr="006354B1" w:rsidRDefault="00BE7797" w:rsidP="004642C0">
            <w:pPr>
              <w:jc w:val="center"/>
              <w:rPr>
                <w:rFonts w:ascii="Times New Roman" w:hAnsi="Times New Roman" w:cs="Times New Roman"/>
                <w:sz w:val="24"/>
                <w:szCs w:val="24"/>
                <w:lang w:val="kk-KZ"/>
              </w:rPr>
            </w:pPr>
          </w:p>
          <w:p w14:paraId="02B2BD17" w14:textId="77777777" w:rsidR="00BE7797" w:rsidRPr="006354B1" w:rsidRDefault="00BE7797" w:rsidP="004642C0">
            <w:pPr>
              <w:jc w:val="center"/>
              <w:rPr>
                <w:rFonts w:ascii="Times New Roman" w:hAnsi="Times New Roman" w:cs="Times New Roman"/>
                <w:sz w:val="24"/>
                <w:szCs w:val="24"/>
                <w:lang w:val="kk-KZ"/>
              </w:rPr>
            </w:pPr>
          </w:p>
          <w:p w14:paraId="1E0CBDD3" w14:textId="77777777" w:rsidR="00BE7797" w:rsidRPr="006354B1" w:rsidRDefault="00BE7797" w:rsidP="004642C0">
            <w:pPr>
              <w:rPr>
                <w:rFonts w:ascii="Times New Roman" w:hAnsi="Times New Roman" w:cs="Times New Roman"/>
                <w:sz w:val="24"/>
                <w:szCs w:val="24"/>
                <w:lang w:val="kk-KZ"/>
              </w:rPr>
            </w:pPr>
          </w:p>
          <w:p w14:paraId="69DB1068" w14:textId="77777777" w:rsidR="00BE7797" w:rsidRPr="006354B1" w:rsidRDefault="00BE7797" w:rsidP="004642C0">
            <w:pPr>
              <w:rPr>
                <w:rFonts w:ascii="Times New Roman" w:hAnsi="Times New Roman" w:cs="Times New Roman"/>
                <w:sz w:val="24"/>
                <w:szCs w:val="24"/>
                <w:lang w:val="kk-KZ"/>
              </w:rPr>
            </w:pPr>
          </w:p>
        </w:tc>
        <w:tc>
          <w:tcPr>
            <w:tcW w:w="2556" w:type="dxa"/>
            <w:tcBorders>
              <w:top w:val="single" w:sz="4" w:space="0" w:color="auto"/>
              <w:left w:val="nil"/>
              <w:bottom w:val="single" w:sz="4" w:space="0" w:color="auto"/>
              <w:right w:val="single" w:sz="4" w:space="0" w:color="000000" w:themeColor="text1"/>
            </w:tcBorders>
            <w:hideMark/>
          </w:tcPr>
          <w:p w14:paraId="141164F0" w14:textId="77777777" w:rsidR="00BE7797" w:rsidRPr="006354B1" w:rsidRDefault="00BE7797" w:rsidP="004642C0">
            <w:pPr>
              <w:ind w:left="-108"/>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7A5A0807" w14:textId="77777777" w:rsidR="00BE7797" w:rsidRDefault="00BE7797" w:rsidP="004642C0">
            <w:pPr>
              <w:shd w:val="clear" w:color="auto" w:fill="FFFFFF"/>
              <w:autoSpaceDE w:val="0"/>
              <w:autoSpaceDN w:val="0"/>
              <w:adjustRightInd w:val="0"/>
              <w:ind w:left="-108"/>
              <w:rPr>
                <w:rFonts w:ascii="Times New Roman" w:eastAsia="Times New Roman" w:hAnsi="Times New Roman" w:cs="Times New Roman"/>
                <w:color w:val="000000" w:themeColor="text1"/>
                <w:sz w:val="24"/>
                <w:szCs w:val="24"/>
                <w:lang w:val="kk-KZ"/>
              </w:rPr>
            </w:pPr>
            <w:r w:rsidRPr="00B20BA7">
              <w:rPr>
                <w:rFonts w:ascii="Times New Roman" w:eastAsia="Times New Roman" w:hAnsi="Times New Roman" w:cs="Times New Roman"/>
                <w:b/>
                <w:bCs/>
                <w:color w:val="000000" w:themeColor="text1"/>
                <w:sz w:val="24"/>
                <w:szCs w:val="24"/>
                <w:lang w:val="kk-KZ"/>
              </w:rPr>
              <w:t>Қуыршақты киіндіру</w:t>
            </w:r>
            <w:r w:rsidRPr="00B20BA7">
              <w:rPr>
                <w:rFonts w:ascii="Times New Roman" w:eastAsia="Times New Roman" w:hAnsi="Times New Roman" w:cs="Times New Roman"/>
                <w:color w:val="000000" w:themeColor="text1"/>
                <w:sz w:val="24"/>
                <w:szCs w:val="24"/>
                <w:lang w:val="kk-KZ"/>
              </w:rPr>
              <w:br/>
            </w:r>
            <w:r w:rsidRPr="00B20BA7">
              <w:rPr>
                <w:rFonts w:ascii="Times New Roman" w:eastAsia="Times New Roman" w:hAnsi="Times New Roman" w:cs="Times New Roman"/>
                <w:b/>
                <w:color w:val="000000" w:themeColor="text1"/>
                <w:sz w:val="24"/>
                <w:szCs w:val="24"/>
                <w:lang w:val="kk-KZ"/>
              </w:rPr>
              <w:t>Мақсаты:</w:t>
            </w:r>
            <w:r w:rsidRPr="00B20BA7">
              <w:rPr>
                <w:rFonts w:ascii="Times New Roman" w:eastAsia="Times New Roman" w:hAnsi="Times New Roman" w:cs="Times New Roman"/>
                <w:color w:val="000000" w:themeColor="text1"/>
                <w:sz w:val="24"/>
                <w:szCs w:val="24"/>
                <w:lang w:val="kk-KZ"/>
              </w:rPr>
              <w:t> Киім атауларын есте сақтауға, жыл мезгіліне байланысты </w:t>
            </w:r>
          </w:p>
          <w:p w14:paraId="6AF2E143" w14:textId="77777777" w:rsidR="00BE7797" w:rsidRPr="00B20BA7" w:rsidRDefault="00BE7797" w:rsidP="004642C0">
            <w:pPr>
              <w:shd w:val="clear" w:color="auto" w:fill="FFFFFF"/>
              <w:autoSpaceDE w:val="0"/>
              <w:autoSpaceDN w:val="0"/>
              <w:adjustRightInd w:val="0"/>
              <w:ind w:left="-108"/>
              <w:rPr>
                <w:rFonts w:ascii="Times New Roman" w:hAnsi="Times New Roman" w:cs="Times New Roman"/>
                <w:sz w:val="24"/>
                <w:szCs w:val="24"/>
                <w:lang w:val="kk-KZ"/>
              </w:rPr>
            </w:pPr>
            <w:r w:rsidRPr="00B20BA7">
              <w:rPr>
                <w:rFonts w:ascii="Times New Roman" w:eastAsia="Times New Roman" w:hAnsi="Times New Roman" w:cs="Times New Roman"/>
                <w:color w:val="000000" w:themeColor="text1"/>
                <w:sz w:val="24"/>
                <w:szCs w:val="24"/>
                <w:lang w:val="kk-KZ"/>
              </w:rPr>
              <w:t>киінуге үйрету.</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8B6C3" w14:textId="77777777" w:rsidR="00BE7797" w:rsidRPr="00821F6F" w:rsidRDefault="00BE7797" w:rsidP="004642C0">
            <w:pPr>
              <w:rPr>
                <w:rFonts w:ascii="Times New Roman" w:hAnsi="Times New Roman" w:cs="Times New Roman"/>
                <w:sz w:val="24"/>
                <w:szCs w:val="24"/>
                <w:lang w:val="kk-KZ"/>
              </w:rPr>
            </w:pPr>
            <w:r w:rsidRPr="00821F6F">
              <w:rPr>
                <w:rFonts w:ascii="Times New Roman" w:hAnsi="Times New Roman" w:cs="Times New Roman"/>
                <w:b/>
                <w:sz w:val="24"/>
                <w:szCs w:val="24"/>
                <w:lang w:val="kk-KZ"/>
              </w:rPr>
              <w:t>Үстел-үсті ойыны:</w:t>
            </w:r>
          </w:p>
          <w:p w14:paraId="03480E37" w14:textId="77777777" w:rsidR="00BE7797" w:rsidRPr="00821F6F" w:rsidRDefault="00BE7797" w:rsidP="004642C0">
            <w:pPr>
              <w:rPr>
                <w:rFonts w:ascii="Times New Roman" w:hAnsi="Times New Roman" w:cs="Times New Roman"/>
                <w:b/>
                <w:color w:val="000000" w:themeColor="text1"/>
                <w:sz w:val="24"/>
                <w:szCs w:val="24"/>
                <w:lang w:val="kk-KZ"/>
              </w:rPr>
            </w:pPr>
            <w:r w:rsidRPr="00821F6F">
              <w:rPr>
                <w:rFonts w:ascii="Times New Roman" w:hAnsi="Times New Roman" w:cs="Times New Roman"/>
                <w:b/>
                <w:bCs/>
                <w:color w:val="000000" w:themeColor="text1"/>
                <w:sz w:val="24"/>
                <w:szCs w:val="24"/>
                <w:lang w:val="kk-KZ"/>
              </w:rPr>
              <w:t>«Фигураларды құрастыр»</w:t>
            </w:r>
          </w:p>
          <w:p w14:paraId="7E56105F" w14:textId="77777777" w:rsidR="00BE7797" w:rsidRPr="00BE6E18" w:rsidRDefault="00BE7797" w:rsidP="004642C0">
            <w:pPr>
              <w:rPr>
                <w:rFonts w:ascii="Times New Roman" w:hAnsi="Times New Roman" w:cs="Times New Roman"/>
                <w:color w:val="000000" w:themeColor="text1"/>
                <w:sz w:val="28"/>
                <w:szCs w:val="28"/>
                <w:lang w:val="kk-KZ"/>
              </w:rPr>
            </w:pPr>
            <w:r w:rsidRPr="00821F6F">
              <w:rPr>
                <w:rFonts w:ascii="Times New Roman" w:hAnsi="Times New Roman" w:cs="Times New Roman"/>
                <w:b/>
                <w:bCs/>
                <w:color w:val="000000" w:themeColor="text1"/>
                <w:sz w:val="24"/>
                <w:szCs w:val="24"/>
                <w:lang w:val="kk-KZ"/>
              </w:rPr>
              <w:t>Мақсаты :</w:t>
            </w:r>
            <w:r w:rsidRPr="00821F6F">
              <w:rPr>
                <w:rFonts w:ascii="Times New Roman" w:hAnsi="Times New Roman" w:cs="Times New Roman"/>
                <w:color w:val="000000" w:themeColor="text1"/>
                <w:sz w:val="24"/>
                <w:szCs w:val="24"/>
                <w:lang w:val="kk-KZ"/>
              </w:rPr>
              <w:t>қол қимылдарының икемділігін, дәлдігін, көз мөлшерін дамыту</w:t>
            </w:r>
            <w:r w:rsidRPr="00BE6E18">
              <w:rPr>
                <w:rFonts w:ascii="Times New Roman" w:hAnsi="Times New Roman" w:cs="Times New Roman"/>
                <w:color w:val="000000" w:themeColor="text1"/>
                <w:sz w:val="28"/>
                <w:szCs w:val="28"/>
                <w:lang w:val="kk-KZ"/>
              </w:rPr>
              <w:t>.</w:t>
            </w:r>
          </w:p>
          <w:p w14:paraId="46BF0CC9" w14:textId="77777777" w:rsidR="00BE7797" w:rsidRPr="006354B1" w:rsidRDefault="00BE7797" w:rsidP="004642C0">
            <w:pPr>
              <w:rPr>
                <w:rFonts w:ascii="Times New Roman" w:eastAsia="Times New Roman" w:hAnsi="Times New Roman" w:cs="Times New Roman"/>
                <w:b/>
                <w:bCs/>
                <w:noProof/>
                <w:color w:val="000000"/>
                <w:sz w:val="24"/>
                <w:szCs w:val="24"/>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A4C2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6528DC98" w14:textId="77777777" w:rsidR="00BE7797" w:rsidRDefault="00BE7797" w:rsidP="004642C0">
            <w:pPr>
              <w:rPr>
                <w:rFonts w:ascii="Times New Roman" w:hAnsi="Times New Roman" w:cs="Times New Roman"/>
                <w:sz w:val="24"/>
                <w:szCs w:val="24"/>
                <w:lang w:val="kk-KZ"/>
              </w:rPr>
            </w:pPr>
            <w:r w:rsidRPr="006354B1">
              <w:rPr>
                <w:rFonts w:ascii="Times New Roman" w:hAnsi="Times New Roman" w:cs="Times New Roman"/>
                <w:bCs/>
                <w:sz w:val="24"/>
                <w:szCs w:val="24"/>
                <w:lang w:val="kk-KZ"/>
              </w:rPr>
              <w:t>«Суреттерді құрастыр»</w:t>
            </w:r>
            <w:r w:rsidRPr="006354B1">
              <w:rPr>
                <w:rFonts w:ascii="Times New Roman" w:hAnsi="Times New Roman" w:cs="Times New Roman"/>
                <w:b/>
                <w:bCs/>
                <w:sz w:val="24"/>
                <w:szCs w:val="24"/>
                <w:lang w:val="kk-KZ"/>
              </w:rPr>
              <w:t xml:space="preserve">    Мақсаты: </w:t>
            </w:r>
            <w:r w:rsidRPr="006354B1">
              <w:rPr>
                <w:rFonts w:ascii="Times New Roman" w:hAnsi="Times New Roman" w:cs="Times New Roman"/>
                <w:bCs/>
                <w:sz w:val="24"/>
                <w:szCs w:val="24"/>
                <w:lang w:val="kk-KZ"/>
              </w:rPr>
              <w:t>балалардыңойлау,есте сақтау қабілеттерін дамыту.</w:t>
            </w:r>
          </w:p>
          <w:p w14:paraId="6BA39E4A" w14:textId="77777777" w:rsidR="00BE7797" w:rsidRPr="00072114" w:rsidRDefault="00BE7797" w:rsidP="004642C0">
            <w:pPr>
              <w:rPr>
                <w:rFonts w:ascii="Times New Roman" w:hAnsi="Times New Roman" w:cs="Times New Roman"/>
                <w:sz w:val="24"/>
                <w:szCs w:val="24"/>
                <w:lang w:val="kk-KZ"/>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C6C5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34D68381"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«Бұл үйде кім тұрады»</w:t>
            </w:r>
          </w:p>
          <w:p w14:paraId="247FC39B" w14:textId="77777777" w:rsidR="00BE7797" w:rsidRPr="006354B1" w:rsidRDefault="00BE7797" w:rsidP="004642C0">
            <w:pPr>
              <w:rPr>
                <w:rFonts w:ascii="Times New Roman" w:eastAsia="Times New Roman" w:hAnsi="Times New Roman" w:cs="Times New Roman"/>
                <w:color w:val="000000" w:themeColor="text1"/>
                <w:sz w:val="24"/>
                <w:szCs w:val="24"/>
                <w:lang w:val="kk-KZ"/>
              </w:rPr>
            </w:pPr>
            <w:r w:rsidRPr="006354B1">
              <w:rPr>
                <w:rFonts w:ascii="Times New Roman" w:eastAsia="Times New Roman" w:hAnsi="Times New Roman" w:cs="Times New Roman"/>
                <w:b/>
                <w:color w:val="000000" w:themeColor="text1"/>
                <w:sz w:val="24"/>
                <w:szCs w:val="24"/>
                <w:lang w:val="kk-KZ"/>
              </w:rPr>
              <w:t>Мақсаты:</w:t>
            </w:r>
            <w:r w:rsidRPr="006354B1">
              <w:rPr>
                <w:rFonts w:ascii="Times New Roman" w:eastAsia="Times New Roman" w:hAnsi="Times New Roman" w:cs="Times New Roman"/>
                <w:color w:val="000000" w:themeColor="text1"/>
                <w:sz w:val="24"/>
                <w:szCs w:val="24"/>
                <w:lang w:val="kk-KZ"/>
              </w:rPr>
              <w:t> Балалардың </w:t>
            </w:r>
          </w:p>
          <w:p w14:paraId="547FDFAF" w14:textId="77777777" w:rsidR="00BE7797" w:rsidRPr="006354B1" w:rsidRDefault="00BE7797" w:rsidP="004642C0">
            <w:pPr>
              <w:rPr>
                <w:rFonts w:ascii="Times New Roman" w:eastAsia="Times New Roman" w:hAnsi="Times New Roman" w:cs="Times New Roman"/>
                <w:color w:val="000000" w:themeColor="text1"/>
                <w:sz w:val="24"/>
                <w:szCs w:val="24"/>
                <w:lang w:val="kk-KZ"/>
              </w:rPr>
            </w:pPr>
            <w:r w:rsidRPr="006354B1">
              <w:rPr>
                <w:rFonts w:ascii="Times New Roman" w:eastAsia="Times New Roman" w:hAnsi="Times New Roman" w:cs="Times New Roman"/>
                <w:color w:val="000000" w:themeColor="text1"/>
                <w:sz w:val="24"/>
                <w:szCs w:val="24"/>
                <w:lang w:val="kk-KZ"/>
              </w:rPr>
              <w:t>сөздік қорын арттыру,есте</w:t>
            </w:r>
          </w:p>
          <w:p w14:paraId="48B51643" w14:textId="77777777" w:rsidR="00BE7797" w:rsidRPr="006354B1" w:rsidRDefault="00BE7797" w:rsidP="004642C0">
            <w:pPr>
              <w:rPr>
                <w:rFonts w:ascii="Times New Roman" w:hAnsi="Times New Roman" w:cs="Times New Roman"/>
                <w:sz w:val="24"/>
                <w:szCs w:val="24"/>
                <w:lang w:val="kk-KZ"/>
              </w:rPr>
            </w:pPr>
            <w:r w:rsidRPr="006354B1">
              <w:rPr>
                <w:rFonts w:ascii="Times New Roman" w:eastAsia="Times New Roman" w:hAnsi="Times New Roman" w:cs="Times New Roman"/>
                <w:color w:val="000000" w:themeColor="text1"/>
                <w:sz w:val="24"/>
                <w:szCs w:val="24"/>
                <w:lang w:val="kk-KZ"/>
              </w:rPr>
              <w:t>сақтау қабілетін дамыту</w:t>
            </w:r>
            <w:r w:rsidRPr="006354B1">
              <w:rPr>
                <w:rFonts w:ascii="Times New Roman" w:eastAsia="Times New Roman" w:hAnsi="Times New Roman" w:cs="Times New Roman"/>
                <w:color w:val="000000" w:themeColor="text1"/>
                <w:sz w:val="24"/>
                <w:szCs w:val="24"/>
                <w:lang w:val="kk-KZ"/>
              </w:rPr>
              <w:br/>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3F270" w14:textId="77777777" w:rsidR="00BE7797" w:rsidRDefault="00BE7797" w:rsidP="004642C0">
            <w:pPr>
              <w:rPr>
                <w:rFonts w:ascii="Times New Roman" w:hAnsi="Times New Roman" w:cs="Times New Roman"/>
                <w:b/>
                <w:bCs/>
                <w:sz w:val="24"/>
                <w:szCs w:val="24"/>
                <w:lang w:val="kk-KZ"/>
              </w:rPr>
            </w:pPr>
            <w:r w:rsidRPr="00BE66B0">
              <w:rPr>
                <w:rStyle w:val="word"/>
                <w:rFonts w:ascii="Times New Roman" w:hAnsi="Times New Roman" w:cs="Times New Roman"/>
                <w:b/>
                <w:bCs/>
                <w:sz w:val="24"/>
                <w:szCs w:val="24"/>
                <w:lang w:val="kk-KZ"/>
              </w:rPr>
              <w:t>Үстел-үсті ойыны:</w:t>
            </w:r>
          </w:p>
          <w:p w14:paraId="0C189453" w14:textId="77777777" w:rsidR="00BE7797" w:rsidRDefault="00BE7797" w:rsidP="004642C0">
            <w:pPr>
              <w:rPr>
                <w:rFonts w:ascii="Times New Roman" w:hAnsi="Times New Roman" w:cs="Times New Roman"/>
                <w:b/>
                <w:bCs/>
                <w:sz w:val="24"/>
                <w:szCs w:val="24"/>
                <w:lang w:val="kk-KZ"/>
              </w:rPr>
            </w:pPr>
            <w:r w:rsidRPr="00BE66B0">
              <w:rPr>
                <w:rFonts w:ascii="Times New Roman" w:eastAsia="Times New Roman" w:hAnsi="Times New Roman" w:cs="Times New Roman"/>
                <w:b/>
                <w:bCs/>
                <w:color w:val="000000" w:themeColor="text1"/>
                <w:sz w:val="24"/>
                <w:szCs w:val="24"/>
                <w:lang w:val="kk-KZ"/>
              </w:rPr>
              <w:t>Ойын : «Не артық?»</w:t>
            </w:r>
          </w:p>
          <w:p w14:paraId="25FEDB44" w14:textId="77777777" w:rsidR="00BE7797" w:rsidRPr="00701167" w:rsidRDefault="00BE7797" w:rsidP="004642C0">
            <w:pPr>
              <w:rPr>
                <w:rFonts w:ascii="Times New Roman" w:hAnsi="Times New Roman" w:cs="Times New Roman"/>
                <w:b/>
                <w:bCs/>
                <w:sz w:val="24"/>
                <w:szCs w:val="24"/>
                <w:lang w:val="kk-KZ"/>
              </w:rPr>
            </w:pPr>
            <w:r w:rsidRPr="00BE66B0">
              <w:rPr>
                <w:rFonts w:ascii="Times New Roman" w:eastAsia="Times New Roman" w:hAnsi="Times New Roman" w:cs="Times New Roman"/>
                <w:b/>
                <w:bCs/>
                <w:color w:val="000000" w:themeColor="text1"/>
                <w:sz w:val="24"/>
                <w:szCs w:val="24"/>
                <w:lang w:val="kk-KZ"/>
              </w:rPr>
              <w:t>Мақсаты:</w:t>
            </w:r>
            <w:r w:rsidRPr="00BE66B0">
              <w:rPr>
                <w:rFonts w:ascii="Times New Roman" w:eastAsia="Times New Roman" w:hAnsi="Times New Roman" w:cs="Times New Roman"/>
                <w:bCs/>
                <w:color w:val="000000" w:themeColor="text1"/>
                <w:sz w:val="24"/>
                <w:szCs w:val="24"/>
                <w:lang w:val="kk-KZ"/>
              </w:rPr>
              <w:t>суреттерді салыстыру арқылы ойлау қабілетін дамыту.</w:t>
            </w:r>
          </w:p>
          <w:p w14:paraId="3D2E9280" w14:textId="77777777" w:rsidR="00BE7797" w:rsidRPr="006354B1" w:rsidRDefault="00BE7797" w:rsidP="004642C0">
            <w:pPr>
              <w:rPr>
                <w:rFonts w:ascii="Times New Roman" w:hAnsi="Times New Roman" w:cs="Times New Roman"/>
                <w:b/>
                <w:sz w:val="24"/>
                <w:szCs w:val="24"/>
                <w:lang w:val="kk-KZ"/>
              </w:rPr>
            </w:pPr>
          </w:p>
        </w:tc>
      </w:tr>
      <w:tr w:rsidR="00BE7797" w:rsidRPr="00AE03AC" w14:paraId="59B9684D" w14:textId="77777777" w:rsidTr="004642C0">
        <w:trPr>
          <w:trHeight w:val="744"/>
        </w:trPr>
        <w:tc>
          <w:tcPr>
            <w:tcW w:w="1702"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0EA0D84B"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Таңертеңгі гимнастика (5 мин)</w:t>
            </w:r>
          </w:p>
        </w:tc>
        <w:tc>
          <w:tcPr>
            <w:tcW w:w="284" w:type="dxa"/>
            <w:tcBorders>
              <w:top w:val="single" w:sz="4" w:space="0" w:color="auto"/>
              <w:left w:val="single" w:sz="4" w:space="0" w:color="auto"/>
              <w:bottom w:val="single" w:sz="4" w:space="0" w:color="auto"/>
              <w:right w:val="nil"/>
            </w:tcBorders>
          </w:tcPr>
          <w:p w14:paraId="4B966041" w14:textId="77777777" w:rsidR="00BE7797" w:rsidRPr="006354B1" w:rsidRDefault="00BE7797" w:rsidP="004642C0">
            <w:pPr>
              <w:rPr>
                <w:rFonts w:ascii="Times New Roman" w:hAnsi="Times New Roman" w:cs="Times New Roman"/>
                <w:sz w:val="24"/>
                <w:szCs w:val="24"/>
                <w:lang w:val="kk-KZ"/>
              </w:rPr>
            </w:pPr>
          </w:p>
        </w:tc>
        <w:tc>
          <w:tcPr>
            <w:tcW w:w="14610" w:type="dxa"/>
            <w:gridSpan w:val="6"/>
            <w:tcBorders>
              <w:top w:val="single" w:sz="4" w:space="0" w:color="auto"/>
              <w:left w:val="nil"/>
              <w:bottom w:val="single" w:sz="4" w:space="0" w:color="auto"/>
              <w:right w:val="single" w:sz="4" w:space="0" w:color="auto"/>
            </w:tcBorders>
          </w:tcPr>
          <w:p w14:paraId="2FAF41DB" w14:textId="77777777" w:rsidR="009E406D" w:rsidRDefault="00BE7797" w:rsidP="004642C0">
            <w:pPr>
              <w:ind w:left="-111"/>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r w:rsidR="00AE03AC">
              <w:rPr>
                <w:rFonts w:ascii="Times New Roman" w:hAnsi="Times New Roman" w:cs="Times New Roman"/>
                <w:b/>
                <w:sz w:val="24"/>
                <w:szCs w:val="24"/>
                <w:lang w:val="kk-KZ"/>
              </w:rPr>
              <w:t xml:space="preserve"> </w:t>
            </w:r>
          </w:p>
          <w:p w14:paraId="62F7817E" w14:textId="1BD345DF" w:rsidR="00BE7797" w:rsidRPr="00AE03AC" w:rsidRDefault="009E406D" w:rsidP="004642C0">
            <w:pPr>
              <w:ind w:left="-111"/>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E03AC">
              <w:rPr>
                <w:rFonts w:ascii="Times New Roman" w:hAnsi="Times New Roman" w:cs="Times New Roman"/>
                <w:b/>
                <w:sz w:val="24"/>
                <w:szCs w:val="24"/>
                <w:lang w:val="kk-KZ"/>
              </w:rPr>
              <w:t xml:space="preserve">№ </w:t>
            </w:r>
            <w:r w:rsidR="00AE03AC">
              <w:rPr>
                <w:rFonts w:ascii="Times New Roman" w:hAnsi="Times New Roman" w:cs="Times New Roman"/>
                <w:b/>
                <w:sz w:val="24"/>
                <w:szCs w:val="24"/>
                <w:lang w:val="en-AU"/>
              </w:rPr>
              <w:t xml:space="preserve">6 </w:t>
            </w:r>
            <w:r w:rsidR="00AE03AC">
              <w:rPr>
                <w:rFonts w:ascii="Times New Roman" w:hAnsi="Times New Roman" w:cs="Times New Roman"/>
                <w:b/>
                <w:sz w:val="24"/>
                <w:szCs w:val="24"/>
                <w:lang w:val="kk-KZ"/>
              </w:rPr>
              <w:t>жаттығулар кешені</w:t>
            </w:r>
          </w:p>
          <w:p w14:paraId="4C2F9D7B" w14:textId="77777777" w:rsidR="00BE7797" w:rsidRPr="006354B1"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6354B1" w14:paraId="20EF367D" w14:textId="77777777" w:rsidTr="004642C0">
        <w:trPr>
          <w:trHeight w:val="70"/>
        </w:trPr>
        <w:tc>
          <w:tcPr>
            <w:tcW w:w="1702"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38E32C0A" w14:textId="77777777" w:rsidR="00BE7797" w:rsidRPr="006354B1" w:rsidRDefault="00BE7797" w:rsidP="004642C0">
            <w:pPr>
              <w:rPr>
                <w:rFonts w:ascii="Times New Roman" w:hAnsi="Times New Roman" w:cs="Times New Roman"/>
                <w:b/>
                <w:sz w:val="24"/>
                <w:szCs w:val="24"/>
                <w:lang w:val="kk-KZ"/>
              </w:rPr>
            </w:pPr>
          </w:p>
        </w:tc>
        <w:tc>
          <w:tcPr>
            <w:tcW w:w="284" w:type="dxa"/>
            <w:tcBorders>
              <w:top w:val="single" w:sz="4" w:space="0" w:color="auto"/>
              <w:left w:val="single" w:sz="4" w:space="0" w:color="auto"/>
              <w:bottom w:val="single" w:sz="4" w:space="0" w:color="auto"/>
              <w:right w:val="nil"/>
            </w:tcBorders>
          </w:tcPr>
          <w:p w14:paraId="7E1D3BD8" w14:textId="77777777" w:rsidR="00BE7797" w:rsidRPr="006354B1" w:rsidRDefault="00BE7797" w:rsidP="004642C0">
            <w:pPr>
              <w:rPr>
                <w:rFonts w:ascii="Times New Roman" w:hAnsi="Times New Roman" w:cs="Times New Roman"/>
                <w:sz w:val="24"/>
                <w:szCs w:val="24"/>
                <w:lang w:val="kk-KZ"/>
              </w:rPr>
            </w:pPr>
          </w:p>
        </w:tc>
        <w:tc>
          <w:tcPr>
            <w:tcW w:w="2556" w:type="dxa"/>
            <w:tcBorders>
              <w:top w:val="single" w:sz="4" w:space="0" w:color="auto"/>
              <w:left w:val="nil"/>
              <w:bottom w:val="single" w:sz="4" w:space="0" w:color="000000" w:themeColor="text1"/>
              <w:right w:val="single" w:sz="4" w:space="0" w:color="auto"/>
            </w:tcBorders>
          </w:tcPr>
          <w:p w14:paraId="428DC0DC" w14:textId="77777777" w:rsidR="00BE7797" w:rsidRPr="006354B1" w:rsidRDefault="00BE7797" w:rsidP="004642C0">
            <w:pPr>
              <w:jc w:val="both"/>
              <w:rPr>
                <w:rFonts w:ascii="Times New Roman" w:hAnsi="Times New Roman" w:cs="Times New Roman"/>
                <w:b/>
                <w:sz w:val="24"/>
                <w:szCs w:val="24"/>
                <w:lang w:val="kk-KZ"/>
              </w:rPr>
            </w:pPr>
          </w:p>
          <w:p w14:paraId="532C8745" w14:textId="15B52702" w:rsidR="00BE7797" w:rsidRPr="006354B1" w:rsidRDefault="00BE7797" w:rsidP="009E406D">
            <w:pPr>
              <w:jc w:val="both"/>
              <w:rPr>
                <w:rFonts w:ascii="Times New Roman" w:hAnsi="Times New Roman" w:cs="Times New Roman"/>
                <w:b/>
                <w:sz w:val="24"/>
                <w:szCs w:val="24"/>
                <w:lang w:val="kk-KZ"/>
              </w:rPr>
            </w:pPr>
          </w:p>
        </w:tc>
        <w:tc>
          <w:tcPr>
            <w:tcW w:w="3120" w:type="dxa"/>
            <w:tcBorders>
              <w:top w:val="single" w:sz="4" w:space="0" w:color="auto"/>
              <w:left w:val="nil"/>
              <w:bottom w:val="single" w:sz="4" w:space="0" w:color="000000" w:themeColor="text1"/>
              <w:right w:val="single" w:sz="4" w:space="0" w:color="auto"/>
            </w:tcBorders>
          </w:tcPr>
          <w:p w14:paraId="4C6B0D49" w14:textId="3B1AC31F" w:rsidR="00BE7797" w:rsidRPr="006354B1" w:rsidRDefault="00BE7797" w:rsidP="004642C0">
            <w:pPr>
              <w:rPr>
                <w:rFonts w:ascii="Times New Roman" w:hAnsi="Times New Roman" w:cs="Times New Roman"/>
                <w:b/>
                <w:sz w:val="24"/>
                <w:szCs w:val="24"/>
                <w:lang w:val="kk-KZ"/>
              </w:rPr>
            </w:pPr>
          </w:p>
        </w:tc>
        <w:tc>
          <w:tcPr>
            <w:tcW w:w="2976" w:type="dxa"/>
            <w:tcBorders>
              <w:top w:val="single" w:sz="4" w:space="0" w:color="auto"/>
              <w:left w:val="nil"/>
              <w:bottom w:val="single" w:sz="4" w:space="0" w:color="000000" w:themeColor="text1"/>
              <w:right w:val="single" w:sz="4" w:space="0" w:color="auto"/>
            </w:tcBorders>
          </w:tcPr>
          <w:p w14:paraId="3849DC1C" w14:textId="1BFB318E" w:rsidR="00BE7797" w:rsidRPr="006354B1" w:rsidRDefault="00BE7797" w:rsidP="004642C0">
            <w:pPr>
              <w:shd w:val="clear" w:color="auto" w:fill="FFFFFF"/>
              <w:textAlignment w:val="baseline"/>
              <w:rPr>
                <w:rFonts w:ascii="Times New Roman" w:hAnsi="Times New Roman" w:cs="Times New Roman"/>
                <w:b/>
                <w:sz w:val="24"/>
                <w:szCs w:val="24"/>
                <w:lang w:val="kk-KZ"/>
              </w:rPr>
            </w:pPr>
          </w:p>
        </w:tc>
        <w:tc>
          <w:tcPr>
            <w:tcW w:w="2970" w:type="dxa"/>
            <w:tcBorders>
              <w:top w:val="single" w:sz="4" w:space="0" w:color="auto"/>
              <w:left w:val="single" w:sz="4" w:space="0" w:color="auto"/>
              <w:bottom w:val="single" w:sz="4" w:space="0" w:color="000000" w:themeColor="text1"/>
              <w:right w:val="single" w:sz="4" w:space="0" w:color="auto"/>
            </w:tcBorders>
          </w:tcPr>
          <w:p w14:paraId="53DDEEDE" w14:textId="64964834" w:rsidR="00BE7797" w:rsidRPr="006354B1" w:rsidRDefault="00BE7797" w:rsidP="004642C0">
            <w:pPr>
              <w:rPr>
                <w:rFonts w:ascii="Times New Roman" w:hAnsi="Times New Roman" w:cs="Times New Roman"/>
                <w:b/>
                <w:sz w:val="24"/>
                <w:szCs w:val="24"/>
                <w:lang w:val="kk-KZ"/>
              </w:rPr>
            </w:pPr>
          </w:p>
        </w:tc>
        <w:tc>
          <w:tcPr>
            <w:tcW w:w="2988" w:type="dxa"/>
            <w:gridSpan w:val="2"/>
            <w:tcBorders>
              <w:top w:val="single" w:sz="4" w:space="0" w:color="auto"/>
              <w:left w:val="single" w:sz="4" w:space="0" w:color="auto"/>
              <w:bottom w:val="single" w:sz="4" w:space="0" w:color="000000" w:themeColor="text1"/>
              <w:right w:val="single" w:sz="4" w:space="0" w:color="auto"/>
            </w:tcBorders>
          </w:tcPr>
          <w:p w14:paraId="17728F46" w14:textId="6560977D" w:rsidR="00BE7797" w:rsidRPr="006354B1" w:rsidRDefault="00BE7797" w:rsidP="004642C0">
            <w:pPr>
              <w:shd w:val="clear" w:color="auto" w:fill="FFFFFF"/>
              <w:textAlignment w:val="baseline"/>
              <w:rPr>
                <w:rFonts w:ascii="Times New Roman" w:hAnsi="Times New Roman" w:cs="Times New Roman"/>
                <w:b/>
                <w:sz w:val="24"/>
                <w:szCs w:val="24"/>
                <w:lang w:val="kk-KZ"/>
              </w:rPr>
            </w:pPr>
          </w:p>
        </w:tc>
      </w:tr>
      <w:tr w:rsidR="00BE7797" w:rsidRPr="006354B1" w14:paraId="790E41A8" w14:textId="77777777" w:rsidTr="004642C0">
        <w:trPr>
          <w:trHeight w:val="2232"/>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A2CE2"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Таңғы ас</w:t>
            </w:r>
          </w:p>
        </w:tc>
        <w:tc>
          <w:tcPr>
            <w:tcW w:w="284" w:type="dxa"/>
            <w:tcBorders>
              <w:top w:val="single" w:sz="4" w:space="0" w:color="auto"/>
              <w:left w:val="single" w:sz="4" w:space="0" w:color="auto"/>
              <w:bottom w:val="single" w:sz="4" w:space="0" w:color="000000" w:themeColor="text1"/>
              <w:right w:val="nil"/>
            </w:tcBorders>
          </w:tcPr>
          <w:p w14:paraId="65689AEA" w14:textId="77777777" w:rsidR="00BE7797" w:rsidRPr="006354B1" w:rsidRDefault="00BE7797" w:rsidP="004642C0">
            <w:pPr>
              <w:rPr>
                <w:rFonts w:ascii="Times New Roman" w:hAnsi="Times New Roman" w:cs="Times New Roman"/>
                <w:sz w:val="24"/>
                <w:szCs w:val="24"/>
                <w:lang w:val="kk-KZ"/>
              </w:rPr>
            </w:pPr>
          </w:p>
        </w:tc>
        <w:tc>
          <w:tcPr>
            <w:tcW w:w="2556" w:type="dxa"/>
            <w:tcBorders>
              <w:top w:val="single" w:sz="4" w:space="0" w:color="000000" w:themeColor="text1"/>
              <w:left w:val="nil"/>
              <w:bottom w:val="single" w:sz="4" w:space="0" w:color="000000" w:themeColor="text1"/>
              <w:right w:val="single" w:sz="4" w:space="0" w:color="auto"/>
            </w:tcBorders>
            <w:hideMark/>
          </w:tcPr>
          <w:p w14:paraId="790BE16A" w14:textId="77777777" w:rsidR="00BE7797" w:rsidRPr="006354B1" w:rsidRDefault="00BE7797" w:rsidP="004642C0">
            <w:pPr>
              <w:ind w:left="-111" w:firstLine="3"/>
              <w:rPr>
                <w:rFonts w:ascii="Times New Roman" w:hAnsi="Times New Roman" w:cs="Times New Roman"/>
                <w:sz w:val="24"/>
                <w:szCs w:val="24"/>
                <w:lang w:val="kk-KZ"/>
              </w:rPr>
            </w:pPr>
            <w:r w:rsidRPr="006354B1">
              <w:rPr>
                <w:rFonts w:ascii="Times New Roman" w:hAnsi="Times New Roman" w:cs="Times New Roman"/>
                <w:sz w:val="24"/>
                <w:szCs w:val="24"/>
                <w:lang w:val="kk-KZ"/>
              </w:rPr>
              <w:t xml:space="preserve">Тамақ  ішу  мәдениетін, </w:t>
            </w:r>
            <w:r w:rsidRPr="006354B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120" w:type="dxa"/>
            <w:tcBorders>
              <w:top w:val="single" w:sz="4" w:space="0" w:color="000000" w:themeColor="text1"/>
              <w:left w:val="single" w:sz="4" w:space="0" w:color="auto"/>
              <w:bottom w:val="single" w:sz="4" w:space="0" w:color="000000" w:themeColor="text1"/>
              <w:right w:val="single" w:sz="4" w:space="0" w:color="auto"/>
            </w:tcBorders>
            <w:hideMark/>
          </w:tcPr>
          <w:p w14:paraId="57D39A9D"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Ас ішкенде тамақтану ережесін сақтау, төкпей шашпай ішуге үйрету</w:t>
            </w:r>
          </w:p>
          <w:p w14:paraId="6BDF63A8"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Дастархан басында сөйлеуге болмайтынын айту</w:t>
            </w:r>
          </w:p>
        </w:tc>
        <w:tc>
          <w:tcPr>
            <w:tcW w:w="2976" w:type="dxa"/>
            <w:tcBorders>
              <w:top w:val="single" w:sz="4" w:space="0" w:color="000000" w:themeColor="text1"/>
              <w:left w:val="single" w:sz="4" w:space="0" w:color="auto"/>
              <w:bottom w:val="single" w:sz="4" w:space="0" w:color="000000" w:themeColor="text1"/>
              <w:right w:val="single" w:sz="4" w:space="0" w:color="auto"/>
            </w:tcBorders>
            <w:hideMark/>
          </w:tcPr>
          <w:p w14:paraId="73FF1013"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 xml:space="preserve">Ас ішу  мәдениетін, </w:t>
            </w:r>
          </w:p>
          <w:p w14:paraId="1B18A669" w14:textId="77777777" w:rsidR="00BE7797" w:rsidRPr="006354B1" w:rsidRDefault="00BE7797" w:rsidP="004642C0">
            <w:pPr>
              <w:rPr>
                <w:rFonts w:ascii="Times New Roman" w:hAnsi="Times New Roman" w:cs="Times New Roman"/>
                <w:sz w:val="24"/>
                <w:szCs w:val="24"/>
                <w:lang w:val="kk-KZ"/>
              </w:rPr>
            </w:pPr>
            <w:r w:rsidRPr="006354B1">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7"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1BB4C737"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 xml:space="preserve">Тамақ  ішу  мәдениетін, </w:t>
            </w:r>
            <w:r w:rsidRPr="006354B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B3DE2"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Ас ішкенде тамақтану ережесін сақтау, төкпей шашпай ішуге үйрету</w:t>
            </w:r>
          </w:p>
          <w:p w14:paraId="3E91C3B8"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Дастархан басында сөйлеуге болмайтынын айту</w:t>
            </w:r>
          </w:p>
        </w:tc>
      </w:tr>
      <w:tr w:rsidR="00BE7797" w:rsidRPr="004642C0" w14:paraId="273B2B70" w14:textId="77777777" w:rsidTr="004642C0">
        <w:trPr>
          <w:trHeight w:val="259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9D134"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Ұйымдас тырылған оқу қызметіне дайындық, ойындар</w:t>
            </w:r>
          </w:p>
        </w:tc>
        <w:tc>
          <w:tcPr>
            <w:tcW w:w="2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B8571"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Балалармен ұйымдастырылған оқу қызметіне қажетті  материалдарын, көрнекіліктерін, дидактикалық ойын материалдарын дайындау.</w:t>
            </w:r>
          </w:p>
        </w:tc>
        <w:tc>
          <w:tcPr>
            <w:tcW w:w="3120" w:type="dxa"/>
            <w:tcBorders>
              <w:top w:val="single" w:sz="4" w:space="0" w:color="000000" w:themeColor="text1"/>
              <w:left w:val="single" w:sz="4" w:space="0" w:color="auto"/>
              <w:bottom w:val="single" w:sz="4" w:space="0" w:color="000000" w:themeColor="text1"/>
              <w:right w:val="single" w:sz="4" w:space="0" w:color="auto"/>
            </w:tcBorders>
          </w:tcPr>
          <w:p w14:paraId="649B19D0"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Дид-қ ойын: </w:t>
            </w:r>
          </w:p>
          <w:p w14:paraId="2D3A31A1" w14:textId="77777777" w:rsidR="00BE7797" w:rsidRDefault="00BE7797" w:rsidP="004642C0">
            <w:pPr>
              <w:rPr>
                <w:rFonts w:ascii="Times New Roman" w:hAnsi="Times New Roman" w:cs="Times New Roman"/>
                <w:sz w:val="24"/>
                <w:szCs w:val="24"/>
                <w:lang w:val="kk-KZ"/>
              </w:rPr>
            </w:pPr>
            <w:r w:rsidRPr="00C23C34">
              <w:rPr>
                <w:rFonts w:ascii="Times New Roman" w:hAnsi="Times New Roman" w:cs="Times New Roman"/>
                <w:b/>
                <w:bCs/>
                <w:sz w:val="24"/>
                <w:szCs w:val="24"/>
                <w:lang w:val="kk-KZ"/>
              </w:rPr>
              <w:t>«Біркелкі пішіндерді сана» </w:t>
            </w:r>
            <w:r w:rsidRPr="00C23C34">
              <w:rPr>
                <w:rFonts w:ascii="Times New Roman" w:hAnsi="Times New Roman" w:cs="Times New Roman"/>
                <w:b/>
                <w:bCs/>
                <w:sz w:val="24"/>
                <w:szCs w:val="24"/>
                <w:lang w:val="kk-KZ"/>
              </w:rPr>
              <w:br/>
            </w:r>
            <w:r w:rsidRPr="00C23C34">
              <w:rPr>
                <w:rFonts w:ascii="Times New Roman" w:hAnsi="Times New Roman" w:cs="Times New Roman"/>
                <w:sz w:val="24"/>
                <w:szCs w:val="24"/>
                <w:lang w:val="kk-KZ"/>
              </w:rPr>
              <w:t xml:space="preserve">Мақсаты: Пішіндерді танып, топтастыра білуге үйрету. </w:t>
            </w:r>
            <w:r w:rsidRPr="00072114">
              <w:rPr>
                <w:rFonts w:ascii="Times New Roman" w:hAnsi="Times New Roman" w:cs="Times New Roman"/>
                <w:sz w:val="24"/>
                <w:szCs w:val="24"/>
                <w:lang w:val="kk-KZ"/>
              </w:rPr>
              <w:t>Ойлау қабілетін, қол қимылын жаттықтыру.  </w:t>
            </w:r>
          </w:p>
          <w:p w14:paraId="2C8ECB00"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«Суреттің екінші бөлігін сал»</w:t>
            </w:r>
          </w:p>
          <w:p w14:paraId="7D0E8CD9"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bCs/>
                <w:sz w:val="24"/>
                <w:szCs w:val="24"/>
                <w:lang w:val="kk-KZ"/>
              </w:rPr>
              <w:lastRenderedPageBreak/>
              <w:t>Мақсаты:</w:t>
            </w:r>
            <w:r w:rsidRPr="006354B1">
              <w:rPr>
                <w:rFonts w:ascii="Times New Roman" w:hAnsi="Times New Roman" w:cs="Times New Roman"/>
                <w:sz w:val="24"/>
                <w:szCs w:val="24"/>
                <w:lang w:val="kk-KZ"/>
              </w:rPr>
              <w:t xml:space="preserve"> балалардың логикасын дамыту .</w:t>
            </w:r>
          </w:p>
        </w:tc>
        <w:tc>
          <w:tcPr>
            <w:tcW w:w="2976" w:type="dxa"/>
            <w:tcBorders>
              <w:top w:val="single" w:sz="4" w:space="0" w:color="000000" w:themeColor="text1"/>
              <w:left w:val="single" w:sz="4" w:space="0" w:color="auto"/>
              <w:bottom w:val="single" w:sz="4" w:space="0" w:color="000000" w:themeColor="text1"/>
              <w:right w:val="single" w:sz="4" w:space="0" w:color="auto"/>
            </w:tcBorders>
          </w:tcPr>
          <w:p w14:paraId="323E5678" w14:textId="77777777" w:rsidR="00BE7797" w:rsidRPr="006354B1" w:rsidRDefault="00BE7797" w:rsidP="004642C0">
            <w:pPr>
              <w:autoSpaceDE w:val="0"/>
              <w:autoSpaceDN w:val="0"/>
              <w:adjustRightInd w:val="0"/>
              <w:rPr>
                <w:rFonts w:ascii="Times New Roman" w:hAnsi="Times New Roman" w:cs="Times New Roman"/>
                <w:sz w:val="24"/>
                <w:szCs w:val="24"/>
                <w:lang w:val="kk-KZ"/>
              </w:rPr>
            </w:pPr>
            <w:r w:rsidRPr="006354B1">
              <w:rPr>
                <w:rFonts w:ascii="Times New Roman" w:hAnsi="Times New Roman" w:cs="Times New Roman"/>
                <w:b/>
                <w:color w:val="000000"/>
                <w:sz w:val="24"/>
                <w:szCs w:val="24"/>
                <w:lang w:val="kk-KZ"/>
              </w:rPr>
              <w:lastRenderedPageBreak/>
              <w:t>Дидактикалық ойын:</w:t>
            </w:r>
          </w:p>
          <w:p w14:paraId="1C881A5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bCs/>
                <w:color w:val="000000" w:themeColor="text1"/>
                <w:sz w:val="24"/>
                <w:szCs w:val="24"/>
                <w:lang w:val="kk-KZ"/>
              </w:rPr>
              <w:t>«</w:t>
            </w:r>
            <w:r w:rsidRPr="006354B1">
              <w:rPr>
                <w:rFonts w:ascii="Times New Roman" w:hAnsi="Times New Roman" w:cs="Times New Roman"/>
                <w:bCs/>
                <w:color w:val="000000" w:themeColor="text1"/>
                <w:sz w:val="24"/>
                <w:szCs w:val="24"/>
                <w:lang w:val="kk-KZ"/>
              </w:rPr>
              <w:t>Сиқырлы қапшық»</w:t>
            </w:r>
            <w:r w:rsidRPr="006354B1">
              <w:rPr>
                <w:rFonts w:ascii="Times New Roman" w:hAnsi="Times New Roman" w:cs="Times New Roman"/>
                <w:b/>
                <w:bCs/>
                <w:color w:val="000000" w:themeColor="text1"/>
                <w:sz w:val="24"/>
                <w:szCs w:val="24"/>
                <w:lang w:val="kk-KZ"/>
              </w:rPr>
              <w:t> </w:t>
            </w:r>
            <w:r w:rsidRPr="006354B1">
              <w:rPr>
                <w:rFonts w:ascii="Times New Roman" w:hAnsi="Times New Roman" w:cs="Times New Roman"/>
                <w:b/>
                <w:bCs/>
                <w:color w:val="000000" w:themeColor="text1"/>
                <w:sz w:val="24"/>
                <w:szCs w:val="24"/>
                <w:lang w:val="kk-KZ"/>
              </w:rPr>
              <w:br/>
              <w:t>Мақсаты:</w:t>
            </w:r>
            <w:r w:rsidRPr="006354B1">
              <w:rPr>
                <w:rFonts w:ascii="Times New Roman" w:hAnsi="Times New Roman" w:cs="Times New Roman"/>
                <w:color w:val="000000" w:themeColor="text1"/>
                <w:sz w:val="24"/>
                <w:szCs w:val="24"/>
                <w:lang w:val="kk-KZ"/>
              </w:rPr>
              <w:t>заттарды белгілі бір қасиеттері бойынша салыстыруға, топтастыруға үйрету. </w:t>
            </w:r>
          </w:p>
        </w:tc>
        <w:tc>
          <w:tcPr>
            <w:tcW w:w="2977" w:type="dxa"/>
            <w:gridSpan w:val="2"/>
            <w:tcBorders>
              <w:top w:val="single" w:sz="4" w:space="0" w:color="000000" w:themeColor="text1"/>
              <w:left w:val="single" w:sz="4" w:space="0" w:color="auto"/>
              <w:bottom w:val="single" w:sz="4" w:space="0" w:color="000000" w:themeColor="text1"/>
              <w:right w:val="single" w:sz="4" w:space="0" w:color="auto"/>
            </w:tcBorders>
          </w:tcPr>
          <w:p w14:paraId="2C66CF19" w14:textId="77777777" w:rsidR="00BE7797" w:rsidRPr="006354B1" w:rsidRDefault="00BE7797" w:rsidP="004642C0">
            <w:pPr>
              <w:rPr>
                <w:rFonts w:ascii="Times New Roman" w:hAnsi="Times New Roman" w:cs="Times New Roman"/>
                <w:color w:val="000000"/>
                <w:sz w:val="24"/>
                <w:szCs w:val="24"/>
                <w:lang w:val="kk-KZ"/>
              </w:rPr>
            </w:pPr>
            <w:r w:rsidRPr="006354B1">
              <w:rPr>
                <w:rFonts w:ascii="Times New Roman" w:eastAsia="Times New Roman" w:hAnsi="Times New Roman" w:cs="Times New Roman"/>
                <w:b/>
                <w:bCs/>
                <w:color w:val="000000"/>
                <w:sz w:val="24"/>
                <w:szCs w:val="24"/>
                <w:lang w:val="kk-KZ"/>
              </w:rPr>
              <w:t>Дидактикалық  ойын:</w:t>
            </w:r>
          </w:p>
          <w:p w14:paraId="7F23CFF7"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«Суреттің екінші бөлігін сал»</w:t>
            </w:r>
          </w:p>
          <w:p w14:paraId="1BEE276D" w14:textId="77777777" w:rsidR="00BE7797" w:rsidRPr="006354B1" w:rsidRDefault="00BE7797" w:rsidP="004642C0">
            <w:pPr>
              <w:spacing w:after="200" w:line="276" w:lineRule="auto"/>
              <w:rPr>
                <w:rFonts w:ascii="Times New Roman" w:hAnsi="Times New Roman" w:cs="Times New Roman"/>
                <w:b/>
                <w:sz w:val="24"/>
                <w:szCs w:val="24"/>
                <w:shd w:val="clear" w:color="auto" w:fill="FFFFFF"/>
                <w:lang w:val="kk-KZ"/>
              </w:rPr>
            </w:pPr>
            <w:r w:rsidRPr="006354B1">
              <w:rPr>
                <w:rFonts w:ascii="Times New Roman" w:hAnsi="Times New Roman" w:cs="Times New Roman"/>
                <w:b/>
                <w:bCs/>
                <w:sz w:val="24"/>
                <w:szCs w:val="24"/>
                <w:lang w:val="kk-KZ"/>
              </w:rPr>
              <w:t>Мақсаты:</w:t>
            </w:r>
            <w:r w:rsidRPr="006354B1">
              <w:rPr>
                <w:rFonts w:ascii="Times New Roman" w:hAnsi="Times New Roman" w:cs="Times New Roman"/>
                <w:sz w:val="24"/>
                <w:szCs w:val="24"/>
                <w:lang w:val="kk-KZ"/>
              </w:rPr>
              <w:t xml:space="preserve"> балалардың логикасын дамыту</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B3B45" w14:textId="77777777" w:rsidR="00BE7797" w:rsidRPr="006354B1" w:rsidRDefault="00BE7797" w:rsidP="004642C0">
            <w:pPr>
              <w:pStyle w:val="11"/>
              <w:rPr>
                <w:rFonts w:ascii="Times New Roman" w:hAnsi="Times New Roman"/>
                <w:b/>
                <w:color w:val="000000" w:themeColor="text1"/>
                <w:sz w:val="24"/>
                <w:szCs w:val="24"/>
                <w:lang w:val="kk-KZ" w:eastAsia="en-US"/>
              </w:rPr>
            </w:pPr>
            <w:r w:rsidRPr="006354B1">
              <w:rPr>
                <w:rFonts w:ascii="Times New Roman" w:hAnsi="Times New Roman"/>
                <w:b/>
                <w:bCs/>
                <w:color w:val="000000" w:themeColor="text1"/>
                <w:sz w:val="24"/>
                <w:szCs w:val="24"/>
                <w:lang w:val="kk-KZ" w:eastAsia="en-US"/>
              </w:rPr>
              <w:t>Дид-к ойын:</w:t>
            </w:r>
          </w:p>
          <w:p w14:paraId="1ECD8229" w14:textId="77777777" w:rsidR="00BE7797" w:rsidRPr="006354B1" w:rsidRDefault="00BE7797" w:rsidP="004642C0">
            <w:pPr>
              <w:rPr>
                <w:rFonts w:ascii="Times New Roman" w:hAnsi="Times New Roman" w:cs="Times New Roman"/>
                <w:b/>
                <w:color w:val="000000" w:themeColor="text1"/>
                <w:sz w:val="24"/>
                <w:szCs w:val="24"/>
                <w:lang w:val="kk-KZ"/>
              </w:rPr>
            </w:pPr>
            <w:r w:rsidRPr="006354B1">
              <w:rPr>
                <w:rFonts w:ascii="Times New Roman" w:hAnsi="Times New Roman" w:cs="Times New Roman"/>
                <w:sz w:val="24"/>
                <w:szCs w:val="24"/>
                <w:shd w:val="clear" w:color="auto" w:fill="FFFFFF"/>
                <w:lang w:val="kk-KZ"/>
              </w:rPr>
              <w:t>«Сиқырлы суреттер»</w:t>
            </w:r>
            <w:r w:rsidRPr="006354B1">
              <w:rPr>
                <w:rFonts w:ascii="Times New Roman" w:hAnsi="Times New Roman" w:cs="Times New Roman"/>
                <w:b/>
                <w:sz w:val="24"/>
                <w:szCs w:val="24"/>
                <w:shd w:val="clear" w:color="auto" w:fill="FFFFFF"/>
                <w:lang w:val="kk-KZ"/>
              </w:rPr>
              <w:t xml:space="preserve"> Мақсаты: </w:t>
            </w:r>
            <w:r w:rsidRPr="006354B1">
              <w:rPr>
                <w:rFonts w:ascii="Times New Roman" w:hAnsi="Times New Roman" w:cs="Times New Roman"/>
                <w:sz w:val="24"/>
                <w:szCs w:val="24"/>
                <w:shd w:val="clear" w:color="auto" w:fill="FFFFFF"/>
                <w:lang w:val="kk-KZ"/>
              </w:rPr>
              <w:t>балалардың логикалық ойлау қабілетін, ес, зейін, қабылдау процесстерін дамыту</w:t>
            </w:r>
          </w:p>
          <w:p w14:paraId="4D072C4C" w14:textId="77777777" w:rsidR="00BE7797" w:rsidRPr="006354B1" w:rsidRDefault="00BE7797" w:rsidP="004642C0">
            <w:pPr>
              <w:pStyle w:val="11"/>
              <w:rPr>
                <w:rFonts w:ascii="Times New Roman" w:hAnsi="Times New Roman"/>
                <w:b/>
                <w:color w:val="000000" w:themeColor="text1"/>
                <w:sz w:val="24"/>
                <w:szCs w:val="24"/>
                <w:lang w:val="kk-KZ" w:eastAsia="en-US"/>
              </w:rPr>
            </w:pPr>
          </w:p>
        </w:tc>
      </w:tr>
      <w:tr w:rsidR="00BE7797" w:rsidRPr="004642C0" w14:paraId="6635F6CD" w14:textId="77777777" w:rsidTr="004642C0">
        <w:trPr>
          <w:trHeight w:val="83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E3AA3"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 Ұйымдас тырылған </w:t>
            </w:r>
          </w:p>
          <w:p w14:paraId="6B1C359C"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оқу қызметі</w:t>
            </w:r>
          </w:p>
        </w:tc>
        <w:tc>
          <w:tcPr>
            <w:tcW w:w="2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19CEE" w14:textId="77777777" w:rsidR="00BE7797" w:rsidRPr="006354B1" w:rsidRDefault="00BE7797" w:rsidP="004642C0">
            <w:pPr>
              <w:pStyle w:val="Default"/>
              <w:numPr>
                <w:ilvl w:val="0"/>
                <w:numId w:val="8"/>
              </w:numPr>
              <w:rPr>
                <w:b/>
              </w:rPr>
            </w:pPr>
            <w:r w:rsidRPr="006354B1">
              <w:rPr>
                <w:b/>
                <w:lang w:val="kk-KZ"/>
              </w:rPr>
              <w:t xml:space="preserve">Музыка </w:t>
            </w:r>
          </w:p>
          <w:p w14:paraId="542E28A8" w14:textId="77777777" w:rsidR="00BE7797" w:rsidRPr="00155C03" w:rsidRDefault="00BE7797" w:rsidP="004642C0">
            <w:pPr>
              <w:spacing w:line="20" w:lineRule="atLeast"/>
              <w:rPr>
                <w:rFonts w:ascii="Times New Roman" w:hAnsi="Times New Roman" w:cs="Times New Roman"/>
                <w:sz w:val="24"/>
                <w:szCs w:val="24"/>
              </w:rPr>
            </w:pPr>
            <w:proofErr w:type="spellStart"/>
            <w:r w:rsidRPr="00155C03">
              <w:rPr>
                <w:rFonts w:ascii="Times New Roman" w:eastAsia="Calibri" w:hAnsi="Times New Roman" w:cs="Times New Roman"/>
                <w:b/>
                <w:sz w:val="24"/>
                <w:szCs w:val="24"/>
              </w:rPr>
              <w:t>Тақырыбы</w:t>
            </w:r>
            <w:proofErr w:type="spellEnd"/>
            <w:r w:rsidRPr="00155C03">
              <w:rPr>
                <w:rFonts w:ascii="Times New Roman" w:eastAsia="Calibri" w:hAnsi="Times New Roman" w:cs="Times New Roman"/>
                <w:b/>
                <w:sz w:val="24"/>
                <w:szCs w:val="24"/>
              </w:rPr>
              <w:t>:</w:t>
            </w:r>
            <w:r w:rsidRPr="00155C03">
              <w:rPr>
                <w:rFonts w:ascii="Times New Roman" w:hAnsi="Times New Roman" w:cs="Times New Roman"/>
                <w:sz w:val="24"/>
                <w:szCs w:val="24"/>
              </w:rPr>
              <w:t xml:space="preserve"> «</w:t>
            </w:r>
            <w:proofErr w:type="spellStart"/>
            <w:r w:rsidRPr="00155C03">
              <w:rPr>
                <w:rFonts w:ascii="Times New Roman" w:hAnsi="Times New Roman" w:cs="Times New Roman"/>
                <w:sz w:val="24"/>
                <w:szCs w:val="24"/>
              </w:rPr>
              <w:t>Электрондызаттарәлемі</w:t>
            </w:r>
            <w:proofErr w:type="spellEnd"/>
            <w:r w:rsidRPr="00155C03">
              <w:rPr>
                <w:rFonts w:ascii="Times New Roman" w:hAnsi="Times New Roman" w:cs="Times New Roman"/>
                <w:sz w:val="24"/>
                <w:szCs w:val="24"/>
              </w:rPr>
              <w:t>»</w:t>
            </w:r>
          </w:p>
          <w:p w14:paraId="09DA98D7" w14:textId="77777777" w:rsidR="00BE7797" w:rsidRDefault="00BE7797" w:rsidP="004642C0">
            <w:pPr>
              <w:spacing w:line="20" w:lineRule="atLeast"/>
              <w:rPr>
                <w:rFonts w:ascii="Times New Roman" w:hAnsi="Times New Roman" w:cs="Times New Roman"/>
                <w:sz w:val="24"/>
                <w:szCs w:val="24"/>
                <w:lang w:val="kk-KZ"/>
              </w:rPr>
            </w:pPr>
            <w:proofErr w:type="spellStart"/>
            <w:proofErr w:type="gramStart"/>
            <w:r w:rsidRPr="00155C03">
              <w:rPr>
                <w:rFonts w:ascii="Times New Roman" w:hAnsi="Times New Roman" w:cs="Times New Roman"/>
                <w:b/>
                <w:sz w:val="24"/>
                <w:szCs w:val="24"/>
              </w:rPr>
              <w:t>Мақсаты</w:t>
            </w:r>
            <w:proofErr w:type="spellEnd"/>
            <w:r w:rsidRPr="00155C03">
              <w:rPr>
                <w:rFonts w:ascii="Times New Roman" w:hAnsi="Times New Roman" w:cs="Times New Roman"/>
                <w:b/>
                <w:sz w:val="24"/>
                <w:szCs w:val="24"/>
              </w:rPr>
              <w:t>:</w:t>
            </w:r>
            <w:r w:rsidRPr="00155C03">
              <w:rPr>
                <w:rFonts w:ascii="Times New Roman" w:hAnsi="Times New Roman" w:cs="Times New Roman"/>
                <w:sz w:val="24"/>
                <w:szCs w:val="24"/>
                <w:lang w:val="kk-KZ"/>
              </w:rPr>
              <w:t>Ойын</w:t>
            </w:r>
            <w:proofErr w:type="gramEnd"/>
            <w:r w:rsidRPr="00155C03">
              <w:rPr>
                <w:rFonts w:ascii="Times New Roman" w:hAnsi="Times New Roman" w:cs="Times New Roman"/>
                <w:sz w:val="24"/>
                <w:szCs w:val="24"/>
                <w:lang w:val="kk-KZ"/>
              </w:rPr>
              <w:t xml:space="preserve"> әрекеті арқылы электронды заттармен танысу, дыбыс-тарынан ажырату, олардың пайдалы, зиянды жақтарын түсіндіру.</w:t>
            </w:r>
          </w:p>
          <w:p w14:paraId="2226217C" w14:textId="77777777" w:rsidR="00BE7797" w:rsidRDefault="00BE7797" w:rsidP="004642C0">
            <w:pPr>
              <w:spacing w:line="20" w:lineRule="atLeast"/>
              <w:rPr>
                <w:rFonts w:ascii="Times New Roman" w:hAnsi="Times New Roman" w:cs="Times New Roman"/>
                <w:sz w:val="24"/>
                <w:szCs w:val="24"/>
                <w:lang w:val="kk-KZ"/>
              </w:rPr>
            </w:pPr>
            <w:r w:rsidRPr="00531262">
              <w:rPr>
                <w:rFonts w:ascii="Times New Roman" w:hAnsi="Times New Roman" w:cs="Times New Roman"/>
                <w:b/>
                <w:sz w:val="24"/>
                <w:szCs w:val="24"/>
                <w:lang w:val="kk-KZ"/>
              </w:rPr>
              <w:t>Ән тыңдау:</w:t>
            </w:r>
            <w:r>
              <w:rPr>
                <w:rFonts w:ascii="Times New Roman" w:hAnsi="Times New Roman" w:cs="Times New Roman"/>
                <w:sz w:val="24"/>
                <w:szCs w:val="24"/>
                <w:lang w:val="kk-KZ"/>
              </w:rPr>
              <w:t xml:space="preserve"> «Фиксики»</w:t>
            </w:r>
          </w:p>
          <w:p w14:paraId="2BDF606C" w14:textId="77777777" w:rsidR="00BE7797" w:rsidRPr="00531262" w:rsidRDefault="00BE7797" w:rsidP="004642C0">
            <w:pPr>
              <w:spacing w:line="20" w:lineRule="atLeast"/>
              <w:rPr>
                <w:rFonts w:ascii="Times New Roman" w:hAnsi="Times New Roman" w:cs="Times New Roman"/>
                <w:b/>
                <w:sz w:val="24"/>
                <w:szCs w:val="24"/>
                <w:lang w:val="kk-KZ"/>
              </w:rPr>
            </w:pPr>
            <w:r w:rsidRPr="00531262">
              <w:rPr>
                <w:rFonts w:ascii="Times New Roman" w:hAnsi="Times New Roman" w:cs="Times New Roman"/>
                <w:b/>
                <w:sz w:val="24"/>
                <w:szCs w:val="24"/>
                <w:lang w:val="kk-KZ"/>
              </w:rPr>
              <w:t>Ән айту:</w:t>
            </w:r>
            <w:r>
              <w:rPr>
                <w:rFonts w:ascii="Times New Roman" w:hAnsi="Times New Roman" w:cs="Times New Roman"/>
                <w:b/>
                <w:sz w:val="24"/>
                <w:szCs w:val="24"/>
                <w:lang w:val="kk-KZ"/>
              </w:rPr>
              <w:t xml:space="preserve"> Бұл не А.Айтуова</w:t>
            </w:r>
          </w:p>
          <w:p w14:paraId="402E8FD5" w14:textId="10527CD3" w:rsidR="00BE7797" w:rsidRPr="009E406D" w:rsidRDefault="00BE7797" w:rsidP="009E406D">
            <w:pPr>
              <w:spacing w:line="20" w:lineRule="atLeast"/>
              <w:ind w:left="-108"/>
              <w:rPr>
                <w:rFonts w:ascii="Times New Roman" w:hAnsi="Times New Roman" w:cs="Times New Roman"/>
                <w:b/>
                <w:sz w:val="24"/>
                <w:szCs w:val="24"/>
                <w:lang w:val="kk-KZ"/>
              </w:rPr>
            </w:pPr>
            <w:r w:rsidRPr="00155C03">
              <w:rPr>
                <w:rFonts w:ascii="Times New Roman" w:hAnsi="Times New Roman" w:cs="Times New Roman"/>
                <w:b/>
                <w:sz w:val="24"/>
                <w:szCs w:val="24"/>
                <w:lang w:val="kk-KZ"/>
              </w:rPr>
              <w:t xml:space="preserve">Әуенді-ырғақты қимыл, ойын: </w:t>
            </w:r>
            <w:r w:rsidRPr="00155C03">
              <w:rPr>
                <w:rFonts w:ascii="Times New Roman" w:hAnsi="Times New Roman" w:cs="Times New Roman"/>
                <w:sz w:val="24"/>
                <w:szCs w:val="24"/>
                <w:lang w:val="kk-KZ"/>
              </w:rPr>
              <w:t>«Электронды ойыншықтармен ойнаймыз»</w:t>
            </w:r>
          </w:p>
          <w:p w14:paraId="5550C002"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w:t>
            </w:r>
          </w:p>
          <w:p w14:paraId="15E30092"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Жаңғыртады: </w:t>
            </w:r>
            <w:r w:rsidRPr="006354B1">
              <w:rPr>
                <w:rFonts w:ascii="Times New Roman" w:hAnsi="Times New Roman" w:cs="Times New Roman"/>
                <w:sz w:val="24"/>
                <w:szCs w:val="24"/>
                <w:lang w:val="kk-KZ"/>
              </w:rPr>
              <w:t xml:space="preserve">ырғақты қимылды әуенге </w:t>
            </w:r>
            <w:r>
              <w:rPr>
                <w:rFonts w:ascii="Times New Roman" w:hAnsi="Times New Roman" w:cs="Times New Roman"/>
                <w:sz w:val="24"/>
                <w:szCs w:val="24"/>
                <w:lang w:val="kk-KZ"/>
              </w:rPr>
              <w:t xml:space="preserve">сай </w:t>
            </w:r>
            <w:r w:rsidRPr="006354B1">
              <w:rPr>
                <w:rFonts w:ascii="Times New Roman" w:hAnsi="Times New Roman" w:cs="Times New Roman"/>
                <w:sz w:val="24"/>
                <w:szCs w:val="24"/>
                <w:lang w:val="kk-KZ"/>
              </w:rPr>
              <w:t>ілісе жасауды.</w:t>
            </w:r>
          </w:p>
          <w:p w14:paraId="40998D79"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Түсінеді :</w:t>
            </w:r>
            <w:r w:rsidRPr="006354B1">
              <w:rPr>
                <w:rFonts w:ascii="Times New Roman" w:hAnsi="Times New Roman" w:cs="Times New Roman"/>
                <w:sz w:val="24"/>
                <w:szCs w:val="24"/>
                <w:lang w:val="kk-KZ"/>
              </w:rPr>
              <w:t xml:space="preserve"> әннің не туралы екенін;</w:t>
            </w:r>
          </w:p>
          <w:p w14:paraId="5DD529C8"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Қолданады:</w:t>
            </w:r>
          </w:p>
          <w:p w14:paraId="55B0BAC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әнді</w:t>
            </w:r>
            <w:r>
              <w:rPr>
                <w:rFonts w:ascii="Times New Roman" w:hAnsi="Times New Roman" w:cs="Times New Roman"/>
                <w:sz w:val="24"/>
                <w:szCs w:val="24"/>
                <w:lang w:val="kk-KZ"/>
              </w:rPr>
              <w:t xml:space="preserve"> көңілді айтуды, қимылдарды нақты жасауды.</w:t>
            </w:r>
            <w:r w:rsidRPr="006354B1">
              <w:rPr>
                <w:rFonts w:ascii="Times New Roman" w:hAnsi="Times New Roman" w:cs="Times New Roman"/>
                <w:sz w:val="24"/>
                <w:szCs w:val="24"/>
                <w:lang w:val="kk-KZ"/>
              </w:rPr>
              <w:t>билеуді</w:t>
            </w:r>
          </w:p>
          <w:p w14:paraId="77FACF1D" w14:textId="77777777" w:rsidR="00BE7797" w:rsidRPr="006354B1" w:rsidRDefault="00BE7797" w:rsidP="004642C0">
            <w:pPr>
              <w:rPr>
                <w:rFonts w:ascii="Times New Roman" w:hAnsi="Times New Roman" w:cs="Times New Roman"/>
                <w:sz w:val="24"/>
                <w:szCs w:val="24"/>
                <w:lang w:val="kk-KZ"/>
              </w:rPr>
            </w:pPr>
          </w:p>
          <w:p w14:paraId="6BE895C7"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2.Сөйлеуді дамыту</w:t>
            </w:r>
          </w:p>
          <w:p w14:paraId="54C6D214" w14:textId="77777777" w:rsidR="00BE7797" w:rsidRPr="00D940C0" w:rsidRDefault="00BE7797" w:rsidP="004642C0">
            <w:pPr>
              <w:ind w:right="-65"/>
              <w:rPr>
                <w:rFonts w:ascii="Times New Roman" w:hAnsi="Times New Roman" w:cs="Times New Roman"/>
                <w:sz w:val="24"/>
                <w:szCs w:val="24"/>
                <w:lang w:val="kk-KZ" w:bidi="en-US"/>
              </w:rPr>
            </w:pPr>
            <w:r w:rsidRPr="00D940C0">
              <w:rPr>
                <w:rFonts w:ascii="Times New Roman" w:hAnsi="Times New Roman" w:cs="Times New Roman"/>
                <w:b/>
                <w:sz w:val="24"/>
                <w:szCs w:val="24"/>
                <w:lang w:val="kk-KZ" w:bidi="en-US"/>
              </w:rPr>
              <w:t xml:space="preserve">Тақырыбы: </w:t>
            </w:r>
            <w:r w:rsidRPr="00D940C0">
              <w:rPr>
                <w:rFonts w:ascii="Times New Roman" w:hAnsi="Times New Roman" w:cs="Times New Roman"/>
                <w:sz w:val="24"/>
                <w:szCs w:val="24"/>
                <w:lang w:val="kk-KZ" w:bidi="en-US"/>
              </w:rPr>
              <w:t xml:space="preserve"> «Тазалық таза баланың  досы»</w:t>
            </w:r>
          </w:p>
          <w:p w14:paraId="6A761A90" w14:textId="77777777" w:rsidR="00BE7797" w:rsidRPr="00D940C0" w:rsidRDefault="00BE7797" w:rsidP="004642C0">
            <w:pPr>
              <w:rPr>
                <w:rFonts w:ascii="Times New Roman" w:hAnsi="Times New Roman" w:cs="Times New Roman"/>
                <w:sz w:val="24"/>
                <w:szCs w:val="24"/>
                <w:lang w:val="kk-KZ" w:bidi="en-US"/>
              </w:rPr>
            </w:pPr>
            <w:r w:rsidRPr="00D940C0">
              <w:rPr>
                <w:rFonts w:ascii="Times New Roman" w:hAnsi="Times New Roman" w:cs="Times New Roman"/>
                <w:b/>
                <w:sz w:val="24"/>
                <w:szCs w:val="24"/>
                <w:lang w:val="kk-KZ" w:bidi="en-US"/>
              </w:rPr>
              <w:t>Мақсаты:</w:t>
            </w:r>
            <w:r>
              <w:rPr>
                <w:rFonts w:ascii="Times New Roman" w:hAnsi="Times New Roman" w:cs="Times New Roman"/>
                <w:sz w:val="24"/>
                <w:szCs w:val="24"/>
                <w:lang w:val="kk-KZ" w:bidi="en-US"/>
              </w:rPr>
              <w:t>Балаларды тазалық</w:t>
            </w:r>
            <w:r w:rsidRPr="00D940C0">
              <w:rPr>
                <w:rFonts w:ascii="Times New Roman" w:hAnsi="Times New Roman" w:cs="Times New Roman"/>
                <w:sz w:val="24"/>
                <w:szCs w:val="24"/>
                <w:lang w:val="kk-KZ" w:bidi="en-US"/>
              </w:rPr>
              <w:t xml:space="preserve"> бұйымдарымен таныстыру және таза жүруге үйрету.</w:t>
            </w:r>
          </w:p>
          <w:p w14:paraId="414AE48A" w14:textId="72A2E7CB" w:rsidR="00BE7797" w:rsidRPr="009E406D" w:rsidRDefault="00BE7797" w:rsidP="009E406D">
            <w:pPr>
              <w:rPr>
                <w:rFonts w:ascii="Times New Roman" w:hAnsi="Times New Roman" w:cs="Times New Roman"/>
                <w:sz w:val="24"/>
                <w:szCs w:val="24"/>
                <w:lang w:val="kk-KZ" w:bidi="en-US"/>
              </w:rPr>
            </w:pPr>
            <w:r w:rsidRPr="00D940C0">
              <w:rPr>
                <w:rFonts w:ascii="Times New Roman" w:hAnsi="Times New Roman" w:cs="Times New Roman"/>
                <w:b/>
                <w:sz w:val="24"/>
                <w:szCs w:val="24"/>
                <w:lang w:val="kk-KZ" w:bidi="en-US"/>
              </w:rPr>
              <w:t xml:space="preserve">Дидактикалық ойын: </w:t>
            </w:r>
            <w:r w:rsidR="00197BD7">
              <w:rPr>
                <w:rFonts w:ascii="Times New Roman" w:hAnsi="Times New Roman" w:cs="Times New Roman"/>
                <w:b/>
                <w:sz w:val="24"/>
                <w:szCs w:val="24"/>
                <w:lang w:val="kk-KZ" w:bidi="en-US"/>
              </w:rPr>
              <w:t>с</w:t>
            </w:r>
            <w:r w:rsidRPr="00D940C0">
              <w:rPr>
                <w:rFonts w:ascii="Times New Roman" w:hAnsi="Times New Roman" w:cs="Times New Roman"/>
                <w:sz w:val="24"/>
                <w:szCs w:val="24"/>
                <w:lang w:val="kk-KZ" w:bidi="en-US"/>
              </w:rPr>
              <w:t>«Тазалық бұйымдарын ата»</w:t>
            </w:r>
          </w:p>
          <w:p w14:paraId="712E4C02"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Көрнекілігі: </w:t>
            </w:r>
            <w:r>
              <w:rPr>
                <w:rFonts w:ascii="Times New Roman" w:hAnsi="Times New Roman" w:cs="Times New Roman"/>
                <w:sz w:val="24"/>
                <w:szCs w:val="24"/>
                <w:lang w:val="kk-KZ"/>
              </w:rPr>
              <w:t xml:space="preserve">тазалық бұйымдарының </w:t>
            </w:r>
            <w:r w:rsidRPr="006354B1">
              <w:rPr>
                <w:rFonts w:ascii="Times New Roman" w:hAnsi="Times New Roman" w:cs="Times New Roman"/>
                <w:sz w:val="24"/>
                <w:szCs w:val="24"/>
                <w:lang w:val="kk-KZ"/>
              </w:rPr>
              <w:t>суреттер</w:t>
            </w:r>
            <w:r>
              <w:rPr>
                <w:rFonts w:ascii="Times New Roman" w:hAnsi="Times New Roman" w:cs="Times New Roman"/>
                <w:sz w:val="24"/>
                <w:szCs w:val="24"/>
                <w:lang w:val="kk-KZ"/>
              </w:rPr>
              <w:t>і</w:t>
            </w:r>
          </w:p>
          <w:p w14:paraId="1826ECAE"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Күтілетін нәтиже:</w:t>
            </w:r>
          </w:p>
          <w:p w14:paraId="28527DBE"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Жаңғыртады: </w:t>
            </w:r>
            <w:r w:rsidRPr="006354B1">
              <w:rPr>
                <w:rFonts w:ascii="Times New Roman" w:hAnsi="Times New Roman" w:cs="Times New Roman"/>
                <w:sz w:val="24"/>
                <w:szCs w:val="24"/>
                <w:lang w:val="kk-KZ"/>
              </w:rPr>
              <w:t xml:space="preserve">қажетті сөздер мен сөз тіркестерін </w:t>
            </w:r>
          </w:p>
          <w:p w14:paraId="7FAEB42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Түсінеді: </w:t>
            </w:r>
            <w:r>
              <w:rPr>
                <w:rFonts w:ascii="Times New Roman" w:hAnsi="Times New Roman" w:cs="Times New Roman"/>
                <w:sz w:val="24"/>
                <w:szCs w:val="24"/>
                <w:lang w:val="kk-KZ"/>
              </w:rPr>
              <w:t>заттарды, суреттерді қарастыруда сұрақтарға жауап беруді</w:t>
            </w:r>
          </w:p>
          <w:p w14:paraId="6C41CC46" w14:textId="77777777" w:rsidR="00BE7797"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 Қолданады:</w:t>
            </w:r>
            <w:r>
              <w:rPr>
                <w:rFonts w:ascii="Times New Roman" w:hAnsi="Times New Roman" w:cs="Times New Roman"/>
                <w:sz w:val="24"/>
                <w:szCs w:val="24"/>
                <w:lang w:val="kk-KZ"/>
              </w:rPr>
              <w:t>қажетті сөздер мен сөз тіркестерін қолданады</w:t>
            </w:r>
          </w:p>
          <w:p w14:paraId="33469BBB" w14:textId="77777777" w:rsidR="00BE7797" w:rsidRDefault="00BE7797" w:rsidP="004642C0">
            <w:pPr>
              <w:rPr>
                <w:rFonts w:ascii="Times New Roman" w:hAnsi="Times New Roman" w:cs="Times New Roman"/>
                <w:sz w:val="24"/>
                <w:szCs w:val="24"/>
                <w:lang w:val="kk-KZ"/>
              </w:rPr>
            </w:pPr>
          </w:p>
          <w:p w14:paraId="36D129FA"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Сурет салу</w:t>
            </w:r>
          </w:p>
          <w:p w14:paraId="11443BE2"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bidi="en-US"/>
              </w:rPr>
              <w:t xml:space="preserve">Тақырыбы: </w:t>
            </w:r>
          </w:p>
          <w:p w14:paraId="01B9FB56" w14:textId="77777777" w:rsidR="00BE7797" w:rsidRPr="00827D53" w:rsidRDefault="00BE7797" w:rsidP="004642C0">
            <w:pPr>
              <w:rPr>
                <w:rFonts w:ascii="Times New Roman" w:eastAsia="Calibri" w:hAnsi="Times New Roman" w:cs="Times New Roman"/>
                <w:b/>
                <w:sz w:val="24"/>
                <w:szCs w:val="24"/>
                <w:lang w:val="kk-KZ" w:bidi="en-US"/>
              </w:rPr>
            </w:pPr>
            <w:r w:rsidRPr="00827D53">
              <w:rPr>
                <w:rFonts w:ascii="Times New Roman" w:eastAsia="Calibri" w:hAnsi="Times New Roman" w:cs="Times New Roman"/>
                <w:b/>
                <w:sz w:val="24"/>
                <w:szCs w:val="24"/>
                <w:lang w:val="kk-KZ" w:bidi="en-US"/>
              </w:rPr>
              <w:t>«Су астындағы балықтар»</w:t>
            </w:r>
          </w:p>
          <w:p w14:paraId="56EBC87D" w14:textId="77777777" w:rsidR="00BE7797" w:rsidRPr="00827D53" w:rsidRDefault="00BE7797" w:rsidP="004642C0">
            <w:pPr>
              <w:rPr>
                <w:rFonts w:ascii="Times New Roman" w:hAnsi="Times New Roman" w:cs="Times New Roman"/>
                <w:b/>
                <w:sz w:val="24"/>
                <w:szCs w:val="24"/>
                <w:lang w:val="kk-KZ" w:bidi="en-US"/>
              </w:rPr>
            </w:pPr>
            <w:r w:rsidRPr="00827D53">
              <w:rPr>
                <w:rFonts w:ascii="Times New Roman" w:hAnsi="Times New Roman" w:cs="Times New Roman"/>
                <w:b/>
                <w:sz w:val="24"/>
                <w:szCs w:val="24"/>
                <w:lang w:val="kk-KZ" w:bidi="en-US"/>
              </w:rPr>
              <w:lastRenderedPageBreak/>
              <w:t>Мақсаты:</w:t>
            </w:r>
            <w:r>
              <w:rPr>
                <w:rFonts w:ascii="Times New Roman" w:hAnsi="Times New Roman" w:cs="Times New Roman"/>
                <w:sz w:val="24"/>
                <w:szCs w:val="24"/>
                <w:lang w:val="kk-KZ" w:bidi="en-US"/>
              </w:rPr>
              <w:t xml:space="preserve"> Сурет салу қыл</w:t>
            </w:r>
            <w:r w:rsidRPr="00827D53">
              <w:rPr>
                <w:rFonts w:ascii="Times New Roman" w:hAnsi="Times New Roman" w:cs="Times New Roman"/>
                <w:sz w:val="24"/>
                <w:szCs w:val="24"/>
                <w:lang w:val="kk-KZ" w:bidi="en-US"/>
              </w:rPr>
              <w:t>қалам</w:t>
            </w:r>
            <w:r>
              <w:rPr>
                <w:rFonts w:ascii="Times New Roman" w:hAnsi="Times New Roman" w:cs="Times New Roman"/>
                <w:sz w:val="24"/>
                <w:szCs w:val="24"/>
                <w:lang w:val="kk-KZ" w:bidi="en-US"/>
              </w:rPr>
              <w:t>м</w:t>
            </w:r>
            <w:r w:rsidRPr="00827D53">
              <w:rPr>
                <w:rFonts w:ascii="Times New Roman" w:hAnsi="Times New Roman" w:cs="Times New Roman"/>
                <w:sz w:val="24"/>
                <w:szCs w:val="24"/>
                <w:lang w:val="kk-KZ" w:bidi="en-US"/>
              </w:rPr>
              <w:t>ен ирек,түзу, ұзын қысқа, толқынды сызықтар сызуға дағыландыру.</w:t>
            </w:r>
            <w:r>
              <w:rPr>
                <w:rFonts w:ascii="Times New Roman" w:hAnsi="Times New Roman" w:cs="Times New Roman"/>
                <w:b/>
                <w:sz w:val="24"/>
                <w:szCs w:val="24"/>
                <w:lang w:val="kk-KZ" w:bidi="en-US"/>
              </w:rPr>
              <w:t>Дидактикалық ойын</w:t>
            </w:r>
            <w:r w:rsidRPr="00827D53">
              <w:rPr>
                <w:rFonts w:ascii="Times New Roman" w:hAnsi="Times New Roman" w:cs="Times New Roman"/>
                <w:b/>
                <w:sz w:val="24"/>
                <w:szCs w:val="24"/>
                <w:lang w:val="kk-KZ" w:bidi="en-US"/>
              </w:rPr>
              <w:t xml:space="preserve">: </w:t>
            </w:r>
          </w:p>
          <w:p w14:paraId="2E7750BC" w14:textId="77777777" w:rsidR="00BE7797" w:rsidRPr="00827D53" w:rsidRDefault="00BE7797" w:rsidP="004642C0">
            <w:pPr>
              <w:rPr>
                <w:rFonts w:ascii="Times New Roman" w:hAnsi="Times New Roman" w:cs="Times New Roman"/>
                <w:sz w:val="24"/>
                <w:szCs w:val="24"/>
                <w:lang w:val="kk-KZ" w:bidi="en-US"/>
              </w:rPr>
            </w:pPr>
            <w:r w:rsidRPr="00827D53">
              <w:rPr>
                <w:rFonts w:ascii="Times New Roman" w:hAnsi="Times New Roman" w:cs="Times New Roman"/>
                <w:sz w:val="24"/>
                <w:szCs w:val="24"/>
                <w:lang w:val="kk-KZ" w:bidi="en-US"/>
              </w:rPr>
              <w:t>«Балық аулау»</w:t>
            </w:r>
          </w:p>
          <w:p w14:paraId="3261074D" w14:textId="77777777" w:rsidR="00BE7797" w:rsidRPr="006354B1" w:rsidRDefault="00BE7797" w:rsidP="004642C0">
            <w:pPr>
              <w:autoSpaceDE w:val="0"/>
              <w:autoSpaceDN w:val="0"/>
              <w:adjustRightInd w:val="0"/>
              <w:rPr>
                <w:rFonts w:ascii="Times New Roman" w:hAnsi="Times New Roman" w:cs="Times New Roman"/>
                <w:color w:val="000000"/>
                <w:sz w:val="24"/>
                <w:szCs w:val="24"/>
                <w:lang w:val="kk-KZ"/>
              </w:rPr>
            </w:pPr>
            <w:r w:rsidRPr="006354B1">
              <w:rPr>
                <w:rFonts w:ascii="Times New Roman" w:hAnsi="Times New Roman" w:cs="Times New Roman"/>
                <w:b/>
                <w:sz w:val="24"/>
                <w:szCs w:val="24"/>
                <w:lang w:val="kk-KZ"/>
              </w:rPr>
              <w:t xml:space="preserve">Құрал-жабдықтар: </w:t>
            </w:r>
            <w:r w:rsidRPr="006354B1">
              <w:rPr>
                <w:rFonts w:ascii="Times New Roman" w:hAnsi="Times New Roman" w:cs="Times New Roman"/>
                <w:sz w:val="24"/>
                <w:szCs w:val="24"/>
                <w:lang w:val="kk-KZ"/>
              </w:rPr>
              <w:t>аққағаз, гуащь, тақырыпқа байланысты суреттер.</w:t>
            </w:r>
          </w:p>
          <w:p w14:paraId="4F61E7FE"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Күтілетін нәтиже:</w:t>
            </w:r>
          </w:p>
          <w:p w14:paraId="7A0DDF00"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Жаңғыртады: </w:t>
            </w:r>
            <w:r>
              <w:rPr>
                <w:rFonts w:ascii="Times New Roman" w:hAnsi="Times New Roman" w:cs="Times New Roman"/>
                <w:sz w:val="24"/>
                <w:szCs w:val="24"/>
                <w:lang w:val="kk-KZ"/>
              </w:rPr>
              <w:t>түрлі бағытта түзу, ирек сызықтарды, олардың қиылысуын жүргізуді</w:t>
            </w:r>
          </w:p>
          <w:p w14:paraId="0130FA24" w14:textId="77777777" w:rsidR="00BE7797"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Түсінеді: </w:t>
            </w:r>
            <w:r w:rsidRPr="0093092B">
              <w:rPr>
                <w:rFonts w:ascii="Times New Roman" w:hAnsi="Times New Roman" w:cs="Times New Roman"/>
                <w:sz w:val="24"/>
                <w:szCs w:val="24"/>
                <w:lang w:val="kk-KZ"/>
              </w:rPr>
              <w:t>сурет салудың техникасын түсінеді</w:t>
            </w:r>
          </w:p>
          <w:p w14:paraId="4EF8E35C" w14:textId="77777777" w:rsidR="00BE7797"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Қолданады:</w:t>
            </w:r>
            <w:r w:rsidRPr="00926EE5">
              <w:rPr>
                <w:rFonts w:ascii="Times New Roman" w:hAnsi="Times New Roman" w:cs="Times New Roman"/>
                <w:sz w:val="24"/>
                <w:szCs w:val="24"/>
                <w:lang w:val="kk-KZ"/>
              </w:rPr>
              <w:t>бірнеше толқынды және түзу сызықтардан заттар салуды</w:t>
            </w:r>
          </w:p>
          <w:p w14:paraId="3D3727AD" w14:textId="77777777" w:rsidR="00BE7797" w:rsidRPr="00A904AB" w:rsidRDefault="00BE7797" w:rsidP="004642C0">
            <w:pPr>
              <w:rPr>
                <w:rFonts w:ascii="Times New Roman" w:hAnsi="Times New Roman" w:cs="Times New Roman"/>
                <w:sz w:val="24"/>
                <w:szCs w:val="24"/>
                <w:lang w:val="kk-KZ"/>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9E255" w14:textId="69462290" w:rsidR="00BE7797" w:rsidRPr="006354B1" w:rsidRDefault="009E406D"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Қарапайым математикалық ұғымдарды қалыптастыру </w:t>
            </w:r>
          </w:p>
          <w:p w14:paraId="186C7920" w14:textId="77777777" w:rsidR="00BE7797" w:rsidRPr="00F569AE" w:rsidRDefault="00BE7797" w:rsidP="004642C0">
            <w:pPr>
              <w:spacing w:line="276" w:lineRule="auto"/>
              <w:rPr>
                <w:rFonts w:ascii="Times New Roman" w:hAnsi="Times New Roman" w:cs="Times New Roman"/>
                <w:sz w:val="24"/>
                <w:szCs w:val="24"/>
                <w:lang w:val="kk-KZ" w:bidi="en-US"/>
              </w:rPr>
            </w:pPr>
            <w:r w:rsidRPr="006354B1">
              <w:rPr>
                <w:rFonts w:ascii="Times New Roman" w:hAnsi="Times New Roman" w:cs="Times New Roman"/>
                <w:b/>
                <w:sz w:val="24"/>
                <w:szCs w:val="24"/>
                <w:lang w:val="kk-KZ"/>
              </w:rPr>
              <w:t>Тақырыбы:</w:t>
            </w:r>
            <w:r w:rsidRPr="00F569AE">
              <w:rPr>
                <w:rFonts w:ascii="Times New Roman" w:hAnsi="Times New Roman" w:cs="Times New Roman"/>
                <w:sz w:val="24"/>
                <w:szCs w:val="24"/>
                <w:lang w:val="kk-KZ" w:bidi="en-US"/>
              </w:rPr>
              <w:t>«Ұзын – қысқа. Беттестіру және тұтастыру тәсілдері»</w:t>
            </w:r>
          </w:p>
          <w:p w14:paraId="146F747A" w14:textId="77777777" w:rsidR="00BE7797" w:rsidRPr="00F569AE" w:rsidRDefault="00BE7797" w:rsidP="004642C0">
            <w:pPr>
              <w:rPr>
                <w:rFonts w:ascii="Times New Roman" w:hAnsi="Times New Roman" w:cs="Times New Roman"/>
                <w:sz w:val="24"/>
                <w:szCs w:val="24"/>
                <w:lang w:val="kk-KZ" w:bidi="en-US"/>
              </w:rPr>
            </w:pPr>
            <w:r w:rsidRPr="00F569AE">
              <w:rPr>
                <w:rFonts w:ascii="Times New Roman" w:hAnsi="Times New Roman" w:cs="Times New Roman"/>
                <w:b/>
                <w:sz w:val="24"/>
                <w:szCs w:val="24"/>
                <w:lang w:val="kk-KZ" w:bidi="en-US"/>
              </w:rPr>
              <w:t>Мақсаты:</w:t>
            </w:r>
            <w:r w:rsidRPr="00F569AE">
              <w:rPr>
                <w:rFonts w:ascii="Times New Roman" w:hAnsi="Times New Roman" w:cs="Times New Roman"/>
                <w:sz w:val="24"/>
                <w:szCs w:val="24"/>
                <w:lang w:val="kk-KZ" w:bidi="en-US"/>
              </w:rPr>
              <w:t>әртүрлі заттар тобын көлеміне,ұзындығына қарай (ұзын – қысқа)беттестіру және тұтастыру тәсілдері бойынша салыстыру дағдысын қалыптастыру.</w:t>
            </w:r>
          </w:p>
          <w:p w14:paraId="72D3F8BD" w14:textId="2BCC9764" w:rsidR="00BE7797" w:rsidRPr="006354B1" w:rsidRDefault="00BE7797" w:rsidP="004642C0">
            <w:pPr>
              <w:rPr>
                <w:rFonts w:ascii="Times New Roman" w:hAnsi="Times New Roman" w:cs="Times New Roman"/>
                <w:sz w:val="24"/>
                <w:szCs w:val="24"/>
                <w:lang w:val="kk-KZ" w:bidi="en-US"/>
              </w:rPr>
            </w:pPr>
            <w:r w:rsidRPr="00F569AE">
              <w:rPr>
                <w:rFonts w:ascii="Times New Roman" w:hAnsi="Times New Roman" w:cs="Times New Roman"/>
                <w:sz w:val="24"/>
                <w:szCs w:val="24"/>
                <w:lang w:val="kk-KZ" w:bidi="en-US"/>
              </w:rPr>
              <w:t>Дидактикалық ойын:</w:t>
            </w:r>
            <w:r w:rsidRPr="00F569AE">
              <w:rPr>
                <w:rFonts w:ascii="Times New Roman" w:hAnsi="Times New Roman" w:cs="Times New Roman"/>
                <w:b/>
                <w:sz w:val="24"/>
                <w:szCs w:val="24"/>
                <w:lang w:val="kk-KZ" w:bidi="en-US"/>
              </w:rPr>
              <w:t xml:space="preserve"> «Сиқырлы дорба»</w:t>
            </w:r>
          </w:p>
          <w:p w14:paraId="48FA611F"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Көрнекіліктер:</w:t>
            </w:r>
            <w:r>
              <w:rPr>
                <w:rFonts w:ascii="Times New Roman" w:hAnsi="Times New Roman" w:cs="Times New Roman"/>
                <w:sz w:val="24"/>
                <w:szCs w:val="24"/>
                <w:lang w:val="kk-KZ"/>
              </w:rPr>
              <w:t xml:space="preserve"> ұзын-қысқа заттар және суреттер</w:t>
            </w:r>
            <w:r w:rsidRPr="006354B1">
              <w:rPr>
                <w:rFonts w:ascii="Times New Roman" w:hAnsi="Times New Roman" w:cs="Times New Roman"/>
                <w:sz w:val="24"/>
                <w:szCs w:val="24"/>
                <w:lang w:val="kk-KZ"/>
              </w:rPr>
              <w:t>.</w:t>
            </w:r>
          </w:p>
          <w:p w14:paraId="486CC2D8"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w:t>
            </w:r>
          </w:p>
          <w:p w14:paraId="0F7BB77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Жаңғыртады: </w:t>
            </w:r>
            <w:r w:rsidRPr="006354B1">
              <w:rPr>
                <w:rFonts w:ascii="Times New Roman" w:hAnsi="Times New Roman" w:cs="Times New Roman"/>
                <w:sz w:val="24"/>
                <w:szCs w:val="24"/>
                <w:lang w:val="kk-KZ"/>
              </w:rPr>
              <w:t xml:space="preserve">екі қарама-қарсы және бірдей заттарды </w:t>
            </w:r>
            <w:r>
              <w:rPr>
                <w:rFonts w:ascii="Times New Roman" w:hAnsi="Times New Roman" w:cs="Times New Roman"/>
                <w:sz w:val="24"/>
                <w:szCs w:val="24"/>
                <w:lang w:val="kk-KZ"/>
              </w:rPr>
              <w:t xml:space="preserve">ұзын-қысқа </w:t>
            </w:r>
            <w:r w:rsidRPr="006354B1">
              <w:rPr>
                <w:rFonts w:ascii="Times New Roman" w:hAnsi="Times New Roman" w:cs="Times New Roman"/>
                <w:sz w:val="24"/>
                <w:szCs w:val="24"/>
                <w:lang w:val="kk-KZ"/>
              </w:rPr>
              <w:t xml:space="preserve">бойынша беттестіру және тұстастыру </w:t>
            </w:r>
            <w:r w:rsidRPr="006354B1">
              <w:rPr>
                <w:rFonts w:ascii="Times New Roman" w:hAnsi="Times New Roman" w:cs="Times New Roman"/>
                <w:sz w:val="24"/>
                <w:szCs w:val="24"/>
                <w:lang w:val="kk-KZ"/>
              </w:rPr>
              <w:lastRenderedPageBreak/>
              <w:t>арқылы салыстыруды.</w:t>
            </w:r>
          </w:p>
          <w:p w14:paraId="183AA973"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Түсінеді:</w:t>
            </w:r>
            <w:r w:rsidRPr="006354B1">
              <w:rPr>
                <w:rFonts w:ascii="Times New Roman" w:hAnsi="Times New Roman" w:cs="Times New Roman"/>
                <w:sz w:val="24"/>
                <w:szCs w:val="24"/>
                <w:lang w:val="kk-KZ"/>
              </w:rPr>
              <w:t>Біртекті заттарды бөліп алуды біледі,түсінеді.</w:t>
            </w:r>
          </w:p>
          <w:p w14:paraId="1D836A5C"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 Қолданады:</w:t>
            </w:r>
            <w:r w:rsidRPr="006354B1">
              <w:rPr>
                <w:rFonts w:ascii="Times New Roman" w:hAnsi="Times New Roman" w:cs="Times New Roman"/>
                <w:sz w:val="24"/>
                <w:szCs w:val="24"/>
                <w:lang w:val="kk-KZ"/>
              </w:rPr>
              <w:t xml:space="preserve"> заттарды қатарға реті, шамасы бойынша қояды</w:t>
            </w:r>
          </w:p>
          <w:p w14:paraId="55940D22" w14:textId="77777777" w:rsidR="00BE7797" w:rsidRPr="006354B1" w:rsidRDefault="00BE7797" w:rsidP="004642C0">
            <w:pPr>
              <w:rPr>
                <w:rFonts w:ascii="Times New Roman" w:hAnsi="Times New Roman" w:cs="Times New Roman"/>
                <w:sz w:val="24"/>
                <w:szCs w:val="24"/>
                <w:lang w:val="kk-KZ"/>
              </w:rPr>
            </w:pPr>
          </w:p>
          <w:p w14:paraId="2BC8B6A8"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hAnsi="Times New Roman" w:cs="Times New Roman"/>
                <w:b/>
                <w:sz w:val="24"/>
                <w:szCs w:val="24"/>
                <w:lang w:val="kk-KZ"/>
              </w:rPr>
              <w:t xml:space="preserve">2. </w:t>
            </w:r>
            <w:r w:rsidRPr="006354B1">
              <w:rPr>
                <w:rFonts w:ascii="Times New Roman" w:hAnsi="Times New Roman" w:cs="Times New Roman"/>
                <w:b/>
                <w:sz w:val="24"/>
                <w:szCs w:val="24"/>
                <w:lang w:val="kk-KZ" w:bidi="en-US"/>
              </w:rPr>
              <w:t>Мүсіндеу</w:t>
            </w:r>
          </w:p>
          <w:p w14:paraId="4E1414AF" w14:textId="77777777" w:rsidR="00BE7797" w:rsidRPr="00B141DA" w:rsidRDefault="00BE7797" w:rsidP="004642C0">
            <w:pPr>
              <w:rPr>
                <w:rFonts w:ascii="Times New Roman" w:eastAsia="Calibri" w:hAnsi="Times New Roman" w:cs="Times New Roman"/>
                <w:b/>
                <w:sz w:val="24"/>
                <w:szCs w:val="24"/>
                <w:lang w:val="kk-KZ" w:bidi="en-US"/>
              </w:rPr>
            </w:pPr>
            <w:r w:rsidRPr="006354B1">
              <w:rPr>
                <w:rFonts w:ascii="Times New Roman" w:eastAsia="Calibri" w:hAnsi="Times New Roman" w:cs="Times New Roman"/>
                <w:b/>
                <w:sz w:val="24"/>
                <w:szCs w:val="24"/>
                <w:lang w:val="kk-KZ" w:bidi="en-US"/>
              </w:rPr>
              <w:t>Тақырыбы:</w:t>
            </w:r>
          </w:p>
          <w:p w14:paraId="736A6C9D" w14:textId="77777777" w:rsidR="00BE7797" w:rsidRPr="00B141DA" w:rsidRDefault="00BE7797" w:rsidP="004642C0">
            <w:pPr>
              <w:rPr>
                <w:rFonts w:ascii="Times New Roman" w:eastAsia="Calibri" w:hAnsi="Times New Roman" w:cs="Times New Roman"/>
                <w:b/>
                <w:sz w:val="24"/>
                <w:szCs w:val="24"/>
                <w:lang w:val="kk-KZ" w:bidi="en-US"/>
              </w:rPr>
            </w:pPr>
            <w:r w:rsidRPr="00B141DA">
              <w:rPr>
                <w:rFonts w:ascii="Times New Roman" w:eastAsia="Calibri" w:hAnsi="Times New Roman" w:cs="Times New Roman"/>
                <w:b/>
                <w:sz w:val="24"/>
                <w:szCs w:val="24"/>
                <w:lang w:val="kk-KZ" w:bidi="en-US"/>
              </w:rPr>
              <w:t>«Алтын балық»</w:t>
            </w:r>
          </w:p>
          <w:p w14:paraId="54D5CA94" w14:textId="77777777" w:rsidR="00BE7797" w:rsidRPr="00B141DA" w:rsidRDefault="00BE7797" w:rsidP="004642C0">
            <w:pPr>
              <w:rPr>
                <w:rFonts w:ascii="Times New Roman" w:hAnsi="Times New Roman" w:cs="Times New Roman"/>
                <w:sz w:val="24"/>
                <w:szCs w:val="24"/>
                <w:lang w:val="kk-KZ" w:bidi="en-US"/>
              </w:rPr>
            </w:pPr>
            <w:r w:rsidRPr="00B141DA">
              <w:rPr>
                <w:rFonts w:ascii="Times New Roman" w:hAnsi="Times New Roman" w:cs="Times New Roman"/>
                <w:b/>
                <w:sz w:val="24"/>
                <w:szCs w:val="24"/>
                <w:lang w:val="kk-KZ" w:bidi="en-US"/>
              </w:rPr>
              <w:t>Мақсаты:</w:t>
            </w:r>
            <w:r w:rsidRPr="00B141DA">
              <w:rPr>
                <w:rFonts w:ascii="Times New Roman" w:hAnsi="Times New Roman" w:cs="Times New Roman"/>
                <w:sz w:val="24"/>
                <w:szCs w:val="24"/>
                <w:lang w:val="kk-KZ" w:bidi="en-US"/>
              </w:rPr>
              <w:t xml:space="preserve"> Ермексазды есу,шымшып,созып және жалпақтау арқылы балықты мүсіндеуге үйрету.</w:t>
            </w:r>
          </w:p>
          <w:p w14:paraId="28C9803C" w14:textId="77777777" w:rsidR="00BE7797" w:rsidRPr="00B141DA" w:rsidRDefault="00BE7797" w:rsidP="004642C0">
            <w:pPr>
              <w:rPr>
                <w:rFonts w:ascii="Times New Roman" w:hAnsi="Times New Roman" w:cs="Times New Roman"/>
                <w:b/>
                <w:sz w:val="24"/>
                <w:szCs w:val="24"/>
                <w:lang w:val="kk-KZ" w:bidi="en-US"/>
              </w:rPr>
            </w:pPr>
            <w:r w:rsidRPr="00B141DA">
              <w:rPr>
                <w:rFonts w:ascii="Times New Roman" w:hAnsi="Times New Roman" w:cs="Times New Roman"/>
                <w:sz w:val="24"/>
                <w:szCs w:val="24"/>
                <w:lang w:val="kk-KZ" w:bidi="en-US"/>
              </w:rPr>
              <w:t>.</w:t>
            </w:r>
            <w:r w:rsidRPr="00B141DA">
              <w:rPr>
                <w:rFonts w:ascii="Times New Roman" w:hAnsi="Times New Roman" w:cs="Times New Roman"/>
                <w:b/>
                <w:sz w:val="24"/>
                <w:szCs w:val="24"/>
                <w:lang w:val="kk-KZ" w:bidi="en-US"/>
              </w:rPr>
              <w:t xml:space="preserve">Дидактикалық ойын: </w:t>
            </w:r>
          </w:p>
          <w:p w14:paraId="554949EC" w14:textId="77777777" w:rsidR="00BE7797" w:rsidRDefault="00BE7797" w:rsidP="004642C0">
            <w:pPr>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w:t>
            </w:r>
            <w:r w:rsidRPr="00B141DA">
              <w:rPr>
                <w:rFonts w:ascii="Times New Roman" w:eastAsia="Calibri" w:hAnsi="Times New Roman" w:cs="Times New Roman"/>
                <w:sz w:val="24"/>
                <w:szCs w:val="24"/>
                <w:lang w:val="kk-KZ" w:bidi="en-US"/>
              </w:rPr>
              <w:t>Кішентай балық»</w:t>
            </w:r>
          </w:p>
          <w:p w14:paraId="50DEF4D4" w14:textId="52023463" w:rsidR="00BE7797" w:rsidRPr="009E406D" w:rsidRDefault="00BE7797" w:rsidP="009E406D">
            <w:pPr>
              <w:rPr>
                <w:rFonts w:ascii="Times New Roman" w:hAnsi="Times New Roman" w:cs="Times New Roman"/>
                <w:sz w:val="24"/>
                <w:szCs w:val="24"/>
                <w:lang w:val="kk-KZ"/>
              </w:rPr>
            </w:pPr>
            <w:r w:rsidRPr="006D23FB">
              <w:rPr>
                <w:rFonts w:ascii="Times New Roman" w:eastAsia="Calibri" w:hAnsi="Times New Roman" w:cs="Times New Roman"/>
                <w:b/>
                <w:sz w:val="24"/>
                <w:szCs w:val="24"/>
                <w:lang w:val="kk-KZ" w:bidi="en-US"/>
              </w:rPr>
              <w:t>Көрнекілігі</w:t>
            </w:r>
            <w:r>
              <w:rPr>
                <w:rFonts w:ascii="Times New Roman" w:eastAsia="Calibri" w:hAnsi="Times New Roman" w:cs="Times New Roman"/>
                <w:sz w:val="24"/>
                <w:szCs w:val="24"/>
                <w:lang w:val="kk-KZ" w:bidi="en-US"/>
              </w:rPr>
              <w:t>: судың, балықтардың суреттері</w:t>
            </w:r>
          </w:p>
          <w:p w14:paraId="14633AFD"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Күтілетін нәтиже: Жаңғыртады: </w:t>
            </w:r>
            <w:r w:rsidRPr="006354B1">
              <w:rPr>
                <w:rFonts w:ascii="Times New Roman" w:hAnsi="Times New Roman" w:cs="Times New Roman"/>
                <w:sz w:val="24"/>
                <w:szCs w:val="24"/>
                <w:lang w:val="kk-KZ"/>
              </w:rPr>
              <w:t>Мүсіндеуге қатысты негізгі техникалық дағдыларды жаңғыртады.</w:t>
            </w:r>
          </w:p>
          <w:p w14:paraId="3DDACAC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Түсінеді: </w:t>
            </w:r>
            <w:r>
              <w:rPr>
                <w:rFonts w:ascii="Times New Roman" w:hAnsi="Times New Roman" w:cs="Times New Roman"/>
                <w:sz w:val="24"/>
                <w:szCs w:val="24"/>
                <w:lang w:val="kk-KZ"/>
              </w:rPr>
              <w:t>Ермексаз кесектерінен бөліп алу, дөңгелектеу, ширату, созу тәсілдерін пайдалануды</w:t>
            </w:r>
            <w:r w:rsidRPr="006354B1">
              <w:rPr>
                <w:rFonts w:ascii="Times New Roman" w:hAnsi="Times New Roman" w:cs="Times New Roman"/>
                <w:sz w:val="24"/>
                <w:szCs w:val="24"/>
                <w:lang w:val="kk-KZ"/>
              </w:rPr>
              <w:t>.</w:t>
            </w:r>
          </w:p>
          <w:p w14:paraId="0DA34B4F" w14:textId="77777777" w:rsidR="00BE7797" w:rsidRPr="006354B1" w:rsidRDefault="00BE7797" w:rsidP="004642C0">
            <w:pPr>
              <w:rPr>
                <w:rFonts w:ascii="Times New Roman" w:hAnsi="Times New Roman" w:cs="Times New Roman"/>
                <w:b/>
                <w:sz w:val="24"/>
                <w:szCs w:val="24"/>
                <w:lang w:val="kk-KZ" w:bidi="en-US"/>
              </w:rPr>
            </w:pPr>
            <w:r w:rsidRPr="006354B1">
              <w:rPr>
                <w:rFonts w:ascii="Times New Roman" w:hAnsi="Times New Roman" w:cs="Times New Roman"/>
                <w:b/>
                <w:sz w:val="24"/>
                <w:szCs w:val="24"/>
                <w:lang w:val="kk-KZ"/>
              </w:rPr>
              <w:t>Қолданады:</w:t>
            </w:r>
            <w:r w:rsidRPr="006354B1">
              <w:rPr>
                <w:rFonts w:ascii="Times New Roman" w:hAnsi="Times New Roman" w:cs="Times New Roman"/>
                <w:sz w:val="24"/>
                <w:szCs w:val="24"/>
                <w:lang w:val="kk-KZ"/>
              </w:rPr>
              <w:t xml:space="preserve"> мүсіндеудің тәсілдерін пайдаланады</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CBC96"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1. Дене шынықтыру</w:t>
            </w:r>
          </w:p>
          <w:p w14:paraId="4E2BAABF"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Негізгі қимылдар:</w:t>
            </w:r>
          </w:p>
          <w:p w14:paraId="7C423C92" w14:textId="77777777" w:rsidR="00BE7797" w:rsidRPr="00482032" w:rsidRDefault="00BE7797" w:rsidP="004642C0">
            <w:pPr>
              <w:rPr>
                <w:rFonts w:ascii="Times New Roman" w:eastAsia="Calibri" w:hAnsi="Times New Roman" w:cs="Times New Roman"/>
                <w:sz w:val="24"/>
                <w:szCs w:val="24"/>
                <w:lang w:val="kk-KZ" w:bidi="en-US"/>
              </w:rPr>
            </w:pPr>
            <w:r w:rsidRPr="00482032">
              <w:rPr>
                <w:rFonts w:ascii="Times New Roman" w:eastAsia="Calibri" w:hAnsi="Times New Roman" w:cs="Times New Roman"/>
                <w:b/>
                <w:sz w:val="24"/>
                <w:szCs w:val="24"/>
                <w:lang w:val="kk-KZ" w:bidi="en-US"/>
              </w:rPr>
              <w:t>1</w:t>
            </w:r>
            <w:r w:rsidRPr="00482032">
              <w:rPr>
                <w:rFonts w:ascii="Times New Roman" w:eastAsia="Calibri" w:hAnsi="Times New Roman" w:cs="Times New Roman"/>
                <w:sz w:val="24"/>
                <w:szCs w:val="24"/>
                <w:lang w:val="kk-KZ" w:bidi="en-US"/>
              </w:rPr>
              <w:t xml:space="preserve">.Нық қадаммен алға жүру және түрлі бағытта жүгіру.  Бір аяқтан бір аяққа секіру. Көлденең нысанаға лақтыру. </w:t>
            </w:r>
          </w:p>
          <w:p w14:paraId="5EC85171" w14:textId="352ADC3D" w:rsidR="00BE7797" w:rsidRPr="009E406D" w:rsidRDefault="00BE7797" w:rsidP="004642C0">
            <w:pPr>
              <w:rPr>
                <w:rFonts w:ascii="Times New Roman" w:eastAsia="Calibri" w:hAnsi="Times New Roman" w:cs="Times New Roman"/>
                <w:sz w:val="24"/>
                <w:szCs w:val="24"/>
                <w:lang w:val="kk-KZ" w:bidi="en-US"/>
              </w:rPr>
            </w:pPr>
            <w:r w:rsidRPr="00482032">
              <w:rPr>
                <w:rFonts w:ascii="Times New Roman" w:eastAsia="Calibri" w:hAnsi="Times New Roman" w:cs="Times New Roman"/>
                <w:b/>
                <w:sz w:val="24"/>
                <w:szCs w:val="24"/>
                <w:lang w:val="kk-KZ" w:bidi="en-US"/>
              </w:rPr>
              <w:t>Қимылды ойын</w:t>
            </w:r>
            <w:r w:rsidRPr="00482032">
              <w:rPr>
                <w:rFonts w:ascii="Times New Roman" w:eastAsia="Calibri" w:hAnsi="Times New Roman" w:cs="Times New Roman"/>
                <w:sz w:val="24"/>
                <w:szCs w:val="24"/>
                <w:lang w:val="kk-KZ" w:bidi="en-US"/>
              </w:rPr>
              <w:t>: «Балық аулаймыз»</w:t>
            </w:r>
            <w:r w:rsidRPr="006354B1">
              <w:rPr>
                <w:rFonts w:ascii="Times New Roman" w:hAnsi="Times New Roman" w:cs="Times New Roman"/>
                <w:sz w:val="24"/>
                <w:szCs w:val="24"/>
                <w:lang w:val="kk-KZ"/>
              </w:rPr>
              <w:t xml:space="preserve">         </w:t>
            </w:r>
          </w:p>
          <w:p w14:paraId="45E95762"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Құрал-жабдықтар:</w:t>
            </w:r>
            <w:r>
              <w:rPr>
                <w:rFonts w:ascii="Times New Roman" w:hAnsi="Times New Roman" w:cs="Times New Roman"/>
                <w:sz w:val="24"/>
                <w:szCs w:val="24"/>
                <w:lang w:val="kk-KZ"/>
              </w:rPr>
              <w:t>балықтар, бассейн, кеглилер доп;</w:t>
            </w:r>
          </w:p>
          <w:p w14:paraId="23CA23B1"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w:t>
            </w:r>
          </w:p>
          <w:p w14:paraId="1CC81605" w14:textId="77777777" w:rsidR="00BE7797" w:rsidRPr="00542DC6"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Жаңғыртады: </w:t>
            </w:r>
            <w:r>
              <w:rPr>
                <w:rFonts w:ascii="Times New Roman" w:hAnsi="Times New Roman" w:cs="Times New Roman"/>
                <w:sz w:val="24"/>
                <w:szCs w:val="24"/>
                <w:lang w:val="kk-KZ"/>
              </w:rPr>
              <w:t>Нық қадамдармен алға қарай және айналып жүруді;</w:t>
            </w:r>
          </w:p>
          <w:p w14:paraId="430173B1"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Түсінеді: </w:t>
            </w:r>
            <w:r w:rsidRPr="00542DC6">
              <w:rPr>
                <w:rFonts w:ascii="Times New Roman" w:hAnsi="Times New Roman" w:cs="Times New Roman"/>
                <w:sz w:val="24"/>
                <w:szCs w:val="24"/>
                <w:lang w:val="kk-KZ"/>
              </w:rPr>
              <w:t>Оң және сол аяқтарын кезектестіріп секіруді;</w:t>
            </w:r>
          </w:p>
          <w:p w14:paraId="29C017C8" w14:textId="77777777" w:rsidR="00BE7797" w:rsidRPr="00542DC6"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Қолданады:</w:t>
            </w:r>
            <w:r>
              <w:rPr>
                <w:rFonts w:ascii="Times New Roman" w:hAnsi="Times New Roman" w:cs="Times New Roman"/>
                <w:sz w:val="24"/>
                <w:szCs w:val="24"/>
                <w:lang w:val="kk-KZ"/>
              </w:rPr>
              <w:t>көлденең нысанаға дәлдеп лақтыруды;</w:t>
            </w:r>
          </w:p>
          <w:p w14:paraId="495D1C43" w14:textId="77777777" w:rsidR="00BE7797" w:rsidRPr="006354B1" w:rsidRDefault="00BE7797" w:rsidP="004642C0">
            <w:pPr>
              <w:rPr>
                <w:rFonts w:ascii="Times New Roman" w:hAnsi="Times New Roman" w:cs="Times New Roman"/>
                <w:sz w:val="24"/>
                <w:szCs w:val="24"/>
                <w:lang w:val="kk-KZ"/>
              </w:rPr>
            </w:pPr>
          </w:p>
          <w:p w14:paraId="1412108E" w14:textId="77777777" w:rsidR="00BE7797" w:rsidRPr="006354B1" w:rsidRDefault="00BE7797" w:rsidP="004642C0">
            <w:pPr>
              <w:pStyle w:val="Default"/>
              <w:rPr>
                <w:b/>
                <w:bCs/>
                <w:lang w:val="kk-KZ"/>
              </w:rPr>
            </w:pPr>
            <w:r w:rsidRPr="006354B1">
              <w:rPr>
                <w:b/>
                <w:bCs/>
                <w:lang w:val="kk-KZ"/>
              </w:rPr>
              <w:t xml:space="preserve">  2.Көркем әдебиет</w:t>
            </w:r>
          </w:p>
          <w:p w14:paraId="1411E5BD" w14:textId="77777777" w:rsidR="00BE7797" w:rsidRPr="00827D53" w:rsidRDefault="00BE7797" w:rsidP="004642C0">
            <w:pPr>
              <w:rPr>
                <w:rFonts w:ascii="Times New Roman" w:hAnsi="Times New Roman" w:cs="Times New Roman"/>
                <w:b/>
                <w:bCs/>
                <w:color w:val="000000"/>
                <w:sz w:val="24"/>
                <w:szCs w:val="24"/>
                <w:lang w:val="kk-KZ" w:bidi="en-US"/>
              </w:rPr>
            </w:pPr>
            <w:r w:rsidRPr="00827D53">
              <w:rPr>
                <w:rFonts w:ascii="Times New Roman" w:hAnsi="Times New Roman" w:cs="Times New Roman"/>
                <w:b/>
                <w:bCs/>
                <w:color w:val="000000"/>
                <w:sz w:val="24"/>
                <w:szCs w:val="24"/>
                <w:lang w:val="kk-KZ" w:bidi="en-US"/>
              </w:rPr>
              <w:lastRenderedPageBreak/>
              <w:t>Тақырыбы: « Су-өмір көзі»</w:t>
            </w:r>
          </w:p>
          <w:p w14:paraId="0DA74873" w14:textId="77777777" w:rsidR="00BE7797" w:rsidRPr="00827D53" w:rsidRDefault="00BE7797" w:rsidP="004642C0">
            <w:pPr>
              <w:rPr>
                <w:rFonts w:ascii="Times New Roman" w:hAnsi="Times New Roman" w:cs="Times New Roman"/>
                <w:bCs/>
                <w:color w:val="000000"/>
                <w:sz w:val="24"/>
                <w:szCs w:val="24"/>
                <w:lang w:val="kk-KZ" w:bidi="en-US"/>
              </w:rPr>
            </w:pPr>
            <w:r w:rsidRPr="00827D53">
              <w:rPr>
                <w:rFonts w:ascii="Times New Roman" w:hAnsi="Times New Roman" w:cs="Times New Roman"/>
                <w:b/>
                <w:bCs/>
                <w:color w:val="000000"/>
                <w:sz w:val="24"/>
                <w:szCs w:val="24"/>
                <w:lang w:val="kk-KZ" w:bidi="en-US"/>
              </w:rPr>
              <w:t>Мақсаты</w:t>
            </w:r>
            <w:r w:rsidRPr="00827D53">
              <w:rPr>
                <w:rFonts w:ascii="Times New Roman" w:hAnsi="Times New Roman" w:cs="Times New Roman"/>
                <w:bCs/>
                <w:color w:val="000000"/>
                <w:sz w:val="24"/>
                <w:szCs w:val="24"/>
                <w:lang w:val="kk-KZ" w:bidi="en-US"/>
              </w:rPr>
              <w:t>: Балаларға су туралы түсінік беру және судың қажеттілігін адамның құстың жануарлардың тіршілігіндегі маңызы туралы түсіндіру</w:t>
            </w:r>
            <w:r w:rsidRPr="00827D53">
              <w:rPr>
                <w:rFonts w:ascii="Times New Roman" w:hAnsi="Times New Roman" w:cs="Times New Roman"/>
                <w:b/>
                <w:bCs/>
                <w:color w:val="000000"/>
                <w:sz w:val="24"/>
                <w:szCs w:val="24"/>
                <w:lang w:val="kk-KZ" w:bidi="en-US"/>
              </w:rPr>
              <w:t>.</w:t>
            </w:r>
          </w:p>
          <w:p w14:paraId="4D3A061F" w14:textId="2E4F66E2" w:rsidR="00BE7797" w:rsidRPr="009E406D" w:rsidRDefault="00BE7797" w:rsidP="009E406D">
            <w:pPr>
              <w:rPr>
                <w:rFonts w:ascii="Times New Roman" w:hAnsi="Times New Roman" w:cs="Times New Roman"/>
                <w:sz w:val="24"/>
                <w:szCs w:val="24"/>
                <w:lang w:val="kk-KZ" w:bidi="en-US"/>
              </w:rPr>
            </w:pPr>
            <w:r w:rsidRPr="00827D53">
              <w:rPr>
                <w:rFonts w:ascii="Times New Roman" w:hAnsi="Times New Roman" w:cs="Times New Roman"/>
                <w:b/>
                <w:sz w:val="24"/>
                <w:szCs w:val="24"/>
                <w:lang w:val="kk-KZ" w:bidi="en-US"/>
              </w:rPr>
              <w:t xml:space="preserve">Дидактикалық ойын: </w:t>
            </w:r>
            <w:r w:rsidRPr="00827D53">
              <w:rPr>
                <w:rFonts w:ascii="Times New Roman" w:hAnsi="Times New Roman" w:cs="Times New Roman"/>
                <w:sz w:val="24"/>
                <w:szCs w:val="24"/>
                <w:lang w:val="kk-KZ" w:bidi="en-US"/>
              </w:rPr>
              <w:t>«Судың түсі қалай өзгерді»</w:t>
            </w:r>
          </w:p>
          <w:p w14:paraId="4609BD83" w14:textId="77777777" w:rsidR="00BE7797"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Көрнекілігі</w:t>
            </w:r>
            <w:r w:rsidRPr="006354B1">
              <w:rPr>
                <w:rFonts w:ascii="Times New Roman" w:hAnsi="Times New Roman" w:cs="Times New Roman"/>
                <w:sz w:val="24"/>
                <w:szCs w:val="24"/>
                <w:lang w:val="kk-KZ"/>
              </w:rPr>
              <w:t xml:space="preserve">: </w:t>
            </w:r>
            <w:r>
              <w:rPr>
                <w:rFonts w:ascii="Times New Roman" w:hAnsi="Times New Roman" w:cs="Times New Roman"/>
                <w:sz w:val="24"/>
                <w:szCs w:val="24"/>
                <w:lang w:val="kk-KZ"/>
              </w:rPr>
              <w:t>тақырыпқа сай судың суреттері</w:t>
            </w:r>
          </w:p>
          <w:p w14:paraId="7EB813CB"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w:t>
            </w:r>
          </w:p>
          <w:p w14:paraId="76DC3E57"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Жаңғыртады: </w:t>
            </w:r>
            <w:r w:rsidRPr="006354B1">
              <w:rPr>
                <w:rFonts w:ascii="Times New Roman" w:hAnsi="Times New Roman" w:cs="Times New Roman"/>
                <w:sz w:val="24"/>
                <w:szCs w:val="24"/>
                <w:lang w:val="kk-KZ"/>
              </w:rPr>
              <w:t>Әдеби шығармаларды,тақпақ ертегілерді  тыңдайды және жаңғыртады.</w:t>
            </w:r>
          </w:p>
          <w:p w14:paraId="7A508983"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Түсінеді: </w:t>
            </w:r>
            <w:r w:rsidRPr="006354B1">
              <w:rPr>
                <w:rFonts w:ascii="Times New Roman" w:hAnsi="Times New Roman" w:cs="Times New Roman"/>
                <w:sz w:val="24"/>
                <w:szCs w:val="24"/>
                <w:lang w:val="kk-KZ"/>
              </w:rPr>
              <w:t>Бейнелі сөздерді түсінеді.</w:t>
            </w:r>
          </w:p>
          <w:p w14:paraId="7EB854CE"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Қолданады: </w:t>
            </w:r>
            <w:r w:rsidRPr="006354B1">
              <w:rPr>
                <w:rFonts w:ascii="Times New Roman" w:hAnsi="Times New Roman" w:cs="Times New Roman"/>
                <w:sz w:val="24"/>
                <w:szCs w:val="24"/>
                <w:lang w:val="kk-KZ"/>
              </w:rPr>
              <w:t>сюжетті эмоционалды қабылдайды, кейіпкерлерге жанашырлық танытады</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A6A89"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lastRenderedPageBreak/>
              <w:t xml:space="preserve">        Құрастыру</w:t>
            </w:r>
          </w:p>
          <w:p w14:paraId="3EF5BB73" w14:textId="77777777" w:rsidR="00BE7797" w:rsidRPr="00827D53" w:rsidRDefault="00BE7797" w:rsidP="004642C0">
            <w:pPr>
              <w:rPr>
                <w:rFonts w:ascii="Times New Roman" w:hAnsi="Times New Roman" w:cs="Times New Roman"/>
                <w:sz w:val="24"/>
                <w:szCs w:val="24"/>
                <w:lang w:val="kk-KZ" w:bidi="en-US"/>
              </w:rPr>
            </w:pPr>
            <w:r w:rsidRPr="00827D53">
              <w:rPr>
                <w:rFonts w:ascii="Times New Roman" w:hAnsi="Times New Roman" w:cs="Times New Roman"/>
                <w:b/>
                <w:sz w:val="24"/>
                <w:szCs w:val="24"/>
                <w:lang w:val="kk-KZ" w:bidi="en-US"/>
              </w:rPr>
              <w:t>Тақырыбы:«Суда жүзген қайық»</w:t>
            </w:r>
          </w:p>
          <w:p w14:paraId="7424EEA9" w14:textId="77777777" w:rsidR="00BE7797" w:rsidRPr="00827D53" w:rsidRDefault="00BE7797" w:rsidP="004642C0">
            <w:pPr>
              <w:rPr>
                <w:rFonts w:ascii="Times New Roman" w:hAnsi="Times New Roman" w:cs="Times New Roman"/>
                <w:sz w:val="24"/>
                <w:szCs w:val="24"/>
                <w:lang w:val="kk-KZ" w:bidi="en-US"/>
              </w:rPr>
            </w:pPr>
            <w:r w:rsidRPr="00827D53">
              <w:rPr>
                <w:rFonts w:ascii="Times New Roman" w:hAnsi="Times New Roman" w:cs="Times New Roman"/>
                <w:b/>
                <w:sz w:val="24"/>
                <w:szCs w:val="24"/>
                <w:lang w:val="kk-KZ" w:bidi="en-US"/>
              </w:rPr>
              <w:t>Мақсаты:</w:t>
            </w:r>
            <w:r w:rsidRPr="00827D53">
              <w:rPr>
                <w:rFonts w:ascii="Times New Roman" w:hAnsi="Times New Roman" w:cs="Times New Roman"/>
                <w:sz w:val="24"/>
                <w:szCs w:val="24"/>
                <w:lang w:val="kk-KZ" w:bidi="en-US"/>
              </w:rPr>
              <w:t>Қағазды бүктеу арқылы балаларға қайықты жасауға қайық бөлшектерін жасауға үйрету..</w:t>
            </w:r>
          </w:p>
          <w:p w14:paraId="47E4C46D" w14:textId="77777777" w:rsidR="00BE7797" w:rsidRPr="00827D53" w:rsidRDefault="00BE7797" w:rsidP="004642C0">
            <w:pPr>
              <w:rPr>
                <w:rFonts w:ascii="Times New Roman" w:hAnsi="Times New Roman" w:cs="Times New Roman"/>
                <w:b/>
                <w:sz w:val="24"/>
                <w:szCs w:val="24"/>
                <w:lang w:val="kk-KZ" w:bidi="en-US"/>
              </w:rPr>
            </w:pPr>
            <w:r w:rsidRPr="00827D53">
              <w:rPr>
                <w:rFonts w:ascii="Times New Roman" w:hAnsi="Times New Roman" w:cs="Times New Roman"/>
                <w:b/>
                <w:sz w:val="24"/>
                <w:szCs w:val="24"/>
                <w:lang w:val="kk-KZ" w:bidi="en-US"/>
              </w:rPr>
              <w:t xml:space="preserve">Дидактикалық ойын: </w:t>
            </w:r>
            <w:r w:rsidRPr="00827D53">
              <w:rPr>
                <w:rFonts w:ascii="Times New Roman" w:hAnsi="Times New Roman" w:cs="Times New Roman"/>
                <w:sz w:val="24"/>
                <w:szCs w:val="24"/>
                <w:lang w:val="kk-KZ" w:bidi="en-US"/>
              </w:rPr>
              <w:t xml:space="preserve">«Көліктерді орналастыр» </w:t>
            </w:r>
          </w:p>
          <w:p w14:paraId="5E7F0049" w14:textId="0A24EF18"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Көрнекіліктер: </w:t>
            </w:r>
            <w:r w:rsidRPr="006D23FB">
              <w:rPr>
                <w:rFonts w:ascii="Times New Roman" w:hAnsi="Times New Roman" w:cs="Times New Roman"/>
                <w:sz w:val="24"/>
                <w:szCs w:val="24"/>
                <w:lang w:val="kk-KZ"/>
              </w:rPr>
              <w:t>қайықтардың суреттері</w:t>
            </w:r>
          </w:p>
          <w:p w14:paraId="493AE961"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Күтілетін нәтиже:</w:t>
            </w:r>
          </w:p>
          <w:p w14:paraId="7418078D"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Жаңғыртады:</w:t>
            </w:r>
            <w:r w:rsidRPr="006354B1">
              <w:rPr>
                <w:rFonts w:ascii="Times New Roman" w:hAnsi="Times New Roman" w:cs="Times New Roman"/>
                <w:sz w:val="24"/>
                <w:szCs w:val="24"/>
                <w:lang w:val="kk-KZ"/>
              </w:rPr>
              <w:t xml:space="preserve"> қағаз беттерін көлемді пішіндерге өзгертеді</w:t>
            </w:r>
          </w:p>
          <w:p w14:paraId="58E699D7"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 Түсінеді: </w:t>
            </w:r>
            <w:r w:rsidRPr="006354B1">
              <w:rPr>
                <w:rFonts w:ascii="Times New Roman" w:hAnsi="Times New Roman" w:cs="Times New Roman"/>
                <w:sz w:val="24"/>
                <w:szCs w:val="24"/>
                <w:lang w:val="kk-KZ"/>
              </w:rPr>
              <w:t>Үлгі бойынша құрастыруды түсінеді</w:t>
            </w:r>
          </w:p>
          <w:p w14:paraId="21A8C36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Қолданады: </w:t>
            </w:r>
            <w:r w:rsidRPr="006354B1">
              <w:rPr>
                <w:rFonts w:ascii="Times New Roman" w:hAnsi="Times New Roman" w:cs="Times New Roman"/>
                <w:sz w:val="24"/>
                <w:szCs w:val="24"/>
                <w:lang w:val="kk-KZ"/>
              </w:rPr>
              <w:t xml:space="preserve"> умаждау тәсілдерін қолдана отырып қағаз парағын түрлендіреді .</w:t>
            </w:r>
          </w:p>
          <w:p w14:paraId="625DB271" w14:textId="77777777" w:rsidR="00BE7797" w:rsidRPr="006354B1" w:rsidRDefault="00BE7797" w:rsidP="004642C0">
            <w:pPr>
              <w:rPr>
                <w:rFonts w:ascii="Times New Roman" w:hAnsi="Times New Roman" w:cs="Times New Roman"/>
                <w:sz w:val="24"/>
                <w:szCs w:val="24"/>
                <w:lang w:val="kk-KZ"/>
              </w:rPr>
            </w:pPr>
          </w:p>
          <w:p w14:paraId="3F937956"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2. Дене шынықтыру</w:t>
            </w:r>
          </w:p>
          <w:p w14:paraId="17A29B61" w14:textId="77777777" w:rsidR="00BE7797" w:rsidRPr="00482032" w:rsidRDefault="00BE7797" w:rsidP="004642C0">
            <w:pPr>
              <w:rPr>
                <w:rFonts w:ascii="Times New Roman" w:hAnsi="Times New Roman" w:cs="Times New Roman"/>
                <w:sz w:val="24"/>
                <w:szCs w:val="24"/>
                <w:lang w:val="kk-KZ" w:bidi="en-US"/>
              </w:rPr>
            </w:pPr>
            <w:r w:rsidRPr="00482032">
              <w:rPr>
                <w:rFonts w:ascii="Times New Roman" w:eastAsia="Calibri" w:hAnsi="Times New Roman" w:cs="Times New Roman"/>
                <w:b/>
                <w:sz w:val="24"/>
                <w:szCs w:val="24"/>
                <w:lang w:val="kk-KZ" w:bidi="en-US"/>
              </w:rPr>
              <w:lastRenderedPageBreak/>
              <w:t>2</w:t>
            </w:r>
            <w:r w:rsidRPr="00482032">
              <w:rPr>
                <w:rFonts w:ascii="Times New Roman" w:eastAsia="Calibri" w:hAnsi="Times New Roman" w:cs="Times New Roman"/>
                <w:sz w:val="24"/>
                <w:szCs w:val="24"/>
                <w:lang w:val="kk-KZ" w:bidi="en-US"/>
              </w:rPr>
              <w:t>.Нық қадаммен алға жүру және түрлі бағ</w:t>
            </w:r>
            <w:r w:rsidRPr="00482032">
              <w:rPr>
                <w:rFonts w:ascii="Times New Roman" w:hAnsi="Times New Roman" w:cs="Times New Roman"/>
                <w:sz w:val="24"/>
                <w:szCs w:val="24"/>
                <w:lang w:val="kk-KZ" w:bidi="en-US"/>
              </w:rPr>
              <w:t xml:space="preserve">ытта жүгіру.  Көлденең нысанаға </w:t>
            </w:r>
            <w:r w:rsidRPr="00482032">
              <w:rPr>
                <w:rFonts w:ascii="Times New Roman" w:eastAsia="Calibri" w:hAnsi="Times New Roman" w:cs="Times New Roman"/>
                <w:sz w:val="24"/>
                <w:szCs w:val="24"/>
                <w:lang w:val="kk-KZ" w:bidi="en-US"/>
              </w:rPr>
              <w:t xml:space="preserve">лақтыру. Еденде тігінен тұрған құрсаудан еңбектеп өту. </w:t>
            </w:r>
          </w:p>
          <w:p w14:paraId="435F8B7E" w14:textId="452054BA" w:rsidR="00BE7797" w:rsidRPr="009E406D" w:rsidRDefault="00BE7797" w:rsidP="004642C0">
            <w:pPr>
              <w:rPr>
                <w:rFonts w:ascii="Times New Roman" w:eastAsia="Calibri" w:hAnsi="Times New Roman" w:cs="Times New Roman"/>
                <w:sz w:val="24"/>
                <w:szCs w:val="24"/>
                <w:lang w:val="kk-KZ" w:bidi="en-US"/>
              </w:rPr>
            </w:pPr>
            <w:r w:rsidRPr="00482032">
              <w:rPr>
                <w:rFonts w:ascii="Times New Roman" w:eastAsia="Calibri" w:hAnsi="Times New Roman" w:cs="Times New Roman"/>
                <w:b/>
                <w:sz w:val="24"/>
                <w:szCs w:val="24"/>
                <w:lang w:val="kk-KZ" w:bidi="en-US"/>
              </w:rPr>
              <w:t>Қимылды ойын</w:t>
            </w:r>
            <w:r w:rsidRPr="00482032">
              <w:rPr>
                <w:rFonts w:ascii="Times New Roman" w:eastAsia="Calibri" w:hAnsi="Times New Roman" w:cs="Times New Roman"/>
                <w:sz w:val="24"/>
                <w:szCs w:val="24"/>
                <w:lang w:val="kk-KZ" w:bidi="en-US"/>
              </w:rPr>
              <w:t>: «Балық аулаймыз»</w:t>
            </w:r>
          </w:p>
          <w:p w14:paraId="43773092" w14:textId="77777777" w:rsidR="00BE7797" w:rsidRPr="00A41B34"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Құрал-жабдықтар:</w:t>
            </w:r>
            <w:r>
              <w:rPr>
                <w:rFonts w:ascii="Times New Roman" w:hAnsi="Times New Roman" w:cs="Times New Roman"/>
                <w:sz w:val="24"/>
                <w:szCs w:val="24"/>
                <w:lang w:val="kk-KZ"/>
              </w:rPr>
              <w:t>балықтар, бассейн, кеглилер доп;</w:t>
            </w:r>
          </w:p>
          <w:p w14:paraId="4E8F3C09"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w:t>
            </w:r>
          </w:p>
          <w:p w14:paraId="67FF0DC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Жаңғыртады:</w:t>
            </w:r>
            <w:r>
              <w:rPr>
                <w:rFonts w:ascii="Times New Roman" w:hAnsi="Times New Roman" w:cs="Times New Roman"/>
                <w:sz w:val="24"/>
                <w:szCs w:val="24"/>
                <w:lang w:val="kk-KZ"/>
              </w:rPr>
              <w:t>Нық қадамдармен алға қарай және айналып жүруді;</w:t>
            </w:r>
          </w:p>
          <w:p w14:paraId="3EC10D7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Түсінеді:</w:t>
            </w:r>
            <w:r>
              <w:rPr>
                <w:rFonts w:ascii="Times New Roman" w:hAnsi="Times New Roman" w:cs="Times New Roman"/>
                <w:sz w:val="24"/>
                <w:szCs w:val="24"/>
                <w:lang w:val="kk-KZ"/>
              </w:rPr>
              <w:t>көлденең нысанаға дәлдеп лақтыруды;</w:t>
            </w:r>
          </w:p>
          <w:p w14:paraId="0F2F986E" w14:textId="77777777" w:rsidR="00BE7797" w:rsidRPr="00552CBD"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Қолдана алады: </w:t>
            </w:r>
            <w:r>
              <w:rPr>
                <w:rFonts w:ascii="Times New Roman" w:hAnsi="Times New Roman" w:cs="Times New Roman"/>
                <w:sz w:val="24"/>
                <w:szCs w:val="24"/>
                <w:lang w:val="kk-KZ"/>
              </w:rPr>
              <w:t>Құрсаудан төрттағандап еңбектеуді;</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77EE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lastRenderedPageBreak/>
              <w:t xml:space="preserve">  Жаратылыстану:</w:t>
            </w:r>
          </w:p>
          <w:p w14:paraId="44CBBCE1" w14:textId="77777777" w:rsidR="00BE7797" w:rsidRPr="00827D53" w:rsidRDefault="00BE7797" w:rsidP="004642C0">
            <w:pPr>
              <w:rPr>
                <w:rFonts w:ascii="Times New Roman" w:hAnsi="Times New Roman" w:cs="Times New Roman"/>
                <w:b/>
                <w:sz w:val="24"/>
                <w:szCs w:val="24"/>
                <w:lang w:val="kk-KZ" w:bidi="en-US"/>
              </w:rPr>
            </w:pPr>
            <w:r w:rsidRPr="00827D53">
              <w:rPr>
                <w:rFonts w:ascii="Times New Roman" w:hAnsi="Times New Roman" w:cs="Times New Roman"/>
                <w:b/>
                <w:sz w:val="24"/>
                <w:szCs w:val="24"/>
                <w:lang w:val="kk-KZ" w:bidi="en-US"/>
              </w:rPr>
              <w:t xml:space="preserve">Тақырыбы: </w:t>
            </w:r>
          </w:p>
          <w:p w14:paraId="5719EB96" w14:textId="77777777" w:rsidR="00BE7797" w:rsidRPr="00827D53" w:rsidRDefault="00BE7797" w:rsidP="004642C0">
            <w:pPr>
              <w:rPr>
                <w:rFonts w:ascii="Times New Roman" w:hAnsi="Times New Roman" w:cs="Times New Roman"/>
                <w:b/>
                <w:sz w:val="24"/>
                <w:szCs w:val="24"/>
                <w:lang w:val="kk-KZ" w:bidi="en-US"/>
              </w:rPr>
            </w:pPr>
            <w:r w:rsidRPr="00827D53">
              <w:rPr>
                <w:rFonts w:ascii="Times New Roman" w:hAnsi="Times New Roman" w:cs="Times New Roman"/>
                <w:b/>
                <w:sz w:val="24"/>
                <w:szCs w:val="24"/>
                <w:lang w:val="kk-KZ" w:bidi="en-US"/>
              </w:rPr>
              <w:t>«Судың түсі бар ма?»</w:t>
            </w:r>
          </w:p>
          <w:p w14:paraId="149523A2" w14:textId="6EE5C4B5" w:rsidR="00BE7797" w:rsidRDefault="00BE7797" w:rsidP="004642C0">
            <w:pPr>
              <w:rPr>
                <w:rFonts w:ascii="Times New Roman" w:hAnsi="Times New Roman" w:cs="Times New Roman"/>
                <w:sz w:val="24"/>
                <w:szCs w:val="24"/>
                <w:lang w:val="kk-KZ" w:bidi="en-US"/>
              </w:rPr>
            </w:pPr>
            <w:r w:rsidRPr="00827D53">
              <w:rPr>
                <w:rFonts w:ascii="Times New Roman" w:hAnsi="Times New Roman" w:cs="Times New Roman"/>
                <w:b/>
                <w:sz w:val="24"/>
                <w:szCs w:val="24"/>
                <w:lang w:val="kk-KZ" w:bidi="en-US"/>
              </w:rPr>
              <w:t>Мақсаты:</w:t>
            </w:r>
            <w:r w:rsidRPr="00827D53">
              <w:rPr>
                <w:rFonts w:ascii="Times New Roman" w:hAnsi="Times New Roman" w:cs="Times New Roman"/>
                <w:sz w:val="24"/>
                <w:szCs w:val="24"/>
                <w:lang w:val="kk-KZ" w:bidi="en-US"/>
              </w:rPr>
              <w:t>Бал</w:t>
            </w:r>
            <w:r>
              <w:rPr>
                <w:rFonts w:ascii="Times New Roman" w:hAnsi="Times New Roman" w:cs="Times New Roman"/>
                <w:sz w:val="24"/>
                <w:szCs w:val="24"/>
                <w:lang w:val="kk-KZ" w:bidi="en-US"/>
              </w:rPr>
              <w:t>аларға су туралы түсіндіріп тәжі</w:t>
            </w:r>
            <w:r w:rsidRPr="00827D53">
              <w:rPr>
                <w:rFonts w:ascii="Times New Roman" w:hAnsi="Times New Roman" w:cs="Times New Roman"/>
                <w:sz w:val="24"/>
                <w:szCs w:val="24"/>
                <w:lang w:val="kk-KZ" w:bidi="en-US"/>
              </w:rPr>
              <w:t xml:space="preserve">рибе жасау арқылы судың түсін,исін анықтау </w:t>
            </w:r>
            <w:r w:rsidRPr="00827D53">
              <w:rPr>
                <w:rFonts w:ascii="Times New Roman" w:hAnsi="Times New Roman" w:cs="Times New Roman"/>
                <w:b/>
                <w:sz w:val="24"/>
                <w:szCs w:val="24"/>
                <w:lang w:val="kk-KZ" w:bidi="en-US"/>
              </w:rPr>
              <w:t xml:space="preserve"> Дидактикалық ойын: </w:t>
            </w:r>
            <w:r w:rsidRPr="00827D53">
              <w:rPr>
                <w:rFonts w:ascii="Times New Roman" w:hAnsi="Times New Roman" w:cs="Times New Roman"/>
                <w:sz w:val="24"/>
                <w:szCs w:val="24"/>
                <w:lang w:val="kk-KZ" w:bidi="en-US"/>
              </w:rPr>
              <w:t xml:space="preserve">«Тез жауап бер» </w:t>
            </w:r>
          </w:p>
          <w:p w14:paraId="3884C569" w14:textId="77777777" w:rsidR="00BE7797" w:rsidRPr="00D82321" w:rsidRDefault="00BE7797" w:rsidP="004642C0">
            <w:pPr>
              <w:rPr>
                <w:rFonts w:ascii="Times New Roman" w:hAnsi="Times New Roman" w:cs="Times New Roman"/>
                <w:sz w:val="24"/>
                <w:szCs w:val="24"/>
                <w:lang w:val="kk-KZ"/>
              </w:rPr>
            </w:pPr>
            <w:r w:rsidRPr="006D23FB">
              <w:rPr>
                <w:rFonts w:ascii="Times New Roman" w:hAnsi="Times New Roman" w:cs="Times New Roman"/>
                <w:b/>
                <w:sz w:val="24"/>
                <w:szCs w:val="24"/>
                <w:lang w:val="kk-KZ"/>
              </w:rPr>
              <w:t>Көрнекілігі:</w:t>
            </w:r>
            <w:r w:rsidRPr="00D82321">
              <w:rPr>
                <w:rFonts w:ascii="Times New Roman" w:hAnsi="Times New Roman" w:cs="Times New Roman"/>
                <w:sz w:val="24"/>
                <w:szCs w:val="24"/>
                <w:lang w:val="kk-KZ"/>
              </w:rPr>
              <w:t>ыдысқа құйылған су</w:t>
            </w:r>
          </w:p>
          <w:p w14:paraId="58961287"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Күтілетін нәтиже:</w:t>
            </w:r>
          </w:p>
          <w:p w14:paraId="1051A687"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Жаңғыртады:</w:t>
            </w:r>
            <w:r w:rsidRPr="006354B1">
              <w:rPr>
                <w:rFonts w:ascii="Times New Roman" w:hAnsi="Times New Roman" w:cs="Times New Roman"/>
                <w:sz w:val="24"/>
                <w:szCs w:val="24"/>
                <w:lang w:val="kk-KZ"/>
              </w:rPr>
              <w:t>судың қасиеттерін.</w:t>
            </w:r>
          </w:p>
          <w:p w14:paraId="276E4896"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Түсінеді: </w:t>
            </w:r>
            <w:r>
              <w:rPr>
                <w:rFonts w:ascii="Times New Roman" w:hAnsi="Times New Roman" w:cs="Times New Roman"/>
                <w:sz w:val="24"/>
                <w:szCs w:val="24"/>
                <w:lang w:val="kk-KZ"/>
              </w:rPr>
              <w:t xml:space="preserve">суды пайдалану </w:t>
            </w:r>
            <w:r w:rsidRPr="006354B1">
              <w:rPr>
                <w:rFonts w:ascii="Times New Roman" w:hAnsi="Times New Roman" w:cs="Times New Roman"/>
                <w:sz w:val="24"/>
                <w:szCs w:val="24"/>
                <w:lang w:val="kk-KZ"/>
              </w:rPr>
              <w:t>ережелерін,</w:t>
            </w:r>
            <w:r>
              <w:rPr>
                <w:rFonts w:ascii="Times New Roman" w:hAnsi="Times New Roman" w:cs="Times New Roman"/>
                <w:sz w:val="24"/>
                <w:szCs w:val="24"/>
                <w:lang w:val="kk-KZ"/>
              </w:rPr>
              <w:t>тү</w:t>
            </w:r>
            <w:r w:rsidRPr="006354B1">
              <w:rPr>
                <w:rFonts w:ascii="Times New Roman" w:hAnsi="Times New Roman" w:cs="Times New Roman"/>
                <w:sz w:val="24"/>
                <w:szCs w:val="24"/>
                <w:lang w:val="kk-KZ"/>
              </w:rPr>
              <w:t>сінеді.</w:t>
            </w:r>
          </w:p>
          <w:p w14:paraId="4CE3572B" w14:textId="77777777" w:rsidR="00BE7797" w:rsidRPr="006354B1" w:rsidRDefault="00BE7797" w:rsidP="004642C0">
            <w:pPr>
              <w:pStyle w:val="Default"/>
              <w:rPr>
                <w:lang w:val="kk-KZ"/>
              </w:rPr>
            </w:pPr>
            <w:r w:rsidRPr="006354B1">
              <w:rPr>
                <w:b/>
                <w:lang w:val="kk-KZ"/>
              </w:rPr>
              <w:t xml:space="preserve">Қолданады: </w:t>
            </w:r>
            <w:r>
              <w:rPr>
                <w:lang w:val="kk-KZ"/>
              </w:rPr>
              <w:t xml:space="preserve">суды </w:t>
            </w:r>
            <w:r w:rsidRPr="006354B1">
              <w:rPr>
                <w:lang w:val="kk-KZ"/>
              </w:rPr>
              <w:t>іс жүзінде көріп, қолдана алады.</w:t>
            </w:r>
          </w:p>
          <w:p w14:paraId="4893DAB2" w14:textId="77777777" w:rsidR="00BE7797" w:rsidRPr="006354B1" w:rsidRDefault="00BE7797" w:rsidP="004642C0">
            <w:pPr>
              <w:rPr>
                <w:rFonts w:ascii="Times New Roman" w:hAnsi="Times New Roman" w:cs="Times New Roman"/>
                <w:b/>
                <w:sz w:val="24"/>
                <w:szCs w:val="24"/>
                <w:lang w:val="kk-KZ"/>
              </w:rPr>
            </w:pPr>
          </w:p>
          <w:p w14:paraId="6B39C2D7" w14:textId="77777777" w:rsidR="00BE7797" w:rsidRPr="006354B1" w:rsidRDefault="00BE7797" w:rsidP="004642C0">
            <w:pPr>
              <w:rPr>
                <w:rFonts w:ascii="Times New Roman" w:hAnsi="Times New Roman" w:cs="Times New Roman"/>
                <w:sz w:val="24"/>
                <w:szCs w:val="24"/>
                <w:lang w:val="kk-KZ" w:bidi="en-US"/>
              </w:rPr>
            </w:pPr>
            <w:r w:rsidRPr="006354B1">
              <w:rPr>
                <w:rFonts w:ascii="Times New Roman" w:hAnsi="Times New Roman" w:cs="Times New Roman"/>
                <w:b/>
                <w:sz w:val="24"/>
                <w:szCs w:val="24"/>
                <w:lang w:val="kk-KZ"/>
              </w:rPr>
              <w:t xml:space="preserve">2.Дене шынықтыру </w:t>
            </w:r>
          </w:p>
          <w:p w14:paraId="21F4ACB1" w14:textId="77777777" w:rsidR="00BE7797" w:rsidRPr="00482032" w:rsidRDefault="00BE7797" w:rsidP="004642C0">
            <w:pPr>
              <w:rPr>
                <w:rFonts w:ascii="Times New Roman" w:eastAsia="Calibri" w:hAnsi="Times New Roman" w:cs="Times New Roman"/>
                <w:sz w:val="24"/>
                <w:szCs w:val="24"/>
                <w:lang w:val="kk-KZ" w:bidi="en-US"/>
              </w:rPr>
            </w:pPr>
            <w:r w:rsidRPr="00482032">
              <w:rPr>
                <w:rFonts w:ascii="Times New Roman" w:eastAsia="Calibri" w:hAnsi="Times New Roman" w:cs="Times New Roman"/>
                <w:b/>
                <w:sz w:val="24"/>
                <w:szCs w:val="24"/>
                <w:lang w:val="kk-KZ" w:bidi="en-US"/>
              </w:rPr>
              <w:t>3.</w:t>
            </w:r>
            <w:r w:rsidRPr="00482032">
              <w:rPr>
                <w:rFonts w:ascii="Times New Roman" w:eastAsia="Calibri" w:hAnsi="Times New Roman" w:cs="Times New Roman"/>
                <w:sz w:val="24"/>
                <w:szCs w:val="24"/>
                <w:lang w:val="kk-KZ" w:bidi="en-US"/>
              </w:rPr>
              <w:t xml:space="preserve">Нық қадаммен алға жүру және түрлі бағытта жүгіру.  Еденде тігінен </w:t>
            </w:r>
            <w:r w:rsidRPr="00482032">
              <w:rPr>
                <w:rFonts w:ascii="Times New Roman" w:eastAsia="Calibri" w:hAnsi="Times New Roman" w:cs="Times New Roman"/>
                <w:sz w:val="24"/>
                <w:szCs w:val="24"/>
                <w:lang w:val="kk-KZ" w:bidi="en-US"/>
              </w:rPr>
              <w:lastRenderedPageBreak/>
              <w:t>тұрған құрсаудан еңбектеп өту. Алысқа лақтыру.</w:t>
            </w:r>
          </w:p>
          <w:p w14:paraId="4291BC12" w14:textId="77777777" w:rsidR="00BE7797" w:rsidRPr="00482032" w:rsidRDefault="00BE7797" w:rsidP="004642C0">
            <w:pPr>
              <w:rPr>
                <w:rFonts w:ascii="Times New Roman" w:eastAsia="Calibri" w:hAnsi="Times New Roman" w:cs="Times New Roman"/>
                <w:sz w:val="24"/>
                <w:szCs w:val="24"/>
                <w:lang w:val="kk-KZ" w:bidi="en-US"/>
              </w:rPr>
            </w:pPr>
            <w:r w:rsidRPr="00482032">
              <w:rPr>
                <w:rFonts w:ascii="Times New Roman" w:eastAsia="Calibri" w:hAnsi="Times New Roman" w:cs="Times New Roman"/>
                <w:b/>
                <w:sz w:val="24"/>
                <w:szCs w:val="24"/>
                <w:lang w:val="kk-KZ" w:bidi="en-US"/>
              </w:rPr>
              <w:t>Қимылды ойын</w:t>
            </w:r>
            <w:r w:rsidRPr="00482032">
              <w:rPr>
                <w:rFonts w:ascii="Times New Roman" w:eastAsia="Calibri" w:hAnsi="Times New Roman" w:cs="Times New Roman"/>
                <w:sz w:val="24"/>
                <w:szCs w:val="24"/>
                <w:lang w:val="kk-KZ" w:bidi="en-US"/>
              </w:rPr>
              <w:t>: «Балық аулаймыз»</w:t>
            </w:r>
          </w:p>
          <w:p w14:paraId="6BE8DA19" w14:textId="77777777" w:rsidR="00BE7797" w:rsidRPr="00482032" w:rsidRDefault="00BE7797" w:rsidP="004642C0">
            <w:pPr>
              <w:rPr>
                <w:rFonts w:ascii="Times New Roman" w:eastAsia="Calibri" w:hAnsi="Times New Roman" w:cs="Times New Roman"/>
                <w:sz w:val="24"/>
                <w:szCs w:val="24"/>
                <w:lang w:val="kk-KZ" w:bidi="en-US"/>
              </w:rPr>
            </w:pPr>
          </w:p>
          <w:p w14:paraId="35189198" w14:textId="564A4C62" w:rsidR="00BE7797" w:rsidRPr="009E406D" w:rsidRDefault="00BE7797" w:rsidP="009E406D">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Құрал-жабдықтар: </w:t>
            </w:r>
            <w:r>
              <w:rPr>
                <w:rFonts w:ascii="Times New Roman" w:hAnsi="Times New Roman" w:cs="Times New Roman"/>
                <w:sz w:val="24"/>
                <w:szCs w:val="24"/>
                <w:lang w:val="kk-KZ"/>
              </w:rPr>
              <w:t>балықтар, бассейн, кеглилер доп;</w:t>
            </w:r>
          </w:p>
          <w:p w14:paraId="0A965208"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Күтілетін нәтиже: Жаңғыртады: </w:t>
            </w:r>
            <w:r>
              <w:rPr>
                <w:rFonts w:ascii="Times New Roman" w:hAnsi="Times New Roman" w:cs="Times New Roman"/>
                <w:sz w:val="24"/>
                <w:szCs w:val="24"/>
                <w:lang w:val="kk-KZ"/>
              </w:rPr>
              <w:t>Нық қадамдармен алға қарай және айналып жүруді;</w:t>
            </w:r>
          </w:p>
          <w:p w14:paraId="43D5C04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Түсінеді: </w:t>
            </w:r>
            <w:r>
              <w:rPr>
                <w:rFonts w:ascii="Times New Roman" w:hAnsi="Times New Roman" w:cs="Times New Roman"/>
                <w:sz w:val="24"/>
                <w:szCs w:val="24"/>
                <w:lang w:val="kk-KZ"/>
              </w:rPr>
              <w:t>Құрсаудан төрттағандап еңбектеуді;</w:t>
            </w:r>
          </w:p>
          <w:p w14:paraId="7A3DD5DA"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Қолданады:</w:t>
            </w:r>
            <w:r>
              <w:rPr>
                <w:rFonts w:ascii="Times New Roman" w:hAnsi="Times New Roman" w:cs="Times New Roman"/>
                <w:sz w:val="24"/>
                <w:szCs w:val="24"/>
                <w:lang w:val="kk-KZ"/>
              </w:rPr>
              <w:t>Допты қос қолдап алысқа лақтыруды;</w:t>
            </w:r>
          </w:p>
          <w:p w14:paraId="314214A4" w14:textId="77777777" w:rsidR="00BE7797" w:rsidRPr="006354B1" w:rsidRDefault="00BE7797" w:rsidP="004642C0">
            <w:pPr>
              <w:rPr>
                <w:rFonts w:ascii="Times New Roman" w:hAnsi="Times New Roman" w:cs="Times New Roman"/>
                <w:b/>
                <w:sz w:val="24"/>
                <w:szCs w:val="24"/>
                <w:lang w:val="kk-KZ"/>
              </w:rPr>
            </w:pPr>
          </w:p>
          <w:p w14:paraId="4F1EA893" w14:textId="77777777" w:rsidR="00BE7797" w:rsidRPr="006354B1" w:rsidRDefault="00BE7797" w:rsidP="004642C0">
            <w:pPr>
              <w:rPr>
                <w:rFonts w:ascii="Times New Roman" w:hAnsi="Times New Roman" w:cs="Times New Roman"/>
                <w:sz w:val="24"/>
                <w:szCs w:val="24"/>
                <w:lang w:val="kk-KZ"/>
              </w:rPr>
            </w:pPr>
          </w:p>
        </w:tc>
      </w:tr>
      <w:tr w:rsidR="00BE7797" w:rsidRPr="006354B1" w14:paraId="50E07EDC" w14:textId="77777777" w:rsidTr="004642C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3BD60"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Серуенге дайындық</w:t>
            </w:r>
          </w:p>
        </w:tc>
        <w:tc>
          <w:tcPr>
            <w:tcW w:w="1489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501BC"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6354B1" w14:paraId="3D3DED81" w14:textId="77777777" w:rsidTr="004642C0">
        <w:trPr>
          <w:trHeight w:val="69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F979C"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Серуендеу</w:t>
            </w:r>
          </w:p>
        </w:tc>
        <w:tc>
          <w:tcPr>
            <w:tcW w:w="2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825C6" w14:textId="77777777" w:rsidR="00BE7797" w:rsidRPr="006354B1" w:rsidRDefault="00BE7797" w:rsidP="004642C0">
            <w:pPr>
              <w:rPr>
                <w:rFonts w:ascii="Times New Roman" w:hAnsi="Times New Roman" w:cs="Times New Roman"/>
                <w:b/>
                <w:bCs/>
                <w:sz w:val="24"/>
                <w:szCs w:val="24"/>
                <w:lang w:val="kk-KZ"/>
              </w:rPr>
            </w:pPr>
            <w:r w:rsidRPr="006354B1">
              <w:rPr>
                <w:rFonts w:ascii="Times New Roman" w:hAnsi="Times New Roman" w:cs="Times New Roman"/>
                <w:b/>
                <w:bCs/>
                <w:sz w:val="24"/>
                <w:szCs w:val="24"/>
                <w:lang w:val="kk-KZ"/>
              </w:rPr>
              <w:t xml:space="preserve">Бақылау: </w:t>
            </w:r>
            <w:r>
              <w:rPr>
                <w:rFonts w:ascii="Times New Roman" w:hAnsi="Times New Roman" w:cs="Times New Roman"/>
                <w:b/>
                <w:bCs/>
                <w:sz w:val="24"/>
                <w:szCs w:val="24"/>
                <w:lang w:val="kk-KZ"/>
              </w:rPr>
              <w:t>№7</w:t>
            </w:r>
          </w:p>
          <w:p w14:paraId="446DD833" w14:textId="77777777" w:rsidR="00BE7797" w:rsidRPr="006354B1" w:rsidRDefault="00BE7797" w:rsidP="004642C0">
            <w:pPr>
              <w:rPr>
                <w:rFonts w:ascii="Times New Roman" w:hAnsi="Times New Roman" w:cs="Times New Roman"/>
                <w:bCs/>
                <w:sz w:val="24"/>
                <w:szCs w:val="24"/>
                <w:lang w:val="kk-KZ"/>
              </w:rPr>
            </w:pPr>
            <w:r w:rsidRPr="006354B1">
              <w:rPr>
                <w:rFonts w:ascii="Times New Roman" w:hAnsi="Times New Roman" w:cs="Times New Roman"/>
                <w:bCs/>
                <w:sz w:val="24"/>
                <w:szCs w:val="24"/>
                <w:lang w:val="kk-KZ"/>
              </w:rPr>
              <w:t>Терезедегі өрнекті бақыдау</w:t>
            </w:r>
          </w:p>
          <w:p w14:paraId="450BEA01" w14:textId="77777777" w:rsidR="00BE7797" w:rsidRPr="006354B1" w:rsidRDefault="00BE7797" w:rsidP="004642C0">
            <w:pPr>
              <w:rPr>
                <w:rFonts w:ascii="Times New Roman" w:hAnsi="Times New Roman" w:cs="Times New Roman"/>
                <w:bCs/>
                <w:sz w:val="24"/>
                <w:szCs w:val="24"/>
                <w:lang w:val="kk-KZ"/>
              </w:rPr>
            </w:pPr>
            <w:r w:rsidRPr="006354B1">
              <w:rPr>
                <w:rFonts w:ascii="Times New Roman" w:hAnsi="Times New Roman" w:cs="Times New Roman"/>
                <w:b/>
                <w:bCs/>
                <w:sz w:val="24"/>
                <w:szCs w:val="24"/>
                <w:lang w:val="kk-KZ"/>
              </w:rPr>
              <w:t>Мақсаты</w:t>
            </w:r>
            <w:r w:rsidRPr="006354B1">
              <w:rPr>
                <w:rFonts w:ascii="Times New Roman" w:hAnsi="Times New Roman" w:cs="Times New Roman"/>
                <w:bCs/>
                <w:sz w:val="24"/>
                <w:szCs w:val="24"/>
                <w:lang w:val="kk-KZ"/>
              </w:rPr>
              <w:t>:</w:t>
            </w:r>
            <w:r w:rsidRPr="006354B1">
              <w:rPr>
                <w:rFonts w:ascii="Times New Roman" w:hAnsi="Times New Roman" w:cs="Times New Roman"/>
                <w:bCs/>
                <w:iCs/>
                <w:sz w:val="24"/>
                <w:szCs w:val="24"/>
                <w:lang w:val="kk-KZ"/>
              </w:rPr>
              <w:t>балаларға құбылысты түсіндіру. Олардың ойын толықтыру. Терезедегі өрнектерді бақылау</w:t>
            </w:r>
          </w:p>
          <w:p w14:paraId="751CFB28"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lastRenderedPageBreak/>
              <w:t xml:space="preserve"> Еңбек:</w:t>
            </w:r>
            <w:r w:rsidRPr="006354B1">
              <w:rPr>
                <w:rFonts w:ascii="Times New Roman" w:hAnsi="Times New Roman" w:cs="Times New Roman"/>
                <w:sz w:val="24"/>
                <w:szCs w:val="24"/>
                <w:lang w:val="kk-KZ"/>
              </w:rPr>
              <w:t>Бір –біріне кедергі жасамай  ,жұмыс істеуге үйрету.</w:t>
            </w:r>
          </w:p>
          <w:p w14:paraId="73DC22B7"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 Қимылды ойындар:</w:t>
            </w:r>
          </w:p>
          <w:p w14:paraId="5F2CC9FA"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1.</w:t>
            </w:r>
            <w:r w:rsidRPr="006354B1">
              <w:rPr>
                <w:rFonts w:ascii="Times New Roman" w:hAnsi="Times New Roman" w:cs="Times New Roman"/>
                <w:b/>
                <w:iCs/>
                <w:sz w:val="24"/>
                <w:szCs w:val="24"/>
                <w:lang w:val="kk-KZ"/>
              </w:rPr>
              <w:t>«Айлакер түлкі</w:t>
            </w:r>
            <w:r w:rsidRPr="006354B1">
              <w:rPr>
                <w:rFonts w:ascii="Times New Roman" w:hAnsi="Times New Roman" w:cs="Times New Roman"/>
                <w:b/>
                <w:i/>
                <w:iCs/>
                <w:sz w:val="24"/>
                <w:szCs w:val="24"/>
                <w:lang w:val="kk-KZ"/>
              </w:rPr>
              <w:t>»</w:t>
            </w:r>
          </w:p>
          <w:p w14:paraId="544D73A1"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2.</w:t>
            </w:r>
            <w:r w:rsidRPr="006354B1">
              <w:rPr>
                <w:rFonts w:ascii="Times New Roman" w:hAnsi="Times New Roman" w:cs="Times New Roman"/>
                <w:b/>
                <w:iCs/>
                <w:sz w:val="24"/>
                <w:szCs w:val="24"/>
                <w:lang w:val="kk-KZ"/>
              </w:rPr>
              <w:t xml:space="preserve"> «Біз көңілді баламыз»</w:t>
            </w:r>
          </w:p>
          <w:p w14:paraId="3A59D256" w14:textId="77777777" w:rsidR="00BE7797" w:rsidRDefault="00BE7797" w:rsidP="004642C0">
            <w:pPr>
              <w:rPr>
                <w:rFonts w:ascii="Times New Roman" w:hAnsi="Times New Roman" w:cs="Times New Roman"/>
                <w:sz w:val="24"/>
                <w:szCs w:val="24"/>
                <w:lang w:val="kk-KZ"/>
              </w:rPr>
            </w:pPr>
            <w:r w:rsidRPr="006354B1">
              <w:rPr>
                <w:rFonts w:ascii="Times New Roman" w:hAnsi="Times New Roman" w:cs="Times New Roman"/>
                <w:b/>
                <w:bCs/>
                <w:sz w:val="24"/>
                <w:szCs w:val="24"/>
                <w:lang w:val="kk-KZ"/>
              </w:rPr>
              <w:t xml:space="preserve">3.«Үйсіз қалған қоян». </w:t>
            </w:r>
          </w:p>
          <w:p w14:paraId="22E707D5" w14:textId="77777777" w:rsidR="00BE7797" w:rsidRPr="00D51F59" w:rsidRDefault="00BE7797" w:rsidP="004642C0">
            <w:pPr>
              <w:rPr>
                <w:rFonts w:ascii="Times New Roman" w:hAnsi="Times New Roman" w:cs="Times New Roman"/>
                <w:sz w:val="24"/>
                <w:szCs w:val="24"/>
                <w:lang w:val="kk-KZ"/>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44103" w14:textId="77777777" w:rsidR="00BE7797" w:rsidRPr="00BC0EF9" w:rsidRDefault="00BE7797" w:rsidP="004642C0">
            <w:pPr>
              <w:rPr>
                <w:rStyle w:val="a4"/>
                <w:sz w:val="24"/>
                <w:szCs w:val="24"/>
                <w:lang w:val="kk-KZ"/>
              </w:rPr>
            </w:pPr>
            <w:r w:rsidRPr="00BC0EF9">
              <w:rPr>
                <w:rStyle w:val="a4"/>
                <w:sz w:val="24"/>
                <w:szCs w:val="24"/>
                <w:lang w:val="kk-KZ"/>
              </w:rPr>
              <w:lastRenderedPageBreak/>
              <w:t>Бақылау:№8</w:t>
            </w:r>
          </w:p>
          <w:p w14:paraId="4DDEC045" w14:textId="77777777" w:rsidR="00BE7797" w:rsidRPr="006354B1" w:rsidRDefault="00BE7797" w:rsidP="004642C0">
            <w:pPr>
              <w:rPr>
                <w:rFonts w:ascii="Times New Roman" w:hAnsi="Times New Roman" w:cs="Times New Roman"/>
                <w:sz w:val="24"/>
                <w:szCs w:val="24"/>
                <w:lang w:val="kk-KZ"/>
              </w:rPr>
            </w:pPr>
            <w:r w:rsidRPr="00BC0EF9">
              <w:rPr>
                <w:rStyle w:val="a4"/>
                <w:sz w:val="24"/>
                <w:szCs w:val="24"/>
                <w:lang w:val="kk-KZ"/>
              </w:rPr>
              <w:t>Желдібақылау</w:t>
            </w:r>
            <w:r w:rsidRPr="006354B1">
              <w:rPr>
                <w:rFonts w:ascii="Times New Roman" w:hAnsi="Times New Roman" w:cs="Times New Roman"/>
                <w:b/>
                <w:sz w:val="24"/>
                <w:szCs w:val="24"/>
                <w:lang w:val="kk-KZ"/>
              </w:rPr>
              <w:br/>
              <w:t>Мақсаты:</w:t>
            </w:r>
            <w:r w:rsidRPr="006354B1">
              <w:rPr>
                <w:rFonts w:ascii="Times New Roman" w:hAnsi="Times New Roman" w:cs="Times New Roman"/>
                <w:sz w:val="24"/>
                <w:szCs w:val="24"/>
                <w:lang w:val="kk-KZ"/>
              </w:rPr>
              <w:t xml:space="preserve"> Желдің бағытын анықтау</w:t>
            </w:r>
          </w:p>
          <w:p w14:paraId="7582E909"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Еңбек:</w:t>
            </w:r>
            <w:r w:rsidRPr="006354B1">
              <w:rPr>
                <w:rFonts w:ascii="Times New Roman" w:hAnsi="Times New Roman" w:cs="Times New Roman"/>
                <w:iCs/>
                <w:color w:val="000000" w:themeColor="text1"/>
                <w:kern w:val="24"/>
                <w:sz w:val="24"/>
                <w:szCs w:val="24"/>
                <w:lang w:val="kk-KZ"/>
              </w:rPr>
              <w:t>Құстарға жем салу</w:t>
            </w:r>
          </w:p>
          <w:p w14:paraId="3A32F388"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Қимылды ойындар:</w:t>
            </w:r>
            <w:r w:rsidRPr="006354B1">
              <w:rPr>
                <w:rFonts w:ascii="Times New Roman" w:hAnsi="Times New Roman" w:cs="Times New Roman"/>
                <w:sz w:val="24"/>
                <w:szCs w:val="24"/>
                <w:lang w:val="kk-KZ"/>
              </w:rPr>
              <w:t xml:space="preserve">                                                1</w:t>
            </w:r>
            <w:r w:rsidRPr="006354B1">
              <w:rPr>
                <w:rFonts w:ascii="Times New Roman" w:hAnsi="Times New Roman" w:cs="Times New Roman"/>
                <w:b/>
                <w:sz w:val="24"/>
                <w:szCs w:val="24"/>
                <w:lang w:val="kk-KZ"/>
              </w:rPr>
              <w:t>.«Ақ қоян»</w:t>
            </w:r>
          </w:p>
          <w:p w14:paraId="4FB58C96" w14:textId="77777777" w:rsidR="00BE7797" w:rsidRPr="006354B1" w:rsidRDefault="00BE7797" w:rsidP="004642C0">
            <w:pPr>
              <w:rPr>
                <w:rFonts w:ascii="Times New Roman" w:hAnsi="Times New Roman" w:cs="Times New Roman"/>
                <w:b/>
                <w:bCs/>
                <w:sz w:val="24"/>
                <w:szCs w:val="24"/>
                <w:lang w:val="kk-KZ"/>
              </w:rPr>
            </w:pPr>
            <w:r w:rsidRPr="006354B1">
              <w:rPr>
                <w:rFonts w:ascii="Times New Roman" w:hAnsi="Times New Roman" w:cs="Times New Roman"/>
                <w:b/>
                <w:sz w:val="24"/>
                <w:szCs w:val="24"/>
                <w:lang w:val="kk-KZ"/>
              </w:rPr>
              <w:t>2</w:t>
            </w:r>
            <w:r w:rsidRPr="006354B1">
              <w:rPr>
                <w:rFonts w:ascii="Times New Roman" w:hAnsi="Times New Roman" w:cs="Times New Roman"/>
                <w:sz w:val="24"/>
                <w:szCs w:val="24"/>
                <w:lang w:val="kk-KZ"/>
              </w:rPr>
              <w:t>.</w:t>
            </w:r>
            <w:r w:rsidRPr="006354B1">
              <w:rPr>
                <w:rFonts w:ascii="Times New Roman" w:eastAsia="Times New Roman" w:hAnsi="Times New Roman" w:cs="Times New Roman"/>
                <w:b/>
                <w:sz w:val="24"/>
                <w:szCs w:val="24"/>
                <w:lang w:val="kk-KZ"/>
              </w:rPr>
              <w:t>"Аңшы мен қояндар"</w:t>
            </w:r>
            <w:r w:rsidRPr="006354B1">
              <w:rPr>
                <w:rFonts w:ascii="Times New Roman" w:hAnsi="Times New Roman" w:cs="Times New Roman"/>
                <w:sz w:val="24"/>
                <w:szCs w:val="24"/>
                <w:lang w:val="kk-KZ"/>
              </w:rPr>
              <w:br/>
            </w:r>
            <w:r w:rsidRPr="006354B1">
              <w:rPr>
                <w:rFonts w:ascii="Times New Roman" w:hAnsi="Times New Roman" w:cs="Times New Roman"/>
                <w:b/>
                <w:sz w:val="24"/>
                <w:szCs w:val="24"/>
                <w:lang w:val="kk-KZ"/>
              </w:rPr>
              <w:lastRenderedPageBreak/>
              <w:t>3.</w:t>
            </w:r>
            <w:r w:rsidRPr="006354B1">
              <w:rPr>
                <w:rFonts w:ascii="Times New Roman" w:eastAsia="Times New Roman" w:hAnsi="Times New Roman" w:cs="Times New Roman"/>
                <w:b/>
                <w:sz w:val="24"/>
                <w:szCs w:val="24"/>
                <w:lang w:val="kk-KZ" w:eastAsia="kk-KZ"/>
              </w:rPr>
              <w:t>«Әткеншек»</w:t>
            </w:r>
          </w:p>
          <w:p w14:paraId="02DF2AB7" w14:textId="77777777" w:rsidR="00BE7797" w:rsidRPr="006354B1" w:rsidRDefault="00BE7797" w:rsidP="004642C0">
            <w:pPr>
              <w:rPr>
                <w:rFonts w:ascii="Times New Roman" w:hAnsi="Times New Roman" w:cs="Times New Roman"/>
                <w:b/>
                <w:sz w:val="24"/>
                <w:szCs w:val="24"/>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6840" w14:textId="77777777" w:rsidR="00BE7797" w:rsidRPr="00BC0EF9" w:rsidRDefault="00BE7797" w:rsidP="004642C0">
            <w:pPr>
              <w:rPr>
                <w:rStyle w:val="a4"/>
                <w:sz w:val="24"/>
                <w:szCs w:val="24"/>
                <w:lang w:val="kk-KZ"/>
              </w:rPr>
            </w:pPr>
            <w:r w:rsidRPr="00BC0EF9">
              <w:rPr>
                <w:rStyle w:val="a4"/>
                <w:sz w:val="24"/>
                <w:szCs w:val="24"/>
                <w:lang w:val="kk-KZ"/>
              </w:rPr>
              <w:lastRenderedPageBreak/>
              <w:t>Бақылау:№9</w:t>
            </w:r>
          </w:p>
          <w:p w14:paraId="478A3AD1" w14:textId="77777777" w:rsidR="00BE7797" w:rsidRPr="006354B1" w:rsidRDefault="00BE7797" w:rsidP="004642C0">
            <w:pPr>
              <w:rPr>
                <w:rFonts w:ascii="Times New Roman" w:hAnsi="Times New Roman" w:cs="Times New Roman"/>
                <w:bCs/>
                <w:sz w:val="24"/>
                <w:szCs w:val="24"/>
                <w:lang w:val="kk-KZ"/>
              </w:rPr>
            </w:pPr>
            <w:r w:rsidRPr="00BC0EF9">
              <w:rPr>
                <w:rStyle w:val="a4"/>
                <w:sz w:val="24"/>
                <w:szCs w:val="24"/>
                <w:lang w:val="kk-KZ"/>
              </w:rPr>
              <w:t>Тұманды бақылау.</w:t>
            </w:r>
            <w:r w:rsidRPr="006354B1">
              <w:rPr>
                <w:rFonts w:ascii="Times New Roman" w:hAnsi="Times New Roman" w:cs="Times New Roman"/>
                <w:b/>
                <w:sz w:val="24"/>
                <w:szCs w:val="24"/>
                <w:lang w:val="kk-KZ"/>
              </w:rPr>
              <w:br/>
              <w:t>Мақсаты:</w:t>
            </w:r>
            <w:r w:rsidRPr="006354B1">
              <w:rPr>
                <w:rFonts w:ascii="Times New Roman" w:hAnsi="Times New Roman" w:cs="Times New Roman"/>
                <w:sz w:val="24"/>
                <w:szCs w:val="24"/>
                <w:lang w:val="kk-KZ"/>
              </w:rPr>
              <w:t xml:space="preserve"> Тұманның қайдан пайда болатынын  түсіндіру.</w:t>
            </w:r>
          </w:p>
          <w:p w14:paraId="1CFF2D0F"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Еңбек:</w:t>
            </w:r>
            <w:r w:rsidRPr="006354B1">
              <w:rPr>
                <w:rFonts w:ascii="Times New Roman" w:hAnsi="Times New Roman" w:cs="Times New Roman"/>
                <w:sz w:val="24"/>
                <w:szCs w:val="24"/>
                <w:lang w:val="kk-KZ"/>
              </w:rPr>
              <w:t xml:space="preserve"> Учаскедегі шашылған қағаздарды жинау.</w:t>
            </w:r>
            <w:r w:rsidRPr="006354B1">
              <w:rPr>
                <w:rFonts w:ascii="Times New Roman" w:hAnsi="Times New Roman" w:cs="Times New Roman"/>
                <w:sz w:val="24"/>
                <w:szCs w:val="24"/>
                <w:lang w:val="kk-KZ"/>
              </w:rPr>
              <w:br/>
            </w:r>
            <w:r w:rsidRPr="006354B1">
              <w:rPr>
                <w:rFonts w:ascii="Times New Roman" w:hAnsi="Times New Roman" w:cs="Times New Roman"/>
                <w:b/>
                <w:sz w:val="24"/>
                <w:szCs w:val="24"/>
                <w:lang w:val="kk-KZ"/>
              </w:rPr>
              <w:lastRenderedPageBreak/>
              <w:t>Қимылды ойындар:</w:t>
            </w:r>
            <w:r w:rsidRPr="006354B1">
              <w:rPr>
                <w:rFonts w:ascii="Times New Roman" w:hAnsi="Times New Roman" w:cs="Times New Roman"/>
                <w:sz w:val="24"/>
                <w:szCs w:val="24"/>
                <w:lang w:val="kk-KZ"/>
              </w:rPr>
              <w:t xml:space="preserve">. </w:t>
            </w:r>
            <w:r w:rsidRPr="006354B1">
              <w:rPr>
                <w:rFonts w:ascii="Times New Roman" w:hAnsi="Times New Roman" w:cs="Times New Roman"/>
                <w:b/>
                <w:sz w:val="24"/>
                <w:szCs w:val="24"/>
                <w:lang w:val="kk-KZ"/>
              </w:rPr>
              <w:t>1."Ордағы қасқыр "</w:t>
            </w:r>
          </w:p>
          <w:p w14:paraId="047056B8"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2. «Суық аяз»</w:t>
            </w:r>
          </w:p>
          <w:p w14:paraId="64BB8225"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3. «шортан мен табан балық»</w:t>
            </w:r>
            <w:r w:rsidRPr="006354B1">
              <w:rPr>
                <w:rFonts w:ascii="Times New Roman" w:hAnsi="Times New Roman" w:cs="Times New Roman"/>
                <w:sz w:val="24"/>
                <w:szCs w:val="24"/>
                <w:lang w:val="kk-KZ"/>
              </w:rPr>
              <w:br/>
            </w:r>
          </w:p>
        </w:tc>
        <w:tc>
          <w:tcPr>
            <w:tcW w:w="2977" w:type="dxa"/>
            <w:gridSpan w:val="2"/>
            <w:tcBorders>
              <w:top w:val="single" w:sz="4" w:space="0" w:color="000000" w:themeColor="text1"/>
              <w:left w:val="single" w:sz="4" w:space="0" w:color="auto"/>
              <w:bottom w:val="single" w:sz="4" w:space="0" w:color="auto"/>
              <w:right w:val="single" w:sz="4" w:space="0" w:color="000000" w:themeColor="text1"/>
            </w:tcBorders>
          </w:tcPr>
          <w:p w14:paraId="087CB337" w14:textId="77777777" w:rsidR="00BE7797" w:rsidRPr="00BC0EF9" w:rsidRDefault="00BE7797" w:rsidP="004642C0">
            <w:pPr>
              <w:rPr>
                <w:rStyle w:val="a4"/>
                <w:sz w:val="24"/>
                <w:szCs w:val="24"/>
                <w:lang w:val="kk-KZ"/>
              </w:rPr>
            </w:pPr>
            <w:r w:rsidRPr="00BC0EF9">
              <w:rPr>
                <w:rStyle w:val="a4"/>
                <w:sz w:val="24"/>
                <w:szCs w:val="24"/>
                <w:lang w:val="kk-KZ"/>
              </w:rPr>
              <w:lastRenderedPageBreak/>
              <w:t>Бақылау:№10</w:t>
            </w:r>
          </w:p>
          <w:p w14:paraId="32F3FC6E" w14:textId="77777777" w:rsidR="00BE7797" w:rsidRPr="006354B1" w:rsidRDefault="00BE7797" w:rsidP="004642C0">
            <w:pPr>
              <w:rPr>
                <w:rFonts w:ascii="Times New Roman" w:hAnsi="Times New Roman" w:cs="Times New Roman"/>
                <w:bCs/>
                <w:iCs/>
                <w:sz w:val="24"/>
                <w:szCs w:val="24"/>
                <w:lang w:val="kk-KZ"/>
              </w:rPr>
            </w:pPr>
            <w:r w:rsidRPr="006354B1">
              <w:rPr>
                <w:rFonts w:ascii="Times New Roman" w:hAnsi="Times New Roman" w:cs="Times New Roman"/>
                <w:bCs/>
                <w:iCs/>
                <w:sz w:val="24"/>
                <w:szCs w:val="24"/>
                <w:lang w:val="kk-KZ"/>
              </w:rPr>
              <w:t>Құстарды бақылау</w:t>
            </w:r>
          </w:p>
          <w:p w14:paraId="5527CB52"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bCs/>
                <w:iCs/>
                <w:sz w:val="24"/>
                <w:szCs w:val="24"/>
                <w:lang w:val="kk-KZ"/>
              </w:rPr>
              <w:t>Мақсаты:</w:t>
            </w:r>
          </w:p>
          <w:p w14:paraId="72AFEDF1"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iCs/>
                <w:sz w:val="24"/>
                <w:szCs w:val="24"/>
                <w:lang w:val="kk-KZ"/>
              </w:rPr>
              <w:t xml:space="preserve">қыстайтын, алаңға келетін құстардың аттарын анықтау. Олардың сыртқы бейнесін, қандай жемді жақсы көретінін, қалай </w:t>
            </w:r>
            <w:r w:rsidRPr="006354B1">
              <w:rPr>
                <w:rFonts w:ascii="Times New Roman" w:hAnsi="Times New Roman" w:cs="Times New Roman"/>
                <w:iCs/>
                <w:sz w:val="24"/>
                <w:szCs w:val="24"/>
                <w:lang w:val="kk-KZ"/>
              </w:rPr>
              <w:lastRenderedPageBreak/>
              <w:t>тұрып, қалай жүретіндерін анықтау.</w:t>
            </w:r>
            <w:r w:rsidRPr="006354B1">
              <w:rPr>
                <w:rFonts w:ascii="Times New Roman" w:hAnsi="Times New Roman" w:cs="Times New Roman"/>
                <w:b/>
                <w:sz w:val="24"/>
                <w:szCs w:val="24"/>
                <w:lang w:val="kk-KZ"/>
              </w:rPr>
              <w:t xml:space="preserve"> Еңбек:</w:t>
            </w:r>
            <w:r w:rsidRPr="006354B1">
              <w:rPr>
                <w:rFonts w:ascii="Times New Roman" w:hAnsi="Times New Roman" w:cs="Times New Roman"/>
                <w:iCs/>
                <w:color w:val="000000" w:themeColor="text1"/>
                <w:kern w:val="24"/>
                <w:sz w:val="24"/>
                <w:szCs w:val="24"/>
                <w:lang w:val="kk-KZ"/>
              </w:rPr>
              <w:t xml:space="preserve"> Құстарға ұя жасау</w:t>
            </w:r>
          </w:p>
          <w:p w14:paraId="624818A1"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Қимылды ойындар:</w:t>
            </w:r>
          </w:p>
          <w:p w14:paraId="02E5CFDA" w14:textId="77777777" w:rsidR="00BE7797" w:rsidRPr="006354B1" w:rsidRDefault="00BE7797" w:rsidP="004642C0">
            <w:pPr>
              <w:rPr>
                <w:rFonts w:ascii="Times New Roman" w:hAnsi="Times New Roman" w:cs="Times New Roman"/>
                <w:b/>
                <w:bCs/>
                <w:sz w:val="24"/>
                <w:szCs w:val="24"/>
                <w:lang w:val="kk-KZ"/>
              </w:rPr>
            </w:pPr>
            <w:r w:rsidRPr="006354B1">
              <w:rPr>
                <w:rFonts w:ascii="Times New Roman" w:hAnsi="Times New Roman" w:cs="Times New Roman"/>
                <w:b/>
                <w:sz w:val="24"/>
                <w:szCs w:val="24"/>
                <w:lang w:val="kk-KZ"/>
              </w:rPr>
              <w:t>1 «Ұядағы құстар»</w:t>
            </w:r>
          </w:p>
          <w:p w14:paraId="45639F3C" w14:textId="77777777" w:rsidR="00BE7797" w:rsidRPr="006354B1" w:rsidRDefault="00BE7797" w:rsidP="004642C0">
            <w:pPr>
              <w:rPr>
                <w:rFonts w:ascii="Times New Roman" w:hAnsi="Times New Roman" w:cs="Times New Roman"/>
                <w:b/>
                <w:bCs/>
                <w:sz w:val="24"/>
                <w:szCs w:val="24"/>
                <w:lang w:val="kk-KZ"/>
              </w:rPr>
            </w:pPr>
            <w:r w:rsidRPr="006354B1">
              <w:rPr>
                <w:rFonts w:ascii="Times New Roman" w:hAnsi="Times New Roman" w:cs="Times New Roman"/>
                <w:b/>
                <w:bCs/>
                <w:sz w:val="24"/>
                <w:szCs w:val="24"/>
                <w:lang w:val="kk-KZ"/>
              </w:rPr>
              <w:t>2 «Арқан тарту»</w:t>
            </w:r>
          </w:p>
          <w:p w14:paraId="19E08DC1" w14:textId="77777777" w:rsidR="00BE7797" w:rsidRPr="006354B1" w:rsidRDefault="00BE7797" w:rsidP="004642C0">
            <w:pPr>
              <w:rPr>
                <w:rFonts w:ascii="Times New Roman" w:hAnsi="Times New Roman" w:cs="Times New Roman"/>
                <w:b/>
                <w:bCs/>
                <w:sz w:val="24"/>
                <w:szCs w:val="24"/>
                <w:lang w:val="kk-KZ"/>
              </w:rPr>
            </w:pPr>
            <w:r w:rsidRPr="006354B1">
              <w:rPr>
                <w:rFonts w:ascii="Times New Roman" w:hAnsi="Times New Roman" w:cs="Times New Roman"/>
                <w:b/>
                <w:bCs/>
                <w:sz w:val="24"/>
                <w:szCs w:val="24"/>
                <w:lang w:val="kk-KZ"/>
              </w:rPr>
              <w:t>3 «Соқыр теке»</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ADE22" w14:textId="77777777" w:rsidR="00BE7797" w:rsidRDefault="00BE7797" w:rsidP="004642C0">
            <w:pPr>
              <w:rPr>
                <w:rFonts w:ascii="Times New Roman" w:hAnsi="Times New Roman" w:cs="Times New Roman"/>
                <w:sz w:val="24"/>
                <w:szCs w:val="24"/>
                <w:lang w:val="kk-KZ"/>
              </w:rPr>
            </w:pPr>
            <w:r w:rsidRPr="00BC0EF9">
              <w:rPr>
                <w:rStyle w:val="a4"/>
                <w:sz w:val="24"/>
                <w:szCs w:val="24"/>
                <w:lang w:val="kk-KZ"/>
              </w:rPr>
              <w:lastRenderedPageBreak/>
              <w:t>Бақылау:</w:t>
            </w:r>
            <w:r w:rsidRPr="006354B1">
              <w:rPr>
                <w:rFonts w:ascii="Times New Roman" w:hAnsi="Times New Roman" w:cs="Times New Roman"/>
                <w:sz w:val="24"/>
                <w:szCs w:val="24"/>
                <w:lang w:val="kk-KZ"/>
              </w:rPr>
              <w:t xml:space="preserve"> </w:t>
            </w:r>
            <w:r>
              <w:rPr>
                <w:rFonts w:ascii="Times New Roman" w:hAnsi="Times New Roman" w:cs="Times New Roman"/>
                <w:sz w:val="24"/>
                <w:szCs w:val="24"/>
                <w:lang w:val="kk-KZ"/>
              </w:rPr>
              <w:t>№11</w:t>
            </w:r>
          </w:p>
          <w:p w14:paraId="7418A0F4"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Қарды бақылау</w:t>
            </w:r>
          </w:p>
          <w:p w14:paraId="6FE3B257"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 xml:space="preserve"> балаларға қардың қыста болатынын, оның түсі ақ болатынын түсңндңру.</w:t>
            </w:r>
          </w:p>
          <w:p w14:paraId="0D3D9DA2"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Еңбек:</w:t>
            </w:r>
            <w:r w:rsidRPr="006354B1">
              <w:rPr>
                <w:rFonts w:ascii="Times New Roman" w:hAnsi="Times New Roman" w:cs="Times New Roman"/>
                <w:sz w:val="24"/>
                <w:szCs w:val="24"/>
                <w:lang w:val="kk-KZ"/>
              </w:rPr>
              <w:t xml:space="preserve"> Ағаш бұтақтарын жинау.</w:t>
            </w:r>
          </w:p>
          <w:p w14:paraId="0FD5043B"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Қимылды ойындар.</w:t>
            </w:r>
          </w:p>
          <w:p w14:paraId="7A0FFDA2"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hAnsi="Times New Roman" w:cs="Times New Roman"/>
                <w:b/>
                <w:sz w:val="24"/>
                <w:szCs w:val="24"/>
                <w:lang w:val="kk-KZ"/>
              </w:rPr>
              <w:t xml:space="preserve">1 </w:t>
            </w:r>
            <w:r w:rsidRPr="006354B1">
              <w:rPr>
                <w:rFonts w:ascii="Times New Roman" w:eastAsia="Times New Roman" w:hAnsi="Times New Roman" w:cs="Times New Roman"/>
                <w:b/>
                <w:sz w:val="24"/>
                <w:szCs w:val="24"/>
                <w:lang w:val="kk-KZ"/>
              </w:rPr>
              <w:t>« Қ</w:t>
            </w:r>
            <w:r w:rsidRPr="006354B1">
              <w:rPr>
                <w:rFonts w:ascii="Times New Roman" w:eastAsia="Times New Roman CYR" w:hAnsi="Times New Roman" w:cs="Times New Roman"/>
                <w:b/>
                <w:sz w:val="24"/>
                <w:szCs w:val="24"/>
                <w:lang w:val="kk-KZ"/>
              </w:rPr>
              <w:t xml:space="preserve">асқырлар  мен  лақтар </w:t>
            </w:r>
            <w:r w:rsidRPr="006354B1">
              <w:rPr>
                <w:rFonts w:ascii="Times New Roman" w:eastAsia="Times New Roman" w:hAnsi="Times New Roman" w:cs="Times New Roman"/>
                <w:b/>
                <w:sz w:val="24"/>
                <w:szCs w:val="24"/>
                <w:lang w:val="kk-KZ"/>
              </w:rPr>
              <w:t xml:space="preserve">» </w:t>
            </w:r>
          </w:p>
          <w:p w14:paraId="52822484"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2« </w:t>
            </w:r>
            <w:r w:rsidRPr="006354B1">
              <w:rPr>
                <w:rFonts w:ascii="Times New Roman" w:eastAsia="Times New Roman CYR" w:hAnsi="Times New Roman" w:cs="Times New Roman"/>
                <w:b/>
                <w:sz w:val="24"/>
                <w:szCs w:val="24"/>
                <w:lang w:val="kk-KZ"/>
              </w:rPr>
              <w:t xml:space="preserve">Күн мен  түн </w:t>
            </w:r>
            <w:r w:rsidRPr="006354B1">
              <w:rPr>
                <w:rFonts w:ascii="Times New Roman" w:eastAsia="Times New Roman" w:hAnsi="Times New Roman" w:cs="Times New Roman"/>
                <w:b/>
                <w:sz w:val="24"/>
                <w:szCs w:val="24"/>
                <w:lang w:val="kk-KZ"/>
              </w:rPr>
              <w:t xml:space="preserve">» </w:t>
            </w:r>
          </w:p>
          <w:p w14:paraId="65BFAEBF"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3</w:t>
            </w:r>
            <w:r w:rsidRPr="006354B1">
              <w:rPr>
                <w:rFonts w:ascii="Times New Roman" w:eastAsia="Times New Roman" w:hAnsi="Times New Roman" w:cs="Times New Roman"/>
                <w:b/>
                <w:sz w:val="24"/>
                <w:szCs w:val="24"/>
              </w:rPr>
              <w:t xml:space="preserve">« </w:t>
            </w:r>
            <w:r w:rsidRPr="006354B1">
              <w:rPr>
                <w:rFonts w:ascii="Times New Roman" w:eastAsia="Times New Roman CYR" w:hAnsi="Times New Roman" w:cs="Times New Roman"/>
                <w:b/>
                <w:sz w:val="24"/>
                <w:szCs w:val="24"/>
              </w:rPr>
              <w:t xml:space="preserve">Ит  пен  </w:t>
            </w:r>
            <w:proofErr w:type="spellStart"/>
            <w:r w:rsidRPr="006354B1">
              <w:rPr>
                <w:rFonts w:ascii="Times New Roman" w:eastAsia="Times New Roman CYR" w:hAnsi="Times New Roman" w:cs="Times New Roman"/>
                <w:b/>
                <w:sz w:val="24"/>
                <w:szCs w:val="24"/>
              </w:rPr>
              <w:t>қоян</w:t>
            </w:r>
            <w:proofErr w:type="spellEnd"/>
            <w:r w:rsidRPr="006354B1">
              <w:rPr>
                <w:rFonts w:ascii="Times New Roman" w:eastAsia="Times New Roman" w:hAnsi="Times New Roman" w:cs="Times New Roman"/>
                <w:b/>
                <w:sz w:val="24"/>
                <w:szCs w:val="24"/>
              </w:rPr>
              <w:t>»</w:t>
            </w:r>
          </w:p>
          <w:p w14:paraId="059FCA94" w14:textId="77777777" w:rsidR="00BE7797" w:rsidRPr="006354B1" w:rsidRDefault="00BE7797" w:rsidP="004642C0">
            <w:pPr>
              <w:rPr>
                <w:rFonts w:ascii="Times New Roman" w:hAnsi="Times New Roman" w:cs="Times New Roman"/>
                <w:b/>
                <w:sz w:val="24"/>
                <w:szCs w:val="24"/>
                <w:lang w:val="kk-KZ"/>
              </w:rPr>
            </w:pPr>
          </w:p>
          <w:p w14:paraId="5E2B4689" w14:textId="77777777" w:rsidR="00BE7797" w:rsidRPr="006354B1" w:rsidRDefault="00BE7797" w:rsidP="004642C0">
            <w:pPr>
              <w:rPr>
                <w:rFonts w:ascii="Times New Roman" w:hAnsi="Times New Roman" w:cs="Times New Roman"/>
                <w:sz w:val="24"/>
                <w:szCs w:val="24"/>
                <w:lang w:val="kk-KZ"/>
              </w:rPr>
            </w:pPr>
          </w:p>
        </w:tc>
      </w:tr>
      <w:tr w:rsidR="00BE7797" w:rsidRPr="006354B1" w14:paraId="64192A8D" w14:textId="77777777" w:rsidTr="004642C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D51BF"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Серуеннен оралу</w:t>
            </w:r>
          </w:p>
        </w:tc>
        <w:tc>
          <w:tcPr>
            <w:tcW w:w="1489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5C4BB"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6354B1" w14:paraId="4B1F5CE1" w14:textId="77777777" w:rsidTr="004642C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23D4A"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Түскі ас</w:t>
            </w:r>
          </w:p>
        </w:tc>
        <w:tc>
          <w:tcPr>
            <w:tcW w:w="2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6001A"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120" w:type="dxa"/>
            <w:tcBorders>
              <w:top w:val="single" w:sz="4" w:space="0" w:color="000000" w:themeColor="text1"/>
              <w:left w:val="single" w:sz="4" w:space="0" w:color="auto"/>
              <w:bottom w:val="single" w:sz="4" w:space="0" w:color="000000" w:themeColor="text1"/>
              <w:right w:val="single" w:sz="4" w:space="0" w:color="auto"/>
            </w:tcBorders>
            <w:hideMark/>
          </w:tcPr>
          <w:p w14:paraId="60EE8C1B"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3A81DD86"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2976" w:type="dxa"/>
            <w:tcBorders>
              <w:top w:val="single" w:sz="4" w:space="0" w:color="000000" w:themeColor="text1"/>
              <w:left w:val="single" w:sz="4" w:space="0" w:color="auto"/>
              <w:bottom w:val="single" w:sz="4" w:space="0" w:color="000000" w:themeColor="text1"/>
              <w:right w:val="single" w:sz="4" w:space="0" w:color="auto"/>
            </w:tcBorders>
            <w:hideMark/>
          </w:tcPr>
          <w:p w14:paraId="231C1ED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977"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08D9058A"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08B63F46"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6267D"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iCs/>
                <w:sz w:val="24"/>
                <w:szCs w:val="24"/>
                <w:lang w:val="kk-KZ"/>
              </w:rPr>
              <w:t xml:space="preserve">Тамақтану алдында </w:t>
            </w:r>
            <w:r w:rsidRPr="006354B1">
              <w:rPr>
                <w:rFonts w:ascii="Times New Roman" w:hAnsi="Times New Roman" w:cs="Times New Roman"/>
                <w:bCs/>
                <w:iCs/>
                <w:sz w:val="24"/>
                <w:szCs w:val="24"/>
                <w:lang w:val="kk-KZ"/>
              </w:rPr>
              <w:t xml:space="preserve">мұқият жуынуды, </w:t>
            </w: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34E3EC5E" w14:textId="77777777" w:rsidTr="004642C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B0AEB" w14:textId="77777777" w:rsidR="00BE7797" w:rsidRPr="006354B1" w:rsidRDefault="00BE7797" w:rsidP="004642C0">
            <w:pPr>
              <w:rPr>
                <w:rFonts w:ascii="Times New Roman" w:hAnsi="Times New Roman" w:cs="Times New Roman"/>
                <w:b/>
                <w:sz w:val="24"/>
                <w:szCs w:val="24"/>
                <w:lang w:val="kk-KZ"/>
              </w:rPr>
            </w:pPr>
          </w:p>
          <w:p w14:paraId="2D1E916B"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Түскі ұйқы</w:t>
            </w:r>
          </w:p>
        </w:tc>
        <w:tc>
          <w:tcPr>
            <w:tcW w:w="1489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D8A9E" w14:textId="77777777" w:rsidR="00BE7797" w:rsidRPr="006354B1" w:rsidRDefault="00BE7797" w:rsidP="004642C0">
            <w:pPr>
              <w:rPr>
                <w:rFonts w:ascii="Times New Roman" w:eastAsia="Times New Roman" w:hAnsi="Times New Roman" w:cs="Times New Roman"/>
                <w:sz w:val="24"/>
                <w:szCs w:val="24"/>
                <w:lang w:val="kk-KZ"/>
              </w:rPr>
            </w:pPr>
          </w:p>
          <w:p w14:paraId="6A7B9395" w14:textId="77777777" w:rsidR="00BE7797"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                                                  Балалардың тыныш ұйықтауына  жағымды жағдай орнату</w:t>
            </w:r>
          </w:p>
          <w:p w14:paraId="21D9A036" w14:textId="77777777" w:rsidR="00BE7797" w:rsidRPr="009B76C3" w:rsidRDefault="00BE7797" w:rsidP="004642C0">
            <w:pPr>
              <w:rPr>
                <w:rFonts w:ascii="Times New Roman" w:eastAsia="Times New Roman" w:hAnsi="Times New Roman" w:cs="Times New Roman"/>
                <w:b/>
                <w:sz w:val="24"/>
                <w:szCs w:val="24"/>
                <w:lang w:val="kk-KZ"/>
              </w:rPr>
            </w:pPr>
          </w:p>
        </w:tc>
      </w:tr>
      <w:tr w:rsidR="00BE7797" w:rsidRPr="004642C0" w14:paraId="66395A11" w14:textId="77777777" w:rsidTr="004642C0">
        <w:trPr>
          <w:trHeight w:val="1412"/>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FA732"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Біртіндеп ұйқыдан ояту, шынықтыру шаралары</w:t>
            </w:r>
          </w:p>
        </w:tc>
        <w:tc>
          <w:tcPr>
            <w:tcW w:w="2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DE2DC"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120" w:type="dxa"/>
            <w:tcBorders>
              <w:top w:val="single" w:sz="4" w:space="0" w:color="000000" w:themeColor="text1"/>
              <w:left w:val="single" w:sz="4" w:space="0" w:color="auto"/>
              <w:bottom w:val="single" w:sz="4" w:space="0" w:color="000000" w:themeColor="text1"/>
              <w:right w:val="single" w:sz="4" w:space="0" w:color="auto"/>
            </w:tcBorders>
            <w:hideMark/>
          </w:tcPr>
          <w:p w14:paraId="0B24E685"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2976" w:type="dxa"/>
            <w:tcBorders>
              <w:top w:val="single" w:sz="4" w:space="0" w:color="000000" w:themeColor="text1"/>
              <w:left w:val="single" w:sz="4" w:space="0" w:color="auto"/>
              <w:bottom w:val="single" w:sz="4" w:space="0" w:color="000000" w:themeColor="text1"/>
              <w:right w:val="single" w:sz="4" w:space="0" w:color="auto"/>
            </w:tcBorders>
            <w:hideMark/>
          </w:tcPr>
          <w:p w14:paraId="21AC3291" w14:textId="77777777" w:rsidR="00BE7797" w:rsidRPr="006354B1" w:rsidRDefault="00BE7797" w:rsidP="004642C0">
            <w:pPr>
              <w:spacing w:after="200" w:line="276" w:lineRule="auto"/>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977"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661CABA2"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14036" w14:textId="77777777" w:rsidR="00BE7797" w:rsidRPr="006354B1" w:rsidRDefault="00BE7797" w:rsidP="004642C0">
            <w:pPr>
              <w:spacing w:after="200" w:line="276" w:lineRule="auto"/>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020A0827" w14:textId="77777777" w:rsidTr="004642C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12128"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Бесін ас</w:t>
            </w:r>
          </w:p>
        </w:tc>
        <w:tc>
          <w:tcPr>
            <w:tcW w:w="2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1D358"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2D35D2AD"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00C7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iCs/>
                <w:sz w:val="24"/>
                <w:szCs w:val="24"/>
                <w:lang w:val="kk-KZ"/>
              </w:rPr>
              <w:t xml:space="preserve">Тамақтану алдында </w:t>
            </w:r>
            <w:r w:rsidRPr="006354B1">
              <w:rPr>
                <w:rFonts w:ascii="Times New Roman" w:hAnsi="Times New Roman" w:cs="Times New Roman"/>
                <w:bCs/>
                <w:iCs/>
                <w:sz w:val="24"/>
                <w:szCs w:val="24"/>
                <w:lang w:val="kk-KZ"/>
              </w:rPr>
              <w:t xml:space="preserve">мұқият жуынуды, </w:t>
            </w: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224C08DB" w14:textId="77777777" w:rsidR="00BE7797" w:rsidRPr="006354B1" w:rsidRDefault="00BE7797" w:rsidP="004642C0">
            <w:pPr>
              <w:rPr>
                <w:rFonts w:ascii="Times New Roman" w:hAnsi="Times New Roman" w:cs="Times New Roman"/>
                <w:sz w:val="24"/>
                <w:szCs w:val="24"/>
                <w:lang w:val="kk-KZ"/>
              </w:rPr>
            </w:pPr>
          </w:p>
        </w:tc>
        <w:tc>
          <w:tcPr>
            <w:tcW w:w="2976" w:type="dxa"/>
            <w:tcBorders>
              <w:top w:val="single" w:sz="4" w:space="0" w:color="auto"/>
              <w:left w:val="single" w:sz="4" w:space="0" w:color="auto"/>
              <w:bottom w:val="single" w:sz="4" w:space="0" w:color="000000" w:themeColor="text1"/>
              <w:right w:val="single" w:sz="4" w:space="0" w:color="auto"/>
            </w:tcBorders>
            <w:hideMark/>
          </w:tcPr>
          <w:p w14:paraId="59FC6D2F" w14:textId="77777777" w:rsidR="00BE7797" w:rsidRPr="006354B1" w:rsidRDefault="00BE7797" w:rsidP="004642C0">
            <w:pPr>
              <w:rPr>
                <w:rFonts w:ascii="Times New Roman" w:hAnsi="Times New Roman" w:cs="Times New Roman"/>
                <w:iCs/>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43F583A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2977" w:type="dxa"/>
            <w:gridSpan w:val="2"/>
            <w:tcBorders>
              <w:top w:val="single" w:sz="4" w:space="0" w:color="auto"/>
              <w:left w:val="single" w:sz="4" w:space="0" w:color="auto"/>
              <w:bottom w:val="single" w:sz="4" w:space="0" w:color="000000" w:themeColor="text1"/>
              <w:right w:val="single" w:sz="4" w:space="0" w:color="auto"/>
            </w:tcBorders>
            <w:hideMark/>
          </w:tcPr>
          <w:p w14:paraId="3CC9A1B9"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iCs/>
                <w:sz w:val="24"/>
                <w:szCs w:val="24"/>
                <w:lang w:val="kk-KZ"/>
              </w:rPr>
              <w:t xml:space="preserve">Тамақтану алдында </w:t>
            </w:r>
            <w:r w:rsidRPr="006354B1">
              <w:rPr>
                <w:rFonts w:ascii="Times New Roman" w:hAnsi="Times New Roman" w:cs="Times New Roman"/>
                <w:bCs/>
                <w:iCs/>
                <w:sz w:val="24"/>
                <w:szCs w:val="24"/>
                <w:lang w:val="kk-KZ"/>
              </w:rPr>
              <w:t xml:space="preserve">мұқият жуынуды, </w:t>
            </w: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981" w:type="dxa"/>
            <w:tcBorders>
              <w:top w:val="single" w:sz="4" w:space="0" w:color="auto"/>
              <w:left w:val="single" w:sz="4" w:space="0" w:color="auto"/>
              <w:bottom w:val="single" w:sz="4" w:space="0" w:color="000000" w:themeColor="text1"/>
              <w:right w:val="single" w:sz="4" w:space="0" w:color="000000" w:themeColor="text1"/>
            </w:tcBorders>
            <w:hideMark/>
          </w:tcPr>
          <w:p w14:paraId="1E4E052F"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3229A0C9"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r>
      <w:tr w:rsidR="00BE7797" w:rsidRPr="004642C0" w14:paraId="4906ACC7" w14:textId="77777777" w:rsidTr="004642C0">
        <w:trPr>
          <w:trHeight w:val="55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77E6F" w14:textId="77777777" w:rsidR="00BE7797" w:rsidRPr="006354B1" w:rsidRDefault="00BE7797" w:rsidP="004642C0">
            <w:pPr>
              <w:rPr>
                <w:rFonts w:ascii="Times New Roman" w:eastAsia="Times New Roman" w:hAnsi="Times New Roman" w:cs="Times New Roman"/>
                <w:b/>
                <w:bCs/>
                <w:color w:val="000000"/>
                <w:sz w:val="24"/>
                <w:szCs w:val="24"/>
                <w:lang w:val="kk-KZ"/>
              </w:rPr>
            </w:pPr>
            <w:r w:rsidRPr="006354B1">
              <w:rPr>
                <w:rFonts w:ascii="Times New Roman" w:eastAsia="Times New Roman" w:hAnsi="Times New Roman" w:cs="Times New Roman"/>
                <w:b/>
                <w:bCs/>
                <w:color w:val="000000"/>
                <w:sz w:val="24"/>
                <w:szCs w:val="24"/>
                <w:lang w:val="kk-KZ"/>
              </w:rPr>
              <w:lastRenderedPageBreak/>
              <w:t xml:space="preserve"> Ойындар, дербес әрекет</w:t>
            </w:r>
          </w:p>
          <w:p w14:paraId="2CEA3FFF" w14:textId="77777777" w:rsidR="00BE7797" w:rsidRPr="006354B1" w:rsidRDefault="00BE7797" w:rsidP="004642C0">
            <w:pPr>
              <w:rPr>
                <w:rFonts w:ascii="Times New Roman" w:eastAsia="Times New Roman" w:hAnsi="Times New Roman" w:cs="Times New Roman"/>
                <w:b/>
                <w:color w:val="000000"/>
                <w:sz w:val="24"/>
                <w:szCs w:val="24"/>
                <w:lang w:val="kk-KZ"/>
              </w:rPr>
            </w:pPr>
          </w:p>
          <w:p w14:paraId="31A5D1AF" w14:textId="77777777" w:rsidR="00BE7797" w:rsidRPr="006354B1" w:rsidRDefault="00BE7797" w:rsidP="004642C0">
            <w:pPr>
              <w:rPr>
                <w:rFonts w:ascii="Times New Roman" w:hAnsi="Times New Roman" w:cs="Times New Roman"/>
                <w:sz w:val="24"/>
                <w:szCs w:val="24"/>
                <w:lang w:val="kk-KZ"/>
              </w:rPr>
            </w:pPr>
          </w:p>
        </w:tc>
        <w:tc>
          <w:tcPr>
            <w:tcW w:w="2840" w:type="dxa"/>
            <w:gridSpan w:val="2"/>
            <w:tcBorders>
              <w:top w:val="single" w:sz="4" w:space="0" w:color="000000" w:themeColor="text1"/>
              <w:left w:val="single" w:sz="4" w:space="0" w:color="000000" w:themeColor="text1"/>
              <w:bottom w:val="single" w:sz="4" w:space="0" w:color="auto"/>
              <w:right w:val="single" w:sz="4" w:space="0" w:color="auto"/>
            </w:tcBorders>
          </w:tcPr>
          <w:p w14:paraId="4169FB51" w14:textId="77777777" w:rsidR="00BE7797" w:rsidRPr="006354B1" w:rsidRDefault="00BE7797" w:rsidP="004642C0">
            <w:pPr>
              <w:rPr>
                <w:rFonts w:ascii="Times New Roman" w:hAnsi="Times New Roman" w:cs="Times New Roman"/>
                <w:sz w:val="24"/>
                <w:szCs w:val="24"/>
                <w:lang w:val="kk-KZ"/>
              </w:rPr>
            </w:pPr>
            <w:r w:rsidRPr="006354B1">
              <w:rPr>
                <w:rFonts w:ascii="Times New Roman" w:eastAsia="Times New Roman" w:hAnsi="Times New Roman" w:cs="Times New Roman"/>
                <w:b/>
                <w:sz w:val="24"/>
                <w:szCs w:val="24"/>
                <w:lang w:val="kk-KZ"/>
              </w:rPr>
              <w:t>Дидактикалық ойын</w:t>
            </w:r>
            <w:r w:rsidRPr="006354B1">
              <w:rPr>
                <w:rFonts w:ascii="Times New Roman" w:hAnsi="Times New Roman" w:cs="Times New Roman"/>
                <w:b/>
                <w:sz w:val="24"/>
                <w:szCs w:val="24"/>
                <w:lang w:val="kk-KZ"/>
              </w:rPr>
              <w:t>:</w:t>
            </w:r>
          </w:p>
          <w:p w14:paraId="19DB3CFA"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«Өз үйіңді тап»</w:t>
            </w:r>
          </w:p>
          <w:p w14:paraId="0ABF018A" w14:textId="77777777" w:rsidR="00BE7797" w:rsidRPr="006354B1" w:rsidRDefault="00BE7797" w:rsidP="004642C0">
            <w:pPr>
              <w:autoSpaceDE w:val="0"/>
              <w:autoSpaceDN w:val="0"/>
              <w:adjustRightInd w:val="0"/>
              <w:rPr>
                <w:rFonts w:ascii="Times New Roman" w:hAnsi="Times New Roman" w:cs="Times New Roman"/>
                <w:sz w:val="24"/>
                <w:szCs w:val="24"/>
                <w:lang w:val="kk-KZ"/>
              </w:rPr>
            </w:pPr>
            <w:r w:rsidRPr="006354B1">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Балалардың сөздік қорын дамыту.Отбасы туған жері туралы айта білуге үйрету.</w:t>
            </w:r>
          </w:p>
          <w:p w14:paraId="5CAABFE2" w14:textId="77777777" w:rsidR="00BE7797" w:rsidRPr="006354B1" w:rsidRDefault="00BE7797" w:rsidP="004642C0">
            <w:pPr>
              <w:rPr>
                <w:rFonts w:ascii="Times New Roman" w:hAnsi="Times New Roman" w:cs="Times New Roman"/>
                <w:sz w:val="24"/>
                <w:szCs w:val="24"/>
                <w:lang w:val="kk-KZ"/>
              </w:rPr>
            </w:pPr>
          </w:p>
        </w:tc>
        <w:tc>
          <w:tcPr>
            <w:tcW w:w="3120" w:type="dxa"/>
            <w:tcBorders>
              <w:top w:val="single" w:sz="4" w:space="0" w:color="000000" w:themeColor="text1"/>
              <w:left w:val="single" w:sz="4" w:space="0" w:color="auto"/>
              <w:bottom w:val="single" w:sz="4" w:space="0" w:color="auto"/>
              <w:right w:val="single" w:sz="4" w:space="0" w:color="auto"/>
            </w:tcBorders>
            <w:hideMark/>
          </w:tcPr>
          <w:p w14:paraId="1D901626" w14:textId="77777777" w:rsidR="00BE7797" w:rsidRPr="00B0118A" w:rsidRDefault="00BE7797" w:rsidP="004642C0">
            <w:pPr>
              <w:rPr>
                <w:rFonts w:ascii="Times New Roman" w:hAnsi="Times New Roman" w:cs="Times New Roman"/>
                <w:b/>
                <w:sz w:val="24"/>
                <w:szCs w:val="24"/>
                <w:lang w:val="kk-KZ"/>
              </w:rPr>
            </w:pPr>
            <w:r w:rsidRPr="00B0118A">
              <w:rPr>
                <w:rFonts w:ascii="Times New Roman" w:hAnsi="Times New Roman" w:cs="Times New Roman"/>
                <w:b/>
                <w:sz w:val="24"/>
                <w:szCs w:val="24"/>
                <w:lang w:val="kk-KZ"/>
              </w:rPr>
              <w:t>Дидактикалық ойын:</w:t>
            </w:r>
          </w:p>
          <w:p w14:paraId="3BAE6980" w14:textId="77777777" w:rsidR="00BE7797" w:rsidRPr="00B0118A" w:rsidRDefault="00BE7797" w:rsidP="004642C0">
            <w:pPr>
              <w:rPr>
                <w:rFonts w:ascii="Times New Roman" w:hAnsi="Times New Roman" w:cs="Times New Roman"/>
                <w:sz w:val="24"/>
                <w:szCs w:val="24"/>
                <w:lang w:val="kk-KZ"/>
              </w:rPr>
            </w:pPr>
            <w:r w:rsidRPr="00B0118A">
              <w:rPr>
                <w:rFonts w:ascii="Times New Roman" w:hAnsi="Times New Roman" w:cs="Times New Roman"/>
                <w:bCs/>
                <w:sz w:val="24"/>
                <w:szCs w:val="24"/>
                <w:lang w:val="kk-KZ"/>
              </w:rPr>
              <w:t>«Пішіндерді боя»</w:t>
            </w:r>
          </w:p>
          <w:p w14:paraId="2D122818" w14:textId="77777777" w:rsidR="00BE7797" w:rsidRPr="00B0118A" w:rsidRDefault="00BE7797" w:rsidP="004642C0">
            <w:pPr>
              <w:rPr>
                <w:rFonts w:ascii="Times New Roman" w:hAnsi="Times New Roman" w:cs="Times New Roman"/>
                <w:sz w:val="24"/>
                <w:szCs w:val="24"/>
                <w:lang w:val="kk-KZ"/>
              </w:rPr>
            </w:pPr>
            <w:r w:rsidRPr="00B0118A">
              <w:rPr>
                <w:rFonts w:ascii="Times New Roman" w:hAnsi="Times New Roman" w:cs="Times New Roman"/>
                <w:b/>
                <w:bCs/>
                <w:sz w:val="24"/>
                <w:szCs w:val="24"/>
                <w:lang w:val="kk-KZ"/>
              </w:rPr>
              <w:t xml:space="preserve">Мақсаты: </w:t>
            </w:r>
            <w:r w:rsidRPr="00B0118A">
              <w:rPr>
                <w:rFonts w:ascii="Times New Roman" w:hAnsi="Times New Roman" w:cs="Times New Roman"/>
                <w:sz w:val="24"/>
                <w:szCs w:val="24"/>
                <w:lang w:val="kk-KZ"/>
              </w:rPr>
              <w:t>түстерді тани білуге, ойын элементтерін пайдалана отырып математикаға қызығушылығын арттыру.</w:t>
            </w:r>
          </w:p>
        </w:tc>
        <w:tc>
          <w:tcPr>
            <w:tcW w:w="2976" w:type="dxa"/>
            <w:tcBorders>
              <w:top w:val="single" w:sz="4" w:space="0" w:color="000000" w:themeColor="text1"/>
              <w:left w:val="single" w:sz="4" w:space="0" w:color="auto"/>
              <w:bottom w:val="single" w:sz="4" w:space="0" w:color="auto"/>
              <w:right w:val="single" w:sz="4" w:space="0" w:color="auto"/>
            </w:tcBorders>
            <w:hideMark/>
          </w:tcPr>
          <w:p w14:paraId="043B6CD7" w14:textId="2C1A6F01" w:rsidR="00BE7797" w:rsidRPr="00DE261D" w:rsidRDefault="00BE7797" w:rsidP="00DE261D">
            <w:pPr>
              <w:rPr>
                <w:rFonts w:eastAsia="Times New Roman"/>
                <w:sz w:val="24"/>
                <w:szCs w:val="24"/>
                <w:lang w:val="kk-KZ"/>
              </w:rPr>
            </w:pPr>
            <w:r w:rsidRPr="00B0118A">
              <w:rPr>
                <w:rFonts w:ascii="Times New Roman" w:hAnsi="Times New Roman"/>
                <w:b/>
                <w:bCs/>
                <w:iCs/>
                <w:sz w:val="24"/>
                <w:szCs w:val="24"/>
                <w:lang w:val="kk-KZ"/>
              </w:rPr>
              <w:t>Вариативтік бөлік:</w:t>
            </w:r>
            <w:r w:rsidRPr="00B0118A">
              <w:rPr>
                <w:rFonts w:eastAsia="Times New Roman"/>
                <w:sz w:val="24"/>
                <w:szCs w:val="24"/>
                <w:lang w:val="kk-KZ"/>
              </w:rPr>
              <w:t>«</w:t>
            </w:r>
            <w:r w:rsidR="00DE261D">
              <w:rPr>
                <w:rFonts w:ascii="Times New Roman" w:hAnsi="Times New Roman"/>
                <w:sz w:val="24"/>
                <w:szCs w:val="24"/>
                <w:lang w:val="kk-KZ"/>
              </w:rPr>
              <w:t>Жеті лақ</w:t>
            </w:r>
            <w:r w:rsidRPr="00B0118A">
              <w:rPr>
                <w:rFonts w:ascii="Times New Roman" w:hAnsi="Times New Roman"/>
                <w:sz w:val="24"/>
                <w:szCs w:val="24"/>
                <w:lang w:val="kk-KZ"/>
              </w:rPr>
              <w:t>»</w:t>
            </w:r>
            <w:r w:rsidR="00DE261D">
              <w:rPr>
                <w:rFonts w:ascii="Times New Roman" w:hAnsi="Times New Roman"/>
                <w:sz w:val="24"/>
                <w:szCs w:val="24"/>
                <w:lang w:val="kk-KZ"/>
              </w:rPr>
              <w:t xml:space="preserve"> ертегісі </w:t>
            </w:r>
          </w:p>
          <w:p w14:paraId="76CB281A" w14:textId="45BE3D19" w:rsidR="00BE7797" w:rsidRPr="00B0118A" w:rsidRDefault="00BE7797" w:rsidP="004642C0">
            <w:pPr>
              <w:rPr>
                <w:rFonts w:ascii="Times New Roman" w:hAnsi="Times New Roman" w:cs="Times New Roman"/>
                <w:b/>
                <w:sz w:val="24"/>
                <w:szCs w:val="24"/>
                <w:lang w:val="kk-KZ"/>
              </w:rPr>
            </w:pPr>
            <w:r w:rsidRPr="00B0118A">
              <w:rPr>
                <w:rFonts w:ascii="Times New Roman" w:hAnsi="Times New Roman" w:cs="Times New Roman"/>
                <w:b/>
                <w:sz w:val="24"/>
                <w:szCs w:val="24"/>
                <w:lang w:val="kk-KZ"/>
              </w:rPr>
              <w:t>Мақсаты:</w:t>
            </w:r>
            <w:r w:rsidR="00DE261D">
              <w:rPr>
                <w:rFonts w:ascii="Times New Roman" w:eastAsia="Times New Roman" w:hAnsi="Times New Roman" w:cs="Times New Roman"/>
                <w:sz w:val="24"/>
                <w:szCs w:val="24"/>
                <w:lang w:val="kk-KZ"/>
              </w:rPr>
              <w:t xml:space="preserve"> Балаларды ертегінің кейіпкерлерінің қуыршақтарымен салыстыру және сахналап көрсету</w:t>
            </w:r>
          </w:p>
        </w:tc>
        <w:tc>
          <w:tcPr>
            <w:tcW w:w="2977" w:type="dxa"/>
            <w:gridSpan w:val="2"/>
            <w:tcBorders>
              <w:top w:val="single" w:sz="4" w:space="0" w:color="000000" w:themeColor="text1"/>
              <w:left w:val="single" w:sz="4" w:space="0" w:color="auto"/>
              <w:bottom w:val="single" w:sz="4" w:space="0" w:color="auto"/>
              <w:right w:val="single" w:sz="4" w:space="0" w:color="auto"/>
            </w:tcBorders>
            <w:hideMark/>
          </w:tcPr>
          <w:p w14:paraId="6ACE6FE5" w14:textId="77777777" w:rsidR="00BE7797" w:rsidRPr="00B0118A" w:rsidRDefault="00BE7797" w:rsidP="004642C0">
            <w:pPr>
              <w:tabs>
                <w:tab w:val="left" w:pos="2940"/>
              </w:tabs>
              <w:rPr>
                <w:rFonts w:ascii="Times New Roman" w:hAnsi="Times New Roman" w:cs="Times New Roman"/>
                <w:b/>
                <w:color w:val="0070C0"/>
                <w:sz w:val="24"/>
                <w:szCs w:val="24"/>
                <w:lang w:val="kk-KZ"/>
              </w:rPr>
            </w:pPr>
            <w:r w:rsidRPr="00B0118A">
              <w:rPr>
                <w:rFonts w:ascii="Times New Roman" w:hAnsi="Times New Roman" w:cs="Times New Roman"/>
                <w:b/>
                <w:sz w:val="24"/>
                <w:szCs w:val="24"/>
                <w:lang w:val="kk-KZ"/>
              </w:rPr>
              <w:t>Дидактикалық ойын:</w:t>
            </w:r>
          </w:p>
          <w:p w14:paraId="0CA7872D" w14:textId="77777777" w:rsidR="00BE7797" w:rsidRPr="00B0118A" w:rsidRDefault="00BE7797" w:rsidP="004642C0">
            <w:pPr>
              <w:rPr>
                <w:rFonts w:ascii="Times New Roman" w:hAnsi="Times New Roman" w:cs="Times New Roman"/>
                <w:sz w:val="24"/>
                <w:szCs w:val="24"/>
                <w:lang w:val="kk-KZ"/>
              </w:rPr>
            </w:pPr>
            <w:r w:rsidRPr="00B0118A">
              <w:rPr>
                <w:rFonts w:ascii="Times New Roman" w:hAnsi="Times New Roman" w:cs="Times New Roman"/>
                <w:bCs/>
                <w:sz w:val="24"/>
                <w:szCs w:val="24"/>
                <w:lang w:val="kk-KZ"/>
              </w:rPr>
              <w:t xml:space="preserve">«Кім заттарды көбірек жинайды?» </w:t>
            </w:r>
          </w:p>
          <w:p w14:paraId="11F97AE1" w14:textId="77777777" w:rsidR="00BE7797" w:rsidRPr="00B0118A" w:rsidRDefault="00BE7797" w:rsidP="004642C0">
            <w:pPr>
              <w:rPr>
                <w:rFonts w:ascii="Times New Roman" w:hAnsi="Times New Roman" w:cs="Times New Roman"/>
                <w:sz w:val="24"/>
                <w:szCs w:val="24"/>
                <w:lang w:val="kk-KZ"/>
              </w:rPr>
            </w:pPr>
            <w:r w:rsidRPr="00B0118A">
              <w:rPr>
                <w:rFonts w:ascii="Times New Roman" w:hAnsi="Times New Roman" w:cs="Times New Roman"/>
                <w:b/>
                <w:bCs/>
                <w:sz w:val="24"/>
                <w:szCs w:val="24"/>
                <w:lang w:val="kk-KZ"/>
              </w:rPr>
              <w:t xml:space="preserve">Мақсаты: </w:t>
            </w:r>
            <w:r w:rsidRPr="00B0118A">
              <w:rPr>
                <w:rFonts w:ascii="Times New Roman" w:hAnsi="Times New Roman" w:cs="Times New Roman"/>
                <w:sz w:val="24"/>
                <w:szCs w:val="24"/>
                <w:lang w:val="kk-KZ"/>
              </w:rPr>
              <w:t>ептілікке дәлдікке, жылдамдыққа үйрету.</w:t>
            </w:r>
          </w:p>
          <w:p w14:paraId="2AEBBFB0" w14:textId="77777777" w:rsidR="00BE7797" w:rsidRPr="00B0118A" w:rsidRDefault="00BE7797" w:rsidP="004642C0">
            <w:pPr>
              <w:rPr>
                <w:rFonts w:ascii="Times New Roman" w:hAnsi="Times New Roman" w:cs="Times New Roman"/>
                <w:sz w:val="24"/>
                <w:szCs w:val="24"/>
                <w:lang w:val="kk-KZ"/>
              </w:rPr>
            </w:pPr>
          </w:p>
        </w:tc>
        <w:tc>
          <w:tcPr>
            <w:tcW w:w="2981" w:type="dxa"/>
            <w:tcBorders>
              <w:top w:val="single" w:sz="4" w:space="0" w:color="000000" w:themeColor="text1"/>
              <w:left w:val="single" w:sz="4" w:space="0" w:color="auto"/>
              <w:bottom w:val="single" w:sz="4" w:space="0" w:color="auto"/>
              <w:right w:val="single" w:sz="4" w:space="0" w:color="000000" w:themeColor="text1"/>
            </w:tcBorders>
          </w:tcPr>
          <w:p w14:paraId="31259463" w14:textId="77777777" w:rsidR="00BE7797" w:rsidRPr="006354B1" w:rsidRDefault="00BE7797" w:rsidP="004642C0">
            <w:pPr>
              <w:rPr>
                <w:rFonts w:ascii="Times New Roman" w:eastAsia="Calibri" w:hAnsi="Times New Roman" w:cs="Times New Roman"/>
                <w:sz w:val="24"/>
                <w:szCs w:val="24"/>
                <w:lang w:val="kk-KZ"/>
              </w:rPr>
            </w:pPr>
            <w:r w:rsidRPr="006354B1">
              <w:rPr>
                <w:rFonts w:ascii="Times New Roman" w:hAnsi="Times New Roman" w:cs="Times New Roman"/>
                <w:b/>
                <w:sz w:val="24"/>
                <w:szCs w:val="24"/>
                <w:lang w:val="kk-KZ"/>
              </w:rPr>
              <w:t>Дидактикалық ойын:</w:t>
            </w:r>
          </w:p>
          <w:p w14:paraId="09BA5E74" w14:textId="77777777" w:rsidR="00BE7797" w:rsidRPr="006354B1" w:rsidRDefault="00BE7797" w:rsidP="004642C0">
            <w:pPr>
              <w:tabs>
                <w:tab w:val="left" w:pos="2940"/>
              </w:tabs>
              <w:rPr>
                <w:rFonts w:ascii="Times New Roman" w:hAnsi="Times New Roman" w:cs="Times New Roman"/>
                <w:sz w:val="24"/>
                <w:szCs w:val="24"/>
                <w:lang w:val="kk-KZ"/>
              </w:rPr>
            </w:pPr>
            <w:r w:rsidRPr="006354B1">
              <w:rPr>
                <w:rFonts w:ascii="Times New Roman" w:hAnsi="Times New Roman" w:cs="Times New Roman"/>
                <w:bCs/>
                <w:sz w:val="24"/>
                <w:szCs w:val="24"/>
                <w:lang w:val="kk-KZ"/>
              </w:rPr>
              <w:t>«Айырмашылығын тап»</w:t>
            </w:r>
            <w:r w:rsidRPr="006354B1">
              <w:rPr>
                <w:rFonts w:ascii="Times New Roman" w:hAnsi="Times New Roman" w:cs="Times New Roman"/>
                <w:bCs/>
                <w:sz w:val="24"/>
                <w:szCs w:val="24"/>
                <w:lang w:val="kk-KZ"/>
              </w:rPr>
              <w:br/>
            </w:r>
            <w:r w:rsidRPr="00FE1B50">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w:t>
            </w:r>
          </w:p>
          <w:p w14:paraId="4DC63C5D" w14:textId="77777777" w:rsidR="00BE7797" w:rsidRPr="006354B1" w:rsidRDefault="00BE7797" w:rsidP="004642C0">
            <w:pPr>
              <w:tabs>
                <w:tab w:val="left" w:pos="2940"/>
              </w:tabs>
              <w:rPr>
                <w:rFonts w:ascii="Times New Roman" w:hAnsi="Times New Roman" w:cs="Times New Roman"/>
                <w:sz w:val="24"/>
                <w:szCs w:val="24"/>
                <w:lang w:val="kk-KZ"/>
              </w:rPr>
            </w:pPr>
          </w:p>
        </w:tc>
      </w:tr>
      <w:tr w:rsidR="00BE7797" w:rsidRPr="004642C0" w14:paraId="7B622B7A" w14:textId="77777777" w:rsidTr="004642C0">
        <w:trPr>
          <w:trHeight w:val="126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F24D6" w14:textId="77777777" w:rsidR="00BE7797" w:rsidRPr="006354B1" w:rsidRDefault="00BE7797" w:rsidP="004642C0">
            <w:pPr>
              <w:rPr>
                <w:rFonts w:ascii="Times New Roman" w:eastAsia="Times New Roman" w:hAnsi="Times New Roman" w:cs="Times New Roman"/>
                <w:b/>
                <w:color w:val="000000"/>
                <w:sz w:val="24"/>
                <w:szCs w:val="24"/>
                <w:lang w:val="kk-KZ"/>
              </w:rPr>
            </w:pPr>
            <w:r w:rsidRPr="006354B1">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2840"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65D4F7B6" w14:textId="77777777" w:rsidR="00BE7797" w:rsidRPr="006354B1" w:rsidRDefault="00BE7797" w:rsidP="004642C0">
            <w:pPr>
              <w:rPr>
                <w:rFonts w:ascii="Times New Roman" w:eastAsia="Times New Roman" w:hAnsi="Times New Roman" w:cs="Times New Roman"/>
                <w:b/>
                <w:color w:val="000000"/>
                <w:sz w:val="24"/>
                <w:szCs w:val="24"/>
                <w:lang w:val="kk-KZ"/>
              </w:rPr>
            </w:pPr>
            <w:r w:rsidRPr="006354B1">
              <w:rPr>
                <w:rFonts w:ascii="Times New Roman" w:eastAsia="Times New Roman" w:hAnsi="Times New Roman" w:cs="Times New Roman"/>
                <w:b/>
                <w:color w:val="000000"/>
                <w:sz w:val="24"/>
                <w:szCs w:val="24"/>
                <w:lang w:val="kk-KZ"/>
              </w:rPr>
              <w:t>Жеке баламен жұмыс:</w:t>
            </w:r>
          </w:p>
          <w:p w14:paraId="362FF662"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b/>
                <w:color w:val="000000"/>
                <w:sz w:val="24"/>
                <w:szCs w:val="24"/>
                <w:lang w:val="kk-KZ"/>
              </w:rPr>
              <w:t>Сурет</w:t>
            </w:r>
            <w:r w:rsidRPr="006354B1">
              <w:rPr>
                <w:rFonts w:ascii="Times New Roman" w:hAnsi="Times New Roman" w:cs="Times New Roman"/>
                <w:color w:val="000000"/>
                <w:sz w:val="24"/>
                <w:szCs w:val="24"/>
                <w:shd w:val="clear" w:color="auto" w:fill="FFFFFF"/>
                <w:lang w:val="kk-KZ"/>
              </w:rPr>
              <w:t xml:space="preserve">түстен кейінгі уақытта </w:t>
            </w:r>
            <w:r w:rsidRPr="006354B1">
              <w:rPr>
                <w:rFonts w:ascii="Times New Roman" w:hAnsi="Times New Roman" w:cs="Times New Roman"/>
                <w:iCs/>
                <w:sz w:val="24"/>
                <w:szCs w:val="24"/>
                <w:lang w:val="kk-KZ"/>
              </w:rPr>
              <w:t xml:space="preserve"> сурет салудың қарапайым техникасын жетілдіруді жалғастыру</w:t>
            </w:r>
          </w:p>
          <w:p w14:paraId="690BCB57" w14:textId="77777777" w:rsidR="00BE7797" w:rsidRPr="006354B1" w:rsidRDefault="00BE7797" w:rsidP="004642C0">
            <w:pPr>
              <w:rPr>
                <w:rFonts w:ascii="Times New Roman" w:eastAsia="Times New Roman" w:hAnsi="Times New Roman" w:cs="Times New Roman"/>
                <w:color w:val="000000"/>
                <w:sz w:val="24"/>
                <w:szCs w:val="24"/>
                <w:lang w:val="kk-KZ"/>
              </w:rPr>
            </w:pPr>
          </w:p>
        </w:tc>
        <w:tc>
          <w:tcPr>
            <w:tcW w:w="3120" w:type="dxa"/>
            <w:tcBorders>
              <w:top w:val="single" w:sz="4" w:space="0" w:color="000000" w:themeColor="text1"/>
              <w:left w:val="single" w:sz="4" w:space="0" w:color="auto"/>
              <w:bottom w:val="single" w:sz="4" w:space="0" w:color="auto"/>
              <w:right w:val="single" w:sz="4" w:space="0" w:color="auto"/>
            </w:tcBorders>
            <w:hideMark/>
          </w:tcPr>
          <w:p w14:paraId="0484BC39"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b/>
                <w:color w:val="000000"/>
                <w:sz w:val="24"/>
                <w:szCs w:val="24"/>
                <w:lang w:val="kk-KZ"/>
              </w:rPr>
              <w:t>Жеке баламен жұмыс:</w:t>
            </w:r>
          </w:p>
          <w:p w14:paraId="73359498" w14:textId="77777777" w:rsidR="00BE7797" w:rsidRPr="006354B1" w:rsidRDefault="00BE7797" w:rsidP="004642C0">
            <w:pPr>
              <w:pStyle w:val="a5"/>
              <w:shd w:val="clear" w:color="auto" w:fill="FFFFFF"/>
              <w:spacing w:before="0" w:beforeAutospacing="0" w:after="0" w:afterAutospacing="0"/>
              <w:rPr>
                <w:color w:val="000000"/>
                <w:lang w:val="kk-KZ" w:eastAsia="en-US"/>
              </w:rPr>
            </w:pPr>
            <w:r w:rsidRPr="006354B1">
              <w:rPr>
                <w:b/>
                <w:color w:val="000000"/>
                <w:lang w:val="kk-KZ" w:eastAsia="en-US"/>
              </w:rPr>
              <w:t xml:space="preserve">Мүсіндеу </w:t>
            </w:r>
            <w:r w:rsidRPr="006354B1">
              <w:rPr>
                <w:lang w:val="kk-KZ"/>
              </w:rPr>
              <w:t>мүсіндеудің әртүрлі әдістерін үйрету</w:t>
            </w:r>
          </w:p>
        </w:tc>
        <w:tc>
          <w:tcPr>
            <w:tcW w:w="2976" w:type="dxa"/>
            <w:tcBorders>
              <w:top w:val="single" w:sz="4" w:space="0" w:color="000000" w:themeColor="text1"/>
              <w:left w:val="single" w:sz="4" w:space="0" w:color="auto"/>
              <w:bottom w:val="single" w:sz="4" w:space="0" w:color="auto"/>
              <w:right w:val="single" w:sz="4" w:space="0" w:color="auto"/>
            </w:tcBorders>
            <w:hideMark/>
          </w:tcPr>
          <w:p w14:paraId="362F3DA7" w14:textId="69B0AA6F" w:rsidR="00BE7797" w:rsidRPr="003304B4" w:rsidRDefault="00BE7797" w:rsidP="003304B4">
            <w:pPr>
              <w:tabs>
                <w:tab w:val="left" w:pos="2460"/>
              </w:tabs>
              <w:rPr>
                <w:rFonts w:ascii="Times New Roman" w:eastAsia="Times New Roman" w:hAnsi="Times New Roman" w:cs="Times New Roman"/>
                <w:b/>
                <w:sz w:val="24"/>
                <w:szCs w:val="24"/>
                <w:lang w:val="kk-KZ"/>
              </w:rPr>
            </w:pPr>
          </w:p>
          <w:p w14:paraId="4D5D1293" w14:textId="77777777" w:rsidR="00BE7797" w:rsidRPr="006354B1" w:rsidRDefault="00BE7797" w:rsidP="004642C0">
            <w:pPr>
              <w:rPr>
                <w:rFonts w:ascii="Times New Roman" w:hAnsi="Times New Roman" w:cs="Times New Roman"/>
                <w:sz w:val="24"/>
                <w:szCs w:val="24"/>
                <w:lang w:val="kk-KZ"/>
              </w:rPr>
            </w:pPr>
            <w:r>
              <w:rPr>
                <w:rFonts w:ascii="Times New Roman" w:hAnsi="Times New Roman"/>
                <w:sz w:val="24"/>
                <w:szCs w:val="24"/>
                <w:lang w:val="kk-KZ"/>
              </w:rPr>
              <w:t>«Жер,су,әуе»</w:t>
            </w:r>
          </w:p>
        </w:tc>
        <w:tc>
          <w:tcPr>
            <w:tcW w:w="2977" w:type="dxa"/>
            <w:gridSpan w:val="2"/>
            <w:tcBorders>
              <w:top w:val="single" w:sz="4" w:space="0" w:color="000000" w:themeColor="text1"/>
              <w:left w:val="single" w:sz="4" w:space="0" w:color="auto"/>
              <w:bottom w:val="single" w:sz="4" w:space="0" w:color="auto"/>
              <w:right w:val="single" w:sz="4" w:space="0" w:color="auto"/>
            </w:tcBorders>
            <w:hideMark/>
          </w:tcPr>
          <w:p w14:paraId="069E6241" w14:textId="77777777" w:rsidR="00BE7797" w:rsidRPr="006354B1" w:rsidRDefault="00BE7797" w:rsidP="004642C0">
            <w:pPr>
              <w:rPr>
                <w:rFonts w:ascii="Times New Roman" w:eastAsia="Times New Roman" w:hAnsi="Times New Roman" w:cs="Times New Roman"/>
                <w:b/>
                <w:color w:val="000000"/>
                <w:sz w:val="24"/>
                <w:szCs w:val="24"/>
                <w:lang w:val="kk-KZ"/>
              </w:rPr>
            </w:pPr>
            <w:r w:rsidRPr="006354B1">
              <w:rPr>
                <w:rFonts w:ascii="Times New Roman" w:eastAsia="Times New Roman" w:hAnsi="Times New Roman" w:cs="Times New Roman"/>
                <w:b/>
                <w:color w:val="000000"/>
                <w:sz w:val="24"/>
                <w:szCs w:val="24"/>
                <w:lang w:val="kk-KZ"/>
              </w:rPr>
              <w:t>Жеке баламен жұмыс:</w:t>
            </w:r>
          </w:p>
          <w:p w14:paraId="052C0AB8" w14:textId="77777777" w:rsidR="00BE7797" w:rsidRPr="006354B1" w:rsidRDefault="00BE779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b/>
                <w:color w:val="000000"/>
                <w:sz w:val="24"/>
                <w:szCs w:val="24"/>
                <w:lang w:val="kk-KZ"/>
              </w:rPr>
              <w:t>Құрастыру</w:t>
            </w:r>
            <w:r>
              <w:rPr>
                <w:rFonts w:ascii="Times New Roman" w:hAnsi="Times New Roman" w:cs="Times New Roman"/>
                <w:sz w:val="24"/>
                <w:szCs w:val="24"/>
                <w:lang w:val="kk-KZ"/>
              </w:rPr>
              <w:t>қағаз беттерін пайдаланып қайық жасатып үйрету</w:t>
            </w:r>
          </w:p>
        </w:tc>
        <w:tc>
          <w:tcPr>
            <w:tcW w:w="2981" w:type="dxa"/>
            <w:tcBorders>
              <w:top w:val="single" w:sz="4" w:space="0" w:color="000000" w:themeColor="text1"/>
              <w:left w:val="single" w:sz="4" w:space="0" w:color="auto"/>
              <w:bottom w:val="single" w:sz="4" w:space="0" w:color="auto"/>
              <w:right w:val="single" w:sz="4" w:space="0" w:color="000000" w:themeColor="text1"/>
            </w:tcBorders>
            <w:hideMark/>
          </w:tcPr>
          <w:p w14:paraId="05A3E3AE"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color w:val="000000"/>
                <w:sz w:val="24"/>
                <w:szCs w:val="24"/>
                <w:shd w:val="clear" w:color="auto" w:fill="FFFFFF"/>
                <w:lang w:val="kk-KZ"/>
              </w:rPr>
              <w:t>Жаратылыстану:</w:t>
            </w:r>
            <w:r>
              <w:rPr>
                <w:rFonts w:ascii="Times New Roman" w:eastAsia="Times New Roman" w:hAnsi="Times New Roman" w:cs="Times New Roman"/>
                <w:sz w:val="24"/>
                <w:szCs w:val="24"/>
                <w:lang w:val="kk-KZ"/>
              </w:rPr>
              <w:t>«Су</w:t>
            </w:r>
            <w:r w:rsidRPr="006354B1">
              <w:rPr>
                <w:rFonts w:ascii="Times New Roman" w:eastAsia="Times New Roman" w:hAnsi="Times New Roman" w:cs="Times New Roman"/>
                <w:sz w:val="24"/>
                <w:szCs w:val="24"/>
                <w:lang w:val="kk-KZ"/>
              </w:rPr>
              <w:t>» тақырбында әңгімелесу,  ойлау, қиялдауға тәрбиелеу.</w:t>
            </w:r>
          </w:p>
        </w:tc>
      </w:tr>
      <w:tr w:rsidR="00BE7797" w:rsidRPr="006354B1" w14:paraId="269EAA1D" w14:textId="77777777" w:rsidTr="004642C0">
        <w:trPr>
          <w:trHeight w:val="676"/>
        </w:trPr>
        <w:tc>
          <w:tcPr>
            <w:tcW w:w="1702" w:type="dxa"/>
            <w:tcBorders>
              <w:top w:val="single" w:sz="4" w:space="0" w:color="000000" w:themeColor="text1"/>
              <w:left w:val="single" w:sz="4" w:space="0" w:color="000000" w:themeColor="text1"/>
              <w:bottom w:val="nil"/>
              <w:right w:val="single" w:sz="4" w:space="0" w:color="auto"/>
            </w:tcBorders>
            <w:hideMark/>
          </w:tcPr>
          <w:p w14:paraId="002ADA0A"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Серуенге дайындық.</w:t>
            </w:r>
          </w:p>
        </w:tc>
        <w:tc>
          <w:tcPr>
            <w:tcW w:w="14894" w:type="dxa"/>
            <w:gridSpan w:val="7"/>
            <w:tcBorders>
              <w:top w:val="single" w:sz="4" w:space="0" w:color="000000" w:themeColor="text1"/>
              <w:left w:val="single" w:sz="4" w:space="0" w:color="auto"/>
              <w:bottom w:val="nil"/>
              <w:right w:val="single" w:sz="4" w:space="0" w:color="000000" w:themeColor="text1"/>
            </w:tcBorders>
          </w:tcPr>
          <w:p w14:paraId="06FB68B5" w14:textId="77777777" w:rsidR="00BE7797" w:rsidRPr="006354B1" w:rsidRDefault="00BE7797" w:rsidP="004642C0">
            <w:pPr>
              <w:rPr>
                <w:rFonts w:ascii="Times New Roman" w:hAnsi="Times New Roman" w:cs="Times New Roman"/>
                <w:sz w:val="24"/>
                <w:szCs w:val="24"/>
                <w:lang w:val="kk-KZ"/>
              </w:rPr>
            </w:pPr>
          </w:p>
          <w:p w14:paraId="75ECAEA2"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13F484FD" w14:textId="77777777" w:rsidR="00BE7797" w:rsidRPr="006354B1" w:rsidRDefault="00BE779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оны дұрыстай білулерін қадағалау.</w:t>
            </w:r>
          </w:p>
        </w:tc>
      </w:tr>
      <w:tr w:rsidR="00BE7797" w:rsidRPr="006354B1" w14:paraId="257D754B" w14:textId="77777777" w:rsidTr="004642C0">
        <w:trPr>
          <w:trHeight w:val="90"/>
        </w:trPr>
        <w:tc>
          <w:tcPr>
            <w:tcW w:w="1702" w:type="dxa"/>
            <w:tcBorders>
              <w:top w:val="nil"/>
              <w:left w:val="single" w:sz="4" w:space="0" w:color="000000" w:themeColor="text1"/>
              <w:bottom w:val="single" w:sz="4" w:space="0" w:color="auto"/>
              <w:right w:val="single" w:sz="4" w:space="0" w:color="auto"/>
            </w:tcBorders>
          </w:tcPr>
          <w:p w14:paraId="2FF0E9F6" w14:textId="77777777" w:rsidR="00BE7797" w:rsidRPr="006354B1" w:rsidRDefault="00BE7797" w:rsidP="004642C0">
            <w:pPr>
              <w:rPr>
                <w:rFonts w:ascii="Times New Roman" w:eastAsia="Times New Roman" w:hAnsi="Times New Roman" w:cs="Times New Roman"/>
                <w:b/>
                <w:color w:val="000000"/>
                <w:sz w:val="24"/>
                <w:szCs w:val="24"/>
                <w:lang w:val="kk-KZ"/>
              </w:rPr>
            </w:pPr>
          </w:p>
        </w:tc>
        <w:tc>
          <w:tcPr>
            <w:tcW w:w="284" w:type="dxa"/>
            <w:tcBorders>
              <w:top w:val="nil"/>
              <w:left w:val="single" w:sz="4" w:space="0" w:color="000000" w:themeColor="text1"/>
              <w:bottom w:val="single" w:sz="4" w:space="0" w:color="auto"/>
              <w:right w:val="single" w:sz="4" w:space="0" w:color="auto"/>
            </w:tcBorders>
          </w:tcPr>
          <w:p w14:paraId="484C4A86" w14:textId="77777777" w:rsidR="00BE7797" w:rsidRPr="006354B1" w:rsidRDefault="00BE7797" w:rsidP="004642C0">
            <w:pPr>
              <w:rPr>
                <w:rFonts w:ascii="Times New Roman" w:eastAsia="Times New Roman" w:hAnsi="Times New Roman" w:cs="Times New Roman"/>
                <w:b/>
                <w:color w:val="000000"/>
                <w:sz w:val="24"/>
                <w:szCs w:val="24"/>
                <w:lang w:val="kk-KZ"/>
              </w:rPr>
            </w:pPr>
          </w:p>
        </w:tc>
        <w:tc>
          <w:tcPr>
            <w:tcW w:w="14610" w:type="dxa"/>
            <w:gridSpan w:val="6"/>
            <w:tcBorders>
              <w:top w:val="nil"/>
              <w:left w:val="single" w:sz="4" w:space="0" w:color="auto"/>
              <w:bottom w:val="single" w:sz="4" w:space="0" w:color="auto"/>
              <w:right w:val="single" w:sz="4" w:space="0" w:color="000000" w:themeColor="text1"/>
            </w:tcBorders>
          </w:tcPr>
          <w:p w14:paraId="31D3CD73" w14:textId="77777777" w:rsidR="00BE7797" w:rsidRPr="006354B1" w:rsidRDefault="00BE7797" w:rsidP="004642C0">
            <w:pPr>
              <w:rPr>
                <w:rFonts w:ascii="Times New Roman" w:eastAsia="Times New Roman" w:hAnsi="Times New Roman" w:cs="Times New Roman"/>
                <w:b/>
                <w:color w:val="000000"/>
                <w:sz w:val="24"/>
                <w:szCs w:val="24"/>
                <w:lang w:val="kk-KZ"/>
              </w:rPr>
            </w:pPr>
          </w:p>
        </w:tc>
      </w:tr>
      <w:tr w:rsidR="00BE7797" w:rsidRPr="006354B1" w14:paraId="26045920" w14:textId="77777777" w:rsidTr="004642C0">
        <w:trPr>
          <w:trHeight w:val="136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980C8" w14:textId="77777777" w:rsidR="00BE7797" w:rsidRPr="006354B1" w:rsidRDefault="00BE779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Серуен, қимылды ойындар</w:t>
            </w:r>
          </w:p>
        </w:tc>
        <w:tc>
          <w:tcPr>
            <w:tcW w:w="2840" w:type="dxa"/>
            <w:gridSpan w:val="2"/>
            <w:tcBorders>
              <w:top w:val="single" w:sz="4" w:space="0" w:color="auto"/>
              <w:left w:val="single" w:sz="4" w:space="0" w:color="000000" w:themeColor="text1"/>
              <w:bottom w:val="single" w:sz="4" w:space="0" w:color="000000" w:themeColor="text1"/>
              <w:right w:val="single" w:sz="4" w:space="0" w:color="auto"/>
            </w:tcBorders>
          </w:tcPr>
          <w:p w14:paraId="5C9E5DE2" w14:textId="77777777" w:rsidR="00BE7797" w:rsidRPr="006354B1" w:rsidRDefault="00BE7797" w:rsidP="004642C0">
            <w:pPr>
              <w:pStyle w:val="a6"/>
              <w:rPr>
                <w:sz w:val="24"/>
                <w:szCs w:val="24"/>
                <w:lang w:val="kk-KZ" w:eastAsia="en-US"/>
              </w:rPr>
            </w:pPr>
            <w:r w:rsidRPr="006354B1">
              <w:rPr>
                <w:sz w:val="24"/>
                <w:szCs w:val="24"/>
                <w:lang w:val="kk-KZ" w:eastAsia="en-US"/>
              </w:rPr>
              <w:t>Қимыл-қозғалыс ойыны:</w:t>
            </w:r>
          </w:p>
          <w:p w14:paraId="42849027"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 xml:space="preserve">Аққу-қаздар </w:t>
            </w:r>
            <w:r w:rsidRPr="006354B1">
              <w:rPr>
                <w:rFonts w:ascii="Times New Roman" w:eastAsia="Times New Roman" w:hAnsi="Times New Roman" w:cs="Times New Roman"/>
                <w:b/>
                <w:sz w:val="24"/>
                <w:szCs w:val="24"/>
                <w:lang w:val="kk-KZ"/>
              </w:rPr>
              <w:t xml:space="preserve">» </w:t>
            </w:r>
          </w:p>
          <w:p w14:paraId="729AF4F7"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2 «</w:t>
            </w:r>
            <w:r w:rsidRPr="006354B1">
              <w:rPr>
                <w:rFonts w:ascii="Times New Roman" w:eastAsia="Times New Roman CYR" w:hAnsi="Times New Roman" w:cs="Times New Roman"/>
                <w:b/>
                <w:sz w:val="24"/>
                <w:szCs w:val="24"/>
                <w:lang w:val="kk-KZ"/>
              </w:rPr>
              <w:t xml:space="preserve"> ормандағ  аю </w:t>
            </w:r>
            <w:r w:rsidRPr="006354B1">
              <w:rPr>
                <w:rFonts w:ascii="Times New Roman" w:eastAsia="Times New Roman" w:hAnsi="Times New Roman" w:cs="Times New Roman"/>
                <w:b/>
                <w:sz w:val="24"/>
                <w:szCs w:val="24"/>
                <w:lang w:val="kk-KZ"/>
              </w:rPr>
              <w:t xml:space="preserve">» </w:t>
            </w:r>
          </w:p>
          <w:p w14:paraId="3DB4AEE7"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3« </w:t>
            </w:r>
            <w:r>
              <w:rPr>
                <w:rFonts w:ascii="Times New Roman" w:eastAsia="Times New Roman CYR" w:hAnsi="Times New Roman" w:cs="Times New Roman"/>
                <w:b/>
                <w:sz w:val="24"/>
                <w:szCs w:val="24"/>
                <w:lang w:val="kk-KZ"/>
              </w:rPr>
              <w:t>Аюлар  мен  аралар</w:t>
            </w:r>
            <w:r w:rsidRPr="006354B1">
              <w:rPr>
                <w:rFonts w:ascii="Times New Roman" w:eastAsia="Times New Roman" w:hAnsi="Times New Roman" w:cs="Times New Roman"/>
                <w:b/>
                <w:sz w:val="24"/>
                <w:szCs w:val="24"/>
                <w:lang w:val="kk-KZ"/>
              </w:rPr>
              <w:t xml:space="preserve">» </w:t>
            </w:r>
          </w:p>
          <w:p w14:paraId="57A6A178" w14:textId="77777777" w:rsidR="00BE7797" w:rsidRPr="006354B1" w:rsidRDefault="00BE7797" w:rsidP="004642C0">
            <w:pPr>
              <w:rPr>
                <w:rFonts w:ascii="Times New Roman" w:hAnsi="Times New Roman" w:cs="Times New Roman"/>
                <w:sz w:val="24"/>
                <w:szCs w:val="24"/>
                <w:lang w:val="kk-KZ"/>
              </w:rPr>
            </w:pPr>
          </w:p>
        </w:tc>
        <w:tc>
          <w:tcPr>
            <w:tcW w:w="3120" w:type="dxa"/>
            <w:tcBorders>
              <w:top w:val="single" w:sz="4" w:space="0" w:color="auto"/>
              <w:left w:val="single" w:sz="4" w:space="0" w:color="auto"/>
              <w:bottom w:val="single" w:sz="4" w:space="0" w:color="000000" w:themeColor="text1"/>
              <w:right w:val="single" w:sz="4" w:space="0" w:color="auto"/>
            </w:tcBorders>
          </w:tcPr>
          <w:p w14:paraId="2E8D525C" w14:textId="77777777" w:rsidR="00BE7797" w:rsidRPr="006354B1" w:rsidRDefault="00BE7797" w:rsidP="004642C0">
            <w:pPr>
              <w:pStyle w:val="a6"/>
              <w:rPr>
                <w:sz w:val="24"/>
                <w:szCs w:val="24"/>
                <w:lang w:val="kk-KZ" w:eastAsia="en-US"/>
              </w:rPr>
            </w:pPr>
            <w:r w:rsidRPr="006354B1">
              <w:rPr>
                <w:sz w:val="24"/>
                <w:szCs w:val="24"/>
                <w:lang w:val="kk-KZ" w:eastAsia="en-US"/>
              </w:rPr>
              <w:t>Қимыл-қозғалыс ойыны:</w:t>
            </w:r>
          </w:p>
          <w:p w14:paraId="7E9D5E1F"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 xml:space="preserve">Тым-тырақай </w:t>
            </w:r>
            <w:r w:rsidRPr="006354B1">
              <w:rPr>
                <w:rFonts w:ascii="Times New Roman" w:eastAsia="Times New Roman" w:hAnsi="Times New Roman" w:cs="Times New Roman"/>
                <w:b/>
                <w:sz w:val="24"/>
                <w:szCs w:val="24"/>
                <w:lang w:val="kk-KZ"/>
              </w:rPr>
              <w:t>»</w:t>
            </w:r>
          </w:p>
          <w:p w14:paraId="7630CF22"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2« </w:t>
            </w:r>
            <w:r w:rsidRPr="006354B1">
              <w:rPr>
                <w:rFonts w:ascii="Times New Roman" w:eastAsia="Times New Roman CYR" w:hAnsi="Times New Roman" w:cs="Times New Roman"/>
                <w:b/>
                <w:sz w:val="24"/>
                <w:szCs w:val="24"/>
                <w:lang w:val="kk-KZ"/>
              </w:rPr>
              <w:t xml:space="preserve">Кім  баяу </w:t>
            </w:r>
            <w:r w:rsidRPr="006354B1">
              <w:rPr>
                <w:rFonts w:ascii="Times New Roman" w:eastAsia="Times New Roman" w:hAnsi="Times New Roman" w:cs="Times New Roman"/>
                <w:b/>
                <w:sz w:val="24"/>
                <w:szCs w:val="24"/>
                <w:lang w:val="kk-KZ"/>
              </w:rPr>
              <w:t>»</w:t>
            </w:r>
          </w:p>
          <w:p w14:paraId="49873F91"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3« </w:t>
            </w:r>
            <w:r w:rsidRPr="006354B1">
              <w:rPr>
                <w:rFonts w:ascii="Times New Roman" w:eastAsia="Times New Roman CYR" w:hAnsi="Times New Roman" w:cs="Times New Roman"/>
                <w:b/>
                <w:sz w:val="24"/>
                <w:szCs w:val="24"/>
                <w:lang w:val="kk-KZ"/>
              </w:rPr>
              <w:t xml:space="preserve">Соқыртеке </w:t>
            </w:r>
            <w:r w:rsidRPr="006354B1">
              <w:rPr>
                <w:rFonts w:ascii="Times New Roman" w:eastAsia="Times New Roman" w:hAnsi="Times New Roman" w:cs="Times New Roman"/>
                <w:b/>
                <w:sz w:val="24"/>
                <w:szCs w:val="24"/>
                <w:lang w:val="kk-KZ"/>
              </w:rPr>
              <w:t xml:space="preserve">» </w:t>
            </w:r>
          </w:p>
          <w:p w14:paraId="649E6D06" w14:textId="77777777" w:rsidR="00BE7797" w:rsidRPr="006354B1" w:rsidRDefault="00BE7797" w:rsidP="004642C0">
            <w:pPr>
              <w:rPr>
                <w:rFonts w:ascii="Times New Roman" w:eastAsia="Times New Roman" w:hAnsi="Times New Roman" w:cs="Times New Roman"/>
                <w:b/>
                <w:sz w:val="24"/>
                <w:szCs w:val="24"/>
                <w:lang w:val="kk-KZ" w:eastAsia="kk-KZ"/>
              </w:rPr>
            </w:pPr>
          </w:p>
        </w:tc>
        <w:tc>
          <w:tcPr>
            <w:tcW w:w="2976" w:type="dxa"/>
            <w:tcBorders>
              <w:top w:val="single" w:sz="4" w:space="0" w:color="auto"/>
              <w:left w:val="single" w:sz="4" w:space="0" w:color="auto"/>
              <w:bottom w:val="single" w:sz="4" w:space="0" w:color="000000" w:themeColor="text1"/>
              <w:right w:val="single" w:sz="4" w:space="0" w:color="auto"/>
            </w:tcBorders>
          </w:tcPr>
          <w:p w14:paraId="2CC966BB" w14:textId="77777777" w:rsidR="00BE7797" w:rsidRPr="006354B1" w:rsidRDefault="00BE7797" w:rsidP="004642C0">
            <w:pPr>
              <w:pStyle w:val="a6"/>
              <w:rPr>
                <w:sz w:val="24"/>
                <w:szCs w:val="24"/>
                <w:lang w:val="kk-KZ" w:eastAsia="en-US"/>
              </w:rPr>
            </w:pPr>
            <w:r w:rsidRPr="006354B1">
              <w:rPr>
                <w:sz w:val="24"/>
                <w:szCs w:val="24"/>
                <w:lang w:val="kk-KZ" w:eastAsia="en-US"/>
              </w:rPr>
              <w:t>Қимыл-қозғалыс ойыны:</w:t>
            </w:r>
          </w:p>
          <w:p w14:paraId="4576EED2"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Доп  кімде?</w:t>
            </w:r>
            <w:r w:rsidRPr="006354B1">
              <w:rPr>
                <w:rFonts w:ascii="Times New Roman" w:eastAsia="Times New Roman" w:hAnsi="Times New Roman" w:cs="Times New Roman"/>
                <w:b/>
                <w:sz w:val="24"/>
                <w:szCs w:val="24"/>
                <w:lang w:val="kk-KZ"/>
              </w:rPr>
              <w:t>»</w:t>
            </w:r>
          </w:p>
          <w:p w14:paraId="7EB4D4CA"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2« Қ</w:t>
            </w:r>
            <w:r w:rsidRPr="006354B1">
              <w:rPr>
                <w:rFonts w:ascii="Times New Roman" w:eastAsia="Times New Roman CYR" w:hAnsi="Times New Roman" w:cs="Times New Roman"/>
                <w:b/>
                <w:sz w:val="24"/>
                <w:szCs w:val="24"/>
                <w:lang w:val="kk-KZ"/>
              </w:rPr>
              <w:t xml:space="preserve">азан  доп </w:t>
            </w:r>
            <w:r w:rsidRPr="006354B1">
              <w:rPr>
                <w:rFonts w:ascii="Times New Roman" w:eastAsia="Times New Roman" w:hAnsi="Times New Roman" w:cs="Times New Roman"/>
                <w:b/>
                <w:sz w:val="24"/>
                <w:szCs w:val="24"/>
                <w:lang w:val="kk-KZ"/>
              </w:rPr>
              <w:t xml:space="preserve">» </w:t>
            </w:r>
          </w:p>
          <w:p w14:paraId="7A5435CD"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3« Қ</w:t>
            </w:r>
            <w:r w:rsidRPr="006354B1">
              <w:rPr>
                <w:rFonts w:ascii="Times New Roman" w:eastAsia="Times New Roman CYR" w:hAnsi="Times New Roman" w:cs="Times New Roman"/>
                <w:b/>
                <w:sz w:val="24"/>
                <w:szCs w:val="24"/>
                <w:lang w:val="kk-KZ"/>
              </w:rPr>
              <w:t xml:space="preserve">у түлкі </w:t>
            </w:r>
            <w:r w:rsidRPr="006354B1">
              <w:rPr>
                <w:rFonts w:ascii="Times New Roman" w:eastAsia="Times New Roman" w:hAnsi="Times New Roman" w:cs="Times New Roman"/>
                <w:b/>
                <w:sz w:val="24"/>
                <w:szCs w:val="24"/>
                <w:lang w:val="kk-KZ"/>
              </w:rPr>
              <w:t xml:space="preserve">» </w:t>
            </w:r>
          </w:p>
          <w:p w14:paraId="0BA0F362" w14:textId="77777777" w:rsidR="00BE7797" w:rsidRPr="006354B1" w:rsidRDefault="00BE7797" w:rsidP="004642C0">
            <w:pPr>
              <w:jc w:val="center"/>
              <w:rPr>
                <w:rFonts w:ascii="Times New Roman" w:eastAsia="Times New Roman" w:hAnsi="Times New Roman" w:cs="Times New Roman"/>
                <w:sz w:val="24"/>
                <w:szCs w:val="24"/>
                <w:lang w:val="kk-KZ"/>
              </w:rPr>
            </w:pPr>
          </w:p>
        </w:tc>
        <w:tc>
          <w:tcPr>
            <w:tcW w:w="2977" w:type="dxa"/>
            <w:gridSpan w:val="2"/>
            <w:tcBorders>
              <w:top w:val="single" w:sz="4" w:space="0" w:color="auto"/>
              <w:left w:val="single" w:sz="4" w:space="0" w:color="auto"/>
              <w:bottom w:val="single" w:sz="4" w:space="0" w:color="000000" w:themeColor="text1"/>
              <w:right w:val="single" w:sz="4" w:space="0" w:color="auto"/>
            </w:tcBorders>
          </w:tcPr>
          <w:p w14:paraId="38A5BE75" w14:textId="77777777" w:rsidR="00BE7797" w:rsidRPr="006354B1" w:rsidRDefault="00BE7797" w:rsidP="004642C0">
            <w:pPr>
              <w:pStyle w:val="a6"/>
              <w:rPr>
                <w:sz w:val="24"/>
                <w:szCs w:val="24"/>
                <w:lang w:val="kk-KZ" w:eastAsia="en-US"/>
              </w:rPr>
            </w:pPr>
            <w:r w:rsidRPr="006354B1">
              <w:rPr>
                <w:sz w:val="24"/>
                <w:szCs w:val="24"/>
                <w:lang w:val="kk-KZ" w:eastAsia="en-US"/>
              </w:rPr>
              <w:t>Қимыл-қозғалыс ойыны:</w:t>
            </w:r>
          </w:p>
          <w:p w14:paraId="49886FC3"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 xml:space="preserve">Тышқан   аулау </w:t>
            </w:r>
            <w:r w:rsidRPr="006354B1">
              <w:rPr>
                <w:rFonts w:ascii="Times New Roman" w:eastAsia="Times New Roman" w:hAnsi="Times New Roman" w:cs="Times New Roman"/>
                <w:b/>
                <w:sz w:val="24"/>
                <w:szCs w:val="24"/>
                <w:lang w:val="kk-KZ"/>
              </w:rPr>
              <w:t>»</w:t>
            </w:r>
          </w:p>
          <w:p w14:paraId="12345CD7"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2« Қ</w:t>
            </w:r>
            <w:r w:rsidRPr="006354B1">
              <w:rPr>
                <w:rFonts w:ascii="Times New Roman" w:eastAsia="Times New Roman CYR" w:hAnsi="Times New Roman" w:cs="Times New Roman"/>
                <w:b/>
                <w:sz w:val="24"/>
                <w:szCs w:val="24"/>
                <w:lang w:val="kk-KZ"/>
              </w:rPr>
              <w:t xml:space="preserve">уғыншы </w:t>
            </w:r>
            <w:r w:rsidRPr="006354B1">
              <w:rPr>
                <w:rFonts w:ascii="Times New Roman" w:eastAsia="Times New Roman" w:hAnsi="Times New Roman" w:cs="Times New Roman"/>
                <w:b/>
                <w:sz w:val="24"/>
                <w:szCs w:val="24"/>
                <w:lang w:val="kk-KZ"/>
              </w:rPr>
              <w:t>»</w:t>
            </w:r>
          </w:p>
          <w:p w14:paraId="7DDA6524"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3</w:t>
            </w:r>
            <w:r w:rsidRPr="006354B1">
              <w:rPr>
                <w:rFonts w:ascii="Times New Roman" w:eastAsia="Times New Roman" w:hAnsi="Times New Roman" w:cs="Times New Roman"/>
                <w:b/>
                <w:sz w:val="24"/>
                <w:szCs w:val="24"/>
              </w:rPr>
              <w:t xml:space="preserve">« </w:t>
            </w:r>
            <w:proofErr w:type="spellStart"/>
            <w:r w:rsidRPr="006354B1">
              <w:rPr>
                <w:rFonts w:ascii="Times New Roman" w:eastAsia="Times New Roman CYR" w:hAnsi="Times New Roman" w:cs="Times New Roman"/>
                <w:b/>
                <w:sz w:val="24"/>
                <w:szCs w:val="24"/>
              </w:rPr>
              <w:t>Бақалар</w:t>
            </w:r>
            <w:proofErr w:type="spellEnd"/>
            <w:r w:rsidRPr="006354B1">
              <w:rPr>
                <w:rFonts w:ascii="Times New Roman" w:eastAsia="Times New Roman CYR" w:hAnsi="Times New Roman" w:cs="Times New Roman"/>
                <w:b/>
                <w:sz w:val="24"/>
                <w:szCs w:val="24"/>
                <w:lang w:val="kk-KZ"/>
              </w:rPr>
              <w:t>»</w:t>
            </w:r>
          </w:p>
          <w:p w14:paraId="3E670965" w14:textId="77777777" w:rsidR="00BE7797" w:rsidRPr="006354B1" w:rsidRDefault="00BE7797" w:rsidP="004642C0">
            <w:pPr>
              <w:jc w:val="center"/>
              <w:rPr>
                <w:rFonts w:ascii="Times New Roman" w:hAnsi="Times New Roman" w:cs="Times New Roman"/>
                <w:sz w:val="24"/>
                <w:szCs w:val="24"/>
                <w:lang w:val="kk-KZ"/>
              </w:rPr>
            </w:pPr>
          </w:p>
        </w:tc>
        <w:tc>
          <w:tcPr>
            <w:tcW w:w="2981" w:type="dxa"/>
            <w:tcBorders>
              <w:top w:val="single" w:sz="4" w:space="0" w:color="auto"/>
              <w:left w:val="single" w:sz="4" w:space="0" w:color="auto"/>
              <w:bottom w:val="single" w:sz="4" w:space="0" w:color="000000" w:themeColor="text1"/>
              <w:right w:val="single" w:sz="4" w:space="0" w:color="000000" w:themeColor="text1"/>
            </w:tcBorders>
          </w:tcPr>
          <w:p w14:paraId="11E03026" w14:textId="77777777" w:rsidR="00BE7797" w:rsidRPr="006354B1" w:rsidRDefault="00BE7797" w:rsidP="004642C0">
            <w:pPr>
              <w:pStyle w:val="a6"/>
              <w:rPr>
                <w:sz w:val="24"/>
                <w:szCs w:val="24"/>
                <w:lang w:val="kk-KZ" w:eastAsia="en-US"/>
              </w:rPr>
            </w:pPr>
            <w:r w:rsidRPr="006354B1">
              <w:rPr>
                <w:sz w:val="24"/>
                <w:szCs w:val="24"/>
                <w:lang w:val="kk-KZ" w:eastAsia="en-US"/>
              </w:rPr>
              <w:t>Қимыл-қозғалыс ойыны:</w:t>
            </w:r>
          </w:p>
          <w:p w14:paraId="60A3EE14"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1« Қ</w:t>
            </w:r>
            <w:r w:rsidRPr="006354B1">
              <w:rPr>
                <w:rFonts w:ascii="Times New Roman" w:eastAsia="Times New Roman CYR" w:hAnsi="Times New Roman" w:cs="Times New Roman"/>
                <w:b/>
                <w:sz w:val="24"/>
                <w:szCs w:val="24"/>
                <w:lang w:val="kk-KZ"/>
              </w:rPr>
              <w:t xml:space="preserve">араторғай   ұялары </w:t>
            </w:r>
            <w:r w:rsidRPr="006354B1">
              <w:rPr>
                <w:rFonts w:ascii="Times New Roman" w:eastAsia="Times New Roman" w:hAnsi="Times New Roman" w:cs="Times New Roman"/>
                <w:b/>
                <w:sz w:val="24"/>
                <w:szCs w:val="24"/>
                <w:lang w:val="kk-KZ"/>
              </w:rPr>
              <w:t>»</w:t>
            </w:r>
          </w:p>
          <w:p w14:paraId="0BF17206" w14:textId="77777777" w:rsidR="00BE7797" w:rsidRPr="006354B1"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2« </w:t>
            </w:r>
            <w:r w:rsidRPr="006354B1">
              <w:rPr>
                <w:rFonts w:ascii="Times New Roman" w:eastAsia="Times New Roman CYR" w:hAnsi="Times New Roman" w:cs="Times New Roman"/>
                <w:b/>
                <w:sz w:val="24"/>
                <w:szCs w:val="24"/>
                <w:lang w:val="kk-KZ"/>
              </w:rPr>
              <w:t>Шар  жарылды</w:t>
            </w:r>
            <w:r w:rsidRPr="006354B1">
              <w:rPr>
                <w:rFonts w:ascii="Times New Roman" w:eastAsia="Times New Roman" w:hAnsi="Times New Roman" w:cs="Times New Roman"/>
                <w:b/>
                <w:sz w:val="24"/>
                <w:szCs w:val="24"/>
                <w:lang w:val="kk-KZ"/>
              </w:rPr>
              <w:t>»</w:t>
            </w:r>
          </w:p>
          <w:p w14:paraId="48B01437" w14:textId="77777777" w:rsidR="00BE7797" w:rsidRPr="00B0118A" w:rsidRDefault="00BE779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3« </w:t>
            </w:r>
            <w:r w:rsidRPr="006354B1">
              <w:rPr>
                <w:rFonts w:ascii="Times New Roman" w:eastAsia="Times New Roman CYR" w:hAnsi="Times New Roman" w:cs="Times New Roman"/>
                <w:b/>
                <w:sz w:val="24"/>
                <w:szCs w:val="24"/>
                <w:lang w:val="kk-KZ"/>
              </w:rPr>
              <w:t>Кім  шапшаң?</w:t>
            </w:r>
            <w:r w:rsidRPr="006354B1">
              <w:rPr>
                <w:rFonts w:ascii="Times New Roman" w:eastAsia="Times New Roman" w:hAnsi="Times New Roman" w:cs="Times New Roman"/>
                <w:b/>
                <w:sz w:val="24"/>
                <w:szCs w:val="24"/>
                <w:lang w:val="kk-KZ"/>
              </w:rPr>
              <w:t>»</w:t>
            </w:r>
          </w:p>
        </w:tc>
      </w:tr>
      <w:tr w:rsidR="00BE7797" w:rsidRPr="004642C0" w14:paraId="6CA5B0A7" w14:textId="77777777" w:rsidTr="004642C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BDD9F"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2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1CAB2" w14:textId="77777777" w:rsidR="00BE7797" w:rsidRPr="00F10A3F" w:rsidRDefault="00BE7797" w:rsidP="004642C0">
            <w:pPr>
              <w:pStyle w:val="11"/>
              <w:rPr>
                <w:lang w:val="kk-KZ"/>
              </w:rPr>
            </w:pPr>
          </w:p>
        </w:tc>
        <w:tc>
          <w:tcPr>
            <w:tcW w:w="3120" w:type="dxa"/>
            <w:tcBorders>
              <w:top w:val="single" w:sz="4" w:space="0" w:color="000000" w:themeColor="text1"/>
              <w:left w:val="single" w:sz="4" w:space="0" w:color="auto"/>
              <w:bottom w:val="single" w:sz="4" w:space="0" w:color="000000" w:themeColor="text1"/>
              <w:right w:val="single" w:sz="4" w:space="0" w:color="auto"/>
            </w:tcBorders>
            <w:hideMark/>
          </w:tcPr>
          <w:p w14:paraId="0B59CF68" w14:textId="77777777" w:rsidR="00BE7797" w:rsidRPr="00F10A3F" w:rsidRDefault="00BE7797" w:rsidP="004642C0">
            <w:pPr>
              <w:pStyle w:val="a6"/>
              <w:rPr>
                <w:rFonts w:eastAsia="Times New Roman"/>
                <w:b/>
                <w:bCs/>
                <w:lang w:val="kk-KZ"/>
              </w:rPr>
            </w:pPr>
            <w:r w:rsidRPr="00F10A3F">
              <w:rPr>
                <w:rFonts w:eastAsia="Times New Roman"/>
                <w:lang w:val="kk-KZ"/>
              </w:rPr>
              <w:t xml:space="preserve">Ата-анасына  </w:t>
            </w:r>
            <w:r>
              <w:rPr>
                <w:rFonts w:eastAsia="Times New Roman"/>
                <w:lang w:val="kk-KZ"/>
              </w:rPr>
              <w:t xml:space="preserve">ертегі кітаптар ұсына отырып, </w:t>
            </w:r>
            <w:r w:rsidRPr="00F10A3F">
              <w:rPr>
                <w:rFonts w:eastAsia="Times New Roman"/>
                <w:lang w:val="kk-KZ"/>
              </w:rPr>
              <w:t>бала</w:t>
            </w:r>
            <w:r>
              <w:rPr>
                <w:rFonts w:eastAsia="Times New Roman"/>
                <w:lang w:val="kk-KZ"/>
              </w:rPr>
              <w:t>ға оқып беруін  сұрау</w:t>
            </w:r>
            <w:r w:rsidRPr="00F10A3F">
              <w:rPr>
                <w:rFonts w:eastAsia="Times New Roman"/>
                <w:lang w:val="kk-KZ"/>
              </w:rPr>
              <w:t>.</w:t>
            </w:r>
          </w:p>
        </w:tc>
        <w:tc>
          <w:tcPr>
            <w:tcW w:w="2976" w:type="dxa"/>
            <w:tcBorders>
              <w:top w:val="single" w:sz="4" w:space="0" w:color="000000" w:themeColor="text1"/>
              <w:left w:val="single" w:sz="4" w:space="0" w:color="auto"/>
              <w:bottom w:val="single" w:sz="4" w:space="0" w:color="000000" w:themeColor="text1"/>
              <w:right w:val="single" w:sz="4" w:space="0" w:color="auto"/>
            </w:tcBorders>
            <w:hideMark/>
          </w:tcPr>
          <w:p w14:paraId="0F7679DD" w14:textId="77777777" w:rsidR="00BE7797" w:rsidRPr="00F10A3F" w:rsidRDefault="00BE7797" w:rsidP="004642C0">
            <w:pPr>
              <w:pStyle w:val="a6"/>
              <w:jc w:val="both"/>
              <w:rPr>
                <w:rFonts w:eastAsia="Times New Roman"/>
                <w:b/>
                <w:bCs/>
                <w:lang w:val="kk-KZ"/>
              </w:rPr>
            </w:pPr>
            <w:r w:rsidRPr="00F10A3F">
              <w:rPr>
                <w:rFonts w:eastAsia="Times New Roman"/>
                <w:lang w:val="kk-KZ"/>
              </w:rPr>
              <w:t xml:space="preserve">Отбасы мүшелерінің есімдерін </w:t>
            </w:r>
            <w:r>
              <w:rPr>
                <w:rFonts w:eastAsia="Times New Roman"/>
                <w:lang w:val="kk-KZ"/>
              </w:rPr>
              <w:t>қайталап айтқызуды ұсыну.</w:t>
            </w:r>
          </w:p>
        </w:tc>
        <w:tc>
          <w:tcPr>
            <w:tcW w:w="2977"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4F2DD14A" w14:textId="77777777" w:rsidR="00BE7797" w:rsidRPr="00F10A3F" w:rsidRDefault="00BE7797" w:rsidP="004642C0">
            <w:pPr>
              <w:pStyle w:val="a6"/>
              <w:rPr>
                <w:rFonts w:eastAsia="Times New Roman"/>
                <w:lang w:val="kk-KZ"/>
              </w:rPr>
            </w:pPr>
            <w:r w:rsidRPr="00F10A3F">
              <w:rPr>
                <w:rFonts w:eastAsia="Times New Roman"/>
                <w:lang w:val="kk-KZ"/>
              </w:rPr>
              <w:t xml:space="preserve">Жеке бас гигиенасының бастапқы дағдыларын </w:t>
            </w:r>
            <w:r>
              <w:rPr>
                <w:rFonts w:eastAsia="Times New Roman"/>
                <w:lang w:val="kk-KZ"/>
              </w:rPr>
              <w:t>үйде бірге орындау ұсыну</w:t>
            </w:r>
            <w:r w:rsidRPr="00F10A3F">
              <w:rPr>
                <w:rFonts w:eastAsia="Times New Roman"/>
                <w:lang w:val="kk-KZ"/>
              </w:rPr>
              <w:t>.</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2D658" w14:textId="77777777" w:rsidR="00BE7797" w:rsidRPr="00F10A3F" w:rsidRDefault="00BE7797" w:rsidP="004642C0">
            <w:pPr>
              <w:pStyle w:val="a6"/>
              <w:rPr>
                <w:rFonts w:eastAsia="Times New Roman"/>
                <w:lang w:val="kk-KZ"/>
              </w:rPr>
            </w:pPr>
            <w:r>
              <w:rPr>
                <w:lang w:val="kk-KZ"/>
              </w:rPr>
              <w:t xml:space="preserve">Ата-аналарға үйде балалармен бірлескен ойындарды көптеп ойнауды ұсыну. </w:t>
            </w:r>
          </w:p>
        </w:tc>
      </w:tr>
    </w:tbl>
    <w:p w14:paraId="03D7EB7A" w14:textId="446F4787" w:rsidR="00BE7797" w:rsidRPr="00AA7683" w:rsidRDefault="00BE7797" w:rsidP="00AA7683">
      <w:pPr>
        <w:rPr>
          <w:rFonts w:eastAsia="Times New Roman"/>
          <w:b/>
          <w:bCs/>
          <w:color w:val="000000"/>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Бисахова.К</w:t>
      </w:r>
    </w:p>
    <w:p w14:paraId="0D715EC5" w14:textId="77777777" w:rsidR="00BE7797" w:rsidRPr="00204392" w:rsidRDefault="00BE7797" w:rsidP="00BE7797">
      <w:pPr>
        <w:tabs>
          <w:tab w:val="left" w:pos="11223"/>
        </w:tabs>
        <w:jc w:val="center"/>
        <w:rPr>
          <w:rFonts w:ascii="Times New Roman" w:hAnsi="Times New Roman" w:cs="Times New Roman"/>
          <w:b/>
          <w:sz w:val="24"/>
          <w:szCs w:val="24"/>
          <w:lang w:val="kk-KZ"/>
        </w:rPr>
      </w:pPr>
      <w:r w:rsidRPr="00204392">
        <w:rPr>
          <w:rFonts w:ascii="Times New Roman" w:eastAsia="Times New Roman" w:hAnsi="Times New Roman" w:cs="Times New Roman"/>
          <w:b/>
          <w:bCs/>
          <w:color w:val="000000"/>
          <w:sz w:val="24"/>
          <w:szCs w:val="24"/>
          <w:lang w:val="kk-KZ"/>
        </w:rPr>
        <w:t>ЦИКЛОГРАММА</w:t>
      </w:r>
    </w:p>
    <w:p w14:paraId="514D6EED" w14:textId="77777777" w:rsidR="00BE7797" w:rsidRPr="00204392" w:rsidRDefault="00BE7797" w:rsidP="00BE7797">
      <w:pPr>
        <w:tabs>
          <w:tab w:val="left" w:pos="11223"/>
        </w:tabs>
        <w:jc w:val="center"/>
        <w:rPr>
          <w:rFonts w:ascii="Times New Roman" w:hAnsi="Times New Roman" w:cs="Times New Roman"/>
          <w:b/>
          <w:sz w:val="24"/>
          <w:szCs w:val="24"/>
          <w:lang w:val="kk-KZ"/>
        </w:rPr>
      </w:pPr>
      <w:r w:rsidRPr="002A69DB">
        <w:rPr>
          <w:rFonts w:ascii="Times New Roman" w:hAnsi="Times New Roman" w:cs="Times New Roman"/>
          <w:b/>
          <w:sz w:val="24"/>
          <w:szCs w:val="24"/>
          <w:lang w:val="kk-KZ"/>
        </w:rPr>
        <w:t>IV</w:t>
      </w:r>
      <w:r w:rsidRPr="00204392">
        <w:rPr>
          <w:rFonts w:ascii="Times New Roman" w:hAnsi="Times New Roman" w:cs="Times New Roman"/>
          <w:b/>
          <w:sz w:val="24"/>
          <w:szCs w:val="24"/>
          <w:lang w:val="kk-KZ"/>
        </w:rPr>
        <w:t xml:space="preserve"> апта   (</w:t>
      </w:r>
      <w:r w:rsidRPr="002A69DB">
        <w:rPr>
          <w:rFonts w:ascii="Times New Roman" w:hAnsi="Times New Roman" w:cs="Times New Roman"/>
          <w:b/>
          <w:sz w:val="24"/>
          <w:szCs w:val="24"/>
          <w:lang w:val="kk-KZ"/>
        </w:rPr>
        <w:t>17-21</w:t>
      </w:r>
      <w:r w:rsidRPr="00204392">
        <w:rPr>
          <w:rFonts w:ascii="Times New Roman" w:hAnsi="Times New Roman" w:cs="Times New Roman"/>
          <w:b/>
          <w:sz w:val="24"/>
          <w:szCs w:val="24"/>
          <w:lang w:val="kk-KZ"/>
        </w:rPr>
        <w:t>.02.20ж)</w:t>
      </w:r>
    </w:p>
    <w:p w14:paraId="22A55F41" w14:textId="27B0240E" w:rsidR="00BE7797" w:rsidRPr="00204392" w:rsidRDefault="00AA7683" w:rsidP="00BE7797">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ІІ кішіт</w:t>
      </w:r>
      <w:r w:rsidR="00BE7797" w:rsidRPr="00204392">
        <w:rPr>
          <w:rFonts w:ascii="Times New Roman" w:hAnsi="Times New Roman" w:cs="Times New Roman"/>
          <w:b/>
          <w:sz w:val="24"/>
          <w:szCs w:val="24"/>
          <w:lang w:val="kk-KZ"/>
        </w:rPr>
        <w:t xml:space="preserve"> тобы</w:t>
      </w:r>
    </w:p>
    <w:p w14:paraId="3D43FC55" w14:textId="77777777" w:rsidR="00BE7797" w:rsidRPr="00204392" w:rsidRDefault="00BE7797" w:rsidP="00BE7797">
      <w:pPr>
        <w:jc w:val="center"/>
        <w:rPr>
          <w:rFonts w:ascii="Times New Roman" w:hAnsi="Times New Roman" w:cs="Times New Roman"/>
          <w:sz w:val="24"/>
          <w:szCs w:val="24"/>
          <w:lang w:val="kk-KZ"/>
        </w:rPr>
      </w:pPr>
      <w:r w:rsidRPr="00204392">
        <w:rPr>
          <w:rFonts w:ascii="Times New Roman" w:hAnsi="Times New Roman" w:cs="Times New Roman"/>
          <w:b/>
          <w:sz w:val="24"/>
          <w:szCs w:val="24"/>
          <w:lang w:val="kk-KZ"/>
        </w:rPr>
        <w:t>Өтпелі тақырып: «Мен және қоршаған орта»</w:t>
      </w:r>
    </w:p>
    <w:p w14:paraId="743419CC" w14:textId="77777777" w:rsidR="00BE7797" w:rsidRPr="00204392" w:rsidRDefault="00BE7797" w:rsidP="00BE7797">
      <w:pPr>
        <w:rPr>
          <w:rFonts w:ascii="Times New Roman" w:eastAsia="Times New Roman" w:hAnsi="Times New Roman" w:cs="Times New Roman"/>
          <w:sz w:val="24"/>
          <w:szCs w:val="24"/>
          <w:lang w:val="kk-KZ"/>
        </w:rPr>
      </w:pPr>
    </w:p>
    <w:tbl>
      <w:tblPr>
        <w:tblStyle w:val="a3"/>
        <w:tblW w:w="16590" w:type="dxa"/>
        <w:tblInd w:w="-885" w:type="dxa"/>
        <w:tblLayout w:type="fixed"/>
        <w:tblLook w:val="04A0" w:firstRow="1" w:lastRow="0" w:firstColumn="1" w:lastColumn="0" w:noHBand="0" w:noVBand="1"/>
      </w:tblPr>
      <w:tblGrid>
        <w:gridCol w:w="1700"/>
        <w:gridCol w:w="282"/>
        <w:gridCol w:w="2833"/>
        <w:gridCol w:w="141"/>
        <w:gridCol w:w="142"/>
        <w:gridCol w:w="189"/>
        <w:gridCol w:w="2645"/>
        <w:gridCol w:w="149"/>
        <w:gridCol w:w="181"/>
        <w:gridCol w:w="2796"/>
        <w:gridCol w:w="186"/>
        <w:gridCol w:w="2792"/>
        <w:gridCol w:w="6"/>
        <w:gridCol w:w="35"/>
        <w:gridCol w:w="2513"/>
      </w:tblGrid>
      <w:tr w:rsidR="00BE7797" w:rsidRPr="00204392" w14:paraId="07B8B661"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EADE9"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Күн тәртібі</w:t>
            </w:r>
          </w:p>
        </w:tc>
        <w:tc>
          <w:tcPr>
            <w:tcW w:w="282" w:type="dxa"/>
            <w:tcBorders>
              <w:top w:val="single" w:sz="4" w:space="0" w:color="auto"/>
              <w:left w:val="single" w:sz="4" w:space="0" w:color="000000" w:themeColor="text1"/>
              <w:bottom w:val="single" w:sz="4" w:space="0" w:color="auto"/>
              <w:right w:val="nil"/>
            </w:tcBorders>
          </w:tcPr>
          <w:p w14:paraId="4CF26E6E" w14:textId="77777777" w:rsidR="00BE7797" w:rsidRPr="00204392" w:rsidRDefault="00BE7797" w:rsidP="004642C0">
            <w:pPr>
              <w:jc w:val="center"/>
              <w:rPr>
                <w:rFonts w:ascii="Times New Roman" w:hAnsi="Times New Roman" w:cs="Times New Roman"/>
                <w:sz w:val="24"/>
                <w:szCs w:val="24"/>
                <w:lang w:val="kk-KZ"/>
              </w:rPr>
            </w:pPr>
          </w:p>
          <w:p w14:paraId="0B8340F0" w14:textId="77777777" w:rsidR="00BE7797" w:rsidRPr="00204392" w:rsidRDefault="00BE7797" w:rsidP="004642C0">
            <w:pPr>
              <w:rPr>
                <w:rFonts w:ascii="Times New Roman" w:hAnsi="Times New Roman" w:cs="Times New Roman"/>
                <w:b/>
                <w:sz w:val="24"/>
                <w:szCs w:val="24"/>
                <w:lang w:val="kk-KZ"/>
              </w:rPr>
            </w:pPr>
          </w:p>
        </w:tc>
        <w:tc>
          <w:tcPr>
            <w:tcW w:w="2833" w:type="dxa"/>
            <w:tcBorders>
              <w:top w:val="single" w:sz="4" w:space="0" w:color="000000" w:themeColor="text1"/>
              <w:left w:val="nil"/>
              <w:bottom w:val="single" w:sz="4" w:space="0" w:color="000000" w:themeColor="text1"/>
              <w:right w:val="single" w:sz="4" w:space="0" w:color="auto"/>
            </w:tcBorders>
            <w:hideMark/>
          </w:tcPr>
          <w:p w14:paraId="455EFBE6"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Дүйсенбі</w:t>
            </w:r>
          </w:p>
        </w:tc>
        <w:tc>
          <w:tcPr>
            <w:tcW w:w="3117"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67F26FAF"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Сейсенбі</w:t>
            </w:r>
          </w:p>
        </w:tc>
        <w:tc>
          <w:tcPr>
            <w:tcW w:w="3126"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5AB37134"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Сәрсенбі</w:t>
            </w: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AF8F"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Бейсенбі</w:t>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DC85C"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Жұма</w:t>
            </w:r>
          </w:p>
          <w:p w14:paraId="7FFC28DE" w14:textId="77777777" w:rsidR="00BE7797" w:rsidRPr="00204392" w:rsidRDefault="00BE7797" w:rsidP="004642C0">
            <w:pPr>
              <w:jc w:val="center"/>
              <w:rPr>
                <w:rFonts w:ascii="Times New Roman" w:hAnsi="Times New Roman" w:cs="Times New Roman"/>
                <w:b/>
                <w:sz w:val="24"/>
                <w:szCs w:val="24"/>
                <w:lang w:val="kk-KZ"/>
              </w:rPr>
            </w:pPr>
          </w:p>
        </w:tc>
      </w:tr>
      <w:tr w:rsidR="00BE7797" w:rsidRPr="00204392" w14:paraId="111F88D8" w14:textId="77777777" w:rsidTr="004642C0">
        <w:trPr>
          <w:trHeight w:val="330"/>
        </w:trPr>
        <w:tc>
          <w:tcPr>
            <w:tcW w:w="1700" w:type="dxa"/>
            <w:vMerge w:val="restart"/>
            <w:tcBorders>
              <w:top w:val="single" w:sz="4" w:space="0" w:color="000000" w:themeColor="text1"/>
              <w:left w:val="single" w:sz="4" w:space="0" w:color="000000" w:themeColor="text1"/>
              <w:bottom w:val="single" w:sz="4" w:space="0" w:color="auto"/>
              <w:right w:val="single" w:sz="4" w:space="0" w:color="auto"/>
            </w:tcBorders>
          </w:tcPr>
          <w:p w14:paraId="543956AB" w14:textId="77777777" w:rsidR="00BE7797" w:rsidRPr="00204392" w:rsidRDefault="00BE7797" w:rsidP="004642C0">
            <w:pPr>
              <w:jc w:val="center"/>
              <w:rPr>
                <w:rFonts w:ascii="Times New Roman" w:hAnsi="Times New Roman" w:cs="Times New Roman"/>
                <w:b/>
                <w:sz w:val="24"/>
                <w:szCs w:val="24"/>
                <w:lang w:val="kk-KZ"/>
              </w:rPr>
            </w:pPr>
          </w:p>
          <w:p w14:paraId="36BEB723" w14:textId="77777777" w:rsidR="00BE7797" w:rsidRPr="00204392" w:rsidRDefault="00BE7797" w:rsidP="004642C0">
            <w:pPr>
              <w:jc w:val="center"/>
              <w:rPr>
                <w:rFonts w:ascii="Times New Roman" w:hAnsi="Times New Roman" w:cs="Times New Roman"/>
                <w:b/>
                <w:sz w:val="24"/>
                <w:szCs w:val="24"/>
                <w:lang w:val="kk-KZ"/>
              </w:rPr>
            </w:pPr>
          </w:p>
          <w:p w14:paraId="4D848B76"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Балаларды қабылдау,</w:t>
            </w:r>
          </w:p>
          <w:p w14:paraId="70E70E39"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ата – аналармен әңгімелесу</w:t>
            </w:r>
          </w:p>
        </w:tc>
        <w:tc>
          <w:tcPr>
            <w:tcW w:w="282" w:type="dxa"/>
            <w:tcBorders>
              <w:top w:val="single" w:sz="4" w:space="0" w:color="auto"/>
              <w:left w:val="single" w:sz="4" w:space="0" w:color="auto"/>
              <w:bottom w:val="single" w:sz="4" w:space="0" w:color="000000" w:themeColor="text1"/>
              <w:right w:val="nil"/>
            </w:tcBorders>
          </w:tcPr>
          <w:p w14:paraId="6B19912C" w14:textId="77777777" w:rsidR="00BE7797" w:rsidRPr="00204392" w:rsidRDefault="00BE7797" w:rsidP="004642C0">
            <w:pPr>
              <w:rPr>
                <w:rFonts w:ascii="Times New Roman" w:hAnsi="Times New Roman" w:cs="Times New Roman"/>
                <w:sz w:val="24"/>
                <w:szCs w:val="24"/>
                <w:lang w:val="kk-KZ"/>
              </w:rPr>
            </w:pPr>
          </w:p>
        </w:tc>
        <w:tc>
          <w:tcPr>
            <w:tcW w:w="2833" w:type="dxa"/>
            <w:tcBorders>
              <w:top w:val="single" w:sz="4" w:space="0" w:color="000000" w:themeColor="text1"/>
              <w:left w:val="nil"/>
              <w:bottom w:val="single" w:sz="4" w:space="0" w:color="000000" w:themeColor="text1"/>
              <w:right w:val="single" w:sz="4" w:space="0" w:color="auto"/>
            </w:tcBorders>
            <w:hideMark/>
          </w:tcPr>
          <w:p w14:paraId="4EE3378D" w14:textId="77777777" w:rsidR="00BE7797" w:rsidRPr="00204392"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US"/>
              </w:rPr>
              <w:t>17</w:t>
            </w:r>
            <w:r>
              <w:rPr>
                <w:rFonts w:ascii="Times New Roman" w:hAnsi="Times New Roman" w:cs="Times New Roman"/>
                <w:b/>
                <w:sz w:val="24"/>
                <w:szCs w:val="24"/>
                <w:lang w:val="kk-KZ"/>
              </w:rPr>
              <w:t>.</w:t>
            </w:r>
            <w:r w:rsidRPr="00204392">
              <w:rPr>
                <w:rFonts w:ascii="Times New Roman" w:hAnsi="Times New Roman" w:cs="Times New Roman"/>
                <w:b/>
                <w:sz w:val="24"/>
                <w:szCs w:val="24"/>
                <w:lang w:val="kk-KZ"/>
              </w:rPr>
              <w:t>02.2020</w:t>
            </w:r>
          </w:p>
        </w:tc>
        <w:tc>
          <w:tcPr>
            <w:tcW w:w="3117"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7DD6EBB8" w14:textId="77777777" w:rsidR="00BE7797" w:rsidRPr="00204392"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US"/>
              </w:rPr>
              <w:t>18</w:t>
            </w:r>
            <w:r w:rsidRPr="00204392">
              <w:rPr>
                <w:rFonts w:ascii="Times New Roman" w:hAnsi="Times New Roman" w:cs="Times New Roman"/>
                <w:b/>
                <w:sz w:val="24"/>
                <w:szCs w:val="24"/>
                <w:lang w:val="kk-KZ"/>
              </w:rPr>
              <w:t>.02.2020</w:t>
            </w:r>
          </w:p>
        </w:tc>
        <w:tc>
          <w:tcPr>
            <w:tcW w:w="3126"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391DE755" w14:textId="77777777" w:rsidR="00BE7797" w:rsidRPr="00204392"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US"/>
              </w:rPr>
              <w:t>19</w:t>
            </w:r>
            <w:r w:rsidRPr="00204392">
              <w:rPr>
                <w:rFonts w:ascii="Times New Roman" w:hAnsi="Times New Roman" w:cs="Times New Roman"/>
                <w:b/>
                <w:sz w:val="24"/>
                <w:szCs w:val="24"/>
                <w:lang w:val="kk-KZ"/>
              </w:rPr>
              <w:t>.02.2020</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4B407A86" w14:textId="77777777" w:rsidR="00BE7797" w:rsidRPr="00204392"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US"/>
              </w:rPr>
              <w:t>20</w:t>
            </w:r>
            <w:r w:rsidRPr="00204392">
              <w:rPr>
                <w:rFonts w:ascii="Times New Roman" w:hAnsi="Times New Roman" w:cs="Times New Roman"/>
                <w:b/>
                <w:sz w:val="24"/>
                <w:szCs w:val="24"/>
                <w:lang w:val="kk-KZ"/>
              </w:rPr>
              <w:t>.02.2020</w:t>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94DEF" w14:textId="77777777" w:rsidR="00BE7797" w:rsidRPr="00204392"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US"/>
              </w:rPr>
              <w:t>21</w:t>
            </w:r>
            <w:r w:rsidRPr="00204392">
              <w:rPr>
                <w:rFonts w:ascii="Times New Roman" w:hAnsi="Times New Roman" w:cs="Times New Roman"/>
                <w:b/>
                <w:sz w:val="24"/>
                <w:szCs w:val="24"/>
                <w:lang w:val="kk-KZ"/>
              </w:rPr>
              <w:t>.02.2020</w:t>
            </w:r>
          </w:p>
        </w:tc>
      </w:tr>
      <w:tr w:rsidR="00BE7797" w:rsidRPr="004642C0" w14:paraId="456380CD" w14:textId="77777777" w:rsidTr="004642C0">
        <w:trPr>
          <w:trHeight w:val="561"/>
        </w:trPr>
        <w:tc>
          <w:tcPr>
            <w:tcW w:w="170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01D170BC" w14:textId="77777777" w:rsidR="00BE7797" w:rsidRPr="00204392" w:rsidRDefault="00BE779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5ADE7A7E" w14:textId="77777777" w:rsidR="00BE7797" w:rsidRPr="00204392" w:rsidRDefault="00BE7797" w:rsidP="004642C0">
            <w:pPr>
              <w:jc w:val="center"/>
              <w:rPr>
                <w:rFonts w:ascii="Times New Roman" w:hAnsi="Times New Roman" w:cs="Times New Roman"/>
                <w:sz w:val="24"/>
                <w:szCs w:val="24"/>
                <w:lang w:val="kk-KZ"/>
              </w:rPr>
            </w:pPr>
          </w:p>
          <w:p w14:paraId="240E1556" w14:textId="77777777" w:rsidR="00BE7797" w:rsidRPr="00204392" w:rsidRDefault="00BE7797" w:rsidP="004642C0">
            <w:pPr>
              <w:jc w:val="center"/>
              <w:rPr>
                <w:rFonts w:ascii="Times New Roman" w:hAnsi="Times New Roman" w:cs="Times New Roman"/>
                <w:sz w:val="24"/>
                <w:szCs w:val="24"/>
                <w:lang w:val="kk-KZ"/>
              </w:rPr>
            </w:pPr>
          </w:p>
          <w:p w14:paraId="4B553B64" w14:textId="77777777" w:rsidR="00BE7797" w:rsidRPr="00204392" w:rsidRDefault="00BE7797" w:rsidP="004642C0">
            <w:pPr>
              <w:jc w:val="center"/>
              <w:rPr>
                <w:rFonts w:ascii="Times New Roman" w:hAnsi="Times New Roman" w:cs="Times New Roman"/>
                <w:sz w:val="24"/>
                <w:szCs w:val="24"/>
                <w:lang w:val="kk-KZ"/>
              </w:rPr>
            </w:pPr>
          </w:p>
          <w:p w14:paraId="1FD4392E" w14:textId="77777777" w:rsidR="00BE7797" w:rsidRPr="00204392" w:rsidRDefault="00BE7797" w:rsidP="004642C0">
            <w:pPr>
              <w:jc w:val="center"/>
              <w:rPr>
                <w:rFonts w:ascii="Times New Roman" w:hAnsi="Times New Roman" w:cs="Times New Roman"/>
                <w:sz w:val="24"/>
                <w:szCs w:val="24"/>
                <w:lang w:val="kk-KZ"/>
              </w:rPr>
            </w:pPr>
          </w:p>
          <w:p w14:paraId="2BA268FD" w14:textId="77777777" w:rsidR="00BE7797" w:rsidRPr="00204392" w:rsidRDefault="00BE7797" w:rsidP="004642C0">
            <w:pPr>
              <w:jc w:val="center"/>
              <w:rPr>
                <w:rFonts w:ascii="Times New Roman" w:hAnsi="Times New Roman" w:cs="Times New Roman"/>
                <w:sz w:val="24"/>
                <w:szCs w:val="24"/>
                <w:lang w:val="kk-KZ"/>
              </w:rPr>
            </w:pPr>
          </w:p>
          <w:p w14:paraId="10A26C22" w14:textId="77777777" w:rsidR="00BE7797" w:rsidRPr="00204392" w:rsidRDefault="00BE7797" w:rsidP="004642C0">
            <w:pPr>
              <w:jc w:val="center"/>
              <w:rPr>
                <w:rFonts w:ascii="Times New Roman" w:hAnsi="Times New Roman" w:cs="Times New Roman"/>
                <w:sz w:val="24"/>
                <w:szCs w:val="24"/>
                <w:lang w:val="kk-KZ"/>
              </w:rPr>
            </w:pPr>
          </w:p>
          <w:p w14:paraId="421B0CFF" w14:textId="77777777" w:rsidR="00BE7797" w:rsidRPr="00204392" w:rsidRDefault="00BE7797" w:rsidP="004642C0">
            <w:pPr>
              <w:jc w:val="center"/>
              <w:rPr>
                <w:rFonts w:ascii="Times New Roman" w:hAnsi="Times New Roman" w:cs="Times New Roman"/>
                <w:sz w:val="24"/>
                <w:szCs w:val="24"/>
                <w:lang w:val="kk-KZ"/>
              </w:rPr>
            </w:pPr>
          </w:p>
          <w:p w14:paraId="22CE78C4" w14:textId="77777777" w:rsidR="00BE7797" w:rsidRPr="00204392" w:rsidRDefault="00BE7797" w:rsidP="004642C0">
            <w:pPr>
              <w:rPr>
                <w:rFonts w:ascii="Times New Roman" w:hAnsi="Times New Roman" w:cs="Times New Roman"/>
                <w:sz w:val="24"/>
                <w:szCs w:val="24"/>
                <w:lang w:val="kk-KZ"/>
              </w:rPr>
            </w:pPr>
          </w:p>
        </w:tc>
        <w:tc>
          <w:tcPr>
            <w:tcW w:w="2833" w:type="dxa"/>
            <w:tcBorders>
              <w:top w:val="single" w:sz="4" w:space="0" w:color="auto"/>
              <w:left w:val="nil"/>
              <w:bottom w:val="single" w:sz="4" w:space="0" w:color="auto"/>
              <w:right w:val="single" w:sz="4" w:space="0" w:color="auto"/>
            </w:tcBorders>
          </w:tcPr>
          <w:p w14:paraId="65FBC0C8"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061FA0BC" w14:textId="77777777" w:rsidR="00BE7797" w:rsidRPr="00204392" w:rsidRDefault="00BE7797" w:rsidP="004642C0">
            <w:pPr>
              <w:rPr>
                <w:rFonts w:ascii="Times New Roman" w:hAnsi="Times New Roman" w:cs="Times New Roman"/>
                <w:sz w:val="24"/>
                <w:szCs w:val="24"/>
                <w:lang w:val="kk-KZ"/>
              </w:rPr>
            </w:pPr>
          </w:p>
        </w:tc>
        <w:tc>
          <w:tcPr>
            <w:tcW w:w="3117" w:type="dxa"/>
            <w:gridSpan w:val="4"/>
            <w:tcBorders>
              <w:top w:val="single" w:sz="4" w:space="0" w:color="auto"/>
              <w:left w:val="single" w:sz="4" w:space="0" w:color="auto"/>
              <w:bottom w:val="single" w:sz="4" w:space="0" w:color="auto"/>
              <w:right w:val="single" w:sz="4" w:space="0" w:color="auto"/>
            </w:tcBorders>
            <w:hideMark/>
          </w:tcPr>
          <w:p w14:paraId="06660B3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26" w:type="dxa"/>
            <w:gridSpan w:val="3"/>
            <w:tcBorders>
              <w:top w:val="single" w:sz="4" w:space="0" w:color="auto"/>
              <w:left w:val="single" w:sz="4" w:space="0" w:color="auto"/>
              <w:bottom w:val="single" w:sz="4" w:space="0" w:color="auto"/>
              <w:right w:val="single" w:sz="4" w:space="0" w:color="auto"/>
            </w:tcBorders>
            <w:hideMark/>
          </w:tcPr>
          <w:p w14:paraId="13C9ECD1"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8" w:type="dxa"/>
            <w:gridSpan w:val="2"/>
            <w:tcBorders>
              <w:top w:val="single" w:sz="4" w:space="0" w:color="auto"/>
              <w:left w:val="single" w:sz="4" w:space="0" w:color="auto"/>
              <w:bottom w:val="single" w:sz="4" w:space="0" w:color="auto"/>
              <w:right w:val="single" w:sz="4" w:space="0" w:color="auto"/>
            </w:tcBorders>
            <w:hideMark/>
          </w:tcPr>
          <w:p w14:paraId="448ED69B"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554" w:type="dxa"/>
            <w:gridSpan w:val="3"/>
            <w:tcBorders>
              <w:top w:val="single" w:sz="4" w:space="0" w:color="auto"/>
              <w:left w:val="single" w:sz="4" w:space="0" w:color="auto"/>
              <w:bottom w:val="single" w:sz="4" w:space="0" w:color="auto"/>
              <w:right w:val="single" w:sz="4" w:space="0" w:color="auto"/>
            </w:tcBorders>
            <w:hideMark/>
          </w:tcPr>
          <w:p w14:paraId="36CBD97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BE7797" w:rsidRPr="004642C0" w14:paraId="207E451B" w14:textId="77777777" w:rsidTr="004642C0">
        <w:trPr>
          <w:trHeight w:val="3021"/>
        </w:trPr>
        <w:tc>
          <w:tcPr>
            <w:tcW w:w="1700" w:type="dxa"/>
            <w:tcBorders>
              <w:top w:val="single" w:sz="4" w:space="0" w:color="000000" w:themeColor="text1"/>
              <w:left w:val="single" w:sz="4" w:space="0" w:color="000000" w:themeColor="text1"/>
              <w:bottom w:val="single" w:sz="4" w:space="0" w:color="auto"/>
              <w:right w:val="single" w:sz="4" w:space="0" w:color="auto"/>
            </w:tcBorders>
            <w:hideMark/>
          </w:tcPr>
          <w:p w14:paraId="155123FF"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Ойындар (үстел-үсті, саусақ және т.б. )</w:t>
            </w:r>
          </w:p>
        </w:tc>
        <w:tc>
          <w:tcPr>
            <w:tcW w:w="282" w:type="dxa"/>
            <w:tcBorders>
              <w:top w:val="single" w:sz="4" w:space="0" w:color="auto"/>
              <w:left w:val="single" w:sz="4" w:space="0" w:color="auto"/>
              <w:bottom w:val="single" w:sz="4" w:space="0" w:color="auto"/>
              <w:right w:val="nil"/>
            </w:tcBorders>
          </w:tcPr>
          <w:p w14:paraId="64DEBA36" w14:textId="77777777" w:rsidR="00BE7797" w:rsidRPr="00204392" w:rsidRDefault="00BE7797" w:rsidP="004642C0">
            <w:pPr>
              <w:jc w:val="center"/>
              <w:rPr>
                <w:rFonts w:ascii="Times New Roman" w:hAnsi="Times New Roman" w:cs="Times New Roman"/>
                <w:sz w:val="24"/>
                <w:szCs w:val="24"/>
                <w:lang w:val="kk-KZ"/>
              </w:rPr>
            </w:pPr>
          </w:p>
          <w:p w14:paraId="4F9A9BE2" w14:textId="77777777" w:rsidR="00BE7797" w:rsidRPr="00204392" w:rsidRDefault="00BE7797" w:rsidP="004642C0">
            <w:pPr>
              <w:jc w:val="center"/>
              <w:rPr>
                <w:rFonts w:ascii="Times New Roman" w:hAnsi="Times New Roman" w:cs="Times New Roman"/>
                <w:sz w:val="24"/>
                <w:szCs w:val="24"/>
                <w:lang w:val="kk-KZ"/>
              </w:rPr>
            </w:pPr>
          </w:p>
          <w:p w14:paraId="795B0703" w14:textId="77777777" w:rsidR="00BE7797" w:rsidRPr="00204392" w:rsidRDefault="00BE7797" w:rsidP="004642C0">
            <w:pPr>
              <w:jc w:val="center"/>
              <w:rPr>
                <w:rFonts w:ascii="Times New Roman" w:hAnsi="Times New Roman" w:cs="Times New Roman"/>
                <w:sz w:val="24"/>
                <w:szCs w:val="24"/>
                <w:lang w:val="kk-KZ"/>
              </w:rPr>
            </w:pPr>
          </w:p>
          <w:p w14:paraId="3428FD18" w14:textId="77777777" w:rsidR="00BE7797" w:rsidRPr="00204392" w:rsidRDefault="00BE7797" w:rsidP="004642C0">
            <w:pPr>
              <w:jc w:val="center"/>
              <w:rPr>
                <w:rFonts w:ascii="Times New Roman" w:hAnsi="Times New Roman" w:cs="Times New Roman"/>
                <w:sz w:val="24"/>
                <w:szCs w:val="24"/>
                <w:lang w:val="kk-KZ"/>
              </w:rPr>
            </w:pPr>
          </w:p>
          <w:p w14:paraId="23825710" w14:textId="77777777" w:rsidR="00BE7797" w:rsidRPr="00204392" w:rsidRDefault="00BE7797" w:rsidP="004642C0">
            <w:pPr>
              <w:jc w:val="center"/>
              <w:rPr>
                <w:rFonts w:ascii="Times New Roman" w:hAnsi="Times New Roman" w:cs="Times New Roman"/>
                <w:sz w:val="24"/>
                <w:szCs w:val="24"/>
                <w:lang w:val="kk-KZ"/>
              </w:rPr>
            </w:pPr>
          </w:p>
          <w:p w14:paraId="5A52D661" w14:textId="77777777" w:rsidR="00BE7797" w:rsidRPr="00204392" w:rsidRDefault="00BE7797" w:rsidP="004642C0">
            <w:pPr>
              <w:jc w:val="center"/>
              <w:rPr>
                <w:rFonts w:ascii="Times New Roman" w:hAnsi="Times New Roman" w:cs="Times New Roman"/>
                <w:sz w:val="24"/>
                <w:szCs w:val="24"/>
                <w:lang w:val="kk-KZ"/>
              </w:rPr>
            </w:pPr>
          </w:p>
          <w:p w14:paraId="36F731B6" w14:textId="77777777" w:rsidR="00BE7797" w:rsidRPr="00204392" w:rsidRDefault="00BE7797" w:rsidP="004642C0">
            <w:pPr>
              <w:jc w:val="center"/>
              <w:rPr>
                <w:rFonts w:ascii="Times New Roman" w:hAnsi="Times New Roman" w:cs="Times New Roman"/>
                <w:sz w:val="24"/>
                <w:szCs w:val="24"/>
                <w:lang w:val="kk-KZ"/>
              </w:rPr>
            </w:pPr>
          </w:p>
          <w:p w14:paraId="443AF13A" w14:textId="77777777" w:rsidR="00BE7797" w:rsidRPr="00204392" w:rsidRDefault="00BE7797" w:rsidP="004642C0">
            <w:pPr>
              <w:jc w:val="center"/>
              <w:rPr>
                <w:rFonts w:ascii="Times New Roman" w:hAnsi="Times New Roman" w:cs="Times New Roman"/>
                <w:sz w:val="24"/>
                <w:szCs w:val="24"/>
                <w:lang w:val="kk-KZ"/>
              </w:rPr>
            </w:pPr>
          </w:p>
          <w:p w14:paraId="24451D4E" w14:textId="77777777" w:rsidR="00BE7797" w:rsidRPr="00204392" w:rsidRDefault="00BE7797" w:rsidP="004642C0">
            <w:pPr>
              <w:jc w:val="center"/>
              <w:rPr>
                <w:rFonts w:ascii="Times New Roman" w:hAnsi="Times New Roman" w:cs="Times New Roman"/>
                <w:sz w:val="24"/>
                <w:szCs w:val="24"/>
                <w:lang w:val="kk-KZ"/>
              </w:rPr>
            </w:pPr>
          </w:p>
          <w:p w14:paraId="0A820E02" w14:textId="77777777" w:rsidR="00BE7797" w:rsidRPr="00204392" w:rsidRDefault="00BE7797" w:rsidP="004642C0">
            <w:pPr>
              <w:rPr>
                <w:rFonts w:ascii="Times New Roman" w:hAnsi="Times New Roman" w:cs="Times New Roman"/>
                <w:sz w:val="24"/>
                <w:szCs w:val="24"/>
                <w:lang w:val="kk-KZ"/>
              </w:rPr>
            </w:pPr>
          </w:p>
          <w:p w14:paraId="3A601FF2" w14:textId="77777777" w:rsidR="00BE7797" w:rsidRPr="00204392" w:rsidRDefault="00BE7797" w:rsidP="004642C0">
            <w:pPr>
              <w:jc w:val="center"/>
              <w:rPr>
                <w:rFonts w:ascii="Times New Roman" w:hAnsi="Times New Roman" w:cs="Times New Roman"/>
                <w:sz w:val="24"/>
                <w:szCs w:val="24"/>
                <w:lang w:val="kk-KZ"/>
              </w:rPr>
            </w:pPr>
          </w:p>
          <w:p w14:paraId="14B649C1" w14:textId="77777777" w:rsidR="00BE7797" w:rsidRPr="00204392" w:rsidRDefault="00BE7797" w:rsidP="004642C0">
            <w:pPr>
              <w:rPr>
                <w:rFonts w:ascii="Times New Roman" w:hAnsi="Times New Roman" w:cs="Times New Roman"/>
                <w:sz w:val="24"/>
                <w:szCs w:val="24"/>
                <w:lang w:val="kk-KZ"/>
              </w:rPr>
            </w:pPr>
          </w:p>
          <w:p w14:paraId="3038257D" w14:textId="77777777" w:rsidR="00BE7797" w:rsidRPr="00204392" w:rsidRDefault="00BE7797" w:rsidP="004642C0">
            <w:pPr>
              <w:rPr>
                <w:rFonts w:ascii="Times New Roman" w:hAnsi="Times New Roman" w:cs="Times New Roman"/>
                <w:sz w:val="24"/>
                <w:szCs w:val="24"/>
                <w:lang w:val="kk-KZ"/>
              </w:rPr>
            </w:pPr>
          </w:p>
          <w:p w14:paraId="750304F9" w14:textId="77777777" w:rsidR="00BE7797" w:rsidRPr="00204392" w:rsidRDefault="00BE7797" w:rsidP="004642C0">
            <w:pPr>
              <w:rPr>
                <w:rFonts w:ascii="Times New Roman" w:hAnsi="Times New Roman" w:cs="Times New Roman"/>
                <w:sz w:val="24"/>
                <w:szCs w:val="24"/>
                <w:lang w:val="kk-KZ"/>
              </w:rPr>
            </w:pPr>
          </w:p>
          <w:p w14:paraId="0FE2B920" w14:textId="77777777" w:rsidR="00BE7797" w:rsidRPr="00204392" w:rsidRDefault="00BE7797" w:rsidP="004642C0">
            <w:pPr>
              <w:rPr>
                <w:rFonts w:ascii="Times New Roman" w:hAnsi="Times New Roman" w:cs="Times New Roman"/>
                <w:sz w:val="24"/>
                <w:szCs w:val="24"/>
                <w:lang w:val="kk-KZ"/>
              </w:rPr>
            </w:pPr>
          </w:p>
          <w:p w14:paraId="07E4AD10" w14:textId="77777777" w:rsidR="00BE7797" w:rsidRPr="00204392" w:rsidRDefault="00BE7797" w:rsidP="004642C0">
            <w:pPr>
              <w:rPr>
                <w:rFonts w:ascii="Times New Roman" w:hAnsi="Times New Roman" w:cs="Times New Roman"/>
                <w:sz w:val="24"/>
                <w:szCs w:val="24"/>
                <w:lang w:val="kk-KZ"/>
              </w:rPr>
            </w:pPr>
          </w:p>
        </w:tc>
        <w:tc>
          <w:tcPr>
            <w:tcW w:w="2833" w:type="dxa"/>
            <w:tcBorders>
              <w:top w:val="single" w:sz="4" w:space="0" w:color="auto"/>
              <w:left w:val="nil"/>
              <w:bottom w:val="single" w:sz="4" w:space="0" w:color="auto"/>
              <w:right w:val="single" w:sz="4" w:space="0" w:color="000000" w:themeColor="text1"/>
            </w:tcBorders>
            <w:hideMark/>
          </w:tcPr>
          <w:p w14:paraId="6ACFE746"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Үстел-үсті ойыны:</w:t>
            </w:r>
          </w:p>
          <w:p w14:paraId="44E84591" w14:textId="77777777" w:rsidR="00BE7797" w:rsidRPr="00204392" w:rsidRDefault="00BE7797" w:rsidP="004642C0">
            <w:pPr>
              <w:shd w:val="clear" w:color="auto" w:fill="FFFFFF"/>
              <w:rPr>
                <w:rFonts w:ascii="Times New Roman" w:hAnsi="Times New Roman" w:cs="Times New Roman"/>
                <w:sz w:val="24"/>
                <w:szCs w:val="24"/>
                <w:lang w:val="kk-KZ"/>
              </w:rPr>
            </w:pPr>
          </w:p>
        </w:tc>
        <w:tc>
          <w:tcPr>
            <w:tcW w:w="31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19D2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Үстел-үсті ойыны:</w:t>
            </w:r>
          </w:p>
          <w:p w14:paraId="27B5991C"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«Кім байқағыш»</w:t>
            </w:r>
          </w:p>
          <w:p w14:paraId="7CBFA1C2"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Мақсаты:</w:t>
            </w:r>
            <w:r w:rsidRPr="00204392">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p>
          <w:p w14:paraId="5EAD8078" w14:textId="77777777" w:rsidR="00BE7797" w:rsidRPr="00204392" w:rsidRDefault="00BE7797" w:rsidP="004642C0">
            <w:pPr>
              <w:rPr>
                <w:rFonts w:ascii="Times New Roman" w:eastAsia="Times New Roman" w:hAnsi="Times New Roman" w:cs="Times New Roman"/>
                <w:b/>
                <w:bCs/>
                <w:noProof/>
                <w:sz w:val="24"/>
                <w:szCs w:val="24"/>
                <w:lang w:val="kk-KZ"/>
              </w:rPr>
            </w:pPr>
          </w:p>
        </w:tc>
        <w:tc>
          <w:tcPr>
            <w:tcW w:w="3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65223"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Үстел-үсті ойыны:</w:t>
            </w:r>
          </w:p>
          <w:p w14:paraId="7629DAAF"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bCs/>
                <w:sz w:val="24"/>
                <w:szCs w:val="24"/>
                <w:lang w:val="kk-KZ"/>
              </w:rPr>
              <w:t>«Қателесіп қалма?»</w:t>
            </w:r>
          </w:p>
          <w:p w14:paraId="3EB760D6"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bCs/>
                <w:sz w:val="24"/>
                <w:szCs w:val="24"/>
                <w:lang w:val="kk-KZ"/>
              </w:rPr>
              <w:t xml:space="preserve"> Мақсаты: </w:t>
            </w:r>
            <w:r w:rsidRPr="00204392">
              <w:rPr>
                <w:rFonts w:ascii="Times New Roman" w:hAnsi="Times New Roman" w:cs="Times New Roman"/>
                <w:sz w:val="24"/>
                <w:szCs w:val="24"/>
                <w:lang w:val="kk-KZ"/>
              </w:rPr>
              <w:t>Балалардыңкүннің түрлі мезгілі туралы білімдерін бекіту, ойлау қабілеттерін дамыту</w:t>
            </w:r>
          </w:p>
          <w:p w14:paraId="1C0AD5ED" w14:textId="77777777" w:rsidR="00BE7797" w:rsidRPr="00204392" w:rsidRDefault="00BE7797" w:rsidP="004642C0">
            <w:pPr>
              <w:rPr>
                <w:rFonts w:ascii="Times New Roman" w:hAnsi="Times New Roman" w:cs="Times New Roman"/>
                <w:sz w:val="24"/>
                <w:szCs w:val="24"/>
                <w:lang w:val="kk-KZ"/>
              </w:rPr>
            </w:pP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D92F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Үстел-үсті ойыны:</w:t>
            </w:r>
          </w:p>
          <w:p w14:paraId="11BB7AC7"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«Бұл үйде кім тұрады»</w:t>
            </w:r>
          </w:p>
          <w:p w14:paraId="6061D97E" w14:textId="77777777" w:rsidR="00BE7797" w:rsidRPr="00204392" w:rsidRDefault="00BE7797" w:rsidP="004642C0">
            <w:pPr>
              <w:rPr>
                <w:rFonts w:ascii="Times New Roman" w:eastAsia="Times New Roman" w:hAnsi="Times New Roman" w:cs="Times New Roman"/>
                <w:color w:val="000000" w:themeColor="text1"/>
                <w:sz w:val="24"/>
                <w:szCs w:val="24"/>
                <w:lang w:val="kk-KZ"/>
              </w:rPr>
            </w:pPr>
            <w:r w:rsidRPr="00204392">
              <w:rPr>
                <w:rFonts w:ascii="Times New Roman" w:eastAsia="Times New Roman" w:hAnsi="Times New Roman" w:cs="Times New Roman"/>
                <w:b/>
                <w:color w:val="000000" w:themeColor="text1"/>
                <w:sz w:val="24"/>
                <w:szCs w:val="24"/>
                <w:lang w:val="kk-KZ"/>
              </w:rPr>
              <w:t>Мақсаты:</w:t>
            </w:r>
            <w:r w:rsidRPr="00204392">
              <w:rPr>
                <w:rFonts w:ascii="Times New Roman" w:eastAsia="Times New Roman" w:hAnsi="Times New Roman" w:cs="Times New Roman"/>
                <w:color w:val="000000" w:themeColor="text1"/>
                <w:sz w:val="24"/>
                <w:szCs w:val="24"/>
                <w:lang w:val="kk-KZ"/>
              </w:rPr>
              <w:t> Балалардың </w:t>
            </w:r>
          </w:p>
          <w:p w14:paraId="24E18F44" w14:textId="77777777" w:rsidR="00BE7797" w:rsidRPr="00204392" w:rsidRDefault="00BE7797" w:rsidP="004642C0">
            <w:pPr>
              <w:rPr>
                <w:rFonts w:ascii="Times New Roman" w:eastAsia="Times New Roman" w:hAnsi="Times New Roman" w:cs="Times New Roman"/>
                <w:color w:val="000000" w:themeColor="text1"/>
                <w:sz w:val="24"/>
                <w:szCs w:val="24"/>
                <w:lang w:val="kk-KZ"/>
              </w:rPr>
            </w:pPr>
            <w:r w:rsidRPr="00204392">
              <w:rPr>
                <w:rFonts w:ascii="Times New Roman" w:eastAsia="Times New Roman" w:hAnsi="Times New Roman" w:cs="Times New Roman"/>
                <w:color w:val="000000" w:themeColor="text1"/>
                <w:sz w:val="24"/>
                <w:szCs w:val="24"/>
                <w:lang w:val="kk-KZ"/>
              </w:rPr>
              <w:t>сөздік қорын арттыру,есте</w:t>
            </w:r>
          </w:p>
          <w:p w14:paraId="7C41EB08" w14:textId="77777777" w:rsidR="00BE7797" w:rsidRPr="00204392" w:rsidRDefault="00BE7797" w:rsidP="004642C0">
            <w:pPr>
              <w:rPr>
                <w:rFonts w:ascii="Times New Roman" w:hAnsi="Times New Roman" w:cs="Times New Roman"/>
                <w:sz w:val="24"/>
                <w:szCs w:val="24"/>
                <w:lang w:val="kk-KZ"/>
              </w:rPr>
            </w:pPr>
            <w:r w:rsidRPr="00204392">
              <w:rPr>
                <w:rFonts w:ascii="Times New Roman" w:eastAsia="Times New Roman" w:hAnsi="Times New Roman" w:cs="Times New Roman"/>
                <w:color w:val="000000" w:themeColor="text1"/>
                <w:sz w:val="24"/>
                <w:szCs w:val="24"/>
                <w:lang w:val="kk-KZ"/>
              </w:rPr>
              <w:t>сақтау қабілетін дамыту</w:t>
            </w:r>
            <w:r w:rsidRPr="00204392">
              <w:rPr>
                <w:rFonts w:ascii="Times New Roman" w:eastAsia="Times New Roman" w:hAnsi="Times New Roman" w:cs="Times New Roman"/>
                <w:color w:val="000000" w:themeColor="text1"/>
                <w:sz w:val="24"/>
                <w:szCs w:val="24"/>
                <w:lang w:val="kk-KZ"/>
              </w:rPr>
              <w:br/>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28F1D" w14:textId="77777777" w:rsidR="00BE7797" w:rsidRDefault="00BE7797" w:rsidP="004642C0">
            <w:pPr>
              <w:rPr>
                <w:rFonts w:ascii="Times New Roman" w:hAnsi="Times New Roman" w:cs="Times New Roman"/>
                <w:b/>
                <w:bCs/>
                <w:sz w:val="24"/>
                <w:szCs w:val="24"/>
                <w:lang w:val="kk-KZ"/>
              </w:rPr>
            </w:pPr>
            <w:r w:rsidRPr="00204392">
              <w:rPr>
                <w:rFonts w:ascii="Times New Roman" w:hAnsi="Times New Roman" w:cs="Times New Roman"/>
                <w:b/>
                <w:bCs/>
                <w:sz w:val="24"/>
                <w:szCs w:val="24"/>
                <w:lang w:val="kk-KZ"/>
              </w:rPr>
              <w:t xml:space="preserve">Үстел-үсті ойыны: </w:t>
            </w:r>
          </w:p>
          <w:p w14:paraId="19991318" w14:textId="77777777" w:rsidR="00BE7797" w:rsidRPr="00204392" w:rsidRDefault="00BE7797" w:rsidP="004642C0">
            <w:pPr>
              <w:rPr>
                <w:rFonts w:ascii="Times New Roman" w:hAnsi="Times New Roman" w:cs="Times New Roman"/>
                <w:b/>
                <w:sz w:val="24"/>
                <w:szCs w:val="24"/>
                <w:lang w:val="kk-KZ"/>
              </w:rPr>
            </w:pPr>
            <w:r w:rsidRPr="002A037D">
              <w:rPr>
                <w:rFonts w:ascii="Times New Roman" w:hAnsi="Times New Roman" w:cs="Times New Roman"/>
                <w:b/>
                <w:sz w:val="24"/>
                <w:szCs w:val="24"/>
                <w:lang w:val="kk-KZ"/>
              </w:rPr>
              <w:t>Сандарды ұяшыққа   орналастыру</w:t>
            </w:r>
            <w:r w:rsidRPr="002A037D">
              <w:rPr>
                <w:rFonts w:ascii="Times New Roman" w:eastAsia="Times New Roman" w:hAnsi="Times New Roman" w:cs="Times New Roman"/>
                <w:sz w:val="24"/>
                <w:szCs w:val="24"/>
                <w:lang w:val="kk-KZ"/>
              </w:rPr>
              <w:br/>
            </w:r>
            <w:r w:rsidRPr="002A037D">
              <w:rPr>
                <w:rFonts w:ascii="Times New Roman" w:eastAsia="Times New Roman" w:hAnsi="Times New Roman" w:cs="Times New Roman"/>
                <w:b/>
                <w:sz w:val="24"/>
                <w:szCs w:val="24"/>
                <w:lang w:val="kk-KZ"/>
              </w:rPr>
              <w:t>Мақсаты:</w:t>
            </w:r>
            <w:r w:rsidRPr="002A037D">
              <w:rPr>
                <w:rFonts w:ascii="Times New Roman" w:eastAsia="Times New Roman" w:hAnsi="Times New Roman" w:cs="Times New Roman"/>
                <w:sz w:val="24"/>
                <w:szCs w:val="24"/>
                <w:lang w:val="kk-KZ"/>
              </w:rPr>
              <w:t xml:space="preserve"> Балаларды ептіліке шапшаңдыққа </w:t>
            </w:r>
            <w:r w:rsidRPr="00384E93">
              <w:rPr>
                <w:rFonts w:ascii="Times New Roman" w:eastAsia="Times New Roman" w:hAnsi="Times New Roman" w:cs="Times New Roman"/>
                <w:sz w:val="24"/>
                <w:szCs w:val="24"/>
                <w:lang w:val="kk-KZ"/>
              </w:rPr>
              <w:t>үйрету.</w:t>
            </w:r>
          </w:p>
        </w:tc>
      </w:tr>
      <w:tr w:rsidR="00BE7797" w:rsidRPr="00C83508" w14:paraId="353E88EF" w14:textId="77777777" w:rsidTr="004642C0">
        <w:trPr>
          <w:trHeight w:val="744"/>
        </w:trPr>
        <w:tc>
          <w:tcPr>
            <w:tcW w:w="1700"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272DD7EE"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Таңертеңгі гимнастика (5 мин)</w:t>
            </w:r>
          </w:p>
        </w:tc>
        <w:tc>
          <w:tcPr>
            <w:tcW w:w="282" w:type="dxa"/>
            <w:tcBorders>
              <w:top w:val="single" w:sz="4" w:space="0" w:color="auto"/>
              <w:left w:val="single" w:sz="4" w:space="0" w:color="auto"/>
              <w:bottom w:val="single" w:sz="4" w:space="0" w:color="auto"/>
              <w:right w:val="nil"/>
            </w:tcBorders>
          </w:tcPr>
          <w:p w14:paraId="24C18501" w14:textId="77777777" w:rsidR="00BE7797" w:rsidRPr="00204392" w:rsidRDefault="00BE7797" w:rsidP="004642C0">
            <w:pPr>
              <w:rPr>
                <w:rFonts w:ascii="Times New Roman" w:hAnsi="Times New Roman" w:cs="Times New Roman"/>
                <w:sz w:val="24"/>
                <w:szCs w:val="24"/>
                <w:lang w:val="kk-KZ"/>
              </w:rPr>
            </w:pPr>
          </w:p>
        </w:tc>
        <w:tc>
          <w:tcPr>
            <w:tcW w:w="14608" w:type="dxa"/>
            <w:gridSpan w:val="13"/>
            <w:tcBorders>
              <w:top w:val="single" w:sz="4" w:space="0" w:color="auto"/>
              <w:left w:val="nil"/>
              <w:bottom w:val="single" w:sz="4" w:space="0" w:color="auto"/>
              <w:right w:val="single" w:sz="4" w:space="0" w:color="000000" w:themeColor="text1"/>
            </w:tcBorders>
          </w:tcPr>
          <w:p w14:paraId="45273D34" w14:textId="49316C99" w:rsidR="00C83508"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r w:rsidR="00C83508">
              <w:rPr>
                <w:rFonts w:ascii="Times New Roman" w:hAnsi="Times New Roman" w:cs="Times New Roman"/>
                <w:b/>
                <w:sz w:val="24"/>
                <w:szCs w:val="24"/>
                <w:lang w:val="kk-KZ"/>
              </w:rPr>
              <w:t xml:space="preserve"> </w:t>
            </w:r>
          </w:p>
          <w:p w14:paraId="081FF650" w14:textId="1B1DB343" w:rsidR="00C83508" w:rsidRPr="00C83508" w:rsidRDefault="00C83508"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en-AU"/>
              </w:rPr>
              <w:t xml:space="preserve">6 </w:t>
            </w:r>
            <w:r>
              <w:rPr>
                <w:rFonts w:ascii="Times New Roman" w:hAnsi="Times New Roman" w:cs="Times New Roman"/>
                <w:b/>
                <w:sz w:val="24"/>
                <w:szCs w:val="24"/>
                <w:lang w:val="kk-KZ"/>
              </w:rPr>
              <w:t xml:space="preserve">жаттығулар кешені </w:t>
            </w:r>
          </w:p>
          <w:p w14:paraId="4D5E49B5" w14:textId="77777777" w:rsidR="00BE7797" w:rsidRPr="00204392"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204392" w14:paraId="4AE4336B" w14:textId="77777777" w:rsidTr="004642C0">
        <w:trPr>
          <w:trHeight w:val="620"/>
        </w:trPr>
        <w:tc>
          <w:tcPr>
            <w:tcW w:w="17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3B180D0B" w14:textId="77777777" w:rsidR="00BE7797" w:rsidRPr="00204392" w:rsidRDefault="00BE779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24B93F22" w14:textId="77777777" w:rsidR="00BE7797" w:rsidRPr="00204392" w:rsidRDefault="00BE7797" w:rsidP="004642C0">
            <w:pPr>
              <w:rPr>
                <w:rFonts w:ascii="Times New Roman" w:hAnsi="Times New Roman" w:cs="Times New Roman"/>
                <w:sz w:val="24"/>
                <w:szCs w:val="24"/>
                <w:lang w:val="kk-KZ"/>
              </w:rPr>
            </w:pPr>
          </w:p>
        </w:tc>
        <w:tc>
          <w:tcPr>
            <w:tcW w:w="2974" w:type="dxa"/>
            <w:gridSpan w:val="2"/>
            <w:tcBorders>
              <w:top w:val="single" w:sz="4" w:space="0" w:color="auto"/>
              <w:left w:val="nil"/>
              <w:bottom w:val="single" w:sz="4" w:space="0" w:color="000000" w:themeColor="text1"/>
              <w:right w:val="single" w:sz="4" w:space="0" w:color="auto"/>
            </w:tcBorders>
          </w:tcPr>
          <w:p w14:paraId="71B7B08C" w14:textId="77777777" w:rsidR="00BE7797" w:rsidRPr="00204392" w:rsidRDefault="00BE7797" w:rsidP="004642C0">
            <w:pPr>
              <w:jc w:val="both"/>
              <w:rPr>
                <w:rFonts w:ascii="Times New Roman" w:hAnsi="Times New Roman" w:cs="Times New Roman"/>
                <w:b/>
                <w:sz w:val="24"/>
                <w:szCs w:val="24"/>
                <w:lang w:val="kk-KZ"/>
              </w:rPr>
            </w:pPr>
          </w:p>
          <w:p w14:paraId="2EFCE9B7" w14:textId="601A3733" w:rsidR="00BE7797" w:rsidRPr="00204392" w:rsidRDefault="00BE7797" w:rsidP="00C83508">
            <w:pPr>
              <w:jc w:val="both"/>
              <w:rPr>
                <w:rFonts w:ascii="Times New Roman" w:hAnsi="Times New Roman" w:cs="Times New Roman"/>
                <w:b/>
                <w:sz w:val="24"/>
                <w:szCs w:val="24"/>
                <w:lang w:val="kk-KZ"/>
              </w:rPr>
            </w:pPr>
          </w:p>
          <w:p w14:paraId="379ED8E3" w14:textId="77777777" w:rsidR="00BE7797" w:rsidRPr="00204392" w:rsidRDefault="00BE7797" w:rsidP="004642C0">
            <w:pPr>
              <w:shd w:val="clear" w:color="auto" w:fill="FFFFFF"/>
              <w:textAlignment w:val="baseline"/>
              <w:rPr>
                <w:rFonts w:ascii="Times New Roman" w:hAnsi="Times New Roman" w:cs="Times New Roman"/>
                <w:b/>
                <w:sz w:val="24"/>
                <w:szCs w:val="24"/>
                <w:lang w:val="kk-KZ"/>
              </w:rPr>
            </w:pPr>
          </w:p>
        </w:tc>
        <w:tc>
          <w:tcPr>
            <w:tcW w:w="3125" w:type="dxa"/>
            <w:gridSpan w:val="4"/>
            <w:tcBorders>
              <w:top w:val="single" w:sz="4" w:space="0" w:color="auto"/>
              <w:left w:val="nil"/>
              <w:bottom w:val="single" w:sz="4" w:space="0" w:color="000000" w:themeColor="text1"/>
              <w:right w:val="single" w:sz="4" w:space="0" w:color="auto"/>
            </w:tcBorders>
          </w:tcPr>
          <w:p w14:paraId="63F35A46" w14:textId="77777777" w:rsidR="00BE7797" w:rsidRPr="00204392" w:rsidRDefault="00BE7797" w:rsidP="004642C0">
            <w:pPr>
              <w:rPr>
                <w:rFonts w:ascii="Times New Roman" w:hAnsi="Times New Roman" w:cs="Times New Roman"/>
                <w:b/>
                <w:sz w:val="24"/>
                <w:szCs w:val="24"/>
                <w:lang w:val="kk-KZ"/>
              </w:rPr>
            </w:pPr>
          </w:p>
          <w:p w14:paraId="09DB1928" w14:textId="3C0F75BE" w:rsidR="00BE7797" w:rsidRPr="00204392"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3560D252" w14:textId="77777777" w:rsidR="00BE7797" w:rsidRPr="00204392" w:rsidRDefault="00BE7797" w:rsidP="004642C0">
            <w:pPr>
              <w:shd w:val="clear" w:color="auto" w:fill="FFFFFF"/>
              <w:textAlignment w:val="baseline"/>
              <w:rPr>
                <w:rFonts w:ascii="Times New Roman" w:hAnsi="Times New Roman" w:cs="Times New Roman"/>
                <w:b/>
                <w:sz w:val="24"/>
                <w:szCs w:val="24"/>
                <w:lang w:val="kk-KZ"/>
              </w:rPr>
            </w:pPr>
          </w:p>
        </w:tc>
        <w:tc>
          <w:tcPr>
            <w:tcW w:w="2977" w:type="dxa"/>
            <w:gridSpan w:val="2"/>
            <w:tcBorders>
              <w:top w:val="single" w:sz="4" w:space="0" w:color="auto"/>
              <w:left w:val="nil"/>
              <w:bottom w:val="single" w:sz="4" w:space="0" w:color="000000" w:themeColor="text1"/>
              <w:right w:val="single" w:sz="4" w:space="0" w:color="auto"/>
            </w:tcBorders>
          </w:tcPr>
          <w:p w14:paraId="5E7175DE" w14:textId="77777777" w:rsidR="00BE7797" w:rsidRPr="00204392" w:rsidRDefault="00BE7797" w:rsidP="004642C0">
            <w:pPr>
              <w:rPr>
                <w:rFonts w:ascii="Times New Roman" w:hAnsi="Times New Roman" w:cs="Times New Roman"/>
                <w:b/>
                <w:sz w:val="24"/>
                <w:szCs w:val="24"/>
                <w:lang w:val="kk-KZ"/>
              </w:rPr>
            </w:pPr>
          </w:p>
          <w:p w14:paraId="0D33FD43" w14:textId="59F9AFCB" w:rsidR="00BE7797" w:rsidRPr="00204392" w:rsidRDefault="00BE7797" w:rsidP="00C8350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2984" w:type="dxa"/>
            <w:gridSpan w:val="3"/>
            <w:tcBorders>
              <w:top w:val="single" w:sz="4" w:space="0" w:color="auto"/>
              <w:left w:val="single" w:sz="4" w:space="0" w:color="auto"/>
              <w:bottom w:val="single" w:sz="4" w:space="0" w:color="000000" w:themeColor="text1"/>
              <w:right w:val="single" w:sz="4" w:space="0" w:color="auto"/>
            </w:tcBorders>
          </w:tcPr>
          <w:p w14:paraId="1E879E0D" w14:textId="77777777" w:rsidR="00BE7797" w:rsidRPr="00204392" w:rsidRDefault="00BE7797" w:rsidP="004642C0">
            <w:pPr>
              <w:rPr>
                <w:rFonts w:ascii="Times New Roman" w:hAnsi="Times New Roman" w:cs="Times New Roman"/>
                <w:b/>
                <w:sz w:val="24"/>
                <w:szCs w:val="24"/>
                <w:lang w:val="kk-KZ"/>
              </w:rPr>
            </w:pPr>
          </w:p>
          <w:p w14:paraId="53C720BA" w14:textId="62B22191" w:rsidR="00BE7797" w:rsidRPr="00204392"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193F6EC4" w14:textId="77777777" w:rsidR="00BE7797" w:rsidRPr="00204392" w:rsidRDefault="00BE7797" w:rsidP="004642C0">
            <w:pPr>
              <w:shd w:val="clear" w:color="auto" w:fill="FFFFFF"/>
              <w:textAlignment w:val="baseline"/>
              <w:rPr>
                <w:rFonts w:ascii="Times New Roman" w:hAnsi="Times New Roman" w:cs="Times New Roman"/>
                <w:b/>
                <w:sz w:val="24"/>
                <w:szCs w:val="24"/>
                <w:lang w:val="kk-KZ"/>
              </w:rPr>
            </w:pPr>
          </w:p>
        </w:tc>
        <w:tc>
          <w:tcPr>
            <w:tcW w:w="2548" w:type="dxa"/>
            <w:gridSpan w:val="2"/>
            <w:tcBorders>
              <w:top w:val="single" w:sz="4" w:space="0" w:color="auto"/>
              <w:left w:val="single" w:sz="4" w:space="0" w:color="auto"/>
              <w:bottom w:val="single" w:sz="4" w:space="0" w:color="000000" w:themeColor="text1"/>
              <w:right w:val="single" w:sz="4" w:space="0" w:color="000000" w:themeColor="text1"/>
            </w:tcBorders>
          </w:tcPr>
          <w:p w14:paraId="31891DF6" w14:textId="77777777" w:rsidR="00BE7797" w:rsidRPr="00204392" w:rsidRDefault="00BE7797" w:rsidP="004642C0">
            <w:pPr>
              <w:rPr>
                <w:rFonts w:ascii="Times New Roman" w:hAnsi="Times New Roman" w:cs="Times New Roman"/>
                <w:b/>
                <w:sz w:val="24"/>
                <w:szCs w:val="24"/>
                <w:lang w:val="kk-KZ"/>
              </w:rPr>
            </w:pPr>
          </w:p>
          <w:p w14:paraId="744F2827" w14:textId="6DA63965" w:rsidR="00BE7797" w:rsidRPr="00204392"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1BC44C71" w14:textId="77777777" w:rsidR="00BE7797" w:rsidRPr="00204392" w:rsidRDefault="00BE7797" w:rsidP="004642C0">
            <w:pPr>
              <w:rPr>
                <w:rFonts w:ascii="Times New Roman" w:hAnsi="Times New Roman" w:cs="Times New Roman"/>
                <w:b/>
                <w:sz w:val="24"/>
                <w:szCs w:val="24"/>
                <w:lang w:val="kk-KZ"/>
              </w:rPr>
            </w:pPr>
          </w:p>
          <w:p w14:paraId="54B550A9" w14:textId="77777777" w:rsidR="00BE7797" w:rsidRPr="00204392" w:rsidRDefault="00BE7797" w:rsidP="004642C0">
            <w:pPr>
              <w:shd w:val="clear" w:color="auto" w:fill="FFFFFF"/>
              <w:textAlignment w:val="baseline"/>
              <w:rPr>
                <w:rFonts w:ascii="Times New Roman" w:hAnsi="Times New Roman" w:cs="Times New Roman"/>
                <w:b/>
                <w:sz w:val="24"/>
                <w:szCs w:val="24"/>
                <w:lang w:val="kk-KZ"/>
              </w:rPr>
            </w:pPr>
          </w:p>
        </w:tc>
      </w:tr>
      <w:tr w:rsidR="00BE7797" w:rsidRPr="00204392" w14:paraId="75860475" w14:textId="77777777" w:rsidTr="004642C0">
        <w:trPr>
          <w:trHeight w:val="2232"/>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56969"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Таңғы ас</w:t>
            </w:r>
          </w:p>
        </w:tc>
        <w:tc>
          <w:tcPr>
            <w:tcW w:w="282" w:type="dxa"/>
            <w:tcBorders>
              <w:top w:val="single" w:sz="4" w:space="0" w:color="auto"/>
              <w:left w:val="single" w:sz="4" w:space="0" w:color="auto"/>
              <w:bottom w:val="single" w:sz="4" w:space="0" w:color="000000" w:themeColor="text1"/>
              <w:right w:val="nil"/>
            </w:tcBorders>
          </w:tcPr>
          <w:p w14:paraId="11F9BD4F" w14:textId="77777777" w:rsidR="00BE7797" w:rsidRPr="00204392" w:rsidRDefault="00BE7797" w:rsidP="004642C0">
            <w:pPr>
              <w:rPr>
                <w:rFonts w:ascii="Times New Roman" w:hAnsi="Times New Roman" w:cs="Times New Roman"/>
                <w:sz w:val="24"/>
                <w:szCs w:val="24"/>
                <w:lang w:val="kk-KZ"/>
              </w:rPr>
            </w:pPr>
          </w:p>
        </w:tc>
        <w:tc>
          <w:tcPr>
            <w:tcW w:w="2974" w:type="dxa"/>
            <w:gridSpan w:val="2"/>
            <w:tcBorders>
              <w:top w:val="single" w:sz="4" w:space="0" w:color="000000" w:themeColor="text1"/>
              <w:left w:val="nil"/>
              <w:bottom w:val="single" w:sz="4" w:space="0" w:color="000000" w:themeColor="text1"/>
              <w:right w:val="single" w:sz="4" w:space="0" w:color="auto"/>
            </w:tcBorders>
            <w:hideMark/>
          </w:tcPr>
          <w:p w14:paraId="34E04336"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 xml:space="preserve">Тамақ  ішу  мәдениетін, </w:t>
            </w:r>
            <w:r w:rsidRPr="00204392">
              <w:rPr>
                <w:rFonts w:ascii="Times New Roman" w:eastAsia="Times New Roman" w:hAnsi="Times New Roman" w:cs="Times New Roman"/>
                <w:sz w:val="24"/>
                <w:szCs w:val="24"/>
                <w:lang w:val="kk-KZ"/>
              </w:rPr>
              <w:t>үстелде  отыру, тамақтан, асхана құралдарын дұрыс ұстау  мәдениетін  қалыптастыру және сақтауға үйрету</w:t>
            </w:r>
          </w:p>
        </w:tc>
        <w:tc>
          <w:tcPr>
            <w:tcW w:w="3125"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1A7F3B59"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Ас ішкенде тамақтану ережесін сақтау, төкпей шашпай ішуге үйрету</w:t>
            </w:r>
          </w:p>
          <w:p w14:paraId="1E1478CF"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Дастархан басында сөйлеуге болмайтынын айту</w:t>
            </w:r>
          </w:p>
        </w:tc>
        <w:tc>
          <w:tcPr>
            <w:tcW w:w="2977"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126B6EE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 xml:space="preserve">Ас ішу  мәдениетін, </w:t>
            </w:r>
          </w:p>
          <w:p w14:paraId="3E893A67" w14:textId="77777777" w:rsidR="00BE7797" w:rsidRPr="00204392" w:rsidRDefault="00BE7797" w:rsidP="004642C0">
            <w:pPr>
              <w:rPr>
                <w:rFonts w:ascii="Times New Roman" w:hAnsi="Times New Roman" w:cs="Times New Roman"/>
                <w:sz w:val="24"/>
                <w:szCs w:val="24"/>
                <w:lang w:val="kk-KZ"/>
              </w:rPr>
            </w:pPr>
            <w:r w:rsidRPr="00204392">
              <w:rPr>
                <w:rFonts w:ascii="Times New Roman" w:eastAsia="Times New Roman" w:hAnsi="Times New Roman" w:cs="Times New Roman"/>
                <w:sz w:val="24"/>
                <w:szCs w:val="24"/>
                <w:lang w:val="kk-KZ"/>
              </w:rPr>
              <w:t>үстелде  отыру, тамақтану, асхана құралдарын дұрыс ұстау  мәдениетін  қалыптастыру және сақтауға баулу</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1924FA5"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 xml:space="preserve">Тамақ  ішу  мәдениетін, </w:t>
            </w:r>
            <w:r w:rsidRPr="00204392">
              <w:rPr>
                <w:rFonts w:ascii="Times New Roman" w:eastAsia="Times New Roman" w:hAnsi="Times New Roman" w:cs="Times New Roman"/>
                <w:sz w:val="24"/>
                <w:szCs w:val="24"/>
                <w:lang w:val="kk-KZ"/>
              </w:rPr>
              <w:t>үстелде  отыру, тамақтан, асхана құралдарын дұрыс ұстау  мәдениетін  қалыптастыру және сақтауға үйрету</w:t>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638B1"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Ас ішкенде тамақтану ережесін сақтау, төкпей шашпай ішуге үйрету</w:t>
            </w:r>
          </w:p>
          <w:p w14:paraId="6AB9D0A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Дастархан басында сөйлеуге болмайтынын айту</w:t>
            </w:r>
          </w:p>
        </w:tc>
      </w:tr>
      <w:tr w:rsidR="00BE7797" w:rsidRPr="004642C0" w14:paraId="4A87E3A7" w14:textId="77777777" w:rsidTr="004642C0">
        <w:trPr>
          <w:trHeight w:val="2595"/>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5F763"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Ұйымдас тырылған оқу қызметіне дайындық, ойындар</w:t>
            </w:r>
          </w:p>
        </w:tc>
        <w:tc>
          <w:tcPr>
            <w:tcW w:w="3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0669C"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125" w:type="dxa"/>
            <w:gridSpan w:val="4"/>
            <w:tcBorders>
              <w:top w:val="single" w:sz="4" w:space="0" w:color="000000" w:themeColor="text1"/>
              <w:left w:val="single" w:sz="4" w:space="0" w:color="auto"/>
              <w:bottom w:val="single" w:sz="4" w:space="0" w:color="000000" w:themeColor="text1"/>
              <w:right w:val="single" w:sz="4" w:space="0" w:color="auto"/>
            </w:tcBorders>
          </w:tcPr>
          <w:p w14:paraId="68FD39BF"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Дид-қ ойын: </w:t>
            </w:r>
          </w:p>
          <w:p w14:paraId="559D54BD" w14:textId="77777777" w:rsidR="00BE7797" w:rsidRPr="00396EB4" w:rsidRDefault="00BE7797" w:rsidP="004642C0">
            <w:pPr>
              <w:rPr>
                <w:rFonts w:ascii="Times New Roman" w:hAnsi="Times New Roman" w:cs="Times New Roman"/>
                <w:sz w:val="24"/>
                <w:szCs w:val="24"/>
                <w:lang w:val="kk-KZ"/>
              </w:rPr>
            </w:pPr>
            <w:r w:rsidRPr="00396EB4">
              <w:rPr>
                <w:rFonts w:ascii="Times New Roman" w:hAnsi="Times New Roman" w:cs="Times New Roman"/>
                <w:bCs/>
                <w:sz w:val="24"/>
                <w:szCs w:val="24"/>
                <w:lang w:val="kk-KZ"/>
              </w:rPr>
              <w:t>«Оң және сол»</w:t>
            </w:r>
          </w:p>
          <w:p w14:paraId="0FC8B646" w14:textId="77777777" w:rsidR="00BE7797" w:rsidRPr="00F1425A" w:rsidRDefault="00BE7797" w:rsidP="004642C0">
            <w:pPr>
              <w:rPr>
                <w:rFonts w:ascii="Times New Roman" w:hAnsi="Times New Roman" w:cs="Times New Roman"/>
                <w:sz w:val="24"/>
                <w:szCs w:val="24"/>
                <w:lang w:val="kk-KZ"/>
              </w:rPr>
            </w:pPr>
            <w:r w:rsidRPr="00F1425A">
              <w:rPr>
                <w:rFonts w:ascii="Times New Roman" w:hAnsi="Times New Roman" w:cs="Times New Roman"/>
                <w:b/>
                <w:bCs/>
                <w:sz w:val="24"/>
                <w:szCs w:val="24"/>
                <w:lang w:val="kk-KZ"/>
              </w:rPr>
              <w:t>Мақсаты:</w:t>
            </w:r>
            <w:r w:rsidRPr="00F1425A">
              <w:rPr>
                <w:rFonts w:ascii="Times New Roman" w:hAnsi="Times New Roman" w:cs="Times New Roman"/>
                <w:sz w:val="24"/>
                <w:szCs w:val="24"/>
                <w:lang w:val="kk-KZ"/>
              </w:rPr>
              <w:t>улкен және аз заттарды ажыратуға жаттықтыру.</w:t>
            </w:r>
          </w:p>
          <w:p w14:paraId="22054637" w14:textId="77777777" w:rsidR="00BE7797" w:rsidRPr="00204392" w:rsidRDefault="00BE7797" w:rsidP="004642C0">
            <w:pPr>
              <w:rPr>
                <w:rFonts w:ascii="Times New Roman" w:hAnsi="Times New Roman" w:cs="Times New Roman"/>
                <w:sz w:val="24"/>
                <w:szCs w:val="24"/>
                <w:lang w:val="kk-KZ"/>
              </w:rPr>
            </w:pPr>
          </w:p>
        </w:tc>
        <w:tc>
          <w:tcPr>
            <w:tcW w:w="2977" w:type="dxa"/>
            <w:gridSpan w:val="2"/>
            <w:tcBorders>
              <w:top w:val="single" w:sz="4" w:space="0" w:color="000000" w:themeColor="text1"/>
              <w:left w:val="single" w:sz="4" w:space="0" w:color="auto"/>
              <w:bottom w:val="single" w:sz="4" w:space="0" w:color="000000" w:themeColor="text1"/>
              <w:right w:val="single" w:sz="4" w:space="0" w:color="auto"/>
            </w:tcBorders>
          </w:tcPr>
          <w:p w14:paraId="3F637AF5"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Дидактикалық ойын:</w:t>
            </w:r>
          </w:p>
          <w:p w14:paraId="6670CDB6" w14:textId="77777777" w:rsidR="00BE7797" w:rsidRPr="00F1425A" w:rsidRDefault="00BE7797" w:rsidP="004642C0">
            <w:pPr>
              <w:rPr>
                <w:rFonts w:ascii="Times New Roman" w:hAnsi="Times New Roman" w:cs="Times New Roman"/>
                <w:color w:val="000000" w:themeColor="text1"/>
                <w:sz w:val="24"/>
                <w:szCs w:val="24"/>
                <w:lang w:val="kk-KZ"/>
              </w:rPr>
            </w:pPr>
            <w:r w:rsidRPr="00F1425A">
              <w:rPr>
                <w:rFonts w:ascii="Times New Roman" w:hAnsi="Times New Roman" w:cs="Times New Roman"/>
                <w:color w:val="000000" w:themeColor="text1"/>
                <w:sz w:val="24"/>
                <w:szCs w:val="24"/>
                <w:lang w:val="kk-KZ"/>
              </w:rPr>
              <w:t xml:space="preserve">«Өз үйіңді тап» </w:t>
            </w:r>
          </w:p>
          <w:p w14:paraId="1090AE9D" w14:textId="77777777" w:rsidR="00BE7797" w:rsidRPr="00204392" w:rsidRDefault="00BE7797" w:rsidP="004642C0">
            <w:pPr>
              <w:rPr>
                <w:rFonts w:ascii="Times New Roman" w:hAnsi="Times New Roman" w:cs="Times New Roman"/>
                <w:sz w:val="24"/>
                <w:szCs w:val="24"/>
                <w:lang w:val="kk-KZ"/>
              </w:rPr>
            </w:pPr>
            <w:r w:rsidRPr="00F1425A">
              <w:rPr>
                <w:rFonts w:ascii="Times New Roman" w:hAnsi="Times New Roman" w:cs="Times New Roman"/>
                <w:b/>
                <w:bCs/>
                <w:color w:val="000000" w:themeColor="text1"/>
                <w:sz w:val="24"/>
                <w:szCs w:val="24"/>
                <w:lang w:val="kk-KZ"/>
              </w:rPr>
              <w:t>Мақсаты:</w:t>
            </w:r>
            <w:r w:rsidRPr="00F1425A">
              <w:rPr>
                <w:rFonts w:ascii="Times New Roman" w:hAnsi="Times New Roman" w:cs="Times New Roman"/>
                <w:color w:val="000000" w:themeColor="text1"/>
                <w:sz w:val="24"/>
                <w:szCs w:val="24"/>
                <w:lang w:val="kk-KZ"/>
              </w:rPr>
              <w:t xml:space="preserve"> түстерді қайталау, оларды шатастырмауға дағдыландыру</w:t>
            </w:r>
            <w:r w:rsidRPr="00204392">
              <w:rPr>
                <w:rFonts w:ascii="Times New Roman" w:hAnsi="Times New Roman" w:cs="Times New Roman"/>
                <w:color w:val="000000" w:themeColor="text1"/>
                <w:sz w:val="24"/>
                <w:szCs w:val="24"/>
                <w:lang w:val="kk-KZ"/>
              </w:rPr>
              <w:t> </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tcPr>
          <w:p w14:paraId="19877B4E" w14:textId="77777777" w:rsidR="00BE7797" w:rsidRPr="00204392" w:rsidRDefault="00BE7797" w:rsidP="004642C0">
            <w:pPr>
              <w:rPr>
                <w:rFonts w:ascii="Times New Roman" w:hAnsi="Times New Roman" w:cs="Times New Roman"/>
                <w:sz w:val="24"/>
                <w:szCs w:val="24"/>
                <w:lang w:val="kk-KZ"/>
              </w:rPr>
            </w:pPr>
            <w:r w:rsidRPr="00204392">
              <w:rPr>
                <w:rFonts w:ascii="Times New Roman" w:eastAsia="Times New Roman" w:hAnsi="Times New Roman" w:cs="Times New Roman"/>
                <w:b/>
                <w:bCs/>
                <w:sz w:val="24"/>
                <w:szCs w:val="24"/>
                <w:lang w:val="kk-KZ"/>
              </w:rPr>
              <w:t>Дидактикалық  ойын:</w:t>
            </w:r>
          </w:p>
          <w:p w14:paraId="7D9210A3" w14:textId="77777777" w:rsidR="00BE7797" w:rsidRPr="00204392" w:rsidRDefault="00BE7797" w:rsidP="004642C0">
            <w:pPr>
              <w:rPr>
                <w:rFonts w:ascii="Times New Roman" w:hAnsi="Times New Roman" w:cs="Times New Roman"/>
                <w:b/>
                <w:sz w:val="24"/>
                <w:szCs w:val="24"/>
                <w:shd w:val="clear" w:color="auto" w:fill="FFFFFF"/>
                <w:lang w:val="kk-KZ"/>
              </w:rPr>
            </w:pPr>
            <w:r w:rsidRPr="00525EB4">
              <w:rPr>
                <w:rFonts w:ascii="Times New Roman" w:hAnsi="Times New Roman" w:cs="Times New Roman"/>
                <w:bCs/>
                <w:sz w:val="24"/>
                <w:szCs w:val="24"/>
                <w:shd w:val="clear" w:color="auto" w:fill="FFFFFF"/>
                <w:lang w:val="kk-KZ"/>
              </w:rPr>
              <w:t>«Сиқырлы суреттер»</w:t>
            </w:r>
            <w:r w:rsidRPr="00525EB4">
              <w:rPr>
                <w:rFonts w:ascii="Times New Roman" w:hAnsi="Times New Roman" w:cs="Times New Roman"/>
                <w:b/>
                <w:bCs/>
                <w:sz w:val="24"/>
                <w:szCs w:val="24"/>
                <w:shd w:val="clear" w:color="auto" w:fill="FFFFFF"/>
                <w:lang w:val="kk-KZ"/>
              </w:rPr>
              <w:t> </w:t>
            </w:r>
            <w:r w:rsidRPr="00525EB4">
              <w:rPr>
                <w:rFonts w:ascii="Times New Roman" w:hAnsi="Times New Roman" w:cs="Times New Roman"/>
                <w:b/>
                <w:bCs/>
                <w:sz w:val="24"/>
                <w:szCs w:val="24"/>
                <w:shd w:val="clear" w:color="auto" w:fill="FFFFFF"/>
                <w:lang w:val="kk-KZ"/>
              </w:rPr>
              <w:br/>
              <w:t>Мақсаты:</w:t>
            </w:r>
            <w:r w:rsidRPr="00525EB4">
              <w:rPr>
                <w:rFonts w:ascii="Times New Roman" w:hAnsi="Times New Roman" w:cs="Times New Roman"/>
                <w:sz w:val="24"/>
                <w:szCs w:val="24"/>
                <w:shd w:val="clear" w:color="auto" w:fill="FFFFFF"/>
                <w:lang w:val="kk-KZ"/>
              </w:rPr>
              <w:t>балалардың логикалық ойлау қабілетін, ес, зейін, қабылдау процесстерін дамыту.</w:t>
            </w:r>
            <w:r w:rsidRPr="00525EB4">
              <w:rPr>
                <w:rFonts w:ascii="Times New Roman" w:hAnsi="Times New Roman" w:cs="Times New Roman"/>
                <w:b/>
                <w:sz w:val="24"/>
                <w:szCs w:val="24"/>
                <w:shd w:val="clear" w:color="auto" w:fill="FFFFFF"/>
                <w:lang w:val="kk-KZ"/>
              </w:rPr>
              <w:t> </w:t>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52AFC" w14:textId="77777777" w:rsidR="00BE7797" w:rsidRPr="00204392" w:rsidRDefault="00BE7797" w:rsidP="004642C0">
            <w:pPr>
              <w:rPr>
                <w:rFonts w:ascii="Times New Roman" w:eastAsia="Times New Roman" w:hAnsi="Times New Roman" w:cs="Times New Roman"/>
                <w:b/>
                <w:color w:val="000000" w:themeColor="text1"/>
                <w:sz w:val="24"/>
                <w:szCs w:val="24"/>
                <w:lang w:val="kk-KZ"/>
              </w:rPr>
            </w:pPr>
            <w:r w:rsidRPr="00204392">
              <w:rPr>
                <w:rFonts w:ascii="Times New Roman" w:eastAsia="Times New Roman" w:hAnsi="Times New Roman" w:cs="Times New Roman"/>
                <w:b/>
                <w:bCs/>
                <w:color w:val="000000" w:themeColor="text1"/>
                <w:sz w:val="24"/>
                <w:szCs w:val="24"/>
                <w:lang w:val="kk-KZ"/>
              </w:rPr>
              <w:t>Дид-к ойын:</w:t>
            </w:r>
          </w:p>
          <w:p w14:paraId="609EE36E" w14:textId="77777777" w:rsidR="00BE7797" w:rsidRPr="00F1425A" w:rsidRDefault="00BE7797" w:rsidP="004642C0">
            <w:pPr>
              <w:rPr>
                <w:rFonts w:ascii="Times New Roman" w:eastAsia="Times New Roman" w:hAnsi="Times New Roman" w:cs="Times New Roman"/>
                <w:b/>
                <w:color w:val="000000" w:themeColor="text1"/>
                <w:sz w:val="24"/>
                <w:szCs w:val="24"/>
                <w:lang w:val="kk-KZ"/>
              </w:rPr>
            </w:pPr>
            <w:r w:rsidRPr="00F1425A">
              <w:rPr>
                <w:rFonts w:ascii="Times New Roman" w:eastAsia="Times New Roman" w:hAnsi="Times New Roman" w:cs="Times New Roman"/>
                <w:bCs/>
                <w:color w:val="000000" w:themeColor="text1"/>
                <w:sz w:val="24"/>
                <w:szCs w:val="24"/>
                <w:lang w:val="kk-KZ"/>
              </w:rPr>
              <w:t>«Вагондарға дөңгелек таңдау»</w:t>
            </w:r>
            <w:r w:rsidRPr="00F1425A">
              <w:rPr>
                <w:rFonts w:ascii="Times New Roman" w:eastAsia="Times New Roman" w:hAnsi="Times New Roman" w:cs="Times New Roman"/>
                <w:b/>
                <w:color w:val="000000" w:themeColor="text1"/>
                <w:sz w:val="24"/>
                <w:szCs w:val="24"/>
                <w:lang w:val="kk-KZ"/>
              </w:rPr>
              <w:t> </w:t>
            </w:r>
            <w:r w:rsidRPr="00F1425A">
              <w:rPr>
                <w:rFonts w:ascii="Times New Roman" w:eastAsia="Times New Roman" w:hAnsi="Times New Roman" w:cs="Times New Roman"/>
                <w:b/>
                <w:color w:val="000000" w:themeColor="text1"/>
                <w:sz w:val="24"/>
                <w:szCs w:val="24"/>
                <w:lang w:val="kk-KZ"/>
              </w:rPr>
              <w:br/>
            </w:r>
            <w:r w:rsidRPr="00F1425A">
              <w:rPr>
                <w:rFonts w:ascii="Times New Roman" w:eastAsia="Times New Roman" w:hAnsi="Times New Roman" w:cs="Times New Roman"/>
                <w:b/>
                <w:bCs/>
                <w:color w:val="000000" w:themeColor="text1"/>
                <w:sz w:val="24"/>
                <w:szCs w:val="24"/>
                <w:lang w:val="kk-KZ"/>
              </w:rPr>
              <w:t>Мақсаты:</w:t>
            </w:r>
            <w:r w:rsidRPr="00F1425A">
              <w:rPr>
                <w:rFonts w:ascii="Times New Roman" w:eastAsia="Times New Roman" w:hAnsi="Times New Roman" w:cs="Times New Roman"/>
                <w:color w:val="000000" w:themeColor="text1"/>
                <w:sz w:val="24"/>
                <w:szCs w:val="24"/>
                <w:lang w:val="kk-KZ"/>
              </w:rPr>
              <w:t>геометриялық пішіндерді ажыратуға, қасиеттерін білуге жаттықтыру, ойлау қабілетін дамыту</w:t>
            </w:r>
          </w:p>
        </w:tc>
      </w:tr>
      <w:tr w:rsidR="00BE7797" w:rsidRPr="004642C0" w14:paraId="31CF4565" w14:textId="77777777" w:rsidTr="004642C0">
        <w:trPr>
          <w:trHeight w:val="1399"/>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55EB3"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 Ұйымдас тырылған </w:t>
            </w:r>
          </w:p>
          <w:p w14:paraId="4C7EDB7C"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оқу қызметі</w:t>
            </w:r>
          </w:p>
        </w:tc>
        <w:tc>
          <w:tcPr>
            <w:tcW w:w="3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6F173" w14:textId="77777777" w:rsidR="00BE7797" w:rsidRPr="00204392" w:rsidRDefault="00BE7797" w:rsidP="004642C0">
            <w:pPr>
              <w:numPr>
                <w:ilvl w:val="0"/>
                <w:numId w:val="2"/>
              </w:numPr>
              <w:rPr>
                <w:rFonts w:ascii="Times New Roman" w:hAnsi="Times New Roman" w:cs="Times New Roman"/>
                <w:b/>
                <w:sz w:val="24"/>
                <w:szCs w:val="24"/>
              </w:rPr>
            </w:pPr>
            <w:r w:rsidRPr="00204392">
              <w:rPr>
                <w:rFonts w:ascii="Times New Roman" w:hAnsi="Times New Roman" w:cs="Times New Roman"/>
                <w:b/>
                <w:sz w:val="24"/>
                <w:szCs w:val="24"/>
                <w:lang w:val="kk-KZ"/>
              </w:rPr>
              <w:t xml:space="preserve">Музыка </w:t>
            </w:r>
          </w:p>
          <w:p w14:paraId="3A59949B" w14:textId="77777777" w:rsidR="00BE7797" w:rsidRPr="00155C03" w:rsidRDefault="00BE7797" w:rsidP="004642C0">
            <w:pPr>
              <w:spacing w:line="20" w:lineRule="atLeast"/>
              <w:ind w:right="-79"/>
              <w:rPr>
                <w:rFonts w:ascii="Times New Roman" w:hAnsi="Times New Roman" w:cs="Times New Roman"/>
                <w:color w:val="000000" w:themeColor="text1"/>
                <w:sz w:val="24"/>
                <w:szCs w:val="24"/>
                <w:lang w:val="kk-KZ"/>
              </w:rPr>
            </w:pPr>
            <w:r w:rsidRPr="00155C03">
              <w:rPr>
                <w:rFonts w:ascii="Times New Roman" w:eastAsia="Calibri" w:hAnsi="Times New Roman" w:cs="Times New Roman"/>
                <w:b/>
                <w:color w:val="000000" w:themeColor="text1"/>
                <w:sz w:val="24"/>
                <w:szCs w:val="24"/>
                <w:lang w:val="kk-KZ"/>
              </w:rPr>
              <w:t>Тақырыбы:</w:t>
            </w:r>
          </w:p>
          <w:p w14:paraId="19A6D142" w14:textId="77777777" w:rsidR="00BE7797" w:rsidRPr="00155C03" w:rsidRDefault="00BE7797" w:rsidP="004642C0">
            <w:pPr>
              <w:spacing w:line="20" w:lineRule="atLeast"/>
              <w:rPr>
                <w:rFonts w:ascii="Times New Roman" w:hAnsi="Times New Roman" w:cs="Times New Roman"/>
                <w:color w:val="000000" w:themeColor="text1"/>
                <w:sz w:val="24"/>
                <w:szCs w:val="24"/>
                <w:lang w:val="kk-KZ"/>
              </w:rPr>
            </w:pPr>
            <w:r w:rsidRPr="00155C03">
              <w:rPr>
                <w:rFonts w:ascii="Times New Roman" w:eastAsia="Calibri" w:hAnsi="Times New Roman" w:cs="Times New Roman"/>
                <w:b/>
                <w:color w:val="000000" w:themeColor="text1"/>
                <w:sz w:val="24"/>
                <w:szCs w:val="24"/>
                <w:lang w:val="kk-KZ"/>
              </w:rPr>
              <w:t>«</w:t>
            </w:r>
            <w:r w:rsidRPr="00155C03">
              <w:rPr>
                <w:rFonts w:ascii="Times New Roman" w:hAnsi="Times New Roman" w:cs="Times New Roman"/>
                <w:color w:val="000000" w:themeColor="text1"/>
                <w:sz w:val="24"/>
                <w:szCs w:val="24"/>
                <w:lang w:val="kk-KZ"/>
              </w:rPr>
              <w:t>Мамандықтың бәрі жақсы»</w:t>
            </w:r>
          </w:p>
          <w:p w14:paraId="2FB68760" w14:textId="77777777" w:rsidR="00BE7797" w:rsidRDefault="00BE7797" w:rsidP="004642C0">
            <w:pPr>
              <w:spacing w:line="20" w:lineRule="atLeast"/>
              <w:ind w:right="-79"/>
              <w:rPr>
                <w:rFonts w:ascii="Times New Roman" w:hAnsi="Times New Roman" w:cs="Times New Roman"/>
                <w:color w:val="000000" w:themeColor="text1"/>
                <w:sz w:val="24"/>
                <w:szCs w:val="24"/>
                <w:lang w:val="kk-KZ"/>
              </w:rPr>
            </w:pPr>
            <w:r w:rsidRPr="00155C03">
              <w:rPr>
                <w:rFonts w:ascii="Times New Roman" w:hAnsi="Times New Roman" w:cs="Times New Roman"/>
                <w:b/>
                <w:color w:val="000000" w:themeColor="text1"/>
                <w:sz w:val="24"/>
                <w:szCs w:val="24"/>
                <w:lang w:val="kk-KZ"/>
              </w:rPr>
              <w:t>Мақсаты:</w:t>
            </w:r>
            <w:r w:rsidRPr="00155C03">
              <w:rPr>
                <w:rFonts w:ascii="Times New Roman" w:hAnsi="Times New Roman" w:cs="Times New Roman"/>
                <w:color w:val="000000" w:themeColor="text1"/>
                <w:sz w:val="24"/>
                <w:szCs w:val="24"/>
                <w:lang w:val="kk-KZ"/>
              </w:rPr>
              <w:t xml:space="preserve"> Мамандық түрлерімен таныстыру. Музыкалық іс-әрекет түрлерін орындау дағдыларын жетілдіру.</w:t>
            </w:r>
          </w:p>
          <w:p w14:paraId="087442C6" w14:textId="77777777" w:rsidR="00BE7797" w:rsidRDefault="00BE7797" w:rsidP="004642C0">
            <w:pPr>
              <w:spacing w:line="20" w:lineRule="atLeast"/>
              <w:ind w:right="-79"/>
              <w:rPr>
                <w:rFonts w:ascii="Times New Roman" w:hAnsi="Times New Roman" w:cs="Times New Roman"/>
                <w:color w:val="000000" w:themeColor="text1"/>
                <w:sz w:val="24"/>
                <w:szCs w:val="24"/>
                <w:lang w:val="kk-KZ"/>
              </w:rPr>
            </w:pPr>
            <w:r w:rsidRPr="006E45BB">
              <w:rPr>
                <w:rFonts w:ascii="Times New Roman" w:hAnsi="Times New Roman" w:cs="Times New Roman"/>
                <w:b/>
                <w:color w:val="000000" w:themeColor="text1"/>
                <w:sz w:val="24"/>
                <w:szCs w:val="24"/>
                <w:lang w:val="kk-KZ"/>
              </w:rPr>
              <w:t>Ән тыңдау:</w:t>
            </w:r>
            <w:r>
              <w:rPr>
                <w:rFonts w:ascii="Times New Roman" w:hAnsi="Times New Roman" w:cs="Times New Roman"/>
                <w:color w:val="000000" w:themeColor="text1"/>
                <w:sz w:val="24"/>
                <w:szCs w:val="24"/>
                <w:lang w:val="kk-KZ"/>
              </w:rPr>
              <w:t xml:space="preserve"> «Мен дәрігер боламын» </w:t>
            </w:r>
          </w:p>
          <w:p w14:paraId="6F3251AF" w14:textId="77777777" w:rsidR="00BE7797" w:rsidRPr="00155C03" w:rsidRDefault="00BE7797" w:rsidP="004642C0">
            <w:pPr>
              <w:spacing w:line="20" w:lineRule="atLeast"/>
              <w:ind w:right="-79"/>
              <w:rPr>
                <w:rFonts w:ascii="Times New Roman" w:hAnsi="Times New Roman" w:cs="Times New Roman"/>
                <w:color w:val="000000" w:themeColor="text1"/>
                <w:sz w:val="24"/>
                <w:szCs w:val="24"/>
                <w:lang w:val="kk-KZ"/>
              </w:rPr>
            </w:pPr>
            <w:r w:rsidRPr="006E45BB">
              <w:rPr>
                <w:rFonts w:ascii="Times New Roman" w:hAnsi="Times New Roman" w:cs="Times New Roman"/>
                <w:b/>
                <w:color w:val="000000" w:themeColor="text1"/>
                <w:sz w:val="24"/>
                <w:szCs w:val="24"/>
                <w:lang w:val="kk-KZ"/>
              </w:rPr>
              <w:t>Ән айту:</w:t>
            </w:r>
            <w:r>
              <w:rPr>
                <w:rFonts w:ascii="Times New Roman" w:hAnsi="Times New Roman" w:cs="Times New Roman"/>
                <w:color w:val="000000" w:themeColor="text1"/>
                <w:sz w:val="24"/>
                <w:szCs w:val="24"/>
                <w:lang w:val="kk-KZ"/>
              </w:rPr>
              <w:t xml:space="preserve"> «Мамандығым мақтанышым»</w:t>
            </w:r>
          </w:p>
          <w:p w14:paraId="1508D5B2" w14:textId="3DF99E40" w:rsidR="00BE7797" w:rsidRPr="00C83508" w:rsidRDefault="00BE7797" w:rsidP="00C83508">
            <w:pPr>
              <w:spacing w:line="20" w:lineRule="atLeast"/>
              <w:ind w:right="-79"/>
              <w:rPr>
                <w:rFonts w:ascii="Times New Roman" w:eastAsia="Calibri" w:hAnsi="Times New Roman" w:cs="Times New Roman"/>
                <w:b/>
                <w:bCs/>
                <w:color w:val="000000" w:themeColor="text1"/>
                <w:sz w:val="24"/>
                <w:szCs w:val="24"/>
                <w:lang w:val="kk-KZ"/>
              </w:rPr>
            </w:pPr>
            <w:r w:rsidRPr="00155C03">
              <w:rPr>
                <w:rFonts w:ascii="Times New Roman" w:hAnsi="Times New Roman" w:cs="Times New Roman"/>
                <w:b/>
                <w:color w:val="000000" w:themeColor="text1"/>
                <w:sz w:val="24"/>
                <w:szCs w:val="24"/>
                <w:lang w:val="kk-KZ"/>
              </w:rPr>
              <w:t>Әуенді-ырғақты қимылдар, ойындар:</w:t>
            </w:r>
            <w:r w:rsidRPr="00155C03">
              <w:rPr>
                <w:rFonts w:ascii="Times New Roman" w:hAnsi="Times New Roman" w:cs="Times New Roman"/>
                <w:color w:val="000000" w:themeColor="text1"/>
                <w:sz w:val="24"/>
                <w:szCs w:val="24"/>
                <w:lang w:val="kk-KZ"/>
              </w:rPr>
              <w:t>«Көңілді поезд» К.Қуатбаев</w:t>
            </w:r>
          </w:p>
          <w:p w14:paraId="0EFAC75D" w14:textId="77777777" w:rsidR="00BE7797" w:rsidRPr="00204392"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Қимылды ойын: Поезд </w:t>
            </w:r>
            <w:r>
              <w:rPr>
                <w:rFonts w:ascii="Times New Roman" w:hAnsi="Times New Roman" w:cs="Times New Roman"/>
                <w:sz w:val="24"/>
                <w:szCs w:val="24"/>
                <w:lang w:val="kk-KZ"/>
              </w:rPr>
              <w:lastRenderedPageBreak/>
              <w:t>Н.Оразбаева</w:t>
            </w:r>
          </w:p>
          <w:p w14:paraId="45BEE904"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Күтілетін нәтиже: </w:t>
            </w:r>
          </w:p>
          <w:p w14:paraId="47FE1B1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Жаңғыртады: </w:t>
            </w:r>
            <w:r w:rsidRPr="00204392">
              <w:rPr>
                <w:rFonts w:ascii="Times New Roman" w:hAnsi="Times New Roman" w:cs="Times New Roman"/>
                <w:sz w:val="24"/>
                <w:szCs w:val="24"/>
                <w:lang w:val="kk-KZ"/>
              </w:rPr>
              <w:t>ырғақты қимылды әуенге ілісе жасауды.</w:t>
            </w:r>
          </w:p>
          <w:p w14:paraId="7A612221"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Түсінеді :</w:t>
            </w:r>
            <w:r w:rsidRPr="00204392">
              <w:rPr>
                <w:rFonts w:ascii="Times New Roman" w:hAnsi="Times New Roman" w:cs="Times New Roman"/>
                <w:sz w:val="24"/>
                <w:szCs w:val="24"/>
                <w:lang w:val="kk-KZ"/>
              </w:rPr>
              <w:t xml:space="preserve"> әннің не туралы екенін;</w:t>
            </w:r>
          </w:p>
          <w:p w14:paraId="7B674CB6"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Қолданады:</w:t>
            </w:r>
          </w:p>
          <w:p w14:paraId="44F6E4B8"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әнді көңілді</w:t>
            </w:r>
            <w:r>
              <w:rPr>
                <w:rFonts w:ascii="Times New Roman" w:hAnsi="Times New Roman" w:cs="Times New Roman"/>
                <w:sz w:val="24"/>
                <w:szCs w:val="24"/>
                <w:lang w:val="kk-KZ"/>
              </w:rPr>
              <w:t xml:space="preserve"> айтуды,жүргізуші болып ойнауды.</w:t>
            </w:r>
          </w:p>
          <w:p w14:paraId="4EB13166" w14:textId="77777777" w:rsidR="00BE7797" w:rsidRPr="00204392" w:rsidRDefault="00BE7797" w:rsidP="004642C0">
            <w:pPr>
              <w:rPr>
                <w:rFonts w:ascii="Times New Roman" w:hAnsi="Times New Roman" w:cs="Times New Roman"/>
                <w:sz w:val="24"/>
                <w:szCs w:val="24"/>
                <w:lang w:val="kk-KZ"/>
              </w:rPr>
            </w:pPr>
          </w:p>
          <w:p w14:paraId="7EC0E5A0" w14:textId="77777777" w:rsidR="00BE7797" w:rsidRPr="00155C03"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2.Сөйлеуді дамыту</w:t>
            </w:r>
            <w:r w:rsidRPr="00155C03">
              <w:rPr>
                <w:rFonts w:ascii="Times New Roman" w:hAnsi="Times New Roman" w:cs="Times New Roman"/>
                <w:b/>
                <w:sz w:val="24"/>
                <w:szCs w:val="24"/>
                <w:lang w:val="kk-KZ"/>
              </w:rPr>
              <w:t xml:space="preserve"> Сөйлеуді дамыту</w:t>
            </w:r>
          </w:p>
          <w:p w14:paraId="49362795" w14:textId="77777777" w:rsidR="00BE7797" w:rsidRPr="001B3676" w:rsidRDefault="00BE7797" w:rsidP="004642C0">
            <w:pPr>
              <w:tabs>
                <w:tab w:val="center" w:pos="1663"/>
              </w:tabs>
              <w:rPr>
                <w:rFonts w:ascii="Times New Roman" w:hAnsi="Times New Roman" w:cs="Times New Roman"/>
                <w:sz w:val="24"/>
                <w:szCs w:val="24"/>
                <w:lang w:val="kk-KZ"/>
              </w:rPr>
            </w:pPr>
            <w:r w:rsidRPr="00155C03">
              <w:rPr>
                <w:rFonts w:ascii="Times New Roman" w:hAnsi="Times New Roman" w:cs="Times New Roman"/>
                <w:b/>
                <w:sz w:val="24"/>
                <w:szCs w:val="24"/>
                <w:lang w:val="kk-KZ"/>
              </w:rPr>
              <w:t>Тақырыбы:«</w:t>
            </w:r>
            <w:r w:rsidRPr="001B3676">
              <w:rPr>
                <w:rFonts w:ascii="Times New Roman" w:hAnsi="Times New Roman" w:cs="Times New Roman"/>
                <w:sz w:val="24"/>
                <w:szCs w:val="24"/>
                <w:lang w:val="kk-KZ"/>
              </w:rPr>
              <w:t>Мамандығым</w:t>
            </w:r>
          </w:p>
          <w:p w14:paraId="3D994DBB" w14:textId="77777777" w:rsidR="00BE7797" w:rsidRPr="001B3676" w:rsidRDefault="00BE7797" w:rsidP="004642C0">
            <w:pPr>
              <w:tabs>
                <w:tab w:val="center" w:pos="1663"/>
              </w:tabs>
              <w:rPr>
                <w:rFonts w:ascii="Times New Roman" w:hAnsi="Times New Roman" w:cs="Times New Roman"/>
                <w:sz w:val="24"/>
                <w:szCs w:val="24"/>
                <w:lang w:val="kk-KZ"/>
              </w:rPr>
            </w:pPr>
            <w:r w:rsidRPr="001B3676">
              <w:rPr>
                <w:rFonts w:ascii="Times New Roman" w:hAnsi="Times New Roman" w:cs="Times New Roman"/>
                <w:sz w:val="24"/>
                <w:szCs w:val="24"/>
                <w:lang w:val="kk-KZ"/>
              </w:rPr>
              <w:t>мен мақтанамын»</w:t>
            </w:r>
            <w:r w:rsidRPr="001B3676">
              <w:rPr>
                <w:rFonts w:ascii="Times New Roman" w:hAnsi="Times New Roman" w:cs="Times New Roman"/>
                <w:sz w:val="24"/>
                <w:szCs w:val="24"/>
                <w:lang w:val="kk-KZ"/>
              </w:rPr>
              <w:tab/>
            </w:r>
          </w:p>
          <w:p w14:paraId="3D47C72A"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sidRPr="00155C03">
              <w:rPr>
                <w:rFonts w:ascii="Times New Roman" w:hAnsi="Times New Roman" w:cs="Times New Roman"/>
                <w:sz w:val="24"/>
                <w:szCs w:val="24"/>
                <w:lang w:val="kk-KZ"/>
              </w:rPr>
              <w:t>мамандықтың түрлерімен таныстыру, олардың маңызын түсіндіру, сөздік қорды антонимдермен қарама-қарсы мағыналас сөздермен толықтыруға, тақырыпқа сәйкес шағын тақпақ жаттату.</w:t>
            </w:r>
          </w:p>
          <w:p w14:paraId="05B073FF" w14:textId="77777777" w:rsidR="00BE7797"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Дидактикалық ойын:</w:t>
            </w:r>
            <w:r w:rsidRPr="00155C03">
              <w:rPr>
                <w:rFonts w:ascii="Times New Roman" w:hAnsi="Times New Roman" w:cs="Times New Roman"/>
                <w:sz w:val="24"/>
                <w:szCs w:val="24"/>
                <w:lang w:val="kk-KZ"/>
              </w:rPr>
              <w:t xml:space="preserve"> «Дүкенші»</w:t>
            </w:r>
          </w:p>
          <w:p w14:paraId="5D5EBA07" w14:textId="77777777" w:rsidR="00BE7797" w:rsidRDefault="00BE7797" w:rsidP="004642C0">
            <w:pPr>
              <w:rPr>
                <w:rFonts w:ascii="Times New Roman" w:hAnsi="Times New Roman" w:cs="Times New Roman"/>
                <w:b/>
                <w:sz w:val="24"/>
                <w:szCs w:val="24"/>
                <w:lang w:val="kk-KZ"/>
              </w:rPr>
            </w:pPr>
          </w:p>
          <w:p w14:paraId="161387D2" w14:textId="77777777" w:rsidR="00BE7797" w:rsidRPr="00204392"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3. Сурет Салу</w:t>
            </w:r>
          </w:p>
          <w:p w14:paraId="064E3EA3" w14:textId="77777777" w:rsidR="00BE7797" w:rsidRDefault="00BE7797" w:rsidP="004642C0">
            <w:pPr>
              <w:rPr>
                <w:rFonts w:ascii="Times New Roman" w:hAnsi="Times New Roman" w:cs="Times New Roman"/>
                <w:b/>
                <w:sz w:val="24"/>
                <w:szCs w:val="24"/>
                <w:lang w:val="kk-KZ" w:bidi="en-US"/>
              </w:rPr>
            </w:pPr>
          </w:p>
          <w:p w14:paraId="02C5A14D" w14:textId="77777777" w:rsidR="00BE7797" w:rsidRPr="00217EE8" w:rsidRDefault="00BE7797" w:rsidP="004642C0">
            <w:pPr>
              <w:tabs>
                <w:tab w:val="center" w:pos="1663"/>
              </w:tabs>
              <w:rPr>
                <w:rFonts w:ascii="Times New Roman" w:hAnsi="Times New Roman" w:cs="Times New Roman"/>
                <w:sz w:val="24"/>
                <w:szCs w:val="24"/>
                <w:lang w:val="kk-KZ" w:bidi="en-US"/>
              </w:rPr>
            </w:pPr>
            <w:r w:rsidRPr="00217EE8">
              <w:rPr>
                <w:rFonts w:ascii="Times New Roman" w:hAnsi="Times New Roman" w:cs="Times New Roman"/>
                <w:b/>
                <w:sz w:val="24"/>
                <w:szCs w:val="24"/>
                <w:lang w:val="kk-KZ" w:bidi="en-US"/>
              </w:rPr>
              <w:t>Тақырыбы:«</w:t>
            </w:r>
            <w:r w:rsidRPr="00217EE8">
              <w:rPr>
                <w:rFonts w:ascii="Times New Roman" w:hAnsi="Times New Roman" w:cs="Times New Roman"/>
                <w:sz w:val="24"/>
                <w:szCs w:val="24"/>
                <w:lang w:val="kk-KZ" w:bidi="en-US"/>
              </w:rPr>
              <w:t>Мамандығым</w:t>
            </w:r>
          </w:p>
          <w:p w14:paraId="72C9AF48" w14:textId="77777777" w:rsidR="00BE7797" w:rsidRPr="00217EE8" w:rsidRDefault="00BE7797" w:rsidP="004642C0">
            <w:pPr>
              <w:tabs>
                <w:tab w:val="left" w:pos="223"/>
              </w:tabs>
              <w:rPr>
                <w:rFonts w:ascii="Times New Roman" w:hAnsi="Times New Roman" w:cs="Times New Roman"/>
                <w:b/>
                <w:sz w:val="24"/>
                <w:szCs w:val="24"/>
                <w:lang w:val="kk-KZ" w:bidi="en-US"/>
              </w:rPr>
            </w:pPr>
            <w:r w:rsidRPr="00217EE8">
              <w:rPr>
                <w:rFonts w:ascii="Times New Roman" w:hAnsi="Times New Roman" w:cs="Times New Roman"/>
                <w:sz w:val="24"/>
                <w:szCs w:val="24"/>
                <w:lang w:val="kk-KZ" w:bidi="en-US"/>
              </w:rPr>
              <w:t>мен мақтанамын»</w:t>
            </w:r>
            <w:r w:rsidRPr="00217EE8">
              <w:rPr>
                <w:rFonts w:ascii="Times New Roman" w:hAnsi="Times New Roman" w:cs="Times New Roman"/>
                <w:sz w:val="24"/>
                <w:szCs w:val="24"/>
                <w:lang w:val="kk-KZ" w:bidi="en-US"/>
              </w:rPr>
              <w:tab/>
            </w:r>
            <w:r w:rsidRPr="00217EE8">
              <w:rPr>
                <w:rFonts w:ascii="Times New Roman" w:hAnsi="Times New Roman" w:cs="Times New Roman"/>
                <w:b/>
                <w:sz w:val="24"/>
                <w:szCs w:val="24"/>
                <w:lang w:val="kk-KZ" w:bidi="en-US"/>
              </w:rPr>
              <w:t>Қуыршақтың көйлегі »</w:t>
            </w:r>
          </w:p>
          <w:p w14:paraId="3E5652B9" w14:textId="77777777" w:rsidR="00BE7797" w:rsidRPr="00217EE8" w:rsidRDefault="00BE7797" w:rsidP="004642C0">
            <w:pPr>
              <w:rPr>
                <w:rFonts w:ascii="Times New Roman" w:hAnsi="Times New Roman" w:cs="Times New Roman"/>
                <w:sz w:val="24"/>
                <w:szCs w:val="24"/>
                <w:lang w:val="kk-KZ" w:bidi="en-US"/>
              </w:rPr>
            </w:pPr>
            <w:r w:rsidRPr="00217EE8">
              <w:rPr>
                <w:rFonts w:ascii="Times New Roman" w:hAnsi="Times New Roman" w:cs="Times New Roman"/>
                <w:b/>
                <w:sz w:val="24"/>
                <w:szCs w:val="24"/>
                <w:lang w:val="kk-KZ" w:bidi="en-US"/>
              </w:rPr>
              <w:t>Мақсаты:</w:t>
            </w:r>
            <w:r w:rsidRPr="00217EE8">
              <w:rPr>
                <w:rFonts w:ascii="Times New Roman" w:hAnsi="Times New Roman" w:cs="Times New Roman"/>
                <w:sz w:val="24"/>
                <w:szCs w:val="24"/>
                <w:lang w:val="kk-KZ" w:bidi="en-US"/>
              </w:rPr>
              <w:t xml:space="preserve">дайын көйлекті  </w:t>
            </w:r>
            <w:r w:rsidRPr="00217EE8">
              <w:rPr>
                <w:rFonts w:ascii="Times New Roman" w:hAnsi="Times New Roman" w:cs="Times New Roman"/>
                <w:sz w:val="24"/>
                <w:szCs w:val="24"/>
                <w:lang w:val="kk-KZ" w:bidi="en-US"/>
              </w:rPr>
              <w:lastRenderedPageBreak/>
              <w:t xml:space="preserve">дөңгелек пішінді бейнелермен  сәндеуге,әсемдеуге үйрету.  </w:t>
            </w:r>
          </w:p>
          <w:p w14:paraId="10B04D77" w14:textId="77777777" w:rsidR="00BE7797" w:rsidRPr="00217EE8" w:rsidRDefault="00BE7797" w:rsidP="004642C0">
            <w:pPr>
              <w:rPr>
                <w:rFonts w:ascii="Times New Roman" w:hAnsi="Times New Roman" w:cs="Times New Roman"/>
                <w:sz w:val="24"/>
                <w:szCs w:val="24"/>
                <w:lang w:val="kk-KZ" w:bidi="en-US"/>
              </w:rPr>
            </w:pPr>
            <w:r w:rsidRPr="00217EE8">
              <w:rPr>
                <w:rFonts w:ascii="Times New Roman" w:hAnsi="Times New Roman" w:cs="Times New Roman"/>
                <w:sz w:val="24"/>
                <w:szCs w:val="24"/>
                <w:lang w:val="kk-KZ" w:bidi="en-US"/>
              </w:rPr>
              <w:t>олардың маңызын түсіндіру, сөздік қорды антонимдермен қарама-қарсы мағыналас сөздермен толықтыруға, тақырыпқа сәйкес шағын тақпақ жаттату.</w:t>
            </w:r>
          </w:p>
          <w:p w14:paraId="569881EE" w14:textId="77777777" w:rsidR="00BE7797" w:rsidRPr="00217EE8" w:rsidRDefault="00BE7797" w:rsidP="004642C0">
            <w:pPr>
              <w:rPr>
                <w:rFonts w:ascii="Times New Roman" w:hAnsi="Times New Roman" w:cs="Times New Roman"/>
                <w:b/>
                <w:sz w:val="24"/>
                <w:szCs w:val="24"/>
                <w:lang w:val="kk-KZ" w:bidi="en-US"/>
              </w:rPr>
            </w:pPr>
            <w:r w:rsidRPr="00217EE8">
              <w:rPr>
                <w:rFonts w:ascii="Times New Roman" w:hAnsi="Times New Roman" w:cs="Times New Roman"/>
                <w:b/>
                <w:sz w:val="24"/>
                <w:szCs w:val="24"/>
                <w:lang w:val="kk-KZ" w:bidi="en-US"/>
              </w:rPr>
              <w:t>Дидактикалық ойын:</w:t>
            </w:r>
            <w:r w:rsidRPr="00217EE8">
              <w:rPr>
                <w:rFonts w:ascii="Times New Roman" w:hAnsi="Times New Roman" w:cs="Times New Roman"/>
                <w:sz w:val="24"/>
                <w:szCs w:val="24"/>
                <w:lang w:val="kk-KZ" w:bidi="en-US"/>
              </w:rPr>
              <w:t xml:space="preserve"> «Дүкенші» «Қуыршақты киіндіреміз» </w:t>
            </w:r>
          </w:p>
          <w:p w14:paraId="33BD6E0A"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Көрнекілігі: </w:t>
            </w:r>
            <w:r>
              <w:rPr>
                <w:rFonts w:ascii="Times New Roman" w:hAnsi="Times New Roman" w:cs="Times New Roman"/>
                <w:sz w:val="24"/>
                <w:szCs w:val="24"/>
                <w:lang w:val="kk-KZ"/>
              </w:rPr>
              <w:t xml:space="preserve">Көліктер </w:t>
            </w:r>
            <w:r w:rsidRPr="00204392">
              <w:rPr>
                <w:rFonts w:ascii="Times New Roman" w:hAnsi="Times New Roman" w:cs="Times New Roman"/>
                <w:sz w:val="24"/>
                <w:szCs w:val="24"/>
                <w:lang w:val="kk-KZ"/>
              </w:rPr>
              <w:t>бейнеленген суреттер</w:t>
            </w:r>
          </w:p>
          <w:p w14:paraId="1A911CBF" w14:textId="7C407D71" w:rsidR="00BE7797" w:rsidRPr="00C83508"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Құрал-жабдықтар: </w:t>
            </w:r>
            <w:r w:rsidRPr="00204392">
              <w:rPr>
                <w:rFonts w:ascii="Times New Roman" w:hAnsi="Times New Roman" w:cs="Times New Roman"/>
                <w:sz w:val="24"/>
                <w:szCs w:val="24"/>
                <w:lang w:val="kk-KZ"/>
              </w:rPr>
              <w:t>аққағаз, гуащь, тақырыпқа байланысты суреттер.</w:t>
            </w:r>
          </w:p>
          <w:p w14:paraId="4C088C93"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Күтілетін нәтиже:</w:t>
            </w:r>
          </w:p>
          <w:p w14:paraId="7F05BE49"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Жаңғыртады: </w:t>
            </w:r>
            <w:r>
              <w:rPr>
                <w:rFonts w:ascii="Times New Roman" w:hAnsi="Times New Roman" w:cs="Times New Roman"/>
                <w:sz w:val="24"/>
                <w:szCs w:val="24"/>
                <w:lang w:val="kk-KZ"/>
              </w:rPr>
              <w:t>қоршаған ортаға қатысты түрлі сұрақтарға жауап береді</w:t>
            </w:r>
          </w:p>
          <w:p w14:paraId="1A620363"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Түсінеді: </w:t>
            </w:r>
            <w:r w:rsidRPr="00204392">
              <w:rPr>
                <w:rFonts w:ascii="Times New Roman" w:hAnsi="Times New Roman" w:cs="Times New Roman"/>
                <w:sz w:val="24"/>
                <w:szCs w:val="24"/>
                <w:lang w:val="kk-KZ"/>
              </w:rPr>
              <w:t>ересектердің сөзін тыңдауды</w:t>
            </w:r>
            <w:r>
              <w:rPr>
                <w:rFonts w:ascii="Times New Roman" w:hAnsi="Times New Roman" w:cs="Times New Roman"/>
                <w:sz w:val="24"/>
                <w:szCs w:val="24"/>
                <w:lang w:val="kk-KZ"/>
              </w:rPr>
              <w:t xml:space="preserve">, </w:t>
            </w:r>
            <w:r w:rsidRPr="00204392">
              <w:rPr>
                <w:rFonts w:ascii="Times New Roman" w:hAnsi="Times New Roman" w:cs="Times New Roman"/>
                <w:sz w:val="24"/>
                <w:szCs w:val="24"/>
                <w:lang w:val="kk-KZ"/>
              </w:rPr>
              <w:t>сурет салудың дәстүрден тыс техникасына  қызығушылық танытып қолданады.</w:t>
            </w:r>
          </w:p>
          <w:p w14:paraId="3D28B306"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 Қолданады:</w:t>
            </w:r>
            <w:r w:rsidRPr="00204392">
              <w:rPr>
                <w:rFonts w:ascii="Times New Roman" w:hAnsi="Times New Roman" w:cs="Times New Roman"/>
                <w:sz w:val="24"/>
                <w:szCs w:val="24"/>
                <w:lang w:val="kk-KZ"/>
              </w:rPr>
              <w:t xml:space="preserve"> сөйлеу әдебінің сәйкес түрлерін дұрыс түсінеді.</w:t>
            </w:r>
          </w:p>
          <w:p w14:paraId="5D68C0A6" w14:textId="77777777" w:rsidR="00BE7797" w:rsidRPr="00204392" w:rsidRDefault="00BE7797" w:rsidP="004642C0">
            <w:pPr>
              <w:rPr>
                <w:rFonts w:ascii="Times New Roman" w:hAnsi="Times New Roman" w:cs="Times New Roman"/>
                <w:sz w:val="24"/>
                <w:szCs w:val="24"/>
                <w:lang w:val="kk-KZ"/>
              </w:rPr>
            </w:pPr>
          </w:p>
          <w:p w14:paraId="16B3877C" w14:textId="77777777" w:rsidR="00BE7797" w:rsidRPr="00204392" w:rsidRDefault="00BE7797" w:rsidP="004642C0">
            <w:pPr>
              <w:rPr>
                <w:rFonts w:ascii="Times New Roman" w:hAnsi="Times New Roman" w:cs="Times New Roman"/>
                <w:sz w:val="24"/>
                <w:szCs w:val="24"/>
                <w:lang w:val="kk-KZ"/>
              </w:rPr>
            </w:pPr>
          </w:p>
        </w:tc>
        <w:tc>
          <w:tcPr>
            <w:tcW w:w="31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15819" w14:textId="34DC37C2" w:rsidR="00BE7797" w:rsidRPr="00204392" w:rsidRDefault="00C83508"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Қарапайым математикалық ұғымдарды қалыптастыру </w:t>
            </w:r>
          </w:p>
          <w:p w14:paraId="317D6577" w14:textId="77777777" w:rsidR="00BE7797" w:rsidRPr="00217EE8" w:rsidRDefault="00BE7797" w:rsidP="004642C0">
            <w:pPr>
              <w:rPr>
                <w:rFonts w:ascii="Times New Roman" w:hAnsi="Times New Roman" w:cs="Times New Roman"/>
                <w:sz w:val="24"/>
                <w:szCs w:val="24"/>
                <w:lang w:val="kk-KZ" w:bidi="en-US"/>
              </w:rPr>
            </w:pPr>
            <w:r w:rsidRPr="00217EE8">
              <w:rPr>
                <w:rFonts w:ascii="Times New Roman" w:hAnsi="Times New Roman" w:cs="Times New Roman"/>
                <w:b/>
                <w:sz w:val="24"/>
                <w:szCs w:val="24"/>
                <w:lang w:val="kk-KZ" w:bidi="en-US"/>
              </w:rPr>
              <w:t>Тақырыбы:</w:t>
            </w:r>
            <w:r w:rsidRPr="00217EE8">
              <w:rPr>
                <w:rFonts w:ascii="Times New Roman" w:hAnsi="Times New Roman" w:cs="Times New Roman"/>
                <w:sz w:val="24"/>
                <w:szCs w:val="24"/>
                <w:lang w:val="kk-KZ" w:bidi="en-US"/>
              </w:rPr>
              <w:t>Заттарды ұзындығы бойынша салыстыру</w:t>
            </w:r>
          </w:p>
          <w:p w14:paraId="32AA4A6B" w14:textId="77777777" w:rsidR="00BE7797" w:rsidRPr="00217EE8" w:rsidRDefault="00BE7797" w:rsidP="004642C0">
            <w:pPr>
              <w:rPr>
                <w:rFonts w:ascii="Times New Roman" w:hAnsi="Times New Roman" w:cs="Times New Roman"/>
                <w:sz w:val="24"/>
                <w:szCs w:val="24"/>
                <w:lang w:val="kk-KZ" w:bidi="en-US"/>
              </w:rPr>
            </w:pPr>
            <w:r w:rsidRPr="00217EE8">
              <w:rPr>
                <w:rFonts w:ascii="Times New Roman" w:hAnsi="Times New Roman" w:cs="Times New Roman"/>
                <w:sz w:val="24"/>
                <w:szCs w:val="24"/>
                <w:lang w:val="kk-KZ" w:bidi="en-US"/>
              </w:rPr>
              <w:t>Мақсаты:әртүрлі заттарды ұзындығы бойынша салыстыруға үйретуді жалғастыру</w:t>
            </w:r>
          </w:p>
          <w:p w14:paraId="729FA1C6" w14:textId="73671E2F" w:rsidR="00BE7797" w:rsidRPr="00204392" w:rsidRDefault="00BE7797" w:rsidP="004642C0">
            <w:pPr>
              <w:rPr>
                <w:rFonts w:ascii="Times New Roman" w:hAnsi="Times New Roman" w:cs="Times New Roman"/>
                <w:sz w:val="24"/>
                <w:szCs w:val="24"/>
                <w:lang w:val="kk-KZ" w:bidi="en-US"/>
              </w:rPr>
            </w:pPr>
            <w:r w:rsidRPr="00217EE8">
              <w:rPr>
                <w:rFonts w:ascii="Times New Roman" w:hAnsi="Times New Roman" w:cs="Times New Roman"/>
                <w:b/>
                <w:sz w:val="24"/>
                <w:szCs w:val="24"/>
                <w:lang w:val="kk-KZ" w:bidi="en-US"/>
              </w:rPr>
              <w:t>Дидактикалық ойын:</w:t>
            </w:r>
            <w:r w:rsidRPr="00217EE8">
              <w:rPr>
                <w:rFonts w:ascii="Times New Roman" w:hAnsi="Times New Roman" w:cs="Times New Roman"/>
                <w:sz w:val="24"/>
                <w:szCs w:val="24"/>
                <w:lang w:val="kk-KZ" w:bidi="en-US"/>
              </w:rPr>
              <w:t>«Балықшы мен балық»</w:t>
            </w:r>
          </w:p>
          <w:p w14:paraId="710E0C5B" w14:textId="77777777" w:rsidR="00BE7797" w:rsidRPr="00834F2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Көрнекіліктер:</w:t>
            </w:r>
            <w:r>
              <w:rPr>
                <w:rFonts w:ascii="Times New Roman" w:hAnsi="Times New Roman" w:cs="Times New Roman"/>
                <w:sz w:val="24"/>
                <w:szCs w:val="24"/>
                <w:lang w:val="kk-KZ"/>
              </w:rPr>
              <w:t>биік-аласа заттар</w:t>
            </w:r>
          </w:p>
          <w:p w14:paraId="42FD00C2"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 xml:space="preserve">Күтілетін нәтиже: </w:t>
            </w:r>
          </w:p>
          <w:p w14:paraId="7F12FC7F"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Жаңғыртады: </w:t>
            </w:r>
            <w:r>
              <w:rPr>
                <w:rFonts w:ascii="Times New Roman" w:hAnsi="Times New Roman" w:cs="Times New Roman"/>
                <w:sz w:val="24"/>
                <w:szCs w:val="24"/>
                <w:lang w:val="kk-KZ"/>
              </w:rPr>
              <w:t>биіктігі мен аласалығы бойынша екі қарама-қарсы және бірдей заттарды салыстыру</w:t>
            </w:r>
          </w:p>
          <w:p w14:paraId="166D952B"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Түсінеді:</w:t>
            </w:r>
            <w:r w:rsidRPr="00204392">
              <w:rPr>
                <w:rFonts w:ascii="Times New Roman" w:hAnsi="Times New Roman" w:cs="Times New Roman"/>
                <w:sz w:val="24"/>
                <w:szCs w:val="24"/>
                <w:lang w:val="kk-KZ"/>
              </w:rPr>
              <w:t>Біртекті заттарды бөліп алуды біледі,түсінеді.</w:t>
            </w:r>
          </w:p>
          <w:p w14:paraId="05003E02"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 Қолданады:</w:t>
            </w:r>
            <w:r>
              <w:rPr>
                <w:rFonts w:ascii="Times New Roman" w:hAnsi="Times New Roman" w:cs="Times New Roman"/>
                <w:sz w:val="24"/>
                <w:szCs w:val="24"/>
                <w:lang w:val="kk-KZ"/>
              </w:rPr>
              <w:t>екі қарама-қарсы заттарды тұстастыру арқылы салыстырады</w:t>
            </w:r>
          </w:p>
          <w:p w14:paraId="75578CB8" w14:textId="77777777" w:rsidR="00BE7797" w:rsidRPr="00204392" w:rsidRDefault="00BE7797" w:rsidP="004642C0">
            <w:pPr>
              <w:rPr>
                <w:rFonts w:ascii="Times New Roman" w:hAnsi="Times New Roman" w:cs="Times New Roman"/>
                <w:sz w:val="24"/>
                <w:szCs w:val="24"/>
                <w:lang w:val="kk-KZ"/>
              </w:rPr>
            </w:pPr>
          </w:p>
          <w:p w14:paraId="3ABE5F50" w14:textId="77777777" w:rsidR="00BE7797" w:rsidRPr="00217EE8" w:rsidRDefault="00BE7797" w:rsidP="004642C0">
            <w:pPr>
              <w:rPr>
                <w:rFonts w:ascii="Times New Roman" w:hAnsi="Times New Roman" w:cs="Times New Roman"/>
                <w:b/>
                <w:bCs/>
                <w:color w:val="000000"/>
                <w:sz w:val="24"/>
                <w:szCs w:val="24"/>
                <w:lang w:val="kk-KZ"/>
              </w:rPr>
            </w:pPr>
            <w:r w:rsidRPr="00204392">
              <w:rPr>
                <w:b/>
                <w:bCs/>
                <w:lang w:val="kk-KZ"/>
              </w:rPr>
              <w:t>2.</w:t>
            </w:r>
            <w:r w:rsidRPr="00217EE8">
              <w:rPr>
                <w:rFonts w:ascii="Times New Roman" w:hAnsi="Times New Roman" w:cs="Times New Roman"/>
                <w:b/>
                <w:bCs/>
                <w:color w:val="000000"/>
                <w:sz w:val="24"/>
                <w:szCs w:val="24"/>
                <w:lang w:val="kk-KZ"/>
              </w:rPr>
              <w:t>Экология негіздері</w:t>
            </w:r>
          </w:p>
          <w:p w14:paraId="345B4C44" w14:textId="77777777" w:rsidR="00BE7797" w:rsidRPr="00217EE8" w:rsidRDefault="00BE7797" w:rsidP="004642C0">
            <w:pPr>
              <w:rPr>
                <w:rFonts w:ascii="Times New Roman" w:eastAsia="Calibri" w:hAnsi="Times New Roman" w:cs="Times New Roman"/>
                <w:b/>
                <w:sz w:val="24"/>
                <w:szCs w:val="24"/>
                <w:lang w:val="kk-KZ" w:bidi="en-US"/>
              </w:rPr>
            </w:pPr>
            <w:r w:rsidRPr="00217EE8">
              <w:rPr>
                <w:rFonts w:ascii="Times New Roman" w:hAnsi="Times New Roman" w:cs="Times New Roman"/>
                <w:b/>
                <w:sz w:val="24"/>
                <w:szCs w:val="24"/>
                <w:lang w:val="kk-KZ" w:bidi="en-US"/>
              </w:rPr>
              <w:t xml:space="preserve">Тақырыбы: </w:t>
            </w:r>
            <w:r w:rsidRPr="00217EE8">
              <w:rPr>
                <w:rFonts w:ascii="Times New Roman" w:eastAsia="Calibri" w:hAnsi="Times New Roman" w:cs="Times New Roman"/>
                <w:b/>
                <w:sz w:val="24"/>
                <w:szCs w:val="24"/>
                <w:lang w:val="kk-KZ" w:bidi="en-US"/>
              </w:rPr>
              <w:t>«Фермаға саяхат»</w:t>
            </w:r>
          </w:p>
          <w:p w14:paraId="2D899C21" w14:textId="77777777" w:rsidR="00BE7797" w:rsidRPr="00217EE8" w:rsidRDefault="00BE7797" w:rsidP="004642C0">
            <w:pPr>
              <w:rPr>
                <w:rFonts w:ascii="Times New Roman" w:hAnsi="Times New Roman" w:cs="Times New Roman"/>
                <w:sz w:val="24"/>
                <w:szCs w:val="24"/>
                <w:lang w:val="kk-KZ" w:bidi="en-US"/>
              </w:rPr>
            </w:pPr>
            <w:r w:rsidRPr="00217EE8">
              <w:rPr>
                <w:rFonts w:ascii="Times New Roman" w:hAnsi="Times New Roman" w:cs="Times New Roman"/>
                <w:b/>
                <w:sz w:val="24"/>
                <w:szCs w:val="24"/>
                <w:lang w:val="kk-KZ" w:bidi="en-US"/>
              </w:rPr>
              <w:t>Мақсаты:</w:t>
            </w:r>
            <w:r w:rsidRPr="00217EE8">
              <w:rPr>
                <w:rFonts w:ascii="Times New Roman" w:hAnsi="Times New Roman" w:cs="Times New Roman"/>
                <w:sz w:val="24"/>
                <w:szCs w:val="24"/>
                <w:lang w:val="kk-KZ" w:bidi="en-US"/>
              </w:rPr>
              <w:t>Үй жануарларымен таныстыру.Оларға қамқорлық  жасауға үйрету.Үй жануарларының адам өміріндегі маңызы туралы түсіндіру.</w:t>
            </w:r>
          </w:p>
          <w:p w14:paraId="4F567035" w14:textId="13D80FA6" w:rsidR="00BE7797" w:rsidRPr="00C83508" w:rsidRDefault="00BE7797" w:rsidP="00C83508">
            <w:pPr>
              <w:shd w:val="clear" w:color="auto" w:fill="FFFFFF"/>
              <w:rPr>
                <w:rFonts w:ascii="Times New Roman" w:eastAsia="Times New Roman" w:hAnsi="Times New Roman" w:cs="Times New Roman"/>
                <w:b/>
                <w:bCs/>
                <w:color w:val="000000"/>
                <w:sz w:val="24"/>
                <w:szCs w:val="24"/>
                <w:lang w:val="kk-KZ"/>
              </w:rPr>
            </w:pPr>
            <w:r w:rsidRPr="00217EE8">
              <w:rPr>
                <w:rFonts w:ascii="Times New Roman" w:hAnsi="Times New Roman" w:cs="Times New Roman"/>
                <w:b/>
                <w:sz w:val="24"/>
                <w:szCs w:val="24"/>
                <w:lang w:val="kk-KZ" w:bidi="en-US"/>
              </w:rPr>
              <w:t xml:space="preserve">Ойын: </w:t>
            </w:r>
            <w:r w:rsidRPr="00217EE8">
              <w:rPr>
                <w:rFonts w:ascii="Times New Roman" w:hAnsi="Times New Roman" w:cs="Times New Roman"/>
                <w:sz w:val="24"/>
                <w:szCs w:val="24"/>
                <w:lang w:val="kk-KZ" w:bidi="en-US"/>
              </w:rPr>
              <w:t>«шип-шип шөжелерім »әні</w:t>
            </w:r>
            <w:r w:rsidRPr="00204392">
              <w:rPr>
                <w:rFonts w:ascii="Times New Roman" w:eastAsia="Times New Roman" w:hAnsi="Times New Roman" w:cs="Times New Roman"/>
                <w:b/>
                <w:bCs/>
                <w:color w:val="000000"/>
                <w:sz w:val="24"/>
                <w:szCs w:val="24"/>
                <w:lang w:val="kk-KZ"/>
              </w:rPr>
              <w:t>. </w:t>
            </w:r>
            <w:r>
              <w:rPr>
                <w:rFonts w:ascii="Times New Roman" w:eastAsia="Calibri" w:hAnsi="Times New Roman" w:cs="Times New Roman"/>
                <w:sz w:val="24"/>
                <w:szCs w:val="24"/>
                <w:lang w:val="kk-KZ"/>
              </w:rPr>
              <w:t xml:space="preserve"> </w:t>
            </w:r>
          </w:p>
          <w:p w14:paraId="421B8821"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Күтілетін нәтиже:</w:t>
            </w:r>
          </w:p>
          <w:p w14:paraId="354242E4"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204392">
              <w:rPr>
                <w:rFonts w:ascii="Times New Roman" w:hAnsi="Times New Roman" w:cs="Times New Roman"/>
                <w:b/>
                <w:sz w:val="24"/>
                <w:szCs w:val="24"/>
                <w:lang w:val="kk-KZ"/>
              </w:rPr>
              <w:t>:</w:t>
            </w:r>
            <w:r w:rsidRPr="00507F6E">
              <w:rPr>
                <w:rFonts w:ascii="Times New Roman" w:hAnsi="Times New Roman" w:cs="Times New Roman"/>
                <w:sz w:val="24"/>
                <w:szCs w:val="24"/>
                <w:lang w:val="kk-KZ"/>
              </w:rPr>
              <w:t>көлік құралдарын атайды</w:t>
            </w:r>
          </w:p>
          <w:p w14:paraId="4A0CE3B1"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Түсінеді:</w:t>
            </w:r>
            <w:r>
              <w:rPr>
                <w:rFonts w:ascii="Times New Roman" w:hAnsi="Times New Roman" w:cs="Times New Roman"/>
                <w:sz w:val="24"/>
                <w:szCs w:val="24"/>
                <w:lang w:val="kk-KZ"/>
              </w:rPr>
              <w:t>көлік байланыс құралы</w:t>
            </w:r>
          </w:p>
          <w:p w14:paraId="6B87E659" w14:textId="77777777" w:rsidR="00BE7797" w:rsidRPr="00204392" w:rsidRDefault="00BE7797" w:rsidP="004642C0">
            <w:pPr>
              <w:rPr>
                <w:rFonts w:ascii="Times New Roman" w:hAnsi="Times New Roman" w:cs="Times New Roman"/>
                <w:b/>
                <w:sz w:val="24"/>
                <w:szCs w:val="24"/>
                <w:lang w:val="kk-KZ" w:bidi="en-US"/>
              </w:rPr>
            </w:pPr>
            <w:r w:rsidRPr="00204392">
              <w:rPr>
                <w:rFonts w:ascii="Times New Roman" w:hAnsi="Times New Roman" w:cs="Times New Roman"/>
                <w:b/>
                <w:sz w:val="24"/>
                <w:szCs w:val="24"/>
                <w:lang w:val="kk-KZ"/>
              </w:rPr>
              <w:t>Қолданады:</w:t>
            </w:r>
            <w:r w:rsidRPr="00C07C71">
              <w:rPr>
                <w:rFonts w:ascii="Times New Roman" w:hAnsi="Times New Roman" w:cs="Times New Roman"/>
                <w:sz w:val="24"/>
                <w:szCs w:val="24"/>
                <w:lang w:val="kk-KZ"/>
              </w:rPr>
              <w:t>қоршаған ортаны қабылдау, кеңістікті бағдарлау</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CD77F"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1. Дене шынықтыру</w:t>
            </w:r>
          </w:p>
          <w:p w14:paraId="37040405"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Негізгі қимылдар:</w:t>
            </w:r>
          </w:p>
          <w:p w14:paraId="181BA0E3" w14:textId="6DD169DB" w:rsidR="00BE7797" w:rsidRPr="00C83508" w:rsidRDefault="00BE7797" w:rsidP="004642C0">
            <w:pPr>
              <w:rPr>
                <w:rFonts w:ascii="Times New Roman" w:hAnsi="Times New Roman" w:cs="Times New Roman"/>
                <w:b/>
                <w:sz w:val="24"/>
                <w:szCs w:val="24"/>
                <w:lang w:val="kk-KZ"/>
              </w:rPr>
            </w:pPr>
            <w:r w:rsidRPr="00EA6FD8">
              <w:rPr>
                <w:rFonts w:ascii="Times New Roman" w:eastAsia="Calibri" w:hAnsi="Times New Roman" w:cs="Times New Roman"/>
                <w:b/>
                <w:sz w:val="24"/>
                <w:szCs w:val="24"/>
                <w:lang w:val="kk-KZ" w:bidi="en-US"/>
              </w:rPr>
              <w:t>1</w:t>
            </w:r>
            <w:r w:rsidRPr="00EA6FD8">
              <w:rPr>
                <w:rFonts w:ascii="Times New Roman" w:eastAsia="Calibri" w:hAnsi="Times New Roman" w:cs="Times New Roman"/>
                <w:sz w:val="24"/>
                <w:szCs w:val="24"/>
                <w:lang w:val="kk-KZ" w:bidi="en-US"/>
              </w:rPr>
              <w:t>.</w:t>
            </w:r>
            <w:r w:rsidRPr="00155C03">
              <w:rPr>
                <w:rFonts w:ascii="Times New Roman" w:hAnsi="Times New Roman" w:cs="Times New Roman"/>
                <w:sz w:val="24"/>
                <w:szCs w:val="24"/>
                <w:lang w:val="kk-KZ"/>
              </w:rPr>
              <w:t>Нық қадаммен артқа жүру және жылдам (10-20м) жүгіру. Алысқа лақтыру.Тура жолмен жүруде тепе-теңдікті сақтау</w:t>
            </w:r>
            <w:r w:rsidRPr="00204392">
              <w:rPr>
                <w:rFonts w:ascii="Times New Roman" w:hAnsi="Times New Roman" w:cs="Times New Roman"/>
                <w:sz w:val="24"/>
                <w:szCs w:val="24"/>
                <w:lang w:val="kk-KZ"/>
              </w:rPr>
              <w:t xml:space="preserve">    </w:t>
            </w:r>
          </w:p>
          <w:p w14:paraId="76F7EF8A"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Құрал-жабдықтар:</w:t>
            </w:r>
            <w:r>
              <w:rPr>
                <w:rFonts w:ascii="Times New Roman" w:hAnsi="Times New Roman" w:cs="Times New Roman"/>
                <w:sz w:val="24"/>
                <w:szCs w:val="24"/>
                <w:lang w:val="kk-KZ"/>
              </w:rPr>
              <w:t>құрсау, денсаулық жолдары;</w:t>
            </w:r>
          </w:p>
          <w:p w14:paraId="20AD817D"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Күтілетін нәтиже: </w:t>
            </w:r>
          </w:p>
          <w:p w14:paraId="3B4D51BB"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Жаңғыртады: </w:t>
            </w:r>
            <w:r>
              <w:rPr>
                <w:rFonts w:ascii="Times New Roman" w:hAnsi="Times New Roman" w:cs="Times New Roman"/>
                <w:sz w:val="24"/>
                <w:szCs w:val="24"/>
                <w:lang w:val="kk-KZ"/>
              </w:rPr>
              <w:t>нық қадаммен алға жүру  және артқа жүру</w:t>
            </w:r>
            <w:r w:rsidRPr="00204392">
              <w:rPr>
                <w:rFonts w:ascii="Times New Roman" w:hAnsi="Times New Roman" w:cs="Times New Roman"/>
                <w:sz w:val="24"/>
                <w:szCs w:val="24"/>
                <w:lang w:val="kk-KZ"/>
              </w:rPr>
              <w:t>;</w:t>
            </w:r>
          </w:p>
          <w:p w14:paraId="20454B0D"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Түсінеді:</w:t>
            </w:r>
            <w:r>
              <w:rPr>
                <w:rFonts w:ascii="Times New Roman" w:hAnsi="Times New Roman" w:cs="Times New Roman"/>
                <w:sz w:val="24"/>
                <w:szCs w:val="24"/>
                <w:lang w:val="kk-KZ"/>
              </w:rPr>
              <w:t xml:space="preserve">құрсаудан келесі </w:t>
            </w:r>
            <w:r>
              <w:rPr>
                <w:rFonts w:ascii="Times New Roman" w:hAnsi="Times New Roman" w:cs="Times New Roman"/>
                <w:sz w:val="24"/>
                <w:szCs w:val="24"/>
                <w:lang w:val="kk-KZ"/>
              </w:rPr>
              <w:lastRenderedPageBreak/>
              <w:t>құрсауға төрттағандап еңбектеуді</w:t>
            </w:r>
            <w:r w:rsidRPr="00204392">
              <w:rPr>
                <w:rFonts w:ascii="Times New Roman" w:hAnsi="Times New Roman" w:cs="Times New Roman"/>
                <w:sz w:val="24"/>
                <w:szCs w:val="24"/>
                <w:lang w:val="kk-KZ"/>
              </w:rPr>
              <w:t>;</w:t>
            </w:r>
          </w:p>
          <w:p w14:paraId="1D5CFC9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Қолданады:</w:t>
            </w:r>
            <w:r>
              <w:rPr>
                <w:rFonts w:ascii="Times New Roman" w:hAnsi="Times New Roman" w:cs="Times New Roman"/>
                <w:sz w:val="24"/>
                <w:szCs w:val="24"/>
                <w:lang w:val="kk-KZ"/>
              </w:rPr>
              <w:t>шеңбер бойымен қос аяқтап тура секіруді</w:t>
            </w:r>
            <w:r w:rsidRPr="00204392">
              <w:rPr>
                <w:rFonts w:ascii="Times New Roman" w:hAnsi="Times New Roman" w:cs="Times New Roman"/>
                <w:sz w:val="24"/>
                <w:szCs w:val="24"/>
                <w:lang w:val="kk-KZ"/>
              </w:rPr>
              <w:t>;</w:t>
            </w:r>
          </w:p>
          <w:p w14:paraId="13527EDA" w14:textId="77777777" w:rsidR="00BE7797" w:rsidRPr="00204392" w:rsidRDefault="00BE7797" w:rsidP="004642C0">
            <w:pPr>
              <w:rPr>
                <w:rFonts w:ascii="Times New Roman" w:hAnsi="Times New Roman" w:cs="Times New Roman"/>
                <w:sz w:val="24"/>
                <w:szCs w:val="24"/>
                <w:lang w:val="kk-KZ"/>
              </w:rPr>
            </w:pPr>
          </w:p>
          <w:p w14:paraId="5ED936CD" w14:textId="77777777" w:rsidR="00BE7797" w:rsidRPr="00217EE8"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Музыка </w:t>
            </w:r>
          </w:p>
          <w:p w14:paraId="4E184CDC" w14:textId="77777777" w:rsidR="00BE7797" w:rsidRPr="00155C03" w:rsidRDefault="00BE7797" w:rsidP="004642C0">
            <w:pPr>
              <w:spacing w:line="20" w:lineRule="atLeast"/>
              <w:ind w:right="-79"/>
              <w:rPr>
                <w:rFonts w:ascii="Times New Roman" w:hAnsi="Times New Roman" w:cs="Times New Roman"/>
                <w:color w:val="000000" w:themeColor="text1"/>
                <w:sz w:val="24"/>
                <w:szCs w:val="24"/>
                <w:lang w:val="kk-KZ"/>
              </w:rPr>
            </w:pPr>
            <w:r w:rsidRPr="00155C03">
              <w:rPr>
                <w:rFonts w:ascii="Times New Roman" w:eastAsia="Calibri" w:hAnsi="Times New Roman" w:cs="Times New Roman"/>
                <w:b/>
                <w:color w:val="000000" w:themeColor="text1"/>
                <w:sz w:val="24"/>
                <w:szCs w:val="24"/>
                <w:lang w:val="kk-KZ"/>
              </w:rPr>
              <w:t>Тақырыбы:</w:t>
            </w:r>
          </w:p>
          <w:p w14:paraId="15496D77" w14:textId="77777777" w:rsidR="00BE7797" w:rsidRPr="00155C03" w:rsidRDefault="00BE7797" w:rsidP="004642C0">
            <w:pPr>
              <w:spacing w:line="20" w:lineRule="atLeast"/>
              <w:rPr>
                <w:rFonts w:ascii="Times New Roman" w:hAnsi="Times New Roman" w:cs="Times New Roman"/>
                <w:color w:val="000000" w:themeColor="text1"/>
                <w:sz w:val="24"/>
                <w:szCs w:val="24"/>
                <w:lang w:val="kk-KZ"/>
              </w:rPr>
            </w:pPr>
            <w:r w:rsidRPr="00155C03">
              <w:rPr>
                <w:rFonts w:ascii="Times New Roman" w:eastAsia="Calibri" w:hAnsi="Times New Roman" w:cs="Times New Roman"/>
                <w:b/>
                <w:color w:val="000000" w:themeColor="text1"/>
                <w:sz w:val="24"/>
                <w:szCs w:val="24"/>
                <w:lang w:val="kk-KZ"/>
              </w:rPr>
              <w:t>«</w:t>
            </w:r>
            <w:r w:rsidRPr="00155C03">
              <w:rPr>
                <w:rFonts w:ascii="Times New Roman" w:hAnsi="Times New Roman" w:cs="Times New Roman"/>
                <w:color w:val="000000" w:themeColor="text1"/>
                <w:sz w:val="24"/>
                <w:szCs w:val="24"/>
                <w:lang w:val="kk-KZ"/>
              </w:rPr>
              <w:t>Мамандықтың бәрі жақсы»</w:t>
            </w:r>
          </w:p>
          <w:p w14:paraId="3CF92408" w14:textId="77777777" w:rsidR="00BE7797" w:rsidRDefault="00BE7797" w:rsidP="004642C0">
            <w:pPr>
              <w:spacing w:line="20" w:lineRule="atLeast"/>
              <w:ind w:right="-79"/>
              <w:rPr>
                <w:rFonts w:ascii="Times New Roman" w:hAnsi="Times New Roman" w:cs="Times New Roman"/>
                <w:color w:val="000000" w:themeColor="text1"/>
                <w:sz w:val="24"/>
                <w:szCs w:val="24"/>
                <w:lang w:val="kk-KZ"/>
              </w:rPr>
            </w:pPr>
            <w:r w:rsidRPr="00155C03">
              <w:rPr>
                <w:rFonts w:ascii="Times New Roman" w:hAnsi="Times New Roman" w:cs="Times New Roman"/>
                <w:b/>
                <w:color w:val="000000" w:themeColor="text1"/>
                <w:sz w:val="24"/>
                <w:szCs w:val="24"/>
                <w:lang w:val="kk-KZ"/>
              </w:rPr>
              <w:t>Мақсаты:</w:t>
            </w:r>
            <w:r w:rsidRPr="00155C03">
              <w:rPr>
                <w:rFonts w:ascii="Times New Roman" w:hAnsi="Times New Roman" w:cs="Times New Roman"/>
                <w:color w:val="000000" w:themeColor="text1"/>
                <w:sz w:val="24"/>
                <w:szCs w:val="24"/>
                <w:lang w:val="kk-KZ"/>
              </w:rPr>
              <w:t xml:space="preserve"> Мамандық түрлерімен таныстыру. Музыкалық іс-әрекет түрлерін орындау дағдыларын жетілдіру.</w:t>
            </w:r>
          </w:p>
          <w:p w14:paraId="3CE80A6B" w14:textId="77777777" w:rsidR="00BE7797" w:rsidRDefault="00BE7797" w:rsidP="004642C0">
            <w:pPr>
              <w:spacing w:line="20" w:lineRule="atLeast"/>
              <w:ind w:right="-79"/>
              <w:rPr>
                <w:rFonts w:ascii="Times New Roman" w:hAnsi="Times New Roman" w:cs="Times New Roman"/>
                <w:color w:val="000000" w:themeColor="text1"/>
                <w:sz w:val="24"/>
                <w:szCs w:val="24"/>
                <w:lang w:val="kk-KZ"/>
              </w:rPr>
            </w:pPr>
            <w:r w:rsidRPr="006E45BB">
              <w:rPr>
                <w:rFonts w:ascii="Times New Roman" w:hAnsi="Times New Roman" w:cs="Times New Roman"/>
                <w:b/>
                <w:color w:val="000000" w:themeColor="text1"/>
                <w:sz w:val="24"/>
                <w:szCs w:val="24"/>
                <w:lang w:val="kk-KZ"/>
              </w:rPr>
              <w:t>Ән тыңдау:</w:t>
            </w:r>
            <w:r>
              <w:rPr>
                <w:rFonts w:ascii="Times New Roman" w:hAnsi="Times New Roman" w:cs="Times New Roman"/>
                <w:color w:val="000000" w:themeColor="text1"/>
                <w:sz w:val="24"/>
                <w:szCs w:val="24"/>
                <w:lang w:val="kk-KZ"/>
              </w:rPr>
              <w:t xml:space="preserve"> «Мен дәрігер боламын» </w:t>
            </w:r>
          </w:p>
          <w:p w14:paraId="2CE47799" w14:textId="77777777" w:rsidR="00BE7797" w:rsidRPr="00155C03" w:rsidRDefault="00BE7797" w:rsidP="004642C0">
            <w:pPr>
              <w:spacing w:line="20" w:lineRule="atLeast"/>
              <w:ind w:right="-79"/>
              <w:rPr>
                <w:rFonts w:ascii="Times New Roman" w:hAnsi="Times New Roman" w:cs="Times New Roman"/>
                <w:color w:val="000000" w:themeColor="text1"/>
                <w:sz w:val="24"/>
                <w:szCs w:val="24"/>
                <w:lang w:val="kk-KZ"/>
              </w:rPr>
            </w:pPr>
            <w:r w:rsidRPr="006E45BB">
              <w:rPr>
                <w:rFonts w:ascii="Times New Roman" w:hAnsi="Times New Roman" w:cs="Times New Roman"/>
                <w:b/>
                <w:color w:val="000000" w:themeColor="text1"/>
                <w:sz w:val="24"/>
                <w:szCs w:val="24"/>
                <w:lang w:val="kk-KZ"/>
              </w:rPr>
              <w:t>Ән айту:</w:t>
            </w:r>
            <w:r>
              <w:rPr>
                <w:rFonts w:ascii="Times New Roman" w:hAnsi="Times New Roman" w:cs="Times New Roman"/>
                <w:color w:val="000000" w:themeColor="text1"/>
                <w:sz w:val="24"/>
                <w:szCs w:val="24"/>
                <w:lang w:val="kk-KZ"/>
              </w:rPr>
              <w:t xml:space="preserve"> «Мамандығым мақтанышым»</w:t>
            </w:r>
          </w:p>
          <w:p w14:paraId="67292FAB" w14:textId="1E7F1910" w:rsidR="00BE7797" w:rsidRPr="00C83508" w:rsidRDefault="00BE7797" w:rsidP="00C83508">
            <w:pPr>
              <w:spacing w:line="20" w:lineRule="atLeast"/>
              <w:ind w:right="-79"/>
              <w:rPr>
                <w:rFonts w:ascii="Times New Roman" w:eastAsia="Calibri" w:hAnsi="Times New Roman" w:cs="Times New Roman"/>
                <w:b/>
                <w:bCs/>
                <w:color w:val="000000" w:themeColor="text1"/>
                <w:sz w:val="24"/>
                <w:szCs w:val="24"/>
                <w:lang w:val="kk-KZ"/>
              </w:rPr>
            </w:pPr>
            <w:r w:rsidRPr="00155C03">
              <w:rPr>
                <w:rFonts w:ascii="Times New Roman" w:hAnsi="Times New Roman" w:cs="Times New Roman"/>
                <w:b/>
                <w:color w:val="000000" w:themeColor="text1"/>
                <w:sz w:val="24"/>
                <w:szCs w:val="24"/>
                <w:lang w:val="kk-KZ"/>
              </w:rPr>
              <w:t>Әуенді-ырғақты қимылдар, ойындар:</w:t>
            </w:r>
            <w:r w:rsidRPr="00155C03">
              <w:rPr>
                <w:rFonts w:ascii="Times New Roman" w:hAnsi="Times New Roman" w:cs="Times New Roman"/>
                <w:color w:val="000000" w:themeColor="text1"/>
                <w:sz w:val="24"/>
                <w:szCs w:val="24"/>
                <w:lang w:val="kk-KZ"/>
              </w:rPr>
              <w:t>«Көңілді поезд» К.Қуатбаев</w:t>
            </w:r>
          </w:p>
          <w:p w14:paraId="3216A7C9" w14:textId="77777777" w:rsidR="00BE7797" w:rsidRPr="00204392"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Қимылды ойын: Поезд Н.Оразбаева</w:t>
            </w:r>
          </w:p>
          <w:p w14:paraId="2A2F9CBE"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Күтілетін нәтиже: </w:t>
            </w:r>
          </w:p>
          <w:p w14:paraId="7F9CECE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Жаңғыртады: </w:t>
            </w:r>
            <w:r w:rsidRPr="00204392">
              <w:rPr>
                <w:rFonts w:ascii="Times New Roman" w:hAnsi="Times New Roman" w:cs="Times New Roman"/>
                <w:sz w:val="24"/>
                <w:szCs w:val="24"/>
                <w:lang w:val="kk-KZ"/>
              </w:rPr>
              <w:t>ырғақты қимылды әуенге ілісе жасауды.</w:t>
            </w:r>
          </w:p>
          <w:p w14:paraId="423854FF"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Түсінеді :</w:t>
            </w:r>
            <w:r w:rsidRPr="00204392">
              <w:rPr>
                <w:rFonts w:ascii="Times New Roman" w:hAnsi="Times New Roman" w:cs="Times New Roman"/>
                <w:sz w:val="24"/>
                <w:szCs w:val="24"/>
                <w:lang w:val="kk-KZ"/>
              </w:rPr>
              <w:t xml:space="preserve"> әннің не туралы екенін;</w:t>
            </w:r>
          </w:p>
          <w:p w14:paraId="06218BCA"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Қолданады:</w:t>
            </w:r>
          </w:p>
          <w:p w14:paraId="4FFC6CF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әнді көңілді</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айтуды,жүргізуші болып ойнауды.</w:t>
            </w:r>
          </w:p>
          <w:p w14:paraId="21EE3759" w14:textId="77777777" w:rsidR="00BE7797" w:rsidRPr="00204392" w:rsidRDefault="00BE7797" w:rsidP="004642C0">
            <w:pPr>
              <w:rPr>
                <w:rFonts w:ascii="Times New Roman" w:hAnsi="Times New Roman" w:cs="Times New Roman"/>
                <w:sz w:val="24"/>
                <w:szCs w:val="24"/>
                <w:lang w:val="kk-KZ"/>
              </w:rPr>
            </w:pPr>
          </w:p>
          <w:p w14:paraId="4ACE1A76" w14:textId="77777777" w:rsidR="00BE7797" w:rsidRPr="00204392" w:rsidRDefault="00BE7797" w:rsidP="004642C0">
            <w:pPr>
              <w:rPr>
                <w:rFonts w:ascii="Times New Roman" w:hAnsi="Times New Roman" w:cs="Times New Roman"/>
                <w:sz w:val="24"/>
                <w:szCs w:val="24"/>
                <w:lang w:val="kk-KZ"/>
              </w:rPr>
            </w:pPr>
          </w:p>
          <w:p w14:paraId="5FDA057F" w14:textId="77777777" w:rsidR="00BE7797" w:rsidRPr="00204392" w:rsidRDefault="00BE7797" w:rsidP="004642C0">
            <w:pPr>
              <w:rPr>
                <w:rFonts w:ascii="Times New Roman" w:hAnsi="Times New Roman" w:cs="Times New Roman"/>
                <w:sz w:val="24"/>
                <w:szCs w:val="24"/>
                <w:lang w:val="kk-KZ"/>
              </w:rPr>
            </w:pP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1B0CD" w14:textId="77777777" w:rsidR="00BE7797" w:rsidRPr="00204392" w:rsidRDefault="00BE7797" w:rsidP="004642C0">
            <w:pPr>
              <w:rPr>
                <w:rFonts w:ascii="Times New Roman" w:hAnsi="Times New Roman" w:cs="Times New Roman"/>
                <w:b/>
                <w:sz w:val="24"/>
                <w:szCs w:val="24"/>
              </w:rPr>
            </w:pPr>
            <w:r w:rsidRPr="00204392">
              <w:rPr>
                <w:rFonts w:ascii="Times New Roman" w:hAnsi="Times New Roman" w:cs="Times New Roman"/>
                <w:b/>
                <w:sz w:val="24"/>
                <w:szCs w:val="24"/>
              </w:rPr>
              <w:lastRenderedPageBreak/>
              <w:t>Русский язык</w:t>
            </w:r>
          </w:p>
          <w:p w14:paraId="23B8963F" w14:textId="77777777" w:rsidR="00BE7797" w:rsidRPr="00217EE8" w:rsidRDefault="00BE7797" w:rsidP="004642C0">
            <w:pPr>
              <w:rPr>
                <w:rFonts w:ascii="Times New Roman" w:hAnsi="Times New Roman" w:cs="Times New Roman"/>
                <w:b/>
                <w:sz w:val="24"/>
                <w:szCs w:val="24"/>
                <w:lang w:bidi="en-US"/>
              </w:rPr>
            </w:pPr>
            <w:proofErr w:type="spellStart"/>
            <w:proofErr w:type="gramStart"/>
            <w:r w:rsidRPr="00217EE8">
              <w:rPr>
                <w:rFonts w:ascii="Times New Roman" w:hAnsi="Times New Roman" w:cs="Times New Roman"/>
                <w:b/>
                <w:sz w:val="24"/>
                <w:szCs w:val="24"/>
                <w:lang w:bidi="en-US"/>
              </w:rPr>
              <w:t>Тема:«</w:t>
            </w:r>
            <w:proofErr w:type="gramEnd"/>
            <w:r w:rsidRPr="00217EE8">
              <w:rPr>
                <w:rFonts w:ascii="Times New Roman" w:hAnsi="Times New Roman" w:cs="Times New Roman"/>
                <w:b/>
                <w:sz w:val="24"/>
                <w:szCs w:val="24"/>
                <w:lang w:bidi="en-US"/>
              </w:rPr>
              <w:t>Машина</w:t>
            </w:r>
            <w:proofErr w:type="spellEnd"/>
            <w:r w:rsidRPr="00217EE8">
              <w:rPr>
                <w:rFonts w:ascii="Times New Roman" w:hAnsi="Times New Roman" w:cs="Times New Roman"/>
                <w:b/>
                <w:sz w:val="24"/>
                <w:szCs w:val="24"/>
                <w:lang w:bidi="en-US"/>
              </w:rPr>
              <w:t>»</w:t>
            </w:r>
          </w:p>
          <w:p w14:paraId="7B68A655" w14:textId="77777777" w:rsidR="00BE7797" w:rsidRPr="00217EE8" w:rsidRDefault="00BE7797" w:rsidP="004642C0">
            <w:pPr>
              <w:rPr>
                <w:rFonts w:ascii="Times New Roman" w:hAnsi="Times New Roman" w:cs="Times New Roman"/>
                <w:sz w:val="24"/>
                <w:szCs w:val="24"/>
                <w:lang w:bidi="en-US"/>
              </w:rPr>
            </w:pPr>
            <w:proofErr w:type="spellStart"/>
            <w:proofErr w:type="gramStart"/>
            <w:r w:rsidRPr="00217EE8">
              <w:rPr>
                <w:rFonts w:ascii="Times New Roman" w:hAnsi="Times New Roman" w:cs="Times New Roman"/>
                <w:b/>
                <w:sz w:val="24"/>
                <w:szCs w:val="24"/>
                <w:lang w:bidi="en-US"/>
              </w:rPr>
              <w:t>Цель:</w:t>
            </w:r>
            <w:r w:rsidRPr="00217EE8">
              <w:rPr>
                <w:rFonts w:ascii="Times New Roman" w:hAnsi="Times New Roman" w:cs="Times New Roman"/>
                <w:sz w:val="24"/>
                <w:szCs w:val="24"/>
                <w:lang w:bidi="en-US"/>
              </w:rPr>
              <w:t>Формировать</w:t>
            </w:r>
            <w:proofErr w:type="spellEnd"/>
            <w:proofErr w:type="gramEnd"/>
            <w:r w:rsidRPr="00217EE8">
              <w:rPr>
                <w:rFonts w:ascii="Times New Roman" w:hAnsi="Times New Roman" w:cs="Times New Roman"/>
                <w:sz w:val="24"/>
                <w:szCs w:val="24"/>
                <w:lang w:bidi="en-US"/>
              </w:rPr>
              <w:t xml:space="preserve"> навыки слушания короткого стихотворения; правильно ставить ударения,  расширять запас слов, обозначающих признаки предметов по цвету.</w:t>
            </w:r>
          </w:p>
          <w:p w14:paraId="78C1F499" w14:textId="77777777" w:rsidR="00BE7797" w:rsidRPr="00217EE8" w:rsidRDefault="00BE7797" w:rsidP="004642C0">
            <w:pPr>
              <w:rPr>
                <w:rFonts w:ascii="Times New Roman" w:hAnsi="Times New Roman" w:cs="Times New Roman"/>
                <w:b/>
                <w:sz w:val="24"/>
                <w:szCs w:val="24"/>
                <w:lang w:bidi="en-US"/>
              </w:rPr>
            </w:pPr>
            <w:r w:rsidRPr="00217EE8">
              <w:rPr>
                <w:rFonts w:ascii="Times New Roman" w:hAnsi="Times New Roman" w:cs="Times New Roman"/>
                <w:b/>
                <w:sz w:val="24"/>
                <w:szCs w:val="24"/>
                <w:lang w:bidi="en-US"/>
              </w:rPr>
              <w:t>Дидактическая игра:</w:t>
            </w:r>
          </w:p>
          <w:p w14:paraId="43D19D2C" w14:textId="77777777" w:rsidR="00BE7797" w:rsidRPr="00217EE8" w:rsidRDefault="00BE7797" w:rsidP="004642C0">
            <w:pPr>
              <w:rPr>
                <w:rFonts w:ascii="Times New Roman" w:hAnsi="Times New Roman" w:cs="Times New Roman"/>
                <w:b/>
                <w:sz w:val="24"/>
                <w:szCs w:val="24"/>
                <w:lang w:bidi="en-US"/>
              </w:rPr>
            </w:pPr>
            <w:r w:rsidRPr="00217EE8">
              <w:rPr>
                <w:rFonts w:ascii="Times New Roman" w:hAnsi="Times New Roman" w:cs="Times New Roman"/>
                <w:b/>
                <w:sz w:val="24"/>
                <w:szCs w:val="24"/>
                <w:lang w:bidi="en-US"/>
              </w:rPr>
              <w:t>«</w:t>
            </w:r>
            <w:r w:rsidRPr="00217EE8">
              <w:rPr>
                <w:rFonts w:ascii="Times New Roman" w:hAnsi="Times New Roman" w:cs="Times New Roman"/>
                <w:sz w:val="24"/>
                <w:szCs w:val="24"/>
                <w:lang w:bidi="en-US"/>
              </w:rPr>
              <w:t>Кто больше увидит и назовёт»</w:t>
            </w:r>
          </w:p>
          <w:p w14:paraId="5B878A1B"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Ожидаемый результат:</w:t>
            </w:r>
          </w:p>
          <w:p w14:paraId="79CA27F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Знать:</w:t>
            </w:r>
            <w:r w:rsidRPr="00204392">
              <w:rPr>
                <w:rFonts w:ascii="Times New Roman" w:hAnsi="Times New Roman" w:cs="Times New Roman"/>
                <w:sz w:val="24"/>
                <w:szCs w:val="24"/>
              </w:rPr>
              <w:t xml:space="preserve"> Научить детей слушать</w:t>
            </w:r>
          </w:p>
          <w:p w14:paraId="5B6B253C"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lastRenderedPageBreak/>
              <w:t>Иметь:</w:t>
            </w:r>
            <w:r w:rsidRPr="00204392">
              <w:rPr>
                <w:rFonts w:ascii="Times New Roman" w:hAnsi="Times New Roman" w:cs="Times New Roman"/>
                <w:sz w:val="24"/>
                <w:szCs w:val="24"/>
              </w:rPr>
              <w:t xml:space="preserve"> правильно произносить русскую речь</w:t>
            </w:r>
          </w:p>
          <w:p w14:paraId="38806329" w14:textId="77777777" w:rsidR="00BE7797" w:rsidRPr="00940110"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Уметь:</w:t>
            </w:r>
            <w:r>
              <w:rPr>
                <w:rFonts w:ascii="Times New Roman" w:hAnsi="Times New Roman" w:cs="Times New Roman"/>
                <w:sz w:val="24"/>
                <w:szCs w:val="24"/>
                <w:lang w:val="kk-KZ"/>
              </w:rPr>
              <w:t>умеет описать знакомые игрушки</w:t>
            </w:r>
          </w:p>
          <w:p w14:paraId="3068F91B" w14:textId="77777777" w:rsidR="00BE7797" w:rsidRPr="00204392" w:rsidRDefault="00BE7797" w:rsidP="004642C0">
            <w:pPr>
              <w:rPr>
                <w:rFonts w:ascii="Times New Roman" w:hAnsi="Times New Roman" w:cs="Times New Roman"/>
                <w:sz w:val="24"/>
                <w:szCs w:val="24"/>
                <w:lang w:val="kk-KZ"/>
              </w:rPr>
            </w:pPr>
          </w:p>
          <w:p w14:paraId="46295926"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2. Дене шынықтыру</w:t>
            </w:r>
          </w:p>
          <w:p w14:paraId="40A96CCA" w14:textId="0C977D6C" w:rsidR="00BE7797" w:rsidRPr="00204392" w:rsidRDefault="00BE7797" w:rsidP="00C83508">
            <w:pPr>
              <w:ind w:left="-108"/>
              <w:rPr>
                <w:rFonts w:ascii="Times New Roman" w:hAnsi="Times New Roman" w:cs="Times New Roman"/>
                <w:sz w:val="24"/>
                <w:szCs w:val="24"/>
                <w:lang w:val="kk-KZ" w:bidi="en-US"/>
              </w:rPr>
            </w:pPr>
            <w:r w:rsidRPr="00EA6FD8">
              <w:rPr>
                <w:rFonts w:ascii="Times New Roman" w:eastAsia="Calibri" w:hAnsi="Times New Roman" w:cs="Times New Roman"/>
                <w:b/>
                <w:sz w:val="24"/>
                <w:szCs w:val="24"/>
                <w:lang w:val="kk-KZ" w:bidi="en-US"/>
              </w:rPr>
              <w:t>2</w:t>
            </w:r>
            <w:r w:rsidRPr="00EA6FD8">
              <w:rPr>
                <w:rFonts w:ascii="Times New Roman" w:eastAsia="Calibri" w:hAnsi="Times New Roman" w:cs="Times New Roman"/>
                <w:sz w:val="24"/>
                <w:szCs w:val="24"/>
                <w:lang w:val="kk-KZ" w:bidi="en-US"/>
              </w:rPr>
              <w:t>.</w:t>
            </w:r>
            <w:r w:rsidRPr="00217EE8">
              <w:rPr>
                <w:rFonts w:ascii="Times New Roman" w:hAnsi="Times New Roman" w:cs="Times New Roman"/>
                <w:sz w:val="24"/>
                <w:szCs w:val="24"/>
                <w:lang w:val="kk-KZ" w:bidi="en-US"/>
              </w:rPr>
              <w:t>Нық қадаммен артқа жүру және жылдам (10-20м) жүгіру. Тура жолмен жүруде тепе-теңдікті сақтау. Еденде тігінен тұрған құрсаудан еңбектеп өту.</w:t>
            </w:r>
          </w:p>
          <w:p w14:paraId="3EBF46D7"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Құрал-жабдықтар:</w:t>
            </w:r>
            <w:r>
              <w:rPr>
                <w:rFonts w:ascii="Times New Roman" w:hAnsi="Times New Roman" w:cs="Times New Roman"/>
                <w:sz w:val="24"/>
                <w:szCs w:val="24"/>
                <w:lang w:val="kk-KZ"/>
              </w:rPr>
              <w:t>тура жол, құрсау, денсаулық жолдары;</w:t>
            </w:r>
          </w:p>
          <w:p w14:paraId="4B0D8E8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Қимылды ойын: </w:t>
            </w:r>
            <w:r w:rsidRPr="00204392">
              <w:rPr>
                <w:rFonts w:ascii="Times New Roman" w:hAnsi="Times New Roman" w:cs="Times New Roman"/>
                <w:sz w:val="24"/>
                <w:szCs w:val="24"/>
                <w:lang w:val="kk-KZ"/>
              </w:rPr>
              <w:t>«Орындыққа кім жылдам жетеді?»</w:t>
            </w:r>
          </w:p>
          <w:p w14:paraId="6222BF5E"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Күтілетін нәтиже: </w:t>
            </w:r>
          </w:p>
          <w:p w14:paraId="6A14548F"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Жаңғыртады:</w:t>
            </w:r>
            <w:r>
              <w:rPr>
                <w:rFonts w:ascii="Times New Roman" w:hAnsi="Times New Roman" w:cs="Times New Roman"/>
                <w:sz w:val="24"/>
                <w:szCs w:val="24"/>
                <w:lang w:val="kk-KZ"/>
              </w:rPr>
              <w:t>нық қадаммен алға жүру  және артқа жүру</w:t>
            </w:r>
            <w:r w:rsidRPr="00204392">
              <w:rPr>
                <w:rFonts w:ascii="Times New Roman" w:hAnsi="Times New Roman" w:cs="Times New Roman"/>
                <w:sz w:val="24"/>
                <w:szCs w:val="24"/>
                <w:lang w:val="kk-KZ"/>
              </w:rPr>
              <w:t>;</w:t>
            </w:r>
          </w:p>
          <w:p w14:paraId="28FCE2D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Түсінеді:</w:t>
            </w:r>
            <w:r>
              <w:rPr>
                <w:rFonts w:ascii="Times New Roman" w:hAnsi="Times New Roman" w:cs="Times New Roman"/>
                <w:sz w:val="24"/>
                <w:szCs w:val="24"/>
                <w:lang w:val="kk-KZ"/>
              </w:rPr>
              <w:t>шеңбер бойымен қос аяқтап тура секіруді</w:t>
            </w:r>
            <w:r w:rsidRPr="00204392">
              <w:rPr>
                <w:rFonts w:ascii="Times New Roman" w:hAnsi="Times New Roman" w:cs="Times New Roman"/>
                <w:sz w:val="24"/>
                <w:szCs w:val="24"/>
                <w:lang w:val="kk-KZ"/>
              </w:rPr>
              <w:t>;</w:t>
            </w:r>
          </w:p>
          <w:p w14:paraId="08982E3A" w14:textId="77777777" w:rsidR="00BE7797" w:rsidRPr="00700210"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Қолдана алады: </w:t>
            </w:r>
            <w:r>
              <w:rPr>
                <w:rFonts w:ascii="Times New Roman" w:hAnsi="Times New Roman" w:cs="Times New Roman"/>
                <w:sz w:val="24"/>
                <w:szCs w:val="24"/>
                <w:lang w:val="kk-KZ"/>
              </w:rPr>
              <w:t>Жолда жүру кезінде тепе-теңдікті сақтап жүруді;</w:t>
            </w: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216C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lastRenderedPageBreak/>
              <w:t xml:space="preserve">  Жаратылыстану:</w:t>
            </w:r>
          </w:p>
          <w:p w14:paraId="09A18500" w14:textId="77777777" w:rsidR="00BE7797" w:rsidRPr="000D7C27" w:rsidRDefault="00BE7797" w:rsidP="004642C0">
            <w:pPr>
              <w:rPr>
                <w:rFonts w:ascii="Times New Roman" w:hAnsi="Times New Roman" w:cs="Times New Roman"/>
                <w:b/>
                <w:sz w:val="24"/>
                <w:szCs w:val="24"/>
                <w:lang w:val="kk-KZ" w:bidi="en-US"/>
              </w:rPr>
            </w:pPr>
            <w:r w:rsidRPr="000D7C27">
              <w:rPr>
                <w:rFonts w:ascii="Times New Roman" w:hAnsi="Times New Roman" w:cs="Times New Roman"/>
                <w:b/>
                <w:sz w:val="24"/>
                <w:szCs w:val="24"/>
                <w:lang w:val="kk-KZ" w:bidi="en-US"/>
              </w:rPr>
              <w:t>Тақырыбы:</w:t>
            </w:r>
            <w:r w:rsidRPr="000D7C27">
              <w:rPr>
                <w:rFonts w:ascii="Times New Roman" w:hAnsi="Times New Roman" w:cs="Times New Roman"/>
                <w:sz w:val="24"/>
                <w:szCs w:val="24"/>
                <w:lang w:val="kk-KZ" w:bidi="en-US"/>
              </w:rPr>
              <w:t>Терезе алдындағы бақша.</w:t>
            </w:r>
          </w:p>
          <w:p w14:paraId="14781244" w14:textId="77777777" w:rsidR="00BE7797" w:rsidRPr="005C7574" w:rsidRDefault="00BE7797" w:rsidP="004642C0">
            <w:pPr>
              <w:rPr>
                <w:rFonts w:ascii="Times New Roman" w:hAnsi="Times New Roman" w:cs="Times New Roman"/>
                <w:sz w:val="24"/>
                <w:szCs w:val="24"/>
                <w:lang w:val="kk-KZ" w:bidi="en-US"/>
              </w:rPr>
            </w:pPr>
            <w:r w:rsidRPr="000D7C27">
              <w:rPr>
                <w:rFonts w:ascii="Times New Roman" w:hAnsi="Times New Roman" w:cs="Times New Roman"/>
                <w:b/>
                <w:sz w:val="24"/>
                <w:szCs w:val="24"/>
                <w:lang w:val="kk-KZ" w:bidi="en-US"/>
              </w:rPr>
              <w:t>Мақсаты:</w:t>
            </w:r>
            <w:r w:rsidRPr="000D7C27">
              <w:rPr>
                <w:rFonts w:ascii="Times New Roman" w:hAnsi="Times New Roman" w:cs="Times New Roman"/>
                <w:sz w:val="24"/>
                <w:szCs w:val="24"/>
                <w:lang w:val="kk-KZ" w:bidi="en-US"/>
              </w:rPr>
              <w:t xml:space="preserve">Өсімдіктерді бөлме жағдайында өсіру туралы түсініктерін жүйелеу. Қарапайым дербес тəжірибе іс-əрекеттерін ұйымдастыру арқылы балалардың түсініктерін дамыту. Бақылау үдерісінде экологиялық ой-пайымдауларын </w:t>
            </w:r>
            <w:r w:rsidRPr="000D7C27">
              <w:rPr>
                <w:rFonts w:ascii="Times New Roman" w:hAnsi="Times New Roman" w:cs="Times New Roman"/>
                <w:sz w:val="24"/>
                <w:szCs w:val="24"/>
                <w:lang w:val="kk-KZ" w:bidi="en-US"/>
              </w:rPr>
              <w:lastRenderedPageBreak/>
              <w:t>тəрбиелеу</w:t>
            </w:r>
            <w:r w:rsidRPr="005C7574">
              <w:rPr>
                <w:rFonts w:ascii="Times New Roman" w:hAnsi="Times New Roman" w:cs="Times New Roman"/>
                <w:b/>
                <w:sz w:val="24"/>
                <w:szCs w:val="24"/>
                <w:lang w:val="kk-KZ" w:bidi="en-US"/>
              </w:rPr>
              <w:t xml:space="preserve">.  </w:t>
            </w:r>
          </w:p>
          <w:p w14:paraId="7F003E8B" w14:textId="3001673C" w:rsidR="00BE7797" w:rsidRPr="00C83508" w:rsidRDefault="00BE7797" w:rsidP="004642C0">
            <w:pPr>
              <w:rPr>
                <w:rFonts w:ascii="Times New Roman" w:hAnsi="Times New Roman" w:cs="Times New Roman"/>
                <w:sz w:val="24"/>
                <w:szCs w:val="24"/>
                <w:lang w:val="kk-KZ" w:bidi="en-US"/>
              </w:rPr>
            </w:pPr>
            <w:r w:rsidRPr="00204392">
              <w:rPr>
                <w:rFonts w:ascii="Times New Roman" w:hAnsi="Times New Roman" w:cs="Times New Roman"/>
                <w:b/>
                <w:sz w:val="24"/>
                <w:szCs w:val="24"/>
                <w:lang w:val="kk-KZ" w:bidi="en-US"/>
              </w:rPr>
              <w:t>Дидактикалық ойын:</w:t>
            </w:r>
            <w:r w:rsidRPr="00204392">
              <w:rPr>
                <w:rFonts w:ascii="Times New Roman" w:hAnsi="Times New Roman" w:cs="Times New Roman"/>
                <w:sz w:val="24"/>
                <w:szCs w:val="24"/>
                <w:lang w:val="kk-KZ" w:bidi="en-US"/>
              </w:rPr>
              <w:t xml:space="preserve"> «Мен айтамын сен тап»</w:t>
            </w:r>
          </w:p>
          <w:p w14:paraId="476C474B"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Күтілетін нәтиже:</w:t>
            </w:r>
          </w:p>
          <w:p w14:paraId="1FF7D832"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Жаңғыртады:</w:t>
            </w:r>
            <w:r>
              <w:rPr>
                <w:rFonts w:ascii="Times New Roman" w:hAnsi="Times New Roman" w:cs="Times New Roman"/>
                <w:sz w:val="24"/>
                <w:szCs w:val="24"/>
                <w:lang w:val="kk-KZ"/>
              </w:rPr>
              <w:t xml:space="preserve"> ауа-райының жағдайын анықтай алады</w:t>
            </w:r>
          </w:p>
          <w:p w14:paraId="022DC8B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Түсінеді: </w:t>
            </w:r>
            <w:r w:rsidRPr="00204392">
              <w:rPr>
                <w:rFonts w:ascii="Times New Roman" w:hAnsi="Times New Roman" w:cs="Times New Roman"/>
                <w:sz w:val="24"/>
                <w:szCs w:val="24"/>
                <w:lang w:val="kk-KZ"/>
              </w:rPr>
              <w:t>табиғатта өзін өзі ұстау ережелерін,ауа-райының жағдайын түсінеді.</w:t>
            </w:r>
          </w:p>
          <w:p w14:paraId="317AB495"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Қолданады: </w:t>
            </w:r>
            <w:r w:rsidRPr="00204392">
              <w:rPr>
                <w:rFonts w:ascii="Times New Roman" w:hAnsi="Times New Roman" w:cs="Times New Roman"/>
                <w:sz w:val="24"/>
                <w:szCs w:val="24"/>
                <w:lang w:val="kk-KZ"/>
              </w:rPr>
              <w:t>туған өлкенің табиғатын, әсемдігін іс жүзінде көріп, қолдана алады.</w:t>
            </w:r>
          </w:p>
          <w:p w14:paraId="4B6E7B44" w14:textId="77777777" w:rsidR="00BE7797" w:rsidRPr="00204392" w:rsidRDefault="00BE7797" w:rsidP="004642C0">
            <w:pPr>
              <w:rPr>
                <w:rFonts w:ascii="Times New Roman" w:hAnsi="Times New Roman" w:cs="Times New Roman"/>
                <w:b/>
                <w:sz w:val="24"/>
                <w:szCs w:val="24"/>
                <w:lang w:val="kk-KZ"/>
              </w:rPr>
            </w:pPr>
          </w:p>
          <w:p w14:paraId="687BC6F4" w14:textId="77777777" w:rsidR="00BE7797" w:rsidRPr="00204392" w:rsidRDefault="00BE7797" w:rsidP="004642C0">
            <w:pPr>
              <w:rPr>
                <w:rFonts w:ascii="Times New Roman" w:hAnsi="Times New Roman" w:cs="Times New Roman"/>
                <w:sz w:val="24"/>
                <w:szCs w:val="24"/>
                <w:lang w:val="kk-KZ" w:bidi="en-US"/>
              </w:rPr>
            </w:pPr>
            <w:r w:rsidRPr="00204392">
              <w:rPr>
                <w:rFonts w:ascii="Times New Roman" w:hAnsi="Times New Roman" w:cs="Times New Roman"/>
                <w:b/>
                <w:sz w:val="24"/>
                <w:szCs w:val="24"/>
                <w:lang w:val="kk-KZ"/>
              </w:rPr>
              <w:t xml:space="preserve">2.Дене шынықтыру </w:t>
            </w:r>
          </w:p>
          <w:p w14:paraId="6F8C6404" w14:textId="77777777" w:rsidR="00BE7797" w:rsidRPr="000D7C27" w:rsidRDefault="00BE7797" w:rsidP="004642C0">
            <w:pPr>
              <w:ind w:left="-108"/>
              <w:rPr>
                <w:rFonts w:ascii="Times New Roman" w:hAnsi="Times New Roman" w:cs="Times New Roman"/>
                <w:b/>
                <w:sz w:val="24"/>
                <w:szCs w:val="24"/>
                <w:lang w:val="kk-KZ" w:bidi="en-US"/>
              </w:rPr>
            </w:pPr>
            <w:r w:rsidRPr="00EA6FD8">
              <w:rPr>
                <w:rFonts w:ascii="Times New Roman" w:eastAsia="Calibri" w:hAnsi="Times New Roman" w:cs="Times New Roman"/>
                <w:b/>
                <w:sz w:val="24"/>
                <w:szCs w:val="24"/>
                <w:lang w:val="kk-KZ" w:bidi="en-US"/>
              </w:rPr>
              <w:t>3</w:t>
            </w:r>
            <w:r w:rsidRPr="00EA6FD8">
              <w:rPr>
                <w:rFonts w:ascii="Times New Roman" w:eastAsia="Calibri" w:hAnsi="Times New Roman" w:cs="Times New Roman"/>
                <w:sz w:val="24"/>
                <w:szCs w:val="24"/>
                <w:lang w:val="kk-KZ" w:bidi="en-US"/>
              </w:rPr>
              <w:t>.</w:t>
            </w:r>
            <w:r w:rsidRPr="000D7C27">
              <w:rPr>
                <w:rFonts w:ascii="Times New Roman" w:hAnsi="Times New Roman" w:cs="Times New Roman"/>
                <w:sz w:val="24"/>
                <w:szCs w:val="24"/>
                <w:lang w:val="kk-KZ" w:bidi="en-US"/>
              </w:rPr>
              <w:t>Нық қадаммен артқа жүру және жылдам (10-20м) жүгіру. Еденде тігінен тұрған құрсаудан еңбектеп өту. Биіктігі 5-10 см заттан жерге секіру.</w:t>
            </w:r>
          </w:p>
          <w:p w14:paraId="77E5E470" w14:textId="77777777" w:rsidR="00BE7797" w:rsidRPr="000D7C27" w:rsidRDefault="00BE7797" w:rsidP="004642C0">
            <w:pPr>
              <w:numPr>
                <w:ilvl w:val="0"/>
                <w:numId w:val="9"/>
              </w:numPr>
              <w:tabs>
                <w:tab w:val="left" w:pos="176"/>
              </w:tabs>
              <w:ind w:left="-108" w:right="-79"/>
              <w:contextualSpacing/>
              <w:rPr>
                <w:rFonts w:ascii="Times New Roman" w:hAnsi="Times New Roman" w:cs="Times New Roman"/>
                <w:color w:val="000000" w:themeColor="text1"/>
                <w:sz w:val="24"/>
                <w:szCs w:val="24"/>
                <w:lang w:val="en-US" w:bidi="en-US"/>
              </w:rPr>
            </w:pPr>
            <w:proofErr w:type="spellStart"/>
            <w:r w:rsidRPr="000D7C27">
              <w:rPr>
                <w:rFonts w:ascii="Times New Roman" w:eastAsia="Calibri" w:hAnsi="Times New Roman" w:cs="Times New Roman"/>
                <w:b/>
                <w:color w:val="000000" w:themeColor="text1"/>
                <w:sz w:val="24"/>
                <w:szCs w:val="24"/>
                <w:lang w:val="en-US" w:bidi="en-US"/>
              </w:rPr>
              <w:t>Қимылдыойын</w:t>
            </w:r>
            <w:proofErr w:type="spellEnd"/>
            <w:r w:rsidRPr="000D7C27">
              <w:rPr>
                <w:rFonts w:ascii="Times New Roman" w:eastAsia="Calibri" w:hAnsi="Times New Roman" w:cs="Times New Roman"/>
                <w:b/>
                <w:color w:val="000000" w:themeColor="text1"/>
                <w:sz w:val="24"/>
                <w:szCs w:val="24"/>
                <w:lang w:val="en-US" w:bidi="en-US"/>
              </w:rPr>
              <w:t>:</w:t>
            </w:r>
            <w:r w:rsidRPr="000D7C27">
              <w:rPr>
                <w:rFonts w:ascii="Times New Roman" w:eastAsia="Calibri" w:hAnsi="Times New Roman" w:cs="Times New Roman"/>
                <w:color w:val="000000" w:themeColor="text1"/>
                <w:sz w:val="24"/>
                <w:szCs w:val="24"/>
                <w:lang w:val="en-US" w:bidi="en-US"/>
              </w:rPr>
              <w:t xml:space="preserve"> «</w:t>
            </w:r>
            <w:proofErr w:type="spellStart"/>
            <w:r w:rsidRPr="000D7C27">
              <w:rPr>
                <w:rFonts w:ascii="Times New Roman" w:eastAsia="Calibri" w:hAnsi="Times New Roman" w:cs="Times New Roman"/>
                <w:color w:val="000000" w:themeColor="text1"/>
                <w:sz w:val="24"/>
                <w:szCs w:val="24"/>
                <w:lang w:val="en-US" w:bidi="en-US"/>
              </w:rPr>
              <w:t>Құрылысшылар</w:t>
            </w:r>
            <w:proofErr w:type="spellEnd"/>
            <w:r w:rsidRPr="000D7C27">
              <w:rPr>
                <w:rFonts w:ascii="Times New Roman" w:eastAsia="Calibri" w:hAnsi="Times New Roman" w:cs="Times New Roman"/>
                <w:color w:val="000000" w:themeColor="text1"/>
                <w:sz w:val="24"/>
                <w:szCs w:val="24"/>
                <w:lang w:val="en-US" w:bidi="en-US"/>
              </w:rPr>
              <w:t>»</w:t>
            </w:r>
          </w:p>
          <w:p w14:paraId="4979879C" w14:textId="77777777" w:rsidR="00BE7797" w:rsidRPr="000D7C27" w:rsidRDefault="00BE7797" w:rsidP="004642C0">
            <w:pPr>
              <w:numPr>
                <w:ilvl w:val="0"/>
                <w:numId w:val="9"/>
              </w:numPr>
              <w:tabs>
                <w:tab w:val="left" w:pos="176"/>
              </w:tabs>
              <w:ind w:left="-108" w:right="-79"/>
              <w:contextualSpacing/>
              <w:rPr>
                <w:rFonts w:ascii="Times New Roman" w:hAnsi="Times New Roman" w:cs="Times New Roman"/>
                <w:color w:val="000000" w:themeColor="text1"/>
                <w:sz w:val="24"/>
                <w:szCs w:val="24"/>
                <w:lang w:val="en-US" w:bidi="en-US"/>
              </w:rPr>
            </w:pPr>
          </w:p>
          <w:p w14:paraId="7B2676CF" w14:textId="56EF88B0" w:rsidR="00BE7797" w:rsidRPr="0099247D" w:rsidRDefault="00BE7797" w:rsidP="0099247D">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Құрал-жабдықтар: </w:t>
            </w:r>
            <w:r w:rsidRPr="00204392">
              <w:rPr>
                <w:rFonts w:ascii="Times New Roman" w:hAnsi="Times New Roman" w:cs="Times New Roman"/>
                <w:sz w:val="24"/>
                <w:szCs w:val="24"/>
                <w:lang w:val="kk-KZ"/>
              </w:rPr>
              <w:t>доптар ,Ойынға қажетті заттар</w:t>
            </w:r>
          </w:p>
          <w:p w14:paraId="0DA8DC5D"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 xml:space="preserve">Күтілетін нәтиже: </w:t>
            </w:r>
            <w:r w:rsidRPr="00204392">
              <w:rPr>
                <w:rFonts w:ascii="Times New Roman" w:hAnsi="Times New Roman" w:cs="Times New Roman"/>
                <w:b/>
                <w:sz w:val="24"/>
                <w:szCs w:val="24"/>
                <w:lang w:val="kk-KZ"/>
              </w:rPr>
              <w:lastRenderedPageBreak/>
              <w:t xml:space="preserve">Жаңғыртады: </w:t>
            </w:r>
            <w:r>
              <w:rPr>
                <w:rFonts w:ascii="Times New Roman" w:hAnsi="Times New Roman" w:cs="Times New Roman"/>
                <w:sz w:val="24"/>
                <w:szCs w:val="24"/>
                <w:lang w:val="kk-KZ"/>
              </w:rPr>
              <w:t>нық қадаммен алға жүру  және артқа жүру</w:t>
            </w:r>
            <w:r w:rsidRPr="00204392">
              <w:rPr>
                <w:rFonts w:ascii="Times New Roman" w:hAnsi="Times New Roman" w:cs="Times New Roman"/>
                <w:sz w:val="24"/>
                <w:szCs w:val="24"/>
                <w:lang w:val="kk-KZ"/>
              </w:rPr>
              <w:t>;</w:t>
            </w:r>
          </w:p>
          <w:p w14:paraId="221A8453"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 xml:space="preserve">Түсінеді: </w:t>
            </w:r>
            <w:r>
              <w:rPr>
                <w:rFonts w:ascii="Times New Roman" w:hAnsi="Times New Roman" w:cs="Times New Roman"/>
                <w:sz w:val="24"/>
                <w:szCs w:val="24"/>
                <w:lang w:val="kk-KZ"/>
              </w:rPr>
              <w:t>Жолда жүру кезінде тепе-теңдікті сақтап жүруді;</w:t>
            </w:r>
          </w:p>
          <w:p w14:paraId="6E5321E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lang w:val="kk-KZ"/>
              </w:rPr>
              <w:t>Қолданады:</w:t>
            </w:r>
            <w:r>
              <w:rPr>
                <w:rFonts w:ascii="Times New Roman" w:hAnsi="Times New Roman" w:cs="Times New Roman"/>
                <w:sz w:val="24"/>
                <w:szCs w:val="24"/>
                <w:lang w:val="kk-KZ"/>
              </w:rPr>
              <w:t>Оң және сол аяғымен кезектесіп секіруді;</w:t>
            </w:r>
          </w:p>
          <w:p w14:paraId="06481B72" w14:textId="77777777" w:rsidR="00BE7797" w:rsidRPr="00204392" w:rsidRDefault="00BE7797" w:rsidP="004642C0">
            <w:pPr>
              <w:rPr>
                <w:rFonts w:ascii="Times New Roman" w:hAnsi="Times New Roman" w:cs="Times New Roman"/>
                <w:b/>
                <w:sz w:val="24"/>
                <w:szCs w:val="24"/>
                <w:lang w:val="kk-KZ"/>
              </w:rPr>
            </w:pPr>
          </w:p>
          <w:p w14:paraId="1751A262" w14:textId="77777777" w:rsidR="00BE7797" w:rsidRPr="00204392" w:rsidRDefault="00BE7797" w:rsidP="004642C0">
            <w:pPr>
              <w:rPr>
                <w:rFonts w:ascii="Times New Roman" w:hAnsi="Times New Roman" w:cs="Times New Roman"/>
                <w:sz w:val="24"/>
                <w:szCs w:val="24"/>
                <w:lang w:val="kk-KZ"/>
              </w:rPr>
            </w:pPr>
          </w:p>
        </w:tc>
      </w:tr>
      <w:tr w:rsidR="00BE7797" w:rsidRPr="00204392" w14:paraId="0372CEFA"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3DB6E"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Серуенге дайындық</w:t>
            </w:r>
          </w:p>
        </w:tc>
        <w:tc>
          <w:tcPr>
            <w:tcW w:w="148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5B5F8"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204392" w14:paraId="2834F5D4" w14:textId="77777777" w:rsidTr="004642C0">
        <w:trPr>
          <w:trHeight w:val="690"/>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B052A"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Серуендеу</w:t>
            </w:r>
          </w:p>
        </w:tc>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20CE1" w14:textId="77777777" w:rsidR="00BE7797" w:rsidRPr="00C8485A" w:rsidRDefault="00BE7797" w:rsidP="004642C0">
            <w:pPr>
              <w:rPr>
                <w:rFonts w:ascii="Times New Roman" w:hAnsi="Times New Roman" w:cs="Times New Roman"/>
                <w:b/>
                <w:bCs/>
                <w:sz w:val="24"/>
                <w:szCs w:val="24"/>
                <w:lang w:val="kk-KZ"/>
              </w:rPr>
            </w:pPr>
            <w:r w:rsidRPr="00C8485A">
              <w:rPr>
                <w:rFonts w:ascii="Times New Roman" w:hAnsi="Times New Roman" w:cs="Times New Roman"/>
                <w:b/>
                <w:bCs/>
                <w:sz w:val="24"/>
                <w:szCs w:val="24"/>
                <w:lang w:val="kk-KZ"/>
              </w:rPr>
              <w:t xml:space="preserve">Бақылау: </w:t>
            </w:r>
            <w:r>
              <w:rPr>
                <w:rFonts w:ascii="Times New Roman" w:hAnsi="Times New Roman" w:cs="Times New Roman"/>
                <w:b/>
                <w:bCs/>
                <w:sz w:val="24"/>
                <w:szCs w:val="24"/>
                <w:lang w:val="kk-KZ"/>
              </w:rPr>
              <w:t>№1</w:t>
            </w:r>
          </w:p>
          <w:p w14:paraId="5034C770" w14:textId="77777777" w:rsidR="00BE7797" w:rsidRPr="00C8485A" w:rsidRDefault="00BE7797" w:rsidP="004642C0">
            <w:pPr>
              <w:rPr>
                <w:rFonts w:ascii="Times New Roman" w:hAnsi="Times New Roman" w:cs="Times New Roman"/>
                <w:bCs/>
                <w:sz w:val="24"/>
                <w:szCs w:val="24"/>
                <w:lang w:val="kk-KZ"/>
              </w:rPr>
            </w:pPr>
            <w:r w:rsidRPr="00C8485A">
              <w:rPr>
                <w:rFonts w:ascii="Times New Roman" w:hAnsi="Times New Roman" w:cs="Times New Roman"/>
                <w:bCs/>
                <w:iCs/>
                <w:sz w:val="24"/>
                <w:szCs w:val="24"/>
                <w:lang w:val="kk-KZ"/>
              </w:rPr>
              <w:t>Қар үстіндегі іздерді бақылау</w:t>
            </w:r>
          </w:p>
          <w:p w14:paraId="13D3FA44"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
                <w:sz w:val="24"/>
                <w:szCs w:val="24"/>
                <w:lang w:val="kk-KZ"/>
              </w:rPr>
              <w:t>Еңбек:</w:t>
            </w:r>
            <w:r w:rsidRPr="00C8485A">
              <w:rPr>
                <w:rFonts w:ascii="Times New Roman" w:hAnsi="Times New Roman" w:cs="Times New Roman"/>
                <w:sz w:val="24"/>
                <w:szCs w:val="24"/>
                <w:lang w:val="kk-KZ"/>
              </w:rPr>
              <w:t>қыстап қалған құстарға жем шашу</w:t>
            </w:r>
          </w:p>
          <w:p w14:paraId="4634CFBB" w14:textId="77777777" w:rsidR="00BE7797" w:rsidRPr="00C8485A" w:rsidRDefault="00BE7797" w:rsidP="004642C0">
            <w:pPr>
              <w:rPr>
                <w:rFonts w:ascii="Times New Roman" w:hAnsi="Times New Roman" w:cs="Times New Roman"/>
                <w:b/>
                <w:sz w:val="24"/>
                <w:szCs w:val="24"/>
                <w:lang w:val="kk-KZ"/>
              </w:rPr>
            </w:pPr>
            <w:r w:rsidRPr="00C8485A">
              <w:rPr>
                <w:rFonts w:ascii="Times New Roman" w:hAnsi="Times New Roman" w:cs="Times New Roman"/>
                <w:b/>
                <w:sz w:val="24"/>
                <w:szCs w:val="24"/>
                <w:lang w:val="kk-KZ"/>
              </w:rPr>
              <w:t xml:space="preserve"> Қимылды ойындар:</w:t>
            </w:r>
          </w:p>
          <w:p w14:paraId="73120848" w14:textId="77777777" w:rsidR="00BE7797" w:rsidRPr="00C8485A" w:rsidRDefault="00BE7797" w:rsidP="004642C0">
            <w:pPr>
              <w:rPr>
                <w:rFonts w:ascii="Times New Roman" w:hAnsi="Times New Roman" w:cs="Times New Roman"/>
                <w:b/>
                <w:sz w:val="26"/>
                <w:szCs w:val="26"/>
                <w:lang w:val="kk-KZ"/>
              </w:rPr>
            </w:pPr>
            <w:r w:rsidRPr="00C8485A">
              <w:rPr>
                <w:rFonts w:ascii="Times New Roman" w:hAnsi="Times New Roman" w:cs="Times New Roman"/>
                <w:b/>
                <w:sz w:val="24"/>
                <w:szCs w:val="24"/>
                <w:lang w:val="kk-KZ"/>
              </w:rPr>
              <w:t>1.</w:t>
            </w:r>
            <w:r w:rsidRPr="00C8485A">
              <w:rPr>
                <w:rFonts w:ascii="Times New Roman" w:hAnsi="Times New Roman" w:cs="Times New Roman"/>
                <w:b/>
                <w:sz w:val="26"/>
                <w:szCs w:val="26"/>
                <w:lang w:val="kk-KZ"/>
              </w:rPr>
              <w:t>"Кім жылдам?"</w:t>
            </w:r>
          </w:p>
          <w:p w14:paraId="15D499B6" w14:textId="77777777" w:rsidR="00BE7797" w:rsidRPr="00C8485A" w:rsidRDefault="00BE7797" w:rsidP="004642C0">
            <w:pPr>
              <w:rPr>
                <w:rFonts w:ascii="Times New Roman" w:hAnsi="Times New Roman" w:cs="Times New Roman"/>
                <w:b/>
                <w:sz w:val="26"/>
                <w:szCs w:val="26"/>
                <w:lang w:val="kk-KZ"/>
              </w:rPr>
            </w:pPr>
            <w:r w:rsidRPr="00C8485A">
              <w:rPr>
                <w:rFonts w:ascii="Times New Roman" w:hAnsi="Times New Roman" w:cs="Times New Roman"/>
                <w:b/>
                <w:sz w:val="24"/>
                <w:szCs w:val="24"/>
                <w:lang w:val="kk-KZ"/>
              </w:rPr>
              <w:t>2.</w:t>
            </w:r>
            <w:r w:rsidRPr="00C8485A">
              <w:rPr>
                <w:rFonts w:ascii="Times New Roman" w:hAnsi="Times New Roman" w:cs="Times New Roman"/>
                <w:b/>
                <w:sz w:val="26"/>
                <w:szCs w:val="26"/>
                <w:lang w:val="kk-KZ"/>
              </w:rPr>
              <w:t>"Ақ қоян"</w:t>
            </w:r>
          </w:p>
          <w:p w14:paraId="18198FCB" w14:textId="77777777" w:rsidR="00BE7797" w:rsidRPr="00C8485A" w:rsidRDefault="00BE7797" w:rsidP="004642C0">
            <w:pPr>
              <w:rPr>
                <w:rFonts w:ascii="Times New Roman" w:eastAsia="Times New Roman" w:hAnsi="Times New Roman" w:cs="Times New Roman"/>
                <w:b/>
                <w:sz w:val="24"/>
                <w:szCs w:val="24"/>
                <w:lang w:val="kk-KZ"/>
              </w:rPr>
            </w:pPr>
            <w:r w:rsidRPr="00C8485A">
              <w:rPr>
                <w:rFonts w:ascii="Times New Roman" w:hAnsi="Times New Roman" w:cs="Times New Roman"/>
                <w:b/>
                <w:bCs/>
                <w:sz w:val="24"/>
                <w:szCs w:val="24"/>
                <w:lang w:val="kk-KZ"/>
              </w:rPr>
              <w:t>3.</w:t>
            </w:r>
            <w:r w:rsidRPr="00C8485A">
              <w:rPr>
                <w:rFonts w:ascii="Times New Roman" w:eastAsia="Times New Roman" w:hAnsi="Times New Roman"/>
                <w:b/>
                <w:sz w:val="26"/>
                <w:szCs w:val="26"/>
                <w:lang w:val="kk-KZ" w:eastAsia="kk-KZ"/>
              </w:rPr>
              <w:t xml:space="preserve"> « </w:t>
            </w:r>
            <w:r w:rsidRPr="00C8485A">
              <w:rPr>
                <w:rFonts w:ascii="Times New Roman" w:eastAsia="Times New Roman CYR" w:hAnsi="Times New Roman"/>
                <w:b/>
                <w:sz w:val="26"/>
                <w:szCs w:val="26"/>
                <w:lang w:val="kk-KZ" w:eastAsia="kk-KZ"/>
              </w:rPr>
              <w:t xml:space="preserve">Паравоз </w:t>
            </w:r>
            <w:r w:rsidRPr="00C8485A">
              <w:rPr>
                <w:rFonts w:ascii="Times New Roman" w:eastAsia="Times New Roman" w:hAnsi="Times New Roman"/>
                <w:b/>
                <w:sz w:val="26"/>
                <w:szCs w:val="26"/>
                <w:lang w:val="kk-KZ" w:eastAsia="kk-KZ"/>
              </w:rPr>
              <w:t>»</w:t>
            </w:r>
          </w:p>
          <w:p w14:paraId="27AE2CD3" w14:textId="77777777" w:rsidR="00BE7797" w:rsidRPr="00C8485A" w:rsidRDefault="00BE7797" w:rsidP="004642C0">
            <w:pPr>
              <w:rPr>
                <w:rFonts w:ascii="Times New Roman" w:eastAsia="Times New Roman" w:hAnsi="Times New Roman" w:cs="Times New Roman"/>
                <w:b/>
                <w:sz w:val="24"/>
                <w:szCs w:val="24"/>
                <w:lang w:val="kk-KZ"/>
              </w:rPr>
            </w:pPr>
          </w:p>
          <w:p w14:paraId="5FFA5877" w14:textId="77777777" w:rsidR="00BE7797" w:rsidRPr="00C8485A" w:rsidRDefault="00BE7797" w:rsidP="004642C0">
            <w:pPr>
              <w:rPr>
                <w:rFonts w:ascii="Times New Roman" w:eastAsia="Times New Roman" w:hAnsi="Times New Roman" w:cs="Times New Roman"/>
                <w:b/>
                <w:sz w:val="24"/>
                <w:szCs w:val="24"/>
                <w:lang w:val="kk-KZ"/>
              </w:rPr>
            </w:pPr>
          </w:p>
          <w:p w14:paraId="2220C7D1" w14:textId="77777777" w:rsidR="00BE7797" w:rsidRPr="00C8485A" w:rsidRDefault="00BE7797" w:rsidP="004642C0">
            <w:pPr>
              <w:rPr>
                <w:rFonts w:ascii="Times New Roman" w:eastAsia="Times New Roman" w:hAnsi="Times New Roman" w:cs="Times New Roman"/>
                <w:b/>
                <w:sz w:val="24"/>
                <w:szCs w:val="24"/>
                <w:lang w:val="kk-KZ"/>
              </w:rPr>
            </w:pPr>
          </w:p>
          <w:p w14:paraId="5E9E56B2" w14:textId="77777777" w:rsidR="00BE7797" w:rsidRPr="00C8485A" w:rsidRDefault="00BE7797" w:rsidP="004642C0">
            <w:pPr>
              <w:rPr>
                <w:rFonts w:ascii="Times New Roman" w:eastAsia="Times New Roman" w:hAnsi="Times New Roman" w:cs="Times New Roman"/>
                <w:sz w:val="24"/>
                <w:szCs w:val="24"/>
                <w:lang w:val="kk-KZ"/>
              </w:rPr>
            </w:pPr>
          </w:p>
        </w:tc>
        <w:tc>
          <w:tcPr>
            <w:tcW w:w="32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0C639" w14:textId="77777777" w:rsidR="00BE7797" w:rsidRDefault="00BE7797" w:rsidP="004642C0">
            <w:pPr>
              <w:rPr>
                <w:rFonts w:ascii="Times New Roman" w:hAnsi="Times New Roman" w:cs="Times New Roman"/>
                <w:b/>
                <w:bCs/>
                <w:sz w:val="24"/>
                <w:szCs w:val="24"/>
                <w:lang w:val="kk-KZ"/>
              </w:rPr>
            </w:pPr>
            <w:r w:rsidRPr="00C8485A">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№2</w:t>
            </w:r>
          </w:p>
          <w:p w14:paraId="30717790" w14:textId="77777777" w:rsidR="00BE7797" w:rsidRPr="00C8485A" w:rsidRDefault="00BE7797" w:rsidP="004642C0">
            <w:pPr>
              <w:rPr>
                <w:rFonts w:ascii="Times New Roman" w:hAnsi="Times New Roman" w:cs="Times New Roman"/>
                <w:bCs/>
                <w:sz w:val="24"/>
                <w:szCs w:val="24"/>
                <w:lang w:val="kk-KZ"/>
              </w:rPr>
            </w:pPr>
            <w:r w:rsidRPr="00C8485A">
              <w:rPr>
                <w:rFonts w:ascii="Times New Roman" w:hAnsi="Times New Roman" w:cs="Times New Roman"/>
                <w:bCs/>
                <w:iCs/>
                <w:sz w:val="24"/>
                <w:szCs w:val="24"/>
                <w:lang w:val="kk-KZ"/>
              </w:rPr>
              <w:t>Аула сыпырушы еңбегін бақылау</w:t>
            </w:r>
          </w:p>
          <w:p w14:paraId="0C0496B9" w14:textId="77777777" w:rsidR="00BE7797" w:rsidRPr="00C8485A" w:rsidRDefault="00BE7797" w:rsidP="004642C0">
            <w:pPr>
              <w:rPr>
                <w:rFonts w:ascii="Times New Roman" w:hAnsi="Times New Roman" w:cs="Times New Roman"/>
                <w:b/>
                <w:sz w:val="24"/>
                <w:szCs w:val="24"/>
                <w:lang w:val="kk-KZ"/>
              </w:rPr>
            </w:pPr>
            <w:r w:rsidRPr="00C8485A">
              <w:rPr>
                <w:rFonts w:ascii="Times New Roman" w:hAnsi="Times New Roman" w:cs="Times New Roman"/>
                <w:b/>
                <w:sz w:val="24"/>
                <w:szCs w:val="24"/>
                <w:lang w:val="kk-KZ"/>
              </w:rPr>
              <w:t>Еңбек:</w:t>
            </w:r>
            <w:r w:rsidRPr="00C8485A">
              <w:rPr>
                <w:rFonts w:ascii="Times New Roman" w:hAnsi="Times New Roman" w:cs="Times New Roman"/>
                <w:iCs/>
                <w:kern w:val="24"/>
                <w:sz w:val="24"/>
                <w:szCs w:val="24"/>
                <w:lang w:val="kk-KZ"/>
              </w:rPr>
              <w:t>аула сыпырушыға көмектесу</w:t>
            </w:r>
          </w:p>
          <w:p w14:paraId="2716EEA8"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sz w:val="24"/>
                <w:szCs w:val="24"/>
                <w:lang w:val="kk-KZ"/>
              </w:rPr>
              <w:t>Қимылды ойындар:</w:t>
            </w:r>
            <w:r w:rsidRPr="00C8485A">
              <w:rPr>
                <w:rFonts w:ascii="Times New Roman" w:hAnsi="Times New Roman" w:cs="Times New Roman"/>
                <w:sz w:val="24"/>
                <w:szCs w:val="24"/>
                <w:lang w:val="kk-KZ"/>
              </w:rPr>
              <w:t xml:space="preserve">                                                1</w:t>
            </w:r>
            <w:r w:rsidRPr="00C8485A">
              <w:rPr>
                <w:rFonts w:ascii="Times New Roman" w:hAnsi="Times New Roman" w:cs="Times New Roman"/>
                <w:b/>
                <w:sz w:val="24"/>
                <w:szCs w:val="24"/>
                <w:lang w:val="kk-KZ"/>
              </w:rPr>
              <w:t>.</w:t>
            </w:r>
            <w:r w:rsidRPr="00C8485A">
              <w:rPr>
                <w:rFonts w:ascii="Times New Roman" w:eastAsia="Times New Roman" w:hAnsi="Times New Roman" w:cs="Times New Roman"/>
                <w:b/>
                <w:sz w:val="26"/>
                <w:szCs w:val="26"/>
                <w:lang w:val="kk-KZ" w:eastAsia="kk-KZ"/>
              </w:rPr>
              <w:t xml:space="preserve"> «Қ</w:t>
            </w:r>
            <w:r w:rsidRPr="00C8485A">
              <w:rPr>
                <w:rFonts w:ascii="Times New Roman" w:eastAsia="Times New Roman CYR" w:hAnsi="Times New Roman" w:cs="Times New Roman"/>
                <w:b/>
                <w:sz w:val="26"/>
                <w:szCs w:val="26"/>
                <w:lang w:val="kk-KZ" w:eastAsia="kk-KZ"/>
              </w:rPr>
              <w:t xml:space="preserve">асқырлар  мен  лақтар </w:t>
            </w:r>
            <w:r w:rsidRPr="00C8485A">
              <w:rPr>
                <w:rFonts w:ascii="Times New Roman" w:eastAsia="Times New Roman" w:hAnsi="Times New Roman" w:cs="Times New Roman"/>
                <w:b/>
                <w:sz w:val="26"/>
                <w:szCs w:val="26"/>
                <w:lang w:val="kk-KZ" w:eastAsia="kk-KZ"/>
              </w:rPr>
              <w:t xml:space="preserve">» </w:t>
            </w:r>
          </w:p>
          <w:p w14:paraId="35CE6665" w14:textId="77777777" w:rsidR="00BE7797" w:rsidRPr="00571085" w:rsidRDefault="00BE7797" w:rsidP="004642C0">
            <w:pPr>
              <w:rPr>
                <w:rFonts w:ascii="Times New Roman" w:eastAsia="Times New Roman CYR" w:hAnsi="Times New Roman" w:cs="Times New Roman"/>
                <w:sz w:val="26"/>
                <w:szCs w:val="26"/>
                <w:lang w:val="kk-KZ" w:eastAsia="kk-KZ"/>
              </w:rPr>
            </w:pPr>
            <w:r w:rsidRPr="00C8485A">
              <w:rPr>
                <w:rFonts w:ascii="Times New Roman" w:hAnsi="Times New Roman" w:cs="Times New Roman"/>
                <w:b/>
                <w:sz w:val="24"/>
                <w:szCs w:val="24"/>
                <w:lang w:val="kk-KZ"/>
              </w:rPr>
              <w:t>2.</w:t>
            </w:r>
            <w:r w:rsidRPr="00C8485A">
              <w:rPr>
                <w:rFonts w:ascii="Times New Roman" w:eastAsia="Times New Roman" w:hAnsi="Times New Roman" w:cs="Times New Roman"/>
                <w:b/>
                <w:sz w:val="26"/>
                <w:szCs w:val="26"/>
                <w:lang w:val="kk-KZ" w:eastAsia="kk-KZ"/>
              </w:rPr>
              <w:t>«</w:t>
            </w:r>
            <w:r w:rsidRPr="00C8485A">
              <w:rPr>
                <w:rFonts w:ascii="Times New Roman" w:eastAsia="Times New Roman CYR" w:hAnsi="Times New Roman" w:cs="Times New Roman"/>
                <w:b/>
                <w:sz w:val="26"/>
                <w:szCs w:val="26"/>
                <w:lang w:val="kk-KZ" w:eastAsia="kk-KZ"/>
              </w:rPr>
              <w:t>Күн  мен  түн</w:t>
            </w:r>
            <w:r w:rsidRPr="00571085">
              <w:rPr>
                <w:rFonts w:ascii="Times New Roman" w:eastAsia="Times New Roman" w:hAnsi="Times New Roman" w:cs="Times New Roman"/>
                <w:b/>
                <w:sz w:val="26"/>
                <w:szCs w:val="26"/>
                <w:lang w:val="kk-KZ" w:eastAsia="kk-KZ"/>
              </w:rPr>
              <w:t xml:space="preserve">» </w:t>
            </w:r>
          </w:p>
          <w:p w14:paraId="4A3AEF7B" w14:textId="77777777" w:rsidR="00BE7797" w:rsidRPr="00C8485A" w:rsidRDefault="00BE7797" w:rsidP="004642C0">
            <w:pPr>
              <w:rPr>
                <w:rFonts w:ascii="Times New Roman" w:hAnsi="Times New Roman" w:cs="Times New Roman"/>
                <w:b/>
                <w:sz w:val="24"/>
                <w:szCs w:val="24"/>
                <w:lang w:val="kk-KZ"/>
              </w:rPr>
            </w:pPr>
            <w:r w:rsidRPr="00C8485A">
              <w:rPr>
                <w:rFonts w:ascii="Times New Roman" w:hAnsi="Times New Roman" w:cs="Times New Roman"/>
                <w:b/>
                <w:sz w:val="24"/>
                <w:szCs w:val="24"/>
                <w:lang w:val="kk-KZ"/>
              </w:rPr>
              <w:t>3.</w:t>
            </w:r>
            <w:r w:rsidRPr="00C8485A">
              <w:rPr>
                <w:rFonts w:ascii="Times New Roman" w:eastAsia="Times New Roman CYR" w:hAnsi="Times New Roman"/>
                <w:b/>
                <w:sz w:val="26"/>
                <w:szCs w:val="26"/>
                <w:lang w:val="kk-KZ" w:eastAsia="kk-KZ"/>
              </w:rPr>
              <w:t xml:space="preserve"> Тышқан мен мысық</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223C4" w14:textId="77777777" w:rsidR="00BE7797" w:rsidRDefault="00BE7797" w:rsidP="004642C0">
            <w:pPr>
              <w:rPr>
                <w:rFonts w:ascii="Times New Roman" w:hAnsi="Times New Roman" w:cs="Times New Roman"/>
                <w:b/>
                <w:bCs/>
                <w:sz w:val="24"/>
                <w:szCs w:val="24"/>
                <w:lang w:val="kk-KZ"/>
              </w:rPr>
            </w:pPr>
            <w:r w:rsidRPr="00C8485A">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№3</w:t>
            </w:r>
          </w:p>
          <w:p w14:paraId="3722E720" w14:textId="77777777" w:rsidR="00BE7797" w:rsidRPr="00C8485A" w:rsidRDefault="00BE7797" w:rsidP="004642C0">
            <w:pPr>
              <w:rPr>
                <w:rFonts w:ascii="Times New Roman" w:hAnsi="Times New Roman" w:cs="Times New Roman"/>
                <w:bCs/>
                <w:sz w:val="24"/>
                <w:szCs w:val="24"/>
                <w:lang w:val="kk-KZ"/>
              </w:rPr>
            </w:pPr>
            <w:r w:rsidRPr="00C8485A">
              <w:rPr>
                <w:rFonts w:ascii="Times New Roman" w:hAnsi="Times New Roman" w:cs="Times New Roman"/>
                <w:bCs/>
                <w:iCs/>
                <w:sz w:val="24"/>
                <w:szCs w:val="24"/>
                <w:lang w:val="kk-KZ"/>
              </w:rPr>
              <w:t>Алаңдағы ағаштарды бақылау</w:t>
            </w:r>
          </w:p>
          <w:p w14:paraId="5109970F"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
                <w:sz w:val="24"/>
                <w:szCs w:val="24"/>
                <w:lang w:val="kk-KZ"/>
              </w:rPr>
              <w:t>Еңбек:</w:t>
            </w:r>
            <w:r w:rsidRPr="00C8485A">
              <w:rPr>
                <w:rFonts w:ascii="Times New Roman" w:hAnsi="Times New Roman" w:cs="Times New Roman"/>
                <w:iCs/>
                <w:sz w:val="24"/>
                <w:szCs w:val="24"/>
                <w:lang w:val="kk-KZ"/>
              </w:rPr>
              <w:t>ағаштардың түбін қармен жабу.</w:t>
            </w:r>
          </w:p>
          <w:p w14:paraId="77F4EB85"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
                <w:sz w:val="24"/>
                <w:szCs w:val="24"/>
                <w:lang w:val="kk-KZ"/>
              </w:rPr>
              <w:t>Қимылды ойындар:</w:t>
            </w:r>
            <w:r w:rsidRPr="00C8485A">
              <w:rPr>
                <w:rFonts w:ascii="Times New Roman" w:hAnsi="Times New Roman" w:cs="Times New Roman"/>
                <w:sz w:val="24"/>
                <w:szCs w:val="24"/>
                <w:lang w:val="kk-KZ"/>
              </w:rPr>
              <w:t xml:space="preserve">. </w:t>
            </w:r>
          </w:p>
          <w:p w14:paraId="09FC3BB0" w14:textId="77777777" w:rsidR="00BE7797" w:rsidRPr="00C8485A" w:rsidRDefault="00BE7797" w:rsidP="004642C0">
            <w:pPr>
              <w:rPr>
                <w:rFonts w:ascii="Times New Roman" w:eastAsia="Times New Roman" w:hAnsi="Times New Roman" w:cs="Times New Roman"/>
                <w:b/>
                <w:sz w:val="24"/>
                <w:szCs w:val="24"/>
                <w:lang w:val="kk-KZ"/>
              </w:rPr>
            </w:pPr>
            <w:r w:rsidRPr="00C8485A">
              <w:rPr>
                <w:rFonts w:ascii="Times New Roman" w:hAnsi="Times New Roman" w:cs="Times New Roman"/>
                <w:b/>
                <w:sz w:val="24"/>
                <w:szCs w:val="24"/>
                <w:lang w:val="kk-KZ"/>
              </w:rPr>
              <w:t>1.</w:t>
            </w:r>
            <w:r w:rsidRPr="00C8485A">
              <w:rPr>
                <w:rFonts w:ascii="Times New Roman" w:eastAsia="Times New Roman" w:hAnsi="Times New Roman" w:cs="Times New Roman"/>
                <w:b/>
                <w:sz w:val="24"/>
                <w:szCs w:val="24"/>
                <w:lang w:val="kk-KZ"/>
              </w:rPr>
              <w:t>"Себетке дәл түсір"</w:t>
            </w:r>
          </w:p>
          <w:p w14:paraId="2C8A97D8"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sz w:val="24"/>
                <w:szCs w:val="24"/>
                <w:lang w:val="kk-KZ"/>
              </w:rPr>
              <w:t xml:space="preserve">2. </w:t>
            </w:r>
            <w:r w:rsidRPr="00C8485A">
              <w:rPr>
                <w:rFonts w:ascii="Times New Roman" w:eastAsia="Times New Roman" w:hAnsi="Times New Roman" w:cs="Times New Roman"/>
                <w:b/>
                <w:sz w:val="26"/>
                <w:szCs w:val="26"/>
                <w:lang w:val="kk-KZ" w:eastAsia="kk-KZ"/>
              </w:rPr>
              <w:t>«</w:t>
            </w:r>
            <w:r w:rsidRPr="00C8485A">
              <w:rPr>
                <w:rFonts w:ascii="Times New Roman" w:eastAsia="Times New Roman CYR" w:hAnsi="Times New Roman" w:cs="Times New Roman"/>
                <w:b/>
                <w:sz w:val="26"/>
                <w:szCs w:val="26"/>
                <w:lang w:val="kk-KZ" w:eastAsia="kk-KZ"/>
              </w:rPr>
              <w:t>Түлкі  мен  қаздар</w:t>
            </w:r>
            <w:r w:rsidRPr="00C8485A">
              <w:rPr>
                <w:rFonts w:ascii="Times New Roman" w:eastAsia="Times New Roman" w:hAnsi="Times New Roman" w:cs="Times New Roman"/>
                <w:b/>
                <w:sz w:val="26"/>
                <w:szCs w:val="26"/>
                <w:lang w:val="kk-KZ" w:eastAsia="kk-KZ"/>
              </w:rPr>
              <w:t>»</w:t>
            </w:r>
          </w:p>
          <w:p w14:paraId="5BF00931"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sz w:val="24"/>
                <w:szCs w:val="24"/>
                <w:lang w:val="kk-KZ"/>
              </w:rPr>
              <w:t xml:space="preserve">3. </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 xml:space="preserve">Ақ сандық,  көк  сандық </w:t>
            </w:r>
            <w:r w:rsidRPr="00C8485A">
              <w:rPr>
                <w:rFonts w:ascii="Times New Roman" w:eastAsia="Times New Roman" w:hAnsi="Times New Roman" w:cs="Times New Roman"/>
                <w:b/>
                <w:sz w:val="26"/>
                <w:szCs w:val="26"/>
                <w:lang w:val="kk-KZ" w:eastAsia="kk-KZ"/>
              </w:rPr>
              <w:t xml:space="preserve">» </w:t>
            </w:r>
          </w:p>
          <w:p w14:paraId="229D80D5" w14:textId="77777777" w:rsidR="00BE7797" w:rsidRPr="00C8485A" w:rsidRDefault="00BE7797" w:rsidP="004642C0">
            <w:pPr>
              <w:rPr>
                <w:rFonts w:ascii="Times New Roman" w:hAnsi="Times New Roman" w:cs="Times New Roman"/>
                <w:b/>
                <w:sz w:val="24"/>
                <w:szCs w:val="24"/>
                <w:lang w:val="kk-KZ"/>
              </w:rPr>
            </w:pPr>
          </w:p>
        </w:tc>
        <w:tc>
          <w:tcPr>
            <w:tcW w:w="2978" w:type="dxa"/>
            <w:gridSpan w:val="2"/>
            <w:tcBorders>
              <w:top w:val="single" w:sz="4" w:space="0" w:color="000000" w:themeColor="text1"/>
              <w:left w:val="single" w:sz="4" w:space="0" w:color="auto"/>
              <w:bottom w:val="single" w:sz="4" w:space="0" w:color="auto"/>
              <w:right w:val="single" w:sz="4" w:space="0" w:color="000000" w:themeColor="text1"/>
            </w:tcBorders>
          </w:tcPr>
          <w:p w14:paraId="0F6431AA" w14:textId="77777777" w:rsidR="00BE7797" w:rsidRDefault="00BE7797" w:rsidP="004642C0">
            <w:pPr>
              <w:rPr>
                <w:rFonts w:ascii="Times New Roman" w:hAnsi="Times New Roman" w:cs="Times New Roman"/>
                <w:b/>
                <w:bCs/>
                <w:sz w:val="24"/>
                <w:szCs w:val="24"/>
                <w:lang w:val="kk-KZ"/>
              </w:rPr>
            </w:pPr>
            <w:r w:rsidRPr="00C8485A">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№4</w:t>
            </w:r>
          </w:p>
          <w:p w14:paraId="11D208C6" w14:textId="77777777" w:rsidR="00BE7797" w:rsidRPr="00C8485A" w:rsidRDefault="00BE7797" w:rsidP="004642C0">
            <w:pPr>
              <w:rPr>
                <w:rFonts w:ascii="Times New Roman" w:hAnsi="Times New Roman" w:cs="Times New Roman"/>
                <w:sz w:val="24"/>
                <w:szCs w:val="24"/>
                <w:lang w:val="kk-KZ"/>
              </w:rPr>
            </w:pPr>
            <w:r w:rsidRPr="00C8485A">
              <w:rPr>
                <w:rFonts w:ascii="Times New Roman" w:eastAsiaTheme="majorEastAsia" w:hAnsi="Times New Roman" w:cs="Times New Roman"/>
                <w:bCs/>
                <w:iCs/>
                <w:kern w:val="24"/>
                <w:sz w:val="24"/>
                <w:szCs w:val="24"/>
                <w:lang w:val="kk-KZ"/>
              </w:rPr>
              <w:t>Күн көзін бақылау.</w:t>
            </w:r>
          </w:p>
          <w:p w14:paraId="41A74861"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
                <w:sz w:val="24"/>
                <w:szCs w:val="24"/>
                <w:lang w:val="kk-KZ"/>
              </w:rPr>
              <w:t>Еңбек:</w:t>
            </w:r>
            <w:r w:rsidRPr="00C8485A">
              <w:rPr>
                <w:rFonts w:ascii="Times New Roman" w:hAnsi="Times New Roman" w:cs="Times New Roman"/>
                <w:iCs/>
                <w:sz w:val="24"/>
                <w:szCs w:val="24"/>
                <w:lang w:val="kk-KZ"/>
              </w:rPr>
              <w:t>Аққала жасау.</w:t>
            </w:r>
          </w:p>
          <w:p w14:paraId="499090C6" w14:textId="77777777" w:rsidR="00BE7797" w:rsidRPr="00C8485A" w:rsidRDefault="00BE7797" w:rsidP="004642C0">
            <w:pPr>
              <w:rPr>
                <w:rFonts w:ascii="Times New Roman" w:hAnsi="Times New Roman" w:cs="Times New Roman"/>
                <w:b/>
                <w:sz w:val="24"/>
                <w:szCs w:val="24"/>
                <w:lang w:val="kk-KZ"/>
              </w:rPr>
            </w:pPr>
            <w:r w:rsidRPr="00C8485A">
              <w:rPr>
                <w:rFonts w:ascii="Times New Roman" w:hAnsi="Times New Roman" w:cs="Times New Roman"/>
                <w:b/>
                <w:sz w:val="24"/>
                <w:szCs w:val="24"/>
                <w:lang w:val="kk-KZ"/>
              </w:rPr>
              <w:t>Қимылды ойындар:</w:t>
            </w:r>
          </w:p>
          <w:p w14:paraId="4A0EC61C"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sz w:val="24"/>
                <w:szCs w:val="24"/>
                <w:lang w:val="kk-KZ"/>
              </w:rPr>
              <w:t xml:space="preserve">1 </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Ит  пен  қоян»</w:t>
            </w:r>
          </w:p>
          <w:p w14:paraId="33D2F345"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bCs/>
                <w:sz w:val="24"/>
                <w:szCs w:val="24"/>
                <w:lang w:val="kk-KZ"/>
              </w:rPr>
              <w:t xml:space="preserve">2 </w:t>
            </w:r>
            <w:r w:rsidRPr="00C8485A">
              <w:rPr>
                <w:rFonts w:ascii="Times New Roman" w:eastAsia="Times New Roman" w:hAnsi="Times New Roman" w:cs="Times New Roman"/>
                <w:b/>
                <w:sz w:val="26"/>
                <w:szCs w:val="26"/>
                <w:lang w:val="kk-KZ" w:eastAsia="kk-KZ"/>
              </w:rPr>
              <w:t>« Қ</w:t>
            </w:r>
            <w:r w:rsidRPr="00C8485A">
              <w:rPr>
                <w:rFonts w:ascii="Times New Roman" w:eastAsia="Times New Roman CYR" w:hAnsi="Times New Roman" w:cs="Times New Roman"/>
                <w:b/>
                <w:sz w:val="26"/>
                <w:szCs w:val="26"/>
                <w:lang w:val="kk-KZ" w:eastAsia="kk-KZ"/>
              </w:rPr>
              <w:t xml:space="preserve">арағайлы  ормандағы  аю </w:t>
            </w:r>
            <w:r w:rsidRPr="00C8485A">
              <w:rPr>
                <w:rFonts w:ascii="Times New Roman" w:eastAsia="Times New Roman" w:hAnsi="Times New Roman" w:cs="Times New Roman"/>
                <w:b/>
                <w:sz w:val="26"/>
                <w:szCs w:val="26"/>
                <w:lang w:val="kk-KZ" w:eastAsia="kk-KZ"/>
              </w:rPr>
              <w:t xml:space="preserve">» </w:t>
            </w:r>
          </w:p>
          <w:p w14:paraId="3ECB6267"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bCs/>
                <w:sz w:val="24"/>
                <w:szCs w:val="24"/>
                <w:lang w:val="kk-KZ"/>
              </w:rPr>
              <w:t>3</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 xml:space="preserve">Аңшылар  мен  қояндар </w:t>
            </w:r>
            <w:r w:rsidRPr="00C8485A">
              <w:rPr>
                <w:rFonts w:ascii="Times New Roman" w:eastAsia="Times New Roman" w:hAnsi="Times New Roman" w:cs="Times New Roman"/>
                <w:b/>
                <w:sz w:val="26"/>
                <w:szCs w:val="26"/>
                <w:lang w:val="kk-KZ" w:eastAsia="kk-KZ"/>
              </w:rPr>
              <w:t xml:space="preserve">» </w:t>
            </w:r>
          </w:p>
          <w:p w14:paraId="1B8AD612" w14:textId="77777777" w:rsidR="00BE7797" w:rsidRPr="00C8485A" w:rsidRDefault="00BE7797" w:rsidP="004642C0">
            <w:pPr>
              <w:rPr>
                <w:rFonts w:ascii="Times New Roman" w:hAnsi="Times New Roman" w:cs="Times New Roman"/>
                <w:b/>
                <w:bCs/>
                <w:sz w:val="24"/>
                <w:szCs w:val="24"/>
                <w:lang w:val="kk-KZ"/>
              </w:rPr>
            </w:pPr>
          </w:p>
        </w:tc>
        <w:tc>
          <w:tcPr>
            <w:tcW w:w="2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34369" w14:textId="77777777" w:rsidR="00BE7797" w:rsidRDefault="00BE7797" w:rsidP="004642C0">
            <w:pPr>
              <w:rPr>
                <w:rFonts w:ascii="Times New Roman" w:hAnsi="Times New Roman" w:cs="Times New Roman"/>
                <w:b/>
                <w:bCs/>
                <w:sz w:val="24"/>
                <w:szCs w:val="24"/>
                <w:lang w:val="kk-KZ"/>
              </w:rPr>
            </w:pPr>
            <w:r w:rsidRPr="00C8485A">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№5</w:t>
            </w:r>
          </w:p>
          <w:p w14:paraId="077DE8F1"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Cs/>
                <w:iCs/>
                <w:sz w:val="24"/>
                <w:szCs w:val="24"/>
                <w:lang w:val="kk-KZ"/>
              </w:rPr>
              <w:t>Ауа райының жайсыз жағдайын бақылау</w:t>
            </w:r>
          </w:p>
          <w:p w14:paraId="045E1835" w14:textId="77777777" w:rsidR="00BE7797" w:rsidRPr="00C8485A" w:rsidRDefault="00BE7797" w:rsidP="004642C0">
            <w:pPr>
              <w:rPr>
                <w:rFonts w:ascii="Times New Roman" w:hAnsi="Times New Roman" w:cs="Times New Roman"/>
                <w:sz w:val="24"/>
                <w:szCs w:val="24"/>
                <w:lang w:val="kk-KZ"/>
              </w:rPr>
            </w:pPr>
            <w:r w:rsidRPr="00C8485A">
              <w:rPr>
                <w:rFonts w:ascii="Times New Roman" w:hAnsi="Times New Roman" w:cs="Times New Roman"/>
                <w:b/>
                <w:sz w:val="24"/>
                <w:szCs w:val="24"/>
                <w:lang w:val="kk-KZ"/>
              </w:rPr>
              <w:t>Еңбек:</w:t>
            </w:r>
            <w:r w:rsidRPr="00C8485A">
              <w:rPr>
                <w:rFonts w:ascii="Times New Roman" w:hAnsi="Times New Roman" w:cs="Times New Roman"/>
                <w:iCs/>
                <w:sz w:val="24"/>
                <w:szCs w:val="24"/>
                <w:lang w:val="kk-KZ"/>
              </w:rPr>
              <w:t>Ауланы қардан тазалау</w:t>
            </w:r>
          </w:p>
          <w:p w14:paraId="28D354A4" w14:textId="77777777" w:rsidR="00BE7797" w:rsidRPr="00C8485A" w:rsidRDefault="00BE7797" w:rsidP="004642C0">
            <w:pPr>
              <w:rPr>
                <w:rFonts w:ascii="Times New Roman" w:hAnsi="Times New Roman" w:cs="Times New Roman"/>
                <w:b/>
                <w:sz w:val="24"/>
                <w:szCs w:val="24"/>
                <w:lang w:val="kk-KZ"/>
              </w:rPr>
            </w:pPr>
            <w:r w:rsidRPr="00C8485A">
              <w:rPr>
                <w:rFonts w:ascii="Times New Roman" w:hAnsi="Times New Roman" w:cs="Times New Roman"/>
                <w:b/>
                <w:sz w:val="24"/>
                <w:szCs w:val="24"/>
                <w:lang w:val="kk-KZ"/>
              </w:rPr>
              <w:t>Қимылды ойындар.</w:t>
            </w:r>
          </w:p>
          <w:p w14:paraId="4E62D192"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hAnsi="Times New Roman" w:cs="Times New Roman"/>
                <w:b/>
                <w:sz w:val="24"/>
                <w:szCs w:val="24"/>
                <w:lang w:val="kk-KZ"/>
              </w:rPr>
              <w:t xml:space="preserve">1 </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 xml:space="preserve">Аюлар  мен  аралар </w:t>
            </w:r>
            <w:r w:rsidRPr="00C8485A">
              <w:rPr>
                <w:rFonts w:ascii="Times New Roman" w:eastAsia="Times New Roman" w:hAnsi="Times New Roman" w:cs="Times New Roman"/>
                <w:b/>
                <w:sz w:val="26"/>
                <w:szCs w:val="26"/>
                <w:lang w:val="kk-KZ" w:eastAsia="kk-KZ"/>
              </w:rPr>
              <w:t>»</w:t>
            </w:r>
          </w:p>
          <w:p w14:paraId="400EBE82"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eastAsia="Times New Roman" w:hAnsi="Times New Roman" w:cs="Times New Roman"/>
                <w:b/>
                <w:sz w:val="24"/>
                <w:szCs w:val="24"/>
                <w:lang w:val="kk-KZ"/>
              </w:rPr>
              <w:t xml:space="preserve">2 </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 xml:space="preserve">Тым-тырақай </w:t>
            </w:r>
            <w:r w:rsidRPr="00C8485A">
              <w:rPr>
                <w:rFonts w:ascii="Times New Roman" w:eastAsia="Times New Roman" w:hAnsi="Times New Roman" w:cs="Times New Roman"/>
                <w:b/>
                <w:sz w:val="26"/>
                <w:szCs w:val="26"/>
                <w:lang w:val="kk-KZ" w:eastAsia="kk-KZ"/>
              </w:rPr>
              <w:t>»</w:t>
            </w:r>
          </w:p>
          <w:p w14:paraId="10AF4D5B" w14:textId="77777777" w:rsidR="00BE7797" w:rsidRPr="00C8485A" w:rsidRDefault="00BE7797" w:rsidP="004642C0">
            <w:pPr>
              <w:rPr>
                <w:rFonts w:ascii="Times New Roman" w:eastAsia="Times New Roman" w:hAnsi="Times New Roman" w:cs="Times New Roman"/>
                <w:b/>
                <w:sz w:val="26"/>
                <w:szCs w:val="26"/>
                <w:lang w:val="kk-KZ" w:eastAsia="kk-KZ"/>
              </w:rPr>
            </w:pPr>
            <w:r w:rsidRPr="00C8485A">
              <w:rPr>
                <w:rFonts w:ascii="Times New Roman" w:eastAsia="Times New Roman" w:hAnsi="Times New Roman" w:cs="Times New Roman"/>
                <w:b/>
                <w:sz w:val="24"/>
                <w:szCs w:val="24"/>
                <w:lang w:val="kk-KZ"/>
              </w:rPr>
              <w:t>3</w:t>
            </w:r>
            <w:r w:rsidRPr="00C8485A">
              <w:rPr>
                <w:rFonts w:ascii="Times New Roman" w:eastAsia="Times New Roman" w:hAnsi="Times New Roman" w:cs="Times New Roman"/>
                <w:b/>
                <w:sz w:val="26"/>
                <w:szCs w:val="26"/>
                <w:lang w:val="kk-KZ" w:eastAsia="kk-KZ"/>
              </w:rPr>
              <w:t xml:space="preserve">« </w:t>
            </w:r>
            <w:r w:rsidRPr="00C8485A">
              <w:rPr>
                <w:rFonts w:ascii="Times New Roman" w:eastAsia="Times New Roman CYR" w:hAnsi="Times New Roman" w:cs="Times New Roman"/>
                <w:b/>
                <w:sz w:val="26"/>
                <w:szCs w:val="26"/>
                <w:lang w:val="kk-KZ" w:eastAsia="kk-KZ"/>
              </w:rPr>
              <w:t xml:space="preserve">Кім  баяу </w:t>
            </w:r>
            <w:r w:rsidRPr="00C8485A">
              <w:rPr>
                <w:rFonts w:ascii="Times New Roman" w:eastAsia="Times New Roman" w:hAnsi="Times New Roman" w:cs="Times New Roman"/>
                <w:b/>
                <w:sz w:val="26"/>
                <w:szCs w:val="26"/>
                <w:lang w:val="kk-KZ" w:eastAsia="kk-KZ"/>
              </w:rPr>
              <w:t>»</w:t>
            </w:r>
          </w:p>
          <w:p w14:paraId="30376484" w14:textId="77777777" w:rsidR="00BE7797" w:rsidRPr="00C8485A" w:rsidRDefault="00BE7797" w:rsidP="004642C0">
            <w:pPr>
              <w:rPr>
                <w:rFonts w:ascii="Times New Roman" w:hAnsi="Times New Roman" w:cs="Times New Roman"/>
                <w:b/>
                <w:sz w:val="24"/>
                <w:szCs w:val="24"/>
                <w:lang w:val="kk-KZ"/>
              </w:rPr>
            </w:pPr>
          </w:p>
          <w:p w14:paraId="5817E83B" w14:textId="77777777" w:rsidR="00BE7797" w:rsidRPr="00C8485A" w:rsidRDefault="00BE7797" w:rsidP="004642C0">
            <w:pPr>
              <w:rPr>
                <w:rFonts w:ascii="Times New Roman" w:hAnsi="Times New Roman" w:cs="Times New Roman"/>
                <w:sz w:val="24"/>
                <w:szCs w:val="24"/>
                <w:lang w:val="kk-KZ"/>
              </w:rPr>
            </w:pPr>
          </w:p>
        </w:tc>
      </w:tr>
      <w:tr w:rsidR="00BE7797" w:rsidRPr="00204392" w14:paraId="26F060A4"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78A0E"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Серуеннен оралу</w:t>
            </w:r>
          </w:p>
        </w:tc>
        <w:tc>
          <w:tcPr>
            <w:tcW w:w="148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7EBDE"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204392" w14:paraId="659E4FAD"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847DF"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Түскі ас</w:t>
            </w:r>
          </w:p>
        </w:tc>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D1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266" w:type="dxa"/>
            <w:gridSpan w:val="5"/>
            <w:tcBorders>
              <w:top w:val="single" w:sz="4" w:space="0" w:color="000000" w:themeColor="text1"/>
              <w:left w:val="single" w:sz="4" w:space="0" w:color="auto"/>
              <w:bottom w:val="single" w:sz="4" w:space="0" w:color="000000" w:themeColor="text1"/>
              <w:right w:val="single" w:sz="4" w:space="0" w:color="auto"/>
            </w:tcBorders>
            <w:hideMark/>
          </w:tcPr>
          <w:p w14:paraId="4F2BB8FA"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Ұқыпты тамақтану дағдыларын,  ас құралдарын қолдану дағдыларын  жетілдіру</w:t>
            </w:r>
          </w:p>
          <w:p w14:paraId="5B6427AF"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 соң ауыздарын шаюды қадағалау...</w:t>
            </w:r>
          </w:p>
        </w:tc>
        <w:tc>
          <w:tcPr>
            <w:tcW w:w="316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2C534EC0"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1300DDFD"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Ұқыпты тамақтану дағдыларын,  ас құралдарын қолдану дағдыларын  жетілдіру</w:t>
            </w:r>
          </w:p>
          <w:p w14:paraId="2350FC44"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 соң ауыздарын шаюды қадағалау..</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A8FDF"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iCs/>
                <w:sz w:val="24"/>
                <w:szCs w:val="24"/>
                <w:lang w:val="kk-KZ"/>
              </w:rPr>
              <w:t xml:space="preserve">Тамақтану алдында </w:t>
            </w:r>
            <w:r w:rsidRPr="00204392">
              <w:rPr>
                <w:rFonts w:ascii="Times New Roman" w:hAnsi="Times New Roman" w:cs="Times New Roman"/>
                <w:bCs/>
                <w:iCs/>
                <w:sz w:val="24"/>
                <w:szCs w:val="24"/>
                <w:lang w:val="kk-KZ"/>
              </w:rPr>
              <w:t xml:space="preserve">мұқият жуынуды, </w:t>
            </w:r>
            <w:r w:rsidRPr="0020439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BE7797" w:rsidRPr="004642C0" w14:paraId="0E169090" w14:textId="77777777" w:rsidTr="004642C0">
        <w:trPr>
          <w:trHeight w:val="609"/>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38ED2" w14:textId="77777777" w:rsidR="00BE7797" w:rsidRPr="00204392" w:rsidRDefault="00BE7797" w:rsidP="004642C0">
            <w:pPr>
              <w:rPr>
                <w:rFonts w:ascii="Times New Roman" w:hAnsi="Times New Roman" w:cs="Times New Roman"/>
                <w:b/>
                <w:sz w:val="24"/>
                <w:szCs w:val="24"/>
                <w:lang w:val="kk-KZ"/>
              </w:rPr>
            </w:pPr>
          </w:p>
          <w:p w14:paraId="576AC223"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Түскі ұйқы</w:t>
            </w:r>
          </w:p>
        </w:tc>
        <w:tc>
          <w:tcPr>
            <w:tcW w:w="148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6AD3B" w14:textId="77777777" w:rsidR="00BE7797" w:rsidRPr="00204392" w:rsidRDefault="00BE7797" w:rsidP="004642C0">
            <w:pPr>
              <w:rPr>
                <w:rFonts w:ascii="Times New Roman" w:eastAsia="Times New Roman" w:hAnsi="Times New Roman" w:cs="Times New Roman"/>
                <w:sz w:val="24"/>
                <w:szCs w:val="24"/>
                <w:lang w:val="kk-KZ"/>
              </w:rPr>
            </w:pPr>
          </w:p>
          <w:p w14:paraId="56507537" w14:textId="77777777" w:rsidR="00BE7797" w:rsidRPr="00204392" w:rsidRDefault="00BE7797" w:rsidP="004642C0">
            <w:pPr>
              <w:rPr>
                <w:rFonts w:ascii="Times New Roman" w:eastAsia="Times New Roman" w:hAnsi="Times New Roman" w:cs="Times New Roman"/>
                <w:b/>
                <w:sz w:val="24"/>
                <w:szCs w:val="24"/>
                <w:lang w:val="kk-KZ"/>
              </w:rPr>
            </w:pPr>
            <w:r w:rsidRPr="00204392">
              <w:rPr>
                <w:rFonts w:ascii="Times New Roman" w:eastAsia="Times New Roman" w:hAnsi="Times New Roman" w:cs="Times New Roman"/>
                <w:b/>
                <w:sz w:val="24"/>
                <w:szCs w:val="24"/>
                <w:lang w:val="kk-KZ"/>
              </w:rPr>
              <w:t xml:space="preserve">                                                  Балалардың тыныш ұйықтауына  жағымды жағдай орнату</w:t>
            </w:r>
          </w:p>
          <w:p w14:paraId="67ADB571" w14:textId="77777777" w:rsidR="00BE7797" w:rsidRPr="00204392" w:rsidRDefault="00BE7797" w:rsidP="004642C0">
            <w:pPr>
              <w:rPr>
                <w:rFonts w:ascii="Times New Roman" w:eastAsia="Times New Roman" w:hAnsi="Times New Roman" w:cs="Times New Roman"/>
                <w:sz w:val="24"/>
                <w:szCs w:val="24"/>
                <w:lang w:val="kk-KZ"/>
              </w:rPr>
            </w:pPr>
          </w:p>
        </w:tc>
      </w:tr>
      <w:tr w:rsidR="00BE7797" w:rsidRPr="004642C0" w14:paraId="04C9F745" w14:textId="77777777" w:rsidTr="004642C0">
        <w:trPr>
          <w:trHeight w:val="1412"/>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495FE"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Біртіндеп ұйқыдан ояту, шынықтыру шаралары</w:t>
            </w:r>
          </w:p>
        </w:tc>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AF529" w14:textId="77777777" w:rsidR="00BE7797" w:rsidRPr="00204392" w:rsidRDefault="00BE7797" w:rsidP="004642C0">
            <w:pPr>
              <w:rPr>
                <w:rFonts w:ascii="Times New Roman" w:eastAsia="Times New Roman" w:hAnsi="Times New Roman" w:cs="Times New Roman"/>
                <w:sz w:val="24"/>
                <w:szCs w:val="24"/>
                <w:lang w:val="kk-KZ"/>
              </w:rPr>
            </w:pPr>
            <w:r w:rsidRPr="00204392">
              <w:rPr>
                <w:rFonts w:ascii="Times New Roman" w:eastAsia="Times New Roman" w:hAnsi="Times New Roman" w:cs="Times New Roman"/>
                <w:sz w:val="24"/>
                <w:szCs w:val="24"/>
                <w:lang w:val="kk-KZ"/>
              </w:rPr>
              <w:t xml:space="preserve">«Созылу»-төсекте арқамен жатып, қолды иекке таяп қою, арқамен жатып керілу. </w:t>
            </w:r>
          </w:p>
        </w:tc>
        <w:tc>
          <w:tcPr>
            <w:tcW w:w="3266" w:type="dxa"/>
            <w:gridSpan w:val="5"/>
            <w:tcBorders>
              <w:top w:val="single" w:sz="4" w:space="0" w:color="000000" w:themeColor="text1"/>
              <w:left w:val="single" w:sz="4" w:space="0" w:color="auto"/>
              <w:bottom w:val="single" w:sz="4" w:space="0" w:color="000000" w:themeColor="text1"/>
              <w:right w:val="single" w:sz="4" w:space="0" w:color="auto"/>
            </w:tcBorders>
            <w:hideMark/>
          </w:tcPr>
          <w:p w14:paraId="34CBEF1A" w14:textId="77777777" w:rsidR="00BE7797" w:rsidRPr="00204392" w:rsidRDefault="00BE7797" w:rsidP="004642C0">
            <w:pPr>
              <w:rPr>
                <w:rFonts w:ascii="Times New Roman" w:eastAsia="Times New Roman" w:hAnsi="Times New Roman" w:cs="Times New Roman"/>
                <w:sz w:val="24"/>
                <w:szCs w:val="24"/>
                <w:lang w:val="kk-KZ"/>
              </w:rPr>
            </w:pPr>
            <w:r w:rsidRPr="00204392">
              <w:rPr>
                <w:rFonts w:ascii="Times New Roman" w:eastAsia="Times New Roman" w:hAnsi="Times New Roman" w:cs="Times New Roman"/>
                <w:sz w:val="24"/>
                <w:szCs w:val="24"/>
                <w:lang w:val="kk-KZ"/>
              </w:rPr>
              <w:t>Массажды кілемшеде аяқ ұшымен және өкшемен айналу.</w:t>
            </w:r>
          </w:p>
        </w:tc>
        <w:tc>
          <w:tcPr>
            <w:tcW w:w="316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0EA07DAF" w14:textId="77777777" w:rsidR="00BE7797" w:rsidRPr="00204392" w:rsidRDefault="00BE7797" w:rsidP="004642C0">
            <w:pPr>
              <w:spacing w:after="200" w:line="276" w:lineRule="auto"/>
              <w:rPr>
                <w:rFonts w:ascii="Times New Roman" w:eastAsia="Times New Roman" w:hAnsi="Times New Roman" w:cs="Times New Roman"/>
                <w:sz w:val="24"/>
                <w:szCs w:val="24"/>
                <w:lang w:val="kk-KZ"/>
              </w:rPr>
            </w:pPr>
            <w:r w:rsidRPr="00204392">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tc>
        <w:tc>
          <w:tcPr>
            <w:tcW w:w="283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3E024FC2" w14:textId="77777777" w:rsidR="00BE7797" w:rsidRPr="00204392" w:rsidRDefault="00BE7797" w:rsidP="004642C0">
            <w:pPr>
              <w:rPr>
                <w:rFonts w:ascii="Times New Roman" w:eastAsia="Times New Roman" w:hAnsi="Times New Roman" w:cs="Times New Roman"/>
                <w:sz w:val="24"/>
                <w:szCs w:val="24"/>
                <w:lang w:val="kk-KZ"/>
              </w:rPr>
            </w:pPr>
            <w:r w:rsidRPr="00204392">
              <w:rPr>
                <w:rFonts w:ascii="Times New Roman" w:eastAsia="Times New Roman" w:hAnsi="Times New Roman" w:cs="Times New Roman"/>
                <w:sz w:val="24"/>
                <w:szCs w:val="24"/>
                <w:lang w:val="kk-KZ"/>
              </w:rPr>
              <w:t>Төсекте жатып, қолды иекке қойып, жартылай тұрып оңға-солға тербелу.</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A8D41" w14:textId="77777777" w:rsidR="00BE7797" w:rsidRPr="00204392" w:rsidRDefault="00BE7797" w:rsidP="004642C0">
            <w:pPr>
              <w:spacing w:after="200" w:line="276" w:lineRule="auto"/>
              <w:rPr>
                <w:rFonts w:ascii="Times New Roman" w:eastAsia="Times New Roman" w:hAnsi="Times New Roman" w:cs="Times New Roman"/>
                <w:sz w:val="24"/>
                <w:szCs w:val="24"/>
                <w:lang w:val="kk-KZ"/>
              </w:rPr>
            </w:pPr>
            <w:r w:rsidRPr="00204392">
              <w:rPr>
                <w:rFonts w:ascii="Times New Roman" w:eastAsia="Times New Roman" w:hAnsi="Times New Roman" w:cs="Times New Roman"/>
                <w:sz w:val="24"/>
                <w:szCs w:val="24"/>
                <w:lang w:val="kk-KZ"/>
              </w:rPr>
              <w:t>Төсекте арқамен жатып аяғымен ауада шеңбер жасау.</w:t>
            </w:r>
          </w:p>
        </w:tc>
      </w:tr>
      <w:tr w:rsidR="00BE7797" w:rsidRPr="004642C0" w14:paraId="3C7033C7"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FC0E5"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Бесін ас</w:t>
            </w:r>
          </w:p>
        </w:tc>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7FF31"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 xml:space="preserve">Ұқыпты тамақтану дағдыларын,  ас </w:t>
            </w:r>
            <w:r w:rsidRPr="00204392">
              <w:rPr>
                <w:rFonts w:ascii="Times New Roman" w:hAnsi="Times New Roman" w:cs="Times New Roman"/>
                <w:sz w:val="24"/>
                <w:szCs w:val="24"/>
                <w:lang w:val="kk-KZ"/>
              </w:rPr>
              <w:lastRenderedPageBreak/>
              <w:t>құралдарын қолдану дағдыларын  жетілдіру</w:t>
            </w:r>
          </w:p>
          <w:p w14:paraId="7345A0C9"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 соң ауыздарын шаюды қадағалау..</w:t>
            </w:r>
          </w:p>
        </w:tc>
        <w:tc>
          <w:tcPr>
            <w:tcW w:w="32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642B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iCs/>
                <w:sz w:val="24"/>
                <w:szCs w:val="24"/>
                <w:lang w:val="kk-KZ"/>
              </w:rPr>
              <w:lastRenderedPageBreak/>
              <w:t xml:space="preserve">Тамақтану алдында </w:t>
            </w:r>
            <w:r w:rsidRPr="00204392">
              <w:rPr>
                <w:rFonts w:ascii="Times New Roman" w:hAnsi="Times New Roman" w:cs="Times New Roman"/>
                <w:bCs/>
                <w:iCs/>
                <w:sz w:val="24"/>
                <w:szCs w:val="24"/>
                <w:lang w:val="kk-KZ"/>
              </w:rPr>
              <w:t xml:space="preserve">мұқият жуынуды, </w:t>
            </w:r>
            <w:r w:rsidRPr="00204392">
              <w:rPr>
                <w:rFonts w:ascii="Times New Roman" w:hAnsi="Times New Roman" w:cs="Times New Roman"/>
                <w:sz w:val="24"/>
                <w:szCs w:val="24"/>
                <w:lang w:val="kk-KZ"/>
              </w:rPr>
              <w:t xml:space="preserve">тамақтану әдебін </w:t>
            </w:r>
            <w:r w:rsidRPr="00204392">
              <w:rPr>
                <w:rFonts w:ascii="Times New Roman" w:hAnsi="Times New Roman" w:cs="Times New Roman"/>
                <w:sz w:val="24"/>
                <w:szCs w:val="24"/>
                <w:lang w:val="kk-KZ"/>
              </w:rPr>
              <w:lastRenderedPageBreak/>
              <w:t>сақтап, асты аз-аздан алып, шусыз жеуді үйрету. Тамақтан соң ауыздарын шаюды қадағалау..</w:t>
            </w:r>
          </w:p>
          <w:p w14:paraId="29AB5974" w14:textId="77777777" w:rsidR="00BE7797" w:rsidRPr="00204392" w:rsidRDefault="00BE7797" w:rsidP="004642C0">
            <w:pPr>
              <w:rPr>
                <w:rFonts w:ascii="Times New Roman" w:hAnsi="Times New Roman" w:cs="Times New Roman"/>
                <w:sz w:val="24"/>
                <w:szCs w:val="24"/>
                <w:lang w:val="kk-KZ"/>
              </w:rPr>
            </w:pPr>
          </w:p>
        </w:tc>
        <w:tc>
          <w:tcPr>
            <w:tcW w:w="3163" w:type="dxa"/>
            <w:gridSpan w:val="3"/>
            <w:tcBorders>
              <w:top w:val="single" w:sz="4" w:space="0" w:color="auto"/>
              <w:left w:val="single" w:sz="4" w:space="0" w:color="auto"/>
              <w:bottom w:val="single" w:sz="4" w:space="0" w:color="000000" w:themeColor="text1"/>
              <w:right w:val="single" w:sz="4" w:space="0" w:color="auto"/>
            </w:tcBorders>
            <w:hideMark/>
          </w:tcPr>
          <w:p w14:paraId="2D93763B" w14:textId="77777777" w:rsidR="00BE7797" w:rsidRPr="00204392" w:rsidRDefault="00BE7797" w:rsidP="004642C0">
            <w:pPr>
              <w:rPr>
                <w:rFonts w:ascii="Times New Roman" w:hAnsi="Times New Roman" w:cs="Times New Roman"/>
                <w:iCs/>
                <w:sz w:val="24"/>
                <w:szCs w:val="24"/>
                <w:lang w:val="kk-KZ"/>
              </w:rPr>
            </w:pPr>
            <w:r w:rsidRPr="00204392">
              <w:rPr>
                <w:rFonts w:ascii="Times New Roman" w:hAnsi="Times New Roman" w:cs="Times New Roman"/>
                <w:sz w:val="24"/>
                <w:szCs w:val="24"/>
                <w:lang w:val="kk-KZ"/>
              </w:rPr>
              <w:lastRenderedPageBreak/>
              <w:t xml:space="preserve">Ұқыпты тамақтану дағдыларын,  ас құралдарын </w:t>
            </w:r>
            <w:r w:rsidRPr="00204392">
              <w:rPr>
                <w:rFonts w:ascii="Times New Roman" w:hAnsi="Times New Roman" w:cs="Times New Roman"/>
                <w:sz w:val="24"/>
                <w:szCs w:val="24"/>
                <w:lang w:val="kk-KZ"/>
              </w:rPr>
              <w:lastRenderedPageBreak/>
              <w:t>қолдану дағдыларын  жетілдіру.</w:t>
            </w:r>
          </w:p>
          <w:p w14:paraId="0D2B8D07"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 соң ауыздарын шаюды қадағалау.</w:t>
            </w:r>
          </w:p>
        </w:tc>
        <w:tc>
          <w:tcPr>
            <w:tcW w:w="2833" w:type="dxa"/>
            <w:gridSpan w:val="3"/>
            <w:tcBorders>
              <w:top w:val="single" w:sz="4" w:space="0" w:color="auto"/>
              <w:left w:val="single" w:sz="4" w:space="0" w:color="auto"/>
              <w:bottom w:val="single" w:sz="4" w:space="0" w:color="000000" w:themeColor="text1"/>
              <w:right w:val="single" w:sz="4" w:space="0" w:color="auto"/>
            </w:tcBorders>
            <w:hideMark/>
          </w:tcPr>
          <w:p w14:paraId="5ACE05FB"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iCs/>
                <w:sz w:val="24"/>
                <w:szCs w:val="24"/>
                <w:lang w:val="kk-KZ"/>
              </w:rPr>
              <w:lastRenderedPageBreak/>
              <w:t xml:space="preserve">Тамақтану алдында </w:t>
            </w:r>
            <w:r w:rsidRPr="00204392">
              <w:rPr>
                <w:rFonts w:ascii="Times New Roman" w:hAnsi="Times New Roman" w:cs="Times New Roman"/>
                <w:bCs/>
                <w:iCs/>
                <w:sz w:val="24"/>
                <w:szCs w:val="24"/>
                <w:lang w:val="kk-KZ"/>
              </w:rPr>
              <w:t xml:space="preserve">мұқият жуынуды, </w:t>
            </w:r>
            <w:r w:rsidRPr="00204392">
              <w:rPr>
                <w:rFonts w:ascii="Times New Roman" w:hAnsi="Times New Roman" w:cs="Times New Roman"/>
                <w:sz w:val="24"/>
                <w:szCs w:val="24"/>
                <w:lang w:val="kk-KZ"/>
              </w:rPr>
              <w:lastRenderedPageBreak/>
              <w:t>тамақтану әдебін сақтап, асты аз-аздан алып, шусыз жеуді үйрету. Тамақтан соң ауыздарын шаюды қадағалау.</w:t>
            </w:r>
          </w:p>
        </w:tc>
        <w:tc>
          <w:tcPr>
            <w:tcW w:w="2513" w:type="dxa"/>
            <w:tcBorders>
              <w:top w:val="single" w:sz="4" w:space="0" w:color="auto"/>
              <w:left w:val="single" w:sz="4" w:space="0" w:color="auto"/>
              <w:bottom w:val="single" w:sz="4" w:space="0" w:color="000000" w:themeColor="text1"/>
              <w:right w:val="single" w:sz="4" w:space="0" w:color="000000" w:themeColor="text1"/>
            </w:tcBorders>
            <w:hideMark/>
          </w:tcPr>
          <w:p w14:paraId="2CC8501E"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lastRenderedPageBreak/>
              <w:t xml:space="preserve">Ұқыпты тамақтану дағдыларын,  ас </w:t>
            </w:r>
            <w:r w:rsidRPr="00204392">
              <w:rPr>
                <w:rFonts w:ascii="Times New Roman" w:hAnsi="Times New Roman" w:cs="Times New Roman"/>
                <w:sz w:val="24"/>
                <w:szCs w:val="24"/>
                <w:lang w:val="kk-KZ"/>
              </w:rPr>
              <w:lastRenderedPageBreak/>
              <w:t>құралдарын қолдану дағдыларын  жетілдіру</w:t>
            </w:r>
          </w:p>
          <w:p w14:paraId="1BB651E3"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sz w:val="24"/>
                <w:szCs w:val="24"/>
                <w:lang w:val="kk-KZ"/>
              </w:rPr>
              <w:t>Тамақтан соң ауыздарын шаюды қадағалау..</w:t>
            </w:r>
          </w:p>
        </w:tc>
      </w:tr>
      <w:tr w:rsidR="00BE7797" w:rsidRPr="004642C0" w14:paraId="3E31E1E6" w14:textId="77777777" w:rsidTr="004642C0">
        <w:trPr>
          <w:trHeight w:val="55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F299E" w14:textId="77777777" w:rsidR="00BE7797" w:rsidRPr="00204392" w:rsidRDefault="00BE7797" w:rsidP="004642C0">
            <w:pPr>
              <w:rPr>
                <w:rFonts w:ascii="Times New Roman" w:eastAsia="Times New Roman" w:hAnsi="Times New Roman" w:cs="Times New Roman"/>
                <w:b/>
                <w:bCs/>
                <w:sz w:val="24"/>
                <w:szCs w:val="24"/>
                <w:lang w:val="kk-KZ"/>
              </w:rPr>
            </w:pPr>
            <w:r w:rsidRPr="00204392">
              <w:rPr>
                <w:rFonts w:ascii="Times New Roman" w:eastAsia="Times New Roman" w:hAnsi="Times New Roman" w:cs="Times New Roman"/>
                <w:b/>
                <w:bCs/>
                <w:sz w:val="24"/>
                <w:szCs w:val="24"/>
                <w:lang w:val="kk-KZ"/>
              </w:rPr>
              <w:lastRenderedPageBreak/>
              <w:t xml:space="preserve"> Ойындар, дербес әрекет</w:t>
            </w:r>
          </w:p>
          <w:p w14:paraId="246C6173" w14:textId="77777777" w:rsidR="00BE7797" w:rsidRPr="00204392" w:rsidRDefault="00BE7797" w:rsidP="004642C0">
            <w:pPr>
              <w:rPr>
                <w:rFonts w:ascii="Times New Roman" w:eastAsia="Times New Roman" w:hAnsi="Times New Roman" w:cs="Times New Roman"/>
                <w:b/>
                <w:sz w:val="24"/>
                <w:szCs w:val="24"/>
                <w:lang w:val="kk-KZ"/>
              </w:rPr>
            </w:pPr>
          </w:p>
          <w:p w14:paraId="6CE34474" w14:textId="77777777" w:rsidR="00BE7797" w:rsidRPr="00204392" w:rsidRDefault="00BE7797" w:rsidP="004642C0">
            <w:pPr>
              <w:rPr>
                <w:rFonts w:ascii="Times New Roman" w:hAnsi="Times New Roman" w:cs="Times New Roman"/>
                <w:sz w:val="24"/>
                <w:szCs w:val="24"/>
                <w:lang w:val="kk-KZ"/>
              </w:rPr>
            </w:pPr>
          </w:p>
        </w:tc>
        <w:tc>
          <w:tcPr>
            <w:tcW w:w="3115" w:type="dxa"/>
            <w:gridSpan w:val="2"/>
            <w:tcBorders>
              <w:top w:val="single" w:sz="4" w:space="0" w:color="000000" w:themeColor="text1"/>
              <w:left w:val="single" w:sz="4" w:space="0" w:color="000000" w:themeColor="text1"/>
              <w:bottom w:val="single" w:sz="4" w:space="0" w:color="auto"/>
              <w:right w:val="single" w:sz="4" w:space="0" w:color="auto"/>
            </w:tcBorders>
          </w:tcPr>
          <w:p w14:paraId="65C60183" w14:textId="77777777" w:rsidR="00BE7797" w:rsidRPr="00204392" w:rsidRDefault="00BE7797" w:rsidP="004642C0">
            <w:pPr>
              <w:rPr>
                <w:rFonts w:ascii="Times New Roman" w:hAnsi="Times New Roman" w:cs="Times New Roman"/>
                <w:sz w:val="24"/>
                <w:szCs w:val="24"/>
                <w:lang w:val="kk-KZ"/>
              </w:rPr>
            </w:pPr>
            <w:r w:rsidRPr="00204392">
              <w:rPr>
                <w:rFonts w:ascii="Times New Roman" w:eastAsia="Times New Roman" w:hAnsi="Times New Roman" w:cs="Times New Roman"/>
                <w:b/>
                <w:sz w:val="24"/>
                <w:szCs w:val="24"/>
                <w:lang w:val="kk-KZ"/>
              </w:rPr>
              <w:t>Дидактикалық ойын</w:t>
            </w:r>
            <w:r w:rsidRPr="00204392">
              <w:rPr>
                <w:rFonts w:ascii="Times New Roman" w:hAnsi="Times New Roman" w:cs="Times New Roman"/>
                <w:b/>
                <w:sz w:val="24"/>
                <w:szCs w:val="24"/>
                <w:lang w:val="kk-KZ"/>
              </w:rPr>
              <w:t>:</w:t>
            </w:r>
          </w:p>
          <w:p w14:paraId="7834E3AA" w14:textId="77777777" w:rsidR="00BE7797" w:rsidRPr="00204392" w:rsidRDefault="00BE7797" w:rsidP="004642C0">
            <w:pPr>
              <w:rPr>
                <w:rFonts w:ascii="Times New Roman" w:hAnsi="Times New Roman" w:cs="Times New Roman"/>
                <w:sz w:val="24"/>
                <w:szCs w:val="24"/>
                <w:lang w:val="kk-KZ"/>
              </w:rPr>
            </w:pPr>
            <w:r w:rsidRPr="00E90028">
              <w:rPr>
                <w:rFonts w:ascii="Times New Roman" w:hAnsi="Times New Roman" w:cs="Times New Roman"/>
                <w:bCs/>
                <w:sz w:val="24"/>
                <w:szCs w:val="24"/>
                <w:lang w:val="kk-KZ"/>
              </w:rPr>
              <w:t>«Түрлі-түсті жолақтар»</w:t>
            </w:r>
            <w:r w:rsidRPr="00E90028">
              <w:rPr>
                <w:rFonts w:ascii="Times New Roman" w:hAnsi="Times New Roman" w:cs="Times New Roman"/>
                <w:sz w:val="24"/>
                <w:szCs w:val="24"/>
                <w:lang w:val="kk-KZ"/>
              </w:rPr>
              <w:t> </w:t>
            </w:r>
            <w:r w:rsidRPr="00E90028">
              <w:rPr>
                <w:rFonts w:ascii="Times New Roman" w:hAnsi="Times New Roman" w:cs="Times New Roman"/>
                <w:sz w:val="24"/>
                <w:szCs w:val="24"/>
                <w:lang w:val="kk-KZ"/>
              </w:rPr>
              <w:br/>
            </w:r>
            <w:r w:rsidRPr="00E90028">
              <w:rPr>
                <w:rFonts w:ascii="Times New Roman" w:hAnsi="Times New Roman" w:cs="Times New Roman"/>
                <w:b/>
                <w:bCs/>
                <w:sz w:val="24"/>
                <w:szCs w:val="24"/>
                <w:lang w:val="kk-KZ"/>
              </w:rPr>
              <w:t xml:space="preserve">Мақсаты: </w:t>
            </w:r>
            <w:r w:rsidRPr="00E90028">
              <w:rPr>
                <w:rFonts w:ascii="Times New Roman" w:hAnsi="Times New Roman" w:cs="Times New Roman"/>
                <w:sz w:val="24"/>
                <w:szCs w:val="24"/>
                <w:lang w:val="kk-KZ"/>
              </w:rPr>
              <w:t>түстерді атауға, салыстыруға жаттықтыру; берілген тапсырманы орындауға ынталандыру; достық қарым-қатынастарын тәрбиелеу. </w:t>
            </w:r>
          </w:p>
        </w:tc>
        <w:tc>
          <w:tcPr>
            <w:tcW w:w="3266" w:type="dxa"/>
            <w:gridSpan w:val="5"/>
            <w:tcBorders>
              <w:top w:val="single" w:sz="4" w:space="0" w:color="000000" w:themeColor="text1"/>
              <w:left w:val="single" w:sz="4" w:space="0" w:color="auto"/>
              <w:bottom w:val="single" w:sz="4" w:space="0" w:color="auto"/>
              <w:right w:val="single" w:sz="4" w:space="0" w:color="auto"/>
            </w:tcBorders>
            <w:hideMark/>
          </w:tcPr>
          <w:p w14:paraId="200EF23C"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Дидактикалық ойын:</w:t>
            </w:r>
          </w:p>
          <w:p w14:paraId="786FBCD6"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Cs/>
                <w:sz w:val="24"/>
                <w:szCs w:val="24"/>
                <w:lang w:val="kk-KZ"/>
              </w:rPr>
              <w:t>«Пішіндерді боя»</w:t>
            </w:r>
          </w:p>
          <w:p w14:paraId="71AC6429"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bCs/>
                <w:sz w:val="24"/>
                <w:szCs w:val="24"/>
                <w:lang w:val="kk-KZ"/>
              </w:rPr>
              <w:t xml:space="preserve">Мақсаты: </w:t>
            </w:r>
            <w:r w:rsidRPr="00204392">
              <w:rPr>
                <w:rFonts w:ascii="Times New Roman" w:hAnsi="Times New Roman" w:cs="Times New Roman"/>
                <w:sz w:val="24"/>
                <w:szCs w:val="24"/>
                <w:lang w:val="kk-KZ"/>
              </w:rPr>
              <w:t>түстерді тани білуге, ойын элементтерін пайдалана отырып математикаға қызығушылығын арттыру.</w:t>
            </w:r>
          </w:p>
        </w:tc>
        <w:tc>
          <w:tcPr>
            <w:tcW w:w="3163" w:type="dxa"/>
            <w:gridSpan w:val="3"/>
            <w:tcBorders>
              <w:top w:val="single" w:sz="4" w:space="0" w:color="000000" w:themeColor="text1"/>
              <w:left w:val="single" w:sz="4" w:space="0" w:color="auto"/>
              <w:bottom w:val="single" w:sz="4" w:space="0" w:color="auto"/>
              <w:right w:val="single" w:sz="4" w:space="0" w:color="auto"/>
            </w:tcBorders>
            <w:hideMark/>
          </w:tcPr>
          <w:p w14:paraId="7D8B7400" w14:textId="77777777" w:rsidR="00BE7797" w:rsidRPr="00204392" w:rsidRDefault="00BE7797" w:rsidP="004642C0">
            <w:pPr>
              <w:rPr>
                <w:rFonts w:ascii="Times New Roman" w:eastAsia="Times New Roman" w:hAnsi="Times New Roman" w:cs="Times New Roman"/>
                <w:b/>
                <w:sz w:val="24"/>
                <w:szCs w:val="24"/>
                <w:lang w:val="kk-KZ"/>
              </w:rPr>
            </w:pPr>
            <w:r w:rsidRPr="00204392">
              <w:rPr>
                <w:rFonts w:ascii="Times New Roman" w:eastAsia="Times New Roman" w:hAnsi="Times New Roman" w:cs="Times New Roman"/>
                <w:b/>
                <w:bCs/>
                <w:iCs/>
                <w:sz w:val="24"/>
                <w:szCs w:val="24"/>
                <w:lang w:val="kk-KZ"/>
              </w:rPr>
              <w:t>Вариативтік бөлік:</w:t>
            </w:r>
          </w:p>
          <w:p w14:paraId="6CB3D5E1" w14:textId="1768070A" w:rsidR="00BE7797" w:rsidRPr="008F1BA6" w:rsidRDefault="00BE7797" w:rsidP="004642C0">
            <w:pPr>
              <w:spacing w:after="200" w:line="276" w:lineRule="auto"/>
              <w:rPr>
                <w:rFonts w:ascii="Times New Roman" w:eastAsia="Times New Roman" w:hAnsi="Times New Roman" w:cs="Times New Roman"/>
                <w:sz w:val="28"/>
                <w:szCs w:val="28"/>
                <w:lang w:val="kk-KZ"/>
              </w:rPr>
            </w:pPr>
            <w:r w:rsidRPr="008F1BA6">
              <w:rPr>
                <w:rFonts w:ascii="Times New Roman" w:eastAsia="Times New Roman" w:hAnsi="Times New Roman" w:cs="Times New Roman"/>
                <w:sz w:val="28"/>
                <w:szCs w:val="28"/>
                <w:lang w:val="kk-KZ"/>
              </w:rPr>
              <w:t>«</w:t>
            </w:r>
            <w:r w:rsidR="00DE261D">
              <w:rPr>
                <w:rFonts w:ascii="Times New Roman" w:eastAsia="Times New Roman" w:hAnsi="Times New Roman" w:cs="Times New Roman"/>
                <w:sz w:val="28"/>
                <w:szCs w:val="28"/>
                <w:lang w:val="kk-KZ"/>
              </w:rPr>
              <w:t>Жеті лақ</w:t>
            </w:r>
            <w:r w:rsidRPr="008F1BA6">
              <w:rPr>
                <w:rFonts w:ascii="Times New Roman" w:eastAsia="Times New Roman" w:hAnsi="Times New Roman" w:cs="Times New Roman"/>
                <w:sz w:val="28"/>
                <w:szCs w:val="28"/>
                <w:lang w:val="kk-KZ"/>
              </w:rPr>
              <w:t>»</w:t>
            </w:r>
            <w:r w:rsidR="00DE261D">
              <w:rPr>
                <w:rFonts w:ascii="Times New Roman" w:eastAsia="Times New Roman" w:hAnsi="Times New Roman" w:cs="Times New Roman"/>
                <w:sz w:val="28"/>
                <w:szCs w:val="28"/>
                <w:lang w:val="kk-KZ"/>
              </w:rPr>
              <w:t xml:space="preserve"> ертегісі </w:t>
            </w:r>
          </w:p>
          <w:p w14:paraId="4A211D10" w14:textId="77777777" w:rsidR="00BE7797" w:rsidRPr="00204392" w:rsidRDefault="00BE7797" w:rsidP="004642C0">
            <w:pPr>
              <w:rPr>
                <w:rFonts w:ascii="Times New Roman" w:hAnsi="Times New Roman" w:cs="Times New Roman"/>
                <w:b/>
                <w:sz w:val="24"/>
                <w:szCs w:val="24"/>
                <w:lang w:val="kk-KZ"/>
              </w:rPr>
            </w:pPr>
            <w:r w:rsidRPr="00B15C2C">
              <w:rPr>
                <w:rFonts w:ascii="Times New Roman" w:hAnsi="Times New Roman" w:cs="Times New Roman"/>
                <w:b/>
                <w:sz w:val="24"/>
                <w:szCs w:val="24"/>
                <w:lang w:val="kk-KZ"/>
              </w:rPr>
              <w:t>Мақсаты:</w:t>
            </w:r>
            <w:r w:rsidRPr="00982C1D">
              <w:rPr>
                <w:rFonts w:ascii="Times New Roman" w:eastAsia="Times New Roman" w:hAnsi="Times New Roman" w:cs="Times New Roman"/>
                <w:sz w:val="28"/>
                <w:szCs w:val="28"/>
                <w:lang w:val="kk-KZ"/>
              </w:rPr>
              <w:t>Кейікерлердің сөздерін дұрыс айтуларын қадағалау және рөлдерін ретімен орындауға үйрету.</w:t>
            </w:r>
          </w:p>
        </w:tc>
        <w:tc>
          <w:tcPr>
            <w:tcW w:w="2833" w:type="dxa"/>
            <w:gridSpan w:val="3"/>
            <w:tcBorders>
              <w:top w:val="single" w:sz="4" w:space="0" w:color="000000" w:themeColor="text1"/>
              <w:left w:val="single" w:sz="4" w:space="0" w:color="auto"/>
              <w:bottom w:val="single" w:sz="4" w:space="0" w:color="auto"/>
              <w:right w:val="single" w:sz="4" w:space="0" w:color="auto"/>
            </w:tcBorders>
            <w:hideMark/>
          </w:tcPr>
          <w:p w14:paraId="7364C042" w14:textId="77777777" w:rsidR="00BE7797" w:rsidRPr="00204392" w:rsidRDefault="00BE7797" w:rsidP="004642C0">
            <w:pPr>
              <w:tabs>
                <w:tab w:val="left" w:pos="2940"/>
              </w:tabs>
              <w:rPr>
                <w:rFonts w:ascii="Times New Roman" w:hAnsi="Times New Roman" w:cs="Times New Roman"/>
                <w:b/>
                <w:color w:val="0070C0"/>
                <w:sz w:val="24"/>
                <w:szCs w:val="24"/>
                <w:lang w:val="kk-KZ"/>
              </w:rPr>
            </w:pPr>
            <w:r w:rsidRPr="00204392">
              <w:rPr>
                <w:rFonts w:ascii="Times New Roman" w:hAnsi="Times New Roman" w:cs="Times New Roman"/>
                <w:b/>
                <w:sz w:val="24"/>
                <w:szCs w:val="24"/>
                <w:lang w:val="kk-KZ"/>
              </w:rPr>
              <w:t>Дидактикалық ойын:</w:t>
            </w:r>
          </w:p>
          <w:p w14:paraId="7B308ED2"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Cs/>
                <w:sz w:val="24"/>
                <w:szCs w:val="24"/>
                <w:lang w:val="kk-KZ"/>
              </w:rPr>
              <w:t xml:space="preserve">«Кім заттарды көбірек жинайды?» </w:t>
            </w:r>
          </w:p>
          <w:p w14:paraId="10E40F65"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bCs/>
                <w:sz w:val="24"/>
                <w:szCs w:val="24"/>
                <w:lang w:val="kk-KZ"/>
              </w:rPr>
              <w:t xml:space="preserve">Мақсаты: </w:t>
            </w:r>
            <w:r w:rsidRPr="00204392">
              <w:rPr>
                <w:rFonts w:ascii="Times New Roman" w:hAnsi="Times New Roman" w:cs="Times New Roman"/>
                <w:sz w:val="24"/>
                <w:szCs w:val="24"/>
                <w:lang w:val="kk-KZ"/>
              </w:rPr>
              <w:t>ептілікке дәлдікке, жылдамдыққа үйрету.</w:t>
            </w:r>
          </w:p>
          <w:p w14:paraId="182F47F9" w14:textId="77777777" w:rsidR="00BE7797" w:rsidRPr="00204392" w:rsidRDefault="00BE7797" w:rsidP="004642C0">
            <w:pPr>
              <w:rPr>
                <w:rFonts w:ascii="Times New Roman" w:hAnsi="Times New Roman" w:cs="Times New Roman"/>
                <w:sz w:val="24"/>
                <w:szCs w:val="24"/>
                <w:lang w:val="kk-KZ"/>
              </w:rPr>
            </w:pPr>
          </w:p>
        </w:tc>
        <w:tc>
          <w:tcPr>
            <w:tcW w:w="2513" w:type="dxa"/>
            <w:tcBorders>
              <w:top w:val="single" w:sz="4" w:space="0" w:color="000000" w:themeColor="text1"/>
              <w:left w:val="single" w:sz="4" w:space="0" w:color="auto"/>
              <w:bottom w:val="single" w:sz="4" w:space="0" w:color="auto"/>
              <w:right w:val="single" w:sz="4" w:space="0" w:color="000000" w:themeColor="text1"/>
            </w:tcBorders>
          </w:tcPr>
          <w:p w14:paraId="68E8CA5C" w14:textId="77777777" w:rsidR="00BE7797" w:rsidRPr="00204392" w:rsidRDefault="00BE7797" w:rsidP="004642C0">
            <w:pPr>
              <w:rPr>
                <w:rFonts w:ascii="Times New Roman" w:eastAsia="Calibri" w:hAnsi="Times New Roman" w:cs="Times New Roman"/>
                <w:sz w:val="24"/>
                <w:szCs w:val="24"/>
                <w:lang w:val="kk-KZ"/>
              </w:rPr>
            </w:pPr>
            <w:r w:rsidRPr="00204392">
              <w:rPr>
                <w:rFonts w:ascii="Times New Roman" w:hAnsi="Times New Roman" w:cs="Times New Roman"/>
                <w:b/>
                <w:sz w:val="24"/>
                <w:szCs w:val="24"/>
                <w:lang w:val="kk-KZ"/>
              </w:rPr>
              <w:t>Дидактикалық ойын:</w:t>
            </w:r>
          </w:p>
          <w:p w14:paraId="45A82063" w14:textId="77777777" w:rsidR="00BE7797" w:rsidRPr="00204392" w:rsidRDefault="00BE7797" w:rsidP="004642C0">
            <w:pPr>
              <w:tabs>
                <w:tab w:val="left" w:pos="2940"/>
              </w:tabs>
              <w:rPr>
                <w:rFonts w:ascii="Times New Roman" w:hAnsi="Times New Roman" w:cs="Times New Roman"/>
                <w:sz w:val="24"/>
                <w:szCs w:val="24"/>
                <w:lang w:val="kk-KZ"/>
              </w:rPr>
            </w:pPr>
            <w:r w:rsidRPr="00204392">
              <w:rPr>
                <w:rFonts w:ascii="Times New Roman" w:hAnsi="Times New Roman" w:cs="Times New Roman"/>
                <w:bCs/>
                <w:sz w:val="24"/>
                <w:szCs w:val="24"/>
                <w:lang w:val="kk-KZ"/>
              </w:rPr>
              <w:t>«Айырмашылығын тап»</w:t>
            </w:r>
            <w:r w:rsidRPr="00204392">
              <w:rPr>
                <w:rFonts w:ascii="Times New Roman" w:hAnsi="Times New Roman" w:cs="Times New Roman"/>
                <w:bCs/>
                <w:sz w:val="24"/>
                <w:szCs w:val="24"/>
                <w:lang w:val="kk-KZ"/>
              </w:rPr>
              <w:br/>
            </w:r>
            <w:r w:rsidRPr="00204392">
              <w:rPr>
                <w:rFonts w:ascii="Times New Roman" w:hAnsi="Times New Roman" w:cs="Times New Roman"/>
                <w:b/>
                <w:sz w:val="24"/>
                <w:szCs w:val="24"/>
                <w:lang w:val="kk-KZ"/>
              </w:rPr>
              <w:t>Мақсаты:</w:t>
            </w:r>
            <w:r w:rsidRPr="00204392">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w:t>
            </w:r>
          </w:p>
          <w:p w14:paraId="5DEF3E32" w14:textId="77777777" w:rsidR="00BE7797" w:rsidRPr="00204392" w:rsidRDefault="00BE7797" w:rsidP="004642C0">
            <w:pPr>
              <w:tabs>
                <w:tab w:val="left" w:pos="2940"/>
              </w:tabs>
              <w:rPr>
                <w:rFonts w:ascii="Times New Roman" w:hAnsi="Times New Roman" w:cs="Times New Roman"/>
                <w:sz w:val="24"/>
                <w:szCs w:val="24"/>
                <w:lang w:val="kk-KZ"/>
              </w:rPr>
            </w:pPr>
          </w:p>
        </w:tc>
      </w:tr>
      <w:tr w:rsidR="00BE7797" w:rsidRPr="004642C0" w14:paraId="7D76E611" w14:textId="77777777" w:rsidTr="004642C0">
        <w:trPr>
          <w:trHeight w:val="3131"/>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41750" w14:textId="77777777" w:rsidR="00BE7797" w:rsidRPr="00204392" w:rsidRDefault="00BE7797" w:rsidP="004642C0">
            <w:pPr>
              <w:rPr>
                <w:rFonts w:ascii="Times New Roman" w:eastAsia="Times New Roman" w:hAnsi="Times New Roman" w:cs="Times New Roman"/>
                <w:b/>
                <w:sz w:val="24"/>
                <w:szCs w:val="24"/>
                <w:lang w:val="kk-KZ"/>
              </w:rPr>
            </w:pPr>
            <w:r w:rsidRPr="00204392">
              <w:rPr>
                <w:rFonts w:ascii="Times New Roman" w:eastAsia="Times New Roman" w:hAnsi="Times New Roman" w:cs="Times New Roman"/>
                <w:b/>
                <w:sz w:val="24"/>
                <w:szCs w:val="24"/>
                <w:lang w:val="kk-KZ"/>
              </w:rPr>
              <w:t xml:space="preserve"> Баланың жеке даму картасына сәйкес  жеке жұмыс</w:t>
            </w:r>
          </w:p>
        </w:tc>
        <w:tc>
          <w:tcPr>
            <w:tcW w:w="3115"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09EF1AFA" w14:textId="77777777" w:rsidR="00BE7797" w:rsidRPr="00204392" w:rsidRDefault="00BE7797" w:rsidP="004642C0">
            <w:pPr>
              <w:rPr>
                <w:rFonts w:ascii="Times New Roman" w:eastAsia="Times New Roman" w:hAnsi="Times New Roman" w:cs="Times New Roman"/>
                <w:b/>
                <w:sz w:val="24"/>
                <w:szCs w:val="24"/>
                <w:lang w:val="kk-KZ"/>
              </w:rPr>
            </w:pPr>
            <w:r w:rsidRPr="00204392">
              <w:rPr>
                <w:rFonts w:ascii="Times New Roman" w:eastAsia="Times New Roman" w:hAnsi="Times New Roman" w:cs="Times New Roman"/>
                <w:b/>
                <w:sz w:val="24"/>
                <w:szCs w:val="24"/>
                <w:lang w:val="kk-KZ"/>
              </w:rPr>
              <w:t>Жеке баламен жұмыс:</w:t>
            </w:r>
          </w:p>
          <w:p w14:paraId="34EAA42A" w14:textId="77777777" w:rsidR="00BE7797" w:rsidRPr="00204392" w:rsidRDefault="00BE7797" w:rsidP="004642C0">
            <w:pPr>
              <w:rPr>
                <w:rFonts w:ascii="Times New Roman" w:eastAsia="Times New Roman" w:hAnsi="Times New Roman" w:cs="Times New Roman"/>
                <w:sz w:val="24"/>
                <w:szCs w:val="24"/>
                <w:lang w:val="kk-KZ"/>
              </w:rPr>
            </w:pPr>
            <w:r w:rsidRPr="00204392">
              <w:rPr>
                <w:rFonts w:ascii="Times New Roman" w:eastAsia="Times New Roman" w:hAnsi="Times New Roman" w:cs="Times New Roman"/>
                <w:b/>
                <w:sz w:val="24"/>
                <w:szCs w:val="24"/>
                <w:lang w:val="kk-KZ"/>
              </w:rPr>
              <w:t>Сурет</w:t>
            </w:r>
            <w:r w:rsidRPr="00204392">
              <w:rPr>
                <w:rFonts w:ascii="Times New Roman" w:hAnsi="Times New Roman" w:cs="Times New Roman"/>
                <w:sz w:val="24"/>
                <w:szCs w:val="24"/>
                <w:shd w:val="clear" w:color="auto" w:fill="FFFFFF"/>
                <w:lang w:val="kk-KZ"/>
              </w:rPr>
              <w:t xml:space="preserve">түстен кейінгі уақытта </w:t>
            </w:r>
            <w:r w:rsidRPr="00204392">
              <w:rPr>
                <w:rFonts w:ascii="Times New Roman" w:hAnsi="Times New Roman" w:cs="Times New Roman"/>
                <w:iCs/>
                <w:sz w:val="24"/>
                <w:szCs w:val="24"/>
                <w:lang w:val="kk-KZ"/>
              </w:rPr>
              <w:t xml:space="preserve"> сурет салудың қарапайым техникасын жетілдіруді жалғастыру</w:t>
            </w:r>
          </w:p>
          <w:p w14:paraId="28A8B3B4" w14:textId="77777777" w:rsidR="00BE7797" w:rsidRPr="00204392" w:rsidRDefault="00BE7797" w:rsidP="004642C0">
            <w:pPr>
              <w:rPr>
                <w:rFonts w:ascii="Times New Roman" w:eastAsia="Times New Roman" w:hAnsi="Times New Roman" w:cs="Times New Roman"/>
                <w:sz w:val="24"/>
                <w:szCs w:val="24"/>
                <w:lang w:val="kk-KZ"/>
              </w:rPr>
            </w:pPr>
          </w:p>
        </w:tc>
        <w:tc>
          <w:tcPr>
            <w:tcW w:w="3266" w:type="dxa"/>
            <w:gridSpan w:val="5"/>
            <w:tcBorders>
              <w:top w:val="single" w:sz="4" w:space="0" w:color="000000" w:themeColor="text1"/>
              <w:left w:val="single" w:sz="4" w:space="0" w:color="auto"/>
              <w:bottom w:val="single" w:sz="4" w:space="0" w:color="auto"/>
              <w:right w:val="single" w:sz="4" w:space="0" w:color="auto"/>
            </w:tcBorders>
            <w:hideMark/>
          </w:tcPr>
          <w:p w14:paraId="6B02CF10" w14:textId="77777777" w:rsidR="00BE7797" w:rsidRPr="00204392" w:rsidRDefault="00BE7797" w:rsidP="004642C0">
            <w:pPr>
              <w:rPr>
                <w:rFonts w:ascii="Times New Roman" w:eastAsia="Times New Roman" w:hAnsi="Times New Roman" w:cs="Times New Roman"/>
                <w:sz w:val="24"/>
                <w:szCs w:val="24"/>
                <w:lang w:val="kk-KZ"/>
              </w:rPr>
            </w:pPr>
            <w:r w:rsidRPr="00204392">
              <w:rPr>
                <w:rFonts w:ascii="Times New Roman" w:eastAsia="Times New Roman" w:hAnsi="Times New Roman" w:cs="Times New Roman"/>
                <w:b/>
                <w:sz w:val="24"/>
                <w:szCs w:val="24"/>
                <w:lang w:val="kk-KZ"/>
              </w:rPr>
              <w:t>Жеке баламен жұмыс:</w:t>
            </w:r>
          </w:p>
          <w:p w14:paraId="65CE8E5F" w14:textId="77777777" w:rsidR="00BE7797" w:rsidRDefault="00BE7797" w:rsidP="004642C0">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ортамен танысу</w:t>
            </w:r>
          </w:p>
          <w:p w14:paraId="4038D291" w14:textId="77777777" w:rsidR="00BE7797" w:rsidRPr="00204392" w:rsidRDefault="00BE7797" w:rsidP="004642C0">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көліктер, ұшақтар туралы түсінік беру, суретке қарап әңгіме құрату++</w:t>
            </w:r>
          </w:p>
        </w:tc>
        <w:tc>
          <w:tcPr>
            <w:tcW w:w="3163" w:type="dxa"/>
            <w:gridSpan w:val="3"/>
            <w:tcBorders>
              <w:top w:val="single" w:sz="4" w:space="0" w:color="000000" w:themeColor="text1"/>
              <w:left w:val="single" w:sz="4" w:space="0" w:color="auto"/>
              <w:bottom w:val="single" w:sz="4" w:space="0" w:color="auto"/>
              <w:right w:val="single" w:sz="4" w:space="0" w:color="auto"/>
            </w:tcBorders>
            <w:hideMark/>
          </w:tcPr>
          <w:p w14:paraId="5EF2C869" w14:textId="485161DB" w:rsidR="00BE7797" w:rsidRPr="00204392" w:rsidRDefault="00BE7797" w:rsidP="004642C0">
            <w:pPr>
              <w:tabs>
                <w:tab w:val="left" w:pos="2460"/>
              </w:tabs>
              <w:rPr>
                <w:rFonts w:ascii="Times New Roman" w:eastAsia="Times New Roman" w:hAnsi="Times New Roman" w:cs="Times New Roman"/>
                <w:b/>
                <w:sz w:val="24"/>
                <w:szCs w:val="24"/>
                <w:lang w:val="kk-KZ"/>
              </w:rPr>
            </w:pPr>
          </w:p>
          <w:p w14:paraId="22FF45C7" w14:textId="622ADBD9"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Тақырыбы:</w:t>
            </w:r>
            <w:r w:rsidRPr="0099247D">
              <w:rPr>
                <w:rFonts w:ascii="Times New Roman" w:hAnsi="Times New Roman"/>
                <w:sz w:val="24"/>
                <w:szCs w:val="24"/>
                <w:lang w:val="kk-KZ"/>
              </w:rPr>
              <w:t>Таяқшалардан</w:t>
            </w:r>
            <w:r w:rsidR="0099247D">
              <w:rPr>
                <w:rFonts w:ascii="Times New Roman" w:hAnsi="Times New Roman"/>
                <w:sz w:val="24"/>
                <w:szCs w:val="24"/>
                <w:lang w:val="kk-KZ"/>
              </w:rPr>
              <w:t xml:space="preserve"> </w:t>
            </w:r>
            <w:r w:rsidRPr="0099247D">
              <w:rPr>
                <w:rFonts w:ascii="Times New Roman" w:hAnsi="Times New Roman"/>
                <w:sz w:val="24"/>
                <w:szCs w:val="24"/>
                <w:lang w:val="kk-KZ"/>
              </w:rPr>
              <w:t>немесе</w:t>
            </w:r>
            <w:r w:rsidR="0099247D">
              <w:rPr>
                <w:rFonts w:ascii="Times New Roman" w:hAnsi="Times New Roman"/>
                <w:sz w:val="24"/>
                <w:szCs w:val="24"/>
                <w:lang w:val="kk-KZ"/>
              </w:rPr>
              <w:t xml:space="preserve"> </w:t>
            </w:r>
            <w:r w:rsidRPr="0099247D">
              <w:rPr>
                <w:rFonts w:ascii="Times New Roman" w:hAnsi="Times New Roman"/>
                <w:sz w:val="24"/>
                <w:szCs w:val="24"/>
                <w:lang w:val="kk-KZ"/>
              </w:rPr>
              <w:t>шырпылардан</w:t>
            </w:r>
            <w:r w:rsidR="0099247D">
              <w:rPr>
                <w:rFonts w:ascii="Times New Roman" w:hAnsi="Times New Roman"/>
                <w:sz w:val="24"/>
                <w:szCs w:val="24"/>
                <w:lang w:val="kk-KZ"/>
              </w:rPr>
              <w:t xml:space="preserve"> </w:t>
            </w:r>
            <w:r w:rsidRPr="0099247D">
              <w:rPr>
                <w:rFonts w:ascii="Times New Roman" w:hAnsi="Times New Roman"/>
                <w:sz w:val="24"/>
                <w:szCs w:val="24"/>
                <w:lang w:val="kk-KZ"/>
              </w:rPr>
              <w:t>фигуралар</w:t>
            </w:r>
            <w:r w:rsidR="0099247D">
              <w:rPr>
                <w:rFonts w:ascii="Times New Roman" w:hAnsi="Times New Roman"/>
                <w:sz w:val="24"/>
                <w:szCs w:val="24"/>
                <w:lang w:val="kk-KZ"/>
              </w:rPr>
              <w:t xml:space="preserve"> </w:t>
            </w:r>
            <w:r w:rsidRPr="0099247D">
              <w:rPr>
                <w:rFonts w:ascii="Times New Roman" w:hAnsi="Times New Roman"/>
                <w:sz w:val="24"/>
                <w:szCs w:val="24"/>
                <w:lang w:val="kk-KZ"/>
              </w:rPr>
              <w:t>құрастыру</w:t>
            </w:r>
          </w:p>
          <w:p w14:paraId="3624B0C5" w14:textId="77777777" w:rsidR="00BE7797" w:rsidRPr="00204392" w:rsidRDefault="00BE7797" w:rsidP="004642C0">
            <w:pPr>
              <w:rPr>
                <w:rFonts w:ascii="Times New Roman" w:hAnsi="Times New Roman" w:cs="Times New Roman"/>
                <w:sz w:val="24"/>
                <w:szCs w:val="24"/>
                <w:lang w:val="kk-KZ"/>
              </w:rPr>
            </w:pPr>
          </w:p>
        </w:tc>
        <w:tc>
          <w:tcPr>
            <w:tcW w:w="2833" w:type="dxa"/>
            <w:gridSpan w:val="3"/>
            <w:tcBorders>
              <w:top w:val="single" w:sz="4" w:space="0" w:color="000000" w:themeColor="text1"/>
              <w:left w:val="single" w:sz="4" w:space="0" w:color="auto"/>
              <w:bottom w:val="single" w:sz="4" w:space="0" w:color="auto"/>
              <w:right w:val="single" w:sz="4" w:space="0" w:color="auto"/>
            </w:tcBorders>
            <w:hideMark/>
          </w:tcPr>
          <w:p w14:paraId="389E485D" w14:textId="77777777" w:rsidR="00BE7797" w:rsidRPr="00204392" w:rsidRDefault="00BE7797" w:rsidP="004642C0">
            <w:pPr>
              <w:rPr>
                <w:rFonts w:ascii="Times New Roman" w:eastAsia="Times New Roman" w:hAnsi="Times New Roman" w:cs="Times New Roman"/>
                <w:b/>
                <w:sz w:val="24"/>
                <w:szCs w:val="24"/>
                <w:lang w:val="kk-KZ"/>
              </w:rPr>
            </w:pPr>
            <w:r w:rsidRPr="00204392">
              <w:rPr>
                <w:rFonts w:ascii="Times New Roman" w:eastAsia="Times New Roman" w:hAnsi="Times New Roman" w:cs="Times New Roman"/>
                <w:b/>
                <w:sz w:val="24"/>
                <w:szCs w:val="24"/>
                <w:lang w:val="kk-KZ"/>
              </w:rPr>
              <w:t>Жеке баламен жұмыс:</w:t>
            </w:r>
          </w:p>
          <w:p w14:paraId="2B4AE69C" w14:textId="77777777" w:rsidR="00BE7797" w:rsidRDefault="00BE7797" w:rsidP="004642C0">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шынықтыру:</w:t>
            </w:r>
          </w:p>
          <w:p w14:paraId="737DCBCE" w14:textId="77777777" w:rsidR="00BE7797" w:rsidRPr="00204392" w:rsidRDefault="00BE7797" w:rsidP="004642C0">
            <w:pPr>
              <w:rPr>
                <w:rFonts w:ascii="Times New Roman" w:eastAsia="Times New Roman" w:hAnsi="Times New Roman" w:cs="Times New Roman"/>
                <w:sz w:val="24"/>
                <w:szCs w:val="24"/>
                <w:lang w:val="kk-KZ"/>
              </w:rPr>
            </w:pPr>
            <w:r w:rsidRPr="0053150B">
              <w:rPr>
                <w:rFonts w:ascii="Times New Roman" w:hAnsi="Times New Roman" w:cs="Times New Roman"/>
                <w:sz w:val="24"/>
                <w:szCs w:val="24"/>
                <w:lang w:val="kk-KZ"/>
              </w:rPr>
              <w:t>Балалар тәрбиешім</w:t>
            </w:r>
            <w:r>
              <w:rPr>
                <w:rFonts w:ascii="Times New Roman" w:hAnsi="Times New Roman" w:cs="Times New Roman"/>
                <w:sz w:val="24"/>
                <w:szCs w:val="24"/>
                <w:lang w:val="kk-KZ"/>
              </w:rPr>
              <w:t xml:space="preserve">ен бірге жаттығуларды. </w:t>
            </w:r>
            <w:r>
              <w:rPr>
                <w:rFonts w:ascii="Times New Roman" w:eastAsia="Calibri" w:hAnsi="Times New Roman" w:cs="Times New Roman"/>
                <w:sz w:val="24"/>
                <w:szCs w:val="24"/>
                <w:lang w:val="kk-KZ" w:bidi="en-US"/>
              </w:rPr>
              <w:t xml:space="preserve">Жылдам </w:t>
            </w:r>
            <w:r w:rsidRPr="00EA6FD8">
              <w:rPr>
                <w:rFonts w:ascii="Times New Roman" w:eastAsia="Calibri" w:hAnsi="Times New Roman" w:cs="Times New Roman"/>
                <w:sz w:val="24"/>
                <w:szCs w:val="24"/>
                <w:lang w:val="kk-KZ" w:bidi="en-US"/>
              </w:rPr>
              <w:t xml:space="preserve"> жүгіру. Тура секіру. Тура жолмен жүруде тепетеңдікті сақтау</w:t>
            </w:r>
            <w:r>
              <w:rPr>
                <w:rFonts w:ascii="Times New Roman" w:eastAsia="Calibri" w:hAnsi="Times New Roman" w:cs="Times New Roman"/>
                <w:sz w:val="24"/>
                <w:szCs w:val="24"/>
                <w:lang w:val="kk-KZ" w:bidi="en-US"/>
              </w:rPr>
              <w:t>ды қайталайды</w:t>
            </w:r>
          </w:p>
        </w:tc>
        <w:tc>
          <w:tcPr>
            <w:tcW w:w="2513" w:type="dxa"/>
            <w:tcBorders>
              <w:top w:val="single" w:sz="4" w:space="0" w:color="000000" w:themeColor="text1"/>
              <w:left w:val="single" w:sz="4" w:space="0" w:color="auto"/>
              <w:bottom w:val="single" w:sz="4" w:space="0" w:color="auto"/>
              <w:right w:val="single" w:sz="4" w:space="0" w:color="000000" w:themeColor="text1"/>
            </w:tcBorders>
            <w:hideMark/>
          </w:tcPr>
          <w:p w14:paraId="3C009592" w14:textId="77777777" w:rsidR="00BE7797" w:rsidRPr="00204392" w:rsidRDefault="00BE7797" w:rsidP="004642C0">
            <w:pPr>
              <w:rPr>
                <w:rFonts w:ascii="Times New Roman" w:hAnsi="Times New Roman" w:cs="Times New Roman"/>
                <w:sz w:val="24"/>
                <w:szCs w:val="24"/>
                <w:lang w:val="kk-KZ"/>
              </w:rPr>
            </w:pPr>
            <w:r w:rsidRPr="00204392">
              <w:rPr>
                <w:rFonts w:ascii="Times New Roman" w:hAnsi="Times New Roman" w:cs="Times New Roman"/>
                <w:b/>
                <w:sz w:val="24"/>
                <w:szCs w:val="24"/>
                <w:shd w:val="clear" w:color="auto" w:fill="FFFFFF"/>
                <w:lang w:val="kk-KZ"/>
              </w:rPr>
              <w:t>Жаратылыстану:</w:t>
            </w:r>
            <w:r>
              <w:rPr>
                <w:rFonts w:ascii="Times New Roman" w:eastAsia="Times New Roman" w:hAnsi="Times New Roman" w:cs="Times New Roman"/>
                <w:sz w:val="24"/>
                <w:szCs w:val="24"/>
                <w:lang w:val="kk-KZ"/>
              </w:rPr>
              <w:t>қ</w:t>
            </w:r>
            <w:r w:rsidRPr="00204392">
              <w:rPr>
                <w:rFonts w:ascii="Times New Roman" w:eastAsia="Times New Roman" w:hAnsi="Times New Roman" w:cs="Times New Roman"/>
                <w:sz w:val="24"/>
                <w:szCs w:val="24"/>
                <w:lang w:val="kk-KZ"/>
              </w:rPr>
              <w:t>ыс</w:t>
            </w:r>
            <w:r>
              <w:rPr>
                <w:rFonts w:ascii="Times New Roman" w:eastAsia="Times New Roman" w:hAnsi="Times New Roman" w:cs="Times New Roman"/>
                <w:sz w:val="24"/>
                <w:szCs w:val="24"/>
                <w:lang w:val="kk-KZ"/>
              </w:rPr>
              <w:t xml:space="preserve">, қар </w:t>
            </w:r>
            <w:r w:rsidRPr="00204392">
              <w:rPr>
                <w:rFonts w:ascii="Times New Roman" w:eastAsia="Times New Roman" w:hAnsi="Times New Roman" w:cs="Times New Roman"/>
                <w:sz w:val="24"/>
                <w:szCs w:val="24"/>
                <w:lang w:val="kk-KZ"/>
              </w:rPr>
              <w:t xml:space="preserve"> тақырбында әңгімелесу,  ойлау, қиялдауға тәрбиелеу.</w:t>
            </w:r>
          </w:p>
        </w:tc>
      </w:tr>
      <w:tr w:rsidR="00BE7797" w:rsidRPr="00204392" w14:paraId="5EB8EBFC" w14:textId="77777777" w:rsidTr="004642C0">
        <w:trPr>
          <w:trHeight w:val="676"/>
        </w:trPr>
        <w:tc>
          <w:tcPr>
            <w:tcW w:w="1700" w:type="dxa"/>
            <w:tcBorders>
              <w:top w:val="single" w:sz="4" w:space="0" w:color="000000" w:themeColor="text1"/>
              <w:left w:val="single" w:sz="4" w:space="0" w:color="000000" w:themeColor="text1"/>
              <w:bottom w:val="nil"/>
              <w:right w:val="single" w:sz="4" w:space="0" w:color="auto"/>
            </w:tcBorders>
            <w:hideMark/>
          </w:tcPr>
          <w:p w14:paraId="556506D2"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t>Серуенге дайындық.</w:t>
            </w:r>
          </w:p>
        </w:tc>
        <w:tc>
          <w:tcPr>
            <w:tcW w:w="14890" w:type="dxa"/>
            <w:gridSpan w:val="14"/>
            <w:tcBorders>
              <w:top w:val="single" w:sz="4" w:space="0" w:color="000000" w:themeColor="text1"/>
              <w:left w:val="single" w:sz="4" w:space="0" w:color="auto"/>
              <w:bottom w:val="nil"/>
              <w:right w:val="single" w:sz="4" w:space="0" w:color="000000" w:themeColor="text1"/>
            </w:tcBorders>
          </w:tcPr>
          <w:p w14:paraId="1FC38ED1" w14:textId="77777777" w:rsidR="00BE7797" w:rsidRPr="00204392" w:rsidRDefault="00BE7797" w:rsidP="004642C0">
            <w:pPr>
              <w:rPr>
                <w:rFonts w:ascii="Times New Roman" w:hAnsi="Times New Roman" w:cs="Times New Roman"/>
                <w:sz w:val="24"/>
                <w:szCs w:val="24"/>
                <w:lang w:val="kk-KZ"/>
              </w:rPr>
            </w:pPr>
          </w:p>
          <w:p w14:paraId="2C4AAA50"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4774965B" w14:textId="77777777" w:rsidR="00BE7797" w:rsidRPr="00204392" w:rsidRDefault="00BE7797" w:rsidP="004642C0">
            <w:pPr>
              <w:jc w:val="center"/>
              <w:rPr>
                <w:rFonts w:ascii="Times New Roman" w:hAnsi="Times New Roman" w:cs="Times New Roman"/>
                <w:b/>
                <w:sz w:val="24"/>
                <w:szCs w:val="24"/>
                <w:lang w:val="kk-KZ"/>
              </w:rPr>
            </w:pPr>
            <w:r w:rsidRPr="00204392">
              <w:rPr>
                <w:rFonts w:ascii="Times New Roman" w:hAnsi="Times New Roman" w:cs="Times New Roman"/>
                <w:b/>
                <w:sz w:val="24"/>
                <w:szCs w:val="24"/>
                <w:lang w:val="kk-KZ"/>
              </w:rPr>
              <w:t>оны дұрыстай білулерін қадағалау.</w:t>
            </w:r>
          </w:p>
        </w:tc>
      </w:tr>
      <w:tr w:rsidR="00BE7797" w:rsidRPr="00204392" w14:paraId="1B0A03C9" w14:textId="77777777" w:rsidTr="004642C0">
        <w:trPr>
          <w:trHeight w:val="90"/>
        </w:trPr>
        <w:tc>
          <w:tcPr>
            <w:tcW w:w="1700" w:type="dxa"/>
            <w:tcBorders>
              <w:top w:val="nil"/>
              <w:left w:val="single" w:sz="4" w:space="0" w:color="000000" w:themeColor="text1"/>
              <w:bottom w:val="single" w:sz="4" w:space="0" w:color="auto"/>
              <w:right w:val="single" w:sz="4" w:space="0" w:color="auto"/>
            </w:tcBorders>
          </w:tcPr>
          <w:p w14:paraId="774214F6" w14:textId="77777777" w:rsidR="00BE7797" w:rsidRPr="00204392" w:rsidRDefault="00BE7797" w:rsidP="004642C0">
            <w:pPr>
              <w:rPr>
                <w:rFonts w:ascii="Times New Roman" w:eastAsia="Times New Roman" w:hAnsi="Times New Roman" w:cs="Times New Roman"/>
                <w:b/>
                <w:sz w:val="24"/>
                <w:szCs w:val="24"/>
                <w:lang w:val="kk-KZ"/>
              </w:rPr>
            </w:pPr>
          </w:p>
        </w:tc>
        <w:tc>
          <w:tcPr>
            <w:tcW w:w="282" w:type="dxa"/>
            <w:tcBorders>
              <w:top w:val="nil"/>
              <w:left w:val="single" w:sz="4" w:space="0" w:color="000000" w:themeColor="text1"/>
              <w:bottom w:val="single" w:sz="4" w:space="0" w:color="auto"/>
              <w:right w:val="single" w:sz="4" w:space="0" w:color="auto"/>
            </w:tcBorders>
          </w:tcPr>
          <w:p w14:paraId="3D2B0938" w14:textId="77777777" w:rsidR="00BE7797" w:rsidRPr="00204392" w:rsidRDefault="00BE7797" w:rsidP="004642C0">
            <w:pPr>
              <w:rPr>
                <w:rFonts w:ascii="Times New Roman" w:eastAsia="Times New Roman" w:hAnsi="Times New Roman" w:cs="Times New Roman"/>
                <w:b/>
                <w:sz w:val="24"/>
                <w:szCs w:val="24"/>
                <w:lang w:val="kk-KZ"/>
              </w:rPr>
            </w:pPr>
          </w:p>
        </w:tc>
        <w:tc>
          <w:tcPr>
            <w:tcW w:w="14608" w:type="dxa"/>
            <w:gridSpan w:val="13"/>
            <w:tcBorders>
              <w:top w:val="nil"/>
              <w:left w:val="single" w:sz="4" w:space="0" w:color="auto"/>
              <w:bottom w:val="single" w:sz="4" w:space="0" w:color="auto"/>
              <w:right w:val="single" w:sz="4" w:space="0" w:color="000000" w:themeColor="text1"/>
            </w:tcBorders>
          </w:tcPr>
          <w:p w14:paraId="370D79E4" w14:textId="77777777" w:rsidR="00BE7797" w:rsidRPr="00204392" w:rsidRDefault="00BE7797" w:rsidP="004642C0">
            <w:pPr>
              <w:rPr>
                <w:rFonts w:ascii="Times New Roman" w:eastAsia="Times New Roman" w:hAnsi="Times New Roman" w:cs="Times New Roman"/>
                <w:b/>
                <w:sz w:val="24"/>
                <w:szCs w:val="24"/>
                <w:lang w:val="kk-KZ"/>
              </w:rPr>
            </w:pPr>
          </w:p>
        </w:tc>
      </w:tr>
      <w:tr w:rsidR="00BE7797" w:rsidRPr="00204392" w14:paraId="199FCC02" w14:textId="77777777" w:rsidTr="004642C0">
        <w:trPr>
          <w:trHeight w:val="1360"/>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FF555" w14:textId="77777777" w:rsidR="00BE7797" w:rsidRPr="00204392" w:rsidRDefault="00BE7797" w:rsidP="004642C0">
            <w:pPr>
              <w:rPr>
                <w:rFonts w:ascii="Times New Roman" w:hAnsi="Times New Roman" w:cs="Times New Roman"/>
                <w:b/>
                <w:sz w:val="24"/>
                <w:szCs w:val="24"/>
                <w:lang w:val="kk-KZ"/>
              </w:rPr>
            </w:pPr>
            <w:r w:rsidRPr="00204392">
              <w:rPr>
                <w:rFonts w:ascii="Times New Roman" w:hAnsi="Times New Roman" w:cs="Times New Roman"/>
                <w:b/>
                <w:sz w:val="24"/>
                <w:szCs w:val="24"/>
                <w:lang w:val="kk-KZ"/>
              </w:rPr>
              <w:lastRenderedPageBreak/>
              <w:t>Серуен, қимылды ойындар</w:t>
            </w:r>
          </w:p>
        </w:tc>
        <w:tc>
          <w:tcPr>
            <w:tcW w:w="3398" w:type="dxa"/>
            <w:gridSpan w:val="4"/>
            <w:tcBorders>
              <w:top w:val="single" w:sz="4" w:space="0" w:color="auto"/>
              <w:left w:val="single" w:sz="4" w:space="0" w:color="000000" w:themeColor="text1"/>
              <w:bottom w:val="single" w:sz="4" w:space="0" w:color="000000" w:themeColor="text1"/>
              <w:right w:val="single" w:sz="4" w:space="0" w:color="auto"/>
            </w:tcBorders>
          </w:tcPr>
          <w:p w14:paraId="32B3AA60" w14:textId="77777777" w:rsidR="00BE7797" w:rsidRPr="008E7DDA" w:rsidRDefault="00BE7797" w:rsidP="004642C0">
            <w:pPr>
              <w:rPr>
                <w:rFonts w:ascii="Times New Roman" w:hAnsi="Times New Roman" w:cs="Times New Roman"/>
                <w:sz w:val="24"/>
                <w:szCs w:val="24"/>
                <w:lang w:val="kk-KZ"/>
              </w:rPr>
            </w:pPr>
            <w:r w:rsidRPr="008E7DDA">
              <w:rPr>
                <w:rFonts w:ascii="Times New Roman" w:hAnsi="Times New Roman" w:cs="Times New Roman"/>
                <w:sz w:val="24"/>
                <w:szCs w:val="24"/>
                <w:lang w:val="kk-KZ"/>
              </w:rPr>
              <w:t>Қимыл-озғалыс ойыны:</w:t>
            </w:r>
          </w:p>
          <w:p w14:paraId="319BFF51"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1</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 xml:space="preserve">Соқыртеке </w:t>
            </w:r>
            <w:r w:rsidRPr="008E7DDA">
              <w:rPr>
                <w:rFonts w:ascii="Times New Roman" w:eastAsia="Times New Roman" w:hAnsi="Times New Roman" w:cs="Times New Roman"/>
                <w:b/>
                <w:sz w:val="26"/>
                <w:szCs w:val="26"/>
                <w:lang w:val="kk-KZ" w:eastAsia="kk-KZ"/>
              </w:rPr>
              <w:t xml:space="preserve">» </w:t>
            </w:r>
          </w:p>
          <w:p w14:paraId="489E831E"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 xml:space="preserve">2 </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Доп  кімде?</w:t>
            </w:r>
            <w:r w:rsidRPr="008E7DDA">
              <w:rPr>
                <w:rFonts w:ascii="Times New Roman" w:eastAsia="Times New Roman" w:hAnsi="Times New Roman" w:cs="Times New Roman"/>
                <w:b/>
                <w:sz w:val="26"/>
                <w:szCs w:val="26"/>
                <w:lang w:val="kk-KZ" w:eastAsia="kk-KZ"/>
              </w:rPr>
              <w:t>»</w:t>
            </w:r>
          </w:p>
          <w:p w14:paraId="0418F4B0"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3</w:t>
            </w:r>
            <w:r w:rsidRPr="008E7DDA">
              <w:rPr>
                <w:rFonts w:ascii="Times New Roman" w:eastAsia="Times New Roman" w:hAnsi="Times New Roman" w:cs="Times New Roman"/>
                <w:b/>
                <w:sz w:val="26"/>
                <w:szCs w:val="26"/>
                <w:lang w:val="kk-KZ" w:eastAsia="kk-KZ"/>
              </w:rPr>
              <w:t>« Қ</w:t>
            </w:r>
            <w:r w:rsidRPr="008E7DDA">
              <w:rPr>
                <w:rFonts w:ascii="Times New Roman" w:eastAsia="Times New Roman CYR" w:hAnsi="Times New Roman" w:cs="Times New Roman"/>
                <w:b/>
                <w:sz w:val="26"/>
                <w:szCs w:val="26"/>
                <w:lang w:val="kk-KZ" w:eastAsia="kk-KZ"/>
              </w:rPr>
              <w:t xml:space="preserve">азан  доп </w:t>
            </w:r>
            <w:r w:rsidRPr="008E7DDA">
              <w:rPr>
                <w:rFonts w:ascii="Times New Roman" w:eastAsia="Times New Roman" w:hAnsi="Times New Roman" w:cs="Times New Roman"/>
                <w:b/>
                <w:sz w:val="26"/>
                <w:szCs w:val="26"/>
                <w:lang w:val="kk-KZ" w:eastAsia="kk-KZ"/>
              </w:rPr>
              <w:t xml:space="preserve">» </w:t>
            </w:r>
          </w:p>
          <w:p w14:paraId="4C6FAECC" w14:textId="77777777" w:rsidR="00BE7797" w:rsidRPr="008E7DDA" w:rsidRDefault="00BE7797" w:rsidP="004642C0">
            <w:pPr>
              <w:rPr>
                <w:rFonts w:ascii="Times New Roman" w:hAnsi="Times New Roman" w:cs="Times New Roman"/>
                <w:sz w:val="24"/>
                <w:szCs w:val="24"/>
                <w:lang w:val="kk-KZ"/>
              </w:rPr>
            </w:pPr>
          </w:p>
        </w:tc>
        <w:tc>
          <w:tcPr>
            <w:tcW w:w="3164" w:type="dxa"/>
            <w:gridSpan w:val="4"/>
            <w:tcBorders>
              <w:top w:val="single" w:sz="4" w:space="0" w:color="auto"/>
              <w:left w:val="single" w:sz="4" w:space="0" w:color="auto"/>
              <w:bottom w:val="single" w:sz="4" w:space="0" w:color="000000" w:themeColor="text1"/>
              <w:right w:val="single" w:sz="4" w:space="0" w:color="auto"/>
            </w:tcBorders>
          </w:tcPr>
          <w:p w14:paraId="73919E0D" w14:textId="77777777" w:rsidR="00BE7797" w:rsidRPr="008E7DDA" w:rsidRDefault="00BE7797" w:rsidP="004642C0">
            <w:pPr>
              <w:rPr>
                <w:rFonts w:ascii="Times New Roman" w:hAnsi="Times New Roman" w:cs="Times New Roman"/>
                <w:sz w:val="24"/>
                <w:szCs w:val="24"/>
                <w:lang w:val="kk-KZ"/>
              </w:rPr>
            </w:pPr>
            <w:r w:rsidRPr="008E7DDA">
              <w:rPr>
                <w:rFonts w:ascii="Times New Roman" w:hAnsi="Times New Roman" w:cs="Times New Roman"/>
                <w:sz w:val="24"/>
                <w:szCs w:val="24"/>
                <w:lang w:val="kk-KZ"/>
              </w:rPr>
              <w:t>Қимыл-қозғалыс ойыны:</w:t>
            </w:r>
          </w:p>
          <w:p w14:paraId="34693FAD"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1</w:t>
            </w:r>
            <w:r w:rsidRPr="008E7DDA">
              <w:rPr>
                <w:rFonts w:ascii="Times New Roman" w:eastAsia="Times New Roman" w:hAnsi="Times New Roman" w:cs="Times New Roman"/>
                <w:b/>
                <w:sz w:val="26"/>
                <w:szCs w:val="26"/>
                <w:lang w:val="kk-KZ" w:eastAsia="kk-KZ"/>
              </w:rPr>
              <w:t>« Қ</w:t>
            </w:r>
            <w:r w:rsidRPr="008E7DDA">
              <w:rPr>
                <w:rFonts w:ascii="Times New Roman" w:eastAsia="Times New Roman CYR" w:hAnsi="Times New Roman" w:cs="Times New Roman"/>
                <w:b/>
                <w:sz w:val="26"/>
                <w:szCs w:val="26"/>
                <w:lang w:val="kk-KZ" w:eastAsia="kk-KZ"/>
              </w:rPr>
              <w:t xml:space="preserve">у түлкі </w:t>
            </w:r>
            <w:r w:rsidRPr="008E7DDA">
              <w:rPr>
                <w:rFonts w:ascii="Times New Roman" w:eastAsia="Times New Roman" w:hAnsi="Times New Roman" w:cs="Times New Roman"/>
                <w:b/>
                <w:sz w:val="26"/>
                <w:szCs w:val="26"/>
                <w:lang w:val="kk-KZ" w:eastAsia="kk-KZ"/>
              </w:rPr>
              <w:t xml:space="preserve">» </w:t>
            </w:r>
          </w:p>
          <w:p w14:paraId="44BC9981"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2</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 xml:space="preserve">Тышқан   аулау </w:t>
            </w:r>
            <w:r w:rsidRPr="008E7DDA">
              <w:rPr>
                <w:rFonts w:ascii="Times New Roman" w:eastAsia="Times New Roman" w:hAnsi="Times New Roman" w:cs="Times New Roman"/>
                <w:b/>
                <w:sz w:val="26"/>
                <w:szCs w:val="26"/>
                <w:lang w:val="kk-KZ" w:eastAsia="kk-KZ"/>
              </w:rPr>
              <w:t>»</w:t>
            </w:r>
          </w:p>
          <w:p w14:paraId="1259B28C"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3</w:t>
            </w:r>
            <w:r w:rsidRPr="008E7DDA">
              <w:rPr>
                <w:rFonts w:ascii="Times New Roman" w:eastAsia="Times New Roman" w:hAnsi="Times New Roman" w:cs="Times New Roman"/>
                <w:b/>
                <w:sz w:val="26"/>
                <w:szCs w:val="26"/>
                <w:lang w:val="kk-KZ" w:eastAsia="kk-KZ"/>
              </w:rPr>
              <w:t>« Қ</w:t>
            </w:r>
            <w:r w:rsidRPr="008E7DDA">
              <w:rPr>
                <w:rFonts w:ascii="Times New Roman" w:eastAsia="Times New Roman CYR" w:hAnsi="Times New Roman" w:cs="Times New Roman"/>
                <w:b/>
                <w:sz w:val="26"/>
                <w:szCs w:val="26"/>
                <w:lang w:val="kk-KZ" w:eastAsia="kk-KZ"/>
              </w:rPr>
              <w:t xml:space="preserve">уғыншы </w:t>
            </w:r>
            <w:r w:rsidRPr="008E7DDA">
              <w:rPr>
                <w:rFonts w:ascii="Times New Roman" w:eastAsia="Times New Roman" w:hAnsi="Times New Roman" w:cs="Times New Roman"/>
                <w:b/>
                <w:sz w:val="26"/>
                <w:szCs w:val="26"/>
                <w:lang w:val="kk-KZ" w:eastAsia="kk-KZ"/>
              </w:rPr>
              <w:t>»</w:t>
            </w:r>
          </w:p>
          <w:p w14:paraId="16235FAE" w14:textId="77777777" w:rsidR="00BE7797" w:rsidRPr="008E7DDA" w:rsidRDefault="00BE7797" w:rsidP="004642C0">
            <w:pPr>
              <w:rPr>
                <w:rFonts w:ascii="Times New Roman" w:eastAsia="Times New Roman" w:hAnsi="Times New Roman" w:cs="Times New Roman"/>
                <w:b/>
                <w:sz w:val="24"/>
                <w:szCs w:val="24"/>
                <w:lang w:val="kk-KZ" w:eastAsia="kk-KZ"/>
              </w:rPr>
            </w:pPr>
          </w:p>
        </w:tc>
        <w:tc>
          <w:tcPr>
            <w:tcW w:w="2982" w:type="dxa"/>
            <w:gridSpan w:val="2"/>
            <w:tcBorders>
              <w:top w:val="single" w:sz="4" w:space="0" w:color="auto"/>
              <w:left w:val="single" w:sz="4" w:space="0" w:color="auto"/>
              <w:bottom w:val="single" w:sz="4" w:space="0" w:color="000000" w:themeColor="text1"/>
              <w:right w:val="single" w:sz="4" w:space="0" w:color="auto"/>
            </w:tcBorders>
          </w:tcPr>
          <w:p w14:paraId="661A603D" w14:textId="77777777" w:rsidR="00BE7797" w:rsidRPr="008E7DDA" w:rsidRDefault="00BE7797" w:rsidP="004642C0">
            <w:pPr>
              <w:rPr>
                <w:rFonts w:ascii="Times New Roman" w:hAnsi="Times New Roman" w:cs="Times New Roman"/>
                <w:sz w:val="24"/>
                <w:szCs w:val="24"/>
                <w:lang w:val="kk-KZ"/>
              </w:rPr>
            </w:pPr>
            <w:r w:rsidRPr="008E7DDA">
              <w:rPr>
                <w:rFonts w:ascii="Times New Roman" w:hAnsi="Times New Roman" w:cs="Times New Roman"/>
                <w:sz w:val="24"/>
                <w:szCs w:val="24"/>
                <w:lang w:val="kk-KZ"/>
              </w:rPr>
              <w:t>Қимыл-қозғалыс ойыны:</w:t>
            </w:r>
          </w:p>
          <w:p w14:paraId="1CEAEFAF"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1</w:t>
            </w:r>
            <w:r w:rsidRPr="008E7DDA">
              <w:rPr>
                <w:rFonts w:ascii="Times New Roman" w:eastAsia="Times New Roman" w:hAnsi="Times New Roman" w:cs="Times New Roman"/>
                <w:b/>
                <w:sz w:val="26"/>
                <w:szCs w:val="26"/>
                <w:lang w:val="kk-KZ" w:eastAsia="kk-KZ"/>
              </w:rPr>
              <w:t>« Ө</w:t>
            </w:r>
            <w:r w:rsidRPr="008E7DDA">
              <w:rPr>
                <w:rFonts w:ascii="Times New Roman" w:eastAsia="Times New Roman CYR" w:hAnsi="Times New Roman" w:cs="Times New Roman"/>
                <w:b/>
                <w:sz w:val="26"/>
                <w:szCs w:val="26"/>
                <w:lang w:val="kk-KZ" w:eastAsia="kk-KZ"/>
              </w:rPr>
              <w:t>рмекші  мен  шыбындар»</w:t>
            </w:r>
          </w:p>
          <w:p w14:paraId="7BF9D926"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2</w:t>
            </w:r>
            <w:r w:rsidRPr="008E7DDA">
              <w:rPr>
                <w:rFonts w:ascii="Times New Roman" w:eastAsia="Times New Roman" w:hAnsi="Times New Roman" w:cs="Times New Roman"/>
                <w:b/>
                <w:sz w:val="26"/>
                <w:szCs w:val="26"/>
                <w:lang w:val="kk-KZ" w:eastAsia="kk-KZ"/>
              </w:rPr>
              <w:t>«</w:t>
            </w:r>
            <w:r w:rsidRPr="008E7DDA">
              <w:rPr>
                <w:rFonts w:ascii="Times New Roman" w:eastAsia="Times New Roman CYR" w:hAnsi="Times New Roman" w:cs="Times New Roman"/>
                <w:b/>
                <w:sz w:val="26"/>
                <w:szCs w:val="26"/>
                <w:lang w:val="kk-KZ" w:eastAsia="kk-KZ"/>
              </w:rPr>
              <w:t>Жіптің  үстімен  доп  лақтыру</w:t>
            </w:r>
            <w:r w:rsidRPr="008E7DDA">
              <w:rPr>
                <w:rFonts w:ascii="Times New Roman" w:eastAsia="Times New Roman" w:hAnsi="Times New Roman" w:cs="Times New Roman"/>
                <w:b/>
                <w:sz w:val="26"/>
                <w:szCs w:val="26"/>
                <w:lang w:val="kk-KZ" w:eastAsia="kk-KZ"/>
              </w:rPr>
              <w:t>»</w:t>
            </w:r>
          </w:p>
          <w:p w14:paraId="3B0C7912"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3</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 xml:space="preserve">Бақалар </w:t>
            </w:r>
            <w:r w:rsidRPr="008E7DDA">
              <w:rPr>
                <w:rFonts w:ascii="Times New Roman" w:eastAsia="Times New Roman" w:hAnsi="Times New Roman" w:cs="Times New Roman"/>
                <w:b/>
                <w:sz w:val="26"/>
                <w:szCs w:val="26"/>
                <w:lang w:val="kk-KZ" w:eastAsia="kk-KZ"/>
              </w:rPr>
              <w:t>»</w:t>
            </w:r>
          </w:p>
        </w:tc>
        <w:tc>
          <w:tcPr>
            <w:tcW w:w="2833" w:type="dxa"/>
            <w:gridSpan w:val="3"/>
            <w:tcBorders>
              <w:top w:val="single" w:sz="4" w:space="0" w:color="auto"/>
              <w:left w:val="single" w:sz="4" w:space="0" w:color="auto"/>
              <w:bottom w:val="single" w:sz="4" w:space="0" w:color="000000" w:themeColor="text1"/>
              <w:right w:val="single" w:sz="4" w:space="0" w:color="auto"/>
            </w:tcBorders>
          </w:tcPr>
          <w:p w14:paraId="688D8187" w14:textId="77777777" w:rsidR="00BE7797" w:rsidRPr="008E7DDA" w:rsidRDefault="00BE7797" w:rsidP="004642C0">
            <w:pPr>
              <w:rPr>
                <w:rFonts w:ascii="Times New Roman" w:hAnsi="Times New Roman" w:cs="Times New Roman"/>
                <w:sz w:val="24"/>
                <w:szCs w:val="24"/>
                <w:lang w:val="kk-KZ"/>
              </w:rPr>
            </w:pPr>
            <w:r w:rsidRPr="008E7DDA">
              <w:rPr>
                <w:rFonts w:ascii="Times New Roman" w:hAnsi="Times New Roman" w:cs="Times New Roman"/>
                <w:sz w:val="24"/>
                <w:szCs w:val="24"/>
                <w:lang w:val="kk-KZ"/>
              </w:rPr>
              <w:t>Қимыл-қозғалыс ойыны:</w:t>
            </w:r>
          </w:p>
          <w:p w14:paraId="17AEF7A7"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1</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 xml:space="preserve">Шар  жарылды </w:t>
            </w:r>
            <w:r w:rsidRPr="008E7DDA">
              <w:rPr>
                <w:rFonts w:ascii="Times New Roman" w:eastAsia="Times New Roman" w:hAnsi="Times New Roman" w:cs="Times New Roman"/>
                <w:b/>
                <w:sz w:val="26"/>
                <w:szCs w:val="26"/>
                <w:lang w:val="kk-KZ" w:eastAsia="kk-KZ"/>
              </w:rPr>
              <w:t>»</w:t>
            </w:r>
          </w:p>
          <w:p w14:paraId="2E5F92D1"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2</w:t>
            </w:r>
            <w:r w:rsidRPr="008E7DDA">
              <w:rPr>
                <w:rFonts w:ascii="Times New Roman" w:eastAsia="Times New Roman" w:hAnsi="Times New Roman" w:cs="Times New Roman"/>
                <w:b/>
                <w:sz w:val="26"/>
                <w:szCs w:val="26"/>
                <w:lang w:val="kk-KZ" w:eastAsia="kk-KZ"/>
              </w:rPr>
              <w:t>«</w:t>
            </w:r>
            <w:r w:rsidRPr="008E7DDA">
              <w:rPr>
                <w:rFonts w:ascii="Times New Roman" w:eastAsia="Times New Roman CYR" w:hAnsi="Times New Roman" w:cs="Times New Roman"/>
                <w:b/>
                <w:sz w:val="26"/>
                <w:szCs w:val="26"/>
                <w:lang w:val="kk-KZ" w:eastAsia="kk-KZ"/>
              </w:rPr>
              <w:t>Тақияға  кім  тез  жетеді?</w:t>
            </w:r>
            <w:r w:rsidRPr="008E7DDA">
              <w:rPr>
                <w:rFonts w:ascii="Times New Roman" w:eastAsia="Times New Roman" w:hAnsi="Times New Roman" w:cs="Times New Roman"/>
                <w:b/>
                <w:sz w:val="26"/>
                <w:szCs w:val="26"/>
                <w:lang w:val="kk-KZ" w:eastAsia="kk-KZ"/>
              </w:rPr>
              <w:t>»</w:t>
            </w:r>
          </w:p>
          <w:p w14:paraId="23902AE7"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3</w:t>
            </w:r>
            <w:r w:rsidRPr="008E7DDA">
              <w:rPr>
                <w:rFonts w:ascii="Times New Roman" w:eastAsia="Times New Roman" w:hAnsi="Times New Roman" w:cs="Times New Roman"/>
                <w:b/>
                <w:sz w:val="26"/>
                <w:szCs w:val="26"/>
                <w:lang w:val="kk-KZ" w:eastAsia="kk-KZ"/>
              </w:rPr>
              <w:t xml:space="preserve">« </w:t>
            </w:r>
            <w:r w:rsidRPr="008E7DDA">
              <w:rPr>
                <w:rFonts w:ascii="Times New Roman" w:eastAsia="Times New Roman CYR" w:hAnsi="Times New Roman" w:cs="Times New Roman"/>
                <w:b/>
                <w:sz w:val="26"/>
                <w:szCs w:val="26"/>
                <w:lang w:val="kk-KZ" w:eastAsia="kk-KZ"/>
              </w:rPr>
              <w:t>Кім  шапшаң?</w:t>
            </w:r>
            <w:r w:rsidRPr="008E7DDA">
              <w:rPr>
                <w:rFonts w:ascii="Times New Roman" w:eastAsia="Times New Roman" w:hAnsi="Times New Roman" w:cs="Times New Roman"/>
                <w:b/>
                <w:sz w:val="26"/>
                <w:szCs w:val="26"/>
                <w:lang w:val="kk-KZ" w:eastAsia="kk-KZ"/>
              </w:rPr>
              <w:t>»</w:t>
            </w:r>
          </w:p>
          <w:p w14:paraId="6CCAA4A0" w14:textId="77777777" w:rsidR="00BE7797" w:rsidRPr="008E7DDA" w:rsidRDefault="00BE7797" w:rsidP="004642C0">
            <w:pPr>
              <w:rPr>
                <w:rFonts w:ascii="Times New Roman" w:eastAsia="Times New Roman" w:hAnsi="Times New Roman" w:cs="Times New Roman"/>
                <w:b/>
                <w:sz w:val="24"/>
                <w:szCs w:val="24"/>
                <w:lang w:val="kk-KZ"/>
              </w:rPr>
            </w:pPr>
          </w:p>
          <w:p w14:paraId="351A7D9F" w14:textId="77777777" w:rsidR="00BE7797" w:rsidRPr="008E7DDA" w:rsidRDefault="00BE7797" w:rsidP="004642C0">
            <w:pPr>
              <w:jc w:val="center"/>
              <w:rPr>
                <w:rFonts w:ascii="Times New Roman" w:hAnsi="Times New Roman" w:cs="Times New Roman"/>
                <w:sz w:val="24"/>
                <w:szCs w:val="24"/>
                <w:lang w:val="kk-KZ"/>
              </w:rPr>
            </w:pPr>
          </w:p>
        </w:tc>
        <w:tc>
          <w:tcPr>
            <w:tcW w:w="2513" w:type="dxa"/>
            <w:tcBorders>
              <w:top w:val="single" w:sz="4" w:space="0" w:color="auto"/>
              <w:left w:val="single" w:sz="4" w:space="0" w:color="auto"/>
              <w:bottom w:val="single" w:sz="4" w:space="0" w:color="000000" w:themeColor="text1"/>
              <w:right w:val="single" w:sz="4" w:space="0" w:color="000000" w:themeColor="text1"/>
            </w:tcBorders>
          </w:tcPr>
          <w:p w14:paraId="5451FB07" w14:textId="77777777" w:rsidR="00BE7797" w:rsidRPr="008E7DDA" w:rsidRDefault="00BE7797" w:rsidP="004642C0">
            <w:pPr>
              <w:rPr>
                <w:rFonts w:ascii="Times New Roman" w:hAnsi="Times New Roman" w:cs="Times New Roman"/>
                <w:sz w:val="24"/>
                <w:szCs w:val="24"/>
                <w:lang w:val="kk-KZ"/>
              </w:rPr>
            </w:pPr>
            <w:r w:rsidRPr="008E7DDA">
              <w:rPr>
                <w:rFonts w:ascii="Times New Roman" w:hAnsi="Times New Roman" w:cs="Times New Roman"/>
                <w:sz w:val="24"/>
                <w:szCs w:val="24"/>
                <w:lang w:val="kk-KZ"/>
              </w:rPr>
              <w:t>Қимыл-қозғалыс ойыны:</w:t>
            </w:r>
          </w:p>
          <w:p w14:paraId="68181335"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1</w:t>
            </w:r>
            <w:r w:rsidRPr="008E7DDA">
              <w:rPr>
                <w:rFonts w:ascii="Times New Roman" w:eastAsia="Times New Roman" w:hAnsi="Times New Roman" w:cs="Times New Roman"/>
                <w:b/>
                <w:sz w:val="26"/>
                <w:szCs w:val="26"/>
                <w:lang w:val="kk-KZ" w:eastAsia="kk-KZ"/>
              </w:rPr>
              <w:t>« Қ</w:t>
            </w:r>
            <w:r w:rsidRPr="008E7DDA">
              <w:rPr>
                <w:rFonts w:ascii="Times New Roman" w:eastAsia="Times New Roman CYR" w:hAnsi="Times New Roman" w:cs="Times New Roman"/>
                <w:b/>
                <w:sz w:val="26"/>
                <w:szCs w:val="26"/>
                <w:lang w:val="kk-KZ" w:eastAsia="kk-KZ"/>
              </w:rPr>
              <w:t xml:space="preserve">ояндар </w:t>
            </w:r>
            <w:r w:rsidRPr="008E7DDA">
              <w:rPr>
                <w:rFonts w:ascii="Times New Roman" w:eastAsia="Times New Roman" w:hAnsi="Times New Roman" w:cs="Times New Roman"/>
                <w:b/>
                <w:sz w:val="26"/>
                <w:szCs w:val="26"/>
                <w:lang w:val="kk-KZ" w:eastAsia="kk-KZ"/>
              </w:rPr>
              <w:t>»</w:t>
            </w:r>
          </w:p>
          <w:p w14:paraId="7EA5C605" w14:textId="77777777" w:rsidR="00BE7797" w:rsidRPr="008E7DDA" w:rsidRDefault="00BE7797" w:rsidP="004642C0">
            <w:pPr>
              <w:rPr>
                <w:rFonts w:ascii="Times New Roman" w:eastAsia="Times New Roman" w:hAnsi="Times New Roman" w:cs="Times New Roman"/>
                <w:b/>
                <w:sz w:val="24"/>
                <w:szCs w:val="24"/>
                <w:lang w:val="kk-KZ"/>
              </w:rPr>
            </w:pPr>
            <w:r w:rsidRPr="008E7DDA">
              <w:rPr>
                <w:rFonts w:ascii="Times New Roman" w:eastAsia="Times New Roman" w:hAnsi="Times New Roman" w:cs="Times New Roman"/>
                <w:b/>
                <w:sz w:val="24"/>
                <w:szCs w:val="24"/>
                <w:lang w:val="kk-KZ"/>
              </w:rPr>
              <w:t>2</w:t>
            </w:r>
            <w:r w:rsidRPr="008E7DDA">
              <w:rPr>
                <w:rFonts w:ascii="Times New Roman" w:eastAsia="Times New Roman" w:hAnsi="Times New Roman"/>
                <w:b/>
                <w:sz w:val="26"/>
                <w:szCs w:val="26"/>
                <w:lang w:val="kk-KZ" w:eastAsia="kk-KZ"/>
              </w:rPr>
              <w:t xml:space="preserve">« </w:t>
            </w:r>
            <w:r w:rsidRPr="008E7DDA">
              <w:rPr>
                <w:rFonts w:ascii="Times New Roman" w:eastAsia="Times New Roman CYR" w:hAnsi="Times New Roman"/>
                <w:b/>
                <w:sz w:val="26"/>
                <w:szCs w:val="26"/>
                <w:lang w:val="kk-KZ" w:eastAsia="kk-KZ"/>
              </w:rPr>
              <w:t>Жалаушаны  тап</w:t>
            </w:r>
          </w:p>
          <w:p w14:paraId="38AAB1FE" w14:textId="77777777" w:rsidR="00BE7797" w:rsidRPr="008E7DDA" w:rsidRDefault="00BE7797" w:rsidP="004642C0">
            <w:pPr>
              <w:rPr>
                <w:rFonts w:ascii="Times New Roman" w:eastAsia="Times New Roman" w:hAnsi="Times New Roman" w:cs="Times New Roman"/>
                <w:b/>
                <w:sz w:val="26"/>
                <w:szCs w:val="26"/>
                <w:lang w:val="kk-KZ" w:eastAsia="kk-KZ"/>
              </w:rPr>
            </w:pPr>
            <w:r w:rsidRPr="008E7DDA">
              <w:rPr>
                <w:rFonts w:ascii="Times New Roman" w:eastAsia="Times New Roman" w:hAnsi="Times New Roman" w:cs="Times New Roman"/>
                <w:b/>
                <w:sz w:val="24"/>
                <w:szCs w:val="24"/>
                <w:lang w:val="kk-KZ"/>
              </w:rPr>
              <w:t>3</w:t>
            </w:r>
            <w:r w:rsidRPr="008E7DDA">
              <w:rPr>
                <w:rFonts w:ascii="Times New Roman" w:eastAsia="Times New Roman" w:hAnsi="Times New Roman" w:cs="Times New Roman"/>
                <w:b/>
                <w:sz w:val="26"/>
                <w:szCs w:val="26"/>
                <w:lang w:val="kk-KZ" w:eastAsia="kk-KZ"/>
              </w:rPr>
              <w:t>«</w:t>
            </w:r>
            <w:r w:rsidRPr="008E7DDA">
              <w:rPr>
                <w:rFonts w:ascii="Times New Roman" w:eastAsia="Times New Roman CYR" w:hAnsi="Times New Roman" w:cs="Times New Roman"/>
                <w:b/>
                <w:sz w:val="26"/>
                <w:szCs w:val="26"/>
                <w:lang w:val="kk-KZ" w:eastAsia="kk-KZ"/>
              </w:rPr>
              <w:t>Допты  домалат</w:t>
            </w:r>
            <w:r w:rsidRPr="008E7DDA">
              <w:rPr>
                <w:rFonts w:ascii="Times New Roman" w:eastAsia="Times New Roman" w:hAnsi="Times New Roman" w:cs="Times New Roman"/>
                <w:b/>
                <w:sz w:val="26"/>
                <w:szCs w:val="26"/>
                <w:lang w:val="kk-KZ" w:eastAsia="kk-KZ"/>
              </w:rPr>
              <w:t>»</w:t>
            </w:r>
          </w:p>
          <w:p w14:paraId="077B20A3" w14:textId="77777777" w:rsidR="00BE7797" w:rsidRPr="008E7DDA" w:rsidRDefault="00BE7797" w:rsidP="004642C0">
            <w:pPr>
              <w:rPr>
                <w:rFonts w:ascii="Times New Roman" w:hAnsi="Times New Roman" w:cs="Times New Roman"/>
                <w:sz w:val="24"/>
                <w:szCs w:val="24"/>
                <w:lang w:val="kk-KZ"/>
              </w:rPr>
            </w:pPr>
          </w:p>
        </w:tc>
      </w:tr>
      <w:tr w:rsidR="00BE7797" w:rsidRPr="004642C0" w14:paraId="38409A51" w14:textId="77777777" w:rsidTr="004642C0">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22472"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5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CFA57" w14:textId="77777777" w:rsidR="00BE7797" w:rsidRPr="00F10A3F" w:rsidRDefault="00BE7797" w:rsidP="004642C0">
            <w:pPr>
              <w:pStyle w:val="11"/>
              <w:rPr>
                <w:lang w:val="kk-KZ"/>
              </w:rPr>
            </w:pPr>
          </w:p>
        </w:tc>
        <w:tc>
          <w:tcPr>
            <w:tcW w:w="2975"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34BC95AD" w14:textId="77777777" w:rsidR="00BE7797" w:rsidRPr="00321BFD" w:rsidRDefault="00BE7797" w:rsidP="004642C0">
            <w:pPr>
              <w:pStyle w:val="a6"/>
              <w:rPr>
                <w:rFonts w:ascii="Times New Roman" w:eastAsia="Times New Roman" w:hAnsi="Times New Roman" w:cs="Times New Roman"/>
                <w:b/>
                <w:bCs/>
                <w:lang w:val="kk-KZ"/>
              </w:rPr>
            </w:pPr>
            <w:r w:rsidRPr="00321BFD">
              <w:rPr>
                <w:rFonts w:ascii="Times New Roman" w:eastAsia="Times New Roman" w:hAnsi="Times New Roman" w:cs="Times New Roman"/>
                <w:lang w:val="kk-KZ"/>
              </w:rPr>
              <w:t>Ата-анасына  ертегі кітаптар ұсына отырып, балаға оқып беруін  сұрау.</w:t>
            </w:r>
          </w:p>
        </w:tc>
        <w:tc>
          <w:tcPr>
            <w:tcW w:w="2982"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41C6DEEC" w14:textId="77777777" w:rsidR="00BE7797" w:rsidRPr="00321BFD" w:rsidRDefault="00BE7797" w:rsidP="004642C0">
            <w:pPr>
              <w:pStyle w:val="a6"/>
              <w:jc w:val="both"/>
              <w:rPr>
                <w:rFonts w:ascii="Times New Roman" w:eastAsia="Times New Roman" w:hAnsi="Times New Roman" w:cs="Times New Roman"/>
                <w:b/>
                <w:bCs/>
                <w:lang w:val="kk-KZ"/>
              </w:rPr>
            </w:pPr>
            <w:r w:rsidRPr="00321BFD">
              <w:rPr>
                <w:rFonts w:ascii="Times New Roman" w:eastAsia="Times New Roman" w:hAnsi="Times New Roman" w:cs="Times New Roman"/>
                <w:lang w:val="kk-KZ"/>
              </w:rPr>
              <w:t>Отбасы мүшелерінің есімдерін қайталап айтқызуды ұсыну.</w:t>
            </w:r>
          </w:p>
        </w:tc>
        <w:tc>
          <w:tcPr>
            <w:tcW w:w="283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0562CBBF" w14:textId="77777777" w:rsidR="00BE7797" w:rsidRPr="00321BFD" w:rsidRDefault="00BE7797" w:rsidP="004642C0">
            <w:pPr>
              <w:pStyle w:val="a6"/>
              <w:rPr>
                <w:rFonts w:ascii="Times New Roman" w:eastAsia="Times New Roman" w:hAnsi="Times New Roman" w:cs="Times New Roman"/>
                <w:lang w:val="kk-KZ"/>
              </w:rPr>
            </w:pPr>
            <w:r w:rsidRPr="00321BFD">
              <w:rPr>
                <w:rFonts w:ascii="Times New Roman" w:eastAsia="Times New Roman" w:hAnsi="Times New Roman" w:cs="Times New Roman"/>
                <w:lang w:val="kk-KZ"/>
              </w:rPr>
              <w:t>Жеке бас гигиенасының бастапқы дағдыларын үйде бірге орындау ұсыну.</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F00DB" w14:textId="77777777" w:rsidR="00BE7797" w:rsidRPr="00321BFD" w:rsidRDefault="00BE7797" w:rsidP="004642C0">
            <w:pPr>
              <w:pStyle w:val="a6"/>
              <w:rPr>
                <w:rFonts w:ascii="Times New Roman" w:eastAsia="Times New Roman" w:hAnsi="Times New Roman" w:cs="Times New Roman"/>
                <w:lang w:val="kk-KZ"/>
              </w:rPr>
            </w:pPr>
            <w:r w:rsidRPr="00321BFD">
              <w:rPr>
                <w:rFonts w:ascii="Times New Roman" w:hAnsi="Times New Roman" w:cs="Times New Roman"/>
                <w:lang w:val="kk-KZ"/>
              </w:rPr>
              <w:t xml:space="preserve">Ата-аналарға үйде балалармен бірлескен ойындарды көптеп ойнауды ұсыну. </w:t>
            </w:r>
          </w:p>
        </w:tc>
      </w:tr>
    </w:tbl>
    <w:p w14:paraId="216CD737" w14:textId="77777777" w:rsidR="00BE7797" w:rsidRPr="00AF5B1D" w:rsidRDefault="00BE7797" w:rsidP="00BE7797">
      <w:pPr>
        <w:rPr>
          <w:rFonts w:ascii="Times New Roman" w:eastAsia="Times New Roman" w:hAnsi="Times New Roman" w:cs="Times New Roman"/>
          <w:b/>
          <w:bCs/>
          <w:color w:val="000000"/>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Бисахова.К</w:t>
      </w:r>
    </w:p>
    <w:p w14:paraId="7CF0AA39" w14:textId="77777777" w:rsidR="0099247D" w:rsidRDefault="0099247D" w:rsidP="00BE7797">
      <w:pPr>
        <w:tabs>
          <w:tab w:val="left" w:pos="11223"/>
        </w:tabs>
        <w:jc w:val="center"/>
        <w:rPr>
          <w:rFonts w:ascii="Times New Roman" w:eastAsia="Times New Roman" w:hAnsi="Times New Roman" w:cs="Times New Roman"/>
          <w:b/>
          <w:bCs/>
          <w:color w:val="000000"/>
          <w:sz w:val="24"/>
          <w:szCs w:val="24"/>
          <w:lang w:val="kk-KZ"/>
        </w:rPr>
      </w:pPr>
    </w:p>
    <w:p w14:paraId="423849E8" w14:textId="77777777" w:rsidR="0099247D" w:rsidRDefault="0099247D" w:rsidP="00BE7797">
      <w:pPr>
        <w:tabs>
          <w:tab w:val="left" w:pos="11223"/>
        </w:tabs>
        <w:jc w:val="center"/>
        <w:rPr>
          <w:rFonts w:ascii="Times New Roman" w:eastAsia="Times New Roman" w:hAnsi="Times New Roman" w:cs="Times New Roman"/>
          <w:b/>
          <w:bCs/>
          <w:color w:val="000000"/>
          <w:sz w:val="24"/>
          <w:szCs w:val="24"/>
          <w:lang w:val="kk-KZ"/>
        </w:rPr>
      </w:pPr>
    </w:p>
    <w:p w14:paraId="10B444C1" w14:textId="0CE2BCC3" w:rsidR="0099247D" w:rsidRDefault="0099247D" w:rsidP="00BE7797">
      <w:pPr>
        <w:tabs>
          <w:tab w:val="left" w:pos="11223"/>
        </w:tabs>
        <w:jc w:val="center"/>
        <w:rPr>
          <w:rFonts w:ascii="Times New Roman" w:eastAsia="Times New Roman" w:hAnsi="Times New Roman" w:cs="Times New Roman"/>
          <w:b/>
          <w:bCs/>
          <w:color w:val="000000"/>
          <w:sz w:val="24"/>
          <w:szCs w:val="24"/>
          <w:lang w:val="kk-KZ"/>
        </w:rPr>
      </w:pPr>
    </w:p>
    <w:p w14:paraId="71704C2B" w14:textId="7C270AD3"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00D72E94" w14:textId="5A2282DC"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79031A5F" w14:textId="07179BC3"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2FBF3506" w14:textId="5561EEF6"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29192DA8" w14:textId="45F95B26"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0A2AA7D6" w14:textId="217566DB"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2FF7962F" w14:textId="48494C82"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3F090359" w14:textId="57D24B4A"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399F4D8B" w14:textId="2F6EAA69"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438C3A9D" w14:textId="75B162E9"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312C8898" w14:textId="1481041E"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34879EA8" w14:textId="51DE6FDE"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5D767382" w14:textId="243A3698"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684D1C10" w14:textId="77777777" w:rsidR="00DE261D" w:rsidRDefault="00DE261D" w:rsidP="00BE7797">
      <w:pPr>
        <w:tabs>
          <w:tab w:val="left" w:pos="11223"/>
        </w:tabs>
        <w:jc w:val="center"/>
        <w:rPr>
          <w:rFonts w:ascii="Times New Roman" w:eastAsia="Times New Roman" w:hAnsi="Times New Roman" w:cs="Times New Roman"/>
          <w:b/>
          <w:bCs/>
          <w:color w:val="000000"/>
          <w:sz w:val="24"/>
          <w:szCs w:val="24"/>
          <w:lang w:val="kk-KZ"/>
        </w:rPr>
      </w:pPr>
    </w:p>
    <w:p w14:paraId="18AD619B" w14:textId="77777777" w:rsidR="0099247D" w:rsidRDefault="0099247D" w:rsidP="00BE7797">
      <w:pPr>
        <w:tabs>
          <w:tab w:val="left" w:pos="11223"/>
        </w:tabs>
        <w:jc w:val="center"/>
        <w:rPr>
          <w:rFonts w:ascii="Times New Roman" w:eastAsia="Times New Roman" w:hAnsi="Times New Roman" w:cs="Times New Roman"/>
          <w:b/>
          <w:bCs/>
          <w:color w:val="000000"/>
          <w:sz w:val="24"/>
          <w:szCs w:val="24"/>
          <w:lang w:val="kk-KZ"/>
        </w:rPr>
      </w:pPr>
    </w:p>
    <w:p w14:paraId="0CD0AAEF" w14:textId="77777777" w:rsidR="0099247D" w:rsidRDefault="0099247D" w:rsidP="00BE7797">
      <w:pPr>
        <w:tabs>
          <w:tab w:val="left" w:pos="11223"/>
        </w:tabs>
        <w:jc w:val="center"/>
        <w:rPr>
          <w:rFonts w:ascii="Times New Roman" w:eastAsia="Times New Roman" w:hAnsi="Times New Roman" w:cs="Times New Roman"/>
          <w:b/>
          <w:bCs/>
          <w:color w:val="000000"/>
          <w:sz w:val="24"/>
          <w:szCs w:val="24"/>
          <w:lang w:val="kk-KZ"/>
        </w:rPr>
      </w:pPr>
    </w:p>
    <w:p w14:paraId="25C6E5B2" w14:textId="77777777" w:rsidR="0099247D" w:rsidRDefault="0099247D" w:rsidP="00BE7797">
      <w:pPr>
        <w:tabs>
          <w:tab w:val="left" w:pos="11223"/>
        </w:tabs>
        <w:jc w:val="center"/>
        <w:rPr>
          <w:rFonts w:ascii="Times New Roman" w:eastAsia="Times New Roman" w:hAnsi="Times New Roman" w:cs="Times New Roman"/>
          <w:b/>
          <w:bCs/>
          <w:color w:val="000000"/>
          <w:sz w:val="24"/>
          <w:szCs w:val="24"/>
          <w:lang w:val="kk-KZ"/>
        </w:rPr>
      </w:pPr>
    </w:p>
    <w:p w14:paraId="67891EE3" w14:textId="3C3A5B21" w:rsidR="00BE7797" w:rsidRPr="00DF6241" w:rsidRDefault="00BE7797" w:rsidP="00BE7797">
      <w:pPr>
        <w:tabs>
          <w:tab w:val="left" w:pos="11223"/>
        </w:tabs>
        <w:jc w:val="center"/>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ЦИКЛОГРАММА</w:t>
      </w:r>
    </w:p>
    <w:p w14:paraId="1272D65D" w14:textId="77777777" w:rsidR="00BE7797" w:rsidRDefault="00BE7797" w:rsidP="00BE7797">
      <w:pPr>
        <w:tabs>
          <w:tab w:val="left" w:pos="11223"/>
        </w:tabs>
        <w:jc w:val="center"/>
        <w:rPr>
          <w:rFonts w:ascii="Times New Roman" w:hAnsi="Times New Roman" w:cs="Times New Roman"/>
          <w:b/>
          <w:sz w:val="24"/>
          <w:szCs w:val="24"/>
          <w:lang w:val="kk-KZ"/>
        </w:rPr>
      </w:pPr>
    </w:p>
    <w:p w14:paraId="5A9676D7" w14:textId="5E25D591" w:rsidR="00BE7797" w:rsidRPr="00DF6241" w:rsidRDefault="00BE7797" w:rsidP="00BE779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1  апта   (</w:t>
      </w:r>
      <w:r w:rsidR="00937B2D" w:rsidRPr="00976440">
        <w:rPr>
          <w:rFonts w:ascii="Times New Roman" w:hAnsi="Times New Roman" w:cs="Times New Roman"/>
          <w:b/>
          <w:sz w:val="24"/>
          <w:szCs w:val="24"/>
          <w:lang w:val="kk-KZ"/>
        </w:rPr>
        <w:t>2</w:t>
      </w:r>
      <w:r>
        <w:rPr>
          <w:rFonts w:ascii="Times New Roman" w:hAnsi="Times New Roman" w:cs="Times New Roman"/>
          <w:b/>
          <w:sz w:val="24"/>
          <w:szCs w:val="24"/>
          <w:lang w:val="kk-KZ"/>
        </w:rPr>
        <w:t>.0</w:t>
      </w:r>
      <w:r w:rsidR="00937B2D" w:rsidRPr="00976440">
        <w:rPr>
          <w:rFonts w:ascii="Times New Roman" w:hAnsi="Times New Roman" w:cs="Times New Roman"/>
          <w:b/>
          <w:sz w:val="24"/>
          <w:szCs w:val="24"/>
          <w:lang w:val="kk-KZ"/>
        </w:rPr>
        <w:t>3</w:t>
      </w:r>
      <w:r>
        <w:rPr>
          <w:rFonts w:ascii="Times New Roman" w:hAnsi="Times New Roman" w:cs="Times New Roman"/>
          <w:b/>
          <w:sz w:val="24"/>
          <w:szCs w:val="24"/>
          <w:lang w:val="kk-KZ"/>
        </w:rPr>
        <w:t>-</w:t>
      </w:r>
      <w:r w:rsidR="00937B2D" w:rsidRPr="00976440">
        <w:rPr>
          <w:rFonts w:ascii="Times New Roman" w:hAnsi="Times New Roman" w:cs="Times New Roman"/>
          <w:b/>
          <w:sz w:val="24"/>
          <w:szCs w:val="24"/>
          <w:lang w:val="kk-KZ"/>
        </w:rPr>
        <w:t>6</w:t>
      </w:r>
      <w:r>
        <w:rPr>
          <w:rFonts w:ascii="Times New Roman" w:hAnsi="Times New Roman" w:cs="Times New Roman"/>
          <w:b/>
          <w:sz w:val="24"/>
          <w:szCs w:val="24"/>
          <w:lang w:val="kk-KZ"/>
        </w:rPr>
        <w:t>.0</w:t>
      </w:r>
      <w:r w:rsidR="00937B2D" w:rsidRPr="00976440">
        <w:rPr>
          <w:rFonts w:ascii="Times New Roman" w:hAnsi="Times New Roman" w:cs="Times New Roman"/>
          <w:b/>
          <w:sz w:val="24"/>
          <w:szCs w:val="24"/>
          <w:lang w:val="kk-KZ"/>
        </w:rPr>
        <w:t>3</w:t>
      </w:r>
      <w:r>
        <w:rPr>
          <w:rFonts w:ascii="Times New Roman" w:hAnsi="Times New Roman" w:cs="Times New Roman"/>
          <w:b/>
          <w:sz w:val="24"/>
          <w:szCs w:val="24"/>
          <w:lang w:val="kk-KZ"/>
        </w:rPr>
        <w:t>.20</w:t>
      </w:r>
      <w:r w:rsidRPr="00DF6241">
        <w:rPr>
          <w:rFonts w:ascii="Times New Roman" w:hAnsi="Times New Roman" w:cs="Times New Roman"/>
          <w:b/>
          <w:sz w:val="24"/>
          <w:szCs w:val="24"/>
          <w:lang w:val="kk-KZ"/>
        </w:rPr>
        <w:t>ж)</w:t>
      </w:r>
    </w:p>
    <w:p w14:paraId="5959F3C4" w14:textId="7D8801BC" w:rsidR="00BE7797" w:rsidRPr="00DF6241" w:rsidRDefault="0099247D" w:rsidP="00BE779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кіші </w:t>
      </w:r>
      <w:r w:rsidR="00BE7797" w:rsidRPr="00DF6241">
        <w:rPr>
          <w:rFonts w:ascii="Times New Roman" w:hAnsi="Times New Roman" w:cs="Times New Roman"/>
          <w:b/>
          <w:sz w:val="24"/>
          <w:szCs w:val="24"/>
          <w:lang w:val="kk-KZ"/>
        </w:rPr>
        <w:t xml:space="preserve"> тобы</w:t>
      </w:r>
    </w:p>
    <w:p w14:paraId="6AE981FD" w14:textId="77777777" w:rsidR="00BE7797" w:rsidRPr="00DF6241" w:rsidRDefault="00BE7797" w:rsidP="00BE7797">
      <w:pPr>
        <w:jc w:val="center"/>
        <w:rPr>
          <w:rFonts w:ascii="Times New Roman" w:hAnsi="Times New Roman" w:cs="Times New Roman"/>
          <w:sz w:val="24"/>
          <w:szCs w:val="24"/>
          <w:lang w:val="kk-KZ"/>
        </w:rPr>
      </w:pPr>
      <w:r w:rsidRPr="00DF6241">
        <w:rPr>
          <w:rFonts w:ascii="Times New Roman" w:hAnsi="Times New Roman" w:cs="Times New Roman"/>
          <w:b/>
          <w:sz w:val="24"/>
          <w:szCs w:val="24"/>
          <w:lang w:val="kk-KZ"/>
        </w:rPr>
        <w:t>Өтпелі тақырып:«</w:t>
      </w:r>
      <w:r>
        <w:rPr>
          <w:rFonts w:ascii="Times New Roman" w:hAnsi="Times New Roman" w:cs="Times New Roman"/>
          <w:b/>
          <w:sz w:val="24"/>
          <w:szCs w:val="24"/>
          <w:lang w:val="kk-KZ"/>
        </w:rPr>
        <w:t>Нұр себеле,Ұлыстың ұлы күні</w:t>
      </w:r>
      <w:r w:rsidRPr="00DF6241">
        <w:rPr>
          <w:rFonts w:ascii="Times New Roman" w:hAnsi="Times New Roman" w:cs="Times New Roman"/>
          <w:b/>
          <w:sz w:val="24"/>
          <w:szCs w:val="24"/>
          <w:lang w:val="kk-KZ"/>
        </w:rPr>
        <w:t>»</w:t>
      </w:r>
    </w:p>
    <w:p w14:paraId="1B2CB44F" w14:textId="77777777" w:rsidR="00BE7797" w:rsidRPr="00DF6241" w:rsidRDefault="00BE7797" w:rsidP="00BE7797">
      <w:pPr>
        <w:pStyle w:val="a5"/>
        <w:spacing w:before="0" w:beforeAutospacing="0" w:after="0" w:afterAutospacing="0"/>
        <w:rPr>
          <w:lang w:val="kk-KZ"/>
        </w:rPr>
      </w:pPr>
    </w:p>
    <w:tbl>
      <w:tblPr>
        <w:tblStyle w:val="a3"/>
        <w:tblW w:w="16776" w:type="dxa"/>
        <w:tblInd w:w="-885" w:type="dxa"/>
        <w:tblLayout w:type="fixed"/>
        <w:tblLook w:val="04A0" w:firstRow="1" w:lastRow="0" w:firstColumn="1" w:lastColumn="0" w:noHBand="0" w:noVBand="1"/>
      </w:tblPr>
      <w:tblGrid>
        <w:gridCol w:w="1986"/>
        <w:gridCol w:w="236"/>
        <w:gridCol w:w="2575"/>
        <w:gridCol w:w="142"/>
        <w:gridCol w:w="107"/>
        <w:gridCol w:w="33"/>
        <w:gridCol w:w="109"/>
        <w:gridCol w:w="79"/>
        <w:gridCol w:w="2782"/>
        <w:gridCol w:w="104"/>
        <w:gridCol w:w="80"/>
        <w:gridCol w:w="55"/>
        <w:gridCol w:w="2728"/>
        <w:gridCol w:w="186"/>
        <w:gridCol w:w="63"/>
        <w:gridCol w:w="2515"/>
        <w:gridCol w:w="204"/>
        <w:gridCol w:w="42"/>
        <w:gridCol w:w="2501"/>
        <w:gridCol w:w="249"/>
      </w:tblGrid>
      <w:tr w:rsidR="00BE7797" w:rsidRPr="00DF6241" w14:paraId="0E821B10" w14:textId="77777777" w:rsidTr="00937B2D">
        <w:trPr>
          <w:trHeight w:val="543"/>
        </w:trPr>
        <w:tc>
          <w:tcPr>
            <w:tcW w:w="1986" w:type="dxa"/>
          </w:tcPr>
          <w:p w14:paraId="1D0DF5AC"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Күн тәртібі</w:t>
            </w:r>
          </w:p>
        </w:tc>
        <w:tc>
          <w:tcPr>
            <w:tcW w:w="236" w:type="dxa"/>
            <w:tcBorders>
              <w:top w:val="single" w:sz="4" w:space="0" w:color="auto"/>
              <w:bottom w:val="single" w:sz="4" w:space="0" w:color="auto"/>
              <w:right w:val="nil"/>
            </w:tcBorders>
          </w:tcPr>
          <w:p w14:paraId="3B967916" w14:textId="77777777" w:rsidR="00BE7797" w:rsidRPr="00DF6241" w:rsidRDefault="00BE7797" w:rsidP="004642C0">
            <w:pPr>
              <w:jc w:val="center"/>
              <w:rPr>
                <w:rFonts w:ascii="Times New Roman" w:hAnsi="Times New Roman" w:cs="Times New Roman"/>
                <w:sz w:val="24"/>
                <w:szCs w:val="24"/>
                <w:lang w:val="kk-KZ"/>
              </w:rPr>
            </w:pPr>
          </w:p>
          <w:p w14:paraId="16B02446" w14:textId="77777777" w:rsidR="00BE7797" w:rsidRPr="00DF6241" w:rsidRDefault="00BE7797" w:rsidP="004642C0">
            <w:pPr>
              <w:rPr>
                <w:rFonts w:ascii="Times New Roman" w:hAnsi="Times New Roman" w:cs="Times New Roman"/>
                <w:b/>
                <w:sz w:val="24"/>
                <w:szCs w:val="24"/>
                <w:lang w:val="kk-KZ"/>
              </w:rPr>
            </w:pPr>
          </w:p>
        </w:tc>
        <w:tc>
          <w:tcPr>
            <w:tcW w:w="2824" w:type="dxa"/>
            <w:gridSpan w:val="3"/>
            <w:tcBorders>
              <w:left w:val="nil"/>
              <w:right w:val="single" w:sz="4" w:space="0" w:color="auto"/>
            </w:tcBorders>
          </w:tcPr>
          <w:p w14:paraId="7E6C5EC1"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Дүйсенбі</w:t>
            </w:r>
          </w:p>
        </w:tc>
        <w:tc>
          <w:tcPr>
            <w:tcW w:w="3107" w:type="dxa"/>
            <w:gridSpan w:val="5"/>
            <w:tcBorders>
              <w:left w:val="single" w:sz="4" w:space="0" w:color="auto"/>
              <w:right w:val="single" w:sz="4" w:space="0" w:color="auto"/>
            </w:tcBorders>
          </w:tcPr>
          <w:p w14:paraId="1E7BFD57"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Сейсенбі</w:t>
            </w:r>
          </w:p>
        </w:tc>
        <w:tc>
          <w:tcPr>
            <w:tcW w:w="3112" w:type="dxa"/>
            <w:gridSpan w:val="5"/>
            <w:tcBorders>
              <w:left w:val="single" w:sz="4" w:space="0" w:color="auto"/>
              <w:right w:val="single" w:sz="4" w:space="0" w:color="auto"/>
            </w:tcBorders>
          </w:tcPr>
          <w:p w14:paraId="15B2A363"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Сәрсенбі</w:t>
            </w:r>
          </w:p>
        </w:tc>
        <w:tc>
          <w:tcPr>
            <w:tcW w:w="2515" w:type="dxa"/>
            <w:tcBorders>
              <w:left w:val="single" w:sz="4" w:space="0" w:color="auto"/>
            </w:tcBorders>
          </w:tcPr>
          <w:p w14:paraId="0132C9F6"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Бейсенбі</w:t>
            </w:r>
          </w:p>
        </w:tc>
        <w:tc>
          <w:tcPr>
            <w:tcW w:w="2996" w:type="dxa"/>
            <w:gridSpan w:val="4"/>
          </w:tcPr>
          <w:p w14:paraId="147A904D"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Жұма</w:t>
            </w:r>
          </w:p>
          <w:p w14:paraId="3CFE9AB6" w14:textId="77777777" w:rsidR="00BE7797" w:rsidRPr="00DF6241" w:rsidRDefault="00BE7797" w:rsidP="004642C0">
            <w:pPr>
              <w:jc w:val="center"/>
              <w:rPr>
                <w:rFonts w:ascii="Times New Roman" w:hAnsi="Times New Roman" w:cs="Times New Roman"/>
                <w:b/>
                <w:sz w:val="24"/>
                <w:szCs w:val="24"/>
                <w:lang w:val="kk-KZ"/>
              </w:rPr>
            </w:pPr>
          </w:p>
        </w:tc>
      </w:tr>
      <w:tr w:rsidR="00BE7797" w:rsidRPr="00DF6241" w14:paraId="230BE79C" w14:textId="77777777" w:rsidTr="00937B2D">
        <w:trPr>
          <w:trHeight w:val="330"/>
        </w:trPr>
        <w:tc>
          <w:tcPr>
            <w:tcW w:w="1986" w:type="dxa"/>
            <w:vMerge w:val="restart"/>
            <w:tcBorders>
              <w:right w:val="single" w:sz="4" w:space="0" w:color="auto"/>
            </w:tcBorders>
          </w:tcPr>
          <w:p w14:paraId="3054F600" w14:textId="77777777" w:rsidR="00BE7797" w:rsidRPr="00DF6241" w:rsidRDefault="00BE7797" w:rsidP="004642C0">
            <w:pPr>
              <w:jc w:val="center"/>
              <w:rPr>
                <w:rFonts w:ascii="Times New Roman" w:hAnsi="Times New Roman" w:cs="Times New Roman"/>
                <w:b/>
                <w:sz w:val="24"/>
                <w:szCs w:val="24"/>
                <w:lang w:val="kk-KZ"/>
              </w:rPr>
            </w:pPr>
          </w:p>
          <w:p w14:paraId="466E38E3" w14:textId="77777777" w:rsidR="00BE7797" w:rsidRPr="00DF6241" w:rsidRDefault="00BE7797" w:rsidP="004642C0">
            <w:pPr>
              <w:jc w:val="center"/>
              <w:rPr>
                <w:rFonts w:ascii="Times New Roman" w:hAnsi="Times New Roman" w:cs="Times New Roman"/>
                <w:b/>
                <w:sz w:val="24"/>
                <w:szCs w:val="24"/>
                <w:lang w:val="kk-KZ"/>
              </w:rPr>
            </w:pPr>
          </w:p>
          <w:p w14:paraId="0D8942F8"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Балаларды қабылдау,</w:t>
            </w:r>
          </w:p>
          <w:p w14:paraId="65DAEA26" w14:textId="77777777" w:rsidR="00BE7797" w:rsidRPr="00DF6241" w:rsidRDefault="00BE7797"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ата – аналармен әңгімелесу</w:t>
            </w:r>
          </w:p>
        </w:tc>
        <w:tc>
          <w:tcPr>
            <w:tcW w:w="236" w:type="dxa"/>
            <w:tcBorders>
              <w:top w:val="single" w:sz="4" w:space="0" w:color="auto"/>
              <w:left w:val="single" w:sz="4" w:space="0" w:color="auto"/>
              <w:right w:val="nil"/>
            </w:tcBorders>
          </w:tcPr>
          <w:p w14:paraId="1A55ADA4" w14:textId="77777777" w:rsidR="00BE7797" w:rsidRPr="00DF6241" w:rsidRDefault="00BE7797" w:rsidP="004642C0">
            <w:pPr>
              <w:rPr>
                <w:rFonts w:ascii="Times New Roman" w:hAnsi="Times New Roman" w:cs="Times New Roman"/>
                <w:sz w:val="24"/>
                <w:szCs w:val="24"/>
                <w:lang w:val="kk-KZ"/>
              </w:rPr>
            </w:pPr>
          </w:p>
        </w:tc>
        <w:tc>
          <w:tcPr>
            <w:tcW w:w="2824" w:type="dxa"/>
            <w:gridSpan w:val="3"/>
            <w:tcBorders>
              <w:left w:val="nil"/>
              <w:right w:val="single" w:sz="4" w:space="0" w:color="auto"/>
            </w:tcBorders>
          </w:tcPr>
          <w:p w14:paraId="63F32D64" w14:textId="37304DB4" w:rsidR="00BE7797" w:rsidRPr="00DF6241" w:rsidRDefault="00BE779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r w:rsidR="00937B2D">
              <w:rPr>
                <w:rFonts w:ascii="Times New Roman" w:hAnsi="Times New Roman" w:cs="Times New Roman"/>
                <w:b/>
                <w:sz w:val="24"/>
                <w:szCs w:val="24"/>
                <w:lang w:val="en-AU"/>
              </w:rPr>
              <w:t>3</w:t>
            </w:r>
            <w:r w:rsidRPr="00DF6241">
              <w:rPr>
                <w:rFonts w:ascii="Times New Roman" w:hAnsi="Times New Roman" w:cs="Times New Roman"/>
                <w:b/>
                <w:sz w:val="24"/>
                <w:szCs w:val="24"/>
                <w:lang w:val="kk-KZ"/>
              </w:rPr>
              <w:t>.20</w:t>
            </w:r>
            <w:r>
              <w:rPr>
                <w:rFonts w:ascii="Times New Roman" w:hAnsi="Times New Roman" w:cs="Times New Roman"/>
                <w:b/>
                <w:sz w:val="24"/>
                <w:szCs w:val="24"/>
                <w:lang w:val="kk-KZ"/>
              </w:rPr>
              <w:t>20</w:t>
            </w:r>
          </w:p>
        </w:tc>
        <w:tc>
          <w:tcPr>
            <w:tcW w:w="3107" w:type="dxa"/>
            <w:gridSpan w:val="5"/>
            <w:tcBorders>
              <w:left w:val="single" w:sz="4" w:space="0" w:color="auto"/>
              <w:right w:val="single" w:sz="4" w:space="0" w:color="auto"/>
            </w:tcBorders>
          </w:tcPr>
          <w:p w14:paraId="032133BE" w14:textId="594B1960" w:rsidR="00BE7797" w:rsidRPr="00DF6241" w:rsidRDefault="00937B2D"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AU"/>
              </w:rPr>
              <w:t>3</w:t>
            </w:r>
            <w:r w:rsidR="00BE7797">
              <w:rPr>
                <w:rFonts w:ascii="Times New Roman" w:hAnsi="Times New Roman" w:cs="Times New Roman"/>
                <w:b/>
                <w:sz w:val="24"/>
                <w:szCs w:val="24"/>
                <w:lang w:val="kk-KZ"/>
              </w:rPr>
              <w:t>.0</w:t>
            </w:r>
            <w:r>
              <w:rPr>
                <w:rFonts w:ascii="Times New Roman" w:hAnsi="Times New Roman" w:cs="Times New Roman"/>
                <w:b/>
                <w:sz w:val="24"/>
                <w:szCs w:val="24"/>
                <w:lang w:val="en-AU"/>
              </w:rPr>
              <w:t>3</w:t>
            </w:r>
            <w:r w:rsidR="00BE7797" w:rsidRPr="00DF6241">
              <w:rPr>
                <w:rFonts w:ascii="Times New Roman" w:hAnsi="Times New Roman" w:cs="Times New Roman"/>
                <w:b/>
                <w:sz w:val="24"/>
                <w:szCs w:val="24"/>
                <w:lang w:val="kk-KZ"/>
              </w:rPr>
              <w:t>.20</w:t>
            </w:r>
            <w:r w:rsidR="00BE7797">
              <w:rPr>
                <w:rFonts w:ascii="Times New Roman" w:hAnsi="Times New Roman" w:cs="Times New Roman"/>
                <w:b/>
                <w:sz w:val="24"/>
                <w:szCs w:val="24"/>
                <w:lang w:val="kk-KZ"/>
              </w:rPr>
              <w:t>20</w:t>
            </w:r>
          </w:p>
        </w:tc>
        <w:tc>
          <w:tcPr>
            <w:tcW w:w="3112" w:type="dxa"/>
            <w:gridSpan w:val="5"/>
            <w:tcBorders>
              <w:left w:val="single" w:sz="4" w:space="0" w:color="auto"/>
              <w:right w:val="single" w:sz="4" w:space="0" w:color="auto"/>
            </w:tcBorders>
          </w:tcPr>
          <w:p w14:paraId="2BCAAE68" w14:textId="780ACE7B" w:rsidR="00BE7797" w:rsidRPr="00DF6241" w:rsidRDefault="00937B2D"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AU"/>
              </w:rPr>
              <w:t>4</w:t>
            </w:r>
            <w:r w:rsidR="00BE7797">
              <w:rPr>
                <w:rFonts w:ascii="Times New Roman" w:hAnsi="Times New Roman" w:cs="Times New Roman"/>
                <w:b/>
                <w:sz w:val="24"/>
                <w:szCs w:val="24"/>
                <w:lang w:val="kk-KZ"/>
              </w:rPr>
              <w:t>.0</w:t>
            </w:r>
            <w:r>
              <w:rPr>
                <w:rFonts w:ascii="Times New Roman" w:hAnsi="Times New Roman" w:cs="Times New Roman"/>
                <w:b/>
                <w:sz w:val="24"/>
                <w:szCs w:val="24"/>
                <w:lang w:val="en-AU"/>
              </w:rPr>
              <w:t>3</w:t>
            </w:r>
            <w:r w:rsidR="00BE7797" w:rsidRPr="00DF6241">
              <w:rPr>
                <w:rFonts w:ascii="Times New Roman" w:hAnsi="Times New Roman" w:cs="Times New Roman"/>
                <w:b/>
                <w:sz w:val="24"/>
                <w:szCs w:val="24"/>
                <w:lang w:val="kk-KZ"/>
              </w:rPr>
              <w:t>.20</w:t>
            </w:r>
            <w:r w:rsidR="00BE7797">
              <w:rPr>
                <w:rFonts w:ascii="Times New Roman" w:hAnsi="Times New Roman" w:cs="Times New Roman"/>
                <w:b/>
                <w:sz w:val="24"/>
                <w:szCs w:val="24"/>
                <w:lang w:val="kk-KZ"/>
              </w:rPr>
              <w:t>20</w:t>
            </w:r>
          </w:p>
        </w:tc>
        <w:tc>
          <w:tcPr>
            <w:tcW w:w="2515" w:type="dxa"/>
            <w:tcBorders>
              <w:left w:val="single" w:sz="4" w:space="0" w:color="auto"/>
              <w:right w:val="single" w:sz="4" w:space="0" w:color="auto"/>
            </w:tcBorders>
          </w:tcPr>
          <w:p w14:paraId="19918FF9" w14:textId="4AC26503" w:rsidR="00BE7797" w:rsidRPr="00DF6241" w:rsidRDefault="00937B2D"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AU"/>
              </w:rPr>
              <w:t>5</w:t>
            </w:r>
            <w:r w:rsidR="00BE7797">
              <w:rPr>
                <w:rFonts w:ascii="Times New Roman" w:hAnsi="Times New Roman" w:cs="Times New Roman"/>
                <w:b/>
                <w:sz w:val="24"/>
                <w:szCs w:val="24"/>
                <w:lang w:val="kk-KZ"/>
              </w:rPr>
              <w:t>.0</w:t>
            </w:r>
            <w:r>
              <w:rPr>
                <w:rFonts w:ascii="Times New Roman" w:hAnsi="Times New Roman" w:cs="Times New Roman"/>
                <w:b/>
                <w:sz w:val="24"/>
                <w:szCs w:val="24"/>
                <w:lang w:val="en-AU"/>
              </w:rPr>
              <w:t>3</w:t>
            </w:r>
            <w:r w:rsidR="00BE7797" w:rsidRPr="00DF6241">
              <w:rPr>
                <w:rFonts w:ascii="Times New Roman" w:hAnsi="Times New Roman" w:cs="Times New Roman"/>
                <w:b/>
                <w:sz w:val="24"/>
                <w:szCs w:val="24"/>
                <w:lang w:val="kk-KZ"/>
              </w:rPr>
              <w:t>.20</w:t>
            </w:r>
            <w:r w:rsidR="00BE7797">
              <w:rPr>
                <w:rFonts w:ascii="Times New Roman" w:hAnsi="Times New Roman" w:cs="Times New Roman"/>
                <w:b/>
                <w:sz w:val="24"/>
                <w:szCs w:val="24"/>
                <w:lang w:val="kk-KZ"/>
              </w:rPr>
              <w:t>20</w:t>
            </w:r>
          </w:p>
        </w:tc>
        <w:tc>
          <w:tcPr>
            <w:tcW w:w="2996" w:type="dxa"/>
            <w:gridSpan w:val="4"/>
            <w:tcBorders>
              <w:left w:val="single" w:sz="4" w:space="0" w:color="auto"/>
            </w:tcBorders>
          </w:tcPr>
          <w:p w14:paraId="004CF2D1" w14:textId="7D8850AF" w:rsidR="00BE7797" w:rsidRPr="00DF6241" w:rsidRDefault="00937B2D"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AU"/>
              </w:rPr>
              <w:t>6</w:t>
            </w:r>
            <w:r w:rsidR="00BE7797">
              <w:rPr>
                <w:rFonts w:ascii="Times New Roman" w:hAnsi="Times New Roman" w:cs="Times New Roman"/>
                <w:b/>
                <w:sz w:val="24"/>
                <w:szCs w:val="24"/>
                <w:lang w:val="kk-KZ"/>
              </w:rPr>
              <w:t>.0</w:t>
            </w:r>
            <w:r>
              <w:rPr>
                <w:rFonts w:ascii="Times New Roman" w:hAnsi="Times New Roman" w:cs="Times New Roman"/>
                <w:b/>
                <w:sz w:val="24"/>
                <w:szCs w:val="24"/>
                <w:lang w:val="en-AU"/>
              </w:rPr>
              <w:t>3</w:t>
            </w:r>
            <w:r w:rsidR="00BE7797" w:rsidRPr="00DF6241">
              <w:rPr>
                <w:rFonts w:ascii="Times New Roman" w:hAnsi="Times New Roman" w:cs="Times New Roman"/>
                <w:b/>
                <w:sz w:val="24"/>
                <w:szCs w:val="24"/>
                <w:lang w:val="kk-KZ"/>
              </w:rPr>
              <w:t>.20</w:t>
            </w:r>
            <w:r w:rsidR="00BE7797">
              <w:rPr>
                <w:rFonts w:ascii="Times New Roman" w:hAnsi="Times New Roman" w:cs="Times New Roman"/>
                <w:b/>
                <w:sz w:val="24"/>
                <w:szCs w:val="24"/>
                <w:lang w:val="kk-KZ"/>
              </w:rPr>
              <w:t>20</w:t>
            </w:r>
          </w:p>
        </w:tc>
      </w:tr>
      <w:tr w:rsidR="00BE7797" w:rsidRPr="004642C0" w14:paraId="07ED26C0" w14:textId="77777777" w:rsidTr="00937B2D">
        <w:trPr>
          <w:trHeight w:val="2229"/>
        </w:trPr>
        <w:tc>
          <w:tcPr>
            <w:tcW w:w="1986" w:type="dxa"/>
            <w:vMerge/>
            <w:tcBorders>
              <w:bottom w:val="single" w:sz="4" w:space="0" w:color="auto"/>
              <w:right w:val="single" w:sz="4" w:space="0" w:color="auto"/>
            </w:tcBorders>
          </w:tcPr>
          <w:p w14:paraId="1AC1218B" w14:textId="77777777" w:rsidR="00BE7797" w:rsidRPr="00DF6241" w:rsidRDefault="00BE7797" w:rsidP="004642C0">
            <w:pPr>
              <w:rPr>
                <w:rFonts w:ascii="Times New Roman" w:hAnsi="Times New Roman" w:cs="Times New Roman"/>
                <w:b/>
                <w:sz w:val="24"/>
                <w:szCs w:val="24"/>
                <w:lang w:val="kk-KZ"/>
              </w:rPr>
            </w:pPr>
            <w:bookmarkStart w:id="2" w:name="_Hlk106545515"/>
          </w:p>
        </w:tc>
        <w:tc>
          <w:tcPr>
            <w:tcW w:w="236" w:type="dxa"/>
            <w:tcBorders>
              <w:top w:val="single" w:sz="4" w:space="0" w:color="auto"/>
              <w:left w:val="single" w:sz="4" w:space="0" w:color="auto"/>
              <w:bottom w:val="single" w:sz="4" w:space="0" w:color="auto"/>
              <w:right w:val="nil"/>
            </w:tcBorders>
          </w:tcPr>
          <w:p w14:paraId="7E309980" w14:textId="77777777" w:rsidR="00BE7797" w:rsidRPr="00DF6241" w:rsidRDefault="00BE7797" w:rsidP="004642C0">
            <w:pPr>
              <w:jc w:val="center"/>
              <w:rPr>
                <w:rFonts w:ascii="Times New Roman" w:hAnsi="Times New Roman" w:cs="Times New Roman"/>
                <w:sz w:val="24"/>
                <w:szCs w:val="24"/>
                <w:lang w:val="kk-KZ"/>
              </w:rPr>
            </w:pPr>
          </w:p>
          <w:p w14:paraId="297DB2B2" w14:textId="77777777" w:rsidR="00BE7797" w:rsidRPr="00DF6241" w:rsidRDefault="00BE7797" w:rsidP="004642C0">
            <w:pPr>
              <w:jc w:val="center"/>
              <w:rPr>
                <w:rFonts w:ascii="Times New Roman" w:hAnsi="Times New Roman" w:cs="Times New Roman"/>
                <w:sz w:val="24"/>
                <w:szCs w:val="24"/>
                <w:lang w:val="kk-KZ"/>
              </w:rPr>
            </w:pPr>
          </w:p>
          <w:p w14:paraId="563D1F6B" w14:textId="77777777" w:rsidR="00BE7797" w:rsidRPr="00DF6241" w:rsidRDefault="00BE7797" w:rsidP="004642C0">
            <w:pPr>
              <w:jc w:val="center"/>
              <w:rPr>
                <w:rFonts w:ascii="Times New Roman" w:hAnsi="Times New Roman" w:cs="Times New Roman"/>
                <w:sz w:val="24"/>
                <w:szCs w:val="24"/>
                <w:lang w:val="kk-KZ"/>
              </w:rPr>
            </w:pPr>
          </w:p>
          <w:p w14:paraId="01EB3407" w14:textId="77777777" w:rsidR="00BE7797" w:rsidRPr="00DF6241" w:rsidRDefault="00BE7797" w:rsidP="004642C0">
            <w:pPr>
              <w:jc w:val="center"/>
              <w:rPr>
                <w:rFonts w:ascii="Times New Roman" w:hAnsi="Times New Roman" w:cs="Times New Roman"/>
                <w:sz w:val="24"/>
                <w:szCs w:val="24"/>
                <w:lang w:val="kk-KZ"/>
              </w:rPr>
            </w:pPr>
          </w:p>
          <w:p w14:paraId="37379017" w14:textId="77777777" w:rsidR="00BE7797" w:rsidRPr="00DF6241" w:rsidRDefault="00BE7797" w:rsidP="004642C0">
            <w:pPr>
              <w:jc w:val="center"/>
              <w:rPr>
                <w:rFonts w:ascii="Times New Roman" w:hAnsi="Times New Roman" w:cs="Times New Roman"/>
                <w:sz w:val="24"/>
                <w:szCs w:val="24"/>
                <w:lang w:val="kk-KZ"/>
              </w:rPr>
            </w:pPr>
          </w:p>
          <w:p w14:paraId="699F87E4" w14:textId="77777777" w:rsidR="00BE7797" w:rsidRPr="00DF6241" w:rsidRDefault="00BE7797" w:rsidP="004642C0">
            <w:pPr>
              <w:jc w:val="center"/>
              <w:rPr>
                <w:rFonts w:ascii="Times New Roman" w:hAnsi="Times New Roman" w:cs="Times New Roman"/>
                <w:sz w:val="24"/>
                <w:szCs w:val="24"/>
                <w:lang w:val="kk-KZ"/>
              </w:rPr>
            </w:pPr>
          </w:p>
          <w:p w14:paraId="282D15E3" w14:textId="77777777" w:rsidR="00BE7797" w:rsidRPr="00DF6241" w:rsidRDefault="00BE7797" w:rsidP="004642C0">
            <w:pPr>
              <w:jc w:val="center"/>
              <w:rPr>
                <w:rFonts w:ascii="Times New Roman" w:hAnsi="Times New Roman" w:cs="Times New Roman"/>
                <w:sz w:val="24"/>
                <w:szCs w:val="24"/>
                <w:lang w:val="kk-KZ"/>
              </w:rPr>
            </w:pPr>
          </w:p>
          <w:p w14:paraId="64AD7A0F" w14:textId="77777777" w:rsidR="00BE7797" w:rsidRPr="00DF6241" w:rsidRDefault="00BE7797" w:rsidP="004642C0">
            <w:pPr>
              <w:rPr>
                <w:rFonts w:ascii="Times New Roman" w:hAnsi="Times New Roman" w:cs="Times New Roman"/>
                <w:sz w:val="24"/>
                <w:szCs w:val="24"/>
                <w:lang w:val="kk-KZ"/>
              </w:rPr>
            </w:pPr>
          </w:p>
        </w:tc>
        <w:tc>
          <w:tcPr>
            <w:tcW w:w="2824" w:type="dxa"/>
            <w:gridSpan w:val="3"/>
            <w:tcBorders>
              <w:top w:val="single" w:sz="4" w:space="0" w:color="auto"/>
              <w:left w:val="nil"/>
              <w:bottom w:val="single" w:sz="4" w:space="0" w:color="auto"/>
              <w:right w:val="single" w:sz="4" w:space="0" w:color="auto"/>
            </w:tcBorders>
          </w:tcPr>
          <w:p w14:paraId="6E306E0F" w14:textId="77777777" w:rsidR="00BE7797" w:rsidRPr="00DF6241"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Маша киіпкермен </w:t>
            </w:r>
            <w:r w:rsidRPr="00DF6241">
              <w:rPr>
                <w:rFonts w:ascii="Times New Roman" w:hAnsi="Times New Roman" w:cs="Times New Roman"/>
                <w:sz w:val="24"/>
                <w:szCs w:val="24"/>
                <w:lang w:val="kk-KZ"/>
              </w:rPr>
              <w:t xml:space="preserve"> балаларды ата-аналардан қабылдау. Балалардың демалыс күндерін қалай, қайда өткізгендері жайлы әңгімелесу.</w:t>
            </w:r>
          </w:p>
          <w:p w14:paraId="52FB22C5" w14:textId="77777777" w:rsidR="00BE7797" w:rsidRPr="00DF6241" w:rsidRDefault="00BE7797" w:rsidP="004642C0">
            <w:pPr>
              <w:rPr>
                <w:rFonts w:ascii="Times New Roman" w:hAnsi="Times New Roman" w:cs="Times New Roman"/>
                <w:sz w:val="24"/>
                <w:szCs w:val="24"/>
                <w:lang w:val="kk-KZ"/>
              </w:rPr>
            </w:pPr>
          </w:p>
        </w:tc>
        <w:tc>
          <w:tcPr>
            <w:tcW w:w="3107" w:type="dxa"/>
            <w:gridSpan w:val="5"/>
            <w:tcBorders>
              <w:top w:val="single" w:sz="4" w:space="0" w:color="auto"/>
              <w:left w:val="single" w:sz="4" w:space="0" w:color="auto"/>
              <w:bottom w:val="single" w:sz="4" w:space="0" w:color="auto"/>
              <w:right w:val="single" w:sz="4" w:space="0" w:color="auto"/>
            </w:tcBorders>
          </w:tcPr>
          <w:p w14:paraId="0771BA02"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12" w:type="dxa"/>
            <w:gridSpan w:val="5"/>
            <w:tcBorders>
              <w:top w:val="single" w:sz="4" w:space="0" w:color="auto"/>
              <w:left w:val="single" w:sz="4" w:space="0" w:color="auto"/>
              <w:bottom w:val="single" w:sz="4" w:space="0" w:color="auto"/>
              <w:right w:val="single" w:sz="4" w:space="0" w:color="auto"/>
            </w:tcBorders>
          </w:tcPr>
          <w:p w14:paraId="30F99B6B" w14:textId="77777777" w:rsidR="00BE7797"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p w14:paraId="72CC36A7" w14:textId="77777777" w:rsidR="00BE7797" w:rsidRPr="004521CB" w:rsidRDefault="00BE7797" w:rsidP="004642C0">
            <w:pPr>
              <w:rPr>
                <w:rFonts w:ascii="Times New Roman" w:hAnsi="Times New Roman" w:cs="Times New Roman"/>
                <w:sz w:val="24"/>
                <w:szCs w:val="24"/>
                <w:lang w:val="kk-KZ"/>
              </w:rPr>
            </w:pPr>
          </w:p>
        </w:tc>
        <w:tc>
          <w:tcPr>
            <w:tcW w:w="2515" w:type="dxa"/>
            <w:tcBorders>
              <w:top w:val="single" w:sz="4" w:space="0" w:color="auto"/>
              <w:left w:val="single" w:sz="4" w:space="0" w:color="auto"/>
              <w:bottom w:val="single" w:sz="4" w:space="0" w:color="auto"/>
              <w:right w:val="single" w:sz="4" w:space="0" w:color="auto"/>
            </w:tcBorders>
          </w:tcPr>
          <w:p w14:paraId="1F599C41" w14:textId="77777777" w:rsidR="00BE7797"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p w14:paraId="4BCC3F8E" w14:textId="77777777" w:rsidR="00BE7797" w:rsidRPr="004521CB" w:rsidRDefault="00BE7797" w:rsidP="004642C0">
            <w:pPr>
              <w:rPr>
                <w:rFonts w:ascii="Times New Roman" w:hAnsi="Times New Roman" w:cs="Times New Roman"/>
                <w:sz w:val="24"/>
                <w:szCs w:val="24"/>
                <w:lang w:val="kk-KZ"/>
              </w:rPr>
            </w:pPr>
          </w:p>
          <w:p w14:paraId="75AF1189" w14:textId="77777777" w:rsidR="00BE7797" w:rsidRPr="004521CB" w:rsidRDefault="00BE7797" w:rsidP="004642C0">
            <w:pPr>
              <w:rPr>
                <w:rFonts w:ascii="Times New Roman" w:hAnsi="Times New Roman" w:cs="Times New Roman"/>
                <w:sz w:val="24"/>
                <w:szCs w:val="24"/>
                <w:lang w:val="kk-KZ"/>
              </w:rPr>
            </w:pPr>
          </w:p>
        </w:tc>
        <w:tc>
          <w:tcPr>
            <w:tcW w:w="2996" w:type="dxa"/>
            <w:gridSpan w:val="4"/>
            <w:tcBorders>
              <w:top w:val="single" w:sz="4" w:space="0" w:color="auto"/>
              <w:left w:val="single" w:sz="4" w:space="0" w:color="auto"/>
              <w:bottom w:val="single" w:sz="4" w:space="0" w:color="auto"/>
              <w:right w:val="single" w:sz="4" w:space="0" w:color="auto"/>
            </w:tcBorders>
          </w:tcPr>
          <w:p w14:paraId="5840A4A3" w14:textId="77777777" w:rsidR="00BE7797"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p w14:paraId="42F8E266" w14:textId="77777777" w:rsidR="00BE7797" w:rsidRDefault="00BE7797" w:rsidP="004642C0">
            <w:pPr>
              <w:rPr>
                <w:rFonts w:ascii="Times New Roman" w:hAnsi="Times New Roman" w:cs="Times New Roman"/>
                <w:sz w:val="24"/>
                <w:szCs w:val="24"/>
                <w:lang w:val="kk-KZ"/>
              </w:rPr>
            </w:pPr>
          </w:p>
          <w:p w14:paraId="61122D15" w14:textId="77777777" w:rsidR="00BE7797" w:rsidRDefault="00BE7797" w:rsidP="004642C0">
            <w:pPr>
              <w:rPr>
                <w:rFonts w:ascii="Times New Roman" w:hAnsi="Times New Roman" w:cs="Times New Roman"/>
                <w:sz w:val="24"/>
                <w:szCs w:val="24"/>
                <w:lang w:val="kk-KZ"/>
              </w:rPr>
            </w:pPr>
          </w:p>
          <w:p w14:paraId="11586A27" w14:textId="77777777" w:rsidR="00BE7797" w:rsidRPr="004521CB" w:rsidRDefault="00BE7797" w:rsidP="004642C0">
            <w:pPr>
              <w:rPr>
                <w:rFonts w:ascii="Times New Roman" w:hAnsi="Times New Roman" w:cs="Times New Roman"/>
                <w:sz w:val="24"/>
                <w:szCs w:val="24"/>
                <w:lang w:val="kk-KZ"/>
              </w:rPr>
            </w:pPr>
          </w:p>
        </w:tc>
      </w:tr>
      <w:tr w:rsidR="00BE7797" w:rsidRPr="004642C0" w14:paraId="6613975D" w14:textId="77777777" w:rsidTr="00937B2D">
        <w:trPr>
          <w:trHeight w:val="1003"/>
        </w:trPr>
        <w:tc>
          <w:tcPr>
            <w:tcW w:w="1986" w:type="dxa"/>
            <w:tcBorders>
              <w:bottom w:val="single" w:sz="4" w:space="0" w:color="auto"/>
              <w:right w:val="single" w:sz="4" w:space="0" w:color="auto"/>
            </w:tcBorders>
          </w:tcPr>
          <w:p w14:paraId="2FF4394A"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Ойындар (үстел-үсті, саусақ және т.б. )</w:t>
            </w:r>
          </w:p>
        </w:tc>
        <w:tc>
          <w:tcPr>
            <w:tcW w:w="236" w:type="dxa"/>
            <w:tcBorders>
              <w:top w:val="single" w:sz="4" w:space="0" w:color="auto"/>
              <w:left w:val="single" w:sz="4" w:space="0" w:color="auto"/>
              <w:bottom w:val="single" w:sz="4" w:space="0" w:color="auto"/>
              <w:right w:val="nil"/>
            </w:tcBorders>
          </w:tcPr>
          <w:p w14:paraId="4746A5CC" w14:textId="77777777" w:rsidR="00BE7797" w:rsidRPr="00DF6241" w:rsidRDefault="00BE7797" w:rsidP="004642C0">
            <w:pPr>
              <w:jc w:val="center"/>
              <w:rPr>
                <w:rFonts w:ascii="Times New Roman" w:hAnsi="Times New Roman" w:cs="Times New Roman"/>
                <w:sz w:val="24"/>
                <w:szCs w:val="24"/>
                <w:lang w:val="kk-KZ"/>
              </w:rPr>
            </w:pPr>
          </w:p>
          <w:p w14:paraId="7C535BBF" w14:textId="77777777" w:rsidR="00BE7797" w:rsidRPr="00DF6241" w:rsidRDefault="00BE7797" w:rsidP="004642C0">
            <w:pPr>
              <w:rPr>
                <w:rFonts w:ascii="Times New Roman" w:hAnsi="Times New Roman" w:cs="Times New Roman"/>
                <w:sz w:val="24"/>
                <w:szCs w:val="24"/>
                <w:lang w:val="kk-KZ"/>
              </w:rPr>
            </w:pPr>
          </w:p>
          <w:p w14:paraId="24F3AA05" w14:textId="77777777" w:rsidR="00BE7797" w:rsidRPr="0004481B" w:rsidRDefault="00BE7797" w:rsidP="004642C0">
            <w:pPr>
              <w:rPr>
                <w:rFonts w:ascii="Times New Roman" w:hAnsi="Times New Roman" w:cs="Times New Roman"/>
                <w:sz w:val="24"/>
                <w:szCs w:val="24"/>
                <w:lang w:val="kk-KZ"/>
              </w:rPr>
            </w:pPr>
          </w:p>
        </w:tc>
        <w:tc>
          <w:tcPr>
            <w:tcW w:w="2824" w:type="dxa"/>
            <w:gridSpan w:val="3"/>
            <w:tcBorders>
              <w:top w:val="single" w:sz="4" w:space="0" w:color="auto"/>
              <w:left w:val="nil"/>
              <w:bottom w:val="single" w:sz="4" w:space="0" w:color="auto"/>
            </w:tcBorders>
          </w:tcPr>
          <w:p w14:paraId="32CE5091" w14:textId="77777777" w:rsidR="00BE7797" w:rsidRPr="006354B1" w:rsidRDefault="00BE779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2FF5A0D8" w14:textId="77777777" w:rsidR="00BE7797" w:rsidRPr="008B1201" w:rsidRDefault="00BE7797" w:rsidP="004642C0">
            <w:pPr>
              <w:shd w:val="clear" w:color="auto" w:fill="FFFFFF"/>
              <w:autoSpaceDE w:val="0"/>
              <w:autoSpaceDN w:val="0"/>
              <w:adjustRightInd w:val="0"/>
              <w:rPr>
                <w:rFonts w:ascii="Times New Roman" w:hAnsi="Times New Roman" w:cs="Times New Roman"/>
                <w:sz w:val="24"/>
                <w:szCs w:val="24"/>
                <w:lang w:val="kk-KZ"/>
              </w:rPr>
            </w:pPr>
            <w:r w:rsidRPr="0004481B">
              <w:rPr>
                <w:rFonts w:ascii="Times New Roman" w:eastAsia="Times New Roman" w:hAnsi="Times New Roman" w:cs="Times New Roman"/>
                <w:b/>
                <w:color w:val="000000" w:themeColor="text1"/>
                <w:sz w:val="24"/>
                <w:szCs w:val="24"/>
                <w:lang w:val="kk-KZ"/>
              </w:rPr>
              <w:t>Жануарлардың балаларын тап</w:t>
            </w:r>
            <w:r w:rsidRPr="0004481B">
              <w:rPr>
                <w:rFonts w:ascii="Times New Roman" w:eastAsia="Times New Roman" w:hAnsi="Times New Roman" w:cs="Times New Roman"/>
                <w:b/>
                <w:color w:val="000000" w:themeColor="text1"/>
                <w:sz w:val="24"/>
                <w:szCs w:val="24"/>
                <w:lang w:val="kk-KZ"/>
              </w:rPr>
              <w:br/>
            </w:r>
          </w:p>
        </w:tc>
        <w:tc>
          <w:tcPr>
            <w:tcW w:w="3107" w:type="dxa"/>
            <w:gridSpan w:val="5"/>
            <w:tcBorders>
              <w:bottom w:val="single" w:sz="4" w:space="0" w:color="auto"/>
            </w:tcBorders>
          </w:tcPr>
          <w:p w14:paraId="7D2853F5" w14:textId="77777777" w:rsidR="00BE7797" w:rsidRPr="00373A71"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0F29E7E0" w14:textId="77777777" w:rsidR="00BE7797" w:rsidRPr="00373A71" w:rsidRDefault="00BE7797" w:rsidP="004642C0">
            <w:pPr>
              <w:rPr>
                <w:rFonts w:ascii="Times New Roman" w:hAnsi="Times New Roman" w:cs="Times New Roman"/>
                <w:b/>
                <w:color w:val="000000" w:themeColor="text1"/>
                <w:sz w:val="24"/>
                <w:szCs w:val="24"/>
                <w:lang w:val="kk-KZ"/>
              </w:rPr>
            </w:pPr>
            <w:r>
              <w:rPr>
                <w:rFonts w:ascii="Times New Roman" w:hAnsi="Times New Roman" w:cs="Times New Roman"/>
                <w:b/>
                <w:bCs/>
                <w:color w:val="000000" w:themeColor="text1"/>
                <w:sz w:val="24"/>
                <w:szCs w:val="24"/>
                <w:lang w:val="kk-KZ"/>
              </w:rPr>
              <w:t>«Пішіндерді орналастыр</w:t>
            </w:r>
            <w:r w:rsidRPr="00373A71">
              <w:rPr>
                <w:rFonts w:ascii="Times New Roman" w:hAnsi="Times New Roman" w:cs="Times New Roman"/>
                <w:b/>
                <w:bCs/>
                <w:color w:val="000000" w:themeColor="text1"/>
                <w:sz w:val="24"/>
                <w:szCs w:val="24"/>
                <w:lang w:val="kk-KZ"/>
              </w:rPr>
              <w:t>»</w:t>
            </w:r>
          </w:p>
          <w:p w14:paraId="55B1383E" w14:textId="77777777" w:rsidR="00BE7797" w:rsidRPr="00373A71" w:rsidRDefault="00BE7797" w:rsidP="004642C0">
            <w:pPr>
              <w:rPr>
                <w:rFonts w:ascii="Times New Roman" w:eastAsia="Times New Roman" w:hAnsi="Times New Roman" w:cs="Times New Roman"/>
                <w:color w:val="000000" w:themeColor="text1"/>
                <w:sz w:val="24"/>
                <w:szCs w:val="24"/>
                <w:lang w:val="kk-KZ"/>
              </w:rPr>
            </w:pPr>
          </w:p>
        </w:tc>
        <w:tc>
          <w:tcPr>
            <w:tcW w:w="3112" w:type="dxa"/>
            <w:gridSpan w:val="5"/>
            <w:tcBorders>
              <w:bottom w:val="single" w:sz="4" w:space="0" w:color="auto"/>
            </w:tcBorders>
          </w:tcPr>
          <w:p w14:paraId="0AC78163" w14:textId="77777777" w:rsidR="00BE7797" w:rsidRPr="00373A71"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22BB64CB" w14:textId="77777777" w:rsidR="00BE7797" w:rsidRDefault="00BE7797" w:rsidP="004642C0">
            <w:pPr>
              <w:rPr>
                <w:rFonts w:ascii="Times New Roman" w:eastAsia="Times New Roman" w:hAnsi="Times New Roman" w:cs="Times New Roman"/>
                <w:b/>
                <w:bCs/>
                <w:color w:val="000000" w:themeColor="text1"/>
                <w:sz w:val="24"/>
                <w:szCs w:val="24"/>
                <w:lang w:val="kk-KZ"/>
              </w:rPr>
            </w:pPr>
            <w:r w:rsidRPr="00373A71">
              <w:rPr>
                <w:rFonts w:ascii="Times New Roman" w:eastAsia="Times New Roman" w:hAnsi="Times New Roman" w:cs="Times New Roman"/>
                <w:b/>
                <w:bCs/>
                <w:color w:val="000000" w:themeColor="text1"/>
                <w:sz w:val="24"/>
                <w:szCs w:val="24"/>
                <w:lang w:val="kk-KZ"/>
              </w:rPr>
              <w:t xml:space="preserve">Ойын: </w:t>
            </w:r>
            <w:r>
              <w:rPr>
                <w:rFonts w:ascii="Times New Roman" w:eastAsia="Times New Roman" w:hAnsi="Times New Roman" w:cs="Times New Roman"/>
                <w:b/>
                <w:bCs/>
                <w:color w:val="000000" w:themeColor="text1"/>
                <w:sz w:val="24"/>
                <w:szCs w:val="24"/>
                <w:lang w:val="kk-KZ"/>
              </w:rPr>
              <w:t xml:space="preserve">Ұқыпты тамақтанамыз </w:t>
            </w:r>
          </w:p>
          <w:p w14:paraId="0A169192" w14:textId="77777777" w:rsidR="00BE7797" w:rsidRPr="0035242C" w:rsidRDefault="00BE7797" w:rsidP="004642C0">
            <w:pPr>
              <w:rPr>
                <w:rFonts w:ascii="Times New Roman" w:hAnsi="Times New Roman" w:cs="Times New Roman"/>
                <w:sz w:val="24"/>
                <w:szCs w:val="24"/>
                <w:lang w:val="kk-KZ"/>
              </w:rPr>
            </w:pPr>
          </w:p>
        </w:tc>
        <w:tc>
          <w:tcPr>
            <w:tcW w:w="2515" w:type="dxa"/>
            <w:tcBorders>
              <w:bottom w:val="single" w:sz="4" w:space="0" w:color="auto"/>
            </w:tcBorders>
          </w:tcPr>
          <w:p w14:paraId="1EDB4F01" w14:textId="77777777" w:rsidR="00BE7797"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5E729F58" w14:textId="77777777" w:rsidR="00BE7797" w:rsidRDefault="00BE7797" w:rsidP="004642C0">
            <w:pPr>
              <w:rPr>
                <w:rFonts w:ascii="Times New Roman" w:eastAsia="Times New Roman" w:hAnsi="Times New Roman" w:cs="Times New Roman"/>
                <w:b/>
                <w:bCs/>
                <w:color w:val="000000" w:themeColor="text1"/>
                <w:sz w:val="24"/>
                <w:szCs w:val="24"/>
                <w:lang w:val="kk-KZ"/>
              </w:rPr>
            </w:pPr>
            <w:r w:rsidRPr="00373A71">
              <w:rPr>
                <w:rFonts w:ascii="Times New Roman" w:eastAsia="Times New Roman" w:hAnsi="Times New Roman" w:cs="Times New Roman"/>
                <w:b/>
                <w:bCs/>
                <w:color w:val="000000" w:themeColor="text1"/>
                <w:sz w:val="24"/>
                <w:szCs w:val="24"/>
                <w:lang w:val="kk-KZ"/>
              </w:rPr>
              <w:t xml:space="preserve">Ойын: </w:t>
            </w:r>
            <w:r>
              <w:rPr>
                <w:rFonts w:ascii="Times New Roman" w:eastAsia="Times New Roman" w:hAnsi="Times New Roman" w:cs="Times New Roman"/>
                <w:b/>
                <w:bCs/>
                <w:color w:val="000000" w:themeColor="text1"/>
                <w:sz w:val="24"/>
                <w:szCs w:val="24"/>
                <w:lang w:val="kk-KZ"/>
              </w:rPr>
              <w:t xml:space="preserve">Көлеңкесін тап </w:t>
            </w:r>
          </w:p>
          <w:p w14:paraId="6E57E5D5" w14:textId="77777777" w:rsidR="00BE7797" w:rsidRPr="008B1201" w:rsidRDefault="00BE7797" w:rsidP="004642C0">
            <w:pPr>
              <w:ind w:left="-102"/>
              <w:rPr>
                <w:rFonts w:ascii="Times New Roman" w:hAnsi="Times New Roman" w:cs="Times New Roman"/>
                <w:sz w:val="24"/>
                <w:szCs w:val="24"/>
                <w:lang w:val="kk-KZ"/>
              </w:rPr>
            </w:pPr>
          </w:p>
        </w:tc>
        <w:tc>
          <w:tcPr>
            <w:tcW w:w="2996" w:type="dxa"/>
            <w:gridSpan w:val="4"/>
            <w:tcBorders>
              <w:bottom w:val="single" w:sz="4" w:space="0" w:color="auto"/>
            </w:tcBorders>
          </w:tcPr>
          <w:p w14:paraId="3D1907AD" w14:textId="77777777" w:rsidR="00BE7797" w:rsidRPr="00373A71" w:rsidRDefault="00BE7797" w:rsidP="004642C0">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044855E3" w14:textId="77777777" w:rsidR="00BE7797" w:rsidRPr="0035242C" w:rsidRDefault="00BE7797" w:rsidP="004642C0">
            <w:pPr>
              <w:pStyle w:val="a5"/>
              <w:spacing w:before="0" w:beforeAutospacing="0" w:after="167" w:afterAutospacing="0"/>
              <w:rPr>
                <w:b/>
                <w:color w:val="000000"/>
                <w:lang w:val="kk-KZ"/>
              </w:rPr>
            </w:pPr>
            <w:r w:rsidRPr="004521CB">
              <w:rPr>
                <w:b/>
                <w:color w:val="000000"/>
                <w:lang w:val="kk-KZ"/>
              </w:rPr>
              <w:t>Ойын:Пішіндерден зымыран құрастыру.</w:t>
            </w:r>
          </w:p>
        </w:tc>
      </w:tr>
      <w:bookmarkEnd w:id="2"/>
      <w:tr w:rsidR="00BE7797" w:rsidRPr="00DF6241" w14:paraId="763C0B14" w14:textId="77777777" w:rsidTr="004642C0">
        <w:trPr>
          <w:trHeight w:val="743"/>
        </w:trPr>
        <w:tc>
          <w:tcPr>
            <w:tcW w:w="1986" w:type="dxa"/>
            <w:vMerge w:val="restart"/>
            <w:tcBorders>
              <w:top w:val="single" w:sz="4" w:space="0" w:color="auto"/>
              <w:right w:val="single" w:sz="4" w:space="0" w:color="auto"/>
            </w:tcBorders>
          </w:tcPr>
          <w:p w14:paraId="18A2C9F1"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Таңертеңгі гимнастика (5 мин)</w:t>
            </w:r>
          </w:p>
        </w:tc>
        <w:tc>
          <w:tcPr>
            <w:tcW w:w="236" w:type="dxa"/>
            <w:tcBorders>
              <w:top w:val="single" w:sz="4" w:space="0" w:color="auto"/>
              <w:left w:val="single" w:sz="4" w:space="0" w:color="auto"/>
              <w:bottom w:val="single" w:sz="4" w:space="0" w:color="auto"/>
              <w:right w:val="nil"/>
            </w:tcBorders>
          </w:tcPr>
          <w:p w14:paraId="3829DF65" w14:textId="77777777" w:rsidR="00BE7797" w:rsidRPr="00DF6241" w:rsidRDefault="00BE7797" w:rsidP="004642C0">
            <w:pPr>
              <w:rPr>
                <w:rFonts w:ascii="Times New Roman" w:hAnsi="Times New Roman" w:cs="Times New Roman"/>
                <w:sz w:val="24"/>
                <w:szCs w:val="24"/>
                <w:lang w:val="kk-KZ"/>
              </w:rPr>
            </w:pPr>
          </w:p>
        </w:tc>
        <w:tc>
          <w:tcPr>
            <w:tcW w:w="14554" w:type="dxa"/>
            <w:gridSpan w:val="18"/>
            <w:tcBorders>
              <w:top w:val="single" w:sz="4" w:space="0" w:color="auto"/>
              <w:left w:val="nil"/>
              <w:bottom w:val="single" w:sz="4" w:space="0" w:color="auto"/>
            </w:tcBorders>
          </w:tcPr>
          <w:p w14:paraId="50B53021" w14:textId="77777777" w:rsidR="0099247D"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396BEC0D" w14:textId="2D5C8E9E" w:rsidR="00BE7797" w:rsidRPr="0099247D" w:rsidRDefault="0099247D"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en-AU"/>
              </w:rPr>
              <w:t xml:space="preserve">7 </w:t>
            </w:r>
            <w:r>
              <w:rPr>
                <w:rFonts w:ascii="Times New Roman" w:hAnsi="Times New Roman" w:cs="Times New Roman"/>
                <w:b/>
                <w:sz w:val="24"/>
                <w:szCs w:val="24"/>
                <w:lang w:val="kk-KZ"/>
              </w:rPr>
              <w:t xml:space="preserve">жаттығулар кешені </w:t>
            </w:r>
          </w:p>
          <w:p w14:paraId="7C4B77B3" w14:textId="77777777" w:rsidR="00BE7797" w:rsidRPr="00DF6241" w:rsidRDefault="00BE779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BE7797" w:rsidRPr="00DF6241" w14:paraId="39BD73EF" w14:textId="77777777" w:rsidTr="00937B2D">
        <w:trPr>
          <w:trHeight w:val="619"/>
        </w:trPr>
        <w:tc>
          <w:tcPr>
            <w:tcW w:w="1986" w:type="dxa"/>
            <w:vMerge/>
            <w:tcBorders>
              <w:right w:val="single" w:sz="4" w:space="0" w:color="auto"/>
            </w:tcBorders>
          </w:tcPr>
          <w:p w14:paraId="7882049C" w14:textId="77777777" w:rsidR="00BE7797" w:rsidRPr="00DF6241" w:rsidRDefault="00BE7797" w:rsidP="004642C0">
            <w:pPr>
              <w:rPr>
                <w:rFonts w:ascii="Times New Roman" w:hAnsi="Times New Roman" w:cs="Times New Roman"/>
                <w:b/>
                <w:sz w:val="24"/>
                <w:szCs w:val="24"/>
                <w:lang w:val="kk-KZ"/>
              </w:rPr>
            </w:pPr>
          </w:p>
        </w:tc>
        <w:tc>
          <w:tcPr>
            <w:tcW w:w="236" w:type="dxa"/>
            <w:tcBorders>
              <w:top w:val="single" w:sz="4" w:space="0" w:color="auto"/>
              <w:left w:val="single" w:sz="4" w:space="0" w:color="auto"/>
              <w:bottom w:val="single" w:sz="4" w:space="0" w:color="auto"/>
              <w:right w:val="nil"/>
            </w:tcBorders>
          </w:tcPr>
          <w:p w14:paraId="2EF7C8BD" w14:textId="77777777" w:rsidR="00BE7797" w:rsidRPr="00DF6241" w:rsidRDefault="00BE7797" w:rsidP="004642C0">
            <w:pPr>
              <w:rPr>
                <w:rFonts w:ascii="Times New Roman" w:hAnsi="Times New Roman" w:cs="Times New Roman"/>
                <w:sz w:val="24"/>
                <w:szCs w:val="24"/>
                <w:lang w:val="kk-KZ"/>
              </w:rPr>
            </w:pPr>
          </w:p>
        </w:tc>
        <w:tc>
          <w:tcPr>
            <w:tcW w:w="2966" w:type="dxa"/>
            <w:gridSpan w:val="5"/>
            <w:tcBorders>
              <w:top w:val="single" w:sz="4" w:space="0" w:color="auto"/>
              <w:left w:val="nil"/>
              <w:right w:val="single" w:sz="4" w:space="0" w:color="auto"/>
            </w:tcBorders>
          </w:tcPr>
          <w:p w14:paraId="72DCBC12" w14:textId="2A8E0F55" w:rsidR="00BE7797" w:rsidRPr="00DF6241" w:rsidRDefault="00BE7797" w:rsidP="004642C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1927EE56"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c>
          <w:tcPr>
            <w:tcW w:w="3100" w:type="dxa"/>
            <w:gridSpan w:val="5"/>
            <w:tcBorders>
              <w:top w:val="single" w:sz="4" w:space="0" w:color="auto"/>
              <w:left w:val="nil"/>
              <w:right w:val="single" w:sz="4" w:space="0" w:color="auto"/>
            </w:tcBorders>
          </w:tcPr>
          <w:p w14:paraId="2BEF0D05" w14:textId="0462D1D9"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CD34000"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c>
          <w:tcPr>
            <w:tcW w:w="2977" w:type="dxa"/>
            <w:gridSpan w:val="3"/>
            <w:tcBorders>
              <w:top w:val="single" w:sz="4" w:space="0" w:color="auto"/>
              <w:left w:val="nil"/>
              <w:right w:val="single" w:sz="4" w:space="0" w:color="auto"/>
            </w:tcBorders>
          </w:tcPr>
          <w:p w14:paraId="1F4B08E8" w14:textId="68C7FF59" w:rsidR="00BE7797" w:rsidRPr="00DF6241" w:rsidRDefault="00BE7797" w:rsidP="004642C0">
            <w:pPr>
              <w:shd w:val="clear" w:color="auto" w:fill="FFFFFF"/>
              <w:textAlignment w:val="baseline"/>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2515" w:type="dxa"/>
            <w:tcBorders>
              <w:top w:val="single" w:sz="4" w:space="0" w:color="auto"/>
              <w:left w:val="single" w:sz="4" w:space="0" w:color="auto"/>
              <w:right w:val="single" w:sz="4" w:space="0" w:color="auto"/>
            </w:tcBorders>
          </w:tcPr>
          <w:p w14:paraId="1CA17C02" w14:textId="41EC57DA" w:rsidR="00BE7797" w:rsidRDefault="00BE7797" w:rsidP="004642C0">
            <w:pPr>
              <w:rPr>
                <w:rFonts w:ascii="Times New Roman" w:hAnsi="Times New Roman" w:cs="Times New Roman"/>
                <w:b/>
                <w:sz w:val="24"/>
                <w:szCs w:val="24"/>
                <w:lang w:val="kk-KZ"/>
              </w:rPr>
            </w:pPr>
          </w:p>
          <w:p w14:paraId="7A1F1664"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c>
          <w:tcPr>
            <w:tcW w:w="2996" w:type="dxa"/>
            <w:gridSpan w:val="4"/>
            <w:tcBorders>
              <w:top w:val="single" w:sz="4" w:space="0" w:color="auto"/>
              <w:left w:val="single" w:sz="4" w:space="0" w:color="auto"/>
              <w:right w:val="single" w:sz="4" w:space="0" w:color="auto"/>
            </w:tcBorders>
          </w:tcPr>
          <w:p w14:paraId="15AAE6FA" w14:textId="07B1996F" w:rsidR="00BE7797" w:rsidRDefault="00BE7797" w:rsidP="004642C0">
            <w:pPr>
              <w:rPr>
                <w:rFonts w:ascii="Times New Roman" w:hAnsi="Times New Roman" w:cs="Times New Roman"/>
                <w:b/>
                <w:sz w:val="24"/>
                <w:szCs w:val="24"/>
                <w:lang w:val="kk-KZ"/>
              </w:rPr>
            </w:pPr>
          </w:p>
          <w:p w14:paraId="586BC6FB" w14:textId="77777777" w:rsidR="00BE7797" w:rsidRPr="00DF6241" w:rsidRDefault="00BE7797" w:rsidP="004642C0">
            <w:pPr>
              <w:shd w:val="clear" w:color="auto" w:fill="FFFFFF"/>
              <w:textAlignment w:val="baseline"/>
              <w:rPr>
                <w:rFonts w:ascii="Times New Roman" w:hAnsi="Times New Roman" w:cs="Times New Roman"/>
                <w:b/>
                <w:sz w:val="24"/>
                <w:szCs w:val="24"/>
                <w:lang w:val="kk-KZ"/>
              </w:rPr>
            </w:pPr>
          </w:p>
        </w:tc>
      </w:tr>
      <w:tr w:rsidR="00BE7797" w:rsidRPr="004642C0" w14:paraId="52609D07" w14:textId="77777777" w:rsidTr="004642C0">
        <w:trPr>
          <w:trHeight w:val="986"/>
        </w:trPr>
        <w:tc>
          <w:tcPr>
            <w:tcW w:w="1986" w:type="dxa"/>
            <w:tcBorders>
              <w:right w:val="single" w:sz="4" w:space="0" w:color="auto"/>
            </w:tcBorders>
          </w:tcPr>
          <w:p w14:paraId="34156F1E"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Таңғы ас</w:t>
            </w:r>
          </w:p>
        </w:tc>
        <w:tc>
          <w:tcPr>
            <w:tcW w:w="236" w:type="dxa"/>
            <w:tcBorders>
              <w:top w:val="single" w:sz="4" w:space="0" w:color="auto"/>
              <w:left w:val="single" w:sz="4" w:space="0" w:color="auto"/>
              <w:right w:val="nil"/>
            </w:tcBorders>
          </w:tcPr>
          <w:p w14:paraId="35549CD4" w14:textId="77777777" w:rsidR="00BE7797" w:rsidRPr="00DF6241" w:rsidRDefault="00BE7797" w:rsidP="004642C0">
            <w:pPr>
              <w:rPr>
                <w:rFonts w:ascii="Times New Roman" w:hAnsi="Times New Roman" w:cs="Times New Roman"/>
                <w:sz w:val="24"/>
                <w:szCs w:val="24"/>
                <w:lang w:val="kk-KZ"/>
              </w:rPr>
            </w:pPr>
          </w:p>
        </w:tc>
        <w:tc>
          <w:tcPr>
            <w:tcW w:w="14554" w:type="dxa"/>
            <w:gridSpan w:val="18"/>
            <w:tcBorders>
              <w:left w:val="nil"/>
            </w:tcBorders>
          </w:tcPr>
          <w:p w14:paraId="0A113D12" w14:textId="77777777" w:rsidR="00BE7797" w:rsidRPr="0035242C" w:rsidRDefault="00BE7797" w:rsidP="004642C0">
            <w:pPr>
              <w:rPr>
                <w:rFonts w:ascii="Times New Roman" w:hAnsi="Times New Roman" w:cs="Times New Roman"/>
                <w:sz w:val="28"/>
                <w:szCs w:val="28"/>
                <w:lang w:val="kk-KZ"/>
              </w:rPr>
            </w:pPr>
            <w:r w:rsidRPr="0035242C">
              <w:rPr>
                <w:rFonts w:ascii="Times New Roman" w:hAnsi="Times New Roman" w:cs="Times New Roman"/>
                <w:sz w:val="28"/>
                <w:szCs w:val="28"/>
                <w:lang w:val="kk-KZ"/>
              </w:rPr>
              <w:t xml:space="preserve">Тамақ  ішу  мәдениетін, </w:t>
            </w:r>
            <w:r w:rsidRPr="0035242C">
              <w:rPr>
                <w:rFonts w:ascii="Times New Roman" w:eastAsia="Times New Roman" w:hAnsi="Times New Roman" w:cs="Times New Roman"/>
                <w:color w:val="000000"/>
                <w:sz w:val="28"/>
                <w:szCs w:val="28"/>
                <w:lang w:val="kk-KZ"/>
              </w:rPr>
              <w:t>үстелде  отыру, тамақтан,асхана құралдарын дұрысұстау  мәдениетінқалыптастыру жәнесақтауға үйрету</w:t>
            </w:r>
            <w:r>
              <w:rPr>
                <w:rFonts w:ascii="Times New Roman" w:eastAsia="Times New Roman" w:hAnsi="Times New Roman" w:cs="Times New Roman"/>
                <w:color w:val="000000"/>
                <w:sz w:val="28"/>
                <w:szCs w:val="28"/>
                <w:lang w:val="kk-KZ"/>
              </w:rPr>
              <w:t>.</w:t>
            </w:r>
          </w:p>
        </w:tc>
      </w:tr>
      <w:tr w:rsidR="00BE7797" w:rsidRPr="004642C0" w14:paraId="4C36FDB4" w14:textId="77777777" w:rsidTr="004642C0">
        <w:trPr>
          <w:gridAfter w:val="1"/>
          <w:wAfter w:w="249" w:type="dxa"/>
          <w:trHeight w:val="3664"/>
        </w:trPr>
        <w:tc>
          <w:tcPr>
            <w:tcW w:w="1986" w:type="dxa"/>
          </w:tcPr>
          <w:p w14:paraId="5F74E5F0" w14:textId="77777777" w:rsidR="00BE7797" w:rsidRPr="00DF6241" w:rsidRDefault="00BE7797"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lastRenderedPageBreak/>
              <w:t>Ұйымдас тырылған оқу қызметіне дайындық, ойындар</w:t>
            </w:r>
          </w:p>
        </w:tc>
        <w:tc>
          <w:tcPr>
            <w:tcW w:w="2953" w:type="dxa"/>
            <w:gridSpan w:val="3"/>
            <w:tcBorders>
              <w:right w:val="single" w:sz="4" w:space="0" w:color="auto"/>
            </w:tcBorders>
          </w:tcPr>
          <w:p w14:paraId="22A62492" w14:textId="77777777" w:rsidR="00BE7797" w:rsidRPr="00DF6241" w:rsidRDefault="00BE7797"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110" w:type="dxa"/>
            <w:gridSpan w:val="5"/>
            <w:tcBorders>
              <w:left w:val="single" w:sz="4" w:space="0" w:color="auto"/>
              <w:right w:val="single" w:sz="4" w:space="0" w:color="auto"/>
            </w:tcBorders>
          </w:tcPr>
          <w:p w14:paraId="5AD5BC98" w14:textId="77777777" w:rsidR="00BE7797" w:rsidRDefault="00BE7797" w:rsidP="004642C0">
            <w:pPr>
              <w:autoSpaceDE w:val="0"/>
              <w:autoSpaceDN w:val="0"/>
              <w:adjustRightInd w:val="0"/>
              <w:rPr>
                <w:rFonts w:ascii="Times New Roman" w:hAnsi="Times New Roman" w:cs="Times New Roman"/>
                <w:color w:val="000000"/>
                <w:sz w:val="24"/>
                <w:szCs w:val="24"/>
                <w:lang w:val="kk-KZ"/>
              </w:rPr>
            </w:pPr>
            <w:r w:rsidRPr="00761782">
              <w:rPr>
                <w:rFonts w:ascii="Times New Roman" w:hAnsi="Times New Roman" w:cs="Times New Roman"/>
                <w:b/>
                <w:color w:val="000000"/>
                <w:sz w:val="24"/>
                <w:szCs w:val="24"/>
                <w:lang w:val="kk-KZ"/>
              </w:rPr>
              <w:t>Дидактикалық ойын:</w:t>
            </w:r>
          </w:p>
          <w:p w14:paraId="54B0FEF7" w14:textId="77777777" w:rsidR="00BE7797" w:rsidRPr="0004481B" w:rsidRDefault="00BE7797" w:rsidP="004642C0">
            <w:pPr>
              <w:autoSpaceDE w:val="0"/>
              <w:autoSpaceDN w:val="0"/>
              <w:adjustRightInd w:val="0"/>
              <w:rPr>
                <w:rFonts w:ascii="Times New Roman" w:hAnsi="Times New Roman" w:cs="Times New Roman"/>
                <w:color w:val="000000"/>
                <w:sz w:val="24"/>
                <w:szCs w:val="24"/>
              </w:rPr>
            </w:pPr>
            <w:r w:rsidRPr="0004481B">
              <w:rPr>
                <w:rFonts w:ascii="Times New Roman" w:hAnsi="Times New Roman" w:cs="Times New Roman"/>
                <w:b/>
                <w:bCs/>
                <w:color w:val="000000"/>
                <w:sz w:val="24"/>
                <w:szCs w:val="24"/>
                <w:lang w:val="kk-KZ"/>
              </w:rPr>
              <w:t>«Оң және сол»</w:t>
            </w:r>
          </w:p>
          <w:p w14:paraId="25322B37" w14:textId="77777777" w:rsidR="00BE7797" w:rsidRPr="007F37DF" w:rsidRDefault="00BE7797" w:rsidP="004642C0">
            <w:pPr>
              <w:autoSpaceDE w:val="0"/>
              <w:autoSpaceDN w:val="0"/>
              <w:adjustRightInd w:val="0"/>
              <w:rPr>
                <w:rFonts w:ascii="Times New Roman" w:hAnsi="Times New Roman" w:cs="Times New Roman"/>
                <w:color w:val="000000"/>
                <w:sz w:val="24"/>
                <w:szCs w:val="24"/>
              </w:rPr>
            </w:pPr>
            <w:r w:rsidRPr="007F37DF">
              <w:rPr>
                <w:rFonts w:ascii="Times New Roman" w:hAnsi="Times New Roman" w:cs="Times New Roman"/>
                <w:b/>
                <w:bCs/>
                <w:color w:val="000000"/>
                <w:sz w:val="24"/>
                <w:szCs w:val="24"/>
                <w:lang w:val="kk-KZ"/>
              </w:rPr>
              <w:t>Мақсаты:</w:t>
            </w:r>
            <w:r w:rsidRPr="007F37DF">
              <w:rPr>
                <w:rFonts w:ascii="Times New Roman" w:hAnsi="Times New Roman" w:cs="Times New Roman"/>
                <w:color w:val="000000"/>
                <w:sz w:val="24"/>
                <w:szCs w:val="24"/>
                <w:lang w:val="kk-KZ"/>
              </w:rPr>
              <w:t>улкен және аз заттарды ажыратуға жаттықтыру.</w:t>
            </w:r>
          </w:p>
          <w:p w14:paraId="10B09C86" w14:textId="77777777" w:rsidR="00BE7797" w:rsidRPr="007F37DF" w:rsidRDefault="00BE7797" w:rsidP="004642C0">
            <w:pPr>
              <w:autoSpaceDE w:val="0"/>
              <w:autoSpaceDN w:val="0"/>
              <w:adjustRightInd w:val="0"/>
              <w:rPr>
                <w:rFonts w:ascii="Times New Roman" w:hAnsi="Times New Roman" w:cs="Times New Roman"/>
                <w:sz w:val="24"/>
                <w:szCs w:val="24"/>
              </w:rPr>
            </w:pPr>
          </w:p>
        </w:tc>
        <w:tc>
          <w:tcPr>
            <w:tcW w:w="2967" w:type="dxa"/>
            <w:gridSpan w:val="4"/>
            <w:tcBorders>
              <w:left w:val="single" w:sz="4" w:space="0" w:color="auto"/>
              <w:right w:val="single" w:sz="4" w:space="0" w:color="auto"/>
            </w:tcBorders>
          </w:tcPr>
          <w:p w14:paraId="6271755A" w14:textId="77777777" w:rsidR="00BE7797" w:rsidRPr="00515BF4" w:rsidRDefault="00BE7797" w:rsidP="004642C0">
            <w:pPr>
              <w:autoSpaceDE w:val="0"/>
              <w:autoSpaceDN w:val="0"/>
              <w:adjustRightInd w:val="0"/>
              <w:rPr>
                <w:rFonts w:ascii="Times New Roman" w:hAnsi="Times New Roman" w:cs="Times New Roman"/>
                <w:sz w:val="24"/>
                <w:szCs w:val="24"/>
                <w:lang w:val="kk-KZ"/>
              </w:rPr>
            </w:pPr>
            <w:r w:rsidRPr="00761782">
              <w:rPr>
                <w:rFonts w:ascii="Times New Roman" w:hAnsi="Times New Roman" w:cs="Times New Roman"/>
                <w:b/>
                <w:color w:val="000000"/>
                <w:sz w:val="24"/>
                <w:szCs w:val="24"/>
                <w:lang w:val="kk-KZ"/>
              </w:rPr>
              <w:t>Дидактикалық ойын:</w:t>
            </w:r>
            <w:r w:rsidRPr="007F37DF">
              <w:rPr>
                <w:rFonts w:ascii="Times New Roman" w:hAnsi="Times New Roman" w:cs="Times New Roman"/>
                <w:b/>
                <w:bCs/>
                <w:color w:val="000000"/>
                <w:sz w:val="24"/>
                <w:szCs w:val="24"/>
              </w:rPr>
              <w:t>«</w:t>
            </w:r>
            <w:proofErr w:type="spellStart"/>
            <w:r w:rsidRPr="007F37DF">
              <w:rPr>
                <w:rFonts w:ascii="Times New Roman" w:hAnsi="Times New Roman" w:cs="Times New Roman"/>
                <w:b/>
                <w:bCs/>
                <w:color w:val="000000"/>
                <w:sz w:val="24"/>
                <w:szCs w:val="24"/>
              </w:rPr>
              <w:t>Айырмашылығын</w:t>
            </w:r>
            <w:proofErr w:type="spellEnd"/>
            <w:r w:rsidRPr="007F37DF">
              <w:rPr>
                <w:rFonts w:ascii="Times New Roman" w:hAnsi="Times New Roman" w:cs="Times New Roman"/>
                <w:b/>
                <w:bCs/>
                <w:color w:val="000000"/>
                <w:sz w:val="24"/>
                <w:szCs w:val="24"/>
              </w:rPr>
              <w:t xml:space="preserve"> тап»</w:t>
            </w:r>
            <w:r w:rsidRPr="007F37DF">
              <w:rPr>
                <w:rFonts w:ascii="Times New Roman" w:hAnsi="Times New Roman" w:cs="Times New Roman"/>
                <w:b/>
                <w:bCs/>
                <w:color w:val="000000"/>
                <w:sz w:val="24"/>
                <w:szCs w:val="24"/>
              </w:rPr>
              <w:br/>
            </w:r>
            <w:proofErr w:type="spellStart"/>
            <w:r w:rsidRPr="007F37DF">
              <w:rPr>
                <w:rFonts w:ascii="Times New Roman" w:hAnsi="Times New Roman" w:cs="Times New Roman"/>
                <w:b/>
                <w:color w:val="000000"/>
                <w:sz w:val="24"/>
                <w:szCs w:val="24"/>
              </w:rPr>
              <w:t>Мақсаты</w:t>
            </w:r>
            <w:proofErr w:type="spellEnd"/>
            <w:r w:rsidRPr="007F37DF">
              <w:rPr>
                <w:rFonts w:ascii="Times New Roman" w:hAnsi="Times New Roman" w:cs="Times New Roman"/>
                <w:color w:val="000000"/>
                <w:sz w:val="24"/>
                <w:szCs w:val="24"/>
              </w:rPr>
              <w:t xml:space="preserve">: </w:t>
            </w:r>
            <w:proofErr w:type="spellStart"/>
            <w:r w:rsidRPr="007F37DF">
              <w:rPr>
                <w:rFonts w:ascii="Times New Roman" w:hAnsi="Times New Roman" w:cs="Times New Roman"/>
                <w:color w:val="000000"/>
                <w:sz w:val="24"/>
                <w:szCs w:val="24"/>
              </w:rPr>
              <w:t>Балаларғаекісуреттіңнемесезаттыңайырмашылығынтабабілуге</w:t>
            </w:r>
            <w:proofErr w:type="spellEnd"/>
            <w:r w:rsidRPr="007F37DF">
              <w:rPr>
                <w:rFonts w:ascii="Times New Roman" w:hAnsi="Times New Roman" w:cs="Times New Roman"/>
                <w:color w:val="000000"/>
                <w:sz w:val="24"/>
                <w:szCs w:val="24"/>
              </w:rPr>
              <w:t xml:space="preserve">; </w:t>
            </w:r>
            <w:proofErr w:type="spellStart"/>
            <w:r w:rsidRPr="007F37DF">
              <w:rPr>
                <w:rFonts w:ascii="Times New Roman" w:hAnsi="Times New Roman" w:cs="Times New Roman"/>
                <w:color w:val="000000"/>
                <w:sz w:val="24"/>
                <w:szCs w:val="24"/>
              </w:rPr>
              <w:t>өзойынайтабілугеүйрету</w:t>
            </w:r>
            <w:proofErr w:type="spellEnd"/>
            <w:r w:rsidRPr="007F37DF">
              <w:rPr>
                <w:rFonts w:ascii="Times New Roman" w:hAnsi="Times New Roman" w:cs="Times New Roman"/>
                <w:color w:val="000000"/>
                <w:sz w:val="24"/>
                <w:szCs w:val="24"/>
              </w:rPr>
              <w:t xml:space="preserve">; </w:t>
            </w:r>
            <w:proofErr w:type="spellStart"/>
            <w:r w:rsidRPr="007F37DF">
              <w:rPr>
                <w:rFonts w:ascii="Times New Roman" w:hAnsi="Times New Roman" w:cs="Times New Roman"/>
                <w:color w:val="000000"/>
                <w:sz w:val="24"/>
                <w:szCs w:val="24"/>
              </w:rPr>
              <w:t>ақыл-ойларындамыту</w:t>
            </w:r>
            <w:proofErr w:type="spellEnd"/>
            <w:r w:rsidRPr="007F37DF">
              <w:rPr>
                <w:rFonts w:ascii="Times New Roman" w:hAnsi="Times New Roman" w:cs="Times New Roman"/>
                <w:color w:val="000000"/>
                <w:sz w:val="24"/>
                <w:szCs w:val="24"/>
              </w:rPr>
              <w:t xml:space="preserve">; </w:t>
            </w:r>
            <w:proofErr w:type="spellStart"/>
            <w:r w:rsidRPr="007F37DF">
              <w:rPr>
                <w:rFonts w:ascii="Times New Roman" w:hAnsi="Times New Roman" w:cs="Times New Roman"/>
                <w:color w:val="000000"/>
                <w:sz w:val="24"/>
                <w:szCs w:val="24"/>
              </w:rPr>
              <w:t>шыдамдылыққа</w:t>
            </w:r>
            <w:proofErr w:type="spellEnd"/>
            <w:r w:rsidRPr="007F37DF">
              <w:rPr>
                <w:rFonts w:ascii="Times New Roman" w:hAnsi="Times New Roman" w:cs="Times New Roman"/>
                <w:color w:val="000000"/>
                <w:sz w:val="24"/>
                <w:szCs w:val="24"/>
              </w:rPr>
              <w:t xml:space="preserve">, </w:t>
            </w:r>
            <w:proofErr w:type="spellStart"/>
            <w:r w:rsidRPr="007F37DF">
              <w:rPr>
                <w:rFonts w:ascii="Times New Roman" w:hAnsi="Times New Roman" w:cs="Times New Roman"/>
                <w:color w:val="000000"/>
                <w:sz w:val="24"/>
                <w:szCs w:val="24"/>
              </w:rPr>
              <w:t>досыныңжауабынтыңдайбілугедағдыландыру</w:t>
            </w:r>
            <w:proofErr w:type="spellEnd"/>
          </w:p>
        </w:tc>
        <w:tc>
          <w:tcPr>
            <w:tcW w:w="2968" w:type="dxa"/>
            <w:gridSpan w:val="4"/>
            <w:tcBorders>
              <w:left w:val="single" w:sz="4" w:space="0" w:color="auto"/>
              <w:right w:val="single" w:sz="4" w:space="0" w:color="auto"/>
            </w:tcBorders>
          </w:tcPr>
          <w:p w14:paraId="35AFF223" w14:textId="77777777" w:rsidR="00BE7797" w:rsidRPr="00DC2870" w:rsidRDefault="00BE7797" w:rsidP="004642C0">
            <w:pPr>
              <w:rPr>
                <w:rFonts w:ascii="Times New Roman" w:hAnsi="Times New Roman" w:cs="Times New Roman"/>
                <w:color w:val="000000"/>
                <w:lang w:val="kk-KZ"/>
              </w:rPr>
            </w:pPr>
            <w:r w:rsidRPr="00616E56">
              <w:rPr>
                <w:rFonts w:ascii="Times New Roman" w:eastAsia="Times New Roman" w:hAnsi="Times New Roman" w:cs="Times New Roman"/>
                <w:b/>
                <w:bCs/>
                <w:color w:val="000000"/>
                <w:sz w:val="24"/>
                <w:szCs w:val="24"/>
                <w:lang w:val="kk-KZ"/>
              </w:rPr>
              <w:t>Дидактикалық  ойын:</w:t>
            </w:r>
          </w:p>
          <w:p w14:paraId="39E8E688" w14:textId="77777777" w:rsidR="00BE7797" w:rsidRPr="007F37DF" w:rsidRDefault="00BE7797" w:rsidP="004642C0">
            <w:pPr>
              <w:rPr>
                <w:rFonts w:ascii="Times New Roman" w:hAnsi="Times New Roman" w:cs="Times New Roman"/>
                <w:sz w:val="24"/>
                <w:szCs w:val="24"/>
                <w:lang w:val="kk-KZ"/>
              </w:rPr>
            </w:pPr>
            <w:r w:rsidRPr="007F37DF">
              <w:rPr>
                <w:rFonts w:ascii="Times New Roman" w:hAnsi="Times New Roman" w:cs="Times New Roman"/>
                <w:b/>
                <w:bCs/>
                <w:sz w:val="24"/>
                <w:szCs w:val="24"/>
                <w:lang w:val="kk-KZ"/>
              </w:rPr>
              <w:t>«Сиқырлы қапшық» </w:t>
            </w:r>
            <w:r w:rsidRPr="007F37DF">
              <w:rPr>
                <w:rFonts w:ascii="Times New Roman" w:hAnsi="Times New Roman" w:cs="Times New Roman"/>
                <w:b/>
                <w:bCs/>
                <w:sz w:val="24"/>
                <w:szCs w:val="24"/>
                <w:lang w:val="kk-KZ"/>
              </w:rPr>
              <w:br/>
              <w:t>Мақсаты:</w:t>
            </w:r>
            <w:r w:rsidRPr="007F37DF">
              <w:rPr>
                <w:rFonts w:ascii="Times New Roman" w:hAnsi="Times New Roman" w:cs="Times New Roman"/>
                <w:sz w:val="24"/>
                <w:szCs w:val="24"/>
                <w:lang w:val="kk-KZ"/>
              </w:rPr>
              <w:t xml:space="preserve"> заттарды белгілі бір қасиеттері бойынша салыстыруға, топтастыруға үйрету. </w:t>
            </w:r>
          </w:p>
        </w:tc>
        <w:tc>
          <w:tcPr>
            <w:tcW w:w="2543" w:type="dxa"/>
            <w:gridSpan w:val="2"/>
            <w:tcBorders>
              <w:left w:val="single" w:sz="4" w:space="0" w:color="auto"/>
            </w:tcBorders>
          </w:tcPr>
          <w:p w14:paraId="36E0C3A0" w14:textId="77777777" w:rsidR="00BE7797" w:rsidRPr="00616E56" w:rsidRDefault="00BE7797" w:rsidP="004642C0">
            <w:pPr>
              <w:pStyle w:val="11"/>
              <w:rPr>
                <w:rFonts w:ascii="Times New Roman" w:hAnsi="Times New Roman"/>
                <w:b/>
                <w:color w:val="000000" w:themeColor="text1"/>
                <w:sz w:val="24"/>
                <w:szCs w:val="24"/>
              </w:rPr>
            </w:pPr>
            <w:r w:rsidRPr="00616E56">
              <w:rPr>
                <w:rFonts w:ascii="Times New Roman" w:hAnsi="Times New Roman"/>
                <w:b/>
                <w:bCs/>
                <w:color w:val="000000" w:themeColor="text1"/>
                <w:sz w:val="24"/>
                <w:szCs w:val="24"/>
                <w:lang w:val="kk-KZ"/>
              </w:rPr>
              <w:t>Дидактикалық  ойын:</w:t>
            </w:r>
          </w:p>
          <w:p w14:paraId="67BDB142" w14:textId="77777777" w:rsidR="00BE7797" w:rsidRDefault="00BE7797" w:rsidP="004642C0">
            <w:pPr>
              <w:pStyle w:val="11"/>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«Бұл қай кезде болады»</w:t>
            </w:r>
          </w:p>
          <w:p w14:paraId="73460C89" w14:textId="77777777" w:rsidR="00BE7797" w:rsidRDefault="00BE7797" w:rsidP="004642C0">
            <w:pPr>
              <w:pStyle w:val="11"/>
              <w:rPr>
                <w:rFonts w:ascii="Times New Roman" w:hAnsi="Times New Roman"/>
                <w:b/>
                <w:color w:val="000000" w:themeColor="text1"/>
                <w:sz w:val="24"/>
                <w:szCs w:val="24"/>
                <w:lang w:val="kk-KZ"/>
              </w:rPr>
            </w:pPr>
            <w:r>
              <w:rPr>
                <w:rFonts w:ascii="Times New Roman" w:hAnsi="Times New Roman"/>
                <w:bCs/>
                <w:color w:val="000000" w:themeColor="text1"/>
                <w:sz w:val="24"/>
                <w:szCs w:val="24"/>
                <w:lang w:val="kk-KZ"/>
              </w:rPr>
              <w:t>Мақсаты: Баланың жыл мезгілері жайлы білімдерін тиянақтау, тілдерін жетілдіру.</w:t>
            </w:r>
          </w:p>
          <w:p w14:paraId="615BE29F" w14:textId="77777777" w:rsidR="00BE7797" w:rsidRPr="0035242C" w:rsidRDefault="00BE7797" w:rsidP="004642C0">
            <w:pPr>
              <w:rPr>
                <w:lang w:val="kk-KZ"/>
              </w:rPr>
            </w:pPr>
          </w:p>
          <w:p w14:paraId="1D11DB89" w14:textId="77777777" w:rsidR="00BE7797" w:rsidRDefault="00BE7797" w:rsidP="004642C0">
            <w:pPr>
              <w:rPr>
                <w:lang w:val="kk-KZ"/>
              </w:rPr>
            </w:pPr>
          </w:p>
          <w:p w14:paraId="511FCE37" w14:textId="77777777" w:rsidR="00BE7797" w:rsidRPr="0035242C" w:rsidRDefault="00BE7797" w:rsidP="004642C0">
            <w:pPr>
              <w:rPr>
                <w:lang w:val="kk-KZ"/>
              </w:rPr>
            </w:pPr>
          </w:p>
        </w:tc>
      </w:tr>
      <w:tr w:rsidR="00BE7797" w:rsidRPr="004642C0" w14:paraId="2EC095EF" w14:textId="77777777" w:rsidTr="004642C0">
        <w:trPr>
          <w:gridAfter w:val="1"/>
          <w:wAfter w:w="249" w:type="dxa"/>
          <w:trHeight w:val="1397"/>
        </w:trPr>
        <w:tc>
          <w:tcPr>
            <w:tcW w:w="1986" w:type="dxa"/>
          </w:tcPr>
          <w:p w14:paraId="74AFC78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Ұйымдас тырылған </w:t>
            </w:r>
          </w:p>
          <w:p w14:paraId="16870195"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оқу қызметі</w:t>
            </w:r>
          </w:p>
        </w:tc>
        <w:tc>
          <w:tcPr>
            <w:tcW w:w="2953" w:type="dxa"/>
            <w:gridSpan w:val="3"/>
            <w:tcBorders>
              <w:right w:val="single" w:sz="4" w:space="0" w:color="auto"/>
            </w:tcBorders>
          </w:tcPr>
          <w:p w14:paraId="54545BC3" w14:textId="77777777" w:rsidR="00BE7797" w:rsidRPr="00903B49" w:rsidRDefault="00BE7797" w:rsidP="004642C0">
            <w:pPr>
              <w:pStyle w:val="Default"/>
              <w:numPr>
                <w:ilvl w:val="0"/>
                <w:numId w:val="10"/>
              </w:numPr>
              <w:rPr>
                <w:b/>
              </w:rPr>
            </w:pPr>
            <w:r w:rsidRPr="005318A2">
              <w:rPr>
                <w:b/>
                <w:lang w:val="kk-KZ"/>
              </w:rPr>
              <w:t>Музыка</w:t>
            </w:r>
          </w:p>
          <w:p w14:paraId="43512F3E" w14:textId="77777777" w:rsidR="00BE7797" w:rsidRPr="008B1201" w:rsidRDefault="00BE7797" w:rsidP="004642C0">
            <w:pPr>
              <w:spacing w:line="20" w:lineRule="atLeast"/>
              <w:rPr>
                <w:rFonts w:ascii="Times New Roman" w:hAnsi="Times New Roman" w:cs="Times New Roman"/>
                <w:sz w:val="24"/>
                <w:szCs w:val="24"/>
                <w:lang w:val="kk-KZ" w:bidi="en-US"/>
              </w:rPr>
            </w:pPr>
            <w:proofErr w:type="spellStart"/>
            <w:r w:rsidRPr="00903B49">
              <w:rPr>
                <w:rFonts w:ascii="Times New Roman" w:eastAsia="Calibri" w:hAnsi="Times New Roman" w:cs="Times New Roman"/>
                <w:b/>
                <w:sz w:val="24"/>
                <w:szCs w:val="24"/>
                <w:lang w:bidi="en-US"/>
              </w:rPr>
              <w:t>Тақырыбы</w:t>
            </w:r>
            <w:proofErr w:type="spellEnd"/>
            <w:r w:rsidRPr="00903B49">
              <w:rPr>
                <w:rFonts w:ascii="Times New Roman" w:eastAsia="Calibri" w:hAnsi="Times New Roman" w:cs="Times New Roman"/>
                <w:b/>
                <w:sz w:val="24"/>
                <w:szCs w:val="24"/>
                <w:lang w:bidi="en-US"/>
              </w:rPr>
              <w:t xml:space="preserve">: </w:t>
            </w:r>
            <w:r>
              <w:rPr>
                <w:rFonts w:ascii="Times New Roman" w:hAnsi="Times New Roman" w:cs="Times New Roman"/>
                <w:sz w:val="24"/>
                <w:szCs w:val="24"/>
                <w:lang w:val="kk-KZ" w:bidi="en-US"/>
              </w:rPr>
              <w:t>«Әй-әй, бөпем»</w:t>
            </w:r>
          </w:p>
          <w:p w14:paraId="1C8E2A7A" w14:textId="77777777" w:rsidR="00BE7797" w:rsidRDefault="00BE7797" w:rsidP="004642C0">
            <w:pPr>
              <w:spacing w:line="20" w:lineRule="atLeast"/>
              <w:ind w:right="-122"/>
              <w:rPr>
                <w:rFonts w:ascii="Times New Roman" w:eastAsia="Calibri" w:hAnsi="Times New Roman" w:cs="Times New Roman"/>
                <w:sz w:val="24"/>
                <w:szCs w:val="24"/>
                <w:lang w:val="kk-KZ" w:bidi="en-US"/>
              </w:rPr>
            </w:pPr>
            <w:r w:rsidRPr="00E056EF">
              <w:rPr>
                <w:rFonts w:ascii="Times New Roman" w:eastAsia="Calibri" w:hAnsi="Times New Roman" w:cs="Times New Roman"/>
                <w:b/>
                <w:sz w:val="24"/>
                <w:szCs w:val="24"/>
                <w:lang w:val="kk-KZ" w:bidi="en-US"/>
              </w:rPr>
              <w:t>Мақсаты:</w:t>
            </w:r>
            <w:r w:rsidRPr="00E056EF">
              <w:rPr>
                <w:rFonts w:ascii="Times New Roman" w:eastAsia="Calibri" w:hAnsi="Times New Roman" w:cs="Times New Roman"/>
                <w:sz w:val="24"/>
                <w:szCs w:val="24"/>
                <w:lang w:val="kk-KZ" w:bidi="en-US"/>
              </w:rPr>
              <w:t>Бесікке салу дәстүрі туралы баяндау.</w:t>
            </w:r>
            <w:r>
              <w:rPr>
                <w:rFonts w:ascii="Times New Roman" w:eastAsia="Calibri" w:hAnsi="Times New Roman" w:cs="Times New Roman"/>
                <w:sz w:val="24"/>
                <w:szCs w:val="24"/>
                <w:lang w:val="kk-KZ" w:bidi="en-US"/>
              </w:rPr>
              <w:t xml:space="preserve">Салт-дәстүр туралы ойларын дамыту. </w:t>
            </w:r>
            <w:r w:rsidRPr="00E056EF">
              <w:rPr>
                <w:rFonts w:ascii="Times New Roman" w:eastAsia="Calibri" w:hAnsi="Times New Roman" w:cs="Times New Roman"/>
                <w:sz w:val="24"/>
                <w:szCs w:val="24"/>
                <w:lang w:val="kk-KZ" w:bidi="en-US"/>
              </w:rPr>
              <w:t>Әлди әнінің ерекшелігін түсіндіру.</w:t>
            </w:r>
          </w:p>
          <w:p w14:paraId="150052B4" w14:textId="77777777" w:rsidR="00BE7797" w:rsidRPr="00181AE0" w:rsidRDefault="00BE7797" w:rsidP="004642C0">
            <w:pPr>
              <w:spacing w:line="20" w:lineRule="atLeast"/>
              <w:ind w:right="-79"/>
              <w:rPr>
                <w:rFonts w:ascii="Times New Roman" w:hAnsi="Times New Roman" w:cs="Times New Roman"/>
                <w:color w:val="000000" w:themeColor="text1"/>
                <w:sz w:val="24"/>
                <w:szCs w:val="24"/>
                <w:lang w:val="kk-KZ"/>
              </w:rPr>
            </w:pPr>
            <w:r w:rsidRPr="00181AE0">
              <w:rPr>
                <w:rFonts w:ascii="Times New Roman" w:hAnsi="Times New Roman" w:cs="Times New Roman"/>
                <w:b/>
                <w:color w:val="000000" w:themeColor="text1"/>
                <w:sz w:val="24"/>
                <w:szCs w:val="24"/>
                <w:lang w:val="kk-KZ"/>
              </w:rPr>
              <w:t>Ән тыңдау</w:t>
            </w:r>
            <w:r w:rsidRPr="00181AE0">
              <w:rPr>
                <w:rFonts w:ascii="Times New Roman" w:hAnsi="Times New Roman" w:cs="Times New Roman"/>
                <w:color w:val="000000" w:themeColor="text1"/>
                <w:sz w:val="24"/>
                <w:szCs w:val="24"/>
                <w:lang w:val="kk-KZ"/>
              </w:rPr>
              <w:t xml:space="preserve">: «Әй-әй бөпем» Ж.Байырбекованың орындауында </w:t>
            </w:r>
          </w:p>
          <w:p w14:paraId="487188B3" w14:textId="77777777" w:rsidR="00BE7797" w:rsidRPr="00181AE0" w:rsidRDefault="00BE7797" w:rsidP="004642C0">
            <w:pPr>
              <w:spacing w:line="20" w:lineRule="atLeast"/>
              <w:ind w:right="-79"/>
              <w:rPr>
                <w:rFonts w:ascii="Times New Roman" w:hAnsi="Times New Roman" w:cs="Times New Roman"/>
                <w:b/>
                <w:color w:val="000000" w:themeColor="text1"/>
                <w:sz w:val="24"/>
                <w:szCs w:val="24"/>
                <w:lang w:val="kk-KZ"/>
              </w:rPr>
            </w:pPr>
            <w:r w:rsidRPr="00181AE0">
              <w:rPr>
                <w:rFonts w:ascii="Times New Roman" w:hAnsi="Times New Roman" w:cs="Times New Roman"/>
                <w:b/>
                <w:color w:val="000000" w:themeColor="text1"/>
                <w:sz w:val="24"/>
                <w:szCs w:val="24"/>
                <w:lang w:val="kk-KZ"/>
              </w:rPr>
              <w:t>Ән айту:</w:t>
            </w:r>
            <w:r w:rsidRPr="00181AE0">
              <w:rPr>
                <w:rFonts w:ascii="Times New Roman" w:hAnsi="Times New Roman" w:cs="Times New Roman"/>
                <w:color w:val="000000" w:themeColor="text1"/>
                <w:sz w:val="24"/>
                <w:szCs w:val="24"/>
                <w:lang w:val="kk-KZ"/>
              </w:rPr>
              <w:t xml:space="preserve"> «Әй-әй бөпем» Р.Тайманов</w:t>
            </w:r>
          </w:p>
          <w:p w14:paraId="4696158A" w14:textId="77777777" w:rsidR="00BE7797" w:rsidRPr="00DD1557" w:rsidRDefault="00BE7797" w:rsidP="004642C0">
            <w:pPr>
              <w:spacing w:line="20" w:lineRule="atLeast"/>
              <w:ind w:left="-108"/>
              <w:rPr>
                <w:rFonts w:ascii="Times New Roman" w:eastAsia="Calibri" w:hAnsi="Times New Roman" w:cs="Times New Roman"/>
                <w:color w:val="000000" w:themeColor="text1"/>
                <w:sz w:val="24"/>
                <w:szCs w:val="24"/>
                <w:lang w:val="kk-KZ"/>
              </w:rPr>
            </w:pPr>
            <w:r w:rsidRPr="00DD1557">
              <w:rPr>
                <w:rFonts w:ascii="Times New Roman" w:hAnsi="Times New Roman" w:cs="Times New Roman"/>
                <w:b/>
                <w:color w:val="000000" w:themeColor="text1"/>
                <w:sz w:val="24"/>
                <w:szCs w:val="24"/>
                <w:lang w:val="kk-KZ"/>
              </w:rPr>
              <w:t>Әуенді</w:t>
            </w:r>
            <w:r>
              <w:rPr>
                <w:rFonts w:ascii="Times New Roman" w:hAnsi="Times New Roman" w:cs="Times New Roman"/>
                <w:b/>
                <w:color w:val="000000" w:themeColor="text1"/>
                <w:sz w:val="24"/>
                <w:szCs w:val="24"/>
                <w:lang w:val="kk-KZ"/>
              </w:rPr>
              <w:t xml:space="preserve">-ырғақты </w:t>
            </w:r>
            <w:r w:rsidRPr="00DD1557">
              <w:rPr>
                <w:rFonts w:ascii="Times New Roman" w:hAnsi="Times New Roman" w:cs="Times New Roman"/>
                <w:b/>
                <w:color w:val="000000" w:themeColor="text1"/>
                <w:sz w:val="24"/>
                <w:szCs w:val="24"/>
                <w:lang w:val="kk-KZ"/>
              </w:rPr>
              <w:t>қимыл, ойын:</w:t>
            </w:r>
          </w:p>
          <w:p w14:paraId="572E8E32" w14:textId="55E9F970" w:rsidR="00BE7797" w:rsidRPr="00F0009E" w:rsidRDefault="00BE7797" w:rsidP="004642C0">
            <w:pPr>
              <w:rPr>
                <w:rFonts w:ascii="Times New Roman" w:hAnsi="Times New Roman" w:cs="Times New Roman"/>
                <w:b/>
                <w:sz w:val="24"/>
                <w:szCs w:val="24"/>
                <w:lang w:val="kk-KZ"/>
              </w:rPr>
            </w:pPr>
            <w:r w:rsidRPr="00DD1557">
              <w:rPr>
                <w:rFonts w:ascii="Times New Roman" w:eastAsia="Calibri" w:hAnsi="Times New Roman" w:cs="Times New Roman"/>
                <w:color w:val="000000" w:themeColor="text1"/>
                <w:sz w:val="24"/>
                <w:szCs w:val="24"/>
                <w:lang w:val="kk-KZ"/>
              </w:rPr>
              <w:t xml:space="preserve"> «Бипыл» Халық әні   </w:t>
            </w:r>
          </w:p>
          <w:p w14:paraId="3011E5C3"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39A83C43" w14:textId="77777777" w:rsidR="00BE7797" w:rsidRPr="00205DD6"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5318A2">
              <w:rPr>
                <w:rFonts w:ascii="Times New Roman" w:hAnsi="Times New Roman" w:cs="Times New Roman"/>
                <w:sz w:val="24"/>
                <w:szCs w:val="24"/>
                <w:lang w:val="kk-KZ"/>
              </w:rPr>
              <w:t xml:space="preserve"> ырғақты </w:t>
            </w:r>
            <w:r w:rsidRPr="005318A2">
              <w:rPr>
                <w:rFonts w:ascii="Times New Roman" w:hAnsi="Times New Roman" w:cs="Times New Roman"/>
                <w:sz w:val="24"/>
                <w:szCs w:val="24"/>
                <w:lang w:val="kk-KZ"/>
              </w:rPr>
              <w:lastRenderedPageBreak/>
              <w:t xml:space="preserve">қимылды әуенге ілісе </w:t>
            </w:r>
            <w:r w:rsidRPr="00205DD6">
              <w:rPr>
                <w:rFonts w:ascii="Times New Roman" w:hAnsi="Times New Roman" w:cs="Times New Roman"/>
                <w:sz w:val="24"/>
                <w:szCs w:val="24"/>
                <w:lang w:val="kk-KZ"/>
              </w:rPr>
              <w:t>жасауды.</w:t>
            </w:r>
          </w:p>
          <w:p w14:paraId="061CA8B1" w14:textId="77777777" w:rsidR="00BE7797" w:rsidRPr="00205DD6" w:rsidRDefault="00BE7797" w:rsidP="004642C0">
            <w:pPr>
              <w:rPr>
                <w:rFonts w:ascii="Times New Roman" w:hAnsi="Times New Roman" w:cs="Times New Roman"/>
                <w:sz w:val="24"/>
                <w:szCs w:val="24"/>
                <w:lang w:val="kk-KZ"/>
              </w:rPr>
            </w:pPr>
            <w:r w:rsidRPr="00205DD6">
              <w:rPr>
                <w:rFonts w:ascii="Times New Roman" w:hAnsi="Times New Roman" w:cs="Times New Roman"/>
                <w:b/>
                <w:sz w:val="24"/>
                <w:szCs w:val="24"/>
                <w:lang w:val="kk-KZ"/>
              </w:rPr>
              <w:t>Түсінеді :</w:t>
            </w:r>
            <w:r w:rsidRPr="00205DD6">
              <w:rPr>
                <w:rFonts w:ascii="Times New Roman" w:hAnsi="Times New Roman" w:cs="Times New Roman"/>
                <w:sz w:val="24"/>
                <w:szCs w:val="24"/>
                <w:lang w:val="kk-KZ"/>
              </w:rPr>
              <w:t xml:space="preserve"> Әнді әуенге қосып айту керектігін</w:t>
            </w:r>
          </w:p>
          <w:p w14:paraId="14803351" w14:textId="77777777" w:rsidR="00BE7797" w:rsidRPr="00205DD6" w:rsidRDefault="00BE7797" w:rsidP="004642C0">
            <w:pPr>
              <w:rPr>
                <w:rFonts w:ascii="Times New Roman" w:hAnsi="Times New Roman" w:cs="Times New Roman"/>
                <w:b/>
                <w:sz w:val="24"/>
                <w:szCs w:val="24"/>
                <w:lang w:val="kk-KZ"/>
              </w:rPr>
            </w:pPr>
            <w:r w:rsidRPr="00205DD6">
              <w:rPr>
                <w:rFonts w:ascii="Times New Roman" w:hAnsi="Times New Roman" w:cs="Times New Roman"/>
                <w:b/>
                <w:sz w:val="24"/>
                <w:szCs w:val="24"/>
                <w:lang w:val="kk-KZ"/>
              </w:rPr>
              <w:t>Қолданады:</w:t>
            </w:r>
            <w:r w:rsidRPr="00205DD6">
              <w:rPr>
                <w:rFonts w:ascii="Times New Roman" w:hAnsi="Times New Roman" w:cs="Times New Roman"/>
                <w:sz w:val="24"/>
                <w:szCs w:val="24"/>
                <w:lang w:val="kk-KZ"/>
              </w:rPr>
              <w:t xml:space="preserve"> Әуенге сәйкес қимылдар жасау дағдыларын</w:t>
            </w:r>
          </w:p>
          <w:p w14:paraId="153D79ED" w14:textId="77777777" w:rsidR="00BE7797" w:rsidRPr="005318A2" w:rsidRDefault="00BE7797" w:rsidP="004642C0">
            <w:pPr>
              <w:rPr>
                <w:rFonts w:ascii="Times New Roman" w:hAnsi="Times New Roman" w:cs="Times New Roman"/>
                <w:sz w:val="24"/>
                <w:szCs w:val="24"/>
                <w:lang w:val="kk-KZ"/>
              </w:rPr>
            </w:pPr>
          </w:p>
          <w:p w14:paraId="727B4838"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2.Сөйлеуді дамыту: </w:t>
            </w:r>
          </w:p>
          <w:p w14:paraId="7E8E8559"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Сурет салу</w:t>
            </w:r>
          </w:p>
          <w:p w14:paraId="3C9EB506" w14:textId="77777777" w:rsidR="00BE7797" w:rsidRDefault="00BE7797" w:rsidP="004642C0">
            <w:pPr>
              <w:rPr>
                <w:rFonts w:ascii="Times New Roman" w:hAnsi="Times New Roman" w:cs="Times New Roman"/>
                <w:sz w:val="24"/>
                <w:szCs w:val="24"/>
                <w:lang w:val="kk-KZ"/>
              </w:rPr>
            </w:pPr>
            <w:r>
              <w:rPr>
                <w:rFonts w:ascii="Times New Roman" w:eastAsia="Calibri" w:hAnsi="Times New Roman" w:cs="Times New Roman"/>
                <w:bCs/>
                <w:sz w:val="24"/>
                <w:szCs w:val="24"/>
                <w:lang w:val="kk-KZ" w:bidi="en-US"/>
              </w:rPr>
              <w:t>«</w:t>
            </w:r>
            <w:r>
              <w:rPr>
                <w:rFonts w:ascii="Times New Roman" w:hAnsi="Times New Roman" w:cs="Times New Roman"/>
                <w:b/>
                <w:sz w:val="24"/>
                <w:szCs w:val="24"/>
                <w:lang w:val="kk-KZ"/>
              </w:rPr>
              <w:t>Тақырыбы:</w:t>
            </w:r>
            <w:r w:rsidRPr="006B65D9">
              <w:rPr>
                <w:rFonts w:ascii="Times New Roman" w:hAnsi="Times New Roman" w:cs="Times New Roman"/>
                <w:sz w:val="24"/>
                <w:szCs w:val="24"/>
                <w:lang w:val="kk-KZ"/>
              </w:rPr>
              <w:t xml:space="preserve"> «Менің әжем»</w:t>
            </w:r>
            <w:r w:rsidRPr="008C231B">
              <w:rPr>
                <w:rFonts w:ascii="Times New Roman" w:hAnsi="Times New Roman" w:cs="Times New Roman"/>
                <w:sz w:val="24"/>
                <w:szCs w:val="24"/>
                <w:lang w:val="kk-KZ"/>
              </w:rPr>
              <w:t>(Әңгіме)</w:t>
            </w:r>
          </w:p>
          <w:p w14:paraId="2F936D3D" w14:textId="77777777" w:rsidR="00BE7797" w:rsidRPr="00133C25" w:rsidRDefault="00BE7797" w:rsidP="004642C0">
            <w:pPr>
              <w:rPr>
                <w:rFonts w:ascii="Times New Roman" w:hAnsi="Times New Roman" w:cs="Times New Roman"/>
                <w:sz w:val="24"/>
                <w:szCs w:val="24"/>
                <w:lang w:val="kk-KZ"/>
              </w:rPr>
            </w:pPr>
            <w:r w:rsidRPr="00133C25">
              <w:rPr>
                <w:rFonts w:ascii="Times New Roman" w:hAnsi="Times New Roman" w:cs="Times New Roman"/>
                <w:sz w:val="24"/>
                <w:szCs w:val="24"/>
                <w:lang w:val="kk-KZ"/>
              </w:rPr>
              <w:t>«Анама арналған моншақтар»</w:t>
            </w:r>
          </w:p>
          <w:p w14:paraId="45D290A1" w14:textId="77777777" w:rsidR="00BE7797" w:rsidRPr="006B65D9" w:rsidRDefault="00BE7797" w:rsidP="004642C0">
            <w:pPr>
              <w:rPr>
                <w:rFonts w:ascii="Times New Roman" w:hAnsi="Times New Roman" w:cs="Times New Roman"/>
                <w:sz w:val="24"/>
                <w:szCs w:val="24"/>
                <w:lang w:val="kk-KZ"/>
              </w:rPr>
            </w:pPr>
            <w:r w:rsidRPr="006B65D9">
              <w:rPr>
                <w:rFonts w:ascii="Times New Roman" w:hAnsi="Times New Roman" w:cs="Times New Roman"/>
                <w:b/>
                <w:sz w:val="24"/>
                <w:szCs w:val="24"/>
                <w:lang w:val="kk-KZ"/>
              </w:rPr>
              <w:t>Мақсаты:</w:t>
            </w:r>
            <w:r w:rsidRPr="006B65D9">
              <w:rPr>
                <w:rFonts w:ascii="Times New Roman" w:hAnsi="Times New Roman" w:cs="Times New Roman"/>
                <w:sz w:val="24"/>
                <w:szCs w:val="24"/>
                <w:lang w:val="kk-KZ"/>
              </w:rPr>
              <w:t xml:space="preserve"> Балаларға үлкенді сыйлауға, құрметтеуге үйрету.Өз әжелері туралы айтып беру.Балалардың сөздік қорларын дамыту.</w:t>
            </w:r>
          </w:p>
          <w:p w14:paraId="3A0357AA"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Балаларға дөңгелек болып сызылған  жіпке гуашь бояуымен бірдей көлемде дөңгелек моншақтардың суретін салуды үйрету</w:t>
            </w:r>
          </w:p>
          <w:p w14:paraId="2D46F32B" w14:textId="77777777" w:rsidR="00BE7797" w:rsidRPr="00155C03" w:rsidRDefault="00BE7797" w:rsidP="004642C0">
            <w:pPr>
              <w:rPr>
                <w:rFonts w:ascii="Times New Roman" w:hAnsi="Times New Roman" w:cs="Times New Roman"/>
                <w:b/>
                <w:sz w:val="24"/>
                <w:szCs w:val="24"/>
                <w:lang w:val="kk-KZ"/>
              </w:rPr>
            </w:pPr>
            <w:r w:rsidRPr="00133C25">
              <w:rPr>
                <w:rFonts w:ascii="Times New Roman" w:hAnsi="Times New Roman" w:cs="Times New Roman"/>
                <w:b/>
                <w:sz w:val="24"/>
                <w:szCs w:val="24"/>
                <w:lang w:val="kk-KZ"/>
              </w:rPr>
              <w:t>Дидактикалық ойын:</w:t>
            </w:r>
            <w:r w:rsidRPr="00133C25">
              <w:rPr>
                <w:rFonts w:ascii="Times New Roman" w:hAnsi="Times New Roman" w:cs="Times New Roman"/>
                <w:sz w:val="24"/>
                <w:szCs w:val="24"/>
                <w:lang w:val="kk-KZ"/>
              </w:rPr>
              <w:t>«Әжеме арналған сый»</w:t>
            </w:r>
          </w:p>
          <w:p w14:paraId="15EB8D5E"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Дидактикалық ойын:</w:t>
            </w:r>
          </w:p>
          <w:p w14:paraId="089B1356" w14:textId="77777777" w:rsidR="00BE7797" w:rsidRPr="00133C25" w:rsidRDefault="00BE7797" w:rsidP="004642C0">
            <w:pPr>
              <w:rPr>
                <w:rFonts w:ascii="Times New Roman" w:hAnsi="Times New Roman" w:cs="Times New Roman"/>
                <w:sz w:val="24"/>
                <w:szCs w:val="24"/>
                <w:lang w:val="kk-KZ"/>
              </w:rPr>
            </w:pPr>
            <w:r w:rsidRPr="00133C25">
              <w:rPr>
                <w:rFonts w:ascii="Times New Roman" w:hAnsi="Times New Roman" w:cs="Times New Roman"/>
                <w:sz w:val="24"/>
                <w:szCs w:val="24"/>
                <w:lang w:val="kk-KZ"/>
              </w:rPr>
              <w:t>«Түстерді ажырат»</w:t>
            </w:r>
          </w:p>
          <w:p w14:paraId="404188F5" w14:textId="77777777" w:rsidR="00BE7797" w:rsidRDefault="00BE7797" w:rsidP="004642C0">
            <w:pPr>
              <w:autoSpaceDE w:val="0"/>
              <w:autoSpaceDN w:val="0"/>
              <w:adjustRightInd w:val="0"/>
              <w:rPr>
                <w:rFonts w:ascii="Times New Roman" w:hAnsi="Times New Roman" w:cs="Times New Roman"/>
                <w:b/>
                <w:sz w:val="24"/>
                <w:szCs w:val="24"/>
                <w:lang w:val="kk-KZ"/>
              </w:rPr>
            </w:pPr>
            <w:r w:rsidRPr="005318A2">
              <w:rPr>
                <w:rFonts w:ascii="Times New Roman" w:hAnsi="Times New Roman" w:cs="Times New Roman"/>
                <w:b/>
                <w:sz w:val="24"/>
                <w:szCs w:val="24"/>
                <w:lang w:val="kk-KZ"/>
              </w:rPr>
              <w:t>Әдіс тәсілі:</w:t>
            </w:r>
            <w:r>
              <w:rPr>
                <w:rFonts w:ascii="Times New Roman" w:hAnsi="Times New Roman" w:cs="Times New Roman"/>
                <w:sz w:val="24"/>
                <w:szCs w:val="24"/>
                <w:lang w:val="kk-KZ"/>
              </w:rPr>
              <w:t>Тәй-тәй технологиясы.АҚТ</w:t>
            </w:r>
          </w:p>
          <w:p w14:paraId="2D2FFA1E" w14:textId="77777777" w:rsidR="00BE7797" w:rsidRDefault="00BE7797" w:rsidP="004642C0">
            <w:pPr>
              <w:autoSpaceDE w:val="0"/>
              <w:autoSpaceDN w:val="0"/>
              <w:adjustRightInd w:val="0"/>
              <w:rPr>
                <w:rFonts w:ascii="Times New Roman" w:hAnsi="Times New Roman" w:cs="Times New Roman"/>
                <w:b/>
                <w:sz w:val="24"/>
                <w:szCs w:val="24"/>
                <w:lang w:val="kk-KZ"/>
              </w:rPr>
            </w:pPr>
            <w:r w:rsidRPr="005318A2">
              <w:rPr>
                <w:rFonts w:ascii="Times New Roman" w:hAnsi="Times New Roman" w:cs="Times New Roman"/>
                <w:b/>
                <w:sz w:val="24"/>
                <w:szCs w:val="24"/>
                <w:lang w:val="kk-KZ"/>
              </w:rPr>
              <w:t>Құрал-</w:t>
            </w:r>
            <w:r w:rsidRPr="005318A2">
              <w:rPr>
                <w:rFonts w:ascii="Times New Roman" w:hAnsi="Times New Roman" w:cs="Times New Roman"/>
                <w:b/>
                <w:sz w:val="24"/>
                <w:szCs w:val="24"/>
                <w:lang w:val="kk-KZ"/>
              </w:rPr>
              <w:lastRenderedPageBreak/>
              <w:t>жабдықтар</w:t>
            </w:r>
            <w:r>
              <w:rPr>
                <w:rFonts w:ascii="Times New Roman" w:hAnsi="Times New Roman" w:cs="Times New Roman"/>
                <w:b/>
                <w:sz w:val="24"/>
                <w:szCs w:val="24"/>
                <w:lang w:val="kk-KZ"/>
              </w:rPr>
              <w:t>:</w:t>
            </w:r>
            <w:r w:rsidRPr="00FE1EB6">
              <w:rPr>
                <w:rFonts w:ascii="Times New Roman" w:hAnsi="Times New Roman" w:cs="Times New Roman"/>
                <w:sz w:val="24"/>
                <w:szCs w:val="24"/>
                <w:lang w:val="kk-KZ"/>
              </w:rPr>
              <w:t>Аққағаз,гуашь қыл қалам,сүрткіш.</w:t>
            </w:r>
          </w:p>
          <w:p w14:paraId="249B25F2" w14:textId="4DB38D42" w:rsidR="00BE7797" w:rsidRPr="00FE1EB6" w:rsidRDefault="00BE7797" w:rsidP="004642C0">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sz w:val="24"/>
                <w:szCs w:val="24"/>
                <w:lang w:val="kk-KZ"/>
              </w:rPr>
              <w:t>Көрнекілігі:</w:t>
            </w:r>
            <w:r w:rsidRPr="00FE1EB6">
              <w:rPr>
                <w:rFonts w:ascii="Times New Roman" w:hAnsi="Times New Roman" w:cs="Times New Roman"/>
                <w:sz w:val="24"/>
                <w:szCs w:val="24"/>
                <w:lang w:val="kk-KZ"/>
              </w:rPr>
              <w:t xml:space="preserve">Моншақтың суреттері </w:t>
            </w:r>
          </w:p>
          <w:p w14:paraId="6F0B6E9B"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Күтілетін нәтиже:</w:t>
            </w:r>
          </w:p>
          <w:p w14:paraId="249F2B45" w14:textId="77777777" w:rsidR="00BE7797" w:rsidRPr="00FE1EB6"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FE1EB6">
              <w:rPr>
                <w:rFonts w:ascii="Times New Roman" w:hAnsi="Times New Roman" w:cs="Times New Roman"/>
                <w:sz w:val="24"/>
                <w:szCs w:val="24"/>
                <w:lang w:val="kk-KZ"/>
              </w:rPr>
              <w:t>Балалар сөйлеу мәнерінің тәсілдерін сақтайды.</w:t>
            </w:r>
          </w:p>
          <w:p w14:paraId="094BAC65"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FE1EB6">
              <w:rPr>
                <w:rFonts w:ascii="Times New Roman" w:hAnsi="Times New Roman" w:cs="Times New Roman"/>
                <w:sz w:val="24"/>
                <w:szCs w:val="24"/>
                <w:lang w:val="kk-KZ"/>
              </w:rPr>
              <w:t>балалар сурет салу кезінде дөңгелек пішінді  түсінеді.</w:t>
            </w:r>
          </w:p>
          <w:p w14:paraId="37214641"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sidRPr="00FE1EB6">
              <w:rPr>
                <w:rFonts w:ascii="Times New Roman" w:hAnsi="Times New Roman" w:cs="Times New Roman"/>
                <w:sz w:val="24"/>
                <w:szCs w:val="24"/>
                <w:lang w:val="kk-KZ"/>
              </w:rPr>
              <w:t>балалар сурет салу кезінде қыл қаламды</w:t>
            </w:r>
            <w:r>
              <w:rPr>
                <w:rFonts w:ascii="Times New Roman" w:hAnsi="Times New Roman" w:cs="Times New Roman"/>
                <w:sz w:val="24"/>
                <w:szCs w:val="24"/>
                <w:lang w:val="kk-KZ"/>
              </w:rPr>
              <w:t xml:space="preserve"> дұрыс қолдана алады.</w:t>
            </w:r>
          </w:p>
        </w:tc>
        <w:tc>
          <w:tcPr>
            <w:tcW w:w="3110" w:type="dxa"/>
            <w:gridSpan w:val="5"/>
            <w:tcBorders>
              <w:left w:val="single" w:sz="4" w:space="0" w:color="auto"/>
            </w:tcBorders>
          </w:tcPr>
          <w:p w14:paraId="129101DC" w14:textId="01E369FB" w:rsidR="00BE7797" w:rsidRPr="005318A2" w:rsidRDefault="0099247D"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Қарапайым математикалық ұғымдарды қалыптастыру </w:t>
            </w:r>
          </w:p>
          <w:p w14:paraId="60010B05" w14:textId="77777777" w:rsidR="00BE7797" w:rsidRPr="00A05C36" w:rsidRDefault="00BE7797" w:rsidP="004642C0">
            <w:pPr>
              <w:spacing w:line="276" w:lineRule="auto"/>
              <w:rPr>
                <w:rFonts w:ascii="Times New Roman" w:hAnsi="Times New Roman" w:cs="Times New Roman"/>
                <w:sz w:val="24"/>
                <w:szCs w:val="24"/>
                <w:lang w:val="kk-KZ"/>
              </w:rPr>
            </w:pPr>
            <w:r w:rsidRPr="00090937">
              <w:rPr>
                <w:rFonts w:ascii="Times New Roman" w:hAnsi="Times New Roman" w:cs="Times New Roman"/>
                <w:b/>
                <w:sz w:val="24"/>
                <w:szCs w:val="24"/>
                <w:lang w:val="kk-KZ" w:bidi="en-US"/>
              </w:rPr>
              <w:t xml:space="preserve">Тақырыбы: </w:t>
            </w:r>
            <w:r>
              <w:rPr>
                <w:rFonts w:ascii="Times New Roman" w:hAnsi="Times New Roman" w:cs="Times New Roman"/>
                <w:sz w:val="24"/>
                <w:szCs w:val="24"/>
                <w:lang w:val="kk-KZ"/>
              </w:rPr>
              <w:t>Шеңбер</w:t>
            </w:r>
          </w:p>
          <w:p w14:paraId="23109E34" w14:textId="77777777" w:rsidR="00BE7797" w:rsidRPr="00F208D2"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Pr>
                <w:rFonts w:ascii="Times New Roman" w:hAnsi="Times New Roman" w:cs="Times New Roman"/>
                <w:sz w:val="24"/>
                <w:szCs w:val="24"/>
                <w:lang w:val="kk-KZ"/>
              </w:rPr>
              <w:t>Г</w:t>
            </w:r>
            <w:r w:rsidRPr="00F208D2">
              <w:rPr>
                <w:rFonts w:ascii="Times New Roman" w:hAnsi="Times New Roman" w:cs="Times New Roman"/>
                <w:sz w:val="24"/>
                <w:szCs w:val="24"/>
                <w:lang w:val="kk-KZ"/>
              </w:rPr>
              <w:t>еометрялық пішіндерді пысықтау, достыққа тәрбиелеу,шеңбер</w:t>
            </w:r>
            <w:r>
              <w:rPr>
                <w:rFonts w:ascii="Times New Roman" w:hAnsi="Times New Roman" w:cs="Times New Roman"/>
                <w:sz w:val="24"/>
                <w:szCs w:val="24"/>
                <w:lang w:val="kk-KZ"/>
              </w:rPr>
              <w:t xml:space="preserve"> сөздерін дұрыс қолдану.</w:t>
            </w:r>
          </w:p>
          <w:p w14:paraId="4F91ED22"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Қандай заттардың шеңберге ұқсайтынын танып білу қабілеттерін дамыту.</w:t>
            </w:r>
          </w:p>
          <w:p w14:paraId="2C430CB1"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Дидактикалық ойын:</w:t>
            </w:r>
          </w:p>
          <w:p w14:paraId="01CAC92A" w14:textId="4DFC517B" w:rsidR="00BE7797" w:rsidRPr="005318A2" w:rsidRDefault="00BE7797" w:rsidP="004642C0">
            <w:pPr>
              <w:rPr>
                <w:rFonts w:ascii="Times New Roman" w:hAnsi="Times New Roman" w:cs="Times New Roman"/>
                <w:sz w:val="24"/>
                <w:szCs w:val="24"/>
                <w:lang w:val="kk-KZ"/>
              </w:rPr>
            </w:pPr>
            <w:r w:rsidRPr="00802BFE">
              <w:rPr>
                <w:rFonts w:ascii="Times New Roman" w:hAnsi="Times New Roman" w:cs="Times New Roman"/>
                <w:sz w:val="24"/>
                <w:szCs w:val="24"/>
                <w:lang w:val="kk-KZ"/>
              </w:rPr>
              <w:t>«Моншақты жина»</w:t>
            </w:r>
            <w:r>
              <w:rPr>
                <w:rFonts w:ascii="Times New Roman" w:hAnsi="Times New Roman" w:cs="Times New Roman"/>
                <w:sz w:val="24"/>
                <w:szCs w:val="24"/>
                <w:lang w:val="kk-KZ"/>
              </w:rPr>
              <w:t xml:space="preserve"> </w:t>
            </w:r>
          </w:p>
          <w:p w14:paraId="5B93FF9C" w14:textId="77777777" w:rsidR="00BE7797" w:rsidRDefault="00BE7797" w:rsidP="004642C0">
            <w:pPr>
              <w:autoSpaceDE w:val="0"/>
              <w:autoSpaceDN w:val="0"/>
              <w:adjustRightInd w:val="0"/>
              <w:rPr>
                <w:rFonts w:ascii="Times New Roman" w:hAnsi="Times New Roman" w:cs="Times New Roman"/>
                <w:b/>
                <w:sz w:val="24"/>
                <w:szCs w:val="24"/>
                <w:lang w:val="kk-KZ"/>
              </w:rPr>
            </w:pPr>
            <w:r w:rsidRPr="005318A2">
              <w:rPr>
                <w:rFonts w:ascii="Times New Roman" w:hAnsi="Times New Roman" w:cs="Times New Roman"/>
                <w:b/>
                <w:sz w:val="24"/>
                <w:szCs w:val="24"/>
                <w:lang w:val="kk-KZ"/>
              </w:rPr>
              <w:t>Құрал-жабдықтар</w:t>
            </w:r>
            <w:r>
              <w:rPr>
                <w:rFonts w:ascii="Times New Roman" w:hAnsi="Times New Roman" w:cs="Times New Roman"/>
                <w:b/>
                <w:sz w:val="24"/>
                <w:szCs w:val="24"/>
                <w:lang w:val="kk-KZ"/>
              </w:rPr>
              <w:t>:</w:t>
            </w:r>
          </w:p>
          <w:p w14:paraId="57C1FC15" w14:textId="77777777" w:rsidR="00BE7797" w:rsidRPr="008B680C"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Көрнекіліктер:</w:t>
            </w:r>
            <w:r w:rsidRPr="008B680C">
              <w:rPr>
                <w:rFonts w:ascii="Times New Roman" w:hAnsi="Times New Roman" w:cs="Times New Roman"/>
                <w:sz w:val="24"/>
                <w:szCs w:val="24"/>
                <w:lang w:val="kk-KZ"/>
              </w:rPr>
              <w:t>дәптермен жұмыс</w:t>
            </w:r>
          </w:p>
          <w:p w14:paraId="47F09E80"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74FD6B6A" w14:textId="77777777" w:rsidR="00BE7797" w:rsidRPr="00802BFE"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802BFE">
              <w:rPr>
                <w:rFonts w:ascii="Times New Roman" w:hAnsi="Times New Roman" w:cs="Times New Roman"/>
                <w:sz w:val="24"/>
                <w:szCs w:val="24"/>
                <w:lang w:val="kk-KZ"/>
              </w:rPr>
              <w:t>геометриялы</w:t>
            </w:r>
            <w:r w:rsidRPr="00802BFE">
              <w:rPr>
                <w:rFonts w:ascii="Times New Roman" w:hAnsi="Times New Roman" w:cs="Times New Roman"/>
                <w:sz w:val="24"/>
                <w:szCs w:val="24"/>
                <w:lang w:val="kk-KZ"/>
              </w:rPr>
              <w:lastRenderedPageBreak/>
              <w:t>қ пішіндерді</w:t>
            </w:r>
            <w:r>
              <w:rPr>
                <w:rFonts w:ascii="Times New Roman" w:hAnsi="Times New Roman" w:cs="Times New Roman"/>
                <w:sz w:val="24"/>
                <w:szCs w:val="24"/>
                <w:lang w:val="kk-KZ"/>
              </w:rPr>
              <w:t>біледі.оң және  сол қолдарын ажырата алады.</w:t>
            </w:r>
          </w:p>
          <w:p w14:paraId="390EB652" w14:textId="77777777" w:rsidR="00BE7797" w:rsidRPr="00932A99"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w:t>
            </w:r>
            <w:r w:rsidRPr="005318A2">
              <w:rPr>
                <w:rFonts w:ascii="Times New Roman" w:hAnsi="Times New Roman" w:cs="Times New Roman"/>
                <w:b/>
                <w:sz w:val="24"/>
                <w:szCs w:val="24"/>
                <w:lang w:val="kk-KZ"/>
              </w:rPr>
              <w:t>Түсінеді:</w:t>
            </w:r>
            <w:r>
              <w:rPr>
                <w:rFonts w:ascii="Times New Roman" w:hAnsi="Times New Roman" w:cs="Times New Roman"/>
                <w:sz w:val="24"/>
                <w:szCs w:val="24"/>
                <w:lang w:val="kk-KZ"/>
              </w:rPr>
              <w:t>.Салыстыру нәтиежесін сөзбен жеткізе алуды түсінеді.</w:t>
            </w:r>
          </w:p>
          <w:p w14:paraId="04754887"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 Қолданады:</w:t>
            </w:r>
            <w:r>
              <w:rPr>
                <w:rFonts w:ascii="Times New Roman" w:hAnsi="Times New Roman" w:cs="Times New Roman"/>
                <w:sz w:val="24"/>
                <w:szCs w:val="24"/>
                <w:lang w:val="kk-KZ"/>
              </w:rPr>
              <w:t>.Балалар геометриялық пішіндерді қолдана алады.</w:t>
            </w:r>
          </w:p>
          <w:p w14:paraId="226C0344" w14:textId="77777777" w:rsidR="00BE7797" w:rsidRPr="005318A2" w:rsidRDefault="00BE7797" w:rsidP="004642C0">
            <w:pPr>
              <w:rPr>
                <w:rFonts w:ascii="Times New Roman" w:hAnsi="Times New Roman" w:cs="Times New Roman"/>
                <w:sz w:val="24"/>
                <w:szCs w:val="24"/>
                <w:lang w:val="kk-KZ"/>
              </w:rPr>
            </w:pPr>
          </w:p>
          <w:p w14:paraId="24C5FF3A" w14:textId="2E99C8E6"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00F0009E">
              <w:rPr>
                <w:rFonts w:ascii="Times New Roman" w:hAnsi="Times New Roman" w:cs="Times New Roman"/>
                <w:b/>
                <w:sz w:val="24"/>
                <w:szCs w:val="24"/>
                <w:lang w:val="kk-KZ"/>
              </w:rPr>
              <w:t xml:space="preserve">аппликация </w:t>
            </w:r>
          </w:p>
          <w:p w14:paraId="5ADD1E66" w14:textId="77777777" w:rsidR="00BE7797" w:rsidRPr="00155C03" w:rsidRDefault="00BE7797" w:rsidP="004642C0">
            <w:pPr>
              <w:pStyle w:val="Default"/>
              <w:rPr>
                <w:lang w:val="kk-KZ"/>
              </w:rPr>
            </w:pPr>
            <w:r w:rsidRPr="00181AE0">
              <w:rPr>
                <w:b/>
                <w:bCs/>
                <w:lang w:val="kk-KZ"/>
              </w:rPr>
              <w:t>Тақырыбы</w:t>
            </w:r>
            <w:r w:rsidRPr="00155C03">
              <w:rPr>
                <w:b/>
                <w:bCs/>
                <w:lang w:val="kk-KZ"/>
              </w:rPr>
              <w:t>:</w:t>
            </w:r>
            <w:r w:rsidRPr="00963125">
              <w:rPr>
                <w:b/>
                <w:bCs/>
                <w:lang w:val="kk-KZ"/>
              </w:rPr>
              <w:t>Сәнді көйлек.</w:t>
            </w:r>
          </w:p>
          <w:p w14:paraId="6FE41016"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 әсемдіке ұқыптылықа тәрбиелеу,</w:t>
            </w:r>
            <w:r w:rsidRPr="00963125">
              <w:rPr>
                <w:rFonts w:ascii="Times New Roman" w:hAnsi="Times New Roman" w:cs="Times New Roman"/>
                <w:sz w:val="24"/>
                <w:szCs w:val="24"/>
                <w:lang w:val="kk-KZ"/>
              </w:rPr>
              <w:t>белгілі ретпен түрлі пішінді, көлемді түстегі бөліктерді орналастырып, дайын бейнені қағазға жапсыру дағдыларын қалыптастыру.</w:t>
            </w:r>
            <w:r>
              <w:rPr>
                <w:rFonts w:ascii="Times New Roman" w:hAnsi="Times New Roman" w:cs="Times New Roman"/>
                <w:sz w:val="24"/>
                <w:szCs w:val="24"/>
                <w:lang w:val="kk-KZ"/>
              </w:rPr>
              <w:t>Қиялдарын дамыту.</w:t>
            </w:r>
          </w:p>
          <w:p w14:paraId="1B49FE73"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 xml:space="preserve">Дидактикалық ойын: </w:t>
            </w:r>
          </w:p>
          <w:p w14:paraId="00B34F55" w14:textId="77777777" w:rsidR="00BE7797" w:rsidRPr="00802BFE" w:rsidRDefault="00BE7797" w:rsidP="004642C0">
            <w:pPr>
              <w:rPr>
                <w:rFonts w:ascii="Times New Roman" w:hAnsi="Times New Roman" w:cs="Times New Roman"/>
                <w:sz w:val="24"/>
                <w:szCs w:val="24"/>
                <w:lang w:val="kk-KZ"/>
              </w:rPr>
            </w:pPr>
            <w:r w:rsidRPr="00802BFE">
              <w:rPr>
                <w:rFonts w:ascii="Times New Roman" w:hAnsi="Times New Roman" w:cs="Times New Roman"/>
                <w:sz w:val="24"/>
                <w:szCs w:val="24"/>
                <w:lang w:val="kk-KZ"/>
              </w:rPr>
              <w:t>«Суреттердің орнын тап»</w:t>
            </w:r>
          </w:p>
          <w:p w14:paraId="79F72347"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Құрал-жабдықтар:</w:t>
            </w:r>
          </w:p>
          <w:p w14:paraId="32124021" w14:textId="3CF75048" w:rsidR="00BE7797" w:rsidRPr="00F0009E" w:rsidRDefault="00BE7797" w:rsidP="00F0009E">
            <w:pPr>
              <w:rPr>
                <w:rFonts w:ascii="Times New Roman" w:hAnsi="Times New Roman" w:cs="Times New Roman"/>
                <w:b/>
                <w:sz w:val="24"/>
                <w:szCs w:val="24"/>
                <w:lang w:val="kk-KZ"/>
              </w:rPr>
            </w:pPr>
            <w:r>
              <w:rPr>
                <w:rFonts w:ascii="Times New Roman" w:hAnsi="Times New Roman" w:cs="Times New Roman"/>
                <w:b/>
                <w:sz w:val="24"/>
                <w:szCs w:val="24"/>
                <w:lang w:val="kk-KZ"/>
              </w:rPr>
              <w:t>Көрнекілілігі:түрлі-түсті қағаздар,желім,үлгі суреттер.</w:t>
            </w:r>
          </w:p>
          <w:p w14:paraId="01330EAE"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Күтілетін нәтиже: Жаңғыртады: </w:t>
            </w:r>
            <w:r w:rsidRPr="00523084">
              <w:rPr>
                <w:rFonts w:ascii="Times New Roman" w:hAnsi="Times New Roman" w:cs="Times New Roman"/>
                <w:sz w:val="24"/>
                <w:szCs w:val="24"/>
                <w:lang w:val="kk-KZ"/>
              </w:rPr>
              <w:t>дайын пішіндерден заттардың бейнесін жасауды</w:t>
            </w:r>
          </w:p>
          <w:p w14:paraId="1EC6D0C7" w14:textId="77777777" w:rsidR="00BE7797" w:rsidRPr="00074485"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074485">
              <w:rPr>
                <w:rFonts w:ascii="Times New Roman" w:hAnsi="Times New Roman" w:cs="Times New Roman"/>
                <w:sz w:val="24"/>
                <w:szCs w:val="24"/>
                <w:lang w:val="kk-KZ"/>
              </w:rPr>
              <w:t>Бейнеле</w:t>
            </w:r>
            <w:r>
              <w:rPr>
                <w:rFonts w:ascii="Times New Roman" w:hAnsi="Times New Roman" w:cs="Times New Roman"/>
                <w:sz w:val="24"/>
                <w:szCs w:val="24"/>
                <w:lang w:val="kk-KZ"/>
              </w:rPr>
              <w:t>не</w:t>
            </w:r>
            <w:r w:rsidRPr="00074485">
              <w:rPr>
                <w:rFonts w:ascii="Times New Roman" w:hAnsi="Times New Roman" w:cs="Times New Roman"/>
                <w:sz w:val="24"/>
                <w:szCs w:val="24"/>
                <w:lang w:val="kk-KZ"/>
              </w:rPr>
              <w:t xml:space="preserve">тін </w:t>
            </w:r>
            <w:r w:rsidRPr="00074485">
              <w:rPr>
                <w:rFonts w:ascii="Times New Roman" w:hAnsi="Times New Roman" w:cs="Times New Roman"/>
                <w:sz w:val="24"/>
                <w:szCs w:val="24"/>
                <w:lang w:val="kk-KZ"/>
              </w:rPr>
              <w:lastRenderedPageBreak/>
              <w:t>заттарға сәйкес түрлі-түсті қағазды таңдауды түсінеді.</w:t>
            </w:r>
          </w:p>
          <w:p w14:paraId="4C44122C"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желім қалдықтарын жою үшін майлықтарды қолданады.</w:t>
            </w:r>
          </w:p>
          <w:p w14:paraId="6A7A09F2" w14:textId="77777777" w:rsidR="00BE7797" w:rsidRDefault="00BE7797" w:rsidP="004642C0">
            <w:pPr>
              <w:pStyle w:val="Default"/>
              <w:rPr>
                <w:b/>
                <w:bCs/>
                <w:lang w:val="kk-KZ"/>
              </w:rPr>
            </w:pPr>
          </w:p>
          <w:p w14:paraId="66DC76E8" w14:textId="77777777" w:rsidR="00BE7797" w:rsidRPr="005318A2" w:rsidRDefault="00BE7797" w:rsidP="004642C0">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 xml:space="preserve">Топпен жұмыс </w:t>
            </w:r>
          </w:p>
        </w:tc>
        <w:tc>
          <w:tcPr>
            <w:tcW w:w="2967" w:type="dxa"/>
            <w:gridSpan w:val="4"/>
          </w:tcPr>
          <w:p w14:paraId="32CA94FF"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1. Дене шынықтыру</w:t>
            </w:r>
          </w:p>
          <w:p w14:paraId="20C2D800"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Негізгі қимылдар:</w:t>
            </w:r>
          </w:p>
          <w:p w14:paraId="6DE537E9" w14:textId="77777777" w:rsidR="00BE7797" w:rsidRPr="00155C03" w:rsidRDefault="00BE7797" w:rsidP="004642C0">
            <w:pPr>
              <w:rPr>
                <w:rFonts w:ascii="Times New Roman" w:eastAsia="Calibri" w:hAnsi="Times New Roman" w:cs="Times New Roman"/>
                <w:sz w:val="24"/>
                <w:szCs w:val="24"/>
                <w:lang w:val="kk-KZ"/>
              </w:rPr>
            </w:pPr>
            <w:r w:rsidRPr="00155C03">
              <w:rPr>
                <w:rFonts w:ascii="Times New Roman" w:eastAsia="Calibri" w:hAnsi="Times New Roman" w:cs="Times New Roman"/>
                <w:b/>
                <w:sz w:val="24"/>
                <w:szCs w:val="24"/>
                <w:lang w:val="kk-KZ"/>
              </w:rPr>
              <w:t>1</w:t>
            </w:r>
            <w:r w:rsidRPr="00155C03">
              <w:rPr>
                <w:rFonts w:ascii="Times New Roman" w:eastAsia="Calibri" w:hAnsi="Times New Roman" w:cs="Times New Roman"/>
                <w:sz w:val="24"/>
                <w:szCs w:val="24"/>
                <w:lang w:val="kk-KZ"/>
              </w:rPr>
              <w:t xml:space="preserve">.Өз бетінше сапқа тұру және тізені жоғары көтеріп жүру. Биіктігі 5-10 см заттан жерге секіру. Тура нысанаға оң қолмен лақтыру. </w:t>
            </w:r>
          </w:p>
          <w:p w14:paraId="238B6B84" w14:textId="449631A7" w:rsidR="00BE7797" w:rsidRPr="00F0009E" w:rsidRDefault="00BE7797" w:rsidP="004642C0">
            <w:pPr>
              <w:rPr>
                <w:rFonts w:ascii="Times New Roman" w:eastAsia="Calibri" w:hAnsi="Times New Roman" w:cs="Times New Roman"/>
                <w:color w:val="000000" w:themeColor="text1"/>
                <w:sz w:val="24"/>
                <w:szCs w:val="24"/>
                <w:lang w:val="kk-KZ"/>
              </w:rPr>
            </w:pPr>
            <w:r w:rsidRPr="00155C03">
              <w:rPr>
                <w:rFonts w:ascii="Times New Roman" w:eastAsia="Calibri" w:hAnsi="Times New Roman" w:cs="Times New Roman"/>
                <w:b/>
                <w:color w:val="000000" w:themeColor="text1"/>
                <w:sz w:val="24"/>
                <w:szCs w:val="24"/>
                <w:lang w:val="kk-KZ"/>
              </w:rPr>
              <w:t>Қимылды ойын:</w:t>
            </w:r>
            <w:r>
              <w:rPr>
                <w:rFonts w:ascii="Times New Roman" w:eastAsia="Calibri" w:hAnsi="Times New Roman" w:cs="Times New Roman"/>
                <w:color w:val="000000" w:themeColor="text1"/>
                <w:sz w:val="24"/>
                <w:szCs w:val="24"/>
                <w:lang w:val="kk-KZ"/>
              </w:rPr>
              <w:t xml:space="preserve"> «Гүлдерді жинаймыз</w:t>
            </w:r>
            <w:r w:rsidRPr="00155C03">
              <w:rPr>
                <w:rFonts w:ascii="Times New Roman" w:eastAsia="Calibri" w:hAnsi="Times New Roman" w:cs="Times New Roman"/>
                <w:color w:val="000000" w:themeColor="text1"/>
                <w:sz w:val="24"/>
                <w:szCs w:val="24"/>
                <w:lang w:val="kk-KZ"/>
              </w:rPr>
              <w:t>»</w:t>
            </w:r>
            <w:r w:rsidRPr="005318A2">
              <w:rPr>
                <w:rFonts w:ascii="Times New Roman" w:hAnsi="Times New Roman" w:cs="Times New Roman"/>
                <w:sz w:val="24"/>
                <w:szCs w:val="24"/>
                <w:lang w:val="kk-KZ"/>
              </w:rPr>
              <w:t xml:space="preserve">       </w:t>
            </w:r>
          </w:p>
          <w:p w14:paraId="36A866A5" w14:textId="77777777" w:rsidR="00BE7797" w:rsidRPr="00AB412B" w:rsidRDefault="00BE7797" w:rsidP="004642C0">
            <w:pPr>
              <w:autoSpaceDE w:val="0"/>
              <w:autoSpaceDN w:val="0"/>
              <w:adjustRightInd w:val="0"/>
              <w:rPr>
                <w:rFonts w:ascii="Times New Roman" w:hAnsi="Times New Roman" w:cs="Times New Roman"/>
                <w:sz w:val="24"/>
                <w:szCs w:val="24"/>
                <w:lang w:val="kk-KZ"/>
              </w:rPr>
            </w:pPr>
            <w:r w:rsidRPr="005318A2">
              <w:rPr>
                <w:rFonts w:ascii="Times New Roman" w:hAnsi="Times New Roman" w:cs="Times New Roman"/>
                <w:b/>
                <w:sz w:val="24"/>
                <w:szCs w:val="24"/>
                <w:lang w:val="kk-KZ"/>
              </w:rPr>
              <w:t>Құрал-жабдықтар</w:t>
            </w:r>
            <w:r>
              <w:rPr>
                <w:rFonts w:ascii="Times New Roman" w:hAnsi="Times New Roman" w:cs="Times New Roman"/>
                <w:b/>
                <w:sz w:val="24"/>
                <w:szCs w:val="24"/>
                <w:lang w:val="kk-KZ"/>
              </w:rPr>
              <w:t>:</w:t>
            </w:r>
            <w:r>
              <w:rPr>
                <w:rFonts w:ascii="Times New Roman" w:hAnsi="Times New Roman" w:cs="Times New Roman"/>
                <w:sz w:val="24"/>
                <w:szCs w:val="24"/>
                <w:lang w:val="kk-KZ"/>
              </w:rPr>
              <w:t>гимнастикалық орындық, доптар, гүлдер;</w:t>
            </w:r>
          </w:p>
          <w:p w14:paraId="75768A8D"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5FAE2F6B"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Жаңғыртады:</w:t>
            </w:r>
            <w:r>
              <w:rPr>
                <w:rFonts w:ascii="Times New Roman" w:hAnsi="Times New Roman" w:cs="Times New Roman"/>
                <w:sz w:val="24"/>
                <w:szCs w:val="24"/>
                <w:lang w:val="kk-KZ"/>
              </w:rPr>
              <w:t>сап бойымен түзу жүруді және тізені жоғары көтеріп жүруді;</w:t>
            </w:r>
          </w:p>
          <w:p w14:paraId="385E00CD"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sidRPr="00773E08">
              <w:rPr>
                <w:rFonts w:ascii="Times New Roman" w:hAnsi="Times New Roman" w:cs="Times New Roman"/>
                <w:sz w:val="24"/>
                <w:szCs w:val="24"/>
                <w:lang w:val="kk-KZ"/>
              </w:rPr>
              <w:t xml:space="preserve">гимнастикалық </w:t>
            </w:r>
            <w:r w:rsidRPr="00773E08">
              <w:rPr>
                <w:rFonts w:ascii="Times New Roman" w:hAnsi="Times New Roman" w:cs="Times New Roman"/>
                <w:sz w:val="24"/>
                <w:szCs w:val="24"/>
                <w:lang w:val="kk-KZ"/>
              </w:rPr>
              <w:lastRenderedPageBreak/>
              <w:t>орындық үстінен қос аяқтап секіруді;</w:t>
            </w:r>
          </w:p>
          <w:p w14:paraId="095185A7" w14:textId="77777777" w:rsidR="00BE7797" w:rsidRPr="00F9324B"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кедергілер арасымен оң қолымен тура лақтыруды;</w:t>
            </w:r>
          </w:p>
          <w:p w14:paraId="17810E98" w14:textId="77777777" w:rsidR="00BE7797" w:rsidRPr="005318A2" w:rsidRDefault="00BE7797" w:rsidP="004642C0">
            <w:pPr>
              <w:rPr>
                <w:rFonts w:ascii="Times New Roman" w:hAnsi="Times New Roman" w:cs="Times New Roman"/>
                <w:sz w:val="24"/>
                <w:szCs w:val="24"/>
                <w:lang w:val="kk-KZ"/>
              </w:rPr>
            </w:pPr>
          </w:p>
          <w:p w14:paraId="4D19962A" w14:textId="77777777" w:rsidR="00BE7797" w:rsidRPr="00155C03" w:rsidRDefault="00BE7797" w:rsidP="004642C0">
            <w:pPr>
              <w:pStyle w:val="Default"/>
              <w:rPr>
                <w:b/>
                <w:bCs/>
                <w:lang w:val="kk-KZ"/>
              </w:rPr>
            </w:pPr>
            <w:r>
              <w:rPr>
                <w:b/>
                <w:bCs/>
                <w:lang w:val="kk-KZ"/>
              </w:rPr>
              <w:t xml:space="preserve">  2.</w:t>
            </w:r>
            <w:r w:rsidRPr="00155C03">
              <w:rPr>
                <w:b/>
                <w:bCs/>
                <w:lang w:val="kk-KZ"/>
              </w:rPr>
              <w:t>Көркем әдебиет</w:t>
            </w:r>
          </w:p>
          <w:p w14:paraId="69A2A4E5"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Б. Өмірбаевтың «Көктем сәні» ертегісі</w:t>
            </w:r>
          </w:p>
          <w:p w14:paraId="1F9CC4A7" w14:textId="77777777" w:rsidR="00BE7797" w:rsidRPr="00155C03"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ертегі мазмұнын сезімталдықпен қабылдауға үйрету, табиғатты сүйе білуге тәрбиелеу.Ой өрісін дамыту.</w:t>
            </w:r>
          </w:p>
          <w:p w14:paraId="346EB5F7" w14:textId="2AF0018C" w:rsidR="00BE7797" w:rsidRDefault="00BE7797" w:rsidP="004642C0">
            <w:pPr>
              <w:rPr>
                <w:rFonts w:ascii="Times New Roman" w:hAnsi="Times New Roman" w:cs="Times New Roman"/>
                <w:sz w:val="24"/>
                <w:szCs w:val="24"/>
                <w:lang w:val="kk-KZ"/>
              </w:rPr>
            </w:pPr>
          </w:p>
          <w:p w14:paraId="164794E8" w14:textId="77777777" w:rsidR="00BE7797" w:rsidRDefault="00BE7797" w:rsidP="004642C0">
            <w:pPr>
              <w:rPr>
                <w:rFonts w:ascii="Times New Roman" w:hAnsi="Times New Roman" w:cs="Times New Roman"/>
                <w:b/>
                <w:sz w:val="24"/>
                <w:szCs w:val="24"/>
                <w:lang w:val="kk-KZ"/>
              </w:rPr>
            </w:pPr>
            <w:r w:rsidRPr="005A491E">
              <w:rPr>
                <w:rFonts w:ascii="Times New Roman" w:hAnsi="Times New Roman" w:cs="Times New Roman"/>
                <w:b/>
                <w:sz w:val="24"/>
                <w:szCs w:val="24"/>
                <w:lang w:val="kk-KZ"/>
              </w:rPr>
              <w:t xml:space="preserve">Көрнекілігі:  </w:t>
            </w:r>
            <w:r>
              <w:rPr>
                <w:rFonts w:ascii="Times New Roman" w:hAnsi="Times New Roman" w:cs="Times New Roman"/>
                <w:b/>
                <w:sz w:val="24"/>
                <w:szCs w:val="24"/>
                <w:lang w:val="kk-KZ"/>
              </w:rPr>
              <w:t>ертегі кейіпкерлердің суреттері.</w:t>
            </w:r>
          </w:p>
          <w:p w14:paraId="53284965" w14:textId="77777777" w:rsidR="00BE7797" w:rsidRPr="005E2DB7"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 xml:space="preserve">Құрал-жабдықтары: </w:t>
            </w:r>
          </w:p>
          <w:p w14:paraId="4B947B9C"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Күтілетін нәтиже: </w:t>
            </w:r>
          </w:p>
          <w:p w14:paraId="1A56FA4C" w14:textId="77777777" w:rsidR="00BE7797" w:rsidRPr="00515BF4"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Жаңғыртады: </w:t>
            </w:r>
            <w:r w:rsidRPr="00515BF4">
              <w:rPr>
                <w:rFonts w:ascii="Times New Roman" w:hAnsi="Times New Roman" w:cs="Times New Roman"/>
                <w:sz w:val="24"/>
                <w:szCs w:val="24"/>
                <w:lang w:val="kk-KZ"/>
              </w:rPr>
              <w:t>Әдеби шығармаларды тыңдайды және жаңғыртады.</w:t>
            </w:r>
          </w:p>
          <w:p w14:paraId="15CCFB4C"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Түсінеді: </w:t>
            </w:r>
            <w:r w:rsidRPr="00515BF4">
              <w:rPr>
                <w:rFonts w:ascii="Times New Roman" w:hAnsi="Times New Roman" w:cs="Times New Roman"/>
                <w:sz w:val="24"/>
                <w:szCs w:val="24"/>
                <w:lang w:val="kk-KZ"/>
              </w:rPr>
              <w:t>Бейнелі сөздерді түсінеді.</w:t>
            </w:r>
          </w:p>
          <w:p w14:paraId="73D1433C"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Қолданады:</w:t>
            </w:r>
            <w:r w:rsidRPr="00515BF4">
              <w:rPr>
                <w:rFonts w:ascii="Times New Roman" w:hAnsi="Times New Roman" w:cs="Times New Roman"/>
                <w:sz w:val="24"/>
                <w:szCs w:val="24"/>
                <w:lang w:val="kk-KZ"/>
              </w:rPr>
              <w:t>Әдеби шығарма кейіпкерлерінің дауыс ырғағы мен мәнерлігін сақтайды.</w:t>
            </w:r>
          </w:p>
        </w:tc>
        <w:tc>
          <w:tcPr>
            <w:tcW w:w="2968" w:type="dxa"/>
            <w:gridSpan w:val="4"/>
          </w:tcPr>
          <w:p w14:paraId="3E0D5094" w14:textId="77777777" w:rsidR="00BE7797" w:rsidRPr="00155C03"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lastRenderedPageBreak/>
              <w:t xml:space="preserve">        Құрастыру</w:t>
            </w:r>
          </w:p>
          <w:p w14:paraId="1FD91A4E" w14:textId="77777777" w:rsidR="00BE7797"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«Анама сыйлық</w:t>
            </w:r>
            <w:r w:rsidRPr="00155C03">
              <w:rPr>
                <w:rFonts w:ascii="Times New Roman" w:hAnsi="Times New Roman" w:cs="Times New Roman"/>
                <w:b/>
                <w:sz w:val="24"/>
                <w:szCs w:val="24"/>
                <w:lang w:val="kk-KZ"/>
              </w:rPr>
              <w:t xml:space="preserve">» </w:t>
            </w:r>
          </w:p>
          <w:p w14:paraId="66D2E253" w14:textId="77777777" w:rsidR="00BE7797"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sidRPr="003E1688">
              <w:rPr>
                <w:rFonts w:ascii="Times New Roman" w:hAnsi="Times New Roman" w:cs="Times New Roman"/>
                <w:sz w:val="24"/>
                <w:szCs w:val="24"/>
                <w:lang w:val="kk-KZ"/>
              </w:rPr>
              <w:t>Қағазбен жұмыс жасау дағдыларын қалыптастыру, анаға сыйлық жасау үшін қағаздан ума</w:t>
            </w:r>
            <w:r>
              <w:rPr>
                <w:rFonts w:ascii="Times New Roman" w:hAnsi="Times New Roman" w:cs="Times New Roman"/>
                <w:sz w:val="24"/>
                <w:szCs w:val="24"/>
                <w:lang w:val="kk-KZ"/>
              </w:rPr>
              <w:t>ждап гүлдер жасай білуге үйрету.</w:t>
            </w:r>
          </w:p>
          <w:p w14:paraId="434168A3" w14:textId="77777777" w:rsidR="00BE7797"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Аналарын құрметтеуге тәрбиелеу</w:t>
            </w:r>
          </w:p>
          <w:p w14:paraId="3F5810ED"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 xml:space="preserve"> Дидактикалық ойын: «</w:t>
            </w:r>
            <w:r>
              <w:rPr>
                <w:rFonts w:ascii="Times New Roman" w:hAnsi="Times New Roman" w:cs="Times New Roman"/>
                <w:sz w:val="24"/>
                <w:szCs w:val="24"/>
                <w:lang w:val="kk-KZ"/>
              </w:rPr>
              <w:t>гүлдер құрастыру</w:t>
            </w:r>
            <w:r w:rsidRPr="00155C03">
              <w:rPr>
                <w:rFonts w:ascii="Times New Roman" w:hAnsi="Times New Roman" w:cs="Times New Roman"/>
                <w:b/>
                <w:sz w:val="24"/>
                <w:szCs w:val="24"/>
                <w:lang w:val="kk-KZ"/>
              </w:rPr>
              <w:t>»</w:t>
            </w:r>
          </w:p>
          <w:p w14:paraId="5B680C22" w14:textId="76237268" w:rsidR="00BE7797" w:rsidRPr="005318A2" w:rsidRDefault="00BE7797" w:rsidP="004642C0">
            <w:pPr>
              <w:rPr>
                <w:rFonts w:ascii="Times New Roman" w:hAnsi="Times New Roman" w:cs="Times New Roman"/>
                <w:sz w:val="24"/>
                <w:szCs w:val="24"/>
                <w:lang w:val="kk-KZ"/>
              </w:rPr>
            </w:pPr>
            <w:r>
              <w:rPr>
                <w:rFonts w:ascii="Times New Roman" w:hAnsi="Times New Roman" w:cs="Times New Roman"/>
                <w:b/>
                <w:sz w:val="24"/>
                <w:szCs w:val="24"/>
                <w:lang w:val="kk-KZ"/>
              </w:rPr>
              <w:t>Көрнекіліктер:</w:t>
            </w:r>
            <w:r w:rsidRPr="000E415D">
              <w:rPr>
                <w:rFonts w:ascii="Times New Roman" w:hAnsi="Times New Roman" w:cs="Times New Roman"/>
                <w:sz w:val="24"/>
                <w:szCs w:val="24"/>
                <w:lang w:val="kk-KZ"/>
              </w:rPr>
              <w:t>Гүлдердің суреті умаждалған қағаздар</w:t>
            </w:r>
            <w:r>
              <w:rPr>
                <w:rFonts w:ascii="Times New Roman" w:hAnsi="Times New Roman" w:cs="Times New Roman"/>
                <w:sz w:val="24"/>
                <w:szCs w:val="24"/>
                <w:lang w:val="kk-KZ"/>
              </w:rPr>
              <w:t>.</w:t>
            </w:r>
          </w:p>
          <w:p w14:paraId="41A64BF1"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Күтілетін нәтиже:</w:t>
            </w:r>
          </w:p>
          <w:p w14:paraId="23BC435B" w14:textId="77777777" w:rsidR="00BE7797" w:rsidRPr="008778D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sidRPr="008778D2">
              <w:rPr>
                <w:rFonts w:ascii="Times New Roman" w:hAnsi="Times New Roman" w:cs="Times New Roman"/>
                <w:sz w:val="24"/>
                <w:szCs w:val="24"/>
                <w:lang w:val="kk-KZ"/>
              </w:rPr>
              <w:t>Әртүрлі түстегі заттардан және пішіндерден қарапайы</w:t>
            </w:r>
            <w:r>
              <w:rPr>
                <w:rFonts w:ascii="Times New Roman" w:hAnsi="Times New Roman" w:cs="Times New Roman"/>
                <w:sz w:val="24"/>
                <w:szCs w:val="24"/>
                <w:lang w:val="kk-KZ"/>
              </w:rPr>
              <w:t xml:space="preserve">м </w:t>
            </w:r>
            <w:r>
              <w:rPr>
                <w:rFonts w:ascii="Times New Roman" w:hAnsi="Times New Roman" w:cs="Times New Roman"/>
                <w:sz w:val="24"/>
                <w:szCs w:val="24"/>
                <w:lang w:val="kk-KZ"/>
              </w:rPr>
              <w:lastRenderedPageBreak/>
              <w:t xml:space="preserve">құрылыстар құрастыруды </w:t>
            </w:r>
          </w:p>
          <w:p w14:paraId="0870B5A1"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 Түсінеді: </w:t>
            </w:r>
            <w:r w:rsidRPr="008778D2">
              <w:rPr>
                <w:rFonts w:ascii="Times New Roman" w:hAnsi="Times New Roman" w:cs="Times New Roman"/>
                <w:sz w:val="24"/>
                <w:szCs w:val="24"/>
                <w:lang w:val="kk-KZ"/>
              </w:rPr>
              <w:t>Үлгі бойынша құрастыруды түсінеді</w:t>
            </w:r>
          </w:p>
          <w:p w14:paraId="66F4A479" w14:textId="77777777" w:rsidR="00BE7797" w:rsidRDefault="00BE7797" w:rsidP="004642C0">
            <w:pPr>
              <w:rPr>
                <w:rFonts w:ascii="Times New Roman" w:hAnsi="Times New Roman" w:cs="Times New Roman"/>
                <w:sz w:val="24"/>
                <w:szCs w:val="24"/>
                <w:lang w:val="kk-KZ"/>
              </w:rPr>
            </w:pPr>
            <w:r w:rsidRPr="008778D2">
              <w:rPr>
                <w:rFonts w:ascii="Times New Roman" w:hAnsi="Times New Roman" w:cs="Times New Roman"/>
                <w:b/>
                <w:sz w:val="24"/>
                <w:szCs w:val="24"/>
                <w:lang w:val="kk-KZ"/>
              </w:rPr>
              <w:t xml:space="preserve">Қолданады: </w:t>
            </w:r>
            <w:r>
              <w:rPr>
                <w:rFonts w:ascii="Times New Roman" w:hAnsi="Times New Roman" w:cs="Times New Roman"/>
                <w:sz w:val="24"/>
                <w:szCs w:val="24"/>
                <w:lang w:val="kk-KZ"/>
              </w:rPr>
              <w:t>бүктеу тәсілін  пайдаланып, қағаз беттерін түрлендіруді қолданады.</w:t>
            </w:r>
          </w:p>
          <w:p w14:paraId="52569EA2" w14:textId="77777777" w:rsidR="00BE7797" w:rsidRPr="008778D2" w:rsidRDefault="00BE7797" w:rsidP="004642C0">
            <w:pPr>
              <w:rPr>
                <w:rFonts w:ascii="Times New Roman" w:hAnsi="Times New Roman" w:cs="Times New Roman"/>
                <w:sz w:val="24"/>
                <w:szCs w:val="24"/>
                <w:lang w:val="kk-KZ"/>
              </w:rPr>
            </w:pPr>
          </w:p>
          <w:p w14:paraId="60107D2C"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2. Дене шынықтыру</w:t>
            </w:r>
          </w:p>
          <w:p w14:paraId="739EF665"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Негізгі қимылдар:</w:t>
            </w:r>
          </w:p>
          <w:p w14:paraId="345F72BC" w14:textId="77777777" w:rsidR="00BE7797" w:rsidRPr="00155C03" w:rsidRDefault="00BE7797" w:rsidP="004642C0">
            <w:pPr>
              <w:rPr>
                <w:rFonts w:ascii="Times New Roman" w:eastAsia="Calibri" w:hAnsi="Times New Roman" w:cs="Times New Roman"/>
                <w:sz w:val="24"/>
                <w:szCs w:val="24"/>
                <w:lang w:val="kk-KZ"/>
              </w:rPr>
            </w:pPr>
            <w:r w:rsidRPr="00155C03">
              <w:rPr>
                <w:rFonts w:ascii="Times New Roman" w:eastAsia="Calibri" w:hAnsi="Times New Roman" w:cs="Times New Roman"/>
                <w:b/>
                <w:sz w:val="24"/>
                <w:szCs w:val="24"/>
                <w:lang w:val="kk-KZ"/>
              </w:rPr>
              <w:t>2</w:t>
            </w:r>
            <w:r w:rsidRPr="00155C03">
              <w:rPr>
                <w:rFonts w:ascii="Times New Roman" w:eastAsia="Calibri" w:hAnsi="Times New Roman" w:cs="Times New Roman"/>
                <w:sz w:val="24"/>
                <w:szCs w:val="24"/>
                <w:lang w:val="kk-KZ"/>
              </w:rPr>
              <w:t xml:space="preserve">.Өз бетінше сапқа тұру және тізені жоғары көтеріп жүру. Тура нысанаға оң қолмен лақтыру. Доғаның астымен өрмелеу. </w:t>
            </w:r>
          </w:p>
          <w:p w14:paraId="30DE6415" w14:textId="5D98382C" w:rsidR="00BE7797" w:rsidRPr="00F0009E" w:rsidRDefault="00BE7797" w:rsidP="004642C0">
            <w:pPr>
              <w:rPr>
                <w:rFonts w:ascii="Times New Roman" w:eastAsia="Calibri" w:hAnsi="Times New Roman" w:cs="Times New Roman"/>
                <w:color w:val="000000" w:themeColor="text1"/>
                <w:sz w:val="24"/>
                <w:szCs w:val="24"/>
                <w:lang w:val="kk-KZ"/>
              </w:rPr>
            </w:pPr>
            <w:r w:rsidRPr="00155C03">
              <w:rPr>
                <w:rFonts w:ascii="Times New Roman" w:eastAsia="Calibri" w:hAnsi="Times New Roman" w:cs="Times New Roman"/>
                <w:b/>
                <w:color w:val="000000" w:themeColor="text1"/>
                <w:sz w:val="24"/>
                <w:szCs w:val="24"/>
                <w:lang w:val="kk-KZ"/>
              </w:rPr>
              <w:t>Қимылды ойын:</w:t>
            </w:r>
            <w:r>
              <w:rPr>
                <w:rFonts w:ascii="Times New Roman" w:eastAsia="Calibri" w:hAnsi="Times New Roman" w:cs="Times New Roman"/>
                <w:color w:val="000000" w:themeColor="text1"/>
                <w:sz w:val="24"/>
                <w:szCs w:val="24"/>
                <w:lang w:val="kk-KZ"/>
              </w:rPr>
              <w:t xml:space="preserve"> «Гүлдерді жинаймыз</w:t>
            </w:r>
            <w:r w:rsidRPr="00155C03">
              <w:rPr>
                <w:rFonts w:ascii="Times New Roman" w:eastAsia="Calibri" w:hAnsi="Times New Roman" w:cs="Times New Roman"/>
                <w:color w:val="000000" w:themeColor="text1"/>
                <w:sz w:val="24"/>
                <w:szCs w:val="24"/>
                <w:lang w:val="kk-KZ"/>
              </w:rPr>
              <w:t>»</w:t>
            </w:r>
          </w:p>
          <w:p w14:paraId="5EB24588"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Құрал-жабдықтар:</w:t>
            </w:r>
            <w:r>
              <w:rPr>
                <w:rFonts w:ascii="Times New Roman" w:hAnsi="Times New Roman" w:cs="Times New Roman"/>
                <w:sz w:val="24"/>
                <w:szCs w:val="24"/>
                <w:lang w:val="kk-KZ"/>
              </w:rPr>
              <w:t xml:space="preserve"> гимнастикалық орындық, доптар, гүлдер;</w:t>
            </w:r>
          </w:p>
          <w:p w14:paraId="78224C51"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Күтілетін нәтиже: </w:t>
            </w:r>
          </w:p>
          <w:p w14:paraId="56D6BE6E"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Жаңғыртады:</w:t>
            </w:r>
            <w:r>
              <w:rPr>
                <w:rFonts w:ascii="Times New Roman" w:hAnsi="Times New Roman" w:cs="Times New Roman"/>
                <w:sz w:val="24"/>
                <w:szCs w:val="24"/>
                <w:lang w:val="kk-KZ"/>
              </w:rPr>
              <w:t>сап бойымен түзу жүруді және тізені жоғары көтеріп жүруді;</w:t>
            </w:r>
          </w:p>
          <w:p w14:paraId="0754574F"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Түсінеді:</w:t>
            </w:r>
            <w:r>
              <w:rPr>
                <w:rFonts w:ascii="Times New Roman" w:hAnsi="Times New Roman" w:cs="Times New Roman"/>
                <w:sz w:val="24"/>
                <w:szCs w:val="24"/>
                <w:lang w:val="kk-KZ"/>
              </w:rPr>
              <w:t>кедергілер арасымен оң қолымен тура лақтыруды;</w:t>
            </w:r>
          </w:p>
          <w:p w14:paraId="49A620E7" w14:textId="77777777" w:rsidR="00BE7797" w:rsidRPr="00296CFA"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Қолдана алады:</w:t>
            </w:r>
            <w:r w:rsidRPr="004303E0">
              <w:rPr>
                <w:rFonts w:ascii="Times New Roman" w:hAnsi="Times New Roman" w:cs="Times New Roman"/>
                <w:sz w:val="24"/>
                <w:szCs w:val="24"/>
                <w:lang w:val="kk-KZ"/>
              </w:rPr>
              <w:t>доғаның астымен төрттағандап еңбектеуді;</w:t>
            </w:r>
          </w:p>
        </w:tc>
        <w:tc>
          <w:tcPr>
            <w:tcW w:w="2543" w:type="dxa"/>
            <w:gridSpan w:val="2"/>
          </w:tcPr>
          <w:p w14:paraId="05492865" w14:textId="77777777" w:rsidR="00BE7797"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lastRenderedPageBreak/>
              <w:t>Жаратылыстану:</w:t>
            </w:r>
          </w:p>
          <w:p w14:paraId="629F6270" w14:textId="77777777" w:rsidR="00BE7797" w:rsidRPr="00155C03" w:rsidRDefault="00BE7797" w:rsidP="004642C0">
            <w:pPr>
              <w:rPr>
                <w:rFonts w:ascii="Times New Roman" w:hAnsi="Times New Roman" w:cs="Times New Roman"/>
                <w:b/>
                <w:sz w:val="24"/>
                <w:szCs w:val="24"/>
                <w:lang w:val="kk-KZ"/>
              </w:rPr>
            </w:pPr>
            <w:r w:rsidRPr="00155C03">
              <w:rPr>
                <w:rFonts w:ascii="Times New Roman" w:hAnsi="Times New Roman" w:cs="Times New Roman"/>
                <w:b/>
                <w:sz w:val="24"/>
                <w:szCs w:val="24"/>
                <w:lang w:val="kk-KZ"/>
              </w:rPr>
              <w:t>Тақырыбы:«</w:t>
            </w:r>
            <w:r w:rsidRPr="003609C6">
              <w:rPr>
                <w:rFonts w:ascii="Times New Roman" w:hAnsi="Times New Roman" w:cs="Times New Roman"/>
                <w:b/>
                <w:sz w:val="24"/>
                <w:szCs w:val="24"/>
                <w:lang w:val="kk-KZ"/>
              </w:rPr>
              <w:t>Көктем келді</w:t>
            </w:r>
            <w:r w:rsidRPr="00155C03">
              <w:rPr>
                <w:rFonts w:ascii="Times New Roman" w:hAnsi="Times New Roman" w:cs="Times New Roman"/>
                <w:b/>
                <w:sz w:val="24"/>
                <w:szCs w:val="24"/>
                <w:lang w:val="kk-KZ"/>
              </w:rPr>
              <w:t>»</w:t>
            </w:r>
          </w:p>
          <w:p w14:paraId="179041ED" w14:textId="77777777" w:rsidR="00BE7797" w:rsidRPr="003609C6" w:rsidRDefault="00BE7797" w:rsidP="004642C0">
            <w:pPr>
              <w:rPr>
                <w:rFonts w:ascii="Times New Roman" w:hAnsi="Times New Roman" w:cs="Times New Roman"/>
                <w:sz w:val="24"/>
                <w:szCs w:val="24"/>
                <w:lang w:val="kk-KZ"/>
              </w:rPr>
            </w:pPr>
            <w:r w:rsidRPr="00155C03">
              <w:rPr>
                <w:rFonts w:ascii="Times New Roman" w:hAnsi="Times New Roman" w:cs="Times New Roman"/>
                <w:b/>
                <w:sz w:val="24"/>
                <w:szCs w:val="24"/>
                <w:lang w:val="kk-KZ"/>
              </w:rPr>
              <w:t>Мақсаты:</w:t>
            </w:r>
            <w:r w:rsidRPr="003609C6">
              <w:rPr>
                <w:rFonts w:ascii="Times New Roman" w:hAnsi="Times New Roman" w:cs="Times New Roman"/>
                <w:sz w:val="24"/>
                <w:szCs w:val="24"/>
                <w:lang w:val="kk-KZ"/>
              </w:rPr>
              <w:t>Көктем белгілері туралы түсіндіру.   Қарапайым тәжірибелік-зерттеу жүргізе білу дағдыларын қалыптастыру.   Қоршаған ортаға қамқорлықпен қарауға үйрету.</w:t>
            </w:r>
            <w:r>
              <w:rPr>
                <w:rFonts w:ascii="Times New Roman" w:hAnsi="Times New Roman" w:cs="Times New Roman"/>
                <w:sz w:val="24"/>
                <w:szCs w:val="24"/>
                <w:lang w:val="kk-KZ"/>
              </w:rPr>
              <w:t>Көктемде болатын құбылыстарды ажыратып білуге,дағдыларын  дамыту.</w:t>
            </w:r>
          </w:p>
          <w:p w14:paraId="224A8600" w14:textId="092C0C67" w:rsidR="00BE7797" w:rsidRPr="00656D00" w:rsidRDefault="00BE7797" w:rsidP="004642C0">
            <w:pPr>
              <w:rPr>
                <w:rFonts w:ascii="Times New Roman" w:hAnsi="Times New Roman" w:cs="Times New Roman"/>
                <w:b/>
                <w:sz w:val="24"/>
                <w:szCs w:val="24"/>
                <w:lang w:val="kk-KZ" w:bidi="en-US"/>
              </w:rPr>
            </w:pPr>
            <w:r w:rsidRPr="00155C03">
              <w:rPr>
                <w:rFonts w:ascii="Times New Roman" w:hAnsi="Times New Roman" w:cs="Times New Roman"/>
                <w:b/>
                <w:sz w:val="24"/>
                <w:szCs w:val="24"/>
                <w:lang w:val="kk-KZ"/>
              </w:rPr>
              <w:lastRenderedPageBreak/>
              <w:t>Сергіту жаттығуы</w:t>
            </w:r>
          </w:p>
          <w:p w14:paraId="200370D7"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Күтілетін нәтиже:</w:t>
            </w:r>
          </w:p>
          <w:p w14:paraId="3F0C9C7B"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Жаңғыртады</w:t>
            </w:r>
            <w:r>
              <w:rPr>
                <w:rFonts w:ascii="Times New Roman" w:hAnsi="Times New Roman" w:cs="Times New Roman"/>
                <w:b/>
                <w:sz w:val="24"/>
                <w:szCs w:val="24"/>
                <w:lang w:val="kk-KZ"/>
              </w:rPr>
              <w:t xml:space="preserve">: </w:t>
            </w:r>
            <w:r w:rsidRPr="00C41919">
              <w:rPr>
                <w:rFonts w:ascii="Times New Roman" w:hAnsi="Times New Roman" w:cs="Times New Roman"/>
                <w:sz w:val="24"/>
                <w:szCs w:val="24"/>
                <w:lang w:val="kk-KZ"/>
              </w:rPr>
              <w:t>Балалар сұрақтарға толық жауап береді көктем туралы білімдерін жаңғыртады.</w:t>
            </w:r>
          </w:p>
          <w:p w14:paraId="61DBF33F" w14:textId="77777777" w:rsidR="00BE7797" w:rsidRPr="00523084"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Pr>
                <w:rFonts w:ascii="Times New Roman" w:hAnsi="Times New Roman" w:cs="Times New Roman"/>
                <w:b/>
                <w:sz w:val="24"/>
                <w:szCs w:val="24"/>
                <w:lang w:val="kk-KZ"/>
              </w:rPr>
              <w:t>Балалар көктемдеағаш бүршік жаратынын түсінеді.</w:t>
            </w:r>
          </w:p>
          <w:p w14:paraId="4E0FAC8D" w14:textId="77777777" w:rsidR="00BE7797" w:rsidRDefault="00BE7797" w:rsidP="004642C0">
            <w:pPr>
              <w:pStyle w:val="Default"/>
              <w:rPr>
                <w:lang w:val="kk-KZ"/>
              </w:rPr>
            </w:pPr>
            <w:r w:rsidRPr="005318A2">
              <w:rPr>
                <w:b/>
                <w:lang w:val="kk-KZ"/>
              </w:rPr>
              <w:t>Қолданады:</w:t>
            </w:r>
            <w:r>
              <w:rPr>
                <w:b/>
                <w:lang w:val="kk-KZ"/>
              </w:rPr>
              <w:t>Балалар зертеу барсында көктемдегі қардың суға айналатынын тәжірибе барсында қолдана алады.</w:t>
            </w:r>
          </w:p>
          <w:p w14:paraId="4A5B6FF1" w14:textId="77777777" w:rsidR="00BE7797" w:rsidRPr="005318A2" w:rsidRDefault="00BE7797" w:rsidP="004642C0">
            <w:pPr>
              <w:pStyle w:val="Default"/>
              <w:rPr>
                <w:b/>
                <w:lang w:val="kk-KZ"/>
              </w:rPr>
            </w:pPr>
          </w:p>
          <w:p w14:paraId="30E25EC6" w14:textId="77777777" w:rsidR="00BE7797"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2.Дене шынықтыру </w:t>
            </w:r>
          </w:p>
          <w:p w14:paraId="775A8CD2" w14:textId="77777777" w:rsidR="00BE7797" w:rsidRDefault="00BE7797" w:rsidP="004642C0">
            <w:pPr>
              <w:rPr>
                <w:rFonts w:ascii="Times New Roman" w:eastAsia="Calibri" w:hAnsi="Times New Roman" w:cs="Times New Roman"/>
                <w:sz w:val="24"/>
                <w:szCs w:val="24"/>
                <w:lang w:val="kk-KZ"/>
              </w:rPr>
            </w:pPr>
            <w:r w:rsidRPr="00155C03">
              <w:rPr>
                <w:rFonts w:ascii="Times New Roman" w:eastAsia="Calibri" w:hAnsi="Times New Roman" w:cs="Times New Roman"/>
                <w:b/>
                <w:sz w:val="24"/>
                <w:szCs w:val="24"/>
                <w:lang w:val="kk-KZ"/>
              </w:rPr>
              <w:t>3</w:t>
            </w:r>
            <w:r w:rsidRPr="00155C03">
              <w:rPr>
                <w:rFonts w:ascii="Times New Roman" w:eastAsia="Calibri" w:hAnsi="Times New Roman" w:cs="Times New Roman"/>
                <w:sz w:val="24"/>
                <w:szCs w:val="24"/>
                <w:lang w:val="kk-KZ"/>
              </w:rPr>
              <w:t>.Өз бетінше сапқа тұру және тізені жоғары көтеріп жүру. Доғаның астымен өрмелеу. Тақтай бойымен тепе-теңдік сақтап жүру.</w:t>
            </w:r>
          </w:p>
          <w:p w14:paraId="67D94BA6" w14:textId="77777777" w:rsidR="00BE7797" w:rsidRDefault="00BE7797" w:rsidP="004642C0">
            <w:pPr>
              <w:rPr>
                <w:rFonts w:ascii="Times New Roman" w:hAnsi="Times New Roman" w:cs="Times New Roman"/>
                <w:sz w:val="24"/>
                <w:szCs w:val="24"/>
                <w:lang w:val="kk-KZ"/>
              </w:rPr>
            </w:pPr>
            <w:r w:rsidRPr="00155C03">
              <w:rPr>
                <w:rFonts w:ascii="Times New Roman" w:eastAsia="Calibri" w:hAnsi="Times New Roman" w:cs="Times New Roman"/>
                <w:b/>
                <w:color w:val="000000" w:themeColor="text1"/>
                <w:sz w:val="24"/>
                <w:szCs w:val="24"/>
                <w:lang w:val="kk-KZ"/>
              </w:rPr>
              <w:t>Қимылды ойын:</w:t>
            </w:r>
            <w:r>
              <w:rPr>
                <w:rFonts w:ascii="Times New Roman" w:eastAsia="Calibri" w:hAnsi="Times New Roman" w:cs="Times New Roman"/>
                <w:color w:val="000000" w:themeColor="text1"/>
                <w:sz w:val="24"/>
                <w:szCs w:val="24"/>
                <w:lang w:val="kk-KZ"/>
              </w:rPr>
              <w:t xml:space="preserve"> «Гүлдерді жинаймыз</w:t>
            </w:r>
            <w:r w:rsidRPr="00155C03">
              <w:rPr>
                <w:rFonts w:ascii="Times New Roman" w:eastAsia="Calibri" w:hAnsi="Times New Roman" w:cs="Times New Roman"/>
                <w:color w:val="000000" w:themeColor="text1"/>
                <w:sz w:val="24"/>
                <w:szCs w:val="24"/>
                <w:lang w:val="kk-KZ"/>
              </w:rPr>
              <w:t>»</w:t>
            </w:r>
          </w:p>
          <w:p w14:paraId="7E68FA93" w14:textId="233A62A3" w:rsidR="00BE7797" w:rsidRPr="00937B2D" w:rsidRDefault="00BE7797" w:rsidP="00937B2D">
            <w:pPr>
              <w:rPr>
                <w:rFonts w:ascii="Times New Roman" w:hAnsi="Times New Roman" w:cs="Times New Roman"/>
                <w:sz w:val="24"/>
                <w:szCs w:val="24"/>
                <w:lang w:val="kk-KZ"/>
              </w:rPr>
            </w:pPr>
            <w:r w:rsidRPr="005318A2">
              <w:rPr>
                <w:rFonts w:ascii="Times New Roman" w:hAnsi="Times New Roman" w:cs="Times New Roman"/>
                <w:b/>
                <w:sz w:val="24"/>
                <w:szCs w:val="24"/>
                <w:lang w:val="kk-KZ"/>
              </w:rPr>
              <w:t>Құрал-жабдықтар:</w:t>
            </w:r>
            <w:r>
              <w:rPr>
                <w:rFonts w:ascii="Times New Roman" w:hAnsi="Times New Roman" w:cs="Times New Roman"/>
                <w:sz w:val="24"/>
                <w:szCs w:val="24"/>
                <w:lang w:val="kk-KZ"/>
              </w:rPr>
              <w:t>гимнастикалық орындық, доптар, гүлдер;</w:t>
            </w:r>
          </w:p>
          <w:p w14:paraId="1C61C407" w14:textId="77777777" w:rsidR="00BE7797"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lastRenderedPageBreak/>
              <w:t xml:space="preserve">Күтілетін нәтиже: Жаңғыртады: </w:t>
            </w:r>
            <w:r>
              <w:rPr>
                <w:rFonts w:ascii="Times New Roman" w:hAnsi="Times New Roman" w:cs="Times New Roman"/>
                <w:sz w:val="24"/>
                <w:szCs w:val="24"/>
                <w:lang w:val="kk-KZ"/>
              </w:rPr>
              <w:t>сап бойымен түзу жүруді және тізені жоғары көтеріп жүруді;</w:t>
            </w:r>
          </w:p>
          <w:p w14:paraId="6DAA064C"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 xml:space="preserve">Түсінеді: </w:t>
            </w:r>
            <w:r w:rsidRPr="004303E0">
              <w:rPr>
                <w:rFonts w:ascii="Times New Roman" w:hAnsi="Times New Roman" w:cs="Times New Roman"/>
                <w:sz w:val="24"/>
                <w:szCs w:val="24"/>
                <w:lang w:val="kk-KZ"/>
              </w:rPr>
              <w:t xml:space="preserve">доғаның астымен төрттағандап еңбектеуді; </w:t>
            </w:r>
            <w:r w:rsidRPr="005318A2">
              <w:rPr>
                <w:rFonts w:ascii="Times New Roman" w:hAnsi="Times New Roman" w:cs="Times New Roman"/>
                <w:b/>
                <w:sz w:val="24"/>
                <w:szCs w:val="24"/>
                <w:lang w:val="kk-KZ"/>
              </w:rPr>
              <w:t>Қолданады:</w:t>
            </w:r>
            <w:r>
              <w:rPr>
                <w:rFonts w:ascii="Times New Roman" w:hAnsi="Times New Roman" w:cs="Times New Roman"/>
                <w:sz w:val="24"/>
                <w:szCs w:val="24"/>
                <w:lang w:val="kk-KZ"/>
              </w:rPr>
              <w:t>Тақтай бойымен қолын жан-жаққа созып тепе-теңдікті сақтап жүруді;</w:t>
            </w:r>
          </w:p>
        </w:tc>
      </w:tr>
      <w:tr w:rsidR="00BE7797" w:rsidRPr="004642C0" w14:paraId="5B5CEF36" w14:textId="77777777" w:rsidTr="004642C0">
        <w:trPr>
          <w:gridAfter w:val="1"/>
          <w:wAfter w:w="249" w:type="dxa"/>
          <w:trHeight w:val="144"/>
        </w:trPr>
        <w:tc>
          <w:tcPr>
            <w:tcW w:w="1986" w:type="dxa"/>
          </w:tcPr>
          <w:p w14:paraId="2D44C346"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II Таңғы ас</w:t>
            </w:r>
          </w:p>
        </w:tc>
        <w:tc>
          <w:tcPr>
            <w:tcW w:w="14541" w:type="dxa"/>
            <w:gridSpan w:val="18"/>
          </w:tcPr>
          <w:p w14:paraId="420418EA"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Ас ішкенде тамақтану ережесін сақтау, төкпей шашпай ішуге үйрету</w:t>
            </w:r>
          </w:p>
          <w:p w14:paraId="323CA399"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Дастархан басында сөйлейге болмайтынын айту</w:t>
            </w:r>
          </w:p>
        </w:tc>
      </w:tr>
      <w:tr w:rsidR="00BE7797" w:rsidRPr="005318A2" w14:paraId="6B42FA8C" w14:textId="77777777" w:rsidTr="004642C0">
        <w:trPr>
          <w:gridAfter w:val="1"/>
          <w:wAfter w:w="249" w:type="dxa"/>
          <w:trHeight w:val="144"/>
        </w:trPr>
        <w:tc>
          <w:tcPr>
            <w:tcW w:w="1986" w:type="dxa"/>
          </w:tcPr>
          <w:p w14:paraId="1751C12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Серуенге дайындық</w:t>
            </w:r>
          </w:p>
        </w:tc>
        <w:tc>
          <w:tcPr>
            <w:tcW w:w="14541" w:type="dxa"/>
            <w:gridSpan w:val="18"/>
          </w:tcPr>
          <w:p w14:paraId="366C13DE"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BE7797" w:rsidRPr="00802BFE" w14:paraId="4413DA1A" w14:textId="77777777" w:rsidTr="004642C0">
        <w:trPr>
          <w:gridAfter w:val="1"/>
          <w:wAfter w:w="249" w:type="dxa"/>
          <w:trHeight w:val="3396"/>
        </w:trPr>
        <w:tc>
          <w:tcPr>
            <w:tcW w:w="1986" w:type="dxa"/>
          </w:tcPr>
          <w:p w14:paraId="0392B0F8"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Серуендеу</w:t>
            </w:r>
          </w:p>
        </w:tc>
        <w:tc>
          <w:tcPr>
            <w:tcW w:w="2811" w:type="dxa"/>
            <w:gridSpan w:val="2"/>
          </w:tcPr>
          <w:p w14:paraId="2D9BC0FC" w14:textId="77777777" w:rsidR="00BE7797" w:rsidRDefault="00BE7797" w:rsidP="004642C0">
            <w:pPr>
              <w:rPr>
                <w:rFonts w:ascii="Times New Roman" w:hAnsi="Times New Roman" w:cs="Times New Roman"/>
                <w:b/>
                <w:bCs/>
                <w:sz w:val="24"/>
                <w:szCs w:val="24"/>
                <w:lang w:val="kk-KZ"/>
              </w:rPr>
            </w:pPr>
            <w:r w:rsidRPr="00022BEF">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№22</w:t>
            </w:r>
          </w:p>
          <w:p w14:paraId="4B474170" w14:textId="77777777" w:rsidR="00BE7797" w:rsidRPr="00022BEF" w:rsidRDefault="00BE7797" w:rsidP="004642C0">
            <w:pPr>
              <w:rPr>
                <w:rFonts w:ascii="Times New Roman" w:hAnsi="Times New Roman" w:cs="Times New Roman"/>
                <w:sz w:val="24"/>
                <w:szCs w:val="24"/>
                <w:lang w:val="kk-KZ"/>
              </w:rPr>
            </w:pPr>
            <w:r>
              <w:rPr>
                <w:rFonts w:ascii="Times New Roman" w:hAnsi="Times New Roman" w:cs="Times New Roman"/>
                <w:b/>
                <w:bCs/>
                <w:sz w:val="24"/>
                <w:szCs w:val="24"/>
                <w:lang w:val="kk-KZ"/>
              </w:rPr>
              <w:t>Ауа-райын бақылау.</w:t>
            </w:r>
          </w:p>
          <w:p w14:paraId="07A640E1"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w:t>
            </w:r>
            <w:r>
              <w:rPr>
                <w:rFonts w:ascii="Times New Roman" w:hAnsi="Times New Roman" w:cs="Times New Roman"/>
                <w:sz w:val="24"/>
                <w:szCs w:val="24"/>
                <w:lang w:val="kk-KZ"/>
              </w:rPr>
              <w:t>Ойын алаңдағы сынған ағаш қалдықтарын жинастыру.</w:t>
            </w:r>
          </w:p>
          <w:p w14:paraId="1013AD64"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 xml:space="preserve"> Қимылды ойындар:</w:t>
            </w:r>
          </w:p>
          <w:p w14:paraId="5DEF8AE6"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1."Кім жылдам?"</w:t>
            </w:r>
          </w:p>
          <w:p w14:paraId="49B094E3"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 xml:space="preserve">2. </w:t>
            </w:r>
            <w:r>
              <w:rPr>
                <w:rFonts w:ascii="Times New Roman" w:hAnsi="Times New Roman" w:cs="Times New Roman"/>
                <w:b/>
                <w:sz w:val="24"/>
                <w:szCs w:val="24"/>
                <w:lang w:val="kk-KZ"/>
              </w:rPr>
              <w:t>"Дауыл болып жүгір</w:t>
            </w:r>
            <w:r w:rsidRPr="00022BEF">
              <w:rPr>
                <w:rFonts w:ascii="Times New Roman" w:hAnsi="Times New Roman" w:cs="Times New Roman"/>
                <w:b/>
                <w:sz w:val="24"/>
                <w:szCs w:val="24"/>
                <w:lang w:val="kk-KZ"/>
              </w:rPr>
              <w:t>"</w:t>
            </w:r>
          </w:p>
          <w:p w14:paraId="164CA18F" w14:textId="77777777" w:rsidR="00BE7797" w:rsidRPr="00022BEF" w:rsidRDefault="00BE7797" w:rsidP="004642C0">
            <w:pPr>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t>3</w:t>
            </w:r>
            <w:r w:rsidRPr="00022BEF">
              <w:rPr>
                <w:rFonts w:ascii="Times New Roman" w:hAnsi="Times New Roman" w:cs="Times New Roman"/>
                <w:b/>
                <w:bCs/>
                <w:sz w:val="24"/>
                <w:szCs w:val="24"/>
                <w:lang w:val="kk-KZ"/>
              </w:rPr>
              <w:t>.</w:t>
            </w:r>
            <w:r>
              <w:rPr>
                <w:rFonts w:ascii="Times New Roman" w:hAnsi="Times New Roman" w:cs="Times New Roman"/>
                <w:b/>
                <w:bCs/>
                <w:sz w:val="24"/>
                <w:szCs w:val="24"/>
                <w:lang w:val="kk-KZ"/>
              </w:rPr>
              <w:t>Еркін ойын дар</w:t>
            </w:r>
          </w:p>
          <w:p w14:paraId="14DE9D4E" w14:textId="77777777" w:rsidR="00BE7797" w:rsidRPr="00022BEF" w:rsidRDefault="00BE7797" w:rsidP="004642C0">
            <w:pPr>
              <w:rPr>
                <w:rFonts w:ascii="Times New Roman" w:eastAsia="Times New Roman" w:hAnsi="Times New Roman" w:cs="Times New Roman"/>
                <w:b/>
                <w:sz w:val="24"/>
                <w:szCs w:val="24"/>
                <w:lang w:val="kk-KZ"/>
              </w:rPr>
            </w:pPr>
          </w:p>
          <w:p w14:paraId="3B456F36" w14:textId="77777777" w:rsidR="00BE7797" w:rsidRPr="00022BEF" w:rsidRDefault="00BE7797" w:rsidP="004642C0">
            <w:pPr>
              <w:rPr>
                <w:rFonts w:ascii="Times New Roman" w:eastAsia="Times New Roman" w:hAnsi="Times New Roman" w:cs="Times New Roman"/>
                <w:sz w:val="24"/>
                <w:szCs w:val="24"/>
                <w:lang w:val="kk-KZ"/>
              </w:rPr>
            </w:pPr>
          </w:p>
        </w:tc>
        <w:tc>
          <w:tcPr>
            <w:tcW w:w="3252" w:type="dxa"/>
            <w:gridSpan w:val="6"/>
          </w:tcPr>
          <w:p w14:paraId="71C83518" w14:textId="77777777" w:rsidR="00BE7797" w:rsidRPr="00BC0EF9" w:rsidRDefault="00BE7797" w:rsidP="004642C0">
            <w:pPr>
              <w:rPr>
                <w:rStyle w:val="a4"/>
                <w:sz w:val="24"/>
                <w:szCs w:val="24"/>
                <w:lang w:val="kk-KZ"/>
              </w:rPr>
            </w:pPr>
            <w:r w:rsidRPr="00BC0EF9">
              <w:rPr>
                <w:rStyle w:val="a4"/>
                <w:sz w:val="24"/>
                <w:szCs w:val="24"/>
                <w:lang w:val="kk-KZ"/>
              </w:rPr>
              <w:t xml:space="preserve">Бақылау:№5 </w:t>
            </w:r>
          </w:p>
          <w:p w14:paraId="28A9C8B0" w14:textId="77777777" w:rsidR="00BE7797" w:rsidRPr="00022BEF" w:rsidRDefault="00BE7797" w:rsidP="004642C0">
            <w:pPr>
              <w:rPr>
                <w:rFonts w:ascii="Times New Roman" w:hAnsi="Times New Roman" w:cs="Times New Roman"/>
                <w:sz w:val="24"/>
                <w:szCs w:val="24"/>
                <w:lang w:val="kk-KZ"/>
              </w:rPr>
            </w:pPr>
            <w:r w:rsidRPr="00BC0EF9">
              <w:rPr>
                <w:rStyle w:val="a4"/>
                <w:sz w:val="24"/>
                <w:szCs w:val="24"/>
                <w:lang w:val="kk-KZ"/>
              </w:rPr>
              <w:t>Желдібақылау</w:t>
            </w:r>
            <w:r w:rsidRPr="00022BEF">
              <w:rPr>
                <w:rFonts w:ascii="Times New Roman" w:hAnsi="Times New Roman" w:cs="Times New Roman"/>
                <w:b/>
                <w:sz w:val="24"/>
                <w:szCs w:val="24"/>
                <w:lang w:val="kk-KZ"/>
              </w:rPr>
              <w:br/>
              <w:t>Еңбек:</w:t>
            </w:r>
            <w:r w:rsidRPr="00022BEF">
              <w:rPr>
                <w:rFonts w:ascii="Times New Roman" w:hAnsi="Times New Roman" w:cs="Times New Roman"/>
                <w:sz w:val="24"/>
                <w:szCs w:val="24"/>
                <w:lang w:val="kk-KZ"/>
              </w:rPr>
              <w:t xml:space="preserve"> Аула сыпырушыға көмектесу.</w:t>
            </w:r>
          </w:p>
          <w:p w14:paraId="1484E23B" w14:textId="77777777" w:rsidR="00BE7797" w:rsidRPr="00E91DF8"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Қимылды ойындар:</w:t>
            </w:r>
            <w:r w:rsidRPr="00022BEF">
              <w:rPr>
                <w:rFonts w:ascii="Times New Roman" w:hAnsi="Times New Roman" w:cs="Times New Roman"/>
                <w:sz w:val="24"/>
                <w:szCs w:val="24"/>
                <w:lang w:val="kk-KZ"/>
              </w:rPr>
              <w:t xml:space="preserve">                                            1</w:t>
            </w:r>
            <w:r w:rsidRPr="00E91DF8">
              <w:rPr>
                <w:rFonts w:ascii="Times New Roman" w:hAnsi="Times New Roman" w:cs="Times New Roman"/>
                <w:sz w:val="24"/>
                <w:szCs w:val="24"/>
                <w:lang w:val="kk-KZ"/>
              </w:rPr>
              <w:t>.</w:t>
            </w:r>
            <w:r w:rsidRPr="00E91DF8">
              <w:rPr>
                <w:rFonts w:ascii="Times New Roman" w:hAnsi="Times New Roman"/>
                <w:b/>
                <w:sz w:val="26"/>
                <w:szCs w:val="26"/>
                <w:lang w:val="kk-KZ"/>
              </w:rPr>
              <w:t>"Теңге алу"</w:t>
            </w:r>
          </w:p>
          <w:p w14:paraId="48E7A030"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2</w:t>
            </w:r>
            <w:r w:rsidRPr="00022BEF">
              <w:rPr>
                <w:rFonts w:ascii="Times New Roman" w:hAnsi="Times New Roman" w:cs="Times New Roman"/>
                <w:sz w:val="24"/>
                <w:szCs w:val="24"/>
                <w:lang w:val="kk-KZ"/>
              </w:rPr>
              <w:t>.</w:t>
            </w:r>
            <w:r w:rsidRPr="00022BEF">
              <w:rPr>
                <w:rFonts w:ascii="Times New Roman" w:eastAsia="Times New Roman" w:hAnsi="Times New Roman" w:cs="Times New Roman"/>
                <w:b/>
                <w:sz w:val="24"/>
                <w:szCs w:val="24"/>
                <w:lang w:val="kk-KZ"/>
              </w:rPr>
              <w:t xml:space="preserve"> «</w:t>
            </w:r>
            <w:r w:rsidRPr="00022BEF">
              <w:rPr>
                <w:rFonts w:ascii="Times New Roman" w:hAnsi="Times New Roman" w:cs="Times New Roman"/>
                <w:b/>
                <w:sz w:val="24"/>
                <w:szCs w:val="24"/>
                <w:lang w:val="kk-KZ"/>
              </w:rPr>
              <w:t>Үш орындық</w:t>
            </w:r>
            <w:r w:rsidRPr="00022BEF">
              <w:rPr>
                <w:rFonts w:ascii="Times New Roman" w:eastAsia="Times New Roman" w:hAnsi="Times New Roman" w:cs="Times New Roman"/>
                <w:b/>
                <w:sz w:val="24"/>
                <w:szCs w:val="24"/>
                <w:lang w:val="kk-KZ"/>
              </w:rPr>
              <w:t>»</w:t>
            </w:r>
            <w:r w:rsidRPr="00022BEF">
              <w:rPr>
                <w:rFonts w:ascii="Times New Roman" w:hAnsi="Times New Roman" w:cs="Times New Roman"/>
                <w:sz w:val="24"/>
                <w:szCs w:val="24"/>
                <w:lang w:val="kk-KZ"/>
              </w:rPr>
              <w:br/>
            </w:r>
            <w:r>
              <w:rPr>
                <w:rFonts w:ascii="Times New Roman" w:hAnsi="Times New Roman" w:cs="Times New Roman"/>
                <w:b/>
                <w:sz w:val="24"/>
                <w:szCs w:val="24"/>
                <w:lang w:val="kk-KZ"/>
              </w:rPr>
              <w:t>3.Еркін ойындар</w:t>
            </w:r>
          </w:p>
          <w:p w14:paraId="78F93876" w14:textId="77777777" w:rsidR="00BE7797" w:rsidRPr="00022BEF" w:rsidRDefault="00BE7797" w:rsidP="004642C0">
            <w:pPr>
              <w:rPr>
                <w:rFonts w:ascii="Times New Roman" w:hAnsi="Times New Roman" w:cs="Times New Roman"/>
                <w:b/>
                <w:sz w:val="24"/>
                <w:szCs w:val="24"/>
                <w:lang w:val="kk-KZ"/>
              </w:rPr>
            </w:pPr>
          </w:p>
        </w:tc>
        <w:tc>
          <w:tcPr>
            <w:tcW w:w="2967" w:type="dxa"/>
            <w:gridSpan w:val="4"/>
            <w:tcBorders>
              <w:right w:val="single" w:sz="4" w:space="0" w:color="auto"/>
            </w:tcBorders>
          </w:tcPr>
          <w:p w14:paraId="0BF7FDB5" w14:textId="77777777" w:rsidR="00BE7797" w:rsidRPr="00BC0EF9" w:rsidRDefault="00BE7797" w:rsidP="004642C0">
            <w:pPr>
              <w:rPr>
                <w:rStyle w:val="a4"/>
                <w:sz w:val="24"/>
                <w:szCs w:val="24"/>
                <w:lang w:val="kk-KZ"/>
              </w:rPr>
            </w:pPr>
            <w:r w:rsidRPr="00BC0EF9">
              <w:rPr>
                <w:rStyle w:val="a4"/>
                <w:sz w:val="24"/>
                <w:szCs w:val="24"/>
                <w:lang w:val="kk-KZ"/>
              </w:rPr>
              <w:t>Бақылау:№19</w:t>
            </w:r>
          </w:p>
          <w:p w14:paraId="43CCBF87" w14:textId="77777777" w:rsidR="00BE7797" w:rsidRPr="00022BEF" w:rsidRDefault="00BE7797" w:rsidP="004642C0">
            <w:pPr>
              <w:rPr>
                <w:rFonts w:ascii="Times New Roman" w:hAnsi="Times New Roman" w:cs="Times New Roman"/>
                <w:b/>
                <w:sz w:val="24"/>
                <w:szCs w:val="24"/>
                <w:lang w:val="kk-KZ"/>
              </w:rPr>
            </w:pPr>
            <w:r w:rsidRPr="00BC0EF9">
              <w:rPr>
                <w:rStyle w:val="a4"/>
                <w:sz w:val="24"/>
                <w:szCs w:val="24"/>
                <w:lang w:val="kk-KZ"/>
              </w:rPr>
              <w:t>Аспанды бақылау</w:t>
            </w:r>
            <w:r w:rsidRPr="00022BEF">
              <w:rPr>
                <w:rFonts w:ascii="Times New Roman" w:hAnsi="Times New Roman" w:cs="Times New Roman"/>
                <w:b/>
                <w:sz w:val="24"/>
                <w:szCs w:val="24"/>
                <w:lang w:val="kk-KZ"/>
              </w:rPr>
              <w:br/>
              <w:t>Еңбек:</w:t>
            </w:r>
            <w:r w:rsidRPr="00022BEF">
              <w:rPr>
                <w:rFonts w:ascii="Times New Roman" w:hAnsi="Times New Roman" w:cs="Times New Roman"/>
                <w:sz w:val="24"/>
                <w:szCs w:val="24"/>
                <w:lang w:val="kk-KZ"/>
              </w:rPr>
              <w:t xml:space="preserve"> Учаскедегі шашылған қағаздарды жинау.</w:t>
            </w:r>
            <w:r w:rsidRPr="00022BEF">
              <w:rPr>
                <w:rFonts w:ascii="Times New Roman" w:hAnsi="Times New Roman" w:cs="Times New Roman"/>
                <w:sz w:val="24"/>
                <w:szCs w:val="24"/>
                <w:lang w:val="kk-KZ"/>
              </w:rPr>
              <w:br/>
            </w:r>
            <w:r w:rsidRPr="00022BEF">
              <w:rPr>
                <w:rFonts w:ascii="Times New Roman" w:hAnsi="Times New Roman" w:cs="Times New Roman"/>
                <w:b/>
                <w:sz w:val="24"/>
                <w:szCs w:val="24"/>
                <w:lang w:val="kk-KZ"/>
              </w:rPr>
              <w:t>Қимылды ойындар:</w:t>
            </w:r>
            <w:r w:rsidRPr="00022BEF">
              <w:rPr>
                <w:rFonts w:ascii="Times New Roman" w:hAnsi="Times New Roman" w:cs="Times New Roman"/>
                <w:sz w:val="24"/>
                <w:szCs w:val="24"/>
                <w:lang w:val="kk-KZ"/>
              </w:rPr>
              <w:t xml:space="preserve">. </w:t>
            </w:r>
            <w:r w:rsidRPr="00022BEF">
              <w:rPr>
                <w:rFonts w:ascii="Times New Roman" w:hAnsi="Times New Roman" w:cs="Times New Roman"/>
                <w:b/>
                <w:sz w:val="24"/>
                <w:szCs w:val="24"/>
                <w:lang w:val="kk-KZ"/>
              </w:rPr>
              <w:t>1."Айгөлек"</w:t>
            </w:r>
          </w:p>
          <w:p w14:paraId="20DC6F6B"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2. Допты қуып жет.</w:t>
            </w:r>
          </w:p>
          <w:p w14:paraId="43AB1963" w14:textId="77777777" w:rsidR="00BE7797" w:rsidRPr="00022BEF" w:rsidRDefault="00BE7797" w:rsidP="004642C0">
            <w:pPr>
              <w:rPr>
                <w:rFonts w:ascii="Times New Roman" w:hAnsi="Times New Roman" w:cs="Times New Roman"/>
                <w:b/>
                <w:sz w:val="24"/>
                <w:szCs w:val="24"/>
                <w:lang w:val="kk-KZ"/>
              </w:rPr>
            </w:pPr>
            <w:r>
              <w:rPr>
                <w:rFonts w:ascii="Times New Roman" w:hAnsi="Times New Roman" w:cs="Times New Roman"/>
                <w:b/>
                <w:sz w:val="24"/>
                <w:szCs w:val="24"/>
                <w:lang w:val="kk-KZ"/>
              </w:rPr>
              <w:t>3.Еркін ойындар</w:t>
            </w:r>
            <w:r w:rsidRPr="00022BEF">
              <w:rPr>
                <w:rFonts w:ascii="Times New Roman" w:hAnsi="Times New Roman" w:cs="Times New Roman"/>
                <w:sz w:val="24"/>
                <w:szCs w:val="24"/>
                <w:lang w:val="kk-KZ"/>
              </w:rPr>
              <w:br/>
            </w:r>
          </w:p>
        </w:tc>
        <w:tc>
          <w:tcPr>
            <w:tcW w:w="2968" w:type="dxa"/>
            <w:gridSpan w:val="4"/>
            <w:tcBorders>
              <w:left w:val="single" w:sz="4" w:space="0" w:color="auto"/>
              <w:bottom w:val="single" w:sz="4" w:space="0" w:color="auto"/>
            </w:tcBorders>
          </w:tcPr>
          <w:p w14:paraId="15F9C9AD" w14:textId="77777777" w:rsidR="00BE7797" w:rsidRPr="00022BEF" w:rsidRDefault="00BE7797" w:rsidP="004642C0">
            <w:pPr>
              <w:rPr>
                <w:rFonts w:ascii="Times New Roman" w:hAnsi="Times New Roman" w:cs="Times New Roman"/>
                <w:sz w:val="24"/>
                <w:szCs w:val="24"/>
                <w:lang w:val="kk-KZ"/>
              </w:rPr>
            </w:pPr>
            <w:r w:rsidRPr="00BC0EF9">
              <w:rPr>
                <w:rStyle w:val="a4"/>
                <w:sz w:val="24"/>
                <w:szCs w:val="24"/>
                <w:lang w:val="kk-KZ"/>
              </w:rPr>
              <w:t>Бақылау:№25</w:t>
            </w:r>
          </w:p>
          <w:p w14:paraId="2ABABC1A" w14:textId="77777777" w:rsidR="00BE7797" w:rsidRPr="00022BEF" w:rsidRDefault="00BE7797" w:rsidP="004642C0">
            <w:pPr>
              <w:rPr>
                <w:rFonts w:ascii="Times New Roman" w:hAnsi="Times New Roman" w:cs="Times New Roman"/>
                <w:sz w:val="24"/>
                <w:szCs w:val="24"/>
                <w:lang w:val="kk-KZ"/>
              </w:rPr>
            </w:pPr>
            <w:r>
              <w:rPr>
                <w:rFonts w:ascii="Times New Roman" w:hAnsi="Times New Roman" w:cs="Times New Roman"/>
                <w:sz w:val="24"/>
                <w:szCs w:val="24"/>
                <w:lang w:val="kk-KZ"/>
              </w:rPr>
              <w:t>Ойын алаңдағы өзгерістерді бақылау</w:t>
            </w:r>
          </w:p>
          <w:p w14:paraId="58CF0B82"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Ағаштардың түбін қопсыту.</w:t>
            </w:r>
          </w:p>
          <w:p w14:paraId="19F960CE"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Мақсаты:</w:t>
            </w:r>
            <w:r w:rsidRPr="00022BEF">
              <w:rPr>
                <w:rFonts w:ascii="Times New Roman" w:hAnsi="Times New Roman" w:cs="Times New Roman"/>
                <w:sz w:val="24"/>
                <w:szCs w:val="24"/>
                <w:lang w:val="kk-KZ"/>
              </w:rPr>
              <w:t>Еңбекке баулу</w:t>
            </w:r>
          </w:p>
          <w:p w14:paraId="0F038BDE"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Қимылды ойындар:</w:t>
            </w:r>
          </w:p>
          <w:p w14:paraId="16196CA3"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1."Теңге алу"</w:t>
            </w:r>
          </w:p>
          <w:p w14:paraId="68696A66"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2.</w:t>
            </w:r>
            <w:r w:rsidRPr="00022BEF">
              <w:rPr>
                <w:rFonts w:ascii="Times New Roman" w:eastAsia="Times New Roman" w:hAnsi="Times New Roman" w:cs="Times New Roman"/>
                <w:b/>
                <w:sz w:val="24"/>
                <w:szCs w:val="24"/>
                <w:lang w:val="kk-KZ" w:eastAsia="kk-KZ"/>
              </w:rPr>
              <w:t xml:space="preserve"> «</w:t>
            </w:r>
            <w:r w:rsidRPr="00022BEF">
              <w:rPr>
                <w:rFonts w:ascii="Times New Roman" w:eastAsia="Times New Roman CYR" w:hAnsi="Times New Roman" w:cs="Times New Roman"/>
                <w:b/>
                <w:sz w:val="24"/>
                <w:szCs w:val="24"/>
                <w:lang w:val="kk-KZ" w:eastAsia="kk-KZ"/>
              </w:rPr>
              <w:t>Тақияға  кім  тез  жетеді?</w:t>
            </w:r>
            <w:r w:rsidRPr="00022BEF">
              <w:rPr>
                <w:rFonts w:ascii="Times New Roman" w:eastAsia="Times New Roman" w:hAnsi="Times New Roman" w:cs="Times New Roman"/>
                <w:b/>
                <w:sz w:val="24"/>
                <w:szCs w:val="24"/>
                <w:lang w:val="kk-KZ" w:eastAsia="kk-KZ"/>
              </w:rPr>
              <w:t>»</w:t>
            </w:r>
          </w:p>
          <w:p w14:paraId="2F23CC4F" w14:textId="77777777" w:rsidR="00BE7797" w:rsidRPr="00022BEF" w:rsidRDefault="00BE7797" w:rsidP="004642C0">
            <w:pPr>
              <w:rPr>
                <w:rFonts w:ascii="Times New Roman" w:hAnsi="Times New Roman" w:cs="Times New Roman"/>
                <w:b/>
                <w:bCs/>
                <w:sz w:val="24"/>
                <w:szCs w:val="24"/>
                <w:lang w:val="kk-KZ"/>
              </w:rPr>
            </w:pPr>
            <w:r>
              <w:rPr>
                <w:rFonts w:ascii="Times New Roman" w:hAnsi="Times New Roman" w:cs="Times New Roman"/>
                <w:b/>
                <w:sz w:val="24"/>
                <w:szCs w:val="24"/>
                <w:lang w:val="kk-KZ"/>
              </w:rPr>
              <w:t xml:space="preserve">3.Еркін ойындар </w:t>
            </w:r>
          </w:p>
        </w:tc>
        <w:tc>
          <w:tcPr>
            <w:tcW w:w="2543" w:type="dxa"/>
            <w:gridSpan w:val="2"/>
          </w:tcPr>
          <w:p w14:paraId="0B61B2D7" w14:textId="77777777" w:rsidR="00BE7797" w:rsidRPr="00BC0EF9" w:rsidRDefault="00BE7797" w:rsidP="004642C0">
            <w:pPr>
              <w:rPr>
                <w:rStyle w:val="a4"/>
                <w:b w:val="0"/>
                <w:sz w:val="24"/>
                <w:szCs w:val="24"/>
                <w:lang w:val="kk-KZ"/>
              </w:rPr>
            </w:pPr>
            <w:r w:rsidRPr="00BC0EF9">
              <w:rPr>
                <w:rStyle w:val="a4"/>
                <w:sz w:val="24"/>
                <w:szCs w:val="24"/>
                <w:lang w:val="kk-KZ"/>
              </w:rPr>
              <w:t>Бақылау:Балабақшаауласын бақылау.</w:t>
            </w:r>
          </w:p>
          <w:p w14:paraId="3E16A82A"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Еңбек:</w:t>
            </w:r>
            <w:r w:rsidRPr="00022BEF">
              <w:rPr>
                <w:rFonts w:ascii="Times New Roman" w:hAnsi="Times New Roman" w:cs="Times New Roman"/>
                <w:sz w:val="24"/>
                <w:szCs w:val="24"/>
                <w:lang w:val="kk-KZ"/>
              </w:rPr>
              <w:t xml:space="preserve"> Ағаш бұтақтарын жинау.</w:t>
            </w:r>
          </w:p>
          <w:p w14:paraId="063E26BB"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sz w:val="24"/>
                <w:szCs w:val="24"/>
                <w:lang w:val="kk-KZ"/>
              </w:rPr>
              <w:t>Қимылды ойында.</w:t>
            </w:r>
          </w:p>
          <w:p w14:paraId="196094C0" w14:textId="77777777" w:rsidR="00BE7797" w:rsidRPr="00022BEF" w:rsidRDefault="00BE7797" w:rsidP="004642C0">
            <w:pPr>
              <w:rPr>
                <w:rFonts w:ascii="Times New Roman" w:eastAsia="Times New Roman" w:hAnsi="Times New Roman" w:cs="Times New Roman"/>
                <w:b/>
                <w:sz w:val="24"/>
                <w:szCs w:val="24"/>
                <w:lang w:val="kk-KZ" w:eastAsia="kk-KZ"/>
              </w:rPr>
            </w:pPr>
            <w:r w:rsidRPr="00022BEF">
              <w:rPr>
                <w:rFonts w:ascii="Times New Roman" w:hAnsi="Times New Roman" w:cs="Times New Roman"/>
                <w:b/>
                <w:sz w:val="24"/>
                <w:szCs w:val="24"/>
                <w:lang w:val="kk-KZ"/>
              </w:rPr>
              <w:t>1.</w:t>
            </w:r>
            <w:r w:rsidRPr="00022BEF">
              <w:rPr>
                <w:rFonts w:ascii="Times New Roman" w:eastAsia="Times New Roman" w:hAnsi="Times New Roman" w:cs="Times New Roman"/>
                <w:b/>
                <w:sz w:val="24"/>
                <w:szCs w:val="24"/>
                <w:lang w:val="kk-KZ" w:eastAsia="kk-KZ"/>
              </w:rPr>
              <w:t xml:space="preserve"> «</w:t>
            </w:r>
            <w:r w:rsidRPr="00022BEF">
              <w:rPr>
                <w:rFonts w:ascii="Times New Roman" w:eastAsia="Times New Roman CYR" w:hAnsi="Times New Roman" w:cs="Times New Roman"/>
                <w:b/>
                <w:sz w:val="24"/>
                <w:szCs w:val="24"/>
                <w:lang w:val="kk-KZ" w:eastAsia="kk-KZ"/>
              </w:rPr>
              <w:t>Жіптің  үстімен  доп  лақтыру</w:t>
            </w:r>
            <w:r w:rsidRPr="00022BEF">
              <w:rPr>
                <w:rFonts w:ascii="Times New Roman" w:eastAsia="Times New Roman" w:hAnsi="Times New Roman" w:cs="Times New Roman"/>
                <w:b/>
                <w:sz w:val="24"/>
                <w:szCs w:val="24"/>
                <w:lang w:val="kk-KZ" w:eastAsia="kk-KZ"/>
              </w:rPr>
              <w:t>»</w:t>
            </w:r>
          </w:p>
          <w:p w14:paraId="293741CC" w14:textId="77777777" w:rsidR="00BE7797" w:rsidRPr="00022BEF" w:rsidRDefault="00BE7797" w:rsidP="004642C0">
            <w:pPr>
              <w:rPr>
                <w:rFonts w:ascii="Times New Roman" w:hAnsi="Times New Roman" w:cs="Times New Roman"/>
                <w:sz w:val="24"/>
                <w:szCs w:val="24"/>
                <w:lang w:val="kk-KZ"/>
              </w:rPr>
            </w:pPr>
            <w:r w:rsidRPr="00022BEF">
              <w:rPr>
                <w:rFonts w:ascii="Times New Roman" w:hAnsi="Times New Roman" w:cs="Times New Roman"/>
                <w:b/>
                <w:sz w:val="24"/>
                <w:szCs w:val="24"/>
                <w:lang w:val="kk-KZ"/>
              </w:rPr>
              <w:t>2. Санамақ</w:t>
            </w:r>
          </w:p>
          <w:p w14:paraId="47E403DA" w14:textId="77777777" w:rsidR="00BE7797" w:rsidRPr="00022BEF" w:rsidRDefault="00BE7797" w:rsidP="004642C0">
            <w:pPr>
              <w:rPr>
                <w:rFonts w:ascii="Times New Roman" w:hAnsi="Times New Roman" w:cs="Times New Roman"/>
                <w:b/>
                <w:sz w:val="24"/>
                <w:szCs w:val="24"/>
                <w:lang w:val="kk-KZ"/>
              </w:rPr>
            </w:pPr>
            <w:r w:rsidRPr="00022BEF">
              <w:rPr>
                <w:rFonts w:ascii="Times New Roman" w:hAnsi="Times New Roman" w:cs="Times New Roman"/>
                <w:b/>
                <w:bCs/>
                <w:sz w:val="24"/>
                <w:szCs w:val="24"/>
                <w:lang w:val="kk-KZ"/>
              </w:rPr>
              <w:t xml:space="preserve">3. </w:t>
            </w:r>
            <w:r>
              <w:rPr>
                <w:rFonts w:ascii="Times New Roman" w:hAnsi="Times New Roman" w:cs="Times New Roman"/>
                <w:b/>
                <w:sz w:val="24"/>
                <w:szCs w:val="24"/>
                <w:lang w:val="kk-KZ"/>
              </w:rPr>
              <w:t>Еркін ойындар</w:t>
            </w:r>
          </w:p>
          <w:p w14:paraId="1174ACBF" w14:textId="77777777" w:rsidR="00BE7797" w:rsidRPr="00DC5C19" w:rsidRDefault="00BE7797" w:rsidP="004642C0">
            <w:pPr>
              <w:rPr>
                <w:rFonts w:ascii="Times New Roman" w:hAnsi="Times New Roman" w:cs="Times New Roman"/>
                <w:sz w:val="24"/>
                <w:szCs w:val="24"/>
                <w:lang w:val="kk-KZ"/>
              </w:rPr>
            </w:pPr>
          </w:p>
        </w:tc>
      </w:tr>
      <w:tr w:rsidR="00BE7797" w:rsidRPr="005318A2" w14:paraId="6F0AEC54" w14:textId="77777777" w:rsidTr="004642C0">
        <w:trPr>
          <w:gridAfter w:val="1"/>
          <w:wAfter w:w="249" w:type="dxa"/>
          <w:trHeight w:val="144"/>
        </w:trPr>
        <w:tc>
          <w:tcPr>
            <w:tcW w:w="1986" w:type="dxa"/>
          </w:tcPr>
          <w:p w14:paraId="48A2F28F"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Серуеннен оралу</w:t>
            </w:r>
          </w:p>
        </w:tc>
        <w:tc>
          <w:tcPr>
            <w:tcW w:w="14541" w:type="dxa"/>
            <w:gridSpan w:val="18"/>
          </w:tcPr>
          <w:p w14:paraId="2E402CFF"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E7797" w:rsidRPr="005318A2" w14:paraId="495C14E4" w14:textId="77777777" w:rsidTr="004642C0">
        <w:trPr>
          <w:gridAfter w:val="1"/>
          <w:wAfter w:w="249" w:type="dxa"/>
          <w:trHeight w:val="144"/>
        </w:trPr>
        <w:tc>
          <w:tcPr>
            <w:tcW w:w="1986" w:type="dxa"/>
          </w:tcPr>
          <w:p w14:paraId="11194D7A"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Түскі ас</w:t>
            </w:r>
          </w:p>
        </w:tc>
        <w:tc>
          <w:tcPr>
            <w:tcW w:w="14541" w:type="dxa"/>
            <w:gridSpan w:val="18"/>
          </w:tcPr>
          <w:p w14:paraId="12BDF7A5" w14:textId="77777777" w:rsidR="00BE7797" w:rsidRDefault="00BE7797" w:rsidP="004642C0">
            <w:pPr>
              <w:rPr>
                <w:rFonts w:ascii="Times New Roman" w:hAnsi="Times New Roman" w:cs="Times New Roman"/>
                <w:sz w:val="28"/>
                <w:szCs w:val="28"/>
                <w:lang w:val="kk-KZ"/>
              </w:rPr>
            </w:pPr>
            <w:r w:rsidRPr="00135095">
              <w:rPr>
                <w:rFonts w:ascii="Times New Roman" w:hAnsi="Times New Roman" w:cs="Times New Roman"/>
                <w:sz w:val="28"/>
                <w:szCs w:val="28"/>
                <w:lang w:val="kk-KZ"/>
              </w:rPr>
              <w:t>Тамақтану әдебін сақтап, асты аз-аздан алып, шусыз жеуді үйрету. Тамақтан соң ауыздарын шаюды қадағалау</w:t>
            </w:r>
          </w:p>
          <w:p w14:paraId="1CD242DF" w14:textId="77777777" w:rsidR="00BE7797" w:rsidRPr="00135095" w:rsidRDefault="00BE7797" w:rsidP="004642C0">
            <w:pPr>
              <w:rPr>
                <w:rFonts w:ascii="Times New Roman" w:hAnsi="Times New Roman" w:cs="Times New Roman"/>
                <w:sz w:val="28"/>
                <w:szCs w:val="28"/>
                <w:lang w:val="kk-KZ"/>
              </w:rPr>
            </w:pPr>
          </w:p>
        </w:tc>
      </w:tr>
      <w:tr w:rsidR="00BE7797" w:rsidRPr="004642C0" w14:paraId="5C56AF21" w14:textId="77777777" w:rsidTr="004642C0">
        <w:trPr>
          <w:gridAfter w:val="1"/>
          <w:wAfter w:w="249" w:type="dxa"/>
          <w:trHeight w:val="144"/>
        </w:trPr>
        <w:tc>
          <w:tcPr>
            <w:tcW w:w="1986" w:type="dxa"/>
          </w:tcPr>
          <w:p w14:paraId="6C9A4B4A" w14:textId="77777777" w:rsidR="00BE7797" w:rsidRPr="005318A2" w:rsidRDefault="00BE7797" w:rsidP="004642C0">
            <w:pPr>
              <w:rPr>
                <w:rFonts w:ascii="Times New Roman" w:hAnsi="Times New Roman" w:cs="Times New Roman"/>
                <w:b/>
                <w:sz w:val="24"/>
                <w:szCs w:val="24"/>
                <w:lang w:val="kk-KZ"/>
              </w:rPr>
            </w:pPr>
          </w:p>
          <w:p w14:paraId="76473543"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ұйқы</w:t>
            </w:r>
          </w:p>
        </w:tc>
        <w:tc>
          <w:tcPr>
            <w:tcW w:w="14541" w:type="dxa"/>
            <w:gridSpan w:val="18"/>
          </w:tcPr>
          <w:p w14:paraId="24D35463" w14:textId="77777777" w:rsidR="00BE7797" w:rsidRPr="005318A2" w:rsidRDefault="00BE7797" w:rsidP="004642C0">
            <w:pPr>
              <w:rPr>
                <w:rFonts w:ascii="Times New Roman" w:eastAsia="Times New Roman" w:hAnsi="Times New Roman" w:cs="Times New Roman"/>
                <w:sz w:val="24"/>
                <w:szCs w:val="24"/>
                <w:lang w:val="kk-KZ"/>
              </w:rPr>
            </w:pPr>
          </w:p>
          <w:p w14:paraId="5A5915FB" w14:textId="77777777" w:rsidR="00BE7797" w:rsidRPr="00517955" w:rsidRDefault="00BE7797" w:rsidP="004642C0">
            <w:pPr>
              <w:rPr>
                <w:rFonts w:ascii="Times New Roman" w:eastAsia="Times New Roman" w:hAnsi="Times New Roman" w:cs="Times New Roman"/>
                <w:b/>
                <w:sz w:val="24"/>
                <w:szCs w:val="24"/>
                <w:lang w:val="kk-KZ"/>
              </w:rPr>
            </w:pPr>
            <w:r w:rsidRPr="005318A2">
              <w:rPr>
                <w:rFonts w:ascii="Times New Roman" w:eastAsia="Times New Roman" w:hAnsi="Times New Roman" w:cs="Times New Roman"/>
                <w:b/>
                <w:sz w:val="24"/>
                <w:szCs w:val="24"/>
                <w:lang w:val="kk-KZ"/>
              </w:rPr>
              <w:t xml:space="preserve">Балалардың тыныш ұйықтауына  </w:t>
            </w:r>
            <w:r>
              <w:rPr>
                <w:rFonts w:ascii="Times New Roman" w:eastAsia="Times New Roman" w:hAnsi="Times New Roman" w:cs="Times New Roman"/>
                <w:b/>
                <w:sz w:val="24"/>
                <w:szCs w:val="24"/>
                <w:lang w:val="kk-KZ"/>
              </w:rPr>
              <w:t>жағымды жағдай орнату</w:t>
            </w:r>
          </w:p>
          <w:p w14:paraId="26AD2AFB" w14:textId="77777777" w:rsidR="00BE7797" w:rsidRPr="005318A2" w:rsidRDefault="00BE7797" w:rsidP="004642C0">
            <w:pPr>
              <w:rPr>
                <w:rFonts w:ascii="Times New Roman" w:eastAsia="Times New Roman" w:hAnsi="Times New Roman" w:cs="Times New Roman"/>
                <w:color w:val="000000"/>
                <w:sz w:val="24"/>
                <w:szCs w:val="24"/>
                <w:lang w:val="kk-KZ"/>
              </w:rPr>
            </w:pPr>
          </w:p>
        </w:tc>
      </w:tr>
      <w:tr w:rsidR="00BE7797" w:rsidRPr="004642C0" w14:paraId="63577516" w14:textId="77777777" w:rsidTr="004642C0">
        <w:trPr>
          <w:gridAfter w:val="1"/>
          <w:wAfter w:w="249" w:type="dxa"/>
          <w:trHeight w:val="1410"/>
        </w:trPr>
        <w:tc>
          <w:tcPr>
            <w:tcW w:w="1986" w:type="dxa"/>
          </w:tcPr>
          <w:p w14:paraId="04897DED"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Біртіндеп ұйқыдан ояту, шынықтыру шаралары</w:t>
            </w:r>
          </w:p>
        </w:tc>
        <w:tc>
          <w:tcPr>
            <w:tcW w:w="2811" w:type="dxa"/>
            <w:gridSpan w:val="2"/>
            <w:tcBorders>
              <w:right w:val="single" w:sz="4" w:space="0" w:color="auto"/>
            </w:tcBorders>
          </w:tcPr>
          <w:p w14:paraId="29B0A705"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52" w:type="dxa"/>
            <w:gridSpan w:val="6"/>
            <w:tcBorders>
              <w:left w:val="single" w:sz="4" w:space="0" w:color="auto"/>
              <w:right w:val="single" w:sz="4" w:space="0" w:color="auto"/>
            </w:tcBorders>
          </w:tcPr>
          <w:p w14:paraId="79042DF3"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3153" w:type="dxa"/>
            <w:gridSpan w:val="5"/>
            <w:tcBorders>
              <w:left w:val="single" w:sz="4" w:space="0" w:color="auto"/>
              <w:right w:val="single" w:sz="4" w:space="0" w:color="auto"/>
            </w:tcBorders>
          </w:tcPr>
          <w:p w14:paraId="3063B9E4" w14:textId="77777777" w:rsidR="00BE7797" w:rsidRPr="005318A2" w:rsidRDefault="00BE7797"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824" w:type="dxa"/>
            <w:gridSpan w:val="4"/>
            <w:tcBorders>
              <w:left w:val="single" w:sz="4" w:space="0" w:color="auto"/>
              <w:right w:val="single" w:sz="4" w:space="0" w:color="auto"/>
            </w:tcBorders>
          </w:tcPr>
          <w:p w14:paraId="7CDF27FB" w14:textId="77777777" w:rsidR="00BE7797" w:rsidRPr="005318A2" w:rsidRDefault="00BE7797"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01" w:type="dxa"/>
            <w:tcBorders>
              <w:left w:val="single" w:sz="4" w:space="0" w:color="auto"/>
            </w:tcBorders>
          </w:tcPr>
          <w:p w14:paraId="180DC551" w14:textId="77777777" w:rsidR="00BE7797" w:rsidRPr="005318A2" w:rsidRDefault="00BE7797"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BE7797" w:rsidRPr="004642C0" w14:paraId="0C72243C" w14:textId="77777777" w:rsidTr="004642C0">
        <w:trPr>
          <w:gridAfter w:val="1"/>
          <w:wAfter w:w="249" w:type="dxa"/>
          <w:trHeight w:val="144"/>
        </w:trPr>
        <w:tc>
          <w:tcPr>
            <w:tcW w:w="1986" w:type="dxa"/>
          </w:tcPr>
          <w:p w14:paraId="2D33C3D4"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Бесін ас</w:t>
            </w:r>
          </w:p>
        </w:tc>
        <w:tc>
          <w:tcPr>
            <w:tcW w:w="14541" w:type="dxa"/>
            <w:gridSpan w:val="18"/>
          </w:tcPr>
          <w:p w14:paraId="35EC7901"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4BEADECC"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r>
      <w:tr w:rsidR="00BE7797" w:rsidRPr="004642C0" w14:paraId="56A2D5E4" w14:textId="77777777" w:rsidTr="004642C0">
        <w:trPr>
          <w:gridAfter w:val="1"/>
          <w:wAfter w:w="249" w:type="dxa"/>
          <w:trHeight w:val="557"/>
        </w:trPr>
        <w:tc>
          <w:tcPr>
            <w:tcW w:w="1986" w:type="dxa"/>
            <w:tcBorders>
              <w:bottom w:val="single" w:sz="4" w:space="0" w:color="auto"/>
            </w:tcBorders>
          </w:tcPr>
          <w:p w14:paraId="11E4C966" w14:textId="77777777" w:rsidR="00BE7797" w:rsidRPr="005318A2" w:rsidRDefault="00BE7797" w:rsidP="004642C0">
            <w:pPr>
              <w:rPr>
                <w:rFonts w:ascii="Times New Roman" w:eastAsia="Times New Roman" w:hAnsi="Times New Roman" w:cs="Times New Roman"/>
                <w:b/>
                <w:bCs/>
                <w:color w:val="000000"/>
                <w:sz w:val="24"/>
                <w:szCs w:val="24"/>
                <w:lang w:val="kk-KZ"/>
              </w:rPr>
            </w:pPr>
            <w:r w:rsidRPr="005318A2">
              <w:rPr>
                <w:rFonts w:ascii="Times New Roman" w:eastAsia="Times New Roman" w:hAnsi="Times New Roman" w:cs="Times New Roman"/>
                <w:b/>
                <w:bCs/>
                <w:color w:val="000000"/>
                <w:sz w:val="24"/>
                <w:szCs w:val="24"/>
                <w:lang w:val="kk-KZ"/>
              </w:rPr>
              <w:t xml:space="preserve"> Ойындар, дербес әрекет</w:t>
            </w:r>
          </w:p>
          <w:p w14:paraId="110EF8FE" w14:textId="77777777" w:rsidR="00BE7797" w:rsidRPr="005318A2" w:rsidRDefault="00BE7797" w:rsidP="004642C0">
            <w:pPr>
              <w:rPr>
                <w:rFonts w:ascii="Times New Roman" w:eastAsia="Times New Roman" w:hAnsi="Times New Roman" w:cs="Times New Roman"/>
                <w:b/>
                <w:color w:val="000000"/>
                <w:sz w:val="24"/>
                <w:szCs w:val="24"/>
                <w:lang w:val="kk-KZ"/>
              </w:rPr>
            </w:pPr>
          </w:p>
          <w:p w14:paraId="0672DED3" w14:textId="77777777" w:rsidR="00BE7797" w:rsidRPr="005318A2" w:rsidRDefault="00BE7797" w:rsidP="004642C0">
            <w:pPr>
              <w:rPr>
                <w:rFonts w:ascii="Times New Roman" w:hAnsi="Times New Roman" w:cs="Times New Roman"/>
                <w:sz w:val="24"/>
                <w:szCs w:val="24"/>
                <w:lang w:val="kk-KZ"/>
              </w:rPr>
            </w:pPr>
          </w:p>
        </w:tc>
        <w:tc>
          <w:tcPr>
            <w:tcW w:w="2811" w:type="dxa"/>
            <w:gridSpan w:val="2"/>
            <w:tcBorders>
              <w:bottom w:val="single" w:sz="4" w:space="0" w:color="auto"/>
              <w:right w:val="single" w:sz="4" w:space="0" w:color="auto"/>
            </w:tcBorders>
          </w:tcPr>
          <w:p w14:paraId="7FDB011E" w14:textId="77777777" w:rsidR="00BE7797" w:rsidRPr="00002524" w:rsidRDefault="00BE7797" w:rsidP="004642C0">
            <w:pPr>
              <w:rPr>
                <w:rFonts w:ascii="Times New Roman" w:hAnsi="Times New Roman" w:cs="Times New Roman"/>
                <w:sz w:val="24"/>
                <w:szCs w:val="24"/>
                <w:lang w:val="kk-KZ"/>
              </w:rPr>
            </w:pPr>
            <w:r w:rsidRPr="00002524">
              <w:rPr>
                <w:rFonts w:ascii="Times New Roman" w:eastAsia="Times New Roman" w:hAnsi="Times New Roman" w:cs="Times New Roman"/>
                <w:b/>
                <w:sz w:val="24"/>
                <w:szCs w:val="24"/>
                <w:lang w:val="kk-KZ"/>
              </w:rPr>
              <w:t>Дидактикалық ойын</w:t>
            </w:r>
            <w:r w:rsidRPr="00002524">
              <w:rPr>
                <w:rFonts w:ascii="Times New Roman" w:hAnsi="Times New Roman" w:cs="Times New Roman"/>
                <w:b/>
                <w:sz w:val="24"/>
                <w:szCs w:val="24"/>
                <w:lang w:val="kk-KZ"/>
              </w:rPr>
              <w:t>:</w:t>
            </w:r>
          </w:p>
          <w:p w14:paraId="0FC6CC25" w14:textId="77777777" w:rsidR="00BE7797" w:rsidRPr="008B4D92" w:rsidRDefault="00BE7797" w:rsidP="004642C0">
            <w:pPr>
              <w:rPr>
                <w:rFonts w:ascii="Times New Roman" w:hAnsi="Times New Roman" w:cs="Times New Roman"/>
                <w:sz w:val="24"/>
                <w:szCs w:val="24"/>
                <w:lang w:val="kk-KZ"/>
              </w:rPr>
            </w:pPr>
            <w:r w:rsidRPr="008B4D92">
              <w:rPr>
                <w:rFonts w:ascii="Times New Roman" w:hAnsi="Times New Roman" w:cs="Times New Roman"/>
                <w:b/>
                <w:bCs/>
                <w:sz w:val="24"/>
                <w:szCs w:val="24"/>
                <w:lang w:val="kk-KZ"/>
              </w:rPr>
              <w:t>«Зейінді бол» </w:t>
            </w:r>
            <w:r w:rsidRPr="008B4D92">
              <w:rPr>
                <w:rFonts w:ascii="Times New Roman" w:hAnsi="Times New Roman" w:cs="Times New Roman"/>
                <w:b/>
                <w:bCs/>
                <w:sz w:val="24"/>
                <w:szCs w:val="24"/>
                <w:lang w:val="kk-KZ"/>
              </w:rPr>
              <w:br/>
              <w:t>Мақсаты:</w:t>
            </w:r>
            <w:r w:rsidRPr="008B4D92">
              <w:rPr>
                <w:rFonts w:ascii="Times New Roman" w:hAnsi="Times New Roman" w:cs="Times New Roman"/>
                <w:sz w:val="24"/>
                <w:szCs w:val="24"/>
                <w:lang w:val="kk-KZ"/>
              </w:rPr>
              <w:t xml:space="preserve"> Биік және аласа ұғымдарын бекіту; логикалық ойлауын дамыту. </w:t>
            </w:r>
          </w:p>
        </w:tc>
        <w:tc>
          <w:tcPr>
            <w:tcW w:w="3252" w:type="dxa"/>
            <w:gridSpan w:val="6"/>
            <w:tcBorders>
              <w:left w:val="single" w:sz="4" w:space="0" w:color="auto"/>
              <w:bottom w:val="single" w:sz="4" w:space="0" w:color="auto"/>
              <w:right w:val="single" w:sz="4" w:space="0" w:color="auto"/>
            </w:tcBorders>
          </w:tcPr>
          <w:p w14:paraId="58925ED0" w14:textId="77777777" w:rsidR="00BE7797" w:rsidRPr="00002524" w:rsidRDefault="00BE7797" w:rsidP="004642C0">
            <w:pPr>
              <w:rPr>
                <w:rFonts w:ascii="Times New Roman" w:hAnsi="Times New Roman" w:cs="Times New Roman"/>
                <w:b/>
                <w:sz w:val="24"/>
                <w:szCs w:val="24"/>
                <w:lang w:val="kk-KZ"/>
              </w:rPr>
            </w:pPr>
            <w:r w:rsidRPr="00002524">
              <w:rPr>
                <w:rFonts w:ascii="Times New Roman" w:hAnsi="Times New Roman" w:cs="Times New Roman"/>
                <w:b/>
                <w:sz w:val="24"/>
                <w:szCs w:val="24"/>
                <w:lang w:val="kk-KZ"/>
              </w:rPr>
              <w:t>Дидактикалық ойын:</w:t>
            </w:r>
          </w:p>
          <w:p w14:paraId="024C3452" w14:textId="77777777" w:rsidR="00BE7797" w:rsidRPr="00002524" w:rsidRDefault="00BE7797" w:rsidP="004642C0">
            <w:pPr>
              <w:rPr>
                <w:rFonts w:ascii="Times New Roman" w:hAnsi="Times New Roman" w:cs="Times New Roman"/>
                <w:sz w:val="24"/>
                <w:szCs w:val="24"/>
                <w:lang w:val="kk-KZ"/>
              </w:rPr>
            </w:pPr>
            <w:r w:rsidRPr="00002524">
              <w:rPr>
                <w:rFonts w:ascii="Times New Roman" w:hAnsi="Times New Roman" w:cs="Times New Roman"/>
                <w:sz w:val="24"/>
                <w:szCs w:val="24"/>
                <w:lang w:val="kk-KZ"/>
              </w:rPr>
              <w:t>«Пішінді құрастыр</w:t>
            </w:r>
            <w:r w:rsidRPr="00002524">
              <w:rPr>
                <w:rFonts w:ascii="Times New Roman" w:eastAsia="Calibri" w:hAnsi="Times New Roman" w:cs="Times New Roman"/>
                <w:sz w:val="24"/>
                <w:szCs w:val="24"/>
                <w:lang w:val="kk-KZ"/>
              </w:rPr>
              <w:t>»</w:t>
            </w:r>
          </w:p>
          <w:p w14:paraId="407FF0B3" w14:textId="77777777" w:rsidR="00BE7797" w:rsidRPr="00002524" w:rsidRDefault="00BE7797" w:rsidP="004642C0">
            <w:pPr>
              <w:rPr>
                <w:rFonts w:ascii="Times New Roman" w:eastAsia="Calibri"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eastAsia="Calibri" w:hAnsi="Times New Roman" w:cs="Times New Roman"/>
                <w:sz w:val="24"/>
                <w:szCs w:val="24"/>
                <w:lang w:val="kk-KZ"/>
              </w:rPr>
              <w:t>: Түстер мен пішіндер арқылы құрастырып үйрету. Есте сақтау, көру, ажырату қабілеттерін дамыту.</w:t>
            </w:r>
          </w:p>
          <w:p w14:paraId="0741E4BD" w14:textId="77777777" w:rsidR="00BE7797" w:rsidRPr="005318A2" w:rsidRDefault="00BE7797" w:rsidP="004642C0">
            <w:pPr>
              <w:rPr>
                <w:rFonts w:ascii="Times New Roman" w:hAnsi="Times New Roman" w:cs="Times New Roman"/>
                <w:sz w:val="24"/>
                <w:szCs w:val="24"/>
                <w:lang w:val="kk-KZ"/>
              </w:rPr>
            </w:pPr>
          </w:p>
        </w:tc>
        <w:tc>
          <w:tcPr>
            <w:tcW w:w="3153" w:type="dxa"/>
            <w:gridSpan w:val="5"/>
            <w:tcBorders>
              <w:left w:val="single" w:sz="4" w:space="0" w:color="auto"/>
              <w:bottom w:val="single" w:sz="4" w:space="0" w:color="auto"/>
              <w:right w:val="single" w:sz="4" w:space="0" w:color="auto"/>
            </w:tcBorders>
          </w:tcPr>
          <w:p w14:paraId="05F0EBBF" w14:textId="77777777" w:rsidR="00BE7797" w:rsidRPr="008B4D92" w:rsidRDefault="00BE7797" w:rsidP="004642C0">
            <w:pPr>
              <w:pStyle w:val="11"/>
              <w:rPr>
                <w:rFonts w:ascii="Times New Roman" w:hAnsi="Times New Roman"/>
                <w:b/>
                <w:sz w:val="24"/>
                <w:szCs w:val="24"/>
                <w:lang w:val="kk-KZ"/>
              </w:rPr>
            </w:pPr>
            <w:r w:rsidRPr="008B4D92">
              <w:rPr>
                <w:rFonts w:ascii="Times New Roman" w:hAnsi="Times New Roman"/>
                <w:b/>
                <w:bCs/>
                <w:iCs/>
                <w:sz w:val="24"/>
                <w:szCs w:val="24"/>
                <w:lang w:val="kk-KZ"/>
              </w:rPr>
              <w:t>Вариативтік бөлік:</w:t>
            </w:r>
          </w:p>
          <w:p w14:paraId="0690C400" w14:textId="253693B6" w:rsidR="00BE7797" w:rsidRPr="00472FC0" w:rsidRDefault="00BE7797" w:rsidP="004642C0">
            <w:pPr>
              <w:pStyle w:val="a5"/>
              <w:spacing w:before="0" w:beforeAutospacing="0" w:after="96" w:afterAutospacing="0"/>
              <w:rPr>
                <w:b/>
                <w:color w:val="000000" w:themeColor="text1"/>
                <w:lang w:val="kk-KZ"/>
              </w:rPr>
            </w:pPr>
            <w:r w:rsidRPr="00472FC0">
              <w:rPr>
                <w:b/>
                <w:color w:val="000000" w:themeColor="text1"/>
                <w:lang w:val="kk-KZ"/>
              </w:rPr>
              <w:t>Тақырыбы:</w:t>
            </w:r>
            <w:r w:rsidRPr="00106A61">
              <w:rPr>
                <w:sz w:val="28"/>
                <w:szCs w:val="28"/>
                <w:lang w:val="kk-KZ"/>
              </w:rPr>
              <w:t>«</w:t>
            </w:r>
            <w:r w:rsidR="00634369">
              <w:rPr>
                <w:sz w:val="28"/>
                <w:szCs w:val="28"/>
                <w:lang w:val="kk-KZ"/>
              </w:rPr>
              <w:t>Алдар Көсенің сиқырлы тоны</w:t>
            </w:r>
            <w:r w:rsidRPr="00106A61">
              <w:rPr>
                <w:sz w:val="28"/>
                <w:szCs w:val="28"/>
                <w:lang w:val="kk-KZ"/>
              </w:rPr>
              <w:t>» ертегісі</w:t>
            </w:r>
          </w:p>
          <w:p w14:paraId="7ABBDDA8" w14:textId="50DA8C0F" w:rsidR="00BE7797" w:rsidRDefault="00BE7797" w:rsidP="004642C0">
            <w:pPr>
              <w:rPr>
                <w:rFonts w:ascii="Times New Roman" w:eastAsia="Times New Roman" w:hAnsi="Times New Roman" w:cs="Times New Roman"/>
                <w:sz w:val="28"/>
                <w:szCs w:val="28"/>
                <w:lang w:val="kk-KZ"/>
              </w:rPr>
            </w:pPr>
            <w:r w:rsidRPr="00472FC0">
              <w:rPr>
                <w:b/>
                <w:color w:val="000000" w:themeColor="text1"/>
                <w:lang w:val="kk-KZ"/>
              </w:rPr>
              <w:t>Мақсаты:</w:t>
            </w:r>
            <w:r w:rsidRPr="00B77392">
              <w:rPr>
                <w:rFonts w:ascii="Times New Roman" w:eastAsia="Times New Roman" w:hAnsi="Times New Roman" w:cs="Times New Roman"/>
                <w:sz w:val="28"/>
                <w:szCs w:val="28"/>
                <w:lang w:val="kk-KZ"/>
              </w:rPr>
              <w:t>Ертегін</w:t>
            </w:r>
            <w:r w:rsidR="00634369">
              <w:rPr>
                <w:rFonts w:ascii="Times New Roman" w:eastAsia="Times New Roman" w:hAnsi="Times New Roman" w:cs="Times New Roman"/>
                <w:sz w:val="28"/>
                <w:szCs w:val="28"/>
                <w:lang w:val="kk-KZ"/>
              </w:rPr>
              <w:t xml:space="preserve">і мұқият тыңдауға, есіне сақтауға, мазмұны бойынша жауап беруге үйрету </w:t>
            </w:r>
          </w:p>
          <w:p w14:paraId="143375F0" w14:textId="77777777" w:rsidR="00BE7797" w:rsidRPr="00DC2870" w:rsidRDefault="00BE7797" w:rsidP="004642C0">
            <w:pPr>
              <w:rPr>
                <w:rFonts w:ascii="Times New Roman" w:hAnsi="Times New Roman" w:cs="Times New Roman"/>
                <w:b/>
                <w:sz w:val="24"/>
                <w:szCs w:val="24"/>
                <w:lang w:val="kk-KZ"/>
              </w:rPr>
            </w:pPr>
          </w:p>
        </w:tc>
        <w:tc>
          <w:tcPr>
            <w:tcW w:w="2824" w:type="dxa"/>
            <w:gridSpan w:val="4"/>
            <w:tcBorders>
              <w:left w:val="single" w:sz="4" w:space="0" w:color="auto"/>
              <w:bottom w:val="single" w:sz="4" w:space="0" w:color="auto"/>
              <w:right w:val="single" w:sz="4" w:space="0" w:color="auto"/>
            </w:tcBorders>
          </w:tcPr>
          <w:p w14:paraId="15402E10" w14:textId="77777777" w:rsidR="00BE7797" w:rsidRPr="005318A2" w:rsidRDefault="00BE7797" w:rsidP="004642C0">
            <w:pPr>
              <w:tabs>
                <w:tab w:val="left" w:pos="2940"/>
              </w:tabs>
              <w:rPr>
                <w:rFonts w:ascii="Times New Roman" w:hAnsi="Times New Roman" w:cs="Times New Roman"/>
                <w:b/>
                <w:color w:val="0070C0"/>
                <w:sz w:val="24"/>
                <w:szCs w:val="24"/>
                <w:lang w:val="kk-KZ"/>
              </w:rPr>
            </w:pPr>
            <w:r w:rsidRPr="005318A2">
              <w:rPr>
                <w:rFonts w:ascii="Times New Roman" w:hAnsi="Times New Roman" w:cs="Times New Roman"/>
                <w:b/>
                <w:sz w:val="24"/>
                <w:szCs w:val="24"/>
                <w:lang w:val="kk-KZ"/>
              </w:rPr>
              <w:t>Дидактикалық ойын:</w:t>
            </w:r>
          </w:p>
          <w:p w14:paraId="5A33E64A"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«Нені қайдан алуға болады?»</w:t>
            </w:r>
          </w:p>
          <w:p w14:paraId="141693DB" w14:textId="77777777" w:rsidR="00BE7797" w:rsidRPr="00987F33" w:rsidRDefault="00BE7797"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Мақсаты:</w:t>
            </w:r>
            <w:r w:rsidRPr="005318A2">
              <w:rPr>
                <w:rFonts w:ascii="Times New Roman" w:hAnsi="Times New Roman" w:cs="Times New Roman"/>
                <w:sz w:val="24"/>
                <w:szCs w:val="24"/>
                <w:lang w:val="kk-KZ"/>
              </w:rPr>
              <w:t>Адамға қажетті заттарды тани, талдай білуге, нені қайдан алуға болатынын үйрету, сөздік қорларын байыту.</w:t>
            </w:r>
          </w:p>
        </w:tc>
        <w:tc>
          <w:tcPr>
            <w:tcW w:w="2501" w:type="dxa"/>
            <w:tcBorders>
              <w:left w:val="single" w:sz="4" w:space="0" w:color="auto"/>
              <w:bottom w:val="single" w:sz="4" w:space="0" w:color="auto"/>
            </w:tcBorders>
          </w:tcPr>
          <w:p w14:paraId="4132EC69" w14:textId="77777777" w:rsidR="00BE7797" w:rsidRPr="00002524" w:rsidRDefault="00BE7797" w:rsidP="004642C0">
            <w:pPr>
              <w:rPr>
                <w:rFonts w:ascii="Times New Roman" w:eastAsia="Calibri" w:hAnsi="Times New Roman" w:cs="Times New Roman"/>
                <w:sz w:val="24"/>
                <w:szCs w:val="24"/>
                <w:lang w:val="kk-KZ"/>
              </w:rPr>
            </w:pPr>
            <w:r w:rsidRPr="005318A2">
              <w:rPr>
                <w:rFonts w:ascii="Times New Roman" w:hAnsi="Times New Roman" w:cs="Times New Roman"/>
                <w:b/>
                <w:sz w:val="24"/>
                <w:szCs w:val="24"/>
                <w:lang w:val="kk-KZ"/>
              </w:rPr>
              <w:t>Дидактикалық ойын:</w:t>
            </w:r>
            <w:r w:rsidRPr="00002524">
              <w:rPr>
                <w:rFonts w:ascii="Times New Roman" w:eastAsia="Calibri" w:hAnsi="Times New Roman" w:cs="Times New Roman"/>
                <w:sz w:val="24"/>
                <w:szCs w:val="24"/>
                <w:lang w:val="kk-KZ"/>
              </w:rPr>
              <w:t xml:space="preserve"> «Тез жауап бер»</w:t>
            </w:r>
          </w:p>
          <w:p w14:paraId="59A4464B" w14:textId="77777777" w:rsidR="00BE7797" w:rsidRPr="00002524" w:rsidRDefault="00BE7797" w:rsidP="004642C0">
            <w:pPr>
              <w:rPr>
                <w:rFonts w:ascii="Times New Roman" w:eastAsia="Calibri"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hAnsi="Times New Roman" w:cs="Times New Roman"/>
                <w:sz w:val="24"/>
                <w:szCs w:val="24"/>
                <w:lang w:val="kk-KZ"/>
              </w:rPr>
              <w:t>:т</w:t>
            </w:r>
            <w:r w:rsidRPr="00002524">
              <w:rPr>
                <w:rFonts w:ascii="Times New Roman" w:eastAsia="Calibri" w:hAnsi="Times New Roman" w:cs="Times New Roman"/>
                <w:sz w:val="24"/>
                <w:szCs w:val="24"/>
                <w:lang w:val="kk-KZ"/>
              </w:rPr>
              <w:t>үстерді, пішіндерді, сапасын дұрыс атай білуге дағдыландыру.</w:t>
            </w:r>
          </w:p>
          <w:p w14:paraId="0E299666" w14:textId="77777777" w:rsidR="00BE7797" w:rsidRPr="005318A2" w:rsidRDefault="00BE7797" w:rsidP="004642C0">
            <w:pPr>
              <w:tabs>
                <w:tab w:val="left" w:pos="2940"/>
              </w:tabs>
              <w:rPr>
                <w:rFonts w:ascii="Times New Roman" w:hAnsi="Times New Roman" w:cs="Times New Roman"/>
                <w:b/>
                <w:color w:val="0070C0"/>
                <w:sz w:val="24"/>
                <w:szCs w:val="24"/>
                <w:lang w:val="kk-KZ"/>
              </w:rPr>
            </w:pPr>
          </w:p>
          <w:p w14:paraId="6C7B70CA" w14:textId="77777777" w:rsidR="00BE7797" w:rsidRPr="005318A2" w:rsidRDefault="00BE7797" w:rsidP="004642C0">
            <w:pPr>
              <w:tabs>
                <w:tab w:val="left" w:pos="2940"/>
              </w:tabs>
              <w:rPr>
                <w:rFonts w:ascii="Times New Roman" w:hAnsi="Times New Roman" w:cs="Times New Roman"/>
                <w:sz w:val="24"/>
                <w:szCs w:val="24"/>
                <w:lang w:val="kk-KZ"/>
              </w:rPr>
            </w:pPr>
          </w:p>
        </w:tc>
      </w:tr>
      <w:tr w:rsidR="00BE7797" w:rsidRPr="004642C0" w14:paraId="4BD52B77" w14:textId="77777777" w:rsidTr="004642C0">
        <w:trPr>
          <w:gridAfter w:val="1"/>
          <w:wAfter w:w="249" w:type="dxa"/>
          <w:trHeight w:val="2400"/>
        </w:trPr>
        <w:tc>
          <w:tcPr>
            <w:tcW w:w="1986" w:type="dxa"/>
            <w:tcBorders>
              <w:bottom w:val="single" w:sz="4" w:space="0" w:color="auto"/>
            </w:tcBorders>
          </w:tcPr>
          <w:p w14:paraId="3FF463DF" w14:textId="77777777" w:rsidR="00BE7797" w:rsidRPr="005318A2" w:rsidRDefault="00BE7797" w:rsidP="004642C0">
            <w:pPr>
              <w:rPr>
                <w:rFonts w:ascii="Times New Roman" w:eastAsia="Times New Roman" w:hAnsi="Times New Roman" w:cs="Times New Roman"/>
                <w:b/>
                <w:color w:val="000000"/>
                <w:sz w:val="24"/>
                <w:szCs w:val="24"/>
                <w:lang w:val="kk-KZ"/>
              </w:rPr>
            </w:pPr>
            <w:r w:rsidRPr="005318A2">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2811" w:type="dxa"/>
            <w:gridSpan w:val="2"/>
            <w:tcBorders>
              <w:bottom w:val="single" w:sz="4" w:space="0" w:color="auto"/>
              <w:right w:val="single" w:sz="4" w:space="0" w:color="auto"/>
            </w:tcBorders>
          </w:tcPr>
          <w:p w14:paraId="1DA825E6" w14:textId="77777777" w:rsidR="00BE7797" w:rsidRPr="006C30D4" w:rsidRDefault="00BE7797" w:rsidP="004642C0">
            <w:pPr>
              <w:rPr>
                <w:rFonts w:ascii="Times New Roman" w:hAnsi="Times New Roman" w:cs="Times New Roman"/>
                <w:b/>
                <w:color w:val="000000"/>
                <w:sz w:val="24"/>
                <w:szCs w:val="24"/>
                <w:shd w:val="clear" w:color="auto" w:fill="FFFFFF"/>
                <w:lang w:val="kk-KZ"/>
              </w:rPr>
            </w:pPr>
            <w:r w:rsidRPr="006C30D4">
              <w:rPr>
                <w:rFonts w:ascii="Times New Roman" w:hAnsi="Times New Roman" w:cs="Times New Roman"/>
                <w:b/>
                <w:color w:val="000000"/>
                <w:sz w:val="24"/>
                <w:szCs w:val="24"/>
                <w:shd w:val="clear" w:color="auto" w:fill="FFFFFF"/>
                <w:lang w:val="kk-KZ"/>
              </w:rPr>
              <w:t>Музыка</w:t>
            </w:r>
            <w:r>
              <w:rPr>
                <w:rFonts w:ascii="Times New Roman" w:hAnsi="Times New Roman" w:cs="Times New Roman"/>
                <w:b/>
                <w:color w:val="000000"/>
                <w:sz w:val="24"/>
                <w:szCs w:val="24"/>
                <w:shd w:val="clear" w:color="auto" w:fill="FFFFFF"/>
                <w:lang w:val="kk-KZ"/>
              </w:rPr>
              <w:t>:</w:t>
            </w:r>
          </w:p>
          <w:p w14:paraId="56C2B1C2" w14:textId="77777777" w:rsidR="00BE7797" w:rsidRPr="00C709E3" w:rsidRDefault="00BE7797" w:rsidP="004642C0">
            <w:pPr>
              <w:rPr>
                <w:rFonts w:ascii="Times New Roman" w:hAnsi="Times New Roman" w:cs="Times New Roman"/>
                <w:color w:val="000000"/>
                <w:sz w:val="24"/>
                <w:szCs w:val="24"/>
                <w:shd w:val="clear" w:color="auto" w:fill="FFFFFF"/>
                <w:lang w:val="kk-KZ"/>
              </w:rPr>
            </w:pPr>
            <w:r>
              <w:rPr>
                <w:lang w:val="kk-KZ"/>
              </w:rPr>
              <w:t>М</w:t>
            </w:r>
            <w:r>
              <w:rPr>
                <w:rFonts w:ascii="Times New Roman" w:hAnsi="Times New Roman" w:cs="Times New Roman"/>
                <w:color w:val="000000"/>
                <w:sz w:val="24"/>
                <w:szCs w:val="24"/>
                <w:shd w:val="clear" w:color="auto" w:fill="FFFFFF"/>
                <w:lang w:val="kk-KZ"/>
              </w:rPr>
              <w:t xml:space="preserve">узыканың сипатын сезіндіру </w:t>
            </w:r>
            <w:r w:rsidRPr="006C30D4">
              <w:rPr>
                <w:rFonts w:ascii="Times New Roman" w:hAnsi="Times New Roman" w:cs="Times New Roman"/>
                <w:color w:val="000000"/>
                <w:sz w:val="24"/>
                <w:szCs w:val="24"/>
                <w:shd w:val="clear" w:color="auto" w:fill="FFFFFF"/>
                <w:lang w:val="kk-KZ"/>
              </w:rPr>
              <w:t xml:space="preserve"> ән, </w:t>
            </w:r>
            <w:r>
              <w:rPr>
                <w:rFonts w:ascii="Times New Roman" w:hAnsi="Times New Roman" w:cs="Times New Roman"/>
                <w:color w:val="000000"/>
                <w:sz w:val="24"/>
                <w:szCs w:val="24"/>
                <w:shd w:val="clear" w:color="auto" w:fill="FFFFFF"/>
                <w:lang w:val="kk-KZ"/>
              </w:rPr>
              <w:t>уйрету.</w:t>
            </w:r>
          </w:p>
        </w:tc>
        <w:tc>
          <w:tcPr>
            <w:tcW w:w="3252" w:type="dxa"/>
            <w:gridSpan w:val="6"/>
            <w:tcBorders>
              <w:left w:val="single" w:sz="4" w:space="0" w:color="auto"/>
              <w:bottom w:val="single" w:sz="4" w:space="0" w:color="auto"/>
              <w:right w:val="single" w:sz="4" w:space="0" w:color="auto"/>
            </w:tcBorders>
          </w:tcPr>
          <w:p w14:paraId="062A4B14" w14:textId="1770D469" w:rsidR="00BE7797" w:rsidRDefault="00BE7797" w:rsidP="004642C0">
            <w:pPr>
              <w:pStyle w:val="a5"/>
              <w:shd w:val="clear" w:color="auto" w:fill="FFFFFF"/>
              <w:spacing w:before="0" w:beforeAutospacing="0" w:after="0" w:afterAutospacing="0"/>
              <w:rPr>
                <w:color w:val="000000"/>
                <w:lang w:val="kk-KZ"/>
              </w:rPr>
            </w:pPr>
          </w:p>
          <w:p w14:paraId="1F8EEB73" w14:textId="77777777" w:rsidR="00BE7797" w:rsidRPr="005318A2" w:rsidRDefault="00BE7797" w:rsidP="004642C0">
            <w:pPr>
              <w:pStyle w:val="a5"/>
              <w:shd w:val="clear" w:color="auto" w:fill="FFFFFF"/>
              <w:spacing w:before="0" w:beforeAutospacing="0" w:after="0" w:afterAutospacing="0"/>
              <w:rPr>
                <w:color w:val="000000"/>
                <w:lang w:val="kk-KZ"/>
              </w:rPr>
            </w:pPr>
            <w:r>
              <w:rPr>
                <w:color w:val="000000"/>
                <w:lang w:val="kk-KZ"/>
              </w:rPr>
              <w:t xml:space="preserve"> «экспрессивті және импрессивті сөйлеуді қалыптастыру», «фонематикалық түсініктерді алғышартарын қалыптастыру», «артикуляциялық жаттығулар», </w:t>
            </w:r>
            <w:r>
              <w:rPr>
                <w:color w:val="000000"/>
                <w:lang w:val="kk-KZ"/>
              </w:rPr>
              <w:lastRenderedPageBreak/>
              <w:t>«коммуникативті дағдыларды дамыту, «сөйлеу барысында дұрыс дем алу»</w:t>
            </w:r>
          </w:p>
        </w:tc>
        <w:tc>
          <w:tcPr>
            <w:tcW w:w="3153" w:type="dxa"/>
            <w:gridSpan w:val="5"/>
            <w:tcBorders>
              <w:left w:val="single" w:sz="4" w:space="0" w:color="auto"/>
              <w:bottom w:val="single" w:sz="4" w:space="0" w:color="auto"/>
              <w:right w:val="single" w:sz="4" w:space="0" w:color="auto"/>
            </w:tcBorders>
          </w:tcPr>
          <w:p w14:paraId="48EB628F" w14:textId="056D6AA3" w:rsidR="00BE7797" w:rsidRPr="006C30D4" w:rsidRDefault="00BE7797" w:rsidP="004642C0">
            <w:pPr>
              <w:rPr>
                <w:rFonts w:ascii="Times New Roman" w:eastAsia="Times New Roman" w:hAnsi="Times New Roman" w:cs="Times New Roman"/>
                <w:b/>
                <w:sz w:val="24"/>
                <w:szCs w:val="24"/>
                <w:lang w:val="kk-KZ"/>
              </w:rPr>
            </w:pPr>
          </w:p>
          <w:p w14:paraId="0930E23E" w14:textId="77777777" w:rsidR="00BE7797" w:rsidRDefault="00BE7797" w:rsidP="004642C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«Мамандықтар таңдау»</w:t>
            </w:r>
          </w:p>
          <w:p w14:paraId="33641348" w14:textId="3A182E10" w:rsidR="00BE7797" w:rsidRDefault="00BE7797" w:rsidP="004642C0">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ойыны </w:t>
            </w:r>
          </w:p>
          <w:p w14:paraId="214471D2" w14:textId="77777777" w:rsidR="00BE7797" w:rsidRPr="008162C0" w:rsidRDefault="00BE7797" w:rsidP="004642C0">
            <w:pPr>
              <w:rPr>
                <w:rFonts w:ascii="Times New Roman" w:hAnsi="Times New Roman" w:cs="Times New Roman"/>
                <w:sz w:val="24"/>
                <w:szCs w:val="24"/>
                <w:lang w:val="kk-KZ"/>
              </w:rPr>
            </w:pPr>
          </w:p>
          <w:p w14:paraId="59CF55C3" w14:textId="77777777" w:rsidR="00BE7797" w:rsidRPr="008162C0" w:rsidRDefault="00BE7797" w:rsidP="004642C0">
            <w:pPr>
              <w:rPr>
                <w:rFonts w:ascii="Times New Roman" w:hAnsi="Times New Roman" w:cs="Times New Roman"/>
                <w:sz w:val="24"/>
                <w:szCs w:val="24"/>
                <w:lang w:val="kk-KZ"/>
              </w:rPr>
            </w:pPr>
          </w:p>
          <w:p w14:paraId="0219F6D4" w14:textId="77777777" w:rsidR="00BE7797" w:rsidRPr="008162C0" w:rsidRDefault="00BE7797" w:rsidP="004642C0">
            <w:pPr>
              <w:rPr>
                <w:rFonts w:ascii="Times New Roman" w:hAnsi="Times New Roman" w:cs="Times New Roman"/>
                <w:sz w:val="24"/>
                <w:szCs w:val="24"/>
                <w:lang w:val="kk-KZ"/>
              </w:rPr>
            </w:pPr>
          </w:p>
          <w:p w14:paraId="391EE674" w14:textId="77777777" w:rsidR="00BE7797" w:rsidRPr="008162C0" w:rsidRDefault="00BE7797" w:rsidP="004642C0">
            <w:pPr>
              <w:rPr>
                <w:rFonts w:ascii="Times New Roman" w:hAnsi="Times New Roman" w:cs="Times New Roman"/>
                <w:sz w:val="24"/>
                <w:szCs w:val="24"/>
                <w:lang w:val="kk-KZ"/>
              </w:rPr>
            </w:pPr>
          </w:p>
        </w:tc>
        <w:tc>
          <w:tcPr>
            <w:tcW w:w="2824" w:type="dxa"/>
            <w:gridSpan w:val="4"/>
            <w:tcBorders>
              <w:left w:val="single" w:sz="4" w:space="0" w:color="auto"/>
              <w:bottom w:val="single" w:sz="4" w:space="0" w:color="auto"/>
              <w:right w:val="single" w:sz="4" w:space="0" w:color="auto"/>
            </w:tcBorders>
          </w:tcPr>
          <w:p w14:paraId="717BB5E6" w14:textId="77777777" w:rsidR="00BE7797" w:rsidRDefault="00BE7797" w:rsidP="004642C0">
            <w:pPr>
              <w:rPr>
                <w:rFonts w:ascii="Times New Roman" w:hAnsi="Times New Roman" w:cs="Times New Roman"/>
                <w:b/>
                <w:color w:val="000000"/>
                <w:sz w:val="24"/>
                <w:szCs w:val="24"/>
                <w:lang w:val="kk-KZ"/>
              </w:rPr>
            </w:pPr>
            <w:r w:rsidRPr="006C30D4">
              <w:rPr>
                <w:rFonts w:ascii="Times New Roman" w:hAnsi="Times New Roman" w:cs="Times New Roman"/>
                <w:b/>
                <w:color w:val="000000"/>
                <w:sz w:val="24"/>
                <w:szCs w:val="24"/>
                <w:lang w:val="kk-KZ"/>
              </w:rPr>
              <w:t>Дене шынықтыру:</w:t>
            </w:r>
          </w:p>
          <w:p w14:paraId="31FE2D85" w14:textId="77777777" w:rsidR="00BE7797" w:rsidRPr="006F3B93" w:rsidRDefault="00BE7797" w:rsidP="004642C0">
            <w:pPr>
              <w:rPr>
                <w:rFonts w:ascii="Times New Roman" w:hAnsi="Times New Roman" w:cs="Times New Roman"/>
                <w:color w:val="000000"/>
                <w:sz w:val="24"/>
                <w:szCs w:val="24"/>
                <w:lang w:val="kk-KZ"/>
              </w:rPr>
            </w:pPr>
            <w:r w:rsidRPr="006F3B93">
              <w:rPr>
                <w:rFonts w:ascii="Times New Roman" w:hAnsi="Times New Roman" w:cs="Times New Roman"/>
                <w:color w:val="000000"/>
                <w:sz w:val="24"/>
                <w:szCs w:val="24"/>
                <w:lang w:val="kk-KZ"/>
              </w:rPr>
              <w:t xml:space="preserve"> жануарлардың қимылдарына еліктеуді, дене жаттығуларын орындауды  үйрету.</w:t>
            </w:r>
          </w:p>
        </w:tc>
        <w:tc>
          <w:tcPr>
            <w:tcW w:w="2501" w:type="dxa"/>
            <w:tcBorders>
              <w:left w:val="single" w:sz="4" w:space="0" w:color="auto"/>
              <w:bottom w:val="single" w:sz="4" w:space="0" w:color="auto"/>
            </w:tcBorders>
          </w:tcPr>
          <w:p w14:paraId="7F250F9E" w14:textId="77777777" w:rsidR="00BE7797" w:rsidRPr="005318A2" w:rsidRDefault="00BE7797" w:rsidP="004642C0">
            <w:pPr>
              <w:rPr>
                <w:rFonts w:ascii="Times New Roman" w:hAnsi="Times New Roman" w:cs="Times New Roman"/>
                <w:sz w:val="24"/>
                <w:szCs w:val="24"/>
                <w:lang w:val="kk-KZ"/>
              </w:rPr>
            </w:pPr>
            <w:r w:rsidRPr="005318A2">
              <w:rPr>
                <w:rFonts w:ascii="Times New Roman" w:hAnsi="Times New Roman" w:cs="Times New Roman"/>
                <w:b/>
                <w:color w:val="000000"/>
                <w:sz w:val="24"/>
                <w:szCs w:val="24"/>
                <w:shd w:val="clear" w:color="auto" w:fill="FFFFFF"/>
                <w:lang w:val="kk-KZ"/>
              </w:rPr>
              <w:t>Жаратылыстану:</w:t>
            </w:r>
            <w:r w:rsidRPr="00993905">
              <w:rPr>
                <w:rFonts w:ascii="Times New Roman" w:eastAsia="Times New Roman" w:hAnsi="Times New Roman" w:cs="Times New Roman"/>
                <w:sz w:val="24"/>
                <w:szCs w:val="24"/>
                <w:lang w:val="kk-KZ"/>
              </w:rPr>
              <w:t>табиғатта өзін ұст</w:t>
            </w:r>
            <w:r>
              <w:rPr>
                <w:rFonts w:ascii="Times New Roman" w:eastAsia="Times New Roman" w:hAnsi="Times New Roman" w:cs="Times New Roman"/>
                <w:sz w:val="24"/>
                <w:szCs w:val="24"/>
                <w:lang w:val="kk-KZ"/>
              </w:rPr>
              <w:t>ай білу ережелері туралы уйрету,</w:t>
            </w:r>
          </w:p>
        </w:tc>
      </w:tr>
      <w:tr w:rsidR="00BE7797" w:rsidRPr="005318A2" w14:paraId="5A342102" w14:textId="77777777" w:rsidTr="004642C0">
        <w:trPr>
          <w:gridAfter w:val="1"/>
          <w:wAfter w:w="249" w:type="dxa"/>
          <w:trHeight w:val="675"/>
        </w:trPr>
        <w:tc>
          <w:tcPr>
            <w:tcW w:w="1986" w:type="dxa"/>
            <w:tcBorders>
              <w:bottom w:val="nil"/>
              <w:right w:val="single" w:sz="4" w:space="0" w:color="auto"/>
            </w:tcBorders>
          </w:tcPr>
          <w:p w14:paraId="4BF152DD"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Серуенге дайындық</w:t>
            </w:r>
            <w:r>
              <w:rPr>
                <w:rFonts w:ascii="Times New Roman" w:hAnsi="Times New Roman" w:cs="Times New Roman"/>
                <w:b/>
                <w:sz w:val="24"/>
                <w:szCs w:val="24"/>
                <w:lang w:val="kk-KZ"/>
              </w:rPr>
              <w:t>.</w:t>
            </w:r>
          </w:p>
        </w:tc>
        <w:tc>
          <w:tcPr>
            <w:tcW w:w="14541" w:type="dxa"/>
            <w:gridSpan w:val="18"/>
            <w:tcBorders>
              <w:left w:val="single" w:sz="4" w:space="0" w:color="auto"/>
              <w:bottom w:val="nil"/>
            </w:tcBorders>
          </w:tcPr>
          <w:p w14:paraId="0404D1F0" w14:textId="77777777" w:rsidR="00BE7797" w:rsidRPr="005318A2" w:rsidRDefault="00BE7797" w:rsidP="004642C0">
            <w:pPr>
              <w:rPr>
                <w:rFonts w:ascii="Times New Roman" w:hAnsi="Times New Roman" w:cs="Times New Roman"/>
                <w:sz w:val="24"/>
                <w:szCs w:val="24"/>
                <w:lang w:val="kk-KZ"/>
              </w:rPr>
            </w:pPr>
          </w:p>
          <w:p w14:paraId="47F69C02"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5ACBDEED" w14:textId="77777777" w:rsidR="00BE7797" w:rsidRPr="005318A2" w:rsidRDefault="00BE7797"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оны дұрыстай білулерін қадағалау.</w:t>
            </w:r>
          </w:p>
        </w:tc>
      </w:tr>
      <w:tr w:rsidR="00BE7797" w:rsidRPr="005318A2" w14:paraId="342780CF" w14:textId="77777777" w:rsidTr="004642C0">
        <w:trPr>
          <w:trHeight w:val="85"/>
        </w:trPr>
        <w:tc>
          <w:tcPr>
            <w:tcW w:w="1986" w:type="dxa"/>
            <w:tcBorders>
              <w:top w:val="nil"/>
              <w:bottom w:val="single" w:sz="4" w:space="0" w:color="auto"/>
              <w:right w:val="single" w:sz="4" w:space="0" w:color="auto"/>
            </w:tcBorders>
          </w:tcPr>
          <w:p w14:paraId="1CE32DAF" w14:textId="77777777" w:rsidR="00BE7797" w:rsidRPr="005318A2" w:rsidRDefault="00BE7797" w:rsidP="004642C0">
            <w:pPr>
              <w:rPr>
                <w:rFonts w:ascii="Times New Roman" w:eastAsia="Times New Roman" w:hAnsi="Times New Roman" w:cs="Times New Roman"/>
                <w:b/>
                <w:color w:val="000000"/>
                <w:sz w:val="24"/>
                <w:szCs w:val="24"/>
                <w:lang w:val="kk-KZ"/>
              </w:rPr>
            </w:pPr>
          </w:p>
        </w:tc>
        <w:tc>
          <w:tcPr>
            <w:tcW w:w="236" w:type="dxa"/>
            <w:tcBorders>
              <w:top w:val="nil"/>
              <w:bottom w:val="single" w:sz="4" w:space="0" w:color="auto"/>
              <w:right w:val="single" w:sz="4" w:space="0" w:color="auto"/>
            </w:tcBorders>
          </w:tcPr>
          <w:p w14:paraId="525C51E3" w14:textId="77777777" w:rsidR="00BE7797" w:rsidRPr="005318A2" w:rsidRDefault="00BE7797" w:rsidP="004642C0">
            <w:pPr>
              <w:rPr>
                <w:rFonts w:ascii="Times New Roman" w:eastAsia="Times New Roman" w:hAnsi="Times New Roman" w:cs="Times New Roman"/>
                <w:b/>
                <w:color w:val="000000"/>
                <w:sz w:val="24"/>
                <w:szCs w:val="24"/>
                <w:lang w:val="kk-KZ"/>
              </w:rPr>
            </w:pPr>
          </w:p>
        </w:tc>
        <w:tc>
          <w:tcPr>
            <w:tcW w:w="14554" w:type="dxa"/>
            <w:gridSpan w:val="18"/>
            <w:tcBorders>
              <w:top w:val="nil"/>
              <w:left w:val="single" w:sz="4" w:space="0" w:color="auto"/>
              <w:bottom w:val="single" w:sz="4" w:space="0" w:color="auto"/>
            </w:tcBorders>
          </w:tcPr>
          <w:p w14:paraId="3ABE5DF6" w14:textId="77777777" w:rsidR="00BE7797" w:rsidRPr="005318A2" w:rsidRDefault="00BE7797" w:rsidP="004642C0">
            <w:pPr>
              <w:rPr>
                <w:rFonts w:ascii="Times New Roman" w:eastAsia="Times New Roman" w:hAnsi="Times New Roman" w:cs="Times New Roman"/>
                <w:b/>
                <w:color w:val="000000"/>
                <w:sz w:val="24"/>
                <w:szCs w:val="24"/>
                <w:lang w:val="kk-KZ"/>
              </w:rPr>
            </w:pPr>
          </w:p>
        </w:tc>
      </w:tr>
      <w:tr w:rsidR="00BE7797" w:rsidRPr="004642C0" w14:paraId="54152EA9" w14:textId="77777777" w:rsidTr="004642C0">
        <w:trPr>
          <w:gridAfter w:val="1"/>
          <w:wAfter w:w="249" w:type="dxa"/>
          <w:trHeight w:val="1358"/>
        </w:trPr>
        <w:tc>
          <w:tcPr>
            <w:tcW w:w="1986" w:type="dxa"/>
            <w:tcBorders>
              <w:top w:val="single" w:sz="4" w:space="0" w:color="auto"/>
            </w:tcBorders>
          </w:tcPr>
          <w:p w14:paraId="6A8541E4" w14:textId="77777777" w:rsidR="00BE7797" w:rsidRPr="005318A2" w:rsidRDefault="00BE7797"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 қимылды ойындар</w:t>
            </w:r>
          </w:p>
        </w:tc>
        <w:tc>
          <w:tcPr>
            <w:tcW w:w="3093" w:type="dxa"/>
            <w:gridSpan w:val="5"/>
            <w:tcBorders>
              <w:top w:val="single" w:sz="4" w:space="0" w:color="auto"/>
              <w:right w:val="single" w:sz="4" w:space="0" w:color="auto"/>
            </w:tcBorders>
          </w:tcPr>
          <w:p w14:paraId="153DA69E"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792DA641" w14:textId="77777777" w:rsidR="00BE7797" w:rsidRPr="008B4D92" w:rsidRDefault="00BE7797" w:rsidP="004642C0">
            <w:pPr>
              <w:rPr>
                <w:rFonts w:ascii="Times New Roman" w:eastAsia="Calibri" w:hAnsi="Times New Roman" w:cs="Times New Roman"/>
                <w:b/>
                <w:color w:val="FF0000"/>
                <w:sz w:val="26"/>
                <w:szCs w:val="26"/>
                <w:lang w:val="kk-KZ"/>
              </w:rPr>
            </w:pPr>
            <w:r w:rsidRPr="00F97771">
              <w:rPr>
                <w:rFonts w:ascii="Times New Roman" w:hAnsi="Times New Roman" w:cs="Times New Roman"/>
                <w:sz w:val="24"/>
                <w:szCs w:val="24"/>
                <w:lang w:val="kk-KZ"/>
              </w:rPr>
              <w:t>1.</w:t>
            </w:r>
            <w:r w:rsidRPr="00135095">
              <w:rPr>
                <w:rFonts w:ascii="Times New Roman" w:eastAsia="Calibri" w:hAnsi="Times New Roman" w:cs="Times New Roman"/>
                <w:b/>
                <w:sz w:val="24"/>
                <w:szCs w:val="24"/>
                <w:lang w:val="kk-KZ"/>
              </w:rPr>
              <w:t>Құрсауды дөңгелет.</w:t>
            </w:r>
            <w:r w:rsidRPr="00F97771">
              <w:rPr>
                <w:rFonts w:ascii="Times New Roman" w:hAnsi="Times New Roman" w:cs="Times New Roman"/>
                <w:sz w:val="24"/>
                <w:szCs w:val="24"/>
                <w:lang w:val="kk-KZ"/>
              </w:rPr>
              <w:br/>
              <w:t xml:space="preserve">2.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Кім  шапшаң?</w:t>
            </w:r>
            <w:r w:rsidRPr="00F97771">
              <w:rPr>
                <w:rFonts w:ascii="Times New Roman" w:eastAsia="Times New Roman" w:hAnsi="Times New Roman" w:cs="Times New Roman"/>
                <w:b/>
                <w:sz w:val="24"/>
                <w:szCs w:val="24"/>
                <w:lang w:val="kk-KZ" w:eastAsia="kk-KZ"/>
              </w:rPr>
              <w:t>»</w:t>
            </w:r>
          </w:p>
          <w:p w14:paraId="675007EB" w14:textId="77777777" w:rsidR="00BE7797" w:rsidRPr="00022BEF" w:rsidRDefault="00BE7797" w:rsidP="004642C0">
            <w:pPr>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t>3</w:t>
            </w:r>
            <w:r w:rsidRPr="00022BEF">
              <w:rPr>
                <w:rFonts w:ascii="Times New Roman" w:hAnsi="Times New Roman" w:cs="Times New Roman"/>
                <w:b/>
                <w:bCs/>
                <w:sz w:val="24"/>
                <w:szCs w:val="24"/>
                <w:lang w:val="kk-KZ"/>
              </w:rPr>
              <w:t>.</w:t>
            </w:r>
            <w:r>
              <w:rPr>
                <w:rFonts w:ascii="Times New Roman" w:hAnsi="Times New Roman" w:cs="Times New Roman"/>
                <w:b/>
                <w:bCs/>
                <w:sz w:val="24"/>
                <w:szCs w:val="24"/>
                <w:lang w:val="kk-KZ"/>
              </w:rPr>
              <w:t>Еркін ойын дар</w:t>
            </w:r>
          </w:p>
          <w:p w14:paraId="044CA967" w14:textId="77777777" w:rsidR="00BE7797" w:rsidRPr="00F97771" w:rsidRDefault="00BE7797" w:rsidP="004642C0">
            <w:pPr>
              <w:rPr>
                <w:rFonts w:ascii="Times New Roman" w:hAnsi="Times New Roman" w:cs="Times New Roman"/>
                <w:sz w:val="24"/>
                <w:szCs w:val="24"/>
                <w:lang w:val="kk-KZ"/>
              </w:rPr>
            </w:pPr>
          </w:p>
        </w:tc>
        <w:tc>
          <w:tcPr>
            <w:tcW w:w="3154" w:type="dxa"/>
            <w:gridSpan w:val="5"/>
            <w:tcBorders>
              <w:top w:val="single" w:sz="4" w:space="0" w:color="auto"/>
              <w:left w:val="single" w:sz="4" w:space="0" w:color="auto"/>
              <w:right w:val="single" w:sz="4" w:space="0" w:color="auto"/>
            </w:tcBorders>
          </w:tcPr>
          <w:p w14:paraId="0C0B7E88"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3001DE08" w14:textId="77777777" w:rsidR="00BE7797" w:rsidRPr="00F97771" w:rsidRDefault="00BE7797"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sz w:val="24"/>
                <w:szCs w:val="24"/>
                <w:lang w:val="kk-KZ"/>
              </w:rPr>
              <w:t>.</w:t>
            </w:r>
            <w:r w:rsidRPr="00F97771">
              <w:rPr>
                <w:rFonts w:ascii="Times New Roman" w:eastAsia="Times New Roman" w:hAnsi="Times New Roman" w:cs="Times New Roman"/>
                <w:b/>
                <w:sz w:val="24"/>
                <w:szCs w:val="24"/>
                <w:lang w:val="kk-KZ" w:eastAsia="kk-KZ"/>
              </w:rPr>
              <w:t>«Қ</w:t>
            </w:r>
            <w:r w:rsidRPr="00F97771">
              <w:rPr>
                <w:rFonts w:ascii="Times New Roman" w:eastAsia="Times New Roman CYR" w:hAnsi="Times New Roman" w:cs="Times New Roman"/>
                <w:b/>
                <w:sz w:val="24"/>
                <w:szCs w:val="24"/>
                <w:lang w:val="kk-KZ" w:eastAsia="kk-KZ"/>
              </w:rPr>
              <w:t>ыдыруға барайық</w:t>
            </w:r>
            <w:r w:rsidRPr="00F97771">
              <w:rPr>
                <w:rFonts w:ascii="Times New Roman" w:eastAsia="Times New Roman" w:hAnsi="Times New Roman" w:cs="Times New Roman"/>
                <w:b/>
                <w:sz w:val="24"/>
                <w:szCs w:val="24"/>
                <w:lang w:val="kk-KZ" w:eastAsia="kk-KZ"/>
              </w:rPr>
              <w:t>»</w:t>
            </w:r>
          </w:p>
          <w:p w14:paraId="52AF9C57" w14:textId="77777777" w:rsidR="00BE7797" w:rsidRPr="00F97771" w:rsidRDefault="00BE7797" w:rsidP="004642C0">
            <w:pPr>
              <w:rPr>
                <w:rFonts w:ascii="Times New Roman" w:eastAsia="Times New Roman CYR" w:hAnsi="Times New Roman" w:cs="Times New Roman"/>
                <w:b/>
                <w:sz w:val="24"/>
                <w:szCs w:val="24"/>
                <w:lang w:val="kk-KZ" w:eastAsia="kk-KZ"/>
              </w:rPr>
            </w:pPr>
            <w:r w:rsidRPr="00F97771">
              <w:rPr>
                <w:rFonts w:ascii="Times New Roman" w:hAnsi="Times New Roman" w:cs="Times New Roman"/>
                <w:sz w:val="24"/>
                <w:szCs w:val="24"/>
                <w:lang w:val="kk-KZ"/>
              </w:rPr>
              <w:t xml:space="preserve">2.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Жалаушаны тап (қайда тығылғанын тап)</w:t>
            </w:r>
          </w:p>
          <w:p w14:paraId="360DA1BA" w14:textId="77777777" w:rsidR="00BE7797" w:rsidRPr="00022BEF" w:rsidRDefault="00BE7797" w:rsidP="004642C0">
            <w:pPr>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t>3</w:t>
            </w:r>
            <w:r w:rsidRPr="00022BEF">
              <w:rPr>
                <w:rFonts w:ascii="Times New Roman" w:hAnsi="Times New Roman" w:cs="Times New Roman"/>
                <w:b/>
                <w:bCs/>
                <w:sz w:val="24"/>
                <w:szCs w:val="24"/>
                <w:lang w:val="kk-KZ"/>
              </w:rPr>
              <w:t>.</w:t>
            </w:r>
            <w:r>
              <w:rPr>
                <w:rFonts w:ascii="Times New Roman" w:hAnsi="Times New Roman" w:cs="Times New Roman"/>
                <w:b/>
                <w:bCs/>
                <w:sz w:val="24"/>
                <w:szCs w:val="24"/>
                <w:lang w:val="kk-KZ"/>
              </w:rPr>
              <w:t>Еркін ойын дар</w:t>
            </w:r>
          </w:p>
          <w:p w14:paraId="44023A88" w14:textId="77777777" w:rsidR="00BE7797" w:rsidRPr="00CC0583" w:rsidRDefault="00BE7797" w:rsidP="004642C0">
            <w:pPr>
              <w:rPr>
                <w:rFonts w:ascii="Times New Roman" w:eastAsia="Times New Roman" w:hAnsi="Times New Roman" w:cs="Times New Roman"/>
                <w:b/>
                <w:sz w:val="24"/>
                <w:szCs w:val="24"/>
                <w:lang w:val="kk-KZ" w:eastAsia="kk-KZ"/>
              </w:rPr>
            </w:pPr>
          </w:p>
        </w:tc>
        <w:tc>
          <w:tcPr>
            <w:tcW w:w="2969" w:type="dxa"/>
            <w:gridSpan w:val="3"/>
            <w:tcBorders>
              <w:top w:val="single" w:sz="4" w:space="0" w:color="auto"/>
              <w:left w:val="single" w:sz="4" w:space="0" w:color="auto"/>
              <w:right w:val="single" w:sz="4" w:space="0" w:color="auto"/>
            </w:tcBorders>
          </w:tcPr>
          <w:p w14:paraId="248C44B5"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34348A4E" w14:textId="77777777" w:rsidR="00BE7797" w:rsidRPr="00F97771" w:rsidRDefault="00BE7797" w:rsidP="004642C0">
            <w:pPr>
              <w:rPr>
                <w:rFonts w:ascii="Times New Roman" w:eastAsia="Times New Roman" w:hAnsi="Times New Roman" w:cs="Times New Roman"/>
                <w:b/>
                <w:sz w:val="24"/>
                <w:szCs w:val="24"/>
                <w:lang w:val="kk-KZ" w:eastAsia="kk-KZ"/>
              </w:rPr>
            </w:pPr>
            <w:r w:rsidRPr="00F97771">
              <w:rPr>
                <w:rFonts w:ascii="Times New Roman" w:eastAsia="Times New Roman" w:hAnsi="Times New Roman" w:cs="Times New Roman"/>
                <w:sz w:val="24"/>
                <w:szCs w:val="24"/>
                <w:lang w:val="kk-KZ"/>
              </w:rPr>
              <w:t>1</w:t>
            </w:r>
            <w:r w:rsidRPr="00F97771">
              <w:rPr>
                <w:rFonts w:ascii="Times New Roman" w:hAnsi="Times New Roman" w:cs="Times New Roman"/>
                <w:sz w:val="24"/>
                <w:szCs w:val="24"/>
                <w:lang w:val="kk-KZ"/>
              </w:rPr>
              <w:t xml:space="preserve">. </w:t>
            </w:r>
            <w:r w:rsidRPr="00F97771">
              <w:rPr>
                <w:rFonts w:ascii="Times New Roman" w:eastAsia="Times New Roman" w:hAnsi="Times New Roman" w:cs="Times New Roman"/>
                <w:b/>
                <w:sz w:val="24"/>
                <w:szCs w:val="24"/>
                <w:lang w:val="kk-KZ" w:eastAsia="kk-KZ"/>
              </w:rPr>
              <w:t>«Құ</w:t>
            </w:r>
            <w:r w:rsidRPr="00F97771">
              <w:rPr>
                <w:rFonts w:ascii="Times New Roman" w:eastAsia="Times New Roman CYR" w:hAnsi="Times New Roman" w:cs="Times New Roman"/>
                <w:b/>
                <w:sz w:val="24"/>
                <w:szCs w:val="24"/>
                <w:lang w:val="kk-KZ" w:eastAsia="kk-KZ"/>
              </w:rPr>
              <w:t>стар мен мысық</w:t>
            </w:r>
            <w:r w:rsidRPr="00F97771">
              <w:rPr>
                <w:rFonts w:ascii="Times New Roman" w:eastAsia="Times New Roman" w:hAnsi="Times New Roman" w:cs="Times New Roman"/>
                <w:b/>
                <w:sz w:val="24"/>
                <w:szCs w:val="24"/>
                <w:lang w:val="kk-KZ" w:eastAsia="kk-KZ"/>
              </w:rPr>
              <w:t>»</w:t>
            </w:r>
          </w:p>
          <w:p w14:paraId="5EAA8ECD" w14:textId="77777777" w:rsidR="00BE7797" w:rsidRPr="00F97771" w:rsidRDefault="00BE7797" w:rsidP="004642C0">
            <w:pPr>
              <w:rPr>
                <w:rFonts w:ascii="Times New Roman" w:hAnsi="Times New Roman" w:cs="Times New Roman"/>
                <w:b/>
                <w:sz w:val="24"/>
                <w:szCs w:val="24"/>
                <w:lang w:val="kk-KZ"/>
              </w:rPr>
            </w:pPr>
            <w:r w:rsidRPr="00F97771">
              <w:rPr>
                <w:rFonts w:ascii="Times New Roman" w:hAnsi="Times New Roman" w:cs="Times New Roman"/>
                <w:sz w:val="24"/>
                <w:szCs w:val="24"/>
                <w:lang w:val="kk-KZ"/>
              </w:rPr>
              <w:t>2.</w:t>
            </w:r>
            <w:r w:rsidRPr="00F97771">
              <w:rPr>
                <w:rFonts w:ascii="Times New Roman" w:hAnsi="Times New Roman" w:cs="Times New Roman"/>
                <w:b/>
                <w:sz w:val="24"/>
                <w:szCs w:val="24"/>
                <w:lang w:val="kk-KZ"/>
              </w:rPr>
              <w:t>"Дауыста, атыңды айтам"</w:t>
            </w:r>
          </w:p>
          <w:p w14:paraId="50353EB7" w14:textId="77777777" w:rsidR="00BE7797" w:rsidRPr="00022BEF" w:rsidRDefault="00BE7797" w:rsidP="004642C0">
            <w:pPr>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t>3</w:t>
            </w:r>
            <w:r w:rsidRPr="00022BEF">
              <w:rPr>
                <w:rFonts w:ascii="Times New Roman" w:hAnsi="Times New Roman" w:cs="Times New Roman"/>
                <w:b/>
                <w:bCs/>
                <w:sz w:val="24"/>
                <w:szCs w:val="24"/>
                <w:lang w:val="kk-KZ"/>
              </w:rPr>
              <w:t>.</w:t>
            </w:r>
            <w:r>
              <w:rPr>
                <w:rFonts w:ascii="Times New Roman" w:hAnsi="Times New Roman" w:cs="Times New Roman"/>
                <w:b/>
                <w:bCs/>
                <w:sz w:val="24"/>
                <w:szCs w:val="24"/>
                <w:lang w:val="kk-KZ"/>
              </w:rPr>
              <w:t>Еркін ойын дар</w:t>
            </w:r>
          </w:p>
          <w:p w14:paraId="25B3D011" w14:textId="77777777" w:rsidR="00BE7797" w:rsidRPr="00F97771" w:rsidRDefault="00BE7797" w:rsidP="004642C0">
            <w:pPr>
              <w:rPr>
                <w:rFonts w:ascii="Times New Roman" w:eastAsia="Times New Roman" w:hAnsi="Times New Roman" w:cs="Times New Roman"/>
                <w:sz w:val="24"/>
                <w:szCs w:val="24"/>
                <w:lang w:val="kk-KZ"/>
              </w:rPr>
            </w:pPr>
          </w:p>
        </w:tc>
        <w:tc>
          <w:tcPr>
            <w:tcW w:w="2824" w:type="dxa"/>
            <w:gridSpan w:val="4"/>
            <w:tcBorders>
              <w:top w:val="single" w:sz="4" w:space="0" w:color="auto"/>
              <w:left w:val="single" w:sz="4" w:space="0" w:color="auto"/>
              <w:right w:val="single" w:sz="4" w:space="0" w:color="auto"/>
            </w:tcBorders>
          </w:tcPr>
          <w:p w14:paraId="7E41F0FE" w14:textId="77777777" w:rsidR="00BE7797" w:rsidRPr="00F97771" w:rsidRDefault="00BE7797"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42C731CA" w14:textId="77777777" w:rsidR="00BE7797" w:rsidRPr="00F97771" w:rsidRDefault="00BE7797" w:rsidP="004642C0">
            <w:pPr>
              <w:rPr>
                <w:rFonts w:ascii="Times New Roman" w:eastAsia="Calibri" w:hAnsi="Times New Roman" w:cs="Times New Roman"/>
                <w:b/>
                <w:sz w:val="24"/>
                <w:szCs w:val="24"/>
                <w:lang w:val="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sz w:val="24"/>
                <w:szCs w:val="24"/>
                <w:lang w:val="kk-KZ"/>
              </w:rPr>
              <w:t>.</w:t>
            </w:r>
            <w:r w:rsidRPr="00F97771">
              <w:rPr>
                <w:rFonts w:ascii="Times New Roman" w:eastAsia="Calibri" w:hAnsi="Times New Roman" w:cs="Times New Roman"/>
                <w:b/>
                <w:sz w:val="24"/>
                <w:szCs w:val="24"/>
                <w:lang w:val="kk-KZ"/>
              </w:rPr>
              <w:t xml:space="preserve"> Маған қарай жүгіріңдер.</w:t>
            </w:r>
          </w:p>
          <w:p w14:paraId="6ECDF36A" w14:textId="77777777" w:rsidR="00BE7797" w:rsidRPr="00F97771" w:rsidRDefault="00BE7797" w:rsidP="004642C0">
            <w:pPr>
              <w:rPr>
                <w:rFonts w:ascii="Times New Roman" w:eastAsia="Calibri" w:hAnsi="Times New Roman" w:cs="Times New Roman"/>
                <w:b/>
                <w:sz w:val="24"/>
                <w:szCs w:val="24"/>
                <w:lang w:val="kk-KZ"/>
              </w:rPr>
            </w:pPr>
            <w:r w:rsidRPr="00F97771">
              <w:rPr>
                <w:rFonts w:ascii="Times New Roman" w:eastAsia="Times New Roman CYR" w:hAnsi="Times New Roman" w:cs="Times New Roman"/>
                <w:sz w:val="24"/>
                <w:szCs w:val="24"/>
                <w:lang w:val="kk-KZ"/>
              </w:rPr>
              <w:t>2.</w:t>
            </w:r>
            <w:r w:rsidRPr="00F97771">
              <w:rPr>
                <w:rFonts w:ascii="Times New Roman" w:eastAsia="Calibri" w:hAnsi="Times New Roman" w:cs="Times New Roman"/>
                <w:b/>
                <w:sz w:val="24"/>
                <w:szCs w:val="24"/>
                <w:lang w:val="kk-KZ"/>
              </w:rPr>
              <w:t>Допты ұста.</w:t>
            </w:r>
          </w:p>
          <w:p w14:paraId="6E000BF6" w14:textId="77777777" w:rsidR="00BE7797" w:rsidRPr="00022BEF" w:rsidRDefault="00BE7797" w:rsidP="004642C0">
            <w:pPr>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t>3</w:t>
            </w:r>
            <w:r w:rsidRPr="00022BEF">
              <w:rPr>
                <w:rFonts w:ascii="Times New Roman" w:hAnsi="Times New Roman" w:cs="Times New Roman"/>
                <w:b/>
                <w:bCs/>
                <w:sz w:val="24"/>
                <w:szCs w:val="24"/>
                <w:lang w:val="kk-KZ"/>
              </w:rPr>
              <w:t>.</w:t>
            </w:r>
            <w:r>
              <w:rPr>
                <w:rFonts w:ascii="Times New Roman" w:hAnsi="Times New Roman" w:cs="Times New Roman"/>
                <w:b/>
                <w:bCs/>
                <w:sz w:val="24"/>
                <w:szCs w:val="24"/>
                <w:lang w:val="kk-KZ"/>
              </w:rPr>
              <w:t>Еркін ойын дар</w:t>
            </w:r>
          </w:p>
          <w:p w14:paraId="12D7D049" w14:textId="77777777" w:rsidR="00BE7797" w:rsidRPr="00F97771" w:rsidRDefault="00BE7797" w:rsidP="004642C0">
            <w:pPr>
              <w:rPr>
                <w:rFonts w:ascii="Times New Roman" w:hAnsi="Times New Roman" w:cs="Times New Roman"/>
                <w:sz w:val="24"/>
                <w:szCs w:val="24"/>
                <w:lang w:val="kk-KZ"/>
              </w:rPr>
            </w:pPr>
          </w:p>
        </w:tc>
        <w:tc>
          <w:tcPr>
            <w:tcW w:w="2501" w:type="dxa"/>
            <w:tcBorders>
              <w:top w:val="single" w:sz="4" w:space="0" w:color="auto"/>
              <w:left w:val="single" w:sz="4" w:space="0" w:color="auto"/>
            </w:tcBorders>
          </w:tcPr>
          <w:p w14:paraId="7C5E33FE" w14:textId="77777777" w:rsidR="00BE7797" w:rsidRDefault="00BE7797" w:rsidP="004642C0">
            <w:pPr>
              <w:pStyle w:val="a6"/>
              <w:rPr>
                <w:rFonts w:ascii="Times New Roman" w:hAnsi="Times New Roman" w:cs="Times New Roman"/>
                <w:sz w:val="24"/>
                <w:szCs w:val="24"/>
                <w:lang w:val="kk-KZ"/>
              </w:rPr>
            </w:pPr>
            <w:r w:rsidRPr="00CC0583">
              <w:rPr>
                <w:rFonts w:ascii="Times New Roman" w:hAnsi="Times New Roman" w:cs="Times New Roman"/>
                <w:sz w:val="24"/>
                <w:szCs w:val="24"/>
                <w:lang w:val="kk-KZ"/>
              </w:rPr>
              <w:t>Қимыл-қозғалыс ойыны:</w:t>
            </w:r>
          </w:p>
          <w:p w14:paraId="44FD8F4F" w14:textId="77777777" w:rsidR="00BE7797" w:rsidRPr="008B4D92" w:rsidRDefault="00BE7797" w:rsidP="004642C0">
            <w:pPr>
              <w:pStyle w:val="a6"/>
              <w:rPr>
                <w:rFonts w:ascii="Times New Roman" w:hAnsi="Times New Roman" w:cs="Times New Roman"/>
                <w:sz w:val="24"/>
                <w:szCs w:val="24"/>
                <w:lang w:val="kk-KZ"/>
              </w:rPr>
            </w:pPr>
            <w:r w:rsidRPr="00CC0583">
              <w:rPr>
                <w:rFonts w:ascii="Times New Roman" w:eastAsiaTheme="minorHAnsi" w:hAnsi="Times New Roman" w:cs="Times New Roman"/>
                <w:b/>
                <w:color w:val="000000"/>
                <w:sz w:val="24"/>
                <w:szCs w:val="24"/>
                <w:lang w:val="kk-KZ" w:eastAsia="en-US"/>
              </w:rPr>
              <w:t>1.</w:t>
            </w:r>
            <w:r w:rsidRPr="00CC0583">
              <w:rPr>
                <w:rFonts w:ascii="Times New Roman" w:eastAsia="Times New Roman" w:hAnsi="Times New Roman" w:cs="Times New Roman"/>
                <w:b/>
                <w:sz w:val="24"/>
                <w:szCs w:val="24"/>
                <w:lang w:val="kk-KZ" w:eastAsia="en-US"/>
              </w:rPr>
              <w:t>«</w:t>
            </w:r>
            <w:r w:rsidRPr="00CC0583">
              <w:rPr>
                <w:rFonts w:ascii="Times New Roman" w:eastAsia="Times New Roman CYR" w:hAnsi="Times New Roman" w:cs="Times New Roman"/>
                <w:b/>
                <w:sz w:val="24"/>
                <w:szCs w:val="24"/>
                <w:lang w:val="kk-KZ" w:eastAsia="en-US"/>
              </w:rPr>
              <w:t>Қасқыр мен қоян»</w:t>
            </w:r>
          </w:p>
          <w:p w14:paraId="4E6FA33D" w14:textId="77777777" w:rsidR="00BE7797" w:rsidRPr="00CC0583" w:rsidRDefault="00BE7797" w:rsidP="004642C0">
            <w:pPr>
              <w:tabs>
                <w:tab w:val="left" w:pos="1900"/>
              </w:tabs>
              <w:rPr>
                <w:rFonts w:ascii="Times New Roman" w:hAnsi="Times New Roman" w:cs="Times New Roman"/>
                <w:b/>
                <w:sz w:val="24"/>
                <w:szCs w:val="24"/>
                <w:lang w:val="kk-KZ"/>
              </w:rPr>
            </w:pPr>
            <w:r w:rsidRPr="00CC0583">
              <w:rPr>
                <w:rFonts w:ascii="Times New Roman" w:hAnsi="Times New Roman" w:cs="Times New Roman"/>
                <w:b/>
                <w:sz w:val="24"/>
                <w:szCs w:val="24"/>
                <w:lang w:val="kk-KZ"/>
              </w:rPr>
              <w:t>2. « Доп кімде».</w:t>
            </w:r>
          </w:p>
          <w:p w14:paraId="2BD63753" w14:textId="77777777" w:rsidR="00BE7797" w:rsidRPr="00CC0583" w:rsidRDefault="00BE7797" w:rsidP="004642C0">
            <w:pPr>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t>3</w:t>
            </w:r>
            <w:r w:rsidRPr="00022BEF">
              <w:rPr>
                <w:rFonts w:ascii="Times New Roman" w:hAnsi="Times New Roman" w:cs="Times New Roman"/>
                <w:b/>
                <w:bCs/>
                <w:sz w:val="24"/>
                <w:szCs w:val="24"/>
                <w:lang w:val="kk-KZ"/>
              </w:rPr>
              <w:t>.</w:t>
            </w:r>
            <w:r>
              <w:rPr>
                <w:rFonts w:ascii="Times New Roman" w:hAnsi="Times New Roman" w:cs="Times New Roman"/>
                <w:b/>
                <w:bCs/>
                <w:sz w:val="24"/>
                <w:szCs w:val="24"/>
                <w:lang w:val="kk-KZ"/>
              </w:rPr>
              <w:t>Еркін ойын дар</w:t>
            </w:r>
          </w:p>
        </w:tc>
      </w:tr>
      <w:tr w:rsidR="00BE7797" w:rsidRPr="004642C0" w14:paraId="1CB9ED3C" w14:textId="77777777" w:rsidTr="004642C0">
        <w:trPr>
          <w:gridAfter w:val="1"/>
          <w:wAfter w:w="249" w:type="dxa"/>
          <w:trHeight w:val="144"/>
        </w:trPr>
        <w:tc>
          <w:tcPr>
            <w:tcW w:w="1986" w:type="dxa"/>
            <w:tcBorders>
              <w:bottom w:val="single" w:sz="4" w:space="0" w:color="auto"/>
            </w:tcBorders>
          </w:tcPr>
          <w:p w14:paraId="4BABFC7C" w14:textId="77777777" w:rsidR="00BE7797" w:rsidRPr="005B40A7" w:rsidRDefault="00BE779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281" w:type="dxa"/>
            <w:gridSpan w:val="7"/>
            <w:tcBorders>
              <w:bottom w:val="single" w:sz="4" w:space="0" w:color="auto"/>
              <w:right w:val="single" w:sz="4" w:space="0" w:color="auto"/>
            </w:tcBorders>
          </w:tcPr>
          <w:p w14:paraId="2001FAE3" w14:textId="77777777" w:rsidR="00BE7797" w:rsidRPr="00F10A3F" w:rsidRDefault="00BE7797" w:rsidP="004642C0">
            <w:pPr>
              <w:pStyle w:val="11"/>
              <w:rPr>
                <w:lang w:val="kk-KZ"/>
              </w:rPr>
            </w:pPr>
          </w:p>
        </w:tc>
        <w:tc>
          <w:tcPr>
            <w:tcW w:w="2966" w:type="dxa"/>
            <w:gridSpan w:val="3"/>
            <w:tcBorders>
              <w:left w:val="single" w:sz="4" w:space="0" w:color="auto"/>
              <w:right w:val="single" w:sz="4" w:space="0" w:color="auto"/>
            </w:tcBorders>
          </w:tcPr>
          <w:p w14:paraId="0702A824" w14:textId="77777777" w:rsidR="00BE7797" w:rsidRPr="00F10A3F" w:rsidRDefault="00BE7797" w:rsidP="004642C0">
            <w:pPr>
              <w:pStyle w:val="a6"/>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969" w:type="dxa"/>
            <w:gridSpan w:val="3"/>
            <w:tcBorders>
              <w:left w:val="single" w:sz="4" w:space="0" w:color="auto"/>
              <w:right w:val="single" w:sz="4" w:space="0" w:color="auto"/>
            </w:tcBorders>
          </w:tcPr>
          <w:p w14:paraId="0BF9201C" w14:textId="77777777" w:rsidR="00BE7797" w:rsidRPr="00F10A3F" w:rsidRDefault="00BE7797" w:rsidP="004642C0">
            <w:pPr>
              <w:pStyle w:val="a6"/>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824" w:type="dxa"/>
            <w:gridSpan w:val="4"/>
            <w:tcBorders>
              <w:left w:val="single" w:sz="4" w:space="0" w:color="auto"/>
              <w:right w:val="single" w:sz="4" w:space="0" w:color="auto"/>
            </w:tcBorders>
          </w:tcPr>
          <w:p w14:paraId="6F517A08" w14:textId="77777777" w:rsidR="00BE7797" w:rsidRPr="00F10A3F" w:rsidRDefault="00BE7797" w:rsidP="004642C0">
            <w:pPr>
              <w:pStyle w:val="a6"/>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501" w:type="dxa"/>
            <w:tcBorders>
              <w:left w:val="single" w:sz="4" w:space="0" w:color="auto"/>
            </w:tcBorders>
          </w:tcPr>
          <w:p w14:paraId="23C37706" w14:textId="77777777" w:rsidR="00BE7797" w:rsidRPr="00F10A3F" w:rsidRDefault="00BE7797" w:rsidP="004642C0">
            <w:pPr>
              <w:pStyle w:val="a6"/>
              <w:rPr>
                <w:rFonts w:ascii="Times New Roman" w:eastAsia="Times New Roman" w:hAnsi="Times New Roman"/>
                <w:lang w:val="kk-KZ"/>
              </w:rPr>
            </w:pPr>
            <w:r>
              <w:rPr>
                <w:lang w:val="kk-KZ"/>
              </w:rPr>
              <w:t xml:space="preserve">Ата-аналарға үйде балалармен бірлескен ойындарды көптеп ойнауды ұсыну. </w:t>
            </w:r>
          </w:p>
        </w:tc>
      </w:tr>
    </w:tbl>
    <w:p w14:paraId="23CED849" w14:textId="77777777" w:rsidR="00BE7797" w:rsidRPr="004054AD" w:rsidRDefault="00BE7797" w:rsidP="00BE7797">
      <w:pPr>
        <w:rPr>
          <w:rFonts w:ascii="Times New Roman" w:hAnsi="Times New Roman" w:cs="Times New Roman"/>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Бисахова.К</w:t>
      </w:r>
    </w:p>
    <w:p w14:paraId="514C38EB" w14:textId="77777777" w:rsidR="00BE7797" w:rsidRPr="00051DD3" w:rsidRDefault="00BE7797" w:rsidP="00BE7797">
      <w:pPr>
        <w:rPr>
          <w:lang w:val="kk-KZ"/>
        </w:rPr>
      </w:pPr>
    </w:p>
    <w:p w14:paraId="4CE816A5" w14:textId="43A9D8A8" w:rsidR="004F52A5" w:rsidRDefault="004F52A5"/>
    <w:p w14:paraId="65E96FE2" w14:textId="47761C8C" w:rsidR="00197BD7" w:rsidRDefault="00197BD7"/>
    <w:p w14:paraId="193212D5" w14:textId="31094567" w:rsidR="00197BD7" w:rsidRDefault="00197BD7"/>
    <w:p w14:paraId="4BB859F5" w14:textId="7A5FE82A" w:rsidR="00197BD7" w:rsidRDefault="00197BD7"/>
    <w:p w14:paraId="4C5A7D22" w14:textId="467F4E27" w:rsidR="00197BD7" w:rsidRDefault="00197BD7"/>
    <w:p w14:paraId="1CE60EFA" w14:textId="40D95A5F" w:rsidR="00197BD7" w:rsidRDefault="00197BD7"/>
    <w:p w14:paraId="6D6CC846" w14:textId="376A38ED" w:rsidR="00197BD7" w:rsidRDefault="00197BD7"/>
    <w:p w14:paraId="43E7AD0D" w14:textId="29E6B659" w:rsidR="00360647" w:rsidRDefault="00360647"/>
    <w:p w14:paraId="12EE3A05" w14:textId="58348272" w:rsidR="00360647" w:rsidRDefault="00360647"/>
    <w:p w14:paraId="54343355" w14:textId="77777777" w:rsidR="00360647" w:rsidRPr="00DF6241" w:rsidRDefault="00360647" w:rsidP="00360647">
      <w:pPr>
        <w:tabs>
          <w:tab w:val="left" w:pos="11223"/>
        </w:tabs>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lastRenderedPageBreak/>
        <w:t xml:space="preserve">                                                                                                      </w:t>
      </w:r>
      <w:r w:rsidRPr="005318A2">
        <w:rPr>
          <w:rFonts w:ascii="Times New Roman" w:eastAsia="Times New Roman" w:hAnsi="Times New Roman" w:cs="Times New Roman"/>
          <w:b/>
          <w:bCs/>
          <w:color w:val="000000"/>
          <w:sz w:val="24"/>
          <w:szCs w:val="24"/>
          <w:lang w:val="kk-KZ"/>
        </w:rPr>
        <w:t>ЦИКЛОГРАММА</w:t>
      </w:r>
    </w:p>
    <w:p w14:paraId="71A21E04" w14:textId="0EA94F11" w:rsidR="00360647" w:rsidRPr="00DF6241" w:rsidRDefault="00360647" w:rsidP="0036064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2 апта   (0</w:t>
      </w:r>
      <w:r w:rsidR="00937B2D" w:rsidRPr="00976440">
        <w:rPr>
          <w:rFonts w:ascii="Times New Roman" w:hAnsi="Times New Roman" w:cs="Times New Roman"/>
          <w:b/>
          <w:sz w:val="24"/>
          <w:szCs w:val="24"/>
          <w:lang w:val="kk-KZ"/>
        </w:rPr>
        <w:t>9</w:t>
      </w:r>
      <w:r>
        <w:rPr>
          <w:rFonts w:ascii="Times New Roman" w:hAnsi="Times New Roman" w:cs="Times New Roman"/>
          <w:b/>
          <w:sz w:val="24"/>
          <w:szCs w:val="24"/>
          <w:lang w:val="kk-KZ"/>
        </w:rPr>
        <w:t>-1</w:t>
      </w:r>
      <w:r w:rsidR="00937B2D" w:rsidRPr="00976440">
        <w:rPr>
          <w:rFonts w:ascii="Times New Roman" w:hAnsi="Times New Roman" w:cs="Times New Roman"/>
          <w:b/>
          <w:sz w:val="24"/>
          <w:szCs w:val="24"/>
          <w:lang w:val="kk-KZ"/>
        </w:rPr>
        <w:t>3</w:t>
      </w:r>
      <w:r>
        <w:rPr>
          <w:rFonts w:ascii="Times New Roman" w:hAnsi="Times New Roman" w:cs="Times New Roman"/>
          <w:b/>
          <w:sz w:val="24"/>
          <w:szCs w:val="24"/>
          <w:lang w:val="kk-KZ"/>
        </w:rPr>
        <w:t>.0</w:t>
      </w:r>
      <w:r w:rsidR="00937B2D" w:rsidRPr="00976440">
        <w:rPr>
          <w:rFonts w:ascii="Times New Roman" w:hAnsi="Times New Roman" w:cs="Times New Roman"/>
          <w:b/>
          <w:sz w:val="24"/>
          <w:szCs w:val="24"/>
          <w:lang w:val="kk-KZ"/>
        </w:rPr>
        <w:t>3</w:t>
      </w:r>
      <w:r>
        <w:rPr>
          <w:rFonts w:ascii="Times New Roman" w:hAnsi="Times New Roman" w:cs="Times New Roman"/>
          <w:b/>
          <w:sz w:val="24"/>
          <w:szCs w:val="24"/>
          <w:lang w:val="kk-KZ"/>
        </w:rPr>
        <w:t>.2020</w:t>
      </w:r>
      <w:r w:rsidRPr="00DF6241">
        <w:rPr>
          <w:rFonts w:ascii="Times New Roman" w:hAnsi="Times New Roman" w:cs="Times New Roman"/>
          <w:b/>
          <w:sz w:val="24"/>
          <w:szCs w:val="24"/>
          <w:lang w:val="kk-KZ"/>
        </w:rPr>
        <w:t>ж)</w:t>
      </w:r>
    </w:p>
    <w:p w14:paraId="73666CFF" w14:textId="77777777" w:rsidR="00360647" w:rsidRPr="00DF6241" w:rsidRDefault="00360647" w:rsidP="0036064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кіші </w:t>
      </w:r>
      <w:r w:rsidRPr="00DF6241">
        <w:rPr>
          <w:rFonts w:ascii="Times New Roman" w:hAnsi="Times New Roman" w:cs="Times New Roman"/>
          <w:b/>
          <w:sz w:val="24"/>
          <w:szCs w:val="24"/>
          <w:lang w:val="kk-KZ"/>
        </w:rPr>
        <w:t xml:space="preserve"> тобы</w:t>
      </w:r>
    </w:p>
    <w:p w14:paraId="3B70620E" w14:textId="4ED9EF3F" w:rsidR="00360647" w:rsidRPr="00CD4C3F" w:rsidRDefault="00360647" w:rsidP="00360647">
      <w:pPr>
        <w:pStyle w:val="a5"/>
        <w:spacing w:before="0" w:beforeAutospacing="0" w:after="0" w:afterAutospacing="0"/>
        <w:rPr>
          <w:b/>
          <w:lang w:val="kk-KZ"/>
        </w:rPr>
      </w:pPr>
      <w:r w:rsidRPr="00DF6241">
        <w:rPr>
          <w:b/>
          <w:lang w:val="kk-KZ"/>
        </w:rPr>
        <w:t>Өтпелі тақырып:</w:t>
      </w:r>
      <w:r>
        <w:rPr>
          <w:b/>
          <w:lang w:val="kk-KZ"/>
        </w:rPr>
        <w:t xml:space="preserve"> </w:t>
      </w:r>
      <w:bookmarkStart w:id="3" w:name="_Hlk106547034"/>
      <w:r w:rsidR="00937B2D">
        <w:rPr>
          <w:b/>
          <w:lang w:val="kk-KZ"/>
        </w:rPr>
        <w:t>«Нұр себеле, Ұлыстың ұлы күні</w:t>
      </w:r>
      <w:r w:rsidR="00937B2D" w:rsidRPr="00155C03">
        <w:rPr>
          <w:b/>
          <w:lang w:val="kk-KZ"/>
        </w:rPr>
        <w:t>»</w:t>
      </w:r>
      <w:bookmarkEnd w:id="3"/>
    </w:p>
    <w:p w14:paraId="616E90D2" w14:textId="77777777" w:rsidR="00360647" w:rsidRPr="00CD4C3F" w:rsidRDefault="00360647" w:rsidP="00360647">
      <w:pPr>
        <w:pStyle w:val="a5"/>
        <w:spacing w:before="0" w:beforeAutospacing="0" w:after="0" w:afterAutospacing="0"/>
        <w:rPr>
          <w:lang w:val="kk-KZ"/>
        </w:rPr>
      </w:pPr>
    </w:p>
    <w:tbl>
      <w:tblPr>
        <w:tblStyle w:val="a3"/>
        <w:tblW w:w="16444" w:type="dxa"/>
        <w:tblInd w:w="-885" w:type="dxa"/>
        <w:tblLayout w:type="fixed"/>
        <w:tblLook w:val="04A0" w:firstRow="1" w:lastRow="0" w:firstColumn="1" w:lastColumn="0" w:noHBand="0" w:noVBand="1"/>
      </w:tblPr>
      <w:tblGrid>
        <w:gridCol w:w="1843"/>
        <w:gridCol w:w="284"/>
        <w:gridCol w:w="2864"/>
        <w:gridCol w:w="2552"/>
        <w:gridCol w:w="2670"/>
        <w:gridCol w:w="26"/>
        <w:gridCol w:w="3517"/>
        <w:gridCol w:w="2688"/>
      </w:tblGrid>
      <w:tr w:rsidR="00360647" w:rsidRPr="00384E93" w14:paraId="54327391" w14:textId="77777777" w:rsidTr="00691D1D">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6AB0B" w14:textId="77777777" w:rsidR="00360647" w:rsidRPr="00384E93" w:rsidRDefault="0036064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Күн тәртібі</w:t>
            </w:r>
          </w:p>
        </w:tc>
        <w:tc>
          <w:tcPr>
            <w:tcW w:w="284" w:type="dxa"/>
            <w:tcBorders>
              <w:top w:val="single" w:sz="4" w:space="0" w:color="auto"/>
              <w:left w:val="single" w:sz="4" w:space="0" w:color="000000" w:themeColor="text1"/>
              <w:bottom w:val="single" w:sz="4" w:space="0" w:color="auto"/>
              <w:right w:val="nil"/>
            </w:tcBorders>
          </w:tcPr>
          <w:p w14:paraId="1FCCAE46" w14:textId="77777777" w:rsidR="00360647" w:rsidRPr="00384E93" w:rsidRDefault="00360647" w:rsidP="004642C0">
            <w:pPr>
              <w:jc w:val="center"/>
              <w:rPr>
                <w:rFonts w:ascii="Times New Roman" w:hAnsi="Times New Roman" w:cs="Times New Roman"/>
                <w:sz w:val="24"/>
                <w:szCs w:val="24"/>
                <w:lang w:val="kk-KZ"/>
              </w:rPr>
            </w:pPr>
          </w:p>
          <w:p w14:paraId="0A466EC7" w14:textId="77777777" w:rsidR="00360647" w:rsidRPr="00384E93" w:rsidRDefault="00360647" w:rsidP="004642C0">
            <w:pPr>
              <w:rPr>
                <w:rFonts w:ascii="Times New Roman" w:hAnsi="Times New Roman" w:cs="Times New Roman"/>
                <w:b/>
                <w:sz w:val="24"/>
                <w:szCs w:val="24"/>
                <w:lang w:val="kk-KZ"/>
              </w:rPr>
            </w:pPr>
          </w:p>
        </w:tc>
        <w:tc>
          <w:tcPr>
            <w:tcW w:w="2864" w:type="dxa"/>
            <w:tcBorders>
              <w:top w:val="single" w:sz="4" w:space="0" w:color="000000" w:themeColor="text1"/>
              <w:left w:val="nil"/>
              <w:bottom w:val="single" w:sz="4" w:space="0" w:color="000000" w:themeColor="text1"/>
              <w:right w:val="single" w:sz="4" w:space="0" w:color="auto"/>
            </w:tcBorders>
            <w:hideMark/>
          </w:tcPr>
          <w:p w14:paraId="4B147660" w14:textId="77777777" w:rsidR="00360647" w:rsidRPr="00384E93" w:rsidRDefault="0036064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Дүйсенбі</w:t>
            </w:r>
          </w:p>
        </w:tc>
        <w:tc>
          <w:tcPr>
            <w:tcW w:w="2552" w:type="dxa"/>
            <w:tcBorders>
              <w:top w:val="single" w:sz="4" w:space="0" w:color="000000" w:themeColor="text1"/>
              <w:left w:val="single" w:sz="4" w:space="0" w:color="auto"/>
              <w:bottom w:val="single" w:sz="4" w:space="0" w:color="000000" w:themeColor="text1"/>
              <w:right w:val="single" w:sz="4" w:space="0" w:color="auto"/>
            </w:tcBorders>
          </w:tcPr>
          <w:p w14:paraId="6B0E0F8C" w14:textId="577DB56C" w:rsidR="00360647" w:rsidRPr="00691D1D" w:rsidRDefault="00691D1D"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kk-KZ"/>
              </w:rPr>
              <w:t xml:space="preserve">Сейсенбі </w:t>
            </w:r>
          </w:p>
        </w:tc>
        <w:tc>
          <w:tcPr>
            <w:tcW w:w="2670" w:type="dxa"/>
            <w:tcBorders>
              <w:top w:val="single" w:sz="4" w:space="0" w:color="000000" w:themeColor="text1"/>
              <w:left w:val="single" w:sz="4" w:space="0" w:color="auto"/>
              <w:bottom w:val="single" w:sz="4" w:space="0" w:color="000000" w:themeColor="text1"/>
              <w:right w:val="single" w:sz="4" w:space="0" w:color="auto"/>
            </w:tcBorders>
            <w:hideMark/>
          </w:tcPr>
          <w:p w14:paraId="1577636D" w14:textId="77777777" w:rsidR="00360647" w:rsidRPr="00384E93" w:rsidRDefault="0036064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Сәрсенбі</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DFFED" w14:textId="77777777" w:rsidR="00360647" w:rsidRPr="00384E93" w:rsidRDefault="0036064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Бейсенбі</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FEAD6" w14:textId="77777777" w:rsidR="00360647" w:rsidRPr="00384E93" w:rsidRDefault="00360647" w:rsidP="004642C0">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Жұма</w:t>
            </w:r>
          </w:p>
          <w:p w14:paraId="20A0CF03" w14:textId="77777777" w:rsidR="00360647" w:rsidRPr="00384E93" w:rsidRDefault="00360647" w:rsidP="004642C0">
            <w:pPr>
              <w:jc w:val="center"/>
              <w:rPr>
                <w:rFonts w:ascii="Times New Roman" w:hAnsi="Times New Roman" w:cs="Times New Roman"/>
                <w:b/>
                <w:sz w:val="24"/>
                <w:szCs w:val="24"/>
                <w:lang w:val="kk-KZ"/>
              </w:rPr>
            </w:pPr>
          </w:p>
        </w:tc>
      </w:tr>
      <w:tr w:rsidR="00360647" w:rsidRPr="00384E93" w14:paraId="28004F71" w14:textId="77777777" w:rsidTr="00691D1D">
        <w:trPr>
          <w:trHeight w:val="330"/>
        </w:trPr>
        <w:tc>
          <w:tcPr>
            <w:tcW w:w="1843" w:type="dxa"/>
            <w:vMerge w:val="restart"/>
            <w:tcBorders>
              <w:top w:val="single" w:sz="4" w:space="0" w:color="000000" w:themeColor="text1"/>
              <w:left w:val="single" w:sz="4" w:space="0" w:color="000000" w:themeColor="text1"/>
              <w:bottom w:val="single" w:sz="4" w:space="0" w:color="auto"/>
              <w:right w:val="single" w:sz="4" w:space="0" w:color="auto"/>
            </w:tcBorders>
          </w:tcPr>
          <w:p w14:paraId="2E885479" w14:textId="77777777" w:rsidR="00360647" w:rsidRPr="00384E93" w:rsidRDefault="00360647" w:rsidP="004642C0">
            <w:pPr>
              <w:jc w:val="center"/>
              <w:rPr>
                <w:rFonts w:ascii="Times New Roman" w:hAnsi="Times New Roman" w:cs="Times New Roman"/>
                <w:b/>
                <w:sz w:val="24"/>
                <w:szCs w:val="24"/>
                <w:lang w:val="kk-KZ"/>
              </w:rPr>
            </w:pPr>
          </w:p>
          <w:p w14:paraId="3F1D74C8" w14:textId="77777777" w:rsidR="00360647" w:rsidRPr="00384E93" w:rsidRDefault="0036064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Балаларды қабылдау,</w:t>
            </w:r>
          </w:p>
          <w:p w14:paraId="6815F9CA" w14:textId="77777777" w:rsidR="00360647" w:rsidRPr="00384E93" w:rsidRDefault="00360647" w:rsidP="004642C0">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ата – аналармен әңгімелесу</w:t>
            </w:r>
          </w:p>
        </w:tc>
        <w:tc>
          <w:tcPr>
            <w:tcW w:w="284" w:type="dxa"/>
            <w:tcBorders>
              <w:top w:val="single" w:sz="4" w:space="0" w:color="auto"/>
              <w:left w:val="single" w:sz="4" w:space="0" w:color="auto"/>
              <w:bottom w:val="single" w:sz="4" w:space="0" w:color="000000" w:themeColor="text1"/>
              <w:right w:val="nil"/>
            </w:tcBorders>
          </w:tcPr>
          <w:p w14:paraId="2E1CB21F" w14:textId="77777777" w:rsidR="00360647" w:rsidRPr="00384E93" w:rsidRDefault="00360647" w:rsidP="004642C0">
            <w:pPr>
              <w:rPr>
                <w:rFonts w:ascii="Times New Roman" w:hAnsi="Times New Roman" w:cs="Times New Roman"/>
                <w:sz w:val="24"/>
                <w:szCs w:val="24"/>
                <w:lang w:val="kk-KZ"/>
              </w:rPr>
            </w:pPr>
          </w:p>
        </w:tc>
        <w:tc>
          <w:tcPr>
            <w:tcW w:w="2864" w:type="dxa"/>
            <w:tcBorders>
              <w:top w:val="single" w:sz="4" w:space="0" w:color="000000" w:themeColor="text1"/>
              <w:left w:val="nil"/>
              <w:bottom w:val="single" w:sz="4" w:space="0" w:color="000000" w:themeColor="text1"/>
              <w:right w:val="single" w:sz="4" w:space="0" w:color="auto"/>
            </w:tcBorders>
            <w:hideMark/>
          </w:tcPr>
          <w:p w14:paraId="1DEA0CC8" w14:textId="4E3AB89A" w:rsidR="00360647" w:rsidRPr="00384E93" w:rsidRDefault="0036064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0</w:t>
            </w:r>
            <w:r w:rsidR="00937B2D">
              <w:rPr>
                <w:rFonts w:ascii="Times New Roman" w:hAnsi="Times New Roman" w:cs="Times New Roman"/>
                <w:b/>
                <w:sz w:val="24"/>
                <w:szCs w:val="24"/>
                <w:lang w:val="en-AU"/>
              </w:rPr>
              <w:t>9</w:t>
            </w:r>
            <w:r>
              <w:rPr>
                <w:rFonts w:ascii="Times New Roman" w:hAnsi="Times New Roman" w:cs="Times New Roman"/>
                <w:b/>
                <w:sz w:val="24"/>
                <w:szCs w:val="24"/>
                <w:lang w:val="kk-KZ"/>
              </w:rPr>
              <w:t>.0</w:t>
            </w:r>
            <w:r w:rsidR="00691D1D">
              <w:rPr>
                <w:rFonts w:ascii="Times New Roman" w:hAnsi="Times New Roman" w:cs="Times New Roman"/>
                <w:b/>
                <w:sz w:val="24"/>
                <w:szCs w:val="24"/>
                <w:lang w:val="en-AU"/>
              </w:rPr>
              <w:t>3</w:t>
            </w:r>
            <w:r>
              <w:rPr>
                <w:rFonts w:ascii="Times New Roman" w:hAnsi="Times New Roman" w:cs="Times New Roman"/>
                <w:b/>
                <w:sz w:val="24"/>
                <w:szCs w:val="24"/>
                <w:lang w:val="kk-KZ"/>
              </w:rPr>
              <w:t>.2020 ж</w:t>
            </w:r>
          </w:p>
        </w:tc>
        <w:tc>
          <w:tcPr>
            <w:tcW w:w="2552" w:type="dxa"/>
            <w:tcBorders>
              <w:top w:val="single" w:sz="4" w:space="0" w:color="000000" w:themeColor="text1"/>
              <w:left w:val="single" w:sz="4" w:space="0" w:color="auto"/>
              <w:bottom w:val="single" w:sz="4" w:space="0" w:color="000000" w:themeColor="text1"/>
              <w:right w:val="single" w:sz="4" w:space="0" w:color="auto"/>
            </w:tcBorders>
          </w:tcPr>
          <w:p w14:paraId="36F90D01" w14:textId="2EBD8104" w:rsidR="00360647" w:rsidRPr="00691D1D" w:rsidRDefault="00691D1D"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 xml:space="preserve">10.03.2020 </w:t>
            </w:r>
          </w:p>
        </w:tc>
        <w:tc>
          <w:tcPr>
            <w:tcW w:w="2670" w:type="dxa"/>
            <w:tcBorders>
              <w:top w:val="single" w:sz="4" w:space="0" w:color="000000" w:themeColor="text1"/>
              <w:left w:val="single" w:sz="4" w:space="0" w:color="auto"/>
              <w:bottom w:val="single" w:sz="4" w:space="0" w:color="000000" w:themeColor="text1"/>
              <w:right w:val="single" w:sz="4" w:space="0" w:color="auto"/>
            </w:tcBorders>
            <w:hideMark/>
          </w:tcPr>
          <w:p w14:paraId="0B74A99F" w14:textId="058865BE" w:rsidR="00360647" w:rsidRPr="00384E93" w:rsidRDefault="00691D1D" w:rsidP="00691D1D">
            <w:pPr>
              <w:rPr>
                <w:rFonts w:ascii="Times New Roman" w:hAnsi="Times New Roman" w:cs="Times New Roman"/>
                <w:b/>
                <w:sz w:val="24"/>
                <w:szCs w:val="24"/>
                <w:lang w:val="kk-KZ"/>
              </w:rPr>
            </w:pPr>
            <w:r>
              <w:rPr>
                <w:rFonts w:ascii="Times New Roman" w:hAnsi="Times New Roman" w:cs="Times New Roman"/>
                <w:b/>
                <w:sz w:val="24"/>
                <w:szCs w:val="24"/>
                <w:lang w:val="en-AU"/>
              </w:rPr>
              <w:t>11</w:t>
            </w:r>
            <w:r w:rsidR="00360647">
              <w:rPr>
                <w:rFonts w:ascii="Times New Roman" w:hAnsi="Times New Roman" w:cs="Times New Roman"/>
                <w:b/>
                <w:sz w:val="24"/>
                <w:szCs w:val="24"/>
                <w:lang w:val="kk-KZ"/>
              </w:rPr>
              <w:t>.0</w:t>
            </w:r>
            <w:r>
              <w:rPr>
                <w:rFonts w:ascii="Times New Roman" w:hAnsi="Times New Roman" w:cs="Times New Roman"/>
                <w:b/>
                <w:sz w:val="24"/>
                <w:szCs w:val="24"/>
                <w:lang w:val="en-AU"/>
              </w:rPr>
              <w:t>3</w:t>
            </w:r>
            <w:r w:rsidR="00360647">
              <w:rPr>
                <w:rFonts w:ascii="Times New Roman" w:hAnsi="Times New Roman" w:cs="Times New Roman"/>
                <w:b/>
                <w:sz w:val="24"/>
                <w:szCs w:val="24"/>
                <w:lang w:val="kk-KZ"/>
              </w:rPr>
              <w:t>.2020 ж</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159BEC77" w14:textId="1B8A5677" w:rsidR="00360647" w:rsidRPr="00384E93" w:rsidRDefault="00691D1D"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AU"/>
              </w:rPr>
              <w:t>12</w:t>
            </w:r>
            <w:r w:rsidR="00360647">
              <w:rPr>
                <w:rFonts w:ascii="Times New Roman" w:hAnsi="Times New Roman" w:cs="Times New Roman"/>
                <w:b/>
                <w:sz w:val="24"/>
                <w:szCs w:val="24"/>
                <w:lang w:val="kk-KZ"/>
              </w:rPr>
              <w:t>.0</w:t>
            </w:r>
            <w:r>
              <w:rPr>
                <w:rFonts w:ascii="Times New Roman" w:hAnsi="Times New Roman" w:cs="Times New Roman"/>
                <w:b/>
                <w:sz w:val="24"/>
                <w:szCs w:val="24"/>
                <w:lang w:val="en-AU"/>
              </w:rPr>
              <w:t>3</w:t>
            </w:r>
            <w:r w:rsidR="00360647">
              <w:rPr>
                <w:rFonts w:ascii="Times New Roman" w:hAnsi="Times New Roman" w:cs="Times New Roman"/>
                <w:b/>
                <w:sz w:val="24"/>
                <w:szCs w:val="24"/>
                <w:lang w:val="kk-KZ"/>
              </w:rPr>
              <w:t>.2020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B5172" w14:textId="33C313BC" w:rsidR="00360647" w:rsidRPr="00384E93" w:rsidRDefault="00360647"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691D1D">
              <w:rPr>
                <w:rFonts w:ascii="Times New Roman" w:hAnsi="Times New Roman" w:cs="Times New Roman"/>
                <w:b/>
                <w:sz w:val="24"/>
                <w:szCs w:val="24"/>
                <w:lang w:val="en-AU"/>
              </w:rPr>
              <w:t>3</w:t>
            </w:r>
            <w:r w:rsidRPr="00384E93">
              <w:rPr>
                <w:rFonts w:ascii="Times New Roman" w:hAnsi="Times New Roman" w:cs="Times New Roman"/>
                <w:b/>
                <w:sz w:val="24"/>
                <w:szCs w:val="24"/>
                <w:lang w:val="kk-KZ"/>
              </w:rPr>
              <w:t>.</w:t>
            </w:r>
            <w:r>
              <w:rPr>
                <w:rFonts w:ascii="Times New Roman" w:hAnsi="Times New Roman" w:cs="Times New Roman"/>
                <w:b/>
                <w:sz w:val="24"/>
                <w:szCs w:val="24"/>
                <w:lang w:val="kk-KZ"/>
              </w:rPr>
              <w:t>0</w:t>
            </w:r>
            <w:r w:rsidR="00691D1D">
              <w:rPr>
                <w:rFonts w:ascii="Times New Roman" w:hAnsi="Times New Roman" w:cs="Times New Roman"/>
                <w:b/>
                <w:sz w:val="24"/>
                <w:szCs w:val="24"/>
                <w:lang w:val="en-AU"/>
              </w:rPr>
              <w:t>3</w:t>
            </w:r>
            <w:r>
              <w:rPr>
                <w:rFonts w:ascii="Times New Roman" w:hAnsi="Times New Roman" w:cs="Times New Roman"/>
                <w:b/>
                <w:sz w:val="24"/>
                <w:szCs w:val="24"/>
                <w:lang w:val="kk-KZ"/>
              </w:rPr>
              <w:t>.2020</w:t>
            </w:r>
          </w:p>
        </w:tc>
      </w:tr>
      <w:tr w:rsidR="00691D1D" w:rsidRPr="00384E93" w14:paraId="7181D6B5" w14:textId="77777777" w:rsidTr="00691D1D">
        <w:trPr>
          <w:trHeight w:val="1746"/>
        </w:trPr>
        <w:tc>
          <w:tcPr>
            <w:tcW w:w="1843"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2EF47167" w14:textId="77777777" w:rsidR="00691D1D" w:rsidRPr="00384E93" w:rsidRDefault="00691D1D" w:rsidP="00691D1D">
            <w:pPr>
              <w:rPr>
                <w:rFonts w:ascii="Times New Roman" w:hAnsi="Times New Roman" w:cs="Times New Roman"/>
                <w:b/>
                <w:sz w:val="24"/>
                <w:szCs w:val="24"/>
                <w:lang w:val="kk-KZ"/>
              </w:rPr>
            </w:pPr>
          </w:p>
        </w:tc>
        <w:tc>
          <w:tcPr>
            <w:tcW w:w="284" w:type="dxa"/>
            <w:tcBorders>
              <w:top w:val="single" w:sz="4" w:space="0" w:color="auto"/>
              <w:left w:val="single" w:sz="4" w:space="0" w:color="auto"/>
              <w:bottom w:val="single" w:sz="4" w:space="0" w:color="auto"/>
              <w:right w:val="nil"/>
            </w:tcBorders>
          </w:tcPr>
          <w:p w14:paraId="72AF3D9A" w14:textId="77777777" w:rsidR="00691D1D" w:rsidRPr="00384E93" w:rsidRDefault="00691D1D" w:rsidP="00691D1D">
            <w:pPr>
              <w:jc w:val="center"/>
              <w:rPr>
                <w:rFonts w:ascii="Times New Roman" w:hAnsi="Times New Roman" w:cs="Times New Roman"/>
                <w:sz w:val="24"/>
                <w:szCs w:val="24"/>
                <w:lang w:val="kk-KZ"/>
              </w:rPr>
            </w:pPr>
          </w:p>
          <w:p w14:paraId="47DB3E32" w14:textId="77777777" w:rsidR="00691D1D" w:rsidRPr="00384E93" w:rsidRDefault="00691D1D" w:rsidP="00691D1D">
            <w:pPr>
              <w:jc w:val="center"/>
              <w:rPr>
                <w:rFonts w:ascii="Times New Roman" w:hAnsi="Times New Roman" w:cs="Times New Roman"/>
                <w:sz w:val="24"/>
                <w:szCs w:val="24"/>
                <w:lang w:val="kk-KZ"/>
              </w:rPr>
            </w:pPr>
          </w:p>
          <w:p w14:paraId="40EDEABE" w14:textId="77777777" w:rsidR="00691D1D" w:rsidRPr="00384E93" w:rsidRDefault="00691D1D" w:rsidP="00691D1D">
            <w:pPr>
              <w:jc w:val="center"/>
              <w:rPr>
                <w:rFonts w:ascii="Times New Roman" w:hAnsi="Times New Roman" w:cs="Times New Roman"/>
                <w:sz w:val="24"/>
                <w:szCs w:val="24"/>
                <w:lang w:val="kk-KZ"/>
              </w:rPr>
            </w:pPr>
          </w:p>
          <w:p w14:paraId="0253480E" w14:textId="77777777" w:rsidR="00691D1D" w:rsidRPr="00384E93" w:rsidRDefault="00691D1D" w:rsidP="00691D1D">
            <w:pPr>
              <w:jc w:val="center"/>
              <w:rPr>
                <w:rFonts w:ascii="Times New Roman" w:hAnsi="Times New Roman" w:cs="Times New Roman"/>
                <w:sz w:val="24"/>
                <w:szCs w:val="24"/>
                <w:lang w:val="kk-KZ"/>
              </w:rPr>
            </w:pPr>
          </w:p>
          <w:p w14:paraId="4FFFEA12" w14:textId="77777777" w:rsidR="00691D1D" w:rsidRPr="00384E93" w:rsidRDefault="00691D1D" w:rsidP="00691D1D">
            <w:pPr>
              <w:rPr>
                <w:rFonts w:ascii="Times New Roman" w:hAnsi="Times New Roman" w:cs="Times New Roman"/>
                <w:sz w:val="24"/>
                <w:szCs w:val="24"/>
                <w:lang w:val="kk-KZ"/>
              </w:rPr>
            </w:pPr>
          </w:p>
        </w:tc>
        <w:tc>
          <w:tcPr>
            <w:tcW w:w="2864" w:type="dxa"/>
            <w:tcBorders>
              <w:top w:val="single" w:sz="4" w:space="0" w:color="auto"/>
              <w:left w:val="nil"/>
              <w:bottom w:val="single" w:sz="4" w:space="0" w:color="auto"/>
              <w:right w:val="single" w:sz="4" w:space="0" w:color="auto"/>
            </w:tcBorders>
          </w:tcPr>
          <w:p w14:paraId="27C39C18"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 xml:space="preserve">Аптаның бірінші күні балаларды ата-аналардан қабылдау. </w:t>
            </w:r>
            <w:r>
              <w:rPr>
                <w:rFonts w:ascii="Times New Roman" w:hAnsi="Times New Roman" w:cs="Times New Roman"/>
                <w:sz w:val="24"/>
                <w:szCs w:val="24"/>
                <w:lang w:val="kk-KZ"/>
              </w:rPr>
              <w:t>Балаларды көңіл күйлерін көтеру аю мен маша мулт топтамасындағы кейіпкердің Машамен қабылдап алу</w:t>
            </w:r>
            <w:r w:rsidRPr="00384E93">
              <w:rPr>
                <w:rFonts w:ascii="Times New Roman" w:hAnsi="Times New Roman" w:cs="Times New Roman"/>
                <w:sz w:val="24"/>
                <w:szCs w:val="24"/>
                <w:lang w:val="kk-KZ"/>
              </w:rPr>
              <w:t>.</w:t>
            </w:r>
          </w:p>
          <w:p w14:paraId="16481040" w14:textId="77777777" w:rsidR="00691D1D" w:rsidRPr="00384E93" w:rsidRDefault="00691D1D" w:rsidP="00691D1D">
            <w:pPr>
              <w:ind w:left="-386"/>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65A41E52" w14:textId="156CA03A" w:rsidR="00691D1D" w:rsidRPr="00384E93" w:rsidRDefault="00691D1D" w:rsidP="00691D1D">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670" w:type="dxa"/>
            <w:tcBorders>
              <w:top w:val="single" w:sz="4" w:space="0" w:color="auto"/>
              <w:left w:val="single" w:sz="4" w:space="0" w:color="auto"/>
              <w:bottom w:val="single" w:sz="4" w:space="0" w:color="auto"/>
              <w:right w:val="single" w:sz="4" w:space="0" w:color="auto"/>
            </w:tcBorders>
            <w:hideMark/>
          </w:tcPr>
          <w:p w14:paraId="642C1D08"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0B62B5AB" w14:textId="77777777" w:rsidR="00691D1D" w:rsidRPr="00384E93" w:rsidRDefault="00691D1D" w:rsidP="00691D1D">
            <w:pPr>
              <w:rPr>
                <w:rFonts w:ascii="Times New Roman" w:hAnsi="Times New Roman" w:cs="Times New Roman"/>
                <w:sz w:val="24"/>
                <w:szCs w:val="24"/>
                <w:lang w:val="kk-KZ"/>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64E01AF7"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Тазалықтарын тексеру. Дене қызуларын өлшеу. Балалардың көңіл-күйлеріне назар аударып , жағымды жағдай орнату.</w:t>
            </w:r>
          </w:p>
        </w:tc>
        <w:tc>
          <w:tcPr>
            <w:tcW w:w="2688" w:type="dxa"/>
            <w:tcBorders>
              <w:top w:val="single" w:sz="4" w:space="0" w:color="auto"/>
              <w:left w:val="single" w:sz="4" w:space="0" w:color="auto"/>
              <w:bottom w:val="single" w:sz="4" w:space="0" w:color="auto"/>
              <w:right w:val="single" w:sz="4" w:space="0" w:color="auto"/>
            </w:tcBorders>
            <w:hideMark/>
          </w:tcPr>
          <w:p w14:paraId="04775844"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Сәлемдесу. Балаларды тәрбиеші көмекшіден қабылдап алу. Тазалықтарын тексеру. Дене қызуларын өлшеу</w:t>
            </w:r>
          </w:p>
        </w:tc>
      </w:tr>
      <w:tr w:rsidR="00691D1D" w:rsidRPr="004642C0" w14:paraId="250B2E57" w14:textId="77777777" w:rsidTr="00691D1D">
        <w:trPr>
          <w:trHeight w:val="2049"/>
        </w:trPr>
        <w:tc>
          <w:tcPr>
            <w:tcW w:w="1843" w:type="dxa"/>
            <w:tcBorders>
              <w:top w:val="single" w:sz="4" w:space="0" w:color="000000" w:themeColor="text1"/>
              <w:left w:val="single" w:sz="4" w:space="0" w:color="000000" w:themeColor="text1"/>
              <w:bottom w:val="single" w:sz="4" w:space="0" w:color="auto"/>
              <w:right w:val="single" w:sz="4" w:space="0" w:color="auto"/>
            </w:tcBorders>
            <w:hideMark/>
          </w:tcPr>
          <w:p w14:paraId="1D16CBD3" w14:textId="77777777" w:rsidR="00691D1D" w:rsidRPr="00384E93" w:rsidRDefault="00691D1D" w:rsidP="00691D1D">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Ойындар (үстел-үсті, саусақ және т.б. )</w:t>
            </w:r>
          </w:p>
        </w:tc>
        <w:tc>
          <w:tcPr>
            <w:tcW w:w="284" w:type="dxa"/>
            <w:tcBorders>
              <w:top w:val="single" w:sz="4" w:space="0" w:color="auto"/>
              <w:left w:val="single" w:sz="4" w:space="0" w:color="auto"/>
              <w:bottom w:val="single" w:sz="4" w:space="0" w:color="auto"/>
              <w:right w:val="nil"/>
            </w:tcBorders>
          </w:tcPr>
          <w:p w14:paraId="0E96310D" w14:textId="77777777" w:rsidR="00691D1D" w:rsidRPr="00384E93" w:rsidRDefault="00691D1D" w:rsidP="00691D1D">
            <w:pPr>
              <w:jc w:val="center"/>
              <w:rPr>
                <w:rFonts w:ascii="Times New Roman" w:hAnsi="Times New Roman" w:cs="Times New Roman"/>
                <w:sz w:val="24"/>
                <w:szCs w:val="24"/>
                <w:lang w:val="kk-KZ"/>
              </w:rPr>
            </w:pPr>
          </w:p>
          <w:p w14:paraId="32E47992" w14:textId="77777777" w:rsidR="00691D1D" w:rsidRPr="00384E93" w:rsidRDefault="00691D1D" w:rsidP="00691D1D">
            <w:pPr>
              <w:jc w:val="center"/>
              <w:rPr>
                <w:rFonts w:ascii="Times New Roman" w:hAnsi="Times New Roman" w:cs="Times New Roman"/>
                <w:sz w:val="24"/>
                <w:szCs w:val="24"/>
                <w:lang w:val="kk-KZ"/>
              </w:rPr>
            </w:pPr>
          </w:p>
          <w:p w14:paraId="02189236" w14:textId="77777777" w:rsidR="00691D1D" w:rsidRPr="00384E93" w:rsidRDefault="00691D1D" w:rsidP="00691D1D">
            <w:pPr>
              <w:jc w:val="center"/>
              <w:rPr>
                <w:rFonts w:ascii="Times New Roman" w:hAnsi="Times New Roman" w:cs="Times New Roman"/>
                <w:sz w:val="24"/>
                <w:szCs w:val="24"/>
                <w:lang w:val="kk-KZ"/>
              </w:rPr>
            </w:pPr>
          </w:p>
          <w:p w14:paraId="03ADCFA1" w14:textId="77777777" w:rsidR="00691D1D" w:rsidRPr="00384E93" w:rsidRDefault="00691D1D" w:rsidP="00691D1D">
            <w:pPr>
              <w:jc w:val="center"/>
              <w:rPr>
                <w:rFonts w:ascii="Times New Roman" w:hAnsi="Times New Roman" w:cs="Times New Roman"/>
                <w:sz w:val="24"/>
                <w:szCs w:val="24"/>
                <w:lang w:val="kk-KZ"/>
              </w:rPr>
            </w:pPr>
          </w:p>
          <w:p w14:paraId="3E02F4D6" w14:textId="77777777" w:rsidR="00691D1D" w:rsidRPr="00384E93" w:rsidRDefault="00691D1D" w:rsidP="00691D1D">
            <w:pPr>
              <w:jc w:val="center"/>
              <w:rPr>
                <w:rFonts w:ascii="Times New Roman" w:hAnsi="Times New Roman" w:cs="Times New Roman"/>
                <w:sz w:val="24"/>
                <w:szCs w:val="24"/>
                <w:lang w:val="kk-KZ"/>
              </w:rPr>
            </w:pPr>
          </w:p>
          <w:p w14:paraId="127779B2" w14:textId="77777777" w:rsidR="00691D1D" w:rsidRPr="00384E93" w:rsidRDefault="00691D1D" w:rsidP="00691D1D">
            <w:pPr>
              <w:jc w:val="center"/>
              <w:rPr>
                <w:rFonts w:ascii="Times New Roman" w:hAnsi="Times New Roman" w:cs="Times New Roman"/>
                <w:sz w:val="24"/>
                <w:szCs w:val="24"/>
                <w:lang w:val="kk-KZ"/>
              </w:rPr>
            </w:pPr>
          </w:p>
          <w:p w14:paraId="0C84628E" w14:textId="77777777" w:rsidR="00691D1D" w:rsidRPr="00384E93" w:rsidRDefault="00691D1D" w:rsidP="00691D1D">
            <w:pPr>
              <w:jc w:val="center"/>
              <w:rPr>
                <w:rFonts w:ascii="Times New Roman" w:hAnsi="Times New Roman" w:cs="Times New Roman"/>
                <w:sz w:val="24"/>
                <w:szCs w:val="24"/>
                <w:lang w:val="kk-KZ"/>
              </w:rPr>
            </w:pPr>
          </w:p>
          <w:p w14:paraId="4DC5A09A" w14:textId="77777777" w:rsidR="00691D1D" w:rsidRPr="00384E93" w:rsidRDefault="00691D1D" w:rsidP="00691D1D">
            <w:pPr>
              <w:rPr>
                <w:rFonts w:ascii="Times New Roman" w:hAnsi="Times New Roman" w:cs="Times New Roman"/>
                <w:sz w:val="24"/>
                <w:szCs w:val="24"/>
                <w:lang w:val="kk-KZ"/>
              </w:rPr>
            </w:pPr>
          </w:p>
        </w:tc>
        <w:tc>
          <w:tcPr>
            <w:tcW w:w="2864" w:type="dxa"/>
            <w:tcBorders>
              <w:top w:val="single" w:sz="4" w:space="0" w:color="auto"/>
              <w:left w:val="nil"/>
              <w:bottom w:val="single" w:sz="4" w:space="0" w:color="auto"/>
              <w:right w:val="single" w:sz="4" w:space="0" w:color="000000" w:themeColor="text1"/>
            </w:tcBorders>
          </w:tcPr>
          <w:p w14:paraId="31AF0492"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b/>
                <w:sz w:val="24"/>
                <w:szCs w:val="24"/>
                <w:lang w:val="kk-KZ"/>
              </w:rPr>
              <w:t>Үстел- үсті ойыны:</w:t>
            </w:r>
          </w:p>
          <w:p w14:paraId="224F199A" w14:textId="77777777" w:rsidR="00691D1D" w:rsidRPr="00384E93" w:rsidRDefault="00691D1D" w:rsidP="00691D1D">
            <w:pPr>
              <w:pStyle w:val="a5"/>
              <w:spacing w:before="0" w:beforeAutospacing="0" w:after="167" w:afterAutospacing="0"/>
              <w:rPr>
                <w:color w:val="000000"/>
                <w:lang w:val="kk-KZ"/>
              </w:rPr>
            </w:pPr>
            <w:r w:rsidRPr="00384E93">
              <w:rPr>
                <w:b/>
                <w:bCs/>
                <w:color w:val="000000"/>
                <w:lang w:val="kk-KZ"/>
              </w:rPr>
              <w:t xml:space="preserve">Баулармен ойын:                </w:t>
            </w:r>
            <w:r w:rsidRPr="00384E93">
              <w:rPr>
                <w:color w:val="000000"/>
                <w:lang w:val="kk-KZ"/>
              </w:rPr>
              <w:t>ұсақ моторикасы, жазықтықта бағдарлауы, тілді дамытады, зейіннің тұрақтандырады, қол белсендігін, икемділігін арттырып, қолды босаңсытады</w:t>
            </w:r>
          </w:p>
        </w:tc>
        <w:tc>
          <w:tcPr>
            <w:tcW w:w="2552" w:type="dxa"/>
            <w:tcBorders>
              <w:bottom w:val="single" w:sz="4" w:space="0" w:color="auto"/>
            </w:tcBorders>
          </w:tcPr>
          <w:p w14:paraId="034B8BD1" w14:textId="77777777" w:rsidR="00691D1D" w:rsidRPr="00373A71" w:rsidRDefault="00691D1D" w:rsidP="00691D1D">
            <w:pPr>
              <w:rPr>
                <w:rFonts w:ascii="Times New Roman" w:hAnsi="Times New Roman" w:cs="Times New Roman"/>
                <w:sz w:val="24"/>
                <w:szCs w:val="24"/>
                <w:lang w:val="kk-KZ"/>
              </w:rPr>
            </w:pPr>
            <w:r w:rsidRPr="00373A71">
              <w:rPr>
                <w:rFonts w:ascii="Times New Roman" w:hAnsi="Times New Roman" w:cs="Times New Roman"/>
                <w:b/>
                <w:sz w:val="24"/>
                <w:szCs w:val="24"/>
                <w:lang w:val="kk-KZ"/>
              </w:rPr>
              <w:t>Үстел- үсті ойыны:</w:t>
            </w:r>
          </w:p>
          <w:p w14:paraId="043F93FE" w14:textId="77777777" w:rsidR="00691D1D" w:rsidRPr="00373A71" w:rsidRDefault="00691D1D" w:rsidP="00691D1D">
            <w:pPr>
              <w:rPr>
                <w:rFonts w:ascii="Times New Roman" w:hAnsi="Times New Roman" w:cs="Times New Roman"/>
                <w:b/>
                <w:color w:val="000000" w:themeColor="text1"/>
                <w:sz w:val="24"/>
                <w:szCs w:val="24"/>
                <w:lang w:val="kk-KZ"/>
              </w:rPr>
            </w:pPr>
            <w:r>
              <w:rPr>
                <w:rFonts w:ascii="Times New Roman" w:hAnsi="Times New Roman" w:cs="Times New Roman"/>
                <w:b/>
                <w:bCs/>
                <w:color w:val="000000" w:themeColor="text1"/>
                <w:sz w:val="24"/>
                <w:szCs w:val="24"/>
                <w:lang w:val="kk-KZ"/>
              </w:rPr>
              <w:t>«Пішіндерді орналастыр</w:t>
            </w:r>
            <w:r w:rsidRPr="00373A71">
              <w:rPr>
                <w:rFonts w:ascii="Times New Roman" w:hAnsi="Times New Roman" w:cs="Times New Roman"/>
                <w:b/>
                <w:bCs/>
                <w:color w:val="000000" w:themeColor="text1"/>
                <w:sz w:val="24"/>
                <w:szCs w:val="24"/>
                <w:lang w:val="kk-KZ"/>
              </w:rPr>
              <w:t>»</w:t>
            </w:r>
          </w:p>
          <w:p w14:paraId="445DFF96" w14:textId="77777777" w:rsidR="00691D1D" w:rsidRPr="00384E93" w:rsidRDefault="00691D1D" w:rsidP="00691D1D">
            <w:pPr>
              <w:shd w:val="clear" w:color="auto" w:fill="FFFFFF"/>
              <w:autoSpaceDE w:val="0"/>
              <w:autoSpaceDN w:val="0"/>
              <w:adjustRightInd w:val="0"/>
              <w:rPr>
                <w:rFonts w:ascii="Times New Roman" w:eastAsia="Times New Roman" w:hAnsi="Times New Roman" w:cs="Times New Roman"/>
                <w:b/>
                <w:bCs/>
                <w:noProof/>
                <w:color w:val="000000"/>
                <w:sz w:val="24"/>
                <w:szCs w:val="24"/>
                <w:lang w:val="kk-KZ"/>
              </w:rPr>
            </w:pPr>
          </w:p>
        </w:tc>
        <w:tc>
          <w:tcPr>
            <w:tcW w:w="2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2F468" w14:textId="77777777" w:rsidR="00691D1D" w:rsidRPr="00384E93" w:rsidRDefault="00691D1D" w:rsidP="00691D1D">
            <w:pPr>
              <w:spacing w:line="370" w:lineRule="atLeast"/>
              <w:rPr>
                <w:rFonts w:ascii="Times New Roman" w:hAnsi="Times New Roman" w:cs="Times New Roman"/>
                <w:sz w:val="24"/>
                <w:szCs w:val="24"/>
                <w:lang w:val="kk-KZ"/>
              </w:rPr>
            </w:pPr>
            <w:r w:rsidRPr="00384E93">
              <w:rPr>
                <w:rFonts w:ascii="Times New Roman" w:hAnsi="Times New Roman" w:cs="Times New Roman"/>
                <w:b/>
                <w:sz w:val="24"/>
                <w:szCs w:val="24"/>
                <w:lang w:val="kk-KZ"/>
              </w:rPr>
              <w:t>Сандарды ұяшыққа   орналастыру</w:t>
            </w:r>
            <w:r w:rsidRPr="00384E93">
              <w:rPr>
                <w:rFonts w:ascii="Times New Roman" w:eastAsia="Times New Roman" w:hAnsi="Times New Roman" w:cs="Times New Roman"/>
                <w:sz w:val="24"/>
                <w:szCs w:val="24"/>
                <w:lang w:val="kk-KZ"/>
              </w:rPr>
              <w:br/>
            </w:r>
            <w:r w:rsidRPr="00384E93">
              <w:rPr>
                <w:rFonts w:ascii="Times New Roman" w:eastAsia="Times New Roman" w:hAnsi="Times New Roman" w:cs="Times New Roman"/>
                <w:b/>
                <w:sz w:val="24"/>
                <w:szCs w:val="24"/>
                <w:lang w:val="kk-KZ"/>
              </w:rPr>
              <w:t>Мақсаты:</w:t>
            </w:r>
            <w:r w:rsidRPr="00384E93">
              <w:rPr>
                <w:rFonts w:ascii="Times New Roman" w:eastAsia="Times New Roman" w:hAnsi="Times New Roman" w:cs="Times New Roman"/>
                <w:sz w:val="24"/>
                <w:szCs w:val="24"/>
                <w:lang w:val="kk-KZ"/>
              </w:rPr>
              <w:t> Балаларды ептіліке шапшаңдыққа үйрету.</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2E99"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b/>
                <w:sz w:val="24"/>
                <w:szCs w:val="24"/>
                <w:lang w:val="kk-KZ"/>
              </w:rPr>
              <w:t>Үстел- үсті ойыны:</w:t>
            </w:r>
          </w:p>
          <w:p w14:paraId="73935DE0"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«Қиылған суреттер»</w:t>
            </w:r>
          </w:p>
          <w:p w14:paraId="77854059" w14:textId="77777777" w:rsidR="00691D1D" w:rsidRPr="00384E93" w:rsidRDefault="00691D1D" w:rsidP="00691D1D">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Мақсаты:</w:t>
            </w:r>
            <w:r w:rsidRPr="00384E93">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p w14:paraId="4E029EC7" w14:textId="77777777" w:rsidR="00691D1D" w:rsidRPr="00384E93" w:rsidRDefault="00691D1D" w:rsidP="00691D1D">
            <w:pPr>
              <w:shd w:val="clear" w:color="auto" w:fill="FFFFFF"/>
              <w:autoSpaceDE w:val="0"/>
              <w:autoSpaceDN w:val="0"/>
              <w:adjustRightInd w:val="0"/>
              <w:rPr>
                <w:rFonts w:ascii="Times New Roman" w:hAnsi="Times New Roman" w:cs="Times New Roman"/>
                <w:sz w:val="24"/>
                <w:szCs w:val="24"/>
                <w:lang w:val="kk-KZ"/>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2094A" w14:textId="77777777" w:rsidR="00691D1D" w:rsidRPr="00384E93" w:rsidRDefault="00691D1D" w:rsidP="00691D1D">
            <w:pPr>
              <w:rPr>
                <w:rStyle w:val="word"/>
                <w:rFonts w:ascii="Times New Roman" w:hAnsi="Times New Roman" w:cs="Times New Roman"/>
                <w:bCs/>
                <w:sz w:val="24"/>
                <w:szCs w:val="24"/>
                <w:lang w:val="kk-KZ"/>
              </w:rPr>
            </w:pPr>
            <w:r w:rsidRPr="00384E93">
              <w:rPr>
                <w:rStyle w:val="word"/>
                <w:rFonts w:ascii="Times New Roman" w:hAnsi="Times New Roman" w:cs="Times New Roman"/>
                <w:b/>
                <w:bCs/>
                <w:sz w:val="24"/>
                <w:szCs w:val="24"/>
                <w:lang w:val="kk-KZ"/>
              </w:rPr>
              <w:t>Үстел-үсті ойыны:</w:t>
            </w:r>
          </w:p>
          <w:p w14:paraId="5E7B4348" w14:textId="77777777" w:rsidR="00691D1D" w:rsidRPr="00384E93" w:rsidRDefault="00691D1D" w:rsidP="00691D1D">
            <w:pPr>
              <w:spacing w:line="370" w:lineRule="atLeast"/>
              <w:rPr>
                <w:rFonts w:ascii="Times New Roman" w:eastAsia="Times New Roman" w:hAnsi="Times New Roman" w:cs="Times New Roman"/>
                <w:color w:val="000000" w:themeColor="text1"/>
                <w:sz w:val="24"/>
                <w:szCs w:val="24"/>
                <w:lang w:val="kk-KZ"/>
              </w:rPr>
            </w:pPr>
            <w:r w:rsidRPr="00384E93">
              <w:rPr>
                <w:rFonts w:ascii="Times New Roman" w:eastAsia="Times New Roman" w:hAnsi="Times New Roman" w:cs="Times New Roman"/>
                <w:b/>
                <w:bCs/>
                <w:color w:val="000000" w:themeColor="text1"/>
                <w:sz w:val="24"/>
                <w:szCs w:val="24"/>
                <w:lang w:val="kk-KZ"/>
              </w:rPr>
              <w:t>Ойын : «Не артық?»</w:t>
            </w:r>
          </w:p>
          <w:p w14:paraId="39D11479" w14:textId="77777777" w:rsidR="00691D1D" w:rsidRPr="00A54910" w:rsidRDefault="00691D1D" w:rsidP="00691D1D">
            <w:pPr>
              <w:spacing w:line="370" w:lineRule="atLeast"/>
              <w:rPr>
                <w:rFonts w:ascii="Times New Roman" w:eastAsia="Times New Roman" w:hAnsi="Times New Roman" w:cs="Times New Roman"/>
                <w:color w:val="000000" w:themeColor="text1"/>
                <w:sz w:val="24"/>
                <w:szCs w:val="24"/>
                <w:lang w:val="kk-KZ"/>
              </w:rPr>
            </w:pPr>
            <w:r w:rsidRPr="00384E93">
              <w:rPr>
                <w:rFonts w:ascii="Times New Roman" w:eastAsia="Times New Roman" w:hAnsi="Times New Roman" w:cs="Times New Roman"/>
                <w:b/>
                <w:bCs/>
                <w:color w:val="000000" w:themeColor="text1"/>
                <w:sz w:val="24"/>
                <w:szCs w:val="24"/>
                <w:lang w:val="kk-KZ"/>
              </w:rPr>
              <w:t>Мақсаты:</w:t>
            </w:r>
            <w:r w:rsidRPr="00384E93">
              <w:rPr>
                <w:rFonts w:ascii="Times New Roman" w:eastAsia="Times New Roman" w:hAnsi="Times New Roman" w:cs="Times New Roman"/>
                <w:bCs/>
                <w:color w:val="000000" w:themeColor="text1"/>
                <w:sz w:val="24"/>
                <w:szCs w:val="24"/>
                <w:lang w:val="kk-KZ"/>
              </w:rPr>
              <w:t>суреттерді салыстыру арқылы ойлау қабілетін дамыту.</w:t>
            </w:r>
          </w:p>
        </w:tc>
      </w:tr>
      <w:tr w:rsidR="00691D1D" w:rsidRPr="00384E93" w14:paraId="2F37CF9C" w14:textId="77777777" w:rsidTr="004642C0">
        <w:trPr>
          <w:trHeight w:val="744"/>
        </w:trPr>
        <w:tc>
          <w:tcPr>
            <w:tcW w:w="1843"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38FD84EA" w14:textId="77777777" w:rsidR="00691D1D" w:rsidRPr="00384E93" w:rsidRDefault="00691D1D" w:rsidP="00691D1D">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Таңертеңгі гимнастика (5 мин)</w:t>
            </w:r>
          </w:p>
        </w:tc>
        <w:tc>
          <w:tcPr>
            <w:tcW w:w="284" w:type="dxa"/>
            <w:tcBorders>
              <w:top w:val="single" w:sz="4" w:space="0" w:color="auto"/>
              <w:left w:val="single" w:sz="4" w:space="0" w:color="auto"/>
              <w:bottom w:val="single" w:sz="4" w:space="0" w:color="auto"/>
              <w:right w:val="nil"/>
            </w:tcBorders>
          </w:tcPr>
          <w:p w14:paraId="70E0DF85" w14:textId="77777777" w:rsidR="00691D1D" w:rsidRPr="00384E93" w:rsidRDefault="00691D1D" w:rsidP="00691D1D">
            <w:pPr>
              <w:rPr>
                <w:rFonts w:ascii="Times New Roman" w:hAnsi="Times New Roman" w:cs="Times New Roman"/>
                <w:sz w:val="24"/>
                <w:szCs w:val="24"/>
                <w:lang w:val="kk-KZ"/>
              </w:rPr>
            </w:pPr>
          </w:p>
        </w:tc>
        <w:tc>
          <w:tcPr>
            <w:tcW w:w="14317" w:type="dxa"/>
            <w:gridSpan w:val="6"/>
            <w:tcBorders>
              <w:top w:val="single" w:sz="4" w:space="0" w:color="auto"/>
              <w:left w:val="nil"/>
              <w:bottom w:val="single" w:sz="4" w:space="0" w:color="auto"/>
              <w:right w:val="single" w:sz="4" w:space="0" w:color="000000" w:themeColor="text1"/>
            </w:tcBorders>
          </w:tcPr>
          <w:p w14:paraId="7DEBDB56" w14:textId="77777777" w:rsidR="00691D1D" w:rsidRPr="00384E93" w:rsidRDefault="00691D1D" w:rsidP="00691D1D">
            <w:pPr>
              <w:jc w:val="center"/>
              <w:rPr>
                <w:rFonts w:ascii="Times New Roman" w:hAnsi="Times New Roman" w:cs="Times New Roman"/>
                <w:b/>
                <w:sz w:val="24"/>
                <w:szCs w:val="24"/>
                <w:lang w:val="kk-KZ"/>
              </w:rPr>
            </w:pPr>
          </w:p>
          <w:p w14:paraId="5C4A7358" w14:textId="3412926E" w:rsidR="00691D1D" w:rsidRPr="0026002A" w:rsidRDefault="00691D1D" w:rsidP="00691D1D">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r>
              <w:rPr>
                <w:rFonts w:ascii="Times New Roman" w:hAnsi="Times New Roman" w:cs="Times New Roman"/>
                <w:b/>
                <w:sz w:val="24"/>
                <w:szCs w:val="24"/>
                <w:lang w:val="kk-KZ"/>
              </w:rPr>
              <w:t xml:space="preserve">                                     № </w:t>
            </w:r>
            <w:r>
              <w:rPr>
                <w:rFonts w:ascii="Times New Roman" w:hAnsi="Times New Roman" w:cs="Times New Roman"/>
                <w:b/>
                <w:sz w:val="24"/>
                <w:szCs w:val="24"/>
                <w:lang w:val="en-AU"/>
              </w:rPr>
              <w:t xml:space="preserve">7 </w:t>
            </w:r>
            <w:r>
              <w:rPr>
                <w:rFonts w:ascii="Times New Roman" w:hAnsi="Times New Roman" w:cs="Times New Roman"/>
                <w:b/>
                <w:sz w:val="24"/>
                <w:szCs w:val="24"/>
                <w:lang w:val="kk-KZ"/>
              </w:rPr>
              <w:t xml:space="preserve">жаттығулар кешені </w:t>
            </w:r>
          </w:p>
        </w:tc>
      </w:tr>
      <w:tr w:rsidR="00691D1D" w:rsidRPr="00384E93" w14:paraId="54634183" w14:textId="77777777" w:rsidTr="00691D1D">
        <w:trPr>
          <w:trHeight w:val="531"/>
        </w:trPr>
        <w:tc>
          <w:tcPr>
            <w:tcW w:w="1843"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0B2468F2" w14:textId="77777777" w:rsidR="00691D1D" w:rsidRPr="00384E93" w:rsidRDefault="00691D1D" w:rsidP="00691D1D">
            <w:pPr>
              <w:rPr>
                <w:rFonts w:ascii="Times New Roman" w:hAnsi="Times New Roman" w:cs="Times New Roman"/>
                <w:b/>
                <w:sz w:val="24"/>
                <w:szCs w:val="24"/>
                <w:lang w:val="kk-KZ"/>
              </w:rPr>
            </w:pPr>
          </w:p>
        </w:tc>
        <w:tc>
          <w:tcPr>
            <w:tcW w:w="284" w:type="dxa"/>
            <w:tcBorders>
              <w:top w:val="single" w:sz="4" w:space="0" w:color="auto"/>
              <w:left w:val="single" w:sz="4" w:space="0" w:color="auto"/>
              <w:bottom w:val="single" w:sz="4" w:space="0" w:color="auto"/>
              <w:right w:val="nil"/>
            </w:tcBorders>
          </w:tcPr>
          <w:p w14:paraId="0EDAB427" w14:textId="77777777" w:rsidR="00691D1D" w:rsidRPr="00384E93" w:rsidRDefault="00691D1D" w:rsidP="00691D1D">
            <w:pPr>
              <w:rPr>
                <w:rFonts w:ascii="Times New Roman" w:hAnsi="Times New Roman" w:cs="Times New Roman"/>
                <w:sz w:val="24"/>
                <w:szCs w:val="24"/>
                <w:lang w:val="kk-KZ"/>
              </w:rPr>
            </w:pPr>
          </w:p>
        </w:tc>
        <w:tc>
          <w:tcPr>
            <w:tcW w:w="2864" w:type="dxa"/>
            <w:tcBorders>
              <w:top w:val="single" w:sz="4" w:space="0" w:color="auto"/>
              <w:left w:val="nil"/>
              <w:bottom w:val="single" w:sz="4" w:space="0" w:color="000000" w:themeColor="text1"/>
              <w:right w:val="single" w:sz="4" w:space="0" w:color="auto"/>
            </w:tcBorders>
          </w:tcPr>
          <w:p w14:paraId="773E0465" w14:textId="77777777" w:rsidR="00691D1D" w:rsidRPr="00384E93" w:rsidRDefault="00691D1D" w:rsidP="00691D1D">
            <w:pPr>
              <w:jc w:val="both"/>
              <w:rPr>
                <w:rFonts w:ascii="Times New Roman" w:hAnsi="Times New Roman" w:cs="Times New Roman"/>
                <w:b/>
                <w:sz w:val="24"/>
                <w:szCs w:val="24"/>
                <w:lang w:val="kk-KZ"/>
              </w:rPr>
            </w:pPr>
          </w:p>
        </w:tc>
        <w:tc>
          <w:tcPr>
            <w:tcW w:w="2552" w:type="dxa"/>
            <w:tcBorders>
              <w:top w:val="single" w:sz="4" w:space="0" w:color="auto"/>
              <w:left w:val="nil"/>
              <w:bottom w:val="single" w:sz="4" w:space="0" w:color="000000" w:themeColor="text1"/>
              <w:right w:val="single" w:sz="4" w:space="0" w:color="auto"/>
            </w:tcBorders>
          </w:tcPr>
          <w:p w14:paraId="213B9ACB" w14:textId="77777777" w:rsidR="00691D1D" w:rsidRPr="00384E93" w:rsidRDefault="00691D1D" w:rsidP="00691D1D">
            <w:pPr>
              <w:jc w:val="both"/>
              <w:rPr>
                <w:rFonts w:ascii="Times New Roman" w:hAnsi="Times New Roman" w:cs="Times New Roman"/>
                <w:b/>
                <w:sz w:val="24"/>
                <w:szCs w:val="24"/>
                <w:lang w:val="kk-KZ"/>
              </w:rPr>
            </w:pPr>
          </w:p>
        </w:tc>
        <w:tc>
          <w:tcPr>
            <w:tcW w:w="2696" w:type="dxa"/>
            <w:gridSpan w:val="2"/>
            <w:tcBorders>
              <w:top w:val="single" w:sz="4" w:space="0" w:color="auto"/>
              <w:left w:val="single" w:sz="4" w:space="0" w:color="auto"/>
              <w:bottom w:val="single" w:sz="4" w:space="0" w:color="000000" w:themeColor="text1"/>
              <w:right w:val="single" w:sz="4" w:space="0" w:color="auto"/>
            </w:tcBorders>
          </w:tcPr>
          <w:p w14:paraId="06AE1A38" w14:textId="77777777" w:rsidR="00691D1D" w:rsidRPr="00384E93" w:rsidRDefault="00691D1D" w:rsidP="00691D1D">
            <w:pPr>
              <w:rPr>
                <w:rFonts w:ascii="Times New Roman" w:hAnsi="Times New Roman" w:cs="Times New Roman"/>
                <w:b/>
                <w:sz w:val="24"/>
                <w:szCs w:val="24"/>
                <w:lang w:val="kk-KZ"/>
              </w:rPr>
            </w:pPr>
          </w:p>
        </w:tc>
        <w:tc>
          <w:tcPr>
            <w:tcW w:w="3517" w:type="dxa"/>
            <w:tcBorders>
              <w:top w:val="single" w:sz="4" w:space="0" w:color="auto"/>
              <w:left w:val="single" w:sz="4" w:space="0" w:color="auto"/>
              <w:bottom w:val="single" w:sz="4" w:space="0" w:color="000000" w:themeColor="text1"/>
              <w:right w:val="single" w:sz="4" w:space="0" w:color="auto"/>
            </w:tcBorders>
          </w:tcPr>
          <w:p w14:paraId="603079DC" w14:textId="77777777" w:rsidR="00691D1D" w:rsidRPr="00384E93" w:rsidRDefault="00691D1D" w:rsidP="00691D1D">
            <w:pPr>
              <w:rPr>
                <w:rFonts w:ascii="Times New Roman" w:hAnsi="Times New Roman" w:cs="Times New Roman"/>
                <w:b/>
                <w:sz w:val="24"/>
                <w:szCs w:val="24"/>
                <w:lang w:val="kk-KZ"/>
              </w:rPr>
            </w:pPr>
          </w:p>
          <w:p w14:paraId="3EBFCA82" w14:textId="77777777" w:rsidR="00691D1D" w:rsidRPr="00384E93" w:rsidRDefault="00691D1D" w:rsidP="00691D1D">
            <w:pPr>
              <w:shd w:val="clear" w:color="auto" w:fill="FFFFFF"/>
              <w:textAlignment w:val="baseline"/>
              <w:rPr>
                <w:rFonts w:ascii="Times New Roman" w:hAnsi="Times New Roman" w:cs="Times New Roman"/>
                <w:b/>
                <w:sz w:val="24"/>
                <w:szCs w:val="24"/>
                <w:lang w:val="kk-KZ"/>
              </w:rPr>
            </w:pPr>
          </w:p>
        </w:tc>
        <w:tc>
          <w:tcPr>
            <w:tcW w:w="2688" w:type="dxa"/>
            <w:tcBorders>
              <w:top w:val="single" w:sz="4" w:space="0" w:color="auto"/>
              <w:left w:val="single" w:sz="4" w:space="0" w:color="auto"/>
              <w:bottom w:val="single" w:sz="4" w:space="0" w:color="000000" w:themeColor="text1"/>
              <w:right w:val="single" w:sz="4" w:space="0" w:color="000000" w:themeColor="text1"/>
            </w:tcBorders>
          </w:tcPr>
          <w:p w14:paraId="5EC8B20B" w14:textId="77777777" w:rsidR="00691D1D" w:rsidRPr="00384E93" w:rsidRDefault="00691D1D" w:rsidP="00691D1D">
            <w:pPr>
              <w:rPr>
                <w:rFonts w:ascii="Times New Roman" w:hAnsi="Times New Roman" w:cs="Times New Roman"/>
                <w:b/>
                <w:sz w:val="24"/>
                <w:szCs w:val="24"/>
                <w:lang w:val="kk-KZ"/>
              </w:rPr>
            </w:pPr>
          </w:p>
        </w:tc>
      </w:tr>
      <w:tr w:rsidR="00691D1D" w:rsidRPr="00384E93" w14:paraId="6FF88734" w14:textId="77777777" w:rsidTr="00691D1D">
        <w:trPr>
          <w:trHeight w:val="139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1F8B" w14:textId="77777777" w:rsidR="00691D1D" w:rsidRPr="00384E93" w:rsidRDefault="00691D1D" w:rsidP="00691D1D">
            <w:pP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Таңғы ас</w:t>
            </w:r>
          </w:p>
        </w:tc>
        <w:tc>
          <w:tcPr>
            <w:tcW w:w="284" w:type="dxa"/>
            <w:tcBorders>
              <w:top w:val="single" w:sz="4" w:space="0" w:color="auto"/>
              <w:left w:val="single" w:sz="4" w:space="0" w:color="auto"/>
              <w:bottom w:val="single" w:sz="4" w:space="0" w:color="000000" w:themeColor="text1"/>
              <w:right w:val="nil"/>
            </w:tcBorders>
          </w:tcPr>
          <w:p w14:paraId="51281959" w14:textId="77777777" w:rsidR="00691D1D" w:rsidRPr="00384E93" w:rsidRDefault="00691D1D" w:rsidP="00691D1D">
            <w:pPr>
              <w:rPr>
                <w:rFonts w:ascii="Times New Roman" w:hAnsi="Times New Roman" w:cs="Times New Roman"/>
                <w:sz w:val="24"/>
                <w:szCs w:val="24"/>
                <w:lang w:val="kk-KZ"/>
              </w:rPr>
            </w:pPr>
          </w:p>
        </w:tc>
        <w:tc>
          <w:tcPr>
            <w:tcW w:w="2864" w:type="dxa"/>
            <w:tcBorders>
              <w:top w:val="single" w:sz="4" w:space="0" w:color="000000" w:themeColor="text1"/>
              <w:left w:val="nil"/>
              <w:bottom w:val="single" w:sz="4" w:space="0" w:color="000000" w:themeColor="text1"/>
              <w:right w:val="single" w:sz="4" w:space="0" w:color="auto"/>
            </w:tcBorders>
            <w:hideMark/>
          </w:tcPr>
          <w:p w14:paraId="0A613CEF"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 xml:space="preserve">Ас ішу  мәдениетін, </w:t>
            </w:r>
          </w:p>
          <w:p w14:paraId="4F6B48E2" w14:textId="77777777" w:rsidR="00691D1D" w:rsidRPr="00384E93" w:rsidRDefault="00691D1D" w:rsidP="00691D1D">
            <w:pPr>
              <w:rPr>
                <w:rFonts w:ascii="Times New Roman" w:hAnsi="Times New Roman" w:cs="Times New Roman"/>
                <w:sz w:val="24"/>
                <w:szCs w:val="24"/>
                <w:lang w:val="kk-KZ"/>
              </w:rPr>
            </w:pPr>
            <w:r w:rsidRPr="00384E93">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552" w:type="dxa"/>
            <w:tcBorders>
              <w:top w:val="single" w:sz="4" w:space="0" w:color="000000" w:themeColor="text1"/>
              <w:left w:val="single" w:sz="4" w:space="0" w:color="auto"/>
              <w:bottom w:val="single" w:sz="4" w:space="0" w:color="000000" w:themeColor="text1"/>
              <w:right w:val="single" w:sz="4" w:space="0" w:color="auto"/>
            </w:tcBorders>
            <w:hideMark/>
          </w:tcPr>
          <w:p w14:paraId="61D7D872" w14:textId="3555799C"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 xml:space="preserve">Тамақ  ішу  мәдениетін, </w:t>
            </w:r>
            <w:r w:rsidRPr="00384E93">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670" w:type="dxa"/>
            <w:tcBorders>
              <w:top w:val="single" w:sz="4" w:space="0" w:color="000000" w:themeColor="text1"/>
              <w:left w:val="single" w:sz="4" w:space="0" w:color="auto"/>
              <w:bottom w:val="single" w:sz="4" w:space="0" w:color="000000" w:themeColor="text1"/>
              <w:right w:val="single" w:sz="4" w:space="0" w:color="auto"/>
            </w:tcBorders>
            <w:hideMark/>
          </w:tcPr>
          <w:p w14:paraId="30977F28"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 xml:space="preserve">Ас ішу  мәдениетін, </w:t>
            </w:r>
          </w:p>
          <w:p w14:paraId="3EF5F108" w14:textId="77777777" w:rsidR="00691D1D" w:rsidRPr="00384E93" w:rsidRDefault="00691D1D" w:rsidP="00691D1D">
            <w:pPr>
              <w:rPr>
                <w:rFonts w:ascii="Times New Roman" w:hAnsi="Times New Roman" w:cs="Times New Roman"/>
                <w:sz w:val="24"/>
                <w:szCs w:val="24"/>
                <w:lang w:val="kk-KZ"/>
              </w:rPr>
            </w:pPr>
            <w:r w:rsidRPr="00384E93">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7C2C8F07"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 xml:space="preserve">Тамақ  ішу  мәдениетін, </w:t>
            </w:r>
            <w:r w:rsidRPr="00384E93">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7F88D"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Ас ішкенде тамақтану ережесін сақтау, төкпей шашпай ішуге үйрету</w:t>
            </w:r>
          </w:p>
          <w:p w14:paraId="1987208D"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Дастархан басында сөйлеуге болмайтынын айту</w:t>
            </w:r>
          </w:p>
        </w:tc>
      </w:tr>
      <w:tr w:rsidR="00691D1D" w:rsidRPr="004642C0" w14:paraId="271FAB8E" w14:textId="77777777" w:rsidTr="00691D1D">
        <w:trPr>
          <w:trHeight w:val="1725"/>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7C8C2" w14:textId="77777777" w:rsidR="00691D1D" w:rsidRPr="00384E93" w:rsidRDefault="00691D1D" w:rsidP="00691D1D">
            <w:pPr>
              <w:rPr>
                <w:rFonts w:ascii="Times New Roman" w:hAnsi="Times New Roman" w:cs="Times New Roman"/>
                <w:b/>
                <w:sz w:val="24"/>
                <w:szCs w:val="24"/>
                <w:lang w:val="kk-KZ"/>
              </w:rPr>
            </w:pPr>
            <w:r w:rsidRPr="00384E93">
              <w:rPr>
                <w:rFonts w:ascii="Times New Roman" w:hAnsi="Times New Roman" w:cs="Times New Roman"/>
                <w:b/>
                <w:sz w:val="24"/>
                <w:szCs w:val="24"/>
                <w:lang w:val="kk-KZ"/>
              </w:rPr>
              <w:t>Ұйымдас тырылған оқу қызметіне дайындық, ойындар</w:t>
            </w:r>
          </w:p>
        </w:tc>
        <w:tc>
          <w:tcPr>
            <w:tcW w:w="3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D7F7D"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b/>
                <w:bCs/>
                <w:sz w:val="24"/>
                <w:szCs w:val="24"/>
                <w:lang w:val="kk-KZ"/>
              </w:rPr>
              <w:t>Дидактикалық ойын:</w:t>
            </w:r>
          </w:p>
          <w:p w14:paraId="63609D0C"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sz w:val="24"/>
                <w:szCs w:val="24"/>
                <w:lang w:val="kk-KZ"/>
              </w:rPr>
              <w:t>«Суреттің екінші бөлігін сал»</w:t>
            </w:r>
          </w:p>
          <w:p w14:paraId="0C75CFDF"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b/>
                <w:bCs/>
                <w:sz w:val="24"/>
                <w:szCs w:val="24"/>
                <w:lang w:val="kk-KZ"/>
              </w:rPr>
              <w:t>Мақсаты:</w:t>
            </w:r>
            <w:r w:rsidRPr="00384E93">
              <w:rPr>
                <w:rFonts w:ascii="Times New Roman" w:hAnsi="Times New Roman" w:cs="Times New Roman"/>
                <w:sz w:val="24"/>
                <w:szCs w:val="24"/>
                <w:lang w:val="kk-KZ"/>
              </w:rPr>
              <w:t xml:space="preserve"> балалардың логикасын дамыту .</w:t>
            </w:r>
          </w:p>
        </w:tc>
        <w:tc>
          <w:tcPr>
            <w:tcW w:w="2552" w:type="dxa"/>
            <w:tcBorders>
              <w:top w:val="single" w:sz="4" w:space="0" w:color="000000" w:themeColor="text1"/>
              <w:left w:val="single" w:sz="4" w:space="0" w:color="auto"/>
              <w:bottom w:val="single" w:sz="4" w:space="0" w:color="000000" w:themeColor="text1"/>
              <w:right w:val="single" w:sz="4" w:space="0" w:color="auto"/>
            </w:tcBorders>
            <w:hideMark/>
          </w:tcPr>
          <w:p w14:paraId="440E5FA1" w14:textId="77777777" w:rsidR="00691D1D" w:rsidRPr="00384E93" w:rsidRDefault="00691D1D" w:rsidP="00691D1D">
            <w:pPr>
              <w:rPr>
                <w:rFonts w:ascii="Times New Roman" w:eastAsia="Times New Roman" w:hAnsi="Times New Roman" w:cs="Times New Roman"/>
                <w:b/>
                <w:bCs/>
                <w:color w:val="000000"/>
                <w:sz w:val="24"/>
                <w:szCs w:val="24"/>
                <w:lang w:val="kk-KZ"/>
              </w:rPr>
            </w:pPr>
            <w:r w:rsidRPr="00384E93">
              <w:rPr>
                <w:rFonts w:ascii="Times New Roman" w:hAnsi="Times New Roman" w:cs="Times New Roman"/>
                <w:b/>
                <w:sz w:val="24"/>
                <w:szCs w:val="24"/>
                <w:lang w:val="kk-KZ"/>
              </w:rPr>
              <w:t>Дидактикалық  ойын:</w:t>
            </w:r>
          </w:p>
          <w:p w14:paraId="1EB450D1" w14:textId="76777B00" w:rsidR="00691D1D" w:rsidRPr="00384E93" w:rsidRDefault="00691D1D" w:rsidP="00691D1D">
            <w:pPr>
              <w:rPr>
                <w:rFonts w:ascii="Times New Roman" w:hAnsi="Times New Roman" w:cs="Times New Roman"/>
                <w:sz w:val="24"/>
                <w:szCs w:val="24"/>
                <w:lang w:val="kk-KZ"/>
              </w:rPr>
            </w:pPr>
            <w:r w:rsidRPr="00384E93">
              <w:rPr>
                <w:rFonts w:ascii="Times New Roman" w:eastAsia="Times New Roman" w:hAnsi="Times New Roman" w:cs="Times New Roman"/>
                <w:b/>
                <w:bCs/>
                <w:color w:val="000000"/>
                <w:sz w:val="24"/>
                <w:szCs w:val="24"/>
                <w:lang w:val="kk-KZ"/>
              </w:rPr>
              <w:t>«Зейінді бол» </w:t>
            </w:r>
            <w:r w:rsidRPr="00384E93">
              <w:rPr>
                <w:rFonts w:ascii="Times New Roman" w:eastAsia="Times New Roman" w:hAnsi="Times New Roman" w:cs="Times New Roman"/>
                <w:b/>
                <w:bCs/>
                <w:color w:val="000000"/>
                <w:sz w:val="24"/>
                <w:szCs w:val="24"/>
                <w:lang w:val="kk-KZ"/>
              </w:rPr>
              <w:br/>
              <w:t>Мақсаты:</w:t>
            </w:r>
            <w:r w:rsidRPr="00384E93">
              <w:rPr>
                <w:rFonts w:ascii="Times New Roman" w:eastAsia="Times New Roman" w:hAnsi="Times New Roman" w:cs="Times New Roman"/>
                <w:color w:val="000000"/>
                <w:sz w:val="24"/>
                <w:szCs w:val="24"/>
                <w:lang w:val="kk-KZ"/>
              </w:rPr>
              <w:t xml:space="preserve">  логикалық ойлауын дамыту. </w:t>
            </w:r>
          </w:p>
        </w:tc>
        <w:tc>
          <w:tcPr>
            <w:tcW w:w="2670" w:type="dxa"/>
            <w:tcBorders>
              <w:top w:val="single" w:sz="4" w:space="0" w:color="000000" w:themeColor="text1"/>
              <w:left w:val="single" w:sz="4" w:space="0" w:color="auto"/>
              <w:bottom w:val="single" w:sz="4" w:space="0" w:color="000000" w:themeColor="text1"/>
              <w:right w:val="single" w:sz="4" w:space="0" w:color="auto"/>
            </w:tcBorders>
          </w:tcPr>
          <w:p w14:paraId="068D1B40" w14:textId="77777777" w:rsidR="00691D1D" w:rsidRPr="00384E93" w:rsidRDefault="00691D1D" w:rsidP="00691D1D">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Дидактикалық  ойын:</w:t>
            </w:r>
          </w:p>
          <w:p w14:paraId="6E5B1800" w14:textId="77777777" w:rsidR="00691D1D" w:rsidRPr="00384E93" w:rsidRDefault="00691D1D" w:rsidP="00691D1D">
            <w:pPr>
              <w:rPr>
                <w:rFonts w:ascii="Times New Roman" w:hAnsi="Times New Roman" w:cs="Times New Roman"/>
                <w:sz w:val="24"/>
                <w:szCs w:val="24"/>
                <w:lang w:val="kk-KZ"/>
              </w:rPr>
            </w:pPr>
            <w:r w:rsidRPr="00384E93">
              <w:rPr>
                <w:rFonts w:ascii="Times New Roman" w:hAnsi="Times New Roman" w:cs="Times New Roman"/>
                <w:b/>
                <w:bCs/>
                <w:color w:val="000000" w:themeColor="text1"/>
                <w:sz w:val="24"/>
                <w:szCs w:val="24"/>
                <w:lang w:val="kk-KZ"/>
              </w:rPr>
              <w:t>«Сиқырлы суреттер» </w:t>
            </w:r>
            <w:r w:rsidRPr="00384E93">
              <w:rPr>
                <w:rFonts w:ascii="Times New Roman" w:hAnsi="Times New Roman" w:cs="Times New Roman"/>
                <w:b/>
                <w:bCs/>
                <w:color w:val="000000" w:themeColor="text1"/>
                <w:sz w:val="24"/>
                <w:szCs w:val="24"/>
                <w:lang w:val="kk-KZ"/>
              </w:rPr>
              <w:br/>
              <w:t>Мақсаты:</w:t>
            </w:r>
            <w:r w:rsidRPr="00384E93">
              <w:rPr>
                <w:rFonts w:ascii="Times New Roman" w:hAnsi="Times New Roman" w:cs="Times New Roman"/>
                <w:color w:val="000000" w:themeColor="text1"/>
                <w:sz w:val="24"/>
                <w:szCs w:val="24"/>
                <w:lang w:val="kk-KZ"/>
              </w:rPr>
              <w:t>балалардың логикалық ойлау қабілетін, ес, зейін, қабылдау процесстерін дамыту.</w:t>
            </w:r>
            <w:r w:rsidRPr="00384E93">
              <w:rPr>
                <w:rFonts w:ascii="Times New Roman" w:hAnsi="Times New Roman" w:cs="Times New Roman"/>
                <w:b/>
                <w:color w:val="000000" w:themeColor="text1"/>
                <w:sz w:val="24"/>
                <w:szCs w:val="24"/>
                <w:lang w:val="kk-KZ"/>
              </w:rPr>
              <w:t> </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7B4A938" w14:textId="77777777" w:rsidR="00691D1D" w:rsidRPr="00384E93" w:rsidRDefault="00691D1D" w:rsidP="00691D1D">
            <w:pPr>
              <w:rPr>
                <w:rFonts w:ascii="Times New Roman" w:eastAsia="Times New Roman" w:hAnsi="Times New Roman" w:cs="Times New Roman"/>
                <w:b/>
                <w:bCs/>
                <w:color w:val="000000"/>
                <w:sz w:val="24"/>
                <w:szCs w:val="24"/>
                <w:lang w:val="kk-KZ"/>
              </w:rPr>
            </w:pPr>
            <w:r w:rsidRPr="00384E93">
              <w:rPr>
                <w:rFonts w:ascii="Times New Roman" w:hAnsi="Times New Roman" w:cs="Times New Roman"/>
                <w:b/>
                <w:sz w:val="24"/>
                <w:szCs w:val="24"/>
                <w:lang w:val="kk-KZ"/>
              </w:rPr>
              <w:t>Дидактикалық  ойын:</w:t>
            </w:r>
          </w:p>
          <w:p w14:paraId="28CC8E81" w14:textId="77777777" w:rsidR="00691D1D" w:rsidRPr="00384E93" w:rsidRDefault="00691D1D" w:rsidP="00691D1D">
            <w:pPr>
              <w:rPr>
                <w:rFonts w:ascii="Times New Roman" w:hAnsi="Times New Roman" w:cs="Times New Roman"/>
                <w:sz w:val="24"/>
                <w:szCs w:val="24"/>
                <w:lang w:val="kk-KZ"/>
              </w:rPr>
            </w:pPr>
            <w:r w:rsidRPr="00384E93">
              <w:rPr>
                <w:rFonts w:ascii="Times New Roman" w:eastAsia="Times New Roman" w:hAnsi="Times New Roman" w:cs="Times New Roman"/>
                <w:b/>
                <w:bCs/>
                <w:color w:val="000000"/>
                <w:sz w:val="24"/>
                <w:szCs w:val="24"/>
                <w:lang w:val="kk-KZ"/>
              </w:rPr>
              <w:t>«Зейінді бол» </w:t>
            </w:r>
            <w:r w:rsidRPr="00384E93">
              <w:rPr>
                <w:rFonts w:ascii="Times New Roman" w:eastAsia="Times New Roman" w:hAnsi="Times New Roman" w:cs="Times New Roman"/>
                <w:b/>
                <w:bCs/>
                <w:color w:val="000000"/>
                <w:sz w:val="24"/>
                <w:szCs w:val="24"/>
                <w:lang w:val="kk-KZ"/>
              </w:rPr>
              <w:br/>
              <w:t>Мақсаты:</w:t>
            </w:r>
            <w:r w:rsidRPr="00384E93">
              <w:rPr>
                <w:rFonts w:ascii="Times New Roman" w:eastAsia="Times New Roman" w:hAnsi="Times New Roman" w:cs="Times New Roman"/>
                <w:color w:val="000000"/>
                <w:sz w:val="24"/>
                <w:szCs w:val="24"/>
                <w:lang w:val="kk-KZ"/>
              </w:rPr>
              <w:t xml:space="preserve">  логикалық ойлауын дамыту.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3B771" w14:textId="77777777" w:rsidR="00691D1D" w:rsidRPr="00384E93" w:rsidRDefault="00691D1D" w:rsidP="00691D1D">
            <w:pPr>
              <w:pStyle w:val="11"/>
              <w:rPr>
                <w:rFonts w:ascii="Times New Roman" w:hAnsi="Times New Roman"/>
                <w:b/>
                <w:sz w:val="24"/>
                <w:szCs w:val="24"/>
                <w:lang w:val="kk-KZ" w:eastAsia="en-US"/>
              </w:rPr>
            </w:pPr>
            <w:r w:rsidRPr="00384E93">
              <w:rPr>
                <w:rFonts w:ascii="Times New Roman" w:hAnsi="Times New Roman"/>
                <w:b/>
                <w:sz w:val="24"/>
                <w:szCs w:val="24"/>
                <w:lang w:val="kk-KZ" w:eastAsia="en-US"/>
              </w:rPr>
              <w:t>Дидактикалық  ойын:</w:t>
            </w:r>
          </w:p>
          <w:p w14:paraId="3A2135F4" w14:textId="77777777" w:rsidR="00691D1D" w:rsidRPr="00384E93" w:rsidRDefault="00691D1D" w:rsidP="00691D1D">
            <w:pPr>
              <w:pStyle w:val="11"/>
              <w:rPr>
                <w:rFonts w:ascii="Times New Roman" w:hAnsi="Times New Roman"/>
                <w:b/>
                <w:color w:val="000000" w:themeColor="text1"/>
                <w:sz w:val="24"/>
                <w:szCs w:val="24"/>
                <w:lang w:val="kk-KZ" w:eastAsia="en-US"/>
              </w:rPr>
            </w:pPr>
            <w:r w:rsidRPr="00384E93">
              <w:rPr>
                <w:rFonts w:ascii="Times New Roman" w:hAnsi="Times New Roman"/>
                <w:b/>
                <w:bCs/>
                <w:color w:val="000000" w:themeColor="text1"/>
                <w:sz w:val="24"/>
                <w:szCs w:val="24"/>
                <w:lang w:val="kk-KZ" w:eastAsia="en-US"/>
              </w:rPr>
              <w:t>«Сиқырлы қапшық» </w:t>
            </w:r>
            <w:r w:rsidRPr="00384E93">
              <w:rPr>
                <w:rFonts w:ascii="Times New Roman" w:hAnsi="Times New Roman"/>
                <w:b/>
                <w:bCs/>
                <w:color w:val="000000" w:themeColor="text1"/>
                <w:sz w:val="24"/>
                <w:szCs w:val="24"/>
                <w:lang w:val="kk-KZ" w:eastAsia="en-US"/>
              </w:rPr>
              <w:br/>
              <w:t>Мақсаты:</w:t>
            </w:r>
            <w:r w:rsidRPr="00384E93">
              <w:rPr>
                <w:rFonts w:ascii="Times New Roman" w:hAnsi="Times New Roman"/>
                <w:color w:val="000000" w:themeColor="text1"/>
                <w:sz w:val="24"/>
                <w:szCs w:val="24"/>
                <w:lang w:val="kk-KZ" w:eastAsia="en-US"/>
              </w:rPr>
              <w:t>заттарды белгілі бір қасиеттері бойынша салыстыруға, топтастыруға үйрету. </w:t>
            </w:r>
          </w:p>
        </w:tc>
      </w:tr>
      <w:tr w:rsidR="00F16F03" w:rsidRPr="004642C0" w14:paraId="437C8ED8" w14:textId="77777777" w:rsidTr="00691D1D">
        <w:trPr>
          <w:trHeight w:val="5093"/>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53F3B"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t xml:space="preserve"> Ұйымдас тырылған </w:t>
            </w:r>
          </w:p>
          <w:p w14:paraId="35576957"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оқу қызметі</w:t>
            </w:r>
          </w:p>
        </w:tc>
        <w:tc>
          <w:tcPr>
            <w:tcW w:w="3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FB685" w14:textId="563F950E" w:rsidR="00F16F03" w:rsidRPr="00067F13" w:rsidRDefault="00F16F03" w:rsidP="00F16F03">
            <w:pPr>
              <w:tabs>
                <w:tab w:val="left" w:pos="1620"/>
              </w:tabs>
              <w:spacing w:line="20" w:lineRule="atLeast"/>
              <w:ind w:left="-80" w:right="-79"/>
              <w:rPr>
                <w:rFonts w:ascii="Times New Roman" w:eastAsia="Calibri" w:hAnsi="Times New Roman" w:cs="Times New Roman"/>
                <w:b/>
                <w:color w:val="000000" w:themeColor="text1"/>
                <w:sz w:val="24"/>
                <w:szCs w:val="24"/>
                <w:lang w:val="kk-KZ" w:bidi="en-US"/>
              </w:rPr>
            </w:pPr>
            <w:r>
              <w:rPr>
                <w:rFonts w:ascii="Times New Roman" w:hAnsi="Times New Roman" w:cs="Times New Roman"/>
                <w:b/>
                <w:sz w:val="24"/>
                <w:szCs w:val="24"/>
                <w:lang w:val="kk-KZ" w:bidi="en-US"/>
              </w:rPr>
              <w:t>1.</w:t>
            </w:r>
            <w:r w:rsidRPr="00384E93">
              <w:rPr>
                <w:rFonts w:ascii="Times New Roman" w:hAnsi="Times New Roman" w:cs="Times New Roman"/>
                <w:b/>
                <w:sz w:val="24"/>
                <w:szCs w:val="24"/>
                <w:lang w:val="kk-KZ" w:bidi="en-US"/>
              </w:rPr>
              <w:t>Музыка</w:t>
            </w:r>
            <w:r w:rsidRPr="00067F13">
              <w:rPr>
                <w:rFonts w:ascii="Times New Roman" w:eastAsia="Calibri" w:hAnsi="Times New Roman" w:cs="Times New Roman"/>
                <w:b/>
                <w:color w:val="000000" w:themeColor="text1"/>
                <w:sz w:val="24"/>
                <w:szCs w:val="24"/>
                <w:lang w:val="kk-KZ" w:bidi="en-US"/>
              </w:rPr>
              <w:t xml:space="preserve"> Тақырыбы:</w:t>
            </w:r>
            <w:r w:rsidRPr="00067F13">
              <w:rPr>
                <w:rFonts w:ascii="Times New Roman" w:hAnsi="Times New Roman" w:cs="Times New Roman"/>
                <w:color w:val="000000" w:themeColor="text1"/>
                <w:sz w:val="24"/>
                <w:szCs w:val="24"/>
                <w:lang w:val="kk-KZ" w:bidi="en-US"/>
              </w:rPr>
              <w:t>«Ертегілер елінде»</w:t>
            </w:r>
          </w:p>
          <w:p w14:paraId="6A89D272" w14:textId="77777777" w:rsidR="00F16F03" w:rsidRPr="00067F13" w:rsidRDefault="00F16F03" w:rsidP="00F16F03">
            <w:pPr>
              <w:spacing w:after="200" w:line="20" w:lineRule="atLeast"/>
              <w:ind w:left="-80" w:right="-105"/>
              <w:rPr>
                <w:rFonts w:ascii="Times New Roman" w:eastAsia="Calibri" w:hAnsi="Times New Roman" w:cs="Times New Roman"/>
                <w:color w:val="000000" w:themeColor="text1"/>
                <w:sz w:val="24"/>
                <w:szCs w:val="24"/>
                <w:lang w:val="kk-KZ" w:bidi="en-US"/>
              </w:rPr>
            </w:pPr>
            <w:r w:rsidRPr="00067F13">
              <w:rPr>
                <w:rFonts w:ascii="Times New Roman" w:eastAsia="Calibri" w:hAnsi="Times New Roman" w:cs="Times New Roman"/>
                <w:b/>
                <w:color w:val="000000" w:themeColor="text1"/>
                <w:sz w:val="24"/>
                <w:szCs w:val="24"/>
                <w:lang w:val="kk-KZ" w:bidi="en-US"/>
              </w:rPr>
              <w:t>Мақсаты:</w:t>
            </w:r>
            <w:r w:rsidRPr="00067F13">
              <w:rPr>
                <w:rFonts w:ascii="Times New Roman" w:eastAsia="Calibri" w:hAnsi="Times New Roman" w:cs="Times New Roman"/>
                <w:color w:val="000000" w:themeColor="text1"/>
                <w:sz w:val="24"/>
                <w:szCs w:val="24"/>
                <w:lang w:val="kk-KZ" w:bidi="en-US"/>
              </w:rPr>
              <w:t xml:space="preserve">  Наурыз мерекесі туралы түсініктерін кеңейту. Әуезді әндету іскерліктерін дамыту. Би қимылын бекіту.</w:t>
            </w:r>
          </w:p>
          <w:p w14:paraId="207965BF" w14:textId="77777777" w:rsidR="00F16F03" w:rsidRDefault="00F16F03" w:rsidP="00F16F03">
            <w:pPr>
              <w:spacing w:after="200" w:line="20" w:lineRule="atLeast"/>
              <w:ind w:left="-80" w:right="-105"/>
              <w:rPr>
                <w:rFonts w:ascii="Times New Roman" w:hAnsi="Times New Roman" w:cs="Times New Roman"/>
                <w:color w:val="000000" w:themeColor="text1"/>
                <w:sz w:val="24"/>
                <w:szCs w:val="24"/>
                <w:lang w:val="kk-KZ" w:bidi="en-US"/>
              </w:rPr>
            </w:pPr>
            <w:r w:rsidRPr="00067F13">
              <w:rPr>
                <w:rFonts w:ascii="Times New Roman" w:eastAsia="Calibri" w:hAnsi="Times New Roman" w:cs="Times New Roman"/>
                <w:b/>
                <w:color w:val="000000" w:themeColor="text1"/>
                <w:sz w:val="24"/>
                <w:szCs w:val="24"/>
                <w:lang w:val="kk-KZ" w:bidi="en-US"/>
              </w:rPr>
              <w:t>Ән тыңдау:</w:t>
            </w:r>
            <w:r w:rsidRPr="00067F13">
              <w:rPr>
                <w:rFonts w:ascii="Times New Roman" w:hAnsi="Times New Roman" w:cs="Times New Roman"/>
                <w:color w:val="000000" w:themeColor="text1"/>
                <w:sz w:val="24"/>
                <w:szCs w:val="24"/>
                <w:lang w:val="kk-KZ" w:bidi="en-US"/>
              </w:rPr>
              <w:t xml:space="preserve"> Ертегілер әні А.Қалаубаеваның орындауында</w:t>
            </w:r>
          </w:p>
          <w:p w14:paraId="6B579D0D" w14:textId="7A2CB71A" w:rsidR="00F16F03" w:rsidRPr="00067F13" w:rsidRDefault="00F16F03" w:rsidP="00F16F03">
            <w:pPr>
              <w:spacing w:after="200" w:line="20" w:lineRule="atLeast"/>
              <w:ind w:left="-80" w:right="-105"/>
              <w:rPr>
                <w:rFonts w:ascii="Times New Roman" w:hAnsi="Times New Roman" w:cs="Times New Roman"/>
                <w:color w:val="000000" w:themeColor="text1"/>
                <w:sz w:val="24"/>
                <w:szCs w:val="24"/>
                <w:lang w:val="kk-KZ" w:bidi="en-US"/>
              </w:rPr>
            </w:pPr>
            <w:r w:rsidRPr="00384E93">
              <w:rPr>
                <w:rFonts w:ascii="Times New Roman" w:hAnsi="Times New Roman" w:cs="Times New Roman"/>
                <w:b/>
                <w:sz w:val="24"/>
                <w:szCs w:val="24"/>
                <w:lang w:val="kk-KZ"/>
              </w:rPr>
              <w:t>2. Сөйлеуді дамыту</w:t>
            </w:r>
            <w:r w:rsidRPr="00155C03">
              <w:rPr>
                <w:rFonts w:ascii="Times New Roman" w:eastAsia="Calibri" w:hAnsi="Times New Roman" w:cs="Times New Roman"/>
                <w:b/>
                <w:sz w:val="24"/>
                <w:szCs w:val="24"/>
                <w:lang w:val="kk-KZ"/>
              </w:rPr>
              <w:t xml:space="preserve"> </w:t>
            </w:r>
            <w:r w:rsidRPr="00067F13">
              <w:rPr>
                <w:rFonts w:ascii="Times New Roman" w:hAnsi="Times New Roman" w:cs="Times New Roman"/>
                <w:b/>
                <w:sz w:val="24"/>
                <w:szCs w:val="24"/>
                <w:lang w:val="kk-KZ" w:bidi="en-US"/>
              </w:rPr>
              <w:t>Тақырыбы: «Наурызым, армысың!</w:t>
            </w:r>
          </w:p>
          <w:p w14:paraId="1B30DBEF" w14:textId="77777777" w:rsidR="00F16F03" w:rsidRPr="00067F13" w:rsidRDefault="00F16F03" w:rsidP="00F16F03">
            <w:pPr>
              <w:spacing w:after="200" w:line="276" w:lineRule="auto"/>
              <w:rPr>
                <w:rFonts w:ascii="Times New Roman" w:hAnsi="Times New Roman" w:cs="Times New Roman"/>
                <w:b/>
                <w:sz w:val="24"/>
                <w:szCs w:val="24"/>
                <w:lang w:val="kk-KZ" w:bidi="en-US"/>
              </w:rPr>
            </w:pPr>
            <w:r w:rsidRPr="00067F13">
              <w:rPr>
                <w:rFonts w:ascii="Times New Roman" w:hAnsi="Times New Roman" w:cs="Times New Roman"/>
                <w:b/>
                <w:sz w:val="24"/>
                <w:szCs w:val="24"/>
                <w:lang w:val="kk-KZ" w:bidi="en-US"/>
              </w:rPr>
              <w:t>(өлең)»</w:t>
            </w:r>
          </w:p>
          <w:p w14:paraId="3C721BFE" w14:textId="77777777" w:rsidR="00F16F03" w:rsidRPr="00067F13" w:rsidRDefault="00F16F03" w:rsidP="00F16F03">
            <w:pPr>
              <w:spacing w:after="200" w:line="276" w:lineRule="auto"/>
              <w:rPr>
                <w:rFonts w:ascii="Times New Roman" w:hAnsi="Times New Roman" w:cs="Times New Roman"/>
                <w:sz w:val="24"/>
                <w:szCs w:val="24"/>
                <w:lang w:val="kk-KZ" w:bidi="en-US"/>
              </w:rPr>
            </w:pPr>
            <w:r w:rsidRPr="00067F13">
              <w:rPr>
                <w:rFonts w:ascii="Times New Roman" w:hAnsi="Times New Roman" w:cs="Times New Roman"/>
                <w:b/>
                <w:sz w:val="24"/>
                <w:szCs w:val="24"/>
                <w:lang w:val="kk-KZ" w:bidi="en-US"/>
              </w:rPr>
              <w:t>Мақсаты:</w:t>
            </w:r>
            <w:r w:rsidRPr="00067F13">
              <w:rPr>
                <w:rFonts w:ascii="Times New Roman" w:hAnsi="Times New Roman" w:cs="Times New Roman"/>
                <w:sz w:val="24"/>
                <w:szCs w:val="24"/>
                <w:lang w:val="kk-KZ" w:bidi="en-US"/>
              </w:rPr>
              <w:t xml:space="preserve">балаларға </w:t>
            </w:r>
            <w:r w:rsidRPr="00067F13">
              <w:rPr>
                <w:rFonts w:ascii="Times New Roman" w:hAnsi="Times New Roman" w:cs="Times New Roman"/>
                <w:sz w:val="24"/>
                <w:szCs w:val="24"/>
                <w:lang w:val="kk-KZ" w:bidi="en-US"/>
              </w:rPr>
              <w:lastRenderedPageBreak/>
              <w:t>Наурыз мерекесі туралы түсінік беру</w:t>
            </w:r>
          </w:p>
          <w:p w14:paraId="00A8B3A6" w14:textId="77777777" w:rsidR="00F16F03" w:rsidRPr="00067F13" w:rsidRDefault="00F16F03" w:rsidP="00F16F03">
            <w:pPr>
              <w:spacing w:after="200" w:line="276" w:lineRule="auto"/>
              <w:rPr>
                <w:rFonts w:ascii="Times New Roman" w:hAnsi="Times New Roman" w:cs="Times New Roman"/>
                <w:b/>
                <w:sz w:val="24"/>
                <w:szCs w:val="24"/>
                <w:lang w:val="kk-KZ" w:bidi="en-US"/>
              </w:rPr>
            </w:pPr>
            <w:r w:rsidRPr="00067F13">
              <w:rPr>
                <w:rFonts w:ascii="Times New Roman" w:hAnsi="Times New Roman" w:cs="Times New Roman"/>
                <w:b/>
                <w:sz w:val="24"/>
                <w:szCs w:val="24"/>
                <w:lang w:val="kk-KZ" w:bidi="en-US"/>
              </w:rPr>
              <w:t>Дидактикалық ойын:</w:t>
            </w:r>
          </w:p>
          <w:p w14:paraId="630088A5" w14:textId="77777777" w:rsidR="00F16F03" w:rsidRPr="00067F13" w:rsidRDefault="00F16F03" w:rsidP="00F16F03">
            <w:pPr>
              <w:spacing w:after="200" w:line="276" w:lineRule="auto"/>
              <w:rPr>
                <w:rFonts w:ascii="Times New Roman" w:hAnsi="Times New Roman" w:cs="Times New Roman"/>
                <w:b/>
                <w:sz w:val="24"/>
                <w:szCs w:val="24"/>
                <w:lang w:val="kk-KZ" w:bidi="en-US"/>
              </w:rPr>
            </w:pPr>
            <w:r w:rsidRPr="00067F13">
              <w:rPr>
                <w:rFonts w:ascii="Times New Roman" w:hAnsi="Times New Roman" w:cs="Times New Roman"/>
                <w:b/>
                <w:sz w:val="24"/>
                <w:szCs w:val="24"/>
                <w:lang w:val="kk-KZ" w:bidi="en-US"/>
              </w:rPr>
              <w:t>«</w:t>
            </w:r>
            <w:r w:rsidRPr="00067F13">
              <w:rPr>
                <w:rFonts w:ascii="Times New Roman" w:hAnsi="Times New Roman" w:cs="Times New Roman"/>
                <w:sz w:val="24"/>
                <w:szCs w:val="24"/>
                <w:lang w:val="kk-KZ" w:bidi="en-US"/>
              </w:rPr>
              <w:t>Гүл құрастыру</w:t>
            </w:r>
            <w:r w:rsidRPr="00067F13">
              <w:rPr>
                <w:rFonts w:ascii="Times New Roman" w:hAnsi="Times New Roman" w:cs="Times New Roman"/>
                <w:b/>
                <w:sz w:val="24"/>
                <w:szCs w:val="24"/>
                <w:lang w:val="kk-KZ" w:bidi="en-US"/>
              </w:rPr>
              <w:t>»</w:t>
            </w:r>
          </w:p>
          <w:p w14:paraId="5046F2F3" w14:textId="26871BA1" w:rsidR="00F16F03" w:rsidRPr="00155C03" w:rsidRDefault="00F16F03" w:rsidP="00F16F03">
            <w:pPr>
              <w:ind w:right="-108"/>
              <w:rPr>
                <w:rFonts w:ascii="Times New Roman" w:hAnsi="Times New Roman" w:cs="Times New Roman"/>
                <w:sz w:val="24"/>
                <w:szCs w:val="24"/>
                <w:lang w:val="kk-KZ"/>
              </w:rPr>
            </w:pPr>
          </w:p>
          <w:p w14:paraId="4CE337EE" w14:textId="77777777" w:rsidR="00F16F03" w:rsidRPr="00384E93" w:rsidRDefault="00F16F03" w:rsidP="00F16F03">
            <w:pPr>
              <w:rPr>
                <w:rFonts w:ascii="Times New Roman" w:hAnsi="Times New Roman" w:cs="Times New Roman"/>
                <w:b/>
                <w:sz w:val="24"/>
                <w:szCs w:val="24"/>
                <w:lang w:val="kk-KZ"/>
              </w:rPr>
            </w:pPr>
          </w:p>
          <w:p w14:paraId="123F4875" w14:textId="77777777" w:rsidR="00F16F03" w:rsidRPr="00DF74F3" w:rsidRDefault="00F16F03" w:rsidP="00F16F03">
            <w:pPr>
              <w:ind w:right="-79"/>
              <w:rPr>
                <w:rFonts w:ascii="Times New Roman" w:eastAsia="Calibri" w:hAnsi="Times New Roman" w:cs="Times New Roman"/>
                <w:b/>
                <w:color w:val="000000" w:themeColor="text1"/>
                <w:sz w:val="24"/>
                <w:szCs w:val="24"/>
                <w:lang w:val="kk-KZ" w:bidi="en-US"/>
              </w:rPr>
            </w:pPr>
            <w:r>
              <w:rPr>
                <w:rFonts w:ascii="Times New Roman" w:hAnsi="Times New Roman" w:cs="Times New Roman"/>
                <w:b/>
                <w:sz w:val="24"/>
                <w:szCs w:val="24"/>
                <w:lang w:val="kk-KZ"/>
              </w:rPr>
              <w:t>3.</w:t>
            </w:r>
            <w:r w:rsidRPr="00384E93">
              <w:rPr>
                <w:rFonts w:ascii="Times New Roman" w:hAnsi="Times New Roman" w:cs="Times New Roman"/>
                <w:b/>
                <w:sz w:val="24"/>
                <w:szCs w:val="24"/>
                <w:lang w:val="kk-KZ"/>
              </w:rPr>
              <w:t xml:space="preserve">Сурет салу:       </w:t>
            </w:r>
            <w:r w:rsidRPr="00DF74F3">
              <w:rPr>
                <w:rFonts w:ascii="Times New Roman" w:eastAsia="Calibri" w:hAnsi="Times New Roman" w:cs="Times New Roman"/>
                <w:b/>
                <w:color w:val="000000" w:themeColor="text1"/>
                <w:sz w:val="24"/>
                <w:szCs w:val="24"/>
                <w:lang w:val="kk-KZ" w:bidi="en-US"/>
              </w:rPr>
              <w:t>Тақырыбы: «Тәрелкені әшекейлеу»</w:t>
            </w:r>
          </w:p>
          <w:p w14:paraId="20CB78A9" w14:textId="77777777" w:rsidR="00F16F03" w:rsidRPr="00DF74F3" w:rsidRDefault="00F16F03" w:rsidP="00F16F03">
            <w:pPr>
              <w:spacing w:after="200" w:line="276" w:lineRule="auto"/>
              <w:rPr>
                <w:rFonts w:ascii="Times New Roman" w:hAnsi="Times New Roman" w:cs="Times New Roman"/>
                <w:sz w:val="24"/>
                <w:szCs w:val="24"/>
                <w:lang w:val="kk-KZ" w:bidi="en-US"/>
              </w:rPr>
            </w:pPr>
            <w:r w:rsidRPr="00DF74F3">
              <w:rPr>
                <w:rFonts w:ascii="Times New Roman" w:eastAsia="Calibri" w:hAnsi="Times New Roman" w:cs="Times New Roman"/>
                <w:b/>
                <w:color w:val="000000" w:themeColor="text1"/>
                <w:sz w:val="24"/>
                <w:szCs w:val="24"/>
                <w:lang w:val="kk-KZ" w:bidi="en-US"/>
              </w:rPr>
              <w:t>Мақсаты:</w:t>
            </w:r>
            <w:r w:rsidRPr="00DF74F3">
              <w:rPr>
                <w:rFonts w:ascii="Times New Roman" w:eastAsia="Calibri" w:hAnsi="Times New Roman" w:cs="Times New Roman"/>
                <w:color w:val="000000" w:themeColor="text1"/>
                <w:sz w:val="24"/>
                <w:szCs w:val="24"/>
                <w:lang w:val="kk-KZ" w:bidi="en-US"/>
              </w:rPr>
              <w:t>Балаларды шеңберге өрнек сала білуге үйрету, бояу реңктерін таңдауға және үлгіге қарай отырып оны сақтауға дағдыландыру</w:t>
            </w:r>
          </w:p>
          <w:p w14:paraId="38E0C22A" w14:textId="77777777" w:rsidR="00F16F03" w:rsidRPr="00DF74F3" w:rsidRDefault="00F16F03" w:rsidP="00F16F03">
            <w:pPr>
              <w:autoSpaceDE w:val="0"/>
              <w:autoSpaceDN w:val="0"/>
              <w:adjustRightInd w:val="0"/>
              <w:rPr>
                <w:rFonts w:ascii="Times New Roman" w:eastAsia="Calibri" w:hAnsi="Times New Roman" w:cs="Times New Roman"/>
                <w:bCs/>
                <w:color w:val="000000" w:themeColor="text1"/>
                <w:sz w:val="24"/>
                <w:szCs w:val="24"/>
                <w:lang w:val="kk-KZ"/>
              </w:rPr>
            </w:pPr>
          </w:p>
          <w:p w14:paraId="6D6B9CBF" w14:textId="218585C6" w:rsidR="00F16F03" w:rsidRPr="00384E93" w:rsidRDefault="00F16F03" w:rsidP="00F16F03">
            <w:pPr>
              <w:spacing w:line="20" w:lineRule="atLeast"/>
              <w:ind w:right="-122"/>
              <w:rPr>
                <w:rFonts w:ascii="Times New Roman" w:eastAsia="Calibri" w:hAnsi="Times New Roman" w:cs="Times New Roman"/>
                <w:b/>
                <w:bCs/>
                <w:sz w:val="24"/>
                <w:szCs w:val="24"/>
                <w:lang w:val="kk-KZ" w:bidi="en-US"/>
              </w:rPr>
            </w:pPr>
            <w:r w:rsidRPr="00384E93">
              <w:rPr>
                <w:rFonts w:ascii="Times New Roman" w:hAnsi="Times New Roman" w:cs="Times New Roman"/>
                <w:b/>
                <w:sz w:val="24"/>
                <w:szCs w:val="24"/>
                <w:lang w:val="kk-KZ"/>
              </w:rPr>
              <w:t xml:space="preserve">                </w:t>
            </w:r>
          </w:p>
          <w:p w14:paraId="4641B48F" w14:textId="26DB5764" w:rsidR="00F16F03" w:rsidRPr="00384E93" w:rsidRDefault="00F16F03" w:rsidP="00F16F03">
            <w:pPr>
              <w:rPr>
                <w:rFonts w:ascii="Times New Roman" w:hAnsi="Times New Roman" w:cs="Times New Roman"/>
                <w:b/>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A2F2" w14:textId="77777777" w:rsidR="00F16F03" w:rsidRPr="00384E93" w:rsidRDefault="00F16F03" w:rsidP="00F16F03">
            <w:pPr>
              <w:rPr>
                <w:rFonts w:ascii="Times New Roman" w:hAnsi="Times New Roman" w:cs="Times New Roman"/>
                <w:b/>
                <w:sz w:val="24"/>
                <w:szCs w:val="24"/>
                <w:lang w:val="kk-KZ" w:bidi="en-US"/>
              </w:rPr>
            </w:pPr>
          </w:p>
          <w:p w14:paraId="40F5FE89" w14:textId="77777777" w:rsidR="00F16F03" w:rsidRPr="00DF74F3" w:rsidRDefault="00F16F03" w:rsidP="00F16F03">
            <w:pPr>
              <w:spacing w:after="200" w:line="276" w:lineRule="auto"/>
              <w:rPr>
                <w:rFonts w:ascii="Times New Roman" w:hAnsi="Times New Roman" w:cs="Times New Roman"/>
                <w:b/>
                <w:sz w:val="24"/>
                <w:szCs w:val="24"/>
                <w:lang w:val="kk-KZ" w:bidi="en-US"/>
              </w:rPr>
            </w:pPr>
            <w:r w:rsidRPr="00DF74F3">
              <w:rPr>
                <w:rFonts w:ascii="Times New Roman" w:hAnsi="Times New Roman" w:cs="Times New Roman"/>
                <w:b/>
                <w:sz w:val="24"/>
                <w:szCs w:val="24"/>
                <w:lang w:val="kk-KZ" w:bidi="en-US"/>
              </w:rPr>
              <w:t xml:space="preserve">Қарапайым </w:t>
            </w:r>
          </w:p>
          <w:p w14:paraId="38329EC5" w14:textId="77777777" w:rsidR="00F16F03" w:rsidRPr="00DF74F3" w:rsidRDefault="00F16F03" w:rsidP="00F16F03">
            <w:pPr>
              <w:spacing w:after="200" w:line="276" w:lineRule="auto"/>
              <w:rPr>
                <w:rFonts w:ascii="Times New Roman" w:hAnsi="Times New Roman" w:cs="Times New Roman"/>
                <w:b/>
                <w:sz w:val="24"/>
                <w:szCs w:val="24"/>
                <w:lang w:val="kk-KZ" w:bidi="en-US"/>
              </w:rPr>
            </w:pPr>
            <w:r w:rsidRPr="00DF74F3">
              <w:rPr>
                <w:rFonts w:ascii="Times New Roman" w:hAnsi="Times New Roman" w:cs="Times New Roman"/>
                <w:b/>
                <w:sz w:val="24"/>
                <w:szCs w:val="24"/>
                <w:lang w:val="kk-KZ" w:bidi="en-US"/>
              </w:rPr>
              <w:t>математика</w:t>
            </w:r>
          </w:p>
          <w:p w14:paraId="0901AC9C" w14:textId="77777777" w:rsidR="00F16F03" w:rsidRPr="00DF74F3" w:rsidRDefault="00F16F03" w:rsidP="00F16F03">
            <w:pPr>
              <w:spacing w:after="200" w:line="276" w:lineRule="auto"/>
              <w:rPr>
                <w:rFonts w:ascii="Times New Roman" w:hAnsi="Times New Roman" w:cs="Times New Roman"/>
                <w:b/>
                <w:sz w:val="24"/>
                <w:szCs w:val="24"/>
                <w:lang w:val="kk-KZ" w:bidi="en-US"/>
              </w:rPr>
            </w:pPr>
            <w:r w:rsidRPr="00DF74F3">
              <w:rPr>
                <w:rFonts w:ascii="Times New Roman" w:hAnsi="Times New Roman" w:cs="Times New Roman"/>
                <w:b/>
                <w:sz w:val="24"/>
                <w:szCs w:val="24"/>
                <w:lang w:val="kk-KZ" w:bidi="en-US"/>
              </w:rPr>
              <w:t>ұғымдарын</w:t>
            </w:r>
          </w:p>
          <w:p w14:paraId="20478343" w14:textId="77777777" w:rsidR="00F16F03" w:rsidRPr="00DF74F3" w:rsidRDefault="00F16F03" w:rsidP="00F16F03">
            <w:pPr>
              <w:spacing w:after="200" w:line="276" w:lineRule="auto"/>
              <w:rPr>
                <w:rFonts w:ascii="Times New Roman" w:hAnsi="Times New Roman" w:cs="Times New Roman"/>
                <w:b/>
                <w:sz w:val="24"/>
                <w:szCs w:val="24"/>
                <w:lang w:val="kk-KZ" w:bidi="en-US"/>
              </w:rPr>
            </w:pPr>
            <w:r w:rsidRPr="00DF74F3">
              <w:rPr>
                <w:rFonts w:ascii="Times New Roman" w:hAnsi="Times New Roman" w:cs="Times New Roman"/>
                <w:b/>
                <w:sz w:val="24"/>
                <w:szCs w:val="24"/>
                <w:lang w:val="kk-KZ" w:bidi="en-US"/>
              </w:rPr>
              <w:t>қалыптастыру.</w:t>
            </w:r>
          </w:p>
          <w:p w14:paraId="728369B8" w14:textId="77777777" w:rsidR="00F16F03" w:rsidRPr="00DF74F3" w:rsidRDefault="00F16F03" w:rsidP="00F16F03">
            <w:pPr>
              <w:spacing w:after="200" w:line="276" w:lineRule="auto"/>
              <w:rPr>
                <w:rFonts w:ascii="Times New Roman" w:hAnsi="Times New Roman" w:cs="Times New Roman"/>
                <w:b/>
                <w:sz w:val="24"/>
                <w:szCs w:val="24"/>
                <w:lang w:val="kk-KZ" w:bidi="en-US"/>
              </w:rPr>
            </w:pPr>
          </w:p>
          <w:p w14:paraId="367BA384" w14:textId="77777777" w:rsidR="00F16F03" w:rsidRPr="00DF74F3" w:rsidRDefault="00F16F03" w:rsidP="00F16F03">
            <w:pPr>
              <w:spacing w:after="200" w:line="276" w:lineRule="auto"/>
              <w:rPr>
                <w:rFonts w:ascii="Times New Roman" w:hAnsi="Times New Roman" w:cs="Times New Roman"/>
                <w:b/>
                <w:sz w:val="24"/>
                <w:szCs w:val="24"/>
                <w:lang w:val="kk-KZ" w:bidi="en-US"/>
              </w:rPr>
            </w:pPr>
            <w:r w:rsidRPr="00DF74F3">
              <w:rPr>
                <w:rFonts w:ascii="Times New Roman" w:hAnsi="Times New Roman" w:cs="Times New Roman"/>
                <w:b/>
                <w:sz w:val="24"/>
                <w:szCs w:val="24"/>
                <w:lang w:val="kk-KZ" w:bidi="en-US"/>
              </w:rPr>
              <w:t>Тақырыбы: Кең–тар. Жоғарыда– төменде</w:t>
            </w:r>
          </w:p>
          <w:p w14:paraId="403CD98B" w14:textId="77777777" w:rsidR="00F16F03" w:rsidRPr="00DF74F3" w:rsidRDefault="00F16F03" w:rsidP="00F16F03">
            <w:pPr>
              <w:spacing w:after="200" w:line="276" w:lineRule="auto"/>
              <w:rPr>
                <w:rFonts w:ascii="Times New Roman" w:hAnsi="Times New Roman" w:cs="Times New Roman"/>
                <w:sz w:val="24"/>
                <w:szCs w:val="24"/>
                <w:lang w:val="kk-KZ" w:bidi="en-US"/>
              </w:rPr>
            </w:pPr>
            <w:r w:rsidRPr="00DF74F3">
              <w:rPr>
                <w:rFonts w:ascii="Times New Roman" w:hAnsi="Times New Roman" w:cs="Times New Roman"/>
                <w:b/>
                <w:sz w:val="24"/>
                <w:szCs w:val="24"/>
                <w:lang w:val="kk-KZ" w:bidi="en-US"/>
              </w:rPr>
              <w:t>Мақсаты:</w:t>
            </w:r>
            <w:r w:rsidRPr="00DF74F3">
              <w:rPr>
                <w:rFonts w:ascii="Times New Roman" w:hAnsi="Times New Roman" w:cs="Times New Roman"/>
                <w:sz w:val="24"/>
                <w:szCs w:val="24"/>
                <w:lang w:val="kk-KZ" w:bidi="en-US"/>
              </w:rPr>
              <w:t xml:space="preserve">заттар тобын ені бойынша салыстыру ұғымын </w:t>
            </w:r>
            <w:r w:rsidRPr="00DF74F3">
              <w:rPr>
                <w:rFonts w:ascii="Times New Roman" w:hAnsi="Times New Roman" w:cs="Times New Roman"/>
                <w:sz w:val="24"/>
                <w:szCs w:val="24"/>
                <w:lang w:val="kk-KZ" w:bidi="en-US"/>
              </w:rPr>
              <w:lastRenderedPageBreak/>
              <w:t>қалыптастыруды жалғастыру: кең – тар; заттардың орналасқан орындарын анықтау біліктерін бекітуді жалғастыру: жоғарыда, төменде.</w:t>
            </w:r>
          </w:p>
          <w:p w14:paraId="7972741F" w14:textId="77777777" w:rsidR="00F16F03" w:rsidRPr="00DF74F3" w:rsidRDefault="00F16F03" w:rsidP="00F16F03">
            <w:pPr>
              <w:spacing w:after="200" w:line="276" w:lineRule="auto"/>
              <w:rPr>
                <w:rFonts w:ascii="Times New Roman" w:hAnsi="Times New Roman" w:cs="Times New Roman"/>
                <w:b/>
                <w:sz w:val="24"/>
                <w:szCs w:val="24"/>
              </w:rPr>
            </w:pPr>
            <w:proofErr w:type="spellStart"/>
            <w:r w:rsidRPr="00DF74F3">
              <w:rPr>
                <w:rFonts w:ascii="Times New Roman" w:hAnsi="Times New Roman" w:cs="Times New Roman"/>
                <w:b/>
                <w:sz w:val="24"/>
                <w:szCs w:val="24"/>
              </w:rPr>
              <w:t>Дидактикалық</w:t>
            </w:r>
            <w:proofErr w:type="spellEnd"/>
            <w:r w:rsidRPr="00DF74F3">
              <w:rPr>
                <w:rFonts w:ascii="Times New Roman" w:hAnsi="Times New Roman" w:cs="Times New Roman"/>
                <w:b/>
                <w:sz w:val="24"/>
                <w:szCs w:val="24"/>
              </w:rPr>
              <w:t xml:space="preserve"> </w:t>
            </w:r>
            <w:proofErr w:type="spellStart"/>
            <w:r w:rsidRPr="00DF74F3">
              <w:rPr>
                <w:rFonts w:ascii="Times New Roman" w:hAnsi="Times New Roman" w:cs="Times New Roman"/>
                <w:b/>
                <w:sz w:val="24"/>
                <w:szCs w:val="24"/>
              </w:rPr>
              <w:t>ойын</w:t>
            </w:r>
            <w:proofErr w:type="spellEnd"/>
            <w:r w:rsidRPr="00DF74F3">
              <w:rPr>
                <w:rFonts w:ascii="Times New Roman" w:hAnsi="Times New Roman" w:cs="Times New Roman"/>
                <w:b/>
                <w:sz w:val="24"/>
                <w:szCs w:val="24"/>
              </w:rPr>
              <w:t>:</w:t>
            </w:r>
          </w:p>
          <w:p w14:paraId="36DDC62B" w14:textId="77777777" w:rsidR="00F16F03" w:rsidRPr="00DF74F3" w:rsidRDefault="00F16F03" w:rsidP="00F16F03">
            <w:pPr>
              <w:spacing w:after="200" w:line="276" w:lineRule="auto"/>
              <w:rPr>
                <w:rFonts w:ascii="Times New Roman" w:hAnsi="Times New Roman" w:cs="Times New Roman"/>
                <w:sz w:val="24"/>
                <w:szCs w:val="24"/>
                <w:lang w:val="kk-KZ" w:bidi="en-US"/>
              </w:rPr>
            </w:pPr>
            <w:r w:rsidRPr="00DF74F3">
              <w:rPr>
                <w:rFonts w:ascii="Times New Roman" w:hAnsi="Times New Roman" w:cs="Times New Roman"/>
                <w:b/>
                <w:sz w:val="24"/>
                <w:szCs w:val="24"/>
              </w:rPr>
              <w:t>«</w:t>
            </w:r>
            <w:proofErr w:type="spellStart"/>
            <w:r w:rsidRPr="00DF74F3">
              <w:rPr>
                <w:rFonts w:ascii="Times New Roman" w:hAnsi="Times New Roman" w:cs="Times New Roman"/>
                <w:b/>
                <w:sz w:val="24"/>
                <w:szCs w:val="24"/>
              </w:rPr>
              <w:t>Қара</w:t>
            </w:r>
            <w:proofErr w:type="spellEnd"/>
            <w:r w:rsidRPr="00DF74F3">
              <w:rPr>
                <w:rFonts w:ascii="Times New Roman" w:hAnsi="Times New Roman" w:cs="Times New Roman"/>
                <w:b/>
                <w:sz w:val="24"/>
                <w:szCs w:val="24"/>
              </w:rPr>
              <w:t xml:space="preserve"> </w:t>
            </w:r>
            <w:proofErr w:type="spellStart"/>
            <w:r w:rsidRPr="00DF74F3">
              <w:rPr>
                <w:rFonts w:ascii="Times New Roman" w:hAnsi="Times New Roman" w:cs="Times New Roman"/>
                <w:b/>
                <w:sz w:val="24"/>
                <w:szCs w:val="24"/>
              </w:rPr>
              <w:t>және</w:t>
            </w:r>
            <w:proofErr w:type="spellEnd"/>
            <w:r w:rsidRPr="00DF74F3">
              <w:rPr>
                <w:rFonts w:ascii="Times New Roman" w:hAnsi="Times New Roman" w:cs="Times New Roman"/>
                <w:b/>
                <w:sz w:val="24"/>
                <w:szCs w:val="24"/>
              </w:rPr>
              <w:t xml:space="preserve"> </w:t>
            </w:r>
            <w:proofErr w:type="spellStart"/>
            <w:r w:rsidRPr="00DF74F3">
              <w:rPr>
                <w:rFonts w:ascii="Times New Roman" w:hAnsi="Times New Roman" w:cs="Times New Roman"/>
                <w:b/>
                <w:sz w:val="24"/>
                <w:szCs w:val="24"/>
              </w:rPr>
              <w:t>салыстыр</w:t>
            </w:r>
            <w:proofErr w:type="spellEnd"/>
            <w:r w:rsidRPr="00DF74F3">
              <w:rPr>
                <w:rFonts w:ascii="Times New Roman" w:hAnsi="Times New Roman" w:cs="Times New Roman"/>
                <w:b/>
                <w:sz w:val="24"/>
                <w:szCs w:val="24"/>
              </w:rPr>
              <w:t>»</w:t>
            </w:r>
          </w:p>
          <w:p w14:paraId="30C693E6" w14:textId="77777777" w:rsidR="00F16F03" w:rsidRPr="00DF74F3" w:rsidRDefault="00F16F03" w:rsidP="00F16F03">
            <w:pPr>
              <w:autoSpaceDE w:val="0"/>
              <w:autoSpaceDN w:val="0"/>
              <w:adjustRightInd w:val="0"/>
              <w:rPr>
                <w:rFonts w:ascii="Times New Roman" w:hAnsi="Times New Roman" w:cs="Times New Roman"/>
                <w:b/>
                <w:bCs/>
                <w:color w:val="000000"/>
                <w:sz w:val="24"/>
                <w:szCs w:val="24"/>
                <w:lang w:val="kk-KZ"/>
              </w:rPr>
            </w:pPr>
            <w:r w:rsidRPr="00DF74F3">
              <w:rPr>
                <w:rFonts w:ascii="Times New Roman" w:hAnsi="Times New Roman" w:cs="Times New Roman"/>
                <w:b/>
                <w:bCs/>
                <w:color w:val="000000"/>
                <w:sz w:val="24"/>
                <w:szCs w:val="24"/>
                <w:lang w:val="kk-KZ"/>
              </w:rPr>
              <w:t>Қоршаған ортамен танысу</w:t>
            </w:r>
          </w:p>
          <w:p w14:paraId="4D249CF8" w14:textId="77777777" w:rsidR="00F16F03" w:rsidRPr="00DF74F3" w:rsidRDefault="00F16F03" w:rsidP="00F16F03">
            <w:pPr>
              <w:rPr>
                <w:rFonts w:ascii="Times New Roman" w:hAnsi="Times New Roman" w:cs="Times New Roman"/>
                <w:b/>
                <w:sz w:val="24"/>
                <w:szCs w:val="24"/>
                <w:lang w:val="kk-KZ" w:bidi="en-US"/>
              </w:rPr>
            </w:pPr>
            <w:r w:rsidRPr="00DF74F3">
              <w:rPr>
                <w:rFonts w:ascii="Times New Roman" w:hAnsi="Times New Roman" w:cs="Times New Roman"/>
                <w:b/>
                <w:sz w:val="24"/>
                <w:szCs w:val="24"/>
                <w:lang w:val="kk-KZ" w:bidi="en-US"/>
              </w:rPr>
              <w:t>Тақырыбы: «Аналар мерекесі»</w:t>
            </w:r>
          </w:p>
          <w:p w14:paraId="10A6BBB3" w14:textId="77777777" w:rsidR="00F16F03" w:rsidRPr="00DF74F3" w:rsidRDefault="00F16F03" w:rsidP="00F16F03">
            <w:pPr>
              <w:rPr>
                <w:rFonts w:ascii="Times New Roman" w:hAnsi="Times New Roman" w:cs="Times New Roman"/>
                <w:b/>
                <w:sz w:val="24"/>
                <w:szCs w:val="24"/>
                <w:lang w:val="kk-KZ" w:bidi="en-US"/>
              </w:rPr>
            </w:pPr>
            <w:r w:rsidRPr="00DF74F3">
              <w:rPr>
                <w:rFonts w:ascii="Times New Roman" w:hAnsi="Times New Roman" w:cs="Times New Roman"/>
                <w:b/>
                <w:sz w:val="24"/>
                <w:szCs w:val="24"/>
                <w:lang w:val="kk-KZ" w:bidi="en-US"/>
              </w:rPr>
              <w:t>Мақсаты:</w:t>
            </w:r>
            <w:r w:rsidRPr="00DF74F3">
              <w:rPr>
                <w:rFonts w:ascii="Times New Roman" w:hAnsi="Times New Roman" w:cs="Times New Roman"/>
                <w:sz w:val="24"/>
                <w:szCs w:val="24"/>
                <w:lang w:val="kk-KZ" w:bidi="en-US"/>
              </w:rPr>
              <w:t xml:space="preserve">8 наурыз мерекесімен таныстыру. Әжесіне анасына деген мейірімді қатынасын тәрбиелеу </w:t>
            </w:r>
          </w:p>
          <w:p w14:paraId="750831AA" w14:textId="677B8131" w:rsidR="00F16F03" w:rsidRPr="00DF74F3" w:rsidRDefault="00F16F03" w:rsidP="00F16F03">
            <w:pPr>
              <w:spacing w:after="200" w:line="276" w:lineRule="auto"/>
              <w:rPr>
                <w:rFonts w:ascii="Times New Roman" w:hAnsi="Times New Roman" w:cs="Times New Roman"/>
                <w:sz w:val="24"/>
                <w:szCs w:val="24"/>
                <w:lang w:val="kk-KZ" w:bidi="en-US"/>
              </w:rPr>
            </w:pPr>
            <w:r w:rsidRPr="00DF74F3">
              <w:rPr>
                <w:rFonts w:ascii="Times New Roman" w:hAnsi="Times New Roman" w:cs="Times New Roman"/>
                <w:b/>
                <w:sz w:val="24"/>
                <w:szCs w:val="24"/>
                <w:lang w:val="kk-KZ" w:bidi="en-US"/>
              </w:rPr>
              <w:t>Дидактикалық ойын:</w:t>
            </w:r>
            <w:r w:rsidRPr="00DF74F3">
              <w:rPr>
                <w:rFonts w:ascii="Times New Roman" w:hAnsi="Times New Roman" w:cs="Times New Roman"/>
                <w:sz w:val="24"/>
                <w:szCs w:val="24"/>
                <w:lang w:val="kk-KZ" w:bidi="en-US"/>
              </w:rPr>
              <w:t>«Оюларды дұрыс қой»</w:t>
            </w:r>
          </w:p>
          <w:p w14:paraId="03500552" w14:textId="77777777" w:rsidR="00F16F03" w:rsidRPr="00384E93" w:rsidRDefault="00F16F03" w:rsidP="00F16F03">
            <w:pPr>
              <w:rPr>
                <w:rFonts w:ascii="Times New Roman" w:hAnsi="Times New Roman" w:cs="Times New Roman"/>
                <w:sz w:val="24"/>
                <w:szCs w:val="24"/>
                <w:lang w:val="kk-KZ" w:bidi="en-US"/>
              </w:rPr>
            </w:pPr>
          </w:p>
          <w:p w14:paraId="2FE8C161" w14:textId="77777777" w:rsidR="00F16F03" w:rsidRPr="00384E93" w:rsidRDefault="00F16F03" w:rsidP="00F16F03">
            <w:pPr>
              <w:rPr>
                <w:rFonts w:ascii="Times New Roman" w:hAnsi="Times New Roman" w:cs="Times New Roman"/>
                <w:sz w:val="24"/>
                <w:szCs w:val="24"/>
                <w:lang w:val="kk-KZ" w:bidi="en-US"/>
              </w:rPr>
            </w:pPr>
          </w:p>
          <w:p w14:paraId="0F4F6EA0" w14:textId="77777777" w:rsidR="00F16F03" w:rsidRPr="00384E93" w:rsidRDefault="00F16F03" w:rsidP="00F16F03">
            <w:pPr>
              <w:jc w:val="center"/>
              <w:rPr>
                <w:rFonts w:ascii="Times New Roman" w:hAnsi="Times New Roman" w:cs="Times New Roman"/>
                <w:sz w:val="24"/>
                <w:szCs w:val="24"/>
                <w:lang w:val="kk-KZ" w:bidi="en-US"/>
              </w:rPr>
            </w:pPr>
          </w:p>
        </w:tc>
        <w:tc>
          <w:tcPr>
            <w:tcW w:w="2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7EC5E" w14:textId="47D2CEFE" w:rsidR="00F16F03" w:rsidRPr="00E269FB" w:rsidRDefault="00F16F03" w:rsidP="00E269FB">
            <w:pPr>
              <w:rPr>
                <w:rFonts w:ascii="Times New Roman" w:hAnsi="Times New Roman" w:cs="Times New Roman"/>
                <w:b/>
                <w:sz w:val="24"/>
                <w:szCs w:val="24"/>
                <w:lang w:val="kk-KZ"/>
              </w:rPr>
            </w:pPr>
            <w:r w:rsidRPr="00155C03">
              <w:rPr>
                <w:rFonts w:ascii="Times New Roman" w:hAnsi="Times New Roman" w:cs="Times New Roman"/>
                <w:b/>
                <w:sz w:val="24"/>
                <w:szCs w:val="24"/>
                <w:lang w:val="kk-KZ"/>
              </w:rPr>
              <w:lastRenderedPageBreak/>
              <w:t xml:space="preserve">           </w:t>
            </w:r>
          </w:p>
          <w:p w14:paraId="2004B40E" w14:textId="77777777" w:rsidR="00E269FB" w:rsidRPr="00E269FB" w:rsidRDefault="00E269FB" w:rsidP="00E269FB">
            <w:pPr>
              <w:spacing w:after="200" w:line="276" w:lineRule="auto"/>
              <w:rPr>
                <w:rFonts w:ascii="Times New Roman" w:eastAsia="Calibri" w:hAnsi="Times New Roman" w:cs="Times New Roman"/>
                <w:b/>
                <w:bCs/>
                <w:sz w:val="24"/>
                <w:szCs w:val="24"/>
                <w:lang w:val="kk-KZ" w:bidi="en-US"/>
              </w:rPr>
            </w:pPr>
            <w:r w:rsidRPr="00E269FB">
              <w:rPr>
                <w:rFonts w:ascii="Times New Roman" w:eastAsia="Calibri" w:hAnsi="Times New Roman" w:cs="Times New Roman"/>
                <w:b/>
                <w:bCs/>
                <w:sz w:val="24"/>
                <w:szCs w:val="24"/>
                <w:lang w:val="kk-KZ" w:bidi="en-US"/>
              </w:rPr>
              <w:t xml:space="preserve">Дене шынықтыру </w:t>
            </w:r>
          </w:p>
          <w:p w14:paraId="6F7C4E88" w14:textId="77777777" w:rsidR="00E269FB" w:rsidRPr="00E269FB" w:rsidRDefault="00E269FB" w:rsidP="00E269FB">
            <w:pPr>
              <w:spacing w:after="200" w:line="276" w:lineRule="auto"/>
              <w:rPr>
                <w:rFonts w:ascii="Times New Roman" w:eastAsia="Calibri" w:hAnsi="Times New Roman" w:cs="Times New Roman"/>
                <w:sz w:val="24"/>
                <w:szCs w:val="24"/>
                <w:lang w:val="kk-KZ" w:bidi="en-US"/>
              </w:rPr>
            </w:pPr>
            <w:r w:rsidRPr="00E269FB">
              <w:rPr>
                <w:rFonts w:ascii="Times New Roman" w:eastAsia="Calibri" w:hAnsi="Times New Roman" w:cs="Times New Roman"/>
                <w:sz w:val="24"/>
                <w:szCs w:val="24"/>
                <w:lang w:val="kk-KZ" w:bidi="en-US"/>
              </w:rPr>
              <w:t xml:space="preserve">Шеңбердегі өз орнын тауып сапқа қайта тұру және баяу қарқында (50-60 сек) жүгіру. Тура нысанаға оң қолмен лақтыру. Гимнастикалық қабырға бойымен жоғары өрмелеу және түсу. </w:t>
            </w:r>
          </w:p>
          <w:p w14:paraId="7753C47C" w14:textId="77777777" w:rsidR="00F16F03" w:rsidRPr="00155C03" w:rsidRDefault="00F16F03" w:rsidP="00F16F03">
            <w:pPr>
              <w:tabs>
                <w:tab w:val="left" w:pos="1620"/>
              </w:tabs>
              <w:spacing w:line="20" w:lineRule="atLeast"/>
              <w:ind w:left="-80" w:right="-79" w:firstLine="80"/>
              <w:rPr>
                <w:rFonts w:ascii="Times New Roman" w:eastAsia="Calibri" w:hAnsi="Times New Roman" w:cs="Times New Roman"/>
                <w:bCs/>
                <w:color w:val="000000" w:themeColor="text1"/>
                <w:sz w:val="24"/>
                <w:szCs w:val="24"/>
                <w:lang w:val="kk-KZ"/>
              </w:rPr>
            </w:pPr>
          </w:p>
          <w:p w14:paraId="63A5D071" w14:textId="72132BDD" w:rsidR="00F16F03" w:rsidRPr="00155C03" w:rsidRDefault="00F16F03" w:rsidP="00F16F03">
            <w:pPr>
              <w:tabs>
                <w:tab w:val="left" w:pos="1620"/>
              </w:tabs>
              <w:spacing w:line="20" w:lineRule="atLeast"/>
              <w:ind w:left="-80" w:right="-79" w:firstLine="80"/>
              <w:rPr>
                <w:rFonts w:ascii="Times New Roman" w:eastAsia="Calibri" w:hAnsi="Times New Roman" w:cs="Times New Roman"/>
                <w:b/>
                <w:bCs/>
                <w:color w:val="000000" w:themeColor="text1"/>
                <w:sz w:val="24"/>
                <w:szCs w:val="24"/>
                <w:lang w:val="kk-KZ"/>
              </w:rPr>
            </w:pPr>
            <w:r w:rsidRPr="00155C03">
              <w:rPr>
                <w:rFonts w:ascii="Times New Roman" w:eastAsia="Calibri" w:hAnsi="Times New Roman" w:cs="Times New Roman"/>
                <w:b/>
                <w:bCs/>
                <w:color w:val="000000" w:themeColor="text1"/>
                <w:sz w:val="24"/>
                <w:szCs w:val="24"/>
                <w:lang w:val="kk-KZ"/>
              </w:rPr>
              <w:t>Музыка</w:t>
            </w:r>
            <w:r w:rsidRPr="00155C03">
              <w:rPr>
                <w:rFonts w:ascii="Times New Roman" w:eastAsia="Calibri" w:hAnsi="Times New Roman" w:cs="Times New Roman"/>
                <w:b/>
                <w:bCs/>
                <w:color w:val="000000" w:themeColor="text1"/>
                <w:sz w:val="24"/>
                <w:szCs w:val="24"/>
                <w:lang w:val="kk-KZ"/>
              </w:rPr>
              <w:tab/>
            </w:r>
          </w:p>
          <w:p w14:paraId="6B3A6194" w14:textId="77777777" w:rsidR="00F16F03" w:rsidRPr="00155C03" w:rsidRDefault="00F16F03" w:rsidP="00F16F03">
            <w:pPr>
              <w:tabs>
                <w:tab w:val="left" w:pos="1620"/>
              </w:tabs>
              <w:spacing w:line="20" w:lineRule="atLeast"/>
              <w:ind w:left="-80" w:right="-79"/>
              <w:rPr>
                <w:rFonts w:ascii="Times New Roman" w:eastAsia="Calibri" w:hAnsi="Times New Roman" w:cs="Times New Roman"/>
                <w:b/>
                <w:color w:val="000000" w:themeColor="text1"/>
                <w:sz w:val="24"/>
                <w:szCs w:val="24"/>
                <w:lang w:val="kk-KZ"/>
              </w:rPr>
            </w:pPr>
            <w:r w:rsidRPr="00155C03">
              <w:rPr>
                <w:rFonts w:ascii="Times New Roman" w:eastAsia="Calibri" w:hAnsi="Times New Roman" w:cs="Times New Roman"/>
                <w:b/>
                <w:color w:val="000000" w:themeColor="text1"/>
                <w:sz w:val="24"/>
                <w:szCs w:val="24"/>
                <w:lang w:val="kk-KZ"/>
              </w:rPr>
              <w:t>Тақырыбы:</w:t>
            </w:r>
            <w:r>
              <w:rPr>
                <w:rFonts w:ascii="Times New Roman" w:hAnsi="Times New Roman" w:cs="Times New Roman"/>
                <w:color w:val="000000" w:themeColor="text1"/>
                <w:sz w:val="24"/>
                <w:szCs w:val="24"/>
                <w:lang w:val="kk-KZ"/>
              </w:rPr>
              <w:t xml:space="preserve">«Ертегілер </w:t>
            </w:r>
            <w:r>
              <w:rPr>
                <w:rFonts w:ascii="Times New Roman" w:hAnsi="Times New Roman" w:cs="Times New Roman"/>
                <w:color w:val="000000" w:themeColor="text1"/>
                <w:sz w:val="24"/>
                <w:szCs w:val="24"/>
                <w:lang w:val="kk-KZ"/>
              </w:rPr>
              <w:lastRenderedPageBreak/>
              <w:t>елінде</w:t>
            </w:r>
            <w:r w:rsidRPr="00155C03">
              <w:rPr>
                <w:rFonts w:ascii="Times New Roman" w:hAnsi="Times New Roman" w:cs="Times New Roman"/>
                <w:color w:val="000000" w:themeColor="text1"/>
                <w:sz w:val="24"/>
                <w:szCs w:val="24"/>
                <w:lang w:val="kk-KZ"/>
              </w:rPr>
              <w:t>»</w:t>
            </w:r>
          </w:p>
          <w:p w14:paraId="39BE6580" w14:textId="77777777" w:rsidR="00F16F03" w:rsidRDefault="00F16F03" w:rsidP="00F16F03">
            <w:pPr>
              <w:spacing w:line="20" w:lineRule="atLeast"/>
              <w:ind w:left="-80" w:right="-105"/>
              <w:rPr>
                <w:rFonts w:ascii="Times New Roman" w:eastAsia="Calibri" w:hAnsi="Times New Roman" w:cs="Times New Roman"/>
                <w:color w:val="000000" w:themeColor="text1"/>
                <w:sz w:val="24"/>
                <w:szCs w:val="24"/>
                <w:lang w:val="kk-KZ"/>
              </w:rPr>
            </w:pPr>
            <w:r w:rsidRPr="00155C03">
              <w:rPr>
                <w:rFonts w:ascii="Times New Roman" w:eastAsia="Calibri" w:hAnsi="Times New Roman" w:cs="Times New Roman"/>
                <w:b/>
                <w:color w:val="000000" w:themeColor="text1"/>
                <w:sz w:val="24"/>
                <w:szCs w:val="24"/>
                <w:lang w:val="kk-KZ"/>
              </w:rPr>
              <w:t>Мақсаты:</w:t>
            </w:r>
            <w:r w:rsidRPr="00155C03">
              <w:rPr>
                <w:rFonts w:ascii="Times New Roman" w:eastAsia="Calibri" w:hAnsi="Times New Roman" w:cs="Times New Roman"/>
                <w:color w:val="000000" w:themeColor="text1"/>
                <w:sz w:val="24"/>
                <w:szCs w:val="24"/>
                <w:lang w:val="kk-KZ"/>
              </w:rPr>
              <w:t xml:space="preserve">  Наурыз мерекесі туралы түсініктерін кеңейту. Әуезді әндету іскерліктерін дамыту. Би қимылын бекіту.</w:t>
            </w:r>
          </w:p>
          <w:p w14:paraId="5848A75B" w14:textId="77777777" w:rsidR="00F16F03" w:rsidRDefault="00F16F03" w:rsidP="00F16F03">
            <w:pPr>
              <w:spacing w:line="20" w:lineRule="atLeast"/>
              <w:ind w:left="-80" w:right="-105"/>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Ән тыңдау:</w:t>
            </w:r>
            <w:r>
              <w:rPr>
                <w:rFonts w:ascii="Times New Roman" w:hAnsi="Times New Roman" w:cs="Times New Roman"/>
                <w:color w:val="000000" w:themeColor="text1"/>
                <w:sz w:val="24"/>
                <w:szCs w:val="24"/>
                <w:lang w:val="kk-KZ"/>
              </w:rPr>
              <w:t xml:space="preserve"> Ертегілер әні А.Қалаубаеваның орындауында</w:t>
            </w:r>
          </w:p>
          <w:p w14:paraId="76492F50" w14:textId="77777777" w:rsidR="00F16F03" w:rsidRPr="00155C03" w:rsidRDefault="00F16F03" w:rsidP="00F16F03">
            <w:pPr>
              <w:spacing w:line="20" w:lineRule="atLeast"/>
              <w:ind w:left="-80" w:right="-105"/>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Ән айту:</w:t>
            </w:r>
            <w:r>
              <w:rPr>
                <w:rFonts w:ascii="Times New Roman" w:hAnsi="Times New Roman" w:cs="Times New Roman"/>
                <w:color w:val="000000" w:themeColor="text1"/>
                <w:sz w:val="24"/>
                <w:szCs w:val="24"/>
                <w:lang w:val="kk-KZ"/>
              </w:rPr>
              <w:t xml:space="preserve"> «Ертегі» Б.Жұмабекова</w:t>
            </w:r>
          </w:p>
          <w:p w14:paraId="70A9076C" w14:textId="77777777" w:rsidR="00F16F03" w:rsidRPr="00155C03" w:rsidRDefault="00F16F03" w:rsidP="00F16F03">
            <w:pPr>
              <w:spacing w:line="20" w:lineRule="atLeast"/>
              <w:ind w:left="-108"/>
              <w:rPr>
                <w:rFonts w:ascii="Times New Roman" w:hAnsi="Times New Roman" w:cs="Times New Roman"/>
                <w:b/>
                <w:color w:val="000000" w:themeColor="text1"/>
                <w:sz w:val="24"/>
                <w:szCs w:val="24"/>
                <w:lang w:val="kk-KZ"/>
              </w:rPr>
            </w:pPr>
            <w:r w:rsidRPr="00155C03">
              <w:rPr>
                <w:rFonts w:ascii="Times New Roman" w:hAnsi="Times New Roman" w:cs="Times New Roman"/>
                <w:b/>
                <w:color w:val="000000" w:themeColor="text1"/>
                <w:sz w:val="24"/>
                <w:szCs w:val="24"/>
                <w:lang w:val="kk-KZ"/>
              </w:rPr>
              <w:t>Әуенді-ырғақты қимыл, ойын:</w:t>
            </w:r>
            <w:r w:rsidRPr="00155C03">
              <w:rPr>
                <w:rFonts w:ascii="Times New Roman" w:hAnsi="Times New Roman" w:cs="Times New Roman"/>
                <w:color w:val="000000" w:themeColor="text1"/>
                <w:sz w:val="24"/>
                <w:szCs w:val="24"/>
                <w:lang w:val="kk-KZ"/>
              </w:rPr>
              <w:t>«Хан талапай» ойыны</w:t>
            </w:r>
          </w:p>
          <w:p w14:paraId="35E09EAF" w14:textId="77777777" w:rsidR="00F16F03" w:rsidRPr="00384E93" w:rsidRDefault="00F16F03" w:rsidP="00F16F03">
            <w:pPr>
              <w:rPr>
                <w:rFonts w:ascii="Times New Roman" w:hAnsi="Times New Roman" w:cs="Times New Roman"/>
                <w:sz w:val="24"/>
                <w:szCs w:val="24"/>
                <w:lang w:val="kk-KZ"/>
              </w:rPr>
            </w:pP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214ED" w14:textId="77777777" w:rsidR="00F16F03" w:rsidRPr="00F16F03" w:rsidRDefault="00F16F03" w:rsidP="00F16F03">
            <w:pPr>
              <w:spacing w:after="200" w:line="276" w:lineRule="auto"/>
              <w:rPr>
                <w:rFonts w:ascii="Times New Roman" w:hAnsi="Times New Roman" w:cs="Times New Roman"/>
                <w:b/>
                <w:sz w:val="24"/>
                <w:szCs w:val="24"/>
                <w:lang w:bidi="en-US"/>
              </w:rPr>
            </w:pPr>
            <w:r w:rsidRPr="00F16F03">
              <w:rPr>
                <w:rFonts w:ascii="Times New Roman" w:hAnsi="Times New Roman" w:cs="Times New Roman"/>
                <w:b/>
                <w:sz w:val="24"/>
                <w:szCs w:val="24"/>
                <w:lang w:bidi="en-US"/>
              </w:rPr>
              <w:lastRenderedPageBreak/>
              <w:t>Русский язык</w:t>
            </w:r>
          </w:p>
          <w:p w14:paraId="26199799" w14:textId="77777777" w:rsidR="00F16F03" w:rsidRPr="00F16F03" w:rsidRDefault="00F16F03" w:rsidP="00F16F03">
            <w:pPr>
              <w:spacing w:after="200" w:line="276" w:lineRule="auto"/>
              <w:rPr>
                <w:rFonts w:ascii="Times New Roman" w:hAnsi="Times New Roman" w:cs="Times New Roman"/>
                <w:sz w:val="24"/>
                <w:szCs w:val="24"/>
                <w:lang w:val="kk-KZ" w:bidi="en-US"/>
              </w:rPr>
            </w:pPr>
            <w:r w:rsidRPr="00F16F03">
              <w:rPr>
                <w:rFonts w:ascii="Times New Roman" w:hAnsi="Times New Roman" w:cs="Times New Roman"/>
                <w:b/>
                <w:sz w:val="24"/>
                <w:szCs w:val="24"/>
                <w:lang w:bidi="en-US"/>
              </w:rPr>
              <w:t>Тема</w:t>
            </w:r>
            <w:r w:rsidRPr="00F16F03">
              <w:rPr>
                <w:rFonts w:ascii="Times New Roman" w:hAnsi="Times New Roman" w:cs="Times New Roman"/>
                <w:b/>
                <w:sz w:val="24"/>
                <w:szCs w:val="24"/>
                <w:lang w:val="kk-KZ" w:bidi="en-US"/>
              </w:rPr>
              <w:t xml:space="preserve"> </w:t>
            </w:r>
            <w:proofErr w:type="gramStart"/>
            <w:r w:rsidRPr="00F16F03">
              <w:rPr>
                <w:rFonts w:ascii="Times New Roman" w:hAnsi="Times New Roman" w:cs="Times New Roman"/>
                <w:b/>
                <w:sz w:val="24"/>
                <w:szCs w:val="24"/>
                <w:lang w:val="kk-KZ" w:bidi="en-US"/>
              </w:rPr>
              <w:t>Тема:</w:t>
            </w:r>
            <w:r w:rsidRPr="00F16F03">
              <w:rPr>
                <w:rFonts w:ascii="Times New Roman" w:hAnsi="Times New Roman" w:cs="Times New Roman"/>
                <w:sz w:val="24"/>
                <w:szCs w:val="24"/>
                <w:lang w:val="kk-KZ" w:bidi="en-US"/>
              </w:rPr>
              <w:t>«</w:t>
            </w:r>
            <w:proofErr w:type="gramEnd"/>
            <w:r w:rsidRPr="00F16F03">
              <w:rPr>
                <w:rFonts w:ascii="Times New Roman" w:hAnsi="Times New Roman" w:cs="Times New Roman"/>
                <w:sz w:val="24"/>
                <w:szCs w:val="24"/>
                <w:lang w:val="kk-KZ" w:bidi="en-US"/>
              </w:rPr>
              <w:t xml:space="preserve">Весна» </w:t>
            </w:r>
          </w:p>
          <w:p w14:paraId="3ED997B5" w14:textId="77777777" w:rsidR="00F16F03" w:rsidRPr="00F16F03" w:rsidRDefault="00F16F03" w:rsidP="00F16F03">
            <w:pPr>
              <w:spacing w:after="200" w:line="276" w:lineRule="auto"/>
              <w:rPr>
                <w:rFonts w:ascii="Times New Roman" w:hAnsi="Times New Roman" w:cs="Times New Roman"/>
                <w:sz w:val="24"/>
                <w:szCs w:val="24"/>
                <w:lang w:val="kk-KZ" w:bidi="en-US"/>
              </w:rPr>
            </w:pPr>
            <w:r w:rsidRPr="00F16F03">
              <w:rPr>
                <w:rFonts w:ascii="Times New Roman" w:hAnsi="Times New Roman" w:cs="Times New Roman"/>
                <w:b/>
                <w:sz w:val="24"/>
                <w:szCs w:val="24"/>
                <w:lang w:bidi="en-US"/>
              </w:rPr>
              <w:t>Цели</w:t>
            </w:r>
            <w:r w:rsidRPr="00F16F03">
              <w:rPr>
                <w:rFonts w:ascii="Times New Roman" w:hAnsi="Times New Roman" w:cs="Times New Roman"/>
                <w:b/>
                <w:sz w:val="24"/>
                <w:szCs w:val="24"/>
                <w:lang w:val="kk-KZ" w:bidi="en-US"/>
              </w:rPr>
              <w:t xml:space="preserve">: </w:t>
            </w:r>
          </w:p>
          <w:p w14:paraId="3C9DCD66" w14:textId="77777777" w:rsidR="00F16F03" w:rsidRPr="00F16F03" w:rsidRDefault="00F16F03" w:rsidP="00F16F03">
            <w:pPr>
              <w:spacing w:after="200" w:line="276" w:lineRule="auto"/>
              <w:rPr>
                <w:rFonts w:ascii="Times New Roman" w:hAnsi="Times New Roman" w:cs="Times New Roman"/>
                <w:b/>
                <w:sz w:val="24"/>
                <w:szCs w:val="24"/>
                <w:lang w:val="kk-KZ" w:bidi="en-US"/>
              </w:rPr>
            </w:pPr>
            <w:r w:rsidRPr="00F16F03">
              <w:rPr>
                <w:rFonts w:ascii="Times New Roman" w:hAnsi="Times New Roman" w:cs="Times New Roman"/>
                <w:sz w:val="24"/>
                <w:szCs w:val="24"/>
                <w:lang w:val="kk-KZ" w:bidi="en-US"/>
              </w:rPr>
              <w:t>формирование навыков составления простых предложений при рассматривании сюжетных картин, закреплять представление о весне, ввести в словарь детей название времени года, примет</w:t>
            </w:r>
            <w:r w:rsidRPr="00F16F03">
              <w:rPr>
                <w:rFonts w:ascii="Times New Roman" w:hAnsi="Times New Roman" w:cs="Times New Roman"/>
                <w:b/>
                <w:sz w:val="24"/>
                <w:szCs w:val="24"/>
                <w:lang w:val="kk-KZ" w:bidi="en-US"/>
              </w:rPr>
              <w:t>.</w:t>
            </w:r>
          </w:p>
          <w:p w14:paraId="0CDDA94F" w14:textId="77777777" w:rsidR="00F16F03" w:rsidRPr="00F16F03" w:rsidRDefault="00F16F03" w:rsidP="00F16F03">
            <w:pPr>
              <w:spacing w:after="200" w:line="276" w:lineRule="auto"/>
              <w:rPr>
                <w:rFonts w:ascii="Times New Roman" w:hAnsi="Times New Roman" w:cs="Times New Roman"/>
                <w:b/>
                <w:sz w:val="24"/>
                <w:szCs w:val="24"/>
                <w:lang w:val="kk-KZ" w:bidi="en-US"/>
              </w:rPr>
            </w:pPr>
            <w:r w:rsidRPr="00F16F03">
              <w:rPr>
                <w:rFonts w:ascii="Times New Roman" w:hAnsi="Times New Roman" w:cs="Times New Roman"/>
                <w:b/>
                <w:sz w:val="24"/>
                <w:szCs w:val="24"/>
                <w:lang w:val="kk-KZ" w:bidi="en-US"/>
              </w:rPr>
              <w:t>Дидактическая игра:</w:t>
            </w:r>
          </w:p>
          <w:p w14:paraId="2EB4FAB7" w14:textId="77777777" w:rsidR="00F16F03" w:rsidRPr="00F16F03" w:rsidRDefault="00F16F03" w:rsidP="00F16F03">
            <w:pPr>
              <w:spacing w:after="200" w:line="276" w:lineRule="auto"/>
              <w:rPr>
                <w:rFonts w:ascii="Times New Roman" w:hAnsi="Times New Roman" w:cs="Times New Roman"/>
                <w:sz w:val="24"/>
                <w:szCs w:val="24"/>
                <w:lang w:val="kk-KZ" w:bidi="en-US"/>
              </w:rPr>
            </w:pPr>
            <w:r w:rsidRPr="00F16F03">
              <w:rPr>
                <w:rFonts w:ascii="Times New Roman" w:hAnsi="Times New Roman" w:cs="Times New Roman"/>
                <w:sz w:val="24"/>
                <w:szCs w:val="24"/>
                <w:lang w:val="kk-KZ" w:bidi="en-US"/>
              </w:rPr>
              <w:lastRenderedPageBreak/>
              <w:t xml:space="preserve">«веселые картинки», </w:t>
            </w:r>
          </w:p>
          <w:p w14:paraId="5BF3243E" w14:textId="61648EF2" w:rsidR="00E269FB" w:rsidRPr="00E269FB" w:rsidRDefault="00E269FB" w:rsidP="00E269FB">
            <w:pPr>
              <w:spacing w:after="200" w:line="276" w:lineRule="auto"/>
              <w:rPr>
                <w:rFonts w:ascii="Times New Roman" w:eastAsia="Calibri" w:hAnsi="Times New Roman" w:cs="Times New Roman"/>
                <w:b/>
                <w:bCs/>
                <w:sz w:val="24"/>
                <w:szCs w:val="24"/>
                <w:lang w:val="kk-KZ" w:bidi="en-US"/>
              </w:rPr>
            </w:pPr>
            <w:r w:rsidRPr="00E269FB">
              <w:rPr>
                <w:rFonts w:ascii="Times New Roman" w:eastAsia="Calibri" w:hAnsi="Times New Roman" w:cs="Times New Roman"/>
                <w:b/>
                <w:bCs/>
                <w:sz w:val="24"/>
                <w:szCs w:val="24"/>
                <w:lang w:val="kk-KZ" w:bidi="en-US"/>
              </w:rPr>
              <w:t xml:space="preserve">Дене шынықтыру </w:t>
            </w:r>
          </w:p>
          <w:p w14:paraId="519212E7" w14:textId="6BEC1BCB" w:rsidR="00E269FB" w:rsidRPr="00E269FB" w:rsidRDefault="00E269FB" w:rsidP="00E269FB">
            <w:pPr>
              <w:spacing w:after="200" w:line="276" w:lineRule="auto"/>
              <w:rPr>
                <w:rFonts w:ascii="Times New Roman" w:eastAsia="Calibri" w:hAnsi="Times New Roman" w:cs="Times New Roman"/>
                <w:sz w:val="24"/>
                <w:szCs w:val="24"/>
                <w:lang w:val="kk-KZ" w:bidi="en-US"/>
              </w:rPr>
            </w:pPr>
            <w:r w:rsidRPr="00E269FB">
              <w:rPr>
                <w:rFonts w:ascii="Times New Roman" w:eastAsia="Calibri" w:hAnsi="Times New Roman" w:cs="Times New Roman"/>
                <w:sz w:val="24"/>
                <w:szCs w:val="24"/>
                <w:lang w:val="kk-KZ" w:bidi="en-US"/>
              </w:rPr>
              <w:t xml:space="preserve">Шеңбердегі өз орнын тауып сапқа қайта тұру және баяу қарқында (50-60 сек) жүгіру. Тура нысанаға оң қолмен лақтыру. Гимнастикалық қабырға бойымен жоғары өрмелеу және түсу. </w:t>
            </w:r>
          </w:p>
          <w:p w14:paraId="1D60B8AA" w14:textId="5B75F562" w:rsidR="00F16F03" w:rsidRPr="00384E93" w:rsidRDefault="00F16F03" w:rsidP="00F16F03">
            <w:pPr>
              <w:rPr>
                <w:rFonts w:ascii="Times New Roman" w:hAnsi="Times New Roman" w:cs="Times New Roman"/>
                <w:sz w:val="24"/>
                <w:szCs w:val="24"/>
                <w:lang w:val="kk-KZ"/>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DBF42" w14:textId="77777777" w:rsidR="00E269FB" w:rsidRPr="00E269FB" w:rsidRDefault="00E269FB" w:rsidP="00E269FB">
            <w:pPr>
              <w:spacing w:after="200" w:line="276" w:lineRule="auto"/>
              <w:rPr>
                <w:rFonts w:ascii="Times New Roman" w:eastAsia="Calibri" w:hAnsi="Times New Roman" w:cs="Times New Roman"/>
                <w:b/>
                <w:bCs/>
                <w:sz w:val="24"/>
                <w:szCs w:val="24"/>
                <w:lang w:val="kk-KZ" w:bidi="en-US"/>
              </w:rPr>
            </w:pPr>
            <w:r w:rsidRPr="00E269FB">
              <w:rPr>
                <w:rFonts w:ascii="Times New Roman" w:eastAsia="Calibri" w:hAnsi="Times New Roman" w:cs="Times New Roman"/>
                <w:b/>
                <w:bCs/>
                <w:sz w:val="24"/>
                <w:szCs w:val="24"/>
                <w:lang w:val="kk-KZ" w:bidi="en-US"/>
              </w:rPr>
              <w:lastRenderedPageBreak/>
              <w:t xml:space="preserve">Дене шынықтыру </w:t>
            </w:r>
          </w:p>
          <w:p w14:paraId="2E1F3BA4" w14:textId="77777777" w:rsidR="00E269FB" w:rsidRPr="00E269FB" w:rsidRDefault="00E269FB" w:rsidP="00E269FB">
            <w:pPr>
              <w:spacing w:after="200" w:line="276" w:lineRule="auto"/>
              <w:rPr>
                <w:rFonts w:ascii="Times New Roman" w:eastAsia="Calibri" w:hAnsi="Times New Roman" w:cs="Times New Roman"/>
                <w:sz w:val="24"/>
                <w:szCs w:val="24"/>
                <w:lang w:val="kk-KZ" w:bidi="en-US"/>
              </w:rPr>
            </w:pPr>
            <w:r w:rsidRPr="00E269FB">
              <w:rPr>
                <w:rFonts w:ascii="Times New Roman" w:eastAsia="Calibri" w:hAnsi="Times New Roman" w:cs="Times New Roman"/>
                <w:sz w:val="24"/>
                <w:szCs w:val="24"/>
                <w:lang w:val="kk-KZ" w:bidi="en-US"/>
              </w:rPr>
              <w:t xml:space="preserve">Шеңбердегі өз орнын тауып сапқа қайта тұру және баяу қарқында (50-60 сек) жүгіру. Тура нысанаға оң қолмен лақтыру. Гимнастикалық қабырға бойымен жоғары өрмелеу және түсу. </w:t>
            </w:r>
          </w:p>
          <w:p w14:paraId="750FA904" w14:textId="77777777" w:rsidR="0030244F" w:rsidRPr="0030244F" w:rsidRDefault="0030244F" w:rsidP="0030244F">
            <w:pPr>
              <w:spacing w:after="200" w:line="276" w:lineRule="auto"/>
              <w:rPr>
                <w:rFonts w:ascii="Times New Roman" w:hAnsi="Times New Roman" w:cs="Times New Roman"/>
                <w:b/>
                <w:sz w:val="24"/>
                <w:szCs w:val="24"/>
                <w:lang w:val="kk-KZ" w:bidi="en-US"/>
              </w:rPr>
            </w:pPr>
            <w:r w:rsidRPr="0030244F">
              <w:rPr>
                <w:rFonts w:ascii="Times New Roman" w:hAnsi="Times New Roman" w:cs="Times New Roman"/>
                <w:b/>
                <w:sz w:val="24"/>
                <w:szCs w:val="24"/>
                <w:lang w:val="kk-KZ" w:bidi="en-US"/>
              </w:rPr>
              <w:t xml:space="preserve">Жаратылыстану </w:t>
            </w:r>
          </w:p>
          <w:p w14:paraId="74D3E900" w14:textId="77777777" w:rsidR="0030244F" w:rsidRPr="0030244F" w:rsidRDefault="0030244F" w:rsidP="0030244F">
            <w:pPr>
              <w:spacing w:after="200" w:line="276" w:lineRule="auto"/>
              <w:rPr>
                <w:rFonts w:ascii="Times New Roman" w:hAnsi="Times New Roman" w:cs="Times New Roman"/>
                <w:b/>
                <w:sz w:val="24"/>
                <w:szCs w:val="24"/>
                <w:lang w:val="kk-KZ" w:bidi="en-US"/>
              </w:rPr>
            </w:pPr>
            <w:r w:rsidRPr="0030244F">
              <w:rPr>
                <w:rFonts w:ascii="Times New Roman" w:hAnsi="Times New Roman" w:cs="Times New Roman"/>
                <w:b/>
                <w:sz w:val="24"/>
                <w:szCs w:val="24"/>
                <w:lang w:val="kk-KZ" w:bidi="en-US"/>
              </w:rPr>
              <w:t xml:space="preserve">Тақырыбы: </w:t>
            </w:r>
            <w:r w:rsidRPr="0030244F">
              <w:rPr>
                <w:rFonts w:ascii="Times New Roman" w:hAnsi="Times New Roman" w:cs="Times New Roman"/>
                <w:b/>
                <w:sz w:val="24"/>
                <w:szCs w:val="24"/>
                <w:lang w:val="kk-KZ" w:bidi="en-US"/>
              </w:rPr>
              <w:lastRenderedPageBreak/>
              <w:t>«Ғажайып қап»</w:t>
            </w:r>
          </w:p>
          <w:p w14:paraId="009E8A3B" w14:textId="77777777" w:rsidR="0030244F" w:rsidRPr="0030244F" w:rsidRDefault="0030244F" w:rsidP="0030244F">
            <w:pPr>
              <w:autoSpaceDE w:val="0"/>
              <w:autoSpaceDN w:val="0"/>
              <w:adjustRightInd w:val="0"/>
              <w:rPr>
                <w:rFonts w:ascii="Times New Roman" w:hAnsi="Times New Roman" w:cs="Times New Roman"/>
                <w:color w:val="000000"/>
                <w:sz w:val="24"/>
                <w:szCs w:val="24"/>
                <w:lang w:val="kk-KZ"/>
              </w:rPr>
            </w:pPr>
            <w:r w:rsidRPr="0030244F">
              <w:rPr>
                <w:rFonts w:ascii="Times New Roman" w:hAnsi="Times New Roman" w:cs="Times New Roman"/>
                <w:b/>
                <w:bCs/>
                <w:color w:val="000000"/>
                <w:sz w:val="24"/>
                <w:szCs w:val="24"/>
                <w:lang w:val="kk-KZ"/>
              </w:rPr>
              <w:t>Мақсаты:</w:t>
            </w:r>
            <w:r w:rsidRPr="0030244F">
              <w:rPr>
                <w:rFonts w:ascii="Times New Roman" w:hAnsi="Times New Roman" w:cs="Times New Roman"/>
                <w:color w:val="000000"/>
                <w:sz w:val="24"/>
                <w:szCs w:val="24"/>
                <w:lang w:val="kk-KZ"/>
              </w:rPr>
              <w:t xml:space="preserve">Балаларға заттардың бірі адамдардың қолымен, бірі табиғаттың күшімен жасалғанын түсіндіру. Қарапайым тәжірибелік-зерттеу жүргізе білу қабілеттерін қалыптастыру. </w:t>
            </w:r>
          </w:p>
          <w:p w14:paraId="5D29BC31" w14:textId="77777777" w:rsidR="0030244F" w:rsidRPr="0030244F" w:rsidRDefault="0030244F" w:rsidP="0030244F">
            <w:pPr>
              <w:autoSpaceDE w:val="0"/>
              <w:autoSpaceDN w:val="0"/>
              <w:adjustRightInd w:val="0"/>
              <w:rPr>
                <w:rFonts w:ascii="Times New Roman" w:hAnsi="Times New Roman" w:cs="Times New Roman"/>
                <w:color w:val="000000"/>
                <w:sz w:val="24"/>
                <w:szCs w:val="24"/>
                <w:lang w:val="kk-KZ"/>
              </w:rPr>
            </w:pPr>
            <w:r w:rsidRPr="0030244F">
              <w:rPr>
                <w:rFonts w:ascii="Times New Roman" w:hAnsi="Times New Roman" w:cs="Times New Roman"/>
                <w:b/>
                <w:color w:val="000000"/>
                <w:sz w:val="24"/>
                <w:szCs w:val="24"/>
                <w:lang w:val="kk-KZ"/>
              </w:rPr>
              <w:t>Дидактикалық ойын:</w:t>
            </w:r>
            <w:r w:rsidRPr="0030244F">
              <w:rPr>
                <w:rFonts w:ascii="Times New Roman" w:hAnsi="Times New Roman" w:cs="Times New Roman"/>
                <w:color w:val="000000"/>
                <w:sz w:val="24"/>
                <w:szCs w:val="24"/>
                <w:lang w:val="kk-KZ"/>
              </w:rPr>
              <w:t xml:space="preserve"> «Сиқырлы қобдиша»</w:t>
            </w:r>
          </w:p>
          <w:p w14:paraId="5003F937" w14:textId="77777777" w:rsidR="00F16F03" w:rsidRPr="00384E93" w:rsidRDefault="00F16F03" w:rsidP="00F16F03">
            <w:pPr>
              <w:rPr>
                <w:rFonts w:ascii="Times New Roman" w:hAnsi="Times New Roman" w:cs="Times New Roman"/>
                <w:sz w:val="24"/>
                <w:szCs w:val="24"/>
                <w:lang w:val="kk-KZ"/>
              </w:rPr>
            </w:pPr>
          </w:p>
        </w:tc>
      </w:tr>
      <w:tr w:rsidR="00F16F03" w:rsidRPr="00384E93" w14:paraId="37C2812D" w14:textId="77777777" w:rsidTr="004642C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0C279"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 xml:space="preserve">Серуенге </w:t>
            </w:r>
            <w:r w:rsidRPr="00384E93">
              <w:rPr>
                <w:rFonts w:ascii="Times New Roman" w:hAnsi="Times New Roman" w:cs="Times New Roman"/>
                <w:b/>
                <w:sz w:val="24"/>
                <w:szCs w:val="24"/>
                <w:lang w:val="kk-KZ"/>
              </w:rPr>
              <w:lastRenderedPageBreak/>
              <w:t>дайындық</w:t>
            </w:r>
          </w:p>
        </w:tc>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152CF" w14:textId="77777777" w:rsidR="00F16F03" w:rsidRPr="00384E93" w:rsidRDefault="00F16F03" w:rsidP="00F16F03">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 xml:space="preserve">Балалардың киіну реттілігін бақылау,  киінгенде түймелерін қадап, аяқ киімінің бауын байлауды, киіміндегі олқылықтарды </w:t>
            </w:r>
            <w:r w:rsidRPr="00384E93">
              <w:rPr>
                <w:rFonts w:ascii="Times New Roman" w:hAnsi="Times New Roman" w:cs="Times New Roman"/>
                <w:b/>
                <w:sz w:val="24"/>
                <w:szCs w:val="24"/>
                <w:lang w:val="kk-KZ"/>
              </w:rPr>
              <w:lastRenderedPageBreak/>
              <w:t>жөндеуді қадағалау.   Киім шкафтарын таза ұстау және жинау.</w:t>
            </w:r>
          </w:p>
        </w:tc>
      </w:tr>
      <w:tr w:rsidR="00F16F03" w:rsidRPr="00384E93" w14:paraId="6C85D831" w14:textId="77777777" w:rsidTr="00691D1D">
        <w:trPr>
          <w:trHeight w:val="69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27B1B"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Серуендеу</w:t>
            </w:r>
          </w:p>
        </w:tc>
        <w:tc>
          <w:tcPr>
            <w:tcW w:w="3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999E4" w14:textId="77777777" w:rsidR="00F16F03" w:rsidRPr="00384E93" w:rsidRDefault="00F16F03" w:rsidP="00F16F03">
            <w:pPr>
              <w:rPr>
                <w:rFonts w:ascii="Times New Roman" w:hAnsi="Times New Roman" w:cs="Times New Roman"/>
                <w:color w:val="000000" w:themeColor="text1"/>
                <w:sz w:val="24"/>
                <w:szCs w:val="24"/>
                <w:lang w:val="kk-KZ"/>
              </w:rPr>
            </w:pPr>
            <w:r w:rsidRPr="00384E93">
              <w:rPr>
                <w:rFonts w:ascii="Times New Roman" w:hAnsi="Times New Roman" w:cs="Times New Roman"/>
                <w:b/>
                <w:color w:val="000000" w:themeColor="text1"/>
                <w:sz w:val="24"/>
                <w:szCs w:val="24"/>
                <w:lang w:val="kk-KZ"/>
              </w:rPr>
              <w:t>Бақылау:</w:t>
            </w:r>
            <w:r w:rsidRPr="00384E93">
              <w:rPr>
                <w:rFonts w:ascii="Times New Roman" w:hAnsi="Times New Roman" w:cs="Times New Roman"/>
                <w:color w:val="000000" w:themeColor="text1"/>
                <w:sz w:val="24"/>
                <w:szCs w:val="24"/>
                <w:lang w:val="kk-KZ"/>
              </w:rPr>
              <w:t>№4</w:t>
            </w:r>
          </w:p>
          <w:p w14:paraId="71B1ACEC" w14:textId="77777777" w:rsidR="00F16F03" w:rsidRPr="00384E93" w:rsidRDefault="00F16F03" w:rsidP="00F16F03">
            <w:pPr>
              <w:rPr>
                <w:rFonts w:ascii="Times New Roman" w:hAnsi="Times New Roman" w:cs="Times New Roman"/>
                <w:b/>
                <w:color w:val="000000" w:themeColor="text1"/>
                <w:sz w:val="24"/>
                <w:szCs w:val="24"/>
                <w:lang w:val="kk-KZ"/>
              </w:rPr>
            </w:pPr>
            <w:r w:rsidRPr="00384E93">
              <w:rPr>
                <w:rFonts w:ascii="Times New Roman" w:hAnsi="Times New Roman" w:cs="Times New Roman"/>
                <w:b/>
                <w:color w:val="000000" w:themeColor="text1"/>
                <w:sz w:val="24"/>
                <w:szCs w:val="24"/>
                <w:lang w:val="kk-KZ"/>
              </w:rPr>
              <w:t>Тақырыбы:</w:t>
            </w:r>
          </w:p>
          <w:p w14:paraId="4843C58E" w14:textId="77777777" w:rsidR="00F16F03" w:rsidRPr="00384E93" w:rsidRDefault="00F16F03" w:rsidP="00F16F03">
            <w:pPr>
              <w:rPr>
                <w:rFonts w:ascii="Times New Roman" w:hAnsi="Times New Roman" w:cs="Times New Roman"/>
                <w:color w:val="000000" w:themeColor="text1"/>
                <w:sz w:val="24"/>
                <w:szCs w:val="24"/>
                <w:lang w:val="kk-KZ"/>
              </w:rPr>
            </w:pPr>
            <w:r w:rsidRPr="00384E93">
              <w:rPr>
                <w:rFonts w:ascii="Times New Roman" w:hAnsi="Times New Roman" w:cs="Times New Roman"/>
                <w:color w:val="000000" w:themeColor="text1"/>
                <w:sz w:val="24"/>
                <w:szCs w:val="24"/>
                <w:lang w:val="kk-KZ"/>
              </w:rPr>
              <w:t>Қырауды бақылау</w:t>
            </w:r>
            <w:r w:rsidRPr="00384E93">
              <w:rPr>
                <w:rFonts w:ascii="Times New Roman" w:hAnsi="Times New Roman" w:cs="Times New Roman"/>
                <w:b/>
                <w:color w:val="000000" w:themeColor="text1"/>
                <w:sz w:val="24"/>
                <w:szCs w:val="24"/>
                <w:lang w:val="kk-KZ"/>
              </w:rPr>
              <w:t>.</w:t>
            </w:r>
          </w:p>
          <w:p w14:paraId="6AFEC11C" w14:textId="77777777" w:rsidR="00F16F03" w:rsidRPr="00384E93" w:rsidRDefault="00F16F03" w:rsidP="00F16F03">
            <w:pPr>
              <w:rPr>
                <w:rFonts w:ascii="Times New Roman" w:hAnsi="Times New Roman" w:cs="Times New Roman"/>
                <w:color w:val="000000" w:themeColor="text1"/>
                <w:sz w:val="24"/>
                <w:szCs w:val="24"/>
                <w:lang w:val="kk-KZ"/>
              </w:rPr>
            </w:pPr>
            <w:r w:rsidRPr="00384E93">
              <w:rPr>
                <w:rFonts w:ascii="Times New Roman" w:hAnsi="Times New Roman" w:cs="Times New Roman"/>
                <w:b/>
                <w:color w:val="000000" w:themeColor="text1"/>
                <w:sz w:val="24"/>
                <w:szCs w:val="24"/>
                <w:lang w:val="kk-KZ"/>
              </w:rPr>
              <w:t>Еңбек:</w:t>
            </w:r>
            <w:r w:rsidRPr="00384E93">
              <w:rPr>
                <w:rFonts w:ascii="Times New Roman" w:hAnsi="Times New Roman" w:cs="Times New Roman"/>
                <w:color w:val="000000" w:themeColor="text1"/>
                <w:sz w:val="24"/>
                <w:szCs w:val="24"/>
                <w:lang w:val="kk-KZ"/>
              </w:rPr>
              <w:t>Бір біріне кедергі жасамай,жұмыс істеуге үйрету.</w:t>
            </w:r>
          </w:p>
          <w:p w14:paraId="4A4337EC" w14:textId="77777777" w:rsidR="00F16F03" w:rsidRPr="00384E93" w:rsidRDefault="00F16F03" w:rsidP="00F16F03">
            <w:pPr>
              <w:rPr>
                <w:rFonts w:ascii="Times New Roman" w:hAnsi="Times New Roman" w:cs="Times New Roman"/>
                <w:b/>
                <w:color w:val="000000" w:themeColor="text1"/>
                <w:sz w:val="24"/>
                <w:szCs w:val="24"/>
                <w:lang w:val="kk-KZ"/>
              </w:rPr>
            </w:pPr>
            <w:r w:rsidRPr="00384E93">
              <w:rPr>
                <w:rFonts w:ascii="Times New Roman" w:hAnsi="Times New Roman" w:cs="Times New Roman"/>
                <w:b/>
                <w:color w:val="000000" w:themeColor="text1"/>
                <w:sz w:val="24"/>
                <w:szCs w:val="24"/>
                <w:lang w:val="kk-KZ"/>
              </w:rPr>
              <w:t xml:space="preserve">Қимылды ойын: </w:t>
            </w:r>
          </w:p>
          <w:p w14:paraId="0FC5302E" w14:textId="77777777" w:rsidR="00F16F03" w:rsidRPr="00384E93" w:rsidRDefault="00F16F03" w:rsidP="00F16F03">
            <w:pPr>
              <w:rPr>
                <w:rFonts w:ascii="Times New Roman" w:hAnsi="Times New Roman" w:cs="Times New Roman"/>
                <w:color w:val="000000" w:themeColor="text1"/>
                <w:sz w:val="24"/>
                <w:szCs w:val="24"/>
                <w:lang w:val="kk-KZ"/>
              </w:rPr>
            </w:pPr>
            <w:r w:rsidRPr="00384E93">
              <w:rPr>
                <w:rFonts w:ascii="Times New Roman" w:hAnsi="Times New Roman" w:cs="Times New Roman"/>
                <w:color w:val="000000" w:themeColor="text1"/>
                <w:sz w:val="24"/>
                <w:szCs w:val="24"/>
                <w:lang w:val="kk-KZ"/>
              </w:rPr>
              <w:t>1.«Шеңберге дәл түсір»</w:t>
            </w:r>
          </w:p>
          <w:p w14:paraId="1AD60737" w14:textId="77777777" w:rsidR="00F16F03" w:rsidRPr="00384E93" w:rsidRDefault="00F16F03" w:rsidP="00F16F03">
            <w:pPr>
              <w:rPr>
                <w:rFonts w:ascii="Times New Roman" w:hAnsi="Times New Roman" w:cs="Times New Roman"/>
                <w:color w:val="000000" w:themeColor="text1"/>
                <w:sz w:val="24"/>
                <w:szCs w:val="24"/>
                <w:lang w:val="kk-KZ"/>
              </w:rPr>
            </w:pPr>
            <w:r w:rsidRPr="00384E93">
              <w:rPr>
                <w:rFonts w:ascii="Times New Roman" w:hAnsi="Times New Roman" w:cs="Times New Roman"/>
                <w:color w:val="000000" w:themeColor="text1"/>
                <w:sz w:val="24"/>
                <w:szCs w:val="24"/>
                <w:lang w:val="kk-KZ"/>
              </w:rPr>
              <w:t>2.«Тышқан мен мысық»</w:t>
            </w:r>
          </w:p>
          <w:p w14:paraId="1FDF8CCB"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color w:val="000000" w:themeColor="text1"/>
                <w:sz w:val="24"/>
                <w:szCs w:val="24"/>
                <w:lang w:val="kk-KZ"/>
              </w:rPr>
              <w:t>3.Еркін ойын</w:t>
            </w:r>
          </w:p>
          <w:p w14:paraId="5E2909FB" w14:textId="77777777" w:rsidR="00F16F03" w:rsidRPr="00384E93" w:rsidRDefault="00F16F03" w:rsidP="00F16F03">
            <w:pPr>
              <w:rPr>
                <w:rFonts w:ascii="Times New Roman" w:eastAsia="Times New Roman" w:hAnsi="Times New Roman" w:cs="Times New Roman"/>
                <w:b/>
                <w:sz w:val="24"/>
                <w:szCs w:val="24"/>
                <w:lang w:val="kk-KZ"/>
              </w:rPr>
            </w:pPr>
          </w:p>
          <w:p w14:paraId="6770D1E6" w14:textId="77777777" w:rsidR="00F16F03" w:rsidRPr="00384E93" w:rsidRDefault="00F16F03" w:rsidP="00F16F03">
            <w:pPr>
              <w:rPr>
                <w:rFonts w:ascii="Times New Roman" w:eastAsia="Times New Roman" w:hAnsi="Times New Roman" w:cs="Times New Roman"/>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15E16" w14:textId="77777777" w:rsidR="00F16F03" w:rsidRPr="00384E93" w:rsidRDefault="00F16F03" w:rsidP="00F16F03">
            <w:pPr>
              <w:rPr>
                <w:rFonts w:ascii="Times New Roman" w:hAnsi="Times New Roman" w:cs="Times New Roman"/>
                <w:b/>
                <w:sz w:val="24"/>
                <w:szCs w:val="24"/>
                <w:lang w:val="kk-KZ"/>
              </w:rPr>
            </w:pPr>
          </w:p>
        </w:tc>
        <w:tc>
          <w:tcPr>
            <w:tcW w:w="2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363A8"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b/>
                <w:sz w:val="24"/>
                <w:szCs w:val="24"/>
                <w:lang w:val="kk-KZ"/>
              </w:rPr>
              <w:t>Бақылау:</w:t>
            </w:r>
            <w:r w:rsidRPr="00384E93">
              <w:rPr>
                <w:rFonts w:ascii="Times New Roman" w:hAnsi="Times New Roman" w:cs="Times New Roman"/>
                <w:sz w:val="24"/>
                <w:szCs w:val="24"/>
                <w:lang w:val="kk-KZ"/>
              </w:rPr>
              <w:t>№8</w:t>
            </w:r>
          </w:p>
          <w:p w14:paraId="724312FF"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b/>
                <w:sz w:val="24"/>
                <w:szCs w:val="24"/>
                <w:lang w:val="kk-KZ"/>
              </w:rPr>
              <w:t xml:space="preserve">Тақырыбы: </w:t>
            </w:r>
            <w:r w:rsidRPr="00384E93">
              <w:rPr>
                <w:rFonts w:ascii="Times New Roman" w:hAnsi="Times New Roman" w:cs="Times New Roman"/>
                <w:sz w:val="24"/>
                <w:szCs w:val="24"/>
                <w:lang w:val="kk-KZ"/>
              </w:rPr>
              <w:t>Ауарайды бақылау</w:t>
            </w:r>
          </w:p>
          <w:p w14:paraId="123CC14B" w14:textId="77777777" w:rsidR="00F16F03" w:rsidRPr="00384E93" w:rsidRDefault="00F16F03" w:rsidP="00F16F03">
            <w:pPr>
              <w:rPr>
                <w:rFonts w:ascii="Times New Roman" w:hAnsi="Times New Roman" w:cs="Times New Roman"/>
                <w:b/>
                <w:color w:val="000000" w:themeColor="text1"/>
                <w:sz w:val="24"/>
                <w:szCs w:val="24"/>
                <w:lang w:val="kk-KZ"/>
              </w:rPr>
            </w:pPr>
            <w:r w:rsidRPr="00384E93">
              <w:rPr>
                <w:rFonts w:ascii="Times New Roman" w:hAnsi="Times New Roman" w:cs="Times New Roman"/>
                <w:b/>
                <w:sz w:val="24"/>
                <w:szCs w:val="24"/>
                <w:lang w:val="kk-KZ"/>
              </w:rPr>
              <w:t>Еңбек:</w:t>
            </w:r>
            <w:r w:rsidRPr="00384E93">
              <w:rPr>
                <w:rFonts w:ascii="Times New Roman" w:hAnsi="Times New Roman" w:cs="Times New Roman"/>
                <w:sz w:val="24"/>
                <w:szCs w:val="24"/>
                <w:lang w:val="kk-KZ"/>
              </w:rPr>
              <w:t>.Алаңшаны көркейту үшін түрлі-түсті мұз кесінділерін дайындап қою</w:t>
            </w:r>
            <w:r w:rsidRPr="00384E93">
              <w:rPr>
                <w:rFonts w:ascii="Times New Roman" w:hAnsi="Times New Roman" w:cs="Times New Roman"/>
                <w:b/>
                <w:color w:val="000000" w:themeColor="text1"/>
                <w:sz w:val="24"/>
                <w:szCs w:val="24"/>
                <w:lang w:val="kk-KZ"/>
              </w:rPr>
              <w:t xml:space="preserve"> Қимылды ойын: 1.«Әткеншек» </w:t>
            </w:r>
          </w:p>
          <w:p w14:paraId="3FD00914" w14:textId="77777777" w:rsidR="00F16F03" w:rsidRPr="00384E93" w:rsidRDefault="00F16F03" w:rsidP="00F16F03">
            <w:pPr>
              <w:jc w:val="center"/>
              <w:rPr>
                <w:rFonts w:ascii="Times New Roman" w:hAnsi="Times New Roman" w:cs="Times New Roman"/>
                <w:color w:val="FF0000"/>
                <w:sz w:val="24"/>
                <w:szCs w:val="24"/>
                <w:lang w:val="kk-KZ"/>
              </w:rPr>
            </w:pPr>
            <w:r w:rsidRPr="00384E93">
              <w:rPr>
                <w:rFonts w:ascii="Times New Roman" w:hAnsi="Times New Roman" w:cs="Times New Roman"/>
                <w:b/>
                <w:color w:val="000000" w:themeColor="text1"/>
                <w:sz w:val="24"/>
                <w:szCs w:val="24"/>
                <w:lang w:val="kk-KZ"/>
              </w:rPr>
              <w:t>2."Ақ серек, көк серек</w:t>
            </w:r>
            <w:r w:rsidRPr="00384E93">
              <w:rPr>
                <w:rFonts w:ascii="Times New Roman" w:hAnsi="Times New Roman" w:cs="Times New Roman"/>
                <w:color w:val="000000" w:themeColor="text1"/>
                <w:sz w:val="24"/>
                <w:szCs w:val="24"/>
                <w:lang w:val="kk-KZ"/>
              </w:rPr>
              <w:t>»</w:t>
            </w:r>
          </w:p>
          <w:p w14:paraId="2AF90BE6" w14:textId="77777777" w:rsidR="00F16F03" w:rsidRPr="00384E93" w:rsidRDefault="00F16F03" w:rsidP="00F16F03">
            <w:pPr>
              <w:rPr>
                <w:rFonts w:ascii="Times New Roman" w:eastAsia="Times New Roman CYR" w:hAnsi="Times New Roman" w:cs="Times New Roman"/>
                <w:b/>
                <w:sz w:val="24"/>
                <w:szCs w:val="24"/>
                <w:lang w:val="kk-KZ" w:eastAsia="kk-KZ"/>
              </w:rPr>
            </w:pPr>
          </w:p>
          <w:p w14:paraId="2F4A42E8" w14:textId="77777777" w:rsidR="00F16F03" w:rsidRPr="00384E93" w:rsidRDefault="00F16F03" w:rsidP="00F16F03">
            <w:pPr>
              <w:rPr>
                <w:rFonts w:ascii="Times New Roman" w:hAnsi="Times New Roman" w:cs="Times New Roman"/>
                <w:b/>
                <w:sz w:val="24"/>
                <w:szCs w:val="24"/>
                <w:lang w:val="kk-KZ"/>
              </w:rPr>
            </w:pPr>
          </w:p>
        </w:tc>
        <w:tc>
          <w:tcPr>
            <w:tcW w:w="3543" w:type="dxa"/>
            <w:gridSpan w:val="2"/>
            <w:tcBorders>
              <w:top w:val="single" w:sz="4" w:space="0" w:color="000000" w:themeColor="text1"/>
              <w:left w:val="single" w:sz="4" w:space="0" w:color="auto"/>
              <w:bottom w:val="single" w:sz="4" w:space="0" w:color="auto"/>
              <w:right w:val="single" w:sz="4" w:space="0" w:color="000000" w:themeColor="text1"/>
            </w:tcBorders>
          </w:tcPr>
          <w:p w14:paraId="4EF59BA4" w14:textId="77777777" w:rsidR="00F16F03" w:rsidRPr="00384E93" w:rsidRDefault="00F16F03" w:rsidP="00F16F03">
            <w:pPr>
              <w:rPr>
                <w:rFonts w:ascii="Times New Roman" w:hAnsi="Times New Roman" w:cs="Times New Roman"/>
                <w:sz w:val="24"/>
                <w:szCs w:val="24"/>
                <w:lang w:val="kk-KZ"/>
              </w:rPr>
            </w:pPr>
            <w:r w:rsidRPr="00BC0EF9">
              <w:rPr>
                <w:rStyle w:val="a4"/>
                <w:sz w:val="24"/>
                <w:szCs w:val="24"/>
                <w:lang w:val="kk-KZ"/>
              </w:rPr>
              <w:t>Бақылау: Бақылау:№15</w:t>
            </w:r>
          </w:p>
          <w:p w14:paraId="3F60C8DB"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lang w:val="kk-KZ"/>
              </w:rPr>
              <w:t>Ағаштарды бақылау</w:t>
            </w:r>
          </w:p>
          <w:p w14:paraId="7F065112" w14:textId="77777777" w:rsidR="00F16F03" w:rsidRPr="00384E93" w:rsidRDefault="00F16F03" w:rsidP="00F16F03">
            <w:pPr>
              <w:spacing w:line="276" w:lineRule="auto"/>
              <w:rPr>
                <w:rFonts w:ascii="Times New Roman" w:hAnsi="Times New Roman" w:cs="Times New Roman"/>
                <w:sz w:val="24"/>
                <w:szCs w:val="24"/>
                <w:lang w:val="kk-KZ"/>
              </w:rPr>
            </w:pPr>
            <w:r w:rsidRPr="00384E93">
              <w:rPr>
                <w:rFonts w:ascii="Times New Roman" w:hAnsi="Times New Roman" w:cs="Times New Roman"/>
                <w:b/>
                <w:sz w:val="24"/>
                <w:szCs w:val="24"/>
                <w:lang w:val="kk-KZ"/>
              </w:rPr>
              <w:t>Еңбек:</w:t>
            </w:r>
            <w:r w:rsidRPr="00384E93">
              <w:rPr>
                <w:rFonts w:ascii="Times New Roman" w:hAnsi="Times New Roman" w:cs="Times New Roman"/>
                <w:sz w:val="24"/>
                <w:szCs w:val="24"/>
                <w:lang w:val="kk-KZ"/>
              </w:rPr>
              <w:t>Қарларды жинау</w:t>
            </w:r>
          </w:p>
          <w:p w14:paraId="306125BD" w14:textId="77777777" w:rsidR="00F16F03" w:rsidRPr="00384E93" w:rsidRDefault="00F16F03" w:rsidP="00F16F03">
            <w:pPr>
              <w:spacing w:line="276" w:lineRule="auto"/>
              <w:rPr>
                <w:rFonts w:ascii="Times New Roman" w:hAnsi="Times New Roman" w:cs="Times New Roman"/>
                <w:sz w:val="24"/>
                <w:szCs w:val="24"/>
                <w:lang w:val="kk-KZ"/>
              </w:rPr>
            </w:pPr>
            <w:r w:rsidRPr="00384E93">
              <w:rPr>
                <w:rFonts w:ascii="Times New Roman" w:hAnsi="Times New Roman" w:cs="Times New Roman"/>
                <w:b/>
                <w:sz w:val="24"/>
                <w:szCs w:val="24"/>
                <w:lang w:val="kk-KZ"/>
              </w:rPr>
              <w:t>Қимылды ойындар:</w:t>
            </w:r>
          </w:p>
          <w:p w14:paraId="19F1836D" w14:textId="77777777" w:rsidR="00F16F03" w:rsidRPr="00384E93" w:rsidRDefault="00F16F03" w:rsidP="00F16F03">
            <w:pPr>
              <w:rPr>
                <w:rFonts w:ascii="Times New Roman" w:eastAsia="Times New Roman" w:hAnsi="Times New Roman" w:cs="Times New Roman"/>
                <w:sz w:val="24"/>
                <w:szCs w:val="24"/>
                <w:lang w:val="kk-KZ" w:eastAsia="kk-KZ"/>
              </w:rPr>
            </w:pPr>
            <w:r w:rsidRPr="00384E93">
              <w:rPr>
                <w:rFonts w:ascii="Times New Roman" w:hAnsi="Times New Roman" w:cs="Times New Roman"/>
                <w:sz w:val="24"/>
                <w:szCs w:val="24"/>
                <w:lang w:val="kk-KZ"/>
              </w:rPr>
              <w:t>1.</w:t>
            </w:r>
            <w:r w:rsidRPr="00384E93">
              <w:rPr>
                <w:rFonts w:ascii="Times New Roman" w:eastAsia="Times New Roman" w:hAnsi="Times New Roman" w:cs="Times New Roman"/>
                <w:sz w:val="24"/>
                <w:szCs w:val="24"/>
                <w:lang w:val="kk-KZ" w:eastAsia="kk-KZ"/>
              </w:rPr>
              <w:t xml:space="preserve">« </w:t>
            </w:r>
            <w:r w:rsidRPr="00384E93">
              <w:rPr>
                <w:rFonts w:ascii="Times New Roman" w:eastAsia="Times New Roman CYR" w:hAnsi="Times New Roman" w:cs="Times New Roman"/>
                <w:sz w:val="24"/>
                <w:szCs w:val="24"/>
                <w:lang w:val="kk-KZ" w:eastAsia="kk-KZ"/>
              </w:rPr>
              <w:t xml:space="preserve">Ақ сандық,  көк  сандық </w:t>
            </w:r>
            <w:r w:rsidRPr="00384E93">
              <w:rPr>
                <w:rFonts w:ascii="Times New Roman" w:eastAsia="Times New Roman" w:hAnsi="Times New Roman" w:cs="Times New Roman"/>
                <w:sz w:val="24"/>
                <w:szCs w:val="24"/>
                <w:lang w:val="kk-KZ" w:eastAsia="kk-KZ"/>
              </w:rPr>
              <w:t xml:space="preserve">» </w:t>
            </w:r>
          </w:p>
          <w:p w14:paraId="614BB62D" w14:textId="77777777" w:rsidR="00F16F03" w:rsidRPr="00384E93" w:rsidRDefault="00F16F03" w:rsidP="00F16F03">
            <w:pPr>
              <w:rPr>
                <w:rFonts w:ascii="Times New Roman" w:eastAsia="Times New Roman" w:hAnsi="Times New Roman" w:cs="Times New Roman"/>
                <w:sz w:val="24"/>
                <w:szCs w:val="24"/>
                <w:lang w:val="kk-KZ" w:eastAsia="kk-KZ"/>
              </w:rPr>
            </w:pPr>
            <w:r w:rsidRPr="00384E93">
              <w:rPr>
                <w:rFonts w:ascii="Times New Roman" w:hAnsi="Times New Roman" w:cs="Times New Roman"/>
                <w:b/>
                <w:sz w:val="24"/>
                <w:szCs w:val="24"/>
                <w:lang w:val="kk-KZ"/>
              </w:rPr>
              <w:t>2</w:t>
            </w:r>
            <w:r w:rsidRPr="00384E93">
              <w:rPr>
                <w:rFonts w:ascii="Times New Roman" w:hAnsi="Times New Roman" w:cs="Times New Roman"/>
                <w:sz w:val="24"/>
                <w:szCs w:val="24"/>
                <w:lang w:val="kk-KZ"/>
              </w:rPr>
              <w:t xml:space="preserve">. </w:t>
            </w:r>
            <w:r w:rsidRPr="00384E93">
              <w:rPr>
                <w:rFonts w:ascii="Times New Roman" w:eastAsia="Times New Roman" w:hAnsi="Times New Roman" w:cs="Times New Roman"/>
                <w:sz w:val="24"/>
                <w:szCs w:val="24"/>
                <w:lang w:val="kk-KZ" w:eastAsia="kk-KZ"/>
              </w:rPr>
              <w:t xml:space="preserve">« </w:t>
            </w:r>
            <w:r w:rsidRPr="00384E93">
              <w:rPr>
                <w:rFonts w:ascii="Times New Roman" w:eastAsia="Times New Roman CYR" w:hAnsi="Times New Roman" w:cs="Times New Roman"/>
                <w:sz w:val="24"/>
                <w:szCs w:val="24"/>
                <w:lang w:val="kk-KZ" w:eastAsia="kk-KZ"/>
              </w:rPr>
              <w:t>Ит  пен  қоян»</w:t>
            </w:r>
          </w:p>
          <w:p w14:paraId="3098C46D" w14:textId="77777777" w:rsidR="00F16F03" w:rsidRPr="00384E93" w:rsidRDefault="00F16F03" w:rsidP="00F16F03">
            <w:pPr>
              <w:rPr>
                <w:rFonts w:ascii="Times New Roman" w:eastAsia="Times New Roman" w:hAnsi="Times New Roman" w:cs="Times New Roman"/>
                <w:sz w:val="24"/>
                <w:szCs w:val="24"/>
                <w:lang w:val="kk-KZ" w:eastAsia="kk-KZ"/>
              </w:rPr>
            </w:pPr>
            <w:r w:rsidRPr="00384E93">
              <w:rPr>
                <w:rFonts w:ascii="Times New Roman" w:hAnsi="Times New Roman" w:cs="Times New Roman"/>
                <w:sz w:val="24"/>
                <w:szCs w:val="24"/>
                <w:lang w:val="kk-KZ"/>
              </w:rPr>
              <w:t xml:space="preserve">3. </w:t>
            </w:r>
            <w:r w:rsidRPr="00384E93">
              <w:rPr>
                <w:rFonts w:ascii="Times New Roman" w:eastAsia="Times New Roman" w:hAnsi="Times New Roman" w:cs="Times New Roman"/>
                <w:sz w:val="24"/>
                <w:szCs w:val="24"/>
                <w:lang w:val="kk-KZ" w:eastAsia="kk-KZ"/>
              </w:rPr>
              <w:t xml:space="preserve">« </w:t>
            </w:r>
            <w:r w:rsidRPr="00384E93">
              <w:rPr>
                <w:rFonts w:ascii="Times New Roman" w:eastAsia="Times New Roman CYR" w:hAnsi="Times New Roman" w:cs="Times New Roman"/>
                <w:sz w:val="24"/>
                <w:szCs w:val="24"/>
                <w:lang w:val="kk-KZ" w:eastAsia="kk-KZ"/>
              </w:rPr>
              <w:t xml:space="preserve">Аңшылар  мен  қояндар </w:t>
            </w:r>
            <w:r w:rsidRPr="00384E93">
              <w:rPr>
                <w:rFonts w:ascii="Times New Roman" w:eastAsia="Times New Roman" w:hAnsi="Times New Roman" w:cs="Times New Roman"/>
                <w:sz w:val="24"/>
                <w:szCs w:val="24"/>
                <w:lang w:val="kk-KZ" w:eastAsia="kk-KZ"/>
              </w:rPr>
              <w:t xml:space="preserve">» </w:t>
            </w:r>
          </w:p>
          <w:p w14:paraId="6FB44889" w14:textId="77777777" w:rsidR="00F16F03" w:rsidRPr="00384E93" w:rsidRDefault="00F16F03" w:rsidP="00F16F03">
            <w:pPr>
              <w:rPr>
                <w:rFonts w:ascii="Times New Roman" w:hAnsi="Times New Roman" w:cs="Times New Roman"/>
                <w:b/>
                <w:bCs/>
                <w:sz w:val="24"/>
                <w:szCs w:val="24"/>
                <w:lang w:val="kk-KZ"/>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F9FC9"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Бақылау:№21</w:t>
            </w:r>
          </w:p>
          <w:p w14:paraId="73B1D123"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b/>
                <w:sz w:val="24"/>
                <w:szCs w:val="24"/>
                <w:lang w:val="kk-KZ"/>
              </w:rPr>
              <w:t>Табиғат күн тізбесі бойынша ауа райын  бақылау. Еңбек:</w:t>
            </w:r>
            <w:r w:rsidRPr="00384E93">
              <w:rPr>
                <w:rFonts w:ascii="Times New Roman" w:hAnsi="Times New Roman" w:cs="Times New Roman"/>
                <w:sz w:val="24"/>
                <w:szCs w:val="24"/>
                <w:lang w:val="kk-KZ"/>
              </w:rPr>
              <w:t xml:space="preserve">Кішкентай балдырғандардың ойнайтын ауласын қардан тазалау </w:t>
            </w:r>
          </w:p>
          <w:p w14:paraId="07B113F2" w14:textId="77777777" w:rsidR="00F16F03" w:rsidRPr="00384E93" w:rsidRDefault="00F16F03" w:rsidP="00F16F03">
            <w:pPr>
              <w:rPr>
                <w:rFonts w:ascii="Times New Roman" w:hAnsi="Times New Roman" w:cs="Times New Roman"/>
                <w:b/>
                <w:color w:val="000000" w:themeColor="text1"/>
                <w:sz w:val="24"/>
                <w:szCs w:val="24"/>
                <w:lang w:val="kk-KZ"/>
              </w:rPr>
            </w:pPr>
            <w:r w:rsidRPr="00384E93">
              <w:rPr>
                <w:rFonts w:ascii="Times New Roman" w:hAnsi="Times New Roman" w:cs="Times New Roman"/>
                <w:b/>
                <w:color w:val="000000" w:themeColor="text1"/>
                <w:sz w:val="24"/>
                <w:szCs w:val="24"/>
                <w:lang w:val="kk-KZ"/>
              </w:rPr>
              <w:t>Қимылды ойын: Тақырыбы:</w:t>
            </w:r>
          </w:p>
          <w:p w14:paraId="2F56D181" w14:textId="77777777" w:rsidR="00F16F03" w:rsidRPr="00384E93" w:rsidRDefault="00F16F03" w:rsidP="00F16F03">
            <w:pPr>
              <w:rPr>
                <w:rFonts w:ascii="Times New Roman" w:hAnsi="Times New Roman" w:cs="Times New Roman"/>
                <w:b/>
                <w:color w:val="000000" w:themeColor="text1"/>
                <w:sz w:val="24"/>
                <w:szCs w:val="24"/>
                <w:lang w:val="kk-KZ"/>
              </w:rPr>
            </w:pPr>
            <w:r w:rsidRPr="00384E93">
              <w:rPr>
                <w:rFonts w:ascii="Times New Roman" w:hAnsi="Times New Roman" w:cs="Times New Roman"/>
                <w:b/>
                <w:color w:val="000000" w:themeColor="text1"/>
                <w:sz w:val="24"/>
                <w:szCs w:val="24"/>
                <w:lang w:val="kk-KZ"/>
              </w:rPr>
              <w:t>1. «Арқан тарту»</w:t>
            </w:r>
          </w:p>
          <w:p w14:paraId="30B00A3F" w14:textId="77777777" w:rsidR="00F16F03" w:rsidRPr="00384E93" w:rsidRDefault="00F16F03" w:rsidP="00F16F03">
            <w:pPr>
              <w:rPr>
                <w:rFonts w:ascii="Times New Roman" w:hAnsi="Times New Roman" w:cs="Times New Roman"/>
                <w:b/>
                <w:color w:val="000000" w:themeColor="text1"/>
                <w:sz w:val="24"/>
                <w:szCs w:val="24"/>
                <w:lang w:val="kk-KZ"/>
              </w:rPr>
            </w:pPr>
            <w:r w:rsidRPr="00384E93">
              <w:rPr>
                <w:rFonts w:ascii="Times New Roman" w:hAnsi="Times New Roman" w:cs="Times New Roman"/>
                <w:b/>
                <w:color w:val="000000" w:themeColor="text1"/>
                <w:sz w:val="24"/>
                <w:szCs w:val="24"/>
                <w:lang w:val="kk-KZ"/>
              </w:rPr>
              <w:t>2.«Қар кесегін жинау»</w:t>
            </w:r>
          </w:p>
        </w:tc>
      </w:tr>
      <w:tr w:rsidR="00F16F03" w:rsidRPr="00384E93" w14:paraId="635C53AC" w14:textId="77777777" w:rsidTr="004642C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3D0AD"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Серуеннен оралу</w:t>
            </w:r>
          </w:p>
        </w:tc>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966E0"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F16F03" w:rsidRPr="00384E93" w14:paraId="4AB6E239" w14:textId="77777777" w:rsidTr="00691D1D">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E571"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Түскі ас</w:t>
            </w:r>
          </w:p>
        </w:tc>
        <w:tc>
          <w:tcPr>
            <w:tcW w:w="3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18D6"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lang w:val="kk-KZ"/>
              </w:rPr>
              <w:t>Ұқыпты тамақтану дағдыларын,  ас құралдарын қолдану дағдыларын  жетілдіру</w:t>
            </w:r>
          </w:p>
          <w:p w14:paraId="0DAA9C17"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lang w:val="kk-KZ"/>
              </w:rPr>
              <w:t>Тамақтан соң ауыздарын шаюды қадағалау..</w:t>
            </w:r>
          </w:p>
        </w:tc>
        <w:tc>
          <w:tcPr>
            <w:tcW w:w="2552" w:type="dxa"/>
            <w:tcBorders>
              <w:top w:val="single" w:sz="4" w:space="0" w:color="000000" w:themeColor="text1"/>
              <w:left w:val="single" w:sz="4" w:space="0" w:color="auto"/>
              <w:bottom w:val="single" w:sz="4" w:space="0" w:color="000000" w:themeColor="text1"/>
              <w:right w:val="single" w:sz="4" w:space="0" w:color="auto"/>
            </w:tcBorders>
            <w:hideMark/>
          </w:tcPr>
          <w:p w14:paraId="6532E9BB" w14:textId="77777777" w:rsidR="00F16F03" w:rsidRPr="00384E93" w:rsidRDefault="00F16F03" w:rsidP="00F16F03">
            <w:pPr>
              <w:rPr>
                <w:rFonts w:ascii="Times New Roman" w:hAnsi="Times New Roman" w:cs="Times New Roman"/>
                <w:sz w:val="24"/>
                <w:szCs w:val="24"/>
                <w:lang w:val="kk-KZ"/>
              </w:rPr>
            </w:pPr>
          </w:p>
        </w:tc>
        <w:tc>
          <w:tcPr>
            <w:tcW w:w="2670" w:type="dxa"/>
            <w:tcBorders>
              <w:top w:val="single" w:sz="4" w:space="0" w:color="000000" w:themeColor="text1"/>
              <w:left w:val="single" w:sz="4" w:space="0" w:color="auto"/>
              <w:bottom w:val="single" w:sz="4" w:space="0" w:color="000000" w:themeColor="text1"/>
              <w:right w:val="single" w:sz="4" w:space="0" w:color="auto"/>
            </w:tcBorders>
            <w:hideMark/>
          </w:tcPr>
          <w:p w14:paraId="6D3DA0CB"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704E813B"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lang w:val="kk-KZ"/>
              </w:rPr>
              <w:t>Ұқыпты тамақтану дағдыларын,  ас құралдарын қолдану дағдыларын  жетілдіру</w:t>
            </w:r>
          </w:p>
          <w:p w14:paraId="0EC0AD72"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lang w:val="kk-KZ"/>
              </w:rPr>
              <w:t>Тамақтан соң ауыздарын шаюды қадағалау..</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AAF61"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iCs/>
                <w:sz w:val="24"/>
                <w:szCs w:val="24"/>
                <w:lang w:val="kk-KZ"/>
              </w:rPr>
              <w:t xml:space="preserve">Тамақтану алдында </w:t>
            </w:r>
            <w:r w:rsidRPr="00384E93">
              <w:rPr>
                <w:rFonts w:ascii="Times New Roman" w:hAnsi="Times New Roman" w:cs="Times New Roman"/>
                <w:bCs/>
                <w:iCs/>
                <w:sz w:val="24"/>
                <w:szCs w:val="24"/>
                <w:lang w:val="kk-KZ"/>
              </w:rPr>
              <w:t xml:space="preserve">мұқият жуынуды, </w:t>
            </w:r>
            <w:r w:rsidRPr="00384E93">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F16F03" w:rsidRPr="004642C0" w14:paraId="7F8A6744" w14:textId="77777777" w:rsidTr="004642C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17135" w14:textId="77777777" w:rsidR="00F16F03" w:rsidRPr="00384E93" w:rsidRDefault="00F16F03" w:rsidP="00F16F03">
            <w:pPr>
              <w:rPr>
                <w:rFonts w:ascii="Times New Roman" w:hAnsi="Times New Roman" w:cs="Times New Roman"/>
                <w:b/>
                <w:sz w:val="24"/>
                <w:szCs w:val="24"/>
                <w:lang w:val="kk-KZ"/>
              </w:rPr>
            </w:pPr>
          </w:p>
          <w:p w14:paraId="6930E98D"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Түскі ұйқы</w:t>
            </w:r>
          </w:p>
        </w:tc>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CA443" w14:textId="77777777" w:rsidR="00F16F03" w:rsidRPr="00384E93" w:rsidRDefault="00F16F03" w:rsidP="00F16F03">
            <w:pPr>
              <w:rPr>
                <w:rFonts w:ascii="Times New Roman" w:eastAsia="Times New Roman" w:hAnsi="Times New Roman" w:cs="Times New Roman"/>
                <w:sz w:val="24"/>
                <w:szCs w:val="24"/>
                <w:lang w:val="kk-KZ"/>
              </w:rPr>
            </w:pPr>
          </w:p>
          <w:p w14:paraId="0CB6503F" w14:textId="77777777" w:rsidR="00F16F03" w:rsidRPr="00384E93" w:rsidRDefault="00F16F03" w:rsidP="00F16F03">
            <w:pPr>
              <w:rPr>
                <w:rFonts w:ascii="Times New Roman" w:eastAsia="Times New Roman" w:hAnsi="Times New Roman" w:cs="Times New Roman"/>
                <w:b/>
                <w:sz w:val="24"/>
                <w:szCs w:val="24"/>
                <w:lang w:val="kk-KZ"/>
              </w:rPr>
            </w:pPr>
            <w:r w:rsidRPr="00384E93">
              <w:rPr>
                <w:rFonts w:ascii="Times New Roman" w:eastAsia="Times New Roman" w:hAnsi="Times New Roman" w:cs="Times New Roman"/>
                <w:b/>
                <w:sz w:val="24"/>
                <w:szCs w:val="24"/>
                <w:lang w:val="kk-KZ"/>
              </w:rPr>
              <w:t xml:space="preserve">                                                      Балалардың тыныш ұйықтауына  жағымды жағдай орнату</w:t>
            </w:r>
          </w:p>
          <w:p w14:paraId="49313350" w14:textId="77777777" w:rsidR="00F16F03" w:rsidRPr="00384E93" w:rsidRDefault="00F16F03" w:rsidP="00F16F03">
            <w:pPr>
              <w:rPr>
                <w:rFonts w:ascii="Times New Roman" w:eastAsia="Times New Roman" w:hAnsi="Times New Roman" w:cs="Times New Roman"/>
                <w:color w:val="000000"/>
                <w:sz w:val="24"/>
                <w:szCs w:val="24"/>
                <w:lang w:val="kk-KZ"/>
              </w:rPr>
            </w:pPr>
          </w:p>
        </w:tc>
      </w:tr>
      <w:tr w:rsidR="00F16F03" w:rsidRPr="004642C0" w14:paraId="6B7593E3" w14:textId="77777777" w:rsidTr="00691D1D">
        <w:trPr>
          <w:trHeight w:val="113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8886C"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Біртіндеп ұйқыдан ояту, шынықтыру шаралары</w:t>
            </w:r>
          </w:p>
        </w:tc>
        <w:tc>
          <w:tcPr>
            <w:tcW w:w="3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686A8" w14:textId="77777777" w:rsidR="00F16F03" w:rsidRPr="00384E93" w:rsidRDefault="00F16F03" w:rsidP="00F16F03">
            <w:pPr>
              <w:rPr>
                <w:rFonts w:ascii="Times New Roman" w:eastAsia="Times New Roman" w:hAnsi="Times New Roman" w:cs="Times New Roman"/>
                <w:color w:val="000000"/>
                <w:sz w:val="24"/>
                <w:szCs w:val="24"/>
                <w:lang w:val="kk-KZ"/>
              </w:rPr>
            </w:pPr>
            <w:r w:rsidRPr="00384E93">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52" w:type="dxa"/>
            <w:tcBorders>
              <w:top w:val="single" w:sz="4" w:space="0" w:color="000000" w:themeColor="text1"/>
              <w:left w:val="single" w:sz="4" w:space="0" w:color="auto"/>
              <w:bottom w:val="single" w:sz="4" w:space="0" w:color="000000" w:themeColor="text1"/>
              <w:right w:val="single" w:sz="4" w:space="0" w:color="auto"/>
            </w:tcBorders>
            <w:hideMark/>
          </w:tcPr>
          <w:p w14:paraId="42E89267" w14:textId="77777777" w:rsidR="00F16F03" w:rsidRPr="00384E93" w:rsidRDefault="00F16F03" w:rsidP="00F16F03">
            <w:pPr>
              <w:rPr>
                <w:rFonts w:ascii="Times New Roman" w:eastAsia="Times New Roman" w:hAnsi="Times New Roman" w:cs="Times New Roman"/>
                <w:color w:val="000000"/>
                <w:sz w:val="24"/>
                <w:szCs w:val="24"/>
                <w:lang w:val="kk-KZ"/>
              </w:rPr>
            </w:pPr>
          </w:p>
        </w:tc>
        <w:tc>
          <w:tcPr>
            <w:tcW w:w="2670" w:type="dxa"/>
            <w:tcBorders>
              <w:top w:val="single" w:sz="4" w:space="0" w:color="000000" w:themeColor="text1"/>
              <w:left w:val="single" w:sz="4" w:space="0" w:color="auto"/>
              <w:bottom w:val="single" w:sz="4" w:space="0" w:color="000000" w:themeColor="text1"/>
              <w:right w:val="single" w:sz="4" w:space="0" w:color="auto"/>
            </w:tcBorders>
            <w:hideMark/>
          </w:tcPr>
          <w:p w14:paraId="6F455C2C" w14:textId="77777777" w:rsidR="00F16F03" w:rsidRPr="00384E93" w:rsidRDefault="00F16F03" w:rsidP="00F16F03">
            <w:pPr>
              <w:spacing w:after="200" w:line="276" w:lineRule="auto"/>
              <w:rPr>
                <w:rFonts w:ascii="Times New Roman" w:eastAsia="Times New Roman" w:hAnsi="Times New Roman" w:cs="Times New Roman"/>
                <w:color w:val="000000"/>
                <w:sz w:val="24"/>
                <w:szCs w:val="24"/>
                <w:lang w:val="kk-KZ"/>
              </w:rPr>
            </w:pPr>
            <w:r w:rsidRPr="00384E93">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52EDED42" w14:textId="77777777" w:rsidR="00F16F03" w:rsidRPr="00384E93" w:rsidRDefault="00F16F03" w:rsidP="00F16F03">
            <w:pPr>
              <w:rPr>
                <w:rFonts w:ascii="Times New Roman" w:eastAsia="Times New Roman" w:hAnsi="Times New Roman" w:cs="Times New Roman"/>
                <w:color w:val="000000"/>
                <w:sz w:val="24"/>
                <w:szCs w:val="24"/>
                <w:lang w:val="kk-KZ"/>
              </w:rPr>
            </w:pPr>
            <w:r w:rsidRPr="00384E93">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3DEC3" w14:textId="77777777" w:rsidR="00F16F03" w:rsidRPr="00384E93" w:rsidRDefault="00F16F03" w:rsidP="00F16F03">
            <w:pPr>
              <w:spacing w:after="200" w:line="276" w:lineRule="auto"/>
              <w:rPr>
                <w:rFonts w:ascii="Times New Roman" w:eastAsia="Times New Roman" w:hAnsi="Times New Roman" w:cs="Times New Roman"/>
                <w:color w:val="000000"/>
                <w:sz w:val="24"/>
                <w:szCs w:val="24"/>
                <w:lang w:val="kk-KZ"/>
              </w:rPr>
            </w:pPr>
            <w:r w:rsidRPr="00384E93">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F16F03" w:rsidRPr="004642C0" w14:paraId="475A28A7" w14:textId="77777777" w:rsidTr="00691D1D">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75C62"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Бесін ас</w:t>
            </w:r>
          </w:p>
        </w:tc>
        <w:tc>
          <w:tcPr>
            <w:tcW w:w="3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FEB40"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iCs/>
                <w:sz w:val="24"/>
                <w:szCs w:val="24"/>
                <w:lang w:val="kk-KZ"/>
              </w:rPr>
              <w:t xml:space="preserve">Тамақтану алдында </w:t>
            </w:r>
            <w:r w:rsidRPr="00384E93">
              <w:rPr>
                <w:rFonts w:ascii="Times New Roman" w:hAnsi="Times New Roman" w:cs="Times New Roman"/>
                <w:bCs/>
                <w:iCs/>
                <w:sz w:val="24"/>
                <w:szCs w:val="24"/>
                <w:lang w:val="kk-KZ"/>
              </w:rPr>
              <w:t xml:space="preserve">мұқият жуынуды, </w:t>
            </w:r>
            <w:r w:rsidRPr="00384E93">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0D34F" w14:textId="77777777" w:rsidR="00F16F03" w:rsidRPr="00384E93" w:rsidRDefault="00F16F03" w:rsidP="00F16F03">
            <w:pPr>
              <w:rPr>
                <w:rFonts w:ascii="Times New Roman" w:hAnsi="Times New Roman" w:cs="Times New Roman"/>
                <w:sz w:val="24"/>
                <w:szCs w:val="24"/>
                <w:lang w:val="kk-KZ"/>
              </w:rPr>
            </w:pPr>
          </w:p>
        </w:tc>
        <w:tc>
          <w:tcPr>
            <w:tcW w:w="2670" w:type="dxa"/>
            <w:tcBorders>
              <w:top w:val="single" w:sz="4" w:space="0" w:color="auto"/>
              <w:left w:val="single" w:sz="4" w:space="0" w:color="auto"/>
              <w:bottom w:val="single" w:sz="4" w:space="0" w:color="000000" w:themeColor="text1"/>
              <w:right w:val="single" w:sz="4" w:space="0" w:color="auto"/>
            </w:tcBorders>
            <w:hideMark/>
          </w:tcPr>
          <w:p w14:paraId="2D476E78" w14:textId="77777777" w:rsidR="00F16F03" w:rsidRPr="00384E93" w:rsidRDefault="00F16F03" w:rsidP="00F16F03">
            <w:pPr>
              <w:rPr>
                <w:rFonts w:ascii="Times New Roman" w:hAnsi="Times New Roman" w:cs="Times New Roman"/>
                <w:iCs/>
                <w:sz w:val="24"/>
                <w:szCs w:val="24"/>
                <w:lang w:val="kk-KZ"/>
              </w:rPr>
            </w:pPr>
            <w:r w:rsidRPr="00384E93">
              <w:rPr>
                <w:rFonts w:ascii="Times New Roman" w:hAnsi="Times New Roman" w:cs="Times New Roman"/>
                <w:sz w:val="24"/>
                <w:szCs w:val="24"/>
                <w:lang w:val="kk-KZ"/>
              </w:rPr>
              <w:t>Ұқыпты тамақтану дағдыларын,  ас құралдарын қолдану дағдыларын  жетілдіру.</w:t>
            </w:r>
          </w:p>
          <w:p w14:paraId="2865B34F"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lang w:val="kk-KZ"/>
              </w:rPr>
              <w:t>Тамақтан соң ауыздарын шаюды қадағалау.</w:t>
            </w:r>
          </w:p>
        </w:tc>
        <w:tc>
          <w:tcPr>
            <w:tcW w:w="3543" w:type="dxa"/>
            <w:gridSpan w:val="2"/>
            <w:tcBorders>
              <w:top w:val="single" w:sz="4" w:space="0" w:color="auto"/>
              <w:left w:val="single" w:sz="4" w:space="0" w:color="auto"/>
              <w:bottom w:val="single" w:sz="4" w:space="0" w:color="000000" w:themeColor="text1"/>
              <w:right w:val="single" w:sz="4" w:space="0" w:color="auto"/>
            </w:tcBorders>
            <w:hideMark/>
          </w:tcPr>
          <w:p w14:paraId="609C9CA3"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iCs/>
                <w:sz w:val="24"/>
                <w:szCs w:val="24"/>
                <w:lang w:val="kk-KZ"/>
              </w:rPr>
              <w:t xml:space="preserve">Тамақтану алдында </w:t>
            </w:r>
            <w:r w:rsidRPr="00384E93">
              <w:rPr>
                <w:rFonts w:ascii="Times New Roman" w:hAnsi="Times New Roman" w:cs="Times New Roman"/>
                <w:bCs/>
                <w:iCs/>
                <w:sz w:val="24"/>
                <w:szCs w:val="24"/>
                <w:lang w:val="kk-KZ"/>
              </w:rPr>
              <w:t xml:space="preserve">мұқият жуынуды, </w:t>
            </w:r>
            <w:r w:rsidRPr="00384E93">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688" w:type="dxa"/>
            <w:tcBorders>
              <w:top w:val="single" w:sz="4" w:space="0" w:color="auto"/>
              <w:left w:val="single" w:sz="4" w:space="0" w:color="auto"/>
              <w:bottom w:val="single" w:sz="4" w:space="0" w:color="000000" w:themeColor="text1"/>
              <w:right w:val="single" w:sz="4" w:space="0" w:color="000000" w:themeColor="text1"/>
            </w:tcBorders>
            <w:hideMark/>
          </w:tcPr>
          <w:p w14:paraId="7332093B"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lang w:val="kk-KZ"/>
              </w:rPr>
              <w:t>Ұқыпты тамақтану дағдыларын,  ас құралдарын қолдану дағдыларын  жетілдіру</w:t>
            </w:r>
          </w:p>
          <w:p w14:paraId="61990B7A"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lang w:val="kk-KZ"/>
              </w:rPr>
              <w:t>Тамақтан соң ауыздарын шаюды қадағалау..</w:t>
            </w:r>
          </w:p>
        </w:tc>
      </w:tr>
      <w:tr w:rsidR="00F16F03" w:rsidRPr="004642C0" w14:paraId="76048D1E" w14:textId="77777777" w:rsidTr="00691D1D">
        <w:trPr>
          <w:trHeight w:val="268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666A2" w14:textId="77777777" w:rsidR="00F16F03" w:rsidRPr="00384E93" w:rsidRDefault="00F16F03" w:rsidP="00F16F03">
            <w:pPr>
              <w:rPr>
                <w:rFonts w:ascii="Times New Roman" w:eastAsia="Times New Roman" w:hAnsi="Times New Roman" w:cs="Times New Roman"/>
                <w:b/>
                <w:bCs/>
                <w:color w:val="000000"/>
                <w:sz w:val="24"/>
                <w:szCs w:val="24"/>
                <w:lang w:val="kk-KZ"/>
              </w:rPr>
            </w:pPr>
            <w:r w:rsidRPr="00384E93">
              <w:rPr>
                <w:rFonts w:ascii="Times New Roman" w:eastAsia="Times New Roman" w:hAnsi="Times New Roman" w:cs="Times New Roman"/>
                <w:b/>
                <w:bCs/>
                <w:color w:val="000000"/>
                <w:sz w:val="24"/>
                <w:szCs w:val="24"/>
                <w:lang w:val="kk-KZ"/>
              </w:rPr>
              <w:t xml:space="preserve"> Ойындар, дербес әрекет</w:t>
            </w:r>
          </w:p>
          <w:p w14:paraId="042C3823" w14:textId="77777777" w:rsidR="00F16F03" w:rsidRPr="00384E93" w:rsidRDefault="00F16F03" w:rsidP="00F16F03">
            <w:pPr>
              <w:rPr>
                <w:rFonts w:ascii="Times New Roman" w:eastAsia="Times New Roman" w:hAnsi="Times New Roman" w:cs="Times New Roman"/>
                <w:b/>
                <w:color w:val="000000"/>
                <w:sz w:val="24"/>
                <w:szCs w:val="24"/>
                <w:lang w:val="kk-KZ"/>
              </w:rPr>
            </w:pPr>
          </w:p>
          <w:p w14:paraId="2F723DAE" w14:textId="77777777" w:rsidR="00F16F03" w:rsidRPr="00384E93" w:rsidRDefault="00F16F03" w:rsidP="00F16F03">
            <w:pPr>
              <w:rPr>
                <w:rFonts w:ascii="Times New Roman" w:hAnsi="Times New Roman" w:cs="Times New Roman"/>
                <w:sz w:val="24"/>
                <w:szCs w:val="24"/>
                <w:lang w:val="kk-KZ"/>
              </w:rPr>
            </w:pPr>
          </w:p>
        </w:tc>
        <w:tc>
          <w:tcPr>
            <w:tcW w:w="3148" w:type="dxa"/>
            <w:gridSpan w:val="2"/>
            <w:tcBorders>
              <w:top w:val="single" w:sz="4" w:space="0" w:color="000000" w:themeColor="text1"/>
              <w:left w:val="single" w:sz="4" w:space="0" w:color="000000" w:themeColor="text1"/>
              <w:bottom w:val="single" w:sz="4" w:space="0" w:color="auto"/>
              <w:right w:val="single" w:sz="4" w:space="0" w:color="auto"/>
            </w:tcBorders>
          </w:tcPr>
          <w:p w14:paraId="4CB50112" w14:textId="77777777" w:rsidR="00F16F03" w:rsidRPr="00384E93" w:rsidRDefault="00F16F03" w:rsidP="00F16F03">
            <w:pPr>
              <w:rPr>
                <w:rFonts w:ascii="Times New Roman" w:hAnsi="Times New Roman" w:cs="Times New Roman"/>
                <w:b/>
                <w:color w:val="0070C0"/>
                <w:sz w:val="24"/>
                <w:szCs w:val="24"/>
                <w:lang w:val="kk-KZ"/>
              </w:rPr>
            </w:pPr>
            <w:r w:rsidRPr="00384E93">
              <w:rPr>
                <w:rFonts w:ascii="Times New Roman" w:hAnsi="Times New Roman" w:cs="Times New Roman"/>
                <w:b/>
                <w:sz w:val="24"/>
                <w:szCs w:val="24"/>
                <w:lang w:val="kk-KZ"/>
              </w:rPr>
              <w:t>Дидактикалық ойын:</w:t>
            </w:r>
          </w:p>
          <w:p w14:paraId="56F6E69B" w14:textId="77777777" w:rsidR="00F16F03" w:rsidRPr="00384E93" w:rsidRDefault="00F16F03" w:rsidP="00F16F03">
            <w:pPr>
              <w:rPr>
                <w:rFonts w:ascii="Times New Roman" w:hAnsi="Times New Roman" w:cs="Times New Roman"/>
                <w:b/>
                <w:color w:val="000000"/>
                <w:sz w:val="24"/>
                <w:szCs w:val="24"/>
                <w:lang w:val="kk-KZ"/>
              </w:rPr>
            </w:pPr>
            <w:r w:rsidRPr="00384E93">
              <w:rPr>
                <w:rFonts w:ascii="Times New Roman" w:hAnsi="Times New Roman" w:cs="Times New Roman"/>
                <w:b/>
                <w:color w:val="000000"/>
                <w:sz w:val="24"/>
                <w:szCs w:val="24"/>
                <w:lang w:val="kk-KZ"/>
              </w:rPr>
              <w:t>«Дүкен»</w:t>
            </w:r>
          </w:p>
          <w:p w14:paraId="58F9A4B2"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Ойынның мақсаты:</w:t>
            </w:r>
          </w:p>
          <w:p w14:paraId="7C301913"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shd w:val="clear" w:color="auto" w:fill="FFFFFF"/>
                <w:lang w:val="kk-KZ"/>
              </w:rPr>
              <w:t>Балаларды рөлдерге бөліп ,сол рөл бойынша әрекет жасауға үйрету.</w:t>
            </w:r>
          </w:p>
          <w:p w14:paraId="5C3EFAFE" w14:textId="77777777" w:rsidR="00F16F03" w:rsidRPr="00384E93" w:rsidRDefault="00F16F03" w:rsidP="00F16F03">
            <w:pPr>
              <w:jc w:val="center"/>
              <w:rPr>
                <w:rFonts w:ascii="Times New Roman" w:hAnsi="Times New Roman" w:cs="Times New Roman"/>
                <w:sz w:val="24"/>
                <w:szCs w:val="24"/>
                <w:lang w:val="kk-KZ"/>
              </w:rPr>
            </w:pPr>
          </w:p>
        </w:tc>
        <w:tc>
          <w:tcPr>
            <w:tcW w:w="2552" w:type="dxa"/>
            <w:tcBorders>
              <w:top w:val="single" w:sz="4" w:space="0" w:color="000000" w:themeColor="text1"/>
              <w:left w:val="single" w:sz="4" w:space="0" w:color="auto"/>
              <w:bottom w:val="single" w:sz="4" w:space="0" w:color="auto"/>
              <w:right w:val="single" w:sz="4" w:space="0" w:color="auto"/>
            </w:tcBorders>
          </w:tcPr>
          <w:p w14:paraId="772FBD4F" w14:textId="77777777" w:rsidR="00F16F03" w:rsidRPr="00384E93" w:rsidRDefault="00F16F03" w:rsidP="00F16F03">
            <w:pPr>
              <w:rPr>
                <w:rFonts w:ascii="Times New Roman" w:hAnsi="Times New Roman" w:cs="Times New Roman"/>
                <w:sz w:val="24"/>
                <w:szCs w:val="24"/>
                <w:lang w:val="kk-KZ"/>
              </w:rPr>
            </w:pPr>
          </w:p>
        </w:tc>
        <w:tc>
          <w:tcPr>
            <w:tcW w:w="2670" w:type="dxa"/>
            <w:tcBorders>
              <w:top w:val="single" w:sz="4" w:space="0" w:color="000000" w:themeColor="text1"/>
              <w:left w:val="single" w:sz="4" w:space="0" w:color="auto"/>
              <w:bottom w:val="single" w:sz="4" w:space="0" w:color="auto"/>
              <w:right w:val="single" w:sz="4" w:space="0" w:color="auto"/>
            </w:tcBorders>
            <w:hideMark/>
          </w:tcPr>
          <w:p w14:paraId="7D7E7422" w14:textId="77777777" w:rsidR="00F16F03" w:rsidRPr="00384E93" w:rsidRDefault="00F16F03" w:rsidP="00F16F03">
            <w:pPr>
              <w:pStyle w:val="11"/>
              <w:rPr>
                <w:rFonts w:ascii="Times New Roman" w:hAnsi="Times New Roman"/>
                <w:b/>
                <w:sz w:val="24"/>
                <w:szCs w:val="24"/>
                <w:lang w:val="kk-KZ" w:eastAsia="en-US"/>
              </w:rPr>
            </w:pPr>
            <w:r w:rsidRPr="00384E93">
              <w:rPr>
                <w:rFonts w:ascii="Times New Roman" w:hAnsi="Times New Roman"/>
                <w:b/>
                <w:bCs/>
                <w:iCs/>
                <w:sz w:val="24"/>
                <w:szCs w:val="24"/>
                <w:lang w:val="kk-KZ" w:eastAsia="en-US"/>
              </w:rPr>
              <w:t>Вариативтік бөлік:</w:t>
            </w:r>
          </w:p>
          <w:p w14:paraId="773A470A" w14:textId="0124736E" w:rsidR="00F16F03" w:rsidRDefault="00F16F03" w:rsidP="00F16F03">
            <w:pPr>
              <w:pStyle w:val="a5"/>
              <w:spacing w:before="0" w:beforeAutospacing="0" w:after="0" w:afterAutospacing="0"/>
              <w:rPr>
                <w:sz w:val="28"/>
                <w:szCs w:val="28"/>
                <w:lang w:val="kk-KZ"/>
              </w:rPr>
            </w:pPr>
            <w:r w:rsidRPr="00384E93">
              <w:rPr>
                <w:b/>
                <w:bCs/>
                <w:iCs/>
                <w:lang w:val="kk-KZ" w:eastAsia="en-US"/>
              </w:rPr>
              <w:t>Тақырыбы: «</w:t>
            </w:r>
            <w:r w:rsidR="00634369">
              <w:rPr>
                <w:sz w:val="28"/>
                <w:szCs w:val="28"/>
                <w:lang w:val="kk-KZ"/>
              </w:rPr>
              <w:t>Алдар көсенің сиқырлы тоны</w:t>
            </w:r>
            <w:r>
              <w:rPr>
                <w:sz w:val="28"/>
                <w:szCs w:val="28"/>
                <w:lang w:val="kk-KZ"/>
              </w:rPr>
              <w:t>»</w:t>
            </w:r>
          </w:p>
          <w:p w14:paraId="11C4533B" w14:textId="412F35D5" w:rsidR="00F16F03" w:rsidRPr="00A54910" w:rsidRDefault="00F16F03" w:rsidP="00F16F03">
            <w:pPr>
              <w:rPr>
                <w:rFonts w:eastAsia="Times New Roman"/>
                <w:lang w:val="kk-KZ"/>
              </w:rPr>
            </w:pPr>
            <w:r w:rsidRPr="00384E93">
              <w:rPr>
                <w:b/>
                <w:bCs/>
                <w:iCs/>
                <w:lang w:val="kk-KZ"/>
              </w:rPr>
              <w:t>Мақсаты:</w:t>
            </w:r>
            <w:r w:rsidRPr="00A54910">
              <w:rPr>
                <w:rFonts w:eastAsia="Times New Roman"/>
                <w:sz w:val="28"/>
                <w:szCs w:val="28"/>
                <w:lang w:val="kk-KZ"/>
              </w:rPr>
              <w:t>Ертегі</w:t>
            </w:r>
            <w:r w:rsidR="00634369">
              <w:rPr>
                <w:rFonts w:eastAsia="Times New Roman"/>
                <w:sz w:val="28"/>
                <w:szCs w:val="28"/>
                <w:lang w:val="kk-KZ"/>
              </w:rPr>
              <w:t>нің ұнаған эпизоттарды айтып беру</w:t>
            </w:r>
          </w:p>
        </w:tc>
        <w:tc>
          <w:tcPr>
            <w:tcW w:w="3543" w:type="dxa"/>
            <w:gridSpan w:val="2"/>
            <w:tcBorders>
              <w:top w:val="single" w:sz="4" w:space="0" w:color="000000" w:themeColor="text1"/>
              <w:left w:val="single" w:sz="4" w:space="0" w:color="auto"/>
              <w:bottom w:val="single" w:sz="4" w:space="0" w:color="auto"/>
              <w:right w:val="single" w:sz="4" w:space="0" w:color="auto"/>
            </w:tcBorders>
          </w:tcPr>
          <w:p w14:paraId="33B9B701"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b/>
                <w:bCs/>
                <w:sz w:val="24"/>
                <w:szCs w:val="24"/>
                <w:lang w:val="kk-KZ"/>
              </w:rPr>
              <w:t>Дидактикалық ойын:</w:t>
            </w:r>
          </w:p>
          <w:p w14:paraId="76AE8085"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lang w:val="kk-KZ"/>
              </w:rPr>
              <w:t>«Суреттің екінші бөлігін сал»</w:t>
            </w:r>
          </w:p>
          <w:p w14:paraId="1F856262" w14:textId="77777777" w:rsidR="00F16F03" w:rsidRPr="00384E93" w:rsidRDefault="00F16F03" w:rsidP="00F16F03">
            <w:pPr>
              <w:rPr>
                <w:rFonts w:ascii="Times New Roman" w:hAnsi="Times New Roman" w:cs="Times New Roman"/>
                <w:sz w:val="24"/>
                <w:szCs w:val="24"/>
              </w:rPr>
            </w:pPr>
            <w:r w:rsidRPr="00384E93">
              <w:rPr>
                <w:rFonts w:ascii="Times New Roman" w:hAnsi="Times New Roman" w:cs="Times New Roman"/>
                <w:b/>
                <w:bCs/>
                <w:sz w:val="24"/>
                <w:szCs w:val="24"/>
                <w:lang w:val="kk-KZ"/>
              </w:rPr>
              <w:t>Мақсаты:</w:t>
            </w:r>
            <w:r w:rsidRPr="00384E93">
              <w:rPr>
                <w:rFonts w:ascii="Times New Roman" w:hAnsi="Times New Roman" w:cs="Times New Roman"/>
                <w:sz w:val="24"/>
                <w:szCs w:val="24"/>
                <w:lang w:val="kk-KZ"/>
              </w:rPr>
              <w:t xml:space="preserve"> балалардың логикасын дамыту .</w:t>
            </w:r>
          </w:p>
          <w:p w14:paraId="5B1C0B03" w14:textId="77777777" w:rsidR="00F16F03" w:rsidRPr="00384E93" w:rsidRDefault="00F16F03" w:rsidP="00F16F03">
            <w:pPr>
              <w:rPr>
                <w:rFonts w:ascii="Times New Roman" w:hAnsi="Times New Roman" w:cs="Times New Roman"/>
                <w:sz w:val="24"/>
                <w:szCs w:val="24"/>
                <w:lang w:val="kk-KZ"/>
              </w:rPr>
            </w:pPr>
          </w:p>
        </w:tc>
        <w:tc>
          <w:tcPr>
            <w:tcW w:w="2688" w:type="dxa"/>
            <w:tcBorders>
              <w:top w:val="single" w:sz="4" w:space="0" w:color="000000" w:themeColor="text1"/>
              <w:left w:val="single" w:sz="4" w:space="0" w:color="auto"/>
              <w:bottom w:val="single" w:sz="4" w:space="0" w:color="auto"/>
              <w:right w:val="single" w:sz="4" w:space="0" w:color="000000" w:themeColor="text1"/>
            </w:tcBorders>
          </w:tcPr>
          <w:p w14:paraId="5DDF61E2" w14:textId="77777777" w:rsidR="00F16F03" w:rsidRPr="00384E93" w:rsidRDefault="00F16F03" w:rsidP="00F16F03">
            <w:pPr>
              <w:tabs>
                <w:tab w:val="left" w:pos="2940"/>
              </w:tabs>
              <w:rPr>
                <w:rFonts w:ascii="Times New Roman" w:hAnsi="Times New Roman" w:cs="Times New Roman"/>
                <w:b/>
                <w:color w:val="0070C0"/>
                <w:sz w:val="24"/>
                <w:szCs w:val="24"/>
                <w:lang w:val="kk-KZ"/>
              </w:rPr>
            </w:pPr>
            <w:r w:rsidRPr="00384E93">
              <w:rPr>
                <w:rFonts w:ascii="Times New Roman" w:hAnsi="Times New Roman" w:cs="Times New Roman"/>
                <w:b/>
                <w:sz w:val="24"/>
                <w:szCs w:val="24"/>
                <w:lang w:val="kk-KZ"/>
              </w:rPr>
              <w:t>Дидактикалық ойын:</w:t>
            </w:r>
          </w:p>
          <w:p w14:paraId="5DBAF53D" w14:textId="77777777" w:rsidR="00F16F03" w:rsidRPr="00384E93" w:rsidRDefault="00F16F03" w:rsidP="00F16F03">
            <w:pPr>
              <w:jc w:val="both"/>
              <w:rPr>
                <w:rFonts w:ascii="Times New Roman" w:hAnsi="Times New Roman" w:cs="Times New Roman"/>
                <w:sz w:val="24"/>
                <w:szCs w:val="24"/>
                <w:lang w:val="kk-KZ"/>
              </w:rPr>
            </w:pPr>
            <w:r w:rsidRPr="00384E93">
              <w:rPr>
                <w:rFonts w:ascii="Times New Roman" w:hAnsi="Times New Roman" w:cs="Times New Roman"/>
                <w:b/>
                <w:bCs/>
                <w:sz w:val="24"/>
                <w:szCs w:val="24"/>
                <w:lang w:val="kk-KZ"/>
              </w:rPr>
              <w:t>«</w:t>
            </w:r>
            <w:r w:rsidRPr="00384E93">
              <w:rPr>
                <w:rFonts w:ascii="Times New Roman" w:hAnsi="Times New Roman" w:cs="Times New Roman"/>
                <w:bCs/>
                <w:sz w:val="24"/>
                <w:szCs w:val="24"/>
                <w:lang w:val="kk-KZ"/>
              </w:rPr>
              <w:t>Ғажайып қоржын»</w:t>
            </w:r>
          </w:p>
          <w:p w14:paraId="685F12B4" w14:textId="77777777" w:rsidR="00F16F03" w:rsidRPr="00384E93" w:rsidRDefault="00F16F03" w:rsidP="00F16F03">
            <w:pPr>
              <w:jc w:val="both"/>
              <w:rPr>
                <w:rFonts w:ascii="Times New Roman" w:hAnsi="Times New Roman" w:cs="Times New Roman"/>
                <w:sz w:val="24"/>
                <w:szCs w:val="24"/>
                <w:lang w:val="kk-KZ"/>
              </w:rPr>
            </w:pPr>
            <w:r w:rsidRPr="00384E93">
              <w:rPr>
                <w:rFonts w:ascii="Times New Roman" w:hAnsi="Times New Roman" w:cs="Times New Roman"/>
                <w:b/>
                <w:bCs/>
                <w:sz w:val="24"/>
                <w:szCs w:val="24"/>
                <w:lang w:val="kk-KZ"/>
              </w:rPr>
              <w:t>Мақсаты</w:t>
            </w:r>
            <w:r w:rsidRPr="00384E93">
              <w:rPr>
                <w:rFonts w:ascii="Times New Roman" w:hAnsi="Times New Roman" w:cs="Times New Roman"/>
                <w:sz w:val="24"/>
                <w:szCs w:val="24"/>
                <w:lang w:val="kk-KZ"/>
              </w:rPr>
              <w:t>: Балаларды заттарды тиісті қасиеттеріне қарай ажырата білуге үйрету</w:t>
            </w:r>
            <w:r w:rsidRPr="00384E93">
              <w:rPr>
                <w:rFonts w:ascii="Times New Roman" w:hAnsi="Times New Roman" w:cs="Times New Roman"/>
                <w:b/>
                <w:bCs/>
                <w:sz w:val="24"/>
                <w:szCs w:val="24"/>
                <w:lang w:val="kk-KZ"/>
              </w:rPr>
              <w:t xml:space="preserve">. </w:t>
            </w:r>
          </w:p>
          <w:p w14:paraId="225D72A9" w14:textId="77777777" w:rsidR="00F16F03" w:rsidRPr="00384E93" w:rsidRDefault="00F16F03" w:rsidP="00F16F03">
            <w:pPr>
              <w:jc w:val="both"/>
              <w:rPr>
                <w:rFonts w:ascii="Times New Roman" w:hAnsi="Times New Roman" w:cs="Times New Roman"/>
                <w:sz w:val="24"/>
                <w:szCs w:val="24"/>
                <w:lang w:val="kk-KZ"/>
              </w:rPr>
            </w:pPr>
          </w:p>
        </w:tc>
      </w:tr>
      <w:tr w:rsidR="00F16F03" w:rsidRPr="004642C0" w14:paraId="20462B1E" w14:textId="77777777" w:rsidTr="00691D1D">
        <w:trPr>
          <w:trHeight w:val="151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69BEE" w14:textId="77777777" w:rsidR="00F16F03" w:rsidRPr="00384E93" w:rsidRDefault="00F16F03" w:rsidP="00F16F03">
            <w:pPr>
              <w:rPr>
                <w:rFonts w:ascii="Times New Roman" w:eastAsia="Times New Roman" w:hAnsi="Times New Roman" w:cs="Times New Roman"/>
                <w:b/>
                <w:color w:val="000000"/>
                <w:sz w:val="24"/>
                <w:szCs w:val="24"/>
                <w:lang w:val="kk-KZ"/>
              </w:rPr>
            </w:pPr>
            <w:r w:rsidRPr="00384E93">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3148"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3DB8BFD2" w14:textId="77777777" w:rsidR="00F16F03" w:rsidRPr="00384E93" w:rsidRDefault="00F16F03" w:rsidP="00F16F03">
            <w:pPr>
              <w:rPr>
                <w:rFonts w:ascii="Times New Roman" w:hAnsi="Times New Roman" w:cs="Times New Roman"/>
                <w:color w:val="000000"/>
                <w:sz w:val="24"/>
                <w:szCs w:val="24"/>
                <w:shd w:val="clear" w:color="auto" w:fill="FFFFFF"/>
                <w:lang w:val="kk-KZ"/>
              </w:rPr>
            </w:pPr>
            <w:r w:rsidRPr="00384E93">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түстен кейінгі уақытта оқу іс-әрекетте </w:t>
            </w:r>
          </w:p>
          <w:p w14:paraId="73A3A444" w14:textId="77777777" w:rsidR="00F16F03" w:rsidRPr="00384E93" w:rsidRDefault="00F16F03" w:rsidP="00F16F03">
            <w:pPr>
              <w:rPr>
                <w:rFonts w:ascii="Times New Roman" w:eastAsia="Times New Roman" w:hAnsi="Times New Roman" w:cs="Times New Roman"/>
                <w:color w:val="000000"/>
                <w:sz w:val="24"/>
                <w:szCs w:val="24"/>
                <w:lang w:val="kk-KZ"/>
              </w:rPr>
            </w:pPr>
            <w:r w:rsidRPr="00384E93">
              <w:rPr>
                <w:rFonts w:ascii="Times New Roman" w:hAnsi="Times New Roman" w:cs="Times New Roman"/>
                <w:color w:val="000000"/>
                <w:sz w:val="24"/>
                <w:szCs w:val="24"/>
                <w:shd w:val="clear" w:color="auto" w:fill="FFFFFF"/>
                <w:lang w:val="kk-KZ"/>
              </w:rPr>
              <w:t>аяқтай алмаған суретін жалғастырып орындату,боямақтар боятып, қарындашты ұстауға дағдыландыр</w:t>
            </w:r>
          </w:p>
        </w:tc>
        <w:tc>
          <w:tcPr>
            <w:tcW w:w="2552" w:type="dxa"/>
            <w:tcBorders>
              <w:top w:val="single" w:sz="4" w:space="0" w:color="000000" w:themeColor="text1"/>
              <w:left w:val="single" w:sz="4" w:space="0" w:color="auto"/>
              <w:bottom w:val="single" w:sz="4" w:space="0" w:color="auto"/>
              <w:right w:val="single" w:sz="4" w:space="0" w:color="auto"/>
            </w:tcBorders>
            <w:hideMark/>
          </w:tcPr>
          <w:p w14:paraId="67E1C1C2" w14:textId="77777777" w:rsidR="00F16F03" w:rsidRPr="00384E93" w:rsidRDefault="00F16F03" w:rsidP="00F16F03">
            <w:pPr>
              <w:pStyle w:val="a5"/>
              <w:shd w:val="clear" w:color="auto" w:fill="FFFFFF"/>
              <w:spacing w:before="0" w:beforeAutospacing="0" w:after="0" w:afterAutospacing="0"/>
              <w:rPr>
                <w:color w:val="000000"/>
                <w:lang w:val="kk-KZ" w:eastAsia="en-US"/>
              </w:rPr>
            </w:pPr>
          </w:p>
        </w:tc>
        <w:tc>
          <w:tcPr>
            <w:tcW w:w="2670" w:type="dxa"/>
            <w:tcBorders>
              <w:top w:val="single" w:sz="4" w:space="0" w:color="000000" w:themeColor="text1"/>
              <w:left w:val="single" w:sz="4" w:space="0" w:color="auto"/>
              <w:bottom w:val="single" w:sz="4" w:space="0" w:color="auto"/>
              <w:right w:val="single" w:sz="4" w:space="0" w:color="auto"/>
            </w:tcBorders>
            <w:hideMark/>
          </w:tcPr>
          <w:p w14:paraId="5AD30F75" w14:textId="77777777" w:rsidR="00F16F03" w:rsidRPr="00384E93" w:rsidRDefault="00F16F03" w:rsidP="00F16F03">
            <w:pPr>
              <w:tabs>
                <w:tab w:val="left" w:pos="2460"/>
              </w:tabs>
              <w:rPr>
                <w:rFonts w:ascii="Times New Roman" w:eastAsia="Times New Roman" w:hAnsi="Times New Roman" w:cs="Times New Roman"/>
                <w:b/>
                <w:sz w:val="24"/>
                <w:szCs w:val="24"/>
                <w:lang w:val="kk-KZ"/>
              </w:rPr>
            </w:pPr>
          </w:p>
          <w:p w14:paraId="6E04EF7E" w14:textId="77777777" w:rsidR="00F16F03" w:rsidRPr="00384E93" w:rsidRDefault="00F16F03" w:rsidP="00F16F03">
            <w:pPr>
              <w:tabs>
                <w:tab w:val="left" w:pos="2460"/>
              </w:tabs>
              <w:rPr>
                <w:rFonts w:ascii="Times New Roman" w:eastAsia="Times New Roman" w:hAnsi="Times New Roman" w:cs="Times New Roman"/>
                <w:color w:val="000000"/>
                <w:sz w:val="24"/>
                <w:szCs w:val="24"/>
                <w:lang w:val="kk-KZ"/>
              </w:rPr>
            </w:pPr>
            <w:r w:rsidRPr="00384E93">
              <w:rPr>
                <w:rFonts w:ascii="Times New Roman" w:eastAsia="Times New Roman" w:hAnsi="Times New Roman" w:cs="Times New Roman"/>
                <w:sz w:val="24"/>
                <w:szCs w:val="24"/>
                <w:lang w:val="kk-KZ"/>
              </w:rPr>
              <w:t xml:space="preserve"> «Түстер әлемі»  ойын</w:t>
            </w:r>
          </w:p>
        </w:tc>
        <w:tc>
          <w:tcPr>
            <w:tcW w:w="3543" w:type="dxa"/>
            <w:gridSpan w:val="2"/>
            <w:tcBorders>
              <w:top w:val="single" w:sz="4" w:space="0" w:color="000000" w:themeColor="text1"/>
              <w:left w:val="single" w:sz="4" w:space="0" w:color="auto"/>
              <w:bottom w:val="single" w:sz="4" w:space="0" w:color="auto"/>
              <w:right w:val="single" w:sz="4" w:space="0" w:color="auto"/>
            </w:tcBorders>
            <w:hideMark/>
          </w:tcPr>
          <w:p w14:paraId="4E649581" w14:textId="77777777" w:rsidR="00F16F03" w:rsidRPr="00384E93" w:rsidRDefault="00F16F03" w:rsidP="00F16F03">
            <w:pPr>
              <w:rPr>
                <w:rFonts w:ascii="Times New Roman" w:hAnsi="Times New Roman" w:cs="Times New Roman"/>
                <w:b/>
                <w:color w:val="000000"/>
                <w:sz w:val="24"/>
                <w:szCs w:val="24"/>
                <w:lang w:val="kk-KZ"/>
              </w:rPr>
            </w:pPr>
            <w:r w:rsidRPr="00384E93">
              <w:rPr>
                <w:rFonts w:ascii="Times New Roman" w:hAnsi="Times New Roman" w:cs="Times New Roman"/>
                <w:b/>
                <w:color w:val="000000"/>
                <w:sz w:val="24"/>
                <w:szCs w:val="24"/>
                <w:lang w:val="kk-KZ"/>
              </w:rPr>
              <w:t>Орыс тілі:</w:t>
            </w:r>
          </w:p>
          <w:p w14:paraId="03C862E3" w14:textId="77777777" w:rsidR="00F16F03" w:rsidRPr="00384E93" w:rsidRDefault="00F16F03" w:rsidP="00F16F03">
            <w:pPr>
              <w:rPr>
                <w:rFonts w:ascii="Times New Roman" w:hAnsi="Times New Roman" w:cs="Times New Roman"/>
                <w:b/>
                <w:color w:val="000000"/>
                <w:sz w:val="24"/>
                <w:szCs w:val="24"/>
                <w:lang w:val="kk-KZ"/>
              </w:rPr>
            </w:pPr>
            <w:r w:rsidRPr="00384E93">
              <w:rPr>
                <w:rFonts w:ascii="Times New Roman" w:hAnsi="Times New Roman" w:cs="Times New Roman"/>
                <w:b/>
                <w:color w:val="000000"/>
                <w:sz w:val="24"/>
                <w:szCs w:val="24"/>
                <w:lang w:val="kk-KZ"/>
              </w:rPr>
              <w:t>«Зима»</w:t>
            </w:r>
          </w:p>
          <w:p w14:paraId="39865CF5" w14:textId="77777777" w:rsidR="00F16F03" w:rsidRPr="00384E93" w:rsidRDefault="00F16F03" w:rsidP="00F16F03">
            <w:pPr>
              <w:rPr>
                <w:rFonts w:ascii="Times New Roman" w:hAnsi="Times New Roman" w:cs="Times New Roman"/>
                <w:b/>
                <w:color w:val="000000"/>
                <w:sz w:val="24"/>
                <w:szCs w:val="24"/>
                <w:lang w:val="kk-KZ"/>
              </w:rPr>
            </w:pPr>
            <w:r w:rsidRPr="00384E93">
              <w:rPr>
                <w:rFonts w:ascii="Times New Roman" w:eastAsia="Times New Roman" w:hAnsi="Times New Roman" w:cs="Times New Roman"/>
                <w:sz w:val="24"/>
                <w:szCs w:val="24"/>
                <w:lang w:val="kk-KZ"/>
              </w:rPr>
              <w:t>заттарды, суреттерді қарастыруда сұрақтарға жауап беруді үйрету</w:t>
            </w:r>
          </w:p>
        </w:tc>
        <w:tc>
          <w:tcPr>
            <w:tcW w:w="2688" w:type="dxa"/>
            <w:tcBorders>
              <w:top w:val="single" w:sz="4" w:space="0" w:color="000000" w:themeColor="text1"/>
              <w:left w:val="single" w:sz="4" w:space="0" w:color="auto"/>
              <w:bottom w:val="single" w:sz="4" w:space="0" w:color="auto"/>
              <w:right w:val="single" w:sz="4" w:space="0" w:color="000000" w:themeColor="text1"/>
            </w:tcBorders>
            <w:hideMark/>
          </w:tcPr>
          <w:p w14:paraId="72A8E935" w14:textId="77777777" w:rsidR="00F16F03" w:rsidRPr="00384E93" w:rsidRDefault="00F16F03" w:rsidP="00F16F03">
            <w:pPr>
              <w:rPr>
                <w:rFonts w:ascii="Times New Roman" w:hAnsi="Times New Roman" w:cs="Times New Roman"/>
                <w:color w:val="000000"/>
                <w:sz w:val="24"/>
                <w:szCs w:val="24"/>
                <w:shd w:val="clear" w:color="auto" w:fill="FFFFFF"/>
                <w:lang w:val="kk-KZ"/>
              </w:rPr>
            </w:pPr>
            <w:r w:rsidRPr="00384E93">
              <w:rPr>
                <w:rFonts w:ascii="Times New Roman" w:hAnsi="Times New Roman" w:cs="Times New Roman"/>
                <w:b/>
                <w:color w:val="000000"/>
                <w:sz w:val="24"/>
                <w:szCs w:val="24"/>
                <w:shd w:val="clear" w:color="auto" w:fill="FFFFFF"/>
                <w:lang w:val="kk-KZ"/>
              </w:rPr>
              <w:t>Жаратылыстану:</w:t>
            </w:r>
          </w:p>
          <w:p w14:paraId="55079E06" w14:textId="77777777" w:rsidR="00F16F03" w:rsidRPr="00384E93" w:rsidRDefault="00F16F03" w:rsidP="00F16F03">
            <w:pPr>
              <w:rPr>
                <w:rFonts w:ascii="Times New Roman" w:hAnsi="Times New Roman" w:cs="Times New Roman"/>
                <w:sz w:val="24"/>
                <w:szCs w:val="24"/>
                <w:lang w:val="kk-KZ"/>
              </w:rPr>
            </w:pPr>
            <w:r>
              <w:rPr>
                <w:rFonts w:ascii="Times New Roman" w:hAnsi="Times New Roman" w:cs="Times New Roman"/>
                <w:sz w:val="24"/>
                <w:szCs w:val="24"/>
                <w:lang w:val="kk-KZ"/>
              </w:rPr>
              <w:t xml:space="preserve">судың мұзға айналу арқылы </w:t>
            </w:r>
            <w:r w:rsidRPr="00384E93">
              <w:rPr>
                <w:rFonts w:ascii="Times New Roman" w:hAnsi="Times New Roman" w:cs="Times New Roman"/>
                <w:sz w:val="24"/>
                <w:szCs w:val="24"/>
                <w:lang w:val="kk-KZ"/>
              </w:rPr>
              <w:t>түстен кейін тәжіребие арқылы түсіндіру.</w:t>
            </w:r>
          </w:p>
        </w:tc>
      </w:tr>
      <w:tr w:rsidR="00F16F03" w:rsidRPr="00384E93" w14:paraId="30BE90DF" w14:textId="77777777" w:rsidTr="004642C0">
        <w:trPr>
          <w:trHeight w:val="676"/>
        </w:trPr>
        <w:tc>
          <w:tcPr>
            <w:tcW w:w="1843" w:type="dxa"/>
            <w:tcBorders>
              <w:top w:val="single" w:sz="4" w:space="0" w:color="000000" w:themeColor="text1"/>
              <w:left w:val="single" w:sz="4" w:space="0" w:color="000000" w:themeColor="text1"/>
              <w:bottom w:val="nil"/>
              <w:right w:val="single" w:sz="4" w:space="0" w:color="auto"/>
            </w:tcBorders>
            <w:hideMark/>
          </w:tcPr>
          <w:p w14:paraId="3EF0D6B2"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t>Серуенге дайындық</w:t>
            </w:r>
          </w:p>
        </w:tc>
        <w:tc>
          <w:tcPr>
            <w:tcW w:w="14601" w:type="dxa"/>
            <w:gridSpan w:val="7"/>
            <w:tcBorders>
              <w:top w:val="single" w:sz="4" w:space="0" w:color="000000" w:themeColor="text1"/>
              <w:left w:val="single" w:sz="4" w:space="0" w:color="auto"/>
              <w:bottom w:val="nil"/>
              <w:right w:val="single" w:sz="4" w:space="0" w:color="000000" w:themeColor="text1"/>
            </w:tcBorders>
          </w:tcPr>
          <w:p w14:paraId="3869385E"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37A42F7D" w14:textId="77777777" w:rsidR="00F16F03" w:rsidRPr="00384E93" w:rsidRDefault="00F16F03" w:rsidP="00F16F03">
            <w:pPr>
              <w:jc w:val="center"/>
              <w:rPr>
                <w:rFonts w:ascii="Times New Roman" w:hAnsi="Times New Roman" w:cs="Times New Roman"/>
                <w:b/>
                <w:sz w:val="24"/>
                <w:szCs w:val="24"/>
                <w:lang w:val="kk-KZ"/>
              </w:rPr>
            </w:pPr>
            <w:r w:rsidRPr="00384E93">
              <w:rPr>
                <w:rFonts w:ascii="Times New Roman" w:hAnsi="Times New Roman" w:cs="Times New Roman"/>
                <w:b/>
                <w:sz w:val="24"/>
                <w:szCs w:val="24"/>
                <w:lang w:val="kk-KZ"/>
              </w:rPr>
              <w:t>оны дұрыстай білулерін қадағалау.</w:t>
            </w:r>
          </w:p>
        </w:tc>
      </w:tr>
      <w:tr w:rsidR="00F16F03" w:rsidRPr="00384E93" w14:paraId="3FACD93D" w14:textId="77777777" w:rsidTr="004642C0">
        <w:trPr>
          <w:gridAfter w:val="7"/>
          <w:wAfter w:w="14601" w:type="dxa"/>
          <w:trHeight w:val="85"/>
        </w:trPr>
        <w:tc>
          <w:tcPr>
            <w:tcW w:w="1843" w:type="dxa"/>
            <w:tcBorders>
              <w:top w:val="nil"/>
              <w:left w:val="single" w:sz="4" w:space="0" w:color="000000" w:themeColor="text1"/>
              <w:bottom w:val="single" w:sz="4" w:space="0" w:color="auto"/>
              <w:right w:val="single" w:sz="4" w:space="0" w:color="auto"/>
            </w:tcBorders>
          </w:tcPr>
          <w:p w14:paraId="19C89946" w14:textId="77777777" w:rsidR="00F16F03" w:rsidRPr="00384E93" w:rsidRDefault="00F16F03" w:rsidP="00F16F03">
            <w:pPr>
              <w:rPr>
                <w:rFonts w:ascii="Times New Roman" w:eastAsia="Times New Roman" w:hAnsi="Times New Roman" w:cs="Times New Roman"/>
                <w:b/>
                <w:color w:val="000000"/>
                <w:sz w:val="24"/>
                <w:szCs w:val="24"/>
                <w:lang w:val="kk-KZ"/>
              </w:rPr>
            </w:pPr>
          </w:p>
        </w:tc>
      </w:tr>
      <w:tr w:rsidR="00F16F03" w:rsidRPr="004642C0" w14:paraId="1832567D" w14:textId="77777777" w:rsidTr="00691D1D">
        <w:trPr>
          <w:trHeight w:val="1839"/>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6C596" w14:textId="77777777" w:rsidR="00F16F03" w:rsidRPr="00384E93" w:rsidRDefault="00F16F03" w:rsidP="00F16F03">
            <w:pPr>
              <w:rPr>
                <w:rFonts w:ascii="Times New Roman" w:hAnsi="Times New Roman" w:cs="Times New Roman"/>
                <w:b/>
                <w:sz w:val="24"/>
                <w:szCs w:val="24"/>
                <w:lang w:val="kk-KZ"/>
              </w:rPr>
            </w:pPr>
            <w:r w:rsidRPr="00384E93">
              <w:rPr>
                <w:rFonts w:ascii="Times New Roman" w:hAnsi="Times New Roman" w:cs="Times New Roman"/>
                <w:b/>
                <w:sz w:val="24"/>
                <w:szCs w:val="24"/>
                <w:lang w:val="kk-KZ"/>
              </w:rPr>
              <w:lastRenderedPageBreak/>
              <w:t>Серуен, қимылды ойындар</w:t>
            </w:r>
          </w:p>
        </w:tc>
        <w:tc>
          <w:tcPr>
            <w:tcW w:w="3148" w:type="dxa"/>
            <w:gridSpan w:val="2"/>
            <w:tcBorders>
              <w:top w:val="single" w:sz="4" w:space="0" w:color="auto"/>
              <w:left w:val="single" w:sz="4" w:space="0" w:color="000000" w:themeColor="text1"/>
              <w:bottom w:val="single" w:sz="4" w:space="0" w:color="000000" w:themeColor="text1"/>
              <w:right w:val="single" w:sz="4" w:space="0" w:color="auto"/>
            </w:tcBorders>
          </w:tcPr>
          <w:p w14:paraId="35A6EFD2" w14:textId="77777777" w:rsidR="00F16F03" w:rsidRPr="00384E93" w:rsidRDefault="00F16F03" w:rsidP="00F16F03">
            <w:pPr>
              <w:rPr>
                <w:rFonts w:ascii="Times New Roman" w:hAnsi="Times New Roman" w:cs="Times New Roman"/>
                <w:sz w:val="24"/>
                <w:szCs w:val="24"/>
                <w:lang w:val="kk-KZ"/>
              </w:rPr>
            </w:pPr>
            <w:r w:rsidRPr="00384E93">
              <w:rPr>
                <w:rFonts w:ascii="Times New Roman" w:hAnsi="Times New Roman" w:cs="Times New Roman"/>
                <w:sz w:val="24"/>
                <w:szCs w:val="24"/>
                <w:lang w:val="kk-KZ"/>
              </w:rPr>
              <w:t>Қимыл-қозғалыс ойыны:</w:t>
            </w:r>
          </w:p>
          <w:p w14:paraId="604B2D72" w14:textId="77777777" w:rsidR="00F16F03" w:rsidRPr="00384E93" w:rsidRDefault="00F16F03" w:rsidP="00F16F03">
            <w:pPr>
              <w:rPr>
                <w:rFonts w:ascii="Times New Roman" w:eastAsia="Times New Roman" w:hAnsi="Times New Roman" w:cs="Times New Roman"/>
                <w:b/>
                <w:sz w:val="24"/>
                <w:szCs w:val="24"/>
                <w:lang w:val="kk-KZ"/>
              </w:rPr>
            </w:pPr>
            <w:r w:rsidRPr="00384E93">
              <w:rPr>
                <w:rFonts w:ascii="Times New Roman" w:hAnsi="Times New Roman" w:cs="Times New Roman"/>
                <w:color w:val="000000"/>
                <w:sz w:val="24"/>
                <w:szCs w:val="24"/>
                <w:lang w:val="kk-KZ"/>
              </w:rPr>
              <w:t xml:space="preserve"> 1</w:t>
            </w:r>
            <w:r w:rsidRPr="00384E93">
              <w:rPr>
                <w:rFonts w:ascii="Times New Roman" w:hAnsi="Times New Roman" w:cs="Times New Roman"/>
                <w:b/>
                <w:color w:val="000000"/>
                <w:sz w:val="24"/>
                <w:szCs w:val="24"/>
                <w:lang w:val="kk-KZ"/>
              </w:rPr>
              <w:t>.</w:t>
            </w:r>
            <w:r w:rsidRPr="00384E93">
              <w:rPr>
                <w:rFonts w:ascii="Times New Roman" w:eastAsia="Times New Roman" w:hAnsi="Times New Roman" w:cs="Times New Roman"/>
                <w:b/>
                <w:sz w:val="24"/>
                <w:szCs w:val="24"/>
                <w:lang w:val="kk-KZ"/>
              </w:rPr>
              <w:t xml:space="preserve">« </w:t>
            </w:r>
            <w:r w:rsidRPr="00384E93">
              <w:rPr>
                <w:rFonts w:ascii="Times New Roman" w:eastAsia="Times New Roman CYR" w:hAnsi="Times New Roman" w:cs="Times New Roman"/>
                <w:b/>
                <w:sz w:val="24"/>
                <w:szCs w:val="24"/>
                <w:lang w:val="kk-KZ"/>
              </w:rPr>
              <w:t>Ит  пен  қоян»</w:t>
            </w:r>
          </w:p>
          <w:p w14:paraId="3F1B464E" w14:textId="77777777" w:rsidR="00F16F03" w:rsidRPr="00384E93" w:rsidRDefault="00F16F03" w:rsidP="00F16F03">
            <w:pPr>
              <w:tabs>
                <w:tab w:val="left" w:pos="1900"/>
              </w:tabs>
              <w:rPr>
                <w:rFonts w:ascii="Times New Roman" w:hAnsi="Times New Roman" w:cs="Times New Roman"/>
                <w:b/>
                <w:sz w:val="24"/>
                <w:szCs w:val="24"/>
                <w:lang w:val="kk-KZ"/>
              </w:rPr>
            </w:pPr>
            <w:r w:rsidRPr="00384E93">
              <w:rPr>
                <w:rFonts w:ascii="Times New Roman" w:hAnsi="Times New Roman" w:cs="Times New Roman"/>
                <w:b/>
                <w:sz w:val="24"/>
                <w:szCs w:val="24"/>
                <w:lang w:val="kk-KZ"/>
              </w:rPr>
              <w:t>2. «Тышқан мен мысық».</w:t>
            </w:r>
          </w:p>
          <w:p w14:paraId="1464FAA7" w14:textId="77777777" w:rsidR="00F16F03" w:rsidRPr="00384E93" w:rsidRDefault="00F16F03" w:rsidP="00F16F03">
            <w:pPr>
              <w:pStyle w:val="a6"/>
              <w:rPr>
                <w:rFonts w:ascii="Times New Roman" w:hAnsi="Times New Roman" w:cs="Times New Roman"/>
                <w:sz w:val="24"/>
                <w:szCs w:val="24"/>
                <w:lang w:val="kk-KZ" w:eastAsia="en-US"/>
              </w:rPr>
            </w:pPr>
            <w:r w:rsidRPr="00384E93">
              <w:rPr>
                <w:rFonts w:ascii="Times New Roman" w:hAnsi="Times New Roman" w:cs="Times New Roman"/>
                <w:b/>
                <w:sz w:val="24"/>
                <w:szCs w:val="24"/>
                <w:lang w:val="kk-KZ"/>
              </w:rPr>
              <w:t>3. "Айгөлек"</w:t>
            </w:r>
            <w:r w:rsidRPr="00384E93">
              <w:rPr>
                <w:rFonts w:ascii="Times New Roman" w:hAnsi="Times New Roman" w:cs="Times New Roman"/>
                <w:b/>
                <w:sz w:val="24"/>
                <w:szCs w:val="24"/>
                <w:lang w:val="kk-KZ"/>
              </w:rPr>
              <w:br/>
            </w:r>
          </w:p>
        </w:tc>
        <w:tc>
          <w:tcPr>
            <w:tcW w:w="2552" w:type="dxa"/>
            <w:tcBorders>
              <w:top w:val="single" w:sz="4" w:space="0" w:color="auto"/>
              <w:left w:val="single" w:sz="4" w:space="0" w:color="auto"/>
              <w:bottom w:val="single" w:sz="4" w:space="0" w:color="000000" w:themeColor="text1"/>
              <w:right w:val="single" w:sz="4" w:space="0" w:color="auto"/>
            </w:tcBorders>
            <w:hideMark/>
          </w:tcPr>
          <w:p w14:paraId="00F083C2" w14:textId="77777777" w:rsidR="00F16F03" w:rsidRPr="00384E93" w:rsidRDefault="00F16F03" w:rsidP="00F16F03">
            <w:pPr>
              <w:pStyle w:val="a6"/>
              <w:rPr>
                <w:rFonts w:ascii="Times New Roman" w:eastAsia="Times New Roman" w:hAnsi="Times New Roman" w:cs="Times New Roman"/>
                <w:sz w:val="24"/>
                <w:szCs w:val="24"/>
                <w:lang w:val="kk-KZ" w:eastAsia="en-US"/>
              </w:rPr>
            </w:pPr>
            <w:r w:rsidRPr="00384E93">
              <w:rPr>
                <w:rFonts w:ascii="Times New Roman" w:hAnsi="Times New Roman" w:cs="Times New Roman"/>
                <w:sz w:val="24"/>
                <w:szCs w:val="24"/>
                <w:lang w:val="kk-KZ" w:eastAsia="en-US"/>
              </w:rPr>
              <w:br/>
            </w:r>
          </w:p>
        </w:tc>
        <w:tc>
          <w:tcPr>
            <w:tcW w:w="2670" w:type="dxa"/>
            <w:tcBorders>
              <w:top w:val="single" w:sz="4" w:space="0" w:color="auto"/>
              <w:left w:val="single" w:sz="4" w:space="0" w:color="auto"/>
              <w:bottom w:val="single" w:sz="4" w:space="0" w:color="000000" w:themeColor="text1"/>
              <w:right w:val="single" w:sz="4" w:space="0" w:color="auto"/>
            </w:tcBorders>
          </w:tcPr>
          <w:p w14:paraId="25FB479A" w14:textId="77777777" w:rsidR="00F16F03" w:rsidRPr="00384E93" w:rsidRDefault="00F16F03" w:rsidP="00F16F03">
            <w:pPr>
              <w:pStyle w:val="a6"/>
              <w:rPr>
                <w:rFonts w:ascii="Times New Roman" w:hAnsi="Times New Roman" w:cs="Times New Roman"/>
                <w:sz w:val="24"/>
                <w:szCs w:val="24"/>
                <w:lang w:val="kk-KZ" w:eastAsia="en-US"/>
              </w:rPr>
            </w:pPr>
            <w:r w:rsidRPr="00384E93">
              <w:rPr>
                <w:rFonts w:ascii="Times New Roman" w:hAnsi="Times New Roman" w:cs="Times New Roman"/>
                <w:sz w:val="24"/>
                <w:szCs w:val="24"/>
                <w:lang w:val="kk-KZ" w:eastAsia="en-US"/>
              </w:rPr>
              <w:t>Қимыл-қозғалыс ойыны:</w:t>
            </w:r>
          </w:p>
          <w:p w14:paraId="33F6932C" w14:textId="77777777" w:rsidR="00F16F03" w:rsidRPr="00384E93" w:rsidRDefault="00F16F03" w:rsidP="00F16F03">
            <w:pPr>
              <w:rPr>
                <w:rFonts w:ascii="Times New Roman" w:eastAsia="Times New Roman" w:hAnsi="Times New Roman" w:cs="Times New Roman"/>
                <w:b/>
                <w:sz w:val="24"/>
                <w:szCs w:val="24"/>
                <w:lang w:val="kk-KZ" w:eastAsia="kk-KZ"/>
              </w:rPr>
            </w:pPr>
            <w:r w:rsidRPr="00384E93">
              <w:rPr>
                <w:rFonts w:ascii="Times New Roman" w:eastAsia="Times New Roman" w:hAnsi="Times New Roman" w:cs="Times New Roman"/>
                <w:sz w:val="24"/>
                <w:szCs w:val="24"/>
                <w:lang w:val="kk-KZ"/>
              </w:rPr>
              <w:t>1</w:t>
            </w:r>
            <w:r w:rsidRPr="00384E93">
              <w:rPr>
                <w:rFonts w:ascii="Times New Roman" w:hAnsi="Times New Roman" w:cs="Times New Roman"/>
                <w:sz w:val="24"/>
                <w:szCs w:val="24"/>
                <w:lang w:val="kk-KZ"/>
              </w:rPr>
              <w:t xml:space="preserve">. </w:t>
            </w:r>
            <w:r w:rsidRPr="00384E93">
              <w:rPr>
                <w:rFonts w:ascii="Times New Roman" w:eastAsia="Times New Roman" w:hAnsi="Times New Roman" w:cs="Times New Roman"/>
                <w:b/>
                <w:sz w:val="24"/>
                <w:szCs w:val="24"/>
                <w:lang w:val="kk-KZ" w:eastAsia="kk-KZ"/>
              </w:rPr>
              <w:t>«</w:t>
            </w:r>
            <w:r w:rsidRPr="00384E93">
              <w:rPr>
                <w:rFonts w:ascii="Times New Roman" w:eastAsia="Times New Roman CYR" w:hAnsi="Times New Roman" w:cs="Times New Roman"/>
                <w:b/>
                <w:sz w:val="24"/>
                <w:szCs w:val="24"/>
                <w:lang w:val="kk-KZ" w:eastAsia="kk-KZ"/>
              </w:rPr>
              <w:t>Тышқан   аулау</w:t>
            </w:r>
            <w:r w:rsidRPr="00384E93">
              <w:rPr>
                <w:rFonts w:ascii="Times New Roman" w:eastAsia="Times New Roman" w:hAnsi="Times New Roman" w:cs="Times New Roman"/>
                <w:b/>
                <w:sz w:val="24"/>
                <w:szCs w:val="24"/>
                <w:lang w:val="kk-KZ" w:eastAsia="kk-KZ"/>
              </w:rPr>
              <w:t>»</w:t>
            </w:r>
          </w:p>
          <w:p w14:paraId="1578D51E" w14:textId="77777777" w:rsidR="00F16F03" w:rsidRPr="00384E93" w:rsidRDefault="00F16F03" w:rsidP="00F16F03">
            <w:pPr>
              <w:rPr>
                <w:rFonts w:ascii="Times New Roman" w:eastAsia="Times New Roman" w:hAnsi="Times New Roman" w:cs="Times New Roman"/>
                <w:b/>
                <w:sz w:val="24"/>
                <w:szCs w:val="24"/>
                <w:lang w:val="kk-KZ" w:eastAsia="kk-KZ"/>
              </w:rPr>
            </w:pPr>
            <w:r w:rsidRPr="00384E93">
              <w:rPr>
                <w:rFonts w:ascii="Times New Roman" w:hAnsi="Times New Roman" w:cs="Times New Roman"/>
                <w:sz w:val="24"/>
                <w:szCs w:val="24"/>
                <w:lang w:val="kk-KZ"/>
              </w:rPr>
              <w:t>2.</w:t>
            </w:r>
            <w:r w:rsidRPr="00384E93">
              <w:rPr>
                <w:rFonts w:ascii="Times New Roman" w:eastAsia="Times New Roman" w:hAnsi="Times New Roman" w:cs="Times New Roman"/>
                <w:b/>
                <w:sz w:val="24"/>
                <w:szCs w:val="24"/>
                <w:lang w:val="kk-KZ" w:eastAsia="kk-KZ"/>
              </w:rPr>
              <w:t xml:space="preserve"> «</w:t>
            </w:r>
            <w:r w:rsidRPr="00384E93">
              <w:rPr>
                <w:rFonts w:ascii="Times New Roman" w:eastAsia="Times New Roman CYR" w:hAnsi="Times New Roman" w:cs="Times New Roman"/>
                <w:b/>
                <w:sz w:val="24"/>
                <w:szCs w:val="24"/>
                <w:lang w:val="kk-KZ" w:eastAsia="kk-KZ"/>
              </w:rPr>
              <w:t>Жіптің үстімен  доп лақтыру</w:t>
            </w:r>
            <w:r w:rsidRPr="00384E93">
              <w:rPr>
                <w:rFonts w:ascii="Times New Roman" w:eastAsia="Times New Roman" w:hAnsi="Times New Roman" w:cs="Times New Roman"/>
                <w:b/>
                <w:sz w:val="24"/>
                <w:szCs w:val="24"/>
                <w:lang w:val="kk-KZ" w:eastAsia="kk-KZ"/>
              </w:rPr>
              <w:t>»</w:t>
            </w:r>
          </w:p>
          <w:p w14:paraId="57949EBA" w14:textId="77777777" w:rsidR="00F16F03" w:rsidRPr="00384E93" w:rsidRDefault="00F16F03" w:rsidP="00F16F03">
            <w:pPr>
              <w:rPr>
                <w:rFonts w:ascii="Times New Roman" w:eastAsia="Times New Roman" w:hAnsi="Times New Roman" w:cs="Times New Roman"/>
                <w:b/>
                <w:sz w:val="24"/>
                <w:szCs w:val="24"/>
                <w:lang w:val="kk-KZ" w:eastAsia="kk-KZ"/>
              </w:rPr>
            </w:pPr>
            <w:r w:rsidRPr="00384E93">
              <w:rPr>
                <w:rFonts w:ascii="Times New Roman" w:hAnsi="Times New Roman" w:cs="Times New Roman"/>
                <w:sz w:val="24"/>
                <w:szCs w:val="24"/>
                <w:lang w:val="kk-KZ"/>
              </w:rPr>
              <w:t>3.</w:t>
            </w:r>
            <w:r w:rsidRPr="00384E93">
              <w:rPr>
                <w:rFonts w:ascii="Times New Roman" w:eastAsia="Times New Roman" w:hAnsi="Times New Roman" w:cs="Times New Roman"/>
                <w:b/>
                <w:sz w:val="24"/>
                <w:szCs w:val="24"/>
                <w:lang w:val="kk-KZ" w:eastAsia="kk-KZ"/>
              </w:rPr>
              <w:t xml:space="preserve"> «</w:t>
            </w:r>
            <w:r w:rsidRPr="00384E93">
              <w:rPr>
                <w:rFonts w:ascii="Times New Roman" w:eastAsia="Times New Roman CYR" w:hAnsi="Times New Roman" w:cs="Times New Roman"/>
                <w:b/>
                <w:sz w:val="24"/>
                <w:szCs w:val="24"/>
                <w:lang w:val="kk-KZ" w:eastAsia="kk-KZ"/>
              </w:rPr>
              <w:t>Шар  жарылды</w:t>
            </w:r>
            <w:r w:rsidRPr="00384E93">
              <w:rPr>
                <w:rFonts w:ascii="Times New Roman" w:eastAsia="Times New Roman" w:hAnsi="Times New Roman" w:cs="Times New Roman"/>
                <w:b/>
                <w:sz w:val="24"/>
                <w:szCs w:val="24"/>
                <w:lang w:val="kk-KZ" w:eastAsia="kk-KZ"/>
              </w:rPr>
              <w:t>»</w:t>
            </w:r>
          </w:p>
        </w:tc>
        <w:tc>
          <w:tcPr>
            <w:tcW w:w="3543" w:type="dxa"/>
            <w:gridSpan w:val="2"/>
            <w:tcBorders>
              <w:top w:val="single" w:sz="4" w:space="0" w:color="auto"/>
              <w:left w:val="single" w:sz="4" w:space="0" w:color="auto"/>
              <w:bottom w:val="single" w:sz="4" w:space="0" w:color="000000" w:themeColor="text1"/>
              <w:right w:val="single" w:sz="4" w:space="0" w:color="auto"/>
            </w:tcBorders>
          </w:tcPr>
          <w:p w14:paraId="7B9A17F3" w14:textId="77777777" w:rsidR="00F16F03" w:rsidRPr="00384E93" w:rsidRDefault="00F16F03" w:rsidP="00F16F03">
            <w:pPr>
              <w:pStyle w:val="a6"/>
              <w:rPr>
                <w:rFonts w:ascii="Times New Roman" w:hAnsi="Times New Roman" w:cs="Times New Roman"/>
                <w:sz w:val="24"/>
                <w:szCs w:val="24"/>
                <w:lang w:val="kk-KZ" w:eastAsia="en-US"/>
              </w:rPr>
            </w:pPr>
            <w:r w:rsidRPr="00384E93">
              <w:rPr>
                <w:rFonts w:ascii="Times New Roman" w:hAnsi="Times New Roman" w:cs="Times New Roman"/>
                <w:sz w:val="24"/>
                <w:szCs w:val="24"/>
                <w:lang w:val="kk-KZ" w:eastAsia="en-US"/>
              </w:rPr>
              <w:t>Қимыл-қозғалыс ойыны:</w:t>
            </w:r>
          </w:p>
          <w:p w14:paraId="6195CDA5" w14:textId="77777777" w:rsidR="00F16F03" w:rsidRPr="00384E93" w:rsidRDefault="00F16F03" w:rsidP="00F16F03">
            <w:pPr>
              <w:rPr>
                <w:rFonts w:ascii="Times New Roman" w:eastAsia="Times New Roman" w:hAnsi="Times New Roman" w:cs="Times New Roman"/>
                <w:b/>
                <w:sz w:val="24"/>
                <w:szCs w:val="24"/>
                <w:lang w:val="kk-KZ" w:eastAsia="kk-KZ"/>
              </w:rPr>
            </w:pPr>
            <w:r w:rsidRPr="00384E93">
              <w:rPr>
                <w:rFonts w:ascii="Times New Roman" w:hAnsi="Times New Roman" w:cs="Times New Roman"/>
                <w:sz w:val="24"/>
                <w:szCs w:val="24"/>
                <w:lang w:val="kk-KZ"/>
              </w:rPr>
              <w:t>1</w:t>
            </w:r>
            <w:r w:rsidRPr="00384E93">
              <w:rPr>
                <w:rFonts w:ascii="Times New Roman" w:eastAsia="Times New Roman" w:hAnsi="Times New Roman" w:cs="Times New Roman"/>
                <w:sz w:val="24"/>
                <w:szCs w:val="24"/>
                <w:lang w:val="kk-KZ"/>
              </w:rPr>
              <w:t>.</w:t>
            </w:r>
            <w:r w:rsidRPr="00384E93">
              <w:rPr>
                <w:rFonts w:ascii="Times New Roman" w:eastAsia="Times New Roman" w:hAnsi="Times New Roman" w:cs="Times New Roman"/>
                <w:b/>
                <w:sz w:val="24"/>
                <w:szCs w:val="24"/>
                <w:lang w:val="kk-KZ" w:eastAsia="kk-KZ"/>
              </w:rPr>
              <w:t>«Қ</w:t>
            </w:r>
            <w:r w:rsidRPr="00384E93">
              <w:rPr>
                <w:rFonts w:ascii="Times New Roman" w:eastAsia="Times New Roman CYR" w:hAnsi="Times New Roman" w:cs="Times New Roman"/>
                <w:b/>
                <w:sz w:val="24"/>
                <w:szCs w:val="24"/>
                <w:lang w:val="kk-KZ" w:eastAsia="kk-KZ"/>
              </w:rPr>
              <w:t>араторғай   ұялары</w:t>
            </w:r>
            <w:r w:rsidRPr="00384E93">
              <w:rPr>
                <w:rFonts w:ascii="Times New Roman" w:eastAsia="Times New Roman" w:hAnsi="Times New Roman" w:cs="Times New Roman"/>
                <w:b/>
                <w:sz w:val="24"/>
                <w:szCs w:val="24"/>
                <w:lang w:val="kk-KZ" w:eastAsia="kk-KZ"/>
              </w:rPr>
              <w:t>»</w:t>
            </w:r>
          </w:p>
          <w:p w14:paraId="4AFF2342" w14:textId="77777777" w:rsidR="00F16F03" w:rsidRPr="00384E93" w:rsidRDefault="00F16F03" w:rsidP="00F16F03">
            <w:pPr>
              <w:rPr>
                <w:rFonts w:ascii="Times New Roman" w:eastAsia="Times New Roman" w:hAnsi="Times New Roman" w:cs="Times New Roman"/>
                <w:b/>
                <w:sz w:val="24"/>
                <w:szCs w:val="24"/>
                <w:lang w:val="kk-KZ" w:eastAsia="kk-KZ"/>
              </w:rPr>
            </w:pPr>
            <w:r w:rsidRPr="00384E93">
              <w:rPr>
                <w:rFonts w:ascii="Times New Roman" w:eastAsia="Times New Roman CYR" w:hAnsi="Times New Roman" w:cs="Times New Roman"/>
                <w:sz w:val="24"/>
                <w:szCs w:val="24"/>
                <w:lang w:val="kk-KZ"/>
              </w:rPr>
              <w:t>2.</w:t>
            </w:r>
            <w:r w:rsidRPr="00384E93">
              <w:rPr>
                <w:rFonts w:ascii="Times New Roman" w:eastAsia="Times New Roman" w:hAnsi="Times New Roman" w:cs="Times New Roman"/>
                <w:b/>
                <w:sz w:val="24"/>
                <w:szCs w:val="24"/>
                <w:lang w:val="kk-KZ" w:eastAsia="kk-KZ"/>
              </w:rPr>
              <w:t>«</w:t>
            </w:r>
            <w:r w:rsidRPr="00384E93">
              <w:rPr>
                <w:rFonts w:ascii="Times New Roman" w:eastAsia="Times New Roman CYR" w:hAnsi="Times New Roman" w:cs="Times New Roman"/>
                <w:b/>
                <w:sz w:val="24"/>
                <w:szCs w:val="24"/>
                <w:lang w:val="kk-KZ" w:eastAsia="kk-KZ"/>
              </w:rPr>
              <w:t>Кім  шапшаң?</w:t>
            </w:r>
            <w:r w:rsidRPr="00384E93">
              <w:rPr>
                <w:rFonts w:ascii="Times New Roman" w:eastAsia="Times New Roman" w:hAnsi="Times New Roman" w:cs="Times New Roman"/>
                <w:b/>
                <w:sz w:val="24"/>
                <w:szCs w:val="24"/>
                <w:lang w:val="kk-KZ" w:eastAsia="kk-KZ"/>
              </w:rPr>
              <w:t>»</w:t>
            </w:r>
          </w:p>
          <w:p w14:paraId="38F87F88" w14:textId="77777777" w:rsidR="00F16F03" w:rsidRPr="00384E93" w:rsidRDefault="00F16F03" w:rsidP="00F16F03">
            <w:pPr>
              <w:rPr>
                <w:rFonts w:ascii="Times New Roman" w:eastAsia="Times New Roman" w:hAnsi="Times New Roman" w:cs="Times New Roman"/>
                <w:b/>
                <w:sz w:val="24"/>
                <w:szCs w:val="24"/>
                <w:lang w:val="kk-KZ" w:eastAsia="kk-KZ"/>
              </w:rPr>
            </w:pPr>
            <w:r w:rsidRPr="00384E93">
              <w:rPr>
                <w:rFonts w:ascii="Times New Roman" w:hAnsi="Times New Roman" w:cs="Times New Roman"/>
                <w:sz w:val="24"/>
                <w:szCs w:val="24"/>
                <w:lang w:val="kk-KZ"/>
              </w:rPr>
              <w:t>3.</w:t>
            </w:r>
            <w:r w:rsidRPr="00384E93">
              <w:rPr>
                <w:rFonts w:ascii="Times New Roman" w:eastAsia="Times New Roman" w:hAnsi="Times New Roman" w:cs="Times New Roman"/>
                <w:b/>
                <w:sz w:val="24"/>
                <w:szCs w:val="24"/>
                <w:lang w:val="kk-KZ" w:eastAsia="kk-KZ"/>
              </w:rPr>
              <w:t>«</w:t>
            </w:r>
            <w:r w:rsidRPr="00384E93">
              <w:rPr>
                <w:rFonts w:ascii="Times New Roman" w:eastAsia="Times New Roman CYR" w:hAnsi="Times New Roman" w:cs="Times New Roman"/>
                <w:b/>
                <w:sz w:val="24"/>
                <w:szCs w:val="24"/>
                <w:lang w:val="kk-KZ" w:eastAsia="kk-KZ"/>
              </w:rPr>
              <w:t>Допты  домалат</w:t>
            </w:r>
            <w:r w:rsidRPr="00384E93">
              <w:rPr>
                <w:rFonts w:ascii="Times New Roman" w:eastAsia="Times New Roman" w:hAnsi="Times New Roman" w:cs="Times New Roman"/>
                <w:b/>
                <w:sz w:val="24"/>
                <w:szCs w:val="24"/>
                <w:lang w:val="kk-KZ" w:eastAsia="kk-KZ"/>
              </w:rPr>
              <w:t>»</w:t>
            </w:r>
          </w:p>
          <w:p w14:paraId="3041551B" w14:textId="77777777" w:rsidR="00F16F03" w:rsidRPr="00384E93" w:rsidRDefault="00F16F03" w:rsidP="00F16F03">
            <w:pPr>
              <w:rPr>
                <w:rFonts w:ascii="Times New Roman" w:hAnsi="Times New Roman" w:cs="Times New Roman"/>
                <w:sz w:val="24"/>
                <w:szCs w:val="24"/>
                <w:lang w:val="kk-KZ"/>
              </w:rPr>
            </w:pPr>
          </w:p>
        </w:tc>
        <w:tc>
          <w:tcPr>
            <w:tcW w:w="2688" w:type="dxa"/>
            <w:tcBorders>
              <w:top w:val="single" w:sz="4" w:space="0" w:color="auto"/>
              <w:left w:val="single" w:sz="4" w:space="0" w:color="auto"/>
              <w:bottom w:val="single" w:sz="4" w:space="0" w:color="000000" w:themeColor="text1"/>
              <w:right w:val="single" w:sz="4" w:space="0" w:color="000000" w:themeColor="text1"/>
            </w:tcBorders>
            <w:hideMark/>
          </w:tcPr>
          <w:p w14:paraId="556AB856" w14:textId="77777777" w:rsidR="00F16F03" w:rsidRPr="00384E93" w:rsidRDefault="00F16F03" w:rsidP="00F16F03">
            <w:pPr>
              <w:pStyle w:val="a6"/>
              <w:rPr>
                <w:rFonts w:ascii="Times New Roman" w:hAnsi="Times New Roman" w:cs="Times New Roman"/>
                <w:sz w:val="24"/>
                <w:szCs w:val="24"/>
                <w:lang w:val="kk-KZ" w:eastAsia="en-US"/>
              </w:rPr>
            </w:pPr>
            <w:r w:rsidRPr="00384E93">
              <w:rPr>
                <w:rFonts w:ascii="Times New Roman" w:hAnsi="Times New Roman" w:cs="Times New Roman"/>
                <w:sz w:val="24"/>
                <w:szCs w:val="24"/>
                <w:lang w:val="kk-KZ" w:eastAsia="en-US"/>
              </w:rPr>
              <w:t>Қимыл-қозғалыс ойыны:</w:t>
            </w:r>
          </w:p>
          <w:p w14:paraId="7A2E98AD" w14:textId="77777777" w:rsidR="00F16F03" w:rsidRPr="00384E93" w:rsidRDefault="00F16F03" w:rsidP="00F16F03">
            <w:pPr>
              <w:rPr>
                <w:rFonts w:ascii="Times New Roman" w:eastAsia="Times New Roman" w:hAnsi="Times New Roman" w:cs="Times New Roman"/>
                <w:b/>
                <w:sz w:val="24"/>
                <w:szCs w:val="24"/>
                <w:lang w:val="kk-KZ" w:eastAsia="kk-KZ"/>
              </w:rPr>
            </w:pPr>
            <w:r w:rsidRPr="00384E93">
              <w:rPr>
                <w:rFonts w:ascii="Times New Roman" w:hAnsi="Times New Roman" w:cs="Times New Roman"/>
                <w:sz w:val="24"/>
                <w:szCs w:val="24"/>
                <w:lang w:val="kk-KZ"/>
              </w:rPr>
              <w:t>1.</w:t>
            </w:r>
            <w:r w:rsidRPr="00384E93">
              <w:rPr>
                <w:rFonts w:ascii="Times New Roman" w:eastAsia="Times New Roman" w:hAnsi="Times New Roman" w:cs="Times New Roman"/>
                <w:b/>
                <w:sz w:val="24"/>
                <w:szCs w:val="24"/>
                <w:lang w:val="kk-KZ" w:eastAsia="kk-KZ"/>
              </w:rPr>
              <w:t xml:space="preserve"> «Құ</w:t>
            </w:r>
            <w:r w:rsidRPr="00384E93">
              <w:rPr>
                <w:rFonts w:ascii="Times New Roman" w:eastAsia="Times New Roman CYR" w:hAnsi="Times New Roman" w:cs="Times New Roman"/>
                <w:b/>
                <w:sz w:val="24"/>
                <w:szCs w:val="24"/>
                <w:lang w:val="kk-KZ" w:eastAsia="kk-KZ"/>
              </w:rPr>
              <w:t>стар  мен  мысық</w:t>
            </w:r>
            <w:r w:rsidRPr="00384E93">
              <w:rPr>
                <w:rFonts w:ascii="Times New Roman" w:eastAsia="Times New Roman" w:hAnsi="Times New Roman" w:cs="Times New Roman"/>
                <w:b/>
                <w:sz w:val="24"/>
                <w:szCs w:val="24"/>
                <w:lang w:val="kk-KZ" w:eastAsia="kk-KZ"/>
              </w:rPr>
              <w:t>»</w:t>
            </w:r>
          </w:p>
          <w:p w14:paraId="68A41217" w14:textId="77777777" w:rsidR="00F16F03" w:rsidRPr="00384E93" w:rsidRDefault="00F16F03" w:rsidP="00F16F03">
            <w:pPr>
              <w:rPr>
                <w:rFonts w:ascii="Times New Roman" w:eastAsia="Times New Roman" w:hAnsi="Times New Roman" w:cs="Times New Roman"/>
                <w:b/>
                <w:sz w:val="24"/>
                <w:szCs w:val="24"/>
                <w:lang w:val="kk-KZ" w:eastAsia="kk-KZ"/>
              </w:rPr>
            </w:pPr>
            <w:r w:rsidRPr="00384E93">
              <w:rPr>
                <w:rFonts w:ascii="Times New Roman" w:eastAsia="Times New Roman" w:hAnsi="Times New Roman" w:cs="Times New Roman"/>
                <w:b/>
                <w:sz w:val="24"/>
                <w:szCs w:val="24"/>
                <w:lang w:val="kk-KZ"/>
              </w:rPr>
              <w:t>2.</w:t>
            </w:r>
            <w:r w:rsidRPr="00384E93">
              <w:rPr>
                <w:rFonts w:ascii="Times New Roman" w:eastAsia="Times New Roman" w:hAnsi="Times New Roman" w:cs="Times New Roman"/>
                <w:b/>
                <w:sz w:val="24"/>
                <w:szCs w:val="24"/>
                <w:lang w:val="kk-KZ" w:eastAsia="kk-KZ"/>
              </w:rPr>
              <w:t>«Құ</w:t>
            </w:r>
            <w:r w:rsidRPr="00384E93">
              <w:rPr>
                <w:rFonts w:ascii="Times New Roman" w:eastAsia="Times New Roman CYR" w:hAnsi="Times New Roman" w:cs="Times New Roman"/>
                <w:b/>
                <w:sz w:val="24"/>
                <w:szCs w:val="24"/>
                <w:lang w:val="kk-KZ" w:eastAsia="kk-KZ"/>
              </w:rPr>
              <w:t>рсау  мен  эстафета</w:t>
            </w:r>
            <w:r w:rsidRPr="00384E93">
              <w:rPr>
                <w:rFonts w:ascii="Times New Roman" w:eastAsia="Times New Roman" w:hAnsi="Times New Roman" w:cs="Times New Roman"/>
                <w:b/>
                <w:sz w:val="24"/>
                <w:szCs w:val="24"/>
                <w:lang w:val="kk-KZ" w:eastAsia="kk-KZ"/>
              </w:rPr>
              <w:t>»</w:t>
            </w:r>
          </w:p>
          <w:p w14:paraId="7956F643" w14:textId="77777777" w:rsidR="00F16F03" w:rsidRPr="00384E93" w:rsidRDefault="00F16F03" w:rsidP="00F16F03">
            <w:pPr>
              <w:rPr>
                <w:rFonts w:ascii="Times New Roman" w:eastAsia="Calibri" w:hAnsi="Times New Roman" w:cs="Times New Roman"/>
                <w:b/>
                <w:sz w:val="24"/>
                <w:szCs w:val="24"/>
                <w:lang w:val="kk-KZ"/>
              </w:rPr>
            </w:pPr>
            <w:r w:rsidRPr="00384E93">
              <w:rPr>
                <w:rFonts w:ascii="Times New Roman" w:hAnsi="Times New Roman" w:cs="Times New Roman"/>
                <w:b/>
                <w:sz w:val="24"/>
                <w:szCs w:val="24"/>
                <w:lang w:val="kk-KZ"/>
              </w:rPr>
              <w:t>3. «</w:t>
            </w:r>
            <w:r w:rsidRPr="00384E93">
              <w:rPr>
                <w:rFonts w:ascii="Times New Roman" w:eastAsia="Calibri" w:hAnsi="Times New Roman" w:cs="Times New Roman"/>
                <w:b/>
                <w:sz w:val="24"/>
                <w:szCs w:val="24"/>
                <w:lang w:val="kk-KZ"/>
              </w:rPr>
              <w:t>Өз түсіңді тап»</w:t>
            </w:r>
          </w:p>
        </w:tc>
      </w:tr>
      <w:tr w:rsidR="00F16F03" w:rsidRPr="004642C0" w14:paraId="3C89ABDA" w14:textId="77777777" w:rsidTr="00691D1D">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CAD7C" w14:textId="77777777" w:rsidR="00F16F03" w:rsidRPr="005B40A7" w:rsidRDefault="00F16F03" w:rsidP="00F16F03">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5119" w14:textId="77777777" w:rsidR="00F16F03" w:rsidRPr="00E90804" w:rsidRDefault="00F16F03" w:rsidP="00F16F03">
            <w:pPr>
              <w:pStyle w:val="11"/>
              <w:rPr>
                <w:rFonts w:ascii="Times New Roman" w:hAnsi="Times New Roman"/>
                <w:lang w:val="kk-KZ"/>
              </w:rPr>
            </w:pPr>
            <w:r w:rsidRPr="00E90804">
              <w:rPr>
                <w:rFonts w:ascii="Times New Roman" w:hAnsi="Times New Roman"/>
                <w:lang w:val="kk-KZ"/>
              </w:rPr>
              <w:t>Ата-анасына  ертегі кітаптар ұсына отырып, балаға оқып беруін  сұрау</w:t>
            </w:r>
          </w:p>
        </w:tc>
        <w:tc>
          <w:tcPr>
            <w:tcW w:w="2552" w:type="dxa"/>
            <w:tcBorders>
              <w:top w:val="single" w:sz="4" w:space="0" w:color="000000" w:themeColor="text1"/>
              <w:left w:val="single" w:sz="4" w:space="0" w:color="auto"/>
              <w:bottom w:val="single" w:sz="4" w:space="0" w:color="000000" w:themeColor="text1"/>
              <w:right w:val="single" w:sz="4" w:space="0" w:color="auto"/>
            </w:tcBorders>
            <w:hideMark/>
          </w:tcPr>
          <w:p w14:paraId="211C313B" w14:textId="77777777" w:rsidR="00F16F03" w:rsidRPr="00E90804" w:rsidRDefault="00F16F03" w:rsidP="00F16F03">
            <w:pPr>
              <w:pStyle w:val="a6"/>
              <w:rPr>
                <w:rFonts w:ascii="Times New Roman" w:eastAsia="Times New Roman" w:hAnsi="Times New Roman" w:cs="Times New Roman"/>
                <w:b/>
                <w:bCs/>
                <w:lang w:val="kk-KZ"/>
              </w:rPr>
            </w:pPr>
            <w:r w:rsidRPr="00E90804">
              <w:rPr>
                <w:rFonts w:ascii="Times New Roman" w:eastAsia="Times New Roman" w:hAnsi="Times New Roman" w:cs="Times New Roman"/>
                <w:lang w:val="kk-KZ"/>
              </w:rPr>
              <w:t>.</w:t>
            </w:r>
          </w:p>
        </w:tc>
        <w:tc>
          <w:tcPr>
            <w:tcW w:w="2670" w:type="dxa"/>
            <w:tcBorders>
              <w:top w:val="single" w:sz="4" w:space="0" w:color="000000" w:themeColor="text1"/>
              <w:left w:val="single" w:sz="4" w:space="0" w:color="auto"/>
              <w:bottom w:val="single" w:sz="4" w:space="0" w:color="000000" w:themeColor="text1"/>
              <w:right w:val="single" w:sz="4" w:space="0" w:color="auto"/>
            </w:tcBorders>
            <w:hideMark/>
          </w:tcPr>
          <w:p w14:paraId="519975BB" w14:textId="77777777" w:rsidR="00F16F03" w:rsidRPr="00E90804" w:rsidRDefault="00F16F03" w:rsidP="00F16F03">
            <w:pPr>
              <w:pStyle w:val="a6"/>
              <w:jc w:val="both"/>
              <w:rPr>
                <w:rFonts w:ascii="Times New Roman" w:eastAsia="Times New Roman" w:hAnsi="Times New Roman" w:cs="Times New Roman"/>
                <w:b/>
                <w:bCs/>
                <w:lang w:val="kk-KZ"/>
              </w:rPr>
            </w:pPr>
            <w:r w:rsidRPr="00E90804">
              <w:rPr>
                <w:rFonts w:ascii="Times New Roman" w:eastAsia="Times New Roman" w:hAnsi="Times New Roman" w:cs="Times New Roman"/>
                <w:lang w:val="kk-KZ"/>
              </w:rPr>
              <w:t>Отбасы мүшелерінің есімдерін қайталап айтқызуды ұсыну.</w:t>
            </w:r>
          </w:p>
        </w:tc>
        <w:tc>
          <w:tcPr>
            <w:tcW w:w="354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074663D9" w14:textId="77777777" w:rsidR="00F16F03" w:rsidRPr="00E90804" w:rsidRDefault="00F16F03" w:rsidP="00F16F03">
            <w:pPr>
              <w:pStyle w:val="a6"/>
              <w:rPr>
                <w:rFonts w:ascii="Times New Roman" w:eastAsia="Times New Roman" w:hAnsi="Times New Roman" w:cs="Times New Roman"/>
                <w:lang w:val="kk-KZ"/>
              </w:rPr>
            </w:pPr>
            <w:r w:rsidRPr="00E90804">
              <w:rPr>
                <w:rFonts w:ascii="Times New Roman" w:eastAsia="Times New Roman" w:hAnsi="Times New Roman" w:cs="Times New Roman"/>
                <w:lang w:val="kk-KZ"/>
              </w:rPr>
              <w:t>Жеке бас гигиенасының бастапқы дағдыларын үйде бірге орындау ұсыну.</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1384D" w14:textId="77777777" w:rsidR="00F16F03" w:rsidRPr="00E90804" w:rsidRDefault="00F16F03" w:rsidP="00F16F03">
            <w:pPr>
              <w:pStyle w:val="a6"/>
              <w:rPr>
                <w:rFonts w:ascii="Times New Roman" w:eastAsia="Times New Roman" w:hAnsi="Times New Roman" w:cs="Times New Roman"/>
                <w:lang w:val="kk-KZ"/>
              </w:rPr>
            </w:pPr>
            <w:r w:rsidRPr="00E90804">
              <w:rPr>
                <w:rFonts w:ascii="Times New Roman" w:hAnsi="Times New Roman" w:cs="Times New Roman"/>
                <w:lang w:val="kk-KZ"/>
              </w:rPr>
              <w:t xml:space="preserve">Ата-аналарға үйде балалармен бірлескен ойындарды көптеп ойнауды ұсыну. </w:t>
            </w:r>
          </w:p>
        </w:tc>
      </w:tr>
    </w:tbl>
    <w:p w14:paraId="0892A7C9" w14:textId="77777777" w:rsidR="00360647" w:rsidRPr="004054AD" w:rsidRDefault="00360647" w:rsidP="00360647">
      <w:pPr>
        <w:rPr>
          <w:rFonts w:ascii="Times New Roman" w:hAnsi="Times New Roman" w:cs="Times New Roman"/>
          <w:sz w:val="24"/>
          <w:szCs w:val="24"/>
          <w:lang w:val="kk-KZ"/>
        </w:rPr>
      </w:pPr>
      <w:r w:rsidRPr="004054AD">
        <w:rPr>
          <w:rFonts w:ascii="Times New Roman" w:hAnsi="Times New Roman" w:cs="Times New Roman"/>
          <w:b/>
          <w:sz w:val="28"/>
          <w:szCs w:val="28"/>
          <w:lang w:val="kk-KZ"/>
        </w:rPr>
        <w:t>Тәрбиеші</w:t>
      </w:r>
      <w:r>
        <w:rPr>
          <w:rFonts w:ascii="Times New Roman" w:hAnsi="Times New Roman" w:cs="Times New Roman"/>
          <w:b/>
          <w:sz w:val="28"/>
          <w:szCs w:val="28"/>
          <w:lang w:val="kk-KZ"/>
        </w:rPr>
        <w:t>:Нуралина.Ж  Бисахова .К</w:t>
      </w:r>
    </w:p>
    <w:p w14:paraId="146B3135"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77C3DB2C" w14:textId="25259DF0"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2F28C1FA" w14:textId="77777777" w:rsidR="0030244F" w:rsidRDefault="0030244F" w:rsidP="00360647">
      <w:pPr>
        <w:tabs>
          <w:tab w:val="left" w:pos="11223"/>
        </w:tabs>
        <w:rPr>
          <w:rFonts w:ascii="Times New Roman" w:eastAsia="Times New Roman" w:hAnsi="Times New Roman" w:cs="Times New Roman"/>
          <w:b/>
          <w:bCs/>
          <w:color w:val="000000"/>
          <w:sz w:val="26"/>
          <w:szCs w:val="26"/>
          <w:lang w:val="kk-KZ" w:eastAsia="ru-RU"/>
        </w:rPr>
      </w:pPr>
    </w:p>
    <w:p w14:paraId="2FBC2FE1"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61859F2E" w14:textId="77777777" w:rsidR="00360647" w:rsidRDefault="00360647" w:rsidP="00360647">
      <w:pPr>
        <w:tabs>
          <w:tab w:val="left" w:pos="11223"/>
        </w:tabs>
        <w:jc w:val="center"/>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ЦИКЛОГРАММА</w:t>
      </w:r>
    </w:p>
    <w:p w14:paraId="5E389CBF" w14:textId="37652BA1" w:rsidR="00360647" w:rsidRDefault="00360647" w:rsidP="00360647">
      <w:pPr>
        <w:tabs>
          <w:tab w:val="left" w:pos="11223"/>
        </w:tabs>
        <w:jc w:val="center"/>
        <w:rPr>
          <w:rFonts w:ascii="Times New Roman" w:hAnsi="Times New Roman" w:cs="Times New Roman"/>
          <w:b/>
          <w:sz w:val="24"/>
          <w:szCs w:val="24"/>
          <w:lang w:val="kk-KZ"/>
        </w:rPr>
      </w:pPr>
      <w:r w:rsidRPr="00145E8C">
        <w:rPr>
          <w:rFonts w:ascii="Times New Roman" w:hAnsi="Times New Roman" w:cs="Times New Roman"/>
          <w:b/>
          <w:sz w:val="24"/>
          <w:szCs w:val="24"/>
          <w:lang w:val="kk-KZ"/>
        </w:rPr>
        <w:t>III</w:t>
      </w:r>
      <w:r>
        <w:rPr>
          <w:rFonts w:ascii="Times New Roman" w:hAnsi="Times New Roman" w:cs="Times New Roman"/>
          <w:b/>
          <w:sz w:val="24"/>
          <w:szCs w:val="24"/>
          <w:lang w:val="kk-KZ"/>
        </w:rPr>
        <w:t xml:space="preserve"> апта   (1</w:t>
      </w:r>
      <w:r w:rsidR="0030244F" w:rsidRPr="00976440">
        <w:rPr>
          <w:rFonts w:ascii="Times New Roman" w:hAnsi="Times New Roman" w:cs="Times New Roman"/>
          <w:b/>
          <w:sz w:val="24"/>
          <w:szCs w:val="24"/>
          <w:lang w:val="kk-KZ"/>
        </w:rPr>
        <w:t>6</w:t>
      </w:r>
      <w:r>
        <w:rPr>
          <w:rFonts w:ascii="Times New Roman" w:hAnsi="Times New Roman" w:cs="Times New Roman"/>
          <w:b/>
          <w:sz w:val="24"/>
          <w:szCs w:val="24"/>
          <w:lang w:val="kk-KZ"/>
        </w:rPr>
        <w:t>-</w:t>
      </w:r>
      <w:r w:rsidR="0030244F" w:rsidRPr="00976440">
        <w:rPr>
          <w:rFonts w:ascii="Times New Roman" w:hAnsi="Times New Roman" w:cs="Times New Roman"/>
          <w:b/>
          <w:sz w:val="24"/>
          <w:szCs w:val="24"/>
          <w:lang w:val="kk-KZ"/>
        </w:rPr>
        <w:t>20</w:t>
      </w:r>
      <w:r>
        <w:rPr>
          <w:rFonts w:ascii="Times New Roman" w:hAnsi="Times New Roman" w:cs="Times New Roman"/>
          <w:b/>
          <w:sz w:val="24"/>
          <w:szCs w:val="24"/>
          <w:lang w:val="kk-KZ"/>
        </w:rPr>
        <w:t>.0</w:t>
      </w:r>
      <w:r w:rsidR="0030244F" w:rsidRPr="00976440">
        <w:rPr>
          <w:rFonts w:ascii="Times New Roman" w:hAnsi="Times New Roman" w:cs="Times New Roman"/>
          <w:b/>
          <w:sz w:val="24"/>
          <w:szCs w:val="24"/>
          <w:lang w:val="kk-KZ"/>
        </w:rPr>
        <w:t>3</w:t>
      </w:r>
      <w:r>
        <w:rPr>
          <w:rFonts w:ascii="Times New Roman" w:hAnsi="Times New Roman" w:cs="Times New Roman"/>
          <w:b/>
          <w:sz w:val="24"/>
          <w:szCs w:val="24"/>
          <w:lang w:val="kk-KZ"/>
        </w:rPr>
        <w:t>.20ж)</w:t>
      </w:r>
    </w:p>
    <w:p w14:paraId="3CE240F3" w14:textId="77777777" w:rsidR="00360647" w:rsidRDefault="00360647" w:rsidP="00360647">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ІІ КІШІ тобы</w:t>
      </w:r>
    </w:p>
    <w:p w14:paraId="4EE283E4" w14:textId="67914C76" w:rsidR="00360647" w:rsidRDefault="00360647" w:rsidP="00360647">
      <w:pPr>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Өтпелі тақырып: </w:t>
      </w:r>
      <w:r w:rsidR="0030244F">
        <w:rPr>
          <w:rFonts w:ascii="Times New Roman" w:hAnsi="Times New Roman" w:cs="Times New Roman"/>
          <w:b/>
          <w:sz w:val="24"/>
          <w:szCs w:val="24"/>
          <w:lang w:val="kk-KZ"/>
        </w:rPr>
        <w:t>«Нұр себеле, Ұлыстың ұлы күні</w:t>
      </w:r>
      <w:r w:rsidR="0030244F" w:rsidRPr="00155C03">
        <w:rPr>
          <w:rFonts w:ascii="Times New Roman" w:hAnsi="Times New Roman" w:cs="Times New Roman"/>
          <w:b/>
          <w:sz w:val="24"/>
          <w:szCs w:val="24"/>
          <w:lang w:val="kk-KZ"/>
        </w:rPr>
        <w:t>»</w:t>
      </w:r>
    </w:p>
    <w:p w14:paraId="62EAA4F5" w14:textId="77777777" w:rsidR="00360647" w:rsidRDefault="00360647" w:rsidP="00360647">
      <w:pPr>
        <w:pStyle w:val="a5"/>
        <w:spacing w:before="0" w:beforeAutospacing="0" w:after="0" w:afterAutospacing="0"/>
        <w:rPr>
          <w:lang w:val="kk-KZ"/>
        </w:rPr>
      </w:pPr>
    </w:p>
    <w:tbl>
      <w:tblPr>
        <w:tblStyle w:val="a3"/>
        <w:tblW w:w="16590" w:type="dxa"/>
        <w:tblInd w:w="-885" w:type="dxa"/>
        <w:tblLayout w:type="fixed"/>
        <w:tblLook w:val="04A0" w:firstRow="1" w:lastRow="0" w:firstColumn="1" w:lastColumn="0" w:noHBand="0" w:noVBand="1"/>
      </w:tblPr>
      <w:tblGrid>
        <w:gridCol w:w="1701"/>
        <w:gridCol w:w="283"/>
        <w:gridCol w:w="2833"/>
        <w:gridCol w:w="141"/>
        <w:gridCol w:w="142"/>
        <w:gridCol w:w="189"/>
        <w:gridCol w:w="2645"/>
        <w:gridCol w:w="149"/>
        <w:gridCol w:w="181"/>
        <w:gridCol w:w="2794"/>
        <w:gridCol w:w="188"/>
        <w:gridCol w:w="2790"/>
        <w:gridCol w:w="43"/>
        <w:gridCol w:w="2511"/>
      </w:tblGrid>
      <w:tr w:rsidR="00360647" w:rsidRPr="006354B1" w14:paraId="106DD4A5"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730C1" w14:textId="77777777"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Күн тәртібі</w:t>
            </w:r>
          </w:p>
        </w:tc>
        <w:tc>
          <w:tcPr>
            <w:tcW w:w="283" w:type="dxa"/>
            <w:tcBorders>
              <w:top w:val="single" w:sz="4" w:space="0" w:color="auto"/>
              <w:left w:val="single" w:sz="4" w:space="0" w:color="000000" w:themeColor="text1"/>
              <w:bottom w:val="single" w:sz="4" w:space="0" w:color="auto"/>
              <w:right w:val="nil"/>
            </w:tcBorders>
          </w:tcPr>
          <w:p w14:paraId="1AA64F95" w14:textId="77777777" w:rsidR="00360647" w:rsidRPr="006354B1" w:rsidRDefault="00360647" w:rsidP="004642C0">
            <w:pPr>
              <w:jc w:val="center"/>
              <w:rPr>
                <w:rFonts w:ascii="Times New Roman" w:hAnsi="Times New Roman" w:cs="Times New Roman"/>
                <w:sz w:val="24"/>
                <w:szCs w:val="24"/>
                <w:lang w:val="kk-KZ"/>
              </w:rPr>
            </w:pPr>
          </w:p>
          <w:p w14:paraId="7947B714" w14:textId="77777777" w:rsidR="00360647" w:rsidRPr="006354B1" w:rsidRDefault="00360647" w:rsidP="004642C0">
            <w:pPr>
              <w:rPr>
                <w:rFonts w:ascii="Times New Roman" w:hAnsi="Times New Roman" w:cs="Times New Roman"/>
                <w:b/>
                <w:sz w:val="24"/>
                <w:szCs w:val="24"/>
                <w:lang w:val="kk-KZ"/>
              </w:rPr>
            </w:pPr>
          </w:p>
        </w:tc>
        <w:tc>
          <w:tcPr>
            <w:tcW w:w="2833" w:type="dxa"/>
            <w:tcBorders>
              <w:top w:val="single" w:sz="4" w:space="0" w:color="000000" w:themeColor="text1"/>
              <w:left w:val="nil"/>
              <w:bottom w:val="single" w:sz="4" w:space="0" w:color="000000" w:themeColor="text1"/>
              <w:right w:val="single" w:sz="4" w:space="0" w:color="auto"/>
            </w:tcBorders>
            <w:hideMark/>
          </w:tcPr>
          <w:p w14:paraId="4F47840F" w14:textId="77777777"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Дүйсенбі</w:t>
            </w:r>
          </w:p>
        </w:tc>
        <w:tc>
          <w:tcPr>
            <w:tcW w:w="3117"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05A20ECA" w14:textId="77777777"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Сейсенбі</w:t>
            </w:r>
          </w:p>
        </w:tc>
        <w:tc>
          <w:tcPr>
            <w:tcW w:w="3124"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351E1EF8" w14:textId="77777777"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Сәрсенбі</w:t>
            </w: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6E3C9" w14:textId="77777777"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Бейсенбі</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D921A" w14:textId="77777777"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Жұма</w:t>
            </w:r>
          </w:p>
          <w:p w14:paraId="2FCAC17E" w14:textId="77777777" w:rsidR="00360647" w:rsidRPr="006354B1" w:rsidRDefault="00360647" w:rsidP="004642C0">
            <w:pPr>
              <w:jc w:val="center"/>
              <w:rPr>
                <w:rFonts w:ascii="Times New Roman" w:hAnsi="Times New Roman" w:cs="Times New Roman"/>
                <w:b/>
                <w:sz w:val="24"/>
                <w:szCs w:val="24"/>
                <w:lang w:val="kk-KZ"/>
              </w:rPr>
            </w:pPr>
          </w:p>
        </w:tc>
      </w:tr>
      <w:tr w:rsidR="00360647" w:rsidRPr="006354B1" w14:paraId="66089E6E" w14:textId="77777777" w:rsidTr="004642C0">
        <w:trPr>
          <w:trHeight w:val="330"/>
        </w:trPr>
        <w:tc>
          <w:tcPr>
            <w:tcW w:w="1701" w:type="dxa"/>
            <w:vMerge w:val="restart"/>
            <w:tcBorders>
              <w:top w:val="single" w:sz="4" w:space="0" w:color="000000" w:themeColor="text1"/>
              <w:left w:val="single" w:sz="4" w:space="0" w:color="000000" w:themeColor="text1"/>
              <w:bottom w:val="single" w:sz="4" w:space="0" w:color="auto"/>
              <w:right w:val="single" w:sz="4" w:space="0" w:color="auto"/>
            </w:tcBorders>
          </w:tcPr>
          <w:p w14:paraId="6083778F" w14:textId="77777777" w:rsidR="00360647" w:rsidRPr="006354B1" w:rsidRDefault="00360647" w:rsidP="004642C0">
            <w:pPr>
              <w:jc w:val="center"/>
              <w:rPr>
                <w:rFonts w:ascii="Times New Roman" w:hAnsi="Times New Roman" w:cs="Times New Roman"/>
                <w:b/>
                <w:sz w:val="24"/>
                <w:szCs w:val="24"/>
                <w:lang w:val="kk-KZ"/>
              </w:rPr>
            </w:pPr>
          </w:p>
          <w:p w14:paraId="2E8E9CF1" w14:textId="77777777" w:rsidR="00360647" w:rsidRPr="006354B1" w:rsidRDefault="00360647" w:rsidP="004642C0">
            <w:pPr>
              <w:jc w:val="center"/>
              <w:rPr>
                <w:rFonts w:ascii="Times New Roman" w:hAnsi="Times New Roman" w:cs="Times New Roman"/>
                <w:b/>
                <w:sz w:val="24"/>
                <w:szCs w:val="24"/>
                <w:lang w:val="kk-KZ"/>
              </w:rPr>
            </w:pPr>
          </w:p>
          <w:p w14:paraId="302783EC" w14:textId="77777777"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 қабылдау,</w:t>
            </w:r>
          </w:p>
          <w:p w14:paraId="76FCBB50" w14:textId="77777777"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ата – аналармен әңгімелесу</w:t>
            </w:r>
          </w:p>
        </w:tc>
        <w:tc>
          <w:tcPr>
            <w:tcW w:w="283" w:type="dxa"/>
            <w:tcBorders>
              <w:top w:val="single" w:sz="4" w:space="0" w:color="auto"/>
              <w:left w:val="single" w:sz="4" w:space="0" w:color="auto"/>
              <w:bottom w:val="single" w:sz="4" w:space="0" w:color="000000" w:themeColor="text1"/>
              <w:right w:val="nil"/>
            </w:tcBorders>
          </w:tcPr>
          <w:p w14:paraId="58AAF04F" w14:textId="77777777" w:rsidR="00360647" w:rsidRPr="006354B1" w:rsidRDefault="00360647" w:rsidP="004642C0">
            <w:pPr>
              <w:rPr>
                <w:rFonts w:ascii="Times New Roman" w:hAnsi="Times New Roman" w:cs="Times New Roman"/>
                <w:sz w:val="24"/>
                <w:szCs w:val="24"/>
                <w:lang w:val="kk-KZ"/>
              </w:rPr>
            </w:pPr>
          </w:p>
        </w:tc>
        <w:tc>
          <w:tcPr>
            <w:tcW w:w="2833" w:type="dxa"/>
            <w:tcBorders>
              <w:top w:val="single" w:sz="4" w:space="0" w:color="000000" w:themeColor="text1"/>
              <w:left w:val="nil"/>
              <w:bottom w:val="single" w:sz="4" w:space="0" w:color="000000" w:themeColor="text1"/>
              <w:right w:val="single" w:sz="4" w:space="0" w:color="auto"/>
            </w:tcBorders>
            <w:hideMark/>
          </w:tcPr>
          <w:p w14:paraId="30D1F778" w14:textId="1FD9332F"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1</w:t>
            </w:r>
            <w:r w:rsidR="0030244F">
              <w:rPr>
                <w:rFonts w:ascii="Times New Roman" w:hAnsi="Times New Roman" w:cs="Times New Roman"/>
                <w:b/>
                <w:sz w:val="24"/>
                <w:szCs w:val="24"/>
                <w:lang w:val="en-AU"/>
              </w:rPr>
              <w:t>6</w:t>
            </w:r>
            <w:r w:rsidRPr="006354B1">
              <w:rPr>
                <w:rFonts w:ascii="Times New Roman" w:hAnsi="Times New Roman" w:cs="Times New Roman"/>
                <w:b/>
                <w:sz w:val="24"/>
                <w:szCs w:val="24"/>
                <w:lang w:val="kk-KZ"/>
              </w:rPr>
              <w:t>.0</w:t>
            </w:r>
            <w:r w:rsidR="0030244F">
              <w:rPr>
                <w:rFonts w:ascii="Times New Roman" w:hAnsi="Times New Roman" w:cs="Times New Roman"/>
                <w:b/>
                <w:sz w:val="24"/>
                <w:szCs w:val="24"/>
                <w:lang w:val="en-AU"/>
              </w:rPr>
              <w:t>3</w:t>
            </w:r>
            <w:r w:rsidRPr="006354B1">
              <w:rPr>
                <w:rFonts w:ascii="Times New Roman" w:hAnsi="Times New Roman" w:cs="Times New Roman"/>
                <w:b/>
                <w:sz w:val="24"/>
                <w:szCs w:val="24"/>
                <w:lang w:val="kk-KZ"/>
              </w:rPr>
              <w:t>.2020</w:t>
            </w:r>
          </w:p>
        </w:tc>
        <w:tc>
          <w:tcPr>
            <w:tcW w:w="3117"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020F783C" w14:textId="4C1B67E8"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1</w:t>
            </w:r>
            <w:r w:rsidR="0030244F">
              <w:rPr>
                <w:rFonts w:ascii="Times New Roman" w:hAnsi="Times New Roman" w:cs="Times New Roman"/>
                <w:b/>
                <w:sz w:val="24"/>
                <w:szCs w:val="24"/>
                <w:lang w:val="en-AU"/>
              </w:rPr>
              <w:t>7</w:t>
            </w:r>
            <w:r w:rsidRPr="006354B1">
              <w:rPr>
                <w:rFonts w:ascii="Times New Roman" w:hAnsi="Times New Roman" w:cs="Times New Roman"/>
                <w:b/>
                <w:sz w:val="24"/>
                <w:szCs w:val="24"/>
                <w:lang w:val="kk-KZ"/>
              </w:rPr>
              <w:t>.0</w:t>
            </w:r>
            <w:r w:rsidR="0030244F">
              <w:rPr>
                <w:rFonts w:ascii="Times New Roman" w:hAnsi="Times New Roman" w:cs="Times New Roman"/>
                <w:b/>
                <w:sz w:val="24"/>
                <w:szCs w:val="24"/>
                <w:lang w:val="en-AU"/>
              </w:rPr>
              <w:t>3</w:t>
            </w:r>
            <w:r w:rsidRPr="006354B1">
              <w:rPr>
                <w:rFonts w:ascii="Times New Roman" w:hAnsi="Times New Roman" w:cs="Times New Roman"/>
                <w:b/>
                <w:sz w:val="24"/>
                <w:szCs w:val="24"/>
                <w:lang w:val="kk-KZ"/>
              </w:rPr>
              <w:t>.2020</w:t>
            </w:r>
          </w:p>
        </w:tc>
        <w:tc>
          <w:tcPr>
            <w:tcW w:w="3124"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26844DC5" w14:textId="2FBC7D98"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1</w:t>
            </w:r>
            <w:r w:rsidR="0030244F">
              <w:rPr>
                <w:rFonts w:ascii="Times New Roman" w:hAnsi="Times New Roman" w:cs="Times New Roman"/>
                <w:b/>
                <w:sz w:val="24"/>
                <w:szCs w:val="24"/>
                <w:lang w:val="en-AU"/>
              </w:rPr>
              <w:t>8</w:t>
            </w:r>
            <w:r w:rsidRPr="006354B1">
              <w:rPr>
                <w:rFonts w:ascii="Times New Roman" w:hAnsi="Times New Roman" w:cs="Times New Roman"/>
                <w:b/>
                <w:sz w:val="24"/>
                <w:szCs w:val="24"/>
                <w:lang w:val="kk-KZ"/>
              </w:rPr>
              <w:t>.0</w:t>
            </w:r>
            <w:r w:rsidR="0030244F">
              <w:rPr>
                <w:rFonts w:ascii="Times New Roman" w:hAnsi="Times New Roman" w:cs="Times New Roman"/>
                <w:b/>
                <w:sz w:val="24"/>
                <w:szCs w:val="24"/>
                <w:lang w:val="en-AU"/>
              </w:rPr>
              <w:t>3</w:t>
            </w:r>
            <w:r w:rsidRPr="006354B1">
              <w:rPr>
                <w:rFonts w:ascii="Times New Roman" w:hAnsi="Times New Roman" w:cs="Times New Roman"/>
                <w:b/>
                <w:sz w:val="24"/>
                <w:szCs w:val="24"/>
                <w:lang w:val="kk-KZ"/>
              </w:rPr>
              <w:t>.2020</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CA84C58" w14:textId="634DEB7C"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1</w:t>
            </w:r>
            <w:r w:rsidR="0030244F">
              <w:rPr>
                <w:rFonts w:ascii="Times New Roman" w:hAnsi="Times New Roman" w:cs="Times New Roman"/>
                <w:b/>
                <w:sz w:val="24"/>
                <w:szCs w:val="24"/>
                <w:lang w:val="en-AU"/>
              </w:rPr>
              <w:t>9</w:t>
            </w:r>
            <w:r w:rsidRPr="006354B1">
              <w:rPr>
                <w:rFonts w:ascii="Times New Roman" w:hAnsi="Times New Roman" w:cs="Times New Roman"/>
                <w:b/>
                <w:sz w:val="24"/>
                <w:szCs w:val="24"/>
                <w:lang w:val="kk-KZ"/>
              </w:rPr>
              <w:t>.0</w:t>
            </w:r>
            <w:r w:rsidR="0030244F">
              <w:rPr>
                <w:rFonts w:ascii="Times New Roman" w:hAnsi="Times New Roman" w:cs="Times New Roman"/>
                <w:b/>
                <w:sz w:val="24"/>
                <w:szCs w:val="24"/>
                <w:lang w:val="en-AU"/>
              </w:rPr>
              <w:t>3</w:t>
            </w:r>
            <w:r w:rsidRPr="006354B1">
              <w:rPr>
                <w:rFonts w:ascii="Times New Roman" w:hAnsi="Times New Roman" w:cs="Times New Roman"/>
                <w:b/>
                <w:sz w:val="24"/>
                <w:szCs w:val="24"/>
                <w:lang w:val="kk-KZ"/>
              </w:rPr>
              <w:t>.2020</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5AB48" w14:textId="1B973B60" w:rsidR="00360647" w:rsidRPr="006354B1" w:rsidRDefault="0030244F"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en-AU"/>
              </w:rPr>
              <w:t>20</w:t>
            </w:r>
            <w:r w:rsidR="00360647" w:rsidRPr="006354B1">
              <w:rPr>
                <w:rFonts w:ascii="Times New Roman" w:hAnsi="Times New Roman" w:cs="Times New Roman"/>
                <w:b/>
                <w:sz w:val="24"/>
                <w:szCs w:val="24"/>
                <w:lang w:val="kk-KZ"/>
              </w:rPr>
              <w:t>.0</w:t>
            </w:r>
            <w:r>
              <w:rPr>
                <w:rFonts w:ascii="Times New Roman" w:hAnsi="Times New Roman" w:cs="Times New Roman"/>
                <w:b/>
                <w:sz w:val="24"/>
                <w:szCs w:val="24"/>
                <w:lang w:val="en-AU"/>
              </w:rPr>
              <w:t>3</w:t>
            </w:r>
            <w:r w:rsidR="00360647" w:rsidRPr="006354B1">
              <w:rPr>
                <w:rFonts w:ascii="Times New Roman" w:hAnsi="Times New Roman" w:cs="Times New Roman"/>
                <w:b/>
                <w:sz w:val="24"/>
                <w:szCs w:val="24"/>
                <w:lang w:val="kk-KZ"/>
              </w:rPr>
              <w:t>.2020</w:t>
            </w:r>
          </w:p>
        </w:tc>
      </w:tr>
      <w:tr w:rsidR="00360647" w:rsidRPr="004642C0" w14:paraId="4CA2E038" w14:textId="77777777" w:rsidTr="004642C0">
        <w:trPr>
          <w:trHeight w:val="561"/>
        </w:trPr>
        <w:tc>
          <w:tcPr>
            <w:tcW w:w="1701"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73B2C16B" w14:textId="77777777" w:rsidR="00360647" w:rsidRPr="006354B1" w:rsidRDefault="00360647"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2BB30F72" w14:textId="77777777" w:rsidR="00360647" w:rsidRPr="006354B1" w:rsidRDefault="00360647" w:rsidP="004642C0">
            <w:pPr>
              <w:jc w:val="center"/>
              <w:rPr>
                <w:rFonts w:ascii="Times New Roman" w:hAnsi="Times New Roman" w:cs="Times New Roman"/>
                <w:sz w:val="24"/>
                <w:szCs w:val="24"/>
                <w:lang w:val="kk-KZ"/>
              </w:rPr>
            </w:pPr>
          </w:p>
          <w:p w14:paraId="0F645FB5" w14:textId="77777777" w:rsidR="00360647" w:rsidRPr="006354B1" w:rsidRDefault="00360647" w:rsidP="004642C0">
            <w:pPr>
              <w:jc w:val="center"/>
              <w:rPr>
                <w:rFonts w:ascii="Times New Roman" w:hAnsi="Times New Roman" w:cs="Times New Roman"/>
                <w:sz w:val="24"/>
                <w:szCs w:val="24"/>
                <w:lang w:val="kk-KZ"/>
              </w:rPr>
            </w:pPr>
          </w:p>
          <w:p w14:paraId="18B86DAF" w14:textId="77777777" w:rsidR="00360647" w:rsidRPr="006354B1" w:rsidRDefault="00360647" w:rsidP="004642C0">
            <w:pPr>
              <w:jc w:val="center"/>
              <w:rPr>
                <w:rFonts w:ascii="Times New Roman" w:hAnsi="Times New Roman" w:cs="Times New Roman"/>
                <w:sz w:val="24"/>
                <w:szCs w:val="24"/>
                <w:lang w:val="kk-KZ"/>
              </w:rPr>
            </w:pPr>
          </w:p>
          <w:p w14:paraId="76549EA0" w14:textId="77777777" w:rsidR="00360647" w:rsidRPr="006354B1" w:rsidRDefault="00360647" w:rsidP="004642C0">
            <w:pPr>
              <w:jc w:val="center"/>
              <w:rPr>
                <w:rFonts w:ascii="Times New Roman" w:hAnsi="Times New Roman" w:cs="Times New Roman"/>
                <w:sz w:val="24"/>
                <w:szCs w:val="24"/>
                <w:lang w:val="kk-KZ"/>
              </w:rPr>
            </w:pPr>
          </w:p>
          <w:p w14:paraId="275647FA" w14:textId="77777777" w:rsidR="00360647" w:rsidRPr="006354B1" w:rsidRDefault="00360647" w:rsidP="004642C0">
            <w:pPr>
              <w:jc w:val="center"/>
              <w:rPr>
                <w:rFonts w:ascii="Times New Roman" w:hAnsi="Times New Roman" w:cs="Times New Roman"/>
                <w:sz w:val="24"/>
                <w:szCs w:val="24"/>
                <w:lang w:val="kk-KZ"/>
              </w:rPr>
            </w:pPr>
          </w:p>
          <w:p w14:paraId="3414125F" w14:textId="77777777" w:rsidR="00360647" w:rsidRPr="006354B1" w:rsidRDefault="00360647" w:rsidP="004642C0">
            <w:pPr>
              <w:jc w:val="center"/>
              <w:rPr>
                <w:rFonts w:ascii="Times New Roman" w:hAnsi="Times New Roman" w:cs="Times New Roman"/>
                <w:sz w:val="24"/>
                <w:szCs w:val="24"/>
                <w:lang w:val="kk-KZ"/>
              </w:rPr>
            </w:pPr>
          </w:p>
          <w:p w14:paraId="0111841B" w14:textId="77777777" w:rsidR="00360647" w:rsidRPr="006354B1" w:rsidRDefault="00360647" w:rsidP="004642C0">
            <w:pPr>
              <w:jc w:val="center"/>
              <w:rPr>
                <w:rFonts w:ascii="Times New Roman" w:hAnsi="Times New Roman" w:cs="Times New Roman"/>
                <w:sz w:val="24"/>
                <w:szCs w:val="24"/>
                <w:lang w:val="kk-KZ"/>
              </w:rPr>
            </w:pPr>
          </w:p>
          <w:p w14:paraId="1805BF20" w14:textId="77777777" w:rsidR="00360647" w:rsidRPr="006354B1" w:rsidRDefault="00360647" w:rsidP="004642C0">
            <w:pPr>
              <w:rPr>
                <w:rFonts w:ascii="Times New Roman" w:hAnsi="Times New Roman" w:cs="Times New Roman"/>
                <w:sz w:val="24"/>
                <w:szCs w:val="24"/>
                <w:lang w:val="kk-KZ"/>
              </w:rPr>
            </w:pPr>
          </w:p>
        </w:tc>
        <w:tc>
          <w:tcPr>
            <w:tcW w:w="2833" w:type="dxa"/>
            <w:tcBorders>
              <w:top w:val="single" w:sz="4" w:space="0" w:color="auto"/>
              <w:left w:val="nil"/>
              <w:bottom w:val="single" w:sz="4" w:space="0" w:color="auto"/>
              <w:right w:val="single" w:sz="4" w:space="0" w:color="auto"/>
            </w:tcBorders>
          </w:tcPr>
          <w:p w14:paraId="2F81F4C3"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27979C6B" w14:textId="77777777" w:rsidR="00360647" w:rsidRPr="006354B1" w:rsidRDefault="00360647" w:rsidP="004642C0">
            <w:pPr>
              <w:rPr>
                <w:rFonts w:ascii="Times New Roman" w:hAnsi="Times New Roman" w:cs="Times New Roman"/>
                <w:sz w:val="24"/>
                <w:szCs w:val="24"/>
                <w:lang w:val="kk-KZ"/>
              </w:rPr>
            </w:pPr>
          </w:p>
        </w:tc>
        <w:tc>
          <w:tcPr>
            <w:tcW w:w="3117" w:type="dxa"/>
            <w:gridSpan w:val="4"/>
            <w:tcBorders>
              <w:top w:val="single" w:sz="4" w:space="0" w:color="auto"/>
              <w:left w:val="single" w:sz="4" w:space="0" w:color="auto"/>
              <w:bottom w:val="single" w:sz="4" w:space="0" w:color="auto"/>
              <w:right w:val="single" w:sz="4" w:space="0" w:color="auto"/>
            </w:tcBorders>
            <w:hideMark/>
          </w:tcPr>
          <w:p w14:paraId="7E588035"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24" w:type="dxa"/>
            <w:gridSpan w:val="3"/>
            <w:tcBorders>
              <w:top w:val="single" w:sz="4" w:space="0" w:color="auto"/>
              <w:left w:val="single" w:sz="4" w:space="0" w:color="auto"/>
              <w:bottom w:val="single" w:sz="4" w:space="0" w:color="auto"/>
              <w:right w:val="single" w:sz="4" w:space="0" w:color="auto"/>
            </w:tcBorders>
            <w:hideMark/>
          </w:tcPr>
          <w:p w14:paraId="243B76D1"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8" w:type="dxa"/>
            <w:gridSpan w:val="2"/>
            <w:tcBorders>
              <w:top w:val="single" w:sz="4" w:space="0" w:color="auto"/>
              <w:left w:val="single" w:sz="4" w:space="0" w:color="auto"/>
              <w:bottom w:val="single" w:sz="4" w:space="0" w:color="auto"/>
              <w:right w:val="single" w:sz="4" w:space="0" w:color="auto"/>
            </w:tcBorders>
            <w:hideMark/>
          </w:tcPr>
          <w:p w14:paraId="1849EE0B"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554" w:type="dxa"/>
            <w:gridSpan w:val="2"/>
            <w:tcBorders>
              <w:top w:val="single" w:sz="4" w:space="0" w:color="auto"/>
              <w:left w:val="single" w:sz="4" w:space="0" w:color="auto"/>
              <w:bottom w:val="single" w:sz="4" w:space="0" w:color="auto"/>
              <w:right w:val="single" w:sz="4" w:space="0" w:color="auto"/>
            </w:tcBorders>
            <w:hideMark/>
          </w:tcPr>
          <w:p w14:paraId="673DE5B9"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360647" w:rsidRPr="004642C0" w14:paraId="18C43D8B" w14:textId="77777777" w:rsidTr="004642C0">
        <w:trPr>
          <w:trHeight w:val="2879"/>
        </w:trPr>
        <w:tc>
          <w:tcPr>
            <w:tcW w:w="1701" w:type="dxa"/>
            <w:tcBorders>
              <w:top w:val="single" w:sz="4" w:space="0" w:color="000000" w:themeColor="text1"/>
              <w:left w:val="single" w:sz="4" w:space="0" w:color="000000" w:themeColor="text1"/>
              <w:bottom w:val="single" w:sz="4" w:space="0" w:color="auto"/>
              <w:right w:val="single" w:sz="4" w:space="0" w:color="auto"/>
            </w:tcBorders>
            <w:hideMark/>
          </w:tcPr>
          <w:p w14:paraId="1F80A168"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Ойындар (үстел-үсті, саусақ және т.б. )</w:t>
            </w:r>
          </w:p>
        </w:tc>
        <w:tc>
          <w:tcPr>
            <w:tcW w:w="283" w:type="dxa"/>
            <w:tcBorders>
              <w:top w:val="single" w:sz="4" w:space="0" w:color="auto"/>
              <w:left w:val="single" w:sz="4" w:space="0" w:color="auto"/>
              <w:bottom w:val="single" w:sz="4" w:space="0" w:color="auto"/>
              <w:right w:val="nil"/>
            </w:tcBorders>
          </w:tcPr>
          <w:p w14:paraId="24BCDD30" w14:textId="77777777" w:rsidR="00360647" w:rsidRPr="006354B1" w:rsidRDefault="00360647" w:rsidP="004642C0">
            <w:pPr>
              <w:jc w:val="center"/>
              <w:rPr>
                <w:rFonts w:ascii="Times New Roman" w:hAnsi="Times New Roman" w:cs="Times New Roman"/>
                <w:sz w:val="24"/>
                <w:szCs w:val="24"/>
                <w:lang w:val="kk-KZ"/>
              </w:rPr>
            </w:pPr>
          </w:p>
          <w:p w14:paraId="7C7E3C12" w14:textId="77777777" w:rsidR="00360647" w:rsidRPr="006354B1" w:rsidRDefault="00360647" w:rsidP="004642C0">
            <w:pPr>
              <w:jc w:val="center"/>
              <w:rPr>
                <w:rFonts w:ascii="Times New Roman" w:hAnsi="Times New Roman" w:cs="Times New Roman"/>
                <w:sz w:val="24"/>
                <w:szCs w:val="24"/>
                <w:lang w:val="kk-KZ"/>
              </w:rPr>
            </w:pPr>
          </w:p>
          <w:p w14:paraId="11D3833D" w14:textId="77777777" w:rsidR="00360647" w:rsidRPr="006354B1" w:rsidRDefault="00360647" w:rsidP="004642C0">
            <w:pPr>
              <w:jc w:val="center"/>
              <w:rPr>
                <w:rFonts w:ascii="Times New Roman" w:hAnsi="Times New Roman" w:cs="Times New Roman"/>
                <w:sz w:val="24"/>
                <w:szCs w:val="24"/>
                <w:lang w:val="kk-KZ"/>
              </w:rPr>
            </w:pPr>
          </w:p>
          <w:p w14:paraId="7A5E8902" w14:textId="77777777" w:rsidR="00360647" w:rsidRPr="006354B1" w:rsidRDefault="00360647" w:rsidP="004642C0">
            <w:pPr>
              <w:jc w:val="center"/>
              <w:rPr>
                <w:rFonts w:ascii="Times New Roman" w:hAnsi="Times New Roman" w:cs="Times New Roman"/>
                <w:sz w:val="24"/>
                <w:szCs w:val="24"/>
                <w:lang w:val="kk-KZ"/>
              </w:rPr>
            </w:pPr>
          </w:p>
          <w:p w14:paraId="17BB075E" w14:textId="77777777" w:rsidR="00360647" w:rsidRPr="006354B1" w:rsidRDefault="00360647" w:rsidP="004642C0">
            <w:pPr>
              <w:jc w:val="center"/>
              <w:rPr>
                <w:rFonts w:ascii="Times New Roman" w:hAnsi="Times New Roman" w:cs="Times New Roman"/>
                <w:sz w:val="24"/>
                <w:szCs w:val="24"/>
                <w:lang w:val="kk-KZ"/>
              </w:rPr>
            </w:pPr>
          </w:p>
          <w:p w14:paraId="7D165B84" w14:textId="77777777" w:rsidR="00360647" w:rsidRPr="006354B1" w:rsidRDefault="00360647" w:rsidP="004642C0">
            <w:pPr>
              <w:jc w:val="center"/>
              <w:rPr>
                <w:rFonts w:ascii="Times New Roman" w:hAnsi="Times New Roman" w:cs="Times New Roman"/>
                <w:sz w:val="24"/>
                <w:szCs w:val="24"/>
                <w:lang w:val="kk-KZ"/>
              </w:rPr>
            </w:pPr>
          </w:p>
          <w:p w14:paraId="5DC1C3E6" w14:textId="77777777" w:rsidR="00360647" w:rsidRPr="006354B1" w:rsidRDefault="00360647" w:rsidP="004642C0">
            <w:pPr>
              <w:jc w:val="center"/>
              <w:rPr>
                <w:rFonts w:ascii="Times New Roman" w:hAnsi="Times New Roman" w:cs="Times New Roman"/>
                <w:sz w:val="24"/>
                <w:szCs w:val="24"/>
                <w:lang w:val="kk-KZ"/>
              </w:rPr>
            </w:pPr>
          </w:p>
          <w:p w14:paraId="6D852C96" w14:textId="77777777" w:rsidR="00360647" w:rsidRPr="006354B1" w:rsidRDefault="00360647" w:rsidP="004642C0">
            <w:pPr>
              <w:jc w:val="center"/>
              <w:rPr>
                <w:rFonts w:ascii="Times New Roman" w:hAnsi="Times New Roman" w:cs="Times New Roman"/>
                <w:sz w:val="24"/>
                <w:szCs w:val="24"/>
                <w:lang w:val="kk-KZ"/>
              </w:rPr>
            </w:pPr>
          </w:p>
          <w:p w14:paraId="290C751F" w14:textId="77777777" w:rsidR="00360647" w:rsidRPr="006354B1" w:rsidRDefault="00360647" w:rsidP="004642C0">
            <w:pPr>
              <w:jc w:val="center"/>
              <w:rPr>
                <w:rFonts w:ascii="Times New Roman" w:hAnsi="Times New Roman" w:cs="Times New Roman"/>
                <w:sz w:val="24"/>
                <w:szCs w:val="24"/>
                <w:lang w:val="kk-KZ"/>
              </w:rPr>
            </w:pPr>
          </w:p>
          <w:p w14:paraId="5DF5FF33" w14:textId="77777777" w:rsidR="00360647" w:rsidRPr="006354B1" w:rsidRDefault="00360647" w:rsidP="004642C0">
            <w:pPr>
              <w:rPr>
                <w:rFonts w:ascii="Times New Roman" w:hAnsi="Times New Roman" w:cs="Times New Roman"/>
                <w:sz w:val="24"/>
                <w:szCs w:val="24"/>
                <w:lang w:val="kk-KZ"/>
              </w:rPr>
            </w:pPr>
          </w:p>
          <w:p w14:paraId="414C38AB" w14:textId="77777777" w:rsidR="00360647" w:rsidRPr="006354B1" w:rsidRDefault="00360647" w:rsidP="004642C0">
            <w:pPr>
              <w:jc w:val="center"/>
              <w:rPr>
                <w:rFonts w:ascii="Times New Roman" w:hAnsi="Times New Roman" w:cs="Times New Roman"/>
                <w:sz w:val="24"/>
                <w:szCs w:val="24"/>
                <w:lang w:val="kk-KZ"/>
              </w:rPr>
            </w:pPr>
          </w:p>
          <w:p w14:paraId="2426DC9A" w14:textId="77777777" w:rsidR="00360647" w:rsidRPr="006354B1" w:rsidRDefault="00360647" w:rsidP="004642C0">
            <w:pPr>
              <w:rPr>
                <w:rFonts w:ascii="Times New Roman" w:hAnsi="Times New Roman" w:cs="Times New Roman"/>
                <w:sz w:val="24"/>
                <w:szCs w:val="24"/>
                <w:lang w:val="kk-KZ"/>
              </w:rPr>
            </w:pPr>
          </w:p>
          <w:p w14:paraId="01E9C9AE" w14:textId="77777777" w:rsidR="00360647" w:rsidRPr="006354B1" w:rsidRDefault="00360647" w:rsidP="004642C0">
            <w:pPr>
              <w:rPr>
                <w:rFonts w:ascii="Times New Roman" w:hAnsi="Times New Roman" w:cs="Times New Roman"/>
                <w:sz w:val="24"/>
                <w:szCs w:val="24"/>
                <w:lang w:val="kk-KZ"/>
              </w:rPr>
            </w:pPr>
          </w:p>
          <w:p w14:paraId="00EAC180" w14:textId="77777777" w:rsidR="00360647" w:rsidRPr="006354B1" w:rsidRDefault="00360647" w:rsidP="004642C0">
            <w:pPr>
              <w:rPr>
                <w:rFonts w:ascii="Times New Roman" w:hAnsi="Times New Roman" w:cs="Times New Roman"/>
                <w:sz w:val="24"/>
                <w:szCs w:val="24"/>
                <w:lang w:val="kk-KZ"/>
              </w:rPr>
            </w:pPr>
          </w:p>
          <w:p w14:paraId="490E0233" w14:textId="77777777" w:rsidR="00360647" w:rsidRPr="006354B1" w:rsidRDefault="00360647" w:rsidP="004642C0">
            <w:pPr>
              <w:rPr>
                <w:rFonts w:ascii="Times New Roman" w:hAnsi="Times New Roman" w:cs="Times New Roman"/>
                <w:sz w:val="24"/>
                <w:szCs w:val="24"/>
                <w:lang w:val="kk-KZ"/>
              </w:rPr>
            </w:pPr>
          </w:p>
          <w:p w14:paraId="39773FEE" w14:textId="77777777" w:rsidR="00360647" w:rsidRPr="006354B1" w:rsidRDefault="00360647" w:rsidP="004642C0">
            <w:pPr>
              <w:rPr>
                <w:rFonts w:ascii="Times New Roman" w:hAnsi="Times New Roman" w:cs="Times New Roman"/>
                <w:sz w:val="24"/>
                <w:szCs w:val="24"/>
                <w:lang w:val="kk-KZ"/>
              </w:rPr>
            </w:pPr>
          </w:p>
        </w:tc>
        <w:tc>
          <w:tcPr>
            <w:tcW w:w="2833" w:type="dxa"/>
            <w:tcBorders>
              <w:top w:val="single" w:sz="4" w:space="0" w:color="auto"/>
              <w:left w:val="nil"/>
              <w:bottom w:val="single" w:sz="4" w:space="0" w:color="auto"/>
              <w:right w:val="single" w:sz="4" w:space="0" w:color="000000" w:themeColor="text1"/>
            </w:tcBorders>
            <w:hideMark/>
          </w:tcPr>
          <w:p w14:paraId="2EDC594A"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565A3ED4"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«Қандай затқа ұқсайды?»</w:t>
            </w:r>
          </w:p>
          <w:p w14:paraId="5F2927C6" w14:textId="77777777" w:rsidR="00360647" w:rsidRPr="006354B1" w:rsidRDefault="00360647" w:rsidP="004642C0">
            <w:pPr>
              <w:shd w:val="clear" w:color="auto" w:fill="FFFFFF"/>
              <w:autoSpaceDE w:val="0"/>
              <w:autoSpaceDN w:val="0"/>
              <w:adjustRightInd w:val="0"/>
              <w:rPr>
                <w:rFonts w:ascii="Times New Roman" w:hAnsi="Times New Roman" w:cs="Times New Roman"/>
                <w:sz w:val="24"/>
                <w:szCs w:val="24"/>
                <w:lang w:val="kk-KZ"/>
              </w:rPr>
            </w:pPr>
            <w:r w:rsidRPr="006354B1">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балалардың сөздік қорын дамыта отырып, таным белсенділіктерін және саусақ бұлшық етін дамыту</w:t>
            </w:r>
          </w:p>
        </w:tc>
        <w:tc>
          <w:tcPr>
            <w:tcW w:w="31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D230"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00774D90"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«Кім байқағыш»</w:t>
            </w:r>
          </w:p>
          <w:p w14:paraId="7BE743C8"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p>
          <w:p w14:paraId="722051E1" w14:textId="77777777" w:rsidR="00360647" w:rsidRPr="006354B1" w:rsidRDefault="00360647" w:rsidP="004642C0">
            <w:pPr>
              <w:rPr>
                <w:rFonts w:ascii="Times New Roman" w:eastAsia="Times New Roman" w:hAnsi="Times New Roman" w:cs="Times New Roman"/>
                <w:b/>
                <w:bCs/>
                <w:noProof/>
                <w:color w:val="000000"/>
                <w:sz w:val="24"/>
                <w:szCs w:val="24"/>
                <w:lang w:val="kk-KZ"/>
              </w:rPr>
            </w:pPr>
          </w:p>
        </w:tc>
        <w:tc>
          <w:tcPr>
            <w:tcW w:w="31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224A4"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507483D0" w14:textId="77777777" w:rsidR="00360647" w:rsidRPr="002A65DF" w:rsidRDefault="00360647" w:rsidP="004642C0">
            <w:pPr>
              <w:rPr>
                <w:rFonts w:ascii="Times New Roman" w:hAnsi="Times New Roman" w:cs="Times New Roman"/>
                <w:sz w:val="24"/>
                <w:szCs w:val="24"/>
                <w:lang w:val="kk-KZ"/>
              </w:rPr>
            </w:pPr>
            <w:r w:rsidRPr="002A65DF">
              <w:rPr>
                <w:rFonts w:ascii="Times New Roman" w:hAnsi="Times New Roman" w:cs="Times New Roman"/>
                <w:b/>
                <w:bCs/>
                <w:sz w:val="24"/>
                <w:szCs w:val="24"/>
                <w:lang w:val="kk-KZ"/>
              </w:rPr>
              <w:t>«Қателесіп қалма?»</w:t>
            </w:r>
          </w:p>
          <w:p w14:paraId="20F1B368" w14:textId="77777777" w:rsidR="00360647" w:rsidRPr="002A65DF" w:rsidRDefault="00360647" w:rsidP="004642C0">
            <w:pPr>
              <w:rPr>
                <w:rFonts w:ascii="Times New Roman" w:hAnsi="Times New Roman" w:cs="Times New Roman"/>
                <w:sz w:val="24"/>
                <w:szCs w:val="24"/>
                <w:lang w:val="kk-KZ"/>
              </w:rPr>
            </w:pPr>
            <w:r w:rsidRPr="002A65DF">
              <w:rPr>
                <w:rFonts w:ascii="Times New Roman" w:hAnsi="Times New Roman" w:cs="Times New Roman"/>
                <w:b/>
                <w:bCs/>
                <w:sz w:val="24"/>
                <w:szCs w:val="24"/>
                <w:lang w:val="kk-KZ"/>
              </w:rPr>
              <w:t xml:space="preserve"> Мақсаты: </w:t>
            </w:r>
            <w:r w:rsidRPr="002A65DF">
              <w:rPr>
                <w:rFonts w:ascii="Times New Roman" w:hAnsi="Times New Roman" w:cs="Times New Roman"/>
                <w:sz w:val="24"/>
                <w:szCs w:val="24"/>
                <w:lang w:val="kk-KZ"/>
              </w:rPr>
              <w:t>Балалардыңкүннің түрлі мезгілі туралы білімдерін бекіту, ойлау қабілеттерін дамыту</w:t>
            </w:r>
          </w:p>
          <w:p w14:paraId="737C6562" w14:textId="77777777" w:rsidR="00360647" w:rsidRPr="006354B1" w:rsidRDefault="00360647" w:rsidP="004642C0">
            <w:pPr>
              <w:rPr>
                <w:rFonts w:ascii="Times New Roman" w:hAnsi="Times New Roman" w:cs="Times New Roman"/>
                <w:sz w:val="24"/>
                <w:szCs w:val="24"/>
                <w:lang w:val="kk-KZ"/>
              </w:rPr>
            </w:pP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612F"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Үстел-үсті ойыны:</w:t>
            </w:r>
          </w:p>
          <w:p w14:paraId="6E7EEFDC"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«Бұл үйде кім тұрады»</w:t>
            </w:r>
          </w:p>
          <w:p w14:paraId="16C4B612" w14:textId="77777777" w:rsidR="00360647" w:rsidRPr="006354B1" w:rsidRDefault="00360647" w:rsidP="004642C0">
            <w:pPr>
              <w:rPr>
                <w:rFonts w:ascii="Times New Roman" w:eastAsia="Times New Roman" w:hAnsi="Times New Roman" w:cs="Times New Roman"/>
                <w:color w:val="000000" w:themeColor="text1"/>
                <w:sz w:val="24"/>
                <w:szCs w:val="24"/>
                <w:lang w:val="kk-KZ"/>
              </w:rPr>
            </w:pPr>
            <w:r w:rsidRPr="006354B1">
              <w:rPr>
                <w:rFonts w:ascii="Times New Roman" w:eastAsia="Times New Roman" w:hAnsi="Times New Roman" w:cs="Times New Roman"/>
                <w:b/>
                <w:color w:val="000000" w:themeColor="text1"/>
                <w:sz w:val="24"/>
                <w:szCs w:val="24"/>
                <w:lang w:val="kk-KZ"/>
              </w:rPr>
              <w:t>Мақсаты:</w:t>
            </w:r>
            <w:r w:rsidRPr="006354B1">
              <w:rPr>
                <w:rFonts w:ascii="Times New Roman" w:eastAsia="Times New Roman" w:hAnsi="Times New Roman" w:cs="Times New Roman"/>
                <w:color w:val="000000" w:themeColor="text1"/>
                <w:sz w:val="24"/>
                <w:szCs w:val="24"/>
                <w:lang w:val="kk-KZ"/>
              </w:rPr>
              <w:t> Балалардың </w:t>
            </w:r>
          </w:p>
          <w:p w14:paraId="1389A0CA" w14:textId="77777777" w:rsidR="00360647" w:rsidRPr="006354B1" w:rsidRDefault="00360647" w:rsidP="004642C0">
            <w:pPr>
              <w:rPr>
                <w:rFonts w:ascii="Times New Roman" w:eastAsia="Times New Roman" w:hAnsi="Times New Roman" w:cs="Times New Roman"/>
                <w:color w:val="000000" w:themeColor="text1"/>
                <w:sz w:val="24"/>
                <w:szCs w:val="24"/>
                <w:lang w:val="kk-KZ"/>
              </w:rPr>
            </w:pPr>
            <w:r w:rsidRPr="006354B1">
              <w:rPr>
                <w:rFonts w:ascii="Times New Roman" w:eastAsia="Times New Roman" w:hAnsi="Times New Roman" w:cs="Times New Roman"/>
                <w:color w:val="000000" w:themeColor="text1"/>
                <w:sz w:val="24"/>
                <w:szCs w:val="24"/>
                <w:lang w:val="kk-KZ"/>
              </w:rPr>
              <w:t>сөздік қорын арттыру,есте</w:t>
            </w:r>
          </w:p>
          <w:p w14:paraId="21EA2D77" w14:textId="77777777" w:rsidR="00360647" w:rsidRPr="006354B1" w:rsidRDefault="00360647" w:rsidP="004642C0">
            <w:pPr>
              <w:rPr>
                <w:rFonts w:ascii="Times New Roman" w:hAnsi="Times New Roman" w:cs="Times New Roman"/>
                <w:sz w:val="24"/>
                <w:szCs w:val="24"/>
                <w:lang w:val="kk-KZ"/>
              </w:rPr>
            </w:pPr>
            <w:r w:rsidRPr="006354B1">
              <w:rPr>
                <w:rFonts w:ascii="Times New Roman" w:eastAsia="Times New Roman" w:hAnsi="Times New Roman" w:cs="Times New Roman"/>
                <w:color w:val="000000" w:themeColor="text1"/>
                <w:sz w:val="24"/>
                <w:szCs w:val="24"/>
                <w:lang w:val="kk-KZ"/>
              </w:rPr>
              <w:t>сақтау қабілетін дамыту</w:t>
            </w:r>
            <w:r w:rsidRPr="006354B1">
              <w:rPr>
                <w:rFonts w:ascii="Times New Roman" w:eastAsia="Times New Roman" w:hAnsi="Times New Roman" w:cs="Times New Roman"/>
                <w:color w:val="000000" w:themeColor="text1"/>
                <w:sz w:val="24"/>
                <w:szCs w:val="24"/>
                <w:lang w:val="kk-KZ"/>
              </w:rPr>
              <w:br/>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EFE08" w14:textId="77777777" w:rsidR="00360647" w:rsidRPr="006354B1" w:rsidRDefault="00360647" w:rsidP="004642C0">
            <w:pPr>
              <w:rPr>
                <w:rFonts w:ascii="Times New Roman" w:hAnsi="Times New Roman" w:cs="Times New Roman"/>
                <w:b/>
                <w:sz w:val="24"/>
                <w:szCs w:val="24"/>
                <w:lang w:val="kk-KZ"/>
              </w:rPr>
            </w:pPr>
            <w:r w:rsidRPr="006354B1">
              <w:rPr>
                <w:rStyle w:val="word"/>
                <w:rFonts w:ascii="Times New Roman" w:hAnsi="Times New Roman" w:cs="Times New Roman"/>
                <w:b/>
                <w:bCs/>
                <w:sz w:val="24"/>
                <w:szCs w:val="24"/>
                <w:lang w:val="kk-KZ"/>
              </w:rPr>
              <w:t>Үстел-үсті ойыны:</w:t>
            </w:r>
            <w:r w:rsidRPr="006354B1">
              <w:rPr>
                <w:rFonts w:ascii="Times New Roman" w:hAnsi="Times New Roman" w:cs="Times New Roman"/>
                <w:bCs/>
                <w:sz w:val="24"/>
                <w:szCs w:val="24"/>
                <w:lang w:val="kk-KZ"/>
              </w:rPr>
              <w:t>«Суреттерді құрастыр»</w:t>
            </w:r>
            <w:r w:rsidRPr="006354B1">
              <w:rPr>
                <w:rFonts w:ascii="Times New Roman" w:hAnsi="Times New Roman" w:cs="Times New Roman"/>
                <w:b/>
                <w:bCs/>
                <w:sz w:val="24"/>
                <w:szCs w:val="24"/>
                <w:lang w:val="kk-KZ"/>
              </w:rPr>
              <w:t xml:space="preserve">    Мақсаты: </w:t>
            </w:r>
            <w:r w:rsidRPr="006354B1">
              <w:rPr>
                <w:rFonts w:ascii="Times New Roman" w:hAnsi="Times New Roman" w:cs="Times New Roman"/>
                <w:bCs/>
                <w:sz w:val="24"/>
                <w:szCs w:val="24"/>
                <w:lang w:val="kk-KZ"/>
              </w:rPr>
              <w:t>балалардыңойлау,есте сақтау қабілеттерін дамыту.</w:t>
            </w:r>
          </w:p>
        </w:tc>
      </w:tr>
      <w:tr w:rsidR="00360647" w:rsidRPr="006354B1" w14:paraId="3B84E130" w14:textId="77777777" w:rsidTr="004642C0">
        <w:trPr>
          <w:trHeight w:val="744"/>
        </w:trPr>
        <w:tc>
          <w:tcPr>
            <w:tcW w:w="1701"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3B79BFA9"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Таңертеңгі гимнастика (5 мин)</w:t>
            </w:r>
          </w:p>
        </w:tc>
        <w:tc>
          <w:tcPr>
            <w:tcW w:w="283" w:type="dxa"/>
            <w:tcBorders>
              <w:top w:val="single" w:sz="4" w:space="0" w:color="auto"/>
              <w:left w:val="single" w:sz="4" w:space="0" w:color="auto"/>
              <w:bottom w:val="single" w:sz="4" w:space="0" w:color="auto"/>
              <w:right w:val="nil"/>
            </w:tcBorders>
          </w:tcPr>
          <w:p w14:paraId="48BA78C8" w14:textId="77777777" w:rsidR="00360647" w:rsidRPr="006354B1" w:rsidRDefault="00360647" w:rsidP="004642C0">
            <w:pPr>
              <w:rPr>
                <w:rFonts w:ascii="Times New Roman" w:hAnsi="Times New Roman" w:cs="Times New Roman"/>
                <w:sz w:val="24"/>
                <w:szCs w:val="24"/>
                <w:lang w:val="kk-KZ"/>
              </w:rPr>
            </w:pPr>
          </w:p>
        </w:tc>
        <w:tc>
          <w:tcPr>
            <w:tcW w:w="14606" w:type="dxa"/>
            <w:gridSpan w:val="12"/>
            <w:tcBorders>
              <w:top w:val="single" w:sz="4" w:space="0" w:color="auto"/>
              <w:left w:val="nil"/>
              <w:bottom w:val="single" w:sz="4" w:space="0" w:color="auto"/>
              <w:right w:val="single" w:sz="4" w:space="0" w:color="000000" w:themeColor="text1"/>
            </w:tcBorders>
          </w:tcPr>
          <w:p w14:paraId="34B867F3" w14:textId="77777777" w:rsidR="00360647"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r>
              <w:rPr>
                <w:rFonts w:ascii="Times New Roman" w:hAnsi="Times New Roman" w:cs="Times New Roman"/>
                <w:b/>
                <w:sz w:val="24"/>
                <w:szCs w:val="24"/>
                <w:lang w:val="kk-KZ"/>
              </w:rPr>
              <w:t xml:space="preserve"> </w:t>
            </w:r>
          </w:p>
          <w:p w14:paraId="2178A035" w14:textId="4F63C0C8" w:rsidR="00360647" w:rsidRPr="00CE5099" w:rsidRDefault="00360647"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 </w:t>
            </w:r>
            <w:r w:rsidR="005B0745">
              <w:rPr>
                <w:rFonts w:ascii="Times New Roman" w:hAnsi="Times New Roman" w:cs="Times New Roman"/>
                <w:b/>
                <w:sz w:val="24"/>
                <w:szCs w:val="24"/>
                <w:lang w:val="en-US"/>
              </w:rPr>
              <w:t xml:space="preserve">7 </w:t>
            </w:r>
            <w:r>
              <w:rPr>
                <w:rFonts w:ascii="Times New Roman" w:hAnsi="Times New Roman" w:cs="Times New Roman"/>
                <w:b/>
                <w:sz w:val="24"/>
                <w:szCs w:val="24"/>
                <w:lang w:val="en-US"/>
              </w:rPr>
              <w:t xml:space="preserve"> </w:t>
            </w:r>
            <w:r>
              <w:rPr>
                <w:rFonts w:ascii="Times New Roman" w:hAnsi="Times New Roman" w:cs="Times New Roman"/>
                <w:b/>
                <w:sz w:val="24"/>
                <w:szCs w:val="24"/>
                <w:lang w:val="kk-KZ"/>
              </w:rPr>
              <w:t xml:space="preserve">жаттығулар кешені </w:t>
            </w:r>
          </w:p>
          <w:p w14:paraId="2BA6DD4F" w14:textId="77777777" w:rsidR="00360647" w:rsidRPr="006354B1" w:rsidRDefault="00360647"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360647" w:rsidRPr="006354B1" w14:paraId="0ACBA372" w14:textId="77777777" w:rsidTr="004642C0">
        <w:trPr>
          <w:trHeight w:val="560"/>
        </w:trPr>
        <w:tc>
          <w:tcPr>
            <w:tcW w:w="170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73BFBED5" w14:textId="77777777" w:rsidR="00360647" w:rsidRPr="006354B1" w:rsidRDefault="00360647"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1E08EDC3" w14:textId="77777777" w:rsidR="00360647" w:rsidRPr="006354B1" w:rsidRDefault="00360647" w:rsidP="004642C0">
            <w:pPr>
              <w:rPr>
                <w:rFonts w:ascii="Times New Roman" w:hAnsi="Times New Roman" w:cs="Times New Roman"/>
                <w:sz w:val="24"/>
                <w:szCs w:val="24"/>
                <w:lang w:val="kk-KZ"/>
              </w:rPr>
            </w:pPr>
          </w:p>
        </w:tc>
        <w:tc>
          <w:tcPr>
            <w:tcW w:w="2974" w:type="dxa"/>
            <w:gridSpan w:val="2"/>
            <w:tcBorders>
              <w:top w:val="single" w:sz="4" w:space="0" w:color="auto"/>
              <w:left w:val="nil"/>
              <w:bottom w:val="single" w:sz="4" w:space="0" w:color="000000" w:themeColor="text1"/>
              <w:right w:val="single" w:sz="4" w:space="0" w:color="auto"/>
            </w:tcBorders>
          </w:tcPr>
          <w:p w14:paraId="57961965" w14:textId="77777777" w:rsidR="00360647" w:rsidRPr="006354B1" w:rsidRDefault="00360647" w:rsidP="004642C0">
            <w:pPr>
              <w:jc w:val="both"/>
              <w:rPr>
                <w:rFonts w:ascii="Times New Roman" w:hAnsi="Times New Roman" w:cs="Times New Roman"/>
                <w:b/>
                <w:sz w:val="24"/>
                <w:szCs w:val="24"/>
                <w:lang w:val="kk-KZ"/>
              </w:rPr>
            </w:pPr>
          </w:p>
          <w:p w14:paraId="34592370" w14:textId="77777777" w:rsidR="00360647" w:rsidRPr="006354B1" w:rsidRDefault="00360647" w:rsidP="004642C0">
            <w:pPr>
              <w:shd w:val="clear" w:color="auto" w:fill="FFFFFF"/>
              <w:textAlignment w:val="baseline"/>
              <w:rPr>
                <w:rFonts w:ascii="Times New Roman" w:hAnsi="Times New Roman" w:cs="Times New Roman"/>
                <w:b/>
                <w:sz w:val="24"/>
                <w:szCs w:val="24"/>
                <w:lang w:val="kk-KZ"/>
              </w:rPr>
            </w:pPr>
          </w:p>
        </w:tc>
        <w:tc>
          <w:tcPr>
            <w:tcW w:w="6100" w:type="dxa"/>
            <w:gridSpan w:val="6"/>
            <w:tcBorders>
              <w:top w:val="single" w:sz="4" w:space="0" w:color="auto"/>
              <w:left w:val="nil"/>
              <w:bottom w:val="single" w:sz="4" w:space="0" w:color="000000" w:themeColor="text1"/>
              <w:right w:val="single" w:sz="4" w:space="0" w:color="auto"/>
            </w:tcBorders>
          </w:tcPr>
          <w:p w14:paraId="5AB1612B" w14:textId="77777777" w:rsidR="00360647" w:rsidRPr="006354B1" w:rsidRDefault="00360647" w:rsidP="004642C0">
            <w:pPr>
              <w:rPr>
                <w:rFonts w:ascii="Times New Roman" w:hAnsi="Times New Roman" w:cs="Times New Roman"/>
                <w:b/>
                <w:sz w:val="24"/>
                <w:szCs w:val="24"/>
                <w:lang w:val="kk-KZ"/>
              </w:rPr>
            </w:pPr>
          </w:p>
          <w:p w14:paraId="61E99486"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                            </w:t>
            </w:r>
          </w:p>
          <w:p w14:paraId="58F3B3B7" w14:textId="77777777" w:rsidR="00360647" w:rsidRPr="006354B1" w:rsidRDefault="00360647" w:rsidP="004642C0">
            <w:pPr>
              <w:shd w:val="clear" w:color="auto" w:fill="FFFFFF"/>
              <w:textAlignment w:val="baseline"/>
              <w:rPr>
                <w:rFonts w:ascii="Times New Roman" w:hAnsi="Times New Roman" w:cs="Times New Roman"/>
                <w:b/>
                <w:sz w:val="24"/>
                <w:szCs w:val="24"/>
                <w:lang w:val="kk-KZ"/>
              </w:rPr>
            </w:pPr>
          </w:p>
        </w:tc>
        <w:tc>
          <w:tcPr>
            <w:tcW w:w="5532" w:type="dxa"/>
            <w:gridSpan w:val="4"/>
            <w:tcBorders>
              <w:top w:val="single" w:sz="4" w:space="0" w:color="auto"/>
              <w:left w:val="single" w:sz="4" w:space="0" w:color="auto"/>
              <w:bottom w:val="single" w:sz="4" w:space="0" w:color="000000" w:themeColor="text1"/>
              <w:right w:val="single" w:sz="4" w:space="0" w:color="000000" w:themeColor="text1"/>
            </w:tcBorders>
          </w:tcPr>
          <w:p w14:paraId="184267EC" w14:textId="77777777" w:rsidR="00360647" w:rsidRPr="006354B1" w:rsidRDefault="00360647" w:rsidP="004642C0">
            <w:pPr>
              <w:rPr>
                <w:rFonts w:ascii="Times New Roman" w:hAnsi="Times New Roman" w:cs="Times New Roman"/>
                <w:b/>
                <w:sz w:val="24"/>
                <w:szCs w:val="24"/>
                <w:lang w:val="kk-KZ"/>
              </w:rPr>
            </w:pPr>
          </w:p>
          <w:p w14:paraId="4699868D" w14:textId="77777777" w:rsidR="00360647" w:rsidRPr="006354B1" w:rsidRDefault="00360647" w:rsidP="004642C0">
            <w:pPr>
              <w:shd w:val="clear" w:color="auto" w:fill="FFFFFF"/>
              <w:textAlignment w:val="baseline"/>
              <w:rPr>
                <w:rFonts w:ascii="Times New Roman" w:hAnsi="Times New Roman" w:cs="Times New Roman"/>
                <w:b/>
                <w:sz w:val="24"/>
                <w:szCs w:val="24"/>
                <w:lang w:val="kk-KZ"/>
              </w:rPr>
            </w:pPr>
          </w:p>
        </w:tc>
      </w:tr>
      <w:tr w:rsidR="00360647" w:rsidRPr="006354B1" w14:paraId="2A1BE005" w14:textId="77777777" w:rsidTr="004642C0">
        <w:trPr>
          <w:trHeight w:val="223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A062F"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Таңғы ас</w:t>
            </w:r>
          </w:p>
        </w:tc>
        <w:tc>
          <w:tcPr>
            <w:tcW w:w="283" w:type="dxa"/>
            <w:tcBorders>
              <w:top w:val="single" w:sz="4" w:space="0" w:color="auto"/>
              <w:left w:val="single" w:sz="4" w:space="0" w:color="auto"/>
              <w:bottom w:val="single" w:sz="4" w:space="0" w:color="000000" w:themeColor="text1"/>
              <w:right w:val="nil"/>
            </w:tcBorders>
          </w:tcPr>
          <w:p w14:paraId="4FDC14A3" w14:textId="77777777" w:rsidR="00360647" w:rsidRPr="006354B1" w:rsidRDefault="00360647" w:rsidP="004642C0">
            <w:pPr>
              <w:rPr>
                <w:rFonts w:ascii="Times New Roman" w:hAnsi="Times New Roman" w:cs="Times New Roman"/>
                <w:sz w:val="24"/>
                <w:szCs w:val="24"/>
                <w:lang w:val="kk-KZ"/>
              </w:rPr>
            </w:pPr>
          </w:p>
        </w:tc>
        <w:tc>
          <w:tcPr>
            <w:tcW w:w="2974" w:type="dxa"/>
            <w:gridSpan w:val="2"/>
            <w:tcBorders>
              <w:top w:val="single" w:sz="4" w:space="0" w:color="000000" w:themeColor="text1"/>
              <w:left w:val="nil"/>
              <w:bottom w:val="single" w:sz="4" w:space="0" w:color="000000" w:themeColor="text1"/>
              <w:right w:val="single" w:sz="4" w:space="0" w:color="auto"/>
            </w:tcBorders>
            <w:hideMark/>
          </w:tcPr>
          <w:p w14:paraId="491089B4"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 xml:space="preserve">Тамақ  ішу  мәдениетін, </w:t>
            </w:r>
            <w:r w:rsidRPr="006354B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125"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1A7FAC17"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Ас ішкенде тамақтану ережесін сақтау, төкпей шашпай ішуге үйрету</w:t>
            </w:r>
          </w:p>
          <w:p w14:paraId="2EF99ED6"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Дастархан басында сөйлеуге болмайтынын айту</w:t>
            </w:r>
          </w:p>
        </w:tc>
        <w:tc>
          <w:tcPr>
            <w:tcW w:w="2975"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94F3F39"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 xml:space="preserve">Ас ішу  мәдениетін, </w:t>
            </w:r>
          </w:p>
          <w:p w14:paraId="3039527D" w14:textId="77777777" w:rsidR="00360647" w:rsidRPr="006354B1" w:rsidRDefault="00360647" w:rsidP="004642C0">
            <w:pPr>
              <w:rPr>
                <w:rFonts w:ascii="Times New Roman" w:hAnsi="Times New Roman" w:cs="Times New Roman"/>
                <w:sz w:val="24"/>
                <w:szCs w:val="24"/>
                <w:lang w:val="kk-KZ"/>
              </w:rPr>
            </w:pPr>
            <w:r w:rsidRPr="006354B1">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221E44A7"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 xml:space="preserve">Тамақ  ішу  мәдениетін, </w:t>
            </w:r>
            <w:r w:rsidRPr="006354B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C79D4"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Ас ішкенде тамақтану ережесін сақтау, төкпей шашпай ішуге үйрету</w:t>
            </w:r>
          </w:p>
          <w:p w14:paraId="711ABEF0"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Дастархан басында сөйлеуге болмайтынын айту</w:t>
            </w:r>
          </w:p>
        </w:tc>
      </w:tr>
      <w:tr w:rsidR="00360647" w:rsidRPr="004642C0" w14:paraId="6D4EDE66" w14:textId="77777777" w:rsidTr="004642C0">
        <w:trPr>
          <w:trHeight w:val="259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DE9C6"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Ұйымдас тырылған оқу қызметіне дайындық, ойындар</w:t>
            </w:r>
          </w:p>
        </w:tc>
        <w:tc>
          <w:tcPr>
            <w:tcW w:w="32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E0F1F"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125" w:type="dxa"/>
            <w:gridSpan w:val="4"/>
            <w:tcBorders>
              <w:top w:val="single" w:sz="4" w:space="0" w:color="000000" w:themeColor="text1"/>
              <w:left w:val="single" w:sz="4" w:space="0" w:color="auto"/>
              <w:bottom w:val="single" w:sz="4" w:space="0" w:color="000000" w:themeColor="text1"/>
              <w:right w:val="single" w:sz="4" w:space="0" w:color="auto"/>
            </w:tcBorders>
          </w:tcPr>
          <w:p w14:paraId="7186E8F5"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Дид-қ ойын: </w:t>
            </w:r>
          </w:p>
          <w:p w14:paraId="5FA3F0E5"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«Суреттің екінші бөлігін сал»</w:t>
            </w:r>
          </w:p>
          <w:p w14:paraId="2F5D5EA1"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bCs/>
                <w:sz w:val="24"/>
                <w:szCs w:val="24"/>
                <w:lang w:val="kk-KZ"/>
              </w:rPr>
              <w:t>Мақсаты:</w:t>
            </w:r>
            <w:r w:rsidRPr="006354B1">
              <w:rPr>
                <w:rFonts w:ascii="Times New Roman" w:hAnsi="Times New Roman" w:cs="Times New Roman"/>
                <w:sz w:val="24"/>
                <w:szCs w:val="24"/>
                <w:lang w:val="kk-KZ"/>
              </w:rPr>
              <w:t xml:space="preserve"> балалардың логикасын дамыту .</w:t>
            </w:r>
          </w:p>
        </w:tc>
        <w:tc>
          <w:tcPr>
            <w:tcW w:w="2975" w:type="dxa"/>
            <w:gridSpan w:val="2"/>
            <w:tcBorders>
              <w:top w:val="single" w:sz="4" w:space="0" w:color="000000" w:themeColor="text1"/>
              <w:left w:val="single" w:sz="4" w:space="0" w:color="auto"/>
              <w:bottom w:val="single" w:sz="4" w:space="0" w:color="000000" w:themeColor="text1"/>
              <w:right w:val="single" w:sz="4" w:space="0" w:color="auto"/>
            </w:tcBorders>
          </w:tcPr>
          <w:p w14:paraId="2C040D5F" w14:textId="77777777" w:rsidR="00360647" w:rsidRPr="006354B1" w:rsidRDefault="00360647" w:rsidP="004642C0">
            <w:pPr>
              <w:autoSpaceDE w:val="0"/>
              <w:autoSpaceDN w:val="0"/>
              <w:adjustRightInd w:val="0"/>
              <w:rPr>
                <w:rFonts w:ascii="Times New Roman" w:hAnsi="Times New Roman" w:cs="Times New Roman"/>
                <w:sz w:val="24"/>
                <w:szCs w:val="24"/>
                <w:lang w:val="kk-KZ"/>
              </w:rPr>
            </w:pPr>
            <w:r w:rsidRPr="006354B1">
              <w:rPr>
                <w:rFonts w:ascii="Times New Roman" w:hAnsi="Times New Roman" w:cs="Times New Roman"/>
                <w:b/>
                <w:color w:val="000000"/>
                <w:sz w:val="24"/>
                <w:szCs w:val="24"/>
                <w:lang w:val="kk-KZ"/>
              </w:rPr>
              <w:t>Дидактикалық ойын:</w:t>
            </w:r>
          </w:p>
          <w:p w14:paraId="3281C8E8"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bCs/>
                <w:color w:val="000000" w:themeColor="text1"/>
                <w:sz w:val="24"/>
                <w:szCs w:val="24"/>
                <w:lang w:val="kk-KZ"/>
              </w:rPr>
              <w:t>«</w:t>
            </w:r>
            <w:r w:rsidRPr="006354B1">
              <w:rPr>
                <w:rFonts w:ascii="Times New Roman" w:hAnsi="Times New Roman" w:cs="Times New Roman"/>
                <w:bCs/>
                <w:color w:val="000000" w:themeColor="text1"/>
                <w:sz w:val="24"/>
                <w:szCs w:val="24"/>
                <w:lang w:val="kk-KZ"/>
              </w:rPr>
              <w:t>Сиқырлы қапшық»</w:t>
            </w:r>
            <w:r w:rsidRPr="006354B1">
              <w:rPr>
                <w:rFonts w:ascii="Times New Roman" w:hAnsi="Times New Roman" w:cs="Times New Roman"/>
                <w:b/>
                <w:bCs/>
                <w:color w:val="000000" w:themeColor="text1"/>
                <w:sz w:val="24"/>
                <w:szCs w:val="24"/>
                <w:lang w:val="kk-KZ"/>
              </w:rPr>
              <w:t> </w:t>
            </w:r>
            <w:r w:rsidRPr="006354B1">
              <w:rPr>
                <w:rFonts w:ascii="Times New Roman" w:hAnsi="Times New Roman" w:cs="Times New Roman"/>
                <w:b/>
                <w:bCs/>
                <w:color w:val="000000" w:themeColor="text1"/>
                <w:sz w:val="24"/>
                <w:szCs w:val="24"/>
                <w:lang w:val="kk-KZ"/>
              </w:rPr>
              <w:br/>
              <w:t>Мақсаты:</w:t>
            </w:r>
            <w:r w:rsidRPr="006354B1">
              <w:rPr>
                <w:rFonts w:ascii="Times New Roman" w:hAnsi="Times New Roman" w:cs="Times New Roman"/>
                <w:color w:val="000000" w:themeColor="text1"/>
                <w:sz w:val="24"/>
                <w:szCs w:val="24"/>
                <w:lang w:val="kk-KZ"/>
              </w:rPr>
              <w:t>заттарды белгілі бір қасиеттері бойынша салыстыруға, топтастыруға үйрету. </w:t>
            </w:r>
          </w:p>
        </w:tc>
        <w:tc>
          <w:tcPr>
            <w:tcW w:w="2978" w:type="dxa"/>
            <w:gridSpan w:val="2"/>
            <w:tcBorders>
              <w:top w:val="single" w:sz="4" w:space="0" w:color="000000" w:themeColor="text1"/>
              <w:left w:val="single" w:sz="4" w:space="0" w:color="auto"/>
              <w:bottom w:val="single" w:sz="4" w:space="0" w:color="000000" w:themeColor="text1"/>
              <w:right w:val="single" w:sz="4" w:space="0" w:color="auto"/>
            </w:tcBorders>
          </w:tcPr>
          <w:p w14:paraId="38054C7D" w14:textId="77777777" w:rsidR="00360647" w:rsidRPr="006354B1" w:rsidRDefault="00360647" w:rsidP="004642C0">
            <w:pPr>
              <w:rPr>
                <w:rFonts w:ascii="Times New Roman" w:hAnsi="Times New Roman" w:cs="Times New Roman"/>
                <w:color w:val="000000"/>
                <w:sz w:val="24"/>
                <w:szCs w:val="24"/>
                <w:lang w:val="kk-KZ"/>
              </w:rPr>
            </w:pPr>
            <w:r w:rsidRPr="006354B1">
              <w:rPr>
                <w:rFonts w:ascii="Times New Roman" w:eastAsia="Times New Roman" w:hAnsi="Times New Roman" w:cs="Times New Roman"/>
                <w:b/>
                <w:bCs/>
                <w:color w:val="000000"/>
                <w:sz w:val="24"/>
                <w:szCs w:val="24"/>
                <w:lang w:val="kk-KZ"/>
              </w:rPr>
              <w:t>Дидактикалық  ойын:</w:t>
            </w:r>
          </w:p>
          <w:p w14:paraId="3E5439F1" w14:textId="77777777" w:rsidR="00360647" w:rsidRPr="006354B1" w:rsidRDefault="00360647" w:rsidP="004642C0">
            <w:pPr>
              <w:pStyle w:val="11"/>
              <w:rPr>
                <w:rFonts w:ascii="Times New Roman" w:hAnsi="Times New Roman"/>
                <w:bCs/>
                <w:color w:val="000000" w:themeColor="text1"/>
                <w:sz w:val="24"/>
                <w:szCs w:val="24"/>
                <w:lang w:val="kk-KZ"/>
              </w:rPr>
            </w:pPr>
            <w:r w:rsidRPr="006354B1">
              <w:rPr>
                <w:rFonts w:ascii="Times New Roman" w:hAnsi="Times New Roman"/>
                <w:bCs/>
                <w:color w:val="000000" w:themeColor="text1"/>
                <w:sz w:val="24"/>
                <w:szCs w:val="24"/>
                <w:lang w:val="kk-KZ"/>
              </w:rPr>
              <w:t>«Бұл қай кезде болады»</w:t>
            </w:r>
          </w:p>
          <w:p w14:paraId="403FA6EC" w14:textId="77777777" w:rsidR="00360647" w:rsidRPr="006354B1" w:rsidRDefault="00360647" w:rsidP="004642C0">
            <w:pPr>
              <w:spacing w:after="200" w:line="276" w:lineRule="auto"/>
              <w:rPr>
                <w:rFonts w:ascii="Times New Roman" w:hAnsi="Times New Roman" w:cs="Times New Roman"/>
                <w:b/>
                <w:sz w:val="24"/>
                <w:szCs w:val="24"/>
                <w:shd w:val="clear" w:color="auto" w:fill="FFFFFF"/>
                <w:lang w:val="kk-KZ"/>
              </w:rPr>
            </w:pPr>
            <w:r w:rsidRPr="006354B1">
              <w:rPr>
                <w:rFonts w:ascii="Times New Roman" w:hAnsi="Times New Roman" w:cs="Times New Roman"/>
                <w:bCs/>
                <w:color w:val="000000" w:themeColor="text1"/>
                <w:sz w:val="24"/>
                <w:szCs w:val="24"/>
                <w:lang w:val="kk-KZ"/>
              </w:rPr>
              <w:t>Мақсаты: Баланың жыл мезгілері жайлы білімдерін тиянақтау, тілдерін жетілдіру.</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37370" w14:textId="77777777" w:rsidR="00360647" w:rsidRPr="006354B1" w:rsidRDefault="00360647" w:rsidP="004642C0">
            <w:pPr>
              <w:pStyle w:val="11"/>
              <w:rPr>
                <w:rFonts w:ascii="Times New Roman" w:hAnsi="Times New Roman"/>
                <w:b/>
                <w:color w:val="000000" w:themeColor="text1"/>
                <w:sz w:val="24"/>
                <w:szCs w:val="24"/>
                <w:lang w:val="kk-KZ" w:eastAsia="en-US"/>
              </w:rPr>
            </w:pPr>
            <w:r w:rsidRPr="006354B1">
              <w:rPr>
                <w:rFonts w:ascii="Times New Roman" w:hAnsi="Times New Roman"/>
                <w:b/>
                <w:bCs/>
                <w:color w:val="000000" w:themeColor="text1"/>
                <w:sz w:val="24"/>
                <w:szCs w:val="24"/>
                <w:lang w:val="kk-KZ" w:eastAsia="en-US"/>
              </w:rPr>
              <w:t>Дид-к ойын:</w:t>
            </w:r>
          </w:p>
          <w:p w14:paraId="6AA0895E" w14:textId="77777777" w:rsidR="00360647" w:rsidRPr="006354B1" w:rsidRDefault="00360647" w:rsidP="004642C0">
            <w:pPr>
              <w:rPr>
                <w:rFonts w:ascii="Times New Roman" w:hAnsi="Times New Roman" w:cs="Times New Roman"/>
                <w:b/>
                <w:color w:val="000000" w:themeColor="text1"/>
                <w:sz w:val="24"/>
                <w:szCs w:val="24"/>
                <w:lang w:val="kk-KZ"/>
              </w:rPr>
            </w:pPr>
            <w:r w:rsidRPr="006354B1">
              <w:rPr>
                <w:rFonts w:ascii="Times New Roman" w:hAnsi="Times New Roman" w:cs="Times New Roman"/>
                <w:sz w:val="24"/>
                <w:szCs w:val="24"/>
                <w:shd w:val="clear" w:color="auto" w:fill="FFFFFF"/>
                <w:lang w:val="kk-KZ"/>
              </w:rPr>
              <w:t>«Сиқырлы суреттер»</w:t>
            </w:r>
            <w:r w:rsidRPr="006354B1">
              <w:rPr>
                <w:rFonts w:ascii="Times New Roman" w:hAnsi="Times New Roman" w:cs="Times New Roman"/>
                <w:b/>
                <w:sz w:val="24"/>
                <w:szCs w:val="24"/>
                <w:shd w:val="clear" w:color="auto" w:fill="FFFFFF"/>
                <w:lang w:val="kk-KZ"/>
              </w:rPr>
              <w:t xml:space="preserve"> Мақсаты: </w:t>
            </w:r>
            <w:r w:rsidRPr="006354B1">
              <w:rPr>
                <w:rFonts w:ascii="Times New Roman" w:hAnsi="Times New Roman" w:cs="Times New Roman"/>
                <w:sz w:val="24"/>
                <w:szCs w:val="24"/>
                <w:shd w:val="clear" w:color="auto" w:fill="FFFFFF"/>
                <w:lang w:val="kk-KZ"/>
              </w:rPr>
              <w:t>балалардың логикалық ойлау қабілетін, ес, зейін, қабылдау процесстерін дамыту</w:t>
            </w:r>
          </w:p>
          <w:p w14:paraId="2BC2DAC1" w14:textId="77777777" w:rsidR="00360647" w:rsidRPr="006354B1" w:rsidRDefault="00360647" w:rsidP="004642C0">
            <w:pPr>
              <w:pStyle w:val="11"/>
              <w:rPr>
                <w:rFonts w:ascii="Times New Roman" w:hAnsi="Times New Roman"/>
                <w:b/>
                <w:color w:val="000000" w:themeColor="text1"/>
                <w:sz w:val="24"/>
                <w:szCs w:val="24"/>
                <w:lang w:val="kk-KZ" w:eastAsia="en-US"/>
              </w:rPr>
            </w:pPr>
          </w:p>
        </w:tc>
      </w:tr>
      <w:tr w:rsidR="00360647" w:rsidRPr="00360647" w14:paraId="693E50F1" w14:textId="77777777" w:rsidTr="00B22C0C">
        <w:trPr>
          <w:trHeight w:val="6086"/>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6E96B"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 Ұйымдас тырылған </w:t>
            </w:r>
          </w:p>
          <w:p w14:paraId="552552CF"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оқу қызметі</w:t>
            </w:r>
          </w:p>
        </w:tc>
        <w:tc>
          <w:tcPr>
            <w:tcW w:w="32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C4A4" w14:textId="77777777" w:rsidR="005B0745" w:rsidRP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t xml:space="preserve">Сөйлеуді дамыту </w:t>
            </w:r>
          </w:p>
          <w:p w14:paraId="7921B3FF" w14:textId="77777777" w:rsidR="005B0745" w:rsidRPr="005B0745" w:rsidRDefault="005B0745" w:rsidP="005B0745">
            <w:pPr>
              <w:spacing w:after="200" w:line="276" w:lineRule="auto"/>
              <w:rPr>
                <w:rFonts w:ascii="Times New Roman" w:hAnsi="Times New Roman" w:cs="Times New Roman"/>
                <w:sz w:val="24"/>
                <w:szCs w:val="24"/>
                <w:lang w:val="kk-KZ" w:bidi="en-US"/>
              </w:rPr>
            </w:pPr>
            <w:r w:rsidRPr="005B0745">
              <w:rPr>
                <w:rFonts w:ascii="Times New Roman" w:eastAsia="Calibri" w:hAnsi="Times New Roman" w:cs="Times New Roman"/>
                <w:b/>
                <w:sz w:val="24"/>
                <w:szCs w:val="24"/>
                <w:lang w:val="kk-KZ" w:bidi="en-US"/>
              </w:rPr>
              <w:t>Тақырыбы:  Көктем келді (сұрақ-жауаптар).</w:t>
            </w:r>
          </w:p>
          <w:p w14:paraId="1D033779" w14:textId="77777777" w:rsidR="005B0745" w:rsidRPr="005B0745" w:rsidRDefault="005B0745" w:rsidP="005B0745">
            <w:pPr>
              <w:spacing w:after="200" w:line="276" w:lineRule="auto"/>
              <w:rPr>
                <w:rFonts w:ascii="Times New Roman" w:hAnsi="Times New Roman" w:cs="Times New Roman"/>
                <w:sz w:val="24"/>
                <w:szCs w:val="24"/>
                <w:lang w:val="kk-KZ" w:bidi="en-US"/>
              </w:rPr>
            </w:pPr>
            <w:r w:rsidRPr="005B0745">
              <w:rPr>
                <w:rFonts w:ascii="Times New Roman" w:hAnsi="Times New Roman" w:cs="Times New Roman"/>
                <w:b/>
                <w:sz w:val="24"/>
                <w:szCs w:val="24"/>
                <w:lang w:val="kk-KZ" w:bidi="en-US"/>
              </w:rPr>
              <w:t>Мақсаты:</w:t>
            </w:r>
          </w:p>
          <w:p w14:paraId="1F73DDEC" w14:textId="77777777" w:rsidR="005B0745" w:rsidRPr="005B0745" w:rsidRDefault="005B0745" w:rsidP="005B0745">
            <w:pPr>
              <w:spacing w:after="200" w:line="276" w:lineRule="auto"/>
              <w:rPr>
                <w:rFonts w:ascii="Times New Roman" w:hAnsi="Times New Roman" w:cs="Times New Roman"/>
                <w:b/>
                <w:sz w:val="24"/>
                <w:szCs w:val="24"/>
                <w:lang w:val="kk-KZ"/>
              </w:rPr>
            </w:pPr>
            <w:r w:rsidRPr="005B0745">
              <w:rPr>
                <w:rFonts w:ascii="Times New Roman" w:hAnsi="Times New Roman" w:cs="Times New Roman"/>
                <w:sz w:val="24"/>
                <w:szCs w:val="24"/>
                <w:lang w:val="kk-KZ" w:bidi="en-US"/>
              </w:rPr>
              <w:t xml:space="preserve">сұрақ-жауап арқылы тірі және өлі табиғат нысандарына бақылау кезінде байланыстырып сөйлеуге,көктем жыл мезгілімен таныстыру.  балаларға көктем туралы мағұлмат беру.   </w:t>
            </w:r>
            <w:r w:rsidRPr="005B0745">
              <w:rPr>
                <w:rFonts w:ascii="Times New Roman" w:hAnsi="Times New Roman" w:cs="Times New Roman"/>
                <w:b/>
                <w:sz w:val="24"/>
                <w:szCs w:val="24"/>
                <w:lang w:val="kk-KZ"/>
              </w:rPr>
              <w:t>Дидактикалық ойын:</w:t>
            </w:r>
          </w:p>
          <w:p w14:paraId="3B156CB8" w14:textId="77777777" w:rsidR="005B0745" w:rsidRP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t>«Не құрастырдың»</w:t>
            </w:r>
          </w:p>
          <w:p w14:paraId="2763D70A" w14:textId="3904C66B" w:rsidR="005B0745" w:rsidRPr="005B0745" w:rsidRDefault="005B0745" w:rsidP="005B0745">
            <w:pPr>
              <w:spacing w:after="200" w:line="20" w:lineRule="atLeast"/>
              <w:ind w:left="-80" w:right="-79" w:firstLine="80"/>
              <w:rPr>
                <w:rFonts w:ascii="Times New Roman" w:eastAsia="Calibri" w:hAnsi="Times New Roman" w:cs="Times New Roman"/>
                <w:b/>
                <w:bCs/>
                <w:sz w:val="24"/>
                <w:szCs w:val="24"/>
                <w:lang w:val="kk-KZ" w:bidi="en-US"/>
              </w:rPr>
            </w:pPr>
            <w:r w:rsidRPr="005B0745">
              <w:rPr>
                <w:rFonts w:ascii="Times New Roman" w:eastAsia="Calibri" w:hAnsi="Times New Roman" w:cs="Times New Roman"/>
                <w:b/>
                <w:bCs/>
                <w:sz w:val="24"/>
                <w:szCs w:val="24"/>
                <w:lang w:val="kk-KZ" w:bidi="en-US"/>
              </w:rPr>
              <w:t>Музыка</w:t>
            </w:r>
          </w:p>
          <w:p w14:paraId="3C3D6FE7" w14:textId="77777777" w:rsidR="005B0745" w:rsidRPr="005B0745" w:rsidRDefault="005B0745" w:rsidP="005B0745">
            <w:pPr>
              <w:spacing w:after="200" w:line="20" w:lineRule="atLeast"/>
              <w:rPr>
                <w:rFonts w:ascii="Times New Roman" w:hAnsi="Times New Roman" w:cs="Times New Roman"/>
                <w:sz w:val="24"/>
                <w:szCs w:val="24"/>
                <w:lang w:val="kk-KZ" w:bidi="en-US"/>
              </w:rPr>
            </w:pPr>
            <w:r w:rsidRPr="005B0745">
              <w:rPr>
                <w:rFonts w:ascii="Times New Roman" w:eastAsia="Calibri" w:hAnsi="Times New Roman" w:cs="Times New Roman"/>
                <w:b/>
                <w:sz w:val="24"/>
                <w:szCs w:val="24"/>
                <w:lang w:val="kk-KZ" w:bidi="en-US"/>
              </w:rPr>
              <w:t>Тақырыбы:</w:t>
            </w:r>
            <w:r w:rsidRPr="005B0745">
              <w:rPr>
                <w:rFonts w:ascii="Times New Roman" w:hAnsi="Times New Roman" w:cs="Times New Roman"/>
                <w:sz w:val="24"/>
                <w:szCs w:val="24"/>
                <w:lang w:val="kk-KZ" w:bidi="en-US"/>
              </w:rPr>
              <w:t>«Өнер көзі халықта»</w:t>
            </w:r>
          </w:p>
          <w:p w14:paraId="1BFABF85" w14:textId="77777777" w:rsidR="005B0745" w:rsidRPr="005B0745" w:rsidRDefault="005B0745" w:rsidP="005B0745">
            <w:pPr>
              <w:spacing w:after="200" w:line="20" w:lineRule="atLeast"/>
              <w:rPr>
                <w:rFonts w:ascii="Times New Roman" w:eastAsia="Calibri" w:hAnsi="Times New Roman" w:cs="Times New Roman"/>
                <w:sz w:val="24"/>
                <w:szCs w:val="24"/>
                <w:lang w:val="kk-KZ" w:bidi="en-US"/>
              </w:rPr>
            </w:pPr>
            <w:r w:rsidRPr="005B0745">
              <w:rPr>
                <w:rFonts w:ascii="Times New Roman" w:eastAsia="Calibri" w:hAnsi="Times New Roman" w:cs="Times New Roman"/>
                <w:b/>
                <w:sz w:val="24"/>
                <w:szCs w:val="24"/>
                <w:lang w:val="kk-KZ" w:bidi="en-US"/>
              </w:rPr>
              <w:lastRenderedPageBreak/>
              <w:t>Мақсаты:</w:t>
            </w:r>
            <w:r w:rsidRPr="005B0745">
              <w:rPr>
                <w:rFonts w:ascii="Times New Roman" w:eastAsia="Calibri" w:hAnsi="Times New Roman" w:cs="Times New Roman"/>
                <w:sz w:val="24"/>
                <w:szCs w:val="24"/>
                <w:lang w:val="kk-KZ" w:bidi="en-US"/>
              </w:rPr>
              <w:t>Халық әндері арқылы қазақ өнерімен таныстыру. Ұлттық сазбен сусындату</w:t>
            </w:r>
          </w:p>
          <w:p w14:paraId="7D92198B" w14:textId="77777777" w:rsidR="005B0745" w:rsidRPr="005B0745" w:rsidRDefault="005B0745" w:rsidP="005B0745">
            <w:pPr>
              <w:spacing w:after="200" w:line="20" w:lineRule="atLeast"/>
              <w:rPr>
                <w:rFonts w:ascii="Times New Roman" w:eastAsia="Calibri" w:hAnsi="Times New Roman" w:cs="Times New Roman"/>
                <w:sz w:val="24"/>
                <w:szCs w:val="24"/>
                <w:lang w:val="kk-KZ" w:bidi="en-US"/>
              </w:rPr>
            </w:pPr>
            <w:r w:rsidRPr="005B0745">
              <w:rPr>
                <w:rFonts w:ascii="Times New Roman" w:eastAsia="Calibri" w:hAnsi="Times New Roman" w:cs="Times New Roman"/>
                <w:b/>
                <w:sz w:val="24"/>
                <w:szCs w:val="24"/>
                <w:lang w:val="kk-KZ" w:bidi="en-US"/>
              </w:rPr>
              <w:t>Ән тыңдау:</w:t>
            </w:r>
            <w:r w:rsidRPr="005B0745">
              <w:rPr>
                <w:rFonts w:ascii="Times New Roman" w:eastAsia="Calibri" w:hAnsi="Times New Roman" w:cs="Times New Roman"/>
                <w:sz w:val="24"/>
                <w:szCs w:val="24"/>
                <w:lang w:val="kk-KZ" w:bidi="en-US"/>
              </w:rPr>
              <w:t xml:space="preserve"> «Бесік жыры» халық әні</w:t>
            </w:r>
          </w:p>
          <w:p w14:paraId="68EAED98" w14:textId="77777777" w:rsidR="005B0745" w:rsidRPr="005B0745" w:rsidRDefault="005B0745" w:rsidP="005B0745">
            <w:pPr>
              <w:spacing w:after="200" w:line="20" w:lineRule="atLeast"/>
              <w:rPr>
                <w:rFonts w:ascii="Times New Roman" w:hAnsi="Times New Roman" w:cs="Times New Roman"/>
                <w:b/>
                <w:sz w:val="24"/>
                <w:szCs w:val="24"/>
                <w:lang w:val="kk-KZ" w:bidi="en-US"/>
              </w:rPr>
            </w:pPr>
            <w:r w:rsidRPr="005B0745">
              <w:rPr>
                <w:rFonts w:ascii="Times New Roman" w:eastAsia="Calibri" w:hAnsi="Times New Roman" w:cs="Times New Roman"/>
                <w:b/>
                <w:sz w:val="24"/>
                <w:szCs w:val="24"/>
                <w:lang w:val="kk-KZ" w:bidi="en-US"/>
              </w:rPr>
              <w:t xml:space="preserve">Ән айту: </w:t>
            </w:r>
            <w:r w:rsidRPr="005B0745">
              <w:rPr>
                <w:rFonts w:ascii="Times New Roman" w:hAnsi="Times New Roman" w:cs="Times New Roman"/>
                <w:color w:val="000000" w:themeColor="text1"/>
                <w:sz w:val="24"/>
                <w:szCs w:val="24"/>
                <w:lang w:val="kk-KZ" w:bidi="en-US"/>
              </w:rPr>
              <w:t>«Әжеммен қаламын» Л.Сүйінбаева</w:t>
            </w:r>
          </w:p>
          <w:p w14:paraId="17A9C30D" w14:textId="77777777" w:rsidR="005B0745" w:rsidRPr="005B0745" w:rsidRDefault="005B0745" w:rsidP="005B0745">
            <w:pPr>
              <w:spacing w:after="200" w:line="20" w:lineRule="atLeast"/>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t xml:space="preserve">Әуенді-ырғақты </w:t>
            </w:r>
          </w:p>
          <w:p w14:paraId="66AC939A" w14:textId="77777777" w:rsidR="005B0745" w:rsidRPr="005B0745" w:rsidRDefault="005B0745" w:rsidP="005B0745">
            <w:pPr>
              <w:spacing w:after="200" w:line="20" w:lineRule="atLeast"/>
              <w:ind w:left="-80" w:right="-105" w:firstLine="80"/>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t xml:space="preserve"> қимыл, ойын:</w:t>
            </w:r>
          </w:p>
          <w:p w14:paraId="05A75889" w14:textId="77777777" w:rsidR="005B0745" w:rsidRPr="005B0745" w:rsidRDefault="005B0745" w:rsidP="005B0745">
            <w:pPr>
              <w:spacing w:after="200" w:line="20" w:lineRule="atLeast"/>
              <w:ind w:left="-80" w:right="-105" w:firstLine="80"/>
              <w:rPr>
                <w:rFonts w:ascii="Times New Roman" w:hAnsi="Times New Roman" w:cs="Times New Roman"/>
                <w:sz w:val="24"/>
                <w:szCs w:val="24"/>
                <w:lang w:val="kk-KZ" w:bidi="en-US"/>
              </w:rPr>
            </w:pPr>
            <w:r w:rsidRPr="005B0745">
              <w:rPr>
                <w:rFonts w:ascii="Times New Roman" w:hAnsi="Times New Roman" w:cs="Times New Roman"/>
                <w:sz w:val="24"/>
                <w:szCs w:val="24"/>
                <w:lang w:val="kk-KZ" w:bidi="en-US"/>
              </w:rPr>
              <w:t>«Хан талапай» ойыны</w:t>
            </w:r>
          </w:p>
          <w:p w14:paraId="7C235032" w14:textId="77777777" w:rsidR="005B0745" w:rsidRP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t xml:space="preserve">Сурет салу </w:t>
            </w:r>
          </w:p>
          <w:p w14:paraId="71C87B42" w14:textId="77777777" w:rsidR="005B0745" w:rsidRP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t>Тақырыбы: «Қазақтың ұлттық ою-өрнегі»</w:t>
            </w:r>
          </w:p>
          <w:p w14:paraId="332D7ECD" w14:textId="77777777" w:rsidR="005B0745" w:rsidRPr="005B0745" w:rsidRDefault="005B0745" w:rsidP="005B0745">
            <w:pPr>
              <w:spacing w:after="200" w:line="276" w:lineRule="auto"/>
              <w:ind w:right="-108"/>
              <w:rPr>
                <w:rFonts w:ascii="Times New Roman" w:eastAsia="Calibri" w:hAnsi="Times New Roman" w:cs="Times New Roman"/>
                <w:b/>
                <w:sz w:val="24"/>
                <w:szCs w:val="24"/>
                <w:lang w:val="kk-KZ" w:bidi="en-US"/>
              </w:rPr>
            </w:pPr>
            <w:r w:rsidRPr="005B0745">
              <w:rPr>
                <w:rFonts w:ascii="Times New Roman" w:hAnsi="Times New Roman" w:cs="Times New Roman"/>
                <w:b/>
                <w:sz w:val="24"/>
                <w:szCs w:val="24"/>
                <w:lang w:val="kk-KZ" w:bidi="en-US"/>
              </w:rPr>
              <w:t>Мақсаты:</w:t>
            </w:r>
            <w:r w:rsidRPr="005B0745">
              <w:rPr>
                <w:rFonts w:ascii="Times New Roman" w:hAnsi="Times New Roman" w:cs="Times New Roman"/>
                <w:sz w:val="24"/>
                <w:szCs w:val="24"/>
                <w:lang w:val="kk-KZ" w:bidi="en-US"/>
              </w:rPr>
              <w:t xml:space="preserve"> Өрнекті кілемшені қазақтың ою-өрнек элементтерімен әшекейлей білуге үйрету, ою-өрнектер туралы түсініктерін дамыту</w:t>
            </w:r>
            <w:r w:rsidRPr="005B0745">
              <w:rPr>
                <w:rFonts w:ascii="Times New Roman" w:eastAsia="Calibri" w:hAnsi="Times New Roman" w:cs="Times New Roman"/>
                <w:b/>
                <w:sz w:val="24"/>
                <w:szCs w:val="24"/>
                <w:lang w:val="kk-KZ" w:bidi="en-US"/>
              </w:rPr>
              <w:t xml:space="preserve">Дидактикалық ойын: </w:t>
            </w:r>
          </w:p>
          <w:p w14:paraId="7FFC2E39" w14:textId="01D433A0" w:rsidR="005B0745" w:rsidRPr="005B0745" w:rsidRDefault="005B0745" w:rsidP="005B0745">
            <w:pPr>
              <w:spacing w:after="200" w:line="276" w:lineRule="auto"/>
              <w:rPr>
                <w:rFonts w:ascii="Times New Roman" w:eastAsia="Calibri" w:hAnsi="Times New Roman" w:cs="Times New Roman"/>
                <w:sz w:val="24"/>
                <w:szCs w:val="24"/>
                <w:lang w:val="kk-KZ" w:bidi="en-US"/>
              </w:rPr>
            </w:pPr>
            <w:r w:rsidRPr="005B0745">
              <w:rPr>
                <w:rFonts w:ascii="Times New Roman" w:eastAsia="Calibri" w:hAnsi="Times New Roman" w:cs="Times New Roman"/>
                <w:sz w:val="24"/>
                <w:szCs w:val="24"/>
                <w:lang w:val="kk-KZ" w:bidi="en-US"/>
              </w:rPr>
              <w:t>«Оюдың атын ата»</w:t>
            </w:r>
          </w:p>
          <w:p w14:paraId="58FF2F85" w14:textId="4154D544" w:rsidR="00360647" w:rsidRPr="006354B1" w:rsidRDefault="00360647" w:rsidP="004642C0">
            <w:pPr>
              <w:rPr>
                <w:rFonts w:ascii="Times New Roman" w:hAnsi="Times New Roman" w:cs="Times New Roman"/>
                <w:sz w:val="24"/>
                <w:szCs w:val="24"/>
                <w:lang w:val="kk-KZ"/>
              </w:rPr>
            </w:pPr>
          </w:p>
        </w:tc>
        <w:tc>
          <w:tcPr>
            <w:tcW w:w="31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467F4" w14:textId="77777777" w:rsidR="005B0745" w:rsidRP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lastRenderedPageBreak/>
              <w:t xml:space="preserve">Қарапайым </w:t>
            </w:r>
          </w:p>
          <w:p w14:paraId="3B64CB24" w14:textId="77777777" w:rsidR="005B0745" w:rsidRP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t>математика</w:t>
            </w:r>
          </w:p>
          <w:p w14:paraId="24D1F334" w14:textId="77777777" w:rsidR="005B0745" w:rsidRP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t>ұғымдарын</w:t>
            </w:r>
          </w:p>
          <w:p w14:paraId="256BE48A" w14:textId="77777777" w:rsidR="005B0745" w:rsidRP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t>қалыптастыру.</w:t>
            </w:r>
          </w:p>
          <w:p w14:paraId="372B4306" w14:textId="77777777" w:rsidR="005B0745" w:rsidRPr="005B0745" w:rsidRDefault="005B0745" w:rsidP="005B0745">
            <w:pPr>
              <w:spacing w:after="200" w:line="276" w:lineRule="auto"/>
              <w:rPr>
                <w:rFonts w:ascii="Times New Roman" w:hAnsi="Times New Roman" w:cs="Times New Roman"/>
                <w:b/>
                <w:sz w:val="24"/>
                <w:szCs w:val="24"/>
                <w:lang w:val="kk-KZ" w:bidi="en-US"/>
              </w:rPr>
            </w:pPr>
          </w:p>
          <w:p w14:paraId="11B6FC33" w14:textId="77777777" w:rsidR="005B0745" w:rsidRP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t>Тақырыбы: Заттарды қалыңдығы бойынша салыстыру</w:t>
            </w:r>
          </w:p>
          <w:p w14:paraId="33F5DACA" w14:textId="77777777" w:rsidR="005B0745" w:rsidRPr="005B0745" w:rsidRDefault="005B0745" w:rsidP="005B0745">
            <w:pPr>
              <w:spacing w:after="200" w:line="276" w:lineRule="auto"/>
              <w:rPr>
                <w:rFonts w:ascii="Times New Roman" w:hAnsi="Times New Roman" w:cs="Times New Roman"/>
                <w:sz w:val="24"/>
                <w:szCs w:val="24"/>
                <w:lang w:val="kk-KZ" w:bidi="en-US"/>
              </w:rPr>
            </w:pPr>
            <w:r w:rsidRPr="005B0745">
              <w:rPr>
                <w:rFonts w:ascii="Times New Roman" w:hAnsi="Times New Roman" w:cs="Times New Roman"/>
                <w:b/>
                <w:sz w:val="24"/>
                <w:szCs w:val="24"/>
                <w:lang w:val="kk-KZ" w:bidi="en-US"/>
              </w:rPr>
              <w:t>Мақсаты:</w:t>
            </w:r>
            <w:r w:rsidRPr="005B0745">
              <w:rPr>
                <w:rFonts w:ascii="Times New Roman" w:hAnsi="Times New Roman" w:cs="Times New Roman"/>
                <w:sz w:val="24"/>
                <w:szCs w:val="24"/>
                <w:lang w:val="kk-KZ" w:bidi="en-US"/>
              </w:rPr>
              <w:t xml:space="preserve"> заттарды қалыңдығы бойынша салыстыруды үйрету: қалың және жұқа.</w:t>
            </w:r>
          </w:p>
          <w:p w14:paraId="79D73BF0" w14:textId="77777777" w:rsidR="005B0745" w:rsidRPr="005B0745" w:rsidRDefault="005B0745" w:rsidP="005B0745">
            <w:pPr>
              <w:spacing w:after="200" w:line="276" w:lineRule="auto"/>
              <w:rPr>
                <w:rFonts w:ascii="Times New Roman" w:hAnsi="Times New Roman" w:cs="Times New Roman"/>
                <w:b/>
                <w:sz w:val="24"/>
                <w:szCs w:val="24"/>
                <w:lang w:val="kk-KZ"/>
              </w:rPr>
            </w:pPr>
            <w:r w:rsidRPr="005B0745">
              <w:rPr>
                <w:rFonts w:ascii="Times New Roman" w:hAnsi="Times New Roman" w:cs="Times New Roman"/>
                <w:b/>
                <w:sz w:val="24"/>
                <w:szCs w:val="24"/>
                <w:lang w:val="kk-KZ"/>
              </w:rPr>
              <w:t>Дидактикалық ойын:</w:t>
            </w:r>
          </w:p>
          <w:p w14:paraId="51236E1B" w14:textId="5743EED4" w:rsid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hAnsi="Times New Roman" w:cs="Times New Roman"/>
                <w:b/>
                <w:sz w:val="24"/>
                <w:szCs w:val="24"/>
                <w:lang w:val="kk-KZ" w:bidi="en-US"/>
              </w:rPr>
              <w:t>«Бұл қай кезде болады»</w:t>
            </w:r>
          </w:p>
          <w:p w14:paraId="64A7C411" w14:textId="77777777" w:rsidR="005B0745" w:rsidRPr="005B0745" w:rsidRDefault="005B0745" w:rsidP="005B0745">
            <w:pPr>
              <w:autoSpaceDE w:val="0"/>
              <w:autoSpaceDN w:val="0"/>
              <w:adjustRightInd w:val="0"/>
              <w:rPr>
                <w:rFonts w:ascii="Times New Roman" w:hAnsi="Times New Roman" w:cs="Times New Roman"/>
                <w:b/>
                <w:bCs/>
                <w:color w:val="000000"/>
                <w:sz w:val="24"/>
                <w:szCs w:val="24"/>
                <w:lang w:val="kk-KZ"/>
              </w:rPr>
            </w:pPr>
            <w:r w:rsidRPr="005B0745">
              <w:rPr>
                <w:rFonts w:ascii="Times New Roman" w:hAnsi="Times New Roman" w:cs="Times New Roman"/>
                <w:b/>
                <w:bCs/>
                <w:color w:val="000000"/>
                <w:sz w:val="24"/>
                <w:szCs w:val="24"/>
                <w:lang w:val="kk-KZ"/>
              </w:rPr>
              <w:t xml:space="preserve">Мүсіндеу </w:t>
            </w:r>
          </w:p>
          <w:p w14:paraId="13199E83" w14:textId="77777777" w:rsidR="005B0745" w:rsidRP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eastAsia="Calibri" w:hAnsi="Times New Roman" w:cs="Times New Roman"/>
                <w:b/>
                <w:sz w:val="24"/>
                <w:szCs w:val="24"/>
                <w:lang w:val="kk-KZ" w:bidi="en-US"/>
              </w:rPr>
              <w:lastRenderedPageBreak/>
              <w:t>Тақырыбы:</w:t>
            </w:r>
            <w:r w:rsidRPr="005B0745">
              <w:rPr>
                <w:rFonts w:ascii="Times New Roman" w:hAnsi="Times New Roman" w:cs="Times New Roman"/>
                <w:b/>
                <w:sz w:val="24"/>
                <w:szCs w:val="24"/>
                <w:lang w:val="kk-KZ" w:bidi="en-US"/>
              </w:rPr>
              <w:t>«Ою»</w:t>
            </w:r>
          </w:p>
          <w:p w14:paraId="58E2D55D" w14:textId="77777777" w:rsidR="005B0745" w:rsidRPr="005B0745" w:rsidRDefault="005B0745" w:rsidP="005B0745">
            <w:pPr>
              <w:tabs>
                <w:tab w:val="left" w:pos="1620"/>
              </w:tabs>
              <w:spacing w:after="200" w:line="20" w:lineRule="atLeast"/>
              <w:ind w:left="-80" w:right="-79" w:firstLine="80"/>
              <w:rPr>
                <w:rFonts w:ascii="Times New Roman" w:hAnsi="Times New Roman" w:cs="Times New Roman"/>
                <w:sz w:val="24"/>
                <w:szCs w:val="24"/>
                <w:lang w:val="kk-KZ" w:bidi="en-US"/>
              </w:rPr>
            </w:pPr>
            <w:r w:rsidRPr="005B0745">
              <w:rPr>
                <w:rFonts w:ascii="Times New Roman" w:hAnsi="Times New Roman" w:cs="Times New Roman"/>
                <w:b/>
                <w:sz w:val="24"/>
                <w:szCs w:val="24"/>
                <w:lang w:val="kk-KZ" w:bidi="en-US"/>
              </w:rPr>
              <w:t>Мақсаты</w:t>
            </w:r>
            <w:r w:rsidRPr="005B0745">
              <w:rPr>
                <w:rFonts w:ascii="Times New Roman" w:hAnsi="Times New Roman" w:cs="Times New Roman"/>
                <w:sz w:val="24"/>
                <w:szCs w:val="24"/>
                <w:lang w:val="kk-KZ" w:bidi="en-US"/>
              </w:rPr>
              <w:t>: ұлттықою-өрнекпен таныстыру, есу және жалпақтау арқылы тәсілі арқылы оюды мүсіндеуді үйрету.</w:t>
            </w:r>
          </w:p>
          <w:p w14:paraId="642E1FDE" w14:textId="11203F75" w:rsidR="005B0745" w:rsidRPr="005B0745" w:rsidRDefault="005B0745" w:rsidP="005B0745">
            <w:pPr>
              <w:spacing w:after="200" w:line="276" w:lineRule="auto"/>
              <w:rPr>
                <w:rFonts w:ascii="Times New Roman" w:hAnsi="Times New Roman" w:cs="Times New Roman"/>
                <w:b/>
                <w:sz w:val="24"/>
                <w:szCs w:val="24"/>
                <w:lang w:val="kk-KZ" w:bidi="en-US"/>
              </w:rPr>
            </w:pPr>
            <w:r w:rsidRPr="005B0745">
              <w:rPr>
                <w:rFonts w:ascii="Times New Roman" w:eastAsia="Calibri" w:hAnsi="Times New Roman" w:cs="Times New Roman"/>
                <w:b/>
                <w:bCs/>
                <w:color w:val="000000" w:themeColor="text1"/>
                <w:sz w:val="24"/>
                <w:szCs w:val="24"/>
                <w:lang w:val="kk-KZ" w:bidi="en-US"/>
              </w:rPr>
              <w:t xml:space="preserve">Дидактикалық ойын: </w:t>
            </w:r>
            <w:r w:rsidRPr="005B0745">
              <w:rPr>
                <w:rFonts w:ascii="Times New Roman" w:eastAsia="Calibri" w:hAnsi="Times New Roman" w:cs="Times New Roman"/>
                <w:bCs/>
                <w:color w:val="000000" w:themeColor="text1"/>
                <w:sz w:val="24"/>
                <w:szCs w:val="24"/>
                <w:lang w:val="kk-KZ" w:bidi="en-US"/>
              </w:rPr>
              <w:t xml:space="preserve">«Қателесіп қалма»  </w:t>
            </w:r>
          </w:p>
          <w:p w14:paraId="0625A670" w14:textId="349488E7" w:rsidR="00360647" w:rsidRPr="006354B1" w:rsidRDefault="00360647" w:rsidP="004642C0">
            <w:pPr>
              <w:rPr>
                <w:rFonts w:ascii="Times New Roman" w:hAnsi="Times New Roman" w:cs="Times New Roman"/>
                <w:b/>
                <w:sz w:val="24"/>
                <w:szCs w:val="24"/>
                <w:lang w:val="kk-KZ" w:bidi="en-US"/>
              </w:rPr>
            </w:pPr>
          </w:p>
        </w:tc>
        <w:tc>
          <w:tcPr>
            <w:tcW w:w="2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E42C3" w14:textId="25AB27EA" w:rsidR="00B22C0C" w:rsidRPr="00B22C0C" w:rsidRDefault="00B22C0C" w:rsidP="00B22C0C">
            <w:pPr>
              <w:spacing w:after="200" w:line="276" w:lineRule="auto"/>
              <w:rPr>
                <w:rFonts w:ascii="Times New Roman" w:hAnsi="Times New Roman" w:cs="Times New Roman"/>
                <w:sz w:val="24"/>
                <w:szCs w:val="24"/>
                <w:lang w:val="kk-KZ" w:bidi="en-US"/>
              </w:rPr>
            </w:pPr>
            <w:r w:rsidRPr="00B22C0C">
              <w:rPr>
                <w:rFonts w:ascii="Times New Roman" w:hAnsi="Times New Roman" w:cs="Times New Roman"/>
                <w:b/>
                <w:sz w:val="24"/>
                <w:szCs w:val="24"/>
                <w:lang w:val="kk-KZ" w:bidi="en-US"/>
              </w:rPr>
              <w:lastRenderedPageBreak/>
              <w:t>Дене шынықтыру</w:t>
            </w:r>
          </w:p>
          <w:p w14:paraId="44A40FFA" w14:textId="3226FBEC" w:rsidR="00B22C0C" w:rsidRDefault="00B22C0C" w:rsidP="00B22C0C">
            <w:pPr>
              <w:spacing w:after="200" w:line="276" w:lineRule="auto"/>
              <w:rPr>
                <w:rFonts w:ascii="Times New Roman" w:eastAsia="Calibri" w:hAnsi="Times New Roman" w:cs="Times New Roman"/>
                <w:sz w:val="24"/>
                <w:szCs w:val="24"/>
                <w:lang w:val="kk-KZ" w:bidi="en-US"/>
              </w:rPr>
            </w:pPr>
            <w:r w:rsidRPr="00B22C0C">
              <w:rPr>
                <w:rFonts w:ascii="Times New Roman" w:eastAsia="Calibri" w:hAnsi="Times New Roman" w:cs="Times New Roman"/>
                <w:b/>
                <w:sz w:val="24"/>
                <w:szCs w:val="24"/>
                <w:lang w:val="kk-KZ" w:bidi="en-US"/>
              </w:rPr>
              <w:t>1</w:t>
            </w:r>
            <w:r w:rsidRPr="00B22C0C">
              <w:rPr>
                <w:rFonts w:ascii="Times New Roman" w:eastAsia="Calibri" w:hAnsi="Times New Roman" w:cs="Times New Roman"/>
                <w:sz w:val="24"/>
                <w:szCs w:val="24"/>
                <w:lang w:val="kk-KZ" w:bidi="en-US"/>
              </w:rPr>
              <w:t>.Өз бетінше сапқа тұру және тізені жоғары көтеріп жүру. Тура нысанаға оң қолмен лақтыру. Гимнастикалық қабырға бойымен жоғары өрмелеу және түсу.</w:t>
            </w:r>
          </w:p>
          <w:p w14:paraId="5AEC3927" w14:textId="77777777" w:rsidR="00B22C0C" w:rsidRPr="00B22C0C" w:rsidRDefault="00B22C0C" w:rsidP="00B22C0C">
            <w:pPr>
              <w:autoSpaceDE w:val="0"/>
              <w:autoSpaceDN w:val="0"/>
              <w:adjustRightInd w:val="0"/>
              <w:rPr>
                <w:rFonts w:ascii="Times New Roman" w:hAnsi="Times New Roman" w:cs="Times New Roman"/>
                <w:b/>
                <w:bCs/>
                <w:color w:val="000000"/>
                <w:sz w:val="24"/>
                <w:szCs w:val="24"/>
                <w:lang w:val="kk-KZ"/>
              </w:rPr>
            </w:pPr>
            <w:r w:rsidRPr="00B22C0C">
              <w:rPr>
                <w:rFonts w:ascii="Times New Roman" w:hAnsi="Times New Roman" w:cs="Times New Roman"/>
                <w:b/>
                <w:bCs/>
                <w:color w:val="000000"/>
                <w:sz w:val="24"/>
                <w:szCs w:val="24"/>
                <w:lang w:val="kk-KZ"/>
              </w:rPr>
              <w:t xml:space="preserve">             Көркем әдебиет </w:t>
            </w:r>
          </w:p>
          <w:p w14:paraId="335977DE" w14:textId="77777777" w:rsidR="00B22C0C" w:rsidRPr="00B22C0C" w:rsidRDefault="00B22C0C" w:rsidP="00B22C0C">
            <w:pPr>
              <w:spacing w:after="200" w:line="276" w:lineRule="auto"/>
              <w:ind w:left="-284"/>
              <w:rPr>
                <w:rFonts w:ascii="Times New Roman" w:eastAsia="Calibri" w:hAnsi="Times New Roman" w:cs="Times New Roman"/>
                <w:b/>
                <w:sz w:val="24"/>
                <w:szCs w:val="24"/>
                <w:lang w:val="kk-KZ" w:bidi="en-US"/>
              </w:rPr>
            </w:pPr>
            <w:r w:rsidRPr="00B22C0C">
              <w:rPr>
                <w:rFonts w:ascii="Times New Roman" w:hAnsi="Times New Roman" w:cs="Times New Roman"/>
                <w:b/>
                <w:sz w:val="24"/>
                <w:szCs w:val="24"/>
                <w:lang w:val="kk-KZ" w:bidi="en-US"/>
              </w:rPr>
              <w:t>Т  Тақырыбы:</w:t>
            </w:r>
            <w:r w:rsidRPr="00B22C0C">
              <w:rPr>
                <w:rFonts w:ascii="Times New Roman" w:eastAsia="Calibri" w:hAnsi="Times New Roman" w:cs="Times New Roman"/>
                <w:b/>
                <w:sz w:val="24"/>
                <w:szCs w:val="24"/>
                <w:lang w:val="kk-KZ" w:bidi="en-US"/>
              </w:rPr>
              <w:t xml:space="preserve"> «Суретші бол».</w:t>
            </w:r>
          </w:p>
          <w:p w14:paraId="0A584C4E" w14:textId="77777777" w:rsidR="00B22C0C" w:rsidRPr="00B22C0C" w:rsidRDefault="00B22C0C" w:rsidP="00B22C0C">
            <w:pPr>
              <w:spacing w:after="200" w:line="276" w:lineRule="auto"/>
              <w:rPr>
                <w:rFonts w:ascii="Times New Roman" w:hAnsi="Times New Roman" w:cs="Times New Roman"/>
                <w:sz w:val="24"/>
                <w:szCs w:val="24"/>
                <w:lang w:val="kk-KZ" w:bidi="en-US"/>
              </w:rPr>
            </w:pPr>
            <w:r w:rsidRPr="00B22C0C">
              <w:rPr>
                <w:rFonts w:ascii="Times New Roman" w:hAnsi="Times New Roman" w:cs="Times New Roman"/>
                <w:b/>
                <w:sz w:val="24"/>
                <w:szCs w:val="24"/>
                <w:lang w:val="kk-KZ" w:bidi="en-US"/>
              </w:rPr>
              <w:t>Мақсаты</w:t>
            </w:r>
            <w:r w:rsidRPr="00B22C0C">
              <w:rPr>
                <w:rFonts w:ascii="Times New Roman" w:hAnsi="Times New Roman" w:cs="Times New Roman"/>
                <w:sz w:val="24"/>
                <w:szCs w:val="24"/>
                <w:lang w:val="kk-KZ" w:bidi="en-US"/>
              </w:rPr>
              <w:t>:тақырыпқа сәйкес халық өлеңінің ырғағы мен ұйқасын бере білуге үйрету .</w:t>
            </w:r>
          </w:p>
          <w:p w14:paraId="7873F8D7" w14:textId="77777777" w:rsidR="00B22C0C" w:rsidRPr="00B22C0C" w:rsidRDefault="00B22C0C" w:rsidP="00B22C0C">
            <w:pPr>
              <w:spacing w:after="200" w:line="276" w:lineRule="auto"/>
              <w:rPr>
                <w:rFonts w:ascii="Times New Roman" w:hAnsi="Times New Roman" w:cs="Times New Roman"/>
                <w:sz w:val="24"/>
                <w:szCs w:val="24"/>
                <w:lang w:val="kk-KZ" w:bidi="en-US"/>
              </w:rPr>
            </w:pPr>
            <w:r w:rsidRPr="00B22C0C">
              <w:rPr>
                <w:rFonts w:ascii="Times New Roman" w:hAnsi="Times New Roman" w:cs="Times New Roman"/>
                <w:b/>
                <w:sz w:val="24"/>
                <w:szCs w:val="24"/>
                <w:lang w:val="kk-KZ" w:bidi="en-US"/>
              </w:rPr>
              <w:t>Дидактикалық ойын</w:t>
            </w:r>
            <w:r w:rsidRPr="00B22C0C">
              <w:rPr>
                <w:rFonts w:ascii="Times New Roman" w:hAnsi="Times New Roman" w:cs="Times New Roman"/>
                <w:sz w:val="24"/>
                <w:szCs w:val="24"/>
                <w:lang w:val="kk-KZ" w:bidi="en-US"/>
              </w:rPr>
              <w:t>: «Суретші»,</w:t>
            </w:r>
          </w:p>
          <w:p w14:paraId="1C9B6441" w14:textId="77777777" w:rsidR="00B22C0C" w:rsidRPr="00B22C0C" w:rsidRDefault="00B22C0C" w:rsidP="00B22C0C">
            <w:pPr>
              <w:spacing w:after="200" w:line="276" w:lineRule="auto"/>
              <w:rPr>
                <w:rFonts w:ascii="Times New Roman" w:eastAsia="Calibri" w:hAnsi="Times New Roman" w:cs="Times New Roman"/>
                <w:sz w:val="24"/>
                <w:szCs w:val="24"/>
                <w:lang w:val="kk-KZ" w:bidi="en-US"/>
              </w:rPr>
            </w:pPr>
          </w:p>
          <w:p w14:paraId="20028CAE" w14:textId="5BF72D5F" w:rsidR="00360647" w:rsidRPr="006354B1" w:rsidRDefault="00360647" w:rsidP="004642C0">
            <w:pPr>
              <w:rPr>
                <w:rFonts w:ascii="Times New Roman" w:hAnsi="Times New Roman" w:cs="Times New Roman"/>
                <w:sz w:val="24"/>
                <w:szCs w:val="24"/>
                <w:lang w:val="kk-KZ"/>
              </w:rPr>
            </w:pPr>
          </w:p>
        </w:tc>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D71FA" w14:textId="77777777" w:rsidR="00B22C0C" w:rsidRPr="00B22C0C" w:rsidRDefault="00B22C0C" w:rsidP="00B22C0C">
            <w:pPr>
              <w:spacing w:after="200" w:line="276" w:lineRule="auto"/>
              <w:rPr>
                <w:rFonts w:ascii="Times New Roman" w:hAnsi="Times New Roman" w:cs="Times New Roman"/>
                <w:b/>
                <w:sz w:val="24"/>
                <w:szCs w:val="24"/>
                <w:lang w:val="kk-KZ" w:bidi="en-US"/>
              </w:rPr>
            </w:pPr>
            <w:r w:rsidRPr="00B22C0C">
              <w:rPr>
                <w:rFonts w:ascii="Times New Roman" w:hAnsi="Times New Roman" w:cs="Times New Roman"/>
                <w:b/>
                <w:sz w:val="24"/>
                <w:szCs w:val="24"/>
                <w:lang w:val="kk-KZ" w:bidi="en-US"/>
              </w:rPr>
              <w:lastRenderedPageBreak/>
              <w:t xml:space="preserve">Құрастыру </w:t>
            </w:r>
          </w:p>
          <w:p w14:paraId="56FA793B" w14:textId="77777777" w:rsidR="00B22C0C" w:rsidRPr="00B22C0C" w:rsidRDefault="00B22C0C" w:rsidP="00B22C0C">
            <w:pPr>
              <w:spacing w:after="200" w:line="276" w:lineRule="auto"/>
              <w:rPr>
                <w:rFonts w:ascii="Times New Roman" w:hAnsi="Times New Roman" w:cs="Times New Roman"/>
                <w:b/>
                <w:sz w:val="24"/>
                <w:szCs w:val="24"/>
                <w:lang w:val="kk-KZ" w:bidi="en-US"/>
              </w:rPr>
            </w:pPr>
            <w:r w:rsidRPr="00B22C0C">
              <w:rPr>
                <w:rFonts w:ascii="Times New Roman" w:hAnsi="Times New Roman" w:cs="Times New Roman"/>
                <w:b/>
                <w:sz w:val="24"/>
                <w:szCs w:val="24"/>
                <w:lang w:val="kk-KZ" w:bidi="en-US"/>
              </w:rPr>
              <w:t>Тақырыбы: «Құрақ көрпе»</w:t>
            </w:r>
          </w:p>
          <w:p w14:paraId="6209BE79" w14:textId="77777777" w:rsidR="00B22C0C" w:rsidRPr="00B22C0C" w:rsidRDefault="00B22C0C" w:rsidP="00B22C0C">
            <w:pPr>
              <w:spacing w:after="200" w:line="276" w:lineRule="auto"/>
              <w:rPr>
                <w:rFonts w:ascii="Times New Roman" w:hAnsi="Times New Roman" w:cs="Times New Roman"/>
                <w:sz w:val="24"/>
                <w:szCs w:val="24"/>
                <w:lang w:val="kk-KZ" w:bidi="en-US"/>
              </w:rPr>
            </w:pPr>
            <w:r w:rsidRPr="00B22C0C">
              <w:rPr>
                <w:rFonts w:ascii="Times New Roman" w:hAnsi="Times New Roman" w:cs="Times New Roman"/>
                <w:b/>
                <w:sz w:val="24"/>
                <w:szCs w:val="24"/>
                <w:lang w:val="kk-KZ" w:bidi="en-US"/>
              </w:rPr>
              <w:t>Мақсаты:</w:t>
            </w:r>
          </w:p>
          <w:p w14:paraId="2ADD1355" w14:textId="77777777" w:rsidR="00B22C0C" w:rsidRPr="00B22C0C" w:rsidRDefault="00B22C0C" w:rsidP="00B22C0C">
            <w:pPr>
              <w:spacing w:after="200" w:line="276" w:lineRule="auto"/>
              <w:rPr>
                <w:rFonts w:ascii="Times New Roman" w:hAnsi="Times New Roman" w:cs="Times New Roman"/>
                <w:sz w:val="24"/>
                <w:szCs w:val="24"/>
                <w:lang w:val="kk-KZ"/>
              </w:rPr>
            </w:pPr>
            <w:r w:rsidRPr="00B22C0C">
              <w:rPr>
                <w:rFonts w:ascii="Times New Roman" w:hAnsi="Times New Roman" w:cs="Times New Roman"/>
                <w:sz w:val="24"/>
                <w:szCs w:val="24"/>
                <w:lang w:val="kk-KZ"/>
              </w:rPr>
              <w:t>түрлі тәсілдерді пайдаланып, қағаз беттерін түрлендіру, ұлттық тұтынатын бұйымдар жайында қарапайым түсінік беру, үшбұрыш қағаздарды түс үйлесіміне қарай дұрыс орналастыру арқылы құрақ көрпе жасауға үйрету</w:t>
            </w:r>
          </w:p>
          <w:p w14:paraId="7E3B6284" w14:textId="77777777" w:rsidR="00B22C0C" w:rsidRPr="00B22C0C" w:rsidRDefault="00B22C0C" w:rsidP="00B22C0C">
            <w:pPr>
              <w:spacing w:after="200" w:line="276" w:lineRule="auto"/>
              <w:rPr>
                <w:rFonts w:ascii="Times New Roman" w:hAnsi="Times New Roman" w:cs="Times New Roman"/>
                <w:b/>
                <w:sz w:val="24"/>
                <w:szCs w:val="24"/>
                <w:lang w:val="kk-KZ"/>
              </w:rPr>
            </w:pPr>
            <w:r w:rsidRPr="00B22C0C">
              <w:rPr>
                <w:rFonts w:ascii="Times New Roman" w:hAnsi="Times New Roman" w:cs="Times New Roman"/>
                <w:b/>
                <w:sz w:val="24"/>
                <w:szCs w:val="24"/>
                <w:lang w:val="kk-KZ"/>
              </w:rPr>
              <w:t>Дидактикалық ойын:</w:t>
            </w:r>
          </w:p>
          <w:p w14:paraId="2A0D8309" w14:textId="64CAF41B" w:rsidR="00B22C0C" w:rsidRDefault="00B22C0C" w:rsidP="00B22C0C">
            <w:pPr>
              <w:spacing w:after="200" w:line="276" w:lineRule="auto"/>
              <w:rPr>
                <w:rFonts w:ascii="Times New Roman" w:hAnsi="Times New Roman" w:cs="Times New Roman"/>
                <w:b/>
                <w:sz w:val="24"/>
                <w:szCs w:val="24"/>
                <w:lang w:val="kk-KZ"/>
              </w:rPr>
            </w:pPr>
            <w:r w:rsidRPr="00B22C0C">
              <w:rPr>
                <w:rFonts w:ascii="Times New Roman" w:hAnsi="Times New Roman" w:cs="Times New Roman"/>
                <w:b/>
                <w:sz w:val="24"/>
                <w:szCs w:val="24"/>
                <w:lang w:val="kk-KZ"/>
              </w:rPr>
              <w:t>«Қай жерде тұрады»</w:t>
            </w:r>
          </w:p>
          <w:p w14:paraId="2A56F6FC" w14:textId="578F2865" w:rsidR="00B22C0C" w:rsidRPr="00B22C0C" w:rsidRDefault="00B22C0C" w:rsidP="00B22C0C">
            <w:pPr>
              <w:spacing w:after="200" w:line="276" w:lineRule="auto"/>
              <w:rPr>
                <w:rFonts w:ascii="Times New Roman" w:hAnsi="Times New Roman" w:cs="Times New Roman"/>
                <w:sz w:val="24"/>
                <w:szCs w:val="24"/>
                <w:lang w:val="kk-KZ" w:bidi="en-US"/>
              </w:rPr>
            </w:pPr>
            <w:r w:rsidRPr="00B22C0C">
              <w:rPr>
                <w:rFonts w:ascii="Times New Roman" w:hAnsi="Times New Roman" w:cs="Times New Roman"/>
                <w:b/>
                <w:sz w:val="24"/>
                <w:szCs w:val="24"/>
                <w:lang w:val="kk-KZ" w:bidi="en-US"/>
              </w:rPr>
              <w:lastRenderedPageBreak/>
              <w:t>Дене шынықтыру</w:t>
            </w:r>
          </w:p>
          <w:p w14:paraId="654DD937" w14:textId="77777777" w:rsidR="00B22C0C" w:rsidRDefault="00B22C0C" w:rsidP="00B22C0C">
            <w:pPr>
              <w:spacing w:after="200" w:line="276" w:lineRule="auto"/>
              <w:rPr>
                <w:rFonts w:ascii="Times New Roman" w:eastAsia="Calibri" w:hAnsi="Times New Roman" w:cs="Times New Roman"/>
                <w:sz w:val="24"/>
                <w:szCs w:val="24"/>
                <w:lang w:val="kk-KZ" w:bidi="en-US"/>
              </w:rPr>
            </w:pPr>
            <w:r w:rsidRPr="00B22C0C">
              <w:rPr>
                <w:rFonts w:ascii="Times New Roman" w:eastAsia="Calibri" w:hAnsi="Times New Roman" w:cs="Times New Roman"/>
                <w:b/>
                <w:sz w:val="24"/>
                <w:szCs w:val="24"/>
                <w:lang w:val="kk-KZ" w:bidi="en-US"/>
              </w:rPr>
              <w:t>1</w:t>
            </w:r>
            <w:r w:rsidRPr="00B22C0C">
              <w:rPr>
                <w:rFonts w:ascii="Times New Roman" w:eastAsia="Calibri" w:hAnsi="Times New Roman" w:cs="Times New Roman"/>
                <w:sz w:val="24"/>
                <w:szCs w:val="24"/>
                <w:lang w:val="kk-KZ" w:bidi="en-US"/>
              </w:rPr>
              <w:t>.Өз бетінше сапқа тұру және тізені жоғары көтеріп жүру. Тура нысанаға оң қолмен лақтыру. Гимнастикалық қабырға бойымен жоғары өрмелеу және түсу.</w:t>
            </w:r>
          </w:p>
          <w:p w14:paraId="33E4B512" w14:textId="3C9FDD3C" w:rsidR="00360647" w:rsidRPr="006354B1" w:rsidRDefault="00360647" w:rsidP="004642C0">
            <w:pPr>
              <w:rPr>
                <w:rFonts w:ascii="Times New Roman" w:hAnsi="Times New Roman" w:cs="Times New Roman"/>
                <w:sz w:val="24"/>
                <w:szCs w:val="24"/>
                <w:lang w:val="kk-KZ"/>
              </w:rPr>
            </w:pP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9D648" w14:textId="77777777" w:rsidR="00B22C0C" w:rsidRPr="00B22C0C" w:rsidRDefault="00B22C0C" w:rsidP="00B22C0C">
            <w:pPr>
              <w:autoSpaceDE w:val="0"/>
              <w:autoSpaceDN w:val="0"/>
              <w:adjustRightInd w:val="0"/>
              <w:rPr>
                <w:rFonts w:ascii="Times New Roman" w:hAnsi="Times New Roman" w:cs="Times New Roman"/>
                <w:b/>
                <w:bCs/>
                <w:color w:val="000000"/>
                <w:sz w:val="24"/>
                <w:szCs w:val="24"/>
                <w:lang w:val="kk-KZ"/>
              </w:rPr>
            </w:pPr>
            <w:r w:rsidRPr="00B22C0C">
              <w:rPr>
                <w:rFonts w:ascii="Times New Roman" w:hAnsi="Times New Roman" w:cs="Times New Roman"/>
                <w:b/>
                <w:bCs/>
                <w:color w:val="000000"/>
                <w:sz w:val="24"/>
                <w:szCs w:val="24"/>
                <w:lang w:val="kk-KZ"/>
              </w:rPr>
              <w:lastRenderedPageBreak/>
              <w:t xml:space="preserve">      Жаратылыстану</w:t>
            </w:r>
          </w:p>
          <w:p w14:paraId="297E8450" w14:textId="77777777" w:rsidR="00B22C0C" w:rsidRPr="00B22C0C" w:rsidRDefault="00B22C0C" w:rsidP="00B22C0C">
            <w:pPr>
              <w:autoSpaceDE w:val="0"/>
              <w:autoSpaceDN w:val="0"/>
              <w:adjustRightInd w:val="0"/>
              <w:rPr>
                <w:rFonts w:ascii="Times New Roman" w:hAnsi="Times New Roman" w:cs="Times New Roman"/>
                <w:b/>
                <w:bCs/>
                <w:color w:val="000000"/>
                <w:sz w:val="24"/>
                <w:szCs w:val="24"/>
                <w:lang w:val="kk-KZ"/>
              </w:rPr>
            </w:pPr>
            <w:r w:rsidRPr="00B22C0C">
              <w:rPr>
                <w:rFonts w:ascii="Times New Roman" w:hAnsi="Times New Roman" w:cs="Times New Roman"/>
                <w:b/>
                <w:bCs/>
                <w:color w:val="000000"/>
                <w:sz w:val="24"/>
                <w:szCs w:val="24"/>
                <w:lang w:val="kk-KZ"/>
              </w:rPr>
              <w:t>Тақырыбы: Көрінбейтін ауа</w:t>
            </w:r>
          </w:p>
          <w:p w14:paraId="75A6CA26" w14:textId="77777777" w:rsidR="00B22C0C" w:rsidRPr="00B22C0C" w:rsidRDefault="00B22C0C" w:rsidP="00B22C0C">
            <w:pPr>
              <w:autoSpaceDE w:val="0"/>
              <w:autoSpaceDN w:val="0"/>
              <w:adjustRightInd w:val="0"/>
              <w:rPr>
                <w:rFonts w:ascii="Times New Roman" w:hAnsi="Times New Roman" w:cs="Times New Roman"/>
                <w:bCs/>
                <w:color w:val="000000"/>
                <w:sz w:val="24"/>
                <w:szCs w:val="24"/>
                <w:lang w:val="kk-KZ"/>
              </w:rPr>
            </w:pPr>
            <w:r w:rsidRPr="00B22C0C">
              <w:rPr>
                <w:rFonts w:ascii="Times New Roman" w:hAnsi="Times New Roman" w:cs="Times New Roman"/>
                <w:b/>
                <w:bCs/>
                <w:color w:val="000000"/>
                <w:sz w:val="24"/>
                <w:szCs w:val="24"/>
                <w:lang w:val="kk-KZ"/>
              </w:rPr>
              <w:t>Мақсаты:</w:t>
            </w:r>
          </w:p>
          <w:p w14:paraId="605D8815" w14:textId="77777777" w:rsidR="00360647" w:rsidRDefault="00B22C0C" w:rsidP="00B22C0C">
            <w:pPr>
              <w:rPr>
                <w:rFonts w:asciiTheme="majorHAnsi" w:hAnsiTheme="majorHAnsi" w:cstheme="majorBidi"/>
                <w:b/>
                <w:lang w:val="kk-KZ" w:bidi="en-US"/>
              </w:rPr>
            </w:pPr>
            <w:r w:rsidRPr="00B22C0C">
              <w:rPr>
                <w:rFonts w:asciiTheme="majorHAnsi" w:hAnsiTheme="majorHAnsi" w:cstheme="majorBidi"/>
                <w:lang w:val="kk-KZ" w:bidi="en-US"/>
              </w:rPr>
              <w:t>Балаларды ауа және оның қасиеттері туралы түсінікпен таныстыру.  Зерттеу қызметіне деген қызығушылығын ояту.</w:t>
            </w:r>
            <w:r w:rsidRPr="00B22C0C">
              <w:rPr>
                <w:rFonts w:asciiTheme="majorHAnsi" w:hAnsiTheme="majorHAnsi" w:cstheme="majorBidi"/>
                <w:b/>
                <w:lang w:val="kk-KZ" w:bidi="en-US"/>
              </w:rPr>
              <w:t>Дидактикалық ойын: «Зоологиялық лото»</w:t>
            </w:r>
          </w:p>
          <w:p w14:paraId="01D0938B" w14:textId="77777777" w:rsidR="00B22C0C" w:rsidRDefault="00B22C0C" w:rsidP="00B22C0C">
            <w:pPr>
              <w:rPr>
                <w:rFonts w:asciiTheme="majorHAnsi" w:hAnsiTheme="majorHAnsi" w:cstheme="majorBidi"/>
                <w:b/>
                <w:lang w:val="kk-KZ" w:bidi="en-US"/>
              </w:rPr>
            </w:pPr>
          </w:p>
          <w:p w14:paraId="209FE73F" w14:textId="77777777" w:rsidR="00B22C0C" w:rsidRPr="00B22C0C" w:rsidRDefault="00B22C0C" w:rsidP="00B22C0C">
            <w:pPr>
              <w:autoSpaceDE w:val="0"/>
              <w:autoSpaceDN w:val="0"/>
              <w:adjustRightInd w:val="0"/>
              <w:rPr>
                <w:rFonts w:ascii="Times New Roman" w:hAnsi="Times New Roman" w:cs="Times New Roman"/>
                <w:b/>
                <w:bCs/>
                <w:color w:val="000000"/>
                <w:sz w:val="24"/>
                <w:szCs w:val="24"/>
                <w:lang w:val="kk-KZ"/>
              </w:rPr>
            </w:pPr>
            <w:r w:rsidRPr="00B22C0C">
              <w:rPr>
                <w:rFonts w:ascii="Times New Roman" w:hAnsi="Times New Roman" w:cs="Times New Roman"/>
                <w:b/>
                <w:bCs/>
                <w:color w:val="000000"/>
                <w:sz w:val="24"/>
                <w:szCs w:val="24"/>
                <w:lang w:val="kk-KZ"/>
              </w:rPr>
              <w:t xml:space="preserve">      Жаратылыстану</w:t>
            </w:r>
          </w:p>
          <w:p w14:paraId="3177313B" w14:textId="77777777" w:rsidR="00B22C0C" w:rsidRPr="00B22C0C" w:rsidRDefault="00B22C0C" w:rsidP="00B22C0C">
            <w:pPr>
              <w:autoSpaceDE w:val="0"/>
              <w:autoSpaceDN w:val="0"/>
              <w:adjustRightInd w:val="0"/>
              <w:rPr>
                <w:rFonts w:ascii="Times New Roman" w:hAnsi="Times New Roman" w:cs="Times New Roman"/>
                <w:b/>
                <w:bCs/>
                <w:color w:val="000000"/>
                <w:sz w:val="24"/>
                <w:szCs w:val="24"/>
                <w:lang w:val="kk-KZ"/>
              </w:rPr>
            </w:pPr>
            <w:r w:rsidRPr="00B22C0C">
              <w:rPr>
                <w:rFonts w:ascii="Times New Roman" w:hAnsi="Times New Roman" w:cs="Times New Roman"/>
                <w:b/>
                <w:bCs/>
                <w:color w:val="000000"/>
                <w:sz w:val="24"/>
                <w:szCs w:val="24"/>
                <w:lang w:val="kk-KZ"/>
              </w:rPr>
              <w:t>Тақырыбы: Көрінбейтін ауа</w:t>
            </w:r>
          </w:p>
          <w:p w14:paraId="44A87A00" w14:textId="77777777" w:rsidR="00B22C0C" w:rsidRPr="00B22C0C" w:rsidRDefault="00B22C0C" w:rsidP="00B22C0C">
            <w:pPr>
              <w:autoSpaceDE w:val="0"/>
              <w:autoSpaceDN w:val="0"/>
              <w:adjustRightInd w:val="0"/>
              <w:rPr>
                <w:rFonts w:ascii="Times New Roman" w:hAnsi="Times New Roman" w:cs="Times New Roman"/>
                <w:bCs/>
                <w:color w:val="000000"/>
                <w:sz w:val="24"/>
                <w:szCs w:val="24"/>
                <w:lang w:val="kk-KZ"/>
              </w:rPr>
            </w:pPr>
            <w:r w:rsidRPr="00B22C0C">
              <w:rPr>
                <w:rFonts w:ascii="Times New Roman" w:hAnsi="Times New Roman" w:cs="Times New Roman"/>
                <w:b/>
                <w:bCs/>
                <w:color w:val="000000"/>
                <w:sz w:val="24"/>
                <w:szCs w:val="24"/>
                <w:lang w:val="kk-KZ"/>
              </w:rPr>
              <w:t>Мақсаты:</w:t>
            </w:r>
          </w:p>
          <w:p w14:paraId="4E95F0A9" w14:textId="0E5D3C7A" w:rsidR="00B22C0C" w:rsidRPr="006354B1" w:rsidRDefault="00B22C0C" w:rsidP="00B22C0C">
            <w:pPr>
              <w:rPr>
                <w:rFonts w:ascii="Times New Roman" w:hAnsi="Times New Roman" w:cs="Times New Roman"/>
                <w:sz w:val="24"/>
                <w:szCs w:val="24"/>
                <w:lang w:val="kk-KZ"/>
              </w:rPr>
            </w:pPr>
            <w:r w:rsidRPr="00B22C0C">
              <w:rPr>
                <w:rFonts w:asciiTheme="majorHAnsi" w:hAnsiTheme="majorHAnsi" w:cstheme="majorBidi"/>
                <w:lang w:val="kk-KZ" w:bidi="en-US"/>
              </w:rPr>
              <w:t>Балаларды ауа және оның қасиеттері туралы түсінікпен таныстыру.  Зерттеу қызметіне деген қызығушылығын ояту.</w:t>
            </w:r>
            <w:r w:rsidRPr="00B22C0C">
              <w:rPr>
                <w:rFonts w:asciiTheme="majorHAnsi" w:hAnsiTheme="majorHAnsi" w:cstheme="majorBidi"/>
                <w:b/>
                <w:lang w:val="kk-KZ" w:bidi="en-US"/>
              </w:rPr>
              <w:t xml:space="preserve">Дидактикалық ойын: «Зоологиялық </w:t>
            </w:r>
            <w:r w:rsidRPr="00B22C0C">
              <w:rPr>
                <w:rFonts w:asciiTheme="majorHAnsi" w:hAnsiTheme="majorHAnsi" w:cstheme="majorBidi"/>
                <w:b/>
                <w:lang w:val="kk-KZ" w:bidi="en-US"/>
              </w:rPr>
              <w:lastRenderedPageBreak/>
              <w:t>лото»</w:t>
            </w:r>
          </w:p>
        </w:tc>
      </w:tr>
      <w:tr w:rsidR="00360647" w:rsidRPr="006354B1" w14:paraId="28CC8C85"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42DAE"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Серуенге дайындық</w:t>
            </w:r>
          </w:p>
        </w:tc>
        <w:tc>
          <w:tcPr>
            <w:tcW w:w="148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936EB" w14:textId="77777777"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360647" w:rsidRPr="006354B1" w14:paraId="2C709575" w14:textId="77777777" w:rsidTr="004642C0">
        <w:trPr>
          <w:trHeight w:val="69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7982B"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Серуендеу</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578E5" w14:textId="77777777" w:rsidR="00360647" w:rsidRPr="006354B1" w:rsidRDefault="00360647" w:rsidP="004642C0">
            <w:pPr>
              <w:rPr>
                <w:rFonts w:ascii="Times New Roman" w:hAnsi="Times New Roman" w:cs="Times New Roman"/>
                <w:b/>
                <w:bCs/>
                <w:sz w:val="24"/>
                <w:szCs w:val="24"/>
                <w:lang w:val="kk-KZ"/>
              </w:rPr>
            </w:pPr>
            <w:r w:rsidRPr="006354B1">
              <w:rPr>
                <w:rFonts w:ascii="Times New Roman" w:hAnsi="Times New Roman" w:cs="Times New Roman"/>
                <w:b/>
                <w:bCs/>
                <w:sz w:val="24"/>
                <w:szCs w:val="24"/>
                <w:lang w:val="kk-KZ"/>
              </w:rPr>
              <w:t xml:space="preserve">Бақылау: </w:t>
            </w:r>
            <w:r>
              <w:rPr>
                <w:rFonts w:ascii="Times New Roman" w:hAnsi="Times New Roman" w:cs="Times New Roman"/>
                <w:b/>
                <w:bCs/>
                <w:sz w:val="24"/>
                <w:szCs w:val="24"/>
                <w:lang w:val="kk-KZ"/>
              </w:rPr>
              <w:t>№14</w:t>
            </w:r>
          </w:p>
          <w:p w14:paraId="058BC9C7" w14:textId="77777777" w:rsidR="00360647" w:rsidRPr="006354B1" w:rsidRDefault="00360647" w:rsidP="004642C0">
            <w:pPr>
              <w:rPr>
                <w:rFonts w:ascii="Times New Roman" w:hAnsi="Times New Roman" w:cs="Times New Roman"/>
                <w:bCs/>
                <w:sz w:val="24"/>
                <w:szCs w:val="24"/>
                <w:lang w:val="kk-KZ"/>
              </w:rPr>
            </w:pPr>
            <w:r w:rsidRPr="006354B1">
              <w:rPr>
                <w:rFonts w:ascii="Times New Roman" w:hAnsi="Times New Roman" w:cs="Times New Roman"/>
                <w:bCs/>
                <w:sz w:val="24"/>
                <w:szCs w:val="24"/>
                <w:lang w:val="kk-KZ"/>
              </w:rPr>
              <w:t>Терезедегі өрнекті бақыдау</w:t>
            </w:r>
          </w:p>
          <w:p w14:paraId="5EC88FF0" w14:textId="77777777" w:rsidR="00360647" w:rsidRPr="006354B1" w:rsidRDefault="00360647" w:rsidP="004642C0">
            <w:pPr>
              <w:rPr>
                <w:rFonts w:ascii="Times New Roman" w:hAnsi="Times New Roman" w:cs="Times New Roman"/>
                <w:bCs/>
                <w:sz w:val="24"/>
                <w:szCs w:val="24"/>
                <w:lang w:val="kk-KZ"/>
              </w:rPr>
            </w:pPr>
            <w:r w:rsidRPr="006354B1">
              <w:rPr>
                <w:rFonts w:ascii="Times New Roman" w:hAnsi="Times New Roman" w:cs="Times New Roman"/>
                <w:b/>
                <w:bCs/>
                <w:sz w:val="24"/>
                <w:szCs w:val="24"/>
                <w:lang w:val="kk-KZ"/>
              </w:rPr>
              <w:t>Мақсаты</w:t>
            </w:r>
            <w:r w:rsidRPr="006354B1">
              <w:rPr>
                <w:rFonts w:ascii="Times New Roman" w:hAnsi="Times New Roman" w:cs="Times New Roman"/>
                <w:bCs/>
                <w:sz w:val="24"/>
                <w:szCs w:val="24"/>
                <w:lang w:val="kk-KZ"/>
              </w:rPr>
              <w:t>:</w:t>
            </w:r>
            <w:r w:rsidRPr="006354B1">
              <w:rPr>
                <w:rFonts w:ascii="Times New Roman" w:hAnsi="Times New Roman" w:cs="Times New Roman"/>
                <w:bCs/>
                <w:iCs/>
                <w:sz w:val="24"/>
                <w:szCs w:val="24"/>
                <w:lang w:val="kk-KZ"/>
              </w:rPr>
              <w:t>балаларға құбылысты түсіндіру. Олардың ойын толықтыру. Терезедегі өрнектерді бақылау</w:t>
            </w:r>
          </w:p>
          <w:p w14:paraId="4F46D050"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 xml:space="preserve"> Еңбек:</w:t>
            </w:r>
            <w:r w:rsidRPr="006354B1">
              <w:rPr>
                <w:rFonts w:ascii="Times New Roman" w:hAnsi="Times New Roman" w:cs="Times New Roman"/>
                <w:sz w:val="24"/>
                <w:szCs w:val="24"/>
                <w:lang w:val="kk-KZ"/>
              </w:rPr>
              <w:t>Бір –біріне кедергі жасамай  ,жұмыс істеуге үйрету.</w:t>
            </w:r>
          </w:p>
          <w:p w14:paraId="6AB27D01"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 xml:space="preserve"> Қимылды ойындар:</w:t>
            </w:r>
          </w:p>
          <w:p w14:paraId="5C727770"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1.</w:t>
            </w:r>
            <w:r w:rsidRPr="006354B1">
              <w:rPr>
                <w:rFonts w:ascii="Times New Roman" w:hAnsi="Times New Roman" w:cs="Times New Roman"/>
                <w:b/>
                <w:iCs/>
                <w:sz w:val="24"/>
                <w:szCs w:val="24"/>
                <w:lang w:val="kk-KZ"/>
              </w:rPr>
              <w:t>«Айлакер түлкі</w:t>
            </w:r>
            <w:r w:rsidRPr="006354B1">
              <w:rPr>
                <w:rFonts w:ascii="Times New Roman" w:hAnsi="Times New Roman" w:cs="Times New Roman"/>
                <w:b/>
                <w:i/>
                <w:iCs/>
                <w:sz w:val="24"/>
                <w:szCs w:val="24"/>
                <w:lang w:val="kk-KZ"/>
              </w:rPr>
              <w:t>»</w:t>
            </w:r>
          </w:p>
          <w:p w14:paraId="2E5CE8FE"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2.</w:t>
            </w:r>
            <w:r w:rsidRPr="006354B1">
              <w:rPr>
                <w:rFonts w:ascii="Times New Roman" w:hAnsi="Times New Roman" w:cs="Times New Roman"/>
                <w:b/>
                <w:iCs/>
                <w:sz w:val="24"/>
                <w:szCs w:val="24"/>
                <w:lang w:val="kk-KZ"/>
              </w:rPr>
              <w:t xml:space="preserve"> «Біз көңілді баламыз»</w:t>
            </w:r>
          </w:p>
          <w:p w14:paraId="3D6321EE"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bCs/>
                <w:sz w:val="24"/>
                <w:szCs w:val="24"/>
                <w:lang w:val="kk-KZ"/>
              </w:rPr>
              <w:t xml:space="preserve">3.«Үйсіз қалған қоян». </w:t>
            </w:r>
          </w:p>
          <w:p w14:paraId="1F197025" w14:textId="77777777" w:rsidR="00360647" w:rsidRPr="006354B1" w:rsidRDefault="00360647" w:rsidP="004642C0">
            <w:pPr>
              <w:rPr>
                <w:rFonts w:ascii="Times New Roman" w:eastAsia="Times New Roman" w:hAnsi="Times New Roman" w:cs="Times New Roman"/>
                <w:b/>
                <w:sz w:val="24"/>
                <w:szCs w:val="24"/>
                <w:lang w:val="kk-KZ"/>
              </w:rPr>
            </w:pPr>
          </w:p>
          <w:p w14:paraId="2DEFF643" w14:textId="77777777" w:rsidR="00360647" w:rsidRPr="006354B1" w:rsidRDefault="00360647" w:rsidP="004642C0">
            <w:pPr>
              <w:rPr>
                <w:rFonts w:ascii="Times New Roman" w:eastAsia="Times New Roman" w:hAnsi="Times New Roman" w:cs="Times New Roman"/>
                <w:b/>
                <w:sz w:val="24"/>
                <w:szCs w:val="24"/>
                <w:lang w:val="kk-KZ"/>
              </w:rPr>
            </w:pPr>
          </w:p>
          <w:p w14:paraId="69C7325E" w14:textId="77777777" w:rsidR="00360647" w:rsidRPr="006354B1" w:rsidRDefault="00360647" w:rsidP="004642C0">
            <w:pPr>
              <w:rPr>
                <w:rFonts w:ascii="Times New Roman" w:eastAsia="Times New Roman" w:hAnsi="Times New Roman" w:cs="Times New Roman"/>
                <w:b/>
                <w:sz w:val="24"/>
                <w:szCs w:val="24"/>
                <w:lang w:val="kk-KZ"/>
              </w:rPr>
            </w:pPr>
          </w:p>
          <w:p w14:paraId="19E42BAC" w14:textId="77777777" w:rsidR="00360647" w:rsidRPr="006354B1" w:rsidRDefault="00360647" w:rsidP="004642C0">
            <w:pPr>
              <w:rPr>
                <w:rFonts w:ascii="Times New Roman" w:eastAsia="Times New Roman" w:hAnsi="Times New Roman" w:cs="Times New Roman"/>
                <w:sz w:val="24"/>
                <w:szCs w:val="24"/>
                <w:lang w:val="kk-KZ"/>
              </w:rPr>
            </w:pPr>
          </w:p>
        </w:tc>
        <w:tc>
          <w:tcPr>
            <w:tcW w:w="32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C320F" w14:textId="77777777" w:rsidR="00360647" w:rsidRPr="00BC0EF9" w:rsidRDefault="00360647" w:rsidP="004642C0">
            <w:pPr>
              <w:rPr>
                <w:rStyle w:val="a4"/>
                <w:sz w:val="24"/>
                <w:szCs w:val="24"/>
                <w:lang w:val="kk-KZ"/>
              </w:rPr>
            </w:pPr>
            <w:r w:rsidRPr="00BC0EF9">
              <w:rPr>
                <w:rStyle w:val="a4"/>
                <w:sz w:val="24"/>
                <w:szCs w:val="24"/>
                <w:lang w:val="kk-KZ"/>
              </w:rPr>
              <w:t>Бақылау:№15</w:t>
            </w:r>
          </w:p>
          <w:p w14:paraId="0EC95BB8" w14:textId="77777777" w:rsidR="00360647" w:rsidRPr="006354B1" w:rsidRDefault="00360647" w:rsidP="004642C0">
            <w:pPr>
              <w:rPr>
                <w:rFonts w:ascii="Times New Roman" w:hAnsi="Times New Roman" w:cs="Times New Roman"/>
                <w:sz w:val="24"/>
                <w:szCs w:val="24"/>
                <w:lang w:val="kk-KZ"/>
              </w:rPr>
            </w:pPr>
            <w:r w:rsidRPr="00BC0EF9">
              <w:rPr>
                <w:rStyle w:val="a4"/>
                <w:sz w:val="24"/>
                <w:szCs w:val="24"/>
                <w:lang w:val="kk-KZ"/>
              </w:rPr>
              <w:t>Желдібақылау</w:t>
            </w:r>
            <w:r w:rsidRPr="006354B1">
              <w:rPr>
                <w:rFonts w:ascii="Times New Roman" w:hAnsi="Times New Roman" w:cs="Times New Roman"/>
                <w:b/>
                <w:sz w:val="24"/>
                <w:szCs w:val="24"/>
                <w:lang w:val="kk-KZ"/>
              </w:rPr>
              <w:br/>
              <w:t>Мақсаты:</w:t>
            </w:r>
            <w:r w:rsidRPr="006354B1">
              <w:rPr>
                <w:rFonts w:ascii="Times New Roman" w:hAnsi="Times New Roman" w:cs="Times New Roman"/>
                <w:sz w:val="24"/>
                <w:szCs w:val="24"/>
                <w:lang w:val="kk-KZ"/>
              </w:rPr>
              <w:t xml:space="preserve"> Желдің бағытын анықтау</w:t>
            </w:r>
          </w:p>
          <w:p w14:paraId="5DD05565"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Еңбек:</w:t>
            </w:r>
            <w:r w:rsidRPr="006354B1">
              <w:rPr>
                <w:rFonts w:ascii="Times New Roman" w:hAnsi="Times New Roman" w:cs="Times New Roman"/>
                <w:iCs/>
                <w:color w:val="000000" w:themeColor="text1"/>
                <w:kern w:val="24"/>
                <w:sz w:val="24"/>
                <w:szCs w:val="24"/>
                <w:lang w:val="kk-KZ"/>
              </w:rPr>
              <w:t>Құстарға жем салу</w:t>
            </w:r>
          </w:p>
          <w:p w14:paraId="1C68DC56" w14:textId="77777777" w:rsidR="00360647" w:rsidRPr="006354B1" w:rsidRDefault="00360647" w:rsidP="004642C0">
            <w:pPr>
              <w:rPr>
                <w:rFonts w:ascii="Times New Roman" w:hAnsi="Times New Roman" w:cs="Times New Roman"/>
                <w:sz w:val="24"/>
                <w:szCs w:val="24"/>
                <w:lang w:val="kk-KZ"/>
              </w:rPr>
            </w:pPr>
          </w:p>
          <w:p w14:paraId="7DD97E25"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Қимылды ойындар:</w:t>
            </w:r>
            <w:r w:rsidRPr="006354B1">
              <w:rPr>
                <w:rFonts w:ascii="Times New Roman" w:hAnsi="Times New Roman" w:cs="Times New Roman"/>
                <w:sz w:val="24"/>
                <w:szCs w:val="24"/>
                <w:lang w:val="kk-KZ"/>
              </w:rPr>
              <w:t xml:space="preserve">                                                1</w:t>
            </w:r>
            <w:r w:rsidRPr="006354B1">
              <w:rPr>
                <w:rFonts w:ascii="Times New Roman" w:hAnsi="Times New Roman" w:cs="Times New Roman"/>
                <w:b/>
                <w:sz w:val="24"/>
                <w:szCs w:val="24"/>
                <w:lang w:val="kk-KZ"/>
              </w:rPr>
              <w:t>.«Ақ қоян»</w:t>
            </w:r>
          </w:p>
          <w:p w14:paraId="1BC94668" w14:textId="77777777" w:rsidR="00360647" w:rsidRPr="006354B1" w:rsidRDefault="00360647" w:rsidP="004642C0">
            <w:pPr>
              <w:rPr>
                <w:rFonts w:ascii="Times New Roman" w:hAnsi="Times New Roman" w:cs="Times New Roman"/>
                <w:b/>
                <w:bCs/>
                <w:sz w:val="24"/>
                <w:szCs w:val="24"/>
                <w:lang w:val="kk-KZ"/>
              </w:rPr>
            </w:pPr>
            <w:r w:rsidRPr="006354B1">
              <w:rPr>
                <w:rFonts w:ascii="Times New Roman" w:hAnsi="Times New Roman" w:cs="Times New Roman"/>
                <w:b/>
                <w:sz w:val="24"/>
                <w:szCs w:val="24"/>
                <w:lang w:val="kk-KZ"/>
              </w:rPr>
              <w:t>2</w:t>
            </w:r>
            <w:r w:rsidRPr="006354B1">
              <w:rPr>
                <w:rFonts w:ascii="Times New Roman" w:hAnsi="Times New Roman" w:cs="Times New Roman"/>
                <w:sz w:val="24"/>
                <w:szCs w:val="24"/>
                <w:lang w:val="kk-KZ"/>
              </w:rPr>
              <w:t>.</w:t>
            </w:r>
            <w:r w:rsidRPr="006354B1">
              <w:rPr>
                <w:rFonts w:ascii="Times New Roman" w:eastAsia="Times New Roman" w:hAnsi="Times New Roman" w:cs="Times New Roman"/>
                <w:b/>
                <w:sz w:val="24"/>
                <w:szCs w:val="24"/>
                <w:lang w:val="kk-KZ"/>
              </w:rPr>
              <w:t>"Аңшы мен қояндар"</w:t>
            </w:r>
            <w:r w:rsidRPr="006354B1">
              <w:rPr>
                <w:rFonts w:ascii="Times New Roman" w:hAnsi="Times New Roman" w:cs="Times New Roman"/>
                <w:sz w:val="24"/>
                <w:szCs w:val="24"/>
                <w:lang w:val="kk-KZ"/>
              </w:rPr>
              <w:br/>
            </w:r>
            <w:r w:rsidRPr="006354B1">
              <w:rPr>
                <w:rFonts w:ascii="Times New Roman" w:hAnsi="Times New Roman" w:cs="Times New Roman"/>
                <w:b/>
                <w:sz w:val="24"/>
                <w:szCs w:val="24"/>
                <w:lang w:val="kk-KZ"/>
              </w:rPr>
              <w:t>3.</w:t>
            </w:r>
            <w:r w:rsidRPr="006354B1">
              <w:rPr>
                <w:rFonts w:ascii="Times New Roman" w:eastAsia="Times New Roman" w:hAnsi="Times New Roman" w:cs="Times New Roman"/>
                <w:b/>
                <w:sz w:val="24"/>
                <w:szCs w:val="24"/>
                <w:lang w:val="kk-KZ" w:eastAsia="kk-KZ"/>
              </w:rPr>
              <w:t>«Әткеншек»</w:t>
            </w:r>
          </w:p>
          <w:p w14:paraId="139ECC17" w14:textId="77777777" w:rsidR="00360647" w:rsidRPr="006354B1" w:rsidRDefault="00360647" w:rsidP="004642C0">
            <w:pPr>
              <w:rPr>
                <w:rFonts w:ascii="Times New Roman" w:hAnsi="Times New Roman" w:cs="Times New Roman"/>
                <w:b/>
                <w:sz w:val="24"/>
                <w:szCs w:val="24"/>
                <w:lang w:val="kk-KZ"/>
              </w:rPr>
            </w:pPr>
          </w:p>
        </w:tc>
        <w:tc>
          <w:tcPr>
            <w:tcW w:w="2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84CB2" w14:textId="77777777" w:rsidR="00360647" w:rsidRPr="00BC0EF9" w:rsidRDefault="00360647" w:rsidP="004642C0">
            <w:pPr>
              <w:rPr>
                <w:rStyle w:val="a4"/>
                <w:sz w:val="24"/>
                <w:szCs w:val="24"/>
                <w:lang w:val="kk-KZ"/>
              </w:rPr>
            </w:pPr>
            <w:r w:rsidRPr="00BC0EF9">
              <w:rPr>
                <w:rStyle w:val="a4"/>
                <w:sz w:val="24"/>
                <w:szCs w:val="24"/>
                <w:lang w:val="kk-KZ"/>
              </w:rPr>
              <w:t>Бақылау:№16</w:t>
            </w:r>
          </w:p>
          <w:p w14:paraId="2F73274D" w14:textId="77777777" w:rsidR="00360647" w:rsidRPr="00BC0EF9" w:rsidRDefault="00360647" w:rsidP="004642C0">
            <w:pPr>
              <w:rPr>
                <w:rStyle w:val="a4"/>
                <w:b w:val="0"/>
                <w:sz w:val="24"/>
                <w:szCs w:val="24"/>
                <w:lang w:val="kk-KZ"/>
              </w:rPr>
            </w:pPr>
          </w:p>
          <w:p w14:paraId="6FB77841" w14:textId="77777777" w:rsidR="00360647" w:rsidRPr="006354B1" w:rsidRDefault="00360647" w:rsidP="004642C0">
            <w:pPr>
              <w:rPr>
                <w:rFonts w:ascii="Times New Roman" w:hAnsi="Times New Roman" w:cs="Times New Roman"/>
                <w:bCs/>
                <w:sz w:val="24"/>
                <w:szCs w:val="24"/>
                <w:lang w:val="kk-KZ"/>
              </w:rPr>
            </w:pPr>
            <w:r w:rsidRPr="00BC0EF9">
              <w:rPr>
                <w:rStyle w:val="a4"/>
                <w:sz w:val="24"/>
                <w:szCs w:val="24"/>
                <w:lang w:val="kk-KZ"/>
              </w:rPr>
              <w:t>тұманды бақылау.</w:t>
            </w:r>
            <w:r w:rsidRPr="006354B1">
              <w:rPr>
                <w:rFonts w:ascii="Times New Roman" w:hAnsi="Times New Roman" w:cs="Times New Roman"/>
                <w:b/>
                <w:sz w:val="24"/>
                <w:szCs w:val="24"/>
                <w:lang w:val="kk-KZ"/>
              </w:rPr>
              <w:br/>
              <w:t>Мақсаты:</w:t>
            </w:r>
            <w:r w:rsidRPr="006354B1">
              <w:rPr>
                <w:rFonts w:ascii="Times New Roman" w:hAnsi="Times New Roman" w:cs="Times New Roman"/>
                <w:sz w:val="24"/>
                <w:szCs w:val="24"/>
                <w:lang w:val="kk-KZ"/>
              </w:rPr>
              <w:t xml:space="preserve"> Тұманның қайдан пайда болатынын  түсіндіру.</w:t>
            </w:r>
          </w:p>
          <w:p w14:paraId="6C8D5A29"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Еңбек:</w:t>
            </w:r>
            <w:r w:rsidRPr="006354B1">
              <w:rPr>
                <w:rFonts w:ascii="Times New Roman" w:hAnsi="Times New Roman" w:cs="Times New Roman"/>
                <w:sz w:val="24"/>
                <w:szCs w:val="24"/>
                <w:lang w:val="kk-KZ"/>
              </w:rPr>
              <w:t xml:space="preserve"> Учаскедегі шашылған қағаздарды жинау.</w:t>
            </w:r>
            <w:r w:rsidRPr="006354B1">
              <w:rPr>
                <w:rFonts w:ascii="Times New Roman" w:hAnsi="Times New Roman" w:cs="Times New Roman"/>
                <w:sz w:val="24"/>
                <w:szCs w:val="24"/>
                <w:lang w:val="kk-KZ"/>
              </w:rPr>
              <w:br/>
            </w:r>
            <w:r w:rsidRPr="006354B1">
              <w:rPr>
                <w:rFonts w:ascii="Times New Roman" w:hAnsi="Times New Roman" w:cs="Times New Roman"/>
                <w:b/>
                <w:sz w:val="24"/>
                <w:szCs w:val="24"/>
                <w:lang w:val="kk-KZ"/>
              </w:rPr>
              <w:t>Қимылды ойындар:</w:t>
            </w:r>
            <w:r w:rsidRPr="006354B1">
              <w:rPr>
                <w:rFonts w:ascii="Times New Roman" w:hAnsi="Times New Roman" w:cs="Times New Roman"/>
                <w:sz w:val="24"/>
                <w:szCs w:val="24"/>
                <w:lang w:val="kk-KZ"/>
              </w:rPr>
              <w:t xml:space="preserve">. </w:t>
            </w:r>
            <w:r w:rsidRPr="006354B1">
              <w:rPr>
                <w:rFonts w:ascii="Times New Roman" w:hAnsi="Times New Roman" w:cs="Times New Roman"/>
                <w:b/>
                <w:sz w:val="24"/>
                <w:szCs w:val="24"/>
                <w:lang w:val="kk-KZ"/>
              </w:rPr>
              <w:t>1."Ордағы қасқыр "</w:t>
            </w:r>
          </w:p>
          <w:p w14:paraId="05C8BD2D"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2. «Суық аяз»</w:t>
            </w:r>
          </w:p>
          <w:p w14:paraId="010E1894"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3. «шортан мен табан балық»</w:t>
            </w:r>
            <w:r w:rsidRPr="006354B1">
              <w:rPr>
                <w:rFonts w:ascii="Times New Roman" w:hAnsi="Times New Roman" w:cs="Times New Roman"/>
                <w:sz w:val="24"/>
                <w:szCs w:val="24"/>
                <w:lang w:val="kk-KZ"/>
              </w:rPr>
              <w:br/>
            </w:r>
          </w:p>
        </w:tc>
        <w:tc>
          <w:tcPr>
            <w:tcW w:w="2978" w:type="dxa"/>
            <w:gridSpan w:val="2"/>
            <w:tcBorders>
              <w:top w:val="single" w:sz="4" w:space="0" w:color="000000" w:themeColor="text1"/>
              <w:left w:val="single" w:sz="4" w:space="0" w:color="auto"/>
              <w:bottom w:val="single" w:sz="4" w:space="0" w:color="auto"/>
              <w:right w:val="single" w:sz="4" w:space="0" w:color="000000" w:themeColor="text1"/>
            </w:tcBorders>
          </w:tcPr>
          <w:p w14:paraId="14D1A635" w14:textId="77777777" w:rsidR="00360647" w:rsidRPr="00BC0EF9" w:rsidRDefault="00360647" w:rsidP="004642C0">
            <w:pPr>
              <w:rPr>
                <w:rStyle w:val="a4"/>
                <w:sz w:val="24"/>
                <w:szCs w:val="24"/>
                <w:lang w:val="kk-KZ"/>
              </w:rPr>
            </w:pPr>
            <w:r w:rsidRPr="00BC0EF9">
              <w:rPr>
                <w:rStyle w:val="a4"/>
                <w:sz w:val="24"/>
                <w:szCs w:val="24"/>
                <w:lang w:val="kk-KZ"/>
              </w:rPr>
              <w:t>Бақылау:№17</w:t>
            </w:r>
          </w:p>
          <w:p w14:paraId="49E1FAD3" w14:textId="77777777" w:rsidR="00360647" w:rsidRPr="006354B1" w:rsidRDefault="00360647" w:rsidP="004642C0">
            <w:pPr>
              <w:rPr>
                <w:rFonts w:ascii="Times New Roman" w:hAnsi="Times New Roman" w:cs="Times New Roman"/>
                <w:bCs/>
                <w:iCs/>
                <w:sz w:val="24"/>
                <w:szCs w:val="24"/>
                <w:lang w:val="kk-KZ"/>
              </w:rPr>
            </w:pPr>
            <w:r w:rsidRPr="006354B1">
              <w:rPr>
                <w:rFonts w:ascii="Times New Roman" w:hAnsi="Times New Roman" w:cs="Times New Roman"/>
                <w:bCs/>
                <w:iCs/>
                <w:sz w:val="24"/>
                <w:szCs w:val="24"/>
                <w:lang w:val="kk-KZ"/>
              </w:rPr>
              <w:t>Құстарды бақылау</w:t>
            </w:r>
          </w:p>
          <w:p w14:paraId="7D603F23"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bCs/>
                <w:iCs/>
                <w:sz w:val="24"/>
                <w:szCs w:val="24"/>
                <w:lang w:val="kk-KZ"/>
              </w:rPr>
              <w:t>Мақсаты:</w:t>
            </w:r>
          </w:p>
          <w:p w14:paraId="70631900"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iCs/>
                <w:sz w:val="24"/>
                <w:szCs w:val="24"/>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w:t>
            </w:r>
            <w:r w:rsidRPr="006354B1">
              <w:rPr>
                <w:rFonts w:ascii="Times New Roman" w:hAnsi="Times New Roman" w:cs="Times New Roman"/>
                <w:b/>
                <w:sz w:val="24"/>
                <w:szCs w:val="24"/>
                <w:lang w:val="kk-KZ"/>
              </w:rPr>
              <w:t xml:space="preserve"> Еңбек:</w:t>
            </w:r>
            <w:r w:rsidRPr="006354B1">
              <w:rPr>
                <w:rFonts w:ascii="Times New Roman" w:hAnsi="Times New Roman" w:cs="Times New Roman"/>
                <w:iCs/>
                <w:color w:val="000000" w:themeColor="text1"/>
                <w:kern w:val="24"/>
                <w:sz w:val="24"/>
                <w:szCs w:val="24"/>
                <w:lang w:val="kk-KZ"/>
              </w:rPr>
              <w:t xml:space="preserve"> Құстарға ұя жасау</w:t>
            </w:r>
          </w:p>
          <w:p w14:paraId="24C2F56F"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Қимылды ойындар:</w:t>
            </w:r>
          </w:p>
          <w:p w14:paraId="664E7478" w14:textId="77777777" w:rsidR="00360647" w:rsidRPr="006354B1" w:rsidRDefault="00360647" w:rsidP="004642C0">
            <w:pPr>
              <w:rPr>
                <w:rFonts w:ascii="Times New Roman" w:hAnsi="Times New Roman" w:cs="Times New Roman"/>
                <w:b/>
                <w:bCs/>
                <w:sz w:val="24"/>
                <w:szCs w:val="24"/>
                <w:lang w:val="kk-KZ"/>
              </w:rPr>
            </w:pPr>
            <w:r w:rsidRPr="006354B1">
              <w:rPr>
                <w:rFonts w:ascii="Times New Roman" w:hAnsi="Times New Roman" w:cs="Times New Roman"/>
                <w:b/>
                <w:sz w:val="24"/>
                <w:szCs w:val="24"/>
                <w:lang w:val="kk-KZ"/>
              </w:rPr>
              <w:t>1 «Ұядағы құстар»</w:t>
            </w:r>
          </w:p>
          <w:p w14:paraId="6AD714EE" w14:textId="77777777" w:rsidR="00360647" w:rsidRPr="006354B1" w:rsidRDefault="00360647" w:rsidP="004642C0">
            <w:pPr>
              <w:rPr>
                <w:rFonts w:ascii="Times New Roman" w:hAnsi="Times New Roman" w:cs="Times New Roman"/>
                <w:b/>
                <w:bCs/>
                <w:sz w:val="24"/>
                <w:szCs w:val="24"/>
                <w:lang w:val="kk-KZ"/>
              </w:rPr>
            </w:pPr>
            <w:r w:rsidRPr="006354B1">
              <w:rPr>
                <w:rFonts w:ascii="Times New Roman" w:hAnsi="Times New Roman" w:cs="Times New Roman"/>
                <w:b/>
                <w:bCs/>
                <w:sz w:val="24"/>
                <w:szCs w:val="24"/>
                <w:lang w:val="kk-KZ"/>
              </w:rPr>
              <w:t>2 «Арқан тарту»</w:t>
            </w:r>
          </w:p>
          <w:p w14:paraId="584AD988" w14:textId="77777777" w:rsidR="00360647" w:rsidRPr="006354B1" w:rsidRDefault="00360647" w:rsidP="004642C0">
            <w:pPr>
              <w:rPr>
                <w:rFonts w:ascii="Times New Roman" w:hAnsi="Times New Roman" w:cs="Times New Roman"/>
                <w:b/>
                <w:bCs/>
                <w:sz w:val="24"/>
                <w:szCs w:val="24"/>
                <w:lang w:val="kk-KZ"/>
              </w:rPr>
            </w:pPr>
            <w:r w:rsidRPr="006354B1">
              <w:rPr>
                <w:rFonts w:ascii="Times New Roman" w:hAnsi="Times New Roman" w:cs="Times New Roman"/>
                <w:b/>
                <w:bCs/>
                <w:sz w:val="24"/>
                <w:szCs w:val="24"/>
                <w:lang w:val="kk-KZ"/>
              </w:rPr>
              <w:t>3 «Соқыр теке»</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25F9" w14:textId="77777777" w:rsidR="00360647" w:rsidRDefault="00360647" w:rsidP="004642C0">
            <w:pPr>
              <w:rPr>
                <w:rFonts w:ascii="Times New Roman" w:hAnsi="Times New Roman" w:cs="Times New Roman"/>
                <w:sz w:val="24"/>
                <w:szCs w:val="24"/>
                <w:lang w:val="kk-KZ"/>
              </w:rPr>
            </w:pPr>
            <w:r w:rsidRPr="00BC0EF9">
              <w:rPr>
                <w:rStyle w:val="a4"/>
                <w:sz w:val="24"/>
                <w:szCs w:val="24"/>
                <w:lang w:val="kk-KZ"/>
              </w:rPr>
              <w:t>Бақылау:</w:t>
            </w:r>
            <w:r w:rsidRPr="006354B1">
              <w:rPr>
                <w:rFonts w:ascii="Times New Roman" w:hAnsi="Times New Roman" w:cs="Times New Roman"/>
                <w:sz w:val="24"/>
                <w:szCs w:val="24"/>
                <w:lang w:val="kk-KZ"/>
              </w:rPr>
              <w:t xml:space="preserve"> </w:t>
            </w:r>
            <w:r>
              <w:rPr>
                <w:rFonts w:ascii="Times New Roman" w:hAnsi="Times New Roman" w:cs="Times New Roman"/>
                <w:sz w:val="24"/>
                <w:szCs w:val="24"/>
                <w:lang w:val="kk-KZ"/>
              </w:rPr>
              <w:t>№18</w:t>
            </w:r>
          </w:p>
          <w:p w14:paraId="6425AD0D"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Қарды бақылау</w:t>
            </w:r>
          </w:p>
          <w:p w14:paraId="146CC5A2"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 xml:space="preserve"> балаларға қардың қыста болатынын, оның түсі ақ болатынын түсңндңру.</w:t>
            </w:r>
          </w:p>
          <w:p w14:paraId="2BE69FA2"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sz w:val="24"/>
                <w:szCs w:val="24"/>
                <w:lang w:val="kk-KZ"/>
              </w:rPr>
              <w:t>Еңбек:</w:t>
            </w:r>
            <w:r w:rsidRPr="006354B1">
              <w:rPr>
                <w:rFonts w:ascii="Times New Roman" w:hAnsi="Times New Roman" w:cs="Times New Roman"/>
                <w:sz w:val="24"/>
                <w:szCs w:val="24"/>
                <w:lang w:val="kk-KZ"/>
              </w:rPr>
              <w:t xml:space="preserve"> Ағаш бұтақтарын жинау.</w:t>
            </w:r>
          </w:p>
          <w:p w14:paraId="4986E424"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Қимылды ойындар.</w:t>
            </w:r>
          </w:p>
          <w:p w14:paraId="56EB0E32"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hAnsi="Times New Roman" w:cs="Times New Roman"/>
                <w:b/>
                <w:sz w:val="24"/>
                <w:szCs w:val="24"/>
                <w:lang w:val="kk-KZ"/>
              </w:rPr>
              <w:t xml:space="preserve">1 </w:t>
            </w:r>
            <w:r w:rsidRPr="006354B1">
              <w:rPr>
                <w:rFonts w:ascii="Times New Roman" w:eastAsia="Times New Roman" w:hAnsi="Times New Roman" w:cs="Times New Roman"/>
                <w:b/>
                <w:sz w:val="24"/>
                <w:szCs w:val="24"/>
                <w:lang w:val="kk-KZ"/>
              </w:rPr>
              <w:t>« Қ</w:t>
            </w:r>
            <w:r w:rsidRPr="006354B1">
              <w:rPr>
                <w:rFonts w:ascii="Times New Roman" w:eastAsia="Times New Roman CYR" w:hAnsi="Times New Roman" w:cs="Times New Roman"/>
                <w:b/>
                <w:sz w:val="24"/>
                <w:szCs w:val="24"/>
                <w:lang w:val="kk-KZ"/>
              </w:rPr>
              <w:t xml:space="preserve">асқырлар  мен  лақтар </w:t>
            </w:r>
            <w:r w:rsidRPr="006354B1">
              <w:rPr>
                <w:rFonts w:ascii="Times New Roman" w:eastAsia="Times New Roman" w:hAnsi="Times New Roman" w:cs="Times New Roman"/>
                <w:b/>
                <w:sz w:val="24"/>
                <w:szCs w:val="24"/>
                <w:lang w:val="kk-KZ"/>
              </w:rPr>
              <w:t xml:space="preserve">» </w:t>
            </w:r>
          </w:p>
          <w:p w14:paraId="128C7B32"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2« </w:t>
            </w:r>
            <w:r w:rsidRPr="006354B1">
              <w:rPr>
                <w:rFonts w:ascii="Times New Roman" w:eastAsia="Times New Roman CYR" w:hAnsi="Times New Roman" w:cs="Times New Roman"/>
                <w:b/>
                <w:sz w:val="24"/>
                <w:szCs w:val="24"/>
                <w:lang w:val="kk-KZ"/>
              </w:rPr>
              <w:t xml:space="preserve">Күн мен  түн </w:t>
            </w:r>
            <w:r w:rsidRPr="006354B1">
              <w:rPr>
                <w:rFonts w:ascii="Times New Roman" w:eastAsia="Times New Roman" w:hAnsi="Times New Roman" w:cs="Times New Roman"/>
                <w:b/>
                <w:sz w:val="24"/>
                <w:szCs w:val="24"/>
                <w:lang w:val="kk-KZ"/>
              </w:rPr>
              <w:t xml:space="preserve">» </w:t>
            </w:r>
          </w:p>
          <w:p w14:paraId="325ED746"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3</w:t>
            </w:r>
            <w:r w:rsidRPr="006354B1">
              <w:rPr>
                <w:rFonts w:ascii="Times New Roman" w:eastAsia="Times New Roman" w:hAnsi="Times New Roman" w:cs="Times New Roman"/>
                <w:b/>
                <w:sz w:val="24"/>
                <w:szCs w:val="24"/>
              </w:rPr>
              <w:t xml:space="preserve">« </w:t>
            </w:r>
            <w:r w:rsidRPr="006354B1">
              <w:rPr>
                <w:rFonts w:ascii="Times New Roman" w:eastAsia="Times New Roman CYR" w:hAnsi="Times New Roman" w:cs="Times New Roman"/>
                <w:b/>
                <w:sz w:val="24"/>
                <w:szCs w:val="24"/>
              </w:rPr>
              <w:t xml:space="preserve">Ит  пен  </w:t>
            </w:r>
            <w:proofErr w:type="spellStart"/>
            <w:r w:rsidRPr="006354B1">
              <w:rPr>
                <w:rFonts w:ascii="Times New Roman" w:eastAsia="Times New Roman CYR" w:hAnsi="Times New Roman" w:cs="Times New Roman"/>
                <w:b/>
                <w:sz w:val="24"/>
                <w:szCs w:val="24"/>
              </w:rPr>
              <w:t>қоян</w:t>
            </w:r>
            <w:proofErr w:type="spellEnd"/>
            <w:r w:rsidRPr="006354B1">
              <w:rPr>
                <w:rFonts w:ascii="Times New Roman" w:eastAsia="Times New Roman" w:hAnsi="Times New Roman" w:cs="Times New Roman"/>
                <w:b/>
                <w:sz w:val="24"/>
                <w:szCs w:val="24"/>
              </w:rPr>
              <w:t>»</w:t>
            </w:r>
          </w:p>
          <w:p w14:paraId="7B75756A" w14:textId="77777777" w:rsidR="00360647" w:rsidRPr="006354B1" w:rsidRDefault="00360647" w:rsidP="004642C0">
            <w:pPr>
              <w:rPr>
                <w:rFonts w:ascii="Times New Roman" w:hAnsi="Times New Roman" w:cs="Times New Roman"/>
                <w:b/>
                <w:sz w:val="24"/>
                <w:szCs w:val="24"/>
                <w:lang w:val="kk-KZ"/>
              </w:rPr>
            </w:pPr>
          </w:p>
          <w:p w14:paraId="64264D4E" w14:textId="77777777" w:rsidR="00360647" w:rsidRPr="006354B1" w:rsidRDefault="00360647" w:rsidP="004642C0">
            <w:pPr>
              <w:rPr>
                <w:rFonts w:ascii="Times New Roman" w:hAnsi="Times New Roman" w:cs="Times New Roman"/>
                <w:sz w:val="24"/>
                <w:szCs w:val="24"/>
                <w:lang w:val="kk-KZ"/>
              </w:rPr>
            </w:pPr>
          </w:p>
        </w:tc>
      </w:tr>
      <w:tr w:rsidR="00360647" w:rsidRPr="006354B1" w14:paraId="79AE6507"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28776"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Серуеннен оралу</w:t>
            </w:r>
          </w:p>
        </w:tc>
        <w:tc>
          <w:tcPr>
            <w:tcW w:w="148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3B188"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360647" w:rsidRPr="006354B1" w14:paraId="74A7DBFE"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6A758"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Түскі ас</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EA0BB"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266" w:type="dxa"/>
            <w:gridSpan w:val="5"/>
            <w:tcBorders>
              <w:top w:val="single" w:sz="4" w:space="0" w:color="000000" w:themeColor="text1"/>
              <w:left w:val="single" w:sz="4" w:space="0" w:color="auto"/>
              <w:bottom w:val="single" w:sz="4" w:space="0" w:color="000000" w:themeColor="text1"/>
              <w:right w:val="single" w:sz="4" w:space="0" w:color="auto"/>
            </w:tcBorders>
            <w:hideMark/>
          </w:tcPr>
          <w:p w14:paraId="42D8DD88"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14B77BB5"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316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5E11854D"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6133BDCD"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190551B8"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CB710"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iCs/>
                <w:sz w:val="24"/>
                <w:szCs w:val="24"/>
                <w:lang w:val="kk-KZ"/>
              </w:rPr>
              <w:t xml:space="preserve">Тамақтану алдында </w:t>
            </w:r>
            <w:r w:rsidRPr="006354B1">
              <w:rPr>
                <w:rFonts w:ascii="Times New Roman" w:hAnsi="Times New Roman" w:cs="Times New Roman"/>
                <w:bCs/>
                <w:iCs/>
                <w:sz w:val="24"/>
                <w:szCs w:val="24"/>
                <w:lang w:val="kk-KZ"/>
              </w:rPr>
              <w:t xml:space="preserve">мұқият жуынуды, </w:t>
            </w: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360647" w:rsidRPr="004642C0" w14:paraId="3ADEA270"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F90CA" w14:textId="77777777" w:rsidR="00360647" w:rsidRPr="006354B1" w:rsidRDefault="00360647" w:rsidP="004642C0">
            <w:pPr>
              <w:rPr>
                <w:rFonts w:ascii="Times New Roman" w:hAnsi="Times New Roman" w:cs="Times New Roman"/>
                <w:b/>
                <w:sz w:val="24"/>
                <w:szCs w:val="24"/>
                <w:lang w:val="kk-KZ"/>
              </w:rPr>
            </w:pPr>
          </w:p>
          <w:p w14:paraId="78527669"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Түскі ұйқы</w:t>
            </w:r>
          </w:p>
        </w:tc>
        <w:tc>
          <w:tcPr>
            <w:tcW w:w="148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5A2F8" w14:textId="77777777" w:rsidR="00360647" w:rsidRPr="006354B1" w:rsidRDefault="00360647" w:rsidP="004642C0">
            <w:pPr>
              <w:rPr>
                <w:rFonts w:ascii="Times New Roman" w:eastAsia="Times New Roman" w:hAnsi="Times New Roman" w:cs="Times New Roman"/>
                <w:sz w:val="24"/>
                <w:szCs w:val="24"/>
                <w:lang w:val="kk-KZ"/>
              </w:rPr>
            </w:pPr>
          </w:p>
          <w:p w14:paraId="1D99AB49"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Балалардың тыныш ұйықтауына  жағымды жағдай орнату</w:t>
            </w:r>
          </w:p>
          <w:p w14:paraId="2B4CC2EC" w14:textId="77777777" w:rsidR="00360647" w:rsidRPr="006354B1" w:rsidRDefault="00360647" w:rsidP="004642C0">
            <w:pPr>
              <w:rPr>
                <w:rFonts w:ascii="Times New Roman" w:eastAsia="Times New Roman" w:hAnsi="Times New Roman" w:cs="Times New Roman"/>
                <w:color w:val="000000"/>
                <w:sz w:val="24"/>
                <w:szCs w:val="24"/>
                <w:lang w:val="kk-KZ"/>
              </w:rPr>
            </w:pPr>
          </w:p>
        </w:tc>
      </w:tr>
      <w:tr w:rsidR="00360647" w:rsidRPr="004642C0" w14:paraId="0122A900" w14:textId="77777777" w:rsidTr="004642C0">
        <w:trPr>
          <w:trHeight w:val="141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A8034"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lastRenderedPageBreak/>
              <w:t>Біртіндеп ұйқыдан ояту, шынықтыру шаралары</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F261" w14:textId="77777777" w:rsidR="00360647" w:rsidRPr="006354B1" w:rsidRDefault="0036064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66" w:type="dxa"/>
            <w:gridSpan w:val="5"/>
            <w:tcBorders>
              <w:top w:val="single" w:sz="4" w:space="0" w:color="000000" w:themeColor="text1"/>
              <w:left w:val="single" w:sz="4" w:space="0" w:color="auto"/>
              <w:bottom w:val="single" w:sz="4" w:space="0" w:color="000000" w:themeColor="text1"/>
              <w:right w:val="single" w:sz="4" w:space="0" w:color="auto"/>
            </w:tcBorders>
            <w:hideMark/>
          </w:tcPr>
          <w:p w14:paraId="1D334284" w14:textId="77777777" w:rsidR="00360647" w:rsidRPr="006354B1" w:rsidRDefault="0036064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316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528B7C2C" w14:textId="77777777" w:rsidR="00360647" w:rsidRPr="006354B1" w:rsidRDefault="00360647" w:rsidP="004642C0">
            <w:pPr>
              <w:spacing w:after="200" w:line="276" w:lineRule="auto"/>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83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4C2782FE" w14:textId="77777777" w:rsidR="00360647" w:rsidRPr="006354B1" w:rsidRDefault="0036064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93067" w14:textId="77777777" w:rsidR="00360647" w:rsidRPr="006354B1" w:rsidRDefault="00360647" w:rsidP="004642C0">
            <w:pPr>
              <w:spacing w:after="200" w:line="276" w:lineRule="auto"/>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360647" w:rsidRPr="004642C0" w14:paraId="7070A2FB"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26B7"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Бесін ас</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BF96B"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7A4C7963"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32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9C8B1"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iCs/>
                <w:sz w:val="24"/>
                <w:szCs w:val="24"/>
                <w:lang w:val="kk-KZ"/>
              </w:rPr>
              <w:t xml:space="preserve">Тамақтану алдында </w:t>
            </w:r>
            <w:r w:rsidRPr="006354B1">
              <w:rPr>
                <w:rFonts w:ascii="Times New Roman" w:hAnsi="Times New Roman" w:cs="Times New Roman"/>
                <w:bCs/>
                <w:iCs/>
                <w:sz w:val="24"/>
                <w:szCs w:val="24"/>
                <w:lang w:val="kk-KZ"/>
              </w:rPr>
              <w:t xml:space="preserve">мұқият жуынуды, </w:t>
            </w: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57F526B6" w14:textId="77777777" w:rsidR="00360647" w:rsidRPr="006354B1" w:rsidRDefault="00360647" w:rsidP="004642C0">
            <w:pPr>
              <w:rPr>
                <w:rFonts w:ascii="Times New Roman" w:hAnsi="Times New Roman" w:cs="Times New Roman"/>
                <w:sz w:val="24"/>
                <w:szCs w:val="24"/>
                <w:lang w:val="kk-KZ"/>
              </w:rPr>
            </w:pPr>
          </w:p>
        </w:tc>
        <w:tc>
          <w:tcPr>
            <w:tcW w:w="3163" w:type="dxa"/>
            <w:gridSpan w:val="3"/>
            <w:tcBorders>
              <w:top w:val="single" w:sz="4" w:space="0" w:color="auto"/>
              <w:left w:val="single" w:sz="4" w:space="0" w:color="auto"/>
              <w:bottom w:val="single" w:sz="4" w:space="0" w:color="000000" w:themeColor="text1"/>
              <w:right w:val="single" w:sz="4" w:space="0" w:color="auto"/>
            </w:tcBorders>
            <w:hideMark/>
          </w:tcPr>
          <w:p w14:paraId="72DAE9FB" w14:textId="77777777" w:rsidR="00360647" w:rsidRPr="006354B1" w:rsidRDefault="00360647" w:rsidP="004642C0">
            <w:pPr>
              <w:rPr>
                <w:rFonts w:ascii="Times New Roman" w:hAnsi="Times New Roman" w:cs="Times New Roman"/>
                <w:iCs/>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534F4887"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c>
          <w:tcPr>
            <w:tcW w:w="2833" w:type="dxa"/>
            <w:gridSpan w:val="2"/>
            <w:tcBorders>
              <w:top w:val="single" w:sz="4" w:space="0" w:color="auto"/>
              <w:left w:val="single" w:sz="4" w:space="0" w:color="auto"/>
              <w:bottom w:val="single" w:sz="4" w:space="0" w:color="000000" w:themeColor="text1"/>
              <w:right w:val="single" w:sz="4" w:space="0" w:color="auto"/>
            </w:tcBorders>
            <w:hideMark/>
          </w:tcPr>
          <w:p w14:paraId="239E571C"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iCs/>
                <w:sz w:val="24"/>
                <w:szCs w:val="24"/>
                <w:lang w:val="kk-KZ"/>
              </w:rPr>
              <w:t xml:space="preserve">Тамақтану алдында </w:t>
            </w:r>
            <w:r w:rsidRPr="006354B1">
              <w:rPr>
                <w:rFonts w:ascii="Times New Roman" w:hAnsi="Times New Roman" w:cs="Times New Roman"/>
                <w:bCs/>
                <w:iCs/>
                <w:sz w:val="24"/>
                <w:szCs w:val="24"/>
                <w:lang w:val="kk-KZ"/>
              </w:rPr>
              <w:t xml:space="preserve">мұқият жуынуды, </w:t>
            </w:r>
            <w:r w:rsidRPr="006354B1">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11" w:type="dxa"/>
            <w:tcBorders>
              <w:top w:val="single" w:sz="4" w:space="0" w:color="auto"/>
              <w:left w:val="single" w:sz="4" w:space="0" w:color="auto"/>
              <w:bottom w:val="single" w:sz="4" w:space="0" w:color="000000" w:themeColor="text1"/>
              <w:right w:val="single" w:sz="4" w:space="0" w:color="000000" w:themeColor="text1"/>
            </w:tcBorders>
            <w:hideMark/>
          </w:tcPr>
          <w:p w14:paraId="0C808E83"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Ұқыпты тамақтану дағдыларын,  ас құралдарын қолдану дағдыларын  жетілдіру</w:t>
            </w:r>
          </w:p>
          <w:p w14:paraId="3AE7FA0D"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Тамақтан соң ауыздарын шаюды қадағалау..</w:t>
            </w:r>
          </w:p>
        </w:tc>
      </w:tr>
      <w:tr w:rsidR="00360647" w:rsidRPr="004642C0" w14:paraId="7F1E2ADA" w14:textId="77777777" w:rsidTr="004642C0">
        <w:trPr>
          <w:trHeight w:val="55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9645B" w14:textId="77777777" w:rsidR="00360647" w:rsidRPr="006354B1" w:rsidRDefault="00360647" w:rsidP="004642C0">
            <w:pPr>
              <w:rPr>
                <w:rFonts w:ascii="Times New Roman" w:eastAsia="Times New Roman" w:hAnsi="Times New Roman" w:cs="Times New Roman"/>
                <w:b/>
                <w:bCs/>
                <w:color w:val="000000"/>
                <w:sz w:val="24"/>
                <w:szCs w:val="24"/>
                <w:lang w:val="kk-KZ"/>
              </w:rPr>
            </w:pPr>
            <w:r w:rsidRPr="006354B1">
              <w:rPr>
                <w:rFonts w:ascii="Times New Roman" w:eastAsia="Times New Roman" w:hAnsi="Times New Roman" w:cs="Times New Roman"/>
                <w:b/>
                <w:bCs/>
                <w:color w:val="000000"/>
                <w:sz w:val="24"/>
                <w:szCs w:val="24"/>
                <w:lang w:val="kk-KZ"/>
              </w:rPr>
              <w:t xml:space="preserve"> Ойындар, дербес әрекет</w:t>
            </w:r>
          </w:p>
          <w:p w14:paraId="4AFBC38F" w14:textId="77777777" w:rsidR="00360647" w:rsidRPr="006354B1" w:rsidRDefault="00360647" w:rsidP="004642C0">
            <w:pPr>
              <w:rPr>
                <w:rFonts w:ascii="Times New Roman" w:eastAsia="Times New Roman" w:hAnsi="Times New Roman" w:cs="Times New Roman"/>
                <w:b/>
                <w:color w:val="000000"/>
                <w:sz w:val="24"/>
                <w:szCs w:val="24"/>
                <w:lang w:val="kk-KZ"/>
              </w:rPr>
            </w:pPr>
          </w:p>
          <w:p w14:paraId="378A303F" w14:textId="77777777" w:rsidR="00360647" w:rsidRPr="006354B1" w:rsidRDefault="00360647" w:rsidP="004642C0">
            <w:pPr>
              <w:rPr>
                <w:rFonts w:ascii="Times New Roman" w:hAnsi="Times New Roman" w:cs="Times New Roman"/>
                <w:sz w:val="24"/>
                <w:szCs w:val="24"/>
                <w:lang w:val="kk-KZ"/>
              </w:rPr>
            </w:pPr>
          </w:p>
        </w:tc>
        <w:tc>
          <w:tcPr>
            <w:tcW w:w="3116" w:type="dxa"/>
            <w:gridSpan w:val="2"/>
            <w:tcBorders>
              <w:top w:val="single" w:sz="4" w:space="0" w:color="000000" w:themeColor="text1"/>
              <w:left w:val="single" w:sz="4" w:space="0" w:color="000000" w:themeColor="text1"/>
              <w:bottom w:val="single" w:sz="4" w:space="0" w:color="auto"/>
              <w:right w:val="single" w:sz="4" w:space="0" w:color="auto"/>
            </w:tcBorders>
          </w:tcPr>
          <w:p w14:paraId="4B69BEEC" w14:textId="77777777" w:rsidR="00360647" w:rsidRPr="006354B1" w:rsidRDefault="00360647" w:rsidP="004642C0">
            <w:pPr>
              <w:rPr>
                <w:rFonts w:ascii="Times New Roman" w:hAnsi="Times New Roman" w:cs="Times New Roman"/>
                <w:sz w:val="24"/>
                <w:szCs w:val="24"/>
                <w:lang w:val="kk-KZ"/>
              </w:rPr>
            </w:pPr>
            <w:r w:rsidRPr="006354B1">
              <w:rPr>
                <w:rFonts w:ascii="Times New Roman" w:eastAsia="Times New Roman" w:hAnsi="Times New Roman" w:cs="Times New Roman"/>
                <w:b/>
                <w:sz w:val="24"/>
                <w:szCs w:val="24"/>
                <w:lang w:val="kk-KZ"/>
              </w:rPr>
              <w:t>Дидактикалық ойын</w:t>
            </w:r>
            <w:r w:rsidRPr="006354B1">
              <w:rPr>
                <w:rFonts w:ascii="Times New Roman" w:hAnsi="Times New Roman" w:cs="Times New Roman"/>
                <w:b/>
                <w:sz w:val="24"/>
                <w:szCs w:val="24"/>
                <w:lang w:val="kk-KZ"/>
              </w:rPr>
              <w:t>:</w:t>
            </w:r>
          </w:p>
          <w:p w14:paraId="32CE3C00"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sz w:val="24"/>
                <w:szCs w:val="24"/>
                <w:lang w:val="kk-KZ"/>
              </w:rPr>
              <w:t>«Өз үйіңді тап»</w:t>
            </w:r>
          </w:p>
          <w:p w14:paraId="2CE0A4CB" w14:textId="77777777" w:rsidR="00360647" w:rsidRPr="006354B1" w:rsidRDefault="00360647" w:rsidP="004642C0">
            <w:pPr>
              <w:autoSpaceDE w:val="0"/>
              <w:autoSpaceDN w:val="0"/>
              <w:adjustRightInd w:val="0"/>
              <w:rPr>
                <w:rFonts w:ascii="Times New Roman" w:hAnsi="Times New Roman" w:cs="Times New Roman"/>
                <w:sz w:val="24"/>
                <w:szCs w:val="24"/>
                <w:lang w:val="kk-KZ"/>
              </w:rPr>
            </w:pPr>
            <w:r w:rsidRPr="006354B1">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Балалардың сөздік қорын дамыту.Отбасы туған жері туралы айта білуге үйрету.</w:t>
            </w:r>
          </w:p>
          <w:p w14:paraId="411EBC97" w14:textId="77777777" w:rsidR="00360647" w:rsidRPr="006354B1" w:rsidRDefault="00360647" w:rsidP="004642C0">
            <w:pPr>
              <w:rPr>
                <w:rFonts w:ascii="Times New Roman" w:hAnsi="Times New Roman" w:cs="Times New Roman"/>
                <w:sz w:val="24"/>
                <w:szCs w:val="24"/>
                <w:lang w:val="kk-KZ"/>
              </w:rPr>
            </w:pPr>
          </w:p>
        </w:tc>
        <w:tc>
          <w:tcPr>
            <w:tcW w:w="3266" w:type="dxa"/>
            <w:gridSpan w:val="5"/>
            <w:tcBorders>
              <w:top w:val="single" w:sz="4" w:space="0" w:color="000000" w:themeColor="text1"/>
              <w:left w:val="single" w:sz="4" w:space="0" w:color="auto"/>
              <w:bottom w:val="single" w:sz="4" w:space="0" w:color="auto"/>
              <w:right w:val="single" w:sz="4" w:space="0" w:color="auto"/>
            </w:tcBorders>
            <w:hideMark/>
          </w:tcPr>
          <w:p w14:paraId="5335B336" w14:textId="77777777" w:rsidR="00360647" w:rsidRPr="00213D15" w:rsidRDefault="00360647" w:rsidP="004642C0">
            <w:pPr>
              <w:rPr>
                <w:rFonts w:ascii="Times New Roman" w:hAnsi="Times New Roman" w:cs="Times New Roman"/>
                <w:b/>
                <w:sz w:val="24"/>
                <w:szCs w:val="24"/>
                <w:lang w:val="kk-KZ"/>
              </w:rPr>
            </w:pPr>
            <w:r w:rsidRPr="00213D15">
              <w:rPr>
                <w:rFonts w:ascii="Times New Roman" w:hAnsi="Times New Roman" w:cs="Times New Roman"/>
                <w:b/>
                <w:sz w:val="24"/>
                <w:szCs w:val="24"/>
                <w:lang w:val="kk-KZ"/>
              </w:rPr>
              <w:t>Дидактикалық ойын:</w:t>
            </w:r>
          </w:p>
          <w:p w14:paraId="4E290DF6" w14:textId="77777777" w:rsidR="00360647" w:rsidRPr="00213D15" w:rsidRDefault="00360647" w:rsidP="004642C0">
            <w:pPr>
              <w:rPr>
                <w:rFonts w:ascii="Times New Roman" w:hAnsi="Times New Roman" w:cs="Times New Roman"/>
                <w:sz w:val="24"/>
                <w:szCs w:val="24"/>
                <w:lang w:val="kk-KZ"/>
              </w:rPr>
            </w:pPr>
            <w:r w:rsidRPr="00213D15">
              <w:rPr>
                <w:rFonts w:ascii="Times New Roman" w:hAnsi="Times New Roman" w:cs="Times New Roman"/>
                <w:bCs/>
                <w:sz w:val="24"/>
                <w:szCs w:val="24"/>
                <w:lang w:val="kk-KZ"/>
              </w:rPr>
              <w:t>«Пішіндерді боя»</w:t>
            </w:r>
          </w:p>
          <w:p w14:paraId="18096D10" w14:textId="77777777" w:rsidR="00360647" w:rsidRPr="00213D15" w:rsidRDefault="00360647" w:rsidP="004642C0">
            <w:pPr>
              <w:rPr>
                <w:rFonts w:ascii="Times New Roman" w:hAnsi="Times New Roman" w:cs="Times New Roman"/>
                <w:sz w:val="24"/>
                <w:szCs w:val="24"/>
                <w:lang w:val="kk-KZ"/>
              </w:rPr>
            </w:pPr>
            <w:r w:rsidRPr="00213D15">
              <w:rPr>
                <w:rFonts w:ascii="Times New Roman" w:hAnsi="Times New Roman" w:cs="Times New Roman"/>
                <w:b/>
                <w:bCs/>
                <w:sz w:val="24"/>
                <w:szCs w:val="24"/>
                <w:lang w:val="kk-KZ"/>
              </w:rPr>
              <w:t xml:space="preserve">Мақсаты: </w:t>
            </w:r>
            <w:r w:rsidRPr="00213D15">
              <w:rPr>
                <w:rFonts w:ascii="Times New Roman" w:hAnsi="Times New Roman" w:cs="Times New Roman"/>
                <w:sz w:val="24"/>
                <w:szCs w:val="24"/>
                <w:lang w:val="kk-KZ"/>
              </w:rPr>
              <w:t>түстерді тани білуге, ойын элементтерін пайдалана отырып математикаға қызығушылығын арттыру.</w:t>
            </w:r>
          </w:p>
        </w:tc>
        <w:tc>
          <w:tcPr>
            <w:tcW w:w="3163" w:type="dxa"/>
            <w:gridSpan w:val="3"/>
            <w:tcBorders>
              <w:top w:val="single" w:sz="4" w:space="0" w:color="000000" w:themeColor="text1"/>
              <w:left w:val="single" w:sz="4" w:space="0" w:color="auto"/>
              <w:bottom w:val="single" w:sz="4" w:space="0" w:color="auto"/>
              <w:right w:val="single" w:sz="4" w:space="0" w:color="auto"/>
            </w:tcBorders>
            <w:hideMark/>
          </w:tcPr>
          <w:p w14:paraId="3CA9B85C" w14:textId="4B7DFBB8" w:rsidR="00360647" w:rsidRPr="00213D15" w:rsidRDefault="00360647" w:rsidP="004642C0">
            <w:pPr>
              <w:pStyle w:val="11"/>
              <w:rPr>
                <w:rFonts w:ascii="Times New Roman" w:hAnsi="Times New Roman"/>
                <w:b/>
                <w:sz w:val="24"/>
                <w:szCs w:val="24"/>
                <w:lang w:val="kk-KZ" w:eastAsia="en-US"/>
              </w:rPr>
            </w:pPr>
            <w:r w:rsidRPr="00213D15">
              <w:rPr>
                <w:rFonts w:ascii="Times New Roman" w:hAnsi="Times New Roman"/>
                <w:b/>
                <w:bCs/>
                <w:iCs/>
                <w:sz w:val="24"/>
                <w:szCs w:val="24"/>
                <w:lang w:val="kk-KZ" w:eastAsia="en-US"/>
              </w:rPr>
              <w:t>Вариативтік бөлік:</w:t>
            </w:r>
            <w:r w:rsidRPr="00213D15">
              <w:rPr>
                <w:rFonts w:ascii="Times New Roman" w:hAnsi="Times New Roman"/>
                <w:sz w:val="24"/>
                <w:szCs w:val="24"/>
                <w:lang w:val="kk-KZ"/>
              </w:rPr>
              <w:t>«</w:t>
            </w:r>
            <w:r w:rsidR="00634369">
              <w:rPr>
                <w:rFonts w:ascii="Times New Roman" w:hAnsi="Times New Roman"/>
                <w:sz w:val="24"/>
                <w:szCs w:val="24"/>
                <w:lang w:val="kk-KZ"/>
              </w:rPr>
              <w:t>Алдар көсенің сиқырлы тоны</w:t>
            </w:r>
            <w:r w:rsidRPr="00213D15">
              <w:rPr>
                <w:rFonts w:ascii="Times New Roman" w:hAnsi="Times New Roman"/>
                <w:sz w:val="24"/>
                <w:szCs w:val="24"/>
                <w:lang w:val="kk-KZ"/>
              </w:rPr>
              <w:t>»</w:t>
            </w:r>
          </w:p>
          <w:p w14:paraId="56126814" w14:textId="7FE0E344" w:rsidR="00360647" w:rsidRPr="00213D15" w:rsidRDefault="00360647" w:rsidP="004642C0">
            <w:pPr>
              <w:rPr>
                <w:rFonts w:ascii="Times New Roman" w:eastAsia="Times New Roman" w:hAnsi="Times New Roman" w:cs="Times New Roman"/>
                <w:sz w:val="24"/>
                <w:szCs w:val="24"/>
                <w:lang w:val="kk-KZ"/>
              </w:rPr>
            </w:pPr>
            <w:r w:rsidRPr="00213D15">
              <w:rPr>
                <w:rFonts w:ascii="Times New Roman" w:hAnsi="Times New Roman" w:cs="Times New Roman"/>
                <w:b/>
                <w:sz w:val="24"/>
                <w:szCs w:val="24"/>
                <w:lang w:val="kk-KZ"/>
              </w:rPr>
              <w:t>Мақсаты:</w:t>
            </w:r>
            <w:r w:rsidRPr="00213D15">
              <w:rPr>
                <w:rFonts w:ascii="Times New Roman" w:eastAsia="Times New Roman" w:hAnsi="Times New Roman" w:cs="Times New Roman"/>
                <w:sz w:val="24"/>
                <w:szCs w:val="24"/>
                <w:lang w:val="kk-KZ"/>
              </w:rPr>
              <w:t>Балалардың рөлді дұрыс ойнай білуін және сөздердегі әр дыбыстарды анық айтуларын қадағалау.Ертегіні сахнала</w:t>
            </w:r>
            <w:r w:rsidR="00634369">
              <w:rPr>
                <w:rFonts w:ascii="Times New Roman" w:eastAsia="Times New Roman" w:hAnsi="Times New Roman" w:cs="Times New Roman"/>
                <w:sz w:val="24"/>
                <w:szCs w:val="24"/>
                <w:lang w:val="kk-KZ"/>
              </w:rPr>
              <w:t>п көрсету</w:t>
            </w:r>
            <w:r w:rsidRPr="00213D15">
              <w:rPr>
                <w:rFonts w:ascii="Times New Roman" w:eastAsia="Times New Roman" w:hAnsi="Times New Roman" w:cs="Times New Roman"/>
                <w:sz w:val="24"/>
                <w:szCs w:val="24"/>
                <w:lang w:val="kk-KZ"/>
              </w:rPr>
              <w:t>.</w:t>
            </w:r>
          </w:p>
          <w:p w14:paraId="1B2FAC1F" w14:textId="77777777" w:rsidR="00360647" w:rsidRPr="00213D15" w:rsidRDefault="00360647" w:rsidP="004642C0">
            <w:pPr>
              <w:rPr>
                <w:rFonts w:ascii="Times New Roman" w:hAnsi="Times New Roman" w:cs="Times New Roman"/>
                <w:b/>
                <w:sz w:val="24"/>
                <w:szCs w:val="24"/>
                <w:lang w:val="kk-KZ"/>
              </w:rPr>
            </w:pPr>
          </w:p>
        </w:tc>
        <w:tc>
          <w:tcPr>
            <w:tcW w:w="2833" w:type="dxa"/>
            <w:gridSpan w:val="2"/>
            <w:tcBorders>
              <w:top w:val="single" w:sz="4" w:space="0" w:color="000000" w:themeColor="text1"/>
              <w:left w:val="single" w:sz="4" w:space="0" w:color="auto"/>
              <w:bottom w:val="single" w:sz="4" w:space="0" w:color="auto"/>
              <w:right w:val="single" w:sz="4" w:space="0" w:color="auto"/>
            </w:tcBorders>
            <w:hideMark/>
          </w:tcPr>
          <w:p w14:paraId="0EEAE779" w14:textId="77777777" w:rsidR="00360647" w:rsidRPr="00213D15" w:rsidRDefault="00360647" w:rsidP="004642C0">
            <w:pPr>
              <w:tabs>
                <w:tab w:val="left" w:pos="2940"/>
              </w:tabs>
              <w:rPr>
                <w:rFonts w:ascii="Times New Roman" w:hAnsi="Times New Roman" w:cs="Times New Roman"/>
                <w:b/>
                <w:color w:val="0070C0"/>
                <w:sz w:val="24"/>
                <w:szCs w:val="24"/>
                <w:lang w:val="kk-KZ"/>
              </w:rPr>
            </w:pPr>
            <w:r w:rsidRPr="00213D15">
              <w:rPr>
                <w:rFonts w:ascii="Times New Roman" w:hAnsi="Times New Roman" w:cs="Times New Roman"/>
                <w:b/>
                <w:sz w:val="24"/>
                <w:szCs w:val="24"/>
                <w:lang w:val="kk-KZ"/>
              </w:rPr>
              <w:t>Дидактикалық ойын:</w:t>
            </w:r>
          </w:p>
          <w:p w14:paraId="64BEC800" w14:textId="77777777" w:rsidR="00360647" w:rsidRPr="00213D15" w:rsidRDefault="00360647" w:rsidP="004642C0">
            <w:pPr>
              <w:rPr>
                <w:rFonts w:ascii="Times New Roman" w:hAnsi="Times New Roman" w:cs="Times New Roman"/>
                <w:sz w:val="24"/>
                <w:szCs w:val="24"/>
                <w:lang w:val="kk-KZ"/>
              </w:rPr>
            </w:pPr>
            <w:r w:rsidRPr="00213D15">
              <w:rPr>
                <w:rFonts w:ascii="Times New Roman" w:hAnsi="Times New Roman" w:cs="Times New Roman"/>
                <w:bCs/>
                <w:sz w:val="24"/>
                <w:szCs w:val="24"/>
                <w:lang w:val="kk-KZ"/>
              </w:rPr>
              <w:t xml:space="preserve">«Кім заттарды көбірек жинайды?» </w:t>
            </w:r>
          </w:p>
          <w:p w14:paraId="060B86F0" w14:textId="77777777" w:rsidR="00360647" w:rsidRPr="00213D15" w:rsidRDefault="00360647" w:rsidP="004642C0">
            <w:pPr>
              <w:rPr>
                <w:rFonts w:ascii="Times New Roman" w:hAnsi="Times New Roman" w:cs="Times New Roman"/>
                <w:sz w:val="24"/>
                <w:szCs w:val="24"/>
                <w:lang w:val="kk-KZ"/>
              </w:rPr>
            </w:pPr>
            <w:r w:rsidRPr="00213D15">
              <w:rPr>
                <w:rFonts w:ascii="Times New Roman" w:hAnsi="Times New Roman" w:cs="Times New Roman"/>
                <w:b/>
                <w:bCs/>
                <w:sz w:val="24"/>
                <w:szCs w:val="24"/>
                <w:lang w:val="kk-KZ"/>
              </w:rPr>
              <w:t xml:space="preserve">Мақсаты: </w:t>
            </w:r>
            <w:r w:rsidRPr="00213D15">
              <w:rPr>
                <w:rFonts w:ascii="Times New Roman" w:hAnsi="Times New Roman" w:cs="Times New Roman"/>
                <w:sz w:val="24"/>
                <w:szCs w:val="24"/>
                <w:lang w:val="kk-KZ"/>
              </w:rPr>
              <w:t>ептілікке дәлдікке, жылдамдыққа үйрету.</w:t>
            </w:r>
          </w:p>
          <w:p w14:paraId="03445DFD" w14:textId="77777777" w:rsidR="00360647" w:rsidRPr="00213D15" w:rsidRDefault="00360647" w:rsidP="004642C0">
            <w:pPr>
              <w:rPr>
                <w:rFonts w:ascii="Times New Roman" w:hAnsi="Times New Roman" w:cs="Times New Roman"/>
                <w:sz w:val="24"/>
                <w:szCs w:val="24"/>
                <w:lang w:val="kk-KZ"/>
              </w:rPr>
            </w:pPr>
          </w:p>
        </w:tc>
        <w:tc>
          <w:tcPr>
            <w:tcW w:w="2511" w:type="dxa"/>
            <w:tcBorders>
              <w:top w:val="single" w:sz="4" w:space="0" w:color="000000" w:themeColor="text1"/>
              <w:left w:val="single" w:sz="4" w:space="0" w:color="auto"/>
              <w:bottom w:val="single" w:sz="4" w:space="0" w:color="auto"/>
              <w:right w:val="single" w:sz="4" w:space="0" w:color="000000" w:themeColor="text1"/>
            </w:tcBorders>
          </w:tcPr>
          <w:p w14:paraId="70D65A3F" w14:textId="77777777" w:rsidR="00360647" w:rsidRPr="006354B1" w:rsidRDefault="00360647" w:rsidP="004642C0">
            <w:pPr>
              <w:rPr>
                <w:rFonts w:ascii="Times New Roman" w:eastAsia="Calibri" w:hAnsi="Times New Roman" w:cs="Times New Roman"/>
                <w:sz w:val="24"/>
                <w:szCs w:val="24"/>
                <w:lang w:val="kk-KZ"/>
              </w:rPr>
            </w:pPr>
            <w:r w:rsidRPr="006354B1">
              <w:rPr>
                <w:rFonts w:ascii="Times New Roman" w:hAnsi="Times New Roman" w:cs="Times New Roman"/>
                <w:b/>
                <w:sz w:val="24"/>
                <w:szCs w:val="24"/>
                <w:lang w:val="kk-KZ"/>
              </w:rPr>
              <w:t>Дидактикалық ойын:</w:t>
            </w:r>
          </w:p>
          <w:p w14:paraId="6A510A96" w14:textId="77777777" w:rsidR="00360647" w:rsidRPr="006354B1" w:rsidRDefault="00360647" w:rsidP="004642C0">
            <w:pPr>
              <w:tabs>
                <w:tab w:val="left" w:pos="2940"/>
              </w:tabs>
              <w:rPr>
                <w:rFonts w:ascii="Times New Roman" w:hAnsi="Times New Roman" w:cs="Times New Roman"/>
                <w:sz w:val="24"/>
                <w:szCs w:val="24"/>
                <w:lang w:val="kk-KZ"/>
              </w:rPr>
            </w:pPr>
            <w:r w:rsidRPr="006354B1">
              <w:rPr>
                <w:rFonts w:ascii="Times New Roman" w:hAnsi="Times New Roman" w:cs="Times New Roman"/>
                <w:bCs/>
                <w:sz w:val="24"/>
                <w:szCs w:val="24"/>
                <w:lang w:val="kk-KZ"/>
              </w:rPr>
              <w:t>«Айырмашылығын тап»</w:t>
            </w:r>
            <w:r w:rsidRPr="006354B1">
              <w:rPr>
                <w:rFonts w:ascii="Times New Roman" w:hAnsi="Times New Roman" w:cs="Times New Roman"/>
                <w:bCs/>
                <w:sz w:val="24"/>
                <w:szCs w:val="24"/>
                <w:lang w:val="kk-KZ"/>
              </w:rPr>
              <w:br/>
            </w:r>
            <w:r w:rsidRPr="00FE1B50">
              <w:rPr>
                <w:rFonts w:ascii="Times New Roman" w:hAnsi="Times New Roman" w:cs="Times New Roman"/>
                <w:b/>
                <w:sz w:val="24"/>
                <w:szCs w:val="24"/>
                <w:lang w:val="kk-KZ"/>
              </w:rPr>
              <w:t>Мақсаты:</w:t>
            </w:r>
            <w:r w:rsidRPr="006354B1">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w:t>
            </w:r>
          </w:p>
          <w:p w14:paraId="42101C65" w14:textId="77777777" w:rsidR="00360647" w:rsidRPr="006354B1" w:rsidRDefault="00360647" w:rsidP="004642C0">
            <w:pPr>
              <w:tabs>
                <w:tab w:val="left" w:pos="2940"/>
              </w:tabs>
              <w:rPr>
                <w:rFonts w:ascii="Times New Roman" w:hAnsi="Times New Roman" w:cs="Times New Roman"/>
                <w:sz w:val="24"/>
                <w:szCs w:val="24"/>
                <w:lang w:val="kk-KZ"/>
              </w:rPr>
            </w:pPr>
          </w:p>
        </w:tc>
      </w:tr>
      <w:tr w:rsidR="00360647" w:rsidRPr="004642C0" w14:paraId="0344CED4" w14:textId="77777777" w:rsidTr="004642C0">
        <w:trPr>
          <w:trHeight w:val="171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ED712" w14:textId="77777777" w:rsidR="00360647" w:rsidRPr="006354B1" w:rsidRDefault="00360647" w:rsidP="004642C0">
            <w:pPr>
              <w:rPr>
                <w:rFonts w:ascii="Times New Roman" w:eastAsia="Times New Roman" w:hAnsi="Times New Roman" w:cs="Times New Roman"/>
                <w:b/>
                <w:color w:val="000000"/>
                <w:sz w:val="24"/>
                <w:szCs w:val="24"/>
                <w:lang w:val="kk-KZ"/>
              </w:rPr>
            </w:pPr>
            <w:r w:rsidRPr="006354B1">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3116"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286D9A58" w14:textId="77777777" w:rsidR="00360647" w:rsidRPr="006354B1" w:rsidRDefault="00360647" w:rsidP="004642C0">
            <w:pPr>
              <w:rPr>
                <w:rFonts w:ascii="Times New Roman" w:eastAsia="Times New Roman" w:hAnsi="Times New Roman" w:cs="Times New Roman"/>
                <w:b/>
                <w:color w:val="000000"/>
                <w:sz w:val="24"/>
                <w:szCs w:val="24"/>
                <w:lang w:val="kk-KZ"/>
              </w:rPr>
            </w:pPr>
            <w:r w:rsidRPr="006354B1">
              <w:rPr>
                <w:rFonts w:ascii="Times New Roman" w:eastAsia="Times New Roman" w:hAnsi="Times New Roman" w:cs="Times New Roman"/>
                <w:b/>
                <w:color w:val="000000"/>
                <w:sz w:val="24"/>
                <w:szCs w:val="24"/>
                <w:lang w:val="kk-KZ"/>
              </w:rPr>
              <w:t>Жеке баламен жұмыс:</w:t>
            </w:r>
          </w:p>
          <w:p w14:paraId="0FC6DC6B" w14:textId="77777777" w:rsidR="00360647" w:rsidRPr="006354B1" w:rsidRDefault="00360647" w:rsidP="004642C0">
            <w:pPr>
              <w:rPr>
                <w:rFonts w:ascii="Times New Roman" w:eastAsia="Times New Roman" w:hAnsi="Times New Roman" w:cs="Times New Roman"/>
                <w:color w:val="000000"/>
                <w:sz w:val="24"/>
                <w:szCs w:val="24"/>
                <w:lang w:val="kk-KZ"/>
              </w:rPr>
            </w:pPr>
            <w:r w:rsidRPr="006354B1">
              <w:rPr>
                <w:rFonts w:ascii="Times New Roman" w:hAnsi="Times New Roman" w:cs="Times New Roman"/>
                <w:color w:val="000000"/>
                <w:sz w:val="24"/>
                <w:szCs w:val="24"/>
                <w:shd w:val="clear" w:color="auto" w:fill="FFFFFF"/>
                <w:lang w:val="kk-KZ"/>
              </w:rPr>
              <w:t xml:space="preserve">түстен кейінгі уақытта </w:t>
            </w:r>
            <w:r w:rsidRPr="006354B1">
              <w:rPr>
                <w:rFonts w:ascii="Times New Roman" w:hAnsi="Times New Roman" w:cs="Times New Roman"/>
                <w:iCs/>
                <w:sz w:val="24"/>
                <w:szCs w:val="24"/>
                <w:lang w:val="kk-KZ"/>
              </w:rPr>
              <w:t xml:space="preserve"> сурет салудың қарапайым техникасын жетілдіруді жалғастыру</w:t>
            </w:r>
          </w:p>
          <w:p w14:paraId="5B029C0F" w14:textId="77777777" w:rsidR="00360647" w:rsidRPr="006354B1" w:rsidRDefault="00360647" w:rsidP="004642C0">
            <w:pPr>
              <w:rPr>
                <w:rFonts w:ascii="Times New Roman" w:eastAsia="Times New Roman" w:hAnsi="Times New Roman" w:cs="Times New Roman"/>
                <w:color w:val="000000"/>
                <w:sz w:val="24"/>
                <w:szCs w:val="24"/>
                <w:lang w:val="kk-KZ"/>
              </w:rPr>
            </w:pPr>
          </w:p>
        </w:tc>
        <w:tc>
          <w:tcPr>
            <w:tcW w:w="3266" w:type="dxa"/>
            <w:gridSpan w:val="5"/>
            <w:tcBorders>
              <w:top w:val="single" w:sz="4" w:space="0" w:color="000000" w:themeColor="text1"/>
              <w:left w:val="single" w:sz="4" w:space="0" w:color="auto"/>
              <w:bottom w:val="single" w:sz="4" w:space="0" w:color="auto"/>
              <w:right w:val="single" w:sz="4" w:space="0" w:color="auto"/>
            </w:tcBorders>
            <w:hideMark/>
          </w:tcPr>
          <w:p w14:paraId="0E29C537" w14:textId="77777777" w:rsidR="00360647" w:rsidRPr="006354B1" w:rsidRDefault="00360647" w:rsidP="004642C0">
            <w:pPr>
              <w:rPr>
                <w:rFonts w:ascii="Times New Roman" w:eastAsia="Times New Roman" w:hAnsi="Times New Roman" w:cs="Times New Roman"/>
                <w:color w:val="000000"/>
                <w:sz w:val="24"/>
                <w:szCs w:val="24"/>
                <w:lang w:val="kk-KZ"/>
              </w:rPr>
            </w:pPr>
            <w:r w:rsidRPr="006354B1">
              <w:rPr>
                <w:rFonts w:ascii="Times New Roman" w:eastAsia="Times New Roman" w:hAnsi="Times New Roman" w:cs="Times New Roman"/>
                <w:b/>
                <w:color w:val="000000"/>
                <w:sz w:val="24"/>
                <w:szCs w:val="24"/>
                <w:lang w:val="kk-KZ"/>
              </w:rPr>
              <w:t>Жеке баламен жұмыс:</w:t>
            </w:r>
          </w:p>
          <w:p w14:paraId="737F99AE" w14:textId="77777777" w:rsidR="00360647" w:rsidRPr="006354B1" w:rsidRDefault="00360647" w:rsidP="004642C0">
            <w:pPr>
              <w:pStyle w:val="a5"/>
              <w:shd w:val="clear" w:color="auto" w:fill="FFFFFF"/>
              <w:spacing w:before="0" w:beforeAutospacing="0" w:after="0" w:afterAutospacing="0"/>
              <w:rPr>
                <w:color w:val="000000"/>
                <w:lang w:val="kk-KZ" w:eastAsia="en-US"/>
              </w:rPr>
            </w:pPr>
            <w:r w:rsidRPr="006354B1">
              <w:rPr>
                <w:lang w:val="kk-KZ"/>
              </w:rPr>
              <w:t>мүсіндеудің әртүрлі әдістерін үйрету</w:t>
            </w:r>
          </w:p>
        </w:tc>
        <w:tc>
          <w:tcPr>
            <w:tcW w:w="3163" w:type="dxa"/>
            <w:gridSpan w:val="3"/>
            <w:tcBorders>
              <w:top w:val="single" w:sz="4" w:space="0" w:color="000000" w:themeColor="text1"/>
              <w:left w:val="single" w:sz="4" w:space="0" w:color="auto"/>
              <w:bottom w:val="single" w:sz="4" w:space="0" w:color="auto"/>
              <w:right w:val="single" w:sz="4" w:space="0" w:color="auto"/>
            </w:tcBorders>
            <w:hideMark/>
          </w:tcPr>
          <w:p w14:paraId="0137AC17" w14:textId="77777777" w:rsidR="00360647" w:rsidRPr="00EA0595" w:rsidRDefault="00360647" w:rsidP="004642C0">
            <w:pPr>
              <w:tabs>
                <w:tab w:val="left" w:pos="2460"/>
              </w:tabs>
              <w:rPr>
                <w:rFonts w:ascii="Times New Roman" w:eastAsia="Times New Roman" w:hAnsi="Times New Roman" w:cs="Times New Roman"/>
                <w:b/>
                <w:sz w:val="24"/>
                <w:szCs w:val="24"/>
                <w:lang w:val="kk-KZ"/>
              </w:rPr>
            </w:pPr>
          </w:p>
          <w:p w14:paraId="4FD195D8" w14:textId="77777777" w:rsidR="00360647" w:rsidRPr="006354B1" w:rsidRDefault="00360647" w:rsidP="004642C0">
            <w:pPr>
              <w:rPr>
                <w:rFonts w:ascii="Times New Roman" w:hAnsi="Times New Roman" w:cs="Times New Roman"/>
                <w:sz w:val="24"/>
                <w:szCs w:val="24"/>
                <w:lang w:val="kk-KZ"/>
              </w:rPr>
            </w:pPr>
            <w:r>
              <w:rPr>
                <w:rFonts w:ascii="Times New Roman" w:hAnsi="Times New Roman" w:cs="Times New Roman"/>
                <w:sz w:val="24"/>
                <w:szCs w:val="24"/>
                <w:lang w:val="kk-KZ"/>
              </w:rPr>
              <w:t>Аюлармен көңілді сәт</w:t>
            </w:r>
          </w:p>
        </w:tc>
        <w:tc>
          <w:tcPr>
            <w:tcW w:w="2833" w:type="dxa"/>
            <w:gridSpan w:val="2"/>
            <w:tcBorders>
              <w:top w:val="single" w:sz="4" w:space="0" w:color="000000" w:themeColor="text1"/>
              <w:left w:val="single" w:sz="4" w:space="0" w:color="auto"/>
              <w:bottom w:val="single" w:sz="4" w:space="0" w:color="auto"/>
              <w:right w:val="single" w:sz="4" w:space="0" w:color="auto"/>
            </w:tcBorders>
            <w:hideMark/>
          </w:tcPr>
          <w:p w14:paraId="366E4EBF" w14:textId="77777777" w:rsidR="00360647" w:rsidRPr="006354B1" w:rsidRDefault="00360647" w:rsidP="004642C0">
            <w:pPr>
              <w:rPr>
                <w:rFonts w:ascii="Times New Roman" w:eastAsia="Times New Roman" w:hAnsi="Times New Roman" w:cs="Times New Roman"/>
                <w:b/>
                <w:color w:val="000000"/>
                <w:sz w:val="24"/>
                <w:szCs w:val="24"/>
                <w:lang w:val="kk-KZ"/>
              </w:rPr>
            </w:pPr>
            <w:r w:rsidRPr="006354B1">
              <w:rPr>
                <w:rFonts w:ascii="Times New Roman" w:eastAsia="Times New Roman" w:hAnsi="Times New Roman" w:cs="Times New Roman"/>
                <w:b/>
                <w:color w:val="000000"/>
                <w:sz w:val="24"/>
                <w:szCs w:val="24"/>
                <w:lang w:val="kk-KZ"/>
              </w:rPr>
              <w:t>Жеке баламен жұмыс:</w:t>
            </w:r>
          </w:p>
          <w:p w14:paraId="40CFBB12" w14:textId="77777777" w:rsidR="00360647" w:rsidRPr="006354B1" w:rsidRDefault="00360647" w:rsidP="004642C0">
            <w:pPr>
              <w:rPr>
                <w:rFonts w:ascii="Times New Roman" w:eastAsia="Times New Roman" w:hAnsi="Times New Roman" w:cs="Times New Roman"/>
                <w:color w:val="000000"/>
                <w:sz w:val="24"/>
                <w:szCs w:val="24"/>
                <w:lang w:val="kk-KZ"/>
              </w:rPr>
            </w:pPr>
            <w:r w:rsidRPr="006354B1">
              <w:rPr>
                <w:rFonts w:ascii="Times New Roman" w:hAnsi="Times New Roman" w:cs="Times New Roman"/>
                <w:sz w:val="24"/>
                <w:szCs w:val="24"/>
                <w:lang w:val="kk-KZ"/>
              </w:rPr>
              <w:t>құрылысматериалдарының бөліктерін,білуді, атай алуды,түрлі тәсілдермен орналастыруды үйрету</w:t>
            </w:r>
          </w:p>
        </w:tc>
        <w:tc>
          <w:tcPr>
            <w:tcW w:w="2511" w:type="dxa"/>
            <w:tcBorders>
              <w:top w:val="single" w:sz="4" w:space="0" w:color="000000" w:themeColor="text1"/>
              <w:left w:val="single" w:sz="4" w:space="0" w:color="auto"/>
              <w:bottom w:val="single" w:sz="4" w:space="0" w:color="auto"/>
              <w:right w:val="single" w:sz="4" w:space="0" w:color="000000" w:themeColor="text1"/>
            </w:tcBorders>
            <w:hideMark/>
          </w:tcPr>
          <w:p w14:paraId="7C487887" w14:textId="77777777" w:rsidR="00360647" w:rsidRPr="006354B1" w:rsidRDefault="00360647" w:rsidP="004642C0">
            <w:pPr>
              <w:rPr>
                <w:rFonts w:ascii="Times New Roman" w:hAnsi="Times New Roman" w:cs="Times New Roman"/>
                <w:sz w:val="24"/>
                <w:szCs w:val="24"/>
                <w:lang w:val="kk-KZ"/>
              </w:rPr>
            </w:pPr>
            <w:r w:rsidRPr="006354B1">
              <w:rPr>
                <w:rFonts w:ascii="Times New Roman" w:hAnsi="Times New Roman" w:cs="Times New Roman"/>
                <w:b/>
                <w:color w:val="000000"/>
                <w:sz w:val="24"/>
                <w:szCs w:val="24"/>
                <w:shd w:val="clear" w:color="auto" w:fill="FFFFFF"/>
                <w:lang w:val="kk-KZ"/>
              </w:rPr>
              <w:t>Жаратылыстану:</w:t>
            </w:r>
            <w:r w:rsidRPr="006354B1">
              <w:rPr>
                <w:rFonts w:ascii="Times New Roman" w:eastAsia="Times New Roman" w:hAnsi="Times New Roman" w:cs="Times New Roman"/>
                <w:sz w:val="24"/>
                <w:szCs w:val="24"/>
                <w:lang w:val="kk-KZ"/>
              </w:rPr>
              <w:t xml:space="preserve"> «Қыс келді»тақырбында әңгімелесу,  ойлау,қиялдауға тәрбиелеу.</w:t>
            </w:r>
          </w:p>
        </w:tc>
      </w:tr>
      <w:tr w:rsidR="00360647" w:rsidRPr="006354B1" w14:paraId="0B026AC4" w14:textId="77777777" w:rsidTr="004642C0">
        <w:trPr>
          <w:trHeight w:val="676"/>
        </w:trPr>
        <w:tc>
          <w:tcPr>
            <w:tcW w:w="1701" w:type="dxa"/>
            <w:tcBorders>
              <w:top w:val="single" w:sz="4" w:space="0" w:color="000000" w:themeColor="text1"/>
              <w:left w:val="single" w:sz="4" w:space="0" w:color="000000" w:themeColor="text1"/>
              <w:bottom w:val="nil"/>
              <w:right w:val="single" w:sz="4" w:space="0" w:color="auto"/>
            </w:tcBorders>
            <w:hideMark/>
          </w:tcPr>
          <w:p w14:paraId="01BF5131"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Серуенге дайындық.</w:t>
            </w:r>
          </w:p>
        </w:tc>
        <w:tc>
          <w:tcPr>
            <w:tcW w:w="14889" w:type="dxa"/>
            <w:gridSpan w:val="13"/>
            <w:tcBorders>
              <w:top w:val="single" w:sz="4" w:space="0" w:color="000000" w:themeColor="text1"/>
              <w:left w:val="single" w:sz="4" w:space="0" w:color="auto"/>
              <w:bottom w:val="nil"/>
              <w:right w:val="single" w:sz="4" w:space="0" w:color="000000" w:themeColor="text1"/>
            </w:tcBorders>
          </w:tcPr>
          <w:p w14:paraId="239A84CB" w14:textId="77777777" w:rsidR="00360647" w:rsidRPr="006354B1" w:rsidRDefault="00360647" w:rsidP="004642C0">
            <w:pPr>
              <w:rPr>
                <w:rFonts w:ascii="Times New Roman" w:hAnsi="Times New Roman" w:cs="Times New Roman"/>
                <w:sz w:val="24"/>
                <w:szCs w:val="24"/>
                <w:lang w:val="kk-KZ"/>
              </w:rPr>
            </w:pPr>
          </w:p>
          <w:p w14:paraId="79E52EDD" w14:textId="77777777"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6843C5A6" w14:textId="77777777" w:rsidR="00360647" w:rsidRPr="006354B1" w:rsidRDefault="00360647" w:rsidP="004642C0">
            <w:pPr>
              <w:jc w:val="center"/>
              <w:rPr>
                <w:rFonts w:ascii="Times New Roman" w:hAnsi="Times New Roman" w:cs="Times New Roman"/>
                <w:b/>
                <w:sz w:val="24"/>
                <w:szCs w:val="24"/>
                <w:lang w:val="kk-KZ"/>
              </w:rPr>
            </w:pPr>
            <w:r w:rsidRPr="006354B1">
              <w:rPr>
                <w:rFonts w:ascii="Times New Roman" w:hAnsi="Times New Roman" w:cs="Times New Roman"/>
                <w:b/>
                <w:sz w:val="24"/>
                <w:szCs w:val="24"/>
                <w:lang w:val="kk-KZ"/>
              </w:rPr>
              <w:t>оны дұрыстай білулерін қадағалау.</w:t>
            </w:r>
          </w:p>
        </w:tc>
      </w:tr>
      <w:tr w:rsidR="00360647" w:rsidRPr="006354B1" w14:paraId="65B5707D" w14:textId="77777777" w:rsidTr="004642C0">
        <w:trPr>
          <w:trHeight w:val="90"/>
        </w:trPr>
        <w:tc>
          <w:tcPr>
            <w:tcW w:w="1701" w:type="dxa"/>
            <w:tcBorders>
              <w:top w:val="nil"/>
              <w:left w:val="single" w:sz="4" w:space="0" w:color="000000" w:themeColor="text1"/>
              <w:bottom w:val="single" w:sz="4" w:space="0" w:color="auto"/>
              <w:right w:val="single" w:sz="4" w:space="0" w:color="auto"/>
            </w:tcBorders>
          </w:tcPr>
          <w:p w14:paraId="76C6A589" w14:textId="77777777" w:rsidR="00360647" w:rsidRPr="006354B1" w:rsidRDefault="00360647" w:rsidP="004642C0">
            <w:pPr>
              <w:rPr>
                <w:rFonts w:ascii="Times New Roman" w:eastAsia="Times New Roman" w:hAnsi="Times New Roman" w:cs="Times New Roman"/>
                <w:b/>
                <w:color w:val="000000"/>
                <w:sz w:val="24"/>
                <w:szCs w:val="24"/>
                <w:lang w:val="kk-KZ"/>
              </w:rPr>
            </w:pPr>
          </w:p>
        </w:tc>
        <w:tc>
          <w:tcPr>
            <w:tcW w:w="283" w:type="dxa"/>
            <w:tcBorders>
              <w:top w:val="nil"/>
              <w:left w:val="single" w:sz="4" w:space="0" w:color="000000" w:themeColor="text1"/>
              <w:bottom w:val="single" w:sz="4" w:space="0" w:color="auto"/>
              <w:right w:val="single" w:sz="4" w:space="0" w:color="auto"/>
            </w:tcBorders>
          </w:tcPr>
          <w:p w14:paraId="3DC96BC9" w14:textId="77777777" w:rsidR="00360647" w:rsidRPr="006354B1" w:rsidRDefault="00360647" w:rsidP="004642C0">
            <w:pPr>
              <w:rPr>
                <w:rFonts w:ascii="Times New Roman" w:eastAsia="Times New Roman" w:hAnsi="Times New Roman" w:cs="Times New Roman"/>
                <w:b/>
                <w:color w:val="000000"/>
                <w:sz w:val="24"/>
                <w:szCs w:val="24"/>
                <w:lang w:val="kk-KZ"/>
              </w:rPr>
            </w:pPr>
          </w:p>
        </w:tc>
        <w:tc>
          <w:tcPr>
            <w:tcW w:w="14606" w:type="dxa"/>
            <w:gridSpan w:val="12"/>
            <w:tcBorders>
              <w:top w:val="nil"/>
              <w:left w:val="single" w:sz="4" w:space="0" w:color="auto"/>
              <w:bottom w:val="single" w:sz="4" w:space="0" w:color="auto"/>
              <w:right w:val="single" w:sz="4" w:space="0" w:color="000000" w:themeColor="text1"/>
            </w:tcBorders>
          </w:tcPr>
          <w:p w14:paraId="7338D0F6" w14:textId="77777777" w:rsidR="00360647" w:rsidRPr="006354B1" w:rsidRDefault="00360647" w:rsidP="004642C0">
            <w:pPr>
              <w:rPr>
                <w:rFonts w:ascii="Times New Roman" w:eastAsia="Times New Roman" w:hAnsi="Times New Roman" w:cs="Times New Roman"/>
                <w:b/>
                <w:color w:val="000000"/>
                <w:sz w:val="24"/>
                <w:szCs w:val="24"/>
                <w:lang w:val="kk-KZ"/>
              </w:rPr>
            </w:pPr>
          </w:p>
        </w:tc>
      </w:tr>
      <w:tr w:rsidR="00360647" w:rsidRPr="006354B1" w14:paraId="73C3E45C" w14:textId="77777777" w:rsidTr="004642C0">
        <w:trPr>
          <w:trHeight w:val="13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966D0" w14:textId="77777777" w:rsidR="00360647" w:rsidRPr="006354B1" w:rsidRDefault="00360647" w:rsidP="004642C0">
            <w:pPr>
              <w:rPr>
                <w:rFonts w:ascii="Times New Roman" w:hAnsi="Times New Roman" w:cs="Times New Roman"/>
                <w:b/>
                <w:sz w:val="24"/>
                <w:szCs w:val="24"/>
                <w:lang w:val="kk-KZ"/>
              </w:rPr>
            </w:pPr>
            <w:r w:rsidRPr="006354B1">
              <w:rPr>
                <w:rFonts w:ascii="Times New Roman" w:hAnsi="Times New Roman" w:cs="Times New Roman"/>
                <w:b/>
                <w:sz w:val="24"/>
                <w:szCs w:val="24"/>
                <w:lang w:val="kk-KZ"/>
              </w:rPr>
              <w:t>Серуен, қимылды ойындар</w:t>
            </w:r>
          </w:p>
        </w:tc>
        <w:tc>
          <w:tcPr>
            <w:tcW w:w="3399" w:type="dxa"/>
            <w:gridSpan w:val="4"/>
            <w:tcBorders>
              <w:top w:val="single" w:sz="4" w:space="0" w:color="auto"/>
              <w:left w:val="single" w:sz="4" w:space="0" w:color="000000" w:themeColor="text1"/>
              <w:bottom w:val="single" w:sz="4" w:space="0" w:color="000000" w:themeColor="text1"/>
              <w:right w:val="single" w:sz="4" w:space="0" w:color="auto"/>
            </w:tcBorders>
          </w:tcPr>
          <w:p w14:paraId="09DA3FFD" w14:textId="77777777" w:rsidR="00360647" w:rsidRPr="006354B1" w:rsidRDefault="00360647" w:rsidP="004642C0">
            <w:pPr>
              <w:pStyle w:val="a6"/>
              <w:rPr>
                <w:sz w:val="24"/>
                <w:szCs w:val="24"/>
                <w:lang w:val="kk-KZ" w:eastAsia="en-US"/>
              </w:rPr>
            </w:pPr>
            <w:r w:rsidRPr="006354B1">
              <w:rPr>
                <w:sz w:val="24"/>
                <w:szCs w:val="24"/>
                <w:lang w:val="kk-KZ" w:eastAsia="en-US"/>
              </w:rPr>
              <w:t>Қимыл-қозғалыс ойыны:</w:t>
            </w:r>
          </w:p>
          <w:p w14:paraId="14D57B4B"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 xml:space="preserve">Аққу-қаздар </w:t>
            </w:r>
            <w:r w:rsidRPr="006354B1">
              <w:rPr>
                <w:rFonts w:ascii="Times New Roman" w:eastAsia="Times New Roman" w:hAnsi="Times New Roman" w:cs="Times New Roman"/>
                <w:b/>
                <w:sz w:val="24"/>
                <w:szCs w:val="24"/>
                <w:lang w:val="kk-KZ"/>
              </w:rPr>
              <w:t xml:space="preserve">» </w:t>
            </w:r>
          </w:p>
          <w:p w14:paraId="5CE7B06E"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2 «</w:t>
            </w:r>
            <w:r w:rsidRPr="006354B1">
              <w:rPr>
                <w:rFonts w:ascii="Times New Roman" w:eastAsia="Times New Roman CYR" w:hAnsi="Times New Roman" w:cs="Times New Roman"/>
                <w:b/>
                <w:sz w:val="24"/>
                <w:szCs w:val="24"/>
                <w:lang w:val="kk-KZ"/>
              </w:rPr>
              <w:t xml:space="preserve"> ормандағ</w:t>
            </w:r>
            <w:r>
              <w:rPr>
                <w:rFonts w:ascii="Times New Roman" w:eastAsia="Times New Roman CYR" w:hAnsi="Times New Roman" w:cs="Times New Roman"/>
                <w:b/>
                <w:sz w:val="24"/>
                <w:szCs w:val="24"/>
                <w:lang w:val="kk-KZ"/>
              </w:rPr>
              <w:t>ы</w:t>
            </w:r>
            <w:r w:rsidRPr="006354B1">
              <w:rPr>
                <w:rFonts w:ascii="Times New Roman" w:eastAsia="Times New Roman CYR" w:hAnsi="Times New Roman" w:cs="Times New Roman"/>
                <w:b/>
                <w:sz w:val="24"/>
                <w:szCs w:val="24"/>
                <w:lang w:val="kk-KZ"/>
              </w:rPr>
              <w:t xml:space="preserve">  аю </w:t>
            </w:r>
            <w:r w:rsidRPr="006354B1">
              <w:rPr>
                <w:rFonts w:ascii="Times New Roman" w:eastAsia="Times New Roman" w:hAnsi="Times New Roman" w:cs="Times New Roman"/>
                <w:b/>
                <w:sz w:val="24"/>
                <w:szCs w:val="24"/>
                <w:lang w:val="kk-KZ"/>
              </w:rPr>
              <w:t xml:space="preserve">» </w:t>
            </w:r>
          </w:p>
          <w:p w14:paraId="3F68510A"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3« </w:t>
            </w:r>
            <w:r w:rsidRPr="006354B1">
              <w:rPr>
                <w:rFonts w:ascii="Times New Roman" w:eastAsia="Times New Roman CYR" w:hAnsi="Times New Roman" w:cs="Times New Roman"/>
                <w:b/>
                <w:sz w:val="24"/>
                <w:szCs w:val="24"/>
                <w:lang w:val="kk-KZ"/>
              </w:rPr>
              <w:t xml:space="preserve">Аюлар  мен  аралар </w:t>
            </w:r>
            <w:r w:rsidRPr="006354B1">
              <w:rPr>
                <w:rFonts w:ascii="Times New Roman" w:eastAsia="Times New Roman" w:hAnsi="Times New Roman" w:cs="Times New Roman"/>
                <w:b/>
                <w:sz w:val="24"/>
                <w:szCs w:val="24"/>
                <w:lang w:val="kk-KZ"/>
              </w:rPr>
              <w:t xml:space="preserve">» </w:t>
            </w:r>
          </w:p>
          <w:p w14:paraId="1FF9C7BF" w14:textId="77777777" w:rsidR="00360647" w:rsidRPr="006354B1" w:rsidRDefault="00360647" w:rsidP="004642C0">
            <w:pPr>
              <w:rPr>
                <w:rFonts w:ascii="Times New Roman" w:hAnsi="Times New Roman" w:cs="Times New Roman"/>
                <w:sz w:val="24"/>
                <w:szCs w:val="24"/>
                <w:lang w:val="kk-KZ"/>
              </w:rPr>
            </w:pPr>
          </w:p>
        </w:tc>
        <w:tc>
          <w:tcPr>
            <w:tcW w:w="3164" w:type="dxa"/>
            <w:gridSpan w:val="4"/>
            <w:tcBorders>
              <w:top w:val="single" w:sz="4" w:space="0" w:color="auto"/>
              <w:left w:val="single" w:sz="4" w:space="0" w:color="auto"/>
              <w:bottom w:val="single" w:sz="4" w:space="0" w:color="000000" w:themeColor="text1"/>
              <w:right w:val="single" w:sz="4" w:space="0" w:color="auto"/>
            </w:tcBorders>
          </w:tcPr>
          <w:p w14:paraId="4C70BF6E" w14:textId="77777777" w:rsidR="00360647" w:rsidRPr="006354B1" w:rsidRDefault="00360647" w:rsidP="004642C0">
            <w:pPr>
              <w:pStyle w:val="a6"/>
              <w:rPr>
                <w:sz w:val="24"/>
                <w:szCs w:val="24"/>
                <w:lang w:val="kk-KZ" w:eastAsia="en-US"/>
              </w:rPr>
            </w:pPr>
            <w:r w:rsidRPr="006354B1">
              <w:rPr>
                <w:sz w:val="24"/>
                <w:szCs w:val="24"/>
                <w:lang w:val="kk-KZ" w:eastAsia="en-US"/>
              </w:rPr>
              <w:t>Қимыл-қозғалыс ойыны:</w:t>
            </w:r>
          </w:p>
          <w:p w14:paraId="1C6CBF06"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 xml:space="preserve">Тым-тырақай </w:t>
            </w:r>
            <w:r w:rsidRPr="006354B1">
              <w:rPr>
                <w:rFonts w:ascii="Times New Roman" w:eastAsia="Times New Roman" w:hAnsi="Times New Roman" w:cs="Times New Roman"/>
                <w:b/>
                <w:sz w:val="24"/>
                <w:szCs w:val="24"/>
                <w:lang w:val="kk-KZ"/>
              </w:rPr>
              <w:t>»</w:t>
            </w:r>
          </w:p>
          <w:p w14:paraId="12E8F76A"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2« </w:t>
            </w:r>
            <w:r w:rsidRPr="006354B1">
              <w:rPr>
                <w:rFonts w:ascii="Times New Roman" w:eastAsia="Times New Roman CYR" w:hAnsi="Times New Roman" w:cs="Times New Roman"/>
                <w:b/>
                <w:sz w:val="24"/>
                <w:szCs w:val="24"/>
                <w:lang w:val="kk-KZ"/>
              </w:rPr>
              <w:t xml:space="preserve">Кім  баяу </w:t>
            </w:r>
            <w:r w:rsidRPr="006354B1">
              <w:rPr>
                <w:rFonts w:ascii="Times New Roman" w:eastAsia="Times New Roman" w:hAnsi="Times New Roman" w:cs="Times New Roman"/>
                <w:b/>
                <w:sz w:val="24"/>
                <w:szCs w:val="24"/>
                <w:lang w:val="kk-KZ"/>
              </w:rPr>
              <w:t>»</w:t>
            </w:r>
          </w:p>
          <w:p w14:paraId="0E6853C2"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3« </w:t>
            </w:r>
            <w:r w:rsidRPr="006354B1">
              <w:rPr>
                <w:rFonts w:ascii="Times New Roman" w:eastAsia="Times New Roman CYR" w:hAnsi="Times New Roman" w:cs="Times New Roman"/>
                <w:b/>
                <w:sz w:val="24"/>
                <w:szCs w:val="24"/>
                <w:lang w:val="kk-KZ"/>
              </w:rPr>
              <w:t xml:space="preserve">Соқыртеке </w:t>
            </w:r>
            <w:r w:rsidRPr="006354B1">
              <w:rPr>
                <w:rFonts w:ascii="Times New Roman" w:eastAsia="Times New Roman" w:hAnsi="Times New Roman" w:cs="Times New Roman"/>
                <w:b/>
                <w:sz w:val="24"/>
                <w:szCs w:val="24"/>
                <w:lang w:val="kk-KZ"/>
              </w:rPr>
              <w:t xml:space="preserve">» </w:t>
            </w:r>
          </w:p>
          <w:p w14:paraId="5362006F" w14:textId="77777777" w:rsidR="00360647" w:rsidRPr="006354B1" w:rsidRDefault="00360647" w:rsidP="004642C0">
            <w:pPr>
              <w:rPr>
                <w:rFonts w:ascii="Times New Roman" w:eastAsia="Times New Roman" w:hAnsi="Times New Roman" w:cs="Times New Roman"/>
                <w:b/>
                <w:sz w:val="24"/>
                <w:szCs w:val="24"/>
                <w:lang w:val="kk-KZ" w:eastAsia="kk-KZ"/>
              </w:rPr>
            </w:pPr>
          </w:p>
        </w:tc>
        <w:tc>
          <w:tcPr>
            <w:tcW w:w="2982" w:type="dxa"/>
            <w:gridSpan w:val="2"/>
            <w:tcBorders>
              <w:top w:val="single" w:sz="4" w:space="0" w:color="auto"/>
              <w:left w:val="single" w:sz="4" w:space="0" w:color="auto"/>
              <w:bottom w:val="single" w:sz="4" w:space="0" w:color="000000" w:themeColor="text1"/>
              <w:right w:val="single" w:sz="4" w:space="0" w:color="auto"/>
            </w:tcBorders>
          </w:tcPr>
          <w:p w14:paraId="71B77CAF" w14:textId="77777777" w:rsidR="00360647" w:rsidRPr="006354B1" w:rsidRDefault="00360647" w:rsidP="004642C0">
            <w:pPr>
              <w:pStyle w:val="a6"/>
              <w:rPr>
                <w:sz w:val="24"/>
                <w:szCs w:val="24"/>
                <w:lang w:val="kk-KZ" w:eastAsia="en-US"/>
              </w:rPr>
            </w:pPr>
            <w:r w:rsidRPr="006354B1">
              <w:rPr>
                <w:sz w:val="24"/>
                <w:szCs w:val="24"/>
                <w:lang w:val="kk-KZ" w:eastAsia="en-US"/>
              </w:rPr>
              <w:t>Қимыл-қозғалыс ойыны:</w:t>
            </w:r>
          </w:p>
          <w:p w14:paraId="27374807"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Доп  кімде?</w:t>
            </w:r>
            <w:r w:rsidRPr="006354B1">
              <w:rPr>
                <w:rFonts w:ascii="Times New Roman" w:eastAsia="Times New Roman" w:hAnsi="Times New Roman" w:cs="Times New Roman"/>
                <w:b/>
                <w:sz w:val="24"/>
                <w:szCs w:val="24"/>
                <w:lang w:val="kk-KZ"/>
              </w:rPr>
              <w:t>»</w:t>
            </w:r>
          </w:p>
          <w:p w14:paraId="0ED2F12A"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2« Қ</w:t>
            </w:r>
            <w:r w:rsidRPr="006354B1">
              <w:rPr>
                <w:rFonts w:ascii="Times New Roman" w:eastAsia="Times New Roman CYR" w:hAnsi="Times New Roman" w:cs="Times New Roman"/>
                <w:b/>
                <w:sz w:val="24"/>
                <w:szCs w:val="24"/>
                <w:lang w:val="kk-KZ"/>
              </w:rPr>
              <w:t xml:space="preserve">азан  доп </w:t>
            </w:r>
            <w:r w:rsidRPr="006354B1">
              <w:rPr>
                <w:rFonts w:ascii="Times New Roman" w:eastAsia="Times New Roman" w:hAnsi="Times New Roman" w:cs="Times New Roman"/>
                <w:b/>
                <w:sz w:val="24"/>
                <w:szCs w:val="24"/>
                <w:lang w:val="kk-KZ"/>
              </w:rPr>
              <w:t xml:space="preserve">» </w:t>
            </w:r>
          </w:p>
          <w:p w14:paraId="4D7A89B6"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3« Қ</w:t>
            </w:r>
            <w:r w:rsidRPr="006354B1">
              <w:rPr>
                <w:rFonts w:ascii="Times New Roman" w:eastAsia="Times New Roman CYR" w:hAnsi="Times New Roman" w:cs="Times New Roman"/>
                <w:b/>
                <w:sz w:val="24"/>
                <w:szCs w:val="24"/>
                <w:lang w:val="kk-KZ"/>
              </w:rPr>
              <w:t xml:space="preserve">у түлкі </w:t>
            </w:r>
            <w:r w:rsidRPr="006354B1">
              <w:rPr>
                <w:rFonts w:ascii="Times New Roman" w:eastAsia="Times New Roman" w:hAnsi="Times New Roman" w:cs="Times New Roman"/>
                <w:b/>
                <w:sz w:val="24"/>
                <w:szCs w:val="24"/>
                <w:lang w:val="kk-KZ"/>
              </w:rPr>
              <w:t xml:space="preserve">» </w:t>
            </w:r>
          </w:p>
          <w:p w14:paraId="7101E075" w14:textId="77777777" w:rsidR="00360647" w:rsidRPr="006354B1" w:rsidRDefault="00360647" w:rsidP="004642C0">
            <w:pPr>
              <w:jc w:val="center"/>
              <w:rPr>
                <w:rFonts w:ascii="Times New Roman" w:eastAsia="Times New Roman" w:hAnsi="Times New Roman" w:cs="Times New Roman"/>
                <w:sz w:val="24"/>
                <w:szCs w:val="24"/>
                <w:lang w:val="kk-KZ"/>
              </w:rPr>
            </w:pPr>
          </w:p>
        </w:tc>
        <w:tc>
          <w:tcPr>
            <w:tcW w:w="2833" w:type="dxa"/>
            <w:gridSpan w:val="2"/>
            <w:tcBorders>
              <w:top w:val="single" w:sz="4" w:space="0" w:color="auto"/>
              <w:left w:val="single" w:sz="4" w:space="0" w:color="auto"/>
              <w:bottom w:val="single" w:sz="4" w:space="0" w:color="000000" w:themeColor="text1"/>
              <w:right w:val="single" w:sz="4" w:space="0" w:color="auto"/>
            </w:tcBorders>
          </w:tcPr>
          <w:p w14:paraId="700CE46F" w14:textId="77777777" w:rsidR="00360647" w:rsidRPr="006354B1" w:rsidRDefault="00360647" w:rsidP="004642C0">
            <w:pPr>
              <w:pStyle w:val="a6"/>
              <w:rPr>
                <w:sz w:val="24"/>
                <w:szCs w:val="24"/>
                <w:lang w:val="kk-KZ" w:eastAsia="en-US"/>
              </w:rPr>
            </w:pPr>
            <w:r w:rsidRPr="006354B1">
              <w:rPr>
                <w:sz w:val="24"/>
                <w:szCs w:val="24"/>
                <w:lang w:val="kk-KZ" w:eastAsia="en-US"/>
              </w:rPr>
              <w:t>Қимыл-қозғалыс ойыны:</w:t>
            </w:r>
          </w:p>
          <w:p w14:paraId="39A460F3"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1« </w:t>
            </w:r>
            <w:r w:rsidRPr="006354B1">
              <w:rPr>
                <w:rFonts w:ascii="Times New Roman" w:eastAsia="Times New Roman CYR" w:hAnsi="Times New Roman" w:cs="Times New Roman"/>
                <w:b/>
                <w:sz w:val="24"/>
                <w:szCs w:val="24"/>
                <w:lang w:val="kk-KZ"/>
              </w:rPr>
              <w:t xml:space="preserve">Тышқан   аулау </w:t>
            </w:r>
            <w:r w:rsidRPr="006354B1">
              <w:rPr>
                <w:rFonts w:ascii="Times New Roman" w:eastAsia="Times New Roman" w:hAnsi="Times New Roman" w:cs="Times New Roman"/>
                <w:b/>
                <w:sz w:val="24"/>
                <w:szCs w:val="24"/>
                <w:lang w:val="kk-KZ"/>
              </w:rPr>
              <w:t>»</w:t>
            </w:r>
          </w:p>
          <w:p w14:paraId="72281008"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2« Қ</w:t>
            </w:r>
            <w:r w:rsidRPr="006354B1">
              <w:rPr>
                <w:rFonts w:ascii="Times New Roman" w:eastAsia="Times New Roman CYR" w:hAnsi="Times New Roman" w:cs="Times New Roman"/>
                <w:b/>
                <w:sz w:val="24"/>
                <w:szCs w:val="24"/>
                <w:lang w:val="kk-KZ"/>
              </w:rPr>
              <w:t xml:space="preserve">уғыншы </w:t>
            </w:r>
            <w:r w:rsidRPr="006354B1">
              <w:rPr>
                <w:rFonts w:ascii="Times New Roman" w:eastAsia="Times New Roman" w:hAnsi="Times New Roman" w:cs="Times New Roman"/>
                <w:b/>
                <w:sz w:val="24"/>
                <w:szCs w:val="24"/>
                <w:lang w:val="kk-KZ"/>
              </w:rPr>
              <w:t>»</w:t>
            </w:r>
          </w:p>
          <w:p w14:paraId="05FC073C"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3</w:t>
            </w:r>
            <w:r w:rsidRPr="006354B1">
              <w:rPr>
                <w:rFonts w:ascii="Times New Roman" w:eastAsia="Times New Roman" w:hAnsi="Times New Roman" w:cs="Times New Roman"/>
                <w:b/>
                <w:sz w:val="24"/>
                <w:szCs w:val="24"/>
              </w:rPr>
              <w:t xml:space="preserve">« </w:t>
            </w:r>
            <w:proofErr w:type="spellStart"/>
            <w:r w:rsidRPr="006354B1">
              <w:rPr>
                <w:rFonts w:ascii="Times New Roman" w:eastAsia="Times New Roman CYR" w:hAnsi="Times New Roman" w:cs="Times New Roman"/>
                <w:b/>
                <w:sz w:val="24"/>
                <w:szCs w:val="24"/>
              </w:rPr>
              <w:t>Бақалар</w:t>
            </w:r>
            <w:proofErr w:type="spellEnd"/>
            <w:r w:rsidRPr="006354B1">
              <w:rPr>
                <w:rFonts w:ascii="Times New Roman" w:eastAsia="Times New Roman CYR" w:hAnsi="Times New Roman" w:cs="Times New Roman"/>
                <w:b/>
                <w:sz w:val="24"/>
                <w:szCs w:val="24"/>
                <w:lang w:val="kk-KZ"/>
              </w:rPr>
              <w:t>»</w:t>
            </w:r>
          </w:p>
          <w:p w14:paraId="30AE33E2" w14:textId="77777777" w:rsidR="00360647" w:rsidRPr="006354B1" w:rsidRDefault="00360647" w:rsidP="004642C0">
            <w:pPr>
              <w:jc w:val="center"/>
              <w:rPr>
                <w:rFonts w:ascii="Times New Roman" w:hAnsi="Times New Roman" w:cs="Times New Roman"/>
                <w:sz w:val="24"/>
                <w:szCs w:val="24"/>
                <w:lang w:val="kk-KZ"/>
              </w:rPr>
            </w:pPr>
          </w:p>
        </w:tc>
        <w:tc>
          <w:tcPr>
            <w:tcW w:w="2511" w:type="dxa"/>
            <w:tcBorders>
              <w:top w:val="single" w:sz="4" w:space="0" w:color="auto"/>
              <w:left w:val="single" w:sz="4" w:space="0" w:color="auto"/>
              <w:bottom w:val="single" w:sz="4" w:space="0" w:color="000000" w:themeColor="text1"/>
              <w:right w:val="single" w:sz="4" w:space="0" w:color="000000" w:themeColor="text1"/>
            </w:tcBorders>
          </w:tcPr>
          <w:p w14:paraId="26092997" w14:textId="77777777" w:rsidR="00360647" w:rsidRPr="006354B1" w:rsidRDefault="00360647" w:rsidP="004642C0">
            <w:pPr>
              <w:pStyle w:val="a6"/>
              <w:rPr>
                <w:sz w:val="24"/>
                <w:szCs w:val="24"/>
                <w:lang w:val="kk-KZ" w:eastAsia="en-US"/>
              </w:rPr>
            </w:pPr>
            <w:r w:rsidRPr="006354B1">
              <w:rPr>
                <w:sz w:val="24"/>
                <w:szCs w:val="24"/>
                <w:lang w:val="kk-KZ" w:eastAsia="en-US"/>
              </w:rPr>
              <w:t>Қимыл-қозғалыс ойыны:</w:t>
            </w:r>
          </w:p>
          <w:p w14:paraId="488D3A15"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1« Қ</w:t>
            </w:r>
            <w:r w:rsidRPr="006354B1">
              <w:rPr>
                <w:rFonts w:ascii="Times New Roman" w:eastAsia="Times New Roman CYR" w:hAnsi="Times New Roman" w:cs="Times New Roman"/>
                <w:b/>
                <w:sz w:val="24"/>
                <w:szCs w:val="24"/>
                <w:lang w:val="kk-KZ"/>
              </w:rPr>
              <w:t xml:space="preserve">араторғай   ұялары </w:t>
            </w:r>
            <w:r w:rsidRPr="006354B1">
              <w:rPr>
                <w:rFonts w:ascii="Times New Roman" w:eastAsia="Times New Roman" w:hAnsi="Times New Roman" w:cs="Times New Roman"/>
                <w:b/>
                <w:sz w:val="24"/>
                <w:szCs w:val="24"/>
                <w:lang w:val="kk-KZ"/>
              </w:rPr>
              <w:t>»</w:t>
            </w:r>
          </w:p>
          <w:p w14:paraId="6CFA0241" w14:textId="77777777" w:rsidR="00360647" w:rsidRPr="006354B1"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2« </w:t>
            </w:r>
            <w:r w:rsidRPr="006354B1">
              <w:rPr>
                <w:rFonts w:ascii="Times New Roman" w:eastAsia="Times New Roman CYR" w:hAnsi="Times New Roman" w:cs="Times New Roman"/>
                <w:b/>
                <w:sz w:val="24"/>
                <w:szCs w:val="24"/>
                <w:lang w:val="kk-KZ"/>
              </w:rPr>
              <w:t>Шар  жарылды</w:t>
            </w:r>
            <w:r w:rsidRPr="006354B1">
              <w:rPr>
                <w:rFonts w:ascii="Times New Roman" w:eastAsia="Times New Roman" w:hAnsi="Times New Roman" w:cs="Times New Roman"/>
                <w:b/>
                <w:sz w:val="24"/>
                <w:szCs w:val="24"/>
                <w:lang w:val="kk-KZ"/>
              </w:rPr>
              <w:t>»</w:t>
            </w:r>
          </w:p>
          <w:p w14:paraId="4E357485" w14:textId="77777777" w:rsidR="00360647" w:rsidRPr="00213D15" w:rsidRDefault="00360647" w:rsidP="004642C0">
            <w:pPr>
              <w:rPr>
                <w:rFonts w:ascii="Times New Roman" w:eastAsia="Times New Roman" w:hAnsi="Times New Roman" w:cs="Times New Roman"/>
                <w:b/>
                <w:sz w:val="24"/>
                <w:szCs w:val="24"/>
                <w:lang w:val="kk-KZ"/>
              </w:rPr>
            </w:pPr>
            <w:r w:rsidRPr="006354B1">
              <w:rPr>
                <w:rFonts w:ascii="Times New Roman" w:eastAsia="Times New Roman" w:hAnsi="Times New Roman" w:cs="Times New Roman"/>
                <w:b/>
                <w:sz w:val="24"/>
                <w:szCs w:val="24"/>
                <w:lang w:val="kk-KZ"/>
              </w:rPr>
              <w:t xml:space="preserve">3« </w:t>
            </w:r>
            <w:r w:rsidRPr="006354B1">
              <w:rPr>
                <w:rFonts w:ascii="Times New Roman" w:eastAsia="Times New Roman CYR" w:hAnsi="Times New Roman" w:cs="Times New Roman"/>
                <w:b/>
                <w:sz w:val="24"/>
                <w:szCs w:val="24"/>
                <w:lang w:val="kk-KZ"/>
              </w:rPr>
              <w:t>Кім  шапшаң?</w:t>
            </w:r>
            <w:r w:rsidRPr="006354B1">
              <w:rPr>
                <w:rFonts w:ascii="Times New Roman" w:eastAsia="Times New Roman" w:hAnsi="Times New Roman" w:cs="Times New Roman"/>
                <w:b/>
                <w:sz w:val="24"/>
                <w:szCs w:val="24"/>
                <w:lang w:val="kk-KZ"/>
              </w:rPr>
              <w:t>»</w:t>
            </w:r>
          </w:p>
        </w:tc>
      </w:tr>
      <w:tr w:rsidR="00360647" w:rsidRPr="004642C0" w14:paraId="5D512A7F" w14:textId="77777777" w:rsidTr="004642C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99A7" w14:textId="77777777" w:rsidR="00360647" w:rsidRPr="005B40A7" w:rsidRDefault="0036064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5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F7BCE" w14:textId="77777777" w:rsidR="00360647" w:rsidRPr="00F10A3F" w:rsidRDefault="00360647" w:rsidP="004642C0">
            <w:pPr>
              <w:pStyle w:val="11"/>
              <w:rPr>
                <w:lang w:val="kk-KZ"/>
              </w:rPr>
            </w:pPr>
          </w:p>
        </w:tc>
        <w:tc>
          <w:tcPr>
            <w:tcW w:w="2975"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577D4309" w14:textId="77777777" w:rsidR="00360647" w:rsidRPr="00F10A3F" w:rsidRDefault="00360647" w:rsidP="004642C0">
            <w:pPr>
              <w:pStyle w:val="a6"/>
              <w:rPr>
                <w:rFonts w:eastAsia="Times New Roman"/>
                <w:b/>
                <w:bCs/>
                <w:lang w:val="kk-KZ"/>
              </w:rPr>
            </w:pPr>
            <w:r w:rsidRPr="00F10A3F">
              <w:rPr>
                <w:rFonts w:eastAsia="Times New Roman"/>
                <w:lang w:val="kk-KZ"/>
              </w:rPr>
              <w:t xml:space="preserve">Ата-анасына  </w:t>
            </w:r>
            <w:r>
              <w:rPr>
                <w:rFonts w:eastAsia="Times New Roman"/>
                <w:lang w:val="kk-KZ"/>
              </w:rPr>
              <w:t xml:space="preserve">ертегі кітаптар ұсына отырып, </w:t>
            </w:r>
            <w:r w:rsidRPr="00F10A3F">
              <w:rPr>
                <w:rFonts w:eastAsia="Times New Roman"/>
                <w:lang w:val="kk-KZ"/>
              </w:rPr>
              <w:t>бала</w:t>
            </w:r>
            <w:r>
              <w:rPr>
                <w:rFonts w:eastAsia="Times New Roman"/>
                <w:lang w:val="kk-KZ"/>
              </w:rPr>
              <w:t>ға оқып беруін  сұрау</w:t>
            </w:r>
            <w:r w:rsidRPr="00F10A3F">
              <w:rPr>
                <w:rFonts w:eastAsia="Times New Roman"/>
                <w:lang w:val="kk-KZ"/>
              </w:rPr>
              <w:t>.</w:t>
            </w:r>
          </w:p>
        </w:tc>
        <w:tc>
          <w:tcPr>
            <w:tcW w:w="2982"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7B8188C2" w14:textId="77777777" w:rsidR="00360647" w:rsidRPr="00F10A3F" w:rsidRDefault="00360647" w:rsidP="004642C0">
            <w:pPr>
              <w:pStyle w:val="a6"/>
              <w:jc w:val="both"/>
              <w:rPr>
                <w:rFonts w:eastAsia="Times New Roman"/>
                <w:b/>
                <w:bCs/>
                <w:lang w:val="kk-KZ"/>
              </w:rPr>
            </w:pPr>
            <w:r w:rsidRPr="00F10A3F">
              <w:rPr>
                <w:rFonts w:eastAsia="Times New Roman"/>
                <w:lang w:val="kk-KZ"/>
              </w:rPr>
              <w:t xml:space="preserve">Отбасы мүшелерінің есімдерін </w:t>
            </w:r>
            <w:r>
              <w:rPr>
                <w:rFonts w:eastAsia="Times New Roman"/>
                <w:lang w:val="kk-KZ"/>
              </w:rPr>
              <w:t>қайталап айтқызуды ұсыну.</w:t>
            </w:r>
          </w:p>
        </w:tc>
        <w:tc>
          <w:tcPr>
            <w:tcW w:w="283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368682C" w14:textId="77777777" w:rsidR="00360647" w:rsidRPr="00F10A3F" w:rsidRDefault="00360647" w:rsidP="004642C0">
            <w:pPr>
              <w:pStyle w:val="a6"/>
              <w:rPr>
                <w:rFonts w:eastAsia="Times New Roman"/>
                <w:lang w:val="kk-KZ"/>
              </w:rPr>
            </w:pPr>
            <w:r w:rsidRPr="00F10A3F">
              <w:rPr>
                <w:rFonts w:eastAsia="Times New Roman"/>
                <w:lang w:val="kk-KZ"/>
              </w:rPr>
              <w:t xml:space="preserve">Жеке бас гигиенасының бастапқы дағдыларын </w:t>
            </w:r>
            <w:r>
              <w:rPr>
                <w:rFonts w:eastAsia="Times New Roman"/>
                <w:lang w:val="kk-KZ"/>
              </w:rPr>
              <w:t>үйде бірге орындау ұсыну</w:t>
            </w:r>
            <w:r w:rsidRPr="00F10A3F">
              <w:rPr>
                <w:rFonts w:eastAsia="Times New Roman"/>
                <w:lang w:val="kk-KZ"/>
              </w:rPr>
              <w:t>.</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136D3" w14:textId="77777777" w:rsidR="00360647" w:rsidRPr="00F10A3F" w:rsidRDefault="00360647" w:rsidP="004642C0">
            <w:pPr>
              <w:pStyle w:val="a6"/>
              <w:rPr>
                <w:rFonts w:eastAsia="Times New Roman"/>
                <w:lang w:val="kk-KZ"/>
              </w:rPr>
            </w:pPr>
            <w:r>
              <w:rPr>
                <w:lang w:val="kk-KZ"/>
              </w:rPr>
              <w:t xml:space="preserve">Ата-аналарға үйде балалармен бірлескен ойындарды көптеп ойнауды ұсыну. </w:t>
            </w:r>
          </w:p>
        </w:tc>
      </w:tr>
    </w:tbl>
    <w:p w14:paraId="0DD82EEB" w14:textId="77777777" w:rsidR="00360647" w:rsidRPr="00AF5B1D" w:rsidRDefault="00360647" w:rsidP="00360647">
      <w:pPr>
        <w:rPr>
          <w:rFonts w:eastAsia="Times New Roman"/>
          <w:b/>
          <w:bCs/>
          <w:color w:val="000000"/>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Бисахова.К  Нуралина .Ж</w:t>
      </w:r>
    </w:p>
    <w:p w14:paraId="398CAC9C" w14:textId="77777777" w:rsidR="00360647" w:rsidRPr="006354B1" w:rsidRDefault="00360647" w:rsidP="00360647">
      <w:pPr>
        <w:tabs>
          <w:tab w:val="left" w:pos="11223"/>
        </w:tabs>
        <w:rPr>
          <w:rFonts w:ascii="Times New Roman" w:hAnsi="Times New Roman" w:cs="Times New Roman"/>
          <w:b/>
          <w:sz w:val="24"/>
          <w:szCs w:val="24"/>
          <w:lang w:val="kk-KZ"/>
        </w:rPr>
      </w:pPr>
    </w:p>
    <w:p w14:paraId="64C6C233"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3814FD16"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183E17AD"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211F03CB"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3DE14236"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05B5E5B1"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2E396323"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6A9CF327"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22291D46"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1E54D4CF" w14:textId="7777777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3774BC87" w14:textId="44CD2F81"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0EA4526B" w14:textId="50FA823A" w:rsidR="00B22C0C" w:rsidRDefault="00B22C0C" w:rsidP="00360647">
      <w:pPr>
        <w:tabs>
          <w:tab w:val="left" w:pos="11223"/>
        </w:tabs>
        <w:rPr>
          <w:rFonts w:ascii="Times New Roman" w:eastAsia="Times New Roman" w:hAnsi="Times New Roman" w:cs="Times New Roman"/>
          <w:b/>
          <w:bCs/>
          <w:color w:val="000000"/>
          <w:sz w:val="26"/>
          <w:szCs w:val="26"/>
          <w:lang w:val="kk-KZ" w:eastAsia="ru-RU"/>
        </w:rPr>
      </w:pPr>
    </w:p>
    <w:p w14:paraId="3562BD1E" w14:textId="27FDFDC5" w:rsidR="00B22C0C" w:rsidRDefault="00B22C0C" w:rsidP="00360647">
      <w:pPr>
        <w:tabs>
          <w:tab w:val="left" w:pos="11223"/>
        </w:tabs>
        <w:rPr>
          <w:rFonts w:ascii="Times New Roman" w:eastAsia="Times New Roman" w:hAnsi="Times New Roman" w:cs="Times New Roman"/>
          <w:b/>
          <w:bCs/>
          <w:color w:val="000000"/>
          <w:sz w:val="26"/>
          <w:szCs w:val="26"/>
          <w:lang w:val="kk-KZ" w:eastAsia="ru-RU"/>
        </w:rPr>
      </w:pPr>
    </w:p>
    <w:p w14:paraId="55FD282F" w14:textId="6BFB8710" w:rsidR="00B22C0C" w:rsidRDefault="00B22C0C" w:rsidP="00360647">
      <w:pPr>
        <w:tabs>
          <w:tab w:val="left" w:pos="11223"/>
        </w:tabs>
        <w:rPr>
          <w:rFonts w:ascii="Times New Roman" w:eastAsia="Times New Roman" w:hAnsi="Times New Roman" w:cs="Times New Roman"/>
          <w:b/>
          <w:bCs/>
          <w:color w:val="000000"/>
          <w:sz w:val="26"/>
          <w:szCs w:val="26"/>
          <w:lang w:val="kk-KZ" w:eastAsia="ru-RU"/>
        </w:rPr>
      </w:pPr>
    </w:p>
    <w:p w14:paraId="2B79518C" w14:textId="683A2E84" w:rsidR="00B22C0C" w:rsidRDefault="00B22C0C" w:rsidP="00360647">
      <w:pPr>
        <w:tabs>
          <w:tab w:val="left" w:pos="11223"/>
        </w:tabs>
        <w:rPr>
          <w:rFonts w:ascii="Times New Roman" w:eastAsia="Times New Roman" w:hAnsi="Times New Roman" w:cs="Times New Roman"/>
          <w:b/>
          <w:bCs/>
          <w:color w:val="000000"/>
          <w:sz w:val="26"/>
          <w:szCs w:val="26"/>
          <w:lang w:val="kk-KZ" w:eastAsia="ru-RU"/>
        </w:rPr>
      </w:pPr>
    </w:p>
    <w:p w14:paraId="1B1762CF" w14:textId="6B366568" w:rsidR="00B22C0C" w:rsidRDefault="00B22C0C" w:rsidP="00360647">
      <w:pPr>
        <w:tabs>
          <w:tab w:val="left" w:pos="11223"/>
        </w:tabs>
        <w:rPr>
          <w:rFonts w:ascii="Times New Roman" w:eastAsia="Times New Roman" w:hAnsi="Times New Roman" w:cs="Times New Roman"/>
          <w:b/>
          <w:bCs/>
          <w:color w:val="000000"/>
          <w:sz w:val="26"/>
          <w:szCs w:val="26"/>
          <w:lang w:val="kk-KZ" w:eastAsia="ru-RU"/>
        </w:rPr>
      </w:pPr>
    </w:p>
    <w:p w14:paraId="20DD2831" w14:textId="5F5B985F" w:rsidR="00B22C0C" w:rsidRDefault="00B22C0C" w:rsidP="00360647">
      <w:pPr>
        <w:tabs>
          <w:tab w:val="left" w:pos="11223"/>
        </w:tabs>
        <w:rPr>
          <w:rFonts w:ascii="Times New Roman" w:eastAsia="Times New Roman" w:hAnsi="Times New Roman" w:cs="Times New Roman"/>
          <w:b/>
          <w:bCs/>
          <w:color w:val="000000"/>
          <w:sz w:val="26"/>
          <w:szCs w:val="26"/>
          <w:lang w:val="kk-KZ" w:eastAsia="ru-RU"/>
        </w:rPr>
      </w:pPr>
    </w:p>
    <w:p w14:paraId="08C7275B" w14:textId="717BAA27" w:rsidR="00360647" w:rsidRDefault="00360647" w:rsidP="00360647">
      <w:pPr>
        <w:tabs>
          <w:tab w:val="left" w:pos="11223"/>
        </w:tabs>
        <w:rPr>
          <w:rFonts w:ascii="Times New Roman" w:eastAsia="Times New Roman" w:hAnsi="Times New Roman" w:cs="Times New Roman"/>
          <w:b/>
          <w:bCs/>
          <w:color w:val="000000"/>
          <w:sz w:val="26"/>
          <w:szCs w:val="26"/>
          <w:lang w:val="kk-KZ" w:eastAsia="ru-RU"/>
        </w:rPr>
      </w:pPr>
    </w:p>
    <w:p w14:paraId="303B7D26" w14:textId="77777777" w:rsidR="00634369" w:rsidRDefault="00634369" w:rsidP="00360647">
      <w:pPr>
        <w:tabs>
          <w:tab w:val="left" w:pos="11223"/>
        </w:tabs>
        <w:rPr>
          <w:rFonts w:ascii="Times New Roman" w:eastAsia="Times New Roman" w:hAnsi="Times New Roman" w:cs="Times New Roman"/>
          <w:b/>
          <w:bCs/>
          <w:color w:val="000000"/>
          <w:sz w:val="26"/>
          <w:szCs w:val="26"/>
          <w:lang w:val="kk-KZ" w:eastAsia="ru-RU"/>
        </w:rPr>
      </w:pPr>
    </w:p>
    <w:p w14:paraId="5B3D84D4" w14:textId="77777777" w:rsidR="00360647" w:rsidRPr="00B47D77" w:rsidRDefault="00360647" w:rsidP="00360647">
      <w:pPr>
        <w:tabs>
          <w:tab w:val="left" w:pos="11223"/>
        </w:tabs>
        <w:jc w:val="center"/>
        <w:rPr>
          <w:rFonts w:ascii="Times New Roman" w:hAnsi="Times New Roman" w:cs="Times New Roman"/>
          <w:b/>
          <w:sz w:val="24"/>
          <w:szCs w:val="24"/>
          <w:lang w:val="kk-KZ"/>
        </w:rPr>
      </w:pPr>
      <w:r w:rsidRPr="00B47D77">
        <w:rPr>
          <w:rFonts w:ascii="Times New Roman" w:eastAsia="Times New Roman" w:hAnsi="Times New Roman" w:cs="Times New Roman"/>
          <w:b/>
          <w:bCs/>
          <w:color w:val="000000"/>
          <w:sz w:val="24"/>
          <w:szCs w:val="24"/>
          <w:lang w:val="kk-KZ"/>
        </w:rPr>
        <w:lastRenderedPageBreak/>
        <w:t>ЦИКЛОГРАММА</w:t>
      </w:r>
    </w:p>
    <w:p w14:paraId="621DB0C0" w14:textId="0A3AA2CA" w:rsidR="00360647" w:rsidRPr="00B47D77" w:rsidRDefault="00360647" w:rsidP="00360647">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4  апта   (</w:t>
      </w:r>
      <w:r w:rsidR="00B22C0C" w:rsidRPr="00B22C0C">
        <w:rPr>
          <w:rFonts w:ascii="Times New Roman" w:hAnsi="Times New Roman" w:cs="Times New Roman"/>
          <w:b/>
          <w:sz w:val="24"/>
          <w:szCs w:val="24"/>
          <w:lang w:val="kk-KZ"/>
        </w:rPr>
        <w:t>23</w:t>
      </w:r>
      <w:r>
        <w:rPr>
          <w:rFonts w:ascii="Times New Roman" w:hAnsi="Times New Roman" w:cs="Times New Roman"/>
          <w:b/>
          <w:sz w:val="24"/>
          <w:szCs w:val="24"/>
          <w:lang w:val="kk-KZ"/>
        </w:rPr>
        <w:t>-2</w:t>
      </w:r>
      <w:r w:rsidR="00B22C0C" w:rsidRPr="00B22C0C">
        <w:rPr>
          <w:rFonts w:ascii="Times New Roman" w:hAnsi="Times New Roman" w:cs="Times New Roman"/>
          <w:b/>
          <w:sz w:val="24"/>
          <w:szCs w:val="24"/>
          <w:lang w:val="kk-KZ"/>
        </w:rPr>
        <w:t>7</w:t>
      </w:r>
      <w:r>
        <w:rPr>
          <w:rFonts w:ascii="Times New Roman" w:hAnsi="Times New Roman" w:cs="Times New Roman"/>
          <w:b/>
          <w:sz w:val="24"/>
          <w:szCs w:val="24"/>
          <w:lang w:val="kk-KZ"/>
        </w:rPr>
        <w:t>.0</w:t>
      </w:r>
      <w:r w:rsidR="00B22C0C" w:rsidRPr="00B22C0C">
        <w:rPr>
          <w:rFonts w:ascii="Times New Roman" w:hAnsi="Times New Roman" w:cs="Times New Roman"/>
          <w:b/>
          <w:sz w:val="24"/>
          <w:szCs w:val="24"/>
          <w:lang w:val="kk-KZ"/>
        </w:rPr>
        <w:t>3</w:t>
      </w:r>
      <w:r>
        <w:rPr>
          <w:rFonts w:ascii="Times New Roman" w:hAnsi="Times New Roman" w:cs="Times New Roman"/>
          <w:b/>
          <w:sz w:val="24"/>
          <w:szCs w:val="24"/>
          <w:lang w:val="kk-KZ"/>
        </w:rPr>
        <w:t>.20</w:t>
      </w:r>
      <w:r w:rsidRPr="00B47D77">
        <w:rPr>
          <w:rFonts w:ascii="Times New Roman" w:hAnsi="Times New Roman" w:cs="Times New Roman"/>
          <w:b/>
          <w:sz w:val="24"/>
          <w:szCs w:val="24"/>
          <w:lang w:val="kk-KZ"/>
        </w:rPr>
        <w:t>ж)</w:t>
      </w:r>
    </w:p>
    <w:p w14:paraId="281299A2" w14:textId="39BC5BBD" w:rsidR="00360647" w:rsidRPr="007A3D4D" w:rsidRDefault="00360647" w:rsidP="00360647">
      <w:pPr>
        <w:jc w:val="center"/>
        <w:rPr>
          <w:rFonts w:ascii="Times New Roman" w:hAnsi="Times New Roman" w:cs="Times New Roman"/>
          <w:sz w:val="24"/>
          <w:szCs w:val="24"/>
          <w:lang w:val="kk-KZ"/>
        </w:rPr>
      </w:pPr>
      <w:r w:rsidRPr="0053150B">
        <w:rPr>
          <w:rFonts w:ascii="Times New Roman" w:hAnsi="Times New Roman" w:cs="Times New Roman"/>
          <w:b/>
          <w:sz w:val="24"/>
          <w:szCs w:val="24"/>
          <w:lang w:val="kk-KZ"/>
        </w:rPr>
        <w:t>Өтпелі тақырып:</w:t>
      </w:r>
      <w:r w:rsidR="00B22C0C">
        <w:rPr>
          <w:rFonts w:ascii="Times New Roman" w:hAnsi="Times New Roman" w:cs="Times New Roman"/>
          <w:b/>
          <w:sz w:val="24"/>
          <w:szCs w:val="24"/>
          <w:lang w:val="kk-KZ"/>
        </w:rPr>
        <w:t>«Нұр себеле, Ұлыстың ұлы күні</w:t>
      </w:r>
      <w:r w:rsidR="00B22C0C" w:rsidRPr="00155C03">
        <w:rPr>
          <w:rFonts w:ascii="Times New Roman" w:hAnsi="Times New Roman" w:cs="Times New Roman"/>
          <w:b/>
          <w:sz w:val="24"/>
          <w:szCs w:val="24"/>
          <w:lang w:val="kk-KZ"/>
        </w:rPr>
        <w:t>»</w:t>
      </w:r>
    </w:p>
    <w:tbl>
      <w:tblPr>
        <w:tblStyle w:val="a3"/>
        <w:tblW w:w="16585" w:type="dxa"/>
        <w:tblInd w:w="-885" w:type="dxa"/>
        <w:tblLayout w:type="fixed"/>
        <w:tblLook w:val="04A0" w:firstRow="1" w:lastRow="0" w:firstColumn="1" w:lastColumn="0" w:noHBand="0" w:noVBand="1"/>
      </w:tblPr>
      <w:tblGrid>
        <w:gridCol w:w="1701"/>
        <w:gridCol w:w="282"/>
        <w:gridCol w:w="2836"/>
        <w:gridCol w:w="282"/>
        <w:gridCol w:w="189"/>
        <w:gridCol w:w="2647"/>
        <w:gridCol w:w="142"/>
        <w:gridCol w:w="31"/>
        <w:gridCol w:w="156"/>
        <w:gridCol w:w="2650"/>
        <w:gridCol w:w="103"/>
        <w:gridCol w:w="38"/>
        <w:gridCol w:w="187"/>
        <w:gridCol w:w="2789"/>
        <w:gridCol w:w="46"/>
        <w:gridCol w:w="2506"/>
      </w:tblGrid>
      <w:tr w:rsidR="00360647" w:rsidRPr="0053150B" w14:paraId="372D4F7D" w14:textId="77777777" w:rsidTr="004642C0">
        <w:tc>
          <w:tcPr>
            <w:tcW w:w="1701" w:type="dxa"/>
          </w:tcPr>
          <w:p w14:paraId="6C9C9432" w14:textId="7777777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Күн тәртібі</w:t>
            </w:r>
          </w:p>
        </w:tc>
        <w:tc>
          <w:tcPr>
            <w:tcW w:w="282" w:type="dxa"/>
            <w:tcBorders>
              <w:top w:val="single" w:sz="4" w:space="0" w:color="auto"/>
              <w:bottom w:val="single" w:sz="4" w:space="0" w:color="auto"/>
              <w:right w:val="nil"/>
            </w:tcBorders>
          </w:tcPr>
          <w:p w14:paraId="4DEE32C8" w14:textId="77777777" w:rsidR="00360647" w:rsidRPr="0053150B" w:rsidRDefault="00360647" w:rsidP="004642C0">
            <w:pPr>
              <w:jc w:val="center"/>
              <w:rPr>
                <w:rFonts w:ascii="Times New Roman" w:hAnsi="Times New Roman" w:cs="Times New Roman"/>
                <w:sz w:val="24"/>
                <w:szCs w:val="24"/>
                <w:lang w:val="kk-KZ"/>
              </w:rPr>
            </w:pPr>
          </w:p>
          <w:p w14:paraId="461EFCCC" w14:textId="77777777" w:rsidR="00360647" w:rsidRPr="0053150B" w:rsidRDefault="00360647" w:rsidP="004642C0">
            <w:pPr>
              <w:rPr>
                <w:rFonts w:ascii="Times New Roman" w:hAnsi="Times New Roman" w:cs="Times New Roman"/>
                <w:b/>
                <w:sz w:val="24"/>
                <w:szCs w:val="24"/>
                <w:lang w:val="kk-KZ"/>
              </w:rPr>
            </w:pPr>
          </w:p>
        </w:tc>
        <w:tc>
          <w:tcPr>
            <w:tcW w:w="2836" w:type="dxa"/>
            <w:tcBorders>
              <w:left w:val="nil"/>
              <w:right w:val="single" w:sz="4" w:space="0" w:color="auto"/>
            </w:tcBorders>
          </w:tcPr>
          <w:p w14:paraId="2DD4E54B" w14:textId="77777777" w:rsidR="00360647" w:rsidRPr="0053150B" w:rsidRDefault="00360647" w:rsidP="004642C0">
            <w:pPr>
              <w:jc w:val="center"/>
              <w:rPr>
                <w:rFonts w:ascii="Times New Roman" w:hAnsi="Times New Roman" w:cs="Times New Roman"/>
                <w:b/>
                <w:sz w:val="24"/>
                <w:szCs w:val="24"/>
                <w:lang w:val="kk-KZ"/>
              </w:rPr>
            </w:pPr>
          </w:p>
          <w:p w14:paraId="5B6D3726" w14:textId="7777777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Дүйсенбі</w:t>
            </w:r>
          </w:p>
        </w:tc>
        <w:tc>
          <w:tcPr>
            <w:tcW w:w="3118" w:type="dxa"/>
            <w:gridSpan w:val="3"/>
            <w:tcBorders>
              <w:left w:val="single" w:sz="4" w:space="0" w:color="auto"/>
              <w:right w:val="single" w:sz="4" w:space="0" w:color="auto"/>
            </w:tcBorders>
          </w:tcPr>
          <w:p w14:paraId="07E9A2E5" w14:textId="7777777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Сейсенбі</w:t>
            </w:r>
          </w:p>
        </w:tc>
        <w:tc>
          <w:tcPr>
            <w:tcW w:w="3120" w:type="dxa"/>
            <w:gridSpan w:val="6"/>
            <w:tcBorders>
              <w:left w:val="single" w:sz="4" w:space="0" w:color="auto"/>
              <w:right w:val="single" w:sz="4" w:space="0" w:color="auto"/>
            </w:tcBorders>
          </w:tcPr>
          <w:p w14:paraId="291AE8DC" w14:textId="7777777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Сәрсенбі</w:t>
            </w:r>
          </w:p>
        </w:tc>
        <w:tc>
          <w:tcPr>
            <w:tcW w:w="2976" w:type="dxa"/>
            <w:gridSpan w:val="2"/>
            <w:tcBorders>
              <w:left w:val="single" w:sz="4" w:space="0" w:color="auto"/>
            </w:tcBorders>
          </w:tcPr>
          <w:p w14:paraId="08640635" w14:textId="7777777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Бейсенбі</w:t>
            </w:r>
          </w:p>
        </w:tc>
        <w:tc>
          <w:tcPr>
            <w:tcW w:w="2552" w:type="dxa"/>
            <w:gridSpan w:val="2"/>
          </w:tcPr>
          <w:p w14:paraId="004EE145" w14:textId="7777777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Жұма</w:t>
            </w:r>
          </w:p>
          <w:p w14:paraId="6D24C884" w14:textId="77777777" w:rsidR="00360647" w:rsidRPr="0053150B" w:rsidRDefault="00360647" w:rsidP="004642C0">
            <w:pPr>
              <w:jc w:val="center"/>
              <w:rPr>
                <w:rFonts w:ascii="Times New Roman" w:hAnsi="Times New Roman" w:cs="Times New Roman"/>
                <w:b/>
                <w:sz w:val="24"/>
                <w:szCs w:val="24"/>
                <w:lang w:val="kk-KZ"/>
              </w:rPr>
            </w:pPr>
          </w:p>
        </w:tc>
      </w:tr>
      <w:tr w:rsidR="00360647" w:rsidRPr="0053150B" w14:paraId="1427DD4E" w14:textId="77777777" w:rsidTr="004642C0">
        <w:trPr>
          <w:trHeight w:val="330"/>
        </w:trPr>
        <w:tc>
          <w:tcPr>
            <w:tcW w:w="1701" w:type="dxa"/>
            <w:vMerge w:val="restart"/>
            <w:tcBorders>
              <w:right w:val="single" w:sz="4" w:space="0" w:color="auto"/>
            </w:tcBorders>
          </w:tcPr>
          <w:p w14:paraId="604F470C" w14:textId="77777777" w:rsidR="00360647" w:rsidRPr="0053150B" w:rsidRDefault="00360647" w:rsidP="004642C0">
            <w:pPr>
              <w:jc w:val="center"/>
              <w:rPr>
                <w:rFonts w:ascii="Times New Roman" w:hAnsi="Times New Roman" w:cs="Times New Roman"/>
                <w:b/>
                <w:sz w:val="24"/>
                <w:szCs w:val="24"/>
                <w:lang w:val="kk-KZ"/>
              </w:rPr>
            </w:pPr>
          </w:p>
          <w:p w14:paraId="5C6592FD" w14:textId="77777777" w:rsidR="00360647" w:rsidRPr="0053150B" w:rsidRDefault="00360647" w:rsidP="004642C0">
            <w:pPr>
              <w:jc w:val="center"/>
              <w:rPr>
                <w:rFonts w:ascii="Times New Roman" w:hAnsi="Times New Roman" w:cs="Times New Roman"/>
                <w:b/>
                <w:sz w:val="24"/>
                <w:szCs w:val="24"/>
                <w:lang w:val="kk-KZ"/>
              </w:rPr>
            </w:pPr>
          </w:p>
          <w:p w14:paraId="3FC4E8E0" w14:textId="7777777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Балаларды қабылдау,</w:t>
            </w:r>
          </w:p>
          <w:p w14:paraId="0026A19C" w14:textId="7777777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ата – аналармен әңгімелесу</w:t>
            </w:r>
          </w:p>
        </w:tc>
        <w:tc>
          <w:tcPr>
            <w:tcW w:w="282" w:type="dxa"/>
            <w:tcBorders>
              <w:top w:val="single" w:sz="4" w:space="0" w:color="auto"/>
              <w:left w:val="single" w:sz="4" w:space="0" w:color="auto"/>
              <w:right w:val="nil"/>
            </w:tcBorders>
          </w:tcPr>
          <w:p w14:paraId="6512950B" w14:textId="77777777" w:rsidR="00360647" w:rsidRPr="0053150B" w:rsidRDefault="00360647" w:rsidP="004642C0">
            <w:pPr>
              <w:rPr>
                <w:rFonts w:ascii="Times New Roman" w:hAnsi="Times New Roman" w:cs="Times New Roman"/>
                <w:sz w:val="24"/>
                <w:szCs w:val="24"/>
                <w:lang w:val="kk-KZ"/>
              </w:rPr>
            </w:pPr>
          </w:p>
        </w:tc>
        <w:tc>
          <w:tcPr>
            <w:tcW w:w="2836" w:type="dxa"/>
            <w:tcBorders>
              <w:left w:val="nil"/>
              <w:right w:val="single" w:sz="4" w:space="0" w:color="auto"/>
            </w:tcBorders>
          </w:tcPr>
          <w:p w14:paraId="14ECA9C2" w14:textId="77777777" w:rsidR="00360647" w:rsidRPr="0053150B" w:rsidRDefault="00360647" w:rsidP="004642C0">
            <w:pPr>
              <w:jc w:val="center"/>
              <w:rPr>
                <w:rFonts w:ascii="Times New Roman" w:hAnsi="Times New Roman" w:cs="Times New Roman"/>
                <w:b/>
                <w:sz w:val="24"/>
                <w:szCs w:val="24"/>
                <w:lang w:val="kk-KZ"/>
              </w:rPr>
            </w:pPr>
          </w:p>
          <w:p w14:paraId="56392269" w14:textId="71C50BFE"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2</w:t>
            </w:r>
            <w:r w:rsidR="00B22C0C">
              <w:rPr>
                <w:rFonts w:ascii="Times New Roman" w:hAnsi="Times New Roman" w:cs="Times New Roman"/>
                <w:b/>
                <w:sz w:val="24"/>
                <w:szCs w:val="24"/>
                <w:lang w:val="en-AU"/>
              </w:rPr>
              <w:t>3</w:t>
            </w:r>
            <w:r w:rsidRPr="0053150B">
              <w:rPr>
                <w:rFonts w:ascii="Times New Roman" w:hAnsi="Times New Roman" w:cs="Times New Roman"/>
                <w:b/>
                <w:sz w:val="24"/>
                <w:szCs w:val="24"/>
                <w:lang w:val="kk-KZ"/>
              </w:rPr>
              <w:t>.0</w:t>
            </w:r>
            <w:r w:rsidR="00B22C0C">
              <w:rPr>
                <w:rFonts w:ascii="Times New Roman" w:hAnsi="Times New Roman" w:cs="Times New Roman"/>
                <w:b/>
                <w:sz w:val="24"/>
                <w:szCs w:val="24"/>
                <w:lang w:val="en-AU"/>
              </w:rPr>
              <w:t>3</w:t>
            </w:r>
            <w:r w:rsidRPr="0053150B">
              <w:rPr>
                <w:rFonts w:ascii="Times New Roman" w:hAnsi="Times New Roman" w:cs="Times New Roman"/>
                <w:b/>
                <w:sz w:val="24"/>
                <w:szCs w:val="24"/>
                <w:lang w:val="kk-KZ"/>
              </w:rPr>
              <w:t>.2020</w:t>
            </w:r>
          </w:p>
        </w:tc>
        <w:tc>
          <w:tcPr>
            <w:tcW w:w="3118" w:type="dxa"/>
            <w:gridSpan w:val="3"/>
            <w:tcBorders>
              <w:left w:val="single" w:sz="4" w:space="0" w:color="auto"/>
              <w:right w:val="single" w:sz="4" w:space="0" w:color="auto"/>
            </w:tcBorders>
          </w:tcPr>
          <w:p w14:paraId="68E9F30E" w14:textId="779961B5"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2</w:t>
            </w:r>
            <w:r w:rsidR="00B22C0C">
              <w:rPr>
                <w:rFonts w:ascii="Times New Roman" w:hAnsi="Times New Roman" w:cs="Times New Roman"/>
                <w:b/>
                <w:sz w:val="24"/>
                <w:szCs w:val="24"/>
                <w:lang w:val="en-AU"/>
              </w:rPr>
              <w:t>4</w:t>
            </w:r>
            <w:r w:rsidRPr="0053150B">
              <w:rPr>
                <w:rFonts w:ascii="Times New Roman" w:hAnsi="Times New Roman" w:cs="Times New Roman"/>
                <w:b/>
                <w:sz w:val="24"/>
                <w:szCs w:val="24"/>
                <w:lang w:val="kk-KZ"/>
              </w:rPr>
              <w:t>.0</w:t>
            </w:r>
            <w:r w:rsidR="00B22C0C">
              <w:rPr>
                <w:rFonts w:ascii="Times New Roman" w:hAnsi="Times New Roman" w:cs="Times New Roman"/>
                <w:b/>
                <w:sz w:val="24"/>
                <w:szCs w:val="24"/>
                <w:lang w:val="en-AU"/>
              </w:rPr>
              <w:t>3</w:t>
            </w:r>
            <w:r w:rsidRPr="0053150B">
              <w:rPr>
                <w:rFonts w:ascii="Times New Roman" w:hAnsi="Times New Roman" w:cs="Times New Roman"/>
                <w:b/>
                <w:sz w:val="24"/>
                <w:szCs w:val="24"/>
                <w:lang w:val="kk-KZ"/>
              </w:rPr>
              <w:t>.2020</w:t>
            </w:r>
          </w:p>
        </w:tc>
        <w:tc>
          <w:tcPr>
            <w:tcW w:w="3120" w:type="dxa"/>
            <w:gridSpan w:val="6"/>
            <w:tcBorders>
              <w:left w:val="single" w:sz="4" w:space="0" w:color="auto"/>
              <w:right w:val="single" w:sz="4" w:space="0" w:color="auto"/>
            </w:tcBorders>
          </w:tcPr>
          <w:p w14:paraId="721E42EA" w14:textId="518D8A5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2</w:t>
            </w:r>
            <w:r w:rsidR="00B22C0C">
              <w:rPr>
                <w:rFonts w:ascii="Times New Roman" w:hAnsi="Times New Roman" w:cs="Times New Roman"/>
                <w:b/>
                <w:sz w:val="24"/>
                <w:szCs w:val="24"/>
                <w:lang w:val="en-AU"/>
              </w:rPr>
              <w:t>5</w:t>
            </w:r>
            <w:r w:rsidRPr="0053150B">
              <w:rPr>
                <w:rFonts w:ascii="Times New Roman" w:hAnsi="Times New Roman" w:cs="Times New Roman"/>
                <w:b/>
                <w:sz w:val="24"/>
                <w:szCs w:val="24"/>
                <w:lang w:val="kk-KZ"/>
              </w:rPr>
              <w:t>.0</w:t>
            </w:r>
            <w:r w:rsidR="00B22C0C">
              <w:rPr>
                <w:rFonts w:ascii="Times New Roman" w:hAnsi="Times New Roman" w:cs="Times New Roman"/>
                <w:b/>
                <w:sz w:val="24"/>
                <w:szCs w:val="24"/>
                <w:lang w:val="en-AU"/>
              </w:rPr>
              <w:t>3</w:t>
            </w:r>
            <w:r w:rsidRPr="0053150B">
              <w:rPr>
                <w:rFonts w:ascii="Times New Roman" w:hAnsi="Times New Roman" w:cs="Times New Roman"/>
                <w:b/>
                <w:sz w:val="24"/>
                <w:szCs w:val="24"/>
                <w:lang w:val="kk-KZ"/>
              </w:rPr>
              <w:t>.2020</w:t>
            </w:r>
          </w:p>
        </w:tc>
        <w:tc>
          <w:tcPr>
            <w:tcW w:w="2976" w:type="dxa"/>
            <w:gridSpan w:val="2"/>
            <w:tcBorders>
              <w:left w:val="single" w:sz="4" w:space="0" w:color="auto"/>
              <w:right w:val="single" w:sz="4" w:space="0" w:color="auto"/>
            </w:tcBorders>
          </w:tcPr>
          <w:p w14:paraId="0DF9FB41" w14:textId="6E943A4F"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2</w:t>
            </w:r>
            <w:r w:rsidR="00B22C0C">
              <w:rPr>
                <w:rFonts w:ascii="Times New Roman" w:hAnsi="Times New Roman" w:cs="Times New Roman"/>
                <w:b/>
                <w:sz w:val="24"/>
                <w:szCs w:val="24"/>
                <w:lang w:val="en-AU"/>
              </w:rPr>
              <w:t>6</w:t>
            </w:r>
            <w:r w:rsidRPr="0053150B">
              <w:rPr>
                <w:rFonts w:ascii="Times New Roman" w:hAnsi="Times New Roman" w:cs="Times New Roman"/>
                <w:b/>
                <w:sz w:val="24"/>
                <w:szCs w:val="24"/>
                <w:lang w:val="kk-KZ"/>
              </w:rPr>
              <w:t>.0</w:t>
            </w:r>
            <w:r w:rsidR="00B22C0C">
              <w:rPr>
                <w:rFonts w:ascii="Times New Roman" w:hAnsi="Times New Roman" w:cs="Times New Roman"/>
                <w:b/>
                <w:sz w:val="24"/>
                <w:szCs w:val="24"/>
                <w:lang w:val="en-AU"/>
              </w:rPr>
              <w:t>3</w:t>
            </w:r>
            <w:r w:rsidRPr="0053150B">
              <w:rPr>
                <w:rFonts w:ascii="Times New Roman" w:hAnsi="Times New Roman" w:cs="Times New Roman"/>
                <w:b/>
                <w:sz w:val="24"/>
                <w:szCs w:val="24"/>
                <w:lang w:val="kk-KZ"/>
              </w:rPr>
              <w:t>.2020</w:t>
            </w:r>
          </w:p>
        </w:tc>
        <w:tc>
          <w:tcPr>
            <w:tcW w:w="2552" w:type="dxa"/>
            <w:gridSpan w:val="2"/>
            <w:tcBorders>
              <w:left w:val="single" w:sz="4" w:space="0" w:color="auto"/>
            </w:tcBorders>
          </w:tcPr>
          <w:p w14:paraId="4A28A3FC" w14:textId="09367D95"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2</w:t>
            </w:r>
            <w:r w:rsidR="00554657">
              <w:rPr>
                <w:rFonts w:ascii="Times New Roman" w:hAnsi="Times New Roman" w:cs="Times New Roman"/>
                <w:b/>
                <w:sz w:val="24"/>
                <w:szCs w:val="24"/>
                <w:lang w:val="en-AU"/>
              </w:rPr>
              <w:t>7</w:t>
            </w:r>
            <w:r w:rsidRPr="0053150B">
              <w:rPr>
                <w:rFonts w:ascii="Times New Roman" w:hAnsi="Times New Roman" w:cs="Times New Roman"/>
                <w:b/>
                <w:sz w:val="24"/>
                <w:szCs w:val="24"/>
                <w:lang w:val="kk-KZ"/>
              </w:rPr>
              <w:t>.0</w:t>
            </w:r>
            <w:r w:rsidR="00554657">
              <w:rPr>
                <w:rFonts w:ascii="Times New Roman" w:hAnsi="Times New Roman" w:cs="Times New Roman"/>
                <w:b/>
                <w:sz w:val="24"/>
                <w:szCs w:val="24"/>
                <w:lang w:val="en-AU"/>
              </w:rPr>
              <w:t>3</w:t>
            </w:r>
            <w:r w:rsidRPr="0053150B">
              <w:rPr>
                <w:rFonts w:ascii="Times New Roman" w:hAnsi="Times New Roman" w:cs="Times New Roman"/>
                <w:b/>
                <w:sz w:val="24"/>
                <w:szCs w:val="24"/>
                <w:lang w:val="kk-KZ"/>
              </w:rPr>
              <w:t>.2020</w:t>
            </w:r>
          </w:p>
        </w:tc>
      </w:tr>
      <w:tr w:rsidR="00360647" w:rsidRPr="004642C0" w14:paraId="1BD23D31" w14:textId="77777777" w:rsidTr="004642C0">
        <w:trPr>
          <w:trHeight w:val="561"/>
        </w:trPr>
        <w:tc>
          <w:tcPr>
            <w:tcW w:w="1701" w:type="dxa"/>
            <w:vMerge/>
            <w:tcBorders>
              <w:bottom w:val="single" w:sz="4" w:space="0" w:color="auto"/>
              <w:right w:val="single" w:sz="4" w:space="0" w:color="auto"/>
            </w:tcBorders>
          </w:tcPr>
          <w:p w14:paraId="5861BC3F" w14:textId="77777777" w:rsidR="00360647" w:rsidRPr="0053150B" w:rsidRDefault="0036064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387F9E98" w14:textId="77777777" w:rsidR="00360647" w:rsidRPr="0053150B" w:rsidRDefault="00360647" w:rsidP="004642C0">
            <w:pPr>
              <w:jc w:val="center"/>
              <w:rPr>
                <w:rFonts w:ascii="Times New Roman" w:hAnsi="Times New Roman" w:cs="Times New Roman"/>
                <w:sz w:val="24"/>
                <w:szCs w:val="24"/>
                <w:lang w:val="kk-KZ"/>
              </w:rPr>
            </w:pPr>
          </w:p>
          <w:p w14:paraId="12F401AA" w14:textId="77777777" w:rsidR="00360647" w:rsidRPr="0053150B" w:rsidRDefault="00360647" w:rsidP="004642C0">
            <w:pPr>
              <w:jc w:val="center"/>
              <w:rPr>
                <w:rFonts w:ascii="Times New Roman" w:hAnsi="Times New Roman" w:cs="Times New Roman"/>
                <w:sz w:val="24"/>
                <w:szCs w:val="24"/>
                <w:lang w:val="kk-KZ"/>
              </w:rPr>
            </w:pPr>
          </w:p>
          <w:p w14:paraId="35F0A56F" w14:textId="77777777" w:rsidR="00360647" w:rsidRPr="0053150B" w:rsidRDefault="00360647" w:rsidP="004642C0">
            <w:pPr>
              <w:jc w:val="center"/>
              <w:rPr>
                <w:rFonts w:ascii="Times New Roman" w:hAnsi="Times New Roman" w:cs="Times New Roman"/>
                <w:sz w:val="24"/>
                <w:szCs w:val="24"/>
                <w:lang w:val="kk-KZ"/>
              </w:rPr>
            </w:pPr>
          </w:p>
          <w:p w14:paraId="6C076285" w14:textId="77777777" w:rsidR="00360647" w:rsidRPr="0053150B" w:rsidRDefault="00360647" w:rsidP="004642C0">
            <w:pPr>
              <w:jc w:val="center"/>
              <w:rPr>
                <w:rFonts w:ascii="Times New Roman" w:hAnsi="Times New Roman" w:cs="Times New Roman"/>
                <w:sz w:val="24"/>
                <w:szCs w:val="24"/>
                <w:lang w:val="kk-KZ"/>
              </w:rPr>
            </w:pPr>
          </w:p>
          <w:p w14:paraId="725B884B" w14:textId="77777777" w:rsidR="00360647" w:rsidRPr="0053150B" w:rsidRDefault="00360647" w:rsidP="004642C0">
            <w:pPr>
              <w:jc w:val="center"/>
              <w:rPr>
                <w:rFonts w:ascii="Times New Roman" w:hAnsi="Times New Roman" w:cs="Times New Roman"/>
                <w:sz w:val="24"/>
                <w:szCs w:val="24"/>
                <w:lang w:val="kk-KZ"/>
              </w:rPr>
            </w:pPr>
          </w:p>
          <w:p w14:paraId="3C888860" w14:textId="77777777" w:rsidR="00360647" w:rsidRPr="0053150B" w:rsidRDefault="00360647" w:rsidP="004642C0">
            <w:pPr>
              <w:jc w:val="center"/>
              <w:rPr>
                <w:rFonts w:ascii="Times New Roman" w:hAnsi="Times New Roman" w:cs="Times New Roman"/>
                <w:sz w:val="24"/>
                <w:szCs w:val="24"/>
                <w:lang w:val="kk-KZ"/>
              </w:rPr>
            </w:pPr>
          </w:p>
          <w:p w14:paraId="5CE4B0B3" w14:textId="77777777" w:rsidR="00360647" w:rsidRPr="0053150B" w:rsidRDefault="00360647" w:rsidP="004642C0">
            <w:pPr>
              <w:jc w:val="center"/>
              <w:rPr>
                <w:rFonts w:ascii="Times New Roman" w:hAnsi="Times New Roman" w:cs="Times New Roman"/>
                <w:sz w:val="24"/>
                <w:szCs w:val="24"/>
                <w:lang w:val="kk-KZ"/>
              </w:rPr>
            </w:pPr>
          </w:p>
          <w:p w14:paraId="4C5BBD76" w14:textId="77777777" w:rsidR="00360647" w:rsidRPr="0053150B" w:rsidRDefault="00360647" w:rsidP="004642C0">
            <w:pPr>
              <w:rPr>
                <w:rFonts w:ascii="Times New Roman" w:hAnsi="Times New Roman" w:cs="Times New Roman"/>
                <w:sz w:val="24"/>
                <w:szCs w:val="24"/>
                <w:lang w:val="kk-KZ"/>
              </w:rPr>
            </w:pPr>
          </w:p>
        </w:tc>
        <w:tc>
          <w:tcPr>
            <w:tcW w:w="2836" w:type="dxa"/>
            <w:tcBorders>
              <w:top w:val="single" w:sz="4" w:space="0" w:color="auto"/>
              <w:left w:val="nil"/>
              <w:bottom w:val="single" w:sz="4" w:space="0" w:color="auto"/>
              <w:right w:val="single" w:sz="4" w:space="0" w:color="auto"/>
            </w:tcBorders>
          </w:tcPr>
          <w:p w14:paraId="76802A0F"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Аптаның бірінші күні балаларды ата-аналардан қабылдау. Балаларды көңіл күйлерін көтеру аю мен маша мулт топтамасындағы кейіпкердің Машамен қабылдап алу.</w:t>
            </w:r>
          </w:p>
        </w:tc>
        <w:tc>
          <w:tcPr>
            <w:tcW w:w="3118" w:type="dxa"/>
            <w:gridSpan w:val="3"/>
            <w:tcBorders>
              <w:top w:val="single" w:sz="4" w:space="0" w:color="auto"/>
              <w:left w:val="single" w:sz="4" w:space="0" w:color="auto"/>
              <w:bottom w:val="single" w:sz="4" w:space="0" w:color="auto"/>
              <w:right w:val="single" w:sz="4" w:space="0" w:color="auto"/>
            </w:tcBorders>
          </w:tcPr>
          <w:p w14:paraId="2DDA8B9E"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20" w:type="dxa"/>
            <w:gridSpan w:val="6"/>
            <w:tcBorders>
              <w:top w:val="single" w:sz="4" w:space="0" w:color="auto"/>
              <w:left w:val="single" w:sz="4" w:space="0" w:color="auto"/>
              <w:bottom w:val="single" w:sz="4" w:space="0" w:color="auto"/>
              <w:right w:val="single" w:sz="4" w:space="0" w:color="auto"/>
            </w:tcBorders>
          </w:tcPr>
          <w:p w14:paraId="342B0424"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6" w:type="dxa"/>
            <w:gridSpan w:val="2"/>
            <w:tcBorders>
              <w:top w:val="single" w:sz="4" w:space="0" w:color="auto"/>
              <w:left w:val="single" w:sz="4" w:space="0" w:color="auto"/>
              <w:bottom w:val="single" w:sz="4" w:space="0" w:color="auto"/>
              <w:right w:val="single" w:sz="4" w:space="0" w:color="auto"/>
            </w:tcBorders>
          </w:tcPr>
          <w:p w14:paraId="714AA773"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552" w:type="dxa"/>
            <w:gridSpan w:val="2"/>
            <w:tcBorders>
              <w:top w:val="single" w:sz="4" w:space="0" w:color="auto"/>
              <w:left w:val="single" w:sz="4" w:space="0" w:color="auto"/>
              <w:bottom w:val="single" w:sz="4" w:space="0" w:color="auto"/>
              <w:right w:val="single" w:sz="4" w:space="0" w:color="auto"/>
            </w:tcBorders>
          </w:tcPr>
          <w:p w14:paraId="5806E6D4"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360647" w:rsidRPr="004642C0" w14:paraId="4DCD7F2C" w14:textId="77777777" w:rsidTr="004642C0">
        <w:trPr>
          <w:trHeight w:val="2107"/>
        </w:trPr>
        <w:tc>
          <w:tcPr>
            <w:tcW w:w="1701" w:type="dxa"/>
            <w:tcBorders>
              <w:bottom w:val="single" w:sz="4" w:space="0" w:color="auto"/>
              <w:right w:val="single" w:sz="4" w:space="0" w:color="auto"/>
            </w:tcBorders>
          </w:tcPr>
          <w:p w14:paraId="6B824309"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Ойындар (үстел-үсті, саусақ және т.б. )</w:t>
            </w:r>
          </w:p>
        </w:tc>
        <w:tc>
          <w:tcPr>
            <w:tcW w:w="282" w:type="dxa"/>
            <w:tcBorders>
              <w:top w:val="single" w:sz="4" w:space="0" w:color="auto"/>
              <w:left w:val="single" w:sz="4" w:space="0" w:color="auto"/>
              <w:bottom w:val="single" w:sz="4" w:space="0" w:color="auto"/>
              <w:right w:val="nil"/>
            </w:tcBorders>
          </w:tcPr>
          <w:p w14:paraId="7F529FFC" w14:textId="77777777" w:rsidR="00360647" w:rsidRPr="0053150B" w:rsidRDefault="00360647" w:rsidP="004642C0">
            <w:pPr>
              <w:jc w:val="center"/>
              <w:rPr>
                <w:rFonts w:ascii="Times New Roman" w:hAnsi="Times New Roman" w:cs="Times New Roman"/>
                <w:sz w:val="24"/>
                <w:szCs w:val="24"/>
                <w:lang w:val="kk-KZ"/>
              </w:rPr>
            </w:pPr>
          </w:p>
          <w:p w14:paraId="1FD08028" w14:textId="77777777" w:rsidR="00360647" w:rsidRPr="0053150B" w:rsidRDefault="00360647" w:rsidP="004642C0">
            <w:pPr>
              <w:jc w:val="center"/>
              <w:rPr>
                <w:rFonts w:ascii="Times New Roman" w:hAnsi="Times New Roman" w:cs="Times New Roman"/>
                <w:sz w:val="24"/>
                <w:szCs w:val="24"/>
                <w:lang w:val="kk-KZ"/>
              </w:rPr>
            </w:pPr>
          </w:p>
          <w:p w14:paraId="1CD150E1" w14:textId="77777777" w:rsidR="00360647" w:rsidRPr="0053150B" w:rsidRDefault="00360647" w:rsidP="004642C0">
            <w:pPr>
              <w:jc w:val="center"/>
              <w:rPr>
                <w:rFonts w:ascii="Times New Roman" w:hAnsi="Times New Roman" w:cs="Times New Roman"/>
                <w:sz w:val="24"/>
                <w:szCs w:val="24"/>
                <w:lang w:val="kk-KZ"/>
              </w:rPr>
            </w:pPr>
          </w:p>
          <w:p w14:paraId="2518931E" w14:textId="77777777" w:rsidR="00360647" w:rsidRPr="0053150B" w:rsidRDefault="00360647" w:rsidP="004642C0">
            <w:pPr>
              <w:jc w:val="center"/>
              <w:rPr>
                <w:rFonts w:ascii="Times New Roman" w:hAnsi="Times New Roman" w:cs="Times New Roman"/>
                <w:sz w:val="24"/>
                <w:szCs w:val="24"/>
                <w:lang w:val="kk-KZ"/>
              </w:rPr>
            </w:pPr>
          </w:p>
          <w:p w14:paraId="3AD0B566" w14:textId="77777777" w:rsidR="00360647" w:rsidRPr="0053150B" w:rsidRDefault="00360647" w:rsidP="004642C0">
            <w:pPr>
              <w:jc w:val="center"/>
              <w:rPr>
                <w:rFonts w:ascii="Times New Roman" w:hAnsi="Times New Roman" w:cs="Times New Roman"/>
                <w:sz w:val="24"/>
                <w:szCs w:val="24"/>
                <w:lang w:val="kk-KZ"/>
              </w:rPr>
            </w:pPr>
          </w:p>
          <w:p w14:paraId="73CBD92D" w14:textId="77777777" w:rsidR="00360647" w:rsidRPr="0053150B" w:rsidRDefault="00360647" w:rsidP="004642C0">
            <w:pPr>
              <w:rPr>
                <w:rFonts w:ascii="Times New Roman" w:hAnsi="Times New Roman" w:cs="Times New Roman"/>
                <w:sz w:val="24"/>
                <w:szCs w:val="24"/>
                <w:lang w:val="kk-KZ"/>
              </w:rPr>
            </w:pPr>
          </w:p>
        </w:tc>
        <w:tc>
          <w:tcPr>
            <w:tcW w:w="2836" w:type="dxa"/>
            <w:tcBorders>
              <w:top w:val="single" w:sz="4" w:space="0" w:color="auto"/>
              <w:left w:val="nil"/>
              <w:bottom w:val="single" w:sz="4" w:space="0" w:color="auto"/>
            </w:tcBorders>
          </w:tcPr>
          <w:p w14:paraId="6E578C5B" w14:textId="77777777" w:rsidR="00360647" w:rsidRPr="0053150B" w:rsidRDefault="00360647" w:rsidP="004642C0">
            <w:pPr>
              <w:rPr>
                <w:rFonts w:ascii="Times New Roman" w:eastAsia="Calibri" w:hAnsi="Times New Roman" w:cs="Times New Roman"/>
                <w:sz w:val="24"/>
                <w:szCs w:val="24"/>
                <w:lang w:val="kk-KZ"/>
              </w:rPr>
            </w:pPr>
            <w:r w:rsidRPr="0053150B">
              <w:rPr>
                <w:rFonts w:ascii="Times New Roman" w:hAnsi="Times New Roman" w:cs="Times New Roman"/>
                <w:b/>
                <w:sz w:val="24"/>
                <w:szCs w:val="24"/>
                <w:lang w:val="kk-KZ"/>
              </w:rPr>
              <w:t>Үстел- үсті ойыны: «Фигураларды құрастыр»</w:t>
            </w:r>
          </w:p>
          <w:p w14:paraId="2FB06663" w14:textId="77777777" w:rsidR="00360647" w:rsidRPr="0053150B" w:rsidRDefault="00360647" w:rsidP="004642C0">
            <w:pPr>
              <w:shd w:val="clear" w:color="auto" w:fill="FFFFFF"/>
              <w:autoSpaceDE w:val="0"/>
              <w:autoSpaceDN w:val="0"/>
              <w:adjustRightInd w:val="0"/>
              <w:rPr>
                <w:rFonts w:ascii="Times New Roman" w:eastAsia="Calibri" w:hAnsi="Times New Roman" w:cs="Times New Roman"/>
                <w:sz w:val="24"/>
                <w:szCs w:val="24"/>
                <w:lang w:val="kk-KZ"/>
              </w:rPr>
            </w:pPr>
            <w:r w:rsidRPr="0053150B">
              <w:rPr>
                <w:rFonts w:ascii="Times New Roman" w:eastAsia="Times New Roman" w:hAnsi="Times New Roman" w:cs="Times New Roman"/>
                <w:b/>
                <w:noProof/>
                <w:color w:val="000000"/>
                <w:sz w:val="24"/>
                <w:szCs w:val="24"/>
                <w:lang w:val="kk-KZ"/>
              </w:rPr>
              <w:t>Мақсаты:</w:t>
            </w:r>
            <w:r w:rsidRPr="0053150B">
              <w:rPr>
                <w:rFonts w:ascii="Times New Roman" w:eastAsia="Times New Roman" w:hAnsi="Times New Roman" w:cs="Times New Roman"/>
                <w:noProof/>
                <w:color w:val="000000"/>
                <w:sz w:val="24"/>
                <w:szCs w:val="24"/>
                <w:lang w:val="kk-KZ"/>
              </w:rPr>
              <w:t>Қол қимылдарының икемділігін,дәлдігін,көз мөлшерін дамыту.</w:t>
            </w:r>
          </w:p>
          <w:p w14:paraId="1D54AA06" w14:textId="77777777" w:rsidR="00360647" w:rsidRPr="0053150B" w:rsidRDefault="00360647" w:rsidP="004642C0">
            <w:pPr>
              <w:rPr>
                <w:rFonts w:ascii="Times New Roman" w:eastAsia="Calibri" w:hAnsi="Times New Roman" w:cs="Times New Roman"/>
                <w:sz w:val="24"/>
                <w:szCs w:val="24"/>
                <w:lang w:val="kk-KZ"/>
              </w:rPr>
            </w:pPr>
          </w:p>
        </w:tc>
        <w:tc>
          <w:tcPr>
            <w:tcW w:w="3118" w:type="dxa"/>
            <w:gridSpan w:val="3"/>
            <w:tcBorders>
              <w:bottom w:val="single" w:sz="4" w:space="0" w:color="auto"/>
            </w:tcBorders>
          </w:tcPr>
          <w:p w14:paraId="540B7BA6"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Үстел- үсті ойыны:</w:t>
            </w:r>
          </w:p>
          <w:p w14:paraId="5793767B" w14:textId="77777777" w:rsidR="00360647" w:rsidRPr="0053150B" w:rsidRDefault="00360647" w:rsidP="004642C0">
            <w:pPr>
              <w:shd w:val="clear" w:color="auto" w:fill="FFFFFF"/>
              <w:autoSpaceDE w:val="0"/>
              <w:autoSpaceDN w:val="0"/>
              <w:adjustRightInd w:val="0"/>
              <w:rPr>
                <w:rFonts w:ascii="Times New Roman" w:eastAsia="Times New Roman" w:hAnsi="Times New Roman" w:cs="Times New Roman"/>
                <w:noProof/>
                <w:color w:val="000000"/>
                <w:sz w:val="24"/>
                <w:szCs w:val="24"/>
                <w:lang w:val="kk-KZ"/>
              </w:rPr>
            </w:pPr>
            <w:r w:rsidRPr="0053150B">
              <w:rPr>
                <w:rFonts w:ascii="Times New Roman" w:eastAsia="Times New Roman" w:hAnsi="Times New Roman" w:cs="Times New Roman"/>
                <w:noProof/>
                <w:color w:val="000000"/>
                <w:sz w:val="24"/>
                <w:szCs w:val="24"/>
                <w:lang w:val="kk-KZ"/>
              </w:rPr>
              <w:t xml:space="preserve"> «Суреттерді құрастыр»</w:t>
            </w:r>
          </w:p>
          <w:p w14:paraId="4F352B18" w14:textId="77777777" w:rsidR="00360647" w:rsidRPr="0053150B" w:rsidRDefault="00360647" w:rsidP="004642C0">
            <w:pPr>
              <w:shd w:val="clear" w:color="auto" w:fill="FFFFFF"/>
              <w:autoSpaceDE w:val="0"/>
              <w:autoSpaceDN w:val="0"/>
              <w:adjustRightInd w:val="0"/>
              <w:rPr>
                <w:rFonts w:ascii="Times New Roman" w:eastAsia="Times New Roman" w:hAnsi="Times New Roman" w:cs="Times New Roman"/>
                <w:noProof/>
                <w:color w:val="000000"/>
                <w:sz w:val="24"/>
                <w:szCs w:val="24"/>
                <w:lang w:val="kk-KZ"/>
              </w:rPr>
            </w:pPr>
            <w:r w:rsidRPr="0053150B">
              <w:rPr>
                <w:rFonts w:ascii="Times New Roman" w:eastAsia="Times New Roman" w:hAnsi="Times New Roman" w:cs="Times New Roman"/>
                <w:b/>
                <w:noProof/>
                <w:color w:val="000000"/>
                <w:sz w:val="24"/>
                <w:szCs w:val="24"/>
                <w:lang w:val="kk-KZ"/>
              </w:rPr>
              <w:t>Мақсаты</w:t>
            </w:r>
            <w:r w:rsidRPr="0053150B">
              <w:rPr>
                <w:rFonts w:ascii="Times New Roman" w:eastAsia="Times New Roman" w:hAnsi="Times New Roman" w:cs="Times New Roman"/>
                <w:noProof/>
                <w:color w:val="000000"/>
                <w:sz w:val="24"/>
                <w:szCs w:val="24"/>
                <w:lang w:val="kk-KZ"/>
              </w:rPr>
              <w:t>:Ойлау қабілетін дамыту.</w:t>
            </w:r>
          </w:p>
          <w:p w14:paraId="45C30C76" w14:textId="77777777" w:rsidR="00360647" w:rsidRPr="0053150B" w:rsidRDefault="00360647" w:rsidP="004642C0">
            <w:pPr>
              <w:shd w:val="clear" w:color="auto" w:fill="FFFFFF"/>
              <w:autoSpaceDE w:val="0"/>
              <w:autoSpaceDN w:val="0"/>
              <w:adjustRightInd w:val="0"/>
              <w:rPr>
                <w:rFonts w:ascii="Times New Roman" w:eastAsia="Times New Roman" w:hAnsi="Times New Roman" w:cs="Times New Roman"/>
                <w:b/>
                <w:bCs/>
                <w:noProof/>
                <w:color w:val="000000"/>
                <w:sz w:val="24"/>
                <w:szCs w:val="24"/>
                <w:lang w:val="kk-KZ"/>
              </w:rPr>
            </w:pPr>
          </w:p>
        </w:tc>
        <w:tc>
          <w:tcPr>
            <w:tcW w:w="3120" w:type="dxa"/>
            <w:gridSpan w:val="6"/>
            <w:tcBorders>
              <w:bottom w:val="single" w:sz="4" w:space="0" w:color="auto"/>
            </w:tcBorders>
          </w:tcPr>
          <w:p w14:paraId="66C1F56A"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Үстел- үсті ойыны:</w:t>
            </w:r>
          </w:p>
          <w:p w14:paraId="39F0C896" w14:textId="77777777" w:rsidR="00360647" w:rsidRPr="0053150B" w:rsidRDefault="00360647" w:rsidP="004642C0">
            <w:pPr>
              <w:shd w:val="clear" w:color="auto" w:fill="FFFFFF"/>
              <w:autoSpaceDE w:val="0"/>
              <w:autoSpaceDN w:val="0"/>
              <w:adjustRightInd w:val="0"/>
              <w:spacing w:after="120"/>
              <w:rPr>
                <w:rFonts w:ascii="Times New Roman" w:eastAsia="Times New Roman" w:hAnsi="Times New Roman" w:cs="Times New Roman"/>
                <w:bCs/>
                <w:noProof/>
                <w:color w:val="000000"/>
                <w:sz w:val="24"/>
                <w:szCs w:val="24"/>
                <w:lang w:val="kk-KZ"/>
              </w:rPr>
            </w:pPr>
            <w:r w:rsidRPr="0053150B">
              <w:rPr>
                <w:rFonts w:ascii="Times New Roman" w:eastAsia="Times New Roman" w:hAnsi="Times New Roman" w:cs="Times New Roman"/>
                <w:bCs/>
                <w:noProof/>
                <w:color w:val="000000"/>
                <w:sz w:val="24"/>
                <w:szCs w:val="24"/>
                <w:lang w:val="kk-KZ"/>
              </w:rPr>
              <w:t>«Не жетіспейді?»</w:t>
            </w:r>
          </w:p>
          <w:p w14:paraId="654BFD9A" w14:textId="77777777" w:rsidR="00360647" w:rsidRPr="0053150B" w:rsidRDefault="00360647" w:rsidP="004642C0">
            <w:pPr>
              <w:shd w:val="clear" w:color="auto" w:fill="FFFFFF"/>
              <w:autoSpaceDE w:val="0"/>
              <w:autoSpaceDN w:val="0"/>
              <w:adjustRightInd w:val="0"/>
              <w:spacing w:after="120"/>
              <w:rPr>
                <w:rFonts w:ascii="Times New Roman" w:eastAsia="Times New Roman" w:hAnsi="Times New Roman" w:cs="Times New Roman"/>
                <w:noProof/>
                <w:color w:val="000000"/>
                <w:sz w:val="24"/>
                <w:szCs w:val="24"/>
                <w:lang w:val="kk-KZ"/>
              </w:rPr>
            </w:pPr>
            <w:r w:rsidRPr="0053150B">
              <w:rPr>
                <w:rFonts w:ascii="Times New Roman" w:eastAsia="Times New Roman" w:hAnsi="Times New Roman" w:cs="Times New Roman"/>
                <w:b/>
                <w:bCs/>
                <w:noProof/>
                <w:color w:val="000000"/>
                <w:sz w:val="24"/>
                <w:szCs w:val="24"/>
                <w:lang w:val="kk-KZ"/>
              </w:rPr>
              <w:t>Мақсаты:</w:t>
            </w:r>
            <w:r w:rsidRPr="0053150B">
              <w:rPr>
                <w:rFonts w:ascii="Times New Roman" w:eastAsia="Times New Roman" w:hAnsi="Times New Roman" w:cs="Times New Roman"/>
                <w:noProof/>
                <w:color w:val="000000"/>
                <w:sz w:val="24"/>
                <w:szCs w:val="24"/>
                <w:lang w:val="kk-KZ"/>
              </w:rPr>
              <w:t>Көзбен қабылдау және ойлау қабілетін дамыту.</w:t>
            </w:r>
          </w:p>
        </w:tc>
        <w:tc>
          <w:tcPr>
            <w:tcW w:w="2976" w:type="dxa"/>
            <w:gridSpan w:val="2"/>
            <w:tcBorders>
              <w:bottom w:val="single" w:sz="4" w:space="0" w:color="auto"/>
            </w:tcBorders>
          </w:tcPr>
          <w:p w14:paraId="2F4CF85B" w14:textId="77777777" w:rsidR="00360647" w:rsidRPr="0053150B" w:rsidRDefault="00360647" w:rsidP="004642C0">
            <w:pPr>
              <w:rPr>
                <w:rFonts w:ascii="Times New Roman" w:eastAsia="Times New Roman" w:hAnsi="Times New Roman" w:cs="Times New Roman"/>
                <w:noProof/>
                <w:color w:val="000000"/>
                <w:sz w:val="24"/>
                <w:szCs w:val="24"/>
                <w:lang w:val="kk-KZ"/>
              </w:rPr>
            </w:pPr>
            <w:r w:rsidRPr="0053150B">
              <w:rPr>
                <w:rFonts w:ascii="Times New Roman" w:hAnsi="Times New Roman" w:cs="Times New Roman"/>
                <w:b/>
                <w:sz w:val="24"/>
                <w:szCs w:val="24"/>
                <w:lang w:val="kk-KZ"/>
              </w:rPr>
              <w:t>Үстел- үсті ойыны:</w:t>
            </w:r>
          </w:p>
          <w:p w14:paraId="36E074C1" w14:textId="77777777" w:rsidR="00360647" w:rsidRPr="0053150B" w:rsidRDefault="00360647" w:rsidP="004642C0">
            <w:pPr>
              <w:shd w:val="clear" w:color="auto" w:fill="FFFFFF"/>
              <w:autoSpaceDE w:val="0"/>
              <w:autoSpaceDN w:val="0"/>
              <w:adjustRightInd w:val="0"/>
              <w:rPr>
                <w:rFonts w:ascii="Times New Roman" w:eastAsia="Times New Roman" w:hAnsi="Times New Roman" w:cs="Times New Roman"/>
                <w:bCs/>
                <w:noProof/>
                <w:color w:val="000000"/>
                <w:sz w:val="24"/>
                <w:szCs w:val="24"/>
                <w:lang w:val="kk-KZ"/>
              </w:rPr>
            </w:pPr>
            <w:r w:rsidRPr="0053150B">
              <w:rPr>
                <w:rFonts w:ascii="Times New Roman" w:eastAsia="Times New Roman" w:hAnsi="Times New Roman" w:cs="Times New Roman"/>
                <w:bCs/>
                <w:noProof/>
                <w:color w:val="000000"/>
                <w:sz w:val="24"/>
                <w:szCs w:val="24"/>
                <w:lang w:val="kk-KZ"/>
              </w:rPr>
              <w:t>«Қуыршақты киіндіру»</w:t>
            </w:r>
          </w:p>
          <w:p w14:paraId="5BEBE4B5" w14:textId="77777777" w:rsidR="00360647" w:rsidRPr="0053150B" w:rsidRDefault="00360647" w:rsidP="004642C0">
            <w:pPr>
              <w:shd w:val="clear" w:color="auto" w:fill="FFFFFF"/>
              <w:autoSpaceDE w:val="0"/>
              <w:autoSpaceDN w:val="0"/>
              <w:adjustRightInd w:val="0"/>
              <w:rPr>
                <w:rFonts w:ascii="Times New Roman" w:eastAsia="Calibri" w:hAnsi="Times New Roman" w:cs="Times New Roman"/>
                <w:sz w:val="24"/>
                <w:szCs w:val="24"/>
                <w:lang w:val="kk-KZ"/>
              </w:rPr>
            </w:pPr>
            <w:r w:rsidRPr="0053150B">
              <w:rPr>
                <w:rFonts w:ascii="Times New Roman" w:eastAsia="Times New Roman" w:hAnsi="Times New Roman" w:cs="Times New Roman"/>
                <w:b/>
                <w:bCs/>
                <w:noProof/>
                <w:color w:val="000000"/>
                <w:sz w:val="24"/>
                <w:szCs w:val="24"/>
                <w:lang w:val="kk-KZ"/>
              </w:rPr>
              <w:t>Максаты:</w:t>
            </w:r>
          </w:p>
          <w:p w14:paraId="03B1D05F" w14:textId="77777777" w:rsidR="00360647" w:rsidRPr="0053150B" w:rsidRDefault="00360647" w:rsidP="004642C0">
            <w:pPr>
              <w:shd w:val="clear" w:color="auto" w:fill="FFFFFF"/>
              <w:autoSpaceDE w:val="0"/>
              <w:autoSpaceDN w:val="0"/>
              <w:adjustRightInd w:val="0"/>
              <w:rPr>
                <w:rFonts w:ascii="Times New Roman" w:hAnsi="Times New Roman" w:cs="Times New Roman"/>
                <w:sz w:val="24"/>
                <w:szCs w:val="24"/>
                <w:lang w:val="kk-KZ"/>
              </w:rPr>
            </w:pPr>
            <w:r w:rsidRPr="0053150B">
              <w:rPr>
                <w:rFonts w:ascii="Times New Roman" w:eastAsia="Times New Roman" w:hAnsi="Times New Roman" w:cs="Times New Roman"/>
                <w:noProof/>
                <w:color w:val="000000"/>
                <w:sz w:val="24"/>
                <w:szCs w:val="24"/>
                <w:lang w:val="kk-KZ"/>
              </w:rPr>
              <w:t>Киім атауларын есте сақтауға,жыл мезгіліне байланысты мкиінуге үйрету..</w:t>
            </w:r>
          </w:p>
        </w:tc>
        <w:tc>
          <w:tcPr>
            <w:tcW w:w="2552" w:type="dxa"/>
            <w:gridSpan w:val="2"/>
            <w:tcBorders>
              <w:bottom w:val="single" w:sz="4" w:space="0" w:color="auto"/>
            </w:tcBorders>
          </w:tcPr>
          <w:p w14:paraId="57936D1B" w14:textId="77777777" w:rsidR="00360647" w:rsidRPr="0053150B" w:rsidRDefault="00360647" w:rsidP="004642C0">
            <w:pPr>
              <w:rPr>
                <w:rFonts w:ascii="Times New Roman" w:hAnsi="Times New Roman" w:cs="Times New Roman"/>
                <w:sz w:val="24"/>
                <w:szCs w:val="24"/>
                <w:lang w:val="kk-KZ"/>
              </w:rPr>
            </w:pPr>
            <w:r w:rsidRPr="0053150B">
              <w:rPr>
                <w:rStyle w:val="word"/>
                <w:rFonts w:ascii="Times New Roman" w:hAnsi="Times New Roman" w:cs="Times New Roman"/>
                <w:b/>
                <w:bCs/>
                <w:sz w:val="24"/>
                <w:szCs w:val="24"/>
                <w:lang w:val="kk-KZ"/>
              </w:rPr>
              <w:t>Үстел-үсті ойыны:</w:t>
            </w:r>
            <w:r w:rsidRPr="0053150B">
              <w:rPr>
                <w:rStyle w:val="word"/>
                <w:rFonts w:ascii="Times New Roman" w:hAnsi="Times New Roman" w:cs="Times New Roman"/>
                <w:bCs/>
                <w:sz w:val="24"/>
                <w:szCs w:val="24"/>
                <w:lang w:val="kk-KZ"/>
              </w:rPr>
              <w:t>Неніңдауысы</w:t>
            </w:r>
            <w:r w:rsidRPr="00BC0EF9">
              <w:rPr>
                <w:rStyle w:val="a4"/>
                <w:sz w:val="24"/>
                <w:szCs w:val="24"/>
                <w:lang w:val="kk-KZ"/>
              </w:rPr>
              <w:t>?</w:t>
            </w:r>
            <w:r w:rsidRPr="0053150B">
              <w:rPr>
                <w:rFonts w:ascii="Times New Roman" w:hAnsi="Times New Roman" w:cs="Times New Roman"/>
                <w:sz w:val="24"/>
                <w:szCs w:val="24"/>
                <w:lang w:val="kk-KZ"/>
              </w:rPr>
              <w:br/>
            </w:r>
            <w:r w:rsidRPr="0053150B">
              <w:rPr>
                <w:rStyle w:val="word"/>
                <w:rFonts w:ascii="Times New Roman" w:hAnsi="Times New Roman" w:cs="Times New Roman"/>
                <w:b/>
                <w:sz w:val="24"/>
                <w:szCs w:val="24"/>
                <w:lang w:val="kk-KZ"/>
              </w:rPr>
              <w:t>Мақсаты</w:t>
            </w:r>
            <w:r w:rsidRPr="0053150B">
              <w:rPr>
                <w:rFonts w:ascii="Times New Roman" w:hAnsi="Times New Roman" w:cs="Times New Roman"/>
                <w:b/>
                <w:sz w:val="24"/>
                <w:szCs w:val="24"/>
                <w:lang w:val="kk-KZ"/>
              </w:rPr>
              <w:t>:</w:t>
            </w:r>
            <w:r w:rsidRPr="0053150B">
              <w:rPr>
                <w:rStyle w:val="word"/>
                <w:rFonts w:ascii="Times New Roman" w:hAnsi="Times New Roman" w:cs="Times New Roman"/>
                <w:sz w:val="24"/>
                <w:szCs w:val="24"/>
                <w:lang w:val="kk-KZ"/>
              </w:rPr>
              <w:t>жануарлартуралыбілімдерінбекіту</w:t>
            </w:r>
            <w:r w:rsidRPr="0053150B">
              <w:rPr>
                <w:rFonts w:ascii="Times New Roman" w:hAnsi="Times New Roman" w:cs="Times New Roman"/>
                <w:sz w:val="24"/>
                <w:szCs w:val="24"/>
                <w:lang w:val="kk-KZ"/>
              </w:rPr>
              <w:t xml:space="preserve">, </w:t>
            </w:r>
            <w:r w:rsidRPr="0053150B">
              <w:rPr>
                <w:rStyle w:val="word"/>
                <w:rFonts w:ascii="Times New Roman" w:hAnsi="Times New Roman" w:cs="Times New Roman"/>
                <w:sz w:val="24"/>
                <w:szCs w:val="24"/>
                <w:lang w:val="kk-KZ"/>
              </w:rPr>
              <w:t>жануарлардыңдауысынажыратуғаүйрету</w:t>
            </w:r>
          </w:p>
        </w:tc>
      </w:tr>
      <w:tr w:rsidR="00360647" w:rsidRPr="004642C0" w14:paraId="033BF109" w14:textId="77777777" w:rsidTr="004642C0">
        <w:trPr>
          <w:trHeight w:val="561"/>
        </w:trPr>
        <w:tc>
          <w:tcPr>
            <w:tcW w:w="1701" w:type="dxa"/>
            <w:vMerge w:val="restart"/>
            <w:tcBorders>
              <w:top w:val="single" w:sz="4" w:space="0" w:color="auto"/>
              <w:right w:val="single" w:sz="4" w:space="0" w:color="auto"/>
            </w:tcBorders>
          </w:tcPr>
          <w:p w14:paraId="5F949712"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Таңертеңгі гимнастика (5 мин)</w:t>
            </w:r>
          </w:p>
        </w:tc>
        <w:tc>
          <w:tcPr>
            <w:tcW w:w="282" w:type="dxa"/>
            <w:tcBorders>
              <w:top w:val="single" w:sz="4" w:space="0" w:color="auto"/>
              <w:left w:val="single" w:sz="4" w:space="0" w:color="auto"/>
              <w:bottom w:val="single" w:sz="4" w:space="0" w:color="auto"/>
              <w:right w:val="nil"/>
            </w:tcBorders>
          </w:tcPr>
          <w:p w14:paraId="62747071" w14:textId="77777777" w:rsidR="00360647" w:rsidRPr="0053150B" w:rsidRDefault="00360647" w:rsidP="004642C0">
            <w:pPr>
              <w:rPr>
                <w:rFonts w:ascii="Times New Roman" w:hAnsi="Times New Roman" w:cs="Times New Roman"/>
                <w:sz w:val="24"/>
                <w:szCs w:val="24"/>
                <w:lang w:val="kk-KZ"/>
              </w:rPr>
            </w:pPr>
          </w:p>
        </w:tc>
        <w:tc>
          <w:tcPr>
            <w:tcW w:w="14602" w:type="dxa"/>
            <w:gridSpan w:val="14"/>
            <w:tcBorders>
              <w:top w:val="single" w:sz="4" w:space="0" w:color="auto"/>
              <w:left w:val="nil"/>
              <w:bottom w:val="single" w:sz="4" w:space="0" w:color="auto"/>
            </w:tcBorders>
          </w:tcPr>
          <w:p w14:paraId="280A9643"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393361CE" w14:textId="77777777" w:rsidR="00360647" w:rsidRPr="0053150B" w:rsidRDefault="00360647" w:rsidP="004642C0">
            <w:pPr>
              <w:jc w:val="both"/>
              <w:rPr>
                <w:rFonts w:ascii="Times New Roman" w:eastAsia="Times New Roman" w:hAnsi="Times New Roman" w:cs="Times New Roman"/>
                <w:color w:val="202020"/>
                <w:spacing w:val="5"/>
                <w:sz w:val="24"/>
                <w:szCs w:val="24"/>
                <w:lang w:val="kk-KZ"/>
              </w:rPr>
            </w:pPr>
          </w:p>
        </w:tc>
      </w:tr>
      <w:tr w:rsidR="00360647" w:rsidRPr="004642C0" w14:paraId="79BD9FC2" w14:textId="77777777" w:rsidTr="004642C0">
        <w:trPr>
          <w:trHeight w:val="700"/>
        </w:trPr>
        <w:tc>
          <w:tcPr>
            <w:tcW w:w="1701" w:type="dxa"/>
            <w:vMerge/>
            <w:tcBorders>
              <w:right w:val="single" w:sz="4" w:space="0" w:color="auto"/>
            </w:tcBorders>
          </w:tcPr>
          <w:p w14:paraId="2D9A878A" w14:textId="77777777" w:rsidR="00360647" w:rsidRPr="0053150B" w:rsidRDefault="00360647" w:rsidP="004642C0">
            <w:pPr>
              <w:rPr>
                <w:rFonts w:ascii="Times New Roman" w:hAnsi="Times New Roman" w:cs="Times New Roman"/>
                <w:b/>
                <w:sz w:val="24"/>
                <w:szCs w:val="24"/>
                <w:lang w:val="kk-KZ"/>
              </w:rPr>
            </w:pPr>
          </w:p>
        </w:tc>
        <w:tc>
          <w:tcPr>
            <w:tcW w:w="282" w:type="dxa"/>
            <w:tcBorders>
              <w:top w:val="single" w:sz="4" w:space="0" w:color="auto"/>
              <w:left w:val="single" w:sz="4" w:space="0" w:color="auto"/>
              <w:bottom w:val="single" w:sz="4" w:space="0" w:color="auto"/>
              <w:right w:val="nil"/>
            </w:tcBorders>
          </w:tcPr>
          <w:p w14:paraId="1C4E857D" w14:textId="77777777" w:rsidR="00360647" w:rsidRPr="0053150B" w:rsidRDefault="00360647" w:rsidP="004642C0">
            <w:pPr>
              <w:rPr>
                <w:rFonts w:ascii="Times New Roman" w:hAnsi="Times New Roman" w:cs="Times New Roman"/>
                <w:sz w:val="24"/>
                <w:szCs w:val="24"/>
                <w:lang w:val="kk-KZ"/>
              </w:rPr>
            </w:pPr>
          </w:p>
        </w:tc>
        <w:tc>
          <w:tcPr>
            <w:tcW w:w="2836" w:type="dxa"/>
            <w:tcBorders>
              <w:top w:val="single" w:sz="4" w:space="0" w:color="auto"/>
              <w:left w:val="nil"/>
              <w:right w:val="single" w:sz="4" w:space="0" w:color="auto"/>
            </w:tcBorders>
          </w:tcPr>
          <w:p w14:paraId="0B63DA6A" w14:textId="77777777" w:rsidR="00360647" w:rsidRPr="0053150B" w:rsidRDefault="00360647" w:rsidP="004642C0">
            <w:pPr>
              <w:jc w:val="both"/>
              <w:rPr>
                <w:rFonts w:ascii="Times New Roman" w:hAnsi="Times New Roman" w:cs="Times New Roman"/>
                <w:b/>
                <w:sz w:val="24"/>
                <w:szCs w:val="24"/>
                <w:lang w:val="kk-KZ"/>
              </w:rPr>
            </w:pPr>
          </w:p>
        </w:tc>
        <w:tc>
          <w:tcPr>
            <w:tcW w:w="3291" w:type="dxa"/>
            <w:gridSpan w:val="5"/>
            <w:tcBorders>
              <w:top w:val="single" w:sz="4" w:space="0" w:color="auto"/>
              <w:left w:val="single" w:sz="4" w:space="0" w:color="auto"/>
              <w:right w:val="single" w:sz="4" w:space="0" w:color="auto"/>
            </w:tcBorders>
          </w:tcPr>
          <w:p w14:paraId="10BECB5C" w14:textId="77777777" w:rsidR="00360647" w:rsidRPr="0053150B" w:rsidRDefault="00360647" w:rsidP="004642C0">
            <w:pPr>
              <w:jc w:val="both"/>
              <w:rPr>
                <w:rFonts w:ascii="Times New Roman" w:hAnsi="Times New Roman" w:cs="Times New Roman"/>
                <w:b/>
                <w:sz w:val="24"/>
                <w:szCs w:val="24"/>
                <w:lang w:val="kk-KZ"/>
              </w:rPr>
            </w:pPr>
          </w:p>
          <w:p w14:paraId="028C3A67" w14:textId="77777777" w:rsidR="00360647" w:rsidRPr="0053150B" w:rsidRDefault="00360647" w:rsidP="004642C0">
            <w:pPr>
              <w:shd w:val="clear" w:color="auto" w:fill="FFFFFF"/>
              <w:textAlignment w:val="baseline"/>
              <w:rPr>
                <w:rFonts w:ascii="Times New Roman" w:hAnsi="Times New Roman" w:cs="Times New Roman"/>
                <w:b/>
                <w:sz w:val="24"/>
                <w:szCs w:val="24"/>
                <w:lang w:val="kk-KZ"/>
              </w:rPr>
            </w:pPr>
          </w:p>
        </w:tc>
        <w:tc>
          <w:tcPr>
            <w:tcW w:w="2909" w:type="dxa"/>
            <w:gridSpan w:val="3"/>
            <w:tcBorders>
              <w:top w:val="single" w:sz="4" w:space="0" w:color="auto"/>
              <w:left w:val="single" w:sz="4" w:space="0" w:color="auto"/>
              <w:right w:val="single" w:sz="4" w:space="0" w:color="auto"/>
            </w:tcBorders>
          </w:tcPr>
          <w:p w14:paraId="58A93AD0" w14:textId="77777777" w:rsidR="00360647" w:rsidRPr="0053150B" w:rsidRDefault="00360647" w:rsidP="004642C0">
            <w:pPr>
              <w:jc w:val="both"/>
              <w:rPr>
                <w:rFonts w:ascii="Times New Roman" w:hAnsi="Times New Roman" w:cs="Times New Roman"/>
                <w:b/>
                <w:sz w:val="24"/>
                <w:szCs w:val="24"/>
                <w:lang w:val="kk-KZ"/>
              </w:rPr>
            </w:pPr>
          </w:p>
          <w:p w14:paraId="6F421CA5" w14:textId="77777777" w:rsidR="00360647" w:rsidRPr="0053150B" w:rsidRDefault="00360647" w:rsidP="004642C0">
            <w:pPr>
              <w:shd w:val="clear" w:color="auto" w:fill="FFFFFF"/>
              <w:textAlignment w:val="baseline"/>
              <w:rPr>
                <w:rFonts w:ascii="Times New Roman" w:hAnsi="Times New Roman" w:cs="Times New Roman"/>
                <w:b/>
                <w:sz w:val="24"/>
                <w:szCs w:val="24"/>
                <w:lang w:val="kk-KZ"/>
              </w:rPr>
            </w:pPr>
          </w:p>
        </w:tc>
        <w:tc>
          <w:tcPr>
            <w:tcW w:w="3014" w:type="dxa"/>
            <w:gridSpan w:val="3"/>
            <w:tcBorders>
              <w:top w:val="single" w:sz="4" w:space="0" w:color="auto"/>
              <w:left w:val="single" w:sz="4" w:space="0" w:color="auto"/>
              <w:right w:val="single" w:sz="4" w:space="0" w:color="auto"/>
            </w:tcBorders>
          </w:tcPr>
          <w:p w14:paraId="5651EA0A" w14:textId="77777777" w:rsidR="00360647" w:rsidRPr="0053150B" w:rsidRDefault="00360647" w:rsidP="004642C0">
            <w:pPr>
              <w:jc w:val="both"/>
              <w:rPr>
                <w:rFonts w:ascii="Times New Roman" w:hAnsi="Times New Roman" w:cs="Times New Roman"/>
                <w:b/>
                <w:sz w:val="24"/>
                <w:szCs w:val="24"/>
                <w:lang w:val="kk-KZ"/>
              </w:rPr>
            </w:pPr>
          </w:p>
          <w:p w14:paraId="1F8C6477" w14:textId="77777777" w:rsidR="00360647" w:rsidRPr="0053150B" w:rsidRDefault="00360647" w:rsidP="004642C0">
            <w:pPr>
              <w:jc w:val="both"/>
              <w:rPr>
                <w:rFonts w:ascii="Times New Roman" w:hAnsi="Times New Roman" w:cs="Times New Roman"/>
                <w:b/>
                <w:sz w:val="24"/>
                <w:szCs w:val="24"/>
                <w:lang w:val="kk-KZ"/>
              </w:rPr>
            </w:pPr>
          </w:p>
        </w:tc>
        <w:tc>
          <w:tcPr>
            <w:tcW w:w="2552" w:type="dxa"/>
            <w:gridSpan w:val="2"/>
            <w:tcBorders>
              <w:top w:val="single" w:sz="4" w:space="0" w:color="auto"/>
              <w:left w:val="single" w:sz="4" w:space="0" w:color="auto"/>
            </w:tcBorders>
          </w:tcPr>
          <w:p w14:paraId="67F6F31C" w14:textId="77777777" w:rsidR="00360647" w:rsidRPr="0053150B" w:rsidRDefault="00360647" w:rsidP="004642C0">
            <w:pPr>
              <w:jc w:val="both"/>
              <w:rPr>
                <w:rFonts w:ascii="Times New Roman" w:hAnsi="Times New Roman" w:cs="Times New Roman"/>
                <w:b/>
                <w:sz w:val="24"/>
                <w:szCs w:val="24"/>
                <w:lang w:val="kk-KZ"/>
              </w:rPr>
            </w:pPr>
          </w:p>
          <w:p w14:paraId="07D956C3" w14:textId="77777777" w:rsidR="00360647" w:rsidRPr="0053150B" w:rsidRDefault="00360647" w:rsidP="004642C0">
            <w:pPr>
              <w:ind w:left="5505"/>
              <w:jc w:val="both"/>
              <w:rPr>
                <w:rFonts w:ascii="Times New Roman" w:hAnsi="Times New Roman" w:cs="Times New Roman"/>
                <w:b/>
                <w:sz w:val="24"/>
                <w:szCs w:val="24"/>
                <w:lang w:val="kk-KZ"/>
              </w:rPr>
            </w:pPr>
          </w:p>
          <w:p w14:paraId="37E2254C" w14:textId="77777777" w:rsidR="00360647" w:rsidRPr="0053150B" w:rsidRDefault="00360647" w:rsidP="004642C0">
            <w:pPr>
              <w:shd w:val="clear" w:color="auto" w:fill="FFFFFF"/>
              <w:textAlignment w:val="baseline"/>
              <w:rPr>
                <w:rFonts w:ascii="Times New Roman" w:hAnsi="Times New Roman" w:cs="Times New Roman"/>
                <w:b/>
                <w:sz w:val="24"/>
                <w:szCs w:val="24"/>
                <w:lang w:val="kk-KZ"/>
              </w:rPr>
            </w:pPr>
          </w:p>
        </w:tc>
      </w:tr>
      <w:tr w:rsidR="00360647" w:rsidRPr="0053150B" w14:paraId="1133D246" w14:textId="77777777" w:rsidTr="004642C0">
        <w:trPr>
          <w:trHeight w:val="2232"/>
        </w:trPr>
        <w:tc>
          <w:tcPr>
            <w:tcW w:w="1701" w:type="dxa"/>
            <w:tcBorders>
              <w:right w:val="single" w:sz="4" w:space="0" w:color="auto"/>
            </w:tcBorders>
          </w:tcPr>
          <w:p w14:paraId="7AA6DCCB"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lastRenderedPageBreak/>
              <w:t>Таңғы ас</w:t>
            </w:r>
          </w:p>
        </w:tc>
        <w:tc>
          <w:tcPr>
            <w:tcW w:w="282" w:type="dxa"/>
            <w:tcBorders>
              <w:top w:val="single" w:sz="4" w:space="0" w:color="auto"/>
              <w:left w:val="single" w:sz="4" w:space="0" w:color="auto"/>
              <w:right w:val="nil"/>
            </w:tcBorders>
          </w:tcPr>
          <w:p w14:paraId="6E7159BF" w14:textId="77777777" w:rsidR="00360647" w:rsidRPr="0053150B" w:rsidRDefault="00360647" w:rsidP="004642C0">
            <w:pPr>
              <w:rPr>
                <w:rFonts w:ascii="Times New Roman" w:hAnsi="Times New Roman" w:cs="Times New Roman"/>
                <w:sz w:val="24"/>
                <w:szCs w:val="24"/>
                <w:lang w:val="kk-KZ"/>
              </w:rPr>
            </w:pPr>
          </w:p>
        </w:tc>
        <w:tc>
          <w:tcPr>
            <w:tcW w:w="2836" w:type="dxa"/>
            <w:tcBorders>
              <w:left w:val="nil"/>
              <w:right w:val="single" w:sz="4" w:space="0" w:color="auto"/>
            </w:tcBorders>
          </w:tcPr>
          <w:p w14:paraId="0D8CD3EC"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 xml:space="preserve">Тамақ  ішу  мәдениетін, </w:t>
            </w:r>
            <w:r w:rsidRPr="0053150B">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260" w:type="dxa"/>
            <w:gridSpan w:val="4"/>
            <w:tcBorders>
              <w:left w:val="single" w:sz="4" w:space="0" w:color="auto"/>
              <w:right w:val="single" w:sz="4" w:space="0" w:color="auto"/>
            </w:tcBorders>
          </w:tcPr>
          <w:p w14:paraId="6EAACEFC"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Ас ішкенде тамақтану ережесін сақтау, төкпей шашпай ішуге үйрету</w:t>
            </w:r>
          </w:p>
          <w:p w14:paraId="29D399FA"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Дастархан басында сөйлеуге болмайтынын айту</w:t>
            </w:r>
          </w:p>
        </w:tc>
        <w:tc>
          <w:tcPr>
            <w:tcW w:w="2978" w:type="dxa"/>
            <w:gridSpan w:val="5"/>
            <w:tcBorders>
              <w:left w:val="single" w:sz="4" w:space="0" w:color="auto"/>
              <w:right w:val="single" w:sz="4" w:space="0" w:color="auto"/>
            </w:tcBorders>
          </w:tcPr>
          <w:p w14:paraId="35C6CC2F"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 xml:space="preserve">Ас ішу  мәдениетін, </w:t>
            </w:r>
          </w:p>
          <w:p w14:paraId="2694020A" w14:textId="77777777" w:rsidR="00360647" w:rsidRPr="0053150B" w:rsidRDefault="00360647" w:rsidP="004642C0">
            <w:pPr>
              <w:rPr>
                <w:rFonts w:ascii="Times New Roman" w:hAnsi="Times New Roman" w:cs="Times New Roman"/>
                <w:sz w:val="24"/>
                <w:szCs w:val="24"/>
                <w:lang w:val="kk-KZ"/>
              </w:rPr>
            </w:pPr>
            <w:r w:rsidRPr="0053150B">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6" w:type="dxa"/>
            <w:gridSpan w:val="2"/>
            <w:tcBorders>
              <w:left w:val="single" w:sz="4" w:space="0" w:color="auto"/>
              <w:right w:val="single" w:sz="4" w:space="0" w:color="auto"/>
            </w:tcBorders>
          </w:tcPr>
          <w:p w14:paraId="171F00BE"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 xml:space="preserve">Тамақ  ішу  мәдениетін, </w:t>
            </w:r>
            <w:r w:rsidRPr="0053150B">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52" w:type="dxa"/>
            <w:gridSpan w:val="2"/>
            <w:tcBorders>
              <w:left w:val="single" w:sz="4" w:space="0" w:color="auto"/>
            </w:tcBorders>
          </w:tcPr>
          <w:p w14:paraId="1B6C3AF7"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Ас ішкенде тамақтану ережесін сақтау, төкпей шашпай ішуге үйрету</w:t>
            </w:r>
          </w:p>
          <w:p w14:paraId="221EC337"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Дастархан басында сөйлеуге болмайтынын айту</w:t>
            </w:r>
          </w:p>
        </w:tc>
      </w:tr>
      <w:tr w:rsidR="00360647" w:rsidRPr="004642C0" w14:paraId="4831CF94" w14:textId="77777777" w:rsidTr="004642C0">
        <w:trPr>
          <w:trHeight w:val="2581"/>
        </w:trPr>
        <w:tc>
          <w:tcPr>
            <w:tcW w:w="1701" w:type="dxa"/>
          </w:tcPr>
          <w:p w14:paraId="0C16913D"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Ұйымдас тырылған оқу қызметіне дайындық, ойындар</w:t>
            </w:r>
          </w:p>
        </w:tc>
        <w:tc>
          <w:tcPr>
            <w:tcW w:w="3118" w:type="dxa"/>
            <w:gridSpan w:val="2"/>
            <w:tcBorders>
              <w:right w:val="single" w:sz="4" w:space="0" w:color="auto"/>
            </w:tcBorders>
          </w:tcPr>
          <w:p w14:paraId="58CE816A"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260" w:type="dxa"/>
            <w:gridSpan w:val="4"/>
            <w:tcBorders>
              <w:left w:val="single" w:sz="4" w:space="0" w:color="auto"/>
              <w:right w:val="single" w:sz="4" w:space="0" w:color="auto"/>
            </w:tcBorders>
          </w:tcPr>
          <w:p w14:paraId="05479874"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Дидактикалық ойын:</w:t>
            </w:r>
          </w:p>
          <w:p w14:paraId="26B03E8F" w14:textId="77777777" w:rsidR="00360647" w:rsidRPr="0053150B" w:rsidRDefault="00360647" w:rsidP="004642C0">
            <w:pPr>
              <w:pStyle w:val="11"/>
              <w:rPr>
                <w:rFonts w:ascii="Times New Roman" w:hAnsi="Times New Roman"/>
                <w:b/>
                <w:color w:val="000000" w:themeColor="text1"/>
                <w:sz w:val="24"/>
                <w:szCs w:val="24"/>
                <w:lang w:val="kk-KZ"/>
              </w:rPr>
            </w:pPr>
            <w:r w:rsidRPr="0053150B">
              <w:rPr>
                <w:rFonts w:ascii="Times New Roman" w:hAnsi="Times New Roman"/>
                <w:b/>
                <w:color w:val="000000" w:themeColor="text1"/>
                <w:sz w:val="24"/>
                <w:szCs w:val="24"/>
                <w:lang w:val="kk-KZ"/>
              </w:rPr>
              <w:t>«Жұбын тап»</w:t>
            </w:r>
          </w:p>
          <w:p w14:paraId="525CB210"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Мақсаты:</w:t>
            </w:r>
            <w:r w:rsidRPr="0053150B">
              <w:rPr>
                <w:rFonts w:ascii="Times New Roman" w:hAnsi="Times New Roman" w:cs="Times New Roman"/>
                <w:sz w:val="24"/>
                <w:szCs w:val="24"/>
                <w:lang w:val="kk-KZ"/>
              </w:rPr>
              <w:t>балалар</w:t>
            </w:r>
          </w:p>
          <w:p w14:paraId="4927FFE8"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ды ойнай отырып, заттың қандай материалдан (пластмасс, шыны, резина) жасалғанын анықтауды үйрету. Ойлау қабілетін дамыту.</w:t>
            </w:r>
          </w:p>
        </w:tc>
        <w:tc>
          <w:tcPr>
            <w:tcW w:w="2978" w:type="dxa"/>
            <w:gridSpan w:val="5"/>
            <w:tcBorders>
              <w:left w:val="single" w:sz="4" w:space="0" w:color="auto"/>
              <w:right w:val="single" w:sz="4" w:space="0" w:color="auto"/>
            </w:tcBorders>
          </w:tcPr>
          <w:p w14:paraId="1E9136EF"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Дидактикалық ойын:</w:t>
            </w:r>
          </w:p>
          <w:p w14:paraId="43F52586"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color w:val="000000" w:themeColor="text1"/>
                <w:sz w:val="24"/>
                <w:szCs w:val="24"/>
                <w:lang w:val="kk-KZ"/>
              </w:rPr>
              <w:t xml:space="preserve"> «Ойлан да аяқта».</w:t>
            </w:r>
          </w:p>
          <w:p w14:paraId="2EAD5016"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Мақсаты:</w:t>
            </w:r>
            <w:r w:rsidRPr="0053150B">
              <w:rPr>
                <w:rFonts w:ascii="Times New Roman" w:hAnsi="Times New Roman" w:cs="Times New Roman"/>
                <w:sz w:val="24"/>
                <w:szCs w:val="24"/>
                <w:lang w:val="kk-KZ"/>
              </w:rPr>
              <w:t>балалар</w:t>
            </w:r>
          </w:p>
          <w:p w14:paraId="49E61DA1"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дың сөздік қорын байыту, сөйлеу барысында қолдануларын қалыптастыру.</w:t>
            </w:r>
          </w:p>
          <w:p w14:paraId="1C0B87D3" w14:textId="77777777" w:rsidR="00360647" w:rsidRPr="0053150B" w:rsidRDefault="00360647" w:rsidP="004642C0">
            <w:pPr>
              <w:rPr>
                <w:rFonts w:ascii="Times New Roman" w:hAnsi="Times New Roman" w:cs="Times New Roman"/>
                <w:sz w:val="24"/>
                <w:szCs w:val="24"/>
                <w:lang w:val="kk-KZ"/>
              </w:rPr>
            </w:pPr>
          </w:p>
        </w:tc>
        <w:tc>
          <w:tcPr>
            <w:tcW w:w="2976" w:type="dxa"/>
            <w:gridSpan w:val="2"/>
            <w:tcBorders>
              <w:left w:val="single" w:sz="4" w:space="0" w:color="auto"/>
              <w:right w:val="single" w:sz="4" w:space="0" w:color="auto"/>
            </w:tcBorders>
          </w:tcPr>
          <w:p w14:paraId="0166776F"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Дидактикалық ойын:</w:t>
            </w:r>
          </w:p>
          <w:p w14:paraId="53007F44" w14:textId="77777777" w:rsidR="00360647" w:rsidRPr="0053150B" w:rsidRDefault="00360647" w:rsidP="004642C0">
            <w:pPr>
              <w:pStyle w:val="11"/>
              <w:rPr>
                <w:rFonts w:ascii="Times New Roman" w:hAnsi="Times New Roman"/>
                <w:color w:val="000000" w:themeColor="text1"/>
                <w:sz w:val="24"/>
                <w:szCs w:val="24"/>
                <w:lang w:val="kk-KZ"/>
              </w:rPr>
            </w:pPr>
            <w:r w:rsidRPr="0053150B">
              <w:rPr>
                <w:rFonts w:ascii="Times New Roman" w:hAnsi="Times New Roman"/>
                <w:b/>
                <w:color w:val="000000" w:themeColor="text1"/>
                <w:sz w:val="24"/>
                <w:szCs w:val="24"/>
                <w:lang w:val="kk-KZ"/>
              </w:rPr>
              <w:t>«Кім тапқыр?»</w:t>
            </w:r>
          </w:p>
          <w:p w14:paraId="551F3868" w14:textId="77777777" w:rsidR="00360647" w:rsidRPr="0053150B" w:rsidRDefault="00360647" w:rsidP="004642C0">
            <w:pPr>
              <w:pStyle w:val="11"/>
              <w:rPr>
                <w:rFonts w:ascii="Times New Roman" w:hAnsi="Times New Roman"/>
                <w:sz w:val="24"/>
                <w:szCs w:val="24"/>
                <w:lang w:val="kk-KZ"/>
              </w:rPr>
            </w:pPr>
            <w:r w:rsidRPr="0053150B">
              <w:rPr>
                <w:rFonts w:ascii="Times New Roman" w:hAnsi="Times New Roman"/>
                <w:b/>
                <w:sz w:val="24"/>
                <w:szCs w:val="24"/>
                <w:lang w:val="kk-KZ"/>
              </w:rPr>
              <w:t xml:space="preserve">Мақсаты: </w:t>
            </w:r>
            <w:r w:rsidRPr="0053150B">
              <w:rPr>
                <w:rFonts w:ascii="Times New Roman" w:hAnsi="Times New Roman"/>
                <w:sz w:val="24"/>
                <w:szCs w:val="24"/>
                <w:lang w:val="kk-KZ"/>
              </w:rPr>
              <w:t>балаларды белгіленген бір дыбысты сөздің қай бөлігінде орналасқанын анықтауды үйрету. Зейін, ойлау қабілеттерін дамыту.</w:t>
            </w:r>
          </w:p>
          <w:p w14:paraId="29C3D7E2" w14:textId="77777777" w:rsidR="00360647" w:rsidRPr="0053150B" w:rsidRDefault="00360647" w:rsidP="004642C0">
            <w:pPr>
              <w:rPr>
                <w:rFonts w:ascii="Times New Roman" w:hAnsi="Times New Roman" w:cs="Times New Roman"/>
                <w:sz w:val="24"/>
                <w:szCs w:val="24"/>
                <w:lang w:val="kk-KZ"/>
              </w:rPr>
            </w:pPr>
          </w:p>
        </w:tc>
        <w:tc>
          <w:tcPr>
            <w:tcW w:w="2552" w:type="dxa"/>
            <w:gridSpan w:val="2"/>
            <w:tcBorders>
              <w:left w:val="single" w:sz="4" w:space="0" w:color="auto"/>
            </w:tcBorders>
          </w:tcPr>
          <w:p w14:paraId="593DB45E" w14:textId="77777777" w:rsidR="00360647" w:rsidRPr="0053150B" w:rsidRDefault="00360647" w:rsidP="004642C0">
            <w:pPr>
              <w:pStyle w:val="11"/>
              <w:rPr>
                <w:rFonts w:ascii="Times New Roman" w:hAnsi="Times New Roman"/>
                <w:b/>
                <w:color w:val="000000" w:themeColor="text1"/>
                <w:sz w:val="24"/>
                <w:szCs w:val="24"/>
                <w:lang w:val="kk-KZ"/>
              </w:rPr>
            </w:pPr>
            <w:r w:rsidRPr="0053150B">
              <w:rPr>
                <w:rFonts w:ascii="Times New Roman" w:hAnsi="Times New Roman"/>
                <w:b/>
                <w:sz w:val="24"/>
                <w:szCs w:val="24"/>
                <w:lang w:val="kk-KZ"/>
              </w:rPr>
              <w:t>Дидактикалық ойын:</w:t>
            </w:r>
          </w:p>
          <w:p w14:paraId="2F3D6DFD" w14:textId="77777777" w:rsidR="00360647" w:rsidRPr="0053150B" w:rsidRDefault="00360647" w:rsidP="004642C0">
            <w:pPr>
              <w:pStyle w:val="11"/>
              <w:rPr>
                <w:rFonts w:ascii="Times New Roman" w:hAnsi="Times New Roman"/>
                <w:b/>
                <w:color w:val="0070C0"/>
                <w:sz w:val="24"/>
                <w:szCs w:val="24"/>
                <w:lang w:val="kk-KZ"/>
              </w:rPr>
            </w:pPr>
            <w:r w:rsidRPr="0053150B">
              <w:rPr>
                <w:rFonts w:ascii="Times New Roman" w:hAnsi="Times New Roman"/>
                <w:b/>
                <w:color w:val="000000" w:themeColor="text1"/>
                <w:sz w:val="24"/>
                <w:szCs w:val="24"/>
                <w:lang w:val="kk-KZ"/>
              </w:rPr>
              <w:t>«Қарама – қарсы сөздер»</w:t>
            </w:r>
          </w:p>
          <w:p w14:paraId="62B155B4" w14:textId="77777777" w:rsidR="00360647" w:rsidRPr="007A3D4D"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Мақсаты:</w:t>
            </w:r>
            <w:r w:rsidRPr="0053150B">
              <w:rPr>
                <w:rFonts w:ascii="Times New Roman" w:hAnsi="Times New Roman" w:cs="Times New Roman"/>
                <w:sz w:val="24"/>
                <w:szCs w:val="24"/>
                <w:lang w:val="kk-KZ"/>
              </w:rPr>
              <w:t>Балаларойындыойнайотырып, қарама-қарсы сөздерді дұрыс тауып айтуды үйрету</w:t>
            </w:r>
          </w:p>
        </w:tc>
      </w:tr>
      <w:tr w:rsidR="00360647" w:rsidRPr="00360647" w14:paraId="46288AF5" w14:textId="77777777" w:rsidTr="004642C0">
        <w:trPr>
          <w:trHeight w:val="986"/>
        </w:trPr>
        <w:tc>
          <w:tcPr>
            <w:tcW w:w="1701" w:type="dxa"/>
          </w:tcPr>
          <w:p w14:paraId="39F53DE7"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 Ұйымдас тырылған </w:t>
            </w:r>
          </w:p>
          <w:p w14:paraId="1054984B"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оқу қызметі</w:t>
            </w:r>
          </w:p>
        </w:tc>
        <w:tc>
          <w:tcPr>
            <w:tcW w:w="3118" w:type="dxa"/>
            <w:gridSpan w:val="2"/>
            <w:tcBorders>
              <w:right w:val="single" w:sz="4" w:space="0" w:color="auto"/>
            </w:tcBorders>
          </w:tcPr>
          <w:p w14:paraId="048064A2" w14:textId="77777777" w:rsidR="00554657" w:rsidRPr="00554657" w:rsidRDefault="00554657" w:rsidP="00554657">
            <w:pPr>
              <w:spacing w:after="200" w:line="276" w:lineRule="auto"/>
              <w:rPr>
                <w:rFonts w:ascii="Times New Roman" w:hAnsi="Times New Roman" w:cs="Times New Roman"/>
                <w:b/>
                <w:sz w:val="24"/>
                <w:szCs w:val="24"/>
                <w:lang w:val="kk-KZ" w:bidi="en-US"/>
              </w:rPr>
            </w:pPr>
            <w:r w:rsidRPr="00554657">
              <w:rPr>
                <w:rFonts w:ascii="Times New Roman" w:hAnsi="Times New Roman" w:cs="Times New Roman"/>
                <w:b/>
                <w:sz w:val="24"/>
                <w:szCs w:val="24"/>
                <w:lang w:val="kk-KZ" w:bidi="en-US"/>
              </w:rPr>
              <w:t xml:space="preserve">         Сөйлеуді дамыту </w:t>
            </w:r>
          </w:p>
          <w:p w14:paraId="4CA150A6" w14:textId="77777777" w:rsidR="00554657" w:rsidRPr="00554657" w:rsidRDefault="00554657" w:rsidP="00554657">
            <w:pPr>
              <w:spacing w:after="200" w:line="276" w:lineRule="auto"/>
              <w:rPr>
                <w:rFonts w:ascii="Times New Roman" w:hAnsi="Times New Roman" w:cs="Times New Roman"/>
                <w:b/>
                <w:sz w:val="24"/>
                <w:szCs w:val="24"/>
                <w:lang w:val="kk-KZ" w:bidi="en-US"/>
              </w:rPr>
            </w:pPr>
            <w:r w:rsidRPr="00554657">
              <w:rPr>
                <w:rFonts w:ascii="Times New Roman" w:hAnsi="Times New Roman" w:cs="Times New Roman"/>
                <w:b/>
                <w:sz w:val="24"/>
                <w:szCs w:val="24"/>
                <w:lang w:val="kk-KZ" w:bidi="en-US"/>
              </w:rPr>
              <w:t>Тақырыбы: «Әңгіме құраймыз» (шығармашылық элементтерімен әңгіме құрау).</w:t>
            </w:r>
          </w:p>
          <w:p w14:paraId="639FDA2D" w14:textId="77777777" w:rsidR="00554657" w:rsidRPr="00554657" w:rsidRDefault="00554657" w:rsidP="00554657">
            <w:pPr>
              <w:spacing w:after="200" w:line="276" w:lineRule="auto"/>
              <w:rPr>
                <w:rFonts w:ascii="Times New Roman" w:hAnsi="Times New Roman" w:cs="Times New Roman"/>
                <w:sz w:val="24"/>
                <w:szCs w:val="24"/>
                <w:lang w:val="kk-KZ" w:bidi="en-US"/>
              </w:rPr>
            </w:pPr>
            <w:r w:rsidRPr="00554657">
              <w:rPr>
                <w:rFonts w:ascii="Times New Roman" w:hAnsi="Times New Roman" w:cs="Times New Roman"/>
                <w:b/>
                <w:sz w:val="24"/>
                <w:szCs w:val="24"/>
                <w:lang w:val="kk-KZ" w:bidi="en-US"/>
              </w:rPr>
              <w:t>Мақсаты:</w:t>
            </w:r>
            <w:r w:rsidRPr="00554657">
              <w:rPr>
                <w:rFonts w:ascii="Times New Roman" w:hAnsi="Times New Roman" w:cs="Times New Roman"/>
                <w:sz w:val="24"/>
                <w:szCs w:val="24"/>
                <w:lang w:val="kk-KZ" w:bidi="en-US"/>
              </w:rPr>
              <w:t xml:space="preserve">заттарды, суреттерді қарастыруда сұрақтарға жауап беруге үйрету, сұрақ-жауап арқылы баланың тілін, зейінін, есте сақтау </w:t>
            </w:r>
            <w:r w:rsidRPr="00554657">
              <w:rPr>
                <w:rFonts w:ascii="Times New Roman" w:hAnsi="Times New Roman" w:cs="Times New Roman"/>
                <w:sz w:val="24"/>
                <w:szCs w:val="24"/>
                <w:lang w:val="kk-KZ" w:bidi="en-US"/>
              </w:rPr>
              <w:lastRenderedPageBreak/>
              <w:t>қабілетін дамыту.  б</w:t>
            </w:r>
          </w:p>
          <w:p w14:paraId="0681E371" w14:textId="77777777" w:rsidR="00554657" w:rsidRPr="00554657" w:rsidRDefault="00554657" w:rsidP="00554657">
            <w:pPr>
              <w:spacing w:after="200" w:line="276" w:lineRule="auto"/>
              <w:rPr>
                <w:rFonts w:ascii="Times New Roman" w:hAnsi="Times New Roman" w:cs="Times New Roman"/>
                <w:b/>
                <w:sz w:val="24"/>
                <w:szCs w:val="24"/>
                <w:lang w:val="kk-KZ"/>
              </w:rPr>
            </w:pPr>
            <w:r w:rsidRPr="00554657">
              <w:rPr>
                <w:rFonts w:ascii="Times New Roman" w:hAnsi="Times New Roman" w:cs="Times New Roman"/>
                <w:b/>
                <w:sz w:val="24"/>
                <w:szCs w:val="24"/>
                <w:lang w:val="kk-KZ"/>
              </w:rPr>
              <w:t>Дидактикалық ойын:</w:t>
            </w:r>
          </w:p>
          <w:p w14:paraId="19B142DF" w14:textId="77777777" w:rsidR="00360647" w:rsidRDefault="00554657" w:rsidP="00554657">
            <w:pPr>
              <w:rPr>
                <w:rFonts w:ascii="Times New Roman" w:hAnsi="Times New Roman" w:cs="Times New Roman"/>
                <w:b/>
                <w:sz w:val="24"/>
                <w:szCs w:val="24"/>
                <w:lang w:val="kk-KZ"/>
              </w:rPr>
            </w:pPr>
            <w:r w:rsidRPr="00554657">
              <w:rPr>
                <w:rFonts w:ascii="Times New Roman" w:hAnsi="Times New Roman" w:cs="Times New Roman"/>
                <w:b/>
                <w:sz w:val="24"/>
                <w:szCs w:val="24"/>
                <w:lang w:val="kk-KZ"/>
              </w:rPr>
              <w:t>«Суреттердің орнын тап»</w:t>
            </w:r>
          </w:p>
          <w:p w14:paraId="1F3D76EA" w14:textId="77777777" w:rsidR="00554657" w:rsidRDefault="00554657" w:rsidP="00554657">
            <w:pPr>
              <w:rPr>
                <w:rFonts w:ascii="Times New Roman" w:hAnsi="Times New Roman" w:cs="Times New Roman"/>
                <w:b/>
                <w:sz w:val="24"/>
                <w:szCs w:val="24"/>
                <w:lang w:val="kk-KZ"/>
              </w:rPr>
            </w:pPr>
          </w:p>
          <w:p w14:paraId="033754B5" w14:textId="77777777" w:rsidR="00554657" w:rsidRPr="00554657" w:rsidRDefault="00554657" w:rsidP="00554657">
            <w:pPr>
              <w:spacing w:after="200" w:line="276" w:lineRule="auto"/>
              <w:rPr>
                <w:rFonts w:ascii="Times New Roman" w:hAnsi="Times New Roman" w:cs="Times New Roman"/>
                <w:b/>
                <w:sz w:val="24"/>
                <w:szCs w:val="24"/>
                <w:lang w:val="kk-KZ" w:bidi="en-US"/>
              </w:rPr>
            </w:pPr>
            <w:r w:rsidRPr="00554657">
              <w:rPr>
                <w:rFonts w:ascii="Times New Roman" w:hAnsi="Times New Roman" w:cs="Times New Roman"/>
                <w:b/>
                <w:sz w:val="24"/>
                <w:szCs w:val="24"/>
                <w:lang w:val="kk-KZ" w:bidi="en-US"/>
              </w:rPr>
              <w:t xml:space="preserve">         Сурет салу</w:t>
            </w:r>
          </w:p>
          <w:p w14:paraId="7CB96204" w14:textId="77777777" w:rsidR="00554657" w:rsidRPr="00554657" w:rsidRDefault="00554657" w:rsidP="00554657">
            <w:pPr>
              <w:spacing w:after="200" w:line="276" w:lineRule="auto"/>
              <w:rPr>
                <w:rFonts w:ascii="Times New Roman" w:hAnsi="Times New Roman" w:cs="Times New Roman"/>
                <w:b/>
                <w:sz w:val="24"/>
                <w:szCs w:val="24"/>
                <w:lang w:val="kk-KZ" w:bidi="en-US"/>
              </w:rPr>
            </w:pPr>
            <w:r w:rsidRPr="00554657">
              <w:rPr>
                <w:rFonts w:ascii="Times New Roman" w:hAnsi="Times New Roman" w:cs="Times New Roman"/>
                <w:b/>
                <w:sz w:val="24"/>
                <w:szCs w:val="24"/>
                <w:lang w:val="kk-KZ" w:bidi="en-US"/>
              </w:rPr>
              <w:t>Тақырыбы: «Көктемгі ағаш»</w:t>
            </w:r>
          </w:p>
          <w:p w14:paraId="6EF2317B" w14:textId="77777777" w:rsidR="00554657" w:rsidRPr="00554657" w:rsidRDefault="00554657" w:rsidP="00554657">
            <w:pPr>
              <w:spacing w:after="200" w:line="276" w:lineRule="auto"/>
              <w:rPr>
                <w:rFonts w:ascii="Times New Roman" w:hAnsi="Times New Roman" w:cs="Times New Roman"/>
                <w:sz w:val="24"/>
                <w:szCs w:val="24"/>
                <w:lang w:val="kk-KZ" w:bidi="en-US"/>
              </w:rPr>
            </w:pPr>
            <w:r w:rsidRPr="00554657">
              <w:rPr>
                <w:rFonts w:ascii="Times New Roman" w:hAnsi="Times New Roman" w:cs="Times New Roman"/>
                <w:b/>
                <w:sz w:val="24"/>
                <w:szCs w:val="24"/>
                <w:lang w:val="kk-KZ" w:bidi="en-US"/>
              </w:rPr>
              <w:t>Мақсаты:</w:t>
            </w:r>
            <w:r w:rsidRPr="00554657">
              <w:rPr>
                <w:rFonts w:ascii="Times New Roman" w:hAnsi="Times New Roman" w:cs="Times New Roman"/>
                <w:sz w:val="24"/>
                <w:szCs w:val="24"/>
                <w:lang w:val="kk-KZ" w:bidi="en-US"/>
              </w:rPr>
              <w:t xml:space="preserve">қылқаламмен және бояумен сурет салуды жетілдіру, көктемгі ағаштың суретін салуды үйрету. </w:t>
            </w:r>
          </w:p>
          <w:p w14:paraId="5C614088" w14:textId="77777777" w:rsidR="00554657" w:rsidRPr="00554657" w:rsidRDefault="00554657" w:rsidP="00554657">
            <w:pPr>
              <w:spacing w:after="200" w:line="276" w:lineRule="auto"/>
              <w:rPr>
                <w:rFonts w:ascii="Times New Roman" w:hAnsi="Times New Roman" w:cs="Times New Roman"/>
                <w:b/>
                <w:sz w:val="24"/>
                <w:szCs w:val="24"/>
                <w:lang w:val="kk-KZ"/>
              </w:rPr>
            </w:pPr>
            <w:r w:rsidRPr="00554657">
              <w:rPr>
                <w:rFonts w:ascii="Times New Roman" w:hAnsi="Times New Roman" w:cs="Times New Roman"/>
                <w:b/>
                <w:sz w:val="24"/>
                <w:szCs w:val="24"/>
                <w:lang w:val="kk-KZ"/>
              </w:rPr>
              <w:t>Дидактикалық ойын:</w:t>
            </w:r>
          </w:p>
          <w:p w14:paraId="19F57D32" w14:textId="77777777" w:rsidR="00554657" w:rsidRPr="00554657" w:rsidRDefault="00554657" w:rsidP="00554657">
            <w:pPr>
              <w:spacing w:after="200" w:line="276" w:lineRule="auto"/>
              <w:rPr>
                <w:rFonts w:ascii="Times New Roman" w:hAnsi="Times New Roman" w:cs="Times New Roman"/>
                <w:b/>
                <w:sz w:val="24"/>
                <w:szCs w:val="24"/>
                <w:lang w:val="kk-KZ"/>
              </w:rPr>
            </w:pPr>
            <w:r w:rsidRPr="00554657">
              <w:rPr>
                <w:rFonts w:ascii="Times New Roman" w:hAnsi="Times New Roman" w:cs="Times New Roman"/>
                <w:b/>
                <w:sz w:val="24"/>
                <w:szCs w:val="24"/>
                <w:lang w:val="kk-KZ"/>
              </w:rPr>
              <w:t>«Көбелек»</w:t>
            </w:r>
          </w:p>
          <w:p w14:paraId="13CAE193" w14:textId="35E03F29" w:rsidR="00554657" w:rsidRPr="00554657" w:rsidRDefault="00554657" w:rsidP="00554657">
            <w:pPr>
              <w:spacing w:after="200" w:line="20" w:lineRule="atLeast"/>
              <w:ind w:right="-110"/>
              <w:rPr>
                <w:rFonts w:ascii="Times New Roman" w:eastAsia="Calibri" w:hAnsi="Times New Roman" w:cs="Times New Roman"/>
                <w:b/>
                <w:bCs/>
                <w:sz w:val="24"/>
                <w:szCs w:val="24"/>
                <w:lang w:val="kk-KZ" w:bidi="en-US"/>
              </w:rPr>
            </w:pPr>
            <w:r w:rsidRPr="00554657">
              <w:rPr>
                <w:rFonts w:ascii="Times New Roman" w:eastAsia="Calibri" w:hAnsi="Times New Roman" w:cs="Times New Roman"/>
                <w:b/>
                <w:bCs/>
                <w:sz w:val="24"/>
                <w:szCs w:val="24"/>
                <w:lang w:val="kk-KZ" w:bidi="en-US"/>
              </w:rPr>
              <w:t>Музыка</w:t>
            </w:r>
          </w:p>
          <w:p w14:paraId="693C88CF" w14:textId="77777777" w:rsidR="00554657" w:rsidRPr="00554657" w:rsidRDefault="00554657" w:rsidP="00554657">
            <w:pPr>
              <w:spacing w:after="200" w:line="20" w:lineRule="atLeast"/>
              <w:ind w:right="-110"/>
              <w:rPr>
                <w:rFonts w:ascii="Times New Roman" w:eastAsia="Calibri" w:hAnsi="Times New Roman" w:cs="Times New Roman"/>
                <w:b/>
                <w:bCs/>
                <w:sz w:val="24"/>
                <w:szCs w:val="24"/>
                <w:lang w:val="kk-KZ" w:bidi="en-US"/>
              </w:rPr>
            </w:pPr>
            <w:r w:rsidRPr="00554657">
              <w:rPr>
                <w:rFonts w:ascii="Times New Roman" w:eastAsia="Calibri" w:hAnsi="Times New Roman" w:cs="Times New Roman"/>
                <w:b/>
                <w:sz w:val="24"/>
                <w:szCs w:val="24"/>
                <w:lang w:val="kk-KZ" w:bidi="en-US"/>
              </w:rPr>
              <w:t xml:space="preserve">Тақырыбы: </w:t>
            </w:r>
            <w:r w:rsidRPr="00554657">
              <w:rPr>
                <w:rFonts w:ascii="Times New Roman" w:hAnsi="Times New Roman" w:cs="Times New Roman"/>
                <w:sz w:val="24"/>
                <w:szCs w:val="24"/>
                <w:lang w:val="kk-KZ" w:bidi="en-US"/>
              </w:rPr>
              <w:t>«Сұлу көктем»</w:t>
            </w:r>
          </w:p>
          <w:p w14:paraId="5259672F" w14:textId="77777777" w:rsidR="00554657" w:rsidRPr="00554657" w:rsidRDefault="00554657" w:rsidP="00554657">
            <w:pPr>
              <w:spacing w:after="200" w:line="20" w:lineRule="atLeast"/>
              <w:ind w:left="-108" w:right="-110"/>
              <w:rPr>
                <w:rFonts w:ascii="Times New Roman" w:hAnsi="Times New Roman" w:cs="Times New Roman"/>
                <w:sz w:val="24"/>
                <w:szCs w:val="24"/>
                <w:lang w:val="kk-KZ" w:bidi="en-US"/>
              </w:rPr>
            </w:pPr>
            <w:r w:rsidRPr="00554657">
              <w:rPr>
                <w:rFonts w:ascii="Times New Roman" w:eastAsia="Calibri" w:hAnsi="Times New Roman" w:cs="Times New Roman"/>
                <w:b/>
                <w:sz w:val="24"/>
                <w:szCs w:val="24"/>
                <w:lang w:val="kk-KZ" w:bidi="en-US"/>
              </w:rPr>
              <w:t>Мақсаты:</w:t>
            </w:r>
            <w:r w:rsidRPr="00554657">
              <w:rPr>
                <w:rFonts w:ascii="Times New Roman" w:hAnsi="Times New Roman" w:cs="Times New Roman"/>
                <w:sz w:val="24"/>
                <w:szCs w:val="24"/>
                <w:lang w:val="kk-KZ" w:bidi="en-US"/>
              </w:rPr>
              <w:t xml:space="preserve"> Көктемгі өзгерістерді бақылау. Көктем әндерімен танысу. Орындаушылық дағдыларын дамыту.</w:t>
            </w:r>
          </w:p>
          <w:p w14:paraId="4AD844D3" w14:textId="77777777" w:rsidR="00554657" w:rsidRPr="00554657" w:rsidRDefault="00554657" w:rsidP="00554657">
            <w:pPr>
              <w:spacing w:after="200" w:line="20" w:lineRule="atLeast"/>
              <w:ind w:left="-108"/>
              <w:rPr>
                <w:rFonts w:ascii="Times New Roman" w:hAnsi="Times New Roman" w:cs="Times New Roman"/>
                <w:b/>
                <w:sz w:val="24"/>
                <w:szCs w:val="24"/>
                <w:lang w:val="kk-KZ" w:bidi="en-US"/>
              </w:rPr>
            </w:pPr>
            <w:r w:rsidRPr="00554657">
              <w:rPr>
                <w:rFonts w:ascii="Times New Roman" w:hAnsi="Times New Roman" w:cs="Times New Roman"/>
                <w:b/>
                <w:sz w:val="24"/>
                <w:szCs w:val="24"/>
                <w:lang w:val="kk-KZ" w:bidi="en-US"/>
              </w:rPr>
              <w:t xml:space="preserve">Ән тыңдау: </w:t>
            </w:r>
            <w:r w:rsidRPr="00554657">
              <w:rPr>
                <w:rFonts w:ascii="Times New Roman" w:hAnsi="Times New Roman" w:cs="Times New Roman"/>
                <w:sz w:val="24"/>
                <w:szCs w:val="24"/>
                <w:lang w:val="kk-KZ" w:bidi="en-US"/>
              </w:rPr>
              <w:t>«Сұлу көктем» А.Еспенбетова</w:t>
            </w:r>
          </w:p>
          <w:p w14:paraId="65D528D1" w14:textId="77777777" w:rsidR="00554657" w:rsidRPr="00554657" w:rsidRDefault="00554657" w:rsidP="00554657">
            <w:pPr>
              <w:spacing w:after="200" w:line="20" w:lineRule="atLeast"/>
              <w:ind w:left="-108"/>
              <w:rPr>
                <w:rFonts w:ascii="Times New Roman" w:hAnsi="Times New Roman" w:cs="Times New Roman"/>
                <w:sz w:val="24"/>
                <w:szCs w:val="24"/>
                <w:lang w:val="kk-KZ" w:bidi="en-US"/>
              </w:rPr>
            </w:pPr>
            <w:r w:rsidRPr="00554657">
              <w:rPr>
                <w:rFonts w:ascii="Times New Roman" w:hAnsi="Times New Roman" w:cs="Times New Roman"/>
                <w:b/>
                <w:sz w:val="24"/>
                <w:szCs w:val="24"/>
                <w:lang w:val="kk-KZ" w:bidi="en-US"/>
              </w:rPr>
              <w:t>Ән айту:</w:t>
            </w:r>
            <w:r w:rsidRPr="00554657">
              <w:rPr>
                <w:rFonts w:ascii="Times New Roman" w:hAnsi="Times New Roman" w:cs="Times New Roman"/>
                <w:sz w:val="24"/>
                <w:szCs w:val="24"/>
                <w:lang w:val="kk-KZ" w:bidi="en-US"/>
              </w:rPr>
              <w:t xml:space="preserve"> «Біз-өмірдің </w:t>
            </w:r>
            <w:r w:rsidRPr="00554657">
              <w:rPr>
                <w:rFonts w:ascii="Times New Roman" w:hAnsi="Times New Roman" w:cs="Times New Roman"/>
                <w:sz w:val="24"/>
                <w:szCs w:val="24"/>
                <w:lang w:val="kk-KZ" w:bidi="en-US"/>
              </w:rPr>
              <w:lastRenderedPageBreak/>
              <w:t>гүліміз» Б.Ғизатов</w:t>
            </w:r>
          </w:p>
          <w:p w14:paraId="3D8BD5C8" w14:textId="77777777" w:rsidR="00554657" w:rsidRPr="00554657" w:rsidRDefault="00554657" w:rsidP="00554657">
            <w:pPr>
              <w:spacing w:after="200" w:line="20" w:lineRule="atLeast"/>
              <w:rPr>
                <w:rFonts w:ascii="Times New Roman" w:hAnsi="Times New Roman" w:cs="Times New Roman"/>
                <w:sz w:val="24"/>
                <w:szCs w:val="24"/>
                <w:lang w:val="kk-KZ" w:bidi="en-US"/>
              </w:rPr>
            </w:pPr>
            <w:r w:rsidRPr="00554657">
              <w:rPr>
                <w:rFonts w:ascii="Times New Roman" w:hAnsi="Times New Roman" w:cs="Times New Roman"/>
                <w:b/>
                <w:sz w:val="24"/>
                <w:szCs w:val="24"/>
                <w:lang w:val="kk-KZ" w:bidi="en-US"/>
              </w:rPr>
              <w:t>Әуенді-ырғақты қимыл, ойын:</w:t>
            </w:r>
            <w:r w:rsidRPr="00554657">
              <w:rPr>
                <w:rFonts w:ascii="Times New Roman" w:hAnsi="Times New Roman" w:cs="Times New Roman"/>
                <w:sz w:val="24"/>
                <w:szCs w:val="24"/>
                <w:lang w:val="kk-KZ" w:bidi="en-US"/>
              </w:rPr>
              <w:t>«Қамшымен би»</w:t>
            </w:r>
          </w:p>
          <w:p w14:paraId="08539020" w14:textId="38953D29" w:rsidR="00554657" w:rsidRPr="0053150B" w:rsidRDefault="00554657" w:rsidP="00554657">
            <w:pPr>
              <w:rPr>
                <w:rFonts w:ascii="Times New Roman" w:hAnsi="Times New Roman" w:cs="Times New Roman"/>
                <w:b/>
                <w:sz w:val="24"/>
                <w:szCs w:val="24"/>
                <w:lang w:val="kk-KZ"/>
              </w:rPr>
            </w:pPr>
            <w:r w:rsidRPr="00554657">
              <w:rPr>
                <w:rFonts w:ascii="Times New Roman" w:hAnsi="Times New Roman" w:cs="Times New Roman"/>
                <w:sz w:val="24"/>
                <w:szCs w:val="24"/>
                <w:lang w:val="kk-KZ" w:bidi="en-US"/>
              </w:rPr>
              <w:t>.</w:t>
            </w:r>
          </w:p>
        </w:tc>
        <w:tc>
          <w:tcPr>
            <w:tcW w:w="3260" w:type="dxa"/>
            <w:gridSpan w:val="4"/>
            <w:tcBorders>
              <w:left w:val="single" w:sz="4" w:space="0" w:color="auto"/>
            </w:tcBorders>
          </w:tcPr>
          <w:p w14:paraId="3F3B4218" w14:textId="26E5D796" w:rsidR="00360647" w:rsidRDefault="00360647" w:rsidP="004642C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Қарапайым математикалық ұғымдарды қалыптастыру </w:t>
            </w:r>
          </w:p>
          <w:p w14:paraId="5A8C5D7F" w14:textId="77777777" w:rsidR="00554657" w:rsidRPr="00554657" w:rsidRDefault="00554657" w:rsidP="004642C0">
            <w:pPr>
              <w:rPr>
                <w:rFonts w:ascii="Times New Roman" w:hAnsi="Times New Roman" w:cs="Times New Roman"/>
                <w:b/>
                <w:sz w:val="24"/>
                <w:szCs w:val="24"/>
                <w:lang w:val="kk-KZ"/>
              </w:rPr>
            </w:pPr>
          </w:p>
          <w:p w14:paraId="1ED46EA1" w14:textId="77777777" w:rsidR="00554657" w:rsidRPr="00554657" w:rsidRDefault="00554657" w:rsidP="00554657">
            <w:pPr>
              <w:spacing w:after="200" w:line="276" w:lineRule="auto"/>
              <w:rPr>
                <w:rFonts w:ascii="Times New Roman" w:hAnsi="Times New Roman" w:cs="Times New Roman"/>
                <w:sz w:val="24"/>
                <w:szCs w:val="24"/>
                <w:lang w:val="kk-KZ" w:bidi="en-US"/>
              </w:rPr>
            </w:pPr>
            <w:r w:rsidRPr="00554657">
              <w:rPr>
                <w:rFonts w:ascii="Times New Roman" w:hAnsi="Times New Roman" w:cs="Times New Roman"/>
                <w:b/>
                <w:sz w:val="24"/>
                <w:szCs w:val="24"/>
                <w:lang w:val="kk-KZ" w:bidi="en-US"/>
              </w:rPr>
              <w:t>Тақырыбы: Алдында – артында. Жуан – жіңішке Мақсаты:</w:t>
            </w:r>
            <w:r w:rsidRPr="00554657">
              <w:rPr>
                <w:rFonts w:ascii="Times New Roman" w:hAnsi="Times New Roman" w:cs="Times New Roman"/>
                <w:sz w:val="24"/>
                <w:szCs w:val="24"/>
                <w:lang w:val="kk-KZ" w:bidi="en-US"/>
              </w:rPr>
              <w:t>өзінің дене бөліктерінің орналасу бағдарын білуге үйретуді жалғастыру: алдында – артында; ені бойынша екі қарамақарсы және бірдей заттарды салыстыру.</w:t>
            </w:r>
          </w:p>
          <w:p w14:paraId="56A4CCA9" w14:textId="77777777" w:rsidR="00554657" w:rsidRPr="00554657" w:rsidRDefault="00554657" w:rsidP="00554657">
            <w:pPr>
              <w:spacing w:after="200" w:line="276" w:lineRule="auto"/>
              <w:rPr>
                <w:rFonts w:ascii="Times New Roman" w:hAnsi="Times New Roman" w:cs="Times New Roman"/>
                <w:sz w:val="24"/>
                <w:szCs w:val="24"/>
                <w:lang w:val="kk-KZ" w:bidi="en-US"/>
              </w:rPr>
            </w:pPr>
            <w:r w:rsidRPr="00554657">
              <w:rPr>
                <w:rFonts w:ascii="Times New Roman" w:hAnsi="Times New Roman" w:cs="Times New Roman"/>
                <w:b/>
                <w:sz w:val="24"/>
                <w:szCs w:val="24"/>
                <w:lang w:val="kk-KZ"/>
              </w:rPr>
              <w:t xml:space="preserve">Дидактикалық ойын: </w:t>
            </w:r>
            <w:r w:rsidRPr="00554657">
              <w:rPr>
                <w:rFonts w:ascii="Times New Roman" w:hAnsi="Times New Roman" w:cs="Times New Roman"/>
                <w:b/>
                <w:sz w:val="24"/>
                <w:szCs w:val="24"/>
                <w:lang w:val="kk-KZ"/>
              </w:rPr>
              <w:lastRenderedPageBreak/>
              <w:t>«Үлкен және кішкентай киіз үйлер»</w:t>
            </w:r>
          </w:p>
          <w:p w14:paraId="0B4C55C0" w14:textId="77777777" w:rsidR="00554657" w:rsidRPr="00554657" w:rsidRDefault="00554657" w:rsidP="00554657">
            <w:pPr>
              <w:spacing w:after="200" w:line="276" w:lineRule="auto"/>
              <w:rPr>
                <w:rFonts w:ascii="Times New Roman" w:hAnsi="Times New Roman" w:cs="Times New Roman"/>
                <w:sz w:val="24"/>
                <w:szCs w:val="24"/>
                <w:lang w:val="kk-KZ" w:bidi="en-US"/>
              </w:rPr>
            </w:pPr>
          </w:p>
          <w:p w14:paraId="5F635EC5" w14:textId="77777777" w:rsidR="00360647" w:rsidRPr="0053150B" w:rsidRDefault="00360647" w:rsidP="004642C0">
            <w:pPr>
              <w:rPr>
                <w:rFonts w:ascii="Times New Roman" w:hAnsi="Times New Roman" w:cs="Times New Roman"/>
                <w:sz w:val="24"/>
                <w:szCs w:val="24"/>
                <w:lang w:val="kk-KZ"/>
              </w:rPr>
            </w:pPr>
          </w:p>
          <w:p w14:paraId="467E6CB9" w14:textId="77777777" w:rsidR="00554657"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2.Экология  негіздері.  </w:t>
            </w:r>
          </w:p>
          <w:p w14:paraId="437FBB4E" w14:textId="77777777" w:rsidR="00554657" w:rsidRDefault="00554657" w:rsidP="004642C0">
            <w:pPr>
              <w:rPr>
                <w:rFonts w:ascii="Times New Roman" w:hAnsi="Times New Roman" w:cs="Times New Roman"/>
                <w:b/>
                <w:sz w:val="24"/>
                <w:szCs w:val="24"/>
                <w:lang w:val="kk-KZ"/>
              </w:rPr>
            </w:pPr>
          </w:p>
          <w:p w14:paraId="6B5CDE48" w14:textId="77777777" w:rsidR="00554657" w:rsidRPr="00554657" w:rsidRDefault="00360647" w:rsidP="00554657">
            <w:pPr>
              <w:rPr>
                <w:rFonts w:ascii="Times New Roman" w:hAnsi="Times New Roman" w:cs="Times New Roman"/>
                <w:b/>
                <w:sz w:val="24"/>
                <w:szCs w:val="24"/>
                <w:lang w:val="kk-KZ" w:bidi="en-US"/>
              </w:rPr>
            </w:pPr>
            <w:r w:rsidRPr="0053150B">
              <w:rPr>
                <w:rFonts w:ascii="Times New Roman" w:hAnsi="Times New Roman" w:cs="Times New Roman"/>
                <w:b/>
                <w:sz w:val="24"/>
                <w:szCs w:val="24"/>
                <w:lang w:val="kk-KZ"/>
              </w:rPr>
              <w:t xml:space="preserve"> </w:t>
            </w:r>
            <w:r w:rsidR="00554657" w:rsidRPr="00554657">
              <w:rPr>
                <w:rFonts w:ascii="Times New Roman" w:hAnsi="Times New Roman" w:cs="Times New Roman"/>
                <w:b/>
                <w:sz w:val="24"/>
                <w:szCs w:val="24"/>
                <w:lang w:val="kk-KZ" w:bidi="en-US"/>
              </w:rPr>
              <w:t xml:space="preserve">Тақырыбы: «Көктем» </w:t>
            </w:r>
          </w:p>
          <w:p w14:paraId="64C86950" w14:textId="77777777" w:rsidR="00554657" w:rsidRPr="00554657" w:rsidRDefault="00554657" w:rsidP="00554657">
            <w:pPr>
              <w:spacing w:after="200" w:line="276" w:lineRule="auto"/>
              <w:rPr>
                <w:rFonts w:ascii="Times New Roman" w:hAnsi="Times New Roman" w:cs="Times New Roman"/>
                <w:sz w:val="24"/>
                <w:szCs w:val="24"/>
                <w:lang w:val="kk-KZ" w:bidi="en-US"/>
              </w:rPr>
            </w:pPr>
            <w:r w:rsidRPr="00554657">
              <w:rPr>
                <w:rFonts w:ascii="Times New Roman" w:hAnsi="Times New Roman" w:cs="Times New Roman"/>
                <w:b/>
                <w:sz w:val="24"/>
                <w:szCs w:val="24"/>
                <w:lang w:val="kk-KZ" w:bidi="en-US"/>
              </w:rPr>
              <w:t>Мақсаты:</w:t>
            </w:r>
            <w:r w:rsidRPr="00554657">
              <w:rPr>
                <w:rFonts w:ascii="Times New Roman" w:hAnsi="Times New Roman" w:cs="Times New Roman"/>
                <w:sz w:val="24"/>
                <w:szCs w:val="24"/>
                <w:lang w:val="kk-KZ" w:bidi="en-US"/>
              </w:rPr>
              <w:t>Көктем мезгіліндегі ауа-райын бақылау және анықтау, ағаштарды, дала гүлдерін, кейбір көкөністер мен жемістерді, бөлме өсімдіктерін, өсімдіктердің бөліктері туралы түсініктерін кеңейту</w:t>
            </w:r>
          </w:p>
          <w:p w14:paraId="0B5AFA69" w14:textId="777D1752" w:rsidR="00360647" w:rsidRPr="00554657" w:rsidRDefault="00554657" w:rsidP="00554657">
            <w:pPr>
              <w:rPr>
                <w:rFonts w:ascii="Times New Roman" w:hAnsi="Times New Roman" w:cs="Times New Roman"/>
                <w:sz w:val="24"/>
                <w:szCs w:val="24"/>
                <w:lang w:val="kk-KZ" w:bidi="en-US"/>
              </w:rPr>
            </w:pPr>
            <w:r w:rsidRPr="00554657">
              <w:rPr>
                <w:rFonts w:ascii="Times New Roman" w:hAnsi="Times New Roman" w:cs="Times New Roman"/>
                <w:b/>
                <w:sz w:val="24"/>
                <w:szCs w:val="24"/>
                <w:lang w:val="kk-KZ"/>
              </w:rPr>
              <w:t>Дидактикалық ойын: «Қай кезде киеміз»</w:t>
            </w:r>
          </w:p>
          <w:p w14:paraId="3C4537BB" w14:textId="77777777" w:rsidR="00360647" w:rsidRPr="0053150B" w:rsidRDefault="00360647" w:rsidP="004642C0">
            <w:pPr>
              <w:rPr>
                <w:rFonts w:ascii="Times New Roman" w:hAnsi="Times New Roman" w:cs="Times New Roman"/>
                <w:b/>
                <w:sz w:val="24"/>
                <w:szCs w:val="24"/>
                <w:lang w:val="kk-KZ" w:bidi="en-US"/>
              </w:rPr>
            </w:pPr>
          </w:p>
        </w:tc>
        <w:tc>
          <w:tcPr>
            <w:tcW w:w="2978" w:type="dxa"/>
            <w:gridSpan w:val="5"/>
          </w:tcPr>
          <w:p w14:paraId="2015B9B6" w14:textId="23A6DCEE" w:rsidR="00E2352E" w:rsidRPr="00E2352E" w:rsidRDefault="00E2352E" w:rsidP="00E2352E">
            <w:pPr>
              <w:spacing w:after="200" w:line="20" w:lineRule="atLeast"/>
              <w:ind w:right="-110"/>
              <w:rPr>
                <w:rFonts w:ascii="Times New Roman" w:eastAsia="Calibri" w:hAnsi="Times New Roman" w:cs="Times New Roman"/>
                <w:b/>
                <w:bCs/>
                <w:sz w:val="24"/>
                <w:szCs w:val="24"/>
                <w:lang w:val="kk-KZ" w:bidi="en-US"/>
              </w:rPr>
            </w:pPr>
            <w:r w:rsidRPr="00E2352E">
              <w:rPr>
                <w:rFonts w:ascii="Times New Roman" w:eastAsia="Calibri" w:hAnsi="Times New Roman" w:cs="Times New Roman"/>
                <w:b/>
                <w:bCs/>
                <w:sz w:val="24"/>
                <w:szCs w:val="24"/>
                <w:lang w:val="kk-KZ" w:bidi="en-US"/>
              </w:rPr>
              <w:lastRenderedPageBreak/>
              <w:t>Музыка</w:t>
            </w:r>
          </w:p>
          <w:p w14:paraId="7C824DE9" w14:textId="77777777" w:rsidR="00E2352E" w:rsidRPr="00E2352E" w:rsidRDefault="00E2352E" w:rsidP="00E2352E">
            <w:pPr>
              <w:spacing w:after="200" w:line="20" w:lineRule="atLeast"/>
              <w:ind w:right="-110"/>
              <w:rPr>
                <w:rFonts w:ascii="Times New Roman" w:eastAsia="Calibri" w:hAnsi="Times New Roman" w:cs="Times New Roman"/>
                <w:b/>
                <w:bCs/>
                <w:sz w:val="24"/>
                <w:szCs w:val="24"/>
                <w:lang w:val="kk-KZ" w:bidi="en-US"/>
              </w:rPr>
            </w:pPr>
            <w:r w:rsidRPr="00E2352E">
              <w:rPr>
                <w:rFonts w:ascii="Times New Roman" w:eastAsia="Calibri" w:hAnsi="Times New Roman" w:cs="Times New Roman"/>
                <w:b/>
                <w:sz w:val="24"/>
                <w:szCs w:val="24"/>
                <w:lang w:val="kk-KZ" w:bidi="en-US"/>
              </w:rPr>
              <w:t xml:space="preserve">Тақырыбы: </w:t>
            </w:r>
            <w:r w:rsidRPr="00E2352E">
              <w:rPr>
                <w:rFonts w:ascii="Times New Roman" w:hAnsi="Times New Roman" w:cs="Times New Roman"/>
                <w:sz w:val="24"/>
                <w:szCs w:val="24"/>
                <w:lang w:val="kk-KZ" w:bidi="en-US"/>
              </w:rPr>
              <w:t>«Сұлу көктем»</w:t>
            </w:r>
          </w:p>
          <w:p w14:paraId="2DF3D8D5" w14:textId="77777777" w:rsidR="00E2352E" w:rsidRPr="00E2352E" w:rsidRDefault="00E2352E" w:rsidP="00E2352E">
            <w:pPr>
              <w:spacing w:after="200" w:line="20" w:lineRule="atLeast"/>
              <w:ind w:left="-108" w:right="-110"/>
              <w:rPr>
                <w:rFonts w:ascii="Times New Roman" w:hAnsi="Times New Roman" w:cs="Times New Roman"/>
                <w:sz w:val="24"/>
                <w:szCs w:val="24"/>
                <w:lang w:val="kk-KZ" w:bidi="en-US"/>
              </w:rPr>
            </w:pPr>
            <w:r w:rsidRPr="00E2352E">
              <w:rPr>
                <w:rFonts w:ascii="Times New Roman" w:eastAsia="Calibri" w:hAnsi="Times New Roman" w:cs="Times New Roman"/>
                <w:b/>
                <w:sz w:val="24"/>
                <w:szCs w:val="24"/>
                <w:lang w:val="kk-KZ" w:bidi="en-US"/>
              </w:rPr>
              <w:t>Мақсаты:</w:t>
            </w:r>
            <w:r w:rsidRPr="00E2352E">
              <w:rPr>
                <w:rFonts w:ascii="Times New Roman" w:hAnsi="Times New Roman" w:cs="Times New Roman"/>
                <w:sz w:val="24"/>
                <w:szCs w:val="24"/>
                <w:lang w:val="kk-KZ" w:bidi="en-US"/>
              </w:rPr>
              <w:t xml:space="preserve"> Көктемгі өзгерістерді бақылау. Көктем әндерімен танысу. Орындаушылық дағдыларын дамыту.</w:t>
            </w:r>
          </w:p>
          <w:p w14:paraId="7ED24083" w14:textId="77777777" w:rsidR="00E2352E" w:rsidRPr="00E2352E" w:rsidRDefault="00E2352E" w:rsidP="00E2352E">
            <w:pPr>
              <w:spacing w:after="200" w:line="20" w:lineRule="atLeast"/>
              <w:ind w:left="-108"/>
              <w:rPr>
                <w:rFonts w:ascii="Times New Roman" w:hAnsi="Times New Roman" w:cs="Times New Roman"/>
                <w:b/>
                <w:sz w:val="24"/>
                <w:szCs w:val="24"/>
                <w:lang w:val="kk-KZ" w:bidi="en-US"/>
              </w:rPr>
            </w:pPr>
            <w:r w:rsidRPr="00E2352E">
              <w:rPr>
                <w:rFonts w:ascii="Times New Roman" w:hAnsi="Times New Roman" w:cs="Times New Roman"/>
                <w:b/>
                <w:sz w:val="24"/>
                <w:szCs w:val="24"/>
                <w:lang w:val="kk-KZ" w:bidi="en-US"/>
              </w:rPr>
              <w:t xml:space="preserve">Ән тыңдау: </w:t>
            </w:r>
            <w:r w:rsidRPr="00E2352E">
              <w:rPr>
                <w:rFonts w:ascii="Times New Roman" w:hAnsi="Times New Roman" w:cs="Times New Roman"/>
                <w:sz w:val="24"/>
                <w:szCs w:val="24"/>
                <w:lang w:val="kk-KZ" w:bidi="en-US"/>
              </w:rPr>
              <w:t>«Сұлу көктем» А.Еспенбетова</w:t>
            </w:r>
          </w:p>
          <w:p w14:paraId="6301D953" w14:textId="77777777" w:rsidR="00E2352E" w:rsidRPr="00E2352E" w:rsidRDefault="00E2352E" w:rsidP="00E2352E">
            <w:pPr>
              <w:spacing w:after="200" w:line="20" w:lineRule="atLeast"/>
              <w:ind w:left="-108"/>
              <w:rPr>
                <w:rFonts w:ascii="Times New Roman" w:hAnsi="Times New Roman" w:cs="Times New Roman"/>
                <w:sz w:val="24"/>
                <w:szCs w:val="24"/>
                <w:lang w:val="kk-KZ" w:bidi="en-US"/>
              </w:rPr>
            </w:pPr>
            <w:r w:rsidRPr="00E2352E">
              <w:rPr>
                <w:rFonts w:ascii="Times New Roman" w:hAnsi="Times New Roman" w:cs="Times New Roman"/>
                <w:b/>
                <w:sz w:val="24"/>
                <w:szCs w:val="24"/>
                <w:lang w:val="kk-KZ" w:bidi="en-US"/>
              </w:rPr>
              <w:t>Ән айту:</w:t>
            </w:r>
            <w:r w:rsidRPr="00E2352E">
              <w:rPr>
                <w:rFonts w:ascii="Times New Roman" w:hAnsi="Times New Roman" w:cs="Times New Roman"/>
                <w:sz w:val="24"/>
                <w:szCs w:val="24"/>
                <w:lang w:val="kk-KZ" w:bidi="en-US"/>
              </w:rPr>
              <w:t xml:space="preserve"> «Біз-өмірдің гүліміз» Б.Ғизатов</w:t>
            </w:r>
          </w:p>
          <w:p w14:paraId="58FB292E" w14:textId="77777777" w:rsidR="00E2352E" w:rsidRPr="00E2352E" w:rsidRDefault="00E2352E" w:rsidP="00E2352E">
            <w:pPr>
              <w:spacing w:after="200" w:line="20" w:lineRule="atLeast"/>
              <w:rPr>
                <w:rFonts w:ascii="Times New Roman" w:hAnsi="Times New Roman" w:cs="Times New Roman"/>
                <w:sz w:val="24"/>
                <w:szCs w:val="24"/>
                <w:lang w:val="kk-KZ" w:bidi="en-US"/>
              </w:rPr>
            </w:pPr>
            <w:r w:rsidRPr="00E2352E">
              <w:rPr>
                <w:rFonts w:ascii="Times New Roman" w:hAnsi="Times New Roman" w:cs="Times New Roman"/>
                <w:b/>
                <w:sz w:val="24"/>
                <w:szCs w:val="24"/>
                <w:lang w:val="kk-KZ" w:bidi="en-US"/>
              </w:rPr>
              <w:lastRenderedPageBreak/>
              <w:t>Әуенді-ырғақты қимыл, ойын:</w:t>
            </w:r>
            <w:r w:rsidRPr="00E2352E">
              <w:rPr>
                <w:rFonts w:ascii="Times New Roman" w:hAnsi="Times New Roman" w:cs="Times New Roman"/>
                <w:sz w:val="24"/>
                <w:szCs w:val="24"/>
                <w:lang w:val="kk-KZ" w:bidi="en-US"/>
              </w:rPr>
              <w:t>«Қамшымен би»</w:t>
            </w:r>
          </w:p>
          <w:p w14:paraId="444B549F" w14:textId="77777777" w:rsidR="00E2352E" w:rsidRPr="00E2352E" w:rsidRDefault="00E2352E" w:rsidP="00E2352E">
            <w:pPr>
              <w:spacing w:after="200" w:line="276" w:lineRule="auto"/>
              <w:rPr>
                <w:rFonts w:ascii="Times New Roman" w:hAnsi="Times New Roman" w:cs="Times New Roman"/>
                <w:b/>
                <w:color w:val="000000" w:themeColor="text1"/>
                <w:sz w:val="24"/>
                <w:szCs w:val="24"/>
                <w:lang w:val="kk-KZ" w:bidi="en-US"/>
              </w:rPr>
            </w:pPr>
            <w:r w:rsidRPr="00E2352E">
              <w:rPr>
                <w:rFonts w:ascii="Times New Roman" w:hAnsi="Times New Roman" w:cs="Times New Roman"/>
                <w:b/>
                <w:sz w:val="24"/>
                <w:szCs w:val="24"/>
                <w:lang w:val="kk-KZ" w:bidi="en-US"/>
              </w:rPr>
              <w:t>Дене шынықтыру</w:t>
            </w:r>
            <w:r w:rsidRPr="00E2352E">
              <w:rPr>
                <w:rFonts w:ascii="Times New Roman" w:hAnsi="Times New Roman" w:cs="Times New Roman"/>
                <w:b/>
                <w:color w:val="000000" w:themeColor="text1"/>
                <w:sz w:val="24"/>
                <w:szCs w:val="24"/>
                <w:lang w:val="kk-KZ" w:bidi="en-US"/>
              </w:rPr>
              <w:t>(негізгі қимылдар)</w:t>
            </w:r>
          </w:p>
          <w:p w14:paraId="5C78A3E4" w14:textId="18FA344D" w:rsidR="00360647" w:rsidRPr="0053150B" w:rsidRDefault="00E2352E" w:rsidP="00E2352E">
            <w:pPr>
              <w:pStyle w:val="Default"/>
              <w:rPr>
                <w:lang w:val="kk-KZ"/>
              </w:rPr>
            </w:pPr>
            <w:r w:rsidRPr="00E2352E">
              <w:rPr>
                <w:rFonts w:eastAsia="Calibri"/>
                <w:b/>
                <w:color w:val="auto"/>
                <w:lang w:val="kk-KZ" w:bidi="en-US"/>
              </w:rPr>
              <w:t>1</w:t>
            </w:r>
            <w:r w:rsidRPr="00E2352E">
              <w:rPr>
                <w:rFonts w:eastAsia="Calibri"/>
                <w:color w:val="auto"/>
                <w:lang w:val="kk-KZ" w:bidi="en-US"/>
              </w:rPr>
              <w:t>.Шеңбердегі өз орнын тауып сапқа қайта тұру және баяу қарқында (50-60 сек) жүгіру. Арқан бойымен жүру кезінде тепетеңдікті сақтау. Қос аяқпен аяқтарды қосып қойып секіру</w:t>
            </w:r>
          </w:p>
        </w:tc>
        <w:tc>
          <w:tcPr>
            <w:tcW w:w="2976" w:type="dxa"/>
            <w:gridSpan w:val="2"/>
          </w:tcPr>
          <w:p w14:paraId="20F91646" w14:textId="77777777" w:rsidR="00E2352E" w:rsidRPr="00E2352E" w:rsidRDefault="00E2352E" w:rsidP="00E2352E">
            <w:pPr>
              <w:spacing w:after="200" w:line="276" w:lineRule="auto"/>
              <w:rPr>
                <w:rFonts w:ascii="Times New Roman" w:hAnsi="Times New Roman" w:cs="Times New Roman"/>
                <w:b/>
                <w:color w:val="000000" w:themeColor="text1"/>
                <w:sz w:val="24"/>
                <w:szCs w:val="24"/>
                <w:lang w:val="kk-KZ" w:bidi="en-US"/>
              </w:rPr>
            </w:pPr>
            <w:r w:rsidRPr="00E2352E">
              <w:rPr>
                <w:rFonts w:ascii="Times New Roman" w:hAnsi="Times New Roman" w:cs="Times New Roman"/>
                <w:b/>
                <w:sz w:val="24"/>
                <w:szCs w:val="24"/>
                <w:lang w:val="kk-KZ" w:bidi="en-US"/>
              </w:rPr>
              <w:lastRenderedPageBreak/>
              <w:t>Дене шынықтыру</w:t>
            </w:r>
            <w:r w:rsidRPr="00E2352E">
              <w:rPr>
                <w:rFonts w:ascii="Times New Roman" w:hAnsi="Times New Roman" w:cs="Times New Roman"/>
                <w:b/>
                <w:color w:val="000000" w:themeColor="text1"/>
                <w:sz w:val="24"/>
                <w:szCs w:val="24"/>
                <w:lang w:val="kk-KZ" w:bidi="en-US"/>
              </w:rPr>
              <w:t>(негізгі қимылдар)</w:t>
            </w:r>
          </w:p>
          <w:p w14:paraId="24FF5539" w14:textId="77777777" w:rsidR="00360647" w:rsidRDefault="00E2352E" w:rsidP="00E2352E">
            <w:pPr>
              <w:rPr>
                <w:rFonts w:ascii="Times New Roman" w:eastAsia="Calibri" w:hAnsi="Times New Roman" w:cs="Times New Roman"/>
                <w:sz w:val="24"/>
                <w:szCs w:val="24"/>
                <w:lang w:val="kk-KZ" w:bidi="en-US"/>
              </w:rPr>
            </w:pPr>
            <w:r w:rsidRPr="00E2352E">
              <w:rPr>
                <w:rFonts w:ascii="Times New Roman" w:eastAsia="Calibri" w:hAnsi="Times New Roman" w:cs="Times New Roman"/>
                <w:b/>
                <w:sz w:val="24"/>
                <w:szCs w:val="24"/>
                <w:lang w:val="kk-KZ" w:bidi="en-US"/>
              </w:rPr>
              <w:t>1</w:t>
            </w:r>
            <w:r w:rsidRPr="00E2352E">
              <w:rPr>
                <w:rFonts w:ascii="Times New Roman" w:eastAsia="Calibri" w:hAnsi="Times New Roman" w:cs="Times New Roman"/>
                <w:sz w:val="24"/>
                <w:szCs w:val="24"/>
                <w:lang w:val="kk-KZ" w:bidi="en-US"/>
              </w:rPr>
              <w:t>.Шеңбердегі өз орнын тауып сапқа қайта тұру және баяу қарқында (50-60 сек) жүгіру. Арқан бойымен жүру кезінде тепетеңдікті сақтау. Қос аяқпен аяқтарды қосып қойып секіру</w:t>
            </w:r>
          </w:p>
          <w:p w14:paraId="168CCDF5" w14:textId="77777777" w:rsidR="00E2352E" w:rsidRDefault="00E2352E" w:rsidP="00E2352E">
            <w:pPr>
              <w:rPr>
                <w:rFonts w:ascii="Times New Roman" w:eastAsia="Calibri" w:hAnsi="Times New Roman" w:cs="Times New Roman"/>
                <w:sz w:val="24"/>
                <w:szCs w:val="24"/>
                <w:lang w:val="kk-KZ" w:bidi="en-US"/>
              </w:rPr>
            </w:pPr>
          </w:p>
          <w:p w14:paraId="73CB8D8D" w14:textId="77777777" w:rsidR="00E2352E" w:rsidRPr="00E2352E" w:rsidRDefault="00E2352E" w:rsidP="00E2352E">
            <w:pPr>
              <w:spacing w:after="200" w:line="276" w:lineRule="auto"/>
              <w:rPr>
                <w:rFonts w:ascii="Times New Roman" w:hAnsi="Times New Roman" w:cs="Times New Roman"/>
                <w:b/>
                <w:sz w:val="24"/>
                <w:szCs w:val="24"/>
                <w:lang w:val="kk-KZ" w:bidi="en-US"/>
              </w:rPr>
            </w:pPr>
            <w:r w:rsidRPr="00E2352E">
              <w:rPr>
                <w:rFonts w:ascii="Times New Roman" w:hAnsi="Times New Roman" w:cs="Times New Roman"/>
                <w:b/>
                <w:sz w:val="24"/>
                <w:szCs w:val="24"/>
                <w:lang w:val="kk-KZ" w:bidi="en-US"/>
              </w:rPr>
              <w:t xml:space="preserve">Русский язык </w:t>
            </w:r>
          </w:p>
          <w:p w14:paraId="63023CD4" w14:textId="77777777" w:rsidR="00E2352E" w:rsidRPr="00E2352E" w:rsidRDefault="00E2352E" w:rsidP="00E2352E">
            <w:pPr>
              <w:spacing w:after="200" w:line="276" w:lineRule="auto"/>
              <w:rPr>
                <w:rFonts w:ascii="Times New Roman" w:hAnsi="Times New Roman" w:cs="Times New Roman"/>
                <w:sz w:val="24"/>
                <w:szCs w:val="24"/>
                <w:lang w:val="kk-KZ" w:bidi="en-US"/>
              </w:rPr>
            </w:pPr>
            <w:r w:rsidRPr="00E2352E">
              <w:rPr>
                <w:rFonts w:ascii="Times New Roman" w:hAnsi="Times New Roman" w:cs="Times New Roman"/>
                <w:b/>
                <w:sz w:val="24"/>
                <w:szCs w:val="24"/>
                <w:lang w:val="kk-KZ" w:bidi="en-US"/>
              </w:rPr>
              <w:lastRenderedPageBreak/>
              <w:t>Тема:</w:t>
            </w:r>
            <w:r w:rsidRPr="00E2352E">
              <w:rPr>
                <w:rFonts w:ascii="Times New Roman" w:hAnsi="Times New Roman" w:cs="Times New Roman"/>
                <w:sz w:val="24"/>
                <w:szCs w:val="24"/>
                <w:lang w:val="kk-KZ" w:bidi="en-US"/>
              </w:rPr>
              <w:t xml:space="preserve"> «В гостях»</w:t>
            </w:r>
          </w:p>
          <w:p w14:paraId="67E46C5A" w14:textId="77777777" w:rsidR="00E2352E" w:rsidRPr="00E2352E" w:rsidRDefault="00E2352E" w:rsidP="00E2352E">
            <w:pPr>
              <w:spacing w:after="200" w:line="276" w:lineRule="auto"/>
              <w:rPr>
                <w:rFonts w:ascii="Times New Roman" w:hAnsi="Times New Roman" w:cs="Times New Roman"/>
                <w:sz w:val="24"/>
                <w:szCs w:val="24"/>
                <w:lang w:val="kk-KZ" w:bidi="en-US"/>
              </w:rPr>
            </w:pPr>
            <w:r w:rsidRPr="00E2352E">
              <w:rPr>
                <w:rFonts w:ascii="Times New Roman" w:hAnsi="Times New Roman" w:cs="Times New Roman"/>
                <w:b/>
                <w:sz w:val="24"/>
                <w:szCs w:val="24"/>
                <w:lang w:bidi="en-US"/>
              </w:rPr>
              <w:t>Цели</w:t>
            </w:r>
            <w:r w:rsidRPr="00E2352E">
              <w:rPr>
                <w:rFonts w:ascii="Times New Roman" w:hAnsi="Times New Roman" w:cs="Times New Roman"/>
                <w:b/>
                <w:sz w:val="24"/>
                <w:szCs w:val="24"/>
                <w:lang w:val="kk-KZ" w:bidi="en-US"/>
              </w:rPr>
              <w:t xml:space="preserve">: </w:t>
            </w:r>
          </w:p>
          <w:p w14:paraId="411DA2A5" w14:textId="77777777" w:rsidR="00E2352E" w:rsidRPr="00E2352E" w:rsidRDefault="00E2352E" w:rsidP="00E2352E">
            <w:pPr>
              <w:spacing w:after="200" w:line="276" w:lineRule="auto"/>
              <w:rPr>
                <w:rFonts w:ascii="Times New Roman" w:hAnsi="Times New Roman" w:cs="Times New Roman"/>
                <w:sz w:val="24"/>
                <w:szCs w:val="24"/>
                <w:lang w:val="kk-KZ" w:bidi="en-US"/>
              </w:rPr>
            </w:pPr>
            <w:r w:rsidRPr="00E2352E">
              <w:rPr>
                <w:rFonts w:ascii="Times New Roman" w:hAnsi="Times New Roman" w:cs="Times New Roman"/>
                <w:sz w:val="24"/>
                <w:szCs w:val="24"/>
                <w:lang w:val="kk-KZ" w:bidi="en-US"/>
              </w:rPr>
              <w:t>Пополнить словарный запас детей новыми словами,научить понимать и правильно их произносить,закрепить, ранее изученные материал, упражнять в произношении специфических звуков,развивать память, мышление, воспитывать уважение к старшим.</w:t>
            </w:r>
          </w:p>
          <w:p w14:paraId="28F567A3" w14:textId="77777777" w:rsidR="00E2352E" w:rsidRPr="00E2352E" w:rsidRDefault="00E2352E" w:rsidP="00E2352E">
            <w:pPr>
              <w:spacing w:after="200" w:line="276" w:lineRule="auto"/>
              <w:rPr>
                <w:rFonts w:ascii="Times New Roman" w:hAnsi="Times New Roman" w:cs="Times New Roman"/>
                <w:sz w:val="24"/>
                <w:szCs w:val="24"/>
                <w:lang w:val="kk-KZ" w:bidi="en-US"/>
              </w:rPr>
            </w:pPr>
            <w:r w:rsidRPr="00E2352E">
              <w:rPr>
                <w:rFonts w:ascii="Times New Roman" w:hAnsi="Times New Roman" w:cs="Times New Roman"/>
                <w:b/>
                <w:sz w:val="24"/>
                <w:szCs w:val="24"/>
                <w:lang w:val="kk-KZ" w:bidi="en-US"/>
              </w:rPr>
              <w:t>Дид. игра</w:t>
            </w:r>
            <w:r w:rsidRPr="00E2352E">
              <w:rPr>
                <w:rFonts w:ascii="Times New Roman" w:hAnsi="Times New Roman" w:cs="Times New Roman"/>
                <w:sz w:val="24"/>
                <w:szCs w:val="24"/>
                <w:lang w:val="kk-KZ" w:bidi="en-US"/>
              </w:rPr>
              <w:t>:«Семья»</w:t>
            </w:r>
          </w:p>
          <w:p w14:paraId="4787FECE" w14:textId="72753C07" w:rsidR="00E2352E" w:rsidRPr="0053150B" w:rsidRDefault="00E2352E" w:rsidP="00E2352E">
            <w:pPr>
              <w:rPr>
                <w:rFonts w:ascii="Times New Roman" w:hAnsi="Times New Roman" w:cs="Times New Roman"/>
                <w:sz w:val="24"/>
                <w:szCs w:val="24"/>
                <w:lang w:val="kk-KZ"/>
              </w:rPr>
            </w:pPr>
          </w:p>
        </w:tc>
        <w:tc>
          <w:tcPr>
            <w:tcW w:w="2552" w:type="dxa"/>
            <w:gridSpan w:val="2"/>
          </w:tcPr>
          <w:p w14:paraId="14EA94EF" w14:textId="77777777" w:rsidR="00E2352E" w:rsidRPr="00E2352E" w:rsidRDefault="00E2352E" w:rsidP="00E2352E">
            <w:pPr>
              <w:rPr>
                <w:rFonts w:ascii="Times New Roman" w:hAnsi="Times New Roman" w:cs="Times New Roman"/>
                <w:b/>
                <w:sz w:val="24"/>
                <w:szCs w:val="24"/>
                <w:lang w:val="kk-KZ"/>
              </w:rPr>
            </w:pPr>
            <w:r w:rsidRPr="00E2352E">
              <w:rPr>
                <w:rFonts w:ascii="Times New Roman" w:hAnsi="Times New Roman" w:cs="Times New Roman"/>
                <w:b/>
                <w:sz w:val="24"/>
                <w:szCs w:val="24"/>
                <w:lang w:val="kk-KZ"/>
              </w:rPr>
              <w:lastRenderedPageBreak/>
              <w:t>Дене шынықтыру(негізгі қимылдар)</w:t>
            </w:r>
          </w:p>
          <w:p w14:paraId="79C171CC" w14:textId="77777777" w:rsidR="00360647" w:rsidRDefault="00E2352E" w:rsidP="00E2352E">
            <w:pPr>
              <w:rPr>
                <w:rFonts w:ascii="Times New Roman" w:hAnsi="Times New Roman" w:cs="Times New Roman"/>
                <w:sz w:val="24"/>
                <w:szCs w:val="24"/>
                <w:lang w:val="kk-KZ"/>
              </w:rPr>
            </w:pPr>
            <w:r w:rsidRPr="00E2352E">
              <w:rPr>
                <w:rFonts w:ascii="Times New Roman" w:hAnsi="Times New Roman" w:cs="Times New Roman"/>
                <w:b/>
                <w:sz w:val="24"/>
                <w:szCs w:val="24"/>
                <w:lang w:val="kk-KZ"/>
              </w:rPr>
              <w:t>1</w:t>
            </w:r>
            <w:r w:rsidRPr="00E2352E">
              <w:rPr>
                <w:rFonts w:ascii="Times New Roman" w:hAnsi="Times New Roman" w:cs="Times New Roman"/>
                <w:sz w:val="24"/>
                <w:szCs w:val="24"/>
                <w:lang w:val="kk-KZ"/>
              </w:rPr>
              <w:t>.Шеңбердегі өз орнын тауып сапқа қайта тұру және баяу қарқында (50-60 сек) жүгіру. Арқан бойымен жүру кезінде тепетеңдікті сақтау. Қос аяқпен аяқтарды қосып қойып секіру</w:t>
            </w:r>
          </w:p>
          <w:p w14:paraId="26191D94" w14:textId="77777777" w:rsidR="00E2352E" w:rsidRDefault="00E2352E" w:rsidP="00E2352E">
            <w:pPr>
              <w:rPr>
                <w:rFonts w:ascii="Times New Roman" w:hAnsi="Times New Roman" w:cs="Times New Roman"/>
                <w:sz w:val="24"/>
                <w:szCs w:val="24"/>
                <w:lang w:val="kk-KZ"/>
              </w:rPr>
            </w:pPr>
          </w:p>
          <w:p w14:paraId="732DB5A4" w14:textId="77777777" w:rsidR="00E2352E" w:rsidRPr="00E2352E" w:rsidRDefault="00E2352E" w:rsidP="00E2352E">
            <w:pPr>
              <w:spacing w:after="200" w:line="276" w:lineRule="auto"/>
              <w:rPr>
                <w:rFonts w:ascii="Times New Roman" w:hAnsi="Times New Roman" w:cs="Times New Roman"/>
                <w:b/>
                <w:sz w:val="24"/>
                <w:szCs w:val="24"/>
                <w:lang w:val="kk-KZ" w:bidi="en-US"/>
              </w:rPr>
            </w:pPr>
            <w:r w:rsidRPr="00E2352E">
              <w:rPr>
                <w:rFonts w:ascii="Times New Roman" w:hAnsi="Times New Roman" w:cs="Times New Roman"/>
                <w:b/>
                <w:sz w:val="24"/>
                <w:szCs w:val="24"/>
                <w:lang w:val="kk-KZ" w:bidi="en-US"/>
              </w:rPr>
              <w:t xml:space="preserve">Жаратылыстану </w:t>
            </w:r>
          </w:p>
          <w:p w14:paraId="3B9E3B3B" w14:textId="77777777" w:rsidR="00E2352E" w:rsidRPr="00E2352E" w:rsidRDefault="00E2352E" w:rsidP="00E2352E">
            <w:pPr>
              <w:spacing w:after="200" w:line="276" w:lineRule="auto"/>
              <w:rPr>
                <w:rFonts w:ascii="Times New Roman" w:hAnsi="Times New Roman" w:cs="Times New Roman"/>
                <w:b/>
                <w:sz w:val="24"/>
                <w:szCs w:val="24"/>
                <w:lang w:val="kk-KZ" w:bidi="en-US"/>
              </w:rPr>
            </w:pPr>
            <w:r w:rsidRPr="00E2352E">
              <w:rPr>
                <w:rFonts w:ascii="Times New Roman" w:hAnsi="Times New Roman" w:cs="Times New Roman"/>
                <w:b/>
                <w:sz w:val="24"/>
                <w:szCs w:val="24"/>
                <w:lang w:val="kk-KZ" w:bidi="en-US"/>
              </w:rPr>
              <w:t>Тақырыбы: «</w:t>
            </w:r>
            <w:r w:rsidRPr="00E2352E">
              <w:rPr>
                <w:rFonts w:ascii="Times New Roman" w:hAnsi="Times New Roman" w:cs="Times New Roman"/>
                <w:b/>
                <w:sz w:val="24"/>
                <w:szCs w:val="24"/>
                <w:lang w:val="kk-KZ"/>
              </w:rPr>
              <w:t xml:space="preserve">Көктем </w:t>
            </w:r>
            <w:r w:rsidRPr="00E2352E">
              <w:rPr>
                <w:rFonts w:ascii="Times New Roman" w:hAnsi="Times New Roman" w:cs="Times New Roman"/>
                <w:b/>
                <w:sz w:val="24"/>
                <w:szCs w:val="24"/>
                <w:lang w:val="kk-KZ"/>
              </w:rPr>
              <w:lastRenderedPageBreak/>
              <w:t>келді»</w:t>
            </w:r>
          </w:p>
          <w:p w14:paraId="40531A94" w14:textId="77777777" w:rsidR="00E2352E" w:rsidRPr="00E2352E" w:rsidRDefault="00E2352E" w:rsidP="00E2352E">
            <w:pPr>
              <w:spacing w:after="200" w:line="276" w:lineRule="auto"/>
              <w:rPr>
                <w:rFonts w:ascii="Times New Roman" w:hAnsi="Times New Roman" w:cs="Times New Roman"/>
                <w:sz w:val="24"/>
                <w:szCs w:val="24"/>
                <w:lang w:val="kk-KZ" w:bidi="en-US"/>
              </w:rPr>
            </w:pPr>
            <w:r w:rsidRPr="00E2352E">
              <w:rPr>
                <w:rFonts w:ascii="Times New Roman" w:hAnsi="Times New Roman" w:cs="Times New Roman"/>
                <w:b/>
                <w:sz w:val="24"/>
                <w:szCs w:val="24"/>
                <w:lang w:val="kk-KZ" w:bidi="en-US"/>
              </w:rPr>
              <w:t>Мақсаты:</w:t>
            </w:r>
            <w:r w:rsidRPr="00E2352E">
              <w:rPr>
                <w:rFonts w:ascii="Times New Roman" w:hAnsi="Times New Roman" w:cs="Times New Roman"/>
                <w:sz w:val="24"/>
                <w:szCs w:val="24"/>
                <w:lang w:val="kk-KZ" w:bidi="en-US"/>
              </w:rPr>
              <w:t>Көктем белгілері туралы түсіндіру. Қарапайым тәжірибелік-зерттеу жүргізе білу дағдыларын қалыптастыру.Қоршаған ортаға қамқорлықпен қарауға үйрету.</w:t>
            </w:r>
          </w:p>
          <w:p w14:paraId="4F2F78EE" w14:textId="77777777" w:rsidR="00E2352E" w:rsidRPr="00E2352E" w:rsidRDefault="00E2352E" w:rsidP="00E2352E">
            <w:pPr>
              <w:spacing w:after="200" w:line="276" w:lineRule="auto"/>
              <w:rPr>
                <w:rFonts w:ascii="Times New Roman" w:hAnsi="Times New Roman" w:cs="Times New Roman"/>
                <w:b/>
                <w:sz w:val="24"/>
                <w:szCs w:val="24"/>
                <w:lang w:val="kk-KZ"/>
              </w:rPr>
            </w:pPr>
            <w:r w:rsidRPr="00E2352E">
              <w:rPr>
                <w:rFonts w:ascii="Times New Roman" w:hAnsi="Times New Roman" w:cs="Times New Roman"/>
                <w:b/>
                <w:sz w:val="24"/>
                <w:szCs w:val="24"/>
                <w:lang w:val="kk-KZ"/>
              </w:rPr>
              <w:t>Дидактикалық ойын:</w:t>
            </w:r>
          </w:p>
          <w:p w14:paraId="2D80ED9E" w14:textId="6B3F2224" w:rsidR="00E2352E" w:rsidRPr="0053150B" w:rsidRDefault="00E2352E" w:rsidP="00E2352E">
            <w:pPr>
              <w:rPr>
                <w:rFonts w:ascii="Times New Roman" w:hAnsi="Times New Roman" w:cs="Times New Roman"/>
                <w:sz w:val="24"/>
                <w:szCs w:val="24"/>
                <w:lang w:val="kk-KZ"/>
              </w:rPr>
            </w:pPr>
            <w:r w:rsidRPr="00E2352E">
              <w:rPr>
                <w:rFonts w:ascii="Times New Roman" w:hAnsi="Times New Roman" w:cs="Times New Roman"/>
                <w:b/>
                <w:sz w:val="24"/>
                <w:szCs w:val="24"/>
                <w:lang w:val="kk-KZ"/>
              </w:rPr>
              <w:t>«Керегін тап»</w:t>
            </w:r>
          </w:p>
        </w:tc>
      </w:tr>
      <w:tr w:rsidR="00360647" w:rsidRPr="0053150B" w14:paraId="37C60B35" w14:textId="77777777" w:rsidTr="004642C0">
        <w:tc>
          <w:tcPr>
            <w:tcW w:w="1701" w:type="dxa"/>
          </w:tcPr>
          <w:p w14:paraId="1C67BA90"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lastRenderedPageBreak/>
              <w:t>Серуенге дайындық</w:t>
            </w:r>
          </w:p>
        </w:tc>
        <w:tc>
          <w:tcPr>
            <w:tcW w:w="14884" w:type="dxa"/>
            <w:gridSpan w:val="15"/>
          </w:tcPr>
          <w:p w14:paraId="526CECD2" w14:textId="7777777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360647" w:rsidRPr="0053150B" w14:paraId="213BA44A" w14:textId="77777777" w:rsidTr="004642C0">
        <w:trPr>
          <w:trHeight w:val="405"/>
        </w:trPr>
        <w:tc>
          <w:tcPr>
            <w:tcW w:w="1701" w:type="dxa"/>
          </w:tcPr>
          <w:p w14:paraId="43A8BEB4"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Серуендеу</w:t>
            </w:r>
          </w:p>
        </w:tc>
        <w:tc>
          <w:tcPr>
            <w:tcW w:w="3118" w:type="dxa"/>
            <w:gridSpan w:val="2"/>
          </w:tcPr>
          <w:p w14:paraId="58A81256" w14:textId="3BE165BB"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Бақылау:№1</w:t>
            </w:r>
          </w:p>
          <w:p w14:paraId="42D44F40"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.Е</w:t>
            </w:r>
            <w:r w:rsidRPr="0053150B">
              <w:rPr>
                <w:rFonts w:ascii="Times New Roman" w:hAnsi="Times New Roman" w:cs="Times New Roman"/>
                <w:b/>
                <w:sz w:val="24"/>
                <w:szCs w:val="24"/>
                <w:lang w:val="kk-KZ"/>
              </w:rPr>
              <w:t>ңбек:</w:t>
            </w:r>
            <w:r w:rsidRPr="0053150B">
              <w:rPr>
                <w:rFonts w:ascii="Times New Roman" w:hAnsi="Times New Roman" w:cs="Times New Roman"/>
                <w:sz w:val="24"/>
                <w:szCs w:val="24"/>
                <w:lang w:val="kk-KZ"/>
              </w:rPr>
              <w:t>.Құстарға жем салу</w:t>
            </w:r>
          </w:p>
          <w:p w14:paraId="65F11434"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Қимылды ойындар:</w:t>
            </w:r>
          </w:p>
          <w:p w14:paraId="6CA0F371"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1</w:t>
            </w:r>
            <w:r w:rsidRPr="0053150B">
              <w:rPr>
                <w:rFonts w:ascii="Times New Roman" w:hAnsi="Times New Roman" w:cs="Times New Roman"/>
                <w:sz w:val="24"/>
                <w:szCs w:val="24"/>
                <w:lang w:val="kk-KZ"/>
              </w:rPr>
              <w:t>.«</w:t>
            </w:r>
            <w:proofErr w:type="spellStart"/>
            <w:r w:rsidRPr="0053150B">
              <w:rPr>
                <w:rStyle w:val="a4"/>
                <w:sz w:val="24"/>
                <w:szCs w:val="24"/>
              </w:rPr>
              <w:t>Ақ</w:t>
            </w:r>
            <w:proofErr w:type="spellEnd"/>
            <w:r w:rsidRPr="0053150B">
              <w:rPr>
                <w:rStyle w:val="a4"/>
                <w:sz w:val="24"/>
                <w:szCs w:val="24"/>
              </w:rPr>
              <w:t xml:space="preserve"> </w:t>
            </w:r>
            <w:proofErr w:type="spellStart"/>
            <w:r w:rsidRPr="0053150B">
              <w:rPr>
                <w:rStyle w:val="a4"/>
                <w:sz w:val="24"/>
                <w:szCs w:val="24"/>
              </w:rPr>
              <w:t>қоян</w:t>
            </w:r>
            <w:proofErr w:type="spellEnd"/>
            <w:r w:rsidRPr="0053150B">
              <w:rPr>
                <w:rFonts w:ascii="Times New Roman" w:hAnsi="Times New Roman" w:cs="Times New Roman"/>
                <w:sz w:val="24"/>
                <w:szCs w:val="24"/>
                <w:lang w:val="kk-KZ"/>
              </w:rPr>
              <w:t>»,</w:t>
            </w:r>
          </w:p>
          <w:p w14:paraId="75A82D1C"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2. «торғайлар мен мысық»                                «Ақ серек,көк серек</w:t>
            </w:r>
            <w:r w:rsidRPr="0053150B">
              <w:rPr>
                <w:rFonts w:ascii="Times New Roman" w:hAnsi="Times New Roman" w:cs="Times New Roman"/>
                <w:b/>
                <w:bCs/>
                <w:sz w:val="24"/>
                <w:szCs w:val="24"/>
                <w:lang w:val="kk-KZ"/>
              </w:rPr>
              <w:t xml:space="preserve">». </w:t>
            </w:r>
          </w:p>
          <w:p w14:paraId="4FD77D23" w14:textId="77777777" w:rsidR="00360647" w:rsidRPr="0053150B" w:rsidRDefault="00360647" w:rsidP="004642C0">
            <w:pPr>
              <w:rPr>
                <w:rFonts w:ascii="Times New Roman" w:eastAsia="Times New Roman" w:hAnsi="Times New Roman" w:cs="Times New Roman"/>
                <w:color w:val="000000"/>
                <w:sz w:val="24"/>
                <w:szCs w:val="24"/>
                <w:lang w:val="kk-KZ"/>
              </w:rPr>
            </w:pPr>
          </w:p>
        </w:tc>
        <w:tc>
          <w:tcPr>
            <w:tcW w:w="3260" w:type="dxa"/>
            <w:gridSpan w:val="4"/>
          </w:tcPr>
          <w:p w14:paraId="18E88C32" w14:textId="77777777" w:rsidR="00360647" w:rsidRPr="0053150B" w:rsidRDefault="00360647" w:rsidP="004642C0">
            <w:pPr>
              <w:rPr>
                <w:rFonts w:ascii="Times New Roman" w:hAnsi="Times New Roman" w:cs="Times New Roman"/>
                <w:b/>
                <w:sz w:val="24"/>
                <w:szCs w:val="24"/>
                <w:lang w:val="kk-KZ"/>
              </w:rPr>
            </w:pPr>
            <w:r w:rsidRPr="00BC0EF9">
              <w:rPr>
                <w:rStyle w:val="a4"/>
                <w:sz w:val="24"/>
                <w:szCs w:val="24"/>
                <w:lang w:val="kk-KZ"/>
              </w:rPr>
              <w:t>Бақылау:№8                Желді бақылау</w:t>
            </w:r>
            <w:r w:rsidRPr="0053150B">
              <w:rPr>
                <w:rFonts w:ascii="Times New Roman" w:hAnsi="Times New Roman" w:cs="Times New Roman"/>
                <w:b/>
                <w:sz w:val="24"/>
                <w:szCs w:val="24"/>
                <w:lang w:val="kk-KZ"/>
              </w:rPr>
              <w:br/>
              <w:t>Еңбек: Алаңшаны көркейту үшін түрлі-түсті мұз кесінділерін дайындап қою</w:t>
            </w:r>
            <w:r w:rsidRPr="0053150B">
              <w:rPr>
                <w:rFonts w:ascii="Times New Roman" w:hAnsi="Times New Roman" w:cs="Times New Roman"/>
                <w:sz w:val="24"/>
                <w:szCs w:val="24"/>
                <w:lang w:val="kk-KZ"/>
              </w:rPr>
              <w:br/>
            </w:r>
            <w:r w:rsidRPr="0053150B">
              <w:rPr>
                <w:rFonts w:ascii="Times New Roman" w:hAnsi="Times New Roman" w:cs="Times New Roman"/>
                <w:b/>
                <w:sz w:val="24"/>
                <w:szCs w:val="24"/>
                <w:lang w:val="kk-KZ"/>
              </w:rPr>
              <w:t>Қимылды ойындар:</w:t>
            </w:r>
          </w:p>
          <w:p w14:paraId="2C5723E5"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1</w:t>
            </w:r>
            <w:r w:rsidRPr="0053150B">
              <w:rPr>
                <w:rFonts w:ascii="Times New Roman" w:hAnsi="Times New Roman" w:cs="Times New Roman"/>
                <w:sz w:val="24"/>
                <w:szCs w:val="24"/>
                <w:lang w:val="kk-KZ"/>
              </w:rPr>
              <w:t>.</w:t>
            </w:r>
            <w:r w:rsidRPr="0053150B">
              <w:rPr>
                <w:rFonts w:ascii="Times New Roman" w:hAnsi="Times New Roman" w:cs="Times New Roman"/>
                <w:b/>
                <w:sz w:val="24"/>
                <w:szCs w:val="24"/>
                <w:lang w:val="kk-KZ"/>
              </w:rPr>
              <w:t>«</w:t>
            </w:r>
            <w:r w:rsidRPr="00644146">
              <w:rPr>
                <w:rStyle w:val="a4"/>
                <w:sz w:val="24"/>
                <w:szCs w:val="24"/>
                <w:lang w:val="kk-KZ"/>
              </w:rPr>
              <w:t>Әткеншек</w:t>
            </w:r>
            <w:r w:rsidRPr="0053150B">
              <w:rPr>
                <w:rFonts w:ascii="Times New Roman" w:hAnsi="Times New Roman" w:cs="Times New Roman"/>
                <w:b/>
                <w:sz w:val="24"/>
                <w:szCs w:val="24"/>
                <w:lang w:val="kk-KZ"/>
              </w:rPr>
              <w:t>»</w:t>
            </w:r>
          </w:p>
          <w:p w14:paraId="2608D7D8" w14:textId="77777777" w:rsidR="00360647" w:rsidRPr="0053150B" w:rsidRDefault="00360647" w:rsidP="004642C0">
            <w:pPr>
              <w:rPr>
                <w:rFonts w:ascii="Times New Roman" w:hAnsi="Times New Roman" w:cs="Times New Roman"/>
                <w:b/>
                <w:bCs/>
                <w:color w:val="000000" w:themeColor="text1"/>
                <w:sz w:val="24"/>
                <w:szCs w:val="24"/>
                <w:lang w:val="kk-KZ"/>
              </w:rPr>
            </w:pPr>
            <w:r w:rsidRPr="0053150B">
              <w:rPr>
                <w:rFonts w:ascii="Times New Roman" w:hAnsi="Times New Roman" w:cs="Times New Roman"/>
                <w:b/>
                <w:sz w:val="24"/>
                <w:szCs w:val="24"/>
                <w:lang w:val="kk-KZ"/>
              </w:rPr>
              <w:t>2</w:t>
            </w:r>
            <w:r w:rsidRPr="0053150B">
              <w:rPr>
                <w:rFonts w:ascii="Times New Roman" w:hAnsi="Times New Roman" w:cs="Times New Roman"/>
                <w:sz w:val="24"/>
                <w:szCs w:val="24"/>
                <w:lang w:val="kk-KZ"/>
              </w:rPr>
              <w:t>.</w:t>
            </w:r>
            <w:r w:rsidRPr="0053150B">
              <w:rPr>
                <w:rFonts w:ascii="Times New Roman" w:eastAsia="Times New Roman" w:hAnsi="Times New Roman" w:cs="Times New Roman"/>
                <w:b/>
                <w:sz w:val="24"/>
                <w:szCs w:val="24"/>
                <w:lang w:val="kk-KZ"/>
              </w:rPr>
              <w:t>"Себетке дәл түсір"</w:t>
            </w:r>
            <w:r w:rsidRPr="0053150B">
              <w:rPr>
                <w:rFonts w:ascii="Times New Roman" w:hAnsi="Times New Roman" w:cs="Times New Roman"/>
                <w:sz w:val="24"/>
                <w:szCs w:val="24"/>
                <w:lang w:val="kk-KZ"/>
              </w:rPr>
              <w:br/>
            </w:r>
            <w:r w:rsidRPr="0053150B">
              <w:rPr>
                <w:rFonts w:ascii="Times New Roman" w:hAnsi="Times New Roman" w:cs="Times New Roman"/>
                <w:b/>
                <w:color w:val="000000" w:themeColor="text1"/>
                <w:sz w:val="24"/>
                <w:szCs w:val="24"/>
                <w:lang w:val="kk-KZ"/>
              </w:rPr>
              <w:t>3.</w:t>
            </w:r>
            <w:r w:rsidRPr="0053150B">
              <w:rPr>
                <w:rFonts w:ascii="Times New Roman" w:eastAsia="Times New Roman" w:hAnsi="Times New Roman" w:cs="Times New Roman"/>
                <w:b/>
                <w:sz w:val="24"/>
                <w:szCs w:val="24"/>
                <w:lang w:val="kk-KZ" w:eastAsia="kk-KZ"/>
              </w:rPr>
              <w:t xml:space="preserve">« </w:t>
            </w:r>
            <w:r w:rsidRPr="0053150B">
              <w:rPr>
                <w:rFonts w:ascii="Times New Roman" w:eastAsia="Times New Roman CYR" w:hAnsi="Times New Roman" w:cs="Times New Roman"/>
                <w:b/>
                <w:sz w:val="24"/>
                <w:szCs w:val="24"/>
                <w:lang w:val="kk-KZ" w:eastAsia="kk-KZ"/>
              </w:rPr>
              <w:t xml:space="preserve">Кім  баяу </w:t>
            </w:r>
            <w:r w:rsidRPr="0053150B">
              <w:rPr>
                <w:rFonts w:ascii="Times New Roman" w:eastAsia="Times New Roman" w:hAnsi="Times New Roman" w:cs="Times New Roman"/>
                <w:b/>
                <w:sz w:val="24"/>
                <w:szCs w:val="24"/>
                <w:lang w:val="kk-KZ" w:eastAsia="kk-KZ"/>
              </w:rPr>
              <w:t>»</w:t>
            </w:r>
          </w:p>
          <w:p w14:paraId="3C4D302B" w14:textId="77777777" w:rsidR="00360647" w:rsidRPr="0053150B" w:rsidRDefault="00360647" w:rsidP="004642C0">
            <w:pPr>
              <w:rPr>
                <w:rFonts w:ascii="Times New Roman" w:hAnsi="Times New Roman" w:cs="Times New Roman"/>
                <w:b/>
                <w:color w:val="000000" w:themeColor="text1"/>
                <w:sz w:val="24"/>
                <w:szCs w:val="24"/>
                <w:lang w:val="kk-KZ"/>
              </w:rPr>
            </w:pPr>
          </w:p>
        </w:tc>
        <w:tc>
          <w:tcPr>
            <w:tcW w:w="2978" w:type="dxa"/>
            <w:gridSpan w:val="5"/>
            <w:tcBorders>
              <w:right w:val="single" w:sz="4" w:space="0" w:color="auto"/>
            </w:tcBorders>
          </w:tcPr>
          <w:p w14:paraId="783DAC06" w14:textId="77777777" w:rsidR="00360647" w:rsidRPr="0053150B" w:rsidRDefault="00360647" w:rsidP="004642C0">
            <w:pPr>
              <w:rPr>
                <w:rFonts w:ascii="Times New Roman" w:hAnsi="Times New Roman" w:cs="Times New Roman"/>
                <w:b/>
                <w:sz w:val="24"/>
                <w:szCs w:val="24"/>
                <w:lang w:val="kk-KZ"/>
              </w:rPr>
            </w:pPr>
            <w:r w:rsidRPr="00BC0EF9">
              <w:rPr>
                <w:rStyle w:val="a4"/>
                <w:sz w:val="24"/>
                <w:szCs w:val="24"/>
                <w:lang w:val="kk-KZ"/>
              </w:rPr>
              <w:t>Бақылау:№10     Алаңдағы ағашты бақылау</w:t>
            </w:r>
            <w:r w:rsidRPr="0053150B">
              <w:rPr>
                <w:rFonts w:ascii="Times New Roman" w:hAnsi="Times New Roman" w:cs="Times New Roman"/>
                <w:b/>
                <w:sz w:val="24"/>
                <w:szCs w:val="24"/>
                <w:lang w:val="kk-KZ"/>
              </w:rPr>
              <w:br/>
              <w:t>Еңбек:</w:t>
            </w:r>
            <w:r w:rsidRPr="0053150B">
              <w:rPr>
                <w:rFonts w:ascii="Times New Roman" w:hAnsi="Times New Roman" w:cs="Times New Roman"/>
                <w:sz w:val="24"/>
                <w:szCs w:val="24"/>
                <w:lang w:val="kk-KZ"/>
              </w:rPr>
              <w:t>Ағаштардың түбін қармен жабу.</w:t>
            </w:r>
            <w:r w:rsidRPr="0053150B">
              <w:rPr>
                <w:rFonts w:ascii="Times New Roman" w:hAnsi="Times New Roman" w:cs="Times New Roman"/>
                <w:sz w:val="24"/>
                <w:szCs w:val="24"/>
                <w:lang w:val="kk-KZ"/>
              </w:rPr>
              <w:br/>
            </w:r>
            <w:r w:rsidRPr="0053150B">
              <w:rPr>
                <w:rFonts w:ascii="Times New Roman" w:hAnsi="Times New Roman" w:cs="Times New Roman"/>
                <w:b/>
                <w:sz w:val="24"/>
                <w:szCs w:val="24"/>
                <w:lang w:val="kk-KZ"/>
              </w:rPr>
              <w:t>Қимылды ойындар:</w:t>
            </w:r>
          </w:p>
          <w:p w14:paraId="70FD4A2D" w14:textId="77777777" w:rsidR="00360647" w:rsidRPr="0053150B" w:rsidRDefault="00360647" w:rsidP="004642C0">
            <w:pPr>
              <w:rPr>
                <w:rFonts w:ascii="Times New Roman" w:eastAsia="Calibri" w:hAnsi="Times New Roman" w:cs="Times New Roman"/>
                <w:b/>
                <w:bCs/>
                <w:iCs/>
                <w:sz w:val="24"/>
                <w:szCs w:val="24"/>
                <w:lang w:val="kk-KZ"/>
              </w:rPr>
            </w:pPr>
            <w:r w:rsidRPr="0053150B">
              <w:rPr>
                <w:rFonts w:ascii="Times New Roman" w:hAnsi="Times New Roman" w:cs="Times New Roman"/>
                <w:b/>
                <w:sz w:val="24"/>
                <w:szCs w:val="24"/>
                <w:lang w:val="kk-KZ"/>
              </w:rPr>
              <w:t>1</w:t>
            </w:r>
            <w:r w:rsidRPr="0053150B">
              <w:rPr>
                <w:rFonts w:ascii="Times New Roman" w:hAnsi="Times New Roman" w:cs="Times New Roman"/>
                <w:sz w:val="24"/>
                <w:szCs w:val="24"/>
                <w:lang w:val="kk-KZ"/>
              </w:rPr>
              <w:t>.«</w:t>
            </w:r>
            <w:r w:rsidRPr="00644146">
              <w:rPr>
                <w:rStyle w:val="a4"/>
                <w:sz w:val="24"/>
                <w:szCs w:val="24"/>
                <w:lang w:val="kk-KZ"/>
              </w:rPr>
              <w:t>Ордағы қасқыр</w:t>
            </w:r>
            <w:r w:rsidRPr="0053150B">
              <w:rPr>
                <w:rFonts w:ascii="Times New Roman" w:hAnsi="Times New Roman" w:cs="Times New Roman"/>
                <w:sz w:val="24"/>
                <w:szCs w:val="24"/>
                <w:lang w:val="kk-KZ"/>
              </w:rPr>
              <w:t>»</w:t>
            </w:r>
            <w:r w:rsidRPr="0053150B">
              <w:rPr>
                <w:rFonts w:ascii="Times New Roman" w:hAnsi="Times New Roman" w:cs="Times New Roman"/>
                <w:sz w:val="24"/>
                <w:szCs w:val="24"/>
                <w:lang w:val="kk-KZ"/>
              </w:rPr>
              <w:br/>
            </w:r>
            <w:r w:rsidRPr="0053150B">
              <w:rPr>
                <w:rFonts w:ascii="Times New Roman" w:eastAsia="Times New Roman" w:hAnsi="Times New Roman" w:cs="Times New Roman"/>
                <w:b/>
                <w:sz w:val="24"/>
                <w:szCs w:val="24"/>
                <w:lang w:val="kk-KZ" w:eastAsia="kk-KZ"/>
              </w:rPr>
              <w:t xml:space="preserve">2.« </w:t>
            </w:r>
            <w:r w:rsidRPr="0053150B">
              <w:rPr>
                <w:rFonts w:ascii="Times New Roman" w:eastAsia="Times New Roman CYR" w:hAnsi="Times New Roman" w:cs="Times New Roman"/>
                <w:b/>
                <w:sz w:val="24"/>
                <w:szCs w:val="24"/>
                <w:lang w:val="kk-KZ" w:eastAsia="kk-KZ"/>
              </w:rPr>
              <w:t>Кім жылдам</w:t>
            </w:r>
            <w:r w:rsidRPr="0053150B">
              <w:rPr>
                <w:rFonts w:ascii="Times New Roman" w:eastAsia="Times New Roman" w:hAnsi="Times New Roman" w:cs="Times New Roman"/>
                <w:b/>
                <w:sz w:val="24"/>
                <w:szCs w:val="24"/>
                <w:lang w:val="kk-KZ" w:eastAsia="kk-KZ"/>
              </w:rPr>
              <w:t xml:space="preserve">» </w:t>
            </w:r>
          </w:p>
          <w:p w14:paraId="4013A50C" w14:textId="77777777" w:rsidR="00360647" w:rsidRPr="0053150B" w:rsidRDefault="00360647" w:rsidP="004642C0">
            <w:pPr>
              <w:rPr>
                <w:rFonts w:ascii="Times New Roman" w:eastAsia="Times New Roman" w:hAnsi="Times New Roman" w:cs="Times New Roman"/>
                <w:b/>
                <w:sz w:val="24"/>
                <w:szCs w:val="24"/>
                <w:lang w:val="kk-KZ" w:eastAsia="kk-KZ"/>
              </w:rPr>
            </w:pPr>
            <w:r w:rsidRPr="0053150B">
              <w:rPr>
                <w:rFonts w:ascii="Times New Roman" w:hAnsi="Times New Roman" w:cs="Times New Roman"/>
                <w:b/>
                <w:sz w:val="24"/>
                <w:szCs w:val="24"/>
                <w:lang w:val="kk-KZ"/>
              </w:rPr>
              <w:t>3.</w:t>
            </w:r>
            <w:r w:rsidRPr="0053150B">
              <w:rPr>
                <w:rFonts w:ascii="Times New Roman" w:eastAsia="Times New Roman" w:hAnsi="Times New Roman" w:cs="Times New Roman"/>
                <w:b/>
                <w:sz w:val="24"/>
                <w:szCs w:val="24"/>
                <w:lang w:val="kk-KZ" w:eastAsia="kk-KZ"/>
              </w:rPr>
              <w:t xml:space="preserve"> « Қуып жет» </w:t>
            </w:r>
          </w:p>
        </w:tc>
        <w:tc>
          <w:tcPr>
            <w:tcW w:w="2976" w:type="dxa"/>
            <w:gridSpan w:val="2"/>
            <w:tcBorders>
              <w:left w:val="single" w:sz="4" w:space="0" w:color="auto"/>
              <w:bottom w:val="single" w:sz="4" w:space="0" w:color="auto"/>
            </w:tcBorders>
          </w:tcPr>
          <w:p w14:paraId="4CAF8B36" w14:textId="77777777" w:rsidR="00360647" w:rsidRPr="0053150B" w:rsidRDefault="00360647" w:rsidP="004642C0">
            <w:pPr>
              <w:rPr>
                <w:rFonts w:ascii="Times New Roman" w:hAnsi="Times New Roman" w:cs="Times New Roman"/>
                <w:lang w:val="kk-KZ"/>
              </w:rPr>
            </w:pPr>
            <w:r w:rsidRPr="00BC0EF9">
              <w:rPr>
                <w:rStyle w:val="a4"/>
                <w:lang w:val="kk-KZ"/>
              </w:rPr>
              <w:t>Бақылау:№22</w:t>
            </w:r>
          </w:p>
          <w:p w14:paraId="105DBC6A" w14:textId="12B9CB18" w:rsidR="00360647" w:rsidRPr="000A584A" w:rsidRDefault="00360647" w:rsidP="004642C0">
            <w:pPr>
              <w:rPr>
                <w:rFonts w:ascii="Times New Roman" w:hAnsi="Times New Roman" w:cs="Times New Roman"/>
                <w:b/>
                <w:lang w:val="kk-KZ"/>
              </w:rPr>
            </w:pPr>
            <w:r w:rsidRPr="0053150B">
              <w:rPr>
                <w:rFonts w:ascii="Times New Roman" w:hAnsi="Times New Roman" w:cs="Times New Roman"/>
                <w:b/>
                <w:lang w:val="kk-KZ"/>
              </w:rPr>
              <w:t>Табиғат күн тізбесі бойынша  ауа райын бақылау.</w:t>
            </w:r>
          </w:p>
          <w:p w14:paraId="7711E727"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Қимылды ойындар: 1.«Соқыр теке »</w:t>
            </w:r>
          </w:p>
          <w:p w14:paraId="04DDA94D"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2</w:t>
            </w:r>
            <w:r w:rsidRPr="0053150B">
              <w:rPr>
                <w:rFonts w:ascii="Times New Roman" w:hAnsi="Times New Roman" w:cs="Times New Roman"/>
                <w:sz w:val="24"/>
                <w:szCs w:val="24"/>
                <w:lang w:val="kk-KZ"/>
              </w:rPr>
              <w:t xml:space="preserve">. </w:t>
            </w:r>
            <w:r w:rsidRPr="0053150B">
              <w:rPr>
                <w:rFonts w:ascii="Times New Roman" w:hAnsi="Times New Roman" w:cs="Times New Roman"/>
                <w:b/>
                <w:sz w:val="24"/>
                <w:szCs w:val="24"/>
                <w:lang w:val="kk-KZ"/>
              </w:rPr>
              <w:t>«Мысық пен балапандар»</w:t>
            </w:r>
          </w:p>
          <w:p w14:paraId="46B49244"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3.«Тартамыз-тартыламыз».</w:t>
            </w:r>
          </w:p>
        </w:tc>
        <w:tc>
          <w:tcPr>
            <w:tcW w:w="2552" w:type="dxa"/>
            <w:gridSpan w:val="2"/>
          </w:tcPr>
          <w:p w14:paraId="185C0363" w14:textId="77777777" w:rsidR="00360647" w:rsidRPr="0053150B" w:rsidRDefault="00360647" w:rsidP="004642C0">
            <w:pPr>
              <w:rPr>
                <w:rFonts w:ascii="Times New Roman" w:hAnsi="Times New Roman" w:cs="Times New Roman"/>
                <w:sz w:val="24"/>
                <w:szCs w:val="24"/>
                <w:lang w:val="kk-KZ"/>
              </w:rPr>
            </w:pPr>
            <w:r w:rsidRPr="00BC0EF9">
              <w:rPr>
                <w:rStyle w:val="a4"/>
                <w:sz w:val="24"/>
                <w:szCs w:val="24"/>
                <w:lang w:val="kk-KZ"/>
              </w:rPr>
              <w:t>Бақылау:</w:t>
            </w:r>
            <w:r w:rsidRPr="0053150B">
              <w:rPr>
                <w:rFonts w:ascii="Times New Roman" w:hAnsi="Times New Roman" w:cs="Times New Roman"/>
                <w:sz w:val="24"/>
                <w:szCs w:val="24"/>
                <w:lang w:val="kk-KZ"/>
              </w:rPr>
              <w:t>№13</w:t>
            </w:r>
          </w:p>
          <w:p w14:paraId="5703940C" w14:textId="16B2D8B4"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Күн көзін бақылау</w:t>
            </w:r>
          </w:p>
          <w:p w14:paraId="3F537BE2" w14:textId="77777777" w:rsidR="00360647" w:rsidRPr="0053150B" w:rsidRDefault="00360647" w:rsidP="004642C0">
            <w:pPr>
              <w:rPr>
                <w:rFonts w:ascii="Times New Roman" w:hAnsi="Times New Roman" w:cs="Times New Roman"/>
                <w:b/>
                <w:sz w:val="24"/>
                <w:szCs w:val="24"/>
                <w:lang w:val="kk-KZ"/>
              </w:rPr>
            </w:pPr>
          </w:p>
          <w:p w14:paraId="00C459AF"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Қимылды ойындар:</w:t>
            </w:r>
          </w:p>
          <w:p w14:paraId="07B1341E"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«Жұп болып эстафета ойының жүргізу»</w:t>
            </w:r>
          </w:p>
          <w:p w14:paraId="34291674" w14:textId="77777777" w:rsidR="00360647" w:rsidRPr="0053150B" w:rsidRDefault="00360647" w:rsidP="004642C0">
            <w:pPr>
              <w:rPr>
                <w:rFonts w:ascii="Times New Roman" w:eastAsia="Times New Roman CYR" w:hAnsi="Times New Roman" w:cs="Times New Roman"/>
                <w:b/>
                <w:sz w:val="24"/>
                <w:szCs w:val="24"/>
                <w:lang w:val="kk-KZ"/>
              </w:rPr>
            </w:pPr>
            <w:r w:rsidRPr="0053150B">
              <w:rPr>
                <w:rFonts w:ascii="Times New Roman" w:eastAsia="Times New Roman" w:hAnsi="Times New Roman" w:cs="Times New Roman"/>
                <w:b/>
                <w:sz w:val="24"/>
                <w:szCs w:val="24"/>
                <w:lang w:val="kk-KZ"/>
              </w:rPr>
              <w:t>« Қ</w:t>
            </w:r>
            <w:r w:rsidRPr="0053150B">
              <w:rPr>
                <w:rFonts w:ascii="Times New Roman" w:eastAsia="Times New Roman CYR" w:hAnsi="Times New Roman" w:cs="Times New Roman"/>
                <w:b/>
                <w:sz w:val="24"/>
                <w:szCs w:val="24"/>
                <w:lang w:val="kk-KZ"/>
              </w:rPr>
              <w:t xml:space="preserve">уғыншы </w:t>
            </w:r>
            <w:r w:rsidRPr="0053150B">
              <w:rPr>
                <w:rFonts w:ascii="Times New Roman" w:eastAsia="Times New Roman" w:hAnsi="Times New Roman" w:cs="Times New Roman"/>
                <w:b/>
                <w:sz w:val="24"/>
                <w:szCs w:val="24"/>
                <w:lang w:val="kk-KZ"/>
              </w:rPr>
              <w:t>»</w:t>
            </w:r>
          </w:p>
          <w:p w14:paraId="274F1DEC" w14:textId="77777777" w:rsidR="00360647" w:rsidRPr="007A3D4D" w:rsidRDefault="00360647" w:rsidP="004642C0">
            <w:pPr>
              <w:ind w:right="-5"/>
              <w:rPr>
                <w:rFonts w:ascii="Times New Roman" w:hAnsi="Times New Roman" w:cs="Times New Roman"/>
                <w:b/>
                <w:color w:val="000000" w:themeColor="text1"/>
                <w:sz w:val="24"/>
                <w:szCs w:val="24"/>
                <w:lang w:val="kk-KZ"/>
              </w:rPr>
            </w:pPr>
            <w:r w:rsidRPr="0053150B">
              <w:rPr>
                <w:rFonts w:ascii="Times New Roman" w:hAnsi="Times New Roman" w:cs="Times New Roman"/>
                <w:b/>
                <w:color w:val="000000" w:themeColor="text1"/>
                <w:sz w:val="24"/>
                <w:szCs w:val="24"/>
                <w:lang w:val="kk-KZ"/>
              </w:rPr>
              <w:t>«допты қуып жет»</w:t>
            </w:r>
          </w:p>
        </w:tc>
      </w:tr>
      <w:tr w:rsidR="00360647" w:rsidRPr="0053150B" w14:paraId="2A4A1607" w14:textId="77777777" w:rsidTr="004642C0">
        <w:tc>
          <w:tcPr>
            <w:tcW w:w="1701" w:type="dxa"/>
          </w:tcPr>
          <w:p w14:paraId="081A79E6"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Серуеннен оралу</w:t>
            </w:r>
          </w:p>
        </w:tc>
        <w:tc>
          <w:tcPr>
            <w:tcW w:w="14884" w:type="dxa"/>
            <w:gridSpan w:val="15"/>
          </w:tcPr>
          <w:p w14:paraId="7AC32190"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w:t>
            </w:r>
          </w:p>
          <w:p w14:paraId="2AEB91EE"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 xml:space="preserve"> Мәдени-гигиеналық талаптарды орындауларын қадағалау.</w:t>
            </w:r>
          </w:p>
        </w:tc>
      </w:tr>
      <w:tr w:rsidR="00360647" w:rsidRPr="0053150B" w14:paraId="7DA420CA" w14:textId="77777777" w:rsidTr="004642C0">
        <w:trPr>
          <w:trHeight w:val="2323"/>
        </w:trPr>
        <w:tc>
          <w:tcPr>
            <w:tcW w:w="1701" w:type="dxa"/>
          </w:tcPr>
          <w:p w14:paraId="773BD7B7"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Түскі ас</w:t>
            </w:r>
          </w:p>
        </w:tc>
        <w:tc>
          <w:tcPr>
            <w:tcW w:w="3118" w:type="dxa"/>
            <w:gridSpan w:val="2"/>
            <w:tcBorders>
              <w:right w:val="single" w:sz="4" w:space="0" w:color="auto"/>
            </w:tcBorders>
          </w:tcPr>
          <w:p w14:paraId="4DCF8B21"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2E195060" w14:textId="77777777" w:rsidR="00360647" w:rsidRPr="0053150B" w:rsidRDefault="00360647" w:rsidP="004642C0">
            <w:pPr>
              <w:rPr>
                <w:rFonts w:ascii="Times New Roman" w:hAnsi="Times New Roman" w:cs="Times New Roman"/>
                <w:sz w:val="24"/>
                <w:szCs w:val="24"/>
                <w:lang w:val="kk-KZ"/>
              </w:rPr>
            </w:pPr>
          </w:p>
          <w:p w14:paraId="1C2D2F1F" w14:textId="77777777" w:rsidR="00360647" w:rsidRPr="0053150B" w:rsidRDefault="00360647" w:rsidP="004642C0">
            <w:pPr>
              <w:rPr>
                <w:rFonts w:ascii="Times New Roman" w:hAnsi="Times New Roman" w:cs="Times New Roman"/>
                <w:sz w:val="24"/>
                <w:szCs w:val="24"/>
                <w:lang w:val="kk-KZ"/>
              </w:rPr>
            </w:pPr>
          </w:p>
        </w:tc>
        <w:tc>
          <w:tcPr>
            <w:tcW w:w="3260" w:type="dxa"/>
            <w:gridSpan w:val="4"/>
            <w:tcBorders>
              <w:left w:val="single" w:sz="4" w:space="0" w:color="auto"/>
              <w:right w:val="single" w:sz="4" w:space="0" w:color="auto"/>
            </w:tcBorders>
          </w:tcPr>
          <w:p w14:paraId="0C756D3D"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Ұқыпты тамақтану дағдыларын,  ас құралдарын қолдану дағдыларын  жетілдіру</w:t>
            </w:r>
          </w:p>
          <w:p w14:paraId="0FEC80C0"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 соң ауыздарын шаюды қадағалау.</w:t>
            </w:r>
          </w:p>
        </w:tc>
        <w:tc>
          <w:tcPr>
            <w:tcW w:w="3165" w:type="dxa"/>
            <w:gridSpan w:val="6"/>
            <w:tcBorders>
              <w:left w:val="single" w:sz="4" w:space="0" w:color="auto"/>
              <w:right w:val="single" w:sz="4" w:space="0" w:color="auto"/>
            </w:tcBorders>
          </w:tcPr>
          <w:p w14:paraId="7F13F314"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5" w:type="dxa"/>
            <w:gridSpan w:val="2"/>
            <w:tcBorders>
              <w:left w:val="single" w:sz="4" w:space="0" w:color="auto"/>
              <w:right w:val="single" w:sz="4" w:space="0" w:color="auto"/>
            </w:tcBorders>
          </w:tcPr>
          <w:p w14:paraId="3B614259"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Ұқыпты тамақтану дағдыларын,  ас құралдарын қолдану дағдыларын  жетілдіру</w:t>
            </w:r>
          </w:p>
          <w:p w14:paraId="1D3B2262"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 соң ауыздарын шаюды қадағалау.</w:t>
            </w:r>
          </w:p>
        </w:tc>
        <w:tc>
          <w:tcPr>
            <w:tcW w:w="2506" w:type="dxa"/>
            <w:tcBorders>
              <w:left w:val="single" w:sz="4" w:space="0" w:color="auto"/>
            </w:tcBorders>
          </w:tcPr>
          <w:p w14:paraId="00A2B91C"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iCs/>
                <w:sz w:val="24"/>
                <w:szCs w:val="24"/>
                <w:lang w:val="kk-KZ"/>
              </w:rPr>
              <w:t xml:space="preserve">Тамақтану алдында </w:t>
            </w:r>
            <w:r w:rsidRPr="0053150B">
              <w:rPr>
                <w:rFonts w:ascii="Times New Roman" w:hAnsi="Times New Roman" w:cs="Times New Roman"/>
                <w:bCs/>
                <w:iCs/>
                <w:sz w:val="24"/>
                <w:szCs w:val="24"/>
                <w:lang w:val="kk-KZ"/>
              </w:rPr>
              <w:t xml:space="preserve">мұқият жуынуды, </w:t>
            </w:r>
            <w:r w:rsidRPr="0053150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360647" w:rsidRPr="004642C0" w14:paraId="4E31CD8D" w14:textId="77777777" w:rsidTr="004642C0">
        <w:trPr>
          <w:trHeight w:val="428"/>
        </w:trPr>
        <w:tc>
          <w:tcPr>
            <w:tcW w:w="1701" w:type="dxa"/>
          </w:tcPr>
          <w:p w14:paraId="1C8AD960"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Түскі ұйқы</w:t>
            </w:r>
          </w:p>
        </w:tc>
        <w:tc>
          <w:tcPr>
            <w:tcW w:w="14884" w:type="dxa"/>
            <w:gridSpan w:val="15"/>
          </w:tcPr>
          <w:p w14:paraId="15C1FDC9" w14:textId="77777777" w:rsidR="00360647" w:rsidRPr="0053150B" w:rsidRDefault="00360647" w:rsidP="004642C0">
            <w:pPr>
              <w:rPr>
                <w:rFonts w:ascii="Times New Roman" w:eastAsia="Times New Roman" w:hAnsi="Times New Roman" w:cs="Times New Roman"/>
                <w:b/>
                <w:color w:val="000000"/>
                <w:sz w:val="24"/>
                <w:szCs w:val="24"/>
                <w:lang w:val="kk-KZ"/>
              </w:rPr>
            </w:pPr>
            <w:r w:rsidRPr="0053150B">
              <w:rPr>
                <w:rFonts w:ascii="Times New Roman" w:eastAsia="Times New Roman" w:hAnsi="Times New Roman" w:cs="Times New Roman"/>
                <w:b/>
                <w:sz w:val="24"/>
                <w:szCs w:val="24"/>
                <w:lang w:val="kk-KZ"/>
              </w:rPr>
              <w:t>Балалардың тыныш ұйықтауына  жағымды жағдай орнату.</w:t>
            </w:r>
          </w:p>
        </w:tc>
      </w:tr>
      <w:tr w:rsidR="00360647" w:rsidRPr="004642C0" w14:paraId="5D228A4A" w14:textId="77777777" w:rsidTr="004642C0">
        <w:trPr>
          <w:trHeight w:val="1412"/>
        </w:trPr>
        <w:tc>
          <w:tcPr>
            <w:tcW w:w="1701" w:type="dxa"/>
          </w:tcPr>
          <w:p w14:paraId="67A789A4"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lastRenderedPageBreak/>
              <w:t>Біртіндеп ұйқыдан ояту, шынықтыру шаралары</w:t>
            </w:r>
          </w:p>
        </w:tc>
        <w:tc>
          <w:tcPr>
            <w:tcW w:w="3118" w:type="dxa"/>
            <w:gridSpan w:val="2"/>
            <w:tcBorders>
              <w:right w:val="single" w:sz="4" w:space="0" w:color="auto"/>
            </w:tcBorders>
          </w:tcPr>
          <w:p w14:paraId="2158363E" w14:textId="77777777" w:rsidR="00360647" w:rsidRPr="0053150B" w:rsidRDefault="00360647" w:rsidP="004642C0">
            <w:pPr>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60" w:type="dxa"/>
            <w:gridSpan w:val="4"/>
            <w:tcBorders>
              <w:left w:val="single" w:sz="4" w:space="0" w:color="auto"/>
              <w:right w:val="single" w:sz="4" w:space="0" w:color="auto"/>
            </w:tcBorders>
          </w:tcPr>
          <w:p w14:paraId="50259DF2" w14:textId="77777777" w:rsidR="00360647" w:rsidRPr="0053150B" w:rsidRDefault="00360647" w:rsidP="004642C0">
            <w:pPr>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2837" w:type="dxa"/>
            <w:gridSpan w:val="3"/>
            <w:tcBorders>
              <w:left w:val="single" w:sz="4" w:space="0" w:color="auto"/>
              <w:right w:val="single" w:sz="4" w:space="0" w:color="auto"/>
            </w:tcBorders>
          </w:tcPr>
          <w:p w14:paraId="4E293A4F" w14:textId="77777777" w:rsidR="00360647" w:rsidRPr="0053150B" w:rsidRDefault="00360647" w:rsidP="004642C0">
            <w:pPr>
              <w:spacing w:after="200" w:line="276" w:lineRule="auto"/>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3163" w:type="dxa"/>
            <w:gridSpan w:val="5"/>
            <w:tcBorders>
              <w:left w:val="single" w:sz="4" w:space="0" w:color="auto"/>
              <w:right w:val="single" w:sz="4" w:space="0" w:color="auto"/>
            </w:tcBorders>
          </w:tcPr>
          <w:p w14:paraId="1EAECA09" w14:textId="77777777" w:rsidR="00360647" w:rsidRPr="0053150B" w:rsidRDefault="00360647" w:rsidP="004642C0">
            <w:pPr>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06" w:type="dxa"/>
            <w:tcBorders>
              <w:left w:val="single" w:sz="4" w:space="0" w:color="auto"/>
            </w:tcBorders>
          </w:tcPr>
          <w:p w14:paraId="32896CE0" w14:textId="77777777" w:rsidR="00360647" w:rsidRPr="0053150B" w:rsidRDefault="00360647" w:rsidP="004642C0">
            <w:pPr>
              <w:spacing w:after="200" w:line="276" w:lineRule="auto"/>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360647" w:rsidRPr="004642C0" w14:paraId="68C93222" w14:textId="77777777" w:rsidTr="004642C0">
        <w:tc>
          <w:tcPr>
            <w:tcW w:w="1701" w:type="dxa"/>
          </w:tcPr>
          <w:p w14:paraId="11202C93"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Бесін ас</w:t>
            </w:r>
          </w:p>
        </w:tc>
        <w:tc>
          <w:tcPr>
            <w:tcW w:w="3118" w:type="dxa"/>
            <w:gridSpan w:val="2"/>
            <w:tcBorders>
              <w:right w:val="single" w:sz="4" w:space="0" w:color="auto"/>
            </w:tcBorders>
          </w:tcPr>
          <w:p w14:paraId="1A5AC844"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Ұқыпты тамақтану дағдыларын,  ас құралдарын қолдану дағдыларын  жетілдіру</w:t>
            </w:r>
          </w:p>
          <w:p w14:paraId="27C18969"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 соң ауыздарын шаюды қадағалау..</w:t>
            </w:r>
          </w:p>
        </w:tc>
        <w:tc>
          <w:tcPr>
            <w:tcW w:w="3260" w:type="dxa"/>
            <w:gridSpan w:val="4"/>
            <w:tcBorders>
              <w:right w:val="single" w:sz="4" w:space="0" w:color="auto"/>
            </w:tcBorders>
          </w:tcPr>
          <w:p w14:paraId="46C1372B"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iCs/>
                <w:sz w:val="24"/>
                <w:szCs w:val="24"/>
                <w:lang w:val="kk-KZ"/>
              </w:rPr>
              <w:t xml:space="preserve">Тамақтану алдында </w:t>
            </w:r>
            <w:r w:rsidRPr="0053150B">
              <w:rPr>
                <w:rFonts w:ascii="Times New Roman" w:hAnsi="Times New Roman" w:cs="Times New Roman"/>
                <w:bCs/>
                <w:iCs/>
                <w:sz w:val="24"/>
                <w:szCs w:val="24"/>
                <w:lang w:val="kk-KZ"/>
              </w:rPr>
              <w:t xml:space="preserve">мұқият жуынуды, </w:t>
            </w:r>
            <w:r w:rsidRPr="0053150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7D6E4508" w14:textId="77777777" w:rsidR="00360647" w:rsidRPr="0053150B" w:rsidRDefault="00360647" w:rsidP="004642C0">
            <w:pPr>
              <w:rPr>
                <w:rFonts w:ascii="Times New Roman" w:hAnsi="Times New Roman" w:cs="Times New Roman"/>
                <w:sz w:val="24"/>
                <w:szCs w:val="24"/>
                <w:lang w:val="kk-KZ"/>
              </w:rPr>
            </w:pPr>
          </w:p>
        </w:tc>
        <w:tc>
          <w:tcPr>
            <w:tcW w:w="2837" w:type="dxa"/>
            <w:gridSpan w:val="3"/>
            <w:tcBorders>
              <w:top w:val="single" w:sz="4" w:space="0" w:color="auto"/>
              <w:left w:val="single" w:sz="4" w:space="0" w:color="auto"/>
              <w:right w:val="single" w:sz="4" w:space="0" w:color="auto"/>
            </w:tcBorders>
          </w:tcPr>
          <w:p w14:paraId="0A5B5100" w14:textId="77777777" w:rsidR="00360647" w:rsidRPr="0053150B" w:rsidRDefault="00360647" w:rsidP="004642C0">
            <w:pPr>
              <w:rPr>
                <w:rFonts w:ascii="Times New Roman" w:hAnsi="Times New Roman" w:cs="Times New Roman"/>
                <w:iCs/>
                <w:sz w:val="24"/>
                <w:szCs w:val="24"/>
                <w:lang w:val="kk-KZ"/>
              </w:rPr>
            </w:pPr>
            <w:r w:rsidRPr="0053150B">
              <w:rPr>
                <w:rFonts w:ascii="Times New Roman" w:hAnsi="Times New Roman" w:cs="Times New Roman"/>
                <w:sz w:val="24"/>
                <w:szCs w:val="24"/>
                <w:lang w:val="kk-KZ"/>
              </w:rPr>
              <w:t>Ұқыпты тамақтану дағдыларын,  ас құралдарын қолдану дағдыларын  жетілдіру.</w:t>
            </w:r>
          </w:p>
          <w:p w14:paraId="6C3F21AC"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Тамақтан соң ауыздарын шаюды қадағалау.</w:t>
            </w:r>
          </w:p>
        </w:tc>
        <w:tc>
          <w:tcPr>
            <w:tcW w:w="3163" w:type="dxa"/>
            <w:gridSpan w:val="5"/>
            <w:tcBorders>
              <w:top w:val="single" w:sz="4" w:space="0" w:color="auto"/>
              <w:left w:val="single" w:sz="4" w:space="0" w:color="auto"/>
              <w:right w:val="single" w:sz="4" w:space="0" w:color="auto"/>
            </w:tcBorders>
          </w:tcPr>
          <w:p w14:paraId="4CFBB7EC"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iCs/>
                <w:sz w:val="24"/>
                <w:szCs w:val="24"/>
                <w:lang w:val="kk-KZ"/>
              </w:rPr>
              <w:t xml:space="preserve">Тамақтану алдында </w:t>
            </w:r>
            <w:r w:rsidRPr="0053150B">
              <w:rPr>
                <w:rFonts w:ascii="Times New Roman" w:hAnsi="Times New Roman" w:cs="Times New Roman"/>
                <w:bCs/>
                <w:iCs/>
                <w:sz w:val="24"/>
                <w:szCs w:val="24"/>
                <w:lang w:val="kk-KZ"/>
              </w:rPr>
              <w:t xml:space="preserve">мұқият жуынуды, </w:t>
            </w:r>
            <w:r w:rsidRPr="0053150B">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06" w:type="dxa"/>
            <w:tcBorders>
              <w:top w:val="single" w:sz="4" w:space="0" w:color="auto"/>
              <w:left w:val="single" w:sz="4" w:space="0" w:color="auto"/>
            </w:tcBorders>
          </w:tcPr>
          <w:p w14:paraId="6FCBBD10" w14:textId="77777777" w:rsidR="00360647" w:rsidRPr="0053150B" w:rsidRDefault="00360647" w:rsidP="004642C0">
            <w:pPr>
              <w:rPr>
                <w:rFonts w:ascii="Times New Roman" w:hAnsi="Times New Roman" w:cs="Times New Roman"/>
                <w:sz w:val="23"/>
                <w:szCs w:val="23"/>
                <w:lang w:val="kk-KZ"/>
              </w:rPr>
            </w:pPr>
            <w:r w:rsidRPr="0053150B">
              <w:rPr>
                <w:rFonts w:ascii="Times New Roman" w:hAnsi="Times New Roman" w:cs="Times New Roman"/>
                <w:sz w:val="23"/>
                <w:szCs w:val="23"/>
                <w:lang w:val="kk-KZ"/>
              </w:rPr>
              <w:t>Ұқыпты тамақтану дағдыларын,  ас құралдарын қолдану дағдыларын  жетілдіру</w:t>
            </w:r>
          </w:p>
          <w:p w14:paraId="7620F0F7"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3"/>
                <w:szCs w:val="23"/>
                <w:lang w:val="kk-KZ"/>
              </w:rPr>
              <w:t>Тамақтан соң ауыздарын шаюды қадағалау..</w:t>
            </w:r>
          </w:p>
        </w:tc>
      </w:tr>
      <w:tr w:rsidR="00360647" w:rsidRPr="004642C0" w14:paraId="12010CF9" w14:textId="77777777" w:rsidTr="004642C0">
        <w:trPr>
          <w:trHeight w:val="2262"/>
        </w:trPr>
        <w:tc>
          <w:tcPr>
            <w:tcW w:w="1701" w:type="dxa"/>
            <w:tcBorders>
              <w:bottom w:val="single" w:sz="4" w:space="0" w:color="auto"/>
            </w:tcBorders>
          </w:tcPr>
          <w:p w14:paraId="09952CAE" w14:textId="77777777" w:rsidR="00360647" w:rsidRPr="0053150B" w:rsidRDefault="00360647" w:rsidP="004642C0">
            <w:pPr>
              <w:rPr>
                <w:rFonts w:ascii="Times New Roman" w:eastAsia="Times New Roman" w:hAnsi="Times New Roman" w:cs="Times New Roman"/>
                <w:b/>
                <w:bCs/>
                <w:color w:val="000000"/>
                <w:sz w:val="24"/>
                <w:szCs w:val="24"/>
                <w:lang w:val="kk-KZ"/>
              </w:rPr>
            </w:pPr>
            <w:r w:rsidRPr="0053150B">
              <w:rPr>
                <w:rFonts w:ascii="Times New Roman" w:eastAsia="Times New Roman" w:hAnsi="Times New Roman" w:cs="Times New Roman"/>
                <w:b/>
                <w:bCs/>
                <w:color w:val="000000"/>
                <w:sz w:val="24"/>
                <w:szCs w:val="24"/>
                <w:lang w:val="kk-KZ"/>
              </w:rPr>
              <w:t xml:space="preserve"> Ойындар, дербес әрекет</w:t>
            </w:r>
          </w:p>
          <w:p w14:paraId="3ADFB906" w14:textId="77777777" w:rsidR="00360647" w:rsidRPr="0053150B" w:rsidRDefault="00360647" w:rsidP="004642C0">
            <w:pPr>
              <w:rPr>
                <w:rFonts w:ascii="Times New Roman" w:eastAsia="Times New Roman" w:hAnsi="Times New Roman" w:cs="Times New Roman"/>
                <w:b/>
                <w:color w:val="000000"/>
                <w:sz w:val="24"/>
                <w:szCs w:val="24"/>
                <w:lang w:val="kk-KZ"/>
              </w:rPr>
            </w:pPr>
          </w:p>
          <w:p w14:paraId="33C9DC4B" w14:textId="77777777" w:rsidR="00360647" w:rsidRPr="0053150B" w:rsidRDefault="00360647" w:rsidP="004642C0">
            <w:pPr>
              <w:rPr>
                <w:rFonts w:ascii="Times New Roman" w:hAnsi="Times New Roman" w:cs="Times New Roman"/>
                <w:sz w:val="24"/>
                <w:szCs w:val="24"/>
                <w:lang w:val="kk-KZ"/>
              </w:rPr>
            </w:pPr>
          </w:p>
        </w:tc>
        <w:tc>
          <w:tcPr>
            <w:tcW w:w="3118" w:type="dxa"/>
            <w:gridSpan w:val="2"/>
            <w:tcBorders>
              <w:bottom w:val="single" w:sz="4" w:space="0" w:color="auto"/>
              <w:right w:val="single" w:sz="4" w:space="0" w:color="auto"/>
            </w:tcBorders>
          </w:tcPr>
          <w:p w14:paraId="6214FD2A" w14:textId="77777777" w:rsidR="00360647" w:rsidRPr="0053150B" w:rsidRDefault="00360647" w:rsidP="004642C0">
            <w:pPr>
              <w:rPr>
                <w:rFonts w:ascii="Times New Roman" w:hAnsi="Times New Roman" w:cs="Times New Roman"/>
                <w:sz w:val="24"/>
                <w:szCs w:val="24"/>
                <w:lang w:val="kk-KZ"/>
              </w:rPr>
            </w:pPr>
            <w:r w:rsidRPr="0053150B">
              <w:rPr>
                <w:rFonts w:ascii="Times New Roman" w:eastAsia="Times New Roman" w:hAnsi="Times New Roman" w:cs="Times New Roman"/>
                <w:b/>
                <w:sz w:val="24"/>
                <w:szCs w:val="24"/>
                <w:lang w:val="kk-KZ"/>
              </w:rPr>
              <w:t>Дидактикалық ойын</w:t>
            </w:r>
            <w:r w:rsidRPr="0053150B">
              <w:rPr>
                <w:rFonts w:ascii="Times New Roman" w:hAnsi="Times New Roman" w:cs="Times New Roman"/>
                <w:b/>
                <w:sz w:val="24"/>
                <w:szCs w:val="24"/>
                <w:lang w:val="kk-KZ"/>
              </w:rPr>
              <w:t>:№1</w:t>
            </w:r>
          </w:p>
          <w:p w14:paraId="5A411EE1"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«Үйдің есігін жабайық»</w:t>
            </w:r>
          </w:p>
          <w:p w14:paraId="0F4A89CA"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b/>
                <w:sz w:val="24"/>
                <w:szCs w:val="24"/>
                <w:lang w:val="kk-KZ"/>
              </w:rPr>
              <w:t>Ойын мақсаты</w:t>
            </w:r>
            <w:r w:rsidRPr="0053150B">
              <w:rPr>
                <w:rFonts w:ascii="Times New Roman" w:hAnsi="Times New Roman" w:cs="Times New Roman"/>
                <w:sz w:val="24"/>
                <w:szCs w:val="24"/>
                <w:lang w:val="kk-KZ"/>
              </w:rPr>
              <w:t>:Заттардың өлшемі бойынша салыстыруға,жуан,жіңішке ажырата алуға</w:t>
            </w:r>
          </w:p>
        </w:tc>
        <w:tc>
          <w:tcPr>
            <w:tcW w:w="3260" w:type="dxa"/>
            <w:gridSpan w:val="4"/>
            <w:tcBorders>
              <w:left w:val="single" w:sz="4" w:space="0" w:color="auto"/>
              <w:bottom w:val="single" w:sz="4" w:space="0" w:color="auto"/>
              <w:right w:val="single" w:sz="4" w:space="0" w:color="auto"/>
            </w:tcBorders>
          </w:tcPr>
          <w:p w14:paraId="3994BB03" w14:textId="77777777" w:rsidR="00360647" w:rsidRPr="007A3D4D" w:rsidRDefault="00360647" w:rsidP="004642C0">
            <w:pPr>
              <w:rPr>
                <w:rFonts w:ascii="Times New Roman" w:hAnsi="Times New Roman" w:cs="Times New Roman"/>
                <w:b/>
                <w:sz w:val="24"/>
                <w:szCs w:val="24"/>
                <w:lang w:val="kk-KZ"/>
              </w:rPr>
            </w:pPr>
            <w:r w:rsidRPr="007A3D4D">
              <w:rPr>
                <w:rFonts w:ascii="Times New Roman" w:hAnsi="Times New Roman" w:cs="Times New Roman"/>
                <w:b/>
                <w:sz w:val="24"/>
                <w:szCs w:val="24"/>
                <w:lang w:val="kk-KZ"/>
              </w:rPr>
              <w:t>Дидактикалық ойын:№4</w:t>
            </w:r>
          </w:p>
          <w:p w14:paraId="19D73783" w14:textId="77777777" w:rsidR="00360647" w:rsidRPr="007A3D4D" w:rsidRDefault="00360647" w:rsidP="004642C0">
            <w:pPr>
              <w:rPr>
                <w:rFonts w:ascii="Times New Roman" w:hAnsi="Times New Roman" w:cs="Times New Roman"/>
                <w:b/>
                <w:sz w:val="24"/>
                <w:szCs w:val="24"/>
                <w:lang w:val="kk-KZ"/>
              </w:rPr>
            </w:pPr>
            <w:r w:rsidRPr="007A3D4D">
              <w:rPr>
                <w:rFonts w:ascii="Times New Roman" w:hAnsi="Times New Roman" w:cs="Times New Roman"/>
                <w:b/>
                <w:sz w:val="24"/>
                <w:szCs w:val="24"/>
                <w:lang w:val="kk-KZ"/>
              </w:rPr>
              <w:t>«Суреттің екінші бөлігін сал»</w:t>
            </w:r>
          </w:p>
          <w:p w14:paraId="707952C3" w14:textId="77777777" w:rsidR="00360647" w:rsidRPr="007A3D4D" w:rsidRDefault="00360647" w:rsidP="004642C0">
            <w:pPr>
              <w:rPr>
                <w:rFonts w:ascii="Times New Roman" w:hAnsi="Times New Roman" w:cs="Times New Roman"/>
                <w:b/>
                <w:sz w:val="24"/>
                <w:szCs w:val="24"/>
                <w:lang w:val="kk-KZ"/>
              </w:rPr>
            </w:pPr>
            <w:r w:rsidRPr="007A3D4D">
              <w:rPr>
                <w:rFonts w:ascii="Times New Roman" w:hAnsi="Times New Roman" w:cs="Times New Roman"/>
                <w:b/>
                <w:sz w:val="24"/>
                <w:szCs w:val="24"/>
                <w:lang w:val="kk-KZ"/>
              </w:rPr>
              <w:t>Мақсаты:Балалардың логикасын дамыту.</w:t>
            </w:r>
          </w:p>
          <w:p w14:paraId="7968E930" w14:textId="77777777" w:rsidR="00360647" w:rsidRPr="007A3D4D" w:rsidRDefault="00360647" w:rsidP="004642C0">
            <w:pPr>
              <w:rPr>
                <w:rFonts w:ascii="Times New Roman" w:hAnsi="Times New Roman" w:cs="Times New Roman"/>
                <w:sz w:val="24"/>
                <w:szCs w:val="24"/>
                <w:lang w:val="kk-KZ"/>
              </w:rPr>
            </w:pPr>
          </w:p>
        </w:tc>
        <w:tc>
          <w:tcPr>
            <w:tcW w:w="2837" w:type="dxa"/>
            <w:gridSpan w:val="3"/>
            <w:tcBorders>
              <w:left w:val="single" w:sz="4" w:space="0" w:color="auto"/>
              <w:bottom w:val="single" w:sz="4" w:space="0" w:color="auto"/>
              <w:right w:val="single" w:sz="4" w:space="0" w:color="auto"/>
            </w:tcBorders>
          </w:tcPr>
          <w:p w14:paraId="48C6DB6F" w14:textId="77777777" w:rsidR="00360647" w:rsidRPr="007A3D4D" w:rsidRDefault="00360647" w:rsidP="004642C0">
            <w:pPr>
              <w:pStyle w:val="11"/>
              <w:rPr>
                <w:rFonts w:ascii="Times New Roman" w:hAnsi="Times New Roman"/>
                <w:b/>
                <w:sz w:val="24"/>
                <w:szCs w:val="24"/>
                <w:lang w:val="kk-KZ"/>
              </w:rPr>
            </w:pPr>
            <w:r w:rsidRPr="007A3D4D">
              <w:rPr>
                <w:rFonts w:ascii="Times New Roman" w:hAnsi="Times New Roman"/>
                <w:b/>
                <w:bCs/>
                <w:iCs/>
                <w:sz w:val="24"/>
                <w:szCs w:val="24"/>
                <w:lang w:val="kk-KZ"/>
              </w:rPr>
              <w:t>Вариативтік бөлік:</w:t>
            </w:r>
          </w:p>
          <w:p w14:paraId="0FDD1B0D" w14:textId="7E7A6089" w:rsidR="00360647" w:rsidRPr="007A3D4D" w:rsidRDefault="00360647" w:rsidP="004642C0">
            <w:pPr>
              <w:pStyle w:val="a5"/>
              <w:spacing w:before="0" w:beforeAutospacing="0" w:after="96" w:afterAutospacing="0"/>
              <w:rPr>
                <w:b/>
                <w:lang w:val="kk-KZ"/>
              </w:rPr>
            </w:pPr>
            <w:r w:rsidRPr="007A3D4D">
              <w:rPr>
                <w:b/>
                <w:bCs/>
                <w:iCs/>
                <w:lang w:val="kk-KZ"/>
              </w:rPr>
              <w:t>Тақырыбы:</w:t>
            </w:r>
            <w:r w:rsidRPr="007A3D4D">
              <w:rPr>
                <w:lang w:val="kk-KZ"/>
              </w:rPr>
              <w:t>«</w:t>
            </w:r>
            <w:r w:rsidR="00634369">
              <w:rPr>
                <w:lang w:val="kk-KZ"/>
              </w:rPr>
              <w:t>Алдар көсенің сиқырлы тоны</w:t>
            </w:r>
            <w:r w:rsidRPr="007A3D4D">
              <w:rPr>
                <w:lang w:val="kk-KZ"/>
              </w:rPr>
              <w:t>» ертегісі</w:t>
            </w:r>
          </w:p>
          <w:p w14:paraId="30638084" w14:textId="5D4AA61B" w:rsidR="00360647" w:rsidRPr="007A3D4D" w:rsidRDefault="00360647" w:rsidP="004642C0">
            <w:pPr>
              <w:rPr>
                <w:rFonts w:eastAsia="Times New Roman"/>
                <w:sz w:val="24"/>
                <w:szCs w:val="24"/>
                <w:lang w:val="kk-KZ"/>
              </w:rPr>
            </w:pPr>
            <w:r w:rsidRPr="007A3D4D">
              <w:rPr>
                <w:b/>
                <w:sz w:val="24"/>
                <w:szCs w:val="24"/>
                <w:lang w:val="kk-KZ"/>
              </w:rPr>
              <w:t>Мақсаты:</w:t>
            </w:r>
            <w:r w:rsidR="00634369">
              <w:rPr>
                <w:rFonts w:eastAsia="Times New Roman"/>
                <w:sz w:val="24"/>
                <w:szCs w:val="24"/>
                <w:lang w:val="kk-KZ"/>
              </w:rPr>
              <w:t xml:space="preserve">Балаларды ертегіні есте сақтауға, кітаптың </w:t>
            </w:r>
            <w:r w:rsidR="00C455D4">
              <w:rPr>
                <w:rFonts w:eastAsia="Times New Roman"/>
                <w:sz w:val="24"/>
                <w:szCs w:val="24"/>
                <w:lang w:val="kk-KZ"/>
              </w:rPr>
              <w:t xml:space="preserve">мұқабасына қарап тануға үйрету </w:t>
            </w:r>
          </w:p>
        </w:tc>
        <w:tc>
          <w:tcPr>
            <w:tcW w:w="3163" w:type="dxa"/>
            <w:gridSpan w:val="5"/>
            <w:tcBorders>
              <w:left w:val="single" w:sz="4" w:space="0" w:color="auto"/>
              <w:bottom w:val="single" w:sz="4" w:space="0" w:color="auto"/>
              <w:right w:val="single" w:sz="4" w:space="0" w:color="auto"/>
            </w:tcBorders>
          </w:tcPr>
          <w:p w14:paraId="744603AB" w14:textId="77777777" w:rsidR="00360647" w:rsidRPr="007A3D4D" w:rsidRDefault="00360647" w:rsidP="004642C0">
            <w:pPr>
              <w:tabs>
                <w:tab w:val="left" w:pos="2940"/>
              </w:tabs>
              <w:rPr>
                <w:rFonts w:ascii="Times New Roman" w:hAnsi="Times New Roman" w:cs="Times New Roman"/>
                <w:b/>
                <w:color w:val="0070C0"/>
                <w:sz w:val="24"/>
                <w:szCs w:val="24"/>
                <w:lang w:val="kk-KZ"/>
              </w:rPr>
            </w:pPr>
            <w:r w:rsidRPr="007A3D4D">
              <w:rPr>
                <w:rFonts w:ascii="Times New Roman" w:hAnsi="Times New Roman" w:cs="Times New Roman"/>
                <w:b/>
                <w:sz w:val="24"/>
                <w:szCs w:val="24"/>
                <w:lang w:val="kk-KZ"/>
              </w:rPr>
              <w:t>Дидактикалық ойын:№8</w:t>
            </w:r>
          </w:p>
          <w:p w14:paraId="3D07AE68" w14:textId="77777777" w:rsidR="00360647" w:rsidRPr="007A3D4D" w:rsidRDefault="00360647" w:rsidP="004642C0">
            <w:pPr>
              <w:rPr>
                <w:rFonts w:ascii="Times New Roman" w:hAnsi="Times New Roman" w:cs="Times New Roman"/>
                <w:b/>
                <w:sz w:val="24"/>
                <w:szCs w:val="24"/>
                <w:lang w:val="kk-KZ"/>
              </w:rPr>
            </w:pPr>
            <w:r w:rsidRPr="007A3D4D">
              <w:rPr>
                <w:rFonts w:ascii="Times New Roman" w:hAnsi="Times New Roman" w:cs="Times New Roman"/>
                <w:sz w:val="24"/>
                <w:szCs w:val="24"/>
                <w:lang w:val="kk-KZ"/>
              </w:rPr>
              <w:t>«</w:t>
            </w:r>
            <w:r w:rsidRPr="007A3D4D">
              <w:rPr>
                <w:rFonts w:ascii="Times New Roman" w:hAnsi="Times New Roman" w:cs="Times New Roman"/>
                <w:b/>
                <w:sz w:val="24"/>
                <w:szCs w:val="24"/>
                <w:lang w:val="kk-KZ"/>
              </w:rPr>
              <w:t>Ғажайып қоржын»</w:t>
            </w:r>
          </w:p>
          <w:p w14:paraId="6ABAAC36" w14:textId="77777777" w:rsidR="00360647" w:rsidRPr="007A3D4D" w:rsidRDefault="00360647" w:rsidP="004642C0">
            <w:pPr>
              <w:rPr>
                <w:rFonts w:ascii="Times New Roman" w:hAnsi="Times New Roman" w:cs="Times New Roman"/>
                <w:b/>
                <w:sz w:val="24"/>
                <w:szCs w:val="24"/>
                <w:lang w:val="kk-KZ"/>
              </w:rPr>
            </w:pPr>
            <w:r w:rsidRPr="007A3D4D">
              <w:rPr>
                <w:rFonts w:ascii="Times New Roman" w:hAnsi="Times New Roman" w:cs="Times New Roman"/>
                <w:b/>
                <w:sz w:val="24"/>
                <w:szCs w:val="24"/>
                <w:lang w:val="kk-KZ"/>
              </w:rPr>
              <w:t>Мақсаты:Балаларды заттарды тиісті қасиеттеріне қараймажырата білуге үйрету.</w:t>
            </w:r>
          </w:p>
          <w:p w14:paraId="166D8B0E" w14:textId="77777777" w:rsidR="00360647" w:rsidRPr="007A3D4D" w:rsidRDefault="00360647" w:rsidP="004642C0">
            <w:pPr>
              <w:pStyle w:val="11"/>
              <w:spacing w:line="276" w:lineRule="auto"/>
              <w:rPr>
                <w:rFonts w:ascii="Times New Roman" w:hAnsi="Times New Roman"/>
                <w:sz w:val="24"/>
                <w:szCs w:val="24"/>
                <w:lang w:val="kk-KZ"/>
              </w:rPr>
            </w:pPr>
          </w:p>
        </w:tc>
        <w:tc>
          <w:tcPr>
            <w:tcW w:w="2506" w:type="dxa"/>
            <w:tcBorders>
              <w:left w:val="single" w:sz="4" w:space="0" w:color="auto"/>
              <w:bottom w:val="single" w:sz="4" w:space="0" w:color="auto"/>
            </w:tcBorders>
          </w:tcPr>
          <w:p w14:paraId="037C6019" w14:textId="77777777" w:rsidR="00360647" w:rsidRPr="0053150B" w:rsidRDefault="00360647" w:rsidP="004642C0">
            <w:pPr>
              <w:tabs>
                <w:tab w:val="left" w:pos="2940"/>
              </w:tabs>
              <w:rPr>
                <w:rFonts w:ascii="Times New Roman" w:hAnsi="Times New Roman" w:cs="Times New Roman"/>
                <w:b/>
                <w:sz w:val="24"/>
                <w:szCs w:val="24"/>
                <w:lang w:val="kk-KZ"/>
              </w:rPr>
            </w:pPr>
            <w:r w:rsidRPr="0053150B">
              <w:rPr>
                <w:rFonts w:ascii="Times New Roman" w:hAnsi="Times New Roman" w:cs="Times New Roman"/>
                <w:b/>
                <w:sz w:val="24"/>
                <w:szCs w:val="24"/>
                <w:lang w:val="kk-KZ"/>
              </w:rPr>
              <w:t>Дидактикалық ойын:№</w:t>
            </w:r>
          </w:p>
          <w:p w14:paraId="557F418C" w14:textId="77777777" w:rsidR="00360647" w:rsidRPr="0053150B" w:rsidRDefault="00360647" w:rsidP="004642C0">
            <w:pPr>
              <w:tabs>
                <w:tab w:val="left" w:pos="2940"/>
              </w:tabs>
              <w:rPr>
                <w:rFonts w:ascii="Times New Roman" w:hAnsi="Times New Roman" w:cs="Times New Roman"/>
                <w:b/>
                <w:sz w:val="24"/>
                <w:szCs w:val="24"/>
                <w:lang w:val="kk-KZ"/>
              </w:rPr>
            </w:pPr>
            <w:r w:rsidRPr="0053150B">
              <w:rPr>
                <w:rFonts w:ascii="Times New Roman" w:hAnsi="Times New Roman" w:cs="Times New Roman"/>
                <w:b/>
                <w:sz w:val="24"/>
                <w:szCs w:val="24"/>
                <w:lang w:val="kk-KZ"/>
              </w:rPr>
              <w:t>«Өз үйіңді тап»</w:t>
            </w:r>
          </w:p>
          <w:p w14:paraId="0E0286FB" w14:textId="77777777" w:rsidR="00360647" w:rsidRPr="0053150B" w:rsidRDefault="00360647" w:rsidP="004642C0">
            <w:pPr>
              <w:tabs>
                <w:tab w:val="left" w:pos="2940"/>
              </w:tabs>
              <w:rPr>
                <w:rFonts w:ascii="Times New Roman" w:hAnsi="Times New Roman" w:cs="Times New Roman"/>
                <w:b/>
                <w:color w:val="0070C0"/>
                <w:sz w:val="24"/>
                <w:szCs w:val="24"/>
                <w:lang w:val="kk-KZ"/>
              </w:rPr>
            </w:pPr>
            <w:r w:rsidRPr="0053150B">
              <w:rPr>
                <w:rFonts w:ascii="Times New Roman" w:hAnsi="Times New Roman" w:cs="Times New Roman"/>
                <w:b/>
                <w:sz w:val="24"/>
                <w:szCs w:val="24"/>
                <w:lang w:val="kk-KZ"/>
              </w:rPr>
              <w:t>Мақсаты: Түстерді қайталау,оларды шатастырмауға дағдыландыру.</w:t>
            </w:r>
          </w:p>
        </w:tc>
      </w:tr>
      <w:tr w:rsidR="00360647" w:rsidRPr="004642C0" w14:paraId="617F639D" w14:textId="77777777" w:rsidTr="004642C0">
        <w:trPr>
          <w:trHeight w:val="2266"/>
        </w:trPr>
        <w:tc>
          <w:tcPr>
            <w:tcW w:w="1701" w:type="dxa"/>
            <w:tcBorders>
              <w:bottom w:val="single" w:sz="4" w:space="0" w:color="auto"/>
            </w:tcBorders>
          </w:tcPr>
          <w:p w14:paraId="4D5B725D" w14:textId="77777777" w:rsidR="00360647" w:rsidRPr="0053150B" w:rsidRDefault="00360647" w:rsidP="004642C0">
            <w:pPr>
              <w:rPr>
                <w:rFonts w:ascii="Times New Roman" w:eastAsia="Times New Roman" w:hAnsi="Times New Roman" w:cs="Times New Roman"/>
                <w:b/>
                <w:color w:val="000000"/>
                <w:sz w:val="24"/>
                <w:szCs w:val="24"/>
                <w:lang w:val="kk-KZ"/>
              </w:rPr>
            </w:pPr>
            <w:r w:rsidRPr="0053150B">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3118" w:type="dxa"/>
            <w:gridSpan w:val="2"/>
            <w:tcBorders>
              <w:bottom w:val="single" w:sz="4" w:space="0" w:color="auto"/>
              <w:right w:val="single" w:sz="4" w:space="0" w:color="auto"/>
            </w:tcBorders>
          </w:tcPr>
          <w:p w14:paraId="483F45AF" w14:textId="77777777" w:rsidR="00360647" w:rsidRPr="0053150B" w:rsidRDefault="00360647" w:rsidP="004642C0">
            <w:pPr>
              <w:rPr>
                <w:rFonts w:ascii="Times New Roman" w:hAnsi="Times New Roman" w:cs="Times New Roman"/>
                <w:color w:val="000000"/>
                <w:sz w:val="24"/>
                <w:szCs w:val="24"/>
                <w:shd w:val="clear" w:color="auto" w:fill="FFFFFF"/>
                <w:lang w:val="kk-KZ"/>
              </w:rPr>
            </w:pPr>
            <w:r w:rsidRPr="0053150B">
              <w:rPr>
                <w:rFonts w:ascii="Times New Roman" w:hAnsi="Times New Roman" w:cs="Times New Roman"/>
                <w:color w:val="000000"/>
                <w:sz w:val="24"/>
                <w:szCs w:val="24"/>
                <w:shd w:val="clear" w:color="auto" w:fill="FFFFFF"/>
                <w:lang w:val="kk-KZ"/>
              </w:rPr>
              <w:t xml:space="preserve">Балаларды сурет салу кезінде аяақталмаған суреттері түстен кейінгі уақыттаоқу іс-әрекетте </w:t>
            </w:r>
          </w:p>
          <w:p w14:paraId="3E6113A1" w14:textId="77777777" w:rsidR="00360647" w:rsidRPr="0053150B" w:rsidRDefault="00360647" w:rsidP="004642C0">
            <w:pPr>
              <w:rPr>
                <w:rFonts w:ascii="Times New Roman" w:eastAsia="Times New Roman" w:hAnsi="Times New Roman" w:cs="Times New Roman"/>
                <w:color w:val="000000"/>
                <w:sz w:val="24"/>
                <w:szCs w:val="24"/>
                <w:lang w:val="kk-KZ"/>
              </w:rPr>
            </w:pPr>
            <w:r w:rsidRPr="0053150B">
              <w:rPr>
                <w:rFonts w:ascii="Times New Roman" w:hAnsi="Times New Roman" w:cs="Times New Roman"/>
                <w:color w:val="000000"/>
                <w:sz w:val="24"/>
                <w:szCs w:val="24"/>
                <w:shd w:val="clear" w:color="auto" w:fill="FFFFFF"/>
                <w:lang w:val="kk-KZ"/>
              </w:rPr>
              <w:t>аяқтай алмаған суретін жалғастырып орындату, боямақтар бояту.</w:t>
            </w:r>
          </w:p>
        </w:tc>
        <w:tc>
          <w:tcPr>
            <w:tcW w:w="3260" w:type="dxa"/>
            <w:gridSpan w:val="4"/>
            <w:tcBorders>
              <w:left w:val="single" w:sz="4" w:space="0" w:color="auto"/>
              <w:bottom w:val="single" w:sz="4" w:space="0" w:color="auto"/>
              <w:right w:val="single" w:sz="4" w:space="0" w:color="auto"/>
            </w:tcBorders>
          </w:tcPr>
          <w:p w14:paraId="2D3AE526" w14:textId="77777777" w:rsidR="00360647" w:rsidRPr="0053150B" w:rsidRDefault="00360647" w:rsidP="004642C0">
            <w:pPr>
              <w:rPr>
                <w:rFonts w:ascii="Times New Roman" w:eastAsia="Times New Roman" w:hAnsi="Times New Roman" w:cs="Times New Roman"/>
                <w:color w:val="000000"/>
                <w:sz w:val="24"/>
                <w:szCs w:val="24"/>
                <w:lang w:val="kk-KZ"/>
              </w:rPr>
            </w:pPr>
            <w:r w:rsidRPr="0053150B">
              <w:rPr>
                <w:rFonts w:ascii="Times New Roman" w:eastAsia="Times New Roman" w:hAnsi="Times New Roman" w:cs="Times New Roman"/>
                <w:b/>
                <w:color w:val="000000"/>
                <w:sz w:val="24"/>
                <w:szCs w:val="24"/>
                <w:lang w:val="kk-KZ"/>
              </w:rPr>
              <w:t>Жеке баламен жұмыс:</w:t>
            </w:r>
          </w:p>
          <w:p w14:paraId="4775BE97" w14:textId="77777777" w:rsidR="00360647" w:rsidRPr="0053150B" w:rsidRDefault="00360647" w:rsidP="004642C0">
            <w:pPr>
              <w:rPr>
                <w:rFonts w:ascii="Times New Roman" w:eastAsia="Times New Roman" w:hAnsi="Times New Roman" w:cs="Times New Roman"/>
                <w:b/>
                <w:color w:val="000000"/>
                <w:sz w:val="24"/>
                <w:szCs w:val="24"/>
                <w:lang w:val="kk-KZ"/>
              </w:rPr>
            </w:pPr>
            <w:r w:rsidRPr="0053150B">
              <w:rPr>
                <w:rFonts w:ascii="Times New Roman" w:eastAsia="Times New Roman" w:hAnsi="Times New Roman" w:cs="Times New Roman"/>
                <w:b/>
                <w:color w:val="000000"/>
                <w:sz w:val="24"/>
                <w:szCs w:val="24"/>
                <w:lang w:val="kk-KZ"/>
              </w:rPr>
              <w:t>Экология</w:t>
            </w:r>
          </w:p>
          <w:p w14:paraId="0B1D9441" w14:textId="77777777" w:rsidR="00360647" w:rsidRPr="0053150B" w:rsidRDefault="00360647" w:rsidP="004642C0">
            <w:pPr>
              <w:pStyle w:val="a5"/>
              <w:shd w:val="clear" w:color="auto" w:fill="FFFFFF"/>
              <w:spacing w:before="0" w:beforeAutospacing="0" w:after="0" w:afterAutospacing="0"/>
              <w:rPr>
                <w:color w:val="000000"/>
                <w:lang w:val="kk-KZ"/>
              </w:rPr>
            </w:pPr>
            <w:r w:rsidRPr="0053150B">
              <w:rPr>
                <w:color w:val="000000"/>
                <w:lang w:val="kk-KZ"/>
              </w:rPr>
              <w:t>анық дұрыстап сөйлеуі үшін сурет бойынша сұрақтар қойып, балалармен еркін араласуына ерекше көңіл бөлу.</w:t>
            </w:r>
          </w:p>
        </w:tc>
        <w:tc>
          <w:tcPr>
            <w:tcW w:w="2837" w:type="dxa"/>
            <w:gridSpan w:val="3"/>
            <w:tcBorders>
              <w:left w:val="single" w:sz="4" w:space="0" w:color="auto"/>
              <w:bottom w:val="single" w:sz="4" w:space="0" w:color="auto"/>
              <w:right w:val="single" w:sz="4" w:space="0" w:color="auto"/>
            </w:tcBorders>
          </w:tcPr>
          <w:p w14:paraId="08CD3C96" w14:textId="77777777" w:rsidR="00360647" w:rsidRPr="0053150B" w:rsidRDefault="00360647" w:rsidP="004642C0">
            <w:pPr>
              <w:tabs>
                <w:tab w:val="left" w:pos="2460"/>
              </w:tabs>
              <w:rPr>
                <w:rFonts w:ascii="Times New Roman" w:eastAsia="Times New Roman" w:hAnsi="Times New Roman" w:cs="Times New Roman"/>
                <w:sz w:val="24"/>
                <w:szCs w:val="24"/>
                <w:lang w:val="kk-KZ"/>
              </w:rPr>
            </w:pPr>
          </w:p>
          <w:p w14:paraId="4499F818" w14:textId="77777777" w:rsidR="00360647" w:rsidRPr="0053150B" w:rsidRDefault="00360647" w:rsidP="004642C0">
            <w:pPr>
              <w:tabs>
                <w:tab w:val="left" w:pos="2460"/>
              </w:tabs>
              <w:rPr>
                <w:rFonts w:ascii="Times New Roman" w:eastAsia="Times New Roman" w:hAnsi="Times New Roman" w:cs="Times New Roman"/>
                <w:b/>
                <w:sz w:val="24"/>
                <w:szCs w:val="24"/>
                <w:lang w:val="kk-KZ"/>
              </w:rPr>
            </w:pPr>
            <w:r w:rsidRPr="0053150B">
              <w:rPr>
                <w:rFonts w:ascii="Times New Roman" w:eastAsia="Times New Roman" w:hAnsi="Times New Roman" w:cs="Times New Roman"/>
                <w:sz w:val="24"/>
                <w:szCs w:val="24"/>
                <w:lang w:val="kk-KZ"/>
              </w:rPr>
              <w:t xml:space="preserve"> «Әр заттың сынарын тап» ойын</w:t>
            </w:r>
          </w:p>
          <w:p w14:paraId="61CF93FF" w14:textId="77777777" w:rsidR="00360647" w:rsidRPr="0053150B" w:rsidRDefault="00360647" w:rsidP="004642C0">
            <w:pPr>
              <w:tabs>
                <w:tab w:val="left" w:pos="2460"/>
              </w:tabs>
              <w:rPr>
                <w:rFonts w:ascii="Times New Roman" w:eastAsia="Times New Roman" w:hAnsi="Times New Roman" w:cs="Times New Roman"/>
                <w:color w:val="000000"/>
                <w:sz w:val="24"/>
                <w:szCs w:val="24"/>
                <w:lang w:val="kk-KZ"/>
              </w:rPr>
            </w:pPr>
          </w:p>
        </w:tc>
        <w:tc>
          <w:tcPr>
            <w:tcW w:w="3163" w:type="dxa"/>
            <w:gridSpan w:val="5"/>
            <w:tcBorders>
              <w:left w:val="single" w:sz="4" w:space="0" w:color="auto"/>
              <w:bottom w:val="single" w:sz="4" w:space="0" w:color="auto"/>
              <w:right w:val="single" w:sz="4" w:space="0" w:color="auto"/>
            </w:tcBorders>
          </w:tcPr>
          <w:p w14:paraId="736D9153" w14:textId="77777777" w:rsidR="00360647" w:rsidRPr="0053150B" w:rsidRDefault="00360647" w:rsidP="004642C0">
            <w:pPr>
              <w:tabs>
                <w:tab w:val="left" w:pos="2460"/>
              </w:tabs>
              <w:rPr>
                <w:rFonts w:ascii="Times New Roman" w:hAnsi="Times New Roman" w:cs="Times New Roman"/>
                <w:b/>
                <w:color w:val="000000"/>
                <w:sz w:val="24"/>
                <w:szCs w:val="24"/>
                <w:lang w:val="kk-KZ"/>
              </w:rPr>
            </w:pPr>
            <w:r w:rsidRPr="0053150B">
              <w:rPr>
                <w:rFonts w:ascii="Times New Roman" w:hAnsi="Times New Roman" w:cs="Times New Roman"/>
                <w:b/>
                <w:color w:val="000000"/>
                <w:sz w:val="24"/>
                <w:szCs w:val="24"/>
                <w:lang w:val="kk-KZ"/>
              </w:rPr>
              <w:t>Дене шынықтыру:</w:t>
            </w:r>
          </w:p>
          <w:p w14:paraId="4D6D0860"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 xml:space="preserve">Балалар тәрбиешімен бірге жаттығуларды қайталайды. </w:t>
            </w:r>
          </w:p>
          <w:p w14:paraId="6AE72204" w14:textId="77777777" w:rsidR="00360647" w:rsidRPr="0053150B" w:rsidRDefault="00360647" w:rsidP="004642C0">
            <w:pPr>
              <w:rPr>
                <w:rFonts w:ascii="Times New Roman" w:hAnsi="Times New Roman" w:cs="Times New Roman"/>
                <w:color w:val="000000"/>
                <w:sz w:val="24"/>
                <w:szCs w:val="24"/>
                <w:lang w:val="kk-KZ"/>
              </w:rPr>
            </w:pPr>
            <w:r w:rsidRPr="0053150B">
              <w:rPr>
                <w:rFonts w:ascii="Times New Roman" w:hAnsi="Times New Roman" w:cs="Times New Roman"/>
                <w:sz w:val="24"/>
                <w:szCs w:val="24"/>
                <w:lang w:val="kk-KZ"/>
              </w:rPr>
              <w:t>Аяқты алшақ ұстап допты домалату.</w:t>
            </w:r>
          </w:p>
        </w:tc>
        <w:tc>
          <w:tcPr>
            <w:tcW w:w="2506" w:type="dxa"/>
            <w:tcBorders>
              <w:left w:val="single" w:sz="4" w:space="0" w:color="auto"/>
              <w:bottom w:val="single" w:sz="4" w:space="0" w:color="auto"/>
            </w:tcBorders>
          </w:tcPr>
          <w:p w14:paraId="4010D6CF" w14:textId="77777777" w:rsidR="00360647" w:rsidRPr="0053150B" w:rsidRDefault="00360647" w:rsidP="004642C0">
            <w:pPr>
              <w:rPr>
                <w:rFonts w:ascii="Times New Roman" w:hAnsi="Times New Roman" w:cs="Times New Roman"/>
                <w:b/>
                <w:color w:val="000000"/>
                <w:sz w:val="24"/>
                <w:szCs w:val="24"/>
                <w:shd w:val="clear" w:color="auto" w:fill="FFFFFF"/>
                <w:lang w:val="kk-KZ"/>
              </w:rPr>
            </w:pPr>
            <w:r w:rsidRPr="0053150B">
              <w:rPr>
                <w:rFonts w:ascii="Times New Roman" w:hAnsi="Times New Roman" w:cs="Times New Roman"/>
                <w:b/>
                <w:color w:val="000000"/>
                <w:sz w:val="24"/>
                <w:szCs w:val="24"/>
                <w:shd w:val="clear" w:color="auto" w:fill="FFFFFF"/>
                <w:lang w:val="kk-KZ"/>
              </w:rPr>
              <w:t>Жаратылыстану</w:t>
            </w:r>
          </w:p>
          <w:p w14:paraId="610D97A4" w14:textId="77777777" w:rsidR="00360647" w:rsidRPr="0053150B" w:rsidRDefault="00360647" w:rsidP="004642C0">
            <w:pPr>
              <w:rPr>
                <w:rFonts w:ascii="Times New Roman" w:hAnsi="Times New Roman" w:cs="Times New Roman"/>
                <w:color w:val="000000"/>
                <w:sz w:val="24"/>
                <w:szCs w:val="24"/>
                <w:shd w:val="clear" w:color="auto" w:fill="FFFFFF"/>
                <w:lang w:val="kk-KZ"/>
              </w:rPr>
            </w:pPr>
            <w:r w:rsidRPr="0053150B">
              <w:rPr>
                <w:rFonts w:ascii="Times New Roman" w:hAnsi="Times New Roman" w:cs="Times New Roman"/>
                <w:color w:val="000000"/>
                <w:sz w:val="24"/>
                <w:szCs w:val="24"/>
                <w:shd w:val="clear" w:color="auto" w:fill="FFFFFF"/>
                <w:lang w:val="kk-KZ"/>
              </w:rPr>
              <w:t>күннің екінші жартысында түстен кейіегі уақыта  қардың қасиеті жайылы түсіндіріп сөздік қорларын молайту</w:t>
            </w:r>
            <w:r w:rsidRPr="0053150B">
              <w:rPr>
                <w:rFonts w:ascii="Times New Roman" w:hAnsi="Times New Roman" w:cs="Times New Roman"/>
                <w:b/>
                <w:color w:val="000000"/>
                <w:sz w:val="24"/>
                <w:szCs w:val="24"/>
                <w:shd w:val="clear" w:color="auto" w:fill="FFFFFF"/>
                <w:lang w:val="kk-KZ"/>
              </w:rPr>
              <w:t>.</w:t>
            </w:r>
          </w:p>
        </w:tc>
      </w:tr>
      <w:tr w:rsidR="00360647" w:rsidRPr="0053150B" w14:paraId="261B731A" w14:textId="77777777" w:rsidTr="004642C0">
        <w:trPr>
          <w:trHeight w:val="676"/>
        </w:trPr>
        <w:tc>
          <w:tcPr>
            <w:tcW w:w="1701" w:type="dxa"/>
            <w:tcBorders>
              <w:bottom w:val="nil"/>
              <w:right w:val="single" w:sz="4" w:space="0" w:color="auto"/>
            </w:tcBorders>
          </w:tcPr>
          <w:p w14:paraId="6F1D7398"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t>Серуенге дайындық</w:t>
            </w:r>
          </w:p>
        </w:tc>
        <w:tc>
          <w:tcPr>
            <w:tcW w:w="14884" w:type="dxa"/>
            <w:gridSpan w:val="15"/>
            <w:tcBorders>
              <w:left w:val="single" w:sz="4" w:space="0" w:color="auto"/>
              <w:bottom w:val="nil"/>
            </w:tcBorders>
          </w:tcPr>
          <w:p w14:paraId="57E88E32" w14:textId="77777777" w:rsidR="00360647" w:rsidRPr="0053150B" w:rsidRDefault="00360647" w:rsidP="004642C0">
            <w:pPr>
              <w:rPr>
                <w:rFonts w:ascii="Times New Roman" w:hAnsi="Times New Roman" w:cs="Times New Roman"/>
                <w:sz w:val="24"/>
                <w:szCs w:val="24"/>
                <w:lang w:val="kk-KZ"/>
              </w:rPr>
            </w:pPr>
          </w:p>
          <w:p w14:paraId="0FA3F74C" w14:textId="7777777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2052DE00" w14:textId="77777777" w:rsidR="00360647" w:rsidRPr="0053150B" w:rsidRDefault="00360647" w:rsidP="004642C0">
            <w:pPr>
              <w:jc w:val="center"/>
              <w:rPr>
                <w:rFonts w:ascii="Times New Roman" w:hAnsi="Times New Roman" w:cs="Times New Roman"/>
                <w:b/>
                <w:sz w:val="24"/>
                <w:szCs w:val="24"/>
                <w:lang w:val="kk-KZ"/>
              </w:rPr>
            </w:pPr>
            <w:r w:rsidRPr="0053150B">
              <w:rPr>
                <w:rFonts w:ascii="Times New Roman" w:hAnsi="Times New Roman" w:cs="Times New Roman"/>
                <w:b/>
                <w:sz w:val="24"/>
                <w:szCs w:val="24"/>
                <w:lang w:val="kk-KZ"/>
              </w:rPr>
              <w:t>оны дұрыстай білулерін қадағалау.</w:t>
            </w:r>
          </w:p>
        </w:tc>
      </w:tr>
      <w:tr w:rsidR="00360647" w:rsidRPr="0053150B" w14:paraId="74C8297E" w14:textId="77777777" w:rsidTr="004642C0">
        <w:trPr>
          <w:trHeight w:val="71"/>
        </w:trPr>
        <w:tc>
          <w:tcPr>
            <w:tcW w:w="1701" w:type="dxa"/>
            <w:tcBorders>
              <w:top w:val="nil"/>
              <w:bottom w:val="single" w:sz="4" w:space="0" w:color="auto"/>
              <w:right w:val="single" w:sz="4" w:space="0" w:color="auto"/>
            </w:tcBorders>
          </w:tcPr>
          <w:p w14:paraId="061B82C4" w14:textId="77777777" w:rsidR="00360647" w:rsidRPr="0053150B" w:rsidRDefault="00360647" w:rsidP="004642C0">
            <w:pPr>
              <w:rPr>
                <w:rFonts w:ascii="Times New Roman" w:eastAsia="Times New Roman" w:hAnsi="Times New Roman" w:cs="Times New Roman"/>
                <w:b/>
                <w:color w:val="000000"/>
                <w:sz w:val="24"/>
                <w:szCs w:val="24"/>
                <w:lang w:val="kk-KZ"/>
              </w:rPr>
            </w:pPr>
          </w:p>
        </w:tc>
        <w:tc>
          <w:tcPr>
            <w:tcW w:w="282" w:type="dxa"/>
            <w:tcBorders>
              <w:top w:val="nil"/>
              <w:bottom w:val="single" w:sz="4" w:space="0" w:color="auto"/>
              <w:right w:val="single" w:sz="4" w:space="0" w:color="auto"/>
            </w:tcBorders>
          </w:tcPr>
          <w:p w14:paraId="68745644" w14:textId="77777777" w:rsidR="00360647" w:rsidRPr="0053150B" w:rsidRDefault="00360647" w:rsidP="004642C0">
            <w:pPr>
              <w:rPr>
                <w:rFonts w:ascii="Times New Roman" w:eastAsia="Times New Roman" w:hAnsi="Times New Roman" w:cs="Times New Roman"/>
                <w:b/>
                <w:color w:val="000000"/>
                <w:sz w:val="24"/>
                <w:szCs w:val="24"/>
                <w:lang w:val="kk-KZ"/>
              </w:rPr>
            </w:pPr>
          </w:p>
        </w:tc>
        <w:tc>
          <w:tcPr>
            <w:tcW w:w="14602" w:type="dxa"/>
            <w:gridSpan w:val="14"/>
            <w:tcBorders>
              <w:top w:val="nil"/>
              <w:left w:val="single" w:sz="4" w:space="0" w:color="auto"/>
              <w:bottom w:val="single" w:sz="4" w:space="0" w:color="auto"/>
            </w:tcBorders>
          </w:tcPr>
          <w:p w14:paraId="521E7054" w14:textId="77777777" w:rsidR="00360647" w:rsidRPr="0053150B" w:rsidRDefault="00360647" w:rsidP="004642C0">
            <w:pPr>
              <w:rPr>
                <w:rFonts w:ascii="Times New Roman" w:eastAsia="Times New Roman" w:hAnsi="Times New Roman" w:cs="Times New Roman"/>
                <w:b/>
                <w:color w:val="000000"/>
                <w:sz w:val="24"/>
                <w:szCs w:val="24"/>
                <w:lang w:val="kk-KZ"/>
              </w:rPr>
            </w:pPr>
          </w:p>
        </w:tc>
      </w:tr>
      <w:tr w:rsidR="00360647" w:rsidRPr="0053150B" w14:paraId="4407ACE4" w14:textId="77777777" w:rsidTr="004642C0">
        <w:trPr>
          <w:trHeight w:val="1424"/>
        </w:trPr>
        <w:tc>
          <w:tcPr>
            <w:tcW w:w="1701" w:type="dxa"/>
            <w:tcBorders>
              <w:top w:val="single" w:sz="4" w:space="0" w:color="auto"/>
            </w:tcBorders>
          </w:tcPr>
          <w:p w14:paraId="3DECC4F4" w14:textId="77777777" w:rsidR="00360647" w:rsidRPr="0053150B" w:rsidRDefault="00360647" w:rsidP="004642C0">
            <w:pPr>
              <w:rPr>
                <w:rFonts w:ascii="Times New Roman" w:hAnsi="Times New Roman" w:cs="Times New Roman"/>
                <w:b/>
                <w:sz w:val="24"/>
                <w:szCs w:val="24"/>
                <w:lang w:val="kk-KZ"/>
              </w:rPr>
            </w:pPr>
            <w:r w:rsidRPr="0053150B">
              <w:rPr>
                <w:rFonts w:ascii="Times New Roman" w:hAnsi="Times New Roman" w:cs="Times New Roman"/>
                <w:b/>
                <w:sz w:val="24"/>
                <w:szCs w:val="24"/>
                <w:lang w:val="kk-KZ"/>
              </w:rPr>
              <w:lastRenderedPageBreak/>
              <w:t>Серуен, қимылды ойындар</w:t>
            </w:r>
          </w:p>
        </w:tc>
        <w:tc>
          <w:tcPr>
            <w:tcW w:w="3400" w:type="dxa"/>
            <w:gridSpan w:val="3"/>
            <w:tcBorders>
              <w:top w:val="single" w:sz="4" w:space="0" w:color="auto"/>
              <w:right w:val="single" w:sz="4" w:space="0" w:color="auto"/>
            </w:tcBorders>
          </w:tcPr>
          <w:p w14:paraId="3F4C99FC" w14:textId="77777777" w:rsidR="00360647" w:rsidRPr="0053150B" w:rsidRDefault="0036064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Қимыл-қозғалыс ойыны:</w:t>
            </w:r>
          </w:p>
          <w:p w14:paraId="78BC2E1D"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1.Допты ұста. </w:t>
            </w:r>
            <w:r w:rsidRPr="0053150B">
              <w:rPr>
                <w:rFonts w:ascii="Times New Roman" w:hAnsi="Times New Roman" w:cs="Times New Roman"/>
                <w:sz w:val="24"/>
                <w:szCs w:val="24"/>
                <w:lang w:val="kk-KZ"/>
              </w:rPr>
              <w:br/>
              <w:t>2. «Секіргіштер»</w:t>
            </w:r>
          </w:p>
          <w:p w14:paraId="6641F902"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3.«Қуып жет»</w:t>
            </w:r>
          </w:p>
          <w:p w14:paraId="0BFA9FEA" w14:textId="77777777" w:rsidR="00360647" w:rsidRPr="0053150B" w:rsidRDefault="00360647" w:rsidP="004642C0">
            <w:pPr>
              <w:rPr>
                <w:rFonts w:ascii="Times New Roman" w:hAnsi="Times New Roman" w:cs="Times New Roman"/>
                <w:sz w:val="24"/>
                <w:szCs w:val="24"/>
                <w:lang w:val="kk-KZ"/>
              </w:rPr>
            </w:pPr>
          </w:p>
        </w:tc>
        <w:tc>
          <w:tcPr>
            <w:tcW w:w="3165" w:type="dxa"/>
            <w:gridSpan w:val="5"/>
            <w:tcBorders>
              <w:top w:val="single" w:sz="4" w:space="0" w:color="auto"/>
              <w:left w:val="single" w:sz="4" w:space="0" w:color="auto"/>
              <w:right w:val="single" w:sz="4" w:space="0" w:color="auto"/>
            </w:tcBorders>
          </w:tcPr>
          <w:p w14:paraId="28D593D9" w14:textId="77777777" w:rsidR="00360647" w:rsidRPr="0053150B" w:rsidRDefault="0036064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Қимыл-қозғалыс ойыны:</w:t>
            </w:r>
          </w:p>
          <w:p w14:paraId="2495BC62" w14:textId="77777777" w:rsidR="00360647" w:rsidRPr="0053150B" w:rsidRDefault="00360647" w:rsidP="004642C0">
            <w:pPr>
              <w:rPr>
                <w:rFonts w:ascii="Times New Roman" w:eastAsia="Times New Roman" w:hAnsi="Times New Roman" w:cs="Times New Roman"/>
                <w:sz w:val="24"/>
                <w:szCs w:val="24"/>
                <w:lang w:val="kk-KZ"/>
              </w:rPr>
            </w:pPr>
            <w:r w:rsidRPr="0053150B">
              <w:rPr>
                <w:rFonts w:ascii="Times New Roman" w:hAnsi="Times New Roman" w:cs="Times New Roman"/>
                <w:color w:val="000000"/>
                <w:sz w:val="24"/>
                <w:szCs w:val="24"/>
                <w:lang w:val="kk-KZ"/>
              </w:rPr>
              <w:t>1</w:t>
            </w:r>
            <w:r w:rsidRPr="0053150B">
              <w:rPr>
                <w:rFonts w:ascii="Times New Roman" w:eastAsia="Times New Roman" w:hAnsi="Times New Roman" w:cs="Times New Roman"/>
                <w:sz w:val="24"/>
                <w:szCs w:val="24"/>
                <w:lang w:val="kk-KZ"/>
              </w:rPr>
              <w:t>«Қ</w:t>
            </w:r>
            <w:r w:rsidRPr="0053150B">
              <w:rPr>
                <w:rFonts w:ascii="Times New Roman" w:eastAsia="Times New Roman CYR" w:hAnsi="Times New Roman" w:cs="Times New Roman"/>
                <w:sz w:val="24"/>
                <w:szCs w:val="24"/>
                <w:lang w:val="kk-KZ"/>
              </w:rPr>
              <w:t xml:space="preserve">у түлкі </w:t>
            </w:r>
            <w:r w:rsidRPr="0053150B">
              <w:rPr>
                <w:rFonts w:ascii="Times New Roman" w:eastAsia="Times New Roman" w:hAnsi="Times New Roman" w:cs="Times New Roman"/>
                <w:sz w:val="24"/>
                <w:szCs w:val="24"/>
                <w:lang w:val="kk-KZ"/>
              </w:rPr>
              <w:t xml:space="preserve">» </w:t>
            </w:r>
          </w:p>
          <w:p w14:paraId="1F68B932" w14:textId="77777777" w:rsidR="00360647" w:rsidRPr="0053150B" w:rsidRDefault="00360647" w:rsidP="004642C0">
            <w:pPr>
              <w:tabs>
                <w:tab w:val="left" w:pos="1900"/>
              </w:tabs>
              <w:rPr>
                <w:rFonts w:ascii="Times New Roman" w:hAnsi="Times New Roman" w:cs="Times New Roman"/>
                <w:sz w:val="24"/>
                <w:szCs w:val="24"/>
                <w:lang w:val="kk-KZ"/>
              </w:rPr>
            </w:pPr>
            <w:r w:rsidRPr="0053150B">
              <w:rPr>
                <w:rFonts w:ascii="Times New Roman" w:hAnsi="Times New Roman" w:cs="Times New Roman"/>
                <w:sz w:val="24"/>
                <w:szCs w:val="24"/>
                <w:lang w:val="kk-KZ"/>
              </w:rPr>
              <w:t>2. «Тышқан мен мысық».</w:t>
            </w:r>
          </w:p>
          <w:p w14:paraId="0F95727B" w14:textId="77777777" w:rsidR="00360647" w:rsidRPr="0053150B" w:rsidRDefault="00360647" w:rsidP="004642C0">
            <w:pPr>
              <w:rPr>
                <w:rFonts w:ascii="Times New Roman" w:eastAsia="Times New Roman" w:hAnsi="Times New Roman" w:cs="Times New Roman"/>
                <w:color w:val="000000"/>
                <w:sz w:val="24"/>
                <w:szCs w:val="24"/>
                <w:lang w:val="kk-KZ"/>
              </w:rPr>
            </w:pPr>
            <w:r w:rsidRPr="0053150B">
              <w:rPr>
                <w:rFonts w:ascii="Times New Roman" w:hAnsi="Times New Roman" w:cs="Times New Roman"/>
                <w:sz w:val="24"/>
                <w:szCs w:val="24"/>
                <w:lang w:val="kk-KZ"/>
              </w:rPr>
              <w:t>3. "Айгөлек"</w:t>
            </w:r>
            <w:r w:rsidRPr="0053150B">
              <w:rPr>
                <w:rFonts w:ascii="Times New Roman" w:hAnsi="Times New Roman" w:cs="Times New Roman"/>
                <w:sz w:val="24"/>
                <w:szCs w:val="24"/>
                <w:lang w:val="kk-KZ"/>
              </w:rPr>
              <w:br/>
            </w:r>
          </w:p>
        </w:tc>
        <w:tc>
          <w:tcPr>
            <w:tcW w:w="2978" w:type="dxa"/>
            <w:gridSpan w:val="4"/>
            <w:tcBorders>
              <w:top w:val="single" w:sz="4" w:space="0" w:color="auto"/>
              <w:left w:val="single" w:sz="4" w:space="0" w:color="auto"/>
              <w:right w:val="single" w:sz="4" w:space="0" w:color="auto"/>
            </w:tcBorders>
          </w:tcPr>
          <w:p w14:paraId="73559ED0" w14:textId="77777777" w:rsidR="00360647" w:rsidRPr="0053150B" w:rsidRDefault="0036064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Қимыл-қозғалыс ойыны:</w:t>
            </w:r>
          </w:p>
          <w:p w14:paraId="36BA925D" w14:textId="77777777" w:rsidR="00360647" w:rsidRPr="0053150B" w:rsidRDefault="00360647" w:rsidP="004642C0">
            <w:pPr>
              <w:rPr>
                <w:rFonts w:ascii="Times New Roman" w:eastAsia="Times New Roman" w:hAnsi="Times New Roman" w:cs="Times New Roman"/>
                <w:sz w:val="24"/>
                <w:szCs w:val="24"/>
                <w:lang w:val="kk-KZ"/>
              </w:rPr>
            </w:pPr>
            <w:r w:rsidRPr="0053150B">
              <w:rPr>
                <w:rFonts w:ascii="Times New Roman" w:eastAsia="Times New Roman" w:hAnsi="Times New Roman" w:cs="Times New Roman"/>
                <w:sz w:val="24"/>
                <w:szCs w:val="24"/>
                <w:lang w:val="kk-KZ"/>
              </w:rPr>
              <w:t>1</w:t>
            </w:r>
            <w:r w:rsidRPr="0053150B">
              <w:rPr>
                <w:rFonts w:ascii="Times New Roman" w:hAnsi="Times New Roman" w:cs="Times New Roman"/>
                <w:color w:val="000000"/>
                <w:sz w:val="24"/>
                <w:szCs w:val="24"/>
                <w:lang w:val="kk-KZ"/>
              </w:rPr>
              <w:t>.</w:t>
            </w:r>
            <w:r w:rsidRPr="0053150B">
              <w:rPr>
                <w:rFonts w:ascii="Times New Roman" w:eastAsia="Times New Roman" w:hAnsi="Times New Roman" w:cs="Times New Roman"/>
                <w:sz w:val="24"/>
                <w:szCs w:val="24"/>
                <w:lang w:val="kk-KZ"/>
              </w:rPr>
              <w:t xml:space="preserve">« </w:t>
            </w:r>
            <w:r w:rsidRPr="0053150B">
              <w:rPr>
                <w:rFonts w:ascii="Times New Roman" w:eastAsia="Times New Roman CYR" w:hAnsi="Times New Roman" w:cs="Times New Roman"/>
                <w:sz w:val="24"/>
                <w:szCs w:val="24"/>
                <w:lang w:val="kk-KZ"/>
              </w:rPr>
              <w:t>Ит  пен  қоян»</w:t>
            </w:r>
          </w:p>
          <w:p w14:paraId="2E8DDCEB" w14:textId="77777777" w:rsidR="00360647" w:rsidRPr="0053150B" w:rsidRDefault="0036064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2. «Кім жылдам?»</w:t>
            </w:r>
          </w:p>
          <w:p w14:paraId="1360E2C3" w14:textId="77777777" w:rsidR="00360647" w:rsidRPr="0053150B" w:rsidRDefault="00360647" w:rsidP="004642C0">
            <w:pPr>
              <w:rPr>
                <w:rFonts w:ascii="Times New Roman" w:hAnsi="Times New Roman" w:cs="Times New Roman"/>
                <w:color w:val="000000" w:themeColor="text1"/>
                <w:sz w:val="24"/>
                <w:szCs w:val="24"/>
                <w:lang w:val="kk-KZ"/>
              </w:rPr>
            </w:pPr>
            <w:r w:rsidRPr="0053150B">
              <w:rPr>
                <w:rFonts w:ascii="Times New Roman" w:hAnsi="Times New Roman" w:cs="Times New Roman"/>
                <w:color w:val="000000" w:themeColor="text1"/>
                <w:sz w:val="24"/>
                <w:szCs w:val="24"/>
                <w:lang w:val="kk-KZ"/>
              </w:rPr>
              <w:t xml:space="preserve">3.«Орамал» </w:t>
            </w:r>
          </w:p>
          <w:p w14:paraId="06E81FF2" w14:textId="77777777" w:rsidR="00360647" w:rsidRPr="0053150B" w:rsidRDefault="00360647" w:rsidP="004642C0">
            <w:pPr>
              <w:rPr>
                <w:rFonts w:ascii="Times New Roman" w:eastAsia="Times New Roman" w:hAnsi="Times New Roman" w:cs="Times New Roman"/>
                <w:color w:val="000000"/>
                <w:sz w:val="24"/>
                <w:szCs w:val="24"/>
                <w:lang w:val="kk-KZ"/>
              </w:rPr>
            </w:pPr>
          </w:p>
        </w:tc>
        <w:tc>
          <w:tcPr>
            <w:tcW w:w="2835" w:type="dxa"/>
            <w:gridSpan w:val="2"/>
            <w:tcBorders>
              <w:top w:val="single" w:sz="4" w:space="0" w:color="auto"/>
              <w:left w:val="single" w:sz="4" w:space="0" w:color="auto"/>
              <w:right w:val="single" w:sz="4" w:space="0" w:color="auto"/>
            </w:tcBorders>
          </w:tcPr>
          <w:p w14:paraId="121E36DF" w14:textId="77777777" w:rsidR="00360647" w:rsidRPr="0053150B" w:rsidRDefault="0036064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Қимыл-қозғалыс ойыны:</w:t>
            </w:r>
          </w:p>
          <w:p w14:paraId="2C2BC614"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1</w:t>
            </w:r>
            <w:r w:rsidRPr="0053150B">
              <w:rPr>
                <w:rFonts w:ascii="Times New Roman" w:eastAsia="Times New Roman" w:hAnsi="Times New Roman" w:cs="Times New Roman"/>
                <w:sz w:val="24"/>
                <w:szCs w:val="24"/>
                <w:lang w:val="kk-KZ"/>
              </w:rPr>
              <w:t xml:space="preserve">« </w:t>
            </w:r>
            <w:r w:rsidRPr="0053150B">
              <w:rPr>
                <w:rFonts w:ascii="Times New Roman" w:eastAsia="Times New Roman CYR" w:hAnsi="Times New Roman" w:cs="Times New Roman"/>
                <w:sz w:val="24"/>
                <w:szCs w:val="24"/>
                <w:lang w:val="kk-KZ"/>
              </w:rPr>
              <w:t>Доп  кімде?</w:t>
            </w:r>
            <w:r w:rsidRPr="0053150B">
              <w:rPr>
                <w:rFonts w:ascii="Times New Roman" w:eastAsia="Times New Roman" w:hAnsi="Times New Roman" w:cs="Times New Roman"/>
                <w:sz w:val="24"/>
                <w:szCs w:val="24"/>
                <w:lang w:val="kk-KZ"/>
              </w:rPr>
              <w:t>»</w:t>
            </w:r>
          </w:p>
          <w:p w14:paraId="265AC888" w14:textId="77777777" w:rsidR="00360647" w:rsidRPr="0053150B" w:rsidRDefault="00360647" w:rsidP="004642C0">
            <w:pPr>
              <w:rPr>
                <w:rFonts w:ascii="Times New Roman" w:hAnsi="Times New Roman" w:cs="Times New Roman"/>
                <w:color w:val="000000" w:themeColor="text1"/>
                <w:sz w:val="24"/>
                <w:szCs w:val="24"/>
                <w:lang w:val="kk-KZ"/>
              </w:rPr>
            </w:pPr>
            <w:r w:rsidRPr="0053150B">
              <w:rPr>
                <w:rFonts w:ascii="Times New Roman" w:eastAsia="Times New Roman CYR" w:hAnsi="Times New Roman" w:cs="Times New Roman"/>
                <w:sz w:val="24"/>
                <w:szCs w:val="24"/>
                <w:lang w:val="kk-KZ"/>
              </w:rPr>
              <w:t>2.</w:t>
            </w:r>
            <w:r w:rsidRPr="0053150B">
              <w:rPr>
                <w:rFonts w:ascii="Times New Roman" w:hAnsi="Times New Roman" w:cs="Times New Roman"/>
                <w:color w:val="000000" w:themeColor="text1"/>
                <w:sz w:val="24"/>
                <w:szCs w:val="24"/>
                <w:lang w:val="kk-KZ"/>
              </w:rPr>
              <w:t xml:space="preserve"> «Ұстаушы»</w:t>
            </w:r>
          </w:p>
          <w:p w14:paraId="03CBC607"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color w:val="000000" w:themeColor="text1"/>
                <w:sz w:val="24"/>
                <w:szCs w:val="24"/>
                <w:lang w:val="kk-KZ"/>
              </w:rPr>
              <w:t>3.</w:t>
            </w:r>
            <w:r w:rsidRPr="0053150B">
              <w:rPr>
                <w:rFonts w:ascii="Times New Roman" w:hAnsi="Times New Roman" w:cs="Times New Roman"/>
                <w:sz w:val="24"/>
                <w:szCs w:val="24"/>
                <w:lang w:val="kk-KZ"/>
              </w:rPr>
              <w:t>Қоңырау қайдан естіледі?</w:t>
            </w:r>
          </w:p>
        </w:tc>
        <w:tc>
          <w:tcPr>
            <w:tcW w:w="2506" w:type="dxa"/>
            <w:tcBorders>
              <w:top w:val="single" w:sz="4" w:space="0" w:color="auto"/>
              <w:left w:val="single" w:sz="4" w:space="0" w:color="auto"/>
            </w:tcBorders>
          </w:tcPr>
          <w:p w14:paraId="3B78ABFF" w14:textId="77777777" w:rsidR="00360647" w:rsidRPr="0053150B" w:rsidRDefault="00360647" w:rsidP="004642C0">
            <w:pPr>
              <w:pStyle w:val="a6"/>
              <w:rPr>
                <w:rFonts w:ascii="Times New Roman" w:hAnsi="Times New Roman" w:cs="Times New Roman"/>
                <w:sz w:val="24"/>
                <w:szCs w:val="24"/>
                <w:lang w:val="kk-KZ"/>
              </w:rPr>
            </w:pPr>
            <w:r w:rsidRPr="0053150B">
              <w:rPr>
                <w:rFonts w:ascii="Times New Roman" w:hAnsi="Times New Roman" w:cs="Times New Roman"/>
                <w:sz w:val="24"/>
                <w:szCs w:val="24"/>
                <w:lang w:val="kk-KZ"/>
              </w:rPr>
              <w:t>Қимыл-қозғалыс ойыны:</w:t>
            </w:r>
          </w:p>
          <w:p w14:paraId="1F6B2AFB"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1.</w:t>
            </w:r>
            <w:r w:rsidRPr="0053150B">
              <w:rPr>
                <w:rFonts w:ascii="Times New Roman" w:eastAsia="Times New Roman" w:hAnsi="Times New Roman" w:cs="Times New Roman"/>
                <w:sz w:val="24"/>
                <w:szCs w:val="24"/>
                <w:lang w:val="kk-KZ"/>
              </w:rPr>
              <w:t xml:space="preserve"> «</w:t>
            </w:r>
            <w:r w:rsidRPr="0053150B">
              <w:rPr>
                <w:rFonts w:ascii="Times New Roman" w:eastAsia="Times New Roman CYR" w:hAnsi="Times New Roman" w:cs="Times New Roman"/>
                <w:sz w:val="24"/>
                <w:szCs w:val="24"/>
                <w:lang w:val="kk-KZ"/>
              </w:rPr>
              <w:t>Тым-тырақай</w:t>
            </w:r>
            <w:r w:rsidRPr="0053150B">
              <w:rPr>
                <w:rFonts w:ascii="Times New Roman" w:hAnsi="Times New Roman" w:cs="Times New Roman"/>
                <w:sz w:val="24"/>
                <w:szCs w:val="24"/>
                <w:lang w:val="kk-KZ"/>
              </w:rPr>
              <w:t>:</w:t>
            </w:r>
          </w:p>
          <w:p w14:paraId="6D5CB4C0" w14:textId="77777777" w:rsidR="00360647" w:rsidRPr="0053150B" w:rsidRDefault="00360647" w:rsidP="004642C0">
            <w:pPr>
              <w:rPr>
                <w:rFonts w:ascii="Times New Roman" w:hAnsi="Times New Roman" w:cs="Times New Roman"/>
                <w:sz w:val="24"/>
                <w:szCs w:val="24"/>
                <w:lang w:val="kk-KZ"/>
              </w:rPr>
            </w:pPr>
            <w:r w:rsidRPr="0053150B">
              <w:rPr>
                <w:rFonts w:ascii="Times New Roman" w:eastAsia="Times New Roman" w:hAnsi="Times New Roman" w:cs="Times New Roman"/>
                <w:sz w:val="24"/>
                <w:szCs w:val="24"/>
                <w:lang w:val="kk-KZ"/>
              </w:rPr>
              <w:t>2.</w:t>
            </w:r>
            <w:r w:rsidRPr="0053150B">
              <w:rPr>
                <w:rFonts w:ascii="Times New Roman" w:hAnsi="Times New Roman" w:cs="Times New Roman"/>
                <w:sz w:val="24"/>
                <w:szCs w:val="24"/>
                <w:lang w:val="kk-KZ"/>
              </w:rPr>
              <w:t>Поезд</w:t>
            </w:r>
          </w:p>
          <w:p w14:paraId="188F143A" w14:textId="77777777" w:rsidR="00360647" w:rsidRPr="0053150B" w:rsidRDefault="00360647" w:rsidP="004642C0">
            <w:pPr>
              <w:rPr>
                <w:rFonts w:ascii="Times New Roman" w:hAnsi="Times New Roman" w:cs="Times New Roman"/>
                <w:sz w:val="24"/>
                <w:szCs w:val="24"/>
                <w:lang w:val="kk-KZ"/>
              </w:rPr>
            </w:pPr>
            <w:r w:rsidRPr="0053150B">
              <w:rPr>
                <w:rFonts w:ascii="Times New Roman" w:hAnsi="Times New Roman" w:cs="Times New Roman"/>
                <w:sz w:val="24"/>
                <w:szCs w:val="24"/>
                <w:lang w:val="kk-KZ"/>
              </w:rPr>
              <w:t>3. .«Ақ қоян»</w:t>
            </w:r>
          </w:p>
        </w:tc>
      </w:tr>
      <w:tr w:rsidR="00360647" w:rsidRPr="004642C0" w14:paraId="05C239CE" w14:textId="77777777" w:rsidTr="004642C0">
        <w:tc>
          <w:tcPr>
            <w:tcW w:w="1701" w:type="dxa"/>
          </w:tcPr>
          <w:p w14:paraId="75808D07" w14:textId="77777777" w:rsidR="00360647" w:rsidRPr="005B40A7" w:rsidRDefault="00360647"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589" w:type="dxa"/>
            <w:gridSpan w:val="4"/>
            <w:tcBorders>
              <w:right w:val="single" w:sz="4" w:space="0" w:color="auto"/>
            </w:tcBorders>
          </w:tcPr>
          <w:p w14:paraId="5FAF3C74" w14:textId="77777777" w:rsidR="00360647" w:rsidRPr="00F10A3F" w:rsidRDefault="00360647" w:rsidP="004642C0">
            <w:pPr>
              <w:pStyle w:val="11"/>
              <w:rPr>
                <w:lang w:val="kk-KZ"/>
              </w:rPr>
            </w:pPr>
          </w:p>
        </w:tc>
        <w:tc>
          <w:tcPr>
            <w:tcW w:w="2976" w:type="dxa"/>
            <w:gridSpan w:val="4"/>
            <w:tcBorders>
              <w:left w:val="single" w:sz="4" w:space="0" w:color="auto"/>
              <w:right w:val="single" w:sz="4" w:space="0" w:color="auto"/>
            </w:tcBorders>
          </w:tcPr>
          <w:p w14:paraId="60AF122B" w14:textId="77777777" w:rsidR="00360647" w:rsidRPr="00F10A3F" w:rsidRDefault="00360647" w:rsidP="004642C0">
            <w:pPr>
              <w:pStyle w:val="a6"/>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978" w:type="dxa"/>
            <w:gridSpan w:val="4"/>
            <w:tcBorders>
              <w:left w:val="single" w:sz="4" w:space="0" w:color="auto"/>
              <w:right w:val="single" w:sz="4" w:space="0" w:color="auto"/>
            </w:tcBorders>
          </w:tcPr>
          <w:p w14:paraId="3758E845" w14:textId="77777777" w:rsidR="00360647" w:rsidRPr="00F10A3F" w:rsidRDefault="00360647" w:rsidP="004642C0">
            <w:pPr>
              <w:pStyle w:val="a6"/>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835" w:type="dxa"/>
            <w:gridSpan w:val="2"/>
            <w:tcBorders>
              <w:left w:val="single" w:sz="4" w:space="0" w:color="auto"/>
              <w:right w:val="single" w:sz="4" w:space="0" w:color="auto"/>
            </w:tcBorders>
          </w:tcPr>
          <w:p w14:paraId="68D36113" w14:textId="77777777" w:rsidR="00360647" w:rsidRPr="00F10A3F" w:rsidRDefault="00360647" w:rsidP="004642C0">
            <w:pPr>
              <w:pStyle w:val="a6"/>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506" w:type="dxa"/>
            <w:tcBorders>
              <w:left w:val="single" w:sz="4" w:space="0" w:color="auto"/>
            </w:tcBorders>
          </w:tcPr>
          <w:p w14:paraId="10401715" w14:textId="77777777" w:rsidR="00360647" w:rsidRPr="00F10A3F" w:rsidRDefault="00360647" w:rsidP="004642C0">
            <w:pPr>
              <w:pStyle w:val="a6"/>
              <w:rPr>
                <w:rFonts w:ascii="Times New Roman" w:eastAsia="Times New Roman" w:hAnsi="Times New Roman"/>
                <w:lang w:val="kk-KZ"/>
              </w:rPr>
            </w:pPr>
            <w:r>
              <w:rPr>
                <w:lang w:val="kk-KZ"/>
              </w:rPr>
              <w:t xml:space="preserve">Ата-аналарға үйде балалармен бірлескен ойындарды көптеп ойнауды ұсыну. </w:t>
            </w:r>
          </w:p>
        </w:tc>
      </w:tr>
    </w:tbl>
    <w:p w14:paraId="073037A8" w14:textId="00EDF896" w:rsidR="00360647" w:rsidRDefault="00360647" w:rsidP="00360647">
      <w:pPr>
        <w:rPr>
          <w:rFonts w:ascii="Times New Roman" w:hAnsi="Times New Roman" w:cs="Times New Roman"/>
          <w:b/>
          <w:sz w:val="28"/>
          <w:szCs w:val="28"/>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Бисахова .К  Нуралина.Ж</w:t>
      </w:r>
    </w:p>
    <w:p w14:paraId="44664020" w14:textId="21B6D6DB" w:rsidR="00E2352E" w:rsidRDefault="00E2352E" w:rsidP="00360647">
      <w:pPr>
        <w:rPr>
          <w:rFonts w:ascii="Times New Roman" w:hAnsi="Times New Roman" w:cs="Times New Roman"/>
          <w:b/>
          <w:sz w:val="28"/>
          <w:szCs w:val="28"/>
          <w:lang w:val="kk-KZ"/>
        </w:rPr>
      </w:pPr>
    </w:p>
    <w:p w14:paraId="7E5D5C95" w14:textId="5EB5B5D7" w:rsidR="00E2352E" w:rsidRDefault="00E2352E" w:rsidP="00360647">
      <w:pPr>
        <w:rPr>
          <w:rFonts w:ascii="Times New Roman" w:hAnsi="Times New Roman" w:cs="Times New Roman"/>
          <w:b/>
          <w:sz w:val="28"/>
          <w:szCs w:val="28"/>
          <w:lang w:val="kk-KZ"/>
        </w:rPr>
      </w:pPr>
    </w:p>
    <w:p w14:paraId="7C0DE0BA" w14:textId="3B7347CA" w:rsidR="00E2352E" w:rsidRDefault="00E2352E" w:rsidP="00360647">
      <w:pPr>
        <w:rPr>
          <w:rFonts w:ascii="Times New Roman" w:hAnsi="Times New Roman" w:cs="Times New Roman"/>
          <w:b/>
          <w:sz w:val="28"/>
          <w:szCs w:val="28"/>
          <w:lang w:val="kk-KZ"/>
        </w:rPr>
      </w:pPr>
    </w:p>
    <w:p w14:paraId="5095F2EA" w14:textId="2394CF61" w:rsidR="00E2352E" w:rsidRDefault="00E2352E" w:rsidP="00360647">
      <w:pPr>
        <w:rPr>
          <w:rFonts w:ascii="Times New Roman" w:hAnsi="Times New Roman" w:cs="Times New Roman"/>
          <w:b/>
          <w:sz w:val="28"/>
          <w:szCs w:val="28"/>
          <w:lang w:val="kk-KZ"/>
        </w:rPr>
      </w:pPr>
    </w:p>
    <w:p w14:paraId="1EE483F2" w14:textId="3FA6AE3C" w:rsidR="00E2352E" w:rsidRDefault="00E2352E" w:rsidP="00360647">
      <w:pPr>
        <w:rPr>
          <w:rFonts w:ascii="Times New Roman" w:hAnsi="Times New Roman" w:cs="Times New Roman"/>
          <w:b/>
          <w:sz w:val="28"/>
          <w:szCs w:val="28"/>
          <w:lang w:val="kk-KZ"/>
        </w:rPr>
      </w:pPr>
    </w:p>
    <w:p w14:paraId="78770D09" w14:textId="0A3BF8ED" w:rsidR="00E2352E" w:rsidRDefault="00E2352E" w:rsidP="00360647">
      <w:pPr>
        <w:rPr>
          <w:rFonts w:ascii="Times New Roman" w:hAnsi="Times New Roman" w:cs="Times New Roman"/>
          <w:b/>
          <w:sz w:val="28"/>
          <w:szCs w:val="28"/>
          <w:lang w:val="kk-KZ"/>
        </w:rPr>
      </w:pPr>
    </w:p>
    <w:p w14:paraId="39C949E1" w14:textId="7A2415E6" w:rsidR="00E2352E" w:rsidRDefault="00E2352E" w:rsidP="00360647">
      <w:pPr>
        <w:rPr>
          <w:rFonts w:ascii="Times New Roman" w:hAnsi="Times New Roman" w:cs="Times New Roman"/>
          <w:b/>
          <w:sz w:val="28"/>
          <w:szCs w:val="28"/>
          <w:lang w:val="kk-KZ"/>
        </w:rPr>
      </w:pPr>
    </w:p>
    <w:p w14:paraId="55691E9A" w14:textId="3CC7D223" w:rsidR="00E2352E" w:rsidRDefault="00E2352E" w:rsidP="00360647">
      <w:pPr>
        <w:rPr>
          <w:rFonts w:ascii="Times New Roman" w:hAnsi="Times New Roman" w:cs="Times New Roman"/>
          <w:b/>
          <w:sz w:val="28"/>
          <w:szCs w:val="28"/>
          <w:lang w:val="kk-KZ"/>
        </w:rPr>
      </w:pPr>
    </w:p>
    <w:p w14:paraId="58D55A89" w14:textId="0BFF2119" w:rsidR="00E2352E" w:rsidRDefault="00E2352E" w:rsidP="00360647">
      <w:pPr>
        <w:rPr>
          <w:rFonts w:ascii="Times New Roman" w:hAnsi="Times New Roman" w:cs="Times New Roman"/>
          <w:b/>
          <w:sz w:val="28"/>
          <w:szCs w:val="28"/>
          <w:lang w:val="kk-KZ"/>
        </w:rPr>
      </w:pPr>
    </w:p>
    <w:p w14:paraId="55A58210" w14:textId="497B92AD" w:rsidR="00E2352E" w:rsidRDefault="00E2352E" w:rsidP="00360647">
      <w:pPr>
        <w:rPr>
          <w:rFonts w:ascii="Times New Roman" w:hAnsi="Times New Roman" w:cs="Times New Roman"/>
          <w:b/>
          <w:sz w:val="28"/>
          <w:szCs w:val="28"/>
          <w:lang w:val="kk-KZ"/>
        </w:rPr>
      </w:pPr>
    </w:p>
    <w:p w14:paraId="24B6E226" w14:textId="170E837B" w:rsidR="00E2352E" w:rsidRDefault="00E2352E" w:rsidP="00360647">
      <w:pPr>
        <w:rPr>
          <w:rFonts w:ascii="Times New Roman" w:hAnsi="Times New Roman" w:cs="Times New Roman"/>
          <w:b/>
          <w:sz w:val="28"/>
          <w:szCs w:val="28"/>
          <w:lang w:val="kk-KZ"/>
        </w:rPr>
      </w:pPr>
    </w:p>
    <w:p w14:paraId="22D6B797" w14:textId="224DCE49" w:rsidR="00E2352E" w:rsidRDefault="00E2352E" w:rsidP="00360647">
      <w:pPr>
        <w:rPr>
          <w:rFonts w:ascii="Times New Roman" w:hAnsi="Times New Roman" w:cs="Times New Roman"/>
          <w:b/>
          <w:sz w:val="28"/>
          <w:szCs w:val="28"/>
          <w:lang w:val="kk-KZ"/>
        </w:rPr>
      </w:pPr>
    </w:p>
    <w:p w14:paraId="1DEF835D" w14:textId="088F4D26" w:rsidR="00E2352E" w:rsidRDefault="00E2352E" w:rsidP="00360647">
      <w:pPr>
        <w:rPr>
          <w:rFonts w:ascii="Times New Roman" w:hAnsi="Times New Roman" w:cs="Times New Roman"/>
          <w:b/>
          <w:sz w:val="28"/>
          <w:szCs w:val="28"/>
          <w:lang w:val="kk-KZ"/>
        </w:rPr>
      </w:pPr>
    </w:p>
    <w:p w14:paraId="7C8F4D6B" w14:textId="2099FEEE" w:rsidR="00E2352E" w:rsidRDefault="00E2352E" w:rsidP="00360647">
      <w:pPr>
        <w:rPr>
          <w:rFonts w:ascii="Times New Roman" w:hAnsi="Times New Roman" w:cs="Times New Roman"/>
          <w:b/>
          <w:sz w:val="28"/>
          <w:szCs w:val="28"/>
          <w:lang w:val="kk-KZ"/>
        </w:rPr>
      </w:pPr>
    </w:p>
    <w:p w14:paraId="4ED5AA15" w14:textId="75EAB540" w:rsidR="00E2352E" w:rsidRDefault="00E2352E" w:rsidP="00360647">
      <w:pPr>
        <w:rPr>
          <w:rFonts w:ascii="Times New Roman" w:hAnsi="Times New Roman" w:cs="Times New Roman"/>
          <w:b/>
          <w:sz w:val="28"/>
          <w:szCs w:val="28"/>
          <w:lang w:val="kk-KZ"/>
        </w:rPr>
      </w:pPr>
    </w:p>
    <w:p w14:paraId="48385F58" w14:textId="35AE9FFE" w:rsidR="00E2352E" w:rsidRDefault="00E2352E" w:rsidP="00360647">
      <w:pPr>
        <w:rPr>
          <w:rFonts w:ascii="Times New Roman" w:hAnsi="Times New Roman" w:cs="Times New Roman"/>
          <w:b/>
          <w:sz w:val="28"/>
          <w:szCs w:val="28"/>
          <w:lang w:val="kk-KZ"/>
        </w:rPr>
      </w:pPr>
    </w:p>
    <w:p w14:paraId="69513CB0" w14:textId="6C922000" w:rsidR="00E2352E" w:rsidRDefault="00E2352E" w:rsidP="00360647">
      <w:pPr>
        <w:rPr>
          <w:rFonts w:ascii="Times New Roman" w:hAnsi="Times New Roman" w:cs="Times New Roman"/>
          <w:b/>
          <w:sz w:val="28"/>
          <w:szCs w:val="28"/>
          <w:lang w:val="kk-KZ"/>
        </w:rPr>
      </w:pPr>
    </w:p>
    <w:p w14:paraId="58248A4F" w14:textId="77777777" w:rsidR="00E2352E" w:rsidRPr="00DF6241" w:rsidRDefault="00E2352E" w:rsidP="00E2352E">
      <w:pPr>
        <w:tabs>
          <w:tab w:val="left" w:pos="11223"/>
        </w:tabs>
        <w:jc w:val="center"/>
        <w:rPr>
          <w:rFonts w:ascii="Times New Roman" w:hAnsi="Times New Roman" w:cs="Times New Roman"/>
          <w:b/>
          <w:sz w:val="24"/>
          <w:szCs w:val="24"/>
          <w:lang w:val="kk-KZ"/>
        </w:rPr>
      </w:pPr>
      <w:r w:rsidRPr="005318A2">
        <w:rPr>
          <w:rFonts w:ascii="Times New Roman" w:eastAsia="Times New Roman" w:hAnsi="Times New Roman" w:cs="Times New Roman"/>
          <w:b/>
          <w:bCs/>
          <w:color w:val="000000"/>
          <w:sz w:val="24"/>
          <w:szCs w:val="24"/>
          <w:lang w:val="kk-KZ"/>
        </w:rPr>
        <w:t>ЦИКЛОГРАММА</w:t>
      </w:r>
    </w:p>
    <w:p w14:paraId="0CDAEB7E" w14:textId="6C397D7F" w:rsidR="00E2352E" w:rsidRPr="00DF6241" w:rsidRDefault="00E2352E" w:rsidP="00E2352E">
      <w:pPr>
        <w:tabs>
          <w:tab w:val="left" w:pos="11223"/>
        </w:tabs>
        <w:jc w:val="center"/>
        <w:rPr>
          <w:rFonts w:ascii="Times New Roman" w:hAnsi="Times New Roman" w:cs="Times New Roman"/>
          <w:b/>
          <w:sz w:val="24"/>
          <w:szCs w:val="24"/>
          <w:lang w:val="kk-KZ"/>
        </w:rPr>
      </w:pPr>
      <w:r>
        <w:rPr>
          <w:rFonts w:ascii="Times New Roman" w:hAnsi="Times New Roman" w:cs="Times New Roman"/>
          <w:b/>
          <w:sz w:val="24"/>
          <w:szCs w:val="24"/>
          <w:lang w:val="kk-KZ"/>
        </w:rPr>
        <w:t>1  апта   (</w:t>
      </w:r>
      <w:r w:rsidR="000A584A" w:rsidRPr="00976440">
        <w:rPr>
          <w:rFonts w:ascii="Times New Roman" w:hAnsi="Times New Roman" w:cs="Times New Roman"/>
          <w:b/>
          <w:sz w:val="24"/>
          <w:szCs w:val="24"/>
          <w:lang w:val="kk-KZ"/>
        </w:rPr>
        <w:t>30.03</w:t>
      </w:r>
      <w:r>
        <w:rPr>
          <w:rFonts w:ascii="Times New Roman" w:hAnsi="Times New Roman" w:cs="Times New Roman"/>
          <w:b/>
          <w:sz w:val="24"/>
          <w:szCs w:val="24"/>
          <w:lang w:val="kk-KZ"/>
        </w:rPr>
        <w:t>-</w:t>
      </w:r>
      <w:r w:rsidR="000A584A" w:rsidRPr="00976440">
        <w:rPr>
          <w:rFonts w:ascii="Times New Roman" w:hAnsi="Times New Roman" w:cs="Times New Roman"/>
          <w:b/>
          <w:sz w:val="24"/>
          <w:szCs w:val="24"/>
          <w:lang w:val="kk-KZ"/>
        </w:rPr>
        <w:t>3</w:t>
      </w:r>
      <w:r w:rsidRPr="00DF6241">
        <w:rPr>
          <w:rFonts w:ascii="Times New Roman" w:hAnsi="Times New Roman" w:cs="Times New Roman"/>
          <w:b/>
          <w:sz w:val="24"/>
          <w:szCs w:val="24"/>
          <w:lang w:val="kk-KZ"/>
        </w:rPr>
        <w:t>.</w:t>
      </w:r>
      <w:r w:rsidR="000A584A" w:rsidRPr="00976440">
        <w:rPr>
          <w:rFonts w:ascii="Times New Roman" w:hAnsi="Times New Roman" w:cs="Times New Roman"/>
          <w:b/>
          <w:sz w:val="24"/>
          <w:szCs w:val="24"/>
          <w:lang w:val="kk-KZ"/>
        </w:rPr>
        <w:t>04</w:t>
      </w:r>
      <w:r w:rsidRPr="00DF6241">
        <w:rPr>
          <w:rFonts w:ascii="Times New Roman" w:hAnsi="Times New Roman" w:cs="Times New Roman"/>
          <w:b/>
          <w:sz w:val="24"/>
          <w:szCs w:val="24"/>
          <w:lang w:val="kk-KZ"/>
        </w:rPr>
        <w:t>.</w:t>
      </w:r>
      <w:r w:rsidR="000A584A" w:rsidRPr="00976440">
        <w:rPr>
          <w:rFonts w:ascii="Times New Roman" w:hAnsi="Times New Roman" w:cs="Times New Roman"/>
          <w:b/>
          <w:sz w:val="24"/>
          <w:szCs w:val="24"/>
          <w:lang w:val="kk-KZ"/>
        </w:rPr>
        <w:t>20</w:t>
      </w:r>
      <w:r w:rsidRPr="00DF6241">
        <w:rPr>
          <w:rFonts w:ascii="Times New Roman" w:hAnsi="Times New Roman" w:cs="Times New Roman"/>
          <w:b/>
          <w:sz w:val="24"/>
          <w:szCs w:val="24"/>
          <w:lang w:val="kk-KZ"/>
        </w:rPr>
        <w:t>ж)</w:t>
      </w:r>
    </w:p>
    <w:p w14:paraId="4588FEBD" w14:textId="77777777" w:rsidR="00E2352E" w:rsidRPr="00DF6241" w:rsidRDefault="00E2352E" w:rsidP="00E2352E">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«К</w:t>
      </w:r>
      <w:r>
        <w:rPr>
          <w:rFonts w:ascii="Times New Roman" w:hAnsi="Times New Roman" w:cs="Times New Roman"/>
          <w:b/>
          <w:sz w:val="24"/>
          <w:szCs w:val="24"/>
          <w:lang w:val="kk-KZ"/>
        </w:rPr>
        <w:t>үншуақ</w:t>
      </w:r>
      <w:r w:rsidRPr="00DF624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ІІ кіші </w:t>
      </w:r>
      <w:r w:rsidRPr="00DF6241">
        <w:rPr>
          <w:rFonts w:ascii="Times New Roman" w:hAnsi="Times New Roman" w:cs="Times New Roman"/>
          <w:b/>
          <w:sz w:val="24"/>
          <w:szCs w:val="24"/>
          <w:lang w:val="kk-KZ"/>
        </w:rPr>
        <w:t xml:space="preserve"> тобы</w:t>
      </w:r>
    </w:p>
    <w:p w14:paraId="33A17AD1" w14:textId="4D217BE6" w:rsidR="00E2352E" w:rsidRPr="00C10719" w:rsidRDefault="00E2352E" w:rsidP="00E2352E">
      <w:pPr>
        <w:jc w:val="center"/>
        <w:rPr>
          <w:rFonts w:ascii="Times New Roman" w:hAnsi="Times New Roman" w:cs="Times New Roman"/>
          <w:sz w:val="24"/>
          <w:szCs w:val="24"/>
          <w:lang w:val="kk-KZ"/>
        </w:rPr>
      </w:pPr>
      <w:r w:rsidRPr="00DF6241">
        <w:rPr>
          <w:rFonts w:ascii="Times New Roman" w:hAnsi="Times New Roman" w:cs="Times New Roman"/>
          <w:b/>
          <w:sz w:val="24"/>
          <w:szCs w:val="24"/>
          <w:lang w:val="kk-KZ"/>
        </w:rPr>
        <w:lastRenderedPageBreak/>
        <w:t>Өтпелі тақырып:</w:t>
      </w:r>
      <w:r w:rsidR="000A584A" w:rsidRPr="000A584A">
        <w:rPr>
          <w:rFonts w:ascii="Times New Roman" w:hAnsi="Times New Roman" w:cs="Times New Roman"/>
          <w:b/>
          <w:sz w:val="24"/>
          <w:szCs w:val="24"/>
          <w:lang w:val="kk-KZ"/>
        </w:rPr>
        <w:t xml:space="preserve"> </w:t>
      </w:r>
      <w:r w:rsidR="000A584A">
        <w:rPr>
          <w:rFonts w:ascii="Times New Roman" w:hAnsi="Times New Roman" w:cs="Times New Roman"/>
          <w:b/>
          <w:sz w:val="24"/>
          <w:szCs w:val="24"/>
          <w:lang w:val="kk-KZ"/>
        </w:rPr>
        <w:t>«Туған өлкенің табиғаты</w:t>
      </w:r>
      <w:r w:rsidR="000A584A" w:rsidRPr="00155C03">
        <w:rPr>
          <w:rFonts w:ascii="Times New Roman" w:hAnsi="Times New Roman" w:cs="Times New Roman"/>
          <w:b/>
          <w:sz w:val="24"/>
          <w:szCs w:val="24"/>
          <w:lang w:val="kk-KZ"/>
        </w:rPr>
        <w:t>»</w:t>
      </w:r>
    </w:p>
    <w:tbl>
      <w:tblPr>
        <w:tblStyle w:val="a3"/>
        <w:tblW w:w="16589" w:type="dxa"/>
        <w:tblInd w:w="-885" w:type="dxa"/>
        <w:tblLayout w:type="fixed"/>
        <w:tblLook w:val="04A0" w:firstRow="1" w:lastRow="0" w:firstColumn="1" w:lastColumn="0" w:noHBand="0" w:noVBand="1"/>
      </w:tblPr>
      <w:tblGrid>
        <w:gridCol w:w="1700"/>
        <w:gridCol w:w="283"/>
        <w:gridCol w:w="2834"/>
        <w:gridCol w:w="141"/>
        <w:gridCol w:w="142"/>
        <w:gridCol w:w="189"/>
        <w:gridCol w:w="2646"/>
        <w:gridCol w:w="144"/>
        <w:gridCol w:w="186"/>
        <w:gridCol w:w="2790"/>
        <w:gridCol w:w="188"/>
        <w:gridCol w:w="2791"/>
        <w:gridCol w:w="43"/>
        <w:gridCol w:w="2512"/>
      </w:tblGrid>
      <w:tr w:rsidR="00E2352E" w:rsidRPr="00DF6241" w14:paraId="44CE5918" w14:textId="77777777" w:rsidTr="004642C0">
        <w:tc>
          <w:tcPr>
            <w:tcW w:w="1700" w:type="dxa"/>
          </w:tcPr>
          <w:p w14:paraId="54F17BD1"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Күн тәртібі</w:t>
            </w:r>
          </w:p>
        </w:tc>
        <w:tc>
          <w:tcPr>
            <w:tcW w:w="283" w:type="dxa"/>
            <w:tcBorders>
              <w:top w:val="single" w:sz="4" w:space="0" w:color="auto"/>
              <w:bottom w:val="single" w:sz="4" w:space="0" w:color="auto"/>
              <w:right w:val="nil"/>
            </w:tcBorders>
          </w:tcPr>
          <w:p w14:paraId="4F27DD3D" w14:textId="77777777" w:rsidR="00E2352E" w:rsidRPr="00DF6241" w:rsidRDefault="00E2352E" w:rsidP="004642C0">
            <w:pPr>
              <w:jc w:val="center"/>
              <w:rPr>
                <w:rFonts w:ascii="Times New Roman" w:hAnsi="Times New Roman" w:cs="Times New Roman"/>
                <w:sz w:val="24"/>
                <w:szCs w:val="24"/>
                <w:lang w:val="kk-KZ"/>
              </w:rPr>
            </w:pPr>
          </w:p>
          <w:p w14:paraId="475F3E9B" w14:textId="77777777" w:rsidR="00E2352E" w:rsidRPr="00DF6241" w:rsidRDefault="00E2352E" w:rsidP="004642C0">
            <w:pPr>
              <w:rPr>
                <w:rFonts w:ascii="Times New Roman" w:hAnsi="Times New Roman" w:cs="Times New Roman"/>
                <w:b/>
                <w:sz w:val="24"/>
                <w:szCs w:val="24"/>
                <w:lang w:val="kk-KZ"/>
              </w:rPr>
            </w:pPr>
          </w:p>
        </w:tc>
        <w:tc>
          <w:tcPr>
            <w:tcW w:w="2834" w:type="dxa"/>
            <w:tcBorders>
              <w:left w:val="nil"/>
              <w:right w:val="single" w:sz="4" w:space="0" w:color="auto"/>
            </w:tcBorders>
          </w:tcPr>
          <w:p w14:paraId="2BF1AB28"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Дүйсенбі</w:t>
            </w:r>
          </w:p>
        </w:tc>
        <w:tc>
          <w:tcPr>
            <w:tcW w:w="3118" w:type="dxa"/>
            <w:gridSpan w:val="4"/>
            <w:tcBorders>
              <w:left w:val="single" w:sz="4" w:space="0" w:color="auto"/>
              <w:right w:val="single" w:sz="4" w:space="0" w:color="auto"/>
            </w:tcBorders>
          </w:tcPr>
          <w:p w14:paraId="713FF81E" w14:textId="77777777" w:rsidR="00E2352E" w:rsidRPr="000A584A" w:rsidRDefault="00E2352E" w:rsidP="004642C0">
            <w:pPr>
              <w:jc w:val="center"/>
              <w:rPr>
                <w:rFonts w:ascii="Times New Roman" w:hAnsi="Times New Roman" w:cs="Times New Roman"/>
                <w:b/>
                <w:sz w:val="24"/>
                <w:szCs w:val="24"/>
                <w:lang w:val="en-AU"/>
              </w:rPr>
            </w:pPr>
            <w:r w:rsidRPr="00DF6241">
              <w:rPr>
                <w:rFonts w:ascii="Times New Roman" w:hAnsi="Times New Roman" w:cs="Times New Roman"/>
                <w:b/>
                <w:sz w:val="24"/>
                <w:szCs w:val="24"/>
                <w:lang w:val="kk-KZ"/>
              </w:rPr>
              <w:t>Сейсенбі</w:t>
            </w:r>
          </w:p>
        </w:tc>
        <w:tc>
          <w:tcPr>
            <w:tcW w:w="3120" w:type="dxa"/>
            <w:gridSpan w:val="3"/>
            <w:tcBorders>
              <w:left w:val="single" w:sz="4" w:space="0" w:color="auto"/>
              <w:right w:val="single" w:sz="4" w:space="0" w:color="auto"/>
            </w:tcBorders>
          </w:tcPr>
          <w:p w14:paraId="3E1E87E4"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Сәрсенбі</w:t>
            </w:r>
          </w:p>
        </w:tc>
        <w:tc>
          <w:tcPr>
            <w:tcW w:w="2979" w:type="dxa"/>
            <w:gridSpan w:val="2"/>
            <w:tcBorders>
              <w:left w:val="single" w:sz="4" w:space="0" w:color="auto"/>
            </w:tcBorders>
          </w:tcPr>
          <w:p w14:paraId="34500C5F"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Бейсенбі</w:t>
            </w:r>
          </w:p>
        </w:tc>
        <w:tc>
          <w:tcPr>
            <w:tcW w:w="2555" w:type="dxa"/>
            <w:gridSpan w:val="2"/>
          </w:tcPr>
          <w:p w14:paraId="7DF76A7B"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Жұма</w:t>
            </w:r>
          </w:p>
          <w:p w14:paraId="17BCE5F3" w14:textId="77777777" w:rsidR="00E2352E" w:rsidRPr="00DF6241" w:rsidRDefault="00E2352E" w:rsidP="004642C0">
            <w:pPr>
              <w:jc w:val="center"/>
              <w:rPr>
                <w:rFonts w:ascii="Times New Roman" w:hAnsi="Times New Roman" w:cs="Times New Roman"/>
                <w:b/>
                <w:sz w:val="24"/>
                <w:szCs w:val="24"/>
                <w:lang w:val="kk-KZ"/>
              </w:rPr>
            </w:pPr>
          </w:p>
        </w:tc>
      </w:tr>
      <w:tr w:rsidR="00E2352E" w:rsidRPr="00DF6241" w14:paraId="13DACE08" w14:textId="77777777" w:rsidTr="004642C0">
        <w:trPr>
          <w:trHeight w:val="330"/>
        </w:trPr>
        <w:tc>
          <w:tcPr>
            <w:tcW w:w="1700" w:type="dxa"/>
            <w:vMerge w:val="restart"/>
            <w:tcBorders>
              <w:right w:val="single" w:sz="4" w:space="0" w:color="auto"/>
            </w:tcBorders>
          </w:tcPr>
          <w:p w14:paraId="3B3CC1F0" w14:textId="77777777" w:rsidR="00E2352E" w:rsidRPr="00DF6241" w:rsidRDefault="00E2352E" w:rsidP="004642C0">
            <w:pPr>
              <w:jc w:val="center"/>
              <w:rPr>
                <w:rFonts w:ascii="Times New Roman" w:hAnsi="Times New Roman" w:cs="Times New Roman"/>
                <w:b/>
                <w:sz w:val="24"/>
                <w:szCs w:val="24"/>
                <w:lang w:val="kk-KZ"/>
              </w:rPr>
            </w:pPr>
          </w:p>
          <w:p w14:paraId="24E8F453" w14:textId="77777777" w:rsidR="00E2352E" w:rsidRPr="00DF6241" w:rsidRDefault="00E2352E" w:rsidP="004642C0">
            <w:pPr>
              <w:jc w:val="center"/>
              <w:rPr>
                <w:rFonts w:ascii="Times New Roman" w:hAnsi="Times New Roman" w:cs="Times New Roman"/>
                <w:b/>
                <w:sz w:val="24"/>
                <w:szCs w:val="24"/>
                <w:lang w:val="kk-KZ"/>
              </w:rPr>
            </w:pPr>
          </w:p>
          <w:p w14:paraId="17F1C95B"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Балаларды қабылдау,</w:t>
            </w:r>
          </w:p>
          <w:p w14:paraId="31C65A30"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ата – аналармен әңгімелесу</w:t>
            </w:r>
          </w:p>
        </w:tc>
        <w:tc>
          <w:tcPr>
            <w:tcW w:w="283" w:type="dxa"/>
            <w:tcBorders>
              <w:top w:val="single" w:sz="4" w:space="0" w:color="auto"/>
              <w:left w:val="single" w:sz="4" w:space="0" w:color="auto"/>
              <w:right w:val="nil"/>
            </w:tcBorders>
          </w:tcPr>
          <w:p w14:paraId="217EAAC5" w14:textId="77777777" w:rsidR="00E2352E" w:rsidRPr="00DF6241" w:rsidRDefault="00E2352E" w:rsidP="004642C0">
            <w:pPr>
              <w:rPr>
                <w:rFonts w:ascii="Times New Roman" w:hAnsi="Times New Roman" w:cs="Times New Roman"/>
                <w:sz w:val="24"/>
                <w:szCs w:val="24"/>
                <w:lang w:val="kk-KZ"/>
              </w:rPr>
            </w:pPr>
          </w:p>
        </w:tc>
        <w:tc>
          <w:tcPr>
            <w:tcW w:w="2834" w:type="dxa"/>
            <w:tcBorders>
              <w:left w:val="nil"/>
              <w:right w:val="single" w:sz="4" w:space="0" w:color="auto"/>
            </w:tcBorders>
          </w:tcPr>
          <w:p w14:paraId="136A1E69" w14:textId="48EB18F7" w:rsidR="00E2352E" w:rsidRPr="000A584A" w:rsidRDefault="000A584A"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30</w:t>
            </w:r>
            <w:r w:rsidR="00E2352E" w:rsidRPr="00DF6241">
              <w:rPr>
                <w:rFonts w:ascii="Times New Roman" w:hAnsi="Times New Roman" w:cs="Times New Roman"/>
                <w:b/>
                <w:sz w:val="24"/>
                <w:szCs w:val="24"/>
                <w:lang w:val="kk-KZ"/>
              </w:rPr>
              <w:t>.</w:t>
            </w:r>
            <w:r>
              <w:rPr>
                <w:rFonts w:ascii="Times New Roman" w:hAnsi="Times New Roman" w:cs="Times New Roman"/>
                <w:b/>
                <w:sz w:val="24"/>
                <w:szCs w:val="24"/>
                <w:lang w:val="en-AU"/>
              </w:rPr>
              <w:t>03</w:t>
            </w:r>
            <w:r w:rsidR="00E2352E" w:rsidRPr="00DF6241">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3118" w:type="dxa"/>
            <w:gridSpan w:val="4"/>
            <w:tcBorders>
              <w:left w:val="single" w:sz="4" w:space="0" w:color="auto"/>
              <w:right w:val="single" w:sz="4" w:space="0" w:color="auto"/>
            </w:tcBorders>
          </w:tcPr>
          <w:p w14:paraId="691D69A0" w14:textId="0F8DB9DF" w:rsidR="00E2352E" w:rsidRPr="000A584A" w:rsidRDefault="000A584A"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31</w:t>
            </w:r>
            <w:r w:rsidR="00E2352E" w:rsidRPr="00DF6241">
              <w:rPr>
                <w:rFonts w:ascii="Times New Roman" w:hAnsi="Times New Roman" w:cs="Times New Roman"/>
                <w:b/>
                <w:sz w:val="24"/>
                <w:szCs w:val="24"/>
                <w:lang w:val="kk-KZ"/>
              </w:rPr>
              <w:t>.</w:t>
            </w:r>
            <w:r>
              <w:rPr>
                <w:rFonts w:ascii="Times New Roman" w:hAnsi="Times New Roman" w:cs="Times New Roman"/>
                <w:b/>
                <w:sz w:val="24"/>
                <w:szCs w:val="24"/>
                <w:lang w:val="en-AU"/>
              </w:rPr>
              <w:t>03</w:t>
            </w:r>
            <w:r w:rsidR="00E2352E" w:rsidRPr="00DF6241">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3120" w:type="dxa"/>
            <w:gridSpan w:val="3"/>
            <w:tcBorders>
              <w:left w:val="single" w:sz="4" w:space="0" w:color="auto"/>
              <w:right w:val="single" w:sz="4" w:space="0" w:color="auto"/>
            </w:tcBorders>
          </w:tcPr>
          <w:p w14:paraId="286A03E8" w14:textId="1BD06FA5" w:rsidR="00E2352E" w:rsidRPr="000A584A" w:rsidRDefault="000A584A"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1</w:t>
            </w:r>
            <w:r w:rsidR="00E2352E" w:rsidRPr="00DF6241">
              <w:rPr>
                <w:rFonts w:ascii="Times New Roman" w:hAnsi="Times New Roman" w:cs="Times New Roman"/>
                <w:b/>
                <w:sz w:val="24"/>
                <w:szCs w:val="24"/>
                <w:lang w:val="kk-KZ"/>
              </w:rPr>
              <w:t>.</w:t>
            </w:r>
            <w:r>
              <w:rPr>
                <w:rFonts w:ascii="Times New Roman" w:hAnsi="Times New Roman" w:cs="Times New Roman"/>
                <w:b/>
                <w:sz w:val="24"/>
                <w:szCs w:val="24"/>
                <w:lang w:val="en-AU"/>
              </w:rPr>
              <w:t>04</w:t>
            </w:r>
            <w:r w:rsidR="00E2352E" w:rsidRPr="00DF6241">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2979" w:type="dxa"/>
            <w:gridSpan w:val="2"/>
            <w:tcBorders>
              <w:left w:val="single" w:sz="4" w:space="0" w:color="auto"/>
              <w:right w:val="single" w:sz="4" w:space="0" w:color="auto"/>
            </w:tcBorders>
          </w:tcPr>
          <w:p w14:paraId="06249A86" w14:textId="3863A787" w:rsidR="00E2352E" w:rsidRPr="000A584A" w:rsidRDefault="000A584A"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2</w:t>
            </w:r>
            <w:r w:rsidR="00E2352E" w:rsidRPr="00DF6241">
              <w:rPr>
                <w:rFonts w:ascii="Times New Roman" w:hAnsi="Times New Roman" w:cs="Times New Roman"/>
                <w:b/>
                <w:sz w:val="24"/>
                <w:szCs w:val="24"/>
                <w:lang w:val="kk-KZ"/>
              </w:rPr>
              <w:t>.</w:t>
            </w:r>
            <w:r>
              <w:rPr>
                <w:rFonts w:ascii="Times New Roman" w:hAnsi="Times New Roman" w:cs="Times New Roman"/>
                <w:b/>
                <w:sz w:val="24"/>
                <w:szCs w:val="24"/>
                <w:lang w:val="en-AU"/>
              </w:rPr>
              <w:t>04</w:t>
            </w:r>
            <w:r w:rsidR="00E2352E" w:rsidRPr="00DF6241">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2555" w:type="dxa"/>
            <w:gridSpan w:val="2"/>
            <w:tcBorders>
              <w:left w:val="single" w:sz="4" w:space="0" w:color="auto"/>
            </w:tcBorders>
          </w:tcPr>
          <w:p w14:paraId="4548C5D8" w14:textId="018744F0" w:rsidR="00E2352E" w:rsidRPr="000A584A" w:rsidRDefault="000A584A"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3</w:t>
            </w:r>
            <w:r w:rsidR="00E2352E" w:rsidRPr="00DF6241">
              <w:rPr>
                <w:rFonts w:ascii="Times New Roman" w:hAnsi="Times New Roman" w:cs="Times New Roman"/>
                <w:b/>
                <w:sz w:val="24"/>
                <w:szCs w:val="24"/>
                <w:lang w:val="kk-KZ"/>
              </w:rPr>
              <w:t>.</w:t>
            </w:r>
            <w:r>
              <w:rPr>
                <w:rFonts w:ascii="Times New Roman" w:hAnsi="Times New Roman" w:cs="Times New Roman"/>
                <w:b/>
                <w:sz w:val="24"/>
                <w:szCs w:val="24"/>
                <w:lang w:val="en-AU"/>
              </w:rPr>
              <w:t>04</w:t>
            </w:r>
            <w:r w:rsidR="00E2352E" w:rsidRPr="00DF6241">
              <w:rPr>
                <w:rFonts w:ascii="Times New Roman" w:hAnsi="Times New Roman" w:cs="Times New Roman"/>
                <w:b/>
                <w:sz w:val="24"/>
                <w:szCs w:val="24"/>
                <w:lang w:val="kk-KZ"/>
              </w:rPr>
              <w:t>.20</w:t>
            </w:r>
            <w:r>
              <w:rPr>
                <w:rFonts w:ascii="Times New Roman" w:hAnsi="Times New Roman" w:cs="Times New Roman"/>
                <w:b/>
                <w:sz w:val="24"/>
                <w:szCs w:val="24"/>
                <w:lang w:val="en-AU"/>
              </w:rPr>
              <w:t>20</w:t>
            </w:r>
          </w:p>
        </w:tc>
      </w:tr>
      <w:tr w:rsidR="00E2352E" w:rsidRPr="004642C0" w14:paraId="4C9D82F1" w14:textId="77777777" w:rsidTr="004642C0">
        <w:trPr>
          <w:trHeight w:val="561"/>
        </w:trPr>
        <w:tc>
          <w:tcPr>
            <w:tcW w:w="1700" w:type="dxa"/>
            <w:vMerge/>
            <w:tcBorders>
              <w:bottom w:val="single" w:sz="4" w:space="0" w:color="auto"/>
              <w:right w:val="single" w:sz="4" w:space="0" w:color="auto"/>
            </w:tcBorders>
          </w:tcPr>
          <w:p w14:paraId="4C1EC539" w14:textId="77777777" w:rsidR="00E2352E" w:rsidRPr="00DF6241" w:rsidRDefault="00E2352E"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5380FE03" w14:textId="77777777" w:rsidR="00E2352E" w:rsidRPr="00DF6241" w:rsidRDefault="00E2352E" w:rsidP="004642C0">
            <w:pPr>
              <w:jc w:val="center"/>
              <w:rPr>
                <w:rFonts w:ascii="Times New Roman" w:hAnsi="Times New Roman" w:cs="Times New Roman"/>
                <w:sz w:val="24"/>
                <w:szCs w:val="24"/>
                <w:lang w:val="kk-KZ"/>
              </w:rPr>
            </w:pPr>
          </w:p>
          <w:p w14:paraId="169D9EEC" w14:textId="77777777" w:rsidR="00E2352E" w:rsidRPr="00DF6241" w:rsidRDefault="00E2352E" w:rsidP="004642C0">
            <w:pPr>
              <w:jc w:val="center"/>
              <w:rPr>
                <w:rFonts w:ascii="Times New Roman" w:hAnsi="Times New Roman" w:cs="Times New Roman"/>
                <w:sz w:val="24"/>
                <w:szCs w:val="24"/>
                <w:lang w:val="kk-KZ"/>
              </w:rPr>
            </w:pPr>
          </w:p>
          <w:p w14:paraId="37E67171" w14:textId="77777777" w:rsidR="00E2352E" w:rsidRPr="00DF6241" w:rsidRDefault="00E2352E" w:rsidP="004642C0">
            <w:pPr>
              <w:jc w:val="center"/>
              <w:rPr>
                <w:rFonts w:ascii="Times New Roman" w:hAnsi="Times New Roman" w:cs="Times New Roman"/>
                <w:sz w:val="24"/>
                <w:szCs w:val="24"/>
                <w:lang w:val="kk-KZ"/>
              </w:rPr>
            </w:pPr>
          </w:p>
          <w:p w14:paraId="1E9ACE40" w14:textId="77777777" w:rsidR="00E2352E" w:rsidRPr="00DF6241" w:rsidRDefault="00E2352E" w:rsidP="004642C0">
            <w:pPr>
              <w:jc w:val="center"/>
              <w:rPr>
                <w:rFonts w:ascii="Times New Roman" w:hAnsi="Times New Roman" w:cs="Times New Roman"/>
                <w:sz w:val="24"/>
                <w:szCs w:val="24"/>
                <w:lang w:val="kk-KZ"/>
              </w:rPr>
            </w:pPr>
          </w:p>
          <w:p w14:paraId="33E72AB1" w14:textId="77777777" w:rsidR="00E2352E" w:rsidRPr="00DF6241" w:rsidRDefault="00E2352E" w:rsidP="004642C0">
            <w:pPr>
              <w:jc w:val="center"/>
              <w:rPr>
                <w:rFonts w:ascii="Times New Roman" w:hAnsi="Times New Roman" w:cs="Times New Roman"/>
                <w:sz w:val="24"/>
                <w:szCs w:val="24"/>
                <w:lang w:val="kk-KZ"/>
              </w:rPr>
            </w:pPr>
          </w:p>
          <w:p w14:paraId="465DA00B" w14:textId="77777777" w:rsidR="00E2352E" w:rsidRPr="00DF6241" w:rsidRDefault="00E2352E" w:rsidP="004642C0">
            <w:pPr>
              <w:jc w:val="center"/>
              <w:rPr>
                <w:rFonts w:ascii="Times New Roman" w:hAnsi="Times New Roman" w:cs="Times New Roman"/>
                <w:sz w:val="24"/>
                <w:szCs w:val="24"/>
                <w:lang w:val="kk-KZ"/>
              </w:rPr>
            </w:pPr>
          </w:p>
          <w:p w14:paraId="10D19460" w14:textId="77777777" w:rsidR="00E2352E" w:rsidRPr="00DF6241" w:rsidRDefault="00E2352E" w:rsidP="004642C0">
            <w:pPr>
              <w:jc w:val="center"/>
              <w:rPr>
                <w:rFonts w:ascii="Times New Roman" w:hAnsi="Times New Roman" w:cs="Times New Roman"/>
                <w:sz w:val="24"/>
                <w:szCs w:val="24"/>
                <w:lang w:val="kk-KZ"/>
              </w:rPr>
            </w:pPr>
          </w:p>
          <w:p w14:paraId="5335DA33" w14:textId="77777777" w:rsidR="00E2352E" w:rsidRPr="00DF6241" w:rsidRDefault="00E2352E" w:rsidP="004642C0">
            <w:pPr>
              <w:rPr>
                <w:rFonts w:ascii="Times New Roman" w:hAnsi="Times New Roman" w:cs="Times New Roman"/>
                <w:sz w:val="24"/>
                <w:szCs w:val="24"/>
                <w:lang w:val="kk-KZ"/>
              </w:rPr>
            </w:pPr>
          </w:p>
        </w:tc>
        <w:tc>
          <w:tcPr>
            <w:tcW w:w="2834" w:type="dxa"/>
            <w:tcBorders>
              <w:top w:val="single" w:sz="4" w:space="0" w:color="auto"/>
              <w:left w:val="nil"/>
              <w:bottom w:val="single" w:sz="4" w:space="0" w:color="auto"/>
              <w:right w:val="single" w:sz="4" w:space="0" w:color="auto"/>
            </w:tcBorders>
          </w:tcPr>
          <w:p w14:paraId="5400C0A0"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3BEA9BC2" w14:textId="77777777" w:rsidR="00E2352E" w:rsidRPr="00DF6241" w:rsidRDefault="00E2352E" w:rsidP="004642C0">
            <w:pPr>
              <w:rPr>
                <w:rFonts w:ascii="Times New Roman" w:hAnsi="Times New Roman" w:cs="Times New Roman"/>
                <w:sz w:val="24"/>
                <w:szCs w:val="24"/>
                <w:lang w:val="kk-KZ"/>
              </w:rPr>
            </w:pPr>
          </w:p>
        </w:tc>
        <w:tc>
          <w:tcPr>
            <w:tcW w:w="3118" w:type="dxa"/>
            <w:gridSpan w:val="4"/>
            <w:tcBorders>
              <w:top w:val="single" w:sz="4" w:space="0" w:color="auto"/>
              <w:left w:val="single" w:sz="4" w:space="0" w:color="auto"/>
              <w:bottom w:val="single" w:sz="4" w:space="0" w:color="auto"/>
              <w:right w:val="single" w:sz="4" w:space="0" w:color="auto"/>
            </w:tcBorders>
          </w:tcPr>
          <w:p w14:paraId="32662EF4"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20" w:type="dxa"/>
            <w:gridSpan w:val="3"/>
            <w:tcBorders>
              <w:top w:val="single" w:sz="4" w:space="0" w:color="auto"/>
              <w:left w:val="single" w:sz="4" w:space="0" w:color="auto"/>
              <w:bottom w:val="single" w:sz="4" w:space="0" w:color="auto"/>
              <w:right w:val="single" w:sz="4" w:space="0" w:color="auto"/>
            </w:tcBorders>
          </w:tcPr>
          <w:p w14:paraId="15241970"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9" w:type="dxa"/>
            <w:gridSpan w:val="2"/>
            <w:tcBorders>
              <w:top w:val="single" w:sz="4" w:space="0" w:color="auto"/>
              <w:left w:val="single" w:sz="4" w:space="0" w:color="auto"/>
              <w:bottom w:val="single" w:sz="4" w:space="0" w:color="auto"/>
              <w:right w:val="single" w:sz="4" w:space="0" w:color="auto"/>
            </w:tcBorders>
          </w:tcPr>
          <w:p w14:paraId="24F0AC84"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555" w:type="dxa"/>
            <w:gridSpan w:val="2"/>
            <w:tcBorders>
              <w:top w:val="single" w:sz="4" w:space="0" w:color="auto"/>
              <w:left w:val="single" w:sz="4" w:space="0" w:color="auto"/>
              <w:bottom w:val="single" w:sz="4" w:space="0" w:color="auto"/>
              <w:right w:val="single" w:sz="4" w:space="0" w:color="auto"/>
            </w:tcBorders>
          </w:tcPr>
          <w:p w14:paraId="4016FABA"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E2352E" w:rsidRPr="004642C0" w14:paraId="1DEE25F5" w14:textId="77777777" w:rsidTr="004642C0">
        <w:trPr>
          <w:trHeight w:val="3159"/>
        </w:trPr>
        <w:tc>
          <w:tcPr>
            <w:tcW w:w="1700" w:type="dxa"/>
            <w:tcBorders>
              <w:bottom w:val="single" w:sz="4" w:space="0" w:color="auto"/>
              <w:right w:val="single" w:sz="4" w:space="0" w:color="auto"/>
            </w:tcBorders>
          </w:tcPr>
          <w:p w14:paraId="51B53B6E" w14:textId="77777777" w:rsidR="00E2352E" w:rsidRPr="00DF6241" w:rsidRDefault="00E2352E"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Ойындар (үстел-үсті, саусақ және т.б. )</w:t>
            </w:r>
          </w:p>
        </w:tc>
        <w:tc>
          <w:tcPr>
            <w:tcW w:w="283" w:type="dxa"/>
            <w:tcBorders>
              <w:top w:val="single" w:sz="4" w:space="0" w:color="auto"/>
              <w:left w:val="single" w:sz="4" w:space="0" w:color="auto"/>
              <w:bottom w:val="single" w:sz="4" w:space="0" w:color="auto"/>
              <w:right w:val="nil"/>
            </w:tcBorders>
          </w:tcPr>
          <w:p w14:paraId="30B5C9AC" w14:textId="77777777" w:rsidR="00E2352E" w:rsidRPr="00DF6241" w:rsidRDefault="00E2352E" w:rsidP="004642C0">
            <w:pPr>
              <w:jc w:val="center"/>
              <w:rPr>
                <w:rFonts w:ascii="Times New Roman" w:hAnsi="Times New Roman" w:cs="Times New Roman"/>
                <w:sz w:val="24"/>
                <w:szCs w:val="24"/>
                <w:lang w:val="kk-KZ"/>
              </w:rPr>
            </w:pPr>
          </w:p>
          <w:p w14:paraId="490695BD" w14:textId="77777777" w:rsidR="00E2352E" w:rsidRPr="00DF6241" w:rsidRDefault="00E2352E" w:rsidP="004642C0">
            <w:pPr>
              <w:jc w:val="center"/>
              <w:rPr>
                <w:rFonts w:ascii="Times New Roman" w:hAnsi="Times New Roman" w:cs="Times New Roman"/>
                <w:sz w:val="24"/>
                <w:szCs w:val="24"/>
                <w:lang w:val="kk-KZ"/>
              </w:rPr>
            </w:pPr>
          </w:p>
          <w:p w14:paraId="1CAB4DBA" w14:textId="77777777" w:rsidR="00E2352E" w:rsidRPr="00DF6241" w:rsidRDefault="00E2352E" w:rsidP="004642C0">
            <w:pPr>
              <w:jc w:val="center"/>
              <w:rPr>
                <w:rFonts w:ascii="Times New Roman" w:hAnsi="Times New Roman" w:cs="Times New Roman"/>
                <w:sz w:val="24"/>
                <w:szCs w:val="24"/>
                <w:lang w:val="kk-KZ"/>
              </w:rPr>
            </w:pPr>
          </w:p>
          <w:p w14:paraId="72D198C8" w14:textId="77777777" w:rsidR="00E2352E" w:rsidRPr="00DF6241" w:rsidRDefault="00E2352E" w:rsidP="004642C0">
            <w:pPr>
              <w:jc w:val="center"/>
              <w:rPr>
                <w:rFonts w:ascii="Times New Roman" w:hAnsi="Times New Roman" w:cs="Times New Roman"/>
                <w:sz w:val="24"/>
                <w:szCs w:val="24"/>
                <w:lang w:val="kk-KZ"/>
              </w:rPr>
            </w:pPr>
          </w:p>
          <w:p w14:paraId="6DDF240B" w14:textId="77777777" w:rsidR="00E2352E" w:rsidRPr="00DF6241" w:rsidRDefault="00E2352E" w:rsidP="004642C0">
            <w:pPr>
              <w:jc w:val="center"/>
              <w:rPr>
                <w:rFonts w:ascii="Times New Roman" w:hAnsi="Times New Roman" w:cs="Times New Roman"/>
                <w:sz w:val="24"/>
                <w:szCs w:val="24"/>
                <w:lang w:val="kk-KZ"/>
              </w:rPr>
            </w:pPr>
          </w:p>
          <w:p w14:paraId="2476AFB6" w14:textId="77777777" w:rsidR="00E2352E" w:rsidRPr="00DF6241" w:rsidRDefault="00E2352E" w:rsidP="004642C0">
            <w:pPr>
              <w:jc w:val="center"/>
              <w:rPr>
                <w:rFonts w:ascii="Times New Roman" w:hAnsi="Times New Roman" w:cs="Times New Roman"/>
                <w:sz w:val="24"/>
                <w:szCs w:val="24"/>
                <w:lang w:val="kk-KZ"/>
              </w:rPr>
            </w:pPr>
          </w:p>
          <w:p w14:paraId="783F9A60" w14:textId="77777777" w:rsidR="00E2352E" w:rsidRPr="00DF6241" w:rsidRDefault="00E2352E" w:rsidP="004642C0">
            <w:pPr>
              <w:jc w:val="center"/>
              <w:rPr>
                <w:rFonts w:ascii="Times New Roman" w:hAnsi="Times New Roman" w:cs="Times New Roman"/>
                <w:sz w:val="24"/>
                <w:szCs w:val="24"/>
                <w:lang w:val="kk-KZ"/>
              </w:rPr>
            </w:pPr>
          </w:p>
          <w:p w14:paraId="3B125D18" w14:textId="77777777" w:rsidR="00E2352E" w:rsidRPr="00DF6241" w:rsidRDefault="00E2352E" w:rsidP="004642C0">
            <w:pPr>
              <w:jc w:val="center"/>
              <w:rPr>
                <w:rFonts w:ascii="Times New Roman" w:hAnsi="Times New Roman" w:cs="Times New Roman"/>
                <w:sz w:val="24"/>
                <w:szCs w:val="24"/>
                <w:lang w:val="kk-KZ"/>
              </w:rPr>
            </w:pPr>
          </w:p>
          <w:p w14:paraId="4A8A4440" w14:textId="77777777" w:rsidR="00E2352E" w:rsidRPr="00DF6241" w:rsidRDefault="00E2352E" w:rsidP="004642C0">
            <w:pPr>
              <w:jc w:val="center"/>
              <w:rPr>
                <w:rFonts w:ascii="Times New Roman" w:hAnsi="Times New Roman" w:cs="Times New Roman"/>
                <w:sz w:val="24"/>
                <w:szCs w:val="24"/>
                <w:lang w:val="kk-KZ"/>
              </w:rPr>
            </w:pPr>
          </w:p>
          <w:p w14:paraId="35691F9F" w14:textId="77777777" w:rsidR="00E2352E" w:rsidRPr="00DF6241" w:rsidRDefault="00E2352E" w:rsidP="004642C0">
            <w:pPr>
              <w:rPr>
                <w:rFonts w:ascii="Times New Roman" w:hAnsi="Times New Roman" w:cs="Times New Roman"/>
                <w:sz w:val="24"/>
                <w:szCs w:val="24"/>
                <w:lang w:val="kk-KZ"/>
              </w:rPr>
            </w:pPr>
          </w:p>
          <w:p w14:paraId="1CEEDE78" w14:textId="77777777" w:rsidR="00E2352E" w:rsidRPr="00DF6241" w:rsidRDefault="00E2352E" w:rsidP="004642C0">
            <w:pPr>
              <w:jc w:val="center"/>
              <w:rPr>
                <w:rFonts w:ascii="Times New Roman" w:hAnsi="Times New Roman" w:cs="Times New Roman"/>
                <w:sz w:val="24"/>
                <w:szCs w:val="24"/>
                <w:lang w:val="kk-KZ"/>
              </w:rPr>
            </w:pPr>
          </w:p>
          <w:p w14:paraId="12D974EB" w14:textId="77777777" w:rsidR="00E2352E" w:rsidRPr="00DF6241" w:rsidRDefault="00E2352E" w:rsidP="004642C0">
            <w:pPr>
              <w:rPr>
                <w:rFonts w:ascii="Times New Roman" w:hAnsi="Times New Roman" w:cs="Times New Roman"/>
                <w:sz w:val="24"/>
                <w:szCs w:val="24"/>
                <w:lang w:val="kk-KZ"/>
              </w:rPr>
            </w:pPr>
          </w:p>
          <w:p w14:paraId="3B670E3F" w14:textId="77777777" w:rsidR="00E2352E" w:rsidRPr="00DF6241" w:rsidRDefault="00E2352E" w:rsidP="004642C0">
            <w:pPr>
              <w:rPr>
                <w:rFonts w:ascii="Times New Roman" w:hAnsi="Times New Roman" w:cs="Times New Roman"/>
                <w:sz w:val="24"/>
                <w:szCs w:val="24"/>
                <w:lang w:val="kk-KZ"/>
              </w:rPr>
            </w:pPr>
          </w:p>
          <w:p w14:paraId="7B9A6D89" w14:textId="77777777" w:rsidR="00E2352E" w:rsidRPr="00DF6241" w:rsidRDefault="00E2352E" w:rsidP="004642C0">
            <w:pPr>
              <w:rPr>
                <w:rFonts w:ascii="Times New Roman" w:hAnsi="Times New Roman" w:cs="Times New Roman"/>
                <w:sz w:val="24"/>
                <w:szCs w:val="24"/>
                <w:lang w:val="kk-KZ"/>
              </w:rPr>
            </w:pPr>
          </w:p>
          <w:p w14:paraId="6E691B20" w14:textId="77777777" w:rsidR="00E2352E" w:rsidRPr="00DF6241" w:rsidRDefault="00E2352E" w:rsidP="004642C0">
            <w:pPr>
              <w:rPr>
                <w:rFonts w:ascii="Times New Roman" w:hAnsi="Times New Roman" w:cs="Times New Roman"/>
                <w:sz w:val="24"/>
                <w:szCs w:val="24"/>
                <w:lang w:val="kk-KZ"/>
              </w:rPr>
            </w:pPr>
          </w:p>
          <w:p w14:paraId="51428C4A" w14:textId="77777777" w:rsidR="00E2352E" w:rsidRPr="00DF6241" w:rsidRDefault="00E2352E" w:rsidP="004642C0">
            <w:pPr>
              <w:rPr>
                <w:rFonts w:ascii="Times New Roman" w:hAnsi="Times New Roman" w:cs="Times New Roman"/>
                <w:sz w:val="24"/>
                <w:szCs w:val="24"/>
                <w:lang w:val="kk-KZ"/>
              </w:rPr>
            </w:pPr>
          </w:p>
        </w:tc>
        <w:tc>
          <w:tcPr>
            <w:tcW w:w="2834" w:type="dxa"/>
            <w:tcBorders>
              <w:top w:val="single" w:sz="4" w:space="0" w:color="auto"/>
              <w:left w:val="nil"/>
              <w:bottom w:val="single" w:sz="4" w:space="0" w:color="auto"/>
            </w:tcBorders>
          </w:tcPr>
          <w:p w14:paraId="010CE1DB" w14:textId="77777777" w:rsidR="00E2352E" w:rsidRDefault="00E2352E"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66414268" w14:textId="77777777" w:rsidR="00E2352E" w:rsidRDefault="00E2352E" w:rsidP="004642C0">
            <w:pPr>
              <w:rPr>
                <w:rFonts w:ascii="Times New Roman" w:hAnsi="Times New Roman" w:cs="Times New Roman"/>
                <w:sz w:val="24"/>
                <w:szCs w:val="24"/>
                <w:lang w:val="kk-KZ"/>
              </w:rPr>
            </w:pPr>
            <w:r w:rsidRPr="008273DA">
              <w:rPr>
                <w:rFonts w:ascii="Times New Roman" w:hAnsi="Times New Roman" w:cs="Times New Roman"/>
                <w:sz w:val="24"/>
                <w:szCs w:val="24"/>
                <w:lang w:val="kk-KZ"/>
              </w:rPr>
              <w:t>«Қандай затқа ұқсайды?»</w:t>
            </w:r>
          </w:p>
          <w:p w14:paraId="709D844B" w14:textId="77777777" w:rsidR="00E2352E" w:rsidRPr="00DF6241" w:rsidRDefault="00E2352E" w:rsidP="004642C0">
            <w:pPr>
              <w:shd w:val="clear" w:color="auto" w:fill="FFFFFF"/>
              <w:autoSpaceDE w:val="0"/>
              <w:autoSpaceDN w:val="0"/>
              <w:adjustRightInd w:val="0"/>
              <w:rPr>
                <w:rFonts w:ascii="Times New Roman" w:hAnsi="Times New Roman" w:cs="Times New Roman"/>
                <w:sz w:val="24"/>
                <w:szCs w:val="24"/>
                <w:lang w:val="kk-KZ"/>
              </w:rPr>
            </w:pPr>
            <w:r w:rsidRPr="006C46AD">
              <w:rPr>
                <w:rFonts w:ascii="Times New Roman" w:hAnsi="Times New Roman" w:cs="Times New Roman"/>
                <w:b/>
                <w:sz w:val="24"/>
                <w:szCs w:val="24"/>
                <w:lang w:val="kk-KZ"/>
              </w:rPr>
              <w:t>Мақсаты:</w:t>
            </w:r>
            <w:r>
              <w:rPr>
                <w:rFonts w:ascii="Times New Roman" w:hAnsi="Times New Roman" w:cs="Times New Roman"/>
                <w:sz w:val="24"/>
                <w:szCs w:val="24"/>
                <w:lang w:val="kk-KZ"/>
              </w:rPr>
              <w:t>б</w:t>
            </w:r>
            <w:r w:rsidRPr="006C46AD">
              <w:rPr>
                <w:rFonts w:ascii="Times New Roman" w:hAnsi="Times New Roman" w:cs="Times New Roman"/>
                <w:sz w:val="24"/>
                <w:szCs w:val="24"/>
                <w:lang w:val="kk-KZ"/>
              </w:rPr>
              <w:t>алалардың сөздік қорын дамыта отырып, таным белсенділіктерін және саусақ бұлшық етін дамыту</w:t>
            </w:r>
          </w:p>
        </w:tc>
        <w:tc>
          <w:tcPr>
            <w:tcW w:w="3118" w:type="dxa"/>
            <w:gridSpan w:val="4"/>
            <w:tcBorders>
              <w:bottom w:val="single" w:sz="4" w:space="0" w:color="auto"/>
            </w:tcBorders>
          </w:tcPr>
          <w:p w14:paraId="65E927DB" w14:textId="77777777" w:rsidR="00E2352E" w:rsidRDefault="00E2352E"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3CAAEB14" w14:textId="77777777" w:rsidR="00E2352E" w:rsidRDefault="00E2352E" w:rsidP="004642C0">
            <w:pPr>
              <w:rPr>
                <w:rFonts w:ascii="Times New Roman" w:hAnsi="Times New Roman" w:cs="Times New Roman"/>
                <w:sz w:val="24"/>
                <w:szCs w:val="24"/>
                <w:lang w:val="kk-KZ"/>
              </w:rPr>
            </w:pPr>
            <w:r w:rsidRPr="008273DA">
              <w:rPr>
                <w:rFonts w:ascii="Times New Roman" w:hAnsi="Times New Roman" w:cs="Times New Roman"/>
                <w:sz w:val="24"/>
                <w:szCs w:val="24"/>
                <w:lang w:val="kk-KZ"/>
              </w:rPr>
              <w:t>«Кім байқағыш»</w:t>
            </w:r>
          </w:p>
          <w:p w14:paraId="04093509" w14:textId="77777777" w:rsidR="00E2352E" w:rsidRPr="00C10719" w:rsidRDefault="00E2352E" w:rsidP="004642C0">
            <w:pPr>
              <w:rPr>
                <w:rFonts w:ascii="Times New Roman" w:hAnsi="Times New Roman" w:cs="Times New Roman"/>
                <w:sz w:val="24"/>
                <w:szCs w:val="24"/>
                <w:lang w:val="kk-KZ"/>
              </w:rPr>
            </w:pPr>
            <w:r w:rsidRPr="006C46AD">
              <w:rPr>
                <w:rFonts w:ascii="Times New Roman" w:hAnsi="Times New Roman" w:cs="Times New Roman"/>
                <w:b/>
                <w:sz w:val="24"/>
                <w:szCs w:val="24"/>
                <w:lang w:val="kk-KZ"/>
              </w:rPr>
              <w:t>Мақсаты:</w:t>
            </w:r>
            <w:r w:rsidRPr="006C46AD">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r w:rsidRPr="006C46AD">
              <w:rPr>
                <w:lang w:val="kk-KZ"/>
              </w:rPr>
              <w:t>.</w:t>
            </w:r>
          </w:p>
        </w:tc>
        <w:tc>
          <w:tcPr>
            <w:tcW w:w="3120" w:type="dxa"/>
            <w:gridSpan w:val="3"/>
            <w:tcBorders>
              <w:bottom w:val="single" w:sz="4" w:space="0" w:color="auto"/>
            </w:tcBorders>
          </w:tcPr>
          <w:p w14:paraId="70445AC8" w14:textId="77777777" w:rsidR="00E2352E" w:rsidRDefault="00E2352E"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095B938F" w14:textId="77777777" w:rsidR="00E2352E" w:rsidRDefault="00E2352E" w:rsidP="004642C0">
            <w:pPr>
              <w:rPr>
                <w:rFonts w:ascii="Times New Roman" w:hAnsi="Times New Roman" w:cs="Times New Roman"/>
                <w:sz w:val="24"/>
                <w:szCs w:val="24"/>
                <w:lang w:val="kk-KZ"/>
              </w:rPr>
            </w:pPr>
            <w:r w:rsidRPr="006C46AD">
              <w:rPr>
                <w:rFonts w:ascii="Times New Roman" w:hAnsi="Times New Roman" w:cs="Times New Roman"/>
                <w:sz w:val="24"/>
                <w:szCs w:val="24"/>
                <w:lang w:val="kk-KZ"/>
              </w:rPr>
              <w:t>«Қиылған суреттер»</w:t>
            </w:r>
          </w:p>
          <w:p w14:paraId="193893D1" w14:textId="77777777" w:rsidR="00E2352E" w:rsidRPr="00C10719" w:rsidRDefault="00E2352E" w:rsidP="004642C0">
            <w:pPr>
              <w:rPr>
                <w:rFonts w:ascii="Times New Roman" w:hAnsi="Times New Roman" w:cs="Times New Roman"/>
                <w:b/>
                <w:sz w:val="24"/>
                <w:szCs w:val="24"/>
                <w:lang w:val="kk-KZ"/>
              </w:rPr>
            </w:pPr>
            <w:r w:rsidRPr="006C46AD">
              <w:rPr>
                <w:rFonts w:ascii="Times New Roman" w:hAnsi="Times New Roman" w:cs="Times New Roman"/>
                <w:b/>
                <w:sz w:val="24"/>
                <w:szCs w:val="24"/>
                <w:lang w:val="kk-KZ"/>
              </w:rPr>
              <w:t>Мақсаты:</w:t>
            </w:r>
            <w:r w:rsidRPr="006C46AD">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tc>
        <w:tc>
          <w:tcPr>
            <w:tcW w:w="2979" w:type="dxa"/>
            <w:gridSpan w:val="2"/>
            <w:tcBorders>
              <w:bottom w:val="single" w:sz="4" w:space="0" w:color="auto"/>
            </w:tcBorders>
          </w:tcPr>
          <w:p w14:paraId="2A8B7B9D" w14:textId="77777777" w:rsidR="00E2352E" w:rsidRPr="00EE2647" w:rsidRDefault="00E2352E" w:rsidP="004642C0">
            <w:pPr>
              <w:pStyle w:val="a5"/>
              <w:spacing w:before="0" w:beforeAutospacing="0" w:after="167" w:afterAutospacing="0"/>
              <w:rPr>
                <w:rFonts w:ascii="Arial" w:hAnsi="Arial" w:cs="Arial"/>
                <w:color w:val="000000"/>
                <w:sz w:val="23"/>
                <w:szCs w:val="23"/>
                <w:lang w:val="kk-KZ"/>
              </w:rPr>
            </w:pPr>
            <w:r w:rsidRPr="00EE2647">
              <w:rPr>
                <w:b/>
                <w:bCs/>
                <w:color w:val="000000"/>
                <w:lang w:val="kk-KZ"/>
              </w:rPr>
              <w:t>Қысқыштармен ойналатын ойын</w:t>
            </w:r>
          </w:p>
          <w:p w14:paraId="441202D6" w14:textId="77777777" w:rsidR="00E2352E" w:rsidRPr="00EE2647" w:rsidRDefault="00E2352E" w:rsidP="004642C0">
            <w:pPr>
              <w:pStyle w:val="a5"/>
              <w:spacing w:before="0" w:beforeAutospacing="0" w:after="167" w:afterAutospacing="0"/>
              <w:rPr>
                <w:rFonts w:ascii="Arial" w:hAnsi="Arial" w:cs="Arial"/>
                <w:color w:val="000000"/>
                <w:sz w:val="23"/>
                <w:szCs w:val="23"/>
                <w:lang w:val="kk-KZ"/>
              </w:rPr>
            </w:pPr>
            <w:r>
              <w:rPr>
                <w:b/>
                <w:bCs/>
                <w:color w:val="000000"/>
                <w:lang w:val="kk-KZ"/>
              </w:rPr>
              <w:t>Мақсаты:</w:t>
            </w:r>
            <w:r>
              <w:rPr>
                <w:color w:val="000000"/>
                <w:lang w:val="kk-KZ"/>
              </w:rPr>
              <w:t xml:space="preserve">балалардың </w:t>
            </w:r>
            <w:r w:rsidRPr="00EE2647">
              <w:rPr>
                <w:color w:val="000000"/>
                <w:lang w:val="kk-KZ"/>
              </w:rPr>
              <w:t xml:space="preserve"> ұсақ моторикасын дамытады, ақыл-ойының, тілінің дамуына зор ықпал етеді.</w:t>
            </w:r>
          </w:p>
          <w:p w14:paraId="0203AC8E" w14:textId="77777777" w:rsidR="00E2352E" w:rsidRPr="00DF6241" w:rsidRDefault="00E2352E" w:rsidP="004642C0">
            <w:pPr>
              <w:shd w:val="clear" w:color="auto" w:fill="FFFFFF"/>
              <w:autoSpaceDE w:val="0"/>
              <w:autoSpaceDN w:val="0"/>
              <w:adjustRightInd w:val="0"/>
              <w:rPr>
                <w:rFonts w:ascii="Times New Roman" w:hAnsi="Times New Roman" w:cs="Times New Roman"/>
                <w:sz w:val="24"/>
                <w:szCs w:val="24"/>
                <w:lang w:val="kk-KZ"/>
              </w:rPr>
            </w:pPr>
          </w:p>
        </w:tc>
        <w:tc>
          <w:tcPr>
            <w:tcW w:w="2555" w:type="dxa"/>
            <w:gridSpan w:val="2"/>
            <w:tcBorders>
              <w:bottom w:val="single" w:sz="4" w:space="0" w:color="auto"/>
            </w:tcBorders>
          </w:tcPr>
          <w:p w14:paraId="61FF6AC6" w14:textId="77777777" w:rsidR="00E2352E" w:rsidRDefault="00E2352E"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1EB007B3" w14:textId="77777777" w:rsidR="00E2352E" w:rsidRPr="00EE2647" w:rsidRDefault="00E2352E" w:rsidP="004642C0">
            <w:pPr>
              <w:pStyle w:val="a5"/>
              <w:spacing w:before="0" w:beforeAutospacing="0" w:after="167" w:afterAutospacing="0"/>
              <w:rPr>
                <w:rFonts w:ascii="Arial" w:hAnsi="Arial" w:cs="Arial"/>
                <w:color w:val="000000"/>
                <w:sz w:val="23"/>
                <w:szCs w:val="23"/>
                <w:lang w:val="kk-KZ"/>
              </w:rPr>
            </w:pPr>
            <w:r w:rsidRPr="00EE2647">
              <w:rPr>
                <w:b/>
                <w:bCs/>
                <w:color w:val="000000"/>
                <w:lang w:val="kk-KZ"/>
              </w:rPr>
              <w:t>Баулармен ойын</w:t>
            </w:r>
          </w:p>
          <w:p w14:paraId="6224195E" w14:textId="77777777" w:rsidR="00E2352E" w:rsidRPr="00C10719" w:rsidRDefault="00E2352E" w:rsidP="004642C0">
            <w:pPr>
              <w:pStyle w:val="a5"/>
              <w:spacing w:before="0" w:beforeAutospacing="0" w:after="167" w:afterAutospacing="0"/>
              <w:rPr>
                <w:rFonts w:ascii="Arial" w:hAnsi="Arial" w:cs="Arial"/>
                <w:color w:val="000000"/>
                <w:sz w:val="23"/>
                <w:szCs w:val="23"/>
                <w:lang w:val="kk-KZ"/>
              </w:rPr>
            </w:pPr>
            <w:r w:rsidRPr="00EE2647">
              <w:rPr>
                <w:color w:val="000000"/>
                <w:lang w:val="kk-KZ"/>
              </w:rPr>
              <w:t>ұсақ моторикасы, жазықтықта бағдарлауы, тілді дамытады, зейіннің тұрақтандырады, қол белсендігін, икемділігін арттырып, қолды босаңсытады.</w:t>
            </w:r>
          </w:p>
        </w:tc>
      </w:tr>
      <w:tr w:rsidR="00E2352E" w:rsidRPr="004642C0" w14:paraId="6F195E0F" w14:textId="77777777" w:rsidTr="004642C0">
        <w:trPr>
          <w:trHeight w:val="744"/>
        </w:trPr>
        <w:tc>
          <w:tcPr>
            <w:tcW w:w="1700" w:type="dxa"/>
            <w:vMerge w:val="restart"/>
            <w:tcBorders>
              <w:top w:val="single" w:sz="4" w:space="0" w:color="auto"/>
              <w:right w:val="single" w:sz="4" w:space="0" w:color="auto"/>
            </w:tcBorders>
          </w:tcPr>
          <w:p w14:paraId="5432F6AD" w14:textId="77777777" w:rsidR="00E2352E" w:rsidRPr="00DF6241" w:rsidRDefault="00E2352E"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Таңертеңгі гимнастика (5 мин)</w:t>
            </w:r>
          </w:p>
        </w:tc>
        <w:tc>
          <w:tcPr>
            <w:tcW w:w="283" w:type="dxa"/>
            <w:tcBorders>
              <w:top w:val="single" w:sz="4" w:space="0" w:color="auto"/>
              <w:left w:val="single" w:sz="4" w:space="0" w:color="auto"/>
              <w:bottom w:val="single" w:sz="4" w:space="0" w:color="auto"/>
              <w:right w:val="nil"/>
            </w:tcBorders>
          </w:tcPr>
          <w:p w14:paraId="422E4069" w14:textId="77777777" w:rsidR="00E2352E" w:rsidRPr="00DF6241" w:rsidRDefault="00E2352E" w:rsidP="004642C0">
            <w:pPr>
              <w:rPr>
                <w:rFonts w:ascii="Times New Roman" w:hAnsi="Times New Roman" w:cs="Times New Roman"/>
                <w:sz w:val="24"/>
                <w:szCs w:val="24"/>
                <w:lang w:val="kk-KZ"/>
              </w:rPr>
            </w:pPr>
          </w:p>
        </w:tc>
        <w:tc>
          <w:tcPr>
            <w:tcW w:w="14606" w:type="dxa"/>
            <w:gridSpan w:val="12"/>
            <w:tcBorders>
              <w:top w:val="single" w:sz="4" w:space="0" w:color="auto"/>
              <w:left w:val="nil"/>
              <w:bottom w:val="single" w:sz="4" w:space="0" w:color="auto"/>
            </w:tcBorders>
          </w:tcPr>
          <w:p w14:paraId="0369D5C3" w14:textId="53265682" w:rsidR="00E2352E" w:rsidRPr="00DF6241" w:rsidRDefault="00E2352E"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 xml:space="preserve">Музыка әуенімен таңертеңгілік </w:t>
            </w:r>
            <w:r>
              <w:rPr>
                <w:rFonts w:ascii="Times New Roman" w:hAnsi="Times New Roman" w:cs="Times New Roman"/>
                <w:b/>
                <w:sz w:val="24"/>
                <w:szCs w:val="24"/>
                <w:lang w:val="kk-KZ"/>
              </w:rPr>
              <w:t xml:space="preserve"> № </w:t>
            </w:r>
            <w:r w:rsidR="000A584A" w:rsidRPr="000A584A">
              <w:rPr>
                <w:rFonts w:ascii="Times New Roman" w:hAnsi="Times New Roman" w:cs="Times New Roman"/>
                <w:b/>
                <w:sz w:val="24"/>
                <w:szCs w:val="24"/>
                <w:lang w:val="kk-KZ"/>
              </w:rPr>
              <w:t xml:space="preserve">8 </w:t>
            </w:r>
            <w:r w:rsidRPr="002F34EC">
              <w:rPr>
                <w:rFonts w:ascii="Times New Roman" w:hAnsi="Times New Roman" w:cs="Times New Roman"/>
                <w:b/>
                <w:sz w:val="24"/>
                <w:szCs w:val="24"/>
                <w:lang w:val="kk-KZ"/>
              </w:rPr>
              <w:t xml:space="preserve"> </w:t>
            </w:r>
            <w:r w:rsidRPr="00DF6241">
              <w:rPr>
                <w:rFonts w:ascii="Times New Roman" w:hAnsi="Times New Roman" w:cs="Times New Roman"/>
                <w:b/>
                <w:sz w:val="24"/>
                <w:szCs w:val="24"/>
                <w:lang w:val="kk-KZ"/>
              </w:rPr>
              <w:t>жаттығулар  кешені. Ұйқы ашатын музыкалық-ырғақты қимылдарды орындау.</w:t>
            </w:r>
          </w:p>
          <w:p w14:paraId="0E3A569C" w14:textId="77777777" w:rsidR="00E2352E" w:rsidRPr="00DF6241" w:rsidRDefault="00E2352E" w:rsidP="004642C0">
            <w:pPr>
              <w:shd w:val="clear" w:color="auto" w:fill="FFFFFF"/>
              <w:textAlignment w:val="baseline"/>
              <w:rPr>
                <w:rFonts w:ascii="Times New Roman" w:eastAsia="Times New Roman" w:hAnsi="Times New Roman" w:cs="Times New Roman"/>
                <w:color w:val="202020"/>
                <w:spacing w:val="5"/>
                <w:sz w:val="24"/>
                <w:szCs w:val="24"/>
                <w:lang w:val="kk-KZ"/>
              </w:rPr>
            </w:pPr>
          </w:p>
        </w:tc>
      </w:tr>
      <w:tr w:rsidR="00E2352E" w:rsidRPr="004642C0" w14:paraId="27904E27" w14:textId="77777777" w:rsidTr="004642C0">
        <w:trPr>
          <w:trHeight w:val="620"/>
        </w:trPr>
        <w:tc>
          <w:tcPr>
            <w:tcW w:w="1700" w:type="dxa"/>
            <w:vMerge/>
            <w:tcBorders>
              <w:right w:val="single" w:sz="4" w:space="0" w:color="auto"/>
            </w:tcBorders>
          </w:tcPr>
          <w:p w14:paraId="3B3A58EA" w14:textId="77777777" w:rsidR="00E2352E" w:rsidRPr="00DF6241" w:rsidRDefault="00E2352E"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4871DF66" w14:textId="77777777" w:rsidR="00E2352E" w:rsidRPr="00DF6241" w:rsidRDefault="00E2352E" w:rsidP="004642C0">
            <w:pPr>
              <w:rPr>
                <w:rFonts w:ascii="Times New Roman" w:hAnsi="Times New Roman" w:cs="Times New Roman"/>
                <w:sz w:val="24"/>
                <w:szCs w:val="24"/>
                <w:lang w:val="kk-KZ"/>
              </w:rPr>
            </w:pPr>
          </w:p>
        </w:tc>
        <w:tc>
          <w:tcPr>
            <w:tcW w:w="6096" w:type="dxa"/>
            <w:gridSpan w:val="6"/>
            <w:tcBorders>
              <w:top w:val="single" w:sz="4" w:space="0" w:color="auto"/>
              <w:left w:val="nil"/>
              <w:right w:val="single" w:sz="4" w:space="0" w:color="auto"/>
            </w:tcBorders>
          </w:tcPr>
          <w:p w14:paraId="53943674" w14:textId="77777777" w:rsidR="00E2352E" w:rsidRPr="00DF6241" w:rsidRDefault="00E2352E" w:rsidP="004642C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77F9D747" w14:textId="77777777" w:rsidR="00E2352E" w:rsidRPr="00DF6241" w:rsidRDefault="00E2352E" w:rsidP="004642C0">
            <w:pPr>
              <w:shd w:val="clear" w:color="auto" w:fill="FFFFFF"/>
              <w:textAlignment w:val="baseline"/>
              <w:rPr>
                <w:rFonts w:ascii="Times New Roman" w:hAnsi="Times New Roman" w:cs="Times New Roman"/>
                <w:b/>
                <w:sz w:val="24"/>
                <w:szCs w:val="24"/>
                <w:lang w:val="kk-KZ"/>
              </w:rPr>
            </w:pPr>
          </w:p>
        </w:tc>
        <w:tc>
          <w:tcPr>
            <w:tcW w:w="5955" w:type="dxa"/>
            <w:gridSpan w:val="4"/>
            <w:tcBorders>
              <w:top w:val="single" w:sz="4" w:space="0" w:color="auto"/>
              <w:left w:val="single" w:sz="4" w:space="0" w:color="auto"/>
              <w:right w:val="single" w:sz="4" w:space="0" w:color="auto"/>
            </w:tcBorders>
          </w:tcPr>
          <w:p w14:paraId="46C4C883" w14:textId="77777777" w:rsidR="00E2352E" w:rsidRDefault="00E2352E"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64D1E0A" w14:textId="77777777" w:rsidR="00E2352E" w:rsidRPr="00DF6241" w:rsidRDefault="00E2352E" w:rsidP="004642C0">
            <w:pPr>
              <w:shd w:val="clear" w:color="auto" w:fill="FFFFFF"/>
              <w:textAlignment w:val="baseline"/>
              <w:rPr>
                <w:rFonts w:ascii="Times New Roman" w:hAnsi="Times New Roman" w:cs="Times New Roman"/>
                <w:b/>
                <w:sz w:val="24"/>
                <w:szCs w:val="24"/>
                <w:lang w:val="kk-KZ"/>
              </w:rPr>
            </w:pPr>
          </w:p>
        </w:tc>
        <w:tc>
          <w:tcPr>
            <w:tcW w:w="2555" w:type="dxa"/>
            <w:gridSpan w:val="2"/>
            <w:tcBorders>
              <w:top w:val="single" w:sz="4" w:space="0" w:color="auto"/>
              <w:left w:val="single" w:sz="4" w:space="0" w:color="auto"/>
            </w:tcBorders>
          </w:tcPr>
          <w:p w14:paraId="57860DF1" w14:textId="77777777" w:rsidR="00E2352E" w:rsidRDefault="00E2352E"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CD1CC1D" w14:textId="77777777" w:rsidR="00E2352E" w:rsidRPr="00DF6241" w:rsidRDefault="00E2352E" w:rsidP="004642C0">
            <w:pPr>
              <w:shd w:val="clear" w:color="auto" w:fill="FFFFFF"/>
              <w:textAlignment w:val="baseline"/>
              <w:rPr>
                <w:rFonts w:ascii="Times New Roman" w:hAnsi="Times New Roman" w:cs="Times New Roman"/>
                <w:b/>
                <w:sz w:val="24"/>
                <w:szCs w:val="24"/>
                <w:lang w:val="kk-KZ"/>
              </w:rPr>
            </w:pPr>
          </w:p>
        </w:tc>
      </w:tr>
      <w:tr w:rsidR="00E2352E" w:rsidRPr="00DF6241" w14:paraId="6210E09A" w14:textId="77777777" w:rsidTr="004642C0">
        <w:trPr>
          <w:trHeight w:val="2232"/>
        </w:trPr>
        <w:tc>
          <w:tcPr>
            <w:tcW w:w="1700" w:type="dxa"/>
            <w:tcBorders>
              <w:right w:val="single" w:sz="4" w:space="0" w:color="auto"/>
            </w:tcBorders>
          </w:tcPr>
          <w:p w14:paraId="6612EAEF" w14:textId="77777777" w:rsidR="00E2352E" w:rsidRPr="00DF6241" w:rsidRDefault="00E2352E"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lastRenderedPageBreak/>
              <w:t>Таңғы ас</w:t>
            </w:r>
          </w:p>
        </w:tc>
        <w:tc>
          <w:tcPr>
            <w:tcW w:w="283" w:type="dxa"/>
            <w:tcBorders>
              <w:top w:val="single" w:sz="4" w:space="0" w:color="auto"/>
              <w:left w:val="single" w:sz="4" w:space="0" w:color="auto"/>
              <w:right w:val="nil"/>
            </w:tcBorders>
          </w:tcPr>
          <w:p w14:paraId="7ECBB893" w14:textId="77777777" w:rsidR="00E2352E" w:rsidRPr="00DF6241" w:rsidRDefault="00E2352E" w:rsidP="004642C0">
            <w:pPr>
              <w:rPr>
                <w:rFonts w:ascii="Times New Roman" w:hAnsi="Times New Roman" w:cs="Times New Roman"/>
                <w:sz w:val="24"/>
                <w:szCs w:val="24"/>
                <w:lang w:val="kk-KZ"/>
              </w:rPr>
            </w:pPr>
          </w:p>
        </w:tc>
        <w:tc>
          <w:tcPr>
            <w:tcW w:w="2975" w:type="dxa"/>
            <w:gridSpan w:val="2"/>
            <w:tcBorders>
              <w:left w:val="nil"/>
              <w:right w:val="single" w:sz="4" w:space="0" w:color="auto"/>
            </w:tcBorders>
          </w:tcPr>
          <w:p w14:paraId="6874D2DD"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Тамақ  ішу  мәдениетін, </w:t>
            </w:r>
            <w:r w:rsidRPr="00DF624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121" w:type="dxa"/>
            <w:gridSpan w:val="4"/>
            <w:tcBorders>
              <w:left w:val="single" w:sz="4" w:space="0" w:color="auto"/>
              <w:right w:val="single" w:sz="4" w:space="0" w:color="auto"/>
            </w:tcBorders>
          </w:tcPr>
          <w:p w14:paraId="64CA650A"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43931B08"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c>
          <w:tcPr>
            <w:tcW w:w="2976" w:type="dxa"/>
            <w:gridSpan w:val="2"/>
            <w:tcBorders>
              <w:left w:val="single" w:sz="4" w:space="0" w:color="auto"/>
              <w:right w:val="single" w:sz="4" w:space="0" w:color="auto"/>
            </w:tcBorders>
          </w:tcPr>
          <w:p w14:paraId="7D80D90B"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Ас ішу  мәдениетін, </w:t>
            </w:r>
          </w:p>
          <w:p w14:paraId="531384B7" w14:textId="77777777" w:rsidR="00E2352E" w:rsidRPr="00DF6241" w:rsidRDefault="00E2352E" w:rsidP="004642C0">
            <w:pPr>
              <w:rPr>
                <w:rFonts w:ascii="Times New Roman" w:hAnsi="Times New Roman" w:cs="Times New Roman"/>
                <w:sz w:val="24"/>
                <w:szCs w:val="24"/>
                <w:lang w:val="kk-KZ"/>
              </w:rPr>
            </w:pPr>
            <w:r w:rsidRPr="00DF6241">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9" w:type="dxa"/>
            <w:gridSpan w:val="2"/>
            <w:tcBorders>
              <w:left w:val="single" w:sz="4" w:space="0" w:color="auto"/>
              <w:right w:val="single" w:sz="4" w:space="0" w:color="auto"/>
            </w:tcBorders>
          </w:tcPr>
          <w:p w14:paraId="2ED734ED"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Тамақ  ішу  мәдениетін, </w:t>
            </w:r>
            <w:r w:rsidRPr="00DF624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55" w:type="dxa"/>
            <w:gridSpan w:val="2"/>
            <w:tcBorders>
              <w:left w:val="single" w:sz="4" w:space="0" w:color="auto"/>
            </w:tcBorders>
          </w:tcPr>
          <w:p w14:paraId="111636C7"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1C401922"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r>
      <w:tr w:rsidR="00E2352E" w:rsidRPr="00EE2647" w14:paraId="29E065E5" w14:textId="77777777" w:rsidTr="004642C0">
        <w:trPr>
          <w:trHeight w:val="2595"/>
        </w:trPr>
        <w:tc>
          <w:tcPr>
            <w:tcW w:w="1700" w:type="dxa"/>
          </w:tcPr>
          <w:p w14:paraId="3C855713" w14:textId="77777777" w:rsidR="00E2352E" w:rsidRPr="00DF6241" w:rsidRDefault="00E2352E"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Ұйымдас тырылған оқу қызметіне дайындық, ойындар</w:t>
            </w:r>
          </w:p>
        </w:tc>
        <w:tc>
          <w:tcPr>
            <w:tcW w:w="3258" w:type="dxa"/>
            <w:gridSpan w:val="3"/>
            <w:tcBorders>
              <w:right w:val="single" w:sz="4" w:space="0" w:color="auto"/>
            </w:tcBorders>
          </w:tcPr>
          <w:p w14:paraId="626A59A7"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121" w:type="dxa"/>
            <w:gridSpan w:val="4"/>
            <w:tcBorders>
              <w:left w:val="single" w:sz="4" w:space="0" w:color="auto"/>
              <w:right w:val="single" w:sz="4" w:space="0" w:color="auto"/>
            </w:tcBorders>
          </w:tcPr>
          <w:p w14:paraId="24FE4F22" w14:textId="77777777" w:rsidR="00E2352E" w:rsidRDefault="00E2352E" w:rsidP="004642C0">
            <w:pPr>
              <w:autoSpaceDE w:val="0"/>
              <w:autoSpaceDN w:val="0"/>
              <w:adjustRightInd w:val="0"/>
              <w:rPr>
                <w:rFonts w:ascii="Times New Roman" w:hAnsi="Times New Roman" w:cs="Times New Roman"/>
                <w:b/>
                <w:sz w:val="24"/>
                <w:szCs w:val="24"/>
                <w:lang w:val="kk-KZ"/>
              </w:rPr>
            </w:pPr>
            <w:r w:rsidRPr="00761782">
              <w:rPr>
                <w:rFonts w:ascii="Times New Roman" w:hAnsi="Times New Roman" w:cs="Times New Roman"/>
                <w:b/>
                <w:color w:val="000000"/>
                <w:sz w:val="24"/>
                <w:szCs w:val="24"/>
                <w:lang w:val="kk-KZ"/>
              </w:rPr>
              <w:t>Дидактикалық ойын:</w:t>
            </w:r>
            <w:r w:rsidRPr="00761782">
              <w:rPr>
                <w:rFonts w:ascii="Times New Roman" w:hAnsi="Times New Roman" w:cs="Times New Roman"/>
                <w:color w:val="000000"/>
                <w:sz w:val="24"/>
                <w:szCs w:val="24"/>
                <w:lang w:val="kk-KZ"/>
              </w:rPr>
              <w:t xml:space="preserve"> «Менің мекенім, менің отбасым»</w:t>
            </w:r>
          </w:p>
          <w:p w14:paraId="4B2EA1AB" w14:textId="77777777" w:rsidR="00E2352E" w:rsidRPr="00616E56" w:rsidRDefault="00E2352E" w:rsidP="004642C0">
            <w:pPr>
              <w:rPr>
                <w:rFonts w:ascii="Times New Roman" w:hAnsi="Times New Roman" w:cs="Times New Roman"/>
                <w:sz w:val="24"/>
                <w:szCs w:val="24"/>
                <w:lang w:val="kk-KZ"/>
              </w:rPr>
            </w:pPr>
          </w:p>
          <w:p w14:paraId="56FD008D" w14:textId="77777777" w:rsidR="00E2352E" w:rsidRPr="00616E56" w:rsidRDefault="00E2352E" w:rsidP="004642C0">
            <w:pPr>
              <w:rPr>
                <w:rFonts w:ascii="Times New Roman" w:hAnsi="Times New Roman" w:cs="Times New Roman"/>
                <w:sz w:val="24"/>
                <w:szCs w:val="24"/>
                <w:lang w:val="kk-KZ"/>
              </w:rPr>
            </w:pPr>
            <w:r w:rsidRPr="00616E56">
              <w:rPr>
                <w:rFonts w:ascii="Times New Roman" w:hAnsi="Times New Roman" w:cs="Times New Roman"/>
                <w:b/>
                <w:bCs/>
                <w:sz w:val="24"/>
                <w:szCs w:val="24"/>
                <w:lang w:val="kk-KZ"/>
              </w:rPr>
              <w:t>Мақсаты</w:t>
            </w:r>
            <w:r w:rsidRPr="00616E56">
              <w:rPr>
                <w:rFonts w:ascii="Times New Roman" w:hAnsi="Times New Roman" w:cs="Times New Roman"/>
                <w:sz w:val="24"/>
                <w:szCs w:val="24"/>
                <w:lang w:val="kk-KZ"/>
              </w:rPr>
              <w:t xml:space="preserve">: балаларға </w:t>
            </w:r>
            <w:r>
              <w:rPr>
                <w:rFonts w:ascii="Times New Roman" w:hAnsi="Times New Roman" w:cs="Times New Roman"/>
                <w:sz w:val="24"/>
                <w:szCs w:val="24"/>
                <w:lang w:val="kk-KZ"/>
              </w:rPr>
              <w:t xml:space="preserve">өз туған жері туралы айтып </w:t>
            </w:r>
            <w:r w:rsidRPr="00616E56">
              <w:rPr>
                <w:rFonts w:ascii="Times New Roman" w:hAnsi="Times New Roman" w:cs="Times New Roman"/>
                <w:sz w:val="24"/>
                <w:szCs w:val="24"/>
                <w:lang w:val="kk-KZ"/>
              </w:rPr>
              <w:t>сөйлеуге үйрету.</w:t>
            </w:r>
          </w:p>
          <w:p w14:paraId="430AFC7C" w14:textId="77777777" w:rsidR="00E2352E" w:rsidRPr="00DF6241" w:rsidRDefault="00E2352E" w:rsidP="004642C0">
            <w:pPr>
              <w:rPr>
                <w:rFonts w:ascii="Times New Roman" w:hAnsi="Times New Roman" w:cs="Times New Roman"/>
                <w:sz w:val="24"/>
                <w:szCs w:val="24"/>
                <w:lang w:val="kk-KZ"/>
              </w:rPr>
            </w:pPr>
          </w:p>
        </w:tc>
        <w:tc>
          <w:tcPr>
            <w:tcW w:w="2976" w:type="dxa"/>
            <w:gridSpan w:val="2"/>
            <w:tcBorders>
              <w:left w:val="single" w:sz="4" w:space="0" w:color="auto"/>
              <w:right w:val="single" w:sz="4" w:space="0" w:color="auto"/>
            </w:tcBorders>
          </w:tcPr>
          <w:p w14:paraId="17850408" w14:textId="77777777" w:rsidR="00E2352E" w:rsidRDefault="00E2352E" w:rsidP="004642C0">
            <w:pPr>
              <w:autoSpaceDE w:val="0"/>
              <w:autoSpaceDN w:val="0"/>
              <w:adjustRightInd w:val="0"/>
              <w:rPr>
                <w:rFonts w:ascii="Times New Roman" w:hAnsi="Times New Roman" w:cs="Times New Roman"/>
                <w:b/>
                <w:sz w:val="24"/>
                <w:szCs w:val="24"/>
                <w:lang w:val="kk-KZ"/>
              </w:rPr>
            </w:pPr>
            <w:r w:rsidRPr="00761782">
              <w:rPr>
                <w:rFonts w:ascii="Times New Roman" w:hAnsi="Times New Roman" w:cs="Times New Roman"/>
                <w:b/>
                <w:color w:val="000000"/>
                <w:sz w:val="24"/>
                <w:szCs w:val="24"/>
                <w:lang w:val="kk-KZ"/>
              </w:rPr>
              <w:t>Дидактикалық ойын:</w:t>
            </w:r>
            <w:r w:rsidRPr="00761782">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Қазақстанды гүлдендір</w:t>
            </w:r>
            <w:r w:rsidRPr="00761782">
              <w:rPr>
                <w:rFonts w:ascii="Times New Roman" w:hAnsi="Times New Roman" w:cs="Times New Roman"/>
                <w:color w:val="000000"/>
                <w:sz w:val="24"/>
                <w:szCs w:val="24"/>
                <w:lang w:val="kk-KZ"/>
              </w:rPr>
              <w:t>»</w:t>
            </w:r>
          </w:p>
          <w:p w14:paraId="64F8585B" w14:textId="77777777" w:rsidR="00E2352E" w:rsidRPr="00616E56" w:rsidRDefault="00E2352E" w:rsidP="004642C0">
            <w:pPr>
              <w:rPr>
                <w:rFonts w:ascii="Times New Roman" w:hAnsi="Times New Roman" w:cs="Times New Roman"/>
                <w:sz w:val="24"/>
                <w:szCs w:val="24"/>
                <w:lang w:val="kk-KZ"/>
              </w:rPr>
            </w:pPr>
          </w:p>
          <w:p w14:paraId="266296C4" w14:textId="77777777" w:rsidR="00E2352E" w:rsidRPr="00515BF4" w:rsidRDefault="00E2352E" w:rsidP="004642C0">
            <w:pPr>
              <w:rPr>
                <w:rFonts w:ascii="Times New Roman" w:hAnsi="Times New Roman" w:cs="Times New Roman"/>
                <w:sz w:val="24"/>
                <w:szCs w:val="24"/>
                <w:lang w:val="kk-KZ"/>
              </w:rPr>
            </w:pPr>
            <w:r w:rsidRPr="00616E56">
              <w:rPr>
                <w:rFonts w:ascii="Times New Roman" w:hAnsi="Times New Roman" w:cs="Times New Roman"/>
                <w:b/>
                <w:bCs/>
                <w:sz w:val="24"/>
                <w:szCs w:val="24"/>
                <w:lang w:val="kk-KZ"/>
              </w:rPr>
              <w:t>Мақсаты</w:t>
            </w:r>
            <w:r>
              <w:rPr>
                <w:rFonts w:ascii="Times New Roman" w:hAnsi="Times New Roman" w:cs="Times New Roman"/>
                <w:sz w:val="24"/>
                <w:szCs w:val="24"/>
                <w:lang w:val="kk-KZ"/>
              </w:rPr>
              <w:t>: балалардың шығармашылық кабілетін дамыту</w:t>
            </w:r>
          </w:p>
        </w:tc>
        <w:tc>
          <w:tcPr>
            <w:tcW w:w="2979" w:type="dxa"/>
            <w:gridSpan w:val="2"/>
            <w:tcBorders>
              <w:left w:val="single" w:sz="4" w:space="0" w:color="auto"/>
              <w:right w:val="single" w:sz="4" w:space="0" w:color="auto"/>
            </w:tcBorders>
          </w:tcPr>
          <w:p w14:paraId="2F3EB2C6" w14:textId="77777777" w:rsidR="00E2352E" w:rsidRPr="00DC2870" w:rsidRDefault="00E2352E" w:rsidP="004642C0">
            <w:pPr>
              <w:rPr>
                <w:rFonts w:ascii="Times New Roman" w:hAnsi="Times New Roman" w:cs="Times New Roman"/>
                <w:color w:val="000000"/>
                <w:lang w:val="kk-KZ"/>
              </w:rPr>
            </w:pPr>
            <w:r w:rsidRPr="00616E56">
              <w:rPr>
                <w:rFonts w:ascii="Times New Roman" w:eastAsia="Times New Roman" w:hAnsi="Times New Roman" w:cs="Times New Roman"/>
                <w:b/>
                <w:bCs/>
                <w:color w:val="000000"/>
                <w:sz w:val="24"/>
                <w:szCs w:val="24"/>
                <w:lang w:val="kk-KZ"/>
              </w:rPr>
              <w:t>Дидактикалық  ойын:</w:t>
            </w:r>
          </w:p>
          <w:p w14:paraId="135D1A0B" w14:textId="77777777" w:rsidR="00E2352E" w:rsidRPr="00DC2870" w:rsidRDefault="00E2352E" w:rsidP="004642C0">
            <w:pPr>
              <w:rPr>
                <w:rFonts w:ascii="Times New Roman" w:eastAsia="Times New Roman" w:hAnsi="Times New Roman" w:cs="Times New Roman"/>
                <w:color w:val="000000"/>
                <w:sz w:val="24"/>
                <w:szCs w:val="24"/>
                <w:lang w:val="kk-KZ"/>
              </w:rPr>
            </w:pPr>
            <w:r w:rsidRPr="00616E56">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Бәйтерек</w:t>
            </w:r>
            <w:r w:rsidRPr="00616E56">
              <w:rPr>
                <w:rFonts w:ascii="Times New Roman" w:eastAsia="Times New Roman" w:hAnsi="Times New Roman" w:cs="Times New Roman"/>
                <w:b/>
                <w:bCs/>
                <w:color w:val="000000"/>
                <w:sz w:val="24"/>
                <w:szCs w:val="24"/>
                <w:lang w:val="kk-KZ"/>
              </w:rPr>
              <w:t>»</w:t>
            </w:r>
          </w:p>
          <w:p w14:paraId="75BCCFBD" w14:textId="77777777" w:rsidR="00E2352E" w:rsidRPr="00DC2870" w:rsidRDefault="00E2352E" w:rsidP="004642C0">
            <w:pPr>
              <w:rPr>
                <w:rFonts w:ascii="Times New Roman" w:hAnsi="Times New Roman" w:cs="Times New Roman"/>
                <w:sz w:val="24"/>
                <w:szCs w:val="24"/>
                <w:lang w:val="kk-KZ"/>
              </w:rPr>
            </w:pPr>
            <w:r w:rsidRPr="00616E56">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Балалардың саусақ моторикасын дамыту</w:t>
            </w:r>
          </w:p>
        </w:tc>
        <w:tc>
          <w:tcPr>
            <w:tcW w:w="2555" w:type="dxa"/>
            <w:gridSpan w:val="2"/>
            <w:tcBorders>
              <w:left w:val="single" w:sz="4" w:space="0" w:color="auto"/>
            </w:tcBorders>
          </w:tcPr>
          <w:p w14:paraId="677A8B41" w14:textId="77777777" w:rsidR="00E2352E" w:rsidRPr="00616E56" w:rsidRDefault="00E2352E" w:rsidP="004642C0">
            <w:pPr>
              <w:pStyle w:val="11"/>
              <w:rPr>
                <w:rFonts w:ascii="Times New Roman" w:hAnsi="Times New Roman"/>
                <w:b/>
                <w:color w:val="000000" w:themeColor="text1"/>
                <w:sz w:val="24"/>
                <w:szCs w:val="24"/>
              </w:rPr>
            </w:pPr>
            <w:r w:rsidRPr="00616E56">
              <w:rPr>
                <w:rFonts w:ascii="Times New Roman" w:hAnsi="Times New Roman"/>
                <w:b/>
                <w:bCs/>
                <w:color w:val="000000" w:themeColor="text1"/>
                <w:sz w:val="24"/>
                <w:szCs w:val="24"/>
                <w:lang w:val="kk-KZ"/>
              </w:rPr>
              <w:t>Дидактикалық  ойын:</w:t>
            </w:r>
          </w:p>
          <w:p w14:paraId="633D37B8" w14:textId="77777777" w:rsidR="00E2352E" w:rsidRPr="00616E56" w:rsidRDefault="00E2352E" w:rsidP="004642C0">
            <w:pPr>
              <w:pStyle w:val="11"/>
              <w:rPr>
                <w:rFonts w:ascii="Times New Roman" w:hAnsi="Times New Roman"/>
                <w:color w:val="000000" w:themeColor="text1"/>
                <w:sz w:val="24"/>
                <w:szCs w:val="24"/>
              </w:rPr>
            </w:pPr>
            <w:r w:rsidRPr="00616E56">
              <w:rPr>
                <w:rFonts w:ascii="Times New Roman" w:hAnsi="Times New Roman"/>
                <w:bCs/>
                <w:color w:val="000000" w:themeColor="text1"/>
                <w:sz w:val="24"/>
                <w:szCs w:val="24"/>
                <w:lang w:val="kk-KZ"/>
              </w:rPr>
              <w:t>«Нені қайдан алуға болады?»</w:t>
            </w:r>
          </w:p>
          <w:p w14:paraId="3E8F7864" w14:textId="77777777" w:rsidR="00E2352E" w:rsidRPr="00616E56" w:rsidRDefault="00E2352E" w:rsidP="004642C0">
            <w:pPr>
              <w:pStyle w:val="11"/>
              <w:rPr>
                <w:rFonts w:ascii="Times New Roman" w:hAnsi="Times New Roman"/>
                <w:b/>
                <w:color w:val="000000" w:themeColor="text1"/>
                <w:sz w:val="24"/>
                <w:szCs w:val="24"/>
              </w:rPr>
            </w:pPr>
            <w:r w:rsidRPr="00616E56">
              <w:rPr>
                <w:rFonts w:ascii="Times New Roman" w:hAnsi="Times New Roman"/>
                <w:bCs/>
                <w:color w:val="000000" w:themeColor="text1"/>
                <w:sz w:val="24"/>
                <w:szCs w:val="24"/>
                <w:lang w:val="kk-KZ"/>
              </w:rPr>
              <w:t>Мақсаты:</w:t>
            </w:r>
            <w:r w:rsidRPr="00616E56">
              <w:rPr>
                <w:rFonts w:ascii="Times New Roman" w:hAnsi="Times New Roman"/>
                <w:color w:val="000000" w:themeColor="text1"/>
                <w:sz w:val="24"/>
                <w:szCs w:val="24"/>
                <w:lang w:val="kk-KZ"/>
              </w:rPr>
              <w:t xml:space="preserve"> Адамға қажетті заттарды  дұрыс атай білуге, жалпы атауын айтуға, қайдан алуға болатынын үйрету</w:t>
            </w:r>
            <w:r w:rsidRPr="00616E56">
              <w:rPr>
                <w:rFonts w:ascii="Times New Roman" w:hAnsi="Times New Roman"/>
                <w:b/>
                <w:color w:val="000000" w:themeColor="text1"/>
                <w:sz w:val="24"/>
                <w:szCs w:val="24"/>
                <w:lang w:val="kk-KZ"/>
              </w:rPr>
              <w:t>.</w:t>
            </w:r>
          </w:p>
          <w:p w14:paraId="210A7969" w14:textId="77777777" w:rsidR="00E2352E" w:rsidRPr="00616E56" w:rsidRDefault="00E2352E" w:rsidP="004642C0">
            <w:pPr>
              <w:pStyle w:val="11"/>
              <w:rPr>
                <w:rFonts w:ascii="Times New Roman" w:hAnsi="Times New Roman"/>
                <w:b/>
                <w:color w:val="000000" w:themeColor="text1"/>
                <w:sz w:val="24"/>
                <w:szCs w:val="24"/>
              </w:rPr>
            </w:pPr>
          </w:p>
        </w:tc>
      </w:tr>
      <w:tr w:rsidR="00E2352E" w:rsidRPr="00360647" w14:paraId="0E601602" w14:textId="77777777" w:rsidTr="000A584A">
        <w:trPr>
          <w:trHeight w:val="5664"/>
        </w:trPr>
        <w:tc>
          <w:tcPr>
            <w:tcW w:w="1700" w:type="dxa"/>
          </w:tcPr>
          <w:p w14:paraId="20B1D73D"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 xml:space="preserve"> Ұйымдас тырылған </w:t>
            </w:r>
          </w:p>
          <w:p w14:paraId="619AF8DA"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оқу қызметі</w:t>
            </w:r>
          </w:p>
        </w:tc>
        <w:tc>
          <w:tcPr>
            <w:tcW w:w="3258" w:type="dxa"/>
            <w:gridSpan w:val="3"/>
            <w:tcBorders>
              <w:right w:val="single" w:sz="4" w:space="0" w:color="auto"/>
            </w:tcBorders>
          </w:tcPr>
          <w:p w14:paraId="4E4A771F" w14:textId="77777777" w:rsidR="000A584A" w:rsidRPr="000A584A" w:rsidRDefault="000A584A" w:rsidP="000A584A">
            <w:pPr>
              <w:spacing w:after="200" w:line="276" w:lineRule="auto"/>
              <w:rPr>
                <w:rFonts w:ascii="Times New Roman" w:hAnsi="Times New Roman" w:cs="Times New Roman"/>
                <w:b/>
                <w:sz w:val="24"/>
                <w:szCs w:val="24"/>
                <w:lang w:val="kk-KZ" w:bidi="en-US"/>
              </w:rPr>
            </w:pPr>
            <w:r w:rsidRPr="000A584A">
              <w:rPr>
                <w:rFonts w:ascii="Times New Roman" w:hAnsi="Times New Roman" w:cs="Times New Roman"/>
                <w:b/>
                <w:sz w:val="24"/>
                <w:szCs w:val="24"/>
                <w:lang w:val="kk-KZ" w:bidi="en-US"/>
              </w:rPr>
              <w:t xml:space="preserve">Сөйлеуді дамыту </w:t>
            </w:r>
          </w:p>
          <w:p w14:paraId="19C8B84E" w14:textId="77777777" w:rsidR="000A584A" w:rsidRPr="000A584A" w:rsidRDefault="000A584A" w:rsidP="000A584A">
            <w:pPr>
              <w:spacing w:after="200" w:line="276" w:lineRule="auto"/>
              <w:ind w:right="-108"/>
              <w:rPr>
                <w:rFonts w:ascii="Times New Roman" w:eastAsia="Calibri" w:hAnsi="Times New Roman" w:cs="Times New Roman"/>
                <w:b/>
                <w:bCs/>
                <w:sz w:val="24"/>
                <w:szCs w:val="24"/>
                <w:lang w:val="kk-KZ" w:bidi="en-US"/>
              </w:rPr>
            </w:pPr>
            <w:r w:rsidRPr="000A584A">
              <w:rPr>
                <w:rFonts w:ascii="Times New Roman" w:hAnsi="Times New Roman" w:cs="Times New Roman"/>
                <w:b/>
                <w:sz w:val="24"/>
                <w:szCs w:val="24"/>
                <w:lang w:val="kk-KZ" w:bidi="en-US"/>
              </w:rPr>
              <w:t xml:space="preserve">Тақырыбы: </w:t>
            </w:r>
            <w:r w:rsidRPr="000A584A">
              <w:rPr>
                <w:rFonts w:ascii="Times New Roman" w:eastAsia="Calibri" w:hAnsi="Times New Roman" w:cs="Times New Roman"/>
                <w:b/>
                <w:bCs/>
                <w:sz w:val="24"/>
                <w:szCs w:val="24"/>
                <w:lang w:val="kk-KZ" w:bidi="en-US"/>
              </w:rPr>
              <w:t>«</w:t>
            </w:r>
            <w:r w:rsidRPr="000A584A">
              <w:rPr>
                <w:rFonts w:ascii="Times New Roman" w:eastAsia="Calibri" w:hAnsi="Times New Roman" w:cs="Times New Roman"/>
                <w:bCs/>
                <w:sz w:val="24"/>
                <w:szCs w:val="24"/>
                <w:lang w:val="kk-KZ" w:bidi="en-US"/>
              </w:rPr>
              <w:t>Құстар ұшып келеді</w:t>
            </w:r>
            <w:r w:rsidRPr="000A584A">
              <w:rPr>
                <w:rFonts w:ascii="Times New Roman" w:eastAsia="Calibri" w:hAnsi="Times New Roman" w:cs="Times New Roman"/>
                <w:b/>
                <w:bCs/>
                <w:sz w:val="24"/>
                <w:szCs w:val="24"/>
                <w:lang w:val="kk-KZ" w:bidi="en-US"/>
              </w:rPr>
              <w:t>»</w:t>
            </w:r>
          </w:p>
          <w:p w14:paraId="44534C39" w14:textId="77777777" w:rsidR="000A584A" w:rsidRPr="000A584A" w:rsidRDefault="000A584A" w:rsidP="000A584A">
            <w:pPr>
              <w:spacing w:after="200" w:line="276" w:lineRule="auto"/>
              <w:rPr>
                <w:rFonts w:ascii="Times New Roman" w:hAnsi="Times New Roman" w:cs="Times New Roman"/>
                <w:sz w:val="24"/>
                <w:szCs w:val="24"/>
                <w:lang w:val="kk-KZ" w:bidi="en-US"/>
              </w:rPr>
            </w:pPr>
            <w:r w:rsidRPr="000A584A">
              <w:rPr>
                <w:rFonts w:ascii="Times New Roman" w:eastAsia="Calibri" w:hAnsi="Times New Roman" w:cs="Times New Roman"/>
                <w:b/>
                <w:bCs/>
                <w:sz w:val="24"/>
                <w:szCs w:val="24"/>
                <w:lang w:val="kk-KZ" w:bidi="en-US"/>
              </w:rPr>
              <w:t>Мақсаты:</w:t>
            </w:r>
            <w:r w:rsidRPr="000A584A">
              <w:rPr>
                <w:rFonts w:ascii="Times New Roman" w:eastAsia="Calibri" w:hAnsi="Times New Roman" w:cs="Times New Roman"/>
                <w:bCs/>
                <w:sz w:val="24"/>
                <w:szCs w:val="24"/>
                <w:lang w:val="kk-KZ" w:bidi="en-US"/>
              </w:rPr>
              <w:t>құстар туралы білімін кеңейтіп, байланыстыра сөйлеуге үйрету, құстарға қамқорлық жасауға тәрбиелеу</w:t>
            </w:r>
          </w:p>
          <w:p w14:paraId="4A9FEFE9" w14:textId="77777777" w:rsidR="000A584A" w:rsidRPr="000A584A" w:rsidRDefault="000A584A" w:rsidP="000A584A">
            <w:pPr>
              <w:spacing w:after="200" w:line="276" w:lineRule="auto"/>
              <w:rPr>
                <w:rFonts w:ascii="Times New Roman" w:eastAsia="Calibri" w:hAnsi="Times New Roman" w:cs="Times New Roman"/>
                <w:bCs/>
                <w:sz w:val="24"/>
                <w:szCs w:val="24"/>
                <w:lang w:val="kk-KZ" w:bidi="en-US"/>
              </w:rPr>
            </w:pPr>
            <w:r w:rsidRPr="000A584A">
              <w:rPr>
                <w:rFonts w:ascii="Times New Roman" w:eastAsia="Calibri" w:hAnsi="Times New Roman" w:cs="Times New Roman"/>
                <w:b/>
                <w:bCs/>
                <w:sz w:val="24"/>
                <w:szCs w:val="24"/>
                <w:lang w:val="kk-KZ" w:bidi="en-US"/>
              </w:rPr>
              <w:t xml:space="preserve">Дидактикалық ойын: </w:t>
            </w:r>
            <w:r w:rsidRPr="000A584A">
              <w:rPr>
                <w:rFonts w:ascii="Times New Roman" w:eastAsia="Calibri" w:hAnsi="Times New Roman" w:cs="Times New Roman"/>
                <w:bCs/>
                <w:sz w:val="24"/>
                <w:szCs w:val="24"/>
                <w:lang w:val="kk-KZ" w:bidi="en-US"/>
              </w:rPr>
              <w:t>«не, қайда»</w:t>
            </w:r>
          </w:p>
          <w:p w14:paraId="56D1231C" w14:textId="77777777" w:rsidR="000A584A" w:rsidRPr="000A584A" w:rsidRDefault="000A584A" w:rsidP="000A584A">
            <w:pPr>
              <w:spacing w:after="200" w:line="276" w:lineRule="auto"/>
              <w:rPr>
                <w:rFonts w:ascii="Times New Roman" w:hAnsi="Times New Roman" w:cs="Times New Roman"/>
                <w:b/>
                <w:sz w:val="24"/>
                <w:szCs w:val="24"/>
                <w:lang w:val="kk-KZ" w:bidi="en-US"/>
              </w:rPr>
            </w:pPr>
            <w:r w:rsidRPr="000A584A">
              <w:rPr>
                <w:rFonts w:ascii="Times New Roman" w:hAnsi="Times New Roman" w:cs="Times New Roman"/>
                <w:b/>
                <w:sz w:val="24"/>
                <w:szCs w:val="24"/>
                <w:lang w:val="kk-KZ" w:bidi="en-US"/>
              </w:rPr>
              <w:t xml:space="preserve">Сурет салу </w:t>
            </w:r>
          </w:p>
          <w:p w14:paraId="303CD8AB" w14:textId="77777777" w:rsidR="000A584A" w:rsidRPr="000A584A" w:rsidRDefault="000A584A" w:rsidP="000A584A">
            <w:pPr>
              <w:spacing w:after="200" w:line="276" w:lineRule="auto"/>
              <w:rPr>
                <w:rFonts w:ascii="Times New Roman" w:hAnsi="Times New Roman" w:cs="Times New Roman"/>
                <w:b/>
                <w:sz w:val="24"/>
                <w:szCs w:val="24"/>
                <w:lang w:val="kk-KZ" w:bidi="en-US"/>
              </w:rPr>
            </w:pPr>
            <w:r w:rsidRPr="000A584A">
              <w:rPr>
                <w:rFonts w:ascii="Times New Roman" w:hAnsi="Times New Roman" w:cs="Times New Roman"/>
                <w:b/>
                <w:sz w:val="24"/>
                <w:szCs w:val="24"/>
                <w:lang w:val="kk-KZ" w:bidi="en-US"/>
              </w:rPr>
              <w:t>Тақырыбы: «Құстар»</w:t>
            </w:r>
          </w:p>
          <w:p w14:paraId="2950D663" w14:textId="77777777" w:rsidR="000A584A" w:rsidRPr="000A584A" w:rsidRDefault="000A584A" w:rsidP="000A584A">
            <w:pPr>
              <w:spacing w:after="200" w:line="276" w:lineRule="auto"/>
              <w:rPr>
                <w:rFonts w:ascii="Times New Roman" w:hAnsi="Times New Roman" w:cs="Times New Roman"/>
                <w:sz w:val="24"/>
                <w:szCs w:val="24"/>
                <w:lang w:val="kk-KZ" w:bidi="en-US"/>
              </w:rPr>
            </w:pPr>
            <w:r w:rsidRPr="000A584A">
              <w:rPr>
                <w:rFonts w:ascii="Times New Roman" w:hAnsi="Times New Roman" w:cs="Times New Roman"/>
                <w:b/>
                <w:sz w:val="24"/>
                <w:szCs w:val="24"/>
                <w:lang w:val="kk-KZ" w:bidi="en-US"/>
              </w:rPr>
              <w:t>Мақсаты:</w:t>
            </w:r>
            <w:r w:rsidRPr="000A584A">
              <w:rPr>
                <w:rFonts w:ascii="Times New Roman" w:hAnsi="Times New Roman" w:cs="Times New Roman"/>
                <w:sz w:val="24"/>
                <w:szCs w:val="24"/>
                <w:lang w:val="kk-KZ" w:bidi="en-US"/>
              </w:rPr>
              <w:t>құстар туралы түсініктерін кеңейту, құстардың бейнесін сала білуге үйрету, сурет салуға деген қызығушылықтарын арттыру</w:t>
            </w:r>
          </w:p>
          <w:p w14:paraId="1D3D6BA2" w14:textId="77777777" w:rsidR="000A584A" w:rsidRPr="000A584A" w:rsidRDefault="000A584A" w:rsidP="000A584A">
            <w:pPr>
              <w:spacing w:after="200" w:line="276" w:lineRule="auto"/>
              <w:rPr>
                <w:rFonts w:ascii="Times New Roman" w:eastAsia="Calibri" w:hAnsi="Times New Roman" w:cs="Times New Roman"/>
                <w:b/>
                <w:bCs/>
                <w:sz w:val="24"/>
                <w:szCs w:val="24"/>
                <w:lang w:val="kk-KZ" w:bidi="en-US"/>
              </w:rPr>
            </w:pPr>
            <w:r w:rsidRPr="000A584A">
              <w:rPr>
                <w:rFonts w:ascii="Times New Roman" w:eastAsia="Calibri" w:hAnsi="Times New Roman" w:cs="Times New Roman"/>
                <w:b/>
                <w:bCs/>
                <w:sz w:val="24"/>
                <w:szCs w:val="24"/>
                <w:lang w:val="kk-KZ" w:bidi="en-US"/>
              </w:rPr>
              <w:t>Дидактикалық ойын:  «Қарға қалай тамақтанады»</w:t>
            </w:r>
          </w:p>
          <w:p w14:paraId="5EA7AF2E" w14:textId="6B77ADA6" w:rsidR="000A584A" w:rsidRPr="000A584A" w:rsidRDefault="000A584A" w:rsidP="000A584A">
            <w:pPr>
              <w:spacing w:after="200" w:line="20" w:lineRule="atLeast"/>
              <w:ind w:left="-108" w:right="-110"/>
              <w:rPr>
                <w:rFonts w:ascii="Times New Roman" w:hAnsi="Times New Roman" w:cs="Times New Roman"/>
                <w:b/>
                <w:sz w:val="24"/>
                <w:szCs w:val="24"/>
                <w:lang w:val="kk-KZ" w:bidi="en-US"/>
              </w:rPr>
            </w:pPr>
            <w:r w:rsidRPr="000A584A">
              <w:rPr>
                <w:rFonts w:ascii="Times New Roman" w:hAnsi="Times New Roman" w:cs="Times New Roman"/>
                <w:b/>
                <w:sz w:val="24"/>
                <w:szCs w:val="24"/>
                <w:lang w:val="kk-KZ" w:bidi="en-US"/>
              </w:rPr>
              <w:t>Музыка</w:t>
            </w:r>
          </w:p>
          <w:p w14:paraId="61F864CE" w14:textId="77777777" w:rsidR="000A584A" w:rsidRPr="000A584A" w:rsidRDefault="000A584A" w:rsidP="000A584A">
            <w:pPr>
              <w:spacing w:after="200" w:line="20" w:lineRule="atLeast"/>
              <w:ind w:right="-110"/>
              <w:rPr>
                <w:rFonts w:ascii="Times New Roman" w:eastAsia="Calibri" w:hAnsi="Times New Roman" w:cs="Times New Roman"/>
                <w:sz w:val="24"/>
                <w:szCs w:val="24"/>
                <w:lang w:val="kk-KZ" w:bidi="en-US"/>
              </w:rPr>
            </w:pPr>
            <w:r w:rsidRPr="000A584A">
              <w:rPr>
                <w:rFonts w:ascii="Times New Roman" w:eastAsia="Calibri" w:hAnsi="Times New Roman" w:cs="Times New Roman"/>
                <w:b/>
                <w:sz w:val="24"/>
                <w:szCs w:val="24"/>
                <w:lang w:val="kk-KZ" w:bidi="en-US"/>
              </w:rPr>
              <w:t xml:space="preserve">Тақырыбы: </w:t>
            </w:r>
            <w:r w:rsidRPr="000A584A">
              <w:rPr>
                <w:rFonts w:ascii="Times New Roman" w:eastAsia="Calibri" w:hAnsi="Times New Roman" w:cs="Times New Roman"/>
                <w:sz w:val="24"/>
                <w:szCs w:val="24"/>
                <w:lang w:val="kk-KZ" w:bidi="en-US"/>
              </w:rPr>
              <w:t xml:space="preserve">«Аялайық </w:t>
            </w:r>
            <w:r w:rsidRPr="000A584A">
              <w:rPr>
                <w:rFonts w:ascii="Times New Roman" w:eastAsia="Calibri" w:hAnsi="Times New Roman" w:cs="Times New Roman"/>
                <w:sz w:val="24"/>
                <w:szCs w:val="24"/>
                <w:lang w:val="kk-KZ" w:bidi="en-US"/>
              </w:rPr>
              <w:lastRenderedPageBreak/>
              <w:t>гүлдерді»</w:t>
            </w:r>
          </w:p>
          <w:p w14:paraId="11401EA9" w14:textId="77777777" w:rsidR="000A584A" w:rsidRPr="000A584A" w:rsidRDefault="000A584A" w:rsidP="000A584A">
            <w:pPr>
              <w:spacing w:after="200" w:line="20" w:lineRule="atLeast"/>
              <w:ind w:left="-108"/>
              <w:rPr>
                <w:rFonts w:ascii="Times New Roman" w:hAnsi="Times New Roman" w:cs="Times New Roman"/>
                <w:b/>
                <w:sz w:val="24"/>
                <w:szCs w:val="24"/>
                <w:lang w:val="kk-KZ" w:bidi="en-US"/>
              </w:rPr>
            </w:pPr>
            <w:r w:rsidRPr="000A584A">
              <w:rPr>
                <w:rFonts w:ascii="Times New Roman" w:eastAsia="Calibri" w:hAnsi="Times New Roman" w:cs="Times New Roman"/>
                <w:b/>
                <w:sz w:val="24"/>
                <w:szCs w:val="24"/>
                <w:lang w:val="kk-KZ" w:bidi="en-US"/>
              </w:rPr>
              <w:t>Мақсаты:</w:t>
            </w:r>
            <w:r w:rsidRPr="000A584A">
              <w:rPr>
                <w:rFonts w:ascii="Times New Roman" w:hAnsi="Times New Roman" w:cs="Times New Roman"/>
                <w:sz w:val="24"/>
                <w:szCs w:val="24"/>
                <w:lang w:val="kk-KZ" w:bidi="en-US"/>
              </w:rPr>
              <w:t xml:space="preserve"> Әуенді есту, сезіну қабілеттерін әрі қарай дамыту, қарапайым би қимылдарын орындауға дағдыландыру. Табиғи дауыспен ән айтуға үйрету.</w:t>
            </w:r>
          </w:p>
          <w:p w14:paraId="63E4FB7B" w14:textId="77777777" w:rsidR="000A584A" w:rsidRPr="000A584A" w:rsidRDefault="000A584A" w:rsidP="000A584A">
            <w:pPr>
              <w:spacing w:after="200" w:line="20" w:lineRule="atLeast"/>
              <w:ind w:left="-108"/>
              <w:rPr>
                <w:rFonts w:ascii="Times New Roman" w:hAnsi="Times New Roman" w:cs="Times New Roman"/>
                <w:sz w:val="24"/>
                <w:szCs w:val="24"/>
                <w:lang w:val="kk-KZ" w:bidi="en-US"/>
              </w:rPr>
            </w:pPr>
            <w:r w:rsidRPr="000A584A">
              <w:rPr>
                <w:rFonts w:ascii="Times New Roman" w:hAnsi="Times New Roman" w:cs="Times New Roman"/>
                <w:b/>
                <w:sz w:val="24"/>
                <w:szCs w:val="24"/>
                <w:lang w:val="kk-KZ" w:bidi="en-US"/>
              </w:rPr>
              <w:t xml:space="preserve">Ән тыңдау </w:t>
            </w:r>
            <w:r w:rsidRPr="000A584A">
              <w:rPr>
                <w:rFonts w:ascii="Times New Roman" w:hAnsi="Times New Roman" w:cs="Times New Roman"/>
                <w:sz w:val="24"/>
                <w:szCs w:val="24"/>
                <w:lang w:val="kk-KZ" w:bidi="en-US"/>
              </w:rPr>
              <w:t>«Қызғалдақтар» А.Айтуова</w:t>
            </w:r>
          </w:p>
          <w:p w14:paraId="62907F77" w14:textId="77777777" w:rsidR="000A584A" w:rsidRPr="000A584A" w:rsidRDefault="000A584A" w:rsidP="000A584A">
            <w:pPr>
              <w:spacing w:after="200" w:line="20" w:lineRule="atLeast"/>
              <w:ind w:left="-108"/>
              <w:rPr>
                <w:rFonts w:ascii="Times New Roman" w:hAnsi="Times New Roman" w:cs="Times New Roman"/>
                <w:sz w:val="24"/>
                <w:szCs w:val="24"/>
                <w:lang w:val="kk-KZ" w:bidi="en-US"/>
              </w:rPr>
            </w:pPr>
            <w:r w:rsidRPr="000A584A">
              <w:rPr>
                <w:rFonts w:ascii="Times New Roman" w:hAnsi="Times New Roman" w:cs="Times New Roman"/>
                <w:b/>
                <w:sz w:val="24"/>
                <w:szCs w:val="24"/>
                <w:lang w:val="kk-KZ" w:bidi="en-US"/>
              </w:rPr>
              <w:t xml:space="preserve">Ән айту: </w:t>
            </w:r>
            <w:r w:rsidRPr="000A584A">
              <w:rPr>
                <w:rFonts w:ascii="Times New Roman" w:hAnsi="Times New Roman" w:cs="Times New Roman"/>
                <w:sz w:val="24"/>
                <w:szCs w:val="24"/>
                <w:lang w:val="kk-KZ" w:bidi="en-US"/>
              </w:rPr>
              <w:t>«»А.Айтуова</w:t>
            </w:r>
          </w:p>
          <w:p w14:paraId="5C76D3A4" w14:textId="77777777" w:rsidR="000A584A" w:rsidRPr="000A584A" w:rsidRDefault="000A584A" w:rsidP="000A584A">
            <w:pPr>
              <w:spacing w:after="200" w:line="20" w:lineRule="atLeast"/>
              <w:rPr>
                <w:rFonts w:ascii="Times New Roman" w:hAnsi="Times New Roman" w:cs="Times New Roman"/>
                <w:b/>
                <w:sz w:val="24"/>
                <w:szCs w:val="24"/>
                <w:lang w:val="kk-KZ" w:bidi="en-US"/>
              </w:rPr>
            </w:pPr>
            <w:r w:rsidRPr="000A584A">
              <w:rPr>
                <w:rFonts w:ascii="Times New Roman" w:hAnsi="Times New Roman" w:cs="Times New Roman"/>
                <w:b/>
                <w:sz w:val="24"/>
                <w:szCs w:val="24"/>
                <w:lang w:val="kk-KZ" w:bidi="en-US"/>
              </w:rPr>
              <w:t xml:space="preserve">Әуенді-ырғақты </w:t>
            </w:r>
          </w:p>
          <w:p w14:paraId="55A22B7E" w14:textId="77777777" w:rsidR="000A584A" w:rsidRPr="000A584A" w:rsidRDefault="000A584A" w:rsidP="000A584A">
            <w:pPr>
              <w:spacing w:after="200" w:line="20" w:lineRule="atLeast"/>
              <w:jc w:val="both"/>
              <w:rPr>
                <w:rFonts w:ascii="Times New Roman" w:hAnsi="Times New Roman" w:cs="Times New Roman"/>
                <w:b/>
                <w:sz w:val="24"/>
                <w:szCs w:val="24"/>
                <w:lang w:val="kk-KZ" w:bidi="en-US"/>
              </w:rPr>
            </w:pPr>
            <w:r w:rsidRPr="000A584A">
              <w:rPr>
                <w:rFonts w:ascii="Times New Roman" w:hAnsi="Times New Roman" w:cs="Times New Roman"/>
                <w:b/>
                <w:sz w:val="24"/>
                <w:szCs w:val="24"/>
                <w:lang w:val="kk-KZ" w:bidi="en-US"/>
              </w:rPr>
              <w:t xml:space="preserve"> қимыл, ойын: </w:t>
            </w:r>
          </w:p>
          <w:p w14:paraId="3AB5FA36" w14:textId="59C610B0" w:rsidR="000A584A" w:rsidRPr="000A584A" w:rsidRDefault="000A584A" w:rsidP="000A584A">
            <w:pPr>
              <w:spacing w:after="200" w:line="20" w:lineRule="atLeast"/>
              <w:jc w:val="both"/>
              <w:rPr>
                <w:rFonts w:ascii="Times New Roman" w:hAnsi="Times New Roman" w:cs="Times New Roman"/>
                <w:sz w:val="24"/>
                <w:szCs w:val="24"/>
                <w:lang w:val="kk-KZ" w:bidi="en-US"/>
              </w:rPr>
            </w:pPr>
            <w:r w:rsidRPr="000A584A">
              <w:rPr>
                <w:rFonts w:ascii="Times New Roman" w:hAnsi="Times New Roman" w:cs="Times New Roman"/>
                <w:sz w:val="24"/>
                <w:szCs w:val="24"/>
                <w:lang w:val="kk-KZ" w:bidi="en-US"/>
              </w:rPr>
              <w:t>«Гүлдер мен көбелектер» Қимылды ойын</w:t>
            </w:r>
          </w:p>
          <w:p w14:paraId="6E37B209" w14:textId="7908BE6A" w:rsidR="00E2352E" w:rsidRPr="005318A2" w:rsidRDefault="00E2352E" w:rsidP="004642C0">
            <w:pPr>
              <w:rPr>
                <w:rFonts w:ascii="Times New Roman" w:hAnsi="Times New Roman" w:cs="Times New Roman"/>
                <w:sz w:val="24"/>
                <w:szCs w:val="24"/>
                <w:lang w:val="kk-KZ"/>
              </w:rPr>
            </w:pPr>
          </w:p>
        </w:tc>
        <w:tc>
          <w:tcPr>
            <w:tcW w:w="3121" w:type="dxa"/>
            <w:gridSpan w:val="4"/>
            <w:tcBorders>
              <w:left w:val="single" w:sz="4" w:space="0" w:color="auto"/>
            </w:tcBorders>
          </w:tcPr>
          <w:p w14:paraId="222CE34A" w14:textId="77777777" w:rsidR="000A584A" w:rsidRPr="000A584A" w:rsidRDefault="000A584A" w:rsidP="000A584A">
            <w:pPr>
              <w:spacing w:after="200" w:line="276" w:lineRule="auto"/>
              <w:rPr>
                <w:rFonts w:ascii="Times New Roman" w:hAnsi="Times New Roman" w:cs="Times New Roman"/>
                <w:b/>
                <w:sz w:val="24"/>
                <w:szCs w:val="24"/>
                <w:lang w:val="kk-KZ" w:bidi="en-US"/>
              </w:rPr>
            </w:pPr>
            <w:r w:rsidRPr="000A584A">
              <w:rPr>
                <w:rFonts w:ascii="Times New Roman" w:hAnsi="Times New Roman" w:cs="Times New Roman"/>
                <w:b/>
                <w:sz w:val="24"/>
                <w:szCs w:val="24"/>
                <w:lang w:val="kk-KZ" w:bidi="en-US"/>
              </w:rPr>
              <w:lastRenderedPageBreak/>
              <w:t xml:space="preserve">Қарапайым </w:t>
            </w:r>
          </w:p>
          <w:p w14:paraId="2F185F42" w14:textId="77777777" w:rsidR="000A584A" w:rsidRPr="000A584A" w:rsidRDefault="000A584A" w:rsidP="000A584A">
            <w:pPr>
              <w:spacing w:after="200" w:line="276" w:lineRule="auto"/>
              <w:rPr>
                <w:rFonts w:ascii="Times New Roman" w:hAnsi="Times New Roman" w:cs="Times New Roman"/>
                <w:b/>
                <w:sz w:val="24"/>
                <w:szCs w:val="24"/>
                <w:lang w:val="kk-KZ" w:bidi="en-US"/>
              </w:rPr>
            </w:pPr>
            <w:r w:rsidRPr="000A584A">
              <w:rPr>
                <w:rFonts w:ascii="Times New Roman" w:hAnsi="Times New Roman" w:cs="Times New Roman"/>
                <w:b/>
                <w:sz w:val="24"/>
                <w:szCs w:val="24"/>
                <w:lang w:val="kk-KZ" w:bidi="en-US"/>
              </w:rPr>
              <w:t>математикалық</w:t>
            </w:r>
          </w:p>
          <w:p w14:paraId="550B247E" w14:textId="77777777" w:rsidR="000A584A" w:rsidRPr="000A584A" w:rsidRDefault="000A584A" w:rsidP="000A584A">
            <w:pPr>
              <w:spacing w:after="200" w:line="276" w:lineRule="auto"/>
              <w:rPr>
                <w:rFonts w:ascii="Times New Roman" w:hAnsi="Times New Roman" w:cs="Times New Roman"/>
                <w:b/>
                <w:sz w:val="24"/>
                <w:szCs w:val="24"/>
                <w:lang w:val="kk-KZ" w:bidi="en-US"/>
              </w:rPr>
            </w:pPr>
            <w:r w:rsidRPr="000A584A">
              <w:rPr>
                <w:rFonts w:ascii="Times New Roman" w:hAnsi="Times New Roman" w:cs="Times New Roman"/>
                <w:b/>
                <w:sz w:val="24"/>
                <w:szCs w:val="24"/>
                <w:lang w:val="kk-KZ" w:bidi="en-US"/>
              </w:rPr>
              <w:t>ұғымдарды</w:t>
            </w:r>
          </w:p>
          <w:p w14:paraId="2783D47C" w14:textId="77777777" w:rsidR="000A584A" w:rsidRPr="000A584A" w:rsidRDefault="000A584A" w:rsidP="000A584A">
            <w:pPr>
              <w:spacing w:after="200" w:line="276" w:lineRule="auto"/>
              <w:rPr>
                <w:rFonts w:ascii="Times New Roman" w:hAnsi="Times New Roman" w:cs="Times New Roman"/>
                <w:b/>
                <w:sz w:val="24"/>
                <w:szCs w:val="24"/>
                <w:lang w:val="kk-KZ" w:bidi="en-US"/>
              </w:rPr>
            </w:pPr>
            <w:r w:rsidRPr="000A584A">
              <w:rPr>
                <w:rFonts w:ascii="Times New Roman" w:hAnsi="Times New Roman" w:cs="Times New Roman"/>
                <w:b/>
                <w:sz w:val="24"/>
                <w:szCs w:val="24"/>
                <w:lang w:val="kk-KZ" w:bidi="en-US"/>
              </w:rPr>
              <w:t>қалыптастыру.</w:t>
            </w:r>
          </w:p>
          <w:p w14:paraId="077B634E" w14:textId="77777777" w:rsidR="000A584A" w:rsidRPr="000A584A" w:rsidRDefault="000A584A" w:rsidP="000A584A">
            <w:pPr>
              <w:spacing w:after="200" w:line="276" w:lineRule="auto"/>
              <w:rPr>
                <w:rFonts w:ascii="Times New Roman" w:hAnsi="Times New Roman" w:cs="Times New Roman"/>
                <w:b/>
                <w:sz w:val="24"/>
                <w:szCs w:val="24"/>
                <w:lang w:val="kk-KZ" w:bidi="en-US"/>
              </w:rPr>
            </w:pPr>
          </w:p>
          <w:p w14:paraId="239D5B0A" w14:textId="77777777" w:rsidR="000A584A" w:rsidRPr="000A584A" w:rsidRDefault="000A584A" w:rsidP="000A584A">
            <w:pPr>
              <w:spacing w:after="200" w:line="276" w:lineRule="auto"/>
              <w:rPr>
                <w:rFonts w:ascii="Times New Roman" w:hAnsi="Times New Roman" w:cs="Times New Roman"/>
                <w:b/>
                <w:sz w:val="24"/>
                <w:szCs w:val="24"/>
                <w:lang w:val="kk-KZ" w:bidi="en-US"/>
              </w:rPr>
            </w:pPr>
            <w:r w:rsidRPr="000A584A">
              <w:rPr>
                <w:rFonts w:ascii="Times New Roman" w:hAnsi="Times New Roman" w:cs="Times New Roman"/>
                <w:b/>
                <w:sz w:val="24"/>
                <w:szCs w:val="24"/>
                <w:lang w:val="kk-KZ" w:bidi="en-US"/>
              </w:rPr>
              <w:t xml:space="preserve">Тақырыбы:Әртүрлі заттар тобын салыстыру </w:t>
            </w:r>
          </w:p>
          <w:p w14:paraId="66BA4ED8" w14:textId="77777777" w:rsidR="000A584A" w:rsidRPr="000A584A" w:rsidRDefault="000A584A" w:rsidP="000A584A">
            <w:pPr>
              <w:spacing w:after="200" w:line="276" w:lineRule="auto"/>
              <w:rPr>
                <w:rFonts w:ascii="Times New Roman" w:hAnsi="Times New Roman" w:cs="Times New Roman"/>
                <w:sz w:val="24"/>
                <w:szCs w:val="24"/>
                <w:lang w:val="kk-KZ" w:bidi="en-US"/>
              </w:rPr>
            </w:pPr>
            <w:r w:rsidRPr="000A584A">
              <w:rPr>
                <w:rFonts w:ascii="Times New Roman" w:hAnsi="Times New Roman" w:cs="Times New Roman"/>
                <w:b/>
                <w:sz w:val="24"/>
                <w:szCs w:val="24"/>
                <w:lang w:val="kk-KZ" w:bidi="en-US"/>
              </w:rPr>
              <w:t>Мақсаты:</w:t>
            </w:r>
            <w:r w:rsidRPr="000A584A">
              <w:rPr>
                <w:rFonts w:ascii="Times New Roman" w:hAnsi="Times New Roman" w:cs="Times New Roman"/>
                <w:sz w:val="24"/>
                <w:szCs w:val="24"/>
                <w:lang w:val="kk-KZ" w:bidi="en-US"/>
              </w:rPr>
              <w:t>әртүрлі заттар тобын көлемі, саны бойынша салыстыру білігін қалыптастыру.</w:t>
            </w:r>
          </w:p>
          <w:p w14:paraId="146FA7DC" w14:textId="77777777" w:rsidR="000A584A" w:rsidRPr="000A584A" w:rsidRDefault="000A584A" w:rsidP="000A584A">
            <w:pPr>
              <w:spacing w:after="200" w:line="276" w:lineRule="auto"/>
              <w:rPr>
                <w:rFonts w:ascii="Times New Roman" w:eastAsia="Calibri" w:hAnsi="Times New Roman" w:cs="Times New Roman"/>
                <w:b/>
                <w:bCs/>
                <w:sz w:val="24"/>
                <w:szCs w:val="24"/>
                <w:lang w:val="kk-KZ" w:bidi="en-US"/>
              </w:rPr>
            </w:pPr>
            <w:r w:rsidRPr="000A584A">
              <w:rPr>
                <w:rFonts w:ascii="Times New Roman" w:eastAsia="Calibri" w:hAnsi="Times New Roman" w:cs="Times New Roman"/>
                <w:b/>
                <w:bCs/>
                <w:sz w:val="24"/>
                <w:szCs w:val="24"/>
                <w:lang w:val="kk-KZ" w:bidi="en-US"/>
              </w:rPr>
              <w:t xml:space="preserve"> Дидактикалық ойын:  «Заттар қандай фигураға ұқсайды»</w:t>
            </w:r>
          </w:p>
          <w:p w14:paraId="01831CD3" w14:textId="77777777" w:rsidR="000A584A" w:rsidRDefault="000A584A" w:rsidP="000A584A">
            <w:pPr>
              <w:spacing w:after="200" w:line="276" w:lineRule="auto"/>
              <w:rPr>
                <w:rFonts w:ascii="Times New Roman" w:hAnsi="Times New Roman" w:cs="Times New Roman"/>
                <w:b/>
                <w:bCs/>
                <w:sz w:val="24"/>
                <w:szCs w:val="24"/>
                <w:lang w:val="kk-KZ" w:bidi="en-US"/>
              </w:rPr>
            </w:pPr>
            <w:r>
              <w:rPr>
                <w:rFonts w:ascii="Times New Roman" w:hAnsi="Times New Roman" w:cs="Times New Roman"/>
                <w:b/>
                <w:bCs/>
                <w:sz w:val="24"/>
                <w:szCs w:val="24"/>
                <w:lang w:val="kk-KZ" w:bidi="en-US"/>
              </w:rPr>
              <w:t>Аппликация</w:t>
            </w:r>
          </w:p>
          <w:p w14:paraId="750EEB25" w14:textId="09DD1534" w:rsidR="000A584A" w:rsidRPr="000A584A" w:rsidRDefault="000A584A" w:rsidP="000A584A">
            <w:pPr>
              <w:spacing w:after="200" w:line="276" w:lineRule="auto"/>
              <w:rPr>
                <w:rFonts w:ascii="Times New Roman" w:hAnsi="Times New Roman" w:cs="Times New Roman"/>
                <w:b/>
                <w:bCs/>
                <w:sz w:val="24"/>
                <w:szCs w:val="24"/>
                <w:lang w:val="kk-KZ" w:bidi="en-US"/>
              </w:rPr>
            </w:pPr>
            <w:r w:rsidRPr="000A584A">
              <w:rPr>
                <w:rFonts w:ascii="Times New Roman" w:hAnsi="Times New Roman" w:cs="Times New Roman"/>
                <w:b/>
                <w:bCs/>
                <w:sz w:val="24"/>
                <w:szCs w:val="24"/>
                <w:lang w:val="kk-KZ" w:bidi="en-US"/>
              </w:rPr>
              <w:t>Тақырыбы: «Балапан»</w:t>
            </w:r>
          </w:p>
          <w:p w14:paraId="585FD5BD" w14:textId="77777777" w:rsidR="000A584A" w:rsidRPr="000A584A" w:rsidRDefault="000A584A" w:rsidP="000A584A">
            <w:pPr>
              <w:spacing w:after="200" w:line="276" w:lineRule="auto"/>
              <w:rPr>
                <w:rFonts w:ascii="Times New Roman" w:eastAsia="Calibri" w:hAnsi="Times New Roman" w:cs="Times New Roman"/>
                <w:b/>
                <w:bCs/>
                <w:sz w:val="24"/>
                <w:szCs w:val="24"/>
                <w:lang w:val="kk-KZ" w:bidi="en-US"/>
              </w:rPr>
            </w:pPr>
            <w:r w:rsidRPr="000A584A">
              <w:rPr>
                <w:rFonts w:ascii="Times New Roman" w:hAnsi="Times New Roman" w:cs="Times New Roman"/>
                <w:b/>
                <w:sz w:val="24"/>
                <w:szCs w:val="24"/>
                <w:lang w:val="kk-KZ" w:bidi="en-US"/>
              </w:rPr>
              <w:t>Мақсаты:</w:t>
            </w:r>
            <w:r w:rsidRPr="000A584A">
              <w:rPr>
                <w:rFonts w:ascii="Times New Roman" w:hAnsi="Times New Roman" w:cs="Times New Roman"/>
                <w:sz w:val="24"/>
                <w:szCs w:val="24"/>
                <w:lang w:val="kk-KZ" w:bidi="en-US"/>
              </w:rPr>
              <w:t xml:space="preserve"> қарапайым композицияларды құрастыруға қатысу дағдыларын қалыптастыру. дайын пішіндерден балапан құрастыруға  үйрету</w:t>
            </w:r>
            <w:r w:rsidRPr="000A584A">
              <w:rPr>
                <w:rFonts w:ascii="Times New Roman" w:hAnsi="Times New Roman" w:cs="Times New Roman"/>
                <w:b/>
                <w:sz w:val="24"/>
                <w:szCs w:val="24"/>
                <w:lang w:val="kk-KZ" w:bidi="en-US"/>
              </w:rPr>
              <w:t xml:space="preserve">. </w:t>
            </w:r>
            <w:r w:rsidRPr="000A584A">
              <w:rPr>
                <w:rFonts w:ascii="Times New Roman" w:eastAsia="Calibri" w:hAnsi="Times New Roman" w:cs="Times New Roman"/>
                <w:b/>
                <w:bCs/>
                <w:sz w:val="24"/>
                <w:szCs w:val="24"/>
                <w:lang w:val="kk-KZ" w:bidi="en-US"/>
              </w:rPr>
              <w:lastRenderedPageBreak/>
              <w:t>Дидактикалық ойын:</w:t>
            </w:r>
          </w:p>
          <w:p w14:paraId="1A877246" w14:textId="6F9791B1" w:rsidR="000A584A" w:rsidRPr="000A584A" w:rsidRDefault="000A584A" w:rsidP="000A584A">
            <w:pPr>
              <w:spacing w:after="200" w:line="276" w:lineRule="auto"/>
              <w:rPr>
                <w:rFonts w:ascii="Times New Roman" w:hAnsi="Times New Roman" w:cs="Times New Roman"/>
                <w:sz w:val="24"/>
                <w:szCs w:val="24"/>
                <w:lang w:val="kk-KZ" w:bidi="en-US"/>
              </w:rPr>
            </w:pPr>
            <w:r w:rsidRPr="000A584A">
              <w:rPr>
                <w:rFonts w:ascii="Times New Roman" w:hAnsi="Times New Roman" w:cs="Times New Roman"/>
                <w:sz w:val="24"/>
                <w:szCs w:val="24"/>
                <w:lang w:val="kk-KZ" w:bidi="en-US"/>
              </w:rPr>
              <w:t>«Дұрыс орналастыр»</w:t>
            </w:r>
          </w:p>
          <w:p w14:paraId="7F57D0FD" w14:textId="7B189493" w:rsidR="00E2352E" w:rsidRPr="005318A2" w:rsidRDefault="00E2352E" w:rsidP="004642C0">
            <w:pPr>
              <w:rPr>
                <w:rFonts w:ascii="Times New Roman" w:hAnsi="Times New Roman" w:cs="Times New Roman"/>
                <w:b/>
                <w:sz w:val="24"/>
                <w:szCs w:val="24"/>
                <w:lang w:val="kk-KZ" w:bidi="en-US"/>
              </w:rPr>
            </w:pPr>
          </w:p>
        </w:tc>
        <w:tc>
          <w:tcPr>
            <w:tcW w:w="2976" w:type="dxa"/>
            <w:gridSpan w:val="2"/>
          </w:tcPr>
          <w:p w14:paraId="7DF1D33C" w14:textId="77777777" w:rsidR="000A584A" w:rsidRPr="000A584A" w:rsidRDefault="000A584A" w:rsidP="000A584A">
            <w:pPr>
              <w:autoSpaceDE w:val="0"/>
              <w:autoSpaceDN w:val="0"/>
              <w:adjustRightInd w:val="0"/>
              <w:rPr>
                <w:rFonts w:ascii="Times New Roman" w:hAnsi="Times New Roman" w:cs="Times New Roman"/>
                <w:b/>
                <w:bCs/>
                <w:color w:val="000000"/>
                <w:sz w:val="24"/>
                <w:szCs w:val="24"/>
                <w:lang w:val="kk-KZ"/>
              </w:rPr>
            </w:pPr>
            <w:r w:rsidRPr="000A584A">
              <w:rPr>
                <w:rFonts w:ascii="Times New Roman" w:hAnsi="Times New Roman" w:cs="Times New Roman"/>
                <w:b/>
                <w:bCs/>
                <w:color w:val="000000"/>
                <w:sz w:val="24"/>
                <w:szCs w:val="24"/>
                <w:lang w:val="kk-KZ"/>
              </w:rPr>
              <w:lastRenderedPageBreak/>
              <w:t>Көркем әдебиет</w:t>
            </w:r>
          </w:p>
          <w:p w14:paraId="4141A6A6" w14:textId="77777777" w:rsidR="000A584A" w:rsidRPr="000A584A" w:rsidRDefault="000A584A" w:rsidP="000A584A">
            <w:pPr>
              <w:autoSpaceDE w:val="0"/>
              <w:autoSpaceDN w:val="0"/>
              <w:adjustRightInd w:val="0"/>
              <w:rPr>
                <w:rFonts w:ascii="Times New Roman" w:hAnsi="Times New Roman" w:cs="Times New Roman"/>
                <w:color w:val="000000"/>
                <w:sz w:val="24"/>
                <w:szCs w:val="24"/>
                <w:lang w:val="kk-KZ"/>
              </w:rPr>
            </w:pPr>
            <w:r w:rsidRPr="000A584A">
              <w:rPr>
                <w:rFonts w:ascii="Times New Roman" w:hAnsi="Times New Roman" w:cs="Times New Roman"/>
                <w:b/>
                <w:bCs/>
                <w:color w:val="000000"/>
                <w:sz w:val="24"/>
                <w:szCs w:val="24"/>
                <w:lang w:val="kk-KZ"/>
              </w:rPr>
              <w:t>Тақырыбы:</w:t>
            </w:r>
            <w:r w:rsidRPr="000A584A">
              <w:rPr>
                <w:rFonts w:ascii="Times New Roman" w:hAnsi="Times New Roman" w:cs="Times New Roman"/>
                <w:b/>
                <w:color w:val="000000"/>
                <w:sz w:val="24"/>
                <w:szCs w:val="24"/>
                <w:lang w:val="kk-KZ"/>
              </w:rPr>
              <w:t xml:space="preserve"> «Құстар келеді» өлеңі Б. Қозыкеевтің</w:t>
            </w:r>
          </w:p>
          <w:p w14:paraId="0EA2FFE8" w14:textId="77777777" w:rsidR="000A584A" w:rsidRPr="000A584A" w:rsidRDefault="000A584A" w:rsidP="000A584A">
            <w:pPr>
              <w:spacing w:after="200" w:line="276" w:lineRule="auto"/>
              <w:rPr>
                <w:rFonts w:ascii="Times New Roman" w:hAnsi="Times New Roman" w:cs="Times New Roman"/>
                <w:sz w:val="24"/>
                <w:szCs w:val="24"/>
                <w:lang w:val="kk-KZ" w:bidi="en-US"/>
              </w:rPr>
            </w:pPr>
            <w:r w:rsidRPr="000A584A">
              <w:rPr>
                <w:rFonts w:ascii="Times New Roman" w:hAnsi="Times New Roman" w:cs="Times New Roman"/>
                <w:b/>
                <w:sz w:val="24"/>
                <w:szCs w:val="24"/>
                <w:lang w:val="kk-KZ" w:bidi="en-US"/>
              </w:rPr>
              <w:t>Мақсаты:</w:t>
            </w:r>
            <w:r w:rsidRPr="000A584A">
              <w:rPr>
                <w:rFonts w:ascii="Times New Roman" w:hAnsi="Times New Roman" w:cs="Times New Roman"/>
                <w:sz w:val="24"/>
                <w:szCs w:val="24"/>
                <w:lang w:val="kk-KZ" w:bidi="en-US"/>
              </w:rPr>
              <w:t xml:space="preserve">  өлеңді оқып беру, мағынасын түсіндіру, құстарға қамқор болуға тәрбиелеу</w:t>
            </w:r>
          </w:p>
          <w:p w14:paraId="056DD606" w14:textId="77777777" w:rsidR="00E2352E" w:rsidRDefault="000A584A" w:rsidP="000A584A">
            <w:pPr>
              <w:rPr>
                <w:rFonts w:ascii="Times New Roman" w:hAnsi="Times New Roman" w:cs="Times New Roman"/>
                <w:sz w:val="24"/>
                <w:szCs w:val="24"/>
                <w:lang w:val="kk-KZ" w:bidi="en-US"/>
              </w:rPr>
            </w:pPr>
            <w:r w:rsidRPr="000A584A">
              <w:rPr>
                <w:rFonts w:ascii="Times New Roman" w:hAnsi="Times New Roman" w:cs="Times New Roman"/>
                <w:b/>
                <w:sz w:val="24"/>
                <w:szCs w:val="24"/>
                <w:lang w:val="kk-KZ" w:bidi="en-US"/>
              </w:rPr>
              <w:t>Дидактикалық ойын:</w:t>
            </w:r>
            <w:r w:rsidRPr="000A584A">
              <w:rPr>
                <w:rFonts w:ascii="Times New Roman" w:hAnsi="Times New Roman" w:cs="Times New Roman"/>
                <w:sz w:val="24"/>
                <w:szCs w:val="24"/>
                <w:lang w:val="kk-KZ" w:bidi="en-US"/>
              </w:rPr>
              <w:t xml:space="preserve"> «Құстардың ұясы қайда»</w:t>
            </w:r>
          </w:p>
          <w:p w14:paraId="767AEB8C" w14:textId="77777777" w:rsidR="000A584A" w:rsidRDefault="000A584A" w:rsidP="000A584A">
            <w:pPr>
              <w:rPr>
                <w:rFonts w:ascii="Times New Roman" w:hAnsi="Times New Roman" w:cs="Times New Roman"/>
                <w:sz w:val="24"/>
                <w:szCs w:val="24"/>
                <w:lang w:val="kk-KZ" w:bidi="en-US"/>
              </w:rPr>
            </w:pPr>
          </w:p>
          <w:p w14:paraId="0D49D62C" w14:textId="77777777" w:rsidR="000A584A" w:rsidRPr="000D1211" w:rsidRDefault="000A584A" w:rsidP="000A584A">
            <w:pPr>
              <w:pStyle w:val="Default"/>
              <w:rPr>
                <w:b/>
                <w:bCs/>
                <w:lang w:val="kk-KZ"/>
              </w:rPr>
            </w:pPr>
            <w:r w:rsidRPr="00155C03">
              <w:rPr>
                <w:b/>
                <w:bCs/>
                <w:lang w:val="kk-KZ"/>
              </w:rPr>
              <w:t xml:space="preserve">Дене шынықтыру </w:t>
            </w:r>
          </w:p>
          <w:p w14:paraId="64AA07E2" w14:textId="77777777" w:rsidR="000A584A" w:rsidRPr="00155C03" w:rsidRDefault="000A584A" w:rsidP="000A584A">
            <w:pPr>
              <w:pStyle w:val="Default"/>
              <w:rPr>
                <w:lang w:val="kk-KZ"/>
              </w:rPr>
            </w:pPr>
            <w:r w:rsidRPr="00155C03">
              <w:rPr>
                <w:b/>
                <w:lang w:val="kk-KZ"/>
              </w:rPr>
              <w:t>1</w:t>
            </w:r>
            <w:r w:rsidRPr="00155C03">
              <w:rPr>
                <w:lang w:val="kk-KZ"/>
              </w:rPr>
              <w:t xml:space="preserve">.Нық қадаммен алға және артқа жүру. Қос аяқпен аяқтарды алшақ қойып секіру. Оң және сол қолмен тік нысанаға көздеп лақтыру. </w:t>
            </w:r>
          </w:p>
          <w:p w14:paraId="49423F03" w14:textId="61B84D50" w:rsidR="000A584A" w:rsidRPr="005318A2" w:rsidRDefault="000A584A" w:rsidP="000A584A">
            <w:pPr>
              <w:rPr>
                <w:rFonts w:ascii="Times New Roman" w:hAnsi="Times New Roman" w:cs="Times New Roman"/>
                <w:sz w:val="24"/>
                <w:szCs w:val="24"/>
                <w:lang w:val="kk-KZ"/>
              </w:rPr>
            </w:pPr>
          </w:p>
        </w:tc>
        <w:tc>
          <w:tcPr>
            <w:tcW w:w="2979" w:type="dxa"/>
            <w:gridSpan w:val="2"/>
          </w:tcPr>
          <w:p w14:paraId="0D852EB4" w14:textId="77777777" w:rsidR="000A584A" w:rsidRPr="000D1211" w:rsidRDefault="000A584A" w:rsidP="000A584A">
            <w:pPr>
              <w:pStyle w:val="Default"/>
              <w:rPr>
                <w:b/>
                <w:bCs/>
                <w:lang w:val="kk-KZ"/>
              </w:rPr>
            </w:pPr>
            <w:r w:rsidRPr="00155C03">
              <w:rPr>
                <w:b/>
                <w:bCs/>
                <w:lang w:val="kk-KZ"/>
              </w:rPr>
              <w:t xml:space="preserve">Дене шынықтыру </w:t>
            </w:r>
          </w:p>
          <w:p w14:paraId="495D6DE2" w14:textId="06AA5475" w:rsidR="000A584A" w:rsidRDefault="000A584A" w:rsidP="000A584A">
            <w:pPr>
              <w:pStyle w:val="Default"/>
              <w:rPr>
                <w:lang w:val="kk-KZ"/>
              </w:rPr>
            </w:pPr>
            <w:r w:rsidRPr="00155C03">
              <w:rPr>
                <w:b/>
                <w:lang w:val="kk-KZ"/>
              </w:rPr>
              <w:t>1</w:t>
            </w:r>
            <w:r w:rsidRPr="00155C03">
              <w:rPr>
                <w:lang w:val="kk-KZ"/>
              </w:rPr>
              <w:t xml:space="preserve">.Нық қадаммен алға және артқа жүру. Қос аяқпен аяқтарды алшақ қойып секіру. Оң және сол қолмен тік нысанаға көздеп лақтыру. </w:t>
            </w:r>
          </w:p>
          <w:p w14:paraId="4F76BE09" w14:textId="19652C37" w:rsidR="000A584A" w:rsidRDefault="000A584A" w:rsidP="000A584A">
            <w:pPr>
              <w:pStyle w:val="Default"/>
              <w:rPr>
                <w:lang w:val="kk-KZ"/>
              </w:rPr>
            </w:pPr>
          </w:p>
          <w:p w14:paraId="20036C3D" w14:textId="77777777" w:rsidR="000A584A" w:rsidRPr="000A584A" w:rsidRDefault="000A584A" w:rsidP="000A584A">
            <w:pPr>
              <w:autoSpaceDE w:val="0"/>
              <w:autoSpaceDN w:val="0"/>
              <w:adjustRightInd w:val="0"/>
              <w:rPr>
                <w:rFonts w:ascii="Times New Roman" w:hAnsi="Times New Roman" w:cs="Times New Roman"/>
                <w:b/>
                <w:bCs/>
                <w:color w:val="000000"/>
                <w:sz w:val="24"/>
                <w:szCs w:val="24"/>
                <w:lang w:val="kk-KZ"/>
              </w:rPr>
            </w:pPr>
            <w:r w:rsidRPr="000A584A">
              <w:rPr>
                <w:rFonts w:ascii="Times New Roman" w:hAnsi="Times New Roman" w:cs="Times New Roman"/>
                <w:b/>
                <w:bCs/>
                <w:color w:val="000000"/>
                <w:sz w:val="24"/>
                <w:szCs w:val="24"/>
                <w:lang w:val="kk-KZ"/>
              </w:rPr>
              <w:t>Құрастыру</w:t>
            </w:r>
          </w:p>
          <w:p w14:paraId="3E5C25D8" w14:textId="77777777" w:rsidR="000A584A" w:rsidRPr="000A584A" w:rsidRDefault="000A584A" w:rsidP="000A584A">
            <w:pPr>
              <w:autoSpaceDE w:val="0"/>
              <w:autoSpaceDN w:val="0"/>
              <w:adjustRightInd w:val="0"/>
              <w:rPr>
                <w:rFonts w:ascii="Times New Roman" w:hAnsi="Times New Roman" w:cs="Times New Roman"/>
                <w:color w:val="000000"/>
                <w:sz w:val="24"/>
                <w:szCs w:val="24"/>
                <w:lang w:val="kk-KZ"/>
              </w:rPr>
            </w:pPr>
            <w:r w:rsidRPr="000A584A">
              <w:rPr>
                <w:rFonts w:ascii="Times New Roman" w:hAnsi="Times New Roman" w:cs="Times New Roman"/>
                <w:b/>
                <w:bCs/>
                <w:color w:val="000000"/>
                <w:sz w:val="24"/>
                <w:szCs w:val="24"/>
                <w:lang w:val="kk-KZ"/>
              </w:rPr>
              <w:t>Тақырыбы: «Пішіндер»</w:t>
            </w:r>
          </w:p>
          <w:p w14:paraId="7024A675" w14:textId="77777777" w:rsidR="000A584A" w:rsidRPr="000A584A" w:rsidRDefault="000A584A" w:rsidP="000A584A">
            <w:pPr>
              <w:spacing w:after="200" w:line="276" w:lineRule="auto"/>
              <w:rPr>
                <w:rFonts w:ascii="Times New Roman" w:hAnsi="Times New Roman" w:cs="Times New Roman"/>
                <w:sz w:val="24"/>
                <w:szCs w:val="24"/>
                <w:lang w:val="kk-KZ" w:bidi="en-US"/>
              </w:rPr>
            </w:pPr>
            <w:r w:rsidRPr="000A584A">
              <w:rPr>
                <w:rFonts w:ascii="Times New Roman" w:hAnsi="Times New Roman" w:cs="Times New Roman"/>
                <w:b/>
                <w:sz w:val="24"/>
                <w:szCs w:val="24"/>
                <w:lang w:val="kk-KZ" w:bidi="en-US"/>
              </w:rPr>
              <w:t>Мақсаты:</w:t>
            </w:r>
            <w:r w:rsidRPr="000A584A">
              <w:rPr>
                <w:rFonts w:ascii="Times New Roman" w:hAnsi="Times New Roman" w:cs="Times New Roman"/>
                <w:sz w:val="24"/>
                <w:szCs w:val="24"/>
                <w:lang w:val="kk-KZ" w:bidi="en-US"/>
              </w:rPr>
              <w:t>қағазбен жұмыс жасау дағдыларын қалыптастыру, қиылған әртүрлі геометриялық пішіндерден құстың пішінін құрастыруға үйрету</w:t>
            </w:r>
          </w:p>
          <w:p w14:paraId="4912D249" w14:textId="77777777" w:rsidR="000A584A" w:rsidRPr="000A584A" w:rsidRDefault="000A584A" w:rsidP="000A584A">
            <w:pPr>
              <w:spacing w:after="200" w:line="276" w:lineRule="auto"/>
              <w:rPr>
                <w:rFonts w:ascii="Times New Roman" w:hAnsi="Times New Roman" w:cs="Times New Roman"/>
                <w:sz w:val="24"/>
                <w:szCs w:val="24"/>
                <w:lang w:val="kk-KZ" w:bidi="en-US"/>
              </w:rPr>
            </w:pPr>
            <w:r w:rsidRPr="000A584A">
              <w:rPr>
                <w:rFonts w:ascii="Times New Roman" w:hAnsi="Times New Roman" w:cs="Times New Roman"/>
                <w:b/>
                <w:sz w:val="24"/>
                <w:szCs w:val="24"/>
                <w:lang w:val="kk-KZ" w:bidi="en-US"/>
              </w:rPr>
              <w:t>Дидактикалық ойын:</w:t>
            </w:r>
            <w:r w:rsidRPr="000A584A">
              <w:rPr>
                <w:rFonts w:ascii="Times New Roman" w:hAnsi="Times New Roman" w:cs="Times New Roman"/>
                <w:sz w:val="24"/>
                <w:szCs w:val="24"/>
                <w:lang w:val="kk-KZ" w:bidi="en-US"/>
              </w:rPr>
              <w:t xml:space="preserve"> «Қолымда не бар?»</w:t>
            </w:r>
          </w:p>
          <w:p w14:paraId="595DF313" w14:textId="77777777" w:rsidR="000A584A" w:rsidRPr="00155C03" w:rsidRDefault="000A584A" w:rsidP="000A584A">
            <w:pPr>
              <w:pStyle w:val="Default"/>
              <w:rPr>
                <w:lang w:val="kk-KZ"/>
              </w:rPr>
            </w:pPr>
          </w:p>
          <w:p w14:paraId="09B6D4F7" w14:textId="085EF962" w:rsidR="00E2352E" w:rsidRPr="005318A2" w:rsidRDefault="00E2352E" w:rsidP="004642C0">
            <w:pPr>
              <w:rPr>
                <w:rFonts w:ascii="Times New Roman" w:hAnsi="Times New Roman" w:cs="Times New Roman"/>
                <w:sz w:val="24"/>
                <w:szCs w:val="24"/>
                <w:lang w:val="kk-KZ"/>
              </w:rPr>
            </w:pPr>
          </w:p>
        </w:tc>
        <w:tc>
          <w:tcPr>
            <w:tcW w:w="2555" w:type="dxa"/>
            <w:gridSpan w:val="2"/>
          </w:tcPr>
          <w:p w14:paraId="0E1CF5DE" w14:textId="77777777" w:rsidR="000A584A" w:rsidRPr="00155C03" w:rsidRDefault="000A584A" w:rsidP="000A584A">
            <w:pPr>
              <w:pStyle w:val="Default"/>
              <w:rPr>
                <w:b/>
                <w:bCs/>
                <w:lang w:val="kk-KZ"/>
              </w:rPr>
            </w:pPr>
            <w:r>
              <w:rPr>
                <w:b/>
                <w:bCs/>
                <w:lang w:val="kk-KZ"/>
              </w:rPr>
              <w:t>Жаратылыстану</w:t>
            </w:r>
          </w:p>
          <w:p w14:paraId="081107BD" w14:textId="77777777" w:rsidR="000A584A" w:rsidRPr="00155C03" w:rsidRDefault="000A584A" w:rsidP="000A584A">
            <w:pPr>
              <w:pStyle w:val="Default"/>
              <w:rPr>
                <w:b/>
                <w:bCs/>
                <w:lang w:val="kk-KZ"/>
              </w:rPr>
            </w:pPr>
            <w:r w:rsidRPr="00155C03">
              <w:rPr>
                <w:b/>
                <w:bCs/>
                <w:lang w:val="kk-KZ"/>
              </w:rPr>
              <w:t>Тақырыбы:</w:t>
            </w:r>
            <w:r w:rsidRPr="00C37C98">
              <w:rPr>
                <w:b/>
                <w:bCs/>
                <w:lang w:val="kk-KZ"/>
              </w:rPr>
              <w:t>Құстар ұшып келді</w:t>
            </w:r>
          </w:p>
          <w:p w14:paraId="10629915" w14:textId="77777777" w:rsidR="000A584A" w:rsidRDefault="000A584A" w:rsidP="000A584A">
            <w:pPr>
              <w:pStyle w:val="Default"/>
              <w:rPr>
                <w:lang w:val="kk-KZ"/>
              </w:rPr>
            </w:pPr>
            <w:r w:rsidRPr="00155C03">
              <w:rPr>
                <w:b/>
                <w:lang w:val="kk-KZ"/>
              </w:rPr>
              <w:t>Мақсаты:</w:t>
            </w:r>
          </w:p>
          <w:p w14:paraId="31976FAE" w14:textId="77777777" w:rsidR="000A584A" w:rsidRPr="00C37C98" w:rsidRDefault="000A584A" w:rsidP="000A584A">
            <w:pPr>
              <w:pStyle w:val="Default"/>
              <w:rPr>
                <w:lang w:val="kk-KZ"/>
              </w:rPr>
            </w:pPr>
            <w:r w:rsidRPr="00C37C98">
              <w:rPr>
                <w:lang w:val="kk-KZ"/>
              </w:rPr>
              <w:t xml:space="preserve">Жыл құстары туралы түсіндіру. Қарапайым тәжірибелік-зерттеу жүргізе білу қабілеттерін қалыптастыру.  Жанды табиғатқа сүйіспеншілікпен қарауға, құстарды аялауға үйрету. </w:t>
            </w:r>
          </w:p>
          <w:p w14:paraId="6DF35A6F" w14:textId="19A430C4" w:rsidR="000A584A" w:rsidRDefault="000A584A" w:rsidP="000A584A">
            <w:pPr>
              <w:pStyle w:val="Default"/>
              <w:rPr>
                <w:b/>
                <w:bCs/>
                <w:lang w:val="kk-KZ"/>
              </w:rPr>
            </w:pPr>
            <w:r w:rsidRPr="00C37C98">
              <w:rPr>
                <w:b/>
                <w:lang w:val="kk-KZ"/>
              </w:rPr>
              <w:t xml:space="preserve">1 </w:t>
            </w:r>
            <w:r w:rsidRPr="00155C03">
              <w:rPr>
                <w:b/>
                <w:lang w:val="kk-KZ"/>
              </w:rPr>
              <w:t>Дидактикалық ойын:</w:t>
            </w:r>
            <w:r>
              <w:rPr>
                <w:lang w:val="kk-KZ"/>
              </w:rPr>
              <w:t xml:space="preserve"> «ұшты-ұшты</w:t>
            </w:r>
            <w:r w:rsidRPr="00155C03">
              <w:rPr>
                <w:lang w:val="kk-KZ"/>
              </w:rPr>
              <w:t>»</w:t>
            </w:r>
          </w:p>
          <w:p w14:paraId="7F2C8882" w14:textId="77777777" w:rsidR="000A584A" w:rsidRDefault="000A584A" w:rsidP="000A584A">
            <w:pPr>
              <w:pStyle w:val="Default"/>
              <w:rPr>
                <w:b/>
                <w:bCs/>
                <w:lang w:val="kk-KZ"/>
              </w:rPr>
            </w:pPr>
          </w:p>
          <w:p w14:paraId="60FE86CE" w14:textId="2BE15953" w:rsidR="000A584A" w:rsidRPr="000D1211" w:rsidRDefault="000A584A" w:rsidP="000A584A">
            <w:pPr>
              <w:pStyle w:val="Default"/>
              <w:rPr>
                <w:b/>
                <w:bCs/>
                <w:lang w:val="kk-KZ"/>
              </w:rPr>
            </w:pPr>
            <w:r w:rsidRPr="00155C03">
              <w:rPr>
                <w:b/>
                <w:bCs/>
                <w:lang w:val="kk-KZ"/>
              </w:rPr>
              <w:t xml:space="preserve">Дене шынықтыру </w:t>
            </w:r>
          </w:p>
          <w:p w14:paraId="1F8675AA" w14:textId="77777777" w:rsidR="000A584A" w:rsidRPr="00155C03" w:rsidRDefault="000A584A" w:rsidP="000A584A">
            <w:pPr>
              <w:pStyle w:val="Default"/>
              <w:rPr>
                <w:lang w:val="kk-KZ"/>
              </w:rPr>
            </w:pPr>
            <w:r w:rsidRPr="00155C03">
              <w:rPr>
                <w:b/>
                <w:lang w:val="kk-KZ"/>
              </w:rPr>
              <w:t>1</w:t>
            </w:r>
            <w:r w:rsidRPr="00155C03">
              <w:rPr>
                <w:lang w:val="kk-KZ"/>
              </w:rPr>
              <w:t xml:space="preserve">.Нық қадаммен алға және артқа жүру. Қос аяқпен аяқтарды алшақ қойып секіру. Оң және сол қолмен тік нысанаға көздеп лақтыру. </w:t>
            </w:r>
          </w:p>
          <w:p w14:paraId="06F8B5B8" w14:textId="77777777" w:rsidR="00E2352E" w:rsidRPr="005318A2" w:rsidRDefault="00E2352E" w:rsidP="004642C0">
            <w:pPr>
              <w:rPr>
                <w:rFonts w:ascii="Times New Roman" w:hAnsi="Times New Roman" w:cs="Times New Roman"/>
                <w:sz w:val="24"/>
                <w:szCs w:val="24"/>
                <w:lang w:val="kk-KZ"/>
              </w:rPr>
            </w:pPr>
          </w:p>
        </w:tc>
      </w:tr>
      <w:tr w:rsidR="00E2352E" w:rsidRPr="005318A2" w14:paraId="0AC8D7F3" w14:textId="77777777" w:rsidTr="004642C0">
        <w:tc>
          <w:tcPr>
            <w:tcW w:w="1700" w:type="dxa"/>
          </w:tcPr>
          <w:p w14:paraId="17390D1E"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Серуенге дайындық</w:t>
            </w:r>
          </w:p>
        </w:tc>
        <w:tc>
          <w:tcPr>
            <w:tcW w:w="14889" w:type="dxa"/>
            <w:gridSpan w:val="13"/>
          </w:tcPr>
          <w:p w14:paraId="02B8E8D5" w14:textId="77777777" w:rsidR="00E2352E" w:rsidRPr="005318A2" w:rsidRDefault="00E2352E"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E2352E" w:rsidRPr="004642C0" w14:paraId="750F8A2E" w14:textId="77777777" w:rsidTr="004642C0">
        <w:trPr>
          <w:trHeight w:val="2956"/>
        </w:trPr>
        <w:tc>
          <w:tcPr>
            <w:tcW w:w="1700" w:type="dxa"/>
          </w:tcPr>
          <w:p w14:paraId="56112AF8"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Серуендеу</w:t>
            </w:r>
          </w:p>
        </w:tc>
        <w:tc>
          <w:tcPr>
            <w:tcW w:w="3117" w:type="dxa"/>
            <w:gridSpan w:val="2"/>
          </w:tcPr>
          <w:p w14:paraId="6BAA4493" w14:textId="77777777" w:rsidR="00E2352E" w:rsidRDefault="00E2352E" w:rsidP="004642C0">
            <w:pPr>
              <w:rPr>
                <w:rFonts w:ascii="Times New Roman" w:hAnsi="Times New Roman" w:cs="Times New Roman"/>
                <w:b/>
                <w:bCs/>
                <w:sz w:val="24"/>
                <w:szCs w:val="24"/>
                <w:lang w:val="kk-KZ"/>
              </w:rPr>
            </w:pPr>
            <w:r>
              <w:rPr>
                <w:rFonts w:ascii="Times New Roman" w:hAnsi="Times New Roman" w:cs="Times New Roman"/>
                <w:b/>
                <w:bCs/>
                <w:sz w:val="24"/>
                <w:szCs w:val="24"/>
                <w:lang w:val="kk-KZ"/>
              </w:rPr>
              <w:t>Бақылау:№16</w:t>
            </w:r>
          </w:p>
          <w:p w14:paraId="7E1599CF" w14:textId="5CDE8CC9" w:rsidR="00E2352E" w:rsidRPr="00915938" w:rsidRDefault="000A584A" w:rsidP="004642C0">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Гүлдерді </w:t>
            </w:r>
            <w:r w:rsidR="00E2352E" w:rsidRPr="00915938">
              <w:rPr>
                <w:rFonts w:ascii="Times New Roman" w:hAnsi="Times New Roman" w:cs="Times New Roman"/>
                <w:bCs/>
                <w:sz w:val="24"/>
                <w:szCs w:val="24"/>
                <w:lang w:val="kk-KZ"/>
              </w:rPr>
              <w:t xml:space="preserve"> бақылау</w:t>
            </w:r>
          </w:p>
          <w:p w14:paraId="1DBA954F" w14:textId="190A6ECB" w:rsidR="00E2352E" w:rsidRPr="00BE2336" w:rsidRDefault="00E2352E" w:rsidP="004642C0">
            <w:pPr>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sidRPr="00BE2336">
              <w:rPr>
                <w:rFonts w:ascii="Times New Roman" w:hAnsi="Times New Roman" w:cs="Times New Roman"/>
                <w:bCs/>
                <w:sz w:val="24"/>
                <w:szCs w:val="24"/>
                <w:lang w:val="kk-KZ"/>
              </w:rPr>
              <w:t xml:space="preserve">Балаларға </w:t>
            </w:r>
            <w:r w:rsidR="000A584A">
              <w:rPr>
                <w:rFonts w:ascii="Times New Roman" w:hAnsi="Times New Roman" w:cs="Times New Roman"/>
                <w:bCs/>
                <w:sz w:val="24"/>
                <w:szCs w:val="24"/>
                <w:lang w:val="kk-KZ"/>
              </w:rPr>
              <w:t xml:space="preserve">гүлдердің </w:t>
            </w:r>
            <w:r w:rsidRPr="00BE2336">
              <w:rPr>
                <w:rFonts w:ascii="Times New Roman" w:hAnsi="Times New Roman" w:cs="Times New Roman"/>
                <w:bCs/>
                <w:sz w:val="24"/>
                <w:szCs w:val="24"/>
                <w:lang w:val="kk-KZ"/>
              </w:rPr>
              <w:t xml:space="preserve"> қалай </w:t>
            </w:r>
            <w:r w:rsidR="006A46CC">
              <w:rPr>
                <w:rFonts w:ascii="Times New Roman" w:hAnsi="Times New Roman" w:cs="Times New Roman"/>
                <w:bCs/>
                <w:sz w:val="24"/>
                <w:szCs w:val="24"/>
                <w:lang w:val="kk-KZ"/>
              </w:rPr>
              <w:t xml:space="preserve">шығатынын </w:t>
            </w:r>
            <w:r w:rsidRPr="00BE2336">
              <w:rPr>
                <w:rFonts w:ascii="Times New Roman" w:hAnsi="Times New Roman" w:cs="Times New Roman"/>
                <w:bCs/>
                <w:sz w:val="24"/>
                <w:szCs w:val="24"/>
                <w:lang w:val="kk-KZ"/>
              </w:rPr>
              <w:t xml:space="preserve"> айтып беру.</w:t>
            </w:r>
          </w:p>
          <w:p w14:paraId="19FEBBF6" w14:textId="77777777" w:rsidR="00E2352E" w:rsidRPr="00BE2336" w:rsidRDefault="00E2352E" w:rsidP="004642C0">
            <w:pPr>
              <w:rPr>
                <w:rFonts w:ascii="Times New Roman" w:hAnsi="Times New Roman" w:cs="Times New Roman"/>
                <w:sz w:val="24"/>
                <w:szCs w:val="24"/>
                <w:lang w:val="kk-KZ"/>
              </w:rPr>
            </w:pPr>
            <w:r>
              <w:rPr>
                <w:rFonts w:ascii="Times New Roman" w:hAnsi="Times New Roman" w:cs="Times New Roman"/>
                <w:b/>
                <w:sz w:val="24"/>
                <w:szCs w:val="24"/>
                <w:lang w:val="kk-KZ"/>
              </w:rPr>
              <w:t>Еңбек:</w:t>
            </w:r>
            <w:r w:rsidRPr="00BE2336">
              <w:rPr>
                <w:rFonts w:ascii="Times New Roman" w:hAnsi="Times New Roman" w:cs="Times New Roman"/>
                <w:sz w:val="24"/>
                <w:szCs w:val="24"/>
                <w:lang w:val="kk-KZ"/>
              </w:rPr>
              <w:t xml:space="preserve">Бір –біріне кедергі жасамай </w:t>
            </w:r>
            <w:r>
              <w:rPr>
                <w:rFonts w:ascii="Times New Roman" w:hAnsi="Times New Roman" w:cs="Times New Roman"/>
                <w:sz w:val="24"/>
                <w:szCs w:val="24"/>
                <w:lang w:val="kk-KZ"/>
              </w:rPr>
              <w:t xml:space="preserve"> ,жұмыс істеуге үйрету.</w:t>
            </w:r>
          </w:p>
          <w:p w14:paraId="5C7D920D" w14:textId="77777777" w:rsidR="00E2352E" w:rsidRPr="00517955" w:rsidRDefault="00E2352E"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ойындар:</w:t>
            </w:r>
          </w:p>
          <w:p w14:paraId="5858D3B7" w14:textId="77777777" w:rsidR="00E2352E" w:rsidRPr="00F70358" w:rsidRDefault="00E2352E"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1. «</w:t>
            </w:r>
            <w:r>
              <w:rPr>
                <w:rFonts w:ascii="Times New Roman" w:hAnsi="Times New Roman" w:cs="Times New Roman"/>
                <w:b/>
                <w:sz w:val="24"/>
                <w:szCs w:val="24"/>
                <w:lang w:val="kk-KZ"/>
              </w:rPr>
              <w:t>Суық қойлар</w:t>
            </w:r>
            <w:r w:rsidRPr="00517955">
              <w:rPr>
                <w:rFonts w:ascii="Times New Roman" w:hAnsi="Times New Roman" w:cs="Times New Roman"/>
                <w:b/>
                <w:sz w:val="24"/>
                <w:szCs w:val="24"/>
                <w:lang w:val="kk-KZ"/>
              </w:rPr>
              <w:t>»</w:t>
            </w:r>
            <w:r w:rsidRPr="00F70358">
              <w:rPr>
                <w:rFonts w:ascii="Times New Roman" w:hAnsi="Times New Roman" w:cs="Times New Roman"/>
                <w:b/>
                <w:sz w:val="24"/>
                <w:szCs w:val="24"/>
                <w:lang w:val="kk-KZ"/>
              </w:rPr>
              <w:t>№4</w:t>
            </w:r>
          </w:p>
          <w:p w14:paraId="62BEE8E6" w14:textId="77777777" w:rsidR="00E2352E" w:rsidRPr="00517955" w:rsidRDefault="00E2352E"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2. "</w:t>
            </w:r>
            <w:r>
              <w:rPr>
                <w:rFonts w:ascii="Times New Roman" w:hAnsi="Times New Roman" w:cs="Times New Roman"/>
                <w:b/>
                <w:sz w:val="24"/>
                <w:szCs w:val="24"/>
                <w:lang w:val="kk-KZ"/>
              </w:rPr>
              <w:t>Үйсіз қалғн қоян</w:t>
            </w:r>
            <w:r w:rsidRPr="00517955">
              <w:rPr>
                <w:rFonts w:ascii="Times New Roman" w:hAnsi="Times New Roman" w:cs="Times New Roman"/>
                <w:b/>
                <w:sz w:val="24"/>
                <w:szCs w:val="24"/>
                <w:lang w:val="kk-KZ"/>
              </w:rPr>
              <w:t>"</w:t>
            </w:r>
            <w:r>
              <w:rPr>
                <w:rFonts w:ascii="Times New Roman" w:hAnsi="Times New Roman" w:cs="Times New Roman"/>
                <w:b/>
                <w:sz w:val="24"/>
                <w:szCs w:val="24"/>
                <w:lang w:val="kk-KZ"/>
              </w:rPr>
              <w:t>№5</w:t>
            </w:r>
          </w:p>
          <w:p w14:paraId="50F99C17" w14:textId="77777777" w:rsidR="00E2352E" w:rsidRPr="00C10719" w:rsidRDefault="00E2352E" w:rsidP="004642C0">
            <w:pPr>
              <w:spacing w:line="276" w:lineRule="auto"/>
              <w:rPr>
                <w:rFonts w:ascii="Times New Roman" w:hAnsi="Times New Roman" w:cs="Times New Roman"/>
                <w:sz w:val="24"/>
                <w:szCs w:val="24"/>
                <w:lang w:val="kk-KZ"/>
              </w:rPr>
            </w:pPr>
            <w:r w:rsidRPr="00517955">
              <w:rPr>
                <w:rFonts w:ascii="Times New Roman" w:hAnsi="Times New Roman" w:cs="Times New Roman"/>
                <w:b/>
                <w:bCs/>
                <w:sz w:val="24"/>
                <w:szCs w:val="24"/>
                <w:lang w:val="kk-KZ"/>
              </w:rPr>
              <w:lastRenderedPageBreak/>
              <w:t>3.«</w:t>
            </w:r>
            <w:r>
              <w:rPr>
                <w:rFonts w:ascii="Times New Roman" w:hAnsi="Times New Roman" w:cs="Times New Roman"/>
                <w:b/>
                <w:bCs/>
                <w:sz w:val="24"/>
                <w:szCs w:val="24"/>
                <w:lang w:val="kk-KZ"/>
              </w:rPr>
              <w:t>Ортаға түспек</w:t>
            </w:r>
            <w:r w:rsidRPr="00517955">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№2</w:t>
            </w:r>
          </w:p>
        </w:tc>
        <w:tc>
          <w:tcPr>
            <w:tcW w:w="3262" w:type="dxa"/>
            <w:gridSpan w:val="5"/>
          </w:tcPr>
          <w:p w14:paraId="12E604B6" w14:textId="77777777" w:rsidR="00E2352E" w:rsidRPr="00BC0EF9" w:rsidRDefault="00E2352E" w:rsidP="004642C0">
            <w:pPr>
              <w:rPr>
                <w:rStyle w:val="a4"/>
                <w:sz w:val="24"/>
                <w:szCs w:val="24"/>
                <w:lang w:val="kk-KZ"/>
              </w:rPr>
            </w:pPr>
            <w:r w:rsidRPr="00BC0EF9">
              <w:rPr>
                <w:rStyle w:val="a4"/>
                <w:sz w:val="24"/>
                <w:szCs w:val="24"/>
                <w:lang w:val="kk-KZ"/>
              </w:rPr>
              <w:lastRenderedPageBreak/>
              <w:t>Бақылау:№17</w:t>
            </w:r>
          </w:p>
          <w:p w14:paraId="1D4F723E" w14:textId="77777777" w:rsidR="00E2352E" w:rsidRDefault="00E2352E" w:rsidP="004642C0">
            <w:pPr>
              <w:rPr>
                <w:rFonts w:ascii="Times New Roman" w:hAnsi="Times New Roman" w:cs="Times New Roman"/>
                <w:sz w:val="24"/>
                <w:szCs w:val="24"/>
                <w:lang w:val="kk-KZ"/>
              </w:rPr>
            </w:pPr>
            <w:r w:rsidRPr="00BC0EF9">
              <w:rPr>
                <w:rStyle w:val="a4"/>
                <w:sz w:val="24"/>
                <w:szCs w:val="24"/>
                <w:lang w:val="kk-KZ"/>
              </w:rPr>
              <w:t>Желдібақылау</w:t>
            </w:r>
            <w:r w:rsidRPr="00517955">
              <w:rPr>
                <w:rFonts w:ascii="Times New Roman" w:hAnsi="Times New Roman" w:cs="Times New Roman"/>
                <w:b/>
                <w:sz w:val="24"/>
                <w:szCs w:val="24"/>
                <w:lang w:val="kk-KZ"/>
              </w:rPr>
              <w:br/>
              <w:t>Мақсаты:</w:t>
            </w:r>
            <w:r>
              <w:rPr>
                <w:rFonts w:ascii="Times New Roman" w:hAnsi="Times New Roman" w:cs="Times New Roman"/>
                <w:sz w:val="24"/>
                <w:szCs w:val="24"/>
                <w:lang w:val="kk-KZ"/>
              </w:rPr>
              <w:t>Желдің бағытын анықтау</w:t>
            </w:r>
          </w:p>
          <w:p w14:paraId="0BDE69E0" w14:textId="77777777" w:rsidR="00E2352E" w:rsidRPr="00AC52EB" w:rsidRDefault="00E2352E"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Еңбек:</w:t>
            </w:r>
            <w:r w:rsidRPr="00AC52EB">
              <w:rPr>
                <w:rFonts w:ascii="Times New Roman" w:hAnsi="Times New Roman" w:cs="Times New Roman"/>
                <w:sz w:val="24"/>
                <w:szCs w:val="24"/>
                <w:lang w:val="kk-KZ"/>
              </w:rPr>
              <w:t>Гүлдердің тұқымын теріп алу.</w:t>
            </w:r>
          </w:p>
          <w:p w14:paraId="6E907670" w14:textId="77777777" w:rsidR="00E2352E" w:rsidRPr="00E33624" w:rsidRDefault="00E2352E"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ойындар:</w:t>
            </w:r>
            <w:r w:rsidRPr="00517955">
              <w:rPr>
                <w:rFonts w:ascii="Times New Roman" w:hAnsi="Times New Roman" w:cs="Times New Roman"/>
                <w:sz w:val="24"/>
                <w:szCs w:val="24"/>
                <w:lang w:val="kk-KZ"/>
              </w:rPr>
              <w:t xml:space="preserve">                                                1</w:t>
            </w:r>
            <w:r w:rsidRPr="00D36B7F">
              <w:rPr>
                <w:rFonts w:ascii="Times New Roman" w:hAnsi="Times New Roman" w:cs="Times New Roman"/>
                <w:b/>
                <w:sz w:val="24"/>
                <w:szCs w:val="24"/>
                <w:lang w:val="kk-KZ"/>
              </w:rPr>
              <w:t>.«</w:t>
            </w:r>
            <w:r>
              <w:rPr>
                <w:rFonts w:ascii="Times New Roman" w:hAnsi="Times New Roman" w:cs="Times New Roman"/>
                <w:b/>
                <w:sz w:val="24"/>
                <w:szCs w:val="24"/>
                <w:lang w:val="kk-KZ"/>
              </w:rPr>
              <w:t>Қасқыр қақпан</w:t>
            </w:r>
            <w:r w:rsidRPr="00D36B7F">
              <w:rPr>
                <w:rFonts w:ascii="Times New Roman" w:hAnsi="Times New Roman" w:cs="Times New Roman"/>
                <w:b/>
                <w:sz w:val="24"/>
                <w:szCs w:val="24"/>
                <w:lang w:val="kk-KZ"/>
              </w:rPr>
              <w:t>»</w:t>
            </w:r>
            <w:r w:rsidRPr="00AC52EB">
              <w:rPr>
                <w:rFonts w:ascii="Times New Roman" w:hAnsi="Times New Roman" w:cs="Times New Roman"/>
                <w:b/>
                <w:sz w:val="24"/>
                <w:szCs w:val="24"/>
                <w:lang w:val="kk-KZ"/>
              </w:rPr>
              <w:t>№</w:t>
            </w:r>
            <w:r>
              <w:rPr>
                <w:rFonts w:ascii="Times New Roman" w:hAnsi="Times New Roman" w:cs="Times New Roman"/>
                <w:b/>
                <w:sz w:val="24"/>
                <w:szCs w:val="24"/>
                <w:lang w:val="kk-KZ"/>
              </w:rPr>
              <w:t>1</w:t>
            </w:r>
          </w:p>
          <w:p w14:paraId="371C8C24" w14:textId="77777777" w:rsidR="00E2352E" w:rsidRPr="00517955" w:rsidRDefault="00E2352E" w:rsidP="004642C0">
            <w:pPr>
              <w:rPr>
                <w:rFonts w:ascii="Times New Roman" w:hAnsi="Times New Roman" w:cs="Times New Roman"/>
                <w:b/>
                <w:bCs/>
                <w:sz w:val="24"/>
                <w:szCs w:val="24"/>
                <w:lang w:val="kk-KZ"/>
              </w:rPr>
            </w:pPr>
            <w:r w:rsidRPr="00517955">
              <w:rPr>
                <w:rFonts w:ascii="Times New Roman" w:hAnsi="Times New Roman" w:cs="Times New Roman"/>
                <w:b/>
                <w:sz w:val="24"/>
                <w:szCs w:val="24"/>
                <w:lang w:val="kk-KZ"/>
              </w:rPr>
              <w:t>2</w:t>
            </w:r>
            <w:r w:rsidRPr="00517955">
              <w:rPr>
                <w:rFonts w:ascii="Times New Roman" w:hAnsi="Times New Roman" w:cs="Times New Roman"/>
                <w:sz w:val="24"/>
                <w:szCs w:val="24"/>
                <w:lang w:val="kk-KZ"/>
              </w:rPr>
              <w:t>.</w:t>
            </w:r>
            <w:r w:rsidRPr="0051795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Кім жылдам</w:t>
            </w:r>
            <w:r w:rsidRPr="0051795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№2</w:t>
            </w:r>
            <w:r w:rsidRPr="00517955">
              <w:rPr>
                <w:rFonts w:ascii="Times New Roman" w:hAnsi="Times New Roman" w:cs="Times New Roman"/>
                <w:sz w:val="24"/>
                <w:szCs w:val="24"/>
                <w:lang w:val="kk-KZ"/>
              </w:rPr>
              <w:br/>
            </w:r>
            <w:r w:rsidRPr="00517955">
              <w:rPr>
                <w:rFonts w:ascii="Times New Roman" w:hAnsi="Times New Roman" w:cs="Times New Roman"/>
                <w:b/>
                <w:sz w:val="24"/>
                <w:szCs w:val="24"/>
                <w:lang w:val="kk-KZ"/>
              </w:rPr>
              <w:t>3.</w:t>
            </w:r>
            <w:r w:rsidRPr="00517955">
              <w:rPr>
                <w:rFonts w:ascii="Times New Roman" w:eastAsia="Times New Roman" w:hAnsi="Times New Roman" w:cs="Times New Roman"/>
                <w:b/>
                <w:sz w:val="24"/>
                <w:szCs w:val="24"/>
                <w:lang w:val="kk-KZ" w:eastAsia="kk-KZ"/>
              </w:rPr>
              <w:t>«</w:t>
            </w:r>
            <w:r>
              <w:rPr>
                <w:rFonts w:ascii="Times New Roman" w:eastAsia="Times New Roman" w:hAnsi="Times New Roman" w:cs="Times New Roman"/>
                <w:b/>
                <w:sz w:val="24"/>
                <w:szCs w:val="24"/>
                <w:lang w:val="kk-KZ" w:eastAsia="kk-KZ"/>
              </w:rPr>
              <w:t>Аюлар мен аралар</w:t>
            </w:r>
            <w:r w:rsidRPr="00517955">
              <w:rPr>
                <w:rFonts w:ascii="Times New Roman" w:eastAsia="Times New Roman" w:hAnsi="Times New Roman" w:cs="Times New Roman"/>
                <w:b/>
                <w:sz w:val="24"/>
                <w:szCs w:val="24"/>
                <w:lang w:val="kk-KZ" w:eastAsia="kk-KZ"/>
              </w:rPr>
              <w:t>»</w:t>
            </w:r>
            <w:r>
              <w:rPr>
                <w:rFonts w:ascii="Times New Roman" w:eastAsia="Times New Roman" w:hAnsi="Times New Roman" w:cs="Times New Roman"/>
                <w:b/>
                <w:sz w:val="24"/>
                <w:szCs w:val="24"/>
                <w:lang w:val="kk-KZ" w:eastAsia="kk-KZ"/>
              </w:rPr>
              <w:t>№4</w:t>
            </w:r>
          </w:p>
          <w:p w14:paraId="5D3918D1" w14:textId="77777777" w:rsidR="00E2352E" w:rsidRPr="00517955" w:rsidRDefault="00E2352E" w:rsidP="004642C0">
            <w:pPr>
              <w:rPr>
                <w:rFonts w:ascii="Times New Roman" w:hAnsi="Times New Roman" w:cs="Times New Roman"/>
                <w:b/>
                <w:sz w:val="24"/>
                <w:szCs w:val="24"/>
                <w:lang w:val="kk-KZ"/>
              </w:rPr>
            </w:pPr>
          </w:p>
        </w:tc>
        <w:tc>
          <w:tcPr>
            <w:tcW w:w="2976" w:type="dxa"/>
            <w:gridSpan w:val="2"/>
            <w:tcBorders>
              <w:right w:val="single" w:sz="4" w:space="0" w:color="auto"/>
            </w:tcBorders>
          </w:tcPr>
          <w:p w14:paraId="7279FEA9" w14:textId="77777777" w:rsidR="00E2352E" w:rsidRPr="00BC0EF9" w:rsidRDefault="00E2352E" w:rsidP="004642C0">
            <w:pPr>
              <w:rPr>
                <w:rStyle w:val="a4"/>
                <w:sz w:val="24"/>
                <w:szCs w:val="24"/>
                <w:lang w:val="kk-KZ"/>
              </w:rPr>
            </w:pPr>
            <w:r w:rsidRPr="00BC0EF9">
              <w:rPr>
                <w:rStyle w:val="a4"/>
                <w:sz w:val="24"/>
                <w:szCs w:val="24"/>
                <w:lang w:val="kk-KZ"/>
              </w:rPr>
              <w:t>Бақылау:№18</w:t>
            </w:r>
          </w:p>
          <w:p w14:paraId="4D2B9972" w14:textId="77777777" w:rsidR="00E2352E" w:rsidRPr="00AC52EB" w:rsidRDefault="00E2352E" w:rsidP="004642C0">
            <w:pPr>
              <w:rPr>
                <w:rFonts w:ascii="Times New Roman" w:hAnsi="Times New Roman" w:cs="Times New Roman"/>
                <w:bCs/>
                <w:sz w:val="24"/>
                <w:szCs w:val="24"/>
                <w:lang w:val="kk-KZ"/>
              </w:rPr>
            </w:pPr>
            <w:r w:rsidRPr="00BC0EF9">
              <w:rPr>
                <w:rStyle w:val="a4"/>
                <w:sz w:val="24"/>
                <w:szCs w:val="24"/>
                <w:lang w:val="kk-KZ"/>
              </w:rPr>
              <w:t>Тұмандыбақылау.</w:t>
            </w:r>
            <w:r w:rsidRPr="00517955">
              <w:rPr>
                <w:rFonts w:ascii="Times New Roman" w:hAnsi="Times New Roman" w:cs="Times New Roman"/>
                <w:b/>
                <w:sz w:val="24"/>
                <w:szCs w:val="24"/>
                <w:lang w:val="kk-KZ"/>
              </w:rPr>
              <w:br/>
              <w:t>Мақсаты:</w:t>
            </w:r>
            <w:r>
              <w:rPr>
                <w:rFonts w:ascii="Times New Roman" w:hAnsi="Times New Roman" w:cs="Times New Roman"/>
                <w:sz w:val="24"/>
                <w:szCs w:val="24"/>
                <w:lang w:val="kk-KZ"/>
              </w:rPr>
              <w:t>Тұманның қайдан пайда болатынын  түсіндіру.</w:t>
            </w:r>
          </w:p>
          <w:p w14:paraId="1CAA9497" w14:textId="77777777" w:rsidR="00E2352E" w:rsidRPr="00D41429" w:rsidRDefault="00E2352E"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Еңбек:</w:t>
            </w:r>
            <w:r w:rsidRPr="00517955">
              <w:rPr>
                <w:rFonts w:ascii="Times New Roman" w:hAnsi="Times New Roman" w:cs="Times New Roman"/>
                <w:sz w:val="24"/>
                <w:szCs w:val="24"/>
                <w:lang w:val="kk-KZ"/>
              </w:rPr>
              <w:t xml:space="preserve"> Учаскедегі шашылған қағаздарды жинау.</w:t>
            </w:r>
            <w:r w:rsidRPr="00517955">
              <w:rPr>
                <w:rFonts w:ascii="Times New Roman" w:hAnsi="Times New Roman" w:cs="Times New Roman"/>
                <w:sz w:val="24"/>
                <w:szCs w:val="24"/>
                <w:lang w:val="kk-KZ"/>
              </w:rPr>
              <w:br/>
            </w:r>
            <w:r w:rsidRPr="00517955">
              <w:rPr>
                <w:rFonts w:ascii="Times New Roman" w:hAnsi="Times New Roman" w:cs="Times New Roman"/>
                <w:b/>
                <w:sz w:val="24"/>
                <w:szCs w:val="24"/>
                <w:lang w:val="kk-KZ"/>
              </w:rPr>
              <w:t>Қимылды ойындар:</w:t>
            </w:r>
            <w:r w:rsidRPr="00517955">
              <w:rPr>
                <w:rFonts w:ascii="Times New Roman" w:hAnsi="Times New Roman" w:cs="Times New Roman"/>
                <w:sz w:val="24"/>
                <w:szCs w:val="24"/>
                <w:lang w:val="kk-KZ"/>
              </w:rPr>
              <w:t>.</w:t>
            </w:r>
            <w:r w:rsidRPr="00D41429">
              <w:rPr>
                <w:rFonts w:ascii="Times New Roman" w:hAnsi="Times New Roman" w:cs="Times New Roman"/>
                <w:b/>
                <w:sz w:val="24"/>
                <w:szCs w:val="24"/>
                <w:lang w:val="kk-KZ"/>
              </w:rPr>
              <w:t>1."Айгөлек"</w:t>
            </w:r>
          </w:p>
          <w:p w14:paraId="57132717" w14:textId="77777777" w:rsidR="00E2352E" w:rsidRPr="00D41429" w:rsidRDefault="00E2352E"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2.допты қуып жет.</w:t>
            </w:r>
          </w:p>
          <w:p w14:paraId="14CF8D14" w14:textId="77777777" w:rsidR="00E2352E" w:rsidRPr="00517955" w:rsidRDefault="00E2352E"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lastRenderedPageBreak/>
              <w:t>3.Тышқан мен мысық</w:t>
            </w:r>
            <w:r w:rsidRPr="00D41429">
              <w:rPr>
                <w:rFonts w:ascii="Times New Roman" w:hAnsi="Times New Roman" w:cs="Times New Roman"/>
                <w:sz w:val="24"/>
                <w:szCs w:val="24"/>
                <w:lang w:val="kk-KZ"/>
              </w:rPr>
              <w:br/>
            </w:r>
          </w:p>
        </w:tc>
        <w:tc>
          <w:tcPr>
            <w:tcW w:w="2979" w:type="dxa"/>
            <w:gridSpan w:val="2"/>
            <w:tcBorders>
              <w:left w:val="single" w:sz="4" w:space="0" w:color="auto"/>
              <w:bottom w:val="single" w:sz="4" w:space="0" w:color="auto"/>
            </w:tcBorders>
          </w:tcPr>
          <w:p w14:paraId="7963E512" w14:textId="77777777" w:rsidR="00E2352E" w:rsidRPr="00517955" w:rsidRDefault="00E2352E" w:rsidP="004642C0">
            <w:pPr>
              <w:rPr>
                <w:rFonts w:ascii="Times New Roman" w:hAnsi="Times New Roman" w:cs="Times New Roman"/>
                <w:sz w:val="24"/>
                <w:szCs w:val="24"/>
                <w:lang w:val="kk-KZ"/>
              </w:rPr>
            </w:pPr>
            <w:r w:rsidRPr="00BC0EF9">
              <w:rPr>
                <w:rStyle w:val="a4"/>
                <w:sz w:val="24"/>
                <w:szCs w:val="24"/>
                <w:lang w:val="kk-KZ"/>
              </w:rPr>
              <w:lastRenderedPageBreak/>
              <w:t>Бақылау:№19</w:t>
            </w:r>
          </w:p>
          <w:p w14:paraId="0857D536" w14:textId="77777777" w:rsidR="00E2352E" w:rsidRPr="00517955" w:rsidRDefault="00E2352E" w:rsidP="004642C0">
            <w:pPr>
              <w:rPr>
                <w:rFonts w:ascii="Times New Roman" w:hAnsi="Times New Roman" w:cs="Times New Roman"/>
                <w:sz w:val="24"/>
                <w:szCs w:val="24"/>
                <w:lang w:val="kk-KZ"/>
              </w:rPr>
            </w:pPr>
            <w:r w:rsidRPr="00517955">
              <w:rPr>
                <w:rFonts w:ascii="Times New Roman" w:hAnsi="Times New Roman" w:cs="Times New Roman"/>
                <w:sz w:val="24"/>
                <w:szCs w:val="24"/>
                <w:lang w:val="kk-KZ"/>
              </w:rPr>
              <w:t>Ағаштарды бақылау</w:t>
            </w:r>
          </w:p>
          <w:p w14:paraId="2C9B1ADC" w14:textId="77777777" w:rsidR="00E2352E" w:rsidRPr="00517955" w:rsidRDefault="00E2352E"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Мақсаты</w:t>
            </w:r>
            <w:r w:rsidRPr="00517955">
              <w:rPr>
                <w:rFonts w:ascii="Times New Roman" w:hAnsi="Times New Roman" w:cs="Times New Roman"/>
                <w:i/>
                <w:sz w:val="24"/>
                <w:szCs w:val="24"/>
                <w:lang w:val="kk-KZ"/>
              </w:rPr>
              <w:t>:</w:t>
            </w:r>
            <w:r w:rsidRPr="00517955">
              <w:rPr>
                <w:rFonts w:ascii="Times New Roman" w:hAnsi="Times New Roman" w:cs="Times New Roman"/>
                <w:sz w:val="24"/>
                <w:szCs w:val="24"/>
                <w:lang w:val="kk-KZ"/>
              </w:rPr>
              <w:t>табиғатқа қамқорлықпен қарауға тәрбиелеу.</w:t>
            </w:r>
          </w:p>
          <w:p w14:paraId="55624422" w14:textId="77777777" w:rsidR="00E2352E" w:rsidRPr="00E1277B" w:rsidRDefault="00E2352E"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Еңбек:</w:t>
            </w:r>
            <w:r w:rsidRPr="00E1277B">
              <w:rPr>
                <w:rFonts w:ascii="Times New Roman" w:hAnsi="Times New Roman" w:cs="Times New Roman"/>
                <w:sz w:val="24"/>
                <w:szCs w:val="24"/>
                <w:lang w:val="kk-KZ"/>
              </w:rPr>
              <w:t>Ағаштардың түбін қопсыту.</w:t>
            </w:r>
          </w:p>
          <w:p w14:paraId="35DCC0DE" w14:textId="77777777" w:rsidR="00E2352E" w:rsidRPr="00517955" w:rsidRDefault="00E2352E"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Мақсаты:</w:t>
            </w:r>
            <w:r w:rsidRPr="00517955">
              <w:rPr>
                <w:rFonts w:ascii="Times New Roman" w:hAnsi="Times New Roman" w:cs="Times New Roman"/>
                <w:sz w:val="24"/>
                <w:szCs w:val="24"/>
                <w:lang w:val="kk-KZ"/>
              </w:rPr>
              <w:t>Еңбекке баулу</w:t>
            </w:r>
          </w:p>
          <w:p w14:paraId="70DFC96E" w14:textId="77777777" w:rsidR="00E2352E" w:rsidRPr="00517955" w:rsidRDefault="00E2352E"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Қимылды ойындар:</w:t>
            </w:r>
          </w:p>
          <w:p w14:paraId="543F776C" w14:textId="77777777" w:rsidR="00E2352E" w:rsidRPr="00D41429" w:rsidRDefault="00E2352E"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1."Теңге алу"</w:t>
            </w:r>
          </w:p>
          <w:p w14:paraId="21D54AD2" w14:textId="77777777" w:rsidR="00E2352E" w:rsidRPr="00D41429" w:rsidRDefault="00E2352E"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2.Санамақ</w:t>
            </w:r>
          </w:p>
          <w:p w14:paraId="0EA412F0" w14:textId="77777777" w:rsidR="00E2352E" w:rsidRPr="00517955" w:rsidRDefault="00E2352E" w:rsidP="004642C0">
            <w:pPr>
              <w:rPr>
                <w:rFonts w:ascii="Times New Roman" w:hAnsi="Times New Roman" w:cs="Times New Roman"/>
                <w:b/>
                <w:bCs/>
                <w:sz w:val="24"/>
                <w:szCs w:val="24"/>
                <w:lang w:val="kk-KZ"/>
              </w:rPr>
            </w:pPr>
            <w:r w:rsidRPr="00D41429">
              <w:rPr>
                <w:rFonts w:ascii="Times New Roman" w:hAnsi="Times New Roman" w:cs="Times New Roman"/>
                <w:b/>
                <w:sz w:val="24"/>
                <w:szCs w:val="24"/>
                <w:lang w:val="kk-KZ"/>
              </w:rPr>
              <w:lastRenderedPageBreak/>
              <w:t>3.Себетке дәл түсір.</w:t>
            </w:r>
          </w:p>
        </w:tc>
        <w:tc>
          <w:tcPr>
            <w:tcW w:w="2555" w:type="dxa"/>
            <w:gridSpan w:val="2"/>
          </w:tcPr>
          <w:p w14:paraId="477740F4" w14:textId="77777777" w:rsidR="00E2352E" w:rsidRPr="00BC0EF9" w:rsidRDefault="00E2352E" w:rsidP="004642C0">
            <w:pPr>
              <w:rPr>
                <w:rStyle w:val="a4"/>
                <w:sz w:val="24"/>
                <w:szCs w:val="24"/>
                <w:lang w:val="kk-KZ"/>
              </w:rPr>
            </w:pPr>
            <w:r w:rsidRPr="00BC0EF9">
              <w:rPr>
                <w:rStyle w:val="a4"/>
                <w:sz w:val="24"/>
                <w:szCs w:val="24"/>
                <w:lang w:val="kk-KZ"/>
              </w:rPr>
              <w:lastRenderedPageBreak/>
              <w:t>Бақылау:20</w:t>
            </w:r>
          </w:p>
          <w:p w14:paraId="45039A38" w14:textId="77777777" w:rsidR="00E2352E" w:rsidRPr="00E1277B" w:rsidRDefault="00E2352E" w:rsidP="004642C0">
            <w:pPr>
              <w:rPr>
                <w:rFonts w:ascii="Times New Roman" w:hAnsi="Times New Roman" w:cs="Times New Roman"/>
                <w:sz w:val="24"/>
                <w:szCs w:val="24"/>
                <w:lang w:val="kk-KZ"/>
              </w:rPr>
            </w:pPr>
            <w:r w:rsidRPr="00E1277B">
              <w:rPr>
                <w:rFonts w:ascii="Times New Roman" w:hAnsi="Times New Roman" w:cs="Times New Roman"/>
                <w:lang w:val="kk-KZ"/>
              </w:rPr>
              <w:t>Өткінші жаңбырды бақылау</w:t>
            </w:r>
            <w:r>
              <w:rPr>
                <w:rFonts w:ascii="Times New Roman" w:hAnsi="Times New Roman" w:cs="Times New Roman"/>
                <w:sz w:val="24"/>
                <w:szCs w:val="24"/>
                <w:lang w:val="kk-KZ"/>
              </w:rPr>
              <w:t>.</w:t>
            </w:r>
          </w:p>
          <w:p w14:paraId="36403E6C" w14:textId="77777777" w:rsidR="00E2352E" w:rsidRPr="00E1277B" w:rsidRDefault="00E2352E"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Мақсаты:</w:t>
            </w:r>
            <w:r w:rsidRPr="00E1277B">
              <w:rPr>
                <w:rFonts w:ascii="Times New Roman" w:hAnsi="Times New Roman" w:cs="Times New Roman"/>
                <w:sz w:val="24"/>
                <w:szCs w:val="24"/>
                <w:lang w:val="kk-KZ"/>
              </w:rPr>
              <w:t>Өткінші жаңбыр туралы түсінік беру</w:t>
            </w:r>
            <w:r>
              <w:rPr>
                <w:rFonts w:ascii="Times New Roman" w:hAnsi="Times New Roman" w:cs="Times New Roman"/>
                <w:sz w:val="24"/>
                <w:szCs w:val="24"/>
                <w:lang w:val="kk-KZ"/>
              </w:rPr>
              <w:t>.</w:t>
            </w:r>
          </w:p>
          <w:p w14:paraId="59A7742C" w14:textId="77777777" w:rsidR="00E2352E" w:rsidRPr="00517955" w:rsidRDefault="00E2352E"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Еңбек:</w:t>
            </w:r>
            <w:r>
              <w:rPr>
                <w:rFonts w:ascii="Times New Roman" w:hAnsi="Times New Roman" w:cs="Times New Roman"/>
                <w:sz w:val="24"/>
                <w:szCs w:val="24"/>
                <w:lang w:val="kk-KZ"/>
              </w:rPr>
              <w:t>Ағаш бұтақтарын жинау.</w:t>
            </w:r>
          </w:p>
          <w:p w14:paraId="0820AC02" w14:textId="77777777" w:rsidR="00E2352E" w:rsidRDefault="00E2352E"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w:t>
            </w:r>
            <w:r w:rsidRPr="00D41429">
              <w:rPr>
                <w:rFonts w:ascii="Times New Roman" w:hAnsi="Times New Roman" w:cs="Times New Roman"/>
                <w:b/>
                <w:sz w:val="24"/>
                <w:szCs w:val="24"/>
                <w:lang w:val="kk-KZ"/>
              </w:rPr>
              <w:t>.</w:t>
            </w:r>
          </w:p>
          <w:p w14:paraId="68736B0B" w14:textId="77777777" w:rsidR="00E2352E" w:rsidRPr="00D41429" w:rsidRDefault="00E2352E" w:rsidP="004642C0">
            <w:pPr>
              <w:rPr>
                <w:rFonts w:ascii="Times New Roman" w:hAnsi="Times New Roman" w:cs="Times New Roman"/>
                <w:sz w:val="24"/>
                <w:szCs w:val="24"/>
                <w:lang w:val="kk-KZ"/>
              </w:rPr>
            </w:pPr>
            <w:r w:rsidRPr="00D41429">
              <w:rPr>
                <w:rFonts w:ascii="Times New Roman" w:hAnsi="Times New Roman" w:cs="Times New Roman"/>
                <w:b/>
                <w:sz w:val="24"/>
                <w:szCs w:val="24"/>
                <w:lang w:val="kk-KZ"/>
              </w:rPr>
              <w:t>"Тасымақ"</w:t>
            </w:r>
          </w:p>
          <w:p w14:paraId="2EDE662E" w14:textId="77777777" w:rsidR="00E2352E" w:rsidRPr="00D41429" w:rsidRDefault="00E2352E"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2. «Күзгі тіршілік»</w:t>
            </w:r>
            <w:r w:rsidRPr="00D41429">
              <w:rPr>
                <w:rFonts w:ascii="Times New Roman" w:hAnsi="Times New Roman" w:cs="Times New Roman"/>
                <w:b/>
                <w:sz w:val="24"/>
                <w:szCs w:val="24"/>
                <w:lang w:val="kk-KZ"/>
              </w:rPr>
              <w:br/>
            </w:r>
            <w:r w:rsidRPr="00D41429">
              <w:rPr>
                <w:rFonts w:ascii="Times New Roman" w:hAnsi="Times New Roman" w:cs="Times New Roman"/>
                <w:b/>
                <w:bCs/>
                <w:sz w:val="24"/>
                <w:szCs w:val="24"/>
                <w:lang w:val="kk-KZ"/>
              </w:rPr>
              <w:lastRenderedPageBreak/>
              <w:t xml:space="preserve">3.«Сұр қоян». </w:t>
            </w:r>
          </w:p>
          <w:p w14:paraId="2502BCBE" w14:textId="77777777" w:rsidR="00E2352E" w:rsidRPr="00517955" w:rsidRDefault="00E2352E" w:rsidP="004642C0">
            <w:pPr>
              <w:rPr>
                <w:rFonts w:ascii="Times New Roman" w:hAnsi="Times New Roman" w:cs="Times New Roman"/>
                <w:sz w:val="24"/>
                <w:szCs w:val="24"/>
                <w:lang w:val="kk-KZ"/>
              </w:rPr>
            </w:pPr>
          </w:p>
        </w:tc>
      </w:tr>
      <w:tr w:rsidR="00E2352E" w:rsidRPr="005318A2" w14:paraId="117E45C6" w14:textId="77777777" w:rsidTr="004642C0">
        <w:tc>
          <w:tcPr>
            <w:tcW w:w="1700" w:type="dxa"/>
          </w:tcPr>
          <w:p w14:paraId="7034F9A6"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Серуеннен оралу</w:t>
            </w:r>
          </w:p>
        </w:tc>
        <w:tc>
          <w:tcPr>
            <w:tcW w:w="14889" w:type="dxa"/>
            <w:gridSpan w:val="13"/>
          </w:tcPr>
          <w:p w14:paraId="3B5A47B9"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E2352E" w:rsidRPr="005318A2" w14:paraId="1DFE9681" w14:textId="77777777" w:rsidTr="004642C0">
        <w:tc>
          <w:tcPr>
            <w:tcW w:w="1700" w:type="dxa"/>
          </w:tcPr>
          <w:p w14:paraId="34476DEF"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ас</w:t>
            </w:r>
          </w:p>
        </w:tc>
        <w:tc>
          <w:tcPr>
            <w:tcW w:w="3117" w:type="dxa"/>
            <w:gridSpan w:val="2"/>
            <w:tcBorders>
              <w:right w:val="single" w:sz="4" w:space="0" w:color="auto"/>
            </w:tcBorders>
          </w:tcPr>
          <w:p w14:paraId="33513BB9"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262" w:type="dxa"/>
            <w:gridSpan w:val="5"/>
            <w:tcBorders>
              <w:left w:val="single" w:sz="4" w:space="0" w:color="auto"/>
              <w:right w:val="single" w:sz="4" w:space="0" w:color="auto"/>
            </w:tcBorders>
          </w:tcPr>
          <w:p w14:paraId="4E6CF023"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444556F1"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3164" w:type="dxa"/>
            <w:gridSpan w:val="3"/>
            <w:tcBorders>
              <w:left w:val="single" w:sz="4" w:space="0" w:color="auto"/>
              <w:right w:val="single" w:sz="4" w:space="0" w:color="auto"/>
            </w:tcBorders>
          </w:tcPr>
          <w:p w14:paraId="3325286E"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4" w:type="dxa"/>
            <w:gridSpan w:val="2"/>
            <w:tcBorders>
              <w:left w:val="single" w:sz="4" w:space="0" w:color="auto"/>
              <w:right w:val="single" w:sz="4" w:space="0" w:color="auto"/>
            </w:tcBorders>
          </w:tcPr>
          <w:p w14:paraId="338CC560"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3A7CBD4E"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2512" w:type="dxa"/>
            <w:tcBorders>
              <w:left w:val="single" w:sz="4" w:space="0" w:color="auto"/>
            </w:tcBorders>
          </w:tcPr>
          <w:p w14:paraId="5E773379"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E2352E" w:rsidRPr="004642C0" w14:paraId="5A40F6CA" w14:textId="77777777" w:rsidTr="004642C0">
        <w:tc>
          <w:tcPr>
            <w:tcW w:w="1700" w:type="dxa"/>
          </w:tcPr>
          <w:p w14:paraId="4AE09BC5" w14:textId="77777777" w:rsidR="00E2352E" w:rsidRPr="005318A2" w:rsidRDefault="00E2352E" w:rsidP="004642C0">
            <w:pPr>
              <w:rPr>
                <w:rFonts w:ascii="Times New Roman" w:hAnsi="Times New Roman" w:cs="Times New Roman"/>
                <w:b/>
                <w:sz w:val="24"/>
                <w:szCs w:val="24"/>
                <w:lang w:val="kk-KZ"/>
              </w:rPr>
            </w:pPr>
          </w:p>
          <w:p w14:paraId="25C4A44B"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ұйқы</w:t>
            </w:r>
          </w:p>
        </w:tc>
        <w:tc>
          <w:tcPr>
            <w:tcW w:w="14889" w:type="dxa"/>
            <w:gridSpan w:val="13"/>
          </w:tcPr>
          <w:p w14:paraId="03DF8EEB" w14:textId="77777777" w:rsidR="00E2352E" w:rsidRPr="005318A2" w:rsidRDefault="00E2352E" w:rsidP="004642C0">
            <w:pPr>
              <w:rPr>
                <w:rFonts w:ascii="Times New Roman" w:eastAsia="Times New Roman" w:hAnsi="Times New Roman" w:cs="Times New Roman"/>
                <w:sz w:val="24"/>
                <w:szCs w:val="24"/>
                <w:lang w:val="kk-KZ"/>
              </w:rPr>
            </w:pPr>
          </w:p>
          <w:p w14:paraId="327A6D4B" w14:textId="77777777" w:rsidR="00E2352E" w:rsidRPr="00517955" w:rsidRDefault="00E2352E" w:rsidP="004642C0">
            <w:pPr>
              <w:rPr>
                <w:rFonts w:ascii="Times New Roman" w:eastAsia="Times New Roman" w:hAnsi="Times New Roman" w:cs="Times New Roman"/>
                <w:b/>
                <w:sz w:val="24"/>
                <w:szCs w:val="24"/>
                <w:lang w:val="kk-KZ"/>
              </w:rPr>
            </w:pPr>
            <w:r w:rsidRPr="005318A2">
              <w:rPr>
                <w:rFonts w:ascii="Times New Roman" w:eastAsia="Times New Roman" w:hAnsi="Times New Roman" w:cs="Times New Roman"/>
                <w:b/>
                <w:sz w:val="24"/>
                <w:szCs w:val="24"/>
                <w:lang w:val="kk-KZ"/>
              </w:rPr>
              <w:t xml:space="preserve">Балалардың тыныш ұйықтауына  </w:t>
            </w:r>
            <w:r>
              <w:rPr>
                <w:rFonts w:ascii="Times New Roman" w:eastAsia="Times New Roman" w:hAnsi="Times New Roman" w:cs="Times New Roman"/>
                <w:b/>
                <w:sz w:val="24"/>
                <w:szCs w:val="24"/>
                <w:lang w:val="kk-KZ"/>
              </w:rPr>
              <w:t>жағымды жағдай орнату</w:t>
            </w:r>
          </w:p>
          <w:p w14:paraId="1DBF9843" w14:textId="77777777" w:rsidR="00E2352E" w:rsidRPr="005318A2" w:rsidRDefault="00E2352E" w:rsidP="004642C0">
            <w:pPr>
              <w:rPr>
                <w:rFonts w:ascii="Times New Roman" w:eastAsia="Times New Roman" w:hAnsi="Times New Roman" w:cs="Times New Roman"/>
                <w:color w:val="000000"/>
                <w:sz w:val="24"/>
                <w:szCs w:val="24"/>
                <w:lang w:val="kk-KZ"/>
              </w:rPr>
            </w:pPr>
          </w:p>
        </w:tc>
      </w:tr>
      <w:tr w:rsidR="00E2352E" w:rsidRPr="004642C0" w14:paraId="7E6BB5A0" w14:textId="77777777" w:rsidTr="004642C0">
        <w:trPr>
          <w:trHeight w:val="1412"/>
        </w:trPr>
        <w:tc>
          <w:tcPr>
            <w:tcW w:w="1700" w:type="dxa"/>
          </w:tcPr>
          <w:p w14:paraId="094882EC"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Біртіндеп ұйқыдан ояту, шынықтыру шаралары</w:t>
            </w:r>
          </w:p>
        </w:tc>
        <w:tc>
          <w:tcPr>
            <w:tcW w:w="3117" w:type="dxa"/>
            <w:gridSpan w:val="2"/>
            <w:tcBorders>
              <w:right w:val="single" w:sz="4" w:space="0" w:color="auto"/>
            </w:tcBorders>
          </w:tcPr>
          <w:p w14:paraId="3DD33B8D" w14:textId="77777777" w:rsidR="00E2352E" w:rsidRPr="005318A2" w:rsidRDefault="00E2352E"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62" w:type="dxa"/>
            <w:gridSpan w:val="5"/>
            <w:tcBorders>
              <w:left w:val="single" w:sz="4" w:space="0" w:color="auto"/>
              <w:right w:val="single" w:sz="4" w:space="0" w:color="auto"/>
            </w:tcBorders>
          </w:tcPr>
          <w:p w14:paraId="6BA06351" w14:textId="77777777" w:rsidR="00E2352E" w:rsidRPr="005318A2" w:rsidRDefault="00E2352E"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3164" w:type="dxa"/>
            <w:gridSpan w:val="3"/>
            <w:tcBorders>
              <w:left w:val="single" w:sz="4" w:space="0" w:color="auto"/>
              <w:right w:val="single" w:sz="4" w:space="0" w:color="auto"/>
            </w:tcBorders>
          </w:tcPr>
          <w:p w14:paraId="030F0521" w14:textId="77777777" w:rsidR="00E2352E" w:rsidRPr="005318A2" w:rsidRDefault="00E2352E"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834" w:type="dxa"/>
            <w:gridSpan w:val="2"/>
            <w:tcBorders>
              <w:left w:val="single" w:sz="4" w:space="0" w:color="auto"/>
              <w:right w:val="single" w:sz="4" w:space="0" w:color="auto"/>
            </w:tcBorders>
          </w:tcPr>
          <w:p w14:paraId="72446946" w14:textId="77777777" w:rsidR="00E2352E" w:rsidRPr="005318A2" w:rsidRDefault="00E2352E"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12" w:type="dxa"/>
            <w:tcBorders>
              <w:left w:val="single" w:sz="4" w:space="0" w:color="auto"/>
            </w:tcBorders>
          </w:tcPr>
          <w:p w14:paraId="45879BAA" w14:textId="77777777" w:rsidR="00E2352E" w:rsidRPr="005318A2" w:rsidRDefault="00E2352E"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E2352E" w:rsidRPr="004642C0" w14:paraId="36C7AD33" w14:textId="77777777" w:rsidTr="004642C0">
        <w:tc>
          <w:tcPr>
            <w:tcW w:w="1700" w:type="dxa"/>
          </w:tcPr>
          <w:p w14:paraId="0523B869"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Бесін ас</w:t>
            </w:r>
          </w:p>
        </w:tc>
        <w:tc>
          <w:tcPr>
            <w:tcW w:w="3117" w:type="dxa"/>
            <w:gridSpan w:val="2"/>
            <w:tcBorders>
              <w:right w:val="single" w:sz="4" w:space="0" w:color="auto"/>
            </w:tcBorders>
          </w:tcPr>
          <w:p w14:paraId="46663C3B"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5B218417"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Тамақтан соң ауыздарын шаюды қадағалау..</w:t>
            </w:r>
          </w:p>
        </w:tc>
        <w:tc>
          <w:tcPr>
            <w:tcW w:w="3262" w:type="dxa"/>
            <w:gridSpan w:val="5"/>
            <w:tcBorders>
              <w:right w:val="single" w:sz="4" w:space="0" w:color="auto"/>
            </w:tcBorders>
          </w:tcPr>
          <w:p w14:paraId="2FD54C56"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lastRenderedPageBreak/>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 xml:space="preserve">тамақтану әдебін сақтап, асты аз-аздан алып, шусыз жеуді үйрету. </w:t>
            </w:r>
            <w:r w:rsidRPr="005318A2">
              <w:rPr>
                <w:rFonts w:ascii="Times New Roman" w:hAnsi="Times New Roman" w:cs="Times New Roman"/>
                <w:sz w:val="24"/>
                <w:szCs w:val="24"/>
                <w:lang w:val="kk-KZ"/>
              </w:rPr>
              <w:lastRenderedPageBreak/>
              <w:t>Тамақтан соң ауыздарын шаюды қадағалау..</w:t>
            </w:r>
          </w:p>
          <w:p w14:paraId="24DE3AE3" w14:textId="77777777" w:rsidR="00E2352E" w:rsidRPr="005318A2" w:rsidRDefault="00E2352E" w:rsidP="004642C0">
            <w:pPr>
              <w:rPr>
                <w:rFonts w:ascii="Times New Roman" w:hAnsi="Times New Roman" w:cs="Times New Roman"/>
                <w:sz w:val="24"/>
                <w:szCs w:val="24"/>
                <w:lang w:val="kk-KZ"/>
              </w:rPr>
            </w:pPr>
          </w:p>
        </w:tc>
        <w:tc>
          <w:tcPr>
            <w:tcW w:w="3164" w:type="dxa"/>
            <w:gridSpan w:val="3"/>
            <w:tcBorders>
              <w:top w:val="single" w:sz="4" w:space="0" w:color="auto"/>
              <w:left w:val="single" w:sz="4" w:space="0" w:color="auto"/>
              <w:right w:val="single" w:sz="4" w:space="0" w:color="auto"/>
            </w:tcBorders>
          </w:tcPr>
          <w:p w14:paraId="7C85E06A" w14:textId="77777777" w:rsidR="00E2352E" w:rsidRPr="005318A2" w:rsidRDefault="00E2352E" w:rsidP="004642C0">
            <w:pPr>
              <w:rPr>
                <w:rFonts w:ascii="Times New Roman" w:hAnsi="Times New Roman" w:cs="Times New Roman"/>
                <w:iCs/>
                <w:sz w:val="24"/>
                <w:szCs w:val="24"/>
                <w:lang w:val="kk-KZ"/>
              </w:rPr>
            </w:pPr>
            <w:r w:rsidRPr="005318A2">
              <w:rPr>
                <w:rFonts w:ascii="Times New Roman" w:hAnsi="Times New Roman" w:cs="Times New Roman"/>
                <w:sz w:val="24"/>
                <w:szCs w:val="24"/>
                <w:lang w:val="kk-KZ"/>
              </w:rPr>
              <w:lastRenderedPageBreak/>
              <w:t>Ұқыпты тамақтану дағдыларын,  ас құралдарын қолдану дағдыларын  жетілдіру.</w:t>
            </w:r>
          </w:p>
          <w:p w14:paraId="36FF4D6D"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Тамақтан соң ауыздарын шаюды қадағалау.</w:t>
            </w:r>
          </w:p>
        </w:tc>
        <w:tc>
          <w:tcPr>
            <w:tcW w:w="2834" w:type="dxa"/>
            <w:gridSpan w:val="2"/>
            <w:tcBorders>
              <w:top w:val="single" w:sz="4" w:space="0" w:color="auto"/>
              <w:left w:val="single" w:sz="4" w:space="0" w:color="auto"/>
              <w:right w:val="single" w:sz="4" w:space="0" w:color="auto"/>
            </w:tcBorders>
          </w:tcPr>
          <w:p w14:paraId="7B4A1F71"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lastRenderedPageBreak/>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 xml:space="preserve">тамақтану әдебін сақтап, асты аз-аздан алып, </w:t>
            </w:r>
            <w:r w:rsidRPr="005318A2">
              <w:rPr>
                <w:rFonts w:ascii="Times New Roman" w:hAnsi="Times New Roman" w:cs="Times New Roman"/>
                <w:sz w:val="24"/>
                <w:szCs w:val="24"/>
                <w:lang w:val="kk-KZ"/>
              </w:rPr>
              <w:lastRenderedPageBreak/>
              <w:t>шусыз жеуді үйрету. Тамақтан соң ауыздарын шаюды қадағалау.</w:t>
            </w:r>
          </w:p>
        </w:tc>
        <w:tc>
          <w:tcPr>
            <w:tcW w:w="2512" w:type="dxa"/>
            <w:tcBorders>
              <w:top w:val="single" w:sz="4" w:space="0" w:color="auto"/>
              <w:left w:val="single" w:sz="4" w:space="0" w:color="auto"/>
            </w:tcBorders>
          </w:tcPr>
          <w:p w14:paraId="65A531E0"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 xml:space="preserve">Ұқыпты тамақтану дағдыларын,  ас құралдарын қолдану дағдыларын  </w:t>
            </w:r>
            <w:r w:rsidRPr="005318A2">
              <w:rPr>
                <w:rFonts w:ascii="Times New Roman" w:hAnsi="Times New Roman" w:cs="Times New Roman"/>
                <w:sz w:val="24"/>
                <w:szCs w:val="24"/>
                <w:lang w:val="kk-KZ"/>
              </w:rPr>
              <w:lastRenderedPageBreak/>
              <w:t>жетілдіру</w:t>
            </w:r>
          </w:p>
          <w:p w14:paraId="0D775A16"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r>
      <w:tr w:rsidR="00E2352E" w:rsidRPr="004642C0" w14:paraId="13FF3365" w14:textId="77777777" w:rsidTr="004642C0">
        <w:trPr>
          <w:trHeight w:val="558"/>
        </w:trPr>
        <w:tc>
          <w:tcPr>
            <w:tcW w:w="1700" w:type="dxa"/>
            <w:tcBorders>
              <w:bottom w:val="single" w:sz="4" w:space="0" w:color="auto"/>
            </w:tcBorders>
          </w:tcPr>
          <w:p w14:paraId="254C41A4" w14:textId="77777777" w:rsidR="00E2352E" w:rsidRPr="005318A2" w:rsidRDefault="00E2352E" w:rsidP="004642C0">
            <w:pPr>
              <w:rPr>
                <w:rFonts w:ascii="Times New Roman" w:eastAsia="Times New Roman" w:hAnsi="Times New Roman" w:cs="Times New Roman"/>
                <w:b/>
                <w:bCs/>
                <w:color w:val="000000"/>
                <w:sz w:val="24"/>
                <w:szCs w:val="24"/>
                <w:lang w:val="kk-KZ"/>
              </w:rPr>
            </w:pPr>
            <w:r w:rsidRPr="005318A2">
              <w:rPr>
                <w:rFonts w:ascii="Times New Roman" w:eastAsia="Times New Roman" w:hAnsi="Times New Roman" w:cs="Times New Roman"/>
                <w:b/>
                <w:bCs/>
                <w:color w:val="000000"/>
                <w:sz w:val="24"/>
                <w:szCs w:val="24"/>
                <w:lang w:val="kk-KZ"/>
              </w:rPr>
              <w:lastRenderedPageBreak/>
              <w:t xml:space="preserve"> Ойындар, дербес әрекет</w:t>
            </w:r>
          </w:p>
          <w:p w14:paraId="797EE852" w14:textId="77777777" w:rsidR="00E2352E" w:rsidRPr="005318A2" w:rsidRDefault="00E2352E" w:rsidP="004642C0">
            <w:pPr>
              <w:rPr>
                <w:rFonts w:ascii="Times New Roman" w:eastAsia="Times New Roman" w:hAnsi="Times New Roman" w:cs="Times New Roman"/>
                <w:b/>
                <w:color w:val="000000"/>
                <w:sz w:val="24"/>
                <w:szCs w:val="24"/>
                <w:lang w:val="kk-KZ"/>
              </w:rPr>
            </w:pPr>
          </w:p>
          <w:p w14:paraId="14A39764" w14:textId="77777777" w:rsidR="00E2352E" w:rsidRPr="005318A2" w:rsidRDefault="00E2352E" w:rsidP="004642C0">
            <w:pPr>
              <w:rPr>
                <w:rFonts w:ascii="Times New Roman" w:hAnsi="Times New Roman" w:cs="Times New Roman"/>
                <w:sz w:val="24"/>
                <w:szCs w:val="24"/>
                <w:lang w:val="kk-KZ"/>
              </w:rPr>
            </w:pPr>
          </w:p>
        </w:tc>
        <w:tc>
          <w:tcPr>
            <w:tcW w:w="3117" w:type="dxa"/>
            <w:gridSpan w:val="2"/>
            <w:tcBorders>
              <w:bottom w:val="single" w:sz="4" w:space="0" w:color="auto"/>
              <w:right w:val="single" w:sz="4" w:space="0" w:color="auto"/>
            </w:tcBorders>
          </w:tcPr>
          <w:p w14:paraId="62F385B5" w14:textId="77777777" w:rsidR="00E2352E" w:rsidRPr="00002524" w:rsidRDefault="00E2352E" w:rsidP="004642C0">
            <w:pPr>
              <w:rPr>
                <w:rFonts w:ascii="Times New Roman" w:hAnsi="Times New Roman" w:cs="Times New Roman"/>
                <w:sz w:val="24"/>
                <w:szCs w:val="24"/>
                <w:lang w:val="kk-KZ"/>
              </w:rPr>
            </w:pPr>
            <w:r w:rsidRPr="00002524">
              <w:rPr>
                <w:rFonts w:ascii="Times New Roman" w:eastAsia="Times New Roman" w:hAnsi="Times New Roman" w:cs="Times New Roman"/>
                <w:b/>
                <w:sz w:val="24"/>
                <w:szCs w:val="24"/>
                <w:lang w:val="kk-KZ"/>
              </w:rPr>
              <w:t>Дидактикалық ойын</w:t>
            </w:r>
            <w:r w:rsidRPr="00002524">
              <w:rPr>
                <w:rFonts w:ascii="Times New Roman" w:hAnsi="Times New Roman" w:cs="Times New Roman"/>
                <w:b/>
                <w:sz w:val="24"/>
                <w:szCs w:val="24"/>
                <w:lang w:val="kk-KZ"/>
              </w:rPr>
              <w:t>:</w:t>
            </w:r>
          </w:p>
          <w:p w14:paraId="335D5B4E" w14:textId="77777777" w:rsidR="00E2352E" w:rsidRPr="00002524" w:rsidRDefault="00E2352E" w:rsidP="004642C0">
            <w:pPr>
              <w:rPr>
                <w:rFonts w:ascii="Times New Roman" w:eastAsia="Calibri" w:hAnsi="Times New Roman" w:cs="Times New Roman"/>
                <w:sz w:val="24"/>
                <w:szCs w:val="24"/>
                <w:lang w:val="kk-KZ"/>
              </w:rPr>
            </w:pPr>
            <w:r w:rsidRPr="00002524">
              <w:rPr>
                <w:rFonts w:ascii="Times New Roman" w:eastAsia="Calibri" w:hAnsi="Times New Roman" w:cs="Times New Roman"/>
                <w:sz w:val="24"/>
                <w:szCs w:val="24"/>
                <w:lang w:val="kk-KZ"/>
              </w:rPr>
              <w:t>«Қоянға көмектес»</w:t>
            </w:r>
          </w:p>
          <w:p w14:paraId="1F847E0E" w14:textId="77777777" w:rsidR="00E2352E" w:rsidRPr="00002524" w:rsidRDefault="00E2352E" w:rsidP="004642C0">
            <w:pPr>
              <w:rPr>
                <w:rFonts w:ascii="Times New Roman" w:eastAsia="Calibri"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eastAsia="Calibri" w:hAnsi="Times New Roman" w:cs="Times New Roman"/>
                <w:sz w:val="24"/>
                <w:szCs w:val="24"/>
                <w:lang w:val="kk-KZ"/>
              </w:rPr>
              <w:t>: Заттарды санауға және олардың екі тобын салыстырып, өлшеміне, пішініне және түстеріне қарай ажыратуға ү</w:t>
            </w:r>
            <w:r w:rsidRPr="00002524">
              <w:rPr>
                <w:rFonts w:ascii="Times New Roman" w:hAnsi="Times New Roman" w:cs="Times New Roman"/>
                <w:sz w:val="24"/>
                <w:szCs w:val="24"/>
                <w:lang w:val="kk-KZ"/>
              </w:rPr>
              <w:t>й</w:t>
            </w:r>
            <w:r w:rsidRPr="00002524">
              <w:rPr>
                <w:rFonts w:ascii="Times New Roman" w:eastAsia="Calibri" w:hAnsi="Times New Roman" w:cs="Times New Roman"/>
                <w:sz w:val="24"/>
                <w:szCs w:val="24"/>
                <w:lang w:val="kk-KZ"/>
              </w:rPr>
              <w:t>рету.</w:t>
            </w:r>
          </w:p>
          <w:p w14:paraId="38E493D6" w14:textId="77777777" w:rsidR="00E2352E" w:rsidRPr="005318A2" w:rsidRDefault="00E2352E" w:rsidP="004642C0">
            <w:pPr>
              <w:rPr>
                <w:rFonts w:ascii="Times New Roman" w:hAnsi="Times New Roman" w:cs="Times New Roman"/>
                <w:sz w:val="24"/>
                <w:szCs w:val="24"/>
                <w:lang w:val="kk-KZ"/>
              </w:rPr>
            </w:pPr>
          </w:p>
        </w:tc>
        <w:tc>
          <w:tcPr>
            <w:tcW w:w="3262" w:type="dxa"/>
            <w:gridSpan w:val="5"/>
            <w:tcBorders>
              <w:left w:val="single" w:sz="4" w:space="0" w:color="auto"/>
              <w:bottom w:val="single" w:sz="4" w:space="0" w:color="auto"/>
              <w:right w:val="single" w:sz="4" w:space="0" w:color="auto"/>
            </w:tcBorders>
          </w:tcPr>
          <w:p w14:paraId="34084DC9" w14:textId="77777777" w:rsidR="00E2352E" w:rsidRPr="00002524" w:rsidRDefault="00E2352E" w:rsidP="004642C0">
            <w:pPr>
              <w:rPr>
                <w:rFonts w:ascii="Times New Roman" w:hAnsi="Times New Roman" w:cs="Times New Roman"/>
                <w:b/>
                <w:sz w:val="24"/>
                <w:szCs w:val="24"/>
                <w:lang w:val="kk-KZ"/>
              </w:rPr>
            </w:pPr>
            <w:r w:rsidRPr="00002524">
              <w:rPr>
                <w:rFonts w:ascii="Times New Roman" w:hAnsi="Times New Roman" w:cs="Times New Roman"/>
                <w:b/>
                <w:sz w:val="24"/>
                <w:szCs w:val="24"/>
                <w:lang w:val="kk-KZ"/>
              </w:rPr>
              <w:t>Дидактикалық ойын:</w:t>
            </w:r>
          </w:p>
          <w:p w14:paraId="3D9CF814" w14:textId="77777777" w:rsidR="00E2352E" w:rsidRPr="00002524" w:rsidRDefault="00E2352E" w:rsidP="004642C0">
            <w:pPr>
              <w:rPr>
                <w:rFonts w:ascii="Times New Roman" w:hAnsi="Times New Roman" w:cs="Times New Roman"/>
                <w:sz w:val="24"/>
                <w:szCs w:val="24"/>
                <w:lang w:val="kk-KZ"/>
              </w:rPr>
            </w:pPr>
            <w:r w:rsidRPr="00002524">
              <w:rPr>
                <w:rFonts w:ascii="Times New Roman" w:hAnsi="Times New Roman" w:cs="Times New Roman"/>
                <w:sz w:val="24"/>
                <w:szCs w:val="24"/>
                <w:lang w:val="kk-KZ"/>
              </w:rPr>
              <w:t>«Пішінді құрастыр</w:t>
            </w:r>
            <w:r w:rsidRPr="00002524">
              <w:rPr>
                <w:rFonts w:ascii="Times New Roman" w:eastAsia="Calibri" w:hAnsi="Times New Roman" w:cs="Times New Roman"/>
                <w:sz w:val="24"/>
                <w:szCs w:val="24"/>
                <w:lang w:val="kk-KZ"/>
              </w:rPr>
              <w:t>»</w:t>
            </w:r>
          </w:p>
          <w:p w14:paraId="49E5EBDC" w14:textId="77777777" w:rsidR="00E2352E" w:rsidRPr="00002524" w:rsidRDefault="00E2352E" w:rsidP="004642C0">
            <w:pPr>
              <w:rPr>
                <w:rFonts w:ascii="Times New Roman" w:eastAsia="Calibri"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eastAsia="Calibri" w:hAnsi="Times New Roman" w:cs="Times New Roman"/>
                <w:sz w:val="24"/>
                <w:szCs w:val="24"/>
                <w:lang w:val="kk-KZ"/>
              </w:rPr>
              <w:t>: Түстер мен пішіндер арқылы құрастырып үйрету. Есте сақтау, көру, ажырату қабілеттерін дамыту.</w:t>
            </w:r>
          </w:p>
          <w:p w14:paraId="14963389" w14:textId="77777777" w:rsidR="00E2352E" w:rsidRPr="005318A2" w:rsidRDefault="00E2352E" w:rsidP="004642C0">
            <w:pPr>
              <w:rPr>
                <w:rFonts w:ascii="Times New Roman" w:hAnsi="Times New Roman" w:cs="Times New Roman"/>
                <w:sz w:val="24"/>
                <w:szCs w:val="24"/>
                <w:lang w:val="kk-KZ"/>
              </w:rPr>
            </w:pPr>
          </w:p>
        </w:tc>
        <w:tc>
          <w:tcPr>
            <w:tcW w:w="3164" w:type="dxa"/>
            <w:gridSpan w:val="3"/>
            <w:tcBorders>
              <w:left w:val="single" w:sz="4" w:space="0" w:color="auto"/>
              <w:bottom w:val="single" w:sz="4" w:space="0" w:color="auto"/>
              <w:right w:val="single" w:sz="4" w:space="0" w:color="auto"/>
            </w:tcBorders>
          </w:tcPr>
          <w:p w14:paraId="6143D5BA" w14:textId="77777777" w:rsidR="00E2352E" w:rsidRPr="005318A2" w:rsidRDefault="00E2352E" w:rsidP="004642C0">
            <w:pPr>
              <w:pStyle w:val="11"/>
              <w:rPr>
                <w:rFonts w:ascii="Times New Roman" w:hAnsi="Times New Roman"/>
                <w:b/>
                <w:sz w:val="24"/>
                <w:szCs w:val="24"/>
                <w:lang w:val="kk-KZ"/>
              </w:rPr>
            </w:pPr>
            <w:r w:rsidRPr="005318A2">
              <w:rPr>
                <w:rFonts w:ascii="Times New Roman" w:hAnsi="Times New Roman"/>
                <w:b/>
                <w:bCs/>
                <w:iCs/>
                <w:sz w:val="24"/>
                <w:szCs w:val="24"/>
                <w:lang w:val="kk-KZ"/>
              </w:rPr>
              <w:t>Вариативтік бөлік:</w:t>
            </w:r>
          </w:p>
          <w:p w14:paraId="026B1AF0" w14:textId="3249A97B" w:rsidR="00E2352E" w:rsidRPr="00C10719" w:rsidRDefault="00E2352E" w:rsidP="004642C0">
            <w:pPr>
              <w:rPr>
                <w:rFonts w:eastAsia="Times New Roman"/>
                <w:lang w:val="kk-KZ"/>
              </w:rPr>
            </w:pPr>
            <w:r w:rsidRPr="005318A2">
              <w:rPr>
                <w:b/>
                <w:bCs/>
                <w:iCs/>
                <w:lang w:val="kk-KZ"/>
              </w:rPr>
              <w:t>Тақырыбы:</w:t>
            </w:r>
            <w:r w:rsidRPr="00C10719">
              <w:rPr>
                <w:rFonts w:eastAsia="Times New Roman"/>
                <w:sz w:val="28"/>
                <w:szCs w:val="28"/>
                <w:lang w:val="kk-KZ"/>
              </w:rPr>
              <w:t>«</w:t>
            </w:r>
            <w:r w:rsidR="00C455D4">
              <w:rPr>
                <w:rFonts w:eastAsia="Times New Roman"/>
                <w:sz w:val="28"/>
                <w:szCs w:val="28"/>
                <w:lang w:val="kk-KZ"/>
              </w:rPr>
              <w:t>Арыстан мен түлкі</w:t>
            </w:r>
            <w:r w:rsidRPr="00C10719">
              <w:rPr>
                <w:rFonts w:eastAsia="Times New Roman"/>
                <w:sz w:val="28"/>
                <w:szCs w:val="28"/>
                <w:lang w:val="kk-KZ"/>
              </w:rPr>
              <w:t>» ертегісі</w:t>
            </w:r>
          </w:p>
          <w:p w14:paraId="61F51EE9" w14:textId="77777777" w:rsidR="00E2352E" w:rsidRPr="005318A2" w:rsidRDefault="00E2352E" w:rsidP="004642C0">
            <w:pPr>
              <w:pStyle w:val="a5"/>
              <w:spacing w:before="0" w:beforeAutospacing="0" w:after="0" w:afterAutospacing="0"/>
              <w:rPr>
                <w:b/>
                <w:bCs/>
                <w:iCs/>
                <w:lang w:val="kk-KZ"/>
              </w:rPr>
            </w:pPr>
          </w:p>
          <w:p w14:paraId="56881012" w14:textId="5AEA462F" w:rsidR="00E2352E" w:rsidRPr="00C455D4" w:rsidRDefault="00E2352E" w:rsidP="004642C0">
            <w:pPr>
              <w:rPr>
                <w:rFonts w:eastAsia="Times New Roman"/>
                <w:sz w:val="28"/>
                <w:szCs w:val="28"/>
                <w:lang w:val="kk-KZ"/>
              </w:rPr>
            </w:pPr>
            <w:r>
              <w:rPr>
                <w:rFonts w:ascii="Times New Roman" w:hAnsi="Times New Roman" w:cs="Times New Roman"/>
                <w:b/>
                <w:sz w:val="24"/>
                <w:szCs w:val="24"/>
                <w:lang w:val="kk-KZ"/>
              </w:rPr>
              <w:t>Мақсаты:</w:t>
            </w:r>
            <w:r w:rsidRPr="00C10719">
              <w:rPr>
                <w:rFonts w:eastAsia="Times New Roman"/>
                <w:sz w:val="28"/>
                <w:szCs w:val="28"/>
                <w:lang w:val="kk-KZ"/>
              </w:rPr>
              <w:t>Ертегіні </w:t>
            </w:r>
            <w:r w:rsidR="00C455D4">
              <w:rPr>
                <w:rFonts w:eastAsia="Times New Roman"/>
                <w:sz w:val="28"/>
                <w:szCs w:val="28"/>
                <w:lang w:val="kk-KZ"/>
              </w:rPr>
              <w:t>мұқият тыңдауға үйрету</w:t>
            </w:r>
          </w:p>
        </w:tc>
        <w:tc>
          <w:tcPr>
            <w:tcW w:w="2834" w:type="dxa"/>
            <w:gridSpan w:val="2"/>
            <w:tcBorders>
              <w:left w:val="single" w:sz="4" w:space="0" w:color="auto"/>
              <w:bottom w:val="single" w:sz="4" w:space="0" w:color="auto"/>
              <w:right w:val="single" w:sz="4" w:space="0" w:color="auto"/>
            </w:tcBorders>
          </w:tcPr>
          <w:p w14:paraId="3CDD794D" w14:textId="77777777" w:rsidR="00E2352E" w:rsidRPr="005318A2" w:rsidRDefault="00E2352E" w:rsidP="004642C0">
            <w:pPr>
              <w:tabs>
                <w:tab w:val="left" w:pos="2940"/>
              </w:tabs>
              <w:rPr>
                <w:rFonts w:ascii="Times New Roman" w:hAnsi="Times New Roman" w:cs="Times New Roman"/>
                <w:b/>
                <w:color w:val="0070C0"/>
                <w:sz w:val="24"/>
                <w:szCs w:val="24"/>
                <w:lang w:val="kk-KZ"/>
              </w:rPr>
            </w:pPr>
            <w:r w:rsidRPr="005318A2">
              <w:rPr>
                <w:rFonts w:ascii="Times New Roman" w:hAnsi="Times New Roman" w:cs="Times New Roman"/>
                <w:b/>
                <w:sz w:val="24"/>
                <w:szCs w:val="24"/>
                <w:lang w:val="kk-KZ"/>
              </w:rPr>
              <w:t>Дидактикалық ойын:</w:t>
            </w:r>
          </w:p>
          <w:p w14:paraId="178354FE"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«Нені қайдан алуға болады?»</w:t>
            </w:r>
          </w:p>
          <w:p w14:paraId="24605BD5"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b/>
                <w:sz w:val="24"/>
                <w:szCs w:val="24"/>
                <w:lang w:val="kk-KZ"/>
              </w:rPr>
              <w:t>Мақсаты:</w:t>
            </w:r>
            <w:r w:rsidRPr="005318A2">
              <w:rPr>
                <w:rFonts w:ascii="Times New Roman" w:hAnsi="Times New Roman" w:cs="Times New Roman"/>
                <w:sz w:val="24"/>
                <w:szCs w:val="24"/>
                <w:lang w:val="kk-KZ"/>
              </w:rPr>
              <w:t>Адамға қажетті заттарды тани, талдай білуге, нені қайдан алуға болатынын үйрету, сөздік қорларын байыту.</w:t>
            </w:r>
          </w:p>
          <w:p w14:paraId="1FAFBFC4" w14:textId="77777777" w:rsidR="00E2352E" w:rsidRPr="005318A2" w:rsidRDefault="00E2352E" w:rsidP="004642C0">
            <w:pPr>
              <w:pStyle w:val="11"/>
              <w:spacing w:line="276" w:lineRule="auto"/>
              <w:rPr>
                <w:rFonts w:ascii="Times New Roman" w:hAnsi="Times New Roman"/>
                <w:sz w:val="24"/>
                <w:szCs w:val="24"/>
                <w:lang w:val="kk-KZ"/>
              </w:rPr>
            </w:pPr>
          </w:p>
        </w:tc>
        <w:tc>
          <w:tcPr>
            <w:tcW w:w="2512" w:type="dxa"/>
            <w:tcBorders>
              <w:left w:val="single" w:sz="4" w:space="0" w:color="auto"/>
              <w:bottom w:val="single" w:sz="4" w:space="0" w:color="auto"/>
            </w:tcBorders>
          </w:tcPr>
          <w:p w14:paraId="345C7D53" w14:textId="77777777" w:rsidR="00E2352E" w:rsidRPr="00002524" w:rsidRDefault="00E2352E" w:rsidP="004642C0">
            <w:pPr>
              <w:rPr>
                <w:rFonts w:ascii="Times New Roman" w:eastAsia="Calibri" w:hAnsi="Times New Roman" w:cs="Times New Roman"/>
                <w:sz w:val="24"/>
                <w:szCs w:val="24"/>
                <w:lang w:val="kk-KZ"/>
              </w:rPr>
            </w:pPr>
            <w:r w:rsidRPr="005318A2">
              <w:rPr>
                <w:rFonts w:ascii="Times New Roman" w:hAnsi="Times New Roman" w:cs="Times New Roman"/>
                <w:b/>
                <w:sz w:val="24"/>
                <w:szCs w:val="24"/>
                <w:lang w:val="kk-KZ"/>
              </w:rPr>
              <w:t>Дидактикалық ойын:</w:t>
            </w:r>
            <w:r w:rsidRPr="00002524">
              <w:rPr>
                <w:rFonts w:ascii="Times New Roman" w:eastAsia="Calibri" w:hAnsi="Times New Roman" w:cs="Times New Roman"/>
                <w:sz w:val="24"/>
                <w:szCs w:val="24"/>
                <w:lang w:val="kk-KZ"/>
              </w:rPr>
              <w:t xml:space="preserve"> «Тез жауап бер»</w:t>
            </w:r>
          </w:p>
          <w:p w14:paraId="5B4098B1" w14:textId="77777777" w:rsidR="00E2352E" w:rsidRPr="00002524" w:rsidRDefault="00E2352E" w:rsidP="004642C0">
            <w:pPr>
              <w:rPr>
                <w:rFonts w:ascii="Times New Roman" w:eastAsia="Calibri"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hAnsi="Times New Roman" w:cs="Times New Roman"/>
                <w:sz w:val="24"/>
                <w:szCs w:val="24"/>
                <w:lang w:val="kk-KZ"/>
              </w:rPr>
              <w:t>:т</w:t>
            </w:r>
            <w:r w:rsidRPr="00002524">
              <w:rPr>
                <w:rFonts w:ascii="Times New Roman" w:eastAsia="Calibri" w:hAnsi="Times New Roman" w:cs="Times New Roman"/>
                <w:sz w:val="24"/>
                <w:szCs w:val="24"/>
                <w:lang w:val="kk-KZ"/>
              </w:rPr>
              <w:t>үстерді, пішіндерді, сапасын дұрыс атай білуге дағдыландыру.</w:t>
            </w:r>
          </w:p>
          <w:p w14:paraId="582E9956" w14:textId="77777777" w:rsidR="00E2352E" w:rsidRPr="005318A2" w:rsidRDefault="00E2352E" w:rsidP="004642C0">
            <w:pPr>
              <w:tabs>
                <w:tab w:val="left" w:pos="2940"/>
              </w:tabs>
              <w:rPr>
                <w:rFonts w:ascii="Times New Roman" w:hAnsi="Times New Roman" w:cs="Times New Roman"/>
                <w:b/>
                <w:color w:val="0070C0"/>
                <w:sz w:val="24"/>
                <w:szCs w:val="24"/>
                <w:lang w:val="kk-KZ"/>
              </w:rPr>
            </w:pPr>
          </w:p>
          <w:p w14:paraId="0EBD6CAF" w14:textId="77777777" w:rsidR="00E2352E" w:rsidRPr="005318A2" w:rsidRDefault="00E2352E" w:rsidP="004642C0">
            <w:pPr>
              <w:tabs>
                <w:tab w:val="left" w:pos="2940"/>
              </w:tabs>
              <w:rPr>
                <w:rFonts w:ascii="Times New Roman" w:hAnsi="Times New Roman" w:cs="Times New Roman"/>
                <w:sz w:val="24"/>
                <w:szCs w:val="24"/>
                <w:lang w:val="kk-KZ"/>
              </w:rPr>
            </w:pPr>
          </w:p>
        </w:tc>
      </w:tr>
      <w:tr w:rsidR="00E2352E" w:rsidRPr="004642C0" w14:paraId="023B2D1D" w14:textId="77777777" w:rsidTr="004642C0">
        <w:trPr>
          <w:trHeight w:val="3131"/>
        </w:trPr>
        <w:tc>
          <w:tcPr>
            <w:tcW w:w="1700" w:type="dxa"/>
            <w:tcBorders>
              <w:bottom w:val="single" w:sz="4" w:space="0" w:color="auto"/>
            </w:tcBorders>
          </w:tcPr>
          <w:p w14:paraId="4063578C" w14:textId="77777777" w:rsidR="00E2352E" w:rsidRPr="005318A2" w:rsidRDefault="00E2352E" w:rsidP="004642C0">
            <w:pPr>
              <w:rPr>
                <w:rFonts w:ascii="Times New Roman" w:eastAsia="Times New Roman" w:hAnsi="Times New Roman" w:cs="Times New Roman"/>
                <w:b/>
                <w:color w:val="000000"/>
                <w:sz w:val="24"/>
                <w:szCs w:val="24"/>
                <w:lang w:val="kk-KZ"/>
              </w:rPr>
            </w:pPr>
            <w:r w:rsidRPr="005318A2">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3117" w:type="dxa"/>
            <w:gridSpan w:val="2"/>
            <w:tcBorders>
              <w:bottom w:val="single" w:sz="4" w:space="0" w:color="auto"/>
              <w:right w:val="single" w:sz="4" w:space="0" w:color="auto"/>
            </w:tcBorders>
          </w:tcPr>
          <w:p w14:paraId="3E2275FE" w14:textId="77777777" w:rsidR="00E2352E" w:rsidRPr="005318A2" w:rsidRDefault="00E2352E" w:rsidP="004642C0">
            <w:pPr>
              <w:rPr>
                <w:rFonts w:ascii="Times New Roman" w:hAnsi="Times New Roman" w:cs="Times New Roman"/>
                <w:color w:val="000000"/>
                <w:sz w:val="24"/>
                <w:szCs w:val="24"/>
                <w:shd w:val="clear" w:color="auto" w:fill="FFFFFF"/>
                <w:lang w:val="kk-KZ"/>
              </w:rPr>
            </w:pPr>
            <w:r w:rsidRPr="005318A2">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түстен кейінгі уақытта оқу іс-әрекетте </w:t>
            </w:r>
          </w:p>
          <w:p w14:paraId="4B156CD6" w14:textId="77777777" w:rsidR="00E2352E" w:rsidRPr="005318A2" w:rsidRDefault="00E2352E" w:rsidP="004642C0">
            <w:pPr>
              <w:rPr>
                <w:rFonts w:ascii="Times New Roman" w:eastAsia="Times New Roman" w:hAnsi="Times New Roman" w:cs="Times New Roman"/>
                <w:color w:val="000000"/>
                <w:sz w:val="24"/>
                <w:szCs w:val="24"/>
                <w:lang w:val="kk-KZ"/>
              </w:rPr>
            </w:pPr>
            <w:r w:rsidRPr="005318A2">
              <w:rPr>
                <w:rFonts w:ascii="Times New Roman" w:hAnsi="Times New Roman" w:cs="Times New Roman"/>
                <w:color w:val="000000"/>
                <w:sz w:val="24"/>
                <w:szCs w:val="24"/>
                <w:shd w:val="clear" w:color="auto" w:fill="FFFFFF"/>
                <w:lang w:val="kk-KZ"/>
              </w:rPr>
              <w:t>аяқтай алмаған суретін жалғастырып орындату, боямақтар боятып, қарындашты ұстауға дағдыландыру</w:t>
            </w:r>
          </w:p>
        </w:tc>
        <w:tc>
          <w:tcPr>
            <w:tcW w:w="3262" w:type="dxa"/>
            <w:gridSpan w:val="5"/>
            <w:tcBorders>
              <w:left w:val="single" w:sz="4" w:space="0" w:color="auto"/>
              <w:bottom w:val="single" w:sz="4" w:space="0" w:color="auto"/>
              <w:right w:val="single" w:sz="4" w:space="0" w:color="auto"/>
            </w:tcBorders>
          </w:tcPr>
          <w:p w14:paraId="0FFD263C" w14:textId="77777777" w:rsidR="00E2352E" w:rsidRPr="00175774" w:rsidRDefault="00E2352E"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b/>
                <w:color w:val="000000"/>
                <w:sz w:val="24"/>
                <w:szCs w:val="24"/>
                <w:lang w:val="kk-KZ"/>
              </w:rPr>
              <w:t>Жеке баламен жұмыс:</w:t>
            </w:r>
          </w:p>
          <w:p w14:paraId="7DB09320" w14:textId="77777777" w:rsidR="00E2352E" w:rsidRPr="005318A2" w:rsidRDefault="00E2352E" w:rsidP="004642C0">
            <w:pPr>
              <w:pStyle w:val="a5"/>
              <w:shd w:val="clear" w:color="auto" w:fill="FFFFFF"/>
              <w:spacing w:before="0" w:beforeAutospacing="0" w:after="0" w:afterAutospacing="0"/>
              <w:rPr>
                <w:color w:val="000000"/>
                <w:lang w:val="kk-KZ"/>
              </w:rPr>
            </w:pPr>
            <w:r>
              <w:rPr>
                <w:color w:val="000000"/>
                <w:lang w:val="kk-KZ"/>
              </w:rPr>
              <w:t>желіммен жұмыс жасауды үйретіп,</w:t>
            </w:r>
            <w:r w:rsidRPr="005318A2">
              <w:rPr>
                <w:color w:val="000000"/>
                <w:shd w:val="clear" w:color="auto" w:fill="FFFFFF"/>
                <w:lang w:val="kk-KZ"/>
              </w:rPr>
              <w:t xml:space="preserve"> аяқтай алмаған </w:t>
            </w:r>
            <w:r>
              <w:rPr>
                <w:color w:val="000000"/>
                <w:shd w:val="clear" w:color="auto" w:fill="FFFFFF"/>
                <w:lang w:val="kk-KZ"/>
              </w:rPr>
              <w:t xml:space="preserve">жұмысын </w:t>
            </w:r>
            <w:r w:rsidRPr="005318A2">
              <w:rPr>
                <w:color w:val="000000"/>
                <w:shd w:val="clear" w:color="auto" w:fill="FFFFFF"/>
                <w:lang w:val="kk-KZ"/>
              </w:rPr>
              <w:t>жалғастырып орындату,</w:t>
            </w:r>
          </w:p>
        </w:tc>
        <w:tc>
          <w:tcPr>
            <w:tcW w:w="3164" w:type="dxa"/>
            <w:gridSpan w:val="3"/>
            <w:tcBorders>
              <w:left w:val="single" w:sz="4" w:space="0" w:color="auto"/>
              <w:bottom w:val="single" w:sz="4" w:space="0" w:color="auto"/>
              <w:right w:val="single" w:sz="4" w:space="0" w:color="auto"/>
            </w:tcBorders>
          </w:tcPr>
          <w:p w14:paraId="7A092FD4" w14:textId="77777777" w:rsidR="00E2352E" w:rsidRPr="005318A2" w:rsidRDefault="00E2352E" w:rsidP="004642C0">
            <w:pPr>
              <w:tabs>
                <w:tab w:val="left" w:pos="2460"/>
              </w:tabs>
              <w:rPr>
                <w:rFonts w:ascii="Times New Roman" w:hAnsi="Times New Roman" w:cs="Times New Roman"/>
                <w:b/>
                <w:color w:val="000000"/>
                <w:sz w:val="24"/>
                <w:szCs w:val="24"/>
                <w:lang w:val="kk-KZ"/>
              </w:rPr>
            </w:pPr>
            <w:r w:rsidRPr="005318A2">
              <w:rPr>
                <w:rFonts w:ascii="Times New Roman" w:hAnsi="Times New Roman" w:cs="Times New Roman"/>
                <w:b/>
                <w:color w:val="000000"/>
                <w:sz w:val="24"/>
                <w:szCs w:val="24"/>
                <w:lang w:val="kk-KZ"/>
              </w:rPr>
              <w:t>Дене шынықтыру:</w:t>
            </w:r>
          </w:p>
          <w:p w14:paraId="4D7CC5EF" w14:textId="77777777" w:rsidR="00E2352E" w:rsidRPr="00BC6EE0"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 xml:space="preserve">Балалар тәрбиешімен бірге жаттығуларды қайталайды. </w:t>
            </w:r>
            <w:r w:rsidRPr="00155C03">
              <w:rPr>
                <w:rFonts w:ascii="Times New Roman" w:hAnsi="Times New Roman" w:cs="Times New Roman"/>
                <w:sz w:val="24"/>
                <w:szCs w:val="24"/>
                <w:lang w:val="kk-KZ"/>
              </w:rPr>
              <w:t>Еңіс тақтай бойымен еңбектеу</w:t>
            </w:r>
          </w:p>
        </w:tc>
        <w:tc>
          <w:tcPr>
            <w:tcW w:w="2834" w:type="dxa"/>
            <w:gridSpan w:val="2"/>
            <w:tcBorders>
              <w:left w:val="single" w:sz="4" w:space="0" w:color="auto"/>
              <w:bottom w:val="single" w:sz="4" w:space="0" w:color="auto"/>
              <w:right w:val="single" w:sz="4" w:space="0" w:color="auto"/>
            </w:tcBorders>
          </w:tcPr>
          <w:p w14:paraId="46C24DA5" w14:textId="77777777" w:rsidR="00E2352E" w:rsidRPr="005318A2" w:rsidRDefault="00E2352E" w:rsidP="004642C0">
            <w:pPr>
              <w:rPr>
                <w:rFonts w:ascii="Times New Roman" w:hAnsi="Times New Roman" w:cs="Times New Roman"/>
                <w:color w:val="000000"/>
                <w:sz w:val="24"/>
                <w:szCs w:val="24"/>
                <w:lang w:val="kk-KZ"/>
              </w:rPr>
            </w:pPr>
            <w:r>
              <w:rPr>
                <w:rFonts w:ascii="Times New Roman" w:hAnsi="Times New Roman" w:cs="Times New Roman"/>
                <w:sz w:val="24"/>
                <w:szCs w:val="24"/>
                <w:lang w:val="kk-KZ"/>
              </w:rPr>
              <w:t>қ</w:t>
            </w:r>
            <w:r w:rsidRPr="00155C03">
              <w:rPr>
                <w:rFonts w:ascii="Times New Roman" w:hAnsi="Times New Roman" w:cs="Times New Roman"/>
                <w:sz w:val="24"/>
                <w:szCs w:val="24"/>
                <w:lang w:val="kk-KZ"/>
              </w:rPr>
              <w:t xml:space="preserve">ағазды жырту және шиыршықтау тәсілдерін пайдаланып </w:t>
            </w:r>
            <w:r>
              <w:rPr>
                <w:rFonts w:ascii="Times New Roman" w:hAnsi="Times New Roman" w:cs="Times New Roman"/>
                <w:sz w:val="24"/>
                <w:szCs w:val="24"/>
                <w:lang w:val="kk-KZ"/>
              </w:rPr>
              <w:t>сюжетті сурет құрастыруға</w:t>
            </w:r>
            <w:r>
              <w:rPr>
                <w:rFonts w:ascii="Times New Roman" w:hAnsi="Times New Roman" w:cs="Times New Roman"/>
                <w:color w:val="000000"/>
                <w:sz w:val="24"/>
                <w:szCs w:val="24"/>
                <w:lang w:val="kk-KZ"/>
              </w:rPr>
              <w:t>үйрету</w:t>
            </w:r>
          </w:p>
        </w:tc>
        <w:tc>
          <w:tcPr>
            <w:tcW w:w="2512" w:type="dxa"/>
            <w:tcBorders>
              <w:left w:val="single" w:sz="4" w:space="0" w:color="auto"/>
              <w:bottom w:val="single" w:sz="4" w:space="0" w:color="auto"/>
            </w:tcBorders>
          </w:tcPr>
          <w:p w14:paraId="27299B65"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b/>
                <w:color w:val="000000"/>
                <w:sz w:val="24"/>
                <w:szCs w:val="24"/>
                <w:shd w:val="clear" w:color="auto" w:fill="FFFFFF"/>
                <w:lang w:val="kk-KZ"/>
              </w:rPr>
              <w:t>Жаратылыстану:</w:t>
            </w:r>
            <w:r>
              <w:rPr>
                <w:rFonts w:ascii="Times New Roman" w:eastAsia="Times New Roman" w:hAnsi="Times New Roman" w:cs="Times New Roman"/>
                <w:sz w:val="24"/>
                <w:szCs w:val="24"/>
                <w:lang w:val="kk-KZ"/>
              </w:rPr>
              <w:t>«Өсімдіктер»</w:t>
            </w:r>
            <w:r w:rsidRPr="005318A2">
              <w:rPr>
                <w:rFonts w:ascii="Times New Roman" w:eastAsia="Times New Roman" w:hAnsi="Times New Roman" w:cs="Times New Roman"/>
                <w:sz w:val="24"/>
                <w:szCs w:val="24"/>
                <w:lang w:val="kk-KZ"/>
              </w:rPr>
              <w:t>тақырбында әңгімелесу, оларға қамқорлық жасау керектігін түсіндіру</w:t>
            </w:r>
          </w:p>
        </w:tc>
      </w:tr>
      <w:tr w:rsidR="00E2352E" w:rsidRPr="005318A2" w14:paraId="446E8233" w14:textId="77777777" w:rsidTr="004642C0">
        <w:trPr>
          <w:trHeight w:val="676"/>
        </w:trPr>
        <w:tc>
          <w:tcPr>
            <w:tcW w:w="1700" w:type="dxa"/>
            <w:tcBorders>
              <w:bottom w:val="nil"/>
              <w:right w:val="single" w:sz="4" w:space="0" w:color="auto"/>
            </w:tcBorders>
          </w:tcPr>
          <w:p w14:paraId="333E6696"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Серуенге дайындық</w:t>
            </w:r>
            <w:r>
              <w:rPr>
                <w:rFonts w:ascii="Times New Roman" w:hAnsi="Times New Roman" w:cs="Times New Roman"/>
                <w:b/>
                <w:sz w:val="24"/>
                <w:szCs w:val="24"/>
                <w:lang w:val="kk-KZ"/>
              </w:rPr>
              <w:t>.</w:t>
            </w:r>
          </w:p>
        </w:tc>
        <w:tc>
          <w:tcPr>
            <w:tcW w:w="14889" w:type="dxa"/>
            <w:gridSpan w:val="13"/>
            <w:tcBorders>
              <w:left w:val="single" w:sz="4" w:space="0" w:color="auto"/>
              <w:bottom w:val="nil"/>
            </w:tcBorders>
          </w:tcPr>
          <w:p w14:paraId="7BF2530B" w14:textId="77777777" w:rsidR="00E2352E" w:rsidRPr="005318A2" w:rsidRDefault="00E2352E" w:rsidP="004642C0">
            <w:pPr>
              <w:rPr>
                <w:rFonts w:ascii="Times New Roman" w:hAnsi="Times New Roman" w:cs="Times New Roman"/>
                <w:sz w:val="24"/>
                <w:szCs w:val="24"/>
                <w:lang w:val="kk-KZ"/>
              </w:rPr>
            </w:pPr>
          </w:p>
          <w:p w14:paraId="1A68D9F0" w14:textId="77777777" w:rsidR="00E2352E" w:rsidRPr="005318A2" w:rsidRDefault="00E2352E"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437D994A" w14:textId="77777777" w:rsidR="00E2352E" w:rsidRPr="005318A2" w:rsidRDefault="00E2352E"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оны дұрыстай білулерін қадағалау.</w:t>
            </w:r>
          </w:p>
        </w:tc>
      </w:tr>
      <w:tr w:rsidR="00E2352E" w:rsidRPr="005318A2" w14:paraId="2A755F64" w14:textId="77777777" w:rsidTr="004642C0">
        <w:trPr>
          <w:trHeight w:val="90"/>
        </w:trPr>
        <w:tc>
          <w:tcPr>
            <w:tcW w:w="1700" w:type="dxa"/>
            <w:tcBorders>
              <w:top w:val="nil"/>
              <w:bottom w:val="single" w:sz="4" w:space="0" w:color="auto"/>
              <w:right w:val="single" w:sz="4" w:space="0" w:color="auto"/>
            </w:tcBorders>
          </w:tcPr>
          <w:p w14:paraId="5E85C1F5" w14:textId="77777777" w:rsidR="00E2352E" w:rsidRPr="005318A2" w:rsidRDefault="00E2352E" w:rsidP="004642C0">
            <w:pPr>
              <w:rPr>
                <w:rFonts w:ascii="Times New Roman" w:eastAsia="Times New Roman" w:hAnsi="Times New Roman" w:cs="Times New Roman"/>
                <w:b/>
                <w:color w:val="000000"/>
                <w:sz w:val="24"/>
                <w:szCs w:val="24"/>
                <w:lang w:val="kk-KZ"/>
              </w:rPr>
            </w:pPr>
          </w:p>
        </w:tc>
        <w:tc>
          <w:tcPr>
            <w:tcW w:w="283" w:type="dxa"/>
            <w:tcBorders>
              <w:top w:val="nil"/>
              <w:bottom w:val="single" w:sz="4" w:space="0" w:color="auto"/>
              <w:right w:val="single" w:sz="4" w:space="0" w:color="auto"/>
            </w:tcBorders>
          </w:tcPr>
          <w:p w14:paraId="4C6EAF44" w14:textId="77777777" w:rsidR="00E2352E" w:rsidRPr="005318A2" w:rsidRDefault="00E2352E" w:rsidP="004642C0">
            <w:pPr>
              <w:rPr>
                <w:rFonts w:ascii="Times New Roman" w:eastAsia="Times New Roman" w:hAnsi="Times New Roman" w:cs="Times New Roman"/>
                <w:b/>
                <w:color w:val="000000"/>
                <w:sz w:val="24"/>
                <w:szCs w:val="24"/>
                <w:lang w:val="kk-KZ"/>
              </w:rPr>
            </w:pPr>
          </w:p>
        </w:tc>
        <w:tc>
          <w:tcPr>
            <w:tcW w:w="14606" w:type="dxa"/>
            <w:gridSpan w:val="12"/>
            <w:tcBorders>
              <w:top w:val="nil"/>
              <w:left w:val="single" w:sz="4" w:space="0" w:color="auto"/>
              <w:bottom w:val="single" w:sz="4" w:space="0" w:color="auto"/>
            </w:tcBorders>
          </w:tcPr>
          <w:p w14:paraId="4D46A6AF" w14:textId="77777777" w:rsidR="00E2352E" w:rsidRPr="005318A2" w:rsidRDefault="00E2352E" w:rsidP="004642C0">
            <w:pPr>
              <w:rPr>
                <w:rFonts w:ascii="Times New Roman" w:eastAsia="Times New Roman" w:hAnsi="Times New Roman" w:cs="Times New Roman"/>
                <w:b/>
                <w:color w:val="000000"/>
                <w:sz w:val="24"/>
                <w:szCs w:val="24"/>
                <w:lang w:val="kk-KZ"/>
              </w:rPr>
            </w:pPr>
          </w:p>
        </w:tc>
      </w:tr>
      <w:tr w:rsidR="00E2352E" w:rsidRPr="005318A2" w14:paraId="70F073AF" w14:textId="77777777" w:rsidTr="004642C0">
        <w:trPr>
          <w:trHeight w:val="1360"/>
        </w:trPr>
        <w:tc>
          <w:tcPr>
            <w:tcW w:w="1700" w:type="dxa"/>
            <w:tcBorders>
              <w:top w:val="single" w:sz="4" w:space="0" w:color="auto"/>
            </w:tcBorders>
          </w:tcPr>
          <w:p w14:paraId="73D954AB"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 қимылды ойындар</w:t>
            </w:r>
          </w:p>
        </w:tc>
        <w:tc>
          <w:tcPr>
            <w:tcW w:w="3400" w:type="dxa"/>
            <w:gridSpan w:val="4"/>
            <w:tcBorders>
              <w:top w:val="single" w:sz="4" w:space="0" w:color="auto"/>
              <w:right w:val="single" w:sz="4" w:space="0" w:color="auto"/>
            </w:tcBorders>
          </w:tcPr>
          <w:p w14:paraId="7392200D" w14:textId="77777777" w:rsidR="00E2352E" w:rsidRPr="00F97771" w:rsidRDefault="00E2352E"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47E47D58" w14:textId="77777777" w:rsidR="00E2352E" w:rsidRPr="00F97771" w:rsidRDefault="00E2352E"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Тақияға  кім  тез  жетеді?</w:t>
            </w:r>
            <w:r w:rsidRPr="00F97771">
              <w:rPr>
                <w:rFonts w:ascii="Times New Roman" w:eastAsia="Times New Roman" w:hAnsi="Times New Roman" w:cs="Times New Roman"/>
                <w:b/>
                <w:sz w:val="24"/>
                <w:szCs w:val="24"/>
                <w:lang w:val="kk-KZ" w:eastAsia="kk-KZ"/>
              </w:rPr>
              <w:t>»</w:t>
            </w:r>
            <w:r w:rsidRPr="00F97771">
              <w:rPr>
                <w:rFonts w:ascii="Times New Roman" w:hAnsi="Times New Roman" w:cs="Times New Roman"/>
                <w:sz w:val="24"/>
                <w:szCs w:val="24"/>
                <w:lang w:val="kk-KZ"/>
              </w:rPr>
              <w:br/>
              <w:t xml:space="preserve">2.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Кім  шапшаң?</w:t>
            </w:r>
            <w:r w:rsidRPr="00F97771">
              <w:rPr>
                <w:rFonts w:ascii="Times New Roman" w:eastAsia="Times New Roman" w:hAnsi="Times New Roman" w:cs="Times New Roman"/>
                <w:b/>
                <w:sz w:val="24"/>
                <w:szCs w:val="24"/>
                <w:lang w:val="kk-KZ" w:eastAsia="kk-KZ"/>
              </w:rPr>
              <w:t>»</w:t>
            </w:r>
          </w:p>
          <w:p w14:paraId="23A98518" w14:textId="77777777" w:rsidR="00E2352E" w:rsidRPr="00F97771" w:rsidRDefault="00E2352E"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3.</w:t>
            </w:r>
            <w:r w:rsidRPr="00F97771">
              <w:rPr>
                <w:rFonts w:ascii="Times New Roman" w:eastAsia="Times New Roman" w:hAnsi="Times New Roman" w:cs="Times New Roman"/>
                <w:b/>
                <w:sz w:val="24"/>
                <w:szCs w:val="24"/>
                <w:lang w:val="kk-KZ" w:eastAsia="kk-KZ"/>
              </w:rPr>
              <w:t xml:space="preserve"> « Қ</w:t>
            </w:r>
            <w:r w:rsidRPr="00F97771">
              <w:rPr>
                <w:rFonts w:ascii="Times New Roman" w:eastAsia="Times New Roman CYR" w:hAnsi="Times New Roman" w:cs="Times New Roman"/>
                <w:b/>
                <w:sz w:val="24"/>
                <w:szCs w:val="24"/>
                <w:lang w:val="kk-KZ" w:eastAsia="kk-KZ"/>
              </w:rPr>
              <w:t xml:space="preserve">ояндар </w:t>
            </w:r>
            <w:r w:rsidRPr="00F97771">
              <w:rPr>
                <w:rFonts w:ascii="Times New Roman" w:eastAsia="Times New Roman" w:hAnsi="Times New Roman" w:cs="Times New Roman"/>
                <w:b/>
                <w:sz w:val="24"/>
                <w:szCs w:val="24"/>
                <w:lang w:val="kk-KZ" w:eastAsia="kk-KZ"/>
              </w:rPr>
              <w:t>»</w:t>
            </w:r>
          </w:p>
          <w:p w14:paraId="3963A151" w14:textId="77777777" w:rsidR="00E2352E" w:rsidRPr="00F97771" w:rsidRDefault="00E2352E" w:rsidP="004642C0">
            <w:pPr>
              <w:rPr>
                <w:rFonts w:ascii="Times New Roman" w:hAnsi="Times New Roman" w:cs="Times New Roman"/>
                <w:sz w:val="24"/>
                <w:szCs w:val="24"/>
                <w:lang w:val="kk-KZ"/>
              </w:rPr>
            </w:pPr>
          </w:p>
        </w:tc>
        <w:tc>
          <w:tcPr>
            <w:tcW w:w="3165" w:type="dxa"/>
            <w:gridSpan w:val="4"/>
            <w:tcBorders>
              <w:top w:val="single" w:sz="4" w:space="0" w:color="auto"/>
              <w:left w:val="single" w:sz="4" w:space="0" w:color="auto"/>
              <w:right w:val="single" w:sz="4" w:space="0" w:color="auto"/>
            </w:tcBorders>
          </w:tcPr>
          <w:p w14:paraId="3E3071B9" w14:textId="77777777" w:rsidR="00E2352E" w:rsidRPr="00F97771" w:rsidRDefault="00E2352E"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6387A31E" w14:textId="77777777" w:rsidR="00E2352E" w:rsidRPr="00F97771" w:rsidRDefault="00E2352E"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sz w:val="24"/>
                <w:szCs w:val="24"/>
                <w:lang w:val="kk-KZ"/>
              </w:rPr>
              <w:t>.</w:t>
            </w:r>
            <w:r w:rsidRPr="00F97771">
              <w:rPr>
                <w:rFonts w:ascii="Times New Roman" w:eastAsia="Times New Roman" w:hAnsi="Times New Roman" w:cs="Times New Roman"/>
                <w:b/>
                <w:sz w:val="24"/>
                <w:szCs w:val="24"/>
                <w:lang w:val="kk-KZ" w:eastAsia="kk-KZ"/>
              </w:rPr>
              <w:t>«Қ</w:t>
            </w:r>
            <w:r w:rsidRPr="00F97771">
              <w:rPr>
                <w:rFonts w:ascii="Times New Roman" w:eastAsia="Times New Roman CYR" w:hAnsi="Times New Roman" w:cs="Times New Roman"/>
                <w:b/>
                <w:sz w:val="24"/>
                <w:szCs w:val="24"/>
                <w:lang w:val="kk-KZ" w:eastAsia="kk-KZ"/>
              </w:rPr>
              <w:t>ыдыруға барайық</w:t>
            </w:r>
            <w:r w:rsidRPr="00F97771">
              <w:rPr>
                <w:rFonts w:ascii="Times New Roman" w:eastAsia="Times New Roman" w:hAnsi="Times New Roman" w:cs="Times New Roman"/>
                <w:b/>
                <w:sz w:val="24"/>
                <w:szCs w:val="24"/>
                <w:lang w:val="kk-KZ" w:eastAsia="kk-KZ"/>
              </w:rPr>
              <w:t>»</w:t>
            </w:r>
          </w:p>
          <w:p w14:paraId="658998BA" w14:textId="77777777" w:rsidR="00E2352E" w:rsidRPr="00F97771" w:rsidRDefault="00E2352E" w:rsidP="004642C0">
            <w:pPr>
              <w:rPr>
                <w:rFonts w:ascii="Times New Roman" w:eastAsia="Times New Roman CYR" w:hAnsi="Times New Roman" w:cs="Times New Roman"/>
                <w:b/>
                <w:sz w:val="24"/>
                <w:szCs w:val="24"/>
                <w:lang w:val="kk-KZ" w:eastAsia="kk-KZ"/>
              </w:rPr>
            </w:pPr>
            <w:r w:rsidRPr="00F97771">
              <w:rPr>
                <w:rFonts w:ascii="Times New Roman" w:hAnsi="Times New Roman" w:cs="Times New Roman"/>
                <w:sz w:val="24"/>
                <w:szCs w:val="24"/>
                <w:lang w:val="kk-KZ"/>
              </w:rPr>
              <w:t xml:space="preserve">2.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Жалаушаны тап (қайда тығылғанын тап)</w:t>
            </w:r>
          </w:p>
          <w:p w14:paraId="6AB507D0" w14:textId="77777777" w:rsidR="00E2352E" w:rsidRPr="00CC0583" w:rsidRDefault="00E2352E" w:rsidP="004642C0">
            <w:pPr>
              <w:rPr>
                <w:rFonts w:ascii="Times New Roman" w:eastAsia="Times New Roman" w:hAnsi="Times New Roman" w:cs="Times New Roman"/>
                <w:b/>
                <w:sz w:val="24"/>
                <w:szCs w:val="24"/>
                <w:lang w:val="kk-KZ" w:eastAsia="kk-KZ"/>
              </w:rPr>
            </w:pPr>
            <w:r w:rsidRPr="00F97771">
              <w:rPr>
                <w:rFonts w:ascii="Times New Roman" w:hAnsi="Times New Roman" w:cs="Times New Roman"/>
                <w:sz w:val="24"/>
                <w:szCs w:val="24"/>
                <w:lang w:val="kk-KZ"/>
              </w:rPr>
              <w:t xml:space="preserve">3. </w:t>
            </w:r>
            <w:r w:rsidRPr="00F97771">
              <w:rPr>
                <w:rFonts w:ascii="Times New Roman" w:eastAsia="Times New Roman" w:hAnsi="Times New Roman" w:cs="Times New Roman"/>
                <w:b/>
                <w:sz w:val="24"/>
                <w:szCs w:val="24"/>
                <w:lang w:val="kk-KZ" w:eastAsia="kk-KZ"/>
              </w:rPr>
              <w:t xml:space="preserve">« </w:t>
            </w:r>
            <w:r w:rsidRPr="00F97771">
              <w:rPr>
                <w:rFonts w:ascii="Times New Roman" w:eastAsia="Times New Roman CYR" w:hAnsi="Times New Roman" w:cs="Times New Roman"/>
                <w:b/>
                <w:sz w:val="24"/>
                <w:szCs w:val="24"/>
                <w:lang w:val="kk-KZ" w:eastAsia="kk-KZ"/>
              </w:rPr>
              <w:t xml:space="preserve">Допты  домалат </w:t>
            </w:r>
            <w:r w:rsidRPr="00F97771">
              <w:rPr>
                <w:rFonts w:ascii="Times New Roman" w:eastAsia="Times New Roman" w:hAnsi="Times New Roman" w:cs="Times New Roman"/>
                <w:b/>
                <w:sz w:val="24"/>
                <w:szCs w:val="24"/>
                <w:lang w:val="kk-KZ" w:eastAsia="kk-KZ"/>
              </w:rPr>
              <w:t>»</w:t>
            </w:r>
          </w:p>
        </w:tc>
        <w:tc>
          <w:tcPr>
            <w:tcW w:w="2978" w:type="dxa"/>
            <w:gridSpan w:val="2"/>
            <w:tcBorders>
              <w:top w:val="single" w:sz="4" w:space="0" w:color="auto"/>
              <w:left w:val="single" w:sz="4" w:space="0" w:color="auto"/>
              <w:right w:val="single" w:sz="4" w:space="0" w:color="auto"/>
            </w:tcBorders>
          </w:tcPr>
          <w:p w14:paraId="3DF99426" w14:textId="77777777" w:rsidR="00E2352E" w:rsidRPr="00F97771" w:rsidRDefault="00E2352E"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2AB54AA0" w14:textId="77777777" w:rsidR="00E2352E" w:rsidRPr="00F97771" w:rsidRDefault="00E2352E" w:rsidP="004642C0">
            <w:pPr>
              <w:rPr>
                <w:rFonts w:ascii="Times New Roman" w:eastAsia="Times New Roman" w:hAnsi="Times New Roman" w:cs="Times New Roman"/>
                <w:b/>
                <w:sz w:val="24"/>
                <w:szCs w:val="24"/>
                <w:lang w:val="kk-KZ" w:eastAsia="kk-KZ"/>
              </w:rPr>
            </w:pPr>
            <w:r w:rsidRPr="00F97771">
              <w:rPr>
                <w:rFonts w:ascii="Times New Roman" w:eastAsia="Times New Roman" w:hAnsi="Times New Roman" w:cs="Times New Roman"/>
                <w:sz w:val="24"/>
                <w:szCs w:val="24"/>
                <w:lang w:val="kk-KZ"/>
              </w:rPr>
              <w:t>1</w:t>
            </w:r>
            <w:r w:rsidRPr="00F97771">
              <w:rPr>
                <w:rFonts w:ascii="Times New Roman" w:hAnsi="Times New Roman" w:cs="Times New Roman"/>
                <w:sz w:val="24"/>
                <w:szCs w:val="24"/>
                <w:lang w:val="kk-KZ"/>
              </w:rPr>
              <w:t xml:space="preserve">. </w:t>
            </w:r>
            <w:r w:rsidRPr="00F97771">
              <w:rPr>
                <w:rFonts w:ascii="Times New Roman" w:eastAsia="Times New Roman" w:hAnsi="Times New Roman" w:cs="Times New Roman"/>
                <w:b/>
                <w:sz w:val="24"/>
                <w:szCs w:val="24"/>
                <w:lang w:val="kk-KZ" w:eastAsia="kk-KZ"/>
              </w:rPr>
              <w:t>«Құ</w:t>
            </w:r>
            <w:r w:rsidRPr="00F97771">
              <w:rPr>
                <w:rFonts w:ascii="Times New Roman" w:eastAsia="Times New Roman CYR" w:hAnsi="Times New Roman" w:cs="Times New Roman"/>
                <w:b/>
                <w:sz w:val="24"/>
                <w:szCs w:val="24"/>
                <w:lang w:val="kk-KZ" w:eastAsia="kk-KZ"/>
              </w:rPr>
              <w:t>стар мен мысық</w:t>
            </w:r>
            <w:r w:rsidRPr="00F97771">
              <w:rPr>
                <w:rFonts w:ascii="Times New Roman" w:eastAsia="Times New Roman" w:hAnsi="Times New Roman" w:cs="Times New Roman"/>
                <w:b/>
                <w:sz w:val="24"/>
                <w:szCs w:val="24"/>
                <w:lang w:val="kk-KZ" w:eastAsia="kk-KZ"/>
              </w:rPr>
              <w:t>»</w:t>
            </w:r>
          </w:p>
          <w:p w14:paraId="07FCA748" w14:textId="77777777" w:rsidR="00E2352E" w:rsidRPr="00F97771" w:rsidRDefault="00E2352E" w:rsidP="004642C0">
            <w:pPr>
              <w:rPr>
                <w:rFonts w:ascii="Times New Roman" w:hAnsi="Times New Roman" w:cs="Times New Roman"/>
                <w:b/>
                <w:sz w:val="24"/>
                <w:szCs w:val="24"/>
                <w:lang w:val="kk-KZ"/>
              </w:rPr>
            </w:pPr>
            <w:r w:rsidRPr="00F97771">
              <w:rPr>
                <w:rFonts w:ascii="Times New Roman" w:hAnsi="Times New Roman" w:cs="Times New Roman"/>
                <w:sz w:val="24"/>
                <w:szCs w:val="24"/>
                <w:lang w:val="kk-KZ"/>
              </w:rPr>
              <w:t>2.</w:t>
            </w:r>
            <w:r w:rsidRPr="00F97771">
              <w:rPr>
                <w:rFonts w:ascii="Times New Roman" w:hAnsi="Times New Roman" w:cs="Times New Roman"/>
                <w:b/>
                <w:sz w:val="24"/>
                <w:szCs w:val="24"/>
                <w:lang w:val="kk-KZ"/>
              </w:rPr>
              <w:t>"Дауыста, атыңды айтам"</w:t>
            </w:r>
          </w:p>
          <w:p w14:paraId="02AA2FC1" w14:textId="77777777" w:rsidR="00E2352E" w:rsidRPr="00F97771" w:rsidRDefault="00E2352E" w:rsidP="004642C0">
            <w:pPr>
              <w:rPr>
                <w:rFonts w:ascii="Times New Roman" w:eastAsia="Calibri" w:hAnsi="Times New Roman" w:cs="Times New Roman"/>
                <w:b/>
                <w:sz w:val="24"/>
                <w:szCs w:val="24"/>
                <w:lang w:val="kk-KZ"/>
              </w:rPr>
            </w:pPr>
            <w:r w:rsidRPr="00F97771">
              <w:rPr>
                <w:rFonts w:ascii="Times New Roman" w:hAnsi="Times New Roman" w:cs="Times New Roman"/>
                <w:sz w:val="24"/>
                <w:szCs w:val="24"/>
                <w:lang w:val="kk-KZ"/>
              </w:rPr>
              <w:t>3.</w:t>
            </w:r>
            <w:r w:rsidRPr="00F97771">
              <w:rPr>
                <w:rFonts w:ascii="Times New Roman" w:eastAsia="Calibri" w:hAnsi="Times New Roman" w:cs="Times New Roman"/>
                <w:b/>
                <w:sz w:val="24"/>
                <w:szCs w:val="24"/>
                <w:lang w:val="kk-KZ"/>
              </w:rPr>
              <w:t xml:space="preserve"> Өз түсіңді тап.</w:t>
            </w:r>
          </w:p>
          <w:p w14:paraId="55F6B43D" w14:textId="77777777" w:rsidR="00E2352E" w:rsidRPr="00F97771" w:rsidRDefault="00E2352E" w:rsidP="004642C0">
            <w:pPr>
              <w:rPr>
                <w:rFonts w:ascii="Times New Roman" w:eastAsia="Times New Roman" w:hAnsi="Times New Roman" w:cs="Times New Roman"/>
                <w:sz w:val="24"/>
                <w:szCs w:val="24"/>
                <w:lang w:val="kk-KZ"/>
              </w:rPr>
            </w:pPr>
          </w:p>
        </w:tc>
        <w:tc>
          <w:tcPr>
            <w:tcW w:w="2834" w:type="dxa"/>
            <w:gridSpan w:val="2"/>
            <w:tcBorders>
              <w:top w:val="single" w:sz="4" w:space="0" w:color="auto"/>
              <w:left w:val="single" w:sz="4" w:space="0" w:color="auto"/>
              <w:right w:val="single" w:sz="4" w:space="0" w:color="auto"/>
            </w:tcBorders>
          </w:tcPr>
          <w:p w14:paraId="746D59AE" w14:textId="77777777" w:rsidR="00E2352E" w:rsidRPr="00F97771" w:rsidRDefault="00E2352E"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22167108" w14:textId="77777777" w:rsidR="00E2352E" w:rsidRPr="00F97771" w:rsidRDefault="00E2352E" w:rsidP="004642C0">
            <w:pPr>
              <w:rPr>
                <w:rFonts w:ascii="Times New Roman" w:eastAsia="Calibri" w:hAnsi="Times New Roman" w:cs="Times New Roman"/>
                <w:b/>
                <w:sz w:val="24"/>
                <w:szCs w:val="24"/>
                <w:lang w:val="kk-KZ"/>
              </w:rPr>
            </w:pPr>
            <w:r w:rsidRPr="00F97771">
              <w:rPr>
                <w:rFonts w:ascii="Times New Roman" w:hAnsi="Times New Roman" w:cs="Times New Roman"/>
                <w:sz w:val="24"/>
                <w:szCs w:val="24"/>
                <w:lang w:val="kk-KZ"/>
              </w:rPr>
              <w:t>1</w:t>
            </w:r>
            <w:r w:rsidRPr="00F97771">
              <w:rPr>
                <w:rFonts w:ascii="Times New Roman" w:eastAsia="Times New Roman" w:hAnsi="Times New Roman" w:cs="Times New Roman"/>
                <w:sz w:val="24"/>
                <w:szCs w:val="24"/>
                <w:lang w:val="kk-KZ"/>
              </w:rPr>
              <w:t>.</w:t>
            </w:r>
            <w:r w:rsidRPr="00F97771">
              <w:rPr>
                <w:rFonts w:ascii="Times New Roman" w:eastAsia="Calibri" w:hAnsi="Times New Roman" w:cs="Times New Roman"/>
                <w:b/>
                <w:sz w:val="24"/>
                <w:szCs w:val="24"/>
                <w:lang w:val="kk-KZ"/>
              </w:rPr>
              <w:t xml:space="preserve"> Маған қарай жүгіріңдер.</w:t>
            </w:r>
          </w:p>
          <w:p w14:paraId="51FB0D75" w14:textId="77777777" w:rsidR="00E2352E" w:rsidRPr="00F97771" w:rsidRDefault="00E2352E" w:rsidP="004642C0">
            <w:pPr>
              <w:rPr>
                <w:rFonts w:ascii="Times New Roman" w:eastAsia="Calibri" w:hAnsi="Times New Roman" w:cs="Times New Roman"/>
                <w:b/>
                <w:sz w:val="24"/>
                <w:szCs w:val="24"/>
                <w:lang w:val="kk-KZ"/>
              </w:rPr>
            </w:pPr>
            <w:r w:rsidRPr="00F97771">
              <w:rPr>
                <w:rFonts w:ascii="Times New Roman" w:eastAsia="Times New Roman CYR" w:hAnsi="Times New Roman" w:cs="Times New Roman"/>
                <w:sz w:val="24"/>
                <w:szCs w:val="24"/>
                <w:lang w:val="kk-KZ"/>
              </w:rPr>
              <w:t>2.</w:t>
            </w:r>
            <w:r w:rsidRPr="00F97771">
              <w:rPr>
                <w:rFonts w:ascii="Times New Roman" w:eastAsia="Calibri" w:hAnsi="Times New Roman" w:cs="Times New Roman"/>
                <w:b/>
                <w:sz w:val="24"/>
                <w:szCs w:val="24"/>
                <w:lang w:val="kk-KZ"/>
              </w:rPr>
              <w:t>Допты ұста.</w:t>
            </w:r>
          </w:p>
          <w:p w14:paraId="27401B45" w14:textId="77777777" w:rsidR="00E2352E" w:rsidRPr="00F97771" w:rsidRDefault="00E2352E" w:rsidP="004642C0">
            <w:pPr>
              <w:jc w:val="center"/>
              <w:rPr>
                <w:rFonts w:ascii="Times New Roman" w:hAnsi="Times New Roman" w:cs="Times New Roman"/>
                <w:b/>
                <w:sz w:val="24"/>
                <w:szCs w:val="24"/>
                <w:lang w:val="kk-KZ"/>
              </w:rPr>
            </w:pPr>
            <w:r w:rsidRPr="00F97771">
              <w:rPr>
                <w:rFonts w:ascii="Times New Roman" w:hAnsi="Times New Roman" w:cs="Times New Roman"/>
                <w:sz w:val="24"/>
                <w:szCs w:val="24"/>
                <w:lang w:val="kk-KZ"/>
              </w:rPr>
              <w:t>3.</w:t>
            </w:r>
            <w:r w:rsidRPr="00F97771">
              <w:rPr>
                <w:rFonts w:ascii="Times New Roman" w:hAnsi="Times New Roman" w:cs="Times New Roman"/>
                <w:b/>
                <w:sz w:val="24"/>
                <w:szCs w:val="24"/>
                <w:lang w:val="kk-KZ"/>
              </w:rPr>
              <w:t xml:space="preserve"> "Көген тартыс"</w:t>
            </w:r>
          </w:p>
          <w:p w14:paraId="6162F0C5" w14:textId="77777777" w:rsidR="00E2352E" w:rsidRPr="00F97771" w:rsidRDefault="00E2352E" w:rsidP="004642C0">
            <w:pPr>
              <w:rPr>
                <w:rFonts w:ascii="Times New Roman" w:hAnsi="Times New Roman" w:cs="Times New Roman"/>
                <w:sz w:val="24"/>
                <w:szCs w:val="24"/>
                <w:lang w:val="kk-KZ"/>
              </w:rPr>
            </w:pPr>
          </w:p>
        </w:tc>
        <w:tc>
          <w:tcPr>
            <w:tcW w:w="2512" w:type="dxa"/>
            <w:tcBorders>
              <w:top w:val="single" w:sz="4" w:space="0" w:color="auto"/>
              <w:left w:val="single" w:sz="4" w:space="0" w:color="auto"/>
            </w:tcBorders>
          </w:tcPr>
          <w:p w14:paraId="2BBB9314" w14:textId="77777777" w:rsidR="00E2352E" w:rsidRPr="00CC0583" w:rsidRDefault="00E2352E" w:rsidP="004642C0">
            <w:pPr>
              <w:pStyle w:val="a6"/>
              <w:rPr>
                <w:rFonts w:ascii="Times New Roman" w:hAnsi="Times New Roman" w:cs="Times New Roman"/>
                <w:sz w:val="24"/>
                <w:szCs w:val="24"/>
                <w:lang w:val="kk-KZ"/>
              </w:rPr>
            </w:pPr>
            <w:r w:rsidRPr="00CC0583">
              <w:rPr>
                <w:rFonts w:ascii="Times New Roman" w:hAnsi="Times New Roman" w:cs="Times New Roman"/>
                <w:sz w:val="24"/>
                <w:szCs w:val="24"/>
                <w:lang w:val="kk-KZ"/>
              </w:rPr>
              <w:t>Қимыл-қозғалыс ойыны:</w:t>
            </w:r>
          </w:p>
          <w:p w14:paraId="5606341D" w14:textId="77777777" w:rsidR="00E2352E" w:rsidRPr="00CC0583" w:rsidRDefault="00E2352E" w:rsidP="004642C0">
            <w:pPr>
              <w:rPr>
                <w:rFonts w:ascii="Times New Roman" w:eastAsia="Times New Roman" w:hAnsi="Times New Roman" w:cs="Times New Roman"/>
                <w:b/>
                <w:sz w:val="24"/>
                <w:szCs w:val="24"/>
                <w:lang w:val="kk-KZ"/>
              </w:rPr>
            </w:pPr>
            <w:r w:rsidRPr="00CC0583">
              <w:rPr>
                <w:rFonts w:ascii="Times New Roman" w:hAnsi="Times New Roman" w:cs="Times New Roman"/>
                <w:sz w:val="24"/>
                <w:szCs w:val="24"/>
                <w:lang w:val="kk-KZ"/>
              </w:rPr>
              <w:t>1.</w:t>
            </w:r>
            <w:r w:rsidRPr="00CC0583">
              <w:rPr>
                <w:rFonts w:ascii="Times New Roman" w:hAnsi="Times New Roman" w:cs="Times New Roman"/>
                <w:b/>
                <w:color w:val="000000"/>
                <w:sz w:val="24"/>
                <w:szCs w:val="24"/>
                <w:lang w:val="kk-KZ"/>
              </w:rPr>
              <w:t xml:space="preserve"> 1.</w:t>
            </w:r>
            <w:r w:rsidRPr="00CC0583">
              <w:rPr>
                <w:rFonts w:ascii="Times New Roman" w:eastAsia="Times New Roman" w:hAnsi="Times New Roman" w:cs="Times New Roman"/>
                <w:b/>
                <w:sz w:val="24"/>
                <w:szCs w:val="24"/>
                <w:lang w:val="kk-KZ"/>
              </w:rPr>
              <w:t>«</w:t>
            </w:r>
            <w:r w:rsidRPr="00CC0583">
              <w:rPr>
                <w:rFonts w:ascii="Times New Roman" w:eastAsia="Times New Roman CYR" w:hAnsi="Times New Roman" w:cs="Times New Roman"/>
                <w:b/>
                <w:sz w:val="24"/>
                <w:szCs w:val="24"/>
                <w:lang w:val="kk-KZ"/>
              </w:rPr>
              <w:t>Қасқыр мен қоян»</w:t>
            </w:r>
          </w:p>
          <w:p w14:paraId="470A322C" w14:textId="77777777" w:rsidR="00E2352E" w:rsidRPr="00CC0583" w:rsidRDefault="00E2352E" w:rsidP="004642C0">
            <w:pPr>
              <w:tabs>
                <w:tab w:val="left" w:pos="1900"/>
              </w:tabs>
              <w:rPr>
                <w:rFonts w:ascii="Times New Roman" w:hAnsi="Times New Roman" w:cs="Times New Roman"/>
                <w:b/>
                <w:sz w:val="24"/>
                <w:szCs w:val="24"/>
                <w:lang w:val="kk-KZ"/>
              </w:rPr>
            </w:pPr>
            <w:r w:rsidRPr="00CC0583">
              <w:rPr>
                <w:rFonts w:ascii="Times New Roman" w:hAnsi="Times New Roman" w:cs="Times New Roman"/>
                <w:b/>
                <w:sz w:val="24"/>
                <w:szCs w:val="24"/>
                <w:lang w:val="kk-KZ"/>
              </w:rPr>
              <w:t>2. « Доп кімде».</w:t>
            </w:r>
          </w:p>
          <w:p w14:paraId="6D33A291" w14:textId="77777777" w:rsidR="00E2352E" w:rsidRPr="00CC0583" w:rsidRDefault="00E2352E" w:rsidP="004642C0">
            <w:pPr>
              <w:rPr>
                <w:rFonts w:ascii="Times New Roman" w:hAnsi="Times New Roman" w:cs="Times New Roman"/>
                <w:sz w:val="24"/>
                <w:szCs w:val="24"/>
                <w:lang w:val="kk-KZ"/>
              </w:rPr>
            </w:pPr>
            <w:r w:rsidRPr="00CC0583">
              <w:rPr>
                <w:rFonts w:ascii="Times New Roman" w:hAnsi="Times New Roman" w:cs="Times New Roman"/>
                <w:b/>
                <w:sz w:val="24"/>
                <w:szCs w:val="24"/>
                <w:lang w:val="kk-KZ"/>
              </w:rPr>
              <w:t>3. "Орнын тап"</w:t>
            </w:r>
            <w:r w:rsidRPr="00CC0583">
              <w:rPr>
                <w:rFonts w:ascii="Times New Roman" w:hAnsi="Times New Roman" w:cs="Times New Roman"/>
                <w:sz w:val="24"/>
                <w:szCs w:val="24"/>
                <w:lang w:val="kk-KZ"/>
              </w:rPr>
              <w:t>"</w:t>
            </w:r>
          </w:p>
        </w:tc>
      </w:tr>
      <w:tr w:rsidR="00E2352E" w:rsidRPr="004642C0" w14:paraId="3963D8D6" w14:textId="77777777" w:rsidTr="004642C0">
        <w:tc>
          <w:tcPr>
            <w:tcW w:w="1700" w:type="dxa"/>
          </w:tcPr>
          <w:p w14:paraId="5392E6B3" w14:textId="77777777" w:rsidR="00E2352E" w:rsidRPr="005318A2" w:rsidRDefault="00E2352E" w:rsidP="004642C0">
            <w:pPr>
              <w:rPr>
                <w:rFonts w:ascii="Times New Roman" w:hAnsi="Times New Roman" w:cs="Times New Roman"/>
                <w:b/>
                <w:sz w:val="24"/>
                <w:szCs w:val="24"/>
                <w:lang w:val="kk-KZ"/>
              </w:rPr>
            </w:pPr>
            <w:r>
              <w:rPr>
                <w:rFonts w:ascii="Times New Roman" w:hAnsi="Times New Roman"/>
                <w:b/>
                <w:sz w:val="24"/>
                <w:szCs w:val="24"/>
                <w:lang w:val="kk-KZ"/>
              </w:rPr>
              <w:t>Балалар үйіне қайтады</w:t>
            </w:r>
          </w:p>
        </w:tc>
        <w:tc>
          <w:tcPr>
            <w:tcW w:w="3589" w:type="dxa"/>
            <w:gridSpan w:val="5"/>
            <w:tcBorders>
              <w:right w:val="single" w:sz="4" w:space="0" w:color="auto"/>
            </w:tcBorders>
          </w:tcPr>
          <w:p w14:paraId="45A9510C" w14:textId="77777777" w:rsidR="00E2352E" w:rsidRPr="0065082E" w:rsidRDefault="00E2352E" w:rsidP="004642C0">
            <w:pPr>
              <w:pStyle w:val="a6"/>
              <w:rPr>
                <w:rFonts w:ascii="Times New Roman" w:eastAsia="Times New Roman" w:hAnsi="Times New Roman" w:cs="Times New Roman"/>
                <w:b/>
                <w:bCs/>
                <w:lang w:val="kk-KZ"/>
              </w:rPr>
            </w:pPr>
            <w:r w:rsidRPr="0065082E">
              <w:rPr>
                <w:rFonts w:ascii="Times New Roman" w:eastAsia="Times New Roman" w:hAnsi="Times New Roman" w:cs="Times New Roman"/>
                <w:lang w:val="kk-KZ"/>
              </w:rPr>
              <w:t>Ата-анасына  ертегі кітаптар ұсына отырып, балаға оқып беруін  сұрау.</w:t>
            </w:r>
          </w:p>
        </w:tc>
        <w:tc>
          <w:tcPr>
            <w:tcW w:w="2976" w:type="dxa"/>
            <w:gridSpan w:val="3"/>
            <w:tcBorders>
              <w:left w:val="single" w:sz="4" w:space="0" w:color="auto"/>
              <w:right w:val="single" w:sz="4" w:space="0" w:color="auto"/>
            </w:tcBorders>
          </w:tcPr>
          <w:p w14:paraId="0B97020B" w14:textId="77777777" w:rsidR="00E2352E" w:rsidRPr="0065082E" w:rsidRDefault="00E2352E" w:rsidP="004642C0">
            <w:pPr>
              <w:pStyle w:val="a6"/>
              <w:jc w:val="both"/>
              <w:rPr>
                <w:rFonts w:ascii="Times New Roman" w:eastAsia="Times New Roman" w:hAnsi="Times New Roman" w:cs="Times New Roman"/>
                <w:b/>
                <w:bCs/>
                <w:lang w:val="kk-KZ"/>
              </w:rPr>
            </w:pPr>
            <w:r w:rsidRPr="0065082E">
              <w:rPr>
                <w:rFonts w:ascii="Times New Roman" w:eastAsia="Times New Roman" w:hAnsi="Times New Roman" w:cs="Times New Roman"/>
                <w:lang w:val="kk-KZ"/>
              </w:rPr>
              <w:t>Отбасы мүшелерінің есімдерін қайталап айтқызуды ұсыну.</w:t>
            </w:r>
          </w:p>
        </w:tc>
        <w:tc>
          <w:tcPr>
            <w:tcW w:w="2978" w:type="dxa"/>
            <w:gridSpan w:val="2"/>
            <w:tcBorders>
              <w:left w:val="single" w:sz="4" w:space="0" w:color="auto"/>
              <w:right w:val="single" w:sz="4" w:space="0" w:color="auto"/>
            </w:tcBorders>
          </w:tcPr>
          <w:p w14:paraId="3B361AD1" w14:textId="77777777" w:rsidR="00E2352E" w:rsidRPr="0065082E" w:rsidRDefault="00E2352E" w:rsidP="004642C0">
            <w:pPr>
              <w:pStyle w:val="a6"/>
              <w:rPr>
                <w:rFonts w:ascii="Times New Roman" w:eastAsia="Times New Roman" w:hAnsi="Times New Roman" w:cs="Times New Roman"/>
                <w:lang w:val="kk-KZ"/>
              </w:rPr>
            </w:pPr>
            <w:r w:rsidRPr="0065082E">
              <w:rPr>
                <w:rFonts w:ascii="Times New Roman" w:eastAsia="Times New Roman" w:hAnsi="Times New Roman" w:cs="Times New Roman"/>
                <w:lang w:val="kk-KZ"/>
              </w:rPr>
              <w:t>Жеке бас гигиенасының бастапқы дағдыларын үйде бірге орындау ұсыну.</w:t>
            </w:r>
          </w:p>
        </w:tc>
        <w:tc>
          <w:tcPr>
            <w:tcW w:w="2834" w:type="dxa"/>
            <w:gridSpan w:val="2"/>
            <w:tcBorders>
              <w:left w:val="single" w:sz="4" w:space="0" w:color="auto"/>
              <w:right w:val="single" w:sz="4" w:space="0" w:color="auto"/>
            </w:tcBorders>
          </w:tcPr>
          <w:p w14:paraId="25AF8DF5" w14:textId="77777777" w:rsidR="00E2352E" w:rsidRPr="0065082E" w:rsidRDefault="00E2352E" w:rsidP="004642C0">
            <w:pPr>
              <w:pStyle w:val="a6"/>
              <w:rPr>
                <w:rFonts w:ascii="Times New Roman" w:eastAsia="Times New Roman" w:hAnsi="Times New Roman" w:cs="Times New Roman"/>
                <w:lang w:val="kk-KZ"/>
              </w:rPr>
            </w:pPr>
            <w:r w:rsidRPr="0065082E">
              <w:rPr>
                <w:rFonts w:ascii="Times New Roman" w:hAnsi="Times New Roman" w:cs="Times New Roman"/>
                <w:lang w:val="kk-KZ"/>
              </w:rPr>
              <w:t xml:space="preserve">Ата-аналарға үйде балалармен бірлескен ойындарды көптеп ойнауды ұсыну. </w:t>
            </w:r>
          </w:p>
        </w:tc>
        <w:tc>
          <w:tcPr>
            <w:tcW w:w="2512" w:type="dxa"/>
            <w:tcBorders>
              <w:left w:val="single" w:sz="4" w:space="0" w:color="auto"/>
            </w:tcBorders>
          </w:tcPr>
          <w:p w14:paraId="5AE5B529" w14:textId="77777777" w:rsidR="00E2352E" w:rsidRPr="0065082E" w:rsidRDefault="00E2352E" w:rsidP="004642C0">
            <w:pPr>
              <w:jc w:val="center"/>
              <w:rPr>
                <w:rFonts w:ascii="Times New Roman" w:hAnsi="Times New Roman" w:cs="Times New Roman"/>
                <w:sz w:val="24"/>
                <w:szCs w:val="24"/>
                <w:lang w:val="kk-KZ"/>
              </w:rPr>
            </w:pPr>
            <w:r w:rsidRPr="0065082E">
              <w:rPr>
                <w:rFonts w:ascii="Times New Roman" w:eastAsia="Times New Roman" w:hAnsi="Times New Roman" w:cs="Times New Roman"/>
                <w:lang w:val="kk-KZ"/>
              </w:rPr>
              <w:t>Сау бол балақай! Демалысың сәтті өтсін!</w:t>
            </w:r>
          </w:p>
        </w:tc>
      </w:tr>
    </w:tbl>
    <w:p w14:paraId="468255A5" w14:textId="77777777" w:rsidR="00E2352E" w:rsidRPr="004054AD" w:rsidRDefault="00E2352E" w:rsidP="00E2352E">
      <w:pPr>
        <w:rPr>
          <w:rFonts w:ascii="Times New Roman" w:hAnsi="Times New Roman" w:cs="Times New Roman"/>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Нуралина.Ж  Бисахова.К</w:t>
      </w:r>
      <w:r w:rsidRPr="004054AD">
        <w:rPr>
          <w:rFonts w:ascii="Times New Roman" w:hAnsi="Times New Roman" w:cs="Times New Roman"/>
          <w:b/>
          <w:sz w:val="28"/>
          <w:szCs w:val="28"/>
          <w:lang w:val="kk-KZ"/>
        </w:rPr>
        <w:t xml:space="preserve"> </w:t>
      </w:r>
    </w:p>
    <w:p w14:paraId="111C74DC" w14:textId="77777777" w:rsidR="00E2352E" w:rsidRPr="005318A2" w:rsidRDefault="00E2352E" w:rsidP="00E2352E">
      <w:pPr>
        <w:tabs>
          <w:tab w:val="left" w:pos="11223"/>
        </w:tabs>
        <w:rPr>
          <w:rFonts w:ascii="Times New Roman" w:hAnsi="Times New Roman" w:cs="Times New Roman"/>
          <w:b/>
          <w:sz w:val="24"/>
          <w:szCs w:val="24"/>
          <w:lang w:val="kk-KZ"/>
        </w:rPr>
      </w:pPr>
    </w:p>
    <w:p w14:paraId="0BBBCE34"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3EE24FCC"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0B1C13B6"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4F2CF559"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0ACD3512"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7D79AFEE"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405F26BC"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1D5DDC15"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34D0C6AE"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4862CBC4"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112FEDC8"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76C1C162"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0224C17E"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571FC009"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7816FB20"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24ACF403"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1A19D475"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6BF85D46"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321F3F4A"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73CBD345" w14:textId="77777777"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6D74F2A7" w14:textId="77777777" w:rsidR="00E2352E" w:rsidRPr="00234A49" w:rsidRDefault="00E2352E" w:rsidP="00E2352E">
      <w:pPr>
        <w:tabs>
          <w:tab w:val="left" w:pos="11223"/>
        </w:tabs>
        <w:jc w:val="center"/>
        <w:rPr>
          <w:rFonts w:ascii="Times New Roman" w:eastAsiaTheme="minorEastAsia" w:hAnsi="Times New Roman" w:cs="Times New Roman"/>
          <w:b/>
          <w:sz w:val="24"/>
          <w:szCs w:val="24"/>
          <w:lang w:val="kk-KZ" w:eastAsia="ru-RU"/>
        </w:rPr>
      </w:pPr>
      <w:r w:rsidRPr="00234A49">
        <w:rPr>
          <w:rFonts w:ascii="Times New Roman" w:eastAsia="Times New Roman" w:hAnsi="Times New Roman" w:cs="Times New Roman"/>
          <w:b/>
          <w:bCs/>
          <w:color w:val="000000"/>
          <w:sz w:val="24"/>
          <w:szCs w:val="24"/>
          <w:lang w:val="kk-KZ" w:eastAsia="ru-RU"/>
        </w:rPr>
        <w:lastRenderedPageBreak/>
        <w:t>ЦИКЛОГРАММА</w:t>
      </w:r>
    </w:p>
    <w:p w14:paraId="3A8DE2C9" w14:textId="2BA4A87B" w:rsidR="00E2352E" w:rsidRDefault="00E2352E" w:rsidP="00E2352E">
      <w:pPr>
        <w:tabs>
          <w:tab w:val="left" w:pos="11223"/>
        </w:tabs>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2 апта   (0</w:t>
      </w:r>
      <w:r w:rsidR="006A46CC" w:rsidRPr="00976440">
        <w:rPr>
          <w:rFonts w:ascii="Times New Roman" w:eastAsiaTheme="minorEastAsia" w:hAnsi="Times New Roman" w:cs="Times New Roman"/>
          <w:b/>
          <w:sz w:val="24"/>
          <w:szCs w:val="24"/>
          <w:lang w:val="kk-KZ" w:eastAsia="ru-RU"/>
        </w:rPr>
        <w:t>6</w:t>
      </w:r>
      <w:r>
        <w:rPr>
          <w:rFonts w:ascii="Times New Roman" w:eastAsiaTheme="minorEastAsia" w:hAnsi="Times New Roman" w:cs="Times New Roman"/>
          <w:b/>
          <w:sz w:val="24"/>
          <w:szCs w:val="24"/>
          <w:lang w:val="kk-KZ" w:eastAsia="ru-RU"/>
        </w:rPr>
        <w:t>.-</w:t>
      </w:r>
      <w:r w:rsidR="006A46CC" w:rsidRPr="00976440">
        <w:rPr>
          <w:rFonts w:ascii="Times New Roman" w:eastAsiaTheme="minorEastAsia" w:hAnsi="Times New Roman" w:cs="Times New Roman"/>
          <w:b/>
          <w:sz w:val="24"/>
          <w:szCs w:val="24"/>
          <w:lang w:val="kk-KZ" w:eastAsia="ru-RU"/>
        </w:rPr>
        <w:t>10</w:t>
      </w:r>
      <w:r>
        <w:rPr>
          <w:rFonts w:ascii="Times New Roman" w:eastAsiaTheme="minorEastAsia" w:hAnsi="Times New Roman" w:cs="Times New Roman"/>
          <w:b/>
          <w:sz w:val="24"/>
          <w:szCs w:val="24"/>
          <w:lang w:val="kk-KZ" w:eastAsia="ru-RU"/>
        </w:rPr>
        <w:t>.</w:t>
      </w:r>
      <w:r w:rsidR="006A46CC" w:rsidRPr="00976440">
        <w:rPr>
          <w:rFonts w:ascii="Times New Roman" w:eastAsiaTheme="minorEastAsia" w:hAnsi="Times New Roman" w:cs="Times New Roman"/>
          <w:b/>
          <w:sz w:val="24"/>
          <w:szCs w:val="24"/>
          <w:lang w:val="kk-KZ" w:eastAsia="ru-RU"/>
        </w:rPr>
        <w:t>04</w:t>
      </w:r>
      <w:r>
        <w:rPr>
          <w:rFonts w:ascii="Times New Roman" w:eastAsiaTheme="minorEastAsia" w:hAnsi="Times New Roman" w:cs="Times New Roman"/>
          <w:b/>
          <w:sz w:val="24"/>
          <w:szCs w:val="24"/>
          <w:lang w:val="kk-KZ" w:eastAsia="ru-RU"/>
        </w:rPr>
        <w:t>.</w:t>
      </w:r>
      <w:r w:rsidR="006A46CC" w:rsidRPr="00976440">
        <w:rPr>
          <w:rFonts w:ascii="Times New Roman" w:eastAsiaTheme="minorEastAsia" w:hAnsi="Times New Roman" w:cs="Times New Roman"/>
          <w:b/>
          <w:sz w:val="24"/>
          <w:szCs w:val="24"/>
          <w:lang w:val="kk-KZ" w:eastAsia="ru-RU"/>
        </w:rPr>
        <w:t>20</w:t>
      </w:r>
      <w:r w:rsidRPr="00234A49">
        <w:rPr>
          <w:rFonts w:ascii="Times New Roman" w:eastAsiaTheme="minorEastAsia" w:hAnsi="Times New Roman" w:cs="Times New Roman"/>
          <w:b/>
          <w:sz w:val="24"/>
          <w:szCs w:val="24"/>
          <w:lang w:val="kk-KZ" w:eastAsia="ru-RU"/>
        </w:rPr>
        <w:t>ж)</w:t>
      </w:r>
    </w:p>
    <w:p w14:paraId="70420512" w14:textId="77777777" w:rsidR="00E2352E" w:rsidRPr="00234A49" w:rsidRDefault="00E2352E" w:rsidP="00E2352E">
      <w:pPr>
        <w:tabs>
          <w:tab w:val="left" w:pos="11223"/>
        </w:tabs>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 кіші  топ</w:t>
      </w:r>
    </w:p>
    <w:p w14:paraId="2FC96B64" w14:textId="5EA4A4D9" w:rsidR="00E2352E" w:rsidRPr="006A46CC" w:rsidRDefault="00E2352E" w:rsidP="006A46CC">
      <w:pPr>
        <w:jc w:val="center"/>
        <w:rPr>
          <w:rFonts w:ascii="Times New Roman" w:hAnsi="Times New Roman" w:cs="Times New Roman"/>
          <w:b/>
          <w:sz w:val="24"/>
          <w:szCs w:val="24"/>
          <w:lang w:val="kk-KZ" w:bidi="en-US"/>
        </w:rPr>
      </w:pPr>
      <w:r w:rsidRPr="00234A49">
        <w:rPr>
          <w:rFonts w:ascii="Times New Roman" w:eastAsiaTheme="minorEastAsia" w:hAnsi="Times New Roman" w:cs="Times New Roman"/>
          <w:b/>
          <w:sz w:val="24"/>
          <w:szCs w:val="24"/>
          <w:lang w:val="kk-KZ" w:eastAsia="ru-RU"/>
        </w:rPr>
        <w:t>Өтпелі</w:t>
      </w:r>
      <w:r>
        <w:rPr>
          <w:rFonts w:ascii="Times New Roman" w:eastAsiaTheme="minorEastAsia" w:hAnsi="Times New Roman" w:cs="Times New Roman"/>
          <w:b/>
          <w:sz w:val="24"/>
          <w:szCs w:val="24"/>
          <w:lang w:val="kk-KZ" w:eastAsia="ru-RU"/>
        </w:rPr>
        <w:t xml:space="preserve"> тақырып: </w:t>
      </w:r>
      <w:r w:rsidR="006A46CC" w:rsidRPr="006A46CC">
        <w:rPr>
          <w:rFonts w:ascii="Times New Roman" w:hAnsi="Times New Roman" w:cs="Times New Roman"/>
          <w:b/>
          <w:sz w:val="24"/>
          <w:szCs w:val="24"/>
          <w:lang w:val="kk-KZ" w:bidi="en-US"/>
        </w:rPr>
        <w:t>«</w:t>
      </w:r>
      <w:bookmarkStart w:id="4" w:name="_Hlk106549531"/>
      <w:r w:rsidR="006A46CC" w:rsidRPr="006A46CC">
        <w:rPr>
          <w:rFonts w:ascii="Times New Roman" w:hAnsi="Times New Roman" w:cs="Times New Roman"/>
          <w:b/>
          <w:sz w:val="24"/>
          <w:szCs w:val="24"/>
          <w:lang w:val="kk-KZ" w:bidi="en-US"/>
        </w:rPr>
        <w:t>Туған өлкенің табиғаты»</w:t>
      </w:r>
      <w:bookmarkEnd w:id="4"/>
    </w:p>
    <w:tbl>
      <w:tblPr>
        <w:tblStyle w:val="a3"/>
        <w:tblW w:w="15310" w:type="dxa"/>
        <w:tblInd w:w="-743" w:type="dxa"/>
        <w:tblLayout w:type="fixed"/>
        <w:tblLook w:val="04A0" w:firstRow="1" w:lastRow="0" w:firstColumn="1" w:lastColumn="0" w:noHBand="0" w:noVBand="1"/>
      </w:tblPr>
      <w:tblGrid>
        <w:gridCol w:w="1843"/>
        <w:gridCol w:w="2723"/>
        <w:gridCol w:w="1740"/>
        <w:gridCol w:w="72"/>
        <w:gridCol w:w="2976"/>
        <w:gridCol w:w="2979"/>
        <w:gridCol w:w="2977"/>
      </w:tblGrid>
      <w:tr w:rsidR="00E2352E" w:rsidRPr="00234A49" w14:paraId="6872F65B" w14:textId="77777777" w:rsidTr="006A46CC">
        <w:trPr>
          <w:trHeight w:val="475"/>
        </w:trPr>
        <w:tc>
          <w:tcPr>
            <w:tcW w:w="1843" w:type="dxa"/>
          </w:tcPr>
          <w:p w14:paraId="5D29ABE0" w14:textId="77777777" w:rsidR="00E2352E" w:rsidRPr="00234A49" w:rsidRDefault="00E2352E"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Күн тәртібі</w:t>
            </w:r>
          </w:p>
        </w:tc>
        <w:tc>
          <w:tcPr>
            <w:tcW w:w="2723" w:type="dxa"/>
            <w:tcBorders>
              <w:right w:val="single" w:sz="4" w:space="0" w:color="auto"/>
            </w:tcBorders>
          </w:tcPr>
          <w:p w14:paraId="22B39455" w14:textId="77777777" w:rsidR="00E2352E" w:rsidRPr="00234A49" w:rsidRDefault="00E2352E"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Дүйсенбі</w:t>
            </w:r>
          </w:p>
        </w:tc>
        <w:tc>
          <w:tcPr>
            <w:tcW w:w="1812" w:type="dxa"/>
            <w:gridSpan w:val="2"/>
            <w:tcBorders>
              <w:left w:val="single" w:sz="4" w:space="0" w:color="auto"/>
              <w:right w:val="single" w:sz="4" w:space="0" w:color="auto"/>
            </w:tcBorders>
          </w:tcPr>
          <w:p w14:paraId="5E4E4031" w14:textId="77777777" w:rsidR="00E2352E" w:rsidRPr="00234A49" w:rsidRDefault="00E2352E"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Сейсенбі</w:t>
            </w:r>
          </w:p>
        </w:tc>
        <w:tc>
          <w:tcPr>
            <w:tcW w:w="2976" w:type="dxa"/>
            <w:tcBorders>
              <w:left w:val="single" w:sz="4" w:space="0" w:color="auto"/>
              <w:right w:val="single" w:sz="4" w:space="0" w:color="auto"/>
            </w:tcBorders>
          </w:tcPr>
          <w:p w14:paraId="7B01844B" w14:textId="77777777" w:rsidR="00E2352E" w:rsidRPr="00234A49" w:rsidRDefault="00E2352E"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Сәрсенбі</w:t>
            </w:r>
          </w:p>
        </w:tc>
        <w:tc>
          <w:tcPr>
            <w:tcW w:w="2979" w:type="dxa"/>
            <w:tcBorders>
              <w:left w:val="single" w:sz="4" w:space="0" w:color="auto"/>
            </w:tcBorders>
          </w:tcPr>
          <w:p w14:paraId="043D320D" w14:textId="77777777" w:rsidR="00E2352E" w:rsidRPr="00234A49" w:rsidRDefault="00E2352E"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Бейсенбі</w:t>
            </w:r>
          </w:p>
        </w:tc>
        <w:tc>
          <w:tcPr>
            <w:tcW w:w="2977" w:type="dxa"/>
          </w:tcPr>
          <w:p w14:paraId="3AB5D97D" w14:textId="77777777" w:rsidR="00E2352E" w:rsidRPr="00234A49" w:rsidRDefault="00E2352E"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Жұма</w:t>
            </w:r>
          </w:p>
          <w:p w14:paraId="6D657629" w14:textId="77777777" w:rsidR="00E2352E" w:rsidRPr="00234A49" w:rsidRDefault="00E2352E" w:rsidP="004642C0">
            <w:pPr>
              <w:jc w:val="center"/>
              <w:rPr>
                <w:rFonts w:ascii="Times New Roman" w:hAnsi="Times New Roman" w:cs="Times New Roman"/>
                <w:b/>
                <w:sz w:val="24"/>
                <w:szCs w:val="24"/>
                <w:lang w:val="kk-KZ"/>
              </w:rPr>
            </w:pPr>
          </w:p>
        </w:tc>
      </w:tr>
      <w:tr w:rsidR="00E2352E" w:rsidRPr="00234A49" w14:paraId="610CE270" w14:textId="77777777" w:rsidTr="006A46CC">
        <w:trPr>
          <w:trHeight w:val="303"/>
        </w:trPr>
        <w:tc>
          <w:tcPr>
            <w:tcW w:w="1843" w:type="dxa"/>
            <w:vMerge w:val="restart"/>
          </w:tcPr>
          <w:p w14:paraId="1D61FDD1" w14:textId="77777777" w:rsidR="00E2352E" w:rsidRPr="00234A49" w:rsidRDefault="00E2352E"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Балаларды қабылдау,</w:t>
            </w:r>
          </w:p>
          <w:p w14:paraId="5352FEF6" w14:textId="77777777" w:rsidR="00E2352E" w:rsidRPr="00234A49" w:rsidRDefault="00E2352E"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ата – аналармен әңгімелесу</w:t>
            </w:r>
          </w:p>
        </w:tc>
        <w:tc>
          <w:tcPr>
            <w:tcW w:w="2723" w:type="dxa"/>
            <w:tcBorders>
              <w:bottom w:val="single" w:sz="4" w:space="0" w:color="auto"/>
              <w:right w:val="single" w:sz="4" w:space="0" w:color="auto"/>
            </w:tcBorders>
          </w:tcPr>
          <w:p w14:paraId="320BFA83" w14:textId="1060BBB2" w:rsidR="00E2352E" w:rsidRPr="006A46CC" w:rsidRDefault="006A46CC"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6.04.20</w:t>
            </w:r>
          </w:p>
        </w:tc>
        <w:tc>
          <w:tcPr>
            <w:tcW w:w="1812" w:type="dxa"/>
            <w:gridSpan w:val="2"/>
            <w:tcBorders>
              <w:left w:val="single" w:sz="4" w:space="0" w:color="auto"/>
              <w:bottom w:val="single" w:sz="4" w:space="0" w:color="auto"/>
              <w:right w:val="single" w:sz="4" w:space="0" w:color="auto"/>
            </w:tcBorders>
          </w:tcPr>
          <w:p w14:paraId="10963096" w14:textId="01DCEB40" w:rsidR="00E2352E" w:rsidRPr="006A46CC" w:rsidRDefault="00E2352E"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kk-KZ"/>
              </w:rPr>
              <w:t>0</w:t>
            </w:r>
            <w:r w:rsidR="006A46CC">
              <w:rPr>
                <w:rFonts w:ascii="Times New Roman" w:hAnsi="Times New Roman" w:cs="Times New Roman"/>
                <w:b/>
                <w:sz w:val="24"/>
                <w:szCs w:val="24"/>
                <w:lang w:val="en-AU"/>
              </w:rPr>
              <w:t>7</w:t>
            </w:r>
            <w:r>
              <w:rPr>
                <w:rFonts w:ascii="Times New Roman" w:hAnsi="Times New Roman" w:cs="Times New Roman"/>
                <w:b/>
                <w:sz w:val="24"/>
                <w:szCs w:val="24"/>
                <w:lang w:val="kk-KZ"/>
              </w:rPr>
              <w:t>.</w:t>
            </w:r>
            <w:r w:rsidR="006A46CC">
              <w:rPr>
                <w:rFonts w:ascii="Times New Roman" w:hAnsi="Times New Roman" w:cs="Times New Roman"/>
                <w:b/>
                <w:sz w:val="24"/>
                <w:szCs w:val="24"/>
                <w:lang w:val="en-AU"/>
              </w:rPr>
              <w:t>04</w:t>
            </w:r>
            <w:r w:rsidRPr="00234A49">
              <w:rPr>
                <w:rFonts w:ascii="Times New Roman" w:hAnsi="Times New Roman" w:cs="Times New Roman"/>
                <w:b/>
                <w:sz w:val="24"/>
                <w:szCs w:val="24"/>
                <w:lang w:val="kk-KZ"/>
              </w:rPr>
              <w:t>.20</w:t>
            </w:r>
            <w:r w:rsidR="006A46CC">
              <w:rPr>
                <w:rFonts w:ascii="Times New Roman" w:hAnsi="Times New Roman" w:cs="Times New Roman"/>
                <w:b/>
                <w:sz w:val="24"/>
                <w:szCs w:val="24"/>
                <w:lang w:val="en-AU"/>
              </w:rPr>
              <w:t>20</w:t>
            </w:r>
          </w:p>
        </w:tc>
        <w:tc>
          <w:tcPr>
            <w:tcW w:w="2976" w:type="dxa"/>
            <w:tcBorders>
              <w:left w:val="single" w:sz="4" w:space="0" w:color="auto"/>
              <w:bottom w:val="single" w:sz="4" w:space="0" w:color="auto"/>
              <w:right w:val="single" w:sz="4" w:space="0" w:color="auto"/>
            </w:tcBorders>
          </w:tcPr>
          <w:p w14:paraId="6CD2986C" w14:textId="7B5C1387" w:rsidR="00E2352E" w:rsidRPr="00234A49" w:rsidRDefault="00E2352E"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0</w:t>
            </w:r>
            <w:r w:rsidR="006A46CC">
              <w:rPr>
                <w:rFonts w:ascii="Times New Roman" w:hAnsi="Times New Roman" w:cs="Times New Roman"/>
                <w:b/>
                <w:sz w:val="24"/>
                <w:szCs w:val="24"/>
                <w:lang w:val="en-AU"/>
              </w:rPr>
              <w:t>8</w:t>
            </w:r>
            <w:r>
              <w:rPr>
                <w:rFonts w:ascii="Times New Roman" w:hAnsi="Times New Roman" w:cs="Times New Roman"/>
                <w:b/>
                <w:sz w:val="24"/>
                <w:szCs w:val="24"/>
                <w:lang w:val="kk-KZ"/>
              </w:rPr>
              <w:t>.</w:t>
            </w:r>
            <w:r w:rsidR="006A46CC">
              <w:rPr>
                <w:rFonts w:ascii="Times New Roman" w:hAnsi="Times New Roman" w:cs="Times New Roman"/>
                <w:b/>
                <w:sz w:val="24"/>
                <w:szCs w:val="24"/>
                <w:lang w:val="en-AU"/>
              </w:rPr>
              <w:t>04</w:t>
            </w:r>
            <w:r w:rsidRPr="00234A49">
              <w:rPr>
                <w:rFonts w:ascii="Times New Roman" w:hAnsi="Times New Roman" w:cs="Times New Roman"/>
                <w:b/>
                <w:sz w:val="24"/>
                <w:szCs w:val="24"/>
                <w:lang w:val="kk-KZ"/>
              </w:rPr>
              <w:t>.2019</w:t>
            </w:r>
          </w:p>
        </w:tc>
        <w:tc>
          <w:tcPr>
            <w:tcW w:w="2979" w:type="dxa"/>
            <w:tcBorders>
              <w:left w:val="single" w:sz="4" w:space="0" w:color="auto"/>
              <w:bottom w:val="single" w:sz="4" w:space="0" w:color="auto"/>
              <w:right w:val="single" w:sz="4" w:space="0" w:color="auto"/>
            </w:tcBorders>
          </w:tcPr>
          <w:p w14:paraId="662E4E55" w14:textId="396F4C9A" w:rsidR="00E2352E" w:rsidRPr="006A46CC" w:rsidRDefault="00E2352E"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kk-KZ"/>
              </w:rPr>
              <w:t>0</w:t>
            </w:r>
            <w:r w:rsidR="006A46CC">
              <w:rPr>
                <w:rFonts w:ascii="Times New Roman" w:hAnsi="Times New Roman" w:cs="Times New Roman"/>
                <w:b/>
                <w:sz w:val="24"/>
                <w:szCs w:val="24"/>
                <w:lang w:val="en-AU"/>
              </w:rPr>
              <w:t>9</w:t>
            </w:r>
            <w:r>
              <w:rPr>
                <w:rFonts w:ascii="Times New Roman" w:hAnsi="Times New Roman" w:cs="Times New Roman"/>
                <w:b/>
                <w:sz w:val="24"/>
                <w:szCs w:val="24"/>
                <w:lang w:val="kk-KZ"/>
              </w:rPr>
              <w:t>.</w:t>
            </w:r>
            <w:r w:rsidR="006A46CC">
              <w:rPr>
                <w:rFonts w:ascii="Times New Roman" w:hAnsi="Times New Roman" w:cs="Times New Roman"/>
                <w:b/>
                <w:sz w:val="24"/>
                <w:szCs w:val="24"/>
                <w:lang w:val="en-AU"/>
              </w:rPr>
              <w:t>04</w:t>
            </w:r>
            <w:r w:rsidRPr="00234A49">
              <w:rPr>
                <w:rFonts w:ascii="Times New Roman" w:hAnsi="Times New Roman" w:cs="Times New Roman"/>
                <w:b/>
                <w:sz w:val="24"/>
                <w:szCs w:val="24"/>
                <w:lang w:val="kk-KZ"/>
              </w:rPr>
              <w:t>.20</w:t>
            </w:r>
            <w:r w:rsidR="006A46CC">
              <w:rPr>
                <w:rFonts w:ascii="Times New Roman" w:hAnsi="Times New Roman" w:cs="Times New Roman"/>
                <w:b/>
                <w:sz w:val="24"/>
                <w:szCs w:val="24"/>
                <w:lang w:val="en-AU"/>
              </w:rPr>
              <w:t>20</w:t>
            </w:r>
          </w:p>
        </w:tc>
        <w:tc>
          <w:tcPr>
            <w:tcW w:w="2977" w:type="dxa"/>
            <w:tcBorders>
              <w:left w:val="single" w:sz="4" w:space="0" w:color="auto"/>
              <w:bottom w:val="single" w:sz="4" w:space="0" w:color="auto"/>
            </w:tcBorders>
          </w:tcPr>
          <w:p w14:paraId="198010B0" w14:textId="61ECDA29" w:rsidR="00E2352E" w:rsidRPr="006A46CC" w:rsidRDefault="006A46CC"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10</w:t>
            </w:r>
            <w:r w:rsidR="00E2352E">
              <w:rPr>
                <w:rFonts w:ascii="Times New Roman" w:hAnsi="Times New Roman" w:cs="Times New Roman"/>
                <w:b/>
                <w:sz w:val="24"/>
                <w:szCs w:val="24"/>
                <w:lang w:val="kk-KZ"/>
              </w:rPr>
              <w:t>.</w:t>
            </w:r>
            <w:r>
              <w:rPr>
                <w:rFonts w:ascii="Times New Roman" w:hAnsi="Times New Roman" w:cs="Times New Roman"/>
                <w:b/>
                <w:sz w:val="24"/>
                <w:szCs w:val="24"/>
                <w:lang w:val="en-AU"/>
              </w:rPr>
              <w:t>04</w:t>
            </w:r>
            <w:r w:rsidR="00E2352E" w:rsidRPr="00234A49">
              <w:rPr>
                <w:rFonts w:ascii="Times New Roman" w:hAnsi="Times New Roman" w:cs="Times New Roman"/>
                <w:b/>
                <w:sz w:val="24"/>
                <w:szCs w:val="24"/>
                <w:lang w:val="kk-KZ"/>
              </w:rPr>
              <w:t xml:space="preserve"> .20</w:t>
            </w:r>
            <w:r>
              <w:rPr>
                <w:rFonts w:ascii="Times New Roman" w:hAnsi="Times New Roman" w:cs="Times New Roman"/>
                <w:b/>
                <w:sz w:val="24"/>
                <w:szCs w:val="24"/>
                <w:lang w:val="en-AU"/>
              </w:rPr>
              <w:t>20</w:t>
            </w:r>
          </w:p>
        </w:tc>
      </w:tr>
      <w:tr w:rsidR="00E2352E" w:rsidRPr="004642C0" w14:paraId="2960C31A" w14:textId="77777777" w:rsidTr="006A46CC">
        <w:trPr>
          <w:trHeight w:val="561"/>
        </w:trPr>
        <w:tc>
          <w:tcPr>
            <w:tcW w:w="1843" w:type="dxa"/>
            <w:vMerge/>
            <w:tcBorders>
              <w:bottom w:val="single" w:sz="4" w:space="0" w:color="auto"/>
            </w:tcBorders>
          </w:tcPr>
          <w:p w14:paraId="4657CCDC" w14:textId="77777777" w:rsidR="00E2352E" w:rsidRPr="00234A49" w:rsidRDefault="00E2352E" w:rsidP="004642C0">
            <w:pPr>
              <w:rPr>
                <w:rFonts w:ascii="Times New Roman" w:hAnsi="Times New Roman" w:cs="Times New Roman"/>
                <w:b/>
                <w:sz w:val="24"/>
                <w:szCs w:val="24"/>
                <w:lang w:val="kk-KZ"/>
              </w:rPr>
            </w:pPr>
          </w:p>
        </w:tc>
        <w:tc>
          <w:tcPr>
            <w:tcW w:w="2723" w:type="dxa"/>
            <w:tcBorders>
              <w:top w:val="single" w:sz="4" w:space="0" w:color="auto"/>
              <w:bottom w:val="single" w:sz="4" w:space="0" w:color="auto"/>
              <w:right w:val="single" w:sz="4" w:space="0" w:color="auto"/>
            </w:tcBorders>
          </w:tcPr>
          <w:p w14:paraId="315AFC86" w14:textId="50034CD7" w:rsidR="00E2352E" w:rsidRPr="00234A49" w:rsidRDefault="006A46CC"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1812" w:type="dxa"/>
            <w:gridSpan w:val="2"/>
            <w:tcBorders>
              <w:top w:val="single" w:sz="4" w:space="0" w:color="auto"/>
              <w:left w:val="single" w:sz="4" w:space="0" w:color="auto"/>
              <w:bottom w:val="single" w:sz="4" w:space="0" w:color="auto"/>
              <w:right w:val="single" w:sz="4" w:space="0" w:color="auto"/>
            </w:tcBorders>
          </w:tcPr>
          <w:p w14:paraId="0A966A0A" w14:textId="77777777" w:rsidR="00E2352E" w:rsidRPr="00234A49" w:rsidRDefault="00E2352E" w:rsidP="004642C0">
            <w:pPr>
              <w:rPr>
                <w:rFonts w:ascii="Times New Roman" w:hAnsi="Times New Roman" w:cs="Times New Roman"/>
                <w:sz w:val="24"/>
                <w:szCs w:val="24"/>
                <w:lang w:val="kk-KZ"/>
              </w:rPr>
            </w:pPr>
            <w:r>
              <w:rPr>
                <w:rFonts w:ascii="Times New Roman" w:hAnsi="Times New Roman" w:cs="Times New Roman"/>
                <w:sz w:val="24"/>
                <w:szCs w:val="24"/>
                <w:lang w:val="kk-KZ"/>
              </w:rPr>
              <w:t xml:space="preserve">Сәлемдесу. Балаларды ата-аналарынан қабылдап алу, </w:t>
            </w:r>
            <w:r w:rsidRPr="00234A49">
              <w:rPr>
                <w:rFonts w:ascii="Times New Roman" w:hAnsi="Times New Roman" w:cs="Times New Roman"/>
                <w:sz w:val="24"/>
                <w:szCs w:val="24"/>
                <w:lang w:val="kk-KZ"/>
              </w:rPr>
              <w:t>Балалардың көңіл-күйлеріне назар аударып , жағымды жағдай орн</w:t>
            </w:r>
            <w:r>
              <w:rPr>
                <w:rFonts w:ascii="Times New Roman" w:hAnsi="Times New Roman" w:cs="Times New Roman"/>
                <w:sz w:val="24"/>
                <w:szCs w:val="24"/>
                <w:lang w:val="kk-KZ"/>
              </w:rPr>
              <w:t xml:space="preserve">ату. </w:t>
            </w:r>
            <w:r w:rsidRPr="00234A49">
              <w:rPr>
                <w:rFonts w:ascii="Times New Roman" w:hAnsi="Times New Roman" w:cs="Times New Roman"/>
                <w:sz w:val="24"/>
                <w:szCs w:val="24"/>
                <w:lang w:val="kk-KZ"/>
              </w:rPr>
              <w:t>Тазалықтарын тексеру.Дене қызуларын өлшеу</w:t>
            </w:r>
          </w:p>
        </w:tc>
        <w:tc>
          <w:tcPr>
            <w:tcW w:w="2976" w:type="dxa"/>
            <w:tcBorders>
              <w:top w:val="single" w:sz="4" w:space="0" w:color="auto"/>
              <w:left w:val="single" w:sz="4" w:space="0" w:color="auto"/>
              <w:bottom w:val="single" w:sz="4" w:space="0" w:color="auto"/>
              <w:right w:val="single" w:sz="4" w:space="0" w:color="auto"/>
            </w:tcBorders>
          </w:tcPr>
          <w:p w14:paraId="476EAE71" w14:textId="77777777" w:rsidR="00E2352E" w:rsidRPr="00234A49" w:rsidRDefault="00E2352E"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9" w:type="dxa"/>
            <w:tcBorders>
              <w:top w:val="single" w:sz="4" w:space="0" w:color="auto"/>
              <w:left w:val="single" w:sz="4" w:space="0" w:color="auto"/>
              <w:bottom w:val="single" w:sz="4" w:space="0" w:color="auto"/>
              <w:right w:val="single" w:sz="4" w:space="0" w:color="auto"/>
            </w:tcBorders>
          </w:tcPr>
          <w:p w14:paraId="7C26F05A" w14:textId="77777777" w:rsidR="00E2352E" w:rsidRPr="00234A49" w:rsidRDefault="00E2352E"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977" w:type="dxa"/>
            <w:tcBorders>
              <w:top w:val="single" w:sz="4" w:space="0" w:color="auto"/>
              <w:left w:val="single" w:sz="4" w:space="0" w:color="auto"/>
              <w:bottom w:val="single" w:sz="4" w:space="0" w:color="auto"/>
              <w:right w:val="single" w:sz="4" w:space="0" w:color="auto"/>
            </w:tcBorders>
          </w:tcPr>
          <w:p w14:paraId="7CDF9B96" w14:textId="77777777" w:rsidR="00E2352E" w:rsidRPr="00234A49" w:rsidRDefault="00E2352E"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E2352E" w:rsidRPr="00234A49" w14:paraId="67DCAB59" w14:textId="77777777" w:rsidTr="006A46CC">
        <w:trPr>
          <w:trHeight w:val="986"/>
        </w:trPr>
        <w:tc>
          <w:tcPr>
            <w:tcW w:w="1843" w:type="dxa"/>
            <w:tcBorders>
              <w:bottom w:val="single" w:sz="4" w:space="0" w:color="auto"/>
            </w:tcBorders>
          </w:tcPr>
          <w:p w14:paraId="00298ECC" w14:textId="77777777" w:rsidR="00E2352E" w:rsidRPr="00234A49" w:rsidRDefault="00E2352E"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Ойындар (үстел-үсті, саусақ және т.б. )</w:t>
            </w:r>
          </w:p>
        </w:tc>
        <w:tc>
          <w:tcPr>
            <w:tcW w:w="2723" w:type="dxa"/>
            <w:tcBorders>
              <w:bottom w:val="single" w:sz="4" w:space="0" w:color="auto"/>
            </w:tcBorders>
          </w:tcPr>
          <w:p w14:paraId="5557CD1F" w14:textId="7B034515" w:rsidR="00E2352E" w:rsidRPr="00234A49" w:rsidRDefault="006A46CC" w:rsidP="004642C0">
            <w:pPr>
              <w:shd w:val="clear" w:color="auto" w:fill="FFFFFF"/>
              <w:spacing w:after="167"/>
              <w:rPr>
                <w:rFonts w:ascii="Times New Roman" w:eastAsia="Times New Roman" w:hAnsi="Times New Roman" w:cs="Times New Roman"/>
                <w:b/>
                <w:bCs/>
                <w:sz w:val="24"/>
                <w:szCs w:val="24"/>
                <w:lang w:val="kk-KZ"/>
              </w:rPr>
            </w:pPr>
            <w:r w:rsidRPr="00472FBA">
              <w:rPr>
                <w:rStyle w:val="word"/>
                <w:rFonts w:ascii="Times New Roman" w:hAnsi="Times New Roman" w:cs="Times New Roman"/>
                <w:b/>
                <w:bCs/>
                <w:sz w:val="28"/>
                <w:szCs w:val="28"/>
                <w:lang w:val="kk-KZ"/>
              </w:rPr>
              <w:t>Үстел-үсті ойыны:</w:t>
            </w:r>
            <w:r w:rsidRPr="004C5BCC">
              <w:rPr>
                <w:rFonts w:ascii="Times New Roman" w:hAnsi="Times New Roman" w:cs="Times New Roman"/>
                <w:b/>
                <w:bCs/>
                <w:sz w:val="24"/>
                <w:szCs w:val="24"/>
                <w:lang w:val="kk-KZ" w:eastAsia="ru-RU"/>
              </w:rPr>
              <w:t>«Суреттерді құрастыр»    Мақсаты:</w:t>
            </w:r>
            <w:r w:rsidRPr="004C5BCC">
              <w:rPr>
                <w:rFonts w:ascii="Times New Roman" w:hAnsi="Times New Roman" w:cs="Times New Roman"/>
                <w:bCs/>
                <w:sz w:val="24"/>
                <w:szCs w:val="24"/>
                <w:lang w:val="kk-KZ" w:eastAsia="ru-RU"/>
              </w:rPr>
              <w:t xml:space="preserve">балалардыңойлау,есте </w:t>
            </w:r>
            <w:r>
              <w:rPr>
                <w:rFonts w:ascii="Times New Roman" w:hAnsi="Times New Roman" w:cs="Times New Roman"/>
                <w:bCs/>
                <w:sz w:val="24"/>
                <w:szCs w:val="24"/>
                <w:lang w:val="kk-KZ" w:eastAsia="ru-RU"/>
              </w:rPr>
              <w:t>сақтау</w:t>
            </w:r>
            <w:r w:rsidRPr="004C5BCC">
              <w:rPr>
                <w:rFonts w:ascii="Times New Roman" w:hAnsi="Times New Roman" w:cs="Times New Roman"/>
                <w:bCs/>
                <w:sz w:val="24"/>
                <w:szCs w:val="24"/>
                <w:lang w:val="kk-KZ" w:eastAsia="ru-RU"/>
              </w:rPr>
              <w:t xml:space="preserve"> қабілет</w:t>
            </w:r>
            <w:r>
              <w:rPr>
                <w:rFonts w:ascii="Times New Roman" w:hAnsi="Times New Roman" w:cs="Times New Roman"/>
                <w:bCs/>
                <w:sz w:val="24"/>
                <w:szCs w:val="24"/>
                <w:lang w:val="kk-KZ" w:eastAsia="ru-RU"/>
              </w:rPr>
              <w:t>тер</w:t>
            </w:r>
            <w:r w:rsidRPr="004C5BCC">
              <w:rPr>
                <w:rFonts w:ascii="Times New Roman" w:hAnsi="Times New Roman" w:cs="Times New Roman"/>
                <w:bCs/>
                <w:sz w:val="24"/>
                <w:szCs w:val="24"/>
                <w:lang w:val="kk-KZ" w:eastAsia="ru-RU"/>
              </w:rPr>
              <w:t>ін дамыту.</w:t>
            </w:r>
          </w:p>
        </w:tc>
        <w:tc>
          <w:tcPr>
            <w:tcW w:w="1812" w:type="dxa"/>
            <w:gridSpan w:val="2"/>
            <w:tcBorders>
              <w:bottom w:val="single" w:sz="4" w:space="0" w:color="auto"/>
            </w:tcBorders>
          </w:tcPr>
          <w:p w14:paraId="24651421" w14:textId="77777777" w:rsidR="00E2352E" w:rsidRPr="00472FBA" w:rsidRDefault="00E2352E" w:rsidP="004642C0">
            <w:pPr>
              <w:rPr>
                <w:rFonts w:ascii="Times New Roman" w:eastAsia="Times New Roman" w:hAnsi="Times New Roman" w:cs="Times New Roman"/>
                <w:b/>
                <w:bCs/>
                <w:sz w:val="24"/>
                <w:szCs w:val="24"/>
                <w:lang w:val="kk-KZ" w:eastAsia="ru-RU"/>
              </w:rPr>
            </w:pPr>
            <w:r w:rsidRPr="00234A49">
              <w:rPr>
                <w:rFonts w:ascii="Times New Roman" w:hAnsi="Times New Roman" w:cs="Times New Roman"/>
                <w:b/>
                <w:sz w:val="24"/>
                <w:szCs w:val="24"/>
                <w:lang w:val="kk-KZ"/>
              </w:rPr>
              <w:t>Са</w:t>
            </w:r>
            <w:r>
              <w:rPr>
                <w:rFonts w:ascii="Times New Roman" w:hAnsi="Times New Roman" w:cs="Times New Roman"/>
                <w:b/>
                <w:sz w:val="24"/>
                <w:szCs w:val="24"/>
                <w:lang w:val="kk-KZ"/>
              </w:rPr>
              <w:t>ндарды ұяшыққа   орналастыру</w:t>
            </w:r>
            <w:r w:rsidRPr="00234A49">
              <w:rPr>
                <w:rFonts w:ascii="Times New Roman" w:eastAsia="Times New Roman" w:hAnsi="Times New Roman" w:cs="Times New Roman"/>
                <w:sz w:val="24"/>
                <w:szCs w:val="24"/>
                <w:lang w:val="kk-KZ" w:eastAsia="ru-RU"/>
              </w:rPr>
              <w:br/>
            </w:r>
            <w:r w:rsidRPr="00234A49">
              <w:rPr>
                <w:rFonts w:ascii="Times New Roman" w:eastAsia="Times New Roman" w:hAnsi="Times New Roman" w:cs="Times New Roman"/>
                <w:b/>
                <w:sz w:val="24"/>
                <w:szCs w:val="24"/>
                <w:lang w:val="kk-KZ" w:eastAsia="ru-RU"/>
              </w:rPr>
              <w:t>Мақсаты:</w:t>
            </w:r>
            <w:r w:rsidRPr="00234A49">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Балаларды ептіліке шапшаңдыққа үйрету</w:t>
            </w:r>
            <w:r w:rsidRPr="00234A49">
              <w:rPr>
                <w:rFonts w:ascii="Times New Roman" w:eastAsia="Times New Roman" w:hAnsi="Times New Roman" w:cs="Times New Roman"/>
                <w:sz w:val="24"/>
                <w:szCs w:val="24"/>
                <w:lang w:val="kk-KZ" w:eastAsia="ru-RU"/>
              </w:rPr>
              <w:t>.</w:t>
            </w:r>
          </w:p>
        </w:tc>
        <w:tc>
          <w:tcPr>
            <w:tcW w:w="2976" w:type="dxa"/>
            <w:tcBorders>
              <w:bottom w:val="single" w:sz="4" w:space="0" w:color="auto"/>
            </w:tcBorders>
          </w:tcPr>
          <w:p w14:paraId="54C1ED22" w14:textId="77777777" w:rsidR="00E2352E" w:rsidRPr="00AD2CA9" w:rsidRDefault="00E2352E" w:rsidP="004642C0">
            <w:pPr>
              <w:rPr>
                <w:rFonts w:ascii="Times New Roman" w:hAnsi="Times New Roman" w:cs="Times New Roman"/>
                <w:sz w:val="24"/>
                <w:szCs w:val="24"/>
                <w:lang w:val="kk-KZ"/>
              </w:rPr>
            </w:pPr>
            <w:r w:rsidRPr="00AD2CA9">
              <w:rPr>
                <w:rFonts w:ascii="Times New Roman" w:hAnsi="Times New Roman" w:cs="Times New Roman"/>
                <w:b/>
                <w:sz w:val="24"/>
                <w:szCs w:val="24"/>
                <w:lang w:val="kk-KZ"/>
              </w:rPr>
              <w:t>Үстел- үсті ойыны:</w:t>
            </w:r>
          </w:p>
          <w:p w14:paraId="2EB32591" w14:textId="77777777" w:rsidR="00E2352E" w:rsidRPr="00AD2CA9" w:rsidRDefault="00E2352E" w:rsidP="004642C0">
            <w:pPr>
              <w:rPr>
                <w:rFonts w:ascii="Times New Roman" w:hAnsi="Times New Roman" w:cs="Times New Roman"/>
                <w:sz w:val="24"/>
                <w:szCs w:val="24"/>
                <w:lang w:val="kk-KZ"/>
              </w:rPr>
            </w:pPr>
            <w:r w:rsidRPr="00AD2CA9">
              <w:rPr>
                <w:rFonts w:ascii="Times New Roman" w:hAnsi="Times New Roman" w:cs="Times New Roman"/>
                <w:sz w:val="24"/>
                <w:szCs w:val="24"/>
                <w:lang w:val="kk-KZ"/>
              </w:rPr>
              <w:t>«Қиылған суреттер»</w:t>
            </w:r>
          </w:p>
          <w:p w14:paraId="29B4FAF4" w14:textId="77777777" w:rsidR="00E2352E" w:rsidRPr="00C52D9C" w:rsidRDefault="00E2352E" w:rsidP="004642C0">
            <w:pPr>
              <w:rPr>
                <w:rFonts w:ascii="Times New Roman" w:hAnsi="Times New Roman" w:cs="Times New Roman"/>
                <w:b/>
                <w:sz w:val="24"/>
                <w:szCs w:val="24"/>
                <w:lang w:val="kk-KZ"/>
              </w:rPr>
            </w:pPr>
            <w:r w:rsidRPr="00AD2CA9">
              <w:rPr>
                <w:rFonts w:ascii="Times New Roman" w:hAnsi="Times New Roman" w:cs="Times New Roman"/>
                <w:b/>
                <w:sz w:val="24"/>
                <w:szCs w:val="24"/>
                <w:lang w:val="kk-KZ"/>
              </w:rPr>
              <w:t>Мақсаты:</w:t>
            </w:r>
            <w:r w:rsidRPr="00AD2CA9">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tc>
        <w:tc>
          <w:tcPr>
            <w:tcW w:w="2979" w:type="dxa"/>
            <w:tcBorders>
              <w:bottom w:val="single" w:sz="4" w:space="0" w:color="auto"/>
            </w:tcBorders>
          </w:tcPr>
          <w:p w14:paraId="1F0C1CDD" w14:textId="77777777" w:rsidR="00E2352E" w:rsidRPr="00472FBA" w:rsidRDefault="00E2352E" w:rsidP="004642C0">
            <w:pPr>
              <w:rPr>
                <w:rFonts w:ascii="Times New Roman" w:eastAsia="Times New Roman" w:hAnsi="Times New Roman" w:cs="Times New Roman"/>
                <w:sz w:val="28"/>
                <w:szCs w:val="28"/>
                <w:lang w:val="kk-KZ" w:eastAsia="ru-RU"/>
              </w:rPr>
            </w:pPr>
            <w:r w:rsidRPr="00472FBA">
              <w:rPr>
                <w:rStyle w:val="word"/>
                <w:rFonts w:ascii="Times New Roman" w:hAnsi="Times New Roman" w:cs="Times New Roman"/>
                <w:b/>
                <w:bCs/>
                <w:sz w:val="28"/>
                <w:szCs w:val="28"/>
                <w:lang w:val="kk-KZ"/>
              </w:rPr>
              <w:t>Үстел-үсті ойыны:</w:t>
            </w:r>
            <w:r w:rsidRPr="004C5BCC">
              <w:rPr>
                <w:rFonts w:ascii="Times New Roman" w:hAnsi="Times New Roman" w:cs="Times New Roman"/>
                <w:b/>
                <w:bCs/>
                <w:sz w:val="24"/>
                <w:szCs w:val="24"/>
                <w:lang w:val="kk-KZ" w:eastAsia="ru-RU"/>
              </w:rPr>
              <w:t>«Суреттерді құрастыр»    Мақсаты:</w:t>
            </w:r>
            <w:r w:rsidRPr="004C5BCC">
              <w:rPr>
                <w:rFonts w:ascii="Times New Roman" w:hAnsi="Times New Roman" w:cs="Times New Roman"/>
                <w:bCs/>
                <w:sz w:val="24"/>
                <w:szCs w:val="24"/>
                <w:lang w:val="kk-KZ" w:eastAsia="ru-RU"/>
              </w:rPr>
              <w:t xml:space="preserve">балалардыңойлау,есте </w:t>
            </w:r>
            <w:r>
              <w:rPr>
                <w:rFonts w:ascii="Times New Roman" w:hAnsi="Times New Roman" w:cs="Times New Roman"/>
                <w:bCs/>
                <w:sz w:val="24"/>
                <w:szCs w:val="24"/>
                <w:lang w:val="kk-KZ" w:eastAsia="ru-RU"/>
              </w:rPr>
              <w:t>сақтау</w:t>
            </w:r>
            <w:r w:rsidRPr="004C5BCC">
              <w:rPr>
                <w:rFonts w:ascii="Times New Roman" w:hAnsi="Times New Roman" w:cs="Times New Roman"/>
                <w:bCs/>
                <w:sz w:val="24"/>
                <w:szCs w:val="24"/>
                <w:lang w:val="kk-KZ" w:eastAsia="ru-RU"/>
              </w:rPr>
              <w:t xml:space="preserve"> қабілет</w:t>
            </w:r>
            <w:r>
              <w:rPr>
                <w:rFonts w:ascii="Times New Roman" w:hAnsi="Times New Roman" w:cs="Times New Roman"/>
                <w:bCs/>
                <w:sz w:val="24"/>
                <w:szCs w:val="24"/>
                <w:lang w:val="kk-KZ" w:eastAsia="ru-RU"/>
              </w:rPr>
              <w:t>тер</w:t>
            </w:r>
            <w:r w:rsidRPr="004C5BCC">
              <w:rPr>
                <w:rFonts w:ascii="Times New Roman" w:hAnsi="Times New Roman" w:cs="Times New Roman"/>
                <w:bCs/>
                <w:sz w:val="24"/>
                <w:szCs w:val="24"/>
                <w:lang w:val="kk-KZ" w:eastAsia="ru-RU"/>
              </w:rPr>
              <w:t>ін дамыту.</w:t>
            </w:r>
          </w:p>
        </w:tc>
        <w:tc>
          <w:tcPr>
            <w:tcW w:w="2977" w:type="dxa"/>
            <w:tcBorders>
              <w:bottom w:val="single" w:sz="4" w:space="0" w:color="auto"/>
            </w:tcBorders>
          </w:tcPr>
          <w:p w14:paraId="2EBC02EF" w14:textId="77777777" w:rsidR="00E2352E" w:rsidRPr="00234A49" w:rsidRDefault="00E2352E" w:rsidP="004642C0">
            <w:pPr>
              <w:rPr>
                <w:rFonts w:ascii="Times New Roman" w:hAnsi="Times New Roman" w:cs="Times New Roman"/>
                <w:sz w:val="24"/>
                <w:szCs w:val="24"/>
                <w:lang w:val="kk-KZ"/>
              </w:rPr>
            </w:pPr>
            <w:r w:rsidRPr="00234A49">
              <w:rPr>
                <w:rFonts w:ascii="Times New Roman" w:hAnsi="Times New Roman" w:cs="Times New Roman"/>
                <w:b/>
                <w:bCs/>
                <w:sz w:val="24"/>
                <w:szCs w:val="24"/>
                <w:lang w:val="kk-KZ"/>
              </w:rPr>
              <w:t xml:space="preserve">Үстел-үсті ойыны: </w:t>
            </w:r>
          </w:p>
          <w:p w14:paraId="7DC94A96" w14:textId="77777777" w:rsidR="00E2352E" w:rsidRPr="00234A49" w:rsidRDefault="00E2352E" w:rsidP="004642C0">
            <w:pPr>
              <w:rPr>
                <w:rFonts w:ascii="Times New Roman" w:eastAsia="Times New Roman" w:hAnsi="Times New Roman" w:cs="Times New Roman"/>
                <w:b/>
                <w:bCs/>
                <w:sz w:val="24"/>
                <w:szCs w:val="24"/>
                <w:lang w:val="kk-KZ" w:eastAsia="ru-RU"/>
              </w:rPr>
            </w:pPr>
            <w:r w:rsidRPr="00234A49">
              <w:rPr>
                <w:rFonts w:ascii="Times New Roman" w:eastAsia="Times New Roman" w:hAnsi="Times New Roman" w:cs="Times New Roman"/>
                <w:b/>
                <w:bCs/>
                <w:sz w:val="24"/>
                <w:szCs w:val="24"/>
                <w:lang w:val="kk-KZ" w:eastAsia="ru-RU"/>
              </w:rPr>
              <w:t>Бұл үйде кімдер </w:t>
            </w:r>
          </w:p>
          <w:p w14:paraId="2E3F4C70" w14:textId="77777777" w:rsidR="00E2352E" w:rsidRPr="00234A49" w:rsidRDefault="00E2352E" w:rsidP="004642C0">
            <w:pPr>
              <w:rPr>
                <w:rFonts w:ascii="Times New Roman" w:eastAsia="Times New Roman" w:hAnsi="Times New Roman" w:cs="Times New Roman"/>
                <w:sz w:val="24"/>
                <w:szCs w:val="24"/>
                <w:lang w:val="kk-KZ" w:eastAsia="ru-RU"/>
              </w:rPr>
            </w:pPr>
            <w:r w:rsidRPr="00234A49">
              <w:rPr>
                <w:rFonts w:ascii="Times New Roman" w:eastAsia="Times New Roman" w:hAnsi="Times New Roman" w:cs="Times New Roman"/>
                <w:b/>
                <w:bCs/>
                <w:sz w:val="24"/>
                <w:szCs w:val="24"/>
                <w:lang w:val="kk-KZ" w:eastAsia="ru-RU"/>
              </w:rPr>
              <w:t>тұрады?</w:t>
            </w:r>
            <w:r w:rsidRPr="00234A49">
              <w:rPr>
                <w:rFonts w:ascii="Times New Roman" w:eastAsia="Times New Roman" w:hAnsi="Times New Roman" w:cs="Times New Roman"/>
                <w:sz w:val="24"/>
                <w:szCs w:val="24"/>
                <w:lang w:val="kk-KZ" w:eastAsia="ru-RU"/>
              </w:rPr>
              <w:br/>
            </w:r>
            <w:r w:rsidRPr="00234A49">
              <w:rPr>
                <w:rFonts w:ascii="Times New Roman" w:eastAsia="Times New Roman" w:hAnsi="Times New Roman" w:cs="Times New Roman"/>
                <w:b/>
                <w:sz w:val="24"/>
                <w:szCs w:val="24"/>
                <w:lang w:val="kk-KZ" w:eastAsia="ru-RU"/>
              </w:rPr>
              <w:t>Мақсаты:</w:t>
            </w:r>
            <w:r w:rsidRPr="00234A49">
              <w:rPr>
                <w:rFonts w:ascii="Times New Roman" w:eastAsia="Times New Roman" w:hAnsi="Times New Roman" w:cs="Times New Roman"/>
                <w:sz w:val="24"/>
                <w:szCs w:val="24"/>
                <w:lang w:val="kk-KZ" w:eastAsia="ru-RU"/>
              </w:rPr>
              <w:t> </w:t>
            </w:r>
          </w:p>
          <w:p w14:paraId="4D64268D" w14:textId="77777777" w:rsidR="00E2352E" w:rsidRPr="00234A49" w:rsidRDefault="00E2352E" w:rsidP="004642C0">
            <w:pPr>
              <w:rPr>
                <w:rFonts w:ascii="Times New Roman" w:eastAsia="Times New Roman" w:hAnsi="Times New Roman" w:cs="Times New Roman"/>
                <w:sz w:val="24"/>
                <w:szCs w:val="24"/>
                <w:lang w:val="kk-KZ" w:eastAsia="ru-RU"/>
              </w:rPr>
            </w:pPr>
            <w:r w:rsidRPr="00234A49">
              <w:rPr>
                <w:rFonts w:ascii="Times New Roman" w:eastAsia="Times New Roman" w:hAnsi="Times New Roman" w:cs="Times New Roman"/>
                <w:sz w:val="24"/>
                <w:szCs w:val="24"/>
                <w:lang w:val="kk-KZ" w:eastAsia="ru-RU"/>
              </w:rPr>
              <w:t>Балалардың сөздік </w:t>
            </w:r>
          </w:p>
          <w:p w14:paraId="1627BC1A" w14:textId="77777777" w:rsidR="00E2352E" w:rsidRPr="00234A49" w:rsidRDefault="00E2352E" w:rsidP="004642C0">
            <w:pPr>
              <w:rPr>
                <w:rFonts w:ascii="Times New Roman" w:eastAsia="Times New Roman" w:hAnsi="Times New Roman" w:cs="Times New Roman"/>
                <w:sz w:val="24"/>
                <w:szCs w:val="24"/>
                <w:lang w:val="kk-KZ" w:eastAsia="ru-RU"/>
              </w:rPr>
            </w:pPr>
            <w:r w:rsidRPr="00234A49">
              <w:rPr>
                <w:rFonts w:ascii="Times New Roman" w:eastAsia="Times New Roman" w:hAnsi="Times New Roman" w:cs="Times New Roman"/>
                <w:sz w:val="24"/>
                <w:szCs w:val="24"/>
                <w:lang w:val="kk-KZ" w:eastAsia="ru-RU"/>
              </w:rPr>
              <w:t>қорын , есте </w:t>
            </w:r>
          </w:p>
          <w:p w14:paraId="0D67F2DC" w14:textId="77777777" w:rsidR="00E2352E" w:rsidRPr="00234A49" w:rsidRDefault="00E2352E" w:rsidP="004642C0">
            <w:pPr>
              <w:rPr>
                <w:rFonts w:ascii="Times New Roman" w:eastAsia="Times New Roman" w:hAnsi="Times New Roman" w:cs="Times New Roman"/>
                <w:sz w:val="24"/>
                <w:szCs w:val="24"/>
                <w:lang w:val="kk-KZ" w:eastAsia="ru-RU"/>
              </w:rPr>
            </w:pPr>
            <w:r w:rsidRPr="00234A49">
              <w:rPr>
                <w:rFonts w:ascii="Times New Roman" w:eastAsia="Times New Roman" w:hAnsi="Times New Roman" w:cs="Times New Roman"/>
                <w:sz w:val="24"/>
                <w:szCs w:val="24"/>
                <w:lang w:val="kk-KZ" w:eastAsia="ru-RU"/>
              </w:rPr>
              <w:t>сақтау қабілетін арттыру.</w:t>
            </w:r>
          </w:p>
        </w:tc>
      </w:tr>
      <w:tr w:rsidR="00E2352E" w:rsidRPr="004642C0" w14:paraId="639DA200" w14:textId="77777777" w:rsidTr="004642C0">
        <w:trPr>
          <w:trHeight w:val="383"/>
        </w:trPr>
        <w:tc>
          <w:tcPr>
            <w:tcW w:w="1843" w:type="dxa"/>
            <w:vMerge w:val="restart"/>
            <w:tcBorders>
              <w:top w:val="single" w:sz="4" w:space="0" w:color="auto"/>
            </w:tcBorders>
          </w:tcPr>
          <w:p w14:paraId="17A675D6" w14:textId="77777777" w:rsidR="00E2352E" w:rsidRPr="00234A49" w:rsidRDefault="00E2352E"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Таңертеңгі гимнастика (5 мин)</w:t>
            </w:r>
          </w:p>
        </w:tc>
        <w:tc>
          <w:tcPr>
            <w:tcW w:w="13467" w:type="dxa"/>
            <w:gridSpan w:val="6"/>
            <w:tcBorders>
              <w:top w:val="single" w:sz="4" w:space="0" w:color="auto"/>
              <w:bottom w:val="single" w:sz="4" w:space="0" w:color="auto"/>
            </w:tcBorders>
          </w:tcPr>
          <w:p w14:paraId="680359EC" w14:textId="5E110275" w:rsidR="00E2352E" w:rsidRPr="00CD0FD8" w:rsidRDefault="00E2352E" w:rsidP="004642C0">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 xml:space="preserve">Музыка әуенімен таңертеңгілік </w:t>
            </w:r>
            <w:r>
              <w:rPr>
                <w:rFonts w:ascii="Times New Roman" w:hAnsi="Times New Roman" w:cs="Times New Roman"/>
                <w:b/>
                <w:sz w:val="24"/>
                <w:szCs w:val="24"/>
                <w:lang w:val="kk-KZ"/>
              </w:rPr>
              <w:t xml:space="preserve"> № </w:t>
            </w:r>
            <w:r w:rsidRPr="00D93305">
              <w:rPr>
                <w:rFonts w:ascii="Times New Roman" w:hAnsi="Times New Roman" w:cs="Times New Roman"/>
                <w:b/>
                <w:sz w:val="24"/>
                <w:szCs w:val="24"/>
                <w:lang w:val="kk-KZ"/>
              </w:rPr>
              <w:t xml:space="preserve"> </w:t>
            </w:r>
            <w:r w:rsidR="006A46CC" w:rsidRPr="006A46CC">
              <w:rPr>
                <w:rFonts w:ascii="Times New Roman" w:hAnsi="Times New Roman" w:cs="Times New Roman"/>
                <w:b/>
                <w:sz w:val="24"/>
                <w:szCs w:val="24"/>
                <w:lang w:val="kk-KZ"/>
              </w:rPr>
              <w:t xml:space="preserve">8 </w:t>
            </w:r>
            <w:r w:rsidRPr="00D93305">
              <w:rPr>
                <w:rFonts w:ascii="Times New Roman" w:hAnsi="Times New Roman" w:cs="Times New Roman"/>
                <w:b/>
                <w:sz w:val="24"/>
                <w:szCs w:val="24"/>
                <w:lang w:val="kk-KZ"/>
              </w:rPr>
              <w:t xml:space="preserve"> </w:t>
            </w:r>
            <w:r w:rsidRPr="00234A49">
              <w:rPr>
                <w:rFonts w:ascii="Times New Roman" w:hAnsi="Times New Roman" w:cs="Times New Roman"/>
                <w:b/>
                <w:sz w:val="24"/>
                <w:szCs w:val="24"/>
                <w:lang w:val="kk-KZ"/>
              </w:rPr>
              <w:t xml:space="preserve">жаттығулар  кешені. Ұйқы ашатын музыкалық-ырғақты қимылдарды орындау. </w:t>
            </w:r>
          </w:p>
        </w:tc>
      </w:tr>
      <w:tr w:rsidR="00E2352E" w:rsidRPr="004642C0" w14:paraId="20A2B06C" w14:textId="77777777" w:rsidTr="004642C0">
        <w:trPr>
          <w:trHeight w:val="782"/>
        </w:trPr>
        <w:tc>
          <w:tcPr>
            <w:tcW w:w="1843" w:type="dxa"/>
            <w:vMerge/>
          </w:tcPr>
          <w:p w14:paraId="315CD017" w14:textId="77777777" w:rsidR="00E2352E" w:rsidRPr="00234A49" w:rsidRDefault="00E2352E" w:rsidP="004642C0">
            <w:pPr>
              <w:rPr>
                <w:rFonts w:ascii="Times New Roman" w:hAnsi="Times New Roman" w:cs="Times New Roman"/>
                <w:b/>
                <w:sz w:val="24"/>
                <w:szCs w:val="24"/>
                <w:lang w:val="kk-KZ"/>
              </w:rPr>
            </w:pPr>
          </w:p>
        </w:tc>
        <w:tc>
          <w:tcPr>
            <w:tcW w:w="4463" w:type="dxa"/>
            <w:gridSpan w:val="2"/>
            <w:tcBorders>
              <w:top w:val="single" w:sz="4" w:space="0" w:color="auto"/>
              <w:right w:val="single" w:sz="4" w:space="0" w:color="auto"/>
            </w:tcBorders>
          </w:tcPr>
          <w:p w14:paraId="50A7C005" w14:textId="77777777" w:rsidR="00E2352E" w:rsidRDefault="00E2352E" w:rsidP="004642C0">
            <w:pPr>
              <w:shd w:val="clear" w:color="auto" w:fill="FFFFFF"/>
              <w:textAlignment w:val="baseline"/>
              <w:rPr>
                <w:rFonts w:ascii="Times New Roman" w:eastAsia="Times New Roman" w:hAnsi="Times New Roman" w:cs="Times New Roman"/>
                <w:color w:val="202020"/>
                <w:spacing w:val="5"/>
                <w:sz w:val="24"/>
                <w:szCs w:val="24"/>
                <w:lang w:val="kk-KZ"/>
              </w:rPr>
            </w:pPr>
          </w:p>
          <w:p w14:paraId="4E7E6C76" w14:textId="77777777" w:rsidR="00E2352E" w:rsidRDefault="00E2352E" w:rsidP="004642C0">
            <w:pPr>
              <w:shd w:val="clear" w:color="auto" w:fill="FFFFFF"/>
              <w:textAlignment w:val="baseline"/>
              <w:rPr>
                <w:rFonts w:ascii="Times New Roman" w:eastAsia="Times New Roman" w:hAnsi="Times New Roman" w:cs="Times New Roman"/>
                <w:color w:val="202020"/>
                <w:spacing w:val="5"/>
                <w:sz w:val="24"/>
                <w:szCs w:val="24"/>
                <w:lang w:val="kk-KZ"/>
              </w:rPr>
            </w:pPr>
            <w:r>
              <w:rPr>
                <w:rFonts w:ascii="Times New Roman" w:eastAsia="Times New Roman" w:hAnsi="Times New Roman" w:cs="Times New Roman"/>
                <w:b/>
                <w:bCs/>
                <w:color w:val="202020"/>
                <w:spacing w:val="5"/>
                <w:sz w:val="24"/>
                <w:szCs w:val="24"/>
                <w:lang w:val="kk-KZ"/>
              </w:rPr>
              <w:t xml:space="preserve">                                  </w:t>
            </w:r>
          </w:p>
          <w:p w14:paraId="6313D33E" w14:textId="77777777" w:rsidR="00E2352E" w:rsidRPr="00234A49" w:rsidRDefault="00E2352E" w:rsidP="004642C0">
            <w:pPr>
              <w:shd w:val="clear" w:color="auto" w:fill="FFFFFF"/>
              <w:textAlignment w:val="baseline"/>
              <w:rPr>
                <w:rFonts w:ascii="Times New Roman" w:hAnsi="Times New Roman" w:cs="Times New Roman"/>
                <w:b/>
                <w:sz w:val="24"/>
                <w:szCs w:val="24"/>
                <w:lang w:val="kk-KZ"/>
              </w:rPr>
            </w:pPr>
          </w:p>
        </w:tc>
        <w:tc>
          <w:tcPr>
            <w:tcW w:w="6027" w:type="dxa"/>
            <w:gridSpan w:val="3"/>
            <w:tcBorders>
              <w:top w:val="single" w:sz="4" w:space="0" w:color="auto"/>
              <w:left w:val="single" w:sz="4" w:space="0" w:color="auto"/>
              <w:right w:val="single" w:sz="4" w:space="0" w:color="auto"/>
            </w:tcBorders>
          </w:tcPr>
          <w:p w14:paraId="0A9BCC57" w14:textId="77777777" w:rsidR="00E2352E" w:rsidRDefault="00E2352E" w:rsidP="004642C0">
            <w:pPr>
              <w:rPr>
                <w:rFonts w:ascii="Times New Roman" w:hAnsi="Times New Roman" w:cs="Times New Roman"/>
                <w:b/>
                <w:sz w:val="24"/>
                <w:szCs w:val="24"/>
                <w:lang w:val="kk-KZ"/>
              </w:rPr>
            </w:pPr>
          </w:p>
          <w:p w14:paraId="15FADEC7" w14:textId="77777777" w:rsidR="00E2352E" w:rsidRPr="00234A49" w:rsidRDefault="00E2352E" w:rsidP="004642C0">
            <w:pPr>
              <w:shd w:val="clear" w:color="auto" w:fill="FFFFFF"/>
              <w:textAlignment w:val="baseline"/>
              <w:rPr>
                <w:rFonts w:ascii="Times New Roman" w:hAnsi="Times New Roman" w:cs="Times New Roman"/>
                <w:b/>
                <w:sz w:val="24"/>
                <w:szCs w:val="24"/>
                <w:lang w:val="kk-KZ"/>
              </w:rPr>
            </w:pPr>
          </w:p>
        </w:tc>
        <w:tc>
          <w:tcPr>
            <w:tcW w:w="2977" w:type="dxa"/>
            <w:tcBorders>
              <w:top w:val="single" w:sz="4" w:space="0" w:color="auto"/>
              <w:left w:val="single" w:sz="4" w:space="0" w:color="auto"/>
            </w:tcBorders>
          </w:tcPr>
          <w:p w14:paraId="54414279" w14:textId="77777777" w:rsidR="00E2352E" w:rsidRDefault="00E2352E" w:rsidP="004642C0">
            <w:pPr>
              <w:rPr>
                <w:rFonts w:ascii="Times New Roman" w:hAnsi="Times New Roman" w:cs="Times New Roman"/>
                <w:b/>
                <w:sz w:val="24"/>
                <w:szCs w:val="24"/>
                <w:lang w:val="kk-KZ"/>
              </w:rPr>
            </w:pPr>
          </w:p>
          <w:p w14:paraId="669FEF0D" w14:textId="77777777" w:rsidR="00E2352E" w:rsidRPr="00234A49" w:rsidRDefault="00E2352E" w:rsidP="004642C0">
            <w:pPr>
              <w:shd w:val="clear" w:color="auto" w:fill="FFFFFF"/>
              <w:textAlignment w:val="baseline"/>
              <w:rPr>
                <w:rFonts w:ascii="Times New Roman" w:hAnsi="Times New Roman" w:cs="Times New Roman"/>
                <w:b/>
                <w:sz w:val="24"/>
                <w:szCs w:val="24"/>
                <w:lang w:val="kk-KZ"/>
              </w:rPr>
            </w:pPr>
          </w:p>
        </w:tc>
      </w:tr>
      <w:tr w:rsidR="00E2352E" w:rsidRPr="00234A49" w14:paraId="47A274F5" w14:textId="77777777" w:rsidTr="006A46CC">
        <w:trPr>
          <w:trHeight w:val="1978"/>
        </w:trPr>
        <w:tc>
          <w:tcPr>
            <w:tcW w:w="1843" w:type="dxa"/>
          </w:tcPr>
          <w:p w14:paraId="1C56EBE3" w14:textId="77777777" w:rsidR="00E2352E" w:rsidRPr="00234A49" w:rsidRDefault="00E2352E" w:rsidP="004642C0">
            <w:pPr>
              <w:rPr>
                <w:rFonts w:ascii="Times New Roman" w:hAnsi="Times New Roman" w:cs="Times New Roman"/>
                <w:b/>
                <w:sz w:val="24"/>
                <w:szCs w:val="24"/>
                <w:lang w:val="kk-KZ"/>
              </w:rPr>
            </w:pPr>
            <w:r w:rsidRPr="00234A49">
              <w:rPr>
                <w:rFonts w:ascii="Times New Roman" w:hAnsi="Times New Roman" w:cs="Times New Roman"/>
                <w:b/>
                <w:sz w:val="24"/>
                <w:szCs w:val="24"/>
                <w:lang w:val="kk-KZ"/>
              </w:rPr>
              <w:lastRenderedPageBreak/>
              <w:t>Таңғы ас</w:t>
            </w:r>
          </w:p>
        </w:tc>
        <w:tc>
          <w:tcPr>
            <w:tcW w:w="2723" w:type="dxa"/>
            <w:tcBorders>
              <w:right w:val="single" w:sz="4" w:space="0" w:color="auto"/>
            </w:tcBorders>
          </w:tcPr>
          <w:p w14:paraId="4DA43656" w14:textId="77777777" w:rsidR="00E2352E" w:rsidRPr="00234A49" w:rsidRDefault="00E2352E" w:rsidP="004642C0">
            <w:pPr>
              <w:rPr>
                <w:rFonts w:ascii="Times New Roman" w:hAnsi="Times New Roman" w:cs="Times New Roman"/>
                <w:sz w:val="24"/>
                <w:szCs w:val="24"/>
                <w:lang w:val="kk-KZ"/>
              </w:rPr>
            </w:pPr>
          </w:p>
        </w:tc>
        <w:tc>
          <w:tcPr>
            <w:tcW w:w="1812" w:type="dxa"/>
            <w:gridSpan w:val="2"/>
            <w:tcBorders>
              <w:left w:val="single" w:sz="4" w:space="0" w:color="auto"/>
              <w:right w:val="single" w:sz="4" w:space="0" w:color="auto"/>
            </w:tcBorders>
          </w:tcPr>
          <w:p w14:paraId="2FC55709" w14:textId="77777777" w:rsidR="00E2352E" w:rsidRPr="00234A49" w:rsidRDefault="00E2352E"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Ас ішкенде тамақтану ережесін сақтау, төкпей шашпай ішуге үйрету</w:t>
            </w:r>
          </w:p>
          <w:p w14:paraId="40A8CD49" w14:textId="77777777" w:rsidR="00E2352E" w:rsidRPr="00234A49" w:rsidRDefault="00E2352E"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Дастархан басында сөйлеуге болмайтынын айту</w:t>
            </w:r>
          </w:p>
        </w:tc>
        <w:tc>
          <w:tcPr>
            <w:tcW w:w="2976" w:type="dxa"/>
            <w:tcBorders>
              <w:left w:val="single" w:sz="4" w:space="0" w:color="auto"/>
              <w:right w:val="single" w:sz="4" w:space="0" w:color="auto"/>
            </w:tcBorders>
          </w:tcPr>
          <w:p w14:paraId="26D83B45" w14:textId="77777777" w:rsidR="00E2352E" w:rsidRPr="00234A49" w:rsidRDefault="00E2352E"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 xml:space="preserve">Ас ішу  мәдениетін, </w:t>
            </w:r>
            <w:r w:rsidRPr="00234A49">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979" w:type="dxa"/>
            <w:tcBorders>
              <w:left w:val="single" w:sz="4" w:space="0" w:color="auto"/>
              <w:right w:val="single" w:sz="4" w:space="0" w:color="auto"/>
            </w:tcBorders>
          </w:tcPr>
          <w:p w14:paraId="5066800F" w14:textId="77777777" w:rsidR="00E2352E" w:rsidRPr="00234A49" w:rsidRDefault="00E2352E"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 xml:space="preserve">Тамақ  ішу  мәдениетін, </w:t>
            </w:r>
            <w:r w:rsidRPr="00234A49">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977" w:type="dxa"/>
            <w:tcBorders>
              <w:left w:val="single" w:sz="4" w:space="0" w:color="auto"/>
            </w:tcBorders>
          </w:tcPr>
          <w:p w14:paraId="074BAFEC" w14:textId="77777777" w:rsidR="00E2352E" w:rsidRPr="00234A49" w:rsidRDefault="00E2352E"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Ас ішкенде тамақтану ережесін сақтау, төкпей шашпай ішуге үйрету</w:t>
            </w:r>
          </w:p>
          <w:p w14:paraId="7DA8967F" w14:textId="77777777" w:rsidR="00E2352E" w:rsidRPr="00234A49" w:rsidRDefault="00E2352E" w:rsidP="004642C0">
            <w:pPr>
              <w:rPr>
                <w:rFonts w:ascii="Times New Roman" w:hAnsi="Times New Roman" w:cs="Times New Roman"/>
                <w:sz w:val="24"/>
                <w:szCs w:val="24"/>
                <w:lang w:val="kk-KZ"/>
              </w:rPr>
            </w:pPr>
            <w:r w:rsidRPr="00234A49">
              <w:rPr>
                <w:rFonts w:ascii="Times New Roman" w:hAnsi="Times New Roman" w:cs="Times New Roman"/>
                <w:sz w:val="24"/>
                <w:szCs w:val="24"/>
                <w:lang w:val="kk-KZ"/>
              </w:rPr>
              <w:t>Дастархан басында сөйлеуге болмайтынын айту</w:t>
            </w:r>
          </w:p>
        </w:tc>
      </w:tr>
      <w:tr w:rsidR="006A46CC" w:rsidRPr="004642C0" w14:paraId="15EAEF53" w14:textId="77777777" w:rsidTr="006A46CC">
        <w:trPr>
          <w:trHeight w:val="1409"/>
        </w:trPr>
        <w:tc>
          <w:tcPr>
            <w:tcW w:w="1843" w:type="dxa"/>
          </w:tcPr>
          <w:p w14:paraId="3E6DA75B"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Ұйымдас тырылған оқу қызметіне дайындық, ойындар</w:t>
            </w:r>
          </w:p>
        </w:tc>
        <w:tc>
          <w:tcPr>
            <w:tcW w:w="2723" w:type="dxa"/>
            <w:tcBorders>
              <w:right w:val="single" w:sz="4" w:space="0" w:color="auto"/>
            </w:tcBorders>
          </w:tcPr>
          <w:p w14:paraId="4569C1B2" w14:textId="77777777" w:rsidR="006A46CC" w:rsidRPr="00234A49" w:rsidRDefault="006A46CC" w:rsidP="006A46CC">
            <w:pPr>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«Кімде не бар?»</w:t>
            </w:r>
          </w:p>
          <w:p w14:paraId="05389A71" w14:textId="77777777" w:rsidR="006A46CC" w:rsidRPr="00234A49" w:rsidRDefault="006A46CC" w:rsidP="006A46CC">
            <w:pPr>
              <w:jc w:val="both"/>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Ойынның мақсаты:</w:t>
            </w:r>
            <w:r w:rsidRPr="00234A49">
              <w:rPr>
                <w:rFonts w:ascii="Times New Roman" w:hAnsi="Times New Roman" w:cs="Times New Roman"/>
                <w:color w:val="000000"/>
                <w:sz w:val="24"/>
                <w:szCs w:val="24"/>
                <w:lang w:val="kk-KZ"/>
              </w:rPr>
              <w:t>Заттардын атын дұрыс атай білуді үйрету.</w:t>
            </w:r>
          </w:p>
          <w:p w14:paraId="0FBA2B6C" w14:textId="77777777" w:rsidR="006A46CC" w:rsidRPr="00234A49" w:rsidRDefault="006A46CC" w:rsidP="006A46CC">
            <w:pPr>
              <w:rPr>
                <w:rFonts w:ascii="Times New Roman" w:hAnsi="Times New Roman" w:cs="Times New Roman"/>
                <w:b/>
                <w:sz w:val="24"/>
                <w:szCs w:val="24"/>
                <w:lang w:val="kk-KZ" w:eastAsia="ru-RU"/>
              </w:rPr>
            </w:pPr>
          </w:p>
        </w:tc>
        <w:tc>
          <w:tcPr>
            <w:tcW w:w="1812" w:type="dxa"/>
            <w:gridSpan w:val="2"/>
            <w:tcBorders>
              <w:left w:val="single" w:sz="4" w:space="0" w:color="auto"/>
              <w:right w:val="single" w:sz="4" w:space="0" w:color="auto"/>
            </w:tcBorders>
          </w:tcPr>
          <w:p w14:paraId="74208E25" w14:textId="77777777" w:rsidR="006A46CC" w:rsidRPr="00803533" w:rsidRDefault="006A46CC" w:rsidP="006A46CC">
            <w:pPr>
              <w:rPr>
                <w:rFonts w:ascii="Times New Roman" w:hAnsi="Times New Roman" w:cs="Times New Roman"/>
                <w:sz w:val="24"/>
                <w:szCs w:val="24"/>
                <w:lang w:val="kk-KZ"/>
              </w:rPr>
            </w:pPr>
            <w:r w:rsidRPr="00803533">
              <w:rPr>
                <w:rFonts w:ascii="Times New Roman" w:hAnsi="Times New Roman" w:cs="Times New Roman"/>
                <w:b/>
                <w:bCs/>
                <w:sz w:val="24"/>
                <w:szCs w:val="24"/>
                <w:lang w:val="kk-KZ"/>
              </w:rPr>
              <w:t>Дидактикалық ойын:</w:t>
            </w:r>
          </w:p>
          <w:p w14:paraId="1FFA1F53" w14:textId="77777777" w:rsidR="006A46CC" w:rsidRPr="00803533" w:rsidRDefault="006A46CC" w:rsidP="006A46CC">
            <w:pPr>
              <w:rPr>
                <w:rFonts w:ascii="Times New Roman" w:hAnsi="Times New Roman" w:cs="Times New Roman"/>
                <w:sz w:val="24"/>
                <w:szCs w:val="24"/>
                <w:lang w:val="kk-KZ"/>
              </w:rPr>
            </w:pPr>
            <w:r w:rsidRPr="00803533">
              <w:rPr>
                <w:rFonts w:ascii="Times New Roman" w:hAnsi="Times New Roman" w:cs="Times New Roman"/>
                <w:sz w:val="24"/>
                <w:szCs w:val="24"/>
                <w:lang w:val="kk-KZ"/>
              </w:rPr>
              <w:t>«Суреттің екінші бөлігін сал»</w:t>
            </w:r>
          </w:p>
          <w:p w14:paraId="59906C9F" w14:textId="77777777" w:rsidR="006A46CC" w:rsidRPr="00234A49" w:rsidRDefault="006A46CC" w:rsidP="006A46CC">
            <w:pPr>
              <w:rPr>
                <w:rFonts w:ascii="Times New Roman" w:hAnsi="Times New Roman" w:cs="Times New Roman"/>
                <w:sz w:val="24"/>
                <w:szCs w:val="24"/>
                <w:lang w:val="kk-KZ"/>
              </w:rPr>
            </w:pPr>
            <w:r w:rsidRPr="00803533">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балалардың логикасын дамыту .</w:t>
            </w:r>
          </w:p>
        </w:tc>
        <w:tc>
          <w:tcPr>
            <w:tcW w:w="2976" w:type="dxa"/>
            <w:tcBorders>
              <w:left w:val="single" w:sz="4" w:space="0" w:color="auto"/>
              <w:right w:val="single" w:sz="4" w:space="0" w:color="auto"/>
            </w:tcBorders>
          </w:tcPr>
          <w:p w14:paraId="14A3F5D1" w14:textId="77777777" w:rsidR="006A46CC" w:rsidRPr="00053E7C" w:rsidRDefault="006A46CC" w:rsidP="006A46CC">
            <w:pPr>
              <w:rPr>
                <w:rFonts w:ascii="Times New Roman" w:hAnsi="Times New Roman" w:cs="Times New Roman"/>
                <w:b/>
                <w:sz w:val="24"/>
                <w:szCs w:val="24"/>
                <w:lang w:val="kk-KZ" w:eastAsia="ru-RU"/>
              </w:rPr>
            </w:pPr>
            <w:r w:rsidRPr="00053E7C">
              <w:rPr>
                <w:rFonts w:ascii="Times New Roman" w:hAnsi="Times New Roman" w:cs="Times New Roman"/>
                <w:b/>
                <w:bCs/>
                <w:sz w:val="24"/>
                <w:szCs w:val="24"/>
                <w:lang w:val="kk-KZ" w:eastAsia="ru-RU"/>
              </w:rPr>
              <w:t xml:space="preserve">«Қолыңда не бар?» </w:t>
            </w:r>
          </w:p>
          <w:p w14:paraId="711A1589" w14:textId="77777777" w:rsidR="006A46CC" w:rsidRPr="00053E7C" w:rsidRDefault="006A46CC" w:rsidP="006A46CC">
            <w:pPr>
              <w:rPr>
                <w:rFonts w:ascii="Times New Roman" w:hAnsi="Times New Roman" w:cs="Times New Roman"/>
                <w:b/>
                <w:sz w:val="24"/>
                <w:szCs w:val="24"/>
                <w:lang w:val="kk-KZ" w:eastAsia="ru-RU"/>
              </w:rPr>
            </w:pPr>
            <w:r w:rsidRPr="00053E7C">
              <w:rPr>
                <w:rFonts w:ascii="Times New Roman" w:hAnsi="Times New Roman" w:cs="Times New Roman"/>
                <w:b/>
                <w:bCs/>
                <w:sz w:val="24"/>
                <w:szCs w:val="24"/>
                <w:lang w:val="kk-KZ" w:eastAsia="ru-RU"/>
              </w:rPr>
              <w:t xml:space="preserve">Мақсаты: </w:t>
            </w:r>
            <w:r w:rsidRPr="00053E7C">
              <w:rPr>
                <w:rFonts w:ascii="Times New Roman" w:hAnsi="Times New Roman" w:cs="Times New Roman"/>
                <w:b/>
                <w:sz w:val="24"/>
                <w:szCs w:val="24"/>
                <w:lang w:val="kk-KZ" w:eastAsia="ru-RU"/>
              </w:rPr>
              <w:t>ұзын-қысқа, үлкен-кіші, оң-сол ұғымдарын дамыту.</w:t>
            </w:r>
          </w:p>
          <w:p w14:paraId="10B914F8" w14:textId="77777777" w:rsidR="006A46CC" w:rsidRPr="00234A49" w:rsidRDefault="006A46CC" w:rsidP="006A46CC">
            <w:pPr>
              <w:rPr>
                <w:rFonts w:ascii="Times New Roman" w:hAnsi="Times New Roman" w:cs="Times New Roman"/>
                <w:b/>
                <w:sz w:val="24"/>
                <w:szCs w:val="24"/>
                <w:lang w:val="kk-KZ" w:eastAsia="ru-RU"/>
              </w:rPr>
            </w:pPr>
          </w:p>
        </w:tc>
        <w:tc>
          <w:tcPr>
            <w:tcW w:w="2979" w:type="dxa"/>
            <w:tcBorders>
              <w:left w:val="single" w:sz="4" w:space="0" w:color="auto"/>
              <w:right w:val="single" w:sz="4" w:space="0" w:color="auto"/>
            </w:tcBorders>
          </w:tcPr>
          <w:p w14:paraId="27662CA9" w14:textId="77777777" w:rsidR="006A46CC" w:rsidRPr="00234A49" w:rsidRDefault="006A46CC" w:rsidP="006A46CC">
            <w:pPr>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«Кімнің үйі?»</w:t>
            </w:r>
          </w:p>
          <w:p w14:paraId="15CC1C93" w14:textId="77777777" w:rsidR="006A46CC" w:rsidRPr="00527C36" w:rsidRDefault="006A46CC" w:rsidP="006A46CC">
            <w:pPr>
              <w:jc w:val="both"/>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Ойынның мақсаты:</w:t>
            </w:r>
            <w:r w:rsidRPr="00234A49">
              <w:rPr>
                <w:rFonts w:ascii="Times New Roman" w:hAnsi="Times New Roman" w:cs="Times New Roman"/>
                <w:color w:val="000000"/>
                <w:sz w:val="24"/>
                <w:szCs w:val="24"/>
                <w:lang w:val="kk-KZ"/>
              </w:rPr>
              <w:t>Кімнің қайда тұратынын ажырата білу</w:t>
            </w:r>
          </w:p>
        </w:tc>
        <w:tc>
          <w:tcPr>
            <w:tcW w:w="2977" w:type="dxa"/>
            <w:tcBorders>
              <w:left w:val="single" w:sz="4" w:space="0" w:color="auto"/>
            </w:tcBorders>
          </w:tcPr>
          <w:p w14:paraId="5270EA53" w14:textId="77777777" w:rsidR="006A46CC" w:rsidRPr="00234A49" w:rsidRDefault="006A46CC" w:rsidP="006A46CC">
            <w:pPr>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«Кімде не бар?»</w:t>
            </w:r>
          </w:p>
          <w:p w14:paraId="50DA5176" w14:textId="77777777" w:rsidR="006A46CC" w:rsidRPr="00234A49" w:rsidRDefault="006A46CC" w:rsidP="006A46CC">
            <w:pPr>
              <w:jc w:val="both"/>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Ойынның мақсаты:</w:t>
            </w:r>
            <w:r w:rsidRPr="00234A49">
              <w:rPr>
                <w:rFonts w:ascii="Times New Roman" w:hAnsi="Times New Roman" w:cs="Times New Roman"/>
                <w:color w:val="000000"/>
                <w:sz w:val="24"/>
                <w:szCs w:val="24"/>
                <w:lang w:val="kk-KZ"/>
              </w:rPr>
              <w:t>Заттардын атын дұрыс атай білуді үйрету.</w:t>
            </w:r>
          </w:p>
          <w:p w14:paraId="6273F781" w14:textId="77777777" w:rsidR="006A46CC" w:rsidRPr="00234A49" w:rsidRDefault="006A46CC" w:rsidP="006A46CC">
            <w:pPr>
              <w:jc w:val="both"/>
              <w:rPr>
                <w:rFonts w:ascii="Times New Roman" w:hAnsi="Times New Roman" w:cs="Times New Roman"/>
                <w:color w:val="000000"/>
                <w:sz w:val="24"/>
                <w:szCs w:val="24"/>
                <w:lang w:val="kk-KZ"/>
              </w:rPr>
            </w:pPr>
          </w:p>
        </w:tc>
      </w:tr>
      <w:tr w:rsidR="006A46CC" w:rsidRPr="00360647" w14:paraId="68BE0CD6" w14:textId="77777777" w:rsidTr="006A46CC">
        <w:trPr>
          <w:trHeight w:val="560"/>
        </w:trPr>
        <w:tc>
          <w:tcPr>
            <w:tcW w:w="1843" w:type="dxa"/>
          </w:tcPr>
          <w:p w14:paraId="70EC065C"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 xml:space="preserve">Мектепке дейінгі ұйым кестесі бойынша ұйымдас тырылған </w:t>
            </w:r>
          </w:p>
          <w:p w14:paraId="29BCF501"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оқу қызметтері</w:t>
            </w:r>
          </w:p>
        </w:tc>
        <w:tc>
          <w:tcPr>
            <w:tcW w:w="2723" w:type="dxa"/>
            <w:tcBorders>
              <w:right w:val="single" w:sz="4" w:space="0" w:color="auto"/>
            </w:tcBorders>
          </w:tcPr>
          <w:p w14:paraId="5AAC2FC8" w14:textId="77777777"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t xml:space="preserve">Сөйлеуді дамыту </w:t>
            </w:r>
          </w:p>
          <w:p w14:paraId="1AB1F3BC" w14:textId="77777777"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t>Тақырыбы: Ә. Қалдыбаевтың «Ас атасы-нан» өлеңі</w:t>
            </w:r>
          </w:p>
          <w:p w14:paraId="37E0323D" w14:textId="77777777"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hAnsi="Times New Roman" w:cs="Times New Roman"/>
                <w:b/>
                <w:sz w:val="24"/>
                <w:szCs w:val="24"/>
                <w:lang w:val="kk-KZ" w:bidi="en-US"/>
              </w:rPr>
              <w:t>Мақсаты:</w:t>
            </w:r>
            <w:r w:rsidRPr="00C94B0F">
              <w:rPr>
                <w:rFonts w:ascii="Times New Roman" w:hAnsi="Times New Roman" w:cs="Times New Roman"/>
                <w:sz w:val="24"/>
                <w:szCs w:val="24"/>
                <w:lang w:val="kk-KZ" w:bidi="en-US"/>
              </w:rPr>
              <w:t xml:space="preserve">Нан туралы түсініктерін кеңейту, шапшаң сөйлеу қарқынын сақтауға  (жаңылтпаш), сөздерді септелуіне қарай </w:t>
            </w:r>
            <w:r w:rsidRPr="00C94B0F">
              <w:rPr>
                <w:rFonts w:ascii="Times New Roman" w:hAnsi="Times New Roman" w:cs="Times New Roman"/>
                <w:sz w:val="24"/>
                <w:szCs w:val="24"/>
                <w:lang w:val="kk-KZ" w:bidi="en-US"/>
              </w:rPr>
              <w:lastRenderedPageBreak/>
              <w:t xml:space="preserve">байланыстыруға  үйрету, тақырыпқа сәйкес шағын тақпақ жаттату. </w:t>
            </w:r>
          </w:p>
          <w:p w14:paraId="2EF417D1" w14:textId="77777777"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eastAsia="Calibri" w:hAnsi="Times New Roman" w:cs="Times New Roman"/>
                <w:b/>
                <w:bCs/>
                <w:sz w:val="24"/>
                <w:szCs w:val="24"/>
                <w:lang w:val="kk-KZ" w:bidi="en-US"/>
              </w:rPr>
              <w:t>Дидактикалық ойын: «Кім неге барсын?»</w:t>
            </w:r>
          </w:p>
          <w:p w14:paraId="628246C9" w14:textId="77777777"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t xml:space="preserve">Сурет салу </w:t>
            </w:r>
          </w:p>
          <w:p w14:paraId="3AE287D4" w14:textId="77777777"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t>Тақырыбы: «Нан»</w:t>
            </w:r>
          </w:p>
          <w:p w14:paraId="1F819EB1" w14:textId="77777777" w:rsidR="00C94B0F" w:rsidRPr="00C94B0F" w:rsidRDefault="00C94B0F" w:rsidP="00C94B0F">
            <w:pPr>
              <w:spacing w:after="200" w:line="276" w:lineRule="auto"/>
              <w:rPr>
                <w:rFonts w:ascii="Times New Roman" w:eastAsia="Calibri" w:hAnsi="Times New Roman" w:cs="Times New Roman"/>
                <w:b/>
                <w:bCs/>
                <w:sz w:val="24"/>
                <w:szCs w:val="24"/>
                <w:lang w:val="kk-KZ" w:bidi="en-US"/>
              </w:rPr>
            </w:pPr>
            <w:r w:rsidRPr="00C94B0F">
              <w:rPr>
                <w:rFonts w:ascii="Times New Roman" w:hAnsi="Times New Roman" w:cs="Times New Roman"/>
                <w:b/>
                <w:sz w:val="24"/>
                <w:szCs w:val="24"/>
                <w:lang w:val="kk-KZ" w:bidi="en-US"/>
              </w:rPr>
              <w:t>Мақсаты:</w:t>
            </w:r>
            <w:r w:rsidRPr="00C94B0F">
              <w:rPr>
                <w:rFonts w:ascii="Times New Roman" w:hAnsi="Times New Roman" w:cs="Times New Roman"/>
                <w:sz w:val="24"/>
                <w:szCs w:val="24"/>
                <w:lang w:val="kk-KZ" w:bidi="en-US"/>
              </w:rPr>
              <w:t xml:space="preserve"> түрлі пішіндегі нандардың суретін салуды үйрету </w:t>
            </w:r>
            <w:r w:rsidRPr="00C94B0F">
              <w:rPr>
                <w:rFonts w:ascii="Times New Roman" w:eastAsia="Calibri" w:hAnsi="Times New Roman" w:cs="Times New Roman"/>
                <w:b/>
                <w:bCs/>
                <w:sz w:val="24"/>
                <w:szCs w:val="24"/>
                <w:lang w:val="kk-KZ" w:bidi="en-US"/>
              </w:rPr>
              <w:t>Дидактикалық ойын:</w:t>
            </w:r>
          </w:p>
          <w:p w14:paraId="4AB1BB80" w14:textId="77777777"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eastAsia="Calibri" w:hAnsi="Times New Roman" w:cs="Times New Roman"/>
                <w:b/>
                <w:bCs/>
                <w:sz w:val="24"/>
                <w:szCs w:val="24"/>
                <w:lang w:val="kk-KZ" w:bidi="en-US"/>
              </w:rPr>
              <w:t>«Не қайда болады?»</w:t>
            </w:r>
          </w:p>
          <w:p w14:paraId="1F72F71E" w14:textId="77777777" w:rsidR="00C94B0F" w:rsidRPr="00C94B0F" w:rsidRDefault="00C94B0F" w:rsidP="00C94B0F">
            <w:pPr>
              <w:spacing w:after="200" w:line="276" w:lineRule="auto"/>
              <w:rPr>
                <w:rFonts w:ascii="Times New Roman" w:hAnsi="Times New Roman" w:cs="Times New Roman"/>
                <w:sz w:val="24"/>
                <w:szCs w:val="24"/>
                <w:lang w:val="kk-KZ" w:bidi="en-US"/>
              </w:rPr>
            </w:pPr>
          </w:p>
          <w:p w14:paraId="187EF6AB" w14:textId="2CF3049E" w:rsidR="00C94B0F" w:rsidRPr="00C94B0F" w:rsidRDefault="00C94B0F" w:rsidP="00C94B0F">
            <w:pPr>
              <w:spacing w:after="200" w:line="20" w:lineRule="atLeast"/>
              <w:ind w:left="-108" w:right="-110"/>
              <w:rPr>
                <w:rFonts w:ascii="Times New Roman" w:hAnsi="Times New Roman" w:cs="Times New Roman"/>
                <w:b/>
                <w:color w:val="000000" w:themeColor="text1"/>
                <w:sz w:val="24"/>
                <w:szCs w:val="24"/>
                <w:lang w:val="kk-KZ" w:bidi="en-US"/>
              </w:rPr>
            </w:pPr>
            <w:r w:rsidRPr="00C94B0F">
              <w:rPr>
                <w:rFonts w:ascii="Times New Roman" w:hAnsi="Times New Roman" w:cs="Times New Roman"/>
                <w:b/>
                <w:color w:val="000000" w:themeColor="text1"/>
                <w:sz w:val="24"/>
                <w:szCs w:val="24"/>
                <w:lang w:val="kk-KZ" w:bidi="en-US"/>
              </w:rPr>
              <w:t>Музыка</w:t>
            </w:r>
          </w:p>
          <w:p w14:paraId="59C9BD82" w14:textId="77777777" w:rsidR="00C94B0F" w:rsidRPr="00C94B0F" w:rsidRDefault="00C94B0F" w:rsidP="00C94B0F">
            <w:pPr>
              <w:spacing w:after="200" w:line="20" w:lineRule="atLeast"/>
              <w:ind w:left="-108" w:right="-110"/>
              <w:rPr>
                <w:rFonts w:ascii="Times New Roman" w:eastAsia="Calibri" w:hAnsi="Times New Roman" w:cs="Times New Roman"/>
                <w:color w:val="000000" w:themeColor="text1"/>
                <w:sz w:val="24"/>
                <w:szCs w:val="24"/>
                <w:lang w:val="kk-KZ" w:bidi="en-US"/>
              </w:rPr>
            </w:pPr>
            <w:r w:rsidRPr="00C94B0F">
              <w:rPr>
                <w:rFonts w:ascii="Times New Roman" w:eastAsia="Calibri" w:hAnsi="Times New Roman" w:cs="Times New Roman"/>
                <w:b/>
                <w:color w:val="000000" w:themeColor="text1"/>
                <w:sz w:val="24"/>
                <w:szCs w:val="24"/>
                <w:lang w:val="kk-KZ" w:bidi="en-US"/>
              </w:rPr>
              <w:t xml:space="preserve">Тақырыбы: </w:t>
            </w:r>
            <w:r w:rsidRPr="00C94B0F">
              <w:rPr>
                <w:rFonts w:ascii="Times New Roman" w:eastAsia="Calibri" w:hAnsi="Times New Roman" w:cs="Times New Roman"/>
                <w:color w:val="000000" w:themeColor="text1"/>
                <w:sz w:val="24"/>
                <w:szCs w:val="24"/>
                <w:lang w:val="kk-KZ" w:bidi="en-US"/>
              </w:rPr>
              <w:t>«Нанның қадірі»</w:t>
            </w:r>
          </w:p>
          <w:p w14:paraId="2B7817B1" w14:textId="77777777" w:rsidR="00C94B0F" w:rsidRPr="00C94B0F" w:rsidRDefault="00C94B0F" w:rsidP="00C94B0F">
            <w:pPr>
              <w:spacing w:after="200" w:line="20" w:lineRule="atLeast"/>
              <w:ind w:left="-108" w:right="-110"/>
              <w:rPr>
                <w:rFonts w:ascii="Times New Roman" w:hAnsi="Times New Roman" w:cs="Times New Roman"/>
                <w:color w:val="000000" w:themeColor="text1"/>
                <w:sz w:val="24"/>
                <w:szCs w:val="24"/>
                <w:lang w:val="kk-KZ" w:bidi="en-US"/>
              </w:rPr>
            </w:pPr>
            <w:r w:rsidRPr="00C94B0F">
              <w:rPr>
                <w:rFonts w:ascii="Times New Roman" w:eastAsia="Calibri" w:hAnsi="Times New Roman" w:cs="Times New Roman"/>
                <w:b/>
                <w:color w:val="000000" w:themeColor="text1"/>
                <w:sz w:val="24"/>
                <w:szCs w:val="24"/>
                <w:lang w:val="kk-KZ" w:bidi="en-US"/>
              </w:rPr>
              <w:t>Мақсаты:</w:t>
            </w:r>
            <w:r w:rsidRPr="00C94B0F">
              <w:rPr>
                <w:rFonts w:ascii="Times New Roman" w:hAnsi="Times New Roman" w:cs="Times New Roman"/>
                <w:color w:val="000000" w:themeColor="text1"/>
                <w:sz w:val="24"/>
                <w:szCs w:val="24"/>
                <w:lang w:val="kk-KZ" w:bidi="en-US"/>
              </w:rPr>
              <w:t xml:space="preserve"> Нанды қастерлеуге, асты ысырап етпеуге тәрбиелеу. Әнді бірге бастап, бірге аяқтауға дағдыландыру.</w:t>
            </w:r>
          </w:p>
          <w:p w14:paraId="3931B79E" w14:textId="77777777" w:rsidR="00C94B0F" w:rsidRPr="00C94B0F" w:rsidRDefault="00C94B0F" w:rsidP="00C94B0F">
            <w:pPr>
              <w:spacing w:after="200" w:line="20" w:lineRule="atLeast"/>
              <w:ind w:left="-108" w:right="-110"/>
              <w:rPr>
                <w:rFonts w:ascii="Times New Roman" w:eastAsia="Calibri" w:hAnsi="Times New Roman" w:cs="Times New Roman"/>
                <w:b/>
                <w:color w:val="000000" w:themeColor="text1"/>
                <w:sz w:val="24"/>
                <w:szCs w:val="24"/>
                <w:lang w:val="kk-KZ" w:bidi="en-US"/>
              </w:rPr>
            </w:pPr>
            <w:r w:rsidRPr="00C94B0F">
              <w:rPr>
                <w:rFonts w:ascii="Times New Roman" w:eastAsia="Calibri" w:hAnsi="Times New Roman" w:cs="Times New Roman"/>
                <w:b/>
                <w:color w:val="000000" w:themeColor="text1"/>
                <w:sz w:val="24"/>
                <w:szCs w:val="24"/>
                <w:lang w:val="kk-KZ" w:bidi="en-US"/>
              </w:rPr>
              <w:t>Ән тыңдау: «Бауырсақ»</w:t>
            </w:r>
          </w:p>
          <w:p w14:paraId="435E0BD4" w14:textId="77777777" w:rsidR="00C94B0F" w:rsidRPr="00C94B0F" w:rsidRDefault="00C94B0F" w:rsidP="00C94B0F">
            <w:pPr>
              <w:spacing w:after="200" w:line="20" w:lineRule="atLeast"/>
              <w:ind w:right="-110"/>
              <w:rPr>
                <w:rFonts w:ascii="Times New Roman" w:eastAsia="Calibri" w:hAnsi="Times New Roman" w:cs="Times New Roman"/>
                <w:b/>
                <w:color w:val="000000" w:themeColor="text1"/>
                <w:sz w:val="24"/>
                <w:szCs w:val="24"/>
                <w:lang w:val="kk-KZ" w:bidi="en-US"/>
              </w:rPr>
            </w:pPr>
            <w:r w:rsidRPr="00C94B0F">
              <w:rPr>
                <w:rFonts w:ascii="Times New Roman" w:eastAsia="Calibri" w:hAnsi="Times New Roman" w:cs="Times New Roman"/>
                <w:b/>
                <w:color w:val="000000" w:themeColor="text1"/>
                <w:sz w:val="24"/>
                <w:szCs w:val="24"/>
                <w:lang w:val="kk-KZ" w:bidi="en-US"/>
              </w:rPr>
              <w:lastRenderedPageBreak/>
              <w:t>Ән айту:</w:t>
            </w:r>
            <w:r w:rsidRPr="00C94B0F">
              <w:rPr>
                <w:rFonts w:ascii="Times New Roman" w:hAnsi="Times New Roman" w:cs="Times New Roman"/>
                <w:color w:val="000000" w:themeColor="text1"/>
                <w:sz w:val="24"/>
                <w:szCs w:val="24"/>
                <w:lang w:val="kk-KZ" w:bidi="en-US"/>
              </w:rPr>
              <w:t>«Ас атасы-нан» Б.Жұмабекова</w:t>
            </w:r>
            <w:r w:rsidRPr="00C94B0F">
              <w:rPr>
                <w:rFonts w:ascii="Times New Roman" w:eastAsia="Calibri" w:hAnsi="Times New Roman" w:cs="Times New Roman"/>
                <w:b/>
                <w:color w:val="000000" w:themeColor="text1"/>
                <w:sz w:val="24"/>
                <w:szCs w:val="24"/>
                <w:lang w:val="kk-KZ" w:bidi="en-US"/>
              </w:rPr>
              <w:t>»</w:t>
            </w:r>
          </w:p>
          <w:p w14:paraId="09F89F48" w14:textId="77777777" w:rsidR="00C94B0F" w:rsidRPr="00C94B0F" w:rsidRDefault="00C94B0F" w:rsidP="00C94B0F">
            <w:pPr>
              <w:spacing w:after="200" w:line="20" w:lineRule="atLeast"/>
              <w:ind w:left="-108"/>
              <w:rPr>
                <w:rFonts w:ascii="Times New Roman" w:hAnsi="Times New Roman" w:cs="Times New Roman"/>
                <w:color w:val="000000" w:themeColor="text1"/>
                <w:sz w:val="24"/>
                <w:szCs w:val="24"/>
                <w:lang w:val="kk-KZ" w:bidi="en-US"/>
              </w:rPr>
            </w:pPr>
            <w:r w:rsidRPr="00C94B0F">
              <w:rPr>
                <w:rFonts w:ascii="Times New Roman" w:hAnsi="Times New Roman" w:cs="Times New Roman"/>
                <w:b/>
                <w:color w:val="000000" w:themeColor="text1"/>
                <w:sz w:val="24"/>
                <w:szCs w:val="24"/>
                <w:lang w:val="kk-KZ" w:bidi="en-US"/>
              </w:rPr>
              <w:t>Әуенді-ырғақты қимыл, ойын:</w:t>
            </w:r>
          </w:p>
          <w:p w14:paraId="6AC39F53" w14:textId="220349C7" w:rsidR="006A46CC" w:rsidRPr="00234A49" w:rsidRDefault="00C94B0F" w:rsidP="00C94B0F">
            <w:pPr>
              <w:rPr>
                <w:rFonts w:ascii="Times New Roman" w:hAnsi="Times New Roman" w:cs="Times New Roman"/>
                <w:b/>
                <w:sz w:val="24"/>
                <w:szCs w:val="24"/>
                <w:lang w:val="kk-KZ"/>
              </w:rPr>
            </w:pPr>
            <w:r w:rsidRPr="00C94B0F">
              <w:rPr>
                <w:rFonts w:ascii="Times New Roman" w:eastAsia="Calibri" w:hAnsi="Times New Roman" w:cs="Times New Roman"/>
                <w:bCs/>
                <w:color w:val="000000" w:themeColor="text1"/>
                <w:sz w:val="24"/>
                <w:szCs w:val="24"/>
                <w:lang w:val="kk-KZ" w:bidi="en-US"/>
              </w:rPr>
              <w:t>«Бақша қарақшысы мен торғайлар» ойыны</w:t>
            </w:r>
          </w:p>
        </w:tc>
        <w:tc>
          <w:tcPr>
            <w:tcW w:w="1812" w:type="dxa"/>
            <w:gridSpan w:val="2"/>
            <w:tcBorders>
              <w:left w:val="single" w:sz="4" w:space="0" w:color="auto"/>
            </w:tcBorders>
          </w:tcPr>
          <w:p w14:paraId="1481BE66" w14:textId="77777777"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lastRenderedPageBreak/>
              <w:t xml:space="preserve">Қарапайым </w:t>
            </w:r>
          </w:p>
          <w:p w14:paraId="50721B1B" w14:textId="72FBE053"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t>математика</w:t>
            </w:r>
            <w:r>
              <w:rPr>
                <w:rFonts w:ascii="Times New Roman" w:hAnsi="Times New Roman" w:cs="Times New Roman"/>
                <w:b/>
                <w:sz w:val="24"/>
                <w:szCs w:val="24"/>
                <w:lang w:val="kk-KZ" w:bidi="en-US"/>
              </w:rPr>
              <w:t>лық</w:t>
            </w:r>
          </w:p>
          <w:p w14:paraId="4486C2A9" w14:textId="47003885"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t>ұғымдар</w:t>
            </w:r>
            <w:r>
              <w:rPr>
                <w:rFonts w:ascii="Times New Roman" w:hAnsi="Times New Roman" w:cs="Times New Roman"/>
                <w:b/>
                <w:sz w:val="24"/>
                <w:szCs w:val="24"/>
                <w:lang w:val="kk-KZ" w:bidi="en-US"/>
              </w:rPr>
              <w:t>ды</w:t>
            </w:r>
          </w:p>
          <w:p w14:paraId="7F8108C2" w14:textId="06A4F3E2"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t>қалыптастыру.</w:t>
            </w:r>
            <w:r>
              <w:rPr>
                <w:rFonts w:ascii="Times New Roman" w:hAnsi="Times New Roman" w:cs="Times New Roman"/>
                <w:b/>
                <w:sz w:val="24"/>
                <w:szCs w:val="24"/>
                <w:lang w:val="kk-KZ" w:bidi="en-US"/>
              </w:rPr>
              <w:t xml:space="preserve"> </w:t>
            </w:r>
            <w:r w:rsidRPr="00C94B0F">
              <w:rPr>
                <w:rFonts w:ascii="Times New Roman" w:hAnsi="Times New Roman" w:cs="Times New Roman"/>
                <w:b/>
                <w:sz w:val="24"/>
                <w:szCs w:val="24"/>
                <w:lang w:val="kk-KZ" w:bidi="en-US"/>
              </w:rPr>
              <w:t>Тақырыбы: Сол жақ – оң жақ. Дөңгелек</w:t>
            </w:r>
          </w:p>
          <w:p w14:paraId="1439F1BA" w14:textId="77777777"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hAnsi="Times New Roman" w:cs="Times New Roman"/>
                <w:b/>
                <w:sz w:val="24"/>
                <w:szCs w:val="24"/>
                <w:lang w:val="kk-KZ" w:bidi="en-US"/>
              </w:rPr>
              <w:t>Мақсаты:</w:t>
            </w:r>
            <w:r w:rsidRPr="00C94B0F">
              <w:rPr>
                <w:rFonts w:ascii="Times New Roman" w:hAnsi="Times New Roman" w:cs="Times New Roman"/>
                <w:sz w:val="24"/>
                <w:szCs w:val="24"/>
                <w:lang w:val="kk-KZ" w:bidi="en-US"/>
              </w:rPr>
              <w:t xml:space="preserve">оң </w:t>
            </w:r>
            <w:r w:rsidRPr="00C94B0F">
              <w:rPr>
                <w:rFonts w:ascii="Times New Roman" w:hAnsi="Times New Roman" w:cs="Times New Roman"/>
                <w:sz w:val="24"/>
                <w:szCs w:val="24"/>
                <w:lang w:val="kk-KZ" w:bidi="en-US"/>
              </w:rPr>
              <w:lastRenderedPageBreak/>
              <w:t xml:space="preserve">жағы мен сол жағын ажырата алу білігін бекітуді жалғастыру;  шеңбер  – геометриялық пішіні туралы білімдерін нақтылау. </w:t>
            </w:r>
          </w:p>
          <w:p w14:paraId="0DFB3661" w14:textId="77777777"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eastAsia="Calibri" w:hAnsi="Times New Roman" w:cs="Times New Roman"/>
                <w:b/>
                <w:bCs/>
                <w:sz w:val="24"/>
                <w:szCs w:val="24"/>
                <w:lang w:val="kk-KZ" w:bidi="en-US"/>
              </w:rPr>
              <w:t>Дидактикалық ойын: «Дұрыс орналастыр»</w:t>
            </w:r>
          </w:p>
          <w:p w14:paraId="1E79F5A4" w14:textId="77777777" w:rsidR="00C94B0F" w:rsidRPr="00C94B0F" w:rsidRDefault="00C94B0F" w:rsidP="00C94B0F">
            <w:pPr>
              <w:autoSpaceDE w:val="0"/>
              <w:autoSpaceDN w:val="0"/>
              <w:adjustRightInd w:val="0"/>
              <w:rPr>
                <w:rFonts w:ascii="Times New Roman" w:hAnsi="Times New Roman" w:cs="Times New Roman"/>
                <w:b/>
                <w:bCs/>
                <w:color w:val="000000"/>
                <w:sz w:val="24"/>
                <w:szCs w:val="24"/>
                <w:lang w:val="kk-KZ"/>
              </w:rPr>
            </w:pPr>
            <w:r w:rsidRPr="00C94B0F">
              <w:rPr>
                <w:rFonts w:ascii="Times New Roman" w:hAnsi="Times New Roman" w:cs="Times New Roman"/>
                <w:b/>
                <w:bCs/>
                <w:color w:val="000000"/>
                <w:sz w:val="24"/>
                <w:szCs w:val="24"/>
                <w:lang w:val="kk-KZ"/>
              </w:rPr>
              <w:t>Қоршаған ортамен танысу</w:t>
            </w:r>
          </w:p>
          <w:p w14:paraId="47D15C49" w14:textId="77777777"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t>Тақырыбы:</w:t>
            </w:r>
            <w:r w:rsidRPr="00C94B0F">
              <w:rPr>
                <w:rFonts w:ascii="Times New Roman" w:hAnsi="Times New Roman" w:cs="Times New Roman"/>
                <w:sz w:val="24"/>
                <w:szCs w:val="24"/>
                <w:lang w:val="kk-KZ" w:bidi="en-US"/>
              </w:rPr>
              <w:t>Қонаққа дастарқан жаямыз</w:t>
            </w:r>
          </w:p>
          <w:p w14:paraId="45CE2FD7" w14:textId="77777777"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hAnsi="Times New Roman" w:cs="Times New Roman"/>
                <w:b/>
                <w:sz w:val="24"/>
                <w:szCs w:val="24"/>
                <w:lang w:val="kk-KZ" w:bidi="en-US"/>
              </w:rPr>
              <w:t>Мақсаты:</w:t>
            </w:r>
            <w:r w:rsidRPr="00C94B0F">
              <w:rPr>
                <w:rFonts w:ascii="Times New Roman" w:hAnsi="Times New Roman" w:cs="Times New Roman"/>
                <w:sz w:val="24"/>
                <w:szCs w:val="24"/>
                <w:lang w:val="kk-KZ" w:bidi="en-US"/>
              </w:rPr>
              <w:t xml:space="preserve">қоршаған ортадағы заттар туралы білімдерін дамыту, </w:t>
            </w:r>
            <w:r w:rsidRPr="00C94B0F">
              <w:rPr>
                <w:rFonts w:ascii="Times New Roman" w:hAnsi="Times New Roman" w:cs="Times New Roman"/>
                <w:sz w:val="24"/>
                <w:szCs w:val="24"/>
                <w:lang w:val="kk-KZ" w:bidi="en-US"/>
              </w:rPr>
              <w:lastRenderedPageBreak/>
              <w:t>олардың қасиеттерімен таныстыру. Ыдыс-аяқ және оның қасиеттері, пайдалану әдісі туралы білімдерін жинақтау.</w:t>
            </w:r>
          </w:p>
          <w:p w14:paraId="7961D77D" w14:textId="120E2459"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hAnsi="Times New Roman" w:cs="Times New Roman"/>
                <w:b/>
                <w:sz w:val="24"/>
                <w:szCs w:val="24"/>
                <w:lang w:val="kk-KZ" w:bidi="en-US"/>
              </w:rPr>
              <w:t>Дидактикалық ойын: «</w:t>
            </w:r>
            <w:r w:rsidRPr="00C94B0F">
              <w:rPr>
                <w:rFonts w:ascii="Times New Roman" w:hAnsi="Times New Roman" w:cs="Times New Roman"/>
                <w:sz w:val="24"/>
                <w:szCs w:val="24"/>
                <w:lang w:val="kk-KZ" w:bidi="en-US"/>
              </w:rPr>
              <w:t>Дұрыс орналастыр</w:t>
            </w:r>
            <w:r w:rsidRPr="00C94B0F">
              <w:rPr>
                <w:rFonts w:ascii="Times New Roman" w:hAnsi="Times New Roman" w:cs="Times New Roman"/>
                <w:b/>
                <w:sz w:val="24"/>
                <w:szCs w:val="24"/>
                <w:lang w:val="kk-KZ" w:bidi="en-US"/>
              </w:rPr>
              <w:t>»</w:t>
            </w:r>
          </w:p>
          <w:p w14:paraId="282E727D" w14:textId="0795A38B" w:rsidR="006A46CC" w:rsidRPr="00234A49" w:rsidRDefault="006A46CC" w:rsidP="006A46CC">
            <w:pPr>
              <w:jc w:val="both"/>
              <w:rPr>
                <w:rFonts w:ascii="Times New Roman" w:hAnsi="Times New Roman" w:cs="Times New Roman"/>
                <w:b/>
                <w:sz w:val="24"/>
                <w:szCs w:val="24"/>
                <w:lang w:val="kk-KZ"/>
              </w:rPr>
            </w:pPr>
          </w:p>
        </w:tc>
        <w:tc>
          <w:tcPr>
            <w:tcW w:w="2976" w:type="dxa"/>
          </w:tcPr>
          <w:p w14:paraId="1E502284" w14:textId="477608F3" w:rsidR="00C94B0F" w:rsidRPr="00C94B0F" w:rsidRDefault="00C94B0F" w:rsidP="00C94B0F">
            <w:pPr>
              <w:spacing w:after="200" w:line="276" w:lineRule="auto"/>
              <w:rPr>
                <w:rFonts w:ascii="Times New Roman" w:hAnsi="Times New Roman" w:cs="Times New Roman"/>
                <w:b/>
                <w:color w:val="000000" w:themeColor="text1"/>
                <w:sz w:val="24"/>
                <w:szCs w:val="24"/>
                <w:lang w:val="kk-KZ" w:bidi="en-US"/>
              </w:rPr>
            </w:pPr>
            <w:r w:rsidRPr="00C94B0F">
              <w:rPr>
                <w:rFonts w:ascii="Times New Roman" w:hAnsi="Times New Roman" w:cs="Times New Roman"/>
                <w:b/>
                <w:sz w:val="24"/>
                <w:szCs w:val="24"/>
                <w:lang w:val="kk-KZ" w:bidi="en-US"/>
              </w:rPr>
              <w:lastRenderedPageBreak/>
              <w:t>Дене шынықтыру</w:t>
            </w:r>
          </w:p>
          <w:p w14:paraId="03FC6891" w14:textId="77777777" w:rsidR="00C94B0F" w:rsidRDefault="00C94B0F" w:rsidP="00C94B0F">
            <w:pPr>
              <w:rPr>
                <w:rFonts w:ascii="Times New Roman" w:hAnsi="Times New Roman" w:cs="Times New Roman"/>
                <w:sz w:val="24"/>
                <w:szCs w:val="24"/>
                <w:lang w:val="kk-KZ" w:bidi="en-US"/>
              </w:rPr>
            </w:pPr>
            <w:r w:rsidRPr="00C94B0F">
              <w:rPr>
                <w:rFonts w:ascii="Times New Roman" w:hAnsi="Times New Roman" w:cs="Times New Roman"/>
                <w:b/>
                <w:sz w:val="24"/>
                <w:szCs w:val="24"/>
                <w:lang w:val="kk-KZ" w:bidi="en-US"/>
              </w:rPr>
              <w:t>1</w:t>
            </w:r>
            <w:r w:rsidRPr="00C94B0F">
              <w:rPr>
                <w:rFonts w:ascii="Times New Roman" w:hAnsi="Times New Roman" w:cs="Times New Roman"/>
                <w:sz w:val="24"/>
                <w:szCs w:val="24"/>
                <w:lang w:val="kk-KZ" w:bidi="en-US"/>
              </w:rPr>
              <w:t xml:space="preserve">.Өз бетінше сапқа тұру және тізені жоғары көтеріп жүру. Допты педагогтан 1-1,5 м  арақашықтыққа лақтыру. 15-20 см биіктен секіру. </w:t>
            </w:r>
          </w:p>
          <w:p w14:paraId="22E73E79" w14:textId="77777777" w:rsidR="00C94B0F" w:rsidRDefault="00C94B0F" w:rsidP="00C94B0F">
            <w:pPr>
              <w:rPr>
                <w:rFonts w:ascii="Times New Roman" w:hAnsi="Times New Roman" w:cs="Times New Roman"/>
                <w:sz w:val="24"/>
                <w:szCs w:val="24"/>
                <w:lang w:val="kk-KZ" w:bidi="en-US"/>
              </w:rPr>
            </w:pPr>
          </w:p>
          <w:p w14:paraId="66C445D7" w14:textId="77777777" w:rsidR="00C94B0F" w:rsidRPr="00C94B0F" w:rsidRDefault="00C94B0F" w:rsidP="00C94B0F">
            <w:pPr>
              <w:spacing w:after="200" w:line="20" w:lineRule="atLeast"/>
              <w:ind w:left="-108" w:right="-110"/>
              <w:rPr>
                <w:rFonts w:ascii="Times New Roman" w:hAnsi="Times New Roman" w:cs="Times New Roman"/>
                <w:b/>
                <w:color w:val="000000" w:themeColor="text1"/>
                <w:sz w:val="24"/>
                <w:szCs w:val="24"/>
                <w:lang w:val="kk-KZ" w:bidi="en-US"/>
              </w:rPr>
            </w:pPr>
            <w:r w:rsidRPr="00C94B0F">
              <w:rPr>
                <w:rFonts w:ascii="Times New Roman" w:hAnsi="Times New Roman" w:cs="Times New Roman"/>
                <w:b/>
                <w:color w:val="000000" w:themeColor="text1"/>
                <w:sz w:val="24"/>
                <w:szCs w:val="24"/>
                <w:lang w:val="kk-KZ" w:bidi="en-US"/>
              </w:rPr>
              <w:t>Музыка</w:t>
            </w:r>
          </w:p>
          <w:p w14:paraId="12B825B8" w14:textId="77777777" w:rsidR="00C94B0F" w:rsidRPr="00C94B0F" w:rsidRDefault="00C94B0F" w:rsidP="00C94B0F">
            <w:pPr>
              <w:spacing w:after="200" w:line="20" w:lineRule="atLeast"/>
              <w:ind w:left="-108" w:right="-110"/>
              <w:rPr>
                <w:rFonts w:ascii="Times New Roman" w:eastAsia="Calibri" w:hAnsi="Times New Roman" w:cs="Times New Roman"/>
                <w:color w:val="000000" w:themeColor="text1"/>
                <w:sz w:val="24"/>
                <w:szCs w:val="24"/>
                <w:lang w:val="kk-KZ" w:bidi="en-US"/>
              </w:rPr>
            </w:pPr>
            <w:r w:rsidRPr="00C94B0F">
              <w:rPr>
                <w:rFonts w:ascii="Times New Roman" w:eastAsia="Calibri" w:hAnsi="Times New Roman" w:cs="Times New Roman"/>
                <w:b/>
                <w:color w:val="000000" w:themeColor="text1"/>
                <w:sz w:val="24"/>
                <w:szCs w:val="24"/>
                <w:lang w:val="kk-KZ" w:bidi="en-US"/>
              </w:rPr>
              <w:t xml:space="preserve">Тақырыбы: </w:t>
            </w:r>
            <w:r w:rsidRPr="00C94B0F">
              <w:rPr>
                <w:rFonts w:ascii="Times New Roman" w:eastAsia="Calibri" w:hAnsi="Times New Roman" w:cs="Times New Roman"/>
                <w:color w:val="000000" w:themeColor="text1"/>
                <w:sz w:val="24"/>
                <w:szCs w:val="24"/>
                <w:lang w:val="kk-KZ" w:bidi="en-US"/>
              </w:rPr>
              <w:t>«Нанның қадірі»</w:t>
            </w:r>
          </w:p>
          <w:p w14:paraId="3D8BCACD" w14:textId="77777777" w:rsidR="00C94B0F" w:rsidRPr="00C94B0F" w:rsidRDefault="00C94B0F" w:rsidP="00C94B0F">
            <w:pPr>
              <w:spacing w:after="200" w:line="20" w:lineRule="atLeast"/>
              <w:ind w:left="-108" w:right="-110"/>
              <w:rPr>
                <w:rFonts w:ascii="Times New Roman" w:hAnsi="Times New Roman" w:cs="Times New Roman"/>
                <w:color w:val="000000" w:themeColor="text1"/>
                <w:sz w:val="24"/>
                <w:szCs w:val="24"/>
                <w:lang w:val="kk-KZ" w:bidi="en-US"/>
              </w:rPr>
            </w:pPr>
            <w:r w:rsidRPr="00C94B0F">
              <w:rPr>
                <w:rFonts w:ascii="Times New Roman" w:eastAsia="Calibri" w:hAnsi="Times New Roman" w:cs="Times New Roman"/>
                <w:b/>
                <w:color w:val="000000" w:themeColor="text1"/>
                <w:sz w:val="24"/>
                <w:szCs w:val="24"/>
                <w:lang w:val="kk-KZ" w:bidi="en-US"/>
              </w:rPr>
              <w:lastRenderedPageBreak/>
              <w:t>Мақсаты:</w:t>
            </w:r>
            <w:r w:rsidRPr="00C94B0F">
              <w:rPr>
                <w:rFonts w:ascii="Times New Roman" w:hAnsi="Times New Roman" w:cs="Times New Roman"/>
                <w:color w:val="000000" w:themeColor="text1"/>
                <w:sz w:val="24"/>
                <w:szCs w:val="24"/>
                <w:lang w:val="kk-KZ" w:bidi="en-US"/>
              </w:rPr>
              <w:t xml:space="preserve"> Нанды қастерлеуге, асты ысырап етпеуге тәрбиелеу. Әнді бірге бастап, бірге аяқтауға дағдыландыру.</w:t>
            </w:r>
          </w:p>
          <w:p w14:paraId="36EFF4D6" w14:textId="77777777" w:rsidR="00C94B0F" w:rsidRPr="00C94B0F" w:rsidRDefault="00C94B0F" w:rsidP="00C94B0F">
            <w:pPr>
              <w:spacing w:after="200" w:line="20" w:lineRule="atLeast"/>
              <w:ind w:left="-108" w:right="-110"/>
              <w:rPr>
                <w:rFonts w:ascii="Times New Roman" w:eastAsia="Calibri" w:hAnsi="Times New Roman" w:cs="Times New Roman"/>
                <w:b/>
                <w:color w:val="000000" w:themeColor="text1"/>
                <w:sz w:val="24"/>
                <w:szCs w:val="24"/>
                <w:lang w:val="kk-KZ" w:bidi="en-US"/>
              </w:rPr>
            </w:pPr>
            <w:r w:rsidRPr="00C94B0F">
              <w:rPr>
                <w:rFonts w:ascii="Times New Roman" w:eastAsia="Calibri" w:hAnsi="Times New Roman" w:cs="Times New Roman"/>
                <w:b/>
                <w:color w:val="000000" w:themeColor="text1"/>
                <w:sz w:val="24"/>
                <w:szCs w:val="24"/>
                <w:lang w:val="kk-KZ" w:bidi="en-US"/>
              </w:rPr>
              <w:t>Ән тыңдау: «Бауырсақ»</w:t>
            </w:r>
          </w:p>
          <w:p w14:paraId="2E9091D5" w14:textId="77777777" w:rsidR="00C94B0F" w:rsidRPr="00C94B0F" w:rsidRDefault="00C94B0F" w:rsidP="00C94B0F">
            <w:pPr>
              <w:spacing w:after="200" w:line="20" w:lineRule="atLeast"/>
              <w:ind w:right="-110"/>
              <w:rPr>
                <w:rFonts w:ascii="Times New Roman" w:eastAsia="Calibri" w:hAnsi="Times New Roman" w:cs="Times New Roman"/>
                <w:b/>
                <w:color w:val="000000" w:themeColor="text1"/>
                <w:sz w:val="24"/>
                <w:szCs w:val="24"/>
                <w:lang w:val="kk-KZ" w:bidi="en-US"/>
              </w:rPr>
            </w:pPr>
            <w:r w:rsidRPr="00C94B0F">
              <w:rPr>
                <w:rFonts w:ascii="Times New Roman" w:eastAsia="Calibri" w:hAnsi="Times New Roman" w:cs="Times New Roman"/>
                <w:b/>
                <w:color w:val="000000" w:themeColor="text1"/>
                <w:sz w:val="24"/>
                <w:szCs w:val="24"/>
                <w:lang w:val="kk-KZ" w:bidi="en-US"/>
              </w:rPr>
              <w:t>Ән айту:</w:t>
            </w:r>
            <w:r w:rsidRPr="00C94B0F">
              <w:rPr>
                <w:rFonts w:ascii="Times New Roman" w:hAnsi="Times New Roman" w:cs="Times New Roman"/>
                <w:color w:val="000000" w:themeColor="text1"/>
                <w:sz w:val="24"/>
                <w:szCs w:val="24"/>
                <w:lang w:val="kk-KZ" w:bidi="en-US"/>
              </w:rPr>
              <w:t>«Ас атасы-нан» Б.Жұмабекова</w:t>
            </w:r>
            <w:r w:rsidRPr="00C94B0F">
              <w:rPr>
                <w:rFonts w:ascii="Times New Roman" w:eastAsia="Calibri" w:hAnsi="Times New Roman" w:cs="Times New Roman"/>
                <w:b/>
                <w:color w:val="000000" w:themeColor="text1"/>
                <w:sz w:val="24"/>
                <w:szCs w:val="24"/>
                <w:lang w:val="kk-KZ" w:bidi="en-US"/>
              </w:rPr>
              <w:t>»</w:t>
            </w:r>
          </w:p>
          <w:p w14:paraId="7B3754EB" w14:textId="77777777" w:rsidR="00C94B0F" w:rsidRPr="00C94B0F" w:rsidRDefault="00C94B0F" w:rsidP="00C94B0F">
            <w:pPr>
              <w:spacing w:after="200" w:line="20" w:lineRule="atLeast"/>
              <w:ind w:left="-108"/>
              <w:rPr>
                <w:rFonts w:ascii="Times New Roman" w:hAnsi="Times New Roman" w:cs="Times New Roman"/>
                <w:color w:val="000000" w:themeColor="text1"/>
                <w:sz w:val="24"/>
                <w:szCs w:val="24"/>
                <w:lang w:val="kk-KZ" w:bidi="en-US"/>
              </w:rPr>
            </w:pPr>
            <w:r w:rsidRPr="00C94B0F">
              <w:rPr>
                <w:rFonts w:ascii="Times New Roman" w:hAnsi="Times New Roman" w:cs="Times New Roman"/>
                <w:b/>
                <w:color w:val="000000" w:themeColor="text1"/>
                <w:sz w:val="24"/>
                <w:szCs w:val="24"/>
                <w:lang w:val="kk-KZ" w:bidi="en-US"/>
              </w:rPr>
              <w:t>Әуенді-ырғақты қимыл, ойын:</w:t>
            </w:r>
          </w:p>
          <w:p w14:paraId="3C0B9DF9" w14:textId="14C1B296" w:rsidR="006A46CC" w:rsidRPr="00234A49" w:rsidRDefault="00C94B0F" w:rsidP="00C94B0F">
            <w:pPr>
              <w:rPr>
                <w:rFonts w:ascii="Times New Roman" w:hAnsi="Times New Roman" w:cs="Times New Roman"/>
                <w:sz w:val="24"/>
                <w:szCs w:val="24"/>
                <w:lang w:val="kk-KZ"/>
              </w:rPr>
            </w:pPr>
            <w:r w:rsidRPr="00C94B0F">
              <w:rPr>
                <w:rFonts w:ascii="Times New Roman" w:eastAsia="Calibri" w:hAnsi="Times New Roman" w:cs="Times New Roman"/>
                <w:bCs/>
                <w:color w:val="000000" w:themeColor="text1"/>
                <w:sz w:val="24"/>
                <w:szCs w:val="24"/>
                <w:lang w:val="kk-KZ" w:bidi="en-US"/>
              </w:rPr>
              <w:t>«Бақша қарақшысы мен торғайлар» ойыны</w:t>
            </w:r>
            <w:r w:rsidRPr="00C94B0F">
              <w:rPr>
                <w:rFonts w:ascii="Times New Roman" w:hAnsi="Times New Roman" w:cs="Times New Roman"/>
                <w:sz w:val="24"/>
                <w:szCs w:val="24"/>
                <w:lang w:val="kk-KZ" w:bidi="en-US"/>
              </w:rPr>
              <w:t xml:space="preserve"> </w:t>
            </w:r>
          </w:p>
        </w:tc>
        <w:tc>
          <w:tcPr>
            <w:tcW w:w="2979" w:type="dxa"/>
          </w:tcPr>
          <w:p w14:paraId="03DB8E1D" w14:textId="77777777"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lastRenderedPageBreak/>
              <w:t>Русский язык</w:t>
            </w:r>
          </w:p>
          <w:p w14:paraId="18E79055" w14:textId="77777777"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hAnsi="Times New Roman" w:cs="Times New Roman"/>
                <w:b/>
                <w:sz w:val="24"/>
                <w:szCs w:val="24"/>
                <w:lang w:val="kk-KZ" w:bidi="en-US"/>
              </w:rPr>
              <w:t>Тема:</w:t>
            </w:r>
            <w:r w:rsidRPr="00C94B0F">
              <w:rPr>
                <w:rFonts w:ascii="Times New Roman" w:hAnsi="Times New Roman" w:cs="Times New Roman"/>
                <w:sz w:val="24"/>
                <w:szCs w:val="24"/>
                <w:lang w:val="kk-KZ" w:bidi="en-US"/>
              </w:rPr>
              <w:t xml:space="preserve"> «Хлеб»</w:t>
            </w:r>
          </w:p>
          <w:p w14:paraId="0698BD49" w14:textId="77777777"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hAnsi="Times New Roman" w:cs="Times New Roman"/>
                <w:b/>
                <w:sz w:val="24"/>
                <w:szCs w:val="24"/>
                <w:lang w:bidi="en-US"/>
              </w:rPr>
              <w:t>Цели</w:t>
            </w:r>
            <w:r w:rsidRPr="00C94B0F">
              <w:rPr>
                <w:rFonts w:ascii="Times New Roman" w:hAnsi="Times New Roman" w:cs="Times New Roman"/>
                <w:b/>
                <w:sz w:val="24"/>
                <w:szCs w:val="24"/>
                <w:lang w:val="kk-KZ" w:bidi="en-US"/>
              </w:rPr>
              <w:t xml:space="preserve">: </w:t>
            </w:r>
          </w:p>
          <w:p w14:paraId="2CA25A09" w14:textId="77777777"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hAnsi="Times New Roman" w:cs="Times New Roman"/>
                <w:sz w:val="24"/>
                <w:szCs w:val="24"/>
                <w:lang w:val="kk-KZ" w:bidi="en-US"/>
              </w:rPr>
              <w:t xml:space="preserve">формирование навыков произношения слов на русском языке, обозначающих названия продуктов питания, обогащать словарь по теме (хлеб, молоко, масло, </w:t>
            </w:r>
            <w:r w:rsidRPr="00C94B0F">
              <w:rPr>
                <w:rFonts w:ascii="Times New Roman" w:hAnsi="Times New Roman" w:cs="Times New Roman"/>
                <w:sz w:val="24"/>
                <w:szCs w:val="24"/>
                <w:lang w:val="kk-KZ" w:bidi="en-US"/>
              </w:rPr>
              <w:lastRenderedPageBreak/>
              <w:t>продукты),                                закреплять умение слушать педагога</w:t>
            </w:r>
          </w:p>
          <w:p w14:paraId="6B64CDCE" w14:textId="77777777"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t>Дидактическая игра:</w:t>
            </w:r>
          </w:p>
          <w:p w14:paraId="15383D11" w14:textId="77777777"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hAnsi="Times New Roman" w:cs="Times New Roman"/>
                <w:sz w:val="24"/>
                <w:szCs w:val="24"/>
                <w:lang w:val="kk-KZ" w:bidi="en-US"/>
              </w:rPr>
              <w:t>«Что это»</w:t>
            </w:r>
          </w:p>
          <w:p w14:paraId="7ACB8F4F" w14:textId="77777777" w:rsidR="00C94B0F" w:rsidRPr="00C94B0F" w:rsidRDefault="00C94B0F" w:rsidP="00C94B0F">
            <w:pPr>
              <w:spacing w:after="200" w:line="276" w:lineRule="auto"/>
              <w:rPr>
                <w:rFonts w:ascii="Times New Roman" w:hAnsi="Times New Roman" w:cs="Times New Roman"/>
                <w:b/>
                <w:color w:val="000000" w:themeColor="text1"/>
                <w:sz w:val="24"/>
                <w:szCs w:val="24"/>
                <w:lang w:val="kk-KZ" w:bidi="en-US"/>
              </w:rPr>
            </w:pPr>
            <w:r w:rsidRPr="00C94B0F">
              <w:rPr>
                <w:rFonts w:ascii="Times New Roman" w:hAnsi="Times New Roman" w:cs="Times New Roman"/>
                <w:b/>
                <w:sz w:val="24"/>
                <w:szCs w:val="24"/>
                <w:lang w:val="kk-KZ" w:bidi="en-US"/>
              </w:rPr>
              <w:t>Дене шынықтыру</w:t>
            </w:r>
          </w:p>
          <w:p w14:paraId="6E45CC86" w14:textId="2AAED83C" w:rsidR="00C94B0F" w:rsidRDefault="00C94B0F" w:rsidP="00C94B0F">
            <w:pPr>
              <w:rPr>
                <w:rFonts w:ascii="Times New Roman" w:hAnsi="Times New Roman" w:cs="Times New Roman"/>
                <w:sz w:val="24"/>
                <w:szCs w:val="24"/>
                <w:lang w:val="kk-KZ" w:bidi="en-US"/>
              </w:rPr>
            </w:pPr>
            <w:r w:rsidRPr="00C94B0F">
              <w:rPr>
                <w:rFonts w:ascii="Times New Roman" w:hAnsi="Times New Roman" w:cs="Times New Roman"/>
                <w:sz w:val="24"/>
                <w:szCs w:val="24"/>
                <w:lang w:val="kk-KZ" w:bidi="en-US"/>
              </w:rPr>
              <w:t xml:space="preserve">Өз бетінше сапқа тұру және тізені жоғары көтеріп жүру. Допты педагогтан 1-1,5 м  арақашықтыққа лақтыру. 15-20 см биіктен секіру. </w:t>
            </w:r>
          </w:p>
          <w:p w14:paraId="7446E3C7" w14:textId="73FD0AC5" w:rsidR="006A46CC" w:rsidRPr="00E45468" w:rsidRDefault="006A46CC" w:rsidP="006A46CC">
            <w:pPr>
              <w:rPr>
                <w:rFonts w:ascii="Times New Roman" w:hAnsi="Times New Roman" w:cs="Times New Roman"/>
                <w:sz w:val="26"/>
                <w:szCs w:val="26"/>
                <w:lang w:val="kk-KZ"/>
              </w:rPr>
            </w:pPr>
          </w:p>
        </w:tc>
        <w:tc>
          <w:tcPr>
            <w:tcW w:w="2977" w:type="dxa"/>
          </w:tcPr>
          <w:p w14:paraId="142B098D" w14:textId="77777777" w:rsidR="00C94B0F" w:rsidRDefault="00C94B0F" w:rsidP="00C94B0F">
            <w:pPr>
              <w:spacing w:after="200" w:line="276" w:lineRule="auto"/>
              <w:rPr>
                <w:rFonts w:ascii="Times New Roman" w:hAnsi="Times New Roman" w:cs="Times New Roman"/>
                <w:b/>
                <w:color w:val="000000" w:themeColor="text1"/>
                <w:sz w:val="24"/>
                <w:szCs w:val="24"/>
                <w:lang w:val="kk-KZ" w:bidi="en-US"/>
              </w:rPr>
            </w:pPr>
            <w:r w:rsidRPr="00C94B0F">
              <w:rPr>
                <w:rFonts w:ascii="Times New Roman" w:hAnsi="Times New Roman" w:cs="Times New Roman"/>
                <w:b/>
                <w:sz w:val="24"/>
                <w:szCs w:val="24"/>
                <w:lang w:val="kk-KZ" w:bidi="en-US"/>
              </w:rPr>
              <w:lastRenderedPageBreak/>
              <w:t>Дене шынықтыру</w:t>
            </w:r>
          </w:p>
          <w:p w14:paraId="08F61265" w14:textId="521A1354" w:rsidR="00C94B0F" w:rsidRPr="00C94B0F" w:rsidRDefault="00C94B0F" w:rsidP="00C94B0F">
            <w:pPr>
              <w:spacing w:after="200" w:line="276" w:lineRule="auto"/>
              <w:rPr>
                <w:rFonts w:ascii="Times New Roman" w:hAnsi="Times New Roman" w:cs="Times New Roman"/>
                <w:b/>
                <w:color w:val="000000" w:themeColor="text1"/>
                <w:sz w:val="24"/>
                <w:szCs w:val="24"/>
                <w:lang w:val="kk-KZ" w:bidi="en-US"/>
              </w:rPr>
            </w:pPr>
            <w:r w:rsidRPr="00C94B0F">
              <w:rPr>
                <w:rFonts w:ascii="Times New Roman" w:hAnsi="Times New Roman" w:cs="Times New Roman"/>
                <w:sz w:val="24"/>
                <w:szCs w:val="24"/>
                <w:lang w:val="kk-KZ" w:bidi="en-US"/>
              </w:rPr>
              <w:t xml:space="preserve">Өз бетінше сапқа тұру және тізені жоғары көтеріп жүру. Допты педагогтан 1-1,5 м  арақашықтыққа лақтыру. 15-20 см биіктен секіру. </w:t>
            </w:r>
          </w:p>
          <w:p w14:paraId="3C4E1BA0" w14:textId="77777777"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t>Жаратылыстану</w:t>
            </w:r>
          </w:p>
          <w:p w14:paraId="1B86A930" w14:textId="77777777" w:rsidR="00C94B0F" w:rsidRPr="00C94B0F" w:rsidRDefault="00C94B0F" w:rsidP="00C94B0F">
            <w:pPr>
              <w:spacing w:after="200" w:line="276" w:lineRule="auto"/>
              <w:rPr>
                <w:rFonts w:ascii="Times New Roman" w:hAnsi="Times New Roman" w:cs="Times New Roman"/>
                <w:b/>
                <w:sz w:val="24"/>
                <w:szCs w:val="24"/>
                <w:lang w:val="kk-KZ" w:bidi="en-US"/>
              </w:rPr>
            </w:pPr>
            <w:r w:rsidRPr="00C94B0F">
              <w:rPr>
                <w:rFonts w:ascii="Times New Roman" w:hAnsi="Times New Roman" w:cs="Times New Roman"/>
                <w:b/>
                <w:sz w:val="24"/>
                <w:szCs w:val="24"/>
                <w:lang w:val="kk-KZ" w:bidi="en-US"/>
              </w:rPr>
              <w:t xml:space="preserve">Тақырыбы: «Нан қалай </w:t>
            </w:r>
            <w:r w:rsidRPr="00C94B0F">
              <w:rPr>
                <w:rFonts w:ascii="Times New Roman" w:hAnsi="Times New Roman" w:cs="Times New Roman"/>
                <w:b/>
                <w:sz w:val="24"/>
                <w:szCs w:val="24"/>
                <w:lang w:val="kk-KZ" w:bidi="en-US"/>
              </w:rPr>
              <w:lastRenderedPageBreak/>
              <w:t>пайда болады»</w:t>
            </w:r>
          </w:p>
          <w:p w14:paraId="181544AC" w14:textId="77777777" w:rsidR="00C94B0F" w:rsidRPr="00C94B0F" w:rsidRDefault="00C94B0F" w:rsidP="00C94B0F">
            <w:pPr>
              <w:spacing w:after="200" w:line="276" w:lineRule="auto"/>
              <w:rPr>
                <w:rFonts w:ascii="Times New Roman" w:hAnsi="Times New Roman" w:cs="Times New Roman"/>
                <w:sz w:val="24"/>
                <w:szCs w:val="24"/>
                <w:lang w:val="kk-KZ" w:bidi="en-US"/>
              </w:rPr>
            </w:pPr>
            <w:r w:rsidRPr="00C94B0F">
              <w:rPr>
                <w:rFonts w:ascii="Times New Roman" w:hAnsi="Times New Roman" w:cs="Times New Roman"/>
                <w:b/>
                <w:sz w:val="24"/>
                <w:szCs w:val="24"/>
                <w:lang w:val="kk-KZ" w:bidi="en-US"/>
              </w:rPr>
              <w:t>Мақсаты:</w:t>
            </w:r>
            <w:r w:rsidRPr="00C94B0F">
              <w:rPr>
                <w:rFonts w:ascii="Times New Roman" w:hAnsi="Times New Roman" w:cs="Times New Roman"/>
                <w:sz w:val="24"/>
                <w:szCs w:val="24"/>
                <w:lang w:val="kk-KZ" w:bidi="en-US"/>
              </w:rPr>
              <w:t>нанның қалай дайындалатынын, зерттеуге қызығушылық пен әуестік таныту дағдыларын жетілдіру.</w:t>
            </w:r>
          </w:p>
          <w:p w14:paraId="334492BC" w14:textId="02F830BD" w:rsidR="00421286" w:rsidRPr="00234A49" w:rsidRDefault="00C94B0F" w:rsidP="00C94B0F">
            <w:pPr>
              <w:rPr>
                <w:rFonts w:ascii="Times New Roman" w:hAnsi="Times New Roman" w:cs="Times New Roman"/>
                <w:sz w:val="24"/>
                <w:szCs w:val="24"/>
                <w:lang w:val="kk-KZ"/>
              </w:rPr>
            </w:pPr>
            <w:r w:rsidRPr="00C94B0F">
              <w:rPr>
                <w:rFonts w:ascii="Times New Roman" w:hAnsi="Times New Roman" w:cstheme="majorBidi"/>
                <w:b/>
                <w:sz w:val="24"/>
                <w:szCs w:val="24"/>
                <w:lang w:val="kk-KZ" w:bidi="en-US"/>
              </w:rPr>
              <w:t>Дидактикалық ойын: «Не екті, не шықты?»</w:t>
            </w:r>
          </w:p>
        </w:tc>
      </w:tr>
      <w:tr w:rsidR="006A46CC" w:rsidRPr="00234A49" w14:paraId="3E3A1B5D" w14:textId="77777777" w:rsidTr="004642C0">
        <w:tc>
          <w:tcPr>
            <w:tcW w:w="1843" w:type="dxa"/>
          </w:tcPr>
          <w:p w14:paraId="5DFF6613"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lastRenderedPageBreak/>
              <w:t>Серуенге дайындық</w:t>
            </w:r>
          </w:p>
        </w:tc>
        <w:tc>
          <w:tcPr>
            <w:tcW w:w="13467" w:type="dxa"/>
            <w:gridSpan w:val="6"/>
          </w:tcPr>
          <w:p w14:paraId="29FBDC2B" w14:textId="77777777" w:rsidR="006A46CC" w:rsidRPr="00234A49" w:rsidRDefault="006A46CC" w:rsidP="006A46CC">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6A46CC" w:rsidRPr="00234A49" w14:paraId="375BE169" w14:textId="77777777" w:rsidTr="006A46CC">
        <w:trPr>
          <w:trHeight w:val="985"/>
        </w:trPr>
        <w:tc>
          <w:tcPr>
            <w:tcW w:w="1843" w:type="dxa"/>
          </w:tcPr>
          <w:p w14:paraId="56388C09"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Серуендеу</w:t>
            </w:r>
          </w:p>
        </w:tc>
        <w:tc>
          <w:tcPr>
            <w:tcW w:w="2723" w:type="dxa"/>
          </w:tcPr>
          <w:p w14:paraId="464D0B4A" w14:textId="77777777" w:rsidR="006A46CC" w:rsidRDefault="006A46CC" w:rsidP="006A46CC">
            <w:pPr>
              <w:rPr>
                <w:rFonts w:ascii="Times New Roman" w:hAnsi="Times New Roman" w:cs="Times New Roman"/>
                <w:b/>
                <w:sz w:val="24"/>
                <w:szCs w:val="24"/>
                <w:lang w:val="kk-KZ"/>
              </w:rPr>
            </w:pPr>
            <w:r>
              <w:rPr>
                <w:rFonts w:ascii="Times New Roman" w:hAnsi="Times New Roman" w:cs="Times New Roman"/>
                <w:b/>
                <w:sz w:val="24"/>
                <w:szCs w:val="24"/>
                <w:lang w:val="kk-KZ"/>
              </w:rPr>
              <w:t>Бақылау:№21</w:t>
            </w:r>
          </w:p>
          <w:p w14:paraId="14B6FD23" w14:textId="36BCED33" w:rsidR="006A46CC" w:rsidRPr="0025765C" w:rsidRDefault="006A46CC" w:rsidP="006A46CC">
            <w:pPr>
              <w:rPr>
                <w:rFonts w:ascii="Times New Roman" w:hAnsi="Times New Roman" w:cs="Times New Roman"/>
                <w:sz w:val="24"/>
                <w:szCs w:val="24"/>
                <w:lang w:val="kk-KZ"/>
              </w:rPr>
            </w:pPr>
            <w:r>
              <w:rPr>
                <w:rFonts w:ascii="Times New Roman" w:hAnsi="Times New Roman" w:cs="Times New Roman"/>
                <w:b/>
                <w:sz w:val="24"/>
                <w:szCs w:val="24"/>
                <w:lang w:val="kk-KZ"/>
              </w:rPr>
              <w:t>Табиғат күн тізбесі бойынша ауа райын  бақылау. Еңбек:</w:t>
            </w:r>
            <w:r>
              <w:rPr>
                <w:rFonts w:ascii="Times New Roman" w:hAnsi="Times New Roman" w:cs="Times New Roman"/>
                <w:sz w:val="24"/>
                <w:szCs w:val="24"/>
                <w:lang w:val="kk-KZ"/>
              </w:rPr>
              <w:t xml:space="preserve">Кішкентай балдырғандардың ойнайтын ауласын  тазалау </w:t>
            </w:r>
          </w:p>
          <w:p w14:paraId="4B19E6BB" w14:textId="77777777" w:rsidR="006A46CC" w:rsidRDefault="006A46CC" w:rsidP="006A46CC">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Қимылды ойын: Тақырыбы:</w:t>
            </w:r>
          </w:p>
          <w:p w14:paraId="38DF8682" w14:textId="1EE2B304" w:rsidR="006A46CC" w:rsidRDefault="006A46CC" w:rsidP="006A46CC">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 «Арқан тарту»</w:t>
            </w:r>
          </w:p>
          <w:p w14:paraId="52611986" w14:textId="77777777" w:rsidR="006A46CC" w:rsidRPr="00234A49" w:rsidRDefault="006A46CC" w:rsidP="006A46CC">
            <w:pPr>
              <w:rPr>
                <w:rFonts w:ascii="Times New Roman" w:eastAsia="Times New Roman" w:hAnsi="Times New Roman" w:cs="Times New Roman"/>
                <w:color w:val="000000"/>
                <w:sz w:val="24"/>
                <w:szCs w:val="24"/>
                <w:lang w:val="kk-KZ" w:eastAsia="ru-RU"/>
              </w:rPr>
            </w:pPr>
          </w:p>
        </w:tc>
        <w:tc>
          <w:tcPr>
            <w:tcW w:w="1812" w:type="dxa"/>
            <w:gridSpan w:val="2"/>
          </w:tcPr>
          <w:p w14:paraId="721D04DD" w14:textId="77777777" w:rsidR="006A46CC" w:rsidRPr="00512F54" w:rsidRDefault="006A46CC" w:rsidP="006A46CC">
            <w:pPr>
              <w:rPr>
                <w:rFonts w:ascii="Times New Roman" w:hAnsi="Times New Roman" w:cs="Times New Roman"/>
                <w:color w:val="000000" w:themeColor="text1"/>
                <w:sz w:val="26"/>
                <w:szCs w:val="26"/>
                <w:lang w:val="kk-KZ"/>
              </w:rPr>
            </w:pPr>
            <w:r w:rsidRPr="00512F54">
              <w:rPr>
                <w:rFonts w:ascii="Times New Roman" w:hAnsi="Times New Roman" w:cs="Times New Roman"/>
                <w:b/>
                <w:color w:val="000000" w:themeColor="text1"/>
                <w:sz w:val="26"/>
                <w:szCs w:val="26"/>
                <w:lang w:val="kk-KZ"/>
              </w:rPr>
              <w:t>Бақылау:</w:t>
            </w:r>
            <w:r>
              <w:rPr>
                <w:rFonts w:ascii="Times New Roman" w:hAnsi="Times New Roman" w:cs="Times New Roman"/>
                <w:color w:val="000000" w:themeColor="text1"/>
                <w:sz w:val="26"/>
                <w:szCs w:val="26"/>
                <w:lang w:val="kk-KZ"/>
              </w:rPr>
              <w:t>№4</w:t>
            </w:r>
          </w:p>
          <w:p w14:paraId="5E5094A9" w14:textId="77777777" w:rsidR="006A46CC" w:rsidRDefault="006A46CC" w:rsidP="006A46CC">
            <w:pPr>
              <w:rPr>
                <w:rFonts w:ascii="Times New Roman" w:hAnsi="Times New Roman" w:cs="Times New Roman"/>
                <w:b/>
                <w:color w:val="000000" w:themeColor="text1"/>
                <w:sz w:val="26"/>
                <w:szCs w:val="26"/>
                <w:lang w:val="kk-KZ"/>
              </w:rPr>
            </w:pPr>
            <w:r>
              <w:rPr>
                <w:rFonts w:ascii="Times New Roman" w:hAnsi="Times New Roman" w:cs="Times New Roman"/>
                <w:b/>
                <w:color w:val="000000" w:themeColor="text1"/>
                <w:sz w:val="26"/>
                <w:szCs w:val="26"/>
                <w:lang w:val="kk-KZ"/>
              </w:rPr>
              <w:t>Тақырыбы:</w:t>
            </w:r>
          </w:p>
          <w:p w14:paraId="5463F355" w14:textId="7E33E439" w:rsidR="006A46CC" w:rsidRPr="00512F54" w:rsidRDefault="006A46CC" w:rsidP="006A46CC">
            <w:pPr>
              <w:rPr>
                <w:rFonts w:ascii="Times New Roman" w:hAnsi="Times New Roman" w:cs="Times New Roman"/>
                <w:color w:val="000000" w:themeColor="text1"/>
                <w:sz w:val="26"/>
                <w:szCs w:val="26"/>
                <w:lang w:val="kk-KZ"/>
              </w:rPr>
            </w:pPr>
            <w:r w:rsidRPr="00C43647">
              <w:rPr>
                <w:rFonts w:ascii="Times New Roman" w:hAnsi="Times New Roman" w:cs="Times New Roman"/>
                <w:color w:val="000000" w:themeColor="text1"/>
                <w:sz w:val="26"/>
                <w:szCs w:val="26"/>
                <w:lang w:val="kk-KZ"/>
              </w:rPr>
              <w:t>бақылау</w:t>
            </w:r>
            <w:r>
              <w:rPr>
                <w:rFonts w:ascii="Times New Roman" w:hAnsi="Times New Roman" w:cs="Times New Roman"/>
                <w:b/>
                <w:color w:val="000000" w:themeColor="text1"/>
                <w:sz w:val="26"/>
                <w:szCs w:val="26"/>
                <w:lang w:val="kk-KZ"/>
              </w:rPr>
              <w:t>.</w:t>
            </w:r>
          </w:p>
          <w:p w14:paraId="197AD8DA" w14:textId="77777777" w:rsidR="006A46CC" w:rsidRPr="00F96C3D" w:rsidRDefault="006A46CC" w:rsidP="006A46CC">
            <w:pPr>
              <w:rPr>
                <w:rFonts w:ascii="Times New Roman" w:hAnsi="Times New Roman" w:cs="Times New Roman"/>
                <w:color w:val="000000" w:themeColor="text1"/>
                <w:sz w:val="26"/>
                <w:szCs w:val="26"/>
                <w:lang w:val="kk-KZ"/>
              </w:rPr>
            </w:pPr>
            <w:r w:rsidRPr="00512F54">
              <w:rPr>
                <w:rFonts w:ascii="Times New Roman" w:hAnsi="Times New Roman" w:cs="Times New Roman"/>
                <w:b/>
                <w:color w:val="000000" w:themeColor="text1"/>
                <w:sz w:val="26"/>
                <w:szCs w:val="26"/>
                <w:lang w:val="kk-KZ"/>
              </w:rPr>
              <w:t>Еңбек:</w:t>
            </w:r>
            <w:r>
              <w:rPr>
                <w:rFonts w:ascii="Times New Roman" w:hAnsi="Times New Roman" w:cs="Times New Roman"/>
                <w:color w:val="000000" w:themeColor="text1"/>
                <w:sz w:val="26"/>
                <w:szCs w:val="26"/>
                <w:lang w:val="kk-KZ"/>
              </w:rPr>
              <w:t>Бір біріне кедергі жасамай,жұмыс істеуге үйрету.</w:t>
            </w:r>
          </w:p>
          <w:p w14:paraId="18DDD5ED" w14:textId="77777777" w:rsidR="006A46CC" w:rsidRDefault="006A46CC" w:rsidP="006A46CC">
            <w:pPr>
              <w:rPr>
                <w:rFonts w:ascii="Times New Roman" w:hAnsi="Times New Roman" w:cs="Times New Roman"/>
                <w:b/>
                <w:color w:val="000000" w:themeColor="text1"/>
                <w:sz w:val="26"/>
                <w:szCs w:val="26"/>
                <w:lang w:val="kk-KZ"/>
              </w:rPr>
            </w:pPr>
            <w:r w:rsidRPr="00512F54">
              <w:rPr>
                <w:rFonts w:ascii="Times New Roman" w:hAnsi="Times New Roman" w:cs="Times New Roman"/>
                <w:b/>
                <w:color w:val="000000" w:themeColor="text1"/>
                <w:sz w:val="26"/>
                <w:szCs w:val="26"/>
                <w:lang w:val="kk-KZ"/>
              </w:rPr>
              <w:t xml:space="preserve">Қимылды ойын: </w:t>
            </w:r>
          </w:p>
          <w:p w14:paraId="11649774" w14:textId="77777777" w:rsidR="006A46CC" w:rsidRDefault="006A46CC" w:rsidP="006A46CC">
            <w:pP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1.«Шеңберге дәл түсір»</w:t>
            </w:r>
          </w:p>
          <w:p w14:paraId="5B12F303" w14:textId="77777777" w:rsidR="006A46CC" w:rsidRPr="00512F54" w:rsidRDefault="006A46CC" w:rsidP="006A46CC">
            <w:pP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lastRenderedPageBreak/>
              <w:t>2.«Тышқан мен мысық»</w:t>
            </w:r>
          </w:p>
          <w:p w14:paraId="0101AAF0" w14:textId="77777777" w:rsidR="006A46CC" w:rsidRPr="00512F54" w:rsidRDefault="006A46CC" w:rsidP="006A46CC">
            <w:pP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3.Еркін ойын</w:t>
            </w:r>
          </w:p>
        </w:tc>
        <w:tc>
          <w:tcPr>
            <w:tcW w:w="2976" w:type="dxa"/>
            <w:tcBorders>
              <w:right w:val="single" w:sz="4" w:space="0" w:color="auto"/>
            </w:tcBorders>
          </w:tcPr>
          <w:p w14:paraId="38075B6E" w14:textId="77777777" w:rsidR="006A46CC" w:rsidRDefault="006A46CC" w:rsidP="006A46CC">
            <w:pPr>
              <w:rPr>
                <w:rFonts w:ascii="Times New Roman" w:hAnsi="Times New Roman" w:cs="Times New Roman"/>
                <w:sz w:val="26"/>
                <w:szCs w:val="26"/>
                <w:lang w:val="kk-KZ"/>
              </w:rPr>
            </w:pPr>
            <w:r w:rsidRPr="00512F54">
              <w:rPr>
                <w:rFonts w:ascii="Times New Roman" w:hAnsi="Times New Roman" w:cs="Times New Roman"/>
                <w:b/>
                <w:sz w:val="26"/>
                <w:szCs w:val="26"/>
                <w:lang w:val="kk-KZ"/>
              </w:rPr>
              <w:lastRenderedPageBreak/>
              <w:t>Бақылау:</w:t>
            </w:r>
            <w:r>
              <w:rPr>
                <w:rFonts w:ascii="Times New Roman" w:hAnsi="Times New Roman" w:cs="Times New Roman"/>
                <w:sz w:val="26"/>
                <w:szCs w:val="26"/>
                <w:lang w:val="kk-KZ"/>
              </w:rPr>
              <w:t>№8</w:t>
            </w:r>
          </w:p>
          <w:p w14:paraId="25437165" w14:textId="03AC0525" w:rsidR="006A46CC" w:rsidRPr="006A46CC" w:rsidRDefault="006A46CC" w:rsidP="006A46CC">
            <w:pPr>
              <w:rPr>
                <w:rFonts w:ascii="Times New Roman" w:hAnsi="Times New Roman" w:cs="Times New Roman"/>
                <w:b/>
                <w:sz w:val="26"/>
                <w:szCs w:val="26"/>
                <w:lang w:val="kk-KZ"/>
              </w:rPr>
            </w:pPr>
            <w:r w:rsidRPr="00C43647">
              <w:rPr>
                <w:rFonts w:ascii="Times New Roman" w:hAnsi="Times New Roman" w:cs="Times New Roman"/>
                <w:b/>
                <w:sz w:val="26"/>
                <w:szCs w:val="26"/>
                <w:lang w:val="kk-KZ"/>
              </w:rPr>
              <w:t>Тақырыбы:</w:t>
            </w:r>
            <w:r>
              <w:rPr>
                <w:rFonts w:ascii="Times New Roman" w:hAnsi="Times New Roman" w:cs="Times New Roman"/>
                <w:b/>
                <w:sz w:val="26"/>
                <w:szCs w:val="26"/>
                <w:lang w:val="kk-KZ"/>
              </w:rPr>
              <w:t xml:space="preserve"> Желді бақылау</w:t>
            </w:r>
          </w:p>
          <w:p w14:paraId="207548F7" w14:textId="27C75638" w:rsidR="006A46CC" w:rsidRDefault="006A46CC" w:rsidP="006A46CC">
            <w:pPr>
              <w:rPr>
                <w:rFonts w:ascii="Times New Roman" w:hAnsi="Times New Roman" w:cs="Times New Roman"/>
                <w:b/>
                <w:color w:val="000000" w:themeColor="text1"/>
                <w:sz w:val="26"/>
                <w:szCs w:val="26"/>
                <w:lang w:val="kk-KZ"/>
              </w:rPr>
            </w:pPr>
            <w:r w:rsidRPr="00512F54">
              <w:rPr>
                <w:rFonts w:ascii="Times New Roman" w:hAnsi="Times New Roman" w:cs="Times New Roman"/>
                <w:b/>
                <w:color w:val="000000" w:themeColor="text1"/>
                <w:sz w:val="26"/>
                <w:szCs w:val="26"/>
                <w:lang w:val="kk-KZ"/>
              </w:rPr>
              <w:t>Қимылды</w:t>
            </w:r>
            <w:r>
              <w:rPr>
                <w:rFonts w:ascii="Times New Roman" w:hAnsi="Times New Roman" w:cs="Times New Roman"/>
                <w:b/>
                <w:color w:val="000000" w:themeColor="text1"/>
                <w:sz w:val="26"/>
                <w:szCs w:val="26"/>
                <w:lang w:val="kk-KZ"/>
              </w:rPr>
              <w:t xml:space="preserve"> ойын: Тақырыбы: 1.«Әткеншек»</w:t>
            </w:r>
          </w:p>
          <w:p w14:paraId="4E7CE87F" w14:textId="77777777" w:rsidR="006A46CC" w:rsidRPr="00C52D9C" w:rsidRDefault="006A46CC" w:rsidP="006A46CC">
            <w:pPr>
              <w:jc w:val="center"/>
              <w:rPr>
                <w:rFonts w:ascii="Times New Roman" w:hAnsi="Times New Roman"/>
                <w:color w:val="FF0000"/>
                <w:sz w:val="26"/>
                <w:szCs w:val="26"/>
                <w:lang w:val="kk-KZ"/>
              </w:rPr>
            </w:pPr>
            <w:r>
              <w:rPr>
                <w:rFonts w:ascii="Times New Roman" w:hAnsi="Times New Roman" w:cs="Times New Roman"/>
                <w:b/>
                <w:color w:val="000000" w:themeColor="text1"/>
                <w:sz w:val="26"/>
                <w:szCs w:val="26"/>
                <w:lang w:val="kk-KZ"/>
              </w:rPr>
              <w:t>2</w:t>
            </w:r>
            <w:r w:rsidRPr="00053E7C">
              <w:rPr>
                <w:rFonts w:ascii="Times New Roman" w:hAnsi="Times New Roman" w:cs="Times New Roman"/>
                <w:b/>
                <w:color w:val="000000" w:themeColor="text1"/>
                <w:sz w:val="26"/>
                <w:szCs w:val="26"/>
                <w:lang w:val="kk-KZ"/>
              </w:rPr>
              <w:t>.</w:t>
            </w:r>
            <w:r w:rsidRPr="00053E7C">
              <w:rPr>
                <w:rFonts w:ascii="Times New Roman" w:hAnsi="Times New Roman"/>
                <w:b/>
                <w:color w:val="000000" w:themeColor="text1"/>
                <w:sz w:val="26"/>
                <w:szCs w:val="26"/>
                <w:lang w:val="kk-KZ"/>
              </w:rPr>
              <w:t>"Ақ серек, көк серек</w:t>
            </w:r>
            <w:r w:rsidRPr="00053E7C">
              <w:rPr>
                <w:rFonts w:ascii="Times New Roman" w:hAnsi="Times New Roman"/>
                <w:color w:val="000000" w:themeColor="text1"/>
                <w:sz w:val="26"/>
                <w:szCs w:val="26"/>
                <w:lang w:val="kk-KZ"/>
              </w:rPr>
              <w:t>»</w:t>
            </w:r>
          </w:p>
        </w:tc>
        <w:tc>
          <w:tcPr>
            <w:tcW w:w="2979" w:type="dxa"/>
            <w:tcBorders>
              <w:left w:val="single" w:sz="4" w:space="0" w:color="auto"/>
              <w:bottom w:val="single" w:sz="4" w:space="0" w:color="auto"/>
            </w:tcBorders>
          </w:tcPr>
          <w:p w14:paraId="28F035E4" w14:textId="77777777" w:rsidR="006A46CC" w:rsidRPr="00512F54" w:rsidRDefault="006A46CC" w:rsidP="006A46CC">
            <w:pPr>
              <w:rPr>
                <w:rFonts w:ascii="Times New Roman" w:hAnsi="Times New Roman" w:cs="Times New Roman"/>
                <w:b/>
                <w:sz w:val="26"/>
                <w:szCs w:val="26"/>
                <w:lang w:val="kk-KZ"/>
              </w:rPr>
            </w:pPr>
            <w:r w:rsidRPr="00512F54">
              <w:rPr>
                <w:rFonts w:ascii="Times New Roman" w:hAnsi="Times New Roman" w:cs="Times New Roman"/>
                <w:b/>
                <w:sz w:val="26"/>
                <w:szCs w:val="26"/>
                <w:lang w:val="kk-KZ"/>
              </w:rPr>
              <w:t>Бақылау:</w:t>
            </w:r>
            <w:r>
              <w:rPr>
                <w:rFonts w:ascii="Times New Roman" w:hAnsi="Times New Roman" w:cs="Times New Roman"/>
                <w:sz w:val="26"/>
                <w:szCs w:val="26"/>
                <w:lang w:val="kk-KZ"/>
              </w:rPr>
              <w:t>№10</w:t>
            </w:r>
          </w:p>
          <w:p w14:paraId="225038EE" w14:textId="77777777" w:rsidR="006A46CC" w:rsidRPr="00512F54" w:rsidRDefault="006A46CC" w:rsidP="006A46CC">
            <w:pPr>
              <w:pStyle w:val="a6"/>
              <w:rPr>
                <w:rFonts w:ascii="Times New Roman" w:hAnsi="Times New Roman" w:cs="Times New Roman"/>
                <w:sz w:val="26"/>
                <w:szCs w:val="26"/>
                <w:lang w:val="kk-KZ"/>
              </w:rPr>
            </w:pPr>
            <w:r>
              <w:rPr>
                <w:rFonts w:ascii="Times New Roman" w:hAnsi="Times New Roman" w:cs="Times New Roman"/>
                <w:b/>
                <w:sz w:val="26"/>
                <w:szCs w:val="26"/>
                <w:lang w:val="kk-KZ"/>
              </w:rPr>
              <w:t>Алаңдағы ағаштарды бақылау.</w:t>
            </w:r>
          </w:p>
          <w:p w14:paraId="7AA4D8C6" w14:textId="63B7A33C" w:rsidR="006A46CC" w:rsidRPr="00792468" w:rsidRDefault="006A46CC" w:rsidP="006A46CC">
            <w:pPr>
              <w:pStyle w:val="a6"/>
              <w:rPr>
                <w:rFonts w:ascii="Times New Roman" w:hAnsi="Times New Roman" w:cs="Times New Roman"/>
                <w:b/>
                <w:sz w:val="26"/>
                <w:szCs w:val="26"/>
                <w:lang w:val="kk-KZ"/>
              </w:rPr>
            </w:pPr>
            <w:r w:rsidRPr="00512F54">
              <w:rPr>
                <w:rFonts w:ascii="Times New Roman" w:hAnsi="Times New Roman" w:cs="Times New Roman"/>
                <w:b/>
                <w:sz w:val="26"/>
                <w:szCs w:val="26"/>
                <w:lang w:val="kk-KZ"/>
              </w:rPr>
              <w:t>Еңбек:</w:t>
            </w:r>
            <w:r w:rsidRPr="00512F54">
              <w:rPr>
                <w:rFonts w:ascii="Times New Roman" w:hAnsi="Times New Roman" w:cs="Times New Roman"/>
                <w:sz w:val="26"/>
                <w:szCs w:val="26"/>
                <w:lang w:val="kk-KZ"/>
              </w:rPr>
              <w:t>ағаштардың</w:t>
            </w:r>
            <w:r>
              <w:rPr>
                <w:rFonts w:ascii="Times New Roman" w:hAnsi="Times New Roman" w:cs="Times New Roman"/>
                <w:sz w:val="26"/>
                <w:szCs w:val="26"/>
                <w:lang w:val="kk-KZ"/>
              </w:rPr>
              <w:t xml:space="preserve"> түбін қопсыту</w:t>
            </w:r>
          </w:p>
          <w:p w14:paraId="211D2DBA" w14:textId="77777777" w:rsidR="006A46CC" w:rsidRDefault="006A46CC" w:rsidP="006A46CC">
            <w:pPr>
              <w:rPr>
                <w:rFonts w:ascii="Times New Roman" w:hAnsi="Times New Roman" w:cs="Times New Roman"/>
                <w:b/>
                <w:sz w:val="26"/>
                <w:szCs w:val="26"/>
                <w:lang w:val="kk-KZ" w:eastAsia="ru-RU"/>
              </w:rPr>
            </w:pPr>
            <w:r w:rsidRPr="00512F54">
              <w:rPr>
                <w:rFonts w:ascii="Times New Roman" w:hAnsi="Times New Roman" w:cs="Times New Roman"/>
                <w:b/>
                <w:sz w:val="26"/>
                <w:szCs w:val="26"/>
                <w:lang w:val="kk-KZ" w:eastAsia="ru-RU"/>
              </w:rPr>
              <w:t xml:space="preserve">Қимылды ойын: </w:t>
            </w:r>
          </w:p>
          <w:p w14:paraId="776FED8B" w14:textId="77777777" w:rsidR="006A46CC" w:rsidRDefault="006A46CC" w:rsidP="006A46CC">
            <w:pP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 xml:space="preserve">Тақырыбы: </w:t>
            </w:r>
          </w:p>
          <w:p w14:paraId="1BF8D772" w14:textId="77777777" w:rsidR="006A46CC" w:rsidRDefault="006A46CC" w:rsidP="006A46CC">
            <w:pP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1. «Ордағы қасқыр»</w:t>
            </w:r>
          </w:p>
          <w:p w14:paraId="346E0443" w14:textId="77777777" w:rsidR="006A46CC" w:rsidRPr="00512F54" w:rsidRDefault="006A46CC" w:rsidP="006A46CC">
            <w:pP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2.</w:t>
            </w:r>
            <w:r w:rsidRPr="00512F54">
              <w:rPr>
                <w:rFonts w:ascii="Times New Roman" w:hAnsi="Times New Roman" w:cs="Times New Roman"/>
                <w:sz w:val="26"/>
                <w:szCs w:val="26"/>
                <w:lang w:val="kk-KZ" w:eastAsia="ru-RU"/>
              </w:rPr>
              <w:t xml:space="preserve">«Шар жаса» </w:t>
            </w:r>
          </w:p>
        </w:tc>
        <w:tc>
          <w:tcPr>
            <w:tcW w:w="2977" w:type="dxa"/>
          </w:tcPr>
          <w:p w14:paraId="7BA63BA1" w14:textId="77777777" w:rsidR="006A46CC" w:rsidRDefault="006A46CC" w:rsidP="006A46CC">
            <w:pPr>
              <w:rPr>
                <w:rFonts w:ascii="Times New Roman" w:hAnsi="Times New Roman" w:cs="Times New Roman"/>
                <w:b/>
                <w:sz w:val="24"/>
                <w:szCs w:val="24"/>
                <w:lang w:val="kk-KZ"/>
              </w:rPr>
            </w:pPr>
            <w:r>
              <w:rPr>
                <w:rFonts w:ascii="Times New Roman" w:hAnsi="Times New Roman" w:cs="Times New Roman"/>
                <w:b/>
                <w:sz w:val="24"/>
                <w:szCs w:val="24"/>
                <w:lang w:val="kk-KZ"/>
              </w:rPr>
              <w:t>Бақылау:№21</w:t>
            </w:r>
          </w:p>
          <w:p w14:paraId="334A7FA8" w14:textId="0C8CD247" w:rsidR="006A46CC" w:rsidRPr="0025765C" w:rsidRDefault="006A46CC" w:rsidP="006A46CC">
            <w:pPr>
              <w:rPr>
                <w:rFonts w:ascii="Times New Roman" w:hAnsi="Times New Roman" w:cs="Times New Roman"/>
                <w:sz w:val="24"/>
                <w:szCs w:val="24"/>
                <w:lang w:val="kk-KZ"/>
              </w:rPr>
            </w:pPr>
            <w:r>
              <w:rPr>
                <w:rFonts w:ascii="Times New Roman" w:hAnsi="Times New Roman" w:cs="Times New Roman"/>
                <w:b/>
                <w:sz w:val="24"/>
                <w:szCs w:val="24"/>
                <w:lang w:val="kk-KZ"/>
              </w:rPr>
              <w:t>Табиғат күн тізбесі бойынша ауа райын  бақылау. Еңбек:</w:t>
            </w:r>
            <w:r>
              <w:rPr>
                <w:rFonts w:ascii="Times New Roman" w:hAnsi="Times New Roman" w:cs="Times New Roman"/>
                <w:sz w:val="24"/>
                <w:szCs w:val="24"/>
                <w:lang w:val="kk-KZ"/>
              </w:rPr>
              <w:t xml:space="preserve">Кішкентай балдырғандардың ойнайтын ауласын  тазалау </w:t>
            </w:r>
          </w:p>
          <w:p w14:paraId="4C1026B9" w14:textId="77777777" w:rsidR="006A46CC" w:rsidRDefault="006A46CC" w:rsidP="006A46CC">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Қимылды ойын: Тақырыбы:</w:t>
            </w:r>
          </w:p>
          <w:p w14:paraId="22AA671E" w14:textId="77777777" w:rsidR="006A46CC" w:rsidRDefault="006A46CC" w:rsidP="006A46CC">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 «Арқан тарту»</w:t>
            </w:r>
          </w:p>
          <w:p w14:paraId="7E42B08D" w14:textId="77777777" w:rsidR="006A46CC" w:rsidRDefault="006A46CC" w:rsidP="006A46CC">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2.«Қар кесегін жинау»</w:t>
            </w:r>
          </w:p>
          <w:p w14:paraId="5F7C1C70" w14:textId="77777777" w:rsidR="006A46CC" w:rsidRPr="0037519E" w:rsidRDefault="006A46CC" w:rsidP="006A46CC">
            <w:pPr>
              <w:rPr>
                <w:rFonts w:ascii="Times New Roman" w:hAnsi="Times New Roman" w:cs="Times New Roman"/>
                <w:b/>
                <w:color w:val="000000" w:themeColor="text1"/>
                <w:sz w:val="24"/>
                <w:szCs w:val="24"/>
                <w:lang w:val="kk-KZ"/>
              </w:rPr>
            </w:pPr>
          </w:p>
        </w:tc>
      </w:tr>
      <w:tr w:rsidR="006A46CC" w:rsidRPr="00234A49" w14:paraId="7471287B" w14:textId="77777777" w:rsidTr="004642C0">
        <w:tc>
          <w:tcPr>
            <w:tcW w:w="1843" w:type="dxa"/>
          </w:tcPr>
          <w:p w14:paraId="5AE34220"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Серуеннен оралу</w:t>
            </w:r>
          </w:p>
        </w:tc>
        <w:tc>
          <w:tcPr>
            <w:tcW w:w="13467" w:type="dxa"/>
            <w:gridSpan w:val="6"/>
          </w:tcPr>
          <w:p w14:paraId="5B6C9C51" w14:textId="77777777" w:rsidR="006A46CC" w:rsidRDefault="006A46CC" w:rsidP="006A46CC">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p w14:paraId="70B5AF55" w14:textId="77777777" w:rsidR="006A46CC" w:rsidRDefault="006A46CC" w:rsidP="006A46CC">
            <w:pPr>
              <w:rPr>
                <w:rFonts w:ascii="Times New Roman" w:hAnsi="Times New Roman" w:cs="Times New Roman"/>
                <w:b/>
                <w:sz w:val="24"/>
                <w:szCs w:val="24"/>
                <w:lang w:val="kk-KZ"/>
              </w:rPr>
            </w:pPr>
          </w:p>
          <w:p w14:paraId="05143CE7" w14:textId="77777777" w:rsidR="006A46CC" w:rsidRPr="00234A49" w:rsidRDefault="006A46CC" w:rsidP="006A46CC">
            <w:pPr>
              <w:jc w:val="center"/>
              <w:rPr>
                <w:rFonts w:ascii="Times New Roman" w:hAnsi="Times New Roman" w:cs="Times New Roman"/>
                <w:b/>
                <w:sz w:val="24"/>
                <w:szCs w:val="24"/>
                <w:lang w:val="kk-KZ"/>
              </w:rPr>
            </w:pPr>
          </w:p>
        </w:tc>
      </w:tr>
      <w:tr w:rsidR="006A46CC" w:rsidRPr="00234A49" w14:paraId="7579F913" w14:textId="77777777" w:rsidTr="006A46CC">
        <w:tc>
          <w:tcPr>
            <w:tcW w:w="1843" w:type="dxa"/>
          </w:tcPr>
          <w:p w14:paraId="342AEA39" w14:textId="77777777" w:rsidR="006A46CC" w:rsidRDefault="006A46CC" w:rsidP="006A46CC">
            <w:pPr>
              <w:rPr>
                <w:rFonts w:ascii="Times New Roman" w:hAnsi="Times New Roman" w:cs="Times New Roman"/>
                <w:b/>
                <w:sz w:val="24"/>
                <w:szCs w:val="24"/>
                <w:lang w:val="kk-KZ"/>
              </w:rPr>
            </w:pPr>
          </w:p>
          <w:p w14:paraId="6D686A24"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Түскі ас</w:t>
            </w:r>
          </w:p>
        </w:tc>
        <w:tc>
          <w:tcPr>
            <w:tcW w:w="2723" w:type="dxa"/>
            <w:tcBorders>
              <w:right w:val="single" w:sz="4" w:space="0" w:color="auto"/>
            </w:tcBorders>
          </w:tcPr>
          <w:p w14:paraId="59BCD453" w14:textId="77777777" w:rsidR="006A46CC" w:rsidRPr="00234A49" w:rsidRDefault="006A46CC" w:rsidP="006A46CC">
            <w:pPr>
              <w:rPr>
                <w:rFonts w:ascii="Times New Roman" w:hAnsi="Times New Roman" w:cs="Times New Roman"/>
                <w:sz w:val="24"/>
                <w:szCs w:val="24"/>
                <w:lang w:val="kk-KZ"/>
              </w:rPr>
            </w:pPr>
          </w:p>
        </w:tc>
        <w:tc>
          <w:tcPr>
            <w:tcW w:w="1812" w:type="dxa"/>
            <w:gridSpan w:val="2"/>
            <w:tcBorders>
              <w:left w:val="single" w:sz="4" w:space="0" w:color="auto"/>
              <w:right w:val="single" w:sz="4" w:space="0" w:color="auto"/>
            </w:tcBorders>
          </w:tcPr>
          <w:p w14:paraId="3C2A47B3"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lang w:val="kk-KZ"/>
              </w:rPr>
              <w:t>Ұқыпты тамақтану дағдыларын,  ас құралдарын қолдану дағдыларын  жетілдіру</w:t>
            </w:r>
          </w:p>
          <w:p w14:paraId="3D0D65CF"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lang w:val="kk-KZ"/>
              </w:rPr>
              <w:t>Тамақтан соң ауыздарын шаюды қадағалау...</w:t>
            </w:r>
          </w:p>
        </w:tc>
        <w:tc>
          <w:tcPr>
            <w:tcW w:w="2976" w:type="dxa"/>
            <w:tcBorders>
              <w:left w:val="single" w:sz="4" w:space="0" w:color="auto"/>
              <w:right w:val="single" w:sz="4" w:space="0" w:color="auto"/>
            </w:tcBorders>
          </w:tcPr>
          <w:p w14:paraId="4607907D"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979" w:type="dxa"/>
            <w:tcBorders>
              <w:left w:val="single" w:sz="4" w:space="0" w:color="auto"/>
              <w:right w:val="single" w:sz="4" w:space="0" w:color="auto"/>
            </w:tcBorders>
          </w:tcPr>
          <w:p w14:paraId="2B3EE088"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lang w:val="kk-KZ"/>
              </w:rPr>
              <w:t>Ұқыпты тамақтану дағдыларын,  ас құралдарын қолдану дағдыларын  жетілдіру</w:t>
            </w:r>
          </w:p>
          <w:p w14:paraId="26388212"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lang w:val="kk-KZ"/>
              </w:rPr>
              <w:t>Тамақтан соң ауыздарын шаюды қадағалау..</w:t>
            </w:r>
          </w:p>
        </w:tc>
        <w:tc>
          <w:tcPr>
            <w:tcW w:w="2977" w:type="dxa"/>
            <w:tcBorders>
              <w:left w:val="single" w:sz="4" w:space="0" w:color="auto"/>
            </w:tcBorders>
          </w:tcPr>
          <w:p w14:paraId="60E2BD03"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iCs/>
                <w:sz w:val="24"/>
                <w:szCs w:val="24"/>
                <w:lang w:val="kk-KZ"/>
              </w:rPr>
              <w:t xml:space="preserve">Тамақтану алдында </w:t>
            </w:r>
            <w:r w:rsidRPr="00234A49">
              <w:rPr>
                <w:rFonts w:ascii="Times New Roman" w:hAnsi="Times New Roman" w:cs="Times New Roman"/>
                <w:bCs/>
                <w:iCs/>
                <w:sz w:val="24"/>
                <w:szCs w:val="24"/>
                <w:lang w:val="kk-KZ"/>
              </w:rPr>
              <w:t xml:space="preserve">мұқият жуынуды, </w:t>
            </w:r>
            <w:r w:rsidRPr="00234A49">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6A46CC" w:rsidRPr="004642C0" w14:paraId="05682AB4" w14:textId="77777777" w:rsidTr="006A46CC">
        <w:tc>
          <w:tcPr>
            <w:tcW w:w="1843" w:type="dxa"/>
          </w:tcPr>
          <w:p w14:paraId="635537B3"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Түскі ұйқы</w:t>
            </w:r>
          </w:p>
        </w:tc>
        <w:tc>
          <w:tcPr>
            <w:tcW w:w="2723" w:type="dxa"/>
            <w:tcBorders>
              <w:right w:val="single" w:sz="4" w:space="0" w:color="auto"/>
            </w:tcBorders>
          </w:tcPr>
          <w:p w14:paraId="5746BA26" w14:textId="42A033B1" w:rsidR="006A46CC" w:rsidRPr="00234A49" w:rsidRDefault="006A46CC" w:rsidP="006A46CC">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1812" w:type="dxa"/>
            <w:gridSpan w:val="2"/>
            <w:tcBorders>
              <w:right w:val="single" w:sz="4" w:space="0" w:color="auto"/>
            </w:tcBorders>
          </w:tcPr>
          <w:p w14:paraId="4F6021C4" w14:textId="77777777" w:rsidR="006A46CC" w:rsidRPr="00234A49" w:rsidRDefault="006A46CC" w:rsidP="006A46CC">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Баяу музыкамен балаларды ұйықтату.</w:t>
            </w:r>
          </w:p>
        </w:tc>
        <w:tc>
          <w:tcPr>
            <w:tcW w:w="2976" w:type="dxa"/>
            <w:tcBorders>
              <w:left w:val="single" w:sz="4" w:space="0" w:color="auto"/>
              <w:right w:val="single" w:sz="4" w:space="0" w:color="auto"/>
            </w:tcBorders>
          </w:tcPr>
          <w:p w14:paraId="35FC2D80" w14:textId="77777777" w:rsidR="006A46CC" w:rsidRPr="00234A49" w:rsidRDefault="006A46CC" w:rsidP="006A46CC">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Баяу музыкамен балаларды ұйықтату.</w:t>
            </w:r>
          </w:p>
        </w:tc>
        <w:tc>
          <w:tcPr>
            <w:tcW w:w="2979" w:type="dxa"/>
            <w:tcBorders>
              <w:left w:val="single" w:sz="4" w:space="0" w:color="auto"/>
              <w:right w:val="single" w:sz="4" w:space="0" w:color="auto"/>
            </w:tcBorders>
          </w:tcPr>
          <w:p w14:paraId="266A646A" w14:textId="77777777" w:rsidR="006A46CC" w:rsidRPr="00234A49" w:rsidRDefault="006A46CC" w:rsidP="006A46CC">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977" w:type="dxa"/>
            <w:tcBorders>
              <w:left w:val="single" w:sz="4" w:space="0" w:color="auto"/>
            </w:tcBorders>
          </w:tcPr>
          <w:p w14:paraId="5A9AF2F9" w14:textId="77777777" w:rsidR="006A46CC" w:rsidRPr="00234A49" w:rsidRDefault="006A46CC" w:rsidP="006A46CC">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6A46CC" w:rsidRPr="004642C0" w14:paraId="670F2397" w14:textId="77777777" w:rsidTr="006A46CC">
        <w:trPr>
          <w:trHeight w:val="1433"/>
        </w:trPr>
        <w:tc>
          <w:tcPr>
            <w:tcW w:w="1843" w:type="dxa"/>
          </w:tcPr>
          <w:p w14:paraId="083AF29E"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Біртіндеп ұйқыдан ояту, шынықтыру шаралары</w:t>
            </w:r>
          </w:p>
        </w:tc>
        <w:tc>
          <w:tcPr>
            <w:tcW w:w="2723" w:type="dxa"/>
            <w:tcBorders>
              <w:right w:val="single" w:sz="4" w:space="0" w:color="auto"/>
            </w:tcBorders>
          </w:tcPr>
          <w:p w14:paraId="587A45DA" w14:textId="0D6B2179" w:rsidR="006A46CC" w:rsidRPr="00234A49" w:rsidRDefault="006A46CC" w:rsidP="006A46CC">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«Созылу»-төсекте арқамен жатып, қолды иекке таяп қою, арқамен жатып керілу.</w:t>
            </w:r>
          </w:p>
        </w:tc>
        <w:tc>
          <w:tcPr>
            <w:tcW w:w="1812" w:type="dxa"/>
            <w:gridSpan w:val="2"/>
            <w:tcBorders>
              <w:left w:val="single" w:sz="4" w:space="0" w:color="auto"/>
              <w:right w:val="single" w:sz="4" w:space="0" w:color="auto"/>
            </w:tcBorders>
          </w:tcPr>
          <w:p w14:paraId="65D6ADB6" w14:textId="77777777" w:rsidR="006A46CC" w:rsidRPr="00234A49" w:rsidRDefault="006A46CC" w:rsidP="006A46CC">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976" w:type="dxa"/>
            <w:tcBorders>
              <w:left w:val="single" w:sz="4" w:space="0" w:color="auto"/>
              <w:right w:val="single" w:sz="4" w:space="0" w:color="auto"/>
            </w:tcBorders>
          </w:tcPr>
          <w:p w14:paraId="77D30012" w14:textId="77777777" w:rsidR="006A46CC" w:rsidRPr="00234A49" w:rsidRDefault="006A46CC" w:rsidP="006A46CC">
            <w:pPr>
              <w:spacing w:after="200" w:line="276" w:lineRule="auto"/>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Массажды кілемшеде аяқ ұшымен және өкшемен айналу.</w:t>
            </w:r>
          </w:p>
        </w:tc>
        <w:tc>
          <w:tcPr>
            <w:tcW w:w="2979" w:type="dxa"/>
            <w:tcBorders>
              <w:left w:val="single" w:sz="4" w:space="0" w:color="auto"/>
              <w:right w:val="single" w:sz="4" w:space="0" w:color="auto"/>
            </w:tcBorders>
          </w:tcPr>
          <w:p w14:paraId="74B6B463" w14:textId="77777777" w:rsidR="006A46CC" w:rsidRPr="00234A49" w:rsidRDefault="006A46CC" w:rsidP="006A46CC">
            <w:pPr>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977" w:type="dxa"/>
            <w:tcBorders>
              <w:left w:val="single" w:sz="4" w:space="0" w:color="auto"/>
            </w:tcBorders>
          </w:tcPr>
          <w:p w14:paraId="203331ED" w14:textId="77777777" w:rsidR="006A46CC" w:rsidRPr="00234A49" w:rsidRDefault="006A46CC" w:rsidP="006A46CC">
            <w:pPr>
              <w:spacing w:after="200" w:line="276" w:lineRule="auto"/>
              <w:rPr>
                <w:rFonts w:ascii="Times New Roman" w:eastAsia="Times New Roman" w:hAnsi="Times New Roman" w:cs="Times New Roman"/>
                <w:color w:val="000000"/>
                <w:sz w:val="24"/>
                <w:szCs w:val="24"/>
                <w:lang w:val="kk-KZ" w:eastAsia="ru-RU"/>
              </w:rPr>
            </w:pPr>
            <w:r w:rsidRPr="00234A49">
              <w:rPr>
                <w:rFonts w:ascii="Times New Roman" w:eastAsia="Times New Roman" w:hAnsi="Times New Roman" w:cs="Times New Roman"/>
                <w:color w:val="000000"/>
                <w:sz w:val="24"/>
                <w:szCs w:val="24"/>
                <w:lang w:val="kk-KZ" w:eastAsia="ru-RU"/>
              </w:rPr>
              <w:t>«Созылу»-төсекте арқамен жатып, қолды иекке таяп қою, арқамен жатып керілу.</w:t>
            </w:r>
          </w:p>
        </w:tc>
      </w:tr>
      <w:tr w:rsidR="006A46CC" w:rsidRPr="004642C0" w14:paraId="0A9F24FC" w14:textId="77777777" w:rsidTr="006A46CC">
        <w:tc>
          <w:tcPr>
            <w:tcW w:w="1843" w:type="dxa"/>
          </w:tcPr>
          <w:p w14:paraId="4AD55788"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Бесін ас</w:t>
            </w:r>
          </w:p>
        </w:tc>
        <w:tc>
          <w:tcPr>
            <w:tcW w:w="2723" w:type="dxa"/>
            <w:tcBorders>
              <w:right w:val="single" w:sz="4" w:space="0" w:color="auto"/>
            </w:tcBorders>
          </w:tcPr>
          <w:p w14:paraId="758BEA06" w14:textId="27A1FA2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iCs/>
                <w:sz w:val="24"/>
                <w:szCs w:val="24"/>
                <w:lang w:val="kk-KZ"/>
              </w:rPr>
              <w:t xml:space="preserve">Тамақтану алдында </w:t>
            </w:r>
            <w:r w:rsidRPr="00234A49">
              <w:rPr>
                <w:rFonts w:ascii="Times New Roman" w:hAnsi="Times New Roman" w:cs="Times New Roman"/>
                <w:bCs/>
                <w:iCs/>
                <w:sz w:val="24"/>
                <w:szCs w:val="24"/>
                <w:lang w:val="kk-KZ"/>
              </w:rPr>
              <w:t xml:space="preserve">мұқият жуынуды, </w:t>
            </w:r>
            <w:r w:rsidRPr="00234A49">
              <w:rPr>
                <w:rFonts w:ascii="Times New Roman" w:hAnsi="Times New Roman" w:cs="Times New Roman"/>
                <w:sz w:val="24"/>
                <w:szCs w:val="24"/>
                <w:lang w:val="kk-KZ"/>
              </w:rPr>
              <w:t xml:space="preserve">тамақтану әдебін сақтап, асты аз-аздан </w:t>
            </w:r>
            <w:r w:rsidRPr="00234A49">
              <w:rPr>
                <w:rFonts w:ascii="Times New Roman" w:hAnsi="Times New Roman" w:cs="Times New Roman"/>
                <w:sz w:val="24"/>
                <w:szCs w:val="24"/>
                <w:lang w:val="kk-KZ"/>
              </w:rPr>
              <w:lastRenderedPageBreak/>
              <w:t>алып, шусыз жеуді үйрету. Тамақтан соң ауыздарын шаюды қадағалау.</w:t>
            </w:r>
          </w:p>
        </w:tc>
        <w:tc>
          <w:tcPr>
            <w:tcW w:w="1812" w:type="dxa"/>
            <w:gridSpan w:val="2"/>
            <w:tcBorders>
              <w:right w:val="single" w:sz="4" w:space="0" w:color="auto"/>
            </w:tcBorders>
          </w:tcPr>
          <w:p w14:paraId="139DDE6B"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iCs/>
                <w:sz w:val="24"/>
                <w:szCs w:val="24"/>
                <w:lang w:val="kk-KZ"/>
              </w:rPr>
              <w:lastRenderedPageBreak/>
              <w:t xml:space="preserve">Тамақтану алдында </w:t>
            </w:r>
            <w:r w:rsidRPr="00234A49">
              <w:rPr>
                <w:rFonts w:ascii="Times New Roman" w:hAnsi="Times New Roman" w:cs="Times New Roman"/>
                <w:bCs/>
                <w:iCs/>
                <w:sz w:val="24"/>
                <w:szCs w:val="24"/>
                <w:lang w:val="kk-KZ"/>
              </w:rPr>
              <w:t xml:space="preserve">мұқият жуынуды, </w:t>
            </w:r>
            <w:r w:rsidRPr="00234A49">
              <w:rPr>
                <w:rFonts w:ascii="Times New Roman" w:hAnsi="Times New Roman" w:cs="Times New Roman"/>
                <w:sz w:val="24"/>
                <w:szCs w:val="24"/>
                <w:lang w:val="kk-KZ"/>
              </w:rPr>
              <w:lastRenderedPageBreak/>
              <w:t>тамақтану әдебін сақтап, асты аз-аздан алып, шусыз жеуді үйрету. Тамақтан соң ауыздарын шаюды қадағалау..</w:t>
            </w:r>
          </w:p>
          <w:p w14:paraId="2A6A7AA0" w14:textId="77777777" w:rsidR="006A46CC" w:rsidRPr="00234A49" w:rsidRDefault="006A46CC" w:rsidP="006A46CC">
            <w:pPr>
              <w:rPr>
                <w:rFonts w:ascii="Times New Roman" w:hAnsi="Times New Roman" w:cs="Times New Roman"/>
                <w:sz w:val="24"/>
                <w:szCs w:val="24"/>
                <w:lang w:val="kk-KZ"/>
              </w:rPr>
            </w:pPr>
          </w:p>
        </w:tc>
        <w:tc>
          <w:tcPr>
            <w:tcW w:w="2976" w:type="dxa"/>
            <w:tcBorders>
              <w:top w:val="single" w:sz="4" w:space="0" w:color="auto"/>
              <w:left w:val="single" w:sz="4" w:space="0" w:color="auto"/>
              <w:right w:val="single" w:sz="4" w:space="0" w:color="auto"/>
            </w:tcBorders>
          </w:tcPr>
          <w:p w14:paraId="51EF181A" w14:textId="77777777" w:rsidR="006A46CC" w:rsidRPr="00234A49" w:rsidRDefault="006A46CC" w:rsidP="006A46CC">
            <w:pPr>
              <w:rPr>
                <w:rFonts w:ascii="Times New Roman" w:hAnsi="Times New Roman" w:cs="Times New Roman"/>
                <w:iCs/>
                <w:sz w:val="24"/>
                <w:szCs w:val="24"/>
                <w:lang w:val="kk-KZ"/>
              </w:rPr>
            </w:pPr>
            <w:r w:rsidRPr="00234A49">
              <w:rPr>
                <w:rFonts w:ascii="Times New Roman" w:hAnsi="Times New Roman" w:cs="Times New Roman"/>
                <w:sz w:val="24"/>
                <w:szCs w:val="24"/>
                <w:lang w:val="kk-KZ"/>
              </w:rPr>
              <w:lastRenderedPageBreak/>
              <w:t>Ұқыпты тамақтану дағдыларын,  ас құралдарын қолдану дағдыларын  жетілдіру.</w:t>
            </w:r>
          </w:p>
          <w:p w14:paraId="5C7C7E54"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lang w:val="kk-KZ"/>
              </w:rPr>
              <w:lastRenderedPageBreak/>
              <w:t>Тамақтан соң ауыздарын шаюды қадағалау.</w:t>
            </w:r>
          </w:p>
        </w:tc>
        <w:tc>
          <w:tcPr>
            <w:tcW w:w="2979" w:type="dxa"/>
            <w:tcBorders>
              <w:top w:val="single" w:sz="4" w:space="0" w:color="auto"/>
              <w:left w:val="single" w:sz="4" w:space="0" w:color="auto"/>
              <w:right w:val="single" w:sz="4" w:space="0" w:color="auto"/>
            </w:tcBorders>
          </w:tcPr>
          <w:p w14:paraId="2F073109"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iCs/>
                <w:sz w:val="24"/>
                <w:szCs w:val="24"/>
                <w:lang w:val="kk-KZ"/>
              </w:rPr>
              <w:lastRenderedPageBreak/>
              <w:t xml:space="preserve">Тамақтану алдында </w:t>
            </w:r>
            <w:r w:rsidRPr="00234A49">
              <w:rPr>
                <w:rFonts w:ascii="Times New Roman" w:hAnsi="Times New Roman" w:cs="Times New Roman"/>
                <w:bCs/>
                <w:iCs/>
                <w:sz w:val="24"/>
                <w:szCs w:val="24"/>
                <w:lang w:val="kk-KZ"/>
              </w:rPr>
              <w:t xml:space="preserve">мұқият жуынуды, </w:t>
            </w:r>
            <w:r w:rsidRPr="00234A49">
              <w:rPr>
                <w:rFonts w:ascii="Times New Roman" w:hAnsi="Times New Roman" w:cs="Times New Roman"/>
                <w:sz w:val="24"/>
                <w:szCs w:val="24"/>
                <w:lang w:val="kk-KZ"/>
              </w:rPr>
              <w:t xml:space="preserve">тамақтану әдебін сақтап, асты аз-аздан алып, шусыз </w:t>
            </w:r>
            <w:r w:rsidRPr="00234A49">
              <w:rPr>
                <w:rFonts w:ascii="Times New Roman" w:hAnsi="Times New Roman" w:cs="Times New Roman"/>
                <w:sz w:val="24"/>
                <w:szCs w:val="24"/>
                <w:lang w:val="kk-KZ"/>
              </w:rPr>
              <w:lastRenderedPageBreak/>
              <w:t>жеуді үйрету. Тамақтан соң ауыздарын шаюды қадағалау.</w:t>
            </w:r>
          </w:p>
        </w:tc>
        <w:tc>
          <w:tcPr>
            <w:tcW w:w="2977" w:type="dxa"/>
            <w:tcBorders>
              <w:top w:val="single" w:sz="4" w:space="0" w:color="auto"/>
              <w:left w:val="single" w:sz="4" w:space="0" w:color="auto"/>
            </w:tcBorders>
          </w:tcPr>
          <w:p w14:paraId="41F0FBEA"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lang w:val="kk-KZ"/>
              </w:rPr>
              <w:lastRenderedPageBreak/>
              <w:t>Ұқыпты тамақтану дағдыларын,  ас құралдарын қолдану дағдыларын  жетілдіру</w:t>
            </w:r>
          </w:p>
          <w:p w14:paraId="54FD0B16"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lang w:val="kk-KZ"/>
              </w:rPr>
              <w:lastRenderedPageBreak/>
              <w:t>Тамақтан соң ауыздарын шаюды қадағалау..</w:t>
            </w:r>
          </w:p>
        </w:tc>
      </w:tr>
      <w:tr w:rsidR="006A46CC" w:rsidRPr="004642C0" w14:paraId="623FDD27" w14:textId="77777777" w:rsidTr="006A46CC">
        <w:trPr>
          <w:trHeight w:val="558"/>
        </w:trPr>
        <w:tc>
          <w:tcPr>
            <w:tcW w:w="1843" w:type="dxa"/>
            <w:tcBorders>
              <w:bottom w:val="single" w:sz="4" w:space="0" w:color="auto"/>
            </w:tcBorders>
          </w:tcPr>
          <w:p w14:paraId="165A90CC" w14:textId="77777777" w:rsidR="006A46CC" w:rsidRPr="00234A49" w:rsidRDefault="006A46CC" w:rsidP="006A46CC">
            <w:pPr>
              <w:rPr>
                <w:rFonts w:ascii="Times New Roman" w:eastAsia="Times New Roman" w:hAnsi="Times New Roman" w:cs="Times New Roman"/>
                <w:b/>
                <w:bCs/>
                <w:color w:val="000000"/>
                <w:sz w:val="24"/>
                <w:szCs w:val="24"/>
                <w:lang w:val="kk-KZ" w:eastAsia="ru-RU"/>
              </w:rPr>
            </w:pPr>
            <w:r w:rsidRPr="00234A49">
              <w:rPr>
                <w:rFonts w:ascii="Times New Roman" w:eastAsia="Times New Roman" w:hAnsi="Times New Roman" w:cs="Times New Roman"/>
                <w:b/>
                <w:bCs/>
                <w:color w:val="000000"/>
                <w:sz w:val="24"/>
                <w:szCs w:val="24"/>
                <w:lang w:val="kk-KZ" w:eastAsia="ru-RU"/>
              </w:rPr>
              <w:lastRenderedPageBreak/>
              <w:t xml:space="preserve"> Ойындар, дербес әрекет</w:t>
            </w:r>
          </w:p>
          <w:p w14:paraId="2B718CE5" w14:textId="77777777" w:rsidR="006A46CC" w:rsidRPr="00234A49" w:rsidRDefault="006A46CC" w:rsidP="006A46CC">
            <w:pPr>
              <w:rPr>
                <w:rFonts w:ascii="Times New Roman" w:eastAsia="Times New Roman" w:hAnsi="Times New Roman" w:cs="Times New Roman"/>
                <w:b/>
                <w:color w:val="000000"/>
                <w:sz w:val="24"/>
                <w:szCs w:val="24"/>
                <w:lang w:val="kk-KZ" w:eastAsia="ru-RU"/>
              </w:rPr>
            </w:pPr>
          </w:p>
          <w:p w14:paraId="3E36FC2B" w14:textId="77777777" w:rsidR="006A46CC" w:rsidRPr="00234A49" w:rsidRDefault="006A46CC" w:rsidP="006A46CC">
            <w:pPr>
              <w:rPr>
                <w:rFonts w:ascii="Times New Roman" w:hAnsi="Times New Roman" w:cs="Times New Roman"/>
                <w:sz w:val="24"/>
                <w:szCs w:val="24"/>
                <w:lang w:val="kk-KZ"/>
              </w:rPr>
            </w:pPr>
          </w:p>
        </w:tc>
        <w:tc>
          <w:tcPr>
            <w:tcW w:w="2723" w:type="dxa"/>
            <w:tcBorders>
              <w:bottom w:val="single" w:sz="4" w:space="0" w:color="auto"/>
              <w:right w:val="single" w:sz="4" w:space="0" w:color="auto"/>
            </w:tcBorders>
          </w:tcPr>
          <w:p w14:paraId="6E606D1A" w14:textId="77777777" w:rsidR="00C94B0F" w:rsidRPr="00234A49" w:rsidRDefault="00C94B0F" w:rsidP="00C94B0F">
            <w:pPr>
              <w:rPr>
                <w:rFonts w:ascii="Times New Roman" w:hAnsi="Times New Roman" w:cs="Times New Roman"/>
                <w:b/>
                <w:bCs/>
                <w:iCs/>
                <w:sz w:val="24"/>
                <w:szCs w:val="24"/>
                <w:lang w:val="kk-KZ"/>
              </w:rPr>
            </w:pPr>
            <w:r w:rsidRPr="00234A49">
              <w:rPr>
                <w:rFonts w:ascii="Times New Roman" w:hAnsi="Times New Roman" w:cs="Times New Roman"/>
                <w:b/>
                <w:sz w:val="24"/>
                <w:szCs w:val="24"/>
                <w:lang w:val="kk-KZ"/>
              </w:rPr>
              <w:t>Дидактикалық ойын:</w:t>
            </w:r>
          </w:p>
          <w:p w14:paraId="04466DA5" w14:textId="77777777" w:rsidR="00C94B0F" w:rsidRPr="00234A49" w:rsidRDefault="00C94B0F" w:rsidP="00C94B0F">
            <w:pPr>
              <w:rPr>
                <w:rFonts w:ascii="Times New Roman" w:hAnsi="Times New Roman" w:cs="Times New Roman"/>
                <w:b/>
                <w:bCs/>
                <w:iCs/>
                <w:sz w:val="24"/>
                <w:szCs w:val="24"/>
                <w:lang w:val="kk-KZ"/>
              </w:rPr>
            </w:pPr>
            <w:r w:rsidRPr="00234A49">
              <w:rPr>
                <w:rFonts w:ascii="Times New Roman" w:hAnsi="Times New Roman" w:cs="Times New Roman"/>
                <w:b/>
                <w:bCs/>
                <w:iCs/>
                <w:sz w:val="24"/>
                <w:szCs w:val="24"/>
                <w:lang w:val="kk-KZ"/>
              </w:rPr>
              <w:t>«Қай жерде не бар?»</w:t>
            </w:r>
          </w:p>
          <w:p w14:paraId="1CE8F556" w14:textId="77777777" w:rsidR="00C94B0F" w:rsidRPr="00234A49" w:rsidRDefault="00C94B0F" w:rsidP="00C94B0F">
            <w:pPr>
              <w:rPr>
                <w:rFonts w:ascii="Times New Roman" w:hAnsi="Times New Roman" w:cs="Times New Roman"/>
                <w:color w:val="000000"/>
                <w:sz w:val="24"/>
                <w:szCs w:val="24"/>
                <w:lang w:val="kk-KZ"/>
              </w:rPr>
            </w:pPr>
            <w:r w:rsidRPr="00234A49">
              <w:rPr>
                <w:rFonts w:ascii="Times New Roman" w:hAnsi="Times New Roman" w:cs="Times New Roman"/>
                <w:b/>
                <w:color w:val="000000"/>
                <w:sz w:val="24"/>
                <w:szCs w:val="24"/>
                <w:lang w:val="kk-KZ"/>
              </w:rPr>
              <w:t xml:space="preserve">Ойынның мақсаты:  </w:t>
            </w:r>
            <w:r w:rsidRPr="00234A49">
              <w:rPr>
                <w:rFonts w:ascii="Times New Roman" w:hAnsi="Times New Roman" w:cs="Times New Roman"/>
                <w:color w:val="000000"/>
                <w:sz w:val="24"/>
                <w:szCs w:val="24"/>
                <w:lang w:val="kk-KZ"/>
              </w:rPr>
              <w:t>Кеңістікті бағдарлай білуге үйрету.</w:t>
            </w:r>
          </w:p>
          <w:p w14:paraId="5E74C254" w14:textId="77777777" w:rsidR="006A46CC" w:rsidRPr="00234A49" w:rsidRDefault="006A46CC" w:rsidP="006A46CC">
            <w:pPr>
              <w:ind w:right="-1"/>
              <w:rPr>
                <w:rFonts w:ascii="Times New Roman" w:eastAsia="Times New Roman" w:hAnsi="Times New Roman" w:cs="Times New Roman"/>
                <w:sz w:val="24"/>
                <w:szCs w:val="24"/>
                <w:lang w:val="kk-KZ"/>
              </w:rPr>
            </w:pPr>
          </w:p>
        </w:tc>
        <w:tc>
          <w:tcPr>
            <w:tcW w:w="1812" w:type="dxa"/>
            <w:gridSpan w:val="2"/>
            <w:tcBorders>
              <w:left w:val="single" w:sz="4" w:space="0" w:color="auto"/>
              <w:bottom w:val="single" w:sz="4" w:space="0" w:color="auto"/>
              <w:right w:val="single" w:sz="4" w:space="0" w:color="auto"/>
            </w:tcBorders>
          </w:tcPr>
          <w:p w14:paraId="40500002" w14:textId="77777777" w:rsidR="006A46CC" w:rsidRPr="00234A49" w:rsidRDefault="006A46CC" w:rsidP="006A46CC">
            <w:pPr>
              <w:rPr>
                <w:rFonts w:ascii="Times New Roman" w:hAnsi="Times New Roman" w:cs="Times New Roman"/>
                <w:b/>
                <w:color w:val="0070C0"/>
                <w:sz w:val="24"/>
                <w:szCs w:val="24"/>
                <w:lang w:val="kk-KZ"/>
              </w:rPr>
            </w:pPr>
            <w:r w:rsidRPr="00234A49">
              <w:rPr>
                <w:rFonts w:ascii="Times New Roman" w:hAnsi="Times New Roman" w:cs="Times New Roman"/>
                <w:b/>
                <w:sz w:val="24"/>
                <w:szCs w:val="24"/>
                <w:lang w:val="kk-KZ"/>
              </w:rPr>
              <w:t>Дидактикалық ойын:</w:t>
            </w:r>
          </w:p>
          <w:p w14:paraId="581D315B" w14:textId="77777777" w:rsidR="006A46CC" w:rsidRPr="00234A49" w:rsidRDefault="006A46CC" w:rsidP="006A46CC">
            <w:pPr>
              <w:rPr>
                <w:rFonts w:ascii="Times New Roman" w:hAnsi="Times New Roman" w:cs="Times New Roman"/>
                <w:b/>
                <w:color w:val="000000"/>
                <w:sz w:val="24"/>
                <w:szCs w:val="24"/>
                <w:lang w:val="kk-KZ"/>
              </w:rPr>
            </w:pPr>
            <w:r w:rsidRPr="00234A49">
              <w:rPr>
                <w:rFonts w:ascii="Times New Roman" w:hAnsi="Times New Roman" w:cs="Times New Roman"/>
                <w:b/>
                <w:color w:val="000000"/>
                <w:sz w:val="24"/>
                <w:szCs w:val="24"/>
                <w:lang w:val="kk-KZ"/>
              </w:rPr>
              <w:t>«Дүкен»</w:t>
            </w:r>
          </w:p>
          <w:p w14:paraId="72FB47B9"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Ойынның мақсаты:</w:t>
            </w:r>
          </w:p>
          <w:p w14:paraId="2CFB71FA"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shd w:val="clear" w:color="auto" w:fill="FFFFFF"/>
                <w:lang w:val="kk-KZ"/>
              </w:rPr>
              <w:t>Балаларды рөлдерге бөліп ,сол рөл бойынша әрекет жасауға үйрету.</w:t>
            </w:r>
          </w:p>
          <w:p w14:paraId="455061B5" w14:textId="77777777" w:rsidR="006A46CC" w:rsidRPr="00234A49" w:rsidRDefault="006A46CC" w:rsidP="006A46CC">
            <w:pPr>
              <w:rPr>
                <w:rFonts w:ascii="Times New Roman" w:hAnsi="Times New Roman" w:cs="Times New Roman"/>
                <w:sz w:val="24"/>
                <w:szCs w:val="24"/>
                <w:lang w:val="kk-KZ"/>
              </w:rPr>
            </w:pPr>
          </w:p>
        </w:tc>
        <w:tc>
          <w:tcPr>
            <w:tcW w:w="2976" w:type="dxa"/>
            <w:tcBorders>
              <w:left w:val="single" w:sz="4" w:space="0" w:color="auto"/>
              <w:bottom w:val="single" w:sz="4" w:space="0" w:color="auto"/>
              <w:right w:val="single" w:sz="4" w:space="0" w:color="auto"/>
            </w:tcBorders>
          </w:tcPr>
          <w:p w14:paraId="37C12715" w14:textId="77777777" w:rsidR="006A46CC" w:rsidRPr="00234A49" w:rsidRDefault="006A46CC" w:rsidP="006A46CC">
            <w:pPr>
              <w:spacing w:after="96"/>
              <w:jc w:val="center"/>
              <w:rPr>
                <w:rFonts w:ascii="Times New Roman" w:eastAsia="Times New Roman" w:hAnsi="Times New Roman" w:cs="Times New Roman"/>
                <w:b/>
                <w:color w:val="FF0000"/>
                <w:sz w:val="72"/>
                <w:szCs w:val="72"/>
                <w:lang w:val="kk-KZ"/>
              </w:rPr>
            </w:pPr>
            <w:r w:rsidRPr="00234A49">
              <w:rPr>
                <w:rFonts w:ascii="Times New Roman" w:eastAsia="Times New Roman" w:hAnsi="Times New Roman" w:cs="Times New Roman"/>
                <w:b/>
                <w:bCs/>
                <w:iCs/>
                <w:sz w:val="24"/>
                <w:szCs w:val="24"/>
                <w:lang w:val="kk-KZ"/>
              </w:rPr>
              <w:t>Вариативтік бөлік:</w:t>
            </w:r>
          </w:p>
          <w:p w14:paraId="080531AA" w14:textId="4709A4ED" w:rsidR="006A46CC" w:rsidRPr="00C52D9C" w:rsidRDefault="006A46CC" w:rsidP="006A46CC">
            <w:pPr>
              <w:rPr>
                <w:rFonts w:ascii="Times New Roman" w:eastAsia="Times New Roman" w:hAnsi="Times New Roman" w:cs="Times New Roman"/>
                <w:sz w:val="24"/>
                <w:szCs w:val="24"/>
                <w:lang w:val="kk-KZ" w:eastAsia="ru-RU"/>
              </w:rPr>
            </w:pPr>
            <w:r w:rsidRPr="00234A49">
              <w:rPr>
                <w:rFonts w:ascii="Times New Roman" w:eastAsia="Times New Roman" w:hAnsi="Times New Roman" w:cs="Times New Roman"/>
                <w:b/>
                <w:bCs/>
                <w:iCs/>
                <w:sz w:val="24"/>
                <w:szCs w:val="24"/>
                <w:lang w:val="kk-KZ"/>
              </w:rPr>
              <w:t>Тақырыбы</w:t>
            </w:r>
            <w:r w:rsidRPr="00234A49">
              <w:rPr>
                <w:rFonts w:ascii="Times New Roman" w:eastAsia="Times New Roman" w:hAnsi="Times New Roman" w:cs="Times New Roman"/>
                <w:b/>
                <w:bCs/>
                <w:iCs/>
                <w:color w:val="000000" w:themeColor="text1"/>
                <w:sz w:val="28"/>
                <w:szCs w:val="28"/>
                <w:lang w:val="kk-KZ"/>
              </w:rPr>
              <w:t>:</w:t>
            </w:r>
            <w:r w:rsidRPr="00C52D9C">
              <w:rPr>
                <w:rFonts w:ascii="Times New Roman" w:eastAsia="Times New Roman" w:hAnsi="Times New Roman" w:cs="Times New Roman"/>
                <w:sz w:val="28"/>
                <w:szCs w:val="28"/>
                <w:lang w:val="kk-KZ" w:eastAsia="ru-RU"/>
              </w:rPr>
              <w:t>«</w:t>
            </w:r>
            <w:r w:rsidR="00C455D4">
              <w:rPr>
                <w:rFonts w:ascii="Times New Roman" w:eastAsia="Times New Roman" w:hAnsi="Times New Roman" w:cs="Times New Roman"/>
                <w:sz w:val="28"/>
                <w:szCs w:val="28"/>
                <w:lang w:val="kk-KZ" w:eastAsia="ru-RU"/>
              </w:rPr>
              <w:t>Арыстан мен түлкі</w:t>
            </w:r>
            <w:r w:rsidRPr="00C52D9C">
              <w:rPr>
                <w:rFonts w:ascii="Times New Roman" w:eastAsia="Times New Roman" w:hAnsi="Times New Roman" w:cs="Times New Roman"/>
                <w:sz w:val="28"/>
                <w:szCs w:val="28"/>
                <w:lang w:val="kk-KZ" w:eastAsia="ru-RU"/>
              </w:rPr>
              <w:t>»</w:t>
            </w:r>
          </w:p>
          <w:p w14:paraId="542D3298" w14:textId="3E5AA3E2" w:rsidR="006A46CC" w:rsidRPr="00C52D9C" w:rsidRDefault="006A46CC" w:rsidP="006A46CC">
            <w:pPr>
              <w:rPr>
                <w:rFonts w:ascii="Times New Roman" w:eastAsia="Times New Roman" w:hAnsi="Times New Roman" w:cs="Times New Roman"/>
                <w:sz w:val="28"/>
                <w:szCs w:val="28"/>
                <w:lang w:val="kk-KZ" w:eastAsia="ru-RU"/>
              </w:rPr>
            </w:pPr>
            <w:r w:rsidRPr="00234A49">
              <w:rPr>
                <w:rFonts w:ascii="Times New Roman" w:eastAsia="Times New Roman" w:hAnsi="Times New Roman" w:cs="Times New Roman"/>
                <w:b/>
                <w:color w:val="000000" w:themeColor="text1"/>
                <w:sz w:val="24"/>
                <w:szCs w:val="24"/>
                <w:lang w:val="kk-KZ"/>
              </w:rPr>
              <w:t>Мақсаты:</w:t>
            </w:r>
            <w:r w:rsidRPr="00234A49">
              <w:rPr>
                <w:rFonts w:ascii="Times New Roman" w:eastAsia="Times New Roman" w:hAnsi="Times New Roman" w:cs="Times New Roman"/>
                <w:sz w:val="24"/>
                <w:szCs w:val="24"/>
                <w:lang w:val="kk-KZ"/>
              </w:rPr>
              <w:t>.</w:t>
            </w:r>
            <w:r w:rsidR="00C455D4">
              <w:rPr>
                <w:rFonts w:ascii="Times New Roman" w:eastAsia="Times New Roman" w:hAnsi="Times New Roman" w:cs="Times New Roman"/>
                <w:sz w:val="28"/>
                <w:szCs w:val="28"/>
                <w:lang w:val="kk-KZ" w:eastAsia="ru-RU"/>
              </w:rPr>
              <w:t>Ертегінің ұнаған эпизодтарын айтып беру ынтасын дамыту</w:t>
            </w:r>
          </w:p>
        </w:tc>
        <w:tc>
          <w:tcPr>
            <w:tcW w:w="2979" w:type="dxa"/>
            <w:tcBorders>
              <w:left w:val="single" w:sz="4" w:space="0" w:color="auto"/>
              <w:bottom w:val="single" w:sz="4" w:space="0" w:color="auto"/>
              <w:right w:val="single" w:sz="4" w:space="0" w:color="auto"/>
            </w:tcBorders>
          </w:tcPr>
          <w:p w14:paraId="64FAE368" w14:textId="77777777" w:rsidR="006A46CC" w:rsidRPr="00234A49" w:rsidRDefault="006A46CC" w:rsidP="006A46CC">
            <w:pPr>
              <w:tabs>
                <w:tab w:val="left" w:pos="2940"/>
              </w:tabs>
              <w:rPr>
                <w:rFonts w:ascii="Times New Roman" w:hAnsi="Times New Roman" w:cs="Times New Roman"/>
                <w:b/>
                <w:color w:val="0070C0"/>
                <w:sz w:val="24"/>
                <w:szCs w:val="24"/>
                <w:lang w:val="kk-KZ"/>
              </w:rPr>
            </w:pPr>
            <w:r w:rsidRPr="00234A49">
              <w:rPr>
                <w:rFonts w:ascii="Times New Roman" w:hAnsi="Times New Roman" w:cs="Times New Roman"/>
                <w:b/>
                <w:sz w:val="24"/>
                <w:szCs w:val="24"/>
                <w:lang w:val="kk-KZ"/>
              </w:rPr>
              <w:t>Дидактикалық ойын:</w:t>
            </w:r>
          </w:p>
          <w:p w14:paraId="07F30618" w14:textId="77777777" w:rsidR="006A46CC" w:rsidRPr="00234A49" w:rsidRDefault="006A46CC" w:rsidP="006A46CC">
            <w:pPr>
              <w:rPr>
                <w:rFonts w:ascii="Times New Roman" w:hAnsi="Times New Roman" w:cs="Times New Roman"/>
                <w:b/>
                <w:bCs/>
                <w:iCs/>
                <w:sz w:val="24"/>
                <w:szCs w:val="24"/>
                <w:lang w:val="kk-KZ"/>
              </w:rPr>
            </w:pPr>
            <w:r w:rsidRPr="00234A49">
              <w:rPr>
                <w:rFonts w:ascii="Times New Roman" w:hAnsi="Times New Roman" w:cs="Times New Roman"/>
                <w:b/>
                <w:bCs/>
                <w:iCs/>
                <w:sz w:val="24"/>
                <w:szCs w:val="24"/>
                <w:lang w:val="kk-KZ"/>
              </w:rPr>
              <w:t>«Кім не істейді?» (етістіктер)</w:t>
            </w:r>
          </w:p>
          <w:p w14:paraId="113D7D1F" w14:textId="77777777" w:rsidR="006A46CC" w:rsidRPr="00234A49" w:rsidRDefault="006A46CC" w:rsidP="006A46CC">
            <w:pPr>
              <w:rPr>
                <w:rFonts w:ascii="Times New Roman" w:hAnsi="Times New Roman" w:cs="Times New Roman"/>
                <w:color w:val="000000"/>
                <w:sz w:val="24"/>
                <w:szCs w:val="24"/>
                <w:lang w:val="kk-KZ"/>
              </w:rPr>
            </w:pPr>
            <w:r w:rsidRPr="00234A49">
              <w:rPr>
                <w:rFonts w:ascii="Times New Roman" w:hAnsi="Times New Roman" w:cs="Times New Roman"/>
                <w:b/>
                <w:color w:val="000000"/>
                <w:sz w:val="24"/>
                <w:szCs w:val="24"/>
                <w:lang w:val="kk-KZ"/>
              </w:rPr>
              <w:t xml:space="preserve">Ойынның мақсаты:  </w:t>
            </w:r>
            <w:r w:rsidRPr="00234A49">
              <w:rPr>
                <w:rFonts w:ascii="Times New Roman" w:hAnsi="Times New Roman" w:cs="Times New Roman"/>
                <w:color w:val="000000"/>
                <w:sz w:val="24"/>
                <w:szCs w:val="24"/>
                <w:lang w:val="kk-KZ"/>
              </w:rPr>
              <w:t>Балаларға есімдерді дұрыс атауды үйрету, мамандықтардың атауларын бекіту.</w:t>
            </w:r>
          </w:p>
          <w:p w14:paraId="7EF5BCCA" w14:textId="77777777" w:rsidR="006A46CC" w:rsidRPr="00234A49" w:rsidRDefault="006A46CC" w:rsidP="006A46CC">
            <w:pPr>
              <w:rPr>
                <w:rFonts w:ascii="Times New Roman" w:hAnsi="Times New Roman" w:cs="Times New Roman"/>
                <w:sz w:val="24"/>
                <w:szCs w:val="24"/>
                <w:lang w:val="kk-KZ"/>
              </w:rPr>
            </w:pPr>
          </w:p>
        </w:tc>
        <w:tc>
          <w:tcPr>
            <w:tcW w:w="2977" w:type="dxa"/>
            <w:tcBorders>
              <w:left w:val="single" w:sz="4" w:space="0" w:color="auto"/>
              <w:bottom w:val="single" w:sz="4" w:space="0" w:color="auto"/>
            </w:tcBorders>
          </w:tcPr>
          <w:p w14:paraId="345889DE" w14:textId="77777777" w:rsidR="006A46CC" w:rsidRPr="00234A49" w:rsidRDefault="006A46CC" w:rsidP="006A46CC">
            <w:pPr>
              <w:rPr>
                <w:rFonts w:ascii="Times New Roman" w:hAnsi="Times New Roman" w:cs="Times New Roman"/>
                <w:b/>
                <w:bCs/>
                <w:iCs/>
                <w:sz w:val="24"/>
                <w:szCs w:val="24"/>
                <w:lang w:val="kk-KZ"/>
              </w:rPr>
            </w:pPr>
            <w:bookmarkStart w:id="5" w:name="_Hlk106566889"/>
            <w:r w:rsidRPr="00234A49">
              <w:rPr>
                <w:rFonts w:ascii="Times New Roman" w:hAnsi="Times New Roman" w:cs="Times New Roman"/>
                <w:b/>
                <w:sz w:val="24"/>
                <w:szCs w:val="24"/>
                <w:lang w:val="kk-KZ"/>
              </w:rPr>
              <w:t>Дидактикалық ойын:</w:t>
            </w:r>
          </w:p>
          <w:p w14:paraId="43ADE67C" w14:textId="77777777" w:rsidR="006A46CC" w:rsidRPr="00234A49" w:rsidRDefault="006A46CC" w:rsidP="006A46CC">
            <w:pPr>
              <w:rPr>
                <w:rFonts w:ascii="Times New Roman" w:hAnsi="Times New Roman" w:cs="Times New Roman"/>
                <w:b/>
                <w:bCs/>
                <w:iCs/>
                <w:sz w:val="24"/>
                <w:szCs w:val="24"/>
                <w:lang w:val="kk-KZ"/>
              </w:rPr>
            </w:pPr>
            <w:r w:rsidRPr="00234A49">
              <w:rPr>
                <w:rFonts w:ascii="Times New Roman" w:hAnsi="Times New Roman" w:cs="Times New Roman"/>
                <w:b/>
                <w:bCs/>
                <w:iCs/>
                <w:sz w:val="24"/>
                <w:szCs w:val="24"/>
                <w:lang w:val="kk-KZ"/>
              </w:rPr>
              <w:t>«Қай жерде не бар?»</w:t>
            </w:r>
          </w:p>
          <w:p w14:paraId="016FFEEA" w14:textId="77777777" w:rsidR="006A46CC" w:rsidRPr="00234A49" w:rsidRDefault="006A46CC" w:rsidP="006A46CC">
            <w:pPr>
              <w:rPr>
                <w:rFonts w:ascii="Times New Roman" w:hAnsi="Times New Roman" w:cs="Times New Roman"/>
                <w:color w:val="000000"/>
                <w:sz w:val="24"/>
                <w:szCs w:val="24"/>
                <w:lang w:val="kk-KZ"/>
              </w:rPr>
            </w:pPr>
            <w:r w:rsidRPr="00234A49">
              <w:rPr>
                <w:rFonts w:ascii="Times New Roman" w:hAnsi="Times New Roman" w:cs="Times New Roman"/>
                <w:b/>
                <w:color w:val="000000"/>
                <w:sz w:val="24"/>
                <w:szCs w:val="24"/>
                <w:lang w:val="kk-KZ"/>
              </w:rPr>
              <w:t xml:space="preserve">Ойынның мақсаты:  </w:t>
            </w:r>
            <w:r w:rsidRPr="00234A49">
              <w:rPr>
                <w:rFonts w:ascii="Times New Roman" w:hAnsi="Times New Roman" w:cs="Times New Roman"/>
                <w:color w:val="000000"/>
                <w:sz w:val="24"/>
                <w:szCs w:val="24"/>
                <w:lang w:val="kk-KZ"/>
              </w:rPr>
              <w:t>Кеңістікті бағдарлай білуге үйрету.</w:t>
            </w:r>
          </w:p>
          <w:bookmarkEnd w:id="5"/>
          <w:p w14:paraId="4092FEA5" w14:textId="77777777" w:rsidR="006A46CC" w:rsidRPr="00234A49" w:rsidRDefault="006A46CC" w:rsidP="006A46CC">
            <w:pPr>
              <w:rPr>
                <w:rFonts w:ascii="Times New Roman" w:hAnsi="Times New Roman" w:cs="Times New Roman"/>
                <w:b/>
                <w:bCs/>
                <w:iCs/>
                <w:sz w:val="24"/>
                <w:szCs w:val="24"/>
                <w:lang w:val="kk-KZ"/>
              </w:rPr>
            </w:pPr>
          </w:p>
        </w:tc>
      </w:tr>
      <w:tr w:rsidR="006A46CC" w:rsidRPr="004642C0" w14:paraId="261692CA" w14:textId="77777777" w:rsidTr="006A46CC">
        <w:trPr>
          <w:trHeight w:val="2335"/>
        </w:trPr>
        <w:tc>
          <w:tcPr>
            <w:tcW w:w="1843" w:type="dxa"/>
            <w:tcBorders>
              <w:bottom w:val="single" w:sz="4" w:space="0" w:color="auto"/>
            </w:tcBorders>
          </w:tcPr>
          <w:p w14:paraId="471404F9" w14:textId="77777777" w:rsidR="006A46CC" w:rsidRPr="00234A49" w:rsidRDefault="006A46CC" w:rsidP="006A46CC">
            <w:pPr>
              <w:rPr>
                <w:rFonts w:ascii="Times New Roman" w:eastAsia="Times New Roman" w:hAnsi="Times New Roman" w:cs="Times New Roman"/>
                <w:b/>
                <w:color w:val="000000"/>
                <w:sz w:val="24"/>
                <w:szCs w:val="24"/>
                <w:lang w:val="kk-KZ" w:eastAsia="ru-RU"/>
              </w:rPr>
            </w:pPr>
            <w:r w:rsidRPr="00234A49">
              <w:rPr>
                <w:rFonts w:ascii="Times New Roman" w:eastAsia="Times New Roman" w:hAnsi="Times New Roman" w:cs="Times New Roman"/>
                <w:b/>
                <w:color w:val="000000"/>
                <w:sz w:val="24"/>
                <w:szCs w:val="24"/>
                <w:lang w:val="kk-KZ" w:eastAsia="ru-RU"/>
              </w:rPr>
              <w:t xml:space="preserve"> Баланың жеке даму картасына сәйкес  жеке жұмыс</w:t>
            </w:r>
          </w:p>
        </w:tc>
        <w:tc>
          <w:tcPr>
            <w:tcW w:w="2723" w:type="dxa"/>
            <w:tcBorders>
              <w:bottom w:val="single" w:sz="4" w:space="0" w:color="auto"/>
              <w:right w:val="single" w:sz="4" w:space="0" w:color="auto"/>
            </w:tcBorders>
          </w:tcPr>
          <w:p w14:paraId="79DA22EC"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b/>
                <w:sz w:val="24"/>
                <w:szCs w:val="24"/>
                <w:lang w:val="kk-KZ"/>
              </w:rPr>
              <w:t xml:space="preserve">Дене шынықтыру: </w:t>
            </w:r>
            <w:r w:rsidRPr="00234A49">
              <w:rPr>
                <w:rFonts w:ascii="Times New Roman" w:hAnsi="Times New Roman" w:cs="Times New Roman"/>
                <w:sz w:val="24"/>
                <w:szCs w:val="24"/>
                <w:lang w:val="kk-KZ"/>
              </w:rPr>
              <w:t xml:space="preserve">Балалар тәрбиешімен бірге жаттығуларды қайталайды. </w:t>
            </w:r>
            <w:r w:rsidRPr="00512F54">
              <w:rPr>
                <w:rFonts w:ascii="Times New Roman" w:hAnsi="Times New Roman" w:cs="Times New Roman"/>
                <w:sz w:val="26"/>
                <w:szCs w:val="26"/>
                <w:lang w:val="kk-KZ"/>
              </w:rPr>
              <w:t>Қол ұстасып, арқаннан ұстап жүру және алаңның бір жағынан екінші жағына жүгіру.</w:t>
            </w:r>
          </w:p>
          <w:p w14:paraId="660F9C32" w14:textId="77777777" w:rsidR="006A46CC" w:rsidRPr="00234A49" w:rsidRDefault="006A46CC" w:rsidP="006A46CC">
            <w:pPr>
              <w:rPr>
                <w:rFonts w:ascii="Times New Roman" w:eastAsia="Times New Roman" w:hAnsi="Times New Roman" w:cs="Times New Roman"/>
                <w:b/>
                <w:color w:val="000000"/>
                <w:sz w:val="24"/>
                <w:szCs w:val="24"/>
                <w:lang w:val="kk-KZ" w:eastAsia="ru-RU"/>
              </w:rPr>
            </w:pPr>
          </w:p>
        </w:tc>
        <w:tc>
          <w:tcPr>
            <w:tcW w:w="1812" w:type="dxa"/>
            <w:gridSpan w:val="2"/>
            <w:tcBorders>
              <w:left w:val="single" w:sz="4" w:space="0" w:color="auto"/>
              <w:bottom w:val="single" w:sz="4" w:space="0" w:color="auto"/>
              <w:right w:val="single" w:sz="4" w:space="0" w:color="auto"/>
            </w:tcBorders>
          </w:tcPr>
          <w:p w14:paraId="7FE81EE6" w14:textId="77777777" w:rsidR="006A46CC" w:rsidRPr="00234A49" w:rsidRDefault="006A46CC" w:rsidP="006A46CC">
            <w:pPr>
              <w:autoSpaceDE w:val="0"/>
              <w:autoSpaceDN w:val="0"/>
              <w:adjustRightInd w:val="0"/>
              <w:rPr>
                <w:rFonts w:ascii="Times New Roman" w:hAnsi="Times New Roman" w:cs="Times New Roman"/>
                <w:b/>
                <w:bCs/>
                <w:color w:val="000000"/>
                <w:lang w:val="kk-KZ"/>
              </w:rPr>
            </w:pPr>
            <w:r w:rsidRPr="00234A49">
              <w:rPr>
                <w:rFonts w:ascii="Times New Roman" w:hAnsi="Times New Roman" w:cs="Times New Roman"/>
                <w:b/>
                <w:bCs/>
                <w:color w:val="000000"/>
                <w:lang w:val="kk-KZ"/>
              </w:rPr>
              <w:t xml:space="preserve">Қоршаған ортамен танысу </w:t>
            </w:r>
          </w:p>
          <w:p w14:paraId="06F65D9C" w14:textId="77777777" w:rsidR="006A46CC" w:rsidRPr="00234A49" w:rsidRDefault="006A46CC" w:rsidP="006A46CC">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Менің отаным Қазақстан балаларға отан туралы түсінік беру суретке қарап әңгіме құрау</w:t>
            </w:r>
            <w:r w:rsidRPr="00234A49">
              <w:rPr>
                <w:rFonts w:ascii="Times New Roman" w:hAnsi="Times New Roman" w:cs="Times New Roman"/>
                <w:sz w:val="24"/>
                <w:szCs w:val="24"/>
                <w:lang w:val="kk-KZ"/>
              </w:rPr>
              <w:t>.</w:t>
            </w:r>
          </w:p>
        </w:tc>
        <w:tc>
          <w:tcPr>
            <w:tcW w:w="2976" w:type="dxa"/>
            <w:tcBorders>
              <w:left w:val="single" w:sz="4" w:space="0" w:color="auto"/>
              <w:bottom w:val="single" w:sz="4" w:space="0" w:color="auto"/>
              <w:right w:val="single" w:sz="4" w:space="0" w:color="auto"/>
            </w:tcBorders>
          </w:tcPr>
          <w:p w14:paraId="3471ED7C" w14:textId="77777777" w:rsidR="006A46CC" w:rsidRPr="00234A49" w:rsidRDefault="006A46CC" w:rsidP="006A46CC">
            <w:pPr>
              <w:tabs>
                <w:tab w:val="left" w:pos="2460"/>
              </w:tabs>
              <w:rPr>
                <w:rFonts w:ascii="Times New Roman" w:hAnsi="Times New Roman" w:cs="Times New Roman"/>
                <w:sz w:val="24"/>
                <w:szCs w:val="24"/>
                <w:lang w:val="kk-KZ"/>
              </w:rPr>
            </w:pPr>
            <w:r w:rsidRPr="00234A49">
              <w:rPr>
                <w:rFonts w:ascii="Times New Roman" w:hAnsi="Times New Roman" w:cs="Times New Roman"/>
                <w:b/>
                <w:sz w:val="24"/>
                <w:szCs w:val="24"/>
                <w:lang w:val="kk-KZ"/>
              </w:rPr>
              <w:t>Музыка:</w:t>
            </w:r>
            <w:r w:rsidRPr="00512F54">
              <w:rPr>
                <w:rFonts w:ascii="Times New Roman" w:hAnsi="Times New Roman" w:cs="Times New Roman"/>
                <w:sz w:val="26"/>
                <w:szCs w:val="26"/>
                <w:lang w:val="kk-KZ"/>
              </w:rPr>
              <w:t xml:space="preserve"> «Туған қаламызды сүйеміз</w:t>
            </w:r>
            <w:r w:rsidRPr="00234A49">
              <w:rPr>
                <w:rFonts w:ascii="Times New Roman" w:hAnsi="Times New Roman" w:cs="Times New Roman"/>
                <w:color w:val="000000"/>
                <w:sz w:val="24"/>
                <w:szCs w:val="24"/>
                <w:lang w:val="kk-KZ"/>
              </w:rPr>
              <w:t xml:space="preserve">Тақпақтар арқылы балалардың тілін, ойын дамыту </w:t>
            </w:r>
          </w:p>
        </w:tc>
        <w:tc>
          <w:tcPr>
            <w:tcW w:w="2979" w:type="dxa"/>
            <w:tcBorders>
              <w:left w:val="single" w:sz="4" w:space="0" w:color="auto"/>
              <w:bottom w:val="single" w:sz="4" w:space="0" w:color="auto"/>
              <w:right w:val="single" w:sz="4" w:space="0" w:color="auto"/>
            </w:tcBorders>
          </w:tcPr>
          <w:p w14:paraId="11B07049"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b/>
                <w:sz w:val="24"/>
                <w:szCs w:val="24"/>
                <w:lang w:val="kk-KZ"/>
              </w:rPr>
              <w:t xml:space="preserve">Дене шынықтыру: </w:t>
            </w:r>
            <w:r w:rsidRPr="00234A49">
              <w:rPr>
                <w:rFonts w:ascii="Times New Roman" w:hAnsi="Times New Roman" w:cs="Times New Roman"/>
                <w:sz w:val="24"/>
                <w:szCs w:val="24"/>
                <w:lang w:val="kk-KZ"/>
              </w:rPr>
              <w:t xml:space="preserve">Балалар тәрбиешімен бірге жаттығуларды қайталайды. </w:t>
            </w:r>
            <w:r w:rsidRPr="00512F54">
              <w:rPr>
                <w:rFonts w:ascii="Times New Roman" w:hAnsi="Times New Roman" w:cs="Times New Roman"/>
                <w:sz w:val="26"/>
                <w:szCs w:val="26"/>
                <w:lang w:val="kk-KZ"/>
              </w:rPr>
              <w:t>Қол ұстасып, арқаннан ұстап жүру және алаңның бір жағынан екінші жағына жүгіру.</w:t>
            </w:r>
          </w:p>
          <w:p w14:paraId="38D069E0" w14:textId="77777777" w:rsidR="006A46CC" w:rsidRPr="00234A49" w:rsidRDefault="006A46CC" w:rsidP="006A46CC">
            <w:pPr>
              <w:rPr>
                <w:rFonts w:ascii="Times New Roman" w:hAnsi="Times New Roman" w:cs="Times New Roman"/>
                <w:b/>
                <w:sz w:val="24"/>
                <w:szCs w:val="24"/>
                <w:lang w:val="kk-KZ"/>
              </w:rPr>
            </w:pPr>
          </w:p>
        </w:tc>
        <w:tc>
          <w:tcPr>
            <w:tcW w:w="2977" w:type="dxa"/>
            <w:tcBorders>
              <w:left w:val="single" w:sz="4" w:space="0" w:color="auto"/>
              <w:bottom w:val="single" w:sz="4" w:space="0" w:color="auto"/>
            </w:tcBorders>
          </w:tcPr>
          <w:p w14:paraId="2E7A898C" w14:textId="77777777" w:rsidR="006A46CC" w:rsidRPr="00234A49" w:rsidRDefault="006A46CC" w:rsidP="006A46CC">
            <w:pPr>
              <w:rPr>
                <w:rFonts w:ascii="Times New Roman" w:hAnsi="Times New Roman" w:cs="Times New Roman"/>
                <w:color w:val="000000"/>
                <w:sz w:val="24"/>
                <w:szCs w:val="24"/>
                <w:shd w:val="clear" w:color="auto" w:fill="FFFFFF"/>
                <w:lang w:val="kk-KZ"/>
              </w:rPr>
            </w:pPr>
            <w:r w:rsidRPr="00234A49">
              <w:rPr>
                <w:rFonts w:ascii="Times New Roman" w:hAnsi="Times New Roman" w:cs="Times New Roman"/>
                <w:b/>
                <w:color w:val="000000"/>
                <w:sz w:val="24"/>
                <w:szCs w:val="24"/>
                <w:shd w:val="clear" w:color="auto" w:fill="FFFFFF"/>
                <w:lang w:val="kk-KZ"/>
              </w:rPr>
              <w:t>Жаратылыстану:</w:t>
            </w:r>
          </w:p>
          <w:p w14:paraId="2DFB8B2A" w14:textId="77777777" w:rsidR="006A46CC" w:rsidRPr="00234A49" w:rsidRDefault="006A46CC" w:rsidP="006A46CC">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Жабайы аңдар туралы түсінік сурет арқылы жабайы аңдарды ажырата білуге үйрету.</w:t>
            </w:r>
          </w:p>
        </w:tc>
      </w:tr>
      <w:tr w:rsidR="006A46CC" w:rsidRPr="004642C0" w14:paraId="37909940" w14:textId="77777777" w:rsidTr="004642C0">
        <w:tc>
          <w:tcPr>
            <w:tcW w:w="1843" w:type="dxa"/>
          </w:tcPr>
          <w:p w14:paraId="4B0A22A1"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 xml:space="preserve">Серуенге </w:t>
            </w:r>
            <w:r w:rsidRPr="00234A49">
              <w:rPr>
                <w:rFonts w:ascii="Times New Roman" w:hAnsi="Times New Roman" w:cs="Times New Roman"/>
                <w:b/>
                <w:sz w:val="24"/>
                <w:szCs w:val="24"/>
                <w:lang w:val="kk-KZ"/>
              </w:rPr>
              <w:lastRenderedPageBreak/>
              <w:t>дайындық</w:t>
            </w:r>
          </w:p>
        </w:tc>
        <w:tc>
          <w:tcPr>
            <w:tcW w:w="13467" w:type="dxa"/>
            <w:gridSpan w:val="6"/>
          </w:tcPr>
          <w:p w14:paraId="5EDF4CC2" w14:textId="77777777" w:rsidR="006A46CC" w:rsidRPr="00234A49" w:rsidRDefault="006A46CC" w:rsidP="006A46CC">
            <w:pPr>
              <w:jc w:val="center"/>
              <w:rPr>
                <w:rFonts w:ascii="Times New Roman" w:hAnsi="Times New Roman" w:cs="Times New Roman"/>
                <w:b/>
                <w:sz w:val="24"/>
                <w:szCs w:val="24"/>
                <w:lang w:val="kk-KZ"/>
              </w:rPr>
            </w:pPr>
            <w:r w:rsidRPr="00234A49">
              <w:rPr>
                <w:rFonts w:ascii="Times New Roman" w:hAnsi="Times New Roman" w:cs="Times New Roman"/>
                <w:b/>
                <w:sz w:val="24"/>
                <w:szCs w:val="24"/>
                <w:lang w:val="kk-KZ"/>
              </w:rPr>
              <w:lastRenderedPageBreak/>
              <w:t xml:space="preserve">Балаларды киінгенде түймелерін қадап, аяқ киімінің бауын байлауды, киіміндегі олқылықтарды байқап, оны дұрыстай </w:t>
            </w:r>
            <w:r w:rsidRPr="00234A49">
              <w:rPr>
                <w:rFonts w:ascii="Times New Roman" w:hAnsi="Times New Roman" w:cs="Times New Roman"/>
                <w:b/>
                <w:sz w:val="24"/>
                <w:szCs w:val="24"/>
                <w:lang w:val="kk-KZ"/>
              </w:rPr>
              <w:lastRenderedPageBreak/>
              <w:t>білулерін қадағалау.</w:t>
            </w:r>
          </w:p>
        </w:tc>
      </w:tr>
      <w:tr w:rsidR="006A46CC" w:rsidRPr="004642C0" w14:paraId="4E8BDCC3" w14:textId="77777777" w:rsidTr="004642C0">
        <w:trPr>
          <w:trHeight w:val="589"/>
        </w:trPr>
        <w:tc>
          <w:tcPr>
            <w:tcW w:w="15310" w:type="dxa"/>
            <w:gridSpan w:val="7"/>
            <w:tcBorders>
              <w:bottom w:val="single" w:sz="4" w:space="0" w:color="auto"/>
            </w:tcBorders>
          </w:tcPr>
          <w:p w14:paraId="4153FFDF" w14:textId="77777777" w:rsidR="006A46CC" w:rsidRPr="00234A49" w:rsidRDefault="006A46CC" w:rsidP="006A46CC">
            <w:pPr>
              <w:rPr>
                <w:rFonts w:ascii="Times New Roman" w:eastAsia="Times New Roman" w:hAnsi="Times New Roman" w:cs="Times New Roman"/>
                <w:b/>
                <w:color w:val="000000"/>
                <w:sz w:val="24"/>
                <w:szCs w:val="24"/>
                <w:lang w:val="kk-KZ" w:eastAsia="ru-RU"/>
              </w:rPr>
            </w:pPr>
          </w:p>
        </w:tc>
      </w:tr>
      <w:tr w:rsidR="006A46CC" w:rsidRPr="00234A49" w14:paraId="37A3991A" w14:textId="77777777" w:rsidTr="006A46CC">
        <w:trPr>
          <w:trHeight w:val="705"/>
        </w:trPr>
        <w:tc>
          <w:tcPr>
            <w:tcW w:w="1843" w:type="dxa"/>
            <w:tcBorders>
              <w:top w:val="single" w:sz="4" w:space="0" w:color="auto"/>
            </w:tcBorders>
          </w:tcPr>
          <w:p w14:paraId="66A0FB01" w14:textId="77777777" w:rsidR="006A46CC" w:rsidRPr="00234A49" w:rsidRDefault="006A46CC" w:rsidP="006A46CC">
            <w:pPr>
              <w:rPr>
                <w:rFonts w:ascii="Times New Roman" w:hAnsi="Times New Roman" w:cs="Times New Roman"/>
                <w:b/>
                <w:sz w:val="24"/>
                <w:szCs w:val="24"/>
                <w:lang w:val="kk-KZ"/>
              </w:rPr>
            </w:pPr>
            <w:r w:rsidRPr="00234A49">
              <w:rPr>
                <w:rFonts w:ascii="Times New Roman" w:hAnsi="Times New Roman" w:cs="Times New Roman"/>
                <w:b/>
                <w:sz w:val="24"/>
                <w:szCs w:val="24"/>
                <w:lang w:val="kk-KZ"/>
              </w:rPr>
              <w:t>Серуен, қимылды ойындар</w:t>
            </w:r>
          </w:p>
        </w:tc>
        <w:tc>
          <w:tcPr>
            <w:tcW w:w="2723" w:type="dxa"/>
            <w:tcBorders>
              <w:top w:val="single" w:sz="4" w:space="0" w:color="auto"/>
              <w:right w:val="single" w:sz="4" w:space="0" w:color="auto"/>
            </w:tcBorders>
          </w:tcPr>
          <w:p w14:paraId="6DEF9C24" w14:textId="77777777" w:rsidR="006A46CC" w:rsidRPr="00234A49" w:rsidRDefault="006A46CC" w:rsidP="006A46CC">
            <w:pPr>
              <w:rPr>
                <w:rFonts w:ascii="Times New Roman" w:hAnsi="Times New Roman" w:cs="Times New Roman"/>
                <w:sz w:val="24"/>
                <w:szCs w:val="24"/>
                <w:lang w:val="kk-KZ" w:eastAsia="ru-RU"/>
              </w:rPr>
            </w:pPr>
            <w:r w:rsidRPr="00234A49">
              <w:rPr>
                <w:rFonts w:ascii="Times New Roman" w:hAnsi="Times New Roman" w:cs="Times New Roman"/>
                <w:sz w:val="24"/>
                <w:szCs w:val="24"/>
                <w:lang w:val="kk-KZ" w:eastAsia="ru-RU"/>
              </w:rPr>
              <w:t>1.Қимыл-қозғалыс ойыны:</w:t>
            </w:r>
          </w:p>
          <w:p w14:paraId="1C46134E" w14:textId="77777777" w:rsidR="006A46CC" w:rsidRPr="00234A49" w:rsidRDefault="006A46CC" w:rsidP="006A46CC">
            <w:pPr>
              <w:rPr>
                <w:rFonts w:ascii="Times New Roman" w:eastAsia="Times New Roman" w:hAnsi="Times New Roman" w:cs="Times New Roman"/>
                <w:sz w:val="24"/>
                <w:szCs w:val="24"/>
                <w:lang w:val="kk-KZ"/>
              </w:rPr>
            </w:pPr>
            <w:r w:rsidRPr="00234A49">
              <w:rPr>
                <w:rFonts w:ascii="Times New Roman" w:eastAsia="Times New Roman" w:hAnsi="Times New Roman" w:cs="Times New Roman"/>
                <w:sz w:val="24"/>
                <w:szCs w:val="24"/>
                <w:lang w:val="kk-KZ"/>
              </w:rPr>
              <w:t>«Қ</w:t>
            </w:r>
            <w:r w:rsidRPr="00234A49">
              <w:rPr>
                <w:rFonts w:ascii="Times New Roman" w:eastAsia="Times New Roman CYR" w:hAnsi="Times New Roman" w:cs="Times New Roman"/>
                <w:sz w:val="24"/>
                <w:szCs w:val="24"/>
                <w:lang w:val="kk-KZ"/>
              </w:rPr>
              <w:t xml:space="preserve">у түлкі </w:t>
            </w:r>
            <w:r w:rsidRPr="00234A49">
              <w:rPr>
                <w:rFonts w:ascii="Times New Roman" w:eastAsia="Times New Roman" w:hAnsi="Times New Roman" w:cs="Times New Roman"/>
                <w:sz w:val="24"/>
                <w:szCs w:val="24"/>
                <w:lang w:val="kk-KZ"/>
              </w:rPr>
              <w:t xml:space="preserve">» </w:t>
            </w:r>
          </w:p>
          <w:p w14:paraId="475F657C" w14:textId="77777777" w:rsidR="006A46CC" w:rsidRPr="00234A49" w:rsidRDefault="006A46CC" w:rsidP="006A46CC">
            <w:pPr>
              <w:rPr>
                <w:rFonts w:ascii="Times New Roman" w:hAnsi="Times New Roman"/>
                <w:sz w:val="24"/>
                <w:szCs w:val="24"/>
                <w:lang w:val="kk-KZ"/>
              </w:rPr>
            </w:pPr>
            <w:r w:rsidRPr="00234A49">
              <w:rPr>
                <w:rFonts w:ascii="Times New Roman" w:eastAsia="Times New Roman" w:hAnsi="Times New Roman" w:cs="Times New Roman"/>
                <w:sz w:val="24"/>
                <w:szCs w:val="24"/>
                <w:lang w:val="kk-KZ" w:eastAsia="ru-RU"/>
              </w:rPr>
              <w:t>2.</w:t>
            </w:r>
            <w:r w:rsidRPr="00234A49">
              <w:rPr>
                <w:rFonts w:ascii="Times New Roman" w:hAnsi="Times New Roman"/>
                <w:sz w:val="24"/>
                <w:szCs w:val="24"/>
                <w:lang w:val="kk-KZ"/>
              </w:rPr>
              <w:t>Поезд</w:t>
            </w:r>
          </w:p>
          <w:p w14:paraId="31C53132" w14:textId="77777777" w:rsidR="006A46CC" w:rsidRPr="00234A49" w:rsidRDefault="006A46CC" w:rsidP="006A46CC">
            <w:pPr>
              <w:rPr>
                <w:rFonts w:ascii="Times New Roman" w:eastAsiaTheme="minorEastAsia" w:hAnsi="Times New Roman"/>
                <w:sz w:val="24"/>
                <w:szCs w:val="24"/>
                <w:lang w:val="kk-KZ" w:eastAsia="ru-RU"/>
              </w:rPr>
            </w:pPr>
            <w:r w:rsidRPr="00234A49">
              <w:rPr>
                <w:rFonts w:ascii="Times New Roman" w:hAnsi="Times New Roman" w:cs="Times New Roman"/>
                <w:sz w:val="24"/>
                <w:szCs w:val="24"/>
                <w:lang w:val="kk-KZ"/>
              </w:rPr>
              <w:t>3.</w:t>
            </w:r>
            <w:r w:rsidRPr="00234A49">
              <w:rPr>
                <w:rFonts w:ascii="Times New Roman" w:eastAsiaTheme="minorEastAsia" w:hAnsi="Times New Roman"/>
                <w:sz w:val="24"/>
                <w:szCs w:val="24"/>
                <w:lang w:val="kk-KZ" w:eastAsia="ru-RU"/>
              </w:rPr>
              <w:t>«Қуып жет»</w:t>
            </w:r>
          </w:p>
          <w:p w14:paraId="48CA5138" w14:textId="77777777" w:rsidR="006A46CC" w:rsidRPr="00234A49" w:rsidRDefault="006A46CC" w:rsidP="006A46CC">
            <w:pPr>
              <w:rPr>
                <w:rFonts w:ascii="Times New Roman" w:hAnsi="Times New Roman" w:cs="Times New Roman"/>
                <w:sz w:val="24"/>
                <w:szCs w:val="24"/>
                <w:lang w:val="kk-KZ" w:eastAsia="ru-RU"/>
              </w:rPr>
            </w:pPr>
          </w:p>
        </w:tc>
        <w:tc>
          <w:tcPr>
            <w:tcW w:w="1812" w:type="dxa"/>
            <w:gridSpan w:val="2"/>
            <w:tcBorders>
              <w:top w:val="single" w:sz="4" w:space="0" w:color="auto"/>
              <w:left w:val="single" w:sz="4" w:space="0" w:color="auto"/>
              <w:right w:val="single" w:sz="4" w:space="0" w:color="auto"/>
            </w:tcBorders>
          </w:tcPr>
          <w:p w14:paraId="149AB4DA"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lang w:val="kk-KZ"/>
              </w:rPr>
              <w:t>Қимыл-қозғалыс ойыны:</w:t>
            </w:r>
          </w:p>
          <w:p w14:paraId="0E18CB11" w14:textId="77777777" w:rsidR="006A46CC" w:rsidRPr="00234A49" w:rsidRDefault="006A46CC" w:rsidP="006A46CC">
            <w:pPr>
              <w:rPr>
                <w:rFonts w:ascii="Times New Roman" w:eastAsia="Times New Roman" w:hAnsi="Times New Roman" w:cs="Times New Roman"/>
                <w:sz w:val="24"/>
                <w:szCs w:val="24"/>
                <w:lang w:val="kk-KZ"/>
              </w:rPr>
            </w:pPr>
            <w:r w:rsidRPr="00234A49">
              <w:rPr>
                <w:rFonts w:ascii="Times New Roman" w:hAnsi="Times New Roman" w:cs="Times New Roman"/>
                <w:color w:val="000000"/>
                <w:sz w:val="24"/>
                <w:szCs w:val="24"/>
                <w:lang w:val="kk-KZ"/>
              </w:rPr>
              <w:t xml:space="preserve"> 1.</w:t>
            </w:r>
            <w:r w:rsidRPr="00234A49">
              <w:rPr>
                <w:rFonts w:ascii="Times New Roman" w:eastAsia="Times New Roman" w:hAnsi="Times New Roman" w:cs="Times New Roman"/>
                <w:sz w:val="24"/>
                <w:szCs w:val="24"/>
                <w:lang w:val="kk-KZ"/>
              </w:rPr>
              <w:t xml:space="preserve">« </w:t>
            </w:r>
            <w:r w:rsidRPr="00234A49">
              <w:rPr>
                <w:rFonts w:ascii="Times New Roman" w:eastAsia="Times New Roman CYR" w:hAnsi="Times New Roman" w:cs="Times New Roman"/>
                <w:sz w:val="24"/>
                <w:szCs w:val="24"/>
                <w:lang w:val="kk-KZ"/>
              </w:rPr>
              <w:t>Ит  пен  қоян»</w:t>
            </w:r>
          </w:p>
          <w:p w14:paraId="683303AB" w14:textId="77777777" w:rsidR="006A46CC" w:rsidRPr="00234A49" w:rsidRDefault="006A46CC" w:rsidP="006A46CC">
            <w:pPr>
              <w:tabs>
                <w:tab w:val="left" w:pos="1900"/>
              </w:tabs>
              <w:rPr>
                <w:rFonts w:ascii="Times New Roman" w:hAnsi="Times New Roman" w:cs="Times New Roman"/>
                <w:sz w:val="24"/>
                <w:szCs w:val="24"/>
                <w:lang w:val="kk-KZ"/>
              </w:rPr>
            </w:pPr>
            <w:r w:rsidRPr="00234A49">
              <w:rPr>
                <w:rFonts w:ascii="Times New Roman" w:hAnsi="Times New Roman" w:cs="Times New Roman"/>
                <w:sz w:val="24"/>
                <w:szCs w:val="24"/>
                <w:lang w:val="kk-KZ"/>
              </w:rPr>
              <w:t>2. «Тышқан мен мысық».</w:t>
            </w:r>
          </w:p>
          <w:p w14:paraId="0820B5AE" w14:textId="77777777" w:rsidR="006A46CC" w:rsidRPr="00234A49" w:rsidRDefault="006A46CC" w:rsidP="006A46CC">
            <w:pPr>
              <w:rPr>
                <w:rFonts w:ascii="Times New Roman" w:eastAsia="Times New Roman" w:hAnsi="Times New Roman" w:cs="Times New Roman"/>
                <w:color w:val="000000"/>
                <w:sz w:val="24"/>
                <w:szCs w:val="24"/>
                <w:lang w:val="kk-KZ" w:eastAsia="ru-RU"/>
              </w:rPr>
            </w:pPr>
            <w:r w:rsidRPr="00234A49">
              <w:rPr>
                <w:rFonts w:ascii="Times New Roman" w:hAnsi="Times New Roman" w:cs="Times New Roman"/>
                <w:sz w:val="24"/>
                <w:szCs w:val="24"/>
                <w:lang w:val="kk-KZ"/>
              </w:rPr>
              <w:t>3. "Айгөлек"</w:t>
            </w:r>
            <w:r w:rsidRPr="00234A49">
              <w:rPr>
                <w:rFonts w:ascii="Times New Roman" w:hAnsi="Times New Roman" w:cs="Times New Roman"/>
                <w:sz w:val="24"/>
                <w:szCs w:val="24"/>
                <w:lang w:val="kk-KZ"/>
              </w:rPr>
              <w:br/>
            </w:r>
          </w:p>
        </w:tc>
        <w:tc>
          <w:tcPr>
            <w:tcW w:w="2976" w:type="dxa"/>
            <w:tcBorders>
              <w:top w:val="single" w:sz="4" w:space="0" w:color="auto"/>
              <w:left w:val="single" w:sz="4" w:space="0" w:color="auto"/>
              <w:right w:val="single" w:sz="4" w:space="0" w:color="auto"/>
            </w:tcBorders>
          </w:tcPr>
          <w:p w14:paraId="69E67FAB"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lang w:val="kk-KZ"/>
              </w:rPr>
              <w:t>Қимыл-қозғалыс ойыны:</w:t>
            </w:r>
          </w:p>
          <w:p w14:paraId="4ABCAA72" w14:textId="77777777" w:rsidR="006A46CC" w:rsidRPr="00234A49" w:rsidRDefault="006A46CC" w:rsidP="006A46CC">
            <w:pPr>
              <w:rPr>
                <w:rFonts w:ascii="Times New Roman" w:hAnsi="Times New Roman" w:cs="Times New Roman"/>
                <w:sz w:val="24"/>
                <w:szCs w:val="24"/>
                <w:lang w:val="kk-KZ"/>
              </w:rPr>
            </w:pPr>
            <w:r w:rsidRPr="00234A49">
              <w:rPr>
                <w:rFonts w:ascii="Times New Roman" w:eastAsia="Times New Roman" w:hAnsi="Times New Roman" w:cs="Times New Roman"/>
                <w:sz w:val="24"/>
                <w:szCs w:val="24"/>
                <w:lang w:val="kk-KZ"/>
              </w:rPr>
              <w:t>1«</w:t>
            </w:r>
            <w:r w:rsidRPr="00234A49">
              <w:rPr>
                <w:rFonts w:ascii="Times New Roman" w:eastAsia="Times New Roman CYR" w:hAnsi="Times New Roman" w:cs="Times New Roman"/>
                <w:sz w:val="24"/>
                <w:szCs w:val="24"/>
                <w:lang w:val="kk-KZ"/>
              </w:rPr>
              <w:t xml:space="preserve">Тым-тырақай </w:t>
            </w:r>
            <w:r w:rsidRPr="00234A49">
              <w:rPr>
                <w:rFonts w:ascii="Times New Roman" w:eastAsia="Times New Roman" w:hAnsi="Times New Roman" w:cs="Times New Roman"/>
                <w:sz w:val="24"/>
                <w:szCs w:val="24"/>
                <w:lang w:val="kk-KZ"/>
              </w:rPr>
              <w:t>»</w:t>
            </w:r>
          </w:p>
          <w:p w14:paraId="42E3C3C3" w14:textId="77777777" w:rsidR="006A46CC" w:rsidRPr="00234A49" w:rsidRDefault="006A46CC" w:rsidP="006A46CC">
            <w:pPr>
              <w:rPr>
                <w:rFonts w:ascii="Times New Roman" w:hAnsi="Times New Roman" w:cs="Times New Roman"/>
                <w:sz w:val="24"/>
                <w:szCs w:val="24"/>
                <w:lang w:val="kk-KZ"/>
              </w:rPr>
            </w:pPr>
            <w:r w:rsidRPr="00234A49">
              <w:rPr>
                <w:rFonts w:ascii="Times New Roman" w:hAnsi="Times New Roman" w:cs="Times New Roman"/>
                <w:sz w:val="24"/>
                <w:szCs w:val="24"/>
                <w:lang w:val="kk-KZ"/>
              </w:rPr>
              <w:t>2«Секіргіштер»</w:t>
            </w:r>
          </w:p>
          <w:p w14:paraId="36D9DC58" w14:textId="77777777" w:rsidR="006A46CC" w:rsidRPr="00234A49" w:rsidRDefault="006A46CC" w:rsidP="006A46CC">
            <w:pPr>
              <w:rPr>
                <w:rFonts w:ascii="Times New Roman" w:hAnsi="Times New Roman" w:cs="Times New Roman"/>
                <w:color w:val="000000" w:themeColor="text1"/>
                <w:sz w:val="24"/>
                <w:szCs w:val="24"/>
                <w:lang w:val="kk-KZ"/>
              </w:rPr>
            </w:pPr>
            <w:r w:rsidRPr="00234A49">
              <w:rPr>
                <w:rFonts w:ascii="Times New Roman" w:hAnsi="Times New Roman" w:cs="Times New Roman"/>
                <w:color w:val="000000" w:themeColor="text1"/>
                <w:sz w:val="24"/>
                <w:szCs w:val="24"/>
                <w:lang w:val="kk-KZ"/>
              </w:rPr>
              <w:t xml:space="preserve">3.Қимылды ойын:«Орамал» </w:t>
            </w:r>
          </w:p>
          <w:p w14:paraId="5EE6E0E7" w14:textId="77777777" w:rsidR="006A46CC" w:rsidRPr="00234A49" w:rsidRDefault="006A46CC" w:rsidP="006A46CC">
            <w:pPr>
              <w:rPr>
                <w:rFonts w:ascii="Times New Roman" w:eastAsia="Times New Roman" w:hAnsi="Times New Roman" w:cs="Times New Roman"/>
                <w:color w:val="000000"/>
                <w:sz w:val="24"/>
                <w:szCs w:val="24"/>
                <w:lang w:val="kk-KZ"/>
              </w:rPr>
            </w:pPr>
          </w:p>
        </w:tc>
        <w:tc>
          <w:tcPr>
            <w:tcW w:w="2979" w:type="dxa"/>
            <w:tcBorders>
              <w:top w:val="single" w:sz="4" w:space="0" w:color="auto"/>
              <w:left w:val="single" w:sz="4" w:space="0" w:color="auto"/>
              <w:right w:val="single" w:sz="4" w:space="0" w:color="auto"/>
            </w:tcBorders>
          </w:tcPr>
          <w:p w14:paraId="5A4EDBF4" w14:textId="77777777" w:rsidR="006A46CC" w:rsidRPr="00234A49" w:rsidRDefault="006A46CC" w:rsidP="006A46CC">
            <w:pPr>
              <w:rPr>
                <w:rFonts w:ascii="Times New Roman" w:hAnsi="Times New Roman" w:cs="Times New Roman"/>
                <w:sz w:val="24"/>
                <w:szCs w:val="24"/>
                <w:lang w:val="kk-KZ" w:eastAsia="ru-RU"/>
              </w:rPr>
            </w:pPr>
            <w:r w:rsidRPr="00234A49">
              <w:rPr>
                <w:rFonts w:ascii="Times New Roman" w:hAnsi="Times New Roman" w:cs="Times New Roman"/>
                <w:sz w:val="24"/>
                <w:szCs w:val="24"/>
                <w:lang w:val="kk-KZ" w:eastAsia="ru-RU"/>
              </w:rPr>
              <w:t>1.Қимыл-қозғалыс ойыны:</w:t>
            </w:r>
          </w:p>
          <w:p w14:paraId="1E58F7E9" w14:textId="77777777" w:rsidR="006A46CC" w:rsidRPr="00234A49" w:rsidRDefault="006A46CC" w:rsidP="006A46CC">
            <w:pPr>
              <w:rPr>
                <w:rFonts w:ascii="Times New Roman" w:eastAsia="Times New Roman" w:hAnsi="Times New Roman" w:cs="Times New Roman"/>
                <w:sz w:val="24"/>
                <w:szCs w:val="24"/>
                <w:lang w:val="kk-KZ"/>
              </w:rPr>
            </w:pPr>
            <w:r w:rsidRPr="00234A49">
              <w:rPr>
                <w:rFonts w:ascii="Times New Roman" w:eastAsia="Times New Roman" w:hAnsi="Times New Roman" w:cs="Times New Roman"/>
                <w:sz w:val="24"/>
                <w:szCs w:val="24"/>
                <w:lang w:val="kk-KZ"/>
              </w:rPr>
              <w:t xml:space="preserve">« </w:t>
            </w:r>
            <w:r w:rsidRPr="00234A49">
              <w:rPr>
                <w:rFonts w:ascii="Times New Roman" w:eastAsia="Times New Roman CYR" w:hAnsi="Times New Roman" w:cs="Times New Roman"/>
                <w:sz w:val="24"/>
                <w:szCs w:val="24"/>
                <w:lang w:val="kk-KZ"/>
              </w:rPr>
              <w:t>Доп  кімде?</w:t>
            </w:r>
            <w:r w:rsidRPr="00234A49">
              <w:rPr>
                <w:rFonts w:ascii="Times New Roman" w:eastAsia="Times New Roman" w:hAnsi="Times New Roman" w:cs="Times New Roman"/>
                <w:sz w:val="24"/>
                <w:szCs w:val="24"/>
                <w:lang w:val="kk-KZ"/>
              </w:rPr>
              <w:t>»</w:t>
            </w:r>
          </w:p>
          <w:p w14:paraId="562B5812" w14:textId="77777777" w:rsidR="006A46CC" w:rsidRPr="00234A49" w:rsidRDefault="006A46CC" w:rsidP="006A46CC">
            <w:pPr>
              <w:rPr>
                <w:rFonts w:ascii="Times New Roman" w:hAnsi="Times New Roman" w:cs="Times New Roman"/>
                <w:color w:val="000000" w:themeColor="text1"/>
                <w:sz w:val="24"/>
                <w:szCs w:val="24"/>
                <w:lang w:val="kk-KZ"/>
              </w:rPr>
            </w:pPr>
            <w:r w:rsidRPr="00234A49">
              <w:rPr>
                <w:rFonts w:ascii="Times New Roman" w:eastAsia="Times New Roman CYR" w:hAnsi="Times New Roman" w:cs="Times New Roman"/>
                <w:sz w:val="24"/>
                <w:szCs w:val="24"/>
                <w:lang w:val="kk-KZ"/>
              </w:rPr>
              <w:t>2.</w:t>
            </w:r>
            <w:r w:rsidRPr="00234A49">
              <w:rPr>
                <w:rFonts w:ascii="Times New Roman" w:hAnsi="Times New Roman" w:cs="Times New Roman"/>
                <w:color w:val="000000" w:themeColor="text1"/>
                <w:sz w:val="24"/>
                <w:szCs w:val="24"/>
                <w:lang w:val="kk-KZ"/>
              </w:rPr>
              <w:t xml:space="preserve"> Қимылды ойын: «Ұстаушы»</w:t>
            </w:r>
          </w:p>
          <w:p w14:paraId="57DE8DBE" w14:textId="77777777" w:rsidR="006A46CC" w:rsidRPr="00C52D9C" w:rsidRDefault="006A46CC" w:rsidP="006A46CC">
            <w:pPr>
              <w:rPr>
                <w:rFonts w:ascii="Times New Roman" w:hAnsi="Times New Roman"/>
                <w:sz w:val="24"/>
                <w:szCs w:val="24"/>
                <w:lang w:val="kk-KZ"/>
              </w:rPr>
            </w:pPr>
            <w:r w:rsidRPr="00234A49">
              <w:rPr>
                <w:rFonts w:ascii="Times New Roman" w:hAnsi="Times New Roman" w:cs="Times New Roman"/>
                <w:color w:val="000000" w:themeColor="text1"/>
                <w:sz w:val="24"/>
                <w:szCs w:val="24"/>
                <w:lang w:val="kk-KZ"/>
              </w:rPr>
              <w:t>3.</w:t>
            </w:r>
            <w:r w:rsidRPr="00234A49">
              <w:rPr>
                <w:rFonts w:ascii="Times New Roman" w:hAnsi="Times New Roman"/>
                <w:sz w:val="24"/>
                <w:szCs w:val="24"/>
                <w:lang w:val="kk-KZ"/>
              </w:rPr>
              <w:t>Қоңырау қайдан естіледі?</w:t>
            </w:r>
          </w:p>
        </w:tc>
        <w:tc>
          <w:tcPr>
            <w:tcW w:w="2977" w:type="dxa"/>
            <w:tcBorders>
              <w:top w:val="single" w:sz="4" w:space="0" w:color="auto"/>
              <w:left w:val="single" w:sz="4" w:space="0" w:color="auto"/>
            </w:tcBorders>
          </w:tcPr>
          <w:p w14:paraId="0FF09EBF" w14:textId="77777777" w:rsidR="006A46CC" w:rsidRPr="00234A49" w:rsidRDefault="006A46CC" w:rsidP="006A46CC">
            <w:pPr>
              <w:rPr>
                <w:rFonts w:ascii="Times New Roman" w:hAnsi="Times New Roman" w:cs="Times New Roman"/>
                <w:sz w:val="24"/>
                <w:szCs w:val="24"/>
                <w:lang w:val="kk-KZ" w:eastAsia="ru-RU"/>
              </w:rPr>
            </w:pPr>
            <w:r w:rsidRPr="00234A49">
              <w:rPr>
                <w:rFonts w:ascii="Times New Roman" w:hAnsi="Times New Roman" w:cs="Times New Roman"/>
                <w:sz w:val="24"/>
                <w:szCs w:val="24"/>
                <w:lang w:val="kk-KZ" w:eastAsia="ru-RU"/>
              </w:rPr>
              <w:t xml:space="preserve"> 1.Қимыл-қозғалыс ойыны:</w:t>
            </w:r>
          </w:p>
          <w:p w14:paraId="1D06CE5F" w14:textId="77777777" w:rsidR="006A46CC" w:rsidRPr="00234A49" w:rsidRDefault="006A46CC" w:rsidP="006A46CC">
            <w:pPr>
              <w:rPr>
                <w:rFonts w:ascii="Times New Roman" w:eastAsia="Times New Roman" w:hAnsi="Times New Roman" w:cs="Times New Roman"/>
                <w:sz w:val="24"/>
                <w:szCs w:val="24"/>
                <w:lang w:val="kk-KZ"/>
              </w:rPr>
            </w:pPr>
            <w:r w:rsidRPr="00234A49">
              <w:rPr>
                <w:rFonts w:ascii="Times New Roman" w:eastAsia="Times New Roman" w:hAnsi="Times New Roman" w:cs="Times New Roman"/>
                <w:sz w:val="24"/>
                <w:szCs w:val="24"/>
                <w:lang w:val="kk-KZ"/>
              </w:rPr>
              <w:t>«Қ</w:t>
            </w:r>
            <w:r w:rsidRPr="00234A49">
              <w:rPr>
                <w:rFonts w:ascii="Times New Roman" w:eastAsia="Times New Roman CYR" w:hAnsi="Times New Roman" w:cs="Times New Roman"/>
                <w:sz w:val="24"/>
                <w:szCs w:val="24"/>
                <w:lang w:val="kk-KZ"/>
              </w:rPr>
              <w:t xml:space="preserve">у түлкі </w:t>
            </w:r>
            <w:r w:rsidRPr="00234A49">
              <w:rPr>
                <w:rFonts w:ascii="Times New Roman" w:eastAsia="Times New Roman" w:hAnsi="Times New Roman" w:cs="Times New Roman"/>
                <w:sz w:val="24"/>
                <w:szCs w:val="24"/>
                <w:lang w:val="kk-KZ"/>
              </w:rPr>
              <w:t xml:space="preserve">» </w:t>
            </w:r>
          </w:p>
          <w:p w14:paraId="2927C2D8" w14:textId="77777777" w:rsidR="006A46CC" w:rsidRPr="00234A49" w:rsidRDefault="006A46CC" w:rsidP="006A46CC">
            <w:pPr>
              <w:rPr>
                <w:rFonts w:ascii="Times New Roman" w:hAnsi="Times New Roman"/>
                <w:sz w:val="24"/>
                <w:szCs w:val="24"/>
                <w:lang w:val="kk-KZ"/>
              </w:rPr>
            </w:pPr>
            <w:r w:rsidRPr="00234A49">
              <w:rPr>
                <w:rFonts w:ascii="Times New Roman" w:eastAsia="Times New Roman" w:hAnsi="Times New Roman" w:cs="Times New Roman"/>
                <w:sz w:val="24"/>
                <w:szCs w:val="24"/>
                <w:lang w:val="kk-KZ" w:eastAsia="ru-RU"/>
              </w:rPr>
              <w:t>2.</w:t>
            </w:r>
            <w:r w:rsidRPr="00234A49">
              <w:rPr>
                <w:rFonts w:ascii="Times New Roman" w:hAnsi="Times New Roman"/>
                <w:sz w:val="24"/>
                <w:szCs w:val="24"/>
                <w:lang w:val="kk-KZ"/>
              </w:rPr>
              <w:t>Поезд</w:t>
            </w:r>
          </w:p>
          <w:p w14:paraId="756A9203" w14:textId="77777777" w:rsidR="006A46CC" w:rsidRPr="00234A49" w:rsidRDefault="006A46CC" w:rsidP="006A46CC">
            <w:pPr>
              <w:rPr>
                <w:rFonts w:ascii="Times New Roman" w:eastAsiaTheme="minorEastAsia" w:hAnsi="Times New Roman"/>
                <w:sz w:val="24"/>
                <w:szCs w:val="24"/>
                <w:lang w:val="kk-KZ" w:eastAsia="ru-RU"/>
              </w:rPr>
            </w:pPr>
            <w:r w:rsidRPr="00234A49">
              <w:rPr>
                <w:rFonts w:ascii="Times New Roman" w:hAnsi="Times New Roman" w:cs="Times New Roman"/>
                <w:sz w:val="24"/>
                <w:szCs w:val="24"/>
                <w:lang w:val="kk-KZ"/>
              </w:rPr>
              <w:t>3.</w:t>
            </w:r>
            <w:r w:rsidRPr="00234A49">
              <w:rPr>
                <w:rFonts w:ascii="Times New Roman" w:eastAsiaTheme="minorEastAsia" w:hAnsi="Times New Roman"/>
                <w:sz w:val="24"/>
                <w:szCs w:val="24"/>
                <w:lang w:val="kk-KZ" w:eastAsia="ru-RU"/>
              </w:rPr>
              <w:t>«Қуып жет»</w:t>
            </w:r>
          </w:p>
          <w:p w14:paraId="14706A1D" w14:textId="77777777" w:rsidR="006A46CC" w:rsidRPr="00234A49" w:rsidRDefault="006A46CC" w:rsidP="006A46CC">
            <w:pPr>
              <w:rPr>
                <w:rFonts w:ascii="Times New Roman" w:eastAsia="Times New Roman" w:hAnsi="Times New Roman" w:cs="Times New Roman"/>
                <w:sz w:val="24"/>
                <w:szCs w:val="24"/>
                <w:lang w:val="kk-KZ" w:eastAsia="ru-RU"/>
              </w:rPr>
            </w:pPr>
          </w:p>
        </w:tc>
      </w:tr>
      <w:tr w:rsidR="006A46CC" w:rsidRPr="004642C0" w14:paraId="44BDB945" w14:textId="77777777" w:rsidTr="006A46CC">
        <w:tc>
          <w:tcPr>
            <w:tcW w:w="1843" w:type="dxa"/>
          </w:tcPr>
          <w:p w14:paraId="1A3547A0" w14:textId="77777777" w:rsidR="006A46CC" w:rsidRPr="005B40A7" w:rsidRDefault="006A46CC" w:rsidP="006A46CC">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2723" w:type="dxa"/>
            <w:tcBorders>
              <w:right w:val="single" w:sz="4" w:space="0" w:color="auto"/>
            </w:tcBorders>
          </w:tcPr>
          <w:p w14:paraId="09097C0D" w14:textId="431A0243" w:rsidR="006A46CC" w:rsidRPr="00F10A3F" w:rsidRDefault="006A46CC" w:rsidP="006A46CC">
            <w:pPr>
              <w:pStyle w:val="11"/>
              <w:rPr>
                <w:lang w:val="kk-KZ"/>
              </w:rPr>
            </w:pPr>
            <w:r w:rsidRPr="00F10A3F">
              <w:rPr>
                <w:rFonts w:ascii="Times New Roman" w:hAnsi="Times New Roman"/>
                <w:lang w:val="kk-KZ"/>
              </w:rPr>
              <w:t xml:space="preserve">Жеке бас гигиенасының бастапқы дағдыларын </w:t>
            </w:r>
            <w:r>
              <w:rPr>
                <w:rFonts w:ascii="Times New Roman" w:hAnsi="Times New Roman"/>
                <w:lang w:val="kk-KZ"/>
              </w:rPr>
              <w:t>үйде бірге орындау ұсыну</w:t>
            </w:r>
            <w:r w:rsidRPr="00F10A3F">
              <w:rPr>
                <w:rFonts w:ascii="Times New Roman" w:hAnsi="Times New Roman"/>
                <w:lang w:val="kk-KZ"/>
              </w:rPr>
              <w:t>.</w:t>
            </w:r>
          </w:p>
        </w:tc>
        <w:tc>
          <w:tcPr>
            <w:tcW w:w="1812" w:type="dxa"/>
            <w:gridSpan w:val="2"/>
            <w:tcBorders>
              <w:left w:val="single" w:sz="4" w:space="0" w:color="auto"/>
              <w:right w:val="single" w:sz="4" w:space="0" w:color="auto"/>
            </w:tcBorders>
          </w:tcPr>
          <w:p w14:paraId="4BE8B7AB" w14:textId="77777777" w:rsidR="006A46CC" w:rsidRPr="00F10A3F" w:rsidRDefault="006A46CC" w:rsidP="006A46CC">
            <w:pPr>
              <w:pStyle w:val="a6"/>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976" w:type="dxa"/>
            <w:tcBorders>
              <w:left w:val="single" w:sz="4" w:space="0" w:color="auto"/>
              <w:right w:val="single" w:sz="4" w:space="0" w:color="auto"/>
            </w:tcBorders>
          </w:tcPr>
          <w:p w14:paraId="39DAF6C2" w14:textId="77777777" w:rsidR="006A46CC" w:rsidRPr="00F10A3F" w:rsidRDefault="006A46CC" w:rsidP="006A46CC">
            <w:pPr>
              <w:pStyle w:val="a6"/>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979" w:type="dxa"/>
            <w:tcBorders>
              <w:left w:val="single" w:sz="4" w:space="0" w:color="auto"/>
              <w:right w:val="single" w:sz="4" w:space="0" w:color="auto"/>
            </w:tcBorders>
          </w:tcPr>
          <w:p w14:paraId="20394FF0" w14:textId="77777777" w:rsidR="006A46CC" w:rsidRPr="00F10A3F" w:rsidRDefault="006A46CC" w:rsidP="006A46CC">
            <w:pPr>
              <w:pStyle w:val="a6"/>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977" w:type="dxa"/>
            <w:tcBorders>
              <w:left w:val="single" w:sz="4" w:space="0" w:color="auto"/>
            </w:tcBorders>
          </w:tcPr>
          <w:p w14:paraId="51BC6D66" w14:textId="77777777" w:rsidR="006A46CC" w:rsidRPr="00F10A3F" w:rsidRDefault="006A46CC" w:rsidP="006A46CC">
            <w:pPr>
              <w:pStyle w:val="a6"/>
              <w:rPr>
                <w:rFonts w:ascii="Times New Roman" w:eastAsia="Times New Roman" w:hAnsi="Times New Roman"/>
                <w:lang w:val="kk-KZ"/>
              </w:rPr>
            </w:pPr>
            <w:r>
              <w:rPr>
                <w:lang w:val="kk-KZ"/>
              </w:rPr>
              <w:t xml:space="preserve">Ата-аналарға үйде балалармен бірлескен ойындарды көптеп ойнауды ұсыну. </w:t>
            </w:r>
          </w:p>
        </w:tc>
      </w:tr>
    </w:tbl>
    <w:p w14:paraId="3D797664" w14:textId="77777777" w:rsidR="00E2352E" w:rsidRPr="00234A49" w:rsidRDefault="00E2352E" w:rsidP="00E2352E">
      <w:pPr>
        <w:rPr>
          <w:rFonts w:ascii="Times New Roman" w:eastAsiaTheme="minorEastAsia" w:hAnsi="Times New Roman" w:cs="Times New Roman"/>
          <w:sz w:val="26"/>
          <w:szCs w:val="26"/>
          <w:lang w:val="kk-KZ" w:eastAsia="ru-RU"/>
        </w:rPr>
      </w:pPr>
    </w:p>
    <w:p w14:paraId="77BFAA80" w14:textId="77777777" w:rsidR="00E2352E" w:rsidRPr="005151ED" w:rsidRDefault="00E2352E" w:rsidP="00E2352E">
      <w:pPr>
        <w:tabs>
          <w:tab w:val="left" w:pos="12910"/>
        </w:tabs>
        <w:spacing w:after="200" w:line="276" w:lineRule="auto"/>
        <w:rPr>
          <w:rFonts w:ascii="Times New Roman" w:eastAsiaTheme="minorEastAsia" w:hAnsi="Times New Roman" w:cs="Times New Roman"/>
          <w:b/>
          <w:sz w:val="24"/>
          <w:szCs w:val="24"/>
          <w:lang w:val="kk-KZ" w:eastAsia="ru-RU"/>
        </w:rPr>
      </w:pPr>
    </w:p>
    <w:p w14:paraId="0EFCD7FB" w14:textId="77777777" w:rsidR="00E2352E" w:rsidRDefault="00E2352E" w:rsidP="00E2352E">
      <w:pPr>
        <w:rPr>
          <w:rFonts w:ascii="Times New Roman" w:hAnsi="Times New Roman" w:cs="Times New Roman"/>
          <w:sz w:val="24"/>
          <w:szCs w:val="24"/>
          <w:lang w:val="kk-KZ"/>
        </w:rPr>
      </w:pPr>
      <w:r w:rsidRPr="004054AD">
        <w:rPr>
          <w:rFonts w:ascii="Times New Roman" w:hAnsi="Times New Roman" w:cs="Times New Roman"/>
          <w:b/>
          <w:sz w:val="28"/>
          <w:szCs w:val="28"/>
          <w:lang w:val="kk-KZ"/>
        </w:rPr>
        <w:t>Тәрбиеші</w:t>
      </w:r>
      <w:r>
        <w:rPr>
          <w:rFonts w:ascii="Times New Roman" w:hAnsi="Times New Roman" w:cs="Times New Roman"/>
          <w:b/>
          <w:sz w:val="28"/>
          <w:szCs w:val="28"/>
          <w:lang w:val="kk-KZ"/>
        </w:rPr>
        <w:t>: Нуралина .Ж  Бисахова.К</w:t>
      </w:r>
    </w:p>
    <w:p w14:paraId="14F665D1" w14:textId="57D58D8B" w:rsidR="00E2352E" w:rsidRDefault="00E2352E" w:rsidP="00E2352E">
      <w:pPr>
        <w:rPr>
          <w:rFonts w:ascii="Times New Roman" w:hAnsi="Times New Roman" w:cs="Times New Roman"/>
          <w:sz w:val="24"/>
          <w:szCs w:val="24"/>
          <w:lang w:val="kk-KZ"/>
        </w:rPr>
      </w:pPr>
    </w:p>
    <w:p w14:paraId="36A3F918" w14:textId="4B97E143" w:rsidR="006A46CC" w:rsidRDefault="006A46CC" w:rsidP="00E2352E">
      <w:pPr>
        <w:rPr>
          <w:rFonts w:ascii="Times New Roman" w:hAnsi="Times New Roman" w:cs="Times New Roman"/>
          <w:sz w:val="24"/>
          <w:szCs w:val="24"/>
          <w:lang w:val="kk-KZ"/>
        </w:rPr>
      </w:pPr>
    </w:p>
    <w:p w14:paraId="1CA9B57D" w14:textId="35A43056" w:rsidR="006A46CC" w:rsidRDefault="006A46CC" w:rsidP="00E2352E">
      <w:pPr>
        <w:rPr>
          <w:rFonts w:ascii="Times New Roman" w:hAnsi="Times New Roman" w:cs="Times New Roman"/>
          <w:sz w:val="24"/>
          <w:szCs w:val="24"/>
          <w:lang w:val="kk-KZ"/>
        </w:rPr>
      </w:pPr>
    </w:p>
    <w:p w14:paraId="76DF285C" w14:textId="6A1C3872" w:rsidR="006A46CC" w:rsidRDefault="006A46CC" w:rsidP="00E2352E">
      <w:pPr>
        <w:rPr>
          <w:rFonts w:ascii="Times New Roman" w:hAnsi="Times New Roman" w:cs="Times New Roman"/>
          <w:sz w:val="24"/>
          <w:szCs w:val="24"/>
          <w:lang w:val="kk-KZ"/>
        </w:rPr>
      </w:pPr>
    </w:p>
    <w:p w14:paraId="57AE6453" w14:textId="584BA81B" w:rsidR="006A46CC" w:rsidRDefault="006A46CC" w:rsidP="00E2352E">
      <w:pPr>
        <w:rPr>
          <w:rFonts w:ascii="Times New Roman" w:hAnsi="Times New Roman" w:cs="Times New Roman"/>
          <w:sz w:val="24"/>
          <w:szCs w:val="24"/>
          <w:lang w:val="kk-KZ"/>
        </w:rPr>
      </w:pPr>
    </w:p>
    <w:p w14:paraId="697CF97C" w14:textId="7A7BF68A" w:rsidR="006A46CC" w:rsidRDefault="006A46CC" w:rsidP="00E2352E">
      <w:pPr>
        <w:rPr>
          <w:rFonts w:ascii="Times New Roman" w:hAnsi="Times New Roman" w:cs="Times New Roman"/>
          <w:sz w:val="24"/>
          <w:szCs w:val="24"/>
          <w:lang w:val="kk-KZ"/>
        </w:rPr>
      </w:pPr>
    </w:p>
    <w:p w14:paraId="00AE0CF0" w14:textId="30330FF5" w:rsidR="006A46CC" w:rsidRDefault="006A46CC" w:rsidP="00E2352E">
      <w:pPr>
        <w:rPr>
          <w:rFonts w:ascii="Times New Roman" w:hAnsi="Times New Roman" w:cs="Times New Roman"/>
          <w:sz w:val="24"/>
          <w:szCs w:val="24"/>
          <w:lang w:val="kk-KZ"/>
        </w:rPr>
      </w:pPr>
    </w:p>
    <w:p w14:paraId="31F7E965" w14:textId="0EC1A04C" w:rsidR="006A46CC" w:rsidRDefault="006A46CC" w:rsidP="00E2352E">
      <w:pPr>
        <w:rPr>
          <w:rFonts w:ascii="Times New Roman" w:hAnsi="Times New Roman" w:cs="Times New Roman"/>
          <w:sz w:val="24"/>
          <w:szCs w:val="24"/>
          <w:lang w:val="kk-KZ"/>
        </w:rPr>
      </w:pPr>
    </w:p>
    <w:p w14:paraId="352F4237" w14:textId="710BF575" w:rsidR="006A46CC" w:rsidRDefault="006A46CC" w:rsidP="00E2352E">
      <w:pPr>
        <w:rPr>
          <w:rFonts w:ascii="Times New Roman" w:hAnsi="Times New Roman" w:cs="Times New Roman"/>
          <w:sz w:val="24"/>
          <w:szCs w:val="24"/>
          <w:lang w:val="kk-KZ"/>
        </w:rPr>
      </w:pPr>
    </w:p>
    <w:p w14:paraId="72D477E8" w14:textId="5C09052D" w:rsidR="006A46CC" w:rsidRDefault="006A46CC" w:rsidP="00E2352E">
      <w:pPr>
        <w:rPr>
          <w:rFonts w:ascii="Times New Roman" w:hAnsi="Times New Roman" w:cs="Times New Roman"/>
          <w:sz w:val="24"/>
          <w:szCs w:val="24"/>
          <w:lang w:val="kk-KZ"/>
        </w:rPr>
      </w:pPr>
    </w:p>
    <w:p w14:paraId="61187FF7" w14:textId="77777777" w:rsidR="006A46CC" w:rsidRPr="00231904" w:rsidRDefault="006A46CC" w:rsidP="00E2352E">
      <w:pPr>
        <w:rPr>
          <w:rFonts w:ascii="Times New Roman" w:hAnsi="Times New Roman" w:cs="Times New Roman"/>
          <w:sz w:val="24"/>
          <w:szCs w:val="24"/>
          <w:lang w:val="kk-KZ"/>
        </w:rPr>
      </w:pPr>
    </w:p>
    <w:p w14:paraId="4BACCE27" w14:textId="77777777" w:rsidR="00E2352E" w:rsidRPr="00DF6241" w:rsidRDefault="00E2352E" w:rsidP="00E2352E">
      <w:pPr>
        <w:tabs>
          <w:tab w:val="left" w:pos="11223"/>
        </w:tabs>
        <w:jc w:val="center"/>
        <w:rPr>
          <w:rFonts w:ascii="Times New Roman" w:hAnsi="Times New Roman" w:cs="Times New Roman"/>
          <w:b/>
          <w:sz w:val="24"/>
          <w:szCs w:val="24"/>
          <w:lang w:val="kk-KZ"/>
        </w:rPr>
      </w:pPr>
      <w:r w:rsidRPr="005318A2">
        <w:rPr>
          <w:rFonts w:ascii="Times New Roman" w:eastAsia="Times New Roman" w:hAnsi="Times New Roman" w:cs="Times New Roman"/>
          <w:b/>
          <w:bCs/>
          <w:color w:val="000000"/>
          <w:sz w:val="24"/>
          <w:szCs w:val="24"/>
          <w:lang w:val="kk-KZ"/>
        </w:rPr>
        <w:t>ЦИКЛОГРАММА</w:t>
      </w:r>
    </w:p>
    <w:p w14:paraId="3F6D9618" w14:textId="5FC9D473" w:rsidR="00E2352E" w:rsidRPr="00DF6241" w:rsidRDefault="00E2352E" w:rsidP="00E2352E">
      <w:pPr>
        <w:tabs>
          <w:tab w:val="left" w:pos="11223"/>
        </w:tabs>
        <w:jc w:val="center"/>
        <w:rPr>
          <w:rFonts w:ascii="Times New Roman" w:hAnsi="Times New Roman" w:cs="Times New Roman"/>
          <w:b/>
          <w:sz w:val="24"/>
          <w:szCs w:val="24"/>
          <w:lang w:val="kk-KZ"/>
        </w:rPr>
      </w:pPr>
      <w:r w:rsidRPr="00145E8C">
        <w:rPr>
          <w:rFonts w:ascii="Times New Roman" w:hAnsi="Times New Roman" w:cs="Times New Roman"/>
          <w:b/>
          <w:sz w:val="24"/>
          <w:szCs w:val="24"/>
          <w:lang w:val="kk-KZ"/>
        </w:rPr>
        <w:lastRenderedPageBreak/>
        <w:t>III</w:t>
      </w:r>
      <w:r>
        <w:rPr>
          <w:rFonts w:ascii="Times New Roman" w:hAnsi="Times New Roman" w:cs="Times New Roman"/>
          <w:b/>
          <w:sz w:val="24"/>
          <w:szCs w:val="24"/>
          <w:lang w:val="kk-KZ"/>
        </w:rPr>
        <w:t xml:space="preserve"> апта   (</w:t>
      </w:r>
      <w:r w:rsidR="00734EE6" w:rsidRPr="00976440">
        <w:rPr>
          <w:rFonts w:ascii="Times New Roman" w:hAnsi="Times New Roman" w:cs="Times New Roman"/>
          <w:b/>
          <w:sz w:val="24"/>
          <w:szCs w:val="24"/>
          <w:lang w:val="kk-KZ"/>
        </w:rPr>
        <w:t>13</w:t>
      </w:r>
      <w:r>
        <w:rPr>
          <w:rFonts w:ascii="Times New Roman" w:hAnsi="Times New Roman" w:cs="Times New Roman"/>
          <w:b/>
          <w:sz w:val="24"/>
          <w:szCs w:val="24"/>
          <w:lang w:val="kk-KZ"/>
        </w:rPr>
        <w:t>-1</w:t>
      </w:r>
      <w:r w:rsidR="00734EE6" w:rsidRPr="00976440">
        <w:rPr>
          <w:rFonts w:ascii="Times New Roman" w:hAnsi="Times New Roman" w:cs="Times New Roman"/>
          <w:b/>
          <w:sz w:val="24"/>
          <w:szCs w:val="24"/>
          <w:lang w:val="kk-KZ"/>
        </w:rPr>
        <w:t>7</w:t>
      </w:r>
      <w:r>
        <w:rPr>
          <w:rFonts w:ascii="Times New Roman" w:hAnsi="Times New Roman" w:cs="Times New Roman"/>
          <w:b/>
          <w:sz w:val="24"/>
          <w:szCs w:val="24"/>
          <w:lang w:val="kk-KZ"/>
        </w:rPr>
        <w:t>.</w:t>
      </w:r>
      <w:r w:rsidR="00734EE6" w:rsidRPr="00976440">
        <w:rPr>
          <w:rFonts w:ascii="Times New Roman" w:hAnsi="Times New Roman" w:cs="Times New Roman"/>
          <w:b/>
          <w:sz w:val="24"/>
          <w:szCs w:val="24"/>
          <w:lang w:val="kk-KZ"/>
        </w:rPr>
        <w:t>04</w:t>
      </w:r>
      <w:r w:rsidRPr="00DF6241">
        <w:rPr>
          <w:rFonts w:ascii="Times New Roman" w:hAnsi="Times New Roman" w:cs="Times New Roman"/>
          <w:b/>
          <w:sz w:val="24"/>
          <w:szCs w:val="24"/>
          <w:lang w:val="kk-KZ"/>
        </w:rPr>
        <w:t>.</w:t>
      </w:r>
      <w:r w:rsidR="00734EE6" w:rsidRPr="00976440">
        <w:rPr>
          <w:rFonts w:ascii="Times New Roman" w:hAnsi="Times New Roman" w:cs="Times New Roman"/>
          <w:b/>
          <w:sz w:val="24"/>
          <w:szCs w:val="24"/>
          <w:lang w:val="kk-KZ"/>
        </w:rPr>
        <w:t xml:space="preserve">20 </w:t>
      </w:r>
      <w:r w:rsidRPr="00DF6241">
        <w:rPr>
          <w:rFonts w:ascii="Times New Roman" w:hAnsi="Times New Roman" w:cs="Times New Roman"/>
          <w:b/>
          <w:sz w:val="24"/>
          <w:szCs w:val="24"/>
          <w:lang w:val="kk-KZ"/>
        </w:rPr>
        <w:t>ж)</w:t>
      </w:r>
    </w:p>
    <w:p w14:paraId="6A23EE15" w14:textId="77777777" w:rsidR="00E2352E" w:rsidRPr="00DF6241" w:rsidRDefault="00E2352E" w:rsidP="00E2352E">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кіші </w:t>
      </w:r>
      <w:r w:rsidRPr="00DF6241">
        <w:rPr>
          <w:rFonts w:ascii="Times New Roman" w:hAnsi="Times New Roman" w:cs="Times New Roman"/>
          <w:b/>
          <w:sz w:val="24"/>
          <w:szCs w:val="24"/>
          <w:lang w:val="kk-KZ"/>
        </w:rPr>
        <w:t xml:space="preserve"> тобы</w:t>
      </w:r>
    </w:p>
    <w:p w14:paraId="7F7193E3" w14:textId="2C03EF94" w:rsidR="00E2352E" w:rsidRPr="00DF6241" w:rsidRDefault="00E2352E" w:rsidP="00E2352E">
      <w:pPr>
        <w:jc w:val="center"/>
        <w:rPr>
          <w:rFonts w:ascii="Times New Roman" w:hAnsi="Times New Roman" w:cs="Times New Roman"/>
          <w:sz w:val="24"/>
          <w:szCs w:val="24"/>
          <w:lang w:val="kk-KZ"/>
        </w:rPr>
      </w:pPr>
      <w:r w:rsidRPr="00DF6241">
        <w:rPr>
          <w:rFonts w:ascii="Times New Roman" w:hAnsi="Times New Roman" w:cs="Times New Roman"/>
          <w:b/>
          <w:sz w:val="24"/>
          <w:szCs w:val="24"/>
          <w:lang w:val="kk-KZ"/>
        </w:rPr>
        <w:t>Өтпелі тақырып</w:t>
      </w:r>
      <w:r w:rsidR="006A46CC">
        <w:rPr>
          <w:rFonts w:ascii="Times New Roman" w:hAnsi="Times New Roman" w:cs="Times New Roman"/>
          <w:b/>
          <w:sz w:val="24"/>
          <w:szCs w:val="24"/>
          <w:lang w:val="kk-KZ"/>
        </w:rPr>
        <w:t xml:space="preserve">: </w:t>
      </w:r>
      <w:r w:rsidR="00734EE6">
        <w:rPr>
          <w:rFonts w:ascii="Times New Roman" w:hAnsi="Times New Roman" w:cs="Times New Roman"/>
          <w:b/>
          <w:sz w:val="24"/>
          <w:szCs w:val="24"/>
          <w:lang w:val="kk-KZ"/>
        </w:rPr>
        <w:t>«Туған өлкенің табиғаты</w:t>
      </w:r>
      <w:r w:rsidR="00734EE6" w:rsidRPr="00155C03">
        <w:rPr>
          <w:rFonts w:ascii="Times New Roman" w:hAnsi="Times New Roman" w:cs="Times New Roman"/>
          <w:b/>
          <w:sz w:val="24"/>
          <w:szCs w:val="24"/>
          <w:lang w:val="kk-KZ"/>
        </w:rPr>
        <w:t>»</w:t>
      </w:r>
    </w:p>
    <w:p w14:paraId="434359C2" w14:textId="77777777" w:rsidR="00E2352E" w:rsidRPr="00DF6241" w:rsidRDefault="00E2352E" w:rsidP="00E2352E">
      <w:pPr>
        <w:pStyle w:val="a5"/>
        <w:spacing w:before="0" w:beforeAutospacing="0" w:after="0" w:afterAutospacing="0"/>
        <w:rPr>
          <w:lang w:val="kk-KZ"/>
        </w:rPr>
      </w:pPr>
    </w:p>
    <w:tbl>
      <w:tblPr>
        <w:tblStyle w:val="a3"/>
        <w:tblW w:w="16589" w:type="dxa"/>
        <w:tblInd w:w="-885" w:type="dxa"/>
        <w:tblLayout w:type="fixed"/>
        <w:tblLook w:val="04A0" w:firstRow="1" w:lastRow="0" w:firstColumn="1" w:lastColumn="0" w:noHBand="0" w:noVBand="1"/>
      </w:tblPr>
      <w:tblGrid>
        <w:gridCol w:w="1699"/>
        <w:gridCol w:w="283"/>
        <w:gridCol w:w="2838"/>
        <w:gridCol w:w="135"/>
        <w:gridCol w:w="2981"/>
        <w:gridCol w:w="149"/>
        <w:gridCol w:w="176"/>
        <w:gridCol w:w="2772"/>
        <w:gridCol w:w="26"/>
        <w:gridCol w:w="188"/>
        <w:gridCol w:w="2789"/>
        <w:gridCol w:w="43"/>
        <w:gridCol w:w="2510"/>
      </w:tblGrid>
      <w:tr w:rsidR="00E2352E" w:rsidRPr="00DF6241" w14:paraId="7CB73359" w14:textId="77777777" w:rsidTr="004642C0">
        <w:tc>
          <w:tcPr>
            <w:tcW w:w="1699" w:type="dxa"/>
          </w:tcPr>
          <w:p w14:paraId="09D74FB5"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Күн тәртібі</w:t>
            </w:r>
          </w:p>
        </w:tc>
        <w:tc>
          <w:tcPr>
            <w:tcW w:w="283" w:type="dxa"/>
            <w:tcBorders>
              <w:top w:val="single" w:sz="4" w:space="0" w:color="auto"/>
              <w:bottom w:val="single" w:sz="4" w:space="0" w:color="auto"/>
              <w:right w:val="nil"/>
            </w:tcBorders>
          </w:tcPr>
          <w:p w14:paraId="24197945" w14:textId="77777777" w:rsidR="00E2352E" w:rsidRPr="00DF6241" w:rsidRDefault="00E2352E" w:rsidP="004642C0">
            <w:pPr>
              <w:jc w:val="center"/>
              <w:rPr>
                <w:rFonts w:ascii="Times New Roman" w:hAnsi="Times New Roman" w:cs="Times New Roman"/>
                <w:sz w:val="24"/>
                <w:szCs w:val="24"/>
                <w:lang w:val="kk-KZ"/>
              </w:rPr>
            </w:pPr>
          </w:p>
          <w:p w14:paraId="004E0D7C" w14:textId="77777777" w:rsidR="00E2352E" w:rsidRPr="00DF6241" w:rsidRDefault="00E2352E" w:rsidP="004642C0">
            <w:pPr>
              <w:rPr>
                <w:rFonts w:ascii="Times New Roman" w:hAnsi="Times New Roman" w:cs="Times New Roman"/>
                <w:b/>
                <w:sz w:val="24"/>
                <w:szCs w:val="24"/>
                <w:lang w:val="kk-KZ"/>
              </w:rPr>
            </w:pPr>
          </w:p>
        </w:tc>
        <w:tc>
          <w:tcPr>
            <w:tcW w:w="2838" w:type="dxa"/>
            <w:tcBorders>
              <w:left w:val="nil"/>
              <w:right w:val="single" w:sz="4" w:space="0" w:color="auto"/>
            </w:tcBorders>
          </w:tcPr>
          <w:p w14:paraId="4D67F11D"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Дүйсенбі</w:t>
            </w:r>
          </w:p>
        </w:tc>
        <w:tc>
          <w:tcPr>
            <w:tcW w:w="3116" w:type="dxa"/>
            <w:gridSpan w:val="2"/>
            <w:tcBorders>
              <w:left w:val="single" w:sz="4" w:space="0" w:color="auto"/>
              <w:right w:val="single" w:sz="4" w:space="0" w:color="auto"/>
            </w:tcBorders>
          </w:tcPr>
          <w:p w14:paraId="2799BFAD"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Сейсенбі</w:t>
            </w:r>
          </w:p>
        </w:tc>
        <w:tc>
          <w:tcPr>
            <w:tcW w:w="3123" w:type="dxa"/>
            <w:gridSpan w:val="4"/>
            <w:tcBorders>
              <w:left w:val="single" w:sz="4" w:space="0" w:color="auto"/>
              <w:right w:val="single" w:sz="4" w:space="0" w:color="auto"/>
            </w:tcBorders>
          </w:tcPr>
          <w:p w14:paraId="505B256A"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Сәрсенбі</w:t>
            </w:r>
          </w:p>
        </w:tc>
        <w:tc>
          <w:tcPr>
            <w:tcW w:w="2977" w:type="dxa"/>
            <w:gridSpan w:val="2"/>
            <w:tcBorders>
              <w:left w:val="single" w:sz="4" w:space="0" w:color="auto"/>
            </w:tcBorders>
          </w:tcPr>
          <w:p w14:paraId="53B73DFB"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Бейсенбі</w:t>
            </w:r>
          </w:p>
        </w:tc>
        <w:tc>
          <w:tcPr>
            <w:tcW w:w="2553" w:type="dxa"/>
            <w:gridSpan w:val="2"/>
          </w:tcPr>
          <w:p w14:paraId="37D1A44B"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Жұма</w:t>
            </w:r>
          </w:p>
          <w:p w14:paraId="0098B07C" w14:textId="77777777" w:rsidR="00E2352E" w:rsidRPr="00DF6241" w:rsidRDefault="00E2352E" w:rsidP="004642C0">
            <w:pPr>
              <w:jc w:val="center"/>
              <w:rPr>
                <w:rFonts w:ascii="Times New Roman" w:hAnsi="Times New Roman" w:cs="Times New Roman"/>
                <w:b/>
                <w:sz w:val="24"/>
                <w:szCs w:val="24"/>
                <w:lang w:val="kk-KZ"/>
              </w:rPr>
            </w:pPr>
          </w:p>
        </w:tc>
      </w:tr>
      <w:tr w:rsidR="00E2352E" w:rsidRPr="008845AA" w14:paraId="796E9D67" w14:textId="77777777" w:rsidTr="004642C0">
        <w:trPr>
          <w:trHeight w:val="330"/>
        </w:trPr>
        <w:tc>
          <w:tcPr>
            <w:tcW w:w="1699" w:type="dxa"/>
            <w:vMerge w:val="restart"/>
            <w:tcBorders>
              <w:right w:val="single" w:sz="4" w:space="0" w:color="auto"/>
            </w:tcBorders>
          </w:tcPr>
          <w:p w14:paraId="1B39E747" w14:textId="77777777" w:rsidR="00E2352E" w:rsidRPr="00DF6241" w:rsidRDefault="00E2352E" w:rsidP="004642C0">
            <w:pPr>
              <w:jc w:val="center"/>
              <w:rPr>
                <w:rFonts w:ascii="Times New Roman" w:hAnsi="Times New Roman" w:cs="Times New Roman"/>
                <w:b/>
                <w:sz w:val="24"/>
                <w:szCs w:val="24"/>
                <w:lang w:val="kk-KZ"/>
              </w:rPr>
            </w:pPr>
          </w:p>
          <w:p w14:paraId="176A5D3F" w14:textId="77777777" w:rsidR="00E2352E" w:rsidRPr="00DF6241" w:rsidRDefault="00E2352E" w:rsidP="004642C0">
            <w:pPr>
              <w:jc w:val="center"/>
              <w:rPr>
                <w:rFonts w:ascii="Times New Roman" w:hAnsi="Times New Roman" w:cs="Times New Roman"/>
                <w:b/>
                <w:sz w:val="24"/>
                <w:szCs w:val="24"/>
                <w:lang w:val="kk-KZ"/>
              </w:rPr>
            </w:pPr>
          </w:p>
          <w:p w14:paraId="6687F42E"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Балаларды қабылдау,</w:t>
            </w:r>
          </w:p>
          <w:p w14:paraId="08AF6EB1" w14:textId="77777777" w:rsidR="00E2352E" w:rsidRPr="00DF6241" w:rsidRDefault="00E2352E" w:rsidP="004642C0">
            <w:pPr>
              <w:jc w:val="center"/>
              <w:rPr>
                <w:rFonts w:ascii="Times New Roman" w:hAnsi="Times New Roman" w:cs="Times New Roman"/>
                <w:b/>
                <w:sz w:val="24"/>
                <w:szCs w:val="24"/>
                <w:lang w:val="kk-KZ"/>
              </w:rPr>
            </w:pPr>
            <w:r w:rsidRPr="00DF6241">
              <w:rPr>
                <w:rFonts w:ascii="Times New Roman" w:hAnsi="Times New Roman" w:cs="Times New Roman"/>
                <w:b/>
                <w:sz w:val="24"/>
                <w:szCs w:val="24"/>
                <w:lang w:val="kk-KZ"/>
              </w:rPr>
              <w:t>ата – аналармен әңгімелесу</w:t>
            </w:r>
          </w:p>
        </w:tc>
        <w:tc>
          <w:tcPr>
            <w:tcW w:w="283" w:type="dxa"/>
            <w:tcBorders>
              <w:top w:val="single" w:sz="4" w:space="0" w:color="auto"/>
              <w:left w:val="single" w:sz="4" w:space="0" w:color="auto"/>
              <w:right w:val="nil"/>
            </w:tcBorders>
          </w:tcPr>
          <w:p w14:paraId="4D3637F1" w14:textId="77777777" w:rsidR="00E2352E" w:rsidRPr="00DF6241" w:rsidRDefault="00E2352E" w:rsidP="004642C0">
            <w:pPr>
              <w:rPr>
                <w:rFonts w:ascii="Times New Roman" w:hAnsi="Times New Roman" w:cs="Times New Roman"/>
                <w:sz w:val="24"/>
                <w:szCs w:val="24"/>
                <w:lang w:val="kk-KZ"/>
              </w:rPr>
            </w:pPr>
          </w:p>
        </w:tc>
        <w:tc>
          <w:tcPr>
            <w:tcW w:w="2838" w:type="dxa"/>
            <w:tcBorders>
              <w:left w:val="nil"/>
              <w:right w:val="single" w:sz="4" w:space="0" w:color="auto"/>
            </w:tcBorders>
          </w:tcPr>
          <w:p w14:paraId="340D08DF" w14:textId="2DB4C846" w:rsidR="00E2352E" w:rsidRPr="00734EE6" w:rsidRDefault="00734EE6"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US"/>
              </w:rPr>
              <w:t>13</w:t>
            </w:r>
            <w:r w:rsidR="00E2352E">
              <w:rPr>
                <w:rFonts w:ascii="Times New Roman" w:hAnsi="Times New Roman" w:cs="Times New Roman"/>
                <w:b/>
                <w:sz w:val="24"/>
                <w:szCs w:val="24"/>
                <w:lang w:val="kk-KZ"/>
              </w:rPr>
              <w:t>.</w:t>
            </w:r>
            <w:r>
              <w:rPr>
                <w:rFonts w:ascii="Times New Roman" w:hAnsi="Times New Roman" w:cs="Times New Roman"/>
                <w:b/>
                <w:sz w:val="24"/>
                <w:szCs w:val="24"/>
                <w:lang w:val="en-AU"/>
              </w:rPr>
              <w:t>04</w:t>
            </w:r>
            <w:r w:rsidR="00E2352E">
              <w:rPr>
                <w:rFonts w:ascii="Times New Roman" w:hAnsi="Times New Roman" w:cs="Times New Roman"/>
                <w:b/>
                <w:sz w:val="24"/>
                <w:szCs w:val="24"/>
                <w:lang w:val="kk-KZ"/>
              </w:rPr>
              <w:t>.</w:t>
            </w:r>
            <w:r>
              <w:rPr>
                <w:rFonts w:ascii="Times New Roman" w:hAnsi="Times New Roman" w:cs="Times New Roman"/>
                <w:b/>
                <w:sz w:val="24"/>
                <w:szCs w:val="24"/>
                <w:lang w:val="en-AU"/>
              </w:rPr>
              <w:t>20</w:t>
            </w:r>
          </w:p>
        </w:tc>
        <w:tc>
          <w:tcPr>
            <w:tcW w:w="3116" w:type="dxa"/>
            <w:gridSpan w:val="2"/>
            <w:tcBorders>
              <w:left w:val="single" w:sz="4" w:space="0" w:color="auto"/>
              <w:right w:val="single" w:sz="4" w:space="0" w:color="auto"/>
            </w:tcBorders>
          </w:tcPr>
          <w:p w14:paraId="731A1133" w14:textId="71625647" w:rsidR="00E2352E" w:rsidRPr="00734EE6" w:rsidRDefault="00E2352E"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kk-KZ"/>
              </w:rPr>
              <w:t>1</w:t>
            </w:r>
            <w:r w:rsidR="00734EE6">
              <w:rPr>
                <w:rFonts w:ascii="Times New Roman" w:hAnsi="Times New Roman" w:cs="Times New Roman"/>
                <w:b/>
                <w:sz w:val="24"/>
                <w:szCs w:val="24"/>
                <w:lang w:val="en-AU"/>
              </w:rPr>
              <w:t>4</w:t>
            </w:r>
            <w:r>
              <w:rPr>
                <w:rFonts w:ascii="Times New Roman" w:hAnsi="Times New Roman" w:cs="Times New Roman"/>
                <w:b/>
                <w:sz w:val="24"/>
                <w:szCs w:val="24"/>
                <w:lang w:val="kk-KZ"/>
              </w:rPr>
              <w:t>.</w:t>
            </w:r>
            <w:r w:rsidR="00734EE6">
              <w:rPr>
                <w:rFonts w:ascii="Times New Roman" w:hAnsi="Times New Roman" w:cs="Times New Roman"/>
                <w:b/>
                <w:sz w:val="24"/>
                <w:szCs w:val="24"/>
                <w:lang w:val="en-AU"/>
              </w:rPr>
              <w:t>04</w:t>
            </w:r>
            <w:r w:rsidRPr="00DF6241">
              <w:rPr>
                <w:rFonts w:ascii="Times New Roman" w:hAnsi="Times New Roman" w:cs="Times New Roman"/>
                <w:b/>
                <w:sz w:val="24"/>
                <w:szCs w:val="24"/>
                <w:lang w:val="kk-KZ"/>
              </w:rPr>
              <w:t>.20</w:t>
            </w:r>
            <w:r w:rsidR="00734EE6">
              <w:rPr>
                <w:rFonts w:ascii="Times New Roman" w:hAnsi="Times New Roman" w:cs="Times New Roman"/>
                <w:b/>
                <w:sz w:val="24"/>
                <w:szCs w:val="24"/>
                <w:lang w:val="en-AU"/>
              </w:rPr>
              <w:t>20</w:t>
            </w:r>
          </w:p>
        </w:tc>
        <w:tc>
          <w:tcPr>
            <w:tcW w:w="3123" w:type="dxa"/>
            <w:gridSpan w:val="4"/>
            <w:tcBorders>
              <w:left w:val="single" w:sz="4" w:space="0" w:color="auto"/>
              <w:right w:val="single" w:sz="4" w:space="0" w:color="auto"/>
            </w:tcBorders>
          </w:tcPr>
          <w:p w14:paraId="4A12C897" w14:textId="55C1881D" w:rsidR="00E2352E" w:rsidRPr="00734EE6" w:rsidRDefault="00E2352E"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kk-KZ"/>
              </w:rPr>
              <w:t>1</w:t>
            </w:r>
            <w:r w:rsidR="00734EE6">
              <w:rPr>
                <w:rFonts w:ascii="Times New Roman" w:hAnsi="Times New Roman" w:cs="Times New Roman"/>
                <w:b/>
                <w:sz w:val="24"/>
                <w:szCs w:val="24"/>
                <w:lang w:val="en-AU"/>
              </w:rPr>
              <w:t>5</w:t>
            </w:r>
            <w:r w:rsidRPr="00DF6241">
              <w:rPr>
                <w:rFonts w:ascii="Times New Roman" w:hAnsi="Times New Roman" w:cs="Times New Roman"/>
                <w:b/>
                <w:sz w:val="24"/>
                <w:szCs w:val="24"/>
                <w:lang w:val="kk-KZ"/>
              </w:rPr>
              <w:t>.</w:t>
            </w:r>
            <w:r w:rsidR="00734EE6">
              <w:rPr>
                <w:rFonts w:ascii="Times New Roman" w:hAnsi="Times New Roman" w:cs="Times New Roman"/>
                <w:b/>
                <w:sz w:val="24"/>
                <w:szCs w:val="24"/>
                <w:lang w:val="en-AU"/>
              </w:rPr>
              <w:t>04</w:t>
            </w:r>
            <w:r>
              <w:rPr>
                <w:rFonts w:ascii="Times New Roman" w:hAnsi="Times New Roman" w:cs="Times New Roman"/>
                <w:b/>
                <w:sz w:val="24"/>
                <w:szCs w:val="24"/>
                <w:lang w:val="kk-KZ"/>
              </w:rPr>
              <w:t>.</w:t>
            </w:r>
            <w:r w:rsidRPr="00DF6241">
              <w:rPr>
                <w:rFonts w:ascii="Times New Roman" w:hAnsi="Times New Roman" w:cs="Times New Roman"/>
                <w:b/>
                <w:sz w:val="24"/>
                <w:szCs w:val="24"/>
                <w:lang w:val="kk-KZ"/>
              </w:rPr>
              <w:t>20</w:t>
            </w:r>
            <w:r w:rsidR="00734EE6">
              <w:rPr>
                <w:rFonts w:ascii="Times New Roman" w:hAnsi="Times New Roman" w:cs="Times New Roman"/>
                <w:b/>
                <w:sz w:val="24"/>
                <w:szCs w:val="24"/>
                <w:lang w:val="en-AU"/>
              </w:rPr>
              <w:t>20</w:t>
            </w:r>
          </w:p>
        </w:tc>
        <w:tc>
          <w:tcPr>
            <w:tcW w:w="2977" w:type="dxa"/>
            <w:gridSpan w:val="2"/>
            <w:tcBorders>
              <w:left w:val="single" w:sz="4" w:space="0" w:color="auto"/>
              <w:right w:val="single" w:sz="4" w:space="0" w:color="auto"/>
            </w:tcBorders>
          </w:tcPr>
          <w:p w14:paraId="4DA61475" w14:textId="589E6A96" w:rsidR="00E2352E" w:rsidRPr="00734EE6" w:rsidRDefault="00E2352E"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kk-KZ"/>
              </w:rPr>
              <w:t>1</w:t>
            </w:r>
            <w:r w:rsidR="00734EE6">
              <w:rPr>
                <w:rFonts w:ascii="Times New Roman" w:hAnsi="Times New Roman" w:cs="Times New Roman"/>
                <w:b/>
                <w:sz w:val="24"/>
                <w:szCs w:val="24"/>
                <w:lang w:val="en-AU"/>
              </w:rPr>
              <w:t>6</w:t>
            </w:r>
            <w:r>
              <w:rPr>
                <w:rFonts w:ascii="Times New Roman" w:hAnsi="Times New Roman" w:cs="Times New Roman"/>
                <w:b/>
                <w:sz w:val="24"/>
                <w:szCs w:val="24"/>
                <w:lang w:val="kk-KZ"/>
              </w:rPr>
              <w:t>.</w:t>
            </w:r>
            <w:r w:rsidR="00734EE6">
              <w:rPr>
                <w:rFonts w:ascii="Times New Roman" w:hAnsi="Times New Roman" w:cs="Times New Roman"/>
                <w:b/>
                <w:sz w:val="24"/>
                <w:szCs w:val="24"/>
                <w:lang w:val="en-AU"/>
              </w:rPr>
              <w:t>04</w:t>
            </w:r>
            <w:r>
              <w:rPr>
                <w:rFonts w:ascii="Times New Roman" w:hAnsi="Times New Roman" w:cs="Times New Roman"/>
                <w:b/>
                <w:sz w:val="24"/>
                <w:szCs w:val="24"/>
                <w:lang w:val="kk-KZ"/>
              </w:rPr>
              <w:t>.</w:t>
            </w:r>
            <w:r w:rsidRPr="00DF6241">
              <w:rPr>
                <w:rFonts w:ascii="Times New Roman" w:hAnsi="Times New Roman" w:cs="Times New Roman"/>
                <w:b/>
                <w:sz w:val="24"/>
                <w:szCs w:val="24"/>
                <w:lang w:val="kk-KZ"/>
              </w:rPr>
              <w:t>20</w:t>
            </w:r>
            <w:r w:rsidR="00734EE6">
              <w:rPr>
                <w:rFonts w:ascii="Times New Roman" w:hAnsi="Times New Roman" w:cs="Times New Roman"/>
                <w:b/>
                <w:sz w:val="24"/>
                <w:szCs w:val="24"/>
                <w:lang w:val="en-AU"/>
              </w:rPr>
              <w:t>20</w:t>
            </w:r>
          </w:p>
        </w:tc>
        <w:tc>
          <w:tcPr>
            <w:tcW w:w="2553" w:type="dxa"/>
            <w:gridSpan w:val="2"/>
            <w:tcBorders>
              <w:left w:val="single" w:sz="4" w:space="0" w:color="auto"/>
            </w:tcBorders>
          </w:tcPr>
          <w:p w14:paraId="776BB0E8" w14:textId="38AF1F2C" w:rsidR="00E2352E" w:rsidRPr="00734EE6" w:rsidRDefault="00E2352E"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kk-KZ"/>
              </w:rPr>
              <w:t>1</w:t>
            </w:r>
            <w:r w:rsidR="00734EE6">
              <w:rPr>
                <w:rFonts w:ascii="Times New Roman" w:hAnsi="Times New Roman" w:cs="Times New Roman"/>
                <w:b/>
                <w:sz w:val="24"/>
                <w:szCs w:val="24"/>
                <w:lang w:val="en-AU"/>
              </w:rPr>
              <w:t>7</w:t>
            </w:r>
            <w:r>
              <w:rPr>
                <w:rFonts w:ascii="Times New Roman" w:hAnsi="Times New Roman" w:cs="Times New Roman"/>
                <w:b/>
                <w:sz w:val="24"/>
                <w:szCs w:val="24"/>
                <w:lang w:val="kk-KZ"/>
              </w:rPr>
              <w:t>.</w:t>
            </w:r>
            <w:r w:rsidR="00734EE6">
              <w:rPr>
                <w:rFonts w:ascii="Times New Roman" w:hAnsi="Times New Roman" w:cs="Times New Roman"/>
                <w:b/>
                <w:sz w:val="24"/>
                <w:szCs w:val="24"/>
                <w:lang w:val="en-AU"/>
              </w:rPr>
              <w:t>04</w:t>
            </w:r>
            <w:r w:rsidRPr="00DF6241">
              <w:rPr>
                <w:rFonts w:ascii="Times New Roman" w:hAnsi="Times New Roman" w:cs="Times New Roman"/>
                <w:b/>
                <w:sz w:val="24"/>
                <w:szCs w:val="24"/>
                <w:lang w:val="kk-KZ"/>
              </w:rPr>
              <w:t>.2</w:t>
            </w:r>
            <w:r w:rsidR="00734EE6">
              <w:rPr>
                <w:rFonts w:ascii="Times New Roman" w:hAnsi="Times New Roman" w:cs="Times New Roman"/>
                <w:b/>
                <w:sz w:val="24"/>
                <w:szCs w:val="24"/>
                <w:lang w:val="en-AU"/>
              </w:rPr>
              <w:t>020</w:t>
            </w:r>
          </w:p>
        </w:tc>
      </w:tr>
      <w:tr w:rsidR="00E2352E" w:rsidRPr="004642C0" w14:paraId="49E74D73" w14:textId="77777777" w:rsidTr="004642C0">
        <w:trPr>
          <w:trHeight w:val="561"/>
        </w:trPr>
        <w:tc>
          <w:tcPr>
            <w:tcW w:w="1699" w:type="dxa"/>
            <w:vMerge/>
            <w:tcBorders>
              <w:bottom w:val="single" w:sz="4" w:space="0" w:color="auto"/>
              <w:right w:val="single" w:sz="4" w:space="0" w:color="auto"/>
            </w:tcBorders>
          </w:tcPr>
          <w:p w14:paraId="239972A1" w14:textId="77777777" w:rsidR="00E2352E" w:rsidRPr="00DF6241" w:rsidRDefault="00E2352E"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50CF47DB" w14:textId="77777777" w:rsidR="00E2352E" w:rsidRPr="00DF6241" w:rsidRDefault="00E2352E" w:rsidP="004642C0">
            <w:pPr>
              <w:jc w:val="center"/>
              <w:rPr>
                <w:rFonts w:ascii="Times New Roman" w:hAnsi="Times New Roman" w:cs="Times New Roman"/>
                <w:sz w:val="24"/>
                <w:szCs w:val="24"/>
                <w:lang w:val="kk-KZ"/>
              </w:rPr>
            </w:pPr>
          </w:p>
          <w:p w14:paraId="3B046D55" w14:textId="77777777" w:rsidR="00E2352E" w:rsidRPr="00DF6241" w:rsidRDefault="00E2352E" w:rsidP="004642C0">
            <w:pPr>
              <w:jc w:val="center"/>
              <w:rPr>
                <w:rFonts w:ascii="Times New Roman" w:hAnsi="Times New Roman" w:cs="Times New Roman"/>
                <w:sz w:val="24"/>
                <w:szCs w:val="24"/>
                <w:lang w:val="kk-KZ"/>
              </w:rPr>
            </w:pPr>
          </w:p>
          <w:p w14:paraId="33E32860" w14:textId="77777777" w:rsidR="00E2352E" w:rsidRPr="00DF6241" w:rsidRDefault="00E2352E" w:rsidP="004642C0">
            <w:pPr>
              <w:jc w:val="center"/>
              <w:rPr>
                <w:rFonts w:ascii="Times New Roman" w:hAnsi="Times New Roman" w:cs="Times New Roman"/>
                <w:sz w:val="24"/>
                <w:szCs w:val="24"/>
                <w:lang w:val="kk-KZ"/>
              </w:rPr>
            </w:pPr>
          </w:p>
          <w:p w14:paraId="2C90C431" w14:textId="77777777" w:rsidR="00E2352E" w:rsidRPr="00DF6241" w:rsidRDefault="00E2352E" w:rsidP="004642C0">
            <w:pPr>
              <w:jc w:val="center"/>
              <w:rPr>
                <w:rFonts w:ascii="Times New Roman" w:hAnsi="Times New Roman" w:cs="Times New Roman"/>
                <w:sz w:val="24"/>
                <w:szCs w:val="24"/>
                <w:lang w:val="kk-KZ"/>
              </w:rPr>
            </w:pPr>
          </w:p>
          <w:p w14:paraId="48C3530F" w14:textId="77777777" w:rsidR="00E2352E" w:rsidRPr="00DF6241" w:rsidRDefault="00E2352E" w:rsidP="004642C0">
            <w:pPr>
              <w:jc w:val="center"/>
              <w:rPr>
                <w:rFonts w:ascii="Times New Roman" w:hAnsi="Times New Roman" w:cs="Times New Roman"/>
                <w:sz w:val="24"/>
                <w:szCs w:val="24"/>
                <w:lang w:val="kk-KZ"/>
              </w:rPr>
            </w:pPr>
          </w:p>
          <w:p w14:paraId="08563654" w14:textId="77777777" w:rsidR="00E2352E" w:rsidRPr="00DF6241" w:rsidRDefault="00E2352E" w:rsidP="004642C0">
            <w:pPr>
              <w:jc w:val="center"/>
              <w:rPr>
                <w:rFonts w:ascii="Times New Roman" w:hAnsi="Times New Roman" w:cs="Times New Roman"/>
                <w:sz w:val="24"/>
                <w:szCs w:val="24"/>
                <w:lang w:val="kk-KZ"/>
              </w:rPr>
            </w:pPr>
          </w:p>
          <w:p w14:paraId="6E6ED9C1" w14:textId="77777777" w:rsidR="00E2352E" w:rsidRPr="00DF6241" w:rsidRDefault="00E2352E" w:rsidP="004642C0">
            <w:pPr>
              <w:jc w:val="center"/>
              <w:rPr>
                <w:rFonts w:ascii="Times New Roman" w:hAnsi="Times New Roman" w:cs="Times New Roman"/>
                <w:sz w:val="24"/>
                <w:szCs w:val="24"/>
                <w:lang w:val="kk-KZ"/>
              </w:rPr>
            </w:pPr>
          </w:p>
          <w:p w14:paraId="2DA4A585" w14:textId="77777777" w:rsidR="00E2352E" w:rsidRPr="00DF6241" w:rsidRDefault="00E2352E" w:rsidP="004642C0">
            <w:pPr>
              <w:rPr>
                <w:rFonts w:ascii="Times New Roman" w:hAnsi="Times New Roman" w:cs="Times New Roman"/>
                <w:sz w:val="24"/>
                <w:szCs w:val="24"/>
                <w:lang w:val="kk-KZ"/>
              </w:rPr>
            </w:pPr>
          </w:p>
        </w:tc>
        <w:tc>
          <w:tcPr>
            <w:tcW w:w="2838" w:type="dxa"/>
            <w:tcBorders>
              <w:top w:val="single" w:sz="4" w:space="0" w:color="auto"/>
              <w:left w:val="nil"/>
              <w:bottom w:val="single" w:sz="4" w:space="0" w:color="auto"/>
              <w:right w:val="single" w:sz="4" w:space="0" w:color="auto"/>
            </w:tcBorders>
          </w:tcPr>
          <w:p w14:paraId="206EA214"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4F4CAD09" w14:textId="77777777" w:rsidR="00E2352E" w:rsidRPr="00DF6241" w:rsidRDefault="00E2352E" w:rsidP="004642C0">
            <w:pPr>
              <w:rPr>
                <w:rFonts w:ascii="Times New Roman" w:hAnsi="Times New Roman" w:cs="Times New Roman"/>
                <w:sz w:val="24"/>
                <w:szCs w:val="24"/>
                <w:lang w:val="kk-KZ"/>
              </w:rPr>
            </w:pPr>
          </w:p>
        </w:tc>
        <w:tc>
          <w:tcPr>
            <w:tcW w:w="3116" w:type="dxa"/>
            <w:gridSpan w:val="2"/>
            <w:tcBorders>
              <w:top w:val="single" w:sz="4" w:space="0" w:color="auto"/>
              <w:left w:val="single" w:sz="4" w:space="0" w:color="auto"/>
              <w:bottom w:val="single" w:sz="4" w:space="0" w:color="auto"/>
              <w:right w:val="single" w:sz="4" w:space="0" w:color="auto"/>
            </w:tcBorders>
          </w:tcPr>
          <w:p w14:paraId="4B970EF5"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3123" w:type="dxa"/>
            <w:gridSpan w:val="4"/>
            <w:tcBorders>
              <w:top w:val="single" w:sz="4" w:space="0" w:color="auto"/>
              <w:left w:val="single" w:sz="4" w:space="0" w:color="auto"/>
              <w:bottom w:val="single" w:sz="4" w:space="0" w:color="auto"/>
              <w:right w:val="single" w:sz="4" w:space="0" w:color="auto"/>
            </w:tcBorders>
          </w:tcPr>
          <w:p w14:paraId="7D259AED"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977" w:type="dxa"/>
            <w:gridSpan w:val="2"/>
            <w:tcBorders>
              <w:top w:val="single" w:sz="4" w:space="0" w:color="auto"/>
              <w:left w:val="single" w:sz="4" w:space="0" w:color="auto"/>
              <w:bottom w:val="single" w:sz="4" w:space="0" w:color="auto"/>
              <w:right w:val="single" w:sz="4" w:space="0" w:color="auto"/>
            </w:tcBorders>
          </w:tcPr>
          <w:p w14:paraId="26B572B5"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553" w:type="dxa"/>
            <w:gridSpan w:val="2"/>
            <w:tcBorders>
              <w:top w:val="single" w:sz="4" w:space="0" w:color="auto"/>
              <w:left w:val="single" w:sz="4" w:space="0" w:color="auto"/>
              <w:bottom w:val="single" w:sz="4" w:space="0" w:color="auto"/>
              <w:right w:val="single" w:sz="4" w:space="0" w:color="auto"/>
            </w:tcBorders>
          </w:tcPr>
          <w:p w14:paraId="19FE3FEE"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E2352E" w:rsidRPr="004642C0" w14:paraId="18254ED5" w14:textId="77777777" w:rsidTr="004642C0">
        <w:trPr>
          <w:trHeight w:val="2879"/>
        </w:trPr>
        <w:tc>
          <w:tcPr>
            <w:tcW w:w="1699" w:type="dxa"/>
            <w:tcBorders>
              <w:bottom w:val="single" w:sz="4" w:space="0" w:color="auto"/>
              <w:right w:val="single" w:sz="4" w:space="0" w:color="auto"/>
            </w:tcBorders>
          </w:tcPr>
          <w:p w14:paraId="49931343" w14:textId="77777777" w:rsidR="00E2352E" w:rsidRPr="00DF6241" w:rsidRDefault="00E2352E" w:rsidP="004642C0">
            <w:pPr>
              <w:rPr>
                <w:rFonts w:ascii="Times New Roman" w:hAnsi="Times New Roman" w:cs="Times New Roman"/>
                <w:b/>
                <w:sz w:val="24"/>
                <w:szCs w:val="24"/>
                <w:lang w:val="kk-KZ"/>
              </w:rPr>
            </w:pPr>
            <w:bookmarkStart w:id="6" w:name="_Hlk106567642"/>
            <w:r w:rsidRPr="00DF6241">
              <w:rPr>
                <w:rFonts w:ascii="Times New Roman" w:hAnsi="Times New Roman" w:cs="Times New Roman"/>
                <w:b/>
                <w:sz w:val="24"/>
                <w:szCs w:val="24"/>
                <w:lang w:val="kk-KZ"/>
              </w:rPr>
              <w:t>Ойындар (үстел-үсті, саусақ және т.б. )</w:t>
            </w:r>
          </w:p>
        </w:tc>
        <w:tc>
          <w:tcPr>
            <w:tcW w:w="283" w:type="dxa"/>
            <w:tcBorders>
              <w:top w:val="single" w:sz="4" w:space="0" w:color="auto"/>
              <w:left w:val="single" w:sz="4" w:space="0" w:color="auto"/>
              <w:bottom w:val="single" w:sz="4" w:space="0" w:color="auto"/>
              <w:right w:val="nil"/>
            </w:tcBorders>
          </w:tcPr>
          <w:p w14:paraId="2A56CD0E" w14:textId="77777777" w:rsidR="00E2352E" w:rsidRPr="00DF6241" w:rsidRDefault="00E2352E" w:rsidP="004642C0">
            <w:pPr>
              <w:jc w:val="center"/>
              <w:rPr>
                <w:rFonts w:ascii="Times New Roman" w:hAnsi="Times New Roman" w:cs="Times New Roman"/>
                <w:sz w:val="24"/>
                <w:szCs w:val="24"/>
                <w:lang w:val="kk-KZ"/>
              </w:rPr>
            </w:pPr>
          </w:p>
          <w:p w14:paraId="5F055226" w14:textId="77777777" w:rsidR="00E2352E" w:rsidRPr="00DF6241" w:rsidRDefault="00E2352E" w:rsidP="004642C0">
            <w:pPr>
              <w:jc w:val="center"/>
              <w:rPr>
                <w:rFonts w:ascii="Times New Roman" w:hAnsi="Times New Roman" w:cs="Times New Roman"/>
                <w:sz w:val="24"/>
                <w:szCs w:val="24"/>
                <w:lang w:val="kk-KZ"/>
              </w:rPr>
            </w:pPr>
          </w:p>
          <w:p w14:paraId="6A2D6141" w14:textId="77777777" w:rsidR="00E2352E" w:rsidRPr="00DF6241" w:rsidRDefault="00E2352E" w:rsidP="004642C0">
            <w:pPr>
              <w:jc w:val="center"/>
              <w:rPr>
                <w:rFonts w:ascii="Times New Roman" w:hAnsi="Times New Roman" w:cs="Times New Roman"/>
                <w:sz w:val="24"/>
                <w:szCs w:val="24"/>
                <w:lang w:val="kk-KZ"/>
              </w:rPr>
            </w:pPr>
          </w:p>
          <w:p w14:paraId="69F8F891" w14:textId="77777777" w:rsidR="00E2352E" w:rsidRPr="00DF6241" w:rsidRDefault="00E2352E" w:rsidP="004642C0">
            <w:pPr>
              <w:jc w:val="center"/>
              <w:rPr>
                <w:rFonts w:ascii="Times New Roman" w:hAnsi="Times New Roman" w:cs="Times New Roman"/>
                <w:sz w:val="24"/>
                <w:szCs w:val="24"/>
                <w:lang w:val="kk-KZ"/>
              </w:rPr>
            </w:pPr>
          </w:p>
          <w:p w14:paraId="0F64B97B" w14:textId="77777777" w:rsidR="00E2352E" w:rsidRPr="00DF6241" w:rsidRDefault="00E2352E" w:rsidP="004642C0">
            <w:pPr>
              <w:jc w:val="center"/>
              <w:rPr>
                <w:rFonts w:ascii="Times New Roman" w:hAnsi="Times New Roman" w:cs="Times New Roman"/>
                <w:sz w:val="24"/>
                <w:szCs w:val="24"/>
                <w:lang w:val="kk-KZ"/>
              </w:rPr>
            </w:pPr>
          </w:p>
          <w:p w14:paraId="262C5F41" w14:textId="77777777" w:rsidR="00E2352E" w:rsidRPr="00DF6241" w:rsidRDefault="00E2352E" w:rsidP="004642C0">
            <w:pPr>
              <w:jc w:val="center"/>
              <w:rPr>
                <w:rFonts w:ascii="Times New Roman" w:hAnsi="Times New Roman" w:cs="Times New Roman"/>
                <w:sz w:val="24"/>
                <w:szCs w:val="24"/>
                <w:lang w:val="kk-KZ"/>
              </w:rPr>
            </w:pPr>
          </w:p>
          <w:p w14:paraId="0F4F039A" w14:textId="77777777" w:rsidR="00E2352E" w:rsidRPr="00DF6241" w:rsidRDefault="00E2352E" w:rsidP="004642C0">
            <w:pPr>
              <w:jc w:val="center"/>
              <w:rPr>
                <w:rFonts w:ascii="Times New Roman" w:hAnsi="Times New Roman" w:cs="Times New Roman"/>
                <w:sz w:val="24"/>
                <w:szCs w:val="24"/>
                <w:lang w:val="kk-KZ"/>
              </w:rPr>
            </w:pPr>
          </w:p>
          <w:p w14:paraId="6549ED41" w14:textId="77777777" w:rsidR="00E2352E" w:rsidRPr="00DF6241" w:rsidRDefault="00E2352E" w:rsidP="004642C0">
            <w:pPr>
              <w:jc w:val="center"/>
              <w:rPr>
                <w:rFonts w:ascii="Times New Roman" w:hAnsi="Times New Roman" w:cs="Times New Roman"/>
                <w:sz w:val="24"/>
                <w:szCs w:val="24"/>
                <w:lang w:val="kk-KZ"/>
              </w:rPr>
            </w:pPr>
          </w:p>
          <w:p w14:paraId="601FCD4C" w14:textId="77777777" w:rsidR="00E2352E" w:rsidRPr="00DF6241" w:rsidRDefault="00E2352E" w:rsidP="004642C0">
            <w:pPr>
              <w:jc w:val="center"/>
              <w:rPr>
                <w:rFonts w:ascii="Times New Roman" w:hAnsi="Times New Roman" w:cs="Times New Roman"/>
                <w:sz w:val="24"/>
                <w:szCs w:val="24"/>
                <w:lang w:val="kk-KZ"/>
              </w:rPr>
            </w:pPr>
          </w:p>
          <w:p w14:paraId="3F13D206" w14:textId="77777777" w:rsidR="00E2352E" w:rsidRPr="00DF6241" w:rsidRDefault="00E2352E" w:rsidP="004642C0">
            <w:pPr>
              <w:rPr>
                <w:rFonts w:ascii="Times New Roman" w:hAnsi="Times New Roman" w:cs="Times New Roman"/>
                <w:sz w:val="24"/>
                <w:szCs w:val="24"/>
                <w:lang w:val="kk-KZ"/>
              </w:rPr>
            </w:pPr>
          </w:p>
          <w:p w14:paraId="766CFBDB" w14:textId="77777777" w:rsidR="00E2352E" w:rsidRPr="00DF6241" w:rsidRDefault="00E2352E" w:rsidP="004642C0">
            <w:pPr>
              <w:jc w:val="center"/>
              <w:rPr>
                <w:rFonts w:ascii="Times New Roman" w:hAnsi="Times New Roman" w:cs="Times New Roman"/>
                <w:sz w:val="24"/>
                <w:szCs w:val="24"/>
                <w:lang w:val="kk-KZ"/>
              </w:rPr>
            </w:pPr>
          </w:p>
          <w:p w14:paraId="4E06EBEE" w14:textId="77777777" w:rsidR="00E2352E" w:rsidRPr="00DF6241" w:rsidRDefault="00E2352E" w:rsidP="004642C0">
            <w:pPr>
              <w:rPr>
                <w:rFonts w:ascii="Times New Roman" w:hAnsi="Times New Roman" w:cs="Times New Roman"/>
                <w:sz w:val="24"/>
                <w:szCs w:val="24"/>
                <w:lang w:val="kk-KZ"/>
              </w:rPr>
            </w:pPr>
          </w:p>
          <w:p w14:paraId="7A95EE89" w14:textId="77777777" w:rsidR="00E2352E" w:rsidRPr="00DF6241" w:rsidRDefault="00E2352E" w:rsidP="004642C0">
            <w:pPr>
              <w:rPr>
                <w:rFonts w:ascii="Times New Roman" w:hAnsi="Times New Roman" w:cs="Times New Roman"/>
                <w:sz w:val="24"/>
                <w:szCs w:val="24"/>
                <w:lang w:val="kk-KZ"/>
              </w:rPr>
            </w:pPr>
          </w:p>
          <w:p w14:paraId="64ECFF3E" w14:textId="77777777" w:rsidR="00E2352E" w:rsidRPr="00DF6241" w:rsidRDefault="00E2352E" w:rsidP="004642C0">
            <w:pPr>
              <w:rPr>
                <w:rFonts w:ascii="Times New Roman" w:hAnsi="Times New Roman" w:cs="Times New Roman"/>
                <w:sz w:val="24"/>
                <w:szCs w:val="24"/>
                <w:lang w:val="kk-KZ"/>
              </w:rPr>
            </w:pPr>
          </w:p>
          <w:p w14:paraId="7308E8ED" w14:textId="77777777" w:rsidR="00E2352E" w:rsidRPr="00DF6241" w:rsidRDefault="00E2352E" w:rsidP="004642C0">
            <w:pPr>
              <w:rPr>
                <w:rFonts w:ascii="Times New Roman" w:hAnsi="Times New Roman" w:cs="Times New Roman"/>
                <w:sz w:val="24"/>
                <w:szCs w:val="24"/>
                <w:lang w:val="kk-KZ"/>
              </w:rPr>
            </w:pPr>
          </w:p>
          <w:p w14:paraId="37DCD285" w14:textId="77777777" w:rsidR="00E2352E" w:rsidRPr="00DF6241" w:rsidRDefault="00E2352E" w:rsidP="004642C0">
            <w:pPr>
              <w:rPr>
                <w:rFonts w:ascii="Times New Roman" w:hAnsi="Times New Roman" w:cs="Times New Roman"/>
                <w:sz w:val="24"/>
                <w:szCs w:val="24"/>
                <w:lang w:val="kk-KZ"/>
              </w:rPr>
            </w:pPr>
          </w:p>
        </w:tc>
        <w:tc>
          <w:tcPr>
            <w:tcW w:w="2838" w:type="dxa"/>
            <w:tcBorders>
              <w:top w:val="single" w:sz="4" w:space="0" w:color="auto"/>
              <w:left w:val="nil"/>
              <w:bottom w:val="single" w:sz="4" w:space="0" w:color="auto"/>
            </w:tcBorders>
          </w:tcPr>
          <w:p w14:paraId="2D850D10" w14:textId="77777777" w:rsidR="00E2352E" w:rsidRDefault="00E2352E"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6452E2FF" w14:textId="77777777" w:rsidR="00E2352E" w:rsidRDefault="00E2352E" w:rsidP="004642C0">
            <w:pPr>
              <w:rPr>
                <w:rFonts w:ascii="Times New Roman" w:hAnsi="Times New Roman" w:cs="Times New Roman"/>
                <w:sz w:val="24"/>
                <w:szCs w:val="24"/>
                <w:lang w:val="kk-KZ"/>
              </w:rPr>
            </w:pPr>
            <w:r w:rsidRPr="008273DA">
              <w:rPr>
                <w:rFonts w:ascii="Times New Roman" w:hAnsi="Times New Roman" w:cs="Times New Roman"/>
                <w:sz w:val="24"/>
                <w:szCs w:val="24"/>
                <w:lang w:val="kk-KZ"/>
              </w:rPr>
              <w:t>«Қандай затқа ұқсайды?»</w:t>
            </w:r>
          </w:p>
          <w:p w14:paraId="5ADB35B7" w14:textId="77777777" w:rsidR="00E2352E" w:rsidRPr="00DF6241" w:rsidRDefault="00E2352E" w:rsidP="004642C0">
            <w:pPr>
              <w:shd w:val="clear" w:color="auto" w:fill="FFFFFF"/>
              <w:autoSpaceDE w:val="0"/>
              <w:autoSpaceDN w:val="0"/>
              <w:adjustRightInd w:val="0"/>
              <w:rPr>
                <w:rFonts w:ascii="Times New Roman" w:hAnsi="Times New Roman" w:cs="Times New Roman"/>
                <w:sz w:val="24"/>
                <w:szCs w:val="24"/>
                <w:lang w:val="kk-KZ"/>
              </w:rPr>
            </w:pPr>
            <w:r w:rsidRPr="006C46AD">
              <w:rPr>
                <w:rFonts w:ascii="Times New Roman" w:hAnsi="Times New Roman" w:cs="Times New Roman"/>
                <w:b/>
                <w:sz w:val="24"/>
                <w:szCs w:val="24"/>
                <w:lang w:val="kk-KZ"/>
              </w:rPr>
              <w:t>Мақсаты:</w:t>
            </w:r>
            <w:r>
              <w:rPr>
                <w:rFonts w:ascii="Times New Roman" w:hAnsi="Times New Roman" w:cs="Times New Roman"/>
                <w:sz w:val="24"/>
                <w:szCs w:val="24"/>
                <w:lang w:val="kk-KZ"/>
              </w:rPr>
              <w:t>б</w:t>
            </w:r>
            <w:r w:rsidRPr="006C46AD">
              <w:rPr>
                <w:rFonts w:ascii="Times New Roman" w:hAnsi="Times New Roman" w:cs="Times New Roman"/>
                <w:sz w:val="24"/>
                <w:szCs w:val="24"/>
                <w:lang w:val="kk-KZ"/>
              </w:rPr>
              <w:t>алалардың сөздік қорын дамыта отырып, таным белсенділіктерін және саусақ бұлшық етін дамыту</w:t>
            </w:r>
          </w:p>
        </w:tc>
        <w:tc>
          <w:tcPr>
            <w:tcW w:w="3116" w:type="dxa"/>
            <w:gridSpan w:val="2"/>
            <w:tcBorders>
              <w:bottom w:val="single" w:sz="4" w:space="0" w:color="auto"/>
            </w:tcBorders>
          </w:tcPr>
          <w:p w14:paraId="26A88898" w14:textId="77777777" w:rsidR="00E2352E" w:rsidRDefault="00E2352E"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2A8D0444" w14:textId="77777777" w:rsidR="00E2352E" w:rsidRDefault="00E2352E" w:rsidP="004642C0">
            <w:pPr>
              <w:rPr>
                <w:rFonts w:ascii="Times New Roman" w:hAnsi="Times New Roman" w:cs="Times New Roman"/>
                <w:sz w:val="24"/>
                <w:szCs w:val="24"/>
                <w:lang w:val="kk-KZ"/>
              </w:rPr>
            </w:pPr>
            <w:r w:rsidRPr="008273DA">
              <w:rPr>
                <w:rFonts w:ascii="Times New Roman" w:hAnsi="Times New Roman" w:cs="Times New Roman"/>
                <w:sz w:val="24"/>
                <w:szCs w:val="24"/>
                <w:lang w:val="kk-KZ"/>
              </w:rPr>
              <w:t>«Кім байқағыш»</w:t>
            </w:r>
          </w:p>
          <w:p w14:paraId="7EE95E65" w14:textId="77777777" w:rsidR="00E2352E" w:rsidRDefault="00E2352E" w:rsidP="004642C0">
            <w:pPr>
              <w:rPr>
                <w:rFonts w:ascii="Times New Roman" w:hAnsi="Times New Roman" w:cs="Times New Roman"/>
                <w:sz w:val="24"/>
                <w:szCs w:val="24"/>
                <w:lang w:val="kk-KZ"/>
              </w:rPr>
            </w:pPr>
            <w:r w:rsidRPr="006C46AD">
              <w:rPr>
                <w:rFonts w:ascii="Times New Roman" w:hAnsi="Times New Roman" w:cs="Times New Roman"/>
                <w:b/>
                <w:sz w:val="24"/>
                <w:szCs w:val="24"/>
                <w:lang w:val="kk-KZ"/>
              </w:rPr>
              <w:t>Мақсаты:</w:t>
            </w:r>
            <w:r w:rsidRPr="006C46AD">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r w:rsidRPr="006C46AD">
              <w:rPr>
                <w:lang w:val="kk-KZ"/>
              </w:rPr>
              <w:t>.</w:t>
            </w:r>
          </w:p>
          <w:p w14:paraId="59D743A6" w14:textId="77777777" w:rsidR="00E2352E" w:rsidRPr="00DF6241" w:rsidRDefault="00E2352E" w:rsidP="004642C0">
            <w:pPr>
              <w:rPr>
                <w:rFonts w:ascii="Times New Roman" w:eastAsia="Times New Roman" w:hAnsi="Times New Roman" w:cs="Times New Roman"/>
                <w:b/>
                <w:bCs/>
                <w:noProof/>
                <w:color w:val="000000"/>
                <w:sz w:val="24"/>
                <w:szCs w:val="24"/>
                <w:lang w:val="kk-KZ"/>
              </w:rPr>
            </w:pPr>
          </w:p>
        </w:tc>
        <w:tc>
          <w:tcPr>
            <w:tcW w:w="3123" w:type="dxa"/>
            <w:gridSpan w:val="4"/>
            <w:tcBorders>
              <w:bottom w:val="single" w:sz="4" w:space="0" w:color="auto"/>
            </w:tcBorders>
          </w:tcPr>
          <w:p w14:paraId="324B13FE" w14:textId="77777777" w:rsidR="00E2352E" w:rsidRDefault="00E2352E"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054AC534" w14:textId="77777777" w:rsidR="00E2352E" w:rsidRDefault="00E2352E" w:rsidP="004642C0">
            <w:pPr>
              <w:rPr>
                <w:rFonts w:ascii="Times New Roman" w:hAnsi="Times New Roman" w:cs="Times New Roman"/>
                <w:sz w:val="24"/>
                <w:szCs w:val="24"/>
                <w:lang w:val="kk-KZ"/>
              </w:rPr>
            </w:pPr>
            <w:r w:rsidRPr="006C46AD">
              <w:rPr>
                <w:rFonts w:ascii="Times New Roman" w:hAnsi="Times New Roman" w:cs="Times New Roman"/>
                <w:sz w:val="24"/>
                <w:szCs w:val="24"/>
                <w:lang w:val="kk-KZ"/>
              </w:rPr>
              <w:t>«Қиылған суреттер»</w:t>
            </w:r>
          </w:p>
          <w:p w14:paraId="207C0BC6" w14:textId="77777777" w:rsidR="00E2352E" w:rsidRPr="006C46AD" w:rsidRDefault="00E2352E" w:rsidP="004642C0">
            <w:pPr>
              <w:rPr>
                <w:rFonts w:ascii="Times New Roman" w:hAnsi="Times New Roman" w:cs="Times New Roman"/>
                <w:b/>
                <w:sz w:val="24"/>
                <w:szCs w:val="24"/>
                <w:lang w:val="kk-KZ"/>
              </w:rPr>
            </w:pPr>
            <w:r w:rsidRPr="006C46AD">
              <w:rPr>
                <w:rFonts w:ascii="Times New Roman" w:hAnsi="Times New Roman" w:cs="Times New Roman"/>
                <w:b/>
                <w:sz w:val="24"/>
                <w:szCs w:val="24"/>
                <w:lang w:val="kk-KZ"/>
              </w:rPr>
              <w:t>Мақсаты:</w:t>
            </w:r>
            <w:r w:rsidRPr="006C46AD">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p w14:paraId="51DC6107" w14:textId="77777777" w:rsidR="00E2352E" w:rsidRPr="00DF6241" w:rsidRDefault="00E2352E" w:rsidP="004642C0">
            <w:pPr>
              <w:shd w:val="clear" w:color="auto" w:fill="FFFFFF"/>
              <w:autoSpaceDE w:val="0"/>
              <w:autoSpaceDN w:val="0"/>
              <w:adjustRightInd w:val="0"/>
              <w:rPr>
                <w:rFonts w:ascii="Times New Roman" w:hAnsi="Times New Roman" w:cs="Times New Roman"/>
                <w:sz w:val="24"/>
                <w:szCs w:val="24"/>
                <w:lang w:val="kk-KZ"/>
              </w:rPr>
            </w:pPr>
          </w:p>
        </w:tc>
        <w:tc>
          <w:tcPr>
            <w:tcW w:w="2977" w:type="dxa"/>
            <w:gridSpan w:val="2"/>
            <w:tcBorders>
              <w:bottom w:val="single" w:sz="4" w:space="0" w:color="auto"/>
            </w:tcBorders>
          </w:tcPr>
          <w:p w14:paraId="0E8328EE" w14:textId="77777777" w:rsidR="00E2352E" w:rsidRDefault="00E2352E" w:rsidP="004642C0">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58C5EEB4" w14:textId="77777777" w:rsidR="00E2352E" w:rsidRDefault="00E2352E" w:rsidP="004642C0">
            <w:pPr>
              <w:rPr>
                <w:rFonts w:ascii="Times New Roman" w:hAnsi="Times New Roman" w:cs="Times New Roman"/>
                <w:sz w:val="24"/>
                <w:szCs w:val="24"/>
                <w:lang w:val="kk-KZ"/>
              </w:rPr>
            </w:pPr>
            <w:r w:rsidRPr="006C46AD">
              <w:rPr>
                <w:rFonts w:ascii="Times New Roman" w:hAnsi="Times New Roman" w:cs="Times New Roman"/>
                <w:sz w:val="24"/>
                <w:szCs w:val="24"/>
                <w:lang w:val="kk-KZ"/>
              </w:rPr>
              <w:t>«</w:t>
            </w:r>
            <w:r>
              <w:rPr>
                <w:rFonts w:ascii="Times New Roman" w:hAnsi="Times New Roman" w:cs="Times New Roman"/>
                <w:sz w:val="24"/>
                <w:szCs w:val="24"/>
                <w:lang w:val="kk-KZ"/>
              </w:rPr>
              <w:t>Бұл үйде кім тұрады</w:t>
            </w:r>
            <w:r w:rsidRPr="006C46AD">
              <w:rPr>
                <w:rFonts w:ascii="Times New Roman" w:hAnsi="Times New Roman" w:cs="Times New Roman"/>
                <w:sz w:val="24"/>
                <w:szCs w:val="24"/>
                <w:lang w:val="kk-KZ"/>
              </w:rPr>
              <w:t>»</w:t>
            </w:r>
          </w:p>
          <w:p w14:paraId="3C634ABB" w14:textId="77777777" w:rsidR="00E2352E" w:rsidRDefault="00E2352E" w:rsidP="004642C0">
            <w:pPr>
              <w:rPr>
                <w:rFonts w:ascii="Times New Roman" w:eastAsia="Times New Roman" w:hAnsi="Times New Roman" w:cs="Times New Roman"/>
                <w:color w:val="000000" w:themeColor="text1"/>
                <w:sz w:val="24"/>
                <w:szCs w:val="24"/>
                <w:lang w:val="kk-KZ"/>
              </w:rPr>
            </w:pPr>
            <w:r w:rsidRPr="008845AA">
              <w:rPr>
                <w:rFonts w:ascii="Times New Roman" w:eastAsia="Times New Roman" w:hAnsi="Times New Roman" w:cs="Times New Roman"/>
                <w:b/>
                <w:color w:val="000000" w:themeColor="text1"/>
                <w:sz w:val="24"/>
                <w:szCs w:val="24"/>
                <w:lang w:val="kk-KZ"/>
              </w:rPr>
              <w:t>Мақсаты:</w:t>
            </w:r>
            <w:r w:rsidRPr="008845AA">
              <w:rPr>
                <w:rFonts w:ascii="Times New Roman" w:eastAsia="Times New Roman" w:hAnsi="Times New Roman" w:cs="Times New Roman"/>
                <w:color w:val="000000" w:themeColor="text1"/>
                <w:sz w:val="24"/>
                <w:szCs w:val="24"/>
                <w:lang w:val="kk-KZ"/>
              </w:rPr>
              <w:t> Балалардың сөздік қорын арттыру, есте</w:t>
            </w:r>
          </w:p>
          <w:p w14:paraId="4836AB85" w14:textId="77777777" w:rsidR="00E2352E" w:rsidRPr="00DF6241" w:rsidRDefault="00E2352E" w:rsidP="004642C0">
            <w:pPr>
              <w:rPr>
                <w:rFonts w:ascii="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Сақтау қабілетін дамыту</w:t>
            </w:r>
            <w:r w:rsidRPr="008845AA">
              <w:rPr>
                <w:rFonts w:ascii="Times New Roman" w:eastAsia="Times New Roman" w:hAnsi="Times New Roman" w:cs="Times New Roman"/>
                <w:color w:val="000000" w:themeColor="text1"/>
                <w:sz w:val="24"/>
                <w:szCs w:val="24"/>
                <w:lang w:val="kk-KZ"/>
              </w:rPr>
              <w:br/>
            </w:r>
            <w:r w:rsidRPr="008845AA">
              <w:rPr>
                <w:rFonts w:ascii="Times New Roman" w:eastAsia="Times New Roman" w:hAnsi="Times New Roman" w:cs="Times New Roman"/>
                <w:b/>
                <w:color w:val="000000" w:themeColor="text1"/>
                <w:sz w:val="24"/>
                <w:szCs w:val="24"/>
                <w:lang w:val="kk-KZ"/>
              </w:rPr>
              <w:t>Шарты:</w:t>
            </w:r>
            <w:r w:rsidRPr="008845AA">
              <w:rPr>
                <w:rFonts w:ascii="Times New Roman" w:eastAsia="Times New Roman" w:hAnsi="Times New Roman" w:cs="Times New Roman"/>
                <w:color w:val="000000" w:themeColor="text1"/>
                <w:sz w:val="24"/>
                <w:szCs w:val="24"/>
                <w:lang w:val="kk-KZ"/>
              </w:rPr>
              <w:t> Тәрбиеші үй терезесінен отбасы мүшелерінің суретін көрсетеді, балалар оларды атайды.</w:t>
            </w:r>
          </w:p>
        </w:tc>
        <w:tc>
          <w:tcPr>
            <w:tcW w:w="2553" w:type="dxa"/>
            <w:gridSpan w:val="2"/>
            <w:tcBorders>
              <w:bottom w:val="single" w:sz="4" w:space="0" w:color="auto"/>
            </w:tcBorders>
          </w:tcPr>
          <w:p w14:paraId="745EE102" w14:textId="77777777" w:rsidR="00E2352E" w:rsidRPr="0040532C" w:rsidRDefault="00E2352E" w:rsidP="004642C0">
            <w:pPr>
              <w:rPr>
                <w:rFonts w:ascii="Times New Roman" w:hAnsi="Times New Roman" w:cs="Times New Roman"/>
                <w:b/>
                <w:sz w:val="24"/>
                <w:szCs w:val="24"/>
                <w:lang w:val="kk-KZ"/>
              </w:rPr>
            </w:pPr>
            <w:r w:rsidRPr="0040532C">
              <w:rPr>
                <w:rFonts w:ascii="Times New Roman" w:hAnsi="Times New Roman" w:cs="Times New Roman"/>
                <w:b/>
                <w:sz w:val="24"/>
                <w:szCs w:val="24"/>
                <w:lang w:val="kk-KZ"/>
              </w:rPr>
              <w:t>Дид-қ ойын: «</w:t>
            </w:r>
            <w:r w:rsidRPr="0040532C">
              <w:rPr>
                <w:rFonts w:ascii="Times New Roman" w:hAnsi="Times New Roman" w:cs="Times New Roman"/>
                <w:sz w:val="24"/>
                <w:szCs w:val="24"/>
                <w:lang w:val="kk-KZ"/>
              </w:rPr>
              <w:t>Сүйікті қалаға саяхат»</w:t>
            </w:r>
          </w:p>
          <w:p w14:paraId="76EB05CE" w14:textId="77777777" w:rsidR="00E2352E" w:rsidRPr="0040532C" w:rsidRDefault="00E2352E" w:rsidP="004642C0">
            <w:pPr>
              <w:pStyle w:val="a6"/>
              <w:rPr>
                <w:rFonts w:ascii="Times New Roman" w:hAnsi="Times New Roman"/>
                <w:color w:val="FF0000"/>
                <w:sz w:val="24"/>
                <w:szCs w:val="24"/>
                <w:lang w:val="kk-KZ"/>
              </w:rPr>
            </w:pPr>
            <w:r w:rsidRPr="0040532C">
              <w:rPr>
                <w:rFonts w:ascii="Times New Roman" w:hAnsi="Times New Roman"/>
                <w:b/>
                <w:sz w:val="24"/>
                <w:szCs w:val="24"/>
                <w:lang w:val="kk-KZ"/>
              </w:rPr>
              <w:t>Мақсаты:</w:t>
            </w:r>
            <w:r w:rsidRPr="0040532C">
              <w:rPr>
                <w:rFonts w:ascii="Times New Roman" w:hAnsi="Times New Roman"/>
                <w:sz w:val="24"/>
                <w:szCs w:val="24"/>
                <w:lang w:val="kk-KZ"/>
              </w:rPr>
              <w:t>Туып -өскен қаласы туралы білімдерін бекіту;үлкендер еңбегі,автокөліктер</w:t>
            </w:r>
            <w:r w:rsidRPr="0040532C">
              <w:rPr>
                <w:rFonts w:ascii="Times New Roman" w:hAnsi="Times New Roman"/>
                <w:color w:val="002060"/>
                <w:sz w:val="24"/>
                <w:szCs w:val="24"/>
                <w:lang w:val="kk-KZ"/>
              </w:rPr>
              <w:t>.</w:t>
            </w:r>
          </w:p>
          <w:p w14:paraId="314AA83F" w14:textId="77777777" w:rsidR="00E2352E" w:rsidRPr="00EE2647" w:rsidRDefault="00E2352E" w:rsidP="004642C0">
            <w:pPr>
              <w:pStyle w:val="a5"/>
              <w:spacing w:before="0" w:beforeAutospacing="0" w:after="167" w:afterAutospacing="0"/>
              <w:rPr>
                <w:b/>
                <w:lang w:val="kk-KZ"/>
              </w:rPr>
            </w:pPr>
          </w:p>
        </w:tc>
      </w:tr>
      <w:bookmarkEnd w:id="6"/>
      <w:tr w:rsidR="00E2352E" w:rsidRPr="00360647" w14:paraId="60508C10" w14:textId="77777777" w:rsidTr="004642C0">
        <w:trPr>
          <w:trHeight w:val="744"/>
        </w:trPr>
        <w:tc>
          <w:tcPr>
            <w:tcW w:w="1699" w:type="dxa"/>
            <w:vMerge w:val="restart"/>
            <w:tcBorders>
              <w:top w:val="single" w:sz="4" w:space="0" w:color="auto"/>
              <w:right w:val="single" w:sz="4" w:space="0" w:color="auto"/>
            </w:tcBorders>
          </w:tcPr>
          <w:p w14:paraId="6A4E01F7" w14:textId="77777777" w:rsidR="00E2352E" w:rsidRPr="00DF6241" w:rsidRDefault="00E2352E"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lastRenderedPageBreak/>
              <w:t>Таңертеңгі гимнастика (5 мин)</w:t>
            </w:r>
          </w:p>
        </w:tc>
        <w:tc>
          <w:tcPr>
            <w:tcW w:w="283" w:type="dxa"/>
            <w:tcBorders>
              <w:top w:val="single" w:sz="4" w:space="0" w:color="auto"/>
              <w:left w:val="single" w:sz="4" w:space="0" w:color="auto"/>
              <w:bottom w:val="single" w:sz="4" w:space="0" w:color="auto"/>
              <w:right w:val="nil"/>
            </w:tcBorders>
          </w:tcPr>
          <w:p w14:paraId="4DAE5099" w14:textId="77777777" w:rsidR="00E2352E" w:rsidRPr="00DF6241" w:rsidRDefault="00E2352E" w:rsidP="004642C0">
            <w:pPr>
              <w:rPr>
                <w:rFonts w:ascii="Times New Roman" w:hAnsi="Times New Roman" w:cs="Times New Roman"/>
                <w:sz w:val="24"/>
                <w:szCs w:val="24"/>
                <w:lang w:val="kk-KZ"/>
              </w:rPr>
            </w:pPr>
          </w:p>
        </w:tc>
        <w:tc>
          <w:tcPr>
            <w:tcW w:w="14607" w:type="dxa"/>
            <w:gridSpan w:val="11"/>
            <w:tcBorders>
              <w:top w:val="single" w:sz="4" w:space="0" w:color="auto"/>
              <w:left w:val="nil"/>
              <w:bottom w:val="single" w:sz="4" w:space="0" w:color="auto"/>
            </w:tcBorders>
          </w:tcPr>
          <w:p w14:paraId="3356DEB1" w14:textId="77777777" w:rsidR="00E2352E" w:rsidRPr="00DF6241" w:rsidRDefault="00E2352E"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3FDD5380" w14:textId="77777777" w:rsidR="00E2352E" w:rsidRDefault="00E2352E" w:rsidP="004642C0">
            <w:pPr>
              <w:shd w:val="clear" w:color="auto" w:fill="FFFFFF"/>
              <w:textAlignment w:val="baseline"/>
              <w:rPr>
                <w:rFonts w:ascii="Times New Roman" w:eastAsia="Times New Roman" w:hAnsi="Times New Roman" w:cs="Times New Roman"/>
                <w:color w:val="202020"/>
                <w:spacing w:val="5"/>
                <w:sz w:val="24"/>
                <w:szCs w:val="24"/>
                <w:lang w:val="kk-KZ"/>
              </w:rPr>
            </w:pPr>
          </w:p>
          <w:p w14:paraId="26A9EF5D" w14:textId="0C7C8CDB" w:rsidR="006A46CC" w:rsidRPr="006A46CC" w:rsidRDefault="006A46CC" w:rsidP="004642C0">
            <w:pPr>
              <w:shd w:val="clear" w:color="auto" w:fill="FFFFFF"/>
              <w:textAlignment w:val="baseline"/>
              <w:rPr>
                <w:rFonts w:ascii="Times New Roman" w:eastAsia="Times New Roman" w:hAnsi="Times New Roman" w:cs="Times New Roman"/>
                <w:color w:val="202020"/>
                <w:spacing w:val="5"/>
                <w:sz w:val="24"/>
                <w:szCs w:val="24"/>
                <w:lang w:val="kk-KZ"/>
              </w:rPr>
            </w:pPr>
            <w:r>
              <w:rPr>
                <w:rFonts w:ascii="Times New Roman" w:eastAsia="Times New Roman" w:hAnsi="Times New Roman" w:cs="Times New Roman"/>
                <w:color w:val="202020"/>
                <w:spacing w:val="5"/>
                <w:sz w:val="24"/>
                <w:szCs w:val="24"/>
                <w:lang w:val="kk-KZ"/>
              </w:rPr>
              <w:t xml:space="preserve">№ </w:t>
            </w:r>
            <w:r>
              <w:rPr>
                <w:rFonts w:ascii="Times New Roman" w:eastAsia="Times New Roman" w:hAnsi="Times New Roman" w:cs="Times New Roman"/>
                <w:color w:val="202020"/>
                <w:spacing w:val="5"/>
                <w:sz w:val="24"/>
                <w:szCs w:val="24"/>
                <w:lang w:val="en-AU"/>
              </w:rPr>
              <w:t xml:space="preserve">8 </w:t>
            </w:r>
            <w:r>
              <w:rPr>
                <w:rFonts w:ascii="Times New Roman" w:eastAsia="Times New Roman" w:hAnsi="Times New Roman" w:cs="Times New Roman"/>
                <w:color w:val="202020"/>
                <w:spacing w:val="5"/>
                <w:sz w:val="24"/>
                <w:szCs w:val="24"/>
                <w:lang w:val="kk-KZ"/>
              </w:rPr>
              <w:t xml:space="preserve">жаттығулар кешені </w:t>
            </w:r>
          </w:p>
        </w:tc>
      </w:tr>
      <w:tr w:rsidR="00E2352E" w:rsidRPr="00360647" w14:paraId="56EA8422" w14:textId="77777777" w:rsidTr="004642C0">
        <w:trPr>
          <w:trHeight w:val="430"/>
        </w:trPr>
        <w:tc>
          <w:tcPr>
            <w:tcW w:w="1699" w:type="dxa"/>
            <w:vMerge/>
            <w:tcBorders>
              <w:right w:val="single" w:sz="4" w:space="0" w:color="auto"/>
            </w:tcBorders>
          </w:tcPr>
          <w:p w14:paraId="0D1A3462" w14:textId="77777777" w:rsidR="00E2352E" w:rsidRPr="00DF6241" w:rsidRDefault="00E2352E" w:rsidP="004642C0">
            <w:pPr>
              <w:rPr>
                <w:rFonts w:ascii="Times New Roman" w:hAnsi="Times New Roman" w:cs="Times New Roman"/>
                <w:b/>
                <w:sz w:val="24"/>
                <w:szCs w:val="24"/>
                <w:lang w:val="kk-KZ"/>
              </w:rPr>
            </w:pPr>
          </w:p>
        </w:tc>
        <w:tc>
          <w:tcPr>
            <w:tcW w:w="283" w:type="dxa"/>
            <w:tcBorders>
              <w:top w:val="single" w:sz="4" w:space="0" w:color="auto"/>
              <w:left w:val="single" w:sz="4" w:space="0" w:color="auto"/>
              <w:bottom w:val="single" w:sz="4" w:space="0" w:color="auto"/>
              <w:right w:val="nil"/>
            </w:tcBorders>
          </w:tcPr>
          <w:p w14:paraId="41583CAA" w14:textId="77777777" w:rsidR="00E2352E" w:rsidRPr="00DF6241" w:rsidRDefault="00E2352E" w:rsidP="004642C0">
            <w:pPr>
              <w:rPr>
                <w:rFonts w:ascii="Times New Roman" w:hAnsi="Times New Roman" w:cs="Times New Roman"/>
                <w:sz w:val="24"/>
                <w:szCs w:val="24"/>
                <w:lang w:val="kk-KZ"/>
              </w:rPr>
            </w:pPr>
          </w:p>
        </w:tc>
        <w:tc>
          <w:tcPr>
            <w:tcW w:w="2973" w:type="dxa"/>
            <w:gridSpan w:val="2"/>
            <w:tcBorders>
              <w:top w:val="single" w:sz="4" w:space="0" w:color="auto"/>
              <w:left w:val="nil"/>
              <w:right w:val="single" w:sz="4" w:space="0" w:color="auto"/>
            </w:tcBorders>
          </w:tcPr>
          <w:p w14:paraId="711C0DE9" w14:textId="77777777" w:rsidR="00E2352E" w:rsidRPr="00DF6241" w:rsidRDefault="00E2352E" w:rsidP="004642C0">
            <w:pPr>
              <w:jc w:val="both"/>
              <w:rPr>
                <w:rFonts w:ascii="Times New Roman" w:hAnsi="Times New Roman" w:cs="Times New Roman"/>
                <w:b/>
                <w:sz w:val="24"/>
                <w:szCs w:val="24"/>
                <w:lang w:val="kk-KZ"/>
              </w:rPr>
            </w:pPr>
          </w:p>
          <w:p w14:paraId="5C4EA0C6" w14:textId="77777777" w:rsidR="00E2352E" w:rsidRPr="00DF6241" w:rsidRDefault="00E2352E" w:rsidP="004642C0">
            <w:pPr>
              <w:shd w:val="clear" w:color="auto" w:fill="FFFFFF"/>
              <w:textAlignment w:val="baseline"/>
              <w:rPr>
                <w:rFonts w:ascii="Times New Roman" w:hAnsi="Times New Roman" w:cs="Times New Roman"/>
                <w:b/>
                <w:sz w:val="24"/>
                <w:szCs w:val="24"/>
                <w:lang w:val="kk-KZ"/>
              </w:rPr>
            </w:pPr>
          </w:p>
        </w:tc>
        <w:tc>
          <w:tcPr>
            <w:tcW w:w="6078" w:type="dxa"/>
            <w:gridSpan w:val="4"/>
            <w:tcBorders>
              <w:top w:val="single" w:sz="4" w:space="0" w:color="auto"/>
              <w:left w:val="nil"/>
              <w:right w:val="single" w:sz="4" w:space="0" w:color="auto"/>
            </w:tcBorders>
          </w:tcPr>
          <w:p w14:paraId="4F7AB2F5" w14:textId="77777777" w:rsidR="00E2352E" w:rsidRPr="00DF6241" w:rsidRDefault="00E2352E"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5556" w:type="dxa"/>
            <w:gridSpan w:val="5"/>
            <w:tcBorders>
              <w:top w:val="single" w:sz="4" w:space="0" w:color="auto"/>
              <w:left w:val="single" w:sz="4" w:space="0" w:color="auto"/>
            </w:tcBorders>
          </w:tcPr>
          <w:p w14:paraId="3130317A" w14:textId="77777777" w:rsidR="00E2352E" w:rsidRDefault="00E2352E" w:rsidP="004642C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0E6F24F" w14:textId="77777777" w:rsidR="00E2352E" w:rsidRPr="00DF6241" w:rsidRDefault="00E2352E" w:rsidP="004642C0">
            <w:pPr>
              <w:shd w:val="clear" w:color="auto" w:fill="FFFFFF"/>
              <w:textAlignment w:val="baseline"/>
              <w:rPr>
                <w:rFonts w:ascii="Times New Roman" w:hAnsi="Times New Roman" w:cs="Times New Roman"/>
                <w:b/>
                <w:sz w:val="24"/>
                <w:szCs w:val="24"/>
                <w:lang w:val="kk-KZ"/>
              </w:rPr>
            </w:pPr>
          </w:p>
        </w:tc>
      </w:tr>
      <w:tr w:rsidR="00E2352E" w:rsidRPr="00DF6241" w14:paraId="4AC85D78" w14:textId="77777777" w:rsidTr="004642C0">
        <w:trPr>
          <w:trHeight w:val="2232"/>
        </w:trPr>
        <w:tc>
          <w:tcPr>
            <w:tcW w:w="1699" w:type="dxa"/>
            <w:tcBorders>
              <w:right w:val="single" w:sz="4" w:space="0" w:color="auto"/>
            </w:tcBorders>
          </w:tcPr>
          <w:p w14:paraId="7DDBF878" w14:textId="77777777" w:rsidR="00E2352E" w:rsidRPr="00DF6241" w:rsidRDefault="00E2352E"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Таңғы ас</w:t>
            </w:r>
          </w:p>
        </w:tc>
        <w:tc>
          <w:tcPr>
            <w:tcW w:w="283" w:type="dxa"/>
            <w:tcBorders>
              <w:top w:val="single" w:sz="4" w:space="0" w:color="auto"/>
              <w:left w:val="single" w:sz="4" w:space="0" w:color="auto"/>
              <w:right w:val="nil"/>
            </w:tcBorders>
          </w:tcPr>
          <w:p w14:paraId="7AD817EA" w14:textId="77777777" w:rsidR="00E2352E" w:rsidRPr="00DF6241" w:rsidRDefault="00E2352E" w:rsidP="004642C0">
            <w:pPr>
              <w:rPr>
                <w:rFonts w:ascii="Times New Roman" w:hAnsi="Times New Roman" w:cs="Times New Roman"/>
                <w:sz w:val="24"/>
                <w:szCs w:val="24"/>
                <w:lang w:val="kk-KZ"/>
              </w:rPr>
            </w:pPr>
          </w:p>
        </w:tc>
        <w:tc>
          <w:tcPr>
            <w:tcW w:w="2973" w:type="dxa"/>
            <w:gridSpan w:val="2"/>
            <w:tcBorders>
              <w:left w:val="nil"/>
              <w:right w:val="single" w:sz="4" w:space="0" w:color="auto"/>
            </w:tcBorders>
          </w:tcPr>
          <w:p w14:paraId="4F1A63D1"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Тамақ  ішу  мәдениетін, </w:t>
            </w:r>
            <w:r w:rsidRPr="00DF624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130" w:type="dxa"/>
            <w:gridSpan w:val="2"/>
            <w:tcBorders>
              <w:left w:val="single" w:sz="4" w:space="0" w:color="auto"/>
              <w:right w:val="single" w:sz="4" w:space="0" w:color="auto"/>
            </w:tcBorders>
          </w:tcPr>
          <w:p w14:paraId="427433D9"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7EF5ED63"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c>
          <w:tcPr>
            <w:tcW w:w="2974" w:type="dxa"/>
            <w:gridSpan w:val="3"/>
            <w:tcBorders>
              <w:left w:val="single" w:sz="4" w:space="0" w:color="auto"/>
              <w:right w:val="single" w:sz="4" w:space="0" w:color="auto"/>
            </w:tcBorders>
          </w:tcPr>
          <w:p w14:paraId="3BA0DBD6"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Ас ішу  мәдениетін, </w:t>
            </w:r>
          </w:p>
          <w:p w14:paraId="251E77BC" w14:textId="77777777" w:rsidR="00E2352E" w:rsidRPr="00DF6241" w:rsidRDefault="00E2352E" w:rsidP="004642C0">
            <w:pPr>
              <w:rPr>
                <w:rFonts w:ascii="Times New Roman" w:hAnsi="Times New Roman" w:cs="Times New Roman"/>
                <w:sz w:val="24"/>
                <w:szCs w:val="24"/>
                <w:lang w:val="kk-KZ"/>
              </w:rPr>
            </w:pPr>
            <w:r w:rsidRPr="00DF6241">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977" w:type="dxa"/>
            <w:gridSpan w:val="2"/>
            <w:tcBorders>
              <w:left w:val="single" w:sz="4" w:space="0" w:color="auto"/>
              <w:right w:val="single" w:sz="4" w:space="0" w:color="auto"/>
            </w:tcBorders>
          </w:tcPr>
          <w:p w14:paraId="1CE43CB8"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 xml:space="preserve">Тамақ  ішу  мәдениетін, </w:t>
            </w:r>
            <w:r w:rsidRPr="00DF6241">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53" w:type="dxa"/>
            <w:gridSpan w:val="2"/>
            <w:tcBorders>
              <w:left w:val="single" w:sz="4" w:space="0" w:color="auto"/>
            </w:tcBorders>
          </w:tcPr>
          <w:p w14:paraId="7AFA1503"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Ас ішкенде тамақтану ережесін сақтау, төкпей шашпай ішуге үйрету</w:t>
            </w:r>
          </w:p>
          <w:p w14:paraId="670520CE"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Дастархан басында сөйлеуге болмайтынын айту</w:t>
            </w:r>
          </w:p>
        </w:tc>
      </w:tr>
      <w:tr w:rsidR="00E2352E" w:rsidRPr="004642C0" w14:paraId="351AF592" w14:textId="77777777" w:rsidTr="004642C0">
        <w:trPr>
          <w:trHeight w:val="2595"/>
        </w:trPr>
        <w:tc>
          <w:tcPr>
            <w:tcW w:w="1699" w:type="dxa"/>
          </w:tcPr>
          <w:p w14:paraId="03B6AE3F" w14:textId="77777777" w:rsidR="00E2352E" w:rsidRPr="00DF6241" w:rsidRDefault="00E2352E" w:rsidP="004642C0">
            <w:pPr>
              <w:rPr>
                <w:rFonts w:ascii="Times New Roman" w:hAnsi="Times New Roman" w:cs="Times New Roman"/>
                <w:b/>
                <w:sz w:val="24"/>
                <w:szCs w:val="24"/>
                <w:lang w:val="kk-KZ"/>
              </w:rPr>
            </w:pPr>
            <w:r w:rsidRPr="00DF6241">
              <w:rPr>
                <w:rFonts w:ascii="Times New Roman" w:hAnsi="Times New Roman" w:cs="Times New Roman"/>
                <w:b/>
                <w:sz w:val="24"/>
                <w:szCs w:val="24"/>
                <w:lang w:val="kk-KZ"/>
              </w:rPr>
              <w:t>Ұйымдас тырылған оқу қызметіне дайындық, ойындар</w:t>
            </w:r>
          </w:p>
        </w:tc>
        <w:tc>
          <w:tcPr>
            <w:tcW w:w="3256" w:type="dxa"/>
            <w:gridSpan w:val="3"/>
            <w:tcBorders>
              <w:right w:val="single" w:sz="4" w:space="0" w:color="auto"/>
            </w:tcBorders>
          </w:tcPr>
          <w:p w14:paraId="12475EB6" w14:textId="77777777" w:rsidR="00E2352E" w:rsidRPr="00DF6241" w:rsidRDefault="00E2352E" w:rsidP="004642C0">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3130" w:type="dxa"/>
            <w:gridSpan w:val="2"/>
            <w:tcBorders>
              <w:left w:val="single" w:sz="4" w:space="0" w:color="auto"/>
              <w:right w:val="single" w:sz="4" w:space="0" w:color="auto"/>
            </w:tcBorders>
          </w:tcPr>
          <w:p w14:paraId="57092BF4" w14:textId="77777777" w:rsidR="00E2352E" w:rsidRDefault="00E2352E" w:rsidP="004642C0">
            <w:pPr>
              <w:rPr>
                <w:rFonts w:ascii="Times New Roman" w:hAnsi="Times New Roman" w:cs="Times New Roman"/>
                <w:b/>
                <w:sz w:val="24"/>
                <w:szCs w:val="24"/>
                <w:lang w:val="kk-KZ"/>
              </w:rPr>
            </w:pPr>
            <w:r w:rsidRPr="003F5645">
              <w:rPr>
                <w:rFonts w:ascii="Times New Roman" w:hAnsi="Times New Roman" w:cs="Times New Roman"/>
                <w:b/>
                <w:sz w:val="24"/>
                <w:szCs w:val="24"/>
                <w:lang w:val="kk-KZ"/>
              </w:rPr>
              <w:t xml:space="preserve">Дид-қ ойын: </w:t>
            </w:r>
          </w:p>
          <w:p w14:paraId="15E8268E" w14:textId="77777777" w:rsidR="00E2352E" w:rsidRPr="003F5645" w:rsidRDefault="00E2352E" w:rsidP="004642C0">
            <w:pPr>
              <w:rPr>
                <w:rFonts w:ascii="Times New Roman" w:hAnsi="Times New Roman" w:cs="Times New Roman"/>
                <w:b/>
                <w:sz w:val="24"/>
                <w:szCs w:val="24"/>
                <w:lang w:val="kk-KZ"/>
              </w:rPr>
            </w:pPr>
            <w:r w:rsidRPr="003F5645">
              <w:rPr>
                <w:rFonts w:ascii="Times New Roman" w:hAnsi="Times New Roman" w:cs="Times New Roman"/>
                <w:b/>
                <w:sz w:val="24"/>
                <w:szCs w:val="24"/>
                <w:lang w:val="kk-KZ"/>
              </w:rPr>
              <w:t>«Сүйікті қалаға саяхат»</w:t>
            </w:r>
          </w:p>
          <w:p w14:paraId="061BD32E" w14:textId="77777777" w:rsidR="00E2352E" w:rsidRDefault="00E2352E" w:rsidP="004642C0">
            <w:pPr>
              <w:rPr>
                <w:rFonts w:ascii="Times New Roman" w:hAnsi="Times New Roman"/>
                <w:b/>
                <w:sz w:val="24"/>
                <w:szCs w:val="24"/>
                <w:lang w:val="kk-KZ"/>
              </w:rPr>
            </w:pPr>
          </w:p>
          <w:p w14:paraId="74814B06" w14:textId="77777777" w:rsidR="00E2352E" w:rsidRPr="00DF6241" w:rsidRDefault="00E2352E" w:rsidP="004642C0">
            <w:pPr>
              <w:rPr>
                <w:rFonts w:ascii="Times New Roman" w:hAnsi="Times New Roman" w:cs="Times New Roman"/>
                <w:sz w:val="24"/>
                <w:szCs w:val="24"/>
                <w:lang w:val="kk-KZ"/>
              </w:rPr>
            </w:pPr>
            <w:r w:rsidRPr="003F5645">
              <w:rPr>
                <w:rFonts w:ascii="Times New Roman" w:hAnsi="Times New Roman"/>
                <w:b/>
                <w:sz w:val="24"/>
                <w:szCs w:val="24"/>
                <w:lang w:val="kk-KZ"/>
              </w:rPr>
              <w:t>Мақсаты:</w:t>
            </w:r>
            <w:r w:rsidRPr="003F5645">
              <w:rPr>
                <w:rFonts w:ascii="Times New Roman" w:hAnsi="Times New Roman"/>
                <w:sz w:val="24"/>
                <w:szCs w:val="24"/>
                <w:lang w:val="kk-KZ"/>
              </w:rPr>
              <w:t>Туып -өскен қаласы туралы білімдерін бекіту;үлкендер еңбегі,автокөліктер</w:t>
            </w:r>
          </w:p>
        </w:tc>
        <w:tc>
          <w:tcPr>
            <w:tcW w:w="2974" w:type="dxa"/>
            <w:gridSpan w:val="3"/>
            <w:tcBorders>
              <w:left w:val="single" w:sz="4" w:space="0" w:color="auto"/>
              <w:right w:val="single" w:sz="4" w:space="0" w:color="auto"/>
            </w:tcBorders>
          </w:tcPr>
          <w:p w14:paraId="1F2811AE" w14:textId="77777777" w:rsidR="00E2352E" w:rsidRDefault="00E2352E" w:rsidP="004642C0">
            <w:pPr>
              <w:autoSpaceDE w:val="0"/>
              <w:autoSpaceDN w:val="0"/>
              <w:adjustRightInd w:val="0"/>
              <w:rPr>
                <w:rFonts w:ascii="Times New Roman" w:hAnsi="Times New Roman" w:cs="Times New Roman"/>
                <w:b/>
                <w:sz w:val="24"/>
                <w:szCs w:val="24"/>
                <w:lang w:val="kk-KZ"/>
              </w:rPr>
            </w:pPr>
            <w:r w:rsidRPr="00761782">
              <w:rPr>
                <w:rFonts w:ascii="Times New Roman" w:hAnsi="Times New Roman" w:cs="Times New Roman"/>
                <w:b/>
                <w:color w:val="000000"/>
                <w:sz w:val="24"/>
                <w:szCs w:val="24"/>
                <w:lang w:val="kk-KZ"/>
              </w:rPr>
              <w:t>Дидактикалық ойын:</w:t>
            </w:r>
            <w:r w:rsidRPr="00761782">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Туды құрастыру</w:t>
            </w:r>
            <w:r w:rsidRPr="00761782">
              <w:rPr>
                <w:rFonts w:ascii="Times New Roman" w:hAnsi="Times New Roman" w:cs="Times New Roman"/>
                <w:color w:val="000000"/>
                <w:sz w:val="24"/>
                <w:szCs w:val="24"/>
                <w:lang w:val="kk-KZ"/>
              </w:rPr>
              <w:t>»</w:t>
            </w:r>
          </w:p>
          <w:p w14:paraId="5F3AF449" w14:textId="77777777" w:rsidR="00E2352E" w:rsidRPr="00616E56" w:rsidRDefault="00E2352E" w:rsidP="004642C0">
            <w:pPr>
              <w:rPr>
                <w:rFonts w:ascii="Times New Roman" w:hAnsi="Times New Roman" w:cs="Times New Roman"/>
                <w:sz w:val="24"/>
                <w:szCs w:val="24"/>
                <w:lang w:val="kk-KZ"/>
              </w:rPr>
            </w:pPr>
          </w:p>
          <w:p w14:paraId="73BA7792" w14:textId="77777777" w:rsidR="00E2352E" w:rsidRPr="00515BF4" w:rsidRDefault="00E2352E" w:rsidP="004642C0">
            <w:pPr>
              <w:rPr>
                <w:rFonts w:ascii="Times New Roman" w:hAnsi="Times New Roman" w:cs="Times New Roman"/>
                <w:sz w:val="24"/>
                <w:szCs w:val="24"/>
                <w:lang w:val="kk-KZ"/>
              </w:rPr>
            </w:pPr>
            <w:r w:rsidRPr="00616E56">
              <w:rPr>
                <w:rFonts w:ascii="Times New Roman" w:hAnsi="Times New Roman" w:cs="Times New Roman"/>
                <w:b/>
                <w:bCs/>
                <w:sz w:val="24"/>
                <w:szCs w:val="24"/>
                <w:lang w:val="kk-KZ"/>
              </w:rPr>
              <w:t>Мақсаты</w:t>
            </w:r>
            <w:r>
              <w:rPr>
                <w:rFonts w:ascii="Times New Roman" w:hAnsi="Times New Roman" w:cs="Times New Roman"/>
                <w:sz w:val="24"/>
                <w:szCs w:val="24"/>
                <w:lang w:val="kk-KZ"/>
              </w:rPr>
              <w:t>: балалардың шығармашылық кабілетін дамыту</w:t>
            </w:r>
          </w:p>
        </w:tc>
        <w:tc>
          <w:tcPr>
            <w:tcW w:w="2977" w:type="dxa"/>
            <w:gridSpan w:val="2"/>
            <w:tcBorders>
              <w:left w:val="single" w:sz="4" w:space="0" w:color="auto"/>
              <w:right w:val="single" w:sz="4" w:space="0" w:color="auto"/>
            </w:tcBorders>
          </w:tcPr>
          <w:p w14:paraId="538A2130" w14:textId="77777777" w:rsidR="00E2352E" w:rsidRPr="008845AA" w:rsidRDefault="00E2352E" w:rsidP="004642C0">
            <w:pPr>
              <w:rPr>
                <w:rFonts w:ascii="Times New Roman" w:hAnsi="Times New Roman" w:cs="Times New Roman"/>
                <w:color w:val="000000"/>
                <w:lang w:val="kk-KZ"/>
              </w:rPr>
            </w:pPr>
            <w:r w:rsidRPr="00616E56">
              <w:rPr>
                <w:rFonts w:ascii="Times New Roman" w:eastAsia="Times New Roman" w:hAnsi="Times New Roman" w:cs="Times New Roman"/>
                <w:b/>
                <w:bCs/>
                <w:color w:val="000000"/>
                <w:sz w:val="24"/>
                <w:szCs w:val="24"/>
                <w:lang w:val="kk-KZ"/>
              </w:rPr>
              <w:t>Дидактикалық  ойын:</w:t>
            </w:r>
          </w:p>
          <w:p w14:paraId="7527FFBB" w14:textId="77777777" w:rsidR="00E2352E" w:rsidRPr="008845AA" w:rsidRDefault="00E2352E" w:rsidP="004642C0">
            <w:pPr>
              <w:rPr>
                <w:rFonts w:ascii="Times New Roman" w:eastAsia="Times New Roman" w:hAnsi="Times New Roman" w:cs="Times New Roman"/>
                <w:color w:val="000000"/>
                <w:sz w:val="24"/>
                <w:szCs w:val="24"/>
                <w:lang w:val="kk-KZ"/>
              </w:rPr>
            </w:pPr>
            <w:r w:rsidRPr="00616E56">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Менің Астанам</w:t>
            </w:r>
            <w:r w:rsidRPr="00616E56">
              <w:rPr>
                <w:rFonts w:ascii="Times New Roman" w:eastAsia="Times New Roman" w:hAnsi="Times New Roman" w:cs="Times New Roman"/>
                <w:b/>
                <w:bCs/>
                <w:color w:val="000000"/>
                <w:sz w:val="24"/>
                <w:szCs w:val="24"/>
                <w:lang w:val="kk-KZ"/>
              </w:rPr>
              <w:t>»</w:t>
            </w:r>
          </w:p>
          <w:p w14:paraId="1A8AAC36" w14:textId="77777777" w:rsidR="00E2352E" w:rsidRDefault="00E2352E" w:rsidP="004642C0">
            <w:pPr>
              <w:rPr>
                <w:rFonts w:ascii="Times New Roman" w:eastAsia="Times New Roman" w:hAnsi="Times New Roman" w:cs="Times New Roman"/>
                <w:b/>
                <w:bCs/>
                <w:color w:val="000000"/>
                <w:sz w:val="24"/>
                <w:szCs w:val="24"/>
                <w:lang w:val="kk-KZ"/>
              </w:rPr>
            </w:pPr>
          </w:p>
          <w:p w14:paraId="54FD5015" w14:textId="77777777" w:rsidR="00E2352E" w:rsidRPr="008845AA" w:rsidRDefault="00E2352E" w:rsidP="004642C0">
            <w:pPr>
              <w:rPr>
                <w:rFonts w:ascii="Times New Roman" w:hAnsi="Times New Roman" w:cs="Times New Roman"/>
                <w:sz w:val="24"/>
                <w:szCs w:val="24"/>
                <w:lang w:val="kk-KZ"/>
              </w:rPr>
            </w:pPr>
            <w:r w:rsidRPr="00616E56">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Балалардың саусақ моторикасын дамыту</w:t>
            </w:r>
          </w:p>
        </w:tc>
        <w:tc>
          <w:tcPr>
            <w:tcW w:w="2553" w:type="dxa"/>
            <w:gridSpan w:val="2"/>
            <w:tcBorders>
              <w:left w:val="single" w:sz="4" w:space="0" w:color="auto"/>
            </w:tcBorders>
          </w:tcPr>
          <w:p w14:paraId="14F625E0" w14:textId="77777777" w:rsidR="00E2352E" w:rsidRPr="00B945CB" w:rsidRDefault="00E2352E" w:rsidP="004642C0">
            <w:pPr>
              <w:pStyle w:val="11"/>
              <w:rPr>
                <w:rFonts w:ascii="Times New Roman" w:hAnsi="Times New Roman"/>
                <w:b/>
                <w:color w:val="000000" w:themeColor="text1"/>
                <w:sz w:val="24"/>
                <w:szCs w:val="24"/>
                <w:lang w:val="kk-KZ"/>
              </w:rPr>
            </w:pPr>
            <w:r>
              <w:rPr>
                <w:rFonts w:ascii="Times New Roman" w:hAnsi="Times New Roman"/>
                <w:b/>
                <w:bCs/>
                <w:color w:val="000000" w:themeColor="text1"/>
                <w:sz w:val="24"/>
                <w:szCs w:val="24"/>
                <w:lang w:val="kk-KZ"/>
              </w:rPr>
              <w:t>Дид-</w:t>
            </w:r>
            <w:r w:rsidRPr="00616E56">
              <w:rPr>
                <w:rFonts w:ascii="Times New Roman" w:hAnsi="Times New Roman"/>
                <w:b/>
                <w:bCs/>
                <w:color w:val="000000" w:themeColor="text1"/>
                <w:sz w:val="24"/>
                <w:szCs w:val="24"/>
                <w:lang w:val="kk-KZ"/>
              </w:rPr>
              <w:t>койын:</w:t>
            </w:r>
          </w:p>
          <w:p w14:paraId="4217B999" w14:textId="77777777" w:rsidR="00E2352E" w:rsidRPr="003F5645" w:rsidRDefault="00E2352E" w:rsidP="004642C0">
            <w:pPr>
              <w:spacing w:after="200" w:line="276" w:lineRule="auto"/>
              <w:rPr>
                <w:rFonts w:ascii="Times New Roman" w:hAnsi="Times New Roman" w:cs="Times New Roman"/>
                <w:b/>
                <w:sz w:val="24"/>
                <w:szCs w:val="24"/>
                <w:shd w:val="clear" w:color="auto" w:fill="FFFFFF"/>
                <w:lang w:val="kk-KZ"/>
              </w:rPr>
            </w:pPr>
            <w:r w:rsidRPr="003F5645">
              <w:rPr>
                <w:rFonts w:ascii="Times New Roman" w:hAnsi="Times New Roman" w:cs="Times New Roman"/>
                <w:b/>
                <w:sz w:val="24"/>
                <w:szCs w:val="24"/>
                <w:shd w:val="clear" w:color="auto" w:fill="FFFFFF"/>
                <w:lang w:val="kk-KZ"/>
              </w:rPr>
              <w:t xml:space="preserve">«Сиқырлы суреттер» </w:t>
            </w:r>
          </w:p>
          <w:p w14:paraId="2337F767" w14:textId="77777777" w:rsidR="00E2352E" w:rsidRPr="003F5645" w:rsidRDefault="00E2352E" w:rsidP="004642C0">
            <w:pPr>
              <w:pStyle w:val="11"/>
              <w:rPr>
                <w:rFonts w:ascii="Times New Roman" w:hAnsi="Times New Roman"/>
                <w:b/>
                <w:color w:val="000000" w:themeColor="text1"/>
                <w:sz w:val="24"/>
                <w:szCs w:val="24"/>
                <w:lang w:val="kk-KZ"/>
              </w:rPr>
            </w:pPr>
            <w:r w:rsidRPr="003F5645">
              <w:rPr>
                <w:rFonts w:ascii="Times New Roman" w:eastAsiaTheme="minorEastAsia" w:hAnsi="Times New Roman"/>
                <w:b/>
                <w:sz w:val="24"/>
                <w:szCs w:val="24"/>
                <w:shd w:val="clear" w:color="auto" w:fill="FFFFFF"/>
                <w:lang w:val="kk-KZ"/>
              </w:rPr>
              <w:t xml:space="preserve">Мақсаты: </w:t>
            </w:r>
            <w:r w:rsidRPr="003F5645">
              <w:rPr>
                <w:rFonts w:ascii="Times New Roman" w:eastAsiaTheme="minorEastAsia" w:hAnsi="Times New Roman"/>
                <w:sz w:val="24"/>
                <w:szCs w:val="24"/>
                <w:shd w:val="clear" w:color="auto" w:fill="FFFFFF"/>
                <w:lang w:val="kk-KZ"/>
              </w:rPr>
              <w:t>балалардың логикалық ойлау қабілетін, ес, зейін, қабылдау процесстерін</w:t>
            </w:r>
          </w:p>
        </w:tc>
      </w:tr>
      <w:tr w:rsidR="00E2352E" w:rsidRPr="00360647" w14:paraId="0B4CD401" w14:textId="77777777" w:rsidTr="004642C0">
        <w:trPr>
          <w:trHeight w:val="1399"/>
        </w:trPr>
        <w:tc>
          <w:tcPr>
            <w:tcW w:w="1699" w:type="dxa"/>
          </w:tcPr>
          <w:p w14:paraId="664BC2FF"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 xml:space="preserve"> Ұйымдас тырылған </w:t>
            </w:r>
          </w:p>
          <w:p w14:paraId="03848C21"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оқу қызметі</w:t>
            </w:r>
          </w:p>
        </w:tc>
        <w:tc>
          <w:tcPr>
            <w:tcW w:w="3256" w:type="dxa"/>
            <w:gridSpan w:val="3"/>
            <w:tcBorders>
              <w:right w:val="single" w:sz="4" w:space="0" w:color="auto"/>
            </w:tcBorders>
          </w:tcPr>
          <w:p w14:paraId="5193772D"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 xml:space="preserve">Сөйлеуді дамыту </w:t>
            </w:r>
          </w:p>
          <w:p w14:paraId="214FDEE1"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Тақырыбы: «Тасбақа»</w:t>
            </w:r>
          </w:p>
          <w:p w14:paraId="102615F0" w14:textId="77777777"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hAnsi="Times New Roman" w:cs="Times New Roman"/>
                <w:b/>
                <w:sz w:val="24"/>
                <w:szCs w:val="24"/>
                <w:lang w:val="kk-KZ" w:bidi="en-US"/>
              </w:rPr>
              <w:t>Мақсаты:</w:t>
            </w:r>
            <w:r w:rsidRPr="004C3027">
              <w:rPr>
                <w:rFonts w:ascii="Times New Roman" w:hAnsi="Times New Roman" w:cs="Times New Roman"/>
                <w:sz w:val="24"/>
                <w:szCs w:val="24"/>
                <w:lang w:val="kk-KZ" w:bidi="en-US"/>
              </w:rPr>
              <w:t xml:space="preserve">  Тасбақамен  таныстыру, оның сыртқы ерекшеліктері мен дене бөліктерін атауға, сөздік қорды антонимдермен толықтыруға, сөздерді </w:t>
            </w:r>
            <w:r w:rsidRPr="004C3027">
              <w:rPr>
                <w:rFonts w:ascii="Times New Roman" w:hAnsi="Times New Roman" w:cs="Times New Roman"/>
                <w:sz w:val="24"/>
                <w:szCs w:val="24"/>
                <w:lang w:val="kk-KZ" w:bidi="en-US"/>
              </w:rPr>
              <w:lastRenderedPageBreak/>
              <w:t xml:space="preserve">септелуіне қарай байланыстыруға үйрету. </w:t>
            </w:r>
          </w:p>
          <w:p w14:paraId="31048155"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 xml:space="preserve">  Сурет салу </w:t>
            </w:r>
          </w:p>
          <w:p w14:paraId="14E276A5"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Тақырыбы: «Көбелек»</w:t>
            </w:r>
          </w:p>
          <w:p w14:paraId="4EEE4679" w14:textId="77777777"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hAnsi="Times New Roman" w:cs="Times New Roman"/>
                <w:b/>
                <w:sz w:val="24"/>
                <w:szCs w:val="24"/>
                <w:lang w:val="kk-KZ" w:bidi="en-US"/>
              </w:rPr>
              <w:t>Мақсаты:</w:t>
            </w:r>
            <w:r w:rsidRPr="004C3027">
              <w:rPr>
                <w:rFonts w:ascii="Times New Roman" w:hAnsi="Times New Roman" w:cs="Times New Roman"/>
                <w:sz w:val="24"/>
                <w:szCs w:val="24"/>
                <w:lang w:val="kk-KZ" w:bidi="en-US"/>
              </w:rPr>
              <w:t>қызыл, сары, жасыл, түстерді ажыратуды жетілдіру, көбелектің суретін салуды үйрету.</w:t>
            </w:r>
          </w:p>
          <w:p w14:paraId="26126215" w14:textId="77777777" w:rsidR="004C3027" w:rsidRPr="004C3027" w:rsidRDefault="004C3027" w:rsidP="004C3027">
            <w:pPr>
              <w:spacing w:after="200" w:line="276" w:lineRule="auto"/>
              <w:rPr>
                <w:rFonts w:ascii="Times New Roman" w:eastAsia="Calibri" w:hAnsi="Times New Roman" w:cs="Times New Roman"/>
                <w:b/>
                <w:bCs/>
                <w:sz w:val="24"/>
                <w:szCs w:val="24"/>
                <w:lang w:val="kk-KZ" w:bidi="en-US"/>
              </w:rPr>
            </w:pPr>
            <w:r w:rsidRPr="004C3027">
              <w:rPr>
                <w:rFonts w:ascii="Times New Roman" w:eastAsia="Calibri" w:hAnsi="Times New Roman" w:cs="Times New Roman"/>
                <w:b/>
                <w:bCs/>
                <w:sz w:val="24"/>
                <w:szCs w:val="24"/>
                <w:lang w:val="kk-KZ" w:bidi="en-US"/>
              </w:rPr>
              <w:t>Дидактикалық ойын:</w:t>
            </w:r>
          </w:p>
          <w:p w14:paraId="66A067B3" w14:textId="5314B795"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hAnsi="Times New Roman" w:cs="Times New Roman"/>
                <w:sz w:val="24"/>
                <w:szCs w:val="24"/>
                <w:lang w:val="kk-KZ" w:bidi="en-US"/>
              </w:rPr>
              <w:t>«түсіне қарай көбелектерді гүлге орналастыр»</w:t>
            </w:r>
          </w:p>
          <w:p w14:paraId="32B71B3D" w14:textId="2140EEC5"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hAnsi="Times New Roman" w:cs="Times New Roman"/>
                <w:b/>
                <w:sz w:val="24"/>
                <w:szCs w:val="24"/>
                <w:lang w:val="kk-KZ" w:bidi="en-US"/>
              </w:rPr>
              <w:t>Музыка</w:t>
            </w:r>
          </w:p>
          <w:p w14:paraId="359CCB80" w14:textId="77777777" w:rsidR="004C3027" w:rsidRPr="004C3027" w:rsidRDefault="004C3027" w:rsidP="004C3027">
            <w:pPr>
              <w:spacing w:after="200" w:line="20" w:lineRule="atLeast"/>
              <w:rPr>
                <w:rFonts w:ascii="Times New Roman" w:eastAsia="Calibri" w:hAnsi="Times New Roman" w:cs="Times New Roman"/>
                <w:sz w:val="24"/>
                <w:szCs w:val="24"/>
                <w:lang w:val="kk-KZ" w:bidi="en-US"/>
              </w:rPr>
            </w:pPr>
            <w:r w:rsidRPr="004C3027">
              <w:rPr>
                <w:rFonts w:ascii="Times New Roman" w:eastAsia="Calibri" w:hAnsi="Times New Roman" w:cs="Times New Roman"/>
                <w:b/>
                <w:sz w:val="24"/>
                <w:szCs w:val="24"/>
                <w:lang w:val="kk-KZ" w:bidi="en-US"/>
              </w:rPr>
              <w:t>Тақырыбы:</w:t>
            </w:r>
            <w:r w:rsidRPr="004C3027">
              <w:rPr>
                <w:rFonts w:ascii="Times New Roman" w:eastAsia="Calibri" w:hAnsi="Times New Roman" w:cs="Times New Roman"/>
                <w:sz w:val="24"/>
                <w:szCs w:val="24"/>
                <w:lang w:val="kk-KZ" w:bidi="en-US"/>
              </w:rPr>
              <w:t>«Әдемі көбелек»</w:t>
            </w:r>
          </w:p>
          <w:p w14:paraId="5B37CD42" w14:textId="77777777"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eastAsia="Calibri" w:hAnsi="Times New Roman" w:cs="Times New Roman"/>
                <w:b/>
                <w:sz w:val="24"/>
                <w:szCs w:val="24"/>
                <w:lang w:val="kk-KZ" w:bidi="en-US"/>
              </w:rPr>
              <w:t>Мақсаты:</w:t>
            </w:r>
            <w:r w:rsidRPr="004C3027">
              <w:rPr>
                <w:rFonts w:ascii="Times New Roman" w:hAnsi="Times New Roman" w:cs="Times New Roman"/>
                <w:sz w:val="24"/>
                <w:szCs w:val="24"/>
                <w:lang w:val="kk-KZ" w:bidi="en-US"/>
              </w:rPr>
              <w:t xml:space="preserve"> Музыкалық шығарманың көңіл күйі мен сипатын тыңдау және түсінуге, әнді дыбысты жылдамдатпай жеңіл айтуға, шеңбер бойымен би қимылдарын орындауға үйрету </w:t>
            </w:r>
          </w:p>
          <w:p w14:paraId="06CA3C10" w14:textId="77777777" w:rsidR="004C3027" w:rsidRPr="004C3027" w:rsidRDefault="004C3027" w:rsidP="004C3027">
            <w:pPr>
              <w:spacing w:after="200" w:line="20" w:lineRule="atLeast"/>
              <w:ind w:left="-108"/>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 xml:space="preserve">Ән тыңдау: </w:t>
            </w:r>
            <w:r w:rsidRPr="004C3027">
              <w:rPr>
                <w:rFonts w:ascii="Times New Roman" w:hAnsi="Times New Roman" w:cs="Times New Roman"/>
                <w:sz w:val="24"/>
                <w:szCs w:val="24"/>
                <w:lang w:val="kk-KZ" w:bidi="en-US"/>
              </w:rPr>
              <w:t xml:space="preserve">«Көбелек» </w:t>
            </w:r>
            <w:r w:rsidRPr="004C3027">
              <w:rPr>
                <w:rFonts w:ascii="Times New Roman" w:hAnsi="Times New Roman" w:cs="Times New Roman"/>
                <w:sz w:val="24"/>
                <w:szCs w:val="24"/>
                <w:lang w:val="kk-KZ" w:bidi="en-US"/>
              </w:rPr>
              <w:lastRenderedPageBreak/>
              <w:t>М.Дауылбаев</w:t>
            </w:r>
          </w:p>
          <w:p w14:paraId="176EF88C" w14:textId="77777777" w:rsidR="004C3027" w:rsidRPr="004C3027" w:rsidRDefault="004C3027" w:rsidP="004C3027">
            <w:pPr>
              <w:spacing w:after="200" w:line="20" w:lineRule="atLeast"/>
              <w:ind w:left="-108"/>
              <w:rPr>
                <w:rFonts w:ascii="Times New Roman" w:hAnsi="Times New Roman" w:cs="Times New Roman"/>
                <w:sz w:val="24"/>
                <w:szCs w:val="24"/>
                <w:lang w:val="kk-KZ" w:bidi="en-US"/>
              </w:rPr>
            </w:pPr>
            <w:r w:rsidRPr="004C3027">
              <w:rPr>
                <w:rFonts w:ascii="Times New Roman" w:hAnsi="Times New Roman" w:cs="Times New Roman"/>
                <w:b/>
                <w:sz w:val="24"/>
                <w:szCs w:val="24"/>
                <w:lang w:val="kk-KZ" w:bidi="en-US"/>
              </w:rPr>
              <w:t xml:space="preserve">Ән айту: </w:t>
            </w:r>
            <w:r w:rsidRPr="004C3027">
              <w:rPr>
                <w:rFonts w:ascii="Times New Roman" w:hAnsi="Times New Roman" w:cs="Times New Roman"/>
                <w:sz w:val="24"/>
                <w:szCs w:val="24"/>
                <w:lang w:val="kk-KZ" w:bidi="en-US"/>
              </w:rPr>
              <w:t>«Көбелек»</w:t>
            </w:r>
          </w:p>
          <w:p w14:paraId="1741D852" w14:textId="77777777" w:rsidR="004C3027" w:rsidRPr="004C3027" w:rsidRDefault="004C3027" w:rsidP="004C3027">
            <w:pPr>
              <w:spacing w:after="200" w:line="20" w:lineRule="atLeast"/>
              <w:ind w:left="-108"/>
              <w:rPr>
                <w:rFonts w:ascii="Times New Roman" w:hAnsi="Times New Roman" w:cs="Times New Roman"/>
                <w:sz w:val="24"/>
                <w:szCs w:val="24"/>
                <w:lang w:val="kk-KZ" w:bidi="en-US"/>
              </w:rPr>
            </w:pPr>
            <w:r w:rsidRPr="004C3027">
              <w:rPr>
                <w:rFonts w:ascii="Times New Roman" w:hAnsi="Times New Roman" w:cs="Times New Roman"/>
                <w:b/>
                <w:sz w:val="24"/>
                <w:szCs w:val="24"/>
                <w:lang w:val="kk-KZ" w:bidi="en-US"/>
              </w:rPr>
              <w:t>А.</w:t>
            </w:r>
            <w:r w:rsidRPr="004C3027">
              <w:rPr>
                <w:rFonts w:ascii="Times New Roman" w:hAnsi="Times New Roman" w:cs="Times New Roman"/>
                <w:sz w:val="24"/>
                <w:szCs w:val="24"/>
                <w:lang w:val="kk-KZ" w:bidi="en-US"/>
              </w:rPr>
              <w:t xml:space="preserve">Айтуова </w:t>
            </w:r>
          </w:p>
          <w:p w14:paraId="541483E0" w14:textId="77777777" w:rsidR="004C3027" w:rsidRPr="004C3027" w:rsidRDefault="004C3027" w:rsidP="004C3027">
            <w:pPr>
              <w:spacing w:after="200" w:line="20" w:lineRule="atLeast"/>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 xml:space="preserve">Әуенді-ырғақты </w:t>
            </w:r>
          </w:p>
          <w:p w14:paraId="32140A28" w14:textId="77777777" w:rsidR="004C3027" w:rsidRPr="004C3027" w:rsidRDefault="004C3027" w:rsidP="004C3027">
            <w:pPr>
              <w:spacing w:after="200" w:line="20" w:lineRule="atLeast"/>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 xml:space="preserve"> қимылдар, ойындар:</w:t>
            </w:r>
          </w:p>
          <w:p w14:paraId="20245482" w14:textId="45D67BF2"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eastAsia="Calibri" w:hAnsi="Times New Roman" w:cs="Times New Roman"/>
                <w:bCs/>
                <w:sz w:val="24"/>
                <w:szCs w:val="24"/>
                <w:lang w:val="kk-KZ" w:bidi="en-US"/>
              </w:rPr>
              <w:t>«Құмырсқалар тізбегі</w:t>
            </w:r>
          </w:p>
          <w:p w14:paraId="1CA889EA" w14:textId="77777777" w:rsidR="00E2352E" w:rsidRPr="005318A2" w:rsidRDefault="00E2352E" w:rsidP="004642C0">
            <w:pPr>
              <w:rPr>
                <w:rFonts w:ascii="Times New Roman" w:hAnsi="Times New Roman" w:cs="Times New Roman"/>
                <w:sz w:val="24"/>
                <w:szCs w:val="24"/>
                <w:lang w:val="kk-KZ"/>
              </w:rPr>
            </w:pPr>
          </w:p>
        </w:tc>
        <w:tc>
          <w:tcPr>
            <w:tcW w:w="3130" w:type="dxa"/>
            <w:gridSpan w:val="2"/>
            <w:tcBorders>
              <w:left w:val="single" w:sz="4" w:space="0" w:color="auto"/>
            </w:tcBorders>
          </w:tcPr>
          <w:p w14:paraId="54139450"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lastRenderedPageBreak/>
              <w:t xml:space="preserve">Қарапайым </w:t>
            </w:r>
          </w:p>
          <w:p w14:paraId="0E2DA1E0"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математика</w:t>
            </w:r>
          </w:p>
          <w:p w14:paraId="07A7B591"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ұғымдарын</w:t>
            </w:r>
          </w:p>
          <w:p w14:paraId="47ED2F14"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қалыптастыру.</w:t>
            </w:r>
          </w:p>
          <w:p w14:paraId="7133DCF7" w14:textId="77777777" w:rsidR="004C3027" w:rsidRPr="004C3027" w:rsidRDefault="004C3027" w:rsidP="004C3027">
            <w:pPr>
              <w:spacing w:after="200" w:line="276" w:lineRule="auto"/>
              <w:rPr>
                <w:rFonts w:ascii="Times New Roman" w:hAnsi="Times New Roman" w:cs="Times New Roman"/>
                <w:b/>
                <w:sz w:val="24"/>
                <w:szCs w:val="24"/>
                <w:lang w:val="kk-KZ" w:bidi="en-US"/>
              </w:rPr>
            </w:pPr>
          </w:p>
          <w:p w14:paraId="6DB0F39A"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 xml:space="preserve">Тақырыбы: Сол жақ – оң </w:t>
            </w:r>
            <w:r w:rsidRPr="004C3027">
              <w:rPr>
                <w:rFonts w:ascii="Times New Roman" w:hAnsi="Times New Roman" w:cs="Times New Roman"/>
                <w:b/>
                <w:sz w:val="24"/>
                <w:szCs w:val="24"/>
                <w:lang w:val="kk-KZ" w:bidi="en-US"/>
              </w:rPr>
              <w:lastRenderedPageBreak/>
              <w:t>жақ. Дөңгелек</w:t>
            </w:r>
          </w:p>
          <w:p w14:paraId="387E4F29" w14:textId="77777777"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hAnsi="Times New Roman" w:cs="Times New Roman"/>
                <w:b/>
                <w:sz w:val="24"/>
                <w:szCs w:val="24"/>
                <w:lang w:val="kk-KZ" w:bidi="en-US"/>
              </w:rPr>
              <w:t>Мақсаты:</w:t>
            </w:r>
            <w:r w:rsidRPr="004C3027">
              <w:rPr>
                <w:rFonts w:ascii="Times New Roman" w:hAnsi="Times New Roman" w:cs="Times New Roman"/>
                <w:sz w:val="24"/>
                <w:szCs w:val="24"/>
                <w:lang w:val="kk-KZ" w:bidi="en-US"/>
              </w:rPr>
              <w:t xml:space="preserve">оң жағы мен сол жағын ажырата алу білігін бекітуді жалғастыру;  шеңбер  – геометриялық пішіні туралы білімдерін нақтылау. </w:t>
            </w:r>
          </w:p>
          <w:p w14:paraId="60AFA73E" w14:textId="77777777"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eastAsia="Calibri" w:hAnsi="Times New Roman" w:cs="Times New Roman"/>
                <w:b/>
                <w:bCs/>
                <w:sz w:val="24"/>
                <w:szCs w:val="24"/>
                <w:lang w:val="kk-KZ" w:bidi="en-US"/>
              </w:rPr>
              <w:t>Дидактикалық ойын: «Дұрыс орналастыр»</w:t>
            </w:r>
          </w:p>
          <w:p w14:paraId="6BF0C248" w14:textId="77777777" w:rsidR="004C3027" w:rsidRPr="004C3027" w:rsidRDefault="004C3027" w:rsidP="004C3027">
            <w:pPr>
              <w:autoSpaceDE w:val="0"/>
              <w:autoSpaceDN w:val="0"/>
              <w:adjustRightInd w:val="0"/>
              <w:rPr>
                <w:rFonts w:ascii="Times New Roman" w:hAnsi="Times New Roman" w:cs="Times New Roman"/>
                <w:b/>
                <w:bCs/>
                <w:color w:val="000000"/>
                <w:sz w:val="24"/>
                <w:szCs w:val="24"/>
                <w:lang w:val="kk-KZ"/>
              </w:rPr>
            </w:pPr>
            <w:r w:rsidRPr="004C3027">
              <w:rPr>
                <w:rFonts w:ascii="Times New Roman" w:hAnsi="Times New Roman" w:cs="Times New Roman"/>
                <w:b/>
                <w:bCs/>
                <w:color w:val="000000"/>
                <w:sz w:val="24"/>
                <w:szCs w:val="24"/>
                <w:lang w:val="kk-KZ"/>
              </w:rPr>
              <w:t xml:space="preserve">Мүсіндеу </w:t>
            </w:r>
          </w:p>
          <w:p w14:paraId="0E5A3AFF"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eastAsia="Calibri" w:hAnsi="Times New Roman" w:cs="Times New Roman"/>
                <w:b/>
                <w:sz w:val="24"/>
                <w:szCs w:val="24"/>
                <w:lang w:val="kk-KZ" w:bidi="en-US"/>
              </w:rPr>
              <w:t>Тақырыбы:</w:t>
            </w:r>
            <w:r w:rsidRPr="004C3027">
              <w:rPr>
                <w:rFonts w:ascii="Times New Roman" w:hAnsi="Times New Roman" w:cs="Times New Roman"/>
                <w:b/>
                <w:sz w:val="24"/>
                <w:szCs w:val="24"/>
                <w:lang w:val="kk-KZ" w:bidi="en-US"/>
              </w:rPr>
              <w:t>«Құмыра»</w:t>
            </w:r>
          </w:p>
          <w:p w14:paraId="3695FF69" w14:textId="77777777" w:rsidR="004C3027" w:rsidRPr="004C3027" w:rsidRDefault="004C3027" w:rsidP="004C3027">
            <w:pPr>
              <w:spacing w:after="200" w:line="20" w:lineRule="atLeast"/>
              <w:ind w:left="-108" w:right="-110"/>
              <w:rPr>
                <w:rFonts w:ascii="Times New Roman" w:hAnsi="Times New Roman" w:cs="Times New Roman"/>
                <w:sz w:val="24"/>
                <w:szCs w:val="24"/>
                <w:lang w:val="kk-KZ" w:bidi="en-US"/>
              </w:rPr>
            </w:pPr>
            <w:r w:rsidRPr="004C3027">
              <w:rPr>
                <w:rFonts w:ascii="Times New Roman" w:hAnsi="Times New Roman" w:cs="Times New Roman"/>
                <w:b/>
                <w:sz w:val="24"/>
                <w:szCs w:val="24"/>
                <w:lang w:val="kk-KZ" w:bidi="en-US"/>
              </w:rPr>
              <w:t>Мақсаты:</w:t>
            </w:r>
            <w:r w:rsidRPr="004C3027">
              <w:rPr>
                <w:rFonts w:ascii="Times New Roman" w:hAnsi="Times New Roman" w:cs="Times New Roman"/>
                <w:sz w:val="24"/>
                <w:szCs w:val="24"/>
                <w:lang w:val="kk-KZ" w:bidi="en-US"/>
              </w:rPr>
              <w:t>қазақтың қол өнер туындысы құмырамен таныстыру, есу және жалпақтау арқылы құмыраны мүсіндеуді үйрету.</w:t>
            </w:r>
          </w:p>
          <w:p w14:paraId="33743085" w14:textId="77777777" w:rsidR="004C3027" w:rsidRPr="004C3027" w:rsidRDefault="004C3027" w:rsidP="004C3027">
            <w:pPr>
              <w:spacing w:after="200" w:line="20" w:lineRule="atLeast"/>
              <w:ind w:left="-108" w:right="-110"/>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 xml:space="preserve">Дидактикалық ойын:      </w:t>
            </w:r>
          </w:p>
          <w:p w14:paraId="0B761BD6" w14:textId="77777777" w:rsidR="004C3027" w:rsidRPr="004C3027" w:rsidRDefault="004C3027" w:rsidP="004C3027">
            <w:pPr>
              <w:spacing w:after="200" w:line="20" w:lineRule="atLeast"/>
              <w:ind w:left="-108" w:right="-110"/>
              <w:rPr>
                <w:rFonts w:ascii="Times New Roman" w:hAnsi="Times New Roman" w:cs="Times New Roman"/>
                <w:sz w:val="24"/>
                <w:szCs w:val="24"/>
                <w:lang w:val="kk-KZ" w:bidi="en-US"/>
              </w:rPr>
            </w:pPr>
            <w:r w:rsidRPr="004C3027">
              <w:rPr>
                <w:rFonts w:ascii="Times New Roman" w:hAnsi="Times New Roman" w:cs="Times New Roman"/>
                <w:sz w:val="24"/>
                <w:szCs w:val="24"/>
                <w:lang w:val="kk-KZ" w:bidi="en-US"/>
              </w:rPr>
              <w:t xml:space="preserve">«Өз орнына орналастыр»    </w:t>
            </w:r>
          </w:p>
          <w:p w14:paraId="4DAFDD13" w14:textId="77777777" w:rsidR="004C3027" w:rsidRPr="004C3027" w:rsidRDefault="004C3027" w:rsidP="004C3027">
            <w:pPr>
              <w:spacing w:after="200" w:line="276" w:lineRule="auto"/>
              <w:rPr>
                <w:rFonts w:ascii="Times New Roman" w:hAnsi="Times New Roman" w:cs="Times New Roman"/>
                <w:sz w:val="24"/>
                <w:szCs w:val="24"/>
                <w:lang w:val="kk-KZ" w:bidi="en-US"/>
              </w:rPr>
            </w:pPr>
          </w:p>
          <w:p w14:paraId="6FA2EED4" w14:textId="56CAE4DB" w:rsidR="00E2352E" w:rsidRPr="005318A2" w:rsidRDefault="00E2352E" w:rsidP="004642C0">
            <w:pPr>
              <w:rPr>
                <w:rFonts w:ascii="Times New Roman" w:hAnsi="Times New Roman" w:cs="Times New Roman"/>
                <w:b/>
                <w:sz w:val="24"/>
                <w:szCs w:val="24"/>
                <w:lang w:val="kk-KZ" w:bidi="en-US"/>
              </w:rPr>
            </w:pPr>
          </w:p>
        </w:tc>
        <w:tc>
          <w:tcPr>
            <w:tcW w:w="2974" w:type="dxa"/>
            <w:gridSpan w:val="3"/>
          </w:tcPr>
          <w:p w14:paraId="427B4BEF" w14:textId="4663F607" w:rsidR="004C3027" w:rsidRDefault="004C3027" w:rsidP="004C3027">
            <w:pPr>
              <w:spacing w:after="200" w:line="276" w:lineRule="auto"/>
              <w:rPr>
                <w:rFonts w:ascii="Times New Roman" w:hAnsi="Times New Roman" w:cs="Times New Roman"/>
                <w:sz w:val="24"/>
                <w:szCs w:val="24"/>
                <w:lang w:val="kk-KZ" w:bidi="en-US"/>
              </w:rPr>
            </w:pPr>
            <w:r>
              <w:rPr>
                <w:rFonts w:ascii="Times New Roman" w:hAnsi="Times New Roman" w:cs="Times New Roman"/>
                <w:sz w:val="24"/>
                <w:szCs w:val="24"/>
                <w:lang w:val="kk-KZ" w:bidi="en-US"/>
              </w:rPr>
              <w:lastRenderedPageBreak/>
              <w:t xml:space="preserve">Дене шынықтыру </w:t>
            </w:r>
          </w:p>
          <w:p w14:paraId="37424725" w14:textId="585B5290"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hAnsi="Times New Roman" w:cs="Times New Roman"/>
                <w:sz w:val="24"/>
                <w:szCs w:val="24"/>
                <w:lang w:val="kk-KZ" w:bidi="en-US"/>
              </w:rPr>
              <w:t xml:space="preserve">Шеңбердегі өз орнын тауып сапқа қайта тұру және баяу қарқында (50-60 сек) жүгіру. Гимнастикалық қабырға бойымен жоғары өрмелеу және түсу. 15-20 см биіктен секіру. Оң және </w:t>
            </w:r>
            <w:r w:rsidRPr="004C3027">
              <w:rPr>
                <w:rFonts w:ascii="Times New Roman" w:hAnsi="Times New Roman" w:cs="Times New Roman"/>
                <w:sz w:val="24"/>
                <w:szCs w:val="24"/>
                <w:lang w:val="kk-KZ" w:bidi="en-US"/>
              </w:rPr>
              <w:lastRenderedPageBreak/>
              <w:t>сол қолмен тік нысанаға көздеп лақтыру.</w:t>
            </w:r>
          </w:p>
          <w:p w14:paraId="54C434BD" w14:textId="2C663D42" w:rsidR="00E2352E" w:rsidRDefault="004C3027" w:rsidP="004C3027">
            <w:pPr>
              <w:rPr>
                <w:rFonts w:ascii="Times New Roman" w:eastAsia="Calibri" w:hAnsi="Times New Roman" w:cs="Times New Roman"/>
                <w:color w:val="000000" w:themeColor="text1"/>
                <w:sz w:val="24"/>
                <w:szCs w:val="24"/>
                <w:lang w:val="kk-KZ" w:bidi="en-US"/>
              </w:rPr>
            </w:pPr>
            <w:r w:rsidRPr="004C3027">
              <w:rPr>
                <w:rFonts w:ascii="Times New Roman" w:eastAsia="Calibri" w:hAnsi="Times New Roman" w:cs="Times New Roman"/>
                <w:b/>
                <w:color w:val="000000" w:themeColor="text1"/>
                <w:sz w:val="24"/>
                <w:szCs w:val="24"/>
                <w:lang w:val="kk-KZ" w:bidi="en-US"/>
              </w:rPr>
              <w:t>Қимылды ойын:</w:t>
            </w:r>
            <w:r w:rsidRPr="004C3027">
              <w:rPr>
                <w:rFonts w:ascii="Times New Roman" w:eastAsia="Calibri" w:hAnsi="Times New Roman" w:cs="Times New Roman"/>
                <w:color w:val="000000" w:themeColor="text1"/>
                <w:sz w:val="24"/>
                <w:szCs w:val="24"/>
                <w:lang w:val="kk-KZ" w:bidi="en-US"/>
              </w:rPr>
              <w:t xml:space="preserve"> «Қоңыздар»</w:t>
            </w:r>
          </w:p>
          <w:p w14:paraId="278B1301"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 xml:space="preserve">Көркем әдебиет </w:t>
            </w:r>
          </w:p>
          <w:p w14:paraId="1D64CABB"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Тақырыбы: «Құмырсқа мен көгершін»</w:t>
            </w:r>
          </w:p>
          <w:p w14:paraId="3EC238B5" w14:textId="77777777"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hAnsi="Times New Roman" w:cs="Times New Roman"/>
                <w:b/>
                <w:sz w:val="24"/>
                <w:szCs w:val="24"/>
                <w:lang w:val="kk-KZ" w:bidi="en-US"/>
              </w:rPr>
              <w:t>Мақсаты:</w:t>
            </w:r>
            <w:r w:rsidRPr="004C3027">
              <w:rPr>
                <w:rFonts w:ascii="Times New Roman" w:hAnsi="Times New Roman" w:cs="Times New Roman"/>
                <w:sz w:val="24"/>
                <w:szCs w:val="24"/>
                <w:lang w:val="kk-KZ" w:bidi="en-US"/>
              </w:rPr>
              <w:t>сурет бойынша таныс шығарманың мазмұны бойынша сұрақтарға жауап беруге және оның мазмұнын айтуға үйрету</w:t>
            </w:r>
          </w:p>
          <w:p w14:paraId="3C064A40" w14:textId="77777777" w:rsidR="004C3027" w:rsidRPr="004C3027" w:rsidRDefault="004C3027" w:rsidP="004C3027">
            <w:pPr>
              <w:rPr>
                <w:rFonts w:ascii="Times New Roman" w:eastAsia="Calibri" w:hAnsi="Times New Roman" w:cs="Times New Roman"/>
                <w:b/>
                <w:bCs/>
                <w:sz w:val="24"/>
                <w:szCs w:val="24"/>
                <w:lang w:val="kk-KZ" w:eastAsia="ru-RU"/>
              </w:rPr>
            </w:pPr>
            <w:r w:rsidRPr="004C3027">
              <w:rPr>
                <w:rFonts w:ascii="Times New Roman" w:eastAsia="Calibri" w:hAnsi="Times New Roman" w:cs="Times New Roman"/>
                <w:b/>
                <w:bCs/>
                <w:sz w:val="24"/>
                <w:szCs w:val="24"/>
                <w:lang w:val="kk-KZ" w:eastAsia="ru-RU"/>
              </w:rPr>
              <w:t>Дидактикалық ойын: «Сипаттап бер»</w:t>
            </w:r>
          </w:p>
          <w:p w14:paraId="6948DE59" w14:textId="2B86E037" w:rsidR="004C3027" w:rsidRDefault="004C3027" w:rsidP="004C3027">
            <w:pPr>
              <w:rPr>
                <w:rFonts w:ascii="Times New Roman" w:eastAsia="Calibri" w:hAnsi="Times New Roman" w:cs="Times New Roman"/>
                <w:color w:val="000000" w:themeColor="text1"/>
                <w:sz w:val="24"/>
                <w:szCs w:val="24"/>
                <w:lang w:val="kk-KZ" w:bidi="en-US"/>
              </w:rPr>
            </w:pPr>
          </w:p>
          <w:p w14:paraId="70545653" w14:textId="77777777" w:rsidR="004C3027" w:rsidRDefault="004C3027" w:rsidP="004C3027">
            <w:pPr>
              <w:rPr>
                <w:rFonts w:ascii="Times New Roman" w:eastAsia="Calibri" w:hAnsi="Times New Roman" w:cs="Times New Roman"/>
                <w:color w:val="000000" w:themeColor="text1"/>
                <w:sz w:val="24"/>
                <w:szCs w:val="24"/>
                <w:lang w:val="kk-KZ" w:bidi="en-US"/>
              </w:rPr>
            </w:pPr>
          </w:p>
          <w:p w14:paraId="4B893F1A" w14:textId="77777777" w:rsidR="004C3027" w:rsidRDefault="004C3027" w:rsidP="004C3027">
            <w:pPr>
              <w:rPr>
                <w:rFonts w:ascii="Times New Roman" w:eastAsia="Calibri" w:hAnsi="Times New Roman" w:cs="Times New Roman"/>
                <w:color w:val="000000" w:themeColor="text1"/>
                <w:sz w:val="24"/>
                <w:szCs w:val="24"/>
                <w:lang w:val="kk-KZ" w:bidi="en-US"/>
              </w:rPr>
            </w:pPr>
          </w:p>
          <w:p w14:paraId="2F13290C" w14:textId="06281A65" w:rsidR="004C3027" w:rsidRPr="005318A2" w:rsidRDefault="004C3027" w:rsidP="004C3027">
            <w:pPr>
              <w:rPr>
                <w:rFonts w:ascii="Times New Roman" w:hAnsi="Times New Roman" w:cs="Times New Roman"/>
                <w:sz w:val="24"/>
                <w:szCs w:val="24"/>
                <w:lang w:val="kk-KZ"/>
              </w:rPr>
            </w:pPr>
          </w:p>
        </w:tc>
        <w:tc>
          <w:tcPr>
            <w:tcW w:w="2977" w:type="dxa"/>
            <w:gridSpan w:val="2"/>
          </w:tcPr>
          <w:p w14:paraId="46F957DA" w14:textId="77777777" w:rsidR="004C3027" w:rsidRDefault="004C3027" w:rsidP="004C3027">
            <w:pPr>
              <w:spacing w:after="200" w:line="276" w:lineRule="auto"/>
              <w:rPr>
                <w:rFonts w:ascii="Times New Roman" w:hAnsi="Times New Roman" w:cs="Times New Roman"/>
                <w:sz w:val="24"/>
                <w:szCs w:val="24"/>
                <w:lang w:val="kk-KZ" w:bidi="en-US"/>
              </w:rPr>
            </w:pPr>
            <w:r>
              <w:rPr>
                <w:rFonts w:ascii="Times New Roman" w:hAnsi="Times New Roman" w:cs="Times New Roman"/>
                <w:sz w:val="24"/>
                <w:szCs w:val="24"/>
                <w:lang w:val="kk-KZ" w:bidi="en-US"/>
              </w:rPr>
              <w:lastRenderedPageBreak/>
              <w:t xml:space="preserve">Дене шынықтыру </w:t>
            </w:r>
          </w:p>
          <w:p w14:paraId="66AC2906" w14:textId="77777777"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hAnsi="Times New Roman" w:cs="Times New Roman"/>
                <w:sz w:val="24"/>
                <w:szCs w:val="24"/>
                <w:lang w:val="kk-KZ" w:bidi="en-US"/>
              </w:rPr>
              <w:t xml:space="preserve">Шеңбердегі өз орнын тауып сапқа қайта тұру және баяу қарқында (50-60 сек) жүгіру. Гимнастикалық қабырға бойымен жоғары өрмелеу және түсу. 15-20 см биіктен секіру. Оң және </w:t>
            </w:r>
            <w:r w:rsidRPr="004C3027">
              <w:rPr>
                <w:rFonts w:ascii="Times New Roman" w:hAnsi="Times New Roman" w:cs="Times New Roman"/>
                <w:sz w:val="24"/>
                <w:szCs w:val="24"/>
                <w:lang w:val="kk-KZ" w:bidi="en-US"/>
              </w:rPr>
              <w:lastRenderedPageBreak/>
              <w:t>сол қолмен тік нысанаға көздеп лақтыру.</w:t>
            </w:r>
          </w:p>
          <w:p w14:paraId="75AEBB6B" w14:textId="77777777" w:rsidR="004C3027" w:rsidRDefault="004C3027" w:rsidP="004C3027">
            <w:pPr>
              <w:rPr>
                <w:rFonts w:ascii="Times New Roman" w:eastAsia="Calibri" w:hAnsi="Times New Roman" w:cs="Times New Roman"/>
                <w:color w:val="000000" w:themeColor="text1"/>
                <w:sz w:val="24"/>
                <w:szCs w:val="24"/>
                <w:lang w:val="kk-KZ" w:bidi="en-US"/>
              </w:rPr>
            </w:pPr>
            <w:r w:rsidRPr="004C3027">
              <w:rPr>
                <w:rFonts w:ascii="Times New Roman" w:eastAsia="Calibri" w:hAnsi="Times New Roman" w:cs="Times New Roman"/>
                <w:b/>
                <w:color w:val="000000" w:themeColor="text1"/>
                <w:sz w:val="24"/>
                <w:szCs w:val="24"/>
                <w:lang w:val="kk-KZ" w:bidi="en-US"/>
              </w:rPr>
              <w:t>Қимылды ойын:</w:t>
            </w:r>
            <w:r w:rsidRPr="004C3027">
              <w:rPr>
                <w:rFonts w:ascii="Times New Roman" w:eastAsia="Calibri" w:hAnsi="Times New Roman" w:cs="Times New Roman"/>
                <w:color w:val="000000" w:themeColor="text1"/>
                <w:sz w:val="24"/>
                <w:szCs w:val="24"/>
                <w:lang w:val="kk-KZ" w:bidi="en-US"/>
              </w:rPr>
              <w:t xml:space="preserve"> «Қоңыздар»</w:t>
            </w:r>
          </w:p>
          <w:p w14:paraId="356EEA46"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 xml:space="preserve">Құрастыру </w:t>
            </w:r>
          </w:p>
          <w:p w14:paraId="7B1E5F2F" w14:textId="77777777" w:rsidR="004C3027" w:rsidRPr="004C3027" w:rsidRDefault="004C3027" w:rsidP="004C3027">
            <w:pPr>
              <w:spacing w:after="200" w:line="276" w:lineRule="auto"/>
              <w:rPr>
                <w:rFonts w:ascii="Times New Roman" w:hAnsi="Times New Roman" w:cs="Times New Roman"/>
                <w:b/>
                <w:sz w:val="24"/>
                <w:szCs w:val="24"/>
                <w:lang w:val="kk-KZ" w:bidi="en-US"/>
              </w:rPr>
            </w:pPr>
            <w:r w:rsidRPr="004C3027">
              <w:rPr>
                <w:rFonts w:ascii="Times New Roman" w:hAnsi="Times New Roman" w:cs="Times New Roman"/>
                <w:b/>
                <w:sz w:val="24"/>
                <w:szCs w:val="24"/>
                <w:lang w:val="kk-KZ" w:bidi="en-US"/>
              </w:rPr>
              <w:t>Тақырыбы: «Бақа»</w:t>
            </w:r>
          </w:p>
          <w:p w14:paraId="57369385" w14:textId="77777777"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hAnsi="Times New Roman" w:cs="Times New Roman"/>
                <w:b/>
                <w:sz w:val="24"/>
                <w:szCs w:val="24"/>
                <w:lang w:val="kk-KZ" w:bidi="en-US"/>
              </w:rPr>
              <w:t>Мақсаты:</w:t>
            </w:r>
            <w:r w:rsidRPr="004C3027">
              <w:rPr>
                <w:rFonts w:ascii="Times New Roman" w:hAnsi="Times New Roman" w:cs="Times New Roman"/>
                <w:sz w:val="24"/>
                <w:szCs w:val="24"/>
                <w:lang w:val="kk-KZ" w:bidi="en-US"/>
              </w:rPr>
              <w:t xml:space="preserve">қағаздың бұрыштарын ортасына  бірдей бүктей білуін дамыту. </w:t>
            </w:r>
          </w:p>
          <w:p w14:paraId="63C6427C" w14:textId="77777777" w:rsidR="004C3027" w:rsidRPr="004C3027" w:rsidRDefault="004C3027" w:rsidP="004C3027">
            <w:pPr>
              <w:spacing w:after="200" w:line="276" w:lineRule="auto"/>
              <w:rPr>
                <w:rFonts w:ascii="Times New Roman" w:eastAsia="Calibri" w:hAnsi="Times New Roman" w:cs="Times New Roman"/>
                <w:b/>
                <w:bCs/>
                <w:sz w:val="24"/>
                <w:szCs w:val="24"/>
                <w:lang w:val="kk-KZ" w:bidi="en-US"/>
              </w:rPr>
            </w:pPr>
            <w:r w:rsidRPr="004C3027">
              <w:rPr>
                <w:rFonts w:ascii="Times New Roman" w:eastAsia="Calibri" w:hAnsi="Times New Roman" w:cs="Times New Roman"/>
                <w:b/>
                <w:bCs/>
                <w:sz w:val="24"/>
                <w:szCs w:val="24"/>
                <w:lang w:val="kk-KZ" w:bidi="en-US"/>
              </w:rPr>
              <w:t>Дидактикалық ойын:</w:t>
            </w:r>
          </w:p>
          <w:p w14:paraId="47F181D6" w14:textId="77777777" w:rsidR="004C3027" w:rsidRPr="004C3027" w:rsidRDefault="004C3027" w:rsidP="004C3027">
            <w:pPr>
              <w:spacing w:after="200" w:line="276" w:lineRule="auto"/>
              <w:rPr>
                <w:rFonts w:ascii="Times New Roman" w:hAnsi="Times New Roman" w:cs="Times New Roman"/>
                <w:sz w:val="24"/>
                <w:szCs w:val="24"/>
                <w:lang w:val="kk-KZ" w:bidi="en-US"/>
              </w:rPr>
            </w:pPr>
            <w:r w:rsidRPr="004C3027">
              <w:rPr>
                <w:rFonts w:ascii="Times New Roman" w:eastAsia="Calibri" w:hAnsi="Times New Roman" w:cs="Times New Roman"/>
                <w:b/>
                <w:bCs/>
                <w:sz w:val="24"/>
                <w:szCs w:val="24"/>
                <w:lang w:val="kk-KZ" w:bidi="en-US"/>
              </w:rPr>
              <w:t>«Артығын тап»</w:t>
            </w:r>
          </w:p>
          <w:p w14:paraId="2344F7F6" w14:textId="174ED2EE" w:rsidR="00E2352E" w:rsidRPr="005318A2" w:rsidRDefault="00E2352E" w:rsidP="004642C0">
            <w:pPr>
              <w:rPr>
                <w:rFonts w:ascii="Times New Roman" w:hAnsi="Times New Roman" w:cs="Times New Roman"/>
                <w:sz w:val="24"/>
                <w:szCs w:val="24"/>
                <w:lang w:val="kk-KZ"/>
              </w:rPr>
            </w:pPr>
          </w:p>
        </w:tc>
        <w:tc>
          <w:tcPr>
            <w:tcW w:w="2553" w:type="dxa"/>
            <w:gridSpan w:val="2"/>
          </w:tcPr>
          <w:p w14:paraId="1AD1C876" w14:textId="77777777" w:rsidR="003272B5" w:rsidRDefault="003272B5" w:rsidP="003272B5">
            <w:pPr>
              <w:spacing w:after="200" w:line="276" w:lineRule="auto"/>
              <w:rPr>
                <w:rFonts w:ascii="Times New Roman" w:hAnsi="Times New Roman" w:cs="Times New Roman"/>
                <w:sz w:val="24"/>
                <w:szCs w:val="24"/>
                <w:lang w:val="kk-KZ" w:bidi="en-US"/>
              </w:rPr>
            </w:pPr>
          </w:p>
          <w:p w14:paraId="749D110A" w14:textId="77777777" w:rsidR="003272B5" w:rsidRPr="003272B5" w:rsidRDefault="003272B5" w:rsidP="003272B5">
            <w:pPr>
              <w:spacing w:after="200" w:line="276" w:lineRule="auto"/>
              <w:rPr>
                <w:rFonts w:ascii="Times New Roman" w:hAnsi="Times New Roman" w:cs="Times New Roman"/>
                <w:sz w:val="24"/>
                <w:szCs w:val="24"/>
                <w:lang w:val="kk-KZ" w:bidi="en-US"/>
              </w:rPr>
            </w:pPr>
          </w:p>
          <w:p w14:paraId="48A39C93" w14:textId="77777777" w:rsidR="003272B5" w:rsidRPr="003272B5" w:rsidRDefault="003272B5" w:rsidP="003272B5">
            <w:pPr>
              <w:autoSpaceDE w:val="0"/>
              <w:autoSpaceDN w:val="0"/>
              <w:adjustRightInd w:val="0"/>
              <w:spacing w:after="200" w:line="276" w:lineRule="auto"/>
              <w:rPr>
                <w:rFonts w:ascii="Times New Roman" w:hAnsi="Times New Roman" w:cs="Times New Roman"/>
                <w:b/>
                <w:sz w:val="24"/>
                <w:szCs w:val="24"/>
                <w:lang w:val="kk-KZ" w:bidi="en-US"/>
              </w:rPr>
            </w:pPr>
            <w:r w:rsidRPr="003272B5">
              <w:rPr>
                <w:rFonts w:ascii="Times New Roman" w:hAnsi="Times New Roman" w:cs="Times New Roman"/>
                <w:b/>
                <w:sz w:val="24"/>
                <w:szCs w:val="24"/>
                <w:lang w:val="kk-KZ" w:bidi="en-US"/>
              </w:rPr>
              <w:t xml:space="preserve">     Жаратылыстану</w:t>
            </w:r>
          </w:p>
          <w:p w14:paraId="47BA9BA1" w14:textId="77777777" w:rsidR="003272B5" w:rsidRPr="003272B5" w:rsidRDefault="003272B5" w:rsidP="003272B5">
            <w:pPr>
              <w:autoSpaceDE w:val="0"/>
              <w:autoSpaceDN w:val="0"/>
              <w:adjustRightInd w:val="0"/>
              <w:spacing w:after="200" w:line="276" w:lineRule="auto"/>
              <w:rPr>
                <w:rFonts w:ascii="Times New Roman" w:hAnsi="Times New Roman" w:cs="Times New Roman"/>
                <w:b/>
                <w:sz w:val="24"/>
                <w:szCs w:val="24"/>
                <w:lang w:val="kk-KZ" w:bidi="en-US"/>
              </w:rPr>
            </w:pPr>
            <w:r w:rsidRPr="003272B5">
              <w:rPr>
                <w:rFonts w:ascii="Times New Roman" w:hAnsi="Times New Roman" w:cs="Times New Roman"/>
                <w:b/>
                <w:sz w:val="24"/>
                <w:szCs w:val="24"/>
                <w:lang w:val="kk-KZ" w:bidi="en-US"/>
              </w:rPr>
              <w:t xml:space="preserve">Тақырыбы: </w:t>
            </w:r>
          </w:p>
          <w:p w14:paraId="5CF13C5D" w14:textId="77777777" w:rsidR="003272B5" w:rsidRPr="003272B5" w:rsidRDefault="003272B5" w:rsidP="003272B5">
            <w:pPr>
              <w:autoSpaceDE w:val="0"/>
              <w:autoSpaceDN w:val="0"/>
              <w:adjustRightInd w:val="0"/>
              <w:spacing w:after="200" w:line="276" w:lineRule="auto"/>
              <w:rPr>
                <w:rFonts w:ascii="Times New Roman" w:hAnsi="Times New Roman" w:cs="Times New Roman"/>
                <w:b/>
                <w:sz w:val="24"/>
                <w:szCs w:val="24"/>
                <w:lang w:val="kk-KZ"/>
              </w:rPr>
            </w:pPr>
            <w:r w:rsidRPr="003272B5">
              <w:rPr>
                <w:rFonts w:ascii="Times New Roman" w:hAnsi="Times New Roman" w:cs="Times New Roman"/>
                <w:b/>
                <w:sz w:val="24"/>
                <w:szCs w:val="24"/>
                <w:lang w:val="kk-KZ" w:bidi="en-US"/>
              </w:rPr>
              <w:t>«</w:t>
            </w:r>
            <w:r w:rsidRPr="003272B5">
              <w:rPr>
                <w:rFonts w:ascii="Times New Roman" w:hAnsi="Times New Roman" w:cs="Times New Roman"/>
                <w:b/>
                <w:sz w:val="24"/>
                <w:szCs w:val="24"/>
                <w:lang w:val="kk-KZ"/>
              </w:rPr>
              <w:t>Жəндіктер кішкентай</w:t>
            </w:r>
          </w:p>
          <w:p w14:paraId="2DA5A390" w14:textId="77777777" w:rsidR="003272B5" w:rsidRPr="003272B5" w:rsidRDefault="003272B5" w:rsidP="003272B5">
            <w:pPr>
              <w:spacing w:after="200" w:line="276" w:lineRule="auto"/>
              <w:rPr>
                <w:rFonts w:ascii="Times New Roman" w:hAnsi="Times New Roman" w:cs="Times New Roman"/>
                <w:b/>
                <w:sz w:val="24"/>
                <w:szCs w:val="24"/>
                <w:lang w:val="kk-KZ" w:bidi="en-US"/>
              </w:rPr>
            </w:pPr>
            <w:r w:rsidRPr="003272B5">
              <w:rPr>
                <w:rFonts w:ascii="Times New Roman" w:hAnsi="Times New Roman" w:cs="Times New Roman"/>
                <w:b/>
                <w:sz w:val="24"/>
                <w:szCs w:val="24"/>
                <w:lang w:val="kk-KZ"/>
              </w:rPr>
              <w:lastRenderedPageBreak/>
              <w:t>көмекшілер»</w:t>
            </w:r>
          </w:p>
          <w:p w14:paraId="468094BE" w14:textId="77777777" w:rsidR="003272B5" w:rsidRPr="003272B5" w:rsidRDefault="003272B5" w:rsidP="003272B5">
            <w:pPr>
              <w:spacing w:after="200" w:line="276" w:lineRule="auto"/>
              <w:rPr>
                <w:rFonts w:ascii="Times New Roman" w:hAnsi="Times New Roman" w:cs="Times New Roman"/>
                <w:sz w:val="24"/>
                <w:szCs w:val="24"/>
                <w:lang w:val="kk-KZ" w:bidi="en-US"/>
              </w:rPr>
            </w:pPr>
            <w:r w:rsidRPr="003272B5">
              <w:rPr>
                <w:rFonts w:ascii="Times New Roman" w:hAnsi="Times New Roman" w:cs="Times New Roman"/>
                <w:b/>
                <w:sz w:val="24"/>
                <w:szCs w:val="24"/>
                <w:lang w:val="kk-KZ" w:bidi="en-US"/>
              </w:rPr>
              <w:t>Мақсаты:</w:t>
            </w:r>
            <w:r w:rsidRPr="003272B5">
              <w:rPr>
                <w:rFonts w:ascii="Times New Roman" w:hAnsi="Times New Roman" w:cs="Times New Roman"/>
                <w:sz w:val="24"/>
                <w:szCs w:val="24"/>
                <w:lang w:val="kk-KZ" w:bidi="en-US"/>
              </w:rPr>
              <w:t>жәндіктер, олардың сипаттық белгілері туралы білімдерін кеңейту, көбелек пен қоңыздың айырмашылығын таба білуге үйрету.</w:t>
            </w:r>
          </w:p>
          <w:p w14:paraId="4DD71729" w14:textId="77777777" w:rsidR="003272B5" w:rsidRPr="003272B5" w:rsidRDefault="003272B5" w:rsidP="003272B5">
            <w:pPr>
              <w:spacing w:after="200" w:line="276" w:lineRule="auto"/>
              <w:rPr>
                <w:rFonts w:ascii="Times New Roman" w:eastAsia="Calibri" w:hAnsi="Times New Roman" w:cs="Times New Roman"/>
                <w:b/>
                <w:bCs/>
                <w:sz w:val="24"/>
                <w:szCs w:val="24"/>
                <w:lang w:val="kk-KZ" w:bidi="en-US"/>
              </w:rPr>
            </w:pPr>
            <w:r w:rsidRPr="003272B5">
              <w:rPr>
                <w:rFonts w:ascii="Times New Roman" w:eastAsia="Calibri" w:hAnsi="Times New Roman" w:cs="Times New Roman"/>
                <w:b/>
                <w:bCs/>
                <w:sz w:val="24"/>
                <w:szCs w:val="24"/>
                <w:lang w:val="kk-KZ" w:bidi="en-US"/>
              </w:rPr>
              <w:t>Дидактикалық ойын:</w:t>
            </w:r>
          </w:p>
          <w:p w14:paraId="2046F58C" w14:textId="4FA06D70" w:rsidR="003272B5" w:rsidRDefault="003272B5" w:rsidP="003272B5">
            <w:pPr>
              <w:spacing w:after="200" w:line="276" w:lineRule="auto"/>
              <w:rPr>
                <w:rFonts w:ascii="Times New Roman" w:hAnsi="Times New Roman" w:cs="Times New Roman"/>
                <w:sz w:val="24"/>
                <w:szCs w:val="24"/>
                <w:lang w:val="kk-KZ" w:bidi="en-US"/>
              </w:rPr>
            </w:pPr>
            <w:r w:rsidRPr="003272B5">
              <w:rPr>
                <w:rFonts w:ascii="Times New Roman" w:hAnsi="Times New Roman" w:cs="Times New Roman"/>
                <w:b/>
                <w:sz w:val="24"/>
                <w:szCs w:val="24"/>
                <w:lang w:val="kk-KZ" w:bidi="en-US"/>
              </w:rPr>
              <w:t>«Тез жауап бер»</w:t>
            </w:r>
          </w:p>
          <w:p w14:paraId="7D5F354A" w14:textId="77777777" w:rsidR="003272B5" w:rsidRDefault="003272B5" w:rsidP="003272B5">
            <w:pPr>
              <w:spacing w:after="200" w:line="276" w:lineRule="auto"/>
              <w:rPr>
                <w:rFonts w:ascii="Times New Roman" w:hAnsi="Times New Roman" w:cs="Times New Roman"/>
                <w:sz w:val="24"/>
                <w:szCs w:val="24"/>
                <w:lang w:val="kk-KZ" w:bidi="en-US"/>
              </w:rPr>
            </w:pPr>
          </w:p>
          <w:p w14:paraId="047B9E09" w14:textId="5D46BA20" w:rsidR="003272B5" w:rsidRDefault="003272B5" w:rsidP="003272B5">
            <w:pPr>
              <w:spacing w:after="200" w:line="276" w:lineRule="auto"/>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Дене шынықтыру </w:t>
            </w:r>
          </w:p>
          <w:p w14:paraId="156A675C" w14:textId="77777777" w:rsidR="003272B5" w:rsidRPr="004C3027" w:rsidRDefault="003272B5" w:rsidP="003272B5">
            <w:pPr>
              <w:spacing w:after="200" w:line="276" w:lineRule="auto"/>
              <w:rPr>
                <w:rFonts w:ascii="Times New Roman" w:hAnsi="Times New Roman" w:cs="Times New Roman"/>
                <w:sz w:val="24"/>
                <w:szCs w:val="24"/>
                <w:lang w:val="kk-KZ" w:bidi="en-US"/>
              </w:rPr>
            </w:pPr>
            <w:r w:rsidRPr="004C3027">
              <w:rPr>
                <w:rFonts w:ascii="Times New Roman" w:hAnsi="Times New Roman" w:cs="Times New Roman"/>
                <w:sz w:val="24"/>
                <w:szCs w:val="24"/>
                <w:lang w:val="kk-KZ" w:bidi="en-US"/>
              </w:rPr>
              <w:t>Шеңбердегі өз орнын тауып сапқа қайта тұру және баяу қарқында (50-60 сек) жүгіру. Гимнастикалық қабырға бойымен жоғары өрмелеу және түсу. 15-20 см биіктен секіру. Оң және сол қолмен тік нысанаға көздеп лақтыру.</w:t>
            </w:r>
          </w:p>
          <w:p w14:paraId="097291B7" w14:textId="77777777" w:rsidR="00E2352E" w:rsidRPr="005318A2" w:rsidRDefault="00E2352E" w:rsidP="004642C0">
            <w:pPr>
              <w:rPr>
                <w:rFonts w:ascii="Times New Roman" w:hAnsi="Times New Roman" w:cs="Times New Roman"/>
                <w:sz w:val="24"/>
                <w:szCs w:val="24"/>
                <w:lang w:val="kk-KZ"/>
              </w:rPr>
            </w:pPr>
          </w:p>
        </w:tc>
      </w:tr>
      <w:tr w:rsidR="00E2352E" w:rsidRPr="005318A2" w14:paraId="2EC11772" w14:textId="77777777" w:rsidTr="004642C0">
        <w:tc>
          <w:tcPr>
            <w:tcW w:w="1699" w:type="dxa"/>
          </w:tcPr>
          <w:p w14:paraId="1D6DD886"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Серуенге дайындық</w:t>
            </w:r>
          </w:p>
        </w:tc>
        <w:tc>
          <w:tcPr>
            <w:tcW w:w="14890" w:type="dxa"/>
            <w:gridSpan w:val="12"/>
          </w:tcPr>
          <w:p w14:paraId="1A183BF6" w14:textId="77777777" w:rsidR="00E2352E" w:rsidRPr="005318A2" w:rsidRDefault="00E2352E"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E2352E" w:rsidRPr="00133109" w14:paraId="0E10F0CB" w14:textId="77777777" w:rsidTr="004642C0">
        <w:trPr>
          <w:trHeight w:val="1682"/>
        </w:trPr>
        <w:tc>
          <w:tcPr>
            <w:tcW w:w="1699" w:type="dxa"/>
          </w:tcPr>
          <w:p w14:paraId="40AD4A67"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Серуендеу</w:t>
            </w:r>
          </w:p>
        </w:tc>
        <w:tc>
          <w:tcPr>
            <w:tcW w:w="3121" w:type="dxa"/>
            <w:gridSpan w:val="2"/>
          </w:tcPr>
          <w:p w14:paraId="530C3107" w14:textId="77777777" w:rsidR="00E2352E" w:rsidRDefault="00E2352E" w:rsidP="004642C0">
            <w:pPr>
              <w:rPr>
                <w:rFonts w:ascii="Times New Roman" w:hAnsi="Times New Roman" w:cs="Times New Roman"/>
                <w:b/>
                <w:bCs/>
                <w:sz w:val="24"/>
                <w:szCs w:val="24"/>
                <w:lang w:val="kk-KZ"/>
              </w:rPr>
            </w:pPr>
            <w:r>
              <w:rPr>
                <w:rFonts w:ascii="Times New Roman" w:hAnsi="Times New Roman" w:cs="Times New Roman"/>
                <w:b/>
                <w:bCs/>
                <w:sz w:val="24"/>
                <w:szCs w:val="24"/>
                <w:lang w:val="kk-KZ"/>
              </w:rPr>
              <w:t>Бақылау: №14</w:t>
            </w:r>
          </w:p>
          <w:p w14:paraId="15C1AAB1" w14:textId="78924CF0" w:rsidR="00E2352E" w:rsidRPr="00981934" w:rsidRDefault="00734EE6" w:rsidP="004642C0">
            <w:pPr>
              <w:rPr>
                <w:rFonts w:ascii="Times New Roman" w:hAnsi="Times New Roman" w:cs="Times New Roman"/>
                <w:bCs/>
                <w:lang w:val="kk-KZ"/>
              </w:rPr>
            </w:pPr>
            <w:r>
              <w:rPr>
                <w:rFonts w:ascii="Times New Roman" w:hAnsi="Times New Roman" w:cs="Times New Roman"/>
                <w:bCs/>
                <w:sz w:val="24"/>
                <w:szCs w:val="24"/>
                <w:lang w:val="kk-KZ"/>
              </w:rPr>
              <w:t>Ауа райын бақылау</w:t>
            </w:r>
          </w:p>
          <w:p w14:paraId="41BE1747" w14:textId="6A8219E1" w:rsidR="00E2352E" w:rsidRPr="00075EE9" w:rsidRDefault="00E2352E" w:rsidP="004642C0">
            <w:pPr>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sidRPr="00075EE9">
              <w:rPr>
                <w:rFonts w:ascii="Times New Roman" w:hAnsi="Times New Roman" w:cs="Times New Roman"/>
                <w:bCs/>
                <w:sz w:val="24"/>
                <w:szCs w:val="24"/>
                <w:lang w:val="kk-KZ"/>
              </w:rPr>
              <w:t>:</w:t>
            </w:r>
            <w:r w:rsidRPr="00075EE9">
              <w:rPr>
                <w:rFonts w:ascii="Times New Roman" w:hAnsi="Times New Roman" w:cs="Times New Roman"/>
                <w:bCs/>
                <w:iCs/>
                <w:sz w:val="24"/>
                <w:szCs w:val="24"/>
                <w:lang w:val="kk-KZ"/>
              </w:rPr>
              <w:t xml:space="preserve">балаларға құбылысты түсіндіру. Олардың ойын толықтыру. </w:t>
            </w:r>
          </w:p>
          <w:p w14:paraId="348FC381" w14:textId="77777777" w:rsidR="00E2352E" w:rsidRPr="00BE2336" w:rsidRDefault="00E2352E" w:rsidP="004642C0">
            <w:pPr>
              <w:rPr>
                <w:rFonts w:ascii="Times New Roman" w:hAnsi="Times New Roman" w:cs="Times New Roman"/>
                <w:sz w:val="24"/>
                <w:szCs w:val="24"/>
                <w:lang w:val="kk-KZ"/>
              </w:rPr>
            </w:pPr>
            <w:r>
              <w:rPr>
                <w:rFonts w:ascii="Times New Roman" w:hAnsi="Times New Roman" w:cs="Times New Roman"/>
                <w:b/>
                <w:sz w:val="24"/>
                <w:szCs w:val="24"/>
                <w:lang w:val="kk-KZ"/>
              </w:rPr>
              <w:t xml:space="preserve"> Еңбек:</w:t>
            </w:r>
            <w:r w:rsidRPr="00BE2336">
              <w:rPr>
                <w:rFonts w:ascii="Times New Roman" w:hAnsi="Times New Roman" w:cs="Times New Roman"/>
                <w:sz w:val="24"/>
                <w:szCs w:val="24"/>
                <w:lang w:val="kk-KZ"/>
              </w:rPr>
              <w:t xml:space="preserve">Бір –біріне кедергі жасамай </w:t>
            </w:r>
            <w:r>
              <w:rPr>
                <w:rFonts w:ascii="Times New Roman" w:hAnsi="Times New Roman" w:cs="Times New Roman"/>
                <w:sz w:val="24"/>
                <w:szCs w:val="24"/>
                <w:lang w:val="kk-KZ"/>
              </w:rPr>
              <w:t xml:space="preserve"> ,жұмыс істеуге үйрету.</w:t>
            </w:r>
          </w:p>
          <w:p w14:paraId="0A4BF4FF" w14:textId="77777777" w:rsidR="00E2352E" w:rsidRPr="00517955" w:rsidRDefault="00E2352E"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ойындар:</w:t>
            </w:r>
          </w:p>
          <w:p w14:paraId="1F0298E8" w14:textId="77777777" w:rsidR="00E2352E" w:rsidRPr="00075EE9" w:rsidRDefault="00E2352E" w:rsidP="004642C0">
            <w:pPr>
              <w:rPr>
                <w:b/>
                <w:lang w:val="kk-KZ"/>
              </w:rPr>
            </w:pPr>
            <w:r w:rsidRPr="00517955">
              <w:rPr>
                <w:rFonts w:ascii="Times New Roman" w:hAnsi="Times New Roman" w:cs="Times New Roman"/>
                <w:b/>
                <w:sz w:val="24"/>
                <w:szCs w:val="24"/>
                <w:lang w:val="kk-KZ"/>
              </w:rPr>
              <w:t>1.</w:t>
            </w:r>
            <w:r w:rsidRPr="00075EE9">
              <w:rPr>
                <w:rFonts w:ascii="Times New Roman" w:hAnsi="Times New Roman" w:cs="Times New Roman"/>
                <w:b/>
                <w:iCs/>
                <w:lang w:val="kk-KZ"/>
              </w:rPr>
              <w:t>«Айлакер түлкі</w:t>
            </w:r>
            <w:r w:rsidRPr="00075EE9">
              <w:rPr>
                <w:b/>
                <w:i/>
                <w:iCs/>
                <w:lang w:val="kk-KZ"/>
              </w:rPr>
              <w:t>»</w:t>
            </w:r>
          </w:p>
          <w:p w14:paraId="41B0AD96" w14:textId="77777777" w:rsidR="00E2352E" w:rsidRPr="00075EE9" w:rsidRDefault="00E2352E" w:rsidP="004642C0">
            <w:pPr>
              <w:rPr>
                <w:rFonts w:ascii="Times New Roman" w:hAnsi="Times New Roman" w:cs="Times New Roman"/>
                <w:b/>
                <w:lang w:val="kk-KZ"/>
              </w:rPr>
            </w:pPr>
            <w:r w:rsidRPr="00517955">
              <w:rPr>
                <w:rFonts w:ascii="Times New Roman" w:hAnsi="Times New Roman" w:cs="Times New Roman"/>
                <w:b/>
                <w:sz w:val="24"/>
                <w:szCs w:val="24"/>
                <w:lang w:val="kk-KZ"/>
              </w:rPr>
              <w:t>2</w:t>
            </w:r>
            <w:r>
              <w:rPr>
                <w:rFonts w:ascii="Times New Roman" w:hAnsi="Times New Roman" w:cs="Times New Roman"/>
                <w:b/>
                <w:sz w:val="24"/>
                <w:szCs w:val="24"/>
                <w:lang w:val="kk-KZ"/>
              </w:rPr>
              <w:t>.</w:t>
            </w:r>
            <w:r w:rsidRPr="00075EE9">
              <w:rPr>
                <w:rFonts w:ascii="Times New Roman" w:hAnsi="Times New Roman" w:cs="Times New Roman"/>
                <w:b/>
                <w:iCs/>
                <w:lang w:val="kk-KZ"/>
              </w:rPr>
              <w:t xml:space="preserve"> «Біз көңілді баламыз»</w:t>
            </w:r>
          </w:p>
          <w:p w14:paraId="32001AE6" w14:textId="77777777" w:rsidR="00E2352E" w:rsidRPr="00517955" w:rsidRDefault="00E2352E" w:rsidP="004642C0">
            <w:pPr>
              <w:spacing w:line="276" w:lineRule="auto"/>
              <w:rPr>
                <w:rFonts w:ascii="Times New Roman" w:hAnsi="Times New Roman" w:cs="Times New Roman"/>
                <w:sz w:val="24"/>
                <w:szCs w:val="24"/>
                <w:lang w:val="kk-KZ"/>
              </w:rPr>
            </w:pPr>
            <w:r w:rsidRPr="00517955">
              <w:rPr>
                <w:rFonts w:ascii="Times New Roman" w:hAnsi="Times New Roman" w:cs="Times New Roman"/>
                <w:b/>
                <w:bCs/>
                <w:sz w:val="24"/>
                <w:szCs w:val="24"/>
                <w:lang w:val="kk-KZ"/>
              </w:rPr>
              <w:t>3.«</w:t>
            </w:r>
            <w:r>
              <w:rPr>
                <w:rFonts w:ascii="Times New Roman" w:hAnsi="Times New Roman" w:cs="Times New Roman"/>
                <w:b/>
                <w:bCs/>
                <w:sz w:val="24"/>
                <w:szCs w:val="24"/>
                <w:lang w:val="kk-KZ"/>
              </w:rPr>
              <w:t>Үйсіз қалған қоян</w:t>
            </w:r>
            <w:r w:rsidRPr="00517955">
              <w:rPr>
                <w:rFonts w:ascii="Times New Roman" w:hAnsi="Times New Roman" w:cs="Times New Roman"/>
                <w:b/>
                <w:bCs/>
                <w:sz w:val="24"/>
                <w:szCs w:val="24"/>
                <w:lang w:val="kk-KZ"/>
              </w:rPr>
              <w:t xml:space="preserve">». </w:t>
            </w:r>
          </w:p>
          <w:p w14:paraId="4914C75D" w14:textId="77777777" w:rsidR="00E2352E" w:rsidRPr="00517955" w:rsidRDefault="00E2352E" w:rsidP="004642C0">
            <w:pPr>
              <w:rPr>
                <w:rFonts w:ascii="Times New Roman" w:eastAsia="Times New Roman" w:hAnsi="Times New Roman" w:cs="Times New Roman"/>
                <w:sz w:val="24"/>
                <w:szCs w:val="24"/>
                <w:lang w:val="kk-KZ"/>
              </w:rPr>
            </w:pPr>
          </w:p>
        </w:tc>
        <w:tc>
          <w:tcPr>
            <w:tcW w:w="3265" w:type="dxa"/>
            <w:gridSpan w:val="3"/>
          </w:tcPr>
          <w:p w14:paraId="3D312482" w14:textId="77777777" w:rsidR="00E2352E" w:rsidRPr="00BC0EF9" w:rsidRDefault="00E2352E" w:rsidP="004642C0">
            <w:pPr>
              <w:rPr>
                <w:rStyle w:val="a4"/>
                <w:sz w:val="24"/>
                <w:szCs w:val="24"/>
                <w:lang w:val="kk-KZ"/>
              </w:rPr>
            </w:pPr>
            <w:r w:rsidRPr="00BC0EF9">
              <w:rPr>
                <w:rStyle w:val="a4"/>
                <w:sz w:val="24"/>
                <w:szCs w:val="24"/>
                <w:lang w:val="kk-KZ"/>
              </w:rPr>
              <w:t>Бақылау:№15</w:t>
            </w:r>
          </w:p>
          <w:p w14:paraId="21527462" w14:textId="77777777" w:rsidR="00E2352E" w:rsidRDefault="00E2352E" w:rsidP="004642C0">
            <w:pPr>
              <w:rPr>
                <w:rFonts w:ascii="Times New Roman" w:hAnsi="Times New Roman" w:cs="Times New Roman"/>
                <w:sz w:val="24"/>
                <w:szCs w:val="24"/>
                <w:lang w:val="kk-KZ"/>
              </w:rPr>
            </w:pPr>
            <w:r w:rsidRPr="00BC0EF9">
              <w:rPr>
                <w:rStyle w:val="a4"/>
                <w:sz w:val="24"/>
                <w:szCs w:val="24"/>
                <w:lang w:val="kk-KZ"/>
              </w:rPr>
              <w:t>Желдібақылау</w:t>
            </w:r>
            <w:r w:rsidRPr="00517955">
              <w:rPr>
                <w:rFonts w:ascii="Times New Roman" w:hAnsi="Times New Roman" w:cs="Times New Roman"/>
                <w:b/>
                <w:sz w:val="24"/>
                <w:szCs w:val="24"/>
                <w:lang w:val="kk-KZ"/>
              </w:rPr>
              <w:br/>
              <w:t>Мақсаты:</w:t>
            </w:r>
            <w:r>
              <w:rPr>
                <w:rFonts w:ascii="Times New Roman" w:hAnsi="Times New Roman" w:cs="Times New Roman"/>
                <w:sz w:val="24"/>
                <w:szCs w:val="24"/>
                <w:lang w:val="kk-KZ"/>
              </w:rPr>
              <w:t>Желдің бағытын анықтау</w:t>
            </w:r>
          </w:p>
          <w:p w14:paraId="73478F51" w14:textId="77777777" w:rsidR="00E2352E" w:rsidRPr="00133109" w:rsidRDefault="00E2352E" w:rsidP="004642C0">
            <w:pPr>
              <w:rPr>
                <w:b/>
                <w:sz w:val="24"/>
                <w:szCs w:val="24"/>
                <w:lang w:val="kk-KZ"/>
              </w:rPr>
            </w:pPr>
            <w:r w:rsidRPr="00517955">
              <w:rPr>
                <w:rFonts w:ascii="Times New Roman" w:hAnsi="Times New Roman" w:cs="Times New Roman"/>
                <w:b/>
                <w:sz w:val="24"/>
                <w:szCs w:val="24"/>
                <w:lang w:val="kk-KZ"/>
              </w:rPr>
              <w:t>Еңбек:</w:t>
            </w:r>
            <w:r w:rsidRPr="00133109">
              <w:rPr>
                <w:rFonts w:ascii="Times New Roman" w:hAnsi="Times New Roman" w:cs="Times New Roman"/>
                <w:iCs/>
                <w:color w:val="000000" w:themeColor="text1"/>
                <w:kern w:val="24"/>
                <w:sz w:val="24"/>
                <w:szCs w:val="24"/>
                <w:lang w:val="kk-KZ"/>
              </w:rPr>
              <w:t>Құстарға</w:t>
            </w:r>
            <w:r>
              <w:rPr>
                <w:rFonts w:ascii="Times New Roman" w:hAnsi="Times New Roman" w:cs="Times New Roman"/>
                <w:iCs/>
                <w:color w:val="000000" w:themeColor="text1"/>
                <w:kern w:val="24"/>
                <w:sz w:val="24"/>
                <w:szCs w:val="24"/>
                <w:lang w:val="kk-KZ"/>
              </w:rPr>
              <w:t xml:space="preserve"> жем салу</w:t>
            </w:r>
          </w:p>
          <w:p w14:paraId="1B520DB7" w14:textId="77777777" w:rsidR="00E2352E" w:rsidRPr="00133109" w:rsidRDefault="00E2352E" w:rsidP="004642C0">
            <w:pPr>
              <w:rPr>
                <w:rFonts w:ascii="Times New Roman" w:hAnsi="Times New Roman" w:cs="Times New Roman"/>
                <w:sz w:val="24"/>
                <w:szCs w:val="24"/>
                <w:lang w:val="kk-KZ"/>
              </w:rPr>
            </w:pPr>
          </w:p>
          <w:p w14:paraId="35E4DF8D" w14:textId="77777777" w:rsidR="00E2352E" w:rsidRPr="00E33624" w:rsidRDefault="00E2352E"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ойындар:</w:t>
            </w:r>
            <w:r w:rsidRPr="00517955">
              <w:rPr>
                <w:rFonts w:ascii="Times New Roman" w:hAnsi="Times New Roman" w:cs="Times New Roman"/>
                <w:sz w:val="24"/>
                <w:szCs w:val="24"/>
                <w:lang w:val="kk-KZ"/>
              </w:rPr>
              <w:t xml:space="preserve">                                                1</w:t>
            </w:r>
            <w:r w:rsidRPr="00D36B7F">
              <w:rPr>
                <w:rFonts w:ascii="Times New Roman" w:hAnsi="Times New Roman" w:cs="Times New Roman"/>
                <w:b/>
                <w:sz w:val="24"/>
                <w:szCs w:val="24"/>
                <w:lang w:val="kk-KZ"/>
              </w:rPr>
              <w:t>.«</w:t>
            </w:r>
            <w:r>
              <w:rPr>
                <w:rFonts w:ascii="Times New Roman" w:hAnsi="Times New Roman" w:cs="Times New Roman"/>
                <w:b/>
                <w:sz w:val="24"/>
                <w:szCs w:val="24"/>
                <w:lang w:val="kk-KZ"/>
              </w:rPr>
              <w:t>Ақ қоян</w:t>
            </w:r>
            <w:r w:rsidRPr="00D36B7F">
              <w:rPr>
                <w:rFonts w:ascii="Times New Roman" w:hAnsi="Times New Roman" w:cs="Times New Roman"/>
                <w:b/>
                <w:sz w:val="24"/>
                <w:szCs w:val="24"/>
                <w:lang w:val="kk-KZ"/>
              </w:rPr>
              <w:t>»</w:t>
            </w:r>
          </w:p>
          <w:p w14:paraId="2860F54C" w14:textId="77777777" w:rsidR="00E2352E" w:rsidRPr="00517955" w:rsidRDefault="00E2352E" w:rsidP="004642C0">
            <w:pPr>
              <w:rPr>
                <w:rFonts w:ascii="Times New Roman" w:hAnsi="Times New Roman" w:cs="Times New Roman"/>
                <w:b/>
                <w:bCs/>
                <w:sz w:val="24"/>
                <w:szCs w:val="24"/>
                <w:lang w:val="kk-KZ"/>
              </w:rPr>
            </w:pPr>
            <w:r w:rsidRPr="00517955">
              <w:rPr>
                <w:rFonts w:ascii="Times New Roman" w:hAnsi="Times New Roman" w:cs="Times New Roman"/>
                <w:b/>
                <w:sz w:val="24"/>
                <w:szCs w:val="24"/>
                <w:lang w:val="kk-KZ"/>
              </w:rPr>
              <w:t>2</w:t>
            </w:r>
            <w:r w:rsidRPr="00517955">
              <w:rPr>
                <w:rFonts w:ascii="Times New Roman" w:hAnsi="Times New Roman" w:cs="Times New Roman"/>
                <w:sz w:val="24"/>
                <w:szCs w:val="24"/>
                <w:lang w:val="kk-KZ"/>
              </w:rPr>
              <w:t>.</w:t>
            </w:r>
            <w:r w:rsidRPr="0051795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Аңшы мен қояндар</w:t>
            </w:r>
            <w:r w:rsidRPr="00517955">
              <w:rPr>
                <w:rFonts w:ascii="Times New Roman" w:eastAsia="Times New Roman" w:hAnsi="Times New Roman" w:cs="Times New Roman"/>
                <w:b/>
                <w:sz w:val="24"/>
                <w:szCs w:val="24"/>
                <w:lang w:val="kk-KZ"/>
              </w:rPr>
              <w:t xml:space="preserve"> "</w:t>
            </w:r>
            <w:r w:rsidRPr="00517955">
              <w:rPr>
                <w:rFonts w:ascii="Times New Roman" w:hAnsi="Times New Roman" w:cs="Times New Roman"/>
                <w:sz w:val="24"/>
                <w:szCs w:val="24"/>
                <w:lang w:val="kk-KZ"/>
              </w:rPr>
              <w:br/>
            </w:r>
            <w:r w:rsidRPr="00517955">
              <w:rPr>
                <w:rFonts w:ascii="Times New Roman" w:hAnsi="Times New Roman" w:cs="Times New Roman"/>
                <w:b/>
                <w:sz w:val="24"/>
                <w:szCs w:val="24"/>
                <w:lang w:val="kk-KZ"/>
              </w:rPr>
              <w:t>3.</w:t>
            </w:r>
            <w:r w:rsidRPr="00517955">
              <w:rPr>
                <w:rFonts w:ascii="Times New Roman" w:eastAsia="Times New Roman" w:hAnsi="Times New Roman" w:cs="Times New Roman"/>
                <w:b/>
                <w:sz w:val="24"/>
                <w:szCs w:val="24"/>
                <w:lang w:val="kk-KZ" w:eastAsia="kk-KZ"/>
              </w:rPr>
              <w:t>«</w:t>
            </w:r>
            <w:r>
              <w:rPr>
                <w:rFonts w:ascii="Times New Roman" w:eastAsia="Times New Roman" w:hAnsi="Times New Roman" w:cs="Times New Roman"/>
                <w:b/>
                <w:sz w:val="24"/>
                <w:szCs w:val="24"/>
                <w:lang w:val="kk-KZ" w:eastAsia="kk-KZ"/>
              </w:rPr>
              <w:t xml:space="preserve">Әткеншек </w:t>
            </w:r>
            <w:r w:rsidRPr="00517955">
              <w:rPr>
                <w:rFonts w:ascii="Times New Roman" w:eastAsia="Times New Roman" w:hAnsi="Times New Roman" w:cs="Times New Roman"/>
                <w:b/>
                <w:sz w:val="24"/>
                <w:szCs w:val="24"/>
                <w:lang w:val="kk-KZ" w:eastAsia="kk-KZ"/>
              </w:rPr>
              <w:t>»</w:t>
            </w:r>
          </w:p>
          <w:p w14:paraId="2AAF2C9E" w14:textId="77777777" w:rsidR="00E2352E" w:rsidRPr="00517955" w:rsidRDefault="00E2352E" w:rsidP="004642C0">
            <w:pPr>
              <w:rPr>
                <w:rFonts w:ascii="Times New Roman" w:hAnsi="Times New Roman" w:cs="Times New Roman"/>
                <w:b/>
                <w:sz w:val="24"/>
                <w:szCs w:val="24"/>
                <w:lang w:val="kk-KZ"/>
              </w:rPr>
            </w:pPr>
          </w:p>
        </w:tc>
        <w:tc>
          <w:tcPr>
            <w:tcW w:w="2974" w:type="dxa"/>
            <w:gridSpan w:val="3"/>
            <w:tcBorders>
              <w:right w:val="single" w:sz="4" w:space="0" w:color="auto"/>
            </w:tcBorders>
          </w:tcPr>
          <w:p w14:paraId="1D4F723B" w14:textId="77777777" w:rsidR="00E2352E" w:rsidRPr="00BC0EF9" w:rsidRDefault="00E2352E" w:rsidP="004642C0">
            <w:pPr>
              <w:rPr>
                <w:rStyle w:val="a4"/>
                <w:sz w:val="24"/>
                <w:szCs w:val="24"/>
                <w:lang w:val="kk-KZ"/>
              </w:rPr>
            </w:pPr>
            <w:r w:rsidRPr="00BC0EF9">
              <w:rPr>
                <w:rStyle w:val="a4"/>
                <w:sz w:val="24"/>
                <w:szCs w:val="24"/>
                <w:lang w:val="kk-KZ"/>
              </w:rPr>
              <w:t>Бақылау:№16</w:t>
            </w:r>
          </w:p>
          <w:p w14:paraId="0BDE0A31" w14:textId="77777777" w:rsidR="00E2352E" w:rsidRPr="00AC52EB" w:rsidRDefault="00E2352E" w:rsidP="004642C0">
            <w:pPr>
              <w:rPr>
                <w:rFonts w:ascii="Times New Roman" w:hAnsi="Times New Roman" w:cs="Times New Roman"/>
                <w:bCs/>
                <w:sz w:val="24"/>
                <w:szCs w:val="24"/>
                <w:lang w:val="kk-KZ"/>
              </w:rPr>
            </w:pPr>
            <w:r w:rsidRPr="00BC0EF9">
              <w:rPr>
                <w:rStyle w:val="a4"/>
                <w:sz w:val="24"/>
                <w:szCs w:val="24"/>
                <w:lang w:val="kk-KZ"/>
              </w:rPr>
              <w:t>Тұмандыбақылау.</w:t>
            </w:r>
            <w:r w:rsidRPr="00517955">
              <w:rPr>
                <w:rFonts w:ascii="Times New Roman" w:hAnsi="Times New Roman" w:cs="Times New Roman"/>
                <w:b/>
                <w:sz w:val="24"/>
                <w:szCs w:val="24"/>
                <w:lang w:val="kk-KZ"/>
              </w:rPr>
              <w:br/>
              <w:t>Мақсаты:</w:t>
            </w:r>
            <w:r>
              <w:rPr>
                <w:rFonts w:ascii="Times New Roman" w:hAnsi="Times New Roman" w:cs="Times New Roman"/>
                <w:sz w:val="24"/>
                <w:szCs w:val="24"/>
                <w:lang w:val="kk-KZ"/>
              </w:rPr>
              <w:t>Тұманның қайдан пайда болатынын  түсіндіру.</w:t>
            </w:r>
          </w:p>
          <w:p w14:paraId="6039BB96" w14:textId="77777777" w:rsidR="00E2352E" w:rsidRPr="00D41429" w:rsidRDefault="00E2352E"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Еңбек:</w:t>
            </w:r>
            <w:r w:rsidRPr="00517955">
              <w:rPr>
                <w:rFonts w:ascii="Times New Roman" w:hAnsi="Times New Roman" w:cs="Times New Roman"/>
                <w:sz w:val="24"/>
                <w:szCs w:val="24"/>
                <w:lang w:val="kk-KZ"/>
              </w:rPr>
              <w:t xml:space="preserve"> Учаскедегі шашылған қағаздарды жинау.</w:t>
            </w:r>
            <w:r w:rsidRPr="00517955">
              <w:rPr>
                <w:rFonts w:ascii="Times New Roman" w:hAnsi="Times New Roman" w:cs="Times New Roman"/>
                <w:sz w:val="24"/>
                <w:szCs w:val="24"/>
                <w:lang w:val="kk-KZ"/>
              </w:rPr>
              <w:br/>
            </w:r>
            <w:r w:rsidRPr="00517955">
              <w:rPr>
                <w:rFonts w:ascii="Times New Roman" w:hAnsi="Times New Roman" w:cs="Times New Roman"/>
                <w:b/>
                <w:sz w:val="24"/>
                <w:szCs w:val="24"/>
                <w:lang w:val="kk-KZ"/>
              </w:rPr>
              <w:t>Қимылды ойындар:</w:t>
            </w:r>
            <w:r w:rsidRPr="00517955">
              <w:rPr>
                <w:rFonts w:ascii="Times New Roman" w:hAnsi="Times New Roman" w:cs="Times New Roman"/>
                <w:sz w:val="24"/>
                <w:szCs w:val="24"/>
                <w:lang w:val="kk-KZ"/>
              </w:rPr>
              <w:t>.</w:t>
            </w:r>
            <w:r w:rsidRPr="00D41429">
              <w:rPr>
                <w:rFonts w:ascii="Times New Roman" w:hAnsi="Times New Roman" w:cs="Times New Roman"/>
                <w:b/>
                <w:sz w:val="24"/>
                <w:szCs w:val="24"/>
                <w:lang w:val="kk-KZ"/>
              </w:rPr>
              <w:t>1."</w:t>
            </w:r>
            <w:r>
              <w:rPr>
                <w:rFonts w:ascii="Times New Roman" w:hAnsi="Times New Roman" w:cs="Times New Roman"/>
                <w:b/>
                <w:sz w:val="24"/>
                <w:szCs w:val="24"/>
                <w:lang w:val="kk-KZ"/>
              </w:rPr>
              <w:t>Ордағы қасқыр</w:t>
            </w:r>
            <w:r w:rsidRPr="00D41429">
              <w:rPr>
                <w:rFonts w:ascii="Times New Roman" w:hAnsi="Times New Roman" w:cs="Times New Roman"/>
                <w:b/>
                <w:sz w:val="24"/>
                <w:szCs w:val="24"/>
                <w:lang w:val="kk-KZ"/>
              </w:rPr>
              <w:t xml:space="preserve"> "</w:t>
            </w:r>
          </w:p>
          <w:p w14:paraId="21DE55C4" w14:textId="77777777" w:rsidR="00E2352E" w:rsidRPr="00D41429" w:rsidRDefault="00E2352E"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2.</w:t>
            </w:r>
            <w:r>
              <w:rPr>
                <w:rFonts w:ascii="Times New Roman" w:hAnsi="Times New Roman" w:cs="Times New Roman"/>
                <w:b/>
                <w:sz w:val="24"/>
                <w:szCs w:val="24"/>
                <w:lang w:val="kk-KZ"/>
              </w:rPr>
              <w:t xml:space="preserve"> «Суық аяз»</w:t>
            </w:r>
          </w:p>
          <w:p w14:paraId="698D05BC" w14:textId="77777777" w:rsidR="00E2352E" w:rsidRPr="00517955" w:rsidRDefault="00E2352E" w:rsidP="004642C0">
            <w:pPr>
              <w:rPr>
                <w:rFonts w:ascii="Times New Roman" w:hAnsi="Times New Roman" w:cs="Times New Roman"/>
                <w:b/>
                <w:sz w:val="24"/>
                <w:szCs w:val="24"/>
                <w:lang w:val="kk-KZ"/>
              </w:rPr>
            </w:pPr>
            <w:r w:rsidRPr="00D41429">
              <w:rPr>
                <w:rFonts w:ascii="Times New Roman" w:hAnsi="Times New Roman" w:cs="Times New Roman"/>
                <w:b/>
                <w:sz w:val="24"/>
                <w:szCs w:val="24"/>
                <w:lang w:val="kk-KZ"/>
              </w:rPr>
              <w:t>3.</w:t>
            </w:r>
            <w:r>
              <w:rPr>
                <w:rFonts w:ascii="Times New Roman" w:hAnsi="Times New Roman" w:cs="Times New Roman"/>
                <w:b/>
                <w:sz w:val="24"/>
                <w:szCs w:val="24"/>
                <w:lang w:val="kk-KZ"/>
              </w:rPr>
              <w:t xml:space="preserve"> «шортан мен табан балық»</w:t>
            </w:r>
          </w:p>
        </w:tc>
        <w:tc>
          <w:tcPr>
            <w:tcW w:w="2977" w:type="dxa"/>
            <w:gridSpan w:val="2"/>
            <w:tcBorders>
              <w:left w:val="single" w:sz="4" w:space="0" w:color="auto"/>
              <w:bottom w:val="single" w:sz="4" w:space="0" w:color="auto"/>
            </w:tcBorders>
          </w:tcPr>
          <w:p w14:paraId="6221ECB7" w14:textId="77777777" w:rsidR="00E2352E" w:rsidRPr="00BC0EF9" w:rsidRDefault="00E2352E" w:rsidP="004642C0">
            <w:pPr>
              <w:rPr>
                <w:rStyle w:val="a4"/>
                <w:sz w:val="24"/>
                <w:szCs w:val="24"/>
                <w:lang w:val="kk-KZ"/>
              </w:rPr>
            </w:pPr>
            <w:r w:rsidRPr="00BC0EF9">
              <w:rPr>
                <w:rStyle w:val="a4"/>
                <w:sz w:val="24"/>
                <w:szCs w:val="24"/>
                <w:lang w:val="kk-KZ"/>
              </w:rPr>
              <w:t>Бақылау:№17</w:t>
            </w:r>
          </w:p>
          <w:p w14:paraId="4A830624" w14:textId="77777777" w:rsidR="00E2352E" w:rsidRDefault="00E2352E" w:rsidP="004642C0">
            <w:pPr>
              <w:rPr>
                <w:rFonts w:ascii="Times New Roman" w:hAnsi="Times New Roman" w:cs="Times New Roman"/>
                <w:bCs/>
                <w:iCs/>
                <w:sz w:val="24"/>
                <w:szCs w:val="24"/>
                <w:lang w:val="kk-KZ"/>
              </w:rPr>
            </w:pPr>
            <w:r w:rsidRPr="003B7484">
              <w:rPr>
                <w:rFonts w:ascii="Times New Roman" w:hAnsi="Times New Roman" w:cs="Times New Roman"/>
                <w:bCs/>
                <w:iCs/>
                <w:sz w:val="24"/>
                <w:szCs w:val="24"/>
                <w:lang w:val="kk-KZ"/>
              </w:rPr>
              <w:t>Құстарды бақылау</w:t>
            </w:r>
          </w:p>
          <w:p w14:paraId="5C9D01AE" w14:textId="1C27AC46" w:rsidR="00E2352E" w:rsidRDefault="00E2352E" w:rsidP="004642C0">
            <w:pPr>
              <w:rPr>
                <w:rFonts w:ascii="Times New Roman" w:hAnsi="Times New Roman" w:cs="Times New Roman"/>
                <w:b/>
                <w:sz w:val="24"/>
                <w:szCs w:val="24"/>
                <w:lang w:val="kk-KZ"/>
              </w:rPr>
            </w:pPr>
            <w:r w:rsidRPr="003B7484">
              <w:rPr>
                <w:rFonts w:ascii="Times New Roman" w:hAnsi="Times New Roman" w:cs="Times New Roman"/>
                <w:b/>
                <w:bCs/>
                <w:iCs/>
                <w:sz w:val="24"/>
                <w:szCs w:val="24"/>
                <w:lang w:val="kk-KZ"/>
              </w:rPr>
              <w:t>Мақсаты:</w:t>
            </w:r>
          </w:p>
          <w:p w14:paraId="0E56518C" w14:textId="77777777" w:rsidR="00E2352E" w:rsidRPr="00133109" w:rsidRDefault="00E2352E" w:rsidP="004642C0">
            <w:pPr>
              <w:rPr>
                <w:b/>
                <w:sz w:val="24"/>
                <w:szCs w:val="24"/>
                <w:lang w:val="kk-KZ"/>
              </w:rPr>
            </w:pPr>
            <w:r w:rsidRPr="003B7484">
              <w:rPr>
                <w:rFonts w:ascii="Times New Roman" w:hAnsi="Times New Roman" w:cs="Times New Roman"/>
                <w:iCs/>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w:t>
            </w:r>
            <w:r w:rsidRPr="00517955">
              <w:rPr>
                <w:rFonts w:ascii="Times New Roman" w:hAnsi="Times New Roman" w:cs="Times New Roman"/>
                <w:b/>
                <w:sz w:val="24"/>
                <w:szCs w:val="24"/>
                <w:lang w:val="kk-KZ"/>
              </w:rPr>
              <w:t xml:space="preserve"> Еңбек:</w:t>
            </w:r>
            <w:r w:rsidRPr="003B7484">
              <w:rPr>
                <w:rFonts w:ascii="Times New Roman" w:hAnsi="Times New Roman" w:cs="Times New Roman"/>
                <w:iCs/>
                <w:color w:val="000000" w:themeColor="text1"/>
                <w:kern w:val="24"/>
                <w:sz w:val="24"/>
                <w:szCs w:val="24"/>
                <w:lang w:val="kk-KZ"/>
              </w:rPr>
              <w:t>Құстарға ұя жасау</w:t>
            </w:r>
          </w:p>
          <w:p w14:paraId="20831977" w14:textId="77777777" w:rsidR="00E2352E" w:rsidRPr="00517955" w:rsidRDefault="00E2352E"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Қимылды ойындар:</w:t>
            </w:r>
          </w:p>
          <w:p w14:paraId="6074A725" w14:textId="77777777" w:rsidR="00E2352E" w:rsidRPr="00517955" w:rsidRDefault="00E2352E" w:rsidP="004642C0">
            <w:pPr>
              <w:rPr>
                <w:rFonts w:ascii="Times New Roman" w:hAnsi="Times New Roman" w:cs="Times New Roman"/>
                <w:b/>
                <w:bCs/>
                <w:sz w:val="24"/>
                <w:szCs w:val="24"/>
                <w:lang w:val="kk-KZ"/>
              </w:rPr>
            </w:pPr>
            <w:r w:rsidRPr="00D41429">
              <w:rPr>
                <w:rFonts w:ascii="Times New Roman" w:hAnsi="Times New Roman" w:cs="Times New Roman"/>
                <w:b/>
                <w:sz w:val="24"/>
                <w:szCs w:val="24"/>
                <w:lang w:val="kk-KZ"/>
              </w:rPr>
              <w:t>1</w:t>
            </w:r>
            <w:r>
              <w:rPr>
                <w:rFonts w:ascii="Times New Roman" w:hAnsi="Times New Roman" w:cs="Times New Roman"/>
                <w:b/>
                <w:sz w:val="24"/>
                <w:szCs w:val="24"/>
                <w:lang w:val="kk-KZ"/>
              </w:rPr>
              <w:t xml:space="preserve"> «Ұядағы құстар»</w:t>
            </w:r>
          </w:p>
          <w:p w14:paraId="763D2A21" w14:textId="77777777" w:rsidR="00E2352E" w:rsidRDefault="00E2352E" w:rsidP="004642C0">
            <w:pPr>
              <w:rPr>
                <w:rFonts w:ascii="Times New Roman" w:hAnsi="Times New Roman" w:cs="Times New Roman"/>
                <w:b/>
                <w:bCs/>
                <w:sz w:val="24"/>
                <w:szCs w:val="24"/>
                <w:lang w:val="kk-KZ"/>
              </w:rPr>
            </w:pPr>
            <w:r>
              <w:rPr>
                <w:rFonts w:ascii="Times New Roman" w:hAnsi="Times New Roman" w:cs="Times New Roman"/>
                <w:b/>
                <w:bCs/>
                <w:sz w:val="24"/>
                <w:szCs w:val="24"/>
                <w:lang w:val="kk-KZ"/>
              </w:rPr>
              <w:t>2 «Арқан тарту»</w:t>
            </w:r>
          </w:p>
          <w:p w14:paraId="23861F36" w14:textId="77777777" w:rsidR="00E2352E" w:rsidRPr="00517955" w:rsidRDefault="00E2352E" w:rsidP="004642C0">
            <w:pPr>
              <w:rPr>
                <w:rFonts w:ascii="Times New Roman" w:hAnsi="Times New Roman" w:cs="Times New Roman"/>
                <w:b/>
                <w:bCs/>
                <w:sz w:val="24"/>
                <w:szCs w:val="24"/>
                <w:lang w:val="kk-KZ"/>
              </w:rPr>
            </w:pPr>
            <w:r>
              <w:rPr>
                <w:rFonts w:ascii="Times New Roman" w:hAnsi="Times New Roman" w:cs="Times New Roman"/>
                <w:b/>
                <w:bCs/>
                <w:sz w:val="24"/>
                <w:szCs w:val="24"/>
                <w:lang w:val="kk-KZ"/>
              </w:rPr>
              <w:t>3 «Соқыр теке»</w:t>
            </w:r>
          </w:p>
        </w:tc>
        <w:tc>
          <w:tcPr>
            <w:tcW w:w="2553" w:type="dxa"/>
            <w:gridSpan w:val="2"/>
          </w:tcPr>
          <w:p w14:paraId="6B6831C2" w14:textId="77777777" w:rsidR="00E2352E" w:rsidRPr="00BC0EF9" w:rsidRDefault="00E2352E" w:rsidP="004642C0">
            <w:pPr>
              <w:rPr>
                <w:rStyle w:val="a4"/>
                <w:sz w:val="24"/>
                <w:szCs w:val="24"/>
                <w:lang w:val="kk-KZ"/>
              </w:rPr>
            </w:pPr>
            <w:r w:rsidRPr="00BC0EF9">
              <w:rPr>
                <w:rStyle w:val="a4"/>
                <w:sz w:val="24"/>
                <w:szCs w:val="24"/>
                <w:lang w:val="kk-KZ"/>
              </w:rPr>
              <w:t>Бақылау:№18</w:t>
            </w:r>
          </w:p>
          <w:p w14:paraId="1749C2D6" w14:textId="77777777" w:rsidR="00E2352E" w:rsidRPr="00E1277B" w:rsidRDefault="00E2352E" w:rsidP="004642C0">
            <w:pPr>
              <w:rPr>
                <w:rFonts w:ascii="Times New Roman" w:hAnsi="Times New Roman" w:cs="Times New Roman"/>
                <w:sz w:val="24"/>
                <w:szCs w:val="24"/>
                <w:lang w:val="kk-KZ"/>
              </w:rPr>
            </w:pPr>
            <w:r w:rsidRPr="00E1277B">
              <w:rPr>
                <w:rFonts w:ascii="Times New Roman" w:hAnsi="Times New Roman" w:cs="Times New Roman"/>
                <w:lang w:val="kk-KZ"/>
              </w:rPr>
              <w:t>Өткінші жаңбырды бақылау</w:t>
            </w:r>
            <w:r>
              <w:rPr>
                <w:rFonts w:ascii="Times New Roman" w:hAnsi="Times New Roman" w:cs="Times New Roman"/>
                <w:sz w:val="24"/>
                <w:szCs w:val="24"/>
                <w:lang w:val="kk-KZ"/>
              </w:rPr>
              <w:t>.</w:t>
            </w:r>
          </w:p>
          <w:p w14:paraId="03C439D4" w14:textId="77777777" w:rsidR="00E2352E" w:rsidRPr="00E1277B" w:rsidRDefault="00E2352E"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Мақсаты:</w:t>
            </w:r>
            <w:r w:rsidRPr="00E1277B">
              <w:rPr>
                <w:rFonts w:ascii="Times New Roman" w:hAnsi="Times New Roman" w:cs="Times New Roman"/>
                <w:sz w:val="24"/>
                <w:szCs w:val="24"/>
                <w:lang w:val="kk-KZ"/>
              </w:rPr>
              <w:t>Өткінші жаңбыр туралы түсінік беру</w:t>
            </w:r>
            <w:r>
              <w:rPr>
                <w:rFonts w:ascii="Times New Roman" w:hAnsi="Times New Roman" w:cs="Times New Roman"/>
                <w:sz w:val="24"/>
                <w:szCs w:val="24"/>
                <w:lang w:val="kk-KZ"/>
              </w:rPr>
              <w:t>.</w:t>
            </w:r>
          </w:p>
          <w:p w14:paraId="19EB2254" w14:textId="77777777" w:rsidR="00E2352E" w:rsidRPr="00517955" w:rsidRDefault="00E2352E" w:rsidP="004642C0">
            <w:pPr>
              <w:rPr>
                <w:rFonts w:ascii="Times New Roman" w:hAnsi="Times New Roman" w:cs="Times New Roman"/>
                <w:sz w:val="24"/>
                <w:szCs w:val="24"/>
                <w:lang w:val="kk-KZ"/>
              </w:rPr>
            </w:pPr>
            <w:r w:rsidRPr="00517955">
              <w:rPr>
                <w:rFonts w:ascii="Times New Roman" w:hAnsi="Times New Roman" w:cs="Times New Roman"/>
                <w:b/>
                <w:sz w:val="24"/>
                <w:szCs w:val="24"/>
                <w:lang w:val="kk-KZ"/>
              </w:rPr>
              <w:t>Еңбек:</w:t>
            </w:r>
            <w:r>
              <w:rPr>
                <w:rFonts w:ascii="Times New Roman" w:hAnsi="Times New Roman" w:cs="Times New Roman"/>
                <w:sz w:val="24"/>
                <w:szCs w:val="24"/>
                <w:lang w:val="kk-KZ"/>
              </w:rPr>
              <w:t>Ағаш бұтақтарын жинау.</w:t>
            </w:r>
          </w:p>
          <w:p w14:paraId="6C90BFB6" w14:textId="77777777" w:rsidR="00E2352E" w:rsidRDefault="00E2352E" w:rsidP="004642C0">
            <w:pPr>
              <w:rPr>
                <w:rFonts w:ascii="Times New Roman" w:hAnsi="Times New Roman" w:cs="Times New Roman"/>
                <w:b/>
                <w:sz w:val="24"/>
                <w:szCs w:val="24"/>
                <w:lang w:val="kk-KZ"/>
              </w:rPr>
            </w:pPr>
            <w:r w:rsidRPr="00517955">
              <w:rPr>
                <w:rFonts w:ascii="Times New Roman" w:hAnsi="Times New Roman" w:cs="Times New Roman"/>
                <w:b/>
                <w:sz w:val="24"/>
                <w:szCs w:val="24"/>
                <w:lang w:val="kk-KZ"/>
              </w:rPr>
              <w:t>Қимылды ойында</w:t>
            </w:r>
            <w:r>
              <w:rPr>
                <w:rFonts w:ascii="Times New Roman" w:hAnsi="Times New Roman" w:cs="Times New Roman"/>
                <w:b/>
                <w:sz w:val="24"/>
                <w:szCs w:val="24"/>
                <w:lang w:val="kk-KZ"/>
              </w:rPr>
              <w:t>р</w:t>
            </w:r>
            <w:r w:rsidRPr="00D41429">
              <w:rPr>
                <w:rFonts w:ascii="Times New Roman" w:hAnsi="Times New Roman" w:cs="Times New Roman"/>
                <w:b/>
                <w:sz w:val="24"/>
                <w:szCs w:val="24"/>
                <w:lang w:val="kk-KZ"/>
              </w:rPr>
              <w:t>.</w:t>
            </w:r>
          </w:p>
          <w:p w14:paraId="0817A919" w14:textId="77777777" w:rsidR="00E2352E" w:rsidRPr="0040532C" w:rsidRDefault="00E2352E" w:rsidP="004642C0">
            <w:pPr>
              <w:rPr>
                <w:rFonts w:ascii="Times New Roman" w:eastAsia="Times New Roman" w:hAnsi="Times New Roman" w:cs="Times New Roman"/>
                <w:b/>
                <w:sz w:val="24"/>
                <w:szCs w:val="24"/>
                <w:lang w:val="kk-KZ"/>
              </w:rPr>
            </w:pPr>
            <w:r w:rsidRPr="00C87FCD">
              <w:rPr>
                <w:rFonts w:ascii="Times New Roman" w:hAnsi="Times New Roman" w:cs="Times New Roman"/>
                <w:b/>
                <w:sz w:val="24"/>
                <w:szCs w:val="24"/>
                <w:lang w:val="kk-KZ"/>
              </w:rPr>
              <w:t xml:space="preserve">1 </w:t>
            </w:r>
            <w:r w:rsidRPr="0040532C">
              <w:rPr>
                <w:rFonts w:ascii="Times New Roman" w:eastAsia="Times New Roman" w:hAnsi="Times New Roman" w:cs="Times New Roman"/>
                <w:b/>
                <w:sz w:val="24"/>
                <w:szCs w:val="24"/>
                <w:lang w:val="kk-KZ"/>
              </w:rPr>
              <w:t>« Қ</w:t>
            </w:r>
            <w:r w:rsidRPr="0040532C">
              <w:rPr>
                <w:rFonts w:ascii="Times New Roman" w:eastAsia="Times New Roman CYR" w:hAnsi="Times New Roman" w:cs="Times New Roman"/>
                <w:b/>
                <w:sz w:val="24"/>
                <w:szCs w:val="24"/>
                <w:lang w:val="kk-KZ"/>
              </w:rPr>
              <w:t xml:space="preserve">асқырлар  мен  лақтар </w:t>
            </w:r>
            <w:r w:rsidRPr="0040532C">
              <w:rPr>
                <w:rFonts w:ascii="Times New Roman" w:eastAsia="Times New Roman" w:hAnsi="Times New Roman" w:cs="Times New Roman"/>
                <w:b/>
                <w:sz w:val="24"/>
                <w:szCs w:val="24"/>
                <w:lang w:val="kk-KZ"/>
              </w:rPr>
              <w:t xml:space="preserve">» </w:t>
            </w:r>
          </w:p>
          <w:p w14:paraId="0EBEE0DA" w14:textId="77777777" w:rsidR="00E2352E" w:rsidRPr="00C87FCD" w:rsidRDefault="00E2352E" w:rsidP="004642C0">
            <w:pPr>
              <w:rPr>
                <w:rFonts w:ascii="Times New Roman" w:eastAsia="Times New Roman" w:hAnsi="Times New Roman" w:cs="Times New Roman"/>
                <w:b/>
                <w:sz w:val="24"/>
                <w:szCs w:val="24"/>
                <w:lang w:val="kk-KZ"/>
              </w:rPr>
            </w:pPr>
            <w:r w:rsidRPr="00C87FCD">
              <w:rPr>
                <w:rFonts w:ascii="Times New Roman" w:eastAsia="Times New Roman" w:hAnsi="Times New Roman" w:cs="Times New Roman"/>
                <w:b/>
                <w:sz w:val="24"/>
                <w:szCs w:val="24"/>
                <w:lang w:val="kk-KZ"/>
              </w:rPr>
              <w:t>2</w:t>
            </w:r>
            <w:r w:rsidRPr="0040532C">
              <w:rPr>
                <w:rFonts w:ascii="Times New Roman" w:eastAsia="Times New Roman" w:hAnsi="Times New Roman" w:cs="Times New Roman"/>
                <w:b/>
                <w:sz w:val="24"/>
                <w:szCs w:val="24"/>
                <w:lang w:val="kk-KZ"/>
              </w:rPr>
              <w:t xml:space="preserve">« </w:t>
            </w:r>
            <w:r w:rsidRPr="0040532C">
              <w:rPr>
                <w:rFonts w:ascii="Times New Roman CYR" w:eastAsia="Times New Roman CYR" w:hAnsi="Times New Roman CYR" w:cs="Times New Roman CYR"/>
                <w:b/>
                <w:sz w:val="24"/>
                <w:szCs w:val="24"/>
                <w:lang w:val="kk-KZ"/>
              </w:rPr>
              <w:t xml:space="preserve">Күн мен  түн </w:t>
            </w:r>
            <w:r w:rsidRPr="0040532C">
              <w:rPr>
                <w:rFonts w:ascii="Times New Roman" w:eastAsia="Times New Roman" w:hAnsi="Times New Roman" w:cs="Times New Roman"/>
                <w:b/>
                <w:sz w:val="24"/>
                <w:szCs w:val="24"/>
                <w:lang w:val="kk-KZ"/>
              </w:rPr>
              <w:t xml:space="preserve">» </w:t>
            </w:r>
          </w:p>
          <w:p w14:paraId="4BC4CA96" w14:textId="77777777" w:rsidR="00E2352E" w:rsidRPr="00C87FCD" w:rsidRDefault="00E2352E" w:rsidP="004642C0">
            <w:pPr>
              <w:rPr>
                <w:rFonts w:ascii="Times New Roman" w:eastAsia="Times New Roman" w:hAnsi="Times New Roman" w:cs="Times New Roman"/>
                <w:b/>
              </w:rPr>
            </w:pPr>
            <w:r w:rsidRPr="00C87FCD">
              <w:rPr>
                <w:rFonts w:ascii="Times New Roman" w:eastAsia="Times New Roman" w:hAnsi="Times New Roman" w:cs="Times New Roman"/>
                <w:b/>
                <w:lang w:val="kk-KZ"/>
              </w:rPr>
              <w:t>3</w:t>
            </w:r>
            <w:r w:rsidRPr="00C87FCD">
              <w:rPr>
                <w:rFonts w:ascii="Times New Roman" w:eastAsia="Times New Roman" w:hAnsi="Times New Roman" w:cs="Times New Roman"/>
                <w:b/>
              </w:rPr>
              <w:t xml:space="preserve">« </w:t>
            </w:r>
            <w:r w:rsidRPr="00C87FCD">
              <w:rPr>
                <w:rFonts w:ascii="Times New Roman CYR" w:eastAsia="Times New Roman CYR" w:hAnsi="Times New Roman CYR" w:cs="Times New Roman CYR"/>
                <w:b/>
              </w:rPr>
              <w:t xml:space="preserve">Ит  пен  </w:t>
            </w:r>
            <w:proofErr w:type="spellStart"/>
            <w:r w:rsidRPr="00C87FCD">
              <w:rPr>
                <w:rFonts w:ascii="Times New Roman CYR" w:eastAsia="Times New Roman CYR" w:hAnsi="Times New Roman CYR" w:cs="Times New Roman CYR"/>
                <w:b/>
              </w:rPr>
              <w:t>қоян</w:t>
            </w:r>
            <w:proofErr w:type="spellEnd"/>
            <w:r w:rsidRPr="00C87FCD">
              <w:rPr>
                <w:rFonts w:ascii="Times New Roman" w:eastAsia="Times New Roman" w:hAnsi="Times New Roman" w:cs="Times New Roman"/>
                <w:b/>
              </w:rPr>
              <w:t>»</w:t>
            </w:r>
          </w:p>
          <w:p w14:paraId="579CA998" w14:textId="77777777" w:rsidR="00E2352E" w:rsidRPr="00C87FCD" w:rsidRDefault="00E2352E" w:rsidP="004642C0">
            <w:pPr>
              <w:rPr>
                <w:rFonts w:ascii="Times New Roman" w:eastAsia="Times New Roman" w:hAnsi="Times New Roman" w:cs="Times New Roman"/>
                <w:b/>
              </w:rPr>
            </w:pPr>
          </w:p>
          <w:p w14:paraId="3023028A" w14:textId="77777777" w:rsidR="00E2352E" w:rsidRPr="00C87FCD" w:rsidRDefault="00E2352E" w:rsidP="004642C0">
            <w:pPr>
              <w:rPr>
                <w:rFonts w:ascii="Times New Roman" w:hAnsi="Times New Roman" w:cs="Times New Roman"/>
                <w:b/>
                <w:sz w:val="24"/>
                <w:szCs w:val="24"/>
                <w:lang w:val="kk-KZ"/>
              </w:rPr>
            </w:pPr>
          </w:p>
          <w:p w14:paraId="4A252533" w14:textId="77777777" w:rsidR="00E2352E" w:rsidRPr="00517955" w:rsidRDefault="00E2352E" w:rsidP="004642C0">
            <w:pPr>
              <w:rPr>
                <w:rFonts w:ascii="Times New Roman" w:hAnsi="Times New Roman" w:cs="Times New Roman"/>
                <w:sz w:val="24"/>
                <w:szCs w:val="24"/>
                <w:lang w:val="kk-KZ"/>
              </w:rPr>
            </w:pPr>
          </w:p>
        </w:tc>
      </w:tr>
      <w:tr w:rsidR="00E2352E" w:rsidRPr="005318A2" w14:paraId="48A74C4A" w14:textId="77777777" w:rsidTr="004642C0">
        <w:tc>
          <w:tcPr>
            <w:tcW w:w="1699" w:type="dxa"/>
          </w:tcPr>
          <w:p w14:paraId="3AF2585D"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Серуеннен оралу</w:t>
            </w:r>
          </w:p>
        </w:tc>
        <w:tc>
          <w:tcPr>
            <w:tcW w:w="14890" w:type="dxa"/>
            <w:gridSpan w:val="12"/>
          </w:tcPr>
          <w:p w14:paraId="7E34BF99"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E2352E" w:rsidRPr="005318A2" w14:paraId="5D90EBE0" w14:textId="77777777" w:rsidTr="004642C0">
        <w:tc>
          <w:tcPr>
            <w:tcW w:w="1699" w:type="dxa"/>
          </w:tcPr>
          <w:p w14:paraId="55268886"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Түскі ас</w:t>
            </w:r>
          </w:p>
        </w:tc>
        <w:tc>
          <w:tcPr>
            <w:tcW w:w="3121" w:type="dxa"/>
            <w:gridSpan w:val="2"/>
            <w:tcBorders>
              <w:right w:val="single" w:sz="4" w:space="0" w:color="auto"/>
            </w:tcBorders>
          </w:tcPr>
          <w:p w14:paraId="42506E1F"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 xml:space="preserve">Тамақтану әдебін сақтап, асты аз-аздан алып, шусыз </w:t>
            </w:r>
            <w:r w:rsidRPr="005318A2">
              <w:rPr>
                <w:rFonts w:ascii="Times New Roman" w:hAnsi="Times New Roman" w:cs="Times New Roman"/>
                <w:sz w:val="24"/>
                <w:szCs w:val="24"/>
                <w:lang w:val="kk-KZ"/>
              </w:rPr>
              <w:lastRenderedPageBreak/>
              <w:t>жеуді үйрету. Тамақтан соң ауыздарын шаюды қадағалау</w:t>
            </w:r>
          </w:p>
        </w:tc>
        <w:tc>
          <w:tcPr>
            <w:tcW w:w="3265" w:type="dxa"/>
            <w:gridSpan w:val="3"/>
            <w:tcBorders>
              <w:left w:val="single" w:sz="4" w:space="0" w:color="auto"/>
              <w:right w:val="single" w:sz="4" w:space="0" w:color="auto"/>
            </w:tcBorders>
          </w:tcPr>
          <w:p w14:paraId="229D7541"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 xml:space="preserve">Ұқыпты тамақтану дағдыларын,  ас құралдарын </w:t>
            </w:r>
            <w:r w:rsidRPr="005318A2">
              <w:rPr>
                <w:rFonts w:ascii="Times New Roman" w:hAnsi="Times New Roman" w:cs="Times New Roman"/>
                <w:sz w:val="24"/>
                <w:szCs w:val="24"/>
                <w:lang w:val="kk-KZ"/>
              </w:rPr>
              <w:lastRenderedPageBreak/>
              <w:t>қолдану дағдыларын  жетілдіру</w:t>
            </w:r>
          </w:p>
          <w:p w14:paraId="0DA7F7DD"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3162" w:type="dxa"/>
            <w:gridSpan w:val="4"/>
            <w:tcBorders>
              <w:left w:val="single" w:sz="4" w:space="0" w:color="auto"/>
              <w:right w:val="single" w:sz="4" w:space="0" w:color="auto"/>
            </w:tcBorders>
          </w:tcPr>
          <w:p w14:paraId="7FDC8411"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 xml:space="preserve">Тамақтану әдебін сақтап, асты аз-аздан алып, шусыз </w:t>
            </w:r>
            <w:r w:rsidRPr="005318A2">
              <w:rPr>
                <w:rFonts w:ascii="Times New Roman" w:hAnsi="Times New Roman" w:cs="Times New Roman"/>
                <w:sz w:val="24"/>
                <w:szCs w:val="24"/>
                <w:lang w:val="kk-KZ"/>
              </w:rPr>
              <w:lastRenderedPageBreak/>
              <w:t>жеуді үйрету. Тамақтан соң ауыздарын шаюды қадағалау.</w:t>
            </w:r>
          </w:p>
        </w:tc>
        <w:tc>
          <w:tcPr>
            <w:tcW w:w="2832" w:type="dxa"/>
            <w:gridSpan w:val="2"/>
            <w:tcBorders>
              <w:left w:val="single" w:sz="4" w:space="0" w:color="auto"/>
              <w:right w:val="single" w:sz="4" w:space="0" w:color="auto"/>
            </w:tcBorders>
          </w:tcPr>
          <w:p w14:paraId="49C37583"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lastRenderedPageBreak/>
              <w:t xml:space="preserve">Ұқыпты тамақтану дағдыларын,  ас </w:t>
            </w:r>
            <w:r w:rsidRPr="005318A2">
              <w:rPr>
                <w:rFonts w:ascii="Times New Roman" w:hAnsi="Times New Roman" w:cs="Times New Roman"/>
                <w:sz w:val="24"/>
                <w:szCs w:val="24"/>
                <w:lang w:val="kk-KZ"/>
              </w:rPr>
              <w:lastRenderedPageBreak/>
              <w:t>құралдарын қолдану дағдыларын  жетілдіру</w:t>
            </w:r>
          </w:p>
          <w:p w14:paraId="6A800DCF"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2510" w:type="dxa"/>
            <w:tcBorders>
              <w:left w:val="single" w:sz="4" w:space="0" w:color="auto"/>
            </w:tcBorders>
          </w:tcPr>
          <w:p w14:paraId="4D9EBBA1"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lastRenderedPageBreak/>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lastRenderedPageBreak/>
              <w:t>тамақтану әдебін сақтап, асты аз-аздан алып, шусыз жеуді үйрету. Тамақтан соң ауыздарын шаюды қадағалау.</w:t>
            </w:r>
          </w:p>
        </w:tc>
      </w:tr>
      <w:tr w:rsidR="00E2352E" w:rsidRPr="004642C0" w14:paraId="10AA1123" w14:textId="77777777" w:rsidTr="004642C0">
        <w:trPr>
          <w:trHeight w:val="473"/>
        </w:trPr>
        <w:tc>
          <w:tcPr>
            <w:tcW w:w="1699" w:type="dxa"/>
          </w:tcPr>
          <w:p w14:paraId="1BB5C8CB"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lastRenderedPageBreak/>
              <w:t>Түскі ұйқы</w:t>
            </w:r>
          </w:p>
        </w:tc>
        <w:tc>
          <w:tcPr>
            <w:tcW w:w="14890" w:type="dxa"/>
            <w:gridSpan w:val="12"/>
          </w:tcPr>
          <w:p w14:paraId="27E4D41C" w14:textId="77777777" w:rsidR="00E2352E" w:rsidRPr="00DE7475" w:rsidRDefault="00E2352E" w:rsidP="004642C0">
            <w:pPr>
              <w:rPr>
                <w:rFonts w:ascii="Times New Roman" w:eastAsia="Times New Roman" w:hAnsi="Times New Roman" w:cs="Times New Roman"/>
                <w:b/>
                <w:sz w:val="24"/>
                <w:szCs w:val="24"/>
                <w:lang w:val="kk-KZ"/>
              </w:rPr>
            </w:pPr>
            <w:r w:rsidRPr="005318A2">
              <w:rPr>
                <w:rFonts w:ascii="Times New Roman" w:eastAsia="Times New Roman" w:hAnsi="Times New Roman" w:cs="Times New Roman"/>
                <w:b/>
                <w:sz w:val="24"/>
                <w:szCs w:val="24"/>
                <w:lang w:val="kk-KZ"/>
              </w:rPr>
              <w:t xml:space="preserve">Балалардың тыныш ұйықтауына  </w:t>
            </w:r>
            <w:r>
              <w:rPr>
                <w:rFonts w:ascii="Times New Roman" w:eastAsia="Times New Roman" w:hAnsi="Times New Roman" w:cs="Times New Roman"/>
                <w:b/>
                <w:sz w:val="24"/>
                <w:szCs w:val="24"/>
                <w:lang w:val="kk-KZ"/>
              </w:rPr>
              <w:t>жағымды жағдай орнату</w:t>
            </w:r>
          </w:p>
        </w:tc>
      </w:tr>
      <w:tr w:rsidR="00E2352E" w:rsidRPr="004642C0" w14:paraId="188BDCB4" w14:textId="77777777" w:rsidTr="004642C0">
        <w:trPr>
          <w:trHeight w:val="1412"/>
        </w:trPr>
        <w:tc>
          <w:tcPr>
            <w:tcW w:w="1699" w:type="dxa"/>
          </w:tcPr>
          <w:p w14:paraId="676032D2"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Біртіндеп ұйқыдан ояту, шынықтыру шаралары</w:t>
            </w:r>
          </w:p>
        </w:tc>
        <w:tc>
          <w:tcPr>
            <w:tcW w:w="3121" w:type="dxa"/>
            <w:gridSpan w:val="2"/>
            <w:tcBorders>
              <w:right w:val="single" w:sz="4" w:space="0" w:color="auto"/>
            </w:tcBorders>
          </w:tcPr>
          <w:p w14:paraId="708A8A96" w14:textId="77777777" w:rsidR="00E2352E" w:rsidRPr="005318A2" w:rsidRDefault="00E2352E"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 xml:space="preserve">«Созылу»-төсекте арқамен жатып, қолды иекке таяп қою, арқамен жатып керілу. </w:t>
            </w:r>
          </w:p>
        </w:tc>
        <w:tc>
          <w:tcPr>
            <w:tcW w:w="3265" w:type="dxa"/>
            <w:gridSpan w:val="3"/>
            <w:tcBorders>
              <w:left w:val="single" w:sz="4" w:space="0" w:color="auto"/>
              <w:right w:val="single" w:sz="4" w:space="0" w:color="auto"/>
            </w:tcBorders>
          </w:tcPr>
          <w:p w14:paraId="0DF396B4" w14:textId="77777777" w:rsidR="00E2352E" w:rsidRPr="005318A2" w:rsidRDefault="00E2352E"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Массажды кілемшеде аяқ ұшымен және өкшемен айналу.</w:t>
            </w:r>
          </w:p>
        </w:tc>
        <w:tc>
          <w:tcPr>
            <w:tcW w:w="3162" w:type="dxa"/>
            <w:gridSpan w:val="4"/>
            <w:tcBorders>
              <w:left w:val="single" w:sz="4" w:space="0" w:color="auto"/>
              <w:right w:val="single" w:sz="4" w:space="0" w:color="auto"/>
            </w:tcBorders>
          </w:tcPr>
          <w:p w14:paraId="54E934C2" w14:textId="77777777" w:rsidR="00E2352E" w:rsidRPr="005318A2" w:rsidRDefault="00E2352E"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832" w:type="dxa"/>
            <w:gridSpan w:val="2"/>
            <w:tcBorders>
              <w:left w:val="single" w:sz="4" w:space="0" w:color="auto"/>
              <w:right w:val="single" w:sz="4" w:space="0" w:color="auto"/>
            </w:tcBorders>
          </w:tcPr>
          <w:p w14:paraId="1199C741" w14:textId="77777777" w:rsidR="00E2352E" w:rsidRPr="005318A2" w:rsidRDefault="00E2352E"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10" w:type="dxa"/>
            <w:tcBorders>
              <w:left w:val="single" w:sz="4" w:space="0" w:color="auto"/>
            </w:tcBorders>
          </w:tcPr>
          <w:p w14:paraId="537DB4BF" w14:textId="77777777" w:rsidR="00E2352E" w:rsidRPr="005318A2" w:rsidRDefault="00E2352E" w:rsidP="004642C0">
            <w:pPr>
              <w:spacing w:after="200" w:line="276" w:lineRule="auto"/>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E2352E" w:rsidRPr="004642C0" w14:paraId="628D64D3" w14:textId="77777777" w:rsidTr="004642C0">
        <w:tc>
          <w:tcPr>
            <w:tcW w:w="1699" w:type="dxa"/>
          </w:tcPr>
          <w:p w14:paraId="489EACA6"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Бесін ас</w:t>
            </w:r>
          </w:p>
        </w:tc>
        <w:tc>
          <w:tcPr>
            <w:tcW w:w="3121" w:type="dxa"/>
            <w:gridSpan w:val="2"/>
            <w:tcBorders>
              <w:right w:val="single" w:sz="4" w:space="0" w:color="auto"/>
            </w:tcBorders>
          </w:tcPr>
          <w:p w14:paraId="0A522C2F"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0D75AC51"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3265" w:type="dxa"/>
            <w:gridSpan w:val="3"/>
            <w:tcBorders>
              <w:right w:val="single" w:sz="4" w:space="0" w:color="auto"/>
            </w:tcBorders>
          </w:tcPr>
          <w:p w14:paraId="76605D77"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69EE875A" w14:textId="77777777" w:rsidR="00E2352E" w:rsidRPr="005318A2" w:rsidRDefault="00E2352E" w:rsidP="004642C0">
            <w:pPr>
              <w:rPr>
                <w:rFonts w:ascii="Times New Roman" w:hAnsi="Times New Roman" w:cs="Times New Roman"/>
                <w:sz w:val="24"/>
                <w:szCs w:val="24"/>
                <w:lang w:val="kk-KZ"/>
              </w:rPr>
            </w:pPr>
          </w:p>
        </w:tc>
        <w:tc>
          <w:tcPr>
            <w:tcW w:w="3162" w:type="dxa"/>
            <w:gridSpan w:val="4"/>
            <w:tcBorders>
              <w:top w:val="single" w:sz="4" w:space="0" w:color="auto"/>
              <w:left w:val="single" w:sz="4" w:space="0" w:color="auto"/>
              <w:right w:val="single" w:sz="4" w:space="0" w:color="auto"/>
            </w:tcBorders>
          </w:tcPr>
          <w:p w14:paraId="7ECB81E6" w14:textId="77777777" w:rsidR="00E2352E" w:rsidRPr="005318A2" w:rsidRDefault="00E2352E" w:rsidP="004642C0">
            <w:pPr>
              <w:rPr>
                <w:rFonts w:ascii="Times New Roman" w:hAnsi="Times New Roman" w:cs="Times New Roman"/>
                <w:iCs/>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60435E92"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c>
          <w:tcPr>
            <w:tcW w:w="2832" w:type="dxa"/>
            <w:gridSpan w:val="2"/>
            <w:tcBorders>
              <w:top w:val="single" w:sz="4" w:space="0" w:color="auto"/>
              <w:left w:val="single" w:sz="4" w:space="0" w:color="auto"/>
              <w:right w:val="single" w:sz="4" w:space="0" w:color="auto"/>
            </w:tcBorders>
          </w:tcPr>
          <w:p w14:paraId="138FF75C"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iCs/>
                <w:sz w:val="24"/>
                <w:szCs w:val="24"/>
                <w:lang w:val="kk-KZ"/>
              </w:rPr>
              <w:t xml:space="preserve">Тамақтану алдында </w:t>
            </w:r>
            <w:r w:rsidRPr="005318A2">
              <w:rPr>
                <w:rFonts w:ascii="Times New Roman" w:hAnsi="Times New Roman" w:cs="Times New Roman"/>
                <w:bCs/>
                <w:iCs/>
                <w:sz w:val="24"/>
                <w:szCs w:val="24"/>
                <w:lang w:val="kk-KZ"/>
              </w:rPr>
              <w:t xml:space="preserve">мұқият жуынуды, </w:t>
            </w:r>
            <w:r w:rsidRPr="005318A2">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10" w:type="dxa"/>
            <w:tcBorders>
              <w:top w:val="single" w:sz="4" w:space="0" w:color="auto"/>
              <w:left w:val="single" w:sz="4" w:space="0" w:color="auto"/>
            </w:tcBorders>
          </w:tcPr>
          <w:p w14:paraId="1511429E"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Ұқыпты тамақтану дағдыларын,  ас құралдарын қолдану дағдыларын  жетілдіру</w:t>
            </w:r>
          </w:p>
          <w:p w14:paraId="523551BB" w14:textId="77777777" w:rsidR="00E2352E" w:rsidRPr="005318A2"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Тамақтан соң ауыздарын шаюды қадағалау..</w:t>
            </w:r>
          </w:p>
        </w:tc>
      </w:tr>
      <w:tr w:rsidR="00E2352E" w:rsidRPr="008845AA" w14:paraId="2C2AAEF2" w14:textId="77777777" w:rsidTr="004642C0">
        <w:trPr>
          <w:trHeight w:val="558"/>
        </w:trPr>
        <w:tc>
          <w:tcPr>
            <w:tcW w:w="1699" w:type="dxa"/>
            <w:tcBorders>
              <w:bottom w:val="single" w:sz="4" w:space="0" w:color="auto"/>
            </w:tcBorders>
          </w:tcPr>
          <w:p w14:paraId="6561D016" w14:textId="77777777" w:rsidR="00E2352E" w:rsidRPr="005318A2" w:rsidRDefault="00E2352E" w:rsidP="004642C0">
            <w:pPr>
              <w:rPr>
                <w:rFonts w:ascii="Times New Roman" w:eastAsia="Times New Roman" w:hAnsi="Times New Roman" w:cs="Times New Roman"/>
                <w:b/>
                <w:bCs/>
                <w:color w:val="000000"/>
                <w:sz w:val="24"/>
                <w:szCs w:val="24"/>
                <w:lang w:val="kk-KZ"/>
              </w:rPr>
            </w:pPr>
            <w:r w:rsidRPr="005318A2">
              <w:rPr>
                <w:rFonts w:ascii="Times New Roman" w:eastAsia="Times New Roman" w:hAnsi="Times New Roman" w:cs="Times New Roman"/>
                <w:b/>
                <w:bCs/>
                <w:color w:val="000000"/>
                <w:sz w:val="24"/>
                <w:szCs w:val="24"/>
                <w:lang w:val="kk-KZ"/>
              </w:rPr>
              <w:t xml:space="preserve"> Ойындар, дербес әрекет</w:t>
            </w:r>
          </w:p>
          <w:p w14:paraId="7478C93C" w14:textId="77777777" w:rsidR="00E2352E" w:rsidRPr="005318A2" w:rsidRDefault="00E2352E" w:rsidP="004642C0">
            <w:pPr>
              <w:rPr>
                <w:rFonts w:ascii="Times New Roman" w:eastAsia="Times New Roman" w:hAnsi="Times New Roman" w:cs="Times New Roman"/>
                <w:b/>
                <w:color w:val="000000"/>
                <w:sz w:val="24"/>
                <w:szCs w:val="24"/>
                <w:lang w:val="kk-KZ"/>
              </w:rPr>
            </w:pPr>
          </w:p>
          <w:p w14:paraId="58CCFC8E" w14:textId="77777777" w:rsidR="00E2352E" w:rsidRPr="005318A2" w:rsidRDefault="00E2352E" w:rsidP="004642C0">
            <w:pPr>
              <w:rPr>
                <w:rFonts w:ascii="Times New Roman" w:hAnsi="Times New Roman" w:cs="Times New Roman"/>
                <w:sz w:val="24"/>
                <w:szCs w:val="24"/>
                <w:lang w:val="kk-KZ"/>
              </w:rPr>
            </w:pPr>
          </w:p>
        </w:tc>
        <w:tc>
          <w:tcPr>
            <w:tcW w:w="3121" w:type="dxa"/>
            <w:gridSpan w:val="2"/>
            <w:tcBorders>
              <w:bottom w:val="single" w:sz="4" w:space="0" w:color="auto"/>
              <w:right w:val="single" w:sz="4" w:space="0" w:color="auto"/>
            </w:tcBorders>
          </w:tcPr>
          <w:p w14:paraId="4B01B3DE" w14:textId="77777777" w:rsidR="00E2352E" w:rsidRPr="00002524" w:rsidRDefault="00E2352E" w:rsidP="004642C0">
            <w:pPr>
              <w:rPr>
                <w:rFonts w:ascii="Times New Roman" w:hAnsi="Times New Roman" w:cs="Times New Roman"/>
                <w:sz w:val="24"/>
                <w:szCs w:val="24"/>
                <w:lang w:val="kk-KZ"/>
              </w:rPr>
            </w:pPr>
            <w:r w:rsidRPr="00002524">
              <w:rPr>
                <w:rFonts w:ascii="Times New Roman" w:eastAsia="Times New Roman" w:hAnsi="Times New Roman" w:cs="Times New Roman"/>
                <w:b/>
                <w:sz w:val="24"/>
                <w:szCs w:val="24"/>
                <w:lang w:val="kk-KZ"/>
              </w:rPr>
              <w:t>Дидактикалық ойын</w:t>
            </w:r>
            <w:r w:rsidRPr="00002524">
              <w:rPr>
                <w:rFonts w:ascii="Times New Roman" w:hAnsi="Times New Roman" w:cs="Times New Roman"/>
                <w:b/>
                <w:sz w:val="24"/>
                <w:szCs w:val="24"/>
                <w:lang w:val="kk-KZ"/>
              </w:rPr>
              <w:t>:</w:t>
            </w:r>
          </w:p>
          <w:p w14:paraId="1B5E3526" w14:textId="77777777" w:rsidR="00E2352E" w:rsidRDefault="00E2352E" w:rsidP="004642C0">
            <w:pPr>
              <w:autoSpaceDE w:val="0"/>
              <w:autoSpaceDN w:val="0"/>
              <w:adjustRightInd w:val="0"/>
              <w:rPr>
                <w:rFonts w:ascii="Times New Roman" w:hAnsi="Times New Roman" w:cs="Times New Roman"/>
                <w:b/>
                <w:sz w:val="24"/>
                <w:szCs w:val="24"/>
                <w:lang w:val="kk-KZ"/>
              </w:rPr>
            </w:pPr>
            <w:r w:rsidRPr="00761782">
              <w:rPr>
                <w:rFonts w:ascii="Times New Roman" w:hAnsi="Times New Roman" w:cs="Times New Roman"/>
                <w:color w:val="000000"/>
                <w:sz w:val="24"/>
                <w:szCs w:val="24"/>
                <w:lang w:val="kk-KZ"/>
              </w:rPr>
              <w:t xml:space="preserve"> «Менің мекенім, менің отбасым»</w:t>
            </w:r>
          </w:p>
          <w:p w14:paraId="0829C30E" w14:textId="77777777" w:rsidR="00E2352E" w:rsidRPr="00002524" w:rsidRDefault="00E2352E" w:rsidP="004642C0">
            <w:pPr>
              <w:rPr>
                <w:rFonts w:ascii="Times New Roman" w:eastAsia="Calibri" w:hAnsi="Times New Roman" w:cs="Times New Roman"/>
                <w:sz w:val="24"/>
                <w:szCs w:val="24"/>
                <w:lang w:val="kk-KZ"/>
              </w:rPr>
            </w:pPr>
          </w:p>
          <w:p w14:paraId="452CB82B" w14:textId="77777777" w:rsidR="00E2352E" w:rsidRPr="005318A2" w:rsidRDefault="00E2352E" w:rsidP="004642C0">
            <w:pPr>
              <w:rPr>
                <w:rFonts w:ascii="Times New Roman"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Балаларға өз туған жерлері туралы өз ойларын айта білуге үйрету</w:t>
            </w:r>
          </w:p>
        </w:tc>
        <w:tc>
          <w:tcPr>
            <w:tcW w:w="3265" w:type="dxa"/>
            <w:gridSpan w:val="3"/>
            <w:tcBorders>
              <w:left w:val="single" w:sz="4" w:space="0" w:color="auto"/>
              <w:bottom w:val="single" w:sz="4" w:space="0" w:color="auto"/>
              <w:right w:val="single" w:sz="4" w:space="0" w:color="auto"/>
            </w:tcBorders>
          </w:tcPr>
          <w:p w14:paraId="5FA2196B" w14:textId="77777777" w:rsidR="00E2352E" w:rsidRPr="00561EB9" w:rsidRDefault="00E2352E" w:rsidP="004642C0">
            <w:pPr>
              <w:rPr>
                <w:rFonts w:ascii="Times New Roman" w:hAnsi="Times New Roman" w:cs="Times New Roman"/>
                <w:b/>
                <w:sz w:val="24"/>
                <w:szCs w:val="24"/>
                <w:lang w:val="kk-KZ"/>
              </w:rPr>
            </w:pPr>
            <w:r w:rsidRPr="00561EB9">
              <w:rPr>
                <w:rFonts w:ascii="Times New Roman" w:hAnsi="Times New Roman" w:cs="Times New Roman"/>
                <w:b/>
                <w:sz w:val="24"/>
                <w:szCs w:val="24"/>
                <w:lang w:val="kk-KZ"/>
              </w:rPr>
              <w:t>Дидактикалық ойын:</w:t>
            </w:r>
          </w:p>
          <w:p w14:paraId="68B608DE" w14:textId="77777777" w:rsidR="00E2352E" w:rsidRPr="00561EB9" w:rsidRDefault="00E2352E" w:rsidP="004642C0">
            <w:pPr>
              <w:rPr>
                <w:rFonts w:ascii="Times New Roman" w:hAnsi="Times New Roman" w:cs="Times New Roman"/>
                <w:sz w:val="24"/>
                <w:szCs w:val="24"/>
                <w:lang w:bidi="en-US"/>
              </w:rPr>
            </w:pPr>
            <w:r w:rsidRPr="00561EB9">
              <w:rPr>
                <w:rFonts w:ascii="Times New Roman" w:hAnsi="Times New Roman" w:cs="Times New Roman"/>
                <w:sz w:val="24"/>
                <w:szCs w:val="24"/>
                <w:lang w:val="kk-KZ"/>
              </w:rPr>
              <w:t>«</w:t>
            </w:r>
            <w:r w:rsidRPr="00561EB9">
              <w:rPr>
                <w:rFonts w:ascii="Times New Roman" w:hAnsi="Times New Roman" w:cs="Times New Roman"/>
                <w:sz w:val="24"/>
                <w:szCs w:val="24"/>
                <w:lang w:bidi="en-US"/>
              </w:rPr>
              <w:t xml:space="preserve">«Ел </w:t>
            </w:r>
            <w:proofErr w:type="spellStart"/>
            <w:r w:rsidRPr="00561EB9">
              <w:rPr>
                <w:rFonts w:ascii="Times New Roman" w:hAnsi="Times New Roman" w:cs="Times New Roman"/>
                <w:sz w:val="24"/>
                <w:szCs w:val="24"/>
                <w:lang w:bidi="en-US"/>
              </w:rPr>
              <w:t>жүрегі</w:t>
            </w:r>
            <w:proofErr w:type="spellEnd"/>
            <w:r w:rsidRPr="00561EB9">
              <w:rPr>
                <w:rFonts w:ascii="Times New Roman" w:hAnsi="Times New Roman" w:cs="Times New Roman"/>
                <w:sz w:val="24"/>
                <w:szCs w:val="24"/>
                <w:lang w:bidi="en-US"/>
              </w:rPr>
              <w:t>-Астана»</w:t>
            </w:r>
          </w:p>
          <w:p w14:paraId="2A7F152D" w14:textId="77777777" w:rsidR="00E2352E" w:rsidRPr="00561EB9" w:rsidRDefault="00E2352E" w:rsidP="004642C0">
            <w:pPr>
              <w:rPr>
                <w:rFonts w:ascii="Times New Roman" w:hAnsi="Times New Roman" w:cs="Times New Roman"/>
                <w:sz w:val="24"/>
                <w:szCs w:val="24"/>
                <w:lang w:val="kk-KZ"/>
              </w:rPr>
            </w:pPr>
            <w:proofErr w:type="spellStart"/>
            <w:proofErr w:type="gramStart"/>
            <w:r w:rsidRPr="00561EB9">
              <w:rPr>
                <w:rFonts w:ascii="Times New Roman" w:hAnsi="Times New Roman" w:cs="Times New Roman"/>
                <w:b/>
                <w:sz w:val="24"/>
                <w:szCs w:val="24"/>
                <w:lang w:bidi="en-US"/>
              </w:rPr>
              <w:t>Мақсаты</w:t>
            </w:r>
            <w:proofErr w:type="spellEnd"/>
            <w:r w:rsidRPr="00561EB9">
              <w:rPr>
                <w:rFonts w:ascii="Times New Roman" w:hAnsi="Times New Roman" w:cs="Times New Roman"/>
                <w:b/>
                <w:sz w:val="24"/>
                <w:szCs w:val="24"/>
                <w:lang w:bidi="en-US"/>
              </w:rPr>
              <w:t>:</w:t>
            </w:r>
            <w:r w:rsidRPr="00561EB9">
              <w:rPr>
                <w:rFonts w:ascii="Times New Roman" w:hAnsi="Times New Roman" w:cs="Times New Roman"/>
                <w:sz w:val="24"/>
                <w:szCs w:val="24"/>
                <w:lang w:val="kk-KZ" w:bidi="en-US"/>
              </w:rPr>
              <w:t>балаларға</w:t>
            </w:r>
            <w:proofErr w:type="gramEnd"/>
            <w:r w:rsidRPr="00561EB9">
              <w:rPr>
                <w:rFonts w:ascii="Times New Roman" w:hAnsi="Times New Roman" w:cs="Times New Roman"/>
                <w:sz w:val="24"/>
                <w:szCs w:val="24"/>
                <w:lang w:val="kk-KZ" w:bidi="en-US"/>
              </w:rPr>
              <w:t xml:space="preserve"> фребль таяқшаларымен жұмыс жасауға,қиялдауға үйрету</w:t>
            </w:r>
          </w:p>
        </w:tc>
        <w:tc>
          <w:tcPr>
            <w:tcW w:w="3162" w:type="dxa"/>
            <w:gridSpan w:val="4"/>
            <w:tcBorders>
              <w:left w:val="single" w:sz="4" w:space="0" w:color="auto"/>
              <w:bottom w:val="single" w:sz="4" w:space="0" w:color="auto"/>
              <w:right w:val="single" w:sz="4" w:space="0" w:color="auto"/>
            </w:tcBorders>
          </w:tcPr>
          <w:p w14:paraId="685C21BB" w14:textId="77777777" w:rsidR="00E2352E" w:rsidRPr="00561EB9" w:rsidRDefault="00E2352E" w:rsidP="004642C0">
            <w:pPr>
              <w:pStyle w:val="11"/>
              <w:rPr>
                <w:rFonts w:ascii="Times New Roman" w:hAnsi="Times New Roman"/>
                <w:b/>
                <w:sz w:val="24"/>
                <w:szCs w:val="24"/>
                <w:lang w:val="kk-KZ"/>
              </w:rPr>
            </w:pPr>
            <w:r w:rsidRPr="00561EB9">
              <w:rPr>
                <w:rFonts w:ascii="Times New Roman" w:hAnsi="Times New Roman"/>
                <w:b/>
                <w:bCs/>
                <w:iCs/>
                <w:sz w:val="24"/>
                <w:szCs w:val="24"/>
                <w:lang w:val="kk-KZ"/>
              </w:rPr>
              <w:t>Вариативтік бөлік:</w:t>
            </w:r>
          </w:p>
          <w:p w14:paraId="232E6BC9" w14:textId="7F114690" w:rsidR="00E2352E" w:rsidRPr="00C455D4" w:rsidRDefault="00E2352E" w:rsidP="00C455D4">
            <w:pPr>
              <w:rPr>
                <w:rFonts w:eastAsia="Times New Roman"/>
                <w:sz w:val="24"/>
                <w:szCs w:val="24"/>
                <w:lang w:val="kk-KZ"/>
              </w:rPr>
            </w:pPr>
            <w:r w:rsidRPr="00561EB9">
              <w:rPr>
                <w:b/>
                <w:bCs/>
                <w:iCs/>
                <w:sz w:val="24"/>
                <w:szCs w:val="24"/>
                <w:lang w:val="kk-KZ"/>
              </w:rPr>
              <w:t>Тақырыбы:</w:t>
            </w:r>
            <w:r w:rsidRPr="00561EB9">
              <w:rPr>
                <w:rFonts w:eastAsia="Times New Roman"/>
                <w:sz w:val="24"/>
                <w:szCs w:val="24"/>
                <w:lang w:val="kk-KZ"/>
              </w:rPr>
              <w:t>«</w:t>
            </w:r>
            <w:r w:rsidR="00C455D4">
              <w:rPr>
                <w:rFonts w:eastAsia="Times New Roman"/>
                <w:sz w:val="24"/>
                <w:szCs w:val="24"/>
                <w:lang w:val="kk-KZ"/>
              </w:rPr>
              <w:t>Арыстан мен түлкі</w:t>
            </w:r>
            <w:r w:rsidRPr="00561EB9">
              <w:rPr>
                <w:lang w:val="kk-KZ"/>
              </w:rPr>
              <w:t>»</w:t>
            </w:r>
          </w:p>
          <w:p w14:paraId="46E9CA12" w14:textId="7485FE9A" w:rsidR="00E2352E" w:rsidRPr="00561EB9" w:rsidRDefault="00E2352E" w:rsidP="004642C0">
            <w:pPr>
              <w:rPr>
                <w:rFonts w:eastAsia="Times New Roman"/>
                <w:sz w:val="24"/>
                <w:szCs w:val="24"/>
                <w:lang w:val="kk-KZ"/>
              </w:rPr>
            </w:pPr>
            <w:r w:rsidRPr="00561EB9">
              <w:rPr>
                <w:rFonts w:ascii="Times New Roman" w:hAnsi="Times New Roman" w:cs="Times New Roman"/>
                <w:b/>
                <w:bCs/>
                <w:sz w:val="24"/>
                <w:szCs w:val="24"/>
                <w:lang w:val="kk-KZ"/>
              </w:rPr>
              <w:t>«</w:t>
            </w:r>
            <w:r w:rsidRPr="00561EB9">
              <w:rPr>
                <w:rFonts w:ascii="Times New Roman" w:hAnsi="Times New Roman" w:cs="Times New Roman"/>
                <w:b/>
                <w:sz w:val="24"/>
                <w:szCs w:val="24"/>
                <w:lang w:val="kk-KZ"/>
              </w:rPr>
              <w:t>Мақсаты:</w:t>
            </w:r>
            <w:r w:rsidR="00C455D4">
              <w:rPr>
                <w:rFonts w:eastAsia="Times New Roman"/>
                <w:sz w:val="24"/>
                <w:szCs w:val="24"/>
                <w:lang w:val="kk-KZ"/>
              </w:rPr>
              <w:t xml:space="preserve"> Балаларды ертегінің кейіпкерлерінің қуыршақтарымен салыстыру </w:t>
            </w:r>
          </w:p>
          <w:p w14:paraId="11F9FC65" w14:textId="77777777" w:rsidR="00E2352E" w:rsidRPr="00561EB9" w:rsidRDefault="00E2352E" w:rsidP="004642C0">
            <w:pPr>
              <w:rPr>
                <w:rFonts w:ascii="Times New Roman" w:hAnsi="Times New Roman" w:cs="Times New Roman"/>
                <w:b/>
                <w:sz w:val="24"/>
                <w:szCs w:val="24"/>
                <w:lang w:val="kk-KZ"/>
              </w:rPr>
            </w:pPr>
          </w:p>
        </w:tc>
        <w:tc>
          <w:tcPr>
            <w:tcW w:w="2832" w:type="dxa"/>
            <w:gridSpan w:val="2"/>
            <w:tcBorders>
              <w:left w:val="single" w:sz="4" w:space="0" w:color="auto"/>
              <w:bottom w:val="single" w:sz="4" w:space="0" w:color="auto"/>
              <w:right w:val="single" w:sz="4" w:space="0" w:color="auto"/>
            </w:tcBorders>
          </w:tcPr>
          <w:p w14:paraId="3E5458BA" w14:textId="77777777" w:rsidR="00E2352E" w:rsidRPr="00561EB9" w:rsidRDefault="00E2352E" w:rsidP="004642C0">
            <w:pPr>
              <w:tabs>
                <w:tab w:val="left" w:pos="2940"/>
              </w:tabs>
              <w:rPr>
                <w:rFonts w:ascii="Times New Roman" w:hAnsi="Times New Roman" w:cs="Times New Roman"/>
                <w:b/>
                <w:color w:val="0070C0"/>
                <w:sz w:val="24"/>
                <w:szCs w:val="24"/>
                <w:lang w:val="kk-KZ"/>
              </w:rPr>
            </w:pPr>
            <w:r w:rsidRPr="00561EB9">
              <w:rPr>
                <w:rFonts w:ascii="Times New Roman" w:hAnsi="Times New Roman" w:cs="Times New Roman"/>
                <w:b/>
                <w:sz w:val="24"/>
                <w:szCs w:val="24"/>
                <w:lang w:val="kk-KZ"/>
              </w:rPr>
              <w:t>Дидактикалық ойын:</w:t>
            </w:r>
          </w:p>
          <w:p w14:paraId="44DCAD97" w14:textId="77777777" w:rsidR="00E2352E" w:rsidRPr="00561EB9" w:rsidRDefault="00E2352E" w:rsidP="004642C0">
            <w:pPr>
              <w:rPr>
                <w:rFonts w:ascii="Times New Roman" w:hAnsi="Times New Roman" w:cs="Times New Roman"/>
                <w:sz w:val="24"/>
                <w:szCs w:val="24"/>
                <w:lang w:val="kk-KZ"/>
              </w:rPr>
            </w:pPr>
            <w:r w:rsidRPr="00561EB9">
              <w:rPr>
                <w:rFonts w:ascii="Times New Roman" w:hAnsi="Times New Roman" w:cs="Times New Roman"/>
                <w:sz w:val="24"/>
                <w:szCs w:val="24"/>
                <w:lang w:val="kk-KZ"/>
              </w:rPr>
              <w:t>«Өз үйіңді тап»</w:t>
            </w:r>
          </w:p>
          <w:p w14:paraId="60FC4169" w14:textId="77777777" w:rsidR="00E2352E" w:rsidRPr="00561EB9" w:rsidRDefault="00E2352E" w:rsidP="004642C0">
            <w:pPr>
              <w:rPr>
                <w:rFonts w:ascii="Times New Roman" w:hAnsi="Times New Roman"/>
                <w:sz w:val="24"/>
                <w:szCs w:val="24"/>
                <w:lang w:val="kk-KZ"/>
              </w:rPr>
            </w:pPr>
            <w:r w:rsidRPr="00561EB9">
              <w:rPr>
                <w:rFonts w:ascii="Times New Roman" w:hAnsi="Times New Roman" w:cs="Times New Roman"/>
                <w:b/>
                <w:sz w:val="24"/>
                <w:szCs w:val="24"/>
                <w:lang w:val="kk-KZ"/>
              </w:rPr>
              <w:t>Мақсаты:</w:t>
            </w:r>
            <w:r w:rsidRPr="00561EB9">
              <w:rPr>
                <w:rFonts w:ascii="Times New Roman" w:hAnsi="Times New Roman" w:cs="Times New Roman"/>
                <w:sz w:val="24"/>
                <w:szCs w:val="24"/>
                <w:lang w:val="kk-KZ"/>
              </w:rPr>
              <w:t>Балалардың сөздік қорын дамыту.Отбасы туған жері туралы айта білуге үйрету.</w:t>
            </w:r>
          </w:p>
        </w:tc>
        <w:tc>
          <w:tcPr>
            <w:tcW w:w="2510" w:type="dxa"/>
            <w:tcBorders>
              <w:left w:val="single" w:sz="4" w:space="0" w:color="auto"/>
              <w:bottom w:val="single" w:sz="4" w:space="0" w:color="auto"/>
            </w:tcBorders>
          </w:tcPr>
          <w:p w14:paraId="486644E4" w14:textId="77777777" w:rsidR="00E2352E" w:rsidRPr="00002524" w:rsidRDefault="00E2352E" w:rsidP="004642C0">
            <w:pPr>
              <w:rPr>
                <w:rFonts w:ascii="Times New Roman" w:eastAsia="Calibri" w:hAnsi="Times New Roman" w:cs="Times New Roman"/>
                <w:sz w:val="24"/>
                <w:szCs w:val="24"/>
                <w:lang w:val="kk-KZ"/>
              </w:rPr>
            </w:pPr>
            <w:r w:rsidRPr="005318A2">
              <w:rPr>
                <w:rFonts w:ascii="Times New Roman" w:hAnsi="Times New Roman" w:cs="Times New Roman"/>
                <w:b/>
                <w:sz w:val="24"/>
                <w:szCs w:val="24"/>
                <w:lang w:val="kk-KZ"/>
              </w:rPr>
              <w:t>Дидактикалық ойын:</w:t>
            </w:r>
            <w:r w:rsidRPr="0000252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Бәйтерек</w:t>
            </w:r>
            <w:r w:rsidRPr="00002524">
              <w:rPr>
                <w:rFonts w:ascii="Times New Roman" w:eastAsia="Calibri" w:hAnsi="Times New Roman" w:cs="Times New Roman"/>
                <w:sz w:val="24"/>
                <w:szCs w:val="24"/>
                <w:lang w:val="kk-KZ"/>
              </w:rPr>
              <w:t>»</w:t>
            </w:r>
          </w:p>
          <w:p w14:paraId="166DC050" w14:textId="77777777" w:rsidR="00E2352E" w:rsidRDefault="00E2352E" w:rsidP="004642C0">
            <w:pPr>
              <w:rPr>
                <w:rFonts w:ascii="Times New Roman" w:hAnsi="Times New Roman" w:cs="Times New Roman"/>
                <w:sz w:val="24"/>
                <w:szCs w:val="24"/>
                <w:lang w:val="kk-KZ"/>
              </w:rPr>
            </w:pPr>
            <w:r w:rsidRPr="00002524">
              <w:rPr>
                <w:rFonts w:ascii="Times New Roman" w:hAnsi="Times New Roman" w:cs="Times New Roman"/>
                <w:b/>
                <w:sz w:val="24"/>
                <w:szCs w:val="24"/>
                <w:lang w:val="kk-KZ"/>
              </w:rPr>
              <w:t>М</w:t>
            </w:r>
            <w:r w:rsidRPr="00002524">
              <w:rPr>
                <w:rFonts w:ascii="Times New Roman" w:eastAsia="Calibri" w:hAnsi="Times New Roman" w:cs="Times New Roman"/>
                <w:b/>
                <w:sz w:val="24"/>
                <w:szCs w:val="24"/>
                <w:lang w:val="kk-KZ"/>
              </w:rPr>
              <w:t>ақсаты</w:t>
            </w:r>
            <w:r w:rsidRPr="00002524">
              <w:rPr>
                <w:rFonts w:ascii="Times New Roman" w:hAnsi="Times New Roman" w:cs="Times New Roman"/>
                <w:sz w:val="24"/>
                <w:szCs w:val="24"/>
                <w:lang w:val="kk-KZ"/>
              </w:rPr>
              <w:t>:</w:t>
            </w:r>
            <w:r>
              <w:rPr>
                <w:rFonts w:ascii="Times New Roman" w:hAnsi="Times New Roman" w:cs="Times New Roman"/>
                <w:sz w:val="24"/>
                <w:szCs w:val="24"/>
                <w:lang w:val="kk-KZ"/>
              </w:rPr>
              <w:t>Балалар-</w:t>
            </w:r>
          </w:p>
          <w:p w14:paraId="0B777C9B" w14:textId="77777777" w:rsidR="00E2352E" w:rsidRPr="00002524" w:rsidRDefault="00E2352E" w:rsidP="004642C0">
            <w:pPr>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дың шығармашылық қабілетін дамыту </w:t>
            </w:r>
          </w:p>
          <w:p w14:paraId="01F3FAFD" w14:textId="77777777" w:rsidR="00E2352E" w:rsidRPr="005318A2" w:rsidRDefault="00E2352E" w:rsidP="004642C0">
            <w:pPr>
              <w:tabs>
                <w:tab w:val="left" w:pos="2940"/>
              </w:tabs>
              <w:rPr>
                <w:rFonts w:ascii="Times New Roman" w:hAnsi="Times New Roman" w:cs="Times New Roman"/>
                <w:b/>
                <w:color w:val="0070C0"/>
                <w:sz w:val="24"/>
                <w:szCs w:val="24"/>
                <w:lang w:val="kk-KZ"/>
              </w:rPr>
            </w:pPr>
          </w:p>
          <w:p w14:paraId="07F063A0" w14:textId="77777777" w:rsidR="00E2352E" w:rsidRPr="005318A2" w:rsidRDefault="00E2352E" w:rsidP="004642C0">
            <w:pPr>
              <w:tabs>
                <w:tab w:val="left" w:pos="2940"/>
              </w:tabs>
              <w:rPr>
                <w:rFonts w:ascii="Times New Roman" w:hAnsi="Times New Roman" w:cs="Times New Roman"/>
                <w:sz w:val="24"/>
                <w:szCs w:val="24"/>
                <w:lang w:val="kk-KZ"/>
              </w:rPr>
            </w:pPr>
          </w:p>
        </w:tc>
      </w:tr>
      <w:tr w:rsidR="00E2352E" w:rsidRPr="004642C0" w14:paraId="4DDBAAB8" w14:textId="77777777" w:rsidTr="004642C0">
        <w:trPr>
          <w:trHeight w:val="3131"/>
        </w:trPr>
        <w:tc>
          <w:tcPr>
            <w:tcW w:w="1699" w:type="dxa"/>
            <w:tcBorders>
              <w:bottom w:val="single" w:sz="4" w:space="0" w:color="auto"/>
            </w:tcBorders>
          </w:tcPr>
          <w:p w14:paraId="7C863EC3" w14:textId="77777777" w:rsidR="00E2352E" w:rsidRPr="005318A2" w:rsidRDefault="00E2352E" w:rsidP="004642C0">
            <w:pPr>
              <w:rPr>
                <w:rFonts w:ascii="Times New Roman" w:eastAsia="Times New Roman" w:hAnsi="Times New Roman" w:cs="Times New Roman"/>
                <w:b/>
                <w:color w:val="000000"/>
                <w:sz w:val="24"/>
                <w:szCs w:val="24"/>
                <w:lang w:val="kk-KZ"/>
              </w:rPr>
            </w:pPr>
            <w:r w:rsidRPr="005318A2">
              <w:rPr>
                <w:rFonts w:ascii="Times New Roman" w:eastAsia="Times New Roman" w:hAnsi="Times New Roman" w:cs="Times New Roman"/>
                <w:b/>
                <w:color w:val="000000"/>
                <w:sz w:val="24"/>
                <w:szCs w:val="24"/>
                <w:lang w:val="kk-KZ"/>
              </w:rPr>
              <w:lastRenderedPageBreak/>
              <w:t xml:space="preserve"> Баланың жеке даму картасына сәйкес  жеке жұмыс</w:t>
            </w:r>
          </w:p>
        </w:tc>
        <w:tc>
          <w:tcPr>
            <w:tcW w:w="3121" w:type="dxa"/>
            <w:gridSpan w:val="2"/>
            <w:tcBorders>
              <w:bottom w:val="single" w:sz="4" w:space="0" w:color="auto"/>
              <w:right w:val="single" w:sz="4" w:space="0" w:color="auto"/>
            </w:tcBorders>
          </w:tcPr>
          <w:p w14:paraId="4522AD06" w14:textId="77777777" w:rsidR="00E2352E" w:rsidRPr="005318A2" w:rsidRDefault="00E2352E" w:rsidP="004642C0">
            <w:pPr>
              <w:rPr>
                <w:rFonts w:ascii="Times New Roman" w:hAnsi="Times New Roman" w:cs="Times New Roman"/>
                <w:color w:val="000000"/>
                <w:sz w:val="24"/>
                <w:szCs w:val="24"/>
                <w:shd w:val="clear" w:color="auto" w:fill="FFFFFF"/>
                <w:lang w:val="kk-KZ"/>
              </w:rPr>
            </w:pPr>
            <w:r w:rsidRPr="005318A2">
              <w:rPr>
                <w:rFonts w:ascii="Times New Roman" w:hAnsi="Times New Roman" w:cs="Times New Roman"/>
                <w:color w:val="000000"/>
                <w:sz w:val="24"/>
                <w:szCs w:val="24"/>
                <w:shd w:val="clear" w:color="auto" w:fill="FFFFFF"/>
                <w:lang w:val="kk-KZ"/>
              </w:rPr>
              <w:t>Балаларды сурет салу кезінде қарындашты дұрыс ұстай алмауына байланысты, Ибрахим</w:t>
            </w:r>
            <w:r>
              <w:rPr>
                <w:rFonts w:ascii="Times New Roman" w:hAnsi="Times New Roman" w:cs="Times New Roman"/>
                <w:color w:val="000000"/>
                <w:sz w:val="24"/>
                <w:szCs w:val="24"/>
                <w:shd w:val="clear" w:color="auto" w:fill="FFFFFF"/>
                <w:lang w:val="kk-KZ"/>
              </w:rPr>
              <w:t xml:space="preserve">, Ә.Санжар </w:t>
            </w:r>
            <w:r w:rsidRPr="005318A2">
              <w:rPr>
                <w:rFonts w:ascii="Times New Roman" w:hAnsi="Times New Roman" w:cs="Times New Roman"/>
                <w:color w:val="000000"/>
                <w:sz w:val="24"/>
                <w:szCs w:val="24"/>
                <w:shd w:val="clear" w:color="auto" w:fill="FFFFFF"/>
                <w:lang w:val="kk-KZ"/>
              </w:rPr>
              <w:t xml:space="preserve">түстен кейінгі уақытта оқу іс-әрекетте </w:t>
            </w:r>
          </w:p>
          <w:p w14:paraId="5E5489E2" w14:textId="77777777" w:rsidR="00E2352E" w:rsidRPr="005318A2" w:rsidRDefault="00E2352E" w:rsidP="004642C0">
            <w:pPr>
              <w:rPr>
                <w:rFonts w:ascii="Times New Roman" w:eastAsia="Times New Roman" w:hAnsi="Times New Roman" w:cs="Times New Roman"/>
                <w:color w:val="000000"/>
                <w:sz w:val="24"/>
                <w:szCs w:val="24"/>
                <w:lang w:val="kk-KZ"/>
              </w:rPr>
            </w:pPr>
            <w:r w:rsidRPr="005318A2">
              <w:rPr>
                <w:rFonts w:ascii="Times New Roman" w:hAnsi="Times New Roman" w:cs="Times New Roman"/>
                <w:color w:val="000000"/>
                <w:sz w:val="24"/>
                <w:szCs w:val="24"/>
                <w:shd w:val="clear" w:color="auto" w:fill="FFFFFF"/>
                <w:lang w:val="kk-KZ"/>
              </w:rPr>
              <w:t>аяқтай алмаған суретін жалғастырып орындату, боямақтар боятып, қарындашты ұстауға дағдыландыру</w:t>
            </w:r>
          </w:p>
        </w:tc>
        <w:tc>
          <w:tcPr>
            <w:tcW w:w="3265" w:type="dxa"/>
            <w:gridSpan w:val="3"/>
            <w:tcBorders>
              <w:left w:val="single" w:sz="4" w:space="0" w:color="auto"/>
              <w:bottom w:val="single" w:sz="4" w:space="0" w:color="auto"/>
              <w:right w:val="single" w:sz="4" w:space="0" w:color="auto"/>
            </w:tcBorders>
          </w:tcPr>
          <w:p w14:paraId="6C3A809C" w14:textId="77777777" w:rsidR="00E2352E" w:rsidRPr="005318A2" w:rsidRDefault="00E2352E" w:rsidP="004642C0">
            <w:pPr>
              <w:rPr>
                <w:rFonts w:ascii="Times New Roman" w:eastAsia="Times New Roman" w:hAnsi="Times New Roman" w:cs="Times New Roman"/>
                <w:color w:val="000000"/>
                <w:sz w:val="24"/>
                <w:szCs w:val="24"/>
                <w:lang w:val="kk-KZ"/>
              </w:rPr>
            </w:pPr>
            <w:r w:rsidRPr="005318A2">
              <w:rPr>
                <w:rFonts w:ascii="Times New Roman" w:eastAsia="Times New Roman" w:hAnsi="Times New Roman" w:cs="Times New Roman"/>
                <w:b/>
                <w:color w:val="000000"/>
                <w:sz w:val="24"/>
                <w:szCs w:val="24"/>
                <w:lang w:val="kk-KZ"/>
              </w:rPr>
              <w:t>Жеке баламен жұмыс:</w:t>
            </w:r>
          </w:p>
          <w:p w14:paraId="1B64D4E3" w14:textId="1F3FDF5D" w:rsidR="00E2352E" w:rsidRPr="005318A2" w:rsidRDefault="00E2352E" w:rsidP="004642C0">
            <w:pPr>
              <w:pStyle w:val="a5"/>
              <w:shd w:val="clear" w:color="auto" w:fill="FFFFFF"/>
              <w:spacing w:before="0" w:beforeAutospacing="0" w:after="0" w:afterAutospacing="0"/>
              <w:rPr>
                <w:color w:val="000000"/>
                <w:lang w:val="kk-KZ"/>
              </w:rPr>
            </w:pPr>
            <w:r>
              <w:rPr>
                <w:b/>
                <w:color w:val="000000"/>
                <w:lang w:val="kk-KZ"/>
              </w:rPr>
              <w:t>Мүсіндеу</w:t>
            </w:r>
            <w:r>
              <w:rPr>
                <w:color w:val="000000"/>
                <w:lang w:val="kk-KZ"/>
              </w:rPr>
              <w:t xml:space="preserve"> </w:t>
            </w:r>
            <w:r w:rsidR="00734EE6">
              <w:rPr>
                <w:color w:val="000000"/>
                <w:lang w:val="kk-KZ"/>
              </w:rPr>
              <w:t xml:space="preserve"> Балалардың </w:t>
            </w:r>
            <w:r>
              <w:rPr>
                <w:color w:val="000000"/>
                <w:lang w:val="kk-KZ"/>
              </w:rPr>
              <w:t>ермексазбен жұмыс жасауды үйретіп,</w:t>
            </w:r>
            <w:r w:rsidRPr="005318A2">
              <w:rPr>
                <w:color w:val="000000"/>
                <w:shd w:val="clear" w:color="auto" w:fill="FFFFFF"/>
                <w:lang w:val="kk-KZ"/>
              </w:rPr>
              <w:t xml:space="preserve"> аяқтай алмаған </w:t>
            </w:r>
            <w:r>
              <w:rPr>
                <w:color w:val="000000"/>
                <w:shd w:val="clear" w:color="auto" w:fill="FFFFFF"/>
                <w:lang w:val="kk-KZ"/>
              </w:rPr>
              <w:t xml:space="preserve">жұмысын </w:t>
            </w:r>
            <w:r w:rsidRPr="005318A2">
              <w:rPr>
                <w:color w:val="000000"/>
                <w:shd w:val="clear" w:color="auto" w:fill="FFFFFF"/>
                <w:lang w:val="kk-KZ"/>
              </w:rPr>
              <w:t>жалғастырып орындату,</w:t>
            </w:r>
          </w:p>
        </w:tc>
        <w:tc>
          <w:tcPr>
            <w:tcW w:w="3162" w:type="dxa"/>
            <w:gridSpan w:val="4"/>
            <w:tcBorders>
              <w:left w:val="single" w:sz="4" w:space="0" w:color="auto"/>
              <w:bottom w:val="single" w:sz="4" w:space="0" w:color="auto"/>
              <w:right w:val="single" w:sz="4" w:space="0" w:color="auto"/>
            </w:tcBorders>
          </w:tcPr>
          <w:p w14:paraId="0647D7D1" w14:textId="77777777" w:rsidR="00E2352E" w:rsidRPr="005318A2" w:rsidRDefault="00E2352E" w:rsidP="004642C0">
            <w:pPr>
              <w:tabs>
                <w:tab w:val="left" w:pos="2460"/>
              </w:tabs>
              <w:rPr>
                <w:rFonts w:ascii="Times New Roman" w:hAnsi="Times New Roman" w:cs="Times New Roman"/>
                <w:b/>
                <w:color w:val="000000"/>
                <w:sz w:val="24"/>
                <w:szCs w:val="24"/>
                <w:lang w:val="kk-KZ"/>
              </w:rPr>
            </w:pPr>
            <w:r w:rsidRPr="005318A2">
              <w:rPr>
                <w:rFonts w:ascii="Times New Roman" w:hAnsi="Times New Roman" w:cs="Times New Roman"/>
                <w:b/>
                <w:color w:val="000000"/>
                <w:sz w:val="24"/>
                <w:szCs w:val="24"/>
                <w:lang w:val="kk-KZ"/>
              </w:rPr>
              <w:t>Дене шынықтыру:</w:t>
            </w:r>
          </w:p>
          <w:p w14:paraId="0D2F2E1E" w14:textId="3069E6F2" w:rsidR="00E2352E" w:rsidRPr="00BC6EE0" w:rsidRDefault="00E2352E" w:rsidP="004642C0">
            <w:pPr>
              <w:rPr>
                <w:rFonts w:ascii="Times New Roman" w:hAnsi="Times New Roman" w:cs="Times New Roman"/>
                <w:sz w:val="24"/>
                <w:szCs w:val="24"/>
                <w:lang w:val="kk-KZ"/>
              </w:rPr>
            </w:pPr>
            <w:r w:rsidRPr="005318A2">
              <w:rPr>
                <w:rFonts w:ascii="Times New Roman" w:hAnsi="Times New Roman" w:cs="Times New Roman"/>
                <w:sz w:val="24"/>
                <w:szCs w:val="24"/>
                <w:lang w:val="kk-KZ"/>
              </w:rPr>
              <w:t xml:space="preserve">Балалар тәрбиешімен бірге жаттығуларды қайталайды. </w:t>
            </w:r>
          </w:p>
        </w:tc>
        <w:tc>
          <w:tcPr>
            <w:tcW w:w="2832" w:type="dxa"/>
            <w:gridSpan w:val="2"/>
            <w:tcBorders>
              <w:left w:val="single" w:sz="4" w:space="0" w:color="auto"/>
              <w:bottom w:val="single" w:sz="4" w:space="0" w:color="auto"/>
              <w:right w:val="single" w:sz="4" w:space="0" w:color="auto"/>
            </w:tcBorders>
          </w:tcPr>
          <w:p w14:paraId="6608E96C" w14:textId="2964A250" w:rsidR="00E2352E" w:rsidRPr="005318A2" w:rsidRDefault="00E2352E" w:rsidP="004642C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құрылыс материалдарын кірпішті қалап  үйлерқұрастыруға</w:t>
            </w:r>
            <w:r>
              <w:rPr>
                <w:rFonts w:ascii="Times New Roman" w:hAnsi="Times New Roman" w:cs="Times New Roman"/>
                <w:color w:val="000000"/>
                <w:sz w:val="24"/>
                <w:szCs w:val="24"/>
                <w:lang w:val="kk-KZ"/>
              </w:rPr>
              <w:t xml:space="preserve"> үйрету</w:t>
            </w:r>
          </w:p>
        </w:tc>
        <w:tc>
          <w:tcPr>
            <w:tcW w:w="2510" w:type="dxa"/>
            <w:tcBorders>
              <w:left w:val="single" w:sz="4" w:space="0" w:color="auto"/>
              <w:bottom w:val="single" w:sz="4" w:space="0" w:color="auto"/>
            </w:tcBorders>
          </w:tcPr>
          <w:p w14:paraId="5F390FE7" w14:textId="77777777" w:rsidR="00734EE6" w:rsidRDefault="00E2352E" w:rsidP="004642C0">
            <w:pPr>
              <w:rPr>
                <w:rFonts w:ascii="Times New Roman" w:eastAsia="Times New Roman" w:hAnsi="Times New Roman" w:cs="Times New Roman"/>
                <w:sz w:val="24"/>
                <w:szCs w:val="24"/>
                <w:lang w:val="kk-KZ"/>
              </w:rPr>
            </w:pPr>
            <w:r w:rsidRPr="005318A2">
              <w:rPr>
                <w:rFonts w:ascii="Times New Roman" w:hAnsi="Times New Roman" w:cs="Times New Roman"/>
                <w:b/>
                <w:color w:val="000000"/>
                <w:sz w:val="24"/>
                <w:szCs w:val="24"/>
                <w:shd w:val="clear" w:color="auto" w:fill="FFFFFF"/>
                <w:lang w:val="kk-KZ"/>
              </w:rPr>
              <w:t>Жаратылыстану:</w:t>
            </w:r>
          </w:p>
          <w:p w14:paraId="7EEFBABC" w14:textId="00D75088" w:rsidR="00E2352E" w:rsidRPr="005318A2" w:rsidRDefault="00E2352E" w:rsidP="004642C0">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«Астана»</w:t>
            </w:r>
            <w:r w:rsidRPr="005318A2">
              <w:rPr>
                <w:rFonts w:ascii="Times New Roman" w:eastAsia="Times New Roman" w:hAnsi="Times New Roman" w:cs="Times New Roman"/>
                <w:sz w:val="24"/>
                <w:szCs w:val="24"/>
                <w:lang w:val="kk-KZ"/>
              </w:rPr>
              <w:t>тақырбында әңг</w:t>
            </w:r>
            <w:r>
              <w:rPr>
                <w:rFonts w:ascii="Times New Roman" w:eastAsia="Times New Roman" w:hAnsi="Times New Roman" w:cs="Times New Roman"/>
                <w:sz w:val="24"/>
                <w:szCs w:val="24"/>
                <w:lang w:val="kk-KZ"/>
              </w:rPr>
              <w:t>імелесу,  ойлау,қиялдауға тәрбиелеу.</w:t>
            </w:r>
          </w:p>
        </w:tc>
      </w:tr>
      <w:tr w:rsidR="00E2352E" w:rsidRPr="005318A2" w14:paraId="0669FD5C" w14:textId="77777777" w:rsidTr="004642C0">
        <w:trPr>
          <w:trHeight w:val="676"/>
        </w:trPr>
        <w:tc>
          <w:tcPr>
            <w:tcW w:w="1699" w:type="dxa"/>
            <w:tcBorders>
              <w:bottom w:val="nil"/>
              <w:right w:val="single" w:sz="4" w:space="0" w:color="auto"/>
            </w:tcBorders>
          </w:tcPr>
          <w:p w14:paraId="7F312863" w14:textId="77777777" w:rsidR="00E2352E" w:rsidRPr="005318A2" w:rsidRDefault="00E2352E" w:rsidP="004642C0">
            <w:pPr>
              <w:rPr>
                <w:rFonts w:ascii="Times New Roman" w:hAnsi="Times New Roman" w:cs="Times New Roman"/>
                <w:b/>
                <w:sz w:val="24"/>
                <w:szCs w:val="24"/>
                <w:lang w:val="kk-KZ"/>
              </w:rPr>
            </w:pPr>
            <w:r w:rsidRPr="005318A2">
              <w:rPr>
                <w:rFonts w:ascii="Times New Roman" w:hAnsi="Times New Roman" w:cs="Times New Roman"/>
                <w:b/>
                <w:sz w:val="24"/>
                <w:szCs w:val="24"/>
                <w:lang w:val="kk-KZ"/>
              </w:rPr>
              <w:t>Серуенге дайындық</w:t>
            </w:r>
            <w:r>
              <w:rPr>
                <w:rFonts w:ascii="Times New Roman" w:hAnsi="Times New Roman" w:cs="Times New Roman"/>
                <w:b/>
                <w:sz w:val="24"/>
                <w:szCs w:val="24"/>
                <w:lang w:val="kk-KZ"/>
              </w:rPr>
              <w:t>.</w:t>
            </w:r>
          </w:p>
        </w:tc>
        <w:tc>
          <w:tcPr>
            <w:tcW w:w="14890" w:type="dxa"/>
            <w:gridSpan w:val="12"/>
            <w:tcBorders>
              <w:left w:val="single" w:sz="4" w:space="0" w:color="auto"/>
              <w:bottom w:val="nil"/>
            </w:tcBorders>
          </w:tcPr>
          <w:p w14:paraId="1BE74C1D" w14:textId="77777777" w:rsidR="00E2352E" w:rsidRPr="005318A2" w:rsidRDefault="00E2352E" w:rsidP="004642C0">
            <w:pPr>
              <w:rPr>
                <w:rFonts w:ascii="Times New Roman" w:hAnsi="Times New Roman" w:cs="Times New Roman"/>
                <w:sz w:val="24"/>
                <w:szCs w:val="24"/>
                <w:lang w:val="kk-KZ"/>
              </w:rPr>
            </w:pPr>
          </w:p>
          <w:p w14:paraId="135FA89D" w14:textId="77777777" w:rsidR="00E2352E" w:rsidRPr="005318A2" w:rsidRDefault="00E2352E"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57D44BBA" w14:textId="77777777" w:rsidR="00E2352E" w:rsidRPr="005318A2" w:rsidRDefault="00E2352E" w:rsidP="004642C0">
            <w:pPr>
              <w:jc w:val="center"/>
              <w:rPr>
                <w:rFonts w:ascii="Times New Roman" w:hAnsi="Times New Roman" w:cs="Times New Roman"/>
                <w:b/>
                <w:sz w:val="24"/>
                <w:szCs w:val="24"/>
                <w:lang w:val="kk-KZ"/>
              </w:rPr>
            </w:pPr>
            <w:r w:rsidRPr="005318A2">
              <w:rPr>
                <w:rFonts w:ascii="Times New Roman" w:hAnsi="Times New Roman" w:cs="Times New Roman"/>
                <w:b/>
                <w:sz w:val="24"/>
                <w:szCs w:val="24"/>
                <w:lang w:val="kk-KZ"/>
              </w:rPr>
              <w:t>оны дұрыстай білулерін қадағалау.</w:t>
            </w:r>
          </w:p>
        </w:tc>
      </w:tr>
      <w:tr w:rsidR="00E2352E" w:rsidRPr="005318A2" w14:paraId="4EE1E1EC" w14:textId="77777777" w:rsidTr="004642C0">
        <w:trPr>
          <w:trHeight w:val="108"/>
        </w:trPr>
        <w:tc>
          <w:tcPr>
            <w:tcW w:w="1699" w:type="dxa"/>
            <w:tcBorders>
              <w:top w:val="nil"/>
              <w:bottom w:val="single" w:sz="4" w:space="0" w:color="auto"/>
              <w:right w:val="single" w:sz="4" w:space="0" w:color="auto"/>
            </w:tcBorders>
          </w:tcPr>
          <w:p w14:paraId="2B295D48" w14:textId="77777777" w:rsidR="00E2352E" w:rsidRPr="005318A2" w:rsidRDefault="00E2352E" w:rsidP="004642C0">
            <w:pPr>
              <w:rPr>
                <w:rFonts w:ascii="Times New Roman" w:eastAsia="Times New Roman" w:hAnsi="Times New Roman" w:cs="Times New Roman"/>
                <w:b/>
                <w:color w:val="000000"/>
                <w:sz w:val="24"/>
                <w:szCs w:val="24"/>
                <w:lang w:val="kk-KZ"/>
              </w:rPr>
            </w:pPr>
          </w:p>
        </w:tc>
        <w:tc>
          <w:tcPr>
            <w:tcW w:w="283" w:type="dxa"/>
            <w:tcBorders>
              <w:top w:val="nil"/>
              <w:bottom w:val="single" w:sz="4" w:space="0" w:color="auto"/>
              <w:right w:val="single" w:sz="4" w:space="0" w:color="auto"/>
            </w:tcBorders>
          </w:tcPr>
          <w:p w14:paraId="6CEC6919" w14:textId="77777777" w:rsidR="00E2352E" w:rsidRPr="005318A2" w:rsidRDefault="00E2352E" w:rsidP="004642C0">
            <w:pPr>
              <w:rPr>
                <w:rFonts w:ascii="Times New Roman" w:eastAsia="Times New Roman" w:hAnsi="Times New Roman" w:cs="Times New Roman"/>
                <w:b/>
                <w:color w:val="000000"/>
                <w:sz w:val="24"/>
                <w:szCs w:val="24"/>
                <w:lang w:val="kk-KZ"/>
              </w:rPr>
            </w:pPr>
          </w:p>
        </w:tc>
        <w:tc>
          <w:tcPr>
            <w:tcW w:w="14607" w:type="dxa"/>
            <w:gridSpan w:val="11"/>
            <w:tcBorders>
              <w:top w:val="nil"/>
              <w:left w:val="single" w:sz="4" w:space="0" w:color="auto"/>
              <w:bottom w:val="single" w:sz="4" w:space="0" w:color="auto"/>
            </w:tcBorders>
          </w:tcPr>
          <w:p w14:paraId="4488CB09" w14:textId="77777777" w:rsidR="00E2352E" w:rsidRPr="005318A2" w:rsidRDefault="00E2352E" w:rsidP="004642C0">
            <w:pPr>
              <w:rPr>
                <w:rFonts w:ascii="Times New Roman" w:eastAsia="Times New Roman" w:hAnsi="Times New Roman" w:cs="Times New Roman"/>
                <w:b/>
                <w:color w:val="000000"/>
                <w:sz w:val="24"/>
                <w:szCs w:val="24"/>
                <w:lang w:val="kk-KZ"/>
              </w:rPr>
            </w:pPr>
          </w:p>
        </w:tc>
      </w:tr>
      <w:tr w:rsidR="00E2352E" w:rsidRPr="00EA4C5E" w14:paraId="68FF0D33" w14:textId="77777777" w:rsidTr="004642C0">
        <w:trPr>
          <w:trHeight w:val="560"/>
        </w:trPr>
        <w:tc>
          <w:tcPr>
            <w:tcW w:w="1699" w:type="dxa"/>
            <w:tcBorders>
              <w:top w:val="single" w:sz="4" w:space="0" w:color="auto"/>
            </w:tcBorders>
          </w:tcPr>
          <w:p w14:paraId="4AA509C7" w14:textId="77777777" w:rsidR="00E2352E" w:rsidRPr="005318A2" w:rsidRDefault="00E2352E" w:rsidP="004642C0">
            <w:pPr>
              <w:rPr>
                <w:rFonts w:ascii="Times New Roman" w:hAnsi="Times New Roman" w:cs="Times New Roman"/>
                <w:b/>
                <w:sz w:val="24"/>
                <w:szCs w:val="24"/>
                <w:lang w:val="kk-KZ"/>
              </w:rPr>
            </w:pPr>
            <w:bookmarkStart w:id="7" w:name="_Hlk106568993"/>
            <w:r w:rsidRPr="005318A2">
              <w:rPr>
                <w:rFonts w:ascii="Times New Roman" w:hAnsi="Times New Roman" w:cs="Times New Roman"/>
                <w:b/>
                <w:sz w:val="24"/>
                <w:szCs w:val="24"/>
                <w:lang w:val="kk-KZ"/>
              </w:rPr>
              <w:t>Серуен, қимылды ойындар</w:t>
            </w:r>
          </w:p>
        </w:tc>
        <w:tc>
          <w:tcPr>
            <w:tcW w:w="3121" w:type="dxa"/>
            <w:gridSpan w:val="2"/>
            <w:tcBorders>
              <w:top w:val="single" w:sz="4" w:space="0" w:color="auto"/>
              <w:right w:val="single" w:sz="4" w:space="0" w:color="auto"/>
            </w:tcBorders>
          </w:tcPr>
          <w:p w14:paraId="3874F87A" w14:textId="77777777" w:rsidR="00E2352E" w:rsidRPr="00F97771" w:rsidRDefault="00E2352E"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7A6D2A59" w14:textId="77777777" w:rsidR="00E2352E"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Аққу-қаздар </w:t>
            </w:r>
            <w:r>
              <w:rPr>
                <w:rFonts w:ascii="Times New Roman" w:eastAsia="Times New Roman" w:hAnsi="Times New Roman" w:cs="Times New Roman"/>
                <w:b/>
                <w:lang w:val="kk-KZ"/>
              </w:rPr>
              <w:t>»</w:t>
            </w:r>
          </w:p>
          <w:p w14:paraId="48FE83DB" w14:textId="77777777" w:rsidR="00E2352E" w:rsidRPr="00813999"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2 «</w:t>
            </w:r>
            <w:r>
              <w:rPr>
                <w:rFonts w:ascii="Times New Roman" w:eastAsia="Times New Roman CYR" w:hAnsi="Times New Roman" w:cs="Times New Roman"/>
                <w:b/>
                <w:lang w:val="kk-KZ"/>
              </w:rPr>
              <w:t xml:space="preserve"> ормандағ</w:t>
            </w:r>
            <w:r w:rsidRPr="00813999">
              <w:rPr>
                <w:rFonts w:ascii="Times New Roman" w:eastAsia="Times New Roman CYR" w:hAnsi="Times New Roman" w:cs="Times New Roman"/>
                <w:b/>
                <w:lang w:val="kk-KZ"/>
              </w:rPr>
              <w:t xml:space="preserve">  аю </w:t>
            </w:r>
            <w:r w:rsidRPr="00813999">
              <w:rPr>
                <w:rFonts w:ascii="Times New Roman" w:eastAsia="Times New Roman" w:hAnsi="Times New Roman" w:cs="Times New Roman"/>
                <w:b/>
                <w:lang w:val="kk-KZ"/>
              </w:rPr>
              <w:t xml:space="preserve">» </w:t>
            </w:r>
          </w:p>
          <w:p w14:paraId="67153535" w14:textId="77777777" w:rsidR="00E2352E" w:rsidRPr="00813999"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Аюлар  мен  аралар </w:t>
            </w:r>
            <w:r w:rsidRPr="00813999">
              <w:rPr>
                <w:rFonts w:ascii="Times New Roman" w:eastAsia="Times New Roman" w:hAnsi="Times New Roman" w:cs="Times New Roman"/>
                <w:b/>
                <w:lang w:val="kk-KZ"/>
              </w:rPr>
              <w:t xml:space="preserve">» </w:t>
            </w:r>
          </w:p>
          <w:p w14:paraId="33A72B7D" w14:textId="77777777" w:rsidR="00E2352E" w:rsidRPr="00F97771" w:rsidRDefault="00E2352E" w:rsidP="004642C0">
            <w:pPr>
              <w:rPr>
                <w:rFonts w:ascii="Times New Roman" w:hAnsi="Times New Roman" w:cs="Times New Roman"/>
                <w:sz w:val="24"/>
                <w:szCs w:val="24"/>
                <w:lang w:val="kk-KZ"/>
              </w:rPr>
            </w:pPr>
          </w:p>
        </w:tc>
        <w:tc>
          <w:tcPr>
            <w:tcW w:w="3441" w:type="dxa"/>
            <w:gridSpan w:val="4"/>
            <w:tcBorders>
              <w:top w:val="single" w:sz="4" w:space="0" w:color="auto"/>
              <w:left w:val="single" w:sz="4" w:space="0" w:color="auto"/>
              <w:right w:val="single" w:sz="4" w:space="0" w:color="auto"/>
            </w:tcBorders>
          </w:tcPr>
          <w:p w14:paraId="2F3C3034" w14:textId="77777777" w:rsidR="00E2352E" w:rsidRPr="00F97771" w:rsidRDefault="00E2352E"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331213E8" w14:textId="77777777" w:rsidR="00E2352E" w:rsidRPr="00813999"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Тым-тырақай </w:t>
            </w:r>
            <w:r w:rsidRPr="00813999">
              <w:rPr>
                <w:rFonts w:ascii="Times New Roman" w:eastAsia="Times New Roman" w:hAnsi="Times New Roman" w:cs="Times New Roman"/>
                <w:b/>
                <w:lang w:val="kk-KZ"/>
              </w:rPr>
              <w:t>»</w:t>
            </w:r>
          </w:p>
          <w:p w14:paraId="57927D07" w14:textId="77777777" w:rsidR="00E2352E" w:rsidRPr="00813999"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2</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Кім  баяу </w:t>
            </w:r>
            <w:r w:rsidRPr="00813999">
              <w:rPr>
                <w:rFonts w:ascii="Times New Roman" w:eastAsia="Times New Roman" w:hAnsi="Times New Roman" w:cs="Times New Roman"/>
                <w:b/>
                <w:lang w:val="kk-KZ"/>
              </w:rPr>
              <w:t>»</w:t>
            </w:r>
          </w:p>
          <w:p w14:paraId="29D355E7" w14:textId="77777777" w:rsidR="00E2352E" w:rsidRPr="00813999"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Соқыртеке </w:t>
            </w:r>
            <w:r w:rsidRPr="00813999">
              <w:rPr>
                <w:rFonts w:ascii="Times New Roman" w:eastAsia="Times New Roman" w:hAnsi="Times New Roman" w:cs="Times New Roman"/>
                <w:b/>
                <w:lang w:val="kk-KZ"/>
              </w:rPr>
              <w:t xml:space="preserve">» </w:t>
            </w:r>
          </w:p>
          <w:p w14:paraId="2B934906" w14:textId="77777777" w:rsidR="00E2352E" w:rsidRPr="00CC0583" w:rsidRDefault="00E2352E" w:rsidP="004642C0">
            <w:pPr>
              <w:rPr>
                <w:rFonts w:ascii="Times New Roman" w:eastAsia="Times New Roman" w:hAnsi="Times New Roman" w:cs="Times New Roman"/>
                <w:b/>
                <w:sz w:val="24"/>
                <w:szCs w:val="24"/>
                <w:lang w:val="kk-KZ" w:eastAsia="kk-KZ"/>
              </w:rPr>
            </w:pPr>
          </w:p>
        </w:tc>
        <w:tc>
          <w:tcPr>
            <w:tcW w:w="2986" w:type="dxa"/>
            <w:gridSpan w:val="3"/>
            <w:tcBorders>
              <w:top w:val="single" w:sz="4" w:space="0" w:color="auto"/>
              <w:left w:val="single" w:sz="4" w:space="0" w:color="auto"/>
              <w:right w:val="single" w:sz="4" w:space="0" w:color="auto"/>
            </w:tcBorders>
          </w:tcPr>
          <w:p w14:paraId="4C65374E" w14:textId="77777777" w:rsidR="00E2352E" w:rsidRPr="00F97771" w:rsidRDefault="00E2352E"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62079A27" w14:textId="77777777" w:rsidR="00E2352E" w:rsidRPr="00257D28"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257D28">
              <w:rPr>
                <w:rFonts w:ascii="Times New Roman" w:eastAsia="Times New Roman" w:hAnsi="Times New Roman" w:cs="Times New Roman"/>
                <w:b/>
                <w:lang w:val="kk-KZ"/>
              </w:rPr>
              <w:t xml:space="preserve">« </w:t>
            </w:r>
            <w:r w:rsidRPr="00257D28">
              <w:rPr>
                <w:rFonts w:ascii="Times New Roman CYR" w:eastAsia="Times New Roman CYR" w:hAnsi="Times New Roman CYR" w:cs="Times New Roman CYR"/>
                <w:b/>
                <w:lang w:val="kk-KZ"/>
              </w:rPr>
              <w:t>Доп  кімде?</w:t>
            </w:r>
            <w:r w:rsidRPr="00257D28">
              <w:rPr>
                <w:rFonts w:ascii="Times New Roman" w:eastAsia="Times New Roman" w:hAnsi="Times New Roman" w:cs="Times New Roman"/>
                <w:b/>
                <w:lang w:val="kk-KZ"/>
              </w:rPr>
              <w:t>»</w:t>
            </w:r>
          </w:p>
          <w:p w14:paraId="58B1BCCF" w14:textId="77777777" w:rsidR="00E2352E" w:rsidRPr="00257D28"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2</w:t>
            </w:r>
            <w:r w:rsidRPr="00257D28">
              <w:rPr>
                <w:rFonts w:ascii="Times New Roman" w:eastAsia="Times New Roman" w:hAnsi="Times New Roman" w:cs="Times New Roman"/>
                <w:b/>
                <w:lang w:val="kk-KZ"/>
              </w:rPr>
              <w:t>« Қ</w:t>
            </w:r>
            <w:r w:rsidRPr="00257D28">
              <w:rPr>
                <w:rFonts w:ascii="Times New Roman CYR" w:eastAsia="Times New Roman CYR" w:hAnsi="Times New Roman CYR" w:cs="Times New Roman CYR"/>
                <w:b/>
                <w:lang w:val="kk-KZ"/>
              </w:rPr>
              <w:t xml:space="preserve">азан  доп </w:t>
            </w:r>
            <w:r w:rsidRPr="00257D28">
              <w:rPr>
                <w:rFonts w:ascii="Times New Roman" w:eastAsia="Times New Roman" w:hAnsi="Times New Roman" w:cs="Times New Roman"/>
                <w:b/>
                <w:lang w:val="kk-KZ"/>
              </w:rPr>
              <w:t xml:space="preserve">» </w:t>
            </w:r>
          </w:p>
          <w:p w14:paraId="35A52798" w14:textId="77777777" w:rsidR="00E2352E" w:rsidRPr="00257D28"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257D28">
              <w:rPr>
                <w:rFonts w:ascii="Times New Roman" w:eastAsia="Times New Roman" w:hAnsi="Times New Roman" w:cs="Times New Roman"/>
                <w:b/>
                <w:lang w:val="kk-KZ"/>
              </w:rPr>
              <w:t>« Қ</w:t>
            </w:r>
            <w:r w:rsidRPr="00257D28">
              <w:rPr>
                <w:rFonts w:ascii="Times New Roman CYR" w:eastAsia="Times New Roman CYR" w:hAnsi="Times New Roman CYR" w:cs="Times New Roman CYR"/>
                <w:b/>
                <w:lang w:val="kk-KZ"/>
              </w:rPr>
              <w:t xml:space="preserve">у түлкі </w:t>
            </w:r>
            <w:r w:rsidRPr="00257D28">
              <w:rPr>
                <w:rFonts w:ascii="Times New Roman" w:eastAsia="Times New Roman" w:hAnsi="Times New Roman" w:cs="Times New Roman"/>
                <w:b/>
                <w:lang w:val="kk-KZ"/>
              </w:rPr>
              <w:t xml:space="preserve">» </w:t>
            </w:r>
          </w:p>
          <w:p w14:paraId="1BECB642" w14:textId="77777777" w:rsidR="00E2352E" w:rsidRPr="00F97771" w:rsidRDefault="00E2352E" w:rsidP="004642C0">
            <w:pPr>
              <w:jc w:val="center"/>
              <w:rPr>
                <w:rFonts w:ascii="Times New Roman" w:eastAsia="Times New Roman" w:hAnsi="Times New Roman" w:cs="Times New Roman"/>
                <w:sz w:val="24"/>
                <w:szCs w:val="24"/>
                <w:lang w:val="kk-KZ"/>
              </w:rPr>
            </w:pPr>
          </w:p>
        </w:tc>
        <w:tc>
          <w:tcPr>
            <w:tcW w:w="2832" w:type="dxa"/>
            <w:gridSpan w:val="2"/>
            <w:tcBorders>
              <w:top w:val="single" w:sz="4" w:space="0" w:color="auto"/>
              <w:left w:val="single" w:sz="4" w:space="0" w:color="auto"/>
              <w:right w:val="single" w:sz="4" w:space="0" w:color="auto"/>
            </w:tcBorders>
          </w:tcPr>
          <w:p w14:paraId="6318B2C1" w14:textId="77777777" w:rsidR="00E2352E" w:rsidRPr="00F97771" w:rsidRDefault="00E2352E" w:rsidP="004642C0">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458E7978" w14:textId="77777777" w:rsidR="00E2352E" w:rsidRPr="00EA4C5E" w:rsidRDefault="00E2352E" w:rsidP="004642C0">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EA4C5E">
              <w:rPr>
                <w:rFonts w:ascii="Times New Roman" w:eastAsia="Times New Roman" w:hAnsi="Times New Roman" w:cs="Times New Roman"/>
                <w:b/>
                <w:lang w:val="kk-KZ"/>
              </w:rPr>
              <w:t xml:space="preserve">« </w:t>
            </w:r>
            <w:r w:rsidRPr="00EA4C5E">
              <w:rPr>
                <w:rFonts w:ascii="Times New Roman CYR" w:eastAsia="Times New Roman CYR" w:hAnsi="Times New Roman CYR" w:cs="Times New Roman CYR"/>
                <w:b/>
                <w:lang w:val="kk-KZ"/>
              </w:rPr>
              <w:t xml:space="preserve">Тышқан   аулау </w:t>
            </w:r>
            <w:r w:rsidRPr="00EA4C5E">
              <w:rPr>
                <w:rFonts w:ascii="Times New Roman" w:eastAsia="Times New Roman" w:hAnsi="Times New Roman" w:cs="Times New Roman"/>
                <w:b/>
                <w:lang w:val="kk-KZ"/>
              </w:rPr>
              <w:t>»</w:t>
            </w:r>
          </w:p>
          <w:p w14:paraId="05D6C4E4" w14:textId="77777777" w:rsidR="00E2352E" w:rsidRPr="00EA4C5E"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2</w:t>
            </w:r>
            <w:r w:rsidRPr="00EA4C5E">
              <w:rPr>
                <w:rFonts w:ascii="Times New Roman" w:eastAsia="Times New Roman" w:hAnsi="Times New Roman" w:cs="Times New Roman"/>
                <w:b/>
                <w:lang w:val="kk-KZ"/>
              </w:rPr>
              <w:t>« Қ</w:t>
            </w:r>
            <w:r w:rsidRPr="00EA4C5E">
              <w:rPr>
                <w:rFonts w:ascii="Times New Roman CYR" w:eastAsia="Times New Roman CYR" w:hAnsi="Times New Roman CYR" w:cs="Times New Roman CYR"/>
                <w:b/>
                <w:lang w:val="kk-KZ"/>
              </w:rPr>
              <w:t xml:space="preserve">уғыншы </w:t>
            </w:r>
            <w:r w:rsidRPr="00EA4C5E">
              <w:rPr>
                <w:rFonts w:ascii="Times New Roman" w:eastAsia="Times New Roman" w:hAnsi="Times New Roman" w:cs="Times New Roman"/>
                <w:b/>
                <w:lang w:val="kk-KZ"/>
              </w:rPr>
              <w:t>»</w:t>
            </w:r>
          </w:p>
          <w:p w14:paraId="1B4C1F92" w14:textId="77777777" w:rsidR="00E2352E" w:rsidRPr="00EA4C5E" w:rsidRDefault="00E2352E" w:rsidP="004642C0">
            <w:pPr>
              <w:rPr>
                <w:rFonts w:ascii="Times New Roman" w:eastAsia="Times New Roman" w:hAnsi="Times New Roman" w:cs="Times New Roman"/>
                <w:b/>
              </w:rPr>
            </w:pPr>
            <w:r>
              <w:rPr>
                <w:rFonts w:ascii="Times New Roman" w:eastAsia="Times New Roman" w:hAnsi="Times New Roman" w:cs="Times New Roman"/>
                <w:b/>
                <w:lang w:val="kk-KZ"/>
              </w:rPr>
              <w:t>3</w:t>
            </w:r>
            <w:r w:rsidRPr="00EA4C5E">
              <w:rPr>
                <w:rFonts w:ascii="Times New Roman" w:eastAsia="Times New Roman" w:hAnsi="Times New Roman" w:cs="Times New Roman"/>
                <w:b/>
              </w:rPr>
              <w:t xml:space="preserve">« </w:t>
            </w:r>
            <w:proofErr w:type="spellStart"/>
            <w:r w:rsidRPr="00EA4C5E">
              <w:rPr>
                <w:rFonts w:ascii="Times New Roman CYR" w:eastAsia="Times New Roman CYR" w:hAnsi="Times New Roman CYR" w:cs="Times New Roman CYR"/>
                <w:b/>
              </w:rPr>
              <w:t>Бақалар</w:t>
            </w:r>
            <w:proofErr w:type="spellEnd"/>
            <w:r w:rsidRPr="00EA4C5E">
              <w:rPr>
                <w:rFonts w:ascii="Times New Roman" w:eastAsia="Times New Roman" w:hAnsi="Times New Roman" w:cs="Times New Roman"/>
                <w:b/>
              </w:rPr>
              <w:t>»</w:t>
            </w:r>
          </w:p>
          <w:p w14:paraId="5263D51E" w14:textId="77777777" w:rsidR="00E2352E" w:rsidRPr="00F97771" w:rsidRDefault="00E2352E" w:rsidP="004642C0">
            <w:pPr>
              <w:jc w:val="center"/>
              <w:rPr>
                <w:rFonts w:ascii="Times New Roman" w:hAnsi="Times New Roman" w:cs="Times New Roman"/>
                <w:sz w:val="24"/>
                <w:szCs w:val="24"/>
                <w:lang w:val="kk-KZ"/>
              </w:rPr>
            </w:pPr>
          </w:p>
        </w:tc>
        <w:tc>
          <w:tcPr>
            <w:tcW w:w="2510" w:type="dxa"/>
            <w:tcBorders>
              <w:top w:val="single" w:sz="4" w:space="0" w:color="auto"/>
              <w:left w:val="single" w:sz="4" w:space="0" w:color="auto"/>
            </w:tcBorders>
          </w:tcPr>
          <w:p w14:paraId="5AF3B8C3" w14:textId="77777777" w:rsidR="00E2352E" w:rsidRPr="00CC0583" w:rsidRDefault="00E2352E" w:rsidP="004642C0">
            <w:pPr>
              <w:pStyle w:val="a6"/>
              <w:rPr>
                <w:rFonts w:ascii="Times New Roman" w:hAnsi="Times New Roman" w:cs="Times New Roman"/>
                <w:sz w:val="24"/>
                <w:szCs w:val="24"/>
                <w:lang w:val="kk-KZ"/>
              </w:rPr>
            </w:pPr>
            <w:r w:rsidRPr="00CC0583">
              <w:rPr>
                <w:rFonts w:ascii="Times New Roman" w:hAnsi="Times New Roman" w:cs="Times New Roman"/>
                <w:sz w:val="24"/>
                <w:szCs w:val="24"/>
                <w:lang w:val="kk-KZ"/>
              </w:rPr>
              <w:t>Қимыл-қозғалыс ойыны:</w:t>
            </w:r>
          </w:p>
          <w:p w14:paraId="5303FB03" w14:textId="77777777" w:rsidR="00E2352E" w:rsidRPr="00EA4C5E"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EA4C5E">
              <w:rPr>
                <w:rFonts w:ascii="Times New Roman" w:eastAsia="Times New Roman" w:hAnsi="Times New Roman" w:cs="Times New Roman"/>
                <w:b/>
                <w:lang w:val="kk-KZ"/>
              </w:rPr>
              <w:t>« Қ</w:t>
            </w:r>
            <w:r w:rsidRPr="00EA4C5E">
              <w:rPr>
                <w:rFonts w:ascii="Times New Roman CYR" w:eastAsia="Times New Roman CYR" w:hAnsi="Times New Roman CYR" w:cs="Times New Roman CYR"/>
                <w:b/>
                <w:lang w:val="kk-KZ"/>
              </w:rPr>
              <w:t xml:space="preserve">араторғай   ұялары </w:t>
            </w:r>
            <w:r w:rsidRPr="00EA4C5E">
              <w:rPr>
                <w:rFonts w:ascii="Times New Roman" w:eastAsia="Times New Roman" w:hAnsi="Times New Roman" w:cs="Times New Roman"/>
                <w:b/>
                <w:lang w:val="kk-KZ"/>
              </w:rPr>
              <w:t>»</w:t>
            </w:r>
          </w:p>
          <w:p w14:paraId="5AC18AB0" w14:textId="77777777" w:rsidR="00E2352E" w:rsidRPr="00EA4C5E"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2</w:t>
            </w:r>
            <w:r w:rsidRPr="00EA4C5E">
              <w:rPr>
                <w:rFonts w:ascii="Times New Roman" w:eastAsia="Times New Roman" w:hAnsi="Times New Roman" w:cs="Times New Roman"/>
                <w:b/>
                <w:lang w:val="kk-KZ"/>
              </w:rPr>
              <w:t xml:space="preserve">« </w:t>
            </w:r>
            <w:r w:rsidRPr="00EA4C5E">
              <w:rPr>
                <w:rFonts w:ascii="Times New Roman CYR" w:eastAsia="Times New Roman CYR" w:hAnsi="Times New Roman CYR" w:cs="Times New Roman CYR"/>
                <w:b/>
                <w:lang w:val="kk-KZ"/>
              </w:rPr>
              <w:t xml:space="preserve">Шар  жарылды </w:t>
            </w:r>
            <w:r w:rsidRPr="00EA4C5E">
              <w:rPr>
                <w:rFonts w:ascii="Times New Roman" w:eastAsia="Times New Roman" w:hAnsi="Times New Roman" w:cs="Times New Roman"/>
                <w:b/>
                <w:lang w:val="kk-KZ"/>
              </w:rPr>
              <w:t>»</w:t>
            </w:r>
          </w:p>
          <w:p w14:paraId="4DF271A8" w14:textId="77777777" w:rsidR="00E2352E" w:rsidRPr="00561EB9" w:rsidRDefault="00E2352E" w:rsidP="004642C0">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EA4C5E">
              <w:rPr>
                <w:rFonts w:ascii="Times New Roman" w:eastAsia="Times New Roman" w:hAnsi="Times New Roman" w:cs="Times New Roman"/>
                <w:b/>
                <w:lang w:val="kk-KZ"/>
              </w:rPr>
              <w:t xml:space="preserve">« </w:t>
            </w:r>
            <w:r w:rsidRPr="00EA4C5E">
              <w:rPr>
                <w:rFonts w:ascii="Times New Roman CYR" w:eastAsia="Times New Roman CYR" w:hAnsi="Times New Roman CYR" w:cs="Times New Roman CYR"/>
                <w:b/>
                <w:lang w:val="kk-KZ"/>
              </w:rPr>
              <w:t>Кім  шапшаң?</w:t>
            </w:r>
            <w:r w:rsidRPr="00EA4C5E">
              <w:rPr>
                <w:rFonts w:ascii="Times New Roman" w:eastAsia="Times New Roman" w:hAnsi="Times New Roman" w:cs="Times New Roman"/>
                <w:b/>
                <w:lang w:val="kk-KZ"/>
              </w:rPr>
              <w:t>»</w:t>
            </w:r>
          </w:p>
        </w:tc>
      </w:tr>
      <w:bookmarkEnd w:id="7"/>
      <w:tr w:rsidR="00E2352E" w:rsidRPr="004642C0" w14:paraId="3F5D917D" w14:textId="77777777" w:rsidTr="004642C0">
        <w:tc>
          <w:tcPr>
            <w:tcW w:w="1699" w:type="dxa"/>
          </w:tcPr>
          <w:p w14:paraId="1BAA4F32" w14:textId="77777777" w:rsidR="00E2352E" w:rsidRPr="005B40A7" w:rsidRDefault="00E2352E" w:rsidP="004642C0">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3121" w:type="dxa"/>
            <w:gridSpan w:val="2"/>
            <w:tcBorders>
              <w:right w:val="single" w:sz="4" w:space="0" w:color="auto"/>
            </w:tcBorders>
          </w:tcPr>
          <w:p w14:paraId="6FACF9B1" w14:textId="77777777" w:rsidR="00E2352E" w:rsidRPr="00F10A3F" w:rsidRDefault="00E2352E" w:rsidP="004642C0">
            <w:pPr>
              <w:pStyle w:val="11"/>
              <w:rPr>
                <w:lang w:val="kk-KZ"/>
              </w:rPr>
            </w:pPr>
          </w:p>
        </w:tc>
        <w:tc>
          <w:tcPr>
            <w:tcW w:w="3441" w:type="dxa"/>
            <w:gridSpan w:val="4"/>
            <w:tcBorders>
              <w:left w:val="single" w:sz="4" w:space="0" w:color="auto"/>
              <w:right w:val="single" w:sz="4" w:space="0" w:color="auto"/>
            </w:tcBorders>
          </w:tcPr>
          <w:p w14:paraId="59F3F4E8" w14:textId="77777777" w:rsidR="00E2352E" w:rsidRPr="00B945CB" w:rsidRDefault="00E2352E" w:rsidP="004642C0">
            <w:pPr>
              <w:pStyle w:val="a6"/>
              <w:rPr>
                <w:rFonts w:ascii="Times New Roman" w:eastAsia="Times New Roman" w:hAnsi="Times New Roman" w:cs="Times New Roman"/>
                <w:b/>
                <w:bCs/>
                <w:lang w:val="kk-KZ"/>
              </w:rPr>
            </w:pPr>
            <w:r w:rsidRPr="00B945CB">
              <w:rPr>
                <w:rFonts w:ascii="Times New Roman" w:eastAsia="Times New Roman" w:hAnsi="Times New Roman" w:cs="Times New Roman"/>
                <w:lang w:val="kk-KZ"/>
              </w:rPr>
              <w:t>Ата-анасына  ертегі кітаптар ұсына отырып, балаға оқып беруін  сұрау.</w:t>
            </w:r>
          </w:p>
        </w:tc>
        <w:tc>
          <w:tcPr>
            <w:tcW w:w="2986" w:type="dxa"/>
            <w:gridSpan w:val="3"/>
            <w:tcBorders>
              <w:left w:val="single" w:sz="4" w:space="0" w:color="auto"/>
              <w:right w:val="single" w:sz="4" w:space="0" w:color="auto"/>
            </w:tcBorders>
          </w:tcPr>
          <w:p w14:paraId="7F0760FD" w14:textId="77777777" w:rsidR="00E2352E" w:rsidRPr="00B945CB" w:rsidRDefault="00E2352E" w:rsidP="004642C0">
            <w:pPr>
              <w:pStyle w:val="a6"/>
              <w:jc w:val="both"/>
              <w:rPr>
                <w:rFonts w:ascii="Times New Roman" w:eastAsia="Times New Roman" w:hAnsi="Times New Roman" w:cs="Times New Roman"/>
                <w:b/>
                <w:bCs/>
                <w:lang w:val="kk-KZ"/>
              </w:rPr>
            </w:pPr>
            <w:r w:rsidRPr="00B945CB">
              <w:rPr>
                <w:rFonts w:ascii="Times New Roman" w:eastAsia="Times New Roman" w:hAnsi="Times New Roman" w:cs="Times New Roman"/>
                <w:lang w:val="kk-KZ"/>
              </w:rPr>
              <w:t>Отбасы мүшелерінің есімдерін қайталап айтқызуды ұсыну.</w:t>
            </w:r>
          </w:p>
        </w:tc>
        <w:tc>
          <w:tcPr>
            <w:tcW w:w="2832" w:type="dxa"/>
            <w:gridSpan w:val="2"/>
            <w:tcBorders>
              <w:left w:val="single" w:sz="4" w:space="0" w:color="auto"/>
              <w:right w:val="single" w:sz="4" w:space="0" w:color="auto"/>
            </w:tcBorders>
          </w:tcPr>
          <w:p w14:paraId="5920BBA6" w14:textId="77777777" w:rsidR="00E2352E" w:rsidRPr="00B945CB" w:rsidRDefault="00E2352E" w:rsidP="004642C0">
            <w:pPr>
              <w:pStyle w:val="a6"/>
              <w:rPr>
                <w:rFonts w:ascii="Times New Roman" w:eastAsia="Times New Roman" w:hAnsi="Times New Roman" w:cs="Times New Roman"/>
                <w:lang w:val="kk-KZ"/>
              </w:rPr>
            </w:pPr>
            <w:r w:rsidRPr="00B945CB">
              <w:rPr>
                <w:rFonts w:ascii="Times New Roman" w:eastAsia="Times New Roman" w:hAnsi="Times New Roman" w:cs="Times New Roman"/>
                <w:lang w:val="kk-KZ"/>
              </w:rPr>
              <w:t>Жеке бас гигиенасының бастапқы дағдыларын үйде бірге орындау ұсыну.</w:t>
            </w:r>
          </w:p>
        </w:tc>
        <w:tc>
          <w:tcPr>
            <w:tcW w:w="2510" w:type="dxa"/>
            <w:tcBorders>
              <w:left w:val="single" w:sz="4" w:space="0" w:color="auto"/>
            </w:tcBorders>
          </w:tcPr>
          <w:p w14:paraId="57CBC551" w14:textId="77777777" w:rsidR="00E2352E" w:rsidRPr="00B945CB" w:rsidRDefault="00E2352E" w:rsidP="004642C0">
            <w:pPr>
              <w:pStyle w:val="a6"/>
              <w:rPr>
                <w:rFonts w:ascii="Times New Roman" w:eastAsia="Times New Roman" w:hAnsi="Times New Roman" w:cs="Times New Roman"/>
                <w:lang w:val="kk-KZ"/>
              </w:rPr>
            </w:pPr>
            <w:r w:rsidRPr="00B945CB">
              <w:rPr>
                <w:rFonts w:ascii="Times New Roman" w:hAnsi="Times New Roman" w:cs="Times New Roman"/>
                <w:lang w:val="kk-KZ"/>
              </w:rPr>
              <w:t xml:space="preserve">Ата-аналарға үйде балалармен бірлескен ойындарды көптеп ойнауды ұсыну. </w:t>
            </w:r>
          </w:p>
        </w:tc>
      </w:tr>
    </w:tbl>
    <w:p w14:paraId="03A332D1" w14:textId="77777777" w:rsidR="00E2352E" w:rsidRPr="004054AD" w:rsidRDefault="00E2352E" w:rsidP="00E2352E">
      <w:pPr>
        <w:rPr>
          <w:rFonts w:ascii="Times New Roman" w:hAnsi="Times New Roman" w:cs="Times New Roman"/>
          <w:sz w:val="24"/>
          <w:szCs w:val="24"/>
          <w:lang w:val="kk-KZ"/>
        </w:rPr>
      </w:pPr>
      <w:r w:rsidRPr="004054AD">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Нуралина .Ж Бисахова .К</w:t>
      </w:r>
    </w:p>
    <w:p w14:paraId="26E13D91" w14:textId="2B23E7FD" w:rsidR="00E2352E" w:rsidRDefault="00E2352E" w:rsidP="00E2352E">
      <w:pPr>
        <w:tabs>
          <w:tab w:val="left" w:pos="11223"/>
        </w:tabs>
        <w:rPr>
          <w:rFonts w:ascii="Times New Roman" w:eastAsia="Times New Roman" w:hAnsi="Times New Roman" w:cs="Times New Roman"/>
          <w:b/>
          <w:bCs/>
          <w:color w:val="000000"/>
          <w:sz w:val="26"/>
          <w:szCs w:val="26"/>
          <w:lang w:val="kk-KZ" w:eastAsia="ru-RU"/>
        </w:rPr>
      </w:pPr>
    </w:p>
    <w:p w14:paraId="1B879666" w14:textId="3BA19774" w:rsidR="00734EE6" w:rsidRDefault="00734EE6" w:rsidP="00E2352E">
      <w:pPr>
        <w:tabs>
          <w:tab w:val="left" w:pos="11223"/>
        </w:tabs>
        <w:rPr>
          <w:rFonts w:ascii="Times New Roman" w:eastAsia="Times New Roman" w:hAnsi="Times New Roman" w:cs="Times New Roman"/>
          <w:b/>
          <w:bCs/>
          <w:color w:val="000000"/>
          <w:sz w:val="26"/>
          <w:szCs w:val="26"/>
          <w:lang w:val="kk-KZ" w:eastAsia="ru-RU"/>
        </w:rPr>
      </w:pPr>
    </w:p>
    <w:p w14:paraId="413C1329" w14:textId="38B7D374" w:rsidR="00734EE6" w:rsidRDefault="00734EE6" w:rsidP="00E2352E">
      <w:pPr>
        <w:tabs>
          <w:tab w:val="left" w:pos="11223"/>
        </w:tabs>
        <w:rPr>
          <w:rFonts w:ascii="Times New Roman" w:eastAsia="Times New Roman" w:hAnsi="Times New Roman" w:cs="Times New Roman"/>
          <w:b/>
          <w:bCs/>
          <w:color w:val="000000"/>
          <w:sz w:val="26"/>
          <w:szCs w:val="26"/>
          <w:lang w:val="kk-KZ" w:eastAsia="ru-RU"/>
        </w:rPr>
      </w:pPr>
    </w:p>
    <w:p w14:paraId="7F37CE85" w14:textId="1AFACC2A" w:rsidR="00734EE6" w:rsidRDefault="00734EE6" w:rsidP="00E2352E">
      <w:pPr>
        <w:tabs>
          <w:tab w:val="left" w:pos="11223"/>
        </w:tabs>
        <w:rPr>
          <w:rFonts w:ascii="Times New Roman" w:eastAsia="Times New Roman" w:hAnsi="Times New Roman" w:cs="Times New Roman"/>
          <w:b/>
          <w:bCs/>
          <w:color w:val="000000"/>
          <w:sz w:val="26"/>
          <w:szCs w:val="26"/>
          <w:lang w:val="kk-KZ" w:eastAsia="ru-RU"/>
        </w:rPr>
      </w:pPr>
    </w:p>
    <w:p w14:paraId="227726E0" w14:textId="501B1B04" w:rsidR="00734EE6" w:rsidRDefault="00734EE6" w:rsidP="00E2352E">
      <w:pPr>
        <w:tabs>
          <w:tab w:val="left" w:pos="11223"/>
        </w:tabs>
        <w:rPr>
          <w:rFonts w:ascii="Times New Roman" w:eastAsia="Times New Roman" w:hAnsi="Times New Roman" w:cs="Times New Roman"/>
          <w:b/>
          <w:bCs/>
          <w:color w:val="000000"/>
          <w:sz w:val="26"/>
          <w:szCs w:val="26"/>
          <w:lang w:val="kk-KZ" w:eastAsia="ru-RU"/>
        </w:rPr>
      </w:pPr>
    </w:p>
    <w:p w14:paraId="5072AF13" w14:textId="589350F4" w:rsidR="00734EE6" w:rsidRDefault="00734EE6" w:rsidP="00E2352E">
      <w:pPr>
        <w:tabs>
          <w:tab w:val="left" w:pos="11223"/>
        </w:tabs>
        <w:rPr>
          <w:rFonts w:ascii="Times New Roman" w:eastAsia="Times New Roman" w:hAnsi="Times New Roman" w:cs="Times New Roman"/>
          <w:b/>
          <w:bCs/>
          <w:color w:val="000000"/>
          <w:sz w:val="26"/>
          <w:szCs w:val="26"/>
          <w:lang w:val="kk-KZ" w:eastAsia="ru-RU"/>
        </w:rPr>
      </w:pPr>
    </w:p>
    <w:p w14:paraId="269596BB" w14:textId="77777777" w:rsidR="003272B5" w:rsidRDefault="003272B5" w:rsidP="00E2352E">
      <w:pPr>
        <w:tabs>
          <w:tab w:val="left" w:pos="11223"/>
        </w:tabs>
        <w:rPr>
          <w:rFonts w:ascii="Times New Roman" w:eastAsia="Times New Roman" w:hAnsi="Times New Roman" w:cs="Times New Roman"/>
          <w:b/>
          <w:bCs/>
          <w:color w:val="000000"/>
          <w:sz w:val="26"/>
          <w:szCs w:val="26"/>
          <w:lang w:val="kk-KZ" w:eastAsia="ru-RU"/>
        </w:rPr>
      </w:pPr>
    </w:p>
    <w:p w14:paraId="2A039BA6" w14:textId="77777777" w:rsidR="00E2352E" w:rsidRPr="00DF6241" w:rsidRDefault="00E2352E" w:rsidP="00E2352E">
      <w:pPr>
        <w:tabs>
          <w:tab w:val="left" w:pos="11223"/>
        </w:tabs>
        <w:jc w:val="center"/>
        <w:rPr>
          <w:rFonts w:ascii="Times New Roman" w:hAnsi="Times New Roman" w:cs="Times New Roman"/>
          <w:b/>
          <w:sz w:val="24"/>
          <w:szCs w:val="24"/>
          <w:lang w:val="kk-KZ"/>
        </w:rPr>
      </w:pPr>
      <w:r w:rsidRPr="005318A2">
        <w:rPr>
          <w:rFonts w:ascii="Times New Roman" w:eastAsia="Times New Roman" w:hAnsi="Times New Roman" w:cs="Times New Roman"/>
          <w:b/>
          <w:bCs/>
          <w:color w:val="000000"/>
          <w:sz w:val="24"/>
          <w:szCs w:val="24"/>
          <w:lang w:val="kk-KZ"/>
        </w:rPr>
        <w:lastRenderedPageBreak/>
        <w:t>ЦИКЛОГРАММА</w:t>
      </w:r>
    </w:p>
    <w:p w14:paraId="6776FD14" w14:textId="43CAB052" w:rsidR="00E2352E" w:rsidRPr="00DF6241" w:rsidRDefault="00E2352E" w:rsidP="00E2352E">
      <w:pPr>
        <w:tabs>
          <w:tab w:val="left" w:pos="11223"/>
        </w:tabs>
        <w:jc w:val="center"/>
        <w:rPr>
          <w:rFonts w:ascii="Times New Roman" w:hAnsi="Times New Roman" w:cs="Times New Roman"/>
          <w:b/>
          <w:sz w:val="24"/>
          <w:szCs w:val="24"/>
          <w:lang w:val="kk-KZ"/>
        </w:rPr>
      </w:pPr>
      <w:r w:rsidRPr="00501EA3">
        <w:rPr>
          <w:rFonts w:ascii="Times New Roman" w:hAnsi="Times New Roman" w:cs="Times New Roman"/>
          <w:b/>
          <w:sz w:val="24"/>
          <w:szCs w:val="24"/>
          <w:lang w:val="kk-KZ"/>
        </w:rPr>
        <w:t>IV</w:t>
      </w:r>
      <w:r>
        <w:rPr>
          <w:rFonts w:ascii="Times New Roman" w:hAnsi="Times New Roman" w:cs="Times New Roman"/>
          <w:b/>
          <w:sz w:val="24"/>
          <w:szCs w:val="24"/>
          <w:lang w:val="kk-KZ"/>
        </w:rPr>
        <w:t xml:space="preserve"> апта   (</w:t>
      </w:r>
      <w:r w:rsidR="00734EE6" w:rsidRPr="00976440">
        <w:rPr>
          <w:rFonts w:ascii="Times New Roman" w:hAnsi="Times New Roman" w:cs="Times New Roman"/>
          <w:b/>
          <w:sz w:val="24"/>
          <w:szCs w:val="24"/>
          <w:lang w:val="kk-KZ"/>
        </w:rPr>
        <w:t>20</w:t>
      </w:r>
      <w:r>
        <w:rPr>
          <w:rFonts w:ascii="Times New Roman" w:hAnsi="Times New Roman" w:cs="Times New Roman"/>
          <w:b/>
          <w:sz w:val="24"/>
          <w:szCs w:val="24"/>
          <w:lang w:val="kk-KZ"/>
        </w:rPr>
        <w:t>-2</w:t>
      </w:r>
      <w:r w:rsidR="00734EE6" w:rsidRPr="00976440">
        <w:rPr>
          <w:rFonts w:ascii="Times New Roman" w:hAnsi="Times New Roman" w:cs="Times New Roman"/>
          <w:b/>
          <w:sz w:val="24"/>
          <w:szCs w:val="24"/>
          <w:lang w:val="kk-KZ"/>
        </w:rPr>
        <w:t>4</w:t>
      </w:r>
      <w:r>
        <w:rPr>
          <w:rFonts w:ascii="Times New Roman" w:hAnsi="Times New Roman" w:cs="Times New Roman"/>
          <w:b/>
          <w:sz w:val="24"/>
          <w:szCs w:val="24"/>
          <w:lang w:val="kk-KZ"/>
        </w:rPr>
        <w:t>.</w:t>
      </w:r>
      <w:r w:rsidR="00734EE6" w:rsidRPr="00976440">
        <w:rPr>
          <w:rFonts w:ascii="Times New Roman" w:hAnsi="Times New Roman" w:cs="Times New Roman"/>
          <w:b/>
          <w:sz w:val="24"/>
          <w:szCs w:val="24"/>
          <w:lang w:val="kk-KZ"/>
        </w:rPr>
        <w:t>04</w:t>
      </w:r>
      <w:r w:rsidRPr="00DF6241">
        <w:rPr>
          <w:rFonts w:ascii="Times New Roman" w:hAnsi="Times New Roman" w:cs="Times New Roman"/>
          <w:b/>
          <w:sz w:val="24"/>
          <w:szCs w:val="24"/>
          <w:lang w:val="kk-KZ"/>
        </w:rPr>
        <w:t>.</w:t>
      </w:r>
      <w:r w:rsidR="00734EE6" w:rsidRPr="00976440">
        <w:rPr>
          <w:rFonts w:ascii="Times New Roman" w:hAnsi="Times New Roman" w:cs="Times New Roman"/>
          <w:b/>
          <w:sz w:val="24"/>
          <w:szCs w:val="24"/>
          <w:lang w:val="kk-KZ"/>
        </w:rPr>
        <w:t xml:space="preserve">20 </w:t>
      </w:r>
      <w:r w:rsidRPr="00DF6241">
        <w:rPr>
          <w:rFonts w:ascii="Times New Roman" w:hAnsi="Times New Roman" w:cs="Times New Roman"/>
          <w:b/>
          <w:sz w:val="24"/>
          <w:szCs w:val="24"/>
          <w:lang w:val="kk-KZ"/>
        </w:rPr>
        <w:t>ж)</w:t>
      </w:r>
    </w:p>
    <w:p w14:paraId="5AD7D6EF" w14:textId="77777777" w:rsidR="00E2352E" w:rsidRPr="00DF6241" w:rsidRDefault="00E2352E" w:rsidP="00E2352E">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кіші </w:t>
      </w:r>
      <w:r w:rsidRPr="00DF6241">
        <w:rPr>
          <w:rFonts w:ascii="Times New Roman" w:hAnsi="Times New Roman" w:cs="Times New Roman"/>
          <w:b/>
          <w:sz w:val="24"/>
          <w:szCs w:val="24"/>
          <w:lang w:val="kk-KZ"/>
        </w:rPr>
        <w:t xml:space="preserve"> тобы</w:t>
      </w:r>
    </w:p>
    <w:p w14:paraId="255D7388" w14:textId="2C392A1D" w:rsidR="00E2352E" w:rsidRPr="00734EE6" w:rsidRDefault="00734EE6" w:rsidP="00E2352E">
      <w:pPr>
        <w:pStyle w:val="a5"/>
        <w:spacing w:before="0" w:beforeAutospacing="0" w:after="0" w:afterAutospacing="0"/>
        <w:rPr>
          <w:b/>
          <w:lang w:val="kk-KZ"/>
        </w:rPr>
      </w:pPr>
      <w:r w:rsidRPr="00734EE6">
        <w:rPr>
          <w:b/>
          <w:lang w:val="kk-KZ"/>
        </w:rPr>
        <w:t xml:space="preserve">                                                                               </w:t>
      </w:r>
      <w:r w:rsidR="00E2352E" w:rsidRPr="00DF6241">
        <w:rPr>
          <w:b/>
          <w:lang w:val="kk-KZ"/>
        </w:rPr>
        <w:t>Өтпелі тақырып:</w:t>
      </w:r>
      <w:r w:rsidRPr="00734EE6">
        <w:rPr>
          <w:b/>
          <w:lang w:val="kk-KZ"/>
        </w:rPr>
        <w:t xml:space="preserve"> </w:t>
      </w:r>
      <w:bookmarkStart w:id="8" w:name="_Hlk106566915"/>
      <w:r>
        <w:rPr>
          <w:b/>
          <w:lang w:val="kk-KZ"/>
        </w:rPr>
        <w:t>«Туған өлкенің табиғаты</w:t>
      </w:r>
      <w:r w:rsidRPr="00155C03">
        <w:rPr>
          <w:b/>
          <w:lang w:val="kk-KZ"/>
        </w:rPr>
        <w:t>»</w:t>
      </w:r>
      <w:bookmarkEnd w:id="8"/>
    </w:p>
    <w:p w14:paraId="0D25E0AE" w14:textId="77777777" w:rsidR="00E2352E" w:rsidRPr="00CD4C3F" w:rsidRDefault="00E2352E" w:rsidP="00E2352E">
      <w:pPr>
        <w:pStyle w:val="a5"/>
        <w:spacing w:before="0" w:beforeAutospacing="0" w:after="0" w:afterAutospacing="0"/>
        <w:rPr>
          <w:lang w:val="kk-KZ"/>
        </w:rPr>
      </w:pPr>
    </w:p>
    <w:tbl>
      <w:tblPr>
        <w:tblStyle w:val="a3"/>
        <w:tblW w:w="16459" w:type="dxa"/>
        <w:tblInd w:w="-885" w:type="dxa"/>
        <w:tblLayout w:type="fixed"/>
        <w:tblLook w:val="04A0" w:firstRow="1" w:lastRow="0" w:firstColumn="1" w:lastColumn="0" w:noHBand="0" w:noVBand="1"/>
      </w:tblPr>
      <w:tblGrid>
        <w:gridCol w:w="1560"/>
        <w:gridCol w:w="278"/>
        <w:gridCol w:w="2586"/>
        <w:gridCol w:w="2410"/>
        <w:gridCol w:w="3260"/>
        <w:gridCol w:w="3402"/>
        <w:gridCol w:w="2963"/>
      </w:tblGrid>
      <w:tr w:rsidR="00E2352E" w14:paraId="0B0F79F6" w14:textId="77777777" w:rsidTr="00734EE6">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93680" w14:textId="77777777" w:rsidR="00E2352E" w:rsidRDefault="00E2352E"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tc>
        <w:tc>
          <w:tcPr>
            <w:tcW w:w="278" w:type="dxa"/>
            <w:tcBorders>
              <w:top w:val="single" w:sz="4" w:space="0" w:color="auto"/>
              <w:left w:val="single" w:sz="4" w:space="0" w:color="000000" w:themeColor="text1"/>
              <w:bottom w:val="single" w:sz="4" w:space="0" w:color="auto"/>
              <w:right w:val="nil"/>
            </w:tcBorders>
          </w:tcPr>
          <w:p w14:paraId="251C8453" w14:textId="77777777" w:rsidR="00E2352E" w:rsidRDefault="00E2352E" w:rsidP="004642C0">
            <w:pPr>
              <w:jc w:val="center"/>
              <w:rPr>
                <w:rFonts w:ascii="Times New Roman" w:hAnsi="Times New Roman" w:cs="Times New Roman"/>
                <w:sz w:val="24"/>
                <w:szCs w:val="24"/>
                <w:lang w:val="kk-KZ"/>
              </w:rPr>
            </w:pPr>
          </w:p>
          <w:p w14:paraId="520D23FE" w14:textId="77777777" w:rsidR="00E2352E" w:rsidRDefault="00E2352E" w:rsidP="004642C0">
            <w:pPr>
              <w:rPr>
                <w:rFonts w:ascii="Times New Roman" w:hAnsi="Times New Roman" w:cs="Times New Roman"/>
                <w:b/>
                <w:sz w:val="24"/>
                <w:szCs w:val="24"/>
                <w:lang w:val="kk-KZ"/>
              </w:rPr>
            </w:pPr>
          </w:p>
        </w:tc>
        <w:tc>
          <w:tcPr>
            <w:tcW w:w="2586" w:type="dxa"/>
            <w:tcBorders>
              <w:top w:val="single" w:sz="4" w:space="0" w:color="000000" w:themeColor="text1"/>
              <w:left w:val="nil"/>
              <w:bottom w:val="single" w:sz="4" w:space="0" w:color="000000" w:themeColor="text1"/>
              <w:right w:val="single" w:sz="4" w:space="0" w:color="auto"/>
            </w:tcBorders>
            <w:hideMark/>
          </w:tcPr>
          <w:p w14:paraId="5D2AA352" w14:textId="77777777" w:rsidR="00E2352E" w:rsidRDefault="00E2352E"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tc>
        <w:tc>
          <w:tcPr>
            <w:tcW w:w="2410" w:type="dxa"/>
            <w:tcBorders>
              <w:top w:val="single" w:sz="4" w:space="0" w:color="000000" w:themeColor="text1"/>
              <w:left w:val="single" w:sz="4" w:space="0" w:color="auto"/>
              <w:bottom w:val="single" w:sz="4" w:space="0" w:color="000000" w:themeColor="text1"/>
              <w:right w:val="single" w:sz="4" w:space="0" w:color="auto"/>
            </w:tcBorders>
            <w:hideMark/>
          </w:tcPr>
          <w:p w14:paraId="47C8736E" w14:textId="77777777" w:rsidR="00E2352E" w:rsidRDefault="00E2352E"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tc>
        <w:tc>
          <w:tcPr>
            <w:tcW w:w="3260" w:type="dxa"/>
            <w:tcBorders>
              <w:top w:val="single" w:sz="4" w:space="0" w:color="000000" w:themeColor="text1"/>
              <w:left w:val="single" w:sz="4" w:space="0" w:color="auto"/>
              <w:bottom w:val="single" w:sz="4" w:space="0" w:color="000000" w:themeColor="text1"/>
              <w:right w:val="single" w:sz="4" w:space="0" w:color="auto"/>
            </w:tcBorders>
            <w:hideMark/>
          </w:tcPr>
          <w:p w14:paraId="7001195A" w14:textId="77777777" w:rsidR="00E2352E" w:rsidRDefault="00E2352E"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Сәрсенбі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67C17" w14:textId="77777777" w:rsidR="00E2352E" w:rsidRDefault="00E2352E"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Бейсенбі</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37BDC" w14:textId="77777777" w:rsidR="00E2352E" w:rsidRDefault="00E2352E"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Жұма</w:t>
            </w:r>
          </w:p>
          <w:p w14:paraId="25F38A5B" w14:textId="77777777" w:rsidR="00E2352E" w:rsidRDefault="00E2352E" w:rsidP="004642C0">
            <w:pPr>
              <w:jc w:val="center"/>
              <w:rPr>
                <w:rFonts w:ascii="Times New Roman" w:hAnsi="Times New Roman" w:cs="Times New Roman"/>
                <w:b/>
                <w:sz w:val="24"/>
                <w:szCs w:val="24"/>
                <w:lang w:val="kk-KZ"/>
              </w:rPr>
            </w:pPr>
          </w:p>
        </w:tc>
      </w:tr>
      <w:tr w:rsidR="00E2352E" w14:paraId="7E8D6124" w14:textId="77777777" w:rsidTr="00734EE6">
        <w:trPr>
          <w:trHeight w:val="330"/>
        </w:trPr>
        <w:tc>
          <w:tcPr>
            <w:tcW w:w="1560" w:type="dxa"/>
            <w:vMerge w:val="restart"/>
            <w:tcBorders>
              <w:top w:val="single" w:sz="4" w:space="0" w:color="000000" w:themeColor="text1"/>
              <w:left w:val="single" w:sz="4" w:space="0" w:color="000000" w:themeColor="text1"/>
              <w:bottom w:val="single" w:sz="4" w:space="0" w:color="auto"/>
              <w:right w:val="single" w:sz="4" w:space="0" w:color="auto"/>
            </w:tcBorders>
          </w:tcPr>
          <w:p w14:paraId="6BC68EFB" w14:textId="77777777" w:rsidR="00E2352E" w:rsidRDefault="00E2352E" w:rsidP="004642C0">
            <w:pPr>
              <w:jc w:val="center"/>
              <w:rPr>
                <w:rFonts w:ascii="Times New Roman" w:hAnsi="Times New Roman" w:cs="Times New Roman"/>
                <w:b/>
                <w:sz w:val="24"/>
                <w:szCs w:val="24"/>
                <w:lang w:val="kk-KZ"/>
              </w:rPr>
            </w:pPr>
          </w:p>
          <w:p w14:paraId="3B68315D" w14:textId="77777777" w:rsidR="00E2352E" w:rsidRDefault="00E2352E" w:rsidP="004642C0">
            <w:pPr>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p w14:paraId="273A9221" w14:textId="77777777" w:rsidR="00E2352E" w:rsidRPr="00FE2436" w:rsidRDefault="00E2352E" w:rsidP="004642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ата – аналармен әңгімелесу</w:t>
            </w:r>
          </w:p>
        </w:tc>
        <w:tc>
          <w:tcPr>
            <w:tcW w:w="278" w:type="dxa"/>
            <w:tcBorders>
              <w:top w:val="single" w:sz="4" w:space="0" w:color="auto"/>
              <w:left w:val="single" w:sz="4" w:space="0" w:color="auto"/>
              <w:bottom w:val="single" w:sz="4" w:space="0" w:color="000000" w:themeColor="text1"/>
              <w:right w:val="nil"/>
            </w:tcBorders>
          </w:tcPr>
          <w:p w14:paraId="0D04D18F" w14:textId="77777777" w:rsidR="00E2352E" w:rsidRDefault="00E2352E" w:rsidP="004642C0">
            <w:pPr>
              <w:rPr>
                <w:rFonts w:ascii="Times New Roman" w:hAnsi="Times New Roman" w:cs="Times New Roman"/>
                <w:sz w:val="24"/>
                <w:szCs w:val="24"/>
                <w:lang w:val="kk-KZ"/>
              </w:rPr>
            </w:pPr>
          </w:p>
        </w:tc>
        <w:tc>
          <w:tcPr>
            <w:tcW w:w="2586" w:type="dxa"/>
            <w:tcBorders>
              <w:top w:val="single" w:sz="4" w:space="0" w:color="000000" w:themeColor="text1"/>
              <w:left w:val="nil"/>
              <w:bottom w:val="single" w:sz="4" w:space="0" w:color="000000" w:themeColor="text1"/>
              <w:right w:val="single" w:sz="4" w:space="0" w:color="auto"/>
            </w:tcBorders>
            <w:hideMark/>
          </w:tcPr>
          <w:p w14:paraId="0CE81F10" w14:textId="66D4A473" w:rsidR="00E2352E" w:rsidRPr="00734EE6" w:rsidRDefault="00734EE6"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20</w:t>
            </w:r>
            <w:r w:rsidR="00E2352E">
              <w:rPr>
                <w:rFonts w:ascii="Times New Roman" w:hAnsi="Times New Roman" w:cs="Times New Roman"/>
                <w:b/>
                <w:sz w:val="24"/>
                <w:szCs w:val="24"/>
                <w:lang w:val="kk-KZ"/>
              </w:rPr>
              <w:t>.</w:t>
            </w:r>
            <w:r>
              <w:rPr>
                <w:rFonts w:ascii="Times New Roman" w:hAnsi="Times New Roman" w:cs="Times New Roman"/>
                <w:b/>
                <w:sz w:val="24"/>
                <w:szCs w:val="24"/>
                <w:lang w:val="en-AU"/>
              </w:rPr>
              <w:t>04</w:t>
            </w:r>
            <w:r w:rsidR="00E2352E">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2410" w:type="dxa"/>
            <w:tcBorders>
              <w:top w:val="single" w:sz="4" w:space="0" w:color="000000" w:themeColor="text1"/>
              <w:left w:val="single" w:sz="4" w:space="0" w:color="auto"/>
              <w:bottom w:val="single" w:sz="4" w:space="0" w:color="000000" w:themeColor="text1"/>
              <w:right w:val="single" w:sz="4" w:space="0" w:color="auto"/>
            </w:tcBorders>
            <w:hideMark/>
          </w:tcPr>
          <w:p w14:paraId="3FFC608F" w14:textId="40A73367" w:rsidR="00E2352E" w:rsidRPr="00734EE6" w:rsidRDefault="00734EE6"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21</w:t>
            </w:r>
            <w:r w:rsidR="00E2352E">
              <w:rPr>
                <w:rFonts w:ascii="Times New Roman" w:hAnsi="Times New Roman" w:cs="Times New Roman"/>
                <w:b/>
                <w:sz w:val="24"/>
                <w:szCs w:val="24"/>
                <w:lang w:val="kk-KZ"/>
              </w:rPr>
              <w:t>.</w:t>
            </w:r>
            <w:r>
              <w:rPr>
                <w:rFonts w:ascii="Times New Roman" w:hAnsi="Times New Roman" w:cs="Times New Roman"/>
                <w:b/>
                <w:sz w:val="24"/>
                <w:szCs w:val="24"/>
                <w:lang w:val="en-AU"/>
              </w:rPr>
              <w:t>04</w:t>
            </w:r>
            <w:r w:rsidR="00E2352E">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3260" w:type="dxa"/>
            <w:tcBorders>
              <w:top w:val="single" w:sz="4" w:space="0" w:color="000000" w:themeColor="text1"/>
              <w:left w:val="single" w:sz="4" w:space="0" w:color="auto"/>
              <w:bottom w:val="single" w:sz="4" w:space="0" w:color="000000" w:themeColor="text1"/>
              <w:right w:val="single" w:sz="4" w:space="0" w:color="auto"/>
            </w:tcBorders>
            <w:hideMark/>
          </w:tcPr>
          <w:p w14:paraId="50112D2F" w14:textId="05B299FE" w:rsidR="00E2352E" w:rsidRPr="00734EE6" w:rsidRDefault="00734EE6"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22</w:t>
            </w:r>
            <w:r w:rsidR="00E2352E">
              <w:rPr>
                <w:rFonts w:ascii="Times New Roman" w:hAnsi="Times New Roman" w:cs="Times New Roman"/>
                <w:b/>
                <w:sz w:val="24"/>
                <w:szCs w:val="24"/>
                <w:lang w:val="kk-KZ"/>
              </w:rPr>
              <w:t>.</w:t>
            </w:r>
            <w:r>
              <w:rPr>
                <w:rFonts w:ascii="Times New Roman" w:hAnsi="Times New Roman" w:cs="Times New Roman"/>
                <w:b/>
                <w:sz w:val="24"/>
                <w:szCs w:val="24"/>
                <w:lang w:val="en-AU"/>
              </w:rPr>
              <w:t>04</w:t>
            </w:r>
            <w:r w:rsidR="00E2352E">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3402" w:type="dxa"/>
            <w:tcBorders>
              <w:top w:val="single" w:sz="4" w:space="0" w:color="000000" w:themeColor="text1"/>
              <w:left w:val="single" w:sz="4" w:space="0" w:color="auto"/>
              <w:bottom w:val="single" w:sz="4" w:space="0" w:color="000000" w:themeColor="text1"/>
              <w:right w:val="single" w:sz="4" w:space="0" w:color="auto"/>
            </w:tcBorders>
            <w:hideMark/>
          </w:tcPr>
          <w:p w14:paraId="3DFF38BE" w14:textId="77A77F05" w:rsidR="00E2352E" w:rsidRPr="00734EE6" w:rsidRDefault="00734EE6"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en-AU"/>
              </w:rPr>
              <w:t>23</w:t>
            </w:r>
            <w:r w:rsidR="00E2352E">
              <w:rPr>
                <w:rFonts w:ascii="Times New Roman" w:hAnsi="Times New Roman" w:cs="Times New Roman"/>
                <w:b/>
                <w:sz w:val="24"/>
                <w:szCs w:val="24"/>
                <w:lang w:val="kk-KZ"/>
              </w:rPr>
              <w:t>.</w:t>
            </w:r>
            <w:r>
              <w:rPr>
                <w:rFonts w:ascii="Times New Roman" w:hAnsi="Times New Roman" w:cs="Times New Roman"/>
                <w:b/>
                <w:sz w:val="24"/>
                <w:szCs w:val="24"/>
                <w:lang w:val="en-AU"/>
              </w:rPr>
              <w:t>04</w:t>
            </w:r>
            <w:r w:rsidR="00E2352E">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0B49B" w14:textId="74D1306B" w:rsidR="00E2352E" w:rsidRPr="00734EE6" w:rsidRDefault="00E2352E" w:rsidP="004642C0">
            <w:pPr>
              <w:jc w:val="center"/>
              <w:rPr>
                <w:rFonts w:ascii="Times New Roman" w:hAnsi="Times New Roman" w:cs="Times New Roman"/>
                <w:b/>
                <w:sz w:val="24"/>
                <w:szCs w:val="24"/>
                <w:lang w:val="en-AU"/>
              </w:rPr>
            </w:pPr>
            <w:r>
              <w:rPr>
                <w:rFonts w:ascii="Times New Roman" w:hAnsi="Times New Roman" w:cs="Times New Roman"/>
                <w:b/>
                <w:sz w:val="24"/>
                <w:szCs w:val="24"/>
                <w:lang w:val="kk-KZ"/>
              </w:rPr>
              <w:t>2</w:t>
            </w:r>
            <w:r w:rsidR="00734EE6">
              <w:rPr>
                <w:rFonts w:ascii="Times New Roman" w:hAnsi="Times New Roman" w:cs="Times New Roman"/>
                <w:b/>
                <w:sz w:val="24"/>
                <w:szCs w:val="24"/>
                <w:lang w:val="en-AU"/>
              </w:rPr>
              <w:t>4</w:t>
            </w:r>
            <w:r>
              <w:rPr>
                <w:rFonts w:ascii="Times New Roman" w:hAnsi="Times New Roman" w:cs="Times New Roman"/>
                <w:b/>
                <w:sz w:val="24"/>
                <w:szCs w:val="24"/>
                <w:lang w:val="kk-KZ"/>
              </w:rPr>
              <w:t>.</w:t>
            </w:r>
            <w:r w:rsidR="00734EE6">
              <w:rPr>
                <w:rFonts w:ascii="Times New Roman" w:hAnsi="Times New Roman" w:cs="Times New Roman"/>
                <w:b/>
                <w:sz w:val="24"/>
                <w:szCs w:val="24"/>
                <w:lang w:val="en-AU"/>
              </w:rPr>
              <w:t>04</w:t>
            </w:r>
            <w:r>
              <w:rPr>
                <w:rFonts w:ascii="Times New Roman" w:hAnsi="Times New Roman" w:cs="Times New Roman"/>
                <w:b/>
                <w:sz w:val="24"/>
                <w:szCs w:val="24"/>
                <w:lang w:val="kk-KZ"/>
              </w:rPr>
              <w:t>.20</w:t>
            </w:r>
            <w:r w:rsidR="00734EE6">
              <w:rPr>
                <w:rFonts w:ascii="Times New Roman" w:hAnsi="Times New Roman" w:cs="Times New Roman"/>
                <w:b/>
                <w:sz w:val="24"/>
                <w:szCs w:val="24"/>
                <w:lang w:val="en-AU"/>
              </w:rPr>
              <w:t>20</w:t>
            </w:r>
          </w:p>
        </w:tc>
      </w:tr>
      <w:tr w:rsidR="00E2352E" w:rsidRPr="004642C0" w14:paraId="269B95BD" w14:textId="77777777" w:rsidTr="00734EE6">
        <w:trPr>
          <w:trHeight w:val="1585"/>
        </w:trPr>
        <w:tc>
          <w:tcPr>
            <w:tcW w:w="156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10D4A32F" w14:textId="77777777" w:rsidR="00E2352E" w:rsidRDefault="00E2352E" w:rsidP="004642C0">
            <w:pPr>
              <w:rPr>
                <w:rFonts w:ascii="Times New Roman" w:hAnsi="Times New Roman" w:cs="Times New Roman"/>
                <w:b/>
                <w:sz w:val="24"/>
                <w:szCs w:val="24"/>
                <w:lang w:val="kk-KZ"/>
              </w:rPr>
            </w:pPr>
          </w:p>
        </w:tc>
        <w:tc>
          <w:tcPr>
            <w:tcW w:w="278" w:type="dxa"/>
            <w:tcBorders>
              <w:top w:val="single" w:sz="4" w:space="0" w:color="auto"/>
              <w:left w:val="single" w:sz="4" w:space="0" w:color="auto"/>
              <w:bottom w:val="single" w:sz="4" w:space="0" w:color="auto"/>
              <w:right w:val="nil"/>
            </w:tcBorders>
          </w:tcPr>
          <w:p w14:paraId="48850B47" w14:textId="77777777" w:rsidR="00E2352E" w:rsidRDefault="00E2352E" w:rsidP="004642C0">
            <w:pPr>
              <w:jc w:val="center"/>
              <w:rPr>
                <w:rFonts w:ascii="Times New Roman" w:hAnsi="Times New Roman" w:cs="Times New Roman"/>
                <w:sz w:val="24"/>
                <w:szCs w:val="24"/>
                <w:lang w:val="kk-KZ"/>
              </w:rPr>
            </w:pPr>
          </w:p>
          <w:p w14:paraId="330E8E64" w14:textId="77777777" w:rsidR="00E2352E" w:rsidRDefault="00E2352E" w:rsidP="004642C0">
            <w:pPr>
              <w:jc w:val="center"/>
              <w:rPr>
                <w:rFonts w:ascii="Times New Roman" w:hAnsi="Times New Roman" w:cs="Times New Roman"/>
                <w:sz w:val="24"/>
                <w:szCs w:val="24"/>
                <w:lang w:val="kk-KZ"/>
              </w:rPr>
            </w:pPr>
          </w:p>
          <w:p w14:paraId="507965DF" w14:textId="77777777" w:rsidR="00E2352E" w:rsidRDefault="00E2352E" w:rsidP="004642C0">
            <w:pPr>
              <w:jc w:val="center"/>
              <w:rPr>
                <w:rFonts w:ascii="Times New Roman" w:hAnsi="Times New Roman" w:cs="Times New Roman"/>
                <w:sz w:val="24"/>
                <w:szCs w:val="24"/>
                <w:lang w:val="kk-KZ"/>
              </w:rPr>
            </w:pPr>
          </w:p>
          <w:p w14:paraId="5C460A28" w14:textId="77777777" w:rsidR="00E2352E" w:rsidRDefault="00E2352E" w:rsidP="004642C0">
            <w:pPr>
              <w:jc w:val="center"/>
              <w:rPr>
                <w:rFonts w:ascii="Times New Roman" w:hAnsi="Times New Roman" w:cs="Times New Roman"/>
                <w:sz w:val="24"/>
                <w:szCs w:val="24"/>
                <w:lang w:val="kk-KZ"/>
              </w:rPr>
            </w:pPr>
          </w:p>
          <w:p w14:paraId="06007AD3" w14:textId="77777777" w:rsidR="00E2352E" w:rsidRDefault="00E2352E" w:rsidP="004642C0">
            <w:pPr>
              <w:rPr>
                <w:rFonts w:ascii="Times New Roman" w:hAnsi="Times New Roman" w:cs="Times New Roman"/>
                <w:sz w:val="24"/>
                <w:szCs w:val="24"/>
                <w:lang w:val="kk-KZ"/>
              </w:rPr>
            </w:pPr>
          </w:p>
        </w:tc>
        <w:tc>
          <w:tcPr>
            <w:tcW w:w="2586" w:type="dxa"/>
            <w:tcBorders>
              <w:top w:val="single" w:sz="4" w:space="0" w:color="auto"/>
              <w:left w:val="nil"/>
              <w:bottom w:val="single" w:sz="4" w:space="0" w:color="auto"/>
              <w:right w:val="single" w:sz="4" w:space="0" w:color="auto"/>
            </w:tcBorders>
          </w:tcPr>
          <w:p w14:paraId="54F5128B" w14:textId="77777777" w:rsidR="00734EE6" w:rsidRDefault="00734EE6" w:rsidP="00734EE6">
            <w:pPr>
              <w:rPr>
                <w:rFonts w:ascii="Times New Roman" w:hAnsi="Times New Roman" w:cs="Times New Roman"/>
                <w:sz w:val="24"/>
                <w:szCs w:val="24"/>
                <w:lang w:val="kk-KZ"/>
              </w:rPr>
            </w:pPr>
            <w:r>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5B749F68" w14:textId="77777777" w:rsidR="00E2352E" w:rsidRDefault="00E2352E" w:rsidP="004642C0">
            <w:pPr>
              <w:ind w:left="-386"/>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24143FCF" w14:textId="22DE7C74" w:rsidR="00E2352E" w:rsidRDefault="00734EE6" w:rsidP="004642C0">
            <w:pPr>
              <w:rPr>
                <w:rFonts w:ascii="Times New Roman" w:hAnsi="Times New Roman" w:cs="Times New Roman"/>
                <w:sz w:val="24"/>
                <w:szCs w:val="24"/>
                <w:lang w:val="kk-KZ"/>
              </w:rPr>
            </w:pPr>
            <w:r>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3260" w:type="dxa"/>
            <w:tcBorders>
              <w:top w:val="single" w:sz="4" w:space="0" w:color="auto"/>
              <w:left w:val="single" w:sz="4" w:space="0" w:color="auto"/>
              <w:bottom w:val="single" w:sz="4" w:space="0" w:color="auto"/>
              <w:right w:val="single" w:sz="4" w:space="0" w:color="auto"/>
            </w:tcBorders>
            <w:hideMark/>
          </w:tcPr>
          <w:p w14:paraId="37E0B8AC" w14:textId="77777777" w:rsidR="00E2352E" w:rsidRDefault="00E2352E" w:rsidP="004642C0">
            <w:pPr>
              <w:rPr>
                <w:rFonts w:ascii="Times New Roman" w:hAnsi="Times New Roman" w:cs="Times New Roman"/>
                <w:sz w:val="24"/>
                <w:szCs w:val="24"/>
                <w:lang w:val="kk-KZ"/>
              </w:rPr>
            </w:pPr>
            <w:r>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43197B78" w14:textId="77777777" w:rsidR="00E2352E" w:rsidRDefault="00E2352E" w:rsidP="004642C0">
            <w:pPr>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14:paraId="43A29465" w14:textId="77777777" w:rsidR="00E2352E" w:rsidRDefault="00E2352E" w:rsidP="004642C0">
            <w:pPr>
              <w:rPr>
                <w:rFonts w:ascii="Times New Roman" w:hAnsi="Times New Roman" w:cs="Times New Roman"/>
                <w:sz w:val="24"/>
                <w:szCs w:val="24"/>
                <w:lang w:val="kk-KZ"/>
              </w:rPr>
            </w:pPr>
            <w:r>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963" w:type="dxa"/>
            <w:tcBorders>
              <w:top w:val="single" w:sz="4" w:space="0" w:color="auto"/>
              <w:left w:val="single" w:sz="4" w:space="0" w:color="auto"/>
              <w:bottom w:val="single" w:sz="4" w:space="0" w:color="auto"/>
              <w:right w:val="single" w:sz="4" w:space="0" w:color="auto"/>
            </w:tcBorders>
            <w:hideMark/>
          </w:tcPr>
          <w:p w14:paraId="4F23AC73" w14:textId="77777777" w:rsidR="00E2352E" w:rsidRDefault="00E2352E" w:rsidP="004642C0">
            <w:pPr>
              <w:rPr>
                <w:rFonts w:ascii="Times New Roman" w:hAnsi="Times New Roman" w:cs="Times New Roman"/>
                <w:sz w:val="24"/>
                <w:szCs w:val="24"/>
                <w:lang w:val="kk-KZ"/>
              </w:rPr>
            </w:pPr>
            <w:r>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88715E" w:rsidRPr="004642C0" w14:paraId="6339AA77" w14:textId="77777777" w:rsidTr="004642C0">
        <w:trPr>
          <w:trHeight w:val="1482"/>
        </w:trPr>
        <w:tc>
          <w:tcPr>
            <w:tcW w:w="1560" w:type="dxa"/>
            <w:tcBorders>
              <w:top w:val="single" w:sz="4" w:space="0" w:color="000000" w:themeColor="text1"/>
              <w:left w:val="single" w:sz="4" w:space="0" w:color="000000" w:themeColor="text1"/>
              <w:bottom w:val="single" w:sz="4" w:space="0" w:color="auto"/>
              <w:right w:val="single" w:sz="4" w:space="0" w:color="auto"/>
            </w:tcBorders>
            <w:hideMark/>
          </w:tcPr>
          <w:p w14:paraId="39CC44F5"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Ойындар (үстел-үсті, саусақ және т.б. )</w:t>
            </w:r>
          </w:p>
        </w:tc>
        <w:tc>
          <w:tcPr>
            <w:tcW w:w="278" w:type="dxa"/>
            <w:tcBorders>
              <w:top w:val="single" w:sz="4" w:space="0" w:color="auto"/>
              <w:left w:val="single" w:sz="4" w:space="0" w:color="auto"/>
              <w:bottom w:val="single" w:sz="4" w:space="0" w:color="auto"/>
              <w:right w:val="nil"/>
            </w:tcBorders>
          </w:tcPr>
          <w:p w14:paraId="6C7E47EA" w14:textId="77777777" w:rsidR="0088715E" w:rsidRDefault="0088715E" w:rsidP="0088715E">
            <w:pPr>
              <w:jc w:val="center"/>
              <w:rPr>
                <w:rFonts w:ascii="Times New Roman" w:hAnsi="Times New Roman" w:cs="Times New Roman"/>
                <w:sz w:val="24"/>
                <w:szCs w:val="24"/>
                <w:lang w:val="kk-KZ"/>
              </w:rPr>
            </w:pPr>
          </w:p>
          <w:p w14:paraId="4399BED7" w14:textId="77777777" w:rsidR="0088715E" w:rsidRDefault="0088715E" w:rsidP="0088715E">
            <w:pPr>
              <w:jc w:val="center"/>
              <w:rPr>
                <w:rFonts w:ascii="Times New Roman" w:hAnsi="Times New Roman" w:cs="Times New Roman"/>
                <w:sz w:val="24"/>
                <w:szCs w:val="24"/>
                <w:lang w:val="kk-KZ"/>
              </w:rPr>
            </w:pPr>
          </w:p>
          <w:p w14:paraId="7C3B080E" w14:textId="77777777" w:rsidR="0088715E" w:rsidRDefault="0088715E" w:rsidP="0088715E">
            <w:pPr>
              <w:jc w:val="center"/>
              <w:rPr>
                <w:rFonts w:ascii="Times New Roman" w:hAnsi="Times New Roman" w:cs="Times New Roman"/>
                <w:sz w:val="24"/>
                <w:szCs w:val="24"/>
                <w:lang w:val="kk-KZ"/>
              </w:rPr>
            </w:pPr>
          </w:p>
          <w:p w14:paraId="7FB10C00" w14:textId="77777777" w:rsidR="0088715E" w:rsidRDefault="0088715E" w:rsidP="0088715E">
            <w:pPr>
              <w:jc w:val="center"/>
              <w:rPr>
                <w:rFonts w:ascii="Times New Roman" w:hAnsi="Times New Roman" w:cs="Times New Roman"/>
                <w:sz w:val="24"/>
                <w:szCs w:val="24"/>
                <w:lang w:val="kk-KZ"/>
              </w:rPr>
            </w:pPr>
          </w:p>
          <w:p w14:paraId="46265336" w14:textId="77777777" w:rsidR="0088715E" w:rsidRDefault="0088715E" w:rsidP="0088715E">
            <w:pPr>
              <w:jc w:val="center"/>
              <w:rPr>
                <w:rFonts w:ascii="Times New Roman" w:hAnsi="Times New Roman" w:cs="Times New Roman"/>
                <w:sz w:val="24"/>
                <w:szCs w:val="24"/>
                <w:lang w:val="kk-KZ"/>
              </w:rPr>
            </w:pPr>
          </w:p>
          <w:p w14:paraId="47531828" w14:textId="77777777" w:rsidR="0088715E" w:rsidRDefault="0088715E" w:rsidP="0088715E">
            <w:pPr>
              <w:jc w:val="center"/>
              <w:rPr>
                <w:rFonts w:ascii="Times New Roman" w:hAnsi="Times New Roman" w:cs="Times New Roman"/>
                <w:sz w:val="24"/>
                <w:szCs w:val="24"/>
                <w:lang w:val="kk-KZ"/>
              </w:rPr>
            </w:pPr>
          </w:p>
          <w:p w14:paraId="59D292B1" w14:textId="77777777" w:rsidR="0088715E" w:rsidRDefault="0088715E" w:rsidP="0088715E">
            <w:pPr>
              <w:jc w:val="center"/>
              <w:rPr>
                <w:rFonts w:ascii="Times New Roman" w:hAnsi="Times New Roman" w:cs="Times New Roman"/>
                <w:sz w:val="24"/>
                <w:szCs w:val="24"/>
                <w:lang w:val="kk-KZ"/>
              </w:rPr>
            </w:pPr>
          </w:p>
          <w:p w14:paraId="7E527A2C" w14:textId="77777777" w:rsidR="0088715E" w:rsidRDefault="0088715E" w:rsidP="0088715E">
            <w:pPr>
              <w:rPr>
                <w:rFonts w:ascii="Times New Roman" w:hAnsi="Times New Roman" w:cs="Times New Roman"/>
                <w:sz w:val="24"/>
                <w:szCs w:val="24"/>
                <w:lang w:val="kk-KZ"/>
              </w:rPr>
            </w:pPr>
          </w:p>
        </w:tc>
        <w:tc>
          <w:tcPr>
            <w:tcW w:w="2586" w:type="dxa"/>
            <w:tcBorders>
              <w:top w:val="single" w:sz="4" w:space="0" w:color="auto"/>
              <w:left w:val="nil"/>
              <w:bottom w:val="single" w:sz="4" w:space="0" w:color="auto"/>
            </w:tcBorders>
          </w:tcPr>
          <w:p w14:paraId="377F8B1F" w14:textId="77777777" w:rsidR="0088715E" w:rsidRDefault="0088715E" w:rsidP="0088715E">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3308F808" w14:textId="77777777" w:rsidR="0088715E" w:rsidRDefault="0088715E" w:rsidP="0088715E">
            <w:pPr>
              <w:rPr>
                <w:rFonts w:ascii="Times New Roman" w:hAnsi="Times New Roman" w:cs="Times New Roman"/>
                <w:sz w:val="24"/>
                <w:szCs w:val="24"/>
                <w:lang w:val="kk-KZ"/>
              </w:rPr>
            </w:pPr>
            <w:r w:rsidRPr="008273DA">
              <w:rPr>
                <w:rFonts w:ascii="Times New Roman" w:hAnsi="Times New Roman" w:cs="Times New Roman"/>
                <w:sz w:val="24"/>
                <w:szCs w:val="24"/>
                <w:lang w:val="kk-KZ"/>
              </w:rPr>
              <w:t>«Қандай затқа ұқсайды?»</w:t>
            </w:r>
          </w:p>
          <w:p w14:paraId="709EFBBD" w14:textId="7A202797" w:rsidR="0088715E" w:rsidRDefault="0088715E" w:rsidP="0088715E">
            <w:pPr>
              <w:shd w:val="clear" w:color="auto" w:fill="FFFFFF"/>
              <w:autoSpaceDE w:val="0"/>
              <w:autoSpaceDN w:val="0"/>
              <w:adjustRightInd w:val="0"/>
              <w:spacing w:after="120"/>
              <w:rPr>
                <w:rFonts w:ascii="Times New Roman" w:hAnsi="Times New Roman" w:cs="Times New Roman"/>
                <w:sz w:val="24"/>
                <w:szCs w:val="24"/>
                <w:lang w:val="kk-KZ"/>
              </w:rPr>
            </w:pPr>
            <w:r w:rsidRPr="006C46AD">
              <w:rPr>
                <w:rFonts w:ascii="Times New Roman" w:hAnsi="Times New Roman" w:cs="Times New Roman"/>
                <w:b/>
                <w:sz w:val="24"/>
                <w:szCs w:val="24"/>
                <w:lang w:val="kk-KZ"/>
              </w:rPr>
              <w:t>Мақсаты:</w:t>
            </w:r>
            <w:r>
              <w:rPr>
                <w:rFonts w:ascii="Times New Roman" w:hAnsi="Times New Roman" w:cs="Times New Roman"/>
                <w:sz w:val="24"/>
                <w:szCs w:val="24"/>
                <w:lang w:val="kk-KZ"/>
              </w:rPr>
              <w:t>б</w:t>
            </w:r>
            <w:r w:rsidRPr="006C46AD">
              <w:rPr>
                <w:rFonts w:ascii="Times New Roman" w:hAnsi="Times New Roman" w:cs="Times New Roman"/>
                <w:sz w:val="24"/>
                <w:szCs w:val="24"/>
                <w:lang w:val="kk-KZ"/>
              </w:rPr>
              <w:t>алалардың сөздік қорын дамыта отырып, таным белсенділіктерін және саусақ бұлшық етін дамыту</w:t>
            </w:r>
          </w:p>
        </w:tc>
        <w:tc>
          <w:tcPr>
            <w:tcW w:w="2410" w:type="dxa"/>
            <w:tcBorders>
              <w:bottom w:val="single" w:sz="4" w:space="0" w:color="auto"/>
            </w:tcBorders>
          </w:tcPr>
          <w:p w14:paraId="3E9BC025" w14:textId="77777777" w:rsidR="0088715E" w:rsidRDefault="0088715E" w:rsidP="0088715E">
            <w:pPr>
              <w:rPr>
                <w:rFonts w:ascii="Times New Roman" w:hAnsi="Times New Roman" w:cs="Times New Roman"/>
                <w:sz w:val="24"/>
                <w:szCs w:val="24"/>
                <w:lang w:val="kk-KZ"/>
              </w:rPr>
            </w:pPr>
            <w:r w:rsidRPr="00D5768B">
              <w:rPr>
                <w:rFonts w:ascii="Times New Roman" w:hAnsi="Times New Roman" w:cs="Times New Roman"/>
                <w:b/>
                <w:sz w:val="24"/>
                <w:szCs w:val="24"/>
                <w:lang w:val="kk-KZ"/>
              </w:rPr>
              <w:t>Үстел- үсті ойыны:</w:t>
            </w:r>
          </w:p>
          <w:p w14:paraId="782721AE" w14:textId="77777777" w:rsidR="0088715E" w:rsidRDefault="0088715E" w:rsidP="0088715E">
            <w:pPr>
              <w:rPr>
                <w:rFonts w:ascii="Times New Roman" w:hAnsi="Times New Roman" w:cs="Times New Roman"/>
                <w:sz w:val="24"/>
                <w:szCs w:val="24"/>
                <w:lang w:val="kk-KZ"/>
              </w:rPr>
            </w:pPr>
            <w:r w:rsidRPr="008273DA">
              <w:rPr>
                <w:rFonts w:ascii="Times New Roman" w:hAnsi="Times New Roman" w:cs="Times New Roman"/>
                <w:sz w:val="24"/>
                <w:szCs w:val="24"/>
                <w:lang w:val="kk-KZ"/>
              </w:rPr>
              <w:t>«Кім байқағыш»</w:t>
            </w:r>
          </w:p>
          <w:p w14:paraId="1044130A" w14:textId="77777777" w:rsidR="0088715E" w:rsidRDefault="0088715E" w:rsidP="0088715E">
            <w:pPr>
              <w:rPr>
                <w:rFonts w:ascii="Times New Roman" w:hAnsi="Times New Roman" w:cs="Times New Roman"/>
                <w:sz w:val="24"/>
                <w:szCs w:val="24"/>
                <w:lang w:val="kk-KZ"/>
              </w:rPr>
            </w:pPr>
            <w:r w:rsidRPr="006C46AD">
              <w:rPr>
                <w:rFonts w:ascii="Times New Roman" w:hAnsi="Times New Roman" w:cs="Times New Roman"/>
                <w:b/>
                <w:sz w:val="24"/>
                <w:szCs w:val="24"/>
                <w:lang w:val="kk-KZ"/>
              </w:rPr>
              <w:t>Мақсаты:</w:t>
            </w:r>
            <w:r w:rsidRPr="006C46AD">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r w:rsidRPr="006C46AD">
              <w:rPr>
                <w:lang w:val="kk-KZ"/>
              </w:rPr>
              <w:t>.</w:t>
            </w:r>
          </w:p>
          <w:p w14:paraId="2B457B34" w14:textId="77777777" w:rsidR="0088715E" w:rsidRDefault="0088715E" w:rsidP="0088715E">
            <w:pPr>
              <w:shd w:val="clear" w:color="auto" w:fill="FFFFFF"/>
              <w:autoSpaceDE w:val="0"/>
              <w:autoSpaceDN w:val="0"/>
              <w:adjustRightInd w:val="0"/>
              <w:rPr>
                <w:rFonts w:ascii="Times New Roman" w:eastAsia="Times New Roman" w:hAnsi="Times New Roman" w:cs="Times New Roman"/>
                <w:b/>
                <w:bCs/>
                <w:noProof/>
                <w:color w:val="000000"/>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4560E" w14:textId="77777777" w:rsidR="0088715E" w:rsidRPr="004F4950" w:rsidRDefault="0088715E" w:rsidP="0088715E">
            <w:pPr>
              <w:rPr>
                <w:rFonts w:ascii="Times New Roman" w:hAnsi="Times New Roman" w:cs="Times New Roman"/>
                <w:sz w:val="24"/>
                <w:szCs w:val="24"/>
                <w:lang w:val="kk-KZ"/>
              </w:rPr>
            </w:pPr>
            <w:r w:rsidRPr="004F4950">
              <w:rPr>
                <w:rFonts w:ascii="Times New Roman" w:hAnsi="Times New Roman" w:cs="Times New Roman"/>
                <w:b/>
                <w:sz w:val="24"/>
                <w:szCs w:val="24"/>
                <w:lang w:val="kk-KZ"/>
              </w:rPr>
              <w:t>Үстел- үсті ойыны:</w:t>
            </w:r>
          </w:p>
          <w:p w14:paraId="0CB61A9A" w14:textId="77777777" w:rsidR="0088715E" w:rsidRPr="004F4950" w:rsidRDefault="0088715E" w:rsidP="0088715E">
            <w:pPr>
              <w:spacing w:line="370" w:lineRule="atLeast"/>
              <w:rPr>
                <w:rFonts w:ascii="Times New Roman" w:eastAsia="Times New Roman" w:hAnsi="Times New Roman" w:cs="Times New Roman"/>
                <w:color w:val="000000" w:themeColor="text1"/>
                <w:sz w:val="24"/>
                <w:szCs w:val="24"/>
                <w:lang w:val="kk-KZ"/>
              </w:rPr>
            </w:pPr>
            <w:r w:rsidRPr="004F4950">
              <w:rPr>
                <w:rFonts w:ascii="Times New Roman" w:eastAsia="Times New Roman" w:hAnsi="Times New Roman" w:cs="Times New Roman"/>
                <w:b/>
                <w:bCs/>
                <w:color w:val="000000" w:themeColor="text1"/>
                <w:sz w:val="24"/>
                <w:szCs w:val="24"/>
                <w:lang w:val="kk-KZ"/>
              </w:rPr>
              <w:t>Ойын : «Не артық?»</w:t>
            </w:r>
          </w:p>
          <w:p w14:paraId="41272C4F" w14:textId="77777777" w:rsidR="0088715E" w:rsidRPr="004F4950" w:rsidRDefault="0088715E" w:rsidP="0088715E">
            <w:pPr>
              <w:spacing w:line="370" w:lineRule="atLeast"/>
              <w:rPr>
                <w:rFonts w:ascii="Times New Roman" w:eastAsia="Times New Roman" w:hAnsi="Times New Roman" w:cs="Times New Roman"/>
                <w:color w:val="000000" w:themeColor="text1"/>
                <w:sz w:val="24"/>
                <w:szCs w:val="24"/>
                <w:lang w:val="kk-KZ"/>
              </w:rPr>
            </w:pPr>
            <w:r w:rsidRPr="004F4950">
              <w:rPr>
                <w:rFonts w:ascii="Times New Roman" w:eastAsia="Times New Roman" w:hAnsi="Times New Roman" w:cs="Times New Roman"/>
                <w:b/>
                <w:bCs/>
                <w:color w:val="000000" w:themeColor="text1"/>
                <w:sz w:val="24"/>
                <w:szCs w:val="24"/>
                <w:lang w:val="kk-KZ"/>
              </w:rPr>
              <w:t>Мақсаты:</w:t>
            </w:r>
            <w:r w:rsidRPr="004F4950">
              <w:rPr>
                <w:rFonts w:ascii="Times New Roman" w:eastAsia="Times New Roman" w:hAnsi="Times New Roman" w:cs="Times New Roman"/>
                <w:bCs/>
                <w:color w:val="000000" w:themeColor="text1"/>
                <w:sz w:val="24"/>
                <w:szCs w:val="24"/>
                <w:lang w:val="kk-KZ"/>
              </w:rPr>
              <w:t>суреттерді салыстыру арқылы ойлау қабілетін дамыту.</w:t>
            </w:r>
          </w:p>
          <w:p w14:paraId="16DBAC8B" w14:textId="77777777" w:rsidR="0088715E" w:rsidRPr="004F4950" w:rsidRDefault="0088715E" w:rsidP="0088715E">
            <w:pPr>
              <w:shd w:val="clear" w:color="auto" w:fill="FFFFFF"/>
              <w:autoSpaceDE w:val="0"/>
              <w:autoSpaceDN w:val="0"/>
              <w:adjustRightInd w:val="0"/>
              <w:spacing w:after="120"/>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6FBCF" w14:textId="77777777" w:rsidR="0088715E" w:rsidRPr="004F4950" w:rsidRDefault="0088715E" w:rsidP="0088715E">
            <w:pPr>
              <w:rPr>
                <w:rFonts w:ascii="Times New Roman" w:eastAsia="Times New Roman" w:hAnsi="Times New Roman" w:cs="Times New Roman"/>
                <w:noProof/>
                <w:color w:val="000000"/>
                <w:sz w:val="24"/>
                <w:szCs w:val="24"/>
                <w:lang w:val="kk-KZ"/>
              </w:rPr>
            </w:pPr>
            <w:r w:rsidRPr="004F4950">
              <w:rPr>
                <w:rFonts w:ascii="Times New Roman" w:hAnsi="Times New Roman" w:cs="Times New Roman"/>
                <w:b/>
                <w:sz w:val="24"/>
                <w:szCs w:val="24"/>
                <w:lang w:val="kk-KZ"/>
              </w:rPr>
              <w:t>Үстел- үсті ойыны:</w:t>
            </w:r>
          </w:p>
          <w:p w14:paraId="63A6E739" w14:textId="77777777" w:rsidR="0088715E" w:rsidRPr="004F4950" w:rsidRDefault="0088715E" w:rsidP="0088715E">
            <w:pPr>
              <w:shd w:val="clear" w:color="auto" w:fill="FFFFFF"/>
              <w:autoSpaceDE w:val="0"/>
              <w:autoSpaceDN w:val="0"/>
              <w:adjustRightInd w:val="0"/>
              <w:rPr>
                <w:rFonts w:ascii="Times New Roman" w:hAnsi="Times New Roman" w:cs="Times New Roman"/>
                <w:sz w:val="24"/>
                <w:szCs w:val="24"/>
                <w:lang w:val="kk-KZ"/>
              </w:rPr>
            </w:pPr>
            <w:r w:rsidRPr="004F4950">
              <w:rPr>
                <w:rFonts w:ascii="Times New Roman" w:eastAsia="Times New Roman" w:hAnsi="Times New Roman" w:cs="Times New Roman"/>
                <w:b/>
                <w:bCs/>
                <w:color w:val="000000" w:themeColor="text1"/>
                <w:sz w:val="24"/>
                <w:szCs w:val="24"/>
                <w:lang w:val="kk-KZ"/>
              </w:rPr>
              <w:t>Ойын: Қуыршақты киіндіру</w:t>
            </w:r>
            <w:r w:rsidRPr="004F4950">
              <w:rPr>
                <w:rFonts w:ascii="Times New Roman" w:eastAsia="Times New Roman" w:hAnsi="Times New Roman" w:cs="Times New Roman"/>
                <w:color w:val="000000" w:themeColor="text1"/>
                <w:sz w:val="24"/>
                <w:szCs w:val="24"/>
                <w:lang w:val="kk-KZ"/>
              </w:rPr>
              <w:br/>
            </w:r>
            <w:r w:rsidRPr="004F4950">
              <w:rPr>
                <w:rFonts w:ascii="Times New Roman" w:eastAsia="Times New Roman" w:hAnsi="Times New Roman" w:cs="Times New Roman"/>
                <w:b/>
                <w:color w:val="000000" w:themeColor="text1"/>
                <w:sz w:val="24"/>
                <w:szCs w:val="24"/>
                <w:lang w:val="kk-KZ"/>
              </w:rPr>
              <w:t>Мақсаты:</w:t>
            </w:r>
            <w:r w:rsidRPr="004F4950">
              <w:rPr>
                <w:rFonts w:ascii="Times New Roman" w:eastAsia="Times New Roman" w:hAnsi="Times New Roman" w:cs="Times New Roman"/>
                <w:color w:val="000000" w:themeColor="text1"/>
                <w:sz w:val="24"/>
                <w:szCs w:val="24"/>
                <w:lang w:val="kk-KZ"/>
              </w:rPr>
              <w:t> Киім атауларын есте сақтауға, жыл мезгіліне байланысты киінуге үйрету.</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6A4C" w14:textId="77777777" w:rsidR="0088715E" w:rsidRPr="004F4950" w:rsidRDefault="0088715E" w:rsidP="0088715E">
            <w:pPr>
              <w:rPr>
                <w:rStyle w:val="word"/>
                <w:rFonts w:ascii="Times New Roman" w:hAnsi="Times New Roman" w:cs="Times New Roman"/>
                <w:bCs/>
                <w:sz w:val="24"/>
                <w:szCs w:val="24"/>
                <w:lang w:val="kk-KZ"/>
              </w:rPr>
            </w:pPr>
            <w:r w:rsidRPr="004F4950">
              <w:rPr>
                <w:rStyle w:val="word"/>
                <w:rFonts w:ascii="Times New Roman" w:hAnsi="Times New Roman" w:cs="Times New Roman"/>
                <w:b/>
                <w:bCs/>
                <w:sz w:val="24"/>
                <w:szCs w:val="24"/>
                <w:lang w:val="kk-KZ"/>
              </w:rPr>
              <w:t>Үстел-үсті ойыны:</w:t>
            </w:r>
          </w:p>
          <w:p w14:paraId="7257B15C" w14:textId="77777777" w:rsidR="0088715E" w:rsidRPr="004F4950" w:rsidRDefault="0088715E" w:rsidP="0088715E">
            <w:pPr>
              <w:spacing w:line="370" w:lineRule="atLeast"/>
              <w:rPr>
                <w:rFonts w:ascii="Times New Roman" w:eastAsia="Times New Roman" w:hAnsi="Times New Roman" w:cs="Times New Roman"/>
                <w:color w:val="000000" w:themeColor="text1"/>
                <w:sz w:val="24"/>
                <w:szCs w:val="24"/>
                <w:lang w:val="kk-KZ"/>
              </w:rPr>
            </w:pPr>
            <w:r w:rsidRPr="004F4950">
              <w:rPr>
                <w:rFonts w:ascii="Times New Roman" w:eastAsia="Times New Roman" w:hAnsi="Times New Roman" w:cs="Times New Roman"/>
                <w:b/>
                <w:bCs/>
                <w:color w:val="000000" w:themeColor="text1"/>
                <w:sz w:val="24"/>
                <w:szCs w:val="24"/>
                <w:lang w:val="kk-KZ"/>
              </w:rPr>
              <w:t>Ойын : «Не артық?»</w:t>
            </w:r>
          </w:p>
          <w:p w14:paraId="293C08C4" w14:textId="77777777" w:rsidR="0088715E" w:rsidRPr="004F4950" w:rsidRDefault="0088715E" w:rsidP="0088715E">
            <w:pPr>
              <w:spacing w:line="370" w:lineRule="atLeast"/>
              <w:rPr>
                <w:rFonts w:ascii="Times New Roman" w:eastAsia="Times New Roman" w:hAnsi="Times New Roman" w:cs="Times New Roman"/>
                <w:color w:val="000000" w:themeColor="text1"/>
                <w:sz w:val="24"/>
                <w:szCs w:val="24"/>
                <w:lang w:val="kk-KZ"/>
              </w:rPr>
            </w:pPr>
            <w:r w:rsidRPr="004F4950">
              <w:rPr>
                <w:rFonts w:ascii="Times New Roman" w:eastAsia="Times New Roman" w:hAnsi="Times New Roman" w:cs="Times New Roman"/>
                <w:b/>
                <w:bCs/>
                <w:color w:val="000000" w:themeColor="text1"/>
                <w:sz w:val="24"/>
                <w:szCs w:val="24"/>
                <w:lang w:val="kk-KZ"/>
              </w:rPr>
              <w:t>Мақсаты:</w:t>
            </w:r>
            <w:r w:rsidRPr="004F4950">
              <w:rPr>
                <w:rFonts w:ascii="Times New Roman" w:eastAsia="Times New Roman" w:hAnsi="Times New Roman" w:cs="Times New Roman"/>
                <w:bCs/>
                <w:color w:val="000000" w:themeColor="text1"/>
                <w:sz w:val="24"/>
                <w:szCs w:val="24"/>
                <w:lang w:val="kk-KZ"/>
              </w:rPr>
              <w:t>суреттерді салыстыру арқылы ойлау қабілетін дамыту.</w:t>
            </w:r>
          </w:p>
          <w:p w14:paraId="7F2901DE" w14:textId="77777777" w:rsidR="0088715E" w:rsidRPr="004F4950" w:rsidRDefault="0088715E" w:rsidP="0088715E">
            <w:pPr>
              <w:rPr>
                <w:rFonts w:ascii="Times New Roman" w:hAnsi="Times New Roman" w:cs="Times New Roman"/>
                <w:b/>
                <w:sz w:val="24"/>
                <w:szCs w:val="24"/>
                <w:lang w:val="kk-KZ"/>
              </w:rPr>
            </w:pPr>
          </w:p>
        </w:tc>
      </w:tr>
      <w:tr w:rsidR="0088715E" w:rsidRPr="004642C0" w14:paraId="7BF0A0CD" w14:textId="77777777" w:rsidTr="004642C0">
        <w:trPr>
          <w:trHeight w:val="744"/>
        </w:trPr>
        <w:tc>
          <w:tcPr>
            <w:tcW w:w="1560"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364D8B25"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Таңертеңгі гимнастика </w:t>
            </w:r>
            <w:r>
              <w:rPr>
                <w:rFonts w:ascii="Times New Roman" w:hAnsi="Times New Roman" w:cs="Times New Roman"/>
                <w:b/>
                <w:sz w:val="24"/>
                <w:szCs w:val="24"/>
                <w:lang w:val="kk-KZ"/>
              </w:rPr>
              <w:lastRenderedPageBreak/>
              <w:t>(5 мин)</w:t>
            </w:r>
          </w:p>
        </w:tc>
        <w:tc>
          <w:tcPr>
            <w:tcW w:w="278" w:type="dxa"/>
            <w:tcBorders>
              <w:top w:val="single" w:sz="4" w:space="0" w:color="auto"/>
              <w:left w:val="single" w:sz="4" w:space="0" w:color="auto"/>
              <w:bottom w:val="single" w:sz="4" w:space="0" w:color="auto"/>
              <w:right w:val="nil"/>
            </w:tcBorders>
          </w:tcPr>
          <w:p w14:paraId="57DFE434" w14:textId="77777777" w:rsidR="0088715E" w:rsidRDefault="0088715E" w:rsidP="0088715E">
            <w:pPr>
              <w:rPr>
                <w:rFonts w:ascii="Times New Roman" w:hAnsi="Times New Roman" w:cs="Times New Roman"/>
                <w:sz w:val="24"/>
                <w:szCs w:val="24"/>
                <w:lang w:val="kk-KZ"/>
              </w:rPr>
            </w:pPr>
          </w:p>
        </w:tc>
        <w:tc>
          <w:tcPr>
            <w:tcW w:w="14621" w:type="dxa"/>
            <w:gridSpan w:val="5"/>
            <w:tcBorders>
              <w:top w:val="single" w:sz="4" w:space="0" w:color="auto"/>
              <w:left w:val="nil"/>
              <w:bottom w:val="single" w:sz="4" w:space="0" w:color="auto"/>
              <w:right w:val="single" w:sz="4" w:space="0" w:color="000000" w:themeColor="text1"/>
            </w:tcBorders>
          </w:tcPr>
          <w:p w14:paraId="43428FF5"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6B998783" w14:textId="77777777" w:rsidR="0088715E" w:rsidRDefault="0088715E" w:rsidP="0088715E">
            <w:pPr>
              <w:shd w:val="clear" w:color="auto" w:fill="FFFFFF"/>
              <w:textAlignment w:val="baseline"/>
              <w:rPr>
                <w:rFonts w:ascii="Times New Roman" w:eastAsia="Times New Roman" w:hAnsi="Times New Roman" w:cs="Times New Roman"/>
                <w:color w:val="202020"/>
                <w:spacing w:val="5"/>
                <w:sz w:val="24"/>
                <w:szCs w:val="24"/>
                <w:lang w:val="kk-KZ"/>
              </w:rPr>
            </w:pPr>
          </w:p>
        </w:tc>
      </w:tr>
      <w:tr w:rsidR="0088715E" w:rsidRPr="004642C0" w14:paraId="25DA8585" w14:textId="77777777" w:rsidTr="00734EE6">
        <w:trPr>
          <w:trHeight w:val="419"/>
        </w:trPr>
        <w:tc>
          <w:tcPr>
            <w:tcW w:w="156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5955CE2F" w14:textId="77777777" w:rsidR="0088715E" w:rsidRDefault="0088715E" w:rsidP="0088715E">
            <w:pPr>
              <w:rPr>
                <w:rFonts w:ascii="Times New Roman" w:hAnsi="Times New Roman" w:cs="Times New Roman"/>
                <w:b/>
                <w:sz w:val="24"/>
                <w:szCs w:val="24"/>
                <w:lang w:val="kk-KZ"/>
              </w:rPr>
            </w:pPr>
          </w:p>
        </w:tc>
        <w:tc>
          <w:tcPr>
            <w:tcW w:w="278" w:type="dxa"/>
            <w:tcBorders>
              <w:top w:val="single" w:sz="4" w:space="0" w:color="auto"/>
              <w:left w:val="single" w:sz="4" w:space="0" w:color="auto"/>
              <w:bottom w:val="single" w:sz="4" w:space="0" w:color="auto"/>
              <w:right w:val="nil"/>
            </w:tcBorders>
          </w:tcPr>
          <w:p w14:paraId="4BD3C8B3" w14:textId="77777777" w:rsidR="0088715E" w:rsidRDefault="0088715E" w:rsidP="0088715E">
            <w:pPr>
              <w:rPr>
                <w:rFonts w:ascii="Times New Roman" w:hAnsi="Times New Roman" w:cs="Times New Roman"/>
                <w:sz w:val="24"/>
                <w:szCs w:val="24"/>
                <w:lang w:val="kk-KZ"/>
              </w:rPr>
            </w:pPr>
          </w:p>
        </w:tc>
        <w:tc>
          <w:tcPr>
            <w:tcW w:w="4996" w:type="dxa"/>
            <w:gridSpan w:val="2"/>
            <w:tcBorders>
              <w:top w:val="single" w:sz="4" w:space="0" w:color="auto"/>
              <w:left w:val="nil"/>
              <w:bottom w:val="single" w:sz="4" w:space="0" w:color="000000" w:themeColor="text1"/>
              <w:right w:val="single" w:sz="4" w:space="0" w:color="auto"/>
            </w:tcBorders>
          </w:tcPr>
          <w:p w14:paraId="16C75CE3" w14:textId="77777777" w:rsidR="0088715E" w:rsidRDefault="0088715E" w:rsidP="0088715E">
            <w:pPr>
              <w:jc w:val="both"/>
              <w:rPr>
                <w:rFonts w:ascii="Times New Roman" w:hAnsi="Times New Roman" w:cs="Times New Roman"/>
                <w:b/>
                <w:sz w:val="24"/>
                <w:szCs w:val="24"/>
                <w:lang w:val="kk-KZ"/>
              </w:rPr>
            </w:pPr>
          </w:p>
        </w:tc>
        <w:tc>
          <w:tcPr>
            <w:tcW w:w="6662" w:type="dxa"/>
            <w:gridSpan w:val="2"/>
            <w:tcBorders>
              <w:top w:val="single" w:sz="4" w:space="0" w:color="auto"/>
              <w:left w:val="single" w:sz="4" w:space="0" w:color="auto"/>
              <w:bottom w:val="single" w:sz="4" w:space="0" w:color="000000" w:themeColor="text1"/>
              <w:right w:val="single" w:sz="4" w:space="0" w:color="auto"/>
            </w:tcBorders>
          </w:tcPr>
          <w:p w14:paraId="79432C7B"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10E577B" w14:textId="77777777" w:rsidR="0088715E" w:rsidRDefault="0088715E" w:rsidP="0088715E">
            <w:pPr>
              <w:shd w:val="clear" w:color="auto" w:fill="FFFFFF"/>
              <w:textAlignment w:val="baseline"/>
              <w:rPr>
                <w:rFonts w:ascii="Times New Roman" w:hAnsi="Times New Roman" w:cs="Times New Roman"/>
                <w:b/>
                <w:sz w:val="24"/>
                <w:szCs w:val="24"/>
                <w:lang w:val="kk-KZ"/>
              </w:rPr>
            </w:pPr>
          </w:p>
        </w:tc>
        <w:tc>
          <w:tcPr>
            <w:tcW w:w="2963" w:type="dxa"/>
            <w:tcBorders>
              <w:top w:val="single" w:sz="4" w:space="0" w:color="auto"/>
              <w:left w:val="single" w:sz="4" w:space="0" w:color="auto"/>
              <w:bottom w:val="single" w:sz="4" w:space="0" w:color="000000" w:themeColor="text1"/>
              <w:right w:val="single" w:sz="4" w:space="0" w:color="000000" w:themeColor="text1"/>
            </w:tcBorders>
          </w:tcPr>
          <w:p w14:paraId="3E3ED9A2"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C2FEE6D" w14:textId="77777777" w:rsidR="0088715E" w:rsidRDefault="0088715E" w:rsidP="0088715E">
            <w:pPr>
              <w:shd w:val="clear" w:color="auto" w:fill="FFFFFF"/>
              <w:textAlignment w:val="baseline"/>
              <w:rPr>
                <w:rFonts w:ascii="Times New Roman" w:hAnsi="Times New Roman" w:cs="Times New Roman"/>
                <w:b/>
                <w:sz w:val="24"/>
                <w:szCs w:val="24"/>
                <w:lang w:val="kk-KZ"/>
              </w:rPr>
            </w:pPr>
          </w:p>
        </w:tc>
      </w:tr>
      <w:tr w:rsidR="0088715E" w14:paraId="704A9F83" w14:textId="77777777" w:rsidTr="004642C0">
        <w:trPr>
          <w:trHeight w:val="139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10274"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278" w:type="dxa"/>
            <w:tcBorders>
              <w:top w:val="single" w:sz="4" w:space="0" w:color="auto"/>
              <w:left w:val="single" w:sz="4" w:space="0" w:color="auto"/>
              <w:bottom w:val="single" w:sz="4" w:space="0" w:color="000000" w:themeColor="text1"/>
              <w:right w:val="nil"/>
            </w:tcBorders>
          </w:tcPr>
          <w:p w14:paraId="1807EC64" w14:textId="77777777" w:rsidR="0088715E" w:rsidRDefault="0088715E" w:rsidP="0088715E">
            <w:pPr>
              <w:rPr>
                <w:rFonts w:ascii="Times New Roman" w:hAnsi="Times New Roman" w:cs="Times New Roman"/>
                <w:sz w:val="24"/>
                <w:szCs w:val="24"/>
                <w:lang w:val="kk-KZ"/>
              </w:rPr>
            </w:pPr>
          </w:p>
        </w:tc>
        <w:tc>
          <w:tcPr>
            <w:tcW w:w="2586" w:type="dxa"/>
            <w:tcBorders>
              <w:top w:val="single" w:sz="4" w:space="0" w:color="000000" w:themeColor="text1"/>
              <w:left w:val="single" w:sz="4" w:space="0" w:color="auto"/>
              <w:bottom w:val="single" w:sz="4" w:space="0" w:color="000000" w:themeColor="text1"/>
              <w:right w:val="single" w:sz="4" w:space="0" w:color="auto"/>
            </w:tcBorders>
            <w:hideMark/>
          </w:tcPr>
          <w:p w14:paraId="6FAC2EA6" w14:textId="77777777" w:rsidR="0088715E" w:rsidRDefault="0088715E" w:rsidP="0088715E">
            <w:pPr>
              <w:rPr>
                <w:rFonts w:ascii="Times New Roman" w:hAnsi="Times New Roman" w:cs="Times New Roman"/>
                <w:sz w:val="24"/>
                <w:szCs w:val="24"/>
                <w:lang w:val="kk-KZ"/>
              </w:rPr>
            </w:pPr>
            <w:r>
              <w:rPr>
                <w:rFonts w:ascii="Times New Roman" w:hAnsi="Times New Roman" w:cs="Times New Roman"/>
                <w:sz w:val="24"/>
                <w:szCs w:val="24"/>
                <w:lang w:val="kk-KZ"/>
              </w:rPr>
              <w:t xml:space="preserve">Ас ішу  мәдениетін, </w:t>
            </w:r>
          </w:p>
          <w:p w14:paraId="0304806A" w14:textId="3B8692D6" w:rsidR="0088715E" w:rsidRDefault="0088715E" w:rsidP="0088715E">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410" w:type="dxa"/>
            <w:tcBorders>
              <w:top w:val="single" w:sz="4" w:space="0" w:color="000000" w:themeColor="text1"/>
              <w:left w:val="single" w:sz="4" w:space="0" w:color="auto"/>
              <w:bottom w:val="single" w:sz="4" w:space="0" w:color="000000" w:themeColor="text1"/>
              <w:right w:val="single" w:sz="4" w:space="0" w:color="auto"/>
            </w:tcBorders>
            <w:hideMark/>
          </w:tcPr>
          <w:p w14:paraId="5EBF0BF1" w14:textId="34BBF163" w:rsidR="0088715E" w:rsidRDefault="0088715E" w:rsidP="0088715E">
            <w:pPr>
              <w:rPr>
                <w:rFonts w:ascii="Times New Roman" w:hAnsi="Times New Roman" w:cs="Times New Roman"/>
                <w:sz w:val="24"/>
                <w:szCs w:val="24"/>
                <w:lang w:val="kk-KZ"/>
              </w:rPr>
            </w:pPr>
            <w:r>
              <w:rPr>
                <w:rFonts w:ascii="Times New Roman" w:hAnsi="Times New Roman" w:cs="Times New Roman"/>
                <w:sz w:val="24"/>
                <w:szCs w:val="24"/>
                <w:lang w:val="kk-KZ"/>
              </w:rPr>
              <w:t xml:space="preserve">Тамақ  ішу  мәдениетін, </w:t>
            </w:r>
            <w:r>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3260" w:type="dxa"/>
            <w:tcBorders>
              <w:top w:val="single" w:sz="4" w:space="0" w:color="000000" w:themeColor="text1"/>
              <w:left w:val="single" w:sz="4" w:space="0" w:color="auto"/>
              <w:bottom w:val="single" w:sz="4" w:space="0" w:color="000000" w:themeColor="text1"/>
              <w:right w:val="single" w:sz="4" w:space="0" w:color="auto"/>
            </w:tcBorders>
            <w:hideMark/>
          </w:tcPr>
          <w:p w14:paraId="623A078D" w14:textId="77777777" w:rsidR="0088715E" w:rsidRDefault="0088715E" w:rsidP="0088715E">
            <w:pPr>
              <w:rPr>
                <w:rFonts w:ascii="Times New Roman" w:hAnsi="Times New Roman" w:cs="Times New Roman"/>
                <w:sz w:val="24"/>
                <w:szCs w:val="24"/>
                <w:lang w:val="kk-KZ"/>
              </w:rPr>
            </w:pPr>
            <w:r>
              <w:rPr>
                <w:rFonts w:ascii="Times New Roman" w:hAnsi="Times New Roman" w:cs="Times New Roman"/>
                <w:sz w:val="24"/>
                <w:szCs w:val="24"/>
                <w:lang w:val="kk-KZ"/>
              </w:rPr>
              <w:t xml:space="preserve">Ас ішу  мәдениетін, </w:t>
            </w:r>
          </w:p>
          <w:p w14:paraId="67408563" w14:textId="77777777" w:rsidR="0088715E" w:rsidRDefault="0088715E" w:rsidP="0088715E">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3402" w:type="dxa"/>
            <w:tcBorders>
              <w:top w:val="single" w:sz="4" w:space="0" w:color="000000" w:themeColor="text1"/>
              <w:left w:val="single" w:sz="4" w:space="0" w:color="auto"/>
              <w:bottom w:val="single" w:sz="4" w:space="0" w:color="000000" w:themeColor="text1"/>
              <w:right w:val="single" w:sz="4" w:space="0" w:color="auto"/>
            </w:tcBorders>
            <w:hideMark/>
          </w:tcPr>
          <w:p w14:paraId="314A06A6" w14:textId="77777777" w:rsidR="0088715E" w:rsidRDefault="0088715E" w:rsidP="0088715E">
            <w:pPr>
              <w:rPr>
                <w:rFonts w:ascii="Times New Roman" w:hAnsi="Times New Roman" w:cs="Times New Roman"/>
                <w:sz w:val="24"/>
                <w:szCs w:val="24"/>
                <w:lang w:val="kk-KZ"/>
              </w:rPr>
            </w:pPr>
            <w:r>
              <w:rPr>
                <w:rFonts w:ascii="Times New Roman" w:hAnsi="Times New Roman" w:cs="Times New Roman"/>
                <w:sz w:val="24"/>
                <w:szCs w:val="24"/>
                <w:lang w:val="kk-KZ"/>
              </w:rPr>
              <w:t xml:space="preserve">Тамақ  ішу  мәдениетін, </w:t>
            </w:r>
            <w:r>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DE66B" w14:textId="77777777" w:rsidR="0088715E" w:rsidRDefault="0088715E" w:rsidP="0088715E">
            <w:pPr>
              <w:rPr>
                <w:rFonts w:ascii="Times New Roman" w:hAnsi="Times New Roman" w:cs="Times New Roman"/>
                <w:sz w:val="24"/>
                <w:szCs w:val="24"/>
                <w:lang w:val="kk-KZ"/>
              </w:rPr>
            </w:pPr>
            <w:r>
              <w:rPr>
                <w:rFonts w:ascii="Times New Roman" w:hAnsi="Times New Roman" w:cs="Times New Roman"/>
                <w:sz w:val="24"/>
                <w:szCs w:val="24"/>
                <w:lang w:val="kk-KZ"/>
              </w:rPr>
              <w:t>Ас ішкенде тамақтану ережесін сақтау, төкпей шашпай ішуге үйрету</w:t>
            </w:r>
          </w:p>
          <w:p w14:paraId="64AD8816" w14:textId="77777777" w:rsidR="0088715E" w:rsidRDefault="0088715E" w:rsidP="0088715E">
            <w:pPr>
              <w:rPr>
                <w:rFonts w:ascii="Times New Roman" w:hAnsi="Times New Roman" w:cs="Times New Roman"/>
                <w:sz w:val="24"/>
                <w:szCs w:val="24"/>
                <w:lang w:val="kk-KZ"/>
              </w:rPr>
            </w:pPr>
            <w:r>
              <w:rPr>
                <w:rFonts w:ascii="Times New Roman" w:hAnsi="Times New Roman" w:cs="Times New Roman"/>
                <w:sz w:val="24"/>
                <w:szCs w:val="24"/>
                <w:lang w:val="kk-KZ"/>
              </w:rPr>
              <w:t>Дастархан басында сөйлеуге болмайтынын айту</w:t>
            </w:r>
          </w:p>
        </w:tc>
      </w:tr>
      <w:tr w:rsidR="0088715E" w:rsidRPr="004642C0" w14:paraId="48702C2B" w14:textId="77777777" w:rsidTr="004642C0">
        <w:trPr>
          <w:trHeight w:val="17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65787"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Ұйымдас тырылған оқу қызметіне дайындық, ойындар</w:t>
            </w:r>
          </w:p>
        </w:tc>
        <w:tc>
          <w:tcPr>
            <w:tcW w:w="2864" w:type="dxa"/>
            <w:gridSpan w:val="2"/>
            <w:tcBorders>
              <w:right w:val="single" w:sz="4" w:space="0" w:color="auto"/>
            </w:tcBorders>
            <w:hideMark/>
          </w:tcPr>
          <w:p w14:paraId="2EE8C876" w14:textId="172E1009" w:rsidR="0088715E" w:rsidRPr="0088715E" w:rsidRDefault="0088715E" w:rsidP="0088715E">
            <w:pPr>
              <w:rPr>
                <w:rFonts w:ascii="Times New Roman" w:hAnsi="Times New Roman" w:cs="Times New Roman"/>
                <w:sz w:val="24"/>
                <w:szCs w:val="24"/>
                <w:lang w:val="kk-KZ"/>
              </w:rPr>
            </w:pPr>
            <w:r w:rsidRPr="00DF6241">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410" w:type="dxa"/>
            <w:tcBorders>
              <w:left w:val="single" w:sz="4" w:space="0" w:color="auto"/>
              <w:right w:val="single" w:sz="4" w:space="0" w:color="auto"/>
            </w:tcBorders>
            <w:hideMark/>
          </w:tcPr>
          <w:p w14:paraId="5D29F1B9" w14:textId="77777777" w:rsidR="0088715E" w:rsidRDefault="0088715E" w:rsidP="0088715E">
            <w:pPr>
              <w:rPr>
                <w:rFonts w:ascii="Times New Roman" w:hAnsi="Times New Roman" w:cs="Times New Roman"/>
                <w:b/>
                <w:sz w:val="24"/>
                <w:szCs w:val="24"/>
                <w:lang w:val="kk-KZ"/>
              </w:rPr>
            </w:pPr>
            <w:r w:rsidRPr="003F5645">
              <w:rPr>
                <w:rFonts w:ascii="Times New Roman" w:hAnsi="Times New Roman" w:cs="Times New Roman"/>
                <w:b/>
                <w:sz w:val="24"/>
                <w:szCs w:val="24"/>
                <w:lang w:val="kk-KZ"/>
              </w:rPr>
              <w:t xml:space="preserve">Дид-қ ойын: </w:t>
            </w:r>
          </w:p>
          <w:p w14:paraId="2D2B38D9" w14:textId="77777777" w:rsidR="0088715E" w:rsidRPr="003F5645" w:rsidRDefault="0088715E" w:rsidP="0088715E">
            <w:pPr>
              <w:rPr>
                <w:rFonts w:ascii="Times New Roman" w:hAnsi="Times New Roman" w:cs="Times New Roman"/>
                <w:b/>
                <w:sz w:val="24"/>
                <w:szCs w:val="24"/>
                <w:lang w:val="kk-KZ"/>
              </w:rPr>
            </w:pPr>
            <w:r w:rsidRPr="003F5645">
              <w:rPr>
                <w:rFonts w:ascii="Times New Roman" w:hAnsi="Times New Roman" w:cs="Times New Roman"/>
                <w:b/>
                <w:sz w:val="24"/>
                <w:szCs w:val="24"/>
                <w:lang w:val="kk-KZ"/>
              </w:rPr>
              <w:t>«Сүйікті қалаға саяхат»</w:t>
            </w:r>
          </w:p>
          <w:p w14:paraId="6E30B339" w14:textId="77777777" w:rsidR="0088715E" w:rsidRDefault="0088715E" w:rsidP="0088715E">
            <w:pPr>
              <w:rPr>
                <w:rFonts w:ascii="Times New Roman" w:hAnsi="Times New Roman"/>
                <w:b/>
                <w:sz w:val="24"/>
                <w:szCs w:val="24"/>
                <w:lang w:val="kk-KZ"/>
              </w:rPr>
            </w:pPr>
          </w:p>
          <w:p w14:paraId="335F186E" w14:textId="5D587C1B" w:rsidR="0088715E" w:rsidRDefault="0088715E" w:rsidP="0088715E">
            <w:pPr>
              <w:rPr>
                <w:rFonts w:ascii="Times New Roman" w:hAnsi="Times New Roman" w:cs="Times New Roman"/>
                <w:sz w:val="24"/>
                <w:szCs w:val="24"/>
                <w:lang w:val="kk-KZ"/>
              </w:rPr>
            </w:pPr>
            <w:r w:rsidRPr="003F5645">
              <w:rPr>
                <w:rFonts w:ascii="Times New Roman" w:hAnsi="Times New Roman"/>
                <w:b/>
                <w:sz w:val="24"/>
                <w:szCs w:val="24"/>
                <w:lang w:val="kk-KZ"/>
              </w:rPr>
              <w:t>Мақсаты:</w:t>
            </w:r>
            <w:r w:rsidRPr="003F5645">
              <w:rPr>
                <w:rFonts w:ascii="Times New Roman" w:hAnsi="Times New Roman"/>
                <w:sz w:val="24"/>
                <w:szCs w:val="24"/>
                <w:lang w:val="kk-KZ"/>
              </w:rPr>
              <w:t>Туып -өскен қаласы туралы білімдерін бекіту;үлкендер еңбегі,автокөліктер</w:t>
            </w:r>
          </w:p>
        </w:tc>
        <w:tc>
          <w:tcPr>
            <w:tcW w:w="3260" w:type="dxa"/>
            <w:tcBorders>
              <w:top w:val="single" w:sz="4" w:space="0" w:color="000000" w:themeColor="text1"/>
              <w:left w:val="single" w:sz="4" w:space="0" w:color="auto"/>
              <w:bottom w:val="single" w:sz="4" w:space="0" w:color="000000" w:themeColor="text1"/>
              <w:right w:val="single" w:sz="4" w:space="0" w:color="auto"/>
            </w:tcBorders>
          </w:tcPr>
          <w:p w14:paraId="62390B53"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p>
          <w:p w14:paraId="4174676A" w14:textId="77777777" w:rsidR="0088715E" w:rsidRPr="00012BDF" w:rsidRDefault="0088715E" w:rsidP="0088715E">
            <w:pPr>
              <w:rPr>
                <w:rFonts w:ascii="Times New Roman" w:hAnsi="Times New Roman" w:cs="Times New Roman"/>
                <w:sz w:val="24"/>
                <w:szCs w:val="24"/>
                <w:lang w:val="kk-KZ"/>
              </w:rPr>
            </w:pPr>
            <w:r w:rsidRPr="00012BDF">
              <w:rPr>
                <w:rFonts w:ascii="Times New Roman" w:hAnsi="Times New Roman" w:cs="Times New Roman"/>
                <w:b/>
                <w:bCs/>
                <w:color w:val="000000" w:themeColor="text1"/>
                <w:sz w:val="24"/>
                <w:szCs w:val="24"/>
                <w:lang w:val="kk-KZ"/>
              </w:rPr>
              <w:t>«Сиқырлы суреттер» </w:t>
            </w:r>
            <w:r w:rsidRPr="00012BDF">
              <w:rPr>
                <w:rFonts w:ascii="Times New Roman" w:hAnsi="Times New Roman" w:cs="Times New Roman"/>
                <w:b/>
                <w:bCs/>
                <w:color w:val="000000" w:themeColor="text1"/>
                <w:sz w:val="24"/>
                <w:szCs w:val="24"/>
                <w:lang w:val="kk-KZ"/>
              </w:rPr>
              <w:br/>
              <w:t>Мақсаты:</w:t>
            </w:r>
            <w:r w:rsidRPr="00012BDF">
              <w:rPr>
                <w:rFonts w:ascii="Times New Roman" w:hAnsi="Times New Roman" w:cs="Times New Roman"/>
                <w:color w:val="000000" w:themeColor="text1"/>
                <w:sz w:val="24"/>
                <w:szCs w:val="24"/>
                <w:lang w:val="kk-KZ"/>
              </w:rPr>
              <w:t>балалардың логикалық ойлау қабілетін, ес, зейін, қабылдау процесстерін дамыту.</w:t>
            </w:r>
            <w:r w:rsidRPr="00012BDF">
              <w:rPr>
                <w:rFonts w:ascii="Times New Roman" w:hAnsi="Times New Roman" w:cs="Times New Roman"/>
                <w:b/>
                <w:color w:val="000000" w:themeColor="text1"/>
                <w:sz w:val="24"/>
                <w:szCs w:val="24"/>
                <w:lang w:val="kk-KZ"/>
              </w:rPr>
              <w:t> </w:t>
            </w:r>
          </w:p>
        </w:tc>
        <w:tc>
          <w:tcPr>
            <w:tcW w:w="3402" w:type="dxa"/>
            <w:tcBorders>
              <w:top w:val="single" w:sz="4" w:space="0" w:color="000000" w:themeColor="text1"/>
              <w:left w:val="single" w:sz="4" w:space="0" w:color="auto"/>
              <w:bottom w:val="single" w:sz="4" w:space="0" w:color="000000" w:themeColor="text1"/>
              <w:right w:val="single" w:sz="4" w:space="0" w:color="auto"/>
            </w:tcBorders>
            <w:hideMark/>
          </w:tcPr>
          <w:p w14:paraId="29B01571" w14:textId="77777777" w:rsidR="0088715E" w:rsidRDefault="0088715E" w:rsidP="0088715E">
            <w:pPr>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Дидактикалық ойын:</w:t>
            </w:r>
          </w:p>
          <w:p w14:paraId="633351E9" w14:textId="77777777" w:rsidR="0088715E" w:rsidRDefault="0088715E" w:rsidP="0088715E">
            <w:pPr>
              <w:rPr>
                <w:rFonts w:ascii="Times New Roman" w:hAnsi="Times New Roman" w:cs="Times New Roman"/>
                <w:sz w:val="24"/>
                <w:szCs w:val="24"/>
                <w:lang w:val="kk-KZ"/>
              </w:rPr>
            </w:pPr>
            <w:r w:rsidRPr="00DA40BA">
              <w:rPr>
                <w:rFonts w:ascii="Times New Roman" w:eastAsia="Times New Roman" w:hAnsi="Times New Roman" w:cs="Times New Roman"/>
                <w:b/>
                <w:bCs/>
                <w:color w:val="000000"/>
                <w:sz w:val="24"/>
                <w:szCs w:val="24"/>
                <w:lang w:val="kk-KZ"/>
              </w:rPr>
              <w:t>«Зейінді бол» </w:t>
            </w:r>
            <w:r w:rsidRPr="00DA40BA">
              <w:rPr>
                <w:rFonts w:ascii="Times New Roman" w:eastAsia="Times New Roman" w:hAnsi="Times New Roman" w:cs="Times New Roman"/>
                <w:b/>
                <w:bCs/>
                <w:color w:val="000000"/>
                <w:sz w:val="24"/>
                <w:szCs w:val="24"/>
                <w:lang w:val="kk-KZ"/>
              </w:rPr>
              <w:br/>
              <w:t>Мақсаты:</w:t>
            </w:r>
            <w:r w:rsidRPr="00DA40BA">
              <w:rPr>
                <w:rFonts w:ascii="Times New Roman" w:eastAsia="Times New Roman" w:hAnsi="Times New Roman" w:cs="Times New Roman"/>
                <w:color w:val="000000"/>
                <w:sz w:val="24"/>
                <w:szCs w:val="24"/>
                <w:lang w:val="kk-KZ"/>
              </w:rPr>
              <w:t xml:space="preserve"> логикалық ойлауын дамыту. </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A4AE2" w14:textId="77777777" w:rsidR="0088715E" w:rsidRDefault="0088715E" w:rsidP="0088715E">
            <w:pPr>
              <w:pStyle w:val="11"/>
              <w:rPr>
                <w:rFonts w:ascii="Times New Roman" w:hAnsi="Times New Roman"/>
                <w:b/>
                <w:sz w:val="24"/>
                <w:szCs w:val="24"/>
                <w:lang w:val="kk-KZ" w:eastAsia="en-US"/>
              </w:rPr>
            </w:pPr>
            <w:r>
              <w:rPr>
                <w:rFonts w:ascii="Times New Roman" w:hAnsi="Times New Roman"/>
                <w:b/>
                <w:sz w:val="24"/>
                <w:szCs w:val="24"/>
                <w:lang w:val="kk-KZ" w:eastAsia="en-US"/>
              </w:rPr>
              <w:t>Дидактикалық ойын:</w:t>
            </w:r>
          </w:p>
          <w:p w14:paraId="4B77A7E0" w14:textId="77777777" w:rsidR="0088715E" w:rsidRPr="0016116D" w:rsidRDefault="0088715E" w:rsidP="0088715E">
            <w:pPr>
              <w:pStyle w:val="11"/>
              <w:rPr>
                <w:rFonts w:ascii="Times New Roman" w:hAnsi="Times New Roman"/>
                <w:b/>
                <w:color w:val="000000" w:themeColor="text1"/>
                <w:sz w:val="24"/>
                <w:szCs w:val="24"/>
                <w:lang w:val="kk-KZ" w:eastAsia="en-US"/>
              </w:rPr>
            </w:pPr>
            <w:r w:rsidRPr="0016116D">
              <w:rPr>
                <w:rFonts w:ascii="Times New Roman" w:hAnsi="Times New Roman"/>
                <w:b/>
                <w:bCs/>
                <w:color w:val="000000" w:themeColor="text1"/>
                <w:sz w:val="24"/>
                <w:szCs w:val="24"/>
                <w:lang w:val="kk-KZ" w:eastAsia="en-US"/>
              </w:rPr>
              <w:t>«Сиқырлы қапшық» </w:t>
            </w:r>
            <w:r w:rsidRPr="0016116D">
              <w:rPr>
                <w:rFonts w:ascii="Times New Roman" w:hAnsi="Times New Roman"/>
                <w:b/>
                <w:bCs/>
                <w:color w:val="000000" w:themeColor="text1"/>
                <w:sz w:val="24"/>
                <w:szCs w:val="24"/>
                <w:lang w:val="kk-KZ" w:eastAsia="en-US"/>
              </w:rPr>
              <w:br/>
              <w:t>Мақсаты:</w:t>
            </w:r>
            <w:r w:rsidRPr="0016116D">
              <w:rPr>
                <w:rFonts w:ascii="Times New Roman" w:hAnsi="Times New Roman"/>
                <w:color w:val="000000" w:themeColor="text1"/>
                <w:sz w:val="24"/>
                <w:szCs w:val="24"/>
                <w:lang w:val="kk-KZ" w:eastAsia="en-US"/>
              </w:rPr>
              <w:t>заттарды белгілі бір қасиеттері бойынша салыстыруға, топтастыруға үйрету. </w:t>
            </w:r>
          </w:p>
        </w:tc>
      </w:tr>
      <w:tr w:rsidR="0088715E" w:rsidRPr="00360647" w14:paraId="0A62F7BC" w14:textId="77777777" w:rsidTr="00734EE6">
        <w:trPr>
          <w:trHeight w:val="394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47C3"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Ұйымдас тырылған </w:t>
            </w:r>
          </w:p>
          <w:p w14:paraId="52DCCB05"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оқу қызметі</w:t>
            </w:r>
          </w:p>
        </w:tc>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D50D7" w14:textId="77777777" w:rsidR="0088715E" w:rsidRPr="0088715E" w:rsidRDefault="0088715E" w:rsidP="0088715E">
            <w:pPr>
              <w:spacing w:after="200" w:line="276" w:lineRule="auto"/>
              <w:rPr>
                <w:rFonts w:ascii="Times New Roman" w:hAnsi="Times New Roman" w:cs="Times New Roman"/>
                <w:b/>
                <w:sz w:val="24"/>
                <w:szCs w:val="24"/>
                <w:lang w:val="kk-KZ" w:bidi="en-US"/>
              </w:rPr>
            </w:pPr>
            <w:r w:rsidRPr="0088715E">
              <w:rPr>
                <w:rFonts w:ascii="Times New Roman" w:hAnsi="Times New Roman" w:cs="Times New Roman"/>
                <w:b/>
                <w:sz w:val="24"/>
                <w:szCs w:val="24"/>
                <w:lang w:val="kk-KZ" w:bidi="en-US"/>
              </w:rPr>
              <w:t xml:space="preserve">Сөйлеуді дамыту </w:t>
            </w:r>
          </w:p>
          <w:p w14:paraId="29133B1F" w14:textId="77777777" w:rsidR="0088715E" w:rsidRPr="0088715E" w:rsidRDefault="0088715E" w:rsidP="0088715E">
            <w:pPr>
              <w:spacing w:after="200" w:line="276" w:lineRule="auto"/>
              <w:rPr>
                <w:rFonts w:ascii="Times New Roman" w:hAnsi="Times New Roman" w:cs="Times New Roman"/>
                <w:b/>
                <w:sz w:val="24"/>
                <w:szCs w:val="24"/>
                <w:lang w:val="kk-KZ" w:bidi="en-US"/>
              </w:rPr>
            </w:pPr>
            <w:r w:rsidRPr="0088715E">
              <w:rPr>
                <w:rFonts w:ascii="Times New Roman" w:hAnsi="Times New Roman" w:cs="Times New Roman"/>
                <w:b/>
                <w:sz w:val="24"/>
                <w:szCs w:val="24"/>
                <w:lang w:val="kk-KZ" w:bidi="en-US"/>
              </w:rPr>
              <w:t>Тақырыбы: «Табиғат»</w:t>
            </w:r>
          </w:p>
          <w:p w14:paraId="61CFE735" w14:textId="77777777" w:rsidR="0088715E" w:rsidRPr="0088715E" w:rsidRDefault="0088715E" w:rsidP="0088715E">
            <w:pPr>
              <w:spacing w:after="200" w:line="276" w:lineRule="auto"/>
              <w:rPr>
                <w:rFonts w:ascii="Times New Roman" w:hAnsi="Times New Roman" w:cs="Times New Roman"/>
                <w:sz w:val="24"/>
                <w:szCs w:val="24"/>
                <w:lang w:val="kk-KZ" w:bidi="en-US"/>
              </w:rPr>
            </w:pPr>
            <w:r w:rsidRPr="0088715E">
              <w:rPr>
                <w:rFonts w:ascii="Times New Roman" w:hAnsi="Times New Roman" w:cs="Times New Roman"/>
                <w:b/>
                <w:sz w:val="24"/>
                <w:szCs w:val="24"/>
                <w:lang w:val="kk-KZ" w:bidi="en-US"/>
              </w:rPr>
              <w:t>Мақсаты:</w:t>
            </w:r>
          </w:p>
          <w:p w14:paraId="7FE5B903" w14:textId="77777777" w:rsidR="0088715E" w:rsidRPr="0088715E" w:rsidRDefault="0088715E" w:rsidP="0088715E">
            <w:pPr>
              <w:spacing w:after="200" w:line="276" w:lineRule="auto"/>
              <w:rPr>
                <w:rFonts w:ascii="Times New Roman" w:eastAsia="Calibri" w:hAnsi="Times New Roman" w:cs="Times New Roman"/>
                <w:b/>
                <w:bCs/>
                <w:sz w:val="24"/>
                <w:szCs w:val="24"/>
                <w:lang w:val="kk-KZ" w:bidi="en-US"/>
              </w:rPr>
            </w:pPr>
            <w:r w:rsidRPr="0088715E">
              <w:rPr>
                <w:rFonts w:ascii="Times New Roman" w:hAnsi="Times New Roman" w:cs="Times New Roman"/>
                <w:sz w:val="24"/>
                <w:szCs w:val="24"/>
                <w:lang w:val="kk-KZ" w:bidi="en-US"/>
              </w:rPr>
              <w:t>Табиғаттағы, ауа-райындағы өзгерістерді байқауға талпындыру</w:t>
            </w:r>
            <w:r w:rsidRPr="0088715E">
              <w:rPr>
                <w:rFonts w:ascii="Times New Roman" w:eastAsia="Calibri" w:hAnsi="Times New Roman" w:cs="Times New Roman"/>
                <w:b/>
                <w:bCs/>
                <w:sz w:val="24"/>
                <w:szCs w:val="24"/>
                <w:lang w:val="kk-KZ" w:bidi="en-US"/>
              </w:rPr>
              <w:t>Дидактикалық ойын:</w:t>
            </w:r>
          </w:p>
          <w:p w14:paraId="2AF7A359" w14:textId="77777777" w:rsidR="0088715E" w:rsidRPr="0088715E" w:rsidRDefault="0088715E" w:rsidP="0088715E">
            <w:pPr>
              <w:spacing w:after="200" w:line="276" w:lineRule="auto"/>
              <w:rPr>
                <w:rFonts w:ascii="Times New Roman" w:hAnsi="Times New Roman" w:cs="Times New Roman"/>
                <w:b/>
                <w:sz w:val="24"/>
                <w:szCs w:val="24"/>
                <w:lang w:val="kk-KZ" w:bidi="en-US"/>
              </w:rPr>
            </w:pPr>
            <w:r w:rsidRPr="0088715E">
              <w:rPr>
                <w:rFonts w:ascii="Times New Roman" w:hAnsi="Times New Roman" w:cs="Times New Roman"/>
                <w:b/>
                <w:sz w:val="24"/>
                <w:szCs w:val="24"/>
                <w:lang w:val="kk-KZ" w:bidi="en-US"/>
              </w:rPr>
              <w:t>«Заттың атын ата»</w:t>
            </w:r>
          </w:p>
          <w:p w14:paraId="58989781" w14:textId="77777777" w:rsidR="0088715E" w:rsidRPr="0088715E" w:rsidRDefault="0088715E" w:rsidP="0088715E">
            <w:pPr>
              <w:spacing w:after="200" w:line="276" w:lineRule="auto"/>
              <w:rPr>
                <w:rFonts w:ascii="Times New Roman" w:hAnsi="Times New Roman" w:cs="Times New Roman"/>
                <w:b/>
                <w:sz w:val="24"/>
                <w:szCs w:val="24"/>
                <w:lang w:val="kk-KZ" w:bidi="en-US"/>
              </w:rPr>
            </w:pPr>
            <w:r w:rsidRPr="0088715E">
              <w:rPr>
                <w:rFonts w:ascii="Times New Roman" w:hAnsi="Times New Roman" w:cs="Times New Roman"/>
                <w:b/>
                <w:sz w:val="24"/>
                <w:szCs w:val="24"/>
                <w:lang w:val="kk-KZ" w:bidi="en-US"/>
              </w:rPr>
              <w:t xml:space="preserve">        Сурет салу</w:t>
            </w:r>
          </w:p>
          <w:p w14:paraId="70F903EE" w14:textId="77777777" w:rsidR="0088715E" w:rsidRPr="0088715E" w:rsidRDefault="0088715E" w:rsidP="0088715E">
            <w:pPr>
              <w:spacing w:after="200" w:line="276" w:lineRule="auto"/>
              <w:ind w:right="-108"/>
              <w:rPr>
                <w:rFonts w:ascii="Times New Roman" w:eastAsia="Calibri" w:hAnsi="Times New Roman" w:cs="Times New Roman"/>
                <w:b/>
                <w:sz w:val="24"/>
                <w:szCs w:val="24"/>
                <w:lang w:val="kk-KZ" w:bidi="en-US"/>
              </w:rPr>
            </w:pPr>
            <w:r w:rsidRPr="0088715E">
              <w:rPr>
                <w:rFonts w:ascii="Times New Roman" w:eastAsia="Calibri" w:hAnsi="Times New Roman" w:cs="Times New Roman"/>
                <w:b/>
                <w:sz w:val="24"/>
                <w:szCs w:val="24"/>
                <w:lang w:val="kk-KZ" w:bidi="en-US"/>
              </w:rPr>
              <w:t>Тақырыбы:  «Күн жарқырап шөп өсті»</w:t>
            </w:r>
          </w:p>
          <w:p w14:paraId="1C18BA06" w14:textId="77777777" w:rsidR="0088715E" w:rsidRPr="0088715E" w:rsidRDefault="0088715E" w:rsidP="0088715E">
            <w:pPr>
              <w:spacing w:after="200" w:line="276" w:lineRule="auto"/>
              <w:rPr>
                <w:rFonts w:ascii="Times New Roman" w:eastAsia="Calibri" w:hAnsi="Times New Roman" w:cs="Times New Roman"/>
                <w:b/>
                <w:bCs/>
                <w:sz w:val="24"/>
                <w:szCs w:val="24"/>
                <w:lang w:val="kk-KZ" w:bidi="en-US"/>
              </w:rPr>
            </w:pPr>
            <w:r w:rsidRPr="0088715E">
              <w:rPr>
                <w:rFonts w:ascii="Times New Roman" w:eastAsia="Calibri" w:hAnsi="Times New Roman" w:cs="Times New Roman"/>
                <w:b/>
                <w:bCs/>
                <w:sz w:val="24"/>
                <w:szCs w:val="24"/>
                <w:lang w:val="kk-KZ" w:bidi="en-US"/>
              </w:rPr>
              <w:t xml:space="preserve">Мақсаты:  </w:t>
            </w:r>
            <w:r w:rsidRPr="0088715E">
              <w:rPr>
                <w:rFonts w:ascii="Times New Roman" w:eastAsia="Calibri" w:hAnsi="Times New Roman" w:cs="Times New Roman"/>
                <w:bCs/>
                <w:sz w:val="24"/>
                <w:szCs w:val="24"/>
                <w:lang w:val="kk-KZ" w:bidi="en-US"/>
              </w:rPr>
              <w:t>балалардың бояумен сурет салуға қызығушылықтарын арттыру. Дөңгелек затты түрлі бағыттағы түзу сызықтармен үйлестіріп салу біліктіліктерін бекіту.</w:t>
            </w:r>
          </w:p>
          <w:p w14:paraId="7BA535B1" w14:textId="77777777" w:rsidR="0088715E" w:rsidRPr="0088715E" w:rsidRDefault="0088715E" w:rsidP="0088715E">
            <w:pPr>
              <w:spacing w:after="200" w:line="276" w:lineRule="auto"/>
              <w:rPr>
                <w:rFonts w:ascii="Times New Roman" w:eastAsia="Calibri" w:hAnsi="Times New Roman" w:cs="Times New Roman"/>
                <w:b/>
                <w:bCs/>
                <w:sz w:val="24"/>
                <w:szCs w:val="24"/>
                <w:lang w:val="kk-KZ" w:bidi="en-US"/>
              </w:rPr>
            </w:pPr>
            <w:r w:rsidRPr="0088715E">
              <w:rPr>
                <w:rFonts w:ascii="Times New Roman" w:eastAsia="Calibri" w:hAnsi="Times New Roman" w:cs="Times New Roman"/>
                <w:b/>
                <w:bCs/>
                <w:sz w:val="24"/>
                <w:szCs w:val="24"/>
                <w:lang w:val="kk-KZ" w:bidi="en-US"/>
              </w:rPr>
              <w:t>Дидактикалық ойын:</w:t>
            </w:r>
          </w:p>
          <w:p w14:paraId="0C09CC60" w14:textId="77777777" w:rsidR="0088715E" w:rsidRPr="0088715E" w:rsidRDefault="0088715E" w:rsidP="0088715E">
            <w:pPr>
              <w:spacing w:after="200" w:line="276" w:lineRule="auto"/>
              <w:rPr>
                <w:rFonts w:ascii="Times New Roman" w:hAnsi="Times New Roman" w:cs="Times New Roman"/>
                <w:b/>
                <w:sz w:val="24"/>
                <w:szCs w:val="24"/>
                <w:lang w:val="kk-KZ" w:bidi="en-US"/>
              </w:rPr>
            </w:pPr>
            <w:r w:rsidRPr="0088715E">
              <w:rPr>
                <w:rFonts w:ascii="Times New Roman" w:hAnsi="Times New Roman" w:cs="Times New Roman"/>
                <w:b/>
                <w:sz w:val="24"/>
                <w:szCs w:val="24"/>
                <w:lang w:val="kk-KZ" w:bidi="en-US"/>
              </w:rPr>
              <w:t>«Қай мезгіл жоқ»</w:t>
            </w:r>
          </w:p>
          <w:p w14:paraId="6EF24920" w14:textId="77777777" w:rsidR="0088715E" w:rsidRPr="0088715E" w:rsidRDefault="0088715E" w:rsidP="0088715E">
            <w:pPr>
              <w:spacing w:after="200" w:line="276" w:lineRule="auto"/>
              <w:rPr>
                <w:rFonts w:ascii="Times New Roman" w:hAnsi="Times New Roman" w:cs="Times New Roman"/>
                <w:b/>
                <w:sz w:val="24"/>
                <w:szCs w:val="24"/>
                <w:lang w:val="kk-KZ" w:bidi="en-US"/>
              </w:rPr>
            </w:pPr>
          </w:p>
          <w:p w14:paraId="5FEC510D" w14:textId="77777777" w:rsidR="0088715E" w:rsidRPr="0088715E" w:rsidRDefault="0088715E" w:rsidP="0088715E">
            <w:pPr>
              <w:spacing w:after="200" w:line="276" w:lineRule="auto"/>
              <w:rPr>
                <w:rFonts w:ascii="Times New Roman" w:hAnsi="Times New Roman" w:cs="Times New Roman"/>
                <w:sz w:val="24"/>
                <w:szCs w:val="24"/>
                <w:lang w:val="kk-KZ" w:bidi="en-US"/>
              </w:rPr>
            </w:pPr>
            <w:r w:rsidRPr="0088715E">
              <w:rPr>
                <w:rFonts w:ascii="Times New Roman" w:hAnsi="Times New Roman" w:cs="Times New Roman"/>
                <w:b/>
                <w:sz w:val="24"/>
                <w:szCs w:val="24"/>
                <w:lang w:val="kk-KZ" w:bidi="en-US"/>
              </w:rPr>
              <w:t xml:space="preserve">Музыка:  </w:t>
            </w:r>
            <w:r w:rsidRPr="0088715E">
              <w:rPr>
                <w:rFonts w:ascii="Times New Roman" w:hAnsi="Times New Roman" w:cs="Times New Roman"/>
                <w:sz w:val="24"/>
                <w:szCs w:val="24"/>
                <w:lang w:val="kk-KZ" w:bidi="en-US"/>
              </w:rPr>
              <w:t>2 сағат</w:t>
            </w:r>
          </w:p>
          <w:p w14:paraId="07EE4674" w14:textId="77777777" w:rsidR="0088715E" w:rsidRPr="0088715E" w:rsidRDefault="0088715E" w:rsidP="0088715E">
            <w:pPr>
              <w:spacing w:after="200" w:line="20" w:lineRule="atLeast"/>
              <w:rPr>
                <w:rFonts w:ascii="Times New Roman" w:hAnsi="Times New Roman" w:cs="Times New Roman"/>
                <w:b/>
                <w:sz w:val="24"/>
                <w:szCs w:val="24"/>
                <w:lang w:val="kk-KZ" w:bidi="en-US"/>
              </w:rPr>
            </w:pPr>
            <w:r w:rsidRPr="0088715E">
              <w:rPr>
                <w:rFonts w:ascii="Times New Roman" w:eastAsia="Calibri" w:hAnsi="Times New Roman" w:cs="Times New Roman"/>
                <w:b/>
                <w:sz w:val="24"/>
                <w:szCs w:val="24"/>
                <w:lang w:val="kk-KZ" w:bidi="en-US"/>
              </w:rPr>
              <w:t>Тақырыбы:  Бұл қай кезде болады</w:t>
            </w:r>
          </w:p>
          <w:p w14:paraId="5B1184BD" w14:textId="77777777" w:rsidR="0088715E" w:rsidRPr="0088715E" w:rsidRDefault="0088715E" w:rsidP="0088715E">
            <w:pPr>
              <w:spacing w:after="200" w:line="20" w:lineRule="atLeast"/>
              <w:ind w:left="-80" w:right="-79" w:firstLine="80"/>
              <w:rPr>
                <w:rFonts w:ascii="Times New Roman" w:eastAsia="Calibri" w:hAnsi="Times New Roman" w:cs="Times New Roman"/>
                <w:bCs/>
                <w:sz w:val="24"/>
                <w:szCs w:val="24"/>
                <w:lang w:val="kk-KZ" w:bidi="en-US"/>
              </w:rPr>
            </w:pPr>
            <w:r w:rsidRPr="0088715E">
              <w:rPr>
                <w:rFonts w:ascii="Times New Roman" w:eastAsia="Calibri" w:hAnsi="Times New Roman" w:cs="Times New Roman"/>
                <w:b/>
                <w:sz w:val="24"/>
                <w:szCs w:val="24"/>
                <w:lang w:val="kk-KZ" w:bidi="en-US"/>
              </w:rPr>
              <w:t>Мақсаты:</w:t>
            </w:r>
            <w:r w:rsidRPr="0088715E">
              <w:rPr>
                <w:rFonts w:ascii="Times New Roman" w:eastAsia="Calibri" w:hAnsi="Times New Roman" w:cs="Times New Roman"/>
                <w:bCs/>
                <w:sz w:val="24"/>
                <w:szCs w:val="24"/>
                <w:lang w:val="kk-KZ" w:bidi="en-US"/>
              </w:rPr>
              <w:t xml:space="preserve"> Еңбексүйгіштікке, қолқанат болуға баулу. Әнді түсіне, соңына дейін тыңдауға үйрету. Таныс әнді тани білулерін байқау.</w:t>
            </w:r>
          </w:p>
          <w:p w14:paraId="610AF0BA" w14:textId="77777777" w:rsidR="0088715E" w:rsidRPr="0088715E" w:rsidRDefault="0088715E" w:rsidP="0088715E">
            <w:pPr>
              <w:spacing w:after="200" w:line="20" w:lineRule="atLeast"/>
              <w:ind w:right="-79"/>
              <w:rPr>
                <w:rFonts w:ascii="Times New Roman" w:hAnsi="Times New Roman" w:cs="Times New Roman"/>
                <w:sz w:val="24"/>
                <w:szCs w:val="24"/>
                <w:lang w:val="kk-KZ" w:bidi="en-US"/>
              </w:rPr>
            </w:pPr>
            <w:r w:rsidRPr="0088715E">
              <w:rPr>
                <w:rFonts w:ascii="Times New Roman" w:hAnsi="Times New Roman" w:cs="Times New Roman"/>
                <w:b/>
                <w:sz w:val="24"/>
                <w:szCs w:val="24"/>
                <w:lang w:val="kk-KZ" w:bidi="en-US"/>
              </w:rPr>
              <w:t>Музыка тыңдау:</w:t>
            </w:r>
            <w:r w:rsidRPr="0088715E">
              <w:rPr>
                <w:rFonts w:ascii="Times New Roman" w:hAnsi="Times New Roman" w:cs="Times New Roman"/>
                <w:sz w:val="24"/>
                <w:szCs w:val="24"/>
                <w:lang w:val="kk-KZ" w:bidi="en-US"/>
              </w:rPr>
              <w:t xml:space="preserve"> «Вальс» (үнтаспадан музыка жетекшісінің таңдауымен). </w:t>
            </w:r>
          </w:p>
          <w:p w14:paraId="7B656E15" w14:textId="7BC1F339" w:rsidR="0088715E" w:rsidRDefault="0088715E" w:rsidP="0088715E">
            <w:pPr>
              <w:rPr>
                <w:rFonts w:ascii="Times New Roman" w:hAnsi="Times New Roman" w:cs="Times New Roman"/>
                <w:sz w:val="24"/>
                <w:szCs w:val="24"/>
                <w:lang w:val="kk-KZ"/>
              </w:rPr>
            </w:pPr>
            <w:r w:rsidRPr="0088715E">
              <w:rPr>
                <w:rFonts w:ascii="Times New Roman" w:hAnsi="Times New Roman" w:cs="Times New Roman"/>
                <w:b/>
                <w:sz w:val="24"/>
                <w:szCs w:val="24"/>
                <w:lang w:val="kk-KZ" w:bidi="en-US"/>
              </w:rPr>
              <w:t>Ән айту:</w:t>
            </w:r>
            <w:r w:rsidRPr="0088715E">
              <w:rPr>
                <w:rFonts w:ascii="Times New Roman" w:hAnsi="Times New Roman" w:cs="Times New Roman"/>
                <w:sz w:val="24"/>
                <w:szCs w:val="24"/>
                <w:lang w:val="kk-KZ" w:bidi="en-US"/>
              </w:rPr>
              <w:t xml:space="preserve"> «Көктем»  К. Қуатбаев, А. Асылбек.  </w:t>
            </w:r>
            <w:r w:rsidRPr="0088715E">
              <w:rPr>
                <w:rFonts w:ascii="Times New Roman" w:hAnsi="Times New Roman" w:cs="Times New Roman"/>
                <w:b/>
                <w:sz w:val="24"/>
                <w:szCs w:val="24"/>
                <w:lang w:val="kk-KZ" w:bidi="en-US"/>
              </w:rPr>
              <w:t>Музыкалық-ырғақтық қозғалыстар</w:t>
            </w:r>
            <w:r w:rsidRPr="0088715E">
              <w:rPr>
                <w:rFonts w:ascii="Times New Roman" w:hAnsi="Times New Roman" w:cs="Times New Roman"/>
                <w:sz w:val="24"/>
                <w:szCs w:val="24"/>
                <w:lang w:val="kk-KZ" w:bidi="en-US"/>
              </w:rPr>
              <w:t xml:space="preserve">: «Көбелек» М. Жәутіков («Билеп үйренейік» жинағынан).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72D7F" w14:textId="77777777" w:rsidR="0088715E" w:rsidRPr="0088715E" w:rsidRDefault="0088715E" w:rsidP="0088715E">
            <w:pPr>
              <w:spacing w:after="200" w:line="276" w:lineRule="auto"/>
              <w:rPr>
                <w:rFonts w:ascii="Times New Roman" w:hAnsi="Times New Roman" w:cs="Times New Roman"/>
                <w:b/>
                <w:sz w:val="24"/>
                <w:szCs w:val="24"/>
                <w:lang w:val="kk-KZ" w:bidi="en-US"/>
              </w:rPr>
            </w:pPr>
            <w:r w:rsidRPr="0088715E">
              <w:rPr>
                <w:rFonts w:ascii="Times New Roman" w:hAnsi="Times New Roman" w:cs="Times New Roman"/>
                <w:b/>
                <w:sz w:val="24"/>
                <w:szCs w:val="24"/>
                <w:lang w:val="kk-KZ" w:bidi="en-US"/>
              </w:rPr>
              <w:lastRenderedPageBreak/>
              <w:t xml:space="preserve">Қарапайым </w:t>
            </w:r>
          </w:p>
          <w:p w14:paraId="01B94FCF" w14:textId="71B9604F" w:rsidR="0088715E" w:rsidRPr="0088715E" w:rsidRDefault="0088715E" w:rsidP="0088715E">
            <w:pPr>
              <w:spacing w:after="200" w:line="276" w:lineRule="auto"/>
              <w:rPr>
                <w:rFonts w:ascii="Times New Roman" w:hAnsi="Times New Roman" w:cs="Times New Roman"/>
                <w:b/>
                <w:sz w:val="24"/>
                <w:szCs w:val="24"/>
                <w:lang w:val="kk-KZ" w:bidi="en-US"/>
              </w:rPr>
            </w:pPr>
            <w:r w:rsidRPr="0088715E">
              <w:rPr>
                <w:rFonts w:ascii="Times New Roman" w:hAnsi="Times New Roman" w:cs="Times New Roman"/>
                <w:b/>
                <w:sz w:val="24"/>
                <w:szCs w:val="24"/>
                <w:lang w:val="kk-KZ" w:bidi="en-US"/>
              </w:rPr>
              <w:t>математика</w:t>
            </w:r>
            <w:r>
              <w:rPr>
                <w:rFonts w:ascii="Times New Roman" w:hAnsi="Times New Roman" w:cs="Times New Roman"/>
                <w:b/>
                <w:sz w:val="24"/>
                <w:szCs w:val="24"/>
                <w:lang w:val="kk-KZ" w:bidi="en-US"/>
              </w:rPr>
              <w:t>лық</w:t>
            </w:r>
          </w:p>
          <w:p w14:paraId="3D37768A" w14:textId="0A698CD3" w:rsidR="0088715E" w:rsidRPr="0088715E" w:rsidRDefault="0088715E" w:rsidP="0088715E">
            <w:pPr>
              <w:spacing w:after="200" w:line="276" w:lineRule="auto"/>
              <w:rPr>
                <w:rFonts w:ascii="Times New Roman" w:hAnsi="Times New Roman" w:cs="Times New Roman"/>
                <w:b/>
                <w:sz w:val="24"/>
                <w:szCs w:val="24"/>
                <w:lang w:val="kk-KZ" w:bidi="en-US"/>
              </w:rPr>
            </w:pPr>
            <w:r w:rsidRPr="0088715E">
              <w:rPr>
                <w:rFonts w:ascii="Times New Roman" w:hAnsi="Times New Roman" w:cs="Times New Roman"/>
                <w:b/>
                <w:sz w:val="24"/>
                <w:szCs w:val="24"/>
                <w:lang w:val="kk-KZ" w:bidi="en-US"/>
              </w:rPr>
              <w:t>ұғымдар</w:t>
            </w:r>
            <w:r>
              <w:rPr>
                <w:rFonts w:ascii="Times New Roman" w:hAnsi="Times New Roman" w:cs="Times New Roman"/>
                <w:b/>
                <w:sz w:val="24"/>
                <w:szCs w:val="24"/>
                <w:lang w:val="kk-KZ" w:bidi="en-US"/>
              </w:rPr>
              <w:t>ды</w:t>
            </w:r>
          </w:p>
          <w:p w14:paraId="7DCBE1DA" w14:textId="0E4C3447" w:rsidR="0088715E" w:rsidRPr="0088715E" w:rsidRDefault="0088715E" w:rsidP="0088715E">
            <w:pPr>
              <w:spacing w:after="200" w:line="276" w:lineRule="auto"/>
              <w:rPr>
                <w:rFonts w:ascii="Times New Roman" w:hAnsi="Times New Roman" w:cs="Times New Roman"/>
                <w:b/>
                <w:sz w:val="24"/>
                <w:szCs w:val="24"/>
                <w:lang w:val="kk-KZ" w:bidi="en-US"/>
              </w:rPr>
            </w:pPr>
            <w:r w:rsidRPr="0088715E">
              <w:rPr>
                <w:rFonts w:ascii="Times New Roman" w:hAnsi="Times New Roman" w:cs="Times New Roman"/>
                <w:b/>
                <w:sz w:val="24"/>
                <w:szCs w:val="24"/>
                <w:lang w:val="kk-KZ" w:bidi="en-US"/>
              </w:rPr>
              <w:t>қалыптастыру.</w:t>
            </w:r>
          </w:p>
          <w:p w14:paraId="11A463AE" w14:textId="77777777" w:rsidR="0088715E" w:rsidRPr="0088715E" w:rsidRDefault="0088715E" w:rsidP="0088715E">
            <w:pPr>
              <w:spacing w:after="200" w:line="276" w:lineRule="auto"/>
              <w:rPr>
                <w:rFonts w:ascii="Times New Roman" w:hAnsi="Times New Roman" w:cs="Times New Roman"/>
                <w:b/>
                <w:sz w:val="24"/>
                <w:szCs w:val="24"/>
                <w:lang w:val="kk-KZ" w:bidi="en-US"/>
              </w:rPr>
            </w:pPr>
            <w:r w:rsidRPr="0088715E">
              <w:rPr>
                <w:rFonts w:ascii="Times New Roman" w:hAnsi="Times New Roman" w:cs="Times New Roman"/>
                <w:b/>
                <w:sz w:val="24"/>
                <w:szCs w:val="24"/>
                <w:lang w:val="kk-KZ" w:bidi="en-US"/>
              </w:rPr>
              <w:t>Тақырыбы: Биік – аласа. Жуан – жіңішке</w:t>
            </w:r>
          </w:p>
          <w:p w14:paraId="6A90CADF" w14:textId="77777777" w:rsidR="0088715E" w:rsidRPr="0088715E" w:rsidRDefault="0088715E" w:rsidP="0088715E">
            <w:pPr>
              <w:spacing w:after="200" w:line="276" w:lineRule="auto"/>
              <w:rPr>
                <w:rFonts w:ascii="Times New Roman" w:hAnsi="Times New Roman" w:cs="Times New Roman"/>
                <w:sz w:val="24"/>
                <w:szCs w:val="24"/>
                <w:lang w:val="kk-KZ" w:bidi="en-US"/>
              </w:rPr>
            </w:pPr>
            <w:r w:rsidRPr="0088715E">
              <w:rPr>
                <w:rFonts w:ascii="Times New Roman" w:hAnsi="Times New Roman" w:cs="Times New Roman"/>
                <w:b/>
                <w:sz w:val="24"/>
                <w:szCs w:val="24"/>
                <w:lang w:val="kk-KZ" w:bidi="en-US"/>
              </w:rPr>
              <w:t>Мақсаты:</w:t>
            </w:r>
            <w:r w:rsidRPr="0088715E">
              <w:rPr>
                <w:rFonts w:ascii="Times New Roman" w:hAnsi="Times New Roman" w:cs="Times New Roman"/>
                <w:sz w:val="24"/>
                <w:szCs w:val="24"/>
                <w:lang w:val="kk-KZ" w:bidi="en-US"/>
              </w:rPr>
              <w:t>екі қарама-қарсы және бірдей заттарды биіктігі мен жуандығы бойынша салыстыра білуді бекіту.</w:t>
            </w:r>
          </w:p>
          <w:p w14:paraId="4FC3C3D9" w14:textId="77777777" w:rsidR="0088715E" w:rsidRPr="0088715E" w:rsidRDefault="0088715E" w:rsidP="0088715E">
            <w:pPr>
              <w:spacing w:after="200" w:line="276" w:lineRule="auto"/>
              <w:rPr>
                <w:rFonts w:ascii="Times New Roman" w:eastAsia="Calibri" w:hAnsi="Times New Roman" w:cs="Times New Roman"/>
                <w:b/>
                <w:bCs/>
                <w:sz w:val="24"/>
                <w:szCs w:val="24"/>
                <w:lang w:val="kk-KZ" w:bidi="en-US"/>
              </w:rPr>
            </w:pPr>
            <w:r w:rsidRPr="0088715E">
              <w:rPr>
                <w:rFonts w:ascii="Times New Roman" w:eastAsia="Calibri" w:hAnsi="Times New Roman" w:cs="Times New Roman"/>
                <w:b/>
                <w:bCs/>
                <w:sz w:val="24"/>
                <w:szCs w:val="24"/>
                <w:lang w:val="kk-KZ" w:bidi="en-US"/>
              </w:rPr>
              <w:t>Дидактикалық ойын:</w:t>
            </w:r>
          </w:p>
          <w:p w14:paraId="243D38D2" w14:textId="77777777" w:rsidR="0088715E" w:rsidRPr="0088715E" w:rsidRDefault="0088715E" w:rsidP="0088715E">
            <w:pPr>
              <w:spacing w:after="200" w:line="276" w:lineRule="auto"/>
              <w:rPr>
                <w:rFonts w:ascii="Times New Roman" w:hAnsi="Times New Roman" w:cs="Times New Roman"/>
                <w:b/>
                <w:sz w:val="24"/>
                <w:szCs w:val="24"/>
                <w:lang w:val="kk-KZ" w:bidi="en-US"/>
              </w:rPr>
            </w:pPr>
            <w:r w:rsidRPr="0088715E">
              <w:rPr>
                <w:rFonts w:ascii="Times New Roman" w:hAnsi="Times New Roman" w:cs="Times New Roman"/>
                <w:b/>
                <w:sz w:val="24"/>
                <w:szCs w:val="24"/>
                <w:lang w:val="kk-KZ" w:bidi="en-US"/>
              </w:rPr>
              <w:t>«Ұзын-қысқа»</w:t>
            </w:r>
          </w:p>
          <w:p w14:paraId="6CF188E1" w14:textId="77777777" w:rsidR="0088715E" w:rsidRPr="0088715E" w:rsidRDefault="0088715E" w:rsidP="0088715E">
            <w:pPr>
              <w:autoSpaceDE w:val="0"/>
              <w:autoSpaceDN w:val="0"/>
              <w:adjustRightInd w:val="0"/>
              <w:rPr>
                <w:rFonts w:ascii="Times New Roman" w:hAnsi="Times New Roman" w:cs="Times New Roman"/>
                <w:b/>
                <w:bCs/>
                <w:color w:val="000000"/>
                <w:sz w:val="24"/>
                <w:szCs w:val="24"/>
                <w:lang w:val="kk-KZ"/>
              </w:rPr>
            </w:pPr>
            <w:r w:rsidRPr="0088715E">
              <w:rPr>
                <w:rFonts w:ascii="Times New Roman" w:hAnsi="Times New Roman" w:cs="Times New Roman"/>
                <w:b/>
                <w:bCs/>
                <w:color w:val="000000"/>
                <w:sz w:val="24"/>
                <w:szCs w:val="24"/>
                <w:lang w:val="kk-KZ"/>
              </w:rPr>
              <w:t>Экология негіздері</w:t>
            </w:r>
          </w:p>
          <w:p w14:paraId="091D1A79" w14:textId="77777777" w:rsidR="0088715E" w:rsidRPr="0088715E" w:rsidRDefault="0088715E" w:rsidP="0088715E">
            <w:pPr>
              <w:autoSpaceDE w:val="0"/>
              <w:autoSpaceDN w:val="0"/>
              <w:adjustRightInd w:val="0"/>
              <w:rPr>
                <w:rFonts w:ascii="Times New Roman" w:hAnsi="Times New Roman" w:cs="Times New Roman"/>
                <w:color w:val="000000"/>
                <w:sz w:val="24"/>
                <w:szCs w:val="24"/>
                <w:lang w:val="kk-KZ"/>
              </w:rPr>
            </w:pPr>
            <w:r w:rsidRPr="0088715E">
              <w:rPr>
                <w:rFonts w:ascii="Times New Roman" w:hAnsi="Times New Roman" w:cs="Times New Roman"/>
                <w:b/>
                <w:color w:val="000000"/>
                <w:sz w:val="24"/>
                <w:szCs w:val="24"/>
                <w:lang w:val="kk-KZ"/>
              </w:rPr>
              <w:t>Тақырыбы:Бөлме өсімдіктері</w:t>
            </w:r>
          </w:p>
          <w:p w14:paraId="3C8D5BD0" w14:textId="77777777" w:rsidR="0088715E" w:rsidRPr="0088715E" w:rsidRDefault="0088715E" w:rsidP="0088715E">
            <w:pPr>
              <w:spacing w:after="200" w:line="276" w:lineRule="auto"/>
              <w:rPr>
                <w:rFonts w:ascii="Times New Roman" w:hAnsi="Times New Roman" w:cs="Times New Roman"/>
                <w:sz w:val="24"/>
                <w:szCs w:val="24"/>
                <w:lang w:val="kk-KZ" w:bidi="en-US"/>
              </w:rPr>
            </w:pPr>
            <w:r w:rsidRPr="0088715E">
              <w:rPr>
                <w:rFonts w:ascii="Times New Roman" w:hAnsi="Times New Roman" w:cs="Times New Roman"/>
                <w:b/>
                <w:sz w:val="24"/>
                <w:szCs w:val="24"/>
                <w:lang w:val="kk-KZ" w:bidi="en-US"/>
              </w:rPr>
              <w:t>Мақсаты:</w:t>
            </w:r>
            <w:r w:rsidRPr="0088715E">
              <w:rPr>
                <w:rFonts w:ascii="Times New Roman" w:hAnsi="Times New Roman" w:cs="Times New Roman"/>
                <w:sz w:val="24"/>
                <w:szCs w:val="24"/>
                <w:lang w:val="kk-KZ" w:bidi="en-US"/>
              </w:rPr>
              <w:t xml:space="preserve">балалардың табиғат бұрышындағы бөлме өсімдіктері туралы </w:t>
            </w:r>
            <w:r w:rsidRPr="0088715E">
              <w:rPr>
                <w:rFonts w:ascii="Times New Roman" w:hAnsi="Times New Roman" w:cs="Times New Roman"/>
                <w:sz w:val="24"/>
                <w:szCs w:val="24"/>
                <w:lang w:val="kk-KZ" w:bidi="en-US"/>
              </w:rPr>
              <w:lastRenderedPageBreak/>
              <w:t>білімдерін толықтыру.</w:t>
            </w:r>
          </w:p>
          <w:p w14:paraId="16081BD3" w14:textId="77777777" w:rsidR="0088715E" w:rsidRPr="0088715E" w:rsidRDefault="0088715E" w:rsidP="0088715E">
            <w:pPr>
              <w:spacing w:after="200" w:line="276" w:lineRule="auto"/>
              <w:rPr>
                <w:rFonts w:ascii="Times New Roman" w:hAnsi="Times New Roman" w:cs="Times New Roman"/>
                <w:sz w:val="24"/>
                <w:szCs w:val="24"/>
                <w:lang w:val="kk-KZ" w:bidi="en-US"/>
              </w:rPr>
            </w:pPr>
            <w:r w:rsidRPr="0088715E">
              <w:rPr>
                <w:rFonts w:ascii="Times New Roman" w:hAnsi="Times New Roman" w:cs="Times New Roman"/>
                <w:sz w:val="24"/>
                <w:szCs w:val="24"/>
                <w:lang w:val="kk-KZ" w:bidi="en-US"/>
              </w:rPr>
              <w:t>.</w:t>
            </w:r>
            <w:r w:rsidRPr="0088715E">
              <w:rPr>
                <w:rFonts w:ascii="Times New Roman" w:hAnsi="Times New Roman" w:cs="Times New Roman"/>
                <w:b/>
                <w:sz w:val="24"/>
                <w:szCs w:val="24"/>
                <w:lang w:val="kk-KZ" w:bidi="en-US"/>
              </w:rPr>
              <w:t>Дидактикалық ойын:</w:t>
            </w:r>
            <w:r w:rsidRPr="0088715E">
              <w:rPr>
                <w:rFonts w:ascii="Times New Roman" w:hAnsi="Times New Roman" w:cs="Times New Roman"/>
                <w:sz w:val="24"/>
                <w:szCs w:val="24"/>
                <w:lang w:val="kk-KZ" w:bidi="en-US"/>
              </w:rPr>
              <w:t xml:space="preserve">«Экологиялық пирамида» </w:t>
            </w:r>
          </w:p>
          <w:p w14:paraId="5BB993B9" w14:textId="77777777" w:rsidR="0088715E" w:rsidRPr="0088715E" w:rsidRDefault="0088715E" w:rsidP="0088715E">
            <w:pPr>
              <w:spacing w:after="200" w:line="276" w:lineRule="auto"/>
              <w:rPr>
                <w:rFonts w:ascii="Times New Roman" w:hAnsi="Times New Roman" w:cs="Times New Roman"/>
                <w:b/>
                <w:sz w:val="24"/>
                <w:szCs w:val="24"/>
                <w:lang w:val="kk-KZ" w:bidi="en-US"/>
              </w:rPr>
            </w:pPr>
          </w:p>
          <w:p w14:paraId="2ADD7D83" w14:textId="77777777" w:rsidR="0088715E" w:rsidRDefault="0088715E" w:rsidP="0088715E">
            <w:pPr>
              <w:rPr>
                <w:rFonts w:ascii="Times New Roman" w:hAnsi="Times New Roman" w:cs="Times New Roman"/>
                <w:sz w:val="24"/>
                <w:szCs w:val="24"/>
                <w:lang w:val="kk-KZ" w:bidi="en-US"/>
              </w:rPr>
            </w:pPr>
          </w:p>
          <w:p w14:paraId="0E24D0F3" w14:textId="77777777" w:rsidR="0088715E" w:rsidRDefault="0088715E" w:rsidP="0088715E">
            <w:pPr>
              <w:rPr>
                <w:rFonts w:ascii="Times New Roman" w:hAnsi="Times New Roman" w:cs="Times New Roman"/>
                <w:sz w:val="24"/>
                <w:szCs w:val="24"/>
                <w:lang w:val="kk-KZ" w:bidi="en-US"/>
              </w:rPr>
            </w:pPr>
          </w:p>
          <w:p w14:paraId="3570C342" w14:textId="77777777" w:rsidR="0088715E" w:rsidRPr="00012BDF" w:rsidRDefault="0088715E" w:rsidP="0088715E">
            <w:pPr>
              <w:jc w:val="center"/>
              <w:rPr>
                <w:rFonts w:ascii="Times New Roman" w:hAnsi="Times New Roman" w:cs="Times New Roman"/>
                <w:sz w:val="24"/>
                <w:szCs w:val="24"/>
                <w:lang w:val="kk-KZ" w:bidi="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09767" w14:textId="77777777" w:rsidR="00FF05E1" w:rsidRPr="00FF05E1" w:rsidRDefault="00FF05E1" w:rsidP="00FF05E1">
            <w:pPr>
              <w:spacing w:after="200" w:line="276" w:lineRule="auto"/>
              <w:rPr>
                <w:rFonts w:ascii="Times New Roman" w:hAnsi="Times New Roman" w:cs="Times New Roman"/>
                <w:b/>
                <w:sz w:val="24"/>
                <w:szCs w:val="24"/>
                <w:lang w:val="kk-KZ" w:bidi="en-US"/>
              </w:rPr>
            </w:pPr>
            <w:r w:rsidRPr="00FF05E1">
              <w:rPr>
                <w:rFonts w:ascii="Times New Roman" w:hAnsi="Times New Roman" w:cs="Times New Roman"/>
                <w:b/>
                <w:sz w:val="24"/>
                <w:szCs w:val="24"/>
                <w:lang w:val="kk-KZ" w:bidi="en-US"/>
              </w:rPr>
              <w:lastRenderedPageBreak/>
              <w:t>Дене шынықтыру</w:t>
            </w:r>
          </w:p>
          <w:p w14:paraId="4F7D2F59" w14:textId="77777777" w:rsidR="00FF05E1" w:rsidRPr="00FF05E1" w:rsidRDefault="00FF05E1" w:rsidP="00FF05E1">
            <w:pPr>
              <w:spacing w:after="200" w:line="276" w:lineRule="auto"/>
              <w:rPr>
                <w:rFonts w:ascii="Times New Roman" w:hAnsi="Times New Roman" w:cs="Times New Roman"/>
                <w:b/>
                <w:color w:val="000000" w:themeColor="text1"/>
                <w:sz w:val="24"/>
                <w:szCs w:val="24"/>
                <w:lang w:val="kk-KZ" w:bidi="en-US"/>
              </w:rPr>
            </w:pPr>
            <w:r w:rsidRPr="00FF05E1">
              <w:rPr>
                <w:rFonts w:ascii="Times New Roman" w:hAnsi="Times New Roman" w:cs="Times New Roman"/>
                <w:b/>
                <w:color w:val="000000" w:themeColor="text1"/>
                <w:sz w:val="24"/>
                <w:szCs w:val="24"/>
                <w:lang w:val="kk-KZ" w:bidi="en-US"/>
              </w:rPr>
              <w:t>(негізгі қимылдар)</w:t>
            </w:r>
          </w:p>
          <w:p w14:paraId="108E3683" w14:textId="77777777" w:rsidR="00FF05E1" w:rsidRPr="00FF05E1" w:rsidRDefault="00FF05E1" w:rsidP="00FF05E1">
            <w:pPr>
              <w:spacing w:after="200" w:line="276" w:lineRule="auto"/>
              <w:rPr>
                <w:rFonts w:ascii="Times New Roman" w:hAnsi="Times New Roman" w:cs="Times New Roman"/>
                <w:sz w:val="24"/>
                <w:szCs w:val="24"/>
                <w:lang w:val="kk-KZ" w:bidi="en-US"/>
              </w:rPr>
            </w:pPr>
            <w:r w:rsidRPr="00FF05E1">
              <w:rPr>
                <w:rFonts w:ascii="Times New Roman" w:hAnsi="Times New Roman" w:cs="Times New Roman"/>
                <w:b/>
                <w:sz w:val="24"/>
                <w:szCs w:val="24"/>
                <w:lang w:val="kk-KZ" w:bidi="en-US"/>
              </w:rPr>
              <w:t>1</w:t>
            </w:r>
            <w:r w:rsidRPr="00FF05E1">
              <w:rPr>
                <w:rFonts w:ascii="Times New Roman" w:hAnsi="Times New Roman" w:cs="Times New Roman"/>
                <w:sz w:val="24"/>
                <w:szCs w:val="24"/>
                <w:lang w:val="kk-KZ" w:bidi="en-US"/>
              </w:rPr>
              <w:t xml:space="preserve">.Өз бетінше сапқа тұру және тізені жоғары көтеріп жүру. Оң және сол қолмен тік нысанаға көздеп лақтыру. Үлкен допты екі қолмен арқаннан, тордан асыра лақтыру. </w:t>
            </w:r>
          </w:p>
          <w:p w14:paraId="58E0829B" w14:textId="7CBDB3AE" w:rsidR="00FF05E1" w:rsidRPr="00FF05E1" w:rsidRDefault="00FF05E1" w:rsidP="00FF05E1">
            <w:pPr>
              <w:spacing w:after="200" w:line="276" w:lineRule="auto"/>
              <w:rPr>
                <w:rFonts w:ascii="Times New Roman" w:hAnsi="Times New Roman" w:cs="Times New Roman"/>
                <w:sz w:val="24"/>
                <w:szCs w:val="24"/>
                <w:lang w:val="kk-KZ" w:bidi="en-US"/>
              </w:rPr>
            </w:pPr>
            <w:r w:rsidRPr="00FF05E1">
              <w:rPr>
                <w:rFonts w:ascii="Times New Roman" w:hAnsi="Times New Roman" w:cs="Times New Roman"/>
                <w:b/>
                <w:sz w:val="24"/>
                <w:szCs w:val="24"/>
                <w:lang w:val="kk-KZ" w:bidi="en-US"/>
              </w:rPr>
              <w:t>Музыка</w:t>
            </w:r>
          </w:p>
          <w:p w14:paraId="37FF4B73" w14:textId="77777777" w:rsidR="00FF05E1" w:rsidRPr="00FF05E1" w:rsidRDefault="00FF05E1" w:rsidP="00FF05E1">
            <w:pPr>
              <w:spacing w:after="200" w:line="20" w:lineRule="atLeast"/>
              <w:rPr>
                <w:rFonts w:ascii="Times New Roman" w:hAnsi="Times New Roman" w:cs="Times New Roman"/>
                <w:b/>
                <w:sz w:val="24"/>
                <w:szCs w:val="24"/>
                <w:lang w:val="kk-KZ" w:bidi="en-US"/>
              </w:rPr>
            </w:pPr>
            <w:r w:rsidRPr="00FF05E1">
              <w:rPr>
                <w:rFonts w:ascii="Times New Roman" w:eastAsia="Calibri" w:hAnsi="Times New Roman" w:cs="Times New Roman"/>
                <w:b/>
                <w:sz w:val="24"/>
                <w:szCs w:val="24"/>
                <w:lang w:val="kk-KZ" w:bidi="en-US"/>
              </w:rPr>
              <w:t>Тақырыбы:  Бұл қай кезде болады</w:t>
            </w:r>
          </w:p>
          <w:p w14:paraId="57FE5E22" w14:textId="77777777" w:rsidR="00FF05E1" w:rsidRPr="00FF05E1" w:rsidRDefault="00FF05E1" w:rsidP="00FF05E1">
            <w:pPr>
              <w:spacing w:after="200" w:line="20" w:lineRule="atLeast"/>
              <w:ind w:left="-80" w:right="-79" w:firstLine="80"/>
              <w:rPr>
                <w:rFonts w:ascii="Times New Roman" w:eastAsia="Calibri" w:hAnsi="Times New Roman" w:cs="Times New Roman"/>
                <w:bCs/>
                <w:sz w:val="24"/>
                <w:szCs w:val="24"/>
                <w:lang w:val="kk-KZ" w:bidi="en-US"/>
              </w:rPr>
            </w:pPr>
            <w:r w:rsidRPr="00FF05E1">
              <w:rPr>
                <w:rFonts w:ascii="Times New Roman" w:eastAsia="Calibri" w:hAnsi="Times New Roman" w:cs="Times New Roman"/>
                <w:b/>
                <w:sz w:val="24"/>
                <w:szCs w:val="24"/>
                <w:lang w:val="kk-KZ" w:bidi="en-US"/>
              </w:rPr>
              <w:t>Мақсаты:</w:t>
            </w:r>
            <w:r w:rsidRPr="00FF05E1">
              <w:rPr>
                <w:rFonts w:ascii="Times New Roman" w:eastAsia="Calibri" w:hAnsi="Times New Roman" w:cs="Times New Roman"/>
                <w:bCs/>
                <w:sz w:val="24"/>
                <w:szCs w:val="24"/>
                <w:lang w:val="kk-KZ" w:bidi="en-US"/>
              </w:rPr>
              <w:t xml:space="preserve"> Еңбексүйгіштікке, қолқанат болуға баулу. Әнді түсіне, соңына дейін тыңдауға үйрету. Таныс әнді тани білулерін байқау.</w:t>
            </w:r>
          </w:p>
          <w:p w14:paraId="09561C71" w14:textId="77777777" w:rsidR="00FF05E1" w:rsidRPr="00FF05E1" w:rsidRDefault="00FF05E1" w:rsidP="00FF05E1">
            <w:pPr>
              <w:spacing w:after="200" w:line="20" w:lineRule="atLeast"/>
              <w:ind w:right="-79"/>
              <w:rPr>
                <w:rFonts w:ascii="Times New Roman" w:hAnsi="Times New Roman" w:cs="Times New Roman"/>
                <w:sz w:val="24"/>
                <w:szCs w:val="24"/>
                <w:lang w:val="kk-KZ" w:bidi="en-US"/>
              </w:rPr>
            </w:pPr>
            <w:r w:rsidRPr="00FF05E1">
              <w:rPr>
                <w:rFonts w:ascii="Times New Roman" w:hAnsi="Times New Roman" w:cs="Times New Roman"/>
                <w:b/>
                <w:sz w:val="24"/>
                <w:szCs w:val="24"/>
                <w:lang w:val="kk-KZ" w:bidi="en-US"/>
              </w:rPr>
              <w:t>Музыка тыңдау:</w:t>
            </w:r>
            <w:r w:rsidRPr="00FF05E1">
              <w:rPr>
                <w:rFonts w:ascii="Times New Roman" w:hAnsi="Times New Roman" w:cs="Times New Roman"/>
                <w:sz w:val="24"/>
                <w:szCs w:val="24"/>
                <w:lang w:val="kk-KZ" w:bidi="en-US"/>
              </w:rPr>
              <w:t xml:space="preserve"> «Вальс» (үнтаспадан музыка жетекшісінің таңдауымен). </w:t>
            </w:r>
          </w:p>
          <w:p w14:paraId="3DA31955" w14:textId="478DCD8D" w:rsidR="0088715E" w:rsidRDefault="00FF05E1" w:rsidP="00FF05E1">
            <w:pPr>
              <w:rPr>
                <w:rFonts w:ascii="Times New Roman" w:hAnsi="Times New Roman" w:cs="Times New Roman"/>
                <w:sz w:val="24"/>
                <w:szCs w:val="24"/>
                <w:lang w:val="kk-KZ"/>
              </w:rPr>
            </w:pPr>
            <w:r w:rsidRPr="00FF05E1">
              <w:rPr>
                <w:rFonts w:ascii="Times New Roman" w:hAnsi="Times New Roman" w:cs="Times New Roman"/>
                <w:b/>
                <w:sz w:val="24"/>
                <w:szCs w:val="24"/>
                <w:lang w:val="kk-KZ" w:bidi="en-US"/>
              </w:rPr>
              <w:t>Ән айту:</w:t>
            </w:r>
            <w:r w:rsidRPr="00FF05E1">
              <w:rPr>
                <w:rFonts w:ascii="Times New Roman" w:hAnsi="Times New Roman" w:cs="Times New Roman"/>
                <w:sz w:val="24"/>
                <w:szCs w:val="24"/>
                <w:lang w:val="kk-KZ" w:bidi="en-US"/>
              </w:rPr>
              <w:t xml:space="preserve"> «Көктем»  К. Қуатбаев, А. Асылбек.  </w:t>
            </w:r>
            <w:r w:rsidRPr="00FF05E1">
              <w:rPr>
                <w:rFonts w:ascii="Times New Roman" w:hAnsi="Times New Roman" w:cs="Times New Roman"/>
                <w:b/>
                <w:sz w:val="24"/>
                <w:szCs w:val="24"/>
                <w:lang w:val="kk-KZ" w:bidi="en-US"/>
              </w:rPr>
              <w:t>Музыкалық-ырғақтық қозғалыстар</w:t>
            </w:r>
            <w:r w:rsidRPr="00FF05E1">
              <w:rPr>
                <w:rFonts w:ascii="Times New Roman" w:hAnsi="Times New Roman" w:cs="Times New Roman"/>
                <w:sz w:val="24"/>
                <w:szCs w:val="24"/>
                <w:lang w:val="kk-KZ" w:bidi="en-US"/>
              </w:rPr>
              <w:t xml:space="preserve">: «Көбелек» М. Жәутіков («Билеп үйренейік» жинағынан).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20D8F" w14:textId="77777777" w:rsidR="00FF05E1" w:rsidRPr="00FF05E1" w:rsidRDefault="00FF05E1" w:rsidP="00FF05E1">
            <w:pPr>
              <w:autoSpaceDE w:val="0"/>
              <w:autoSpaceDN w:val="0"/>
              <w:adjustRightInd w:val="0"/>
              <w:spacing w:after="200" w:line="276" w:lineRule="auto"/>
              <w:rPr>
                <w:rFonts w:ascii="Times New Roman" w:hAnsi="Times New Roman" w:cs="Times New Roman"/>
                <w:sz w:val="24"/>
                <w:szCs w:val="24"/>
                <w:lang w:val="kk-KZ" w:bidi="en-US"/>
              </w:rPr>
            </w:pPr>
            <w:r w:rsidRPr="00FF05E1">
              <w:rPr>
                <w:rFonts w:ascii="Times New Roman" w:hAnsi="Times New Roman" w:cs="Times New Roman"/>
                <w:b/>
                <w:sz w:val="24"/>
                <w:szCs w:val="24"/>
                <w:lang w:val="kk-KZ" w:bidi="en-US"/>
              </w:rPr>
              <w:t>Русский язык</w:t>
            </w:r>
          </w:p>
          <w:p w14:paraId="311EFAF2" w14:textId="77777777" w:rsidR="00FF05E1" w:rsidRPr="00FF05E1" w:rsidRDefault="00FF05E1" w:rsidP="00FF05E1">
            <w:pPr>
              <w:spacing w:after="200" w:line="276" w:lineRule="auto"/>
              <w:rPr>
                <w:rFonts w:ascii="Times New Roman" w:hAnsi="Times New Roman" w:cs="Times New Roman"/>
                <w:sz w:val="24"/>
                <w:szCs w:val="24"/>
                <w:lang w:val="kk-KZ" w:bidi="en-US"/>
              </w:rPr>
            </w:pPr>
            <w:r w:rsidRPr="00FF05E1">
              <w:rPr>
                <w:rFonts w:ascii="Times New Roman" w:hAnsi="Times New Roman" w:cs="Times New Roman"/>
                <w:b/>
                <w:sz w:val="24"/>
                <w:szCs w:val="24"/>
                <w:lang w:val="kk-KZ" w:bidi="en-US"/>
              </w:rPr>
              <w:t>Тема:</w:t>
            </w:r>
            <w:r w:rsidRPr="00FF05E1">
              <w:rPr>
                <w:rFonts w:ascii="Times New Roman" w:hAnsi="Times New Roman" w:cs="Times New Roman"/>
                <w:sz w:val="24"/>
                <w:szCs w:val="24"/>
                <w:lang w:val="kk-KZ" w:bidi="en-US"/>
              </w:rPr>
              <w:t xml:space="preserve"> «Деревья» </w:t>
            </w:r>
          </w:p>
          <w:p w14:paraId="0C8DE125" w14:textId="77777777" w:rsidR="00FF05E1" w:rsidRPr="00FF05E1" w:rsidRDefault="00FF05E1" w:rsidP="00FF05E1">
            <w:pPr>
              <w:spacing w:after="200" w:line="276" w:lineRule="auto"/>
              <w:rPr>
                <w:rFonts w:ascii="Times New Roman" w:hAnsi="Times New Roman" w:cs="Times New Roman"/>
                <w:sz w:val="24"/>
                <w:szCs w:val="24"/>
                <w:lang w:val="kk-KZ" w:bidi="en-US"/>
              </w:rPr>
            </w:pPr>
            <w:r w:rsidRPr="00FF05E1">
              <w:rPr>
                <w:rFonts w:ascii="Times New Roman" w:hAnsi="Times New Roman" w:cs="Times New Roman"/>
                <w:b/>
                <w:sz w:val="24"/>
                <w:szCs w:val="24"/>
                <w:lang w:bidi="en-US"/>
              </w:rPr>
              <w:t>Цели</w:t>
            </w:r>
            <w:r w:rsidRPr="00FF05E1">
              <w:rPr>
                <w:rFonts w:ascii="Times New Roman" w:hAnsi="Times New Roman" w:cs="Times New Roman"/>
                <w:b/>
                <w:sz w:val="24"/>
                <w:szCs w:val="24"/>
                <w:lang w:val="kk-KZ" w:bidi="en-US"/>
              </w:rPr>
              <w:t xml:space="preserve">: </w:t>
            </w:r>
          </w:p>
          <w:p w14:paraId="3A030A01" w14:textId="77777777" w:rsidR="00FF05E1" w:rsidRPr="00FF05E1" w:rsidRDefault="00FF05E1" w:rsidP="00FF05E1">
            <w:pPr>
              <w:spacing w:after="200" w:line="276" w:lineRule="auto"/>
              <w:rPr>
                <w:rFonts w:ascii="Times New Roman" w:hAnsi="Times New Roman" w:cs="Times New Roman"/>
                <w:sz w:val="24"/>
                <w:szCs w:val="24"/>
                <w:lang w:val="kk-KZ" w:bidi="en-US"/>
              </w:rPr>
            </w:pPr>
            <w:r w:rsidRPr="00FF05E1">
              <w:rPr>
                <w:rFonts w:ascii="Times New Roman" w:hAnsi="Times New Roman" w:cs="Times New Roman"/>
                <w:sz w:val="24"/>
                <w:szCs w:val="24"/>
                <w:lang w:val="kk-KZ" w:bidi="en-US"/>
              </w:rPr>
              <w:t>расширение и активизация словаря детей за счет введения новых слов.  учить называть время года – весна; развивать зрительное восприятие, внимание, память,</w:t>
            </w:r>
          </w:p>
          <w:p w14:paraId="21A39FBB" w14:textId="77777777" w:rsidR="00FF05E1" w:rsidRPr="00FF05E1" w:rsidRDefault="00FF05E1" w:rsidP="00FF05E1">
            <w:pPr>
              <w:spacing w:after="200" w:line="276" w:lineRule="auto"/>
              <w:rPr>
                <w:rFonts w:ascii="Times New Roman" w:hAnsi="Times New Roman" w:cs="Times New Roman"/>
                <w:b/>
                <w:sz w:val="24"/>
                <w:szCs w:val="24"/>
                <w:lang w:val="kk-KZ" w:bidi="en-US"/>
              </w:rPr>
            </w:pPr>
            <w:r w:rsidRPr="00FF05E1">
              <w:rPr>
                <w:rFonts w:ascii="Times New Roman" w:hAnsi="Times New Roman" w:cs="Times New Roman"/>
                <w:b/>
                <w:sz w:val="24"/>
                <w:szCs w:val="24"/>
                <w:lang w:val="kk-KZ" w:bidi="en-US"/>
              </w:rPr>
              <w:t>Дидактическая игра:</w:t>
            </w:r>
          </w:p>
          <w:p w14:paraId="1D339AD5" w14:textId="77777777" w:rsidR="00FF05E1" w:rsidRPr="00FF05E1" w:rsidRDefault="00FF05E1" w:rsidP="00FF05E1">
            <w:pPr>
              <w:spacing w:after="200" w:line="276" w:lineRule="auto"/>
              <w:rPr>
                <w:rFonts w:ascii="Times New Roman" w:hAnsi="Times New Roman" w:cs="Times New Roman"/>
                <w:sz w:val="24"/>
                <w:szCs w:val="24"/>
                <w:lang w:val="kk-KZ" w:bidi="en-US"/>
              </w:rPr>
            </w:pPr>
            <w:r w:rsidRPr="00FF05E1">
              <w:rPr>
                <w:rFonts w:ascii="Times New Roman" w:hAnsi="Times New Roman" w:cs="Times New Roman"/>
                <w:sz w:val="24"/>
                <w:szCs w:val="24"/>
                <w:lang w:val="kk-KZ" w:bidi="en-US"/>
              </w:rPr>
              <w:t>«Составление словиз слогов»</w:t>
            </w:r>
          </w:p>
          <w:p w14:paraId="13606F23" w14:textId="77777777" w:rsidR="00FF05E1" w:rsidRDefault="00FF05E1" w:rsidP="00FF05E1">
            <w:pPr>
              <w:spacing w:after="200" w:line="276" w:lineRule="auto"/>
              <w:rPr>
                <w:rFonts w:ascii="Times New Roman" w:hAnsi="Times New Roman" w:cs="Times New Roman"/>
                <w:b/>
                <w:sz w:val="24"/>
                <w:szCs w:val="24"/>
                <w:lang w:val="kk-KZ" w:bidi="en-US"/>
              </w:rPr>
            </w:pPr>
          </w:p>
          <w:p w14:paraId="1BF66AD6" w14:textId="035C9F85" w:rsidR="00FF05E1" w:rsidRPr="00FF05E1" w:rsidRDefault="00FF05E1" w:rsidP="00FF05E1">
            <w:pPr>
              <w:spacing w:after="200" w:line="276" w:lineRule="auto"/>
              <w:rPr>
                <w:rFonts w:ascii="Times New Roman" w:hAnsi="Times New Roman" w:cs="Times New Roman"/>
                <w:b/>
                <w:sz w:val="24"/>
                <w:szCs w:val="24"/>
                <w:lang w:val="kk-KZ" w:bidi="en-US"/>
              </w:rPr>
            </w:pPr>
            <w:r w:rsidRPr="00FF05E1">
              <w:rPr>
                <w:rFonts w:ascii="Times New Roman" w:hAnsi="Times New Roman" w:cs="Times New Roman"/>
                <w:b/>
                <w:sz w:val="24"/>
                <w:szCs w:val="24"/>
                <w:lang w:val="kk-KZ" w:bidi="en-US"/>
              </w:rPr>
              <w:t>Дене шынықтыру</w:t>
            </w:r>
          </w:p>
          <w:p w14:paraId="576D5FF1" w14:textId="77777777" w:rsidR="00FF05E1" w:rsidRPr="00FF05E1" w:rsidRDefault="00FF05E1" w:rsidP="00FF05E1">
            <w:pPr>
              <w:spacing w:after="200" w:line="276" w:lineRule="auto"/>
              <w:rPr>
                <w:rFonts w:ascii="Times New Roman" w:hAnsi="Times New Roman" w:cs="Times New Roman"/>
                <w:b/>
                <w:color w:val="000000" w:themeColor="text1"/>
                <w:sz w:val="24"/>
                <w:szCs w:val="24"/>
                <w:lang w:val="kk-KZ" w:bidi="en-US"/>
              </w:rPr>
            </w:pPr>
            <w:r w:rsidRPr="00FF05E1">
              <w:rPr>
                <w:rFonts w:ascii="Times New Roman" w:hAnsi="Times New Roman" w:cs="Times New Roman"/>
                <w:b/>
                <w:color w:val="000000" w:themeColor="text1"/>
                <w:sz w:val="24"/>
                <w:szCs w:val="24"/>
                <w:lang w:val="kk-KZ" w:bidi="en-US"/>
              </w:rPr>
              <w:t>(негізгі қимылдар)</w:t>
            </w:r>
          </w:p>
          <w:p w14:paraId="1A069657" w14:textId="77777777" w:rsidR="00FF05E1" w:rsidRPr="00FF05E1" w:rsidRDefault="00FF05E1" w:rsidP="00FF05E1">
            <w:pPr>
              <w:spacing w:after="200" w:line="276" w:lineRule="auto"/>
              <w:rPr>
                <w:rFonts w:ascii="Times New Roman" w:hAnsi="Times New Roman" w:cs="Times New Roman"/>
                <w:sz w:val="24"/>
                <w:szCs w:val="24"/>
                <w:lang w:val="kk-KZ" w:bidi="en-US"/>
              </w:rPr>
            </w:pPr>
            <w:r w:rsidRPr="00FF05E1">
              <w:rPr>
                <w:rFonts w:ascii="Times New Roman" w:hAnsi="Times New Roman" w:cs="Times New Roman"/>
                <w:b/>
                <w:sz w:val="24"/>
                <w:szCs w:val="24"/>
                <w:lang w:val="kk-KZ" w:bidi="en-US"/>
              </w:rPr>
              <w:t>1</w:t>
            </w:r>
            <w:r w:rsidRPr="00FF05E1">
              <w:rPr>
                <w:rFonts w:ascii="Times New Roman" w:hAnsi="Times New Roman" w:cs="Times New Roman"/>
                <w:sz w:val="24"/>
                <w:szCs w:val="24"/>
                <w:lang w:val="kk-KZ" w:bidi="en-US"/>
              </w:rPr>
              <w:t xml:space="preserve">.Өз бетінше сапқа тұру және тізені жоғары көтеріп жүру. Оң және сол қолмен тік нысанаға көздеп лақтыру. Үлкен допты екі қолмен арқаннан, тордан асыра лақтыру. </w:t>
            </w:r>
          </w:p>
          <w:p w14:paraId="2910E02B" w14:textId="6B42700F" w:rsidR="0088715E" w:rsidRDefault="0088715E" w:rsidP="0088715E">
            <w:pPr>
              <w:rPr>
                <w:rFonts w:ascii="Times New Roman" w:hAnsi="Times New Roman" w:cs="Times New Roman"/>
                <w:sz w:val="24"/>
                <w:szCs w:val="24"/>
                <w:lang w:val="kk-KZ"/>
              </w:rPr>
            </w:pP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89B2F" w14:textId="77777777" w:rsidR="00FF05E1" w:rsidRPr="00FF05E1" w:rsidRDefault="00FF05E1" w:rsidP="00FF05E1">
            <w:pPr>
              <w:spacing w:after="200" w:line="276" w:lineRule="auto"/>
              <w:rPr>
                <w:rFonts w:ascii="Times New Roman" w:hAnsi="Times New Roman" w:cs="Times New Roman"/>
                <w:b/>
                <w:sz w:val="24"/>
                <w:szCs w:val="24"/>
                <w:lang w:val="kk-KZ" w:bidi="en-US"/>
              </w:rPr>
            </w:pPr>
            <w:r w:rsidRPr="00FF05E1">
              <w:rPr>
                <w:rFonts w:ascii="Times New Roman" w:hAnsi="Times New Roman" w:cs="Times New Roman"/>
                <w:b/>
                <w:sz w:val="24"/>
                <w:szCs w:val="24"/>
                <w:lang w:val="kk-KZ" w:bidi="en-US"/>
              </w:rPr>
              <w:t>Дене шынықтыру</w:t>
            </w:r>
          </w:p>
          <w:p w14:paraId="01B6430E" w14:textId="77777777" w:rsidR="00FF05E1" w:rsidRPr="00FF05E1" w:rsidRDefault="00FF05E1" w:rsidP="00FF05E1">
            <w:pPr>
              <w:spacing w:after="200" w:line="276" w:lineRule="auto"/>
              <w:rPr>
                <w:rFonts w:ascii="Times New Roman" w:hAnsi="Times New Roman" w:cs="Times New Roman"/>
                <w:b/>
                <w:color w:val="000000" w:themeColor="text1"/>
                <w:sz w:val="24"/>
                <w:szCs w:val="24"/>
                <w:lang w:val="kk-KZ" w:bidi="en-US"/>
              </w:rPr>
            </w:pPr>
            <w:r w:rsidRPr="00FF05E1">
              <w:rPr>
                <w:rFonts w:ascii="Times New Roman" w:hAnsi="Times New Roman" w:cs="Times New Roman"/>
                <w:b/>
                <w:color w:val="000000" w:themeColor="text1"/>
                <w:sz w:val="24"/>
                <w:szCs w:val="24"/>
                <w:lang w:val="kk-KZ" w:bidi="en-US"/>
              </w:rPr>
              <w:t>(негізгі қимылдар)</w:t>
            </w:r>
          </w:p>
          <w:p w14:paraId="48370F8E" w14:textId="77777777" w:rsidR="00FF05E1" w:rsidRPr="00FF05E1" w:rsidRDefault="00FF05E1" w:rsidP="00FF05E1">
            <w:pPr>
              <w:spacing w:after="200" w:line="276" w:lineRule="auto"/>
              <w:rPr>
                <w:rFonts w:ascii="Times New Roman" w:hAnsi="Times New Roman" w:cs="Times New Roman"/>
                <w:sz w:val="24"/>
                <w:szCs w:val="24"/>
                <w:lang w:val="kk-KZ" w:bidi="en-US"/>
              </w:rPr>
            </w:pPr>
            <w:r w:rsidRPr="00FF05E1">
              <w:rPr>
                <w:rFonts w:ascii="Times New Roman" w:hAnsi="Times New Roman" w:cs="Times New Roman"/>
                <w:b/>
                <w:sz w:val="24"/>
                <w:szCs w:val="24"/>
                <w:lang w:val="kk-KZ" w:bidi="en-US"/>
              </w:rPr>
              <w:t>1</w:t>
            </w:r>
            <w:r w:rsidRPr="00FF05E1">
              <w:rPr>
                <w:rFonts w:ascii="Times New Roman" w:hAnsi="Times New Roman" w:cs="Times New Roman"/>
                <w:sz w:val="24"/>
                <w:szCs w:val="24"/>
                <w:lang w:val="kk-KZ" w:bidi="en-US"/>
              </w:rPr>
              <w:t xml:space="preserve">.Өз бетінше сапқа тұру және тізені жоғары көтеріп жүру. Оң және сол қолмен тік нысанаға көздеп лақтыру. Үлкен допты екі қолмен арқаннан, тордан асыра лақтыру. </w:t>
            </w:r>
          </w:p>
          <w:p w14:paraId="346C25A2" w14:textId="77777777" w:rsidR="00FF05E1" w:rsidRPr="00FF05E1" w:rsidRDefault="00FF05E1" w:rsidP="00FF05E1">
            <w:pPr>
              <w:spacing w:after="200" w:line="276" w:lineRule="auto"/>
              <w:rPr>
                <w:rFonts w:ascii="Times New Roman" w:hAnsi="Times New Roman" w:cs="Times New Roman"/>
                <w:b/>
                <w:sz w:val="24"/>
                <w:szCs w:val="24"/>
                <w:lang w:val="kk-KZ" w:bidi="en-US"/>
              </w:rPr>
            </w:pPr>
            <w:r w:rsidRPr="00FF05E1">
              <w:rPr>
                <w:rFonts w:ascii="Times New Roman" w:hAnsi="Times New Roman" w:cs="Times New Roman"/>
                <w:b/>
                <w:sz w:val="24"/>
                <w:szCs w:val="24"/>
                <w:lang w:val="kk-KZ" w:bidi="en-US"/>
              </w:rPr>
              <w:t xml:space="preserve">Жаратылыстану </w:t>
            </w:r>
          </w:p>
          <w:p w14:paraId="33EC78AA" w14:textId="77777777" w:rsidR="00FF05E1" w:rsidRPr="00FF05E1" w:rsidRDefault="00FF05E1" w:rsidP="00FF05E1">
            <w:pPr>
              <w:spacing w:after="200" w:line="276" w:lineRule="auto"/>
              <w:rPr>
                <w:rFonts w:ascii="Times New Roman" w:hAnsi="Times New Roman" w:cs="Times New Roman"/>
                <w:b/>
                <w:sz w:val="24"/>
                <w:szCs w:val="24"/>
                <w:lang w:val="kk-KZ" w:bidi="en-US"/>
              </w:rPr>
            </w:pPr>
            <w:r w:rsidRPr="00FF05E1">
              <w:rPr>
                <w:rFonts w:ascii="Times New Roman" w:hAnsi="Times New Roman" w:cs="Times New Roman"/>
                <w:b/>
                <w:sz w:val="24"/>
                <w:szCs w:val="24"/>
                <w:lang w:val="kk-KZ" w:bidi="en-US"/>
              </w:rPr>
              <w:t xml:space="preserve">Тақырыбы: </w:t>
            </w:r>
          </w:p>
          <w:p w14:paraId="11DDF02C" w14:textId="77777777" w:rsidR="00FF05E1" w:rsidRPr="00FF05E1" w:rsidRDefault="00FF05E1" w:rsidP="00FF05E1">
            <w:pPr>
              <w:spacing w:after="200" w:line="276" w:lineRule="auto"/>
              <w:rPr>
                <w:rFonts w:ascii="Times New Roman" w:hAnsi="Times New Roman" w:cs="Times New Roman"/>
                <w:sz w:val="24"/>
                <w:szCs w:val="24"/>
                <w:lang w:val="kk-KZ" w:bidi="en-US"/>
              </w:rPr>
            </w:pPr>
            <w:r w:rsidRPr="00FF05E1">
              <w:rPr>
                <w:rFonts w:ascii="Times New Roman" w:hAnsi="Times New Roman" w:cs="Times New Roman"/>
                <w:b/>
                <w:sz w:val="24"/>
                <w:szCs w:val="24"/>
                <w:lang w:val="kk-KZ" w:bidi="en-US"/>
              </w:rPr>
              <w:t>«</w:t>
            </w:r>
            <w:r w:rsidRPr="00FF05E1">
              <w:rPr>
                <w:rFonts w:ascii="Times New Roman" w:hAnsi="Times New Roman" w:cs="Times New Roman"/>
                <w:b/>
                <w:sz w:val="24"/>
                <w:szCs w:val="24"/>
                <w:lang w:val="kk-KZ"/>
              </w:rPr>
              <w:t>Табиғатты қорға»</w:t>
            </w:r>
          </w:p>
          <w:p w14:paraId="0A53765E" w14:textId="77777777" w:rsidR="00FF05E1" w:rsidRPr="00FF05E1" w:rsidRDefault="00FF05E1" w:rsidP="00FF05E1">
            <w:pPr>
              <w:spacing w:after="200" w:line="276" w:lineRule="auto"/>
              <w:rPr>
                <w:rFonts w:ascii="Times New Roman" w:hAnsi="Times New Roman" w:cs="Times New Roman"/>
                <w:sz w:val="24"/>
                <w:szCs w:val="24"/>
                <w:lang w:val="kk-KZ" w:bidi="en-US"/>
              </w:rPr>
            </w:pPr>
            <w:r w:rsidRPr="00FF05E1">
              <w:rPr>
                <w:rFonts w:ascii="Times New Roman" w:hAnsi="Times New Roman" w:cs="Times New Roman"/>
                <w:b/>
                <w:sz w:val="24"/>
                <w:szCs w:val="24"/>
                <w:lang w:val="kk-KZ" w:bidi="en-US"/>
              </w:rPr>
              <w:t>Мақсаты:</w:t>
            </w:r>
            <w:r w:rsidRPr="00FF05E1">
              <w:rPr>
                <w:rFonts w:ascii="Times New Roman" w:hAnsi="Times New Roman" w:cs="Times New Roman"/>
                <w:sz w:val="24"/>
                <w:szCs w:val="24"/>
                <w:lang w:val="kk-KZ" w:bidi="en-US"/>
              </w:rPr>
              <w:t xml:space="preserve">  Ағаштарды тануға және  атауға үйрету: балабақша алдындағы сыр тал және жиде ағашын зерттепайырмашылықтарын түсіндіру </w:t>
            </w:r>
          </w:p>
          <w:p w14:paraId="091DAFEE" w14:textId="3EF0B855" w:rsidR="0088715E" w:rsidRDefault="00FF05E1" w:rsidP="00FF05E1">
            <w:pPr>
              <w:rPr>
                <w:rFonts w:ascii="Times New Roman" w:hAnsi="Times New Roman" w:cs="Times New Roman"/>
                <w:sz w:val="24"/>
                <w:szCs w:val="24"/>
                <w:lang w:val="kk-KZ" w:bidi="en-US"/>
              </w:rPr>
            </w:pPr>
            <w:r w:rsidRPr="00FF05E1">
              <w:rPr>
                <w:rFonts w:ascii="Times New Roman" w:eastAsia="Calibri" w:hAnsi="Times New Roman" w:cs="Times New Roman"/>
                <w:b/>
                <w:bCs/>
                <w:sz w:val="24"/>
                <w:szCs w:val="24"/>
                <w:lang w:val="kk-KZ" w:bidi="en-US"/>
              </w:rPr>
              <w:t>Қимылды ойын: «Жапырақтар жинау»</w:t>
            </w:r>
          </w:p>
          <w:p w14:paraId="38254F60" w14:textId="5FC7A54F" w:rsidR="00FF05E1" w:rsidRPr="00E71868" w:rsidRDefault="00FF05E1" w:rsidP="0088715E">
            <w:pPr>
              <w:rPr>
                <w:rFonts w:ascii="Times New Roman" w:hAnsi="Times New Roman" w:cs="Times New Roman"/>
                <w:sz w:val="24"/>
                <w:szCs w:val="24"/>
                <w:lang w:val="kk-KZ" w:bidi="en-US"/>
              </w:rPr>
            </w:pPr>
          </w:p>
        </w:tc>
      </w:tr>
      <w:tr w:rsidR="0088715E" w14:paraId="5E1D67DE"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6A351"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Серуенге дайындық</w:t>
            </w:r>
          </w:p>
        </w:tc>
        <w:tc>
          <w:tcPr>
            <w:tcW w:w="1489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420DD" w14:textId="77777777" w:rsidR="0088715E" w:rsidRDefault="0088715E" w:rsidP="0088715E">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88715E" w:rsidRPr="004642C0" w14:paraId="4DFC3557" w14:textId="77777777" w:rsidTr="00734EE6">
        <w:trPr>
          <w:trHeight w:val="69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6A896"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Серуендеу</w:t>
            </w:r>
          </w:p>
        </w:tc>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E3C69" w14:textId="1C7E631A" w:rsidR="0088715E" w:rsidRDefault="00FF05E1" w:rsidP="0088715E">
            <w:pPr>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 </w:t>
            </w:r>
          </w:p>
          <w:p w14:paraId="37AC8B6D" w14:textId="53C95E03" w:rsidR="00FF05E1" w:rsidRDefault="00FF05E1" w:rsidP="0088715E">
            <w:pPr>
              <w:rPr>
                <w:rFonts w:ascii="Times New Roman" w:hAnsi="Times New Roman" w:cs="Times New Roman"/>
                <w:sz w:val="24"/>
                <w:szCs w:val="24"/>
                <w:lang w:val="kk-KZ"/>
              </w:rPr>
            </w:pPr>
            <w:r>
              <w:rPr>
                <w:rFonts w:ascii="Times New Roman" w:hAnsi="Times New Roman" w:cs="Times New Roman"/>
                <w:sz w:val="24"/>
                <w:szCs w:val="24"/>
                <w:lang w:val="kk-KZ"/>
              </w:rPr>
              <w:t>Ауа райын бақылау</w:t>
            </w:r>
          </w:p>
          <w:p w14:paraId="620071A4" w14:textId="77777777" w:rsidR="0088715E" w:rsidRDefault="0088715E" w:rsidP="0088715E">
            <w:pPr>
              <w:rPr>
                <w:rFonts w:ascii="Times New Roman" w:eastAsia="Times New Roman" w:hAnsi="Times New Roman" w:cs="Times New Roman"/>
                <w:b/>
                <w:sz w:val="24"/>
                <w:szCs w:val="24"/>
                <w:lang w:val="kk-KZ"/>
              </w:rPr>
            </w:pPr>
          </w:p>
          <w:p w14:paraId="46149731" w14:textId="77777777" w:rsidR="0088715E" w:rsidRDefault="0088715E" w:rsidP="0088715E">
            <w:pPr>
              <w:rPr>
                <w:rFonts w:ascii="Times New Roman" w:eastAsia="Times New Roman" w:hAnsi="Times New Roman" w:cs="Times New Roman"/>
                <w:b/>
                <w:sz w:val="24"/>
                <w:szCs w:val="24"/>
                <w:lang w:val="kk-KZ"/>
              </w:rPr>
            </w:pPr>
          </w:p>
          <w:p w14:paraId="1EF8FAE2" w14:textId="77777777" w:rsidR="0088715E" w:rsidRDefault="0088715E" w:rsidP="0088715E">
            <w:pPr>
              <w:rPr>
                <w:rFonts w:ascii="Times New Roman" w:eastAsia="Times New Roman" w:hAnsi="Times New Roman" w:cs="Times New Roman"/>
                <w:b/>
                <w:sz w:val="24"/>
                <w:szCs w:val="24"/>
                <w:lang w:val="kk-KZ"/>
              </w:rPr>
            </w:pPr>
          </w:p>
          <w:p w14:paraId="50BD7FE6" w14:textId="77777777" w:rsidR="0088715E" w:rsidRDefault="0088715E" w:rsidP="0088715E">
            <w:pPr>
              <w:rPr>
                <w:rFonts w:ascii="Times New Roman" w:eastAsia="Times New Roman" w:hAnsi="Times New Roman" w:cs="Times New Roman"/>
                <w:b/>
                <w:sz w:val="24"/>
                <w:szCs w:val="24"/>
                <w:lang w:val="kk-KZ"/>
              </w:rPr>
            </w:pPr>
          </w:p>
          <w:p w14:paraId="10E0858E" w14:textId="77777777" w:rsidR="0088715E" w:rsidRDefault="0088715E" w:rsidP="0088715E">
            <w:pPr>
              <w:rPr>
                <w:rFonts w:ascii="Times New Roman" w:eastAsia="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05AC0" w14:textId="4E625AD8" w:rsidR="0088715E" w:rsidRDefault="00FF05E1" w:rsidP="0088715E">
            <w:pPr>
              <w:rPr>
                <w:rFonts w:ascii="Times New Roman" w:hAnsi="Times New Roman" w:cs="Times New Roman"/>
                <w:b/>
                <w:sz w:val="24"/>
                <w:szCs w:val="24"/>
                <w:lang w:val="kk-KZ"/>
              </w:rPr>
            </w:pPr>
            <w:r>
              <w:rPr>
                <w:rFonts w:ascii="Times New Roman" w:hAnsi="Times New Roman" w:cs="Times New Roman"/>
                <w:b/>
                <w:sz w:val="24"/>
                <w:szCs w:val="24"/>
                <w:lang w:val="kk-KZ"/>
              </w:rPr>
              <w:t>Бақылау: Құстарды бақылау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63A23" w14:textId="77777777" w:rsidR="0088715E" w:rsidRPr="00BC0EF9" w:rsidRDefault="0088715E" w:rsidP="0088715E">
            <w:pPr>
              <w:rPr>
                <w:rStyle w:val="a4"/>
                <w:sz w:val="24"/>
                <w:szCs w:val="24"/>
                <w:lang w:val="kk-KZ"/>
              </w:rPr>
            </w:pPr>
            <w:r w:rsidRPr="00BC0EF9">
              <w:rPr>
                <w:rStyle w:val="a4"/>
                <w:sz w:val="24"/>
                <w:szCs w:val="24"/>
                <w:lang w:val="kk-KZ"/>
              </w:rPr>
              <w:t>Бақылау:№19</w:t>
            </w:r>
          </w:p>
          <w:p w14:paraId="24012802" w14:textId="77777777" w:rsidR="0088715E" w:rsidRPr="004921F2" w:rsidRDefault="0088715E" w:rsidP="0088715E">
            <w:pPr>
              <w:rPr>
                <w:rFonts w:ascii="Times New Roman" w:hAnsi="Times New Roman" w:cs="Times New Roman"/>
                <w:sz w:val="24"/>
                <w:szCs w:val="24"/>
                <w:lang w:val="kk-KZ"/>
              </w:rPr>
            </w:pPr>
            <w:r w:rsidRPr="00BC0EF9">
              <w:rPr>
                <w:rStyle w:val="a4"/>
                <w:sz w:val="24"/>
                <w:szCs w:val="24"/>
                <w:lang w:val="kk-KZ"/>
              </w:rPr>
              <w:t>Желдібақылау</w:t>
            </w:r>
            <w:r w:rsidRPr="004921F2">
              <w:rPr>
                <w:rFonts w:ascii="Times New Roman" w:hAnsi="Times New Roman" w:cs="Times New Roman"/>
                <w:b/>
                <w:sz w:val="24"/>
                <w:szCs w:val="24"/>
                <w:lang w:val="kk-KZ"/>
              </w:rPr>
              <w:br/>
              <w:t>Мақсаты:</w:t>
            </w:r>
            <w:r w:rsidRPr="004921F2">
              <w:rPr>
                <w:rFonts w:ascii="Times New Roman" w:hAnsi="Times New Roman" w:cs="Times New Roman"/>
                <w:sz w:val="24"/>
                <w:szCs w:val="24"/>
                <w:lang w:val="kk-KZ"/>
              </w:rPr>
              <w:t xml:space="preserve"> Желдің бағытын анықтау</w:t>
            </w:r>
          </w:p>
          <w:p w14:paraId="5B689FA7" w14:textId="77777777" w:rsidR="0088715E" w:rsidRPr="004921F2" w:rsidRDefault="0088715E" w:rsidP="0088715E">
            <w:pPr>
              <w:rPr>
                <w:b/>
                <w:sz w:val="24"/>
                <w:szCs w:val="24"/>
                <w:lang w:val="kk-KZ"/>
              </w:rPr>
            </w:pPr>
            <w:r w:rsidRPr="004921F2">
              <w:rPr>
                <w:rFonts w:ascii="Times New Roman" w:hAnsi="Times New Roman" w:cs="Times New Roman"/>
                <w:b/>
                <w:sz w:val="24"/>
                <w:szCs w:val="24"/>
                <w:lang w:val="kk-KZ"/>
              </w:rPr>
              <w:t>Еңбек:</w:t>
            </w:r>
            <w:r w:rsidRPr="004921F2">
              <w:rPr>
                <w:rFonts w:ascii="Times New Roman" w:hAnsi="Times New Roman" w:cs="Times New Roman"/>
                <w:iCs/>
                <w:kern w:val="24"/>
                <w:sz w:val="24"/>
                <w:szCs w:val="24"/>
                <w:lang w:val="kk-KZ"/>
              </w:rPr>
              <w:t>Құстарға жем салу</w:t>
            </w:r>
          </w:p>
          <w:p w14:paraId="57C1BC15" w14:textId="77777777" w:rsidR="0088715E" w:rsidRPr="004921F2" w:rsidRDefault="0088715E" w:rsidP="0088715E">
            <w:pPr>
              <w:rPr>
                <w:rFonts w:ascii="Times New Roman" w:hAnsi="Times New Roman" w:cs="Times New Roman"/>
                <w:b/>
                <w:sz w:val="24"/>
                <w:szCs w:val="24"/>
                <w:lang w:val="kk-KZ"/>
              </w:rPr>
            </w:pPr>
            <w:r w:rsidRPr="004921F2">
              <w:rPr>
                <w:rFonts w:ascii="Times New Roman" w:hAnsi="Times New Roman" w:cs="Times New Roman"/>
                <w:b/>
                <w:sz w:val="24"/>
                <w:szCs w:val="24"/>
                <w:lang w:val="kk-KZ"/>
              </w:rPr>
              <w:t>Қимылды ойындар:</w:t>
            </w:r>
          </w:p>
          <w:p w14:paraId="3E59597B" w14:textId="77777777" w:rsidR="0088715E" w:rsidRPr="004921F2" w:rsidRDefault="0088715E" w:rsidP="0088715E">
            <w:pPr>
              <w:rPr>
                <w:rFonts w:ascii="Times New Roman" w:eastAsia="Times New Roman" w:hAnsi="Times New Roman" w:cs="Times New Roman"/>
                <w:b/>
                <w:sz w:val="24"/>
                <w:szCs w:val="24"/>
                <w:lang w:val="kk-KZ"/>
              </w:rPr>
            </w:pPr>
            <w:r w:rsidRPr="004921F2">
              <w:rPr>
                <w:rFonts w:ascii="Times New Roman" w:hAnsi="Times New Roman" w:cs="Times New Roman"/>
                <w:b/>
                <w:sz w:val="24"/>
                <w:szCs w:val="24"/>
                <w:lang w:val="kk-KZ"/>
              </w:rPr>
              <w:t>1</w:t>
            </w:r>
            <w:r w:rsidRPr="004921F2">
              <w:rPr>
                <w:rFonts w:ascii="Times New Roman" w:hAnsi="Times New Roman" w:cs="Times New Roman"/>
                <w:sz w:val="24"/>
                <w:szCs w:val="24"/>
                <w:lang w:val="kk-KZ"/>
              </w:rPr>
              <w:t>.</w:t>
            </w:r>
            <w:r w:rsidRPr="004921F2">
              <w:rPr>
                <w:rFonts w:ascii="Times New Roman" w:eastAsia="Times New Roman" w:hAnsi="Times New Roman" w:cs="Times New Roman"/>
                <w:b/>
                <w:sz w:val="24"/>
                <w:szCs w:val="24"/>
                <w:lang w:val="kk-KZ" w:eastAsia="kk-KZ"/>
              </w:rPr>
              <w:t xml:space="preserve"> «</w:t>
            </w:r>
            <w:r w:rsidRPr="004921F2">
              <w:rPr>
                <w:rFonts w:ascii="Times New Roman" w:eastAsia="Times New Roman" w:hAnsi="Times New Roman" w:cs="Times New Roman"/>
                <w:b/>
                <w:sz w:val="24"/>
                <w:szCs w:val="24"/>
                <w:lang w:val="kk-KZ"/>
              </w:rPr>
              <w:t>Себетке дәл түсір</w:t>
            </w:r>
            <w:r w:rsidRPr="004921F2">
              <w:rPr>
                <w:rFonts w:ascii="Times New Roman" w:eastAsia="Times New Roman" w:hAnsi="Times New Roman" w:cs="Times New Roman"/>
                <w:b/>
                <w:sz w:val="24"/>
                <w:szCs w:val="24"/>
                <w:lang w:val="kk-KZ" w:eastAsia="kk-KZ"/>
              </w:rPr>
              <w:t xml:space="preserve">» </w:t>
            </w:r>
          </w:p>
          <w:p w14:paraId="04CA9416" w14:textId="77777777" w:rsidR="0088715E" w:rsidRPr="004921F2" w:rsidRDefault="0088715E" w:rsidP="0088715E">
            <w:pPr>
              <w:rPr>
                <w:rFonts w:ascii="Times New Roman" w:eastAsia="Times New Roman" w:hAnsi="Times New Roman" w:cs="Times New Roman"/>
                <w:b/>
                <w:sz w:val="24"/>
                <w:szCs w:val="24"/>
                <w:lang w:val="kk-KZ" w:eastAsia="kk-KZ"/>
              </w:rPr>
            </w:pPr>
            <w:r w:rsidRPr="004921F2">
              <w:rPr>
                <w:rFonts w:ascii="Times New Roman" w:eastAsia="Times New Roman" w:hAnsi="Times New Roman" w:cs="Times New Roman"/>
                <w:b/>
                <w:sz w:val="24"/>
                <w:szCs w:val="24"/>
                <w:lang w:val="kk-KZ" w:eastAsia="kk-KZ"/>
              </w:rPr>
              <w:lastRenderedPageBreak/>
              <w:t>2. «</w:t>
            </w:r>
            <w:r w:rsidRPr="004921F2">
              <w:rPr>
                <w:rFonts w:ascii="Times New Roman" w:eastAsia="Times New Roman CYR" w:hAnsi="Times New Roman" w:cs="Times New Roman"/>
                <w:b/>
                <w:sz w:val="24"/>
                <w:szCs w:val="24"/>
                <w:lang w:val="kk-KZ" w:eastAsia="kk-KZ"/>
              </w:rPr>
              <w:t>Күн мен түн</w:t>
            </w:r>
            <w:r w:rsidRPr="004921F2">
              <w:rPr>
                <w:rFonts w:ascii="Times New Roman" w:eastAsia="Times New Roman" w:hAnsi="Times New Roman" w:cs="Times New Roman"/>
                <w:b/>
                <w:sz w:val="24"/>
                <w:szCs w:val="24"/>
                <w:lang w:val="kk-KZ" w:eastAsia="kk-KZ"/>
              </w:rPr>
              <w:t xml:space="preserve">» </w:t>
            </w:r>
          </w:p>
          <w:p w14:paraId="6A9FBFA5" w14:textId="77777777" w:rsidR="0088715E" w:rsidRPr="004921F2" w:rsidRDefault="0088715E" w:rsidP="0088715E">
            <w:pPr>
              <w:rPr>
                <w:rFonts w:ascii="Times New Roman" w:eastAsia="Times New Roman" w:hAnsi="Times New Roman" w:cs="Times New Roman"/>
                <w:b/>
                <w:sz w:val="26"/>
                <w:szCs w:val="26"/>
                <w:lang w:val="kk-KZ" w:eastAsia="kk-KZ"/>
              </w:rPr>
            </w:pPr>
            <w:r w:rsidRPr="004921F2">
              <w:rPr>
                <w:rFonts w:ascii="Times New Roman" w:hAnsi="Times New Roman" w:cs="Times New Roman"/>
                <w:b/>
                <w:sz w:val="24"/>
                <w:szCs w:val="24"/>
                <w:lang w:val="kk-KZ"/>
              </w:rPr>
              <w:t>3.</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Түлкі  мен  қаздар</w:t>
            </w:r>
            <w:r w:rsidRPr="004921F2">
              <w:rPr>
                <w:rFonts w:ascii="Times New Roman" w:eastAsia="Times New Roman" w:hAnsi="Times New Roman" w:cs="Times New Roman"/>
                <w:b/>
                <w:sz w:val="26"/>
                <w:szCs w:val="26"/>
                <w:lang w:val="kk-KZ" w:eastAsia="kk-KZ"/>
              </w:rPr>
              <w:t>»</w:t>
            </w:r>
          </w:p>
          <w:p w14:paraId="0D880ADD" w14:textId="77777777" w:rsidR="0088715E" w:rsidRPr="004921F2" w:rsidRDefault="0088715E" w:rsidP="0088715E">
            <w:pPr>
              <w:rPr>
                <w:rFonts w:ascii="Times New Roman" w:eastAsia="Times New Roman CYR" w:hAnsi="Times New Roman" w:cs="Times New Roman"/>
                <w:b/>
                <w:sz w:val="24"/>
                <w:szCs w:val="24"/>
                <w:lang w:val="kk-KZ" w:eastAsia="kk-KZ"/>
              </w:rPr>
            </w:pPr>
          </w:p>
          <w:p w14:paraId="371585AB" w14:textId="77777777" w:rsidR="0088715E" w:rsidRPr="004921F2" w:rsidRDefault="0088715E" w:rsidP="0088715E">
            <w:pPr>
              <w:rPr>
                <w:rFonts w:ascii="Times New Roman" w:eastAsia="Times New Roman" w:hAnsi="Times New Roman" w:cs="Times New Roman"/>
                <w:b/>
                <w:sz w:val="24"/>
                <w:szCs w:val="24"/>
                <w:lang w:val="kk-KZ" w:eastAsia="kk-KZ"/>
              </w:rPr>
            </w:pPr>
          </w:p>
          <w:p w14:paraId="4FB5D29A" w14:textId="77777777" w:rsidR="0088715E" w:rsidRPr="004921F2" w:rsidRDefault="0088715E" w:rsidP="0088715E">
            <w:pPr>
              <w:rPr>
                <w:rFonts w:ascii="Times New Roman" w:hAnsi="Times New Roman" w:cs="Times New Roman"/>
                <w:b/>
                <w:sz w:val="24"/>
                <w:szCs w:val="24"/>
                <w:lang w:val="kk-KZ"/>
              </w:rPr>
            </w:pPr>
          </w:p>
        </w:tc>
        <w:tc>
          <w:tcPr>
            <w:tcW w:w="3402" w:type="dxa"/>
            <w:tcBorders>
              <w:top w:val="single" w:sz="4" w:space="0" w:color="000000" w:themeColor="text1"/>
              <w:left w:val="single" w:sz="4" w:space="0" w:color="auto"/>
              <w:bottom w:val="single" w:sz="4" w:space="0" w:color="auto"/>
              <w:right w:val="single" w:sz="4" w:space="0" w:color="000000" w:themeColor="text1"/>
            </w:tcBorders>
          </w:tcPr>
          <w:p w14:paraId="0D5D43DA" w14:textId="77777777" w:rsidR="0088715E" w:rsidRPr="00BC0EF9" w:rsidRDefault="0088715E" w:rsidP="0088715E">
            <w:pPr>
              <w:rPr>
                <w:rStyle w:val="a4"/>
                <w:sz w:val="24"/>
                <w:szCs w:val="24"/>
                <w:lang w:val="kk-KZ"/>
              </w:rPr>
            </w:pPr>
            <w:r w:rsidRPr="00BC0EF9">
              <w:rPr>
                <w:rStyle w:val="a4"/>
                <w:sz w:val="24"/>
                <w:szCs w:val="24"/>
                <w:lang w:val="kk-KZ"/>
              </w:rPr>
              <w:lastRenderedPageBreak/>
              <w:t>Бақылау: №20</w:t>
            </w:r>
          </w:p>
          <w:p w14:paraId="4E00B6DF" w14:textId="77777777" w:rsidR="0088715E" w:rsidRPr="004921F2" w:rsidRDefault="0088715E" w:rsidP="0088715E">
            <w:pPr>
              <w:rPr>
                <w:rFonts w:ascii="Times New Roman" w:hAnsi="Times New Roman" w:cs="Times New Roman"/>
                <w:sz w:val="24"/>
                <w:szCs w:val="24"/>
                <w:lang w:val="kk-KZ"/>
              </w:rPr>
            </w:pPr>
            <w:r w:rsidRPr="004921F2">
              <w:rPr>
                <w:rFonts w:ascii="Times New Roman" w:hAnsi="Times New Roman" w:cs="Times New Roman"/>
                <w:sz w:val="24"/>
                <w:szCs w:val="24"/>
                <w:lang w:val="kk-KZ"/>
              </w:rPr>
              <w:t>Ағаштарды бақылау</w:t>
            </w:r>
          </w:p>
          <w:p w14:paraId="0C745717" w14:textId="77777777" w:rsidR="0088715E" w:rsidRPr="004921F2" w:rsidRDefault="0088715E" w:rsidP="0088715E">
            <w:pPr>
              <w:rPr>
                <w:rFonts w:ascii="Times New Roman" w:hAnsi="Times New Roman" w:cs="Times New Roman"/>
                <w:sz w:val="24"/>
                <w:szCs w:val="24"/>
                <w:lang w:val="kk-KZ"/>
              </w:rPr>
            </w:pPr>
            <w:r w:rsidRPr="004921F2">
              <w:rPr>
                <w:rFonts w:ascii="Times New Roman" w:hAnsi="Times New Roman" w:cs="Times New Roman"/>
                <w:b/>
                <w:sz w:val="24"/>
                <w:szCs w:val="24"/>
                <w:lang w:val="kk-KZ"/>
              </w:rPr>
              <w:t>Мақсаты</w:t>
            </w:r>
            <w:r w:rsidRPr="004921F2">
              <w:rPr>
                <w:rFonts w:ascii="Times New Roman" w:hAnsi="Times New Roman" w:cs="Times New Roman"/>
                <w:i/>
                <w:sz w:val="24"/>
                <w:szCs w:val="24"/>
                <w:lang w:val="kk-KZ"/>
              </w:rPr>
              <w:t>:</w:t>
            </w:r>
            <w:r w:rsidRPr="004921F2">
              <w:rPr>
                <w:rFonts w:ascii="Times New Roman" w:hAnsi="Times New Roman" w:cs="Times New Roman"/>
                <w:sz w:val="24"/>
                <w:szCs w:val="24"/>
                <w:lang w:val="kk-KZ"/>
              </w:rPr>
              <w:t>табиғатқа қамқорлықпен қарауға тәрбиелеу.</w:t>
            </w:r>
          </w:p>
          <w:p w14:paraId="663DCB2B" w14:textId="77777777" w:rsidR="0088715E" w:rsidRPr="004921F2" w:rsidRDefault="0088715E" w:rsidP="0088715E">
            <w:pPr>
              <w:spacing w:line="276" w:lineRule="auto"/>
              <w:rPr>
                <w:rFonts w:ascii="Times New Roman" w:hAnsi="Times New Roman" w:cs="Times New Roman"/>
                <w:sz w:val="24"/>
                <w:szCs w:val="24"/>
                <w:lang w:val="kk-KZ"/>
              </w:rPr>
            </w:pPr>
            <w:r w:rsidRPr="00F736F6">
              <w:rPr>
                <w:rFonts w:ascii="Times New Roman" w:hAnsi="Times New Roman" w:cs="Times New Roman"/>
                <w:b/>
                <w:sz w:val="24"/>
                <w:szCs w:val="24"/>
                <w:lang w:val="kk-KZ"/>
              </w:rPr>
              <w:t>Еңбек:</w:t>
            </w:r>
            <w:r w:rsidRPr="00F736F6">
              <w:rPr>
                <w:rFonts w:ascii="Times New Roman" w:hAnsi="Times New Roman" w:cs="Times New Roman"/>
                <w:sz w:val="24"/>
                <w:szCs w:val="24"/>
                <w:lang w:val="kk-KZ"/>
              </w:rPr>
              <w:t xml:space="preserve"> Ағаш бұтақтарын жинау.</w:t>
            </w:r>
          </w:p>
          <w:p w14:paraId="6BA82B34" w14:textId="77777777" w:rsidR="0088715E" w:rsidRPr="004921F2" w:rsidRDefault="0088715E" w:rsidP="0088715E">
            <w:pPr>
              <w:spacing w:line="276" w:lineRule="auto"/>
              <w:rPr>
                <w:rFonts w:ascii="Times New Roman" w:hAnsi="Times New Roman" w:cs="Times New Roman"/>
                <w:sz w:val="24"/>
                <w:szCs w:val="24"/>
                <w:lang w:val="kk-KZ"/>
              </w:rPr>
            </w:pPr>
            <w:r w:rsidRPr="004921F2">
              <w:rPr>
                <w:rFonts w:ascii="Times New Roman" w:hAnsi="Times New Roman" w:cs="Times New Roman"/>
                <w:b/>
                <w:sz w:val="24"/>
                <w:szCs w:val="24"/>
                <w:lang w:val="kk-KZ"/>
              </w:rPr>
              <w:lastRenderedPageBreak/>
              <w:t>Қимылды ойындар:</w:t>
            </w:r>
          </w:p>
          <w:p w14:paraId="2D8E4A06" w14:textId="77777777" w:rsidR="0088715E" w:rsidRPr="004921F2" w:rsidRDefault="0088715E" w:rsidP="0088715E">
            <w:pPr>
              <w:rPr>
                <w:rFonts w:ascii="Times New Roman" w:eastAsia="Times New Roman" w:hAnsi="Times New Roman" w:cs="Times New Roman"/>
                <w:b/>
                <w:sz w:val="26"/>
                <w:szCs w:val="26"/>
                <w:lang w:val="kk-KZ" w:eastAsia="kk-KZ"/>
              </w:rPr>
            </w:pPr>
            <w:r w:rsidRPr="004921F2">
              <w:rPr>
                <w:rFonts w:ascii="Times New Roman" w:hAnsi="Times New Roman" w:cs="Times New Roman"/>
                <w:sz w:val="24"/>
                <w:szCs w:val="24"/>
                <w:lang w:val="kk-KZ"/>
              </w:rPr>
              <w:t xml:space="preserve">1.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 xml:space="preserve">Ақ сандық,  көк  сандық </w:t>
            </w:r>
            <w:r w:rsidRPr="004921F2">
              <w:rPr>
                <w:rFonts w:ascii="Times New Roman" w:eastAsia="Times New Roman" w:hAnsi="Times New Roman" w:cs="Times New Roman"/>
                <w:b/>
                <w:sz w:val="26"/>
                <w:szCs w:val="26"/>
                <w:lang w:val="kk-KZ" w:eastAsia="kk-KZ"/>
              </w:rPr>
              <w:t xml:space="preserve">» </w:t>
            </w:r>
          </w:p>
          <w:p w14:paraId="46BAA3D1" w14:textId="77777777" w:rsidR="0088715E" w:rsidRPr="004921F2" w:rsidRDefault="0088715E" w:rsidP="0088715E">
            <w:pPr>
              <w:rPr>
                <w:rFonts w:ascii="Times New Roman" w:eastAsia="Times New Roman" w:hAnsi="Times New Roman" w:cs="Times New Roman"/>
                <w:b/>
                <w:sz w:val="26"/>
                <w:szCs w:val="26"/>
                <w:lang w:val="kk-KZ" w:eastAsia="kk-KZ"/>
              </w:rPr>
            </w:pPr>
            <w:r w:rsidRPr="004921F2">
              <w:rPr>
                <w:rFonts w:ascii="Times New Roman" w:hAnsi="Times New Roman" w:cs="Times New Roman"/>
                <w:b/>
                <w:sz w:val="24"/>
                <w:szCs w:val="24"/>
                <w:lang w:val="kk-KZ"/>
              </w:rPr>
              <w:t>2</w:t>
            </w:r>
            <w:r w:rsidRPr="004921F2">
              <w:rPr>
                <w:rFonts w:ascii="Times New Roman" w:hAnsi="Times New Roman" w:cs="Times New Roman"/>
                <w:sz w:val="24"/>
                <w:szCs w:val="24"/>
                <w:lang w:val="kk-KZ"/>
              </w:rPr>
              <w:t xml:space="preserve">.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Ит  пен  қоян»</w:t>
            </w:r>
          </w:p>
          <w:p w14:paraId="012B6863" w14:textId="77777777" w:rsidR="0088715E" w:rsidRPr="004921F2" w:rsidRDefault="0088715E" w:rsidP="0088715E">
            <w:pPr>
              <w:rPr>
                <w:rFonts w:ascii="Times New Roman" w:eastAsia="Times New Roman" w:hAnsi="Times New Roman" w:cs="Times New Roman"/>
                <w:b/>
                <w:sz w:val="26"/>
                <w:szCs w:val="26"/>
                <w:lang w:val="kk-KZ" w:eastAsia="kk-KZ"/>
              </w:rPr>
            </w:pPr>
            <w:r w:rsidRPr="004921F2">
              <w:rPr>
                <w:rFonts w:ascii="Times New Roman" w:hAnsi="Times New Roman" w:cs="Times New Roman"/>
                <w:b/>
                <w:sz w:val="24"/>
                <w:szCs w:val="24"/>
                <w:lang w:val="kk-KZ"/>
              </w:rPr>
              <w:t xml:space="preserve">3.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 xml:space="preserve">Аңшылар  мен  қояндар </w:t>
            </w:r>
            <w:r w:rsidRPr="004921F2">
              <w:rPr>
                <w:rFonts w:ascii="Times New Roman" w:eastAsia="Times New Roman" w:hAnsi="Times New Roman" w:cs="Times New Roman"/>
                <w:b/>
                <w:sz w:val="26"/>
                <w:szCs w:val="26"/>
                <w:lang w:val="kk-KZ" w:eastAsia="kk-KZ"/>
              </w:rPr>
              <w:t xml:space="preserve">» </w:t>
            </w:r>
          </w:p>
          <w:p w14:paraId="7950612C" w14:textId="77777777" w:rsidR="0088715E" w:rsidRPr="004921F2" w:rsidRDefault="0088715E" w:rsidP="0088715E">
            <w:pPr>
              <w:rPr>
                <w:rFonts w:ascii="Times New Roman" w:eastAsia="Times New Roman" w:hAnsi="Times New Roman" w:cs="Times New Roman"/>
                <w:b/>
                <w:sz w:val="24"/>
                <w:szCs w:val="24"/>
                <w:lang w:val="kk-KZ" w:eastAsia="kk-KZ"/>
              </w:rPr>
            </w:pPr>
          </w:p>
          <w:p w14:paraId="1BACD291" w14:textId="77777777" w:rsidR="0088715E" w:rsidRPr="004921F2" w:rsidRDefault="0088715E" w:rsidP="0088715E">
            <w:pPr>
              <w:rPr>
                <w:rFonts w:ascii="Times New Roman" w:hAnsi="Times New Roman" w:cs="Times New Roman"/>
                <w:b/>
                <w:bCs/>
                <w:sz w:val="24"/>
                <w:szCs w:val="24"/>
                <w:lang w:val="kk-KZ"/>
              </w:rPr>
            </w:pP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6D42D" w14:textId="77777777" w:rsidR="0088715E" w:rsidRPr="00BC0EF9" w:rsidRDefault="0088715E" w:rsidP="0088715E">
            <w:pPr>
              <w:rPr>
                <w:rStyle w:val="a4"/>
                <w:sz w:val="24"/>
                <w:szCs w:val="24"/>
                <w:lang w:val="kk-KZ"/>
              </w:rPr>
            </w:pPr>
            <w:r w:rsidRPr="00BC0EF9">
              <w:rPr>
                <w:rStyle w:val="a4"/>
                <w:sz w:val="24"/>
                <w:szCs w:val="24"/>
                <w:lang w:val="kk-KZ"/>
              </w:rPr>
              <w:lastRenderedPageBreak/>
              <w:t>Бақылау:№21</w:t>
            </w:r>
          </w:p>
          <w:p w14:paraId="16D6917A" w14:textId="77777777" w:rsidR="0088715E" w:rsidRPr="004921F2" w:rsidRDefault="0088715E" w:rsidP="0088715E">
            <w:pPr>
              <w:rPr>
                <w:rFonts w:ascii="Times New Roman" w:hAnsi="Times New Roman" w:cs="Times New Roman"/>
                <w:bCs/>
                <w:iCs/>
                <w:sz w:val="24"/>
                <w:szCs w:val="24"/>
                <w:lang w:val="kk-KZ"/>
              </w:rPr>
            </w:pPr>
            <w:r w:rsidRPr="004921F2">
              <w:rPr>
                <w:rFonts w:ascii="Times New Roman" w:hAnsi="Times New Roman" w:cs="Times New Roman"/>
                <w:bCs/>
                <w:iCs/>
                <w:sz w:val="24"/>
                <w:szCs w:val="24"/>
                <w:lang w:val="kk-KZ"/>
              </w:rPr>
              <w:t>Құстарды бақылау</w:t>
            </w:r>
          </w:p>
          <w:p w14:paraId="4097A19A" w14:textId="77777777" w:rsidR="0088715E" w:rsidRPr="004921F2" w:rsidRDefault="0088715E" w:rsidP="0088715E">
            <w:pPr>
              <w:spacing w:line="276" w:lineRule="auto"/>
              <w:rPr>
                <w:rFonts w:ascii="Times New Roman" w:hAnsi="Times New Roman" w:cs="Times New Roman"/>
                <w:b/>
                <w:sz w:val="24"/>
                <w:szCs w:val="24"/>
                <w:lang w:val="kk-KZ"/>
              </w:rPr>
            </w:pPr>
            <w:r w:rsidRPr="00F736F6">
              <w:rPr>
                <w:rFonts w:ascii="Times New Roman" w:hAnsi="Times New Roman" w:cs="Times New Roman"/>
                <w:b/>
                <w:bCs/>
                <w:iCs/>
                <w:sz w:val="24"/>
                <w:szCs w:val="24"/>
                <w:lang w:val="kk-KZ"/>
              </w:rPr>
              <w:t>Мақсаты:</w:t>
            </w:r>
            <w:r w:rsidRPr="00F736F6">
              <w:rPr>
                <w:rFonts w:ascii="Times New Roman" w:hAnsi="Times New Roman" w:cs="Times New Roman"/>
                <w:iCs/>
                <w:lang w:val="kk-KZ"/>
              </w:rPr>
              <w:t xml:space="preserve">қыстайтын, алаңға келетін құстардың аттарын анықтау. Олардың сыртқы бейнесін, қандай жемді жақсы көретінін, </w:t>
            </w:r>
            <w:r w:rsidRPr="00F736F6">
              <w:rPr>
                <w:rFonts w:ascii="Times New Roman" w:hAnsi="Times New Roman" w:cs="Times New Roman"/>
                <w:iCs/>
                <w:lang w:val="kk-KZ"/>
              </w:rPr>
              <w:lastRenderedPageBreak/>
              <w:t>қалай тұрып, қалай жүретіндерін анықтау.</w:t>
            </w:r>
          </w:p>
          <w:p w14:paraId="141F7833" w14:textId="77777777" w:rsidR="0088715E" w:rsidRPr="004921F2" w:rsidRDefault="0088715E" w:rsidP="0088715E">
            <w:pPr>
              <w:spacing w:line="276" w:lineRule="auto"/>
              <w:rPr>
                <w:rFonts w:ascii="Times New Roman" w:hAnsi="Times New Roman" w:cs="Times New Roman"/>
                <w:b/>
                <w:sz w:val="24"/>
                <w:szCs w:val="24"/>
                <w:lang w:val="kk-KZ"/>
              </w:rPr>
            </w:pPr>
            <w:r w:rsidRPr="00F736F6">
              <w:rPr>
                <w:rFonts w:ascii="Times New Roman" w:hAnsi="Times New Roman" w:cs="Times New Roman"/>
                <w:b/>
                <w:sz w:val="24"/>
                <w:szCs w:val="24"/>
                <w:lang w:val="kk-KZ"/>
              </w:rPr>
              <w:t>Еңбек:</w:t>
            </w:r>
            <w:r w:rsidRPr="00F736F6">
              <w:rPr>
                <w:rFonts w:ascii="Times New Roman" w:hAnsi="Times New Roman" w:cs="Times New Roman"/>
                <w:iCs/>
                <w:kern w:val="24"/>
                <w:sz w:val="24"/>
                <w:szCs w:val="24"/>
                <w:lang w:val="kk-KZ"/>
              </w:rPr>
              <w:t xml:space="preserve"> Құстарға ұя жасау</w:t>
            </w:r>
          </w:p>
          <w:p w14:paraId="1652FB8B" w14:textId="77777777" w:rsidR="0088715E" w:rsidRPr="004921F2" w:rsidRDefault="0088715E" w:rsidP="0088715E">
            <w:pPr>
              <w:spacing w:line="276" w:lineRule="auto"/>
              <w:rPr>
                <w:rFonts w:ascii="Times New Roman" w:hAnsi="Times New Roman" w:cs="Times New Roman"/>
                <w:b/>
                <w:sz w:val="24"/>
                <w:szCs w:val="24"/>
                <w:lang w:val="kk-KZ"/>
              </w:rPr>
            </w:pPr>
            <w:r w:rsidRPr="004921F2">
              <w:rPr>
                <w:rFonts w:ascii="Times New Roman" w:hAnsi="Times New Roman" w:cs="Times New Roman"/>
                <w:b/>
                <w:sz w:val="24"/>
                <w:szCs w:val="24"/>
                <w:lang w:val="kk-KZ"/>
              </w:rPr>
              <w:t>Қимылды ойындар:</w:t>
            </w:r>
          </w:p>
          <w:p w14:paraId="0888D41F" w14:textId="77777777" w:rsidR="0088715E" w:rsidRPr="004921F2" w:rsidRDefault="0088715E" w:rsidP="0088715E">
            <w:pPr>
              <w:rPr>
                <w:rFonts w:ascii="Times New Roman" w:eastAsia="Times New Roman" w:hAnsi="Times New Roman" w:cs="Times New Roman"/>
                <w:b/>
                <w:sz w:val="26"/>
                <w:szCs w:val="26"/>
                <w:lang w:val="kk-KZ" w:eastAsia="kk-KZ"/>
              </w:rPr>
            </w:pPr>
            <w:r w:rsidRPr="004921F2">
              <w:rPr>
                <w:rFonts w:ascii="Times New Roman" w:eastAsia="Times New Roman" w:hAnsi="Times New Roman" w:cs="Times New Roman"/>
                <w:b/>
                <w:sz w:val="24"/>
                <w:szCs w:val="24"/>
                <w:lang w:val="kk-KZ"/>
              </w:rPr>
              <w:t xml:space="preserve">1.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 xml:space="preserve">Кім  баяу </w:t>
            </w:r>
            <w:r w:rsidRPr="004921F2">
              <w:rPr>
                <w:rFonts w:ascii="Times New Roman" w:eastAsia="Times New Roman" w:hAnsi="Times New Roman" w:cs="Times New Roman"/>
                <w:b/>
                <w:sz w:val="26"/>
                <w:szCs w:val="26"/>
                <w:lang w:val="kk-KZ" w:eastAsia="kk-KZ"/>
              </w:rPr>
              <w:t>»</w:t>
            </w:r>
          </w:p>
          <w:p w14:paraId="043E6DD3" w14:textId="77777777" w:rsidR="0088715E" w:rsidRPr="004921F2" w:rsidRDefault="0088715E" w:rsidP="0088715E">
            <w:pPr>
              <w:rPr>
                <w:rFonts w:ascii="Times New Roman" w:eastAsia="Times New Roman" w:hAnsi="Times New Roman" w:cs="Times New Roman"/>
                <w:b/>
                <w:sz w:val="26"/>
                <w:szCs w:val="26"/>
                <w:lang w:val="kk-KZ" w:eastAsia="kk-KZ"/>
              </w:rPr>
            </w:pPr>
            <w:r w:rsidRPr="004921F2">
              <w:rPr>
                <w:rFonts w:ascii="Times New Roman" w:eastAsia="Times New Roman CYR" w:hAnsi="Times New Roman" w:cs="Times New Roman"/>
                <w:b/>
                <w:sz w:val="24"/>
                <w:szCs w:val="24"/>
                <w:lang w:val="kk-KZ"/>
              </w:rPr>
              <w:t xml:space="preserve">2.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 xml:space="preserve">Соқыртеке </w:t>
            </w:r>
            <w:r w:rsidRPr="004921F2">
              <w:rPr>
                <w:rFonts w:ascii="Times New Roman" w:eastAsia="Times New Roman" w:hAnsi="Times New Roman" w:cs="Times New Roman"/>
                <w:b/>
                <w:sz w:val="26"/>
                <w:szCs w:val="26"/>
                <w:lang w:val="kk-KZ" w:eastAsia="kk-KZ"/>
              </w:rPr>
              <w:t xml:space="preserve">» </w:t>
            </w:r>
          </w:p>
          <w:p w14:paraId="6A07F2D8" w14:textId="77777777" w:rsidR="0088715E" w:rsidRPr="004921F2" w:rsidRDefault="0088715E" w:rsidP="0088715E">
            <w:pPr>
              <w:rPr>
                <w:rFonts w:ascii="Times New Roman" w:eastAsia="Times New Roman" w:hAnsi="Times New Roman" w:cs="Times New Roman"/>
                <w:b/>
                <w:sz w:val="26"/>
                <w:szCs w:val="26"/>
                <w:lang w:val="kk-KZ" w:eastAsia="kk-KZ"/>
              </w:rPr>
            </w:pPr>
            <w:r w:rsidRPr="004921F2">
              <w:rPr>
                <w:rFonts w:ascii="Times New Roman" w:eastAsia="Times New Roman CYR" w:hAnsi="Times New Roman" w:cs="Times New Roman"/>
                <w:b/>
                <w:sz w:val="24"/>
                <w:szCs w:val="24"/>
                <w:lang w:val="kk-KZ"/>
              </w:rPr>
              <w:t xml:space="preserve">3. </w:t>
            </w:r>
            <w:r w:rsidRPr="004921F2">
              <w:rPr>
                <w:rFonts w:ascii="Times New Roman" w:eastAsia="Times New Roman" w:hAnsi="Times New Roman" w:cs="Times New Roman"/>
                <w:b/>
                <w:sz w:val="26"/>
                <w:szCs w:val="26"/>
                <w:lang w:val="kk-KZ" w:eastAsia="kk-KZ"/>
              </w:rPr>
              <w:t xml:space="preserve">« </w:t>
            </w:r>
            <w:r w:rsidRPr="004921F2">
              <w:rPr>
                <w:rFonts w:ascii="Times New Roman" w:eastAsia="Times New Roman CYR" w:hAnsi="Times New Roman" w:cs="Times New Roman"/>
                <w:b/>
                <w:sz w:val="26"/>
                <w:szCs w:val="26"/>
                <w:lang w:val="kk-KZ" w:eastAsia="kk-KZ"/>
              </w:rPr>
              <w:t>Доп  кімде?</w:t>
            </w:r>
            <w:r w:rsidRPr="004921F2">
              <w:rPr>
                <w:rFonts w:ascii="Times New Roman" w:eastAsia="Times New Roman" w:hAnsi="Times New Roman" w:cs="Times New Roman"/>
                <w:b/>
                <w:sz w:val="26"/>
                <w:szCs w:val="26"/>
                <w:lang w:val="kk-KZ" w:eastAsia="kk-KZ"/>
              </w:rPr>
              <w:t>»</w:t>
            </w:r>
          </w:p>
        </w:tc>
      </w:tr>
      <w:tr w:rsidR="0088715E" w14:paraId="17BC32A6"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72185"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Серуеннен оралу</w:t>
            </w:r>
          </w:p>
        </w:tc>
        <w:tc>
          <w:tcPr>
            <w:tcW w:w="1489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DE021" w14:textId="77777777" w:rsidR="0088715E" w:rsidRDefault="0088715E" w:rsidP="0088715E">
            <w:pPr>
              <w:rPr>
                <w:rFonts w:ascii="Times New Roman" w:hAnsi="Times New Roman" w:cs="Times New Roman"/>
                <w:b/>
                <w:sz w:val="24"/>
                <w:szCs w:val="24"/>
                <w:lang w:val="kk-KZ"/>
              </w:rPr>
            </w:pPr>
            <w:r>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FF05E1" w14:paraId="38B7BBB9"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FC9EC" w14:textId="77777777" w:rsidR="00FF05E1" w:rsidRDefault="00FF05E1" w:rsidP="00FF05E1">
            <w:pPr>
              <w:rPr>
                <w:rFonts w:ascii="Times New Roman" w:hAnsi="Times New Roman" w:cs="Times New Roman"/>
                <w:b/>
                <w:sz w:val="24"/>
                <w:szCs w:val="24"/>
                <w:lang w:val="kk-KZ"/>
              </w:rPr>
            </w:pPr>
            <w:r>
              <w:rPr>
                <w:rFonts w:ascii="Times New Roman" w:hAnsi="Times New Roman" w:cs="Times New Roman"/>
                <w:b/>
                <w:sz w:val="24"/>
                <w:szCs w:val="24"/>
                <w:lang w:val="kk-KZ"/>
              </w:rPr>
              <w:t>Түскі ас</w:t>
            </w:r>
          </w:p>
        </w:tc>
        <w:tc>
          <w:tcPr>
            <w:tcW w:w="2864"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6F221E60" w14:textId="5D70D52F"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410" w:type="dxa"/>
            <w:tcBorders>
              <w:top w:val="single" w:sz="4" w:space="0" w:color="000000" w:themeColor="text1"/>
              <w:left w:val="single" w:sz="4" w:space="0" w:color="auto"/>
              <w:bottom w:val="single" w:sz="4" w:space="0" w:color="000000" w:themeColor="text1"/>
              <w:right w:val="single" w:sz="4" w:space="0" w:color="auto"/>
            </w:tcBorders>
            <w:hideMark/>
          </w:tcPr>
          <w:p w14:paraId="4CAF4803" w14:textId="77777777"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Ұқыпты тамақтану дағдыларын,  ас құралдарын қолдану дағдыларын  жетілдіру</w:t>
            </w:r>
          </w:p>
          <w:p w14:paraId="0AF43932" w14:textId="7B6A700E"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шаюды қадағалау..</w:t>
            </w:r>
          </w:p>
        </w:tc>
        <w:tc>
          <w:tcPr>
            <w:tcW w:w="3260" w:type="dxa"/>
            <w:tcBorders>
              <w:top w:val="single" w:sz="4" w:space="0" w:color="000000" w:themeColor="text1"/>
              <w:left w:val="single" w:sz="4" w:space="0" w:color="auto"/>
              <w:bottom w:val="single" w:sz="4" w:space="0" w:color="000000" w:themeColor="text1"/>
              <w:right w:val="single" w:sz="4" w:space="0" w:color="auto"/>
            </w:tcBorders>
            <w:hideMark/>
          </w:tcPr>
          <w:p w14:paraId="5642F16E" w14:textId="77777777"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3402" w:type="dxa"/>
            <w:tcBorders>
              <w:top w:val="single" w:sz="4" w:space="0" w:color="000000" w:themeColor="text1"/>
              <w:left w:val="single" w:sz="4" w:space="0" w:color="auto"/>
              <w:bottom w:val="single" w:sz="4" w:space="0" w:color="000000" w:themeColor="text1"/>
              <w:right w:val="single" w:sz="4" w:space="0" w:color="auto"/>
            </w:tcBorders>
            <w:hideMark/>
          </w:tcPr>
          <w:p w14:paraId="6134E0A0" w14:textId="77777777"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Ұқыпты тамақтану дағдыларын,  ас құралдарын қолдану дағдыларын  жетілдіру</w:t>
            </w:r>
          </w:p>
          <w:p w14:paraId="449A47E5" w14:textId="77777777"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шаюды қадағалау..</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4FA00" w14:textId="77777777" w:rsidR="00FF05E1" w:rsidRDefault="00FF05E1" w:rsidP="00FF05E1">
            <w:pPr>
              <w:rPr>
                <w:rFonts w:ascii="Times New Roman" w:hAnsi="Times New Roman" w:cs="Times New Roman"/>
                <w:sz w:val="24"/>
                <w:szCs w:val="24"/>
                <w:lang w:val="kk-KZ"/>
              </w:rPr>
            </w:pPr>
            <w:r>
              <w:rPr>
                <w:rFonts w:ascii="Times New Roman" w:hAnsi="Times New Roman" w:cs="Times New Roman"/>
                <w:iCs/>
                <w:sz w:val="24"/>
                <w:szCs w:val="24"/>
                <w:lang w:val="kk-KZ"/>
              </w:rPr>
              <w:t xml:space="preserve">Тамақтану алдында </w:t>
            </w:r>
            <w:r>
              <w:rPr>
                <w:rFonts w:ascii="Times New Roman" w:hAnsi="Times New Roman" w:cs="Times New Roman"/>
                <w:bCs/>
                <w:iCs/>
                <w:sz w:val="24"/>
                <w:szCs w:val="24"/>
                <w:lang w:val="kk-KZ"/>
              </w:rPr>
              <w:t xml:space="preserve">мұқият жуынуды, </w:t>
            </w:r>
            <w:r>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FF05E1" w:rsidRPr="004642C0" w14:paraId="4842844C"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98D6F" w14:textId="77777777" w:rsidR="00FF05E1" w:rsidRDefault="00FF05E1" w:rsidP="00FF05E1">
            <w:pPr>
              <w:rPr>
                <w:rFonts w:ascii="Times New Roman" w:hAnsi="Times New Roman" w:cs="Times New Roman"/>
                <w:b/>
                <w:sz w:val="24"/>
                <w:szCs w:val="24"/>
                <w:lang w:val="kk-KZ"/>
              </w:rPr>
            </w:pPr>
          </w:p>
          <w:p w14:paraId="32A3C460" w14:textId="77777777" w:rsidR="00FF05E1" w:rsidRDefault="00FF05E1" w:rsidP="00FF05E1">
            <w:pPr>
              <w:rPr>
                <w:rFonts w:ascii="Times New Roman" w:hAnsi="Times New Roman" w:cs="Times New Roman"/>
                <w:b/>
                <w:sz w:val="24"/>
                <w:szCs w:val="24"/>
                <w:lang w:val="kk-KZ"/>
              </w:rPr>
            </w:pPr>
            <w:r>
              <w:rPr>
                <w:rFonts w:ascii="Times New Roman" w:hAnsi="Times New Roman" w:cs="Times New Roman"/>
                <w:b/>
                <w:sz w:val="24"/>
                <w:szCs w:val="24"/>
                <w:lang w:val="kk-KZ"/>
              </w:rPr>
              <w:t>Түскі ұйқы</w:t>
            </w:r>
          </w:p>
        </w:tc>
        <w:tc>
          <w:tcPr>
            <w:tcW w:w="1489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163D3" w14:textId="77777777" w:rsidR="00FF05E1" w:rsidRDefault="00FF05E1" w:rsidP="00FF05E1">
            <w:pPr>
              <w:rPr>
                <w:rFonts w:ascii="Times New Roman" w:eastAsia="Times New Roman" w:hAnsi="Times New Roman" w:cs="Times New Roman"/>
                <w:sz w:val="24"/>
                <w:szCs w:val="24"/>
                <w:lang w:val="kk-KZ"/>
              </w:rPr>
            </w:pPr>
          </w:p>
          <w:p w14:paraId="634F8465" w14:textId="77777777" w:rsidR="00FF05E1" w:rsidRDefault="00FF05E1" w:rsidP="00FF05E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тыныш ұйықтауына  жағымды жағдай орнату</w:t>
            </w:r>
          </w:p>
          <w:p w14:paraId="7C97025C" w14:textId="77777777" w:rsidR="00FF05E1" w:rsidRDefault="00FF05E1" w:rsidP="00FF05E1">
            <w:pPr>
              <w:rPr>
                <w:rFonts w:ascii="Times New Roman" w:eastAsia="Times New Roman" w:hAnsi="Times New Roman" w:cs="Times New Roman"/>
                <w:color w:val="000000"/>
                <w:sz w:val="24"/>
                <w:szCs w:val="24"/>
                <w:lang w:val="kk-KZ"/>
              </w:rPr>
            </w:pPr>
          </w:p>
        </w:tc>
      </w:tr>
      <w:tr w:rsidR="00FF05E1" w:rsidRPr="004642C0" w14:paraId="61906DD6" w14:textId="77777777" w:rsidTr="004642C0">
        <w:trPr>
          <w:trHeight w:val="141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A41A2" w14:textId="77777777" w:rsidR="00FF05E1" w:rsidRDefault="00FF05E1" w:rsidP="00FF05E1">
            <w:pPr>
              <w:rPr>
                <w:rFonts w:ascii="Times New Roman" w:hAnsi="Times New Roman" w:cs="Times New Roman"/>
                <w:b/>
                <w:sz w:val="24"/>
                <w:szCs w:val="24"/>
                <w:lang w:val="kk-KZ"/>
              </w:rPr>
            </w:pPr>
            <w:r>
              <w:rPr>
                <w:rFonts w:ascii="Times New Roman" w:hAnsi="Times New Roman" w:cs="Times New Roman"/>
                <w:b/>
                <w:sz w:val="24"/>
                <w:szCs w:val="24"/>
                <w:lang w:val="kk-KZ"/>
              </w:rPr>
              <w:t>Біртіндеп ұйқыдан ояту, шынықтыру шаралары</w:t>
            </w:r>
          </w:p>
        </w:tc>
        <w:tc>
          <w:tcPr>
            <w:tcW w:w="2864" w:type="dxa"/>
            <w:gridSpan w:val="2"/>
            <w:tcBorders>
              <w:top w:val="single" w:sz="4" w:space="0" w:color="auto"/>
              <w:right w:val="single" w:sz="4" w:space="0" w:color="auto"/>
            </w:tcBorders>
            <w:hideMark/>
          </w:tcPr>
          <w:p w14:paraId="6C0AA524" w14:textId="77777777" w:rsidR="00FF05E1" w:rsidRPr="00F97771" w:rsidRDefault="00FF05E1" w:rsidP="00FF05E1">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6F6E4605" w14:textId="77777777" w:rsidR="00FF05E1"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Аққу-қаздар </w:t>
            </w:r>
            <w:r>
              <w:rPr>
                <w:rFonts w:ascii="Times New Roman" w:eastAsia="Times New Roman" w:hAnsi="Times New Roman" w:cs="Times New Roman"/>
                <w:b/>
                <w:lang w:val="kk-KZ"/>
              </w:rPr>
              <w:t>»</w:t>
            </w:r>
          </w:p>
          <w:p w14:paraId="7481160A" w14:textId="77777777" w:rsidR="00FF05E1" w:rsidRPr="00813999"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2 «</w:t>
            </w:r>
            <w:r>
              <w:rPr>
                <w:rFonts w:ascii="Times New Roman" w:eastAsia="Times New Roman CYR" w:hAnsi="Times New Roman" w:cs="Times New Roman"/>
                <w:b/>
                <w:lang w:val="kk-KZ"/>
              </w:rPr>
              <w:t xml:space="preserve"> ормандағ</w:t>
            </w:r>
            <w:r w:rsidRPr="00813999">
              <w:rPr>
                <w:rFonts w:ascii="Times New Roman" w:eastAsia="Times New Roman CYR" w:hAnsi="Times New Roman" w:cs="Times New Roman"/>
                <w:b/>
                <w:lang w:val="kk-KZ"/>
              </w:rPr>
              <w:t xml:space="preserve">  аю </w:t>
            </w:r>
            <w:r w:rsidRPr="00813999">
              <w:rPr>
                <w:rFonts w:ascii="Times New Roman" w:eastAsia="Times New Roman" w:hAnsi="Times New Roman" w:cs="Times New Roman"/>
                <w:b/>
                <w:lang w:val="kk-KZ"/>
              </w:rPr>
              <w:t xml:space="preserve">» </w:t>
            </w:r>
          </w:p>
          <w:p w14:paraId="173770F3" w14:textId="77777777" w:rsidR="00FF05E1" w:rsidRPr="00813999"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Аюлар  мен  аралар </w:t>
            </w:r>
            <w:r w:rsidRPr="00813999">
              <w:rPr>
                <w:rFonts w:ascii="Times New Roman" w:eastAsia="Times New Roman" w:hAnsi="Times New Roman" w:cs="Times New Roman"/>
                <w:b/>
                <w:lang w:val="kk-KZ"/>
              </w:rPr>
              <w:t xml:space="preserve">» </w:t>
            </w:r>
          </w:p>
          <w:p w14:paraId="6214BE83" w14:textId="77777777" w:rsidR="00FF05E1" w:rsidRDefault="00FF05E1" w:rsidP="00FF05E1">
            <w:pPr>
              <w:rPr>
                <w:rFonts w:ascii="Times New Roman" w:eastAsia="Times New Roman" w:hAnsi="Times New Roman" w:cs="Times New Roman"/>
                <w:color w:val="000000"/>
                <w:sz w:val="24"/>
                <w:szCs w:val="24"/>
                <w:lang w:val="kk-KZ"/>
              </w:rPr>
            </w:pPr>
          </w:p>
        </w:tc>
        <w:tc>
          <w:tcPr>
            <w:tcW w:w="2410" w:type="dxa"/>
            <w:tcBorders>
              <w:top w:val="single" w:sz="4" w:space="0" w:color="auto"/>
              <w:left w:val="single" w:sz="4" w:space="0" w:color="auto"/>
              <w:right w:val="single" w:sz="4" w:space="0" w:color="auto"/>
            </w:tcBorders>
            <w:hideMark/>
          </w:tcPr>
          <w:p w14:paraId="44F4E2BC" w14:textId="77777777" w:rsidR="00FF05E1" w:rsidRPr="00F97771" w:rsidRDefault="00FF05E1" w:rsidP="00FF05E1">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01AB1294" w14:textId="77777777" w:rsidR="00FF05E1" w:rsidRPr="00813999"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Тым-тырақай </w:t>
            </w:r>
            <w:r w:rsidRPr="00813999">
              <w:rPr>
                <w:rFonts w:ascii="Times New Roman" w:eastAsia="Times New Roman" w:hAnsi="Times New Roman" w:cs="Times New Roman"/>
                <w:b/>
                <w:lang w:val="kk-KZ"/>
              </w:rPr>
              <w:t>»</w:t>
            </w:r>
          </w:p>
          <w:p w14:paraId="1AF467CC" w14:textId="77777777" w:rsidR="00FF05E1" w:rsidRPr="00813999"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2</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Кім  баяу </w:t>
            </w:r>
            <w:r w:rsidRPr="00813999">
              <w:rPr>
                <w:rFonts w:ascii="Times New Roman" w:eastAsia="Times New Roman" w:hAnsi="Times New Roman" w:cs="Times New Roman"/>
                <w:b/>
                <w:lang w:val="kk-KZ"/>
              </w:rPr>
              <w:t>»</w:t>
            </w:r>
          </w:p>
          <w:p w14:paraId="2D3EC126" w14:textId="77777777" w:rsidR="00FF05E1" w:rsidRPr="00813999"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Соқыртеке </w:t>
            </w:r>
            <w:r w:rsidRPr="00813999">
              <w:rPr>
                <w:rFonts w:ascii="Times New Roman" w:eastAsia="Times New Roman" w:hAnsi="Times New Roman" w:cs="Times New Roman"/>
                <w:b/>
                <w:lang w:val="kk-KZ"/>
              </w:rPr>
              <w:t xml:space="preserve">» </w:t>
            </w:r>
          </w:p>
          <w:p w14:paraId="50DD9F8D" w14:textId="77777777" w:rsidR="00FF05E1" w:rsidRDefault="00FF05E1" w:rsidP="00FF05E1">
            <w:pPr>
              <w:rPr>
                <w:rFonts w:ascii="Times New Roman" w:eastAsia="Times New Roman" w:hAnsi="Times New Roman" w:cs="Times New Roman"/>
                <w:color w:val="000000"/>
                <w:sz w:val="24"/>
                <w:szCs w:val="24"/>
                <w:lang w:val="kk-KZ"/>
              </w:rPr>
            </w:pPr>
          </w:p>
        </w:tc>
        <w:tc>
          <w:tcPr>
            <w:tcW w:w="3260" w:type="dxa"/>
            <w:tcBorders>
              <w:top w:val="single" w:sz="4" w:space="0" w:color="000000" w:themeColor="text1"/>
              <w:left w:val="single" w:sz="4" w:space="0" w:color="auto"/>
              <w:bottom w:val="single" w:sz="4" w:space="0" w:color="000000" w:themeColor="text1"/>
              <w:right w:val="single" w:sz="4" w:space="0" w:color="auto"/>
            </w:tcBorders>
            <w:hideMark/>
          </w:tcPr>
          <w:p w14:paraId="613EB6A4" w14:textId="77777777" w:rsidR="00FF05E1" w:rsidRDefault="00FF05E1" w:rsidP="00FF05E1">
            <w:pPr>
              <w:spacing w:after="200" w:line="276"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3402" w:type="dxa"/>
            <w:tcBorders>
              <w:top w:val="single" w:sz="4" w:space="0" w:color="000000" w:themeColor="text1"/>
              <w:left w:val="single" w:sz="4" w:space="0" w:color="auto"/>
              <w:bottom w:val="single" w:sz="4" w:space="0" w:color="000000" w:themeColor="text1"/>
              <w:right w:val="single" w:sz="4" w:space="0" w:color="auto"/>
            </w:tcBorders>
            <w:hideMark/>
          </w:tcPr>
          <w:p w14:paraId="3DF1AA4A" w14:textId="77777777" w:rsidR="00FF05E1" w:rsidRDefault="00FF05E1" w:rsidP="00FF05E1">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EA442" w14:textId="77777777" w:rsidR="00FF05E1" w:rsidRDefault="00FF05E1" w:rsidP="00FF05E1">
            <w:pPr>
              <w:spacing w:after="200" w:line="276"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FF05E1" w:rsidRPr="004642C0" w14:paraId="74A0AE10" w14:textId="77777777" w:rsidTr="004642C0">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2A04D" w14:textId="77777777" w:rsidR="00FF05E1" w:rsidRDefault="00FF05E1" w:rsidP="00FF05E1">
            <w:pPr>
              <w:rPr>
                <w:rFonts w:ascii="Times New Roman" w:hAnsi="Times New Roman" w:cs="Times New Roman"/>
                <w:b/>
                <w:sz w:val="24"/>
                <w:szCs w:val="24"/>
                <w:lang w:val="kk-KZ"/>
              </w:rPr>
            </w:pPr>
            <w:r>
              <w:rPr>
                <w:rFonts w:ascii="Times New Roman" w:hAnsi="Times New Roman" w:cs="Times New Roman"/>
                <w:b/>
                <w:sz w:val="24"/>
                <w:szCs w:val="24"/>
                <w:lang w:val="kk-KZ"/>
              </w:rPr>
              <w:t>Бесін ас</w:t>
            </w:r>
          </w:p>
        </w:tc>
        <w:tc>
          <w:tcPr>
            <w:tcW w:w="2864"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75CA9F3" w14:textId="3E0F761A"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410" w:type="dxa"/>
            <w:tcBorders>
              <w:top w:val="single" w:sz="4" w:space="0" w:color="000000" w:themeColor="text1"/>
              <w:left w:val="single" w:sz="4" w:space="0" w:color="auto"/>
              <w:bottom w:val="single" w:sz="4" w:space="0" w:color="000000" w:themeColor="text1"/>
              <w:right w:val="single" w:sz="4" w:space="0" w:color="auto"/>
            </w:tcBorders>
          </w:tcPr>
          <w:p w14:paraId="7232A260" w14:textId="77777777"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Ұқыпты тамақтану дағдыларын,  ас құралдарын қолдану дағдыларын  жетілдіру</w:t>
            </w:r>
          </w:p>
          <w:p w14:paraId="78F0B268" w14:textId="1B8C4266"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 xml:space="preserve">Тамақтан соң </w:t>
            </w:r>
            <w:r>
              <w:rPr>
                <w:rFonts w:ascii="Times New Roman" w:hAnsi="Times New Roman" w:cs="Times New Roman"/>
                <w:sz w:val="24"/>
                <w:szCs w:val="24"/>
                <w:lang w:val="kk-KZ"/>
              </w:rPr>
              <w:lastRenderedPageBreak/>
              <w:t>ауыздарын шаюды қадағалау..</w:t>
            </w:r>
          </w:p>
        </w:tc>
        <w:tc>
          <w:tcPr>
            <w:tcW w:w="3260" w:type="dxa"/>
            <w:tcBorders>
              <w:top w:val="single" w:sz="4" w:space="0" w:color="auto"/>
              <w:left w:val="single" w:sz="4" w:space="0" w:color="auto"/>
              <w:bottom w:val="single" w:sz="4" w:space="0" w:color="000000" w:themeColor="text1"/>
              <w:right w:val="single" w:sz="4" w:space="0" w:color="auto"/>
            </w:tcBorders>
            <w:hideMark/>
          </w:tcPr>
          <w:p w14:paraId="44F92589" w14:textId="77777777" w:rsidR="00FF05E1" w:rsidRDefault="00FF05E1" w:rsidP="00FF05E1">
            <w:pPr>
              <w:rPr>
                <w:rFonts w:ascii="Times New Roman" w:hAnsi="Times New Roman" w:cs="Times New Roman"/>
                <w:iCs/>
                <w:sz w:val="24"/>
                <w:szCs w:val="24"/>
                <w:lang w:val="kk-KZ"/>
              </w:rPr>
            </w:pPr>
            <w:r>
              <w:rPr>
                <w:rFonts w:ascii="Times New Roman" w:hAnsi="Times New Roman" w:cs="Times New Roman"/>
                <w:sz w:val="24"/>
                <w:szCs w:val="24"/>
                <w:lang w:val="kk-KZ"/>
              </w:rPr>
              <w:lastRenderedPageBreak/>
              <w:t>Ұқыпты тамақтану дағдыларын,  ас құралдарын қолдану дағдыларын  жетілдіру.</w:t>
            </w:r>
          </w:p>
          <w:p w14:paraId="2521C606" w14:textId="77777777"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шаюды қадағалау.</w:t>
            </w:r>
          </w:p>
        </w:tc>
        <w:tc>
          <w:tcPr>
            <w:tcW w:w="3402" w:type="dxa"/>
            <w:tcBorders>
              <w:top w:val="single" w:sz="4" w:space="0" w:color="auto"/>
              <w:left w:val="single" w:sz="4" w:space="0" w:color="auto"/>
              <w:bottom w:val="single" w:sz="4" w:space="0" w:color="000000" w:themeColor="text1"/>
              <w:right w:val="single" w:sz="4" w:space="0" w:color="auto"/>
            </w:tcBorders>
            <w:hideMark/>
          </w:tcPr>
          <w:p w14:paraId="1BB69213" w14:textId="77777777" w:rsidR="00FF05E1" w:rsidRDefault="00FF05E1" w:rsidP="00FF05E1">
            <w:pPr>
              <w:rPr>
                <w:rFonts w:ascii="Times New Roman" w:hAnsi="Times New Roman" w:cs="Times New Roman"/>
                <w:sz w:val="24"/>
                <w:szCs w:val="24"/>
                <w:lang w:val="kk-KZ"/>
              </w:rPr>
            </w:pPr>
            <w:r>
              <w:rPr>
                <w:rFonts w:ascii="Times New Roman" w:hAnsi="Times New Roman" w:cs="Times New Roman"/>
                <w:iCs/>
                <w:sz w:val="24"/>
                <w:szCs w:val="24"/>
                <w:lang w:val="kk-KZ"/>
              </w:rPr>
              <w:t xml:space="preserve">Тамақтану алдында </w:t>
            </w:r>
            <w:r>
              <w:rPr>
                <w:rFonts w:ascii="Times New Roman" w:hAnsi="Times New Roman" w:cs="Times New Roman"/>
                <w:bCs/>
                <w:iCs/>
                <w:sz w:val="24"/>
                <w:szCs w:val="24"/>
                <w:lang w:val="kk-KZ"/>
              </w:rPr>
              <w:t xml:space="preserve">мұқият жуынуды, </w:t>
            </w:r>
            <w:r>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963" w:type="dxa"/>
            <w:tcBorders>
              <w:top w:val="single" w:sz="4" w:space="0" w:color="auto"/>
              <w:left w:val="single" w:sz="4" w:space="0" w:color="auto"/>
              <w:bottom w:val="single" w:sz="4" w:space="0" w:color="000000" w:themeColor="text1"/>
              <w:right w:val="single" w:sz="4" w:space="0" w:color="000000" w:themeColor="text1"/>
            </w:tcBorders>
            <w:hideMark/>
          </w:tcPr>
          <w:p w14:paraId="460E97BA" w14:textId="77777777"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Ұқыпты тамақтану дағдыларын,  ас құралдарын қолдану дағдыларын  жетілдіру</w:t>
            </w:r>
          </w:p>
          <w:p w14:paraId="38DF9695" w14:textId="77777777"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шаюды қадағалау..</w:t>
            </w:r>
          </w:p>
        </w:tc>
      </w:tr>
      <w:tr w:rsidR="00FF05E1" w:rsidRPr="004642C0" w14:paraId="0CAF24BA" w14:textId="77777777" w:rsidTr="004642C0">
        <w:trPr>
          <w:trHeight w:val="55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29725" w14:textId="77777777" w:rsidR="00FF05E1" w:rsidRDefault="00FF05E1" w:rsidP="00FF05E1">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Ойындар, дербес әрекет</w:t>
            </w:r>
          </w:p>
          <w:p w14:paraId="3CAD3FAE" w14:textId="77777777" w:rsidR="00FF05E1" w:rsidRDefault="00FF05E1" w:rsidP="00FF05E1">
            <w:pPr>
              <w:rPr>
                <w:rFonts w:ascii="Times New Roman" w:eastAsia="Times New Roman" w:hAnsi="Times New Roman" w:cs="Times New Roman"/>
                <w:b/>
                <w:color w:val="000000"/>
                <w:sz w:val="24"/>
                <w:szCs w:val="24"/>
                <w:lang w:val="kk-KZ"/>
              </w:rPr>
            </w:pPr>
          </w:p>
          <w:p w14:paraId="5D70DCDC" w14:textId="77777777" w:rsidR="00FF05E1" w:rsidRDefault="00FF05E1" w:rsidP="00FF05E1">
            <w:pPr>
              <w:rPr>
                <w:rFonts w:ascii="Times New Roman" w:hAnsi="Times New Roman" w:cs="Times New Roman"/>
                <w:sz w:val="24"/>
                <w:szCs w:val="24"/>
                <w:lang w:val="kk-KZ"/>
              </w:rPr>
            </w:pPr>
          </w:p>
        </w:tc>
        <w:tc>
          <w:tcPr>
            <w:tcW w:w="2864" w:type="dxa"/>
            <w:gridSpan w:val="2"/>
            <w:tcBorders>
              <w:top w:val="single" w:sz="4" w:space="0" w:color="000000" w:themeColor="text1"/>
              <w:left w:val="single" w:sz="4" w:space="0" w:color="auto"/>
              <w:bottom w:val="single" w:sz="4" w:space="0" w:color="auto"/>
              <w:right w:val="single" w:sz="4" w:space="0" w:color="auto"/>
            </w:tcBorders>
          </w:tcPr>
          <w:p w14:paraId="237BA87A" w14:textId="77777777" w:rsidR="00FF05E1" w:rsidRPr="00E71868" w:rsidRDefault="00FF05E1" w:rsidP="00FF05E1">
            <w:pPr>
              <w:rPr>
                <w:rFonts w:ascii="Times New Roman" w:hAnsi="Times New Roman" w:cs="Times New Roman"/>
                <w:sz w:val="24"/>
                <w:szCs w:val="24"/>
                <w:lang w:val="kk-KZ"/>
              </w:rPr>
            </w:pPr>
            <w:r w:rsidRPr="00E71868">
              <w:rPr>
                <w:rFonts w:ascii="Times New Roman" w:hAnsi="Times New Roman" w:cs="Times New Roman"/>
                <w:b/>
                <w:bCs/>
                <w:sz w:val="24"/>
                <w:szCs w:val="24"/>
                <w:lang w:val="kk-KZ"/>
              </w:rPr>
              <w:t>Дидактикалық ойын:</w:t>
            </w:r>
          </w:p>
          <w:p w14:paraId="59FB2776" w14:textId="77777777" w:rsidR="00FF05E1" w:rsidRPr="00E71868" w:rsidRDefault="00FF05E1" w:rsidP="00FF05E1">
            <w:pPr>
              <w:rPr>
                <w:rFonts w:ascii="Times New Roman" w:hAnsi="Times New Roman" w:cs="Times New Roman"/>
                <w:sz w:val="24"/>
                <w:szCs w:val="24"/>
                <w:lang w:val="kk-KZ"/>
              </w:rPr>
            </w:pPr>
            <w:r w:rsidRPr="00E71868">
              <w:rPr>
                <w:rFonts w:ascii="Times New Roman" w:hAnsi="Times New Roman" w:cs="Times New Roman"/>
                <w:sz w:val="24"/>
                <w:szCs w:val="24"/>
                <w:lang w:val="kk-KZ"/>
              </w:rPr>
              <w:t>«Суреттің екінші бөлігін сал»</w:t>
            </w:r>
          </w:p>
          <w:p w14:paraId="1325BD3A" w14:textId="77777777" w:rsidR="00FF05E1" w:rsidRPr="00E71868" w:rsidRDefault="00FF05E1" w:rsidP="00FF05E1">
            <w:pPr>
              <w:rPr>
                <w:rFonts w:ascii="Times New Roman" w:hAnsi="Times New Roman" w:cs="Times New Roman"/>
                <w:sz w:val="24"/>
                <w:szCs w:val="24"/>
              </w:rPr>
            </w:pPr>
            <w:r w:rsidRPr="00E71868">
              <w:rPr>
                <w:rFonts w:ascii="Times New Roman" w:hAnsi="Times New Roman" w:cs="Times New Roman"/>
                <w:b/>
                <w:bCs/>
                <w:sz w:val="24"/>
                <w:szCs w:val="24"/>
                <w:lang w:val="kk-KZ"/>
              </w:rPr>
              <w:t>Мақсаты:</w:t>
            </w:r>
            <w:r w:rsidRPr="00E71868">
              <w:rPr>
                <w:rFonts w:ascii="Times New Roman" w:hAnsi="Times New Roman" w:cs="Times New Roman"/>
                <w:sz w:val="24"/>
                <w:szCs w:val="24"/>
                <w:lang w:val="kk-KZ"/>
              </w:rPr>
              <w:t xml:space="preserve"> балалардың логикасын дамыту .</w:t>
            </w:r>
          </w:p>
          <w:p w14:paraId="4DD5DE47" w14:textId="77777777" w:rsidR="00FF05E1" w:rsidRDefault="00FF05E1" w:rsidP="00FF05E1">
            <w:pPr>
              <w:rPr>
                <w:rFonts w:ascii="Times New Roman" w:hAnsi="Times New Roman" w:cs="Times New Roman"/>
                <w:sz w:val="24"/>
                <w:szCs w:val="24"/>
                <w:lang w:val="kk-KZ"/>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14:paraId="29D90801" w14:textId="77777777" w:rsidR="00FF05E1" w:rsidRDefault="00FF05E1" w:rsidP="00FF05E1">
            <w:pPr>
              <w:tabs>
                <w:tab w:val="left" w:pos="2940"/>
              </w:tabs>
              <w:rPr>
                <w:rFonts w:ascii="Times New Roman" w:hAnsi="Times New Roman" w:cs="Times New Roman"/>
                <w:b/>
                <w:color w:val="0070C0"/>
                <w:sz w:val="24"/>
                <w:szCs w:val="24"/>
                <w:lang w:val="kk-KZ"/>
              </w:rPr>
            </w:pPr>
            <w:r>
              <w:rPr>
                <w:rFonts w:ascii="Times New Roman" w:hAnsi="Times New Roman" w:cs="Times New Roman"/>
                <w:b/>
                <w:sz w:val="24"/>
                <w:szCs w:val="24"/>
                <w:lang w:val="kk-KZ"/>
              </w:rPr>
              <w:t>Дидактикалық ойын:</w:t>
            </w:r>
          </w:p>
          <w:p w14:paraId="0614CF1B" w14:textId="77777777" w:rsidR="00FF05E1" w:rsidRPr="001074EE" w:rsidRDefault="00FF05E1" w:rsidP="00FF05E1">
            <w:pPr>
              <w:jc w:val="both"/>
              <w:rPr>
                <w:rFonts w:ascii="Times New Roman" w:hAnsi="Times New Roman" w:cs="Times New Roman"/>
                <w:sz w:val="24"/>
                <w:szCs w:val="24"/>
                <w:lang w:val="kk-KZ"/>
              </w:rPr>
            </w:pPr>
            <w:r w:rsidRPr="001074EE">
              <w:rPr>
                <w:rFonts w:ascii="Times New Roman" w:hAnsi="Times New Roman" w:cs="Times New Roman"/>
                <w:b/>
                <w:bCs/>
                <w:sz w:val="24"/>
                <w:szCs w:val="24"/>
                <w:lang w:val="kk-KZ"/>
              </w:rPr>
              <w:t>«</w:t>
            </w:r>
            <w:r w:rsidRPr="001074EE">
              <w:rPr>
                <w:rFonts w:ascii="Times New Roman" w:hAnsi="Times New Roman" w:cs="Times New Roman"/>
                <w:bCs/>
                <w:sz w:val="24"/>
                <w:szCs w:val="24"/>
                <w:lang w:val="kk-KZ"/>
              </w:rPr>
              <w:t>Ғажайып қоржын»</w:t>
            </w:r>
          </w:p>
          <w:p w14:paraId="6759EFE2" w14:textId="77777777" w:rsidR="00FF05E1" w:rsidRPr="001074EE" w:rsidRDefault="00FF05E1" w:rsidP="00FF05E1">
            <w:pPr>
              <w:jc w:val="both"/>
              <w:rPr>
                <w:rFonts w:ascii="Times New Roman" w:hAnsi="Times New Roman" w:cs="Times New Roman"/>
                <w:sz w:val="24"/>
                <w:szCs w:val="24"/>
                <w:lang w:val="kk-KZ"/>
              </w:rPr>
            </w:pPr>
            <w:r w:rsidRPr="001074EE">
              <w:rPr>
                <w:rFonts w:ascii="Times New Roman" w:hAnsi="Times New Roman" w:cs="Times New Roman"/>
                <w:b/>
                <w:bCs/>
                <w:sz w:val="24"/>
                <w:szCs w:val="24"/>
                <w:lang w:val="kk-KZ"/>
              </w:rPr>
              <w:t>Мақсаты</w:t>
            </w:r>
            <w:r w:rsidRPr="001074EE">
              <w:rPr>
                <w:rFonts w:ascii="Times New Roman" w:hAnsi="Times New Roman" w:cs="Times New Roman"/>
                <w:sz w:val="24"/>
                <w:szCs w:val="24"/>
                <w:lang w:val="kk-KZ"/>
              </w:rPr>
              <w:t>: Балаларды заттарды тиісті қасиеттеріне қарай ажырата білуге үйрету</w:t>
            </w:r>
            <w:r w:rsidRPr="001074EE">
              <w:rPr>
                <w:rFonts w:ascii="Times New Roman" w:hAnsi="Times New Roman" w:cs="Times New Roman"/>
                <w:b/>
                <w:bCs/>
                <w:sz w:val="24"/>
                <w:szCs w:val="24"/>
                <w:lang w:val="kk-KZ"/>
              </w:rPr>
              <w:t xml:space="preserve">. </w:t>
            </w:r>
          </w:p>
          <w:p w14:paraId="20BD3B63" w14:textId="77777777" w:rsidR="00FF05E1" w:rsidRPr="00E71868" w:rsidRDefault="00FF05E1" w:rsidP="00FF05E1">
            <w:pPr>
              <w:rPr>
                <w:rFonts w:ascii="Times New Roman" w:hAnsi="Times New Roman" w:cs="Times New Roman"/>
                <w:sz w:val="24"/>
                <w:szCs w:val="24"/>
                <w:lang w:val="kk-KZ"/>
              </w:rPr>
            </w:pPr>
          </w:p>
        </w:tc>
        <w:tc>
          <w:tcPr>
            <w:tcW w:w="3260" w:type="dxa"/>
            <w:tcBorders>
              <w:top w:val="single" w:sz="4" w:space="0" w:color="000000" w:themeColor="text1"/>
              <w:left w:val="single" w:sz="4" w:space="0" w:color="auto"/>
              <w:bottom w:val="single" w:sz="4" w:space="0" w:color="auto"/>
              <w:right w:val="single" w:sz="4" w:space="0" w:color="auto"/>
            </w:tcBorders>
            <w:hideMark/>
          </w:tcPr>
          <w:p w14:paraId="169C0688" w14:textId="77777777" w:rsidR="00FF05E1" w:rsidRPr="00E71868" w:rsidRDefault="00FF05E1" w:rsidP="00FF05E1">
            <w:pPr>
              <w:pStyle w:val="11"/>
              <w:rPr>
                <w:rFonts w:ascii="Times New Roman" w:hAnsi="Times New Roman"/>
                <w:b/>
                <w:sz w:val="24"/>
                <w:szCs w:val="24"/>
                <w:lang w:val="kk-KZ" w:eastAsia="en-US"/>
              </w:rPr>
            </w:pPr>
            <w:r w:rsidRPr="00E71868">
              <w:rPr>
                <w:rFonts w:ascii="Times New Roman" w:hAnsi="Times New Roman"/>
                <w:b/>
                <w:bCs/>
                <w:iCs/>
                <w:sz w:val="24"/>
                <w:szCs w:val="24"/>
                <w:lang w:val="kk-KZ" w:eastAsia="en-US"/>
              </w:rPr>
              <w:t>Вариативтік бөлік:</w:t>
            </w:r>
          </w:p>
          <w:p w14:paraId="7AB34068" w14:textId="4048A332" w:rsidR="00FF05E1" w:rsidRPr="00E71868" w:rsidRDefault="00FF05E1" w:rsidP="00FF05E1">
            <w:pPr>
              <w:pStyle w:val="a5"/>
              <w:spacing w:before="0" w:beforeAutospacing="0" w:after="0" w:afterAutospacing="0"/>
              <w:rPr>
                <w:b/>
                <w:bCs/>
                <w:iCs/>
                <w:lang w:val="kk-KZ" w:eastAsia="en-US"/>
              </w:rPr>
            </w:pPr>
            <w:r w:rsidRPr="00E71868">
              <w:rPr>
                <w:b/>
                <w:bCs/>
                <w:iCs/>
                <w:lang w:val="kk-KZ" w:eastAsia="en-US"/>
              </w:rPr>
              <w:t>Тақырыбы:</w:t>
            </w:r>
            <w:r w:rsidRPr="00E71868">
              <w:rPr>
                <w:lang w:val="kk-KZ"/>
              </w:rPr>
              <w:t>«</w:t>
            </w:r>
            <w:r w:rsidR="00EC354E">
              <w:rPr>
                <w:lang w:val="kk-KZ"/>
              </w:rPr>
              <w:t>Арыстан мен түлкі</w:t>
            </w:r>
            <w:r w:rsidRPr="00E71868">
              <w:rPr>
                <w:lang w:val="kk-KZ"/>
              </w:rPr>
              <w:t>» ертегісі</w:t>
            </w:r>
          </w:p>
          <w:p w14:paraId="49BACE0A" w14:textId="0D027A4E" w:rsidR="00FF05E1" w:rsidRPr="00E71868" w:rsidRDefault="00FF05E1" w:rsidP="00FF05E1">
            <w:pPr>
              <w:rPr>
                <w:rFonts w:eastAsia="Times New Roman"/>
                <w:sz w:val="24"/>
                <w:szCs w:val="24"/>
                <w:lang w:val="kk-KZ"/>
              </w:rPr>
            </w:pPr>
            <w:r w:rsidRPr="00E71868">
              <w:rPr>
                <w:rFonts w:ascii="Times New Roman" w:hAnsi="Times New Roman" w:cs="Times New Roman"/>
                <w:b/>
                <w:sz w:val="24"/>
                <w:szCs w:val="24"/>
                <w:lang w:val="kk-KZ"/>
              </w:rPr>
              <w:t>Мақсаты:</w:t>
            </w:r>
            <w:r w:rsidRPr="00E71868">
              <w:rPr>
                <w:rFonts w:eastAsia="Times New Roman"/>
                <w:sz w:val="24"/>
                <w:szCs w:val="24"/>
                <w:lang w:val="kk-KZ"/>
              </w:rPr>
              <w:t xml:space="preserve">Балаларды </w:t>
            </w:r>
            <w:r w:rsidR="00EC354E">
              <w:rPr>
                <w:rFonts w:eastAsia="Times New Roman"/>
                <w:sz w:val="24"/>
                <w:szCs w:val="24"/>
                <w:lang w:val="kk-KZ"/>
              </w:rPr>
              <w:t>өз бетімен қоюға дағдыландыру</w:t>
            </w:r>
          </w:p>
          <w:p w14:paraId="1E7F4401" w14:textId="77777777" w:rsidR="00FF05E1" w:rsidRPr="00E71868" w:rsidRDefault="00FF05E1" w:rsidP="00FF05E1">
            <w:pPr>
              <w:rPr>
                <w:rFonts w:ascii="Times New Roman" w:hAnsi="Times New Roman" w:cs="Times New Roman"/>
                <w:b/>
                <w:sz w:val="24"/>
                <w:szCs w:val="24"/>
                <w:lang w:val="kk-KZ"/>
              </w:rPr>
            </w:pPr>
          </w:p>
        </w:tc>
        <w:tc>
          <w:tcPr>
            <w:tcW w:w="3402" w:type="dxa"/>
            <w:tcBorders>
              <w:top w:val="single" w:sz="4" w:space="0" w:color="000000" w:themeColor="text1"/>
              <w:left w:val="single" w:sz="4" w:space="0" w:color="auto"/>
              <w:bottom w:val="single" w:sz="4" w:space="0" w:color="auto"/>
              <w:right w:val="single" w:sz="4" w:space="0" w:color="auto"/>
            </w:tcBorders>
          </w:tcPr>
          <w:p w14:paraId="1360A332" w14:textId="77777777" w:rsidR="00FF05E1" w:rsidRPr="00E71868" w:rsidRDefault="00FF05E1" w:rsidP="00FF05E1">
            <w:pPr>
              <w:rPr>
                <w:rFonts w:ascii="Times New Roman" w:hAnsi="Times New Roman" w:cs="Times New Roman"/>
                <w:sz w:val="24"/>
                <w:szCs w:val="24"/>
                <w:lang w:val="kk-KZ"/>
              </w:rPr>
            </w:pPr>
            <w:r w:rsidRPr="00E71868">
              <w:rPr>
                <w:rFonts w:ascii="Times New Roman" w:hAnsi="Times New Roman" w:cs="Times New Roman"/>
                <w:b/>
                <w:bCs/>
                <w:sz w:val="24"/>
                <w:szCs w:val="24"/>
                <w:lang w:val="kk-KZ"/>
              </w:rPr>
              <w:t>Дидактикалық ойын:</w:t>
            </w:r>
          </w:p>
          <w:p w14:paraId="7D617DEA" w14:textId="77777777" w:rsidR="00FF05E1" w:rsidRPr="00E71868" w:rsidRDefault="00FF05E1" w:rsidP="00FF05E1">
            <w:pPr>
              <w:rPr>
                <w:rFonts w:ascii="Times New Roman" w:hAnsi="Times New Roman" w:cs="Times New Roman"/>
                <w:sz w:val="24"/>
                <w:szCs w:val="24"/>
                <w:lang w:val="kk-KZ"/>
              </w:rPr>
            </w:pPr>
            <w:r w:rsidRPr="00E71868">
              <w:rPr>
                <w:rFonts w:ascii="Times New Roman" w:hAnsi="Times New Roman" w:cs="Times New Roman"/>
                <w:sz w:val="24"/>
                <w:szCs w:val="24"/>
                <w:lang w:val="kk-KZ"/>
              </w:rPr>
              <w:t>«Суреттің екінші бөлігін сал»</w:t>
            </w:r>
          </w:p>
          <w:p w14:paraId="20288886" w14:textId="77777777" w:rsidR="00FF05E1" w:rsidRPr="00E71868" w:rsidRDefault="00FF05E1" w:rsidP="00FF05E1">
            <w:pPr>
              <w:rPr>
                <w:rFonts w:ascii="Times New Roman" w:hAnsi="Times New Roman" w:cs="Times New Roman"/>
                <w:sz w:val="24"/>
                <w:szCs w:val="24"/>
              </w:rPr>
            </w:pPr>
            <w:r w:rsidRPr="00E71868">
              <w:rPr>
                <w:rFonts w:ascii="Times New Roman" w:hAnsi="Times New Roman" w:cs="Times New Roman"/>
                <w:b/>
                <w:bCs/>
                <w:sz w:val="24"/>
                <w:szCs w:val="24"/>
                <w:lang w:val="kk-KZ"/>
              </w:rPr>
              <w:t>Мақсаты:</w:t>
            </w:r>
            <w:r w:rsidRPr="00E71868">
              <w:rPr>
                <w:rFonts w:ascii="Times New Roman" w:hAnsi="Times New Roman" w:cs="Times New Roman"/>
                <w:sz w:val="24"/>
                <w:szCs w:val="24"/>
                <w:lang w:val="kk-KZ"/>
              </w:rPr>
              <w:t xml:space="preserve"> балалардың логикасын дамыту .</w:t>
            </w:r>
          </w:p>
          <w:p w14:paraId="4E0A42BD" w14:textId="77777777" w:rsidR="00FF05E1" w:rsidRPr="00E71868" w:rsidRDefault="00FF05E1" w:rsidP="00FF05E1">
            <w:pPr>
              <w:rPr>
                <w:rFonts w:ascii="Times New Roman" w:hAnsi="Times New Roman" w:cs="Times New Roman"/>
                <w:sz w:val="24"/>
                <w:szCs w:val="24"/>
                <w:lang w:val="kk-KZ"/>
              </w:rPr>
            </w:pPr>
          </w:p>
        </w:tc>
        <w:tc>
          <w:tcPr>
            <w:tcW w:w="2963" w:type="dxa"/>
            <w:tcBorders>
              <w:top w:val="single" w:sz="4" w:space="0" w:color="000000" w:themeColor="text1"/>
              <w:left w:val="single" w:sz="4" w:space="0" w:color="auto"/>
              <w:bottom w:val="single" w:sz="4" w:space="0" w:color="auto"/>
              <w:right w:val="single" w:sz="4" w:space="0" w:color="000000" w:themeColor="text1"/>
            </w:tcBorders>
          </w:tcPr>
          <w:p w14:paraId="7AAF2021" w14:textId="77777777" w:rsidR="00FF05E1" w:rsidRDefault="00FF05E1" w:rsidP="00FF05E1">
            <w:pPr>
              <w:tabs>
                <w:tab w:val="left" w:pos="2940"/>
              </w:tabs>
              <w:rPr>
                <w:rFonts w:ascii="Times New Roman" w:hAnsi="Times New Roman" w:cs="Times New Roman"/>
                <w:b/>
                <w:color w:val="0070C0"/>
                <w:sz w:val="24"/>
                <w:szCs w:val="24"/>
                <w:lang w:val="kk-KZ"/>
              </w:rPr>
            </w:pPr>
            <w:r>
              <w:rPr>
                <w:rFonts w:ascii="Times New Roman" w:hAnsi="Times New Roman" w:cs="Times New Roman"/>
                <w:b/>
                <w:sz w:val="24"/>
                <w:szCs w:val="24"/>
                <w:lang w:val="kk-KZ"/>
              </w:rPr>
              <w:t>Дидактикалық ойын:</w:t>
            </w:r>
          </w:p>
          <w:p w14:paraId="2B70792B" w14:textId="77777777" w:rsidR="00FF05E1" w:rsidRPr="001074EE" w:rsidRDefault="00FF05E1" w:rsidP="00FF05E1">
            <w:pPr>
              <w:jc w:val="both"/>
              <w:rPr>
                <w:rFonts w:ascii="Times New Roman" w:hAnsi="Times New Roman" w:cs="Times New Roman"/>
                <w:sz w:val="24"/>
                <w:szCs w:val="24"/>
                <w:lang w:val="kk-KZ"/>
              </w:rPr>
            </w:pPr>
            <w:r w:rsidRPr="001074EE">
              <w:rPr>
                <w:rFonts w:ascii="Times New Roman" w:hAnsi="Times New Roman" w:cs="Times New Roman"/>
                <w:b/>
                <w:bCs/>
                <w:sz w:val="24"/>
                <w:szCs w:val="24"/>
                <w:lang w:val="kk-KZ"/>
              </w:rPr>
              <w:t>«</w:t>
            </w:r>
            <w:r w:rsidRPr="001074EE">
              <w:rPr>
                <w:rFonts w:ascii="Times New Roman" w:hAnsi="Times New Roman" w:cs="Times New Roman"/>
                <w:bCs/>
                <w:sz w:val="24"/>
                <w:szCs w:val="24"/>
                <w:lang w:val="kk-KZ"/>
              </w:rPr>
              <w:t>Ғажайып қоржын»</w:t>
            </w:r>
          </w:p>
          <w:p w14:paraId="14E51EBF" w14:textId="77777777" w:rsidR="00FF05E1" w:rsidRPr="001074EE" w:rsidRDefault="00FF05E1" w:rsidP="00FF05E1">
            <w:pPr>
              <w:jc w:val="both"/>
              <w:rPr>
                <w:rFonts w:ascii="Times New Roman" w:hAnsi="Times New Roman" w:cs="Times New Roman"/>
                <w:sz w:val="24"/>
                <w:szCs w:val="24"/>
                <w:lang w:val="kk-KZ"/>
              </w:rPr>
            </w:pPr>
            <w:r w:rsidRPr="001074EE">
              <w:rPr>
                <w:rFonts w:ascii="Times New Roman" w:hAnsi="Times New Roman" w:cs="Times New Roman"/>
                <w:b/>
                <w:bCs/>
                <w:sz w:val="24"/>
                <w:szCs w:val="24"/>
                <w:lang w:val="kk-KZ"/>
              </w:rPr>
              <w:t>Мақсаты</w:t>
            </w:r>
            <w:r w:rsidRPr="001074EE">
              <w:rPr>
                <w:rFonts w:ascii="Times New Roman" w:hAnsi="Times New Roman" w:cs="Times New Roman"/>
                <w:sz w:val="24"/>
                <w:szCs w:val="24"/>
                <w:lang w:val="kk-KZ"/>
              </w:rPr>
              <w:t>: Балаларды заттарды тиісті қасиеттеріне қарай ажырата білуге үйрету</w:t>
            </w:r>
            <w:r w:rsidRPr="001074EE">
              <w:rPr>
                <w:rFonts w:ascii="Times New Roman" w:hAnsi="Times New Roman" w:cs="Times New Roman"/>
                <w:b/>
                <w:bCs/>
                <w:sz w:val="24"/>
                <w:szCs w:val="24"/>
                <w:lang w:val="kk-KZ"/>
              </w:rPr>
              <w:t xml:space="preserve">. </w:t>
            </w:r>
          </w:p>
          <w:p w14:paraId="34D93ABD" w14:textId="77777777" w:rsidR="00FF05E1" w:rsidRDefault="00FF05E1" w:rsidP="00FF05E1">
            <w:pPr>
              <w:jc w:val="both"/>
              <w:rPr>
                <w:rFonts w:ascii="Times New Roman" w:hAnsi="Times New Roman" w:cs="Times New Roman"/>
                <w:sz w:val="24"/>
                <w:szCs w:val="24"/>
                <w:lang w:val="kk-KZ"/>
              </w:rPr>
            </w:pPr>
          </w:p>
        </w:tc>
      </w:tr>
      <w:tr w:rsidR="00FF05E1" w:rsidRPr="004642C0" w14:paraId="146FEE15" w14:textId="77777777" w:rsidTr="00734EE6">
        <w:trPr>
          <w:trHeight w:val="151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0B2A9" w14:textId="77777777" w:rsidR="00FF05E1" w:rsidRDefault="00FF05E1" w:rsidP="00FF05E1">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Баланың жеке даму картасына сәйкес  жеке жұмыс</w:t>
            </w:r>
          </w:p>
        </w:tc>
        <w:tc>
          <w:tcPr>
            <w:tcW w:w="2864"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1F72D4FD" w14:textId="77777777" w:rsidR="00FF05E1" w:rsidRDefault="00FF05E1" w:rsidP="00FF05E1">
            <w:pPr>
              <w:rPr>
                <w:rFonts w:ascii="Times New Roman" w:eastAsia="Times New Roman" w:hAnsi="Times New Roman" w:cs="Times New Roman"/>
                <w:color w:val="000000"/>
                <w:sz w:val="24"/>
                <w:szCs w:val="24"/>
                <w:lang w:val="kk-KZ"/>
              </w:rPr>
            </w:pPr>
          </w:p>
          <w:p w14:paraId="1361AE5A" w14:textId="77777777" w:rsidR="00FF05E1" w:rsidRDefault="00FF05E1" w:rsidP="00FF05E1">
            <w:pPr>
              <w:rPr>
                <w:rFonts w:ascii="Times New Roman" w:eastAsia="Times New Roman" w:hAnsi="Times New Roman" w:cs="Times New Roman"/>
                <w:color w:val="000000"/>
                <w:sz w:val="24"/>
                <w:szCs w:val="24"/>
                <w:lang w:val="kk-KZ"/>
              </w:rPr>
            </w:pPr>
          </w:p>
        </w:tc>
        <w:tc>
          <w:tcPr>
            <w:tcW w:w="2410" w:type="dxa"/>
            <w:tcBorders>
              <w:top w:val="single" w:sz="4" w:space="0" w:color="000000" w:themeColor="text1"/>
              <w:left w:val="single" w:sz="4" w:space="0" w:color="auto"/>
              <w:bottom w:val="single" w:sz="4" w:space="0" w:color="auto"/>
              <w:right w:val="single" w:sz="4" w:space="0" w:color="auto"/>
            </w:tcBorders>
            <w:hideMark/>
          </w:tcPr>
          <w:p w14:paraId="256A6E44" w14:textId="77777777" w:rsidR="00FF05E1" w:rsidRDefault="00FF05E1" w:rsidP="00FF05E1">
            <w:pPr>
              <w:pStyle w:val="a5"/>
              <w:shd w:val="clear" w:color="auto" w:fill="FFFFFF"/>
              <w:spacing w:before="0" w:beforeAutospacing="0" w:after="0" w:afterAutospacing="0"/>
              <w:rPr>
                <w:color w:val="000000"/>
                <w:lang w:val="kk-KZ" w:eastAsia="en-US"/>
              </w:rPr>
            </w:pPr>
          </w:p>
        </w:tc>
        <w:tc>
          <w:tcPr>
            <w:tcW w:w="3260" w:type="dxa"/>
            <w:tcBorders>
              <w:top w:val="single" w:sz="4" w:space="0" w:color="000000" w:themeColor="text1"/>
              <w:left w:val="single" w:sz="4" w:space="0" w:color="auto"/>
              <w:bottom w:val="single" w:sz="4" w:space="0" w:color="auto"/>
              <w:right w:val="single" w:sz="4" w:space="0" w:color="auto"/>
            </w:tcBorders>
            <w:hideMark/>
          </w:tcPr>
          <w:p w14:paraId="7F14E9AF" w14:textId="77777777" w:rsidR="00FF05E1" w:rsidRPr="001E3242" w:rsidRDefault="00FF05E1" w:rsidP="00FF05E1">
            <w:pPr>
              <w:tabs>
                <w:tab w:val="left" w:pos="2460"/>
              </w:tabs>
              <w:rPr>
                <w:rFonts w:ascii="Times New Roman" w:eastAsia="Times New Roman" w:hAnsi="Times New Roman" w:cs="Times New Roman"/>
                <w:color w:val="000000"/>
                <w:sz w:val="24"/>
                <w:szCs w:val="24"/>
                <w:lang w:val="kk-KZ"/>
              </w:rPr>
            </w:pPr>
            <w:r w:rsidRPr="001E3242">
              <w:rPr>
                <w:rFonts w:ascii="Times New Roman" w:eastAsia="Times New Roman" w:hAnsi="Times New Roman" w:cs="Times New Roman"/>
                <w:sz w:val="24"/>
                <w:szCs w:val="24"/>
                <w:lang w:val="kk-KZ"/>
              </w:rPr>
              <w:t>«Түстер әлемі» психологиялық ойын</w:t>
            </w:r>
          </w:p>
        </w:tc>
        <w:tc>
          <w:tcPr>
            <w:tcW w:w="3402" w:type="dxa"/>
            <w:tcBorders>
              <w:top w:val="single" w:sz="4" w:space="0" w:color="000000" w:themeColor="text1"/>
              <w:left w:val="single" w:sz="4" w:space="0" w:color="auto"/>
              <w:bottom w:val="single" w:sz="4" w:space="0" w:color="auto"/>
              <w:right w:val="single" w:sz="4" w:space="0" w:color="auto"/>
            </w:tcBorders>
            <w:hideMark/>
          </w:tcPr>
          <w:p w14:paraId="6055ED9C" w14:textId="77777777" w:rsidR="00FF05E1" w:rsidRDefault="00FF05E1" w:rsidP="00FF05E1">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Орыс тілі:</w:t>
            </w:r>
          </w:p>
          <w:p w14:paraId="5B89706F" w14:textId="77777777" w:rsidR="00FF05E1" w:rsidRDefault="00FF05E1" w:rsidP="00FF05E1">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«Зима»</w:t>
            </w:r>
          </w:p>
          <w:p w14:paraId="42AB2858" w14:textId="77777777" w:rsidR="00FF05E1" w:rsidRPr="00707925" w:rsidRDefault="00FF05E1" w:rsidP="00FF05E1">
            <w:pPr>
              <w:rPr>
                <w:rFonts w:ascii="Times New Roman" w:hAnsi="Times New Roman" w:cs="Times New Roman"/>
                <w:b/>
                <w:color w:val="000000"/>
                <w:sz w:val="24"/>
                <w:szCs w:val="24"/>
                <w:lang w:val="kk-KZ"/>
              </w:rPr>
            </w:pPr>
            <w:r>
              <w:rPr>
                <w:rFonts w:ascii="Times New Roman" w:eastAsia="Times New Roman" w:hAnsi="Times New Roman" w:cs="Times New Roman"/>
                <w:sz w:val="24"/>
                <w:szCs w:val="24"/>
                <w:lang w:val="kk-KZ"/>
              </w:rPr>
              <w:t>з</w:t>
            </w:r>
            <w:r w:rsidRPr="00137969">
              <w:rPr>
                <w:rFonts w:ascii="Times New Roman" w:eastAsia="Times New Roman" w:hAnsi="Times New Roman" w:cs="Times New Roman"/>
                <w:sz w:val="24"/>
                <w:szCs w:val="24"/>
                <w:lang w:val="kk-KZ"/>
              </w:rPr>
              <w:t>аттарды,суреттерді қарастыруда сұрақтарға жауап беруді үйрету</w:t>
            </w:r>
          </w:p>
        </w:tc>
        <w:tc>
          <w:tcPr>
            <w:tcW w:w="2963" w:type="dxa"/>
            <w:tcBorders>
              <w:top w:val="single" w:sz="4" w:space="0" w:color="000000" w:themeColor="text1"/>
              <w:left w:val="single" w:sz="4" w:space="0" w:color="auto"/>
              <w:bottom w:val="single" w:sz="4" w:space="0" w:color="auto"/>
              <w:right w:val="single" w:sz="4" w:space="0" w:color="000000" w:themeColor="text1"/>
            </w:tcBorders>
            <w:hideMark/>
          </w:tcPr>
          <w:p w14:paraId="3B377F87" w14:textId="77777777" w:rsidR="00FF05E1" w:rsidRDefault="00FF05E1" w:rsidP="00FF05E1">
            <w:pPr>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Жаратылыстану:</w:t>
            </w:r>
          </w:p>
          <w:p w14:paraId="5B24236D" w14:textId="77777777" w:rsidR="00FF05E1" w:rsidRDefault="00FF05E1" w:rsidP="00FF05E1">
            <w:pPr>
              <w:rPr>
                <w:rFonts w:ascii="Times New Roman" w:hAnsi="Times New Roman" w:cs="Times New Roman"/>
                <w:sz w:val="24"/>
                <w:szCs w:val="24"/>
                <w:lang w:val="kk-KZ"/>
              </w:rPr>
            </w:pPr>
            <w:r>
              <w:rPr>
                <w:rFonts w:ascii="Times New Roman" w:hAnsi="Times New Roman" w:cs="Times New Roman"/>
                <w:sz w:val="24"/>
                <w:szCs w:val="24"/>
                <w:lang w:val="kk-KZ"/>
              </w:rPr>
              <w:t>жабайы жануарлар туралы түсініктерін кеңейту</w:t>
            </w:r>
          </w:p>
        </w:tc>
      </w:tr>
      <w:tr w:rsidR="00FF05E1" w14:paraId="5F0D3326" w14:textId="77777777" w:rsidTr="004642C0">
        <w:trPr>
          <w:trHeight w:val="676"/>
        </w:trPr>
        <w:tc>
          <w:tcPr>
            <w:tcW w:w="1560" w:type="dxa"/>
            <w:tcBorders>
              <w:top w:val="single" w:sz="4" w:space="0" w:color="000000" w:themeColor="text1"/>
              <w:left w:val="single" w:sz="4" w:space="0" w:color="000000" w:themeColor="text1"/>
              <w:bottom w:val="nil"/>
              <w:right w:val="single" w:sz="4" w:space="0" w:color="auto"/>
            </w:tcBorders>
            <w:hideMark/>
          </w:tcPr>
          <w:p w14:paraId="250D5B2C" w14:textId="77777777" w:rsidR="00FF05E1" w:rsidRDefault="00FF05E1" w:rsidP="00FF05E1">
            <w:pPr>
              <w:rPr>
                <w:rFonts w:ascii="Times New Roman" w:hAnsi="Times New Roman" w:cs="Times New Roman"/>
                <w:b/>
                <w:sz w:val="24"/>
                <w:szCs w:val="24"/>
                <w:lang w:val="kk-KZ"/>
              </w:rPr>
            </w:pPr>
            <w:r>
              <w:rPr>
                <w:rFonts w:ascii="Times New Roman" w:hAnsi="Times New Roman" w:cs="Times New Roman"/>
                <w:b/>
                <w:sz w:val="24"/>
                <w:szCs w:val="24"/>
                <w:lang w:val="kk-KZ"/>
              </w:rPr>
              <w:t>Серуенге дайындық</w:t>
            </w:r>
          </w:p>
        </w:tc>
        <w:tc>
          <w:tcPr>
            <w:tcW w:w="14899" w:type="dxa"/>
            <w:gridSpan w:val="6"/>
            <w:tcBorders>
              <w:top w:val="single" w:sz="4" w:space="0" w:color="000000" w:themeColor="text1"/>
              <w:left w:val="single" w:sz="4" w:space="0" w:color="auto"/>
              <w:bottom w:val="nil"/>
              <w:right w:val="single" w:sz="4" w:space="0" w:color="000000" w:themeColor="text1"/>
            </w:tcBorders>
          </w:tcPr>
          <w:p w14:paraId="0C6F5BAA" w14:textId="77777777" w:rsidR="00FF05E1" w:rsidRDefault="00FF05E1" w:rsidP="00FF05E1">
            <w:pPr>
              <w:rPr>
                <w:rFonts w:ascii="Times New Roman" w:hAnsi="Times New Roman" w:cs="Times New Roman"/>
                <w:sz w:val="24"/>
                <w:szCs w:val="24"/>
                <w:lang w:val="kk-KZ"/>
              </w:rPr>
            </w:pPr>
          </w:p>
          <w:p w14:paraId="271C3079" w14:textId="77777777" w:rsidR="00FF05E1" w:rsidRDefault="00FF05E1" w:rsidP="00FF05E1">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w:t>
            </w:r>
          </w:p>
          <w:p w14:paraId="7F7C4FC5" w14:textId="77777777" w:rsidR="00FF05E1" w:rsidRDefault="00FF05E1" w:rsidP="00FF05E1">
            <w:pPr>
              <w:jc w:val="center"/>
              <w:rPr>
                <w:rFonts w:ascii="Times New Roman" w:hAnsi="Times New Roman" w:cs="Times New Roman"/>
                <w:b/>
                <w:sz w:val="24"/>
                <w:szCs w:val="24"/>
                <w:lang w:val="kk-KZ"/>
              </w:rPr>
            </w:pPr>
            <w:r>
              <w:rPr>
                <w:rFonts w:ascii="Times New Roman" w:hAnsi="Times New Roman" w:cs="Times New Roman"/>
                <w:b/>
                <w:sz w:val="24"/>
                <w:szCs w:val="24"/>
                <w:lang w:val="kk-KZ"/>
              </w:rPr>
              <w:t>оны дұрыстай білулерін қадағалау.</w:t>
            </w:r>
          </w:p>
        </w:tc>
      </w:tr>
      <w:tr w:rsidR="00FF05E1" w14:paraId="0DF7D1DC" w14:textId="77777777" w:rsidTr="004642C0">
        <w:trPr>
          <w:trHeight w:val="90"/>
        </w:trPr>
        <w:tc>
          <w:tcPr>
            <w:tcW w:w="1560" w:type="dxa"/>
            <w:tcBorders>
              <w:top w:val="nil"/>
              <w:left w:val="single" w:sz="4" w:space="0" w:color="000000" w:themeColor="text1"/>
              <w:bottom w:val="single" w:sz="4" w:space="0" w:color="auto"/>
              <w:right w:val="single" w:sz="4" w:space="0" w:color="auto"/>
            </w:tcBorders>
          </w:tcPr>
          <w:p w14:paraId="187018F1" w14:textId="77777777" w:rsidR="00FF05E1" w:rsidRDefault="00FF05E1" w:rsidP="00FF05E1">
            <w:pPr>
              <w:rPr>
                <w:rFonts w:ascii="Times New Roman" w:eastAsia="Times New Roman" w:hAnsi="Times New Roman" w:cs="Times New Roman"/>
                <w:b/>
                <w:color w:val="000000"/>
                <w:sz w:val="24"/>
                <w:szCs w:val="24"/>
                <w:lang w:val="kk-KZ"/>
              </w:rPr>
            </w:pPr>
          </w:p>
        </w:tc>
        <w:tc>
          <w:tcPr>
            <w:tcW w:w="278" w:type="dxa"/>
            <w:tcBorders>
              <w:top w:val="nil"/>
              <w:left w:val="single" w:sz="4" w:space="0" w:color="000000" w:themeColor="text1"/>
              <w:bottom w:val="single" w:sz="4" w:space="0" w:color="auto"/>
              <w:right w:val="single" w:sz="4" w:space="0" w:color="auto"/>
            </w:tcBorders>
          </w:tcPr>
          <w:p w14:paraId="1F798AC1" w14:textId="77777777" w:rsidR="00FF05E1" w:rsidRDefault="00FF05E1" w:rsidP="00FF05E1">
            <w:pPr>
              <w:rPr>
                <w:rFonts w:ascii="Times New Roman" w:eastAsia="Times New Roman" w:hAnsi="Times New Roman" w:cs="Times New Roman"/>
                <w:b/>
                <w:color w:val="000000"/>
                <w:sz w:val="24"/>
                <w:szCs w:val="24"/>
                <w:lang w:val="kk-KZ"/>
              </w:rPr>
            </w:pPr>
          </w:p>
        </w:tc>
        <w:tc>
          <w:tcPr>
            <w:tcW w:w="14621" w:type="dxa"/>
            <w:gridSpan w:val="5"/>
            <w:tcBorders>
              <w:top w:val="nil"/>
              <w:left w:val="single" w:sz="4" w:space="0" w:color="auto"/>
              <w:bottom w:val="single" w:sz="4" w:space="0" w:color="auto"/>
              <w:right w:val="single" w:sz="4" w:space="0" w:color="000000" w:themeColor="text1"/>
            </w:tcBorders>
          </w:tcPr>
          <w:p w14:paraId="14CCC03E" w14:textId="77777777" w:rsidR="00FF05E1" w:rsidRDefault="00FF05E1" w:rsidP="00FF05E1">
            <w:pPr>
              <w:rPr>
                <w:rFonts w:ascii="Times New Roman" w:eastAsia="Times New Roman" w:hAnsi="Times New Roman" w:cs="Times New Roman"/>
                <w:b/>
                <w:color w:val="000000"/>
                <w:sz w:val="24"/>
                <w:szCs w:val="24"/>
                <w:lang w:val="kk-KZ"/>
              </w:rPr>
            </w:pPr>
          </w:p>
        </w:tc>
      </w:tr>
      <w:tr w:rsidR="00FF05E1" w:rsidRPr="004642C0" w14:paraId="4629E7B0" w14:textId="77777777" w:rsidTr="004642C0">
        <w:trPr>
          <w:trHeight w:val="1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A9566" w14:textId="77777777" w:rsidR="00FF05E1" w:rsidRDefault="00FF05E1" w:rsidP="00FF05E1">
            <w:pPr>
              <w:rPr>
                <w:rFonts w:ascii="Times New Roman" w:hAnsi="Times New Roman" w:cs="Times New Roman"/>
                <w:b/>
                <w:sz w:val="24"/>
                <w:szCs w:val="24"/>
                <w:lang w:val="kk-KZ"/>
              </w:rPr>
            </w:pPr>
            <w:r>
              <w:rPr>
                <w:rFonts w:ascii="Times New Roman" w:hAnsi="Times New Roman" w:cs="Times New Roman"/>
                <w:b/>
                <w:sz w:val="24"/>
                <w:szCs w:val="24"/>
                <w:lang w:val="kk-KZ"/>
              </w:rPr>
              <w:t>Серуен, қимылды ойындар</w:t>
            </w:r>
          </w:p>
        </w:tc>
        <w:tc>
          <w:tcPr>
            <w:tcW w:w="2864" w:type="dxa"/>
            <w:gridSpan w:val="2"/>
            <w:tcBorders>
              <w:top w:val="single" w:sz="4" w:space="0" w:color="auto"/>
              <w:right w:val="single" w:sz="4" w:space="0" w:color="auto"/>
            </w:tcBorders>
          </w:tcPr>
          <w:p w14:paraId="333726DA" w14:textId="77777777" w:rsidR="00FF05E1" w:rsidRPr="00F97771" w:rsidRDefault="00FF05E1" w:rsidP="00FF05E1">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65DA477E" w14:textId="77777777" w:rsidR="00FF05E1"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Аққу-қаздар </w:t>
            </w:r>
            <w:r>
              <w:rPr>
                <w:rFonts w:ascii="Times New Roman" w:eastAsia="Times New Roman" w:hAnsi="Times New Roman" w:cs="Times New Roman"/>
                <w:b/>
                <w:lang w:val="kk-KZ"/>
              </w:rPr>
              <w:t>»</w:t>
            </w:r>
          </w:p>
          <w:p w14:paraId="01F5A5DD" w14:textId="77777777" w:rsidR="00FF05E1" w:rsidRPr="00813999"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2 «</w:t>
            </w:r>
            <w:r>
              <w:rPr>
                <w:rFonts w:ascii="Times New Roman" w:eastAsia="Times New Roman CYR" w:hAnsi="Times New Roman" w:cs="Times New Roman"/>
                <w:b/>
                <w:lang w:val="kk-KZ"/>
              </w:rPr>
              <w:t xml:space="preserve"> ормандағ</w:t>
            </w:r>
            <w:r w:rsidRPr="00813999">
              <w:rPr>
                <w:rFonts w:ascii="Times New Roman" w:eastAsia="Times New Roman CYR" w:hAnsi="Times New Roman" w:cs="Times New Roman"/>
                <w:b/>
                <w:lang w:val="kk-KZ"/>
              </w:rPr>
              <w:t xml:space="preserve">  аю </w:t>
            </w:r>
            <w:r w:rsidRPr="00813999">
              <w:rPr>
                <w:rFonts w:ascii="Times New Roman" w:eastAsia="Times New Roman" w:hAnsi="Times New Roman" w:cs="Times New Roman"/>
                <w:b/>
                <w:lang w:val="kk-KZ"/>
              </w:rPr>
              <w:t xml:space="preserve">» </w:t>
            </w:r>
          </w:p>
          <w:p w14:paraId="47E8B0C7" w14:textId="77777777" w:rsidR="00FF05E1" w:rsidRPr="00813999"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Аюлар  мен  аралар </w:t>
            </w:r>
            <w:r w:rsidRPr="00813999">
              <w:rPr>
                <w:rFonts w:ascii="Times New Roman" w:eastAsia="Times New Roman" w:hAnsi="Times New Roman" w:cs="Times New Roman"/>
                <w:b/>
                <w:lang w:val="kk-KZ"/>
              </w:rPr>
              <w:t xml:space="preserve">» </w:t>
            </w:r>
          </w:p>
          <w:p w14:paraId="1D8257E7" w14:textId="77777777" w:rsidR="00FF05E1" w:rsidRDefault="00FF05E1" w:rsidP="00FF05E1">
            <w:pPr>
              <w:pStyle w:val="a6"/>
              <w:rPr>
                <w:rFonts w:ascii="Times New Roman" w:hAnsi="Times New Roman" w:cs="Times New Roman"/>
                <w:sz w:val="24"/>
                <w:szCs w:val="24"/>
                <w:lang w:val="kk-KZ" w:eastAsia="en-US"/>
              </w:rPr>
            </w:pPr>
          </w:p>
        </w:tc>
        <w:tc>
          <w:tcPr>
            <w:tcW w:w="2410" w:type="dxa"/>
            <w:tcBorders>
              <w:top w:val="single" w:sz="4" w:space="0" w:color="auto"/>
              <w:left w:val="single" w:sz="4" w:space="0" w:color="auto"/>
              <w:right w:val="single" w:sz="4" w:space="0" w:color="auto"/>
            </w:tcBorders>
            <w:hideMark/>
          </w:tcPr>
          <w:p w14:paraId="5FD94039" w14:textId="77777777" w:rsidR="00FF05E1" w:rsidRPr="00F97771" w:rsidRDefault="00FF05E1" w:rsidP="00FF05E1">
            <w:pPr>
              <w:pStyle w:val="a6"/>
              <w:rPr>
                <w:rFonts w:ascii="Times New Roman" w:hAnsi="Times New Roman" w:cs="Times New Roman"/>
                <w:sz w:val="24"/>
                <w:szCs w:val="24"/>
                <w:lang w:val="kk-KZ"/>
              </w:rPr>
            </w:pPr>
            <w:r w:rsidRPr="00F97771">
              <w:rPr>
                <w:rFonts w:ascii="Times New Roman" w:hAnsi="Times New Roman" w:cs="Times New Roman"/>
                <w:sz w:val="24"/>
                <w:szCs w:val="24"/>
                <w:lang w:val="kk-KZ"/>
              </w:rPr>
              <w:t>Қимыл-қозғалыс ойыны:</w:t>
            </w:r>
          </w:p>
          <w:p w14:paraId="2C81A90B" w14:textId="77777777" w:rsidR="00FF05E1" w:rsidRPr="00813999"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1</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Тым-тырақай </w:t>
            </w:r>
            <w:r w:rsidRPr="00813999">
              <w:rPr>
                <w:rFonts w:ascii="Times New Roman" w:eastAsia="Times New Roman" w:hAnsi="Times New Roman" w:cs="Times New Roman"/>
                <w:b/>
                <w:lang w:val="kk-KZ"/>
              </w:rPr>
              <w:t>»</w:t>
            </w:r>
          </w:p>
          <w:p w14:paraId="053ED8C7" w14:textId="77777777" w:rsidR="00FF05E1" w:rsidRPr="00813999"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2</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Кім  баяу </w:t>
            </w:r>
            <w:r w:rsidRPr="00813999">
              <w:rPr>
                <w:rFonts w:ascii="Times New Roman" w:eastAsia="Times New Roman" w:hAnsi="Times New Roman" w:cs="Times New Roman"/>
                <w:b/>
                <w:lang w:val="kk-KZ"/>
              </w:rPr>
              <w:t>»</w:t>
            </w:r>
          </w:p>
          <w:p w14:paraId="570EEC3C" w14:textId="77777777" w:rsidR="00FF05E1" w:rsidRPr="00813999" w:rsidRDefault="00FF05E1" w:rsidP="00FF05E1">
            <w:pPr>
              <w:rPr>
                <w:rFonts w:ascii="Times New Roman" w:eastAsia="Times New Roman" w:hAnsi="Times New Roman" w:cs="Times New Roman"/>
                <w:b/>
                <w:lang w:val="kk-KZ"/>
              </w:rPr>
            </w:pPr>
            <w:r>
              <w:rPr>
                <w:rFonts w:ascii="Times New Roman" w:eastAsia="Times New Roman" w:hAnsi="Times New Roman" w:cs="Times New Roman"/>
                <w:b/>
                <w:lang w:val="kk-KZ"/>
              </w:rPr>
              <w:t>3</w:t>
            </w:r>
            <w:r w:rsidRPr="00813999">
              <w:rPr>
                <w:rFonts w:ascii="Times New Roman" w:eastAsia="Times New Roman" w:hAnsi="Times New Roman" w:cs="Times New Roman"/>
                <w:b/>
                <w:lang w:val="kk-KZ"/>
              </w:rPr>
              <w:t xml:space="preserve">« </w:t>
            </w:r>
            <w:r w:rsidRPr="00813999">
              <w:rPr>
                <w:rFonts w:ascii="Times New Roman" w:eastAsia="Times New Roman CYR" w:hAnsi="Times New Roman" w:cs="Times New Roman"/>
                <w:b/>
                <w:lang w:val="kk-KZ"/>
              </w:rPr>
              <w:t xml:space="preserve">Соқыртеке </w:t>
            </w:r>
            <w:r w:rsidRPr="00813999">
              <w:rPr>
                <w:rFonts w:ascii="Times New Roman" w:eastAsia="Times New Roman" w:hAnsi="Times New Roman" w:cs="Times New Roman"/>
                <w:b/>
                <w:lang w:val="kk-KZ"/>
              </w:rPr>
              <w:t xml:space="preserve">» </w:t>
            </w:r>
          </w:p>
          <w:p w14:paraId="2C72F77C" w14:textId="44D2A38D" w:rsidR="00FF05E1" w:rsidRDefault="00FF05E1" w:rsidP="00FF05E1">
            <w:pPr>
              <w:pStyle w:val="a6"/>
              <w:rPr>
                <w:rFonts w:ascii="Times New Roman" w:eastAsia="Times New Roman" w:hAnsi="Times New Roman" w:cs="Times New Roman"/>
                <w:sz w:val="24"/>
                <w:szCs w:val="24"/>
                <w:lang w:val="kk-KZ" w:eastAsia="en-US"/>
              </w:rPr>
            </w:pPr>
          </w:p>
        </w:tc>
        <w:tc>
          <w:tcPr>
            <w:tcW w:w="3260" w:type="dxa"/>
            <w:tcBorders>
              <w:top w:val="single" w:sz="4" w:space="0" w:color="auto"/>
              <w:left w:val="single" w:sz="4" w:space="0" w:color="auto"/>
              <w:bottom w:val="single" w:sz="4" w:space="0" w:color="000000" w:themeColor="text1"/>
              <w:right w:val="single" w:sz="4" w:space="0" w:color="auto"/>
            </w:tcBorders>
          </w:tcPr>
          <w:p w14:paraId="518D1D39" w14:textId="77777777" w:rsidR="00FF05E1" w:rsidRPr="00C36A80" w:rsidRDefault="00FF05E1" w:rsidP="00FF05E1">
            <w:pPr>
              <w:pStyle w:val="a6"/>
              <w:rPr>
                <w:rFonts w:ascii="Times New Roman" w:hAnsi="Times New Roman" w:cs="Times New Roman"/>
                <w:sz w:val="24"/>
                <w:szCs w:val="24"/>
                <w:lang w:val="kk-KZ" w:eastAsia="en-US"/>
              </w:rPr>
            </w:pPr>
            <w:r w:rsidRPr="00C36A80">
              <w:rPr>
                <w:rFonts w:ascii="Times New Roman" w:hAnsi="Times New Roman" w:cs="Times New Roman"/>
                <w:sz w:val="24"/>
                <w:szCs w:val="24"/>
                <w:lang w:val="kk-KZ" w:eastAsia="en-US"/>
              </w:rPr>
              <w:t>Қимыл-қозғалыс ойыны:</w:t>
            </w:r>
          </w:p>
          <w:p w14:paraId="2DA6F0FF" w14:textId="77777777" w:rsidR="00FF05E1" w:rsidRPr="00C36A80" w:rsidRDefault="00FF05E1" w:rsidP="00FF05E1">
            <w:pPr>
              <w:rPr>
                <w:rFonts w:ascii="Times New Roman" w:eastAsia="Times New Roman" w:hAnsi="Times New Roman" w:cs="Times New Roman"/>
                <w:b/>
                <w:sz w:val="24"/>
                <w:szCs w:val="24"/>
                <w:lang w:val="kk-KZ" w:eastAsia="kk-KZ"/>
              </w:rPr>
            </w:pPr>
            <w:r w:rsidRPr="00C36A80">
              <w:rPr>
                <w:rFonts w:ascii="Times New Roman" w:eastAsia="Times New Roman" w:hAnsi="Times New Roman" w:cs="Times New Roman"/>
                <w:sz w:val="24"/>
                <w:szCs w:val="24"/>
                <w:lang w:val="kk-KZ"/>
              </w:rPr>
              <w:t>1</w:t>
            </w:r>
            <w:r w:rsidRPr="00C36A80">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kk-KZ"/>
              </w:rPr>
              <w:t>«</w:t>
            </w:r>
            <w:r>
              <w:rPr>
                <w:rFonts w:ascii="Times New Roman" w:eastAsia="Times New Roman CYR" w:hAnsi="Times New Roman" w:cs="Times New Roman"/>
                <w:b/>
                <w:sz w:val="24"/>
                <w:szCs w:val="24"/>
                <w:lang w:val="kk-KZ" w:eastAsia="kk-KZ"/>
              </w:rPr>
              <w:t>Тышқан   аулау</w:t>
            </w:r>
            <w:r w:rsidRPr="00C36A80">
              <w:rPr>
                <w:rFonts w:ascii="Times New Roman" w:eastAsia="Times New Roman" w:hAnsi="Times New Roman" w:cs="Times New Roman"/>
                <w:b/>
                <w:sz w:val="24"/>
                <w:szCs w:val="24"/>
                <w:lang w:val="kk-KZ" w:eastAsia="kk-KZ"/>
              </w:rPr>
              <w:t>»</w:t>
            </w:r>
          </w:p>
          <w:p w14:paraId="78781F94" w14:textId="77777777" w:rsidR="00FF05E1" w:rsidRPr="00C36A80" w:rsidRDefault="00FF05E1" w:rsidP="00FF05E1">
            <w:pPr>
              <w:rPr>
                <w:rFonts w:ascii="Times New Roman" w:eastAsia="Times New Roman" w:hAnsi="Times New Roman" w:cs="Times New Roman"/>
                <w:b/>
                <w:sz w:val="24"/>
                <w:szCs w:val="24"/>
                <w:lang w:val="kk-KZ" w:eastAsia="kk-KZ"/>
              </w:rPr>
            </w:pPr>
            <w:r w:rsidRPr="00C36A80">
              <w:rPr>
                <w:rFonts w:ascii="Times New Roman" w:hAnsi="Times New Roman" w:cs="Times New Roman"/>
                <w:sz w:val="24"/>
                <w:szCs w:val="24"/>
                <w:lang w:val="kk-KZ"/>
              </w:rPr>
              <w:t>2.</w:t>
            </w:r>
            <w:r>
              <w:rPr>
                <w:rFonts w:ascii="Times New Roman" w:eastAsia="Times New Roman" w:hAnsi="Times New Roman" w:cs="Times New Roman"/>
                <w:b/>
                <w:sz w:val="24"/>
                <w:szCs w:val="24"/>
                <w:lang w:val="kk-KZ" w:eastAsia="kk-KZ"/>
              </w:rPr>
              <w:t>«</w:t>
            </w:r>
            <w:r>
              <w:rPr>
                <w:rFonts w:ascii="Times New Roman" w:eastAsia="Times New Roman CYR" w:hAnsi="Times New Roman" w:cs="Times New Roman"/>
                <w:b/>
                <w:sz w:val="24"/>
                <w:szCs w:val="24"/>
                <w:lang w:val="kk-KZ" w:eastAsia="kk-KZ"/>
              </w:rPr>
              <w:t xml:space="preserve">Жіптің </w:t>
            </w:r>
            <w:r w:rsidRPr="00C36A80">
              <w:rPr>
                <w:rFonts w:ascii="Times New Roman" w:eastAsia="Times New Roman CYR" w:hAnsi="Times New Roman" w:cs="Times New Roman"/>
                <w:b/>
                <w:sz w:val="24"/>
                <w:szCs w:val="24"/>
                <w:lang w:val="kk-KZ" w:eastAsia="kk-KZ"/>
              </w:rPr>
              <w:t>үстімен</w:t>
            </w:r>
            <w:r>
              <w:rPr>
                <w:rFonts w:ascii="Times New Roman" w:eastAsia="Times New Roman CYR" w:hAnsi="Times New Roman" w:cs="Times New Roman"/>
                <w:b/>
                <w:sz w:val="24"/>
                <w:szCs w:val="24"/>
                <w:lang w:val="kk-KZ" w:eastAsia="kk-KZ"/>
              </w:rPr>
              <w:t xml:space="preserve">  доп лақтыру</w:t>
            </w:r>
            <w:r w:rsidRPr="00C36A80">
              <w:rPr>
                <w:rFonts w:ascii="Times New Roman" w:eastAsia="Times New Roman" w:hAnsi="Times New Roman" w:cs="Times New Roman"/>
                <w:b/>
                <w:sz w:val="24"/>
                <w:szCs w:val="24"/>
                <w:lang w:val="kk-KZ" w:eastAsia="kk-KZ"/>
              </w:rPr>
              <w:t>»</w:t>
            </w:r>
          </w:p>
          <w:p w14:paraId="336072C4" w14:textId="77777777" w:rsidR="00FF05E1" w:rsidRPr="00C36A80" w:rsidRDefault="00FF05E1" w:rsidP="00FF05E1">
            <w:pPr>
              <w:rPr>
                <w:rFonts w:ascii="Times New Roman" w:eastAsia="Times New Roman" w:hAnsi="Times New Roman" w:cs="Times New Roman"/>
                <w:b/>
                <w:sz w:val="24"/>
                <w:szCs w:val="24"/>
                <w:lang w:val="kk-KZ" w:eastAsia="kk-KZ"/>
              </w:rPr>
            </w:pPr>
            <w:r w:rsidRPr="00C36A80">
              <w:rPr>
                <w:rFonts w:ascii="Times New Roman" w:hAnsi="Times New Roman" w:cs="Times New Roman"/>
                <w:sz w:val="24"/>
                <w:szCs w:val="24"/>
                <w:lang w:val="kk-KZ"/>
              </w:rPr>
              <w:t>3.</w:t>
            </w:r>
            <w:r>
              <w:rPr>
                <w:rFonts w:ascii="Times New Roman" w:eastAsia="Times New Roman" w:hAnsi="Times New Roman" w:cs="Times New Roman"/>
                <w:b/>
                <w:sz w:val="24"/>
                <w:szCs w:val="24"/>
                <w:lang w:val="kk-KZ" w:eastAsia="kk-KZ"/>
              </w:rPr>
              <w:t>«</w:t>
            </w:r>
            <w:r>
              <w:rPr>
                <w:rFonts w:ascii="Times New Roman" w:eastAsia="Times New Roman CYR" w:hAnsi="Times New Roman" w:cs="Times New Roman"/>
                <w:b/>
                <w:sz w:val="24"/>
                <w:szCs w:val="24"/>
                <w:lang w:val="kk-KZ" w:eastAsia="kk-KZ"/>
              </w:rPr>
              <w:t>Шар  жарылды</w:t>
            </w:r>
            <w:r w:rsidRPr="00C36A80">
              <w:rPr>
                <w:rFonts w:ascii="Times New Roman" w:eastAsia="Times New Roman" w:hAnsi="Times New Roman" w:cs="Times New Roman"/>
                <w:b/>
                <w:sz w:val="24"/>
                <w:szCs w:val="24"/>
                <w:lang w:val="kk-KZ" w:eastAsia="kk-KZ"/>
              </w:rPr>
              <w:t>»</w:t>
            </w:r>
          </w:p>
        </w:tc>
        <w:tc>
          <w:tcPr>
            <w:tcW w:w="3402" w:type="dxa"/>
            <w:tcBorders>
              <w:top w:val="single" w:sz="4" w:space="0" w:color="auto"/>
              <w:left w:val="single" w:sz="4" w:space="0" w:color="auto"/>
              <w:bottom w:val="single" w:sz="4" w:space="0" w:color="000000" w:themeColor="text1"/>
              <w:right w:val="single" w:sz="4" w:space="0" w:color="auto"/>
            </w:tcBorders>
          </w:tcPr>
          <w:p w14:paraId="161FA8BD" w14:textId="77777777" w:rsidR="00FF05E1" w:rsidRPr="00C36A80" w:rsidRDefault="00FF05E1" w:rsidP="00FF05E1">
            <w:pPr>
              <w:pStyle w:val="a6"/>
              <w:rPr>
                <w:rFonts w:ascii="Times New Roman" w:hAnsi="Times New Roman" w:cs="Times New Roman"/>
                <w:sz w:val="24"/>
                <w:szCs w:val="24"/>
                <w:lang w:val="kk-KZ" w:eastAsia="en-US"/>
              </w:rPr>
            </w:pPr>
            <w:r w:rsidRPr="00C36A80">
              <w:rPr>
                <w:rFonts w:ascii="Times New Roman" w:hAnsi="Times New Roman" w:cs="Times New Roman"/>
                <w:sz w:val="24"/>
                <w:szCs w:val="24"/>
                <w:lang w:val="kk-KZ" w:eastAsia="en-US"/>
              </w:rPr>
              <w:t>Қимыл-қозғалыс ойыны:</w:t>
            </w:r>
          </w:p>
          <w:p w14:paraId="579924D7" w14:textId="77777777" w:rsidR="00FF05E1" w:rsidRPr="00C36A80" w:rsidRDefault="00FF05E1" w:rsidP="00FF05E1">
            <w:pPr>
              <w:rPr>
                <w:rFonts w:ascii="Times New Roman" w:eastAsia="Times New Roman" w:hAnsi="Times New Roman" w:cs="Times New Roman"/>
                <w:b/>
                <w:sz w:val="24"/>
                <w:szCs w:val="24"/>
                <w:lang w:val="kk-KZ" w:eastAsia="kk-KZ"/>
              </w:rPr>
            </w:pPr>
            <w:r w:rsidRPr="00C36A80">
              <w:rPr>
                <w:rFonts w:ascii="Times New Roman" w:hAnsi="Times New Roman" w:cs="Times New Roman"/>
                <w:sz w:val="24"/>
                <w:szCs w:val="24"/>
                <w:lang w:val="kk-KZ"/>
              </w:rPr>
              <w:t>1</w:t>
            </w:r>
            <w:r w:rsidRPr="00C36A80">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eastAsia="kk-KZ"/>
              </w:rPr>
              <w:t>«</w:t>
            </w:r>
            <w:r w:rsidRPr="00C36A80">
              <w:rPr>
                <w:rFonts w:ascii="Times New Roman" w:eastAsia="Times New Roman" w:hAnsi="Times New Roman" w:cs="Times New Roman"/>
                <w:b/>
                <w:sz w:val="24"/>
                <w:szCs w:val="24"/>
                <w:lang w:val="kk-KZ" w:eastAsia="kk-KZ"/>
              </w:rPr>
              <w:t>Қ</w:t>
            </w:r>
            <w:r>
              <w:rPr>
                <w:rFonts w:ascii="Times New Roman" w:eastAsia="Times New Roman CYR" w:hAnsi="Times New Roman" w:cs="Times New Roman"/>
                <w:b/>
                <w:sz w:val="24"/>
                <w:szCs w:val="24"/>
                <w:lang w:val="kk-KZ" w:eastAsia="kk-KZ"/>
              </w:rPr>
              <w:t>араторғай   ұялары</w:t>
            </w:r>
            <w:r w:rsidRPr="00C36A80">
              <w:rPr>
                <w:rFonts w:ascii="Times New Roman" w:eastAsia="Times New Roman" w:hAnsi="Times New Roman" w:cs="Times New Roman"/>
                <w:b/>
                <w:sz w:val="24"/>
                <w:szCs w:val="24"/>
                <w:lang w:val="kk-KZ" w:eastAsia="kk-KZ"/>
              </w:rPr>
              <w:t>»</w:t>
            </w:r>
          </w:p>
          <w:p w14:paraId="29271F34" w14:textId="77777777" w:rsidR="00FF05E1" w:rsidRPr="00C36A80" w:rsidRDefault="00FF05E1" w:rsidP="00FF05E1">
            <w:pPr>
              <w:rPr>
                <w:rFonts w:ascii="Times New Roman" w:eastAsia="Times New Roman" w:hAnsi="Times New Roman" w:cs="Times New Roman"/>
                <w:b/>
                <w:sz w:val="24"/>
                <w:szCs w:val="24"/>
                <w:lang w:val="kk-KZ" w:eastAsia="kk-KZ"/>
              </w:rPr>
            </w:pPr>
            <w:r w:rsidRPr="00C36A80">
              <w:rPr>
                <w:rFonts w:ascii="Times New Roman" w:eastAsia="Times New Roman CYR" w:hAnsi="Times New Roman" w:cs="Times New Roman"/>
                <w:sz w:val="24"/>
                <w:szCs w:val="24"/>
                <w:lang w:val="kk-KZ"/>
              </w:rPr>
              <w:t>2.</w:t>
            </w:r>
            <w:r>
              <w:rPr>
                <w:rFonts w:ascii="Times New Roman" w:eastAsia="Times New Roman" w:hAnsi="Times New Roman" w:cs="Times New Roman"/>
                <w:b/>
                <w:sz w:val="24"/>
                <w:szCs w:val="24"/>
                <w:lang w:val="kk-KZ" w:eastAsia="kk-KZ"/>
              </w:rPr>
              <w:t>«</w:t>
            </w:r>
            <w:r w:rsidRPr="00C36A80">
              <w:rPr>
                <w:rFonts w:ascii="Times New Roman" w:eastAsia="Times New Roman CYR" w:hAnsi="Times New Roman" w:cs="Times New Roman"/>
                <w:b/>
                <w:sz w:val="24"/>
                <w:szCs w:val="24"/>
                <w:lang w:val="kk-KZ" w:eastAsia="kk-KZ"/>
              </w:rPr>
              <w:t>Кім  шапшаң?</w:t>
            </w:r>
            <w:r w:rsidRPr="00C36A80">
              <w:rPr>
                <w:rFonts w:ascii="Times New Roman" w:eastAsia="Times New Roman" w:hAnsi="Times New Roman" w:cs="Times New Roman"/>
                <w:b/>
                <w:sz w:val="24"/>
                <w:szCs w:val="24"/>
                <w:lang w:val="kk-KZ" w:eastAsia="kk-KZ"/>
              </w:rPr>
              <w:t>»</w:t>
            </w:r>
          </w:p>
          <w:p w14:paraId="5CE4D239" w14:textId="77777777" w:rsidR="00FF05E1" w:rsidRPr="00C36A80" w:rsidRDefault="00FF05E1" w:rsidP="00FF05E1">
            <w:pPr>
              <w:rPr>
                <w:rFonts w:ascii="Times New Roman" w:eastAsia="Times New Roman" w:hAnsi="Times New Roman" w:cs="Times New Roman"/>
                <w:b/>
                <w:sz w:val="24"/>
                <w:szCs w:val="24"/>
                <w:lang w:val="kk-KZ" w:eastAsia="kk-KZ"/>
              </w:rPr>
            </w:pPr>
            <w:r w:rsidRPr="00C36A80">
              <w:rPr>
                <w:rFonts w:ascii="Times New Roman" w:hAnsi="Times New Roman" w:cs="Times New Roman"/>
                <w:sz w:val="24"/>
                <w:szCs w:val="24"/>
                <w:lang w:val="kk-KZ"/>
              </w:rPr>
              <w:t>3.</w:t>
            </w:r>
            <w:r>
              <w:rPr>
                <w:rFonts w:ascii="Times New Roman" w:eastAsia="Times New Roman" w:hAnsi="Times New Roman" w:cs="Times New Roman"/>
                <w:b/>
                <w:sz w:val="24"/>
                <w:szCs w:val="24"/>
                <w:lang w:val="kk-KZ" w:eastAsia="kk-KZ"/>
              </w:rPr>
              <w:t>«</w:t>
            </w:r>
            <w:r>
              <w:rPr>
                <w:rFonts w:ascii="Times New Roman" w:eastAsia="Times New Roman CYR" w:hAnsi="Times New Roman" w:cs="Times New Roman"/>
                <w:b/>
                <w:sz w:val="24"/>
                <w:szCs w:val="24"/>
                <w:lang w:val="kk-KZ" w:eastAsia="kk-KZ"/>
              </w:rPr>
              <w:t>Допты  домалат</w:t>
            </w:r>
            <w:r w:rsidRPr="00C36A80">
              <w:rPr>
                <w:rFonts w:ascii="Times New Roman" w:eastAsia="Times New Roman" w:hAnsi="Times New Roman" w:cs="Times New Roman"/>
                <w:b/>
                <w:sz w:val="24"/>
                <w:szCs w:val="24"/>
                <w:lang w:val="kk-KZ" w:eastAsia="kk-KZ"/>
              </w:rPr>
              <w:t>»</w:t>
            </w:r>
          </w:p>
          <w:p w14:paraId="5161C7B9" w14:textId="77777777" w:rsidR="00FF05E1" w:rsidRPr="00C36A80" w:rsidRDefault="00FF05E1" w:rsidP="00FF05E1">
            <w:pPr>
              <w:rPr>
                <w:rFonts w:ascii="Times New Roman" w:hAnsi="Times New Roman" w:cs="Times New Roman"/>
                <w:sz w:val="24"/>
                <w:szCs w:val="24"/>
                <w:lang w:val="kk-KZ"/>
              </w:rPr>
            </w:pPr>
          </w:p>
        </w:tc>
        <w:tc>
          <w:tcPr>
            <w:tcW w:w="2963" w:type="dxa"/>
            <w:tcBorders>
              <w:top w:val="single" w:sz="4" w:space="0" w:color="auto"/>
              <w:left w:val="single" w:sz="4" w:space="0" w:color="auto"/>
              <w:bottom w:val="single" w:sz="4" w:space="0" w:color="000000" w:themeColor="text1"/>
              <w:right w:val="single" w:sz="4" w:space="0" w:color="000000" w:themeColor="text1"/>
            </w:tcBorders>
            <w:hideMark/>
          </w:tcPr>
          <w:p w14:paraId="2F37D714" w14:textId="77777777" w:rsidR="00FF05E1" w:rsidRPr="00C36A80" w:rsidRDefault="00FF05E1" w:rsidP="00FF05E1">
            <w:pPr>
              <w:pStyle w:val="a6"/>
              <w:rPr>
                <w:rFonts w:ascii="Times New Roman" w:hAnsi="Times New Roman" w:cs="Times New Roman"/>
                <w:sz w:val="24"/>
                <w:szCs w:val="24"/>
                <w:lang w:val="kk-KZ" w:eastAsia="en-US"/>
              </w:rPr>
            </w:pPr>
            <w:r w:rsidRPr="00C36A80">
              <w:rPr>
                <w:rFonts w:ascii="Times New Roman" w:hAnsi="Times New Roman" w:cs="Times New Roman"/>
                <w:sz w:val="24"/>
                <w:szCs w:val="24"/>
                <w:lang w:val="kk-KZ" w:eastAsia="en-US"/>
              </w:rPr>
              <w:t>Қимыл-қозғалыс ойыны:</w:t>
            </w:r>
          </w:p>
          <w:p w14:paraId="0C42F010" w14:textId="77777777" w:rsidR="00FF05E1" w:rsidRPr="00C36A80" w:rsidRDefault="00FF05E1" w:rsidP="00FF05E1">
            <w:pPr>
              <w:rPr>
                <w:rFonts w:ascii="Times New Roman" w:eastAsia="Times New Roman" w:hAnsi="Times New Roman" w:cs="Times New Roman"/>
                <w:b/>
                <w:sz w:val="24"/>
                <w:szCs w:val="24"/>
                <w:lang w:val="kk-KZ" w:eastAsia="kk-KZ"/>
              </w:rPr>
            </w:pPr>
            <w:r w:rsidRPr="00C36A80">
              <w:rPr>
                <w:rFonts w:ascii="Times New Roman" w:hAnsi="Times New Roman" w:cs="Times New Roman"/>
                <w:sz w:val="24"/>
                <w:szCs w:val="24"/>
                <w:lang w:val="kk-KZ"/>
              </w:rPr>
              <w:t>1.</w:t>
            </w:r>
            <w:r>
              <w:rPr>
                <w:rFonts w:ascii="Times New Roman" w:eastAsia="Times New Roman" w:hAnsi="Times New Roman" w:cs="Times New Roman"/>
                <w:b/>
                <w:sz w:val="24"/>
                <w:szCs w:val="24"/>
                <w:lang w:val="kk-KZ" w:eastAsia="kk-KZ"/>
              </w:rPr>
              <w:t>«</w:t>
            </w:r>
            <w:r w:rsidRPr="00C36A80">
              <w:rPr>
                <w:rFonts w:ascii="Times New Roman" w:eastAsia="Times New Roman" w:hAnsi="Times New Roman" w:cs="Times New Roman"/>
                <w:b/>
                <w:sz w:val="24"/>
                <w:szCs w:val="24"/>
                <w:lang w:val="kk-KZ" w:eastAsia="kk-KZ"/>
              </w:rPr>
              <w:t>Құ</w:t>
            </w:r>
            <w:r>
              <w:rPr>
                <w:rFonts w:ascii="Times New Roman" w:eastAsia="Times New Roman CYR" w:hAnsi="Times New Roman" w:cs="Times New Roman"/>
                <w:b/>
                <w:sz w:val="24"/>
                <w:szCs w:val="24"/>
                <w:lang w:val="kk-KZ" w:eastAsia="kk-KZ"/>
              </w:rPr>
              <w:t>стар  мен  мысық</w:t>
            </w:r>
            <w:r w:rsidRPr="00C36A80">
              <w:rPr>
                <w:rFonts w:ascii="Times New Roman" w:eastAsia="Times New Roman" w:hAnsi="Times New Roman" w:cs="Times New Roman"/>
                <w:b/>
                <w:sz w:val="24"/>
                <w:szCs w:val="24"/>
                <w:lang w:val="kk-KZ" w:eastAsia="kk-KZ"/>
              </w:rPr>
              <w:t>»</w:t>
            </w:r>
          </w:p>
          <w:p w14:paraId="7F004876" w14:textId="77777777" w:rsidR="00FF05E1" w:rsidRPr="00C36A80" w:rsidRDefault="00FF05E1" w:rsidP="00FF05E1">
            <w:pPr>
              <w:rPr>
                <w:rFonts w:ascii="Times New Roman" w:eastAsia="Times New Roman" w:hAnsi="Times New Roman" w:cs="Times New Roman"/>
                <w:b/>
                <w:sz w:val="24"/>
                <w:szCs w:val="24"/>
                <w:lang w:val="kk-KZ" w:eastAsia="kk-KZ"/>
              </w:rPr>
            </w:pPr>
            <w:r w:rsidRPr="00C36A80">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eastAsia="kk-KZ"/>
              </w:rPr>
              <w:t>«</w:t>
            </w:r>
            <w:r w:rsidRPr="00C36A80">
              <w:rPr>
                <w:rFonts w:ascii="Times New Roman" w:eastAsia="Times New Roman" w:hAnsi="Times New Roman" w:cs="Times New Roman"/>
                <w:b/>
                <w:sz w:val="24"/>
                <w:szCs w:val="24"/>
                <w:lang w:val="kk-KZ" w:eastAsia="kk-KZ"/>
              </w:rPr>
              <w:t>Құ</w:t>
            </w:r>
            <w:r>
              <w:rPr>
                <w:rFonts w:ascii="Times New Roman" w:eastAsia="Times New Roman CYR" w:hAnsi="Times New Roman" w:cs="Times New Roman"/>
                <w:b/>
                <w:sz w:val="24"/>
                <w:szCs w:val="24"/>
                <w:lang w:val="kk-KZ" w:eastAsia="kk-KZ"/>
              </w:rPr>
              <w:t>рсау  мен  эстафета</w:t>
            </w:r>
            <w:r w:rsidRPr="00C36A80">
              <w:rPr>
                <w:rFonts w:ascii="Times New Roman" w:eastAsia="Times New Roman" w:hAnsi="Times New Roman" w:cs="Times New Roman"/>
                <w:b/>
                <w:sz w:val="24"/>
                <w:szCs w:val="24"/>
                <w:lang w:val="kk-KZ" w:eastAsia="kk-KZ"/>
              </w:rPr>
              <w:t>»</w:t>
            </w:r>
          </w:p>
          <w:p w14:paraId="48E8CEFA" w14:textId="77777777" w:rsidR="00FF05E1" w:rsidRPr="00C36A80" w:rsidRDefault="00FF05E1" w:rsidP="00FF05E1">
            <w:pPr>
              <w:rPr>
                <w:rFonts w:ascii="Times New Roman" w:eastAsia="Calibri" w:hAnsi="Times New Roman" w:cs="Times New Roman"/>
                <w:b/>
                <w:sz w:val="24"/>
                <w:szCs w:val="24"/>
                <w:lang w:val="kk-KZ"/>
              </w:rPr>
            </w:pPr>
            <w:r w:rsidRPr="00C36A80">
              <w:rPr>
                <w:rFonts w:ascii="Times New Roman" w:hAnsi="Times New Roman" w:cs="Times New Roman"/>
                <w:b/>
                <w:sz w:val="24"/>
                <w:szCs w:val="24"/>
                <w:lang w:val="kk-KZ"/>
              </w:rPr>
              <w:t>3.</w:t>
            </w:r>
            <w:r>
              <w:rPr>
                <w:rFonts w:ascii="Times New Roman" w:hAnsi="Times New Roman" w:cs="Times New Roman"/>
                <w:b/>
                <w:sz w:val="24"/>
                <w:szCs w:val="24"/>
                <w:lang w:val="kk-KZ"/>
              </w:rPr>
              <w:t>«</w:t>
            </w:r>
            <w:r w:rsidRPr="00C36A80">
              <w:rPr>
                <w:rFonts w:ascii="Times New Roman" w:eastAsia="Calibri" w:hAnsi="Times New Roman" w:cs="Times New Roman"/>
                <w:b/>
                <w:sz w:val="24"/>
                <w:szCs w:val="24"/>
                <w:lang w:val="kk-KZ"/>
              </w:rPr>
              <w:t>Өз</w:t>
            </w:r>
            <w:r>
              <w:rPr>
                <w:rFonts w:ascii="Times New Roman" w:eastAsia="Calibri" w:hAnsi="Times New Roman" w:cs="Times New Roman"/>
                <w:b/>
                <w:sz w:val="24"/>
                <w:szCs w:val="24"/>
                <w:lang w:val="kk-KZ"/>
              </w:rPr>
              <w:t xml:space="preserve"> түсіңді тап»</w:t>
            </w:r>
          </w:p>
          <w:p w14:paraId="26592D41" w14:textId="77777777" w:rsidR="00FF05E1" w:rsidRPr="00C36A80" w:rsidRDefault="00FF05E1" w:rsidP="00FF05E1">
            <w:pPr>
              <w:rPr>
                <w:rFonts w:ascii="Times New Roman" w:hAnsi="Times New Roman" w:cs="Times New Roman"/>
                <w:sz w:val="24"/>
                <w:szCs w:val="24"/>
                <w:lang w:val="kk-KZ"/>
              </w:rPr>
            </w:pPr>
          </w:p>
        </w:tc>
      </w:tr>
      <w:tr w:rsidR="00FF05E1" w:rsidRPr="004642C0" w14:paraId="0C6AAAEC" w14:textId="77777777" w:rsidTr="00734EE6">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A12F1" w14:textId="77777777" w:rsidR="00FF05E1" w:rsidRPr="005B40A7" w:rsidRDefault="00FF05E1" w:rsidP="00FF05E1">
            <w:pPr>
              <w:rPr>
                <w:rFonts w:ascii="Times New Roman" w:hAnsi="Times New Roman" w:cs="Times New Roman"/>
                <w:b/>
                <w:sz w:val="26"/>
                <w:szCs w:val="26"/>
                <w:lang w:val="kk-KZ"/>
              </w:rPr>
            </w:pPr>
            <w:r>
              <w:rPr>
                <w:rFonts w:ascii="Times New Roman" w:hAnsi="Times New Roman"/>
                <w:b/>
                <w:sz w:val="24"/>
                <w:szCs w:val="24"/>
                <w:lang w:val="kk-KZ"/>
              </w:rPr>
              <w:t>Балалар үйіне қайтады</w:t>
            </w:r>
          </w:p>
        </w:tc>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596BF" w14:textId="77777777" w:rsidR="00FF05E1" w:rsidRPr="00F10A3F" w:rsidRDefault="00FF05E1" w:rsidP="00FF05E1">
            <w:pPr>
              <w:pStyle w:val="11"/>
              <w:rPr>
                <w:lang w:val="kk-KZ"/>
              </w:rPr>
            </w:pPr>
          </w:p>
        </w:tc>
        <w:tc>
          <w:tcPr>
            <w:tcW w:w="2410" w:type="dxa"/>
            <w:tcBorders>
              <w:top w:val="single" w:sz="4" w:space="0" w:color="000000" w:themeColor="text1"/>
              <w:left w:val="single" w:sz="4" w:space="0" w:color="auto"/>
              <w:bottom w:val="single" w:sz="4" w:space="0" w:color="000000" w:themeColor="text1"/>
              <w:right w:val="single" w:sz="4" w:space="0" w:color="auto"/>
            </w:tcBorders>
            <w:hideMark/>
          </w:tcPr>
          <w:p w14:paraId="1694E625" w14:textId="77777777" w:rsidR="00FF05E1" w:rsidRPr="00F10A3F" w:rsidRDefault="00FF05E1" w:rsidP="00FF05E1">
            <w:pPr>
              <w:pStyle w:val="a6"/>
              <w:rPr>
                <w:rFonts w:ascii="Times New Roman" w:eastAsia="Times New Roman" w:hAnsi="Times New Roman"/>
                <w:b/>
                <w:bCs/>
                <w:lang w:val="kk-KZ"/>
              </w:rPr>
            </w:pPr>
          </w:p>
        </w:tc>
        <w:tc>
          <w:tcPr>
            <w:tcW w:w="3260" w:type="dxa"/>
            <w:tcBorders>
              <w:top w:val="single" w:sz="4" w:space="0" w:color="000000" w:themeColor="text1"/>
              <w:left w:val="single" w:sz="4" w:space="0" w:color="auto"/>
              <w:bottom w:val="single" w:sz="4" w:space="0" w:color="000000" w:themeColor="text1"/>
              <w:right w:val="single" w:sz="4" w:space="0" w:color="auto"/>
            </w:tcBorders>
            <w:hideMark/>
          </w:tcPr>
          <w:p w14:paraId="694DDB3A" w14:textId="77777777" w:rsidR="00FF05E1" w:rsidRPr="00B876FB" w:rsidRDefault="00FF05E1" w:rsidP="00FF05E1">
            <w:pPr>
              <w:pStyle w:val="a6"/>
              <w:jc w:val="both"/>
              <w:rPr>
                <w:rFonts w:ascii="Times New Roman" w:eastAsia="Times New Roman" w:hAnsi="Times New Roman" w:cs="Times New Roman"/>
                <w:b/>
                <w:bCs/>
                <w:lang w:val="kk-KZ"/>
              </w:rPr>
            </w:pPr>
            <w:r w:rsidRPr="00B876FB">
              <w:rPr>
                <w:rFonts w:ascii="Times New Roman" w:eastAsia="Times New Roman" w:hAnsi="Times New Roman" w:cs="Times New Roman"/>
                <w:lang w:val="kk-KZ"/>
              </w:rPr>
              <w:t>Отбасы мүшелерінің есімдерін қайталап айтқызуды ұсыну.</w:t>
            </w:r>
          </w:p>
        </w:tc>
        <w:tc>
          <w:tcPr>
            <w:tcW w:w="3402" w:type="dxa"/>
            <w:tcBorders>
              <w:top w:val="single" w:sz="4" w:space="0" w:color="000000" w:themeColor="text1"/>
              <w:left w:val="single" w:sz="4" w:space="0" w:color="auto"/>
              <w:bottom w:val="single" w:sz="4" w:space="0" w:color="000000" w:themeColor="text1"/>
              <w:right w:val="single" w:sz="4" w:space="0" w:color="auto"/>
            </w:tcBorders>
            <w:hideMark/>
          </w:tcPr>
          <w:p w14:paraId="6AE02C57" w14:textId="77777777" w:rsidR="00FF05E1" w:rsidRPr="00B876FB" w:rsidRDefault="00FF05E1" w:rsidP="00FF05E1">
            <w:pPr>
              <w:pStyle w:val="a6"/>
              <w:rPr>
                <w:rFonts w:ascii="Times New Roman" w:eastAsia="Times New Roman" w:hAnsi="Times New Roman" w:cs="Times New Roman"/>
                <w:lang w:val="kk-KZ"/>
              </w:rPr>
            </w:pPr>
            <w:r w:rsidRPr="00B876FB">
              <w:rPr>
                <w:rFonts w:ascii="Times New Roman" w:eastAsia="Times New Roman" w:hAnsi="Times New Roman" w:cs="Times New Roman"/>
                <w:lang w:val="kk-KZ"/>
              </w:rPr>
              <w:t>Жеке бас гигиенасының бастапқы дағдыларын үйде бірге орындау ұсыну.</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1F181" w14:textId="77777777" w:rsidR="00FF05E1" w:rsidRPr="00B876FB" w:rsidRDefault="00FF05E1" w:rsidP="00FF05E1">
            <w:pPr>
              <w:pStyle w:val="a6"/>
              <w:rPr>
                <w:rFonts w:ascii="Times New Roman" w:eastAsia="Times New Roman" w:hAnsi="Times New Roman" w:cs="Times New Roman"/>
                <w:lang w:val="kk-KZ"/>
              </w:rPr>
            </w:pPr>
            <w:r w:rsidRPr="00B876FB">
              <w:rPr>
                <w:rFonts w:ascii="Times New Roman" w:hAnsi="Times New Roman" w:cs="Times New Roman"/>
                <w:lang w:val="kk-KZ"/>
              </w:rPr>
              <w:t xml:space="preserve">Ата-аналарға үйде балалармен бірлескен ойындарды көптеп ойнауды ұсыну. </w:t>
            </w:r>
          </w:p>
        </w:tc>
      </w:tr>
    </w:tbl>
    <w:p w14:paraId="1F5AA775" w14:textId="2A08F9E9" w:rsidR="00E2352E" w:rsidRPr="00976440" w:rsidRDefault="00E2352E">
      <w:pPr>
        <w:rPr>
          <w:rFonts w:ascii="Times New Roman" w:hAnsi="Times New Roman" w:cs="Times New Roman"/>
          <w:sz w:val="24"/>
          <w:szCs w:val="24"/>
          <w:lang w:val="kk-KZ"/>
        </w:rPr>
      </w:pPr>
      <w:r w:rsidRPr="004054AD">
        <w:rPr>
          <w:rFonts w:ascii="Times New Roman" w:hAnsi="Times New Roman" w:cs="Times New Roman"/>
          <w:b/>
          <w:sz w:val="28"/>
          <w:szCs w:val="28"/>
          <w:lang w:val="kk-KZ"/>
        </w:rPr>
        <w:t>Тәрбиеші</w:t>
      </w:r>
      <w:r>
        <w:rPr>
          <w:rFonts w:ascii="Times New Roman" w:hAnsi="Times New Roman" w:cs="Times New Roman"/>
          <w:b/>
          <w:sz w:val="28"/>
          <w:szCs w:val="28"/>
          <w:lang w:val="kk-KZ"/>
        </w:rPr>
        <w:t>:  Нуралиана.Ж  Бисахо</w:t>
      </w:r>
      <w:r w:rsidR="00976440">
        <w:rPr>
          <w:rFonts w:ascii="Times New Roman" w:hAnsi="Times New Roman" w:cs="Times New Roman"/>
          <w:b/>
          <w:sz w:val="28"/>
          <w:szCs w:val="28"/>
          <w:lang w:val="kk-KZ"/>
        </w:rPr>
        <w:t>ва</w:t>
      </w:r>
    </w:p>
    <w:p w14:paraId="1A504FDA" w14:textId="1614290D" w:rsidR="00E2352E" w:rsidRPr="00734EE6" w:rsidRDefault="00E2352E">
      <w:pPr>
        <w:rPr>
          <w:lang w:val="kk-KZ"/>
        </w:rPr>
      </w:pPr>
    </w:p>
    <w:p w14:paraId="1E779CCF" w14:textId="6DC776CE" w:rsidR="00E2352E" w:rsidRPr="00734EE6" w:rsidRDefault="00E2352E">
      <w:pPr>
        <w:rPr>
          <w:lang w:val="kk-KZ"/>
        </w:rPr>
      </w:pPr>
    </w:p>
    <w:p w14:paraId="68EBA8C6" w14:textId="77777777" w:rsidR="003272B5" w:rsidRPr="003272B5" w:rsidRDefault="003272B5" w:rsidP="003272B5">
      <w:pPr>
        <w:tabs>
          <w:tab w:val="left" w:pos="11223"/>
        </w:tabs>
        <w:jc w:val="center"/>
        <w:rPr>
          <w:rFonts w:ascii="Times New Roman" w:hAnsi="Times New Roman" w:cs="Times New Roman"/>
          <w:b/>
          <w:sz w:val="24"/>
          <w:szCs w:val="24"/>
          <w:lang w:val="kk-KZ"/>
        </w:rPr>
      </w:pPr>
      <w:r w:rsidRPr="003272B5">
        <w:rPr>
          <w:rFonts w:ascii="Times New Roman" w:eastAsia="Times New Roman" w:hAnsi="Times New Roman" w:cs="Times New Roman"/>
          <w:b/>
          <w:bCs/>
          <w:sz w:val="24"/>
          <w:szCs w:val="24"/>
          <w:lang w:val="kk-KZ"/>
        </w:rPr>
        <w:t>ЦИКЛОГРАММА</w:t>
      </w:r>
    </w:p>
    <w:p w14:paraId="33B691AB" w14:textId="790CEBEB" w:rsidR="003272B5" w:rsidRPr="003272B5" w:rsidRDefault="003272B5" w:rsidP="003272B5">
      <w:pPr>
        <w:tabs>
          <w:tab w:val="left" w:pos="11223"/>
        </w:tabs>
        <w:jc w:val="center"/>
        <w:rPr>
          <w:rFonts w:ascii="Times New Roman" w:hAnsi="Times New Roman" w:cs="Times New Roman"/>
          <w:sz w:val="24"/>
          <w:szCs w:val="24"/>
          <w:u w:val="single"/>
          <w:lang w:val="kk-KZ"/>
        </w:rPr>
      </w:pPr>
      <w:r w:rsidRPr="003272B5">
        <w:rPr>
          <w:rFonts w:ascii="Times New Roman" w:hAnsi="Times New Roman" w:cs="Times New Roman"/>
          <w:b/>
          <w:sz w:val="24"/>
          <w:szCs w:val="24"/>
          <w:lang w:val="kk-KZ"/>
        </w:rPr>
        <w:lastRenderedPageBreak/>
        <w:t>1 апта   (</w:t>
      </w:r>
      <w:r w:rsidR="00976440" w:rsidRPr="00380DEF">
        <w:rPr>
          <w:rFonts w:ascii="Times New Roman" w:hAnsi="Times New Roman" w:cs="Times New Roman"/>
          <w:b/>
          <w:sz w:val="24"/>
          <w:szCs w:val="24"/>
        </w:rPr>
        <w:t>27</w:t>
      </w:r>
      <w:r w:rsidRPr="003272B5">
        <w:rPr>
          <w:rFonts w:ascii="Times New Roman" w:hAnsi="Times New Roman" w:cs="Times New Roman"/>
          <w:b/>
          <w:sz w:val="24"/>
          <w:szCs w:val="24"/>
          <w:lang w:val="kk-KZ"/>
        </w:rPr>
        <w:t>.0</w:t>
      </w:r>
      <w:r w:rsidR="00976440" w:rsidRPr="00380DEF">
        <w:rPr>
          <w:rFonts w:ascii="Times New Roman" w:hAnsi="Times New Roman" w:cs="Times New Roman"/>
          <w:b/>
          <w:sz w:val="24"/>
          <w:szCs w:val="24"/>
        </w:rPr>
        <w:t>4</w:t>
      </w:r>
      <w:r w:rsidRPr="003272B5">
        <w:rPr>
          <w:rFonts w:ascii="Times New Roman" w:hAnsi="Times New Roman" w:cs="Times New Roman"/>
          <w:b/>
          <w:sz w:val="24"/>
          <w:szCs w:val="24"/>
          <w:lang w:val="kk-KZ"/>
        </w:rPr>
        <w:t>-0</w:t>
      </w:r>
      <w:r w:rsidR="00976440" w:rsidRPr="00380DEF">
        <w:rPr>
          <w:rFonts w:ascii="Times New Roman" w:hAnsi="Times New Roman" w:cs="Times New Roman"/>
          <w:b/>
          <w:sz w:val="24"/>
          <w:szCs w:val="24"/>
        </w:rPr>
        <w:t>1</w:t>
      </w:r>
      <w:r w:rsidRPr="003272B5">
        <w:rPr>
          <w:rFonts w:ascii="Times New Roman" w:hAnsi="Times New Roman" w:cs="Times New Roman"/>
          <w:b/>
          <w:sz w:val="24"/>
          <w:szCs w:val="24"/>
          <w:lang w:val="kk-KZ"/>
        </w:rPr>
        <w:t>.</w:t>
      </w:r>
      <w:r w:rsidR="00976440" w:rsidRPr="00380DEF">
        <w:rPr>
          <w:rFonts w:ascii="Times New Roman" w:hAnsi="Times New Roman" w:cs="Times New Roman"/>
          <w:b/>
          <w:sz w:val="24"/>
          <w:szCs w:val="24"/>
        </w:rPr>
        <w:t>05</w:t>
      </w:r>
      <w:r w:rsidRPr="003272B5">
        <w:rPr>
          <w:rFonts w:ascii="Times New Roman" w:hAnsi="Times New Roman" w:cs="Times New Roman"/>
          <w:b/>
          <w:sz w:val="24"/>
          <w:szCs w:val="24"/>
          <w:lang w:val="kk-KZ"/>
        </w:rPr>
        <w:t>.20</w:t>
      </w:r>
      <w:r w:rsidR="00976440" w:rsidRPr="00380DEF">
        <w:rPr>
          <w:rFonts w:ascii="Times New Roman" w:hAnsi="Times New Roman" w:cs="Times New Roman"/>
          <w:b/>
          <w:sz w:val="24"/>
          <w:szCs w:val="24"/>
        </w:rPr>
        <w:t>20</w:t>
      </w:r>
      <w:r w:rsidRPr="003272B5">
        <w:rPr>
          <w:rFonts w:ascii="Times New Roman" w:hAnsi="Times New Roman" w:cs="Times New Roman"/>
          <w:b/>
          <w:sz w:val="24"/>
          <w:szCs w:val="24"/>
          <w:lang w:val="kk-KZ"/>
        </w:rPr>
        <w:t>)</w:t>
      </w:r>
    </w:p>
    <w:p w14:paraId="7DFF0983" w14:textId="77777777" w:rsidR="003272B5" w:rsidRPr="003272B5" w:rsidRDefault="003272B5" w:rsidP="003272B5">
      <w:pPr>
        <w:jc w:val="center"/>
        <w:rPr>
          <w:rFonts w:ascii="Times New Roman" w:eastAsia="Times New Roman" w:hAnsi="Times New Roman" w:cs="Times New Roman"/>
          <w:b/>
          <w:bCs/>
          <w:sz w:val="24"/>
          <w:szCs w:val="24"/>
          <w:lang w:val="kk-KZ"/>
        </w:rPr>
      </w:pPr>
      <w:r w:rsidRPr="003272B5">
        <w:rPr>
          <w:rFonts w:ascii="Times New Roman" w:hAnsi="Times New Roman" w:cs="Times New Roman"/>
          <w:b/>
          <w:sz w:val="24"/>
          <w:szCs w:val="24"/>
          <w:lang w:val="kk-KZ"/>
        </w:rPr>
        <w:t xml:space="preserve">ІІ кіші  топ </w:t>
      </w:r>
      <w:r w:rsidRPr="003272B5">
        <w:rPr>
          <w:rFonts w:ascii="Times New Roman" w:eastAsia="Times New Roman" w:hAnsi="Times New Roman" w:cs="Times New Roman"/>
          <w:b/>
          <w:bCs/>
          <w:sz w:val="24"/>
          <w:szCs w:val="24"/>
          <w:lang w:val="kk-KZ"/>
        </w:rPr>
        <w:t xml:space="preserve">  «Күншуақ»  тобы</w:t>
      </w:r>
    </w:p>
    <w:p w14:paraId="385F3311" w14:textId="66D4AC54" w:rsidR="003272B5" w:rsidRPr="003272B5" w:rsidRDefault="003272B5" w:rsidP="00976440">
      <w:pPr>
        <w:jc w:val="center"/>
        <w:rPr>
          <w:rFonts w:ascii="Times New Roman" w:hAnsi="Times New Roman" w:cs="Times New Roman"/>
          <w:b/>
          <w:sz w:val="24"/>
          <w:szCs w:val="24"/>
          <w:lang w:val="kk-KZ" w:bidi="en-US"/>
        </w:rPr>
      </w:pPr>
      <w:r w:rsidRPr="003272B5">
        <w:rPr>
          <w:rFonts w:ascii="Times New Roman" w:hAnsi="Times New Roman" w:cs="Times New Roman"/>
          <w:b/>
          <w:sz w:val="24"/>
          <w:szCs w:val="24"/>
          <w:lang w:val="kk-KZ"/>
        </w:rPr>
        <w:t>Өтпелі тақырып:</w:t>
      </w:r>
      <w:r w:rsidR="00976440" w:rsidRPr="00380DEF">
        <w:rPr>
          <w:rFonts w:ascii="Times New Roman" w:hAnsi="Times New Roman" w:cs="Times New Roman"/>
          <w:b/>
          <w:sz w:val="24"/>
          <w:szCs w:val="24"/>
          <w:lang w:val="kk-KZ"/>
        </w:rPr>
        <w:t xml:space="preserve"> </w:t>
      </w:r>
      <w:r w:rsidR="00976440" w:rsidRPr="00976440">
        <w:rPr>
          <w:rFonts w:ascii="Times New Roman" w:hAnsi="Times New Roman" w:cs="Times New Roman"/>
          <w:b/>
          <w:sz w:val="24"/>
          <w:szCs w:val="24"/>
          <w:lang w:val="kk-KZ" w:bidi="en-US"/>
        </w:rPr>
        <w:t>«Бейбітшілік қорғанында»</w:t>
      </w:r>
    </w:p>
    <w:tbl>
      <w:tblPr>
        <w:tblStyle w:val="a3"/>
        <w:tblW w:w="16160" w:type="dxa"/>
        <w:tblInd w:w="-743" w:type="dxa"/>
        <w:tblLayout w:type="fixed"/>
        <w:tblLook w:val="04A0" w:firstRow="1" w:lastRow="0" w:firstColumn="1" w:lastColumn="0" w:noHBand="0" w:noVBand="1"/>
      </w:tblPr>
      <w:tblGrid>
        <w:gridCol w:w="1563"/>
        <w:gridCol w:w="281"/>
        <w:gridCol w:w="3688"/>
        <w:gridCol w:w="2694"/>
        <w:gridCol w:w="2831"/>
        <w:gridCol w:w="143"/>
        <w:gridCol w:w="2690"/>
        <w:gridCol w:w="6"/>
        <w:gridCol w:w="2264"/>
      </w:tblGrid>
      <w:tr w:rsidR="003272B5" w:rsidRPr="003272B5" w14:paraId="22DF0A1F" w14:textId="77777777" w:rsidTr="004642C0">
        <w:tc>
          <w:tcPr>
            <w:tcW w:w="1563" w:type="dxa"/>
          </w:tcPr>
          <w:p w14:paraId="3736EE97"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Күн тәртібі</w:t>
            </w:r>
          </w:p>
        </w:tc>
        <w:tc>
          <w:tcPr>
            <w:tcW w:w="281" w:type="dxa"/>
          </w:tcPr>
          <w:p w14:paraId="516BE169" w14:textId="77777777" w:rsidR="003272B5" w:rsidRPr="003272B5" w:rsidRDefault="003272B5" w:rsidP="003272B5">
            <w:pPr>
              <w:rPr>
                <w:rFonts w:ascii="Times New Roman" w:hAnsi="Times New Roman" w:cs="Times New Roman"/>
                <w:b/>
                <w:sz w:val="24"/>
                <w:szCs w:val="24"/>
                <w:lang w:val="kk-KZ"/>
              </w:rPr>
            </w:pPr>
          </w:p>
        </w:tc>
        <w:tc>
          <w:tcPr>
            <w:tcW w:w="3688" w:type="dxa"/>
            <w:tcBorders>
              <w:right w:val="single" w:sz="4" w:space="0" w:color="auto"/>
            </w:tcBorders>
          </w:tcPr>
          <w:p w14:paraId="32B348B8"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Дүйсенбі</w:t>
            </w:r>
          </w:p>
        </w:tc>
        <w:tc>
          <w:tcPr>
            <w:tcW w:w="2694" w:type="dxa"/>
            <w:tcBorders>
              <w:left w:val="single" w:sz="4" w:space="0" w:color="auto"/>
              <w:right w:val="single" w:sz="4" w:space="0" w:color="auto"/>
            </w:tcBorders>
          </w:tcPr>
          <w:p w14:paraId="22F990F0"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Сейсенбі</w:t>
            </w:r>
          </w:p>
        </w:tc>
        <w:tc>
          <w:tcPr>
            <w:tcW w:w="2974" w:type="dxa"/>
            <w:gridSpan w:val="2"/>
            <w:tcBorders>
              <w:left w:val="single" w:sz="4" w:space="0" w:color="auto"/>
              <w:right w:val="single" w:sz="4" w:space="0" w:color="auto"/>
            </w:tcBorders>
          </w:tcPr>
          <w:p w14:paraId="5B3A15B6"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Сәрсенбі</w:t>
            </w:r>
          </w:p>
        </w:tc>
        <w:tc>
          <w:tcPr>
            <w:tcW w:w="2690" w:type="dxa"/>
            <w:tcBorders>
              <w:left w:val="single" w:sz="4" w:space="0" w:color="auto"/>
            </w:tcBorders>
          </w:tcPr>
          <w:p w14:paraId="5E5FCEBE"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Бейсенбі</w:t>
            </w:r>
          </w:p>
        </w:tc>
        <w:tc>
          <w:tcPr>
            <w:tcW w:w="2270" w:type="dxa"/>
            <w:gridSpan w:val="2"/>
          </w:tcPr>
          <w:p w14:paraId="1C8B30E2"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Жұма</w:t>
            </w:r>
          </w:p>
        </w:tc>
      </w:tr>
      <w:tr w:rsidR="003272B5" w:rsidRPr="003272B5" w14:paraId="0D624011" w14:textId="77777777" w:rsidTr="004642C0">
        <w:trPr>
          <w:trHeight w:val="354"/>
        </w:trPr>
        <w:tc>
          <w:tcPr>
            <w:tcW w:w="1563" w:type="dxa"/>
            <w:vMerge w:val="restart"/>
          </w:tcPr>
          <w:p w14:paraId="61940DB1" w14:textId="77777777" w:rsidR="003272B5" w:rsidRPr="003272B5" w:rsidRDefault="003272B5" w:rsidP="003272B5">
            <w:pPr>
              <w:rPr>
                <w:rFonts w:ascii="Times New Roman" w:hAnsi="Times New Roman" w:cs="Times New Roman"/>
                <w:b/>
                <w:sz w:val="24"/>
                <w:szCs w:val="24"/>
                <w:lang w:val="kk-KZ"/>
              </w:rPr>
            </w:pPr>
          </w:p>
          <w:p w14:paraId="07DE359E" w14:textId="77777777" w:rsidR="003272B5" w:rsidRPr="003272B5" w:rsidRDefault="003272B5" w:rsidP="003272B5">
            <w:pPr>
              <w:rPr>
                <w:rFonts w:ascii="Times New Roman" w:hAnsi="Times New Roman" w:cs="Times New Roman"/>
                <w:b/>
                <w:sz w:val="24"/>
                <w:szCs w:val="24"/>
                <w:lang w:val="kk-KZ"/>
              </w:rPr>
            </w:pPr>
          </w:p>
          <w:p w14:paraId="72BB9A9A"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 қабылдау</w:t>
            </w:r>
          </w:p>
          <w:p w14:paraId="22270C98" w14:textId="77777777" w:rsidR="003272B5" w:rsidRPr="003272B5" w:rsidRDefault="003272B5" w:rsidP="003272B5">
            <w:pPr>
              <w:rPr>
                <w:rFonts w:ascii="Times New Roman" w:hAnsi="Times New Roman" w:cs="Times New Roman"/>
                <w:b/>
                <w:sz w:val="24"/>
                <w:szCs w:val="24"/>
                <w:lang w:val="kk-KZ"/>
              </w:rPr>
            </w:pPr>
          </w:p>
        </w:tc>
        <w:tc>
          <w:tcPr>
            <w:tcW w:w="281" w:type="dxa"/>
            <w:vMerge w:val="restart"/>
          </w:tcPr>
          <w:p w14:paraId="4F1AE66E" w14:textId="77777777" w:rsidR="003272B5" w:rsidRPr="003272B5" w:rsidRDefault="003272B5" w:rsidP="003272B5">
            <w:pPr>
              <w:rPr>
                <w:rFonts w:ascii="Times New Roman" w:hAnsi="Times New Roman" w:cs="Times New Roman"/>
                <w:sz w:val="24"/>
                <w:szCs w:val="24"/>
                <w:lang w:val="kk-KZ"/>
              </w:rPr>
            </w:pPr>
          </w:p>
        </w:tc>
        <w:tc>
          <w:tcPr>
            <w:tcW w:w="3688" w:type="dxa"/>
            <w:tcBorders>
              <w:bottom w:val="single" w:sz="4" w:space="0" w:color="auto"/>
              <w:right w:val="single" w:sz="4" w:space="0" w:color="auto"/>
            </w:tcBorders>
          </w:tcPr>
          <w:p w14:paraId="5606E12D" w14:textId="538D5466" w:rsidR="003272B5" w:rsidRPr="00976440" w:rsidRDefault="00976440" w:rsidP="003272B5">
            <w:pPr>
              <w:jc w:val="center"/>
              <w:rPr>
                <w:rFonts w:ascii="Times New Roman" w:hAnsi="Times New Roman" w:cs="Times New Roman"/>
                <w:sz w:val="24"/>
                <w:szCs w:val="24"/>
                <w:lang w:val="en-AU"/>
              </w:rPr>
            </w:pPr>
            <w:r>
              <w:rPr>
                <w:rFonts w:ascii="Times New Roman" w:hAnsi="Times New Roman" w:cs="Times New Roman"/>
                <w:sz w:val="24"/>
                <w:szCs w:val="24"/>
                <w:lang w:val="en-AU"/>
              </w:rPr>
              <w:t>27</w:t>
            </w:r>
            <w:r w:rsidR="003272B5" w:rsidRPr="003272B5">
              <w:rPr>
                <w:rFonts w:ascii="Times New Roman" w:hAnsi="Times New Roman" w:cs="Times New Roman"/>
                <w:sz w:val="24"/>
                <w:szCs w:val="24"/>
                <w:lang w:val="kk-KZ"/>
              </w:rPr>
              <w:t>.0</w:t>
            </w:r>
            <w:r>
              <w:rPr>
                <w:rFonts w:ascii="Times New Roman" w:hAnsi="Times New Roman" w:cs="Times New Roman"/>
                <w:sz w:val="24"/>
                <w:szCs w:val="24"/>
                <w:lang w:val="en-AU"/>
              </w:rPr>
              <w:t>4</w:t>
            </w:r>
            <w:r w:rsidR="003272B5" w:rsidRPr="003272B5">
              <w:rPr>
                <w:rFonts w:ascii="Times New Roman" w:hAnsi="Times New Roman" w:cs="Times New Roman"/>
                <w:sz w:val="24"/>
                <w:szCs w:val="24"/>
                <w:lang w:val="kk-KZ"/>
              </w:rPr>
              <w:t>.20</w:t>
            </w:r>
            <w:r>
              <w:rPr>
                <w:rFonts w:ascii="Times New Roman" w:hAnsi="Times New Roman" w:cs="Times New Roman"/>
                <w:sz w:val="24"/>
                <w:szCs w:val="24"/>
                <w:lang w:val="en-AU"/>
              </w:rPr>
              <w:t>20</w:t>
            </w:r>
          </w:p>
        </w:tc>
        <w:tc>
          <w:tcPr>
            <w:tcW w:w="2694" w:type="dxa"/>
            <w:tcBorders>
              <w:left w:val="single" w:sz="4" w:space="0" w:color="auto"/>
              <w:bottom w:val="single" w:sz="4" w:space="0" w:color="auto"/>
              <w:right w:val="single" w:sz="4" w:space="0" w:color="auto"/>
            </w:tcBorders>
          </w:tcPr>
          <w:p w14:paraId="60F965AB" w14:textId="42CFE098" w:rsidR="003272B5" w:rsidRPr="00976440" w:rsidRDefault="00976440" w:rsidP="003272B5">
            <w:pPr>
              <w:jc w:val="center"/>
              <w:rPr>
                <w:rFonts w:ascii="Times New Roman" w:hAnsi="Times New Roman" w:cs="Times New Roman"/>
                <w:sz w:val="24"/>
                <w:szCs w:val="24"/>
                <w:lang w:val="en-AU"/>
              </w:rPr>
            </w:pPr>
            <w:r>
              <w:rPr>
                <w:rFonts w:ascii="Times New Roman" w:hAnsi="Times New Roman" w:cs="Times New Roman"/>
                <w:sz w:val="24"/>
                <w:szCs w:val="24"/>
                <w:lang w:val="en-AU"/>
              </w:rPr>
              <w:t>28</w:t>
            </w:r>
            <w:r w:rsidR="003272B5" w:rsidRPr="003272B5">
              <w:rPr>
                <w:rFonts w:ascii="Times New Roman" w:hAnsi="Times New Roman" w:cs="Times New Roman"/>
                <w:sz w:val="24"/>
                <w:szCs w:val="24"/>
                <w:lang w:val="kk-KZ"/>
              </w:rPr>
              <w:t>.</w:t>
            </w:r>
            <w:r>
              <w:rPr>
                <w:rFonts w:ascii="Times New Roman" w:hAnsi="Times New Roman" w:cs="Times New Roman"/>
                <w:sz w:val="24"/>
                <w:szCs w:val="24"/>
                <w:lang w:val="en-AU"/>
              </w:rPr>
              <w:t>04</w:t>
            </w:r>
            <w:r w:rsidR="003272B5" w:rsidRPr="003272B5">
              <w:rPr>
                <w:rFonts w:ascii="Times New Roman" w:hAnsi="Times New Roman" w:cs="Times New Roman"/>
                <w:sz w:val="24"/>
                <w:szCs w:val="24"/>
                <w:lang w:val="kk-KZ"/>
              </w:rPr>
              <w:t>.20</w:t>
            </w:r>
            <w:r>
              <w:rPr>
                <w:rFonts w:ascii="Times New Roman" w:hAnsi="Times New Roman" w:cs="Times New Roman"/>
                <w:sz w:val="24"/>
                <w:szCs w:val="24"/>
                <w:lang w:val="en-AU"/>
              </w:rPr>
              <w:t>20</w:t>
            </w:r>
          </w:p>
        </w:tc>
        <w:tc>
          <w:tcPr>
            <w:tcW w:w="2974" w:type="dxa"/>
            <w:gridSpan w:val="2"/>
            <w:tcBorders>
              <w:left w:val="single" w:sz="4" w:space="0" w:color="auto"/>
              <w:bottom w:val="single" w:sz="4" w:space="0" w:color="auto"/>
              <w:right w:val="single" w:sz="4" w:space="0" w:color="auto"/>
            </w:tcBorders>
          </w:tcPr>
          <w:p w14:paraId="5ABE47A8" w14:textId="0416767B" w:rsidR="003272B5" w:rsidRPr="00976440" w:rsidRDefault="00976440" w:rsidP="003272B5">
            <w:pPr>
              <w:jc w:val="center"/>
              <w:rPr>
                <w:rFonts w:ascii="Times New Roman" w:hAnsi="Times New Roman" w:cs="Times New Roman"/>
                <w:sz w:val="24"/>
                <w:szCs w:val="24"/>
                <w:lang w:val="en-AU"/>
              </w:rPr>
            </w:pPr>
            <w:r>
              <w:rPr>
                <w:rFonts w:ascii="Times New Roman" w:hAnsi="Times New Roman" w:cs="Times New Roman"/>
                <w:sz w:val="24"/>
                <w:szCs w:val="24"/>
                <w:lang w:val="en-AU"/>
              </w:rPr>
              <w:t>29</w:t>
            </w:r>
            <w:r w:rsidR="003272B5" w:rsidRPr="003272B5">
              <w:rPr>
                <w:rFonts w:ascii="Times New Roman" w:hAnsi="Times New Roman" w:cs="Times New Roman"/>
                <w:sz w:val="24"/>
                <w:szCs w:val="24"/>
                <w:lang w:val="kk-KZ"/>
              </w:rPr>
              <w:t>.</w:t>
            </w:r>
            <w:r>
              <w:rPr>
                <w:rFonts w:ascii="Times New Roman" w:hAnsi="Times New Roman" w:cs="Times New Roman"/>
                <w:sz w:val="24"/>
                <w:szCs w:val="24"/>
                <w:lang w:val="en-AU"/>
              </w:rPr>
              <w:t>04</w:t>
            </w:r>
            <w:r w:rsidR="003272B5" w:rsidRPr="003272B5">
              <w:rPr>
                <w:rFonts w:ascii="Times New Roman" w:hAnsi="Times New Roman" w:cs="Times New Roman"/>
                <w:sz w:val="24"/>
                <w:szCs w:val="24"/>
                <w:lang w:val="kk-KZ"/>
              </w:rPr>
              <w:t>.20</w:t>
            </w:r>
            <w:r>
              <w:rPr>
                <w:rFonts w:ascii="Times New Roman" w:hAnsi="Times New Roman" w:cs="Times New Roman"/>
                <w:sz w:val="24"/>
                <w:szCs w:val="24"/>
                <w:lang w:val="en-AU"/>
              </w:rPr>
              <w:t>20</w:t>
            </w:r>
          </w:p>
        </w:tc>
        <w:tc>
          <w:tcPr>
            <w:tcW w:w="2696" w:type="dxa"/>
            <w:gridSpan w:val="2"/>
            <w:tcBorders>
              <w:left w:val="single" w:sz="4" w:space="0" w:color="auto"/>
              <w:bottom w:val="single" w:sz="4" w:space="0" w:color="auto"/>
              <w:right w:val="single" w:sz="4" w:space="0" w:color="auto"/>
            </w:tcBorders>
          </w:tcPr>
          <w:p w14:paraId="50CFDF82" w14:textId="4A549F11" w:rsidR="003272B5" w:rsidRPr="00011BB1" w:rsidRDefault="00011BB1" w:rsidP="003272B5">
            <w:pPr>
              <w:jc w:val="center"/>
              <w:rPr>
                <w:rFonts w:ascii="Times New Roman" w:hAnsi="Times New Roman" w:cs="Times New Roman"/>
                <w:sz w:val="24"/>
                <w:szCs w:val="24"/>
                <w:lang w:val="en-AU"/>
              </w:rPr>
            </w:pPr>
            <w:r>
              <w:rPr>
                <w:rFonts w:ascii="Times New Roman" w:hAnsi="Times New Roman" w:cs="Times New Roman"/>
                <w:sz w:val="24"/>
                <w:szCs w:val="24"/>
                <w:lang w:val="en-AU"/>
              </w:rPr>
              <w:t>30</w:t>
            </w:r>
            <w:r w:rsidR="003272B5" w:rsidRPr="003272B5">
              <w:rPr>
                <w:rFonts w:ascii="Times New Roman" w:hAnsi="Times New Roman" w:cs="Times New Roman"/>
                <w:sz w:val="24"/>
                <w:szCs w:val="24"/>
                <w:lang w:val="kk-KZ"/>
              </w:rPr>
              <w:t>.</w:t>
            </w:r>
            <w:r>
              <w:rPr>
                <w:rFonts w:ascii="Times New Roman" w:hAnsi="Times New Roman" w:cs="Times New Roman"/>
                <w:sz w:val="24"/>
                <w:szCs w:val="24"/>
                <w:lang w:val="en-AU"/>
              </w:rPr>
              <w:t>04</w:t>
            </w:r>
            <w:r w:rsidR="003272B5" w:rsidRPr="003272B5">
              <w:rPr>
                <w:rFonts w:ascii="Times New Roman" w:hAnsi="Times New Roman" w:cs="Times New Roman"/>
                <w:sz w:val="24"/>
                <w:szCs w:val="24"/>
                <w:lang w:val="kk-KZ"/>
              </w:rPr>
              <w:t>.20</w:t>
            </w:r>
            <w:r>
              <w:rPr>
                <w:rFonts w:ascii="Times New Roman" w:hAnsi="Times New Roman" w:cs="Times New Roman"/>
                <w:sz w:val="24"/>
                <w:szCs w:val="24"/>
                <w:lang w:val="en-AU"/>
              </w:rPr>
              <w:t>20</w:t>
            </w:r>
          </w:p>
        </w:tc>
        <w:tc>
          <w:tcPr>
            <w:tcW w:w="2264" w:type="dxa"/>
            <w:tcBorders>
              <w:left w:val="single" w:sz="4" w:space="0" w:color="auto"/>
              <w:bottom w:val="single" w:sz="4" w:space="0" w:color="auto"/>
            </w:tcBorders>
          </w:tcPr>
          <w:p w14:paraId="51BE5225" w14:textId="71F04868" w:rsidR="003272B5" w:rsidRPr="00011BB1" w:rsidRDefault="003272B5" w:rsidP="003272B5">
            <w:pPr>
              <w:jc w:val="center"/>
              <w:rPr>
                <w:rFonts w:ascii="Times New Roman" w:hAnsi="Times New Roman" w:cs="Times New Roman"/>
                <w:sz w:val="24"/>
                <w:szCs w:val="24"/>
                <w:lang w:val="en-AU"/>
              </w:rPr>
            </w:pPr>
            <w:r w:rsidRPr="003272B5">
              <w:rPr>
                <w:rFonts w:ascii="Times New Roman" w:hAnsi="Times New Roman" w:cs="Times New Roman"/>
                <w:sz w:val="24"/>
                <w:szCs w:val="24"/>
                <w:lang w:val="kk-KZ"/>
              </w:rPr>
              <w:t>0</w:t>
            </w:r>
            <w:r w:rsidR="00011BB1">
              <w:rPr>
                <w:rFonts w:ascii="Times New Roman" w:hAnsi="Times New Roman" w:cs="Times New Roman"/>
                <w:sz w:val="24"/>
                <w:szCs w:val="24"/>
                <w:lang w:val="en-AU"/>
              </w:rPr>
              <w:t>1</w:t>
            </w:r>
            <w:r w:rsidRPr="003272B5">
              <w:rPr>
                <w:rFonts w:ascii="Times New Roman" w:hAnsi="Times New Roman" w:cs="Times New Roman"/>
                <w:sz w:val="24"/>
                <w:szCs w:val="24"/>
                <w:lang w:val="kk-KZ"/>
              </w:rPr>
              <w:t>.</w:t>
            </w:r>
            <w:r w:rsidR="00011BB1">
              <w:rPr>
                <w:rFonts w:ascii="Times New Roman" w:hAnsi="Times New Roman" w:cs="Times New Roman"/>
                <w:sz w:val="24"/>
                <w:szCs w:val="24"/>
                <w:lang w:val="en-AU"/>
              </w:rPr>
              <w:t>05</w:t>
            </w:r>
            <w:r w:rsidRPr="003272B5">
              <w:rPr>
                <w:rFonts w:ascii="Times New Roman" w:hAnsi="Times New Roman" w:cs="Times New Roman"/>
                <w:sz w:val="24"/>
                <w:szCs w:val="24"/>
                <w:lang w:val="kk-KZ"/>
              </w:rPr>
              <w:t>.20</w:t>
            </w:r>
            <w:r w:rsidR="00011BB1">
              <w:rPr>
                <w:rFonts w:ascii="Times New Roman" w:hAnsi="Times New Roman" w:cs="Times New Roman"/>
                <w:sz w:val="24"/>
                <w:szCs w:val="24"/>
                <w:lang w:val="en-AU"/>
              </w:rPr>
              <w:t>20</w:t>
            </w:r>
          </w:p>
        </w:tc>
      </w:tr>
      <w:tr w:rsidR="003272B5" w:rsidRPr="003272B5" w14:paraId="283F5323" w14:textId="77777777" w:rsidTr="004642C0">
        <w:trPr>
          <w:trHeight w:val="1092"/>
        </w:trPr>
        <w:tc>
          <w:tcPr>
            <w:tcW w:w="1563" w:type="dxa"/>
            <w:vMerge/>
            <w:tcBorders>
              <w:bottom w:val="single" w:sz="4" w:space="0" w:color="000000" w:themeColor="text1"/>
            </w:tcBorders>
          </w:tcPr>
          <w:p w14:paraId="0D4091DD" w14:textId="77777777" w:rsidR="003272B5" w:rsidRPr="003272B5" w:rsidRDefault="003272B5" w:rsidP="003272B5">
            <w:pPr>
              <w:rPr>
                <w:rFonts w:ascii="Times New Roman" w:hAnsi="Times New Roman" w:cs="Times New Roman"/>
                <w:b/>
                <w:sz w:val="24"/>
                <w:szCs w:val="24"/>
                <w:lang w:val="kk-KZ"/>
              </w:rPr>
            </w:pPr>
          </w:p>
        </w:tc>
        <w:tc>
          <w:tcPr>
            <w:tcW w:w="281" w:type="dxa"/>
            <w:vMerge/>
            <w:tcBorders>
              <w:bottom w:val="single" w:sz="4" w:space="0" w:color="000000" w:themeColor="text1"/>
            </w:tcBorders>
          </w:tcPr>
          <w:p w14:paraId="01287BEB" w14:textId="77777777" w:rsidR="003272B5" w:rsidRPr="003272B5" w:rsidRDefault="003272B5" w:rsidP="003272B5">
            <w:pPr>
              <w:rPr>
                <w:rFonts w:ascii="Times New Roman" w:hAnsi="Times New Roman" w:cs="Times New Roman"/>
                <w:sz w:val="24"/>
                <w:szCs w:val="24"/>
                <w:lang w:val="kk-KZ"/>
              </w:rPr>
            </w:pPr>
          </w:p>
        </w:tc>
        <w:tc>
          <w:tcPr>
            <w:tcW w:w="14316" w:type="dxa"/>
            <w:gridSpan w:val="7"/>
            <w:tcBorders>
              <w:top w:val="single" w:sz="4" w:space="0" w:color="auto"/>
              <w:bottom w:val="single" w:sz="4" w:space="0" w:color="000000" w:themeColor="text1"/>
            </w:tcBorders>
          </w:tcPr>
          <w:p w14:paraId="0926956E"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 Балалардың көңіл -күйлеріне назар аударып, қызуын  өлшеп қабылдау. Медбике, психологпен бірлескен жұмыс.</w:t>
            </w:r>
          </w:p>
        </w:tc>
      </w:tr>
      <w:tr w:rsidR="003272B5" w:rsidRPr="003272B5" w14:paraId="771BA4B1" w14:textId="77777777" w:rsidTr="004642C0">
        <w:trPr>
          <w:trHeight w:val="2487"/>
        </w:trPr>
        <w:tc>
          <w:tcPr>
            <w:tcW w:w="1563" w:type="dxa"/>
            <w:tcBorders>
              <w:bottom w:val="single" w:sz="4" w:space="0" w:color="auto"/>
            </w:tcBorders>
          </w:tcPr>
          <w:p w14:paraId="20653135"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Ойындар (үстел-үсті, саусақ және т.б. )</w:t>
            </w:r>
          </w:p>
        </w:tc>
        <w:tc>
          <w:tcPr>
            <w:tcW w:w="281" w:type="dxa"/>
            <w:vMerge/>
          </w:tcPr>
          <w:p w14:paraId="651D8506" w14:textId="77777777" w:rsidR="003272B5" w:rsidRPr="003272B5" w:rsidRDefault="003272B5" w:rsidP="003272B5">
            <w:pPr>
              <w:rPr>
                <w:rFonts w:ascii="Times New Roman" w:hAnsi="Times New Roman" w:cs="Times New Roman"/>
                <w:sz w:val="24"/>
                <w:szCs w:val="24"/>
                <w:lang w:val="kk-KZ"/>
              </w:rPr>
            </w:pPr>
          </w:p>
        </w:tc>
        <w:tc>
          <w:tcPr>
            <w:tcW w:w="3688" w:type="dxa"/>
            <w:tcBorders>
              <w:bottom w:val="single" w:sz="4" w:space="0" w:color="auto"/>
            </w:tcBorders>
          </w:tcPr>
          <w:p w14:paraId="3885134E"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Саусақ жаттығулары</w:t>
            </w:r>
          </w:p>
          <w:p w14:paraId="64426A8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Cs/>
                <w:sz w:val="24"/>
                <w:szCs w:val="24"/>
                <w:lang w:val="kk-KZ"/>
              </w:rPr>
              <w:t>«Фигураларды құрастыр» жаттығуы.</w:t>
            </w:r>
          </w:p>
          <w:p w14:paraId="62FCC88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Cs/>
                <w:sz w:val="24"/>
                <w:szCs w:val="24"/>
                <w:lang w:val="kk-KZ"/>
              </w:rPr>
              <w:t>Мақсаты :</w:t>
            </w:r>
            <w:r w:rsidRPr="003272B5">
              <w:rPr>
                <w:rFonts w:ascii="Times New Roman" w:hAnsi="Times New Roman" w:cs="Times New Roman"/>
                <w:sz w:val="24"/>
                <w:szCs w:val="24"/>
                <w:lang w:val="kk-KZ"/>
              </w:rPr>
              <w:t xml:space="preserve"> қол қимылдарының икемділігін, дәлдігін, көз мөлшерін дамыту</w:t>
            </w:r>
          </w:p>
        </w:tc>
        <w:tc>
          <w:tcPr>
            <w:tcW w:w="2694" w:type="dxa"/>
            <w:tcBorders>
              <w:bottom w:val="single" w:sz="4" w:space="0" w:color="auto"/>
            </w:tcBorders>
          </w:tcPr>
          <w:p w14:paraId="16A5D1F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Үстел- үсті ойыны:</w:t>
            </w:r>
          </w:p>
          <w:p w14:paraId="7273B76E"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«Қандай затқа ұқсайды?»</w:t>
            </w:r>
          </w:p>
          <w:p w14:paraId="5C50EF9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балалар</w:t>
            </w:r>
          </w:p>
          <w:p w14:paraId="28048525"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lang w:val="kk-KZ" w:eastAsia="ru-RU"/>
              </w:rPr>
              <w:t>дың сөздік қорын дамыта отырып, таным белсенділіктерін және саусақ бұлшық етін дамыту</w:t>
            </w:r>
          </w:p>
          <w:p w14:paraId="507497A2" w14:textId="77777777" w:rsidR="003272B5" w:rsidRPr="003272B5" w:rsidRDefault="003272B5" w:rsidP="003272B5">
            <w:pPr>
              <w:spacing w:before="100" w:beforeAutospacing="1" w:after="100" w:afterAutospacing="1"/>
              <w:rPr>
                <w:rFonts w:ascii="Times New Roman" w:eastAsia="Times New Roman" w:hAnsi="Times New Roman" w:cs="Times New Roman"/>
                <w:sz w:val="24"/>
                <w:szCs w:val="24"/>
                <w:lang w:val="kk-KZ" w:eastAsia="ru-RU"/>
              </w:rPr>
            </w:pPr>
          </w:p>
        </w:tc>
        <w:tc>
          <w:tcPr>
            <w:tcW w:w="2974" w:type="dxa"/>
            <w:gridSpan w:val="2"/>
            <w:tcBorders>
              <w:bottom w:val="single" w:sz="4" w:space="0" w:color="auto"/>
            </w:tcBorders>
          </w:tcPr>
          <w:p w14:paraId="23EA0EB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bCs/>
                <w:sz w:val="24"/>
                <w:szCs w:val="24"/>
                <w:lang w:val="kk-KZ"/>
              </w:rPr>
              <w:t xml:space="preserve">Үстел-үсті ойыны: </w:t>
            </w:r>
          </w:p>
          <w:p w14:paraId="6543A61F" w14:textId="77777777" w:rsidR="003272B5" w:rsidRPr="003272B5" w:rsidRDefault="003272B5" w:rsidP="003272B5">
            <w:pPr>
              <w:rPr>
                <w:rFonts w:ascii="Times New Roman" w:eastAsia="Times New Roman" w:hAnsi="Times New Roman" w:cs="Times New Roman"/>
                <w:bCs/>
                <w:sz w:val="24"/>
                <w:szCs w:val="24"/>
                <w:lang w:val="kk-KZ"/>
              </w:rPr>
            </w:pPr>
            <w:r w:rsidRPr="003272B5">
              <w:rPr>
                <w:rFonts w:ascii="Times New Roman" w:eastAsia="Times New Roman" w:hAnsi="Times New Roman" w:cs="Times New Roman"/>
                <w:bCs/>
                <w:sz w:val="24"/>
                <w:szCs w:val="24"/>
                <w:lang w:val="kk-KZ"/>
              </w:rPr>
              <w:t>Бұл үйде кімдер </w:t>
            </w:r>
          </w:p>
          <w:p w14:paraId="6F48E813"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bCs/>
                <w:sz w:val="24"/>
                <w:szCs w:val="24"/>
                <w:lang w:val="kk-KZ"/>
              </w:rPr>
              <w:t>тұрады?</w:t>
            </w:r>
            <w:r w:rsidRPr="003272B5">
              <w:rPr>
                <w:rFonts w:ascii="Times New Roman" w:eastAsia="Times New Roman" w:hAnsi="Times New Roman" w:cs="Times New Roman"/>
                <w:sz w:val="24"/>
                <w:szCs w:val="24"/>
                <w:lang w:val="kk-KZ"/>
              </w:rPr>
              <w:br/>
            </w:r>
            <w:r w:rsidRPr="003272B5">
              <w:rPr>
                <w:rFonts w:ascii="Times New Roman" w:eastAsia="Times New Roman" w:hAnsi="Times New Roman" w:cs="Times New Roman"/>
                <w:b/>
                <w:sz w:val="24"/>
                <w:szCs w:val="24"/>
                <w:lang w:val="kk-KZ"/>
              </w:rPr>
              <w:t>Мақсаты:</w:t>
            </w:r>
            <w:r w:rsidRPr="003272B5">
              <w:rPr>
                <w:rFonts w:ascii="Times New Roman" w:eastAsia="Times New Roman" w:hAnsi="Times New Roman" w:cs="Times New Roman"/>
                <w:sz w:val="24"/>
                <w:szCs w:val="24"/>
                <w:lang w:val="kk-KZ"/>
              </w:rPr>
              <w:t> </w:t>
            </w:r>
          </w:p>
          <w:p w14:paraId="5AFC018F"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Балалардың сөздік </w:t>
            </w:r>
          </w:p>
          <w:p w14:paraId="10D4B114"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қорын , есте </w:t>
            </w:r>
          </w:p>
          <w:p w14:paraId="4A9A15D8"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сақтау қабілетін арттыру.</w:t>
            </w:r>
          </w:p>
          <w:p w14:paraId="1444E78C" w14:textId="77777777" w:rsidR="003272B5" w:rsidRPr="003272B5" w:rsidRDefault="003272B5" w:rsidP="003272B5">
            <w:pPr>
              <w:rPr>
                <w:rFonts w:ascii="Times New Roman" w:hAnsi="Times New Roman" w:cs="Times New Roman"/>
                <w:sz w:val="24"/>
                <w:szCs w:val="24"/>
                <w:lang w:val="kk-KZ"/>
              </w:rPr>
            </w:pPr>
          </w:p>
        </w:tc>
        <w:tc>
          <w:tcPr>
            <w:tcW w:w="2690" w:type="dxa"/>
            <w:tcBorders>
              <w:bottom w:val="single" w:sz="4" w:space="0" w:color="auto"/>
            </w:tcBorders>
          </w:tcPr>
          <w:p w14:paraId="3273A4CD" w14:textId="77777777" w:rsidR="003272B5" w:rsidRPr="003272B5" w:rsidRDefault="003272B5" w:rsidP="003272B5">
            <w:pPr>
              <w:rPr>
                <w:rFonts w:ascii="Times New Roman" w:eastAsia="Times New Roman" w:hAnsi="Times New Roman" w:cs="Times New Roman"/>
                <w:b/>
                <w:bCs/>
                <w:sz w:val="24"/>
                <w:szCs w:val="24"/>
                <w:lang w:val="kk-KZ"/>
              </w:rPr>
            </w:pPr>
            <w:r w:rsidRPr="003272B5">
              <w:rPr>
                <w:rFonts w:ascii="Times New Roman" w:hAnsi="Times New Roman" w:cs="Times New Roman"/>
                <w:b/>
                <w:sz w:val="24"/>
                <w:szCs w:val="24"/>
                <w:lang w:val="kk-KZ"/>
              </w:rPr>
              <w:t>Саусақ жаттығуы:</w:t>
            </w:r>
          </w:p>
          <w:p w14:paraId="19861621"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bCs/>
                <w:sz w:val="24"/>
                <w:szCs w:val="24"/>
                <w:lang w:val="kk-KZ"/>
              </w:rPr>
              <w:t>Қуыршақты киіндіру</w:t>
            </w:r>
            <w:r w:rsidRPr="003272B5">
              <w:rPr>
                <w:rFonts w:ascii="Times New Roman" w:eastAsia="Times New Roman" w:hAnsi="Times New Roman" w:cs="Times New Roman"/>
                <w:sz w:val="24"/>
                <w:szCs w:val="24"/>
                <w:lang w:val="kk-KZ"/>
              </w:rPr>
              <w:br/>
            </w:r>
            <w:r w:rsidRPr="003272B5">
              <w:rPr>
                <w:rFonts w:ascii="Times New Roman" w:eastAsia="Times New Roman" w:hAnsi="Times New Roman" w:cs="Times New Roman"/>
                <w:b/>
                <w:sz w:val="24"/>
                <w:szCs w:val="24"/>
                <w:lang w:val="kk-KZ"/>
              </w:rPr>
              <w:t>Мақсаты:</w:t>
            </w:r>
            <w:r w:rsidRPr="003272B5">
              <w:rPr>
                <w:rFonts w:ascii="Times New Roman" w:eastAsia="Times New Roman" w:hAnsi="Times New Roman" w:cs="Times New Roman"/>
                <w:sz w:val="24"/>
                <w:szCs w:val="24"/>
                <w:lang w:val="kk-KZ"/>
              </w:rPr>
              <w:t> Киім атауларын есте сақтауға, жыл мезгіліне байланысты</w:t>
            </w:r>
          </w:p>
          <w:p w14:paraId="480BB8AB" w14:textId="77777777" w:rsidR="003272B5" w:rsidRPr="003272B5" w:rsidRDefault="003272B5" w:rsidP="003272B5">
            <w:pPr>
              <w:rPr>
                <w:rFonts w:ascii="Times New Roman" w:hAnsi="Times New Roman" w:cs="Times New Roman"/>
                <w:sz w:val="24"/>
                <w:szCs w:val="24"/>
                <w:lang w:val="kk-KZ"/>
              </w:rPr>
            </w:pPr>
            <w:r w:rsidRPr="003272B5">
              <w:rPr>
                <w:rFonts w:ascii="Times New Roman" w:eastAsia="Times New Roman" w:hAnsi="Times New Roman" w:cs="Times New Roman"/>
                <w:sz w:val="24"/>
                <w:szCs w:val="24"/>
                <w:lang w:val="kk-KZ"/>
              </w:rPr>
              <w:t> киінуге үйрету.</w:t>
            </w:r>
          </w:p>
        </w:tc>
        <w:tc>
          <w:tcPr>
            <w:tcW w:w="2270" w:type="dxa"/>
            <w:gridSpan w:val="2"/>
            <w:tcBorders>
              <w:bottom w:val="single" w:sz="4" w:space="0" w:color="auto"/>
            </w:tcBorders>
          </w:tcPr>
          <w:p w14:paraId="04B8594F" w14:textId="77777777" w:rsidR="003272B5" w:rsidRPr="003272B5" w:rsidRDefault="003272B5" w:rsidP="003272B5">
            <w:pPr>
              <w:shd w:val="clear" w:color="auto" w:fill="FFFFFF"/>
              <w:rPr>
                <w:rFonts w:ascii="Times New Roman" w:eastAsia="Times New Roman" w:hAnsi="Times New Roman" w:cs="Times New Roman"/>
                <w:bCs/>
                <w:sz w:val="24"/>
                <w:szCs w:val="24"/>
                <w:lang w:val="kk-KZ" w:eastAsia="ru-RU"/>
              </w:rPr>
            </w:pPr>
            <w:r w:rsidRPr="003272B5">
              <w:rPr>
                <w:rFonts w:ascii="Times New Roman" w:eastAsia="Times New Roman" w:hAnsi="Times New Roman" w:cs="Times New Roman"/>
                <w:b/>
                <w:bCs/>
                <w:sz w:val="24"/>
                <w:szCs w:val="24"/>
                <w:lang w:val="kk-KZ" w:eastAsia="ru-RU"/>
              </w:rPr>
              <w:t>Үстел-үсті ойыны:</w:t>
            </w:r>
            <w:r w:rsidRPr="003272B5">
              <w:rPr>
                <w:rFonts w:ascii="Times New Roman" w:eastAsia="Times New Roman" w:hAnsi="Times New Roman" w:cs="Times New Roman"/>
                <w:bCs/>
                <w:sz w:val="24"/>
                <w:szCs w:val="24"/>
                <w:lang w:val="kk-KZ" w:eastAsia="ru-RU"/>
              </w:rPr>
              <w:t>«Суреттерді құрастыр»</w:t>
            </w:r>
          </w:p>
          <w:p w14:paraId="2F46CF5E" w14:textId="77777777" w:rsidR="003272B5" w:rsidRPr="003272B5" w:rsidRDefault="003272B5" w:rsidP="003272B5">
            <w:pPr>
              <w:shd w:val="clear" w:color="auto" w:fill="FFFFFF"/>
              <w:rPr>
                <w:rFonts w:ascii="Times New Roman" w:eastAsia="Times New Roman" w:hAnsi="Times New Roman" w:cs="Times New Roman"/>
                <w:b/>
                <w:bCs/>
                <w:sz w:val="24"/>
                <w:szCs w:val="24"/>
                <w:lang w:val="kk-KZ" w:eastAsia="ru-RU"/>
              </w:rPr>
            </w:pPr>
            <w:r w:rsidRPr="003272B5">
              <w:rPr>
                <w:rFonts w:ascii="Times New Roman" w:eastAsia="Times New Roman" w:hAnsi="Times New Roman" w:cs="Times New Roman"/>
                <w:b/>
                <w:bCs/>
                <w:sz w:val="24"/>
                <w:szCs w:val="24"/>
                <w:lang w:val="kk-KZ" w:eastAsia="ru-RU"/>
              </w:rPr>
              <w:t>Мақсаты:</w:t>
            </w:r>
          </w:p>
          <w:p w14:paraId="4A8E0E4F" w14:textId="77777777" w:rsidR="003272B5" w:rsidRPr="003272B5" w:rsidRDefault="003272B5" w:rsidP="003272B5">
            <w:pPr>
              <w:spacing w:line="370" w:lineRule="atLeast"/>
              <w:rPr>
                <w:rFonts w:ascii="Times New Roman" w:eastAsia="Times New Roman" w:hAnsi="Times New Roman" w:cs="Times New Roman"/>
                <w:sz w:val="24"/>
                <w:szCs w:val="24"/>
                <w:lang w:val="kk-KZ"/>
              </w:rPr>
            </w:pPr>
            <w:r w:rsidRPr="003272B5">
              <w:rPr>
                <w:rFonts w:ascii="Times New Roman" w:eastAsia="Times New Roman" w:hAnsi="Times New Roman" w:cs="Times New Roman"/>
                <w:bCs/>
                <w:sz w:val="24"/>
                <w:szCs w:val="24"/>
                <w:lang w:val="kk-KZ"/>
              </w:rPr>
              <w:t>ойлау қабілетін дамыту.</w:t>
            </w:r>
          </w:p>
          <w:p w14:paraId="46C7B94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w:t>
            </w:r>
          </w:p>
        </w:tc>
      </w:tr>
      <w:tr w:rsidR="003272B5" w:rsidRPr="004642C0" w14:paraId="59451A46" w14:textId="77777777" w:rsidTr="004642C0">
        <w:trPr>
          <w:trHeight w:val="643"/>
        </w:trPr>
        <w:tc>
          <w:tcPr>
            <w:tcW w:w="1563" w:type="dxa"/>
            <w:tcBorders>
              <w:top w:val="single" w:sz="4" w:space="0" w:color="auto"/>
            </w:tcBorders>
          </w:tcPr>
          <w:p w14:paraId="7A8A1A93"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Таңертеңгі гимнастика (5 мин)</w:t>
            </w:r>
          </w:p>
        </w:tc>
        <w:tc>
          <w:tcPr>
            <w:tcW w:w="281" w:type="dxa"/>
            <w:vMerge/>
          </w:tcPr>
          <w:p w14:paraId="1F2A7868" w14:textId="77777777" w:rsidR="003272B5" w:rsidRPr="003272B5" w:rsidRDefault="003272B5" w:rsidP="003272B5">
            <w:pPr>
              <w:rPr>
                <w:rFonts w:ascii="Times New Roman" w:hAnsi="Times New Roman" w:cs="Times New Roman"/>
                <w:sz w:val="24"/>
                <w:szCs w:val="24"/>
                <w:lang w:val="kk-KZ"/>
              </w:rPr>
            </w:pPr>
          </w:p>
        </w:tc>
        <w:tc>
          <w:tcPr>
            <w:tcW w:w="14316" w:type="dxa"/>
            <w:gridSpan w:val="7"/>
            <w:tcBorders>
              <w:top w:val="single" w:sz="4" w:space="0" w:color="auto"/>
            </w:tcBorders>
          </w:tcPr>
          <w:p w14:paraId="3B5A0320" w14:textId="45B41C05" w:rsidR="003272B5" w:rsidRPr="00011BB1" w:rsidRDefault="003272B5" w:rsidP="003272B5">
            <w:pPr>
              <w:jc w:val="cente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Музыка әуенімен таңертеңгілік жаттығулар  кешені № </w:t>
            </w:r>
            <w:r w:rsidR="00011BB1" w:rsidRPr="00011BB1">
              <w:rPr>
                <w:rFonts w:ascii="Times New Roman" w:hAnsi="Times New Roman" w:cs="Times New Roman"/>
                <w:sz w:val="24"/>
                <w:szCs w:val="24"/>
                <w:lang w:val="kk-KZ"/>
              </w:rPr>
              <w:t>9</w:t>
            </w:r>
          </w:p>
          <w:p w14:paraId="0736B832" w14:textId="77777777" w:rsidR="003272B5" w:rsidRPr="003272B5" w:rsidRDefault="003272B5" w:rsidP="003272B5">
            <w:pPr>
              <w:jc w:val="center"/>
              <w:rPr>
                <w:rFonts w:ascii="Times New Roman" w:hAnsi="Times New Roman" w:cs="Times New Roman"/>
                <w:sz w:val="24"/>
                <w:szCs w:val="24"/>
                <w:lang w:val="kk-KZ"/>
              </w:rPr>
            </w:pPr>
            <w:r w:rsidRPr="003272B5">
              <w:rPr>
                <w:rFonts w:ascii="Times New Roman" w:hAnsi="Times New Roman" w:cs="Times New Roman"/>
                <w:sz w:val="24"/>
                <w:szCs w:val="24"/>
                <w:lang w:val="kk-KZ"/>
              </w:rPr>
              <w:t>Ұйқы ашатын музыкалық-ырғақты қимылдарды орындау.</w:t>
            </w:r>
          </w:p>
        </w:tc>
      </w:tr>
      <w:tr w:rsidR="003272B5" w:rsidRPr="004642C0" w14:paraId="6E8CEDA7" w14:textId="77777777" w:rsidTr="004642C0">
        <w:tc>
          <w:tcPr>
            <w:tcW w:w="1563" w:type="dxa"/>
          </w:tcPr>
          <w:p w14:paraId="4B0DCD8A"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Таңғы ас</w:t>
            </w:r>
          </w:p>
        </w:tc>
        <w:tc>
          <w:tcPr>
            <w:tcW w:w="281" w:type="dxa"/>
            <w:vMerge/>
          </w:tcPr>
          <w:p w14:paraId="6B93065D" w14:textId="77777777" w:rsidR="003272B5" w:rsidRPr="003272B5" w:rsidRDefault="003272B5" w:rsidP="003272B5">
            <w:pPr>
              <w:rPr>
                <w:rFonts w:ascii="Times New Roman" w:hAnsi="Times New Roman" w:cs="Times New Roman"/>
                <w:sz w:val="24"/>
                <w:szCs w:val="24"/>
                <w:lang w:val="kk-KZ"/>
              </w:rPr>
            </w:pPr>
          </w:p>
        </w:tc>
        <w:tc>
          <w:tcPr>
            <w:tcW w:w="14316" w:type="dxa"/>
            <w:gridSpan w:val="7"/>
          </w:tcPr>
          <w:p w14:paraId="026818D2" w14:textId="77777777" w:rsidR="003272B5" w:rsidRPr="003272B5" w:rsidRDefault="003272B5" w:rsidP="003272B5">
            <w:pPr>
              <w:jc w:val="cente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Тамақ  ішу  мәдениетін, </w:t>
            </w:r>
            <w:r w:rsidRPr="003272B5">
              <w:rPr>
                <w:rFonts w:ascii="Times New Roman" w:eastAsia="Times New Roman" w:hAnsi="Times New Roman" w:cs="Times New Roman"/>
                <w:sz w:val="24"/>
                <w:szCs w:val="24"/>
                <w:lang w:val="kk-KZ"/>
              </w:rPr>
              <w:t>үстелде  отыру, тамақтану, асхана құралдарын дұрыс ұстау  мәдениетін  қалыптастыру және сақтау</w:t>
            </w:r>
          </w:p>
        </w:tc>
      </w:tr>
      <w:tr w:rsidR="003272B5" w:rsidRPr="003272B5" w14:paraId="0BC264E1" w14:textId="77777777" w:rsidTr="004642C0">
        <w:trPr>
          <w:trHeight w:val="1495"/>
        </w:trPr>
        <w:tc>
          <w:tcPr>
            <w:tcW w:w="1563" w:type="dxa"/>
          </w:tcPr>
          <w:p w14:paraId="2F8616CF"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Ойындар, ұйымдастырылған оқу қызметіне дайындық</w:t>
            </w:r>
          </w:p>
        </w:tc>
        <w:tc>
          <w:tcPr>
            <w:tcW w:w="281" w:type="dxa"/>
          </w:tcPr>
          <w:p w14:paraId="4625C669" w14:textId="77777777" w:rsidR="003272B5" w:rsidRPr="003272B5" w:rsidRDefault="003272B5" w:rsidP="003272B5">
            <w:pPr>
              <w:rPr>
                <w:rFonts w:ascii="Times New Roman" w:hAnsi="Times New Roman" w:cs="Times New Roman"/>
                <w:sz w:val="24"/>
                <w:szCs w:val="24"/>
                <w:lang w:val="kk-KZ"/>
              </w:rPr>
            </w:pPr>
          </w:p>
        </w:tc>
        <w:tc>
          <w:tcPr>
            <w:tcW w:w="3688" w:type="dxa"/>
          </w:tcPr>
          <w:p w14:paraId="3239815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«Дұрысын тап» дидактикалық ойыны.</w:t>
            </w:r>
          </w:p>
          <w:p w14:paraId="632490BE" w14:textId="78A829F2"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Мақсаты: </w:t>
            </w:r>
            <w:r w:rsidRPr="003272B5">
              <w:rPr>
                <w:rFonts w:ascii="Times New Roman" w:hAnsi="Times New Roman" w:cs="Times New Roman"/>
                <w:sz w:val="24"/>
                <w:szCs w:val="24"/>
                <w:lang w:val="kk-KZ"/>
              </w:rPr>
              <w:t xml:space="preserve">жыл мезгілдері бейнеленген суреттерден </w:t>
            </w:r>
            <w:r w:rsidR="00011BB1">
              <w:rPr>
                <w:rFonts w:ascii="Times New Roman" w:hAnsi="Times New Roman" w:cs="Times New Roman"/>
                <w:sz w:val="24"/>
                <w:szCs w:val="24"/>
                <w:lang w:val="kk-KZ"/>
              </w:rPr>
              <w:t xml:space="preserve">көктем </w:t>
            </w:r>
            <w:r w:rsidRPr="003272B5">
              <w:rPr>
                <w:rFonts w:ascii="Times New Roman" w:hAnsi="Times New Roman" w:cs="Times New Roman"/>
                <w:sz w:val="24"/>
                <w:szCs w:val="24"/>
                <w:lang w:val="kk-KZ"/>
              </w:rPr>
              <w:t xml:space="preserve"> мезгілін табу.</w:t>
            </w:r>
          </w:p>
        </w:tc>
        <w:tc>
          <w:tcPr>
            <w:tcW w:w="2694" w:type="dxa"/>
          </w:tcPr>
          <w:p w14:paraId="0CD1BF90" w14:textId="2BF1852C"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w:t>
            </w:r>
            <w:r w:rsidR="00011BB1">
              <w:rPr>
                <w:rFonts w:ascii="Times New Roman" w:hAnsi="Times New Roman" w:cs="Times New Roman"/>
                <w:sz w:val="24"/>
                <w:szCs w:val="24"/>
                <w:lang w:val="kk-KZ"/>
              </w:rPr>
              <w:t xml:space="preserve">көктем </w:t>
            </w:r>
            <w:r w:rsidRPr="003272B5">
              <w:rPr>
                <w:rFonts w:ascii="Times New Roman" w:hAnsi="Times New Roman" w:cs="Times New Roman"/>
                <w:sz w:val="24"/>
                <w:szCs w:val="24"/>
                <w:lang w:val="kk-KZ"/>
              </w:rPr>
              <w:t xml:space="preserve"> мезгілі» үлгі  бойынша суретке әңгіме құрастырып айтып беру.</w:t>
            </w:r>
          </w:p>
        </w:tc>
        <w:tc>
          <w:tcPr>
            <w:tcW w:w="2831" w:type="dxa"/>
          </w:tcPr>
          <w:p w14:paraId="65AEB86C"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Балабақшадағы ойыншықтармен ойнату,   балалардың   бір- бірімен ауызша  қарым  - қатынас  жасауына ықпал ету </w:t>
            </w:r>
          </w:p>
        </w:tc>
        <w:tc>
          <w:tcPr>
            <w:tcW w:w="2833" w:type="dxa"/>
            <w:gridSpan w:val="2"/>
          </w:tcPr>
          <w:p w14:paraId="64D50F93" w14:textId="3296A4C9"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Өлең</w:t>
            </w:r>
            <w:r w:rsidR="00011BB1">
              <w:rPr>
                <w:rFonts w:ascii="Times New Roman" w:hAnsi="Times New Roman" w:cs="Times New Roman"/>
                <w:sz w:val="24"/>
                <w:szCs w:val="24"/>
                <w:lang w:val="kk-KZ"/>
              </w:rPr>
              <w:t xml:space="preserve"> </w:t>
            </w:r>
            <w:r w:rsidRPr="003272B5">
              <w:rPr>
                <w:rFonts w:ascii="Times New Roman" w:hAnsi="Times New Roman" w:cs="Times New Roman"/>
                <w:sz w:val="24"/>
                <w:szCs w:val="24"/>
                <w:lang w:val="kk-KZ"/>
              </w:rPr>
              <w:t>жатта</w:t>
            </w:r>
            <w:r w:rsidR="00011BB1">
              <w:rPr>
                <w:rFonts w:ascii="Times New Roman" w:hAnsi="Times New Roman" w:cs="Times New Roman"/>
                <w:sz w:val="24"/>
                <w:szCs w:val="24"/>
                <w:lang w:val="kk-KZ"/>
              </w:rPr>
              <w:t>у</w:t>
            </w:r>
            <w:r w:rsidRPr="003272B5">
              <w:rPr>
                <w:rFonts w:ascii="Times New Roman" w:eastAsia="Times New Roman" w:hAnsi="Times New Roman" w:cs="Times New Roman"/>
                <w:sz w:val="24"/>
                <w:szCs w:val="24"/>
                <w:lang w:val="kk-KZ"/>
              </w:rPr>
              <w:br/>
            </w:r>
          </w:p>
        </w:tc>
        <w:tc>
          <w:tcPr>
            <w:tcW w:w="2270" w:type="dxa"/>
            <w:gridSpan w:val="2"/>
          </w:tcPr>
          <w:p w14:paraId="5CC36686" w14:textId="77777777" w:rsidR="003272B5" w:rsidRPr="003272B5" w:rsidRDefault="003272B5" w:rsidP="003272B5">
            <w:pPr>
              <w:spacing w:before="100" w:beforeAutospacing="1" w:after="100" w:afterAutospacing="1"/>
              <w:jc w:val="center"/>
              <w:rPr>
                <w:rFonts w:ascii="Times New Roman" w:eastAsia="Times New Roman" w:hAnsi="Times New Roman" w:cs="Times New Roman"/>
                <w:b/>
                <w:bCs/>
                <w:sz w:val="24"/>
                <w:szCs w:val="24"/>
                <w:lang w:val="kk-KZ" w:eastAsia="ru-RU"/>
              </w:rPr>
            </w:pPr>
            <w:r w:rsidRPr="003272B5">
              <w:rPr>
                <w:rFonts w:ascii="Times New Roman" w:eastAsia="Times New Roman" w:hAnsi="Times New Roman" w:cs="Times New Roman"/>
                <w:sz w:val="24"/>
                <w:szCs w:val="24"/>
                <w:lang w:val="kk-KZ" w:eastAsia="ru-RU"/>
              </w:rPr>
              <w:t xml:space="preserve">Үстел үсті ойыны: </w:t>
            </w:r>
            <w:r w:rsidRPr="003272B5">
              <w:rPr>
                <w:rFonts w:ascii="Times New Roman" w:eastAsia="Times New Roman" w:hAnsi="Times New Roman" w:cs="Times New Roman"/>
                <w:b/>
                <w:bCs/>
                <w:sz w:val="24"/>
                <w:szCs w:val="24"/>
                <w:lang w:val="kk-KZ" w:eastAsia="ru-RU"/>
              </w:rPr>
              <w:t>«Суреттерді құрастыр»</w:t>
            </w:r>
          </w:p>
          <w:p w14:paraId="4F4100A4" w14:textId="77777777" w:rsidR="003272B5" w:rsidRPr="003272B5" w:rsidRDefault="003272B5" w:rsidP="003272B5">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proofErr w:type="gramStart"/>
            <w:r w:rsidRPr="003272B5">
              <w:rPr>
                <w:rFonts w:ascii="Times New Roman" w:eastAsia="Times New Roman" w:hAnsi="Times New Roman" w:cs="Times New Roman"/>
                <w:b/>
                <w:bCs/>
                <w:sz w:val="24"/>
                <w:szCs w:val="24"/>
                <w:lang w:eastAsia="ru-RU"/>
              </w:rPr>
              <w:t>Мақсаты:ойлау</w:t>
            </w:r>
            <w:proofErr w:type="spellEnd"/>
            <w:proofErr w:type="gramEnd"/>
            <w:r w:rsidRPr="003272B5">
              <w:rPr>
                <w:rFonts w:ascii="Times New Roman" w:eastAsia="Times New Roman" w:hAnsi="Times New Roman" w:cs="Times New Roman"/>
                <w:b/>
                <w:bCs/>
                <w:sz w:val="24"/>
                <w:szCs w:val="24"/>
                <w:lang w:eastAsia="ru-RU"/>
              </w:rPr>
              <w:t xml:space="preserve"> </w:t>
            </w:r>
            <w:proofErr w:type="spellStart"/>
            <w:r w:rsidRPr="003272B5">
              <w:rPr>
                <w:rFonts w:ascii="Times New Roman" w:eastAsia="Times New Roman" w:hAnsi="Times New Roman" w:cs="Times New Roman"/>
                <w:b/>
                <w:bCs/>
                <w:sz w:val="24"/>
                <w:szCs w:val="24"/>
                <w:lang w:eastAsia="ru-RU"/>
              </w:rPr>
              <w:t>қабілетін</w:t>
            </w:r>
            <w:proofErr w:type="spellEnd"/>
            <w:r w:rsidRPr="003272B5">
              <w:rPr>
                <w:rFonts w:ascii="Times New Roman" w:eastAsia="Times New Roman" w:hAnsi="Times New Roman" w:cs="Times New Roman"/>
                <w:b/>
                <w:bCs/>
                <w:sz w:val="24"/>
                <w:szCs w:val="24"/>
                <w:lang w:eastAsia="ru-RU"/>
              </w:rPr>
              <w:t xml:space="preserve"> </w:t>
            </w:r>
            <w:proofErr w:type="spellStart"/>
            <w:r w:rsidRPr="003272B5">
              <w:rPr>
                <w:rFonts w:ascii="Times New Roman" w:eastAsia="Times New Roman" w:hAnsi="Times New Roman" w:cs="Times New Roman"/>
                <w:b/>
                <w:bCs/>
                <w:sz w:val="24"/>
                <w:szCs w:val="24"/>
                <w:lang w:eastAsia="ru-RU"/>
              </w:rPr>
              <w:t>дамыту</w:t>
            </w:r>
            <w:proofErr w:type="spellEnd"/>
            <w:r w:rsidRPr="003272B5">
              <w:rPr>
                <w:rFonts w:ascii="Times New Roman" w:eastAsia="Times New Roman" w:hAnsi="Times New Roman" w:cs="Times New Roman"/>
                <w:b/>
                <w:bCs/>
                <w:sz w:val="24"/>
                <w:szCs w:val="24"/>
                <w:lang w:eastAsia="ru-RU"/>
              </w:rPr>
              <w:t>.</w:t>
            </w:r>
          </w:p>
        </w:tc>
      </w:tr>
      <w:tr w:rsidR="003272B5" w:rsidRPr="004642C0" w14:paraId="362515DE" w14:textId="77777777" w:rsidTr="004642C0">
        <w:tc>
          <w:tcPr>
            <w:tcW w:w="1563" w:type="dxa"/>
          </w:tcPr>
          <w:p w14:paraId="3BA4C249" w14:textId="77777777" w:rsidR="003272B5" w:rsidRPr="003272B5" w:rsidRDefault="003272B5" w:rsidP="003272B5">
            <w:pPr>
              <w:rPr>
                <w:rFonts w:ascii="Times New Roman" w:hAnsi="Times New Roman" w:cs="Times New Roman"/>
                <w:b/>
                <w:sz w:val="24"/>
                <w:szCs w:val="24"/>
                <w:lang w:val="kk-KZ"/>
              </w:rPr>
            </w:pPr>
          </w:p>
          <w:p w14:paraId="3ABE4D5A"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Ұйымдастырылған оқу </w:t>
            </w:r>
            <w:r w:rsidRPr="003272B5">
              <w:rPr>
                <w:rFonts w:ascii="Times New Roman" w:hAnsi="Times New Roman" w:cs="Times New Roman"/>
                <w:b/>
                <w:sz w:val="24"/>
                <w:szCs w:val="24"/>
                <w:lang w:val="kk-KZ"/>
              </w:rPr>
              <w:lastRenderedPageBreak/>
              <w:t>қызметтері</w:t>
            </w:r>
          </w:p>
        </w:tc>
        <w:tc>
          <w:tcPr>
            <w:tcW w:w="281" w:type="dxa"/>
          </w:tcPr>
          <w:p w14:paraId="31AA3F93" w14:textId="77777777" w:rsidR="003272B5" w:rsidRPr="003272B5" w:rsidRDefault="003272B5" w:rsidP="003272B5">
            <w:pPr>
              <w:jc w:val="both"/>
              <w:rPr>
                <w:rFonts w:ascii="Times New Roman" w:hAnsi="Times New Roman" w:cs="Times New Roman"/>
                <w:sz w:val="24"/>
                <w:szCs w:val="24"/>
                <w:lang w:val="kk-KZ"/>
              </w:rPr>
            </w:pPr>
          </w:p>
        </w:tc>
        <w:tc>
          <w:tcPr>
            <w:tcW w:w="3688" w:type="dxa"/>
          </w:tcPr>
          <w:p w14:paraId="46315CBD" w14:textId="77777777" w:rsidR="00011BB1" w:rsidRPr="00011BB1" w:rsidRDefault="00011BB1" w:rsidP="00011BB1">
            <w:pPr>
              <w:spacing w:after="200" w:line="276" w:lineRule="auto"/>
              <w:rPr>
                <w:rFonts w:ascii="Times New Roman" w:hAnsi="Times New Roman" w:cs="Times New Roman"/>
                <w:b/>
                <w:sz w:val="24"/>
                <w:szCs w:val="24"/>
                <w:lang w:val="kk-KZ" w:bidi="en-US"/>
              </w:rPr>
            </w:pPr>
            <w:r w:rsidRPr="00011BB1">
              <w:rPr>
                <w:rFonts w:ascii="Times New Roman" w:hAnsi="Times New Roman" w:cs="Times New Roman"/>
                <w:b/>
                <w:sz w:val="24"/>
                <w:szCs w:val="24"/>
                <w:lang w:val="kk-KZ" w:bidi="en-US"/>
              </w:rPr>
              <w:t xml:space="preserve">Сөйлеуді дамыту </w:t>
            </w:r>
          </w:p>
          <w:p w14:paraId="6EBF9DD1" w14:textId="77777777" w:rsidR="00011BB1" w:rsidRPr="00011BB1" w:rsidRDefault="00011BB1" w:rsidP="00011BB1">
            <w:pPr>
              <w:spacing w:after="200" w:line="276" w:lineRule="auto"/>
              <w:rPr>
                <w:rFonts w:ascii="Times New Roman" w:eastAsia="Calibri" w:hAnsi="Times New Roman" w:cs="Times New Roman"/>
                <w:bCs/>
                <w:sz w:val="24"/>
                <w:szCs w:val="24"/>
                <w:lang w:val="kk-KZ" w:bidi="en-US"/>
              </w:rPr>
            </w:pPr>
            <w:r w:rsidRPr="00011BB1">
              <w:rPr>
                <w:rFonts w:ascii="Times New Roman" w:eastAsia="Calibri" w:hAnsi="Times New Roman" w:cs="Times New Roman"/>
                <w:b/>
                <w:sz w:val="24"/>
                <w:szCs w:val="24"/>
                <w:lang w:val="kk-KZ" w:bidi="en-US"/>
              </w:rPr>
              <w:lastRenderedPageBreak/>
              <w:t>Тақырыбы:</w:t>
            </w:r>
            <w:r w:rsidRPr="00011BB1">
              <w:rPr>
                <w:rFonts w:ascii="Times New Roman" w:eastAsia="Calibri" w:hAnsi="Times New Roman" w:cs="Times New Roman"/>
                <w:bCs/>
                <w:sz w:val="24"/>
                <w:szCs w:val="24"/>
                <w:lang w:val="kk-KZ" w:bidi="en-US"/>
              </w:rPr>
              <w:t xml:space="preserve">  «Тату боламыз!» </w:t>
            </w:r>
          </w:p>
          <w:p w14:paraId="48164EFD" w14:textId="77777777" w:rsidR="00011BB1" w:rsidRPr="00011BB1" w:rsidRDefault="00011BB1" w:rsidP="00011BB1">
            <w:pPr>
              <w:spacing w:after="200" w:line="276" w:lineRule="auto"/>
              <w:rPr>
                <w:rFonts w:ascii="Times New Roman" w:eastAsia="Calibri" w:hAnsi="Times New Roman" w:cs="Times New Roman"/>
                <w:bCs/>
                <w:sz w:val="24"/>
                <w:szCs w:val="24"/>
                <w:lang w:val="kk-KZ" w:bidi="en-US"/>
              </w:rPr>
            </w:pPr>
            <w:r w:rsidRPr="00011BB1">
              <w:rPr>
                <w:rFonts w:ascii="Times New Roman" w:eastAsia="Calibri" w:hAnsi="Times New Roman" w:cs="Times New Roman"/>
                <w:bCs/>
                <w:sz w:val="24"/>
                <w:szCs w:val="24"/>
                <w:lang w:val="kk-KZ" w:bidi="en-US"/>
              </w:rPr>
              <w:t>(тілдің дыбысталу мәдениеті)</w:t>
            </w:r>
          </w:p>
          <w:p w14:paraId="1AE127B0" w14:textId="77777777" w:rsidR="00011BB1" w:rsidRPr="00011BB1" w:rsidRDefault="00011BB1" w:rsidP="00011BB1">
            <w:pPr>
              <w:spacing w:after="200" w:line="276" w:lineRule="auto"/>
              <w:rPr>
                <w:rFonts w:ascii="Times New Roman" w:hAnsi="Times New Roman" w:cs="Times New Roman"/>
                <w:b/>
                <w:sz w:val="24"/>
                <w:szCs w:val="24"/>
                <w:lang w:val="kk-KZ" w:bidi="en-US"/>
              </w:rPr>
            </w:pPr>
            <w:r w:rsidRPr="00011BB1">
              <w:rPr>
                <w:rFonts w:ascii="Times New Roman" w:eastAsia="Calibri" w:hAnsi="Times New Roman" w:cs="Times New Roman"/>
                <w:b/>
                <w:bCs/>
                <w:sz w:val="24"/>
                <w:szCs w:val="24"/>
                <w:lang w:val="kk-KZ" w:bidi="en-US"/>
              </w:rPr>
              <w:t>Мақсаты:</w:t>
            </w:r>
            <w:r w:rsidRPr="00011BB1">
              <w:rPr>
                <w:rFonts w:ascii="Times New Roman" w:eastAsia="Calibri" w:hAnsi="Times New Roman" w:cs="Times New Roman"/>
                <w:bCs/>
                <w:sz w:val="24"/>
                <w:szCs w:val="24"/>
                <w:lang w:val="kk-KZ" w:bidi="en-US"/>
              </w:rPr>
              <w:t xml:space="preserve">    Қазақ және </w:t>
            </w:r>
            <w:r w:rsidRPr="00011BB1">
              <w:rPr>
                <w:rFonts w:ascii="Times New Roman" w:hAnsi="Times New Roman" w:cs="Times New Roman"/>
                <w:sz w:val="24"/>
                <w:szCs w:val="24"/>
                <w:lang w:val="kk-KZ" w:bidi="en-US"/>
              </w:rPr>
              <w:t xml:space="preserve">өзге ұлттардың өнер туындылары мен таныстыруды </w:t>
            </w:r>
            <w:r w:rsidRPr="00011BB1">
              <w:rPr>
                <w:rFonts w:ascii="Times New Roman" w:eastAsia="Calibri" w:hAnsi="Times New Roman" w:cs="Times New Roman"/>
                <w:bCs/>
                <w:sz w:val="24"/>
                <w:szCs w:val="24"/>
                <w:lang w:val="kk-KZ" w:bidi="en-US"/>
              </w:rPr>
              <w:t xml:space="preserve">жалғастыру. Байланыстыра сөйлеу дағдыларын , есте сақтау қабілеттерін  бекіту. Достыққа, ынтымақтыққа тәрбиелеу. </w:t>
            </w:r>
            <w:r w:rsidRPr="00011BB1">
              <w:rPr>
                <w:rFonts w:ascii="Times New Roman" w:eastAsia="Calibri" w:hAnsi="Times New Roman" w:cs="Times New Roman"/>
                <w:b/>
                <w:bCs/>
                <w:sz w:val="24"/>
                <w:szCs w:val="24"/>
                <w:lang w:val="kk-KZ" w:bidi="en-US"/>
              </w:rPr>
              <w:t xml:space="preserve">Дидактикалық ойын: </w:t>
            </w:r>
            <w:r w:rsidRPr="00011BB1">
              <w:rPr>
                <w:rFonts w:ascii="Times New Roman" w:hAnsi="Times New Roman" w:cs="Times New Roman"/>
                <w:b/>
                <w:sz w:val="24"/>
                <w:szCs w:val="24"/>
                <w:lang w:val="kk-KZ" w:bidi="en-US"/>
              </w:rPr>
              <w:t>«Сенің ойыншығың қандай»</w:t>
            </w:r>
          </w:p>
          <w:p w14:paraId="51AD9DBA" w14:textId="77777777" w:rsidR="00791DA4" w:rsidRPr="00791DA4" w:rsidRDefault="00791DA4" w:rsidP="00791DA4">
            <w:pPr>
              <w:spacing w:after="200" w:line="276" w:lineRule="auto"/>
              <w:rPr>
                <w:rFonts w:ascii="Times New Roman" w:hAnsi="Times New Roman" w:cs="Times New Roman"/>
                <w:sz w:val="24"/>
                <w:szCs w:val="24"/>
                <w:lang w:val="kk-KZ" w:bidi="en-US"/>
              </w:rPr>
            </w:pPr>
            <w:r w:rsidRPr="00791DA4">
              <w:rPr>
                <w:rFonts w:ascii="Times New Roman" w:hAnsi="Times New Roman" w:cs="Times New Roman"/>
                <w:b/>
                <w:sz w:val="24"/>
                <w:szCs w:val="24"/>
                <w:lang w:val="kk-KZ" w:bidi="en-US"/>
              </w:rPr>
              <w:t>Сурет салу</w:t>
            </w:r>
          </w:p>
          <w:p w14:paraId="0C88C8EE" w14:textId="77777777" w:rsidR="00791DA4" w:rsidRPr="00791DA4" w:rsidRDefault="00791DA4" w:rsidP="00791DA4">
            <w:pPr>
              <w:spacing w:after="200" w:line="276" w:lineRule="auto"/>
              <w:ind w:right="-108"/>
              <w:rPr>
                <w:rFonts w:ascii="Times New Roman" w:eastAsia="Calibri" w:hAnsi="Times New Roman" w:cs="Times New Roman"/>
                <w:bCs/>
                <w:sz w:val="24"/>
                <w:szCs w:val="24"/>
                <w:lang w:val="kk-KZ" w:bidi="en-US"/>
              </w:rPr>
            </w:pPr>
            <w:r w:rsidRPr="00791DA4">
              <w:rPr>
                <w:rFonts w:ascii="Times New Roman" w:eastAsia="Calibri" w:hAnsi="Times New Roman" w:cs="Times New Roman"/>
                <w:b/>
                <w:sz w:val="24"/>
                <w:szCs w:val="24"/>
                <w:lang w:val="kk-KZ" w:bidi="en-US"/>
              </w:rPr>
              <w:t>Тақырыбы:«Достық мерекесі» (шарлар</w:t>
            </w:r>
            <w:r w:rsidRPr="00791DA4">
              <w:rPr>
                <w:rFonts w:ascii="Times New Roman" w:eastAsia="Calibri" w:hAnsi="Times New Roman" w:cs="Times New Roman"/>
                <w:sz w:val="24"/>
                <w:szCs w:val="24"/>
                <w:lang w:val="kk-KZ" w:bidi="en-US"/>
              </w:rPr>
              <w:t>)</w:t>
            </w:r>
          </w:p>
          <w:p w14:paraId="76911C90" w14:textId="77777777" w:rsidR="00791DA4" w:rsidRPr="00791DA4" w:rsidRDefault="00791DA4" w:rsidP="00791DA4">
            <w:pPr>
              <w:spacing w:after="200" w:line="276" w:lineRule="auto"/>
              <w:ind w:right="-108"/>
              <w:rPr>
                <w:rFonts w:ascii="Times New Roman" w:eastAsia="Calibri" w:hAnsi="Times New Roman" w:cs="Times New Roman"/>
                <w:sz w:val="24"/>
                <w:szCs w:val="24"/>
                <w:lang w:val="kk-KZ" w:bidi="en-US"/>
              </w:rPr>
            </w:pPr>
            <w:r w:rsidRPr="00791DA4">
              <w:rPr>
                <w:rFonts w:ascii="Times New Roman" w:eastAsia="Calibri" w:hAnsi="Times New Roman" w:cs="Times New Roman"/>
                <w:b/>
                <w:sz w:val="24"/>
                <w:szCs w:val="24"/>
                <w:lang w:val="kk-KZ" w:bidi="en-US"/>
              </w:rPr>
              <w:t xml:space="preserve">Мақсаты: </w:t>
            </w:r>
            <w:r w:rsidRPr="00791DA4">
              <w:rPr>
                <w:rFonts w:ascii="Times New Roman" w:eastAsia="Calibri" w:hAnsi="Times New Roman" w:cs="Times New Roman"/>
                <w:sz w:val="24"/>
                <w:szCs w:val="24"/>
                <w:lang w:val="kk-KZ" w:bidi="en-US"/>
              </w:rPr>
              <w:t>Халықтар достығы мерекесі туралы жайлы түсініктерін жетілдіру.  Қылқаламды пайдаланып үзік сызықтарды қосу арқылы сурет салу дағдыларын бекіту. Салынғансуреттердідәстүрдентысәдістерарқылыбояуғаүйрету.</w:t>
            </w:r>
          </w:p>
          <w:p w14:paraId="3801B2CE" w14:textId="77777777" w:rsidR="00791DA4" w:rsidRPr="00791DA4" w:rsidRDefault="00791DA4" w:rsidP="00791DA4">
            <w:pPr>
              <w:spacing w:after="200" w:line="276" w:lineRule="auto"/>
              <w:rPr>
                <w:rFonts w:ascii="Times New Roman" w:eastAsia="Calibri" w:hAnsi="Times New Roman" w:cs="Times New Roman"/>
                <w:b/>
                <w:bCs/>
                <w:sz w:val="24"/>
                <w:szCs w:val="24"/>
                <w:lang w:val="kk-KZ" w:bidi="en-US"/>
              </w:rPr>
            </w:pPr>
            <w:r w:rsidRPr="00791DA4">
              <w:rPr>
                <w:rFonts w:ascii="Times New Roman" w:eastAsia="Calibri" w:hAnsi="Times New Roman" w:cs="Times New Roman"/>
                <w:b/>
                <w:bCs/>
                <w:sz w:val="24"/>
                <w:szCs w:val="24"/>
                <w:lang w:val="kk-KZ" w:bidi="en-US"/>
              </w:rPr>
              <w:t>Дидактикалық ойын:</w:t>
            </w:r>
          </w:p>
          <w:p w14:paraId="3435514B" w14:textId="77777777" w:rsidR="00791DA4" w:rsidRPr="00791DA4" w:rsidRDefault="00791DA4" w:rsidP="00791DA4">
            <w:pPr>
              <w:spacing w:after="200" w:line="276" w:lineRule="auto"/>
              <w:rPr>
                <w:rFonts w:ascii="Times New Roman" w:hAnsi="Times New Roman" w:cs="Times New Roman"/>
                <w:b/>
                <w:sz w:val="24"/>
                <w:szCs w:val="24"/>
                <w:lang w:val="kk-KZ" w:bidi="en-US"/>
              </w:rPr>
            </w:pPr>
            <w:r w:rsidRPr="00791DA4">
              <w:rPr>
                <w:rFonts w:ascii="Times New Roman" w:hAnsi="Times New Roman" w:cs="Times New Roman"/>
                <w:b/>
                <w:sz w:val="24"/>
                <w:szCs w:val="24"/>
                <w:lang w:val="kk-KZ" w:bidi="en-US"/>
              </w:rPr>
              <w:t>«Ол не»</w:t>
            </w:r>
          </w:p>
          <w:p w14:paraId="7C7C7685" w14:textId="77777777" w:rsidR="00791DA4" w:rsidRPr="00791DA4" w:rsidRDefault="00791DA4" w:rsidP="00791DA4">
            <w:pPr>
              <w:spacing w:after="200" w:line="276" w:lineRule="auto"/>
              <w:rPr>
                <w:rFonts w:ascii="Times New Roman" w:hAnsi="Times New Roman" w:cs="Times New Roman"/>
                <w:b/>
                <w:sz w:val="24"/>
                <w:szCs w:val="24"/>
                <w:lang w:val="kk-KZ" w:bidi="en-US"/>
              </w:rPr>
            </w:pPr>
          </w:p>
          <w:p w14:paraId="4DDBC912" w14:textId="18659F74" w:rsidR="00791DA4" w:rsidRPr="00791DA4" w:rsidRDefault="00791DA4" w:rsidP="00791DA4">
            <w:pPr>
              <w:spacing w:after="200" w:line="276" w:lineRule="auto"/>
              <w:rPr>
                <w:rFonts w:ascii="Times New Roman" w:hAnsi="Times New Roman" w:cs="Times New Roman"/>
                <w:b/>
                <w:sz w:val="24"/>
                <w:szCs w:val="24"/>
                <w:lang w:val="kk-KZ" w:bidi="en-US"/>
              </w:rPr>
            </w:pPr>
            <w:r w:rsidRPr="00791DA4">
              <w:rPr>
                <w:rFonts w:ascii="Times New Roman" w:hAnsi="Times New Roman" w:cs="Times New Roman"/>
                <w:b/>
                <w:sz w:val="24"/>
                <w:szCs w:val="24"/>
                <w:lang w:val="kk-KZ" w:bidi="en-US"/>
              </w:rPr>
              <w:t xml:space="preserve">Музыка </w:t>
            </w:r>
          </w:p>
          <w:p w14:paraId="03BDA204" w14:textId="77777777" w:rsidR="00791DA4" w:rsidRPr="00791DA4" w:rsidRDefault="00791DA4" w:rsidP="00791DA4">
            <w:pPr>
              <w:spacing w:after="200" w:line="276" w:lineRule="auto"/>
              <w:rPr>
                <w:rFonts w:ascii="Times New Roman" w:hAnsi="Times New Roman" w:cs="Times New Roman"/>
                <w:b/>
                <w:sz w:val="24"/>
                <w:szCs w:val="24"/>
                <w:lang w:val="kk-KZ" w:bidi="en-US"/>
              </w:rPr>
            </w:pPr>
            <w:r w:rsidRPr="00791DA4">
              <w:rPr>
                <w:rFonts w:ascii="Times New Roman" w:eastAsia="Calibri" w:hAnsi="Times New Roman" w:cs="Times New Roman"/>
                <w:b/>
                <w:sz w:val="24"/>
                <w:szCs w:val="24"/>
                <w:lang w:val="kk-KZ" w:bidi="en-US"/>
              </w:rPr>
              <w:t xml:space="preserve">Тақырыбы:  </w:t>
            </w:r>
            <w:r w:rsidRPr="00791DA4">
              <w:rPr>
                <w:rFonts w:ascii="Times New Roman" w:hAnsi="Times New Roman" w:cs="Times New Roman"/>
                <w:sz w:val="24"/>
                <w:szCs w:val="24"/>
                <w:lang w:val="kk-KZ" w:bidi="en-US"/>
              </w:rPr>
              <w:t>«Тату доспыз бәріміз»</w:t>
            </w:r>
          </w:p>
          <w:p w14:paraId="1CFD2B34" w14:textId="77777777" w:rsidR="00791DA4" w:rsidRPr="00791DA4" w:rsidRDefault="00791DA4" w:rsidP="00791DA4">
            <w:pPr>
              <w:spacing w:after="200" w:line="20" w:lineRule="atLeast"/>
              <w:ind w:left="-80" w:right="-79" w:firstLine="80"/>
              <w:rPr>
                <w:rFonts w:ascii="Times New Roman" w:hAnsi="Times New Roman" w:cs="Times New Roman"/>
                <w:sz w:val="24"/>
                <w:szCs w:val="24"/>
                <w:lang w:val="kk-KZ" w:bidi="en-US"/>
              </w:rPr>
            </w:pPr>
            <w:r w:rsidRPr="00791DA4">
              <w:rPr>
                <w:rFonts w:ascii="Times New Roman" w:eastAsia="Calibri" w:hAnsi="Times New Roman" w:cs="Times New Roman"/>
                <w:b/>
                <w:bCs/>
                <w:sz w:val="24"/>
                <w:szCs w:val="24"/>
                <w:lang w:val="kk-KZ" w:bidi="en-US"/>
              </w:rPr>
              <w:t xml:space="preserve">Мақсаты: </w:t>
            </w:r>
            <w:r w:rsidRPr="00791DA4">
              <w:rPr>
                <w:rFonts w:ascii="Times New Roman" w:eastAsia="Calibri" w:hAnsi="Times New Roman" w:cs="Times New Roman"/>
                <w:bCs/>
                <w:sz w:val="24"/>
                <w:szCs w:val="24"/>
                <w:lang w:val="kk-KZ" w:bidi="en-US"/>
              </w:rPr>
              <w:t>Ә</w:t>
            </w:r>
            <w:r w:rsidRPr="00791DA4">
              <w:rPr>
                <w:rFonts w:ascii="Times New Roman" w:hAnsi="Times New Roman" w:cs="Times New Roman"/>
                <w:sz w:val="24"/>
                <w:szCs w:val="24"/>
                <w:lang w:val="kk-KZ" w:bidi="en-US"/>
              </w:rPr>
              <w:t>нді жеңіл, ширақ орындау дағдыларын бекіту. Эстетикалық тәрбие беру. Халықтар достығы мен бірлігі туралы білетін  мағлұматтарын анықтау</w:t>
            </w:r>
          </w:p>
          <w:p w14:paraId="376F22C3" w14:textId="77777777" w:rsidR="00791DA4" w:rsidRPr="00791DA4" w:rsidRDefault="00791DA4" w:rsidP="00791DA4">
            <w:pPr>
              <w:spacing w:after="200" w:line="20" w:lineRule="atLeast"/>
              <w:ind w:left="-108"/>
              <w:rPr>
                <w:rFonts w:ascii="Times New Roman" w:hAnsi="Times New Roman" w:cs="Times New Roman"/>
                <w:sz w:val="24"/>
                <w:szCs w:val="24"/>
                <w:lang w:val="kk-KZ" w:bidi="en-US"/>
              </w:rPr>
            </w:pPr>
            <w:r w:rsidRPr="00791DA4">
              <w:rPr>
                <w:rFonts w:ascii="Times New Roman" w:hAnsi="Times New Roman" w:cs="Times New Roman"/>
                <w:b/>
                <w:sz w:val="24"/>
                <w:szCs w:val="24"/>
                <w:lang w:val="kk-KZ" w:bidi="en-US"/>
              </w:rPr>
              <w:t xml:space="preserve">Ән тыңдау: </w:t>
            </w:r>
            <w:r w:rsidRPr="00791DA4">
              <w:rPr>
                <w:rFonts w:ascii="Times New Roman" w:hAnsi="Times New Roman" w:cs="Times New Roman"/>
                <w:sz w:val="24"/>
                <w:szCs w:val="24"/>
                <w:lang w:val="kk-KZ" w:bidi="en-US"/>
              </w:rPr>
              <w:t xml:space="preserve">«Мамыр ай-мереке»  </w:t>
            </w:r>
          </w:p>
          <w:p w14:paraId="3D956782" w14:textId="77777777" w:rsidR="00791DA4" w:rsidRPr="00791DA4" w:rsidRDefault="00791DA4" w:rsidP="00791DA4">
            <w:pPr>
              <w:spacing w:after="200" w:line="20" w:lineRule="atLeast"/>
              <w:ind w:left="-108"/>
              <w:rPr>
                <w:rFonts w:ascii="Times New Roman" w:hAnsi="Times New Roman" w:cs="Times New Roman"/>
                <w:sz w:val="24"/>
                <w:szCs w:val="24"/>
                <w:lang w:val="kk-KZ" w:bidi="en-US"/>
              </w:rPr>
            </w:pPr>
            <w:r w:rsidRPr="00791DA4">
              <w:rPr>
                <w:rFonts w:ascii="Times New Roman" w:hAnsi="Times New Roman" w:cs="Times New Roman"/>
                <w:sz w:val="24"/>
                <w:szCs w:val="24"/>
                <w:lang w:val="kk-KZ" w:bidi="en-US"/>
              </w:rPr>
              <w:t>Қ.Қайым</w:t>
            </w:r>
          </w:p>
          <w:p w14:paraId="27B0C9CF" w14:textId="77777777" w:rsidR="00791DA4" w:rsidRPr="00791DA4" w:rsidRDefault="00791DA4" w:rsidP="00791DA4">
            <w:pPr>
              <w:spacing w:after="200" w:line="20" w:lineRule="atLeast"/>
              <w:ind w:left="-108"/>
              <w:rPr>
                <w:rFonts w:ascii="Times New Roman" w:hAnsi="Times New Roman" w:cs="Times New Roman"/>
                <w:sz w:val="24"/>
                <w:szCs w:val="24"/>
                <w:lang w:val="kk-KZ" w:bidi="en-US"/>
              </w:rPr>
            </w:pPr>
            <w:r w:rsidRPr="00791DA4">
              <w:rPr>
                <w:rFonts w:ascii="Times New Roman" w:hAnsi="Times New Roman" w:cs="Times New Roman"/>
                <w:b/>
                <w:sz w:val="24"/>
                <w:szCs w:val="24"/>
                <w:lang w:val="kk-KZ" w:bidi="en-US"/>
              </w:rPr>
              <w:t xml:space="preserve">Ән айту: </w:t>
            </w:r>
            <w:r w:rsidRPr="00791DA4">
              <w:rPr>
                <w:rFonts w:ascii="Times New Roman" w:hAnsi="Times New Roman" w:cs="Times New Roman"/>
                <w:sz w:val="24"/>
                <w:szCs w:val="24"/>
                <w:lang w:val="kk-KZ" w:bidi="en-US"/>
              </w:rPr>
              <w:t xml:space="preserve">«Мамыр ай» </w:t>
            </w:r>
          </w:p>
          <w:p w14:paraId="443ACD09" w14:textId="77777777" w:rsidR="00791DA4" w:rsidRPr="00791DA4" w:rsidRDefault="00791DA4" w:rsidP="00791DA4">
            <w:pPr>
              <w:spacing w:after="200" w:line="20" w:lineRule="atLeast"/>
              <w:ind w:left="-108"/>
              <w:rPr>
                <w:rFonts w:ascii="Times New Roman" w:hAnsi="Times New Roman" w:cs="Times New Roman"/>
                <w:sz w:val="24"/>
                <w:szCs w:val="24"/>
                <w:lang w:val="kk-KZ" w:bidi="en-US"/>
              </w:rPr>
            </w:pPr>
            <w:r w:rsidRPr="00791DA4">
              <w:rPr>
                <w:rFonts w:ascii="Times New Roman" w:hAnsi="Times New Roman" w:cs="Times New Roman"/>
                <w:sz w:val="24"/>
                <w:szCs w:val="24"/>
                <w:lang w:val="kk-KZ" w:bidi="en-US"/>
              </w:rPr>
              <w:t>Б. Бәлденбаев</w:t>
            </w:r>
          </w:p>
          <w:p w14:paraId="1ED8AD03" w14:textId="77777777" w:rsidR="00791DA4" w:rsidRPr="00791DA4" w:rsidRDefault="00791DA4" w:rsidP="00791DA4">
            <w:pPr>
              <w:spacing w:after="200" w:line="20" w:lineRule="atLeast"/>
              <w:rPr>
                <w:rFonts w:ascii="Times New Roman" w:hAnsi="Times New Roman" w:cs="Times New Roman"/>
                <w:b/>
                <w:sz w:val="24"/>
                <w:szCs w:val="24"/>
                <w:lang w:val="kk-KZ" w:bidi="en-US"/>
              </w:rPr>
            </w:pPr>
            <w:r w:rsidRPr="00791DA4">
              <w:rPr>
                <w:rFonts w:ascii="Times New Roman" w:hAnsi="Times New Roman" w:cs="Times New Roman"/>
                <w:b/>
                <w:sz w:val="24"/>
                <w:szCs w:val="24"/>
                <w:lang w:val="kk-KZ" w:bidi="en-US"/>
              </w:rPr>
              <w:t xml:space="preserve">Әуенді-ырғақты </w:t>
            </w:r>
          </w:p>
          <w:p w14:paraId="7971FE4A" w14:textId="77777777" w:rsidR="00791DA4" w:rsidRPr="00791DA4" w:rsidRDefault="00791DA4" w:rsidP="00791DA4">
            <w:pPr>
              <w:spacing w:after="200" w:line="20" w:lineRule="atLeast"/>
              <w:jc w:val="both"/>
              <w:rPr>
                <w:rFonts w:ascii="Times New Roman" w:hAnsi="Times New Roman" w:cs="Times New Roman"/>
                <w:b/>
                <w:sz w:val="24"/>
                <w:szCs w:val="24"/>
                <w:lang w:val="kk-KZ" w:bidi="en-US"/>
              </w:rPr>
            </w:pPr>
            <w:r w:rsidRPr="00791DA4">
              <w:rPr>
                <w:rFonts w:ascii="Times New Roman" w:hAnsi="Times New Roman" w:cs="Times New Roman"/>
                <w:b/>
                <w:sz w:val="24"/>
                <w:szCs w:val="24"/>
                <w:lang w:val="kk-KZ" w:bidi="en-US"/>
              </w:rPr>
              <w:t xml:space="preserve"> қимыл, ойын:</w:t>
            </w:r>
          </w:p>
          <w:p w14:paraId="2535518C" w14:textId="77777777" w:rsidR="00791DA4" w:rsidRPr="00791DA4" w:rsidRDefault="00791DA4" w:rsidP="00791DA4">
            <w:pPr>
              <w:spacing w:after="200" w:line="20" w:lineRule="atLeast"/>
              <w:rPr>
                <w:rFonts w:ascii="Times New Roman" w:hAnsi="Times New Roman" w:cs="Times New Roman"/>
                <w:sz w:val="24"/>
                <w:szCs w:val="24"/>
                <w:lang w:bidi="en-US"/>
              </w:rPr>
            </w:pPr>
            <w:r w:rsidRPr="00791DA4">
              <w:rPr>
                <w:rFonts w:ascii="Times New Roman" w:hAnsi="Times New Roman" w:cs="Times New Roman"/>
                <w:sz w:val="24"/>
                <w:szCs w:val="24"/>
                <w:lang w:bidi="en-US"/>
              </w:rPr>
              <w:t xml:space="preserve">«Мы-веселые друзья» </w:t>
            </w:r>
          </w:p>
          <w:p w14:paraId="7637DA28" w14:textId="3DA3E91D" w:rsidR="003272B5" w:rsidRPr="003272B5" w:rsidRDefault="00791DA4" w:rsidP="00791DA4">
            <w:pPr>
              <w:spacing w:after="200" w:line="276" w:lineRule="auto"/>
              <w:rPr>
                <w:rFonts w:ascii="Times New Roman" w:hAnsi="Times New Roman" w:cs="Times New Roman"/>
                <w:sz w:val="24"/>
                <w:szCs w:val="24"/>
                <w:lang w:val="kk-KZ" w:bidi="en-US"/>
              </w:rPr>
            </w:pPr>
            <w:proofErr w:type="spellStart"/>
            <w:r w:rsidRPr="00791DA4">
              <w:rPr>
                <w:rFonts w:ascii="Times New Roman" w:hAnsi="Times New Roman" w:cs="Times New Roman"/>
                <w:sz w:val="24"/>
                <w:szCs w:val="24"/>
                <w:lang w:bidi="en-US"/>
              </w:rPr>
              <w:t>А.Филиппенко</w:t>
            </w:r>
            <w:proofErr w:type="spellEnd"/>
          </w:p>
        </w:tc>
        <w:tc>
          <w:tcPr>
            <w:tcW w:w="2694" w:type="dxa"/>
          </w:tcPr>
          <w:p w14:paraId="3103CF33" w14:textId="77777777" w:rsidR="00791DA4" w:rsidRPr="00791DA4" w:rsidRDefault="00791DA4" w:rsidP="00791DA4">
            <w:pPr>
              <w:spacing w:after="200" w:line="276" w:lineRule="auto"/>
              <w:rPr>
                <w:rFonts w:ascii="Times New Roman" w:hAnsi="Times New Roman" w:cs="Times New Roman"/>
                <w:b/>
                <w:sz w:val="24"/>
                <w:szCs w:val="24"/>
                <w:lang w:val="kk-KZ" w:bidi="en-US"/>
              </w:rPr>
            </w:pPr>
            <w:r w:rsidRPr="00791DA4">
              <w:rPr>
                <w:rFonts w:ascii="Times New Roman" w:hAnsi="Times New Roman" w:cs="Times New Roman"/>
                <w:b/>
                <w:sz w:val="24"/>
                <w:szCs w:val="24"/>
                <w:lang w:val="kk-KZ" w:bidi="en-US"/>
              </w:rPr>
              <w:lastRenderedPageBreak/>
              <w:t xml:space="preserve">Қарапайым </w:t>
            </w:r>
          </w:p>
          <w:p w14:paraId="1B824870" w14:textId="142EAB19" w:rsidR="00791DA4" w:rsidRPr="00791DA4" w:rsidRDefault="00791DA4" w:rsidP="00791DA4">
            <w:pPr>
              <w:spacing w:after="200" w:line="276"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w:t>
            </w:r>
            <w:r w:rsidRPr="00791DA4">
              <w:rPr>
                <w:rFonts w:ascii="Times New Roman" w:hAnsi="Times New Roman" w:cs="Times New Roman"/>
                <w:b/>
                <w:sz w:val="24"/>
                <w:szCs w:val="24"/>
                <w:lang w:val="kk-KZ" w:bidi="en-US"/>
              </w:rPr>
              <w:t>атематика</w:t>
            </w:r>
            <w:r>
              <w:rPr>
                <w:rFonts w:ascii="Times New Roman" w:hAnsi="Times New Roman" w:cs="Times New Roman"/>
                <w:b/>
                <w:sz w:val="24"/>
                <w:szCs w:val="24"/>
                <w:lang w:val="kk-KZ" w:bidi="en-US"/>
              </w:rPr>
              <w:t xml:space="preserve">лық </w:t>
            </w:r>
            <w:r w:rsidRPr="00791DA4">
              <w:rPr>
                <w:rFonts w:ascii="Times New Roman" w:hAnsi="Times New Roman" w:cs="Times New Roman"/>
                <w:b/>
                <w:sz w:val="24"/>
                <w:szCs w:val="24"/>
                <w:lang w:val="kk-KZ" w:bidi="en-US"/>
              </w:rPr>
              <w:lastRenderedPageBreak/>
              <w:t>ұғымдар</w:t>
            </w:r>
            <w:r>
              <w:rPr>
                <w:rFonts w:ascii="Times New Roman" w:hAnsi="Times New Roman" w:cs="Times New Roman"/>
                <w:b/>
                <w:sz w:val="24"/>
                <w:szCs w:val="24"/>
                <w:lang w:val="kk-KZ" w:bidi="en-US"/>
              </w:rPr>
              <w:t xml:space="preserve">ды </w:t>
            </w:r>
            <w:r w:rsidRPr="00791DA4">
              <w:rPr>
                <w:rFonts w:ascii="Times New Roman" w:hAnsi="Times New Roman" w:cs="Times New Roman"/>
                <w:b/>
                <w:sz w:val="24"/>
                <w:szCs w:val="24"/>
                <w:lang w:val="kk-KZ" w:bidi="en-US"/>
              </w:rPr>
              <w:t>қалыптастыру.</w:t>
            </w:r>
            <w:r>
              <w:rPr>
                <w:rFonts w:ascii="Times New Roman" w:hAnsi="Times New Roman" w:cs="Times New Roman"/>
                <w:b/>
                <w:sz w:val="24"/>
                <w:szCs w:val="24"/>
                <w:lang w:val="kk-KZ" w:bidi="en-US"/>
              </w:rPr>
              <w:t xml:space="preserve"> </w:t>
            </w:r>
            <w:r w:rsidRPr="00791DA4">
              <w:rPr>
                <w:rFonts w:ascii="Times New Roman" w:hAnsi="Times New Roman" w:cs="Times New Roman"/>
                <w:b/>
                <w:sz w:val="24"/>
                <w:szCs w:val="24"/>
                <w:lang w:val="kk-KZ" w:bidi="en-US"/>
              </w:rPr>
              <w:t>Тақырыбы: Дөңгелек, шаршы</w:t>
            </w:r>
            <w:r>
              <w:rPr>
                <w:rFonts w:ascii="Times New Roman" w:hAnsi="Times New Roman" w:cs="Times New Roman"/>
                <w:b/>
                <w:sz w:val="24"/>
                <w:szCs w:val="24"/>
                <w:lang w:val="kk-KZ" w:bidi="en-US"/>
              </w:rPr>
              <w:t xml:space="preserve"> </w:t>
            </w:r>
            <w:r w:rsidRPr="00791DA4">
              <w:rPr>
                <w:rFonts w:ascii="Times New Roman" w:hAnsi="Times New Roman" w:cs="Times New Roman"/>
                <w:b/>
                <w:sz w:val="24"/>
                <w:szCs w:val="24"/>
                <w:lang w:val="kk-KZ" w:bidi="en-US"/>
              </w:rPr>
              <w:t>Мақсаты:</w:t>
            </w:r>
            <w:r w:rsidRPr="00791DA4">
              <w:rPr>
                <w:rFonts w:ascii="Times New Roman" w:eastAsia="Calibri" w:hAnsi="Times New Roman" w:cs="Times New Roman"/>
                <w:bCs/>
                <w:sz w:val="24"/>
                <w:szCs w:val="24"/>
                <w:lang w:val="kk-KZ" w:bidi="en-US"/>
              </w:rPr>
              <w:t>геометриялық пішіндер туралы білімдерін нақтылау: дөңгелек, шаршы</w:t>
            </w:r>
            <w:r w:rsidRPr="00791DA4">
              <w:rPr>
                <w:rFonts w:ascii="Times New Roman" w:eastAsia="Calibri" w:hAnsi="Times New Roman" w:cs="Times New Roman"/>
                <w:b/>
                <w:bCs/>
                <w:sz w:val="24"/>
                <w:szCs w:val="24"/>
                <w:lang w:val="kk-KZ" w:bidi="en-US"/>
              </w:rPr>
              <w:t xml:space="preserve">. Дидактикалық ойын: </w:t>
            </w:r>
            <w:r w:rsidRPr="00791DA4">
              <w:rPr>
                <w:rFonts w:ascii="Times New Roman" w:hAnsi="Times New Roman" w:cs="Times New Roman"/>
                <w:b/>
                <w:sz w:val="24"/>
                <w:szCs w:val="24"/>
                <w:lang w:val="kk-KZ" w:bidi="en-US"/>
              </w:rPr>
              <w:t>«Қанша-сонша»</w:t>
            </w:r>
          </w:p>
          <w:p w14:paraId="6A7245C1" w14:textId="34CD0593" w:rsidR="00791DA4" w:rsidRPr="00791DA4" w:rsidRDefault="00791DA4" w:rsidP="00791DA4">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 xml:space="preserve">Аппликация </w:t>
            </w:r>
            <w:r w:rsidRPr="00791DA4">
              <w:rPr>
                <w:rFonts w:ascii="Times New Roman" w:hAnsi="Times New Roman" w:cs="Times New Roman"/>
                <w:b/>
                <w:bCs/>
                <w:color w:val="000000"/>
                <w:sz w:val="24"/>
                <w:szCs w:val="24"/>
                <w:lang w:val="kk-KZ"/>
              </w:rPr>
              <w:t>Тақырыбы:Достарыма арналған шарлар</w:t>
            </w:r>
          </w:p>
          <w:p w14:paraId="3CEAF6CC" w14:textId="77777777" w:rsidR="00791DA4" w:rsidRPr="00791DA4" w:rsidRDefault="00791DA4" w:rsidP="00791DA4">
            <w:pPr>
              <w:spacing w:after="200" w:line="276" w:lineRule="auto"/>
              <w:rPr>
                <w:rFonts w:ascii="Times New Roman" w:hAnsi="Times New Roman" w:cs="Times New Roman"/>
                <w:b/>
                <w:sz w:val="24"/>
                <w:szCs w:val="24"/>
                <w:lang w:val="kk-KZ" w:bidi="en-US"/>
              </w:rPr>
            </w:pPr>
            <w:r w:rsidRPr="00791DA4">
              <w:rPr>
                <w:rFonts w:ascii="Times New Roman" w:hAnsi="Times New Roman" w:cs="Times New Roman"/>
                <w:b/>
                <w:sz w:val="24"/>
                <w:szCs w:val="24"/>
                <w:lang w:val="kk-KZ" w:bidi="en-US"/>
              </w:rPr>
              <w:t>Мақсаты:</w:t>
            </w:r>
            <w:r w:rsidRPr="00791DA4">
              <w:rPr>
                <w:rFonts w:ascii="Times New Roman" w:hAnsi="Times New Roman" w:cs="Times New Roman"/>
                <w:sz w:val="24"/>
                <w:szCs w:val="24"/>
                <w:lang w:val="kk-KZ" w:bidi="en-US"/>
              </w:rPr>
              <w:t>заттардың орналасуы, олардың арасында арақашықтықтың сақталу заңдылығы туралы дағдыларын қалыптастыру. негізгі түстер туралы білімдерін  нақтылау</w:t>
            </w:r>
          </w:p>
          <w:p w14:paraId="4BEC6BF4" w14:textId="1D0AC95A" w:rsidR="003272B5" w:rsidRPr="003272B5" w:rsidRDefault="00791DA4" w:rsidP="00791DA4">
            <w:pPr>
              <w:rPr>
                <w:rFonts w:ascii="Times New Roman" w:hAnsi="Times New Roman" w:cs="Times New Roman"/>
                <w:sz w:val="24"/>
                <w:szCs w:val="24"/>
                <w:lang w:val="kk-KZ"/>
              </w:rPr>
            </w:pPr>
            <w:r w:rsidRPr="00791DA4">
              <w:rPr>
                <w:rFonts w:ascii="Times New Roman" w:hAnsi="Times New Roman" w:cs="Times New Roman"/>
                <w:b/>
                <w:sz w:val="24"/>
                <w:szCs w:val="24"/>
                <w:lang w:val="kk-KZ" w:bidi="en-US"/>
              </w:rPr>
              <w:t>Дидактикалық ойын:</w:t>
            </w:r>
            <w:r w:rsidRPr="00791DA4">
              <w:rPr>
                <w:rFonts w:ascii="Times New Roman" w:hAnsi="Times New Roman" w:cs="Times New Roman"/>
                <w:sz w:val="24"/>
                <w:szCs w:val="24"/>
                <w:lang w:val="kk-KZ" w:bidi="en-US"/>
              </w:rPr>
              <w:t xml:space="preserve"> «Заттың атын ата»</w:t>
            </w:r>
          </w:p>
        </w:tc>
        <w:tc>
          <w:tcPr>
            <w:tcW w:w="2831" w:type="dxa"/>
          </w:tcPr>
          <w:p w14:paraId="4315D8A5" w14:textId="77777777" w:rsidR="00791DA4" w:rsidRPr="00791DA4" w:rsidRDefault="00791DA4" w:rsidP="00791DA4">
            <w:pPr>
              <w:spacing w:after="200" w:line="276" w:lineRule="auto"/>
              <w:rPr>
                <w:rFonts w:ascii="Times New Roman" w:hAnsi="Times New Roman" w:cs="Times New Roman"/>
                <w:b/>
                <w:color w:val="000000" w:themeColor="text1"/>
                <w:sz w:val="24"/>
                <w:szCs w:val="24"/>
                <w:lang w:val="kk-KZ" w:bidi="en-US"/>
              </w:rPr>
            </w:pPr>
            <w:r w:rsidRPr="00791DA4">
              <w:rPr>
                <w:rFonts w:ascii="Times New Roman" w:hAnsi="Times New Roman" w:cs="Times New Roman"/>
                <w:b/>
                <w:sz w:val="24"/>
                <w:szCs w:val="24"/>
                <w:lang w:val="kk-KZ" w:bidi="en-US"/>
              </w:rPr>
              <w:lastRenderedPageBreak/>
              <w:t xml:space="preserve">Дене шынықтыру </w:t>
            </w:r>
            <w:r w:rsidRPr="00791DA4">
              <w:rPr>
                <w:rFonts w:ascii="Times New Roman" w:hAnsi="Times New Roman" w:cs="Times New Roman"/>
                <w:b/>
                <w:color w:val="000000" w:themeColor="text1"/>
                <w:sz w:val="24"/>
                <w:szCs w:val="24"/>
                <w:lang w:val="kk-KZ" w:bidi="en-US"/>
              </w:rPr>
              <w:t>(негізгі қимылдар)</w:t>
            </w:r>
          </w:p>
          <w:p w14:paraId="382517C5" w14:textId="77777777" w:rsidR="00791DA4" w:rsidRPr="00791DA4" w:rsidRDefault="00791DA4" w:rsidP="00791DA4">
            <w:pPr>
              <w:spacing w:after="200" w:line="276" w:lineRule="auto"/>
              <w:rPr>
                <w:rFonts w:ascii="Times New Roman" w:hAnsi="Times New Roman" w:cs="Times New Roman"/>
                <w:sz w:val="24"/>
                <w:szCs w:val="24"/>
                <w:lang w:val="kk-KZ" w:bidi="en-US"/>
              </w:rPr>
            </w:pPr>
            <w:r w:rsidRPr="00791DA4">
              <w:rPr>
                <w:rFonts w:ascii="Times New Roman" w:hAnsi="Times New Roman" w:cs="Times New Roman"/>
                <w:b/>
                <w:sz w:val="24"/>
                <w:szCs w:val="24"/>
                <w:lang w:val="kk-KZ" w:bidi="en-US"/>
              </w:rPr>
              <w:lastRenderedPageBreak/>
              <w:t>1</w:t>
            </w:r>
            <w:r w:rsidRPr="00791DA4">
              <w:rPr>
                <w:rFonts w:ascii="Times New Roman" w:hAnsi="Times New Roman" w:cs="Times New Roman"/>
                <w:sz w:val="24"/>
                <w:szCs w:val="24"/>
                <w:lang w:val="kk-KZ" w:bidi="en-US"/>
              </w:rPr>
              <w:t xml:space="preserve">.Шеңбердегі өз орнын тауып сапқа қайта тұру және баяу қарқында (50-60 сек) жүгіру. Гимнастикалық қабырға бойымен жоғары өрмелеу және түсу. Үлкен допты екі қолмен арқаннан, тордан асыра лақтыру.  </w:t>
            </w:r>
          </w:p>
          <w:p w14:paraId="785DF786" w14:textId="77777777" w:rsidR="00EC7CC0" w:rsidRPr="00EC7CC0" w:rsidRDefault="00EC7CC0" w:rsidP="00EC7CC0">
            <w:pPr>
              <w:spacing w:after="200" w:line="276" w:lineRule="auto"/>
              <w:rPr>
                <w:rFonts w:ascii="Times New Roman" w:hAnsi="Times New Roman" w:cs="Times New Roman"/>
                <w:b/>
                <w:sz w:val="24"/>
                <w:szCs w:val="24"/>
                <w:lang w:val="kk-KZ" w:bidi="en-US"/>
              </w:rPr>
            </w:pPr>
            <w:r w:rsidRPr="00EC7CC0">
              <w:rPr>
                <w:rFonts w:ascii="Times New Roman" w:hAnsi="Times New Roman" w:cs="Times New Roman"/>
                <w:b/>
                <w:sz w:val="24"/>
                <w:szCs w:val="24"/>
                <w:lang w:val="kk-KZ" w:bidi="en-US"/>
              </w:rPr>
              <w:t xml:space="preserve">Көркем әдебиет </w:t>
            </w:r>
          </w:p>
          <w:p w14:paraId="47EDC504" w14:textId="77777777" w:rsidR="00EC7CC0" w:rsidRPr="00EC7CC0" w:rsidRDefault="00EC7CC0" w:rsidP="00EC7CC0">
            <w:pPr>
              <w:spacing w:after="200" w:line="276" w:lineRule="auto"/>
              <w:rPr>
                <w:rFonts w:ascii="Times New Roman" w:hAnsi="Times New Roman" w:cs="Times New Roman"/>
                <w:b/>
                <w:sz w:val="24"/>
                <w:szCs w:val="24"/>
                <w:lang w:val="kk-KZ" w:bidi="en-US"/>
              </w:rPr>
            </w:pPr>
            <w:r w:rsidRPr="00EC7CC0">
              <w:rPr>
                <w:rFonts w:ascii="Times New Roman" w:hAnsi="Times New Roman" w:cs="Times New Roman"/>
                <w:b/>
                <w:sz w:val="24"/>
                <w:szCs w:val="24"/>
                <w:lang w:val="kk-KZ" w:bidi="en-US"/>
              </w:rPr>
              <w:t>Тақырыбы: «Үш жолдас»</w:t>
            </w:r>
          </w:p>
          <w:p w14:paraId="07AC15AE" w14:textId="77777777" w:rsidR="00EC7CC0" w:rsidRPr="00EC7CC0" w:rsidRDefault="00EC7CC0" w:rsidP="00EC7CC0">
            <w:pPr>
              <w:spacing w:after="200" w:line="276" w:lineRule="auto"/>
              <w:rPr>
                <w:rFonts w:ascii="Times New Roman" w:hAnsi="Times New Roman" w:cs="Times New Roman"/>
                <w:sz w:val="24"/>
                <w:szCs w:val="24"/>
                <w:lang w:val="kk-KZ" w:bidi="en-US"/>
              </w:rPr>
            </w:pPr>
            <w:r w:rsidRPr="00EC7CC0">
              <w:rPr>
                <w:rFonts w:ascii="Times New Roman" w:hAnsi="Times New Roman" w:cs="Times New Roman"/>
                <w:b/>
                <w:sz w:val="24"/>
                <w:szCs w:val="24"/>
                <w:lang w:val="kk-KZ" w:bidi="en-US"/>
              </w:rPr>
              <w:t>Мақсаты:</w:t>
            </w:r>
            <w:r w:rsidRPr="00EC7CC0">
              <w:rPr>
                <w:rFonts w:ascii="Times New Roman" w:hAnsi="Times New Roman" w:cs="Times New Roman"/>
                <w:sz w:val="24"/>
                <w:szCs w:val="24"/>
                <w:lang w:val="kk-KZ" w:bidi="en-US"/>
              </w:rPr>
              <w:t xml:space="preserve">  Тақырыпқа сәйкес әңгіме оқып беріп оны эмоционалды қабылдауға, шығарма жанрын ажыратуға үйрету</w:t>
            </w:r>
          </w:p>
          <w:p w14:paraId="6FC864E9" w14:textId="77777777" w:rsidR="00EC7CC0" w:rsidRPr="00EC7CC0" w:rsidRDefault="00EC7CC0" w:rsidP="00EC7CC0">
            <w:pPr>
              <w:spacing w:after="200" w:line="276" w:lineRule="auto"/>
              <w:rPr>
                <w:rFonts w:ascii="Times New Roman" w:hAnsi="Times New Roman" w:cs="Times New Roman"/>
                <w:sz w:val="24"/>
                <w:szCs w:val="24"/>
                <w:lang w:val="kk-KZ" w:bidi="en-US"/>
              </w:rPr>
            </w:pPr>
            <w:r w:rsidRPr="00EC7CC0">
              <w:rPr>
                <w:rFonts w:ascii="Times New Roman" w:eastAsia="Calibri" w:hAnsi="Times New Roman" w:cs="Times New Roman"/>
                <w:b/>
                <w:bCs/>
                <w:sz w:val="24"/>
                <w:szCs w:val="24"/>
                <w:lang w:val="kk-KZ" w:bidi="en-US"/>
              </w:rPr>
              <w:t xml:space="preserve">Дидактикалық ойын: </w:t>
            </w:r>
          </w:p>
          <w:p w14:paraId="75D44164" w14:textId="77777777" w:rsidR="00EC7CC0" w:rsidRPr="00EC7CC0" w:rsidRDefault="00EC7CC0" w:rsidP="00EC7CC0">
            <w:pPr>
              <w:spacing w:after="200" w:line="276" w:lineRule="auto"/>
              <w:rPr>
                <w:rFonts w:ascii="Times New Roman" w:hAnsi="Times New Roman" w:cs="Times New Roman"/>
                <w:b/>
                <w:sz w:val="24"/>
                <w:szCs w:val="24"/>
                <w:lang w:val="kk-KZ" w:bidi="en-US"/>
              </w:rPr>
            </w:pPr>
            <w:r w:rsidRPr="00EC7CC0">
              <w:rPr>
                <w:rFonts w:ascii="Times New Roman" w:hAnsi="Times New Roman" w:cs="Times New Roman"/>
                <w:b/>
                <w:sz w:val="24"/>
                <w:szCs w:val="24"/>
                <w:lang w:val="kk-KZ" w:bidi="en-US"/>
              </w:rPr>
              <w:t>«Тез-ақырын»</w:t>
            </w:r>
          </w:p>
          <w:p w14:paraId="355C3AD7" w14:textId="77777777" w:rsidR="003272B5" w:rsidRPr="003272B5" w:rsidRDefault="003272B5" w:rsidP="003272B5">
            <w:pPr>
              <w:rPr>
                <w:rFonts w:ascii="Times New Roman" w:hAnsi="Times New Roman" w:cs="Times New Roman"/>
                <w:sz w:val="24"/>
                <w:szCs w:val="24"/>
                <w:lang w:val="kk-KZ"/>
              </w:rPr>
            </w:pPr>
          </w:p>
        </w:tc>
        <w:tc>
          <w:tcPr>
            <w:tcW w:w="2833" w:type="dxa"/>
            <w:gridSpan w:val="2"/>
          </w:tcPr>
          <w:p w14:paraId="544B3E3F" w14:textId="77777777" w:rsidR="00EC7CC0" w:rsidRPr="00EC7CC0" w:rsidRDefault="00EC7CC0" w:rsidP="00EC7CC0">
            <w:pPr>
              <w:spacing w:after="200" w:line="276" w:lineRule="auto"/>
              <w:rPr>
                <w:rFonts w:ascii="Times New Roman" w:hAnsi="Times New Roman" w:cs="Times New Roman"/>
                <w:b/>
                <w:sz w:val="24"/>
                <w:szCs w:val="24"/>
                <w:lang w:val="kk-KZ" w:bidi="en-US"/>
              </w:rPr>
            </w:pPr>
            <w:r w:rsidRPr="00EC7CC0">
              <w:rPr>
                <w:rFonts w:ascii="Times New Roman" w:hAnsi="Times New Roman" w:cs="Times New Roman"/>
                <w:b/>
                <w:sz w:val="24"/>
                <w:szCs w:val="24"/>
                <w:lang w:val="kk-KZ" w:bidi="en-US"/>
              </w:rPr>
              <w:lastRenderedPageBreak/>
              <w:t xml:space="preserve">Құрастыру </w:t>
            </w:r>
          </w:p>
          <w:p w14:paraId="659FCBC7" w14:textId="77777777" w:rsidR="00EC7CC0" w:rsidRPr="00EC7CC0" w:rsidRDefault="00EC7CC0" w:rsidP="00EC7CC0">
            <w:pPr>
              <w:spacing w:after="200" w:line="276" w:lineRule="auto"/>
              <w:rPr>
                <w:rFonts w:ascii="Times New Roman" w:hAnsi="Times New Roman" w:cs="Times New Roman"/>
                <w:b/>
                <w:sz w:val="24"/>
                <w:szCs w:val="24"/>
                <w:lang w:val="kk-KZ" w:bidi="en-US"/>
              </w:rPr>
            </w:pPr>
            <w:r w:rsidRPr="00EC7CC0">
              <w:rPr>
                <w:rFonts w:ascii="Times New Roman" w:hAnsi="Times New Roman" w:cs="Times New Roman"/>
                <w:b/>
                <w:sz w:val="24"/>
                <w:szCs w:val="24"/>
                <w:lang w:val="kk-KZ" w:bidi="en-US"/>
              </w:rPr>
              <w:t xml:space="preserve">Тақырыбы: </w:t>
            </w:r>
            <w:r w:rsidRPr="00EC7CC0">
              <w:rPr>
                <w:rFonts w:ascii="Times New Roman" w:hAnsi="Times New Roman" w:cs="Times New Roman"/>
                <w:b/>
                <w:sz w:val="24"/>
                <w:szCs w:val="24"/>
                <w:lang w:val="kk-KZ" w:bidi="en-US"/>
              </w:rPr>
              <w:lastRenderedPageBreak/>
              <w:t>«Досымның үйі»</w:t>
            </w:r>
          </w:p>
          <w:p w14:paraId="3E5989C7" w14:textId="77777777" w:rsidR="00EC7CC0" w:rsidRPr="00EC7CC0" w:rsidRDefault="00EC7CC0" w:rsidP="00EC7CC0">
            <w:pPr>
              <w:spacing w:after="200" w:line="276" w:lineRule="auto"/>
              <w:rPr>
                <w:rFonts w:ascii="Times New Roman" w:hAnsi="Times New Roman" w:cs="Times New Roman"/>
                <w:sz w:val="24"/>
                <w:szCs w:val="24"/>
                <w:lang w:val="kk-KZ" w:bidi="en-US"/>
              </w:rPr>
            </w:pPr>
            <w:r w:rsidRPr="00EC7CC0">
              <w:rPr>
                <w:rFonts w:ascii="Times New Roman" w:hAnsi="Times New Roman" w:cs="Times New Roman"/>
                <w:b/>
                <w:sz w:val="24"/>
                <w:szCs w:val="24"/>
                <w:lang w:val="kk-KZ" w:bidi="en-US"/>
              </w:rPr>
              <w:t>Мақсаты:</w:t>
            </w:r>
            <w:r w:rsidRPr="00EC7CC0">
              <w:rPr>
                <w:rFonts w:ascii="Times New Roman" w:hAnsi="Times New Roman" w:cs="Times New Roman"/>
                <w:sz w:val="24"/>
                <w:szCs w:val="24"/>
                <w:lang w:val="kk-KZ" w:bidi="en-US"/>
              </w:rPr>
              <w:t>ірі және ұсақ құрылыс материалдарын қолданып үлкен үйдің құрылысын құрастыруға үйрету (ұжымдық жұмыс)</w:t>
            </w:r>
          </w:p>
          <w:p w14:paraId="0C077422" w14:textId="77777777" w:rsidR="00EC7CC0" w:rsidRPr="00EC7CC0" w:rsidRDefault="00EC7CC0" w:rsidP="00EC7CC0">
            <w:pPr>
              <w:spacing w:after="200" w:line="276" w:lineRule="auto"/>
              <w:rPr>
                <w:rFonts w:ascii="Times New Roman" w:hAnsi="Times New Roman" w:cs="Times New Roman"/>
                <w:sz w:val="24"/>
                <w:szCs w:val="24"/>
                <w:lang w:val="kk-KZ" w:bidi="en-US"/>
              </w:rPr>
            </w:pPr>
            <w:r w:rsidRPr="00EC7CC0">
              <w:rPr>
                <w:rFonts w:ascii="Times New Roman" w:eastAsia="Calibri" w:hAnsi="Times New Roman" w:cs="Times New Roman"/>
                <w:b/>
                <w:bCs/>
                <w:sz w:val="24"/>
                <w:szCs w:val="24"/>
                <w:lang w:val="kk-KZ" w:bidi="en-US"/>
              </w:rPr>
              <w:t xml:space="preserve">Дидактикалық ойын: </w:t>
            </w:r>
            <w:r w:rsidRPr="00EC7CC0">
              <w:rPr>
                <w:rFonts w:ascii="Times New Roman" w:eastAsia="Times New Roman" w:hAnsi="Times New Roman" w:cs="Times New Roman"/>
                <w:b/>
                <w:sz w:val="24"/>
                <w:szCs w:val="24"/>
                <w:lang w:val="kk-KZ" w:bidi="en-US"/>
              </w:rPr>
              <w:t xml:space="preserve">                                                    «Жоғарыда-төменде»</w:t>
            </w:r>
            <w:r w:rsidRPr="00EC7CC0">
              <w:rPr>
                <w:rFonts w:ascii="Times New Roman" w:eastAsia="Times New Roman" w:hAnsi="Times New Roman" w:cs="Times New Roman"/>
                <w:sz w:val="24"/>
                <w:szCs w:val="24"/>
                <w:lang w:val="kk-KZ" w:bidi="en-US"/>
              </w:rPr>
              <w:t> </w:t>
            </w:r>
          </w:p>
          <w:p w14:paraId="078382B9" w14:textId="77777777" w:rsidR="00EC7CC0" w:rsidRPr="00791DA4" w:rsidRDefault="00EC7CC0" w:rsidP="00EC7CC0">
            <w:pPr>
              <w:spacing w:after="200" w:line="276" w:lineRule="auto"/>
              <w:rPr>
                <w:rFonts w:ascii="Times New Roman" w:hAnsi="Times New Roman" w:cs="Times New Roman"/>
                <w:b/>
                <w:color w:val="000000" w:themeColor="text1"/>
                <w:sz w:val="24"/>
                <w:szCs w:val="24"/>
                <w:lang w:val="kk-KZ" w:bidi="en-US"/>
              </w:rPr>
            </w:pPr>
            <w:r w:rsidRPr="00791DA4">
              <w:rPr>
                <w:rFonts w:ascii="Times New Roman" w:hAnsi="Times New Roman" w:cs="Times New Roman"/>
                <w:b/>
                <w:sz w:val="24"/>
                <w:szCs w:val="24"/>
                <w:lang w:val="kk-KZ" w:bidi="en-US"/>
              </w:rPr>
              <w:t xml:space="preserve">Дене шынықтыру </w:t>
            </w:r>
            <w:r w:rsidRPr="00791DA4">
              <w:rPr>
                <w:rFonts w:ascii="Times New Roman" w:hAnsi="Times New Roman" w:cs="Times New Roman"/>
                <w:b/>
                <w:color w:val="000000" w:themeColor="text1"/>
                <w:sz w:val="24"/>
                <w:szCs w:val="24"/>
                <w:lang w:val="kk-KZ" w:bidi="en-US"/>
              </w:rPr>
              <w:t>(негізгі қимылдар)</w:t>
            </w:r>
          </w:p>
          <w:p w14:paraId="5B3AB54B" w14:textId="0B2447F6" w:rsidR="00EC7CC0" w:rsidRPr="00791DA4" w:rsidRDefault="00EC7CC0" w:rsidP="00EC7CC0">
            <w:pPr>
              <w:spacing w:after="200" w:line="276" w:lineRule="auto"/>
              <w:rPr>
                <w:rFonts w:ascii="Times New Roman" w:hAnsi="Times New Roman" w:cs="Times New Roman"/>
                <w:sz w:val="24"/>
                <w:szCs w:val="24"/>
                <w:lang w:val="kk-KZ" w:bidi="en-US"/>
              </w:rPr>
            </w:pPr>
            <w:r w:rsidRPr="00791DA4">
              <w:rPr>
                <w:rFonts w:ascii="Times New Roman" w:hAnsi="Times New Roman" w:cs="Times New Roman"/>
                <w:sz w:val="24"/>
                <w:szCs w:val="24"/>
                <w:lang w:val="kk-KZ" w:bidi="en-US"/>
              </w:rPr>
              <w:t xml:space="preserve">Шеңбердегі өз орнын тауып сапқа қайта тұру және баяу қарқында (50-60 сек) жүгіру. Гимнастикалық қабырға бойымен жоғары өрмелеу және түсу. Үлкен допты екі қолмен арқаннан, тордан асыра лақтыру.  </w:t>
            </w:r>
          </w:p>
          <w:p w14:paraId="14FEF1DA" w14:textId="77777777" w:rsidR="00EC7CC0" w:rsidRPr="00EC7CC0" w:rsidRDefault="00EC7CC0" w:rsidP="00EC7CC0">
            <w:pPr>
              <w:autoSpaceDE w:val="0"/>
              <w:autoSpaceDN w:val="0"/>
              <w:adjustRightInd w:val="0"/>
              <w:spacing w:after="200" w:line="276" w:lineRule="auto"/>
              <w:rPr>
                <w:rFonts w:ascii="Times New Roman" w:hAnsi="Times New Roman" w:cs="Times New Roman"/>
                <w:b/>
                <w:sz w:val="24"/>
                <w:szCs w:val="24"/>
                <w:lang w:val="kk-KZ" w:bidi="en-US"/>
              </w:rPr>
            </w:pPr>
          </w:p>
          <w:p w14:paraId="47C6B962" w14:textId="77777777" w:rsidR="003272B5" w:rsidRPr="003272B5" w:rsidRDefault="003272B5" w:rsidP="003272B5">
            <w:pPr>
              <w:rPr>
                <w:rFonts w:ascii="Times New Roman" w:hAnsi="Times New Roman" w:cs="Times New Roman"/>
                <w:sz w:val="24"/>
                <w:szCs w:val="24"/>
                <w:lang w:val="kk-KZ"/>
              </w:rPr>
            </w:pPr>
          </w:p>
        </w:tc>
        <w:tc>
          <w:tcPr>
            <w:tcW w:w="2270" w:type="dxa"/>
            <w:gridSpan w:val="2"/>
          </w:tcPr>
          <w:p w14:paraId="60F451A0" w14:textId="77777777" w:rsidR="00EC7CC0" w:rsidRPr="00EC7CC0" w:rsidRDefault="00EC7CC0" w:rsidP="00EC7CC0">
            <w:pPr>
              <w:autoSpaceDE w:val="0"/>
              <w:autoSpaceDN w:val="0"/>
              <w:adjustRightInd w:val="0"/>
              <w:spacing w:after="200" w:line="276" w:lineRule="auto"/>
              <w:rPr>
                <w:rFonts w:ascii="Times New Roman" w:hAnsi="Times New Roman" w:cs="Times New Roman"/>
                <w:b/>
                <w:sz w:val="24"/>
                <w:szCs w:val="24"/>
                <w:lang w:val="kk-KZ" w:bidi="en-US"/>
              </w:rPr>
            </w:pPr>
            <w:r w:rsidRPr="00EC7CC0">
              <w:rPr>
                <w:rFonts w:ascii="Times New Roman" w:hAnsi="Times New Roman" w:cs="Times New Roman"/>
                <w:b/>
                <w:sz w:val="24"/>
                <w:szCs w:val="24"/>
                <w:lang w:val="kk-KZ" w:bidi="en-US"/>
              </w:rPr>
              <w:lastRenderedPageBreak/>
              <w:t xml:space="preserve">Жаратылыстану </w:t>
            </w:r>
          </w:p>
          <w:p w14:paraId="17EC5C2B" w14:textId="77777777" w:rsidR="00EC7CC0" w:rsidRPr="00EC7CC0" w:rsidRDefault="00EC7CC0" w:rsidP="00EC7CC0">
            <w:pPr>
              <w:autoSpaceDE w:val="0"/>
              <w:autoSpaceDN w:val="0"/>
              <w:adjustRightInd w:val="0"/>
              <w:spacing w:after="200" w:line="276" w:lineRule="auto"/>
              <w:rPr>
                <w:rFonts w:ascii="Times New Roman" w:hAnsi="Times New Roman" w:cs="Times New Roman"/>
                <w:sz w:val="24"/>
                <w:szCs w:val="24"/>
                <w:lang w:val="kk-KZ"/>
              </w:rPr>
            </w:pPr>
            <w:r w:rsidRPr="00EC7CC0">
              <w:rPr>
                <w:rFonts w:ascii="Times New Roman" w:hAnsi="Times New Roman" w:cs="Times New Roman"/>
                <w:b/>
                <w:sz w:val="24"/>
                <w:szCs w:val="24"/>
                <w:lang w:val="kk-KZ" w:bidi="en-US"/>
              </w:rPr>
              <w:t>Тақырыбы</w:t>
            </w:r>
            <w:r w:rsidRPr="00EC7CC0">
              <w:rPr>
                <w:rFonts w:ascii="Times New Roman" w:hAnsi="Times New Roman" w:cs="Times New Roman"/>
                <w:sz w:val="24"/>
                <w:szCs w:val="24"/>
                <w:lang w:val="kk-KZ" w:bidi="en-US"/>
              </w:rPr>
              <w:t xml:space="preserve">: </w:t>
            </w:r>
            <w:r w:rsidRPr="00EC7CC0">
              <w:rPr>
                <w:rFonts w:ascii="Times New Roman" w:hAnsi="Times New Roman" w:cs="Times New Roman"/>
                <w:b/>
                <w:sz w:val="24"/>
                <w:szCs w:val="24"/>
                <w:lang w:val="kk-KZ" w:bidi="en-US"/>
              </w:rPr>
              <w:t xml:space="preserve">«Жау, </w:t>
            </w:r>
            <w:r w:rsidRPr="00EC7CC0">
              <w:rPr>
                <w:rFonts w:ascii="Times New Roman" w:hAnsi="Times New Roman" w:cs="Times New Roman"/>
                <w:b/>
                <w:sz w:val="24"/>
                <w:szCs w:val="24"/>
                <w:lang w:val="kk-KZ" w:bidi="en-US"/>
              </w:rPr>
              <w:lastRenderedPageBreak/>
              <w:t>жау, жаңбыр!</w:t>
            </w:r>
            <w:r w:rsidRPr="00EC7CC0">
              <w:rPr>
                <w:rFonts w:ascii="Times New Roman" w:hAnsi="Times New Roman" w:cs="Times New Roman"/>
                <w:b/>
                <w:sz w:val="24"/>
                <w:szCs w:val="24"/>
                <w:lang w:val="kk-KZ"/>
              </w:rPr>
              <w:t>»</w:t>
            </w:r>
          </w:p>
          <w:p w14:paraId="619891EB" w14:textId="77777777" w:rsidR="00EC7CC0" w:rsidRPr="00EC7CC0" w:rsidRDefault="00EC7CC0" w:rsidP="00EC7CC0">
            <w:pPr>
              <w:spacing w:after="200" w:line="276" w:lineRule="auto"/>
              <w:rPr>
                <w:rFonts w:ascii="Times New Roman" w:hAnsi="Times New Roman" w:cs="Times New Roman"/>
                <w:sz w:val="24"/>
                <w:szCs w:val="24"/>
                <w:lang w:val="kk-KZ" w:bidi="en-US"/>
              </w:rPr>
            </w:pPr>
            <w:r w:rsidRPr="00EC7CC0">
              <w:rPr>
                <w:rFonts w:ascii="Times New Roman" w:hAnsi="Times New Roman" w:cs="Times New Roman"/>
                <w:b/>
                <w:sz w:val="24"/>
                <w:szCs w:val="24"/>
                <w:lang w:val="kk-KZ" w:bidi="en-US"/>
              </w:rPr>
              <w:t>Мақсаты:</w:t>
            </w:r>
          </w:p>
          <w:p w14:paraId="3522DC55" w14:textId="77777777" w:rsidR="00EC7CC0" w:rsidRPr="00EC7CC0" w:rsidRDefault="00EC7CC0" w:rsidP="00EC7CC0">
            <w:pPr>
              <w:spacing w:after="200" w:line="276" w:lineRule="auto"/>
              <w:rPr>
                <w:rFonts w:ascii="Times New Roman" w:hAnsi="Times New Roman" w:cs="Times New Roman"/>
                <w:sz w:val="24"/>
                <w:szCs w:val="24"/>
                <w:lang w:val="kk-KZ" w:bidi="en-US"/>
              </w:rPr>
            </w:pPr>
            <w:r w:rsidRPr="00EC7CC0">
              <w:rPr>
                <w:rFonts w:ascii="Times New Roman" w:eastAsia="Calibri" w:hAnsi="Times New Roman" w:cs="Times New Roman"/>
                <w:bCs/>
                <w:sz w:val="24"/>
                <w:szCs w:val="24"/>
                <w:lang w:val="kk-KZ" w:bidi="en-US"/>
              </w:rPr>
              <w:t>Жансыз табиғаттағы құбылыстар жайлы түсіндіру; табиғат құбылыстарының бірі – жаңбырмен таныстыру.   Балалардың табиғатқа, табиғат құбылыстарына, оны танып-білуге деген қызығушылығын ояту</w:t>
            </w:r>
            <w:r w:rsidRPr="00EC7CC0">
              <w:rPr>
                <w:rFonts w:ascii="Times New Roman" w:eastAsia="Calibri" w:hAnsi="Times New Roman" w:cs="Times New Roman"/>
                <w:b/>
                <w:bCs/>
                <w:sz w:val="24"/>
                <w:szCs w:val="24"/>
                <w:lang w:val="kk-KZ" w:bidi="en-US"/>
              </w:rPr>
              <w:t xml:space="preserve">.  Дидактикалық ойын: </w:t>
            </w:r>
          </w:p>
          <w:p w14:paraId="417EC563" w14:textId="77777777" w:rsidR="003272B5" w:rsidRDefault="00EC7CC0" w:rsidP="00EC7CC0">
            <w:pPr>
              <w:rPr>
                <w:rFonts w:ascii="Times New Roman" w:eastAsia="Times New Roman" w:hAnsi="Times New Roman" w:cs="Times New Roman"/>
                <w:b/>
                <w:sz w:val="24"/>
                <w:szCs w:val="24"/>
                <w:lang w:val="kk-KZ" w:bidi="en-US"/>
              </w:rPr>
            </w:pPr>
            <w:r w:rsidRPr="00EC7CC0">
              <w:rPr>
                <w:rFonts w:ascii="Times New Roman" w:eastAsia="Times New Roman" w:hAnsi="Times New Roman" w:cs="Times New Roman"/>
                <w:b/>
                <w:sz w:val="24"/>
                <w:szCs w:val="24"/>
                <w:lang w:val="kk-KZ" w:bidi="en-US"/>
              </w:rPr>
              <w:t>«Көзіңді жұмып, қолыңмен анықта»</w:t>
            </w:r>
          </w:p>
          <w:p w14:paraId="0DA04B0A" w14:textId="77777777" w:rsidR="00EC7CC0" w:rsidRDefault="00EC7CC0" w:rsidP="00EC7CC0">
            <w:pPr>
              <w:spacing w:after="200" w:line="276" w:lineRule="auto"/>
              <w:rPr>
                <w:rFonts w:ascii="Times New Roman" w:hAnsi="Times New Roman" w:cs="Times New Roman"/>
                <w:b/>
                <w:sz w:val="24"/>
                <w:szCs w:val="24"/>
                <w:lang w:val="kk-KZ" w:bidi="en-US"/>
              </w:rPr>
            </w:pPr>
          </w:p>
          <w:p w14:paraId="0B475F5D" w14:textId="77777777" w:rsidR="00EC7CC0" w:rsidRDefault="00EC7CC0" w:rsidP="00EC7CC0">
            <w:pPr>
              <w:spacing w:after="200" w:line="276" w:lineRule="auto"/>
              <w:rPr>
                <w:rFonts w:ascii="Times New Roman" w:hAnsi="Times New Roman" w:cs="Times New Roman"/>
                <w:b/>
                <w:sz w:val="24"/>
                <w:szCs w:val="24"/>
                <w:lang w:val="kk-KZ" w:bidi="en-US"/>
              </w:rPr>
            </w:pPr>
          </w:p>
          <w:p w14:paraId="6131E132" w14:textId="596B7A80" w:rsidR="00EC7CC0" w:rsidRPr="00791DA4" w:rsidRDefault="00EC7CC0" w:rsidP="00EC7CC0">
            <w:pPr>
              <w:spacing w:after="200" w:line="276" w:lineRule="auto"/>
              <w:rPr>
                <w:rFonts w:ascii="Times New Roman" w:hAnsi="Times New Roman" w:cs="Times New Roman"/>
                <w:b/>
                <w:color w:val="000000" w:themeColor="text1"/>
                <w:sz w:val="24"/>
                <w:szCs w:val="24"/>
                <w:lang w:val="kk-KZ" w:bidi="en-US"/>
              </w:rPr>
            </w:pPr>
            <w:r w:rsidRPr="00791DA4">
              <w:rPr>
                <w:rFonts w:ascii="Times New Roman" w:hAnsi="Times New Roman" w:cs="Times New Roman"/>
                <w:b/>
                <w:sz w:val="24"/>
                <w:szCs w:val="24"/>
                <w:lang w:val="kk-KZ" w:bidi="en-US"/>
              </w:rPr>
              <w:t xml:space="preserve">Дене шынықтыру </w:t>
            </w:r>
            <w:r w:rsidRPr="00791DA4">
              <w:rPr>
                <w:rFonts w:ascii="Times New Roman" w:hAnsi="Times New Roman" w:cs="Times New Roman"/>
                <w:b/>
                <w:color w:val="000000" w:themeColor="text1"/>
                <w:sz w:val="24"/>
                <w:szCs w:val="24"/>
                <w:lang w:val="kk-KZ" w:bidi="en-US"/>
              </w:rPr>
              <w:t>(негізгі қимылдар)</w:t>
            </w:r>
          </w:p>
          <w:p w14:paraId="519937B2" w14:textId="77777777" w:rsidR="00EC7CC0" w:rsidRPr="00791DA4" w:rsidRDefault="00EC7CC0" w:rsidP="00EC7CC0">
            <w:pPr>
              <w:spacing w:after="200" w:line="276" w:lineRule="auto"/>
              <w:rPr>
                <w:rFonts w:ascii="Times New Roman" w:hAnsi="Times New Roman" w:cs="Times New Roman"/>
                <w:sz w:val="24"/>
                <w:szCs w:val="24"/>
                <w:lang w:val="kk-KZ" w:bidi="en-US"/>
              </w:rPr>
            </w:pPr>
            <w:r w:rsidRPr="00791DA4">
              <w:rPr>
                <w:rFonts w:ascii="Times New Roman" w:hAnsi="Times New Roman" w:cs="Times New Roman"/>
                <w:sz w:val="24"/>
                <w:szCs w:val="24"/>
                <w:lang w:val="kk-KZ" w:bidi="en-US"/>
              </w:rPr>
              <w:t xml:space="preserve">Шеңбердегі өз </w:t>
            </w:r>
            <w:r w:rsidRPr="00791DA4">
              <w:rPr>
                <w:rFonts w:ascii="Times New Roman" w:hAnsi="Times New Roman" w:cs="Times New Roman"/>
                <w:sz w:val="24"/>
                <w:szCs w:val="24"/>
                <w:lang w:val="kk-KZ" w:bidi="en-US"/>
              </w:rPr>
              <w:lastRenderedPageBreak/>
              <w:t xml:space="preserve">орнын тауып сапқа қайта тұру және баяу қарқында (50-60 сек) жүгіру. Гимнастикалық қабырға бойымен жоғары өрмелеу және түсу. Үлкен допты екі қолмен арқаннан, тордан асыра лақтыру.  </w:t>
            </w:r>
          </w:p>
          <w:p w14:paraId="0FD1C924" w14:textId="77777777" w:rsidR="00EC7CC0" w:rsidRDefault="00EC7CC0" w:rsidP="00EC7CC0">
            <w:pPr>
              <w:rPr>
                <w:rFonts w:ascii="Times New Roman" w:eastAsia="Times New Roman" w:hAnsi="Times New Roman" w:cs="Times New Roman"/>
                <w:b/>
                <w:sz w:val="24"/>
                <w:szCs w:val="24"/>
                <w:lang w:val="kk-KZ" w:bidi="en-US"/>
              </w:rPr>
            </w:pPr>
          </w:p>
          <w:p w14:paraId="28D95F2D" w14:textId="37674513" w:rsidR="00EC7CC0" w:rsidRPr="003272B5" w:rsidRDefault="00EC7CC0" w:rsidP="00EC7CC0">
            <w:pPr>
              <w:rPr>
                <w:rFonts w:ascii="Times New Roman" w:hAnsi="Times New Roman" w:cs="Times New Roman"/>
                <w:sz w:val="24"/>
                <w:szCs w:val="24"/>
                <w:lang w:val="kk-KZ"/>
              </w:rPr>
            </w:pPr>
          </w:p>
        </w:tc>
      </w:tr>
      <w:tr w:rsidR="003272B5" w:rsidRPr="003272B5" w14:paraId="69F415AF" w14:textId="77777777" w:rsidTr="004642C0">
        <w:tc>
          <w:tcPr>
            <w:tcW w:w="1563" w:type="dxa"/>
          </w:tcPr>
          <w:p w14:paraId="47C4BB4B"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Серуенге дайындық</w:t>
            </w:r>
          </w:p>
        </w:tc>
        <w:tc>
          <w:tcPr>
            <w:tcW w:w="281" w:type="dxa"/>
          </w:tcPr>
          <w:p w14:paraId="6151F753" w14:textId="77777777" w:rsidR="003272B5" w:rsidRPr="003272B5" w:rsidRDefault="003272B5" w:rsidP="003272B5">
            <w:pPr>
              <w:rPr>
                <w:rFonts w:ascii="Times New Roman" w:hAnsi="Times New Roman" w:cs="Times New Roman"/>
                <w:sz w:val="24"/>
                <w:szCs w:val="24"/>
                <w:lang w:val="kk-KZ"/>
              </w:rPr>
            </w:pPr>
          </w:p>
        </w:tc>
        <w:tc>
          <w:tcPr>
            <w:tcW w:w="14316" w:type="dxa"/>
            <w:gridSpan w:val="7"/>
          </w:tcPr>
          <w:p w14:paraId="208A0525" w14:textId="77777777" w:rsidR="003272B5" w:rsidRPr="003272B5" w:rsidRDefault="003272B5" w:rsidP="003272B5">
            <w:pPr>
              <w:jc w:val="center"/>
              <w:rPr>
                <w:rFonts w:ascii="Times New Roman" w:hAnsi="Times New Roman" w:cs="Times New Roman"/>
                <w:sz w:val="24"/>
                <w:szCs w:val="24"/>
                <w:lang w:val="kk-KZ"/>
              </w:rPr>
            </w:pPr>
            <w:r w:rsidRPr="003272B5">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3272B5" w:rsidRPr="004642C0" w14:paraId="6BFBEA2C" w14:textId="77777777" w:rsidTr="004642C0">
        <w:trPr>
          <w:trHeight w:val="420"/>
        </w:trPr>
        <w:tc>
          <w:tcPr>
            <w:tcW w:w="1563" w:type="dxa"/>
          </w:tcPr>
          <w:p w14:paraId="53F0D215"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Серуендеу</w:t>
            </w:r>
          </w:p>
        </w:tc>
        <w:tc>
          <w:tcPr>
            <w:tcW w:w="281" w:type="dxa"/>
          </w:tcPr>
          <w:p w14:paraId="58B864F7" w14:textId="77777777" w:rsidR="003272B5" w:rsidRPr="003272B5" w:rsidRDefault="003272B5" w:rsidP="003272B5">
            <w:pPr>
              <w:rPr>
                <w:rFonts w:ascii="Times New Roman" w:hAnsi="Times New Roman" w:cs="Times New Roman"/>
                <w:sz w:val="24"/>
                <w:szCs w:val="24"/>
                <w:lang w:val="kk-KZ"/>
              </w:rPr>
            </w:pPr>
          </w:p>
        </w:tc>
        <w:tc>
          <w:tcPr>
            <w:tcW w:w="3688" w:type="dxa"/>
          </w:tcPr>
          <w:p w14:paraId="350642CE"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Бақылау:№6</w:t>
            </w:r>
          </w:p>
          <w:p w14:paraId="4C3DA1F7"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hAnsi="Times New Roman" w:cs="Times New Roman"/>
                <w:sz w:val="24"/>
                <w:szCs w:val="24"/>
                <w:shd w:val="clear" w:color="auto" w:fill="FFFFFF"/>
                <w:lang w:val="kk-KZ"/>
              </w:rPr>
              <w:t>«Желді бақылау»</w:t>
            </w:r>
            <w:r w:rsidRPr="003272B5">
              <w:rPr>
                <w:rFonts w:ascii="Times New Roman" w:hAnsi="Times New Roman" w:cs="Times New Roman"/>
                <w:sz w:val="24"/>
                <w:szCs w:val="24"/>
                <w:lang w:val="kk-KZ"/>
              </w:rPr>
              <w:br/>
            </w:r>
            <w:r w:rsidRPr="003272B5">
              <w:rPr>
                <w:rFonts w:ascii="Times New Roman" w:hAnsi="Times New Roman" w:cs="Times New Roman"/>
                <w:b/>
                <w:sz w:val="24"/>
                <w:szCs w:val="24"/>
                <w:shd w:val="clear" w:color="auto" w:fill="FFFFFF"/>
                <w:lang w:val="kk-KZ"/>
              </w:rPr>
              <w:t xml:space="preserve">Мақсаты: </w:t>
            </w:r>
            <w:r w:rsidRPr="003272B5">
              <w:rPr>
                <w:rFonts w:ascii="Times New Roman" w:hAnsi="Times New Roman" w:cs="Times New Roman"/>
                <w:sz w:val="24"/>
                <w:szCs w:val="24"/>
                <w:shd w:val="clear" w:color="auto" w:fill="FFFFFF"/>
                <w:lang w:val="kk-KZ"/>
              </w:rPr>
              <w:t>Жел туралы түсініктерін бекіту</w:t>
            </w:r>
            <w:r w:rsidRPr="003272B5">
              <w:rPr>
                <w:rFonts w:ascii="Times New Roman" w:eastAsia="Times New Roman" w:hAnsi="Times New Roman" w:cs="Times New Roman"/>
                <w:b/>
                <w:sz w:val="24"/>
                <w:szCs w:val="24"/>
                <w:lang w:val="kk-KZ"/>
              </w:rPr>
              <w:br/>
            </w:r>
            <w:r w:rsidRPr="003272B5">
              <w:rPr>
                <w:rFonts w:ascii="Times New Roman" w:eastAsia="Times New Roman" w:hAnsi="Times New Roman" w:cs="Times New Roman"/>
                <w:b/>
                <w:sz w:val="24"/>
                <w:szCs w:val="24"/>
                <w:lang w:val="kk-KZ"/>
              </w:rPr>
              <w:lastRenderedPageBreak/>
              <w:t>Еңбек</w:t>
            </w:r>
            <w:r w:rsidRPr="003272B5">
              <w:rPr>
                <w:rFonts w:ascii="Times New Roman" w:eastAsia="Times New Roman" w:hAnsi="Times New Roman" w:cs="Times New Roman"/>
                <w:sz w:val="24"/>
                <w:szCs w:val="24"/>
                <w:lang w:val="kk-KZ"/>
              </w:rPr>
              <w:t>:Гүл өсіретін лаңды жинау</w:t>
            </w:r>
          </w:p>
          <w:p w14:paraId="737B655B"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Қимылды</w:t>
            </w:r>
          </w:p>
          <w:p w14:paraId="5FEC5216"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b/>
                <w:sz w:val="24"/>
                <w:szCs w:val="24"/>
                <w:lang w:val="kk-KZ"/>
              </w:rPr>
              <w:t>ойын</w:t>
            </w:r>
            <w:r w:rsidRPr="003272B5">
              <w:rPr>
                <w:rFonts w:ascii="Times New Roman" w:eastAsia="Times New Roman" w:hAnsi="Times New Roman" w:cs="Times New Roman"/>
                <w:sz w:val="24"/>
                <w:szCs w:val="24"/>
                <w:lang w:val="kk-KZ"/>
              </w:rPr>
              <w:t>:</w:t>
            </w:r>
          </w:p>
          <w:p w14:paraId="081603E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shd w:val="clear" w:color="auto" w:fill="FFFFFF"/>
                <w:lang w:val="kk-KZ"/>
              </w:rPr>
              <w:t>1. «Кім жылдам»</w:t>
            </w:r>
            <w:r w:rsidRPr="003272B5">
              <w:rPr>
                <w:rFonts w:ascii="Times New Roman" w:hAnsi="Times New Roman" w:cs="Times New Roman"/>
                <w:sz w:val="24"/>
                <w:szCs w:val="24"/>
                <w:lang w:val="kk-KZ"/>
              </w:rPr>
              <w:br/>
            </w:r>
            <w:r w:rsidRPr="003272B5">
              <w:rPr>
                <w:rFonts w:ascii="Times New Roman" w:hAnsi="Times New Roman" w:cs="Times New Roman"/>
                <w:b/>
                <w:sz w:val="24"/>
                <w:szCs w:val="24"/>
                <w:shd w:val="clear" w:color="auto" w:fill="FFFFFF"/>
                <w:lang w:val="kk-KZ"/>
              </w:rPr>
              <w:t>Мақсаты:</w:t>
            </w: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 Балаларды шапшаңдыққа, жылдамдыққа баулу.</w:t>
            </w:r>
          </w:p>
          <w:p w14:paraId="4FA0ED64"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2. «Қуып жет»</w:t>
            </w:r>
          </w:p>
          <w:p w14:paraId="6BBFF6CF"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 xml:space="preserve"> тез жүгіруге жүгірген баланы ұстап алуға жаттықтыру.</w:t>
            </w:r>
          </w:p>
          <w:p w14:paraId="3E6C491A"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sz w:val="24"/>
                <w:szCs w:val="24"/>
                <w:lang w:val="kk-KZ"/>
              </w:rPr>
              <w:t>3.</w:t>
            </w:r>
            <w:r w:rsidRPr="003272B5">
              <w:rPr>
                <w:rFonts w:ascii="Times New Roman" w:hAnsi="Times New Roman" w:cs="Times New Roman"/>
                <w:b/>
                <w:sz w:val="24"/>
                <w:szCs w:val="24"/>
                <w:lang w:val="kk-KZ"/>
              </w:rPr>
              <w:t xml:space="preserve"> "Кім епті?"</w:t>
            </w:r>
          </w:p>
          <w:p w14:paraId="5B3D457B"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Ойын мақсаты</w:t>
            </w:r>
            <w:r w:rsidRPr="003272B5">
              <w:rPr>
                <w:rFonts w:ascii="Times New Roman" w:hAnsi="Times New Roman" w:cs="Times New Roman"/>
                <w:sz w:val="24"/>
                <w:szCs w:val="24"/>
                <w:lang w:val="kk-KZ"/>
              </w:rPr>
              <w:t>: Балаларды ойын кезінде жеңімпаздыққа ұмтылысын тудыру.</w:t>
            </w:r>
          </w:p>
          <w:p w14:paraId="589F741F" w14:textId="77777777" w:rsidR="003272B5" w:rsidRPr="003272B5" w:rsidRDefault="003272B5" w:rsidP="003272B5">
            <w:pPr>
              <w:rPr>
                <w:rFonts w:ascii="Times New Roman" w:hAnsi="Times New Roman" w:cs="Times New Roman"/>
                <w:sz w:val="24"/>
                <w:szCs w:val="24"/>
                <w:lang w:val="kk-KZ"/>
              </w:rPr>
            </w:pPr>
          </w:p>
          <w:p w14:paraId="7836AD70" w14:textId="77777777" w:rsidR="003272B5" w:rsidRPr="003272B5" w:rsidRDefault="003272B5" w:rsidP="003272B5">
            <w:pPr>
              <w:rPr>
                <w:rFonts w:ascii="Times New Roman" w:eastAsia="Times New Roman" w:hAnsi="Times New Roman" w:cs="Times New Roman"/>
                <w:b/>
                <w:sz w:val="24"/>
                <w:szCs w:val="24"/>
                <w:lang w:val="kk-KZ"/>
              </w:rPr>
            </w:pPr>
          </w:p>
          <w:p w14:paraId="64A89C45" w14:textId="77777777" w:rsidR="003272B5" w:rsidRPr="003272B5" w:rsidRDefault="003272B5" w:rsidP="003272B5">
            <w:pPr>
              <w:rPr>
                <w:rFonts w:ascii="Times New Roman" w:eastAsia="Times New Roman" w:hAnsi="Times New Roman" w:cs="Times New Roman"/>
                <w:b/>
                <w:sz w:val="24"/>
                <w:szCs w:val="24"/>
                <w:lang w:val="kk-KZ"/>
              </w:rPr>
            </w:pPr>
          </w:p>
        </w:tc>
        <w:tc>
          <w:tcPr>
            <w:tcW w:w="2694" w:type="dxa"/>
          </w:tcPr>
          <w:p w14:paraId="337FE333"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Бақылау:№7</w:t>
            </w:r>
          </w:p>
          <w:p w14:paraId="4C3BF717" w14:textId="77777777" w:rsidR="003272B5" w:rsidRPr="003272B5" w:rsidRDefault="003272B5" w:rsidP="003272B5">
            <w:pPr>
              <w:rPr>
                <w:rFonts w:ascii="Times New Roman" w:hAnsi="Times New Roman" w:cs="Times New Roman"/>
                <w:sz w:val="24"/>
                <w:szCs w:val="24"/>
                <w:shd w:val="clear" w:color="auto" w:fill="FFFFFF"/>
                <w:lang w:val="kk-KZ"/>
              </w:rPr>
            </w:pPr>
            <w:r w:rsidRPr="003272B5">
              <w:rPr>
                <w:rFonts w:ascii="Times New Roman" w:hAnsi="Times New Roman" w:cs="Times New Roman"/>
                <w:sz w:val="24"/>
                <w:szCs w:val="24"/>
                <w:shd w:val="clear" w:color="auto" w:fill="FFFFFF"/>
                <w:lang w:val="kk-KZ"/>
              </w:rPr>
              <w:t>«Бұлттарды бақылау»</w:t>
            </w:r>
            <w:r w:rsidRPr="003272B5">
              <w:rPr>
                <w:rFonts w:ascii="Times New Roman" w:hAnsi="Times New Roman" w:cs="Times New Roman"/>
                <w:sz w:val="24"/>
                <w:szCs w:val="24"/>
                <w:lang w:val="kk-KZ"/>
              </w:rPr>
              <w:br/>
            </w:r>
            <w:r w:rsidRPr="003272B5">
              <w:rPr>
                <w:rFonts w:ascii="Times New Roman" w:hAnsi="Times New Roman" w:cs="Times New Roman"/>
                <w:b/>
                <w:sz w:val="24"/>
                <w:szCs w:val="24"/>
                <w:shd w:val="clear" w:color="auto" w:fill="FFFFFF"/>
                <w:lang w:val="kk-KZ"/>
              </w:rPr>
              <w:t>Мақсаты:</w:t>
            </w:r>
            <w:r w:rsidRPr="003272B5">
              <w:rPr>
                <w:rFonts w:ascii="Times New Roman" w:hAnsi="Times New Roman" w:cs="Times New Roman"/>
                <w:sz w:val="24"/>
                <w:szCs w:val="24"/>
                <w:shd w:val="clear" w:color="auto" w:fill="FFFFFF"/>
                <w:lang w:val="kk-KZ"/>
              </w:rPr>
              <w:t xml:space="preserve"> Өлі табиғат құбылыстары туралы </w:t>
            </w:r>
            <w:r w:rsidRPr="003272B5">
              <w:rPr>
                <w:rFonts w:ascii="Times New Roman" w:hAnsi="Times New Roman" w:cs="Times New Roman"/>
                <w:sz w:val="24"/>
                <w:szCs w:val="24"/>
                <w:shd w:val="clear" w:color="auto" w:fill="FFFFFF"/>
                <w:lang w:val="kk-KZ"/>
              </w:rPr>
              <w:lastRenderedPageBreak/>
              <w:t>білімдерін тиянақтау, табиғатты бақылауға деген қызығушылық</w:t>
            </w:r>
          </w:p>
          <w:p w14:paraId="338305D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shd w:val="clear" w:color="auto" w:fill="FFFFFF"/>
                <w:lang w:val="kk-KZ"/>
              </w:rPr>
              <w:t>тарын арттыру.</w:t>
            </w:r>
          </w:p>
          <w:p w14:paraId="44841D2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Еңбек:</w:t>
            </w:r>
            <w:r w:rsidRPr="003272B5">
              <w:rPr>
                <w:rFonts w:ascii="Times New Roman" w:hAnsi="Times New Roman" w:cs="Times New Roman"/>
                <w:sz w:val="24"/>
                <w:szCs w:val="24"/>
                <w:lang w:val="kk-KZ"/>
              </w:rPr>
              <w:t>Құстарды азықтандыру.</w:t>
            </w:r>
          </w:p>
          <w:p w14:paraId="1B5FAB1A" w14:textId="77777777" w:rsidR="003272B5" w:rsidRPr="003272B5" w:rsidRDefault="003272B5" w:rsidP="003272B5">
            <w:pPr>
              <w:rPr>
                <w:rFonts w:ascii="Times New Roman" w:hAnsi="Times New Roman" w:cs="Times New Roman"/>
                <w:b/>
                <w:sz w:val="24"/>
                <w:szCs w:val="24"/>
                <w:shd w:val="clear" w:color="auto" w:fill="FFFFFF"/>
                <w:lang w:val="kk-KZ"/>
              </w:rPr>
            </w:pPr>
            <w:r w:rsidRPr="003272B5">
              <w:rPr>
                <w:rFonts w:ascii="Times New Roman" w:hAnsi="Times New Roman" w:cs="Times New Roman"/>
                <w:b/>
                <w:sz w:val="24"/>
                <w:szCs w:val="24"/>
                <w:shd w:val="clear" w:color="auto" w:fill="FFFFFF"/>
                <w:lang w:val="kk-KZ"/>
              </w:rPr>
              <w:t>Қимылды ойын</w:t>
            </w:r>
          </w:p>
          <w:p w14:paraId="4033CBE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shd w:val="clear" w:color="auto" w:fill="FFFFFF"/>
                <w:lang w:val="kk-KZ"/>
              </w:rPr>
              <w:t>1.</w:t>
            </w:r>
            <w:r w:rsidRPr="003272B5">
              <w:rPr>
                <w:rFonts w:ascii="Times New Roman" w:hAnsi="Times New Roman" w:cs="Times New Roman"/>
                <w:b/>
                <w:sz w:val="24"/>
                <w:szCs w:val="24"/>
                <w:lang w:val="kk-KZ"/>
              </w:rPr>
              <w:t>"Орныңды тап"</w:t>
            </w:r>
          </w:p>
          <w:p w14:paraId="1E2327E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Ойын мақсаты</w:t>
            </w:r>
            <w:r w:rsidRPr="003272B5">
              <w:rPr>
                <w:rFonts w:ascii="Times New Roman" w:hAnsi="Times New Roman" w:cs="Times New Roman"/>
                <w:sz w:val="24"/>
                <w:szCs w:val="24"/>
                <w:lang w:val="kk-KZ"/>
              </w:rPr>
              <w:t>: Балалардың ой-өрісін кеңейту, достыққа, ұжымдыққа, бірлікке тәрбиелеу.</w:t>
            </w:r>
          </w:p>
          <w:p w14:paraId="45BDA1FA"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sz w:val="24"/>
                <w:szCs w:val="24"/>
                <w:lang w:val="kk-KZ"/>
              </w:rPr>
              <w:t>2.</w:t>
            </w:r>
            <w:r w:rsidRPr="003272B5">
              <w:rPr>
                <w:rFonts w:ascii="Times New Roman" w:hAnsi="Times New Roman" w:cs="Times New Roman"/>
                <w:b/>
                <w:sz w:val="24"/>
                <w:szCs w:val="24"/>
                <w:lang w:val="kk-KZ"/>
              </w:rPr>
              <w:t xml:space="preserve"> "Үш орындық"</w:t>
            </w:r>
          </w:p>
          <w:p w14:paraId="16FBD95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Ойын мақсаты</w:t>
            </w:r>
            <w:r w:rsidRPr="003272B5">
              <w:rPr>
                <w:rFonts w:ascii="Times New Roman" w:hAnsi="Times New Roman" w:cs="Times New Roman"/>
                <w:sz w:val="24"/>
                <w:szCs w:val="24"/>
                <w:lang w:val="kk-KZ"/>
              </w:rPr>
              <w:t>: Балаларды жылдамдыққа, шапшаңдыққа баулу.</w:t>
            </w:r>
          </w:p>
          <w:p w14:paraId="56CE09E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sz w:val="24"/>
                <w:szCs w:val="24"/>
                <w:lang w:val="kk-KZ"/>
              </w:rPr>
              <w:t>3.</w:t>
            </w:r>
            <w:r w:rsidRPr="003272B5">
              <w:rPr>
                <w:rFonts w:ascii="Times New Roman" w:hAnsi="Times New Roman" w:cs="Times New Roman"/>
                <w:b/>
                <w:sz w:val="24"/>
                <w:szCs w:val="24"/>
                <w:lang w:val="kk-KZ"/>
              </w:rPr>
              <w:t xml:space="preserve"> "Ақ қоян"</w:t>
            </w:r>
          </w:p>
          <w:p w14:paraId="395E5282"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 xml:space="preserve"> Ойын мақсаты</w:t>
            </w:r>
            <w:r w:rsidRPr="003272B5">
              <w:rPr>
                <w:rFonts w:ascii="Times New Roman" w:hAnsi="Times New Roman" w:cs="Times New Roman"/>
                <w:sz w:val="24"/>
                <w:szCs w:val="24"/>
                <w:lang w:val="kk-KZ"/>
              </w:rPr>
              <w:t>: Балалардың ойынға деген қызығушылықтарын арттыру, тілдерін дамыту, достыққа,   ұжымдыққа тәрбиелеу</w:t>
            </w:r>
          </w:p>
        </w:tc>
        <w:tc>
          <w:tcPr>
            <w:tcW w:w="2974" w:type="dxa"/>
            <w:gridSpan w:val="2"/>
          </w:tcPr>
          <w:p w14:paraId="72902788"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Бақылау:№8</w:t>
            </w:r>
          </w:p>
          <w:p w14:paraId="1F49723C"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 xml:space="preserve"> </w:t>
            </w:r>
            <w:r w:rsidRPr="003272B5">
              <w:rPr>
                <w:rFonts w:ascii="Times New Roman" w:hAnsi="Times New Roman" w:cs="Times New Roman"/>
                <w:bCs/>
                <w:sz w:val="24"/>
                <w:szCs w:val="24"/>
                <w:bdr w:val="none" w:sz="0" w:space="0" w:color="auto" w:frame="1"/>
                <w:shd w:val="clear" w:color="auto" w:fill="FFFFFF"/>
                <w:lang w:val="kk-KZ"/>
              </w:rPr>
              <w:t>Аула тазалаушының еңбегін бақылау.</w:t>
            </w:r>
            <w:r w:rsidRPr="003272B5">
              <w:rPr>
                <w:rFonts w:ascii="Times New Roman" w:hAnsi="Times New Roman" w:cs="Times New Roman"/>
                <w:sz w:val="24"/>
                <w:szCs w:val="24"/>
                <w:lang w:val="kk-KZ"/>
              </w:rPr>
              <w:br/>
            </w:r>
            <w:r w:rsidRPr="003272B5">
              <w:rPr>
                <w:rFonts w:ascii="Times New Roman" w:hAnsi="Times New Roman" w:cs="Times New Roman"/>
                <w:b/>
                <w:sz w:val="24"/>
                <w:szCs w:val="24"/>
                <w:shd w:val="clear" w:color="auto" w:fill="FFFFFF"/>
                <w:lang w:val="kk-KZ"/>
              </w:rPr>
              <w:t>Мақсаты:</w:t>
            </w:r>
            <w:r w:rsidRPr="003272B5">
              <w:rPr>
                <w:rFonts w:ascii="Times New Roman" w:hAnsi="Times New Roman" w:cs="Times New Roman"/>
                <w:sz w:val="24"/>
                <w:szCs w:val="24"/>
                <w:shd w:val="clear" w:color="auto" w:fill="FFFFFF"/>
                <w:lang w:val="kk-KZ"/>
              </w:rPr>
              <w:t xml:space="preserve"> Балаларға аула </w:t>
            </w:r>
            <w:r w:rsidRPr="003272B5">
              <w:rPr>
                <w:rFonts w:ascii="Times New Roman" w:hAnsi="Times New Roman" w:cs="Times New Roman"/>
                <w:sz w:val="24"/>
                <w:szCs w:val="24"/>
                <w:shd w:val="clear" w:color="auto" w:fill="FFFFFF"/>
                <w:lang w:val="kk-KZ"/>
              </w:rPr>
              <w:lastRenderedPageBreak/>
              <w:t>тазалаушы еңбегі жөнінде мағлұмат беру. Үлкендер еңбегін бағалай білуге. Қоршаған ортаны таза ұстау мақсатында азда болса өз үлестерін қосуға шақыру.</w:t>
            </w:r>
            <w:r w:rsidRPr="003272B5">
              <w:rPr>
                <w:rFonts w:ascii="Times New Roman" w:hAnsi="Times New Roman" w:cs="Times New Roman"/>
                <w:sz w:val="24"/>
                <w:szCs w:val="24"/>
                <w:lang w:val="kk-KZ"/>
              </w:rPr>
              <w:br/>
            </w:r>
            <w:r w:rsidRPr="003272B5">
              <w:rPr>
                <w:rFonts w:ascii="Times New Roman" w:hAnsi="Times New Roman" w:cs="Times New Roman"/>
                <w:b/>
                <w:sz w:val="24"/>
                <w:szCs w:val="24"/>
                <w:lang w:val="kk-KZ"/>
              </w:rPr>
              <w:t>Еңбек:</w:t>
            </w:r>
            <w:r w:rsidRPr="003272B5">
              <w:rPr>
                <w:rFonts w:ascii="Times New Roman" w:hAnsi="Times New Roman" w:cs="Times New Roman"/>
                <w:sz w:val="24"/>
                <w:szCs w:val="24"/>
                <w:shd w:val="clear" w:color="auto" w:fill="FFFFFF"/>
                <w:lang w:val="kk-KZ"/>
              </w:rPr>
              <w:t>Аула тазалауға   көмектесу.</w:t>
            </w:r>
          </w:p>
          <w:p w14:paraId="5FB03BF1" w14:textId="77777777" w:rsidR="003272B5" w:rsidRPr="003272B5" w:rsidRDefault="003272B5" w:rsidP="003272B5">
            <w:pPr>
              <w:ind w:right="-5"/>
              <w:rPr>
                <w:rFonts w:ascii="Times New Roman" w:hAnsi="Times New Roman" w:cs="Times New Roman"/>
                <w:b/>
                <w:sz w:val="24"/>
                <w:szCs w:val="24"/>
                <w:shd w:val="clear" w:color="auto" w:fill="FFFFFF"/>
                <w:lang w:val="kk-KZ"/>
              </w:rPr>
            </w:pPr>
            <w:r w:rsidRPr="003272B5">
              <w:rPr>
                <w:rFonts w:ascii="Times New Roman" w:hAnsi="Times New Roman" w:cs="Times New Roman"/>
                <w:b/>
                <w:sz w:val="24"/>
                <w:szCs w:val="24"/>
                <w:shd w:val="clear" w:color="auto" w:fill="FFFFFF"/>
                <w:lang w:val="kk-KZ"/>
              </w:rPr>
              <w:t>Қимылды ойын:</w:t>
            </w:r>
          </w:p>
          <w:p w14:paraId="06F865B8"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w:hAnsi="Times New Roman" w:cs="Times New Roman"/>
                <w:b/>
                <w:sz w:val="24"/>
                <w:szCs w:val="24"/>
                <w:lang w:val="kk-KZ" w:eastAsia="kk-KZ"/>
              </w:rPr>
              <w:t>1. «Ұ</w:t>
            </w:r>
            <w:r w:rsidRPr="003272B5">
              <w:rPr>
                <w:rFonts w:ascii="Times New Roman" w:eastAsia="Times New Roman CYR" w:hAnsi="Times New Roman" w:cs="Times New Roman"/>
                <w:b/>
                <w:sz w:val="24"/>
                <w:szCs w:val="24"/>
                <w:lang w:val="kk-KZ" w:eastAsia="kk-KZ"/>
              </w:rPr>
              <w:t>шты-ұшты</w:t>
            </w:r>
            <w:r w:rsidRPr="003272B5">
              <w:rPr>
                <w:rFonts w:ascii="Times New Roman" w:eastAsia="Times New Roman" w:hAnsi="Times New Roman" w:cs="Times New Roman"/>
                <w:b/>
                <w:sz w:val="24"/>
                <w:szCs w:val="24"/>
                <w:lang w:val="kk-KZ" w:eastAsia="kk-KZ"/>
              </w:rPr>
              <w:t xml:space="preserve">»  </w:t>
            </w:r>
          </w:p>
          <w:p w14:paraId="0262FD2B"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 xml:space="preserve"> Ненің ұшатынын, ненің ұшпайтынын, аңғарымпаздыққа тәрбиелейді.</w:t>
            </w:r>
          </w:p>
          <w:p w14:paraId="2A970C60"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CYR" w:hAnsi="Times New Roman" w:cs="Times New Roman"/>
                <w:sz w:val="24"/>
                <w:szCs w:val="24"/>
                <w:lang w:val="kk-KZ" w:eastAsia="kk-KZ"/>
              </w:rPr>
              <w:t>2.</w:t>
            </w:r>
            <w:r w:rsidRPr="003272B5">
              <w:rPr>
                <w:rFonts w:ascii="Times New Roman" w:eastAsia="Times New Roman" w:hAnsi="Times New Roman" w:cs="Times New Roman"/>
                <w:b/>
                <w:sz w:val="24"/>
                <w:szCs w:val="24"/>
                <w:lang w:val="kk-KZ" w:eastAsia="kk-KZ"/>
              </w:rPr>
              <w:t xml:space="preserve"> « </w:t>
            </w:r>
            <w:r w:rsidRPr="003272B5">
              <w:rPr>
                <w:rFonts w:ascii="Times New Roman" w:eastAsia="Times New Roman CYR" w:hAnsi="Times New Roman" w:cs="Times New Roman"/>
                <w:b/>
                <w:sz w:val="24"/>
                <w:szCs w:val="24"/>
                <w:lang w:val="kk-KZ" w:eastAsia="kk-KZ"/>
              </w:rPr>
              <w:t xml:space="preserve">Паравоз </w:t>
            </w:r>
            <w:r w:rsidRPr="003272B5">
              <w:rPr>
                <w:rFonts w:ascii="Times New Roman" w:eastAsia="Times New Roman" w:hAnsi="Times New Roman" w:cs="Times New Roman"/>
                <w:b/>
                <w:sz w:val="24"/>
                <w:szCs w:val="24"/>
                <w:lang w:val="kk-KZ" w:eastAsia="kk-KZ"/>
              </w:rPr>
              <w:t xml:space="preserve">»  </w:t>
            </w:r>
          </w:p>
          <w:p w14:paraId="7FC289BA"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Балалардың  бірінің   артына  бірі  тіркеліп  тұрып паравоз  сияқты  жүруге, өлең   жолдарын  қайталап                     айтуға   үйрету.</w:t>
            </w:r>
          </w:p>
          <w:p w14:paraId="652AA705"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w:hAnsi="Times New Roman" w:cs="Times New Roman"/>
                <w:b/>
                <w:sz w:val="24"/>
                <w:szCs w:val="24"/>
                <w:lang w:val="kk-KZ" w:eastAsia="kk-KZ"/>
              </w:rPr>
              <w:t>3. « Қ</w:t>
            </w:r>
            <w:r w:rsidRPr="003272B5">
              <w:rPr>
                <w:rFonts w:ascii="Times New Roman" w:eastAsia="Times New Roman CYR" w:hAnsi="Times New Roman" w:cs="Times New Roman"/>
                <w:b/>
                <w:sz w:val="24"/>
                <w:szCs w:val="24"/>
                <w:lang w:val="kk-KZ" w:eastAsia="kk-KZ"/>
              </w:rPr>
              <w:t xml:space="preserve">асқырлар  мен  лақтар </w:t>
            </w:r>
            <w:r w:rsidRPr="003272B5">
              <w:rPr>
                <w:rFonts w:ascii="Times New Roman" w:eastAsia="Times New Roman" w:hAnsi="Times New Roman" w:cs="Times New Roman"/>
                <w:b/>
                <w:sz w:val="24"/>
                <w:szCs w:val="24"/>
                <w:lang w:val="kk-KZ" w:eastAsia="kk-KZ"/>
              </w:rPr>
              <w:t xml:space="preserve">» </w:t>
            </w:r>
          </w:p>
          <w:p w14:paraId="30564DCC"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Мақсаты:</w:t>
            </w:r>
            <w:r w:rsidRPr="003272B5">
              <w:rPr>
                <w:rFonts w:ascii="Times New Roman" w:eastAsia="Times New Roman CYR" w:hAnsi="Times New Roman" w:cs="Times New Roman"/>
                <w:sz w:val="24"/>
                <w:szCs w:val="24"/>
                <w:lang w:val="kk-KZ" w:eastAsia="kk-KZ"/>
              </w:rPr>
              <w:t xml:space="preserve">  Балаларды  жылдамдыққа, ептілікке  тәрбиелеу.</w:t>
            </w:r>
          </w:p>
        </w:tc>
        <w:tc>
          <w:tcPr>
            <w:tcW w:w="2690" w:type="dxa"/>
            <w:tcBorders>
              <w:bottom w:val="single" w:sz="4" w:space="0" w:color="auto"/>
            </w:tcBorders>
          </w:tcPr>
          <w:p w14:paraId="79F362EC"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Бақылау:№9</w:t>
            </w:r>
          </w:p>
          <w:p w14:paraId="0926F372" w14:textId="56C6353A"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Cs/>
                <w:sz w:val="24"/>
                <w:szCs w:val="24"/>
                <w:bdr w:val="none" w:sz="0" w:space="0" w:color="auto" w:frame="1"/>
                <w:shd w:val="clear" w:color="auto" w:fill="FFFFFF"/>
                <w:lang w:val="kk-KZ"/>
              </w:rPr>
              <w:t>К</w:t>
            </w:r>
            <w:r w:rsidR="00EC7CC0">
              <w:rPr>
                <w:rFonts w:ascii="Times New Roman" w:hAnsi="Times New Roman" w:cs="Times New Roman"/>
                <w:bCs/>
                <w:sz w:val="24"/>
                <w:szCs w:val="24"/>
                <w:bdr w:val="none" w:sz="0" w:space="0" w:color="auto" w:frame="1"/>
                <w:shd w:val="clear" w:color="auto" w:fill="FFFFFF"/>
                <w:lang w:val="kk-KZ"/>
              </w:rPr>
              <w:t xml:space="preserve">өктемнің </w:t>
            </w:r>
            <w:r w:rsidRPr="003272B5">
              <w:rPr>
                <w:rFonts w:ascii="Times New Roman" w:hAnsi="Times New Roman" w:cs="Times New Roman"/>
                <w:bCs/>
                <w:sz w:val="24"/>
                <w:szCs w:val="24"/>
                <w:bdr w:val="none" w:sz="0" w:space="0" w:color="auto" w:frame="1"/>
                <w:shd w:val="clear" w:color="auto" w:fill="FFFFFF"/>
                <w:lang w:val="kk-KZ"/>
              </w:rPr>
              <w:t xml:space="preserve">  негізгі  белгілерін  бақылау. </w:t>
            </w:r>
            <w:r w:rsidRPr="003272B5">
              <w:rPr>
                <w:rFonts w:ascii="Times New Roman" w:hAnsi="Times New Roman" w:cs="Times New Roman"/>
                <w:sz w:val="24"/>
                <w:szCs w:val="24"/>
                <w:lang w:val="kk-KZ"/>
              </w:rPr>
              <w:br/>
            </w:r>
            <w:r w:rsidRPr="003272B5">
              <w:rPr>
                <w:rFonts w:ascii="Times New Roman" w:hAnsi="Times New Roman" w:cs="Times New Roman"/>
                <w:b/>
                <w:sz w:val="24"/>
                <w:szCs w:val="24"/>
                <w:shd w:val="clear" w:color="auto" w:fill="FFFFFF"/>
                <w:lang w:val="kk-KZ"/>
              </w:rPr>
              <w:t>Мақсаты:</w:t>
            </w:r>
            <w:r w:rsidRPr="003272B5">
              <w:rPr>
                <w:rFonts w:ascii="Times New Roman" w:hAnsi="Times New Roman" w:cs="Times New Roman"/>
                <w:sz w:val="24"/>
                <w:szCs w:val="24"/>
                <w:shd w:val="clear" w:color="auto" w:fill="FFFFFF"/>
                <w:lang w:val="kk-KZ"/>
              </w:rPr>
              <w:t xml:space="preserve"> Балаларды </w:t>
            </w:r>
            <w:r w:rsidRPr="003272B5">
              <w:rPr>
                <w:rFonts w:ascii="Times New Roman" w:hAnsi="Times New Roman" w:cs="Times New Roman"/>
                <w:sz w:val="24"/>
                <w:szCs w:val="24"/>
                <w:shd w:val="clear" w:color="auto" w:fill="FFFFFF"/>
                <w:lang w:val="kk-KZ"/>
              </w:rPr>
              <w:lastRenderedPageBreak/>
              <w:t>табиғат құбылысымен таныстыру. К</w:t>
            </w:r>
            <w:r w:rsidR="00EC7CC0">
              <w:rPr>
                <w:rFonts w:ascii="Times New Roman" w:hAnsi="Times New Roman" w:cs="Times New Roman"/>
                <w:sz w:val="24"/>
                <w:szCs w:val="24"/>
                <w:shd w:val="clear" w:color="auto" w:fill="FFFFFF"/>
                <w:lang w:val="kk-KZ"/>
              </w:rPr>
              <w:t xml:space="preserve">өктемнің </w:t>
            </w:r>
            <w:r w:rsidRPr="003272B5">
              <w:rPr>
                <w:rFonts w:ascii="Times New Roman" w:hAnsi="Times New Roman" w:cs="Times New Roman"/>
                <w:sz w:val="24"/>
                <w:szCs w:val="24"/>
                <w:shd w:val="clear" w:color="auto" w:fill="FFFFFF"/>
                <w:lang w:val="kk-KZ"/>
              </w:rPr>
              <w:t xml:space="preserve">табиғат әсемдігінен ләззат ала білуге баулу. </w:t>
            </w:r>
            <w:r w:rsidRPr="003272B5">
              <w:rPr>
                <w:rFonts w:ascii="Times New Roman" w:hAnsi="Times New Roman" w:cs="Times New Roman"/>
                <w:b/>
                <w:sz w:val="24"/>
                <w:szCs w:val="24"/>
                <w:lang w:val="kk-KZ"/>
              </w:rPr>
              <w:t>Еңбек:</w:t>
            </w:r>
            <w:r w:rsidRPr="003272B5">
              <w:rPr>
                <w:rFonts w:ascii="Times New Roman" w:hAnsi="Times New Roman" w:cs="Times New Roman"/>
                <w:sz w:val="24"/>
                <w:szCs w:val="24"/>
                <w:shd w:val="clear" w:color="auto" w:fill="FFFFFF"/>
                <w:lang w:val="kk-KZ"/>
              </w:rPr>
              <w:t>Құстарға  қамқорлық  жасап  жем  беру.</w:t>
            </w:r>
          </w:p>
          <w:p w14:paraId="36560BB2"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 xml:space="preserve">Қимылды ойын: </w:t>
            </w:r>
          </w:p>
          <w:p w14:paraId="1E0B76BF" w14:textId="77777777" w:rsidR="003272B5" w:rsidRPr="003272B5" w:rsidRDefault="003272B5" w:rsidP="003272B5">
            <w:pPr>
              <w:tabs>
                <w:tab w:val="center" w:pos="4677"/>
                <w:tab w:val="left" w:pos="5933"/>
              </w:tabs>
              <w:rPr>
                <w:rFonts w:ascii="Times New Roman" w:eastAsia="Times New Roman" w:hAnsi="Times New Roman" w:cs="Times New Roman"/>
                <w:b/>
                <w:sz w:val="24"/>
                <w:szCs w:val="24"/>
                <w:lang w:val="kk-KZ" w:eastAsia="kk-KZ"/>
              </w:rPr>
            </w:pPr>
            <w:r w:rsidRPr="003272B5">
              <w:rPr>
                <w:rFonts w:ascii="Times New Roman" w:hAnsi="Times New Roman" w:cs="Times New Roman"/>
                <w:sz w:val="24"/>
                <w:szCs w:val="24"/>
                <w:lang w:val="kk-KZ"/>
              </w:rPr>
              <w:t>1.</w:t>
            </w:r>
            <w:r w:rsidRPr="003272B5">
              <w:rPr>
                <w:rFonts w:ascii="Times New Roman" w:eastAsia="Times New Roman" w:hAnsi="Times New Roman" w:cs="Times New Roman"/>
                <w:b/>
                <w:sz w:val="24"/>
                <w:szCs w:val="24"/>
                <w:lang w:val="kk-KZ" w:eastAsia="kk-KZ"/>
              </w:rPr>
              <w:t xml:space="preserve"> « Қ</w:t>
            </w:r>
            <w:r w:rsidRPr="003272B5">
              <w:rPr>
                <w:rFonts w:ascii="Times New Roman" w:eastAsia="Times New Roman CYR" w:hAnsi="Times New Roman" w:cs="Times New Roman"/>
                <w:b/>
                <w:sz w:val="24"/>
                <w:szCs w:val="24"/>
                <w:lang w:val="kk-KZ" w:eastAsia="kk-KZ"/>
              </w:rPr>
              <w:t xml:space="preserve">аздар </w:t>
            </w:r>
            <w:r w:rsidRPr="003272B5">
              <w:rPr>
                <w:rFonts w:ascii="Times New Roman" w:eastAsia="Times New Roman" w:hAnsi="Times New Roman" w:cs="Times New Roman"/>
                <w:b/>
                <w:sz w:val="24"/>
                <w:szCs w:val="24"/>
                <w:lang w:val="kk-KZ" w:eastAsia="kk-KZ"/>
              </w:rPr>
              <w:t xml:space="preserve">» </w:t>
            </w:r>
            <w:r w:rsidRPr="003272B5">
              <w:rPr>
                <w:rFonts w:ascii="Times New Roman" w:eastAsia="Times New Roman" w:hAnsi="Times New Roman" w:cs="Times New Roman"/>
                <w:b/>
                <w:sz w:val="24"/>
                <w:szCs w:val="24"/>
                <w:lang w:val="kk-KZ" w:eastAsia="kk-KZ"/>
              </w:rPr>
              <w:tab/>
            </w:r>
          </w:p>
          <w:p w14:paraId="38D73103"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Балалардың  музыкалық  есту  қабілетін  дамыту  және   қаздардың  тіршілігімен  таныстыру.</w:t>
            </w:r>
          </w:p>
          <w:p w14:paraId="32801FB3"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hAnsi="Times New Roman" w:cs="Times New Roman"/>
                <w:sz w:val="24"/>
                <w:szCs w:val="24"/>
                <w:lang w:val="kk-KZ"/>
              </w:rPr>
              <w:t>2.</w:t>
            </w:r>
            <w:r w:rsidRPr="003272B5">
              <w:rPr>
                <w:rFonts w:ascii="Times New Roman" w:eastAsia="Times New Roman" w:hAnsi="Times New Roman" w:cs="Times New Roman"/>
                <w:b/>
                <w:sz w:val="24"/>
                <w:szCs w:val="24"/>
                <w:lang w:val="kk-KZ" w:eastAsia="kk-KZ"/>
              </w:rPr>
              <w:t xml:space="preserve"> « </w:t>
            </w:r>
            <w:r w:rsidRPr="003272B5">
              <w:rPr>
                <w:rFonts w:ascii="Times New Roman" w:eastAsia="Times New Roman CYR" w:hAnsi="Times New Roman" w:cs="Times New Roman"/>
                <w:b/>
                <w:sz w:val="24"/>
                <w:szCs w:val="24"/>
                <w:lang w:val="kk-KZ" w:eastAsia="kk-KZ"/>
              </w:rPr>
              <w:t xml:space="preserve">Төбеде доп қуу </w:t>
            </w:r>
            <w:r w:rsidRPr="003272B5">
              <w:rPr>
                <w:rFonts w:ascii="Times New Roman" w:eastAsia="Times New Roman" w:hAnsi="Times New Roman" w:cs="Times New Roman"/>
                <w:b/>
                <w:sz w:val="24"/>
                <w:szCs w:val="24"/>
                <w:lang w:val="kk-KZ" w:eastAsia="kk-KZ"/>
              </w:rPr>
              <w:t xml:space="preserve">»  </w:t>
            </w:r>
          </w:p>
          <w:p w14:paraId="784CE72C"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Балаларды  шапшаң  дербес  қимыл әрекетке  үйрету, ұйымшылдыққа   тәрбиелеу.</w:t>
            </w:r>
          </w:p>
          <w:p w14:paraId="394D7853"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CYR" w:hAnsi="Times New Roman" w:cs="Times New Roman"/>
                <w:sz w:val="24"/>
                <w:szCs w:val="24"/>
                <w:lang w:val="kk-KZ" w:eastAsia="kk-KZ"/>
              </w:rPr>
              <w:t>3.</w:t>
            </w:r>
            <w:r w:rsidRPr="003272B5">
              <w:rPr>
                <w:rFonts w:ascii="Times New Roman" w:eastAsia="Times New Roman" w:hAnsi="Times New Roman" w:cs="Times New Roman"/>
                <w:b/>
                <w:sz w:val="24"/>
                <w:szCs w:val="24"/>
                <w:lang w:val="kk-KZ" w:eastAsia="kk-KZ"/>
              </w:rPr>
              <w:t xml:space="preserve"> «  </w:t>
            </w:r>
            <w:r w:rsidRPr="003272B5">
              <w:rPr>
                <w:rFonts w:ascii="Times New Roman" w:eastAsia="Times New Roman CYR" w:hAnsi="Times New Roman" w:cs="Times New Roman"/>
                <w:b/>
                <w:sz w:val="24"/>
                <w:szCs w:val="24"/>
                <w:lang w:val="kk-KZ" w:eastAsia="kk-KZ"/>
              </w:rPr>
              <w:t xml:space="preserve">Күн  мен  түн </w:t>
            </w:r>
            <w:r w:rsidRPr="003272B5">
              <w:rPr>
                <w:rFonts w:ascii="Times New Roman" w:eastAsia="Times New Roman" w:hAnsi="Times New Roman" w:cs="Times New Roman"/>
                <w:b/>
                <w:sz w:val="24"/>
                <w:szCs w:val="24"/>
                <w:lang w:val="kk-KZ" w:eastAsia="kk-KZ"/>
              </w:rPr>
              <w:t xml:space="preserve">» </w:t>
            </w:r>
          </w:p>
          <w:p w14:paraId="6C0DCD02"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Балаларды  ептілікке, жылдамдыққа, ажыратуға баулу.</w:t>
            </w:r>
          </w:p>
          <w:p w14:paraId="687EC328" w14:textId="77777777" w:rsidR="003272B5" w:rsidRPr="003272B5" w:rsidRDefault="003272B5" w:rsidP="003272B5">
            <w:pPr>
              <w:rPr>
                <w:rFonts w:ascii="Times New Roman" w:eastAsia="Times New Roman CYR" w:hAnsi="Times New Roman" w:cs="Times New Roman"/>
                <w:sz w:val="24"/>
                <w:szCs w:val="24"/>
                <w:lang w:val="kk-KZ" w:eastAsia="kk-KZ"/>
              </w:rPr>
            </w:pPr>
          </w:p>
          <w:p w14:paraId="6211B211" w14:textId="77777777" w:rsidR="003272B5" w:rsidRPr="003272B5" w:rsidRDefault="003272B5" w:rsidP="003272B5">
            <w:pPr>
              <w:rPr>
                <w:rFonts w:ascii="Times New Roman" w:hAnsi="Times New Roman" w:cs="Times New Roman"/>
                <w:sz w:val="24"/>
                <w:szCs w:val="24"/>
                <w:lang w:val="kk-KZ"/>
              </w:rPr>
            </w:pPr>
          </w:p>
        </w:tc>
        <w:tc>
          <w:tcPr>
            <w:tcW w:w="2270" w:type="dxa"/>
            <w:gridSpan w:val="2"/>
          </w:tcPr>
          <w:p w14:paraId="5BE91C87"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Бақылау:№10</w:t>
            </w:r>
          </w:p>
          <w:p w14:paraId="18F8458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Cs/>
                <w:sz w:val="24"/>
                <w:szCs w:val="24"/>
                <w:bdr w:val="none" w:sz="0" w:space="0" w:color="auto" w:frame="1"/>
                <w:shd w:val="clear" w:color="auto" w:fill="FFFFFF"/>
                <w:lang w:val="kk-KZ"/>
              </w:rPr>
              <w:t xml:space="preserve">Жерде жатқан жапырақтарды бақылау. </w:t>
            </w:r>
            <w:r w:rsidRPr="003272B5">
              <w:rPr>
                <w:rFonts w:ascii="Times New Roman" w:hAnsi="Times New Roman" w:cs="Times New Roman"/>
                <w:sz w:val="24"/>
                <w:szCs w:val="24"/>
                <w:lang w:val="kk-KZ"/>
              </w:rPr>
              <w:br/>
            </w:r>
            <w:r w:rsidRPr="003272B5">
              <w:rPr>
                <w:rFonts w:ascii="Times New Roman" w:hAnsi="Times New Roman" w:cs="Times New Roman"/>
                <w:b/>
                <w:sz w:val="24"/>
                <w:szCs w:val="24"/>
                <w:shd w:val="clear" w:color="auto" w:fill="FFFFFF"/>
                <w:lang w:val="kk-KZ"/>
              </w:rPr>
              <w:lastRenderedPageBreak/>
              <w:t>Мақсаты:</w:t>
            </w:r>
            <w:r w:rsidRPr="003272B5">
              <w:rPr>
                <w:rFonts w:ascii="Times New Roman" w:hAnsi="Times New Roman" w:cs="Times New Roman"/>
                <w:sz w:val="24"/>
                <w:szCs w:val="24"/>
                <w:shd w:val="clear" w:color="auto" w:fill="FFFFFF"/>
                <w:lang w:val="kk-KZ"/>
              </w:rPr>
              <w:t xml:space="preserve">Балалардың жапырақтар туралы білімдерін бекіту. </w:t>
            </w:r>
            <w:r w:rsidRPr="003272B5">
              <w:rPr>
                <w:rFonts w:ascii="Times New Roman" w:hAnsi="Times New Roman" w:cs="Times New Roman"/>
                <w:b/>
                <w:sz w:val="24"/>
                <w:szCs w:val="24"/>
                <w:lang w:val="kk-KZ"/>
              </w:rPr>
              <w:t>Еңбек:</w:t>
            </w:r>
            <w:r w:rsidRPr="003272B5">
              <w:rPr>
                <w:rFonts w:ascii="Times New Roman" w:hAnsi="Times New Roman" w:cs="Times New Roman"/>
                <w:sz w:val="24"/>
                <w:szCs w:val="24"/>
                <w:shd w:val="clear" w:color="auto" w:fill="FFFFFF"/>
                <w:lang w:val="kk-KZ"/>
              </w:rPr>
              <w:t>ағаш түбіндегі  жапырақтарды  жинау.</w:t>
            </w:r>
          </w:p>
          <w:p w14:paraId="079027C2"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Қимылды ойын:</w:t>
            </w:r>
          </w:p>
          <w:p w14:paraId="4051FD8A"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hAnsi="Times New Roman" w:cs="Times New Roman"/>
                <w:sz w:val="24"/>
                <w:szCs w:val="24"/>
                <w:lang w:val="kk-KZ"/>
              </w:rPr>
              <w:t>1.</w:t>
            </w:r>
            <w:r w:rsidRPr="003272B5">
              <w:rPr>
                <w:rFonts w:ascii="Times New Roman" w:eastAsia="Times New Roman" w:hAnsi="Times New Roman" w:cs="Times New Roman"/>
                <w:b/>
                <w:sz w:val="24"/>
                <w:szCs w:val="24"/>
                <w:lang w:val="kk-KZ" w:eastAsia="kk-KZ"/>
              </w:rPr>
              <w:t xml:space="preserve"> « </w:t>
            </w:r>
            <w:r w:rsidRPr="003272B5">
              <w:rPr>
                <w:rFonts w:ascii="Times New Roman" w:eastAsia="Times New Roman CYR" w:hAnsi="Times New Roman" w:cs="Times New Roman"/>
                <w:b/>
                <w:sz w:val="24"/>
                <w:szCs w:val="24"/>
                <w:lang w:val="kk-KZ" w:eastAsia="kk-KZ"/>
              </w:rPr>
              <w:t xml:space="preserve">Көги-гөк </w:t>
            </w:r>
            <w:r w:rsidRPr="003272B5">
              <w:rPr>
                <w:rFonts w:ascii="Times New Roman" w:eastAsia="Times New Roman" w:hAnsi="Times New Roman" w:cs="Times New Roman"/>
                <w:b/>
                <w:sz w:val="24"/>
                <w:szCs w:val="24"/>
                <w:lang w:val="kk-KZ" w:eastAsia="kk-KZ"/>
              </w:rPr>
              <w:t xml:space="preserve">» </w:t>
            </w:r>
          </w:p>
          <w:p w14:paraId="24787C96"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Шапшаңдыққа, ептілікке  баулу.</w:t>
            </w:r>
          </w:p>
          <w:p w14:paraId="3D505E15" w14:textId="77777777" w:rsidR="003272B5" w:rsidRPr="003272B5" w:rsidRDefault="003272B5" w:rsidP="003272B5">
            <w:pPr>
              <w:rPr>
                <w:rFonts w:ascii="Times New Roman" w:eastAsia="Times New Roman CYR" w:hAnsi="Times New Roman" w:cs="Times New Roman"/>
                <w:b/>
                <w:sz w:val="24"/>
                <w:szCs w:val="24"/>
                <w:lang w:val="kk-KZ" w:eastAsia="kk-KZ"/>
              </w:rPr>
            </w:pPr>
            <w:r w:rsidRPr="003272B5">
              <w:rPr>
                <w:rFonts w:ascii="Times New Roman" w:hAnsi="Times New Roman" w:cs="Times New Roman"/>
                <w:sz w:val="24"/>
                <w:szCs w:val="24"/>
                <w:lang w:val="kk-KZ"/>
              </w:rPr>
              <w:t>2.</w:t>
            </w:r>
            <w:r w:rsidRPr="003272B5">
              <w:rPr>
                <w:rFonts w:ascii="Times New Roman" w:eastAsia="Times New Roman CYR" w:hAnsi="Times New Roman" w:cs="Times New Roman"/>
                <w:b/>
                <w:sz w:val="24"/>
                <w:szCs w:val="24"/>
                <w:lang w:val="kk-KZ" w:eastAsia="kk-KZ"/>
              </w:rPr>
              <w:t xml:space="preserve"> Тышқан мен мысық</w:t>
            </w:r>
          </w:p>
          <w:p w14:paraId="4F36326E"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b/>
                <w:sz w:val="24"/>
                <w:szCs w:val="24"/>
                <w:lang w:val="kk-KZ"/>
              </w:rPr>
              <w:t>Мақсаты:</w:t>
            </w:r>
            <w:r w:rsidRPr="003272B5">
              <w:rPr>
                <w:rFonts w:ascii="Times New Roman" w:eastAsia="Times New Roman" w:hAnsi="Times New Roman" w:cs="Times New Roman"/>
                <w:sz w:val="24"/>
                <w:szCs w:val="24"/>
                <w:lang w:val="kk-KZ"/>
              </w:rPr>
              <w:t>балаларды шапшаң әрі шыдамды,ұйымшылдықққа үйрету</w:t>
            </w:r>
          </w:p>
          <w:p w14:paraId="6D3987E4"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hAnsi="Times New Roman" w:cs="Times New Roman"/>
                <w:sz w:val="24"/>
                <w:szCs w:val="24"/>
                <w:lang w:val="kk-KZ"/>
              </w:rPr>
              <w:t>3.</w:t>
            </w:r>
            <w:r w:rsidRPr="003272B5">
              <w:rPr>
                <w:rFonts w:ascii="Times New Roman" w:eastAsia="Times New Roman" w:hAnsi="Times New Roman" w:cs="Times New Roman"/>
                <w:b/>
                <w:sz w:val="24"/>
                <w:szCs w:val="24"/>
                <w:lang w:val="kk-KZ"/>
              </w:rPr>
              <w:t xml:space="preserve"> "Себетке дәл түсір"</w:t>
            </w:r>
          </w:p>
          <w:p w14:paraId="531F1F2D"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Мақсаты:</w:t>
            </w:r>
            <w:r w:rsidRPr="003272B5">
              <w:rPr>
                <w:rFonts w:ascii="Times New Roman" w:eastAsia="Times New Roman" w:hAnsi="Times New Roman" w:cs="Times New Roman"/>
                <w:sz w:val="24"/>
                <w:szCs w:val="24"/>
                <w:lang w:val="kk-KZ"/>
              </w:rPr>
              <w:t>көз мөлшермен шамалауды, доп лақтыруда өз күшіңді шамалау икемділігін дамыту.</w:t>
            </w:r>
          </w:p>
        </w:tc>
      </w:tr>
      <w:tr w:rsidR="003272B5" w:rsidRPr="003272B5" w14:paraId="2657A678" w14:textId="77777777" w:rsidTr="004642C0">
        <w:tc>
          <w:tcPr>
            <w:tcW w:w="1563" w:type="dxa"/>
          </w:tcPr>
          <w:p w14:paraId="3A53783F"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Серуеннен оралу</w:t>
            </w:r>
          </w:p>
        </w:tc>
        <w:tc>
          <w:tcPr>
            <w:tcW w:w="281" w:type="dxa"/>
          </w:tcPr>
          <w:p w14:paraId="2F38CFD8" w14:textId="77777777" w:rsidR="003272B5" w:rsidRPr="003272B5" w:rsidRDefault="003272B5" w:rsidP="003272B5">
            <w:pPr>
              <w:rPr>
                <w:rFonts w:ascii="Times New Roman" w:hAnsi="Times New Roman" w:cs="Times New Roman"/>
                <w:sz w:val="24"/>
                <w:szCs w:val="24"/>
                <w:lang w:val="kk-KZ"/>
              </w:rPr>
            </w:pPr>
          </w:p>
        </w:tc>
        <w:tc>
          <w:tcPr>
            <w:tcW w:w="14316" w:type="dxa"/>
            <w:gridSpan w:val="7"/>
          </w:tcPr>
          <w:p w14:paraId="318A6BD5" w14:textId="77777777" w:rsidR="003272B5" w:rsidRPr="003272B5" w:rsidRDefault="003272B5" w:rsidP="003272B5">
            <w:pPr>
              <w:jc w:val="center"/>
              <w:rPr>
                <w:rFonts w:ascii="Times New Roman" w:hAnsi="Times New Roman" w:cs="Times New Roman"/>
                <w:sz w:val="24"/>
                <w:szCs w:val="24"/>
                <w:lang w:val="kk-KZ"/>
              </w:rPr>
            </w:pPr>
            <w:r w:rsidRPr="003272B5">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3272B5" w:rsidRPr="003272B5" w14:paraId="5ACD257C" w14:textId="77777777" w:rsidTr="004642C0">
        <w:tc>
          <w:tcPr>
            <w:tcW w:w="1563" w:type="dxa"/>
          </w:tcPr>
          <w:p w14:paraId="0B9A062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Түскі ас</w:t>
            </w:r>
          </w:p>
        </w:tc>
        <w:tc>
          <w:tcPr>
            <w:tcW w:w="281" w:type="dxa"/>
          </w:tcPr>
          <w:p w14:paraId="2EEA3D90" w14:textId="77777777" w:rsidR="003272B5" w:rsidRPr="003272B5" w:rsidRDefault="003272B5" w:rsidP="003272B5">
            <w:pPr>
              <w:rPr>
                <w:rFonts w:ascii="Times New Roman" w:hAnsi="Times New Roman" w:cs="Times New Roman"/>
                <w:sz w:val="24"/>
                <w:szCs w:val="24"/>
                <w:lang w:val="kk-KZ"/>
              </w:rPr>
            </w:pPr>
          </w:p>
        </w:tc>
        <w:tc>
          <w:tcPr>
            <w:tcW w:w="14316" w:type="dxa"/>
            <w:gridSpan w:val="7"/>
          </w:tcPr>
          <w:p w14:paraId="6B4896C6" w14:textId="77777777" w:rsidR="003272B5" w:rsidRPr="003272B5" w:rsidRDefault="003272B5" w:rsidP="003272B5">
            <w:pPr>
              <w:jc w:val="center"/>
              <w:rPr>
                <w:rFonts w:ascii="Times New Roman" w:hAnsi="Times New Roman" w:cs="Times New Roman"/>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r w:rsidRPr="003272B5">
              <w:rPr>
                <w:rFonts w:ascii="Times New Roman" w:hAnsi="Times New Roman" w:cs="Times New Roman"/>
                <w:iCs/>
                <w:sz w:val="24"/>
                <w:szCs w:val="24"/>
                <w:lang w:val="kk-KZ"/>
              </w:rPr>
              <w:t xml:space="preserve"> Тамақтану алдында </w:t>
            </w:r>
            <w:r w:rsidRPr="003272B5">
              <w:rPr>
                <w:rFonts w:ascii="Times New Roman" w:hAnsi="Times New Roman" w:cs="Times New Roman"/>
                <w:bCs/>
                <w:iCs/>
                <w:sz w:val="24"/>
                <w:szCs w:val="24"/>
                <w:lang w:val="kk-KZ"/>
              </w:rPr>
              <w:t xml:space="preserve">мұқият жуынуды, </w:t>
            </w: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3272B5" w:rsidRPr="004642C0" w14:paraId="3B5F89DB" w14:textId="77777777" w:rsidTr="004642C0">
        <w:trPr>
          <w:trHeight w:val="347"/>
        </w:trPr>
        <w:tc>
          <w:tcPr>
            <w:tcW w:w="1563" w:type="dxa"/>
          </w:tcPr>
          <w:p w14:paraId="0B23F41F"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Түскі ұйқы</w:t>
            </w:r>
          </w:p>
        </w:tc>
        <w:tc>
          <w:tcPr>
            <w:tcW w:w="281" w:type="dxa"/>
          </w:tcPr>
          <w:p w14:paraId="7D58F637" w14:textId="77777777" w:rsidR="003272B5" w:rsidRPr="003272B5" w:rsidRDefault="003272B5" w:rsidP="003272B5">
            <w:pPr>
              <w:rPr>
                <w:rFonts w:ascii="Times New Roman" w:hAnsi="Times New Roman" w:cs="Times New Roman"/>
                <w:sz w:val="24"/>
                <w:szCs w:val="24"/>
                <w:lang w:val="kk-KZ"/>
              </w:rPr>
            </w:pPr>
          </w:p>
        </w:tc>
        <w:tc>
          <w:tcPr>
            <w:tcW w:w="14316" w:type="dxa"/>
            <w:gridSpan w:val="7"/>
          </w:tcPr>
          <w:p w14:paraId="58EA9B95"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Балалардың тыныш ұйықтауына  жағымды жағдай орнату.</w:t>
            </w:r>
          </w:p>
        </w:tc>
      </w:tr>
      <w:tr w:rsidR="003272B5" w:rsidRPr="004642C0" w14:paraId="327868D4" w14:textId="77777777" w:rsidTr="004642C0">
        <w:tc>
          <w:tcPr>
            <w:tcW w:w="1563" w:type="dxa"/>
          </w:tcPr>
          <w:p w14:paraId="5B387185"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Біртіндеп ұйқыдан ояту, шынықтыру шаралары</w:t>
            </w:r>
          </w:p>
        </w:tc>
        <w:tc>
          <w:tcPr>
            <w:tcW w:w="281" w:type="dxa"/>
          </w:tcPr>
          <w:p w14:paraId="1F67E8CA" w14:textId="77777777" w:rsidR="003272B5" w:rsidRPr="003272B5" w:rsidRDefault="003272B5" w:rsidP="003272B5">
            <w:pPr>
              <w:rPr>
                <w:rFonts w:ascii="Times New Roman" w:hAnsi="Times New Roman" w:cs="Times New Roman"/>
                <w:sz w:val="24"/>
                <w:szCs w:val="24"/>
                <w:lang w:val="kk-KZ"/>
              </w:rPr>
            </w:pPr>
          </w:p>
        </w:tc>
        <w:tc>
          <w:tcPr>
            <w:tcW w:w="14316" w:type="dxa"/>
            <w:gridSpan w:val="7"/>
          </w:tcPr>
          <w:p w14:paraId="705A4F51"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14:paraId="53A1D0A2"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«Қайық» - Төсекте ішпен жатып , қолды иекке таяп қою, жартылай тұрып оңға- солға тербелу.</w:t>
            </w:r>
          </w:p>
          <w:p w14:paraId="01CDBA96" w14:textId="77777777" w:rsidR="003272B5" w:rsidRPr="003272B5" w:rsidRDefault="003272B5" w:rsidP="003272B5">
            <w:pPr>
              <w:rPr>
                <w:rFonts w:ascii="Times New Roman" w:hAnsi="Times New Roman" w:cs="Times New Roman"/>
                <w:sz w:val="24"/>
                <w:szCs w:val="24"/>
                <w:lang w:val="kk-KZ"/>
              </w:rPr>
            </w:pPr>
            <w:r w:rsidRPr="003272B5">
              <w:rPr>
                <w:rFonts w:ascii="Times New Roman" w:eastAsia="Times New Roman" w:hAnsi="Times New Roman" w:cs="Times New Roman"/>
                <w:sz w:val="24"/>
                <w:szCs w:val="24"/>
                <w:lang w:val="kk-KZ"/>
              </w:rPr>
              <w:t>«Кемпірқосақ» - Төсекте арқамен жатып аяғымен ауада шеңбер жасау.</w:t>
            </w:r>
          </w:p>
          <w:p w14:paraId="4C7BB6E7"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«Созылу»  - Төсекте аяқтары бірге, қолды денесінің қалпымен жоғарыға созып, арқасымен жатып керілу.</w:t>
            </w:r>
          </w:p>
          <w:p w14:paraId="41248E6B"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«Тышқандар» - Массажды кілемшеде аяқ ұшымен және өкшемен айналу</w:t>
            </w:r>
          </w:p>
        </w:tc>
      </w:tr>
      <w:tr w:rsidR="003272B5" w:rsidRPr="003272B5" w14:paraId="51CDBB0E" w14:textId="77777777" w:rsidTr="004642C0">
        <w:tc>
          <w:tcPr>
            <w:tcW w:w="1563" w:type="dxa"/>
          </w:tcPr>
          <w:p w14:paraId="505A4B35"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Бесін ас</w:t>
            </w:r>
          </w:p>
        </w:tc>
        <w:tc>
          <w:tcPr>
            <w:tcW w:w="281" w:type="dxa"/>
          </w:tcPr>
          <w:p w14:paraId="330400F4" w14:textId="77777777" w:rsidR="003272B5" w:rsidRPr="003272B5" w:rsidRDefault="003272B5" w:rsidP="003272B5">
            <w:pPr>
              <w:rPr>
                <w:rFonts w:ascii="Times New Roman" w:hAnsi="Times New Roman" w:cs="Times New Roman"/>
                <w:sz w:val="24"/>
                <w:szCs w:val="24"/>
                <w:lang w:val="kk-KZ"/>
              </w:rPr>
            </w:pPr>
          </w:p>
        </w:tc>
        <w:tc>
          <w:tcPr>
            <w:tcW w:w="14316" w:type="dxa"/>
            <w:gridSpan w:val="7"/>
          </w:tcPr>
          <w:p w14:paraId="3BA55C2B" w14:textId="77777777" w:rsidR="003272B5" w:rsidRPr="003272B5" w:rsidRDefault="003272B5" w:rsidP="003272B5">
            <w:pPr>
              <w:jc w:val="center"/>
              <w:rPr>
                <w:rFonts w:ascii="Times New Roman" w:hAnsi="Times New Roman" w:cs="Times New Roman"/>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қолдануды  жетілдіру.</w:t>
            </w:r>
            <w:r w:rsidRPr="003272B5">
              <w:rPr>
                <w:rFonts w:ascii="Times New Roman" w:hAnsi="Times New Roman" w:cs="Times New Roman"/>
                <w:iCs/>
                <w:sz w:val="24"/>
                <w:szCs w:val="24"/>
                <w:lang w:val="kk-KZ"/>
              </w:rPr>
              <w:t xml:space="preserve"> тамақтану алдында </w:t>
            </w:r>
            <w:r w:rsidRPr="003272B5">
              <w:rPr>
                <w:rFonts w:ascii="Times New Roman" w:hAnsi="Times New Roman" w:cs="Times New Roman"/>
                <w:bCs/>
                <w:iCs/>
                <w:sz w:val="24"/>
                <w:szCs w:val="24"/>
                <w:lang w:val="kk-KZ"/>
              </w:rPr>
              <w:t xml:space="preserve">мұқият жуынуды, </w:t>
            </w: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аузын шаюды қадағалау.</w:t>
            </w:r>
          </w:p>
        </w:tc>
      </w:tr>
      <w:tr w:rsidR="003272B5" w:rsidRPr="004642C0" w14:paraId="5A0AE35D" w14:textId="77777777" w:rsidTr="004642C0">
        <w:trPr>
          <w:trHeight w:val="1969"/>
        </w:trPr>
        <w:tc>
          <w:tcPr>
            <w:tcW w:w="1563" w:type="dxa"/>
          </w:tcPr>
          <w:p w14:paraId="5C8DF554" w14:textId="77777777" w:rsidR="003272B5" w:rsidRPr="003272B5" w:rsidRDefault="003272B5" w:rsidP="003272B5">
            <w:pPr>
              <w:rPr>
                <w:rFonts w:ascii="Times New Roman" w:eastAsia="Times New Roman" w:hAnsi="Times New Roman" w:cs="Times New Roman"/>
                <w:b/>
                <w:bCs/>
                <w:sz w:val="24"/>
                <w:szCs w:val="24"/>
                <w:lang w:val="kk-KZ"/>
              </w:rPr>
            </w:pPr>
            <w:r w:rsidRPr="003272B5">
              <w:rPr>
                <w:rFonts w:ascii="Times New Roman" w:eastAsia="Times New Roman" w:hAnsi="Times New Roman" w:cs="Times New Roman"/>
                <w:b/>
                <w:bCs/>
                <w:sz w:val="24"/>
                <w:szCs w:val="24"/>
                <w:lang w:val="kk-KZ"/>
              </w:rPr>
              <w:t xml:space="preserve"> Ойындар, дербес әрекет</w:t>
            </w:r>
          </w:p>
          <w:p w14:paraId="4D099146" w14:textId="77777777" w:rsidR="003272B5" w:rsidRPr="003272B5" w:rsidRDefault="003272B5" w:rsidP="003272B5">
            <w:pPr>
              <w:rPr>
                <w:rFonts w:ascii="Times New Roman" w:eastAsia="Times New Roman" w:hAnsi="Times New Roman" w:cs="Times New Roman"/>
                <w:b/>
                <w:sz w:val="24"/>
                <w:szCs w:val="24"/>
                <w:lang w:val="kk-KZ"/>
              </w:rPr>
            </w:pPr>
          </w:p>
          <w:p w14:paraId="03170AA4" w14:textId="77777777" w:rsidR="003272B5" w:rsidRPr="003272B5" w:rsidRDefault="003272B5" w:rsidP="003272B5">
            <w:pPr>
              <w:rPr>
                <w:rFonts w:ascii="Times New Roman" w:hAnsi="Times New Roman" w:cs="Times New Roman"/>
                <w:sz w:val="24"/>
                <w:szCs w:val="24"/>
                <w:lang w:val="kk-KZ"/>
              </w:rPr>
            </w:pPr>
          </w:p>
        </w:tc>
        <w:tc>
          <w:tcPr>
            <w:tcW w:w="281" w:type="dxa"/>
          </w:tcPr>
          <w:p w14:paraId="25FFF1BF" w14:textId="77777777" w:rsidR="003272B5" w:rsidRPr="003272B5" w:rsidRDefault="003272B5" w:rsidP="003272B5">
            <w:pPr>
              <w:rPr>
                <w:rFonts w:ascii="Times New Roman" w:hAnsi="Times New Roman" w:cs="Times New Roman"/>
                <w:sz w:val="24"/>
                <w:szCs w:val="24"/>
                <w:lang w:val="kk-KZ"/>
              </w:rPr>
            </w:pPr>
          </w:p>
        </w:tc>
        <w:tc>
          <w:tcPr>
            <w:tcW w:w="3688" w:type="dxa"/>
          </w:tcPr>
          <w:p w14:paraId="66EA00C2"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Өлең жолдарын жаттатқызу.</w:t>
            </w:r>
          </w:p>
          <w:p w14:paraId="3A2BF130"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Ата - анам менің, Керемет адамдар еді. </w:t>
            </w:r>
          </w:p>
          <w:p w14:paraId="42D088B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Бір сөз айтып жіберсем, </w:t>
            </w:r>
          </w:p>
          <w:p w14:paraId="5518C85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Күлкі тауып береді!! </w:t>
            </w:r>
            <w:r w:rsidRPr="003272B5">
              <w:rPr>
                <w:rFonts w:ascii="Times New Roman" w:hAnsi="Times New Roman" w:cs="Times New Roman"/>
                <w:sz w:val="24"/>
                <w:szCs w:val="24"/>
                <w:lang w:val="kk-KZ"/>
              </w:rPr>
              <w:br/>
            </w:r>
            <w:r w:rsidRPr="003272B5">
              <w:rPr>
                <w:rFonts w:ascii="Times New Roman" w:hAnsi="Times New Roman" w:cs="Times New Roman"/>
                <w:b/>
                <w:sz w:val="24"/>
                <w:szCs w:val="24"/>
                <w:lang w:val="kk-KZ"/>
              </w:rPr>
              <w:t xml:space="preserve">Дидактикалық ойын: </w:t>
            </w:r>
            <w:r w:rsidRPr="003272B5">
              <w:rPr>
                <w:rFonts w:ascii="Times New Roman" w:hAnsi="Times New Roman" w:cs="Times New Roman"/>
                <w:sz w:val="24"/>
                <w:szCs w:val="24"/>
                <w:lang w:val="kk-KZ"/>
              </w:rPr>
              <w:t xml:space="preserve">«Әркімге өз үйі» </w:t>
            </w:r>
          </w:p>
          <w:p w14:paraId="32CB7E5D" w14:textId="77777777" w:rsidR="003272B5" w:rsidRPr="003272B5" w:rsidRDefault="003272B5" w:rsidP="003272B5">
            <w:pPr>
              <w:keepNext/>
              <w:outlineLvl w:val="2"/>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b/>
                <w:sz w:val="24"/>
                <w:szCs w:val="24"/>
                <w:lang w:val="kk-KZ" w:eastAsia="ru-RU"/>
              </w:rPr>
              <w:t>Мақсаты:</w:t>
            </w:r>
            <w:r w:rsidRPr="003272B5">
              <w:rPr>
                <w:rFonts w:ascii="Times New Roman" w:eastAsia="Times New Roman" w:hAnsi="Times New Roman" w:cs="Times New Roman"/>
                <w:sz w:val="24"/>
                <w:szCs w:val="24"/>
                <w:lang w:val="kk-KZ" w:eastAsia="ru-RU"/>
              </w:rPr>
              <w:t xml:space="preserve"> қолмен саусақ ұштарының қимылдарын және сенсамоторлық кеңістікті «көз», «қол» үйлесімділігін дамыту.Түстерді ажыратуға үйрету</w:t>
            </w:r>
          </w:p>
        </w:tc>
        <w:tc>
          <w:tcPr>
            <w:tcW w:w="2694" w:type="dxa"/>
          </w:tcPr>
          <w:p w14:paraId="43BB82D0" w14:textId="77777777" w:rsidR="003272B5" w:rsidRPr="003272B5" w:rsidRDefault="003272B5" w:rsidP="003272B5">
            <w:pPr>
              <w:tabs>
                <w:tab w:val="left" w:pos="2610"/>
              </w:tabs>
              <w:rPr>
                <w:rFonts w:ascii="Times New Roman" w:hAnsi="Times New Roman" w:cs="Times New Roman"/>
                <w:b/>
                <w:sz w:val="24"/>
                <w:szCs w:val="24"/>
                <w:lang w:val="kk-KZ"/>
              </w:rPr>
            </w:pPr>
            <w:r w:rsidRPr="003272B5">
              <w:rPr>
                <w:rFonts w:ascii="Times New Roman" w:hAnsi="Times New Roman" w:cs="Times New Roman"/>
                <w:b/>
                <w:sz w:val="24"/>
                <w:szCs w:val="24"/>
                <w:lang w:val="kk-KZ"/>
              </w:rPr>
              <w:t>Дидактикалық ойын:</w:t>
            </w:r>
          </w:p>
          <w:p w14:paraId="0B9634EA" w14:textId="77777777" w:rsidR="003272B5" w:rsidRPr="003272B5" w:rsidRDefault="003272B5" w:rsidP="003272B5">
            <w:pPr>
              <w:tabs>
                <w:tab w:val="left" w:pos="2610"/>
              </w:tabs>
              <w:rPr>
                <w:rFonts w:ascii="Times New Roman" w:hAnsi="Times New Roman" w:cs="Times New Roman"/>
                <w:sz w:val="24"/>
                <w:szCs w:val="24"/>
                <w:lang w:val="kk-KZ"/>
              </w:rPr>
            </w:pPr>
            <w:r w:rsidRPr="003272B5">
              <w:rPr>
                <w:rFonts w:ascii="Times New Roman" w:hAnsi="Times New Roman" w:cs="Times New Roman"/>
                <w:sz w:val="24"/>
                <w:szCs w:val="24"/>
              </w:rPr>
              <w:t>«</w:t>
            </w:r>
            <w:proofErr w:type="spellStart"/>
            <w:r w:rsidRPr="003272B5">
              <w:rPr>
                <w:rFonts w:ascii="Times New Roman" w:hAnsi="Times New Roman" w:cs="Times New Roman"/>
                <w:sz w:val="24"/>
                <w:szCs w:val="24"/>
              </w:rPr>
              <w:t>Бақша</w:t>
            </w:r>
            <w:proofErr w:type="spellEnd"/>
            <w:r w:rsidRPr="003272B5">
              <w:rPr>
                <w:rFonts w:ascii="Times New Roman" w:hAnsi="Times New Roman" w:cs="Times New Roman"/>
                <w:sz w:val="24"/>
                <w:szCs w:val="24"/>
              </w:rPr>
              <w:t xml:space="preserve"> да </w:t>
            </w:r>
            <w:proofErr w:type="spellStart"/>
            <w:proofErr w:type="gramStart"/>
            <w:r w:rsidRPr="003272B5">
              <w:rPr>
                <w:rFonts w:ascii="Times New Roman" w:hAnsi="Times New Roman" w:cs="Times New Roman"/>
                <w:sz w:val="24"/>
                <w:szCs w:val="24"/>
              </w:rPr>
              <w:t>ма,бау</w:t>
            </w:r>
            <w:proofErr w:type="spellEnd"/>
            <w:proofErr w:type="gramEnd"/>
            <w:r w:rsidRPr="003272B5">
              <w:rPr>
                <w:rFonts w:ascii="Times New Roman" w:hAnsi="Times New Roman" w:cs="Times New Roman"/>
                <w:sz w:val="24"/>
                <w:szCs w:val="24"/>
              </w:rPr>
              <w:t xml:space="preserve"> да </w:t>
            </w:r>
            <w:proofErr w:type="spellStart"/>
            <w:r w:rsidRPr="003272B5">
              <w:rPr>
                <w:rFonts w:ascii="Times New Roman" w:hAnsi="Times New Roman" w:cs="Times New Roman"/>
                <w:sz w:val="24"/>
                <w:szCs w:val="24"/>
              </w:rPr>
              <w:t>ма</w:t>
            </w:r>
            <w:proofErr w:type="spellEnd"/>
            <w:r w:rsidRPr="003272B5">
              <w:rPr>
                <w:rFonts w:ascii="Times New Roman" w:hAnsi="Times New Roman" w:cs="Times New Roman"/>
                <w:sz w:val="24"/>
                <w:szCs w:val="24"/>
              </w:rPr>
              <w:t xml:space="preserve">?» </w:t>
            </w:r>
            <w:r w:rsidRPr="003272B5">
              <w:rPr>
                <w:rFonts w:ascii="Times New Roman" w:hAnsi="Times New Roman" w:cs="Times New Roman"/>
                <w:b/>
                <w:sz w:val="24"/>
                <w:szCs w:val="24"/>
                <w:lang w:val="kk-KZ"/>
              </w:rPr>
              <w:t>М</w:t>
            </w:r>
            <w:proofErr w:type="spellStart"/>
            <w:r w:rsidRPr="003272B5">
              <w:rPr>
                <w:rFonts w:ascii="Times New Roman" w:hAnsi="Times New Roman" w:cs="Times New Roman"/>
                <w:b/>
                <w:sz w:val="24"/>
                <w:szCs w:val="24"/>
              </w:rPr>
              <w:t>ақсаты:</w:t>
            </w:r>
            <w:r w:rsidRPr="003272B5">
              <w:rPr>
                <w:rFonts w:ascii="Times New Roman" w:hAnsi="Times New Roman" w:cs="Times New Roman"/>
                <w:sz w:val="24"/>
                <w:szCs w:val="24"/>
              </w:rPr>
              <w:t>Жемістер</w:t>
            </w:r>
            <w:proofErr w:type="spellEnd"/>
            <w:r w:rsidRPr="003272B5">
              <w:rPr>
                <w:rFonts w:ascii="Times New Roman" w:hAnsi="Times New Roman" w:cs="Times New Roman"/>
                <w:sz w:val="24"/>
                <w:szCs w:val="24"/>
              </w:rPr>
              <w:t xml:space="preserve"> мен </w:t>
            </w:r>
            <w:proofErr w:type="spellStart"/>
            <w:r w:rsidRPr="003272B5">
              <w:rPr>
                <w:rFonts w:ascii="Times New Roman" w:hAnsi="Times New Roman" w:cs="Times New Roman"/>
                <w:sz w:val="24"/>
                <w:szCs w:val="24"/>
              </w:rPr>
              <w:t>көкөністертуралымағлұматберу.Олардыңайырмашылық</w:t>
            </w:r>
            <w:proofErr w:type="spellEnd"/>
          </w:p>
          <w:p w14:paraId="1C78B633" w14:textId="77777777" w:rsidR="003272B5" w:rsidRPr="003272B5" w:rsidRDefault="003272B5" w:rsidP="003272B5">
            <w:pPr>
              <w:tabs>
                <w:tab w:val="left" w:pos="2610"/>
              </w:tabs>
              <w:rPr>
                <w:rFonts w:ascii="Times New Roman" w:hAnsi="Times New Roman" w:cs="Times New Roman"/>
                <w:b/>
                <w:sz w:val="24"/>
                <w:szCs w:val="24"/>
                <w:lang w:val="kk-KZ"/>
              </w:rPr>
            </w:pPr>
            <w:r w:rsidRPr="003272B5">
              <w:rPr>
                <w:rFonts w:ascii="Times New Roman" w:hAnsi="Times New Roman" w:cs="Times New Roman"/>
                <w:sz w:val="24"/>
                <w:szCs w:val="24"/>
                <w:lang w:val="kk-KZ"/>
              </w:rPr>
              <w:t>тарын түсіндіру</w:t>
            </w:r>
          </w:p>
          <w:p w14:paraId="5DF2770D" w14:textId="77777777" w:rsidR="003272B5" w:rsidRPr="003272B5" w:rsidRDefault="003272B5" w:rsidP="003272B5">
            <w:pPr>
              <w:rPr>
                <w:rFonts w:ascii="Times New Roman" w:hAnsi="Times New Roman" w:cs="Times New Roman"/>
                <w:sz w:val="24"/>
                <w:szCs w:val="24"/>
                <w:lang w:val="kk-KZ"/>
              </w:rPr>
            </w:pPr>
          </w:p>
          <w:p w14:paraId="39CE143A" w14:textId="77777777" w:rsidR="003272B5" w:rsidRPr="003272B5" w:rsidRDefault="003272B5" w:rsidP="003272B5">
            <w:pPr>
              <w:rPr>
                <w:rFonts w:ascii="Times New Roman" w:hAnsi="Times New Roman" w:cs="Times New Roman"/>
                <w:b/>
                <w:sz w:val="24"/>
                <w:szCs w:val="24"/>
                <w:lang w:val="kk-KZ"/>
              </w:rPr>
            </w:pPr>
          </w:p>
          <w:p w14:paraId="31EABB21" w14:textId="77777777" w:rsidR="003272B5" w:rsidRPr="003272B5" w:rsidRDefault="003272B5" w:rsidP="003272B5">
            <w:pPr>
              <w:rPr>
                <w:rFonts w:ascii="Times New Roman" w:hAnsi="Times New Roman" w:cs="Times New Roman"/>
                <w:sz w:val="24"/>
                <w:szCs w:val="24"/>
                <w:lang w:val="kk-KZ"/>
              </w:rPr>
            </w:pPr>
          </w:p>
          <w:p w14:paraId="1519B476" w14:textId="77777777" w:rsidR="003272B5" w:rsidRPr="003272B5" w:rsidRDefault="003272B5" w:rsidP="003272B5">
            <w:pPr>
              <w:tabs>
                <w:tab w:val="left" w:pos="1725"/>
              </w:tabs>
              <w:rPr>
                <w:rFonts w:ascii="Times New Roman" w:hAnsi="Times New Roman" w:cs="Times New Roman"/>
                <w:sz w:val="24"/>
                <w:szCs w:val="24"/>
                <w:lang w:val="kk-KZ"/>
              </w:rPr>
            </w:pPr>
          </w:p>
        </w:tc>
        <w:tc>
          <w:tcPr>
            <w:tcW w:w="2974" w:type="dxa"/>
            <w:gridSpan w:val="2"/>
          </w:tcPr>
          <w:p w14:paraId="162CD3AF" w14:textId="77777777" w:rsidR="003272B5" w:rsidRPr="003272B5" w:rsidRDefault="003272B5" w:rsidP="003272B5">
            <w:pPr>
              <w:rPr>
                <w:rFonts w:ascii="Times New Roman" w:hAnsi="Times New Roman" w:cs="Times New Roman"/>
                <w:b/>
                <w:iCs/>
                <w:sz w:val="24"/>
                <w:szCs w:val="24"/>
                <w:lang w:val="kk-KZ"/>
              </w:rPr>
            </w:pPr>
            <w:r w:rsidRPr="003272B5">
              <w:rPr>
                <w:rFonts w:ascii="Times New Roman" w:hAnsi="Times New Roman" w:cs="Times New Roman"/>
                <w:b/>
                <w:i/>
                <w:iCs/>
                <w:sz w:val="24"/>
                <w:szCs w:val="24"/>
                <w:lang w:val="kk-KZ"/>
              </w:rPr>
              <w:t>Вариативтік компонент</w:t>
            </w:r>
          </w:p>
          <w:p w14:paraId="50C1989F"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b/>
                <w:sz w:val="24"/>
                <w:szCs w:val="24"/>
                <w:lang w:val="kk-KZ" w:eastAsia="ru-RU"/>
              </w:rPr>
              <w:t>Тақырыбы:</w:t>
            </w:r>
          </w:p>
          <w:p w14:paraId="25999F6A" w14:textId="3BB75767" w:rsidR="003272B5" w:rsidRPr="00834508" w:rsidRDefault="003272B5" w:rsidP="00EC354E">
            <w:pPr>
              <w:rPr>
                <w:rFonts w:eastAsia="Times New Roman"/>
                <w:sz w:val="28"/>
                <w:szCs w:val="28"/>
                <w:lang w:val="kk-KZ"/>
              </w:rPr>
            </w:pPr>
            <w:r w:rsidRPr="003272B5">
              <w:rPr>
                <w:rFonts w:ascii="Times New Roman" w:eastAsia="Times New Roman" w:hAnsi="Times New Roman" w:cs="Times New Roman"/>
                <w:sz w:val="28"/>
                <w:szCs w:val="28"/>
                <w:lang w:val="kk-KZ"/>
              </w:rPr>
              <w:t>«</w:t>
            </w:r>
            <w:r w:rsidR="00EC354E">
              <w:rPr>
                <w:rFonts w:ascii="Times New Roman" w:eastAsia="Times New Roman" w:hAnsi="Times New Roman" w:cs="Times New Roman"/>
                <w:sz w:val="28"/>
                <w:szCs w:val="28"/>
                <w:lang w:val="kk-KZ"/>
              </w:rPr>
              <w:t>Мақта қыз бен мысық</w:t>
            </w:r>
            <w:r w:rsidRPr="003272B5">
              <w:rPr>
                <w:rFonts w:ascii="Times New Roman" w:eastAsia="Times New Roman" w:hAnsi="Times New Roman" w:cs="Times New Roman"/>
                <w:sz w:val="28"/>
                <w:szCs w:val="28"/>
                <w:lang w:val="kk-KZ"/>
              </w:rPr>
              <w:t>»</w:t>
            </w:r>
            <w:r w:rsidR="00EC354E">
              <w:rPr>
                <w:rFonts w:ascii="Times New Roman" w:eastAsia="Times New Roman" w:hAnsi="Times New Roman" w:cs="Times New Roman"/>
                <w:sz w:val="28"/>
                <w:szCs w:val="28"/>
                <w:lang w:val="kk-KZ"/>
              </w:rPr>
              <w:t xml:space="preserve"> ертегісі </w:t>
            </w:r>
            <w:r w:rsidRPr="003272B5">
              <w:rPr>
                <w:b/>
                <w:lang w:val="kk-KZ"/>
              </w:rPr>
              <w:t>Мақсаты:</w:t>
            </w:r>
            <w:r w:rsidRPr="003272B5">
              <w:rPr>
                <w:rFonts w:eastAsia="Times New Roman"/>
                <w:sz w:val="28"/>
                <w:szCs w:val="28"/>
                <w:lang w:val="kk-KZ"/>
              </w:rPr>
              <w:t>Ертегіні </w:t>
            </w:r>
            <w:r w:rsidR="00EC354E">
              <w:rPr>
                <w:rFonts w:eastAsia="Times New Roman"/>
                <w:sz w:val="28"/>
                <w:szCs w:val="28"/>
                <w:lang w:val="kk-KZ"/>
              </w:rPr>
              <w:t xml:space="preserve"> </w:t>
            </w:r>
            <w:r w:rsidR="00834508">
              <w:rPr>
                <w:rFonts w:eastAsia="Times New Roman"/>
                <w:sz w:val="28"/>
                <w:szCs w:val="28"/>
                <w:lang w:val="kk-KZ"/>
              </w:rPr>
              <w:t>мұқият тыңдауға үйрету</w:t>
            </w:r>
          </w:p>
          <w:p w14:paraId="1185643A" w14:textId="77777777" w:rsidR="003272B5" w:rsidRPr="003272B5" w:rsidRDefault="003272B5" w:rsidP="003272B5">
            <w:pPr>
              <w:spacing w:after="96"/>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br/>
            </w:r>
          </w:p>
          <w:p w14:paraId="4562B9D2" w14:textId="77777777" w:rsidR="003272B5" w:rsidRPr="003272B5" w:rsidRDefault="003272B5" w:rsidP="003272B5">
            <w:pPr>
              <w:rPr>
                <w:rFonts w:ascii="Times New Roman" w:hAnsi="Times New Roman" w:cs="Times New Roman"/>
                <w:i/>
                <w:sz w:val="24"/>
                <w:szCs w:val="24"/>
                <w:lang w:val="kk-KZ"/>
              </w:rPr>
            </w:pPr>
          </w:p>
        </w:tc>
        <w:tc>
          <w:tcPr>
            <w:tcW w:w="2690" w:type="dxa"/>
          </w:tcPr>
          <w:p w14:paraId="777F8254"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b/>
                <w:sz w:val="24"/>
                <w:szCs w:val="24"/>
                <w:lang w:val="kk-KZ" w:eastAsia="ru-RU"/>
              </w:rPr>
              <w:t xml:space="preserve">Дидактикалық ойын: </w:t>
            </w:r>
            <w:r w:rsidRPr="003272B5">
              <w:rPr>
                <w:rFonts w:ascii="Times New Roman" w:eastAsia="Times New Roman" w:hAnsi="Times New Roman" w:cs="Times New Roman"/>
                <w:sz w:val="24"/>
                <w:szCs w:val="24"/>
                <w:lang w:val="kk-KZ" w:eastAsia="ru-RU"/>
              </w:rPr>
              <w:t xml:space="preserve">«Әдемі гүл» </w:t>
            </w:r>
          </w:p>
          <w:p w14:paraId="71B7D6EF" w14:textId="77777777" w:rsidR="003272B5" w:rsidRPr="003272B5" w:rsidRDefault="003272B5" w:rsidP="003272B5">
            <w:pPr>
              <w:rPr>
                <w:rFonts w:ascii="Times New Roman" w:eastAsia="Times New Roman" w:hAnsi="Times New Roman" w:cs="Times New Roman"/>
                <w:b/>
                <w:sz w:val="24"/>
                <w:szCs w:val="24"/>
                <w:lang w:val="kk-KZ" w:eastAsia="ru-RU"/>
              </w:rPr>
            </w:pPr>
            <w:r w:rsidRPr="003272B5">
              <w:rPr>
                <w:rFonts w:ascii="Times New Roman" w:eastAsia="Times New Roman" w:hAnsi="Times New Roman" w:cs="Times New Roman"/>
                <w:b/>
                <w:sz w:val="24"/>
                <w:szCs w:val="24"/>
                <w:lang w:val="kk-KZ" w:eastAsia="ru-RU"/>
              </w:rPr>
              <w:t>Мақсаты:</w:t>
            </w:r>
            <w:r w:rsidRPr="003272B5">
              <w:rPr>
                <w:rFonts w:ascii="Times New Roman" w:eastAsia="Times New Roman" w:hAnsi="Times New Roman" w:cs="Times New Roman"/>
                <w:sz w:val="24"/>
                <w:szCs w:val="24"/>
                <w:lang w:val="kk-KZ" w:eastAsia="ru-RU"/>
              </w:rPr>
              <w:t xml:space="preserve"> Түстер туралы ұғымын бекіту,түстердің атын білуге машықтандыру,түрлі түсті бояудағы түстерді сәйкестендіруге үйрету,саусақ моторикасын дамыту  </w:t>
            </w:r>
          </w:p>
          <w:p w14:paraId="34BD89EF" w14:textId="77777777" w:rsidR="003272B5" w:rsidRPr="003272B5" w:rsidRDefault="003272B5" w:rsidP="003272B5">
            <w:pPr>
              <w:rPr>
                <w:rFonts w:ascii="Times New Roman" w:eastAsia="Times New Roman" w:hAnsi="Times New Roman" w:cs="Times New Roman"/>
                <w:b/>
                <w:sz w:val="24"/>
                <w:szCs w:val="24"/>
                <w:lang w:val="kk-KZ" w:eastAsia="ru-RU"/>
              </w:rPr>
            </w:pPr>
          </w:p>
          <w:p w14:paraId="66615A15" w14:textId="77777777" w:rsidR="003272B5" w:rsidRPr="003272B5" w:rsidRDefault="003272B5" w:rsidP="003272B5">
            <w:pPr>
              <w:rPr>
                <w:rFonts w:ascii="Times New Roman" w:eastAsia="Times New Roman" w:hAnsi="Times New Roman" w:cs="Times New Roman"/>
                <w:sz w:val="24"/>
                <w:szCs w:val="24"/>
                <w:lang w:val="kk-KZ" w:eastAsia="ru-RU"/>
              </w:rPr>
            </w:pPr>
          </w:p>
        </w:tc>
        <w:tc>
          <w:tcPr>
            <w:tcW w:w="2270" w:type="dxa"/>
            <w:gridSpan w:val="2"/>
          </w:tcPr>
          <w:p w14:paraId="3FC9C3AD"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Өлең жолдарын жаттатқызу.</w:t>
            </w:r>
          </w:p>
          <w:p w14:paraId="3A649AD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Үнемі ақыл беретін, </w:t>
            </w:r>
          </w:p>
          <w:p w14:paraId="4094FF8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Мен үшін әкем бәйтерек. </w:t>
            </w:r>
          </w:p>
          <w:p w14:paraId="2F1B943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Әкенің алып тәрбиесін, Азамат болып өсемін.</w:t>
            </w:r>
            <w:r w:rsidRPr="003272B5">
              <w:rPr>
                <w:rFonts w:ascii="Times New Roman" w:hAnsi="Times New Roman" w:cs="Times New Roman"/>
                <w:sz w:val="24"/>
                <w:szCs w:val="24"/>
                <w:lang w:val="kk-KZ"/>
              </w:rPr>
              <w:br/>
            </w:r>
            <w:r w:rsidRPr="003272B5">
              <w:rPr>
                <w:rFonts w:ascii="Times New Roman" w:hAnsi="Times New Roman" w:cs="Times New Roman"/>
                <w:sz w:val="24"/>
                <w:szCs w:val="24"/>
                <w:lang w:val="kk-KZ"/>
              </w:rPr>
              <w:br/>
            </w:r>
          </w:p>
          <w:p w14:paraId="5011E855" w14:textId="77777777" w:rsidR="003272B5" w:rsidRPr="003272B5" w:rsidRDefault="003272B5" w:rsidP="003272B5">
            <w:pPr>
              <w:jc w:val="both"/>
              <w:rPr>
                <w:rFonts w:ascii="Times New Roman" w:eastAsia="Times New Roman" w:hAnsi="Times New Roman" w:cs="Times New Roman"/>
                <w:sz w:val="24"/>
                <w:szCs w:val="24"/>
                <w:lang w:val="kk-KZ" w:eastAsia="ru-RU"/>
              </w:rPr>
            </w:pPr>
          </w:p>
        </w:tc>
      </w:tr>
    </w:tbl>
    <w:tbl>
      <w:tblPr>
        <w:tblStyle w:val="12"/>
        <w:tblW w:w="16160" w:type="dxa"/>
        <w:tblInd w:w="-743" w:type="dxa"/>
        <w:tblLayout w:type="fixed"/>
        <w:tblLook w:val="04A0" w:firstRow="1" w:lastRow="0" w:firstColumn="1" w:lastColumn="0" w:noHBand="0" w:noVBand="1"/>
      </w:tblPr>
      <w:tblGrid>
        <w:gridCol w:w="1560"/>
        <w:gridCol w:w="1276"/>
        <w:gridCol w:w="2648"/>
        <w:gridCol w:w="2738"/>
        <w:gridCol w:w="2977"/>
        <w:gridCol w:w="2685"/>
        <w:gridCol w:w="2276"/>
      </w:tblGrid>
      <w:tr w:rsidR="003272B5" w:rsidRPr="004642C0" w14:paraId="6261DCAE" w14:textId="77777777" w:rsidTr="004642C0">
        <w:trPr>
          <w:trHeight w:val="2667"/>
        </w:trPr>
        <w:tc>
          <w:tcPr>
            <w:tcW w:w="1560" w:type="dxa"/>
            <w:tcBorders>
              <w:bottom w:val="single" w:sz="4" w:space="0" w:color="auto"/>
            </w:tcBorders>
          </w:tcPr>
          <w:p w14:paraId="6EC1427F"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Баланың жеке даму картасына сәйкес  жеке жұмыс</w:t>
            </w:r>
          </w:p>
        </w:tc>
        <w:tc>
          <w:tcPr>
            <w:tcW w:w="1276" w:type="dxa"/>
            <w:tcBorders>
              <w:bottom w:val="single" w:sz="4" w:space="0" w:color="auto"/>
            </w:tcBorders>
          </w:tcPr>
          <w:p w14:paraId="0720E891" w14:textId="77777777" w:rsidR="003272B5" w:rsidRPr="003272B5" w:rsidRDefault="003272B5" w:rsidP="003272B5">
            <w:pPr>
              <w:rPr>
                <w:rFonts w:ascii="Times New Roman" w:hAnsi="Times New Roman" w:cs="Times New Roman"/>
                <w:sz w:val="24"/>
                <w:szCs w:val="24"/>
                <w:lang w:val="kk-KZ"/>
              </w:rPr>
            </w:pPr>
          </w:p>
        </w:tc>
        <w:tc>
          <w:tcPr>
            <w:tcW w:w="2648" w:type="dxa"/>
            <w:tcBorders>
              <w:bottom w:val="single" w:sz="4" w:space="0" w:color="auto"/>
              <w:right w:val="single" w:sz="4" w:space="0" w:color="auto"/>
            </w:tcBorders>
          </w:tcPr>
          <w:p w14:paraId="1486C1D8" w14:textId="77777777" w:rsidR="003272B5" w:rsidRPr="003272B5" w:rsidRDefault="003272B5" w:rsidP="003272B5">
            <w:pPr>
              <w:rPr>
                <w:rFonts w:ascii="Times New Roman" w:eastAsia="Times New Roman" w:hAnsi="Times New Roman" w:cs="Times New Roman"/>
                <w:color w:val="000000"/>
                <w:sz w:val="28"/>
                <w:szCs w:val="28"/>
                <w:lang w:val="kk-KZ"/>
              </w:rPr>
            </w:pPr>
            <w:r w:rsidRPr="003272B5">
              <w:rPr>
                <w:rFonts w:ascii="Times New Roman" w:eastAsia="Times New Roman" w:hAnsi="Times New Roman" w:cs="Times New Roman"/>
                <w:b/>
                <w:color w:val="000000"/>
                <w:sz w:val="28"/>
                <w:szCs w:val="28"/>
                <w:lang w:val="kk-KZ"/>
              </w:rPr>
              <w:t>Жеке баламен жұмыс:</w:t>
            </w:r>
          </w:p>
          <w:p w14:paraId="10C733AB" w14:textId="77777777" w:rsidR="003272B5" w:rsidRPr="003272B5" w:rsidRDefault="003272B5" w:rsidP="003272B5">
            <w:pPr>
              <w:rPr>
                <w:rFonts w:ascii="Times New Roman" w:eastAsia="Times New Roman" w:hAnsi="Times New Roman" w:cs="Times New Roman"/>
                <w:color w:val="000000"/>
                <w:sz w:val="24"/>
                <w:szCs w:val="24"/>
                <w:lang w:val="kk-KZ"/>
              </w:rPr>
            </w:pPr>
            <w:r w:rsidRPr="003272B5">
              <w:rPr>
                <w:rFonts w:ascii="Times New Roman" w:eastAsia="Times New Roman" w:hAnsi="Times New Roman" w:cs="Times New Roman"/>
                <w:b/>
                <w:color w:val="000000"/>
                <w:sz w:val="28"/>
                <w:szCs w:val="28"/>
                <w:lang w:val="kk-KZ"/>
              </w:rPr>
              <w:t>Мақсаты:</w:t>
            </w:r>
            <w:r w:rsidRPr="003272B5">
              <w:rPr>
                <w:rFonts w:ascii="Times New Roman" w:eastAsia="Times New Roman" w:hAnsi="Times New Roman" w:cs="Times New Roman"/>
                <w:color w:val="000000"/>
                <w:sz w:val="28"/>
                <w:szCs w:val="28"/>
                <w:lang w:val="kk-KZ"/>
              </w:rPr>
              <w:t>Балаларға сурет салғанда қарындашты дұрыс ұстай білуіне назар аудару.</w:t>
            </w:r>
          </w:p>
          <w:p w14:paraId="4515E370" w14:textId="77777777" w:rsidR="003272B5" w:rsidRPr="003272B5" w:rsidRDefault="003272B5" w:rsidP="003272B5">
            <w:pPr>
              <w:rPr>
                <w:rFonts w:ascii="Times New Roman" w:eastAsia="Times New Roman" w:hAnsi="Times New Roman" w:cs="Times New Roman"/>
                <w:sz w:val="24"/>
                <w:szCs w:val="24"/>
                <w:lang w:val="kk-KZ"/>
              </w:rPr>
            </w:pPr>
          </w:p>
        </w:tc>
        <w:tc>
          <w:tcPr>
            <w:tcW w:w="2738" w:type="dxa"/>
            <w:tcBorders>
              <w:left w:val="single" w:sz="4" w:space="0" w:color="auto"/>
              <w:bottom w:val="single" w:sz="4" w:space="0" w:color="auto"/>
              <w:right w:val="single" w:sz="4" w:space="0" w:color="auto"/>
            </w:tcBorders>
          </w:tcPr>
          <w:p w14:paraId="73C321FE"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«Мақал мәтелдер»</w:t>
            </w:r>
          </w:p>
          <w:p w14:paraId="1FFBF31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 xml:space="preserve">Мақсаты: </w:t>
            </w:r>
            <w:r w:rsidRPr="003272B5">
              <w:rPr>
                <w:rFonts w:ascii="Times New Roman" w:hAnsi="Times New Roman" w:cs="Times New Roman"/>
                <w:sz w:val="24"/>
                <w:szCs w:val="24"/>
                <w:lang w:val="kk-KZ"/>
              </w:rPr>
              <w:t>Айтылған  мақал- мәтелді  қайталап  айтып  беруге   дағдыландыру.</w:t>
            </w:r>
          </w:p>
          <w:p w14:paraId="1FAA0098" w14:textId="77777777" w:rsidR="003272B5" w:rsidRPr="003272B5" w:rsidRDefault="003272B5" w:rsidP="003272B5">
            <w:pPr>
              <w:shd w:val="clear" w:color="auto" w:fill="FFFFFF"/>
              <w:rPr>
                <w:rFonts w:ascii="Times New Roman" w:eastAsia="Times New Roman" w:hAnsi="Times New Roman" w:cs="Times New Roman"/>
                <w:sz w:val="24"/>
                <w:szCs w:val="24"/>
                <w:lang w:val="kk-KZ" w:eastAsia="ru-RU"/>
              </w:rPr>
            </w:pPr>
          </w:p>
          <w:p w14:paraId="57E57A05" w14:textId="77777777" w:rsidR="003272B5" w:rsidRPr="003272B5" w:rsidRDefault="003272B5" w:rsidP="003272B5">
            <w:pPr>
              <w:shd w:val="clear" w:color="auto" w:fill="FFFFFF"/>
              <w:rPr>
                <w:rFonts w:ascii="Times New Roman" w:eastAsia="Times New Roman" w:hAnsi="Times New Roman" w:cs="Times New Roman"/>
                <w:sz w:val="24"/>
                <w:szCs w:val="24"/>
                <w:lang w:val="kk-KZ" w:eastAsia="ru-RU"/>
              </w:rPr>
            </w:pPr>
          </w:p>
          <w:p w14:paraId="1986F181" w14:textId="77777777" w:rsidR="003272B5" w:rsidRPr="003272B5" w:rsidRDefault="003272B5" w:rsidP="003272B5">
            <w:pPr>
              <w:shd w:val="clear" w:color="auto" w:fill="FFFFFF"/>
              <w:rPr>
                <w:rFonts w:ascii="Times New Roman" w:eastAsia="Times New Roman" w:hAnsi="Times New Roman" w:cs="Times New Roman"/>
                <w:sz w:val="24"/>
                <w:szCs w:val="24"/>
                <w:lang w:val="kk-KZ" w:eastAsia="ru-RU"/>
              </w:rPr>
            </w:pPr>
          </w:p>
        </w:tc>
        <w:tc>
          <w:tcPr>
            <w:tcW w:w="2977" w:type="dxa"/>
            <w:tcBorders>
              <w:left w:val="single" w:sz="4" w:space="0" w:color="auto"/>
              <w:bottom w:val="single" w:sz="4" w:space="0" w:color="auto"/>
              <w:right w:val="single" w:sz="4" w:space="0" w:color="auto"/>
            </w:tcBorders>
          </w:tcPr>
          <w:p w14:paraId="68EB939D" w14:textId="5B9BE113" w:rsidR="003272B5" w:rsidRPr="003272B5" w:rsidRDefault="003272B5" w:rsidP="003272B5">
            <w:pPr>
              <w:shd w:val="clear" w:color="auto" w:fill="FFFFFF"/>
              <w:rPr>
                <w:rFonts w:ascii="Times New Roman" w:eastAsia="Times New Roman" w:hAnsi="Times New Roman" w:cs="Times New Roman"/>
                <w:b/>
                <w:sz w:val="24"/>
                <w:szCs w:val="24"/>
                <w:lang w:val="kk-KZ" w:eastAsia="ru-RU"/>
              </w:rPr>
            </w:pPr>
          </w:p>
          <w:p w14:paraId="308ADF41" w14:textId="77777777" w:rsidR="003272B5" w:rsidRPr="003272B5" w:rsidRDefault="003272B5" w:rsidP="003272B5">
            <w:pPr>
              <w:shd w:val="clear" w:color="auto" w:fill="FFFFFF"/>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Балаларға түстен кейінгі уақытта ермексазбен жұмыс жасату</w:t>
            </w:r>
          </w:p>
        </w:tc>
        <w:tc>
          <w:tcPr>
            <w:tcW w:w="2685" w:type="dxa"/>
            <w:tcBorders>
              <w:left w:val="single" w:sz="4" w:space="0" w:color="auto"/>
              <w:bottom w:val="single" w:sz="4" w:space="0" w:color="auto"/>
              <w:right w:val="single" w:sz="4" w:space="0" w:color="auto"/>
            </w:tcBorders>
          </w:tcPr>
          <w:p w14:paraId="5AA385B2"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Көркем әдебиет</w:t>
            </w:r>
          </w:p>
          <w:p w14:paraId="4E4CE9A3"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color w:val="000000"/>
                <w:sz w:val="26"/>
                <w:szCs w:val="26"/>
                <w:lang w:val="kk-KZ"/>
              </w:rPr>
              <w:t>Тақпақтар арқылы балалардың тілін, ойын дамыту</w:t>
            </w:r>
          </w:p>
        </w:tc>
        <w:tc>
          <w:tcPr>
            <w:tcW w:w="2276" w:type="dxa"/>
            <w:tcBorders>
              <w:left w:val="single" w:sz="4" w:space="0" w:color="auto"/>
              <w:bottom w:val="single" w:sz="4" w:space="0" w:color="auto"/>
            </w:tcBorders>
          </w:tcPr>
          <w:p w14:paraId="77ABE23C"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Құрастыру:</w:t>
            </w:r>
            <w:r w:rsidRPr="003272B5">
              <w:rPr>
                <w:rFonts w:ascii="Times New Roman" w:eastAsia="Times New Roman" w:hAnsi="Times New Roman" w:cs="Times New Roman"/>
                <w:bCs/>
                <w:sz w:val="24"/>
                <w:szCs w:val="24"/>
                <w:lang w:val="kk-KZ"/>
              </w:rPr>
              <w:t>«Суреттерді құрастыр»</w:t>
            </w:r>
          </w:p>
          <w:p w14:paraId="181317B4" w14:textId="77777777" w:rsidR="003272B5" w:rsidRPr="003272B5" w:rsidRDefault="003272B5" w:rsidP="003272B5">
            <w:pPr>
              <w:shd w:val="clear" w:color="auto" w:fill="FFFFFF"/>
              <w:rPr>
                <w:rFonts w:ascii="Times New Roman" w:eastAsia="Times New Roman" w:hAnsi="Times New Roman" w:cs="Times New Roman"/>
                <w:b/>
                <w:bCs/>
                <w:sz w:val="24"/>
                <w:szCs w:val="24"/>
                <w:lang w:val="kk-KZ" w:eastAsia="ru-RU"/>
              </w:rPr>
            </w:pPr>
            <w:r w:rsidRPr="003272B5">
              <w:rPr>
                <w:rFonts w:ascii="Times New Roman" w:eastAsia="Times New Roman" w:hAnsi="Times New Roman" w:cs="Times New Roman"/>
                <w:b/>
                <w:bCs/>
                <w:sz w:val="24"/>
                <w:szCs w:val="24"/>
                <w:lang w:val="kk-KZ" w:eastAsia="ru-RU"/>
              </w:rPr>
              <w:t>Мақсаты:</w:t>
            </w:r>
          </w:p>
          <w:p w14:paraId="2F810A44" w14:textId="77777777" w:rsidR="003272B5" w:rsidRPr="003272B5" w:rsidRDefault="003272B5" w:rsidP="003272B5">
            <w:pPr>
              <w:spacing w:line="370" w:lineRule="atLeast"/>
              <w:rPr>
                <w:rFonts w:ascii="Times New Roman" w:eastAsia="Times New Roman" w:hAnsi="Times New Roman" w:cs="Times New Roman"/>
                <w:sz w:val="24"/>
                <w:szCs w:val="24"/>
                <w:lang w:val="kk-KZ"/>
              </w:rPr>
            </w:pPr>
            <w:r w:rsidRPr="003272B5">
              <w:rPr>
                <w:rFonts w:ascii="Times New Roman" w:eastAsia="Times New Roman" w:hAnsi="Times New Roman" w:cs="Times New Roman"/>
                <w:bCs/>
                <w:sz w:val="24"/>
                <w:szCs w:val="24"/>
                <w:lang w:val="kk-KZ"/>
              </w:rPr>
              <w:t>ойлау қабілетін дамыту.</w:t>
            </w:r>
          </w:p>
          <w:p w14:paraId="04739D30" w14:textId="77777777" w:rsidR="003272B5" w:rsidRPr="003272B5" w:rsidRDefault="003272B5" w:rsidP="003272B5">
            <w:pPr>
              <w:rPr>
                <w:rFonts w:ascii="Times New Roman" w:hAnsi="Times New Roman" w:cs="Times New Roman"/>
                <w:sz w:val="24"/>
                <w:szCs w:val="24"/>
                <w:lang w:val="kk-KZ"/>
              </w:rPr>
            </w:pPr>
          </w:p>
        </w:tc>
      </w:tr>
    </w:tbl>
    <w:tbl>
      <w:tblPr>
        <w:tblStyle w:val="a3"/>
        <w:tblW w:w="16160" w:type="dxa"/>
        <w:tblInd w:w="-743" w:type="dxa"/>
        <w:tblLayout w:type="fixed"/>
        <w:tblLook w:val="04A0" w:firstRow="1" w:lastRow="0" w:firstColumn="1" w:lastColumn="0" w:noHBand="0" w:noVBand="1"/>
      </w:tblPr>
      <w:tblGrid>
        <w:gridCol w:w="1563"/>
        <w:gridCol w:w="1276"/>
        <w:gridCol w:w="2635"/>
        <w:gridCol w:w="2773"/>
        <w:gridCol w:w="30"/>
        <w:gridCol w:w="3080"/>
        <w:gridCol w:w="60"/>
        <w:gridCol w:w="2621"/>
        <w:gridCol w:w="14"/>
        <w:gridCol w:w="2108"/>
      </w:tblGrid>
      <w:tr w:rsidR="003272B5" w:rsidRPr="004642C0" w14:paraId="06BF31DF" w14:textId="77777777" w:rsidTr="004642C0">
        <w:tc>
          <w:tcPr>
            <w:tcW w:w="1563" w:type="dxa"/>
          </w:tcPr>
          <w:p w14:paraId="5F5BD96C"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Серуенге дайындық</w:t>
            </w:r>
          </w:p>
        </w:tc>
        <w:tc>
          <w:tcPr>
            <w:tcW w:w="1276" w:type="dxa"/>
          </w:tcPr>
          <w:p w14:paraId="61B0F8BF" w14:textId="77777777" w:rsidR="003272B5" w:rsidRPr="003272B5" w:rsidRDefault="003272B5" w:rsidP="003272B5">
            <w:pPr>
              <w:rPr>
                <w:rFonts w:ascii="Times New Roman" w:hAnsi="Times New Roman" w:cs="Times New Roman"/>
                <w:sz w:val="24"/>
                <w:szCs w:val="24"/>
                <w:lang w:val="kk-KZ"/>
              </w:rPr>
            </w:pPr>
          </w:p>
        </w:tc>
        <w:tc>
          <w:tcPr>
            <w:tcW w:w="13321" w:type="dxa"/>
            <w:gridSpan w:val="8"/>
          </w:tcPr>
          <w:p w14:paraId="5D43A28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3272B5" w:rsidRPr="004642C0" w14:paraId="569EC092" w14:textId="77777777" w:rsidTr="004642C0">
        <w:trPr>
          <w:trHeight w:val="589"/>
        </w:trPr>
        <w:tc>
          <w:tcPr>
            <w:tcW w:w="16160" w:type="dxa"/>
            <w:gridSpan w:val="10"/>
            <w:tcBorders>
              <w:bottom w:val="single" w:sz="4" w:space="0" w:color="auto"/>
            </w:tcBorders>
          </w:tcPr>
          <w:p w14:paraId="6FE8F227" w14:textId="77777777" w:rsidR="003272B5" w:rsidRPr="003272B5" w:rsidRDefault="003272B5" w:rsidP="003272B5">
            <w:pPr>
              <w:rPr>
                <w:rFonts w:ascii="Times New Roman" w:eastAsia="Times New Roman" w:hAnsi="Times New Roman" w:cs="Times New Roman"/>
                <w:b/>
                <w:sz w:val="24"/>
                <w:szCs w:val="24"/>
                <w:lang w:val="kk-KZ"/>
              </w:rPr>
            </w:pPr>
          </w:p>
        </w:tc>
      </w:tr>
      <w:tr w:rsidR="003272B5" w:rsidRPr="003272B5" w14:paraId="769319F7" w14:textId="77777777" w:rsidTr="004642C0">
        <w:trPr>
          <w:trHeight w:val="705"/>
        </w:trPr>
        <w:tc>
          <w:tcPr>
            <w:tcW w:w="1563" w:type="dxa"/>
            <w:tcBorders>
              <w:top w:val="single" w:sz="4" w:space="0" w:color="auto"/>
            </w:tcBorders>
          </w:tcPr>
          <w:p w14:paraId="234E8B5D"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w:t>
            </w:r>
          </w:p>
        </w:tc>
        <w:tc>
          <w:tcPr>
            <w:tcW w:w="1276" w:type="dxa"/>
            <w:tcBorders>
              <w:top w:val="single" w:sz="4" w:space="0" w:color="auto"/>
            </w:tcBorders>
          </w:tcPr>
          <w:p w14:paraId="17453EF6" w14:textId="77777777" w:rsidR="003272B5" w:rsidRPr="003272B5" w:rsidRDefault="003272B5" w:rsidP="003272B5">
            <w:pPr>
              <w:rPr>
                <w:rFonts w:ascii="Times New Roman" w:hAnsi="Times New Roman" w:cs="Times New Roman"/>
                <w:sz w:val="24"/>
                <w:szCs w:val="24"/>
                <w:lang w:val="kk-KZ"/>
              </w:rPr>
            </w:pPr>
          </w:p>
        </w:tc>
        <w:tc>
          <w:tcPr>
            <w:tcW w:w="2635" w:type="dxa"/>
            <w:tcBorders>
              <w:top w:val="single" w:sz="4" w:space="0" w:color="auto"/>
              <w:right w:val="single" w:sz="4" w:space="0" w:color="auto"/>
            </w:tcBorders>
          </w:tcPr>
          <w:p w14:paraId="568D247B"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Қимылды ойындар:</w:t>
            </w:r>
          </w:p>
          <w:p w14:paraId="7FBD569A"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w:hAnsi="Times New Roman" w:cs="Times New Roman"/>
                <w:b/>
                <w:sz w:val="24"/>
                <w:szCs w:val="24"/>
                <w:lang w:val="kk-KZ" w:eastAsia="kk-KZ"/>
              </w:rPr>
              <w:t>1.«</w:t>
            </w:r>
            <w:r w:rsidRPr="003272B5">
              <w:rPr>
                <w:rFonts w:ascii="Times New Roman" w:eastAsia="Times New Roman CYR" w:hAnsi="Times New Roman" w:cs="Times New Roman"/>
                <w:b/>
                <w:sz w:val="24"/>
                <w:szCs w:val="24"/>
                <w:lang w:val="kk-KZ" w:eastAsia="kk-KZ"/>
              </w:rPr>
              <w:t xml:space="preserve">Түлкі мен қаздар </w:t>
            </w:r>
            <w:r w:rsidRPr="003272B5">
              <w:rPr>
                <w:rFonts w:ascii="Times New Roman" w:eastAsia="Times New Roman" w:hAnsi="Times New Roman" w:cs="Times New Roman"/>
                <w:b/>
                <w:sz w:val="24"/>
                <w:szCs w:val="24"/>
                <w:lang w:val="kk-KZ" w:eastAsia="kk-KZ"/>
              </w:rPr>
              <w:t>»</w:t>
            </w:r>
          </w:p>
          <w:p w14:paraId="1DB03C92"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Түлкі  мен  қаздың  қимылын  жасауға, жылдамдыққа баулу.</w:t>
            </w:r>
          </w:p>
          <w:p w14:paraId="0D1072CD"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CYR" w:hAnsi="Times New Roman" w:cs="Times New Roman"/>
                <w:sz w:val="24"/>
                <w:szCs w:val="24"/>
                <w:lang w:val="kk-KZ" w:eastAsia="kk-KZ"/>
              </w:rPr>
              <w:t>2.</w:t>
            </w:r>
            <w:r w:rsidRPr="003272B5">
              <w:rPr>
                <w:rFonts w:ascii="Times New Roman" w:eastAsia="Times New Roman" w:hAnsi="Times New Roman" w:cs="Times New Roman"/>
                <w:b/>
                <w:sz w:val="24"/>
                <w:szCs w:val="24"/>
                <w:lang w:val="kk-KZ" w:eastAsia="kk-KZ"/>
              </w:rPr>
              <w:t xml:space="preserve"> «</w:t>
            </w:r>
            <w:r w:rsidRPr="003272B5">
              <w:rPr>
                <w:rFonts w:ascii="Times New Roman" w:eastAsia="Times New Roman CYR" w:hAnsi="Times New Roman" w:cs="Times New Roman"/>
                <w:b/>
                <w:sz w:val="24"/>
                <w:szCs w:val="24"/>
                <w:lang w:val="kk-KZ" w:eastAsia="kk-KZ"/>
              </w:rPr>
              <w:t>Ақ сандық,  көк  сандық</w:t>
            </w:r>
            <w:r w:rsidRPr="003272B5">
              <w:rPr>
                <w:rFonts w:ascii="Times New Roman" w:eastAsia="Times New Roman" w:hAnsi="Times New Roman" w:cs="Times New Roman"/>
                <w:b/>
                <w:sz w:val="24"/>
                <w:szCs w:val="24"/>
                <w:lang w:val="kk-KZ" w:eastAsia="kk-KZ"/>
              </w:rPr>
              <w:t xml:space="preserve">» </w:t>
            </w:r>
          </w:p>
          <w:p w14:paraId="4B10DA12"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Күштілікке, шапшаңдыққа, ептілікке  баулу.</w:t>
            </w:r>
          </w:p>
          <w:p w14:paraId="608AB5D6" w14:textId="77777777" w:rsidR="003272B5" w:rsidRPr="003272B5" w:rsidRDefault="003272B5" w:rsidP="003272B5">
            <w:pPr>
              <w:rPr>
                <w:rFonts w:ascii="Times New Roman" w:eastAsia="Times New Roman CYR" w:hAnsi="Times New Roman" w:cs="Times New Roman"/>
                <w:sz w:val="24"/>
                <w:szCs w:val="24"/>
                <w:lang w:val="kk-KZ" w:eastAsia="kk-KZ"/>
              </w:rPr>
            </w:pPr>
          </w:p>
          <w:p w14:paraId="446EAFA7" w14:textId="77777777" w:rsidR="003272B5" w:rsidRPr="003272B5" w:rsidRDefault="003272B5" w:rsidP="003272B5">
            <w:pPr>
              <w:rPr>
                <w:rFonts w:ascii="Times New Roman" w:eastAsia="Times New Roman" w:hAnsi="Times New Roman" w:cs="Times New Roman"/>
                <w:b/>
                <w:sz w:val="24"/>
                <w:szCs w:val="24"/>
                <w:lang w:val="kk-KZ"/>
              </w:rPr>
            </w:pPr>
          </w:p>
        </w:tc>
        <w:tc>
          <w:tcPr>
            <w:tcW w:w="2773" w:type="dxa"/>
            <w:tcBorders>
              <w:top w:val="single" w:sz="4" w:space="0" w:color="auto"/>
              <w:left w:val="single" w:sz="4" w:space="0" w:color="auto"/>
              <w:right w:val="single" w:sz="4" w:space="0" w:color="auto"/>
            </w:tcBorders>
          </w:tcPr>
          <w:p w14:paraId="65557C7F"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Қимылды ойындар:</w:t>
            </w:r>
          </w:p>
          <w:p w14:paraId="1B960462"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w:hAnsi="Times New Roman" w:cs="Times New Roman"/>
                <w:b/>
                <w:sz w:val="24"/>
                <w:szCs w:val="24"/>
                <w:lang w:val="kk-KZ"/>
              </w:rPr>
              <w:t>1.</w:t>
            </w:r>
            <w:r w:rsidRPr="003272B5">
              <w:rPr>
                <w:rFonts w:ascii="Times New Roman" w:eastAsia="Times New Roman" w:hAnsi="Times New Roman" w:cs="Times New Roman"/>
                <w:b/>
                <w:sz w:val="24"/>
                <w:szCs w:val="24"/>
                <w:lang w:val="kk-KZ" w:eastAsia="kk-KZ"/>
              </w:rPr>
              <w:t xml:space="preserve"> « </w:t>
            </w:r>
            <w:r w:rsidRPr="003272B5">
              <w:rPr>
                <w:rFonts w:ascii="Times New Roman" w:eastAsia="Times New Roman CYR" w:hAnsi="Times New Roman" w:cs="Times New Roman"/>
                <w:b/>
                <w:sz w:val="24"/>
                <w:szCs w:val="24"/>
                <w:lang w:val="kk-KZ" w:eastAsia="kk-KZ"/>
              </w:rPr>
              <w:t>Ит  пен  қоян»</w:t>
            </w:r>
          </w:p>
          <w:p w14:paraId="6532DAD2"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Шапшаңдыққа, ептілікке  баулу.</w:t>
            </w:r>
          </w:p>
          <w:p w14:paraId="6B01A578"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w:hAnsi="Times New Roman" w:cs="Times New Roman"/>
                <w:b/>
                <w:sz w:val="24"/>
                <w:szCs w:val="24"/>
                <w:lang w:val="kk-KZ"/>
              </w:rPr>
              <w:t>2.</w:t>
            </w:r>
            <w:r w:rsidRPr="003272B5">
              <w:rPr>
                <w:rFonts w:ascii="Times New Roman" w:eastAsia="Times New Roman" w:hAnsi="Times New Roman" w:cs="Times New Roman"/>
                <w:b/>
                <w:sz w:val="24"/>
                <w:szCs w:val="24"/>
                <w:lang w:val="kk-KZ" w:eastAsia="kk-KZ"/>
              </w:rPr>
              <w:t xml:space="preserve"> « </w:t>
            </w:r>
            <w:r w:rsidRPr="003272B5">
              <w:rPr>
                <w:rFonts w:ascii="Times New Roman" w:eastAsia="Times New Roman CYR" w:hAnsi="Times New Roman" w:cs="Times New Roman"/>
                <w:b/>
                <w:sz w:val="24"/>
                <w:szCs w:val="24"/>
                <w:lang w:val="kk-KZ" w:eastAsia="kk-KZ"/>
              </w:rPr>
              <w:t xml:space="preserve">Аққу-қаздар </w:t>
            </w:r>
            <w:r w:rsidRPr="003272B5">
              <w:rPr>
                <w:rFonts w:ascii="Times New Roman" w:eastAsia="Times New Roman" w:hAnsi="Times New Roman" w:cs="Times New Roman"/>
                <w:b/>
                <w:sz w:val="24"/>
                <w:szCs w:val="24"/>
                <w:lang w:val="kk-KZ" w:eastAsia="kk-KZ"/>
              </w:rPr>
              <w:t xml:space="preserve">» </w:t>
            </w:r>
          </w:p>
          <w:p w14:paraId="3935DE1C"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Балаларды  шапшаңдыққа, аңғарымпаздыққа  тәрбиелеу.</w:t>
            </w:r>
          </w:p>
          <w:p w14:paraId="6296B934" w14:textId="77777777" w:rsidR="003272B5" w:rsidRPr="003272B5" w:rsidRDefault="003272B5" w:rsidP="003272B5">
            <w:pPr>
              <w:rPr>
                <w:rFonts w:ascii="Times New Roman" w:eastAsia="Times New Roman" w:hAnsi="Times New Roman" w:cs="Times New Roman"/>
                <w:b/>
                <w:sz w:val="24"/>
                <w:szCs w:val="24"/>
                <w:lang w:val="kk-KZ"/>
              </w:rPr>
            </w:pPr>
          </w:p>
        </w:tc>
        <w:tc>
          <w:tcPr>
            <w:tcW w:w="3110" w:type="dxa"/>
            <w:gridSpan w:val="2"/>
            <w:tcBorders>
              <w:top w:val="single" w:sz="4" w:space="0" w:color="auto"/>
              <w:left w:val="single" w:sz="4" w:space="0" w:color="auto"/>
              <w:right w:val="single" w:sz="4" w:space="0" w:color="auto"/>
            </w:tcBorders>
          </w:tcPr>
          <w:p w14:paraId="4B4BE259"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Қимылды ойындар:</w:t>
            </w:r>
          </w:p>
          <w:p w14:paraId="39373DBC"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w:hAnsi="Times New Roman" w:cs="Times New Roman"/>
                <w:b/>
                <w:sz w:val="24"/>
                <w:szCs w:val="24"/>
                <w:lang w:val="kk-KZ" w:eastAsia="kk-KZ"/>
              </w:rPr>
              <w:t>1.« Қ</w:t>
            </w:r>
            <w:r w:rsidRPr="003272B5">
              <w:rPr>
                <w:rFonts w:ascii="Times New Roman" w:eastAsia="Times New Roman CYR" w:hAnsi="Times New Roman" w:cs="Times New Roman"/>
                <w:b/>
                <w:sz w:val="24"/>
                <w:szCs w:val="24"/>
                <w:lang w:val="kk-KZ" w:eastAsia="kk-KZ"/>
              </w:rPr>
              <w:t xml:space="preserve">арағайлы  ормандағы  аю </w:t>
            </w:r>
            <w:r w:rsidRPr="003272B5">
              <w:rPr>
                <w:rFonts w:ascii="Times New Roman" w:eastAsia="Times New Roman" w:hAnsi="Times New Roman" w:cs="Times New Roman"/>
                <w:b/>
                <w:sz w:val="24"/>
                <w:szCs w:val="24"/>
                <w:lang w:val="kk-KZ" w:eastAsia="kk-KZ"/>
              </w:rPr>
              <w:t xml:space="preserve">» </w:t>
            </w:r>
          </w:p>
          <w:p w14:paraId="17482121"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Жылдамдыққа,  ептілікке  тәрбиелеу.</w:t>
            </w:r>
          </w:p>
          <w:p w14:paraId="452B9B92"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CYR" w:hAnsi="Times New Roman" w:cs="Times New Roman"/>
                <w:sz w:val="24"/>
                <w:szCs w:val="24"/>
                <w:lang w:val="kk-KZ" w:eastAsia="kk-KZ"/>
              </w:rPr>
              <w:t>2.</w:t>
            </w:r>
            <w:r w:rsidRPr="003272B5">
              <w:rPr>
                <w:rFonts w:ascii="Times New Roman" w:eastAsia="Times New Roman" w:hAnsi="Times New Roman" w:cs="Times New Roman"/>
                <w:b/>
                <w:sz w:val="24"/>
                <w:szCs w:val="24"/>
                <w:lang w:val="kk-KZ" w:eastAsia="kk-KZ"/>
              </w:rPr>
              <w:t xml:space="preserve"> «</w:t>
            </w:r>
            <w:r w:rsidRPr="003272B5">
              <w:rPr>
                <w:rFonts w:ascii="Times New Roman" w:eastAsia="Times New Roman CYR" w:hAnsi="Times New Roman" w:cs="Times New Roman"/>
                <w:b/>
                <w:sz w:val="24"/>
                <w:szCs w:val="24"/>
                <w:lang w:val="kk-KZ" w:eastAsia="kk-KZ"/>
              </w:rPr>
              <w:t xml:space="preserve">Аңшылар  мен  қояндар </w:t>
            </w:r>
            <w:r w:rsidRPr="003272B5">
              <w:rPr>
                <w:rFonts w:ascii="Times New Roman" w:eastAsia="Times New Roman" w:hAnsi="Times New Roman" w:cs="Times New Roman"/>
                <w:b/>
                <w:sz w:val="24"/>
                <w:szCs w:val="24"/>
                <w:lang w:val="kk-KZ" w:eastAsia="kk-KZ"/>
              </w:rPr>
              <w:t xml:space="preserve">» </w:t>
            </w:r>
          </w:p>
          <w:p w14:paraId="34FC0CCD"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 xml:space="preserve"> Балаларды   қоян болып  секіруге,  аңшыдан  қорғануға  үйрету.</w:t>
            </w:r>
          </w:p>
          <w:p w14:paraId="4483E95E" w14:textId="77777777" w:rsidR="003272B5" w:rsidRPr="003272B5" w:rsidRDefault="003272B5" w:rsidP="003272B5">
            <w:pPr>
              <w:rPr>
                <w:rFonts w:ascii="Times New Roman" w:eastAsia="Times New Roman CYR" w:hAnsi="Times New Roman" w:cs="Times New Roman"/>
                <w:sz w:val="24"/>
                <w:szCs w:val="24"/>
                <w:lang w:val="kk-KZ" w:eastAsia="kk-KZ"/>
              </w:rPr>
            </w:pPr>
          </w:p>
          <w:p w14:paraId="139C8D46" w14:textId="77777777" w:rsidR="003272B5" w:rsidRPr="003272B5" w:rsidRDefault="003272B5" w:rsidP="003272B5">
            <w:pPr>
              <w:rPr>
                <w:rFonts w:ascii="Times New Roman" w:eastAsia="Times New Roman" w:hAnsi="Times New Roman" w:cs="Times New Roman"/>
                <w:b/>
                <w:sz w:val="24"/>
                <w:szCs w:val="24"/>
                <w:lang w:val="kk-KZ"/>
              </w:rPr>
            </w:pPr>
          </w:p>
        </w:tc>
        <w:tc>
          <w:tcPr>
            <w:tcW w:w="2681" w:type="dxa"/>
            <w:gridSpan w:val="2"/>
            <w:tcBorders>
              <w:top w:val="single" w:sz="4" w:space="0" w:color="auto"/>
              <w:left w:val="single" w:sz="4" w:space="0" w:color="auto"/>
              <w:right w:val="single" w:sz="4" w:space="0" w:color="auto"/>
            </w:tcBorders>
          </w:tcPr>
          <w:p w14:paraId="77E46CE6"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Қимылды ойындар:</w:t>
            </w:r>
          </w:p>
          <w:p w14:paraId="1132B5C9"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w:hAnsi="Times New Roman" w:cs="Times New Roman"/>
                <w:b/>
                <w:sz w:val="24"/>
                <w:szCs w:val="24"/>
                <w:lang w:val="kk-KZ"/>
              </w:rPr>
              <w:t>1.</w:t>
            </w:r>
            <w:r w:rsidRPr="003272B5">
              <w:rPr>
                <w:rFonts w:ascii="Times New Roman" w:eastAsia="Times New Roman" w:hAnsi="Times New Roman" w:cs="Times New Roman"/>
                <w:b/>
                <w:sz w:val="24"/>
                <w:szCs w:val="24"/>
                <w:lang w:val="kk-KZ" w:eastAsia="kk-KZ"/>
              </w:rPr>
              <w:t xml:space="preserve"> « </w:t>
            </w:r>
            <w:r w:rsidRPr="003272B5">
              <w:rPr>
                <w:rFonts w:ascii="Times New Roman" w:eastAsia="Times New Roman CYR" w:hAnsi="Times New Roman" w:cs="Times New Roman"/>
                <w:b/>
                <w:sz w:val="24"/>
                <w:szCs w:val="24"/>
                <w:lang w:val="kk-KZ" w:eastAsia="kk-KZ"/>
              </w:rPr>
              <w:t xml:space="preserve">Аюлар  мен  аралар </w:t>
            </w:r>
            <w:r w:rsidRPr="003272B5">
              <w:rPr>
                <w:rFonts w:ascii="Times New Roman" w:eastAsia="Times New Roman" w:hAnsi="Times New Roman" w:cs="Times New Roman"/>
                <w:b/>
                <w:sz w:val="24"/>
                <w:szCs w:val="24"/>
                <w:lang w:val="kk-KZ" w:eastAsia="kk-KZ"/>
              </w:rPr>
              <w:t>»</w:t>
            </w:r>
          </w:p>
          <w:p w14:paraId="617487CE" w14:textId="77777777" w:rsidR="003272B5" w:rsidRPr="003272B5" w:rsidRDefault="003272B5" w:rsidP="003272B5">
            <w:pPr>
              <w:rPr>
                <w:rFonts w:ascii="Times New Roman" w:eastAsia="Times New Roman CYR" w:hAnsi="Times New Roman" w:cs="Times New Roman"/>
                <w:sz w:val="24"/>
                <w:szCs w:val="24"/>
                <w:lang w:val="kk-KZ" w:eastAsia="kk-KZ"/>
              </w:rPr>
            </w:pPr>
            <w:r w:rsidRPr="003272B5">
              <w:rPr>
                <w:rFonts w:ascii="Times New Roman" w:eastAsia="Times New Roman CYR" w:hAnsi="Times New Roman" w:cs="Times New Roman"/>
                <w:b/>
                <w:sz w:val="24"/>
                <w:szCs w:val="24"/>
                <w:lang w:val="kk-KZ" w:eastAsia="kk-KZ"/>
              </w:rPr>
              <w:t xml:space="preserve">Мақсаты: </w:t>
            </w:r>
            <w:r w:rsidRPr="003272B5">
              <w:rPr>
                <w:rFonts w:ascii="Times New Roman" w:eastAsia="Times New Roman CYR" w:hAnsi="Times New Roman" w:cs="Times New Roman"/>
                <w:sz w:val="24"/>
                <w:szCs w:val="24"/>
                <w:lang w:val="kk-KZ" w:eastAsia="kk-KZ"/>
              </w:rPr>
              <w:t>Балаларды  жылдамдыққа, аңғарымпаздыққа  тәрбиелеу.</w:t>
            </w:r>
          </w:p>
          <w:p w14:paraId="4E8AD4FC"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w:hAnsi="Times New Roman" w:cs="Times New Roman"/>
                <w:b/>
                <w:sz w:val="24"/>
                <w:szCs w:val="24"/>
                <w:lang w:val="kk-KZ"/>
              </w:rPr>
              <w:t>2.</w:t>
            </w:r>
            <w:r w:rsidRPr="003272B5">
              <w:rPr>
                <w:rFonts w:ascii="Times New Roman" w:eastAsia="Times New Roman" w:hAnsi="Times New Roman" w:cs="Times New Roman"/>
                <w:b/>
                <w:sz w:val="24"/>
                <w:szCs w:val="24"/>
                <w:lang w:val="kk-KZ" w:eastAsia="kk-KZ"/>
              </w:rPr>
              <w:t xml:space="preserve"> « </w:t>
            </w:r>
            <w:r w:rsidRPr="003272B5">
              <w:rPr>
                <w:rFonts w:ascii="Times New Roman" w:eastAsia="Times New Roman CYR" w:hAnsi="Times New Roman" w:cs="Times New Roman"/>
                <w:b/>
                <w:sz w:val="24"/>
                <w:szCs w:val="24"/>
                <w:lang w:val="kk-KZ" w:eastAsia="kk-KZ"/>
              </w:rPr>
              <w:t>Кім  шапшаң?</w:t>
            </w:r>
            <w:r w:rsidRPr="003272B5">
              <w:rPr>
                <w:rFonts w:ascii="Times New Roman" w:eastAsia="Times New Roman" w:hAnsi="Times New Roman" w:cs="Times New Roman"/>
                <w:b/>
                <w:sz w:val="24"/>
                <w:szCs w:val="24"/>
                <w:lang w:val="kk-KZ" w:eastAsia="kk-KZ"/>
              </w:rPr>
              <w:t>»</w:t>
            </w:r>
          </w:p>
          <w:p w14:paraId="3F1997A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 xml:space="preserve"> шапшаңдыққа, ептілікке баулу</w:t>
            </w:r>
          </w:p>
          <w:p w14:paraId="53DB7573" w14:textId="77777777" w:rsidR="003272B5" w:rsidRPr="003272B5" w:rsidRDefault="003272B5" w:rsidP="003272B5">
            <w:pPr>
              <w:rPr>
                <w:rFonts w:ascii="Times New Roman" w:eastAsia="Times New Roman" w:hAnsi="Times New Roman" w:cs="Times New Roman"/>
                <w:b/>
                <w:sz w:val="24"/>
                <w:szCs w:val="24"/>
                <w:lang w:val="kk-KZ"/>
              </w:rPr>
            </w:pPr>
          </w:p>
        </w:tc>
        <w:tc>
          <w:tcPr>
            <w:tcW w:w="2122" w:type="dxa"/>
            <w:gridSpan w:val="2"/>
            <w:tcBorders>
              <w:top w:val="single" w:sz="4" w:space="0" w:color="auto"/>
              <w:left w:val="single" w:sz="4" w:space="0" w:color="auto"/>
            </w:tcBorders>
          </w:tcPr>
          <w:p w14:paraId="253594D2"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Қимылды ойындар:</w:t>
            </w:r>
          </w:p>
          <w:p w14:paraId="139B002D"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w:hAnsi="Times New Roman" w:cs="Times New Roman"/>
                <w:b/>
                <w:sz w:val="24"/>
                <w:szCs w:val="24"/>
                <w:lang w:val="kk-KZ"/>
              </w:rPr>
              <w:t>1.</w:t>
            </w:r>
            <w:r w:rsidRPr="003272B5">
              <w:rPr>
                <w:rFonts w:ascii="Times New Roman" w:eastAsia="Times New Roman" w:hAnsi="Times New Roman" w:cs="Times New Roman"/>
                <w:b/>
                <w:sz w:val="24"/>
                <w:szCs w:val="24"/>
                <w:lang w:val="kk-KZ" w:eastAsia="kk-KZ"/>
              </w:rPr>
              <w:t xml:space="preserve"> « Құ</w:t>
            </w:r>
            <w:r w:rsidRPr="003272B5">
              <w:rPr>
                <w:rFonts w:ascii="Times New Roman" w:eastAsia="Times New Roman CYR" w:hAnsi="Times New Roman" w:cs="Times New Roman"/>
                <w:b/>
                <w:sz w:val="24"/>
                <w:szCs w:val="24"/>
                <w:lang w:val="kk-KZ" w:eastAsia="kk-KZ"/>
              </w:rPr>
              <w:t xml:space="preserve">стар  мен  мысық </w:t>
            </w:r>
            <w:r w:rsidRPr="003272B5">
              <w:rPr>
                <w:rFonts w:ascii="Times New Roman" w:eastAsia="Times New Roman" w:hAnsi="Times New Roman" w:cs="Times New Roman"/>
                <w:b/>
                <w:sz w:val="24"/>
                <w:szCs w:val="24"/>
                <w:lang w:val="kk-KZ" w:eastAsia="kk-KZ"/>
              </w:rPr>
              <w:t>»</w:t>
            </w:r>
          </w:p>
          <w:p w14:paraId="3C62878E" w14:textId="77777777" w:rsidR="003272B5" w:rsidRPr="003272B5" w:rsidRDefault="003272B5" w:rsidP="003272B5">
            <w:pPr>
              <w:rPr>
                <w:rFonts w:ascii="Times New Roman" w:eastAsia="Times New Roman" w:hAnsi="Times New Roman" w:cs="Times New Roman"/>
                <w:b/>
                <w:sz w:val="24"/>
                <w:szCs w:val="24"/>
                <w:lang w:val="kk-KZ" w:eastAsia="kk-KZ"/>
              </w:rPr>
            </w:pPr>
            <w:r w:rsidRPr="003272B5">
              <w:rPr>
                <w:rFonts w:ascii="Times New Roman" w:eastAsia="Times New Roman" w:hAnsi="Times New Roman" w:cs="Times New Roman"/>
                <w:b/>
                <w:sz w:val="24"/>
                <w:szCs w:val="24"/>
                <w:lang w:val="kk-KZ" w:eastAsia="kk-KZ"/>
              </w:rPr>
              <w:t xml:space="preserve">Мақсаты: </w:t>
            </w:r>
            <w:r w:rsidRPr="003272B5">
              <w:rPr>
                <w:rFonts w:ascii="Times New Roman" w:eastAsia="Times New Roman" w:hAnsi="Times New Roman" w:cs="Times New Roman"/>
                <w:sz w:val="24"/>
                <w:szCs w:val="24"/>
                <w:lang w:val="kk-KZ" w:eastAsia="kk-KZ"/>
              </w:rPr>
              <w:t>Балаларды жылдамдыққа тәрбиелеу</w:t>
            </w:r>
          </w:p>
          <w:p w14:paraId="2AF717D2" w14:textId="77777777" w:rsidR="003272B5" w:rsidRPr="003272B5" w:rsidRDefault="003272B5" w:rsidP="003272B5">
            <w:pPr>
              <w:rPr>
                <w:rFonts w:ascii="Times New Roman" w:eastAsia="Calibri" w:hAnsi="Times New Roman" w:cs="Times New Roman"/>
                <w:b/>
                <w:sz w:val="24"/>
                <w:szCs w:val="24"/>
                <w:lang w:val="kk-KZ"/>
              </w:rPr>
            </w:pPr>
            <w:r w:rsidRPr="003272B5">
              <w:rPr>
                <w:rFonts w:ascii="Times New Roman" w:eastAsia="Times New Roman" w:hAnsi="Times New Roman" w:cs="Times New Roman"/>
                <w:b/>
                <w:sz w:val="24"/>
                <w:szCs w:val="24"/>
                <w:lang w:val="kk-KZ"/>
              </w:rPr>
              <w:t>2.</w:t>
            </w:r>
            <w:r w:rsidRPr="003272B5">
              <w:rPr>
                <w:rFonts w:ascii="Times New Roman" w:eastAsia="Calibri" w:hAnsi="Times New Roman" w:cs="Times New Roman"/>
                <w:b/>
                <w:sz w:val="24"/>
                <w:szCs w:val="24"/>
                <w:lang w:val="kk-KZ"/>
              </w:rPr>
              <w:t xml:space="preserve"> Допты ұста.</w:t>
            </w:r>
          </w:p>
          <w:p w14:paraId="6459A6D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Мақсаты:Балалардың жылдамдығын, зейінін дамыту</w:t>
            </w:r>
          </w:p>
          <w:p w14:paraId="5E622786" w14:textId="77777777" w:rsidR="003272B5" w:rsidRPr="003272B5" w:rsidRDefault="003272B5" w:rsidP="003272B5">
            <w:pPr>
              <w:rPr>
                <w:rFonts w:ascii="Times New Roman" w:eastAsia="Times New Roman" w:hAnsi="Times New Roman" w:cs="Times New Roman"/>
                <w:b/>
                <w:sz w:val="24"/>
                <w:szCs w:val="24"/>
                <w:lang w:val="kk-KZ"/>
              </w:rPr>
            </w:pPr>
          </w:p>
        </w:tc>
      </w:tr>
      <w:tr w:rsidR="003272B5" w:rsidRPr="004642C0" w14:paraId="2DCCBC0F" w14:textId="77777777" w:rsidTr="004642C0">
        <w:tc>
          <w:tcPr>
            <w:tcW w:w="1563" w:type="dxa"/>
          </w:tcPr>
          <w:p w14:paraId="04581437" w14:textId="77777777" w:rsidR="003272B5" w:rsidRPr="003272B5" w:rsidRDefault="003272B5" w:rsidP="003272B5">
            <w:pPr>
              <w:rPr>
                <w:rFonts w:ascii="Times New Roman" w:hAnsi="Times New Roman" w:cs="Times New Roman"/>
                <w:b/>
                <w:sz w:val="26"/>
                <w:szCs w:val="26"/>
                <w:lang w:val="kk-KZ"/>
              </w:rPr>
            </w:pPr>
            <w:r w:rsidRPr="003272B5">
              <w:rPr>
                <w:rFonts w:ascii="Times New Roman" w:hAnsi="Times New Roman" w:cs="Times New Roman"/>
                <w:b/>
                <w:sz w:val="24"/>
                <w:szCs w:val="24"/>
                <w:lang w:val="kk-KZ"/>
              </w:rPr>
              <w:t>Балалар үйіне қайтады</w:t>
            </w:r>
          </w:p>
        </w:tc>
        <w:tc>
          <w:tcPr>
            <w:tcW w:w="1276" w:type="dxa"/>
          </w:tcPr>
          <w:p w14:paraId="420C42A5" w14:textId="77777777" w:rsidR="003272B5" w:rsidRPr="003272B5" w:rsidRDefault="003272B5" w:rsidP="003272B5">
            <w:pPr>
              <w:rPr>
                <w:rFonts w:ascii="Times New Roman" w:eastAsia="Times New Roman" w:hAnsi="Times New Roman" w:cs="Times New Roman"/>
                <w:lang w:val="kk-KZ" w:eastAsia="ru-RU"/>
              </w:rPr>
            </w:pPr>
          </w:p>
        </w:tc>
        <w:tc>
          <w:tcPr>
            <w:tcW w:w="2635" w:type="dxa"/>
            <w:tcBorders>
              <w:right w:val="single" w:sz="4" w:space="0" w:color="auto"/>
            </w:tcBorders>
          </w:tcPr>
          <w:p w14:paraId="6B658469" w14:textId="77777777" w:rsidR="003272B5" w:rsidRPr="003272B5" w:rsidRDefault="003272B5" w:rsidP="003272B5">
            <w:pPr>
              <w:rPr>
                <w:rFonts w:ascii="Times New Roman" w:eastAsia="Times New Roman" w:hAnsi="Times New Roman" w:cs="Times New Roman"/>
                <w:b/>
                <w:bCs/>
                <w:lang w:val="kk-KZ" w:eastAsia="ru-RU"/>
              </w:rPr>
            </w:pPr>
            <w:r w:rsidRPr="003272B5">
              <w:rPr>
                <w:rFonts w:ascii="Times New Roman" w:eastAsia="Times New Roman" w:hAnsi="Times New Roman" w:cs="Times New Roman"/>
                <w:lang w:val="kk-KZ" w:eastAsia="ru-RU"/>
              </w:rPr>
              <w:t>Ата-анасына  ертегі кітаптар ұсына отырып, балаға оқып беруін  сұрау.</w:t>
            </w:r>
          </w:p>
        </w:tc>
        <w:tc>
          <w:tcPr>
            <w:tcW w:w="2803" w:type="dxa"/>
            <w:gridSpan w:val="2"/>
            <w:tcBorders>
              <w:left w:val="single" w:sz="4" w:space="0" w:color="auto"/>
              <w:right w:val="single" w:sz="4" w:space="0" w:color="auto"/>
            </w:tcBorders>
          </w:tcPr>
          <w:p w14:paraId="3095B37F" w14:textId="77777777" w:rsidR="003272B5" w:rsidRPr="003272B5" w:rsidRDefault="003272B5" w:rsidP="003272B5">
            <w:pPr>
              <w:jc w:val="both"/>
              <w:rPr>
                <w:rFonts w:ascii="Times New Roman" w:eastAsia="Times New Roman" w:hAnsi="Times New Roman" w:cs="Times New Roman"/>
                <w:b/>
                <w:bCs/>
                <w:lang w:val="kk-KZ" w:eastAsia="ru-RU"/>
              </w:rPr>
            </w:pPr>
            <w:r w:rsidRPr="003272B5">
              <w:rPr>
                <w:rFonts w:ascii="Times New Roman" w:eastAsia="Times New Roman" w:hAnsi="Times New Roman" w:cs="Times New Roman"/>
                <w:lang w:val="kk-KZ" w:eastAsia="ru-RU"/>
              </w:rPr>
              <w:t>Отбасы мүшелерінің есімдерін қайталап айтқызуды ұсыну.</w:t>
            </w:r>
          </w:p>
        </w:tc>
        <w:tc>
          <w:tcPr>
            <w:tcW w:w="3140" w:type="dxa"/>
            <w:gridSpan w:val="2"/>
            <w:tcBorders>
              <w:left w:val="single" w:sz="4" w:space="0" w:color="auto"/>
              <w:right w:val="single" w:sz="4" w:space="0" w:color="auto"/>
            </w:tcBorders>
          </w:tcPr>
          <w:p w14:paraId="7A13D2A5" w14:textId="77777777" w:rsidR="003272B5" w:rsidRPr="003272B5" w:rsidRDefault="003272B5" w:rsidP="003272B5">
            <w:pPr>
              <w:rPr>
                <w:rFonts w:ascii="Times New Roman" w:eastAsia="Times New Roman" w:hAnsi="Times New Roman" w:cs="Times New Roman"/>
                <w:lang w:val="kk-KZ" w:eastAsia="ru-RU"/>
              </w:rPr>
            </w:pPr>
            <w:r w:rsidRPr="003272B5">
              <w:rPr>
                <w:rFonts w:ascii="Times New Roman" w:eastAsia="Times New Roman" w:hAnsi="Times New Roman" w:cs="Times New Roman"/>
                <w:lang w:val="kk-KZ" w:eastAsia="ru-RU"/>
              </w:rPr>
              <w:t>Жеке бас гигиенасының бастапқы дағдыларын үйде бірге орындау ұсыну.</w:t>
            </w:r>
          </w:p>
        </w:tc>
        <w:tc>
          <w:tcPr>
            <w:tcW w:w="2635" w:type="dxa"/>
            <w:gridSpan w:val="2"/>
            <w:tcBorders>
              <w:left w:val="single" w:sz="4" w:space="0" w:color="auto"/>
              <w:right w:val="single" w:sz="4" w:space="0" w:color="auto"/>
            </w:tcBorders>
          </w:tcPr>
          <w:p w14:paraId="6584F707" w14:textId="77777777" w:rsidR="003272B5" w:rsidRPr="003272B5" w:rsidRDefault="003272B5" w:rsidP="003272B5">
            <w:pPr>
              <w:rPr>
                <w:rFonts w:ascii="Times New Roman" w:eastAsia="Times New Roman" w:hAnsi="Times New Roman" w:cs="Times New Roman"/>
                <w:lang w:val="kk-KZ" w:eastAsia="ru-RU"/>
              </w:rPr>
            </w:pPr>
            <w:r w:rsidRPr="003272B5">
              <w:rPr>
                <w:rFonts w:ascii="Times New Roman" w:eastAsiaTheme="minorEastAsia" w:hAnsi="Times New Roman" w:cs="Times New Roman"/>
                <w:lang w:val="kk-KZ" w:eastAsia="ru-RU"/>
              </w:rPr>
              <w:t xml:space="preserve">Ата-аналарға үйде балалармен бірлескен ойындарды көптеп ойнауды ұсыну. </w:t>
            </w:r>
          </w:p>
        </w:tc>
        <w:tc>
          <w:tcPr>
            <w:tcW w:w="2108" w:type="dxa"/>
            <w:tcBorders>
              <w:left w:val="single" w:sz="4" w:space="0" w:color="auto"/>
            </w:tcBorders>
          </w:tcPr>
          <w:p w14:paraId="3905C7BF" w14:textId="77777777" w:rsidR="003272B5" w:rsidRPr="003272B5" w:rsidRDefault="003272B5" w:rsidP="003272B5">
            <w:pPr>
              <w:jc w:val="center"/>
              <w:rPr>
                <w:rFonts w:ascii="Times New Roman" w:hAnsi="Times New Roman" w:cs="Times New Roman"/>
                <w:sz w:val="24"/>
                <w:szCs w:val="24"/>
                <w:lang w:val="kk-KZ"/>
              </w:rPr>
            </w:pPr>
            <w:r w:rsidRPr="003272B5">
              <w:rPr>
                <w:rFonts w:ascii="Times New Roman" w:eastAsia="Times New Roman" w:hAnsi="Times New Roman" w:cs="Times New Roman"/>
                <w:lang w:val="kk-KZ"/>
              </w:rPr>
              <w:t>Сау бол балақай! Демалысың сәтті өтсін!</w:t>
            </w:r>
          </w:p>
        </w:tc>
      </w:tr>
    </w:tbl>
    <w:p w14:paraId="225764D7" w14:textId="06168EFE" w:rsidR="003272B5" w:rsidRDefault="003272B5" w:rsidP="003272B5">
      <w:pPr>
        <w:rPr>
          <w:rFonts w:ascii="Times New Roman" w:hAnsi="Times New Roman" w:cs="Times New Roman"/>
          <w:b/>
          <w:sz w:val="28"/>
          <w:szCs w:val="28"/>
          <w:lang w:val="kk-KZ"/>
        </w:rPr>
      </w:pPr>
      <w:r w:rsidRPr="003272B5">
        <w:rPr>
          <w:rFonts w:ascii="Times New Roman" w:hAnsi="Times New Roman" w:cs="Times New Roman"/>
          <w:b/>
          <w:sz w:val="28"/>
          <w:szCs w:val="28"/>
          <w:lang w:val="kk-KZ"/>
        </w:rPr>
        <w:t xml:space="preserve">Тәрбиеші:       Нуралина.Ж Бисахова.К   </w:t>
      </w:r>
    </w:p>
    <w:p w14:paraId="2A7847C5" w14:textId="63660B75" w:rsidR="00EC7CC0" w:rsidRDefault="00EC7CC0" w:rsidP="003272B5">
      <w:pPr>
        <w:rPr>
          <w:rFonts w:ascii="Times New Roman" w:hAnsi="Times New Roman" w:cs="Times New Roman"/>
          <w:b/>
          <w:sz w:val="28"/>
          <w:szCs w:val="28"/>
          <w:lang w:val="kk-KZ"/>
        </w:rPr>
      </w:pPr>
    </w:p>
    <w:p w14:paraId="5CD27EDD" w14:textId="1259CBB0" w:rsidR="00EC7CC0" w:rsidRDefault="00EC7CC0" w:rsidP="003272B5">
      <w:pPr>
        <w:rPr>
          <w:rFonts w:ascii="Times New Roman" w:hAnsi="Times New Roman" w:cs="Times New Roman"/>
          <w:b/>
          <w:sz w:val="28"/>
          <w:szCs w:val="28"/>
          <w:lang w:val="kk-KZ"/>
        </w:rPr>
      </w:pPr>
    </w:p>
    <w:p w14:paraId="19E7EBE4" w14:textId="71515235" w:rsidR="00EC7CC0" w:rsidRDefault="00EC7CC0" w:rsidP="003272B5">
      <w:pPr>
        <w:rPr>
          <w:rFonts w:ascii="Times New Roman" w:hAnsi="Times New Roman" w:cs="Times New Roman"/>
          <w:b/>
          <w:sz w:val="28"/>
          <w:szCs w:val="28"/>
          <w:lang w:val="kk-KZ"/>
        </w:rPr>
      </w:pPr>
    </w:p>
    <w:p w14:paraId="57CBA6ED" w14:textId="3ACFACB0" w:rsidR="00EC7CC0" w:rsidRDefault="00EC7CC0" w:rsidP="003272B5">
      <w:pPr>
        <w:rPr>
          <w:rFonts w:ascii="Times New Roman" w:hAnsi="Times New Roman" w:cs="Times New Roman"/>
          <w:b/>
          <w:sz w:val="28"/>
          <w:szCs w:val="28"/>
          <w:lang w:val="kk-KZ"/>
        </w:rPr>
      </w:pPr>
    </w:p>
    <w:p w14:paraId="4C20A691" w14:textId="1BA2DF38" w:rsidR="00EC7CC0" w:rsidRDefault="00EC7CC0" w:rsidP="003272B5">
      <w:pPr>
        <w:rPr>
          <w:rFonts w:ascii="Times New Roman" w:hAnsi="Times New Roman" w:cs="Times New Roman"/>
          <w:b/>
          <w:sz w:val="28"/>
          <w:szCs w:val="28"/>
          <w:lang w:val="kk-KZ"/>
        </w:rPr>
      </w:pPr>
    </w:p>
    <w:p w14:paraId="525A3951" w14:textId="6A55A753" w:rsidR="00EC7CC0" w:rsidRDefault="00EC7CC0" w:rsidP="003272B5">
      <w:pPr>
        <w:rPr>
          <w:rFonts w:ascii="Times New Roman" w:hAnsi="Times New Roman" w:cs="Times New Roman"/>
          <w:b/>
          <w:sz w:val="28"/>
          <w:szCs w:val="28"/>
          <w:lang w:val="kk-KZ"/>
        </w:rPr>
      </w:pPr>
    </w:p>
    <w:p w14:paraId="7300FF41" w14:textId="084D543B" w:rsidR="00EC7CC0" w:rsidRDefault="00EC7CC0" w:rsidP="003272B5">
      <w:pPr>
        <w:rPr>
          <w:rFonts w:ascii="Times New Roman" w:hAnsi="Times New Roman" w:cs="Times New Roman"/>
          <w:b/>
          <w:sz w:val="28"/>
          <w:szCs w:val="28"/>
          <w:lang w:val="kk-KZ"/>
        </w:rPr>
      </w:pPr>
    </w:p>
    <w:p w14:paraId="19A51967" w14:textId="77777777" w:rsidR="00EC7CC0" w:rsidRPr="003272B5" w:rsidRDefault="00EC7CC0" w:rsidP="003272B5">
      <w:pPr>
        <w:rPr>
          <w:rFonts w:ascii="Times New Roman" w:hAnsi="Times New Roman" w:cs="Times New Roman"/>
          <w:sz w:val="24"/>
          <w:szCs w:val="24"/>
          <w:lang w:val="kk-KZ"/>
        </w:rPr>
      </w:pPr>
    </w:p>
    <w:p w14:paraId="0DC45A56" w14:textId="77777777" w:rsidR="003272B5" w:rsidRPr="003272B5" w:rsidRDefault="003272B5" w:rsidP="003272B5">
      <w:pPr>
        <w:rPr>
          <w:rFonts w:ascii="Times New Roman" w:hAnsi="Times New Roman" w:cs="Times New Roman"/>
          <w:sz w:val="24"/>
          <w:szCs w:val="24"/>
          <w:lang w:val="kk-KZ"/>
        </w:rPr>
      </w:pPr>
    </w:p>
    <w:p w14:paraId="40CA3AA2" w14:textId="77777777" w:rsidR="003272B5" w:rsidRPr="003272B5" w:rsidRDefault="003272B5" w:rsidP="003272B5">
      <w:pPr>
        <w:tabs>
          <w:tab w:val="left" w:pos="11223"/>
        </w:tabs>
        <w:jc w:val="center"/>
        <w:rPr>
          <w:rFonts w:ascii="Times New Roman" w:hAnsi="Times New Roman" w:cs="Times New Roman"/>
          <w:b/>
          <w:sz w:val="24"/>
          <w:szCs w:val="24"/>
          <w:lang w:val="kk-KZ"/>
        </w:rPr>
      </w:pPr>
      <w:r w:rsidRPr="003272B5">
        <w:rPr>
          <w:rFonts w:ascii="Times New Roman" w:eastAsia="Times New Roman" w:hAnsi="Times New Roman" w:cs="Times New Roman"/>
          <w:b/>
          <w:bCs/>
          <w:color w:val="000000"/>
          <w:sz w:val="24"/>
          <w:szCs w:val="24"/>
          <w:lang w:val="kk-KZ"/>
        </w:rPr>
        <w:t>ЦИКЛОГРАММА</w:t>
      </w:r>
    </w:p>
    <w:p w14:paraId="293824D5" w14:textId="0CB1D100" w:rsidR="003272B5" w:rsidRPr="003272B5" w:rsidRDefault="003272B5" w:rsidP="003272B5">
      <w:pPr>
        <w:tabs>
          <w:tab w:val="left" w:pos="11223"/>
        </w:tabs>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ІI апта   (0</w:t>
      </w:r>
      <w:r w:rsidR="00F738AD" w:rsidRPr="00F738AD">
        <w:rPr>
          <w:rFonts w:ascii="Times New Roman" w:hAnsi="Times New Roman" w:cs="Times New Roman"/>
          <w:b/>
          <w:sz w:val="24"/>
          <w:szCs w:val="24"/>
          <w:lang w:val="kk-KZ"/>
        </w:rPr>
        <w:t>3</w:t>
      </w:r>
      <w:r w:rsidRPr="003272B5">
        <w:rPr>
          <w:rFonts w:ascii="Times New Roman" w:hAnsi="Times New Roman" w:cs="Times New Roman"/>
          <w:b/>
          <w:sz w:val="24"/>
          <w:szCs w:val="24"/>
          <w:lang w:val="kk-KZ"/>
        </w:rPr>
        <w:t>.</w:t>
      </w:r>
      <w:r w:rsidR="00F738AD" w:rsidRPr="00F738AD">
        <w:rPr>
          <w:rFonts w:ascii="Times New Roman" w:hAnsi="Times New Roman" w:cs="Times New Roman"/>
          <w:b/>
          <w:sz w:val="24"/>
          <w:szCs w:val="24"/>
          <w:lang w:val="kk-KZ"/>
        </w:rPr>
        <w:t>05</w:t>
      </w:r>
      <w:r w:rsidRPr="003272B5">
        <w:rPr>
          <w:rFonts w:ascii="Times New Roman" w:hAnsi="Times New Roman" w:cs="Times New Roman"/>
          <w:b/>
          <w:sz w:val="24"/>
          <w:szCs w:val="24"/>
          <w:lang w:val="kk-KZ"/>
        </w:rPr>
        <w:t>-</w:t>
      </w:r>
      <w:r w:rsidR="00F738AD" w:rsidRPr="00380DEF">
        <w:rPr>
          <w:rFonts w:ascii="Times New Roman" w:hAnsi="Times New Roman" w:cs="Times New Roman"/>
          <w:b/>
          <w:sz w:val="24"/>
          <w:szCs w:val="24"/>
          <w:lang w:val="kk-KZ"/>
        </w:rPr>
        <w:t>07</w:t>
      </w:r>
      <w:r w:rsidRPr="003272B5">
        <w:rPr>
          <w:rFonts w:ascii="Times New Roman" w:hAnsi="Times New Roman" w:cs="Times New Roman"/>
          <w:b/>
          <w:sz w:val="24"/>
          <w:szCs w:val="24"/>
          <w:lang w:val="kk-KZ"/>
        </w:rPr>
        <w:t>.</w:t>
      </w:r>
      <w:r w:rsidR="00F738AD" w:rsidRPr="00380DEF">
        <w:rPr>
          <w:rFonts w:ascii="Times New Roman" w:hAnsi="Times New Roman" w:cs="Times New Roman"/>
          <w:b/>
          <w:sz w:val="24"/>
          <w:szCs w:val="24"/>
          <w:lang w:val="kk-KZ"/>
        </w:rPr>
        <w:t>05</w:t>
      </w:r>
      <w:r w:rsidRPr="003272B5">
        <w:rPr>
          <w:rFonts w:ascii="Times New Roman" w:hAnsi="Times New Roman" w:cs="Times New Roman"/>
          <w:b/>
          <w:sz w:val="24"/>
          <w:szCs w:val="24"/>
          <w:lang w:val="kk-KZ"/>
        </w:rPr>
        <w:t>.</w:t>
      </w:r>
      <w:r w:rsidR="00F738AD" w:rsidRPr="00380DEF">
        <w:rPr>
          <w:rFonts w:ascii="Times New Roman" w:hAnsi="Times New Roman" w:cs="Times New Roman"/>
          <w:b/>
          <w:sz w:val="24"/>
          <w:szCs w:val="24"/>
          <w:lang w:val="kk-KZ"/>
        </w:rPr>
        <w:t>20</w:t>
      </w:r>
      <w:r w:rsidRPr="003272B5">
        <w:rPr>
          <w:rFonts w:ascii="Times New Roman" w:hAnsi="Times New Roman" w:cs="Times New Roman"/>
          <w:b/>
          <w:sz w:val="24"/>
          <w:szCs w:val="24"/>
          <w:lang w:val="kk-KZ"/>
        </w:rPr>
        <w:t>ж)</w:t>
      </w:r>
    </w:p>
    <w:p w14:paraId="468D8113" w14:textId="08F58573" w:rsidR="003272B5" w:rsidRPr="00F738AD" w:rsidRDefault="003272B5" w:rsidP="00F738AD">
      <w:pPr>
        <w:jc w:val="center"/>
        <w:rPr>
          <w:rFonts w:ascii="Times New Roman" w:hAnsi="Times New Roman" w:cs="Times New Roman"/>
          <w:b/>
          <w:sz w:val="24"/>
          <w:szCs w:val="24"/>
          <w:lang w:val="kk-KZ" w:bidi="en-US"/>
        </w:rPr>
      </w:pPr>
      <w:r w:rsidRPr="003272B5">
        <w:rPr>
          <w:rFonts w:ascii="Times New Roman" w:hAnsi="Times New Roman" w:cs="Times New Roman"/>
          <w:b/>
          <w:sz w:val="24"/>
          <w:szCs w:val="24"/>
          <w:lang w:val="kk-KZ"/>
        </w:rPr>
        <w:lastRenderedPageBreak/>
        <w:t>Өтпелі тақырып:</w:t>
      </w:r>
      <w:r w:rsidR="00EC7CC0">
        <w:rPr>
          <w:rFonts w:ascii="Times New Roman" w:hAnsi="Times New Roman" w:cs="Times New Roman"/>
          <w:b/>
          <w:sz w:val="24"/>
          <w:szCs w:val="24"/>
          <w:lang w:val="kk-KZ"/>
        </w:rPr>
        <w:t xml:space="preserve"> </w:t>
      </w:r>
      <w:r w:rsidR="00F738AD" w:rsidRPr="00F738AD">
        <w:rPr>
          <w:rFonts w:ascii="Times New Roman" w:hAnsi="Times New Roman" w:cs="Times New Roman"/>
          <w:b/>
          <w:sz w:val="24"/>
          <w:szCs w:val="24"/>
          <w:lang w:val="kk-KZ" w:bidi="en-US"/>
        </w:rPr>
        <w:t>«Бейбітшілік қорғанында»</w:t>
      </w:r>
    </w:p>
    <w:p w14:paraId="3D9D8B8C" w14:textId="77777777" w:rsidR="003272B5" w:rsidRPr="003272B5" w:rsidRDefault="003272B5" w:rsidP="003272B5">
      <w:pPr>
        <w:tabs>
          <w:tab w:val="left" w:pos="851"/>
          <w:tab w:val="left" w:pos="993"/>
          <w:tab w:val="left" w:pos="1276"/>
        </w:tabs>
        <w:suppressAutoHyphens/>
        <w:rPr>
          <w:rFonts w:ascii="Times New Roman" w:hAnsi="Times New Roman" w:cs="Times New Roman"/>
          <w:sz w:val="24"/>
          <w:szCs w:val="24"/>
          <w:lang w:val="kk-KZ"/>
        </w:rPr>
      </w:pPr>
      <w:r w:rsidRPr="003272B5">
        <w:rPr>
          <w:rFonts w:ascii="Times New Roman" w:hAnsi="Times New Roman" w:cs="Times New Roman"/>
          <w:b/>
          <w:sz w:val="24"/>
          <w:szCs w:val="24"/>
          <w:lang w:val="kk-KZ"/>
        </w:rPr>
        <w:t xml:space="preserve">Мақсаты: </w:t>
      </w:r>
      <w:r w:rsidRPr="003272B5">
        <w:rPr>
          <w:rFonts w:ascii="Times New Roman" w:hAnsi="Times New Roman" w:cs="Times New Roman"/>
          <w:sz w:val="24"/>
          <w:szCs w:val="24"/>
          <w:lang w:val="kk-KZ"/>
        </w:rPr>
        <w:t>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w:t>
      </w:r>
    </w:p>
    <w:p w14:paraId="5FFF44F0"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Міндеттері:</w:t>
      </w:r>
    </w:p>
    <w:p w14:paraId="5F04852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1</w:t>
      </w:r>
      <w:r w:rsidRPr="003272B5">
        <w:rPr>
          <w:rFonts w:ascii="Times New Roman" w:hAnsi="Times New Roman" w:cs="Times New Roman"/>
          <w:b/>
          <w:sz w:val="24"/>
          <w:szCs w:val="24"/>
          <w:lang w:val="kk-KZ"/>
        </w:rPr>
        <w:t>. Қ</w:t>
      </w:r>
      <w:r w:rsidRPr="003272B5">
        <w:rPr>
          <w:rFonts w:ascii="Times New Roman" w:hAnsi="Times New Roman" w:cs="Times New Roman"/>
          <w:sz w:val="24"/>
          <w:szCs w:val="24"/>
          <w:lang w:val="kk-KZ"/>
        </w:rPr>
        <w:t>имыл әрекеттерін ұйымдастырудың түрлі нысандарында қимылдарды дұрыс орындау, негізгі қимыл түрлерін және денсаулықты сақтау негіздерін жетілдіру;2. Ересектермен және балалармен еркін қарым-қатынас жасау дағдыларын дамыту;3. Сенсорлық қабілеттерін, танымдық қызғушылықтары мен шығармашылық қиялдарын жетілдіру; 4. Сезімдік қасиеттері, эстетикалық талғамдары және бейнелеу дағдылары мен музыкалық білімдерін кеңейту;5. Отансүйгіштік сезімдерін күшейту және өзіне қызмет ету дағдыларын дамыту.</w:t>
      </w:r>
    </w:p>
    <w:tbl>
      <w:tblPr>
        <w:tblStyle w:val="a3"/>
        <w:tblW w:w="16444" w:type="dxa"/>
        <w:tblInd w:w="-743" w:type="dxa"/>
        <w:tblLayout w:type="fixed"/>
        <w:tblLook w:val="04A0" w:firstRow="1" w:lastRow="0" w:firstColumn="1" w:lastColumn="0" w:noHBand="0" w:noVBand="1"/>
      </w:tblPr>
      <w:tblGrid>
        <w:gridCol w:w="1559"/>
        <w:gridCol w:w="141"/>
        <w:gridCol w:w="427"/>
        <w:gridCol w:w="3255"/>
        <w:gridCol w:w="104"/>
        <w:gridCol w:w="7"/>
        <w:gridCol w:w="9"/>
        <w:gridCol w:w="14"/>
        <w:gridCol w:w="11"/>
        <w:gridCol w:w="2635"/>
        <w:gridCol w:w="44"/>
        <w:gridCol w:w="14"/>
        <w:gridCol w:w="2837"/>
        <w:gridCol w:w="73"/>
        <w:gridCol w:w="48"/>
        <w:gridCol w:w="21"/>
        <w:gridCol w:w="2619"/>
        <w:gridCol w:w="60"/>
        <w:gridCol w:w="6"/>
        <w:gridCol w:w="8"/>
        <w:gridCol w:w="2552"/>
      </w:tblGrid>
      <w:tr w:rsidR="003272B5" w:rsidRPr="003272B5" w14:paraId="15940A0C" w14:textId="77777777" w:rsidTr="004642C0">
        <w:trPr>
          <w:trHeight w:val="295"/>
        </w:trPr>
        <w:tc>
          <w:tcPr>
            <w:tcW w:w="1559" w:type="dxa"/>
          </w:tcPr>
          <w:p w14:paraId="4B75EEF5"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Күн тәртібі</w:t>
            </w:r>
          </w:p>
        </w:tc>
        <w:tc>
          <w:tcPr>
            <w:tcW w:w="568" w:type="dxa"/>
            <w:gridSpan w:val="2"/>
          </w:tcPr>
          <w:p w14:paraId="065CFE28" w14:textId="77777777" w:rsidR="003272B5" w:rsidRPr="003272B5" w:rsidRDefault="003272B5" w:rsidP="003272B5">
            <w:pPr>
              <w:jc w:val="center"/>
              <w:rPr>
                <w:rFonts w:ascii="Times New Roman" w:hAnsi="Times New Roman" w:cs="Times New Roman"/>
                <w:b/>
                <w:sz w:val="24"/>
                <w:szCs w:val="24"/>
                <w:lang w:val="kk-KZ"/>
              </w:rPr>
            </w:pPr>
          </w:p>
        </w:tc>
        <w:tc>
          <w:tcPr>
            <w:tcW w:w="3359" w:type="dxa"/>
            <w:gridSpan w:val="2"/>
            <w:tcBorders>
              <w:right w:val="single" w:sz="4" w:space="0" w:color="auto"/>
            </w:tcBorders>
          </w:tcPr>
          <w:p w14:paraId="388EED25"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Дүйсенбі</w:t>
            </w:r>
          </w:p>
        </w:tc>
        <w:tc>
          <w:tcPr>
            <w:tcW w:w="2676" w:type="dxa"/>
            <w:gridSpan w:val="5"/>
            <w:tcBorders>
              <w:left w:val="single" w:sz="4" w:space="0" w:color="auto"/>
              <w:right w:val="single" w:sz="4" w:space="0" w:color="auto"/>
            </w:tcBorders>
          </w:tcPr>
          <w:p w14:paraId="5E2C6926"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Сейсенбі</w:t>
            </w:r>
          </w:p>
        </w:tc>
        <w:tc>
          <w:tcPr>
            <w:tcW w:w="2968" w:type="dxa"/>
            <w:gridSpan w:val="4"/>
            <w:tcBorders>
              <w:left w:val="single" w:sz="4" w:space="0" w:color="auto"/>
              <w:right w:val="single" w:sz="4" w:space="0" w:color="auto"/>
            </w:tcBorders>
          </w:tcPr>
          <w:p w14:paraId="68CAC64C"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Сәрсенбі</w:t>
            </w:r>
          </w:p>
        </w:tc>
        <w:tc>
          <w:tcPr>
            <w:tcW w:w="2688" w:type="dxa"/>
            <w:gridSpan w:val="3"/>
            <w:tcBorders>
              <w:left w:val="single" w:sz="4" w:space="0" w:color="auto"/>
            </w:tcBorders>
          </w:tcPr>
          <w:p w14:paraId="4626363D"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Бейсенбі</w:t>
            </w:r>
          </w:p>
        </w:tc>
        <w:tc>
          <w:tcPr>
            <w:tcW w:w="2626" w:type="dxa"/>
            <w:gridSpan w:val="4"/>
          </w:tcPr>
          <w:p w14:paraId="42FB99D4"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Жұма</w:t>
            </w:r>
          </w:p>
          <w:p w14:paraId="4949216C" w14:textId="77777777" w:rsidR="003272B5" w:rsidRPr="003272B5" w:rsidRDefault="003272B5" w:rsidP="003272B5">
            <w:pPr>
              <w:jc w:val="center"/>
              <w:rPr>
                <w:rFonts w:ascii="Times New Roman" w:hAnsi="Times New Roman" w:cs="Times New Roman"/>
                <w:b/>
                <w:sz w:val="24"/>
                <w:szCs w:val="24"/>
                <w:lang w:val="kk-KZ"/>
              </w:rPr>
            </w:pPr>
          </w:p>
        </w:tc>
      </w:tr>
      <w:tr w:rsidR="003272B5" w:rsidRPr="003272B5" w14:paraId="16FE1833" w14:textId="77777777" w:rsidTr="004642C0">
        <w:trPr>
          <w:trHeight w:val="303"/>
        </w:trPr>
        <w:tc>
          <w:tcPr>
            <w:tcW w:w="1559" w:type="dxa"/>
            <w:vMerge w:val="restart"/>
          </w:tcPr>
          <w:p w14:paraId="6B5231B8"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 қабылдау,</w:t>
            </w:r>
          </w:p>
          <w:p w14:paraId="4B4A44FF"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ата – аналармен әңгімелесу</w:t>
            </w:r>
          </w:p>
        </w:tc>
        <w:tc>
          <w:tcPr>
            <w:tcW w:w="568" w:type="dxa"/>
            <w:gridSpan w:val="2"/>
            <w:vMerge w:val="restart"/>
          </w:tcPr>
          <w:p w14:paraId="7B45CCDD" w14:textId="77777777" w:rsidR="003272B5" w:rsidRPr="003272B5" w:rsidRDefault="003272B5" w:rsidP="003272B5">
            <w:pPr>
              <w:rPr>
                <w:rFonts w:ascii="Times New Roman" w:hAnsi="Times New Roman" w:cs="Times New Roman"/>
                <w:sz w:val="24"/>
                <w:szCs w:val="24"/>
                <w:lang w:val="kk-KZ"/>
              </w:rPr>
            </w:pPr>
          </w:p>
        </w:tc>
        <w:tc>
          <w:tcPr>
            <w:tcW w:w="3359" w:type="dxa"/>
            <w:gridSpan w:val="2"/>
            <w:tcBorders>
              <w:bottom w:val="single" w:sz="4" w:space="0" w:color="auto"/>
              <w:right w:val="single" w:sz="4" w:space="0" w:color="auto"/>
            </w:tcBorders>
          </w:tcPr>
          <w:p w14:paraId="3FD13F82" w14:textId="56F47029" w:rsidR="003272B5" w:rsidRPr="00F738AD" w:rsidRDefault="003272B5" w:rsidP="003272B5">
            <w:pPr>
              <w:jc w:val="center"/>
              <w:rPr>
                <w:rFonts w:ascii="Times New Roman" w:hAnsi="Times New Roman" w:cs="Times New Roman"/>
                <w:b/>
                <w:sz w:val="24"/>
                <w:szCs w:val="24"/>
                <w:lang w:val="en-AU"/>
              </w:rPr>
            </w:pPr>
            <w:r w:rsidRPr="003272B5">
              <w:rPr>
                <w:rFonts w:ascii="Times New Roman" w:hAnsi="Times New Roman" w:cs="Times New Roman"/>
                <w:b/>
                <w:sz w:val="24"/>
                <w:szCs w:val="24"/>
                <w:lang w:val="kk-KZ"/>
              </w:rPr>
              <w:t>0</w:t>
            </w:r>
            <w:r w:rsidR="00F738AD">
              <w:rPr>
                <w:rFonts w:ascii="Times New Roman" w:hAnsi="Times New Roman" w:cs="Times New Roman"/>
                <w:b/>
                <w:sz w:val="24"/>
                <w:szCs w:val="24"/>
                <w:lang w:val="en-AU"/>
              </w:rPr>
              <w:t>3</w:t>
            </w:r>
            <w:r w:rsidRPr="003272B5">
              <w:rPr>
                <w:rFonts w:ascii="Times New Roman" w:hAnsi="Times New Roman" w:cs="Times New Roman"/>
                <w:b/>
                <w:sz w:val="24"/>
                <w:szCs w:val="24"/>
                <w:lang w:val="kk-KZ"/>
              </w:rPr>
              <w:t>.</w:t>
            </w:r>
            <w:r w:rsidR="00F738AD">
              <w:rPr>
                <w:rFonts w:ascii="Times New Roman" w:hAnsi="Times New Roman" w:cs="Times New Roman"/>
                <w:b/>
                <w:sz w:val="24"/>
                <w:szCs w:val="24"/>
                <w:lang w:val="en-AU"/>
              </w:rPr>
              <w:t>05</w:t>
            </w:r>
            <w:r w:rsidRPr="003272B5">
              <w:rPr>
                <w:rFonts w:ascii="Times New Roman" w:hAnsi="Times New Roman" w:cs="Times New Roman"/>
                <w:b/>
                <w:sz w:val="24"/>
                <w:szCs w:val="24"/>
                <w:lang w:val="kk-KZ"/>
              </w:rPr>
              <w:t>.20</w:t>
            </w:r>
            <w:r w:rsidR="00F738AD">
              <w:rPr>
                <w:rFonts w:ascii="Times New Roman" w:hAnsi="Times New Roman" w:cs="Times New Roman"/>
                <w:b/>
                <w:sz w:val="24"/>
                <w:szCs w:val="24"/>
                <w:lang w:val="en-AU"/>
              </w:rPr>
              <w:t>20</w:t>
            </w:r>
          </w:p>
        </w:tc>
        <w:tc>
          <w:tcPr>
            <w:tcW w:w="2676" w:type="dxa"/>
            <w:gridSpan w:val="5"/>
            <w:tcBorders>
              <w:left w:val="single" w:sz="4" w:space="0" w:color="auto"/>
              <w:bottom w:val="single" w:sz="4" w:space="0" w:color="auto"/>
              <w:right w:val="single" w:sz="4" w:space="0" w:color="auto"/>
            </w:tcBorders>
          </w:tcPr>
          <w:p w14:paraId="597E3691" w14:textId="21F38D16" w:rsidR="003272B5" w:rsidRPr="00F738AD" w:rsidRDefault="003272B5" w:rsidP="003272B5">
            <w:pPr>
              <w:jc w:val="center"/>
              <w:rPr>
                <w:rFonts w:ascii="Times New Roman" w:hAnsi="Times New Roman" w:cs="Times New Roman"/>
                <w:b/>
                <w:sz w:val="24"/>
                <w:szCs w:val="24"/>
                <w:lang w:val="en-AU"/>
              </w:rPr>
            </w:pPr>
            <w:r w:rsidRPr="003272B5">
              <w:rPr>
                <w:rFonts w:ascii="Times New Roman" w:hAnsi="Times New Roman" w:cs="Times New Roman"/>
                <w:b/>
                <w:sz w:val="24"/>
                <w:szCs w:val="24"/>
                <w:lang w:val="kk-KZ"/>
              </w:rPr>
              <w:t>0</w:t>
            </w:r>
            <w:r w:rsidR="00F738AD">
              <w:rPr>
                <w:rFonts w:ascii="Times New Roman" w:hAnsi="Times New Roman" w:cs="Times New Roman"/>
                <w:b/>
                <w:sz w:val="24"/>
                <w:szCs w:val="24"/>
                <w:lang w:val="en-AU"/>
              </w:rPr>
              <w:t>4</w:t>
            </w:r>
            <w:r w:rsidRPr="003272B5">
              <w:rPr>
                <w:rFonts w:ascii="Times New Roman" w:hAnsi="Times New Roman" w:cs="Times New Roman"/>
                <w:b/>
                <w:sz w:val="24"/>
                <w:szCs w:val="24"/>
                <w:lang w:val="kk-KZ"/>
              </w:rPr>
              <w:t>.</w:t>
            </w:r>
            <w:r w:rsidR="00F738AD">
              <w:rPr>
                <w:rFonts w:ascii="Times New Roman" w:hAnsi="Times New Roman" w:cs="Times New Roman"/>
                <w:b/>
                <w:sz w:val="24"/>
                <w:szCs w:val="24"/>
                <w:lang w:val="en-AU"/>
              </w:rPr>
              <w:t>05</w:t>
            </w:r>
            <w:r w:rsidRPr="003272B5">
              <w:rPr>
                <w:rFonts w:ascii="Times New Roman" w:hAnsi="Times New Roman" w:cs="Times New Roman"/>
                <w:b/>
                <w:sz w:val="24"/>
                <w:szCs w:val="24"/>
                <w:lang w:val="kk-KZ"/>
              </w:rPr>
              <w:t>.20</w:t>
            </w:r>
            <w:r w:rsidR="00F738AD">
              <w:rPr>
                <w:rFonts w:ascii="Times New Roman" w:hAnsi="Times New Roman" w:cs="Times New Roman"/>
                <w:b/>
                <w:sz w:val="24"/>
                <w:szCs w:val="24"/>
                <w:lang w:val="en-AU"/>
              </w:rPr>
              <w:t>20</w:t>
            </w:r>
          </w:p>
        </w:tc>
        <w:tc>
          <w:tcPr>
            <w:tcW w:w="2968" w:type="dxa"/>
            <w:gridSpan w:val="4"/>
            <w:tcBorders>
              <w:left w:val="single" w:sz="4" w:space="0" w:color="auto"/>
              <w:bottom w:val="single" w:sz="4" w:space="0" w:color="auto"/>
              <w:right w:val="single" w:sz="4" w:space="0" w:color="auto"/>
            </w:tcBorders>
          </w:tcPr>
          <w:p w14:paraId="5A00386F" w14:textId="44C9131D" w:rsidR="003272B5" w:rsidRPr="00F738AD" w:rsidRDefault="00F738AD" w:rsidP="003272B5">
            <w:pPr>
              <w:jc w:val="center"/>
              <w:rPr>
                <w:rFonts w:ascii="Times New Roman" w:hAnsi="Times New Roman" w:cs="Times New Roman"/>
                <w:b/>
                <w:sz w:val="24"/>
                <w:szCs w:val="24"/>
                <w:lang w:val="en-AU"/>
              </w:rPr>
            </w:pPr>
            <w:r>
              <w:rPr>
                <w:rFonts w:ascii="Times New Roman" w:hAnsi="Times New Roman" w:cs="Times New Roman"/>
                <w:b/>
                <w:sz w:val="24"/>
                <w:szCs w:val="24"/>
                <w:lang w:val="en-AU"/>
              </w:rPr>
              <w:t>5</w:t>
            </w:r>
            <w:r w:rsidR="003272B5" w:rsidRPr="003272B5">
              <w:rPr>
                <w:rFonts w:ascii="Times New Roman" w:hAnsi="Times New Roman" w:cs="Times New Roman"/>
                <w:b/>
                <w:sz w:val="24"/>
                <w:szCs w:val="24"/>
                <w:lang w:val="kk-KZ"/>
              </w:rPr>
              <w:t>.</w:t>
            </w:r>
            <w:r>
              <w:rPr>
                <w:rFonts w:ascii="Times New Roman" w:hAnsi="Times New Roman" w:cs="Times New Roman"/>
                <w:b/>
                <w:sz w:val="24"/>
                <w:szCs w:val="24"/>
                <w:lang w:val="en-AU"/>
              </w:rPr>
              <w:t>05</w:t>
            </w:r>
            <w:r w:rsidR="003272B5" w:rsidRPr="003272B5">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2688" w:type="dxa"/>
            <w:gridSpan w:val="3"/>
            <w:tcBorders>
              <w:left w:val="single" w:sz="4" w:space="0" w:color="auto"/>
              <w:bottom w:val="single" w:sz="4" w:space="0" w:color="auto"/>
              <w:right w:val="single" w:sz="4" w:space="0" w:color="auto"/>
            </w:tcBorders>
          </w:tcPr>
          <w:p w14:paraId="5581D968" w14:textId="0CBD88AA" w:rsidR="003272B5" w:rsidRPr="00F738AD" w:rsidRDefault="00F738AD" w:rsidP="003272B5">
            <w:pPr>
              <w:jc w:val="center"/>
              <w:rPr>
                <w:rFonts w:ascii="Times New Roman" w:hAnsi="Times New Roman" w:cs="Times New Roman"/>
                <w:b/>
                <w:sz w:val="24"/>
                <w:szCs w:val="24"/>
                <w:lang w:val="en-AU"/>
              </w:rPr>
            </w:pPr>
            <w:r>
              <w:rPr>
                <w:rFonts w:ascii="Times New Roman" w:hAnsi="Times New Roman" w:cs="Times New Roman"/>
                <w:b/>
                <w:sz w:val="24"/>
                <w:szCs w:val="24"/>
                <w:lang w:val="en-AU"/>
              </w:rPr>
              <w:t>6</w:t>
            </w:r>
            <w:r w:rsidR="003272B5" w:rsidRPr="003272B5">
              <w:rPr>
                <w:rFonts w:ascii="Times New Roman" w:hAnsi="Times New Roman" w:cs="Times New Roman"/>
                <w:b/>
                <w:sz w:val="24"/>
                <w:szCs w:val="24"/>
                <w:lang w:val="kk-KZ"/>
              </w:rPr>
              <w:t>.</w:t>
            </w:r>
            <w:r>
              <w:rPr>
                <w:rFonts w:ascii="Times New Roman" w:hAnsi="Times New Roman" w:cs="Times New Roman"/>
                <w:b/>
                <w:sz w:val="24"/>
                <w:szCs w:val="24"/>
                <w:lang w:val="en-AU"/>
              </w:rPr>
              <w:t>05</w:t>
            </w:r>
            <w:r w:rsidR="003272B5" w:rsidRPr="003272B5">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2626" w:type="dxa"/>
            <w:gridSpan w:val="4"/>
            <w:tcBorders>
              <w:left w:val="single" w:sz="4" w:space="0" w:color="auto"/>
              <w:bottom w:val="single" w:sz="4" w:space="0" w:color="auto"/>
            </w:tcBorders>
          </w:tcPr>
          <w:p w14:paraId="717E57E0" w14:textId="31505A99" w:rsidR="003272B5" w:rsidRPr="00F738AD" w:rsidRDefault="00F738AD" w:rsidP="003272B5">
            <w:pPr>
              <w:jc w:val="center"/>
              <w:rPr>
                <w:rFonts w:ascii="Times New Roman" w:hAnsi="Times New Roman" w:cs="Times New Roman"/>
                <w:b/>
                <w:sz w:val="24"/>
                <w:szCs w:val="24"/>
                <w:lang w:val="en-AU"/>
              </w:rPr>
            </w:pPr>
            <w:r>
              <w:rPr>
                <w:rFonts w:ascii="Times New Roman" w:hAnsi="Times New Roman" w:cs="Times New Roman"/>
                <w:b/>
                <w:sz w:val="24"/>
                <w:szCs w:val="24"/>
                <w:lang w:val="en-AU"/>
              </w:rPr>
              <w:t>07</w:t>
            </w:r>
            <w:r w:rsidR="003272B5" w:rsidRPr="003272B5">
              <w:rPr>
                <w:rFonts w:ascii="Times New Roman" w:hAnsi="Times New Roman" w:cs="Times New Roman"/>
                <w:b/>
                <w:sz w:val="24"/>
                <w:szCs w:val="24"/>
                <w:lang w:val="kk-KZ"/>
              </w:rPr>
              <w:t>.</w:t>
            </w:r>
            <w:r>
              <w:rPr>
                <w:rFonts w:ascii="Times New Roman" w:hAnsi="Times New Roman" w:cs="Times New Roman"/>
                <w:b/>
                <w:sz w:val="24"/>
                <w:szCs w:val="24"/>
                <w:lang w:val="en-AU"/>
              </w:rPr>
              <w:t>05</w:t>
            </w:r>
            <w:r w:rsidR="003272B5" w:rsidRPr="003272B5">
              <w:rPr>
                <w:rFonts w:ascii="Times New Roman" w:hAnsi="Times New Roman" w:cs="Times New Roman"/>
                <w:b/>
                <w:sz w:val="24"/>
                <w:szCs w:val="24"/>
                <w:lang w:val="kk-KZ"/>
              </w:rPr>
              <w:t>.20</w:t>
            </w:r>
            <w:r>
              <w:rPr>
                <w:rFonts w:ascii="Times New Roman" w:hAnsi="Times New Roman" w:cs="Times New Roman"/>
                <w:b/>
                <w:sz w:val="24"/>
                <w:szCs w:val="24"/>
                <w:lang w:val="en-AU"/>
              </w:rPr>
              <w:t>20</w:t>
            </w:r>
          </w:p>
        </w:tc>
      </w:tr>
      <w:tr w:rsidR="003272B5" w:rsidRPr="004642C0" w14:paraId="1EE19D6E" w14:textId="77777777" w:rsidTr="004642C0">
        <w:trPr>
          <w:trHeight w:val="561"/>
        </w:trPr>
        <w:tc>
          <w:tcPr>
            <w:tcW w:w="1559" w:type="dxa"/>
            <w:vMerge/>
            <w:tcBorders>
              <w:bottom w:val="single" w:sz="4" w:space="0" w:color="auto"/>
            </w:tcBorders>
          </w:tcPr>
          <w:p w14:paraId="2CF31EB1" w14:textId="77777777" w:rsidR="003272B5" w:rsidRPr="003272B5" w:rsidRDefault="003272B5" w:rsidP="003272B5">
            <w:pPr>
              <w:rPr>
                <w:rFonts w:ascii="Times New Roman" w:hAnsi="Times New Roman" w:cs="Times New Roman"/>
                <w:b/>
                <w:sz w:val="24"/>
                <w:szCs w:val="24"/>
                <w:lang w:val="kk-KZ"/>
              </w:rPr>
            </w:pPr>
          </w:p>
        </w:tc>
        <w:tc>
          <w:tcPr>
            <w:tcW w:w="568" w:type="dxa"/>
            <w:gridSpan w:val="2"/>
            <w:vMerge/>
          </w:tcPr>
          <w:p w14:paraId="05ED2EB1" w14:textId="77777777" w:rsidR="003272B5" w:rsidRPr="003272B5" w:rsidRDefault="003272B5" w:rsidP="003272B5">
            <w:pPr>
              <w:rPr>
                <w:rFonts w:ascii="Times New Roman" w:hAnsi="Times New Roman" w:cs="Times New Roman"/>
                <w:sz w:val="24"/>
                <w:szCs w:val="24"/>
                <w:lang w:val="kk-KZ"/>
              </w:rPr>
            </w:pPr>
          </w:p>
        </w:tc>
        <w:tc>
          <w:tcPr>
            <w:tcW w:w="3366" w:type="dxa"/>
            <w:gridSpan w:val="3"/>
            <w:tcBorders>
              <w:top w:val="single" w:sz="4" w:space="0" w:color="auto"/>
              <w:bottom w:val="single" w:sz="4" w:space="0" w:color="auto"/>
              <w:right w:val="single" w:sz="4" w:space="0" w:color="auto"/>
            </w:tcBorders>
          </w:tcPr>
          <w:p w14:paraId="7724ED3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5EADBB5C" w14:textId="77777777" w:rsidR="003272B5" w:rsidRPr="003272B5" w:rsidRDefault="003272B5" w:rsidP="003272B5">
            <w:pPr>
              <w:rPr>
                <w:rFonts w:ascii="Times New Roman" w:hAnsi="Times New Roman" w:cs="Times New Roman"/>
                <w:sz w:val="24"/>
                <w:szCs w:val="24"/>
                <w:lang w:val="kk-KZ"/>
              </w:rPr>
            </w:pPr>
          </w:p>
        </w:tc>
        <w:tc>
          <w:tcPr>
            <w:tcW w:w="2727" w:type="dxa"/>
            <w:gridSpan w:val="6"/>
            <w:tcBorders>
              <w:top w:val="single" w:sz="4" w:space="0" w:color="auto"/>
              <w:left w:val="single" w:sz="4" w:space="0" w:color="auto"/>
              <w:bottom w:val="single" w:sz="4" w:space="0" w:color="auto"/>
              <w:right w:val="single" w:sz="4" w:space="0" w:color="auto"/>
            </w:tcBorders>
          </w:tcPr>
          <w:p w14:paraId="49F9AAD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910" w:type="dxa"/>
            <w:gridSpan w:val="2"/>
            <w:tcBorders>
              <w:top w:val="single" w:sz="4" w:space="0" w:color="auto"/>
              <w:left w:val="single" w:sz="4" w:space="0" w:color="auto"/>
              <w:bottom w:val="single" w:sz="4" w:space="0" w:color="auto"/>
              <w:right w:val="single" w:sz="4" w:space="0" w:color="auto"/>
            </w:tcBorders>
          </w:tcPr>
          <w:p w14:paraId="0A1BBB9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688" w:type="dxa"/>
            <w:gridSpan w:val="3"/>
            <w:tcBorders>
              <w:top w:val="single" w:sz="4" w:space="0" w:color="auto"/>
              <w:left w:val="single" w:sz="4" w:space="0" w:color="auto"/>
              <w:bottom w:val="single" w:sz="4" w:space="0" w:color="auto"/>
              <w:right w:val="single" w:sz="4" w:space="0" w:color="auto"/>
            </w:tcBorders>
          </w:tcPr>
          <w:p w14:paraId="64F8869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626" w:type="dxa"/>
            <w:gridSpan w:val="4"/>
            <w:tcBorders>
              <w:top w:val="single" w:sz="4" w:space="0" w:color="auto"/>
              <w:left w:val="single" w:sz="4" w:space="0" w:color="auto"/>
              <w:bottom w:val="single" w:sz="4" w:space="0" w:color="auto"/>
              <w:right w:val="single" w:sz="4" w:space="0" w:color="auto"/>
            </w:tcBorders>
          </w:tcPr>
          <w:p w14:paraId="2D51316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3272B5" w:rsidRPr="003272B5" w14:paraId="6A9FFCFA" w14:textId="77777777" w:rsidTr="004642C0">
        <w:trPr>
          <w:trHeight w:val="986"/>
        </w:trPr>
        <w:tc>
          <w:tcPr>
            <w:tcW w:w="1559" w:type="dxa"/>
            <w:tcBorders>
              <w:bottom w:val="single" w:sz="4" w:space="0" w:color="auto"/>
            </w:tcBorders>
          </w:tcPr>
          <w:p w14:paraId="50614A58"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Ойындар (үстел-үсті, саусақ және т.б. )</w:t>
            </w:r>
          </w:p>
        </w:tc>
        <w:tc>
          <w:tcPr>
            <w:tcW w:w="568" w:type="dxa"/>
            <w:gridSpan w:val="2"/>
            <w:vMerge/>
          </w:tcPr>
          <w:p w14:paraId="3F6DF373" w14:textId="77777777" w:rsidR="003272B5" w:rsidRPr="003272B5" w:rsidRDefault="003272B5" w:rsidP="003272B5">
            <w:pPr>
              <w:rPr>
                <w:rFonts w:ascii="Times New Roman" w:hAnsi="Times New Roman" w:cs="Times New Roman"/>
                <w:sz w:val="24"/>
                <w:szCs w:val="24"/>
                <w:lang w:val="kk-KZ"/>
              </w:rPr>
            </w:pPr>
          </w:p>
        </w:tc>
        <w:tc>
          <w:tcPr>
            <w:tcW w:w="3359" w:type="dxa"/>
            <w:gridSpan w:val="2"/>
            <w:tcBorders>
              <w:bottom w:val="single" w:sz="4" w:space="0" w:color="auto"/>
            </w:tcBorders>
          </w:tcPr>
          <w:p w14:paraId="782168AD" w14:textId="77777777" w:rsidR="003272B5" w:rsidRPr="003272B5" w:rsidRDefault="003272B5" w:rsidP="003272B5">
            <w:pPr>
              <w:shd w:val="clear" w:color="auto" w:fill="FFFFFF"/>
              <w:spacing w:after="167"/>
              <w:rPr>
                <w:rFonts w:ascii="Times New Roman" w:eastAsia="Times New Roman" w:hAnsi="Times New Roman" w:cs="Times New Roman"/>
                <w:b/>
                <w:bCs/>
                <w:sz w:val="24"/>
                <w:szCs w:val="24"/>
                <w:lang w:val="kk-KZ" w:eastAsia="ru-RU"/>
              </w:rPr>
            </w:pPr>
            <w:r w:rsidRPr="003272B5">
              <w:rPr>
                <w:rFonts w:ascii="Times New Roman" w:eastAsia="Times New Roman" w:hAnsi="Times New Roman" w:cs="Times New Roman"/>
                <w:b/>
                <w:bCs/>
                <w:sz w:val="24"/>
                <w:szCs w:val="24"/>
                <w:lang w:val="kk-KZ" w:eastAsia="ru-RU"/>
              </w:rPr>
              <w:t>Үстел-үсті ойыны:Ойын: «Суреттерді құрастыр»Мақсаты:</w:t>
            </w:r>
            <w:r w:rsidRPr="003272B5">
              <w:rPr>
                <w:rFonts w:ascii="Times New Roman" w:eastAsia="Times New Roman" w:hAnsi="Times New Roman" w:cs="Times New Roman"/>
                <w:bCs/>
                <w:sz w:val="24"/>
                <w:szCs w:val="24"/>
                <w:lang w:val="kk-KZ" w:eastAsia="ru-RU"/>
              </w:rPr>
              <w:t>ойлау қабілетін дамыту.</w:t>
            </w:r>
          </w:p>
        </w:tc>
        <w:tc>
          <w:tcPr>
            <w:tcW w:w="2734" w:type="dxa"/>
            <w:gridSpan w:val="7"/>
            <w:tcBorders>
              <w:bottom w:val="single" w:sz="4" w:space="0" w:color="auto"/>
            </w:tcBorders>
          </w:tcPr>
          <w:p w14:paraId="34B9B640" w14:textId="77777777" w:rsidR="003272B5" w:rsidRPr="003272B5" w:rsidRDefault="003272B5" w:rsidP="003272B5">
            <w:pPr>
              <w:rPr>
                <w:rFonts w:ascii="Times New Roman" w:eastAsia="Times New Roman" w:hAnsi="Times New Roman" w:cs="Times New Roman"/>
                <w:b/>
                <w:bCs/>
                <w:sz w:val="24"/>
                <w:szCs w:val="24"/>
                <w:lang w:val="kk-KZ" w:eastAsia="ru-RU"/>
              </w:rPr>
            </w:pPr>
            <w:r w:rsidRPr="003272B5">
              <w:rPr>
                <w:rFonts w:ascii="Times New Roman" w:hAnsi="Times New Roman" w:cs="Times New Roman"/>
                <w:b/>
                <w:sz w:val="24"/>
                <w:szCs w:val="24"/>
                <w:lang w:val="kk-KZ"/>
              </w:rPr>
              <w:t>Саусақ жаттығуы:</w:t>
            </w:r>
          </w:p>
          <w:p w14:paraId="53918366"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b/>
                <w:bCs/>
                <w:sz w:val="24"/>
                <w:szCs w:val="24"/>
                <w:lang w:val="kk-KZ" w:eastAsia="ru-RU"/>
              </w:rPr>
              <w:t>Қуыршақты киіндіру</w:t>
            </w:r>
            <w:r w:rsidRPr="003272B5">
              <w:rPr>
                <w:rFonts w:ascii="Times New Roman" w:eastAsia="Times New Roman" w:hAnsi="Times New Roman" w:cs="Times New Roman"/>
                <w:sz w:val="24"/>
                <w:szCs w:val="24"/>
                <w:lang w:val="kk-KZ" w:eastAsia="ru-RU"/>
              </w:rPr>
              <w:br/>
            </w:r>
            <w:r w:rsidRPr="003272B5">
              <w:rPr>
                <w:rFonts w:ascii="Times New Roman" w:eastAsia="Times New Roman" w:hAnsi="Times New Roman" w:cs="Times New Roman"/>
                <w:b/>
                <w:sz w:val="24"/>
                <w:szCs w:val="24"/>
                <w:lang w:val="kk-KZ" w:eastAsia="ru-RU"/>
              </w:rPr>
              <w:t>Мақсаты:</w:t>
            </w:r>
            <w:r w:rsidRPr="003272B5">
              <w:rPr>
                <w:rFonts w:ascii="Times New Roman" w:eastAsia="Times New Roman" w:hAnsi="Times New Roman" w:cs="Times New Roman"/>
                <w:sz w:val="24"/>
                <w:szCs w:val="24"/>
                <w:lang w:val="kk-KZ" w:eastAsia="ru-RU"/>
              </w:rPr>
              <w:t> Киім атауларын есте сақтауға, жыл мезгіліне байланысты</w:t>
            </w:r>
          </w:p>
          <w:p w14:paraId="106ACB35"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 киінуге үйрету.</w:t>
            </w:r>
          </w:p>
        </w:tc>
        <w:tc>
          <w:tcPr>
            <w:tcW w:w="2910" w:type="dxa"/>
            <w:gridSpan w:val="2"/>
            <w:tcBorders>
              <w:bottom w:val="single" w:sz="4" w:space="0" w:color="auto"/>
            </w:tcBorders>
          </w:tcPr>
          <w:p w14:paraId="6C0259FD"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b/>
                <w:bCs/>
                <w:sz w:val="24"/>
                <w:szCs w:val="24"/>
                <w:lang w:val="kk-KZ" w:eastAsia="ru-RU"/>
              </w:rPr>
              <w:t>Дәрігер</w:t>
            </w:r>
            <w:r w:rsidRPr="003272B5">
              <w:rPr>
                <w:rFonts w:ascii="Times New Roman" w:eastAsia="Times New Roman" w:hAnsi="Times New Roman" w:cs="Times New Roman"/>
                <w:sz w:val="24"/>
                <w:szCs w:val="24"/>
                <w:lang w:val="kk-KZ" w:eastAsia="ru-RU"/>
              </w:rPr>
              <w:br/>
            </w:r>
            <w:r w:rsidRPr="003272B5">
              <w:rPr>
                <w:rFonts w:ascii="Times New Roman" w:eastAsia="Times New Roman" w:hAnsi="Times New Roman" w:cs="Times New Roman"/>
                <w:b/>
                <w:sz w:val="24"/>
                <w:szCs w:val="24"/>
                <w:lang w:val="kk-KZ" w:eastAsia="ru-RU"/>
              </w:rPr>
              <w:t>Мақсаты:</w:t>
            </w:r>
            <w:r w:rsidRPr="003272B5">
              <w:rPr>
                <w:rFonts w:ascii="Times New Roman" w:eastAsia="Times New Roman" w:hAnsi="Times New Roman" w:cs="Times New Roman"/>
                <w:sz w:val="24"/>
                <w:szCs w:val="24"/>
                <w:lang w:val="kk-KZ" w:eastAsia="ru-RU"/>
              </w:rPr>
              <w:t> Адамның </w:t>
            </w:r>
          </w:p>
          <w:p w14:paraId="31431F6B"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дене мүшелерін дұрыс атауға үйрету. </w:t>
            </w:r>
            <w:proofErr w:type="spellStart"/>
            <w:r w:rsidRPr="003272B5">
              <w:rPr>
                <w:rFonts w:ascii="Times New Roman" w:eastAsia="Times New Roman" w:hAnsi="Times New Roman" w:cs="Times New Roman"/>
                <w:sz w:val="24"/>
                <w:szCs w:val="24"/>
                <w:lang w:eastAsia="ru-RU"/>
              </w:rPr>
              <w:t>Мынау</w:t>
            </w:r>
            <w:proofErr w:type="spellEnd"/>
            <w:r w:rsidRPr="003272B5">
              <w:rPr>
                <w:rFonts w:ascii="Times New Roman" w:eastAsia="Times New Roman" w:hAnsi="Times New Roman" w:cs="Times New Roman"/>
                <w:sz w:val="24"/>
                <w:szCs w:val="24"/>
                <w:lang w:eastAsia="ru-RU"/>
              </w:rPr>
              <w:t> не? </w:t>
            </w:r>
            <w:proofErr w:type="spellStart"/>
            <w:r w:rsidRPr="003272B5">
              <w:rPr>
                <w:rFonts w:ascii="Times New Roman" w:eastAsia="Times New Roman" w:hAnsi="Times New Roman" w:cs="Times New Roman"/>
                <w:sz w:val="24"/>
                <w:szCs w:val="24"/>
                <w:lang w:eastAsia="ru-RU"/>
              </w:rPr>
              <w:t>сұрағына</w:t>
            </w:r>
            <w:proofErr w:type="spellEnd"/>
            <w:r w:rsidRPr="003272B5">
              <w:rPr>
                <w:rFonts w:ascii="Times New Roman" w:eastAsia="Times New Roman" w:hAnsi="Times New Roman" w:cs="Times New Roman"/>
                <w:sz w:val="24"/>
                <w:szCs w:val="24"/>
                <w:lang w:eastAsia="ru-RU"/>
              </w:rPr>
              <w:t> </w:t>
            </w:r>
            <w:proofErr w:type="spellStart"/>
            <w:r w:rsidRPr="003272B5">
              <w:rPr>
                <w:rFonts w:ascii="Times New Roman" w:eastAsia="Times New Roman" w:hAnsi="Times New Roman" w:cs="Times New Roman"/>
                <w:sz w:val="24"/>
                <w:szCs w:val="24"/>
                <w:lang w:eastAsia="ru-RU"/>
              </w:rPr>
              <w:t>жауап</w:t>
            </w:r>
            <w:proofErr w:type="spellEnd"/>
            <w:r w:rsidRPr="003272B5">
              <w:rPr>
                <w:rFonts w:ascii="Times New Roman" w:eastAsia="Times New Roman" w:hAnsi="Times New Roman" w:cs="Times New Roman"/>
                <w:sz w:val="24"/>
                <w:szCs w:val="24"/>
                <w:lang w:eastAsia="ru-RU"/>
              </w:rPr>
              <w:t> </w:t>
            </w:r>
          </w:p>
          <w:p w14:paraId="771923E9" w14:textId="77777777" w:rsidR="003272B5" w:rsidRPr="003272B5" w:rsidRDefault="003272B5" w:rsidP="003272B5">
            <w:pPr>
              <w:rPr>
                <w:rFonts w:ascii="Times New Roman" w:hAnsi="Times New Roman" w:cs="Times New Roman"/>
                <w:sz w:val="24"/>
                <w:szCs w:val="24"/>
                <w:lang w:val="kk-KZ"/>
              </w:rPr>
            </w:pPr>
            <w:r w:rsidRPr="003272B5">
              <w:rPr>
                <w:rFonts w:ascii="Times New Roman" w:eastAsia="Times New Roman" w:hAnsi="Times New Roman" w:cs="Times New Roman"/>
                <w:sz w:val="24"/>
                <w:szCs w:val="24"/>
                <w:lang w:val="kk-KZ" w:eastAsia="ru-RU"/>
              </w:rPr>
              <w:t>беру.</w:t>
            </w:r>
            <w:r w:rsidRPr="003272B5">
              <w:rPr>
                <w:rFonts w:ascii="Times New Roman" w:eastAsia="Times New Roman" w:hAnsi="Times New Roman" w:cs="Times New Roman"/>
                <w:sz w:val="24"/>
                <w:szCs w:val="24"/>
                <w:lang w:val="kk-KZ" w:eastAsia="ru-RU"/>
              </w:rPr>
              <w:br/>
            </w:r>
          </w:p>
        </w:tc>
        <w:tc>
          <w:tcPr>
            <w:tcW w:w="2754" w:type="dxa"/>
            <w:gridSpan w:val="5"/>
            <w:tcBorders>
              <w:bottom w:val="single" w:sz="4" w:space="0" w:color="auto"/>
            </w:tcBorders>
          </w:tcPr>
          <w:p w14:paraId="1A838BE5"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b/>
                <w:bCs/>
                <w:sz w:val="24"/>
                <w:szCs w:val="24"/>
                <w:lang w:val="kk-KZ" w:eastAsia="ru-RU"/>
              </w:rPr>
              <w:t>Кім көп сөз айтады?</w:t>
            </w:r>
            <w:r w:rsidRPr="003272B5">
              <w:rPr>
                <w:rFonts w:ascii="Times New Roman" w:eastAsia="Times New Roman" w:hAnsi="Times New Roman" w:cs="Times New Roman"/>
                <w:sz w:val="24"/>
                <w:szCs w:val="24"/>
                <w:lang w:val="kk-KZ" w:eastAsia="ru-RU"/>
              </w:rPr>
              <w:br/>
            </w:r>
            <w:r w:rsidRPr="003272B5">
              <w:rPr>
                <w:rFonts w:ascii="Times New Roman" w:eastAsia="Times New Roman" w:hAnsi="Times New Roman" w:cs="Times New Roman"/>
                <w:b/>
                <w:sz w:val="24"/>
                <w:szCs w:val="24"/>
                <w:lang w:val="kk-KZ" w:eastAsia="ru-RU"/>
              </w:rPr>
              <w:t>Мақсаты:</w:t>
            </w:r>
            <w:r w:rsidRPr="003272B5">
              <w:rPr>
                <w:rFonts w:ascii="Times New Roman" w:eastAsia="Times New Roman" w:hAnsi="Times New Roman" w:cs="Times New Roman"/>
                <w:sz w:val="24"/>
                <w:szCs w:val="24"/>
                <w:lang w:val="kk-KZ" w:eastAsia="ru-RU"/>
              </w:rPr>
              <w:t> Өткен сөздерді пысықтау, логикалық ойлау қабілетін дамыту.</w:t>
            </w:r>
            <w:r w:rsidRPr="003272B5">
              <w:rPr>
                <w:rFonts w:ascii="Times New Roman" w:eastAsia="Times New Roman" w:hAnsi="Times New Roman" w:cs="Times New Roman"/>
                <w:sz w:val="24"/>
                <w:szCs w:val="24"/>
                <w:lang w:val="kk-KZ" w:eastAsia="ru-RU"/>
              </w:rPr>
              <w:br/>
            </w:r>
          </w:p>
          <w:p w14:paraId="439A998C" w14:textId="77777777" w:rsidR="003272B5" w:rsidRPr="003272B5" w:rsidRDefault="003272B5" w:rsidP="003272B5">
            <w:pPr>
              <w:rPr>
                <w:rFonts w:ascii="Times New Roman" w:eastAsia="Times New Roman" w:hAnsi="Times New Roman" w:cs="Times New Roman"/>
                <w:sz w:val="24"/>
                <w:szCs w:val="24"/>
                <w:lang w:val="kk-KZ" w:eastAsia="ru-RU"/>
              </w:rPr>
            </w:pPr>
          </w:p>
        </w:tc>
        <w:tc>
          <w:tcPr>
            <w:tcW w:w="2560" w:type="dxa"/>
            <w:gridSpan w:val="2"/>
            <w:tcBorders>
              <w:bottom w:val="single" w:sz="4" w:space="0" w:color="auto"/>
            </w:tcBorders>
          </w:tcPr>
          <w:p w14:paraId="1D01630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bCs/>
                <w:sz w:val="24"/>
                <w:szCs w:val="24"/>
                <w:lang w:val="kk-KZ"/>
              </w:rPr>
              <w:t xml:space="preserve">Үстел-үсті ойыны: </w:t>
            </w:r>
          </w:p>
          <w:p w14:paraId="5940F535" w14:textId="77777777" w:rsidR="003272B5" w:rsidRPr="003272B5" w:rsidRDefault="003272B5" w:rsidP="003272B5">
            <w:pPr>
              <w:rPr>
                <w:rFonts w:ascii="Times New Roman" w:eastAsia="Times New Roman" w:hAnsi="Times New Roman" w:cs="Times New Roman"/>
                <w:b/>
                <w:bCs/>
                <w:sz w:val="24"/>
                <w:szCs w:val="24"/>
                <w:lang w:val="kk-KZ" w:eastAsia="ru-RU"/>
              </w:rPr>
            </w:pPr>
            <w:r w:rsidRPr="003272B5">
              <w:rPr>
                <w:rFonts w:ascii="Times New Roman" w:eastAsia="Times New Roman" w:hAnsi="Times New Roman" w:cs="Times New Roman"/>
                <w:b/>
                <w:bCs/>
                <w:sz w:val="24"/>
                <w:szCs w:val="24"/>
                <w:lang w:val="kk-KZ" w:eastAsia="ru-RU"/>
              </w:rPr>
              <w:t>Бұл үйде кімдер </w:t>
            </w:r>
          </w:p>
          <w:p w14:paraId="2C0BE126"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b/>
                <w:bCs/>
                <w:sz w:val="24"/>
                <w:szCs w:val="24"/>
                <w:lang w:val="kk-KZ" w:eastAsia="ru-RU"/>
              </w:rPr>
              <w:t>тұрады?</w:t>
            </w:r>
            <w:r w:rsidRPr="003272B5">
              <w:rPr>
                <w:rFonts w:ascii="Times New Roman" w:eastAsia="Times New Roman" w:hAnsi="Times New Roman" w:cs="Times New Roman"/>
                <w:sz w:val="24"/>
                <w:szCs w:val="24"/>
                <w:lang w:val="kk-KZ" w:eastAsia="ru-RU"/>
              </w:rPr>
              <w:br/>
            </w:r>
            <w:r w:rsidRPr="003272B5">
              <w:rPr>
                <w:rFonts w:ascii="Times New Roman" w:eastAsia="Times New Roman" w:hAnsi="Times New Roman" w:cs="Times New Roman"/>
                <w:b/>
                <w:sz w:val="24"/>
                <w:szCs w:val="24"/>
                <w:lang w:val="kk-KZ" w:eastAsia="ru-RU"/>
              </w:rPr>
              <w:t>Мақсаты:</w:t>
            </w:r>
            <w:r w:rsidRPr="003272B5">
              <w:rPr>
                <w:rFonts w:ascii="Times New Roman" w:eastAsia="Times New Roman" w:hAnsi="Times New Roman" w:cs="Times New Roman"/>
                <w:sz w:val="24"/>
                <w:szCs w:val="24"/>
                <w:lang w:val="kk-KZ" w:eastAsia="ru-RU"/>
              </w:rPr>
              <w:t> </w:t>
            </w:r>
          </w:p>
          <w:p w14:paraId="5EC9420C"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Балалардың сөздік </w:t>
            </w:r>
          </w:p>
          <w:p w14:paraId="69F7BEFE"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қорын , есте </w:t>
            </w:r>
          </w:p>
          <w:p w14:paraId="6067010B"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сақтау қабілетін арттыру.</w:t>
            </w:r>
          </w:p>
        </w:tc>
      </w:tr>
      <w:tr w:rsidR="003272B5" w:rsidRPr="003272B5" w14:paraId="7DD17B67" w14:textId="77777777" w:rsidTr="004642C0">
        <w:trPr>
          <w:trHeight w:val="643"/>
        </w:trPr>
        <w:tc>
          <w:tcPr>
            <w:tcW w:w="1559" w:type="dxa"/>
            <w:tcBorders>
              <w:top w:val="single" w:sz="4" w:space="0" w:color="auto"/>
            </w:tcBorders>
          </w:tcPr>
          <w:p w14:paraId="16B8F7F0"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Таңертеңгі гимнастика (5 мин)</w:t>
            </w:r>
          </w:p>
        </w:tc>
        <w:tc>
          <w:tcPr>
            <w:tcW w:w="568" w:type="dxa"/>
            <w:gridSpan w:val="2"/>
            <w:vMerge/>
          </w:tcPr>
          <w:p w14:paraId="510C61FE" w14:textId="77777777" w:rsidR="003272B5" w:rsidRPr="003272B5" w:rsidRDefault="003272B5" w:rsidP="003272B5">
            <w:pPr>
              <w:rPr>
                <w:rFonts w:ascii="Times New Roman" w:hAnsi="Times New Roman" w:cs="Times New Roman"/>
                <w:sz w:val="24"/>
                <w:szCs w:val="24"/>
                <w:lang w:val="kk-KZ"/>
              </w:rPr>
            </w:pPr>
          </w:p>
        </w:tc>
        <w:tc>
          <w:tcPr>
            <w:tcW w:w="14317" w:type="dxa"/>
            <w:gridSpan w:val="18"/>
            <w:tcBorders>
              <w:top w:val="single" w:sz="4" w:space="0" w:color="auto"/>
            </w:tcBorders>
          </w:tcPr>
          <w:p w14:paraId="631822C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2FFA9CB6" w14:textId="42A2FE12" w:rsidR="003272B5" w:rsidRPr="003272B5" w:rsidRDefault="003272B5" w:rsidP="003272B5">
            <w:pPr>
              <w:shd w:val="clear" w:color="auto" w:fill="FFFFFF"/>
              <w:textAlignment w:val="baseline"/>
              <w:rPr>
                <w:rFonts w:ascii="Times New Roman" w:eastAsia="Times New Roman" w:hAnsi="Times New Roman" w:cs="Times New Roman"/>
                <w:b/>
                <w:bCs/>
                <w:color w:val="202020"/>
                <w:spacing w:val="5"/>
                <w:sz w:val="24"/>
                <w:szCs w:val="24"/>
                <w:lang w:val="kk-KZ"/>
              </w:rPr>
            </w:pPr>
            <w:r w:rsidRPr="003272B5">
              <w:rPr>
                <w:rFonts w:ascii="Times New Roman" w:eastAsia="Times New Roman" w:hAnsi="Times New Roman" w:cs="Times New Roman"/>
                <w:b/>
                <w:bCs/>
                <w:color w:val="202020"/>
                <w:spacing w:val="5"/>
                <w:sz w:val="24"/>
                <w:szCs w:val="24"/>
                <w:lang w:val="kk-KZ"/>
              </w:rPr>
              <w:t>№</w:t>
            </w:r>
            <w:r w:rsidRPr="003272B5">
              <w:rPr>
                <w:rFonts w:ascii="Times New Roman" w:eastAsia="Times New Roman" w:hAnsi="Times New Roman" w:cs="Times New Roman"/>
                <w:b/>
                <w:bCs/>
                <w:color w:val="202020"/>
                <w:spacing w:val="5"/>
                <w:sz w:val="24"/>
                <w:szCs w:val="24"/>
                <w:lang w:val="en-AU"/>
              </w:rPr>
              <w:t xml:space="preserve"> </w:t>
            </w:r>
            <w:r w:rsidR="00F738AD">
              <w:rPr>
                <w:rFonts w:ascii="Times New Roman" w:eastAsia="Times New Roman" w:hAnsi="Times New Roman" w:cs="Times New Roman"/>
                <w:b/>
                <w:bCs/>
                <w:color w:val="202020"/>
                <w:spacing w:val="5"/>
                <w:sz w:val="24"/>
                <w:szCs w:val="24"/>
                <w:lang w:val="en-AU"/>
              </w:rPr>
              <w:t xml:space="preserve">9 </w:t>
            </w:r>
            <w:r w:rsidRPr="003272B5">
              <w:rPr>
                <w:rFonts w:ascii="Times New Roman" w:eastAsia="Times New Roman" w:hAnsi="Times New Roman" w:cs="Times New Roman"/>
                <w:b/>
                <w:bCs/>
                <w:color w:val="202020"/>
                <w:spacing w:val="5"/>
                <w:sz w:val="24"/>
                <w:szCs w:val="24"/>
                <w:lang w:val="en-AU"/>
              </w:rPr>
              <w:t xml:space="preserve"> </w:t>
            </w:r>
            <w:r w:rsidRPr="003272B5">
              <w:rPr>
                <w:rFonts w:ascii="Times New Roman" w:eastAsia="Times New Roman" w:hAnsi="Times New Roman" w:cs="Times New Roman"/>
                <w:b/>
                <w:bCs/>
                <w:color w:val="202020"/>
                <w:spacing w:val="5"/>
                <w:sz w:val="24"/>
                <w:szCs w:val="24"/>
                <w:lang w:val="kk-KZ"/>
              </w:rPr>
              <w:t>жиынтық</w:t>
            </w:r>
          </w:p>
          <w:p w14:paraId="3C5AADFC" w14:textId="77777777" w:rsidR="003272B5" w:rsidRPr="003272B5" w:rsidRDefault="003272B5" w:rsidP="003272B5">
            <w:pPr>
              <w:shd w:val="clear" w:color="auto" w:fill="FFFFFF"/>
              <w:textAlignment w:val="baseline"/>
              <w:rPr>
                <w:rFonts w:ascii="Times New Roman" w:eastAsia="Times New Roman" w:hAnsi="Times New Roman" w:cs="Times New Roman"/>
                <w:color w:val="202020"/>
                <w:spacing w:val="5"/>
                <w:sz w:val="24"/>
                <w:szCs w:val="24"/>
                <w:lang w:val="kk-KZ"/>
              </w:rPr>
            </w:pPr>
          </w:p>
        </w:tc>
      </w:tr>
      <w:tr w:rsidR="003272B5" w:rsidRPr="003272B5" w14:paraId="358203A7" w14:textId="77777777" w:rsidTr="004642C0">
        <w:trPr>
          <w:trHeight w:val="1978"/>
        </w:trPr>
        <w:tc>
          <w:tcPr>
            <w:tcW w:w="1559" w:type="dxa"/>
          </w:tcPr>
          <w:p w14:paraId="68781CF8"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Таңғы ас</w:t>
            </w:r>
          </w:p>
        </w:tc>
        <w:tc>
          <w:tcPr>
            <w:tcW w:w="568" w:type="dxa"/>
            <w:gridSpan w:val="2"/>
            <w:vMerge/>
          </w:tcPr>
          <w:p w14:paraId="62FC4E5A" w14:textId="77777777" w:rsidR="003272B5" w:rsidRPr="003272B5" w:rsidRDefault="003272B5" w:rsidP="003272B5">
            <w:pPr>
              <w:rPr>
                <w:rFonts w:ascii="Times New Roman" w:hAnsi="Times New Roman" w:cs="Times New Roman"/>
                <w:sz w:val="24"/>
                <w:szCs w:val="24"/>
                <w:lang w:val="kk-KZ"/>
              </w:rPr>
            </w:pPr>
          </w:p>
        </w:tc>
        <w:tc>
          <w:tcPr>
            <w:tcW w:w="3389" w:type="dxa"/>
            <w:gridSpan w:val="5"/>
            <w:tcBorders>
              <w:right w:val="single" w:sz="4" w:space="0" w:color="auto"/>
            </w:tcBorders>
          </w:tcPr>
          <w:p w14:paraId="0456C0FE"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Тамақ  ішу  мәдениетін, </w:t>
            </w:r>
            <w:r w:rsidRPr="003272B5">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646" w:type="dxa"/>
            <w:gridSpan w:val="2"/>
            <w:tcBorders>
              <w:left w:val="single" w:sz="4" w:space="0" w:color="auto"/>
              <w:right w:val="single" w:sz="4" w:space="0" w:color="auto"/>
            </w:tcBorders>
          </w:tcPr>
          <w:p w14:paraId="0F369224"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Ас ішкенде тамақтану ережесін сақтау, төкпей шашпай ішуге үйрету</w:t>
            </w:r>
          </w:p>
          <w:p w14:paraId="3B91159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Дастархан басында сөйлеуге болмайтынын айту</w:t>
            </w:r>
          </w:p>
        </w:tc>
        <w:tc>
          <w:tcPr>
            <w:tcW w:w="3016" w:type="dxa"/>
            <w:gridSpan w:val="5"/>
            <w:tcBorders>
              <w:left w:val="single" w:sz="4" w:space="0" w:color="auto"/>
              <w:right w:val="single" w:sz="4" w:space="0" w:color="auto"/>
            </w:tcBorders>
          </w:tcPr>
          <w:p w14:paraId="47F629A2"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Ас ішу  мәдениетін, </w:t>
            </w:r>
            <w:r w:rsidRPr="003272B5">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700" w:type="dxa"/>
            <w:gridSpan w:val="3"/>
            <w:tcBorders>
              <w:left w:val="single" w:sz="4" w:space="0" w:color="auto"/>
              <w:right w:val="single" w:sz="4" w:space="0" w:color="auto"/>
            </w:tcBorders>
          </w:tcPr>
          <w:p w14:paraId="49A7F54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Тамақ  ішу  мәдениетін, </w:t>
            </w:r>
            <w:r w:rsidRPr="003272B5">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566" w:type="dxa"/>
            <w:gridSpan w:val="3"/>
            <w:tcBorders>
              <w:left w:val="single" w:sz="4" w:space="0" w:color="auto"/>
            </w:tcBorders>
          </w:tcPr>
          <w:p w14:paraId="4B79A54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Ас ішкенде тамақтану ережесін сақтау, төкпей шашпай ішуге үйрету</w:t>
            </w:r>
          </w:p>
          <w:p w14:paraId="14C71BC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Дастархан басында сөйлеуге болмайтынын айту</w:t>
            </w:r>
          </w:p>
        </w:tc>
      </w:tr>
      <w:tr w:rsidR="003272B5" w:rsidRPr="004642C0" w14:paraId="52B3FEE4" w14:textId="77777777" w:rsidTr="004642C0">
        <w:trPr>
          <w:trHeight w:val="3318"/>
        </w:trPr>
        <w:tc>
          <w:tcPr>
            <w:tcW w:w="1559" w:type="dxa"/>
          </w:tcPr>
          <w:p w14:paraId="57D2ED6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Ұйымдас тырылған оқу қызметіне дайындық, ойындар</w:t>
            </w:r>
          </w:p>
        </w:tc>
        <w:tc>
          <w:tcPr>
            <w:tcW w:w="568" w:type="dxa"/>
            <w:gridSpan w:val="2"/>
          </w:tcPr>
          <w:p w14:paraId="51E9F95B" w14:textId="77777777" w:rsidR="003272B5" w:rsidRPr="003272B5" w:rsidRDefault="003272B5" w:rsidP="003272B5">
            <w:pPr>
              <w:rPr>
                <w:rFonts w:ascii="Times New Roman" w:hAnsi="Times New Roman" w:cs="Times New Roman"/>
                <w:sz w:val="24"/>
                <w:szCs w:val="24"/>
                <w:lang w:val="kk-KZ"/>
              </w:rPr>
            </w:pPr>
          </w:p>
        </w:tc>
        <w:tc>
          <w:tcPr>
            <w:tcW w:w="3389" w:type="dxa"/>
            <w:gridSpan w:val="5"/>
            <w:tcBorders>
              <w:right w:val="single" w:sz="4" w:space="0" w:color="auto"/>
            </w:tcBorders>
          </w:tcPr>
          <w:p w14:paraId="181004B5" w14:textId="77777777" w:rsidR="003272B5" w:rsidRPr="003272B5" w:rsidRDefault="003272B5" w:rsidP="003272B5">
            <w:pPr>
              <w:rPr>
                <w:rFonts w:ascii="Times New Roman" w:hAnsi="Times New Roman" w:cs="Times New Roman"/>
                <w:b/>
                <w:sz w:val="24"/>
                <w:szCs w:val="24"/>
                <w:lang w:val="kk-KZ" w:eastAsia="ru-RU"/>
              </w:rPr>
            </w:pPr>
            <w:r w:rsidRPr="003272B5">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646" w:type="dxa"/>
            <w:gridSpan w:val="2"/>
            <w:tcBorders>
              <w:left w:val="single" w:sz="4" w:space="0" w:color="auto"/>
              <w:right w:val="single" w:sz="4" w:space="0" w:color="auto"/>
            </w:tcBorders>
          </w:tcPr>
          <w:p w14:paraId="399155C4" w14:textId="77777777" w:rsidR="003272B5" w:rsidRPr="003272B5" w:rsidRDefault="003272B5" w:rsidP="003272B5">
            <w:pPr>
              <w:rPr>
                <w:rFonts w:ascii="Times New Roman" w:hAnsi="Times New Roman" w:cs="Times New Roman"/>
                <w:b/>
                <w:bCs/>
                <w:iCs/>
                <w:sz w:val="24"/>
                <w:szCs w:val="24"/>
                <w:lang w:val="kk-KZ"/>
              </w:rPr>
            </w:pPr>
            <w:r w:rsidRPr="003272B5">
              <w:rPr>
                <w:rFonts w:ascii="Times New Roman" w:hAnsi="Times New Roman" w:cs="Times New Roman"/>
                <w:b/>
                <w:color w:val="000000"/>
                <w:sz w:val="24"/>
                <w:szCs w:val="24"/>
                <w:lang w:val="kk-KZ"/>
              </w:rPr>
              <w:t>«Жаңылтпаштар»</w:t>
            </w:r>
          </w:p>
          <w:p w14:paraId="17941B05" w14:textId="77777777" w:rsidR="003272B5" w:rsidRPr="003272B5" w:rsidRDefault="003272B5" w:rsidP="003272B5">
            <w:pPr>
              <w:jc w:val="both"/>
              <w:rPr>
                <w:rFonts w:ascii="Times New Roman" w:hAnsi="Times New Roman" w:cs="Times New Roman"/>
                <w:bCs/>
                <w:iCs/>
                <w:sz w:val="24"/>
                <w:szCs w:val="24"/>
                <w:lang w:val="kk-KZ"/>
              </w:rPr>
            </w:pPr>
            <w:r w:rsidRPr="003272B5">
              <w:rPr>
                <w:rFonts w:ascii="Times New Roman" w:hAnsi="Times New Roman" w:cs="Times New Roman"/>
                <w:b/>
                <w:bCs/>
                <w:iCs/>
                <w:sz w:val="24"/>
                <w:szCs w:val="24"/>
                <w:lang w:val="kk-KZ"/>
              </w:rPr>
              <w:t xml:space="preserve">Мақсаты: </w:t>
            </w:r>
            <w:r w:rsidRPr="003272B5">
              <w:rPr>
                <w:rFonts w:ascii="Times New Roman" w:hAnsi="Times New Roman" w:cs="Times New Roman"/>
                <w:bCs/>
                <w:iCs/>
                <w:sz w:val="24"/>
                <w:szCs w:val="24"/>
                <w:lang w:val="kk-KZ"/>
              </w:rPr>
              <w:t>балаларды жаңылтпаштарды дұрыс әрі жылдам айтуға үйрету.</w:t>
            </w:r>
          </w:p>
          <w:p w14:paraId="27DD47FD" w14:textId="77777777" w:rsidR="003272B5" w:rsidRPr="003272B5" w:rsidRDefault="003272B5" w:rsidP="003272B5">
            <w:pPr>
              <w:jc w:val="both"/>
              <w:rPr>
                <w:rFonts w:ascii="Times New Roman" w:hAnsi="Times New Roman" w:cs="Times New Roman"/>
                <w:b/>
                <w:sz w:val="24"/>
                <w:szCs w:val="24"/>
                <w:lang w:val="kk-KZ"/>
              </w:rPr>
            </w:pPr>
          </w:p>
          <w:p w14:paraId="6F1F7F16" w14:textId="77777777" w:rsidR="003272B5" w:rsidRPr="003272B5" w:rsidRDefault="003272B5" w:rsidP="003272B5">
            <w:pPr>
              <w:rPr>
                <w:rFonts w:ascii="Times New Roman" w:hAnsi="Times New Roman" w:cs="Times New Roman"/>
                <w:sz w:val="24"/>
                <w:szCs w:val="24"/>
                <w:lang w:val="kk-KZ"/>
              </w:rPr>
            </w:pPr>
          </w:p>
          <w:p w14:paraId="265B6874" w14:textId="77777777" w:rsidR="003272B5" w:rsidRPr="003272B5" w:rsidRDefault="003272B5" w:rsidP="003272B5">
            <w:pPr>
              <w:rPr>
                <w:rFonts w:ascii="Times New Roman" w:hAnsi="Times New Roman" w:cs="Times New Roman"/>
                <w:sz w:val="24"/>
                <w:szCs w:val="24"/>
                <w:lang w:val="kk-KZ"/>
              </w:rPr>
            </w:pPr>
          </w:p>
          <w:p w14:paraId="1BC2EE8D" w14:textId="77777777" w:rsidR="003272B5" w:rsidRPr="003272B5" w:rsidRDefault="003272B5" w:rsidP="003272B5">
            <w:pPr>
              <w:rPr>
                <w:rFonts w:ascii="Times New Roman" w:hAnsi="Times New Roman" w:cs="Times New Roman"/>
                <w:sz w:val="24"/>
                <w:szCs w:val="24"/>
                <w:lang w:val="kk-KZ"/>
              </w:rPr>
            </w:pPr>
          </w:p>
          <w:p w14:paraId="20466AD8" w14:textId="77777777" w:rsidR="003272B5" w:rsidRPr="003272B5" w:rsidRDefault="003272B5" w:rsidP="003272B5">
            <w:pPr>
              <w:rPr>
                <w:rFonts w:ascii="Times New Roman" w:hAnsi="Times New Roman" w:cs="Times New Roman"/>
                <w:sz w:val="24"/>
                <w:szCs w:val="24"/>
                <w:lang w:val="kk-KZ"/>
              </w:rPr>
            </w:pPr>
          </w:p>
        </w:tc>
        <w:tc>
          <w:tcPr>
            <w:tcW w:w="3016" w:type="dxa"/>
            <w:gridSpan w:val="5"/>
            <w:tcBorders>
              <w:left w:val="single" w:sz="4" w:space="0" w:color="auto"/>
              <w:right w:val="single" w:sz="4" w:space="0" w:color="auto"/>
            </w:tcBorders>
          </w:tcPr>
          <w:p w14:paraId="487DAF38" w14:textId="77777777" w:rsidR="003272B5" w:rsidRPr="003272B5" w:rsidRDefault="003272B5" w:rsidP="003272B5">
            <w:pPr>
              <w:rPr>
                <w:rFonts w:ascii="Times New Roman" w:hAnsi="Times New Roman" w:cs="Times New Roman"/>
                <w:b/>
                <w:sz w:val="24"/>
                <w:szCs w:val="24"/>
                <w:lang w:val="kk-KZ" w:eastAsia="ru-RU"/>
              </w:rPr>
            </w:pPr>
            <w:r w:rsidRPr="003272B5">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700" w:type="dxa"/>
            <w:gridSpan w:val="3"/>
            <w:tcBorders>
              <w:left w:val="single" w:sz="4" w:space="0" w:color="auto"/>
              <w:right w:val="single" w:sz="4" w:space="0" w:color="auto"/>
            </w:tcBorders>
          </w:tcPr>
          <w:p w14:paraId="18B7CD84" w14:textId="77777777" w:rsidR="003272B5" w:rsidRPr="003272B5" w:rsidRDefault="003272B5" w:rsidP="003272B5">
            <w:pPr>
              <w:rPr>
                <w:rFonts w:ascii="Times New Roman" w:hAnsi="Times New Roman" w:cs="Times New Roman"/>
                <w:b/>
                <w:color w:val="000000"/>
                <w:sz w:val="24"/>
                <w:szCs w:val="24"/>
                <w:lang w:val="kk-KZ"/>
              </w:rPr>
            </w:pPr>
            <w:r w:rsidRPr="003272B5">
              <w:rPr>
                <w:rFonts w:ascii="Times New Roman" w:hAnsi="Times New Roman" w:cs="Times New Roman"/>
                <w:b/>
                <w:color w:val="000000"/>
                <w:sz w:val="24"/>
                <w:szCs w:val="24"/>
                <w:lang w:val="kk-KZ"/>
              </w:rPr>
              <w:t>«Кімнің үйі?»</w:t>
            </w:r>
          </w:p>
          <w:p w14:paraId="5E53F015" w14:textId="77777777" w:rsidR="003272B5" w:rsidRPr="003272B5" w:rsidRDefault="003272B5" w:rsidP="003272B5">
            <w:pPr>
              <w:jc w:val="both"/>
              <w:rPr>
                <w:rFonts w:ascii="Times New Roman" w:hAnsi="Times New Roman" w:cs="Times New Roman"/>
                <w:b/>
                <w:color w:val="000000"/>
                <w:sz w:val="24"/>
                <w:szCs w:val="24"/>
                <w:lang w:val="kk-KZ"/>
              </w:rPr>
            </w:pPr>
            <w:r w:rsidRPr="003272B5">
              <w:rPr>
                <w:rFonts w:ascii="Times New Roman" w:hAnsi="Times New Roman" w:cs="Times New Roman"/>
                <w:b/>
                <w:color w:val="000000"/>
                <w:sz w:val="24"/>
                <w:szCs w:val="24"/>
                <w:lang w:val="kk-KZ"/>
              </w:rPr>
              <w:t>Ойынның мақсаты:</w:t>
            </w:r>
            <w:r w:rsidRPr="003272B5">
              <w:rPr>
                <w:rFonts w:ascii="Times New Roman" w:hAnsi="Times New Roman" w:cs="Times New Roman"/>
                <w:color w:val="000000"/>
                <w:sz w:val="24"/>
                <w:szCs w:val="24"/>
                <w:lang w:val="kk-KZ"/>
              </w:rPr>
              <w:t>Кімнің қайда тұратынын ажырата білу</w:t>
            </w:r>
          </w:p>
          <w:p w14:paraId="552E3922" w14:textId="77777777" w:rsidR="003272B5" w:rsidRPr="003272B5" w:rsidRDefault="003272B5" w:rsidP="003272B5">
            <w:pPr>
              <w:ind w:firstLine="560"/>
              <w:jc w:val="both"/>
              <w:rPr>
                <w:rFonts w:ascii="Times New Roman" w:hAnsi="Times New Roman" w:cs="Times New Roman"/>
                <w:b/>
                <w:sz w:val="24"/>
                <w:szCs w:val="24"/>
                <w:lang w:val="kk-KZ"/>
              </w:rPr>
            </w:pPr>
          </w:p>
          <w:p w14:paraId="6952AF95" w14:textId="77777777" w:rsidR="003272B5" w:rsidRPr="003272B5" w:rsidRDefault="003272B5" w:rsidP="003272B5">
            <w:pPr>
              <w:rPr>
                <w:rFonts w:ascii="Times New Roman" w:hAnsi="Times New Roman" w:cs="Times New Roman"/>
                <w:sz w:val="24"/>
                <w:szCs w:val="24"/>
                <w:lang w:val="kk-KZ"/>
              </w:rPr>
            </w:pPr>
          </w:p>
          <w:p w14:paraId="2426C5FD" w14:textId="77777777" w:rsidR="003272B5" w:rsidRPr="003272B5" w:rsidRDefault="003272B5" w:rsidP="003272B5">
            <w:pPr>
              <w:tabs>
                <w:tab w:val="left" w:pos="1785"/>
              </w:tabs>
              <w:rPr>
                <w:rFonts w:ascii="Times New Roman" w:hAnsi="Times New Roman" w:cs="Times New Roman"/>
                <w:sz w:val="24"/>
                <w:szCs w:val="24"/>
                <w:lang w:val="kk-KZ"/>
              </w:rPr>
            </w:pPr>
          </w:p>
        </w:tc>
        <w:tc>
          <w:tcPr>
            <w:tcW w:w="2566" w:type="dxa"/>
            <w:gridSpan w:val="3"/>
            <w:tcBorders>
              <w:left w:val="single" w:sz="4" w:space="0" w:color="auto"/>
            </w:tcBorders>
          </w:tcPr>
          <w:p w14:paraId="7E865319" w14:textId="77777777" w:rsidR="003272B5" w:rsidRPr="003272B5" w:rsidRDefault="003272B5" w:rsidP="003272B5">
            <w:pPr>
              <w:rPr>
                <w:rFonts w:ascii="Times New Roman" w:hAnsi="Times New Roman" w:cs="Times New Roman"/>
                <w:b/>
                <w:color w:val="000000"/>
                <w:sz w:val="24"/>
                <w:szCs w:val="24"/>
                <w:lang w:val="kk-KZ"/>
              </w:rPr>
            </w:pPr>
            <w:r w:rsidRPr="003272B5">
              <w:rPr>
                <w:rFonts w:ascii="Times New Roman" w:hAnsi="Times New Roman" w:cs="Times New Roman"/>
                <w:b/>
                <w:color w:val="000000"/>
                <w:sz w:val="24"/>
                <w:szCs w:val="24"/>
                <w:lang w:val="kk-KZ"/>
              </w:rPr>
              <w:t>«Кімде не бар?»</w:t>
            </w:r>
          </w:p>
          <w:p w14:paraId="022EDE45" w14:textId="77777777" w:rsidR="003272B5" w:rsidRPr="003272B5" w:rsidRDefault="003272B5" w:rsidP="003272B5">
            <w:pPr>
              <w:jc w:val="both"/>
              <w:rPr>
                <w:rFonts w:ascii="Times New Roman" w:hAnsi="Times New Roman" w:cs="Times New Roman"/>
                <w:b/>
                <w:color w:val="000000"/>
                <w:sz w:val="24"/>
                <w:szCs w:val="24"/>
                <w:lang w:val="kk-KZ"/>
              </w:rPr>
            </w:pPr>
            <w:r w:rsidRPr="003272B5">
              <w:rPr>
                <w:rFonts w:ascii="Times New Roman" w:hAnsi="Times New Roman" w:cs="Times New Roman"/>
                <w:b/>
                <w:color w:val="000000"/>
                <w:sz w:val="24"/>
                <w:szCs w:val="24"/>
                <w:lang w:val="kk-KZ"/>
              </w:rPr>
              <w:t>Ойынның мақсаты:</w:t>
            </w:r>
            <w:r w:rsidRPr="003272B5">
              <w:rPr>
                <w:rFonts w:ascii="Times New Roman" w:hAnsi="Times New Roman" w:cs="Times New Roman"/>
                <w:color w:val="000000"/>
                <w:sz w:val="24"/>
                <w:szCs w:val="24"/>
                <w:lang w:val="kk-KZ"/>
              </w:rPr>
              <w:t>Заттардын атын дұрыс атай білуді үйрету.</w:t>
            </w:r>
          </w:p>
          <w:p w14:paraId="5B11BE07" w14:textId="77777777" w:rsidR="003272B5" w:rsidRPr="003272B5" w:rsidRDefault="003272B5" w:rsidP="003272B5">
            <w:pPr>
              <w:jc w:val="both"/>
              <w:rPr>
                <w:rFonts w:ascii="Times New Roman" w:hAnsi="Times New Roman" w:cs="Times New Roman"/>
                <w:color w:val="000000"/>
                <w:sz w:val="24"/>
                <w:szCs w:val="24"/>
                <w:lang w:val="kk-KZ"/>
              </w:rPr>
            </w:pPr>
          </w:p>
        </w:tc>
      </w:tr>
      <w:tr w:rsidR="003272B5" w:rsidRPr="004642C0" w14:paraId="4EBD4C8D" w14:textId="77777777" w:rsidTr="004642C0">
        <w:trPr>
          <w:trHeight w:val="560"/>
        </w:trPr>
        <w:tc>
          <w:tcPr>
            <w:tcW w:w="1559" w:type="dxa"/>
          </w:tcPr>
          <w:p w14:paraId="5E465455"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Мектепке дейінгі ұйым кестесі бойынша ұйымдас тырылған </w:t>
            </w:r>
          </w:p>
          <w:p w14:paraId="4B1E231C"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оқу қызметтері</w:t>
            </w:r>
          </w:p>
        </w:tc>
        <w:tc>
          <w:tcPr>
            <w:tcW w:w="568" w:type="dxa"/>
            <w:gridSpan w:val="2"/>
          </w:tcPr>
          <w:p w14:paraId="5E35C808" w14:textId="77777777" w:rsidR="003272B5" w:rsidRPr="003272B5" w:rsidRDefault="003272B5" w:rsidP="003272B5">
            <w:pPr>
              <w:rPr>
                <w:rFonts w:ascii="Times New Roman" w:hAnsi="Times New Roman" w:cs="Times New Roman"/>
                <w:sz w:val="24"/>
                <w:szCs w:val="24"/>
                <w:lang w:val="kk-KZ"/>
              </w:rPr>
            </w:pPr>
          </w:p>
        </w:tc>
        <w:tc>
          <w:tcPr>
            <w:tcW w:w="3389" w:type="dxa"/>
            <w:gridSpan w:val="5"/>
            <w:tcBorders>
              <w:right w:val="single" w:sz="4" w:space="0" w:color="auto"/>
            </w:tcBorders>
          </w:tcPr>
          <w:p w14:paraId="71B4D36F" w14:textId="77777777" w:rsidR="00F738AD" w:rsidRPr="00F738AD" w:rsidRDefault="00F738AD" w:rsidP="00F738AD">
            <w:pPr>
              <w:spacing w:after="200" w:line="276" w:lineRule="auto"/>
              <w:rPr>
                <w:rFonts w:ascii="Times New Roman" w:hAnsi="Times New Roman" w:cs="Times New Roman"/>
                <w:b/>
                <w:sz w:val="24"/>
                <w:szCs w:val="24"/>
                <w:lang w:val="kk-KZ" w:bidi="en-US"/>
              </w:rPr>
            </w:pPr>
            <w:r w:rsidRPr="00F738AD">
              <w:rPr>
                <w:rFonts w:ascii="Times New Roman" w:hAnsi="Times New Roman" w:cs="Times New Roman"/>
                <w:b/>
                <w:sz w:val="24"/>
                <w:szCs w:val="24"/>
                <w:lang w:val="kk-KZ" w:bidi="en-US"/>
              </w:rPr>
              <w:t xml:space="preserve">Сөйлеуді дамыту </w:t>
            </w:r>
          </w:p>
          <w:p w14:paraId="412041BC" w14:textId="77777777" w:rsidR="00F738AD" w:rsidRPr="00F738AD" w:rsidRDefault="00F738AD" w:rsidP="00F738AD">
            <w:pPr>
              <w:spacing w:after="200" w:line="276" w:lineRule="auto"/>
              <w:rPr>
                <w:rFonts w:ascii="Times New Roman" w:hAnsi="Times New Roman" w:cs="Times New Roman"/>
                <w:b/>
                <w:sz w:val="24"/>
                <w:szCs w:val="24"/>
                <w:lang w:val="kk-KZ" w:bidi="en-US"/>
              </w:rPr>
            </w:pPr>
            <w:r w:rsidRPr="00F738AD">
              <w:rPr>
                <w:rFonts w:ascii="Times New Roman" w:hAnsi="Times New Roman" w:cs="Times New Roman"/>
                <w:b/>
                <w:sz w:val="24"/>
                <w:szCs w:val="24"/>
                <w:lang w:val="kk-KZ" w:bidi="en-US"/>
              </w:rPr>
              <w:t>Тақырыбы:</w:t>
            </w:r>
          </w:p>
          <w:p w14:paraId="0D869F3E" w14:textId="77777777" w:rsidR="00F738AD" w:rsidRPr="00F738AD" w:rsidRDefault="00F738AD" w:rsidP="00F738AD">
            <w:pPr>
              <w:spacing w:after="200" w:line="276" w:lineRule="auto"/>
              <w:rPr>
                <w:rFonts w:ascii="Times New Roman" w:hAnsi="Times New Roman" w:cs="Times New Roman"/>
                <w:b/>
                <w:sz w:val="24"/>
                <w:szCs w:val="24"/>
                <w:lang w:val="kk-KZ" w:bidi="en-US"/>
              </w:rPr>
            </w:pPr>
            <w:r w:rsidRPr="00F738AD">
              <w:rPr>
                <w:rFonts w:ascii="Times New Roman" w:hAnsi="Times New Roman" w:cs="Times New Roman"/>
                <w:b/>
                <w:sz w:val="24"/>
                <w:szCs w:val="24"/>
                <w:lang w:val="kk-KZ" w:bidi="en-US"/>
              </w:rPr>
              <w:t xml:space="preserve">Е.Өтетілеуұлының </w:t>
            </w:r>
          </w:p>
          <w:p w14:paraId="0097CE1E" w14:textId="77777777" w:rsidR="00F738AD" w:rsidRPr="00F738AD" w:rsidRDefault="00F738AD" w:rsidP="00F738AD">
            <w:pPr>
              <w:spacing w:after="200" w:line="276" w:lineRule="auto"/>
              <w:rPr>
                <w:rFonts w:ascii="Times New Roman" w:hAnsi="Times New Roman" w:cs="Times New Roman"/>
                <w:b/>
                <w:sz w:val="24"/>
                <w:szCs w:val="24"/>
                <w:lang w:val="kk-KZ" w:bidi="en-US"/>
              </w:rPr>
            </w:pPr>
            <w:r w:rsidRPr="00F738AD">
              <w:rPr>
                <w:rFonts w:ascii="Times New Roman" w:hAnsi="Times New Roman" w:cs="Times New Roman"/>
                <w:b/>
                <w:sz w:val="24"/>
                <w:szCs w:val="24"/>
                <w:lang w:val="kk-KZ" w:bidi="en-US"/>
              </w:rPr>
              <w:t>«Сарбаз» өлеңі</w:t>
            </w:r>
          </w:p>
          <w:p w14:paraId="5ACAF80A" w14:textId="77777777" w:rsidR="00F738AD" w:rsidRPr="00F738AD" w:rsidRDefault="00F738AD" w:rsidP="00F738AD">
            <w:pPr>
              <w:spacing w:after="200" w:line="276" w:lineRule="auto"/>
              <w:rPr>
                <w:rFonts w:ascii="Times New Roman" w:hAnsi="Times New Roman" w:cs="Times New Roman"/>
                <w:sz w:val="24"/>
                <w:szCs w:val="24"/>
                <w:lang w:val="kk-KZ" w:bidi="en-US"/>
              </w:rPr>
            </w:pPr>
            <w:r w:rsidRPr="00F738AD">
              <w:rPr>
                <w:rFonts w:ascii="Times New Roman" w:hAnsi="Times New Roman" w:cs="Times New Roman"/>
                <w:b/>
                <w:sz w:val="24"/>
                <w:szCs w:val="24"/>
                <w:lang w:val="kk-KZ" w:bidi="en-US"/>
              </w:rPr>
              <w:t>Мақсаты:</w:t>
            </w:r>
            <w:r w:rsidRPr="00F738AD">
              <w:rPr>
                <w:rFonts w:ascii="Times New Roman" w:hAnsi="Times New Roman" w:cs="Times New Roman"/>
                <w:sz w:val="24"/>
                <w:szCs w:val="24"/>
                <w:lang w:val="kk-KZ" w:bidi="en-US"/>
              </w:rPr>
              <w:t xml:space="preserve">  Отан қорғаушылар туралы түсінік беру, сөйлеу мәнерін сақтауға, сөздерді жіктелуіне қарай байланыстыруға үйрету, тақырыпқа сәйкес қысқа өлең </w:t>
            </w:r>
            <w:r w:rsidRPr="00F738AD">
              <w:rPr>
                <w:rFonts w:ascii="Times New Roman" w:hAnsi="Times New Roman" w:cs="Times New Roman"/>
                <w:sz w:val="24"/>
                <w:szCs w:val="24"/>
                <w:lang w:val="kk-KZ" w:bidi="en-US"/>
              </w:rPr>
              <w:lastRenderedPageBreak/>
              <w:t xml:space="preserve">жаттату. </w:t>
            </w:r>
          </w:p>
          <w:p w14:paraId="379A78BE" w14:textId="77777777" w:rsidR="00F738AD" w:rsidRPr="00F738AD" w:rsidRDefault="00F738AD" w:rsidP="00F738AD">
            <w:pPr>
              <w:spacing w:after="200" w:line="276" w:lineRule="auto"/>
              <w:rPr>
                <w:rFonts w:ascii="Times New Roman" w:hAnsi="Times New Roman" w:cs="Times New Roman"/>
                <w:sz w:val="24"/>
                <w:szCs w:val="24"/>
                <w:lang w:val="kk-KZ" w:bidi="en-US"/>
              </w:rPr>
            </w:pPr>
            <w:r w:rsidRPr="00F738AD">
              <w:rPr>
                <w:rFonts w:ascii="Times New Roman" w:eastAsia="Calibri" w:hAnsi="Times New Roman" w:cs="Times New Roman"/>
                <w:b/>
                <w:bCs/>
                <w:sz w:val="24"/>
                <w:szCs w:val="24"/>
                <w:lang w:val="kk-KZ" w:bidi="en-US"/>
              </w:rPr>
              <w:t xml:space="preserve">Дидактикалық ойын: </w:t>
            </w:r>
          </w:p>
          <w:p w14:paraId="3C16DF8D" w14:textId="77777777" w:rsidR="00F738AD" w:rsidRPr="00F738AD" w:rsidRDefault="00F738AD" w:rsidP="00F738AD">
            <w:pPr>
              <w:spacing w:after="200" w:line="276" w:lineRule="auto"/>
              <w:rPr>
                <w:rFonts w:ascii="Times New Roman" w:hAnsi="Times New Roman" w:cs="Times New Roman"/>
                <w:b/>
                <w:sz w:val="24"/>
                <w:szCs w:val="24"/>
                <w:lang w:val="kk-KZ" w:bidi="en-US"/>
              </w:rPr>
            </w:pPr>
            <w:r w:rsidRPr="00F738AD">
              <w:rPr>
                <w:rFonts w:ascii="Times New Roman" w:hAnsi="Times New Roman" w:cs="Times New Roman"/>
                <w:b/>
                <w:sz w:val="24"/>
                <w:szCs w:val="24"/>
                <w:lang w:val="kk-KZ" w:bidi="en-US"/>
              </w:rPr>
              <w:t>«Басқа сөзбен айт»</w:t>
            </w:r>
          </w:p>
          <w:p w14:paraId="0072D9B7" w14:textId="77777777" w:rsidR="00D82200" w:rsidRPr="00D82200" w:rsidRDefault="00D82200" w:rsidP="00D82200">
            <w:pPr>
              <w:spacing w:after="200" w:line="276" w:lineRule="auto"/>
              <w:rPr>
                <w:rFonts w:ascii="Times New Roman" w:hAnsi="Times New Roman" w:cs="Times New Roman"/>
                <w:b/>
                <w:sz w:val="24"/>
                <w:szCs w:val="24"/>
                <w:lang w:val="kk-KZ" w:bidi="en-US"/>
              </w:rPr>
            </w:pPr>
            <w:r w:rsidRPr="00D82200">
              <w:rPr>
                <w:rFonts w:ascii="Times New Roman" w:hAnsi="Times New Roman" w:cs="Times New Roman"/>
                <w:b/>
                <w:sz w:val="24"/>
                <w:szCs w:val="24"/>
                <w:lang w:val="kk-KZ" w:bidi="en-US"/>
              </w:rPr>
              <w:t xml:space="preserve">Сурет салу </w:t>
            </w:r>
          </w:p>
          <w:p w14:paraId="5116FF5F" w14:textId="77777777" w:rsidR="00D82200" w:rsidRPr="00D82200" w:rsidRDefault="00D82200" w:rsidP="00D82200">
            <w:pPr>
              <w:spacing w:after="200" w:line="276" w:lineRule="auto"/>
              <w:rPr>
                <w:rFonts w:ascii="Times New Roman" w:hAnsi="Times New Roman" w:cs="Times New Roman"/>
                <w:b/>
                <w:sz w:val="24"/>
                <w:szCs w:val="24"/>
                <w:lang w:val="kk-KZ" w:bidi="en-US"/>
              </w:rPr>
            </w:pPr>
            <w:r w:rsidRPr="00D82200">
              <w:rPr>
                <w:rFonts w:ascii="Times New Roman" w:hAnsi="Times New Roman" w:cs="Times New Roman"/>
                <w:b/>
                <w:sz w:val="24"/>
                <w:szCs w:val="24"/>
                <w:lang w:val="kk-KZ" w:bidi="en-US"/>
              </w:rPr>
              <w:t>Тақырыбы: Мерекелік отшашу</w:t>
            </w:r>
          </w:p>
          <w:p w14:paraId="7A4FBAB3" w14:textId="77777777" w:rsidR="00D82200" w:rsidRPr="00D82200" w:rsidRDefault="00D82200" w:rsidP="00D82200">
            <w:pPr>
              <w:spacing w:after="200" w:line="276" w:lineRule="auto"/>
              <w:rPr>
                <w:rFonts w:ascii="Times New Roman" w:hAnsi="Times New Roman" w:cs="Times New Roman"/>
                <w:sz w:val="24"/>
                <w:szCs w:val="24"/>
                <w:lang w:val="kk-KZ" w:bidi="en-US"/>
              </w:rPr>
            </w:pPr>
            <w:r w:rsidRPr="00D82200">
              <w:rPr>
                <w:rFonts w:ascii="Times New Roman" w:hAnsi="Times New Roman" w:cs="Times New Roman"/>
                <w:b/>
                <w:sz w:val="24"/>
                <w:szCs w:val="24"/>
                <w:lang w:val="kk-KZ" w:bidi="en-US"/>
              </w:rPr>
              <w:t>Мақсаты:</w:t>
            </w:r>
            <w:r w:rsidRPr="00D82200">
              <w:rPr>
                <w:rFonts w:ascii="Times New Roman" w:hAnsi="Times New Roman" w:cs="Times New Roman"/>
                <w:sz w:val="24"/>
                <w:szCs w:val="24"/>
                <w:lang w:val="kk-KZ" w:bidi="en-US"/>
              </w:rPr>
              <w:t>Балаларды қарандашты дұрыс пайдаланып сурет салуға жаттықтыру.Мерекені қуанышпен қарсы алу арқылы эмоциялық көңіл күйлерін көтеру.Үзік сызықтарды үйлестіре қосу арқылы отшашудың суретіне салуға үйрету.</w:t>
            </w:r>
          </w:p>
          <w:p w14:paraId="5FBA4C80" w14:textId="77777777" w:rsidR="00D82200" w:rsidRPr="00D82200" w:rsidRDefault="00D82200" w:rsidP="00D82200">
            <w:pPr>
              <w:spacing w:after="200" w:line="276" w:lineRule="auto"/>
              <w:rPr>
                <w:rFonts w:ascii="Times New Roman" w:hAnsi="Times New Roman" w:cs="Times New Roman"/>
                <w:sz w:val="24"/>
                <w:szCs w:val="24"/>
                <w:lang w:val="kk-KZ" w:bidi="en-US"/>
              </w:rPr>
            </w:pPr>
            <w:r w:rsidRPr="00D82200">
              <w:rPr>
                <w:rFonts w:ascii="Times New Roman" w:eastAsia="Calibri" w:hAnsi="Times New Roman" w:cs="Times New Roman"/>
                <w:b/>
                <w:bCs/>
                <w:sz w:val="24"/>
                <w:szCs w:val="24"/>
                <w:lang w:val="kk-KZ" w:bidi="en-US"/>
              </w:rPr>
              <w:t xml:space="preserve">Дидактикалық ойын: </w:t>
            </w:r>
          </w:p>
          <w:p w14:paraId="0915C4DD" w14:textId="77777777" w:rsidR="00D82200" w:rsidRPr="00D82200" w:rsidRDefault="00D82200" w:rsidP="00D82200">
            <w:pPr>
              <w:spacing w:after="200" w:line="276" w:lineRule="auto"/>
              <w:rPr>
                <w:rFonts w:ascii="Times New Roman" w:hAnsi="Times New Roman" w:cs="Times New Roman"/>
                <w:b/>
                <w:sz w:val="24"/>
                <w:szCs w:val="24"/>
                <w:lang w:val="kk-KZ" w:bidi="en-US"/>
              </w:rPr>
            </w:pPr>
            <w:r w:rsidRPr="00D82200">
              <w:rPr>
                <w:rFonts w:ascii="Times New Roman" w:hAnsi="Times New Roman" w:cs="Times New Roman"/>
                <w:b/>
                <w:sz w:val="24"/>
                <w:szCs w:val="24"/>
                <w:lang w:val="kk-KZ" w:bidi="en-US"/>
              </w:rPr>
              <w:t>«Әуеде-жерде»</w:t>
            </w:r>
          </w:p>
          <w:p w14:paraId="232DF727" w14:textId="77777777" w:rsidR="00D82200" w:rsidRPr="00D82200" w:rsidRDefault="00D82200" w:rsidP="00D82200">
            <w:pPr>
              <w:autoSpaceDE w:val="0"/>
              <w:autoSpaceDN w:val="0"/>
              <w:adjustRightInd w:val="0"/>
              <w:rPr>
                <w:rFonts w:ascii="Times New Roman" w:hAnsi="Times New Roman" w:cs="Times New Roman"/>
                <w:b/>
                <w:bCs/>
                <w:color w:val="000000"/>
                <w:sz w:val="24"/>
                <w:szCs w:val="24"/>
                <w:lang w:val="kk-KZ"/>
              </w:rPr>
            </w:pPr>
          </w:p>
          <w:p w14:paraId="74A5B22E" w14:textId="77777777" w:rsidR="00D82200" w:rsidRPr="00D82200" w:rsidRDefault="00D82200" w:rsidP="00D82200">
            <w:pPr>
              <w:spacing w:after="200" w:line="276" w:lineRule="auto"/>
              <w:rPr>
                <w:rFonts w:ascii="Times New Roman" w:hAnsi="Times New Roman" w:cs="Times New Roman"/>
                <w:sz w:val="24"/>
                <w:szCs w:val="24"/>
                <w:lang w:val="kk-KZ" w:bidi="en-US"/>
              </w:rPr>
            </w:pPr>
            <w:r w:rsidRPr="00D82200">
              <w:rPr>
                <w:rFonts w:ascii="Times New Roman" w:hAnsi="Times New Roman" w:cs="Times New Roman"/>
                <w:b/>
                <w:sz w:val="24"/>
                <w:szCs w:val="24"/>
                <w:lang w:val="kk-KZ" w:bidi="en-US"/>
              </w:rPr>
              <w:t>Музыка</w:t>
            </w:r>
            <w:r w:rsidRPr="00D82200">
              <w:rPr>
                <w:rFonts w:ascii="Times New Roman" w:hAnsi="Times New Roman" w:cs="Times New Roman"/>
                <w:sz w:val="24"/>
                <w:szCs w:val="24"/>
                <w:lang w:val="kk-KZ" w:bidi="en-US"/>
              </w:rPr>
              <w:t>2 сағат</w:t>
            </w:r>
          </w:p>
          <w:p w14:paraId="13B173F1" w14:textId="77777777" w:rsidR="00D82200" w:rsidRPr="00D82200" w:rsidRDefault="00D82200" w:rsidP="00D82200">
            <w:pPr>
              <w:spacing w:after="200" w:line="20" w:lineRule="atLeast"/>
              <w:rPr>
                <w:rFonts w:ascii="Times New Roman" w:hAnsi="Times New Roman" w:cs="Times New Roman"/>
                <w:sz w:val="24"/>
                <w:szCs w:val="24"/>
                <w:lang w:val="kk-KZ" w:bidi="en-US"/>
              </w:rPr>
            </w:pPr>
            <w:r w:rsidRPr="00D82200">
              <w:rPr>
                <w:rFonts w:ascii="Times New Roman" w:eastAsia="Calibri" w:hAnsi="Times New Roman" w:cs="Times New Roman"/>
                <w:b/>
                <w:sz w:val="24"/>
                <w:szCs w:val="24"/>
                <w:lang w:val="kk-KZ" w:bidi="en-US"/>
              </w:rPr>
              <w:t xml:space="preserve">Тақырыбы: </w:t>
            </w:r>
            <w:r w:rsidRPr="00D82200">
              <w:rPr>
                <w:rFonts w:ascii="Times New Roman" w:hAnsi="Times New Roman" w:cs="Times New Roman"/>
                <w:sz w:val="24"/>
                <w:szCs w:val="24"/>
                <w:lang w:val="kk-KZ" w:bidi="en-US"/>
              </w:rPr>
              <w:t>«Ел қорғауға әзірміз»</w:t>
            </w:r>
          </w:p>
          <w:p w14:paraId="19B9A751" w14:textId="77777777" w:rsidR="00D82200" w:rsidRPr="00D82200" w:rsidRDefault="00D82200" w:rsidP="00D82200">
            <w:pPr>
              <w:spacing w:after="200" w:line="276" w:lineRule="auto"/>
              <w:rPr>
                <w:rFonts w:ascii="Times New Roman" w:hAnsi="Times New Roman" w:cs="Times New Roman"/>
                <w:sz w:val="24"/>
                <w:szCs w:val="24"/>
                <w:lang w:val="kk-KZ" w:bidi="en-US"/>
              </w:rPr>
            </w:pPr>
            <w:r w:rsidRPr="00D82200">
              <w:rPr>
                <w:rFonts w:ascii="Times New Roman" w:eastAsia="Calibri" w:hAnsi="Times New Roman" w:cs="Times New Roman"/>
                <w:b/>
                <w:bCs/>
                <w:sz w:val="24"/>
                <w:szCs w:val="24"/>
                <w:lang w:val="kk-KZ" w:bidi="en-US"/>
              </w:rPr>
              <w:t>Мақсаты:</w:t>
            </w:r>
            <w:r w:rsidRPr="00D82200">
              <w:rPr>
                <w:rFonts w:ascii="Times New Roman" w:hAnsi="Times New Roman" w:cs="Times New Roman"/>
                <w:sz w:val="24"/>
                <w:szCs w:val="24"/>
                <w:lang w:val="kk-KZ" w:bidi="en-US"/>
              </w:rPr>
              <w:t xml:space="preserve"> Отан туралы ән </w:t>
            </w:r>
            <w:r w:rsidRPr="00D82200">
              <w:rPr>
                <w:rFonts w:ascii="Times New Roman" w:hAnsi="Times New Roman" w:cs="Times New Roman"/>
                <w:sz w:val="24"/>
                <w:szCs w:val="24"/>
                <w:lang w:val="kk-KZ" w:bidi="en-US"/>
              </w:rPr>
              <w:lastRenderedPageBreak/>
              <w:t xml:space="preserve">тыңдату, әнді байыппен күш түсірмей айтуға, сапта ырғақты жүруді үйрету. </w:t>
            </w:r>
          </w:p>
          <w:p w14:paraId="02547BD6" w14:textId="77777777" w:rsidR="00D82200" w:rsidRPr="00D82200" w:rsidRDefault="00D82200" w:rsidP="00D82200">
            <w:pPr>
              <w:spacing w:after="200" w:line="20" w:lineRule="atLeast"/>
              <w:ind w:right="-79"/>
              <w:rPr>
                <w:rFonts w:ascii="Times New Roman" w:hAnsi="Times New Roman" w:cs="Times New Roman"/>
                <w:b/>
                <w:sz w:val="24"/>
                <w:szCs w:val="24"/>
                <w:lang w:val="kk-KZ" w:bidi="en-US"/>
              </w:rPr>
            </w:pPr>
            <w:r w:rsidRPr="00D82200">
              <w:rPr>
                <w:rFonts w:ascii="Times New Roman" w:hAnsi="Times New Roman" w:cs="Times New Roman"/>
                <w:b/>
                <w:sz w:val="24"/>
                <w:szCs w:val="24"/>
                <w:lang w:val="kk-KZ" w:bidi="en-US"/>
              </w:rPr>
              <w:t>Ән тыңдау: «</w:t>
            </w:r>
            <w:r w:rsidRPr="00D82200">
              <w:rPr>
                <w:rFonts w:ascii="Times New Roman" w:hAnsi="Times New Roman" w:cs="Times New Roman"/>
                <w:sz w:val="24"/>
                <w:szCs w:val="24"/>
                <w:lang w:val="kk-KZ" w:bidi="en-US"/>
              </w:rPr>
              <w:t>Жеңіс күнін тойлаймыз» Ж.Тезекбаев</w:t>
            </w:r>
          </w:p>
          <w:p w14:paraId="7E1F7710" w14:textId="77777777" w:rsidR="00D82200" w:rsidRPr="00D82200" w:rsidRDefault="00D82200" w:rsidP="00D82200">
            <w:pPr>
              <w:spacing w:after="200" w:line="20" w:lineRule="atLeast"/>
              <w:ind w:left="-108"/>
              <w:rPr>
                <w:rFonts w:ascii="Times New Roman" w:hAnsi="Times New Roman" w:cs="Times New Roman"/>
                <w:sz w:val="24"/>
                <w:szCs w:val="24"/>
                <w:lang w:val="kk-KZ" w:bidi="en-US"/>
              </w:rPr>
            </w:pPr>
            <w:r w:rsidRPr="00D82200">
              <w:rPr>
                <w:rFonts w:ascii="Times New Roman" w:hAnsi="Times New Roman" w:cs="Times New Roman"/>
                <w:b/>
                <w:sz w:val="24"/>
                <w:szCs w:val="24"/>
                <w:lang w:val="kk-KZ" w:bidi="en-US"/>
              </w:rPr>
              <w:t>Ән айту: «</w:t>
            </w:r>
            <w:r w:rsidRPr="00D82200">
              <w:rPr>
                <w:rFonts w:ascii="Times New Roman" w:hAnsi="Times New Roman" w:cs="Times New Roman"/>
                <w:sz w:val="24"/>
                <w:szCs w:val="24"/>
                <w:lang w:val="kk-KZ" w:bidi="en-US"/>
              </w:rPr>
              <w:t>Кішкентай солдат» Ө.Байділдаев</w:t>
            </w:r>
          </w:p>
          <w:p w14:paraId="749985CA" w14:textId="1827951B" w:rsidR="003272B5" w:rsidRPr="003272B5" w:rsidRDefault="00D82200" w:rsidP="00D82200">
            <w:pPr>
              <w:rPr>
                <w:rFonts w:ascii="Times New Roman" w:hAnsi="Times New Roman" w:cs="Times New Roman"/>
                <w:b/>
                <w:sz w:val="24"/>
                <w:szCs w:val="24"/>
                <w:lang w:val="kk-KZ"/>
              </w:rPr>
            </w:pPr>
            <w:r w:rsidRPr="00D82200">
              <w:rPr>
                <w:rFonts w:ascii="Times New Roman" w:hAnsi="Times New Roman" w:cs="Times New Roman"/>
                <w:b/>
                <w:sz w:val="24"/>
                <w:szCs w:val="24"/>
                <w:lang w:val="kk-KZ" w:bidi="en-US"/>
              </w:rPr>
              <w:t xml:space="preserve">Әуенді-ырғақты қимыл, ойын: </w:t>
            </w:r>
            <w:r w:rsidRPr="00D82200">
              <w:rPr>
                <w:rFonts w:ascii="Times New Roman" w:hAnsi="Times New Roman" w:cs="Times New Roman"/>
                <w:sz w:val="24"/>
                <w:szCs w:val="24"/>
                <w:lang w:val="kk-KZ" w:bidi="en-US"/>
              </w:rPr>
              <w:t>«Көңілді ән» Г.Кемелова</w:t>
            </w:r>
          </w:p>
        </w:tc>
        <w:tc>
          <w:tcPr>
            <w:tcW w:w="2646" w:type="dxa"/>
            <w:gridSpan w:val="2"/>
            <w:tcBorders>
              <w:left w:val="single" w:sz="4" w:space="0" w:color="auto"/>
            </w:tcBorders>
          </w:tcPr>
          <w:p w14:paraId="160F0CE5" w14:textId="77777777" w:rsidR="00D82200" w:rsidRPr="00D82200" w:rsidRDefault="00D82200" w:rsidP="00D82200">
            <w:pPr>
              <w:spacing w:after="200" w:line="276" w:lineRule="auto"/>
              <w:rPr>
                <w:rFonts w:ascii="Times New Roman" w:hAnsi="Times New Roman" w:cs="Times New Roman"/>
                <w:b/>
                <w:sz w:val="24"/>
                <w:szCs w:val="24"/>
                <w:lang w:val="kk-KZ" w:bidi="en-US"/>
              </w:rPr>
            </w:pPr>
            <w:r w:rsidRPr="00D82200">
              <w:rPr>
                <w:rFonts w:ascii="Times New Roman" w:hAnsi="Times New Roman" w:cs="Times New Roman"/>
                <w:b/>
                <w:sz w:val="24"/>
                <w:szCs w:val="24"/>
                <w:lang w:val="kk-KZ" w:bidi="en-US"/>
              </w:rPr>
              <w:lastRenderedPageBreak/>
              <w:t xml:space="preserve">Қарапайым </w:t>
            </w:r>
          </w:p>
          <w:p w14:paraId="5A6E69F5" w14:textId="48DCFBD0" w:rsidR="00D82200" w:rsidRPr="00D82200" w:rsidRDefault="00D82200" w:rsidP="00D82200">
            <w:pPr>
              <w:spacing w:after="200" w:line="276"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w:t>
            </w:r>
            <w:r w:rsidRPr="00D82200">
              <w:rPr>
                <w:rFonts w:ascii="Times New Roman" w:hAnsi="Times New Roman" w:cs="Times New Roman"/>
                <w:b/>
                <w:sz w:val="24"/>
                <w:szCs w:val="24"/>
                <w:lang w:val="kk-KZ" w:bidi="en-US"/>
              </w:rPr>
              <w:t>атематика</w:t>
            </w:r>
            <w:r>
              <w:rPr>
                <w:rFonts w:ascii="Times New Roman" w:hAnsi="Times New Roman" w:cs="Times New Roman"/>
                <w:b/>
                <w:sz w:val="24"/>
                <w:szCs w:val="24"/>
                <w:lang w:val="kk-KZ" w:bidi="en-US"/>
              </w:rPr>
              <w:t>лық</w:t>
            </w:r>
          </w:p>
          <w:p w14:paraId="58E3C1C1" w14:textId="39AEBF06" w:rsidR="00D82200" w:rsidRPr="00D82200" w:rsidRDefault="00D82200" w:rsidP="00D82200">
            <w:pPr>
              <w:spacing w:after="200" w:line="276" w:lineRule="auto"/>
              <w:rPr>
                <w:rFonts w:ascii="Times New Roman" w:hAnsi="Times New Roman" w:cs="Times New Roman"/>
                <w:b/>
                <w:sz w:val="24"/>
                <w:szCs w:val="24"/>
                <w:lang w:val="kk-KZ" w:bidi="en-US"/>
              </w:rPr>
            </w:pPr>
            <w:r w:rsidRPr="00D82200">
              <w:rPr>
                <w:rFonts w:ascii="Times New Roman" w:hAnsi="Times New Roman" w:cs="Times New Roman"/>
                <w:b/>
                <w:sz w:val="24"/>
                <w:szCs w:val="24"/>
                <w:lang w:val="kk-KZ" w:bidi="en-US"/>
              </w:rPr>
              <w:t>ұғымдар</w:t>
            </w:r>
            <w:r>
              <w:rPr>
                <w:rFonts w:ascii="Times New Roman" w:hAnsi="Times New Roman" w:cs="Times New Roman"/>
                <w:b/>
                <w:sz w:val="24"/>
                <w:szCs w:val="24"/>
                <w:lang w:val="kk-KZ" w:bidi="en-US"/>
              </w:rPr>
              <w:t>ды</w:t>
            </w:r>
          </w:p>
          <w:p w14:paraId="061E5910" w14:textId="254E8692" w:rsidR="00D82200" w:rsidRPr="00D82200" w:rsidRDefault="00D82200" w:rsidP="00D82200">
            <w:pPr>
              <w:spacing w:after="200" w:line="276" w:lineRule="auto"/>
              <w:rPr>
                <w:rFonts w:ascii="Times New Roman" w:hAnsi="Times New Roman" w:cs="Times New Roman"/>
                <w:b/>
                <w:sz w:val="24"/>
                <w:szCs w:val="24"/>
                <w:lang w:val="kk-KZ" w:bidi="en-US"/>
              </w:rPr>
            </w:pPr>
            <w:r w:rsidRPr="00D82200">
              <w:rPr>
                <w:rFonts w:ascii="Times New Roman" w:hAnsi="Times New Roman" w:cs="Times New Roman"/>
                <w:b/>
                <w:sz w:val="24"/>
                <w:szCs w:val="24"/>
                <w:lang w:val="kk-KZ" w:bidi="en-US"/>
              </w:rPr>
              <w:t>қалыптастыру</w:t>
            </w:r>
            <w:r>
              <w:rPr>
                <w:rFonts w:ascii="Times New Roman" w:hAnsi="Times New Roman" w:cs="Times New Roman"/>
                <w:b/>
                <w:sz w:val="24"/>
                <w:szCs w:val="24"/>
                <w:lang w:val="kk-KZ" w:bidi="en-US"/>
              </w:rPr>
              <w:t xml:space="preserve"> </w:t>
            </w:r>
            <w:r w:rsidRPr="00D82200">
              <w:rPr>
                <w:rFonts w:ascii="Times New Roman" w:hAnsi="Times New Roman" w:cs="Times New Roman"/>
                <w:b/>
                <w:sz w:val="24"/>
                <w:szCs w:val="24"/>
                <w:lang w:val="kk-KZ" w:bidi="en-US"/>
              </w:rPr>
              <w:t>Тақырыбы: Жалпақ – жіңішке.Заттарды белгісі бойынша салыстыру</w:t>
            </w:r>
          </w:p>
          <w:p w14:paraId="554B6FB6" w14:textId="77777777" w:rsidR="00D82200" w:rsidRPr="00D82200" w:rsidRDefault="00D82200" w:rsidP="00D82200">
            <w:pPr>
              <w:spacing w:after="200" w:line="276" w:lineRule="auto"/>
              <w:rPr>
                <w:rFonts w:ascii="Times New Roman" w:hAnsi="Times New Roman" w:cs="Times New Roman"/>
                <w:b/>
                <w:sz w:val="24"/>
                <w:szCs w:val="24"/>
                <w:lang w:val="kk-KZ" w:bidi="en-US"/>
              </w:rPr>
            </w:pPr>
            <w:r w:rsidRPr="00D82200">
              <w:rPr>
                <w:rFonts w:ascii="Times New Roman" w:hAnsi="Times New Roman" w:cs="Times New Roman"/>
                <w:b/>
                <w:sz w:val="24"/>
                <w:szCs w:val="24"/>
                <w:lang w:val="kk-KZ" w:bidi="en-US"/>
              </w:rPr>
              <w:t xml:space="preserve">Мақсаты:жіңішке.Заттарды белгісі </w:t>
            </w:r>
            <w:r w:rsidRPr="00D82200">
              <w:rPr>
                <w:rFonts w:ascii="Times New Roman" w:hAnsi="Times New Roman" w:cs="Times New Roman"/>
                <w:b/>
                <w:sz w:val="24"/>
                <w:szCs w:val="24"/>
                <w:lang w:val="kk-KZ" w:bidi="en-US"/>
              </w:rPr>
              <w:lastRenderedPageBreak/>
              <w:t xml:space="preserve">бойынша салыстыру </w:t>
            </w:r>
          </w:p>
          <w:p w14:paraId="4A097C19" w14:textId="77777777" w:rsidR="00D82200" w:rsidRPr="00D82200" w:rsidRDefault="00D82200" w:rsidP="00D82200">
            <w:pPr>
              <w:spacing w:after="200" w:line="276" w:lineRule="auto"/>
              <w:rPr>
                <w:rFonts w:ascii="Times New Roman" w:hAnsi="Times New Roman" w:cs="Times New Roman"/>
                <w:sz w:val="24"/>
                <w:szCs w:val="24"/>
                <w:lang w:val="kk-KZ" w:bidi="en-US"/>
              </w:rPr>
            </w:pPr>
            <w:r w:rsidRPr="00D82200">
              <w:rPr>
                <w:rFonts w:ascii="Times New Roman" w:hAnsi="Times New Roman" w:cs="Times New Roman"/>
                <w:b/>
                <w:sz w:val="24"/>
                <w:szCs w:val="24"/>
                <w:lang w:val="kk-KZ" w:bidi="en-US"/>
              </w:rPr>
              <w:t xml:space="preserve">Мақсаты: </w:t>
            </w:r>
            <w:r w:rsidRPr="00D82200">
              <w:rPr>
                <w:rFonts w:ascii="Times New Roman" w:hAnsi="Times New Roman" w:cs="Times New Roman"/>
                <w:sz w:val="24"/>
                <w:szCs w:val="24"/>
                <w:lang w:val="kk-KZ" w:bidi="en-US"/>
              </w:rPr>
              <w:t>екі қарама-қарсы және бірдей заттарды ені  бойынша салыстыра білуді бекіту; түсі бойынша бірдей заттарды табуға үйрету.</w:t>
            </w:r>
          </w:p>
          <w:p w14:paraId="59E6A977" w14:textId="77777777" w:rsidR="003272B5" w:rsidRDefault="00D82200" w:rsidP="00D82200">
            <w:pPr>
              <w:rPr>
                <w:rFonts w:ascii="Times New Roman" w:eastAsia="Calibri" w:hAnsi="Times New Roman" w:cs="Times New Roman"/>
                <w:bCs/>
                <w:sz w:val="24"/>
                <w:szCs w:val="24"/>
                <w:lang w:val="kk-KZ" w:bidi="en-US"/>
              </w:rPr>
            </w:pPr>
            <w:r w:rsidRPr="00D82200">
              <w:rPr>
                <w:rFonts w:ascii="Times New Roman" w:eastAsia="Calibri" w:hAnsi="Times New Roman" w:cs="Times New Roman"/>
                <w:b/>
                <w:bCs/>
                <w:sz w:val="24"/>
                <w:szCs w:val="24"/>
                <w:lang w:val="kk-KZ" w:bidi="en-US"/>
              </w:rPr>
              <w:t xml:space="preserve">Дидактикалық ойын: </w:t>
            </w:r>
            <w:r w:rsidRPr="00D82200">
              <w:rPr>
                <w:rFonts w:ascii="Times New Roman" w:eastAsia="Calibri" w:hAnsi="Times New Roman" w:cs="Times New Roman"/>
                <w:bCs/>
                <w:sz w:val="24"/>
                <w:szCs w:val="24"/>
                <w:lang w:val="kk-KZ" w:bidi="en-US"/>
              </w:rPr>
              <w:t>«Кішкентай сарбаздар» (ойыншықтар топтамасымен ойнау)</w:t>
            </w:r>
          </w:p>
          <w:p w14:paraId="7AE0CA47" w14:textId="77777777" w:rsidR="00D82200" w:rsidRDefault="00D82200" w:rsidP="00D82200">
            <w:pPr>
              <w:rPr>
                <w:rFonts w:ascii="Times New Roman" w:eastAsia="Calibri" w:hAnsi="Times New Roman" w:cs="Times New Roman"/>
                <w:bCs/>
                <w:sz w:val="24"/>
                <w:szCs w:val="24"/>
                <w:lang w:val="kk-KZ" w:bidi="en-US"/>
              </w:rPr>
            </w:pPr>
          </w:p>
          <w:p w14:paraId="63C8712E" w14:textId="77777777" w:rsidR="006F7500" w:rsidRPr="006F7500" w:rsidRDefault="006F7500" w:rsidP="006F7500">
            <w:pPr>
              <w:autoSpaceDE w:val="0"/>
              <w:autoSpaceDN w:val="0"/>
              <w:adjustRightInd w:val="0"/>
              <w:rPr>
                <w:rFonts w:ascii="Times New Roman" w:hAnsi="Times New Roman" w:cs="Times New Roman"/>
                <w:b/>
                <w:bCs/>
                <w:color w:val="000000"/>
                <w:sz w:val="24"/>
                <w:szCs w:val="24"/>
                <w:lang w:val="kk-KZ"/>
              </w:rPr>
            </w:pPr>
            <w:r w:rsidRPr="006F7500">
              <w:rPr>
                <w:rFonts w:ascii="Times New Roman" w:hAnsi="Times New Roman" w:cs="Times New Roman"/>
                <w:b/>
                <w:bCs/>
                <w:color w:val="000000"/>
                <w:sz w:val="24"/>
                <w:szCs w:val="24"/>
                <w:lang w:val="kk-KZ"/>
              </w:rPr>
              <w:t>Қоршаған ортамен танысу</w:t>
            </w:r>
          </w:p>
          <w:p w14:paraId="1BAAE5ED" w14:textId="77777777" w:rsidR="006F7500" w:rsidRPr="006F7500" w:rsidRDefault="006F7500" w:rsidP="006F7500">
            <w:pPr>
              <w:autoSpaceDE w:val="0"/>
              <w:autoSpaceDN w:val="0"/>
              <w:adjustRightInd w:val="0"/>
              <w:rPr>
                <w:rFonts w:ascii="Times New Roman" w:hAnsi="Times New Roman" w:cs="Times New Roman"/>
                <w:color w:val="000000"/>
                <w:sz w:val="24"/>
                <w:szCs w:val="24"/>
                <w:lang w:val="kk-KZ"/>
              </w:rPr>
            </w:pPr>
            <w:r w:rsidRPr="006F7500">
              <w:rPr>
                <w:rFonts w:ascii="Times New Roman" w:hAnsi="Times New Roman" w:cs="Times New Roman"/>
                <w:b/>
                <w:bCs/>
                <w:color w:val="000000"/>
                <w:sz w:val="24"/>
                <w:szCs w:val="24"/>
                <w:lang w:val="kk-KZ"/>
              </w:rPr>
              <w:t>Тақырыбы:</w:t>
            </w:r>
            <w:r w:rsidRPr="006F7500">
              <w:rPr>
                <w:rFonts w:ascii="Times New Roman" w:eastAsia="Calibri" w:hAnsi="Times New Roman" w:cs="Times New Roman"/>
                <w:b/>
                <w:color w:val="000000"/>
                <w:sz w:val="24"/>
                <w:szCs w:val="24"/>
                <w:lang w:val="kk-KZ"/>
              </w:rPr>
              <w:t xml:space="preserve"> «Ел қорғауға әзірміз»</w:t>
            </w:r>
          </w:p>
          <w:p w14:paraId="06438460" w14:textId="77777777" w:rsidR="006F7500" w:rsidRPr="006F7500" w:rsidRDefault="006F7500" w:rsidP="006F7500">
            <w:pPr>
              <w:spacing w:after="200" w:line="276" w:lineRule="auto"/>
              <w:rPr>
                <w:rFonts w:ascii="Times New Roman" w:hAnsi="Times New Roman" w:cs="Times New Roman"/>
                <w:sz w:val="24"/>
                <w:szCs w:val="24"/>
                <w:lang w:val="kk-KZ" w:bidi="en-US"/>
              </w:rPr>
            </w:pPr>
            <w:r w:rsidRPr="006F7500">
              <w:rPr>
                <w:rFonts w:ascii="Times New Roman" w:hAnsi="Times New Roman" w:cs="Times New Roman"/>
                <w:b/>
                <w:sz w:val="24"/>
                <w:szCs w:val="24"/>
                <w:lang w:val="kk-KZ" w:bidi="en-US"/>
              </w:rPr>
              <w:t>Мақсаты:</w:t>
            </w:r>
            <w:r w:rsidRPr="006F7500">
              <w:rPr>
                <w:rFonts w:ascii="Times New Roman" w:hAnsi="Times New Roman" w:cs="Times New Roman"/>
                <w:sz w:val="24"/>
                <w:szCs w:val="24"/>
                <w:lang w:val="kk-KZ" w:bidi="en-US"/>
              </w:rPr>
              <w:t>адамдардың бір-бірімен достығы, Отанды қорғау туралы түсініктерін қалыптастыру, Қазақстанның туы, жаз мезгілі туралы түсініктерін кеңейту .</w:t>
            </w:r>
          </w:p>
          <w:p w14:paraId="590D099F" w14:textId="673A1118" w:rsidR="00D82200" w:rsidRPr="003272B5" w:rsidRDefault="006F7500" w:rsidP="006F7500">
            <w:pPr>
              <w:rPr>
                <w:rFonts w:ascii="Times New Roman" w:hAnsi="Times New Roman" w:cs="Times New Roman"/>
                <w:b/>
                <w:sz w:val="24"/>
                <w:szCs w:val="24"/>
                <w:lang w:val="kk-KZ"/>
              </w:rPr>
            </w:pPr>
            <w:r w:rsidRPr="006F7500">
              <w:rPr>
                <w:rFonts w:ascii="Times New Roman" w:hAnsi="Times New Roman" w:cs="Times New Roman"/>
                <w:b/>
                <w:sz w:val="24"/>
                <w:szCs w:val="24"/>
                <w:lang w:val="kk-KZ" w:bidi="en-US"/>
              </w:rPr>
              <w:t>Дидактикалық ойын:</w:t>
            </w:r>
            <w:r w:rsidRPr="006F7500">
              <w:rPr>
                <w:rFonts w:ascii="Times New Roman" w:hAnsi="Times New Roman" w:cs="Times New Roman"/>
                <w:sz w:val="24"/>
                <w:szCs w:val="24"/>
                <w:lang w:val="kk-KZ" w:bidi="en-US"/>
              </w:rPr>
              <w:t xml:space="preserve"> «Гүл шоғын құрастыр»</w:t>
            </w:r>
          </w:p>
        </w:tc>
        <w:tc>
          <w:tcPr>
            <w:tcW w:w="3016" w:type="dxa"/>
            <w:gridSpan w:val="5"/>
          </w:tcPr>
          <w:p w14:paraId="122D715A" w14:textId="77777777" w:rsidR="006F7500" w:rsidRPr="006F7500" w:rsidRDefault="006F7500" w:rsidP="006F7500">
            <w:pPr>
              <w:spacing w:after="200" w:line="276" w:lineRule="auto"/>
              <w:rPr>
                <w:rFonts w:ascii="Times New Roman" w:hAnsi="Times New Roman" w:cs="Times New Roman"/>
                <w:b/>
                <w:sz w:val="24"/>
                <w:szCs w:val="24"/>
                <w:lang w:val="kk-KZ" w:bidi="en-US"/>
              </w:rPr>
            </w:pPr>
            <w:r w:rsidRPr="006F7500">
              <w:rPr>
                <w:rFonts w:ascii="Times New Roman" w:hAnsi="Times New Roman" w:cs="Times New Roman"/>
                <w:b/>
                <w:sz w:val="24"/>
                <w:szCs w:val="24"/>
                <w:lang w:val="kk-KZ" w:bidi="en-US"/>
              </w:rPr>
              <w:lastRenderedPageBreak/>
              <w:t>Дене шынықтыру</w:t>
            </w:r>
          </w:p>
          <w:p w14:paraId="746256A5" w14:textId="77777777" w:rsidR="006F7500" w:rsidRPr="006F7500" w:rsidRDefault="006F7500" w:rsidP="006F7500">
            <w:pPr>
              <w:spacing w:after="200" w:line="276" w:lineRule="auto"/>
              <w:rPr>
                <w:rFonts w:ascii="Times New Roman" w:hAnsi="Times New Roman" w:cs="Times New Roman"/>
                <w:b/>
                <w:color w:val="000000" w:themeColor="text1"/>
                <w:sz w:val="24"/>
                <w:szCs w:val="24"/>
                <w:lang w:val="kk-KZ" w:bidi="en-US"/>
              </w:rPr>
            </w:pPr>
            <w:r w:rsidRPr="006F7500">
              <w:rPr>
                <w:rFonts w:ascii="Times New Roman" w:hAnsi="Times New Roman" w:cs="Times New Roman"/>
                <w:b/>
                <w:color w:val="000000" w:themeColor="text1"/>
                <w:sz w:val="24"/>
                <w:szCs w:val="24"/>
                <w:lang w:val="kk-KZ" w:bidi="en-US"/>
              </w:rPr>
              <w:t>(негізгі қимылдар)</w:t>
            </w:r>
          </w:p>
          <w:p w14:paraId="3378B366" w14:textId="1DD2CD3A" w:rsidR="006F7500" w:rsidRPr="006F7500" w:rsidRDefault="006F7500" w:rsidP="006F7500">
            <w:pPr>
              <w:tabs>
                <w:tab w:val="left" w:pos="176"/>
              </w:tabs>
              <w:spacing w:after="200" w:line="276" w:lineRule="auto"/>
              <w:ind w:right="-79"/>
              <w:rPr>
                <w:rFonts w:ascii="Times New Roman" w:hAnsi="Times New Roman" w:cs="Times New Roman"/>
                <w:sz w:val="24"/>
                <w:szCs w:val="24"/>
                <w:lang w:val="kk-KZ" w:bidi="en-US"/>
              </w:rPr>
            </w:pPr>
            <w:r w:rsidRPr="006F7500">
              <w:rPr>
                <w:rFonts w:ascii="Times New Roman" w:hAnsi="Times New Roman" w:cs="Times New Roman"/>
                <w:b/>
                <w:sz w:val="24"/>
                <w:szCs w:val="24"/>
                <w:lang w:val="kk-KZ" w:bidi="en-US"/>
              </w:rPr>
              <w:t>1</w:t>
            </w:r>
            <w:r w:rsidRPr="006F7500">
              <w:rPr>
                <w:rFonts w:ascii="Times New Roman" w:hAnsi="Times New Roman" w:cs="Times New Roman"/>
                <w:sz w:val="24"/>
                <w:szCs w:val="24"/>
                <w:lang w:val="kk-KZ" w:bidi="en-US"/>
              </w:rPr>
              <w:t xml:space="preserve">.Нық қадаммен алға және артқа жүру. Допты педагогтан 1-1,5 м  арақашықтыққа лақтыру. Арқан бойымен жүру кезінде тепетеңдікті сақтау. </w:t>
            </w:r>
          </w:p>
          <w:p w14:paraId="3F56AD55" w14:textId="4C01AB6E" w:rsidR="006F7500" w:rsidRPr="006F7500" w:rsidRDefault="006F7500" w:rsidP="006F7500">
            <w:pPr>
              <w:spacing w:after="200" w:line="276" w:lineRule="auto"/>
              <w:rPr>
                <w:rFonts w:ascii="Times New Roman" w:hAnsi="Times New Roman" w:cs="Times New Roman"/>
                <w:sz w:val="24"/>
                <w:szCs w:val="24"/>
                <w:lang w:val="kk-KZ" w:bidi="en-US"/>
              </w:rPr>
            </w:pPr>
            <w:r w:rsidRPr="006F7500">
              <w:rPr>
                <w:rFonts w:ascii="Times New Roman" w:hAnsi="Times New Roman" w:cs="Times New Roman"/>
                <w:b/>
                <w:sz w:val="24"/>
                <w:szCs w:val="24"/>
                <w:lang w:val="kk-KZ" w:bidi="en-US"/>
              </w:rPr>
              <w:t>Музыка</w:t>
            </w:r>
          </w:p>
          <w:p w14:paraId="7B445B42" w14:textId="77777777" w:rsidR="006F7500" w:rsidRPr="006F7500" w:rsidRDefault="006F7500" w:rsidP="006F7500">
            <w:pPr>
              <w:spacing w:after="200" w:line="20" w:lineRule="atLeast"/>
              <w:rPr>
                <w:rFonts w:ascii="Times New Roman" w:hAnsi="Times New Roman" w:cs="Times New Roman"/>
                <w:sz w:val="24"/>
                <w:szCs w:val="24"/>
                <w:lang w:val="kk-KZ" w:bidi="en-US"/>
              </w:rPr>
            </w:pPr>
            <w:r w:rsidRPr="006F7500">
              <w:rPr>
                <w:rFonts w:ascii="Times New Roman" w:eastAsia="Calibri" w:hAnsi="Times New Roman" w:cs="Times New Roman"/>
                <w:b/>
                <w:sz w:val="24"/>
                <w:szCs w:val="24"/>
                <w:lang w:val="kk-KZ" w:bidi="en-US"/>
              </w:rPr>
              <w:t xml:space="preserve">Тақырыбы: </w:t>
            </w:r>
            <w:r w:rsidRPr="006F7500">
              <w:rPr>
                <w:rFonts w:ascii="Times New Roman" w:hAnsi="Times New Roman" w:cs="Times New Roman"/>
                <w:sz w:val="24"/>
                <w:szCs w:val="24"/>
                <w:lang w:val="kk-KZ" w:bidi="en-US"/>
              </w:rPr>
              <w:t xml:space="preserve">«Ел қорғауға </w:t>
            </w:r>
            <w:r w:rsidRPr="006F7500">
              <w:rPr>
                <w:rFonts w:ascii="Times New Roman" w:hAnsi="Times New Roman" w:cs="Times New Roman"/>
                <w:sz w:val="24"/>
                <w:szCs w:val="24"/>
                <w:lang w:val="kk-KZ" w:bidi="en-US"/>
              </w:rPr>
              <w:lastRenderedPageBreak/>
              <w:t>әзірміз»</w:t>
            </w:r>
          </w:p>
          <w:p w14:paraId="086DFAD3" w14:textId="77777777" w:rsidR="006F7500" w:rsidRPr="006F7500" w:rsidRDefault="006F7500" w:rsidP="006F7500">
            <w:pPr>
              <w:spacing w:after="200" w:line="276" w:lineRule="auto"/>
              <w:rPr>
                <w:rFonts w:ascii="Times New Roman" w:hAnsi="Times New Roman" w:cs="Times New Roman"/>
                <w:sz w:val="24"/>
                <w:szCs w:val="24"/>
                <w:lang w:val="kk-KZ" w:bidi="en-US"/>
              </w:rPr>
            </w:pPr>
            <w:r w:rsidRPr="006F7500">
              <w:rPr>
                <w:rFonts w:ascii="Times New Roman" w:eastAsia="Calibri" w:hAnsi="Times New Roman" w:cs="Times New Roman"/>
                <w:b/>
                <w:bCs/>
                <w:sz w:val="24"/>
                <w:szCs w:val="24"/>
                <w:lang w:val="kk-KZ" w:bidi="en-US"/>
              </w:rPr>
              <w:t>Мақсаты:</w:t>
            </w:r>
            <w:r w:rsidRPr="006F7500">
              <w:rPr>
                <w:rFonts w:ascii="Times New Roman" w:hAnsi="Times New Roman" w:cs="Times New Roman"/>
                <w:sz w:val="24"/>
                <w:szCs w:val="24"/>
                <w:lang w:val="kk-KZ" w:bidi="en-US"/>
              </w:rPr>
              <w:t xml:space="preserve"> Отан туралы ән тыңдату, әнді байыппен күш түсірмей айтуға, сапта ырғақты жүруді үйрету. </w:t>
            </w:r>
          </w:p>
          <w:p w14:paraId="3731F5CE" w14:textId="77777777" w:rsidR="006F7500" w:rsidRPr="006F7500" w:rsidRDefault="006F7500" w:rsidP="006F7500">
            <w:pPr>
              <w:spacing w:after="200" w:line="20" w:lineRule="atLeast"/>
              <w:ind w:right="-79"/>
              <w:rPr>
                <w:rFonts w:ascii="Times New Roman" w:hAnsi="Times New Roman" w:cs="Times New Roman"/>
                <w:b/>
                <w:sz w:val="24"/>
                <w:szCs w:val="24"/>
                <w:lang w:val="kk-KZ" w:bidi="en-US"/>
              </w:rPr>
            </w:pPr>
            <w:r w:rsidRPr="006F7500">
              <w:rPr>
                <w:rFonts w:ascii="Times New Roman" w:hAnsi="Times New Roman" w:cs="Times New Roman"/>
                <w:b/>
                <w:sz w:val="24"/>
                <w:szCs w:val="24"/>
                <w:lang w:val="kk-KZ" w:bidi="en-US"/>
              </w:rPr>
              <w:t>Ән тыңдау: «</w:t>
            </w:r>
            <w:r w:rsidRPr="006F7500">
              <w:rPr>
                <w:rFonts w:ascii="Times New Roman" w:hAnsi="Times New Roman" w:cs="Times New Roman"/>
                <w:sz w:val="24"/>
                <w:szCs w:val="24"/>
                <w:lang w:val="kk-KZ" w:bidi="en-US"/>
              </w:rPr>
              <w:t>Жеңіс күнін тойлаймыз» Ж.Тезекбаев</w:t>
            </w:r>
          </w:p>
          <w:p w14:paraId="12AFC25F" w14:textId="77777777" w:rsidR="006F7500" w:rsidRPr="006F7500" w:rsidRDefault="006F7500" w:rsidP="006F7500">
            <w:pPr>
              <w:spacing w:after="200" w:line="20" w:lineRule="atLeast"/>
              <w:ind w:left="-108"/>
              <w:rPr>
                <w:rFonts w:ascii="Times New Roman" w:hAnsi="Times New Roman" w:cs="Times New Roman"/>
                <w:sz w:val="24"/>
                <w:szCs w:val="24"/>
                <w:lang w:val="kk-KZ" w:bidi="en-US"/>
              </w:rPr>
            </w:pPr>
            <w:r w:rsidRPr="006F7500">
              <w:rPr>
                <w:rFonts w:ascii="Times New Roman" w:hAnsi="Times New Roman" w:cs="Times New Roman"/>
                <w:b/>
                <w:sz w:val="24"/>
                <w:szCs w:val="24"/>
                <w:lang w:val="kk-KZ" w:bidi="en-US"/>
              </w:rPr>
              <w:t>Ән айту: «</w:t>
            </w:r>
            <w:r w:rsidRPr="006F7500">
              <w:rPr>
                <w:rFonts w:ascii="Times New Roman" w:hAnsi="Times New Roman" w:cs="Times New Roman"/>
                <w:sz w:val="24"/>
                <w:szCs w:val="24"/>
                <w:lang w:val="kk-KZ" w:bidi="en-US"/>
              </w:rPr>
              <w:t>Кішкентай солдат» Ө.Байділдаев</w:t>
            </w:r>
          </w:p>
          <w:p w14:paraId="79CF328B" w14:textId="7BC06484" w:rsidR="003272B5" w:rsidRPr="003272B5" w:rsidRDefault="006F7500" w:rsidP="006F7500">
            <w:pPr>
              <w:rPr>
                <w:rFonts w:ascii="Times New Roman" w:hAnsi="Times New Roman" w:cs="Times New Roman"/>
                <w:sz w:val="24"/>
                <w:szCs w:val="24"/>
                <w:lang w:val="kk-KZ"/>
              </w:rPr>
            </w:pPr>
            <w:r w:rsidRPr="006F7500">
              <w:rPr>
                <w:rFonts w:ascii="Times New Roman" w:hAnsi="Times New Roman" w:cs="Times New Roman"/>
                <w:b/>
                <w:sz w:val="24"/>
                <w:szCs w:val="24"/>
                <w:lang w:val="kk-KZ" w:bidi="en-US"/>
              </w:rPr>
              <w:t xml:space="preserve">Әуенді-ырғақты қимыл, ойын: </w:t>
            </w:r>
            <w:r w:rsidRPr="006F7500">
              <w:rPr>
                <w:rFonts w:ascii="Times New Roman" w:hAnsi="Times New Roman" w:cs="Times New Roman"/>
                <w:sz w:val="24"/>
                <w:szCs w:val="24"/>
                <w:lang w:val="kk-KZ" w:bidi="en-US"/>
              </w:rPr>
              <w:t>«Көңілді ән» Г.Кемелова</w:t>
            </w:r>
          </w:p>
        </w:tc>
        <w:tc>
          <w:tcPr>
            <w:tcW w:w="2700" w:type="dxa"/>
            <w:gridSpan w:val="3"/>
          </w:tcPr>
          <w:p w14:paraId="3AB44D38" w14:textId="77777777" w:rsidR="006F7500" w:rsidRPr="006F7500" w:rsidRDefault="006F7500" w:rsidP="006F7500">
            <w:pPr>
              <w:spacing w:after="200" w:line="276" w:lineRule="auto"/>
              <w:rPr>
                <w:rFonts w:ascii="Times New Roman" w:hAnsi="Times New Roman" w:cs="Times New Roman"/>
                <w:sz w:val="24"/>
                <w:szCs w:val="24"/>
                <w:lang w:val="kk-KZ" w:bidi="en-US"/>
              </w:rPr>
            </w:pPr>
            <w:r w:rsidRPr="006F7500">
              <w:rPr>
                <w:rFonts w:ascii="Times New Roman" w:hAnsi="Times New Roman" w:cs="Times New Roman"/>
                <w:b/>
                <w:sz w:val="24"/>
                <w:szCs w:val="24"/>
                <w:lang w:val="kk-KZ" w:bidi="en-US"/>
              </w:rPr>
              <w:lastRenderedPageBreak/>
              <w:t>Русский язык</w:t>
            </w:r>
          </w:p>
          <w:p w14:paraId="32033F93" w14:textId="77777777" w:rsidR="006F7500" w:rsidRPr="006F7500" w:rsidRDefault="006F7500" w:rsidP="006F7500">
            <w:pPr>
              <w:spacing w:after="200" w:line="276" w:lineRule="auto"/>
              <w:rPr>
                <w:rFonts w:ascii="Times New Roman" w:hAnsi="Times New Roman" w:cs="Times New Roman"/>
                <w:sz w:val="24"/>
                <w:szCs w:val="24"/>
                <w:lang w:val="kk-KZ" w:bidi="en-US"/>
              </w:rPr>
            </w:pPr>
            <w:r w:rsidRPr="006F7500">
              <w:rPr>
                <w:rFonts w:ascii="Times New Roman" w:hAnsi="Times New Roman" w:cs="Times New Roman"/>
                <w:b/>
                <w:sz w:val="24"/>
                <w:szCs w:val="24"/>
                <w:lang w:val="kk-KZ" w:bidi="en-US"/>
              </w:rPr>
              <w:t>Тема:</w:t>
            </w:r>
            <w:r w:rsidRPr="006F7500">
              <w:rPr>
                <w:rFonts w:ascii="Times New Roman" w:hAnsi="Times New Roman" w:cs="Times New Roman"/>
                <w:sz w:val="24"/>
                <w:szCs w:val="24"/>
                <w:lang w:val="kk-KZ" w:bidi="en-US"/>
              </w:rPr>
              <w:t xml:space="preserve"> «Я и мои товарищи»</w:t>
            </w:r>
          </w:p>
          <w:p w14:paraId="41AAC943" w14:textId="77777777" w:rsidR="006F7500" w:rsidRPr="006F7500" w:rsidRDefault="006F7500" w:rsidP="006F7500">
            <w:pPr>
              <w:spacing w:after="200" w:line="276" w:lineRule="auto"/>
              <w:rPr>
                <w:rFonts w:ascii="Times New Roman" w:hAnsi="Times New Roman" w:cs="Times New Roman"/>
                <w:sz w:val="24"/>
                <w:szCs w:val="24"/>
                <w:lang w:val="kk-KZ" w:bidi="en-US"/>
              </w:rPr>
            </w:pPr>
            <w:r w:rsidRPr="006F7500">
              <w:rPr>
                <w:rFonts w:ascii="Times New Roman" w:hAnsi="Times New Roman" w:cs="Times New Roman"/>
                <w:b/>
                <w:sz w:val="24"/>
                <w:szCs w:val="24"/>
                <w:lang w:bidi="en-US"/>
              </w:rPr>
              <w:t>Цели</w:t>
            </w:r>
            <w:r w:rsidRPr="006F7500">
              <w:rPr>
                <w:rFonts w:ascii="Times New Roman" w:hAnsi="Times New Roman" w:cs="Times New Roman"/>
                <w:b/>
                <w:sz w:val="24"/>
                <w:szCs w:val="24"/>
                <w:lang w:val="kk-KZ" w:bidi="en-US"/>
              </w:rPr>
              <w:t xml:space="preserve">: </w:t>
            </w:r>
          </w:p>
          <w:p w14:paraId="4FF7E788" w14:textId="77777777" w:rsidR="006F7500" w:rsidRPr="006F7500" w:rsidRDefault="006F7500" w:rsidP="006F7500">
            <w:pPr>
              <w:spacing w:after="200" w:line="276" w:lineRule="auto"/>
              <w:rPr>
                <w:rFonts w:ascii="Times New Roman" w:hAnsi="Times New Roman" w:cs="Times New Roman"/>
                <w:sz w:val="24"/>
                <w:szCs w:val="24"/>
                <w:lang w:val="kk-KZ" w:bidi="en-US"/>
              </w:rPr>
            </w:pPr>
            <w:r w:rsidRPr="006F7500">
              <w:rPr>
                <w:rFonts w:ascii="Times New Roman" w:hAnsi="Times New Roman" w:cs="Times New Roman"/>
                <w:sz w:val="24"/>
                <w:szCs w:val="24"/>
                <w:lang w:val="kk-KZ" w:bidi="en-US"/>
              </w:rPr>
              <w:t>Понимание детьми команди умение отдавать их самостоятельно сверстнику,товарищу.</w:t>
            </w:r>
          </w:p>
          <w:p w14:paraId="747A1E3A" w14:textId="77777777" w:rsidR="006F7500" w:rsidRPr="006F7500" w:rsidRDefault="006F7500" w:rsidP="006F7500">
            <w:pPr>
              <w:spacing w:after="200" w:line="276" w:lineRule="auto"/>
              <w:rPr>
                <w:rFonts w:ascii="Times New Roman" w:hAnsi="Times New Roman" w:cs="Times New Roman"/>
                <w:sz w:val="24"/>
                <w:szCs w:val="24"/>
                <w:lang w:val="kk-KZ" w:bidi="en-US"/>
              </w:rPr>
            </w:pPr>
            <w:r w:rsidRPr="006F7500">
              <w:rPr>
                <w:rFonts w:ascii="Times New Roman" w:hAnsi="Times New Roman" w:cs="Times New Roman"/>
                <w:sz w:val="24"/>
                <w:szCs w:val="24"/>
                <w:lang w:val="kk-KZ" w:bidi="en-US"/>
              </w:rPr>
              <w:t xml:space="preserve">Использовать глаголы </w:t>
            </w:r>
            <w:r w:rsidRPr="006F7500">
              <w:rPr>
                <w:rFonts w:ascii="Times New Roman" w:hAnsi="Times New Roman" w:cs="Times New Roman"/>
                <w:sz w:val="24"/>
                <w:szCs w:val="24"/>
                <w:lang w:val="kk-KZ" w:bidi="en-US"/>
              </w:rPr>
              <w:lastRenderedPageBreak/>
              <w:t>повелительного наклонения.</w:t>
            </w:r>
          </w:p>
          <w:p w14:paraId="0BE67E66" w14:textId="77777777" w:rsidR="006F7500" w:rsidRPr="006F7500" w:rsidRDefault="006F7500" w:rsidP="006F7500">
            <w:pPr>
              <w:spacing w:after="200" w:line="276" w:lineRule="auto"/>
              <w:rPr>
                <w:rFonts w:ascii="Times New Roman" w:hAnsi="Times New Roman" w:cs="Times New Roman"/>
                <w:sz w:val="24"/>
                <w:szCs w:val="24"/>
                <w:lang w:val="kk-KZ" w:bidi="en-US"/>
              </w:rPr>
            </w:pPr>
            <w:r w:rsidRPr="006F7500">
              <w:rPr>
                <w:rFonts w:ascii="Times New Roman" w:hAnsi="Times New Roman" w:cs="Times New Roman"/>
                <w:sz w:val="24"/>
                <w:szCs w:val="24"/>
                <w:lang w:val="kk-KZ" w:bidi="en-US"/>
              </w:rPr>
              <w:t>воспитовать уавжение друг к друг,к своим товарищам.</w:t>
            </w:r>
          </w:p>
          <w:p w14:paraId="248BD51D" w14:textId="77777777" w:rsidR="006F7500" w:rsidRPr="006F7500" w:rsidRDefault="006F7500" w:rsidP="006F7500">
            <w:pPr>
              <w:spacing w:after="200" w:line="276" w:lineRule="auto"/>
              <w:rPr>
                <w:rFonts w:ascii="Times New Roman" w:hAnsi="Times New Roman" w:cs="Times New Roman"/>
                <w:b/>
                <w:sz w:val="24"/>
                <w:szCs w:val="24"/>
                <w:lang w:val="kk-KZ" w:bidi="en-US"/>
              </w:rPr>
            </w:pPr>
            <w:r w:rsidRPr="006F7500">
              <w:rPr>
                <w:rFonts w:ascii="Times New Roman" w:hAnsi="Times New Roman" w:cs="Times New Roman"/>
                <w:b/>
                <w:sz w:val="24"/>
                <w:szCs w:val="24"/>
                <w:lang w:val="kk-KZ" w:bidi="en-US"/>
              </w:rPr>
              <w:t>Дидактическая игра:</w:t>
            </w:r>
          </w:p>
          <w:p w14:paraId="237B8D02" w14:textId="77777777" w:rsidR="006F7500" w:rsidRPr="006F7500" w:rsidRDefault="006F7500" w:rsidP="006F7500">
            <w:pPr>
              <w:spacing w:after="200" w:line="276" w:lineRule="auto"/>
              <w:rPr>
                <w:rFonts w:ascii="Times New Roman" w:hAnsi="Times New Roman" w:cs="Times New Roman"/>
                <w:sz w:val="24"/>
                <w:szCs w:val="24"/>
                <w:lang w:val="kk-KZ" w:bidi="en-US"/>
              </w:rPr>
            </w:pPr>
            <w:r w:rsidRPr="006F7500">
              <w:rPr>
                <w:rFonts w:ascii="Times New Roman" w:hAnsi="Times New Roman" w:cs="Times New Roman"/>
                <w:sz w:val="24"/>
                <w:szCs w:val="24"/>
                <w:lang w:val="kk-KZ" w:bidi="en-US"/>
              </w:rPr>
              <w:t>«Угадайте»</w:t>
            </w:r>
          </w:p>
          <w:p w14:paraId="4F418721" w14:textId="77777777" w:rsidR="006F7500" w:rsidRPr="006F7500" w:rsidRDefault="006F7500" w:rsidP="006F7500">
            <w:pPr>
              <w:spacing w:after="200" w:line="276" w:lineRule="auto"/>
              <w:rPr>
                <w:rFonts w:ascii="Times New Roman" w:hAnsi="Times New Roman" w:cs="Times New Roman"/>
                <w:b/>
                <w:sz w:val="24"/>
                <w:szCs w:val="24"/>
                <w:lang w:val="kk-KZ" w:bidi="en-US"/>
              </w:rPr>
            </w:pPr>
            <w:r w:rsidRPr="006F7500">
              <w:rPr>
                <w:rFonts w:ascii="Times New Roman" w:hAnsi="Times New Roman" w:cs="Times New Roman"/>
                <w:b/>
                <w:sz w:val="24"/>
                <w:szCs w:val="24"/>
                <w:lang w:val="kk-KZ" w:bidi="en-US"/>
              </w:rPr>
              <w:t>Дене шынықтыру</w:t>
            </w:r>
          </w:p>
          <w:p w14:paraId="1FE9E8AA" w14:textId="77777777" w:rsidR="006F7500" w:rsidRPr="006F7500" w:rsidRDefault="006F7500" w:rsidP="006F7500">
            <w:pPr>
              <w:spacing w:after="200" w:line="276" w:lineRule="auto"/>
              <w:rPr>
                <w:rFonts w:ascii="Times New Roman" w:hAnsi="Times New Roman" w:cs="Times New Roman"/>
                <w:b/>
                <w:color w:val="000000" w:themeColor="text1"/>
                <w:sz w:val="24"/>
                <w:szCs w:val="24"/>
                <w:lang w:val="kk-KZ" w:bidi="en-US"/>
              </w:rPr>
            </w:pPr>
            <w:r w:rsidRPr="006F7500">
              <w:rPr>
                <w:rFonts w:ascii="Times New Roman" w:hAnsi="Times New Roman" w:cs="Times New Roman"/>
                <w:b/>
                <w:color w:val="000000" w:themeColor="text1"/>
                <w:sz w:val="24"/>
                <w:szCs w:val="24"/>
                <w:lang w:val="kk-KZ" w:bidi="en-US"/>
              </w:rPr>
              <w:t>(негізгі қимылдар)</w:t>
            </w:r>
          </w:p>
          <w:p w14:paraId="7CF82B07" w14:textId="6B8F75E8" w:rsidR="003272B5" w:rsidRPr="003272B5" w:rsidRDefault="006F7500" w:rsidP="006F7500">
            <w:pPr>
              <w:tabs>
                <w:tab w:val="left" w:pos="884"/>
              </w:tabs>
              <w:rPr>
                <w:rFonts w:ascii="Times New Roman" w:hAnsi="Times New Roman" w:cs="Times New Roman"/>
                <w:sz w:val="24"/>
                <w:szCs w:val="24"/>
                <w:lang w:val="kk-KZ"/>
              </w:rPr>
            </w:pPr>
            <w:r w:rsidRPr="006F7500">
              <w:rPr>
                <w:rFonts w:ascii="Times New Roman" w:hAnsi="Times New Roman" w:cs="Times New Roman"/>
                <w:b/>
                <w:sz w:val="24"/>
                <w:szCs w:val="24"/>
                <w:lang w:val="kk-KZ" w:bidi="en-US"/>
              </w:rPr>
              <w:t>1</w:t>
            </w:r>
            <w:r w:rsidRPr="006F7500">
              <w:rPr>
                <w:rFonts w:ascii="Times New Roman" w:hAnsi="Times New Roman" w:cs="Times New Roman"/>
                <w:sz w:val="24"/>
                <w:szCs w:val="24"/>
                <w:lang w:val="kk-KZ" w:bidi="en-US"/>
              </w:rPr>
              <w:t>.Нық қадаммен алға және артқа жүру. Допты педагогтан 1-1,5 м  арақашықтыққа лақтыру. Арқан бойымен жүру кезінде тепетеңдікті сақтау</w:t>
            </w:r>
          </w:p>
        </w:tc>
        <w:tc>
          <w:tcPr>
            <w:tcW w:w="2566" w:type="dxa"/>
            <w:gridSpan w:val="3"/>
          </w:tcPr>
          <w:p w14:paraId="11B7178C" w14:textId="77777777" w:rsidR="006F7500" w:rsidRPr="006F7500" w:rsidRDefault="006F7500" w:rsidP="006F7500">
            <w:pPr>
              <w:spacing w:after="200" w:line="276" w:lineRule="auto"/>
              <w:rPr>
                <w:rFonts w:ascii="Times New Roman" w:hAnsi="Times New Roman" w:cs="Times New Roman"/>
                <w:b/>
                <w:sz w:val="24"/>
                <w:szCs w:val="24"/>
                <w:lang w:val="kk-KZ" w:bidi="en-US"/>
              </w:rPr>
            </w:pPr>
            <w:r w:rsidRPr="006F7500">
              <w:rPr>
                <w:rFonts w:ascii="Times New Roman" w:hAnsi="Times New Roman" w:cs="Times New Roman"/>
                <w:b/>
                <w:sz w:val="24"/>
                <w:szCs w:val="24"/>
                <w:lang w:val="kk-KZ" w:bidi="en-US"/>
              </w:rPr>
              <w:lastRenderedPageBreak/>
              <w:t>Дене шынықтыру</w:t>
            </w:r>
          </w:p>
          <w:p w14:paraId="380F04C4" w14:textId="77777777" w:rsidR="006F7500" w:rsidRPr="006F7500" w:rsidRDefault="006F7500" w:rsidP="006F7500">
            <w:pPr>
              <w:spacing w:after="200" w:line="276" w:lineRule="auto"/>
              <w:rPr>
                <w:rFonts w:ascii="Times New Roman" w:hAnsi="Times New Roman" w:cs="Times New Roman"/>
                <w:b/>
                <w:color w:val="000000" w:themeColor="text1"/>
                <w:sz w:val="24"/>
                <w:szCs w:val="24"/>
                <w:lang w:val="kk-KZ" w:bidi="en-US"/>
              </w:rPr>
            </w:pPr>
            <w:r w:rsidRPr="006F7500">
              <w:rPr>
                <w:rFonts w:ascii="Times New Roman" w:hAnsi="Times New Roman" w:cs="Times New Roman"/>
                <w:b/>
                <w:color w:val="000000" w:themeColor="text1"/>
                <w:sz w:val="24"/>
                <w:szCs w:val="24"/>
                <w:lang w:val="kk-KZ" w:bidi="en-US"/>
              </w:rPr>
              <w:t>(негізгі қимылдар)</w:t>
            </w:r>
          </w:p>
          <w:p w14:paraId="1E767DEA" w14:textId="77777777" w:rsidR="003272B5" w:rsidRDefault="006F7500" w:rsidP="006F7500">
            <w:pPr>
              <w:rPr>
                <w:rFonts w:ascii="Times New Roman" w:hAnsi="Times New Roman" w:cs="Times New Roman"/>
                <w:sz w:val="24"/>
                <w:szCs w:val="24"/>
                <w:lang w:val="kk-KZ" w:bidi="en-US"/>
              </w:rPr>
            </w:pPr>
            <w:r w:rsidRPr="006F7500">
              <w:rPr>
                <w:rFonts w:ascii="Times New Roman" w:hAnsi="Times New Roman" w:cs="Times New Roman"/>
                <w:b/>
                <w:sz w:val="24"/>
                <w:szCs w:val="24"/>
                <w:lang w:val="kk-KZ" w:bidi="en-US"/>
              </w:rPr>
              <w:t>1</w:t>
            </w:r>
            <w:r w:rsidRPr="006F7500">
              <w:rPr>
                <w:rFonts w:ascii="Times New Roman" w:hAnsi="Times New Roman" w:cs="Times New Roman"/>
                <w:sz w:val="24"/>
                <w:szCs w:val="24"/>
                <w:lang w:val="kk-KZ" w:bidi="en-US"/>
              </w:rPr>
              <w:t>.Нық қадаммен алға және артқа жүру. Допты педагогтан 1-1,5 м  арақашықтыққа лақтыру. Арқан бойымен жүру кезінде тепетеңдікті сақтау</w:t>
            </w:r>
          </w:p>
          <w:p w14:paraId="15288C3C" w14:textId="77777777" w:rsidR="00227CD2" w:rsidRPr="00227CD2" w:rsidRDefault="00227CD2" w:rsidP="00227CD2">
            <w:pPr>
              <w:spacing w:after="200" w:line="276" w:lineRule="auto"/>
              <w:rPr>
                <w:rFonts w:ascii="Times New Roman" w:hAnsi="Times New Roman" w:cs="Times New Roman"/>
                <w:b/>
                <w:sz w:val="24"/>
                <w:szCs w:val="24"/>
                <w:lang w:val="kk-KZ" w:bidi="en-US"/>
              </w:rPr>
            </w:pPr>
            <w:r w:rsidRPr="00227CD2">
              <w:rPr>
                <w:rFonts w:ascii="Times New Roman" w:hAnsi="Times New Roman" w:cs="Times New Roman"/>
                <w:b/>
                <w:sz w:val="24"/>
                <w:szCs w:val="24"/>
                <w:lang w:val="kk-KZ" w:bidi="en-US"/>
              </w:rPr>
              <w:t xml:space="preserve">Жаратылыстану </w:t>
            </w:r>
          </w:p>
          <w:p w14:paraId="4F9894FD" w14:textId="77777777" w:rsidR="00227CD2" w:rsidRPr="00227CD2" w:rsidRDefault="00227CD2" w:rsidP="00227CD2">
            <w:pPr>
              <w:spacing w:after="200" w:line="276" w:lineRule="auto"/>
              <w:rPr>
                <w:rFonts w:asciiTheme="majorHAnsi" w:hAnsiTheme="majorHAnsi" w:cstheme="majorBidi"/>
                <w:lang w:val="kk-KZ" w:bidi="en-US"/>
              </w:rPr>
            </w:pPr>
            <w:r w:rsidRPr="00227CD2">
              <w:rPr>
                <w:rFonts w:asciiTheme="majorHAnsi" w:hAnsiTheme="majorHAnsi" w:cstheme="majorBidi"/>
                <w:b/>
                <w:lang w:val="kk-KZ" w:bidi="en-US"/>
              </w:rPr>
              <w:t>Тақырыбы:</w:t>
            </w:r>
            <w:r w:rsidRPr="00227CD2">
              <w:rPr>
                <w:rFonts w:asciiTheme="majorHAnsi" w:hAnsiTheme="majorHAnsi" w:cstheme="majorBidi"/>
                <w:lang w:val="kk-KZ"/>
              </w:rPr>
              <w:t>«Шуақты күн»</w:t>
            </w:r>
          </w:p>
          <w:p w14:paraId="2B989AC8" w14:textId="77777777" w:rsidR="00227CD2" w:rsidRPr="00227CD2" w:rsidRDefault="00227CD2" w:rsidP="00227CD2">
            <w:pPr>
              <w:spacing w:after="200" w:line="276" w:lineRule="auto"/>
              <w:rPr>
                <w:rFonts w:ascii="Times New Roman" w:hAnsi="Times New Roman" w:cs="Times New Roman"/>
                <w:sz w:val="24"/>
                <w:szCs w:val="24"/>
                <w:lang w:val="kk-KZ" w:bidi="en-US"/>
              </w:rPr>
            </w:pPr>
            <w:r w:rsidRPr="00227CD2">
              <w:rPr>
                <w:rFonts w:ascii="Times New Roman" w:hAnsi="Times New Roman" w:cs="Times New Roman"/>
                <w:b/>
                <w:sz w:val="24"/>
                <w:szCs w:val="24"/>
                <w:lang w:val="kk-KZ" w:bidi="en-US"/>
              </w:rPr>
              <w:lastRenderedPageBreak/>
              <w:t>Мақсаты:</w:t>
            </w:r>
            <w:r w:rsidRPr="00227CD2">
              <w:rPr>
                <w:rFonts w:ascii="Times New Roman" w:hAnsi="Times New Roman" w:cs="Times New Roman"/>
                <w:sz w:val="24"/>
                <w:szCs w:val="24"/>
                <w:lang w:val="kk-KZ" w:bidi="en-US"/>
              </w:rPr>
              <w:t xml:space="preserve">Жер бетінде тіршілік болуы үшін Күннің қажеттігін түсіндіру.  Қарапайым тәжірибелік-зерттеу жүргізе білу қабілеттерін қалыптастыру.  </w:t>
            </w:r>
          </w:p>
          <w:p w14:paraId="55B9AA0B" w14:textId="1876C193" w:rsidR="006F7500" w:rsidRPr="003272B5" w:rsidRDefault="00227CD2" w:rsidP="00227CD2">
            <w:pPr>
              <w:rPr>
                <w:rFonts w:ascii="Times New Roman" w:hAnsi="Times New Roman" w:cs="Times New Roman"/>
                <w:sz w:val="24"/>
                <w:szCs w:val="24"/>
                <w:lang w:val="kk-KZ"/>
              </w:rPr>
            </w:pPr>
            <w:r w:rsidRPr="00227CD2">
              <w:rPr>
                <w:rFonts w:ascii="Times New Roman" w:eastAsia="Calibri" w:hAnsi="Times New Roman" w:cs="Times New Roman"/>
                <w:b/>
                <w:bCs/>
                <w:sz w:val="24"/>
                <w:szCs w:val="24"/>
                <w:lang w:val="kk-KZ" w:bidi="en-US"/>
              </w:rPr>
              <w:t xml:space="preserve">Дидактикалық ойын: </w:t>
            </w:r>
            <w:r w:rsidRPr="00227CD2">
              <w:rPr>
                <w:rFonts w:ascii="Times New Roman" w:hAnsi="Times New Roman" w:cs="Times New Roman"/>
                <w:b/>
                <w:sz w:val="24"/>
                <w:szCs w:val="24"/>
                <w:lang w:val="kk-KZ" w:bidi="en-US"/>
              </w:rPr>
              <w:t>«Не қайда?»</w:t>
            </w:r>
          </w:p>
        </w:tc>
      </w:tr>
      <w:tr w:rsidR="003272B5" w:rsidRPr="003272B5" w14:paraId="77EC762C" w14:textId="77777777" w:rsidTr="004642C0">
        <w:tc>
          <w:tcPr>
            <w:tcW w:w="1559" w:type="dxa"/>
          </w:tcPr>
          <w:p w14:paraId="4F2E8DEB"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Серуенге дайындық</w:t>
            </w:r>
          </w:p>
        </w:tc>
        <w:tc>
          <w:tcPr>
            <w:tcW w:w="568" w:type="dxa"/>
            <w:gridSpan w:val="2"/>
          </w:tcPr>
          <w:p w14:paraId="48076243" w14:textId="77777777" w:rsidR="003272B5" w:rsidRPr="003272B5" w:rsidRDefault="003272B5" w:rsidP="003272B5">
            <w:pPr>
              <w:rPr>
                <w:rFonts w:ascii="Times New Roman" w:hAnsi="Times New Roman" w:cs="Times New Roman"/>
                <w:sz w:val="24"/>
                <w:szCs w:val="24"/>
                <w:lang w:val="kk-KZ"/>
              </w:rPr>
            </w:pPr>
          </w:p>
        </w:tc>
        <w:tc>
          <w:tcPr>
            <w:tcW w:w="14317" w:type="dxa"/>
            <w:gridSpan w:val="18"/>
          </w:tcPr>
          <w:p w14:paraId="5E5181C6"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3272B5" w:rsidRPr="004642C0" w14:paraId="5D0244C6" w14:textId="77777777" w:rsidTr="004642C0">
        <w:trPr>
          <w:trHeight w:val="985"/>
        </w:trPr>
        <w:tc>
          <w:tcPr>
            <w:tcW w:w="1559" w:type="dxa"/>
          </w:tcPr>
          <w:p w14:paraId="457E6FBE"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Серуендеу</w:t>
            </w:r>
          </w:p>
        </w:tc>
        <w:tc>
          <w:tcPr>
            <w:tcW w:w="568" w:type="dxa"/>
            <w:gridSpan w:val="2"/>
          </w:tcPr>
          <w:p w14:paraId="1E91AC4F" w14:textId="77777777" w:rsidR="003272B5" w:rsidRPr="003272B5" w:rsidRDefault="003272B5" w:rsidP="003272B5">
            <w:pPr>
              <w:rPr>
                <w:rFonts w:ascii="Times New Roman" w:hAnsi="Times New Roman" w:cs="Times New Roman"/>
                <w:sz w:val="24"/>
                <w:szCs w:val="24"/>
                <w:lang w:val="kk-KZ"/>
              </w:rPr>
            </w:pPr>
          </w:p>
        </w:tc>
        <w:tc>
          <w:tcPr>
            <w:tcW w:w="3359" w:type="dxa"/>
            <w:gridSpan w:val="2"/>
          </w:tcPr>
          <w:p w14:paraId="558C15D5" w14:textId="77777777" w:rsidR="003272B5" w:rsidRPr="003272B5" w:rsidRDefault="003272B5" w:rsidP="003272B5">
            <w:pPr>
              <w:spacing w:after="200" w:line="276" w:lineRule="auto"/>
              <w:contextualSpacing/>
              <w:rPr>
                <w:rFonts w:ascii="Times New Roman" w:hAnsi="Times New Roman" w:cs="Times New Roman"/>
                <w:b/>
                <w:bCs/>
                <w:sz w:val="24"/>
                <w:szCs w:val="24"/>
                <w:lang w:val="kk-KZ"/>
              </w:rPr>
            </w:pPr>
            <w:r w:rsidRPr="003272B5">
              <w:rPr>
                <w:rFonts w:ascii="Times New Roman" w:hAnsi="Times New Roman" w:cs="Times New Roman"/>
                <w:b/>
                <w:bCs/>
                <w:sz w:val="24"/>
                <w:szCs w:val="24"/>
                <w:lang w:val="kk-KZ"/>
              </w:rPr>
              <w:t>Бақылау: №16</w:t>
            </w:r>
          </w:p>
          <w:p w14:paraId="7A2E82FD" w14:textId="77777777" w:rsidR="003272B5" w:rsidRPr="003272B5" w:rsidRDefault="003272B5" w:rsidP="003272B5">
            <w:pPr>
              <w:spacing w:after="200" w:line="276" w:lineRule="auto"/>
              <w:contextualSpacing/>
              <w:rPr>
                <w:rFonts w:ascii="Times New Roman" w:hAnsi="Times New Roman" w:cs="Times New Roman"/>
                <w:b/>
                <w:bCs/>
                <w:sz w:val="24"/>
                <w:szCs w:val="24"/>
                <w:lang w:val="kk-KZ"/>
              </w:rPr>
            </w:pPr>
            <w:r w:rsidRPr="003272B5">
              <w:rPr>
                <w:rFonts w:ascii="Times New Roman" w:hAnsi="Times New Roman" w:cs="Times New Roman"/>
                <w:b/>
                <w:bCs/>
                <w:sz w:val="24"/>
                <w:szCs w:val="24"/>
                <w:lang w:val="kk-KZ"/>
              </w:rPr>
              <w:t>Жел</w:t>
            </w:r>
          </w:p>
          <w:p w14:paraId="6564125A" w14:textId="77777777" w:rsidR="003272B5" w:rsidRPr="003272B5" w:rsidRDefault="003272B5" w:rsidP="003272B5">
            <w:pPr>
              <w:spacing w:after="200" w:line="276" w:lineRule="auto"/>
              <w:contextualSpacing/>
              <w:rPr>
                <w:rFonts w:ascii="Times New Roman" w:hAnsi="Times New Roman" w:cs="Times New Roman"/>
                <w:sz w:val="24"/>
                <w:szCs w:val="24"/>
                <w:lang w:val="kk-KZ"/>
              </w:rPr>
            </w:pPr>
            <w:r w:rsidRPr="003272B5">
              <w:rPr>
                <w:rFonts w:ascii="Times New Roman" w:eastAsia="Calibri" w:hAnsi="Times New Roman" w:cs="Times New Roman"/>
                <w:b/>
                <w:sz w:val="24"/>
                <w:szCs w:val="24"/>
                <w:lang w:val="kk-KZ"/>
              </w:rPr>
              <w:t xml:space="preserve"> Мақсаты: </w:t>
            </w:r>
            <w:r w:rsidRPr="003272B5">
              <w:rPr>
                <w:rFonts w:ascii="Times New Roman" w:hAnsi="Times New Roman" w:cs="Times New Roman"/>
                <w:sz w:val="24"/>
                <w:szCs w:val="24"/>
                <w:lang w:val="kk-KZ"/>
              </w:rPr>
              <w:t xml:space="preserve">Балаларға желдің неліктен соғатынын түсіндіру. </w:t>
            </w:r>
          </w:p>
          <w:p w14:paraId="4B20FD02" w14:textId="77777777" w:rsidR="003272B5" w:rsidRPr="003272B5" w:rsidRDefault="003272B5" w:rsidP="003272B5">
            <w:pPr>
              <w:rPr>
                <w:rFonts w:ascii="Times New Roman" w:hAnsi="Times New Roman" w:cs="Times New Roman"/>
                <w:b/>
                <w:color w:val="000000" w:themeColor="text1"/>
                <w:sz w:val="24"/>
                <w:szCs w:val="24"/>
                <w:lang w:val="kk-KZ"/>
              </w:rPr>
            </w:pPr>
            <w:r w:rsidRPr="003272B5">
              <w:rPr>
                <w:rFonts w:ascii="Times New Roman" w:hAnsi="Times New Roman" w:cs="Times New Roman"/>
                <w:b/>
                <w:bCs/>
                <w:sz w:val="24"/>
                <w:szCs w:val="24"/>
                <w:lang w:val="kk-KZ"/>
              </w:rPr>
              <w:t>Еңбек</w:t>
            </w:r>
            <w:r w:rsidRPr="003272B5">
              <w:rPr>
                <w:rFonts w:ascii="Times New Roman" w:hAnsi="Times New Roman" w:cs="Times New Roman"/>
                <w:b/>
                <w:sz w:val="24"/>
                <w:szCs w:val="24"/>
                <w:lang w:val="kk-KZ"/>
              </w:rPr>
              <w:t>:</w:t>
            </w:r>
            <w:r w:rsidRPr="003272B5">
              <w:rPr>
                <w:rFonts w:ascii="Times New Roman" w:hAnsi="Times New Roman" w:cs="Times New Roman"/>
                <w:b/>
                <w:color w:val="000000" w:themeColor="text1"/>
                <w:sz w:val="24"/>
                <w:szCs w:val="24"/>
                <w:lang w:val="kk-KZ"/>
              </w:rPr>
              <w:t xml:space="preserve">«Аула сыпырушыға көмектесу». </w:t>
            </w:r>
          </w:p>
          <w:p w14:paraId="4B97084C" w14:textId="77777777" w:rsidR="003272B5" w:rsidRPr="003272B5" w:rsidRDefault="003272B5" w:rsidP="003272B5">
            <w:pPr>
              <w:rPr>
                <w:rFonts w:ascii="Times New Roman" w:hAnsi="Times New Roman" w:cs="Times New Roman"/>
                <w:b/>
                <w:bCs/>
                <w:sz w:val="24"/>
                <w:szCs w:val="24"/>
                <w:lang w:val="kk-KZ"/>
              </w:rPr>
            </w:pPr>
            <w:r w:rsidRPr="003272B5">
              <w:rPr>
                <w:rFonts w:ascii="Times New Roman" w:hAnsi="Times New Roman" w:cs="Times New Roman"/>
                <w:b/>
                <w:bCs/>
                <w:sz w:val="24"/>
                <w:szCs w:val="24"/>
                <w:lang w:val="kk-KZ"/>
              </w:rPr>
              <w:t xml:space="preserve">1.Қимылдық ойын: </w:t>
            </w:r>
          </w:p>
          <w:p w14:paraId="7C262BE4"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«Таяқшадан аттап өт», «Қуаласпақ» </w:t>
            </w:r>
          </w:p>
          <w:p w14:paraId="5F6EB353" w14:textId="77777777" w:rsidR="003272B5" w:rsidRPr="003272B5" w:rsidRDefault="003272B5" w:rsidP="003272B5">
            <w:pPr>
              <w:rPr>
                <w:rFonts w:ascii="Times New Roman" w:eastAsia="Times New Roman" w:hAnsi="Times New Roman" w:cs="Times New Roman"/>
                <w:b/>
                <w:color w:val="000000" w:themeColor="text1"/>
                <w:sz w:val="24"/>
                <w:szCs w:val="24"/>
                <w:lang w:val="kk-KZ"/>
              </w:rPr>
            </w:pPr>
            <w:r w:rsidRPr="003272B5">
              <w:rPr>
                <w:rFonts w:ascii="Times New Roman" w:eastAsia="Times New Roman" w:hAnsi="Times New Roman" w:cs="Times New Roman"/>
                <w:b/>
                <w:color w:val="000000" w:themeColor="text1"/>
                <w:sz w:val="24"/>
                <w:szCs w:val="24"/>
                <w:lang w:val="kk-KZ"/>
              </w:rPr>
              <w:t>2.Қимылды ойындар</w:t>
            </w:r>
          </w:p>
          <w:p w14:paraId="34E26DC4" w14:textId="77777777" w:rsidR="003272B5" w:rsidRPr="003272B5" w:rsidRDefault="003272B5" w:rsidP="003272B5">
            <w:pPr>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b/>
                <w:color w:val="000000" w:themeColor="text1"/>
                <w:sz w:val="24"/>
                <w:szCs w:val="24"/>
                <w:lang w:val="kk-KZ"/>
              </w:rPr>
              <w:t>Түлкі мен балапандар.</w:t>
            </w:r>
          </w:p>
          <w:p w14:paraId="6D99C048" w14:textId="77777777" w:rsidR="003272B5" w:rsidRPr="003272B5" w:rsidRDefault="003272B5" w:rsidP="003272B5">
            <w:pPr>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b/>
                <w:color w:val="000000" w:themeColor="text1"/>
                <w:sz w:val="24"/>
                <w:szCs w:val="24"/>
                <w:lang w:val="kk-KZ"/>
              </w:rPr>
              <w:t>3.Қимылды ойындар</w:t>
            </w:r>
          </w:p>
          <w:p w14:paraId="3E728052" w14:textId="77777777" w:rsidR="003272B5" w:rsidRPr="003272B5" w:rsidRDefault="003272B5" w:rsidP="003272B5">
            <w:pPr>
              <w:rPr>
                <w:rFonts w:ascii="Times New Roman" w:hAnsi="Times New Roman" w:cs="Times New Roman"/>
                <w:b/>
                <w:sz w:val="24"/>
                <w:szCs w:val="24"/>
                <w:lang w:val="kk-KZ"/>
              </w:rPr>
            </w:pPr>
            <w:r w:rsidRPr="003272B5">
              <w:rPr>
                <w:rFonts w:ascii="Times New Roman" w:eastAsia="Times New Roman" w:hAnsi="Times New Roman" w:cs="Times New Roman"/>
                <w:b/>
                <w:color w:val="000000" w:themeColor="text1"/>
                <w:sz w:val="24"/>
                <w:szCs w:val="24"/>
                <w:lang w:val="kk-KZ"/>
              </w:rPr>
              <w:t>Тақырыбы:</w:t>
            </w:r>
          </w:p>
          <w:p w14:paraId="49B18E7F" w14:textId="77777777" w:rsidR="003272B5" w:rsidRPr="003272B5" w:rsidRDefault="003272B5" w:rsidP="003272B5">
            <w:pPr>
              <w:rPr>
                <w:rFonts w:ascii="Times New Roman" w:eastAsia="Times New Roman" w:hAnsi="Times New Roman" w:cs="Times New Roman"/>
                <w:color w:val="000000"/>
                <w:sz w:val="24"/>
                <w:szCs w:val="24"/>
                <w:lang w:val="kk-KZ" w:eastAsia="ru-RU"/>
              </w:rPr>
            </w:pPr>
          </w:p>
        </w:tc>
        <w:tc>
          <w:tcPr>
            <w:tcW w:w="2676" w:type="dxa"/>
            <w:gridSpan w:val="5"/>
          </w:tcPr>
          <w:p w14:paraId="3BB48DA1" w14:textId="77777777" w:rsidR="003272B5" w:rsidRPr="003272B5" w:rsidRDefault="003272B5" w:rsidP="003272B5">
            <w:pPr>
              <w:rPr>
                <w:rFonts w:ascii="Times New Roman" w:hAnsi="Times New Roman" w:cs="Times New Roman"/>
                <w:b/>
                <w:color w:val="000000" w:themeColor="text1"/>
                <w:sz w:val="24"/>
                <w:szCs w:val="24"/>
                <w:lang w:val="kk-KZ"/>
              </w:rPr>
            </w:pPr>
            <w:r w:rsidRPr="003272B5">
              <w:rPr>
                <w:rFonts w:ascii="Times New Roman" w:hAnsi="Times New Roman" w:cs="Times New Roman"/>
                <w:b/>
                <w:bCs/>
                <w:color w:val="000000" w:themeColor="text1"/>
                <w:sz w:val="24"/>
                <w:szCs w:val="24"/>
                <w:lang w:val="kk-KZ"/>
              </w:rPr>
              <w:t>Бақылау:</w:t>
            </w:r>
            <w:r w:rsidRPr="003272B5">
              <w:rPr>
                <w:rFonts w:ascii="Times New Roman" w:hAnsi="Times New Roman" w:cs="Times New Roman"/>
                <w:b/>
                <w:color w:val="000000" w:themeColor="text1"/>
                <w:sz w:val="24"/>
                <w:szCs w:val="24"/>
                <w:lang w:val="kk-KZ"/>
              </w:rPr>
              <w:t xml:space="preserve"> №17 Жаңбырды бақылау. </w:t>
            </w:r>
          </w:p>
          <w:p w14:paraId="18AA3E1F" w14:textId="77777777" w:rsidR="003272B5" w:rsidRPr="003272B5" w:rsidRDefault="003272B5" w:rsidP="003272B5">
            <w:pPr>
              <w:rPr>
                <w:rFonts w:ascii="Times New Roman" w:hAnsi="Times New Roman" w:cs="Times New Roman"/>
                <w:b/>
                <w:color w:val="000000" w:themeColor="text1"/>
                <w:sz w:val="24"/>
                <w:szCs w:val="24"/>
                <w:lang w:val="kk-KZ"/>
              </w:rPr>
            </w:pPr>
            <w:r w:rsidRPr="003272B5">
              <w:rPr>
                <w:rFonts w:ascii="Times New Roman" w:hAnsi="Times New Roman" w:cs="Times New Roman"/>
                <w:b/>
                <w:bCs/>
                <w:color w:val="000000" w:themeColor="text1"/>
                <w:sz w:val="24"/>
                <w:szCs w:val="24"/>
                <w:lang w:val="kk-KZ"/>
              </w:rPr>
              <w:t xml:space="preserve">Мақсаты: </w:t>
            </w:r>
            <w:r w:rsidRPr="003272B5">
              <w:rPr>
                <w:rFonts w:ascii="Times New Roman" w:hAnsi="Times New Roman" w:cs="Times New Roman"/>
                <w:color w:val="000000" w:themeColor="text1"/>
                <w:sz w:val="24"/>
                <w:szCs w:val="24"/>
                <w:lang w:val="kk-KZ"/>
              </w:rPr>
              <w:t xml:space="preserve">Жаңбырды бақылай отырып , оның бұлттан  жауатындығы және түрлерін айтып түсіндіру. </w:t>
            </w:r>
          </w:p>
          <w:p w14:paraId="561DDC90" w14:textId="77777777" w:rsidR="003272B5" w:rsidRPr="003272B5" w:rsidRDefault="003272B5" w:rsidP="003272B5">
            <w:pPr>
              <w:spacing w:after="200" w:line="276" w:lineRule="auto"/>
              <w:contextualSpacing/>
              <w:rPr>
                <w:rFonts w:ascii="Times New Roman" w:hAnsi="Times New Roman" w:cs="Times New Roman"/>
                <w:b/>
                <w:sz w:val="24"/>
                <w:szCs w:val="24"/>
                <w:lang w:val="kk-KZ"/>
              </w:rPr>
            </w:pPr>
            <w:r w:rsidRPr="003272B5">
              <w:rPr>
                <w:rFonts w:ascii="Times New Roman" w:hAnsi="Times New Roman" w:cs="Times New Roman"/>
                <w:b/>
                <w:bCs/>
                <w:color w:val="000000" w:themeColor="text1"/>
                <w:sz w:val="24"/>
                <w:szCs w:val="24"/>
                <w:lang w:val="kk-KZ"/>
              </w:rPr>
              <w:t>Еңбек</w:t>
            </w:r>
            <w:r w:rsidRPr="003272B5">
              <w:rPr>
                <w:rFonts w:ascii="Times New Roman" w:hAnsi="Times New Roman" w:cs="Times New Roman"/>
                <w:b/>
                <w:color w:val="000000" w:themeColor="text1"/>
                <w:sz w:val="24"/>
                <w:szCs w:val="24"/>
                <w:lang w:val="kk-KZ"/>
              </w:rPr>
              <w:t>:</w:t>
            </w:r>
            <w:r w:rsidRPr="003272B5">
              <w:rPr>
                <w:rFonts w:ascii="Times New Roman" w:hAnsi="Times New Roman" w:cs="Times New Roman"/>
                <w:b/>
                <w:sz w:val="24"/>
                <w:szCs w:val="24"/>
                <w:lang w:val="kk-KZ"/>
              </w:rPr>
              <w:t xml:space="preserve"> Гүлзардағы еңбек. </w:t>
            </w:r>
          </w:p>
          <w:p w14:paraId="52A36E15" w14:textId="77777777" w:rsidR="003272B5" w:rsidRPr="003272B5" w:rsidRDefault="003272B5" w:rsidP="003272B5">
            <w:pPr>
              <w:spacing w:after="200" w:line="276" w:lineRule="auto"/>
              <w:contextualSpacing/>
              <w:rPr>
                <w:rFonts w:ascii="Times New Roman" w:hAnsi="Times New Roman" w:cs="Times New Roman"/>
                <w:b/>
                <w:bCs/>
                <w:color w:val="000000" w:themeColor="text1"/>
                <w:sz w:val="24"/>
                <w:szCs w:val="24"/>
                <w:lang w:val="kk-KZ"/>
              </w:rPr>
            </w:pPr>
            <w:r w:rsidRPr="003272B5">
              <w:rPr>
                <w:rFonts w:ascii="Times New Roman" w:hAnsi="Times New Roman" w:cs="Times New Roman"/>
                <w:b/>
                <w:bCs/>
                <w:color w:val="000000" w:themeColor="text1"/>
                <w:sz w:val="24"/>
                <w:szCs w:val="24"/>
                <w:lang w:val="kk-KZ"/>
              </w:rPr>
              <w:t xml:space="preserve">1.Қимылдық ойын: : </w:t>
            </w:r>
            <w:r w:rsidRPr="003272B5">
              <w:rPr>
                <w:rFonts w:ascii="Times New Roman" w:hAnsi="Times New Roman" w:cs="Times New Roman"/>
                <w:bCs/>
                <w:color w:val="000000" w:themeColor="text1"/>
                <w:sz w:val="24"/>
                <w:szCs w:val="24"/>
                <w:lang w:val="kk-KZ"/>
              </w:rPr>
              <w:t>«</w:t>
            </w:r>
            <w:r w:rsidRPr="003272B5">
              <w:rPr>
                <w:rFonts w:ascii="Times New Roman" w:hAnsi="Times New Roman" w:cs="Times New Roman"/>
                <w:b/>
                <w:bCs/>
                <w:color w:val="000000" w:themeColor="text1"/>
                <w:sz w:val="24"/>
                <w:szCs w:val="24"/>
                <w:lang w:val="kk-KZ"/>
              </w:rPr>
              <w:t>Жүзік салу»</w:t>
            </w:r>
          </w:p>
          <w:p w14:paraId="62C2F970" w14:textId="77777777" w:rsidR="003272B5" w:rsidRPr="003272B5" w:rsidRDefault="003272B5" w:rsidP="003272B5">
            <w:pPr>
              <w:spacing w:after="200" w:line="276" w:lineRule="auto"/>
              <w:contextualSpacing/>
              <w:rPr>
                <w:rFonts w:ascii="Times New Roman" w:hAnsi="Times New Roman" w:cs="Times New Roman"/>
                <w:b/>
                <w:color w:val="000000" w:themeColor="text1"/>
                <w:sz w:val="24"/>
                <w:szCs w:val="24"/>
                <w:lang w:val="kk-KZ"/>
              </w:rPr>
            </w:pPr>
            <w:r w:rsidRPr="003272B5">
              <w:rPr>
                <w:rFonts w:ascii="Times New Roman" w:hAnsi="Times New Roman" w:cs="Times New Roman"/>
                <w:b/>
                <w:color w:val="000000" w:themeColor="text1"/>
                <w:sz w:val="24"/>
                <w:szCs w:val="24"/>
                <w:lang w:val="kk-KZ"/>
              </w:rPr>
              <w:t>2. «Допты қуып жет»қимылды ойын:</w:t>
            </w:r>
          </w:p>
          <w:p w14:paraId="6CE82769" w14:textId="77777777" w:rsidR="003272B5" w:rsidRPr="003272B5" w:rsidRDefault="003272B5" w:rsidP="003272B5">
            <w:pPr>
              <w:rPr>
                <w:rFonts w:ascii="Times New Roman" w:eastAsia="Times New Roman" w:hAnsi="Times New Roman"/>
                <w:b/>
                <w:sz w:val="24"/>
                <w:szCs w:val="24"/>
                <w:lang w:val="kk-KZ" w:eastAsia="kk-KZ"/>
              </w:rPr>
            </w:pPr>
            <w:r w:rsidRPr="003272B5">
              <w:rPr>
                <w:rFonts w:ascii="Times New Roman" w:hAnsi="Times New Roman" w:cs="Times New Roman"/>
                <w:b/>
                <w:color w:val="000000" w:themeColor="text1"/>
                <w:sz w:val="24"/>
                <w:szCs w:val="24"/>
                <w:lang w:val="kk-KZ"/>
              </w:rPr>
              <w:t>3.</w:t>
            </w:r>
            <w:r w:rsidRPr="003272B5">
              <w:rPr>
                <w:rFonts w:ascii="Times New Roman" w:eastAsia="Times New Roman" w:hAnsi="Times New Roman"/>
                <w:b/>
                <w:sz w:val="24"/>
                <w:szCs w:val="24"/>
                <w:lang w:val="kk-KZ" w:eastAsia="kk-KZ"/>
              </w:rPr>
              <w:t xml:space="preserve">« </w:t>
            </w:r>
            <w:r w:rsidRPr="003272B5">
              <w:rPr>
                <w:rFonts w:ascii="Times New Roman" w:eastAsia="Times New Roman CYR" w:hAnsi="Times New Roman"/>
                <w:b/>
                <w:sz w:val="24"/>
                <w:szCs w:val="24"/>
                <w:lang w:val="kk-KZ" w:eastAsia="kk-KZ"/>
              </w:rPr>
              <w:t xml:space="preserve">Кім  баяу </w:t>
            </w:r>
            <w:r w:rsidRPr="003272B5">
              <w:rPr>
                <w:rFonts w:ascii="Times New Roman" w:eastAsia="Times New Roman" w:hAnsi="Times New Roman"/>
                <w:b/>
                <w:sz w:val="24"/>
                <w:szCs w:val="24"/>
                <w:lang w:val="kk-KZ" w:eastAsia="kk-KZ"/>
              </w:rPr>
              <w:t>»</w:t>
            </w:r>
          </w:p>
          <w:p w14:paraId="213CCC4D" w14:textId="77777777" w:rsidR="003272B5" w:rsidRPr="003272B5" w:rsidRDefault="003272B5" w:rsidP="003272B5">
            <w:pPr>
              <w:rPr>
                <w:rFonts w:ascii="Times New Roman" w:hAnsi="Times New Roman" w:cs="Times New Roman"/>
                <w:b/>
                <w:color w:val="000000" w:themeColor="text1"/>
                <w:sz w:val="24"/>
                <w:szCs w:val="24"/>
                <w:lang w:val="kk-KZ"/>
              </w:rPr>
            </w:pPr>
          </w:p>
        </w:tc>
        <w:tc>
          <w:tcPr>
            <w:tcW w:w="3016" w:type="dxa"/>
            <w:gridSpan w:val="5"/>
            <w:tcBorders>
              <w:right w:val="single" w:sz="4" w:space="0" w:color="auto"/>
            </w:tcBorders>
          </w:tcPr>
          <w:p w14:paraId="347661D7"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Бақылау:№18</w:t>
            </w:r>
          </w:p>
          <w:p w14:paraId="3C9453F7"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Ауа-райын  бақылау. </w:t>
            </w:r>
          </w:p>
          <w:p w14:paraId="618AE98E" w14:textId="5C810659" w:rsidR="003272B5" w:rsidRPr="00227CD2" w:rsidRDefault="003272B5" w:rsidP="003272B5">
            <w:pPr>
              <w:rPr>
                <w:rFonts w:ascii="Times New Roman" w:hAnsi="Times New Roman" w:cs="Times New Roman"/>
                <w:sz w:val="24"/>
                <w:szCs w:val="24"/>
                <w:lang w:val="kk-KZ"/>
              </w:rPr>
            </w:pPr>
            <w:r w:rsidRPr="003272B5">
              <w:rPr>
                <w:rFonts w:ascii="Times New Roman" w:hAnsi="Times New Roman" w:cs="Times New Roman"/>
                <w:b/>
                <w:bCs/>
                <w:sz w:val="24"/>
                <w:szCs w:val="24"/>
                <w:lang w:val="kk-KZ"/>
              </w:rPr>
              <w:t xml:space="preserve">Мақсаты: </w:t>
            </w:r>
            <w:r w:rsidRPr="003272B5">
              <w:rPr>
                <w:rFonts w:ascii="Times New Roman" w:hAnsi="Times New Roman" w:cs="Times New Roman"/>
                <w:sz w:val="24"/>
                <w:szCs w:val="24"/>
                <w:lang w:val="kk-KZ"/>
              </w:rPr>
              <w:t>Ауа-райын  бақылай отырып, к</w:t>
            </w:r>
            <w:r w:rsidR="00227CD2">
              <w:rPr>
                <w:rFonts w:ascii="Times New Roman" w:hAnsi="Times New Roman" w:cs="Times New Roman"/>
                <w:sz w:val="24"/>
                <w:szCs w:val="24"/>
                <w:lang w:val="kk-KZ"/>
              </w:rPr>
              <w:t xml:space="preserve">өктем </w:t>
            </w:r>
            <w:r w:rsidRPr="003272B5">
              <w:rPr>
                <w:rFonts w:ascii="Times New Roman" w:hAnsi="Times New Roman" w:cs="Times New Roman"/>
                <w:sz w:val="24"/>
                <w:szCs w:val="24"/>
                <w:lang w:val="kk-KZ"/>
              </w:rPr>
              <w:t xml:space="preserve">мезгілінің өзіне тән ерекшеліктерін көрсете сипаттау. </w:t>
            </w:r>
            <w:r w:rsidRPr="003272B5">
              <w:rPr>
                <w:rFonts w:ascii="Times New Roman" w:hAnsi="Times New Roman" w:cs="Times New Roman"/>
                <w:bCs/>
                <w:sz w:val="24"/>
                <w:szCs w:val="24"/>
                <w:lang w:val="kk-KZ"/>
              </w:rPr>
              <w:t xml:space="preserve"> </w:t>
            </w:r>
          </w:p>
          <w:p w14:paraId="292ED3EA" w14:textId="77777777" w:rsidR="003272B5" w:rsidRPr="003272B5" w:rsidRDefault="003272B5" w:rsidP="003272B5">
            <w:pPr>
              <w:rPr>
                <w:rFonts w:ascii="Times New Roman" w:eastAsia="Calibri" w:hAnsi="Times New Roman" w:cs="Times New Roman"/>
                <w:b/>
                <w:bCs/>
                <w:iCs/>
                <w:sz w:val="24"/>
                <w:szCs w:val="24"/>
                <w:lang w:val="kk-KZ"/>
              </w:rPr>
            </w:pPr>
            <w:r w:rsidRPr="003272B5">
              <w:rPr>
                <w:rFonts w:ascii="Times New Roman" w:eastAsia="Calibri" w:hAnsi="Times New Roman" w:cs="Times New Roman"/>
                <w:b/>
                <w:bCs/>
                <w:iCs/>
                <w:sz w:val="24"/>
                <w:szCs w:val="24"/>
                <w:lang w:val="kk-KZ"/>
              </w:rPr>
              <w:t xml:space="preserve">1.Қимылдық ойын: </w:t>
            </w:r>
          </w:p>
          <w:p w14:paraId="04847DFF" w14:textId="77777777" w:rsidR="003272B5" w:rsidRPr="003272B5" w:rsidRDefault="003272B5" w:rsidP="003272B5">
            <w:pPr>
              <w:rPr>
                <w:rFonts w:ascii="Times New Roman" w:eastAsia="Times New Roman" w:hAnsi="Times New Roman"/>
                <w:b/>
                <w:sz w:val="24"/>
                <w:szCs w:val="24"/>
                <w:lang w:val="kk-KZ" w:eastAsia="kk-KZ"/>
              </w:rPr>
            </w:pPr>
            <w:r w:rsidRPr="003272B5">
              <w:rPr>
                <w:rFonts w:ascii="Times New Roman" w:eastAsia="Times New Roman" w:hAnsi="Times New Roman"/>
                <w:b/>
                <w:sz w:val="24"/>
                <w:szCs w:val="24"/>
                <w:lang w:val="kk-KZ" w:eastAsia="kk-KZ"/>
              </w:rPr>
              <w:t xml:space="preserve">« </w:t>
            </w:r>
            <w:r w:rsidRPr="003272B5">
              <w:rPr>
                <w:rFonts w:ascii="Times New Roman" w:eastAsia="Times New Roman CYR" w:hAnsi="Times New Roman"/>
                <w:b/>
                <w:sz w:val="24"/>
                <w:szCs w:val="24"/>
                <w:lang w:val="kk-KZ" w:eastAsia="kk-KZ"/>
              </w:rPr>
              <w:t xml:space="preserve">Аңшылар  мен  қояндар </w:t>
            </w:r>
            <w:r w:rsidRPr="003272B5">
              <w:rPr>
                <w:rFonts w:ascii="Times New Roman" w:eastAsia="Times New Roman" w:hAnsi="Times New Roman"/>
                <w:b/>
                <w:sz w:val="24"/>
                <w:szCs w:val="24"/>
                <w:lang w:val="kk-KZ" w:eastAsia="kk-KZ"/>
              </w:rPr>
              <w:t xml:space="preserve">» </w:t>
            </w:r>
          </w:p>
          <w:p w14:paraId="69E245C6" w14:textId="77777777" w:rsidR="003272B5" w:rsidRPr="003272B5" w:rsidRDefault="003272B5" w:rsidP="003272B5">
            <w:pPr>
              <w:rPr>
                <w:rFonts w:ascii="Times New Roman" w:eastAsia="Times New Roman" w:hAnsi="Times New Roman"/>
                <w:b/>
                <w:sz w:val="24"/>
                <w:szCs w:val="24"/>
                <w:lang w:val="kk-KZ" w:eastAsia="kk-KZ"/>
              </w:rPr>
            </w:pPr>
            <w:r w:rsidRPr="003272B5">
              <w:rPr>
                <w:rFonts w:ascii="Times New Roman" w:hAnsi="Times New Roman" w:cs="Times New Roman"/>
                <w:b/>
                <w:sz w:val="24"/>
                <w:szCs w:val="24"/>
                <w:lang w:val="kk-KZ"/>
              </w:rPr>
              <w:t>2.</w:t>
            </w:r>
            <w:r w:rsidRPr="003272B5">
              <w:rPr>
                <w:rFonts w:ascii="Times New Roman" w:eastAsia="Times New Roman" w:hAnsi="Times New Roman"/>
                <w:b/>
                <w:sz w:val="24"/>
                <w:szCs w:val="24"/>
                <w:lang w:val="kk-KZ" w:eastAsia="kk-KZ"/>
              </w:rPr>
              <w:t xml:space="preserve"> « Қ</w:t>
            </w:r>
            <w:r w:rsidRPr="003272B5">
              <w:rPr>
                <w:rFonts w:ascii="Times New Roman" w:eastAsia="Times New Roman CYR" w:hAnsi="Times New Roman"/>
                <w:b/>
                <w:sz w:val="24"/>
                <w:szCs w:val="24"/>
                <w:lang w:val="kk-KZ" w:eastAsia="kk-KZ"/>
              </w:rPr>
              <w:t xml:space="preserve">арағайлы  ормандағы  аю </w:t>
            </w:r>
            <w:r w:rsidRPr="003272B5">
              <w:rPr>
                <w:rFonts w:ascii="Times New Roman" w:eastAsia="Times New Roman" w:hAnsi="Times New Roman"/>
                <w:b/>
                <w:sz w:val="24"/>
                <w:szCs w:val="24"/>
                <w:lang w:val="kk-KZ" w:eastAsia="kk-KZ"/>
              </w:rPr>
              <w:t xml:space="preserve">» </w:t>
            </w:r>
          </w:p>
          <w:p w14:paraId="289BA83B" w14:textId="77777777" w:rsidR="003272B5" w:rsidRPr="003272B5" w:rsidRDefault="003272B5" w:rsidP="003272B5">
            <w:pPr>
              <w:rPr>
                <w:rFonts w:ascii="Times New Roman" w:eastAsia="Times New Roman" w:hAnsi="Times New Roman"/>
                <w:b/>
                <w:sz w:val="24"/>
                <w:szCs w:val="24"/>
                <w:lang w:val="kk-KZ" w:eastAsia="kk-KZ"/>
              </w:rPr>
            </w:pPr>
            <w:r w:rsidRPr="003272B5">
              <w:rPr>
                <w:rFonts w:ascii="Times New Roman" w:hAnsi="Times New Roman" w:cs="Times New Roman"/>
                <w:b/>
                <w:sz w:val="24"/>
                <w:szCs w:val="24"/>
                <w:lang w:val="kk-KZ"/>
              </w:rPr>
              <w:t>3.</w:t>
            </w:r>
            <w:r w:rsidRPr="003272B5">
              <w:rPr>
                <w:rFonts w:ascii="Times New Roman" w:eastAsia="Times New Roman" w:hAnsi="Times New Roman"/>
                <w:b/>
                <w:sz w:val="24"/>
                <w:szCs w:val="24"/>
                <w:lang w:val="kk-KZ" w:eastAsia="kk-KZ"/>
              </w:rPr>
              <w:t xml:space="preserve"> « </w:t>
            </w:r>
            <w:r w:rsidRPr="003272B5">
              <w:rPr>
                <w:rFonts w:ascii="Times New Roman" w:eastAsia="Times New Roman CYR" w:hAnsi="Times New Roman"/>
                <w:b/>
                <w:sz w:val="24"/>
                <w:szCs w:val="24"/>
                <w:lang w:val="kk-KZ" w:eastAsia="kk-KZ"/>
              </w:rPr>
              <w:t xml:space="preserve">Аққу-қаздар </w:t>
            </w:r>
            <w:r w:rsidRPr="003272B5">
              <w:rPr>
                <w:rFonts w:ascii="Times New Roman" w:eastAsia="Times New Roman" w:hAnsi="Times New Roman"/>
                <w:b/>
                <w:sz w:val="24"/>
                <w:szCs w:val="24"/>
                <w:lang w:val="kk-KZ" w:eastAsia="kk-KZ"/>
              </w:rPr>
              <w:t xml:space="preserve">» </w:t>
            </w:r>
          </w:p>
          <w:p w14:paraId="7691971A" w14:textId="77777777" w:rsidR="003272B5" w:rsidRPr="003272B5" w:rsidRDefault="003272B5" w:rsidP="003272B5">
            <w:pPr>
              <w:rPr>
                <w:rFonts w:ascii="Times New Roman" w:hAnsi="Times New Roman" w:cs="Times New Roman"/>
                <w:b/>
                <w:sz w:val="24"/>
                <w:szCs w:val="24"/>
                <w:lang w:val="kk-KZ"/>
              </w:rPr>
            </w:pPr>
          </w:p>
        </w:tc>
        <w:tc>
          <w:tcPr>
            <w:tcW w:w="2700" w:type="dxa"/>
            <w:gridSpan w:val="3"/>
            <w:tcBorders>
              <w:left w:val="single" w:sz="4" w:space="0" w:color="auto"/>
              <w:bottom w:val="single" w:sz="4" w:space="0" w:color="auto"/>
            </w:tcBorders>
          </w:tcPr>
          <w:p w14:paraId="4A5EBF13" w14:textId="77777777" w:rsidR="003272B5" w:rsidRPr="003272B5" w:rsidRDefault="003272B5" w:rsidP="003272B5">
            <w:pPr>
              <w:rPr>
                <w:rFonts w:ascii="Times New Roman" w:hAnsi="Times New Roman" w:cs="Times New Roman"/>
                <w:b/>
                <w:bCs/>
                <w:sz w:val="24"/>
                <w:szCs w:val="24"/>
                <w:lang w:val="kk-KZ"/>
              </w:rPr>
            </w:pPr>
            <w:r w:rsidRPr="003272B5">
              <w:rPr>
                <w:rFonts w:ascii="Times New Roman" w:hAnsi="Times New Roman" w:cs="Times New Roman"/>
                <w:b/>
                <w:bCs/>
                <w:sz w:val="24"/>
                <w:szCs w:val="24"/>
                <w:lang w:val="kk-KZ"/>
              </w:rPr>
              <w:t>Бақылау:№19</w:t>
            </w:r>
          </w:p>
          <w:p w14:paraId="2FD514D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 Күнді бақылау. </w:t>
            </w:r>
          </w:p>
          <w:p w14:paraId="1C8D6D40"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bCs/>
                <w:sz w:val="24"/>
                <w:szCs w:val="24"/>
                <w:lang w:val="kk-KZ"/>
              </w:rPr>
              <w:t>Мақсаты:</w:t>
            </w:r>
            <w:r w:rsidRPr="003272B5">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 </w:t>
            </w:r>
          </w:p>
          <w:p w14:paraId="78A4EE5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Еңбек:</w:t>
            </w:r>
            <w:r w:rsidRPr="003272B5">
              <w:rPr>
                <w:rFonts w:ascii="Times New Roman" w:hAnsi="Times New Roman" w:cs="Times New Roman"/>
                <w:sz w:val="24"/>
                <w:szCs w:val="24"/>
                <w:lang w:val="kk-KZ"/>
              </w:rPr>
              <w:t xml:space="preserve">  Ағаштардың түптерін қопсыту. </w:t>
            </w:r>
          </w:p>
          <w:p w14:paraId="6A5955E0" w14:textId="77777777" w:rsidR="003272B5" w:rsidRPr="003272B5" w:rsidRDefault="003272B5" w:rsidP="003272B5">
            <w:pPr>
              <w:rPr>
                <w:rFonts w:ascii="Times New Roman" w:hAnsi="Times New Roman" w:cs="Times New Roman"/>
                <w:b/>
                <w:bCs/>
                <w:sz w:val="24"/>
                <w:szCs w:val="24"/>
                <w:lang w:val="kk-KZ"/>
              </w:rPr>
            </w:pPr>
            <w:r w:rsidRPr="003272B5">
              <w:rPr>
                <w:rFonts w:ascii="Times New Roman" w:hAnsi="Times New Roman" w:cs="Times New Roman"/>
                <w:b/>
                <w:bCs/>
                <w:sz w:val="24"/>
                <w:szCs w:val="24"/>
                <w:lang w:val="kk-KZ"/>
              </w:rPr>
              <w:t xml:space="preserve">1.Қимылды ойын: «Сұр қоян». </w:t>
            </w:r>
          </w:p>
          <w:p w14:paraId="00406864" w14:textId="77777777" w:rsidR="003272B5" w:rsidRPr="003272B5" w:rsidRDefault="003272B5" w:rsidP="003272B5">
            <w:pPr>
              <w:rPr>
                <w:rFonts w:ascii="Times New Roman" w:eastAsia="Times New Roman" w:hAnsi="Times New Roman"/>
                <w:b/>
                <w:sz w:val="24"/>
                <w:szCs w:val="24"/>
                <w:lang w:val="kk-KZ" w:eastAsia="kk-KZ"/>
              </w:rPr>
            </w:pPr>
            <w:r w:rsidRPr="003272B5">
              <w:rPr>
                <w:rFonts w:ascii="Times New Roman" w:hAnsi="Times New Roman" w:cs="Times New Roman"/>
                <w:b/>
                <w:bCs/>
                <w:sz w:val="24"/>
                <w:szCs w:val="24"/>
                <w:lang w:val="kk-KZ"/>
              </w:rPr>
              <w:t>2.</w:t>
            </w:r>
            <w:r w:rsidRPr="003272B5">
              <w:rPr>
                <w:rFonts w:ascii="Times New Roman" w:eastAsia="Times New Roman" w:hAnsi="Times New Roman"/>
                <w:b/>
                <w:sz w:val="24"/>
                <w:szCs w:val="24"/>
                <w:lang w:val="kk-KZ" w:eastAsia="kk-KZ"/>
              </w:rPr>
              <w:t xml:space="preserve">« </w:t>
            </w:r>
            <w:r w:rsidRPr="003272B5">
              <w:rPr>
                <w:rFonts w:ascii="Times New Roman" w:eastAsia="Times New Roman CYR" w:hAnsi="Times New Roman"/>
                <w:b/>
                <w:sz w:val="24"/>
                <w:szCs w:val="24"/>
                <w:lang w:val="kk-KZ" w:eastAsia="kk-KZ"/>
              </w:rPr>
              <w:t>Ит  пен  қоян»</w:t>
            </w:r>
          </w:p>
          <w:p w14:paraId="41F17B07" w14:textId="77777777" w:rsidR="003272B5" w:rsidRPr="003272B5" w:rsidRDefault="003272B5" w:rsidP="003272B5">
            <w:pPr>
              <w:rPr>
                <w:rFonts w:ascii="Times New Roman" w:eastAsia="Times New Roman" w:hAnsi="Times New Roman"/>
                <w:b/>
                <w:sz w:val="24"/>
                <w:szCs w:val="24"/>
                <w:lang w:val="kk-KZ" w:eastAsia="kk-KZ"/>
              </w:rPr>
            </w:pPr>
            <w:r w:rsidRPr="003272B5">
              <w:rPr>
                <w:rFonts w:ascii="Times New Roman" w:hAnsi="Times New Roman" w:cs="Times New Roman"/>
                <w:b/>
                <w:bCs/>
                <w:sz w:val="24"/>
                <w:szCs w:val="24"/>
                <w:lang w:val="kk-KZ"/>
              </w:rPr>
              <w:t>3.</w:t>
            </w:r>
            <w:r w:rsidRPr="003272B5">
              <w:rPr>
                <w:rFonts w:ascii="Times New Roman" w:eastAsia="Times New Roman" w:hAnsi="Times New Roman"/>
                <w:b/>
                <w:sz w:val="24"/>
                <w:szCs w:val="24"/>
                <w:lang w:val="kk-KZ" w:eastAsia="kk-KZ"/>
              </w:rPr>
              <w:t xml:space="preserve">« </w:t>
            </w:r>
            <w:r w:rsidRPr="003272B5">
              <w:rPr>
                <w:rFonts w:ascii="Times New Roman" w:eastAsia="Times New Roman CYR" w:hAnsi="Times New Roman"/>
                <w:b/>
                <w:sz w:val="24"/>
                <w:szCs w:val="24"/>
                <w:lang w:val="kk-KZ" w:eastAsia="kk-KZ"/>
              </w:rPr>
              <w:t xml:space="preserve">Ақ сандық,  көк  сандық </w:t>
            </w:r>
            <w:r w:rsidRPr="003272B5">
              <w:rPr>
                <w:rFonts w:ascii="Times New Roman" w:eastAsia="Times New Roman" w:hAnsi="Times New Roman"/>
                <w:b/>
                <w:sz w:val="24"/>
                <w:szCs w:val="24"/>
                <w:lang w:val="kk-KZ" w:eastAsia="kk-KZ"/>
              </w:rPr>
              <w:t xml:space="preserve">» </w:t>
            </w:r>
          </w:p>
          <w:p w14:paraId="680985F2" w14:textId="77777777" w:rsidR="003272B5" w:rsidRPr="003272B5" w:rsidRDefault="003272B5" w:rsidP="003272B5">
            <w:pPr>
              <w:rPr>
                <w:rFonts w:ascii="Times New Roman" w:hAnsi="Times New Roman" w:cs="Times New Roman"/>
                <w:b/>
                <w:bCs/>
                <w:sz w:val="24"/>
                <w:szCs w:val="24"/>
                <w:lang w:val="kk-KZ"/>
              </w:rPr>
            </w:pPr>
          </w:p>
        </w:tc>
        <w:tc>
          <w:tcPr>
            <w:tcW w:w="2566" w:type="dxa"/>
            <w:gridSpan w:val="3"/>
          </w:tcPr>
          <w:p w14:paraId="50648B4D" w14:textId="77777777" w:rsidR="003272B5" w:rsidRPr="003272B5" w:rsidRDefault="003272B5" w:rsidP="003272B5">
            <w:pPr>
              <w:rPr>
                <w:rFonts w:ascii="Times New Roman" w:hAnsi="Times New Roman" w:cs="Times New Roman"/>
                <w:b/>
                <w:color w:val="0D0D0D"/>
                <w:sz w:val="24"/>
                <w:szCs w:val="24"/>
                <w:lang w:val="kk-KZ"/>
              </w:rPr>
            </w:pPr>
            <w:r w:rsidRPr="003272B5">
              <w:rPr>
                <w:rFonts w:ascii="Times New Roman" w:hAnsi="Times New Roman" w:cs="Times New Roman"/>
                <w:b/>
                <w:color w:val="000000" w:themeColor="text1"/>
                <w:sz w:val="24"/>
                <w:szCs w:val="24"/>
                <w:lang w:val="kk-KZ"/>
              </w:rPr>
              <w:t>Бақылау:№20</w:t>
            </w:r>
          </w:p>
          <w:p w14:paraId="3C40E283" w14:textId="77777777" w:rsidR="003272B5" w:rsidRPr="003272B5" w:rsidRDefault="003272B5" w:rsidP="003272B5">
            <w:pPr>
              <w:rPr>
                <w:rFonts w:ascii="Times New Roman" w:hAnsi="Times New Roman" w:cs="Times New Roman"/>
                <w:b/>
                <w:color w:val="0D0D0D"/>
                <w:sz w:val="24"/>
                <w:szCs w:val="24"/>
                <w:lang w:val="kk-KZ"/>
              </w:rPr>
            </w:pPr>
            <w:r w:rsidRPr="003272B5">
              <w:rPr>
                <w:rFonts w:ascii="Times New Roman" w:hAnsi="Times New Roman" w:cs="Times New Roman"/>
                <w:b/>
                <w:color w:val="0D0D0D"/>
                <w:sz w:val="24"/>
                <w:szCs w:val="24"/>
                <w:lang w:val="kk-KZ"/>
              </w:rPr>
              <w:t xml:space="preserve">Тұманды бақылау. </w:t>
            </w:r>
          </w:p>
          <w:p w14:paraId="203E97C1" w14:textId="3606638C" w:rsidR="003272B5" w:rsidRPr="003272B5" w:rsidRDefault="003272B5" w:rsidP="003272B5">
            <w:pPr>
              <w:rPr>
                <w:rFonts w:ascii="Times New Roman" w:hAnsi="Times New Roman" w:cs="Times New Roman"/>
                <w:color w:val="0D0D0D"/>
                <w:sz w:val="24"/>
                <w:szCs w:val="24"/>
                <w:lang w:val="kk-KZ"/>
              </w:rPr>
            </w:pPr>
            <w:r w:rsidRPr="003272B5">
              <w:rPr>
                <w:rFonts w:ascii="Times New Roman" w:hAnsi="Times New Roman" w:cs="Times New Roman"/>
                <w:b/>
                <w:bCs/>
                <w:color w:val="0D0D0D"/>
                <w:sz w:val="24"/>
                <w:szCs w:val="24"/>
                <w:lang w:val="kk-KZ"/>
              </w:rPr>
              <w:t>Мақсаты:</w:t>
            </w:r>
            <w:r w:rsidRPr="003272B5">
              <w:rPr>
                <w:rFonts w:ascii="Times New Roman" w:hAnsi="Times New Roman" w:cs="Times New Roman"/>
                <w:color w:val="0D0D0D"/>
                <w:sz w:val="24"/>
                <w:szCs w:val="24"/>
                <w:lang w:val="kk-KZ"/>
              </w:rPr>
              <w:t>К</w:t>
            </w:r>
            <w:r w:rsidR="00227CD2">
              <w:rPr>
                <w:rFonts w:ascii="Times New Roman" w:hAnsi="Times New Roman" w:cs="Times New Roman"/>
                <w:color w:val="0D0D0D"/>
                <w:sz w:val="24"/>
                <w:szCs w:val="24"/>
                <w:lang w:val="kk-KZ"/>
              </w:rPr>
              <w:t xml:space="preserve">өктемдегі </w:t>
            </w:r>
            <w:r w:rsidRPr="003272B5">
              <w:rPr>
                <w:rFonts w:ascii="Times New Roman" w:hAnsi="Times New Roman" w:cs="Times New Roman"/>
                <w:color w:val="0D0D0D"/>
                <w:sz w:val="24"/>
                <w:szCs w:val="24"/>
                <w:lang w:val="kk-KZ"/>
              </w:rPr>
              <w:t xml:space="preserve">  тұманды  бақылау , тұманның  қайдан пайда болатынын түсіндіру. </w:t>
            </w:r>
          </w:p>
          <w:p w14:paraId="1C508AA0" w14:textId="77777777" w:rsidR="003272B5" w:rsidRPr="003272B5" w:rsidRDefault="003272B5" w:rsidP="003272B5">
            <w:pPr>
              <w:rPr>
                <w:rFonts w:ascii="Times New Roman" w:hAnsi="Times New Roman" w:cs="Times New Roman"/>
                <w:b/>
                <w:color w:val="0D0D0D"/>
                <w:sz w:val="24"/>
                <w:szCs w:val="24"/>
                <w:lang w:val="kk-KZ"/>
              </w:rPr>
            </w:pPr>
            <w:r w:rsidRPr="003272B5">
              <w:rPr>
                <w:rFonts w:ascii="Times New Roman" w:hAnsi="Times New Roman" w:cs="Times New Roman"/>
                <w:b/>
                <w:bCs/>
                <w:color w:val="0D0D0D"/>
                <w:sz w:val="24"/>
                <w:szCs w:val="24"/>
                <w:lang w:val="kk-KZ"/>
              </w:rPr>
              <w:t>Еңбек</w:t>
            </w:r>
            <w:r w:rsidRPr="003272B5">
              <w:rPr>
                <w:rFonts w:ascii="Times New Roman" w:hAnsi="Times New Roman" w:cs="Times New Roman"/>
                <w:b/>
                <w:color w:val="0D0D0D"/>
                <w:sz w:val="24"/>
                <w:szCs w:val="24"/>
                <w:lang w:val="kk-KZ"/>
              </w:rPr>
              <w:t>:</w:t>
            </w:r>
            <w:r w:rsidRPr="003272B5">
              <w:rPr>
                <w:rFonts w:ascii="Times New Roman" w:hAnsi="Times New Roman" w:cs="Times New Roman"/>
                <w:sz w:val="24"/>
                <w:szCs w:val="24"/>
                <w:lang w:val="kk-KZ"/>
              </w:rPr>
              <w:t>Ағаш бұтақтарын жинау.</w:t>
            </w:r>
          </w:p>
          <w:p w14:paraId="58E2E8DA" w14:textId="77777777" w:rsidR="003272B5" w:rsidRPr="003272B5" w:rsidRDefault="003272B5" w:rsidP="003272B5">
            <w:pPr>
              <w:rPr>
                <w:rFonts w:ascii="Times New Roman" w:hAnsi="Times New Roman" w:cs="Times New Roman"/>
                <w:bCs/>
                <w:sz w:val="24"/>
                <w:szCs w:val="24"/>
                <w:lang w:val="kk-KZ"/>
              </w:rPr>
            </w:pPr>
            <w:r w:rsidRPr="003272B5">
              <w:rPr>
                <w:rFonts w:ascii="Times New Roman" w:hAnsi="Times New Roman" w:cs="Times New Roman"/>
                <w:b/>
                <w:bCs/>
                <w:sz w:val="24"/>
                <w:szCs w:val="24"/>
                <w:lang w:val="kk-KZ"/>
              </w:rPr>
              <w:t>1.Қимылдық ойын: «Қаздар мен бақташы».</w:t>
            </w:r>
          </w:p>
          <w:p w14:paraId="140BCD0A" w14:textId="77777777" w:rsidR="003272B5" w:rsidRPr="003272B5" w:rsidRDefault="003272B5" w:rsidP="003272B5">
            <w:pPr>
              <w:rPr>
                <w:rFonts w:ascii="Times New Roman" w:eastAsia="Times New Roman" w:hAnsi="Times New Roman"/>
                <w:b/>
                <w:sz w:val="24"/>
                <w:szCs w:val="24"/>
                <w:lang w:val="kk-KZ" w:eastAsia="ru-RU"/>
              </w:rPr>
            </w:pPr>
            <w:r w:rsidRPr="003272B5">
              <w:rPr>
                <w:rFonts w:ascii="Times New Roman" w:hAnsi="Times New Roman" w:cs="Times New Roman"/>
                <w:b/>
                <w:bCs/>
                <w:sz w:val="24"/>
                <w:szCs w:val="24"/>
                <w:lang w:val="kk-KZ"/>
              </w:rPr>
              <w:t>2.</w:t>
            </w:r>
            <w:r w:rsidRPr="003272B5">
              <w:rPr>
                <w:rFonts w:ascii="Times New Roman" w:eastAsia="Times New Roman" w:hAnsi="Times New Roman"/>
                <w:b/>
                <w:sz w:val="24"/>
                <w:szCs w:val="24"/>
                <w:lang w:val="kk-KZ" w:eastAsia="ru-RU"/>
              </w:rPr>
              <w:t>"Себетке дәл түсір"</w:t>
            </w:r>
          </w:p>
          <w:p w14:paraId="23C5A3F2" w14:textId="77777777" w:rsidR="003272B5" w:rsidRPr="003272B5" w:rsidRDefault="003272B5" w:rsidP="003272B5">
            <w:pPr>
              <w:rPr>
                <w:rFonts w:ascii="Times New Roman" w:eastAsia="Times New Roman" w:hAnsi="Times New Roman"/>
                <w:b/>
                <w:sz w:val="24"/>
                <w:szCs w:val="24"/>
                <w:lang w:val="kk-KZ" w:eastAsia="kk-KZ"/>
              </w:rPr>
            </w:pPr>
            <w:r w:rsidRPr="003272B5">
              <w:rPr>
                <w:rFonts w:ascii="Times New Roman" w:hAnsi="Times New Roman" w:cs="Times New Roman"/>
                <w:b/>
                <w:bCs/>
                <w:sz w:val="24"/>
                <w:szCs w:val="24"/>
                <w:lang w:val="kk-KZ"/>
              </w:rPr>
              <w:t>3.</w:t>
            </w:r>
            <w:r w:rsidRPr="003272B5">
              <w:rPr>
                <w:rFonts w:ascii="Times New Roman" w:eastAsia="Times New Roman" w:hAnsi="Times New Roman"/>
                <w:b/>
                <w:sz w:val="24"/>
                <w:szCs w:val="24"/>
                <w:lang w:val="kk-KZ" w:eastAsia="kk-KZ"/>
              </w:rPr>
              <w:t xml:space="preserve">« </w:t>
            </w:r>
            <w:r w:rsidRPr="003272B5">
              <w:rPr>
                <w:rFonts w:ascii="Times New Roman" w:eastAsia="Times New Roman CYR" w:hAnsi="Times New Roman"/>
                <w:b/>
                <w:sz w:val="24"/>
                <w:szCs w:val="24"/>
                <w:lang w:val="kk-KZ" w:eastAsia="kk-KZ"/>
              </w:rPr>
              <w:t xml:space="preserve">Төбеде  доп  қуу </w:t>
            </w:r>
            <w:r w:rsidRPr="003272B5">
              <w:rPr>
                <w:rFonts w:ascii="Times New Roman" w:eastAsia="Times New Roman" w:hAnsi="Times New Roman"/>
                <w:b/>
                <w:sz w:val="24"/>
                <w:szCs w:val="24"/>
                <w:lang w:val="kk-KZ" w:eastAsia="kk-KZ"/>
              </w:rPr>
              <w:t xml:space="preserve">»  </w:t>
            </w:r>
          </w:p>
          <w:p w14:paraId="702F2DF0" w14:textId="77777777" w:rsidR="003272B5" w:rsidRPr="003272B5" w:rsidRDefault="003272B5" w:rsidP="003272B5">
            <w:pPr>
              <w:rPr>
                <w:rFonts w:ascii="Times New Roman" w:hAnsi="Times New Roman" w:cs="Times New Roman"/>
                <w:b/>
                <w:bCs/>
                <w:sz w:val="24"/>
                <w:szCs w:val="24"/>
                <w:lang w:val="kk-KZ"/>
              </w:rPr>
            </w:pPr>
          </w:p>
        </w:tc>
      </w:tr>
      <w:tr w:rsidR="003272B5" w:rsidRPr="003272B5" w14:paraId="18ADC626" w14:textId="77777777" w:rsidTr="004642C0">
        <w:tc>
          <w:tcPr>
            <w:tcW w:w="1559" w:type="dxa"/>
          </w:tcPr>
          <w:p w14:paraId="3B15520C"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Серуеннен оралу</w:t>
            </w:r>
          </w:p>
        </w:tc>
        <w:tc>
          <w:tcPr>
            <w:tcW w:w="568" w:type="dxa"/>
            <w:gridSpan w:val="2"/>
          </w:tcPr>
          <w:p w14:paraId="3BF96256" w14:textId="77777777" w:rsidR="003272B5" w:rsidRPr="003272B5" w:rsidRDefault="003272B5" w:rsidP="003272B5">
            <w:pPr>
              <w:rPr>
                <w:rFonts w:ascii="Times New Roman" w:hAnsi="Times New Roman" w:cs="Times New Roman"/>
                <w:sz w:val="24"/>
                <w:szCs w:val="24"/>
                <w:lang w:val="kk-KZ"/>
              </w:rPr>
            </w:pPr>
          </w:p>
        </w:tc>
        <w:tc>
          <w:tcPr>
            <w:tcW w:w="14317" w:type="dxa"/>
            <w:gridSpan w:val="18"/>
          </w:tcPr>
          <w:p w14:paraId="693E5E1F"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3272B5" w:rsidRPr="003272B5" w14:paraId="74780448" w14:textId="77777777" w:rsidTr="004642C0">
        <w:tc>
          <w:tcPr>
            <w:tcW w:w="1559" w:type="dxa"/>
          </w:tcPr>
          <w:p w14:paraId="5D974F15"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Түскі ас</w:t>
            </w:r>
          </w:p>
        </w:tc>
        <w:tc>
          <w:tcPr>
            <w:tcW w:w="568" w:type="dxa"/>
            <w:gridSpan w:val="2"/>
          </w:tcPr>
          <w:p w14:paraId="10C1CA13" w14:textId="77777777" w:rsidR="003272B5" w:rsidRPr="003272B5" w:rsidRDefault="003272B5" w:rsidP="003272B5">
            <w:pPr>
              <w:rPr>
                <w:rFonts w:ascii="Times New Roman" w:hAnsi="Times New Roman" w:cs="Times New Roman"/>
                <w:sz w:val="24"/>
                <w:szCs w:val="24"/>
                <w:lang w:val="kk-KZ"/>
              </w:rPr>
            </w:pPr>
          </w:p>
        </w:tc>
        <w:tc>
          <w:tcPr>
            <w:tcW w:w="3375" w:type="dxa"/>
            <w:gridSpan w:val="4"/>
            <w:tcBorders>
              <w:right w:val="single" w:sz="4" w:space="0" w:color="auto"/>
            </w:tcBorders>
          </w:tcPr>
          <w:p w14:paraId="7571EE8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Тамақтану әдебін сақтап, асты </w:t>
            </w:r>
            <w:r w:rsidRPr="003272B5">
              <w:rPr>
                <w:rFonts w:ascii="Times New Roman" w:hAnsi="Times New Roman" w:cs="Times New Roman"/>
                <w:sz w:val="24"/>
                <w:szCs w:val="24"/>
                <w:lang w:val="kk-KZ"/>
              </w:rPr>
              <w:lastRenderedPageBreak/>
              <w:t>аз-аздан алып, шусыз жеуді үйрету. Тамақтан соң ауыздарын шаюды қадағалау</w:t>
            </w:r>
          </w:p>
        </w:tc>
        <w:tc>
          <w:tcPr>
            <w:tcW w:w="2660" w:type="dxa"/>
            <w:gridSpan w:val="3"/>
            <w:tcBorders>
              <w:left w:val="single" w:sz="4" w:space="0" w:color="auto"/>
              <w:right w:val="single" w:sz="4" w:space="0" w:color="auto"/>
            </w:tcBorders>
          </w:tcPr>
          <w:p w14:paraId="2ED890A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lastRenderedPageBreak/>
              <w:t xml:space="preserve">Ұқыпты тамақтану </w:t>
            </w:r>
            <w:r w:rsidRPr="003272B5">
              <w:rPr>
                <w:rFonts w:ascii="Times New Roman" w:hAnsi="Times New Roman" w:cs="Times New Roman"/>
                <w:sz w:val="24"/>
                <w:szCs w:val="24"/>
                <w:lang w:val="kk-KZ"/>
              </w:rPr>
              <w:lastRenderedPageBreak/>
              <w:t>дағдыларын,  ас құралдарын қолдану дағдыларын  жетілдіру</w:t>
            </w:r>
          </w:p>
          <w:p w14:paraId="453227D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895" w:type="dxa"/>
            <w:gridSpan w:val="3"/>
            <w:tcBorders>
              <w:left w:val="single" w:sz="4" w:space="0" w:color="auto"/>
              <w:right w:val="single" w:sz="4" w:space="0" w:color="auto"/>
            </w:tcBorders>
          </w:tcPr>
          <w:p w14:paraId="302E4BE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lastRenderedPageBreak/>
              <w:t xml:space="preserve">Тамақтану әдебін сақтап, </w:t>
            </w:r>
            <w:r w:rsidRPr="003272B5">
              <w:rPr>
                <w:rFonts w:ascii="Times New Roman" w:hAnsi="Times New Roman" w:cs="Times New Roman"/>
                <w:sz w:val="24"/>
                <w:szCs w:val="24"/>
                <w:lang w:val="kk-KZ"/>
              </w:rPr>
              <w:lastRenderedPageBreak/>
              <w:t>асты аз-аздан алып, шусыз жеуді үйрету. Тамақтан соң ауыздарын шаюды қадағалау.</w:t>
            </w:r>
          </w:p>
        </w:tc>
        <w:tc>
          <w:tcPr>
            <w:tcW w:w="2827" w:type="dxa"/>
            <w:gridSpan w:val="6"/>
            <w:tcBorders>
              <w:left w:val="single" w:sz="4" w:space="0" w:color="auto"/>
              <w:right w:val="single" w:sz="4" w:space="0" w:color="auto"/>
            </w:tcBorders>
          </w:tcPr>
          <w:p w14:paraId="7B22A1A0"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lastRenderedPageBreak/>
              <w:t xml:space="preserve">Ұқыпты тамақтану </w:t>
            </w:r>
            <w:r w:rsidRPr="003272B5">
              <w:rPr>
                <w:rFonts w:ascii="Times New Roman" w:hAnsi="Times New Roman" w:cs="Times New Roman"/>
                <w:sz w:val="24"/>
                <w:szCs w:val="24"/>
                <w:lang w:val="kk-KZ"/>
              </w:rPr>
              <w:lastRenderedPageBreak/>
              <w:t>дағдыларын,  ас құралдарын қолдану дағдыларын  жетілдіру</w:t>
            </w:r>
          </w:p>
          <w:p w14:paraId="7A9F669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560" w:type="dxa"/>
            <w:gridSpan w:val="2"/>
            <w:tcBorders>
              <w:left w:val="single" w:sz="4" w:space="0" w:color="auto"/>
            </w:tcBorders>
          </w:tcPr>
          <w:p w14:paraId="5030A00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iCs/>
                <w:sz w:val="24"/>
                <w:szCs w:val="24"/>
                <w:lang w:val="kk-KZ"/>
              </w:rPr>
              <w:lastRenderedPageBreak/>
              <w:t xml:space="preserve">Тамақтану алдында </w:t>
            </w:r>
            <w:r w:rsidRPr="003272B5">
              <w:rPr>
                <w:rFonts w:ascii="Times New Roman" w:hAnsi="Times New Roman" w:cs="Times New Roman"/>
                <w:bCs/>
                <w:iCs/>
                <w:sz w:val="24"/>
                <w:szCs w:val="24"/>
                <w:lang w:val="kk-KZ"/>
              </w:rPr>
              <w:lastRenderedPageBreak/>
              <w:t xml:space="preserve">мұқият жуынуды, </w:t>
            </w: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3272B5" w:rsidRPr="004642C0" w14:paraId="49800447" w14:textId="77777777" w:rsidTr="004642C0">
        <w:tc>
          <w:tcPr>
            <w:tcW w:w="1559" w:type="dxa"/>
          </w:tcPr>
          <w:p w14:paraId="3B4932E5"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Түскі ұйқы</w:t>
            </w:r>
          </w:p>
        </w:tc>
        <w:tc>
          <w:tcPr>
            <w:tcW w:w="568" w:type="dxa"/>
            <w:gridSpan w:val="2"/>
          </w:tcPr>
          <w:p w14:paraId="02325509" w14:textId="77777777" w:rsidR="003272B5" w:rsidRPr="003272B5" w:rsidRDefault="003272B5" w:rsidP="003272B5">
            <w:pPr>
              <w:rPr>
                <w:rFonts w:ascii="Times New Roman" w:hAnsi="Times New Roman" w:cs="Times New Roman"/>
                <w:sz w:val="24"/>
                <w:szCs w:val="24"/>
                <w:lang w:val="kk-KZ"/>
              </w:rPr>
            </w:pPr>
          </w:p>
        </w:tc>
        <w:tc>
          <w:tcPr>
            <w:tcW w:w="3375" w:type="dxa"/>
            <w:gridSpan w:val="4"/>
            <w:tcBorders>
              <w:right w:val="single" w:sz="4" w:space="0" w:color="auto"/>
            </w:tcBorders>
          </w:tcPr>
          <w:p w14:paraId="5FF4E594"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c>
          <w:tcPr>
            <w:tcW w:w="2660" w:type="dxa"/>
            <w:gridSpan w:val="3"/>
            <w:tcBorders>
              <w:right w:val="single" w:sz="4" w:space="0" w:color="auto"/>
            </w:tcBorders>
          </w:tcPr>
          <w:p w14:paraId="51183828"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Баяу музыкамен балаларды ұйықтату.</w:t>
            </w:r>
          </w:p>
        </w:tc>
        <w:tc>
          <w:tcPr>
            <w:tcW w:w="2895" w:type="dxa"/>
            <w:gridSpan w:val="3"/>
            <w:tcBorders>
              <w:left w:val="single" w:sz="4" w:space="0" w:color="auto"/>
              <w:right w:val="single" w:sz="4" w:space="0" w:color="auto"/>
            </w:tcBorders>
          </w:tcPr>
          <w:p w14:paraId="292F3BC3"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Баяу музыкамен балаларды ұйықтату.</w:t>
            </w:r>
          </w:p>
        </w:tc>
        <w:tc>
          <w:tcPr>
            <w:tcW w:w="2827" w:type="dxa"/>
            <w:gridSpan w:val="6"/>
            <w:tcBorders>
              <w:left w:val="single" w:sz="4" w:space="0" w:color="auto"/>
              <w:right w:val="single" w:sz="4" w:space="0" w:color="auto"/>
            </w:tcBorders>
          </w:tcPr>
          <w:p w14:paraId="14146A87"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560" w:type="dxa"/>
            <w:gridSpan w:val="2"/>
            <w:tcBorders>
              <w:left w:val="single" w:sz="4" w:space="0" w:color="auto"/>
            </w:tcBorders>
          </w:tcPr>
          <w:p w14:paraId="6E4789D8"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3272B5" w:rsidRPr="004642C0" w14:paraId="207FF60D" w14:textId="77777777" w:rsidTr="004642C0">
        <w:trPr>
          <w:trHeight w:val="1931"/>
        </w:trPr>
        <w:tc>
          <w:tcPr>
            <w:tcW w:w="1559" w:type="dxa"/>
          </w:tcPr>
          <w:p w14:paraId="4F30E558"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Біртіндеп ұйқыдан ояту, шынықтыру шаралары</w:t>
            </w:r>
          </w:p>
        </w:tc>
        <w:tc>
          <w:tcPr>
            <w:tcW w:w="568" w:type="dxa"/>
            <w:gridSpan w:val="2"/>
          </w:tcPr>
          <w:p w14:paraId="21DB3ABC" w14:textId="77777777" w:rsidR="003272B5" w:rsidRPr="003272B5" w:rsidRDefault="003272B5" w:rsidP="003272B5">
            <w:pPr>
              <w:rPr>
                <w:rFonts w:ascii="Times New Roman" w:hAnsi="Times New Roman" w:cs="Times New Roman"/>
                <w:sz w:val="24"/>
                <w:szCs w:val="24"/>
                <w:lang w:val="kk-KZ"/>
              </w:rPr>
            </w:pPr>
          </w:p>
        </w:tc>
        <w:tc>
          <w:tcPr>
            <w:tcW w:w="3375" w:type="dxa"/>
            <w:gridSpan w:val="4"/>
            <w:tcBorders>
              <w:right w:val="single" w:sz="4" w:space="0" w:color="auto"/>
            </w:tcBorders>
          </w:tcPr>
          <w:p w14:paraId="726908FF"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Төсекте арқамен жатып аяғымен ауада шеңбер жасау.</w:t>
            </w:r>
          </w:p>
        </w:tc>
        <w:tc>
          <w:tcPr>
            <w:tcW w:w="2660" w:type="dxa"/>
            <w:gridSpan w:val="3"/>
            <w:tcBorders>
              <w:left w:val="single" w:sz="4" w:space="0" w:color="auto"/>
              <w:right w:val="single" w:sz="4" w:space="0" w:color="auto"/>
            </w:tcBorders>
          </w:tcPr>
          <w:p w14:paraId="428B2283"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895" w:type="dxa"/>
            <w:gridSpan w:val="3"/>
            <w:tcBorders>
              <w:left w:val="single" w:sz="4" w:space="0" w:color="auto"/>
              <w:right w:val="single" w:sz="4" w:space="0" w:color="auto"/>
            </w:tcBorders>
          </w:tcPr>
          <w:p w14:paraId="6EB7C970" w14:textId="77777777" w:rsidR="003272B5" w:rsidRPr="003272B5" w:rsidRDefault="003272B5" w:rsidP="003272B5">
            <w:pPr>
              <w:spacing w:after="200" w:line="276" w:lineRule="auto"/>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Массажды кілемшеде аяқ ұшымен және өкшемен айналу.</w:t>
            </w:r>
          </w:p>
        </w:tc>
        <w:tc>
          <w:tcPr>
            <w:tcW w:w="2827" w:type="dxa"/>
            <w:gridSpan w:val="6"/>
            <w:tcBorders>
              <w:left w:val="single" w:sz="4" w:space="0" w:color="auto"/>
              <w:right w:val="single" w:sz="4" w:space="0" w:color="auto"/>
            </w:tcBorders>
          </w:tcPr>
          <w:p w14:paraId="1BB7C354"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560" w:type="dxa"/>
            <w:gridSpan w:val="2"/>
            <w:tcBorders>
              <w:left w:val="single" w:sz="4" w:space="0" w:color="auto"/>
            </w:tcBorders>
          </w:tcPr>
          <w:p w14:paraId="73CD27E2" w14:textId="77777777" w:rsidR="003272B5" w:rsidRPr="003272B5" w:rsidRDefault="003272B5" w:rsidP="003272B5">
            <w:pPr>
              <w:spacing w:after="200" w:line="276" w:lineRule="auto"/>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«Созылу»-төсекте арқамен жатып, қолды иекке таяп қою, арқамен жатып керілу.</w:t>
            </w:r>
          </w:p>
        </w:tc>
      </w:tr>
      <w:tr w:rsidR="003272B5" w:rsidRPr="004642C0" w14:paraId="5F8D93D6" w14:textId="77777777" w:rsidTr="004642C0">
        <w:tc>
          <w:tcPr>
            <w:tcW w:w="1559" w:type="dxa"/>
          </w:tcPr>
          <w:p w14:paraId="680F086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Бесін ас</w:t>
            </w:r>
          </w:p>
        </w:tc>
        <w:tc>
          <w:tcPr>
            <w:tcW w:w="568" w:type="dxa"/>
            <w:gridSpan w:val="2"/>
          </w:tcPr>
          <w:p w14:paraId="23C1E2F5" w14:textId="77777777" w:rsidR="003272B5" w:rsidRPr="003272B5" w:rsidRDefault="003272B5" w:rsidP="003272B5">
            <w:pPr>
              <w:rPr>
                <w:rFonts w:ascii="Times New Roman" w:hAnsi="Times New Roman" w:cs="Times New Roman"/>
                <w:sz w:val="24"/>
                <w:szCs w:val="24"/>
                <w:lang w:val="kk-KZ"/>
              </w:rPr>
            </w:pPr>
          </w:p>
        </w:tc>
        <w:tc>
          <w:tcPr>
            <w:tcW w:w="3400" w:type="dxa"/>
            <w:gridSpan w:val="6"/>
            <w:tcBorders>
              <w:right w:val="single" w:sz="4" w:space="0" w:color="auto"/>
            </w:tcBorders>
          </w:tcPr>
          <w:p w14:paraId="602CA9C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p>
          <w:p w14:paraId="2C7AB3F4"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635" w:type="dxa"/>
            <w:tcBorders>
              <w:right w:val="single" w:sz="4" w:space="0" w:color="auto"/>
            </w:tcBorders>
          </w:tcPr>
          <w:p w14:paraId="7A565DFF"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iCs/>
                <w:sz w:val="24"/>
                <w:szCs w:val="24"/>
                <w:lang w:val="kk-KZ"/>
              </w:rPr>
              <w:t xml:space="preserve">Тамақтану алдында </w:t>
            </w:r>
            <w:r w:rsidRPr="003272B5">
              <w:rPr>
                <w:rFonts w:ascii="Times New Roman" w:hAnsi="Times New Roman" w:cs="Times New Roman"/>
                <w:bCs/>
                <w:iCs/>
                <w:sz w:val="24"/>
                <w:szCs w:val="24"/>
                <w:lang w:val="kk-KZ"/>
              </w:rPr>
              <w:t xml:space="preserve">мұқият жуынуды, </w:t>
            </w: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95" w:type="dxa"/>
            <w:gridSpan w:val="3"/>
            <w:tcBorders>
              <w:top w:val="single" w:sz="4" w:space="0" w:color="auto"/>
              <w:left w:val="single" w:sz="4" w:space="0" w:color="auto"/>
              <w:right w:val="single" w:sz="4" w:space="0" w:color="auto"/>
            </w:tcBorders>
          </w:tcPr>
          <w:p w14:paraId="5E60EEFB" w14:textId="77777777" w:rsidR="003272B5" w:rsidRPr="003272B5" w:rsidRDefault="003272B5" w:rsidP="003272B5">
            <w:pPr>
              <w:rPr>
                <w:rFonts w:ascii="Times New Roman" w:hAnsi="Times New Roman" w:cs="Times New Roman"/>
                <w:iCs/>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p>
          <w:p w14:paraId="47BCEA0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827" w:type="dxa"/>
            <w:gridSpan w:val="6"/>
            <w:tcBorders>
              <w:top w:val="single" w:sz="4" w:space="0" w:color="auto"/>
              <w:left w:val="single" w:sz="4" w:space="0" w:color="auto"/>
              <w:right w:val="single" w:sz="4" w:space="0" w:color="auto"/>
            </w:tcBorders>
          </w:tcPr>
          <w:p w14:paraId="356AD60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iCs/>
                <w:sz w:val="24"/>
                <w:szCs w:val="24"/>
                <w:lang w:val="kk-KZ"/>
              </w:rPr>
              <w:t xml:space="preserve">Тамақтану алдында </w:t>
            </w:r>
            <w:r w:rsidRPr="003272B5">
              <w:rPr>
                <w:rFonts w:ascii="Times New Roman" w:hAnsi="Times New Roman" w:cs="Times New Roman"/>
                <w:bCs/>
                <w:iCs/>
                <w:sz w:val="24"/>
                <w:szCs w:val="24"/>
                <w:lang w:val="kk-KZ"/>
              </w:rPr>
              <w:t xml:space="preserve">мұқият жуынуды, </w:t>
            </w: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60" w:type="dxa"/>
            <w:gridSpan w:val="2"/>
            <w:tcBorders>
              <w:top w:val="single" w:sz="4" w:space="0" w:color="auto"/>
              <w:left w:val="single" w:sz="4" w:space="0" w:color="auto"/>
            </w:tcBorders>
          </w:tcPr>
          <w:p w14:paraId="5EA188F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p>
          <w:p w14:paraId="7610049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r>
      <w:tr w:rsidR="003272B5" w:rsidRPr="004642C0" w14:paraId="4E038678" w14:textId="77777777" w:rsidTr="004642C0">
        <w:trPr>
          <w:trHeight w:val="558"/>
        </w:trPr>
        <w:tc>
          <w:tcPr>
            <w:tcW w:w="1559" w:type="dxa"/>
            <w:tcBorders>
              <w:bottom w:val="single" w:sz="4" w:space="0" w:color="auto"/>
            </w:tcBorders>
          </w:tcPr>
          <w:p w14:paraId="556D5760" w14:textId="77777777" w:rsidR="003272B5" w:rsidRPr="003272B5" w:rsidRDefault="003272B5" w:rsidP="003272B5">
            <w:pPr>
              <w:rPr>
                <w:rFonts w:ascii="Times New Roman" w:eastAsia="Times New Roman" w:hAnsi="Times New Roman" w:cs="Times New Roman"/>
                <w:b/>
                <w:bCs/>
                <w:color w:val="000000"/>
                <w:sz w:val="24"/>
                <w:szCs w:val="24"/>
                <w:lang w:val="kk-KZ" w:eastAsia="ru-RU"/>
              </w:rPr>
            </w:pPr>
            <w:r w:rsidRPr="003272B5">
              <w:rPr>
                <w:rFonts w:ascii="Times New Roman" w:eastAsia="Times New Roman" w:hAnsi="Times New Roman" w:cs="Times New Roman"/>
                <w:b/>
                <w:bCs/>
                <w:color w:val="000000"/>
                <w:sz w:val="24"/>
                <w:szCs w:val="24"/>
                <w:lang w:val="kk-KZ" w:eastAsia="ru-RU"/>
              </w:rPr>
              <w:t xml:space="preserve"> Ойындар, дербес әрекет</w:t>
            </w:r>
          </w:p>
          <w:p w14:paraId="5EBDE786" w14:textId="77777777" w:rsidR="003272B5" w:rsidRPr="003272B5" w:rsidRDefault="003272B5" w:rsidP="003272B5">
            <w:pPr>
              <w:rPr>
                <w:rFonts w:ascii="Times New Roman" w:eastAsia="Times New Roman" w:hAnsi="Times New Roman" w:cs="Times New Roman"/>
                <w:b/>
                <w:color w:val="000000"/>
                <w:sz w:val="24"/>
                <w:szCs w:val="24"/>
                <w:lang w:val="kk-KZ" w:eastAsia="ru-RU"/>
              </w:rPr>
            </w:pPr>
          </w:p>
          <w:p w14:paraId="3667DDDE" w14:textId="77777777" w:rsidR="003272B5" w:rsidRPr="003272B5" w:rsidRDefault="003272B5" w:rsidP="003272B5">
            <w:pPr>
              <w:rPr>
                <w:rFonts w:ascii="Times New Roman" w:hAnsi="Times New Roman" w:cs="Times New Roman"/>
                <w:sz w:val="24"/>
                <w:szCs w:val="24"/>
                <w:lang w:val="kk-KZ"/>
              </w:rPr>
            </w:pPr>
          </w:p>
        </w:tc>
        <w:tc>
          <w:tcPr>
            <w:tcW w:w="568" w:type="dxa"/>
            <w:gridSpan w:val="2"/>
            <w:tcBorders>
              <w:bottom w:val="single" w:sz="4" w:space="0" w:color="auto"/>
            </w:tcBorders>
          </w:tcPr>
          <w:p w14:paraId="49B74D7D" w14:textId="77777777" w:rsidR="003272B5" w:rsidRPr="003272B5" w:rsidRDefault="003272B5" w:rsidP="003272B5">
            <w:pPr>
              <w:rPr>
                <w:rFonts w:ascii="Times New Roman" w:hAnsi="Times New Roman" w:cs="Times New Roman"/>
                <w:sz w:val="24"/>
                <w:szCs w:val="24"/>
                <w:lang w:val="kk-KZ"/>
              </w:rPr>
            </w:pPr>
          </w:p>
        </w:tc>
        <w:tc>
          <w:tcPr>
            <w:tcW w:w="3359" w:type="dxa"/>
            <w:gridSpan w:val="2"/>
            <w:tcBorders>
              <w:bottom w:val="single" w:sz="4" w:space="0" w:color="auto"/>
              <w:right w:val="single" w:sz="4" w:space="0" w:color="auto"/>
            </w:tcBorders>
          </w:tcPr>
          <w:p w14:paraId="182484F6"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Дидактикалық ойын:</w:t>
            </w:r>
          </w:p>
          <w:p w14:paraId="4C0D8EF5" w14:textId="77777777" w:rsidR="003272B5" w:rsidRPr="003272B5" w:rsidRDefault="003272B5" w:rsidP="003272B5">
            <w:pPr>
              <w:rPr>
                <w:rFonts w:ascii="Times New Roman" w:hAnsi="Times New Roman" w:cs="Times New Roman"/>
                <w:b/>
                <w:color w:val="000000"/>
                <w:sz w:val="24"/>
                <w:szCs w:val="24"/>
                <w:lang w:val="kk-KZ"/>
              </w:rPr>
            </w:pPr>
            <w:r w:rsidRPr="003272B5">
              <w:rPr>
                <w:rFonts w:ascii="Times New Roman" w:hAnsi="Times New Roman" w:cs="Times New Roman"/>
                <w:b/>
                <w:color w:val="000000"/>
                <w:sz w:val="24"/>
                <w:szCs w:val="24"/>
                <w:lang w:val="kk-KZ"/>
              </w:rPr>
              <w:t>«Кімнің үйі?»</w:t>
            </w:r>
          </w:p>
          <w:p w14:paraId="3F3232AF" w14:textId="77777777" w:rsidR="003272B5" w:rsidRPr="003272B5" w:rsidRDefault="003272B5" w:rsidP="003272B5">
            <w:pPr>
              <w:rPr>
                <w:rFonts w:ascii="Times New Roman" w:hAnsi="Times New Roman" w:cs="Times New Roman"/>
                <w:b/>
                <w:color w:val="000000"/>
                <w:sz w:val="24"/>
                <w:szCs w:val="24"/>
                <w:lang w:val="kk-KZ"/>
              </w:rPr>
            </w:pPr>
            <w:r w:rsidRPr="003272B5">
              <w:rPr>
                <w:rFonts w:ascii="Times New Roman" w:hAnsi="Times New Roman" w:cs="Times New Roman"/>
                <w:b/>
                <w:color w:val="000000"/>
                <w:sz w:val="24"/>
                <w:szCs w:val="24"/>
                <w:lang w:val="kk-KZ"/>
              </w:rPr>
              <w:t>Ойынның мақсаты:</w:t>
            </w:r>
          </w:p>
          <w:p w14:paraId="03CF29B6" w14:textId="77777777" w:rsidR="003272B5" w:rsidRPr="003272B5" w:rsidRDefault="003272B5" w:rsidP="003272B5">
            <w:pPr>
              <w:rPr>
                <w:rFonts w:ascii="Times New Roman" w:hAnsi="Times New Roman" w:cs="Times New Roman"/>
                <w:b/>
                <w:color w:val="000000"/>
                <w:sz w:val="24"/>
                <w:szCs w:val="24"/>
                <w:lang w:val="kk-KZ"/>
              </w:rPr>
            </w:pPr>
            <w:r w:rsidRPr="003272B5">
              <w:rPr>
                <w:rFonts w:ascii="Times New Roman" w:hAnsi="Times New Roman" w:cs="Times New Roman"/>
                <w:color w:val="000000"/>
                <w:sz w:val="24"/>
                <w:szCs w:val="24"/>
                <w:lang w:val="kk-KZ"/>
              </w:rPr>
              <w:t>Кімнің қайда тұратынын ажырата білу</w:t>
            </w:r>
          </w:p>
          <w:p w14:paraId="3D7FDF31" w14:textId="77777777" w:rsidR="003272B5" w:rsidRPr="003272B5" w:rsidRDefault="003272B5" w:rsidP="003272B5">
            <w:pPr>
              <w:rPr>
                <w:rFonts w:ascii="Times New Roman" w:hAnsi="Times New Roman" w:cs="Times New Roman"/>
                <w:bCs/>
                <w:iCs/>
                <w:sz w:val="24"/>
                <w:szCs w:val="24"/>
                <w:lang w:val="kk-KZ"/>
              </w:rPr>
            </w:pPr>
          </w:p>
          <w:p w14:paraId="6DA23DDB" w14:textId="77777777" w:rsidR="003272B5" w:rsidRPr="003272B5" w:rsidRDefault="003272B5" w:rsidP="003272B5">
            <w:pPr>
              <w:rPr>
                <w:rFonts w:ascii="Times New Roman" w:eastAsia="Times New Roman" w:hAnsi="Times New Roman" w:cs="Times New Roman"/>
                <w:sz w:val="24"/>
                <w:szCs w:val="24"/>
                <w:lang w:val="kk-KZ" w:eastAsia="ru-RU"/>
              </w:rPr>
            </w:pPr>
          </w:p>
          <w:p w14:paraId="042BD959" w14:textId="77777777" w:rsidR="003272B5" w:rsidRPr="003272B5" w:rsidRDefault="003272B5" w:rsidP="003272B5">
            <w:pPr>
              <w:ind w:right="-1"/>
              <w:rPr>
                <w:rFonts w:ascii="Times New Roman" w:eastAsia="Times New Roman" w:hAnsi="Times New Roman" w:cs="Times New Roman"/>
                <w:sz w:val="24"/>
                <w:szCs w:val="24"/>
                <w:lang w:val="kk-KZ"/>
              </w:rPr>
            </w:pPr>
          </w:p>
        </w:tc>
        <w:tc>
          <w:tcPr>
            <w:tcW w:w="2676" w:type="dxa"/>
            <w:gridSpan w:val="5"/>
            <w:tcBorders>
              <w:left w:val="single" w:sz="4" w:space="0" w:color="auto"/>
              <w:bottom w:val="single" w:sz="4" w:space="0" w:color="auto"/>
              <w:right w:val="single" w:sz="4" w:space="0" w:color="auto"/>
            </w:tcBorders>
          </w:tcPr>
          <w:p w14:paraId="213DD645" w14:textId="77777777" w:rsidR="003272B5" w:rsidRPr="003272B5" w:rsidRDefault="003272B5" w:rsidP="003272B5">
            <w:pPr>
              <w:rPr>
                <w:rFonts w:ascii="Times New Roman" w:hAnsi="Times New Roman" w:cs="Times New Roman"/>
                <w:b/>
                <w:color w:val="0070C0"/>
                <w:sz w:val="24"/>
                <w:szCs w:val="24"/>
                <w:lang w:val="kk-KZ"/>
              </w:rPr>
            </w:pPr>
            <w:r w:rsidRPr="003272B5">
              <w:rPr>
                <w:rFonts w:ascii="Times New Roman" w:hAnsi="Times New Roman" w:cs="Times New Roman"/>
                <w:b/>
                <w:sz w:val="24"/>
                <w:szCs w:val="24"/>
                <w:lang w:val="kk-KZ"/>
              </w:rPr>
              <w:t>Дидактикалық ойын:</w:t>
            </w:r>
          </w:p>
          <w:p w14:paraId="5C51CB9D" w14:textId="77777777" w:rsidR="003272B5" w:rsidRPr="003272B5" w:rsidRDefault="003272B5" w:rsidP="003272B5">
            <w:pPr>
              <w:rPr>
                <w:rFonts w:ascii="Times New Roman" w:hAnsi="Times New Roman" w:cs="Times New Roman"/>
                <w:b/>
                <w:color w:val="000000"/>
                <w:sz w:val="24"/>
                <w:szCs w:val="24"/>
                <w:lang w:val="kk-KZ"/>
              </w:rPr>
            </w:pPr>
            <w:r w:rsidRPr="003272B5">
              <w:rPr>
                <w:rFonts w:ascii="Times New Roman" w:hAnsi="Times New Roman" w:cs="Times New Roman"/>
                <w:b/>
                <w:color w:val="000000"/>
                <w:sz w:val="24"/>
                <w:szCs w:val="24"/>
                <w:lang w:val="kk-KZ"/>
              </w:rPr>
              <w:t>«Дүкен»</w:t>
            </w:r>
          </w:p>
          <w:p w14:paraId="48FD28DE" w14:textId="77777777" w:rsidR="003272B5" w:rsidRPr="003272B5" w:rsidRDefault="003272B5" w:rsidP="003272B5">
            <w:pPr>
              <w:rPr>
                <w:rFonts w:ascii="Times New Roman" w:eastAsiaTheme="minorEastAsia" w:hAnsi="Times New Roman" w:cs="Times New Roman"/>
                <w:b/>
                <w:sz w:val="24"/>
                <w:szCs w:val="24"/>
                <w:lang w:val="kk-KZ" w:eastAsia="ru-RU"/>
              </w:rPr>
            </w:pPr>
            <w:r w:rsidRPr="003272B5">
              <w:rPr>
                <w:rFonts w:ascii="Times New Roman" w:eastAsiaTheme="minorEastAsia" w:hAnsi="Times New Roman" w:cs="Times New Roman"/>
                <w:b/>
                <w:sz w:val="24"/>
                <w:szCs w:val="24"/>
                <w:lang w:val="kk-KZ" w:eastAsia="ru-RU"/>
              </w:rPr>
              <w:t>Ойынның мақсаты:</w:t>
            </w:r>
          </w:p>
          <w:p w14:paraId="33159687"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shd w:val="clear" w:color="auto" w:fill="FFFFFF"/>
                <w:lang w:val="kk-KZ" w:eastAsia="ru-RU"/>
              </w:rPr>
              <w:t>Балаларды рөлдерге бөліп ,сол рөл бойынша әрекет жасауға үйрету.</w:t>
            </w:r>
          </w:p>
          <w:p w14:paraId="5E3C96A0" w14:textId="77777777" w:rsidR="003272B5" w:rsidRPr="003272B5" w:rsidRDefault="003272B5" w:rsidP="003272B5">
            <w:pPr>
              <w:rPr>
                <w:rFonts w:ascii="Times New Roman" w:hAnsi="Times New Roman" w:cs="Times New Roman"/>
                <w:sz w:val="24"/>
                <w:szCs w:val="24"/>
                <w:lang w:val="kk-KZ"/>
              </w:rPr>
            </w:pPr>
          </w:p>
        </w:tc>
        <w:tc>
          <w:tcPr>
            <w:tcW w:w="2895" w:type="dxa"/>
            <w:gridSpan w:val="3"/>
            <w:tcBorders>
              <w:left w:val="single" w:sz="4" w:space="0" w:color="auto"/>
              <w:bottom w:val="single" w:sz="4" w:space="0" w:color="auto"/>
              <w:right w:val="single" w:sz="4" w:space="0" w:color="auto"/>
            </w:tcBorders>
          </w:tcPr>
          <w:p w14:paraId="556B734E" w14:textId="77777777" w:rsidR="003272B5" w:rsidRPr="003272B5" w:rsidRDefault="003272B5" w:rsidP="003272B5">
            <w:pPr>
              <w:spacing w:after="96"/>
              <w:jc w:val="center"/>
              <w:rPr>
                <w:rFonts w:ascii="Times New Roman" w:eastAsia="Times New Roman" w:hAnsi="Times New Roman" w:cs="Times New Roman"/>
                <w:b/>
                <w:color w:val="FF0000"/>
                <w:sz w:val="24"/>
                <w:szCs w:val="24"/>
                <w:lang w:val="kk-KZ" w:eastAsia="ru-RU"/>
              </w:rPr>
            </w:pPr>
            <w:r w:rsidRPr="003272B5">
              <w:rPr>
                <w:rFonts w:ascii="Times New Roman" w:eastAsia="Times New Roman" w:hAnsi="Times New Roman" w:cs="Times New Roman"/>
                <w:b/>
                <w:bCs/>
                <w:iCs/>
                <w:sz w:val="24"/>
                <w:szCs w:val="24"/>
                <w:lang w:val="kk-KZ" w:eastAsia="ru-RU"/>
              </w:rPr>
              <w:t>Вариативтік бөлік:</w:t>
            </w:r>
          </w:p>
          <w:p w14:paraId="163368DB" w14:textId="5AB6BD0F" w:rsidR="003272B5" w:rsidRPr="003272B5" w:rsidRDefault="003272B5" w:rsidP="003272B5">
            <w:pPr>
              <w:spacing w:after="96"/>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w:t>
            </w:r>
            <w:r w:rsidR="00834508">
              <w:rPr>
                <w:rFonts w:ascii="Times New Roman" w:eastAsia="Times New Roman" w:hAnsi="Times New Roman" w:cs="Times New Roman"/>
                <w:sz w:val="24"/>
                <w:szCs w:val="24"/>
                <w:lang w:val="kk-KZ" w:eastAsia="ru-RU"/>
              </w:rPr>
              <w:t>Мақта қыз бен мысық</w:t>
            </w:r>
            <w:r w:rsidRPr="003272B5">
              <w:rPr>
                <w:rFonts w:ascii="Times New Roman" w:eastAsia="Times New Roman" w:hAnsi="Times New Roman" w:cs="Times New Roman"/>
                <w:sz w:val="24"/>
                <w:szCs w:val="24"/>
                <w:lang w:val="kk-KZ" w:eastAsia="ru-RU"/>
              </w:rPr>
              <w:t>»</w:t>
            </w:r>
          </w:p>
          <w:p w14:paraId="4D4A5427" w14:textId="2B4A1A77" w:rsidR="003272B5" w:rsidRPr="003272B5" w:rsidRDefault="003272B5" w:rsidP="003272B5">
            <w:pPr>
              <w:rPr>
                <w:rFonts w:ascii="Times New Roman" w:eastAsia="Times New Roman" w:hAnsi="Times New Roman" w:cs="Times New Roman"/>
                <w:sz w:val="24"/>
                <w:szCs w:val="24"/>
                <w:lang w:val="kk-KZ" w:eastAsia="ru-RU"/>
              </w:rPr>
            </w:pPr>
            <w:r w:rsidRPr="003272B5">
              <w:rPr>
                <w:b/>
                <w:color w:val="000000" w:themeColor="text1"/>
                <w:sz w:val="24"/>
                <w:szCs w:val="24"/>
                <w:lang w:val="kk-KZ"/>
              </w:rPr>
              <w:t>Мақсаты:</w:t>
            </w:r>
            <w:r w:rsidR="00834508">
              <w:rPr>
                <w:rFonts w:ascii="Times New Roman" w:eastAsia="Times New Roman" w:hAnsi="Times New Roman" w:cs="Times New Roman"/>
                <w:sz w:val="24"/>
                <w:szCs w:val="24"/>
                <w:lang w:val="kk-KZ" w:eastAsia="ru-RU"/>
              </w:rPr>
              <w:t xml:space="preserve">Ертегінің ұнаған эпизодтарын </w:t>
            </w:r>
            <w:r w:rsidR="00825BF4">
              <w:rPr>
                <w:rFonts w:ascii="Times New Roman" w:eastAsia="Times New Roman" w:hAnsi="Times New Roman" w:cs="Times New Roman"/>
                <w:sz w:val="24"/>
                <w:szCs w:val="24"/>
                <w:lang w:val="kk-KZ" w:eastAsia="ru-RU"/>
              </w:rPr>
              <w:t xml:space="preserve">айтып беру ынтасын дамыту </w:t>
            </w:r>
          </w:p>
          <w:p w14:paraId="378B37A8" w14:textId="77777777" w:rsidR="003272B5" w:rsidRPr="003272B5" w:rsidRDefault="003272B5" w:rsidP="003272B5">
            <w:pPr>
              <w:rPr>
                <w:rFonts w:ascii="Times New Roman" w:eastAsia="Times New Roman" w:hAnsi="Times New Roman" w:cs="Times New Roman"/>
                <w:color w:val="000000" w:themeColor="text1"/>
                <w:sz w:val="24"/>
                <w:szCs w:val="24"/>
                <w:lang w:val="kk-KZ" w:eastAsia="ru-RU"/>
              </w:rPr>
            </w:pPr>
          </w:p>
        </w:tc>
        <w:tc>
          <w:tcPr>
            <w:tcW w:w="2827" w:type="dxa"/>
            <w:gridSpan w:val="6"/>
            <w:tcBorders>
              <w:left w:val="single" w:sz="4" w:space="0" w:color="auto"/>
              <w:bottom w:val="single" w:sz="4" w:space="0" w:color="auto"/>
              <w:right w:val="single" w:sz="4" w:space="0" w:color="auto"/>
            </w:tcBorders>
          </w:tcPr>
          <w:p w14:paraId="72E2F98D" w14:textId="77777777" w:rsidR="003272B5" w:rsidRPr="003272B5" w:rsidRDefault="003272B5" w:rsidP="003272B5">
            <w:pPr>
              <w:tabs>
                <w:tab w:val="left" w:pos="2940"/>
              </w:tabs>
              <w:rPr>
                <w:rFonts w:ascii="Times New Roman" w:hAnsi="Times New Roman" w:cs="Times New Roman"/>
                <w:b/>
                <w:color w:val="0070C0"/>
                <w:sz w:val="24"/>
                <w:szCs w:val="24"/>
                <w:lang w:val="kk-KZ"/>
              </w:rPr>
            </w:pPr>
            <w:r w:rsidRPr="003272B5">
              <w:rPr>
                <w:rFonts w:ascii="Times New Roman" w:hAnsi="Times New Roman" w:cs="Times New Roman"/>
                <w:b/>
                <w:sz w:val="24"/>
                <w:szCs w:val="24"/>
                <w:lang w:val="kk-KZ"/>
              </w:rPr>
              <w:t>Дидактикалық ойын:</w:t>
            </w:r>
          </w:p>
          <w:p w14:paraId="088C880B" w14:textId="77777777" w:rsidR="003272B5" w:rsidRPr="003272B5" w:rsidRDefault="003272B5" w:rsidP="003272B5">
            <w:pPr>
              <w:rPr>
                <w:rFonts w:ascii="Times New Roman" w:hAnsi="Times New Roman" w:cs="Times New Roman"/>
                <w:b/>
                <w:bCs/>
                <w:iCs/>
                <w:sz w:val="24"/>
                <w:szCs w:val="24"/>
                <w:lang w:val="kk-KZ"/>
              </w:rPr>
            </w:pPr>
            <w:r w:rsidRPr="003272B5">
              <w:rPr>
                <w:rFonts w:ascii="Times New Roman" w:hAnsi="Times New Roman" w:cs="Times New Roman"/>
                <w:b/>
                <w:bCs/>
                <w:iCs/>
                <w:sz w:val="24"/>
                <w:szCs w:val="24"/>
                <w:lang w:val="kk-KZ"/>
              </w:rPr>
              <w:t>«Кім не істейді?» (етістіктер)</w:t>
            </w:r>
          </w:p>
          <w:p w14:paraId="124BBE2E" w14:textId="77777777" w:rsidR="003272B5" w:rsidRPr="003272B5" w:rsidRDefault="003272B5" w:rsidP="003272B5">
            <w:pPr>
              <w:rPr>
                <w:rFonts w:ascii="Times New Roman" w:hAnsi="Times New Roman" w:cs="Times New Roman"/>
                <w:color w:val="000000"/>
                <w:sz w:val="24"/>
                <w:szCs w:val="24"/>
                <w:lang w:val="kk-KZ"/>
              </w:rPr>
            </w:pPr>
            <w:r w:rsidRPr="003272B5">
              <w:rPr>
                <w:rFonts w:ascii="Times New Roman" w:hAnsi="Times New Roman" w:cs="Times New Roman"/>
                <w:b/>
                <w:color w:val="000000"/>
                <w:sz w:val="24"/>
                <w:szCs w:val="24"/>
                <w:lang w:val="kk-KZ"/>
              </w:rPr>
              <w:t xml:space="preserve">Ойынның мақсаты:  </w:t>
            </w:r>
            <w:r w:rsidRPr="003272B5">
              <w:rPr>
                <w:rFonts w:ascii="Times New Roman" w:hAnsi="Times New Roman" w:cs="Times New Roman"/>
                <w:color w:val="000000"/>
                <w:sz w:val="24"/>
                <w:szCs w:val="24"/>
                <w:lang w:val="kk-KZ"/>
              </w:rPr>
              <w:t>Балаларға есімдерді дұрыс атауды үйрету, мамандықтардың атауларын бекіту.</w:t>
            </w:r>
          </w:p>
          <w:p w14:paraId="7ECB9651" w14:textId="77777777" w:rsidR="003272B5" w:rsidRPr="003272B5" w:rsidRDefault="003272B5" w:rsidP="003272B5">
            <w:pPr>
              <w:rPr>
                <w:rFonts w:ascii="Times New Roman" w:hAnsi="Times New Roman" w:cs="Times New Roman"/>
                <w:sz w:val="24"/>
                <w:szCs w:val="24"/>
                <w:lang w:val="kk-KZ"/>
              </w:rPr>
            </w:pPr>
          </w:p>
        </w:tc>
        <w:tc>
          <w:tcPr>
            <w:tcW w:w="2560" w:type="dxa"/>
            <w:gridSpan w:val="2"/>
            <w:tcBorders>
              <w:left w:val="single" w:sz="4" w:space="0" w:color="auto"/>
              <w:bottom w:val="single" w:sz="4" w:space="0" w:color="auto"/>
            </w:tcBorders>
          </w:tcPr>
          <w:p w14:paraId="635296B0" w14:textId="77777777" w:rsidR="003272B5" w:rsidRPr="003272B5" w:rsidRDefault="003272B5" w:rsidP="003272B5">
            <w:pPr>
              <w:rPr>
                <w:rFonts w:ascii="Times New Roman" w:hAnsi="Times New Roman" w:cs="Times New Roman"/>
                <w:b/>
                <w:bCs/>
                <w:iCs/>
                <w:sz w:val="24"/>
                <w:szCs w:val="24"/>
                <w:lang w:val="kk-KZ"/>
              </w:rPr>
            </w:pPr>
            <w:r w:rsidRPr="003272B5">
              <w:rPr>
                <w:rFonts w:ascii="Times New Roman" w:hAnsi="Times New Roman" w:cs="Times New Roman"/>
                <w:b/>
                <w:sz w:val="24"/>
                <w:szCs w:val="24"/>
                <w:lang w:val="kk-KZ"/>
              </w:rPr>
              <w:lastRenderedPageBreak/>
              <w:t>Дидактикалық ойын:</w:t>
            </w:r>
          </w:p>
          <w:p w14:paraId="726BC21D" w14:textId="77777777" w:rsidR="003272B5" w:rsidRPr="003272B5" w:rsidRDefault="003272B5" w:rsidP="003272B5">
            <w:pPr>
              <w:rPr>
                <w:rFonts w:ascii="Times New Roman" w:hAnsi="Times New Roman" w:cs="Times New Roman"/>
                <w:b/>
                <w:bCs/>
                <w:iCs/>
                <w:sz w:val="24"/>
                <w:szCs w:val="24"/>
                <w:lang w:val="kk-KZ"/>
              </w:rPr>
            </w:pPr>
            <w:r w:rsidRPr="003272B5">
              <w:rPr>
                <w:rFonts w:ascii="Times New Roman" w:hAnsi="Times New Roman" w:cs="Times New Roman"/>
                <w:b/>
                <w:bCs/>
                <w:iCs/>
                <w:sz w:val="24"/>
                <w:szCs w:val="24"/>
                <w:lang w:val="kk-KZ"/>
              </w:rPr>
              <w:t>«Қай жерде не бар?»</w:t>
            </w:r>
          </w:p>
          <w:p w14:paraId="2B02CD1F" w14:textId="77777777" w:rsidR="003272B5" w:rsidRPr="003272B5" w:rsidRDefault="003272B5" w:rsidP="003272B5">
            <w:pPr>
              <w:rPr>
                <w:rFonts w:ascii="Times New Roman" w:hAnsi="Times New Roman" w:cs="Times New Roman"/>
                <w:color w:val="000000"/>
                <w:sz w:val="24"/>
                <w:szCs w:val="24"/>
                <w:lang w:val="kk-KZ"/>
              </w:rPr>
            </w:pPr>
            <w:r w:rsidRPr="003272B5">
              <w:rPr>
                <w:rFonts w:ascii="Times New Roman" w:hAnsi="Times New Roman" w:cs="Times New Roman"/>
                <w:b/>
                <w:color w:val="000000"/>
                <w:sz w:val="24"/>
                <w:szCs w:val="24"/>
                <w:lang w:val="kk-KZ"/>
              </w:rPr>
              <w:t xml:space="preserve">Ойынның мақсаты:  </w:t>
            </w:r>
            <w:r w:rsidRPr="003272B5">
              <w:rPr>
                <w:rFonts w:ascii="Times New Roman" w:hAnsi="Times New Roman" w:cs="Times New Roman"/>
                <w:color w:val="000000"/>
                <w:sz w:val="24"/>
                <w:szCs w:val="24"/>
                <w:lang w:val="kk-KZ"/>
              </w:rPr>
              <w:t>Кеңістікті бағдарлай білуге үйрету.</w:t>
            </w:r>
          </w:p>
          <w:p w14:paraId="2583D809" w14:textId="77777777" w:rsidR="003272B5" w:rsidRPr="003272B5" w:rsidRDefault="003272B5" w:rsidP="003272B5">
            <w:pPr>
              <w:ind w:firstLine="560"/>
              <w:rPr>
                <w:rFonts w:ascii="Times New Roman" w:hAnsi="Times New Roman" w:cs="Times New Roman"/>
                <w:b/>
                <w:bCs/>
                <w:iCs/>
                <w:sz w:val="24"/>
                <w:szCs w:val="24"/>
                <w:lang w:val="kk-KZ"/>
              </w:rPr>
            </w:pPr>
          </w:p>
        </w:tc>
      </w:tr>
      <w:tr w:rsidR="003272B5" w:rsidRPr="004642C0" w14:paraId="02979EBE" w14:textId="77777777" w:rsidTr="004642C0">
        <w:trPr>
          <w:trHeight w:val="2335"/>
        </w:trPr>
        <w:tc>
          <w:tcPr>
            <w:tcW w:w="1559" w:type="dxa"/>
            <w:tcBorders>
              <w:bottom w:val="single" w:sz="4" w:space="0" w:color="auto"/>
            </w:tcBorders>
          </w:tcPr>
          <w:p w14:paraId="784A8215" w14:textId="77777777" w:rsidR="003272B5" w:rsidRPr="003272B5" w:rsidRDefault="003272B5" w:rsidP="003272B5">
            <w:pPr>
              <w:rPr>
                <w:rFonts w:ascii="Times New Roman" w:eastAsia="Times New Roman" w:hAnsi="Times New Roman" w:cs="Times New Roman"/>
                <w:b/>
                <w:color w:val="000000"/>
                <w:sz w:val="24"/>
                <w:szCs w:val="24"/>
                <w:lang w:val="kk-KZ" w:eastAsia="ru-RU"/>
              </w:rPr>
            </w:pPr>
            <w:r w:rsidRPr="003272B5">
              <w:rPr>
                <w:rFonts w:ascii="Times New Roman" w:eastAsia="Times New Roman" w:hAnsi="Times New Roman" w:cs="Times New Roman"/>
                <w:b/>
                <w:color w:val="000000"/>
                <w:sz w:val="24"/>
                <w:szCs w:val="24"/>
                <w:lang w:val="kk-KZ" w:eastAsia="ru-RU"/>
              </w:rPr>
              <w:t xml:space="preserve"> Баланың жеке даму картасына сәйкес  жеке жұмыс</w:t>
            </w:r>
          </w:p>
        </w:tc>
        <w:tc>
          <w:tcPr>
            <w:tcW w:w="568" w:type="dxa"/>
            <w:gridSpan w:val="2"/>
            <w:tcBorders>
              <w:bottom w:val="single" w:sz="4" w:space="0" w:color="auto"/>
            </w:tcBorders>
          </w:tcPr>
          <w:p w14:paraId="5D6D4D53" w14:textId="77777777" w:rsidR="003272B5" w:rsidRPr="003272B5" w:rsidRDefault="003272B5" w:rsidP="003272B5">
            <w:pPr>
              <w:rPr>
                <w:rFonts w:ascii="Times New Roman" w:hAnsi="Times New Roman" w:cs="Times New Roman"/>
                <w:sz w:val="24"/>
                <w:szCs w:val="24"/>
                <w:lang w:val="kk-KZ"/>
              </w:rPr>
            </w:pPr>
          </w:p>
        </w:tc>
        <w:tc>
          <w:tcPr>
            <w:tcW w:w="3359" w:type="dxa"/>
            <w:gridSpan w:val="2"/>
            <w:tcBorders>
              <w:bottom w:val="single" w:sz="4" w:space="0" w:color="auto"/>
              <w:right w:val="single" w:sz="4" w:space="0" w:color="auto"/>
            </w:tcBorders>
          </w:tcPr>
          <w:p w14:paraId="453C3FFF" w14:textId="77777777" w:rsidR="003272B5" w:rsidRPr="003272B5" w:rsidRDefault="003272B5" w:rsidP="003272B5">
            <w:pPr>
              <w:rPr>
                <w:rFonts w:ascii="Times New Roman" w:eastAsia="Times New Roman" w:hAnsi="Times New Roman" w:cs="Times New Roman"/>
                <w:b/>
                <w:color w:val="000000"/>
                <w:sz w:val="24"/>
                <w:szCs w:val="24"/>
                <w:lang w:val="kk-KZ" w:eastAsia="ru-RU"/>
              </w:rPr>
            </w:pPr>
            <w:r w:rsidRPr="003272B5">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w:t>
            </w:r>
          </w:p>
          <w:p w14:paraId="336FE11F" w14:textId="77777777" w:rsidR="003272B5" w:rsidRPr="003272B5" w:rsidRDefault="003272B5" w:rsidP="003272B5">
            <w:pPr>
              <w:rPr>
                <w:rFonts w:ascii="Times New Roman" w:hAnsi="Times New Roman" w:cs="Times New Roman"/>
                <w:color w:val="000000"/>
                <w:sz w:val="24"/>
                <w:szCs w:val="24"/>
                <w:shd w:val="clear" w:color="auto" w:fill="FFFFFF"/>
                <w:lang w:val="kk-KZ"/>
              </w:rPr>
            </w:pPr>
            <w:r w:rsidRPr="003272B5">
              <w:rPr>
                <w:rFonts w:ascii="Times New Roman" w:hAnsi="Times New Roman" w:cs="Times New Roman"/>
                <w:color w:val="000000"/>
                <w:sz w:val="24"/>
                <w:szCs w:val="24"/>
                <w:shd w:val="clear" w:color="auto" w:fill="FFFFFF"/>
                <w:lang w:val="kk-KZ"/>
              </w:rPr>
              <w:t xml:space="preserve">түстен кейінгі уақытта оқу іс-әрекетте </w:t>
            </w:r>
          </w:p>
          <w:p w14:paraId="661C20AD" w14:textId="77777777" w:rsidR="003272B5" w:rsidRPr="003272B5" w:rsidRDefault="003272B5" w:rsidP="003272B5">
            <w:pPr>
              <w:rPr>
                <w:rFonts w:ascii="Times New Roman" w:eastAsia="Times New Roman" w:hAnsi="Times New Roman" w:cs="Times New Roman"/>
                <w:b/>
                <w:color w:val="000000"/>
                <w:sz w:val="24"/>
                <w:szCs w:val="24"/>
                <w:lang w:val="kk-KZ" w:eastAsia="ru-RU"/>
              </w:rPr>
            </w:pPr>
            <w:r w:rsidRPr="003272B5">
              <w:rPr>
                <w:rFonts w:ascii="Times New Roman" w:hAnsi="Times New Roman" w:cs="Times New Roman"/>
                <w:color w:val="000000"/>
                <w:sz w:val="24"/>
                <w:szCs w:val="24"/>
                <w:shd w:val="clear" w:color="auto" w:fill="FFFFFF"/>
                <w:lang w:val="kk-KZ"/>
              </w:rPr>
              <w:t>аяқтай алмаған суретін жалғастырып орындату,боямақтар боятып, қарындашты ұстауға дағдыландыру</w:t>
            </w:r>
          </w:p>
        </w:tc>
        <w:tc>
          <w:tcPr>
            <w:tcW w:w="2676" w:type="dxa"/>
            <w:gridSpan w:val="5"/>
            <w:tcBorders>
              <w:left w:val="single" w:sz="4" w:space="0" w:color="auto"/>
              <w:bottom w:val="single" w:sz="4" w:space="0" w:color="auto"/>
              <w:right w:val="single" w:sz="4" w:space="0" w:color="auto"/>
            </w:tcBorders>
          </w:tcPr>
          <w:p w14:paraId="601E7273" w14:textId="77777777" w:rsidR="003272B5" w:rsidRPr="003272B5" w:rsidRDefault="003272B5" w:rsidP="003272B5">
            <w:pPr>
              <w:autoSpaceDE w:val="0"/>
              <w:autoSpaceDN w:val="0"/>
              <w:adjustRightInd w:val="0"/>
              <w:rPr>
                <w:rFonts w:ascii="Times New Roman" w:hAnsi="Times New Roman" w:cs="Times New Roman"/>
                <w:b/>
                <w:bCs/>
                <w:color w:val="000000"/>
                <w:lang w:val="kk-KZ"/>
              </w:rPr>
            </w:pPr>
            <w:r w:rsidRPr="003272B5">
              <w:rPr>
                <w:rFonts w:ascii="Times New Roman" w:hAnsi="Times New Roman" w:cs="Times New Roman"/>
                <w:b/>
                <w:bCs/>
                <w:color w:val="000000"/>
                <w:lang w:val="kk-KZ"/>
              </w:rPr>
              <w:t xml:space="preserve">Қоршаған ортамен танысу </w:t>
            </w:r>
          </w:p>
          <w:p w14:paraId="0B198B4F"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sz w:val="24"/>
                <w:szCs w:val="24"/>
                <w:lang w:val="kk-KZ"/>
              </w:rPr>
              <w:t>Отбасылық суреттерді қарастыруға және отбасы мүшелері атын атауға уйрету..</w:t>
            </w:r>
          </w:p>
          <w:p w14:paraId="6E020DE5" w14:textId="77777777" w:rsidR="003272B5" w:rsidRPr="003272B5" w:rsidRDefault="003272B5" w:rsidP="003272B5">
            <w:pPr>
              <w:ind w:right="-1"/>
              <w:rPr>
                <w:rFonts w:ascii="Times New Roman" w:eastAsia="Times New Roman" w:hAnsi="Times New Roman" w:cs="Times New Roman"/>
                <w:color w:val="000000"/>
                <w:sz w:val="24"/>
                <w:szCs w:val="24"/>
                <w:lang w:val="kk-KZ" w:eastAsia="ru-RU"/>
              </w:rPr>
            </w:pPr>
          </w:p>
        </w:tc>
        <w:tc>
          <w:tcPr>
            <w:tcW w:w="2895" w:type="dxa"/>
            <w:gridSpan w:val="3"/>
            <w:tcBorders>
              <w:left w:val="single" w:sz="4" w:space="0" w:color="auto"/>
              <w:bottom w:val="single" w:sz="4" w:space="0" w:color="auto"/>
              <w:right w:val="single" w:sz="4" w:space="0" w:color="auto"/>
            </w:tcBorders>
          </w:tcPr>
          <w:p w14:paraId="5FDBECDF" w14:textId="77777777" w:rsidR="003272B5" w:rsidRPr="003272B5" w:rsidRDefault="003272B5" w:rsidP="003272B5">
            <w:pPr>
              <w:tabs>
                <w:tab w:val="left" w:pos="2460"/>
              </w:tabs>
              <w:rPr>
                <w:rFonts w:ascii="Times New Roman" w:hAnsi="Times New Roman" w:cs="Times New Roman"/>
                <w:sz w:val="24"/>
                <w:szCs w:val="24"/>
                <w:lang w:val="kk-KZ"/>
              </w:rPr>
            </w:pPr>
            <w:r w:rsidRPr="003272B5">
              <w:rPr>
                <w:rFonts w:ascii="Times New Roman" w:hAnsi="Times New Roman" w:cs="Times New Roman"/>
                <w:b/>
                <w:sz w:val="24"/>
                <w:szCs w:val="24"/>
                <w:lang w:val="kk-KZ"/>
              </w:rPr>
              <w:t>Музыка:</w:t>
            </w:r>
            <w:r w:rsidRPr="003272B5">
              <w:rPr>
                <w:rFonts w:ascii="Times New Roman" w:hAnsi="Times New Roman" w:cs="Times New Roman"/>
                <w:color w:val="000000"/>
                <w:sz w:val="24"/>
                <w:szCs w:val="24"/>
                <w:lang w:val="kk-KZ"/>
              </w:rPr>
              <w:t>Тақпақтар арқылы балалардың тілін, ойын дамыту</w:t>
            </w:r>
          </w:p>
        </w:tc>
        <w:tc>
          <w:tcPr>
            <w:tcW w:w="2827" w:type="dxa"/>
            <w:gridSpan w:val="6"/>
            <w:tcBorders>
              <w:left w:val="single" w:sz="4" w:space="0" w:color="auto"/>
              <w:bottom w:val="single" w:sz="4" w:space="0" w:color="auto"/>
              <w:right w:val="single" w:sz="4" w:space="0" w:color="auto"/>
            </w:tcBorders>
          </w:tcPr>
          <w:p w14:paraId="131B096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Дене шынықтыру:</w:t>
            </w:r>
            <w:r w:rsidRPr="003272B5">
              <w:rPr>
                <w:rFonts w:ascii="Times New Roman" w:hAnsi="Times New Roman" w:cs="Times New Roman"/>
                <w:sz w:val="24"/>
                <w:szCs w:val="24"/>
                <w:lang w:val="kk-KZ"/>
              </w:rPr>
              <w:t>Балалар тәрбиешімен бірге жаттығуларды қайталайды.</w:t>
            </w:r>
          </w:p>
          <w:p w14:paraId="0F442E21"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sz w:val="24"/>
                <w:szCs w:val="24"/>
                <w:lang w:val="kk-KZ"/>
              </w:rPr>
              <w:t>Аяақты алшақ ұстап допты домалату..</w:t>
            </w:r>
          </w:p>
        </w:tc>
        <w:tc>
          <w:tcPr>
            <w:tcW w:w="2560" w:type="dxa"/>
            <w:gridSpan w:val="2"/>
            <w:tcBorders>
              <w:left w:val="single" w:sz="4" w:space="0" w:color="auto"/>
              <w:bottom w:val="single" w:sz="4" w:space="0" w:color="auto"/>
            </w:tcBorders>
          </w:tcPr>
          <w:p w14:paraId="45AA5193" w14:textId="77777777" w:rsidR="003272B5" w:rsidRPr="003272B5" w:rsidRDefault="003272B5" w:rsidP="003272B5">
            <w:pPr>
              <w:rPr>
                <w:rFonts w:ascii="Times New Roman" w:hAnsi="Times New Roman" w:cs="Times New Roman"/>
                <w:color w:val="000000"/>
                <w:sz w:val="24"/>
                <w:szCs w:val="24"/>
                <w:shd w:val="clear" w:color="auto" w:fill="FFFFFF"/>
                <w:lang w:val="kk-KZ"/>
              </w:rPr>
            </w:pPr>
            <w:r w:rsidRPr="003272B5">
              <w:rPr>
                <w:rFonts w:ascii="Times New Roman" w:hAnsi="Times New Roman" w:cs="Times New Roman"/>
                <w:b/>
                <w:color w:val="000000"/>
                <w:sz w:val="24"/>
                <w:szCs w:val="24"/>
                <w:shd w:val="clear" w:color="auto" w:fill="FFFFFF"/>
                <w:lang w:val="kk-KZ"/>
              </w:rPr>
              <w:t>Жаратылыстану:</w:t>
            </w:r>
          </w:p>
          <w:p w14:paraId="320846F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color w:val="000000"/>
                <w:sz w:val="24"/>
                <w:szCs w:val="24"/>
                <w:shd w:val="clear" w:color="auto" w:fill="FFFFFF"/>
                <w:lang w:val="kk-KZ"/>
              </w:rPr>
              <w:t>Шуақты күн тақырыбында ангімелесужәне аяқталмаған суреттерін бояту.</w:t>
            </w:r>
          </w:p>
        </w:tc>
      </w:tr>
      <w:tr w:rsidR="003272B5" w:rsidRPr="004642C0" w14:paraId="49590ADA" w14:textId="77777777" w:rsidTr="004642C0">
        <w:tc>
          <w:tcPr>
            <w:tcW w:w="1559" w:type="dxa"/>
          </w:tcPr>
          <w:p w14:paraId="0DB1A22A"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Серуенге дайындық</w:t>
            </w:r>
          </w:p>
        </w:tc>
        <w:tc>
          <w:tcPr>
            <w:tcW w:w="568" w:type="dxa"/>
            <w:gridSpan w:val="2"/>
          </w:tcPr>
          <w:p w14:paraId="72A6CF24" w14:textId="77777777" w:rsidR="003272B5" w:rsidRPr="003272B5" w:rsidRDefault="003272B5" w:rsidP="003272B5">
            <w:pPr>
              <w:rPr>
                <w:rFonts w:ascii="Times New Roman" w:hAnsi="Times New Roman" w:cs="Times New Roman"/>
                <w:sz w:val="24"/>
                <w:szCs w:val="24"/>
                <w:lang w:val="kk-KZ"/>
              </w:rPr>
            </w:pPr>
          </w:p>
        </w:tc>
        <w:tc>
          <w:tcPr>
            <w:tcW w:w="14317" w:type="dxa"/>
            <w:gridSpan w:val="18"/>
          </w:tcPr>
          <w:p w14:paraId="04659D88"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3272B5" w:rsidRPr="003272B5" w14:paraId="327EA089" w14:textId="77777777" w:rsidTr="004642C0">
        <w:trPr>
          <w:trHeight w:val="705"/>
        </w:trPr>
        <w:tc>
          <w:tcPr>
            <w:tcW w:w="1700" w:type="dxa"/>
            <w:gridSpan w:val="2"/>
            <w:tcBorders>
              <w:top w:val="single" w:sz="4" w:space="0" w:color="auto"/>
            </w:tcBorders>
          </w:tcPr>
          <w:p w14:paraId="7802199E"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 қимылды ойындар</w:t>
            </w:r>
          </w:p>
        </w:tc>
        <w:tc>
          <w:tcPr>
            <w:tcW w:w="427" w:type="dxa"/>
            <w:tcBorders>
              <w:top w:val="single" w:sz="4" w:space="0" w:color="auto"/>
            </w:tcBorders>
          </w:tcPr>
          <w:p w14:paraId="039DCD18" w14:textId="77777777" w:rsidR="003272B5" w:rsidRPr="003272B5" w:rsidRDefault="003272B5" w:rsidP="003272B5">
            <w:pPr>
              <w:rPr>
                <w:rFonts w:ascii="Times New Roman" w:hAnsi="Times New Roman" w:cs="Times New Roman"/>
                <w:sz w:val="24"/>
                <w:szCs w:val="24"/>
                <w:lang w:val="kk-KZ"/>
              </w:rPr>
            </w:pPr>
          </w:p>
        </w:tc>
        <w:tc>
          <w:tcPr>
            <w:tcW w:w="3255" w:type="dxa"/>
            <w:tcBorders>
              <w:top w:val="single" w:sz="4" w:space="0" w:color="auto"/>
              <w:right w:val="single" w:sz="4" w:space="0" w:color="auto"/>
            </w:tcBorders>
          </w:tcPr>
          <w:p w14:paraId="57D1CD96"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lang w:val="kk-KZ" w:eastAsia="ru-RU"/>
              </w:rPr>
              <w:t>Қимыл-қозғалыс ойыны:</w:t>
            </w:r>
          </w:p>
          <w:p w14:paraId="26C8D25A" w14:textId="77777777" w:rsidR="003272B5" w:rsidRPr="003272B5" w:rsidRDefault="003272B5" w:rsidP="003272B5">
            <w:pPr>
              <w:rPr>
                <w:rFonts w:ascii="Times New Roman" w:hAnsi="Times New Roman" w:cs="Times New Roman"/>
                <w:sz w:val="24"/>
                <w:szCs w:val="24"/>
                <w:lang w:val="kk-KZ" w:eastAsia="ru-RU"/>
              </w:rPr>
            </w:pPr>
            <w:r w:rsidRPr="003272B5">
              <w:rPr>
                <w:rFonts w:ascii="Times New Roman" w:hAnsi="Times New Roman" w:cs="Times New Roman"/>
                <w:sz w:val="24"/>
                <w:szCs w:val="24"/>
                <w:lang w:val="kk-KZ" w:eastAsia="ru-RU"/>
              </w:rPr>
              <w:t>1.Допты ұста. </w:t>
            </w:r>
            <w:r w:rsidRPr="003272B5">
              <w:rPr>
                <w:rFonts w:ascii="Times New Roman" w:hAnsi="Times New Roman" w:cs="Times New Roman"/>
                <w:sz w:val="24"/>
                <w:szCs w:val="24"/>
                <w:lang w:val="kk-KZ" w:eastAsia="ru-RU"/>
              </w:rPr>
              <w:br/>
            </w:r>
            <w:r w:rsidRPr="003272B5">
              <w:rPr>
                <w:rFonts w:ascii="Times New Roman" w:hAnsi="Times New Roman" w:cs="Times New Roman"/>
                <w:sz w:val="24"/>
                <w:szCs w:val="24"/>
                <w:lang w:val="kk-KZ"/>
              </w:rPr>
              <w:t>2. «Кім жылдам?»</w:t>
            </w:r>
          </w:p>
          <w:p w14:paraId="013A9EE4"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3.«Ақ қоян».</w:t>
            </w:r>
          </w:p>
          <w:p w14:paraId="40EE3C49" w14:textId="77777777" w:rsidR="003272B5" w:rsidRPr="003272B5" w:rsidRDefault="003272B5" w:rsidP="003272B5">
            <w:pPr>
              <w:rPr>
                <w:rFonts w:ascii="Times New Roman" w:hAnsi="Times New Roman" w:cs="Times New Roman"/>
                <w:sz w:val="24"/>
                <w:szCs w:val="24"/>
                <w:lang w:val="kk-KZ" w:eastAsia="ru-RU"/>
              </w:rPr>
            </w:pPr>
          </w:p>
        </w:tc>
        <w:tc>
          <w:tcPr>
            <w:tcW w:w="2824" w:type="dxa"/>
            <w:gridSpan w:val="7"/>
            <w:tcBorders>
              <w:top w:val="single" w:sz="4" w:space="0" w:color="auto"/>
              <w:left w:val="single" w:sz="4" w:space="0" w:color="auto"/>
              <w:right w:val="single" w:sz="4" w:space="0" w:color="auto"/>
            </w:tcBorders>
          </w:tcPr>
          <w:p w14:paraId="0E8BA3DA"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lang w:val="kk-KZ" w:eastAsia="ru-RU"/>
              </w:rPr>
              <w:t>Қимыл-қозғалыс ойыны:</w:t>
            </w:r>
          </w:p>
          <w:p w14:paraId="1E198D48"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hAnsi="Times New Roman" w:cs="Times New Roman"/>
                <w:color w:val="000000"/>
                <w:sz w:val="24"/>
                <w:szCs w:val="24"/>
                <w:lang w:val="kk-KZ"/>
              </w:rPr>
              <w:t>1.</w:t>
            </w:r>
            <w:r w:rsidRPr="003272B5">
              <w:rPr>
                <w:rFonts w:ascii="Times New Roman" w:eastAsia="Times New Roman" w:hAnsi="Times New Roman" w:cs="Times New Roman"/>
                <w:sz w:val="24"/>
                <w:szCs w:val="24"/>
                <w:lang w:val="kk-KZ"/>
              </w:rPr>
              <w:t xml:space="preserve">« </w:t>
            </w:r>
            <w:r w:rsidRPr="003272B5">
              <w:rPr>
                <w:rFonts w:ascii="Times New Roman" w:eastAsia="Times New Roman CYR" w:hAnsi="Times New Roman" w:cs="Times New Roman"/>
                <w:sz w:val="24"/>
                <w:szCs w:val="24"/>
                <w:lang w:val="kk-KZ"/>
              </w:rPr>
              <w:t>Ит  пен  қоян»</w:t>
            </w:r>
          </w:p>
          <w:p w14:paraId="554DC7A4" w14:textId="77777777" w:rsidR="003272B5" w:rsidRPr="003272B5" w:rsidRDefault="003272B5" w:rsidP="003272B5">
            <w:pPr>
              <w:tabs>
                <w:tab w:val="left" w:pos="1900"/>
              </w:tabs>
              <w:rPr>
                <w:rFonts w:ascii="Times New Roman" w:hAnsi="Times New Roman" w:cs="Times New Roman"/>
                <w:sz w:val="24"/>
                <w:szCs w:val="24"/>
                <w:lang w:val="kk-KZ"/>
              </w:rPr>
            </w:pPr>
            <w:r w:rsidRPr="003272B5">
              <w:rPr>
                <w:rFonts w:ascii="Times New Roman" w:hAnsi="Times New Roman" w:cs="Times New Roman"/>
                <w:sz w:val="24"/>
                <w:szCs w:val="24"/>
                <w:lang w:val="kk-KZ"/>
              </w:rPr>
              <w:t>2. «Тышқан мен мысық».</w:t>
            </w:r>
          </w:p>
          <w:p w14:paraId="23F0B92B"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hAnsi="Times New Roman" w:cs="Times New Roman"/>
                <w:sz w:val="24"/>
                <w:szCs w:val="24"/>
                <w:lang w:val="kk-KZ"/>
              </w:rPr>
              <w:t>3. "Айгөлек"</w:t>
            </w:r>
            <w:r w:rsidRPr="003272B5">
              <w:rPr>
                <w:rFonts w:ascii="Times New Roman" w:hAnsi="Times New Roman" w:cs="Times New Roman"/>
                <w:sz w:val="24"/>
                <w:szCs w:val="24"/>
                <w:lang w:val="kk-KZ"/>
              </w:rPr>
              <w:br/>
            </w:r>
          </w:p>
        </w:tc>
        <w:tc>
          <w:tcPr>
            <w:tcW w:w="2993" w:type="dxa"/>
            <w:gridSpan w:val="5"/>
            <w:tcBorders>
              <w:top w:val="single" w:sz="4" w:space="0" w:color="auto"/>
              <w:left w:val="single" w:sz="4" w:space="0" w:color="auto"/>
              <w:right w:val="single" w:sz="4" w:space="0" w:color="auto"/>
            </w:tcBorders>
          </w:tcPr>
          <w:p w14:paraId="64FC713F"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lang w:val="kk-KZ" w:eastAsia="ru-RU"/>
              </w:rPr>
              <w:t>Қимыл-қозғалыс ойыны:</w:t>
            </w:r>
          </w:p>
          <w:p w14:paraId="43917ACB"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1«</w:t>
            </w:r>
            <w:r w:rsidRPr="003272B5">
              <w:rPr>
                <w:rFonts w:ascii="Times New Roman" w:eastAsia="Times New Roman CYR" w:hAnsi="Times New Roman" w:cs="Times New Roman"/>
                <w:sz w:val="24"/>
                <w:szCs w:val="24"/>
                <w:lang w:val="kk-KZ" w:eastAsia="ru-RU"/>
              </w:rPr>
              <w:t xml:space="preserve">Тым-тырақай </w:t>
            </w:r>
            <w:r w:rsidRPr="003272B5">
              <w:rPr>
                <w:rFonts w:ascii="Times New Roman" w:eastAsia="Times New Roman" w:hAnsi="Times New Roman" w:cs="Times New Roman"/>
                <w:sz w:val="24"/>
                <w:szCs w:val="24"/>
                <w:lang w:val="kk-KZ" w:eastAsia="ru-RU"/>
              </w:rPr>
              <w:t>»</w:t>
            </w:r>
          </w:p>
          <w:p w14:paraId="3F208FB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2«Секіргіштер»</w:t>
            </w:r>
          </w:p>
          <w:p w14:paraId="5F3654BE" w14:textId="77777777" w:rsidR="003272B5" w:rsidRPr="003272B5" w:rsidRDefault="003272B5" w:rsidP="003272B5">
            <w:pPr>
              <w:rPr>
                <w:rFonts w:ascii="Times New Roman" w:hAnsi="Times New Roman" w:cs="Times New Roman"/>
                <w:color w:val="000000" w:themeColor="text1"/>
                <w:sz w:val="24"/>
                <w:szCs w:val="24"/>
                <w:lang w:val="kk-KZ"/>
              </w:rPr>
            </w:pPr>
            <w:r w:rsidRPr="003272B5">
              <w:rPr>
                <w:rFonts w:ascii="Times New Roman" w:hAnsi="Times New Roman" w:cs="Times New Roman"/>
                <w:color w:val="000000" w:themeColor="text1"/>
                <w:sz w:val="24"/>
                <w:szCs w:val="24"/>
                <w:lang w:val="kk-KZ"/>
              </w:rPr>
              <w:t xml:space="preserve">3.Қимылды ойын:«Орамал» </w:t>
            </w:r>
          </w:p>
          <w:p w14:paraId="425DE121" w14:textId="77777777" w:rsidR="003272B5" w:rsidRPr="003272B5" w:rsidRDefault="003272B5" w:rsidP="003272B5">
            <w:pPr>
              <w:rPr>
                <w:rFonts w:ascii="Times New Roman" w:eastAsia="Times New Roman" w:hAnsi="Times New Roman" w:cs="Times New Roman"/>
                <w:color w:val="000000"/>
                <w:sz w:val="24"/>
                <w:szCs w:val="24"/>
                <w:lang w:val="kk-KZ"/>
              </w:rPr>
            </w:pPr>
          </w:p>
        </w:tc>
        <w:tc>
          <w:tcPr>
            <w:tcW w:w="2693" w:type="dxa"/>
            <w:gridSpan w:val="4"/>
            <w:tcBorders>
              <w:top w:val="single" w:sz="4" w:space="0" w:color="auto"/>
              <w:left w:val="single" w:sz="4" w:space="0" w:color="auto"/>
              <w:right w:val="single" w:sz="4" w:space="0" w:color="auto"/>
            </w:tcBorders>
          </w:tcPr>
          <w:p w14:paraId="26927C3E" w14:textId="77777777" w:rsidR="003272B5" w:rsidRPr="003272B5" w:rsidRDefault="003272B5" w:rsidP="003272B5">
            <w:pPr>
              <w:rPr>
                <w:rFonts w:ascii="Times New Roman" w:hAnsi="Times New Roman" w:cs="Times New Roman"/>
                <w:sz w:val="24"/>
                <w:szCs w:val="24"/>
                <w:lang w:val="kk-KZ" w:eastAsia="ru-RU"/>
              </w:rPr>
            </w:pPr>
            <w:r w:rsidRPr="003272B5">
              <w:rPr>
                <w:rFonts w:ascii="Times New Roman" w:hAnsi="Times New Roman" w:cs="Times New Roman"/>
                <w:sz w:val="24"/>
                <w:szCs w:val="24"/>
                <w:lang w:val="kk-KZ" w:eastAsia="ru-RU"/>
              </w:rPr>
              <w:t>1.Қимыл-қозғалыс ойыны:</w:t>
            </w:r>
          </w:p>
          <w:p w14:paraId="5CB5146A"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 xml:space="preserve">« </w:t>
            </w:r>
            <w:r w:rsidRPr="003272B5">
              <w:rPr>
                <w:rFonts w:ascii="Times New Roman" w:eastAsia="Times New Roman CYR" w:hAnsi="Times New Roman" w:cs="Times New Roman"/>
                <w:sz w:val="24"/>
                <w:szCs w:val="24"/>
                <w:lang w:val="kk-KZ"/>
              </w:rPr>
              <w:t>Доп  кімде?</w:t>
            </w:r>
            <w:r w:rsidRPr="003272B5">
              <w:rPr>
                <w:rFonts w:ascii="Times New Roman" w:eastAsia="Times New Roman" w:hAnsi="Times New Roman" w:cs="Times New Roman"/>
                <w:sz w:val="24"/>
                <w:szCs w:val="24"/>
                <w:lang w:val="kk-KZ"/>
              </w:rPr>
              <w:t>»</w:t>
            </w:r>
          </w:p>
          <w:p w14:paraId="29DD01B2" w14:textId="77777777" w:rsidR="003272B5" w:rsidRPr="003272B5" w:rsidRDefault="003272B5" w:rsidP="003272B5">
            <w:pPr>
              <w:rPr>
                <w:rFonts w:ascii="Times New Roman" w:hAnsi="Times New Roman" w:cs="Times New Roman"/>
                <w:color w:val="000000" w:themeColor="text1"/>
                <w:sz w:val="24"/>
                <w:szCs w:val="24"/>
                <w:lang w:val="kk-KZ"/>
              </w:rPr>
            </w:pPr>
            <w:r w:rsidRPr="003272B5">
              <w:rPr>
                <w:rFonts w:ascii="Times New Roman" w:eastAsia="Times New Roman CYR" w:hAnsi="Times New Roman" w:cs="Times New Roman"/>
                <w:sz w:val="24"/>
                <w:szCs w:val="24"/>
                <w:lang w:val="kk-KZ"/>
              </w:rPr>
              <w:t>2.</w:t>
            </w:r>
            <w:r w:rsidRPr="003272B5">
              <w:rPr>
                <w:rFonts w:ascii="Times New Roman" w:hAnsi="Times New Roman" w:cs="Times New Roman"/>
                <w:color w:val="000000" w:themeColor="text1"/>
                <w:sz w:val="24"/>
                <w:szCs w:val="24"/>
                <w:lang w:val="kk-KZ"/>
              </w:rPr>
              <w:t xml:space="preserve"> Қимылды ойын: «Ұстаушы»</w:t>
            </w:r>
          </w:p>
          <w:p w14:paraId="1E96E5AE" w14:textId="77777777" w:rsidR="003272B5" w:rsidRPr="003272B5" w:rsidRDefault="003272B5" w:rsidP="003272B5">
            <w:pPr>
              <w:rPr>
                <w:rFonts w:ascii="Times New Roman" w:hAnsi="Times New Roman"/>
                <w:sz w:val="24"/>
                <w:szCs w:val="24"/>
                <w:lang w:val="kk-KZ"/>
              </w:rPr>
            </w:pPr>
            <w:r w:rsidRPr="003272B5">
              <w:rPr>
                <w:rFonts w:ascii="Times New Roman" w:hAnsi="Times New Roman" w:cs="Times New Roman"/>
                <w:color w:val="000000" w:themeColor="text1"/>
                <w:sz w:val="24"/>
                <w:szCs w:val="24"/>
                <w:lang w:val="kk-KZ"/>
              </w:rPr>
              <w:t>3.</w:t>
            </w:r>
            <w:r w:rsidRPr="003272B5">
              <w:rPr>
                <w:rFonts w:ascii="Times New Roman" w:hAnsi="Times New Roman"/>
                <w:sz w:val="24"/>
                <w:szCs w:val="24"/>
                <w:lang w:val="kk-KZ"/>
              </w:rPr>
              <w:t>Қоңырау қайдан естіледі?</w:t>
            </w:r>
          </w:p>
        </w:tc>
        <w:tc>
          <w:tcPr>
            <w:tcW w:w="2552" w:type="dxa"/>
            <w:tcBorders>
              <w:top w:val="single" w:sz="4" w:space="0" w:color="auto"/>
              <w:left w:val="single" w:sz="4" w:space="0" w:color="auto"/>
            </w:tcBorders>
          </w:tcPr>
          <w:p w14:paraId="1DF5F9C9" w14:textId="77777777" w:rsidR="003272B5" w:rsidRPr="003272B5" w:rsidRDefault="003272B5" w:rsidP="003272B5">
            <w:pPr>
              <w:rPr>
                <w:rFonts w:ascii="Times New Roman" w:hAnsi="Times New Roman" w:cs="Times New Roman"/>
                <w:sz w:val="24"/>
                <w:szCs w:val="24"/>
                <w:lang w:val="kk-KZ" w:eastAsia="ru-RU"/>
              </w:rPr>
            </w:pPr>
            <w:r w:rsidRPr="003272B5">
              <w:rPr>
                <w:rFonts w:ascii="Times New Roman" w:hAnsi="Times New Roman" w:cs="Times New Roman"/>
                <w:sz w:val="24"/>
                <w:szCs w:val="24"/>
                <w:lang w:val="kk-KZ" w:eastAsia="ru-RU"/>
              </w:rPr>
              <w:t>1.Қимыл-қозғалыс ойыны:</w:t>
            </w:r>
          </w:p>
          <w:p w14:paraId="007C68FE"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«Қ</w:t>
            </w:r>
            <w:r w:rsidRPr="003272B5">
              <w:rPr>
                <w:rFonts w:ascii="Times New Roman" w:eastAsia="Times New Roman CYR" w:hAnsi="Times New Roman" w:cs="Times New Roman"/>
                <w:sz w:val="24"/>
                <w:szCs w:val="24"/>
                <w:lang w:val="kk-KZ"/>
              </w:rPr>
              <w:t xml:space="preserve">у түлкі </w:t>
            </w:r>
            <w:r w:rsidRPr="003272B5">
              <w:rPr>
                <w:rFonts w:ascii="Times New Roman" w:eastAsia="Times New Roman" w:hAnsi="Times New Roman" w:cs="Times New Roman"/>
                <w:sz w:val="24"/>
                <w:szCs w:val="24"/>
                <w:lang w:val="kk-KZ"/>
              </w:rPr>
              <w:t xml:space="preserve">» </w:t>
            </w:r>
          </w:p>
          <w:p w14:paraId="3FD48B00" w14:textId="77777777" w:rsidR="003272B5" w:rsidRPr="003272B5" w:rsidRDefault="003272B5" w:rsidP="003272B5">
            <w:pPr>
              <w:rPr>
                <w:rFonts w:ascii="Times New Roman" w:hAnsi="Times New Roman"/>
                <w:sz w:val="24"/>
                <w:szCs w:val="24"/>
                <w:lang w:val="kk-KZ"/>
              </w:rPr>
            </w:pPr>
            <w:r w:rsidRPr="003272B5">
              <w:rPr>
                <w:rFonts w:ascii="Times New Roman" w:eastAsia="Times New Roman" w:hAnsi="Times New Roman" w:cs="Times New Roman"/>
                <w:sz w:val="24"/>
                <w:szCs w:val="24"/>
                <w:lang w:val="kk-KZ" w:eastAsia="ru-RU"/>
              </w:rPr>
              <w:t>2.</w:t>
            </w:r>
            <w:r w:rsidRPr="003272B5">
              <w:rPr>
                <w:rFonts w:ascii="Times New Roman" w:hAnsi="Times New Roman"/>
                <w:sz w:val="24"/>
                <w:szCs w:val="24"/>
                <w:lang w:val="kk-KZ"/>
              </w:rPr>
              <w:t>Поезд</w:t>
            </w:r>
          </w:p>
          <w:p w14:paraId="57E557B7" w14:textId="77777777" w:rsidR="003272B5" w:rsidRPr="003272B5" w:rsidRDefault="003272B5" w:rsidP="003272B5">
            <w:pPr>
              <w:rPr>
                <w:rFonts w:ascii="Times New Roman" w:eastAsiaTheme="minorEastAsia" w:hAnsi="Times New Roman"/>
                <w:sz w:val="24"/>
                <w:szCs w:val="24"/>
                <w:lang w:val="kk-KZ" w:eastAsia="ru-RU"/>
              </w:rPr>
            </w:pPr>
            <w:r w:rsidRPr="003272B5">
              <w:rPr>
                <w:rFonts w:ascii="Times New Roman" w:hAnsi="Times New Roman" w:cs="Times New Roman"/>
                <w:sz w:val="24"/>
                <w:szCs w:val="24"/>
                <w:lang w:val="kk-KZ"/>
              </w:rPr>
              <w:t>3.</w:t>
            </w:r>
            <w:r w:rsidRPr="003272B5">
              <w:rPr>
                <w:rFonts w:ascii="Times New Roman" w:eastAsiaTheme="minorEastAsia" w:hAnsi="Times New Roman"/>
                <w:sz w:val="24"/>
                <w:szCs w:val="24"/>
                <w:lang w:val="kk-KZ" w:eastAsia="ru-RU"/>
              </w:rPr>
              <w:t>«Қуып жет»</w:t>
            </w:r>
          </w:p>
          <w:p w14:paraId="1462EF2F" w14:textId="77777777" w:rsidR="003272B5" w:rsidRPr="003272B5" w:rsidRDefault="003272B5" w:rsidP="003272B5">
            <w:pPr>
              <w:rPr>
                <w:rFonts w:ascii="Times New Roman" w:eastAsia="Times New Roman" w:hAnsi="Times New Roman" w:cs="Times New Roman"/>
                <w:sz w:val="24"/>
                <w:szCs w:val="24"/>
                <w:lang w:val="kk-KZ" w:eastAsia="ru-RU"/>
              </w:rPr>
            </w:pPr>
          </w:p>
        </w:tc>
      </w:tr>
      <w:tr w:rsidR="003272B5" w:rsidRPr="003272B5" w14:paraId="0CFBB999" w14:textId="77777777" w:rsidTr="004642C0">
        <w:trPr>
          <w:trHeight w:val="705"/>
        </w:trPr>
        <w:tc>
          <w:tcPr>
            <w:tcW w:w="1700" w:type="dxa"/>
            <w:gridSpan w:val="2"/>
            <w:tcBorders>
              <w:top w:val="single" w:sz="4" w:space="0" w:color="auto"/>
            </w:tcBorders>
          </w:tcPr>
          <w:p w14:paraId="3EE18608"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Серуеннен оралу  және гигиена</w:t>
            </w:r>
          </w:p>
          <w:p w14:paraId="6CDFA7B6"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лық</w:t>
            </w:r>
          </w:p>
          <w:p w14:paraId="5B31E3E8"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шаралары</w:t>
            </w:r>
          </w:p>
        </w:tc>
        <w:tc>
          <w:tcPr>
            <w:tcW w:w="427" w:type="dxa"/>
            <w:tcBorders>
              <w:top w:val="single" w:sz="4" w:space="0" w:color="auto"/>
            </w:tcBorders>
          </w:tcPr>
          <w:p w14:paraId="24011F9D" w14:textId="77777777" w:rsidR="003272B5" w:rsidRPr="003272B5" w:rsidRDefault="003272B5" w:rsidP="003272B5">
            <w:pPr>
              <w:rPr>
                <w:rFonts w:ascii="Times New Roman" w:hAnsi="Times New Roman" w:cs="Times New Roman"/>
                <w:sz w:val="24"/>
                <w:szCs w:val="24"/>
                <w:lang w:val="kk-KZ"/>
              </w:rPr>
            </w:pPr>
          </w:p>
        </w:tc>
        <w:tc>
          <w:tcPr>
            <w:tcW w:w="14317" w:type="dxa"/>
            <w:gridSpan w:val="18"/>
            <w:tcBorders>
              <w:top w:val="single" w:sz="4" w:space="0" w:color="auto"/>
            </w:tcBorders>
          </w:tcPr>
          <w:p w14:paraId="5A2685D4" w14:textId="77777777" w:rsidR="003272B5" w:rsidRPr="003272B5" w:rsidRDefault="003272B5" w:rsidP="003272B5">
            <w:pPr>
              <w:rPr>
                <w:rFonts w:ascii="Times New Roman" w:hAnsi="Times New Roman" w:cs="Times New Roman"/>
                <w:b/>
                <w:sz w:val="24"/>
                <w:szCs w:val="24"/>
                <w:lang w:val="kk-KZ" w:eastAsia="ru-RU"/>
              </w:rPr>
            </w:pPr>
          </w:p>
          <w:p w14:paraId="12E8EDE9" w14:textId="77777777" w:rsidR="003272B5" w:rsidRPr="003272B5" w:rsidRDefault="003272B5" w:rsidP="003272B5">
            <w:pPr>
              <w:rPr>
                <w:rFonts w:ascii="Times New Roman" w:hAnsi="Times New Roman" w:cs="Times New Roman"/>
                <w:b/>
                <w:sz w:val="24"/>
                <w:szCs w:val="24"/>
                <w:lang w:val="kk-KZ" w:eastAsia="ru-RU"/>
              </w:rPr>
            </w:pPr>
            <w:r w:rsidRPr="003272B5">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3272B5" w:rsidRPr="004642C0" w14:paraId="099BB641" w14:textId="77777777" w:rsidTr="004642C0">
        <w:tc>
          <w:tcPr>
            <w:tcW w:w="1700" w:type="dxa"/>
            <w:gridSpan w:val="2"/>
          </w:tcPr>
          <w:p w14:paraId="300BCDAB" w14:textId="77777777" w:rsidR="003272B5" w:rsidRPr="003272B5" w:rsidRDefault="003272B5" w:rsidP="003272B5">
            <w:pPr>
              <w:rPr>
                <w:rFonts w:ascii="Times New Roman" w:hAnsi="Times New Roman" w:cs="Times New Roman"/>
                <w:b/>
                <w:sz w:val="26"/>
                <w:szCs w:val="26"/>
                <w:lang w:val="kk-KZ"/>
              </w:rPr>
            </w:pPr>
            <w:r w:rsidRPr="003272B5">
              <w:rPr>
                <w:rFonts w:ascii="Times New Roman" w:hAnsi="Times New Roman"/>
                <w:b/>
                <w:sz w:val="24"/>
                <w:szCs w:val="24"/>
                <w:lang w:val="kk-KZ"/>
              </w:rPr>
              <w:t>Балалар үйіне қайтады</w:t>
            </w:r>
          </w:p>
        </w:tc>
        <w:tc>
          <w:tcPr>
            <w:tcW w:w="427" w:type="dxa"/>
          </w:tcPr>
          <w:p w14:paraId="4FDDDD9B" w14:textId="77777777" w:rsidR="003272B5" w:rsidRPr="003272B5" w:rsidRDefault="003272B5" w:rsidP="003272B5">
            <w:pPr>
              <w:rPr>
                <w:rFonts w:ascii="Calibri" w:eastAsia="Times New Roman" w:hAnsi="Calibri" w:cs="Times New Roman"/>
                <w:lang w:val="kk-KZ" w:eastAsia="ru-RU"/>
              </w:rPr>
            </w:pPr>
          </w:p>
        </w:tc>
        <w:tc>
          <w:tcPr>
            <w:tcW w:w="3400" w:type="dxa"/>
            <w:gridSpan w:val="6"/>
            <w:tcBorders>
              <w:right w:val="single" w:sz="4" w:space="0" w:color="auto"/>
            </w:tcBorders>
          </w:tcPr>
          <w:p w14:paraId="0D8B5DE6" w14:textId="77777777" w:rsidR="003272B5" w:rsidRPr="003272B5" w:rsidRDefault="003272B5" w:rsidP="003272B5">
            <w:pPr>
              <w:rPr>
                <w:rFonts w:ascii="Times New Roman" w:eastAsia="Times New Roman" w:hAnsi="Times New Roman"/>
                <w:b/>
                <w:bCs/>
                <w:lang w:val="kk-KZ" w:eastAsia="ru-RU"/>
              </w:rPr>
            </w:pPr>
            <w:r w:rsidRPr="003272B5">
              <w:rPr>
                <w:rFonts w:ascii="Times New Roman" w:eastAsia="Times New Roman" w:hAnsi="Times New Roman"/>
                <w:lang w:val="kk-KZ" w:eastAsia="ru-RU"/>
              </w:rPr>
              <w:t>Ата-анасына  ертегі кітаптар ұсына отырып, балаға оқып беруін  сұрау.</w:t>
            </w:r>
          </w:p>
        </w:tc>
        <w:tc>
          <w:tcPr>
            <w:tcW w:w="2679" w:type="dxa"/>
            <w:gridSpan w:val="2"/>
            <w:tcBorders>
              <w:left w:val="single" w:sz="4" w:space="0" w:color="auto"/>
              <w:right w:val="single" w:sz="4" w:space="0" w:color="auto"/>
            </w:tcBorders>
          </w:tcPr>
          <w:p w14:paraId="369E0B2F" w14:textId="77777777" w:rsidR="003272B5" w:rsidRPr="003272B5" w:rsidRDefault="003272B5" w:rsidP="003272B5">
            <w:pPr>
              <w:jc w:val="both"/>
              <w:rPr>
                <w:rFonts w:ascii="Times New Roman" w:eastAsia="Times New Roman" w:hAnsi="Times New Roman"/>
                <w:b/>
                <w:bCs/>
                <w:lang w:val="kk-KZ" w:eastAsia="ru-RU"/>
              </w:rPr>
            </w:pPr>
            <w:r w:rsidRPr="003272B5">
              <w:rPr>
                <w:rFonts w:ascii="Times New Roman" w:eastAsia="Times New Roman" w:hAnsi="Times New Roman"/>
                <w:lang w:val="kk-KZ" w:eastAsia="ru-RU"/>
              </w:rPr>
              <w:t>Отбасы мүшелерінің есімдерін қайталап айтқызуды ұсыну.</w:t>
            </w:r>
          </w:p>
        </w:tc>
        <w:tc>
          <w:tcPr>
            <w:tcW w:w="2993" w:type="dxa"/>
            <w:gridSpan w:val="5"/>
            <w:tcBorders>
              <w:left w:val="single" w:sz="4" w:space="0" w:color="auto"/>
              <w:right w:val="single" w:sz="4" w:space="0" w:color="auto"/>
            </w:tcBorders>
          </w:tcPr>
          <w:p w14:paraId="681FE09D" w14:textId="77777777" w:rsidR="003272B5" w:rsidRPr="003272B5" w:rsidRDefault="003272B5" w:rsidP="003272B5">
            <w:pPr>
              <w:rPr>
                <w:rFonts w:ascii="Times New Roman" w:eastAsia="Times New Roman" w:hAnsi="Times New Roman"/>
                <w:lang w:val="kk-KZ" w:eastAsia="ru-RU"/>
              </w:rPr>
            </w:pPr>
            <w:r w:rsidRPr="003272B5">
              <w:rPr>
                <w:rFonts w:ascii="Times New Roman" w:eastAsia="Times New Roman" w:hAnsi="Times New Roman"/>
                <w:lang w:val="kk-KZ" w:eastAsia="ru-RU"/>
              </w:rPr>
              <w:t>Жеке бас гигиенасының бастапқы дағдыларын үйде бірге орындау ұсыну.</w:t>
            </w:r>
          </w:p>
        </w:tc>
        <w:tc>
          <w:tcPr>
            <w:tcW w:w="2693" w:type="dxa"/>
            <w:gridSpan w:val="4"/>
            <w:tcBorders>
              <w:left w:val="single" w:sz="4" w:space="0" w:color="auto"/>
              <w:right w:val="single" w:sz="4" w:space="0" w:color="auto"/>
            </w:tcBorders>
          </w:tcPr>
          <w:p w14:paraId="29F8DF5F" w14:textId="77777777" w:rsidR="003272B5" w:rsidRPr="003272B5" w:rsidRDefault="003272B5" w:rsidP="003272B5">
            <w:pPr>
              <w:rPr>
                <w:rFonts w:ascii="Times New Roman" w:eastAsia="Times New Roman" w:hAnsi="Times New Roman"/>
                <w:lang w:val="kk-KZ" w:eastAsia="ru-RU"/>
              </w:rPr>
            </w:pPr>
            <w:r w:rsidRPr="003272B5">
              <w:rPr>
                <w:rFonts w:eastAsiaTheme="minorEastAsia"/>
                <w:lang w:val="kk-KZ" w:eastAsia="ru-RU"/>
              </w:rPr>
              <w:t xml:space="preserve">Ата-аналарға үйде балалармен бірлескен ойындарды көптеп ойнауды ұсыну. </w:t>
            </w:r>
          </w:p>
        </w:tc>
        <w:tc>
          <w:tcPr>
            <w:tcW w:w="2552" w:type="dxa"/>
            <w:tcBorders>
              <w:left w:val="single" w:sz="4" w:space="0" w:color="auto"/>
            </w:tcBorders>
          </w:tcPr>
          <w:p w14:paraId="4B9E0E69" w14:textId="77777777" w:rsidR="003272B5" w:rsidRPr="003272B5" w:rsidRDefault="003272B5" w:rsidP="003272B5">
            <w:pPr>
              <w:jc w:val="center"/>
              <w:rPr>
                <w:rFonts w:ascii="Times New Roman" w:hAnsi="Times New Roman" w:cs="Times New Roman"/>
                <w:sz w:val="24"/>
                <w:szCs w:val="24"/>
                <w:lang w:val="kk-KZ"/>
              </w:rPr>
            </w:pPr>
            <w:r w:rsidRPr="003272B5">
              <w:rPr>
                <w:rFonts w:ascii="Times New Roman" w:eastAsia="Times New Roman" w:hAnsi="Times New Roman"/>
                <w:lang w:val="kk-KZ"/>
              </w:rPr>
              <w:t>Сау бол балақай! Демалысың сәтті өтсін!</w:t>
            </w:r>
          </w:p>
        </w:tc>
      </w:tr>
    </w:tbl>
    <w:p w14:paraId="054BA386" w14:textId="1779304A" w:rsidR="003272B5" w:rsidRPr="00825BF4" w:rsidRDefault="003272B5" w:rsidP="00825BF4">
      <w:pPr>
        <w:rPr>
          <w:rFonts w:ascii="Times New Roman" w:eastAsia="Times New Roman" w:hAnsi="Times New Roman" w:cs="Times New Roman"/>
          <w:b/>
          <w:bCs/>
          <w:color w:val="000000"/>
          <w:sz w:val="24"/>
          <w:szCs w:val="24"/>
          <w:lang w:val="kk-KZ"/>
        </w:rPr>
      </w:pPr>
      <w:r w:rsidRPr="003272B5">
        <w:rPr>
          <w:rFonts w:ascii="Times New Roman" w:hAnsi="Times New Roman" w:cs="Times New Roman"/>
          <w:b/>
          <w:sz w:val="28"/>
          <w:szCs w:val="28"/>
          <w:lang w:val="kk-KZ"/>
        </w:rPr>
        <w:t>Тәрбиеші:           Нуралина.Ж Бисахова.</w:t>
      </w:r>
    </w:p>
    <w:p w14:paraId="41CCF6FD" w14:textId="77777777" w:rsidR="003272B5" w:rsidRPr="003272B5" w:rsidRDefault="003272B5" w:rsidP="003272B5">
      <w:pPr>
        <w:tabs>
          <w:tab w:val="left" w:pos="11223"/>
        </w:tabs>
        <w:jc w:val="center"/>
        <w:rPr>
          <w:rFonts w:ascii="Times New Roman" w:hAnsi="Times New Roman" w:cs="Times New Roman"/>
          <w:b/>
          <w:sz w:val="24"/>
          <w:szCs w:val="24"/>
          <w:lang w:val="kk-KZ"/>
        </w:rPr>
      </w:pPr>
      <w:r w:rsidRPr="003272B5">
        <w:rPr>
          <w:rFonts w:ascii="Times New Roman" w:eastAsia="Times New Roman" w:hAnsi="Times New Roman" w:cs="Times New Roman"/>
          <w:b/>
          <w:bCs/>
          <w:color w:val="000000"/>
          <w:sz w:val="24"/>
          <w:szCs w:val="24"/>
          <w:lang w:val="kk-KZ"/>
        </w:rPr>
        <w:t>ЦИКЛОГРАММА</w:t>
      </w:r>
    </w:p>
    <w:p w14:paraId="6F2C214C" w14:textId="15866F11" w:rsidR="003272B5" w:rsidRPr="003272B5" w:rsidRDefault="003272B5" w:rsidP="003272B5">
      <w:pPr>
        <w:tabs>
          <w:tab w:val="left" w:pos="11223"/>
        </w:tabs>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ІІІ апта   (1</w:t>
      </w:r>
      <w:r w:rsidR="008F1BD5" w:rsidRPr="008F1BD5">
        <w:rPr>
          <w:rFonts w:ascii="Times New Roman" w:hAnsi="Times New Roman" w:cs="Times New Roman"/>
          <w:b/>
          <w:sz w:val="24"/>
          <w:szCs w:val="24"/>
          <w:lang w:val="kk-KZ"/>
        </w:rPr>
        <w:t>0</w:t>
      </w:r>
      <w:r w:rsidRPr="003272B5">
        <w:rPr>
          <w:rFonts w:ascii="Times New Roman" w:hAnsi="Times New Roman" w:cs="Times New Roman"/>
          <w:b/>
          <w:sz w:val="24"/>
          <w:szCs w:val="24"/>
          <w:lang w:val="kk-KZ"/>
        </w:rPr>
        <w:t>-1</w:t>
      </w:r>
      <w:r w:rsidR="008F1BD5" w:rsidRPr="008F1BD5">
        <w:rPr>
          <w:rFonts w:ascii="Times New Roman" w:hAnsi="Times New Roman" w:cs="Times New Roman"/>
          <w:b/>
          <w:sz w:val="24"/>
          <w:szCs w:val="24"/>
          <w:lang w:val="kk-KZ"/>
        </w:rPr>
        <w:t>4</w:t>
      </w:r>
      <w:r w:rsidRPr="003272B5">
        <w:rPr>
          <w:rFonts w:ascii="Times New Roman" w:hAnsi="Times New Roman" w:cs="Times New Roman"/>
          <w:b/>
          <w:sz w:val="24"/>
          <w:szCs w:val="24"/>
          <w:lang w:val="kk-KZ"/>
        </w:rPr>
        <w:t>.</w:t>
      </w:r>
      <w:r w:rsidR="008F1BD5" w:rsidRPr="008F1BD5">
        <w:rPr>
          <w:rFonts w:ascii="Times New Roman" w:hAnsi="Times New Roman" w:cs="Times New Roman"/>
          <w:b/>
          <w:sz w:val="24"/>
          <w:szCs w:val="24"/>
          <w:lang w:val="kk-KZ"/>
        </w:rPr>
        <w:t>05</w:t>
      </w:r>
      <w:r w:rsidRPr="003272B5">
        <w:rPr>
          <w:rFonts w:ascii="Times New Roman" w:hAnsi="Times New Roman" w:cs="Times New Roman"/>
          <w:b/>
          <w:sz w:val="24"/>
          <w:szCs w:val="24"/>
          <w:lang w:val="kk-KZ"/>
        </w:rPr>
        <w:t>.</w:t>
      </w:r>
      <w:r w:rsidR="008F1BD5" w:rsidRPr="008F1BD5">
        <w:rPr>
          <w:rFonts w:ascii="Times New Roman" w:hAnsi="Times New Roman" w:cs="Times New Roman"/>
          <w:b/>
          <w:sz w:val="24"/>
          <w:szCs w:val="24"/>
          <w:lang w:val="kk-KZ"/>
        </w:rPr>
        <w:t>20</w:t>
      </w:r>
      <w:r w:rsidRPr="003272B5">
        <w:rPr>
          <w:rFonts w:ascii="Times New Roman" w:hAnsi="Times New Roman" w:cs="Times New Roman"/>
          <w:b/>
          <w:sz w:val="24"/>
          <w:szCs w:val="24"/>
          <w:lang w:val="kk-KZ"/>
        </w:rPr>
        <w:t>ж)</w:t>
      </w:r>
    </w:p>
    <w:p w14:paraId="0CFF5149" w14:textId="1B4A47C4" w:rsidR="003272B5" w:rsidRPr="008F1BD5" w:rsidRDefault="003272B5" w:rsidP="008F1BD5">
      <w:pPr>
        <w:jc w:val="center"/>
        <w:rPr>
          <w:rFonts w:ascii="Times New Roman" w:hAnsi="Times New Roman" w:cs="Times New Roman"/>
          <w:b/>
          <w:sz w:val="24"/>
          <w:szCs w:val="24"/>
          <w:lang w:val="kk-KZ" w:bidi="en-US"/>
        </w:rPr>
      </w:pPr>
      <w:r w:rsidRPr="003272B5">
        <w:rPr>
          <w:rFonts w:ascii="Times New Roman" w:hAnsi="Times New Roman" w:cs="Times New Roman"/>
          <w:b/>
          <w:sz w:val="24"/>
          <w:szCs w:val="24"/>
          <w:lang w:val="kk-KZ"/>
        </w:rPr>
        <w:lastRenderedPageBreak/>
        <w:t xml:space="preserve">Өтпелі тақырып: </w:t>
      </w:r>
      <w:r w:rsidR="008F1BD5" w:rsidRPr="008F1BD5">
        <w:rPr>
          <w:rFonts w:ascii="Times New Roman" w:hAnsi="Times New Roman" w:cs="Times New Roman"/>
          <w:b/>
          <w:sz w:val="24"/>
          <w:szCs w:val="24"/>
          <w:lang w:val="kk-KZ" w:bidi="en-US"/>
        </w:rPr>
        <w:t>«Бейбітшілік қорғанында»</w:t>
      </w:r>
    </w:p>
    <w:p w14:paraId="39DE0322" w14:textId="77777777" w:rsidR="003272B5" w:rsidRPr="003272B5" w:rsidRDefault="003272B5" w:rsidP="003272B5">
      <w:pPr>
        <w:tabs>
          <w:tab w:val="left" w:pos="851"/>
          <w:tab w:val="left" w:pos="993"/>
          <w:tab w:val="left" w:pos="1276"/>
        </w:tabs>
        <w:suppressAutoHyphens/>
        <w:rPr>
          <w:rFonts w:ascii="Times New Roman" w:hAnsi="Times New Roman" w:cs="Times New Roman"/>
          <w:sz w:val="24"/>
          <w:szCs w:val="24"/>
          <w:lang w:val="kk-KZ"/>
        </w:rPr>
      </w:pPr>
      <w:r w:rsidRPr="003272B5">
        <w:rPr>
          <w:rFonts w:ascii="Times New Roman" w:hAnsi="Times New Roman" w:cs="Times New Roman"/>
          <w:b/>
          <w:sz w:val="24"/>
          <w:szCs w:val="24"/>
          <w:lang w:val="kk-KZ"/>
        </w:rPr>
        <w:t xml:space="preserve">Мақсаты: </w:t>
      </w:r>
      <w:r w:rsidRPr="003272B5">
        <w:rPr>
          <w:rFonts w:ascii="Times New Roman" w:hAnsi="Times New Roman" w:cs="Times New Roman"/>
          <w:sz w:val="24"/>
          <w:szCs w:val="24"/>
          <w:lang w:val="kk-KZ"/>
        </w:rPr>
        <w:t>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w:t>
      </w:r>
    </w:p>
    <w:p w14:paraId="152B103D"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Міндеттері:</w:t>
      </w:r>
    </w:p>
    <w:p w14:paraId="301AA25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1</w:t>
      </w:r>
      <w:r w:rsidRPr="003272B5">
        <w:rPr>
          <w:rFonts w:ascii="Times New Roman" w:hAnsi="Times New Roman" w:cs="Times New Roman"/>
          <w:b/>
          <w:sz w:val="24"/>
          <w:szCs w:val="24"/>
          <w:lang w:val="kk-KZ"/>
        </w:rPr>
        <w:t>. Қ</w:t>
      </w:r>
      <w:r w:rsidRPr="003272B5">
        <w:rPr>
          <w:rFonts w:ascii="Times New Roman" w:hAnsi="Times New Roman" w:cs="Times New Roman"/>
          <w:sz w:val="24"/>
          <w:szCs w:val="24"/>
          <w:lang w:val="kk-KZ"/>
        </w:rPr>
        <w:t>имыл әрекеттерін ұйымдастырудың түрлі нысандарында қимылдарды дұрыс орындау, негізгі қимыл түрлерін және денсаулықты сақтау негіздерін жетілдіру;2. Ересектермен және балалармен еркін қарым-қатынас жасау дағдыларын дамыту;3. Сенсорлық қабілеттерін, танымдық қызғушылықтары мен шығармашылық қиялдарын жетілдіру; 4. Сезімдік қасиеттері, эстетикалық талғамдары және бейнелеу дағдылары мен музыкалық білімдерін кеңейту;5. Отансүйгіштік сезімдерін күшейту және өзіне қызмет ету дағдыларын дамыту.</w:t>
      </w:r>
    </w:p>
    <w:tbl>
      <w:tblPr>
        <w:tblStyle w:val="a3"/>
        <w:tblW w:w="16444" w:type="dxa"/>
        <w:tblInd w:w="-743" w:type="dxa"/>
        <w:tblLayout w:type="fixed"/>
        <w:tblLook w:val="04A0" w:firstRow="1" w:lastRow="0" w:firstColumn="1" w:lastColumn="0" w:noHBand="0" w:noVBand="1"/>
      </w:tblPr>
      <w:tblGrid>
        <w:gridCol w:w="1559"/>
        <w:gridCol w:w="141"/>
        <w:gridCol w:w="144"/>
        <w:gridCol w:w="92"/>
        <w:gridCol w:w="3446"/>
        <w:gridCol w:w="104"/>
        <w:gridCol w:w="7"/>
        <w:gridCol w:w="9"/>
        <w:gridCol w:w="14"/>
        <w:gridCol w:w="11"/>
        <w:gridCol w:w="2635"/>
        <w:gridCol w:w="44"/>
        <w:gridCol w:w="14"/>
        <w:gridCol w:w="2837"/>
        <w:gridCol w:w="73"/>
        <w:gridCol w:w="48"/>
        <w:gridCol w:w="21"/>
        <w:gridCol w:w="2619"/>
        <w:gridCol w:w="60"/>
        <w:gridCol w:w="6"/>
        <w:gridCol w:w="8"/>
        <w:gridCol w:w="2552"/>
      </w:tblGrid>
      <w:tr w:rsidR="003272B5" w:rsidRPr="003272B5" w14:paraId="14FD5BCA" w14:textId="77777777" w:rsidTr="004642C0">
        <w:trPr>
          <w:trHeight w:val="295"/>
        </w:trPr>
        <w:tc>
          <w:tcPr>
            <w:tcW w:w="1559" w:type="dxa"/>
          </w:tcPr>
          <w:p w14:paraId="08D1D313"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Күн тәртібі</w:t>
            </w:r>
          </w:p>
        </w:tc>
        <w:tc>
          <w:tcPr>
            <w:tcW w:w="285" w:type="dxa"/>
            <w:gridSpan w:val="2"/>
          </w:tcPr>
          <w:p w14:paraId="749B249D" w14:textId="77777777" w:rsidR="003272B5" w:rsidRPr="003272B5" w:rsidRDefault="003272B5" w:rsidP="003272B5">
            <w:pPr>
              <w:jc w:val="center"/>
              <w:rPr>
                <w:rFonts w:ascii="Times New Roman" w:hAnsi="Times New Roman" w:cs="Times New Roman"/>
                <w:b/>
                <w:sz w:val="24"/>
                <w:szCs w:val="24"/>
                <w:lang w:val="kk-KZ"/>
              </w:rPr>
            </w:pPr>
          </w:p>
        </w:tc>
        <w:tc>
          <w:tcPr>
            <w:tcW w:w="3642" w:type="dxa"/>
            <w:gridSpan w:val="3"/>
            <w:tcBorders>
              <w:right w:val="single" w:sz="4" w:space="0" w:color="auto"/>
            </w:tcBorders>
          </w:tcPr>
          <w:p w14:paraId="7ED89B62"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Дүйсенбі</w:t>
            </w:r>
          </w:p>
        </w:tc>
        <w:tc>
          <w:tcPr>
            <w:tcW w:w="2676" w:type="dxa"/>
            <w:gridSpan w:val="5"/>
            <w:tcBorders>
              <w:left w:val="single" w:sz="4" w:space="0" w:color="auto"/>
              <w:right w:val="single" w:sz="4" w:space="0" w:color="auto"/>
            </w:tcBorders>
          </w:tcPr>
          <w:p w14:paraId="56CE04A6"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Сейсенбі</w:t>
            </w:r>
          </w:p>
        </w:tc>
        <w:tc>
          <w:tcPr>
            <w:tcW w:w="2968" w:type="dxa"/>
            <w:gridSpan w:val="4"/>
            <w:tcBorders>
              <w:left w:val="single" w:sz="4" w:space="0" w:color="auto"/>
              <w:right w:val="single" w:sz="4" w:space="0" w:color="auto"/>
            </w:tcBorders>
          </w:tcPr>
          <w:p w14:paraId="38952C7F"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Сәрсенбі</w:t>
            </w:r>
          </w:p>
        </w:tc>
        <w:tc>
          <w:tcPr>
            <w:tcW w:w="2688" w:type="dxa"/>
            <w:gridSpan w:val="3"/>
            <w:tcBorders>
              <w:left w:val="single" w:sz="4" w:space="0" w:color="auto"/>
            </w:tcBorders>
          </w:tcPr>
          <w:p w14:paraId="4DD8D5F5"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Бейсенбі</w:t>
            </w:r>
          </w:p>
        </w:tc>
        <w:tc>
          <w:tcPr>
            <w:tcW w:w="2626" w:type="dxa"/>
            <w:gridSpan w:val="4"/>
          </w:tcPr>
          <w:p w14:paraId="1294FF55"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Жұма</w:t>
            </w:r>
          </w:p>
          <w:p w14:paraId="791425DC" w14:textId="77777777" w:rsidR="003272B5" w:rsidRPr="003272B5" w:rsidRDefault="003272B5" w:rsidP="003272B5">
            <w:pPr>
              <w:jc w:val="center"/>
              <w:rPr>
                <w:rFonts w:ascii="Times New Roman" w:hAnsi="Times New Roman" w:cs="Times New Roman"/>
                <w:b/>
                <w:sz w:val="24"/>
                <w:szCs w:val="24"/>
                <w:lang w:val="kk-KZ"/>
              </w:rPr>
            </w:pPr>
          </w:p>
        </w:tc>
      </w:tr>
      <w:tr w:rsidR="003272B5" w:rsidRPr="003272B5" w14:paraId="7EB85076" w14:textId="77777777" w:rsidTr="004642C0">
        <w:trPr>
          <w:trHeight w:val="303"/>
        </w:trPr>
        <w:tc>
          <w:tcPr>
            <w:tcW w:w="1559" w:type="dxa"/>
            <w:vMerge w:val="restart"/>
          </w:tcPr>
          <w:p w14:paraId="56B7196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 қабылдау,</w:t>
            </w:r>
          </w:p>
          <w:p w14:paraId="4955F655"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ата – аналармен әңгімелесу</w:t>
            </w:r>
          </w:p>
        </w:tc>
        <w:tc>
          <w:tcPr>
            <w:tcW w:w="285" w:type="dxa"/>
            <w:gridSpan w:val="2"/>
            <w:vMerge w:val="restart"/>
          </w:tcPr>
          <w:p w14:paraId="01D7EF07" w14:textId="77777777" w:rsidR="003272B5" w:rsidRPr="003272B5" w:rsidRDefault="003272B5" w:rsidP="003272B5">
            <w:pPr>
              <w:rPr>
                <w:rFonts w:ascii="Times New Roman" w:hAnsi="Times New Roman" w:cs="Times New Roman"/>
                <w:sz w:val="24"/>
                <w:szCs w:val="24"/>
                <w:lang w:val="kk-KZ"/>
              </w:rPr>
            </w:pPr>
          </w:p>
        </w:tc>
        <w:tc>
          <w:tcPr>
            <w:tcW w:w="3642" w:type="dxa"/>
            <w:gridSpan w:val="3"/>
            <w:tcBorders>
              <w:bottom w:val="single" w:sz="4" w:space="0" w:color="auto"/>
              <w:right w:val="single" w:sz="4" w:space="0" w:color="auto"/>
            </w:tcBorders>
          </w:tcPr>
          <w:p w14:paraId="53F99258" w14:textId="411C6924" w:rsidR="003272B5" w:rsidRPr="008F1BD5" w:rsidRDefault="003272B5" w:rsidP="003272B5">
            <w:pPr>
              <w:jc w:val="center"/>
              <w:rPr>
                <w:rFonts w:ascii="Times New Roman" w:hAnsi="Times New Roman" w:cs="Times New Roman"/>
                <w:b/>
                <w:sz w:val="24"/>
                <w:szCs w:val="24"/>
                <w:lang w:val="en-AU"/>
              </w:rPr>
            </w:pPr>
            <w:r w:rsidRPr="003272B5">
              <w:rPr>
                <w:rFonts w:ascii="Times New Roman" w:hAnsi="Times New Roman" w:cs="Times New Roman"/>
                <w:b/>
                <w:sz w:val="24"/>
                <w:szCs w:val="24"/>
                <w:lang w:val="kk-KZ"/>
              </w:rPr>
              <w:t>1</w:t>
            </w:r>
            <w:r w:rsidR="008F1BD5">
              <w:rPr>
                <w:rFonts w:ascii="Times New Roman" w:hAnsi="Times New Roman" w:cs="Times New Roman"/>
                <w:b/>
                <w:sz w:val="24"/>
                <w:szCs w:val="24"/>
                <w:lang w:val="en-AU"/>
              </w:rPr>
              <w:t>0</w:t>
            </w:r>
            <w:r w:rsidRPr="003272B5">
              <w:rPr>
                <w:rFonts w:ascii="Times New Roman" w:hAnsi="Times New Roman" w:cs="Times New Roman"/>
                <w:b/>
                <w:sz w:val="24"/>
                <w:szCs w:val="24"/>
                <w:lang w:val="kk-KZ"/>
              </w:rPr>
              <w:t>.</w:t>
            </w:r>
            <w:r w:rsidR="008F1BD5">
              <w:rPr>
                <w:rFonts w:ascii="Times New Roman" w:hAnsi="Times New Roman" w:cs="Times New Roman"/>
                <w:b/>
                <w:sz w:val="24"/>
                <w:szCs w:val="24"/>
                <w:lang w:val="en-AU"/>
              </w:rPr>
              <w:t>05</w:t>
            </w:r>
            <w:r w:rsidRPr="003272B5">
              <w:rPr>
                <w:rFonts w:ascii="Times New Roman" w:hAnsi="Times New Roman" w:cs="Times New Roman"/>
                <w:b/>
                <w:sz w:val="24"/>
                <w:szCs w:val="24"/>
                <w:lang w:val="kk-KZ"/>
              </w:rPr>
              <w:t>.20</w:t>
            </w:r>
            <w:r w:rsidR="008F1BD5">
              <w:rPr>
                <w:rFonts w:ascii="Times New Roman" w:hAnsi="Times New Roman" w:cs="Times New Roman"/>
                <w:b/>
                <w:sz w:val="24"/>
                <w:szCs w:val="24"/>
                <w:lang w:val="en-AU"/>
              </w:rPr>
              <w:t>20</w:t>
            </w:r>
          </w:p>
        </w:tc>
        <w:tc>
          <w:tcPr>
            <w:tcW w:w="2676" w:type="dxa"/>
            <w:gridSpan w:val="5"/>
            <w:tcBorders>
              <w:left w:val="single" w:sz="4" w:space="0" w:color="auto"/>
              <w:bottom w:val="single" w:sz="4" w:space="0" w:color="auto"/>
              <w:right w:val="single" w:sz="4" w:space="0" w:color="auto"/>
            </w:tcBorders>
          </w:tcPr>
          <w:p w14:paraId="287019A8" w14:textId="434BB03C" w:rsidR="003272B5" w:rsidRPr="008F1BD5" w:rsidRDefault="003272B5" w:rsidP="003272B5">
            <w:pPr>
              <w:jc w:val="center"/>
              <w:rPr>
                <w:rFonts w:ascii="Times New Roman" w:hAnsi="Times New Roman" w:cs="Times New Roman"/>
                <w:b/>
                <w:sz w:val="24"/>
                <w:szCs w:val="24"/>
                <w:lang w:val="en-AU"/>
              </w:rPr>
            </w:pPr>
            <w:r w:rsidRPr="003272B5">
              <w:rPr>
                <w:rFonts w:ascii="Times New Roman" w:hAnsi="Times New Roman" w:cs="Times New Roman"/>
                <w:b/>
                <w:sz w:val="24"/>
                <w:szCs w:val="24"/>
                <w:lang w:val="kk-KZ"/>
              </w:rPr>
              <w:t>1</w:t>
            </w:r>
            <w:r w:rsidR="008F1BD5">
              <w:rPr>
                <w:rFonts w:ascii="Times New Roman" w:hAnsi="Times New Roman" w:cs="Times New Roman"/>
                <w:b/>
                <w:sz w:val="24"/>
                <w:szCs w:val="24"/>
                <w:lang w:val="en-AU"/>
              </w:rPr>
              <w:t>1</w:t>
            </w:r>
            <w:r w:rsidRPr="003272B5">
              <w:rPr>
                <w:rFonts w:ascii="Times New Roman" w:hAnsi="Times New Roman" w:cs="Times New Roman"/>
                <w:b/>
                <w:sz w:val="24"/>
                <w:szCs w:val="24"/>
                <w:lang w:val="kk-KZ"/>
              </w:rPr>
              <w:t>.</w:t>
            </w:r>
            <w:r w:rsidR="008F1BD5">
              <w:rPr>
                <w:rFonts w:ascii="Times New Roman" w:hAnsi="Times New Roman" w:cs="Times New Roman"/>
                <w:b/>
                <w:sz w:val="24"/>
                <w:szCs w:val="24"/>
                <w:lang w:val="en-AU"/>
              </w:rPr>
              <w:t>05</w:t>
            </w:r>
            <w:r w:rsidRPr="003272B5">
              <w:rPr>
                <w:rFonts w:ascii="Times New Roman" w:hAnsi="Times New Roman" w:cs="Times New Roman"/>
                <w:b/>
                <w:sz w:val="24"/>
                <w:szCs w:val="24"/>
                <w:lang w:val="kk-KZ"/>
              </w:rPr>
              <w:t>.20</w:t>
            </w:r>
            <w:r w:rsidR="008F1BD5">
              <w:rPr>
                <w:rFonts w:ascii="Times New Roman" w:hAnsi="Times New Roman" w:cs="Times New Roman"/>
                <w:b/>
                <w:sz w:val="24"/>
                <w:szCs w:val="24"/>
                <w:lang w:val="en-AU"/>
              </w:rPr>
              <w:t>20</w:t>
            </w:r>
          </w:p>
        </w:tc>
        <w:tc>
          <w:tcPr>
            <w:tcW w:w="2968" w:type="dxa"/>
            <w:gridSpan w:val="4"/>
            <w:tcBorders>
              <w:left w:val="single" w:sz="4" w:space="0" w:color="auto"/>
              <w:bottom w:val="single" w:sz="4" w:space="0" w:color="auto"/>
              <w:right w:val="single" w:sz="4" w:space="0" w:color="auto"/>
            </w:tcBorders>
          </w:tcPr>
          <w:p w14:paraId="6F950AC9" w14:textId="7CC62B58" w:rsidR="003272B5" w:rsidRPr="008F1BD5" w:rsidRDefault="003272B5" w:rsidP="003272B5">
            <w:pPr>
              <w:jc w:val="center"/>
              <w:rPr>
                <w:rFonts w:ascii="Times New Roman" w:hAnsi="Times New Roman" w:cs="Times New Roman"/>
                <w:b/>
                <w:sz w:val="24"/>
                <w:szCs w:val="24"/>
                <w:lang w:val="en-AU"/>
              </w:rPr>
            </w:pPr>
            <w:r w:rsidRPr="003272B5">
              <w:rPr>
                <w:rFonts w:ascii="Times New Roman" w:hAnsi="Times New Roman" w:cs="Times New Roman"/>
                <w:b/>
                <w:sz w:val="24"/>
                <w:szCs w:val="24"/>
                <w:lang w:val="kk-KZ"/>
              </w:rPr>
              <w:t>1</w:t>
            </w:r>
            <w:r w:rsidR="008F1BD5">
              <w:rPr>
                <w:rFonts w:ascii="Times New Roman" w:hAnsi="Times New Roman" w:cs="Times New Roman"/>
                <w:b/>
                <w:sz w:val="24"/>
                <w:szCs w:val="24"/>
                <w:lang w:val="en-AU"/>
              </w:rPr>
              <w:t>2</w:t>
            </w:r>
            <w:r w:rsidRPr="003272B5">
              <w:rPr>
                <w:rFonts w:ascii="Times New Roman" w:hAnsi="Times New Roman" w:cs="Times New Roman"/>
                <w:b/>
                <w:sz w:val="24"/>
                <w:szCs w:val="24"/>
                <w:lang w:val="kk-KZ"/>
              </w:rPr>
              <w:t>.</w:t>
            </w:r>
            <w:r w:rsidR="008F1BD5">
              <w:rPr>
                <w:rFonts w:ascii="Times New Roman" w:hAnsi="Times New Roman" w:cs="Times New Roman"/>
                <w:b/>
                <w:sz w:val="24"/>
                <w:szCs w:val="24"/>
                <w:lang w:val="en-AU"/>
              </w:rPr>
              <w:t>05</w:t>
            </w:r>
            <w:r w:rsidRPr="003272B5">
              <w:rPr>
                <w:rFonts w:ascii="Times New Roman" w:hAnsi="Times New Roman" w:cs="Times New Roman"/>
                <w:b/>
                <w:sz w:val="24"/>
                <w:szCs w:val="24"/>
                <w:lang w:val="kk-KZ"/>
              </w:rPr>
              <w:t>.20</w:t>
            </w:r>
            <w:r w:rsidR="008F1BD5">
              <w:rPr>
                <w:rFonts w:ascii="Times New Roman" w:hAnsi="Times New Roman" w:cs="Times New Roman"/>
                <w:b/>
                <w:sz w:val="24"/>
                <w:szCs w:val="24"/>
                <w:lang w:val="en-AU"/>
              </w:rPr>
              <w:t>20</w:t>
            </w:r>
          </w:p>
        </w:tc>
        <w:tc>
          <w:tcPr>
            <w:tcW w:w="2688" w:type="dxa"/>
            <w:gridSpan w:val="3"/>
            <w:tcBorders>
              <w:left w:val="single" w:sz="4" w:space="0" w:color="auto"/>
              <w:bottom w:val="single" w:sz="4" w:space="0" w:color="auto"/>
              <w:right w:val="single" w:sz="4" w:space="0" w:color="auto"/>
            </w:tcBorders>
          </w:tcPr>
          <w:p w14:paraId="43CBA92C" w14:textId="114E51D3" w:rsidR="003272B5" w:rsidRPr="008F1BD5" w:rsidRDefault="003272B5" w:rsidP="003272B5">
            <w:pPr>
              <w:jc w:val="center"/>
              <w:rPr>
                <w:rFonts w:ascii="Times New Roman" w:hAnsi="Times New Roman" w:cs="Times New Roman"/>
                <w:b/>
                <w:sz w:val="24"/>
                <w:szCs w:val="24"/>
                <w:lang w:val="en-AU"/>
              </w:rPr>
            </w:pPr>
            <w:r w:rsidRPr="003272B5">
              <w:rPr>
                <w:rFonts w:ascii="Times New Roman" w:hAnsi="Times New Roman" w:cs="Times New Roman"/>
                <w:b/>
                <w:sz w:val="24"/>
                <w:szCs w:val="24"/>
                <w:lang w:val="kk-KZ"/>
              </w:rPr>
              <w:t>1</w:t>
            </w:r>
            <w:r w:rsidR="008F1BD5">
              <w:rPr>
                <w:rFonts w:ascii="Times New Roman" w:hAnsi="Times New Roman" w:cs="Times New Roman"/>
                <w:b/>
                <w:sz w:val="24"/>
                <w:szCs w:val="24"/>
                <w:lang w:val="en-AU"/>
              </w:rPr>
              <w:t>3</w:t>
            </w:r>
            <w:r w:rsidRPr="003272B5">
              <w:rPr>
                <w:rFonts w:ascii="Times New Roman" w:hAnsi="Times New Roman" w:cs="Times New Roman"/>
                <w:b/>
                <w:sz w:val="24"/>
                <w:szCs w:val="24"/>
                <w:lang w:val="kk-KZ"/>
              </w:rPr>
              <w:t>.</w:t>
            </w:r>
            <w:r w:rsidR="008F1BD5">
              <w:rPr>
                <w:rFonts w:ascii="Times New Roman" w:hAnsi="Times New Roman" w:cs="Times New Roman"/>
                <w:b/>
                <w:sz w:val="24"/>
                <w:szCs w:val="24"/>
                <w:lang w:val="en-AU"/>
              </w:rPr>
              <w:t>05</w:t>
            </w:r>
            <w:r w:rsidRPr="003272B5">
              <w:rPr>
                <w:rFonts w:ascii="Times New Roman" w:hAnsi="Times New Roman" w:cs="Times New Roman"/>
                <w:b/>
                <w:sz w:val="24"/>
                <w:szCs w:val="24"/>
                <w:lang w:val="kk-KZ"/>
              </w:rPr>
              <w:t>.20</w:t>
            </w:r>
            <w:r w:rsidR="008F1BD5">
              <w:rPr>
                <w:rFonts w:ascii="Times New Roman" w:hAnsi="Times New Roman" w:cs="Times New Roman"/>
                <w:b/>
                <w:sz w:val="24"/>
                <w:szCs w:val="24"/>
                <w:lang w:val="en-AU"/>
              </w:rPr>
              <w:t>20</w:t>
            </w:r>
          </w:p>
        </w:tc>
        <w:tc>
          <w:tcPr>
            <w:tcW w:w="2626" w:type="dxa"/>
            <w:gridSpan w:val="4"/>
            <w:tcBorders>
              <w:left w:val="single" w:sz="4" w:space="0" w:color="auto"/>
              <w:bottom w:val="single" w:sz="4" w:space="0" w:color="auto"/>
            </w:tcBorders>
          </w:tcPr>
          <w:p w14:paraId="7725C30A" w14:textId="143210BA" w:rsidR="003272B5" w:rsidRPr="008F1BD5" w:rsidRDefault="003272B5" w:rsidP="003272B5">
            <w:pPr>
              <w:jc w:val="center"/>
              <w:rPr>
                <w:rFonts w:ascii="Times New Roman" w:hAnsi="Times New Roman" w:cs="Times New Roman"/>
                <w:b/>
                <w:sz w:val="24"/>
                <w:szCs w:val="24"/>
                <w:lang w:val="en-AU"/>
              </w:rPr>
            </w:pPr>
            <w:r w:rsidRPr="003272B5">
              <w:rPr>
                <w:rFonts w:ascii="Times New Roman" w:hAnsi="Times New Roman" w:cs="Times New Roman"/>
                <w:b/>
                <w:sz w:val="24"/>
                <w:szCs w:val="24"/>
                <w:lang w:val="kk-KZ"/>
              </w:rPr>
              <w:t>1</w:t>
            </w:r>
            <w:r w:rsidR="008F1BD5">
              <w:rPr>
                <w:rFonts w:ascii="Times New Roman" w:hAnsi="Times New Roman" w:cs="Times New Roman"/>
                <w:b/>
                <w:sz w:val="24"/>
                <w:szCs w:val="24"/>
                <w:lang w:val="en-AU"/>
              </w:rPr>
              <w:t>4</w:t>
            </w:r>
            <w:r w:rsidRPr="003272B5">
              <w:rPr>
                <w:rFonts w:ascii="Times New Roman" w:hAnsi="Times New Roman" w:cs="Times New Roman"/>
                <w:b/>
                <w:sz w:val="24"/>
                <w:szCs w:val="24"/>
                <w:lang w:val="kk-KZ"/>
              </w:rPr>
              <w:t>.</w:t>
            </w:r>
            <w:r w:rsidR="008F1BD5">
              <w:rPr>
                <w:rFonts w:ascii="Times New Roman" w:hAnsi="Times New Roman" w:cs="Times New Roman"/>
                <w:b/>
                <w:sz w:val="24"/>
                <w:szCs w:val="24"/>
                <w:lang w:val="en-AU"/>
              </w:rPr>
              <w:t>05</w:t>
            </w:r>
            <w:r w:rsidRPr="003272B5">
              <w:rPr>
                <w:rFonts w:ascii="Times New Roman" w:hAnsi="Times New Roman" w:cs="Times New Roman"/>
                <w:b/>
                <w:sz w:val="24"/>
                <w:szCs w:val="24"/>
                <w:lang w:val="kk-KZ"/>
              </w:rPr>
              <w:t>.20</w:t>
            </w:r>
            <w:r w:rsidR="008F1BD5">
              <w:rPr>
                <w:rFonts w:ascii="Times New Roman" w:hAnsi="Times New Roman" w:cs="Times New Roman"/>
                <w:b/>
                <w:sz w:val="24"/>
                <w:szCs w:val="24"/>
                <w:lang w:val="en-AU"/>
              </w:rPr>
              <w:t>20</w:t>
            </w:r>
          </w:p>
        </w:tc>
      </w:tr>
      <w:tr w:rsidR="003272B5" w:rsidRPr="004642C0" w14:paraId="12451F6F" w14:textId="77777777" w:rsidTr="004642C0">
        <w:trPr>
          <w:trHeight w:val="561"/>
        </w:trPr>
        <w:tc>
          <w:tcPr>
            <w:tcW w:w="1559" w:type="dxa"/>
            <w:vMerge/>
            <w:tcBorders>
              <w:bottom w:val="single" w:sz="4" w:space="0" w:color="auto"/>
            </w:tcBorders>
          </w:tcPr>
          <w:p w14:paraId="7FF3CC8E" w14:textId="77777777" w:rsidR="003272B5" w:rsidRPr="003272B5" w:rsidRDefault="003272B5" w:rsidP="003272B5">
            <w:pPr>
              <w:rPr>
                <w:rFonts w:ascii="Times New Roman" w:hAnsi="Times New Roman" w:cs="Times New Roman"/>
                <w:b/>
                <w:sz w:val="24"/>
                <w:szCs w:val="24"/>
                <w:lang w:val="kk-KZ"/>
              </w:rPr>
            </w:pPr>
          </w:p>
        </w:tc>
        <w:tc>
          <w:tcPr>
            <w:tcW w:w="285" w:type="dxa"/>
            <w:gridSpan w:val="2"/>
            <w:vMerge/>
          </w:tcPr>
          <w:p w14:paraId="46FB5002" w14:textId="77777777" w:rsidR="003272B5" w:rsidRPr="003272B5" w:rsidRDefault="003272B5" w:rsidP="003272B5">
            <w:pPr>
              <w:rPr>
                <w:rFonts w:ascii="Times New Roman" w:hAnsi="Times New Roman" w:cs="Times New Roman"/>
                <w:sz w:val="24"/>
                <w:szCs w:val="24"/>
                <w:lang w:val="kk-KZ"/>
              </w:rPr>
            </w:pPr>
          </w:p>
        </w:tc>
        <w:tc>
          <w:tcPr>
            <w:tcW w:w="3649" w:type="dxa"/>
            <w:gridSpan w:val="4"/>
            <w:tcBorders>
              <w:top w:val="single" w:sz="4" w:space="0" w:color="auto"/>
              <w:bottom w:val="single" w:sz="4" w:space="0" w:color="auto"/>
              <w:right w:val="single" w:sz="4" w:space="0" w:color="auto"/>
            </w:tcBorders>
          </w:tcPr>
          <w:p w14:paraId="3239304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56FDB536" w14:textId="77777777" w:rsidR="003272B5" w:rsidRPr="003272B5" w:rsidRDefault="003272B5" w:rsidP="003272B5">
            <w:pPr>
              <w:rPr>
                <w:rFonts w:ascii="Times New Roman" w:hAnsi="Times New Roman" w:cs="Times New Roman"/>
                <w:sz w:val="24"/>
                <w:szCs w:val="24"/>
                <w:lang w:val="kk-KZ"/>
              </w:rPr>
            </w:pPr>
          </w:p>
        </w:tc>
        <w:tc>
          <w:tcPr>
            <w:tcW w:w="2727" w:type="dxa"/>
            <w:gridSpan w:val="6"/>
            <w:tcBorders>
              <w:top w:val="single" w:sz="4" w:space="0" w:color="auto"/>
              <w:left w:val="single" w:sz="4" w:space="0" w:color="auto"/>
              <w:bottom w:val="single" w:sz="4" w:space="0" w:color="auto"/>
              <w:right w:val="single" w:sz="4" w:space="0" w:color="auto"/>
            </w:tcBorders>
          </w:tcPr>
          <w:p w14:paraId="5E1DB2E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910" w:type="dxa"/>
            <w:gridSpan w:val="2"/>
            <w:tcBorders>
              <w:top w:val="single" w:sz="4" w:space="0" w:color="auto"/>
              <w:left w:val="single" w:sz="4" w:space="0" w:color="auto"/>
              <w:bottom w:val="single" w:sz="4" w:space="0" w:color="auto"/>
              <w:right w:val="single" w:sz="4" w:space="0" w:color="auto"/>
            </w:tcBorders>
          </w:tcPr>
          <w:p w14:paraId="3465436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688" w:type="dxa"/>
            <w:gridSpan w:val="3"/>
            <w:tcBorders>
              <w:top w:val="single" w:sz="4" w:space="0" w:color="auto"/>
              <w:left w:val="single" w:sz="4" w:space="0" w:color="auto"/>
              <w:bottom w:val="single" w:sz="4" w:space="0" w:color="auto"/>
              <w:right w:val="single" w:sz="4" w:space="0" w:color="auto"/>
            </w:tcBorders>
          </w:tcPr>
          <w:p w14:paraId="2BD7871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626" w:type="dxa"/>
            <w:gridSpan w:val="4"/>
            <w:tcBorders>
              <w:top w:val="single" w:sz="4" w:space="0" w:color="auto"/>
              <w:left w:val="single" w:sz="4" w:space="0" w:color="auto"/>
              <w:bottom w:val="single" w:sz="4" w:space="0" w:color="auto"/>
              <w:right w:val="single" w:sz="4" w:space="0" w:color="auto"/>
            </w:tcBorders>
          </w:tcPr>
          <w:p w14:paraId="0666011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3272B5" w:rsidRPr="004642C0" w14:paraId="02A561AA" w14:textId="77777777" w:rsidTr="004642C0">
        <w:trPr>
          <w:trHeight w:val="986"/>
        </w:trPr>
        <w:tc>
          <w:tcPr>
            <w:tcW w:w="1559" w:type="dxa"/>
            <w:tcBorders>
              <w:bottom w:val="single" w:sz="4" w:space="0" w:color="auto"/>
            </w:tcBorders>
          </w:tcPr>
          <w:p w14:paraId="00D3A8C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Ойындар (үстел-үсті, саусақ және т.б. )</w:t>
            </w:r>
          </w:p>
        </w:tc>
        <w:tc>
          <w:tcPr>
            <w:tcW w:w="285" w:type="dxa"/>
            <w:gridSpan w:val="2"/>
            <w:vMerge/>
          </w:tcPr>
          <w:p w14:paraId="52FE0699" w14:textId="77777777" w:rsidR="003272B5" w:rsidRPr="003272B5" w:rsidRDefault="003272B5" w:rsidP="003272B5">
            <w:pPr>
              <w:rPr>
                <w:rFonts w:ascii="Times New Roman" w:hAnsi="Times New Roman" w:cs="Times New Roman"/>
                <w:sz w:val="24"/>
                <w:szCs w:val="24"/>
                <w:lang w:val="kk-KZ"/>
              </w:rPr>
            </w:pPr>
          </w:p>
        </w:tc>
        <w:tc>
          <w:tcPr>
            <w:tcW w:w="3642" w:type="dxa"/>
            <w:gridSpan w:val="3"/>
            <w:tcBorders>
              <w:bottom w:val="single" w:sz="4" w:space="0" w:color="auto"/>
            </w:tcBorders>
          </w:tcPr>
          <w:p w14:paraId="764FF98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Үстел- үсті ойыны:</w:t>
            </w:r>
          </w:p>
          <w:p w14:paraId="7525264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«Қандай затқа ұқсайды?»</w:t>
            </w:r>
          </w:p>
          <w:p w14:paraId="2D398706" w14:textId="77777777" w:rsidR="003272B5" w:rsidRPr="003272B5" w:rsidRDefault="003272B5" w:rsidP="003272B5">
            <w:pPr>
              <w:shd w:val="clear" w:color="auto" w:fill="FFFFFF"/>
              <w:spacing w:after="167"/>
              <w:rPr>
                <w:rFonts w:ascii="Times New Roman" w:eastAsia="Times New Roman" w:hAnsi="Times New Roman" w:cs="Times New Roman"/>
                <w:b/>
                <w:bCs/>
                <w:sz w:val="24"/>
                <w:szCs w:val="24"/>
                <w:lang w:val="kk-KZ" w:eastAsia="ru-RU"/>
              </w:rPr>
            </w:pPr>
            <w:r w:rsidRPr="003272B5">
              <w:rPr>
                <w:rFonts w:ascii="Times New Roman" w:eastAsia="Times New Roman" w:hAnsi="Times New Roman" w:cs="Times New Roman"/>
                <w:b/>
                <w:sz w:val="24"/>
                <w:szCs w:val="24"/>
                <w:lang w:val="kk-KZ" w:eastAsia="ru-RU"/>
              </w:rPr>
              <w:t>Мақсаты:</w:t>
            </w:r>
            <w:r w:rsidRPr="003272B5">
              <w:rPr>
                <w:rFonts w:ascii="Times New Roman" w:eastAsia="Times New Roman" w:hAnsi="Times New Roman" w:cs="Times New Roman"/>
                <w:sz w:val="24"/>
                <w:szCs w:val="24"/>
                <w:lang w:val="kk-KZ" w:eastAsia="ru-RU"/>
              </w:rPr>
              <w:t>балалардың сөздік қорын дамыта отырып, таным белсенділіктерін және саусақ бұлшық етін дамыту</w:t>
            </w:r>
          </w:p>
        </w:tc>
        <w:tc>
          <w:tcPr>
            <w:tcW w:w="2734" w:type="dxa"/>
            <w:gridSpan w:val="7"/>
            <w:tcBorders>
              <w:bottom w:val="single" w:sz="4" w:space="0" w:color="auto"/>
            </w:tcBorders>
          </w:tcPr>
          <w:p w14:paraId="12FDAAF4" w14:textId="77777777" w:rsidR="003272B5" w:rsidRPr="003272B5" w:rsidRDefault="003272B5" w:rsidP="003272B5">
            <w:pPr>
              <w:rPr>
                <w:rFonts w:ascii="Times New Roman" w:eastAsiaTheme="minorEastAsia" w:hAnsi="Times New Roman" w:cs="Times New Roman"/>
                <w:b/>
                <w:sz w:val="24"/>
                <w:szCs w:val="24"/>
                <w:lang w:val="kk-KZ" w:eastAsia="ru-RU"/>
              </w:rPr>
            </w:pPr>
            <w:r w:rsidRPr="003272B5">
              <w:rPr>
                <w:rFonts w:ascii="Times New Roman" w:eastAsiaTheme="minorEastAsia" w:hAnsi="Times New Roman" w:cs="Times New Roman"/>
                <w:b/>
                <w:sz w:val="24"/>
                <w:szCs w:val="24"/>
                <w:lang w:val="kk-KZ" w:eastAsia="ru-RU"/>
              </w:rPr>
              <w:t>«Салат» саусақ ойыны</w:t>
            </w:r>
          </w:p>
          <w:p w14:paraId="289407D7"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lang w:val="kk-KZ" w:eastAsia="ru-RU"/>
              </w:rPr>
              <w:t>Сәбізді алып тазалаймыз</w:t>
            </w:r>
          </w:p>
          <w:p w14:paraId="51FD9B98"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lang w:val="kk-KZ" w:eastAsia="ru-RU"/>
              </w:rPr>
              <w:t>Үккішпен үгіп майдалаймыз</w:t>
            </w:r>
          </w:p>
          <w:p w14:paraId="094703EB"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lang w:val="kk-KZ" w:eastAsia="ru-RU"/>
              </w:rPr>
              <w:t>Қанттан сеуіп дәмдейміз</w:t>
            </w:r>
          </w:p>
          <w:p w14:paraId="046DFEDB"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lang w:val="kk-KZ" w:eastAsia="ru-RU"/>
              </w:rPr>
              <w:t>Міне дайын нәр тағам</w:t>
            </w:r>
          </w:p>
          <w:p w14:paraId="0AD6B8AE"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lang w:val="kk-KZ" w:eastAsia="ru-RU"/>
              </w:rPr>
              <w:t>Дәруменге байыған.</w:t>
            </w:r>
          </w:p>
          <w:p w14:paraId="6A77A9A0" w14:textId="77777777" w:rsidR="003272B5" w:rsidRPr="003272B5" w:rsidRDefault="003272B5" w:rsidP="003272B5">
            <w:pPr>
              <w:rPr>
                <w:rFonts w:ascii="Times New Roman" w:eastAsia="Times New Roman" w:hAnsi="Times New Roman" w:cs="Times New Roman"/>
                <w:sz w:val="24"/>
                <w:szCs w:val="24"/>
                <w:lang w:val="kk-KZ" w:eastAsia="ru-RU"/>
              </w:rPr>
            </w:pPr>
          </w:p>
        </w:tc>
        <w:tc>
          <w:tcPr>
            <w:tcW w:w="2910" w:type="dxa"/>
            <w:gridSpan w:val="2"/>
            <w:tcBorders>
              <w:bottom w:val="single" w:sz="4" w:space="0" w:color="auto"/>
            </w:tcBorders>
          </w:tcPr>
          <w:p w14:paraId="0BB344B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Үстел- үсті ойыны:</w:t>
            </w:r>
          </w:p>
          <w:p w14:paraId="7760791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«Кім байқағыш»</w:t>
            </w:r>
          </w:p>
          <w:p w14:paraId="4B1292A4"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 xml:space="preserve">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r w:rsidRPr="003272B5">
              <w:rPr>
                <w:lang w:val="kk-KZ"/>
              </w:rPr>
              <w:t>.</w:t>
            </w:r>
          </w:p>
        </w:tc>
        <w:tc>
          <w:tcPr>
            <w:tcW w:w="2754" w:type="dxa"/>
            <w:gridSpan w:val="5"/>
            <w:tcBorders>
              <w:bottom w:val="single" w:sz="4" w:space="0" w:color="auto"/>
            </w:tcBorders>
          </w:tcPr>
          <w:p w14:paraId="22908069"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Саусақ ойыны:</w:t>
            </w:r>
          </w:p>
          <w:p w14:paraId="1C9B060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Ал, балалар , тұрыңдар,</w:t>
            </w:r>
          </w:p>
          <w:p w14:paraId="0242F1C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Өнімдерді жинаңдар</w:t>
            </w:r>
          </w:p>
          <w:p w14:paraId="5D41C10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Мына қатар шалқан, </w:t>
            </w:r>
          </w:p>
          <w:p w14:paraId="3E96CE5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Мына қатар қызылша,</w:t>
            </w:r>
          </w:p>
          <w:p w14:paraId="3A768AD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Мына жерде сәбіздер.</w:t>
            </w:r>
          </w:p>
          <w:p w14:paraId="70B92C8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Түгел жинап алдық біз,</w:t>
            </w:r>
          </w:p>
          <w:p w14:paraId="0AEE096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Мол өнімді, алтын күз.</w:t>
            </w:r>
          </w:p>
          <w:p w14:paraId="68EB0CC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Саусағымыз талса да,</w:t>
            </w:r>
          </w:p>
          <w:p w14:paraId="1C562B20"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hAnsi="Times New Roman" w:cs="Times New Roman"/>
                <w:sz w:val="24"/>
                <w:szCs w:val="24"/>
                <w:lang w:val="kk-KZ"/>
              </w:rPr>
              <w:t>Жинап алдық бәрін біз.</w:t>
            </w:r>
          </w:p>
        </w:tc>
        <w:tc>
          <w:tcPr>
            <w:tcW w:w="2560" w:type="dxa"/>
            <w:gridSpan w:val="2"/>
            <w:tcBorders>
              <w:bottom w:val="single" w:sz="4" w:space="0" w:color="auto"/>
            </w:tcBorders>
          </w:tcPr>
          <w:p w14:paraId="30C135A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Үстел- үсті ойыны:</w:t>
            </w:r>
          </w:p>
          <w:p w14:paraId="7F33348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«Қиылған суреттер»</w:t>
            </w:r>
          </w:p>
          <w:p w14:paraId="6A7242F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 xml:space="preserve"> балаларды заттарды бір-бірімен салыстыруға, оларды қасиетіне қарай ажыратуға және оны танып білуге үйрету.</w:t>
            </w:r>
          </w:p>
          <w:p w14:paraId="3C7F81DA" w14:textId="77777777" w:rsidR="003272B5" w:rsidRPr="003272B5" w:rsidRDefault="003272B5" w:rsidP="003272B5">
            <w:pPr>
              <w:rPr>
                <w:rFonts w:ascii="Times New Roman" w:eastAsia="Times New Roman" w:hAnsi="Times New Roman" w:cs="Times New Roman"/>
                <w:sz w:val="24"/>
                <w:szCs w:val="24"/>
                <w:lang w:val="kk-KZ" w:eastAsia="ru-RU"/>
              </w:rPr>
            </w:pPr>
          </w:p>
        </w:tc>
      </w:tr>
      <w:tr w:rsidR="003272B5" w:rsidRPr="003272B5" w14:paraId="756A5899" w14:textId="77777777" w:rsidTr="004642C0">
        <w:trPr>
          <w:trHeight w:val="643"/>
        </w:trPr>
        <w:tc>
          <w:tcPr>
            <w:tcW w:w="1559" w:type="dxa"/>
            <w:tcBorders>
              <w:top w:val="single" w:sz="4" w:space="0" w:color="auto"/>
            </w:tcBorders>
          </w:tcPr>
          <w:p w14:paraId="1DA06597"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Таңертеңгі гимнастика (5 мин)</w:t>
            </w:r>
          </w:p>
        </w:tc>
        <w:tc>
          <w:tcPr>
            <w:tcW w:w="285" w:type="dxa"/>
            <w:gridSpan w:val="2"/>
            <w:vMerge/>
          </w:tcPr>
          <w:p w14:paraId="2D66197E" w14:textId="77777777" w:rsidR="003272B5" w:rsidRPr="003272B5" w:rsidRDefault="003272B5" w:rsidP="003272B5">
            <w:pPr>
              <w:rPr>
                <w:rFonts w:ascii="Times New Roman" w:hAnsi="Times New Roman" w:cs="Times New Roman"/>
                <w:sz w:val="24"/>
                <w:szCs w:val="24"/>
                <w:lang w:val="kk-KZ"/>
              </w:rPr>
            </w:pPr>
          </w:p>
        </w:tc>
        <w:tc>
          <w:tcPr>
            <w:tcW w:w="14600" w:type="dxa"/>
            <w:gridSpan w:val="19"/>
            <w:tcBorders>
              <w:top w:val="single" w:sz="4" w:space="0" w:color="auto"/>
            </w:tcBorders>
          </w:tcPr>
          <w:p w14:paraId="40ECB3C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53B93A7F" w14:textId="4793618A" w:rsidR="003272B5" w:rsidRPr="003272B5" w:rsidRDefault="003272B5" w:rsidP="003272B5">
            <w:pPr>
              <w:shd w:val="clear" w:color="auto" w:fill="FFFFFF"/>
              <w:textAlignment w:val="baseline"/>
              <w:rPr>
                <w:rFonts w:ascii="Times New Roman" w:eastAsia="Times New Roman" w:hAnsi="Times New Roman" w:cs="Times New Roman"/>
                <w:b/>
                <w:bCs/>
                <w:color w:val="202020"/>
                <w:spacing w:val="5"/>
                <w:sz w:val="24"/>
                <w:szCs w:val="24"/>
                <w:lang w:val="kk-KZ"/>
              </w:rPr>
            </w:pPr>
            <w:r w:rsidRPr="003272B5">
              <w:rPr>
                <w:rFonts w:ascii="Times New Roman" w:eastAsia="Times New Roman" w:hAnsi="Times New Roman" w:cs="Times New Roman"/>
                <w:b/>
                <w:bCs/>
                <w:color w:val="202020"/>
                <w:spacing w:val="5"/>
                <w:sz w:val="24"/>
                <w:szCs w:val="24"/>
                <w:lang w:val="kk-KZ"/>
              </w:rPr>
              <w:t xml:space="preserve">№ </w:t>
            </w:r>
            <w:r w:rsidR="003126F8">
              <w:rPr>
                <w:rFonts w:ascii="Times New Roman" w:eastAsia="Times New Roman" w:hAnsi="Times New Roman" w:cs="Times New Roman"/>
                <w:b/>
                <w:bCs/>
                <w:color w:val="202020"/>
                <w:spacing w:val="5"/>
                <w:sz w:val="24"/>
                <w:szCs w:val="24"/>
                <w:lang w:val="en-AU"/>
              </w:rPr>
              <w:t xml:space="preserve"> 9 </w:t>
            </w:r>
            <w:r w:rsidRPr="003272B5">
              <w:rPr>
                <w:rFonts w:ascii="Times New Roman" w:eastAsia="Times New Roman" w:hAnsi="Times New Roman" w:cs="Times New Roman"/>
                <w:b/>
                <w:bCs/>
                <w:color w:val="202020"/>
                <w:spacing w:val="5"/>
                <w:sz w:val="24"/>
                <w:szCs w:val="24"/>
                <w:lang w:val="en-AU"/>
              </w:rPr>
              <w:t xml:space="preserve"> </w:t>
            </w:r>
            <w:r w:rsidRPr="003272B5">
              <w:rPr>
                <w:rFonts w:ascii="Times New Roman" w:eastAsia="Times New Roman" w:hAnsi="Times New Roman" w:cs="Times New Roman"/>
                <w:b/>
                <w:bCs/>
                <w:color w:val="202020"/>
                <w:spacing w:val="5"/>
                <w:sz w:val="24"/>
                <w:szCs w:val="24"/>
                <w:lang w:val="kk-KZ"/>
              </w:rPr>
              <w:t>жаттығулар кешені</w:t>
            </w:r>
          </w:p>
          <w:p w14:paraId="0406013E" w14:textId="77777777" w:rsidR="003272B5" w:rsidRPr="003272B5" w:rsidRDefault="003272B5" w:rsidP="003272B5">
            <w:pPr>
              <w:shd w:val="clear" w:color="auto" w:fill="FFFFFF"/>
              <w:textAlignment w:val="baseline"/>
              <w:rPr>
                <w:rFonts w:ascii="Times New Roman" w:eastAsia="Times New Roman" w:hAnsi="Times New Roman" w:cs="Times New Roman"/>
                <w:color w:val="202020"/>
                <w:spacing w:val="5"/>
                <w:sz w:val="24"/>
                <w:szCs w:val="24"/>
                <w:lang w:val="kk-KZ"/>
              </w:rPr>
            </w:pPr>
          </w:p>
        </w:tc>
      </w:tr>
      <w:tr w:rsidR="003272B5" w:rsidRPr="003272B5" w14:paraId="3D87E333" w14:textId="77777777" w:rsidTr="004642C0">
        <w:trPr>
          <w:trHeight w:val="1978"/>
        </w:trPr>
        <w:tc>
          <w:tcPr>
            <w:tcW w:w="1559" w:type="dxa"/>
          </w:tcPr>
          <w:p w14:paraId="0BD5E4D0"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Таңғы ас</w:t>
            </w:r>
          </w:p>
        </w:tc>
        <w:tc>
          <w:tcPr>
            <w:tcW w:w="285" w:type="dxa"/>
            <w:gridSpan w:val="2"/>
            <w:vMerge/>
          </w:tcPr>
          <w:p w14:paraId="27B7C386" w14:textId="77777777" w:rsidR="003272B5" w:rsidRPr="003272B5" w:rsidRDefault="003272B5" w:rsidP="003272B5">
            <w:pPr>
              <w:rPr>
                <w:rFonts w:ascii="Times New Roman" w:hAnsi="Times New Roman" w:cs="Times New Roman"/>
                <w:sz w:val="24"/>
                <w:szCs w:val="24"/>
                <w:lang w:val="kk-KZ"/>
              </w:rPr>
            </w:pPr>
          </w:p>
        </w:tc>
        <w:tc>
          <w:tcPr>
            <w:tcW w:w="3672" w:type="dxa"/>
            <w:gridSpan w:val="6"/>
            <w:tcBorders>
              <w:right w:val="single" w:sz="4" w:space="0" w:color="auto"/>
            </w:tcBorders>
          </w:tcPr>
          <w:p w14:paraId="4FD4BBD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Тамақ  ішу  мәдениетін, </w:t>
            </w:r>
            <w:r w:rsidRPr="003272B5">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646" w:type="dxa"/>
            <w:gridSpan w:val="2"/>
            <w:tcBorders>
              <w:left w:val="single" w:sz="4" w:space="0" w:color="auto"/>
              <w:right w:val="single" w:sz="4" w:space="0" w:color="auto"/>
            </w:tcBorders>
          </w:tcPr>
          <w:p w14:paraId="2F3781AC"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Ас ішкенде тамақтану ережесін сақтау, төкпей шашпай ішуге үйрету</w:t>
            </w:r>
          </w:p>
          <w:p w14:paraId="7F76776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Дастархан басында сөйлеуге болмайтынын айту</w:t>
            </w:r>
          </w:p>
        </w:tc>
        <w:tc>
          <w:tcPr>
            <w:tcW w:w="3016" w:type="dxa"/>
            <w:gridSpan w:val="5"/>
            <w:tcBorders>
              <w:left w:val="single" w:sz="4" w:space="0" w:color="auto"/>
              <w:right w:val="single" w:sz="4" w:space="0" w:color="auto"/>
            </w:tcBorders>
          </w:tcPr>
          <w:p w14:paraId="7ECF950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Ас ішу  мәдениетін, </w:t>
            </w:r>
            <w:r w:rsidRPr="003272B5">
              <w:rPr>
                <w:rFonts w:ascii="Times New Roman" w:eastAsia="Times New Roman" w:hAnsi="Times New Roman" w:cs="Times New Roman"/>
                <w:color w:val="000000"/>
                <w:sz w:val="24"/>
                <w:szCs w:val="24"/>
                <w:lang w:val="kk-KZ" w:eastAsia="ru-RU"/>
              </w:rPr>
              <w:t>үстелде  отыру, тамақтану, асхана құралдарын дұрыс ұстау  мәдениетін  қалыптастыру және сақтауға баулу</w:t>
            </w:r>
          </w:p>
        </w:tc>
        <w:tc>
          <w:tcPr>
            <w:tcW w:w="2700" w:type="dxa"/>
            <w:gridSpan w:val="3"/>
            <w:tcBorders>
              <w:left w:val="single" w:sz="4" w:space="0" w:color="auto"/>
              <w:right w:val="single" w:sz="4" w:space="0" w:color="auto"/>
            </w:tcBorders>
          </w:tcPr>
          <w:p w14:paraId="7C958CC0"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Тамақ  ішу  мәдениетін, </w:t>
            </w:r>
            <w:r w:rsidRPr="003272B5">
              <w:rPr>
                <w:rFonts w:ascii="Times New Roman" w:eastAsia="Times New Roman" w:hAnsi="Times New Roman" w:cs="Times New Roman"/>
                <w:color w:val="000000"/>
                <w:sz w:val="24"/>
                <w:szCs w:val="24"/>
                <w:lang w:val="kk-KZ" w:eastAsia="ru-RU"/>
              </w:rPr>
              <w:t>үстелде  отыру, тамақтан, асхана құралдарын дұрыс ұстау  мәдениетін  қалыптастыру және сақтауға үйрету</w:t>
            </w:r>
          </w:p>
        </w:tc>
        <w:tc>
          <w:tcPr>
            <w:tcW w:w="2566" w:type="dxa"/>
            <w:gridSpan w:val="3"/>
            <w:tcBorders>
              <w:left w:val="single" w:sz="4" w:space="0" w:color="auto"/>
            </w:tcBorders>
          </w:tcPr>
          <w:p w14:paraId="1045A62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Ас ішкенде тамақтану ережесін сақтау, төкпей шашпай ішуге үйрету</w:t>
            </w:r>
          </w:p>
          <w:p w14:paraId="5B03D82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Дастархан басында сөйлеуге болмайтынын айту</w:t>
            </w:r>
          </w:p>
        </w:tc>
      </w:tr>
      <w:tr w:rsidR="003272B5" w:rsidRPr="004642C0" w14:paraId="764CCBC4" w14:textId="77777777" w:rsidTr="004642C0">
        <w:trPr>
          <w:trHeight w:val="3318"/>
        </w:trPr>
        <w:tc>
          <w:tcPr>
            <w:tcW w:w="1559" w:type="dxa"/>
          </w:tcPr>
          <w:p w14:paraId="2123FA9D"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Ұйымдас тырылған оқу қызметіне дайындық, ойындар</w:t>
            </w:r>
          </w:p>
        </w:tc>
        <w:tc>
          <w:tcPr>
            <w:tcW w:w="285" w:type="dxa"/>
            <w:gridSpan w:val="2"/>
          </w:tcPr>
          <w:p w14:paraId="7C521FC4" w14:textId="77777777" w:rsidR="003272B5" w:rsidRPr="003272B5" w:rsidRDefault="003272B5" w:rsidP="003272B5">
            <w:pPr>
              <w:rPr>
                <w:rFonts w:ascii="Times New Roman" w:hAnsi="Times New Roman" w:cs="Times New Roman"/>
                <w:sz w:val="24"/>
                <w:szCs w:val="24"/>
                <w:lang w:val="kk-KZ"/>
              </w:rPr>
            </w:pPr>
          </w:p>
        </w:tc>
        <w:tc>
          <w:tcPr>
            <w:tcW w:w="3672" w:type="dxa"/>
            <w:gridSpan w:val="6"/>
            <w:tcBorders>
              <w:right w:val="single" w:sz="4" w:space="0" w:color="auto"/>
            </w:tcBorders>
          </w:tcPr>
          <w:p w14:paraId="75998E06" w14:textId="77777777" w:rsidR="003272B5" w:rsidRPr="003272B5" w:rsidRDefault="003272B5" w:rsidP="003272B5">
            <w:pPr>
              <w:rPr>
                <w:rFonts w:ascii="Times New Roman" w:hAnsi="Times New Roman" w:cs="Times New Roman"/>
                <w:b/>
                <w:sz w:val="24"/>
                <w:szCs w:val="24"/>
                <w:lang w:val="kk-KZ" w:eastAsia="ru-RU"/>
              </w:rPr>
            </w:pPr>
            <w:r w:rsidRPr="003272B5">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646" w:type="dxa"/>
            <w:gridSpan w:val="2"/>
            <w:tcBorders>
              <w:left w:val="single" w:sz="4" w:space="0" w:color="auto"/>
              <w:right w:val="single" w:sz="4" w:space="0" w:color="auto"/>
            </w:tcBorders>
          </w:tcPr>
          <w:p w14:paraId="1EEA64B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Дұрысын тап» дидактикалық ойыны.</w:t>
            </w:r>
          </w:p>
          <w:p w14:paraId="2126363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жыл мезгілдері бейнеленген суреттерден күз мезгілін табу.</w:t>
            </w:r>
          </w:p>
          <w:p w14:paraId="51FABA3D" w14:textId="77777777" w:rsidR="003272B5" w:rsidRPr="003272B5" w:rsidRDefault="003272B5" w:rsidP="003272B5">
            <w:pPr>
              <w:rPr>
                <w:rFonts w:ascii="Times New Roman" w:hAnsi="Times New Roman" w:cs="Times New Roman"/>
                <w:sz w:val="24"/>
                <w:szCs w:val="24"/>
                <w:lang w:val="kk-KZ"/>
              </w:rPr>
            </w:pPr>
          </w:p>
          <w:p w14:paraId="1AC7A355" w14:textId="77777777" w:rsidR="003272B5" w:rsidRPr="003272B5" w:rsidRDefault="003272B5" w:rsidP="003272B5">
            <w:pPr>
              <w:rPr>
                <w:rFonts w:ascii="Times New Roman" w:hAnsi="Times New Roman" w:cs="Times New Roman"/>
                <w:sz w:val="24"/>
                <w:szCs w:val="24"/>
                <w:lang w:val="kk-KZ"/>
              </w:rPr>
            </w:pPr>
          </w:p>
        </w:tc>
        <w:tc>
          <w:tcPr>
            <w:tcW w:w="3016" w:type="dxa"/>
            <w:gridSpan w:val="5"/>
            <w:tcBorders>
              <w:left w:val="single" w:sz="4" w:space="0" w:color="auto"/>
              <w:right w:val="single" w:sz="4" w:space="0" w:color="auto"/>
            </w:tcBorders>
          </w:tcPr>
          <w:p w14:paraId="77D1C04D" w14:textId="77777777" w:rsidR="003272B5" w:rsidRPr="003272B5" w:rsidRDefault="003272B5" w:rsidP="003272B5">
            <w:pPr>
              <w:rPr>
                <w:rFonts w:ascii="Times New Roman" w:hAnsi="Times New Roman" w:cs="Times New Roman"/>
                <w:b/>
                <w:sz w:val="24"/>
                <w:szCs w:val="24"/>
                <w:lang w:val="kk-KZ" w:eastAsia="ru-RU"/>
              </w:rPr>
            </w:pPr>
            <w:r w:rsidRPr="003272B5">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700" w:type="dxa"/>
            <w:gridSpan w:val="3"/>
            <w:tcBorders>
              <w:left w:val="single" w:sz="4" w:space="0" w:color="auto"/>
              <w:right w:val="single" w:sz="4" w:space="0" w:color="auto"/>
            </w:tcBorders>
          </w:tcPr>
          <w:p w14:paraId="44CB54A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566" w:type="dxa"/>
            <w:gridSpan w:val="3"/>
            <w:tcBorders>
              <w:left w:val="single" w:sz="4" w:space="0" w:color="auto"/>
            </w:tcBorders>
          </w:tcPr>
          <w:p w14:paraId="477BDFFD" w14:textId="752362F4" w:rsidR="003272B5" w:rsidRPr="003272B5" w:rsidRDefault="003272B5" w:rsidP="003272B5">
            <w:pPr>
              <w:jc w:val="both"/>
              <w:rPr>
                <w:rFonts w:ascii="Times New Roman" w:hAnsi="Times New Roman" w:cs="Times New Roman"/>
                <w:color w:val="000000"/>
                <w:sz w:val="24"/>
                <w:szCs w:val="24"/>
                <w:lang w:val="kk-KZ"/>
              </w:rPr>
            </w:pPr>
            <w:r w:rsidRPr="003272B5">
              <w:rPr>
                <w:rFonts w:ascii="Times New Roman" w:hAnsi="Times New Roman" w:cs="Times New Roman"/>
                <w:sz w:val="24"/>
                <w:szCs w:val="24"/>
                <w:lang w:val="kk-KZ"/>
              </w:rPr>
              <w:t>«К</w:t>
            </w:r>
            <w:r w:rsidR="00860DD2">
              <w:rPr>
                <w:rFonts w:ascii="Times New Roman" w:hAnsi="Times New Roman" w:cs="Times New Roman"/>
                <w:sz w:val="24"/>
                <w:szCs w:val="24"/>
                <w:lang w:val="kk-KZ"/>
              </w:rPr>
              <w:t>өктем</w:t>
            </w:r>
            <w:r w:rsidRPr="003272B5">
              <w:rPr>
                <w:rFonts w:ascii="Times New Roman" w:hAnsi="Times New Roman" w:cs="Times New Roman"/>
                <w:sz w:val="24"/>
                <w:szCs w:val="24"/>
                <w:lang w:val="kk-KZ"/>
              </w:rPr>
              <w:t xml:space="preserve"> мезгілі» үлгі  бойынша суретке әңгіме құрастырып айтып беру.</w:t>
            </w:r>
          </w:p>
        </w:tc>
      </w:tr>
      <w:tr w:rsidR="003272B5" w:rsidRPr="004642C0" w14:paraId="2AD82A15" w14:textId="77777777" w:rsidTr="004642C0">
        <w:trPr>
          <w:trHeight w:val="560"/>
        </w:trPr>
        <w:tc>
          <w:tcPr>
            <w:tcW w:w="1559" w:type="dxa"/>
          </w:tcPr>
          <w:p w14:paraId="7B321CC1"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Мектепке дейінгі ұйым кестесі бойынша ұйымдас тырылған </w:t>
            </w:r>
          </w:p>
          <w:p w14:paraId="4C86105F"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оқу қызметтері</w:t>
            </w:r>
          </w:p>
        </w:tc>
        <w:tc>
          <w:tcPr>
            <w:tcW w:w="285" w:type="dxa"/>
            <w:gridSpan w:val="2"/>
          </w:tcPr>
          <w:p w14:paraId="4E2EFAE1" w14:textId="77777777" w:rsidR="003272B5" w:rsidRPr="003272B5" w:rsidRDefault="003272B5" w:rsidP="003272B5">
            <w:pPr>
              <w:rPr>
                <w:rFonts w:ascii="Times New Roman" w:hAnsi="Times New Roman" w:cs="Times New Roman"/>
                <w:sz w:val="24"/>
                <w:szCs w:val="24"/>
                <w:lang w:val="kk-KZ"/>
              </w:rPr>
            </w:pPr>
          </w:p>
        </w:tc>
        <w:tc>
          <w:tcPr>
            <w:tcW w:w="3672" w:type="dxa"/>
            <w:gridSpan w:val="6"/>
            <w:tcBorders>
              <w:right w:val="single" w:sz="4" w:space="0" w:color="auto"/>
            </w:tcBorders>
          </w:tcPr>
          <w:p w14:paraId="59E8C420" w14:textId="77777777" w:rsidR="007C5C17" w:rsidRPr="007C5C17" w:rsidRDefault="007C5C17" w:rsidP="007C5C17">
            <w:pPr>
              <w:spacing w:after="200" w:line="276" w:lineRule="auto"/>
              <w:rPr>
                <w:rFonts w:ascii="Times New Roman" w:hAnsi="Times New Roman" w:cs="Times New Roman"/>
                <w:b/>
                <w:sz w:val="24"/>
                <w:szCs w:val="24"/>
                <w:lang w:val="kk-KZ" w:bidi="en-US"/>
              </w:rPr>
            </w:pPr>
            <w:r w:rsidRPr="007C5C17">
              <w:rPr>
                <w:rFonts w:ascii="Times New Roman" w:hAnsi="Times New Roman" w:cs="Times New Roman"/>
                <w:b/>
                <w:sz w:val="24"/>
                <w:szCs w:val="24"/>
                <w:lang w:val="kk-KZ" w:bidi="en-US"/>
              </w:rPr>
              <w:t xml:space="preserve">Сөйлеуді дамыту </w:t>
            </w:r>
          </w:p>
          <w:p w14:paraId="51B8D51E" w14:textId="77777777" w:rsidR="007C5C17" w:rsidRPr="007C5C17" w:rsidRDefault="007C5C17" w:rsidP="007C5C17">
            <w:pPr>
              <w:spacing w:after="200" w:line="276" w:lineRule="auto"/>
              <w:ind w:right="-108"/>
              <w:jc w:val="both"/>
              <w:rPr>
                <w:rFonts w:ascii="Times New Roman" w:eastAsia="Calibri" w:hAnsi="Times New Roman" w:cs="Times New Roman"/>
                <w:sz w:val="24"/>
                <w:szCs w:val="24"/>
                <w:lang w:val="kk-KZ" w:bidi="en-US"/>
              </w:rPr>
            </w:pPr>
            <w:r w:rsidRPr="007C5C17">
              <w:rPr>
                <w:rFonts w:ascii="Times New Roman" w:eastAsia="Calibri" w:hAnsi="Times New Roman" w:cs="Times New Roman"/>
                <w:b/>
                <w:sz w:val="24"/>
                <w:szCs w:val="24"/>
                <w:lang w:val="kk-KZ" w:bidi="en-US"/>
              </w:rPr>
              <w:t>Тақырыбы:</w:t>
            </w:r>
          </w:p>
          <w:p w14:paraId="3AD4C367" w14:textId="77777777" w:rsidR="007C5C17" w:rsidRPr="007C5C17" w:rsidRDefault="007C5C17" w:rsidP="007C5C17">
            <w:pPr>
              <w:spacing w:after="200" w:line="276" w:lineRule="auto"/>
              <w:ind w:right="-108"/>
              <w:jc w:val="both"/>
              <w:rPr>
                <w:rFonts w:ascii="Times New Roman" w:eastAsia="Calibri" w:hAnsi="Times New Roman" w:cs="Times New Roman"/>
                <w:sz w:val="24"/>
                <w:szCs w:val="24"/>
                <w:lang w:val="kk-KZ" w:bidi="en-US"/>
              </w:rPr>
            </w:pPr>
            <w:r w:rsidRPr="007C5C17">
              <w:rPr>
                <w:rFonts w:ascii="Times New Roman" w:eastAsia="Calibri" w:hAnsi="Times New Roman" w:cs="Times New Roman"/>
                <w:sz w:val="24"/>
                <w:szCs w:val="24"/>
                <w:lang w:val="kk-KZ" w:bidi="en-US"/>
              </w:rPr>
              <w:t xml:space="preserve">«Көңілді алаңқайда»        </w:t>
            </w:r>
          </w:p>
          <w:p w14:paraId="0F5928A7" w14:textId="77777777" w:rsidR="007C5C17" w:rsidRPr="007C5C17" w:rsidRDefault="007C5C17" w:rsidP="007C5C17">
            <w:pPr>
              <w:spacing w:after="200" w:line="276" w:lineRule="auto"/>
              <w:rPr>
                <w:rFonts w:ascii="Times New Roman" w:hAnsi="Times New Roman" w:cs="Times New Roman"/>
                <w:sz w:val="24"/>
                <w:szCs w:val="24"/>
                <w:lang w:val="kk-KZ" w:bidi="en-US"/>
              </w:rPr>
            </w:pPr>
            <w:r w:rsidRPr="007C5C17">
              <w:rPr>
                <w:rFonts w:ascii="Times New Roman" w:hAnsi="Times New Roman" w:cs="Times New Roman"/>
                <w:b/>
                <w:sz w:val="24"/>
                <w:szCs w:val="24"/>
                <w:lang w:val="kk-KZ" w:bidi="en-US"/>
              </w:rPr>
              <w:t>Мақсаты:</w:t>
            </w:r>
            <w:r w:rsidRPr="007C5C17">
              <w:rPr>
                <w:rFonts w:ascii="Times New Roman" w:hAnsi="Times New Roman" w:cs="Times New Roman"/>
                <w:sz w:val="24"/>
                <w:szCs w:val="24"/>
                <w:lang w:val="kk-KZ" w:bidi="en-US"/>
              </w:rPr>
              <w:t xml:space="preserve">жаздағы табиғат көріністері, адамдардың киімдері, ойындар туралы әңгімелесу, сөздер мен сөз тіркестерін дұрыс қолдануға үйрету, тақырыпқа сәйкес диалогке қатыстыру. </w:t>
            </w:r>
          </w:p>
          <w:p w14:paraId="6A794729" w14:textId="77777777" w:rsidR="007C5C17" w:rsidRPr="007C5C17" w:rsidRDefault="007C5C17" w:rsidP="007C5C17">
            <w:pPr>
              <w:spacing w:after="200" w:line="276" w:lineRule="auto"/>
              <w:rPr>
                <w:rFonts w:ascii="Times New Roman" w:hAnsi="Times New Roman" w:cs="Times New Roman"/>
                <w:b/>
                <w:sz w:val="24"/>
                <w:szCs w:val="24"/>
                <w:lang w:bidi="en-US"/>
              </w:rPr>
            </w:pPr>
            <w:proofErr w:type="spellStart"/>
            <w:r w:rsidRPr="007C5C17">
              <w:rPr>
                <w:rFonts w:ascii="Times New Roman" w:hAnsi="Times New Roman" w:cs="Times New Roman"/>
                <w:b/>
                <w:sz w:val="24"/>
                <w:szCs w:val="24"/>
                <w:lang w:bidi="en-US"/>
              </w:rPr>
              <w:lastRenderedPageBreak/>
              <w:t>Дидактикалық</w:t>
            </w:r>
            <w:proofErr w:type="spellEnd"/>
            <w:r w:rsidRPr="007C5C17">
              <w:rPr>
                <w:rFonts w:ascii="Times New Roman" w:hAnsi="Times New Roman" w:cs="Times New Roman"/>
                <w:b/>
                <w:sz w:val="24"/>
                <w:szCs w:val="24"/>
                <w:lang w:bidi="en-US"/>
              </w:rPr>
              <w:t xml:space="preserve"> </w:t>
            </w:r>
            <w:proofErr w:type="spellStart"/>
            <w:r w:rsidRPr="007C5C17">
              <w:rPr>
                <w:rFonts w:ascii="Times New Roman" w:hAnsi="Times New Roman" w:cs="Times New Roman"/>
                <w:b/>
                <w:sz w:val="24"/>
                <w:szCs w:val="24"/>
                <w:lang w:bidi="en-US"/>
              </w:rPr>
              <w:t>ойын</w:t>
            </w:r>
            <w:proofErr w:type="spellEnd"/>
            <w:r w:rsidRPr="007C5C17">
              <w:rPr>
                <w:rFonts w:ascii="Times New Roman" w:hAnsi="Times New Roman" w:cs="Times New Roman"/>
                <w:b/>
                <w:sz w:val="24"/>
                <w:szCs w:val="24"/>
                <w:lang w:bidi="en-US"/>
              </w:rPr>
              <w:t>:</w:t>
            </w:r>
          </w:p>
          <w:p w14:paraId="49ABEE73" w14:textId="77777777" w:rsidR="007C5C17" w:rsidRPr="007C5C17" w:rsidRDefault="007C5C17" w:rsidP="007C5C17">
            <w:pPr>
              <w:spacing w:after="200" w:line="276" w:lineRule="auto"/>
              <w:rPr>
                <w:rFonts w:ascii="Times New Roman" w:hAnsi="Times New Roman" w:cs="Times New Roman"/>
                <w:sz w:val="24"/>
                <w:szCs w:val="24"/>
                <w:lang w:bidi="en-US"/>
              </w:rPr>
            </w:pPr>
            <w:r w:rsidRPr="007C5C17">
              <w:rPr>
                <w:rFonts w:ascii="Times New Roman" w:hAnsi="Times New Roman" w:cs="Times New Roman"/>
                <w:sz w:val="24"/>
                <w:szCs w:val="24"/>
                <w:lang w:bidi="en-US"/>
              </w:rPr>
              <w:t>«</w:t>
            </w:r>
            <w:proofErr w:type="spellStart"/>
            <w:r w:rsidRPr="007C5C17">
              <w:rPr>
                <w:rFonts w:ascii="Times New Roman" w:hAnsi="Times New Roman" w:cs="Times New Roman"/>
                <w:sz w:val="24"/>
                <w:szCs w:val="24"/>
                <w:lang w:bidi="en-US"/>
              </w:rPr>
              <w:t>Көбелектер</w:t>
            </w:r>
            <w:proofErr w:type="spellEnd"/>
            <w:r w:rsidRPr="007C5C17">
              <w:rPr>
                <w:rFonts w:ascii="Times New Roman" w:hAnsi="Times New Roman" w:cs="Times New Roman"/>
                <w:sz w:val="24"/>
                <w:szCs w:val="24"/>
                <w:lang w:bidi="en-US"/>
              </w:rPr>
              <w:t xml:space="preserve"> </w:t>
            </w:r>
            <w:proofErr w:type="spellStart"/>
            <w:r w:rsidRPr="007C5C17">
              <w:rPr>
                <w:rFonts w:ascii="Times New Roman" w:hAnsi="Times New Roman" w:cs="Times New Roman"/>
                <w:sz w:val="24"/>
                <w:szCs w:val="24"/>
                <w:lang w:bidi="en-US"/>
              </w:rPr>
              <w:t>гүлге</w:t>
            </w:r>
            <w:proofErr w:type="spellEnd"/>
            <w:r w:rsidRPr="007C5C17">
              <w:rPr>
                <w:rFonts w:ascii="Times New Roman" w:hAnsi="Times New Roman" w:cs="Times New Roman"/>
                <w:sz w:val="24"/>
                <w:szCs w:val="24"/>
                <w:lang w:bidi="en-US"/>
              </w:rPr>
              <w:t xml:space="preserve"> </w:t>
            </w:r>
            <w:proofErr w:type="spellStart"/>
            <w:r w:rsidRPr="007C5C17">
              <w:rPr>
                <w:rFonts w:ascii="Times New Roman" w:hAnsi="Times New Roman" w:cs="Times New Roman"/>
                <w:sz w:val="24"/>
                <w:szCs w:val="24"/>
                <w:lang w:bidi="en-US"/>
              </w:rPr>
              <w:t>қонады</w:t>
            </w:r>
            <w:proofErr w:type="spellEnd"/>
            <w:r w:rsidRPr="007C5C17">
              <w:rPr>
                <w:rFonts w:ascii="Times New Roman" w:hAnsi="Times New Roman" w:cs="Times New Roman"/>
                <w:sz w:val="24"/>
                <w:szCs w:val="24"/>
                <w:lang w:bidi="en-US"/>
              </w:rPr>
              <w:t>»</w:t>
            </w:r>
          </w:p>
          <w:p w14:paraId="587ED9F4" w14:textId="77777777" w:rsidR="007C5C17" w:rsidRPr="007C5C17" w:rsidRDefault="007C5C17" w:rsidP="007C5C17">
            <w:pPr>
              <w:spacing w:after="200" w:line="276" w:lineRule="auto"/>
              <w:rPr>
                <w:rFonts w:ascii="Times New Roman" w:hAnsi="Times New Roman" w:cs="Times New Roman"/>
                <w:b/>
                <w:sz w:val="24"/>
                <w:szCs w:val="24"/>
                <w:lang w:val="kk-KZ" w:bidi="en-US"/>
              </w:rPr>
            </w:pPr>
            <w:r w:rsidRPr="007C5C17">
              <w:rPr>
                <w:rFonts w:ascii="Times New Roman" w:hAnsi="Times New Roman" w:cs="Times New Roman"/>
                <w:b/>
                <w:sz w:val="24"/>
                <w:szCs w:val="24"/>
                <w:lang w:val="kk-KZ" w:bidi="en-US"/>
              </w:rPr>
              <w:t xml:space="preserve">Сурет салу </w:t>
            </w:r>
          </w:p>
          <w:p w14:paraId="157C54FD" w14:textId="77777777" w:rsidR="007C5C17" w:rsidRPr="007C5C17" w:rsidRDefault="007C5C17" w:rsidP="007C5C17">
            <w:pPr>
              <w:spacing w:after="200" w:line="276" w:lineRule="auto"/>
              <w:rPr>
                <w:rFonts w:ascii="Times New Roman" w:hAnsi="Times New Roman" w:cs="Times New Roman"/>
                <w:b/>
                <w:sz w:val="24"/>
                <w:szCs w:val="24"/>
                <w:lang w:val="kk-KZ" w:bidi="en-US"/>
              </w:rPr>
            </w:pPr>
            <w:r w:rsidRPr="007C5C17">
              <w:rPr>
                <w:rFonts w:ascii="Times New Roman" w:hAnsi="Times New Roman" w:cs="Times New Roman"/>
                <w:b/>
                <w:sz w:val="24"/>
                <w:szCs w:val="24"/>
                <w:lang w:val="kk-KZ" w:bidi="en-US"/>
              </w:rPr>
              <w:t>Тақырыбы: «Достық шаңырағы»</w:t>
            </w:r>
          </w:p>
          <w:p w14:paraId="5DD51E3D" w14:textId="77777777" w:rsidR="007C5C17" w:rsidRPr="007C5C17" w:rsidRDefault="007C5C17" w:rsidP="007C5C17">
            <w:pPr>
              <w:spacing w:after="200" w:line="276" w:lineRule="auto"/>
              <w:rPr>
                <w:rFonts w:ascii="Times New Roman" w:hAnsi="Times New Roman" w:cs="Times New Roman"/>
                <w:sz w:val="24"/>
                <w:szCs w:val="24"/>
                <w:lang w:val="kk-KZ" w:bidi="en-US"/>
              </w:rPr>
            </w:pPr>
            <w:r w:rsidRPr="007C5C17">
              <w:rPr>
                <w:rFonts w:ascii="Times New Roman" w:hAnsi="Times New Roman" w:cs="Times New Roman"/>
                <w:b/>
                <w:sz w:val="24"/>
                <w:szCs w:val="24"/>
                <w:lang w:val="kk-KZ" w:bidi="en-US"/>
              </w:rPr>
              <w:t>Мақсаты:</w:t>
            </w:r>
            <w:r w:rsidRPr="007C5C17">
              <w:rPr>
                <w:rFonts w:ascii="Times New Roman" w:hAnsi="Times New Roman" w:cs="Times New Roman"/>
                <w:sz w:val="24"/>
                <w:szCs w:val="24"/>
                <w:lang w:val="kk-KZ" w:bidi="en-US"/>
              </w:rPr>
              <w:t xml:space="preserve"> Балаларға шаңырақтың дайын суретіне оюларды салу дағдысын қалыптастыру</w:t>
            </w:r>
            <w:r w:rsidRPr="007C5C17">
              <w:rPr>
                <w:rFonts w:ascii="Times New Roman" w:eastAsia="Calibri" w:hAnsi="Times New Roman" w:cs="Times New Roman"/>
                <w:b/>
                <w:bCs/>
                <w:sz w:val="24"/>
                <w:szCs w:val="24"/>
                <w:lang w:val="kk-KZ" w:bidi="en-US"/>
              </w:rPr>
              <w:t xml:space="preserve">Дидактикалық ойын: </w:t>
            </w:r>
          </w:p>
          <w:p w14:paraId="53F5EA11" w14:textId="77777777" w:rsidR="007C5C17" w:rsidRPr="007C5C17" w:rsidRDefault="007C5C17" w:rsidP="007C5C17">
            <w:pPr>
              <w:spacing w:after="200" w:line="276" w:lineRule="auto"/>
              <w:rPr>
                <w:rFonts w:ascii="Times New Roman" w:hAnsi="Times New Roman" w:cs="Times New Roman"/>
                <w:b/>
                <w:sz w:val="24"/>
                <w:szCs w:val="24"/>
                <w:lang w:val="kk-KZ" w:bidi="en-US"/>
              </w:rPr>
            </w:pPr>
            <w:r w:rsidRPr="007C5C17">
              <w:rPr>
                <w:rFonts w:ascii="Times New Roman" w:hAnsi="Times New Roman" w:cs="Times New Roman"/>
                <w:b/>
                <w:sz w:val="24"/>
                <w:szCs w:val="24"/>
                <w:lang w:val="kk-KZ" w:bidi="en-US"/>
              </w:rPr>
              <w:t>«Ненің төлі»</w:t>
            </w:r>
          </w:p>
          <w:p w14:paraId="01002B15" w14:textId="2A843AFD" w:rsidR="007C5C17" w:rsidRPr="007C5C17" w:rsidRDefault="007C5C17" w:rsidP="007C5C17">
            <w:pPr>
              <w:spacing w:after="200" w:line="276" w:lineRule="auto"/>
              <w:rPr>
                <w:rFonts w:ascii="Times New Roman" w:hAnsi="Times New Roman" w:cs="Times New Roman"/>
                <w:sz w:val="24"/>
                <w:szCs w:val="24"/>
                <w:lang w:val="kk-KZ" w:bidi="en-US"/>
              </w:rPr>
            </w:pPr>
            <w:r w:rsidRPr="007C5C17">
              <w:rPr>
                <w:rFonts w:ascii="Times New Roman" w:hAnsi="Times New Roman" w:cs="Times New Roman"/>
                <w:b/>
                <w:sz w:val="24"/>
                <w:szCs w:val="24"/>
                <w:lang w:val="kk-KZ" w:bidi="en-US"/>
              </w:rPr>
              <w:t>Музыка</w:t>
            </w:r>
          </w:p>
          <w:p w14:paraId="4995C236" w14:textId="2DD7CE8F" w:rsidR="007C5C17" w:rsidRPr="007C5C17" w:rsidRDefault="007C5C17" w:rsidP="007C5C17">
            <w:pPr>
              <w:spacing w:after="200" w:line="276" w:lineRule="auto"/>
              <w:rPr>
                <w:rFonts w:ascii="Times New Roman" w:hAnsi="Times New Roman" w:cs="Times New Roman"/>
                <w:sz w:val="24"/>
                <w:szCs w:val="24"/>
                <w:lang w:val="kk-KZ" w:bidi="en-US"/>
              </w:rPr>
            </w:pPr>
            <w:r w:rsidRPr="007C5C17">
              <w:rPr>
                <w:rFonts w:ascii="Times New Roman" w:hAnsi="Times New Roman" w:cs="Times New Roman"/>
                <w:sz w:val="24"/>
                <w:szCs w:val="24"/>
                <w:lang w:val="kk-KZ" w:bidi="en-US"/>
              </w:rPr>
              <w:t xml:space="preserve">Тақырыбы: Көңілді достар </w:t>
            </w:r>
          </w:p>
          <w:p w14:paraId="11487666" w14:textId="77777777" w:rsidR="007C5C17" w:rsidRPr="007C5C17" w:rsidRDefault="007C5C17" w:rsidP="007C5C17">
            <w:pPr>
              <w:spacing w:after="200" w:line="276" w:lineRule="auto"/>
              <w:rPr>
                <w:rFonts w:ascii="Times New Roman" w:hAnsi="Times New Roman" w:cs="Times New Roman"/>
                <w:sz w:val="24"/>
                <w:szCs w:val="24"/>
                <w:lang w:val="kk-KZ" w:bidi="en-US"/>
              </w:rPr>
            </w:pPr>
            <w:r w:rsidRPr="007C5C17">
              <w:rPr>
                <w:rFonts w:ascii="Times New Roman" w:hAnsi="Times New Roman" w:cs="Times New Roman"/>
                <w:sz w:val="24"/>
                <w:szCs w:val="24"/>
                <w:lang w:val="kk-KZ" w:bidi="en-US"/>
              </w:rPr>
              <w:t xml:space="preserve">Мақсаты: Түрлі қарқындағы аспапта орындалған пьесаларды тыңдау, ажырата білуге үйрету; әнді  бірге бастап, қосыла айтуға, сылдырмақтарды тыңдау және олардың дыбыстау динамикасын ажыратуға баулу. </w:t>
            </w:r>
          </w:p>
          <w:p w14:paraId="23F2E64C" w14:textId="77777777" w:rsidR="007C5C17" w:rsidRPr="007C5C17" w:rsidRDefault="007C5C17" w:rsidP="007C5C17">
            <w:pPr>
              <w:spacing w:after="200" w:line="276" w:lineRule="auto"/>
              <w:rPr>
                <w:rFonts w:ascii="Times New Roman" w:hAnsi="Times New Roman" w:cs="Times New Roman"/>
                <w:sz w:val="24"/>
                <w:szCs w:val="24"/>
                <w:lang w:val="kk-KZ" w:bidi="en-US"/>
              </w:rPr>
            </w:pPr>
            <w:r w:rsidRPr="007C5C17">
              <w:rPr>
                <w:rFonts w:ascii="Times New Roman" w:hAnsi="Times New Roman" w:cs="Times New Roman"/>
                <w:sz w:val="24"/>
                <w:szCs w:val="24"/>
                <w:lang w:val="kk-KZ" w:bidi="en-US"/>
              </w:rPr>
              <w:t>Музыка тыңдау: Біз шадыман баламыз. Ә. Бейсеуов</w:t>
            </w:r>
          </w:p>
          <w:p w14:paraId="3879B0C6" w14:textId="77777777" w:rsidR="007C5C17" w:rsidRPr="007C5C17" w:rsidRDefault="007C5C17" w:rsidP="007C5C17">
            <w:pPr>
              <w:spacing w:after="200" w:line="276" w:lineRule="auto"/>
              <w:rPr>
                <w:rFonts w:ascii="Times New Roman" w:hAnsi="Times New Roman" w:cs="Times New Roman"/>
                <w:sz w:val="24"/>
                <w:szCs w:val="24"/>
                <w:lang w:val="kk-KZ" w:bidi="en-US"/>
              </w:rPr>
            </w:pPr>
            <w:r w:rsidRPr="007C5C17">
              <w:rPr>
                <w:rFonts w:ascii="Times New Roman" w:hAnsi="Times New Roman" w:cs="Times New Roman"/>
                <w:sz w:val="24"/>
                <w:szCs w:val="24"/>
                <w:lang w:val="kk-KZ" w:bidi="en-US"/>
              </w:rPr>
              <w:t xml:space="preserve">Ән айту: «Тату доспыз бәріміз» </w:t>
            </w:r>
            <w:r w:rsidRPr="007C5C17">
              <w:rPr>
                <w:rFonts w:ascii="Times New Roman" w:hAnsi="Times New Roman" w:cs="Times New Roman"/>
                <w:sz w:val="24"/>
                <w:szCs w:val="24"/>
                <w:lang w:val="kk-KZ" w:bidi="en-US"/>
              </w:rPr>
              <w:lastRenderedPageBreak/>
              <w:t>Е. Меңдешев</w:t>
            </w:r>
          </w:p>
          <w:p w14:paraId="2F7F7A7E" w14:textId="77777777" w:rsidR="007C5C17" w:rsidRPr="007C5C17" w:rsidRDefault="007C5C17" w:rsidP="007C5C17">
            <w:pPr>
              <w:spacing w:after="200" w:line="276" w:lineRule="auto"/>
              <w:rPr>
                <w:rFonts w:ascii="Times New Roman" w:hAnsi="Times New Roman" w:cs="Times New Roman"/>
                <w:sz w:val="24"/>
                <w:szCs w:val="24"/>
                <w:lang w:val="kk-KZ" w:bidi="en-US"/>
              </w:rPr>
            </w:pPr>
            <w:r w:rsidRPr="007C5C17">
              <w:rPr>
                <w:rFonts w:ascii="Times New Roman" w:hAnsi="Times New Roman" w:cs="Times New Roman"/>
                <w:sz w:val="24"/>
                <w:szCs w:val="24"/>
                <w:lang w:val="kk-KZ" w:bidi="en-US"/>
              </w:rPr>
              <w:t xml:space="preserve"> «Музыкалық-ырғақтық қозғалыстар: «Балдырғандар маршы» Н. Оразбаева</w:t>
            </w:r>
          </w:p>
          <w:p w14:paraId="5ECD1E08" w14:textId="62457FD5" w:rsidR="003272B5" w:rsidRPr="007C5C17" w:rsidRDefault="003272B5" w:rsidP="003272B5">
            <w:pPr>
              <w:rPr>
                <w:rFonts w:ascii="Times New Roman" w:hAnsi="Times New Roman" w:cs="Times New Roman"/>
                <w:sz w:val="24"/>
                <w:szCs w:val="24"/>
                <w:lang w:val="kk-KZ"/>
              </w:rPr>
            </w:pPr>
          </w:p>
        </w:tc>
        <w:tc>
          <w:tcPr>
            <w:tcW w:w="2646" w:type="dxa"/>
            <w:gridSpan w:val="2"/>
            <w:tcBorders>
              <w:left w:val="single" w:sz="4" w:space="0" w:color="auto"/>
            </w:tcBorders>
          </w:tcPr>
          <w:p w14:paraId="0882148C" w14:textId="77777777" w:rsidR="0099504D" w:rsidRPr="0099504D" w:rsidRDefault="0099504D" w:rsidP="0099504D">
            <w:pPr>
              <w:spacing w:after="200" w:line="276" w:lineRule="auto"/>
              <w:rPr>
                <w:rFonts w:ascii="Times New Roman" w:hAnsi="Times New Roman" w:cs="Times New Roman"/>
                <w:b/>
                <w:sz w:val="24"/>
                <w:szCs w:val="24"/>
                <w:lang w:val="kk-KZ" w:bidi="en-US"/>
              </w:rPr>
            </w:pPr>
            <w:r w:rsidRPr="0099504D">
              <w:rPr>
                <w:rFonts w:ascii="Times New Roman" w:hAnsi="Times New Roman" w:cs="Times New Roman"/>
                <w:b/>
                <w:sz w:val="24"/>
                <w:szCs w:val="24"/>
                <w:lang w:val="kk-KZ" w:bidi="en-US"/>
              </w:rPr>
              <w:lastRenderedPageBreak/>
              <w:t xml:space="preserve">Қарапайым </w:t>
            </w:r>
          </w:p>
          <w:p w14:paraId="015AF2A4" w14:textId="370ED355" w:rsidR="0099504D" w:rsidRPr="0099504D" w:rsidRDefault="0099504D" w:rsidP="0099504D">
            <w:pPr>
              <w:spacing w:after="200" w:line="276" w:lineRule="auto"/>
              <w:rPr>
                <w:rFonts w:ascii="Times New Roman" w:hAnsi="Times New Roman" w:cs="Times New Roman"/>
                <w:b/>
                <w:sz w:val="24"/>
                <w:szCs w:val="24"/>
                <w:lang w:val="kk-KZ" w:bidi="en-US"/>
              </w:rPr>
            </w:pPr>
            <w:r w:rsidRPr="0099504D">
              <w:rPr>
                <w:rFonts w:ascii="Times New Roman" w:hAnsi="Times New Roman" w:cs="Times New Roman"/>
                <w:b/>
                <w:sz w:val="24"/>
                <w:szCs w:val="24"/>
                <w:lang w:val="kk-KZ" w:bidi="en-US"/>
              </w:rPr>
              <w:t>математика</w:t>
            </w:r>
            <w:r w:rsidR="00FD0476">
              <w:rPr>
                <w:rFonts w:ascii="Times New Roman" w:hAnsi="Times New Roman" w:cs="Times New Roman"/>
                <w:b/>
                <w:sz w:val="24"/>
                <w:szCs w:val="24"/>
                <w:lang w:val="kk-KZ" w:bidi="en-US"/>
              </w:rPr>
              <w:t>лық</w:t>
            </w:r>
          </w:p>
          <w:p w14:paraId="191B1E66" w14:textId="31838C79" w:rsidR="0099504D" w:rsidRPr="0099504D" w:rsidRDefault="0099504D" w:rsidP="0099504D">
            <w:pPr>
              <w:spacing w:after="200" w:line="276" w:lineRule="auto"/>
              <w:rPr>
                <w:rFonts w:ascii="Times New Roman" w:hAnsi="Times New Roman" w:cs="Times New Roman"/>
                <w:b/>
                <w:sz w:val="24"/>
                <w:szCs w:val="24"/>
                <w:lang w:val="kk-KZ" w:bidi="en-US"/>
              </w:rPr>
            </w:pPr>
            <w:r w:rsidRPr="0099504D">
              <w:rPr>
                <w:rFonts w:ascii="Times New Roman" w:hAnsi="Times New Roman" w:cs="Times New Roman"/>
                <w:b/>
                <w:sz w:val="24"/>
                <w:szCs w:val="24"/>
                <w:lang w:val="kk-KZ" w:bidi="en-US"/>
              </w:rPr>
              <w:t>ұғымдар</w:t>
            </w:r>
            <w:r w:rsidR="00FD0476">
              <w:rPr>
                <w:rFonts w:ascii="Times New Roman" w:hAnsi="Times New Roman" w:cs="Times New Roman"/>
                <w:b/>
                <w:sz w:val="24"/>
                <w:szCs w:val="24"/>
                <w:lang w:val="kk-KZ" w:bidi="en-US"/>
              </w:rPr>
              <w:t>ды</w:t>
            </w:r>
          </w:p>
          <w:p w14:paraId="4069F7F6" w14:textId="77777777" w:rsidR="0099504D" w:rsidRPr="0099504D" w:rsidRDefault="0099504D" w:rsidP="0099504D">
            <w:pPr>
              <w:spacing w:after="200" w:line="276" w:lineRule="auto"/>
              <w:rPr>
                <w:rFonts w:ascii="Times New Roman" w:hAnsi="Times New Roman" w:cs="Times New Roman"/>
                <w:b/>
                <w:sz w:val="24"/>
                <w:szCs w:val="24"/>
                <w:lang w:val="kk-KZ" w:bidi="en-US"/>
              </w:rPr>
            </w:pPr>
            <w:r w:rsidRPr="0099504D">
              <w:rPr>
                <w:rFonts w:ascii="Times New Roman" w:hAnsi="Times New Roman" w:cs="Times New Roman"/>
                <w:b/>
                <w:sz w:val="24"/>
                <w:szCs w:val="24"/>
                <w:lang w:val="kk-KZ" w:bidi="en-US"/>
              </w:rPr>
              <w:t>қалыптастыру.</w:t>
            </w:r>
          </w:p>
          <w:p w14:paraId="75115A7E" w14:textId="77777777" w:rsidR="0099504D" w:rsidRPr="0099504D" w:rsidRDefault="0099504D" w:rsidP="0099504D">
            <w:pPr>
              <w:spacing w:after="200" w:line="276" w:lineRule="auto"/>
              <w:rPr>
                <w:rFonts w:ascii="Times New Roman" w:hAnsi="Times New Roman" w:cs="Times New Roman"/>
                <w:b/>
                <w:sz w:val="24"/>
                <w:szCs w:val="24"/>
                <w:lang w:val="kk-KZ" w:bidi="en-US"/>
              </w:rPr>
            </w:pPr>
            <w:r w:rsidRPr="0099504D">
              <w:rPr>
                <w:rFonts w:ascii="Times New Roman" w:hAnsi="Times New Roman" w:cs="Times New Roman"/>
                <w:b/>
                <w:sz w:val="24"/>
                <w:szCs w:val="24"/>
                <w:lang w:val="kk-KZ" w:bidi="en-US"/>
              </w:rPr>
              <w:t>Тақырыбы:</w:t>
            </w:r>
          </w:p>
          <w:p w14:paraId="35C99088" w14:textId="77777777" w:rsidR="0099504D" w:rsidRPr="0099504D" w:rsidRDefault="0099504D" w:rsidP="0099504D">
            <w:pPr>
              <w:spacing w:after="200" w:line="276" w:lineRule="auto"/>
              <w:rPr>
                <w:rFonts w:ascii="Times New Roman" w:hAnsi="Times New Roman" w:cs="Times New Roman"/>
                <w:b/>
                <w:sz w:val="24"/>
                <w:szCs w:val="24"/>
                <w:lang w:val="kk-KZ" w:bidi="en-US"/>
              </w:rPr>
            </w:pPr>
            <w:r w:rsidRPr="0099504D">
              <w:rPr>
                <w:rFonts w:ascii="Times New Roman" w:hAnsi="Times New Roman" w:cs="Times New Roman"/>
                <w:b/>
                <w:sz w:val="24"/>
                <w:szCs w:val="24"/>
                <w:lang w:val="kk-KZ" w:bidi="en-US"/>
              </w:rPr>
              <w:t xml:space="preserve">Тәулік бөліктері </w:t>
            </w:r>
          </w:p>
          <w:p w14:paraId="10BA7585" w14:textId="77777777" w:rsidR="0099504D" w:rsidRPr="0099504D" w:rsidRDefault="0099504D" w:rsidP="0099504D">
            <w:pPr>
              <w:spacing w:after="200" w:line="276" w:lineRule="auto"/>
              <w:rPr>
                <w:rFonts w:ascii="Times New Roman" w:hAnsi="Times New Roman" w:cs="Times New Roman"/>
                <w:sz w:val="24"/>
                <w:szCs w:val="24"/>
                <w:lang w:val="kk-KZ" w:bidi="en-US"/>
              </w:rPr>
            </w:pPr>
            <w:r w:rsidRPr="0099504D">
              <w:rPr>
                <w:rFonts w:ascii="Times New Roman" w:hAnsi="Times New Roman" w:cs="Times New Roman"/>
                <w:b/>
                <w:sz w:val="24"/>
                <w:szCs w:val="24"/>
                <w:lang w:val="kk-KZ" w:bidi="en-US"/>
              </w:rPr>
              <w:t>Мақсаты:</w:t>
            </w:r>
            <w:r w:rsidRPr="0099504D">
              <w:rPr>
                <w:rFonts w:ascii="Times New Roman" w:hAnsi="Times New Roman" w:cs="Times New Roman"/>
                <w:sz w:val="24"/>
                <w:szCs w:val="24"/>
                <w:lang w:val="kk-KZ" w:bidi="en-US"/>
              </w:rPr>
              <w:t xml:space="preserve">тәуліктің қарама-қарсы </w:t>
            </w:r>
            <w:r w:rsidRPr="0099504D">
              <w:rPr>
                <w:rFonts w:ascii="Times New Roman" w:hAnsi="Times New Roman" w:cs="Times New Roman"/>
                <w:sz w:val="24"/>
                <w:szCs w:val="24"/>
                <w:lang w:val="kk-KZ" w:bidi="en-US"/>
              </w:rPr>
              <w:lastRenderedPageBreak/>
              <w:t>бөліктерін анықтауға үйретуді жалғастыру, тәулік бөліктерін – таң, күн, кеш, түнді атау және ажырату біліктерін бекіту</w:t>
            </w:r>
          </w:p>
          <w:p w14:paraId="31C7AB50" w14:textId="77777777" w:rsidR="00FD0476" w:rsidRPr="00FD0476" w:rsidRDefault="00FD0476" w:rsidP="00FD0476">
            <w:pPr>
              <w:autoSpaceDE w:val="0"/>
              <w:autoSpaceDN w:val="0"/>
              <w:adjustRightInd w:val="0"/>
              <w:rPr>
                <w:rFonts w:ascii="Times New Roman" w:hAnsi="Times New Roman" w:cs="Times New Roman"/>
                <w:b/>
                <w:bCs/>
                <w:color w:val="000000"/>
                <w:sz w:val="24"/>
                <w:szCs w:val="24"/>
                <w:lang w:val="kk-KZ"/>
              </w:rPr>
            </w:pPr>
            <w:r w:rsidRPr="00FD0476">
              <w:rPr>
                <w:rFonts w:ascii="Times New Roman" w:hAnsi="Times New Roman" w:cs="Times New Roman"/>
                <w:b/>
                <w:bCs/>
                <w:color w:val="000000"/>
                <w:sz w:val="24"/>
                <w:szCs w:val="24"/>
                <w:lang w:val="kk-KZ"/>
              </w:rPr>
              <w:t>Мүсіндеу</w:t>
            </w:r>
          </w:p>
          <w:p w14:paraId="5403FC7F"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eastAsia="Calibri" w:hAnsi="Times New Roman" w:cs="Times New Roman"/>
                <w:b/>
                <w:sz w:val="24"/>
                <w:szCs w:val="24"/>
                <w:lang w:val="kk-KZ" w:bidi="en-US"/>
              </w:rPr>
              <w:t xml:space="preserve">Тақырыбы: </w:t>
            </w:r>
            <w:r w:rsidRPr="00FD0476">
              <w:rPr>
                <w:rFonts w:ascii="Times New Roman" w:hAnsi="Times New Roman" w:cs="Times New Roman"/>
                <w:b/>
                <w:sz w:val="24"/>
                <w:szCs w:val="24"/>
                <w:lang w:val="kk-KZ" w:bidi="en-US"/>
              </w:rPr>
              <w:t>«Шаңырақ»</w:t>
            </w:r>
          </w:p>
          <w:p w14:paraId="37FA6536" w14:textId="77777777" w:rsidR="00FD0476" w:rsidRPr="00FD0476" w:rsidRDefault="00FD0476" w:rsidP="00FD0476">
            <w:pPr>
              <w:spacing w:after="200" w:line="276" w:lineRule="auto"/>
              <w:rPr>
                <w:rFonts w:ascii="Times New Roman" w:hAnsi="Times New Roman" w:cs="Times New Roman"/>
                <w:sz w:val="24"/>
                <w:szCs w:val="24"/>
                <w:lang w:val="kk-KZ" w:bidi="en-US"/>
              </w:rPr>
            </w:pPr>
            <w:r w:rsidRPr="00FD0476">
              <w:rPr>
                <w:rFonts w:ascii="Times New Roman" w:hAnsi="Times New Roman" w:cs="Times New Roman"/>
                <w:b/>
                <w:sz w:val="24"/>
                <w:szCs w:val="24"/>
                <w:lang w:val="kk-KZ" w:bidi="en-US"/>
              </w:rPr>
              <w:t>Мақсаты:</w:t>
            </w:r>
            <w:r w:rsidRPr="00FD0476">
              <w:rPr>
                <w:rFonts w:ascii="Times New Roman" w:hAnsi="Times New Roman" w:cs="Times New Roman"/>
                <w:sz w:val="24"/>
                <w:szCs w:val="24"/>
                <w:lang w:val="kk-KZ" w:bidi="en-US"/>
              </w:rPr>
              <w:t>алақан арасына салып ширату тәсілі арқылы  шаңырақты  мүсіндеуді үйрету.</w:t>
            </w:r>
          </w:p>
          <w:p w14:paraId="1695A91D" w14:textId="1C0990A0" w:rsidR="003272B5" w:rsidRPr="003272B5" w:rsidRDefault="00FD0476" w:rsidP="00FD0476">
            <w:pPr>
              <w:rPr>
                <w:rFonts w:ascii="Times New Roman" w:hAnsi="Times New Roman" w:cs="Times New Roman"/>
                <w:b/>
                <w:sz w:val="24"/>
                <w:szCs w:val="24"/>
                <w:lang w:val="kk-KZ"/>
              </w:rPr>
            </w:pPr>
            <w:r w:rsidRPr="00FD0476">
              <w:rPr>
                <w:rFonts w:ascii="Times New Roman" w:hAnsi="Times New Roman" w:cs="Times New Roman"/>
                <w:b/>
                <w:sz w:val="24"/>
                <w:szCs w:val="24"/>
                <w:lang w:val="kk-KZ" w:bidi="en-US"/>
              </w:rPr>
              <w:t>Дидактикалық ойын:</w:t>
            </w:r>
            <w:r w:rsidRPr="00FD0476">
              <w:rPr>
                <w:rFonts w:ascii="Times New Roman" w:hAnsi="Times New Roman" w:cs="Times New Roman"/>
                <w:sz w:val="24"/>
                <w:szCs w:val="24"/>
                <w:lang w:val="kk-KZ" w:bidi="en-US"/>
              </w:rPr>
              <w:t xml:space="preserve"> «Кім қандай?»</w:t>
            </w:r>
          </w:p>
        </w:tc>
        <w:tc>
          <w:tcPr>
            <w:tcW w:w="3016" w:type="dxa"/>
            <w:gridSpan w:val="5"/>
          </w:tcPr>
          <w:p w14:paraId="6E9255B4"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lastRenderedPageBreak/>
              <w:t xml:space="preserve">Көркем әдебиет </w:t>
            </w:r>
          </w:p>
          <w:p w14:paraId="7EEEBF8A"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t>Тақырыбы: Абай «Жаз» өлеңі</w:t>
            </w:r>
          </w:p>
          <w:p w14:paraId="283719BB" w14:textId="77777777" w:rsidR="00FD0476" w:rsidRPr="00FD0476" w:rsidRDefault="00FD0476" w:rsidP="00FD0476">
            <w:pPr>
              <w:spacing w:after="200" w:line="276" w:lineRule="auto"/>
              <w:rPr>
                <w:rFonts w:ascii="Times New Roman" w:hAnsi="Times New Roman" w:cs="Times New Roman"/>
                <w:sz w:val="24"/>
                <w:szCs w:val="24"/>
                <w:lang w:val="kk-KZ" w:bidi="en-US"/>
              </w:rPr>
            </w:pPr>
            <w:r w:rsidRPr="00FD0476">
              <w:rPr>
                <w:rFonts w:ascii="Times New Roman" w:hAnsi="Times New Roman" w:cs="Times New Roman"/>
                <w:b/>
                <w:sz w:val="24"/>
                <w:szCs w:val="24"/>
                <w:lang w:val="kk-KZ" w:bidi="en-US"/>
              </w:rPr>
              <w:t>Мақсаты:</w:t>
            </w:r>
            <w:r w:rsidRPr="00FD0476">
              <w:rPr>
                <w:rFonts w:ascii="Times New Roman" w:hAnsi="Times New Roman" w:cs="Times New Roman"/>
                <w:sz w:val="24"/>
                <w:szCs w:val="24"/>
                <w:lang w:val="kk-KZ" w:bidi="en-US"/>
              </w:rPr>
              <w:t xml:space="preserve">  Тақырыпқа сәйкес өлеңді эмоционалды түрде жатқа айтқызуға үйрету</w:t>
            </w:r>
          </w:p>
          <w:p w14:paraId="64E2D381" w14:textId="77777777" w:rsidR="00FD0476" w:rsidRPr="00FD0476" w:rsidRDefault="00FD0476" w:rsidP="00FD0476">
            <w:pPr>
              <w:spacing w:after="200" w:line="276" w:lineRule="auto"/>
              <w:rPr>
                <w:rFonts w:ascii="Times New Roman" w:hAnsi="Times New Roman" w:cs="Times New Roman"/>
                <w:b/>
                <w:sz w:val="24"/>
                <w:szCs w:val="24"/>
                <w:lang w:bidi="en-US"/>
              </w:rPr>
            </w:pPr>
            <w:proofErr w:type="spellStart"/>
            <w:r w:rsidRPr="00FD0476">
              <w:rPr>
                <w:rFonts w:ascii="Times New Roman" w:hAnsi="Times New Roman" w:cs="Times New Roman"/>
                <w:b/>
                <w:sz w:val="24"/>
                <w:szCs w:val="24"/>
                <w:lang w:bidi="en-US"/>
              </w:rPr>
              <w:t>Дидактикалық</w:t>
            </w:r>
            <w:proofErr w:type="spellEnd"/>
            <w:r w:rsidRPr="00FD0476">
              <w:rPr>
                <w:rFonts w:ascii="Times New Roman" w:hAnsi="Times New Roman" w:cs="Times New Roman"/>
                <w:b/>
                <w:sz w:val="24"/>
                <w:szCs w:val="24"/>
                <w:lang w:bidi="en-US"/>
              </w:rPr>
              <w:t xml:space="preserve"> </w:t>
            </w:r>
            <w:proofErr w:type="spellStart"/>
            <w:r w:rsidRPr="00FD0476">
              <w:rPr>
                <w:rFonts w:ascii="Times New Roman" w:hAnsi="Times New Roman" w:cs="Times New Roman"/>
                <w:b/>
                <w:sz w:val="24"/>
                <w:szCs w:val="24"/>
                <w:lang w:bidi="en-US"/>
              </w:rPr>
              <w:t>ойын</w:t>
            </w:r>
            <w:proofErr w:type="spellEnd"/>
            <w:r w:rsidRPr="00FD0476">
              <w:rPr>
                <w:rFonts w:ascii="Times New Roman" w:hAnsi="Times New Roman" w:cs="Times New Roman"/>
                <w:b/>
                <w:sz w:val="24"/>
                <w:szCs w:val="24"/>
                <w:lang w:bidi="en-US"/>
              </w:rPr>
              <w:t>:</w:t>
            </w:r>
          </w:p>
          <w:p w14:paraId="6CD8DB05" w14:textId="77777777" w:rsidR="00FD0476" w:rsidRPr="00FD0476" w:rsidRDefault="00FD0476" w:rsidP="00FD0476">
            <w:pPr>
              <w:spacing w:after="200" w:line="276" w:lineRule="auto"/>
              <w:rPr>
                <w:rFonts w:ascii="Times New Roman" w:hAnsi="Times New Roman" w:cs="Times New Roman"/>
                <w:b/>
                <w:sz w:val="24"/>
                <w:szCs w:val="24"/>
                <w:lang w:bidi="en-US"/>
              </w:rPr>
            </w:pPr>
            <w:r w:rsidRPr="00FD0476">
              <w:rPr>
                <w:rFonts w:ascii="Times New Roman" w:hAnsi="Times New Roman" w:cs="Times New Roman"/>
                <w:b/>
                <w:sz w:val="24"/>
                <w:szCs w:val="24"/>
                <w:lang w:bidi="en-US"/>
              </w:rPr>
              <w:t>«</w:t>
            </w:r>
            <w:proofErr w:type="spellStart"/>
            <w:r w:rsidRPr="00FD0476">
              <w:rPr>
                <w:rFonts w:ascii="Times New Roman" w:hAnsi="Times New Roman" w:cs="Times New Roman"/>
                <w:b/>
                <w:sz w:val="24"/>
                <w:szCs w:val="24"/>
                <w:lang w:bidi="en-US"/>
              </w:rPr>
              <w:t>Жемістерді</w:t>
            </w:r>
            <w:proofErr w:type="spellEnd"/>
            <w:r w:rsidRPr="00FD0476">
              <w:rPr>
                <w:rFonts w:ascii="Times New Roman" w:hAnsi="Times New Roman" w:cs="Times New Roman"/>
                <w:b/>
                <w:sz w:val="24"/>
                <w:szCs w:val="24"/>
                <w:lang w:bidi="en-US"/>
              </w:rPr>
              <w:t xml:space="preserve"> </w:t>
            </w:r>
            <w:proofErr w:type="spellStart"/>
            <w:r w:rsidRPr="00FD0476">
              <w:rPr>
                <w:rFonts w:ascii="Times New Roman" w:hAnsi="Times New Roman" w:cs="Times New Roman"/>
                <w:b/>
                <w:sz w:val="24"/>
                <w:szCs w:val="24"/>
                <w:lang w:bidi="en-US"/>
              </w:rPr>
              <w:t>ата</w:t>
            </w:r>
            <w:proofErr w:type="spellEnd"/>
            <w:r w:rsidRPr="00FD0476">
              <w:rPr>
                <w:rFonts w:ascii="Times New Roman" w:hAnsi="Times New Roman" w:cs="Times New Roman"/>
                <w:b/>
                <w:sz w:val="24"/>
                <w:szCs w:val="24"/>
                <w:lang w:bidi="en-US"/>
              </w:rPr>
              <w:t>»</w:t>
            </w:r>
          </w:p>
          <w:p w14:paraId="4E81FAB0"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lastRenderedPageBreak/>
              <w:t>Дене шынықтыру</w:t>
            </w:r>
          </w:p>
          <w:p w14:paraId="6B7B2194" w14:textId="77777777" w:rsidR="00FD0476" w:rsidRPr="00FD0476" w:rsidRDefault="00FD0476" w:rsidP="00FD0476">
            <w:pPr>
              <w:spacing w:after="200" w:line="276" w:lineRule="auto"/>
              <w:rPr>
                <w:rFonts w:ascii="Times New Roman" w:hAnsi="Times New Roman" w:cs="Times New Roman"/>
                <w:b/>
                <w:color w:val="000000" w:themeColor="text1"/>
                <w:sz w:val="24"/>
                <w:szCs w:val="24"/>
                <w:lang w:val="kk-KZ" w:bidi="en-US"/>
              </w:rPr>
            </w:pPr>
            <w:r w:rsidRPr="00FD0476">
              <w:rPr>
                <w:rFonts w:ascii="Times New Roman" w:hAnsi="Times New Roman" w:cs="Times New Roman"/>
                <w:b/>
                <w:color w:val="000000" w:themeColor="text1"/>
                <w:sz w:val="24"/>
                <w:szCs w:val="24"/>
                <w:lang w:val="kk-KZ" w:bidi="en-US"/>
              </w:rPr>
              <w:t>(негізгі қимылдар)</w:t>
            </w:r>
          </w:p>
          <w:p w14:paraId="6DC41D54" w14:textId="77777777" w:rsidR="00FD0476" w:rsidRPr="00FD0476" w:rsidRDefault="00FD0476" w:rsidP="00FD0476">
            <w:pPr>
              <w:spacing w:after="200" w:line="276" w:lineRule="auto"/>
              <w:rPr>
                <w:rFonts w:ascii="Times New Roman" w:hAnsi="Times New Roman" w:cs="Times New Roman"/>
                <w:b/>
                <w:color w:val="000000" w:themeColor="text1"/>
                <w:sz w:val="24"/>
                <w:szCs w:val="24"/>
                <w:lang w:val="kk-KZ" w:bidi="en-US"/>
              </w:rPr>
            </w:pPr>
          </w:p>
          <w:p w14:paraId="17A61561" w14:textId="77777777" w:rsidR="00FD0476" w:rsidRPr="00FD0476" w:rsidRDefault="00FD0476" w:rsidP="00FD0476">
            <w:pPr>
              <w:spacing w:after="200" w:line="276" w:lineRule="auto"/>
              <w:ind w:right="-108"/>
              <w:rPr>
                <w:rFonts w:ascii="Times New Roman" w:hAnsi="Times New Roman" w:cs="Times New Roman"/>
                <w:sz w:val="24"/>
                <w:szCs w:val="24"/>
                <w:lang w:val="kk-KZ" w:bidi="en-US"/>
              </w:rPr>
            </w:pPr>
            <w:r w:rsidRPr="00FD0476">
              <w:rPr>
                <w:rFonts w:ascii="Times New Roman" w:hAnsi="Times New Roman" w:cs="Times New Roman"/>
                <w:b/>
                <w:sz w:val="24"/>
                <w:szCs w:val="24"/>
                <w:lang w:val="kk-KZ" w:bidi="en-US"/>
              </w:rPr>
              <w:t>1</w:t>
            </w:r>
            <w:r w:rsidRPr="00FD0476">
              <w:rPr>
                <w:rFonts w:ascii="Times New Roman" w:hAnsi="Times New Roman" w:cs="Times New Roman"/>
                <w:sz w:val="24"/>
                <w:szCs w:val="24"/>
                <w:lang w:val="kk-KZ" w:bidi="en-US"/>
              </w:rPr>
              <w:t xml:space="preserve">.Шеңбердегі өз орнын тауып сапқа қайта тұру және баяу қарқында (50-60 сек) жүгіру.Еденде тігінен тұрған құрсаудан еңбектеп өту. Алысқа лақтыру.  </w:t>
            </w:r>
          </w:p>
          <w:p w14:paraId="7612F096" w14:textId="77777777" w:rsidR="003272B5" w:rsidRPr="003272B5" w:rsidRDefault="003272B5" w:rsidP="003272B5">
            <w:pPr>
              <w:rPr>
                <w:rFonts w:ascii="Times New Roman" w:hAnsi="Times New Roman" w:cs="Times New Roman"/>
                <w:sz w:val="24"/>
                <w:szCs w:val="24"/>
                <w:lang w:val="kk-KZ"/>
              </w:rPr>
            </w:pPr>
          </w:p>
        </w:tc>
        <w:tc>
          <w:tcPr>
            <w:tcW w:w="2700" w:type="dxa"/>
            <w:gridSpan w:val="3"/>
          </w:tcPr>
          <w:p w14:paraId="080338A2"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lastRenderedPageBreak/>
              <w:t>Дене шынықтыру</w:t>
            </w:r>
          </w:p>
          <w:p w14:paraId="7EA05A44" w14:textId="77777777" w:rsidR="00FD0476" w:rsidRPr="00FD0476" w:rsidRDefault="00FD0476" w:rsidP="00FD0476">
            <w:pPr>
              <w:spacing w:after="200" w:line="276" w:lineRule="auto"/>
              <w:rPr>
                <w:rFonts w:ascii="Times New Roman" w:hAnsi="Times New Roman" w:cs="Times New Roman"/>
                <w:b/>
                <w:color w:val="000000" w:themeColor="text1"/>
                <w:sz w:val="24"/>
                <w:szCs w:val="24"/>
                <w:lang w:val="kk-KZ" w:bidi="en-US"/>
              </w:rPr>
            </w:pPr>
            <w:r w:rsidRPr="00FD0476">
              <w:rPr>
                <w:rFonts w:ascii="Times New Roman" w:hAnsi="Times New Roman" w:cs="Times New Roman"/>
                <w:b/>
                <w:color w:val="000000" w:themeColor="text1"/>
                <w:sz w:val="24"/>
                <w:szCs w:val="24"/>
                <w:lang w:val="kk-KZ" w:bidi="en-US"/>
              </w:rPr>
              <w:t>(негізгі қимылдар)</w:t>
            </w:r>
          </w:p>
          <w:p w14:paraId="68B3E47A" w14:textId="77777777" w:rsidR="00FD0476" w:rsidRPr="00FD0476" w:rsidRDefault="00FD0476" w:rsidP="00FD0476">
            <w:pPr>
              <w:spacing w:after="200" w:line="276" w:lineRule="auto"/>
              <w:rPr>
                <w:rFonts w:ascii="Times New Roman" w:hAnsi="Times New Roman" w:cs="Times New Roman"/>
                <w:b/>
                <w:color w:val="000000" w:themeColor="text1"/>
                <w:sz w:val="24"/>
                <w:szCs w:val="24"/>
                <w:lang w:val="kk-KZ" w:bidi="en-US"/>
              </w:rPr>
            </w:pPr>
          </w:p>
          <w:p w14:paraId="58510D3C" w14:textId="77777777" w:rsidR="00FD0476" w:rsidRPr="00FD0476" w:rsidRDefault="00FD0476" w:rsidP="00FD0476">
            <w:pPr>
              <w:spacing w:after="200" w:line="276" w:lineRule="auto"/>
              <w:ind w:right="-108"/>
              <w:rPr>
                <w:rFonts w:ascii="Times New Roman" w:hAnsi="Times New Roman" w:cs="Times New Roman"/>
                <w:sz w:val="24"/>
                <w:szCs w:val="24"/>
                <w:lang w:val="kk-KZ" w:bidi="en-US"/>
              </w:rPr>
            </w:pPr>
            <w:r w:rsidRPr="00FD0476">
              <w:rPr>
                <w:rFonts w:ascii="Times New Roman" w:hAnsi="Times New Roman" w:cs="Times New Roman"/>
                <w:b/>
                <w:sz w:val="24"/>
                <w:szCs w:val="24"/>
                <w:lang w:val="kk-KZ" w:bidi="en-US"/>
              </w:rPr>
              <w:t>1</w:t>
            </w:r>
            <w:r w:rsidRPr="00FD0476">
              <w:rPr>
                <w:rFonts w:ascii="Times New Roman" w:hAnsi="Times New Roman" w:cs="Times New Roman"/>
                <w:sz w:val="24"/>
                <w:szCs w:val="24"/>
                <w:lang w:val="kk-KZ" w:bidi="en-US"/>
              </w:rPr>
              <w:t xml:space="preserve">.Шеңбердегі өз орнын тауып сапқа қайта тұру және баяу қарқында (50-60 сек) жүгіру.Еденде тігінен тұрған құрсаудан еңбектеп өту. Алысқа лақтыру.  </w:t>
            </w:r>
          </w:p>
          <w:p w14:paraId="1DE1F149"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lastRenderedPageBreak/>
              <w:t xml:space="preserve">Құрастыру </w:t>
            </w:r>
          </w:p>
          <w:p w14:paraId="7FF24C31"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t>Тақырыбы:«Ұшақ»</w:t>
            </w:r>
          </w:p>
          <w:p w14:paraId="0D61E95E" w14:textId="77777777" w:rsidR="00FD0476" w:rsidRPr="00FD0476" w:rsidRDefault="00FD0476" w:rsidP="00FD0476">
            <w:pPr>
              <w:spacing w:after="200" w:line="276" w:lineRule="auto"/>
              <w:rPr>
                <w:rFonts w:ascii="Times New Roman" w:hAnsi="Times New Roman" w:cs="Times New Roman"/>
                <w:sz w:val="24"/>
                <w:szCs w:val="24"/>
                <w:lang w:val="kk-KZ" w:bidi="en-US"/>
              </w:rPr>
            </w:pPr>
            <w:r w:rsidRPr="00FD0476">
              <w:rPr>
                <w:rFonts w:ascii="Times New Roman" w:hAnsi="Times New Roman" w:cs="Times New Roman"/>
                <w:b/>
                <w:sz w:val="24"/>
                <w:szCs w:val="24"/>
                <w:lang w:val="kk-KZ" w:bidi="en-US"/>
              </w:rPr>
              <w:t>Мақсаты:</w:t>
            </w:r>
            <w:r w:rsidRPr="00FD0476">
              <w:rPr>
                <w:rFonts w:ascii="Times New Roman" w:hAnsi="Times New Roman" w:cs="Times New Roman"/>
                <w:sz w:val="24"/>
                <w:szCs w:val="24"/>
                <w:lang w:val="kk-KZ" w:bidi="en-US"/>
              </w:rPr>
              <w:t xml:space="preserve"> Балалардың қалдық материалдардан бұйым жасауларын қалыптастыру, бөліктерді біріктіру үшін желімді пайдалану дағдысын бекіту</w:t>
            </w:r>
          </w:p>
          <w:p w14:paraId="00426E7B"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t>Дидактикалық ойын:</w:t>
            </w:r>
          </w:p>
          <w:p w14:paraId="0F95020F" w14:textId="77777777" w:rsidR="00FD0476" w:rsidRPr="00FD0476" w:rsidRDefault="00FD0476" w:rsidP="00FD0476">
            <w:pPr>
              <w:spacing w:after="200" w:line="276" w:lineRule="auto"/>
              <w:rPr>
                <w:rFonts w:ascii="Times New Roman" w:hAnsi="Times New Roman" w:cs="Times New Roman"/>
                <w:sz w:val="24"/>
                <w:szCs w:val="24"/>
                <w:lang w:val="kk-KZ" w:bidi="en-US"/>
              </w:rPr>
            </w:pPr>
            <w:r w:rsidRPr="00FD0476">
              <w:rPr>
                <w:rFonts w:ascii="Times New Roman" w:hAnsi="Times New Roman" w:cs="Times New Roman"/>
                <w:sz w:val="24"/>
                <w:szCs w:val="24"/>
                <w:lang w:val="kk-KZ" w:bidi="en-US"/>
              </w:rPr>
              <w:t>«ұшады, ұшпайды»</w:t>
            </w:r>
          </w:p>
          <w:p w14:paraId="35E3F9E5" w14:textId="77777777" w:rsidR="003272B5" w:rsidRPr="003272B5" w:rsidRDefault="003272B5" w:rsidP="003272B5">
            <w:pPr>
              <w:tabs>
                <w:tab w:val="left" w:pos="884"/>
              </w:tabs>
              <w:rPr>
                <w:rFonts w:ascii="Times New Roman" w:hAnsi="Times New Roman" w:cs="Times New Roman"/>
                <w:sz w:val="24"/>
                <w:szCs w:val="24"/>
                <w:lang w:val="kk-KZ"/>
              </w:rPr>
            </w:pPr>
          </w:p>
        </w:tc>
        <w:tc>
          <w:tcPr>
            <w:tcW w:w="2566" w:type="dxa"/>
            <w:gridSpan w:val="3"/>
          </w:tcPr>
          <w:p w14:paraId="232302EB"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lastRenderedPageBreak/>
              <w:t xml:space="preserve">Құрастыру </w:t>
            </w:r>
          </w:p>
          <w:p w14:paraId="1133ABBE"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t>Тақырыбы:«Ұшақ»</w:t>
            </w:r>
          </w:p>
          <w:p w14:paraId="06505E9C" w14:textId="77777777" w:rsidR="00FD0476" w:rsidRPr="00FD0476" w:rsidRDefault="00FD0476" w:rsidP="00FD0476">
            <w:pPr>
              <w:spacing w:after="200" w:line="276" w:lineRule="auto"/>
              <w:rPr>
                <w:rFonts w:ascii="Times New Roman" w:hAnsi="Times New Roman" w:cs="Times New Roman"/>
                <w:sz w:val="24"/>
                <w:szCs w:val="24"/>
                <w:lang w:val="kk-KZ" w:bidi="en-US"/>
              </w:rPr>
            </w:pPr>
            <w:r w:rsidRPr="00FD0476">
              <w:rPr>
                <w:rFonts w:ascii="Times New Roman" w:hAnsi="Times New Roman" w:cs="Times New Roman"/>
                <w:b/>
                <w:sz w:val="24"/>
                <w:szCs w:val="24"/>
                <w:lang w:val="kk-KZ" w:bidi="en-US"/>
              </w:rPr>
              <w:t>Мақсаты:</w:t>
            </w:r>
            <w:r w:rsidRPr="00FD0476">
              <w:rPr>
                <w:rFonts w:ascii="Times New Roman" w:hAnsi="Times New Roman" w:cs="Times New Roman"/>
                <w:sz w:val="24"/>
                <w:szCs w:val="24"/>
                <w:lang w:val="kk-KZ" w:bidi="en-US"/>
              </w:rPr>
              <w:t xml:space="preserve"> Балалардың қалдық материалдардан бұйым жасауларын қалыптастыру, бөліктерді біріктіру үшін желімді пайдалану дағдысын </w:t>
            </w:r>
            <w:r w:rsidRPr="00FD0476">
              <w:rPr>
                <w:rFonts w:ascii="Times New Roman" w:hAnsi="Times New Roman" w:cs="Times New Roman"/>
                <w:sz w:val="24"/>
                <w:szCs w:val="24"/>
                <w:lang w:val="kk-KZ" w:bidi="en-US"/>
              </w:rPr>
              <w:lastRenderedPageBreak/>
              <w:t>бекіту</w:t>
            </w:r>
          </w:p>
          <w:p w14:paraId="544A3E31"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t>Дидактикалық ойын:</w:t>
            </w:r>
          </w:p>
          <w:p w14:paraId="3F40CE7E" w14:textId="77777777" w:rsidR="00FD0476" w:rsidRPr="00FD0476" w:rsidRDefault="00FD0476" w:rsidP="00FD0476">
            <w:pPr>
              <w:spacing w:after="200" w:line="276" w:lineRule="auto"/>
              <w:rPr>
                <w:rFonts w:ascii="Times New Roman" w:hAnsi="Times New Roman" w:cs="Times New Roman"/>
                <w:sz w:val="24"/>
                <w:szCs w:val="24"/>
                <w:lang w:val="kk-KZ" w:bidi="en-US"/>
              </w:rPr>
            </w:pPr>
            <w:r w:rsidRPr="00FD0476">
              <w:rPr>
                <w:rFonts w:ascii="Times New Roman" w:hAnsi="Times New Roman" w:cs="Times New Roman"/>
                <w:sz w:val="24"/>
                <w:szCs w:val="24"/>
                <w:lang w:val="kk-KZ" w:bidi="en-US"/>
              </w:rPr>
              <w:t>«ұшады, ұшпайды»</w:t>
            </w:r>
          </w:p>
          <w:p w14:paraId="360C53FA"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t xml:space="preserve">Жаратылыстану </w:t>
            </w:r>
          </w:p>
          <w:p w14:paraId="11FE6BD3"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t>Тақырыбы:</w:t>
            </w:r>
            <w:r w:rsidRPr="00FD0476">
              <w:rPr>
                <w:rFonts w:ascii="Times New Roman" w:hAnsi="Times New Roman" w:cs="Times New Roman"/>
                <w:b/>
                <w:sz w:val="24"/>
                <w:szCs w:val="24"/>
                <w:lang w:val="kk-KZ"/>
              </w:rPr>
              <w:t>«Бақбақ пен қызғалдақты салыстыру»</w:t>
            </w:r>
          </w:p>
          <w:p w14:paraId="687B347F" w14:textId="77777777" w:rsidR="00FD0476" w:rsidRPr="00FD0476" w:rsidRDefault="00FD0476" w:rsidP="00FD0476">
            <w:pPr>
              <w:spacing w:after="200" w:line="276" w:lineRule="auto"/>
              <w:rPr>
                <w:rFonts w:ascii="Times New Roman" w:hAnsi="Times New Roman" w:cs="Times New Roman"/>
                <w:sz w:val="24"/>
                <w:szCs w:val="24"/>
                <w:lang w:val="kk-KZ" w:bidi="en-US"/>
              </w:rPr>
            </w:pPr>
            <w:r w:rsidRPr="00FD0476">
              <w:rPr>
                <w:rFonts w:ascii="Times New Roman" w:hAnsi="Times New Roman" w:cs="Times New Roman"/>
                <w:b/>
                <w:sz w:val="24"/>
                <w:szCs w:val="24"/>
                <w:lang w:val="kk-KZ" w:bidi="en-US"/>
              </w:rPr>
              <w:t>Мақсаты:</w:t>
            </w:r>
          </w:p>
          <w:p w14:paraId="5999EAD7"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sz w:val="24"/>
                <w:szCs w:val="24"/>
                <w:lang w:val="kk-KZ" w:bidi="en-US"/>
              </w:rPr>
              <w:t>Көктемнің алғашқы гүлдері туралы түсіндіру; олардың негізгі бөліктерінің атауларын дұрыс атауға үйрету.   Есте сақтау, байқампаздық және ойлау қабілетін дамыту.</w:t>
            </w:r>
            <w:r w:rsidRPr="00FD0476">
              <w:rPr>
                <w:rFonts w:ascii="Times New Roman" w:hAnsi="Times New Roman" w:cs="Times New Roman"/>
                <w:b/>
                <w:sz w:val="24"/>
                <w:szCs w:val="24"/>
                <w:lang w:val="kk-KZ" w:bidi="en-US"/>
              </w:rPr>
              <w:t>Дидактикалық ойын:</w:t>
            </w:r>
          </w:p>
          <w:p w14:paraId="00D319DE" w14:textId="77777777" w:rsidR="00FD0476" w:rsidRPr="00FD0476" w:rsidRDefault="00FD0476" w:rsidP="00FD0476">
            <w:pPr>
              <w:spacing w:after="200" w:line="276" w:lineRule="auto"/>
              <w:rPr>
                <w:rFonts w:ascii="Times New Roman" w:hAnsi="Times New Roman" w:cs="Times New Roman"/>
                <w:b/>
                <w:sz w:val="24"/>
                <w:szCs w:val="24"/>
                <w:lang w:val="kk-KZ" w:bidi="en-US"/>
              </w:rPr>
            </w:pPr>
            <w:r w:rsidRPr="00FD0476">
              <w:rPr>
                <w:rFonts w:ascii="Times New Roman" w:hAnsi="Times New Roman" w:cs="Times New Roman"/>
                <w:b/>
                <w:sz w:val="24"/>
                <w:szCs w:val="24"/>
                <w:lang w:val="kk-KZ" w:bidi="en-US"/>
              </w:rPr>
              <w:t>«бақбақты үрлеу»</w:t>
            </w:r>
          </w:p>
          <w:p w14:paraId="24F6CB0B" w14:textId="77777777" w:rsidR="003272B5" w:rsidRPr="003272B5" w:rsidRDefault="003272B5" w:rsidP="003272B5">
            <w:pPr>
              <w:rPr>
                <w:rFonts w:ascii="Times New Roman" w:hAnsi="Times New Roman" w:cs="Times New Roman"/>
                <w:sz w:val="24"/>
                <w:szCs w:val="24"/>
                <w:lang w:val="kk-KZ"/>
              </w:rPr>
            </w:pPr>
          </w:p>
        </w:tc>
      </w:tr>
      <w:tr w:rsidR="003272B5" w:rsidRPr="003272B5" w14:paraId="45DEAC32" w14:textId="77777777" w:rsidTr="004642C0">
        <w:tc>
          <w:tcPr>
            <w:tcW w:w="1559" w:type="dxa"/>
          </w:tcPr>
          <w:p w14:paraId="41D32D3D"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Серуенге дайындық</w:t>
            </w:r>
          </w:p>
        </w:tc>
        <w:tc>
          <w:tcPr>
            <w:tcW w:w="285" w:type="dxa"/>
            <w:gridSpan w:val="2"/>
          </w:tcPr>
          <w:p w14:paraId="5D7B4D2F" w14:textId="77777777" w:rsidR="003272B5" w:rsidRPr="003272B5" w:rsidRDefault="003272B5" w:rsidP="003272B5">
            <w:pPr>
              <w:rPr>
                <w:rFonts w:ascii="Times New Roman" w:hAnsi="Times New Roman" w:cs="Times New Roman"/>
                <w:sz w:val="24"/>
                <w:szCs w:val="24"/>
                <w:lang w:val="kk-KZ"/>
              </w:rPr>
            </w:pPr>
          </w:p>
        </w:tc>
        <w:tc>
          <w:tcPr>
            <w:tcW w:w="14600" w:type="dxa"/>
            <w:gridSpan w:val="19"/>
          </w:tcPr>
          <w:p w14:paraId="5E4CDD9D"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3272B5" w:rsidRPr="003272B5" w14:paraId="1622F8DD" w14:textId="77777777" w:rsidTr="004642C0">
        <w:trPr>
          <w:trHeight w:val="4820"/>
        </w:trPr>
        <w:tc>
          <w:tcPr>
            <w:tcW w:w="1559" w:type="dxa"/>
          </w:tcPr>
          <w:p w14:paraId="0A80E40B"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Серуендеу</w:t>
            </w:r>
          </w:p>
        </w:tc>
        <w:tc>
          <w:tcPr>
            <w:tcW w:w="285" w:type="dxa"/>
            <w:gridSpan w:val="2"/>
          </w:tcPr>
          <w:p w14:paraId="0DB9205D" w14:textId="77777777" w:rsidR="003272B5" w:rsidRPr="003272B5" w:rsidRDefault="003272B5" w:rsidP="003272B5">
            <w:pPr>
              <w:rPr>
                <w:rFonts w:ascii="Times New Roman" w:hAnsi="Times New Roman" w:cs="Times New Roman"/>
                <w:sz w:val="24"/>
                <w:szCs w:val="24"/>
                <w:lang w:val="kk-KZ"/>
              </w:rPr>
            </w:pPr>
          </w:p>
        </w:tc>
        <w:tc>
          <w:tcPr>
            <w:tcW w:w="3642" w:type="dxa"/>
            <w:gridSpan w:val="3"/>
          </w:tcPr>
          <w:p w14:paraId="121B434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Бақылау:№21</w:t>
            </w:r>
          </w:p>
          <w:p w14:paraId="3AF03303"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Ауа райын бақылау.</w:t>
            </w:r>
          </w:p>
          <w:p w14:paraId="2BE1D37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ауа райы туралы сұрақтар қою.</w:t>
            </w:r>
          </w:p>
          <w:p w14:paraId="117AE3E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Еңбек:</w:t>
            </w:r>
            <w:r w:rsidRPr="003272B5">
              <w:rPr>
                <w:rFonts w:ascii="Times New Roman" w:hAnsi="Times New Roman" w:cs="Times New Roman"/>
                <w:sz w:val="24"/>
                <w:szCs w:val="24"/>
                <w:lang w:val="kk-KZ"/>
              </w:rPr>
              <w:t>Табиғи материалдардан (жапырақ, бұтақ, бүр және т.б)жинау.</w:t>
            </w:r>
          </w:p>
          <w:p w14:paraId="32862D6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еңбек-қорлыққа тәрбиелеу.</w:t>
            </w:r>
          </w:p>
          <w:p w14:paraId="60886E0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Қимылды ойындар:1</w:t>
            </w:r>
            <w:r w:rsidRPr="003272B5">
              <w:rPr>
                <w:rFonts w:ascii="Times New Roman" w:hAnsi="Times New Roman" w:cs="Times New Roman"/>
                <w:sz w:val="24"/>
                <w:szCs w:val="24"/>
                <w:lang w:val="kk-KZ"/>
              </w:rPr>
              <w:t>.«</w:t>
            </w:r>
            <w:r w:rsidRPr="003272B5">
              <w:rPr>
                <w:b/>
                <w:bCs/>
                <w:sz w:val="24"/>
                <w:szCs w:val="24"/>
                <w:lang w:val="kk-KZ"/>
              </w:rPr>
              <w:t>Жапалақтар</w:t>
            </w:r>
            <w:r w:rsidRPr="003272B5">
              <w:rPr>
                <w:rFonts w:ascii="Times New Roman" w:hAnsi="Times New Roman" w:cs="Times New Roman"/>
                <w:sz w:val="24"/>
                <w:szCs w:val="24"/>
                <w:lang w:val="kk-KZ"/>
              </w:rPr>
              <w:t>»,</w:t>
            </w:r>
          </w:p>
          <w:p w14:paraId="6CF209C9"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2. «Күзгі тіршілік»</w:t>
            </w:r>
            <w:r w:rsidRPr="003272B5">
              <w:rPr>
                <w:rFonts w:ascii="Times New Roman" w:hAnsi="Times New Roman" w:cs="Times New Roman"/>
                <w:b/>
                <w:sz w:val="24"/>
                <w:szCs w:val="24"/>
                <w:lang w:val="kk-KZ"/>
              </w:rPr>
              <w:br/>
            </w:r>
            <w:r w:rsidRPr="003272B5">
              <w:rPr>
                <w:rFonts w:ascii="Times New Roman" w:hAnsi="Times New Roman" w:cs="Times New Roman"/>
                <w:b/>
                <w:bCs/>
                <w:sz w:val="24"/>
                <w:szCs w:val="24"/>
                <w:lang w:val="kk-KZ"/>
              </w:rPr>
              <w:t xml:space="preserve">3.«Сұр қоян». </w:t>
            </w:r>
          </w:p>
          <w:p w14:paraId="1C6E5EE8" w14:textId="77777777" w:rsidR="003272B5" w:rsidRPr="003272B5" w:rsidRDefault="003272B5" w:rsidP="003272B5">
            <w:pPr>
              <w:rPr>
                <w:rFonts w:ascii="Times New Roman" w:eastAsia="Times New Roman" w:hAnsi="Times New Roman" w:cs="Times New Roman"/>
                <w:b/>
                <w:color w:val="000000" w:themeColor="text1"/>
                <w:sz w:val="24"/>
                <w:szCs w:val="24"/>
                <w:lang w:val="kk-KZ"/>
              </w:rPr>
            </w:pPr>
          </w:p>
          <w:p w14:paraId="513B998F" w14:textId="77777777" w:rsidR="003272B5" w:rsidRPr="003272B5" w:rsidRDefault="003272B5" w:rsidP="003272B5">
            <w:pPr>
              <w:rPr>
                <w:rFonts w:ascii="Times New Roman" w:eastAsia="Times New Roman" w:hAnsi="Times New Roman" w:cs="Times New Roman"/>
                <w:b/>
                <w:color w:val="000000" w:themeColor="text1"/>
                <w:sz w:val="24"/>
                <w:szCs w:val="24"/>
                <w:lang w:val="kk-KZ"/>
              </w:rPr>
            </w:pPr>
          </w:p>
          <w:p w14:paraId="767EF463" w14:textId="77777777" w:rsidR="003272B5" w:rsidRPr="003272B5" w:rsidRDefault="003272B5" w:rsidP="003272B5">
            <w:pPr>
              <w:rPr>
                <w:rFonts w:ascii="Times New Roman" w:eastAsia="Times New Roman" w:hAnsi="Times New Roman" w:cs="Times New Roman"/>
                <w:color w:val="000000"/>
                <w:sz w:val="24"/>
                <w:szCs w:val="24"/>
                <w:lang w:val="kk-KZ" w:eastAsia="ru-RU"/>
              </w:rPr>
            </w:pPr>
          </w:p>
        </w:tc>
        <w:tc>
          <w:tcPr>
            <w:tcW w:w="2676" w:type="dxa"/>
            <w:gridSpan w:val="5"/>
          </w:tcPr>
          <w:p w14:paraId="7F727A50" w14:textId="77777777" w:rsidR="003272B5" w:rsidRPr="003272B5" w:rsidRDefault="003272B5" w:rsidP="003272B5">
            <w:pPr>
              <w:rPr>
                <w:b/>
                <w:bCs/>
                <w:sz w:val="24"/>
                <w:szCs w:val="24"/>
                <w:lang w:val="kk-KZ"/>
              </w:rPr>
            </w:pPr>
            <w:r w:rsidRPr="003272B5">
              <w:rPr>
                <w:b/>
                <w:bCs/>
                <w:sz w:val="24"/>
                <w:szCs w:val="24"/>
                <w:lang w:val="kk-KZ"/>
              </w:rPr>
              <w:t>Бақылау:№22</w:t>
            </w:r>
          </w:p>
          <w:p w14:paraId="65CB551B" w14:textId="0D1C4A14" w:rsidR="003272B5" w:rsidRPr="003272B5" w:rsidRDefault="003272B5" w:rsidP="003272B5">
            <w:pPr>
              <w:rPr>
                <w:rFonts w:ascii="Times New Roman" w:hAnsi="Times New Roman" w:cs="Times New Roman"/>
                <w:sz w:val="24"/>
                <w:szCs w:val="24"/>
                <w:lang w:val="kk-KZ"/>
              </w:rPr>
            </w:pPr>
            <w:r w:rsidRPr="003272B5">
              <w:rPr>
                <w:b/>
                <w:bCs/>
                <w:sz w:val="24"/>
                <w:szCs w:val="24"/>
                <w:lang w:val="kk-KZ"/>
              </w:rPr>
              <w:t>Жәндіктерді бақылау</w:t>
            </w:r>
            <w:r w:rsidRPr="003272B5">
              <w:rPr>
                <w:rFonts w:ascii="Times New Roman" w:hAnsi="Times New Roman" w:cs="Times New Roman"/>
                <w:sz w:val="24"/>
                <w:szCs w:val="24"/>
                <w:lang w:val="kk-KZ"/>
              </w:rPr>
              <w:br/>
            </w: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 xml:space="preserve"> К</w:t>
            </w:r>
            <w:r w:rsidR="00FD0476">
              <w:rPr>
                <w:rFonts w:ascii="Times New Roman" w:hAnsi="Times New Roman" w:cs="Times New Roman"/>
                <w:sz w:val="24"/>
                <w:szCs w:val="24"/>
                <w:lang w:val="kk-KZ"/>
              </w:rPr>
              <w:t xml:space="preserve">өктемде </w:t>
            </w:r>
            <w:r w:rsidRPr="003272B5">
              <w:rPr>
                <w:rFonts w:ascii="Times New Roman" w:hAnsi="Times New Roman" w:cs="Times New Roman"/>
                <w:sz w:val="24"/>
                <w:szCs w:val="24"/>
                <w:lang w:val="kk-KZ"/>
              </w:rPr>
              <w:t xml:space="preserve"> жылы жаққа ұшқан құстарды бақылату.</w:t>
            </w:r>
            <w:r w:rsidRPr="003272B5">
              <w:rPr>
                <w:rFonts w:ascii="Times New Roman" w:hAnsi="Times New Roman" w:cs="Times New Roman"/>
                <w:sz w:val="24"/>
                <w:szCs w:val="24"/>
                <w:lang w:val="kk-KZ"/>
              </w:rPr>
              <w:br/>
            </w:r>
            <w:r w:rsidRPr="003272B5">
              <w:rPr>
                <w:rFonts w:ascii="Times New Roman" w:hAnsi="Times New Roman" w:cs="Times New Roman"/>
                <w:b/>
                <w:sz w:val="24"/>
                <w:szCs w:val="24"/>
                <w:lang w:val="kk-KZ"/>
              </w:rPr>
              <w:t>Еңбек:</w:t>
            </w:r>
            <w:r w:rsidRPr="003272B5">
              <w:rPr>
                <w:rFonts w:ascii="Times New Roman" w:hAnsi="Times New Roman" w:cs="Times New Roman"/>
                <w:sz w:val="24"/>
                <w:szCs w:val="24"/>
                <w:lang w:val="kk-KZ"/>
              </w:rPr>
              <w:t xml:space="preserve"> Бөлме гүлдерін суару.</w:t>
            </w:r>
            <w:r w:rsidRPr="003272B5">
              <w:rPr>
                <w:rFonts w:ascii="Times New Roman" w:hAnsi="Times New Roman" w:cs="Times New Roman"/>
                <w:sz w:val="24"/>
                <w:szCs w:val="24"/>
                <w:lang w:val="kk-KZ"/>
              </w:rPr>
              <w:br/>
            </w:r>
            <w:r w:rsidRPr="003272B5">
              <w:rPr>
                <w:rFonts w:ascii="Times New Roman" w:hAnsi="Times New Roman" w:cs="Times New Roman"/>
                <w:b/>
                <w:sz w:val="24"/>
                <w:szCs w:val="24"/>
                <w:lang w:val="kk-KZ"/>
              </w:rPr>
              <w:t>Қимылды ойындар:1</w:t>
            </w:r>
            <w:r w:rsidRPr="003272B5">
              <w:rPr>
                <w:rFonts w:ascii="Times New Roman" w:hAnsi="Times New Roman" w:cs="Times New Roman"/>
                <w:sz w:val="24"/>
                <w:szCs w:val="24"/>
                <w:lang w:val="kk-KZ"/>
              </w:rPr>
              <w:t>.</w:t>
            </w:r>
            <w:r w:rsidRPr="003272B5">
              <w:rPr>
                <w:rFonts w:ascii="Times New Roman" w:hAnsi="Times New Roman" w:cs="Times New Roman"/>
                <w:b/>
                <w:sz w:val="24"/>
                <w:szCs w:val="24"/>
                <w:lang w:val="kk-KZ"/>
              </w:rPr>
              <w:t>«</w:t>
            </w:r>
            <w:r w:rsidRPr="003272B5">
              <w:rPr>
                <w:b/>
                <w:bCs/>
                <w:sz w:val="24"/>
                <w:szCs w:val="24"/>
                <w:lang w:val="kk-KZ"/>
              </w:rPr>
              <w:t>Құстар мен мысық</w:t>
            </w:r>
            <w:r w:rsidRPr="003272B5">
              <w:rPr>
                <w:rFonts w:ascii="Times New Roman" w:hAnsi="Times New Roman" w:cs="Times New Roman"/>
                <w:b/>
                <w:sz w:val="24"/>
                <w:szCs w:val="24"/>
                <w:lang w:val="kk-KZ"/>
              </w:rPr>
              <w:t>»</w:t>
            </w:r>
          </w:p>
          <w:p w14:paraId="448CEB5D" w14:textId="77777777" w:rsidR="003272B5" w:rsidRPr="003272B5" w:rsidRDefault="003272B5" w:rsidP="003272B5">
            <w:pPr>
              <w:rPr>
                <w:rFonts w:ascii="Times New Roman" w:hAnsi="Times New Roman" w:cs="Times New Roman"/>
                <w:b/>
                <w:bCs/>
                <w:color w:val="000000" w:themeColor="text1"/>
                <w:sz w:val="24"/>
                <w:szCs w:val="24"/>
                <w:lang w:val="kk-KZ"/>
              </w:rPr>
            </w:pPr>
            <w:r w:rsidRPr="003272B5">
              <w:rPr>
                <w:rFonts w:ascii="Times New Roman" w:hAnsi="Times New Roman" w:cs="Times New Roman"/>
                <w:b/>
                <w:sz w:val="24"/>
                <w:szCs w:val="24"/>
                <w:lang w:val="kk-KZ"/>
              </w:rPr>
              <w:t>2</w:t>
            </w:r>
            <w:r w:rsidRPr="003272B5">
              <w:rPr>
                <w:rFonts w:ascii="Times New Roman" w:hAnsi="Times New Roman" w:cs="Times New Roman"/>
                <w:sz w:val="24"/>
                <w:szCs w:val="24"/>
                <w:lang w:val="kk-KZ"/>
              </w:rPr>
              <w:t>.</w:t>
            </w:r>
            <w:r w:rsidRPr="003272B5">
              <w:rPr>
                <w:rFonts w:ascii="Times New Roman" w:eastAsia="Times New Roman" w:hAnsi="Times New Roman"/>
                <w:b/>
                <w:sz w:val="24"/>
                <w:szCs w:val="24"/>
                <w:lang w:val="kk-KZ" w:eastAsia="ru-RU"/>
              </w:rPr>
              <w:t>"Себетке дәл түсір"</w:t>
            </w:r>
            <w:r w:rsidRPr="003272B5">
              <w:rPr>
                <w:rFonts w:ascii="Times New Roman" w:hAnsi="Times New Roman" w:cs="Times New Roman"/>
                <w:sz w:val="24"/>
                <w:szCs w:val="24"/>
                <w:lang w:val="kk-KZ"/>
              </w:rPr>
              <w:br/>
            </w:r>
            <w:r w:rsidRPr="003272B5">
              <w:rPr>
                <w:rFonts w:ascii="Times New Roman" w:hAnsi="Times New Roman" w:cs="Times New Roman"/>
                <w:b/>
                <w:color w:val="000000" w:themeColor="text1"/>
                <w:sz w:val="24"/>
                <w:szCs w:val="24"/>
                <w:lang w:val="kk-KZ"/>
              </w:rPr>
              <w:t>3.</w:t>
            </w:r>
            <w:r w:rsidRPr="003272B5">
              <w:rPr>
                <w:rFonts w:ascii="Times New Roman" w:eastAsia="Times New Roman" w:hAnsi="Times New Roman"/>
                <w:b/>
                <w:sz w:val="24"/>
                <w:szCs w:val="24"/>
                <w:lang w:val="kk-KZ" w:eastAsia="kk-KZ"/>
              </w:rPr>
              <w:t xml:space="preserve">« </w:t>
            </w:r>
            <w:r w:rsidRPr="003272B5">
              <w:rPr>
                <w:rFonts w:ascii="Times New Roman" w:eastAsia="Times New Roman CYR" w:hAnsi="Times New Roman"/>
                <w:b/>
                <w:sz w:val="24"/>
                <w:szCs w:val="24"/>
                <w:lang w:val="kk-KZ" w:eastAsia="kk-KZ"/>
              </w:rPr>
              <w:t xml:space="preserve">Кім  баяу </w:t>
            </w:r>
            <w:r w:rsidRPr="003272B5">
              <w:rPr>
                <w:rFonts w:ascii="Times New Roman" w:eastAsia="Times New Roman" w:hAnsi="Times New Roman"/>
                <w:b/>
                <w:sz w:val="24"/>
                <w:szCs w:val="24"/>
                <w:lang w:val="kk-KZ" w:eastAsia="kk-KZ"/>
              </w:rPr>
              <w:t>»</w:t>
            </w:r>
          </w:p>
          <w:p w14:paraId="6D2E209B" w14:textId="77777777" w:rsidR="003272B5" w:rsidRPr="003272B5" w:rsidRDefault="003272B5" w:rsidP="003272B5">
            <w:pPr>
              <w:rPr>
                <w:rFonts w:ascii="Times New Roman" w:hAnsi="Times New Roman" w:cs="Times New Roman"/>
                <w:b/>
                <w:color w:val="000000" w:themeColor="text1"/>
                <w:sz w:val="24"/>
                <w:szCs w:val="24"/>
                <w:lang w:val="kk-KZ"/>
              </w:rPr>
            </w:pPr>
          </w:p>
        </w:tc>
        <w:tc>
          <w:tcPr>
            <w:tcW w:w="3016" w:type="dxa"/>
            <w:gridSpan w:val="5"/>
            <w:tcBorders>
              <w:right w:val="single" w:sz="4" w:space="0" w:color="auto"/>
            </w:tcBorders>
          </w:tcPr>
          <w:p w14:paraId="1DA5C1A3" w14:textId="77777777" w:rsidR="003272B5" w:rsidRPr="003272B5" w:rsidRDefault="003272B5" w:rsidP="003272B5">
            <w:pPr>
              <w:rPr>
                <w:b/>
                <w:bCs/>
                <w:sz w:val="24"/>
                <w:szCs w:val="24"/>
                <w:lang w:val="kk-KZ"/>
              </w:rPr>
            </w:pPr>
            <w:r w:rsidRPr="003272B5">
              <w:rPr>
                <w:b/>
                <w:bCs/>
                <w:sz w:val="24"/>
                <w:szCs w:val="24"/>
                <w:lang w:val="kk-KZ"/>
              </w:rPr>
              <w:t>Бақылау:№23</w:t>
            </w:r>
          </w:p>
          <w:p w14:paraId="7B025045" w14:textId="639FBA00" w:rsidR="003272B5" w:rsidRPr="003272B5" w:rsidRDefault="004642C0" w:rsidP="003272B5">
            <w:pPr>
              <w:rPr>
                <w:rFonts w:ascii="Times New Roman" w:eastAsia="Calibri" w:hAnsi="Times New Roman" w:cs="Times New Roman"/>
                <w:b/>
                <w:bCs/>
                <w:iCs/>
                <w:sz w:val="24"/>
                <w:szCs w:val="24"/>
                <w:lang w:val="kk-KZ"/>
              </w:rPr>
            </w:pPr>
            <w:r>
              <w:rPr>
                <w:b/>
                <w:bCs/>
                <w:sz w:val="24"/>
                <w:szCs w:val="24"/>
                <w:lang w:val="kk-KZ"/>
              </w:rPr>
              <w:t>Көктем</w:t>
            </w:r>
            <w:r w:rsidR="003272B5" w:rsidRPr="003272B5">
              <w:rPr>
                <w:b/>
                <w:bCs/>
                <w:sz w:val="24"/>
                <w:szCs w:val="24"/>
                <w:lang w:val="kk-KZ"/>
              </w:rPr>
              <w:t xml:space="preserve"> мезгілінде желді бақылау</w:t>
            </w:r>
            <w:r w:rsidR="003272B5" w:rsidRPr="003272B5">
              <w:rPr>
                <w:rFonts w:ascii="Times New Roman" w:hAnsi="Times New Roman" w:cs="Times New Roman"/>
                <w:sz w:val="24"/>
                <w:szCs w:val="24"/>
                <w:lang w:val="kk-KZ"/>
              </w:rPr>
              <w:br/>
            </w:r>
            <w:r w:rsidR="003272B5" w:rsidRPr="003272B5">
              <w:rPr>
                <w:rFonts w:ascii="Times New Roman" w:hAnsi="Times New Roman" w:cs="Times New Roman"/>
                <w:b/>
                <w:sz w:val="24"/>
                <w:szCs w:val="24"/>
                <w:lang w:val="kk-KZ"/>
              </w:rPr>
              <w:t>Мақсаты:</w:t>
            </w:r>
            <w:r w:rsidR="003272B5" w:rsidRPr="003272B5">
              <w:rPr>
                <w:rFonts w:ascii="Times New Roman" w:hAnsi="Times New Roman" w:cs="Times New Roman"/>
                <w:sz w:val="24"/>
                <w:szCs w:val="24"/>
                <w:lang w:val="kk-KZ"/>
              </w:rPr>
              <w:t xml:space="preserve"> К</w:t>
            </w:r>
            <w:r w:rsidR="00FD0476">
              <w:rPr>
                <w:rFonts w:ascii="Times New Roman" w:hAnsi="Times New Roman" w:cs="Times New Roman"/>
                <w:sz w:val="24"/>
                <w:szCs w:val="24"/>
                <w:lang w:val="kk-KZ"/>
              </w:rPr>
              <w:t xml:space="preserve">өктем </w:t>
            </w:r>
            <w:r w:rsidR="003272B5" w:rsidRPr="003272B5">
              <w:rPr>
                <w:rFonts w:ascii="Times New Roman" w:hAnsi="Times New Roman" w:cs="Times New Roman"/>
                <w:sz w:val="24"/>
                <w:szCs w:val="24"/>
                <w:lang w:val="kk-KZ"/>
              </w:rPr>
              <w:t>мезгіліндегі желдің салқын болатынын айту. Балалардың тілін дамыту, әңгімелеу арқылы.</w:t>
            </w:r>
            <w:r w:rsidR="003272B5" w:rsidRPr="003272B5">
              <w:rPr>
                <w:rFonts w:ascii="Times New Roman" w:hAnsi="Times New Roman" w:cs="Times New Roman"/>
                <w:sz w:val="24"/>
                <w:szCs w:val="24"/>
                <w:lang w:val="kk-KZ"/>
              </w:rPr>
              <w:br/>
            </w:r>
            <w:r w:rsidR="003272B5" w:rsidRPr="003272B5">
              <w:rPr>
                <w:rFonts w:ascii="Times New Roman" w:hAnsi="Times New Roman" w:cs="Times New Roman"/>
                <w:b/>
                <w:sz w:val="24"/>
                <w:szCs w:val="24"/>
                <w:lang w:val="kk-KZ"/>
              </w:rPr>
              <w:t>Еңбек:</w:t>
            </w:r>
            <w:r w:rsidR="003272B5" w:rsidRPr="003272B5">
              <w:rPr>
                <w:rFonts w:ascii="Times New Roman" w:hAnsi="Times New Roman" w:cs="Times New Roman"/>
                <w:sz w:val="24"/>
                <w:szCs w:val="24"/>
                <w:lang w:val="kk-KZ"/>
              </w:rPr>
              <w:t xml:space="preserve"> Учаскедегі шашылған қағаздарды жинау.</w:t>
            </w:r>
            <w:r w:rsidR="003272B5" w:rsidRPr="003272B5">
              <w:rPr>
                <w:rFonts w:ascii="Times New Roman" w:hAnsi="Times New Roman" w:cs="Times New Roman"/>
                <w:sz w:val="24"/>
                <w:szCs w:val="24"/>
                <w:lang w:val="kk-KZ"/>
              </w:rPr>
              <w:br/>
            </w:r>
            <w:r w:rsidR="003272B5" w:rsidRPr="003272B5">
              <w:rPr>
                <w:rFonts w:ascii="Times New Roman" w:hAnsi="Times New Roman" w:cs="Times New Roman"/>
                <w:b/>
                <w:sz w:val="24"/>
                <w:szCs w:val="24"/>
                <w:lang w:val="kk-KZ"/>
              </w:rPr>
              <w:t>Қимылды ойындар:1</w:t>
            </w:r>
            <w:r w:rsidR="003272B5" w:rsidRPr="003272B5">
              <w:rPr>
                <w:rFonts w:ascii="Times New Roman" w:hAnsi="Times New Roman" w:cs="Times New Roman"/>
                <w:sz w:val="24"/>
                <w:szCs w:val="24"/>
                <w:lang w:val="kk-KZ"/>
              </w:rPr>
              <w:t>.«</w:t>
            </w:r>
            <w:r w:rsidR="003272B5" w:rsidRPr="003272B5">
              <w:rPr>
                <w:b/>
                <w:bCs/>
                <w:sz w:val="24"/>
                <w:szCs w:val="24"/>
                <w:lang w:val="kk-KZ"/>
              </w:rPr>
              <w:t>Белгіні тыңда</w:t>
            </w:r>
            <w:r w:rsidR="003272B5" w:rsidRPr="003272B5">
              <w:rPr>
                <w:rFonts w:ascii="Times New Roman" w:hAnsi="Times New Roman" w:cs="Times New Roman"/>
                <w:sz w:val="24"/>
                <w:szCs w:val="24"/>
                <w:lang w:val="kk-KZ"/>
              </w:rPr>
              <w:t>»</w:t>
            </w:r>
            <w:r w:rsidR="003272B5" w:rsidRPr="003272B5">
              <w:rPr>
                <w:rFonts w:ascii="Times New Roman" w:hAnsi="Times New Roman" w:cs="Times New Roman"/>
                <w:sz w:val="24"/>
                <w:szCs w:val="24"/>
                <w:lang w:val="kk-KZ"/>
              </w:rPr>
              <w:br/>
            </w:r>
            <w:r w:rsidR="003272B5" w:rsidRPr="003272B5">
              <w:rPr>
                <w:rFonts w:ascii="Times New Roman" w:eastAsia="Times New Roman" w:hAnsi="Times New Roman"/>
                <w:b/>
                <w:sz w:val="24"/>
                <w:szCs w:val="24"/>
                <w:lang w:val="kk-KZ" w:eastAsia="kk-KZ"/>
              </w:rPr>
              <w:t xml:space="preserve">2.« </w:t>
            </w:r>
            <w:r w:rsidR="003272B5" w:rsidRPr="003272B5">
              <w:rPr>
                <w:rFonts w:ascii="Times New Roman" w:eastAsia="Times New Roman CYR" w:hAnsi="Times New Roman"/>
                <w:b/>
                <w:sz w:val="24"/>
                <w:szCs w:val="24"/>
                <w:lang w:val="kk-KZ" w:eastAsia="kk-KZ"/>
              </w:rPr>
              <w:t xml:space="preserve">Аңшылар  мен  қояндар </w:t>
            </w:r>
            <w:r w:rsidR="003272B5" w:rsidRPr="003272B5">
              <w:rPr>
                <w:rFonts w:ascii="Times New Roman" w:eastAsia="Times New Roman" w:hAnsi="Times New Roman"/>
                <w:b/>
                <w:sz w:val="24"/>
                <w:szCs w:val="24"/>
                <w:lang w:val="kk-KZ" w:eastAsia="kk-KZ"/>
              </w:rPr>
              <w:t xml:space="preserve">» </w:t>
            </w:r>
          </w:p>
          <w:p w14:paraId="22CE60E7" w14:textId="77777777" w:rsidR="003272B5" w:rsidRPr="003272B5" w:rsidRDefault="003272B5" w:rsidP="003272B5">
            <w:pPr>
              <w:rPr>
                <w:rFonts w:ascii="Times New Roman" w:eastAsia="Times New Roman" w:hAnsi="Times New Roman"/>
                <w:b/>
                <w:sz w:val="24"/>
                <w:szCs w:val="24"/>
                <w:lang w:val="kk-KZ" w:eastAsia="kk-KZ"/>
              </w:rPr>
            </w:pPr>
            <w:r w:rsidRPr="003272B5">
              <w:rPr>
                <w:rFonts w:ascii="Times New Roman" w:hAnsi="Times New Roman" w:cs="Times New Roman"/>
                <w:b/>
                <w:sz w:val="24"/>
                <w:szCs w:val="24"/>
                <w:lang w:val="kk-KZ"/>
              </w:rPr>
              <w:t>3.</w:t>
            </w:r>
            <w:r w:rsidRPr="003272B5">
              <w:rPr>
                <w:rFonts w:ascii="Times New Roman" w:eastAsia="Times New Roman" w:hAnsi="Times New Roman"/>
                <w:b/>
                <w:sz w:val="24"/>
                <w:szCs w:val="24"/>
                <w:lang w:val="kk-KZ" w:eastAsia="kk-KZ"/>
              </w:rPr>
              <w:t xml:space="preserve"> « Қ</w:t>
            </w:r>
            <w:r w:rsidRPr="003272B5">
              <w:rPr>
                <w:rFonts w:ascii="Times New Roman" w:eastAsia="Times New Roman CYR" w:hAnsi="Times New Roman"/>
                <w:b/>
                <w:sz w:val="24"/>
                <w:szCs w:val="24"/>
                <w:lang w:val="kk-KZ" w:eastAsia="kk-KZ"/>
              </w:rPr>
              <w:t xml:space="preserve">арағайлы  ормандағы  аю </w:t>
            </w:r>
            <w:r w:rsidRPr="003272B5">
              <w:rPr>
                <w:rFonts w:ascii="Times New Roman" w:eastAsia="Times New Roman" w:hAnsi="Times New Roman"/>
                <w:b/>
                <w:sz w:val="24"/>
                <w:szCs w:val="24"/>
                <w:lang w:val="kk-KZ" w:eastAsia="kk-KZ"/>
              </w:rPr>
              <w:t xml:space="preserve">» </w:t>
            </w:r>
          </w:p>
          <w:p w14:paraId="62683EE1" w14:textId="77777777" w:rsidR="003272B5" w:rsidRPr="003272B5" w:rsidRDefault="003272B5" w:rsidP="003272B5">
            <w:pPr>
              <w:rPr>
                <w:rFonts w:ascii="Times New Roman" w:hAnsi="Times New Roman" w:cs="Times New Roman"/>
                <w:b/>
                <w:sz w:val="24"/>
                <w:szCs w:val="24"/>
                <w:lang w:val="kk-KZ"/>
              </w:rPr>
            </w:pPr>
          </w:p>
        </w:tc>
        <w:tc>
          <w:tcPr>
            <w:tcW w:w="2700" w:type="dxa"/>
            <w:gridSpan w:val="3"/>
            <w:tcBorders>
              <w:left w:val="single" w:sz="4" w:space="0" w:color="auto"/>
              <w:bottom w:val="single" w:sz="4" w:space="0" w:color="auto"/>
            </w:tcBorders>
          </w:tcPr>
          <w:p w14:paraId="54412A15" w14:textId="77777777" w:rsidR="003272B5" w:rsidRPr="003272B5" w:rsidRDefault="003272B5" w:rsidP="003272B5">
            <w:pPr>
              <w:rPr>
                <w:rFonts w:ascii="Times New Roman" w:hAnsi="Times New Roman" w:cs="Times New Roman"/>
                <w:sz w:val="24"/>
                <w:szCs w:val="24"/>
                <w:lang w:val="kk-KZ"/>
              </w:rPr>
            </w:pPr>
            <w:r w:rsidRPr="003272B5">
              <w:rPr>
                <w:b/>
                <w:bCs/>
                <w:sz w:val="24"/>
                <w:szCs w:val="24"/>
                <w:lang w:val="kk-KZ"/>
              </w:rPr>
              <w:t>Бақылау:№24</w:t>
            </w:r>
          </w:p>
          <w:p w14:paraId="62F85A7E"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Ағаштарды бақылау</w:t>
            </w:r>
          </w:p>
          <w:p w14:paraId="6CB47F1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i/>
                <w:sz w:val="24"/>
                <w:szCs w:val="24"/>
                <w:lang w:val="kk-KZ"/>
              </w:rPr>
              <w:t>:</w:t>
            </w:r>
            <w:r w:rsidRPr="003272B5">
              <w:rPr>
                <w:rFonts w:ascii="Times New Roman" w:hAnsi="Times New Roman" w:cs="Times New Roman"/>
                <w:sz w:val="24"/>
                <w:szCs w:val="24"/>
                <w:lang w:val="kk-KZ"/>
              </w:rPr>
              <w:t>табиғатқа қамқорлықпен қарауға тәрбиелеу.</w:t>
            </w:r>
          </w:p>
          <w:p w14:paraId="637BB392"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Еңбек:</w:t>
            </w:r>
          </w:p>
          <w:p w14:paraId="1BA4E6BF"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Күзгі жапырақтардан «гүл шоғын» жасау.</w:t>
            </w:r>
          </w:p>
          <w:p w14:paraId="2034E6C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Еңбекке баулу</w:t>
            </w:r>
          </w:p>
          <w:p w14:paraId="288665BE"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Қимылды ойындар:</w:t>
            </w:r>
            <w:r w:rsidRPr="003272B5">
              <w:rPr>
                <w:rFonts w:ascii="Times New Roman" w:hAnsi="Times New Roman" w:cs="Times New Roman"/>
                <w:sz w:val="24"/>
                <w:szCs w:val="24"/>
                <w:lang w:val="kk-KZ"/>
              </w:rPr>
              <w:t xml:space="preserve"> 1.«</w:t>
            </w:r>
            <w:r w:rsidRPr="003272B5">
              <w:rPr>
                <w:b/>
                <w:bCs/>
                <w:sz w:val="24"/>
                <w:szCs w:val="24"/>
                <w:lang w:val="kk-KZ"/>
              </w:rPr>
              <w:t>Допқа дейін жеткіз</w:t>
            </w:r>
            <w:r w:rsidRPr="003272B5">
              <w:rPr>
                <w:rFonts w:ascii="Times New Roman" w:hAnsi="Times New Roman" w:cs="Times New Roman"/>
                <w:b/>
                <w:sz w:val="24"/>
                <w:szCs w:val="24"/>
                <w:lang w:val="kk-KZ"/>
              </w:rPr>
              <w:t>»</w:t>
            </w:r>
          </w:p>
          <w:p w14:paraId="46F9F0C1"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2</w:t>
            </w:r>
            <w:r w:rsidRPr="003272B5">
              <w:rPr>
                <w:rFonts w:ascii="Times New Roman" w:hAnsi="Times New Roman" w:cs="Times New Roman"/>
                <w:sz w:val="24"/>
                <w:szCs w:val="24"/>
                <w:lang w:val="kk-KZ"/>
              </w:rPr>
              <w:t xml:space="preserve">. </w:t>
            </w:r>
            <w:r w:rsidRPr="003272B5">
              <w:rPr>
                <w:rFonts w:ascii="Times New Roman" w:hAnsi="Times New Roman" w:cs="Times New Roman"/>
                <w:b/>
                <w:sz w:val="24"/>
                <w:szCs w:val="24"/>
                <w:lang w:val="kk-KZ"/>
              </w:rPr>
              <w:t>«Мысық пен балапандар»</w:t>
            </w:r>
          </w:p>
          <w:p w14:paraId="7D9607EF"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3.«Тартамыз-тартыламыз».</w:t>
            </w:r>
          </w:p>
        </w:tc>
        <w:tc>
          <w:tcPr>
            <w:tcW w:w="2566" w:type="dxa"/>
            <w:gridSpan w:val="3"/>
          </w:tcPr>
          <w:p w14:paraId="7FBB4445" w14:textId="77777777" w:rsidR="003272B5" w:rsidRPr="003272B5" w:rsidRDefault="003272B5" w:rsidP="003272B5">
            <w:pPr>
              <w:rPr>
                <w:rFonts w:ascii="Times New Roman" w:hAnsi="Times New Roman" w:cs="Times New Roman"/>
                <w:sz w:val="24"/>
                <w:szCs w:val="24"/>
                <w:lang w:val="kk-KZ"/>
              </w:rPr>
            </w:pPr>
            <w:r w:rsidRPr="003272B5">
              <w:rPr>
                <w:b/>
                <w:bCs/>
                <w:sz w:val="24"/>
                <w:szCs w:val="24"/>
                <w:lang w:val="kk-KZ"/>
              </w:rPr>
              <w:t>Бақылау:</w:t>
            </w:r>
            <w:r w:rsidRPr="003272B5">
              <w:rPr>
                <w:rFonts w:ascii="Times New Roman" w:hAnsi="Times New Roman" w:cs="Times New Roman"/>
                <w:sz w:val="24"/>
                <w:szCs w:val="24"/>
                <w:lang w:val="kk-KZ"/>
              </w:rPr>
              <w:t>.№25</w:t>
            </w:r>
          </w:p>
          <w:p w14:paraId="4E37135C"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Ақ діңді ару,</w:t>
            </w:r>
          </w:p>
          <w:p w14:paraId="31EE99D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қайың-</w:t>
            </w:r>
          </w:p>
          <w:p w14:paraId="2990E31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ның сипаттамасымен таныстыру.</w:t>
            </w:r>
          </w:p>
          <w:p w14:paraId="36659BBD"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Еңбек:</w:t>
            </w:r>
            <w:r w:rsidRPr="003272B5">
              <w:rPr>
                <w:rFonts w:ascii="Times New Roman" w:hAnsi="Times New Roman" w:cs="Times New Roman"/>
                <w:sz w:val="24"/>
                <w:szCs w:val="24"/>
                <w:lang w:val="kk-KZ"/>
              </w:rPr>
              <w:t xml:space="preserve"> Құм салғыштағы құмды күрекшелерімен көтеру.</w:t>
            </w:r>
            <w:r w:rsidRPr="003272B5">
              <w:rPr>
                <w:rFonts w:ascii="Times New Roman" w:hAnsi="Times New Roman" w:cs="Times New Roman"/>
                <w:sz w:val="24"/>
                <w:szCs w:val="24"/>
                <w:lang w:val="kk-KZ"/>
              </w:rPr>
              <w:br/>
            </w:r>
            <w:r w:rsidRPr="003272B5">
              <w:rPr>
                <w:rFonts w:ascii="Times New Roman" w:hAnsi="Times New Roman" w:cs="Times New Roman"/>
                <w:b/>
                <w:sz w:val="24"/>
                <w:szCs w:val="24"/>
                <w:lang w:val="kk-KZ"/>
              </w:rPr>
              <w:t>Қимылды ойындар:</w:t>
            </w:r>
          </w:p>
          <w:p w14:paraId="73147115" w14:textId="77777777" w:rsidR="003272B5" w:rsidRPr="003272B5" w:rsidRDefault="003272B5" w:rsidP="003272B5">
            <w:pPr>
              <w:rPr>
                <w:rFonts w:ascii="Times New Roman" w:eastAsia="Times New Roman" w:hAnsi="Times New Roman" w:cs="Times New Roman"/>
                <w:b/>
                <w:color w:val="000000"/>
                <w:sz w:val="24"/>
                <w:szCs w:val="24"/>
                <w:lang w:val="kk-KZ" w:eastAsia="ru-RU"/>
              </w:rPr>
            </w:pPr>
            <w:r w:rsidRPr="003272B5">
              <w:rPr>
                <w:rFonts w:ascii="Times New Roman" w:eastAsia="Times New Roman" w:hAnsi="Times New Roman" w:cs="Times New Roman"/>
                <w:b/>
                <w:color w:val="000000"/>
                <w:sz w:val="24"/>
                <w:szCs w:val="24"/>
                <w:lang w:val="kk-KZ" w:eastAsia="ru-RU"/>
              </w:rPr>
              <w:t>1."Торғайлар мен мысық"</w:t>
            </w:r>
          </w:p>
          <w:p w14:paraId="72432125" w14:textId="77777777" w:rsidR="003272B5" w:rsidRPr="003272B5" w:rsidRDefault="003272B5" w:rsidP="003272B5">
            <w:pPr>
              <w:rPr>
                <w:rFonts w:ascii="Times New Roman" w:eastAsia="Times New Roman" w:hAnsi="Times New Roman" w:cs="Times New Roman"/>
                <w:b/>
                <w:color w:val="000000"/>
                <w:sz w:val="24"/>
                <w:szCs w:val="24"/>
                <w:lang w:val="kk-KZ" w:eastAsia="ru-RU"/>
              </w:rPr>
            </w:pPr>
            <w:r w:rsidRPr="003272B5">
              <w:rPr>
                <w:rFonts w:ascii="Times New Roman" w:eastAsia="Times New Roman" w:hAnsi="Times New Roman" w:cs="Times New Roman"/>
                <w:b/>
                <w:color w:val="000000"/>
                <w:sz w:val="24"/>
                <w:szCs w:val="24"/>
                <w:lang w:val="kk-KZ" w:eastAsia="ru-RU"/>
              </w:rPr>
              <w:t>2."Шертпек"</w:t>
            </w:r>
          </w:p>
          <w:p w14:paraId="145B85A6" w14:textId="77777777" w:rsidR="003272B5" w:rsidRPr="003272B5" w:rsidRDefault="003272B5" w:rsidP="003272B5">
            <w:pPr>
              <w:rPr>
                <w:rFonts w:ascii="Times New Roman" w:hAnsi="Times New Roman" w:cs="Times New Roman"/>
                <w:b/>
                <w:bCs/>
                <w:sz w:val="24"/>
                <w:szCs w:val="24"/>
                <w:lang w:val="kk-KZ"/>
              </w:rPr>
            </w:pPr>
            <w:r w:rsidRPr="003272B5">
              <w:rPr>
                <w:rFonts w:ascii="Times New Roman" w:eastAsia="Times New Roman" w:hAnsi="Times New Roman" w:cs="Times New Roman"/>
                <w:b/>
                <w:color w:val="000000"/>
                <w:sz w:val="24"/>
                <w:szCs w:val="24"/>
                <w:lang w:val="kk-KZ" w:eastAsia="ru-RU"/>
              </w:rPr>
              <w:t>3. "Санамақ"</w:t>
            </w:r>
          </w:p>
        </w:tc>
      </w:tr>
      <w:tr w:rsidR="003272B5" w:rsidRPr="003272B5" w14:paraId="6A3F04DE" w14:textId="77777777" w:rsidTr="004642C0">
        <w:tc>
          <w:tcPr>
            <w:tcW w:w="1559" w:type="dxa"/>
          </w:tcPr>
          <w:p w14:paraId="56B1FBAB"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Серуеннен оралу</w:t>
            </w:r>
          </w:p>
        </w:tc>
        <w:tc>
          <w:tcPr>
            <w:tcW w:w="285" w:type="dxa"/>
            <w:gridSpan w:val="2"/>
          </w:tcPr>
          <w:p w14:paraId="0510B09B" w14:textId="77777777" w:rsidR="003272B5" w:rsidRPr="003272B5" w:rsidRDefault="003272B5" w:rsidP="003272B5">
            <w:pPr>
              <w:rPr>
                <w:rFonts w:ascii="Times New Roman" w:hAnsi="Times New Roman" w:cs="Times New Roman"/>
                <w:sz w:val="24"/>
                <w:szCs w:val="24"/>
                <w:lang w:val="kk-KZ"/>
              </w:rPr>
            </w:pPr>
          </w:p>
        </w:tc>
        <w:tc>
          <w:tcPr>
            <w:tcW w:w="14600" w:type="dxa"/>
            <w:gridSpan w:val="19"/>
          </w:tcPr>
          <w:p w14:paraId="6C53E9D8"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3272B5" w:rsidRPr="003272B5" w14:paraId="7A296CF4" w14:textId="77777777" w:rsidTr="004642C0">
        <w:tc>
          <w:tcPr>
            <w:tcW w:w="1559" w:type="dxa"/>
          </w:tcPr>
          <w:p w14:paraId="0EAAAD2A"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Түскі ас</w:t>
            </w:r>
          </w:p>
        </w:tc>
        <w:tc>
          <w:tcPr>
            <w:tcW w:w="285" w:type="dxa"/>
            <w:gridSpan w:val="2"/>
          </w:tcPr>
          <w:p w14:paraId="44C1E90B" w14:textId="77777777" w:rsidR="003272B5" w:rsidRPr="003272B5" w:rsidRDefault="003272B5" w:rsidP="003272B5">
            <w:pPr>
              <w:rPr>
                <w:rFonts w:ascii="Times New Roman" w:hAnsi="Times New Roman" w:cs="Times New Roman"/>
                <w:sz w:val="24"/>
                <w:szCs w:val="24"/>
                <w:lang w:val="kk-KZ"/>
              </w:rPr>
            </w:pPr>
          </w:p>
        </w:tc>
        <w:tc>
          <w:tcPr>
            <w:tcW w:w="3658" w:type="dxa"/>
            <w:gridSpan w:val="5"/>
            <w:tcBorders>
              <w:right w:val="single" w:sz="4" w:space="0" w:color="auto"/>
            </w:tcBorders>
          </w:tcPr>
          <w:p w14:paraId="5E161B1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Тамақтану әдебін сақтап, асты аз-аздан алып, шусыз жеуді үйрету. Тамақтан соң ауыздарын </w:t>
            </w:r>
            <w:r w:rsidRPr="003272B5">
              <w:rPr>
                <w:rFonts w:ascii="Times New Roman" w:hAnsi="Times New Roman" w:cs="Times New Roman"/>
                <w:sz w:val="24"/>
                <w:szCs w:val="24"/>
                <w:lang w:val="kk-KZ"/>
              </w:rPr>
              <w:lastRenderedPageBreak/>
              <w:t>шаюды қадағалау</w:t>
            </w:r>
          </w:p>
        </w:tc>
        <w:tc>
          <w:tcPr>
            <w:tcW w:w="2660" w:type="dxa"/>
            <w:gridSpan w:val="3"/>
            <w:tcBorders>
              <w:left w:val="single" w:sz="4" w:space="0" w:color="auto"/>
              <w:right w:val="single" w:sz="4" w:space="0" w:color="auto"/>
            </w:tcBorders>
          </w:tcPr>
          <w:p w14:paraId="111A483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lastRenderedPageBreak/>
              <w:t xml:space="preserve">Ұқыпты тамақтану дағдыларын,  ас құралдарын қолдану </w:t>
            </w:r>
            <w:r w:rsidRPr="003272B5">
              <w:rPr>
                <w:rFonts w:ascii="Times New Roman" w:hAnsi="Times New Roman" w:cs="Times New Roman"/>
                <w:sz w:val="24"/>
                <w:szCs w:val="24"/>
                <w:lang w:val="kk-KZ"/>
              </w:rPr>
              <w:lastRenderedPageBreak/>
              <w:t>дағдыларын  жетілдіру</w:t>
            </w:r>
          </w:p>
          <w:p w14:paraId="3851B11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895" w:type="dxa"/>
            <w:gridSpan w:val="3"/>
            <w:tcBorders>
              <w:left w:val="single" w:sz="4" w:space="0" w:color="auto"/>
              <w:right w:val="single" w:sz="4" w:space="0" w:color="auto"/>
            </w:tcBorders>
          </w:tcPr>
          <w:p w14:paraId="3104696C"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lastRenderedPageBreak/>
              <w:t xml:space="preserve">Тамақтану әдебін сақтап, асты аз-аздан алып, шусыз жеуді үйрету. </w:t>
            </w:r>
            <w:r w:rsidRPr="003272B5">
              <w:rPr>
                <w:rFonts w:ascii="Times New Roman" w:hAnsi="Times New Roman" w:cs="Times New Roman"/>
                <w:sz w:val="24"/>
                <w:szCs w:val="24"/>
                <w:lang w:val="kk-KZ"/>
              </w:rPr>
              <w:lastRenderedPageBreak/>
              <w:t>Тамақтан соң ауыздарын шаюды қадағалау.</w:t>
            </w:r>
          </w:p>
        </w:tc>
        <w:tc>
          <w:tcPr>
            <w:tcW w:w="2827" w:type="dxa"/>
            <w:gridSpan w:val="6"/>
            <w:tcBorders>
              <w:left w:val="single" w:sz="4" w:space="0" w:color="auto"/>
              <w:right w:val="single" w:sz="4" w:space="0" w:color="auto"/>
            </w:tcBorders>
          </w:tcPr>
          <w:p w14:paraId="114D1D7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lastRenderedPageBreak/>
              <w:t xml:space="preserve">Ұқыпты тамақтану дағдыларын,  ас құралдарын қолдану </w:t>
            </w:r>
            <w:r w:rsidRPr="003272B5">
              <w:rPr>
                <w:rFonts w:ascii="Times New Roman" w:hAnsi="Times New Roman" w:cs="Times New Roman"/>
                <w:sz w:val="24"/>
                <w:szCs w:val="24"/>
                <w:lang w:val="kk-KZ"/>
              </w:rPr>
              <w:lastRenderedPageBreak/>
              <w:t>дағдыларын  жетілдіру</w:t>
            </w:r>
          </w:p>
          <w:p w14:paraId="566F3D4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560" w:type="dxa"/>
            <w:gridSpan w:val="2"/>
            <w:tcBorders>
              <w:left w:val="single" w:sz="4" w:space="0" w:color="auto"/>
            </w:tcBorders>
          </w:tcPr>
          <w:p w14:paraId="048EED12"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iCs/>
                <w:sz w:val="24"/>
                <w:szCs w:val="24"/>
                <w:lang w:val="kk-KZ"/>
              </w:rPr>
              <w:lastRenderedPageBreak/>
              <w:t xml:space="preserve">Тамақтану алдында </w:t>
            </w:r>
            <w:r w:rsidRPr="003272B5">
              <w:rPr>
                <w:rFonts w:ascii="Times New Roman" w:hAnsi="Times New Roman" w:cs="Times New Roman"/>
                <w:bCs/>
                <w:iCs/>
                <w:sz w:val="24"/>
                <w:szCs w:val="24"/>
                <w:lang w:val="kk-KZ"/>
              </w:rPr>
              <w:t xml:space="preserve">мұқият жуынуды, </w:t>
            </w:r>
            <w:r w:rsidRPr="003272B5">
              <w:rPr>
                <w:rFonts w:ascii="Times New Roman" w:hAnsi="Times New Roman" w:cs="Times New Roman"/>
                <w:sz w:val="24"/>
                <w:szCs w:val="24"/>
                <w:lang w:val="kk-KZ"/>
              </w:rPr>
              <w:t xml:space="preserve">тамақтану әдебін </w:t>
            </w:r>
            <w:r w:rsidRPr="003272B5">
              <w:rPr>
                <w:rFonts w:ascii="Times New Roman" w:hAnsi="Times New Roman" w:cs="Times New Roman"/>
                <w:sz w:val="24"/>
                <w:szCs w:val="24"/>
                <w:lang w:val="kk-KZ"/>
              </w:rPr>
              <w:lastRenderedPageBreak/>
              <w:t>сақтап, асты аз-аздан алып, шусыз жеуді үйрету. Тамақтан соң ауыздарын шаюды қадағалау.</w:t>
            </w:r>
          </w:p>
        </w:tc>
      </w:tr>
      <w:tr w:rsidR="003272B5" w:rsidRPr="004642C0" w14:paraId="78C5E91D" w14:textId="77777777" w:rsidTr="004642C0">
        <w:tc>
          <w:tcPr>
            <w:tcW w:w="1559" w:type="dxa"/>
          </w:tcPr>
          <w:p w14:paraId="2245CD4B"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Түскі ұйқы</w:t>
            </w:r>
          </w:p>
        </w:tc>
        <w:tc>
          <w:tcPr>
            <w:tcW w:w="285" w:type="dxa"/>
            <w:gridSpan w:val="2"/>
          </w:tcPr>
          <w:p w14:paraId="6AE18B70" w14:textId="77777777" w:rsidR="003272B5" w:rsidRPr="003272B5" w:rsidRDefault="003272B5" w:rsidP="003272B5">
            <w:pPr>
              <w:rPr>
                <w:rFonts w:ascii="Times New Roman" w:hAnsi="Times New Roman" w:cs="Times New Roman"/>
                <w:sz w:val="24"/>
                <w:szCs w:val="24"/>
                <w:lang w:val="kk-KZ"/>
              </w:rPr>
            </w:pPr>
          </w:p>
        </w:tc>
        <w:tc>
          <w:tcPr>
            <w:tcW w:w="3658" w:type="dxa"/>
            <w:gridSpan w:val="5"/>
            <w:tcBorders>
              <w:right w:val="single" w:sz="4" w:space="0" w:color="auto"/>
            </w:tcBorders>
          </w:tcPr>
          <w:p w14:paraId="69AF35AE"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c>
          <w:tcPr>
            <w:tcW w:w="2660" w:type="dxa"/>
            <w:gridSpan w:val="3"/>
            <w:tcBorders>
              <w:right w:val="single" w:sz="4" w:space="0" w:color="auto"/>
            </w:tcBorders>
          </w:tcPr>
          <w:p w14:paraId="01AB46EE"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Баяу музыкамен балаларды ұйықтату.</w:t>
            </w:r>
          </w:p>
        </w:tc>
        <w:tc>
          <w:tcPr>
            <w:tcW w:w="2895" w:type="dxa"/>
            <w:gridSpan w:val="3"/>
            <w:tcBorders>
              <w:left w:val="single" w:sz="4" w:space="0" w:color="auto"/>
              <w:right w:val="single" w:sz="4" w:space="0" w:color="auto"/>
            </w:tcBorders>
          </w:tcPr>
          <w:p w14:paraId="22CCCF76"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Баяу музыкамен балаларды ұйықтату.</w:t>
            </w:r>
          </w:p>
        </w:tc>
        <w:tc>
          <w:tcPr>
            <w:tcW w:w="2827" w:type="dxa"/>
            <w:gridSpan w:val="6"/>
            <w:tcBorders>
              <w:left w:val="single" w:sz="4" w:space="0" w:color="auto"/>
              <w:right w:val="single" w:sz="4" w:space="0" w:color="auto"/>
            </w:tcBorders>
          </w:tcPr>
          <w:p w14:paraId="263FA1C9"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560" w:type="dxa"/>
            <w:gridSpan w:val="2"/>
            <w:tcBorders>
              <w:left w:val="single" w:sz="4" w:space="0" w:color="auto"/>
            </w:tcBorders>
          </w:tcPr>
          <w:p w14:paraId="722E642C"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Ертегілер айтып жағымды үнмен тәтті ұйқыға жатқызу.</w:t>
            </w:r>
          </w:p>
        </w:tc>
      </w:tr>
      <w:tr w:rsidR="003272B5" w:rsidRPr="004642C0" w14:paraId="78D01AE6" w14:textId="77777777" w:rsidTr="004642C0">
        <w:trPr>
          <w:trHeight w:val="1931"/>
        </w:trPr>
        <w:tc>
          <w:tcPr>
            <w:tcW w:w="1559" w:type="dxa"/>
          </w:tcPr>
          <w:p w14:paraId="5B8CE48F"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Біртіндеп ұйқыдан ояту, шынықтыру шаралары</w:t>
            </w:r>
          </w:p>
        </w:tc>
        <w:tc>
          <w:tcPr>
            <w:tcW w:w="285" w:type="dxa"/>
            <w:gridSpan w:val="2"/>
          </w:tcPr>
          <w:p w14:paraId="472938DC" w14:textId="77777777" w:rsidR="003272B5" w:rsidRPr="003272B5" w:rsidRDefault="003272B5" w:rsidP="003272B5">
            <w:pPr>
              <w:rPr>
                <w:rFonts w:ascii="Times New Roman" w:hAnsi="Times New Roman" w:cs="Times New Roman"/>
                <w:sz w:val="24"/>
                <w:szCs w:val="24"/>
                <w:lang w:val="kk-KZ"/>
              </w:rPr>
            </w:pPr>
          </w:p>
        </w:tc>
        <w:tc>
          <w:tcPr>
            <w:tcW w:w="3658" w:type="dxa"/>
            <w:gridSpan w:val="5"/>
            <w:tcBorders>
              <w:right w:val="single" w:sz="4" w:space="0" w:color="auto"/>
            </w:tcBorders>
          </w:tcPr>
          <w:p w14:paraId="137733E1"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Төсекте арқамен жатып аяғымен ауада шеңбер жасау.</w:t>
            </w:r>
          </w:p>
        </w:tc>
        <w:tc>
          <w:tcPr>
            <w:tcW w:w="2660" w:type="dxa"/>
            <w:gridSpan w:val="3"/>
            <w:tcBorders>
              <w:left w:val="single" w:sz="4" w:space="0" w:color="auto"/>
              <w:right w:val="single" w:sz="4" w:space="0" w:color="auto"/>
            </w:tcBorders>
          </w:tcPr>
          <w:p w14:paraId="5F0DFE0D"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tc>
        <w:tc>
          <w:tcPr>
            <w:tcW w:w="2895" w:type="dxa"/>
            <w:gridSpan w:val="3"/>
            <w:tcBorders>
              <w:left w:val="single" w:sz="4" w:space="0" w:color="auto"/>
              <w:right w:val="single" w:sz="4" w:space="0" w:color="auto"/>
            </w:tcBorders>
          </w:tcPr>
          <w:p w14:paraId="36D82538" w14:textId="77777777" w:rsidR="003272B5" w:rsidRPr="003272B5" w:rsidRDefault="003272B5" w:rsidP="003272B5">
            <w:pPr>
              <w:spacing w:after="200" w:line="276" w:lineRule="auto"/>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Массажды кілемшеде аяқ ұшымен және өкшемен айналу.</w:t>
            </w:r>
          </w:p>
        </w:tc>
        <w:tc>
          <w:tcPr>
            <w:tcW w:w="2827" w:type="dxa"/>
            <w:gridSpan w:val="6"/>
            <w:tcBorders>
              <w:left w:val="single" w:sz="4" w:space="0" w:color="auto"/>
              <w:right w:val="single" w:sz="4" w:space="0" w:color="auto"/>
            </w:tcBorders>
          </w:tcPr>
          <w:p w14:paraId="1D18AFC9"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Төсекте жатып, қолды иекке қойып, жартылай тұрып оңға-солға тербелу.</w:t>
            </w:r>
          </w:p>
        </w:tc>
        <w:tc>
          <w:tcPr>
            <w:tcW w:w="2560" w:type="dxa"/>
            <w:gridSpan w:val="2"/>
            <w:tcBorders>
              <w:left w:val="single" w:sz="4" w:space="0" w:color="auto"/>
            </w:tcBorders>
          </w:tcPr>
          <w:p w14:paraId="571C6EB6" w14:textId="77777777" w:rsidR="003272B5" w:rsidRPr="003272B5" w:rsidRDefault="003272B5" w:rsidP="003272B5">
            <w:pPr>
              <w:spacing w:after="200" w:line="276" w:lineRule="auto"/>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«Созылу»-төсекте арқамен жатып, қолды иекке таяп қою, арқамен жатып керілу.</w:t>
            </w:r>
          </w:p>
        </w:tc>
      </w:tr>
      <w:tr w:rsidR="003272B5" w:rsidRPr="004642C0" w14:paraId="4D6C7AC6" w14:textId="77777777" w:rsidTr="004642C0">
        <w:tc>
          <w:tcPr>
            <w:tcW w:w="1559" w:type="dxa"/>
          </w:tcPr>
          <w:p w14:paraId="62A4E123"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Бесін ас</w:t>
            </w:r>
          </w:p>
        </w:tc>
        <w:tc>
          <w:tcPr>
            <w:tcW w:w="285" w:type="dxa"/>
            <w:gridSpan w:val="2"/>
          </w:tcPr>
          <w:p w14:paraId="6A5DF805" w14:textId="77777777" w:rsidR="003272B5" w:rsidRPr="003272B5" w:rsidRDefault="003272B5" w:rsidP="003272B5">
            <w:pPr>
              <w:rPr>
                <w:rFonts w:ascii="Times New Roman" w:hAnsi="Times New Roman" w:cs="Times New Roman"/>
                <w:sz w:val="24"/>
                <w:szCs w:val="24"/>
                <w:lang w:val="kk-KZ"/>
              </w:rPr>
            </w:pPr>
          </w:p>
        </w:tc>
        <w:tc>
          <w:tcPr>
            <w:tcW w:w="3683" w:type="dxa"/>
            <w:gridSpan w:val="7"/>
            <w:tcBorders>
              <w:right w:val="single" w:sz="4" w:space="0" w:color="auto"/>
            </w:tcBorders>
          </w:tcPr>
          <w:p w14:paraId="3200BEC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p>
          <w:p w14:paraId="61A35512"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635" w:type="dxa"/>
            <w:tcBorders>
              <w:right w:val="single" w:sz="4" w:space="0" w:color="auto"/>
            </w:tcBorders>
          </w:tcPr>
          <w:p w14:paraId="520374A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iCs/>
                <w:sz w:val="24"/>
                <w:szCs w:val="24"/>
                <w:lang w:val="kk-KZ"/>
              </w:rPr>
              <w:t xml:space="preserve">Тамақтану алдында </w:t>
            </w:r>
            <w:r w:rsidRPr="003272B5">
              <w:rPr>
                <w:rFonts w:ascii="Times New Roman" w:hAnsi="Times New Roman" w:cs="Times New Roman"/>
                <w:bCs/>
                <w:iCs/>
                <w:sz w:val="24"/>
                <w:szCs w:val="24"/>
                <w:lang w:val="kk-KZ"/>
              </w:rPr>
              <w:t xml:space="preserve">мұқият жуынуды, </w:t>
            </w: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699EC75D" w14:textId="77777777" w:rsidR="003272B5" w:rsidRPr="003272B5" w:rsidRDefault="003272B5" w:rsidP="003272B5">
            <w:pPr>
              <w:rPr>
                <w:rFonts w:ascii="Times New Roman" w:hAnsi="Times New Roman" w:cs="Times New Roman"/>
                <w:sz w:val="24"/>
                <w:szCs w:val="24"/>
                <w:lang w:val="kk-KZ"/>
              </w:rPr>
            </w:pPr>
          </w:p>
        </w:tc>
        <w:tc>
          <w:tcPr>
            <w:tcW w:w="2895" w:type="dxa"/>
            <w:gridSpan w:val="3"/>
            <w:tcBorders>
              <w:top w:val="single" w:sz="4" w:space="0" w:color="auto"/>
              <w:left w:val="single" w:sz="4" w:space="0" w:color="auto"/>
              <w:right w:val="single" w:sz="4" w:space="0" w:color="auto"/>
            </w:tcBorders>
          </w:tcPr>
          <w:p w14:paraId="0B532A6F" w14:textId="77777777" w:rsidR="003272B5" w:rsidRPr="003272B5" w:rsidRDefault="003272B5" w:rsidP="003272B5">
            <w:pPr>
              <w:rPr>
                <w:rFonts w:ascii="Times New Roman" w:hAnsi="Times New Roman" w:cs="Times New Roman"/>
                <w:iCs/>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p>
          <w:p w14:paraId="108F8A2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827" w:type="dxa"/>
            <w:gridSpan w:val="6"/>
            <w:tcBorders>
              <w:top w:val="single" w:sz="4" w:space="0" w:color="auto"/>
              <w:left w:val="single" w:sz="4" w:space="0" w:color="auto"/>
              <w:right w:val="single" w:sz="4" w:space="0" w:color="auto"/>
            </w:tcBorders>
          </w:tcPr>
          <w:p w14:paraId="6DB43CAE"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iCs/>
                <w:sz w:val="24"/>
                <w:szCs w:val="24"/>
                <w:lang w:val="kk-KZ"/>
              </w:rPr>
              <w:t xml:space="preserve">Тамақтану алдында </w:t>
            </w:r>
            <w:r w:rsidRPr="003272B5">
              <w:rPr>
                <w:rFonts w:ascii="Times New Roman" w:hAnsi="Times New Roman" w:cs="Times New Roman"/>
                <w:bCs/>
                <w:iCs/>
                <w:sz w:val="24"/>
                <w:szCs w:val="24"/>
                <w:lang w:val="kk-KZ"/>
              </w:rPr>
              <w:t xml:space="preserve">мұқият жуынуды, </w:t>
            </w: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60" w:type="dxa"/>
            <w:gridSpan w:val="2"/>
            <w:tcBorders>
              <w:top w:val="single" w:sz="4" w:space="0" w:color="auto"/>
              <w:left w:val="single" w:sz="4" w:space="0" w:color="auto"/>
            </w:tcBorders>
          </w:tcPr>
          <w:p w14:paraId="3688CDB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p>
          <w:p w14:paraId="394955C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r>
      <w:tr w:rsidR="003272B5" w:rsidRPr="003272B5" w14:paraId="1E41CC78" w14:textId="77777777" w:rsidTr="004642C0">
        <w:trPr>
          <w:trHeight w:val="558"/>
        </w:trPr>
        <w:tc>
          <w:tcPr>
            <w:tcW w:w="1559" w:type="dxa"/>
            <w:tcBorders>
              <w:bottom w:val="single" w:sz="4" w:space="0" w:color="auto"/>
            </w:tcBorders>
          </w:tcPr>
          <w:p w14:paraId="55AEE2B5" w14:textId="77777777" w:rsidR="003272B5" w:rsidRPr="003272B5" w:rsidRDefault="003272B5" w:rsidP="003272B5">
            <w:pPr>
              <w:rPr>
                <w:rFonts w:ascii="Times New Roman" w:eastAsia="Times New Roman" w:hAnsi="Times New Roman" w:cs="Times New Roman"/>
                <w:b/>
                <w:bCs/>
                <w:color w:val="000000"/>
                <w:sz w:val="24"/>
                <w:szCs w:val="24"/>
                <w:lang w:val="kk-KZ" w:eastAsia="ru-RU"/>
              </w:rPr>
            </w:pPr>
            <w:r w:rsidRPr="003272B5">
              <w:rPr>
                <w:rFonts w:ascii="Times New Roman" w:eastAsia="Times New Roman" w:hAnsi="Times New Roman" w:cs="Times New Roman"/>
                <w:b/>
                <w:bCs/>
                <w:color w:val="000000"/>
                <w:sz w:val="24"/>
                <w:szCs w:val="24"/>
                <w:lang w:val="kk-KZ" w:eastAsia="ru-RU"/>
              </w:rPr>
              <w:t xml:space="preserve"> Ойындар, дербес әрекет</w:t>
            </w:r>
          </w:p>
          <w:p w14:paraId="313C1F5C" w14:textId="77777777" w:rsidR="003272B5" w:rsidRPr="003272B5" w:rsidRDefault="003272B5" w:rsidP="003272B5">
            <w:pPr>
              <w:rPr>
                <w:rFonts w:ascii="Times New Roman" w:eastAsia="Times New Roman" w:hAnsi="Times New Roman" w:cs="Times New Roman"/>
                <w:b/>
                <w:color w:val="000000"/>
                <w:sz w:val="24"/>
                <w:szCs w:val="24"/>
                <w:lang w:val="kk-KZ" w:eastAsia="ru-RU"/>
              </w:rPr>
            </w:pPr>
          </w:p>
          <w:p w14:paraId="6A8BCB96" w14:textId="77777777" w:rsidR="003272B5" w:rsidRPr="003272B5" w:rsidRDefault="003272B5" w:rsidP="003272B5">
            <w:pPr>
              <w:rPr>
                <w:rFonts w:ascii="Times New Roman" w:hAnsi="Times New Roman" w:cs="Times New Roman"/>
                <w:sz w:val="24"/>
                <w:szCs w:val="24"/>
                <w:lang w:val="kk-KZ"/>
              </w:rPr>
            </w:pPr>
          </w:p>
        </w:tc>
        <w:tc>
          <w:tcPr>
            <w:tcW w:w="285" w:type="dxa"/>
            <w:gridSpan w:val="2"/>
            <w:tcBorders>
              <w:bottom w:val="single" w:sz="4" w:space="0" w:color="auto"/>
            </w:tcBorders>
          </w:tcPr>
          <w:p w14:paraId="100E180E" w14:textId="77777777" w:rsidR="003272B5" w:rsidRPr="003272B5" w:rsidRDefault="003272B5" w:rsidP="003272B5">
            <w:pPr>
              <w:rPr>
                <w:rFonts w:ascii="Times New Roman" w:hAnsi="Times New Roman" w:cs="Times New Roman"/>
                <w:sz w:val="24"/>
                <w:szCs w:val="24"/>
                <w:lang w:val="kk-KZ"/>
              </w:rPr>
            </w:pPr>
          </w:p>
        </w:tc>
        <w:tc>
          <w:tcPr>
            <w:tcW w:w="3642" w:type="dxa"/>
            <w:gridSpan w:val="3"/>
            <w:tcBorders>
              <w:bottom w:val="single" w:sz="4" w:space="0" w:color="auto"/>
              <w:right w:val="single" w:sz="4" w:space="0" w:color="auto"/>
            </w:tcBorders>
          </w:tcPr>
          <w:p w14:paraId="07BD8D68" w14:textId="77777777" w:rsidR="003272B5" w:rsidRPr="003272B5" w:rsidRDefault="003272B5" w:rsidP="003272B5">
            <w:pPr>
              <w:ind w:right="-108"/>
              <w:rPr>
                <w:rFonts w:ascii="Times New Roman" w:hAnsi="Times New Roman" w:cs="Times New Roman"/>
                <w:b/>
                <w:sz w:val="24"/>
                <w:szCs w:val="24"/>
                <w:lang w:val="kk-KZ"/>
              </w:rPr>
            </w:pPr>
            <w:r w:rsidRPr="003272B5">
              <w:rPr>
                <w:rFonts w:ascii="Times New Roman" w:hAnsi="Times New Roman" w:cs="Times New Roman"/>
                <w:b/>
                <w:sz w:val="24"/>
                <w:szCs w:val="24"/>
                <w:lang w:val="kk-KZ"/>
              </w:rPr>
              <w:t>Өлең жолдарын жаттатқызу.</w:t>
            </w:r>
          </w:p>
          <w:p w14:paraId="0DE68ABA" w14:textId="0967FC18" w:rsidR="003272B5" w:rsidRPr="003272B5" w:rsidRDefault="003272B5" w:rsidP="003272B5">
            <w:pPr>
              <w:ind w:left="-108" w:right="-108" w:firstLine="108"/>
              <w:rPr>
                <w:rFonts w:ascii="Times New Roman" w:hAnsi="Times New Roman" w:cs="Times New Roman"/>
                <w:sz w:val="24"/>
                <w:szCs w:val="24"/>
                <w:lang w:val="kk-KZ"/>
              </w:rPr>
            </w:pPr>
            <w:r w:rsidRPr="003272B5">
              <w:rPr>
                <w:b/>
                <w:bCs/>
                <w:sz w:val="24"/>
                <w:szCs w:val="24"/>
                <w:lang w:val="kk-KZ"/>
              </w:rPr>
              <w:t>К</w:t>
            </w:r>
            <w:r w:rsidR="00011A9C">
              <w:rPr>
                <w:b/>
                <w:bCs/>
                <w:sz w:val="24"/>
                <w:szCs w:val="24"/>
                <w:lang w:val="kk-KZ"/>
              </w:rPr>
              <w:t>өктем</w:t>
            </w:r>
          </w:p>
          <w:p w14:paraId="6064C108" w14:textId="77777777" w:rsidR="003272B5" w:rsidRPr="003272B5" w:rsidRDefault="003272B5" w:rsidP="003272B5">
            <w:pPr>
              <w:ind w:right="-1"/>
              <w:rPr>
                <w:rFonts w:ascii="Times New Roman" w:eastAsia="Times New Roman" w:hAnsi="Times New Roman" w:cs="Times New Roman"/>
                <w:sz w:val="24"/>
                <w:szCs w:val="24"/>
                <w:lang w:val="kk-KZ"/>
              </w:rPr>
            </w:pPr>
          </w:p>
        </w:tc>
        <w:tc>
          <w:tcPr>
            <w:tcW w:w="2676" w:type="dxa"/>
            <w:gridSpan w:val="5"/>
            <w:tcBorders>
              <w:left w:val="single" w:sz="4" w:space="0" w:color="auto"/>
              <w:bottom w:val="single" w:sz="4" w:space="0" w:color="auto"/>
              <w:right w:val="single" w:sz="4" w:space="0" w:color="auto"/>
            </w:tcBorders>
          </w:tcPr>
          <w:p w14:paraId="144E4A58"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b/>
                <w:sz w:val="24"/>
                <w:szCs w:val="24"/>
                <w:lang w:val="kk-KZ" w:eastAsia="ru-RU"/>
              </w:rPr>
              <w:t>Дидактикалық ойын:</w:t>
            </w:r>
            <w:r w:rsidRPr="003272B5">
              <w:rPr>
                <w:rFonts w:ascii="Times New Roman" w:eastAsiaTheme="minorEastAsia" w:hAnsi="Times New Roman" w:cs="Times New Roman"/>
                <w:sz w:val="24"/>
                <w:szCs w:val="24"/>
                <w:lang w:val="kk-KZ" w:eastAsia="ru-RU"/>
              </w:rPr>
              <w:t xml:space="preserve"> «Жыл мезгілдері» </w:t>
            </w:r>
            <w:r w:rsidRPr="003272B5">
              <w:rPr>
                <w:rFonts w:ascii="Times New Roman" w:eastAsiaTheme="minorEastAsia" w:hAnsi="Times New Roman" w:cs="Times New Roman"/>
                <w:b/>
                <w:sz w:val="24"/>
                <w:szCs w:val="24"/>
                <w:lang w:val="kk-KZ" w:eastAsia="ru-RU"/>
              </w:rPr>
              <w:t>Мақсаты:</w:t>
            </w:r>
            <w:r w:rsidRPr="003272B5">
              <w:rPr>
                <w:rFonts w:ascii="Times New Roman" w:eastAsiaTheme="minorEastAsia" w:hAnsi="Times New Roman" w:cs="Times New Roman"/>
                <w:sz w:val="24"/>
                <w:szCs w:val="24"/>
                <w:lang w:val="kk-KZ" w:eastAsia="ru-RU"/>
              </w:rPr>
              <w:t xml:space="preserve"> есте сақтау қабілеттерін дамыту, сөздік қорларын молайту.</w:t>
            </w:r>
          </w:p>
        </w:tc>
        <w:tc>
          <w:tcPr>
            <w:tcW w:w="2895" w:type="dxa"/>
            <w:gridSpan w:val="3"/>
            <w:tcBorders>
              <w:left w:val="single" w:sz="4" w:space="0" w:color="auto"/>
              <w:bottom w:val="single" w:sz="4" w:space="0" w:color="auto"/>
              <w:right w:val="single" w:sz="4" w:space="0" w:color="auto"/>
            </w:tcBorders>
          </w:tcPr>
          <w:p w14:paraId="1A86BDCE" w14:textId="77777777" w:rsidR="003272B5" w:rsidRPr="003272B5" w:rsidRDefault="003272B5" w:rsidP="003272B5">
            <w:pPr>
              <w:spacing w:after="96"/>
              <w:jc w:val="center"/>
              <w:rPr>
                <w:rFonts w:ascii="Times New Roman" w:eastAsia="Times New Roman" w:hAnsi="Times New Roman" w:cs="Times New Roman"/>
                <w:b/>
                <w:color w:val="FF0000"/>
                <w:sz w:val="24"/>
                <w:szCs w:val="24"/>
                <w:lang w:val="kk-KZ" w:eastAsia="ru-RU"/>
              </w:rPr>
            </w:pPr>
            <w:r w:rsidRPr="003272B5">
              <w:rPr>
                <w:rFonts w:ascii="Times New Roman" w:eastAsia="Times New Roman" w:hAnsi="Times New Roman" w:cs="Times New Roman"/>
                <w:b/>
                <w:bCs/>
                <w:iCs/>
                <w:sz w:val="24"/>
                <w:szCs w:val="24"/>
                <w:lang w:val="kk-KZ" w:eastAsia="ru-RU"/>
              </w:rPr>
              <w:t>Вариативтік бөлік:</w:t>
            </w:r>
          </w:p>
          <w:p w14:paraId="3E2C4547" w14:textId="40184A43" w:rsidR="003272B5" w:rsidRPr="003272B5" w:rsidRDefault="003272B5" w:rsidP="003272B5">
            <w:pPr>
              <w:rPr>
                <w:rFonts w:ascii="Times New Roman" w:eastAsia="Times New Roman" w:hAnsi="Times New Roman" w:cs="Times New Roman"/>
                <w:sz w:val="24"/>
                <w:szCs w:val="24"/>
                <w:lang w:val="kk-KZ" w:eastAsia="ru-RU"/>
              </w:rPr>
            </w:pPr>
            <w:r w:rsidRPr="003272B5">
              <w:rPr>
                <w:b/>
                <w:bCs/>
                <w:iCs/>
                <w:sz w:val="24"/>
                <w:szCs w:val="24"/>
                <w:lang w:val="kk-KZ"/>
              </w:rPr>
              <w:t>Тақырыбы:</w:t>
            </w:r>
            <w:r w:rsidR="00825BF4">
              <w:rPr>
                <w:rFonts w:ascii="Times New Roman" w:eastAsia="Times New Roman" w:hAnsi="Times New Roman" w:cs="Times New Roman"/>
                <w:sz w:val="24"/>
                <w:szCs w:val="24"/>
                <w:lang w:val="kk-KZ" w:eastAsia="ru-RU"/>
              </w:rPr>
              <w:t xml:space="preserve"> «Мақта қыз бен мысық</w:t>
            </w:r>
            <w:r w:rsidRPr="003272B5">
              <w:rPr>
                <w:rFonts w:ascii="Times New Roman" w:eastAsia="Times New Roman" w:hAnsi="Times New Roman" w:cs="Times New Roman"/>
                <w:sz w:val="24"/>
                <w:szCs w:val="24"/>
                <w:lang w:val="kk-KZ" w:eastAsia="ru-RU"/>
              </w:rPr>
              <w:t>»</w:t>
            </w:r>
          </w:p>
          <w:p w14:paraId="436A8C89"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b/>
                <w:color w:val="000000" w:themeColor="text1"/>
                <w:sz w:val="24"/>
                <w:szCs w:val="24"/>
                <w:lang w:val="kk-KZ"/>
              </w:rPr>
              <w:t>Мақсаты:</w:t>
            </w:r>
            <w:r w:rsidRPr="003272B5">
              <w:rPr>
                <w:rFonts w:ascii="Times New Roman" w:eastAsia="Times New Roman" w:hAnsi="Times New Roman" w:cs="Times New Roman"/>
                <w:sz w:val="24"/>
                <w:szCs w:val="24"/>
                <w:lang w:val="kk-KZ" w:eastAsia="ru-RU"/>
              </w:rPr>
              <w:t>Белсенді балаларды кейіпкерлердің рөлдерін эмоция </w:t>
            </w:r>
          </w:p>
          <w:p w14:paraId="699E3224"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арқылы көрсете білуге үйрету.</w:t>
            </w:r>
          </w:p>
          <w:p w14:paraId="74F68F21" w14:textId="77777777" w:rsidR="003272B5" w:rsidRPr="003272B5" w:rsidRDefault="003272B5" w:rsidP="003272B5">
            <w:pPr>
              <w:rPr>
                <w:rFonts w:ascii="Times New Roman" w:eastAsia="Times New Roman" w:hAnsi="Times New Roman" w:cs="Times New Roman"/>
                <w:b/>
                <w:sz w:val="24"/>
                <w:szCs w:val="24"/>
                <w:lang w:val="kk-KZ" w:eastAsia="ru-RU"/>
              </w:rPr>
            </w:pPr>
          </w:p>
          <w:p w14:paraId="31DDCF17" w14:textId="77777777" w:rsidR="003272B5" w:rsidRPr="003272B5" w:rsidRDefault="003272B5" w:rsidP="003272B5">
            <w:pPr>
              <w:rPr>
                <w:rFonts w:ascii="Times New Roman" w:eastAsia="Times New Roman" w:hAnsi="Times New Roman" w:cs="Times New Roman"/>
                <w:color w:val="000000" w:themeColor="text1"/>
                <w:sz w:val="24"/>
                <w:szCs w:val="24"/>
                <w:lang w:val="kk-KZ" w:eastAsia="ru-RU"/>
              </w:rPr>
            </w:pPr>
          </w:p>
        </w:tc>
        <w:tc>
          <w:tcPr>
            <w:tcW w:w="2827" w:type="dxa"/>
            <w:gridSpan w:val="6"/>
            <w:tcBorders>
              <w:left w:val="single" w:sz="4" w:space="0" w:color="auto"/>
              <w:bottom w:val="single" w:sz="4" w:space="0" w:color="auto"/>
              <w:right w:val="single" w:sz="4" w:space="0" w:color="auto"/>
            </w:tcBorders>
          </w:tcPr>
          <w:p w14:paraId="255E60A0"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 xml:space="preserve"> «Мақал мәтелдер»</w:t>
            </w:r>
          </w:p>
          <w:p w14:paraId="30ADA79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 xml:space="preserve">Мақсаты: </w:t>
            </w:r>
            <w:r w:rsidRPr="003272B5">
              <w:rPr>
                <w:rFonts w:ascii="Times New Roman" w:hAnsi="Times New Roman" w:cs="Times New Roman"/>
                <w:sz w:val="24"/>
                <w:szCs w:val="24"/>
                <w:lang w:val="kk-KZ"/>
              </w:rPr>
              <w:t>Айтылған  мақал- мәтелді  қайталап  айтып  беруге   дағдыландыру.</w:t>
            </w:r>
          </w:p>
          <w:p w14:paraId="110391BF" w14:textId="77777777" w:rsidR="003272B5" w:rsidRPr="003272B5" w:rsidRDefault="003272B5" w:rsidP="003272B5">
            <w:pPr>
              <w:rPr>
                <w:rFonts w:ascii="Times New Roman" w:hAnsi="Times New Roman" w:cs="Times New Roman"/>
                <w:color w:val="000000"/>
                <w:sz w:val="24"/>
                <w:szCs w:val="24"/>
                <w:lang w:val="kk-KZ"/>
              </w:rPr>
            </w:pPr>
          </w:p>
          <w:p w14:paraId="50FAF4D9" w14:textId="77777777" w:rsidR="003272B5" w:rsidRPr="003272B5" w:rsidRDefault="003272B5" w:rsidP="003272B5">
            <w:pPr>
              <w:rPr>
                <w:rFonts w:ascii="Times New Roman" w:hAnsi="Times New Roman" w:cs="Times New Roman"/>
                <w:sz w:val="24"/>
                <w:szCs w:val="24"/>
                <w:lang w:val="kk-KZ"/>
              </w:rPr>
            </w:pPr>
          </w:p>
        </w:tc>
        <w:tc>
          <w:tcPr>
            <w:tcW w:w="2560" w:type="dxa"/>
            <w:gridSpan w:val="2"/>
            <w:tcBorders>
              <w:left w:val="single" w:sz="4" w:space="0" w:color="auto"/>
              <w:bottom w:val="single" w:sz="4" w:space="0" w:color="auto"/>
            </w:tcBorders>
          </w:tcPr>
          <w:p w14:paraId="469005F8" w14:textId="77777777" w:rsidR="003272B5" w:rsidRPr="003272B5" w:rsidRDefault="003272B5" w:rsidP="003272B5">
            <w:pPr>
              <w:rPr>
                <w:rFonts w:ascii="Times New Roman" w:hAnsi="Times New Roman" w:cs="Times New Roman"/>
                <w:b/>
                <w:bCs/>
                <w:iCs/>
                <w:sz w:val="24"/>
                <w:szCs w:val="24"/>
                <w:lang w:val="kk-KZ"/>
              </w:rPr>
            </w:pPr>
            <w:r w:rsidRPr="003272B5">
              <w:rPr>
                <w:rFonts w:ascii="Times New Roman" w:hAnsi="Times New Roman" w:cs="Times New Roman"/>
                <w:b/>
                <w:sz w:val="24"/>
                <w:lang w:val="kk-KZ"/>
              </w:rPr>
              <w:t>«Санамақ айту»</w:t>
            </w:r>
            <w:r w:rsidRPr="003272B5">
              <w:rPr>
                <w:rFonts w:ascii="Times New Roman" w:hAnsi="Times New Roman" w:cs="Times New Roman"/>
                <w:b/>
                <w:sz w:val="24"/>
                <w:lang w:val="kk-KZ"/>
              </w:rPr>
              <w:br/>
            </w:r>
            <w:r w:rsidRPr="003272B5">
              <w:rPr>
                <w:rFonts w:ascii="Times New Roman" w:hAnsi="Times New Roman" w:cs="Times New Roman"/>
                <w:sz w:val="24"/>
                <w:lang w:val="kk-KZ"/>
              </w:rPr>
              <w:t>Бөрік тіктім</w:t>
            </w:r>
            <w:r w:rsidRPr="003272B5">
              <w:rPr>
                <w:rFonts w:ascii="Times New Roman" w:hAnsi="Times New Roman" w:cs="Times New Roman"/>
                <w:sz w:val="24"/>
                <w:lang w:val="kk-KZ"/>
              </w:rPr>
              <w:br/>
              <w:t>Он ойланып</w:t>
            </w:r>
            <w:r w:rsidRPr="003272B5">
              <w:rPr>
                <w:rFonts w:ascii="Times New Roman" w:hAnsi="Times New Roman" w:cs="Times New Roman"/>
                <w:sz w:val="24"/>
                <w:lang w:val="kk-KZ"/>
              </w:rPr>
              <w:br/>
              <w:t>Тоғыз толғанып,</w:t>
            </w:r>
            <w:r w:rsidRPr="003272B5">
              <w:rPr>
                <w:rFonts w:ascii="Times New Roman" w:hAnsi="Times New Roman" w:cs="Times New Roman"/>
                <w:sz w:val="24"/>
                <w:lang w:val="kk-KZ"/>
              </w:rPr>
              <w:br/>
              <w:t>Сегіз рет сызып,</w:t>
            </w:r>
            <w:r w:rsidRPr="003272B5">
              <w:rPr>
                <w:rFonts w:ascii="Times New Roman" w:hAnsi="Times New Roman" w:cs="Times New Roman"/>
                <w:sz w:val="24"/>
                <w:lang w:val="kk-KZ"/>
              </w:rPr>
              <w:br/>
              <w:t>Жеті рет бұзып.</w:t>
            </w:r>
            <w:r w:rsidRPr="003272B5">
              <w:rPr>
                <w:rFonts w:ascii="Times New Roman" w:hAnsi="Times New Roman" w:cs="Times New Roman"/>
                <w:sz w:val="24"/>
                <w:lang w:val="kk-KZ"/>
              </w:rPr>
              <w:br/>
              <w:t>Алты рет қарап,</w:t>
            </w:r>
            <w:r w:rsidRPr="003272B5">
              <w:rPr>
                <w:rFonts w:ascii="Times New Roman" w:hAnsi="Times New Roman" w:cs="Times New Roman"/>
                <w:sz w:val="24"/>
                <w:lang w:val="kk-KZ"/>
              </w:rPr>
              <w:br/>
              <w:t>Бес рет санап,</w:t>
            </w:r>
            <w:r w:rsidRPr="003272B5">
              <w:rPr>
                <w:rFonts w:ascii="Times New Roman" w:hAnsi="Times New Roman" w:cs="Times New Roman"/>
                <w:sz w:val="24"/>
                <w:lang w:val="kk-KZ"/>
              </w:rPr>
              <w:br/>
              <w:t>Төрт рет қадап.</w:t>
            </w:r>
            <w:r w:rsidRPr="003272B5">
              <w:rPr>
                <w:rFonts w:ascii="Times New Roman" w:hAnsi="Times New Roman" w:cs="Times New Roman"/>
                <w:sz w:val="24"/>
                <w:lang w:val="kk-KZ"/>
              </w:rPr>
              <w:br/>
            </w:r>
            <w:r w:rsidRPr="003272B5">
              <w:rPr>
                <w:rFonts w:ascii="Times New Roman" w:hAnsi="Times New Roman" w:cs="Times New Roman"/>
                <w:sz w:val="24"/>
                <w:lang w:val="kk-KZ"/>
              </w:rPr>
              <w:lastRenderedPageBreak/>
              <w:t>Үш тал үкі тағып,</w:t>
            </w:r>
            <w:r w:rsidRPr="003272B5">
              <w:rPr>
                <w:rFonts w:ascii="Times New Roman" w:hAnsi="Times New Roman" w:cs="Times New Roman"/>
                <w:sz w:val="24"/>
                <w:lang w:val="kk-KZ"/>
              </w:rPr>
              <w:br/>
              <w:t>Екі қолым талып.</w:t>
            </w:r>
            <w:r w:rsidRPr="003272B5">
              <w:rPr>
                <w:rFonts w:ascii="Times New Roman" w:hAnsi="Times New Roman" w:cs="Times New Roman"/>
                <w:sz w:val="24"/>
                <w:lang w:val="kk-KZ"/>
              </w:rPr>
              <w:br/>
              <w:t>Бір бөрік тіктім,</w:t>
            </w:r>
            <w:r w:rsidRPr="003272B5">
              <w:rPr>
                <w:rFonts w:ascii="Times New Roman" w:hAnsi="Times New Roman" w:cs="Times New Roman"/>
                <w:sz w:val="24"/>
                <w:lang w:val="kk-KZ"/>
              </w:rPr>
              <w:br/>
              <w:t>Әзер деп біттім.</w:t>
            </w:r>
          </w:p>
        </w:tc>
      </w:tr>
      <w:tr w:rsidR="003272B5" w:rsidRPr="003272B5" w14:paraId="60AA911F" w14:textId="77777777" w:rsidTr="004642C0">
        <w:trPr>
          <w:trHeight w:val="701"/>
        </w:trPr>
        <w:tc>
          <w:tcPr>
            <w:tcW w:w="1559" w:type="dxa"/>
            <w:tcBorders>
              <w:bottom w:val="single" w:sz="4" w:space="0" w:color="auto"/>
            </w:tcBorders>
          </w:tcPr>
          <w:p w14:paraId="5D4DD51C" w14:textId="77777777" w:rsidR="003272B5" w:rsidRPr="003272B5" w:rsidRDefault="003272B5" w:rsidP="003272B5">
            <w:pPr>
              <w:rPr>
                <w:rFonts w:ascii="Times New Roman" w:eastAsia="Times New Roman" w:hAnsi="Times New Roman" w:cs="Times New Roman"/>
                <w:b/>
                <w:color w:val="000000"/>
                <w:sz w:val="24"/>
                <w:szCs w:val="24"/>
                <w:lang w:val="kk-KZ" w:eastAsia="ru-RU"/>
              </w:rPr>
            </w:pPr>
            <w:r w:rsidRPr="003272B5">
              <w:rPr>
                <w:rFonts w:ascii="Times New Roman" w:eastAsia="Times New Roman" w:hAnsi="Times New Roman" w:cs="Times New Roman"/>
                <w:b/>
                <w:color w:val="000000"/>
                <w:sz w:val="24"/>
                <w:szCs w:val="24"/>
                <w:lang w:val="kk-KZ" w:eastAsia="ru-RU"/>
              </w:rPr>
              <w:lastRenderedPageBreak/>
              <w:t xml:space="preserve"> Баланың жеке даму картасына сәйкес  жеке жұмыс</w:t>
            </w:r>
          </w:p>
        </w:tc>
        <w:tc>
          <w:tcPr>
            <w:tcW w:w="285" w:type="dxa"/>
            <w:gridSpan w:val="2"/>
            <w:tcBorders>
              <w:bottom w:val="single" w:sz="4" w:space="0" w:color="auto"/>
            </w:tcBorders>
          </w:tcPr>
          <w:p w14:paraId="0DF571E2" w14:textId="77777777" w:rsidR="003272B5" w:rsidRPr="003272B5" w:rsidRDefault="003272B5" w:rsidP="003272B5">
            <w:pPr>
              <w:rPr>
                <w:rFonts w:ascii="Times New Roman" w:hAnsi="Times New Roman" w:cs="Times New Roman"/>
                <w:sz w:val="24"/>
                <w:szCs w:val="24"/>
                <w:lang w:val="kk-KZ"/>
              </w:rPr>
            </w:pPr>
          </w:p>
        </w:tc>
        <w:tc>
          <w:tcPr>
            <w:tcW w:w="3642" w:type="dxa"/>
            <w:gridSpan w:val="3"/>
            <w:tcBorders>
              <w:bottom w:val="single" w:sz="4" w:space="0" w:color="auto"/>
              <w:right w:val="single" w:sz="4" w:space="0" w:color="auto"/>
            </w:tcBorders>
          </w:tcPr>
          <w:p w14:paraId="1C1EB55C" w14:textId="77777777" w:rsidR="003272B5" w:rsidRPr="003272B5" w:rsidRDefault="003272B5" w:rsidP="003272B5">
            <w:pPr>
              <w:rPr>
                <w:rFonts w:ascii="Times New Roman" w:eastAsia="Times New Roman" w:hAnsi="Times New Roman" w:cs="Times New Roman"/>
                <w:b/>
                <w:color w:val="000000"/>
                <w:sz w:val="24"/>
                <w:szCs w:val="24"/>
                <w:lang w:val="kk-KZ" w:eastAsia="ru-RU"/>
              </w:rPr>
            </w:pPr>
            <w:r w:rsidRPr="003272B5">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w:t>
            </w:r>
          </w:p>
          <w:p w14:paraId="61203E1F" w14:textId="77777777" w:rsidR="003272B5" w:rsidRPr="003272B5" w:rsidRDefault="003272B5" w:rsidP="003272B5">
            <w:pPr>
              <w:rPr>
                <w:rFonts w:ascii="Times New Roman" w:hAnsi="Times New Roman" w:cs="Times New Roman"/>
                <w:color w:val="000000"/>
                <w:sz w:val="24"/>
                <w:szCs w:val="24"/>
                <w:shd w:val="clear" w:color="auto" w:fill="FFFFFF"/>
                <w:lang w:val="kk-KZ"/>
              </w:rPr>
            </w:pPr>
            <w:r w:rsidRPr="003272B5">
              <w:rPr>
                <w:rFonts w:ascii="Times New Roman" w:hAnsi="Times New Roman" w:cs="Times New Roman"/>
                <w:color w:val="000000"/>
                <w:sz w:val="24"/>
                <w:szCs w:val="24"/>
                <w:shd w:val="clear" w:color="auto" w:fill="FFFFFF"/>
                <w:lang w:val="kk-KZ"/>
              </w:rPr>
              <w:t xml:space="preserve">түстен кейінгі уақытта оқу іс-әрекетте </w:t>
            </w:r>
          </w:p>
          <w:p w14:paraId="2CFC11D7" w14:textId="77777777" w:rsidR="003272B5" w:rsidRPr="003272B5" w:rsidRDefault="003272B5" w:rsidP="003272B5">
            <w:pPr>
              <w:rPr>
                <w:rFonts w:ascii="Times New Roman" w:eastAsia="Times New Roman" w:hAnsi="Times New Roman" w:cs="Times New Roman"/>
                <w:b/>
                <w:color w:val="000000"/>
                <w:sz w:val="24"/>
                <w:szCs w:val="24"/>
                <w:lang w:val="kk-KZ" w:eastAsia="ru-RU"/>
              </w:rPr>
            </w:pPr>
            <w:r w:rsidRPr="003272B5">
              <w:rPr>
                <w:rFonts w:ascii="Times New Roman" w:hAnsi="Times New Roman" w:cs="Times New Roman"/>
                <w:color w:val="000000"/>
                <w:sz w:val="24"/>
                <w:szCs w:val="24"/>
                <w:shd w:val="clear" w:color="auto" w:fill="FFFFFF"/>
                <w:lang w:val="kk-KZ"/>
              </w:rPr>
              <w:t>аяқтай алмаған суретін жалғастырып орындату,боямақтар боятып, қарындашты ұстауға дағдыландыру</w:t>
            </w:r>
          </w:p>
        </w:tc>
        <w:tc>
          <w:tcPr>
            <w:tcW w:w="2676" w:type="dxa"/>
            <w:gridSpan w:val="5"/>
            <w:tcBorders>
              <w:left w:val="single" w:sz="4" w:space="0" w:color="auto"/>
              <w:bottom w:val="single" w:sz="4" w:space="0" w:color="auto"/>
              <w:right w:val="single" w:sz="4" w:space="0" w:color="auto"/>
            </w:tcBorders>
          </w:tcPr>
          <w:p w14:paraId="5D453221" w14:textId="77777777" w:rsidR="003272B5" w:rsidRPr="003272B5" w:rsidRDefault="003272B5" w:rsidP="003272B5">
            <w:pPr>
              <w:rPr>
                <w:rFonts w:ascii="Times New Roman" w:hAnsi="Times New Roman" w:cs="Times New Roman"/>
                <w:color w:val="000000"/>
                <w:sz w:val="24"/>
                <w:szCs w:val="24"/>
                <w:shd w:val="clear" w:color="auto" w:fill="FFFFFF"/>
                <w:lang w:val="kk-KZ"/>
              </w:rPr>
            </w:pPr>
            <w:r w:rsidRPr="003272B5">
              <w:rPr>
                <w:rFonts w:ascii="Times New Roman" w:hAnsi="Times New Roman" w:cs="Times New Roman"/>
                <w:color w:val="000000"/>
                <w:sz w:val="24"/>
                <w:szCs w:val="24"/>
                <w:shd w:val="clear" w:color="auto" w:fill="FFFFFF"/>
                <w:lang w:val="kk-KZ"/>
              </w:rPr>
              <w:t>Оқу іс-әрекетінде</w:t>
            </w:r>
          </w:p>
          <w:p w14:paraId="42A111B3"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hAnsi="Times New Roman" w:cs="Times New Roman"/>
                <w:color w:val="000000"/>
                <w:sz w:val="24"/>
                <w:szCs w:val="24"/>
                <w:shd w:val="clear" w:color="auto" w:fill="FFFFFF"/>
                <w:lang w:val="kk-KZ"/>
              </w:rPr>
              <w:t xml:space="preserve">аяқтай алмаған жұмысын </w:t>
            </w:r>
            <w:r w:rsidRPr="003272B5">
              <w:rPr>
                <w:rFonts w:ascii="Times New Roman" w:eastAsia="Times New Roman" w:hAnsi="Times New Roman" w:cs="Times New Roman"/>
                <w:color w:val="000000"/>
                <w:sz w:val="24"/>
                <w:szCs w:val="24"/>
                <w:lang w:val="kk-KZ" w:eastAsia="ru-RU"/>
              </w:rPr>
              <w:t>балаларға ермексазбен жұмысын</w:t>
            </w:r>
          </w:p>
          <w:p w14:paraId="3830E794"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hAnsi="Times New Roman" w:cs="Times New Roman"/>
                <w:color w:val="000000"/>
                <w:sz w:val="24"/>
                <w:szCs w:val="24"/>
                <w:shd w:val="clear" w:color="auto" w:fill="FFFFFF"/>
                <w:lang w:val="kk-KZ"/>
              </w:rPr>
              <w:t>жалғастырып орындату,</w:t>
            </w:r>
          </w:p>
        </w:tc>
        <w:tc>
          <w:tcPr>
            <w:tcW w:w="2895" w:type="dxa"/>
            <w:gridSpan w:val="3"/>
            <w:tcBorders>
              <w:left w:val="single" w:sz="4" w:space="0" w:color="auto"/>
              <w:bottom w:val="single" w:sz="4" w:space="0" w:color="auto"/>
              <w:right w:val="single" w:sz="4" w:space="0" w:color="auto"/>
            </w:tcBorders>
          </w:tcPr>
          <w:p w14:paraId="4730F3A7" w14:textId="77777777" w:rsidR="003272B5" w:rsidRPr="003272B5" w:rsidRDefault="003272B5" w:rsidP="003272B5">
            <w:pPr>
              <w:tabs>
                <w:tab w:val="left" w:pos="2460"/>
              </w:tabs>
              <w:rPr>
                <w:rFonts w:ascii="Times New Roman" w:hAnsi="Times New Roman" w:cs="Times New Roman"/>
                <w:sz w:val="24"/>
                <w:szCs w:val="24"/>
                <w:lang w:val="kk-KZ"/>
              </w:rPr>
            </w:pPr>
            <w:r w:rsidRPr="003272B5">
              <w:rPr>
                <w:rFonts w:ascii="Times New Roman" w:hAnsi="Times New Roman" w:cs="Times New Roman"/>
                <w:color w:val="000000"/>
                <w:sz w:val="24"/>
                <w:szCs w:val="24"/>
                <w:lang w:val="kk-KZ"/>
              </w:rPr>
              <w:t>«</w:t>
            </w:r>
            <w:r w:rsidRPr="003272B5">
              <w:rPr>
                <w:rFonts w:ascii="Times New Roman" w:hAnsi="Times New Roman" w:cs="Times New Roman"/>
                <w:sz w:val="24"/>
                <w:szCs w:val="24"/>
                <w:lang w:val="kk-KZ"/>
              </w:rPr>
              <w:t xml:space="preserve">Машина» өлеңін балаларға жаттату. </w:t>
            </w:r>
          </w:p>
        </w:tc>
        <w:tc>
          <w:tcPr>
            <w:tcW w:w="2827" w:type="dxa"/>
            <w:gridSpan w:val="6"/>
            <w:tcBorders>
              <w:left w:val="single" w:sz="4" w:space="0" w:color="auto"/>
              <w:bottom w:val="single" w:sz="4" w:space="0" w:color="auto"/>
              <w:right w:val="single" w:sz="4" w:space="0" w:color="auto"/>
            </w:tcBorders>
          </w:tcPr>
          <w:p w14:paraId="3C00342C"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Құрастыру</w:t>
            </w:r>
          </w:p>
          <w:p w14:paraId="6EDE420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 xml:space="preserve">Тақырыбы: </w:t>
            </w:r>
            <w:r w:rsidRPr="003272B5">
              <w:rPr>
                <w:rFonts w:ascii="Times New Roman" w:hAnsi="Times New Roman" w:cs="Times New Roman"/>
                <w:sz w:val="24"/>
                <w:szCs w:val="24"/>
                <w:lang w:val="kk-KZ"/>
              </w:rPr>
              <w:t xml:space="preserve">«Біздің көше»Балаларға құрастырмақпен жұмыс жасату. </w:t>
            </w:r>
          </w:p>
          <w:p w14:paraId="5F987377" w14:textId="77777777" w:rsidR="003272B5" w:rsidRPr="003272B5" w:rsidRDefault="003272B5" w:rsidP="003272B5">
            <w:pPr>
              <w:rPr>
                <w:rFonts w:ascii="Times New Roman" w:hAnsi="Times New Roman" w:cs="Times New Roman"/>
                <w:b/>
                <w:sz w:val="24"/>
                <w:szCs w:val="24"/>
                <w:lang w:val="kk-KZ"/>
              </w:rPr>
            </w:pPr>
          </w:p>
          <w:p w14:paraId="7692838E" w14:textId="77777777" w:rsidR="003272B5" w:rsidRPr="003272B5" w:rsidRDefault="003272B5" w:rsidP="003272B5">
            <w:pPr>
              <w:rPr>
                <w:rFonts w:ascii="Times New Roman" w:hAnsi="Times New Roman" w:cs="Times New Roman"/>
                <w:b/>
                <w:sz w:val="24"/>
                <w:szCs w:val="24"/>
                <w:lang w:val="kk-KZ"/>
              </w:rPr>
            </w:pPr>
          </w:p>
          <w:p w14:paraId="6DCDCAEE" w14:textId="77777777" w:rsidR="003272B5" w:rsidRPr="003272B5" w:rsidRDefault="003272B5" w:rsidP="003272B5">
            <w:pPr>
              <w:rPr>
                <w:rFonts w:ascii="Times New Roman" w:hAnsi="Times New Roman" w:cs="Times New Roman"/>
                <w:b/>
                <w:sz w:val="24"/>
                <w:szCs w:val="24"/>
                <w:lang w:val="kk-KZ"/>
              </w:rPr>
            </w:pPr>
          </w:p>
          <w:p w14:paraId="0AEEFF7B" w14:textId="77777777" w:rsidR="003272B5" w:rsidRPr="003272B5" w:rsidRDefault="003272B5" w:rsidP="003272B5">
            <w:pPr>
              <w:rPr>
                <w:rFonts w:ascii="Times New Roman" w:hAnsi="Times New Roman" w:cs="Times New Roman"/>
                <w:b/>
                <w:sz w:val="24"/>
                <w:szCs w:val="24"/>
                <w:lang w:val="kk-KZ"/>
              </w:rPr>
            </w:pPr>
          </w:p>
        </w:tc>
        <w:tc>
          <w:tcPr>
            <w:tcW w:w="2560" w:type="dxa"/>
            <w:gridSpan w:val="2"/>
            <w:tcBorders>
              <w:left w:val="single" w:sz="4" w:space="0" w:color="auto"/>
              <w:bottom w:val="single" w:sz="4" w:space="0" w:color="auto"/>
            </w:tcBorders>
          </w:tcPr>
          <w:p w14:paraId="0DCBBE4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w:t>
            </w:r>
            <w:r w:rsidRPr="003272B5">
              <w:rPr>
                <w:rFonts w:ascii="Times New Roman" w:hAnsi="Times New Roman" w:cs="Times New Roman"/>
                <w:b/>
                <w:sz w:val="24"/>
                <w:szCs w:val="24"/>
                <w:lang w:val="kk-KZ"/>
              </w:rPr>
              <w:t xml:space="preserve"> Дене шынықтыру:</w:t>
            </w:r>
            <w:r w:rsidRPr="003272B5">
              <w:rPr>
                <w:rFonts w:ascii="Times New Roman" w:hAnsi="Times New Roman" w:cs="Times New Roman"/>
                <w:sz w:val="24"/>
                <w:szCs w:val="24"/>
                <w:lang w:val="kk-KZ"/>
              </w:rPr>
              <w:t xml:space="preserve">Балалар тәрбиешімен бірге жаттығуларды қайталайды. </w:t>
            </w:r>
          </w:p>
          <w:p w14:paraId="5C4F137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Аяақты алшақ ұстап допты домалату.</w:t>
            </w:r>
          </w:p>
        </w:tc>
      </w:tr>
      <w:tr w:rsidR="003272B5" w:rsidRPr="004642C0" w14:paraId="73C28B09" w14:textId="77777777" w:rsidTr="004642C0">
        <w:tc>
          <w:tcPr>
            <w:tcW w:w="1559" w:type="dxa"/>
          </w:tcPr>
          <w:p w14:paraId="0A8E4AC0"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Серуенге дайындық</w:t>
            </w:r>
          </w:p>
        </w:tc>
        <w:tc>
          <w:tcPr>
            <w:tcW w:w="285" w:type="dxa"/>
            <w:gridSpan w:val="2"/>
          </w:tcPr>
          <w:p w14:paraId="0FD65E3A" w14:textId="77777777" w:rsidR="003272B5" w:rsidRPr="003272B5" w:rsidRDefault="003272B5" w:rsidP="003272B5">
            <w:pPr>
              <w:rPr>
                <w:rFonts w:ascii="Times New Roman" w:hAnsi="Times New Roman" w:cs="Times New Roman"/>
                <w:sz w:val="24"/>
                <w:szCs w:val="24"/>
                <w:lang w:val="kk-KZ"/>
              </w:rPr>
            </w:pPr>
          </w:p>
        </w:tc>
        <w:tc>
          <w:tcPr>
            <w:tcW w:w="14600" w:type="dxa"/>
            <w:gridSpan w:val="19"/>
          </w:tcPr>
          <w:p w14:paraId="2DE98C92"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3272B5" w:rsidRPr="003272B5" w14:paraId="02E2C9F4" w14:textId="77777777" w:rsidTr="004642C0">
        <w:trPr>
          <w:trHeight w:val="705"/>
        </w:trPr>
        <w:tc>
          <w:tcPr>
            <w:tcW w:w="1700" w:type="dxa"/>
            <w:gridSpan w:val="2"/>
            <w:tcBorders>
              <w:top w:val="single" w:sz="4" w:space="0" w:color="auto"/>
            </w:tcBorders>
          </w:tcPr>
          <w:p w14:paraId="095CDBD9"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 қимылды ойындар</w:t>
            </w:r>
          </w:p>
        </w:tc>
        <w:tc>
          <w:tcPr>
            <w:tcW w:w="236" w:type="dxa"/>
            <w:gridSpan w:val="2"/>
            <w:tcBorders>
              <w:top w:val="single" w:sz="4" w:space="0" w:color="auto"/>
            </w:tcBorders>
          </w:tcPr>
          <w:p w14:paraId="4A6AC5CF" w14:textId="77777777" w:rsidR="003272B5" w:rsidRPr="003272B5" w:rsidRDefault="003272B5" w:rsidP="003272B5">
            <w:pPr>
              <w:rPr>
                <w:rFonts w:ascii="Times New Roman" w:hAnsi="Times New Roman" w:cs="Times New Roman"/>
                <w:sz w:val="24"/>
                <w:szCs w:val="24"/>
                <w:lang w:val="kk-KZ"/>
              </w:rPr>
            </w:pPr>
          </w:p>
        </w:tc>
        <w:tc>
          <w:tcPr>
            <w:tcW w:w="3446" w:type="dxa"/>
            <w:tcBorders>
              <w:top w:val="single" w:sz="4" w:space="0" w:color="auto"/>
              <w:right w:val="single" w:sz="4" w:space="0" w:color="auto"/>
            </w:tcBorders>
          </w:tcPr>
          <w:p w14:paraId="7D3375F4"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Қимылды ойындар:</w:t>
            </w:r>
          </w:p>
          <w:p w14:paraId="3A411717"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1"Мысық пен тышқан"</w:t>
            </w:r>
          </w:p>
          <w:p w14:paraId="6E1F9429"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2"Орын тап"</w:t>
            </w:r>
          </w:p>
          <w:p w14:paraId="4C83DBAF"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color w:val="000000"/>
                <w:sz w:val="24"/>
                <w:szCs w:val="24"/>
                <w:lang w:val="kk-KZ" w:eastAsia="ru-RU"/>
              </w:rPr>
              <w:t>3</w:t>
            </w:r>
            <w:r w:rsidRPr="003272B5">
              <w:rPr>
                <w:rFonts w:ascii="Times New Roman" w:eastAsia="Times New Roman" w:hAnsi="Times New Roman" w:cs="Times New Roman"/>
                <w:b/>
                <w:color w:val="000000"/>
                <w:sz w:val="24"/>
                <w:szCs w:val="24"/>
                <w:lang w:val="kk-KZ" w:eastAsia="ru-RU"/>
              </w:rPr>
              <w:t>.</w:t>
            </w:r>
            <w:r w:rsidRPr="003272B5">
              <w:rPr>
                <w:rFonts w:ascii="Times New Roman" w:eastAsia="Times New Roman" w:hAnsi="Times New Roman" w:cs="Times New Roman"/>
                <w:sz w:val="24"/>
                <w:szCs w:val="24"/>
                <w:lang w:val="kk-KZ"/>
              </w:rPr>
              <w:t xml:space="preserve"> « </w:t>
            </w:r>
            <w:r w:rsidRPr="003272B5">
              <w:rPr>
                <w:rFonts w:ascii="Times New Roman" w:eastAsia="Times New Roman CYR" w:hAnsi="Times New Roman" w:cs="Times New Roman"/>
                <w:sz w:val="24"/>
                <w:szCs w:val="24"/>
                <w:lang w:val="kk-KZ"/>
              </w:rPr>
              <w:t>Доп  кімде?</w:t>
            </w:r>
            <w:r w:rsidRPr="003272B5">
              <w:rPr>
                <w:rFonts w:ascii="Times New Roman" w:eastAsia="Times New Roman" w:hAnsi="Times New Roman" w:cs="Times New Roman"/>
                <w:sz w:val="24"/>
                <w:szCs w:val="24"/>
                <w:lang w:val="kk-KZ"/>
              </w:rPr>
              <w:t>»</w:t>
            </w:r>
          </w:p>
          <w:p w14:paraId="798FACE6" w14:textId="77777777" w:rsidR="003272B5" w:rsidRPr="003272B5" w:rsidRDefault="003272B5" w:rsidP="003272B5">
            <w:pPr>
              <w:rPr>
                <w:rFonts w:ascii="Times New Roman" w:hAnsi="Times New Roman" w:cs="Times New Roman"/>
                <w:sz w:val="24"/>
                <w:szCs w:val="24"/>
                <w:lang w:val="kk-KZ" w:eastAsia="ru-RU"/>
              </w:rPr>
            </w:pPr>
          </w:p>
        </w:tc>
        <w:tc>
          <w:tcPr>
            <w:tcW w:w="2824" w:type="dxa"/>
            <w:gridSpan w:val="7"/>
            <w:tcBorders>
              <w:top w:val="single" w:sz="4" w:space="0" w:color="auto"/>
              <w:left w:val="single" w:sz="4" w:space="0" w:color="auto"/>
              <w:right w:val="single" w:sz="4" w:space="0" w:color="auto"/>
            </w:tcBorders>
          </w:tcPr>
          <w:p w14:paraId="17E8FC14" w14:textId="77777777" w:rsidR="003272B5" w:rsidRPr="003272B5" w:rsidRDefault="003272B5" w:rsidP="003272B5">
            <w:pPr>
              <w:rPr>
                <w:rFonts w:ascii="Times New Roman" w:hAnsi="Times New Roman" w:cs="Times New Roman"/>
                <w:sz w:val="24"/>
                <w:szCs w:val="24"/>
                <w:lang w:val="kk-KZ" w:eastAsia="ru-RU"/>
              </w:rPr>
            </w:pPr>
            <w:r w:rsidRPr="003272B5">
              <w:rPr>
                <w:rFonts w:ascii="Times New Roman" w:hAnsi="Times New Roman" w:cs="Times New Roman"/>
                <w:sz w:val="24"/>
                <w:szCs w:val="24"/>
                <w:lang w:val="kk-KZ" w:eastAsia="ru-RU"/>
              </w:rPr>
              <w:t>Қимыл-қозғалыс ойыны:</w:t>
            </w:r>
          </w:p>
          <w:p w14:paraId="601B3CF1"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1.«Қ</w:t>
            </w:r>
            <w:r w:rsidRPr="003272B5">
              <w:rPr>
                <w:rFonts w:ascii="Times New Roman" w:eastAsia="Times New Roman CYR" w:hAnsi="Times New Roman" w:cs="Times New Roman"/>
                <w:sz w:val="24"/>
                <w:szCs w:val="24"/>
                <w:lang w:val="kk-KZ"/>
              </w:rPr>
              <w:t xml:space="preserve">у түлкі </w:t>
            </w:r>
            <w:r w:rsidRPr="003272B5">
              <w:rPr>
                <w:rFonts w:ascii="Times New Roman" w:eastAsia="Times New Roman" w:hAnsi="Times New Roman" w:cs="Times New Roman"/>
                <w:sz w:val="24"/>
                <w:szCs w:val="24"/>
                <w:lang w:val="kk-KZ"/>
              </w:rPr>
              <w:t xml:space="preserve">» </w:t>
            </w:r>
          </w:p>
          <w:p w14:paraId="0FFDD3CD" w14:textId="77777777" w:rsidR="003272B5" w:rsidRPr="003272B5" w:rsidRDefault="003272B5" w:rsidP="003272B5">
            <w:pPr>
              <w:rPr>
                <w:rFonts w:ascii="Times New Roman" w:hAnsi="Times New Roman"/>
                <w:sz w:val="24"/>
                <w:szCs w:val="24"/>
                <w:lang w:val="kk-KZ"/>
              </w:rPr>
            </w:pPr>
            <w:r w:rsidRPr="003272B5">
              <w:rPr>
                <w:rFonts w:ascii="Times New Roman" w:eastAsia="Times New Roman" w:hAnsi="Times New Roman" w:cs="Times New Roman"/>
                <w:sz w:val="24"/>
                <w:szCs w:val="24"/>
                <w:lang w:val="kk-KZ" w:eastAsia="ru-RU"/>
              </w:rPr>
              <w:t>2.</w:t>
            </w:r>
            <w:r w:rsidRPr="003272B5">
              <w:rPr>
                <w:rFonts w:ascii="Times New Roman" w:hAnsi="Times New Roman"/>
                <w:sz w:val="24"/>
                <w:szCs w:val="24"/>
                <w:lang w:val="kk-KZ"/>
              </w:rPr>
              <w:t>Поезд</w:t>
            </w:r>
          </w:p>
          <w:p w14:paraId="17B328AE" w14:textId="77777777" w:rsidR="003272B5" w:rsidRPr="003272B5" w:rsidRDefault="003272B5" w:rsidP="003272B5">
            <w:pPr>
              <w:rPr>
                <w:rFonts w:ascii="Times New Roman" w:eastAsiaTheme="minorEastAsia" w:hAnsi="Times New Roman"/>
                <w:sz w:val="24"/>
                <w:szCs w:val="24"/>
                <w:lang w:val="kk-KZ" w:eastAsia="ru-RU"/>
              </w:rPr>
            </w:pPr>
            <w:r w:rsidRPr="003272B5">
              <w:rPr>
                <w:rFonts w:ascii="Times New Roman" w:hAnsi="Times New Roman" w:cs="Times New Roman"/>
                <w:sz w:val="24"/>
                <w:szCs w:val="24"/>
                <w:lang w:val="kk-KZ"/>
              </w:rPr>
              <w:t>3.</w:t>
            </w:r>
            <w:r w:rsidRPr="003272B5">
              <w:rPr>
                <w:rFonts w:ascii="Times New Roman" w:eastAsiaTheme="minorEastAsia" w:hAnsi="Times New Roman"/>
                <w:sz w:val="24"/>
                <w:szCs w:val="24"/>
                <w:lang w:val="kk-KZ" w:eastAsia="ru-RU"/>
              </w:rPr>
              <w:t>«Қуып жет»</w:t>
            </w:r>
          </w:p>
          <w:p w14:paraId="4F2C6072" w14:textId="77777777" w:rsidR="003272B5" w:rsidRPr="003272B5" w:rsidRDefault="003272B5" w:rsidP="003272B5">
            <w:pPr>
              <w:rPr>
                <w:rFonts w:ascii="Times New Roman" w:eastAsia="Times New Roman" w:hAnsi="Times New Roman" w:cs="Times New Roman"/>
                <w:color w:val="000000"/>
                <w:sz w:val="24"/>
                <w:szCs w:val="24"/>
                <w:lang w:val="kk-KZ" w:eastAsia="ru-RU"/>
              </w:rPr>
            </w:pPr>
          </w:p>
        </w:tc>
        <w:tc>
          <w:tcPr>
            <w:tcW w:w="2993" w:type="dxa"/>
            <w:gridSpan w:val="5"/>
            <w:tcBorders>
              <w:top w:val="single" w:sz="4" w:space="0" w:color="auto"/>
              <w:left w:val="single" w:sz="4" w:space="0" w:color="auto"/>
              <w:right w:val="single" w:sz="4" w:space="0" w:color="auto"/>
            </w:tcBorders>
          </w:tcPr>
          <w:p w14:paraId="747CC8F5"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lang w:val="kk-KZ" w:eastAsia="ru-RU"/>
              </w:rPr>
              <w:t>Қимыл-қозғалыс ойыны:</w:t>
            </w:r>
          </w:p>
          <w:p w14:paraId="72364D25"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1«</w:t>
            </w:r>
            <w:r w:rsidRPr="003272B5">
              <w:rPr>
                <w:rFonts w:ascii="Times New Roman" w:eastAsia="Times New Roman CYR" w:hAnsi="Times New Roman" w:cs="Times New Roman"/>
                <w:sz w:val="24"/>
                <w:szCs w:val="24"/>
                <w:lang w:val="kk-KZ" w:eastAsia="ru-RU"/>
              </w:rPr>
              <w:t xml:space="preserve">Тым-тырақай </w:t>
            </w:r>
            <w:r w:rsidRPr="003272B5">
              <w:rPr>
                <w:rFonts w:ascii="Times New Roman" w:eastAsia="Times New Roman" w:hAnsi="Times New Roman" w:cs="Times New Roman"/>
                <w:sz w:val="24"/>
                <w:szCs w:val="24"/>
                <w:lang w:val="kk-KZ" w:eastAsia="ru-RU"/>
              </w:rPr>
              <w:t>»</w:t>
            </w:r>
          </w:p>
          <w:p w14:paraId="283A853F"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2«Секіргіштер»</w:t>
            </w:r>
          </w:p>
          <w:p w14:paraId="68167EA7" w14:textId="77777777" w:rsidR="003272B5" w:rsidRPr="003272B5" w:rsidRDefault="003272B5" w:rsidP="003272B5">
            <w:pPr>
              <w:rPr>
                <w:rFonts w:ascii="Times New Roman" w:hAnsi="Times New Roman" w:cs="Times New Roman"/>
                <w:color w:val="000000" w:themeColor="text1"/>
                <w:sz w:val="24"/>
                <w:szCs w:val="24"/>
                <w:lang w:val="kk-KZ"/>
              </w:rPr>
            </w:pPr>
            <w:r w:rsidRPr="003272B5">
              <w:rPr>
                <w:rFonts w:ascii="Times New Roman" w:hAnsi="Times New Roman" w:cs="Times New Roman"/>
                <w:color w:val="000000" w:themeColor="text1"/>
                <w:sz w:val="24"/>
                <w:szCs w:val="24"/>
                <w:lang w:val="kk-KZ"/>
              </w:rPr>
              <w:t xml:space="preserve">3.Қимылды ойын:«Орамал» </w:t>
            </w:r>
          </w:p>
          <w:p w14:paraId="4205B26C" w14:textId="77777777" w:rsidR="003272B5" w:rsidRPr="003272B5" w:rsidRDefault="003272B5" w:rsidP="003272B5">
            <w:pPr>
              <w:rPr>
                <w:rFonts w:ascii="Times New Roman" w:eastAsia="Times New Roman" w:hAnsi="Times New Roman" w:cs="Times New Roman"/>
                <w:color w:val="000000"/>
                <w:sz w:val="24"/>
                <w:szCs w:val="24"/>
                <w:lang w:val="kk-KZ"/>
              </w:rPr>
            </w:pPr>
          </w:p>
        </w:tc>
        <w:tc>
          <w:tcPr>
            <w:tcW w:w="2693" w:type="dxa"/>
            <w:gridSpan w:val="4"/>
            <w:tcBorders>
              <w:top w:val="single" w:sz="4" w:space="0" w:color="auto"/>
              <w:left w:val="single" w:sz="4" w:space="0" w:color="auto"/>
              <w:right w:val="single" w:sz="4" w:space="0" w:color="auto"/>
            </w:tcBorders>
          </w:tcPr>
          <w:p w14:paraId="6F9AA655" w14:textId="77777777" w:rsidR="003272B5" w:rsidRPr="003272B5" w:rsidRDefault="003272B5" w:rsidP="003272B5">
            <w:pPr>
              <w:rPr>
                <w:rFonts w:ascii="Times New Roman" w:eastAsiaTheme="minorEastAsia" w:hAnsi="Times New Roman" w:cs="Times New Roman"/>
                <w:sz w:val="24"/>
                <w:szCs w:val="24"/>
                <w:lang w:val="kk-KZ" w:eastAsia="ru-RU"/>
              </w:rPr>
            </w:pPr>
            <w:r w:rsidRPr="003272B5">
              <w:rPr>
                <w:rFonts w:ascii="Times New Roman" w:eastAsiaTheme="minorEastAsia" w:hAnsi="Times New Roman" w:cs="Times New Roman"/>
                <w:sz w:val="24"/>
                <w:szCs w:val="24"/>
                <w:lang w:val="kk-KZ" w:eastAsia="ru-RU"/>
              </w:rPr>
              <w:t>Қимыл-қозғалыс ойыны:</w:t>
            </w:r>
          </w:p>
          <w:p w14:paraId="1AEC0790"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hAnsi="Times New Roman" w:cs="Times New Roman"/>
                <w:color w:val="000000"/>
                <w:sz w:val="24"/>
                <w:szCs w:val="24"/>
                <w:lang w:val="kk-KZ"/>
              </w:rPr>
              <w:t xml:space="preserve"> 1.</w:t>
            </w:r>
            <w:r w:rsidRPr="003272B5">
              <w:rPr>
                <w:rFonts w:ascii="Times New Roman" w:eastAsia="Times New Roman" w:hAnsi="Times New Roman" w:cs="Times New Roman"/>
                <w:sz w:val="24"/>
                <w:szCs w:val="24"/>
                <w:lang w:val="kk-KZ"/>
              </w:rPr>
              <w:t>«</w:t>
            </w:r>
            <w:r w:rsidRPr="003272B5">
              <w:rPr>
                <w:rFonts w:ascii="Times New Roman" w:eastAsia="Times New Roman CYR" w:hAnsi="Times New Roman" w:cs="Times New Roman"/>
                <w:sz w:val="24"/>
                <w:szCs w:val="24"/>
                <w:lang w:val="kk-KZ"/>
              </w:rPr>
              <w:t>Қасқыр мен қоян»</w:t>
            </w:r>
          </w:p>
          <w:p w14:paraId="6BEADC60" w14:textId="77777777" w:rsidR="003272B5" w:rsidRPr="003272B5" w:rsidRDefault="003272B5" w:rsidP="003272B5">
            <w:pPr>
              <w:tabs>
                <w:tab w:val="left" w:pos="1900"/>
              </w:tabs>
              <w:rPr>
                <w:rFonts w:ascii="Times New Roman" w:hAnsi="Times New Roman" w:cs="Times New Roman"/>
                <w:sz w:val="24"/>
                <w:szCs w:val="24"/>
                <w:lang w:val="kk-KZ"/>
              </w:rPr>
            </w:pPr>
            <w:r w:rsidRPr="003272B5">
              <w:rPr>
                <w:rFonts w:ascii="Times New Roman" w:hAnsi="Times New Roman" w:cs="Times New Roman"/>
                <w:sz w:val="24"/>
                <w:szCs w:val="24"/>
                <w:lang w:val="kk-KZ"/>
              </w:rPr>
              <w:t>2. « Доп кімде».</w:t>
            </w:r>
          </w:p>
          <w:p w14:paraId="2C155081" w14:textId="77777777" w:rsidR="003272B5" w:rsidRPr="003272B5" w:rsidRDefault="003272B5" w:rsidP="003272B5">
            <w:pPr>
              <w:rPr>
                <w:rFonts w:ascii="Times New Roman" w:eastAsia="Times New Roman CYR" w:hAnsi="Times New Roman" w:cs="Times New Roman"/>
                <w:sz w:val="24"/>
                <w:szCs w:val="24"/>
                <w:lang w:val="kk-KZ"/>
              </w:rPr>
            </w:pPr>
            <w:r w:rsidRPr="003272B5">
              <w:rPr>
                <w:rFonts w:ascii="Times New Roman" w:hAnsi="Times New Roman" w:cs="Times New Roman"/>
                <w:sz w:val="24"/>
                <w:szCs w:val="24"/>
                <w:lang w:val="kk-KZ"/>
              </w:rPr>
              <w:t>3. "Орнын тап"</w:t>
            </w:r>
            <w:r w:rsidRPr="003272B5">
              <w:rPr>
                <w:rFonts w:ascii="Times New Roman" w:hAnsi="Times New Roman" w:cs="Times New Roman"/>
                <w:sz w:val="24"/>
                <w:szCs w:val="24"/>
                <w:lang w:val="kk-KZ"/>
              </w:rPr>
              <w:br/>
            </w:r>
          </w:p>
        </w:tc>
        <w:tc>
          <w:tcPr>
            <w:tcW w:w="2552" w:type="dxa"/>
            <w:tcBorders>
              <w:top w:val="single" w:sz="4" w:space="0" w:color="auto"/>
              <w:left w:val="single" w:sz="4" w:space="0" w:color="auto"/>
            </w:tcBorders>
          </w:tcPr>
          <w:p w14:paraId="48BE21A1"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Қимылды ойындар:</w:t>
            </w:r>
          </w:p>
          <w:p w14:paraId="411D033E"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1."Ұшты-ұшты"</w:t>
            </w:r>
          </w:p>
          <w:p w14:paraId="11122EA1" w14:textId="77777777" w:rsidR="003272B5" w:rsidRPr="003272B5" w:rsidRDefault="003272B5" w:rsidP="003272B5">
            <w:pPr>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2"Байланған орамал"</w:t>
            </w:r>
          </w:p>
          <w:p w14:paraId="01938672" w14:textId="77777777" w:rsidR="003272B5" w:rsidRPr="003272B5" w:rsidRDefault="003272B5" w:rsidP="003272B5">
            <w:pPr>
              <w:rPr>
                <w:rFonts w:ascii="Times New Roman" w:eastAsia="Times New Roman" w:hAnsi="Times New Roman" w:cs="Times New Roman"/>
                <w:color w:val="000000"/>
                <w:sz w:val="24"/>
                <w:szCs w:val="24"/>
                <w:lang w:val="kk-KZ" w:eastAsia="ru-RU"/>
              </w:rPr>
            </w:pPr>
          </w:p>
          <w:p w14:paraId="1399807C"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color w:val="000000"/>
                <w:sz w:val="24"/>
                <w:szCs w:val="24"/>
                <w:lang w:val="kk-KZ" w:eastAsia="ru-RU"/>
              </w:rPr>
              <w:t>3"Түлкі мен балапандар"</w:t>
            </w:r>
          </w:p>
        </w:tc>
      </w:tr>
      <w:tr w:rsidR="003272B5" w:rsidRPr="003272B5" w14:paraId="0BAB9C57" w14:textId="77777777" w:rsidTr="004642C0">
        <w:trPr>
          <w:trHeight w:val="705"/>
        </w:trPr>
        <w:tc>
          <w:tcPr>
            <w:tcW w:w="1700" w:type="dxa"/>
            <w:gridSpan w:val="2"/>
            <w:tcBorders>
              <w:top w:val="single" w:sz="4" w:space="0" w:color="auto"/>
            </w:tcBorders>
          </w:tcPr>
          <w:p w14:paraId="516A3765"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Серуеннен оралу  және гигиена</w:t>
            </w:r>
          </w:p>
          <w:p w14:paraId="72DC0428"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лық</w:t>
            </w:r>
          </w:p>
          <w:p w14:paraId="7D985F40"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шаралары</w:t>
            </w:r>
          </w:p>
        </w:tc>
        <w:tc>
          <w:tcPr>
            <w:tcW w:w="236" w:type="dxa"/>
            <w:gridSpan w:val="2"/>
            <w:tcBorders>
              <w:top w:val="single" w:sz="4" w:space="0" w:color="auto"/>
            </w:tcBorders>
          </w:tcPr>
          <w:p w14:paraId="598B09AB" w14:textId="77777777" w:rsidR="003272B5" w:rsidRPr="003272B5" w:rsidRDefault="003272B5" w:rsidP="003272B5">
            <w:pPr>
              <w:rPr>
                <w:rFonts w:ascii="Times New Roman" w:hAnsi="Times New Roman" w:cs="Times New Roman"/>
                <w:sz w:val="24"/>
                <w:szCs w:val="24"/>
                <w:lang w:val="kk-KZ"/>
              </w:rPr>
            </w:pPr>
          </w:p>
        </w:tc>
        <w:tc>
          <w:tcPr>
            <w:tcW w:w="14508" w:type="dxa"/>
            <w:gridSpan w:val="18"/>
            <w:tcBorders>
              <w:top w:val="single" w:sz="4" w:space="0" w:color="auto"/>
            </w:tcBorders>
          </w:tcPr>
          <w:p w14:paraId="45FEC2DB" w14:textId="77777777" w:rsidR="003272B5" w:rsidRPr="003272B5" w:rsidRDefault="003272B5" w:rsidP="003272B5">
            <w:pPr>
              <w:rPr>
                <w:rFonts w:ascii="Times New Roman" w:hAnsi="Times New Roman" w:cs="Times New Roman"/>
                <w:b/>
                <w:sz w:val="24"/>
                <w:szCs w:val="24"/>
                <w:lang w:val="kk-KZ" w:eastAsia="ru-RU"/>
              </w:rPr>
            </w:pPr>
          </w:p>
          <w:p w14:paraId="59862E50" w14:textId="77777777" w:rsidR="003272B5" w:rsidRPr="003272B5" w:rsidRDefault="003272B5" w:rsidP="003272B5">
            <w:pPr>
              <w:rPr>
                <w:rFonts w:ascii="Times New Roman" w:hAnsi="Times New Roman" w:cs="Times New Roman"/>
                <w:b/>
                <w:sz w:val="24"/>
                <w:szCs w:val="24"/>
                <w:lang w:val="kk-KZ" w:eastAsia="ru-RU"/>
              </w:rPr>
            </w:pPr>
            <w:r w:rsidRPr="003272B5">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3272B5" w:rsidRPr="004642C0" w14:paraId="13E1340F" w14:textId="77777777" w:rsidTr="004642C0">
        <w:tc>
          <w:tcPr>
            <w:tcW w:w="1700" w:type="dxa"/>
            <w:gridSpan w:val="2"/>
          </w:tcPr>
          <w:p w14:paraId="519970F3" w14:textId="77777777" w:rsidR="003272B5" w:rsidRPr="003272B5" w:rsidRDefault="003272B5" w:rsidP="003272B5">
            <w:pPr>
              <w:rPr>
                <w:rFonts w:ascii="Times New Roman" w:hAnsi="Times New Roman" w:cs="Times New Roman"/>
                <w:b/>
                <w:sz w:val="26"/>
                <w:szCs w:val="26"/>
                <w:lang w:val="kk-KZ"/>
              </w:rPr>
            </w:pPr>
            <w:r w:rsidRPr="003272B5">
              <w:rPr>
                <w:rFonts w:ascii="Times New Roman" w:hAnsi="Times New Roman"/>
                <w:b/>
                <w:sz w:val="24"/>
                <w:szCs w:val="24"/>
                <w:lang w:val="kk-KZ"/>
              </w:rPr>
              <w:t>Балалар үйіне қайтады</w:t>
            </w:r>
          </w:p>
        </w:tc>
        <w:tc>
          <w:tcPr>
            <w:tcW w:w="236" w:type="dxa"/>
            <w:gridSpan w:val="2"/>
          </w:tcPr>
          <w:p w14:paraId="068EEEBA" w14:textId="77777777" w:rsidR="003272B5" w:rsidRPr="003272B5" w:rsidRDefault="003272B5" w:rsidP="003272B5">
            <w:pPr>
              <w:rPr>
                <w:rFonts w:ascii="Calibri" w:eastAsia="Times New Roman" w:hAnsi="Calibri" w:cs="Times New Roman"/>
                <w:lang w:val="kk-KZ" w:eastAsia="ru-RU"/>
              </w:rPr>
            </w:pPr>
          </w:p>
        </w:tc>
        <w:tc>
          <w:tcPr>
            <w:tcW w:w="3591" w:type="dxa"/>
            <w:gridSpan w:val="6"/>
            <w:tcBorders>
              <w:right w:val="single" w:sz="4" w:space="0" w:color="auto"/>
            </w:tcBorders>
          </w:tcPr>
          <w:p w14:paraId="3468FDE2" w14:textId="77777777" w:rsidR="003272B5" w:rsidRPr="003272B5" w:rsidRDefault="003272B5" w:rsidP="003272B5">
            <w:pPr>
              <w:rPr>
                <w:rFonts w:ascii="Times New Roman" w:eastAsia="Times New Roman" w:hAnsi="Times New Roman" w:cs="Times New Roman"/>
                <w:b/>
                <w:bCs/>
                <w:lang w:val="kk-KZ" w:eastAsia="ru-RU"/>
              </w:rPr>
            </w:pPr>
            <w:r w:rsidRPr="003272B5">
              <w:rPr>
                <w:rFonts w:ascii="Times New Roman" w:eastAsia="Times New Roman" w:hAnsi="Times New Roman" w:cs="Times New Roman"/>
                <w:lang w:val="kk-KZ" w:eastAsia="ru-RU"/>
              </w:rPr>
              <w:t>Ата-анасына  ертегі кітаптар ұсына отырып, балаға оқып беруін  сұрау.</w:t>
            </w:r>
          </w:p>
        </w:tc>
        <w:tc>
          <w:tcPr>
            <w:tcW w:w="2679" w:type="dxa"/>
            <w:gridSpan w:val="2"/>
            <w:tcBorders>
              <w:left w:val="single" w:sz="4" w:space="0" w:color="auto"/>
              <w:right w:val="single" w:sz="4" w:space="0" w:color="auto"/>
            </w:tcBorders>
          </w:tcPr>
          <w:p w14:paraId="3AE0964D" w14:textId="77777777" w:rsidR="003272B5" w:rsidRPr="003272B5" w:rsidRDefault="003272B5" w:rsidP="003272B5">
            <w:pPr>
              <w:jc w:val="both"/>
              <w:rPr>
                <w:rFonts w:ascii="Times New Roman" w:eastAsia="Times New Roman" w:hAnsi="Times New Roman" w:cs="Times New Roman"/>
                <w:b/>
                <w:bCs/>
                <w:lang w:val="kk-KZ" w:eastAsia="ru-RU"/>
              </w:rPr>
            </w:pPr>
            <w:r w:rsidRPr="003272B5">
              <w:rPr>
                <w:rFonts w:ascii="Times New Roman" w:eastAsia="Times New Roman" w:hAnsi="Times New Roman" w:cs="Times New Roman"/>
                <w:lang w:val="kk-KZ" w:eastAsia="ru-RU"/>
              </w:rPr>
              <w:t>Отбасы мүшелерінің есімдерін қайталап айтқызуды ұсыну.</w:t>
            </w:r>
          </w:p>
        </w:tc>
        <w:tc>
          <w:tcPr>
            <w:tcW w:w="2993" w:type="dxa"/>
            <w:gridSpan w:val="5"/>
            <w:tcBorders>
              <w:left w:val="single" w:sz="4" w:space="0" w:color="auto"/>
              <w:right w:val="single" w:sz="4" w:space="0" w:color="auto"/>
            </w:tcBorders>
          </w:tcPr>
          <w:p w14:paraId="54F2E196" w14:textId="77777777" w:rsidR="003272B5" w:rsidRPr="003272B5" w:rsidRDefault="003272B5" w:rsidP="003272B5">
            <w:pPr>
              <w:rPr>
                <w:rFonts w:ascii="Times New Roman" w:eastAsia="Times New Roman" w:hAnsi="Times New Roman" w:cs="Times New Roman"/>
                <w:lang w:val="kk-KZ" w:eastAsia="ru-RU"/>
              </w:rPr>
            </w:pPr>
            <w:r w:rsidRPr="003272B5">
              <w:rPr>
                <w:rFonts w:ascii="Times New Roman" w:eastAsia="Times New Roman" w:hAnsi="Times New Roman" w:cs="Times New Roman"/>
                <w:lang w:val="kk-KZ" w:eastAsia="ru-RU"/>
              </w:rPr>
              <w:t>Жеке бас гигиенасының бастапқы дағдыларын үйде бірге орындау ұсыну.</w:t>
            </w:r>
          </w:p>
        </w:tc>
        <w:tc>
          <w:tcPr>
            <w:tcW w:w="2693" w:type="dxa"/>
            <w:gridSpan w:val="4"/>
            <w:tcBorders>
              <w:left w:val="single" w:sz="4" w:space="0" w:color="auto"/>
              <w:right w:val="single" w:sz="4" w:space="0" w:color="auto"/>
            </w:tcBorders>
          </w:tcPr>
          <w:p w14:paraId="04C51AA0" w14:textId="77777777" w:rsidR="003272B5" w:rsidRPr="003272B5" w:rsidRDefault="003272B5" w:rsidP="003272B5">
            <w:pPr>
              <w:rPr>
                <w:rFonts w:ascii="Times New Roman" w:eastAsia="Times New Roman" w:hAnsi="Times New Roman" w:cs="Times New Roman"/>
                <w:lang w:val="kk-KZ" w:eastAsia="ru-RU"/>
              </w:rPr>
            </w:pPr>
            <w:r w:rsidRPr="003272B5">
              <w:rPr>
                <w:rFonts w:ascii="Times New Roman" w:eastAsiaTheme="minorEastAsia" w:hAnsi="Times New Roman" w:cs="Times New Roman"/>
                <w:lang w:val="kk-KZ" w:eastAsia="ru-RU"/>
              </w:rPr>
              <w:t xml:space="preserve">Ата-аналарға үйде балалармен бірлескен ойындарды көптеп ойнауды ұсыну. </w:t>
            </w:r>
          </w:p>
        </w:tc>
        <w:tc>
          <w:tcPr>
            <w:tcW w:w="2552" w:type="dxa"/>
            <w:tcBorders>
              <w:left w:val="single" w:sz="4" w:space="0" w:color="auto"/>
            </w:tcBorders>
          </w:tcPr>
          <w:p w14:paraId="189B2B84" w14:textId="77777777" w:rsidR="003272B5" w:rsidRPr="003272B5" w:rsidRDefault="003272B5" w:rsidP="003272B5">
            <w:pPr>
              <w:jc w:val="center"/>
              <w:rPr>
                <w:rFonts w:ascii="Times New Roman" w:hAnsi="Times New Roman" w:cs="Times New Roman"/>
                <w:sz w:val="24"/>
                <w:szCs w:val="24"/>
                <w:lang w:val="kk-KZ"/>
              </w:rPr>
            </w:pPr>
            <w:r w:rsidRPr="003272B5">
              <w:rPr>
                <w:rFonts w:ascii="Times New Roman" w:eastAsia="Times New Roman" w:hAnsi="Times New Roman" w:cs="Times New Roman"/>
                <w:lang w:val="kk-KZ"/>
              </w:rPr>
              <w:t>Сау бол балақай! Демалысың сәтті өтсін!</w:t>
            </w:r>
          </w:p>
        </w:tc>
      </w:tr>
    </w:tbl>
    <w:p w14:paraId="4196D36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8"/>
          <w:szCs w:val="28"/>
          <w:lang w:val="kk-KZ"/>
        </w:rPr>
        <w:t>Тәрбиеші:           Нуралина.Ж  Бисахова.К</w:t>
      </w:r>
    </w:p>
    <w:p w14:paraId="5238F9D9" w14:textId="77777777" w:rsidR="003272B5" w:rsidRPr="003272B5" w:rsidRDefault="003272B5" w:rsidP="003272B5">
      <w:pPr>
        <w:rPr>
          <w:rFonts w:ascii="Times New Roman" w:eastAsia="Times New Roman" w:hAnsi="Times New Roman" w:cs="Times New Roman"/>
          <w:b/>
          <w:bCs/>
          <w:color w:val="000000"/>
          <w:sz w:val="24"/>
          <w:szCs w:val="24"/>
          <w:lang w:val="kk-KZ" w:eastAsia="ru-RU"/>
        </w:rPr>
      </w:pPr>
    </w:p>
    <w:p w14:paraId="6ED5D518" w14:textId="77777777" w:rsidR="003272B5" w:rsidRPr="003272B5" w:rsidRDefault="003272B5" w:rsidP="003272B5">
      <w:pPr>
        <w:rPr>
          <w:rFonts w:ascii="Times New Roman" w:eastAsiaTheme="minorEastAsia" w:hAnsi="Times New Roman" w:cs="Times New Roman"/>
          <w:sz w:val="26"/>
          <w:szCs w:val="26"/>
          <w:lang w:val="kk-KZ" w:eastAsia="ru-RU"/>
        </w:rPr>
      </w:pPr>
    </w:p>
    <w:p w14:paraId="1C5CDCB4" w14:textId="77777777" w:rsidR="003272B5" w:rsidRPr="003272B5" w:rsidRDefault="003272B5" w:rsidP="003272B5">
      <w:pPr>
        <w:tabs>
          <w:tab w:val="left" w:pos="11223"/>
        </w:tabs>
        <w:rPr>
          <w:rFonts w:ascii="Times New Roman" w:hAnsi="Times New Roman" w:cs="Times New Roman"/>
          <w:b/>
          <w:sz w:val="24"/>
          <w:szCs w:val="24"/>
          <w:lang w:val="kk-KZ"/>
        </w:rPr>
      </w:pPr>
    </w:p>
    <w:p w14:paraId="318B96EB" w14:textId="77777777" w:rsidR="003272B5" w:rsidRPr="003272B5" w:rsidRDefault="003272B5" w:rsidP="003272B5">
      <w:pPr>
        <w:rPr>
          <w:rFonts w:ascii="Times New Roman" w:eastAsia="Times New Roman" w:hAnsi="Times New Roman" w:cs="Times New Roman"/>
          <w:b/>
          <w:bCs/>
          <w:color w:val="000000"/>
          <w:sz w:val="26"/>
          <w:szCs w:val="26"/>
          <w:lang w:val="kk-KZ" w:eastAsia="ru-RU"/>
        </w:rPr>
      </w:pPr>
    </w:p>
    <w:p w14:paraId="532991AF" w14:textId="77777777" w:rsidR="003272B5" w:rsidRPr="003272B5" w:rsidRDefault="003272B5" w:rsidP="003272B5">
      <w:pPr>
        <w:tabs>
          <w:tab w:val="left" w:pos="11223"/>
        </w:tabs>
        <w:rPr>
          <w:sz w:val="28"/>
          <w:szCs w:val="28"/>
          <w:lang w:val="kk-KZ"/>
        </w:rPr>
      </w:pPr>
    </w:p>
    <w:p w14:paraId="7CC6B805" w14:textId="77777777" w:rsidR="003272B5" w:rsidRPr="003272B5" w:rsidRDefault="003272B5" w:rsidP="003272B5">
      <w:pPr>
        <w:tabs>
          <w:tab w:val="left" w:pos="11223"/>
        </w:tabs>
        <w:rPr>
          <w:sz w:val="28"/>
          <w:szCs w:val="28"/>
          <w:lang w:val="kk-KZ"/>
        </w:rPr>
      </w:pPr>
    </w:p>
    <w:p w14:paraId="6E8E82A9" w14:textId="753ED9D7" w:rsidR="003272B5" w:rsidRDefault="003272B5" w:rsidP="003272B5">
      <w:pPr>
        <w:tabs>
          <w:tab w:val="left" w:pos="11223"/>
        </w:tabs>
        <w:rPr>
          <w:sz w:val="28"/>
          <w:szCs w:val="28"/>
          <w:lang w:val="kk-KZ"/>
        </w:rPr>
      </w:pPr>
    </w:p>
    <w:p w14:paraId="073804FF" w14:textId="0B244FBB" w:rsidR="00011A9C" w:rsidRDefault="00011A9C" w:rsidP="003272B5">
      <w:pPr>
        <w:tabs>
          <w:tab w:val="left" w:pos="11223"/>
        </w:tabs>
        <w:rPr>
          <w:sz w:val="28"/>
          <w:szCs w:val="28"/>
          <w:lang w:val="kk-KZ"/>
        </w:rPr>
      </w:pPr>
    </w:p>
    <w:p w14:paraId="0B13690B" w14:textId="02B16FA4" w:rsidR="00011A9C" w:rsidRDefault="00011A9C" w:rsidP="003272B5">
      <w:pPr>
        <w:tabs>
          <w:tab w:val="left" w:pos="11223"/>
        </w:tabs>
        <w:rPr>
          <w:sz w:val="28"/>
          <w:szCs w:val="28"/>
          <w:lang w:val="kk-KZ"/>
        </w:rPr>
      </w:pPr>
    </w:p>
    <w:p w14:paraId="6C14933C" w14:textId="6C614887" w:rsidR="00011A9C" w:rsidRDefault="00011A9C" w:rsidP="003272B5">
      <w:pPr>
        <w:tabs>
          <w:tab w:val="left" w:pos="11223"/>
        </w:tabs>
        <w:rPr>
          <w:sz w:val="28"/>
          <w:szCs w:val="28"/>
          <w:lang w:val="kk-KZ"/>
        </w:rPr>
      </w:pPr>
    </w:p>
    <w:p w14:paraId="6B284AD1" w14:textId="03CB23CC" w:rsidR="00011A9C" w:rsidRDefault="00011A9C" w:rsidP="003272B5">
      <w:pPr>
        <w:tabs>
          <w:tab w:val="left" w:pos="11223"/>
        </w:tabs>
        <w:rPr>
          <w:sz w:val="28"/>
          <w:szCs w:val="28"/>
          <w:lang w:val="kk-KZ"/>
        </w:rPr>
      </w:pPr>
    </w:p>
    <w:p w14:paraId="232903EE" w14:textId="77888B7D" w:rsidR="00011A9C" w:rsidRDefault="00011A9C" w:rsidP="003272B5">
      <w:pPr>
        <w:tabs>
          <w:tab w:val="left" w:pos="11223"/>
        </w:tabs>
        <w:rPr>
          <w:sz w:val="28"/>
          <w:szCs w:val="28"/>
          <w:lang w:val="kk-KZ"/>
        </w:rPr>
      </w:pPr>
    </w:p>
    <w:p w14:paraId="4C5C25EF" w14:textId="06280E7B" w:rsidR="00011A9C" w:rsidRDefault="00011A9C" w:rsidP="003272B5">
      <w:pPr>
        <w:tabs>
          <w:tab w:val="left" w:pos="11223"/>
        </w:tabs>
        <w:rPr>
          <w:sz w:val="28"/>
          <w:szCs w:val="28"/>
          <w:lang w:val="kk-KZ"/>
        </w:rPr>
      </w:pPr>
    </w:p>
    <w:p w14:paraId="49C03131" w14:textId="6D2BFA97" w:rsidR="00011A9C" w:rsidRDefault="00011A9C" w:rsidP="003272B5">
      <w:pPr>
        <w:tabs>
          <w:tab w:val="left" w:pos="11223"/>
        </w:tabs>
        <w:rPr>
          <w:sz w:val="28"/>
          <w:szCs w:val="28"/>
          <w:lang w:val="kk-KZ"/>
        </w:rPr>
      </w:pPr>
    </w:p>
    <w:p w14:paraId="4B39723C" w14:textId="75E0398A" w:rsidR="00011A9C" w:rsidRDefault="00011A9C" w:rsidP="003272B5">
      <w:pPr>
        <w:tabs>
          <w:tab w:val="left" w:pos="11223"/>
        </w:tabs>
        <w:rPr>
          <w:sz w:val="28"/>
          <w:szCs w:val="28"/>
          <w:lang w:val="kk-KZ"/>
        </w:rPr>
      </w:pPr>
    </w:p>
    <w:p w14:paraId="360C69DB" w14:textId="1545C0D1" w:rsidR="00011A9C" w:rsidRDefault="00011A9C" w:rsidP="003272B5">
      <w:pPr>
        <w:tabs>
          <w:tab w:val="left" w:pos="11223"/>
        </w:tabs>
        <w:rPr>
          <w:sz w:val="28"/>
          <w:szCs w:val="28"/>
          <w:lang w:val="kk-KZ"/>
        </w:rPr>
      </w:pPr>
    </w:p>
    <w:p w14:paraId="3002C5A1" w14:textId="756471B3" w:rsidR="00011A9C" w:rsidRDefault="00011A9C" w:rsidP="003272B5">
      <w:pPr>
        <w:tabs>
          <w:tab w:val="left" w:pos="11223"/>
        </w:tabs>
        <w:rPr>
          <w:sz w:val="28"/>
          <w:szCs w:val="28"/>
          <w:lang w:val="kk-KZ"/>
        </w:rPr>
      </w:pPr>
    </w:p>
    <w:p w14:paraId="296AD36B" w14:textId="023D7F39" w:rsidR="00011A9C" w:rsidRDefault="00011A9C" w:rsidP="003272B5">
      <w:pPr>
        <w:tabs>
          <w:tab w:val="left" w:pos="11223"/>
        </w:tabs>
        <w:rPr>
          <w:sz w:val="28"/>
          <w:szCs w:val="28"/>
          <w:lang w:val="kk-KZ"/>
        </w:rPr>
      </w:pPr>
    </w:p>
    <w:p w14:paraId="0C466EE6" w14:textId="05192216" w:rsidR="00011A9C" w:rsidRDefault="00011A9C" w:rsidP="003272B5">
      <w:pPr>
        <w:tabs>
          <w:tab w:val="left" w:pos="11223"/>
        </w:tabs>
        <w:rPr>
          <w:sz w:val="28"/>
          <w:szCs w:val="28"/>
          <w:lang w:val="kk-KZ"/>
        </w:rPr>
      </w:pPr>
    </w:p>
    <w:p w14:paraId="303D56C3" w14:textId="3C364AF0" w:rsidR="00011A9C" w:rsidRDefault="00011A9C" w:rsidP="003272B5">
      <w:pPr>
        <w:tabs>
          <w:tab w:val="left" w:pos="11223"/>
        </w:tabs>
        <w:rPr>
          <w:sz w:val="28"/>
          <w:szCs w:val="28"/>
          <w:lang w:val="kk-KZ"/>
        </w:rPr>
      </w:pPr>
    </w:p>
    <w:p w14:paraId="09E5B2CE" w14:textId="4C09459A" w:rsidR="00011A9C" w:rsidRDefault="00011A9C" w:rsidP="003272B5">
      <w:pPr>
        <w:tabs>
          <w:tab w:val="left" w:pos="11223"/>
        </w:tabs>
        <w:rPr>
          <w:sz w:val="28"/>
          <w:szCs w:val="28"/>
          <w:lang w:val="kk-KZ"/>
        </w:rPr>
      </w:pPr>
    </w:p>
    <w:p w14:paraId="1AC00AB3" w14:textId="54674221" w:rsidR="00011A9C" w:rsidRDefault="00011A9C" w:rsidP="003272B5">
      <w:pPr>
        <w:tabs>
          <w:tab w:val="left" w:pos="11223"/>
        </w:tabs>
        <w:rPr>
          <w:sz w:val="28"/>
          <w:szCs w:val="28"/>
          <w:lang w:val="kk-KZ"/>
        </w:rPr>
      </w:pPr>
    </w:p>
    <w:p w14:paraId="1860C24F" w14:textId="530B0DC4" w:rsidR="00011A9C" w:rsidRDefault="00011A9C" w:rsidP="003272B5">
      <w:pPr>
        <w:tabs>
          <w:tab w:val="left" w:pos="11223"/>
        </w:tabs>
        <w:rPr>
          <w:sz w:val="28"/>
          <w:szCs w:val="28"/>
          <w:lang w:val="kk-KZ"/>
        </w:rPr>
      </w:pPr>
    </w:p>
    <w:p w14:paraId="43E6926F" w14:textId="77777777" w:rsidR="00011A9C" w:rsidRPr="003272B5" w:rsidRDefault="00011A9C" w:rsidP="003272B5">
      <w:pPr>
        <w:tabs>
          <w:tab w:val="left" w:pos="11223"/>
        </w:tabs>
        <w:rPr>
          <w:sz w:val="28"/>
          <w:szCs w:val="28"/>
          <w:lang w:val="kk-KZ"/>
        </w:rPr>
      </w:pPr>
    </w:p>
    <w:p w14:paraId="6C378E7E" w14:textId="77777777" w:rsidR="003272B5" w:rsidRPr="003272B5" w:rsidRDefault="003272B5" w:rsidP="003272B5">
      <w:pPr>
        <w:tabs>
          <w:tab w:val="left" w:pos="11223"/>
        </w:tabs>
        <w:jc w:val="center"/>
        <w:rPr>
          <w:rFonts w:ascii="Times New Roman" w:hAnsi="Times New Roman" w:cs="Times New Roman"/>
          <w:b/>
          <w:sz w:val="24"/>
          <w:szCs w:val="24"/>
          <w:lang w:val="kk-KZ"/>
        </w:rPr>
      </w:pPr>
      <w:r w:rsidRPr="003272B5">
        <w:rPr>
          <w:rFonts w:ascii="Times New Roman" w:eastAsia="Times New Roman" w:hAnsi="Times New Roman" w:cs="Times New Roman"/>
          <w:b/>
          <w:bCs/>
          <w:color w:val="000000"/>
          <w:sz w:val="24"/>
          <w:szCs w:val="24"/>
          <w:lang w:val="kk-KZ"/>
        </w:rPr>
        <w:t>ЦИКЛОГРАММА</w:t>
      </w:r>
    </w:p>
    <w:p w14:paraId="2A6276C7" w14:textId="3CB582EC" w:rsidR="003272B5" w:rsidRPr="003272B5" w:rsidRDefault="003272B5" w:rsidP="003272B5">
      <w:pPr>
        <w:tabs>
          <w:tab w:val="left" w:pos="11223"/>
        </w:tabs>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4  апта   (</w:t>
      </w:r>
      <w:r w:rsidR="00011A9C" w:rsidRPr="00011A9C">
        <w:rPr>
          <w:rFonts w:ascii="Times New Roman" w:hAnsi="Times New Roman" w:cs="Times New Roman"/>
          <w:b/>
          <w:sz w:val="24"/>
          <w:szCs w:val="24"/>
          <w:lang w:val="kk-KZ"/>
        </w:rPr>
        <w:t>17</w:t>
      </w:r>
      <w:r w:rsidRPr="003272B5">
        <w:rPr>
          <w:rFonts w:ascii="Times New Roman" w:hAnsi="Times New Roman" w:cs="Times New Roman"/>
          <w:b/>
          <w:sz w:val="24"/>
          <w:szCs w:val="24"/>
          <w:lang w:val="kk-KZ"/>
        </w:rPr>
        <w:t>.</w:t>
      </w:r>
      <w:r w:rsidR="00011A9C" w:rsidRPr="00011A9C">
        <w:rPr>
          <w:rFonts w:ascii="Times New Roman" w:hAnsi="Times New Roman" w:cs="Times New Roman"/>
          <w:b/>
          <w:sz w:val="24"/>
          <w:szCs w:val="24"/>
          <w:lang w:val="kk-KZ"/>
        </w:rPr>
        <w:t>05</w:t>
      </w:r>
      <w:r w:rsidRPr="003272B5">
        <w:rPr>
          <w:rFonts w:ascii="Times New Roman" w:hAnsi="Times New Roman" w:cs="Times New Roman"/>
          <w:b/>
          <w:sz w:val="24"/>
          <w:szCs w:val="24"/>
          <w:lang w:val="kk-KZ"/>
        </w:rPr>
        <w:t>-2</w:t>
      </w:r>
      <w:r w:rsidR="00011A9C" w:rsidRPr="00011A9C">
        <w:rPr>
          <w:rFonts w:ascii="Times New Roman" w:hAnsi="Times New Roman" w:cs="Times New Roman"/>
          <w:b/>
          <w:sz w:val="24"/>
          <w:szCs w:val="24"/>
          <w:lang w:val="kk-KZ"/>
        </w:rPr>
        <w:t>1</w:t>
      </w:r>
      <w:r w:rsidRPr="003272B5">
        <w:rPr>
          <w:rFonts w:ascii="Times New Roman" w:hAnsi="Times New Roman" w:cs="Times New Roman"/>
          <w:b/>
          <w:sz w:val="24"/>
          <w:szCs w:val="24"/>
          <w:lang w:val="kk-KZ"/>
        </w:rPr>
        <w:t>.</w:t>
      </w:r>
      <w:r w:rsidR="00011A9C" w:rsidRPr="00011A9C">
        <w:rPr>
          <w:rFonts w:ascii="Times New Roman" w:hAnsi="Times New Roman" w:cs="Times New Roman"/>
          <w:b/>
          <w:sz w:val="24"/>
          <w:szCs w:val="24"/>
          <w:lang w:val="kk-KZ"/>
        </w:rPr>
        <w:t>05</w:t>
      </w:r>
      <w:r w:rsidRPr="003272B5">
        <w:rPr>
          <w:rFonts w:ascii="Times New Roman" w:hAnsi="Times New Roman" w:cs="Times New Roman"/>
          <w:b/>
          <w:sz w:val="24"/>
          <w:szCs w:val="24"/>
          <w:lang w:val="kk-KZ"/>
        </w:rPr>
        <w:t>.</w:t>
      </w:r>
      <w:r w:rsidR="00011A9C" w:rsidRPr="00011A9C">
        <w:rPr>
          <w:rFonts w:ascii="Times New Roman" w:hAnsi="Times New Roman" w:cs="Times New Roman"/>
          <w:b/>
          <w:sz w:val="24"/>
          <w:szCs w:val="24"/>
          <w:lang w:val="kk-KZ"/>
        </w:rPr>
        <w:t>20</w:t>
      </w:r>
      <w:r w:rsidRPr="003272B5">
        <w:rPr>
          <w:rFonts w:ascii="Times New Roman" w:hAnsi="Times New Roman" w:cs="Times New Roman"/>
          <w:b/>
          <w:sz w:val="24"/>
          <w:szCs w:val="24"/>
          <w:lang w:val="kk-KZ"/>
        </w:rPr>
        <w:t>ж)</w:t>
      </w:r>
    </w:p>
    <w:p w14:paraId="1E7385A3" w14:textId="0621BB13" w:rsidR="003272B5" w:rsidRPr="00011A9C" w:rsidRDefault="003272B5" w:rsidP="003272B5">
      <w:pPr>
        <w:jc w:val="center"/>
        <w:rPr>
          <w:rFonts w:ascii="Times New Roman" w:hAnsi="Times New Roman" w:cs="Times New Roman"/>
          <w:sz w:val="24"/>
          <w:szCs w:val="24"/>
          <w:lang w:val="kk-KZ"/>
        </w:rPr>
      </w:pPr>
      <w:r w:rsidRPr="003272B5">
        <w:rPr>
          <w:rFonts w:ascii="Times New Roman" w:hAnsi="Times New Roman" w:cs="Times New Roman"/>
          <w:b/>
          <w:sz w:val="24"/>
          <w:szCs w:val="24"/>
          <w:lang w:val="kk-KZ"/>
        </w:rPr>
        <w:t xml:space="preserve">Өтпелі тақырып </w:t>
      </w:r>
      <w:r w:rsidR="00011A9C">
        <w:rPr>
          <w:rFonts w:ascii="Times New Roman" w:hAnsi="Times New Roman" w:cs="Times New Roman"/>
          <w:b/>
          <w:sz w:val="24"/>
          <w:szCs w:val="24"/>
          <w:lang w:val="kk-KZ"/>
        </w:rPr>
        <w:t>«Бейбітшілік қорғанында»</w:t>
      </w:r>
    </w:p>
    <w:p w14:paraId="50DA93C8" w14:textId="77777777" w:rsidR="003272B5" w:rsidRPr="003272B5" w:rsidRDefault="003272B5" w:rsidP="003272B5">
      <w:pPr>
        <w:tabs>
          <w:tab w:val="left" w:pos="851"/>
          <w:tab w:val="left" w:pos="993"/>
          <w:tab w:val="left" w:pos="1276"/>
        </w:tabs>
        <w:suppressAutoHyphens/>
        <w:ind w:firstLine="567"/>
        <w:jc w:val="both"/>
        <w:rPr>
          <w:rFonts w:ascii="Times New Roman" w:hAnsi="Times New Roman" w:cs="Times New Roman"/>
          <w:color w:val="000000"/>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 xml:space="preserve"> инновациялық технологиялар негізінде балалардың отбасы туралы білім, білік, дағдыларын дамыту.  Отбасындағы жағымды өзара қарым-қатынас пен оларға деген сүйіспеншілік сезімдерін жетілдіру. </w:t>
      </w:r>
    </w:p>
    <w:p w14:paraId="6C644A21" w14:textId="77777777" w:rsidR="003272B5" w:rsidRPr="003272B5" w:rsidRDefault="003272B5" w:rsidP="003272B5">
      <w:pPr>
        <w:rPr>
          <w:rFonts w:ascii="Times New Roman" w:eastAsia="Times New Roman" w:hAnsi="Times New Roman" w:cs="Times New Roman"/>
          <w:b/>
          <w:sz w:val="24"/>
          <w:szCs w:val="24"/>
          <w:lang w:val="kk-KZ" w:eastAsia="ru-RU"/>
        </w:rPr>
      </w:pPr>
      <w:r w:rsidRPr="003272B5">
        <w:rPr>
          <w:rFonts w:ascii="Times New Roman" w:eastAsia="Times New Roman" w:hAnsi="Times New Roman" w:cs="Times New Roman"/>
          <w:b/>
          <w:sz w:val="24"/>
          <w:szCs w:val="24"/>
          <w:lang w:val="kk-KZ" w:eastAsia="ru-RU"/>
        </w:rPr>
        <w:lastRenderedPageBreak/>
        <w:t xml:space="preserve">Міндеттері: </w:t>
      </w:r>
    </w:p>
    <w:p w14:paraId="5E7CB219"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b/>
          <w:sz w:val="24"/>
          <w:szCs w:val="24"/>
          <w:lang w:val="kk-KZ" w:eastAsia="ru-RU"/>
        </w:rPr>
        <w:t>1</w:t>
      </w:r>
      <w:r w:rsidRPr="003272B5">
        <w:rPr>
          <w:rFonts w:ascii="Times New Roman" w:eastAsia="Times New Roman" w:hAnsi="Times New Roman" w:cs="Times New Roman"/>
          <w:sz w:val="24"/>
          <w:szCs w:val="24"/>
          <w:lang w:val="kk-KZ" w:eastAsia="ru-RU"/>
        </w:rPr>
        <w:t>. Денсаулықсақтау технологияларын қолдана отырып салауатты өмір салтын ұстану, дене шынықтыру жаттығуларын орындау қызығушылықтарын арттыру;</w:t>
      </w:r>
    </w:p>
    <w:p w14:paraId="70C94850"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2. Отбасы, отбасындағы тұрмыс және халықтық дәстүрлер туралы түсініктерін кеңейте отырып, сөйлеу дағдыларын жетілдіру;</w:t>
      </w:r>
    </w:p>
    <w:p w14:paraId="74E82018"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 xml:space="preserve">3. Танымдық-конструктивтік ойлау дағдыларын жан-жақты қалыптастыру; </w:t>
      </w:r>
    </w:p>
    <w:p w14:paraId="08241C74"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 xml:space="preserve">4. Қоршаған ортадағы әсемдікті сезіне отырып, өз ойларын айта білуге, қиялдарын дамытуға ықпал жасау;  </w:t>
      </w:r>
    </w:p>
    <w:p w14:paraId="6C64389F" w14:textId="77777777" w:rsidR="003272B5" w:rsidRPr="003272B5" w:rsidRDefault="003272B5" w:rsidP="003272B5">
      <w:pPr>
        <w:rPr>
          <w:rFonts w:ascii="Times New Roman" w:eastAsia="Times New Roman" w:hAnsi="Times New Roman" w:cs="Times New Roman"/>
          <w:sz w:val="24"/>
          <w:szCs w:val="24"/>
          <w:lang w:val="kk-KZ" w:eastAsia="ru-RU"/>
        </w:rPr>
      </w:pPr>
      <w:r w:rsidRPr="003272B5">
        <w:rPr>
          <w:rFonts w:ascii="Times New Roman" w:eastAsia="Times New Roman" w:hAnsi="Times New Roman" w:cs="Times New Roman"/>
          <w:sz w:val="24"/>
          <w:szCs w:val="24"/>
          <w:lang w:val="kk-KZ" w:eastAsia="ru-RU"/>
        </w:rPr>
        <w:t>5. Отбасындағы салт-дәстүрлерді құрметтей отырып, рухани адамгершілік құндылықтарға баулу.</w:t>
      </w:r>
    </w:p>
    <w:p w14:paraId="5BDD2B97" w14:textId="77777777" w:rsidR="003272B5" w:rsidRPr="003272B5" w:rsidRDefault="003272B5" w:rsidP="003272B5">
      <w:pPr>
        <w:rPr>
          <w:rFonts w:ascii="Times New Roman" w:eastAsia="Times New Roman" w:hAnsi="Times New Roman" w:cs="Times New Roman"/>
          <w:sz w:val="24"/>
          <w:szCs w:val="24"/>
          <w:lang w:val="kk-KZ" w:eastAsia="ru-RU"/>
        </w:rPr>
      </w:pPr>
    </w:p>
    <w:tbl>
      <w:tblPr>
        <w:tblStyle w:val="a3"/>
        <w:tblW w:w="16680" w:type="dxa"/>
        <w:tblInd w:w="-885" w:type="dxa"/>
        <w:tblLayout w:type="fixed"/>
        <w:tblLook w:val="04A0" w:firstRow="1" w:lastRow="0" w:firstColumn="1" w:lastColumn="0" w:noHBand="0" w:noVBand="1"/>
      </w:tblPr>
      <w:tblGrid>
        <w:gridCol w:w="1702"/>
        <w:gridCol w:w="284"/>
        <w:gridCol w:w="3402"/>
        <w:gridCol w:w="2968"/>
        <w:gridCol w:w="8"/>
        <w:gridCol w:w="2977"/>
        <w:gridCol w:w="2835"/>
        <w:gridCol w:w="10"/>
        <w:gridCol w:w="2494"/>
      </w:tblGrid>
      <w:tr w:rsidR="003272B5" w:rsidRPr="003272B5" w14:paraId="34834180" w14:textId="77777777" w:rsidTr="004642C0">
        <w:tc>
          <w:tcPr>
            <w:tcW w:w="1702" w:type="dxa"/>
          </w:tcPr>
          <w:p w14:paraId="4EDE1533"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Күн тәртібі</w:t>
            </w:r>
          </w:p>
        </w:tc>
        <w:tc>
          <w:tcPr>
            <w:tcW w:w="284" w:type="dxa"/>
          </w:tcPr>
          <w:p w14:paraId="38E01B19" w14:textId="77777777" w:rsidR="003272B5" w:rsidRPr="003272B5" w:rsidRDefault="003272B5" w:rsidP="003272B5">
            <w:pPr>
              <w:rPr>
                <w:rFonts w:ascii="Times New Roman" w:hAnsi="Times New Roman" w:cs="Times New Roman"/>
                <w:b/>
                <w:sz w:val="24"/>
                <w:szCs w:val="24"/>
                <w:lang w:val="kk-KZ"/>
              </w:rPr>
            </w:pPr>
          </w:p>
        </w:tc>
        <w:tc>
          <w:tcPr>
            <w:tcW w:w="3402" w:type="dxa"/>
            <w:tcBorders>
              <w:right w:val="single" w:sz="4" w:space="0" w:color="auto"/>
            </w:tcBorders>
          </w:tcPr>
          <w:p w14:paraId="087C5232"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Дүйсенбі</w:t>
            </w:r>
          </w:p>
        </w:tc>
        <w:tc>
          <w:tcPr>
            <w:tcW w:w="2976" w:type="dxa"/>
            <w:gridSpan w:val="2"/>
            <w:tcBorders>
              <w:left w:val="single" w:sz="4" w:space="0" w:color="auto"/>
              <w:right w:val="single" w:sz="4" w:space="0" w:color="auto"/>
            </w:tcBorders>
          </w:tcPr>
          <w:p w14:paraId="2469FFEA"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Сейсенбі</w:t>
            </w:r>
          </w:p>
        </w:tc>
        <w:tc>
          <w:tcPr>
            <w:tcW w:w="2977" w:type="dxa"/>
            <w:tcBorders>
              <w:left w:val="single" w:sz="4" w:space="0" w:color="auto"/>
              <w:right w:val="single" w:sz="4" w:space="0" w:color="auto"/>
            </w:tcBorders>
          </w:tcPr>
          <w:p w14:paraId="118B6CE2"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Сәрсенбі</w:t>
            </w:r>
          </w:p>
        </w:tc>
        <w:tc>
          <w:tcPr>
            <w:tcW w:w="2845" w:type="dxa"/>
            <w:gridSpan w:val="2"/>
            <w:tcBorders>
              <w:left w:val="single" w:sz="4" w:space="0" w:color="auto"/>
            </w:tcBorders>
          </w:tcPr>
          <w:p w14:paraId="2CDCC869"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Бейсенбі</w:t>
            </w:r>
          </w:p>
        </w:tc>
        <w:tc>
          <w:tcPr>
            <w:tcW w:w="2494" w:type="dxa"/>
          </w:tcPr>
          <w:p w14:paraId="2D01215D"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Жұма</w:t>
            </w:r>
          </w:p>
          <w:p w14:paraId="1F69AFA0" w14:textId="77777777" w:rsidR="003272B5" w:rsidRPr="003272B5" w:rsidRDefault="003272B5" w:rsidP="003272B5">
            <w:pPr>
              <w:jc w:val="center"/>
              <w:rPr>
                <w:rFonts w:ascii="Times New Roman" w:hAnsi="Times New Roman" w:cs="Times New Roman"/>
                <w:b/>
                <w:sz w:val="24"/>
                <w:szCs w:val="24"/>
                <w:lang w:val="kk-KZ"/>
              </w:rPr>
            </w:pPr>
          </w:p>
        </w:tc>
      </w:tr>
      <w:tr w:rsidR="003272B5" w:rsidRPr="003272B5" w14:paraId="5910EDB5" w14:textId="77777777" w:rsidTr="004642C0">
        <w:trPr>
          <w:trHeight w:val="324"/>
        </w:trPr>
        <w:tc>
          <w:tcPr>
            <w:tcW w:w="1702" w:type="dxa"/>
            <w:vMerge w:val="restart"/>
          </w:tcPr>
          <w:p w14:paraId="2A74A411" w14:textId="77777777" w:rsidR="003272B5" w:rsidRPr="003272B5" w:rsidRDefault="003272B5" w:rsidP="003272B5">
            <w:pPr>
              <w:jc w:val="center"/>
              <w:rPr>
                <w:rFonts w:ascii="Times New Roman" w:hAnsi="Times New Roman" w:cs="Times New Roman"/>
                <w:b/>
                <w:sz w:val="24"/>
                <w:szCs w:val="24"/>
                <w:lang w:val="kk-KZ"/>
              </w:rPr>
            </w:pPr>
          </w:p>
          <w:p w14:paraId="57C6EE7A" w14:textId="77777777" w:rsidR="003272B5" w:rsidRPr="003272B5" w:rsidRDefault="003272B5" w:rsidP="003272B5">
            <w:pPr>
              <w:jc w:val="center"/>
              <w:rPr>
                <w:rFonts w:ascii="Times New Roman" w:hAnsi="Times New Roman" w:cs="Times New Roman"/>
                <w:b/>
                <w:sz w:val="24"/>
                <w:szCs w:val="24"/>
                <w:lang w:val="kk-KZ"/>
              </w:rPr>
            </w:pPr>
          </w:p>
          <w:p w14:paraId="05B7910C"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 қабылдау,</w:t>
            </w:r>
          </w:p>
          <w:p w14:paraId="6E441ADA" w14:textId="77777777" w:rsidR="003272B5" w:rsidRPr="003272B5" w:rsidRDefault="003272B5" w:rsidP="003272B5">
            <w:pPr>
              <w:jc w:val="center"/>
              <w:rPr>
                <w:rFonts w:ascii="Times New Roman" w:hAnsi="Times New Roman" w:cs="Times New Roman"/>
                <w:b/>
                <w:sz w:val="24"/>
                <w:szCs w:val="24"/>
                <w:lang w:val="kk-KZ"/>
              </w:rPr>
            </w:pPr>
            <w:r w:rsidRPr="003272B5">
              <w:rPr>
                <w:rFonts w:ascii="Times New Roman" w:hAnsi="Times New Roman" w:cs="Times New Roman"/>
                <w:b/>
                <w:sz w:val="24"/>
                <w:szCs w:val="24"/>
                <w:lang w:val="kk-KZ"/>
              </w:rPr>
              <w:t>ата – аналармен әңгімелесу</w:t>
            </w:r>
          </w:p>
        </w:tc>
        <w:tc>
          <w:tcPr>
            <w:tcW w:w="284" w:type="dxa"/>
            <w:vMerge w:val="restart"/>
          </w:tcPr>
          <w:p w14:paraId="45C6FE74" w14:textId="77777777" w:rsidR="003272B5" w:rsidRPr="003272B5" w:rsidRDefault="003272B5" w:rsidP="003272B5">
            <w:pPr>
              <w:rPr>
                <w:rFonts w:ascii="Times New Roman" w:hAnsi="Times New Roman" w:cs="Times New Roman"/>
                <w:sz w:val="24"/>
                <w:szCs w:val="24"/>
                <w:lang w:val="kk-KZ"/>
              </w:rPr>
            </w:pPr>
          </w:p>
        </w:tc>
        <w:tc>
          <w:tcPr>
            <w:tcW w:w="3402" w:type="dxa"/>
            <w:tcBorders>
              <w:bottom w:val="single" w:sz="4" w:space="0" w:color="auto"/>
              <w:right w:val="single" w:sz="4" w:space="0" w:color="auto"/>
            </w:tcBorders>
          </w:tcPr>
          <w:p w14:paraId="7E1C7949" w14:textId="228B7C5E" w:rsidR="003272B5" w:rsidRPr="00011A9C" w:rsidRDefault="00011A9C" w:rsidP="003272B5">
            <w:pPr>
              <w:jc w:val="center"/>
              <w:rPr>
                <w:rFonts w:ascii="Times New Roman" w:hAnsi="Times New Roman" w:cs="Times New Roman"/>
                <w:b/>
                <w:sz w:val="24"/>
                <w:szCs w:val="24"/>
                <w:lang w:val="en-AU"/>
              </w:rPr>
            </w:pPr>
            <w:r>
              <w:rPr>
                <w:rFonts w:ascii="Times New Roman" w:hAnsi="Times New Roman" w:cs="Times New Roman"/>
                <w:b/>
                <w:sz w:val="24"/>
                <w:szCs w:val="24"/>
                <w:lang w:val="en-AU"/>
              </w:rPr>
              <w:t>17</w:t>
            </w:r>
            <w:r w:rsidR="003272B5" w:rsidRPr="003272B5">
              <w:rPr>
                <w:rFonts w:ascii="Times New Roman" w:hAnsi="Times New Roman" w:cs="Times New Roman"/>
                <w:b/>
                <w:sz w:val="24"/>
                <w:szCs w:val="24"/>
                <w:lang w:val="kk-KZ"/>
              </w:rPr>
              <w:t>.</w:t>
            </w:r>
            <w:r>
              <w:rPr>
                <w:rFonts w:ascii="Times New Roman" w:hAnsi="Times New Roman" w:cs="Times New Roman"/>
                <w:b/>
                <w:sz w:val="24"/>
                <w:szCs w:val="24"/>
                <w:lang w:val="en-AU"/>
              </w:rPr>
              <w:t>05</w:t>
            </w:r>
            <w:r w:rsidR="003272B5" w:rsidRPr="003272B5">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2976" w:type="dxa"/>
            <w:gridSpan w:val="2"/>
            <w:tcBorders>
              <w:left w:val="single" w:sz="4" w:space="0" w:color="auto"/>
              <w:bottom w:val="single" w:sz="4" w:space="0" w:color="auto"/>
              <w:right w:val="single" w:sz="4" w:space="0" w:color="auto"/>
            </w:tcBorders>
          </w:tcPr>
          <w:p w14:paraId="2565DADC" w14:textId="0783EA8C" w:rsidR="003272B5" w:rsidRPr="00011A9C" w:rsidRDefault="00011A9C" w:rsidP="003272B5">
            <w:pPr>
              <w:jc w:val="center"/>
              <w:rPr>
                <w:rFonts w:ascii="Times New Roman" w:hAnsi="Times New Roman" w:cs="Times New Roman"/>
                <w:b/>
                <w:sz w:val="24"/>
                <w:szCs w:val="24"/>
                <w:lang w:val="en-AU"/>
              </w:rPr>
            </w:pPr>
            <w:r>
              <w:rPr>
                <w:rFonts w:ascii="Times New Roman" w:hAnsi="Times New Roman" w:cs="Times New Roman"/>
                <w:b/>
                <w:sz w:val="24"/>
                <w:szCs w:val="24"/>
                <w:lang w:val="en-AU"/>
              </w:rPr>
              <w:t>18</w:t>
            </w:r>
            <w:r w:rsidR="003272B5" w:rsidRPr="003272B5">
              <w:rPr>
                <w:rFonts w:ascii="Times New Roman" w:hAnsi="Times New Roman" w:cs="Times New Roman"/>
                <w:b/>
                <w:sz w:val="24"/>
                <w:szCs w:val="24"/>
                <w:lang w:val="kk-KZ"/>
              </w:rPr>
              <w:t>.</w:t>
            </w:r>
            <w:r>
              <w:rPr>
                <w:rFonts w:ascii="Times New Roman" w:hAnsi="Times New Roman" w:cs="Times New Roman"/>
                <w:b/>
                <w:sz w:val="24"/>
                <w:szCs w:val="24"/>
                <w:lang w:val="en-AU"/>
              </w:rPr>
              <w:t>05</w:t>
            </w:r>
            <w:r w:rsidR="003272B5" w:rsidRPr="003272B5">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2977" w:type="dxa"/>
            <w:tcBorders>
              <w:left w:val="single" w:sz="4" w:space="0" w:color="auto"/>
              <w:bottom w:val="single" w:sz="4" w:space="0" w:color="auto"/>
              <w:right w:val="single" w:sz="4" w:space="0" w:color="auto"/>
            </w:tcBorders>
          </w:tcPr>
          <w:p w14:paraId="4F89EEC8" w14:textId="4118223A" w:rsidR="003272B5" w:rsidRPr="00011A9C" w:rsidRDefault="00011A9C" w:rsidP="003272B5">
            <w:pPr>
              <w:jc w:val="center"/>
              <w:rPr>
                <w:rFonts w:ascii="Times New Roman" w:hAnsi="Times New Roman" w:cs="Times New Roman"/>
                <w:b/>
                <w:sz w:val="24"/>
                <w:szCs w:val="24"/>
                <w:lang w:val="en-AU"/>
              </w:rPr>
            </w:pPr>
            <w:r>
              <w:rPr>
                <w:rFonts w:ascii="Times New Roman" w:hAnsi="Times New Roman" w:cs="Times New Roman"/>
                <w:b/>
                <w:sz w:val="24"/>
                <w:szCs w:val="24"/>
                <w:lang w:val="en-AU"/>
              </w:rPr>
              <w:t>19</w:t>
            </w:r>
            <w:r w:rsidR="003272B5" w:rsidRPr="003272B5">
              <w:rPr>
                <w:rFonts w:ascii="Times New Roman" w:hAnsi="Times New Roman" w:cs="Times New Roman"/>
                <w:b/>
                <w:sz w:val="24"/>
                <w:szCs w:val="24"/>
                <w:lang w:val="kk-KZ"/>
              </w:rPr>
              <w:t>.</w:t>
            </w:r>
            <w:r>
              <w:rPr>
                <w:rFonts w:ascii="Times New Roman" w:hAnsi="Times New Roman" w:cs="Times New Roman"/>
                <w:b/>
                <w:sz w:val="24"/>
                <w:szCs w:val="24"/>
                <w:lang w:val="en-AU"/>
              </w:rPr>
              <w:t>05</w:t>
            </w:r>
            <w:r w:rsidR="003272B5" w:rsidRPr="003272B5">
              <w:rPr>
                <w:rFonts w:ascii="Times New Roman" w:hAnsi="Times New Roman" w:cs="Times New Roman"/>
                <w:b/>
                <w:sz w:val="24"/>
                <w:szCs w:val="24"/>
                <w:lang w:val="kk-KZ"/>
              </w:rPr>
              <w:t>.20</w:t>
            </w:r>
            <w:r>
              <w:rPr>
                <w:rFonts w:ascii="Times New Roman" w:hAnsi="Times New Roman" w:cs="Times New Roman"/>
                <w:b/>
                <w:sz w:val="24"/>
                <w:szCs w:val="24"/>
                <w:lang w:val="en-AU"/>
              </w:rPr>
              <w:t>20</w:t>
            </w:r>
          </w:p>
        </w:tc>
        <w:tc>
          <w:tcPr>
            <w:tcW w:w="2845" w:type="dxa"/>
            <w:gridSpan w:val="2"/>
            <w:tcBorders>
              <w:left w:val="single" w:sz="4" w:space="0" w:color="auto"/>
              <w:bottom w:val="single" w:sz="4" w:space="0" w:color="auto"/>
              <w:right w:val="single" w:sz="4" w:space="0" w:color="auto"/>
            </w:tcBorders>
          </w:tcPr>
          <w:p w14:paraId="799A45B8" w14:textId="0322D13A" w:rsidR="003272B5" w:rsidRPr="00F91CD1" w:rsidRDefault="003272B5" w:rsidP="003272B5">
            <w:pPr>
              <w:jc w:val="center"/>
              <w:rPr>
                <w:rFonts w:ascii="Times New Roman" w:hAnsi="Times New Roman" w:cs="Times New Roman"/>
                <w:b/>
                <w:sz w:val="24"/>
                <w:szCs w:val="24"/>
                <w:lang w:val="en-AU"/>
              </w:rPr>
            </w:pPr>
            <w:r w:rsidRPr="003272B5">
              <w:rPr>
                <w:rFonts w:ascii="Times New Roman" w:hAnsi="Times New Roman" w:cs="Times New Roman"/>
                <w:b/>
                <w:sz w:val="24"/>
                <w:szCs w:val="24"/>
                <w:lang w:val="kk-KZ"/>
              </w:rPr>
              <w:t>2</w:t>
            </w:r>
            <w:r w:rsidR="00F91CD1">
              <w:rPr>
                <w:rFonts w:ascii="Times New Roman" w:hAnsi="Times New Roman" w:cs="Times New Roman"/>
                <w:b/>
                <w:sz w:val="24"/>
                <w:szCs w:val="24"/>
                <w:lang w:val="en-AU"/>
              </w:rPr>
              <w:t>0</w:t>
            </w:r>
            <w:r w:rsidRPr="003272B5">
              <w:rPr>
                <w:rFonts w:ascii="Times New Roman" w:hAnsi="Times New Roman" w:cs="Times New Roman"/>
                <w:b/>
                <w:sz w:val="24"/>
                <w:szCs w:val="24"/>
                <w:lang w:val="kk-KZ"/>
              </w:rPr>
              <w:t>.</w:t>
            </w:r>
            <w:r w:rsidR="00F91CD1">
              <w:rPr>
                <w:rFonts w:ascii="Times New Roman" w:hAnsi="Times New Roman" w:cs="Times New Roman"/>
                <w:b/>
                <w:sz w:val="24"/>
                <w:szCs w:val="24"/>
                <w:lang w:val="en-AU"/>
              </w:rPr>
              <w:t>05</w:t>
            </w:r>
            <w:r w:rsidRPr="003272B5">
              <w:rPr>
                <w:rFonts w:ascii="Times New Roman" w:hAnsi="Times New Roman" w:cs="Times New Roman"/>
                <w:b/>
                <w:sz w:val="24"/>
                <w:szCs w:val="24"/>
                <w:lang w:val="kk-KZ"/>
              </w:rPr>
              <w:t>.20</w:t>
            </w:r>
            <w:r w:rsidR="00F91CD1">
              <w:rPr>
                <w:rFonts w:ascii="Times New Roman" w:hAnsi="Times New Roman" w:cs="Times New Roman"/>
                <w:b/>
                <w:sz w:val="24"/>
                <w:szCs w:val="24"/>
                <w:lang w:val="en-AU"/>
              </w:rPr>
              <w:t>20</w:t>
            </w:r>
          </w:p>
        </w:tc>
        <w:tc>
          <w:tcPr>
            <w:tcW w:w="2494" w:type="dxa"/>
            <w:tcBorders>
              <w:left w:val="single" w:sz="4" w:space="0" w:color="auto"/>
              <w:bottom w:val="single" w:sz="4" w:space="0" w:color="auto"/>
            </w:tcBorders>
          </w:tcPr>
          <w:p w14:paraId="2E71A698" w14:textId="1C5F69BC" w:rsidR="003272B5" w:rsidRPr="00F91CD1" w:rsidRDefault="003272B5" w:rsidP="003272B5">
            <w:pPr>
              <w:jc w:val="center"/>
              <w:rPr>
                <w:rFonts w:ascii="Times New Roman" w:hAnsi="Times New Roman" w:cs="Times New Roman"/>
                <w:b/>
                <w:sz w:val="24"/>
                <w:szCs w:val="24"/>
                <w:lang w:val="en-AU"/>
              </w:rPr>
            </w:pPr>
            <w:r w:rsidRPr="003272B5">
              <w:rPr>
                <w:rFonts w:ascii="Times New Roman" w:hAnsi="Times New Roman" w:cs="Times New Roman"/>
                <w:b/>
                <w:sz w:val="24"/>
                <w:szCs w:val="24"/>
                <w:lang w:val="kk-KZ"/>
              </w:rPr>
              <w:t>2</w:t>
            </w:r>
            <w:r w:rsidR="00F91CD1">
              <w:rPr>
                <w:rFonts w:ascii="Times New Roman" w:hAnsi="Times New Roman" w:cs="Times New Roman"/>
                <w:b/>
                <w:sz w:val="24"/>
                <w:szCs w:val="24"/>
                <w:lang w:val="en-AU"/>
              </w:rPr>
              <w:t>1</w:t>
            </w:r>
            <w:r w:rsidRPr="003272B5">
              <w:rPr>
                <w:rFonts w:ascii="Times New Roman" w:hAnsi="Times New Roman" w:cs="Times New Roman"/>
                <w:b/>
                <w:sz w:val="24"/>
                <w:szCs w:val="24"/>
                <w:lang w:val="kk-KZ"/>
              </w:rPr>
              <w:t>.</w:t>
            </w:r>
            <w:r w:rsidR="00F91CD1">
              <w:rPr>
                <w:rFonts w:ascii="Times New Roman" w:hAnsi="Times New Roman" w:cs="Times New Roman"/>
                <w:b/>
                <w:sz w:val="24"/>
                <w:szCs w:val="24"/>
                <w:lang w:val="en-AU"/>
              </w:rPr>
              <w:t>05</w:t>
            </w:r>
            <w:r w:rsidRPr="003272B5">
              <w:rPr>
                <w:rFonts w:ascii="Times New Roman" w:hAnsi="Times New Roman" w:cs="Times New Roman"/>
                <w:b/>
                <w:sz w:val="24"/>
                <w:szCs w:val="24"/>
                <w:lang w:val="kk-KZ"/>
              </w:rPr>
              <w:t>.20</w:t>
            </w:r>
            <w:r w:rsidR="00F91CD1">
              <w:rPr>
                <w:rFonts w:ascii="Times New Roman" w:hAnsi="Times New Roman" w:cs="Times New Roman"/>
                <w:b/>
                <w:sz w:val="24"/>
                <w:szCs w:val="24"/>
                <w:lang w:val="en-AU"/>
              </w:rPr>
              <w:t>20</w:t>
            </w:r>
          </w:p>
        </w:tc>
      </w:tr>
      <w:tr w:rsidR="003272B5" w:rsidRPr="004642C0" w14:paraId="7EEE9FDD" w14:textId="77777777" w:rsidTr="004642C0">
        <w:trPr>
          <w:trHeight w:val="561"/>
        </w:trPr>
        <w:tc>
          <w:tcPr>
            <w:tcW w:w="1702" w:type="dxa"/>
            <w:vMerge/>
            <w:tcBorders>
              <w:bottom w:val="single" w:sz="4" w:space="0" w:color="auto"/>
            </w:tcBorders>
          </w:tcPr>
          <w:p w14:paraId="797C2672" w14:textId="77777777" w:rsidR="003272B5" w:rsidRPr="003272B5" w:rsidRDefault="003272B5" w:rsidP="003272B5">
            <w:pPr>
              <w:rPr>
                <w:rFonts w:ascii="Times New Roman" w:hAnsi="Times New Roman" w:cs="Times New Roman"/>
                <w:b/>
                <w:sz w:val="24"/>
                <w:szCs w:val="24"/>
                <w:lang w:val="kk-KZ"/>
              </w:rPr>
            </w:pPr>
          </w:p>
        </w:tc>
        <w:tc>
          <w:tcPr>
            <w:tcW w:w="284" w:type="dxa"/>
            <w:vMerge/>
          </w:tcPr>
          <w:p w14:paraId="2ADBE09F" w14:textId="77777777" w:rsidR="003272B5" w:rsidRPr="003272B5" w:rsidRDefault="003272B5" w:rsidP="003272B5">
            <w:pPr>
              <w:rPr>
                <w:rFonts w:ascii="Times New Roman" w:hAnsi="Times New Roman" w:cs="Times New Roman"/>
                <w:sz w:val="24"/>
                <w:szCs w:val="24"/>
                <w:lang w:val="kk-KZ"/>
              </w:rPr>
            </w:pPr>
          </w:p>
        </w:tc>
        <w:tc>
          <w:tcPr>
            <w:tcW w:w="3402" w:type="dxa"/>
            <w:tcBorders>
              <w:top w:val="single" w:sz="4" w:space="0" w:color="auto"/>
              <w:bottom w:val="single" w:sz="4" w:space="0" w:color="auto"/>
              <w:right w:val="single" w:sz="4" w:space="0" w:color="auto"/>
            </w:tcBorders>
          </w:tcPr>
          <w:p w14:paraId="5044FB5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Аптаның бірінші күні балаларды ата-аналардан қабылдау. Балалардың демалыс күндерін қалай, қайда өткізгендері жайлы әңгімелесу.</w:t>
            </w:r>
          </w:p>
          <w:p w14:paraId="016A3E2D" w14:textId="77777777" w:rsidR="003272B5" w:rsidRPr="003272B5" w:rsidRDefault="003272B5" w:rsidP="003272B5">
            <w:pPr>
              <w:rPr>
                <w:rFonts w:ascii="Times New Roman" w:hAnsi="Times New Roman" w:cs="Times New Roman"/>
                <w:sz w:val="24"/>
                <w:szCs w:val="24"/>
                <w:lang w:val="kk-KZ"/>
              </w:rPr>
            </w:pPr>
          </w:p>
        </w:tc>
        <w:tc>
          <w:tcPr>
            <w:tcW w:w="2968" w:type="dxa"/>
            <w:tcBorders>
              <w:top w:val="single" w:sz="4" w:space="0" w:color="auto"/>
              <w:left w:val="single" w:sz="4" w:space="0" w:color="auto"/>
              <w:bottom w:val="single" w:sz="4" w:space="0" w:color="auto"/>
              <w:right w:val="single" w:sz="4" w:space="0" w:color="auto"/>
            </w:tcBorders>
          </w:tcPr>
          <w:p w14:paraId="63DFFF7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Балаларды тәрбиеші көмекшіден қабылдап алу. Балалардың көңіл-күйлеріне назар аударып, дене қызуын өлшеу. Тазалықтарын тексеру</w:t>
            </w:r>
          </w:p>
        </w:tc>
        <w:tc>
          <w:tcPr>
            <w:tcW w:w="2985" w:type="dxa"/>
            <w:gridSpan w:val="2"/>
            <w:tcBorders>
              <w:top w:val="single" w:sz="4" w:space="0" w:color="auto"/>
              <w:left w:val="single" w:sz="4" w:space="0" w:color="auto"/>
              <w:bottom w:val="single" w:sz="4" w:space="0" w:color="auto"/>
              <w:right w:val="single" w:sz="4" w:space="0" w:color="auto"/>
            </w:tcBorders>
          </w:tcPr>
          <w:p w14:paraId="23585E23"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Сәлемдесу. Балаларды тәрбиеші көмекшіден қабылдап алып, көңіл-күйлеріне назар аударып, көтеріңкі көңіл-күй орнатуға  арналған ойындар ұйымдастыру. Дене қызуларын тексеру..</w:t>
            </w:r>
          </w:p>
        </w:tc>
        <w:tc>
          <w:tcPr>
            <w:tcW w:w="2845" w:type="dxa"/>
            <w:gridSpan w:val="2"/>
            <w:tcBorders>
              <w:top w:val="single" w:sz="4" w:space="0" w:color="auto"/>
              <w:left w:val="single" w:sz="4" w:space="0" w:color="auto"/>
              <w:bottom w:val="single" w:sz="4" w:space="0" w:color="auto"/>
              <w:right w:val="single" w:sz="4" w:space="0" w:color="auto"/>
            </w:tcBorders>
          </w:tcPr>
          <w:p w14:paraId="102024D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Тазалықтарын тексеру.Дене қызуларын өлшеу.Балалардың көңіл-күйлеріне назар аударып , жағымды жағдай орнату.</w:t>
            </w:r>
          </w:p>
        </w:tc>
        <w:tc>
          <w:tcPr>
            <w:tcW w:w="2494" w:type="dxa"/>
            <w:tcBorders>
              <w:top w:val="single" w:sz="4" w:space="0" w:color="auto"/>
              <w:left w:val="single" w:sz="4" w:space="0" w:color="auto"/>
              <w:bottom w:val="single" w:sz="4" w:space="0" w:color="auto"/>
              <w:right w:val="single" w:sz="4" w:space="0" w:color="auto"/>
            </w:tcBorders>
          </w:tcPr>
          <w:p w14:paraId="3C32AB9E"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Сәлемдесу. Балаларды тәрбиеші көмекшіден қабылдап алу.Тазалықтарын тексеру.Дене қызуларын өлшеу</w:t>
            </w:r>
          </w:p>
        </w:tc>
      </w:tr>
      <w:tr w:rsidR="003272B5" w:rsidRPr="004642C0" w14:paraId="7FFEEC13" w14:textId="77777777" w:rsidTr="004642C0">
        <w:trPr>
          <w:trHeight w:val="986"/>
        </w:trPr>
        <w:tc>
          <w:tcPr>
            <w:tcW w:w="1702" w:type="dxa"/>
            <w:tcBorders>
              <w:bottom w:val="single" w:sz="4" w:space="0" w:color="auto"/>
            </w:tcBorders>
          </w:tcPr>
          <w:p w14:paraId="2377EED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Ойындар (үстел-үсті, саусақ және т.б. )</w:t>
            </w:r>
          </w:p>
        </w:tc>
        <w:tc>
          <w:tcPr>
            <w:tcW w:w="284" w:type="dxa"/>
            <w:vMerge/>
          </w:tcPr>
          <w:p w14:paraId="4B11F323" w14:textId="77777777" w:rsidR="003272B5" w:rsidRPr="003272B5" w:rsidRDefault="003272B5" w:rsidP="003272B5">
            <w:pPr>
              <w:rPr>
                <w:rFonts w:ascii="Times New Roman" w:hAnsi="Times New Roman" w:cs="Times New Roman"/>
                <w:sz w:val="24"/>
                <w:szCs w:val="24"/>
                <w:lang w:val="kk-KZ"/>
              </w:rPr>
            </w:pPr>
          </w:p>
        </w:tc>
        <w:tc>
          <w:tcPr>
            <w:tcW w:w="3402" w:type="dxa"/>
            <w:tcBorders>
              <w:bottom w:val="single" w:sz="4" w:space="0" w:color="auto"/>
            </w:tcBorders>
          </w:tcPr>
          <w:p w14:paraId="0AA9616E"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Үстел- үсті ойыны:</w:t>
            </w:r>
          </w:p>
          <w:p w14:paraId="1F0B7907"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«Қанеки, есіңе түсір!»</w:t>
            </w:r>
          </w:p>
          <w:p w14:paraId="162EC0A3"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 xml:space="preserve"> ойлау қабілеттерін, зейінін дамыту</w:t>
            </w:r>
          </w:p>
          <w:p w14:paraId="1AA0DE72" w14:textId="77777777" w:rsidR="003272B5" w:rsidRPr="003272B5" w:rsidRDefault="003272B5" w:rsidP="003272B5">
            <w:pPr>
              <w:rPr>
                <w:rFonts w:ascii="Times New Roman" w:hAnsi="Times New Roman" w:cs="Times New Roman"/>
                <w:sz w:val="24"/>
                <w:szCs w:val="24"/>
                <w:lang w:val="kk-KZ"/>
              </w:rPr>
            </w:pPr>
          </w:p>
        </w:tc>
        <w:tc>
          <w:tcPr>
            <w:tcW w:w="2968" w:type="dxa"/>
            <w:tcBorders>
              <w:bottom w:val="single" w:sz="4" w:space="0" w:color="auto"/>
            </w:tcBorders>
          </w:tcPr>
          <w:p w14:paraId="28827BDB" w14:textId="77777777" w:rsidR="003272B5" w:rsidRPr="003272B5" w:rsidRDefault="003272B5" w:rsidP="003272B5">
            <w:pPr>
              <w:spacing w:line="370" w:lineRule="atLeast"/>
              <w:rPr>
                <w:rFonts w:ascii="Times New Roman" w:eastAsia="Times New Roman" w:hAnsi="Times New Roman" w:cs="Times New Roman"/>
                <w:b/>
                <w:bCs/>
                <w:color w:val="000000" w:themeColor="text1"/>
                <w:sz w:val="24"/>
                <w:szCs w:val="24"/>
                <w:lang w:val="kk-KZ"/>
              </w:rPr>
            </w:pPr>
            <w:r w:rsidRPr="003272B5">
              <w:rPr>
                <w:rFonts w:ascii="Times New Roman" w:eastAsia="Times New Roman" w:hAnsi="Times New Roman" w:cs="Times New Roman"/>
                <w:b/>
                <w:bCs/>
                <w:color w:val="000000" w:themeColor="text1"/>
                <w:sz w:val="24"/>
                <w:szCs w:val="24"/>
                <w:lang w:val="kk-KZ"/>
              </w:rPr>
              <w:t>Ойын: «Суреттерді</w:t>
            </w:r>
          </w:p>
          <w:p w14:paraId="30D63C21" w14:textId="77777777" w:rsidR="003272B5" w:rsidRPr="003272B5" w:rsidRDefault="003272B5" w:rsidP="003272B5">
            <w:pPr>
              <w:spacing w:line="370" w:lineRule="atLeast"/>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b/>
                <w:bCs/>
                <w:color w:val="000000" w:themeColor="text1"/>
                <w:sz w:val="24"/>
                <w:szCs w:val="24"/>
                <w:lang w:val="kk-KZ"/>
              </w:rPr>
              <w:t>құрастыр»</w:t>
            </w:r>
          </w:p>
          <w:p w14:paraId="25CD80FA" w14:textId="77777777" w:rsidR="003272B5" w:rsidRPr="003272B5" w:rsidRDefault="003272B5" w:rsidP="003272B5">
            <w:pPr>
              <w:spacing w:line="370" w:lineRule="atLeast"/>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b/>
                <w:bCs/>
                <w:color w:val="000000" w:themeColor="text1"/>
                <w:sz w:val="24"/>
                <w:szCs w:val="24"/>
                <w:lang w:val="kk-KZ"/>
              </w:rPr>
              <w:t>Мақсаты:</w:t>
            </w:r>
            <w:r w:rsidRPr="003272B5">
              <w:rPr>
                <w:rFonts w:ascii="Times New Roman" w:eastAsia="Times New Roman" w:hAnsi="Times New Roman" w:cs="Times New Roman"/>
                <w:bCs/>
                <w:color w:val="000000" w:themeColor="text1"/>
                <w:sz w:val="24"/>
                <w:szCs w:val="24"/>
                <w:lang w:val="kk-KZ"/>
              </w:rPr>
              <w:t>ойлау қабілетін дамыту.</w:t>
            </w:r>
          </w:p>
          <w:p w14:paraId="57D9B921" w14:textId="77777777" w:rsidR="003272B5" w:rsidRPr="003272B5" w:rsidRDefault="003272B5" w:rsidP="003272B5">
            <w:pPr>
              <w:spacing w:line="419" w:lineRule="atLeast"/>
              <w:outlineLvl w:val="0"/>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b/>
                <w:color w:val="000000" w:themeColor="text1"/>
                <w:sz w:val="24"/>
                <w:szCs w:val="24"/>
                <w:lang w:val="kk-KZ"/>
              </w:rPr>
              <w:t>Шарты</w:t>
            </w:r>
            <w:r w:rsidRPr="003272B5">
              <w:rPr>
                <w:rFonts w:ascii="Times New Roman" w:eastAsia="Times New Roman" w:hAnsi="Times New Roman" w:cs="Times New Roman"/>
                <w:color w:val="000000" w:themeColor="text1"/>
                <w:sz w:val="24"/>
                <w:szCs w:val="24"/>
                <w:lang w:val="kk-KZ"/>
              </w:rPr>
              <w:t>: Балаларға бөлікке бөлінген суретті береді.Балалар үлгінкөмегінсіз суреттіқұрастырады.</w:t>
            </w:r>
          </w:p>
          <w:p w14:paraId="56A01DAC" w14:textId="77777777" w:rsidR="003272B5" w:rsidRPr="003272B5" w:rsidRDefault="003272B5" w:rsidP="003272B5">
            <w:pPr>
              <w:rPr>
                <w:rFonts w:ascii="Times New Roman" w:eastAsiaTheme="minorEastAsia" w:hAnsi="Times New Roman" w:cs="Times New Roman"/>
                <w:sz w:val="24"/>
                <w:szCs w:val="24"/>
                <w:lang w:val="kk-KZ" w:eastAsia="ru-RU"/>
              </w:rPr>
            </w:pPr>
          </w:p>
        </w:tc>
        <w:tc>
          <w:tcPr>
            <w:tcW w:w="2985" w:type="dxa"/>
            <w:gridSpan w:val="2"/>
            <w:tcBorders>
              <w:bottom w:val="single" w:sz="4" w:space="0" w:color="auto"/>
            </w:tcBorders>
          </w:tcPr>
          <w:p w14:paraId="579F44E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Үстел- үсті ойыны:</w:t>
            </w:r>
          </w:p>
          <w:p w14:paraId="1422F73C" w14:textId="77777777" w:rsidR="003272B5" w:rsidRPr="003272B5" w:rsidRDefault="003272B5" w:rsidP="003272B5">
            <w:pPr>
              <w:spacing w:line="370" w:lineRule="atLeast"/>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b/>
                <w:bCs/>
                <w:color w:val="000000" w:themeColor="text1"/>
                <w:sz w:val="24"/>
                <w:szCs w:val="24"/>
                <w:lang w:val="kk-KZ"/>
              </w:rPr>
              <w:t xml:space="preserve"> «Кім тығылды?»</w:t>
            </w:r>
          </w:p>
          <w:p w14:paraId="1C737DCF" w14:textId="77777777" w:rsidR="003272B5" w:rsidRPr="003272B5" w:rsidRDefault="003272B5" w:rsidP="003272B5">
            <w:pPr>
              <w:spacing w:line="370" w:lineRule="atLeast"/>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b/>
                <w:bCs/>
                <w:color w:val="000000" w:themeColor="text1"/>
                <w:sz w:val="24"/>
                <w:szCs w:val="24"/>
                <w:lang w:val="kk-KZ"/>
              </w:rPr>
              <w:t>Мақсаты:</w:t>
            </w:r>
            <w:r w:rsidRPr="003272B5">
              <w:rPr>
                <w:rFonts w:ascii="Times New Roman" w:eastAsia="Times New Roman" w:hAnsi="Times New Roman" w:cs="Times New Roman"/>
                <w:bCs/>
                <w:color w:val="000000" w:themeColor="text1"/>
                <w:sz w:val="24"/>
                <w:szCs w:val="24"/>
                <w:lang w:val="kk-KZ"/>
              </w:rPr>
              <w:t xml:space="preserve"> көзбен  қабылдауын дамыту.</w:t>
            </w:r>
          </w:p>
          <w:p w14:paraId="15AE2CD8" w14:textId="77777777" w:rsidR="003272B5" w:rsidRPr="003272B5" w:rsidRDefault="003272B5" w:rsidP="003272B5">
            <w:pPr>
              <w:spacing w:line="370" w:lineRule="atLeast"/>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color w:val="000000" w:themeColor="text1"/>
                <w:sz w:val="24"/>
                <w:szCs w:val="24"/>
                <w:lang w:val="kk-KZ"/>
              </w:rPr>
              <w:t>Шарты: Балаларға жануарлар бейнеленген суреттерді көрсетіп, суретте қандай жануар жасырынғанын сұрайды.</w:t>
            </w:r>
          </w:p>
          <w:p w14:paraId="55FB0840" w14:textId="77777777" w:rsidR="003272B5" w:rsidRPr="003272B5" w:rsidRDefault="003272B5" w:rsidP="003272B5">
            <w:pPr>
              <w:spacing w:line="419" w:lineRule="atLeast"/>
              <w:outlineLvl w:val="0"/>
              <w:rPr>
                <w:rFonts w:ascii="Times New Roman" w:eastAsia="Times New Roman" w:hAnsi="Times New Roman" w:cs="Times New Roman"/>
                <w:color w:val="000000" w:themeColor="text1"/>
                <w:kern w:val="36"/>
                <w:sz w:val="24"/>
                <w:szCs w:val="24"/>
                <w:lang w:val="kk-KZ"/>
              </w:rPr>
            </w:pPr>
            <w:r w:rsidRPr="003272B5">
              <w:rPr>
                <w:rFonts w:ascii="Times New Roman" w:eastAsia="Times New Roman" w:hAnsi="Times New Roman" w:cs="Times New Roman"/>
                <w:color w:val="000000" w:themeColor="text1"/>
                <w:sz w:val="24"/>
                <w:szCs w:val="24"/>
                <w:lang w:val="kk-KZ"/>
              </w:rPr>
              <w:lastRenderedPageBreak/>
              <w:t>Балалар алдымен атын атап, содан соң суретті бояйды.</w:t>
            </w:r>
          </w:p>
        </w:tc>
        <w:tc>
          <w:tcPr>
            <w:tcW w:w="2835" w:type="dxa"/>
            <w:tcBorders>
              <w:bottom w:val="single" w:sz="4" w:space="0" w:color="auto"/>
            </w:tcBorders>
          </w:tcPr>
          <w:p w14:paraId="1A78586B" w14:textId="77777777" w:rsidR="003272B5" w:rsidRPr="003272B5" w:rsidRDefault="003272B5" w:rsidP="003272B5">
            <w:pPr>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b/>
                <w:bCs/>
                <w:color w:val="000000" w:themeColor="text1"/>
                <w:sz w:val="24"/>
                <w:szCs w:val="24"/>
                <w:lang w:val="kk-KZ"/>
              </w:rPr>
              <w:lastRenderedPageBreak/>
              <w:t>Ойын: Бау – бақшада</w:t>
            </w:r>
            <w:r w:rsidRPr="003272B5">
              <w:rPr>
                <w:rFonts w:ascii="Times New Roman" w:eastAsia="Times New Roman" w:hAnsi="Times New Roman" w:cs="Times New Roman"/>
                <w:color w:val="000000" w:themeColor="text1"/>
                <w:sz w:val="24"/>
                <w:szCs w:val="24"/>
                <w:lang w:val="kk-KZ"/>
              </w:rPr>
              <w:br/>
            </w:r>
            <w:r w:rsidRPr="003272B5">
              <w:rPr>
                <w:rFonts w:ascii="Times New Roman" w:eastAsia="Times New Roman" w:hAnsi="Times New Roman" w:cs="Times New Roman"/>
                <w:b/>
                <w:color w:val="000000" w:themeColor="text1"/>
                <w:sz w:val="24"/>
                <w:szCs w:val="24"/>
                <w:lang w:val="kk-KZ"/>
              </w:rPr>
              <w:t>Мақсаты:</w:t>
            </w:r>
            <w:r w:rsidRPr="003272B5">
              <w:rPr>
                <w:rFonts w:ascii="Times New Roman" w:eastAsia="Times New Roman" w:hAnsi="Times New Roman" w:cs="Times New Roman"/>
                <w:color w:val="000000" w:themeColor="text1"/>
                <w:sz w:val="24"/>
                <w:szCs w:val="24"/>
                <w:lang w:val="kk-KZ"/>
              </w:rPr>
              <w:t>Көкөністер</w:t>
            </w:r>
          </w:p>
          <w:p w14:paraId="15E4BA32" w14:textId="77777777" w:rsidR="003272B5" w:rsidRPr="003272B5" w:rsidRDefault="003272B5" w:rsidP="003272B5">
            <w:pPr>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color w:val="000000" w:themeColor="text1"/>
                <w:sz w:val="24"/>
                <w:szCs w:val="24"/>
                <w:lang w:val="kk-KZ"/>
              </w:rPr>
              <w:t>мен жемістерді дұрыс атауға, ажыратуға үйрету.</w:t>
            </w:r>
            <w:r w:rsidRPr="003272B5">
              <w:rPr>
                <w:rFonts w:ascii="Times New Roman" w:eastAsia="Times New Roman" w:hAnsi="Times New Roman" w:cs="Times New Roman"/>
                <w:color w:val="000000" w:themeColor="text1"/>
                <w:sz w:val="24"/>
                <w:szCs w:val="24"/>
                <w:lang w:val="kk-KZ"/>
              </w:rPr>
              <w:br/>
            </w:r>
            <w:r w:rsidRPr="003272B5">
              <w:rPr>
                <w:rFonts w:ascii="Times New Roman" w:eastAsia="Times New Roman" w:hAnsi="Times New Roman" w:cs="Times New Roman"/>
                <w:b/>
                <w:color w:val="000000" w:themeColor="text1"/>
                <w:sz w:val="24"/>
                <w:szCs w:val="24"/>
                <w:lang w:val="kk-KZ"/>
              </w:rPr>
              <w:t>Шарты:</w:t>
            </w:r>
            <w:r w:rsidRPr="003272B5">
              <w:rPr>
                <w:rFonts w:ascii="Times New Roman" w:eastAsia="Times New Roman" w:hAnsi="Times New Roman" w:cs="Times New Roman"/>
                <w:color w:val="000000" w:themeColor="text1"/>
                <w:sz w:val="24"/>
                <w:szCs w:val="24"/>
                <w:lang w:val="kk-KZ"/>
              </w:rPr>
              <w:t> Үстел үстінде бау бақшаның суреті. Балаларда көкөністер мен жемістердің суреті.  Балалар көкөністерді жемістерді бау  бақшаға орналастырады.</w:t>
            </w:r>
          </w:p>
          <w:p w14:paraId="02C7C1EC" w14:textId="77777777" w:rsidR="003272B5" w:rsidRPr="003272B5" w:rsidRDefault="003272B5" w:rsidP="003272B5">
            <w:pPr>
              <w:rPr>
                <w:rFonts w:ascii="Times New Roman" w:hAnsi="Times New Roman" w:cs="Times New Roman"/>
                <w:sz w:val="24"/>
                <w:szCs w:val="24"/>
                <w:lang w:val="kk-KZ"/>
              </w:rPr>
            </w:pPr>
          </w:p>
        </w:tc>
        <w:tc>
          <w:tcPr>
            <w:tcW w:w="2504" w:type="dxa"/>
            <w:gridSpan w:val="2"/>
            <w:tcBorders>
              <w:bottom w:val="single" w:sz="4" w:space="0" w:color="auto"/>
            </w:tcBorders>
          </w:tcPr>
          <w:p w14:paraId="44671F3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Үстел- үсті ойыны:</w:t>
            </w:r>
          </w:p>
          <w:p w14:paraId="4325B928" w14:textId="77777777" w:rsidR="003272B5" w:rsidRPr="003272B5" w:rsidRDefault="003272B5" w:rsidP="003272B5">
            <w:pPr>
              <w:rPr>
                <w:rFonts w:ascii="Times New Roman" w:hAnsi="Times New Roman" w:cs="Times New Roman"/>
                <w:b/>
                <w:color w:val="000000" w:themeColor="text1"/>
                <w:sz w:val="24"/>
                <w:szCs w:val="24"/>
                <w:lang w:val="kk-KZ"/>
              </w:rPr>
            </w:pPr>
            <w:r w:rsidRPr="003272B5">
              <w:rPr>
                <w:rFonts w:ascii="Times New Roman" w:hAnsi="Times New Roman" w:cs="Times New Roman"/>
                <w:b/>
                <w:color w:val="000000" w:themeColor="text1"/>
                <w:sz w:val="24"/>
                <w:szCs w:val="24"/>
                <w:lang w:val="kk-KZ"/>
              </w:rPr>
              <w:t>Ойын: «Гүл»</w:t>
            </w:r>
          </w:p>
          <w:p w14:paraId="193D1025" w14:textId="77777777" w:rsidR="003272B5" w:rsidRPr="003272B5" w:rsidRDefault="003272B5" w:rsidP="003272B5">
            <w:pPr>
              <w:rPr>
                <w:rFonts w:ascii="Times New Roman" w:hAnsi="Times New Roman" w:cs="Times New Roman"/>
                <w:color w:val="000000" w:themeColor="text1"/>
                <w:sz w:val="24"/>
                <w:szCs w:val="24"/>
                <w:lang w:val="kk-KZ"/>
              </w:rPr>
            </w:pPr>
            <w:r w:rsidRPr="003272B5">
              <w:rPr>
                <w:rFonts w:ascii="Times New Roman" w:hAnsi="Times New Roman" w:cs="Times New Roman"/>
                <w:color w:val="000000" w:themeColor="text1"/>
                <w:sz w:val="24"/>
                <w:szCs w:val="24"/>
                <w:lang w:val="kk-KZ"/>
              </w:rPr>
              <w:t xml:space="preserve">Саусақтар шынжыр болады, </w:t>
            </w:r>
          </w:p>
          <w:p w14:paraId="56A12266" w14:textId="77777777" w:rsidR="003272B5" w:rsidRPr="003272B5" w:rsidRDefault="003272B5" w:rsidP="003272B5">
            <w:pPr>
              <w:rPr>
                <w:rFonts w:ascii="Times New Roman" w:hAnsi="Times New Roman" w:cs="Times New Roman"/>
                <w:color w:val="000000" w:themeColor="text1"/>
                <w:sz w:val="24"/>
                <w:szCs w:val="24"/>
                <w:lang w:val="kk-KZ"/>
              </w:rPr>
            </w:pPr>
            <w:r w:rsidRPr="003272B5">
              <w:rPr>
                <w:rFonts w:ascii="Times New Roman" w:hAnsi="Times New Roman" w:cs="Times New Roman"/>
                <w:color w:val="000000" w:themeColor="text1"/>
                <w:sz w:val="24"/>
                <w:szCs w:val="24"/>
                <w:lang w:val="kk-KZ"/>
              </w:rPr>
              <w:t xml:space="preserve">Үзілмейді тартсаңда. </w:t>
            </w:r>
          </w:p>
          <w:p w14:paraId="7EB17D6A" w14:textId="77777777" w:rsidR="003272B5" w:rsidRPr="003272B5" w:rsidRDefault="003272B5" w:rsidP="003272B5">
            <w:pPr>
              <w:rPr>
                <w:rFonts w:ascii="Times New Roman" w:hAnsi="Times New Roman" w:cs="Times New Roman"/>
                <w:color w:val="000000" w:themeColor="text1"/>
                <w:sz w:val="24"/>
                <w:szCs w:val="24"/>
                <w:lang w:val="kk-KZ"/>
              </w:rPr>
            </w:pPr>
            <w:r w:rsidRPr="003272B5">
              <w:rPr>
                <w:rFonts w:ascii="Times New Roman" w:hAnsi="Times New Roman" w:cs="Times New Roman"/>
                <w:color w:val="000000" w:themeColor="text1"/>
                <w:sz w:val="24"/>
                <w:szCs w:val="24"/>
                <w:lang w:val="kk-KZ"/>
              </w:rPr>
              <w:t xml:space="preserve">Ал, піл келіп шынжырды, </w:t>
            </w:r>
          </w:p>
          <w:p w14:paraId="7A254DF4" w14:textId="77777777" w:rsidR="003272B5" w:rsidRPr="003272B5" w:rsidRDefault="003272B5" w:rsidP="003272B5">
            <w:pPr>
              <w:rPr>
                <w:rFonts w:ascii="Times New Roman" w:hAnsi="Times New Roman" w:cs="Times New Roman"/>
                <w:color w:val="000000" w:themeColor="text1"/>
                <w:sz w:val="24"/>
                <w:szCs w:val="24"/>
                <w:lang w:val="kk-KZ"/>
              </w:rPr>
            </w:pPr>
            <w:r w:rsidRPr="003272B5">
              <w:rPr>
                <w:rFonts w:ascii="Times New Roman" w:hAnsi="Times New Roman" w:cs="Times New Roman"/>
                <w:color w:val="000000" w:themeColor="text1"/>
                <w:sz w:val="24"/>
                <w:szCs w:val="24"/>
                <w:lang w:val="kk-KZ"/>
              </w:rPr>
              <w:t xml:space="preserve">Үзіп кетті басқанда. </w:t>
            </w:r>
          </w:p>
          <w:p w14:paraId="042C92FD" w14:textId="77777777" w:rsidR="003272B5" w:rsidRPr="003272B5" w:rsidRDefault="003272B5" w:rsidP="003272B5">
            <w:pPr>
              <w:rPr>
                <w:rFonts w:ascii="Times New Roman" w:hAnsi="Times New Roman" w:cs="Times New Roman"/>
                <w:color w:val="000000" w:themeColor="text1"/>
                <w:sz w:val="24"/>
                <w:szCs w:val="24"/>
                <w:lang w:val="kk-KZ"/>
              </w:rPr>
            </w:pPr>
            <w:r w:rsidRPr="003272B5">
              <w:rPr>
                <w:rFonts w:ascii="Times New Roman" w:hAnsi="Times New Roman" w:cs="Times New Roman"/>
                <w:color w:val="000000" w:themeColor="text1"/>
                <w:sz w:val="24"/>
                <w:szCs w:val="24"/>
                <w:lang w:val="kk-KZ"/>
              </w:rPr>
              <w:t xml:space="preserve">Тұмсығымен доп іздеп, </w:t>
            </w:r>
          </w:p>
          <w:p w14:paraId="3D0FA570" w14:textId="77777777" w:rsidR="003272B5" w:rsidRPr="003272B5" w:rsidRDefault="003272B5" w:rsidP="003272B5">
            <w:pPr>
              <w:rPr>
                <w:rFonts w:ascii="Times New Roman" w:hAnsi="Times New Roman" w:cs="Times New Roman"/>
                <w:color w:val="000000" w:themeColor="text1"/>
                <w:sz w:val="24"/>
                <w:szCs w:val="24"/>
                <w:lang w:val="kk-KZ"/>
              </w:rPr>
            </w:pPr>
            <w:r w:rsidRPr="003272B5">
              <w:rPr>
                <w:rFonts w:ascii="Times New Roman" w:hAnsi="Times New Roman" w:cs="Times New Roman"/>
                <w:color w:val="000000" w:themeColor="text1"/>
                <w:sz w:val="24"/>
                <w:szCs w:val="24"/>
                <w:lang w:val="kk-KZ"/>
              </w:rPr>
              <w:t xml:space="preserve">Ойнағысы келіп тұр. </w:t>
            </w:r>
          </w:p>
          <w:p w14:paraId="1C4A9600" w14:textId="77777777" w:rsidR="003272B5" w:rsidRPr="003272B5" w:rsidRDefault="003272B5" w:rsidP="003272B5">
            <w:pPr>
              <w:rPr>
                <w:rFonts w:ascii="Times New Roman" w:hAnsi="Times New Roman" w:cs="Times New Roman"/>
                <w:color w:val="000000" w:themeColor="text1"/>
                <w:sz w:val="24"/>
                <w:szCs w:val="24"/>
                <w:lang w:val="kk-KZ"/>
              </w:rPr>
            </w:pPr>
            <w:r w:rsidRPr="003272B5">
              <w:rPr>
                <w:rFonts w:ascii="Times New Roman" w:hAnsi="Times New Roman" w:cs="Times New Roman"/>
                <w:color w:val="000000" w:themeColor="text1"/>
                <w:sz w:val="24"/>
                <w:szCs w:val="24"/>
                <w:lang w:val="kk-KZ"/>
              </w:rPr>
              <w:t xml:space="preserve">Достық үшін пілге мен, </w:t>
            </w:r>
          </w:p>
          <w:p w14:paraId="74694F72" w14:textId="77777777" w:rsidR="003272B5" w:rsidRPr="003272B5" w:rsidRDefault="003272B5" w:rsidP="003272B5">
            <w:pPr>
              <w:rPr>
                <w:rFonts w:ascii="Times New Roman" w:hAnsi="Times New Roman" w:cs="Times New Roman"/>
                <w:color w:val="000000" w:themeColor="text1"/>
                <w:sz w:val="24"/>
                <w:szCs w:val="24"/>
                <w:lang w:val="kk-KZ"/>
              </w:rPr>
            </w:pPr>
            <w:r w:rsidRPr="003272B5">
              <w:rPr>
                <w:rFonts w:ascii="Times New Roman" w:hAnsi="Times New Roman" w:cs="Times New Roman"/>
                <w:color w:val="000000" w:themeColor="text1"/>
                <w:sz w:val="24"/>
                <w:szCs w:val="24"/>
                <w:lang w:val="kk-KZ"/>
              </w:rPr>
              <w:t xml:space="preserve">Гүл сыйлағым келіп </w:t>
            </w:r>
            <w:r w:rsidRPr="003272B5">
              <w:rPr>
                <w:rFonts w:ascii="Times New Roman" w:hAnsi="Times New Roman" w:cs="Times New Roman"/>
                <w:color w:val="000000" w:themeColor="text1"/>
                <w:sz w:val="24"/>
                <w:szCs w:val="24"/>
                <w:lang w:val="kk-KZ"/>
              </w:rPr>
              <w:lastRenderedPageBreak/>
              <w:t>тұр</w:t>
            </w:r>
          </w:p>
          <w:p w14:paraId="0719B344" w14:textId="77777777" w:rsidR="003272B5" w:rsidRPr="003272B5" w:rsidRDefault="003272B5" w:rsidP="003272B5">
            <w:pPr>
              <w:rPr>
                <w:rFonts w:ascii="Times New Roman" w:hAnsi="Times New Roman" w:cs="Times New Roman"/>
                <w:sz w:val="24"/>
                <w:szCs w:val="24"/>
                <w:lang w:val="kk-KZ"/>
              </w:rPr>
            </w:pPr>
          </w:p>
        </w:tc>
      </w:tr>
      <w:tr w:rsidR="003272B5" w:rsidRPr="003272B5" w14:paraId="71FFA3C3" w14:textId="77777777" w:rsidTr="004642C0">
        <w:trPr>
          <w:trHeight w:val="643"/>
        </w:trPr>
        <w:tc>
          <w:tcPr>
            <w:tcW w:w="1702" w:type="dxa"/>
            <w:tcBorders>
              <w:top w:val="single" w:sz="4" w:space="0" w:color="auto"/>
            </w:tcBorders>
          </w:tcPr>
          <w:p w14:paraId="71B393D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Таңертеңгі гимнастика (5 мин)</w:t>
            </w:r>
          </w:p>
        </w:tc>
        <w:tc>
          <w:tcPr>
            <w:tcW w:w="284" w:type="dxa"/>
            <w:vMerge/>
          </w:tcPr>
          <w:p w14:paraId="113B20D5" w14:textId="77777777" w:rsidR="003272B5" w:rsidRPr="003272B5" w:rsidRDefault="003272B5" w:rsidP="003272B5">
            <w:pPr>
              <w:rPr>
                <w:rFonts w:ascii="Times New Roman" w:hAnsi="Times New Roman" w:cs="Times New Roman"/>
                <w:sz w:val="24"/>
                <w:szCs w:val="24"/>
                <w:lang w:val="kk-KZ"/>
              </w:rPr>
            </w:pPr>
          </w:p>
        </w:tc>
        <w:tc>
          <w:tcPr>
            <w:tcW w:w="14694" w:type="dxa"/>
            <w:gridSpan w:val="7"/>
            <w:tcBorders>
              <w:top w:val="single" w:sz="4" w:space="0" w:color="auto"/>
            </w:tcBorders>
          </w:tcPr>
          <w:p w14:paraId="246745C0"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Музыка әуенімен таңертеңгілік жаттығулар  кешені. Ұйқы ашатын музыкалық-ырғақты қимылдарды орындау. </w:t>
            </w:r>
          </w:p>
          <w:p w14:paraId="28EB9D56" w14:textId="2A151513" w:rsidR="003272B5" w:rsidRPr="003272B5" w:rsidRDefault="003272B5" w:rsidP="003272B5">
            <w:pPr>
              <w:jc w:val="both"/>
              <w:rPr>
                <w:rFonts w:ascii="Times New Roman" w:hAnsi="Times New Roman" w:cs="Times New Roman"/>
                <w:b/>
                <w:sz w:val="24"/>
                <w:szCs w:val="24"/>
                <w:lang w:val="kk-KZ"/>
              </w:rPr>
            </w:pPr>
            <w:r w:rsidRPr="003272B5">
              <w:rPr>
                <w:rFonts w:ascii="Times New Roman" w:hAnsi="Times New Roman" w:cs="Times New Roman"/>
                <w:b/>
                <w:sz w:val="24"/>
                <w:szCs w:val="24"/>
                <w:lang w:val="kk-KZ"/>
              </w:rPr>
              <w:t>№</w:t>
            </w:r>
            <w:r w:rsidRPr="003272B5">
              <w:rPr>
                <w:rFonts w:ascii="Times New Roman" w:hAnsi="Times New Roman" w:cs="Times New Roman"/>
                <w:b/>
                <w:sz w:val="24"/>
                <w:szCs w:val="24"/>
                <w:lang w:val="en-AU"/>
              </w:rPr>
              <w:t xml:space="preserve"> </w:t>
            </w:r>
            <w:r w:rsidR="00F91CD1">
              <w:rPr>
                <w:rFonts w:ascii="Times New Roman" w:hAnsi="Times New Roman" w:cs="Times New Roman"/>
                <w:b/>
                <w:sz w:val="24"/>
                <w:szCs w:val="24"/>
                <w:lang w:val="en-AU"/>
              </w:rPr>
              <w:t xml:space="preserve">9 </w:t>
            </w:r>
            <w:r w:rsidRPr="003272B5">
              <w:rPr>
                <w:rFonts w:ascii="Times New Roman" w:hAnsi="Times New Roman" w:cs="Times New Roman"/>
                <w:b/>
                <w:sz w:val="24"/>
                <w:szCs w:val="24"/>
                <w:lang w:val="en-AU"/>
              </w:rPr>
              <w:t xml:space="preserve"> </w:t>
            </w:r>
            <w:r w:rsidRPr="003272B5">
              <w:rPr>
                <w:rFonts w:ascii="Times New Roman" w:hAnsi="Times New Roman" w:cs="Times New Roman"/>
                <w:b/>
                <w:sz w:val="24"/>
                <w:szCs w:val="24"/>
                <w:lang w:val="kk-KZ"/>
              </w:rPr>
              <w:t xml:space="preserve"> жаттығулар кешені </w:t>
            </w:r>
          </w:p>
        </w:tc>
      </w:tr>
      <w:tr w:rsidR="003272B5" w:rsidRPr="003272B5" w14:paraId="303BE890" w14:textId="77777777" w:rsidTr="004642C0">
        <w:trPr>
          <w:trHeight w:val="1978"/>
        </w:trPr>
        <w:tc>
          <w:tcPr>
            <w:tcW w:w="1702" w:type="dxa"/>
          </w:tcPr>
          <w:p w14:paraId="773A6087"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Таңғы ас</w:t>
            </w:r>
          </w:p>
        </w:tc>
        <w:tc>
          <w:tcPr>
            <w:tcW w:w="284" w:type="dxa"/>
            <w:vMerge/>
          </w:tcPr>
          <w:p w14:paraId="15962271" w14:textId="77777777" w:rsidR="003272B5" w:rsidRPr="003272B5" w:rsidRDefault="003272B5" w:rsidP="003272B5">
            <w:pPr>
              <w:rPr>
                <w:rFonts w:ascii="Times New Roman" w:hAnsi="Times New Roman" w:cs="Times New Roman"/>
                <w:sz w:val="24"/>
                <w:szCs w:val="24"/>
                <w:lang w:val="kk-KZ"/>
              </w:rPr>
            </w:pPr>
          </w:p>
        </w:tc>
        <w:tc>
          <w:tcPr>
            <w:tcW w:w="3402" w:type="dxa"/>
            <w:tcBorders>
              <w:right w:val="single" w:sz="4" w:space="0" w:color="auto"/>
            </w:tcBorders>
          </w:tcPr>
          <w:p w14:paraId="3BB4053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Тамақ  ішу  мәдениетін, </w:t>
            </w:r>
            <w:r w:rsidRPr="003272B5">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976" w:type="dxa"/>
            <w:gridSpan w:val="2"/>
            <w:tcBorders>
              <w:left w:val="single" w:sz="4" w:space="0" w:color="auto"/>
              <w:right w:val="single" w:sz="4" w:space="0" w:color="auto"/>
            </w:tcBorders>
          </w:tcPr>
          <w:p w14:paraId="043909B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Ас ішкенде тамақтану ережесін сақтау, төкпей шашпай ішуге үйрету</w:t>
            </w:r>
          </w:p>
          <w:p w14:paraId="1B367930"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Дастархан басында сөйлеуге болмайтынын айту</w:t>
            </w:r>
          </w:p>
        </w:tc>
        <w:tc>
          <w:tcPr>
            <w:tcW w:w="2977" w:type="dxa"/>
            <w:tcBorders>
              <w:left w:val="single" w:sz="4" w:space="0" w:color="auto"/>
              <w:right w:val="single" w:sz="4" w:space="0" w:color="auto"/>
            </w:tcBorders>
          </w:tcPr>
          <w:p w14:paraId="13D3F9C3"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Ас ішу  мәдениетін, </w:t>
            </w:r>
            <w:r w:rsidRPr="003272B5">
              <w:rPr>
                <w:rFonts w:ascii="Times New Roman" w:eastAsia="Times New Roman" w:hAnsi="Times New Roman" w:cs="Times New Roman"/>
                <w:color w:val="000000"/>
                <w:sz w:val="24"/>
                <w:szCs w:val="24"/>
                <w:lang w:val="kk-KZ"/>
              </w:rPr>
              <w:t>үстелде  отыру, тамақтану, асхана құралдарын дұрыс ұстау  мәдениетін  қалыптастыру және сақтауға баулу</w:t>
            </w:r>
          </w:p>
        </w:tc>
        <w:tc>
          <w:tcPr>
            <w:tcW w:w="2835" w:type="dxa"/>
            <w:tcBorders>
              <w:left w:val="single" w:sz="4" w:space="0" w:color="auto"/>
              <w:right w:val="single" w:sz="4" w:space="0" w:color="auto"/>
            </w:tcBorders>
          </w:tcPr>
          <w:p w14:paraId="462160B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 xml:space="preserve">Тамақ  ішу  мәдениетін, </w:t>
            </w:r>
            <w:r w:rsidRPr="003272B5">
              <w:rPr>
                <w:rFonts w:ascii="Times New Roman" w:eastAsia="Times New Roman" w:hAnsi="Times New Roman" w:cs="Times New Roman"/>
                <w:color w:val="000000"/>
                <w:sz w:val="24"/>
                <w:szCs w:val="24"/>
                <w:lang w:val="kk-KZ"/>
              </w:rPr>
              <w:t>үстелде  отыру, тамақтан, асхана құралдарын дұрыс ұстау  мәдениетін  қалыптастыру және сақтауға үйрету</w:t>
            </w:r>
          </w:p>
        </w:tc>
        <w:tc>
          <w:tcPr>
            <w:tcW w:w="2504" w:type="dxa"/>
            <w:gridSpan w:val="2"/>
            <w:tcBorders>
              <w:left w:val="single" w:sz="4" w:space="0" w:color="auto"/>
            </w:tcBorders>
          </w:tcPr>
          <w:p w14:paraId="09883323"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Ас ішкенде тамақтану ережесін сақтау, төкпей шашпай ішуге үйрету</w:t>
            </w:r>
          </w:p>
          <w:p w14:paraId="491E735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Дастархан басында сөйлеуге болмайтынын айту</w:t>
            </w:r>
          </w:p>
        </w:tc>
      </w:tr>
      <w:tr w:rsidR="003272B5" w:rsidRPr="004642C0" w14:paraId="08FBB1F5" w14:textId="77777777" w:rsidTr="004642C0">
        <w:trPr>
          <w:trHeight w:val="3392"/>
        </w:trPr>
        <w:tc>
          <w:tcPr>
            <w:tcW w:w="1702" w:type="dxa"/>
          </w:tcPr>
          <w:p w14:paraId="05559DE1"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Ұйымдас тырылған оқу қызметіне дайындық, ойындар</w:t>
            </w:r>
          </w:p>
        </w:tc>
        <w:tc>
          <w:tcPr>
            <w:tcW w:w="284" w:type="dxa"/>
          </w:tcPr>
          <w:p w14:paraId="409671BE" w14:textId="77777777" w:rsidR="003272B5" w:rsidRPr="003272B5" w:rsidRDefault="003272B5" w:rsidP="003272B5">
            <w:pPr>
              <w:rPr>
                <w:rFonts w:ascii="Times New Roman" w:hAnsi="Times New Roman" w:cs="Times New Roman"/>
                <w:sz w:val="24"/>
                <w:szCs w:val="24"/>
                <w:lang w:val="kk-KZ"/>
              </w:rPr>
            </w:pPr>
          </w:p>
        </w:tc>
        <w:tc>
          <w:tcPr>
            <w:tcW w:w="3402" w:type="dxa"/>
            <w:tcBorders>
              <w:right w:val="single" w:sz="4" w:space="0" w:color="auto"/>
            </w:tcBorders>
          </w:tcPr>
          <w:p w14:paraId="669657EB"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sz w:val="24"/>
                <w:szCs w:val="24"/>
                <w:lang w:val="kk-KZ"/>
              </w:rPr>
              <w:t>Балалармен ұйымдастырылған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c>
          <w:tcPr>
            <w:tcW w:w="2976" w:type="dxa"/>
            <w:gridSpan w:val="2"/>
            <w:tcBorders>
              <w:left w:val="single" w:sz="4" w:space="0" w:color="auto"/>
              <w:right w:val="single" w:sz="4" w:space="0" w:color="auto"/>
            </w:tcBorders>
          </w:tcPr>
          <w:p w14:paraId="30B7C0AB"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Дидактикалық ойын:</w:t>
            </w:r>
          </w:p>
          <w:p w14:paraId="146721FC" w14:textId="77777777" w:rsidR="003272B5" w:rsidRPr="003272B5" w:rsidRDefault="003272B5" w:rsidP="003272B5">
            <w:pPr>
              <w:spacing w:line="276" w:lineRule="auto"/>
              <w:rPr>
                <w:rFonts w:ascii="Times New Roman" w:eastAsia="Times New Roman" w:hAnsi="Times New Roman" w:cs="Times New Roman"/>
                <w:b/>
                <w:color w:val="0070C0"/>
                <w:sz w:val="24"/>
                <w:szCs w:val="24"/>
                <w:lang w:val="kk-KZ"/>
              </w:rPr>
            </w:pPr>
            <w:r w:rsidRPr="003272B5">
              <w:rPr>
                <w:rFonts w:ascii="Times New Roman" w:eastAsia="Times New Roman" w:hAnsi="Times New Roman" w:cs="Times New Roman"/>
                <w:b/>
                <w:color w:val="000000" w:themeColor="text1"/>
                <w:sz w:val="24"/>
                <w:szCs w:val="24"/>
                <w:lang w:val="kk-KZ"/>
              </w:rPr>
              <w:t>«Не болды, не бар?»</w:t>
            </w:r>
          </w:p>
          <w:p w14:paraId="538F8D6C" w14:textId="77777777" w:rsidR="003272B5" w:rsidRPr="003272B5" w:rsidRDefault="003272B5" w:rsidP="003272B5">
            <w:pPr>
              <w:spacing w:line="276" w:lineRule="auto"/>
              <w:rPr>
                <w:rFonts w:ascii="Times New Roman" w:eastAsia="Times New Roman" w:hAnsi="Times New Roman" w:cs="Times New Roman"/>
                <w:sz w:val="24"/>
                <w:szCs w:val="24"/>
                <w:lang w:val="kk-KZ"/>
              </w:rPr>
            </w:pPr>
            <w:r w:rsidRPr="003272B5">
              <w:rPr>
                <w:rFonts w:ascii="Times New Roman" w:eastAsia="Times New Roman" w:hAnsi="Times New Roman" w:cs="Times New Roman"/>
                <w:b/>
                <w:sz w:val="24"/>
                <w:szCs w:val="24"/>
                <w:lang w:val="kk-KZ"/>
              </w:rPr>
              <w:t xml:space="preserve">Мақсаты: </w:t>
            </w:r>
            <w:r w:rsidRPr="003272B5">
              <w:rPr>
                <w:rFonts w:ascii="Times New Roman" w:eastAsia="Times New Roman" w:hAnsi="Times New Roman" w:cs="Times New Roman"/>
                <w:sz w:val="24"/>
                <w:szCs w:val="24"/>
                <w:lang w:val="kk-KZ"/>
              </w:rPr>
              <w:t>Балалардың есте сақтау қабілеттерін жетілдіру.</w:t>
            </w:r>
          </w:p>
          <w:p w14:paraId="45315003" w14:textId="77777777" w:rsidR="003272B5" w:rsidRPr="003272B5" w:rsidRDefault="003272B5" w:rsidP="003272B5">
            <w:pPr>
              <w:ind w:firstLine="560"/>
              <w:rPr>
                <w:rFonts w:ascii="Times New Roman" w:hAnsi="Times New Roman" w:cs="Times New Roman"/>
                <w:bCs/>
                <w:iCs/>
                <w:sz w:val="24"/>
                <w:szCs w:val="24"/>
                <w:lang w:val="kk-KZ"/>
              </w:rPr>
            </w:pPr>
          </w:p>
          <w:p w14:paraId="0FD74C86" w14:textId="77777777" w:rsidR="003272B5" w:rsidRPr="003272B5" w:rsidRDefault="003272B5" w:rsidP="003272B5">
            <w:pPr>
              <w:ind w:firstLine="560"/>
              <w:rPr>
                <w:rFonts w:ascii="Times New Roman" w:hAnsi="Times New Roman" w:cs="Times New Roman"/>
                <w:bCs/>
                <w:iCs/>
                <w:sz w:val="24"/>
                <w:szCs w:val="24"/>
                <w:lang w:val="kk-KZ"/>
              </w:rPr>
            </w:pPr>
            <w:r w:rsidRPr="003272B5">
              <w:rPr>
                <w:rFonts w:ascii="Times New Roman" w:hAnsi="Times New Roman" w:cs="Times New Roman"/>
                <w:bCs/>
                <w:iCs/>
                <w:sz w:val="24"/>
                <w:szCs w:val="24"/>
                <w:lang w:val="kk-KZ"/>
              </w:rPr>
              <w:t>.</w:t>
            </w:r>
          </w:p>
          <w:p w14:paraId="519F6474" w14:textId="77777777" w:rsidR="003272B5" w:rsidRPr="003272B5" w:rsidRDefault="003272B5" w:rsidP="003272B5">
            <w:pPr>
              <w:rPr>
                <w:rFonts w:ascii="Times New Roman" w:hAnsi="Times New Roman" w:cs="Times New Roman"/>
                <w:b/>
                <w:sz w:val="24"/>
                <w:szCs w:val="24"/>
                <w:lang w:val="kk-KZ"/>
              </w:rPr>
            </w:pPr>
          </w:p>
        </w:tc>
        <w:tc>
          <w:tcPr>
            <w:tcW w:w="2977" w:type="dxa"/>
            <w:tcBorders>
              <w:left w:val="single" w:sz="4" w:space="0" w:color="auto"/>
              <w:right w:val="single" w:sz="4" w:space="0" w:color="auto"/>
            </w:tcBorders>
          </w:tcPr>
          <w:p w14:paraId="6ADDA3AF" w14:textId="77777777" w:rsidR="003272B5" w:rsidRPr="003272B5" w:rsidRDefault="003272B5" w:rsidP="003272B5">
            <w:pPr>
              <w:spacing w:line="276" w:lineRule="auto"/>
              <w:rPr>
                <w:rFonts w:ascii="Times New Roman" w:eastAsia="Times New Roman" w:hAnsi="Times New Roman" w:cs="Times New Roman"/>
                <w:b/>
                <w:sz w:val="24"/>
                <w:szCs w:val="24"/>
                <w:lang w:val="kk-KZ" w:eastAsia="ru-RU"/>
              </w:rPr>
            </w:pPr>
            <w:r w:rsidRPr="003272B5">
              <w:rPr>
                <w:rFonts w:ascii="Times New Roman" w:eastAsia="Times New Roman" w:hAnsi="Times New Roman" w:cs="Times New Roman"/>
                <w:b/>
                <w:sz w:val="24"/>
                <w:szCs w:val="24"/>
                <w:lang w:val="kk-KZ" w:eastAsia="ru-RU"/>
              </w:rPr>
              <w:t>Дидактикалық ойын:</w:t>
            </w:r>
            <w:r w:rsidRPr="003272B5">
              <w:rPr>
                <w:rFonts w:ascii="Times New Roman" w:eastAsia="Times New Roman" w:hAnsi="Times New Roman" w:cs="Times New Roman"/>
                <w:b/>
                <w:color w:val="000000" w:themeColor="text1"/>
                <w:sz w:val="24"/>
                <w:szCs w:val="24"/>
                <w:lang w:val="kk-KZ"/>
              </w:rPr>
              <w:t>«Заттар өзі жайлы не дейді?»</w:t>
            </w:r>
          </w:p>
          <w:p w14:paraId="53DD5FD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 xml:space="preserve"> Балаларды заттарды танып, атай білу іскерлігін жетілдіру,  сөздік қорын дамыту</w:t>
            </w:r>
          </w:p>
          <w:p w14:paraId="6EB2B144" w14:textId="77777777" w:rsidR="003272B5" w:rsidRPr="003272B5" w:rsidRDefault="003272B5" w:rsidP="003272B5">
            <w:pPr>
              <w:rPr>
                <w:rFonts w:ascii="Times New Roman" w:hAnsi="Times New Roman" w:cs="Times New Roman"/>
                <w:sz w:val="24"/>
                <w:szCs w:val="24"/>
                <w:lang w:val="kk-KZ"/>
              </w:rPr>
            </w:pPr>
          </w:p>
        </w:tc>
        <w:tc>
          <w:tcPr>
            <w:tcW w:w="2835" w:type="dxa"/>
            <w:tcBorders>
              <w:left w:val="single" w:sz="4" w:space="0" w:color="auto"/>
              <w:right w:val="single" w:sz="4" w:space="0" w:color="auto"/>
            </w:tcBorders>
          </w:tcPr>
          <w:p w14:paraId="584768B3"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Дидактикалық ойын:</w:t>
            </w:r>
          </w:p>
          <w:p w14:paraId="4688838D"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«Нені қайдан алуға болады?»</w:t>
            </w:r>
          </w:p>
          <w:p w14:paraId="7E2BA0F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 xml:space="preserve"> Адамға қажетті заттарды  дұрыс атай білуге, жалпы атауын</w:t>
            </w:r>
          </w:p>
        </w:tc>
        <w:tc>
          <w:tcPr>
            <w:tcW w:w="2504" w:type="dxa"/>
            <w:gridSpan w:val="2"/>
            <w:tcBorders>
              <w:left w:val="single" w:sz="4" w:space="0" w:color="auto"/>
            </w:tcBorders>
          </w:tcPr>
          <w:p w14:paraId="6ACB47BF" w14:textId="77777777" w:rsidR="003272B5" w:rsidRPr="003272B5" w:rsidRDefault="003272B5" w:rsidP="003272B5">
            <w:pPr>
              <w:rPr>
                <w:rFonts w:ascii="Times New Roman" w:eastAsia="Calibri" w:hAnsi="Times New Roman" w:cs="Times New Roman"/>
                <w:b/>
                <w:sz w:val="24"/>
                <w:szCs w:val="24"/>
                <w:lang w:val="kk-KZ"/>
              </w:rPr>
            </w:pPr>
            <w:r w:rsidRPr="003272B5">
              <w:rPr>
                <w:rFonts w:ascii="Times New Roman" w:hAnsi="Times New Roman" w:cs="Times New Roman"/>
                <w:b/>
                <w:sz w:val="24"/>
                <w:szCs w:val="24"/>
                <w:lang w:val="kk-KZ"/>
              </w:rPr>
              <w:t>Дидактикалық ойын:</w:t>
            </w:r>
          </w:p>
          <w:p w14:paraId="138C5BC2" w14:textId="77777777" w:rsidR="003272B5" w:rsidRPr="003272B5" w:rsidRDefault="003272B5" w:rsidP="003272B5">
            <w:pPr>
              <w:rPr>
                <w:rFonts w:ascii="Times New Roman" w:eastAsia="Times New Roman" w:hAnsi="Times New Roman" w:cs="Times New Roman"/>
                <w:b/>
                <w:color w:val="000000" w:themeColor="text1"/>
                <w:sz w:val="24"/>
                <w:szCs w:val="24"/>
                <w:lang w:val="kk-KZ"/>
              </w:rPr>
            </w:pPr>
            <w:r w:rsidRPr="003272B5">
              <w:rPr>
                <w:rFonts w:ascii="Times New Roman" w:eastAsia="Times New Roman" w:hAnsi="Times New Roman" w:cs="Times New Roman"/>
                <w:b/>
                <w:color w:val="000000" w:themeColor="text1"/>
                <w:sz w:val="24"/>
                <w:szCs w:val="24"/>
                <w:lang w:val="kk-KZ"/>
              </w:rPr>
              <w:t>«Жұбын тап»</w:t>
            </w:r>
          </w:p>
          <w:p w14:paraId="0AA8CE3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 балаларды ойнай отырып, заттың қандай материалдан</w:t>
            </w:r>
          </w:p>
        </w:tc>
      </w:tr>
      <w:tr w:rsidR="003272B5" w:rsidRPr="00976440" w14:paraId="6599C1AF" w14:textId="77777777" w:rsidTr="004642C0">
        <w:trPr>
          <w:trHeight w:val="1399"/>
        </w:trPr>
        <w:tc>
          <w:tcPr>
            <w:tcW w:w="1702" w:type="dxa"/>
          </w:tcPr>
          <w:p w14:paraId="3AE6AA4B"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 Ұйымдас тырылған </w:t>
            </w:r>
          </w:p>
          <w:p w14:paraId="3E1FD21E"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оқу қызметі</w:t>
            </w:r>
          </w:p>
        </w:tc>
        <w:tc>
          <w:tcPr>
            <w:tcW w:w="284" w:type="dxa"/>
          </w:tcPr>
          <w:p w14:paraId="65CC9EB0" w14:textId="77777777" w:rsidR="003272B5" w:rsidRPr="003272B5" w:rsidRDefault="003272B5" w:rsidP="003272B5">
            <w:pPr>
              <w:rPr>
                <w:rFonts w:ascii="Times New Roman" w:hAnsi="Times New Roman" w:cs="Times New Roman"/>
                <w:sz w:val="24"/>
                <w:szCs w:val="24"/>
                <w:lang w:val="kk-KZ"/>
              </w:rPr>
            </w:pPr>
          </w:p>
        </w:tc>
        <w:tc>
          <w:tcPr>
            <w:tcW w:w="3402" w:type="dxa"/>
            <w:tcBorders>
              <w:right w:val="single" w:sz="4" w:space="0" w:color="auto"/>
            </w:tcBorders>
          </w:tcPr>
          <w:p w14:paraId="0E2E5F7B" w14:textId="77777777" w:rsidR="00F91CD1" w:rsidRPr="00F91CD1" w:rsidRDefault="00F91CD1" w:rsidP="00F91CD1">
            <w:pPr>
              <w:autoSpaceDE w:val="0"/>
              <w:autoSpaceDN w:val="0"/>
              <w:adjustRightInd w:val="0"/>
              <w:spacing w:after="200" w:line="276" w:lineRule="auto"/>
              <w:rPr>
                <w:rFonts w:ascii="Times New Roman" w:hAnsi="Times New Roman" w:cs="Times New Roman"/>
                <w:b/>
                <w:bCs/>
                <w:sz w:val="24"/>
                <w:szCs w:val="24"/>
                <w:lang w:val="kk-KZ" w:bidi="en-US"/>
              </w:rPr>
            </w:pPr>
            <w:r w:rsidRPr="00F91CD1">
              <w:rPr>
                <w:rFonts w:ascii="Times New Roman" w:hAnsi="Times New Roman" w:cs="Times New Roman"/>
                <w:b/>
                <w:bCs/>
                <w:sz w:val="24"/>
                <w:szCs w:val="24"/>
                <w:lang w:val="kk-KZ" w:bidi="en-US"/>
              </w:rPr>
              <w:t>Сөйлеуді дамыту</w:t>
            </w:r>
          </w:p>
          <w:p w14:paraId="241198E0" w14:textId="77777777" w:rsidR="00F91CD1" w:rsidRPr="00F91CD1" w:rsidRDefault="00F91CD1" w:rsidP="00F91CD1">
            <w:pPr>
              <w:spacing w:after="200" w:line="276" w:lineRule="auto"/>
              <w:ind w:right="-108"/>
              <w:rPr>
                <w:rFonts w:ascii="Times New Roman" w:eastAsia="Calibri" w:hAnsi="Times New Roman" w:cs="Times New Roman"/>
                <w:sz w:val="24"/>
                <w:szCs w:val="24"/>
                <w:lang w:val="kk-KZ" w:bidi="en-US"/>
              </w:rPr>
            </w:pPr>
            <w:r w:rsidRPr="00F91CD1">
              <w:rPr>
                <w:rFonts w:ascii="Times New Roman" w:eastAsia="Calibri" w:hAnsi="Times New Roman" w:cs="Times New Roman"/>
                <w:b/>
                <w:sz w:val="24"/>
                <w:szCs w:val="24"/>
                <w:lang w:val="kk-KZ" w:bidi="en-US"/>
              </w:rPr>
              <w:t>Тақырыбы:</w:t>
            </w:r>
            <w:r w:rsidRPr="00F91CD1">
              <w:rPr>
                <w:rFonts w:ascii="Times New Roman" w:eastAsia="Calibri" w:hAnsi="Times New Roman" w:cs="Times New Roman"/>
                <w:sz w:val="24"/>
                <w:szCs w:val="24"/>
                <w:lang w:val="kk-KZ" w:bidi="en-US"/>
              </w:rPr>
              <w:t xml:space="preserve"> «Көңілді алаңқайда»</w:t>
            </w:r>
          </w:p>
          <w:p w14:paraId="52227CC6" w14:textId="77777777" w:rsidR="00F91CD1" w:rsidRPr="00F91CD1" w:rsidRDefault="00F91CD1" w:rsidP="00F91CD1">
            <w:pPr>
              <w:spacing w:after="200" w:line="276" w:lineRule="auto"/>
              <w:ind w:right="-79"/>
              <w:rPr>
                <w:rFonts w:ascii="Times New Roman" w:eastAsia="Calibri" w:hAnsi="Times New Roman" w:cs="Times New Roman"/>
                <w:sz w:val="24"/>
                <w:szCs w:val="24"/>
                <w:lang w:val="kk-KZ" w:bidi="en-US"/>
              </w:rPr>
            </w:pPr>
            <w:r w:rsidRPr="00F91CD1">
              <w:rPr>
                <w:rFonts w:ascii="Times New Roman" w:eastAsia="Calibri" w:hAnsi="Times New Roman" w:cs="Times New Roman"/>
                <w:b/>
                <w:sz w:val="24"/>
                <w:szCs w:val="24"/>
                <w:lang w:val="kk-KZ" w:bidi="en-US"/>
              </w:rPr>
              <w:t xml:space="preserve">Мақсаты: </w:t>
            </w:r>
            <w:r w:rsidRPr="00F91CD1">
              <w:rPr>
                <w:rFonts w:ascii="Times New Roman" w:eastAsia="Calibri" w:hAnsi="Times New Roman" w:cs="Times New Roman"/>
                <w:sz w:val="24"/>
                <w:szCs w:val="24"/>
                <w:lang w:val="kk-KZ" w:bidi="en-US"/>
              </w:rPr>
              <w:t xml:space="preserve">Дыбыстарды жеке </w:t>
            </w:r>
            <w:r w:rsidRPr="00F91CD1">
              <w:rPr>
                <w:rFonts w:ascii="Times New Roman" w:eastAsia="Calibri" w:hAnsi="Times New Roman" w:cs="Times New Roman"/>
                <w:sz w:val="24"/>
                <w:szCs w:val="24"/>
                <w:lang w:val="kk-KZ" w:bidi="en-US"/>
              </w:rPr>
              <w:lastRenderedPageBreak/>
              <w:t>және сөз арасында естіп анық айтуға үйрету, ұйымшылдыққа тәрбиелеу</w:t>
            </w:r>
          </w:p>
          <w:p w14:paraId="1019A900" w14:textId="77777777" w:rsidR="00F91CD1" w:rsidRPr="00F91CD1" w:rsidRDefault="00F91CD1" w:rsidP="00F91CD1">
            <w:pPr>
              <w:autoSpaceDE w:val="0"/>
              <w:autoSpaceDN w:val="0"/>
              <w:adjustRightInd w:val="0"/>
              <w:spacing w:after="200" w:line="276" w:lineRule="auto"/>
              <w:rPr>
                <w:rFonts w:ascii="Times New Roman" w:hAnsi="Times New Roman" w:cs="Times New Roman"/>
                <w:sz w:val="24"/>
                <w:szCs w:val="24"/>
                <w:lang w:val="kk-KZ" w:bidi="en-US"/>
              </w:rPr>
            </w:pPr>
            <w:r w:rsidRPr="00F91CD1">
              <w:rPr>
                <w:rFonts w:ascii="Times New Roman" w:hAnsi="Times New Roman" w:cs="Times New Roman"/>
                <w:b/>
                <w:sz w:val="24"/>
                <w:szCs w:val="24"/>
                <w:lang w:val="kk-KZ" w:bidi="en-US"/>
              </w:rPr>
              <w:t>Дидактикалық ойын:</w:t>
            </w:r>
            <w:r w:rsidRPr="00F91CD1">
              <w:rPr>
                <w:rFonts w:ascii="Times New Roman" w:hAnsi="Times New Roman" w:cs="Times New Roman"/>
                <w:sz w:val="24"/>
                <w:szCs w:val="24"/>
                <w:lang w:val="kk-KZ" w:bidi="en-US"/>
              </w:rPr>
              <w:t>«Ойлан да аяқта».</w:t>
            </w:r>
          </w:p>
          <w:p w14:paraId="2390C211" w14:textId="77777777" w:rsidR="00F91CD1" w:rsidRPr="00F91CD1" w:rsidRDefault="00F91CD1" w:rsidP="00F91CD1">
            <w:pPr>
              <w:spacing w:after="200" w:line="276" w:lineRule="auto"/>
              <w:rPr>
                <w:rFonts w:ascii="Times New Roman" w:hAnsi="Times New Roman" w:cs="Times New Roman"/>
                <w:b/>
                <w:bCs/>
                <w:sz w:val="24"/>
                <w:szCs w:val="24"/>
                <w:lang w:val="kk-KZ" w:bidi="en-US"/>
              </w:rPr>
            </w:pPr>
            <w:r w:rsidRPr="00F91CD1">
              <w:rPr>
                <w:rFonts w:ascii="Times New Roman" w:hAnsi="Times New Roman" w:cs="Times New Roman"/>
                <w:b/>
                <w:bCs/>
                <w:sz w:val="24"/>
                <w:szCs w:val="24"/>
                <w:lang w:val="kk-KZ" w:bidi="en-US"/>
              </w:rPr>
              <w:t xml:space="preserve">Сурет салу </w:t>
            </w:r>
          </w:p>
          <w:p w14:paraId="0371C2A6" w14:textId="77777777" w:rsidR="00F91CD1" w:rsidRPr="00F91CD1" w:rsidRDefault="00F91CD1" w:rsidP="00F91CD1">
            <w:pPr>
              <w:spacing w:after="200" w:line="276" w:lineRule="auto"/>
              <w:rPr>
                <w:rFonts w:ascii="Times New Roman" w:hAnsi="Times New Roman" w:cs="Times New Roman"/>
                <w:sz w:val="24"/>
                <w:szCs w:val="24"/>
                <w:lang w:val="kk-KZ" w:bidi="en-US"/>
              </w:rPr>
            </w:pPr>
            <w:r w:rsidRPr="00F91CD1">
              <w:rPr>
                <w:rFonts w:ascii="Times New Roman" w:hAnsi="Times New Roman" w:cs="Times New Roman"/>
                <w:b/>
                <w:bCs/>
                <w:sz w:val="24"/>
                <w:szCs w:val="24"/>
                <w:lang w:val="kk-KZ" w:bidi="en-US"/>
              </w:rPr>
              <w:t>Тақырыбы: Күн жарқырап шөп өсті</w:t>
            </w:r>
          </w:p>
          <w:p w14:paraId="3E44FDD2" w14:textId="77777777" w:rsidR="00F91CD1" w:rsidRPr="00F91CD1" w:rsidRDefault="00F91CD1" w:rsidP="00F91CD1">
            <w:pPr>
              <w:spacing w:after="200" w:line="276" w:lineRule="auto"/>
              <w:rPr>
                <w:rFonts w:ascii="Times New Roman" w:hAnsi="Times New Roman" w:cs="Times New Roman"/>
                <w:sz w:val="24"/>
                <w:szCs w:val="24"/>
                <w:lang w:val="kk-KZ" w:bidi="en-US"/>
              </w:rPr>
            </w:pPr>
            <w:r w:rsidRPr="00F91CD1">
              <w:rPr>
                <w:rFonts w:ascii="Times New Roman" w:hAnsi="Times New Roman" w:cs="Times New Roman"/>
                <w:b/>
                <w:sz w:val="24"/>
                <w:szCs w:val="24"/>
                <w:lang w:val="kk-KZ" w:bidi="en-US"/>
              </w:rPr>
              <w:t>Мақсаты</w:t>
            </w:r>
            <w:r w:rsidRPr="00F91CD1">
              <w:rPr>
                <w:rFonts w:ascii="Times New Roman" w:hAnsi="Times New Roman" w:cs="Times New Roman"/>
                <w:sz w:val="24"/>
                <w:szCs w:val="24"/>
                <w:lang w:val="kk-KZ" w:bidi="en-US"/>
              </w:rPr>
              <w:t>: Балалардың бояумен сурет салуға қызығушылықтарын арттыру, дөңгелек затты түрлі бағыттағы түзу сызықтармен үйлестіріп салу, біліктіліктерін бекіту.</w:t>
            </w:r>
          </w:p>
          <w:p w14:paraId="77CA3EDF" w14:textId="5C280EA4" w:rsidR="00F91CD1" w:rsidRDefault="00F91CD1" w:rsidP="00F91CD1">
            <w:pPr>
              <w:spacing w:after="200" w:line="276" w:lineRule="auto"/>
              <w:rPr>
                <w:rFonts w:ascii="Times New Roman" w:hAnsi="Times New Roman" w:cs="Times New Roman"/>
                <w:sz w:val="24"/>
                <w:szCs w:val="24"/>
                <w:lang w:bidi="en-US"/>
              </w:rPr>
            </w:pPr>
            <w:proofErr w:type="spellStart"/>
            <w:r w:rsidRPr="00F91CD1">
              <w:rPr>
                <w:rFonts w:ascii="Times New Roman" w:hAnsi="Times New Roman" w:cs="Times New Roman"/>
                <w:b/>
                <w:sz w:val="24"/>
                <w:szCs w:val="24"/>
                <w:lang w:bidi="en-US"/>
              </w:rPr>
              <w:t>Дидактикалық</w:t>
            </w:r>
            <w:proofErr w:type="spellEnd"/>
            <w:r w:rsidRPr="00F91CD1">
              <w:rPr>
                <w:rFonts w:ascii="Times New Roman" w:hAnsi="Times New Roman" w:cs="Times New Roman"/>
                <w:b/>
                <w:sz w:val="24"/>
                <w:szCs w:val="24"/>
                <w:lang w:bidi="en-US"/>
              </w:rPr>
              <w:t xml:space="preserve"> </w:t>
            </w:r>
            <w:proofErr w:type="spellStart"/>
            <w:proofErr w:type="gramStart"/>
            <w:r w:rsidRPr="00F91CD1">
              <w:rPr>
                <w:rFonts w:ascii="Times New Roman" w:hAnsi="Times New Roman" w:cs="Times New Roman"/>
                <w:b/>
                <w:sz w:val="24"/>
                <w:szCs w:val="24"/>
                <w:lang w:bidi="en-US"/>
              </w:rPr>
              <w:t>ойын</w:t>
            </w:r>
            <w:proofErr w:type="spellEnd"/>
            <w:r w:rsidRPr="00F91CD1">
              <w:rPr>
                <w:rFonts w:ascii="Times New Roman" w:hAnsi="Times New Roman" w:cs="Times New Roman"/>
                <w:b/>
                <w:sz w:val="24"/>
                <w:szCs w:val="24"/>
                <w:lang w:bidi="en-US"/>
              </w:rPr>
              <w:t>:</w:t>
            </w:r>
            <w:r w:rsidRPr="00F91CD1">
              <w:rPr>
                <w:rFonts w:ascii="Times New Roman" w:hAnsi="Times New Roman" w:cs="Times New Roman"/>
                <w:sz w:val="24"/>
                <w:szCs w:val="24"/>
                <w:lang w:bidi="en-US"/>
              </w:rPr>
              <w:t>«</w:t>
            </w:r>
            <w:proofErr w:type="spellStart"/>
            <w:proofErr w:type="gramEnd"/>
            <w:r w:rsidRPr="00F91CD1">
              <w:rPr>
                <w:rFonts w:ascii="Times New Roman" w:hAnsi="Times New Roman" w:cs="Times New Roman"/>
                <w:sz w:val="24"/>
                <w:szCs w:val="24"/>
                <w:lang w:bidi="en-US"/>
              </w:rPr>
              <w:t>Жалпы</w:t>
            </w:r>
            <w:proofErr w:type="spellEnd"/>
            <w:r w:rsidRPr="00F91CD1">
              <w:rPr>
                <w:rFonts w:ascii="Times New Roman" w:hAnsi="Times New Roman" w:cs="Times New Roman"/>
                <w:sz w:val="24"/>
                <w:szCs w:val="24"/>
                <w:lang w:bidi="en-US"/>
              </w:rPr>
              <w:t xml:space="preserve"> </w:t>
            </w:r>
            <w:proofErr w:type="spellStart"/>
            <w:r w:rsidRPr="00F91CD1">
              <w:rPr>
                <w:rFonts w:ascii="Times New Roman" w:hAnsi="Times New Roman" w:cs="Times New Roman"/>
                <w:sz w:val="24"/>
                <w:szCs w:val="24"/>
                <w:lang w:bidi="en-US"/>
              </w:rPr>
              <w:t>атауын</w:t>
            </w:r>
            <w:proofErr w:type="spellEnd"/>
            <w:r w:rsidRPr="00F91CD1">
              <w:rPr>
                <w:rFonts w:ascii="Times New Roman" w:hAnsi="Times New Roman" w:cs="Times New Roman"/>
                <w:sz w:val="24"/>
                <w:szCs w:val="24"/>
                <w:lang w:bidi="en-US"/>
              </w:rPr>
              <w:t xml:space="preserve"> </w:t>
            </w:r>
            <w:proofErr w:type="spellStart"/>
            <w:r w:rsidRPr="00F91CD1">
              <w:rPr>
                <w:rFonts w:ascii="Times New Roman" w:hAnsi="Times New Roman" w:cs="Times New Roman"/>
                <w:sz w:val="24"/>
                <w:szCs w:val="24"/>
                <w:lang w:bidi="en-US"/>
              </w:rPr>
              <w:t>ата</w:t>
            </w:r>
            <w:proofErr w:type="spellEnd"/>
            <w:r w:rsidRPr="00F91CD1">
              <w:rPr>
                <w:rFonts w:ascii="Times New Roman" w:hAnsi="Times New Roman" w:cs="Times New Roman"/>
                <w:sz w:val="24"/>
                <w:szCs w:val="24"/>
                <w:lang w:bidi="en-US"/>
              </w:rPr>
              <w:t xml:space="preserve">» </w:t>
            </w:r>
          </w:p>
          <w:p w14:paraId="07C69EC5" w14:textId="049BE1A7" w:rsidR="00E85288" w:rsidRPr="00E85288" w:rsidRDefault="00E85288" w:rsidP="00F91CD1">
            <w:pPr>
              <w:spacing w:after="200" w:line="276" w:lineRule="auto"/>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Музыка </w:t>
            </w:r>
          </w:p>
          <w:p w14:paraId="426AA887" w14:textId="77777777" w:rsidR="00E85288" w:rsidRPr="00E85288" w:rsidRDefault="00E85288" w:rsidP="00E85288">
            <w:pPr>
              <w:spacing w:after="200" w:line="276" w:lineRule="auto"/>
              <w:rPr>
                <w:rFonts w:ascii="Times New Roman" w:hAnsi="Times New Roman" w:cs="Times New Roman"/>
                <w:b/>
                <w:sz w:val="24"/>
                <w:szCs w:val="24"/>
                <w:lang w:bidi="en-US"/>
              </w:rPr>
            </w:pPr>
            <w:proofErr w:type="spellStart"/>
            <w:r w:rsidRPr="00E85288">
              <w:rPr>
                <w:rFonts w:ascii="Times New Roman" w:hAnsi="Times New Roman" w:cs="Times New Roman"/>
                <w:b/>
                <w:sz w:val="24"/>
                <w:szCs w:val="24"/>
                <w:lang w:bidi="en-US"/>
              </w:rPr>
              <w:t>Тақырыбы</w:t>
            </w:r>
            <w:proofErr w:type="spellEnd"/>
            <w:r w:rsidRPr="00E85288">
              <w:rPr>
                <w:rFonts w:ascii="Times New Roman" w:hAnsi="Times New Roman" w:cs="Times New Roman"/>
                <w:b/>
                <w:sz w:val="24"/>
                <w:szCs w:val="24"/>
                <w:lang w:bidi="en-US"/>
              </w:rPr>
              <w:t>: «</w:t>
            </w:r>
            <w:proofErr w:type="spellStart"/>
            <w:r w:rsidRPr="00E85288">
              <w:rPr>
                <w:rFonts w:ascii="Times New Roman" w:hAnsi="Times New Roman" w:cs="Times New Roman"/>
                <w:b/>
                <w:sz w:val="24"/>
                <w:szCs w:val="24"/>
                <w:lang w:bidi="en-US"/>
              </w:rPr>
              <w:t>Алақай</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жаз</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келді</w:t>
            </w:r>
            <w:proofErr w:type="spellEnd"/>
            <w:r w:rsidRPr="00E85288">
              <w:rPr>
                <w:rFonts w:ascii="Times New Roman" w:hAnsi="Times New Roman" w:cs="Times New Roman"/>
                <w:b/>
                <w:sz w:val="24"/>
                <w:szCs w:val="24"/>
                <w:lang w:bidi="en-US"/>
              </w:rPr>
              <w:t>!»</w:t>
            </w:r>
          </w:p>
          <w:p w14:paraId="10D02CD8" w14:textId="77777777" w:rsidR="00E85288" w:rsidRPr="00E85288" w:rsidRDefault="00E85288" w:rsidP="00E85288">
            <w:pPr>
              <w:spacing w:after="200" w:line="276" w:lineRule="auto"/>
              <w:rPr>
                <w:rFonts w:ascii="Times New Roman" w:hAnsi="Times New Roman" w:cs="Times New Roman"/>
                <w:sz w:val="24"/>
                <w:szCs w:val="24"/>
                <w:lang w:bidi="en-US"/>
              </w:rPr>
            </w:pPr>
            <w:proofErr w:type="spellStart"/>
            <w:proofErr w:type="gramStart"/>
            <w:r w:rsidRPr="00E85288">
              <w:rPr>
                <w:rFonts w:ascii="Times New Roman" w:hAnsi="Times New Roman" w:cs="Times New Roman"/>
                <w:b/>
                <w:sz w:val="24"/>
                <w:szCs w:val="24"/>
                <w:lang w:bidi="en-US"/>
              </w:rPr>
              <w:t>Мақсаты:</w:t>
            </w:r>
            <w:r w:rsidRPr="00E85288">
              <w:rPr>
                <w:rFonts w:ascii="Times New Roman" w:hAnsi="Times New Roman" w:cs="Times New Roman"/>
                <w:sz w:val="24"/>
                <w:szCs w:val="24"/>
                <w:lang w:bidi="en-US"/>
              </w:rPr>
              <w:t>Көңілді</w:t>
            </w:r>
            <w:proofErr w:type="spellEnd"/>
            <w:proofErr w:type="gram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әндерді</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тыңдауға</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оған</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өз</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кәңіл-күйін</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білдіруге</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әнді</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ширақ</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айтуға</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қимыл</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қарқынын</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өзгерте</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lastRenderedPageBreak/>
              <w:t>отырып</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қимылдауға</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үйрету</w:t>
            </w:r>
            <w:proofErr w:type="spellEnd"/>
            <w:r w:rsidRPr="00E85288">
              <w:rPr>
                <w:rFonts w:ascii="Times New Roman" w:hAnsi="Times New Roman" w:cs="Times New Roman"/>
                <w:sz w:val="24"/>
                <w:szCs w:val="24"/>
                <w:lang w:bidi="en-US"/>
              </w:rPr>
              <w:t xml:space="preserve">. </w:t>
            </w:r>
          </w:p>
          <w:p w14:paraId="1D55203B" w14:textId="77777777" w:rsidR="00E85288" w:rsidRPr="00E85288" w:rsidRDefault="00E85288" w:rsidP="00E85288">
            <w:pPr>
              <w:spacing w:after="200" w:line="276" w:lineRule="auto"/>
              <w:rPr>
                <w:rFonts w:ascii="Times New Roman" w:hAnsi="Times New Roman" w:cs="Times New Roman"/>
                <w:b/>
                <w:sz w:val="24"/>
                <w:szCs w:val="24"/>
                <w:lang w:bidi="en-US"/>
              </w:rPr>
            </w:pPr>
            <w:proofErr w:type="spellStart"/>
            <w:r w:rsidRPr="00E85288">
              <w:rPr>
                <w:rFonts w:ascii="Times New Roman" w:hAnsi="Times New Roman" w:cs="Times New Roman"/>
                <w:b/>
                <w:sz w:val="24"/>
                <w:szCs w:val="24"/>
                <w:lang w:bidi="en-US"/>
              </w:rPr>
              <w:t>Ән</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тыңдау</w:t>
            </w:r>
            <w:proofErr w:type="spellEnd"/>
            <w:r w:rsidRPr="00E85288">
              <w:rPr>
                <w:rFonts w:ascii="Times New Roman" w:hAnsi="Times New Roman" w:cs="Times New Roman"/>
                <w:b/>
                <w:sz w:val="24"/>
                <w:szCs w:val="24"/>
                <w:lang w:bidi="en-US"/>
              </w:rPr>
              <w:t>: «</w:t>
            </w:r>
            <w:proofErr w:type="spellStart"/>
            <w:r w:rsidRPr="00E85288">
              <w:rPr>
                <w:rFonts w:ascii="Times New Roman" w:hAnsi="Times New Roman" w:cs="Times New Roman"/>
                <w:b/>
                <w:sz w:val="24"/>
                <w:szCs w:val="24"/>
                <w:lang w:bidi="en-US"/>
              </w:rPr>
              <w:t>Жаз</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келеді</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алақай</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Қазақ</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халық</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әні</w:t>
            </w:r>
            <w:proofErr w:type="spellEnd"/>
          </w:p>
          <w:p w14:paraId="65C22F07" w14:textId="77777777" w:rsidR="00E85288" w:rsidRPr="00E85288" w:rsidRDefault="00E85288" w:rsidP="00E85288">
            <w:pPr>
              <w:spacing w:after="200" w:line="276" w:lineRule="auto"/>
              <w:rPr>
                <w:rFonts w:ascii="Times New Roman" w:hAnsi="Times New Roman" w:cs="Times New Roman"/>
                <w:b/>
                <w:sz w:val="24"/>
                <w:szCs w:val="24"/>
                <w:lang w:bidi="en-US"/>
              </w:rPr>
            </w:pPr>
            <w:proofErr w:type="spellStart"/>
            <w:r w:rsidRPr="00E85288">
              <w:rPr>
                <w:rFonts w:ascii="Times New Roman" w:hAnsi="Times New Roman" w:cs="Times New Roman"/>
                <w:b/>
                <w:sz w:val="24"/>
                <w:szCs w:val="24"/>
                <w:lang w:bidi="en-US"/>
              </w:rPr>
              <w:t>Ән</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айту</w:t>
            </w:r>
            <w:proofErr w:type="spellEnd"/>
            <w:r w:rsidRPr="00E85288">
              <w:rPr>
                <w:rFonts w:ascii="Times New Roman" w:hAnsi="Times New Roman" w:cs="Times New Roman"/>
                <w:b/>
                <w:sz w:val="24"/>
                <w:szCs w:val="24"/>
                <w:lang w:bidi="en-US"/>
              </w:rPr>
              <w:t>: «</w:t>
            </w:r>
            <w:proofErr w:type="spellStart"/>
            <w:r w:rsidRPr="00E85288">
              <w:rPr>
                <w:rFonts w:ascii="Times New Roman" w:hAnsi="Times New Roman" w:cs="Times New Roman"/>
                <w:b/>
                <w:sz w:val="24"/>
                <w:szCs w:val="24"/>
                <w:lang w:bidi="en-US"/>
              </w:rPr>
              <w:t>Кішкентай</w:t>
            </w:r>
            <w:proofErr w:type="spellEnd"/>
            <w:r w:rsidRPr="00E85288">
              <w:rPr>
                <w:rFonts w:ascii="Times New Roman" w:hAnsi="Times New Roman" w:cs="Times New Roman"/>
                <w:b/>
                <w:sz w:val="24"/>
                <w:szCs w:val="24"/>
                <w:lang w:bidi="en-US"/>
              </w:rPr>
              <w:t xml:space="preserve"> солдат» </w:t>
            </w:r>
            <w:proofErr w:type="spellStart"/>
            <w:r w:rsidRPr="00E85288">
              <w:rPr>
                <w:rFonts w:ascii="Times New Roman" w:hAnsi="Times New Roman" w:cs="Times New Roman"/>
                <w:b/>
                <w:sz w:val="24"/>
                <w:szCs w:val="24"/>
                <w:lang w:bidi="en-US"/>
              </w:rPr>
              <w:t>Ө.Байділдаев</w:t>
            </w:r>
            <w:proofErr w:type="spellEnd"/>
          </w:p>
          <w:p w14:paraId="65931734" w14:textId="77777777" w:rsidR="00E85288" w:rsidRPr="00E85288" w:rsidRDefault="00E85288" w:rsidP="00E85288">
            <w:pPr>
              <w:spacing w:after="200" w:line="276" w:lineRule="auto"/>
              <w:rPr>
                <w:rFonts w:ascii="Times New Roman" w:hAnsi="Times New Roman" w:cs="Times New Roman"/>
                <w:b/>
                <w:sz w:val="24"/>
                <w:szCs w:val="24"/>
                <w:lang w:bidi="en-US"/>
              </w:rPr>
            </w:pPr>
            <w:proofErr w:type="spellStart"/>
            <w:r w:rsidRPr="00E85288">
              <w:rPr>
                <w:rFonts w:ascii="Times New Roman" w:hAnsi="Times New Roman" w:cs="Times New Roman"/>
                <w:b/>
                <w:sz w:val="24"/>
                <w:szCs w:val="24"/>
                <w:lang w:bidi="en-US"/>
              </w:rPr>
              <w:t>Әуенді-ырғақты</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қимыл</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ойын</w:t>
            </w:r>
            <w:proofErr w:type="spellEnd"/>
            <w:r w:rsidRPr="00E85288">
              <w:rPr>
                <w:rFonts w:ascii="Times New Roman" w:hAnsi="Times New Roman" w:cs="Times New Roman"/>
                <w:b/>
                <w:sz w:val="24"/>
                <w:szCs w:val="24"/>
                <w:lang w:bidi="en-US"/>
              </w:rPr>
              <w:t>:</w:t>
            </w:r>
          </w:p>
          <w:p w14:paraId="56EE02CD" w14:textId="77777777" w:rsidR="00E85288" w:rsidRPr="00E85288" w:rsidRDefault="00E85288" w:rsidP="00E85288">
            <w:pPr>
              <w:spacing w:after="200" w:line="276" w:lineRule="auto"/>
              <w:rPr>
                <w:rFonts w:ascii="Times New Roman" w:hAnsi="Times New Roman" w:cs="Times New Roman"/>
                <w:b/>
                <w:sz w:val="24"/>
                <w:szCs w:val="24"/>
                <w:lang w:bidi="en-US"/>
              </w:rPr>
            </w:pPr>
            <w:r w:rsidRPr="00E85288">
              <w:rPr>
                <w:rFonts w:ascii="Times New Roman" w:hAnsi="Times New Roman" w:cs="Times New Roman"/>
                <w:b/>
                <w:sz w:val="24"/>
                <w:szCs w:val="24"/>
                <w:lang w:bidi="en-US"/>
              </w:rPr>
              <w:t>«</w:t>
            </w:r>
            <w:proofErr w:type="spellStart"/>
            <w:r w:rsidRPr="00E85288">
              <w:rPr>
                <w:rFonts w:ascii="Times New Roman" w:hAnsi="Times New Roman" w:cs="Times New Roman"/>
                <w:b/>
                <w:sz w:val="24"/>
                <w:szCs w:val="24"/>
                <w:lang w:bidi="en-US"/>
              </w:rPr>
              <w:t>Қораз</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тауық</w:t>
            </w:r>
            <w:proofErr w:type="spellEnd"/>
            <w:r w:rsidRPr="00E85288">
              <w:rPr>
                <w:rFonts w:ascii="Times New Roman" w:hAnsi="Times New Roman" w:cs="Times New Roman"/>
                <w:b/>
                <w:sz w:val="24"/>
                <w:szCs w:val="24"/>
                <w:lang w:bidi="en-US"/>
              </w:rPr>
              <w:t xml:space="preserve">, </w:t>
            </w:r>
            <w:proofErr w:type="spellStart"/>
            <w:r w:rsidRPr="00E85288">
              <w:rPr>
                <w:rFonts w:ascii="Times New Roman" w:hAnsi="Times New Roman" w:cs="Times New Roman"/>
                <w:b/>
                <w:sz w:val="24"/>
                <w:szCs w:val="24"/>
                <w:lang w:bidi="en-US"/>
              </w:rPr>
              <w:t>балапандар</w:t>
            </w:r>
            <w:proofErr w:type="spellEnd"/>
            <w:r w:rsidRPr="00E85288">
              <w:rPr>
                <w:rFonts w:ascii="Times New Roman" w:hAnsi="Times New Roman" w:cs="Times New Roman"/>
                <w:b/>
                <w:sz w:val="24"/>
                <w:szCs w:val="24"/>
                <w:lang w:bidi="en-US"/>
              </w:rPr>
              <w:t>»</w:t>
            </w:r>
          </w:p>
          <w:p w14:paraId="08EAA84F" w14:textId="77777777" w:rsidR="00E85288" w:rsidRPr="00F91CD1" w:rsidRDefault="00E85288" w:rsidP="00F91CD1">
            <w:pPr>
              <w:spacing w:after="200" w:line="276" w:lineRule="auto"/>
              <w:rPr>
                <w:rFonts w:ascii="Times New Roman" w:hAnsi="Times New Roman" w:cs="Times New Roman"/>
                <w:sz w:val="24"/>
                <w:szCs w:val="24"/>
                <w:lang w:bidi="en-US"/>
              </w:rPr>
            </w:pPr>
          </w:p>
          <w:p w14:paraId="028C1CFB" w14:textId="238B59DF" w:rsidR="003272B5" w:rsidRPr="00F91CD1" w:rsidRDefault="003272B5" w:rsidP="003272B5">
            <w:pPr>
              <w:spacing w:line="276" w:lineRule="auto"/>
              <w:rPr>
                <w:rFonts w:ascii="Times New Roman" w:hAnsi="Times New Roman" w:cs="Times New Roman"/>
                <w:sz w:val="24"/>
                <w:szCs w:val="24"/>
              </w:rPr>
            </w:pPr>
          </w:p>
        </w:tc>
        <w:tc>
          <w:tcPr>
            <w:tcW w:w="2976" w:type="dxa"/>
            <w:gridSpan w:val="2"/>
            <w:tcBorders>
              <w:left w:val="single" w:sz="4" w:space="0" w:color="auto"/>
            </w:tcBorders>
          </w:tcPr>
          <w:p w14:paraId="34B0582C"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lastRenderedPageBreak/>
              <w:t xml:space="preserve">Қарапайым </w:t>
            </w:r>
          </w:p>
          <w:p w14:paraId="6C33694C" w14:textId="2A81BB6F"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Математика</w:t>
            </w:r>
            <w:r>
              <w:rPr>
                <w:rFonts w:ascii="Times New Roman" w:hAnsi="Times New Roman" w:cs="Times New Roman"/>
                <w:b/>
                <w:sz w:val="24"/>
                <w:szCs w:val="24"/>
                <w:lang w:val="kk-KZ" w:bidi="en-US"/>
              </w:rPr>
              <w:t xml:space="preserve">лық </w:t>
            </w:r>
          </w:p>
          <w:p w14:paraId="0B5B763C" w14:textId="0455DCE1"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ұғымдар</w:t>
            </w:r>
            <w:r>
              <w:rPr>
                <w:rFonts w:ascii="Times New Roman" w:hAnsi="Times New Roman" w:cs="Times New Roman"/>
                <w:b/>
                <w:sz w:val="24"/>
                <w:szCs w:val="24"/>
                <w:lang w:val="kk-KZ" w:bidi="en-US"/>
              </w:rPr>
              <w:t>ды</w:t>
            </w:r>
          </w:p>
          <w:p w14:paraId="23B0D32D" w14:textId="6D0763BA"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lastRenderedPageBreak/>
              <w:t>қалыптастыру.</w:t>
            </w:r>
          </w:p>
          <w:p w14:paraId="51A21F44"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Тақырыбы: Біреу – көп. Бірбірден, бірде - біреуі жоқ</w:t>
            </w:r>
          </w:p>
          <w:p w14:paraId="53965D34" w14:textId="77777777" w:rsidR="00E85288" w:rsidRPr="00E85288" w:rsidRDefault="00E85288" w:rsidP="00E85288">
            <w:pPr>
              <w:spacing w:after="200" w:line="276" w:lineRule="auto"/>
              <w:rPr>
                <w:rFonts w:ascii="Times New Roman" w:hAnsi="Times New Roman" w:cs="Times New Roman"/>
                <w:sz w:val="24"/>
                <w:szCs w:val="24"/>
                <w:lang w:val="kk-KZ" w:bidi="en-US"/>
              </w:rPr>
            </w:pPr>
            <w:r w:rsidRPr="00E85288">
              <w:rPr>
                <w:rFonts w:ascii="Times New Roman" w:hAnsi="Times New Roman" w:cs="Times New Roman"/>
                <w:b/>
                <w:sz w:val="24"/>
                <w:szCs w:val="24"/>
                <w:lang w:val="kk-KZ" w:bidi="en-US"/>
              </w:rPr>
              <w:t>Мақсаты:</w:t>
            </w:r>
            <w:r w:rsidRPr="00E85288">
              <w:rPr>
                <w:rFonts w:ascii="Times New Roman" w:hAnsi="Times New Roman" w:cs="Times New Roman"/>
                <w:sz w:val="24"/>
                <w:szCs w:val="24"/>
                <w:lang w:val="kk-KZ" w:bidi="en-US"/>
              </w:rPr>
              <w:t>«Көп», «біреу», «бір-бірден», «бірде - біреуі жоқ» ұғымдарын ажырату дағдыларын жетілдіру, балалардың заттардың саны туралы білігін бекіту және қорытындылау</w:t>
            </w:r>
          </w:p>
          <w:p w14:paraId="4A826423" w14:textId="77777777" w:rsidR="00E85288" w:rsidRPr="00E85288" w:rsidRDefault="00E85288" w:rsidP="00E85288">
            <w:pPr>
              <w:spacing w:after="200" w:line="276" w:lineRule="auto"/>
              <w:rPr>
                <w:rFonts w:ascii="Times New Roman" w:hAnsi="Times New Roman" w:cs="Times New Roman"/>
                <w:sz w:val="24"/>
                <w:szCs w:val="24"/>
                <w:lang w:val="kk-KZ" w:bidi="en-US"/>
              </w:rPr>
            </w:pPr>
            <w:r w:rsidRPr="00E85288">
              <w:rPr>
                <w:rFonts w:ascii="Times New Roman" w:eastAsia="Calibri" w:hAnsi="Times New Roman" w:cs="Times New Roman"/>
                <w:b/>
                <w:bCs/>
                <w:sz w:val="24"/>
                <w:szCs w:val="24"/>
                <w:lang w:val="kk-KZ" w:bidi="en-US"/>
              </w:rPr>
              <w:t xml:space="preserve">Дидактикалық ойын: </w:t>
            </w:r>
          </w:p>
          <w:p w14:paraId="0748812A"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«Сиқыршы»</w:t>
            </w:r>
          </w:p>
          <w:p w14:paraId="1115F20B" w14:textId="77777777" w:rsidR="00E85288" w:rsidRPr="00E85288" w:rsidRDefault="00E85288" w:rsidP="00E85288">
            <w:pPr>
              <w:autoSpaceDE w:val="0"/>
              <w:autoSpaceDN w:val="0"/>
              <w:adjustRightInd w:val="0"/>
              <w:rPr>
                <w:rFonts w:ascii="Times New Roman" w:hAnsi="Times New Roman" w:cs="Times New Roman"/>
                <w:b/>
                <w:bCs/>
                <w:color w:val="000000"/>
                <w:sz w:val="24"/>
                <w:szCs w:val="24"/>
                <w:lang w:val="kk-KZ"/>
              </w:rPr>
            </w:pPr>
            <w:r w:rsidRPr="00E85288">
              <w:rPr>
                <w:rFonts w:ascii="Times New Roman" w:hAnsi="Times New Roman" w:cs="Times New Roman"/>
                <w:b/>
                <w:bCs/>
                <w:color w:val="000000"/>
                <w:sz w:val="24"/>
                <w:szCs w:val="24"/>
                <w:lang w:val="kk-KZ"/>
              </w:rPr>
              <w:t>Экология негіздері</w:t>
            </w:r>
          </w:p>
          <w:p w14:paraId="11F3547C"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Тақырыбы:</w:t>
            </w:r>
          </w:p>
          <w:p w14:paraId="3EFCCD46"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«Жайдарлы жаз»</w:t>
            </w:r>
          </w:p>
          <w:p w14:paraId="035BC110" w14:textId="77777777" w:rsidR="00E85288" w:rsidRPr="00E85288" w:rsidRDefault="00E85288" w:rsidP="00E85288">
            <w:pPr>
              <w:spacing w:after="200" w:line="276" w:lineRule="auto"/>
              <w:rPr>
                <w:rFonts w:ascii="Times New Roman" w:hAnsi="Times New Roman" w:cs="Times New Roman"/>
                <w:sz w:val="24"/>
                <w:szCs w:val="24"/>
                <w:lang w:val="kk-KZ" w:bidi="en-US"/>
              </w:rPr>
            </w:pPr>
            <w:r w:rsidRPr="00E85288">
              <w:rPr>
                <w:rFonts w:ascii="Times New Roman" w:hAnsi="Times New Roman" w:cs="Times New Roman"/>
                <w:b/>
                <w:sz w:val="24"/>
                <w:szCs w:val="24"/>
                <w:lang w:val="kk-KZ" w:bidi="en-US"/>
              </w:rPr>
              <w:t>Мақсаты:</w:t>
            </w:r>
            <w:r w:rsidRPr="00E85288">
              <w:rPr>
                <w:rFonts w:ascii="Times New Roman" w:hAnsi="Times New Roman" w:cs="Times New Roman"/>
                <w:sz w:val="24"/>
                <w:szCs w:val="24"/>
                <w:lang w:val="kk-KZ" w:bidi="en-US"/>
              </w:rPr>
              <w:t xml:space="preserve">жаз мезгілінің өзіне тән ерекшеліктері туралы білімдерін жетілдіру, онда табиғатты бақылау дағдыларын қалыптастыру, ересектермен бірге өсімдіктерге күтім </w:t>
            </w:r>
            <w:r w:rsidRPr="00E85288">
              <w:rPr>
                <w:rFonts w:ascii="Times New Roman" w:hAnsi="Times New Roman" w:cs="Times New Roman"/>
                <w:sz w:val="24"/>
                <w:szCs w:val="24"/>
                <w:lang w:val="kk-KZ" w:bidi="en-US"/>
              </w:rPr>
              <w:lastRenderedPageBreak/>
              <w:t>жасаудың қарапайым дағдыларын үйрету.</w:t>
            </w:r>
          </w:p>
          <w:p w14:paraId="720A32FD" w14:textId="77777777" w:rsidR="00E85288" w:rsidRPr="00E85288" w:rsidRDefault="00E85288" w:rsidP="00E85288">
            <w:pPr>
              <w:spacing w:after="200" w:line="276" w:lineRule="auto"/>
              <w:rPr>
                <w:rFonts w:ascii="Times New Roman" w:hAnsi="Times New Roman" w:cs="Times New Roman"/>
                <w:sz w:val="24"/>
                <w:szCs w:val="24"/>
                <w:lang w:val="kk-KZ" w:bidi="en-US"/>
              </w:rPr>
            </w:pPr>
            <w:proofErr w:type="spellStart"/>
            <w:r w:rsidRPr="00E85288">
              <w:rPr>
                <w:rFonts w:ascii="Times New Roman" w:hAnsi="Times New Roman" w:cs="Times New Roman"/>
                <w:b/>
                <w:sz w:val="24"/>
                <w:szCs w:val="24"/>
                <w:lang w:bidi="en-US"/>
              </w:rPr>
              <w:t>Дидактикалық</w:t>
            </w:r>
            <w:proofErr w:type="spellEnd"/>
            <w:r w:rsidRPr="00E85288">
              <w:rPr>
                <w:rFonts w:ascii="Times New Roman" w:hAnsi="Times New Roman" w:cs="Times New Roman"/>
                <w:b/>
                <w:sz w:val="24"/>
                <w:szCs w:val="24"/>
                <w:lang w:bidi="en-US"/>
              </w:rPr>
              <w:t xml:space="preserve"> </w:t>
            </w:r>
            <w:proofErr w:type="spellStart"/>
            <w:proofErr w:type="gramStart"/>
            <w:r w:rsidRPr="00E85288">
              <w:rPr>
                <w:rFonts w:ascii="Times New Roman" w:hAnsi="Times New Roman" w:cs="Times New Roman"/>
                <w:b/>
                <w:sz w:val="24"/>
                <w:szCs w:val="24"/>
                <w:lang w:bidi="en-US"/>
              </w:rPr>
              <w:t>ойын</w:t>
            </w:r>
            <w:proofErr w:type="spellEnd"/>
            <w:r w:rsidRPr="00E85288">
              <w:rPr>
                <w:rFonts w:ascii="Times New Roman" w:hAnsi="Times New Roman" w:cs="Times New Roman"/>
                <w:b/>
                <w:sz w:val="24"/>
                <w:szCs w:val="24"/>
                <w:lang w:bidi="en-US"/>
              </w:rPr>
              <w:t>:</w:t>
            </w:r>
            <w:r w:rsidRPr="00E85288">
              <w:rPr>
                <w:rFonts w:ascii="Times New Roman" w:hAnsi="Times New Roman" w:cs="Times New Roman"/>
                <w:sz w:val="24"/>
                <w:szCs w:val="24"/>
                <w:lang w:bidi="en-US"/>
              </w:rPr>
              <w:t>«</w:t>
            </w:r>
            <w:proofErr w:type="gramEnd"/>
            <w:r w:rsidRPr="00E85288">
              <w:rPr>
                <w:rFonts w:ascii="Times New Roman" w:hAnsi="Times New Roman" w:cs="Times New Roman"/>
                <w:sz w:val="24"/>
                <w:szCs w:val="24"/>
                <w:lang w:bidi="en-US"/>
              </w:rPr>
              <w:t>Экология</w:t>
            </w:r>
          </w:p>
          <w:p w14:paraId="0C530C40" w14:textId="77777777" w:rsidR="00E85288" w:rsidRPr="00E85288" w:rsidRDefault="00E85288" w:rsidP="00E85288">
            <w:pPr>
              <w:spacing w:after="200" w:line="276" w:lineRule="auto"/>
              <w:rPr>
                <w:rFonts w:ascii="Times New Roman" w:hAnsi="Times New Roman" w:cs="Times New Roman"/>
                <w:sz w:val="24"/>
                <w:szCs w:val="24"/>
                <w:lang w:bidi="en-US"/>
              </w:rPr>
            </w:pPr>
            <w:proofErr w:type="spellStart"/>
            <w:r w:rsidRPr="00E85288">
              <w:rPr>
                <w:rFonts w:ascii="Times New Roman" w:hAnsi="Times New Roman" w:cs="Times New Roman"/>
                <w:sz w:val="24"/>
                <w:szCs w:val="24"/>
                <w:lang w:bidi="en-US"/>
              </w:rPr>
              <w:t>лық</w:t>
            </w:r>
            <w:proofErr w:type="spellEnd"/>
            <w:r w:rsidRPr="00E85288">
              <w:rPr>
                <w:rFonts w:ascii="Times New Roman" w:hAnsi="Times New Roman" w:cs="Times New Roman"/>
                <w:sz w:val="24"/>
                <w:szCs w:val="24"/>
                <w:lang w:bidi="en-US"/>
              </w:rPr>
              <w:t xml:space="preserve"> </w:t>
            </w:r>
            <w:proofErr w:type="spellStart"/>
            <w:r w:rsidRPr="00E85288">
              <w:rPr>
                <w:rFonts w:ascii="Times New Roman" w:hAnsi="Times New Roman" w:cs="Times New Roman"/>
                <w:sz w:val="24"/>
                <w:szCs w:val="24"/>
                <w:lang w:bidi="en-US"/>
              </w:rPr>
              <w:t>тізбек</w:t>
            </w:r>
            <w:proofErr w:type="spellEnd"/>
            <w:r w:rsidRPr="00E85288">
              <w:rPr>
                <w:rFonts w:ascii="Times New Roman" w:hAnsi="Times New Roman" w:cs="Times New Roman"/>
                <w:sz w:val="24"/>
                <w:szCs w:val="24"/>
                <w:lang w:bidi="en-US"/>
              </w:rPr>
              <w:t xml:space="preserve">» </w:t>
            </w:r>
          </w:p>
          <w:p w14:paraId="038FD1B2" w14:textId="77777777" w:rsidR="00E85288" w:rsidRPr="00E85288" w:rsidRDefault="00E85288" w:rsidP="00E85288">
            <w:pPr>
              <w:spacing w:after="200" w:line="276" w:lineRule="auto"/>
              <w:rPr>
                <w:rFonts w:ascii="Times New Roman" w:hAnsi="Times New Roman" w:cs="Times New Roman"/>
                <w:sz w:val="24"/>
                <w:szCs w:val="24"/>
                <w:lang w:bidi="en-US"/>
              </w:rPr>
            </w:pPr>
          </w:p>
          <w:p w14:paraId="005E8B7D" w14:textId="09FF758E" w:rsidR="003272B5" w:rsidRPr="003272B5" w:rsidRDefault="003272B5" w:rsidP="003272B5">
            <w:pPr>
              <w:rPr>
                <w:rFonts w:ascii="Times New Roman" w:hAnsi="Times New Roman" w:cs="Times New Roman"/>
                <w:b/>
                <w:sz w:val="24"/>
                <w:szCs w:val="24"/>
                <w:lang w:val="kk-KZ" w:bidi="en-US"/>
              </w:rPr>
            </w:pPr>
          </w:p>
        </w:tc>
        <w:tc>
          <w:tcPr>
            <w:tcW w:w="2977" w:type="dxa"/>
          </w:tcPr>
          <w:p w14:paraId="269A0E61" w14:textId="77777777" w:rsidR="00E85288" w:rsidRDefault="00E85288" w:rsidP="00E85288">
            <w:pPr>
              <w:spacing w:after="200" w:line="276"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lastRenderedPageBreak/>
              <w:t xml:space="preserve">Дене шынықтыру </w:t>
            </w:r>
          </w:p>
          <w:p w14:paraId="60315A2B" w14:textId="7F267029" w:rsidR="00E85288" w:rsidRPr="00E85288" w:rsidRDefault="00E85288" w:rsidP="00E85288">
            <w:pPr>
              <w:spacing w:after="200" w:line="276" w:lineRule="auto"/>
              <w:rPr>
                <w:rFonts w:ascii="Times New Roman" w:hAnsi="Times New Roman" w:cs="Times New Roman"/>
                <w:sz w:val="24"/>
                <w:szCs w:val="24"/>
                <w:lang w:val="kk-KZ" w:bidi="en-US"/>
              </w:rPr>
            </w:pPr>
            <w:r w:rsidRPr="00E85288">
              <w:rPr>
                <w:rFonts w:ascii="Times New Roman" w:hAnsi="Times New Roman" w:cs="Times New Roman"/>
                <w:sz w:val="24"/>
                <w:szCs w:val="24"/>
                <w:lang w:val="kk-KZ" w:bidi="en-US"/>
              </w:rPr>
              <w:t xml:space="preserve">Нық қадаммен алға және артқа жүру. Допты педагогтан 1-1,5 м  арақашықтыққа лақтыру </w:t>
            </w:r>
            <w:r w:rsidRPr="00E85288">
              <w:rPr>
                <w:rFonts w:ascii="Times New Roman" w:hAnsi="Times New Roman" w:cs="Times New Roman"/>
                <w:sz w:val="24"/>
                <w:szCs w:val="24"/>
                <w:lang w:val="kk-KZ" w:bidi="en-US"/>
              </w:rPr>
              <w:lastRenderedPageBreak/>
              <w:t xml:space="preserve">Гимнастикалық қабырға бойымен жоғары өрмелеу және түсу. </w:t>
            </w:r>
          </w:p>
          <w:p w14:paraId="605CFBBC" w14:textId="6B2C8155" w:rsidR="00E85288" w:rsidRDefault="00E85288" w:rsidP="00E85288">
            <w:pPr>
              <w:spacing w:after="200" w:line="276" w:lineRule="auto"/>
              <w:rPr>
                <w:rFonts w:ascii="Times New Roman" w:eastAsia="Calibri" w:hAnsi="Times New Roman" w:cs="Times New Roman"/>
                <w:sz w:val="24"/>
                <w:szCs w:val="24"/>
                <w:lang w:val="kk-KZ" w:bidi="en-US"/>
              </w:rPr>
            </w:pPr>
            <w:r w:rsidRPr="00E85288">
              <w:rPr>
                <w:rFonts w:ascii="Times New Roman" w:eastAsia="Calibri" w:hAnsi="Times New Roman" w:cs="Times New Roman"/>
                <w:b/>
                <w:sz w:val="24"/>
                <w:szCs w:val="24"/>
                <w:lang w:val="kk-KZ" w:bidi="en-US"/>
              </w:rPr>
              <w:t xml:space="preserve">Қимылды ойын: </w:t>
            </w:r>
            <w:r w:rsidRPr="00E85288">
              <w:rPr>
                <w:rFonts w:ascii="Times New Roman" w:eastAsia="Calibri" w:hAnsi="Times New Roman" w:cs="Times New Roman"/>
                <w:sz w:val="24"/>
                <w:szCs w:val="24"/>
                <w:lang w:val="kk-KZ" w:bidi="en-US"/>
              </w:rPr>
              <w:t>«Мен спортшымын»</w:t>
            </w:r>
          </w:p>
          <w:p w14:paraId="256A8687" w14:textId="0E9398B9" w:rsidR="00E85288" w:rsidRPr="00E85288" w:rsidRDefault="00E85288" w:rsidP="00E85288">
            <w:pPr>
              <w:spacing w:after="200" w:line="276" w:lineRule="auto"/>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 xml:space="preserve">Музыка </w:t>
            </w:r>
          </w:p>
          <w:p w14:paraId="4A41FE54"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Тақырыбы: «Алақай, жаз келді!»</w:t>
            </w:r>
          </w:p>
          <w:p w14:paraId="60C6C052" w14:textId="77777777" w:rsidR="00E85288" w:rsidRPr="00E85288" w:rsidRDefault="00E85288" w:rsidP="00E85288">
            <w:pPr>
              <w:spacing w:after="200" w:line="276" w:lineRule="auto"/>
              <w:rPr>
                <w:rFonts w:ascii="Times New Roman" w:hAnsi="Times New Roman" w:cs="Times New Roman"/>
                <w:sz w:val="24"/>
                <w:szCs w:val="24"/>
                <w:lang w:val="kk-KZ" w:bidi="en-US"/>
              </w:rPr>
            </w:pPr>
            <w:r w:rsidRPr="00E85288">
              <w:rPr>
                <w:rFonts w:ascii="Times New Roman" w:hAnsi="Times New Roman" w:cs="Times New Roman"/>
                <w:b/>
                <w:sz w:val="24"/>
                <w:szCs w:val="24"/>
                <w:lang w:val="kk-KZ" w:bidi="en-US"/>
              </w:rPr>
              <w:t>Мақсаты:</w:t>
            </w:r>
            <w:r w:rsidRPr="00E85288">
              <w:rPr>
                <w:rFonts w:ascii="Times New Roman" w:hAnsi="Times New Roman" w:cs="Times New Roman"/>
                <w:sz w:val="24"/>
                <w:szCs w:val="24"/>
                <w:lang w:val="kk-KZ" w:bidi="en-US"/>
              </w:rPr>
              <w:t xml:space="preserve">Көңілді әндерді тыңдауға оған өз кәңіл-күйін білдіруге, әнді ширақ айтуға, қимыл қарқынын өзгерте отырып қимылдауға үйрету. </w:t>
            </w:r>
          </w:p>
          <w:p w14:paraId="43CCE188"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Ән тыңдау: «Жаз келеді, алақай!» Қазақ халық әні</w:t>
            </w:r>
          </w:p>
          <w:p w14:paraId="25F4ECC8"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Ән айту: «Кішкентай солдат» Ө.Байділдаев</w:t>
            </w:r>
          </w:p>
          <w:p w14:paraId="402C8E59"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Әуенді-ырғақты қимыл, ойын:</w:t>
            </w:r>
          </w:p>
          <w:p w14:paraId="085DB012"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«Қораз, тауық, балапандар»</w:t>
            </w:r>
          </w:p>
          <w:p w14:paraId="1ED3A125" w14:textId="77777777" w:rsidR="003272B5" w:rsidRPr="003272B5" w:rsidRDefault="003272B5" w:rsidP="003272B5">
            <w:pPr>
              <w:rPr>
                <w:rFonts w:ascii="Times New Roman" w:hAnsi="Times New Roman" w:cs="Times New Roman"/>
                <w:sz w:val="24"/>
                <w:szCs w:val="24"/>
                <w:lang w:val="kk-KZ"/>
              </w:rPr>
            </w:pPr>
          </w:p>
        </w:tc>
        <w:tc>
          <w:tcPr>
            <w:tcW w:w="2835" w:type="dxa"/>
          </w:tcPr>
          <w:p w14:paraId="24849CA0"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lastRenderedPageBreak/>
              <w:t>Тақырыбы: «Алақай, жаз келді!»</w:t>
            </w:r>
          </w:p>
          <w:p w14:paraId="0E795D80" w14:textId="77777777" w:rsidR="00E85288" w:rsidRPr="00E85288" w:rsidRDefault="00E85288" w:rsidP="00E85288">
            <w:pPr>
              <w:spacing w:after="200" w:line="276" w:lineRule="auto"/>
              <w:rPr>
                <w:rFonts w:ascii="Times New Roman" w:hAnsi="Times New Roman" w:cs="Times New Roman"/>
                <w:sz w:val="24"/>
                <w:szCs w:val="24"/>
                <w:lang w:val="kk-KZ" w:bidi="en-US"/>
              </w:rPr>
            </w:pPr>
            <w:r w:rsidRPr="00E85288">
              <w:rPr>
                <w:rFonts w:ascii="Times New Roman" w:hAnsi="Times New Roman" w:cs="Times New Roman"/>
                <w:b/>
                <w:sz w:val="24"/>
                <w:szCs w:val="24"/>
                <w:lang w:val="kk-KZ" w:bidi="en-US"/>
              </w:rPr>
              <w:t>Мақсаты:</w:t>
            </w:r>
            <w:r w:rsidRPr="00E85288">
              <w:rPr>
                <w:rFonts w:ascii="Times New Roman" w:hAnsi="Times New Roman" w:cs="Times New Roman"/>
                <w:sz w:val="24"/>
                <w:szCs w:val="24"/>
                <w:lang w:val="kk-KZ" w:bidi="en-US"/>
              </w:rPr>
              <w:t xml:space="preserve">Көңілді әндерді тыңдауға оған өз кәңіл-күйін білдіруге, </w:t>
            </w:r>
            <w:r w:rsidRPr="00E85288">
              <w:rPr>
                <w:rFonts w:ascii="Times New Roman" w:hAnsi="Times New Roman" w:cs="Times New Roman"/>
                <w:sz w:val="24"/>
                <w:szCs w:val="24"/>
                <w:lang w:val="kk-KZ" w:bidi="en-US"/>
              </w:rPr>
              <w:lastRenderedPageBreak/>
              <w:t xml:space="preserve">әнді ширақ айтуға, қимыл қарқынын өзгерте отырып қимылдауға үйрету. </w:t>
            </w:r>
          </w:p>
          <w:p w14:paraId="6104B3E4"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Ән тыңдау: «Жаз келеді, алақай!» Қазақ халық әні</w:t>
            </w:r>
          </w:p>
          <w:p w14:paraId="0C761B1B"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Ән айту: «Кішкентай солдат» Ө.Байділдаев</w:t>
            </w:r>
          </w:p>
          <w:p w14:paraId="29FA9627"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Әуенді-ырғақты қимыл, ойын:</w:t>
            </w:r>
          </w:p>
          <w:p w14:paraId="0D5F2A9E" w14:textId="77777777" w:rsidR="00E85288" w:rsidRPr="00E85288" w:rsidRDefault="00E85288" w:rsidP="00E85288">
            <w:pPr>
              <w:spacing w:after="200" w:line="276" w:lineRule="auto"/>
              <w:rPr>
                <w:rFonts w:ascii="Times New Roman" w:hAnsi="Times New Roman" w:cs="Times New Roman"/>
                <w:b/>
                <w:sz w:val="24"/>
                <w:szCs w:val="24"/>
                <w:lang w:val="kk-KZ" w:bidi="en-US"/>
              </w:rPr>
            </w:pPr>
            <w:r w:rsidRPr="00E85288">
              <w:rPr>
                <w:rFonts w:ascii="Times New Roman" w:hAnsi="Times New Roman" w:cs="Times New Roman"/>
                <w:b/>
                <w:sz w:val="24"/>
                <w:szCs w:val="24"/>
                <w:lang w:val="kk-KZ" w:bidi="en-US"/>
              </w:rPr>
              <w:t>«Қораз, тауық, балапандар»</w:t>
            </w:r>
          </w:p>
          <w:p w14:paraId="48AA2326" w14:textId="77777777" w:rsidR="00273BFD" w:rsidRDefault="00273BFD" w:rsidP="00273BFD">
            <w:pPr>
              <w:spacing w:after="200" w:line="276"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 xml:space="preserve">Дене шынықтыру </w:t>
            </w:r>
          </w:p>
          <w:p w14:paraId="421352FA" w14:textId="77777777" w:rsidR="00273BFD" w:rsidRPr="00E85288" w:rsidRDefault="00273BFD" w:rsidP="00273BFD">
            <w:pPr>
              <w:spacing w:after="200" w:line="276" w:lineRule="auto"/>
              <w:rPr>
                <w:rFonts w:ascii="Times New Roman" w:hAnsi="Times New Roman" w:cs="Times New Roman"/>
                <w:sz w:val="24"/>
                <w:szCs w:val="24"/>
                <w:lang w:val="kk-KZ" w:bidi="en-US"/>
              </w:rPr>
            </w:pPr>
            <w:r w:rsidRPr="00E85288">
              <w:rPr>
                <w:rFonts w:ascii="Times New Roman" w:hAnsi="Times New Roman" w:cs="Times New Roman"/>
                <w:sz w:val="24"/>
                <w:szCs w:val="24"/>
                <w:lang w:val="kk-KZ" w:bidi="en-US"/>
              </w:rPr>
              <w:t xml:space="preserve">Нық қадаммен алға және артқа жүру. Допты педагогтан 1-1,5 м  арақашықтыққа лақтыру Гимнастикалық қабырға бойымен жоғары өрмелеу және түсу. </w:t>
            </w:r>
          </w:p>
          <w:p w14:paraId="7A63296B" w14:textId="77777777" w:rsidR="00273BFD" w:rsidRDefault="00273BFD" w:rsidP="00273BFD">
            <w:pPr>
              <w:spacing w:after="200" w:line="276" w:lineRule="auto"/>
              <w:rPr>
                <w:rFonts w:ascii="Times New Roman" w:eastAsia="Calibri" w:hAnsi="Times New Roman" w:cs="Times New Roman"/>
                <w:sz w:val="24"/>
                <w:szCs w:val="24"/>
                <w:lang w:val="kk-KZ" w:bidi="en-US"/>
              </w:rPr>
            </w:pPr>
            <w:r w:rsidRPr="00E85288">
              <w:rPr>
                <w:rFonts w:ascii="Times New Roman" w:eastAsia="Calibri" w:hAnsi="Times New Roman" w:cs="Times New Roman"/>
                <w:b/>
                <w:sz w:val="24"/>
                <w:szCs w:val="24"/>
                <w:lang w:val="kk-KZ" w:bidi="en-US"/>
              </w:rPr>
              <w:t xml:space="preserve">Қимылды ойын: </w:t>
            </w:r>
            <w:r w:rsidRPr="00E85288">
              <w:rPr>
                <w:rFonts w:ascii="Times New Roman" w:eastAsia="Calibri" w:hAnsi="Times New Roman" w:cs="Times New Roman"/>
                <w:sz w:val="24"/>
                <w:szCs w:val="24"/>
                <w:lang w:val="kk-KZ" w:bidi="en-US"/>
              </w:rPr>
              <w:t>«Мен спортшымын»</w:t>
            </w:r>
          </w:p>
          <w:p w14:paraId="101BB3D3" w14:textId="77777777" w:rsidR="003272B5" w:rsidRPr="003272B5" w:rsidRDefault="003272B5" w:rsidP="003272B5">
            <w:pPr>
              <w:rPr>
                <w:rFonts w:ascii="Times New Roman" w:hAnsi="Times New Roman" w:cs="Times New Roman"/>
                <w:sz w:val="24"/>
                <w:szCs w:val="24"/>
                <w:lang w:val="kk-KZ"/>
              </w:rPr>
            </w:pPr>
          </w:p>
        </w:tc>
        <w:tc>
          <w:tcPr>
            <w:tcW w:w="2504" w:type="dxa"/>
            <w:gridSpan w:val="2"/>
          </w:tcPr>
          <w:p w14:paraId="15F860B8" w14:textId="77777777" w:rsidR="00273BFD" w:rsidRDefault="00273BFD" w:rsidP="00273BFD">
            <w:pPr>
              <w:spacing w:after="200" w:line="276"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lastRenderedPageBreak/>
              <w:t xml:space="preserve">Дене шынықтыру </w:t>
            </w:r>
          </w:p>
          <w:p w14:paraId="74A33740" w14:textId="77777777" w:rsidR="00273BFD" w:rsidRPr="00E85288" w:rsidRDefault="00273BFD" w:rsidP="00273BFD">
            <w:pPr>
              <w:spacing w:after="200" w:line="276" w:lineRule="auto"/>
              <w:rPr>
                <w:rFonts w:ascii="Times New Roman" w:hAnsi="Times New Roman" w:cs="Times New Roman"/>
                <w:sz w:val="24"/>
                <w:szCs w:val="24"/>
                <w:lang w:val="kk-KZ" w:bidi="en-US"/>
              </w:rPr>
            </w:pPr>
            <w:r w:rsidRPr="00E85288">
              <w:rPr>
                <w:rFonts w:ascii="Times New Roman" w:hAnsi="Times New Roman" w:cs="Times New Roman"/>
                <w:sz w:val="24"/>
                <w:szCs w:val="24"/>
                <w:lang w:val="kk-KZ" w:bidi="en-US"/>
              </w:rPr>
              <w:t xml:space="preserve">Нық қадаммен алға және артқа жүру. Допты педагогтан 1-1,5 м  арақашықтыққа </w:t>
            </w:r>
            <w:r w:rsidRPr="00E85288">
              <w:rPr>
                <w:rFonts w:ascii="Times New Roman" w:hAnsi="Times New Roman" w:cs="Times New Roman"/>
                <w:sz w:val="24"/>
                <w:szCs w:val="24"/>
                <w:lang w:val="kk-KZ" w:bidi="en-US"/>
              </w:rPr>
              <w:lastRenderedPageBreak/>
              <w:t xml:space="preserve">лақтыру Гимнастикалық қабырға бойымен жоғары өрмелеу және түсу. </w:t>
            </w:r>
          </w:p>
          <w:p w14:paraId="348B8C3C" w14:textId="77777777" w:rsidR="00273BFD" w:rsidRDefault="00273BFD" w:rsidP="00273BFD">
            <w:pPr>
              <w:spacing w:after="200" w:line="276" w:lineRule="auto"/>
              <w:rPr>
                <w:rFonts w:ascii="Times New Roman" w:eastAsia="Calibri" w:hAnsi="Times New Roman" w:cs="Times New Roman"/>
                <w:sz w:val="24"/>
                <w:szCs w:val="24"/>
                <w:lang w:val="kk-KZ" w:bidi="en-US"/>
              </w:rPr>
            </w:pPr>
            <w:r w:rsidRPr="00E85288">
              <w:rPr>
                <w:rFonts w:ascii="Times New Roman" w:eastAsia="Calibri" w:hAnsi="Times New Roman" w:cs="Times New Roman"/>
                <w:b/>
                <w:sz w:val="24"/>
                <w:szCs w:val="24"/>
                <w:lang w:val="kk-KZ" w:bidi="en-US"/>
              </w:rPr>
              <w:t xml:space="preserve">Қимылды ойын: </w:t>
            </w:r>
            <w:r w:rsidRPr="00E85288">
              <w:rPr>
                <w:rFonts w:ascii="Times New Roman" w:eastAsia="Calibri" w:hAnsi="Times New Roman" w:cs="Times New Roman"/>
                <w:sz w:val="24"/>
                <w:szCs w:val="24"/>
                <w:lang w:val="kk-KZ" w:bidi="en-US"/>
              </w:rPr>
              <w:t>«Мен спортшымын»</w:t>
            </w:r>
          </w:p>
          <w:p w14:paraId="0E3EBC10" w14:textId="77777777" w:rsidR="00273BFD" w:rsidRPr="00273BFD" w:rsidRDefault="00273BFD" w:rsidP="00273BFD">
            <w:pPr>
              <w:spacing w:after="200" w:line="276" w:lineRule="auto"/>
              <w:rPr>
                <w:rFonts w:ascii="Times New Roman" w:hAnsi="Times New Roman" w:cs="Times New Roman"/>
                <w:b/>
                <w:sz w:val="24"/>
                <w:szCs w:val="24"/>
                <w:lang w:val="kk-KZ" w:bidi="en-US"/>
              </w:rPr>
            </w:pPr>
            <w:r w:rsidRPr="00273BFD">
              <w:rPr>
                <w:rFonts w:ascii="Times New Roman" w:hAnsi="Times New Roman" w:cs="Times New Roman"/>
                <w:b/>
                <w:sz w:val="24"/>
                <w:szCs w:val="24"/>
                <w:lang w:val="kk-KZ" w:bidi="en-US"/>
              </w:rPr>
              <w:t xml:space="preserve">Жаратылыстану </w:t>
            </w:r>
          </w:p>
          <w:p w14:paraId="17C17447" w14:textId="77777777" w:rsidR="00273BFD" w:rsidRPr="00273BFD" w:rsidRDefault="00273BFD" w:rsidP="00273BFD">
            <w:pPr>
              <w:spacing w:after="200" w:line="276" w:lineRule="auto"/>
              <w:rPr>
                <w:rFonts w:ascii="Times New Roman" w:eastAsia="Calibri" w:hAnsi="Times New Roman" w:cs="Times New Roman"/>
                <w:b/>
                <w:sz w:val="24"/>
                <w:szCs w:val="24"/>
                <w:lang w:val="kk-KZ" w:bidi="en-US"/>
              </w:rPr>
            </w:pPr>
            <w:r w:rsidRPr="00273BFD">
              <w:rPr>
                <w:rFonts w:ascii="Times New Roman" w:hAnsi="Times New Roman" w:cs="Times New Roman"/>
                <w:b/>
                <w:sz w:val="24"/>
                <w:szCs w:val="24"/>
                <w:lang w:val="kk-KZ" w:bidi="en-US"/>
              </w:rPr>
              <w:t xml:space="preserve">Тақырыбы: </w:t>
            </w:r>
            <w:r w:rsidRPr="00273BFD">
              <w:rPr>
                <w:rFonts w:ascii="Times New Roman" w:eastAsia="Calibri" w:hAnsi="Times New Roman" w:cs="Times New Roman"/>
                <w:b/>
                <w:sz w:val="24"/>
                <w:szCs w:val="24"/>
                <w:lang w:val="kk-KZ" w:bidi="en-US"/>
              </w:rPr>
              <w:t xml:space="preserve">« </w:t>
            </w:r>
            <w:r w:rsidRPr="00273BFD">
              <w:rPr>
                <w:rFonts w:ascii="Times New Roman" w:hAnsi="Times New Roman" w:cs="Times New Roman"/>
                <w:b/>
                <w:sz w:val="24"/>
                <w:szCs w:val="24"/>
                <w:lang w:val="kk-KZ" w:bidi="en-US"/>
              </w:rPr>
              <w:t>Жаз қандай тамаша!»</w:t>
            </w:r>
          </w:p>
          <w:p w14:paraId="73967FB0" w14:textId="77777777" w:rsidR="00273BFD" w:rsidRPr="00273BFD" w:rsidRDefault="00273BFD" w:rsidP="00273BFD">
            <w:pPr>
              <w:spacing w:after="200" w:line="276" w:lineRule="auto"/>
              <w:rPr>
                <w:rFonts w:ascii="Times New Roman" w:hAnsi="Times New Roman" w:cs="Times New Roman"/>
                <w:sz w:val="24"/>
                <w:szCs w:val="24"/>
                <w:lang w:val="kk-KZ" w:bidi="en-US"/>
              </w:rPr>
            </w:pPr>
            <w:r w:rsidRPr="00273BFD">
              <w:rPr>
                <w:rFonts w:ascii="Times New Roman" w:hAnsi="Times New Roman" w:cs="Times New Roman"/>
                <w:sz w:val="24"/>
                <w:szCs w:val="24"/>
                <w:lang w:val="kk-KZ" w:bidi="en-US"/>
              </w:rPr>
              <w:t>(табиғатты бақылау)</w:t>
            </w:r>
          </w:p>
          <w:p w14:paraId="6FAD701B" w14:textId="77777777" w:rsidR="00273BFD" w:rsidRPr="00273BFD" w:rsidRDefault="00273BFD" w:rsidP="00273BFD">
            <w:pPr>
              <w:spacing w:after="200" w:line="276" w:lineRule="auto"/>
              <w:rPr>
                <w:rFonts w:ascii="Times New Roman" w:eastAsia="Calibri" w:hAnsi="Times New Roman" w:cs="Times New Roman"/>
                <w:b/>
                <w:sz w:val="24"/>
                <w:szCs w:val="24"/>
                <w:lang w:val="kk-KZ" w:bidi="en-US"/>
              </w:rPr>
            </w:pPr>
            <w:r w:rsidRPr="00273BFD">
              <w:rPr>
                <w:rFonts w:ascii="Times New Roman" w:hAnsi="Times New Roman" w:cs="Times New Roman"/>
                <w:b/>
                <w:sz w:val="24"/>
                <w:szCs w:val="24"/>
                <w:lang w:val="kk-KZ" w:bidi="en-US"/>
              </w:rPr>
              <w:t>Мақсаты:</w:t>
            </w:r>
            <w:r w:rsidRPr="00273BFD">
              <w:rPr>
                <w:rFonts w:ascii="Times New Roman" w:hAnsi="Times New Roman" w:cs="Times New Roman"/>
                <w:sz w:val="24"/>
                <w:szCs w:val="24"/>
                <w:lang w:val="kk-KZ" w:bidi="en-US"/>
              </w:rPr>
              <w:t xml:space="preserve">  Жыл бойы алған дағдылар мен білімді бекіту</w:t>
            </w:r>
          </w:p>
          <w:p w14:paraId="6BB2AEAC" w14:textId="77777777" w:rsidR="00273BFD" w:rsidRPr="00273BFD" w:rsidRDefault="00273BFD" w:rsidP="00273BFD">
            <w:pPr>
              <w:spacing w:after="200" w:line="276" w:lineRule="auto"/>
              <w:rPr>
                <w:rFonts w:ascii="Times New Roman" w:hAnsi="Times New Roman" w:cs="Times New Roman"/>
                <w:sz w:val="24"/>
                <w:szCs w:val="24"/>
                <w:lang w:val="kk-KZ" w:bidi="en-US"/>
              </w:rPr>
            </w:pPr>
            <w:r w:rsidRPr="00273BFD">
              <w:rPr>
                <w:rFonts w:ascii="Times New Roman" w:eastAsia="Calibri" w:hAnsi="Times New Roman" w:cs="Times New Roman"/>
                <w:b/>
                <w:sz w:val="24"/>
                <w:szCs w:val="24"/>
                <w:lang w:val="kk-KZ" w:bidi="en-US"/>
              </w:rPr>
              <w:t>Дидактикалық ойын:</w:t>
            </w:r>
          </w:p>
          <w:p w14:paraId="40E3E7DB" w14:textId="77777777" w:rsidR="00273BFD" w:rsidRPr="00273BFD" w:rsidRDefault="00273BFD" w:rsidP="00273BFD">
            <w:pPr>
              <w:spacing w:after="200" w:line="276" w:lineRule="auto"/>
              <w:rPr>
                <w:rFonts w:ascii="Times New Roman" w:eastAsia="Calibri" w:hAnsi="Times New Roman" w:cs="Times New Roman"/>
                <w:b/>
                <w:sz w:val="24"/>
                <w:szCs w:val="24"/>
                <w:lang w:val="en-US" w:bidi="en-US"/>
              </w:rPr>
            </w:pPr>
            <w:r w:rsidRPr="00273BFD">
              <w:rPr>
                <w:rFonts w:ascii="Times New Roman" w:eastAsia="Calibri" w:hAnsi="Times New Roman" w:cs="Times New Roman"/>
                <w:b/>
                <w:sz w:val="24"/>
                <w:szCs w:val="24"/>
                <w:lang w:val="en-US" w:bidi="en-US"/>
              </w:rPr>
              <w:t>«</w:t>
            </w:r>
            <w:proofErr w:type="spellStart"/>
            <w:r w:rsidRPr="00273BFD">
              <w:rPr>
                <w:rFonts w:ascii="Times New Roman" w:eastAsia="Calibri" w:hAnsi="Times New Roman" w:cs="Times New Roman"/>
                <w:b/>
                <w:sz w:val="24"/>
                <w:szCs w:val="24"/>
                <w:lang w:val="en-US" w:bidi="en-US"/>
              </w:rPr>
              <w:t>Ненің</w:t>
            </w:r>
            <w:proofErr w:type="spellEnd"/>
            <w:r w:rsidRPr="00273BFD">
              <w:rPr>
                <w:rFonts w:ascii="Times New Roman" w:eastAsia="Calibri" w:hAnsi="Times New Roman" w:cs="Times New Roman"/>
                <w:b/>
                <w:sz w:val="24"/>
                <w:szCs w:val="24"/>
                <w:lang w:val="en-US" w:bidi="en-US"/>
              </w:rPr>
              <w:t xml:space="preserve"> </w:t>
            </w:r>
            <w:proofErr w:type="spellStart"/>
            <w:proofErr w:type="gramStart"/>
            <w:r w:rsidRPr="00273BFD">
              <w:rPr>
                <w:rFonts w:ascii="Times New Roman" w:eastAsia="Calibri" w:hAnsi="Times New Roman" w:cs="Times New Roman"/>
                <w:b/>
                <w:sz w:val="24"/>
                <w:szCs w:val="24"/>
                <w:lang w:val="en-US" w:bidi="en-US"/>
              </w:rPr>
              <w:t>дауысы</w:t>
            </w:r>
            <w:proofErr w:type="spellEnd"/>
            <w:r w:rsidRPr="00273BFD">
              <w:rPr>
                <w:rFonts w:ascii="Times New Roman" w:eastAsia="Calibri" w:hAnsi="Times New Roman" w:cs="Times New Roman"/>
                <w:b/>
                <w:sz w:val="24"/>
                <w:szCs w:val="24"/>
                <w:lang w:val="en-US" w:bidi="en-US"/>
              </w:rPr>
              <w:t>?»</w:t>
            </w:r>
            <w:proofErr w:type="gramEnd"/>
            <w:r w:rsidRPr="00273BFD">
              <w:rPr>
                <w:rFonts w:ascii="Times New Roman" w:eastAsia="Calibri" w:hAnsi="Times New Roman" w:cs="Times New Roman"/>
                <w:b/>
                <w:sz w:val="24"/>
                <w:szCs w:val="24"/>
                <w:lang w:val="en-US" w:bidi="en-US"/>
              </w:rPr>
              <w:t xml:space="preserve"> </w:t>
            </w:r>
          </w:p>
          <w:p w14:paraId="116EE026" w14:textId="77777777" w:rsidR="003272B5" w:rsidRPr="003272B5" w:rsidRDefault="003272B5" w:rsidP="003272B5">
            <w:pPr>
              <w:rPr>
                <w:rFonts w:ascii="Times New Roman" w:hAnsi="Times New Roman" w:cs="Times New Roman"/>
                <w:sz w:val="24"/>
                <w:szCs w:val="24"/>
                <w:lang w:val="kk-KZ"/>
              </w:rPr>
            </w:pPr>
          </w:p>
        </w:tc>
      </w:tr>
      <w:tr w:rsidR="003272B5" w:rsidRPr="003272B5" w14:paraId="4015F4C5" w14:textId="77777777" w:rsidTr="004642C0">
        <w:tc>
          <w:tcPr>
            <w:tcW w:w="1702" w:type="dxa"/>
          </w:tcPr>
          <w:p w14:paraId="56A83309"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lastRenderedPageBreak/>
              <w:t>Серуенге дайындық</w:t>
            </w:r>
          </w:p>
        </w:tc>
        <w:tc>
          <w:tcPr>
            <w:tcW w:w="284" w:type="dxa"/>
          </w:tcPr>
          <w:p w14:paraId="0DBABFA8" w14:textId="77777777" w:rsidR="003272B5" w:rsidRPr="003272B5" w:rsidRDefault="003272B5" w:rsidP="003272B5">
            <w:pPr>
              <w:rPr>
                <w:rFonts w:ascii="Times New Roman" w:hAnsi="Times New Roman" w:cs="Times New Roman"/>
                <w:sz w:val="24"/>
                <w:szCs w:val="24"/>
                <w:lang w:val="kk-KZ"/>
              </w:rPr>
            </w:pPr>
          </w:p>
        </w:tc>
        <w:tc>
          <w:tcPr>
            <w:tcW w:w="14694" w:type="dxa"/>
            <w:gridSpan w:val="7"/>
          </w:tcPr>
          <w:p w14:paraId="50574C46"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3272B5" w:rsidRPr="004642C0" w14:paraId="44B5BAD6" w14:textId="77777777" w:rsidTr="004642C0">
        <w:trPr>
          <w:trHeight w:val="845"/>
        </w:trPr>
        <w:tc>
          <w:tcPr>
            <w:tcW w:w="1702" w:type="dxa"/>
          </w:tcPr>
          <w:p w14:paraId="255BED27"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Серуендеу</w:t>
            </w:r>
          </w:p>
        </w:tc>
        <w:tc>
          <w:tcPr>
            <w:tcW w:w="284" w:type="dxa"/>
          </w:tcPr>
          <w:p w14:paraId="52A5C4DD" w14:textId="77777777" w:rsidR="003272B5" w:rsidRPr="003272B5" w:rsidRDefault="003272B5" w:rsidP="003272B5">
            <w:pPr>
              <w:rPr>
                <w:rFonts w:ascii="Times New Roman" w:hAnsi="Times New Roman" w:cs="Times New Roman"/>
                <w:sz w:val="24"/>
                <w:szCs w:val="24"/>
                <w:lang w:val="kk-KZ"/>
              </w:rPr>
            </w:pPr>
          </w:p>
        </w:tc>
        <w:tc>
          <w:tcPr>
            <w:tcW w:w="3402" w:type="dxa"/>
          </w:tcPr>
          <w:p w14:paraId="3C7E2801"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Бақылау:№11</w:t>
            </w:r>
          </w:p>
          <w:p w14:paraId="4ED1806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Ауа райын бақылау.</w:t>
            </w:r>
          </w:p>
          <w:p w14:paraId="56381203"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ауа райы туралы сұрақтар қою.</w:t>
            </w:r>
          </w:p>
          <w:p w14:paraId="4017DD13" w14:textId="77777777" w:rsidR="003272B5" w:rsidRPr="003272B5" w:rsidRDefault="003272B5" w:rsidP="003272B5">
            <w:pPr>
              <w:rPr>
                <w:rFonts w:ascii="Times New Roman" w:hAnsi="Times New Roman" w:cs="Times New Roman"/>
                <w:color w:val="000000"/>
                <w:sz w:val="24"/>
                <w:szCs w:val="24"/>
                <w:shd w:val="clear" w:color="auto" w:fill="FFFFFF"/>
                <w:lang w:val="kk-KZ"/>
              </w:rPr>
            </w:pPr>
            <w:r w:rsidRPr="003272B5">
              <w:rPr>
                <w:rFonts w:ascii="Times New Roman" w:eastAsia="Times New Roman" w:hAnsi="Times New Roman" w:cs="Times New Roman"/>
                <w:b/>
                <w:color w:val="000000"/>
                <w:sz w:val="24"/>
                <w:szCs w:val="24"/>
                <w:lang w:val="kk-KZ"/>
              </w:rPr>
              <w:t>Еңбек</w:t>
            </w:r>
            <w:r w:rsidRPr="003272B5">
              <w:rPr>
                <w:rFonts w:ascii="Times New Roman" w:eastAsia="Times New Roman" w:hAnsi="Times New Roman" w:cs="Times New Roman"/>
                <w:color w:val="000000"/>
                <w:sz w:val="24"/>
                <w:szCs w:val="24"/>
                <w:lang w:val="kk-KZ"/>
              </w:rPr>
              <w:t>:Ауладағы сарғайған жарыпақтарды жинау.</w:t>
            </w:r>
          </w:p>
          <w:p w14:paraId="6E88EF87" w14:textId="77777777" w:rsidR="003272B5" w:rsidRPr="003272B5" w:rsidRDefault="003272B5" w:rsidP="003272B5">
            <w:pPr>
              <w:rPr>
                <w:rFonts w:ascii="Times New Roman" w:eastAsia="Times New Roman" w:hAnsi="Times New Roman" w:cs="Times New Roman"/>
                <w:color w:val="000000"/>
                <w:sz w:val="24"/>
                <w:szCs w:val="24"/>
                <w:lang w:val="kk-KZ"/>
              </w:rPr>
            </w:pPr>
            <w:r w:rsidRPr="003272B5">
              <w:rPr>
                <w:rFonts w:ascii="Times New Roman" w:eastAsia="Times New Roman" w:hAnsi="Times New Roman" w:cs="Times New Roman"/>
                <w:b/>
                <w:color w:val="000000"/>
                <w:sz w:val="24"/>
                <w:szCs w:val="24"/>
                <w:lang w:val="kk-KZ"/>
              </w:rPr>
              <w:t xml:space="preserve">Мақсаты: </w:t>
            </w:r>
            <w:r w:rsidRPr="003272B5">
              <w:rPr>
                <w:rFonts w:ascii="Times New Roman" w:eastAsia="Times New Roman" w:hAnsi="Times New Roman" w:cs="Times New Roman"/>
                <w:color w:val="000000"/>
                <w:sz w:val="24"/>
                <w:szCs w:val="24"/>
                <w:lang w:val="kk-KZ"/>
              </w:rPr>
              <w:t>еңбекқорлыққа тәрбиелеу.</w:t>
            </w:r>
          </w:p>
          <w:p w14:paraId="1659EEC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Қимылды ойындар:</w:t>
            </w:r>
          </w:p>
          <w:p w14:paraId="132A0EF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 Ұшты-ұшты »  </w:t>
            </w:r>
          </w:p>
          <w:p w14:paraId="4F8C6521"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 Қасқырлар  мен  лақтар » </w:t>
            </w:r>
          </w:p>
          <w:p w14:paraId="58108F8F" w14:textId="77777777" w:rsidR="003272B5" w:rsidRPr="003272B5" w:rsidRDefault="003272B5" w:rsidP="003272B5">
            <w:pPr>
              <w:rPr>
                <w:rFonts w:ascii="Times New Roman" w:hAnsi="Times New Roman" w:cs="Times New Roman"/>
                <w:b/>
                <w:bCs/>
                <w:color w:val="000000" w:themeColor="text1"/>
                <w:sz w:val="24"/>
                <w:szCs w:val="24"/>
                <w:lang w:val="kk-KZ"/>
              </w:rPr>
            </w:pPr>
            <w:r w:rsidRPr="003272B5">
              <w:rPr>
                <w:rFonts w:ascii="Times New Roman" w:hAnsi="Times New Roman" w:cs="Times New Roman"/>
                <w:b/>
                <w:bCs/>
                <w:color w:val="000000" w:themeColor="text1"/>
                <w:sz w:val="24"/>
                <w:szCs w:val="24"/>
                <w:lang w:val="kk-KZ"/>
              </w:rPr>
              <w:t>«Жүзік салу»</w:t>
            </w:r>
          </w:p>
          <w:p w14:paraId="0E60425C" w14:textId="77777777" w:rsidR="003272B5" w:rsidRPr="003272B5" w:rsidRDefault="003272B5" w:rsidP="003272B5">
            <w:pPr>
              <w:rPr>
                <w:rFonts w:ascii="Times New Roman" w:hAnsi="Times New Roman" w:cs="Times New Roman"/>
                <w:bCs/>
                <w:sz w:val="24"/>
                <w:szCs w:val="24"/>
                <w:lang w:val="kk-KZ"/>
              </w:rPr>
            </w:pPr>
          </w:p>
        </w:tc>
        <w:tc>
          <w:tcPr>
            <w:tcW w:w="2976" w:type="dxa"/>
            <w:gridSpan w:val="2"/>
          </w:tcPr>
          <w:p w14:paraId="1DDE7BFF" w14:textId="77777777" w:rsidR="003272B5" w:rsidRPr="003272B5" w:rsidRDefault="003272B5" w:rsidP="003272B5">
            <w:pPr>
              <w:rPr>
                <w:rFonts w:ascii="Times New Roman" w:eastAsia="+mn-ea" w:hAnsi="Times New Roman" w:cs="Times New Roman"/>
                <w:color w:val="000000"/>
                <w:kern w:val="24"/>
                <w:sz w:val="24"/>
                <w:szCs w:val="24"/>
                <w:lang w:val="kk-KZ"/>
              </w:rPr>
            </w:pPr>
            <w:r w:rsidRPr="003272B5">
              <w:rPr>
                <w:b/>
                <w:bCs/>
                <w:sz w:val="24"/>
                <w:szCs w:val="24"/>
                <w:lang w:val="kk-KZ"/>
              </w:rPr>
              <w:t>Бақылау:№12</w:t>
            </w:r>
          </w:p>
          <w:p w14:paraId="7B479E6E" w14:textId="77777777" w:rsidR="003272B5" w:rsidRPr="003272B5" w:rsidRDefault="003272B5" w:rsidP="003272B5">
            <w:pPr>
              <w:rPr>
                <w:rFonts w:ascii="Times New Roman" w:eastAsia="+mn-ea" w:hAnsi="Times New Roman" w:cs="Times New Roman"/>
                <w:color w:val="000000"/>
                <w:kern w:val="24"/>
                <w:sz w:val="24"/>
                <w:szCs w:val="24"/>
                <w:lang w:val="kk-KZ"/>
              </w:rPr>
            </w:pPr>
            <w:r w:rsidRPr="003272B5">
              <w:rPr>
                <w:rFonts w:ascii="Times New Roman" w:eastAsia="+mn-ea" w:hAnsi="Times New Roman" w:cs="Times New Roman"/>
                <w:color w:val="000000"/>
                <w:kern w:val="24"/>
                <w:sz w:val="24"/>
                <w:szCs w:val="24"/>
                <w:lang w:val="kk-KZ"/>
              </w:rPr>
              <w:t>Қүнді бақылау</w:t>
            </w:r>
          </w:p>
          <w:p w14:paraId="0595D607" w14:textId="77777777" w:rsidR="003272B5" w:rsidRPr="003272B5" w:rsidRDefault="003272B5" w:rsidP="003272B5">
            <w:pPr>
              <w:rPr>
                <w:rFonts w:ascii="Times New Roman" w:hAnsi="Times New Roman" w:cs="Times New Roman"/>
                <w:b/>
                <w:bCs/>
                <w:sz w:val="24"/>
                <w:szCs w:val="24"/>
                <w:lang w:val="kk-KZ"/>
              </w:rPr>
            </w:pPr>
            <w:r w:rsidRPr="003272B5">
              <w:rPr>
                <w:rFonts w:ascii="Times New Roman" w:hAnsi="Times New Roman" w:cs="Times New Roman"/>
                <w:b/>
                <w:bCs/>
                <w:sz w:val="24"/>
                <w:szCs w:val="24"/>
                <w:lang w:val="kk-KZ"/>
              </w:rPr>
              <w:t>Мақсаты:</w:t>
            </w:r>
            <w:r w:rsidRPr="003272B5">
              <w:rPr>
                <w:rFonts w:ascii="Times New Roman" w:hAnsi="Times New Roman" w:cs="Times New Roman"/>
                <w:bCs/>
                <w:sz w:val="24"/>
                <w:szCs w:val="24"/>
                <w:lang w:val="kk-KZ"/>
              </w:rPr>
              <w:t>Күннің маңыздылығы адам өмірінде өсімдік пен жануарлар әлеміндегі алатын орны жайында түсінік қалыптастыру.</w:t>
            </w:r>
            <w:r w:rsidRPr="003272B5">
              <w:rPr>
                <w:rFonts w:ascii="Times New Roman" w:hAnsi="Times New Roman" w:cs="Times New Roman"/>
                <w:b/>
                <w:bCs/>
                <w:sz w:val="24"/>
                <w:szCs w:val="24"/>
                <w:lang w:val="kk-KZ"/>
              </w:rPr>
              <w:t xml:space="preserve">Еңбек әрекеті </w:t>
            </w:r>
          </w:p>
          <w:p w14:paraId="60408BF4" w14:textId="77777777" w:rsidR="003272B5" w:rsidRPr="003272B5" w:rsidRDefault="003272B5" w:rsidP="003272B5">
            <w:pPr>
              <w:rPr>
                <w:rFonts w:ascii="Times New Roman" w:hAnsi="Times New Roman" w:cs="Times New Roman"/>
                <w:b/>
                <w:bCs/>
                <w:sz w:val="24"/>
                <w:szCs w:val="24"/>
                <w:lang w:val="kk-KZ"/>
              </w:rPr>
            </w:pPr>
            <w:r w:rsidRPr="003272B5">
              <w:rPr>
                <w:rFonts w:ascii="Times New Roman" w:hAnsi="Times New Roman" w:cs="Times New Roman"/>
                <w:b/>
                <w:bCs/>
                <w:sz w:val="24"/>
                <w:szCs w:val="24"/>
                <w:lang w:val="kk-KZ"/>
              </w:rPr>
              <w:t xml:space="preserve">Гүл тұқымын жинау. </w:t>
            </w:r>
          </w:p>
          <w:p w14:paraId="2745FF6F" w14:textId="77777777" w:rsidR="003272B5" w:rsidRPr="003272B5" w:rsidRDefault="003272B5" w:rsidP="003272B5">
            <w:pPr>
              <w:rPr>
                <w:rFonts w:ascii="Times New Roman" w:hAnsi="Times New Roman" w:cs="Times New Roman"/>
                <w:b/>
                <w:bCs/>
                <w:sz w:val="24"/>
                <w:szCs w:val="24"/>
                <w:lang w:val="kk-KZ"/>
              </w:rPr>
            </w:pPr>
            <w:r w:rsidRPr="003272B5">
              <w:rPr>
                <w:rFonts w:ascii="Times New Roman" w:hAnsi="Times New Roman" w:cs="Times New Roman"/>
                <w:b/>
                <w:bCs/>
                <w:sz w:val="24"/>
                <w:szCs w:val="24"/>
                <w:lang w:val="kk-KZ"/>
              </w:rPr>
              <w:t xml:space="preserve">Қимылды ойын </w:t>
            </w:r>
          </w:p>
          <w:p w14:paraId="43651F77" w14:textId="77777777" w:rsidR="003272B5" w:rsidRPr="003272B5" w:rsidRDefault="003272B5" w:rsidP="003272B5">
            <w:pPr>
              <w:rPr>
                <w:rFonts w:ascii="Times New Roman" w:hAnsi="Times New Roman" w:cs="Times New Roman"/>
                <w:b/>
                <w:bCs/>
                <w:sz w:val="24"/>
                <w:szCs w:val="24"/>
                <w:lang w:val="kk-KZ"/>
              </w:rPr>
            </w:pPr>
            <w:r w:rsidRPr="003272B5">
              <w:rPr>
                <w:rFonts w:ascii="Times New Roman" w:hAnsi="Times New Roman" w:cs="Times New Roman"/>
                <w:b/>
                <w:bCs/>
                <w:sz w:val="24"/>
                <w:szCs w:val="24"/>
                <w:lang w:val="kk-KZ"/>
              </w:rPr>
              <w:t>«Күн мен бұлт»</w:t>
            </w:r>
          </w:p>
          <w:p w14:paraId="1974DF6A" w14:textId="77777777" w:rsidR="003272B5" w:rsidRPr="003272B5" w:rsidRDefault="003272B5" w:rsidP="003272B5">
            <w:pPr>
              <w:rPr>
                <w:rFonts w:ascii="Times New Roman" w:hAnsi="Times New Roman" w:cs="Times New Roman"/>
                <w:b/>
                <w:bCs/>
                <w:sz w:val="24"/>
                <w:szCs w:val="24"/>
                <w:lang w:val="kk-KZ"/>
              </w:rPr>
            </w:pPr>
            <w:r w:rsidRPr="003272B5">
              <w:rPr>
                <w:rFonts w:ascii="Times New Roman" w:eastAsia="Times New Roman" w:hAnsi="Times New Roman" w:cs="Times New Roman"/>
                <w:b/>
                <w:sz w:val="24"/>
                <w:szCs w:val="24"/>
                <w:lang w:val="kk-KZ"/>
              </w:rPr>
              <w:t>«</w:t>
            </w:r>
            <w:r w:rsidRPr="003272B5">
              <w:rPr>
                <w:rFonts w:ascii="Times New Roman" w:eastAsia="Times New Roman CYR" w:hAnsi="Times New Roman" w:cs="Times New Roman"/>
                <w:b/>
                <w:sz w:val="24"/>
                <w:szCs w:val="24"/>
                <w:lang w:val="kk-KZ"/>
              </w:rPr>
              <w:t>Түлкі мен қаз</w:t>
            </w:r>
            <w:r w:rsidRPr="003272B5">
              <w:rPr>
                <w:rFonts w:ascii="Times New Roman" w:eastAsia="Times New Roman" w:hAnsi="Times New Roman" w:cs="Times New Roman"/>
                <w:b/>
                <w:sz w:val="24"/>
                <w:szCs w:val="24"/>
                <w:lang w:val="kk-KZ"/>
              </w:rPr>
              <w:t>»</w:t>
            </w:r>
          </w:p>
          <w:p w14:paraId="33ABAE6A"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 xml:space="preserve">« </w:t>
            </w:r>
            <w:r w:rsidRPr="003272B5">
              <w:rPr>
                <w:rFonts w:ascii="Times New Roman" w:eastAsia="Times New Roman CYR" w:hAnsi="Times New Roman" w:cs="Times New Roman"/>
                <w:b/>
                <w:sz w:val="24"/>
                <w:szCs w:val="24"/>
                <w:lang w:val="kk-KZ"/>
              </w:rPr>
              <w:t xml:space="preserve">Ақ сандық,  көк  </w:t>
            </w:r>
            <w:r w:rsidRPr="003272B5">
              <w:rPr>
                <w:rFonts w:ascii="Times New Roman" w:eastAsia="Times New Roman CYR" w:hAnsi="Times New Roman" w:cs="Times New Roman"/>
                <w:b/>
                <w:sz w:val="24"/>
                <w:szCs w:val="24"/>
                <w:lang w:val="kk-KZ"/>
              </w:rPr>
              <w:lastRenderedPageBreak/>
              <w:t>сандық</w:t>
            </w:r>
            <w:r w:rsidRPr="003272B5">
              <w:rPr>
                <w:rFonts w:ascii="Times New Roman" w:eastAsia="Times New Roman" w:hAnsi="Times New Roman" w:cs="Times New Roman"/>
                <w:b/>
                <w:sz w:val="24"/>
                <w:szCs w:val="24"/>
                <w:lang w:val="kk-KZ"/>
              </w:rPr>
              <w:t xml:space="preserve">»  </w:t>
            </w:r>
          </w:p>
          <w:p w14:paraId="5C4EE83B" w14:textId="77777777" w:rsidR="003272B5" w:rsidRPr="003272B5" w:rsidRDefault="003272B5" w:rsidP="003272B5">
            <w:pPr>
              <w:rPr>
                <w:rFonts w:ascii="Times New Roman" w:hAnsi="Times New Roman" w:cs="Times New Roman"/>
                <w:sz w:val="24"/>
                <w:szCs w:val="24"/>
                <w:lang w:val="kk-KZ"/>
              </w:rPr>
            </w:pPr>
          </w:p>
        </w:tc>
        <w:tc>
          <w:tcPr>
            <w:tcW w:w="2977" w:type="dxa"/>
            <w:tcBorders>
              <w:right w:val="single" w:sz="4" w:space="0" w:color="auto"/>
            </w:tcBorders>
          </w:tcPr>
          <w:p w14:paraId="5A300376" w14:textId="77777777" w:rsidR="003272B5" w:rsidRPr="003272B5" w:rsidRDefault="003272B5" w:rsidP="003272B5">
            <w:pPr>
              <w:rPr>
                <w:b/>
                <w:bCs/>
                <w:sz w:val="24"/>
                <w:szCs w:val="24"/>
                <w:lang w:val="kk-KZ"/>
              </w:rPr>
            </w:pPr>
            <w:r w:rsidRPr="003272B5">
              <w:rPr>
                <w:b/>
                <w:bCs/>
                <w:sz w:val="24"/>
                <w:szCs w:val="24"/>
                <w:lang w:val="kk-KZ"/>
              </w:rPr>
              <w:lastRenderedPageBreak/>
              <w:t>Бақылау:№13</w:t>
            </w:r>
          </w:p>
          <w:p w14:paraId="7F01B282" w14:textId="77777777" w:rsidR="003272B5" w:rsidRPr="003272B5" w:rsidRDefault="003272B5" w:rsidP="003272B5">
            <w:pPr>
              <w:rPr>
                <w:rFonts w:ascii="Times New Roman" w:hAnsi="Times New Roman" w:cs="Times New Roman"/>
                <w:color w:val="000000"/>
                <w:sz w:val="24"/>
                <w:szCs w:val="24"/>
                <w:shd w:val="clear" w:color="auto" w:fill="FFFFFF"/>
                <w:lang w:val="kk-KZ"/>
              </w:rPr>
            </w:pPr>
            <w:r w:rsidRPr="003272B5">
              <w:rPr>
                <w:rFonts w:ascii="Times New Roman" w:hAnsi="Times New Roman" w:cs="Times New Roman"/>
                <w:color w:val="000000"/>
                <w:sz w:val="24"/>
                <w:szCs w:val="24"/>
                <w:shd w:val="clear" w:color="auto" w:fill="FFFFFF"/>
                <w:lang w:val="kk-KZ"/>
              </w:rPr>
              <w:t>«Желді бақылау»</w:t>
            </w:r>
            <w:r w:rsidRPr="003272B5">
              <w:rPr>
                <w:rFonts w:ascii="Times New Roman" w:hAnsi="Times New Roman" w:cs="Times New Roman"/>
                <w:color w:val="000000"/>
                <w:sz w:val="24"/>
                <w:szCs w:val="24"/>
                <w:lang w:val="kk-KZ"/>
              </w:rPr>
              <w:br/>
            </w:r>
            <w:r w:rsidRPr="003272B5">
              <w:rPr>
                <w:rFonts w:ascii="Times New Roman" w:hAnsi="Times New Roman" w:cs="Times New Roman"/>
                <w:b/>
                <w:color w:val="000000"/>
                <w:sz w:val="24"/>
                <w:szCs w:val="24"/>
                <w:shd w:val="clear" w:color="auto" w:fill="FFFFFF"/>
                <w:lang w:val="kk-KZ"/>
              </w:rPr>
              <w:t>Мақсаты:</w:t>
            </w:r>
            <w:r w:rsidRPr="003272B5">
              <w:rPr>
                <w:rFonts w:ascii="Times New Roman" w:hAnsi="Times New Roman" w:cs="Times New Roman"/>
                <w:color w:val="000000"/>
                <w:sz w:val="24"/>
                <w:szCs w:val="24"/>
                <w:shd w:val="clear" w:color="auto" w:fill="FFFFFF"/>
                <w:lang w:val="kk-KZ"/>
              </w:rPr>
              <w:t xml:space="preserve"> Жел туралы түсініктерін бекіту. </w:t>
            </w:r>
          </w:p>
          <w:p w14:paraId="7F2A33F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color w:val="000000"/>
                <w:sz w:val="24"/>
                <w:szCs w:val="24"/>
                <w:shd w:val="clear" w:color="auto" w:fill="FFFFFF"/>
                <w:lang w:val="kk-KZ"/>
              </w:rPr>
              <w:t>Жел түрлерін есте сақтау.</w:t>
            </w:r>
          </w:p>
          <w:p w14:paraId="1118659F"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Еңбек:</w:t>
            </w:r>
            <w:r w:rsidRPr="003272B5">
              <w:rPr>
                <w:rFonts w:ascii="Times New Roman" w:hAnsi="Times New Roman" w:cs="Times New Roman"/>
                <w:sz w:val="24"/>
                <w:szCs w:val="24"/>
                <w:lang w:val="kk-KZ"/>
              </w:rPr>
              <w:t>А</w:t>
            </w:r>
            <w:r w:rsidRPr="003272B5">
              <w:rPr>
                <w:rFonts w:ascii="Times New Roman" w:hAnsi="Times New Roman" w:cs="Times New Roman"/>
                <w:color w:val="000000"/>
                <w:sz w:val="24"/>
                <w:szCs w:val="24"/>
                <w:shd w:val="clear" w:color="auto" w:fill="FFFFFF"/>
                <w:lang w:val="kk-KZ"/>
              </w:rPr>
              <w:t>удадағы қоқыстарды жинау, сыпыру.</w:t>
            </w:r>
            <w:r w:rsidRPr="003272B5">
              <w:rPr>
                <w:rFonts w:ascii="Times New Roman" w:hAnsi="Times New Roman" w:cs="Times New Roman"/>
                <w:b/>
                <w:sz w:val="24"/>
                <w:szCs w:val="24"/>
                <w:lang w:val="kk-KZ"/>
              </w:rPr>
              <w:br/>
            </w:r>
            <w:r w:rsidRPr="003272B5">
              <w:rPr>
                <w:rFonts w:ascii="Times New Roman" w:eastAsia="Times New Roman" w:hAnsi="Times New Roman" w:cs="Times New Roman"/>
                <w:b/>
                <w:color w:val="000000"/>
                <w:sz w:val="24"/>
                <w:szCs w:val="24"/>
                <w:lang w:val="kk-KZ"/>
              </w:rPr>
              <w:t>Мақсаты:</w:t>
            </w:r>
            <w:r w:rsidRPr="003272B5">
              <w:rPr>
                <w:rFonts w:ascii="Times New Roman" w:eastAsia="Times New Roman" w:hAnsi="Times New Roman" w:cs="Times New Roman"/>
                <w:color w:val="000000"/>
                <w:sz w:val="24"/>
                <w:szCs w:val="24"/>
                <w:lang w:val="kk-KZ"/>
              </w:rPr>
              <w:t>еңбекқор</w:t>
            </w:r>
          </w:p>
          <w:p w14:paraId="6FFF44F9" w14:textId="77777777" w:rsidR="003272B5" w:rsidRPr="003272B5" w:rsidRDefault="003272B5" w:rsidP="003272B5">
            <w:pPr>
              <w:rPr>
                <w:rFonts w:ascii="Times New Roman" w:eastAsia="Times New Roman" w:hAnsi="Times New Roman" w:cs="Times New Roman"/>
                <w:color w:val="000000"/>
                <w:sz w:val="24"/>
                <w:szCs w:val="24"/>
                <w:lang w:val="kk-KZ"/>
              </w:rPr>
            </w:pPr>
            <w:r w:rsidRPr="003272B5">
              <w:rPr>
                <w:rFonts w:ascii="Times New Roman" w:eastAsia="Times New Roman" w:hAnsi="Times New Roman" w:cs="Times New Roman"/>
                <w:color w:val="000000"/>
                <w:sz w:val="24"/>
                <w:szCs w:val="24"/>
                <w:lang w:val="kk-KZ"/>
              </w:rPr>
              <w:t>лыққа тәрбиелеу.</w:t>
            </w:r>
          </w:p>
          <w:p w14:paraId="2F05F7D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Қимылды ойындар:</w:t>
            </w:r>
          </w:p>
          <w:p w14:paraId="13020F2F"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 xml:space="preserve">« </w:t>
            </w:r>
            <w:r w:rsidRPr="003272B5">
              <w:rPr>
                <w:rFonts w:ascii="Times New Roman" w:eastAsia="Times New Roman CYR" w:hAnsi="Times New Roman" w:cs="Times New Roman"/>
                <w:b/>
                <w:sz w:val="24"/>
                <w:szCs w:val="24"/>
                <w:lang w:val="kk-KZ"/>
              </w:rPr>
              <w:t xml:space="preserve">Ит  пен  қоян </w:t>
            </w:r>
            <w:r w:rsidRPr="003272B5">
              <w:rPr>
                <w:rFonts w:ascii="Times New Roman" w:eastAsia="Times New Roman" w:hAnsi="Times New Roman" w:cs="Times New Roman"/>
                <w:b/>
                <w:sz w:val="24"/>
                <w:szCs w:val="24"/>
                <w:lang w:val="kk-KZ"/>
              </w:rPr>
              <w:t>»</w:t>
            </w:r>
          </w:p>
          <w:p w14:paraId="510D3F43"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hAnsi="Times New Roman" w:cs="Times New Roman"/>
                <w:b/>
                <w:sz w:val="24"/>
                <w:szCs w:val="24"/>
                <w:lang w:val="kk-KZ"/>
              </w:rPr>
              <w:t>«Көбелек»</w:t>
            </w:r>
            <w:r w:rsidRPr="003272B5">
              <w:rPr>
                <w:rFonts w:ascii="Times New Roman" w:eastAsia="Times New Roman" w:hAnsi="Times New Roman" w:cs="Times New Roman"/>
                <w:b/>
                <w:sz w:val="24"/>
                <w:szCs w:val="24"/>
                <w:lang w:val="kk-KZ"/>
              </w:rPr>
              <w:t xml:space="preserve"> »</w:t>
            </w:r>
          </w:p>
          <w:p w14:paraId="0440C83B" w14:textId="77777777" w:rsidR="003272B5" w:rsidRPr="003272B5" w:rsidRDefault="003272B5" w:rsidP="003272B5">
            <w:pPr>
              <w:tabs>
                <w:tab w:val="center" w:pos="4677"/>
                <w:tab w:val="left" w:pos="5933"/>
              </w:tabs>
              <w:rPr>
                <w:rFonts w:ascii="Times New Roman" w:eastAsia="Times New Roman" w:hAnsi="Times New Roman" w:cs="Times New Roman"/>
                <w:b/>
                <w:sz w:val="24"/>
                <w:szCs w:val="24"/>
                <w:lang w:val="kk-KZ"/>
              </w:rPr>
            </w:pPr>
            <w:r w:rsidRPr="003272B5">
              <w:rPr>
                <w:rFonts w:ascii="Times New Roman" w:hAnsi="Times New Roman" w:cs="Times New Roman"/>
                <w:sz w:val="24"/>
                <w:szCs w:val="24"/>
                <w:lang w:val="kk-KZ"/>
              </w:rPr>
              <w:t>«</w:t>
            </w:r>
            <w:r w:rsidRPr="003272B5">
              <w:rPr>
                <w:rFonts w:ascii="Times New Roman" w:eastAsia="Times New Roman" w:hAnsi="Times New Roman" w:cs="Times New Roman"/>
                <w:b/>
                <w:sz w:val="24"/>
                <w:szCs w:val="24"/>
                <w:lang w:val="kk-KZ"/>
              </w:rPr>
              <w:t>Қ</w:t>
            </w:r>
            <w:r w:rsidRPr="003272B5">
              <w:rPr>
                <w:rFonts w:ascii="Times New Roman" w:eastAsia="Times New Roman CYR" w:hAnsi="Times New Roman" w:cs="Times New Roman"/>
                <w:b/>
                <w:sz w:val="24"/>
                <w:szCs w:val="24"/>
                <w:lang w:val="kk-KZ"/>
              </w:rPr>
              <w:t xml:space="preserve">аздар </w:t>
            </w:r>
            <w:r w:rsidRPr="003272B5">
              <w:rPr>
                <w:rFonts w:ascii="Times New Roman" w:eastAsia="Times New Roman" w:hAnsi="Times New Roman" w:cs="Times New Roman"/>
                <w:b/>
                <w:sz w:val="24"/>
                <w:szCs w:val="24"/>
                <w:lang w:val="kk-KZ"/>
              </w:rPr>
              <w:t xml:space="preserve">» </w:t>
            </w:r>
            <w:r w:rsidRPr="003272B5">
              <w:rPr>
                <w:rFonts w:ascii="Times New Roman" w:eastAsia="Times New Roman" w:hAnsi="Times New Roman" w:cs="Times New Roman"/>
                <w:b/>
                <w:sz w:val="24"/>
                <w:szCs w:val="24"/>
                <w:lang w:val="kk-KZ"/>
              </w:rPr>
              <w:tab/>
            </w:r>
          </w:p>
          <w:p w14:paraId="444E3F93" w14:textId="77777777" w:rsidR="003272B5" w:rsidRPr="003272B5" w:rsidRDefault="003272B5" w:rsidP="003272B5">
            <w:pPr>
              <w:rPr>
                <w:rFonts w:ascii="Times New Roman" w:hAnsi="Times New Roman" w:cs="Times New Roman"/>
                <w:sz w:val="24"/>
                <w:szCs w:val="24"/>
                <w:lang w:val="kk-KZ"/>
              </w:rPr>
            </w:pPr>
          </w:p>
        </w:tc>
        <w:tc>
          <w:tcPr>
            <w:tcW w:w="2835" w:type="dxa"/>
            <w:tcBorders>
              <w:left w:val="single" w:sz="4" w:space="0" w:color="auto"/>
              <w:bottom w:val="single" w:sz="4" w:space="0" w:color="auto"/>
            </w:tcBorders>
          </w:tcPr>
          <w:p w14:paraId="08E9B077" w14:textId="77777777" w:rsidR="003272B5" w:rsidRPr="003272B5" w:rsidRDefault="003272B5" w:rsidP="003272B5">
            <w:pPr>
              <w:rPr>
                <w:rFonts w:ascii="Times New Roman" w:hAnsi="Times New Roman" w:cs="Times New Roman"/>
                <w:sz w:val="24"/>
                <w:szCs w:val="24"/>
                <w:lang w:val="kk-KZ"/>
              </w:rPr>
            </w:pPr>
            <w:r w:rsidRPr="003272B5">
              <w:rPr>
                <w:b/>
                <w:bCs/>
                <w:sz w:val="24"/>
                <w:szCs w:val="24"/>
                <w:lang w:val="kk-KZ"/>
              </w:rPr>
              <w:t>Бақылау:№14</w:t>
            </w:r>
          </w:p>
          <w:p w14:paraId="08237257" w14:textId="695EC7F6" w:rsidR="003272B5" w:rsidRPr="003272B5" w:rsidRDefault="00273BFD" w:rsidP="003272B5">
            <w:pPr>
              <w:rPr>
                <w:rFonts w:ascii="Times New Roman" w:hAnsi="Times New Roman" w:cs="Times New Roman"/>
                <w:b/>
                <w:sz w:val="24"/>
                <w:szCs w:val="24"/>
                <w:lang w:val="kk-KZ"/>
              </w:rPr>
            </w:pPr>
            <w:r>
              <w:rPr>
                <w:rFonts w:ascii="Times New Roman" w:hAnsi="Times New Roman" w:cs="Times New Roman"/>
                <w:bCs/>
                <w:color w:val="000000"/>
                <w:sz w:val="24"/>
                <w:szCs w:val="24"/>
                <w:bdr w:val="none" w:sz="0" w:space="0" w:color="auto" w:frame="1"/>
                <w:shd w:val="clear" w:color="auto" w:fill="FFFFFF"/>
                <w:lang w:val="kk-KZ"/>
              </w:rPr>
              <w:t xml:space="preserve">Жазғы </w:t>
            </w:r>
            <w:r w:rsidR="003272B5" w:rsidRPr="003272B5">
              <w:rPr>
                <w:rFonts w:ascii="Times New Roman" w:hAnsi="Times New Roman" w:cs="Times New Roman"/>
                <w:bCs/>
                <w:color w:val="000000"/>
                <w:sz w:val="24"/>
                <w:szCs w:val="24"/>
                <w:bdr w:val="none" w:sz="0" w:space="0" w:color="auto" w:frame="1"/>
                <w:shd w:val="clear" w:color="auto" w:fill="FFFFFF"/>
                <w:lang w:val="kk-KZ"/>
              </w:rPr>
              <w:t>ағаштарға бақылау</w:t>
            </w:r>
            <w:r w:rsidR="003272B5" w:rsidRPr="003272B5">
              <w:rPr>
                <w:rFonts w:ascii="Times New Roman" w:hAnsi="Times New Roman" w:cs="Times New Roman"/>
                <w:color w:val="000000"/>
                <w:sz w:val="24"/>
                <w:szCs w:val="24"/>
                <w:lang w:val="kk-KZ"/>
              </w:rPr>
              <w:br/>
            </w:r>
            <w:r w:rsidR="003272B5" w:rsidRPr="003272B5">
              <w:rPr>
                <w:rFonts w:ascii="Times New Roman" w:hAnsi="Times New Roman" w:cs="Times New Roman"/>
                <w:b/>
                <w:color w:val="000000"/>
                <w:sz w:val="24"/>
                <w:szCs w:val="24"/>
                <w:shd w:val="clear" w:color="auto" w:fill="FFFFFF"/>
                <w:lang w:val="kk-KZ"/>
              </w:rPr>
              <w:t>Мақсаты:</w:t>
            </w:r>
            <w:r w:rsidR="003272B5" w:rsidRPr="003272B5">
              <w:rPr>
                <w:rFonts w:ascii="Times New Roman" w:hAnsi="Times New Roman" w:cs="Times New Roman"/>
                <w:color w:val="000000"/>
                <w:sz w:val="24"/>
                <w:szCs w:val="24"/>
                <w:shd w:val="clear" w:color="auto" w:fill="FFFFFF"/>
                <w:lang w:val="kk-KZ"/>
              </w:rPr>
              <w:t xml:space="preserve"> Балалардың ағаш туралы білімдерін бекіту. Қоршаған ортаға деген сүйіспеншілігін арттыру.</w:t>
            </w:r>
          </w:p>
          <w:p w14:paraId="6475CB47" w14:textId="43677CE2" w:rsidR="003272B5" w:rsidRPr="00273BFD"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Еңбек:</w:t>
            </w:r>
            <w:r w:rsidR="00273BFD">
              <w:rPr>
                <w:rFonts w:ascii="Times New Roman" w:hAnsi="Times New Roman" w:cs="Times New Roman"/>
                <w:b/>
                <w:sz w:val="24"/>
                <w:szCs w:val="24"/>
                <w:lang w:val="kk-KZ"/>
              </w:rPr>
              <w:t xml:space="preserve">жазғы </w:t>
            </w:r>
            <w:r w:rsidRPr="003272B5">
              <w:rPr>
                <w:rFonts w:ascii="Times New Roman" w:hAnsi="Times New Roman" w:cs="Times New Roman"/>
                <w:sz w:val="24"/>
                <w:szCs w:val="24"/>
                <w:lang w:val="kk-KZ"/>
              </w:rPr>
              <w:t xml:space="preserve"> жапырақтардан «гүл шоғын» жасау.</w:t>
            </w:r>
          </w:p>
          <w:p w14:paraId="16045DE7"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r w:rsidRPr="003272B5">
              <w:rPr>
                <w:rFonts w:ascii="Times New Roman" w:hAnsi="Times New Roman" w:cs="Times New Roman"/>
                <w:sz w:val="24"/>
                <w:szCs w:val="24"/>
                <w:lang w:val="kk-KZ"/>
              </w:rPr>
              <w:t>Еңбекке баулу</w:t>
            </w:r>
          </w:p>
          <w:p w14:paraId="40932B1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Қимылды ойындар:</w:t>
            </w:r>
          </w:p>
          <w:p w14:paraId="68E96985" w14:textId="77777777" w:rsidR="003272B5" w:rsidRPr="003272B5" w:rsidRDefault="003272B5" w:rsidP="003272B5">
            <w:pPr>
              <w:rPr>
                <w:rFonts w:ascii="Times New Roman" w:eastAsia="Times New Roman CYR" w:hAnsi="Times New Roman" w:cs="Times New Roman"/>
                <w:sz w:val="24"/>
                <w:szCs w:val="24"/>
                <w:lang w:val="kk-KZ"/>
              </w:rPr>
            </w:pPr>
            <w:r w:rsidRPr="003272B5">
              <w:rPr>
                <w:rFonts w:ascii="Times New Roman" w:eastAsia="Times New Roman" w:hAnsi="Times New Roman" w:cs="Times New Roman"/>
                <w:b/>
                <w:sz w:val="24"/>
                <w:szCs w:val="24"/>
                <w:lang w:val="kk-KZ"/>
              </w:rPr>
              <w:t xml:space="preserve">« </w:t>
            </w:r>
            <w:r w:rsidRPr="003272B5">
              <w:rPr>
                <w:rFonts w:ascii="Times New Roman" w:eastAsia="Times New Roman CYR" w:hAnsi="Times New Roman" w:cs="Times New Roman"/>
                <w:b/>
                <w:sz w:val="24"/>
                <w:szCs w:val="24"/>
                <w:lang w:val="kk-KZ"/>
              </w:rPr>
              <w:t xml:space="preserve">Тым-тырақай </w:t>
            </w:r>
            <w:r w:rsidRPr="003272B5">
              <w:rPr>
                <w:rFonts w:ascii="Times New Roman" w:eastAsia="Times New Roman" w:hAnsi="Times New Roman" w:cs="Times New Roman"/>
                <w:b/>
                <w:sz w:val="24"/>
                <w:szCs w:val="24"/>
                <w:lang w:val="kk-KZ"/>
              </w:rPr>
              <w:t>»</w:t>
            </w:r>
          </w:p>
          <w:p w14:paraId="5D8214CA"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t xml:space="preserve">« </w:t>
            </w:r>
            <w:r w:rsidRPr="003272B5">
              <w:rPr>
                <w:rFonts w:ascii="Times New Roman" w:eastAsia="Times New Roman CYR" w:hAnsi="Times New Roman" w:cs="Times New Roman"/>
                <w:b/>
                <w:sz w:val="24"/>
                <w:szCs w:val="24"/>
                <w:lang w:val="kk-KZ"/>
              </w:rPr>
              <w:t xml:space="preserve">Кім  баяу </w:t>
            </w:r>
            <w:r w:rsidRPr="003272B5">
              <w:rPr>
                <w:rFonts w:ascii="Times New Roman" w:eastAsia="Times New Roman" w:hAnsi="Times New Roman" w:cs="Times New Roman"/>
                <w:b/>
                <w:sz w:val="24"/>
                <w:szCs w:val="24"/>
                <w:lang w:val="kk-KZ"/>
              </w:rPr>
              <w:t>»</w:t>
            </w:r>
          </w:p>
          <w:p w14:paraId="626484CA" w14:textId="77777777" w:rsidR="003272B5" w:rsidRPr="003272B5" w:rsidRDefault="003272B5" w:rsidP="003272B5">
            <w:pPr>
              <w:rPr>
                <w:rFonts w:ascii="Times New Roman" w:eastAsia="Times New Roman" w:hAnsi="Times New Roman" w:cs="Times New Roman"/>
                <w:b/>
                <w:sz w:val="24"/>
                <w:szCs w:val="24"/>
                <w:lang w:val="kk-KZ"/>
              </w:rPr>
            </w:pPr>
            <w:r w:rsidRPr="003272B5">
              <w:rPr>
                <w:rFonts w:ascii="Times New Roman" w:eastAsia="Times New Roman" w:hAnsi="Times New Roman" w:cs="Times New Roman"/>
                <w:b/>
                <w:sz w:val="24"/>
                <w:szCs w:val="24"/>
                <w:lang w:val="kk-KZ"/>
              </w:rPr>
              <w:lastRenderedPageBreak/>
              <w:t xml:space="preserve"> « Қ</w:t>
            </w:r>
            <w:r w:rsidRPr="003272B5">
              <w:rPr>
                <w:rFonts w:ascii="Times New Roman" w:eastAsia="Times New Roman CYR" w:hAnsi="Times New Roman" w:cs="Times New Roman"/>
                <w:b/>
                <w:sz w:val="24"/>
                <w:szCs w:val="24"/>
                <w:lang w:val="kk-KZ"/>
              </w:rPr>
              <w:t xml:space="preserve">у түлкі </w:t>
            </w:r>
            <w:r w:rsidRPr="003272B5">
              <w:rPr>
                <w:rFonts w:ascii="Times New Roman" w:eastAsia="Times New Roman" w:hAnsi="Times New Roman" w:cs="Times New Roman"/>
                <w:b/>
                <w:sz w:val="24"/>
                <w:szCs w:val="24"/>
                <w:lang w:val="kk-KZ"/>
              </w:rPr>
              <w:t xml:space="preserve">» </w:t>
            </w:r>
          </w:p>
          <w:p w14:paraId="45471971" w14:textId="77777777" w:rsidR="003272B5" w:rsidRPr="003272B5" w:rsidRDefault="003272B5" w:rsidP="003272B5">
            <w:pPr>
              <w:rPr>
                <w:rFonts w:ascii="Times New Roman" w:hAnsi="Times New Roman" w:cs="Times New Roman"/>
                <w:sz w:val="24"/>
                <w:szCs w:val="24"/>
                <w:lang w:val="kk-KZ"/>
              </w:rPr>
            </w:pPr>
          </w:p>
        </w:tc>
        <w:tc>
          <w:tcPr>
            <w:tcW w:w="2504" w:type="dxa"/>
            <w:gridSpan w:val="2"/>
          </w:tcPr>
          <w:p w14:paraId="53A7D8A5" w14:textId="77777777" w:rsidR="003272B5" w:rsidRPr="003272B5" w:rsidRDefault="003272B5" w:rsidP="003272B5">
            <w:pPr>
              <w:rPr>
                <w:b/>
                <w:bCs/>
                <w:sz w:val="24"/>
                <w:szCs w:val="24"/>
                <w:lang w:val="kk-KZ"/>
              </w:rPr>
            </w:pPr>
            <w:r w:rsidRPr="003272B5">
              <w:rPr>
                <w:b/>
                <w:bCs/>
                <w:sz w:val="24"/>
                <w:szCs w:val="24"/>
                <w:lang w:val="kk-KZ"/>
              </w:rPr>
              <w:lastRenderedPageBreak/>
              <w:t>Бақылау:№15</w:t>
            </w:r>
          </w:p>
          <w:p w14:paraId="692F0E8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Үлкендердің енбегін бақылау</w:t>
            </w:r>
          </w:p>
          <w:p w14:paraId="4D4E248B"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Мақсаты:</w:t>
            </w:r>
          </w:p>
          <w:p w14:paraId="49DCC2DC"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b/>
                <w:sz w:val="24"/>
                <w:szCs w:val="24"/>
                <w:lang w:val="kk-KZ"/>
              </w:rPr>
              <w:t>Еңбек:</w:t>
            </w:r>
            <w:r w:rsidRPr="003272B5">
              <w:rPr>
                <w:rFonts w:ascii="Times New Roman" w:hAnsi="Times New Roman" w:cs="Times New Roman"/>
                <w:sz w:val="24"/>
                <w:szCs w:val="24"/>
                <w:lang w:val="kk-KZ"/>
              </w:rPr>
              <w:t xml:space="preserve"> Ойыншықтарды жинап алып жүру.</w:t>
            </w:r>
          </w:p>
          <w:p w14:paraId="352C4E02" w14:textId="77777777" w:rsidR="003272B5" w:rsidRPr="003272B5" w:rsidRDefault="003272B5" w:rsidP="003272B5">
            <w:pPr>
              <w:rPr>
                <w:rFonts w:ascii="Times New Roman" w:eastAsia="Times New Roman CYR" w:hAnsi="Times New Roman" w:cs="Times New Roman"/>
                <w:b/>
                <w:sz w:val="24"/>
                <w:szCs w:val="24"/>
                <w:lang w:val="kk-KZ"/>
              </w:rPr>
            </w:pPr>
            <w:r w:rsidRPr="003272B5">
              <w:rPr>
                <w:rFonts w:ascii="Times New Roman" w:hAnsi="Times New Roman" w:cs="Times New Roman"/>
                <w:b/>
                <w:sz w:val="24"/>
                <w:szCs w:val="24"/>
                <w:lang w:val="kk-KZ"/>
              </w:rPr>
              <w:t>Қимылды ойындар:</w:t>
            </w:r>
            <w:r w:rsidRPr="003272B5">
              <w:rPr>
                <w:rFonts w:ascii="Times New Roman" w:eastAsia="Times New Roman" w:hAnsi="Times New Roman" w:cs="Times New Roman"/>
                <w:b/>
                <w:sz w:val="24"/>
                <w:szCs w:val="24"/>
                <w:lang w:val="kk-KZ"/>
              </w:rPr>
              <w:t>« Қ</w:t>
            </w:r>
            <w:r w:rsidRPr="003272B5">
              <w:rPr>
                <w:rFonts w:ascii="Times New Roman" w:eastAsia="Times New Roman CYR" w:hAnsi="Times New Roman" w:cs="Times New Roman"/>
                <w:b/>
                <w:sz w:val="24"/>
                <w:szCs w:val="24"/>
                <w:lang w:val="kk-KZ"/>
              </w:rPr>
              <w:t xml:space="preserve">уғыншы </w:t>
            </w:r>
            <w:r w:rsidRPr="003272B5">
              <w:rPr>
                <w:rFonts w:ascii="Times New Roman" w:eastAsia="Times New Roman" w:hAnsi="Times New Roman" w:cs="Times New Roman"/>
                <w:b/>
                <w:sz w:val="24"/>
                <w:szCs w:val="24"/>
                <w:lang w:val="kk-KZ"/>
              </w:rPr>
              <w:t>»</w:t>
            </w:r>
          </w:p>
          <w:p w14:paraId="7FB985A1" w14:textId="77777777" w:rsidR="003272B5" w:rsidRPr="003272B5" w:rsidRDefault="003272B5" w:rsidP="003272B5">
            <w:pPr>
              <w:ind w:right="-5"/>
              <w:rPr>
                <w:rFonts w:ascii="Times New Roman" w:hAnsi="Times New Roman" w:cs="Times New Roman"/>
                <w:b/>
                <w:color w:val="000000" w:themeColor="text1"/>
                <w:sz w:val="24"/>
                <w:szCs w:val="24"/>
                <w:lang w:val="kk-KZ"/>
              </w:rPr>
            </w:pPr>
            <w:r w:rsidRPr="003272B5">
              <w:rPr>
                <w:rFonts w:ascii="Times New Roman" w:hAnsi="Times New Roman" w:cs="Times New Roman"/>
                <w:b/>
                <w:color w:val="000000" w:themeColor="text1"/>
                <w:sz w:val="24"/>
                <w:szCs w:val="24"/>
                <w:lang w:val="kk-KZ"/>
              </w:rPr>
              <w:t>«Бүркіт»</w:t>
            </w:r>
          </w:p>
          <w:p w14:paraId="0B4868B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«Көтермек»</w:t>
            </w:r>
          </w:p>
          <w:p w14:paraId="73E57490" w14:textId="77777777" w:rsidR="003272B5" w:rsidRPr="003272B5" w:rsidRDefault="003272B5" w:rsidP="003272B5">
            <w:pPr>
              <w:rPr>
                <w:rFonts w:ascii="Times New Roman" w:hAnsi="Times New Roman" w:cs="Times New Roman"/>
                <w:sz w:val="24"/>
                <w:szCs w:val="24"/>
                <w:lang w:val="kk-KZ"/>
              </w:rPr>
            </w:pPr>
          </w:p>
        </w:tc>
      </w:tr>
      <w:tr w:rsidR="003272B5" w:rsidRPr="003272B5" w14:paraId="5C7FC34E" w14:textId="77777777" w:rsidTr="004642C0">
        <w:tc>
          <w:tcPr>
            <w:tcW w:w="1702" w:type="dxa"/>
          </w:tcPr>
          <w:p w14:paraId="0ACD8DC5"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Серуеннен оралу</w:t>
            </w:r>
          </w:p>
        </w:tc>
        <w:tc>
          <w:tcPr>
            <w:tcW w:w="284" w:type="dxa"/>
          </w:tcPr>
          <w:p w14:paraId="0AC472DF" w14:textId="77777777" w:rsidR="003272B5" w:rsidRPr="003272B5" w:rsidRDefault="003272B5" w:rsidP="003272B5">
            <w:pPr>
              <w:rPr>
                <w:rFonts w:ascii="Times New Roman" w:hAnsi="Times New Roman" w:cs="Times New Roman"/>
                <w:sz w:val="24"/>
                <w:szCs w:val="24"/>
                <w:lang w:val="kk-KZ"/>
              </w:rPr>
            </w:pPr>
          </w:p>
        </w:tc>
        <w:tc>
          <w:tcPr>
            <w:tcW w:w="14694" w:type="dxa"/>
            <w:gridSpan w:val="7"/>
          </w:tcPr>
          <w:p w14:paraId="2D77803F"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3272B5" w:rsidRPr="003272B5" w14:paraId="3459DD48" w14:textId="77777777" w:rsidTr="004642C0">
        <w:tc>
          <w:tcPr>
            <w:tcW w:w="1702" w:type="dxa"/>
          </w:tcPr>
          <w:p w14:paraId="2C74800C"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Түскі ас</w:t>
            </w:r>
          </w:p>
        </w:tc>
        <w:tc>
          <w:tcPr>
            <w:tcW w:w="284" w:type="dxa"/>
          </w:tcPr>
          <w:p w14:paraId="0C6117BE" w14:textId="77777777" w:rsidR="003272B5" w:rsidRPr="003272B5" w:rsidRDefault="003272B5" w:rsidP="003272B5">
            <w:pPr>
              <w:rPr>
                <w:rFonts w:ascii="Times New Roman" w:hAnsi="Times New Roman" w:cs="Times New Roman"/>
                <w:sz w:val="24"/>
                <w:szCs w:val="24"/>
                <w:lang w:val="kk-KZ"/>
              </w:rPr>
            </w:pPr>
          </w:p>
        </w:tc>
        <w:tc>
          <w:tcPr>
            <w:tcW w:w="3402" w:type="dxa"/>
            <w:tcBorders>
              <w:right w:val="single" w:sz="4" w:space="0" w:color="auto"/>
            </w:tcBorders>
          </w:tcPr>
          <w:p w14:paraId="03D87D2A"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976" w:type="dxa"/>
            <w:gridSpan w:val="2"/>
            <w:tcBorders>
              <w:left w:val="single" w:sz="4" w:space="0" w:color="auto"/>
              <w:right w:val="single" w:sz="4" w:space="0" w:color="auto"/>
            </w:tcBorders>
          </w:tcPr>
          <w:p w14:paraId="23465D0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p>
          <w:p w14:paraId="5D6B5B7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977" w:type="dxa"/>
            <w:tcBorders>
              <w:left w:val="single" w:sz="4" w:space="0" w:color="auto"/>
              <w:right w:val="single" w:sz="4" w:space="0" w:color="auto"/>
            </w:tcBorders>
          </w:tcPr>
          <w:p w14:paraId="7AA0A51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835" w:type="dxa"/>
            <w:tcBorders>
              <w:left w:val="single" w:sz="4" w:space="0" w:color="auto"/>
              <w:right w:val="single" w:sz="4" w:space="0" w:color="auto"/>
            </w:tcBorders>
          </w:tcPr>
          <w:p w14:paraId="7FEB5546"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p>
          <w:p w14:paraId="0233557F"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504" w:type="dxa"/>
            <w:gridSpan w:val="2"/>
            <w:tcBorders>
              <w:left w:val="single" w:sz="4" w:space="0" w:color="auto"/>
            </w:tcBorders>
          </w:tcPr>
          <w:p w14:paraId="06638E61"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iCs/>
                <w:sz w:val="24"/>
                <w:szCs w:val="24"/>
                <w:lang w:val="kk-KZ"/>
              </w:rPr>
              <w:t xml:space="preserve">Тамақтану алдында </w:t>
            </w:r>
            <w:r w:rsidRPr="003272B5">
              <w:rPr>
                <w:rFonts w:ascii="Times New Roman" w:hAnsi="Times New Roman" w:cs="Times New Roman"/>
                <w:bCs/>
                <w:iCs/>
                <w:sz w:val="24"/>
                <w:szCs w:val="24"/>
                <w:lang w:val="kk-KZ"/>
              </w:rPr>
              <w:t xml:space="preserve">мұқият жуынуды, </w:t>
            </w: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3272B5" w:rsidRPr="004642C0" w14:paraId="7492308F" w14:textId="77777777" w:rsidTr="004642C0">
        <w:trPr>
          <w:trHeight w:val="205"/>
        </w:trPr>
        <w:tc>
          <w:tcPr>
            <w:tcW w:w="1702" w:type="dxa"/>
          </w:tcPr>
          <w:p w14:paraId="768AECE8"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Түскі ұйқы</w:t>
            </w:r>
          </w:p>
        </w:tc>
        <w:tc>
          <w:tcPr>
            <w:tcW w:w="284" w:type="dxa"/>
          </w:tcPr>
          <w:p w14:paraId="4AAF8877" w14:textId="77777777" w:rsidR="003272B5" w:rsidRPr="003272B5" w:rsidRDefault="003272B5" w:rsidP="003272B5">
            <w:pPr>
              <w:rPr>
                <w:rFonts w:ascii="Times New Roman" w:hAnsi="Times New Roman" w:cs="Times New Roman"/>
                <w:sz w:val="24"/>
                <w:szCs w:val="24"/>
                <w:lang w:val="kk-KZ"/>
              </w:rPr>
            </w:pPr>
          </w:p>
        </w:tc>
        <w:tc>
          <w:tcPr>
            <w:tcW w:w="14694" w:type="dxa"/>
            <w:gridSpan w:val="7"/>
          </w:tcPr>
          <w:p w14:paraId="4B1308FC" w14:textId="77777777" w:rsidR="003272B5" w:rsidRPr="003272B5" w:rsidRDefault="003272B5" w:rsidP="003272B5">
            <w:pPr>
              <w:rPr>
                <w:rFonts w:ascii="Times New Roman" w:eastAsia="Times New Roman" w:hAnsi="Times New Roman" w:cs="Times New Roman"/>
                <w:color w:val="000000"/>
                <w:sz w:val="24"/>
                <w:szCs w:val="24"/>
                <w:lang w:val="kk-KZ"/>
              </w:rPr>
            </w:pPr>
            <w:r w:rsidRPr="003272B5">
              <w:rPr>
                <w:rFonts w:ascii="Times New Roman" w:eastAsia="Times New Roman" w:hAnsi="Times New Roman" w:cs="Times New Roman"/>
                <w:sz w:val="24"/>
                <w:szCs w:val="24"/>
                <w:lang w:val="kk-KZ"/>
              </w:rPr>
              <w:t>Балалардың тыныш ұйықтауына  жағымды жағдай орнату.</w:t>
            </w:r>
          </w:p>
          <w:p w14:paraId="344C7786" w14:textId="77777777" w:rsidR="003272B5" w:rsidRPr="003272B5" w:rsidRDefault="003272B5" w:rsidP="003272B5">
            <w:pPr>
              <w:rPr>
                <w:rFonts w:ascii="Times New Roman" w:eastAsia="Times New Roman" w:hAnsi="Times New Roman" w:cs="Times New Roman"/>
                <w:color w:val="000000"/>
                <w:sz w:val="24"/>
                <w:szCs w:val="24"/>
                <w:lang w:val="kk-KZ"/>
              </w:rPr>
            </w:pPr>
          </w:p>
        </w:tc>
      </w:tr>
      <w:tr w:rsidR="003272B5" w:rsidRPr="004642C0" w14:paraId="203CCEE1" w14:textId="77777777" w:rsidTr="004642C0">
        <w:trPr>
          <w:trHeight w:val="1412"/>
        </w:trPr>
        <w:tc>
          <w:tcPr>
            <w:tcW w:w="1702" w:type="dxa"/>
          </w:tcPr>
          <w:p w14:paraId="275DD8D5"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Біртіндеп ұйқыдан ояту, шынықтыру шаралары</w:t>
            </w:r>
          </w:p>
        </w:tc>
        <w:tc>
          <w:tcPr>
            <w:tcW w:w="284" w:type="dxa"/>
          </w:tcPr>
          <w:p w14:paraId="56543905" w14:textId="77777777" w:rsidR="003272B5" w:rsidRPr="003272B5" w:rsidRDefault="003272B5" w:rsidP="003272B5">
            <w:pPr>
              <w:rPr>
                <w:rFonts w:ascii="Times New Roman" w:hAnsi="Times New Roman" w:cs="Times New Roman"/>
                <w:sz w:val="24"/>
                <w:szCs w:val="24"/>
                <w:lang w:val="kk-KZ"/>
              </w:rPr>
            </w:pPr>
          </w:p>
        </w:tc>
        <w:tc>
          <w:tcPr>
            <w:tcW w:w="3402" w:type="dxa"/>
            <w:tcBorders>
              <w:right w:val="single" w:sz="4" w:space="0" w:color="auto"/>
            </w:tcBorders>
          </w:tcPr>
          <w:p w14:paraId="781C6641" w14:textId="77777777" w:rsidR="003272B5" w:rsidRPr="003272B5" w:rsidRDefault="003272B5" w:rsidP="003272B5">
            <w:pPr>
              <w:rPr>
                <w:rFonts w:ascii="Times New Roman" w:eastAsia="Times New Roman" w:hAnsi="Times New Roman" w:cs="Times New Roman"/>
                <w:color w:val="000000"/>
                <w:sz w:val="24"/>
                <w:szCs w:val="24"/>
                <w:lang w:val="kk-KZ"/>
              </w:rPr>
            </w:pPr>
            <w:r w:rsidRPr="003272B5">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tc>
        <w:tc>
          <w:tcPr>
            <w:tcW w:w="2976" w:type="dxa"/>
            <w:gridSpan w:val="2"/>
            <w:tcBorders>
              <w:left w:val="single" w:sz="4" w:space="0" w:color="auto"/>
              <w:right w:val="single" w:sz="4" w:space="0" w:color="auto"/>
            </w:tcBorders>
          </w:tcPr>
          <w:p w14:paraId="748BCBF6" w14:textId="77777777" w:rsidR="003272B5" w:rsidRPr="003272B5" w:rsidRDefault="003272B5" w:rsidP="003272B5">
            <w:pPr>
              <w:rPr>
                <w:rFonts w:ascii="Times New Roman" w:eastAsia="Times New Roman" w:hAnsi="Times New Roman" w:cs="Times New Roman"/>
                <w:color w:val="000000"/>
                <w:sz w:val="24"/>
                <w:szCs w:val="24"/>
                <w:lang w:val="kk-KZ"/>
              </w:rPr>
            </w:pPr>
            <w:r w:rsidRPr="003272B5">
              <w:rPr>
                <w:rFonts w:ascii="Times New Roman" w:eastAsia="Times New Roman" w:hAnsi="Times New Roman" w:cs="Times New Roman"/>
                <w:color w:val="000000"/>
                <w:sz w:val="24"/>
                <w:szCs w:val="24"/>
                <w:lang w:val="kk-KZ"/>
              </w:rPr>
              <w:t>«Қайық» - Төсекте ішпен жатып , қолды иекке таяп қою, жартылай тұрып оңға- солға тербелу.</w:t>
            </w:r>
          </w:p>
        </w:tc>
        <w:tc>
          <w:tcPr>
            <w:tcW w:w="2977" w:type="dxa"/>
            <w:tcBorders>
              <w:left w:val="single" w:sz="4" w:space="0" w:color="auto"/>
              <w:right w:val="single" w:sz="4" w:space="0" w:color="auto"/>
            </w:tcBorders>
          </w:tcPr>
          <w:p w14:paraId="321CA26A" w14:textId="77777777" w:rsidR="003272B5" w:rsidRPr="003272B5" w:rsidRDefault="003272B5" w:rsidP="003272B5">
            <w:pPr>
              <w:rPr>
                <w:rFonts w:ascii="Times New Roman" w:hAnsi="Times New Roman" w:cs="Times New Roman"/>
                <w:sz w:val="24"/>
                <w:szCs w:val="24"/>
                <w:lang w:val="kk-KZ"/>
              </w:rPr>
            </w:pPr>
            <w:r w:rsidRPr="003272B5">
              <w:rPr>
                <w:rFonts w:ascii="Times New Roman" w:eastAsia="Times New Roman" w:hAnsi="Times New Roman" w:cs="Times New Roman"/>
                <w:color w:val="000000"/>
                <w:sz w:val="24"/>
                <w:szCs w:val="24"/>
                <w:lang w:val="kk-KZ"/>
              </w:rPr>
              <w:t>«Кемпірқосақ» - Төсекте арқамен жатып аяғымен ауада шеңбер жасау.</w:t>
            </w:r>
          </w:p>
          <w:p w14:paraId="0F8F94B4" w14:textId="77777777" w:rsidR="003272B5" w:rsidRPr="003272B5" w:rsidRDefault="003272B5" w:rsidP="003272B5">
            <w:pPr>
              <w:spacing w:after="200" w:line="276" w:lineRule="auto"/>
              <w:rPr>
                <w:rFonts w:ascii="Times New Roman" w:eastAsia="Times New Roman" w:hAnsi="Times New Roman" w:cs="Times New Roman"/>
                <w:color w:val="000000"/>
                <w:sz w:val="24"/>
                <w:szCs w:val="24"/>
                <w:lang w:val="kk-KZ"/>
              </w:rPr>
            </w:pPr>
          </w:p>
        </w:tc>
        <w:tc>
          <w:tcPr>
            <w:tcW w:w="2835" w:type="dxa"/>
            <w:tcBorders>
              <w:left w:val="single" w:sz="4" w:space="0" w:color="auto"/>
              <w:right w:val="single" w:sz="4" w:space="0" w:color="auto"/>
            </w:tcBorders>
          </w:tcPr>
          <w:p w14:paraId="124868DA" w14:textId="77777777" w:rsidR="003272B5" w:rsidRPr="003272B5" w:rsidRDefault="003272B5" w:rsidP="003272B5">
            <w:pPr>
              <w:rPr>
                <w:rFonts w:ascii="Times New Roman" w:eastAsia="Times New Roman" w:hAnsi="Times New Roman" w:cs="Times New Roman"/>
                <w:color w:val="000000"/>
                <w:sz w:val="24"/>
                <w:szCs w:val="24"/>
                <w:lang w:val="kk-KZ"/>
              </w:rPr>
            </w:pPr>
            <w:r w:rsidRPr="003272B5">
              <w:rPr>
                <w:rFonts w:ascii="Times New Roman" w:eastAsia="Times New Roman" w:hAnsi="Times New Roman" w:cs="Times New Roman"/>
                <w:color w:val="000000"/>
                <w:sz w:val="24"/>
                <w:szCs w:val="24"/>
                <w:lang w:val="kk-KZ"/>
              </w:rPr>
              <w:t>Төсекте жатып, қолды иекке қойып, жартылай тұрып оңға-солға тербелу.</w:t>
            </w:r>
          </w:p>
        </w:tc>
        <w:tc>
          <w:tcPr>
            <w:tcW w:w="2504" w:type="dxa"/>
            <w:gridSpan w:val="2"/>
            <w:tcBorders>
              <w:left w:val="single" w:sz="4" w:space="0" w:color="auto"/>
            </w:tcBorders>
          </w:tcPr>
          <w:p w14:paraId="7EEB3428" w14:textId="77777777" w:rsidR="003272B5" w:rsidRPr="003272B5" w:rsidRDefault="003272B5" w:rsidP="003272B5">
            <w:pPr>
              <w:spacing w:after="200" w:line="276" w:lineRule="auto"/>
              <w:rPr>
                <w:rFonts w:ascii="Times New Roman" w:eastAsia="Times New Roman" w:hAnsi="Times New Roman" w:cs="Times New Roman"/>
                <w:color w:val="000000"/>
                <w:sz w:val="24"/>
                <w:szCs w:val="24"/>
                <w:lang w:val="kk-KZ"/>
              </w:rPr>
            </w:pPr>
            <w:r w:rsidRPr="003272B5">
              <w:rPr>
                <w:rFonts w:ascii="Times New Roman" w:eastAsia="Times New Roman" w:hAnsi="Times New Roman" w:cs="Times New Roman"/>
                <w:color w:val="000000"/>
                <w:sz w:val="24"/>
                <w:szCs w:val="24"/>
                <w:lang w:val="kk-KZ"/>
              </w:rPr>
              <w:t>Төсекте арқамен жатып аяғымен ауада шеңбер жасау.</w:t>
            </w:r>
          </w:p>
        </w:tc>
      </w:tr>
      <w:tr w:rsidR="003272B5" w:rsidRPr="004642C0" w14:paraId="5DC6600E" w14:textId="77777777" w:rsidTr="004642C0">
        <w:tc>
          <w:tcPr>
            <w:tcW w:w="1702" w:type="dxa"/>
          </w:tcPr>
          <w:p w14:paraId="57D95A64"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Бесін ас</w:t>
            </w:r>
          </w:p>
        </w:tc>
        <w:tc>
          <w:tcPr>
            <w:tcW w:w="284" w:type="dxa"/>
          </w:tcPr>
          <w:p w14:paraId="486D8133" w14:textId="77777777" w:rsidR="003272B5" w:rsidRPr="003272B5" w:rsidRDefault="003272B5" w:rsidP="003272B5">
            <w:pPr>
              <w:rPr>
                <w:rFonts w:ascii="Times New Roman" w:hAnsi="Times New Roman" w:cs="Times New Roman"/>
                <w:sz w:val="24"/>
                <w:szCs w:val="24"/>
                <w:lang w:val="kk-KZ"/>
              </w:rPr>
            </w:pPr>
          </w:p>
        </w:tc>
        <w:tc>
          <w:tcPr>
            <w:tcW w:w="3402" w:type="dxa"/>
            <w:tcBorders>
              <w:right w:val="single" w:sz="4" w:space="0" w:color="auto"/>
            </w:tcBorders>
          </w:tcPr>
          <w:p w14:paraId="2C025752"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p>
          <w:p w14:paraId="70DCBDC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976" w:type="dxa"/>
            <w:gridSpan w:val="2"/>
            <w:tcBorders>
              <w:right w:val="single" w:sz="4" w:space="0" w:color="auto"/>
            </w:tcBorders>
          </w:tcPr>
          <w:p w14:paraId="5F6A5995"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iCs/>
                <w:sz w:val="24"/>
                <w:szCs w:val="24"/>
                <w:lang w:val="kk-KZ"/>
              </w:rPr>
              <w:t xml:space="preserve">Тамақтану алдында </w:t>
            </w:r>
            <w:r w:rsidRPr="003272B5">
              <w:rPr>
                <w:rFonts w:ascii="Times New Roman" w:hAnsi="Times New Roman" w:cs="Times New Roman"/>
                <w:bCs/>
                <w:iCs/>
                <w:sz w:val="24"/>
                <w:szCs w:val="24"/>
                <w:lang w:val="kk-KZ"/>
              </w:rPr>
              <w:t xml:space="preserve">мұқият жуынуды, </w:t>
            </w: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p w14:paraId="0DFB8991" w14:textId="77777777" w:rsidR="003272B5" w:rsidRPr="003272B5" w:rsidRDefault="003272B5" w:rsidP="003272B5">
            <w:pPr>
              <w:rPr>
                <w:rFonts w:ascii="Times New Roman" w:hAnsi="Times New Roman" w:cs="Times New Roman"/>
                <w:sz w:val="24"/>
                <w:szCs w:val="24"/>
                <w:lang w:val="kk-KZ"/>
              </w:rPr>
            </w:pPr>
          </w:p>
        </w:tc>
        <w:tc>
          <w:tcPr>
            <w:tcW w:w="2977" w:type="dxa"/>
            <w:tcBorders>
              <w:top w:val="single" w:sz="4" w:space="0" w:color="auto"/>
              <w:left w:val="single" w:sz="4" w:space="0" w:color="auto"/>
              <w:right w:val="single" w:sz="4" w:space="0" w:color="auto"/>
            </w:tcBorders>
          </w:tcPr>
          <w:p w14:paraId="05D92A64" w14:textId="77777777" w:rsidR="003272B5" w:rsidRPr="003272B5" w:rsidRDefault="003272B5" w:rsidP="003272B5">
            <w:pPr>
              <w:rPr>
                <w:rFonts w:ascii="Times New Roman" w:hAnsi="Times New Roman" w:cs="Times New Roman"/>
                <w:iCs/>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p>
          <w:p w14:paraId="773BDFF8"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c>
          <w:tcPr>
            <w:tcW w:w="2835" w:type="dxa"/>
            <w:tcBorders>
              <w:top w:val="single" w:sz="4" w:space="0" w:color="auto"/>
              <w:left w:val="single" w:sz="4" w:space="0" w:color="auto"/>
              <w:right w:val="single" w:sz="4" w:space="0" w:color="auto"/>
            </w:tcBorders>
          </w:tcPr>
          <w:p w14:paraId="4F0C1C49"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iCs/>
                <w:sz w:val="24"/>
                <w:szCs w:val="24"/>
                <w:lang w:val="kk-KZ"/>
              </w:rPr>
              <w:t xml:space="preserve">Тамақтану алдында </w:t>
            </w:r>
            <w:r w:rsidRPr="003272B5">
              <w:rPr>
                <w:rFonts w:ascii="Times New Roman" w:hAnsi="Times New Roman" w:cs="Times New Roman"/>
                <w:bCs/>
                <w:iCs/>
                <w:sz w:val="24"/>
                <w:szCs w:val="24"/>
                <w:lang w:val="kk-KZ"/>
              </w:rPr>
              <w:t xml:space="preserve">мұқият жуынуды, </w:t>
            </w:r>
            <w:r w:rsidRPr="003272B5">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c>
          <w:tcPr>
            <w:tcW w:w="2504" w:type="dxa"/>
            <w:gridSpan w:val="2"/>
            <w:tcBorders>
              <w:top w:val="single" w:sz="4" w:space="0" w:color="auto"/>
              <w:left w:val="single" w:sz="4" w:space="0" w:color="auto"/>
            </w:tcBorders>
          </w:tcPr>
          <w:p w14:paraId="1EA60BA4"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Ұқыпты тамақтану дағдыларын,  ас құралдарын қолдану дағдыларын  жетілдіру</w:t>
            </w:r>
          </w:p>
          <w:p w14:paraId="6319545D" w14:textId="77777777" w:rsidR="003272B5" w:rsidRPr="003272B5" w:rsidRDefault="003272B5" w:rsidP="003272B5">
            <w:pPr>
              <w:rPr>
                <w:rFonts w:ascii="Times New Roman" w:hAnsi="Times New Roman" w:cs="Times New Roman"/>
                <w:sz w:val="24"/>
                <w:szCs w:val="24"/>
                <w:lang w:val="kk-KZ"/>
              </w:rPr>
            </w:pPr>
            <w:r w:rsidRPr="003272B5">
              <w:rPr>
                <w:rFonts w:ascii="Times New Roman" w:hAnsi="Times New Roman" w:cs="Times New Roman"/>
                <w:sz w:val="24"/>
                <w:szCs w:val="24"/>
                <w:lang w:val="kk-KZ"/>
              </w:rPr>
              <w:t>Тамақтан соң ауыздарын шаюды қадағалау..</w:t>
            </w:r>
          </w:p>
        </w:tc>
      </w:tr>
      <w:tr w:rsidR="003272B5" w:rsidRPr="004642C0" w14:paraId="615DE434" w14:textId="77777777" w:rsidTr="004642C0">
        <w:trPr>
          <w:trHeight w:val="558"/>
        </w:trPr>
        <w:tc>
          <w:tcPr>
            <w:tcW w:w="1702" w:type="dxa"/>
            <w:tcBorders>
              <w:bottom w:val="single" w:sz="4" w:space="0" w:color="auto"/>
            </w:tcBorders>
          </w:tcPr>
          <w:p w14:paraId="1E5FE4FC" w14:textId="77777777" w:rsidR="003272B5" w:rsidRPr="003272B5" w:rsidRDefault="003272B5" w:rsidP="003272B5">
            <w:pPr>
              <w:rPr>
                <w:rFonts w:ascii="Times New Roman" w:eastAsia="Times New Roman" w:hAnsi="Times New Roman" w:cs="Times New Roman"/>
                <w:b/>
                <w:bCs/>
                <w:color w:val="000000"/>
                <w:sz w:val="24"/>
                <w:szCs w:val="24"/>
                <w:lang w:val="kk-KZ"/>
              </w:rPr>
            </w:pPr>
            <w:r w:rsidRPr="003272B5">
              <w:rPr>
                <w:rFonts w:ascii="Times New Roman" w:eastAsia="Times New Roman" w:hAnsi="Times New Roman" w:cs="Times New Roman"/>
                <w:b/>
                <w:bCs/>
                <w:color w:val="000000"/>
                <w:sz w:val="24"/>
                <w:szCs w:val="24"/>
                <w:lang w:val="kk-KZ"/>
              </w:rPr>
              <w:t xml:space="preserve"> Ойындар, дербес әрекет</w:t>
            </w:r>
          </w:p>
          <w:p w14:paraId="5FE0609A" w14:textId="77777777" w:rsidR="003272B5" w:rsidRPr="003272B5" w:rsidRDefault="003272B5" w:rsidP="003272B5">
            <w:pPr>
              <w:rPr>
                <w:rFonts w:ascii="Times New Roman" w:eastAsia="Times New Roman" w:hAnsi="Times New Roman" w:cs="Times New Roman"/>
                <w:b/>
                <w:color w:val="000000"/>
                <w:sz w:val="24"/>
                <w:szCs w:val="24"/>
                <w:lang w:val="kk-KZ"/>
              </w:rPr>
            </w:pPr>
          </w:p>
          <w:p w14:paraId="3DE6D19B" w14:textId="77777777" w:rsidR="003272B5" w:rsidRPr="003272B5" w:rsidRDefault="003272B5" w:rsidP="003272B5">
            <w:pPr>
              <w:rPr>
                <w:rFonts w:ascii="Times New Roman" w:hAnsi="Times New Roman" w:cs="Times New Roman"/>
                <w:sz w:val="24"/>
                <w:szCs w:val="24"/>
                <w:lang w:val="kk-KZ"/>
              </w:rPr>
            </w:pPr>
          </w:p>
        </w:tc>
        <w:tc>
          <w:tcPr>
            <w:tcW w:w="284" w:type="dxa"/>
            <w:tcBorders>
              <w:bottom w:val="single" w:sz="4" w:space="0" w:color="auto"/>
            </w:tcBorders>
          </w:tcPr>
          <w:p w14:paraId="5B040318" w14:textId="77777777" w:rsidR="003272B5" w:rsidRPr="003272B5" w:rsidRDefault="003272B5" w:rsidP="003272B5">
            <w:pPr>
              <w:rPr>
                <w:rFonts w:ascii="Times New Roman" w:hAnsi="Times New Roman" w:cs="Times New Roman"/>
                <w:sz w:val="24"/>
                <w:szCs w:val="24"/>
                <w:lang w:val="kk-KZ"/>
              </w:rPr>
            </w:pPr>
          </w:p>
        </w:tc>
        <w:tc>
          <w:tcPr>
            <w:tcW w:w="3402" w:type="dxa"/>
            <w:tcBorders>
              <w:bottom w:val="single" w:sz="4" w:space="0" w:color="auto"/>
              <w:right w:val="single" w:sz="4" w:space="0" w:color="auto"/>
            </w:tcBorders>
          </w:tcPr>
          <w:p w14:paraId="43F79D1D" w14:textId="77777777" w:rsidR="003272B5" w:rsidRPr="003272B5" w:rsidRDefault="003272B5" w:rsidP="003272B5">
            <w:pPr>
              <w:ind w:left="-108" w:right="-108" w:firstLine="108"/>
              <w:rPr>
                <w:rFonts w:ascii="Times New Roman" w:hAnsi="Times New Roman" w:cs="Times New Roman"/>
                <w:color w:val="000000"/>
                <w:sz w:val="24"/>
                <w:szCs w:val="24"/>
                <w:shd w:val="clear" w:color="auto" w:fill="FFFFFF"/>
                <w:lang w:val="kk-KZ"/>
              </w:rPr>
            </w:pPr>
            <w:r w:rsidRPr="003272B5">
              <w:rPr>
                <w:rFonts w:ascii="Times New Roman" w:hAnsi="Times New Roman" w:cs="Times New Roman"/>
                <w:b/>
                <w:sz w:val="24"/>
                <w:szCs w:val="24"/>
                <w:lang w:val="kk-KZ"/>
              </w:rPr>
              <w:t>Дидактикалық ойын:</w:t>
            </w:r>
          </w:p>
          <w:p w14:paraId="0D5342DF" w14:textId="77777777" w:rsidR="003272B5" w:rsidRPr="003272B5" w:rsidRDefault="003272B5" w:rsidP="003272B5">
            <w:pPr>
              <w:spacing w:line="276" w:lineRule="auto"/>
              <w:rPr>
                <w:rFonts w:ascii="Times New Roman" w:eastAsia="Times New Roman" w:hAnsi="Times New Roman" w:cs="Times New Roman"/>
                <w:b/>
                <w:color w:val="000000" w:themeColor="text1"/>
                <w:sz w:val="24"/>
                <w:szCs w:val="24"/>
                <w:lang w:val="kk-KZ"/>
              </w:rPr>
            </w:pPr>
            <w:r w:rsidRPr="003272B5">
              <w:rPr>
                <w:rFonts w:ascii="Times New Roman" w:eastAsia="Times New Roman" w:hAnsi="Times New Roman" w:cs="Times New Roman"/>
                <w:b/>
                <w:color w:val="000000" w:themeColor="text1"/>
                <w:sz w:val="24"/>
                <w:szCs w:val="24"/>
                <w:lang w:val="kk-KZ"/>
              </w:rPr>
              <w:t xml:space="preserve"> «Экологиялық тізбек»</w:t>
            </w:r>
          </w:p>
          <w:p w14:paraId="4E39169D" w14:textId="77777777" w:rsidR="003272B5" w:rsidRPr="003272B5" w:rsidRDefault="003272B5" w:rsidP="003272B5">
            <w:pPr>
              <w:spacing w:line="276" w:lineRule="auto"/>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b/>
                <w:color w:val="000000" w:themeColor="text1"/>
                <w:sz w:val="24"/>
                <w:szCs w:val="24"/>
                <w:lang w:val="kk-KZ"/>
              </w:rPr>
              <w:t>Мақсаты:</w:t>
            </w:r>
            <w:r w:rsidRPr="003272B5">
              <w:rPr>
                <w:rFonts w:ascii="Times New Roman" w:eastAsia="Times New Roman" w:hAnsi="Times New Roman" w:cs="Times New Roman"/>
                <w:color w:val="000000" w:themeColor="text1"/>
                <w:sz w:val="24"/>
                <w:szCs w:val="24"/>
                <w:lang w:val="kk-KZ"/>
              </w:rPr>
              <w:t xml:space="preserve">Қоректік тізбектің буындары туралы </w:t>
            </w:r>
            <w:r w:rsidRPr="003272B5">
              <w:rPr>
                <w:rFonts w:ascii="Times New Roman" w:eastAsia="Times New Roman" w:hAnsi="Times New Roman" w:cs="Times New Roman"/>
                <w:color w:val="000000" w:themeColor="text1"/>
                <w:sz w:val="24"/>
                <w:szCs w:val="24"/>
                <w:lang w:val="kk-KZ"/>
              </w:rPr>
              <w:lastRenderedPageBreak/>
              <w:t>түсініктемелер беру: тірі табиғат, өсімдіктер, жыртқыш аңдар. Табиғат заңымен таныстыру: табиғатта жануарлар да, өсімдіктерде өз бетінше тіршілік ете алмайды.</w:t>
            </w:r>
          </w:p>
        </w:tc>
        <w:tc>
          <w:tcPr>
            <w:tcW w:w="2976" w:type="dxa"/>
            <w:gridSpan w:val="2"/>
            <w:tcBorders>
              <w:left w:val="single" w:sz="4" w:space="0" w:color="auto"/>
              <w:bottom w:val="single" w:sz="4" w:space="0" w:color="auto"/>
              <w:right w:val="single" w:sz="4" w:space="0" w:color="auto"/>
            </w:tcBorders>
          </w:tcPr>
          <w:p w14:paraId="7F256850" w14:textId="77777777" w:rsidR="003272B5" w:rsidRPr="003272B5" w:rsidRDefault="003272B5" w:rsidP="003272B5">
            <w:pPr>
              <w:ind w:left="-108" w:right="-108" w:firstLine="108"/>
              <w:rPr>
                <w:rFonts w:ascii="Times New Roman" w:hAnsi="Times New Roman" w:cs="Times New Roman"/>
                <w:color w:val="000000"/>
                <w:sz w:val="24"/>
                <w:szCs w:val="24"/>
                <w:shd w:val="clear" w:color="auto" w:fill="FFFFFF"/>
                <w:lang w:val="kk-KZ"/>
              </w:rPr>
            </w:pPr>
            <w:r w:rsidRPr="003272B5">
              <w:rPr>
                <w:rFonts w:ascii="Times New Roman" w:hAnsi="Times New Roman" w:cs="Times New Roman"/>
                <w:b/>
                <w:sz w:val="24"/>
                <w:szCs w:val="24"/>
                <w:lang w:val="kk-KZ"/>
              </w:rPr>
              <w:lastRenderedPageBreak/>
              <w:t>Дидактикалық ойын:</w:t>
            </w:r>
          </w:p>
          <w:p w14:paraId="591FB8C0" w14:textId="77777777" w:rsidR="003272B5" w:rsidRPr="003272B5" w:rsidRDefault="003272B5" w:rsidP="003272B5">
            <w:pPr>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color w:val="000000" w:themeColor="text1"/>
                <w:sz w:val="24"/>
                <w:szCs w:val="24"/>
                <w:lang w:val="kk-KZ"/>
              </w:rPr>
              <w:t>«Кім  қандай?»</w:t>
            </w:r>
          </w:p>
          <w:p w14:paraId="30FF88F9" w14:textId="77777777" w:rsidR="003272B5" w:rsidRPr="003272B5" w:rsidRDefault="003272B5" w:rsidP="003272B5">
            <w:pPr>
              <w:tabs>
                <w:tab w:val="left" w:pos="2610"/>
              </w:tabs>
              <w:rPr>
                <w:rFonts w:ascii="Times New Roman" w:hAnsi="Times New Roman" w:cs="Times New Roman"/>
                <w:sz w:val="24"/>
                <w:szCs w:val="24"/>
                <w:lang w:val="kk-KZ"/>
              </w:rPr>
            </w:pPr>
            <w:r w:rsidRPr="003272B5">
              <w:rPr>
                <w:rFonts w:ascii="Times New Roman" w:hAnsi="Times New Roman" w:cs="Times New Roman"/>
                <w:b/>
                <w:sz w:val="24"/>
                <w:szCs w:val="24"/>
                <w:lang w:val="kk-KZ"/>
              </w:rPr>
              <w:t xml:space="preserve">Мақсаты: </w:t>
            </w:r>
            <w:r w:rsidRPr="003272B5">
              <w:rPr>
                <w:rFonts w:ascii="Times New Roman" w:hAnsi="Times New Roman" w:cs="Times New Roman"/>
                <w:sz w:val="24"/>
                <w:szCs w:val="24"/>
                <w:lang w:val="kk-KZ"/>
              </w:rPr>
              <w:t xml:space="preserve">Балаларға жәндіктер – тірі жан екеніне көздерін жеткізу. </w:t>
            </w:r>
            <w:r w:rsidRPr="003272B5">
              <w:rPr>
                <w:rFonts w:ascii="Times New Roman" w:hAnsi="Times New Roman" w:cs="Times New Roman"/>
                <w:sz w:val="24"/>
                <w:szCs w:val="24"/>
                <w:lang w:val="kk-KZ"/>
              </w:rPr>
              <w:lastRenderedPageBreak/>
              <w:t>Жәндіктерді ажыратып, аттарын дұрыс айтуды үйрету, есте сақтауға баулу</w:t>
            </w:r>
          </w:p>
          <w:p w14:paraId="56368F86" w14:textId="77777777" w:rsidR="003272B5" w:rsidRPr="003272B5" w:rsidRDefault="003272B5" w:rsidP="003272B5">
            <w:pPr>
              <w:rPr>
                <w:rFonts w:ascii="Times New Roman" w:hAnsi="Times New Roman" w:cs="Times New Roman"/>
                <w:b/>
                <w:sz w:val="24"/>
                <w:szCs w:val="24"/>
                <w:lang w:val="kk-KZ"/>
              </w:rPr>
            </w:pPr>
          </w:p>
          <w:p w14:paraId="062CE412" w14:textId="77777777" w:rsidR="003272B5" w:rsidRPr="003272B5" w:rsidRDefault="003272B5" w:rsidP="003272B5">
            <w:pPr>
              <w:rPr>
                <w:rFonts w:ascii="Times New Roman" w:hAnsi="Times New Roman" w:cs="Times New Roman"/>
                <w:sz w:val="24"/>
                <w:szCs w:val="24"/>
                <w:lang w:val="kk-KZ"/>
              </w:rPr>
            </w:pPr>
          </w:p>
        </w:tc>
        <w:tc>
          <w:tcPr>
            <w:tcW w:w="2977" w:type="dxa"/>
            <w:tcBorders>
              <w:left w:val="single" w:sz="4" w:space="0" w:color="auto"/>
              <w:bottom w:val="single" w:sz="4" w:space="0" w:color="auto"/>
              <w:right w:val="single" w:sz="4" w:space="0" w:color="auto"/>
            </w:tcBorders>
          </w:tcPr>
          <w:p w14:paraId="03363898" w14:textId="77777777" w:rsidR="003272B5" w:rsidRPr="003272B5" w:rsidRDefault="003272B5" w:rsidP="003272B5">
            <w:pPr>
              <w:rPr>
                <w:rFonts w:ascii="Times New Roman" w:eastAsia="Times New Roman" w:hAnsi="Times New Roman" w:cs="Times New Roman"/>
                <w:b/>
                <w:sz w:val="24"/>
                <w:szCs w:val="24"/>
                <w:lang w:val="kk-KZ" w:eastAsia="ru-RU"/>
              </w:rPr>
            </w:pPr>
            <w:r w:rsidRPr="003272B5">
              <w:rPr>
                <w:rFonts w:ascii="Times New Roman" w:eastAsia="Times New Roman" w:hAnsi="Times New Roman" w:cs="Times New Roman"/>
                <w:b/>
                <w:bCs/>
                <w:iCs/>
                <w:sz w:val="24"/>
                <w:szCs w:val="24"/>
                <w:lang w:val="kk-KZ" w:eastAsia="ru-RU"/>
              </w:rPr>
              <w:lastRenderedPageBreak/>
              <w:t>Вариативтік бөлік:</w:t>
            </w:r>
          </w:p>
          <w:p w14:paraId="5225DF95" w14:textId="77777777" w:rsidR="003272B5" w:rsidRPr="003272B5" w:rsidRDefault="003272B5" w:rsidP="003272B5">
            <w:pPr>
              <w:rPr>
                <w:rFonts w:ascii="Times New Roman" w:eastAsia="Times New Roman" w:hAnsi="Times New Roman" w:cs="Times New Roman"/>
                <w:b/>
                <w:bCs/>
                <w:iCs/>
                <w:sz w:val="24"/>
                <w:szCs w:val="24"/>
                <w:lang w:val="kk-KZ" w:eastAsia="ru-RU"/>
              </w:rPr>
            </w:pPr>
            <w:r w:rsidRPr="003272B5">
              <w:rPr>
                <w:rFonts w:ascii="Times New Roman" w:eastAsia="Times New Roman" w:hAnsi="Times New Roman" w:cs="Times New Roman"/>
                <w:b/>
                <w:bCs/>
                <w:iCs/>
                <w:sz w:val="24"/>
                <w:szCs w:val="24"/>
                <w:lang w:val="kk-KZ" w:eastAsia="ru-RU"/>
              </w:rPr>
              <w:t>Тақырыбы:</w:t>
            </w:r>
          </w:p>
          <w:p w14:paraId="65758380" w14:textId="77777777" w:rsidR="00825BF4" w:rsidRDefault="003272B5" w:rsidP="003272B5">
            <w:pPr>
              <w:rPr>
                <w:rFonts w:ascii="Times New Roman" w:eastAsia="Times New Roman" w:hAnsi="Times New Roman" w:cs="Times New Roman"/>
                <w:sz w:val="24"/>
                <w:szCs w:val="24"/>
                <w:lang w:val="kk-KZ"/>
              </w:rPr>
            </w:pPr>
            <w:r w:rsidRPr="003272B5">
              <w:rPr>
                <w:rFonts w:ascii="Times New Roman" w:eastAsia="Times New Roman" w:hAnsi="Times New Roman" w:cs="Times New Roman"/>
                <w:sz w:val="24"/>
                <w:szCs w:val="24"/>
                <w:lang w:val="kk-KZ"/>
              </w:rPr>
              <w:t>«</w:t>
            </w:r>
            <w:r w:rsidR="00825BF4">
              <w:rPr>
                <w:rFonts w:ascii="Times New Roman" w:eastAsia="Times New Roman" w:hAnsi="Times New Roman" w:cs="Times New Roman"/>
                <w:sz w:val="24"/>
                <w:szCs w:val="24"/>
                <w:lang w:val="kk-KZ"/>
              </w:rPr>
              <w:t>Мақта қыз бен мысық</w:t>
            </w:r>
            <w:r w:rsidRPr="003272B5">
              <w:rPr>
                <w:rFonts w:ascii="Times New Roman" w:eastAsia="Times New Roman" w:hAnsi="Times New Roman" w:cs="Times New Roman"/>
                <w:sz w:val="24"/>
                <w:szCs w:val="24"/>
                <w:lang w:val="kk-KZ"/>
              </w:rPr>
              <w:t>» ертегісін  сахналау</w:t>
            </w:r>
          </w:p>
          <w:p w14:paraId="11FF3219" w14:textId="3F4DE2FC"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Мақсаты:</w:t>
            </w:r>
            <w:r w:rsidRPr="003272B5">
              <w:rPr>
                <w:rFonts w:ascii="Times New Roman" w:eastAsia="Times New Roman" w:hAnsi="Times New Roman" w:cs="Times New Roman"/>
                <w:sz w:val="24"/>
                <w:szCs w:val="24"/>
                <w:lang w:val="kk-KZ"/>
              </w:rPr>
              <w:t>Кейіпкерлердің </w:t>
            </w:r>
            <w:r w:rsidRPr="003272B5">
              <w:rPr>
                <w:rFonts w:ascii="Times New Roman" w:eastAsia="Times New Roman" w:hAnsi="Times New Roman" w:cs="Times New Roman"/>
                <w:sz w:val="24"/>
                <w:szCs w:val="24"/>
                <w:lang w:val="kk-KZ"/>
              </w:rPr>
              <w:lastRenderedPageBreak/>
              <w:t>рөлін </w:t>
            </w:r>
            <w:r w:rsidR="00825BF4">
              <w:rPr>
                <w:rFonts w:ascii="Times New Roman" w:eastAsia="Times New Roman" w:hAnsi="Times New Roman" w:cs="Times New Roman"/>
                <w:sz w:val="24"/>
                <w:szCs w:val="24"/>
                <w:lang w:val="kk-KZ"/>
              </w:rPr>
              <w:t xml:space="preserve">өз бетімен қоюға дағдыландыру </w:t>
            </w:r>
          </w:p>
        </w:tc>
        <w:tc>
          <w:tcPr>
            <w:tcW w:w="2835" w:type="dxa"/>
            <w:tcBorders>
              <w:left w:val="single" w:sz="4" w:space="0" w:color="auto"/>
              <w:bottom w:val="single" w:sz="4" w:space="0" w:color="auto"/>
              <w:right w:val="single" w:sz="4" w:space="0" w:color="auto"/>
            </w:tcBorders>
          </w:tcPr>
          <w:p w14:paraId="0631A0D5" w14:textId="77777777" w:rsidR="003272B5" w:rsidRPr="003272B5" w:rsidRDefault="003272B5" w:rsidP="003272B5">
            <w:pPr>
              <w:tabs>
                <w:tab w:val="left" w:pos="2940"/>
              </w:tabs>
              <w:rPr>
                <w:rFonts w:ascii="Times New Roman" w:hAnsi="Times New Roman" w:cs="Times New Roman"/>
                <w:b/>
                <w:color w:val="0070C0"/>
                <w:sz w:val="24"/>
                <w:szCs w:val="24"/>
                <w:lang w:val="kk-KZ"/>
              </w:rPr>
            </w:pPr>
            <w:r w:rsidRPr="003272B5">
              <w:rPr>
                <w:rFonts w:ascii="Times New Roman" w:hAnsi="Times New Roman" w:cs="Times New Roman"/>
                <w:b/>
                <w:sz w:val="24"/>
                <w:szCs w:val="24"/>
                <w:lang w:val="kk-KZ"/>
              </w:rPr>
              <w:lastRenderedPageBreak/>
              <w:t>Дидактикалық ойын:</w:t>
            </w:r>
          </w:p>
          <w:p w14:paraId="38F3C440" w14:textId="77777777" w:rsidR="003272B5" w:rsidRPr="003272B5" w:rsidRDefault="003272B5" w:rsidP="003272B5">
            <w:pPr>
              <w:spacing w:line="276" w:lineRule="auto"/>
              <w:rPr>
                <w:rFonts w:ascii="Times New Roman" w:eastAsia="Times New Roman" w:hAnsi="Times New Roman" w:cs="Times New Roman"/>
                <w:b/>
                <w:color w:val="000000" w:themeColor="text1"/>
                <w:sz w:val="24"/>
                <w:szCs w:val="24"/>
                <w:lang w:val="kk-KZ"/>
              </w:rPr>
            </w:pPr>
            <w:r w:rsidRPr="003272B5">
              <w:rPr>
                <w:rFonts w:ascii="Times New Roman" w:eastAsia="Times New Roman" w:hAnsi="Times New Roman" w:cs="Times New Roman"/>
                <w:b/>
                <w:color w:val="000000" w:themeColor="text1"/>
                <w:sz w:val="24"/>
                <w:szCs w:val="24"/>
                <w:lang w:val="kk-KZ"/>
              </w:rPr>
              <w:t>«Қайда не өседі?»</w:t>
            </w:r>
          </w:p>
          <w:p w14:paraId="7ABC9FEA" w14:textId="77777777" w:rsidR="003272B5" w:rsidRPr="003272B5" w:rsidRDefault="003272B5" w:rsidP="003272B5">
            <w:pPr>
              <w:spacing w:line="276" w:lineRule="auto"/>
              <w:rPr>
                <w:rFonts w:ascii="Times New Roman" w:eastAsia="Times New Roman" w:hAnsi="Times New Roman" w:cs="Times New Roman"/>
                <w:color w:val="000000" w:themeColor="text1"/>
                <w:sz w:val="24"/>
                <w:szCs w:val="24"/>
                <w:lang w:val="kk-KZ"/>
              </w:rPr>
            </w:pPr>
            <w:r w:rsidRPr="003272B5">
              <w:rPr>
                <w:rFonts w:ascii="Times New Roman" w:eastAsia="Times New Roman" w:hAnsi="Times New Roman" w:cs="Times New Roman"/>
                <w:b/>
                <w:color w:val="000000" w:themeColor="text1"/>
                <w:sz w:val="24"/>
                <w:szCs w:val="24"/>
                <w:lang w:val="kk-KZ"/>
              </w:rPr>
              <w:t xml:space="preserve">Мақсаты: </w:t>
            </w:r>
            <w:r w:rsidRPr="003272B5">
              <w:rPr>
                <w:rFonts w:ascii="Times New Roman" w:eastAsia="Times New Roman" w:hAnsi="Times New Roman" w:cs="Times New Roman"/>
                <w:color w:val="000000" w:themeColor="text1"/>
                <w:sz w:val="24"/>
                <w:szCs w:val="24"/>
                <w:lang w:val="kk-KZ"/>
              </w:rPr>
              <w:t xml:space="preserve">Балалардың өсімдіктер жөніндегі </w:t>
            </w:r>
            <w:r w:rsidRPr="003272B5">
              <w:rPr>
                <w:rFonts w:ascii="Times New Roman" w:eastAsia="Times New Roman" w:hAnsi="Times New Roman" w:cs="Times New Roman"/>
                <w:color w:val="000000" w:themeColor="text1"/>
                <w:sz w:val="24"/>
                <w:szCs w:val="24"/>
                <w:lang w:val="kk-KZ"/>
              </w:rPr>
              <w:lastRenderedPageBreak/>
              <w:t>білімін бекіту, оларды бір-бірінен айырып, өсетін жеріне байланысты топтастыру, сөздік қорын молайту.</w:t>
            </w:r>
          </w:p>
          <w:p w14:paraId="314FDDF4" w14:textId="77777777" w:rsidR="003272B5" w:rsidRPr="003272B5" w:rsidRDefault="003272B5" w:rsidP="003272B5">
            <w:pPr>
              <w:ind w:right="-1"/>
              <w:rPr>
                <w:rFonts w:ascii="Times New Roman" w:hAnsi="Times New Roman" w:cs="Times New Roman"/>
                <w:sz w:val="24"/>
                <w:szCs w:val="24"/>
                <w:lang w:val="kk-KZ"/>
              </w:rPr>
            </w:pPr>
          </w:p>
        </w:tc>
        <w:tc>
          <w:tcPr>
            <w:tcW w:w="2504" w:type="dxa"/>
            <w:gridSpan w:val="2"/>
            <w:tcBorders>
              <w:left w:val="single" w:sz="4" w:space="0" w:color="auto"/>
              <w:bottom w:val="single" w:sz="4" w:space="0" w:color="auto"/>
            </w:tcBorders>
          </w:tcPr>
          <w:p w14:paraId="60029C8D" w14:textId="77777777" w:rsidR="003272B5" w:rsidRPr="003272B5" w:rsidRDefault="003272B5" w:rsidP="003272B5">
            <w:pPr>
              <w:tabs>
                <w:tab w:val="left" w:pos="2940"/>
              </w:tabs>
              <w:rPr>
                <w:rFonts w:ascii="Times New Roman" w:hAnsi="Times New Roman" w:cs="Times New Roman"/>
                <w:b/>
                <w:color w:val="0070C0"/>
                <w:sz w:val="24"/>
                <w:szCs w:val="24"/>
                <w:lang w:val="kk-KZ"/>
              </w:rPr>
            </w:pPr>
            <w:r w:rsidRPr="003272B5">
              <w:rPr>
                <w:rFonts w:ascii="Times New Roman" w:hAnsi="Times New Roman" w:cs="Times New Roman"/>
                <w:b/>
                <w:sz w:val="24"/>
                <w:szCs w:val="24"/>
                <w:lang w:val="kk-KZ"/>
              </w:rPr>
              <w:lastRenderedPageBreak/>
              <w:t>Дидактикалық ойын:</w:t>
            </w:r>
          </w:p>
          <w:p w14:paraId="5F3CAEED" w14:textId="77777777" w:rsidR="003272B5" w:rsidRPr="003272B5" w:rsidRDefault="003272B5" w:rsidP="003272B5">
            <w:pPr>
              <w:tabs>
                <w:tab w:val="left" w:pos="2940"/>
              </w:tabs>
              <w:rPr>
                <w:rFonts w:ascii="Times New Roman" w:hAnsi="Times New Roman" w:cs="Times New Roman"/>
                <w:b/>
                <w:color w:val="0070C0"/>
                <w:sz w:val="24"/>
                <w:szCs w:val="24"/>
                <w:lang w:val="kk-KZ"/>
              </w:rPr>
            </w:pPr>
            <w:r w:rsidRPr="003272B5">
              <w:rPr>
                <w:rFonts w:ascii="Times New Roman" w:hAnsi="Times New Roman" w:cs="Times New Roman"/>
                <w:b/>
                <w:color w:val="000000" w:themeColor="text1"/>
                <w:sz w:val="24"/>
                <w:szCs w:val="24"/>
                <w:lang w:val="kk-KZ"/>
              </w:rPr>
              <w:t>«Қателесіп қалма?»</w:t>
            </w:r>
          </w:p>
          <w:p w14:paraId="360FB4E8" w14:textId="77777777" w:rsidR="003272B5" w:rsidRPr="003272B5" w:rsidRDefault="003272B5" w:rsidP="003272B5">
            <w:pPr>
              <w:jc w:val="both"/>
              <w:rPr>
                <w:rFonts w:ascii="Times New Roman" w:hAnsi="Times New Roman" w:cs="Times New Roman"/>
                <w:sz w:val="24"/>
                <w:szCs w:val="24"/>
                <w:lang w:val="kk-KZ"/>
              </w:rPr>
            </w:pPr>
            <w:r w:rsidRPr="003272B5">
              <w:rPr>
                <w:rFonts w:ascii="Times New Roman" w:hAnsi="Times New Roman" w:cs="Times New Roman"/>
                <w:b/>
                <w:sz w:val="24"/>
                <w:szCs w:val="24"/>
                <w:lang w:val="kk-KZ"/>
              </w:rPr>
              <w:t xml:space="preserve">Мақсаты: </w:t>
            </w:r>
            <w:r w:rsidRPr="003272B5">
              <w:rPr>
                <w:rFonts w:ascii="Times New Roman" w:hAnsi="Times New Roman" w:cs="Times New Roman"/>
                <w:sz w:val="24"/>
                <w:szCs w:val="24"/>
                <w:lang w:val="kk-KZ"/>
              </w:rPr>
              <w:t xml:space="preserve">Балалардыңкүннің </w:t>
            </w:r>
            <w:r w:rsidRPr="003272B5">
              <w:rPr>
                <w:rFonts w:ascii="Times New Roman" w:hAnsi="Times New Roman" w:cs="Times New Roman"/>
                <w:sz w:val="24"/>
                <w:szCs w:val="24"/>
                <w:lang w:val="kk-KZ"/>
              </w:rPr>
              <w:lastRenderedPageBreak/>
              <w:t>түрлі мезгілі туралы білімдерін бекіту, ойлау қабілеттерін дамыту</w:t>
            </w:r>
          </w:p>
          <w:p w14:paraId="139BF6F6" w14:textId="77777777" w:rsidR="003272B5" w:rsidRPr="003272B5" w:rsidRDefault="003272B5" w:rsidP="003272B5">
            <w:pPr>
              <w:jc w:val="both"/>
              <w:rPr>
                <w:rFonts w:ascii="Times New Roman" w:hAnsi="Times New Roman" w:cs="Times New Roman"/>
                <w:sz w:val="24"/>
                <w:szCs w:val="24"/>
                <w:lang w:val="kk-KZ"/>
              </w:rPr>
            </w:pPr>
          </w:p>
        </w:tc>
      </w:tr>
      <w:tr w:rsidR="003272B5" w:rsidRPr="004642C0" w14:paraId="68FC061F" w14:textId="77777777" w:rsidTr="004642C0">
        <w:trPr>
          <w:trHeight w:val="2871"/>
        </w:trPr>
        <w:tc>
          <w:tcPr>
            <w:tcW w:w="1702" w:type="dxa"/>
            <w:tcBorders>
              <w:bottom w:val="single" w:sz="4" w:space="0" w:color="auto"/>
            </w:tcBorders>
          </w:tcPr>
          <w:p w14:paraId="6A087881" w14:textId="77777777" w:rsidR="003272B5" w:rsidRPr="003272B5" w:rsidRDefault="003272B5" w:rsidP="003272B5">
            <w:pPr>
              <w:rPr>
                <w:rFonts w:ascii="Times New Roman" w:eastAsia="Times New Roman" w:hAnsi="Times New Roman" w:cs="Times New Roman"/>
                <w:b/>
                <w:color w:val="000000"/>
                <w:sz w:val="24"/>
                <w:szCs w:val="24"/>
                <w:lang w:val="kk-KZ"/>
              </w:rPr>
            </w:pPr>
            <w:r w:rsidRPr="003272B5">
              <w:rPr>
                <w:rFonts w:ascii="Times New Roman" w:eastAsia="Times New Roman" w:hAnsi="Times New Roman" w:cs="Times New Roman"/>
                <w:b/>
                <w:color w:val="000000"/>
                <w:sz w:val="24"/>
                <w:szCs w:val="24"/>
                <w:lang w:val="kk-KZ"/>
              </w:rPr>
              <w:lastRenderedPageBreak/>
              <w:t xml:space="preserve"> Баланың жеке даму картасына сәйкес  жеке жұмыс</w:t>
            </w:r>
          </w:p>
        </w:tc>
        <w:tc>
          <w:tcPr>
            <w:tcW w:w="284" w:type="dxa"/>
            <w:tcBorders>
              <w:bottom w:val="single" w:sz="4" w:space="0" w:color="auto"/>
            </w:tcBorders>
          </w:tcPr>
          <w:p w14:paraId="6203CFFE" w14:textId="77777777" w:rsidR="003272B5" w:rsidRPr="003272B5" w:rsidRDefault="003272B5" w:rsidP="003272B5">
            <w:pPr>
              <w:rPr>
                <w:rFonts w:ascii="Times New Roman" w:hAnsi="Times New Roman" w:cs="Times New Roman"/>
                <w:sz w:val="24"/>
                <w:szCs w:val="24"/>
                <w:lang w:val="kk-KZ"/>
              </w:rPr>
            </w:pPr>
          </w:p>
        </w:tc>
        <w:tc>
          <w:tcPr>
            <w:tcW w:w="3402" w:type="dxa"/>
            <w:tcBorders>
              <w:bottom w:val="single" w:sz="4" w:space="0" w:color="auto"/>
              <w:right w:val="single" w:sz="4" w:space="0" w:color="auto"/>
            </w:tcBorders>
          </w:tcPr>
          <w:p w14:paraId="474F2907" w14:textId="77777777" w:rsidR="003272B5" w:rsidRPr="003272B5" w:rsidRDefault="003272B5" w:rsidP="003272B5">
            <w:pPr>
              <w:rPr>
                <w:rFonts w:ascii="Times New Roman" w:hAnsi="Times New Roman" w:cs="Times New Roman"/>
                <w:color w:val="000000"/>
                <w:sz w:val="24"/>
                <w:szCs w:val="24"/>
                <w:shd w:val="clear" w:color="auto" w:fill="FFFFFF"/>
                <w:lang w:val="kk-KZ"/>
              </w:rPr>
            </w:pPr>
            <w:r w:rsidRPr="003272B5">
              <w:rPr>
                <w:rFonts w:ascii="Times New Roman" w:hAnsi="Times New Roman" w:cs="Times New Roman"/>
                <w:color w:val="000000"/>
                <w:sz w:val="24"/>
                <w:szCs w:val="24"/>
                <w:shd w:val="clear" w:color="auto" w:fill="FFFFFF"/>
                <w:lang w:val="kk-KZ"/>
              </w:rPr>
              <w:t xml:space="preserve">Балаларды сурет салу кезінде қарындашты дұрыс ұстай алмауына байланысты, түстен кейінгі уақытта оқу іс-әрекетте </w:t>
            </w:r>
          </w:p>
          <w:p w14:paraId="42E5BEA5" w14:textId="77777777" w:rsidR="003272B5" w:rsidRPr="003272B5" w:rsidRDefault="003272B5" w:rsidP="003272B5">
            <w:pPr>
              <w:rPr>
                <w:rFonts w:ascii="Times New Roman" w:eastAsia="Times New Roman" w:hAnsi="Times New Roman" w:cs="Times New Roman"/>
                <w:color w:val="000000"/>
                <w:sz w:val="24"/>
                <w:szCs w:val="24"/>
                <w:lang w:val="kk-KZ"/>
              </w:rPr>
            </w:pPr>
            <w:r w:rsidRPr="003272B5">
              <w:rPr>
                <w:rFonts w:ascii="Times New Roman" w:hAnsi="Times New Roman" w:cs="Times New Roman"/>
                <w:color w:val="000000"/>
                <w:sz w:val="24"/>
                <w:szCs w:val="24"/>
                <w:shd w:val="clear" w:color="auto" w:fill="FFFFFF"/>
                <w:lang w:val="kk-KZ"/>
              </w:rPr>
              <w:t>аяқтай алмаған суретін жалғастырып орындату,боямақтар боятып, қарындашты ұстауға дағдыландыру</w:t>
            </w:r>
          </w:p>
        </w:tc>
        <w:tc>
          <w:tcPr>
            <w:tcW w:w="2976" w:type="dxa"/>
            <w:gridSpan w:val="2"/>
            <w:tcBorders>
              <w:left w:val="single" w:sz="4" w:space="0" w:color="auto"/>
              <w:bottom w:val="single" w:sz="4" w:space="0" w:color="auto"/>
              <w:right w:val="single" w:sz="4" w:space="0" w:color="auto"/>
            </w:tcBorders>
          </w:tcPr>
          <w:p w14:paraId="02CF9643" w14:textId="77777777" w:rsidR="003272B5" w:rsidRPr="003272B5" w:rsidRDefault="003272B5" w:rsidP="003272B5">
            <w:pPr>
              <w:rPr>
                <w:rFonts w:ascii="Times New Roman" w:eastAsia="Times New Roman" w:hAnsi="Times New Roman" w:cs="Times New Roman"/>
                <w:color w:val="000000"/>
                <w:sz w:val="24"/>
                <w:szCs w:val="24"/>
                <w:lang w:val="kk-KZ"/>
              </w:rPr>
            </w:pPr>
            <w:r w:rsidRPr="003272B5">
              <w:rPr>
                <w:rFonts w:ascii="Times New Roman" w:eastAsia="Times New Roman" w:hAnsi="Times New Roman" w:cs="Times New Roman"/>
                <w:b/>
                <w:color w:val="000000"/>
                <w:sz w:val="24"/>
                <w:szCs w:val="24"/>
                <w:lang w:val="kk-KZ"/>
              </w:rPr>
              <w:t>Жеке баламен жұмыс:</w:t>
            </w:r>
          </w:p>
          <w:p w14:paraId="70C44567" w14:textId="77777777" w:rsidR="003272B5" w:rsidRPr="003272B5" w:rsidRDefault="003272B5" w:rsidP="003272B5">
            <w:pPr>
              <w:rPr>
                <w:rFonts w:ascii="Times New Roman" w:eastAsia="Times New Roman" w:hAnsi="Times New Roman" w:cs="Times New Roman"/>
                <w:b/>
                <w:color w:val="000000"/>
                <w:sz w:val="24"/>
                <w:szCs w:val="24"/>
                <w:lang w:val="kk-KZ"/>
              </w:rPr>
            </w:pPr>
            <w:r w:rsidRPr="003272B5">
              <w:rPr>
                <w:rFonts w:ascii="Times New Roman" w:eastAsia="Times New Roman" w:hAnsi="Times New Roman" w:cs="Times New Roman"/>
                <w:b/>
                <w:color w:val="000000"/>
                <w:sz w:val="24"/>
                <w:szCs w:val="24"/>
                <w:lang w:val="kk-KZ"/>
              </w:rPr>
              <w:t>Экология</w:t>
            </w:r>
          </w:p>
          <w:p w14:paraId="34A7820C" w14:textId="77777777" w:rsidR="003272B5" w:rsidRPr="003272B5" w:rsidRDefault="003272B5" w:rsidP="003272B5">
            <w:pPr>
              <w:rPr>
                <w:rFonts w:ascii="Times New Roman" w:eastAsia="Times New Roman" w:hAnsi="Times New Roman" w:cs="Times New Roman"/>
                <w:b/>
                <w:color w:val="000000"/>
                <w:sz w:val="24"/>
                <w:szCs w:val="24"/>
                <w:lang w:val="kk-KZ"/>
              </w:rPr>
            </w:pPr>
            <w:r w:rsidRPr="003272B5">
              <w:rPr>
                <w:rFonts w:ascii="Times New Roman" w:eastAsia="Times New Roman" w:hAnsi="Times New Roman" w:cs="Times New Roman"/>
                <w:b/>
                <w:color w:val="000000"/>
                <w:sz w:val="24"/>
                <w:szCs w:val="24"/>
                <w:lang w:val="kk-KZ"/>
              </w:rPr>
              <w:t>Мақсаты:</w:t>
            </w:r>
          </w:p>
          <w:p w14:paraId="1934DA0F" w14:textId="77777777" w:rsidR="003272B5" w:rsidRPr="003272B5" w:rsidRDefault="003272B5" w:rsidP="003272B5">
            <w:pPr>
              <w:shd w:val="clear" w:color="auto" w:fill="FFFFFF"/>
              <w:rPr>
                <w:rFonts w:ascii="Times New Roman" w:eastAsia="Times New Roman" w:hAnsi="Times New Roman" w:cs="Times New Roman"/>
                <w:color w:val="000000"/>
                <w:sz w:val="24"/>
                <w:szCs w:val="24"/>
                <w:lang w:val="kk-KZ" w:eastAsia="ru-RU"/>
              </w:rPr>
            </w:pPr>
            <w:r w:rsidRPr="003272B5">
              <w:rPr>
                <w:rFonts w:ascii="Times New Roman" w:eastAsia="Times New Roman" w:hAnsi="Times New Roman" w:cs="Times New Roman"/>
                <w:color w:val="000000"/>
                <w:sz w:val="24"/>
                <w:szCs w:val="24"/>
                <w:lang w:val="kk-KZ" w:eastAsia="ru-RU"/>
              </w:rPr>
              <w:t>анық дұрыстап сөйлеуі үшін күз мезгілі бейнеленген сурет бойынша сұрақтар қойып, балалармен еркін араласуына ерекше көңіл бөлу</w:t>
            </w:r>
          </w:p>
        </w:tc>
        <w:tc>
          <w:tcPr>
            <w:tcW w:w="2977" w:type="dxa"/>
            <w:tcBorders>
              <w:left w:val="single" w:sz="4" w:space="0" w:color="auto"/>
              <w:bottom w:val="single" w:sz="4" w:space="0" w:color="auto"/>
              <w:right w:val="single" w:sz="4" w:space="0" w:color="auto"/>
            </w:tcBorders>
          </w:tcPr>
          <w:p w14:paraId="1C5D50E3" w14:textId="35D6B932" w:rsidR="003272B5" w:rsidRPr="003272B5" w:rsidRDefault="003272B5" w:rsidP="003272B5">
            <w:pPr>
              <w:tabs>
                <w:tab w:val="left" w:pos="2460"/>
              </w:tabs>
              <w:rPr>
                <w:rFonts w:ascii="Times New Roman" w:eastAsia="Times New Roman" w:hAnsi="Times New Roman" w:cs="Times New Roman"/>
                <w:sz w:val="24"/>
                <w:szCs w:val="24"/>
                <w:lang w:val="kk-KZ"/>
              </w:rPr>
            </w:pPr>
          </w:p>
          <w:p w14:paraId="42F4C3F8" w14:textId="321A89A1" w:rsidR="003272B5" w:rsidRPr="003272B5" w:rsidRDefault="003272B5" w:rsidP="003272B5">
            <w:pPr>
              <w:tabs>
                <w:tab w:val="left" w:pos="2460"/>
              </w:tabs>
              <w:rPr>
                <w:rFonts w:ascii="Times New Roman" w:eastAsia="Times New Roman" w:hAnsi="Times New Roman" w:cs="Times New Roman"/>
                <w:color w:val="000000"/>
                <w:sz w:val="24"/>
                <w:szCs w:val="24"/>
                <w:lang w:val="kk-KZ"/>
              </w:rPr>
            </w:pPr>
            <w:r w:rsidRPr="003272B5">
              <w:rPr>
                <w:rFonts w:ascii="Times New Roman" w:eastAsia="Times New Roman" w:hAnsi="Times New Roman" w:cs="Times New Roman"/>
                <w:sz w:val="24"/>
                <w:szCs w:val="24"/>
              </w:rPr>
              <w:t>«</w:t>
            </w:r>
            <w:r w:rsidRPr="003272B5">
              <w:rPr>
                <w:rFonts w:ascii="Times New Roman" w:eastAsia="Times New Roman" w:hAnsi="Times New Roman" w:cs="Times New Roman"/>
                <w:sz w:val="24"/>
                <w:szCs w:val="24"/>
                <w:lang w:val="kk-KZ"/>
              </w:rPr>
              <w:t>Тау қалпақ</w:t>
            </w:r>
            <w:r w:rsidRPr="003272B5">
              <w:rPr>
                <w:rFonts w:ascii="Times New Roman" w:eastAsia="Times New Roman" w:hAnsi="Times New Roman" w:cs="Times New Roman"/>
                <w:sz w:val="24"/>
                <w:szCs w:val="24"/>
              </w:rPr>
              <w:t>» тренинг</w:t>
            </w:r>
          </w:p>
        </w:tc>
        <w:tc>
          <w:tcPr>
            <w:tcW w:w="2835" w:type="dxa"/>
            <w:tcBorders>
              <w:left w:val="single" w:sz="4" w:space="0" w:color="auto"/>
              <w:bottom w:val="single" w:sz="4" w:space="0" w:color="auto"/>
              <w:right w:val="single" w:sz="4" w:space="0" w:color="auto"/>
            </w:tcBorders>
          </w:tcPr>
          <w:p w14:paraId="430EE114" w14:textId="77777777" w:rsidR="003272B5" w:rsidRPr="003272B5" w:rsidRDefault="003272B5" w:rsidP="003272B5">
            <w:pPr>
              <w:tabs>
                <w:tab w:val="left" w:pos="2460"/>
              </w:tabs>
              <w:rPr>
                <w:rFonts w:ascii="Times New Roman" w:hAnsi="Times New Roman" w:cs="Times New Roman"/>
                <w:b/>
                <w:color w:val="000000"/>
                <w:sz w:val="24"/>
                <w:szCs w:val="24"/>
                <w:lang w:val="kk-KZ"/>
              </w:rPr>
            </w:pPr>
            <w:r w:rsidRPr="003272B5">
              <w:rPr>
                <w:rFonts w:ascii="Times New Roman" w:hAnsi="Times New Roman" w:cs="Times New Roman"/>
                <w:b/>
                <w:color w:val="000000"/>
                <w:sz w:val="24"/>
                <w:szCs w:val="24"/>
                <w:lang w:val="kk-KZ"/>
              </w:rPr>
              <w:t>Дене шынықтыру:</w:t>
            </w:r>
          </w:p>
          <w:p w14:paraId="2CDD89E5" w14:textId="77777777" w:rsidR="003272B5" w:rsidRPr="003272B5" w:rsidRDefault="003272B5" w:rsidP="003272B5">
            <w:pPr>
              <w:rPr>
                <w:rFonts w:ascii="Times New Roman" w:hAnsi="Times New Roman" w:cs="Times New Roman"/>
                <w:color w:val="000000"/>
                <w:sz w:val="24"/>
                <w:szCs w:val="24"/>
                <w:lang w:val="kk-KZ"/>
              </w:rPr>
            </w:pPr>
            <w:r w:rsidRPr="003272B5">
              <w:rPr>
                <w:rFonts w:ascii="Times New Roman" w:hAnsi="Times New Roman" w:cs="Times New Roman"/>
                <w:color w:val="000000"/>
                <w:sz w:val="24"/>
                <w:szCs w:val="24"/>
                <w:lang w:val="kk-KZ"/>
              </w:rPr>
              <w:t>тізені жоғары көтеріп жүруді және аяқтың ұшымен жүгіруге дағдыландыру.</w:t>
            </w:r>
          </w:p>
          <w:p w14:paraId="49FFD08F" w14:textId="77777777" w:rsidR="003272B5" w:rsidRPr="003272B5" w:rsidRDefault="003272B5" w:rsidP="003272B5">
            <w:pPr>
              <w:rPr>
                <w:rFonts w:ascii="Times New Roman" w:hAnsi="Times New Roman" w:cs="Times New Roman"/>
                <w:color w:val="000000"/>
                <w:sz w:val="24"/>
                <w:szCs w:val="24"/>
                <w:lang w:val="kk-KZ"/>
              </w:rPr>
            </w:pPr>
          </w:p>
        </w:tc>
        <w:tc>
          <w:tcPr>
            <w:tcW w:w="2504" w:type="dxa"/>
            <w:gridSpan w:val="2"/>
            <w:tcBorders>
              <w:left w:val="single" w:sz="4" w:space="0" w:color="auto"/>
              <w:bottom w:val="single" w:sz="4" w:space="0" w:color="auto"/>
            </w:tcBorders>
          </w:tcPr>
          <w:p w14:paraId="75F0EAE4" w14:textId="77777777" w:rsidR="003272B5" w:rsidRPr="003272B5" w:rsidRDefault="003272B5" w:rsidP="003272B5">
            <w:pPr>
              <w:rPr>
                <w:rFonts w:ascii="Times New Roman" w:hAnsi="Times New Roman" w:cs="Times New Roman"/>
                <w:color w:val="000000"/>
                <w:sz w:val="24"/>
                <w:szCs w:val="24"/>
                <w:shd w:val="clear" w:color="auto" w:fill="FFFFFF"/>
                <w:lang w:val="kk-KZ"/>
              </w:rPr>
            </w:pPr>
            <w:r w:rsidRPr="003272B5">
              <w:rPr>
                <w:rFonts w:ascii="Times New Roman" w:hAnsi="Times New Roman" w:cs="Times New Roman"/>
                <w:b/>
                <w:color w:val="000000"/>
                <w:sz w:val="24"/>
                <w:szCs w:val="24"/>
                <w:shd w:val="clear" w:color="auto" w:fill="FFFFFF"/>
                <w:lang w:val="kk-KZ"/>
              </w:rPr>
              <w:t>Жаратылыстану:</w:t>
            </w:r>
          </w:p>
          <w:p w14:paraId="36703114" w14:textId="77777777" w:rsidR="003272B5" w:rsidRPr="003272B5" w:rsidRDefault="003272B5" w:rsidP="003272B5">
            <w:pPr>
              <w:rPr>
                <w:rFonts w:ascii="Times New Roman" w:hAnsi="Times New Roman" w:cs="Times New Roman"/>
                <w:sz w:val="24"/>
                <w:szCs w:val="24"/>
                <w:lang w:val="kk-KZ"/>
              </w:rPr>
            </w:pPr>
            <w:r w:rsidRPr="003272B5">
              <w:rPr>
                <w:rFonts w:ascii="Times New Roman" w:eastAsia="Times New Roman" w:hAnsi="Times New Roman" w:cs="Times New Roman"/>
                <w:sz w:val="24"/>
                <w:szCs w:val="24"/>
                <w:lang w:val="kk-KZ"/>
              </w:rPr>
              <w:t>табиғаттағы тіршілік иелеріне ауладағы торғайларға қамқорлық танытуды уйрету</w:t>
            </w:r>
          </w:p>
          <w:p w14:paraId="091796AC" w14:textId="77777777" w:rsidR="003272B5" w:rsidRPr="003272B5" w:rsidRDefault="003272B5" w:rsidP="003272B5">
            <w:pPr>
              <w:rPr>
                <w:rFonts w:ascii="Times New Roman" w:hAnsi="Times New Roman" w:cs="Times New Roman"/>
                <w:sz w:val="24"/>
                <w:szCs w:val="24"/>
                <w:lang w:val="kk-KZ"/>
              </w:rPr>
            </w:pPr>
          </w:p>
        </w:tc>
      </w:tr>
      <w:tr w:rsidR="003272B5" w:rsidRPr="003272B5" w14:paraId="0B6CA812" w14:textId="77777777" w:rsidTr="004642C0">
        <w:tc>
          <w:tcPr>
            <w:tcW w:w="1702" w:type="dxa"/>
            <w:tcBorders>
              <w:bottom w:val="nil"/>
              <w:right w:val="single" w:sz="4" w:space="0" w:color="auto"/>
            </w:tcBorders>
          </w:tcPr>
          <w:p w14:paraId="2783B199"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Серуенге дайындық</w:t>
            </w:r>
          </w:p>
        </w:tc>
        <w:tc>
          <w:tcPr>
            <w:tcW w:w="284" w:type="dxa"/>
            <w:tcBorders>
              <w:left w:val="single" w:sz="4" w:space="0" w:color="auto"/>
              <w:bottom w:val="nil"/>
              <w:right w:val="single" w:sz="4" w:space="0" w:color="auto"/>
            </w:tcBorders>
          </w:tcPr>
          <w:p w14:paraId="0241085D" w14:textId="77777777" w:rsidR="003272B5" w:rsidRPr="003272B5" w:rsidRDefault="003272B5" w:rsidP="003272B5">
            <w:pPr>
              <w:rPr>
                <w:rFonts w:ascii="Times New Roman" w:hAnsi="Times New Roman" w:cs="Times New Roman"/>
                <w:sz w:val="24"/>
                <w:szCs w:val="24"/>
                <w:lang w:val="kk-KZ"/>
              </w:rPr>
            </w:pPr>
          </w:p>
        </w:tc>
        <w:tc>
          <w:tcPr>
            <w:tcW w:w="14694" w:type="dxa"/>
            <w:gridSpan w:val="7"/>
            <w:tcBorders>
              <w:left w:val="single" w:sz="4" w:space="0" w:color="auto"/>
              <w:bottom w:val="nil"/>
            </w:tcBorders>
          </w:tcPr>
          <w:p w14:paraId="13EA79BB"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Балаларды киінгенде түймелерін қадап, аяқ киімінің бауын байлауды, киіміндегі олқылықтарды байқап, </w:t>
            </w:r>
          </w:p>
          <w:p w14:paraId="254CB947"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оны дұрыстай білулерін қадағалау.</w:t>
            </w:r>
          </w:p>
        </w:tc>
      </w:tr>
      <w:tr w:rsidR="003272B5" w:rsidRPr="003272B5" w14:paraId="5E9AB3ED" w14:textId="77777777" w:rsidTr="004642C0">
        <w:trPr>
          <w:trHeight w:val="71"/>
        </w:trPr>
        <w:tc>
          <w:tcPr>
            <w:tcW w:w="1702" w:type="dxa"/>
            <w:tcBorders>
              <w:top w:val="nil"/>
              <w:bottom w:val="single" w:sz="4" w:space="0" w:color="auto"/>
              <w:right w:val="single" w:sz="4" w:space="0" w:color="auto"/>
            </w:tcBorders>
          </w:tcPr>
          <w:p w14:paraId="627874C2" w14:textId="77777777" w:rsidR="003272B5" w:rsidRPr="003272B5" w:rsidRDefault="003272B5" w:rsidP="003272B5">
            <w:pPr>
              <w:rPr>
                <w:rFonts w:ascii="Times New Roman" w:eastAsia="Times New Roman" w:hAnsi="Times New Roman" w:cs="Times New Roman"/>
                <w:b/>
                <w:color w:val="000000"/>
                <w:sz w:val="24"/>
                <w:szCs w:val="24"/>
                <w:lang w:val="kk-KZ"/>
              </w:rPr>
            </w:pPr>
          </w:p>
        </w:tc>
        <w:tc>
          <w:tcPr>
            <w:tcW w:w="284" w:type="dxa"/>
            <w:tcBorders>
              <w:top w:val="nil"/>
              <w:bottom w:val="single" w:sz="4" w:space="0" w:color="auto"/>
              <w:right w:val="single" w:sz="4" w:space="0" w:color="auto"/>
            </w:tcBorders>
          </w:tcPr>
          <w:p w14:paraId="4224157C" w14:textId="77777777" w:rsidR="003272B5" w:rsidRPr="003272B5" w:rsidRDefault="003272B5" w:rsidP="003272B5">
            <w:pPr>
              <w:rPr>
                <w:rFonts w:ascii="Times New Roman" w:eastAsia="Times New Roman" w:hAnsi="Times New Roman" w:cs="Times New Roman"/>
                <w:b/>
                <w:color w:val="000000"/>
                <w:sz w:val="24"/>
                <w:szCs w:val="24"/>
                <w:lang w:val="kk-KZ"/>
              </w:rPr>
            </w:pPr>
          </w:p>
        </w:tc>
        <w:tc>
          <w:tcPr>
            <w:tcW w:w="14694" w:type="dxa"/>
            <w:gridSpan w:val="7"/>
            <w:tcBorders>
              <w:top w:val="nil"/>
              <w:left w:val="single" w:sz="4" w:space="0" w:color="auto"/>
              <w:bottom w:val="single" w:sz="4" w:space="0" w:color="auto"/>
            </w:tcBorders>
          </w:tcPr>
          <w:p w14:paraId="7D591C2C" w14:textId="77777777" w:rsidR="003272B5" w:rsidRPr="003272B5" w:rsidRDefault="003272B5" w:rsidP="003272B5">
            <w:pPr>
              <w:rPr>
                <w:rFonts w:ascii="Times New Roman" w:eastAsia="Times New Roman" w:hAnsi="Times New Roman" w:cs="Times New Roman"/>
                <w:b/>
                <w:color w:val="000000"/>
                <w:sz w:val="24"/>
                <w:szCs w:val="24"/>
                <w:lang w:val="kk-KZ"/>
              </w:rPr>
            </w:pPr>
          </w:p>
        </w:tc>
      </w:tr>
      <w:tr w:rsidR="003272B5" w:rsidRPr="003272B5" w14:paraId="7A0EF9EC" w14:textId="77777777" w:rsidTr="004642C0">
        <w:trPr>
          <w:trHeight w:val="1563"/>
        </w:trPr>
        <w:tc>
          <w:tcPr>
            <w:tcW w:w="1702" w:type="dxa"/>
            <w:tcBorders>
              <w:top w:val="single" w:sz="4" w:space="0" w:color="auto"/>
            </w:tcBorders>
          </w:tcPr>
          <w:p w14:paraId="6FF57352"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 қимылды ойындар</w:t>
            </w:r>
          </w:p>
        </w:tc>
        <w:tc>
          <w:tcPr>
            <w:tcW w:w="284" w:type="dxa"/>
            <w:tcBorders>
              <w:top w:val="single" w:sz="4" w:space="0" w:color="auto"/>
            </w:tcBorders>
          </w:tcPr>
          <w:p w14:paraId="36560408" w14:textId="77777777" w:rsidR="003272B5" w:rsidRPr="003272B5" w:rsidRDefault="003272B5" w:rsidP="003272B5">
            <w:pPr>
              <w:rPr>
                <w:rFonts w:ascii="Times New Roman" w:hAnsi="Times New Roman" w:cs="Times New Roman"/>
                <w:sz w:val="24"/>
                <w:szCs w:val="24"/>
                <w:lang w:val="kk-KZ"/>
              </w:rPr>
            </w:pPr>
          </w:p>
        </w:tc>
        <w:tc>
          <w:tcPr>
            <w:tcW w:w="3402" w:type="dxa"/>
            <w:tcBorders>
              <w:top w:val="single" w:sz="4" w:space="0" w:color="auto"/>
              <w:right w:val="single" w:sz="4" w:space="0" w:color="auto"/>
            </w:tcBorders>
          </w:tcPr>
          <w:p w14:paraId="1CE56879" w14:textId="77777777" w:rsidR="003272B5" w:rsidRPr="003272B5" w:rsidRDefault="003272B5" w:rsidP="003272B5">
            <w:pPr>
              <w:rPr>
                <w:rFonts w:ascii="Times New Roman" w:hAnsi="Times New Roman" w:cs="Times New Roman"/>
                <w:b/>
                <w:iCs/>
                <w:sz w:val="24"/>
                <w:szCs w:val="24"/>
                <w:lang w:val="kk-KZ"/>
              </w:rPr>
            </w:pPr>
            <w:r w:rsidRPr="003272B5">
              <w:rPr>
                <w:rFonts w:ascii="Times New Roman" w:hAnsi="Times New Roman" w:cs="Times New Roman"/>
                <w:b/>
                <w:iCs/>
                <w:sz w:val="24"/>
                <w:szCs w:val="24"/>
                <w:lang w:val="kk-KZ"/>
              </w:rPr>
              <w:t xml:space="preserve">Қимылды ойын </w:t>
            </w:r>
          </w:p>
          <w:p w14:paraId="27E59AF6"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“Үш орындық ”</w:t>
            </w:r>
            <w:r w:rsidRPr="003272B5">
              <w:rPr>
                <w:rFonts w:ascii="Times New Roman" w:hAnsi="Times New Roman" w:cs="Times New Roman"/>
                <w:b/>
                <w:sz w:val="24"/>
                <w:szCs w:val="24"/>
                <w:lang w:val="kk-KZ"/>
              </w:rPr>
              <w:br/>
              <w:t>«Белбеу соқ».</w:t>
            </w:r>
          </w:p>
          <w:p w14:paraId="2E76A144" w14:textId="77777777" w:rsidR="003272B5" w:rsidRPr="003272B5" w:rsidRDefault="003272B5" w:rsidP="003272B5">
            <w:pPr>
              <w:rPr>
                <w:rFonts w:ascii="Times New Roman" w:hAnsi="Times New Roman" w:cs="Times New Roman"/>
                <w:b/>
                <w:color w:val="000000" w:themeColor="text1"/>
                <w:sz w:val="24"/>
                <w:szCs w:val="24"/>
                <w:lang w:val="kk-KZ"/>
              </w:rPr>
            </w:pPr>
            <w:r w:rsidRPr="003272B5">
              <w:rPr>
                <w:rFonts w:ascii="Times New Roman" w:hAnsi="Times New Roman" w:cs="Times New Roman"/>
                <w:b/>
                <w:color w:val="000000" w:themeColor="text1"/>
                <w:sz w:val="24"/>
                <w:szCs w:val="24"/>
                <w:lang w:val="kk-KZ"/>
              </w:rPr>
              <w:t xml:space="preserve">«Арқан түю». </w:t>
            </w:r>
          </w:p>
          <w:p w14:paraId="181575A3" w14:textId="77777777" w:rsidR="003272B5" w:rsidRPr="003272B5" w:rsidRDefault="003272B5" w:rsidP="003272B5">
            <w:pPr>
              <w:spacing w:after="200" w:line="276" w:lineRule="auto"/>
              <w:contextualSpacing/>
              <w:rPr>
                <w:rFonts w:ascii="Times New Roman" w:hAnsi="Times New Roman" w:cs="Times New Roman"/>
                <w:b/>
                <w:sz w:val="24"/>
                <w:szCs w:val="24"/>
                <w:lang w:val="kk-KZ"/>
              </w:rPr>
            </w:pPr>
          </w:p>
        </w:tc>
        <w:tc>
          <w:tcPr>
            <w:tcW w:w="2976" w:type="dxa"/>
            <w:gridSpan w:val="2"/>
            <w:tcBorders>
              <w:top w:val="single" w:sz="4" w:space="0" w:color="auto"/>
              <w:left w:val="single" w:sz="4" w:space="0" w:color="auto"/>
              <w:right w:val="single" w:sz="4" w:space="0" w:color="auto"/>
            </w:tcBorders>
          </w:tcPr>
          <w:p w14:paraId="0A4EB015" w14:textId="77777777" w:rsidR="003272B5" w:rsidRPr="003272B5" w:rsidRDefault="003272B5" w:rsidP="003272B5">
            <w:pPr>
              <w:rPr>
                <w:rFonts w:ascii="Times New Roman" w:eastAsiaTheme="minorEastAsia" w:hAnsi="Times New Roman" w:cs="Times New Roman"/>
                <w:b/>
                <w:sz w:val="24"/>
                <w:szCs w:val="24"/>
                <w:lang w:val="kk-KZ" w:eastAsia="ru-RU"/>
              </w:rPr>
            </w:pPr>
            <w:r w:rsidRPr="003272B5">
              <w:rPr>
                <w:rFonts w:ascii="Times New Roman" w:eastAsiaTheme="minorEastAsia" w:hAnsi="Times New Roman" w:cs="Times New Roman"/>
                <w:b/>
                <w:sz w:val="24"/>
                <w:szCs w:val="24"/>
                <w:lang w:val="kk-KZ" w:eastAsia="ru-RU"/>
              </w:rPr>
              <w:t>Қимыл-қозғалыс ойыны:</w:t>
            </w:r>
          </w:p>
          <w:p w14:paraId="07C5BC25" w14:textId="77777777" w:rsidR="003272B5" w:rsidRPr="003272B5" w:rsidRDefault="003272B5" w:rsidP="003272B5">
            <w:pPr>
              <w:rPr>
                <w:rFonts w:ascii="Times New Roman" w:hAnsi="Times New Roman" w:cs="Times New Roman"/>
                <w:b/>
                <w:color w:val="000000"/>
                <w:sz w:val="24"/>
                <w:szCs w:val="24"/>
                <w:lang w:val="kk-KZ"/>
              </w:rPr>
            </w:pPr>
            <w:r w:rsidRPr="003272B5">
              <w:rPr>
                <w:rFonts w:ascii="Times New Roman" w:hAnsi="Times New Roman" w:cs="Times New Roman"/>
                <w:b/>
                <w:color w:val="000000"/>
                <w:sz w:val="24"/>
                <w:szCs w:val="24"/>
                <w:lang w:val="kk-KZ"/>
              </w:rPr>
              <w:t xml:space="preserve"> «Кім жылдам»</w:t>
            </w:r>
          </w:p>
          <w:p w14:paraId="47CF98DB" w14:textId="77777777" w:rsidR="003272B5" w:rsidRPr="003272B5" w:rsidRDefault="003272B5" w:rsidP="003272B5">
            <w:pPr>
              <w:rPr>
                <w:rFonts w:ascii="Times New Roman" w:eastAsia="Calibri" w:hAnsi="Times New Roman" w:cs="Times New Roman"/>
                <w:b/>
                <w:iCs/>
                <w:sz w:val="24"/>
                <w:szCs w:val="24"/>
                <w:lang w:val="kk-KZ"/>
              </w:rPr>
            </w:pPr>
            <w:r w:rsidRPr="003272B5">
              <w:rPr>
                <w:rFonts w:ascii="Times New Roman" w:eastAsia="Calibri" w:hAnsi="Times New Roman" w:cs="Times New Roman"/>
                <w:b/>
                <w:bCs/>
                <w:iCs/>
                <w:sz w:val="24"/>
                <w:szCs w:val="24"/>
                <w:lang w:val="kk-KZ"/>
              </w:rPr>
              <w:t xml:space="preserve"> «</w:t>
            </w:r>
            <w:r w:rsidRPr="003272B5">
              <w:rPr>
                <w:rFonts w:ascii="Times New Roman" w:eastAsia="Calibri" w:hAnsi="Times New Roman" w:cs="Times New Roman"/>
                <w:b/>
                <w:iCs/>
                <w:sz w:val="24"/>
                <w:szCs w:val="24"/>
                <w:lang w:val="kk-KZ"/>
              </w:rPr>
              <w:t>Тауқырайдан»</w:t>
            </w:r>
          </w:p>
          <w:p w14:paraId="0227D2FE"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 xml:space="preserve">«Итеріспек». </w:t>
            </w:r>
          </w:p>
          <w:p w14:paraId="4CD60E0C" w14:textId="77777777" w:rsidR="003272B5" w:rsidRPr="003272B5" w:rsidRDefault="003272B5" w:rsidP="003272B5">
            <w:pPr>
              <w:rPr>
                <w:rFonts w:ascii="Times New Roman" w:eastAsia="Times New Roman" w:hAnsi="Times New Roman" w:cs="Times New Roman"/>
                <w:b/>
                <w:color w:val="000000"/>
                <w:sz w:val="24"/>
                <w:szCs w:val="24"/>
                <w:lang w:val="kk-KZ"/>
              </w:rPr>
            </w:pPr>
          </w:p>
        </w:tc>
        <w:tc>
          <w:tcPr>
            <w:tcW w:w="2977" w:type="dxa"/>
            <w:tcBorders>
              <w:top w:val="single" w:sz="4" w:space="0" w:color="auto"/>
              <w:left w:val="single" w:sz="4" w:space="0" w:color="auto"/>
              <w:right w:val="single" w:sz="4" w:space="0" w:color="auto"/>
            </w:tcBorders>
          </w:tcPr>
          <w:p w14:paraId="4AE5CFE8" w14:textId="77777777" w:rsidR="003272B5" w:rsidRPr="003272B5" w:rsidRDefault="003272B5" w:rsidP="003272B5">
            <w:pPr>
              <w:rPr>
                <w:rFonts w:ascii="Times New Roman" w:eastAsiaTheme="minorEastAsia" w:hAnsi="Times New Roman" w:cs="Times New Roman"/>
                <w:b/>
                <w:sz w:val="24"/>
                <w:szCs w:val="24"/>
                <w:lang w:val="kk-KZ" w:eastAsia="ru-RU"/>
              </w:rPr>
            </w:pPr>
            <w:r w:rsidRPr="003272B5">
              <w:rPr>
                <w:rFonts w:ascii="Times New Roman" w:eastAsiaTheme="minorEastAsia" w:hAnsi="Times New Roman" w:cs="Times New Roman"/>
                <w:b/>
                <w:sz w:val="24"/>
                <w:szCs w:val="24"/>
                <w:lang w:val="kk-KZ" w:eastAsia="ru-RU"/>
              </w:rPr>
              <w:t>Қимыл-қозғалыс ойыны:</w:t>
            </w:r>
          </w:p>
          <w:p w14:paraId="6D65D730"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“Ормандағы аю ”</w:t>
            </w:r>
            <w:r w:rsidRPr="003272B5">
              <w:rPr>
                <w:rFonts w:ascii="Times New Roman" w:hAnsi="Times New Roman" w:cs="Times New Roman"/>
                <w:b/>
                <w:sz w:val="24"/>
                <w:szCs w:val="24"/>
                <w:lang w:val="kk-KZ"/>
              </w:rPr>
              <w:br/>
            </w:r>
            <w:r w:rsidRPr="003272B5">
              <w:rPr>
                <w:rFonts w:ascii="Times New Roman" w:hAnsi="Times New Roman" w:cs="Times New Roman"/>
                <w:b/>
                <w:color w:val="222222"/>
                <w:sz w:val="24"/>
                <w:szCs w:val="24"/>
                <w:lang w:val="kk-KZ"/>
              </w:rPr>
              <w:t>«Ортаға түспек»</w:t>
            </w:r>
          </w:p>
          <w:p w14:paraId="76FD3975" w14:textId="77777777" w:rsidR="003272B5" w:rsidRPr="003272B5" w:rsidRDefault="003272B5" w:rsidP="003272B5">
            <w:pPr>
              <w:rPr>
                <w:rFonts w:ascii="Times New Roman" w:eastAsia="Times New Roman" w:hAnsi="Times New Roman" w:cs="Times New Roman"/>
                <w:b/>
                <w:color w:val="000000"/>
                <w:sz w:val="24"/>
                <w:szCs w:val="24"/>
                <w:lang w:val="kk-KZ"/>
              </w:rPr>
            </w:pPr>
            <w:r w:rsidRPr="003272B5">
              <w:rPr>
                <w:rFonts w:ascii="Times New Roman" w:hAnsi="Times New Roman" w:cs="Times New Roman"/>
                <w:b/>
                <w:sz w:val="24"/>
                <w:szCs w:val="24"/>
                <w:lang w:val="kk-KZ"/>
              </w:rPr>
              <w:t>«Кім жылдам»</w:t>
            </w:r>
          </w:p>
        </w:tc>
        <w:tc>
          <w:tcPr>
            <w:tcW w:w="2835" w:type="dxa"/>
            <w:tcBorders>
              <w:top w:val="single" w:sz="4" w:space="0" w:color="auto"/>
              <w:left w:val="single" w:sz="4" w:space="0" w:color="auto"/>
              <w:right w:val="single" w:sz="4" w:space="0" w:color="auto"/>
            </w:tcBorders>
          </w:tcPr>
          <w:p w14:paraId="6B92226E"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Қимыл-қозғалыс ойыны:</w:t>
            </w:r>
          </w:p>
          <w:p w14:paraId="603FC993"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«Кім епті»</w:t>
            </w:r>
          </w:p>
          <w:p w14:paraId="0A24F0BC"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w:t>
            </w:r>
            <w:proofErr w:type="spellStart"/>
            <w:r w:rsidRPr="003272B5">
              <w:rPr>
                <w:b/>
                <w:bCs/>
                <w:sz w:val="24"/>
                <w:szCs w:val="24"/>
              </w:rPr>
              <w:t>Орныңды</w:t>
            </w:r>
            <w:proofErr w:type="spellEnd"/>
            <w:r w:rsidRPr="003272B5">
              <w:rPr>
                <w:b/>
                <w:bCs/>
                <w:sz w:val="24"/>
                <w:szCs w:val="24"/>
              </w:rPr>
              <w:t xml:space="preserve"> тап</w:t>
            </w:r>
            <w:r w:rsidRPr="003272B5">
              <w:rPr>
                <w:rFonts w:ascii="Times New Roman" w:hAnsi="Times New Roman" w:cs="Times New Roman"/>
                <w:b/>
                <w:sz w:val="24"/>
                <w:szCs w:val="24"/>
                <w:lang w:val="kk-KZ"/>
              </w:rPr>
              <w:t>»</w:t>
            </w:r>
          </w:p>
          <w:p w14:paraId="46341817" w14:textId="77777777" w:rsidR="003272B5" w:rsidRPr="003272B5" w:rsidRDefault="003272B5" w:rsidP="003272B5">
            <w:pPr>
              <w:rPr>
                <w:rFonts w:ascii="Times New Roman" w:eastAsia="Calibri" w:hAnsi="Times New Roman" w:cs="Times New Roman"/>
                <w:iCs/>
                <w:sz w:val="24"/>
                <w:szCs w:val="24"/>
                <w:lang w:val="kk-KZ"/>
              </w:rPr>
            </w:pPr>
            <w:r w:rsidRPr="003272B5">
              <w:rPr>
                <w:rFonts w:ascii="Times New Roman" w:hAnsi="Times New Roman" w:cs="Times New Roman"/>
                <w:b/>
                <w:sz w:val="24"/>
                <w:szCs w:val="24"/>
                <w:lang w:val="kk-KZ"/>
              </w:rPr>
              <w:t>«</w:t>
            </w:r>
            <w:r w:rsidRPr="003272B5">
              <w:rPr>
                <w:b/>
                <w:bCs/>
                <w:sz w:val="24"/>
                <w:szCs w:val="24"/>
              </w:rPr>
              <w:t>Хан</w:t>
            </w:r>
            <w:r w:rsidRPr="003272B5">
              <w:rPr>
                <w:rFonts w:ascii="Times New Roman" w:hAnsi="Times New Roman" w:cs="Times New Roman"/>
                <w:b/>
                <w:sz w:val="24"/>
                <w:szCs w:val="24"/>
                <w:lang w:val="kk-KZ"/>
              </w:rPr>
              <w:t>»</w:t>
            </w:r>
          </w:p>
        </w:tc>
        <w:tc>
          <w:tcPr>
            <w:tcW w:w="2504" w:type="dxa"/>
            <w:gridSpan w:val="2"/>
            <w:tcBorders>
              <w:top w:val="single" w:sz="4" w:space="0" w:color="auto"/>
              <w:left w:val="single" w:sz="4" w:space="0" w:color="auto"/>
            </w:tcBorders>
          </w:tcPr>
          <w:p w14:paraId="578D023F"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Қимыл-қозғалыс ойыны:</w:t>
            </w:r>
          </w:p>
          <w:p w14:paraId="579C0732" w14:textId="77777777" w:rsidR="003272B5" w:rsidRPr="003272B5" w:rsidRDefault="003272B5" w:rsidP="003272B5">
            <w:pPr>
              <w:rPr>
                <w:rFonts w:ascii="Times New Roman" w:hAnsi="Times New Roman" w:cs="Times New Roman"/>
                <w:b/>
                <w:iCs/>
                <w:sz w:val="24"/>
                <w:szCs w:val="24"/>
                <w:lang w:val="kk-KZ"/>
              </w:rPr>
            </w:pPr>
            <w:r w:rsidRPr="003272B5">
              <w:rPr>
                <w:rFonts w:ascii="Times New Roman" w:hAnsi="Times New Roman" w:cs="Times New Roman"/>
                <w:b/>
                <w:bCs/>
                <w:iCs/>
                <w:sz w:val="24"/>
                <w:szCs w:val="24"/>
                <w:lang w:val="kk-KZ"/>
              </w:rPr>
              <w:t>«Қаршыға мен қарлығаш»</w:t>
            </w:r>
          </w:p>
          <w:p w14:paraId="17CD00FA" w14:textId="77777777" w:rsidR="003272B5" w:rsidRPr="003272B5" w:rsidRDefault="003272B5" w:rsidP="003272B5">
            <w:pPr>
              <w:rPr>
                <w:rFonts w:ascii="Times New Roman" w:hAnsi="Times New Roman" w:cs="Times New Roman"/>
                <w:b/>
                <w:color w:val="000000" w:themeColor="text1"/>
                <w:sz w:val="24"/>
                <w:szCs w:val="24"/>
                <w:lang w:val="kk-KZ"/>
              </w:rPr>
            </w:pPr>
            <w:r w:rsidRPr="003272B5">
              <w:rPr>
                <w:rFonts w:ascii="Times New Roman" w:hAnsi="Times New Roman" w:cs="Times New Roman"/>
                <w:b/>
                <w:color w:val="000000" w:themeColor="text1"/>
                <w:sz w:val="24"/>
                <w:szCs w:val="24"/>
                <w:lang w:val="kk-KZ"/>
              </w:rPr>
              <w:t>"Жігіттер жарысы"</w:t>
            </w:r>
          </w:p>
          <w:p w14:paraId="2EAB3B4E" w14:textId="77777777" w:rsidR="003272B5" w:rsidRPr="003272B5" w:rsidRDefault="003272B5" w:rsidP="003272B5">
            <w:pPr>
              <w:rPr>
                <w:rFonts w:ascii="Times New Roman" w:eastAsia="Times New Roman" w:hAnsi="Times New Roman" w:cs="Times New Roman"/>
                <w:sz w:val="24"/>
                <w:szCs w:val="24"/>
                <w:lang w:val="kk-KZ"/>
              </w:rPr>
            </w:pPr>
            <w:r w:rsidRPr="003272B5">
              <w:rPr>
                <w:rFonts w:ascii="Times New Roman" w:hAnsi="Times New Roman" w:cs="Times New Roman"/>
                <w:b/>
                <w:sz w:val="24"/>
                <w:szCs w:val="24"/>
                <w:lang w:val="kk-KZ"/>
              </w:rPr>
              <w:t>«Үш орындық»</w:t>
            </w:r>
          </w:p>
        </w:tc>
      </w:tr>
      <w:tr w:rsidR="003272B5" w:rsidRPr="003272B5" w14:paraId="79CA4CBA" w14:textId="77777777" w:rsidTr="004642C0">
        <w:trPr>
          <w:trHeight w:val="705"/>
        </w:trPr>
        <w:tc>
          <w:tcPr>
            <w:tcW w:w="1702" w:type="dxa"/>
            <w:tcBorders>
              <w:top w:val="single" w:sz="4" w:space="0" w:color="auto"/>
            </w:tcBorders>
          </w:tcPr>
          <w:p w14:paraId="2B96C3BA"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Серуеннен оралу  және гигиеналық шаралар</w:t>
            </w:r>
          </w:p>
        </w:tc>
        <w:tc>
          <w:tcPr>
            <w:tcW w:w="284" w:type="dxa"/>
            <w:tcBorders>
              <w:top w:val="single" w:sz="4" w:space="0" w:color="auto"/>
            </w:tcBorders>
          </w:tcPr>
          <w:p w14:paraId="51DF8D1D" w14:textId="77777777" w:rsidR="003272B5" w:rsidRPr="003272B5" w:rsidRDefault="003272B5" w:rsidP="003272B5">
            <w:pPr>
              <w:rPr>
                <w:rFonts w:ascii="Times New Roman" w:hAnsi="Times New Roman" w:cs="Times New Roman"/>
                <w:sz w:val="24"/>
                <w:szCs w:val="24"/>
                <w:lang w:val="kk-KZ"/>
              </w:rPr>
            </w:pPr>
          </w:p>
        </w:tc>
        <w:tc>
          <w:tcPr>
            <w:tcW w:w="14694" w:type="dxa"/>
            <w:gridSpan w:val="7"/>
            <w:tcBorders>
              <w:top w:val="single" w:sz="4" w:space="0" w:color="auto"/>
            </w:tcBorders>
          </w:tcPr>
          <w:p w14:paraId="08356383" w14:textId="77777777" w:rsidR="003272B5" w:rsidRPr="003272B5" w:rsidRDefault="003272B5" w:rsidP="003272B5">
            <w:pPr>
              <w:rPr>
                <w:rFonts w:ascii="Times New Roman" w:hAnsi="Times New Roman" w:cs="Times New Roman"/>
                <w:b/>
                <w:sz w:val="24"/>
                <w:szCs w:val="24"/>
                <w:lang w:val="kk-KZ"/>
              </w:rPr>
            </w:pPr>
          </w:p>
          <w:p w14:paraId="03374121"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4"/>
                <w:szCs w:val="24"/>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tc>
      </w:tr>
      <w:tr w:rsidR="003272B5" w:rsidRPr="004642C0" w14:paraId="32D836C4" w14:textId="77777777" w:rsidTr="004642C0">
        <w:tc>
          <w:tcPr>
            <w:tcW w:w="1702" w:type="dxa"/>
          </w:tcPr>
          <w:p w14:paraId="60EE6F2F" w14:textId="77777777" w:rsidR="003272B5" w:rsidRPr="003272B5" w:rsidRDefault="003272B5" w:rsidP="003272B5">
            <w:pPr>
              <w:rPr>
                <w:rFonts w:ascii="Times New Roman" w:hAnsi="Times New Roman" w:cs="Times New Roman"/>
                <w:b/>
                <w:sz w:val="26"/>
                <w:szCs w:val="26"/>
                <w:lang w:val="kk-KZ"/>
              </w:rPr>
            </w:pPr>
            <w:r w:rsidRPr="003272B5">
              <w:rPr>
                <w:rFonts w:ascii="Times New Roman" w:hAnsi="Times New Roman"/>
                <w:b/>
                <w:sz w:val="24"/>
                <w:szCs w:val="24"/>
                <w:lang w:val="kk-KZ"/>
              </w:rPr>
              <w:t>Балалар үйіне қайтады</w:t>
            </w:r>
          </w:p>
        </w:tc>
        <w:tc>
          <w:tcPr>
            <w:tcW w:w="284" w:type="dxa"/>
          </w:tcPr>
          <w:p w14:paraId="362C5955" w14:textId="77777777" w:rsidR="003272B5" w:rsidRPr="003272B5" w:rsidRDefault="003272B5" w:rsidP="003272B5">
            <w:pPr>
              <w:rPr>
                <w:rFonts w:ascii="Calibri" w:eastAsia="Times New Roman" w:hAnsi="Calibri" w:cs="Times New Roman"/>
                <w:lang w:val="kk-KZ" w:eastAsia="ru-RU"/>
              </w:rPr>
            </w:pPr>
          </w:p>
        </w:tc>
        <w:tc>
          <w:tcPr>
            <w:tcW w:w="3402" w:type="dxa"/>
            <w:tcBorders>
              <w:right w:val="single" w:sz="4" w:space="0" w:color="auto"/>
            </w:tcBorders>
          </w:tcPr>
          <w:p w14:paraId="5E6BE400" w14:textId="77777777" w:rsidR="003272B5" w:rsidRPr="003272B5" w:rsidRDefault="003272B5" w:rsidP="003272B5">
            <w:pPr>
              <w:rPr>
                <w:rFonts w:ascii="Times New Roman" w:eastAsia="Times New Roman" w:hAnsi="Times New Roman"/>
                <w:b/>
                <w:bCs/>
                <w:lang w:val="kk-KZ" w:eastAsia="ru-RU"/>
              </w:rPr>
            </w:pPr>
            <w:r w:rsidRPr="003272B5">
              <w:rPr>
                <w:rFonts w:ascii="Times New Roman" w:eastAsia="Times New Roman" w:hAnsi="Times New Roman"/>
                <w:lang w:val="kk-KZ" w:eastAsia="ru-RU"/>
              </w:rPr>
              <w:t>Ата-анасына  ертегі кітаптар ұсына отырып, балаға оқып беруін  сұрау.</w:t>
            </w:r>
          </w:p>
        </w:tc>
        <w:tc>
          <w:tcPr>
            <w:tcW w:w="2976" w:type="dxa"/>
            <w:gridSpan w:val="2"/>
            <w:tcBorders>
              <w:left w:val="single" w:sz="4" w:space="0" w:color="auto"/>
              <w:right w:val="single" w:sz="4" w:space="0" w:color="auto"/>
            </w:tcBorders>
          </w:tcPr>
          <w:p w14:paraId="6C16B0D5" w14:textId="77777777" w:rsidR="003272B5" w:rsidRPr="003272B5" w:rsidRDefault="003272B5" w:rsidP="003272B5">
            <w:pPr>
              <w:jc w:val="both"/>
              <w:rPr>
                <w:rFonts w:ascii="Times New Roman" w:eastAsia="Times New Roman" w:hAnsi="Times New Roman"/>
                <w:b/>
                <w:bCs/>
                <w:lang w:val="kk-KZ" w:eastAsia="ru-RU"/>
              </w:rPr>
            </w:pPr>
            <w:r w:rsidRPr="003272B5">
              <w:rPr>
                <w:rFonts w:ascii="Times New Roman" w:eastAsia="Times New Roman" w:hAnsi="Times New Roman"/>
                <w:lang w:val="kk-KZ" w:eastAsia="ru-RU"/>
              </w:rPr>
              <w:t>Отбасы мүшелерінің есімдерін қайталап айтқызуды ұсыну.</w:t>
            </w:r>
          </w:p>
        </w:tc>
        <w:tc>
          <w:tcPr>
            <w:tcW w:w="2977" w:type="dxa"/>
            <w:tcBorders>
              <w:left w:val="single" w:sz="4" w:space="0" w:color="auto"/>
              <w:right w:val="single" w:sz="4" w:space="0" w:color="auto"/>
            </w:tcBorders>
          </w:tcPr>
          <w:p w14:paraId="3D8ADD9B" w14:textId="77777777" w:rsidR="003272B5" w:rsidRPr="003272B5" w:rsidRDefault="003272B5" w:rsidP="003272B5">
            <w:pPr>
              <w:rPr>
                <w:rFonts w:ascii="Times New Roman" w:eastAsia="Times New Roman" w:hAnsi="Times New Roman"/>
                <w:lang w:val="kk-KZ" w:eastAsia="ru-RU"/>
              </w:rPr>
            </w:pPr>
            <w:r w:rsidRPr="003272B5">
              <w:rPr>
                <w:rFonts w:ascii="Times New Roman" w:eastAsia="Times New Roman" w:hAnsi="Times New Roman"/>
                <w:lang w:val="kk-KZ" w:eastAsia="ru-RU"/>
              </w:rPr>
              <w:t>Жеке бас гигиенасының бастапқы дағдыларын үйде бірге орындау ұсыну.</w:t>
            </w:r>
          </w:p>
        </w:tc>
        <w:tc>
          <w:tcPr>
            <w:tcW w:w="2835" w:type="dxa"/>
            <w:tcBorders>
              <w:left w:val="single" w:sz="4" w:space="0" w:color="auto"/>
              <w:right w:val="single" w:sz="4" w:space="0" w:color="auto"/>
            </w:tcBorders>
          </w:tcPr>
          <w:p w14:paraId="13645176" w14:textId="77777777" w:rsidR="003272B5" w:rsidRPr="003272B5" w:rsidRDefault="003272B5" w:rsidP="003272B5">
            <w:pPr>
              <w:rPr>
                <w:rFonts w:ascii="Times New Roman" w:eastAsia="Times New Roman" w:hAnsi="Times New Roman"/>
                <w:lang w:val="kk-KZ" w:eastAsia="ru-RU"/>
              </w:rPr>
            </w:pPr>
            <w:r w:rsidRPr="003272B5">
              <w:rPr>
                <w:rFonts w:eastAsiaTheme="minorEastAsia"/>
                <w:lang w:val="kk-KZ" w:eastAsia="ru-RU"/>
              </w:rPr>
              <w:t xml:space="preserve">Ата-аналарға үйде балалармен бірлескен ойындарды көптеп </w:t>
            </w:r>
            <w:r w:rsidRPr="003272B5">
              <w:rPr>
                <w:rFonts w:eastAsiaTheme="minorEastAsia"/>
                <w:lang w:val="kk-KZ" w:eastAsia="ru-RU"/>
              </w:rPr>
              <w:lastRenderedPageBreak/>
              <w:t xml:space="preserve">ойнауды ұсыну. </w:t>
            </w:r>
          </w:p>
        </w:tc>
        <w:tc>
          <w:tcPr>
            <w:tcW w:w="2504" w:type="dxa"/>
            <w:gridSpan w:val="2"/>
            <w:tcBorders>
              <w:left w:val="single" w:sz="4" w:space="0" w:color="auto"/>
            </w:tcBorders>
          </w:tcPr>
          <w:p w14:paraId="0A95E0A8" w14:textId="77777777" w:rsidR="003272B5" w:rsidRPr="003272B5" w:rsidRDefault="003272B5" w:rsidP="003272B5">
            <w:pPr>
              <w:jc w:val="center"/>
              <w:rPr>
                <w:rFonts w:ascii="Times New Roman" w:hAnsi="Times New Roman" w:cs="Times New Roman"/>
                <w:sz w:val="24"/>
                <w:szCs w:val="24"/>
                <w:lang w:val="kk-KZ"/>
              </w:rPr>
            </w:pPr>
            <w:r w:rsidRPr="003272B5">
              <w:rPr>
                <w:rFonts w:ascii="Times New Roman" w:eastAsia="Times New Roman" w:hAnsi="Times New Roman"/>
                <w:lang w:val="kk-KZ"/>
              </w:rPr>
              <w:lastRenderedPageBreak/>
              <w:t>Сау бол балақай! Демалысың сәтті өтсін!</w:t>
            </w:r>
          </w:p>
        </w:tc>
      </w:tr>
    </w:tbl>
    <w:p w14:paraId="2BB9DDB6" w14:textId="77777777" w:rsidR="003272B5" w:rsidRPr="003272B5" w:rsidRDefault="003272B5" w:rsidP="003272B5">
      <w:pPr>
        <w:rPr>
          <w:rFonts w:ascii="Times New Roman" w:hAnsi="Times New Roman" w:cs="Times New Roman"/>
          <w:b/>
          <w:sz w:val="24"/>
          <w:szCs w:val="24"/>
          <w:lang w:val="kk-KZ"/>
        </w:rPr>
      </w:pPr>
      <w:r w:rsidRPr="003272B5">
        <w:rPr>
          <w:rFonts w:ascii="Times New Roman" w:hAnsi="Times New Roman" w:cs="Times New Roman"/>
          <w:b/>
          <w:sz w:val="28"/>
          <w:szCs w:val="28"/>
          <w:lang w:val="kk-KZ"/>
        </w:rPr>
        <w:t>Тәрбиеші:           Нуралина .Ж Бисахова .К</w:t>
      </w:r>
    </w:p>
    <w:p w14:paraId="147B6729" w14:textId="77777777" w:rsidR="003272B5" w:rsidRPr="003272B5" w:rsidRDefault="003272B5" w:rsidP="003272B5">
      <w:pPr>
        <w:tabs>
          <w:tab w:val="left" w:pos="11223"/>
        </w:tabs>
        <w:rPr>
          <w:rFonts w:ascii="Times New Roman" w:eastAsia="Times New Roman" w:hAnsi="Times New Roman" w:cs="Times New Roman"/>
          <w:b/>
          <w:bCs/>
          <w:color w:val="000000"/>
          <w:sz w:val="26"/>
          <w:szCs w:val="26"/>
          <w:lang w:val="kk-KZ" w:eastAsia="ru-RU"/>
        </w:rPr>
      </w:pPr>
    </w:p>
    <w:p w14:paraId="5D3153C7" w14:textId="77777777" w:rsidR="003272B5" w:rsidRPr="003272B5" w:rsidRDefault="003272B5" w:rsidP="003272B5">
      <w:pPr>
        <w:tabs>
          <w:tab w:val="left" w:pos="11223"/>
        </w:tabs>
        <w:rPr>
          <w:rFonts w:ascii="Times New Roman" w:eastAsia="Times New Roman" w:hAnsi="Times New Roman" w:cs="Times New Roman"/>
          <w:b/>
          <w:bCs/>
          <w:color w:val="000000"/>
          <w:sz w:val="26"/>
          <w:szCs w:val="26"/>
          <w:lang w:val="kk-KZ" w:eastAsia="ru-RU"/>
        </w:rPr>
      </w:pPr>
    </w:p>
    <w:p w14:paraId="4867E8DC" w14:textId="77777777" w:rsidR="003272B5" w:rsidRPr="003272B5" w:rsidRDefault="003272B5" w:rsidP="003272B5">
      <w:pPr>
        <w:tabs>
          <w:tab w:val="left" w:pos="11223"/>
        </w:tabs>
        <w:rPr>
          <w:rFonts w:ascii="Times New Roman" w:eastAsia="Times New Roman" w:hAnsi="Times New Roman" w:cs="Times New Roman"/>
          <w:b/>
          <w:bCs/>
          <w:color w:val="000000"/>
          <w:sz w:val="26"/>
          <w:szCs w:val="26"/>
          <w:lang w:val="kk-KZ" w:eastAsia="ru-RU"/>
        </w:rPr>
      </w:pPr>
    </w:p>
    <w:p w14:paraId="555D2B85" w14:textId="77777777" w:rsidR="003272B5" w:rsidRPr="003272B5" w:rsidRDefault="003272B5" w:rsidP="003272B5">
      <w:pPr>
        <w:tabs>
          <w:tab w:val="left" w:pos="11223"/>
        </w:tabs>
        <w:rPr>
          <w:rFonts w:ascii="Times New Roman" w:eastAsia="Times New Roman" w:hAnsi="Times New Roman" w:cs="Times New Roman"/>
          <w:b/>
          <w:bCs/>
          <w:color w:val="000000"/>
          <w:sz w:val="26"/>
          <w:szCs w:val="26"/>
          <w:lang w:val="kk-KZ" w:eastAsia="ru-RU"/>
        </w:rPr>
      </w:pPr>
    </w:p>
    <w:p w14:paraId="1825B33A" w14:textId="77777777" w:rsidR="00E2352E" w:rsidRPr="00734EE6" w:rsidRDefault="00E2352E">
      <w:pPr>
        <w:rPr>
          <w:lang w:val="kk-KZ"/>
        </w:rPr>
      </w:pPr>
    </w:p>
    <w:sectPr w:rsidR="00E2352E" w:rsidRPr="00734EE6" w:rsidSect="00BE779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CCC0B" w14:textId="77777777" w:rsidR="00D2288F" w:rsidRDefault="00D2288F" w:rsidP="003272B5">
      <w:r>
        <w:separator/>
      </w:r>
    </w:p>
  </w:endnote>
  <w:endnote w:type="continuationSeparator" w:id="0">
    <w:p w14:paraId="0FDFA482" w14:textId="77777777" w:rsidR="00D2288F" w:rsidRDefault="00D2288F" w:rsidP="0032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557A" w14:textId="77777777" w:rsidR="00D2288F" w:rsidRDefault="00D2288F" w:rsidP="003272B5">
      <w:r>
        <w:separator/>
      </w:r>
    </w:p>
  </w:footnote>
  <w:footnote w:type="continuationSeparator" w:id="0">
    <w:p w14:paraId="5E7350DF" w14:textId="77777777" w:rsidR="00D2288F" w:rsidRDefault="00D2288F" w:rsidP="00327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29A2"/>
    <w:multiLevelType w:val="hybridMultilevel"/>
    <w:tmpl w:val="DED08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C2D72"/>
    <w:multiLevelType w:val="hybridMultilevel"/>
    <w:tmpl w:val="EE8AC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1F264F"/>
    <w:multiLevelType w:val="hybridMultilevel"/>
    <w:tmpl w:val="EE8AC7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E54AD7"/>
    <w:multiLevelType w:val="hybridMultilevel"/>
    <w:tmpl w:val="EE8AC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657104"/>
    <w:multiLevelType w:val="hybridMultilevel"/>
    <w:tmpl w:val="D4320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DD094E"/>
    <w:multiLevelType w:val="hybridMultilevel"/>
    <w:tmpl w:val="EE8AC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A7674F"/>
    <w:multiLevelType w:val="hybridMultilevel"/>
    <w:tmpl w:val="EE8AC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ED7298"/>
    <w:multiLevelType w:val="hybridMultilevel"/>
    <w:tmpl w:val="EE8AC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017E65"/>
    <w:multiLevelType w:val="hybridMultilevel"/>
    <w:tmpl w:val="EE8AC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1291191">
    <w:abstractNumId w:val="0"/>
  </w:num>
  <w:num w:numId="2" w16cid:durableId="1890219859">
    <w:abstractNumId w:val="9"/>
  </w:num>
  <w:num w:numId="3" w16cid:durableId="1936786930">
    <w:abstractNumId w:val="7"/>
  </w:num>
  <w:num w:numId="4" w16cid:durableId="864291910">
    <w:abstractNumId w:val="1"/>
  </w:num>
  <w:num w:numId="5" w16cid:durableId="19990750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1287324">
    <w:abstractNumId w:val="5"/>
  </w:num>
  <w:num w:numId="7" w16cid:durableId="591547720">
    <w:abstractNumId w:val="8"/>
  </w:num>
  <w:num w:numId="8" w16cid:durableId="1064989154">
    <w:abstractNumId w:val="3"/>
  </w:num>
  <w:num w:numId="9" w16cid:durableId="1728215069">
    <w:abstractNumId w:val="6"/>
  </w:num>
  <w:num w:numId="10" w16cid:durableId="806171060">
    <w:abstractNumId w:val="4"/>
  </w:num>
  <w:num w:numId="11" w16cid:durableId="1679505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F1D"/>
    <w:rsid w:val="00005DF4"/>
    <w:rsid w:val="00011A9C"/>
    <w:rsid w:val="00011BB1"/>
    <w:rsid w:val="00025484"/>
    <w:rsid w:val="00067F13"/>
    <w:rsid w:val="000A1838"/>
    <w:rsid w:val="000A584A"/>
    <w:rsid w:val="000C34E0"/>
    <w:rsid w:val="00152893"/>
    <w:rsid w:val="00175774"/>
    <w:rsid w:val="00197BD7"/>
    <w:rsid w:val="001E537C"/>
    <w:rsid w:val="00227CD2"/>
    <w:rsid w:val="00231904"/>
    <w:rsid w:val="002324DF"/>
    <w:rsid w:val="0026002A"/>
    <w:rsid w:val="00273BFD"/>
    <w:rsid w:val="002A460D"/>
    <w:rsid w:val="002A54B7"/>
    <w:rsid w:val="002E16BB"/>
    <w:rsid w:val="002F34EC"/>
    <w:rsid w:val="002F4675"/>
    <w:rsid w:val="002F5AAE"/>
    <w:rsid w:val="002F65BB"/>
    <w:rsid w:val="0030244F"/>
    <w:rsid w:val="00304B65"/>
    <w:rsid w:val="00306C08"/>
    <w:rsid w:val="003126F8"/>
    <w:rsid w:val="003272B5"/>
    <w:rsid w:val="003304B4"/>
    <w:rsid w:val="003306F9"/>
    <w:rsid w:val="0033777D"/>
    <w:rsid w:val="00346A77"/>
    <w:rsid w:val="00360647"/>
    <w:rsid w:val="00380DEF"/>
    <w:rsid w:val="00393D39"/>
    <w:rsid w:val="003A733E"/>
    <w:rsid w:val="003B18C1"/>
    <w:rsid w:val="003C5FB2"/>
    <w:rsid w:val="003D1505"/>
    <w:rsid w:val="003E252A"/>
    <w:rsid w:val="003E5C6A"/>
    <w:rsid w:val="00421286"/>
    <w:rsid w:val="004642C0"/>
    <w:rsid w:val="004A0718"/>
    <w:rsid w:val="004B41AF"/>
    <w:rsid w:val="004C3027"/>
    <w:rsid w:val="004F52A5"/>
    <w:rsid w:val="00554657"/>
    <w:rsid w:val="00580994"/>
    <w:rsid w:val="005B0745"/>
    <w:rsid w:val="005E714A"/>
    <w:rsid w:val="00626368"/>
    <w:rsid w:val="00634369"/>
    <w:rsid w:val="006356F9"/>
    <w:rsid w:val="00643EDB"/>
    <w:rsid w:val="00644146"/>
    <w:rsid w:val="006777E3"/>
    <w:rsid w:val="00680427"/>
    <w:rsid w:val="00691D1D"/>
    <w:rsid w:val="006A46CC"/>
    <w:rsid w:val="006B60DF"/>
    <w:rsid w:val="006C6451"/>
    <w:rsid w:val="006F7500"/>
    <w:rsid w:val="00726583"/>
    <w:rsid w:val="00734EE6"/>
    <w:rsid w:val="0076331C"/>
    <w:rsid w:val="00791DA4"/>
    <w:rsid w:val="00796F09"/>
    <w:rsid w:val="00797BB7"/>
    <w:rsid w:val="007B70FD"/>
    <w:rsid w:val="007C5C17"/>
    <w:rsid w:val="00802328"/>
    <w:rsid w:val="00825BF4"/>
    <w:rsid w:val="00834508"/>
    <w:rsid w:val="008362F7"/>
    <w:rsid w:val="00860DD2"/>
    <w:rsid w:val="0088715E"/>
    <w:rsid w:val="008E7317"/>
    <w:rsid w:val="008F1BD5"/>
    <w:rsid w:val="00910FE2"/>
    <w:rsid w:val="00937B2D"/>
    <w:rsid w:val="00973E41"/>
    <w:rsid w:val="00976440"/>
    <w:rsid w:val="0099247D"/>
    <w:rsid w:val="0099504D"/>
    <w:rsid w:val="009A161A"/>
    <w:rsid w:val="009B6DD2"/>
    <w:rsid w:val="009C5E8B"/>
    <w:rsid w:val="009E2D01"/>
    <w:rsid w:val="009E406D"/>
    <w:rsid w:val="009E6318"/>
    <w:rsid w:val="00AA7683"/>
    <w:rsid w:val="00AC3B55"/>
    <w:rsid w:val="00AE03AC"/>
    <w:rsid w:val="00AF6E24"/>
    <w:rsid w:val="00B22C0C"/>
    <w:rsid w:val="00B34145"/>
    <w:rsid w:val="00B35E9C"/>
    <w:rsid w:val="00B45C3D"/>
    <w:rsid w:val="00B67312"/>
    <w:rsid w:val="00B82F1D"/>
    <w:rsid w:val="00BC0EF9"/>
    <w:rsid w:val="00BE0981"/>
    <w:rsid w:val="00BE4684"/>
    <w:rsid w:val="00BE7797"/>
    <w:rsid w:val="00BF02A6"/>
    <w:rsid w:val="00C17DAF"/>
    <w:rsid w:val="00C22EA6"/>
    <w:rsid w:val="00C40B4E"/>
    <w:rsid w:val="00C455D4"/>
    <w:rsid w:val="00C50275"/>
    <w:rsid w:val="00C76F75"/>
    <w:rsid w:val="00C83508"/>
    <w:rsid w:val="00C94B0F"/>
    <w:rsid w:val="00CB422E"/>
    <w:rsid w:val="00CB4854"/>
    <w:rsid w:val="00CE5099"/>
    <w:rsid w:val="00D12B12"/>
    <w:rsid w:val="00D2288F"/>
    <w:rsid w:val="00D50D1C"/>
    <w:rsid w:val="00D52A0A"/>
    <w:rsid w:val="00D82200"/>
    <w:rsid w:val="00D855E5"/>
    <w:rsid w:val="00D93305"/>
    <w:rsid w:val="00DB712B"/>
    <w:rsid w:val="00DE261D"/>
    <w:rsid w:val="00DE7475"/>
    <w:rsid w:val="00DF74F3"/>
    <w:rsid w:val="00E2352E"/>
    <w:rsid w:val="00E269FB"/>
    <w:rsid w:val="00E54603"/>
    <w:rsid w:val="00E85288"/>
    <w:rsid w:val="00EA0595"/>
    <w:rsid w:val="00EC354E"/>
    <w:rsid w:val="00EC7CC0"/>
    <w:rsid w:val="00ED1327"/>
    <w:rsid w:val="00F0009E"/>
    <w:rsid w:val="00F16F03"/>
    <w:rsid w:val="00F36A86"/>
    <w:rsid w:val="00F64A8A"/>
    <w:rsid w:val="00F72FF1"/>
    <w:rsid w:val="00F73866"/>
    <w:rsid w:val="00F738AD"/>
    <w:rsid w:val="00F91CD1"/>
    <w:rsid w:val="00F9261D"/>
    <w:rsid w:val="00FA3BBE"/>
    <w:rsid w:val="00FD0476"/>
    <w:rsid w:val="00FD2F43"/>
    <w:rsid w:val="00FD77EE"/>
    <w:rsid w:val="00FF0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23E2C8"/>
  <w15:docId w15:val="{B1666F27-BAB3-4933-A8FA-EB2FB6E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2B5"/>
    <w:pPr>
      <w:spacing w:after="0" w:line="240" w:lineRule="auto"/>
    </w:pPr>
  </w:style>
  <w:style w:type="paragraph" w:styleId="1">
    <w:name w:val="heading 1"/>
    <w:basedOn w:val="a"/>
    <w:next w:val="a"/>
    <w:link w:val="10"/>
    <w:uiPriority w:val="9"/>
    <w:qFormat/>
    <w:rsid w:val="00BE779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qFormat/>
    <w:rsid w:val="00BE7797"/>
    <w:pPr>
      <w:keepNext/>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7797"/>
    <w:rPr>
      <w:rFonts w:asciiTheme="majorHAnsi" w:eastAsiaTheme="majorEastAsia" w:hAnsiTheme="majorHAnsi" w:cstheme="majorBidi"/>
      <w:b/>
      <w:bCs/>
      <w:color w:val="2F5496" w:themeColor="accent1" w:themeShade="BF"/>
      <w:sz w:val="28"/>
      <w:szCs w:val="28"/>
      <w:lang w:val="ru-RU"/>
    </w:rPr>
  </w:style>
  <w:style w:type="character" w:customStyle="1" w:styleId="30">
    <w:name w:val="Заголовок 3 Знак"/>
    <w:basedOn w:val="a0"/>
    <w:link w:val="3"/>
    <w:rsid w:val="00BE7797"/>
    <w:rPr>
      <w:rFonts w:ascii="Times New Roman" w:eastAsia="Times New Roman" w:hAnsi="Times New Roman" w:cs="Times New Roman"/>
      <w:color w:val="FF0000"/>
      <w:sz w:val="32"/>
      <w:szCs w:val="20"/>
      <w:lang w:val="kk-KZ" w:eastAsia="ru-RU"/>
    </w:rPr>
  </w:style>
  <w:style w:type="table" w:styleId="a3">
    <w:name w:val="Table Grid"/>
    <w:basedOn w:val="a1"/>
    <w:uiPriority w:val="59"/>
    <w:rsid w:val="00BE77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Strong"/>
    <w:basedOn w:val="a0"/>
    <w:uiPriority w:val="99"/>
    <w:qFormat/>
    <w:rsid w:val="00BE7797"/>
    <w:rPr>
      <w:b/>
      <w:bCs/>
    </w:rPr>
  </w:style>
  <w:style w:type="paragraph" w:styleId="a5">
    <w:name w:val="Normal (Web)"/>
    <w:basedOn w:val="a"/>
    <w:uiPriority w:val="99"/>
    <w:unhideWhenUsed/>
    <w:rsid w:val="00BE7797"/>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No Spacing"/>
    <w:aliases w:val="Ерк!н,мелкий,Обя,мой рабочий,норма,Айгерим"/>
    <w:link w:val="a7"/>
    <w:uiPriority w:val="1"/>
    <w:qFormat/>
    <w:rsid w:val="00BE7797"/>
    <w:pPr>
      <w:spacing w:after="0" w:line="240" w:lineRule="auto"/>
    </w:pPr>
    <w:rPr>
      <w:rFonts w:eastAsiaTheme="minorEastAsia"/>
      <w:lang w:eastAsia="ru-RU"/>
    </w:rPr>
  </w:style>
  <w:style w:type="paragraph" w:styleId="a8">
    <w:name w:val="List Paragraph"/>
    <w:basedOn w:val="a"/>
    <w:uiPriority w:val="34"/>
    <w:qFormat/>
    <w:rsid w:val="00BE7797"/>
    <w:pPr>
      <w:spacing w:after="200" w:line="276" w:lineRule="auto"/>
      <w:ind w:left="720"/>
      <w:contextualSpacing/>
    </w:pPr>
  </w:style>
  <w:style w:type="character" w:customStyle="1" w:styleId="word">
    <w:name w:val="word"/>
    <w:basedOn w:val="a0"/>
    <w:rsid w:val="00BE7797"/>
  </w:style>
  <w:style w:type="paragraph" w:customStyle="1" w:styleId="11">
    <w:name w:val="Без интервала1"/>
    <w:link w:val="NoSpacingChar"/>
    <w:rsid w:val="00BE7797"/>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BE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E7797"/>
    <w:rPr>
      <w:rFonts w:ascii="Courier New" w:eastAsia="Times New Roman" w:hAnsi="Courier New" w:cs="Courier New"/>
      <w:sz w:val="20"/>
      <w:szCs w:val="20"/>
      <w:lang w:val="ru-RU" w:eastAsia="ru-RU"/>
    </w:rPr>
  </w:style>
  <w:style w:type="character" w:customStyle="1" w:styleId="a7">
    <w:name w:val="Без интервала Знак"/>
    <w:aliases w:val="Ерк!н Знак,мелкий Знак,Обя Знак,мой рабочий Знак,норма Знак,Айгерим Знак"/>
    <w:basedOn w:val="a0"/>
    <w:link w:val="a6"/>
    <w:uiPriority w:val="1"/>
    <w:qFormat/>
    <w:locked/>
    <w:rsid w:val="00BE7797"/>
    <w:rPr>
      <w:rFonts w:eastAsiaTheme="minorEastAsia"/>
      <w:lang w:val="ru-RU" w:eastAsia="ru-RU"/>
    </w:rPr>
  </w:style>
  <w:style w:type="character" w:styleId="a9">
    <w:name w:val="Emphasis"/>
    <w:basedOn w:val="a0"/>
    <w:uiPriority w:val="20"/>
    <w:qFormat/>
    <w:rsid w:val="00BE7797"/>
    <w:rPr>
      <w:i/>
      <w:iCs/>
    </w:rPr>
  </w:style>
  <w:style w:type="paragraph" w:customStyle="1" w:styleId="Default">
    <w:name w:val="Default"/>
    <w:rsid w:val="00BE7797"/>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BE7797"/>
    <w:pPr>
      <w:tabs>
        <w:tab w:val="center" w:pos="4677"/>
        <w:tab w:val="right" w:pos="9355"/>
      </w:tabs>
    </w:pPr>
  </w:style>
  <w:style w:type="character" w:customStyle="1" w:styleId="ab">
    <w:name w:val="Верхний колонтитул Знак"/>
    <w:basedOn w:val="a0"/>
    <w:link w:val="aa"/>
    <w:uiPriority w:val="99"/>
    <w:rsid w:val="00BE7797"/>
    <w:rPr>
      <w:lang w:val="ru-RU"/>
    </w:rPr>
  </w:style>
  <w:style w:type="paragraph" w:styleId="ac">
    <w:name w:val="footer"/>
    <w:basedOn w:val="a"/>
    <w:link w:val="ad"/>
    <w:uiPriority w:val="99"/>
    <w:unhideWhenUsed/>
    <w:rsid w:val="00BE7797"/>
    <w:pPr>
      <w:tabs>
        <w:tab w:val="center" w:pos="4677"/>
        <w:tab w:val="right" w:pos="9355"/>
      </w:tabs>
    </w:pPr>
  </w:style>
  <w:style w:type="character" w:customStyle="1" w:styleId="ad">
    <w:name w:val="Нижний колонтитул Знак"/>
    <w:basedOn w:val="a0"/>
    <w:link w:val="ac"/>
    <w:uiPriority w:val="99"/>
    <w:rsid w:val="00BE7797"/>
    <w:rPr>
      <w:lang w:val="ru-RU"/>
    </w:rPr>
  </w:style>
  <w:style w:type="character" w:customStyle="1" w:styleId="NoSpacingChar">
    <w:name w:val="No Spacing Char"/>
    <w:link w:val="11"/>
    <w:locked/>
    <w:rsid w:val="00BE7797"/>
    <w:rPr>
      <w:rFonts w:ascii="Calibri" w:eastAsia="Times New Roman" w:hAnsi="Calibri" w:cs="Times New Roman"/>
      <w:lang w:val="ru-RU" w:eastAsia="ru-RU"/>
    </w:rPr>
  </w:style>
  <w:style w:type="character" w:customStyle="1" w:styleId="apple-converted-space">
    <w:name w:val="apple-converted-space"/>
    <w:basedOn w:val="a0"/>
    <w:rsid w:val="00BE7797"/>
  </w:style>
  <w:style w:type="table" w:customStyle="1" w:styleId="12">
    <w:name w:val="Сетка таблицы1"/>
    <w:basedOn w:val="a1"/>
    <w:next w:val="a3"/>
    <w:uiPriority w:val="59"/>
    <w:rsid w:val="00BE77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8">
    <w:name w:val="c8"/>
    <w:basedOn w:val="a0"/>
    <w:rsid w:val="00BE7797"/>
  </w:style>
  <w:style w:type="paragraph" w:styleId="ae">
    <w:name w:val="Balloon Text"/>
    <w:basedOn w:val="a"/>
    <w:link w:val="af"/>
    <w:uiPriority w:val="99"/>
    <w:semiHidden/>
    <w:unhideWhenUsed/>
    <w:rsid w:val="00F9261D"/>
    <w:rPr>
      <w:rFonts w:ascii="Tahoma" w:hAnsi="Tahoma" w:cs="Tahoma"/>
      <w:sz w:val="16"/>
      <w:szCs w:val="16"/>
    </w:rPr>
  </w:style>
  <w:style w:type="character" w:customStyle="1" w:styleId="af">
    <w:name w:val="Текст выноски Знак"/>
    <w:basedOn w:val="a0"/>
    <w:link w:val="ae"/>
    <w:uiPriority w:val="99"/>
    <w:semiHidden/>
    <w:rsid w:val="00F92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TotalTime>
  <Pages>246</Pages>
  <Words>69555</Words>
  <Characters>396465</Characters>
  <Application>Microsoft Office Word</Application>
  <DocSecurity>0</DocSecurity>
  <Lines>3303</Lines>
  <Paragraphs>930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Кенжебаева</dc:creator>
  <cp:keywords/>
  <dc:description/>
  <cp:lastModifiedBy>elonora</cp:lastModifiedBy>
  <cp:revision>36</cp:revision>
  <dcterms:created xsi:type="dcterms:W3CDTF">2022-06-17T18:24:00Z</dcterms:created>
  <dcterms:modified xsi:type="dcterms:W3CDTF">2022-12-06T13:23:00Z</dcterms:modified>
</cp:coreProperties>
</file>